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24A03" w14:textId="77777777" w:rsidR="008F225F" w:rsidRPr="00006F7A" w:rsidRDefault="008F225F" w:rsidP="008F225F">
      <w:pPr>
        <w:keepNext/>
        <w:ind w:firstLine="709"/>
        <w:jc w:val="right"/>
        <w:rPr>
          <w:rFonts w:ascii="Times New Roman" w:eastAsia="Times New Roman" w:hAnsi="Times New Roman" w:cs="Times New Roman"/>
          <w:b/>
          <w:sz w:val="24"/>
          <w:szCs w:val="24"/>
        </w:rPr>
      </w:pPr>
      <w:bookmarkStart w:id="0" w:name="_Toc84499257"/>
      <w:r w:rsidRPr="00006F7A">
        <w:rPr>
          <w:rFonts w:ascii="Times New Roman" w:eastAsia="Times New Roman" w:hAnsi="Times New Roman" w:cs="Times New Roman"/>
          <w:b/>
          <w:sz w:val="24"/>
          <w:szCs w:val="24"/>
        </w:rPr>
        <w:t xml:space="preserve">ПРИЛОЖЕНИЕ </w:t>
      </w:r>
      <w:r w:rsidR="00F5373D" w:rsidRPr="00006F7A">
        <w:rPr>
          <w:rFonts w:ascii="Times New Roman" w:eastAsia="Times New Roman" w:hAnsi="Times New Roman" w:cs="Times New Roman"/>
          <w:b/>
          <w:sz w:val="24"/>
          <w:szCs w:val="24"/>
        </w:rPr>
        <w:t>2</w:t>
      </w:r>
    </w:p>
    <w:p w14:paraId="2ECDFF20" w14:textId="142FDCA3" w:rsidR="008F578C" w:rsidRPr="00006F7A" w:rsidRDefault="008F225F" w:rsidP="004109AD">
      <w:pPr>
        <w:keepNext/>
        <w:jc w:val="right"/>
        <w:outlineLvl w:val="0"/>
        <w:rPr>
          <w:rFonts w:ascii="Times New Roman" w:eastAsia="Times New Roman" w:hAnsi="Times New Roman" w:cs="Times New Roman"/>
          <w:b/>
          <w:bCs/>
          <w:kern w:val="32"/>
          <w:sz w:val="24"/>
          <w:szCs w:val="24"/>
        </w:rPr>
      </w:pPr>
      <w:bookmarkStart w:id="1" w:name="_Toc150695619"/>
      <w:r w:rsidRPr="00006F7A">
        <w:rPr>
          <w:rFonts w:ascii="Times New Roman" w:eastAsia="Times New Roman" w:hAnsi="Times New Roman" w:cs="Times New Roman"/>
          <w:b/>
          <w:bCs/>
          <w:kern w:val="32"/>
          <w:sz w:val="24"/>
          <w:szCs w:val="24"/>
        </w:rPr>
        <w:t xml:space="preserve">к </w:t>
      </w:r>
      <w:r w:rsidR="00AF05F1">
        <w:rPr>
          <w:rFonts w:ascii="Times New Roman" w:eastAsia="Times New Roman" w:hAnsi="Times New Roman" w:cs="Times New Roman"/>
          <w:b/>
          <w:bCs/>
          <w:kern w:val="32"/>
          <w:sz w:val="24"/>
          <w:szCs w:val="24"/>
        </w:rPr>
        <w:t>А</w:t>
      </w:r>
      <w:r w:rsidR="009A0AAA" w:rsidRPr="00006F7A">
        <w:rPr>
          <w:rFonts w:ascii="Times New Roman" w:eastAsia="Times New Roman" w:hAnsi="Times New Roman" w:cs="Times New Roman"/>
          <w:b/>
          <w:bCs/>
          <w:kern w:val="32"/>
          <w:sz w:val="24"/>
          <w:szCs w:val="24"/>
        </w:rPr>
        <w:t>ОП-П</w:t>
      </w:r>
      <w:r w:rsidRPr="00006F7A">
        <w:rPr>
          <w:rFonts w:ascii="Times New Roman" w:eastAsia="Times New Roman" w:hAnsi="Times New Roman" w:cs="Times New Roman"/>
          <w:b/>
          <w:bCs/>
          <w:kern w:val="32"/>
          <w:sz w:val="24"/>
          <w:szCs w:val="24"/>
        </w:rPr>
        <w:t xml:space="preserve"> по специальности </w:t>
      </w:r>
      <w:r w:rsidR="008018C7" w:rsidRPr="00006F7A">
        <w:rPr>
          <w:rFonts w:ascii="Times New Roman" w:eastAsia="Times New Roman" w:hAnsi="Times New Roman" w:cs="Times New Roman"/>
          <w:b/>
          <w:bCs/>
          <w:kern w:val="32"/>
          <w:sz w:val="24"/>
          <w:szCs w:val="24"/>
        </w:rPr>
        <w:br/>
      </w:r>
      <w:bookmarkEnd w:id="1"/>
      <w:r w:rsidR="00F76319" w:rsidRPr="00006F7A">
        <w:rPr>
          <w:rFonts w:ascii="Times New Roman" w:eastAsia="Times New Roman" w:hAnsi="Times New Roman" w:cs="Times New Roman"/>
          <w:b/>
          <w:bCs/>
          <w:kern w:val="32"/>
          <w:sz w:val="24"/>
          <w:szCs w:val="24"/>
        </w:rPr>
        <w:t>09.02.06 «Сетевое и системное администрирование»</w:t>
      </w:r>
    </w:p>
    <w:p w14:paraId="2FC144A5" w14:textId="77777777" w:rsidR="004109AD" w:rsidRPr="00006F7A" w:rsidRDefault="004109AD" w:rsidP="004109AD">
      <w:pPr>
        <w:keepNext/>
        <w:jc w:val="right"/>
        <w:outlineLvl w:val="0"/>
        <w:rPr>
          <w:rFonts w:ascii="Times New Roman" w:hAnsi="Times New Roman" w:cs="Times New Roman"/>
        </w:rPr>
      </w:pPr>
    </w:p>
    <w:p w14:paraId="24733580" w14:textId="62E80ABA" w:rsidR="00CD2973" w:rsidRPr="00006F7A" w:rsidRDefault="00AF05F1" w:rsidP="008F578C">
      <w:pPr>
        <w:keepNext/>
        <w:spacing w:before="240" w:after="120"/>
        <w:jc w:val="center"/>
        <w:outlineLvl w:val="0"/>
        <w:rPr>
          <w:rFonts w:ascii="Times New Roman" w:eastAsia="Times New Roman" w:hAnsi="Times New Roman" w:cs="Times New Roman"/>
          <w:b/>
          <w:bCs/>
          <w:kern w:val="32"/>
          <w:sz w:val="24"/>
          <w:szCs w:val="24"/>
        </w:rPr>
      </w:pPr>
      <w:bookmarkStart w:id="2" w:name="_Toc150695620"/>
      <w:r>
        <w:rPr>
          <w:rFonts w:ascii="Times New Roman" w:eastAsia="Times New Roman" w:hAnsi="Times New Roman" w:cs="Times New Roman"/>
          <w:b/>
          <w:bCs/>
          <w:kern w:val="32"/>
          <w:sz w:val="24"/>
          <w:szCs w:val="24"/>
        </w:rPr>
        <w:t xml:space="preserve">АДАПТИРОВАННЫЕ </w:t>
      </w:r>
      <w:r w:rsidR="008F578C" w:rsidRPr="00006F7A">
        <w:rPr>
          <w:rFonts w:ascii="Times New Roman" w:eastAsia="Times New Roman" w:hAnsi="Times New Roman" w:cs="Times New Roman"/>
          <w:b/>
          <w:bCs/>
          <w:kern w:val="32"/>
          <w:sz w:val="24"/>
          <w:szCs w:val="24"/>
        </w:rPr>
        <w:t xml:space="preserve">РАБОЧИЕ ПРОГРАММЫ </w:t>
      </w:r>
      <w:bookmarkEnd w:id="0"/>
      <w:bookmarkEnd w:id="2"/>
      <w:r w:rsidR="00F5373D" w:rsidRPr="00006F7A">
        <w:rPr>
          <w:rFonts w:ascii="Times New Roman" w:eastAsia="Times New Roman" w:hAnsi="Times New Roman" w:cs="Times New Roman"/>
          <w:b/>
          <w:bCs/>
          <w:kern w:val="32"/>
          <w:sz w:val="24"/>
          <w:szCs w:val="24"/>
        </w:rPr>
        <w:t>ДИСЦИПЛИН</w:t>
      </w:r>
    </w:p>
    <w:p w14:paraId="72D834E1" w14:textId="77777777" w:rsidR="00BD6A9B" w:rsidRPr="00006F7A" w:rsidRDefault="00BD6A9B" w:rsidP="00BD6A9B">
      <w:pPr>
        <w:jc w:val="center"/>
        <w:rPr>
          <w:rFonts w:ascii="Times New Roman" w:hAnsi="Times New Roman" w:cs="Times New Roman"/>
          <w:sz w:val="24"/>
          <w:szCs w:val="24"/>
        </w:rPr>
      </w:pPr>
    </w:p>
    <w:p w14:paraId="6B71A395" w14:textId="77777777" w:rsidR="00C7536E" w:rsidRPr="00006F7A" w:rsidRDefault="00BD6A9B" w:rsidP="00BD6A9B">
      <w:pPr>
        <w:jc w:val="center"/>
        <w:rPr>
          <w:rFonts w:ascii="Times New Roman" w:hAnsi="Times New Roman" w:cs="Times New Roman"/>
          <w:sz w:val="24"/>
          <w:szCs w:val="24"/>
        </w:rPr>
      </w:pPr>
      <w:r w:rsidRPr="00006F7A">
        <w:rPr>
          <w:rFonts w:ascii="Times New Roman" w:hAnsi="Times New Roman" w:cs="Times New Roman"/>
          <w:sz w:val="24"/>
          <w:szCs w:val="24"/>
        </w:rPr>
        <w:t>ОГЛАВЛЕНИЕ</w:t>
      </w:r>
    </w:p>
    <w:p w14:paraId="019D711C" w14:textId="77777777" w:rsidR="00DD0941" w:rsidRDefault="00D46AEB">
      <w:pPr>
        <w:pStyle w:val="15"/>
        <w:rPr>
          <w:rFonts w:asciiTheme="minorHAnsi" w:eastAsiaTheme="minorEastAsia" w:hAnsiTheme="minorHAnsi" w:cstheme="minorBidi"/>
          <w:b w:val="0"/>
          <w:bCs w:val="0"/>
          <w:lang w:eastAsia="ru-RU"/>
        </w:rPr>
      </w:pPr>
      <w:r w:rsidRPr="00F3520F">
        <w:rPr>
          <w:rFonts w:eastAsia="Times New Roman"/>
          <w:lang w:eastAsia="ru-RU"/>
        </w:rPr>
        <w:fldChar w:fldCharType="begin"/>
      </w:r>
      <w:r w:rsidR="00896BB3" w:rsidRPr="00F3520F">
        <w:rPr>
          <w:rFonts w:eastAsia="Times New Roman"/>
          <w:lang w:eastAsia="ru-RU"/>
        </w:rPr>
        <w:instrText xml:space="preserve"> TOC \o "3-3" \h \z \t "Заголовок 1;1;Заголовок 2;2;Заголовок1;1;Заголовок;1" </w:instrText>
      </w:r>
      <w:r w:rsidRPr="00F3520F">
        <w:rPr>
          <w:rFonts w:eastAsia="Times New Roman"/>
          <w:lang w:eastAsia="ru-RU"/>
        </w:rPr>
        <w:fldChar w:fldCharType="separate"/>
      </w:r>
    </w:p>
    <w:p w14:paraId="1008FAE5" w14:textId="77777777" w:rsidR="00DD0941" w:rsidRDefault="00DD0941">
      <w:pPr>
        <w:pStyle w:val="15"/>
        <w:rPr>
          <w:rFonts w:asciiTheme="minorHAnsi" w:eastAsiaTheme="minorEastAsia" w:hAnsiTheme="minorHAnsi" w:cstheme="minorBidi"/>
          <w:b w:val="0"/>
          <w:bCs w:val="0"/>
          <w:lang w:eastAsia="ru-RU"/>
        </w:rPr>
      </w:pPr>
      <w:hyperlink w:anchor="_Toc172407877" w:history="1">
        <w:r w:rsidRPr="00885340">
          <w:rPr>
            <w:rStyle w:val="af2"/>
          </w:rPr>
          <w:t>«СГ.01 ИСТОРИЯ РОССИИ»</w:t>
        </w:r>
        <w:r>
          <w:rPr>
            <w:webHidden/>
          </w:rPr>
          <w:tab/>
        </w:r>
        <w:r w:rsidR="00D46AEB">
          <w:rPr>
            <w:webHidden/>
          </w:rPr>
          <w:fldChar w:fldCharType="begin"/>
        </w:r>
        <w:r>
          <w:rPr>
            <w:webHidden/>
          </w:rPr>
          <w:instrText xml:space="preserve"> PAGEREF _Toc172407877 \h </w:instrText>
        </w:r>
        <w:r w:rsidR="00D46AEB">
          <w:rPr>
            <w:webHidden/>
          </w:rPr>
        </w:r>
        <w:r w:rsidR="00D46AEB">
          <w:rPr>
            <w:webHidden/>
          </w:rPr>
          <w:fldChar w:fldCharType="separate"/>
        </w:r>
        <w:r>
          <w:rPr>
            <w:webHidden/>
          </w:rPr>
          <w:t>134</w:t>
        </w:r>
        <w:r w:rsidR="00D46AEB">
          <w:rPr>
            <w:webHidden/>
          </w:rPr>
          <w:fldChar w:fldCharType="end"/>
        </w:r>
      </w:hyperlink>
    </w:p>
    <w:p w14:paraId="438DCDC1" w14:textId="77777777" w:rsidR="00DD0941" w:rsidRDefault="00DD0941">
      <w:pPr>
        <w:pStyle w:val="15"/>
        <w:rPr>
          <w:rFonts w:asciiTheme="minorHAnsi" w:eastAsiaTheme="minorEastAsia" w:hAnsiTheme="minorHAnsi" w:cstheme="minorBidi"/>
          <w:b w:val="0"/>
          <w:bCs w:val="0"/>
          <w:lang w:eastAsia="ru-RU"/>
        </w:rPr>
      </w:pPr>
      <w:hyperlink w:anchor="_Toc172407878" w:history="1">
        <w:r w:rsidRPr="00885340">
          <w:rPr>
            <w:rStyle w:val="af2"/>
          </w:rPr>
          <w:t>«СГ.02 ИНОСТРАННЫЙ ЯЗЫК В ПРОФЕССИОНАЛЬНОЙ ДЕЯТЕЛЬНОСТИ»</w:t>
        </w:r>
        <w:r>
          <w:rPr>
            <w:webHidden/>
          </w:rPr>
          <w:tab/>
        </w:r>
        <w:r w:rsidR="00D46AEB">
          <w:rPr>
            <w:webHidden/>
          </w:rPr>
          <w:fldChar w:fldCharType="begin"/>
        </w:r>
        <w:r>
          <w:rPr>
            <w:webHidden/>
          </w:rPr>
          <w:instrText xml:space="preserve"> PAGEREF _Toc172407878 \h </w:instrText>
        </w:r>
        <w:r w:rsidR="00D46AEB">
          <w:rPr>
            <w:webHidden/>
          </w:rPr>
        </w:r>
        <w:r w:rsidR="00D46AEB">
          <w:rPr>
            <w:webHidden/>
          </w:rPr>
          <w:fldChar w:fldCharType="separate"/>
        </w:r>
        <w:r>
          <w:rPr>
            <w:webHidden/>
          </w:rPr>
          <w:t>141</w:t>
        </w:r>
        <w:r w:rsidR="00D46AEB">
          <w:rPr>
            <w:webHidden/>
          </w:rPr>
          <w:fldChar w:fldCharType="end"/>
        </w:r>
      </w:hyperlink>
    </w:p>
    <w:p w14:paraId="321B2AAF" w14:textId="77777777" w:rsidR="00DD0941" w:rsidRDefault="00DD0941">
      <w:pPr>
        <w:pStyle w:val="15"/>
        <w:rPr>
          <w:rFonts w:asciiTheme="minorHAnsi" w:eastAsiaTheme="minorEastAsia" w:hAnsiTheme="minorHAnsi" w:cstheme="minorBidi"/>
          <w:b w:val="0"/>
          <w:bCs w:val="0"/>
          <w:lang w:eastAsia="ru-RU"/>
        </w:rPr>
      </w:pPr>
      <w:hyperlink w:anchor="_Toc172407879" w:history="1">
        <w:r w:rsidRPr="00885340">
          <w:rPr>
            <w:rStyle w:val="af2"/>
          </w:rPr>
          <w:t>«СГ.03  БЕЗОПАСНОСТЬ ЖИЗНЕДЕЯТЕЛЬНОСТИ»</w:t>
        </w:r>
        <w:r>
          <w:rPr>
            <w:webHidden/>
          </w:rPr>
          <w:tab/>
        </w:r>
        <w:r w:rsidR="00D46AEB">
          <w:rPr>
            <w:webHidden/>
          </w:rPr>
          <w:fldChar w:fldCharType="begin"/>
        </w:r>
        <w:r>
          <w:rPr>
            <w:webHidden/>
          </w:rPr>
          <w:instrText xml:space="preserve"> PAGEREF _Toc172407879 \h </w:instrText>
        </w:r>
        <w:r w:rsidR="00D46AEB">
          <w:rPr>
            <w:webHidden/>
          </w:rPr>
        </w:r>
        <w:r w:rsidR="00D46AEB">
          <w:rPr>
            <w:webHidden/>
          </w:rPr>
          <w:fldChar w:fldCharType="separate"/>
        </w:r>
        <w:r>
          <w:rPr>
            <w:webHidden/>
          </w:rPr>
          <w:t>150</w:t>
        </w:r>
        <w:r w:rsidR="00D46AEB">
          <w:rPr>
            <w:webHidden/>
          </w:rPr>
          <w:fldChar w:fldCharType="end"/>
        </w:r>
      </w:hyperlink>
    </w:p>
    <w:p w14:paraId="57415B55" w14:textId="77777777" w:rsidR="00DD0941" w:rsidRDefault="00DD0941">
      <w:pPr>
        <w:pStyle w:val="15"/>
        <w:rPr>
          <w:rFonts w:asciiTheme="minorHAnsi" w:eastAsiaTheme="minorEastAsia" w:hAnsiTheme="minorHAnsi" w:cstheme="minorBidi"/>
          <w:b w:val="0"/>
          <w:bCs w:val="0"/>
          <w:lang w:eastAsia="ru-RU"/>
        </w:rPr>
      </w:pPr>
      <w:hyperlink w:anchor="_Toc172407880" w:history="1">
        <w:r w:rsidRPr="00885340">
          <w:rPr>
            <w:rStyle w:val="af2"/>
          </w:rPr>
          <w:t>«СГ.04 ФИЗИЧЕСКАЯ КУЛЬТУРА»</w:t>
        </w:r>
        <w:r>
          <w:rPr>
            <w:webHidden/>
          </w:rPr>
          <w:tab/>
        </w:r>
        <w:r w:rsidR="00D46AEB">
          <w:rPr>
            <w:webHidden/>
          </w:rPr>
          <w:fldChar w:fldCharType="begin"/>
        </w:r>
        <w:r>
          <w:rPr>
            <w:webHidden/>
          </w:rPr>
          <w:instrText xml:space="preserve"> PAGEREF _Toc172407880 \h </w:instrText>
        </w:r>
        <w:r w:rsidR="00D46AEB">
          <w:rPr>
            <w:webHidden/>
          </w:rPr>
        </w:r>
        <w:r w:rsidR="00D46AEB">
          <w:rPr>
            <w:webHidden/>
          </w:rPr>
          <w:fldChar w:fldCharType="separate"/>
        </w:r>
        <w:r>
          <w:rPr>
            <w:webHidden/>
          </w:rPr>
          <w:t>158</w:t>
        </w:r>
        <w:r w:rsidR="00D46AEB">
          <w:rPr>
            <w:webHidden/>
          </w:rPr>
          <w:fldChar w:fldCharType="end"/>
        </w:r>
      </w:hyperlink>
    </w:p>
    <w:p w14:paraId="0159AAF8" w14:textId="77777777" w:rsidR="00DD0941" w:rsidRDefault="00DD0941">
      <w:pPr>
        <w:pStyle w:val="15"/>
        <w:rPr>
          <w:rFonts w:asciiTheme="minorHAnsi" w:eastAsiaTheme="minorEastAsia" w:hAnsiTheme="minorHAnsi" w:cstheme="minorBidi"/>
          <w:b w:val="0"/>
          <w:bCs w:val="0"/>
          <w:lang w:eastAsia="ru-RU"/>
        </w:rPr>
      </w:pPr>
      <w:hyperlink w:anchor="_Toc172407881" w:history="1">
        <w:r w:rsidRPr="00885340">
          <w:rPr>
            <w:rStyle w:val="af2"/>
          </w:rPr>
          <w:t>«СГ.05 ОСНОВЫ ФИНАНСОВОЙ ГРАМОТНОСТИ»</w:t>
        </w:r>
        <w:r>
          <w:rPr>
            <w:webHidden/>
          </w:rPr>
          <w:tab/>
        </w:r>
        <w:r w:rsidR="00D46AEB">
          <w:rPr>
            <w:webHidden/>
          </w:rPr>
          <w:fldChar w:fldCharType="begin"/>
        </w:r>
        <w:r>
          <w:rPr>
            <w:webHidden/>
          </w:rPr>
          <w:instrText xml:space="preserve"> PAGEREF _Toc172407881 \h </w:instrText>
        </w:r>
        <w:r w:rsidR="00D46AEB">
          <w:rPr>
            <w:webHidden/>
          </w:rPr>
        </w:r>
        <w:r w:rsidR="00D46AEB">
          <w:rPr>
            <w:webHidden/>
          </w:rPr>
          <w:fldChar w:fldCharType="separate"/>
        </w:r>
        <w:r>
          <w:rPr>
            <w:webHidden/>
          </w:rPr>
          <w:t>168</w:t>
        </w:r>
        <w:r w:rsidR="00D46AEB">
          <w:rPr>
            <w:webHidden/>
          </w:rPr>
          <w:fldChar w:fldCharType="end"/>
        </w:r>
      </w:hyperlink>
    </w:p>
    <w:p w14:paraId="68008C76" w14:textId="77777777" w:rsidR="00DD0941" w:rsidRDefault="00DD0941">
      <w:pPr>
        <w:pStyle w:val="15"/>
        <w:rPr>
          <w:rFonts w:asciiTheme="minorHAnsi" w:eastAsiaTheme="minorEastAsia" w:hAnsiTheme="minorHAnsi" w:cstheme="minorBidi"/>
          <w:b w:val="0"/>
          <w:bCs w:val="0"/>
          <w:lang w:eastAsia="ru-RU"/>
        </w:rPr>
      </w:pPr>
      <w:hyperlink w:anchor="_Toc172407882" w:history="1">
        <w:r w:rsidRPr="00885340">
          <w:rPr>
            <w:rStyle w:val="af2"/>
          </w:rPr>
          <w:t>«СГ.06 ОСНОВЫ БЕРЕЖЛИВОГО ПРОИЗВОДСТВА»</w:t>
        </w:r>
        <w:r>
          <w:rPr>
            <w:webHidden/>
          </w:rPr>
          <w:tab/>
        </w:r>
        <w:r w:rsidR="00D46AEB">
          <w:rPr>
            <w:webHidden/>
          </w:rPr>
          <w:fldChar w:fldCharType="begin"/>
        </w:r>
        <w:r>
          <w:rPr>
            <w:webHidden/>
          </w:rPr>
          <w:instrText xml:space="preserve"> PAGEREF _Toc172407882 \h </w:instrText>
        </w:r>
        <w:r w:rsidR="00D46AEB">
          <w:rPr>
            <w:webHidden/>
          </w:rPr>
        </w:r>
        <w:r w:rsidR="00D46AEB">
          <w:rPr>
            <w:webHidden/>
          </w:rPr>
          <w:fldChar w:fldCharType="separate"/>
        </w:r>
        <w:r>
          <w:rPr>
            <w:webHidden/>
          </w:rPr>
          <w:t>175</w:t>
        </w:r>
        <w:r w:rsidR="00D46AEB">
          <w:rPr>
            <w:webHidden/>
          </w:rPr>
          <w:fldChar w:fldCharType="end"/>
        </w:r>
      </w:hyperlink>
    </w:p>
    <w:p w14:paraId="781976B0" w14:textId="77777777" w:rsidR="00DD0941" w:rsidRDefault="00DD0941">
      <w:pPr>
        <w:pStyle w:val="15"/>
        <w:rPr>
          <w:rFonts w:asciiTheme="minorHAnsi" w:eastAsiaTheme="minorEastAsia" w:hAnsiTheme="minorHAnsi" w:cstheme="minorBidi"/>
          <w:b w:val="0"/>
          <w:bCs w:val="0"/>
          <w:lang w:eastAsia="ru-RU"/>
        </w:rPr>
      </w:pPr>
      <w:hyperlink w:anchor="_Toc172407883" w:history="1">
        <w:r w:rsidRPr="00885340">
          <w:rPr>
            <w:rStyle w:val="af2"/>
          </w:rPr>
          <w:t>«ОП.01 ЭЛЕМЕНТЫ ВЫСШЕЙ МАТЕМАТИКИ»</w:t>
        </w:r>
        <w:r>
          <w:rPr>
            <w:webHidden/>
          </w:rPr>
          <w:tab/>
        </w:r>
        <w:r w:rsidR="00D46AEB">
          <w:rPr>
            <w:webHidden/>
          </w:rPr>
          <w:fldChar w:fldCharType="begin"/>
        </w:r>
        <w:r>
          <w:rPr>
            <w:webHidden/>
          </w:rPr>
          <w:instrText xml:space="preserve"> PAGEREF _Toc172407883 \h </w:instrText>
        </w:r>
        <w:r w:rsidR="00D46AEB">
          <w:rPr>
            <w:webHidden/>
          </w:rPr>
        </w:r>
        <w:r w:rsidR="00D46AEB">
          <w:rPr>
            <w:webHidden/>
          </w:rPr>
          <w:fldChar w:fldCharType="separate"/>
        </w:r>
        <w:r>
          <w:rPr>
            <w:webHidden/>
          </w:rPr>
          <w:t>181</w:t>
        </w:r>
        <w:r w:rsidR="00D46AEB">
          <w:rPr>
            <w:webHidden/>
          </w:rPr>
          <w:fldChar w:fldCharType="end"/>
        </w:r>
      </w:hyperlink>
    </w:p>
    <w:p w14:paraId="03EB31DB" w14:textId="77777777" w:rsidR="00DD0941" w:rsidRDefault="00DD0941">
      <w:pPr>
        <w:pStyle w:val="15"/>
        <w:rPr>
          <w:rFonts w:asciiTheme="minorHAnsi" w:eastAsiaTheme="minorEastAsia" w:hAnsiTheme="minorHAnsi" w:cstheme="minorBidi"/>
          <w:b w:val="0"/>
          <w:bCs w:val="0"/>
          <w:lang w:eastAsia="ru-RU"/>
        </w:rPr>
      </w:pPr>
      <w:hyperlink w:anchor="_Toc172407884" w:history="1">
        <w:r w:rsidRPr="00885340">
          <w:rPr>
            <w:rStyle w:val="af2"/>
          </w:rPr>
          <w:t>«ОП.02 ДИСКРЕТНАЯ МАТЕМАТИКА</w:t>
        </w:r>
        <w:r>
          <w:rPr>
            <w:rStyle w:val="af2"/>
          </w:rPr>
          <w:t xml:space="preserve"> </w:t>
        </w:r>
      </w:hyperlink>
      <w:hyperlink w:anchor="_Toc172407885" w:history="1">
        <w:r w:rsidRPr="00885340">
          <w:rPr>
            <w:rStyle w:val="af2"/>
          </w:rPr>
          <w:t>С ЭЛЕМЕНТАМИ МАТЕМАТИЧЕСКОЙ ЛОГИКИ»</w:t>
        </w:r>
        <w:r>
          <w:rPr>
            <w:webHidden/>
          </w:rPr>
          <w:tab/>
        </w:r>
        <w:r w:rsidR="00D46AEB">
          <w:rPr>
            <w:webHidden/>
          </w:rPr>
          <w:fldChar w:fldCharType="begin"/>
        </w:r>
        <w:r>
          <w:rPr>
            <w:webHidden/>
          </w:rPr>
          <w:instrText xml:space="preserve"> PAGEREF _Toc172407885 \h </w:instrText>
        </w:r>
        <w:r w:rsidR="00D46AEB">
          <w:rPr>
            <w:webHidden/>
          </w:rPr>
        </w:r>
        <w:r w:rsidR="00D46AEB">
          <w:rPr>
            <w:webHidden/>
          </w:rPr>
          <w:fldChar w:fldCharType="separate"/>
        </w:r>
        <w:r>
          <w:rPr>
            <w:webHidden/>
          </w:rPr>
          <w:t>188</w:t>
        </w:r>
        <w:r w:rsidR="00D46AEB">
          <w:rPr>
            <w:webHidden/>
          </w:rPr>
          <w:fldChar w:fldCharType="end"/>
        </w:r>
      </w:hyperlink>
    </w:p>
    <w:p w14:paraId="70E45208" w14:textId="77777777" w:rsidR="00DD0941" w:rsidRDefault="00DD0941">
      <w:pPr>
        <w:pStyle w:val="15"/>
        <w:rPr>
          <w:rFonts w:asciiTheme="minorHAnsi" w:eastAsiaTheme="minorEastAsia" w:hAnsiTheme="minorHAnsi" w:cstheme="minorBidi"/>
          <w:b w:val="0"/>
          <w:bCs w:val="0"/>
          <w:lang w:eastAsia="ru-RU"/>
        </w:rPr>
      </w:pPr>
      <w:hyperlink w:anchor="_Toc172407886" w:history="1">
        <w:r w:rsidRPr="00885340">
          <w:rPr>
            <w:rStyle w:val="af2"/>
          </w:rPr>
          <w:t>«ОП.03 ТЕОРИЯ ВЕРОЯТНОСТЕЙ И МАТЕМАТИЧЕСКАЯ СТАТИСТИКА»</w:t>
        </w:r>
        <w:r>
          <w:rPr>
            <w:webHidden/>
          </w:rPr>
          <w:tab/>
        </w:r>
        <w:r w:rsidR="00D46AEB">
          <w:rPr>
            <w:webHidden/>
          </w:rPr>
          <w:fldChar w:fldCharType="begin"/>
        </w:r>
        <w:r>
          <w:rPr>
            <w:webHidden/>
          </w:rPr>
          <w:instrText xml:space="preserve"> PAGEREF _Toc172407886 \h </w:instrText>
        </w:r>
        <w:r w:rsidR="00D46AEB">
          <w:rPr>
            <w:webHidden/>
          </w:rPr>
        </w:r>
        <w:r w:rsidR="00D46AEB">
          <w:rPr>
            <w:webHidden/>
          </w:rPr>
          <w:fldChar w:fldCharType="separate"/>
        </w:r>
        <w:r>
          <w:rPr>
            <w:webHidden/>
          </w:rPr>
          <w:t>194</w:t>
        </w:r>
        <w:r w:rsidR="00D46AEB">
          <w:rPr>
            <w:webHidden/>
          </w:rPr>
          <w:fldChar w:fldCharType="end"/>
        </w:r>
      </w:hyperlink>
    </w:p>
    <w:p w14:paraId="022BF4F2" w14:textId="77777777" w:rsidR="00DD0941" w:rsidRDefault="00DD0941">
      <w:pPr>
        <w:pStyle w:val="15"/>
        <w:rPr>
          <w:rFonts w:asciiTheme="minorHAnsi" w:eastAsiaTheme="minorEastAsia" w:hAnsiTheme="minorHAnsi" w:cstheme="minorBidi"/>
          <w:b w:val="0"/>
          <w:bCs w:val="0"/>
          <w:lang w:eastAsia="ru-RU"/>
        </w:rPr>
      </w:pPr>
      <w:hyperlink w:anchor="_Toc172407887" w:history="1">
        <w:r w:rsidRPr="00885340">
          <w:rPr>
            <w:rStyle w:val="af2"/>
          </w:rPr>
          <w:t>«ОП.04 ОСНОВЫ АЛГОРИТМИЗАЦИИ И ПРОГРАММИРОВАНИЯ»</w:t>
        </w:r>
        <w:r>
          <w:rPr>
            <w:webHidden/>
          </w:rPr>
          <w:tab/>
        </w:r>
        <w:r w:rsidR="00D46AEB">
          <w:rPr>
            <w:webHidden/>
          </w:rPr>
          <w:fldChar w:fldCharType="begin"/>
        </w:r>
        <w:r>
          <w:rPr>
            <w:webHidden/>
          </w:rPr>
          <w:instrText xml:space="preserve"> PAGEREF _Toc172407887 \h </w:instrText>
        </w:r>
        <w:r w:rsidR="00D46AEB">
          <w:rPr>
            <w:webHidden/>
          </w:rPr>
        </w:r>
        <w:r w:rsidR="00D46AEB">
          <w:rPr>
            <w:webHidden/>
          </w:rPr>
          <w:fldChar w:fldCharType="separate"/>
        </w:r>
        <w:r>
          <w:rPr>
            <w:webHidden/>
          </w:rPr>
          <w:t>200</w:t>
        </w:r>
        <w:r w:rsidR="00D46AEB">
          <w:rPr>
            <w:webHidden/>
          </w:rPr>
          <w:fldChar w:fldCharType="end"/>
        </w:r>
      </w:hyperlink>
    </w:p>
    <w:p w14:paraId="6B609B16" w14:textId="77777777" w:rsidR="00DD0941" w:rsidRDefault="00DD0941">
      <w:pPr>
        <w:pStyle w:val="15"/>
        <w:rPr>
          <w:rFonts w:asciiTheme="minorHAnsi" w:eastAsiaTheme="minorEastAsia" w:hAnsiTheme="minorHAnsi" w:cstheme="minorBidi"/>
          <w:b w:val="0"/>
          <w:bCs w:val="0"/>
          <w:lang w:eastAsia="ru-RU"/>
        </w:rPr>
      </w:pPr>
      <w:hyperlink w:anchor="_Toc172407888" w:history="1">
        <w:r w:rsidRPr="00885340">
          <w:rPr>
            <w:rStyle w:val="af2"/>
          </w:rPr>
          <w:t>«ОП.05 ОСНОВЫ ПРОЕКТИРОВАНИЯ БАЗ ДАННЫХ»</w:t>
        </w:r>
        <w:r>
          <w:rPr>
            <w:webHidden/>
          </w:rPr>
          <w:tab/>
        </w:r>
        <w:r w:rsidR="00D46AEB">
          <w:rPr>
            <w:webHidden/>
          </w:rPr>
          <w:fldChar w:fldCharType="begin"/>
        </w:r>
        <w:r>
          <w:rPr>
            <w:webHidden/>
          </w:rPr>
          <w:instrText xml:space="preserve"> PAGEREF _Toc172407888 \h </w:instrText>
        </w:r>
        <w:r w:rsidR="00D46AEB">
          <w:rPr>
            <w:webHidden/>
          </w:rPr>
        </w:r>
        <w:r w:rsidR="00D46AEB">
          <w:rPr>
            <w:webHidden/>
          </w:rPr>
          <w:fldChar w:fldCharType="separate"/>
        </w:r>
        <w:r>
          <w:rPr>
            <w:webHidden/>
          </w:rPr>
          <w:t>208</w:t>
        </w:r>
        <w:r w:rsidR="00D46AEB">
          <w:rPr>
            <w:webHidden/>
          </w:rPr>
          <w:fldChar w:fldCharType="end"/>
        </w:r>
      </w:hyperlink>
    </w:p>
    <w:p w14:paraId="742A9D84" w14:textId="77777777" w:rsidR="00DD0941" w:rsidRDefault="00DD0941">
      <w:pPr>
        <w:pStyle w:val="15"/>
        <w:rPr>
          <w:rFonts w:asciiTheme="minorHAnsi" w:eastAsiaTheme="minorEastAsia" w:hAnsiTheme="minorHAnsi" w:cstheme="minorBidi"/>
          <w:b w:val="0"/>
          <w:bCs w:val="0"/>
          <w:lang w:eastAsia="ru-RU"/>
        </w:rPr>
      </w:pPr>
      <w:r w:rsidRPr="00DD0941">
        <w:rPr>
          <w:rStyle w:val="af2"/>
          <w:color w:val="auto"/>
          <w:u w:val="none"/>
        </w:rPr>
        <w:t>«</w:t>
      </w:r>
      <w:hyperlink w:anchor="_Toc172407889" w:history="1">
        <w:r w:rsidRPr="00885340">
          <w:rPr>
            <w:rStyle w:val="af2"/>
          </w:rPr>
          <w:t>ОП.06 АРХИТЕКТУРА АППАРАТНЫХ СРЕДСТВ</w:t>
        </w:r>
        <w:r>
          <w:rPr>
            <w:webHidden/>
          </w:rPr>
          <w:tab/>
        </w:r>
        <w:r w:rsidR="00D46AEB">
          <w:rPr>
            <w:webHidden/>
          </w:rPr>
          <w:fldChar w:fldCharType="begin"/>
        </w:r>
        <w:r>
          <w:rPr>
            <w:webHidden/>
          </w:rPr>
          <w:instrText xml:space="preserve"> PAGEREF _Toc172407889 \h </w:instrText>
        </w:r>
        <w:r w:rsidR="00D46AEB">
          <w:rPr>
            <w:webHidden/>
          </w:rPr>
        </w:r>
        <w:r w:rsidR="00D46AEB">
          <w:rPr>
            <w:webHidden/>
          </w:rPr>
          <w:fldChar w:fldCharType="separate"/>
        </w:r>
        <w:r>
          <w:rPr>
            <w:webHidden/>
          </w:rPr>
          <w:t>214</w:t>
        </w:r>
        <w:r w:rsidR="00D46AEB">
          <w:rPr>
            <w:webHidden/>
          </w:rPr>
          <w:fldChar w:fldCharType="end"/>
        </w:r>
      </w:hyperlink>
    </w:p>
    <w:p w14:paraId="21E9D1E8" w14:textId="77777777" w:rsidR="00DD0941" w:rsidRDefault="00DD0941">
      <w:pPr>
        <w:pStyle w:val="15"/>
        <w:rPr>
          <w:rFonts w:asciiTheme="minorHAnsi" w:eastAsiaTheme="minorEastAsia" w:hAnsiTheme="minorHAnsi" w:cstheme="minorBidi"/>
          <w:b w:val="0"/>
          <w:bCs w:val="0"/>
          <w:lang w:eastAsia="ru-RU"/>
        </w:rPr>
      </w:pPr>
      <w:hyperlink w:anchor="_Toc172407890" w:history="1">
        <w:r w:rsidRPr="00885340">
          <w:rPr>
            <w:rStyle w:val="af2"/>
          </w:rPr>
          <w:t>«ОП.07 ОПЕРАЦИОННЫЕ СИСТЕМЫ И СРЕДЫ»</w:t>
        </w:r>
        <w:r>
          <w:rPr>
            <w:webHidden/>
          </w:rPr>
          <w:tab/>
        </w:r>
        <w:r w:rsidR="00D46AEB">
          <w:rPr>
            <w:webHidden/>
          </w:rPr>
          <w:fldChar w:fldCharType="begin"/>
        </w:r>
        <w:r>
          <w:rPr>
            <w:webHidden/>
          </w:rPr>
          <w:instrText xml:space="preserve"> PAGEREF _Toc172407890 \h </w:instrText>
        </w:r>
        <w:r w:rsidR="00D46AEB">
          <w:rPr>
            <w:webHidden/>
          </w:rPr>
        </w:r>
        <w:r w:rsidR="00D46AEB">
          <w:rPr>
            <w:webHidden/>
          </w:rPr>
          <w:fldChar w:fldCharType="separate"/>
        </w:r>
        <w:r>
          <w:rPr>
            <w:webHidden/>
          </w:rPr>
          <w:t>221</w:t>
        </w:r>
        <w:r w:rsidR="00D46AEB">
          <w:rPr>
            <w:webHidden/>
          </w:rPr>
          <w:fldChar w:fldCharType="end"/>
        </w:r>
      </w:hyperlink>
    </w:p>
    <w:p w14:paraId="22267BFD" w14:textId="77777777" w:rsidR="00DD0941" w:rsidRDefault="00DD0941">
      <w:pPr>
        <w:pStyle w:val="15"/>
        <w:rPr>
          <w:rFonts w:asciiTheme="minorHAnsi" w:eastAsiaTheme="minorEastAsia" w:hAnsiTheme="minorHAnsi" w:cstheme="minorBidi"/>
          <w:b w:val="0"/>
          <w:bCs w:val="0"/>
          <w:lang w:eastAsia="ru-RU"/>
        </w:rPr>
      </w:pPr>
      <w:hyperlink w:anchor="_Toc172407891" w:history="1">
        <w:r w:rsidRPr="00885340">
          <w:rPr>
            <w:rStyle w:val="af2"/>
          </w:rPr>
          <w:t>«ОП.08 ИНФОРМАЦИОННЫЕ ТЕХНОЛОГИИ»</w:t>
        </w:r>
        <w:r>
          <w:rPr>
            <w:webHidden/>
          </w:rPr>
          <w:tab/>
        </w:r>
        <w:r w:rsidR="00D46AEB">
          <w:rPr>
            <w:webHidden/>
          </w:rPr>
          <w:fldChar w:fldCharType="begin"/>
        </w:r>
        <w:r>
          <w:rPr>
            <w:webHidden/>
          </w:rPr>
          <w:instrText xml:space="preserve"> PAGEREF _Toc172407891 \h </w:instrText>
        </w:r>
        <w:r w:rsidR="00D46AEB">
          <w:rPr>
            <w:webHidden/>
          </w:rPr>
        </w:r>
        <w:r w:rsidR="00D46AEB">
          <w:rPr>
            <w:webHidden/>
          </w:rPr>
          <w:fldChar w:fldCharType="separate"/>
        </w:r>
        <w:r>
          <w:rPr>
            <w:webHidden/>
          </w:rPr>
          <w:t>229</w:t>
        </w:r>
        <w:r w:rsidR="00D46AEB">
          <w:rPr>
            <w:webHidden/>
          </w:rPr>
          <w:fldChar w:fldCharType="end"/>
        </w:r>
      </w:hyperlink>
    </w:p>
    <w:p w14:paraId="396F500F" w14:textId="77777777" w:rsidR="00DD0941" w:rsidRDefault="00DD0941">
      <w:pPr>
        <w:pStyle w:val="15"/>
        <w:rPr>
          <w:rFonts w:asciiTheme="minorHAnsi" w:eastAsiaTheme="minorEastAsia" w:hAnsiTheme="minorHAnsi" w:cstheme="minorBidi"/>
          <w:b w:val="0"/>
          <w:bCs w:val="0"/>
          <w:lang w:eastAsia="ru-RU"/>
        </w:rPr>
      </w:pPr>
      <w:hyperlink w:anchor="_Toc172407892" w:history="1">
        <w:r w:rsidRPr="00885340">
          <w:rPr>
            <w:rStyle w:val="af2"/>
          </w:rPr>
          <w:t>«ОП.09 ПРАВОВОЕ ОБЕСПЕЧЕНИЕ  ПРОФЕССИОНАЛЬНОЙ ДЕЯТЕЛЬНОСТИ»</w:t>
        </w:r>
        <w:r>
          <w:rPr>
            <w:webHidden/>
          </w:rPr>
          <w:tab/>
        </w:r>
        <w:r w:rsidR="00D46AEB">
          <w:rPr>
            <w:webHidden/>
          </w:rPr>
          <w:fldChar w:fldCharType="begin"/>
        </w:r>
        <w:r>
          <w:rPr>
            <w:webHidden/>
          </w:rPr>
          <w:instrText xml:space="preserve"> PAGEREF _Toc172407892 \h </w:instrText>
        </w:r>
        <w:r w:rsidR="00D46AEB">
          <w:rPr>
            <w:webHidden/>
          </w:rPr>
        </w:r>
        <w:r w:rsidR="00D46AEB">
          <w:rPr>
            <w:webHidden/>
          </w:rPr>
          <w:fldChar w:fldCharType="separate"/>
        </w:r>
        <w:r>
          <w:rPr>
            <w:webHidden/>
          </w:rPr>
          <w:t>236</w:t>
        </w:r>
        <w:r w:rsidR="00D46AEB">
          <w:rPr>
            <w:webHidden/>
          </w:rPr>
          <w:fldChar w:fldCharType="end"/>
        </w:r>
      </w:hyperlink>
    </w:p>
    <w:p w14:paraId="7E5F1D4C" w14:textId="77777777" w:rsidR="00DD0941" w:rsidRDefault="00DD0941">
      <w:pPr>
        <w:pStyle w:val="15"/>
        <w:rPr>
          <w:rFonts w:asciiTheme="minorHAnsi" w:eastAsiaTheme="minorEastAsia" w:hAnsiTheme="minorHAnsi" w:cstheme="minorBidi"/>
          <w:b w:val="0"/>
          <w:bCs w:val="0"/>
          <w:lang w:eastAsia="ru-RU"/>
        </w:rPr>
      </w:pPr>
      <w:r w:rsidRPr="00DD0941">
        <w:rPr>
          <w:rStyle w:val="af2"/>
          <w:color w:val="auto"/>
          <w:u w:val="none"/>
        </w:rPr>
        <w:t>«</w:t>
      </w:r>
      <w:hyperlink w:anchor="_Toc172407893" w:history="1">
        <w:r w:rsidRPr="00885340">
          <w:rPr>
            <w:rStyle w:val="af2"/>
          </w:rPr>
          <w:t>ОП.10 СТАНДАРТИЗАЦИЯ, СЕРТИФИКАЦИЯ И ТЕХНИЧЕСКОЕ</w:t>
        </w:r>
        <w:r>
          <w:rPr>
            <w:rStyle w:val="af2"/>
          </w:rPr>
          <w:t xml:space="preserve"> </w:t>
        </w:r>
      </w:hyperlink>
      <w:hyperlink w:anchor="_Toc172407894" w:history="1">
        <w:r w:rsidRPr="00885340">
          <w:rPr>
            <w:rStyle w:val="af2"/>
          </w:rPr>
          <w:t>ДОКУМЕНТОВЕДЕНИЕ</w:t>
        </w:r>
        <w:r>
          <w:rPr>
            <w:webHidden/>
          </w:rPr>
          <w:tab/>
        </w:r>
        <w:r w:rsidR="00D46AEB">
          <w:rPr>
            <w:webHidden/>
          </w:rPr>
          <w:fldChar w:fldCharType="begin"/>
        </w:r>
        <w:r>
          <w:rPr>
            <w:webHidden/>
          </w:rPr>
          <w:instrText xml:space="preserve"> PAGEREF _Toc172407894 \h </w:instrText>
        </w:r>
        <w:r w:rsidR="00D46AEB">
          <w:rPr>
            <w:webHidden/>
          </w:rPr>
        </w:r>
        <w:r w:rsidR="00D46AEB">
          <w:rPr>
            <w:webHidden/>
          </w:rPr>
          <w:fldChar w:fldCharType="separate"/>
        </w:r>
        <w:r>
          <w:rPr>
            <w:webHidden/>
          </w:rPr>
          <w:t>242</w:t>
        </w:r>
        <w:r w:rsidR="00D46AEB">
          <w:rPr>
            <w:webHidden/>
          </w:rPr>
          <w:fldChar w:fldCharType="end"/>
        </w:r>
      </w:hyperlink>
    </w:p>
    <w:p w14:paraId="21F3E240" w14:textId="77777777" w:rsidR="00DD0941" w:rsidRDefault="00DD0941">
      <w:pPr>
        <w:pStyle w:val="15"/>
        <w:rPr>
          <w:rFonts w:asciiTheme="minorHAnsi" w:eastAsiaTheme="minorEastAsia" w:hAnsiTheme="minorHAnsi" w:cstheme="minorBidi"/>
          <w:b w:val="0"/>
          <w:bCs w:val="0"/>
          <w:lang w:eastAsia="ru-RU"/>
        </w:rPr>
      </w:pPr>
      <w:hyperlink w:anchor="_Toc172407895" w:history="1">
        <w:r w:rsidRPr="00885340">
          <w:rPr>
            <w:rStyle w:val="af2"/>
          </w:rPr>
          <w:t>«ОП.11 ОСНОВЫ ЭЛЕКТРОТЕХНИКИ»</w:t>
        </w:r>
        <w:r>
          <w:rPr>
            <w:webHidden/>
          </w:rPr>
          <w:tab/>
        </w:r>
        <w:r w:rsidR="00D46AEB">
          <w:rPr>
            <w:webHidden/>
          </w:rPr>
          <w:fldChar w:fldCharType="begin"/>
        </w:r>
        <w:r>
          <w:rPr>
            <w:webHidden/>
          </w:rPr>
          <w:instrText xml:space="preserve"> PAGEREF _Toc172407895 \h </w:instrText>
        </w:r>
        <w:r w:rsidR="00D46AEB">
          <w:rPr>
            <w:webHidden/>
          </w:rPr>
        </w:r>
        <w:r w:rsidR="00D46AEB">
          <w:rPr>
            <w:webHidden/>
          </w:rPr>
          <w:fldChar w:fldCharType="separate"/>
        </w:r>
        <w:r>
          <w:rPr>
            <w:webHidden/>
          </w:rPr>
          <w:t>249</w:t>
        </w:r>
        <w:r w:rsidR="00D46AEB">
          <w:rPr>
            <w:webHidden/>
          </w:rPr>
          <w:fldChar w:fldCharType="end"/>
        </w:r>
      </w:hyperlink>
    </w:p>
    <w:p w14:paraId="243B6B9F" w14:textId="77777777" w:rsidR="00DD0941" w:rsidRDefault="00DD0941">
      <w:pPr>
        <w:pStyle w:val="15"/>
        <w:rPr>
          <w:rFonts w:asciiTheme="minorHAnsi" w:eastAsiaTheme="minorEastAsia" w:hAnsiTheme="minorHAnsi" w:cstheme="minorBidi"/>
          <w:b w:val="0"/>
          <w:bCs w:val="0"/>
          <w:lang w:eastAsia="ru-RU"/>
        </w:rPr>
      </w:pPr>
      <w:hyperlink w:anchor="_Toc172407897" w:history="1">
        <w:r w:rsidRPr="00885340">
          <w:rPr>
            <w:rStyle w:val="af2"/>
          </w:rPr>
          <w:t>«ОП.12 ИНЖЕНЕРНАЯ КОМПЬЮТЕРНАЯ ГРАФИКА»</w:t>
        </w:r>
        <w:r>
          <w:rPr>
            <w:webHidden/>
          </w:rPr>
          <w:tab/>
        </w:r>
        <w:r w:rsidR="00D46AEB">
          <w:rPr>
            <w:webHidden/>
          </w:rPr>
          <w:fldChar w:fldCharType="begin"/>
        </w:r>
        <w:r>
          <w:rPr>
            <w:webHidden/>
          </w:rPr>
          <w:instrText xml:space="preserve"> PAGEREF _Toc172407897 \h </w:instrText>
        </w:r>
        <w:r w:rsidR="00D46AEB">
          <w:rPr>
            <w:webHidden/>
          </w:rPr>
        </w:r>
        <w:r w:rsidR="00D46AEB">
          <w:rPr>
            <w:webHidden/>
          </w:rPr>
          <w:fldChar w:fldCharType="separate"/>
        </w:r>
        <w:r>
          <w:rPr>
            <w:webHidden/>
          </w:rPr>
          <w:t>255</w:t>
        </w:r>
        <w:r w:rsidR="00D46AEB">
          <w:rPr>
            <w:webHidden/>
          </w:rPr>
          <w:fldChar w:fldCharType="end"/>
        </w:r>
      </w:hyperlink>
    </w:p>
    <w:p w14:paraId="169C7959" w14:textId="77777777" w:rsidR="00DD0941" w:rsidRDefault="00DD0941">
      <w:pPr>
        <w:pStyle w:val="15"/>
        <w:rPr>
          <w:rFonts w:asciiTheme="minorHAnsi" w:eastAsiaTheme="minorEastAsia" w:hAnsiTheme="minorHAnsi" w:cstheme="minorBidi"/>
          <w:b w:val="0"/>
          <w:bCs w:val="0"/>
          <w:lang w:eastAsia="ru-RU"/>
        </w:rPr>
      </w:pPr>
      <w:hyperlink w:anchor="_Toc172407898" w:history="1">
        <w:r w:rsidRPr="00885340">
          <w:rPr>
            <w:rStyle w:val="af2"/>
          </w:rPr>
          <w:t>«ОП.13 ТЕХНОЛОГИИ ФИЗИЧЕСКОГО УРОВНЯ ПЕРЕДАЧИ ДАННЫХ»</w:t>
        </w:r>
        <w:r>
          <w:rPr>
            <w:webHidden/>
          </w:rPr>
          <w:tab/>
        </w:r>
        <w:r w:rsidR="00D46AEB">
          <w:rPr>
            <w:webHidden/>
          </w:rPr>
          <w:fldChar w:fldCharType="begin"/>
        </w:r>
        <w:r>
          <w:rPr>
            <w:webHidden/>
          </w:rPr>
          <w:instrText xml:space="preserve"> PAGEREF _Toc172407898 \h </w:instrText>
        </w:r>
        <w:r w:rsidR="00D46AEB">
          <w:rPr>
            <w:webHidden/>
          </w:rPr>
        </w:r>
        <w:r w:rsidR="00D46AEB">
          <w:rPr>
            <w:webHidden/>
          </w:rPr>
          <w:fldChar w:fldCharType="separate"/>
        </w:r>
        <w:r>
          <w:rPr>
            <w:webHidden/>
          </w:rPr>
          <w:t>262</w:t>
        </w:r>
        <w:r w:rsidR="00D46AEB">
          <w:rPr>
            <w:webHidden/>
          </w:rPr>
          <w:fldChar w:fldCharType="end"/>
        </w:r>
      </w:hyperlink>
    </w:p>
    <w:p w14:paraId="0BE802DB" w14:textId="77777777" w:rsidR="00DD0941" w:rsidRDefault="00DD0941">
      <w:pPr>
        <w:pStyle w:val="15"/>
        <w:rPr>
          <w:rFonts w:asciiTheme="minorHAnsi" w:eastAsiaTheme="minorEastAsia" w:hAnsiTheme="minorHAnsi" w:cstheme="minorBidi"/>
          <w:b w:val="0"/>
          <w:bCs w:val="0"/>
          <w:lang w:eastAsia="ru-RU"/>
        </w:rPr>
      </w:pPr>
      <w:hyperlink w:anchor="_Toc172407899" w:history="1">
        <w:r w:rsidRPr="00885340">
          <w:rPr>
            <w:rStyle w:val="af2"/>
          </w:rPr>
          <w:t>«ОП.14 ОСНОВЫ ТЕОРИИ ИНФОРМАЦИИ»</w:t>
        </w:r>
        <w:r>
          <w:rPr>
            <w:webHidden/>
          </w:rPr>
          <w:tab/>
        </w:r>
        <w:r w:rsidR="00D46AEB">
          <w:rPr>
            <w:webHidden/>
          </w:rPr>
          <w:fldChar w:fldCharType="begin"/>
        </w:r>
        <w:r>
          <w:rPr>
            <w:webHidden/>
          </w:rPr>
          <w:instrText xml:space="preserve"> PAGEREF _Toc172407899 \h </w:instrText>
        </w:r>
        <w:r w:rsidR="00D46AEB">
          <w:rPr>
            <w:webHidden/>
          </w:rPr>
        </w:r>
        <w:r w:rsidR="00D46AEB">
          <w:rPr>
            <w:webHidden/>
          </w:rPr>
          <w:fldChar w:fldCharType="separate"/>
        </w:r>
        <w:r>
          <w:rPr>
            <w:webHidden/>
          </w:rPr>
          <w:t>269</w:t>
        </w:r>
        <w:r w:rsidR="00D46AEB">
          <w:rPr>
            <w:webHidden/>
          </w:rPr>
          <w:fldChar w:fldCharType="end"/>
        </w:r>
      </w:hyperlink>
    </w:p>
    <w:p w14:paraId="5EC255E3" w14:textId="77777777" w:rsidR="00DD0941" w:rsidRDefault="00DD0941">
      <w:pPr>
        <w:pStyle w:val="15"/>
        <w:rPr>
          <w:rFonts w:asciiTheme="minorHAnsi" w:eastAsiaTheme="minorEastAsia" w:hAnsiTheme="minorHAnsi" w:cstheme="minorBidi"/>
          <w:b w:val="0"/>
          <w:bCs w:val="0"/>
          <w:lang w:eastAsia="ru-RU"/>
        </w:rPr>
      </w:pPr>
      <w:hyperlink w:anchor="_Toc172407900" w:history="1">
        <w:r w:rsidRPr="00885340">
          <w:rPr>
            <w:rStyle w:val="af2"/>
          </w:rPr>
          <w:t>«ОП.15 ЭКОНОМИКА ОТРАСЛИ»</w:t>
        </w:r>
        <w:r>
          <w:rPr>
            <w:webHidden/>
          </w:rPr>
          <w:tab/>
        </w:r>
        <w:r w:rsidR="00D46AEB">
          <w:rPr>
            <w:webHidden/>
          </w:rPr>
          <w:fldChar w:fldCharType="begin"/>
        </w:r>
        <w:r>
          <w:rPr>
            <w:webHidden/>
          </w:rPr>
          <w:instrText xml:space="preserve"> PAGEREF _Toc172407900 \h </w:instrText>
        </w:r>
        <w:r w:rsidR="00D46AEB">
          <w:rPr>
            <w:webHidden/>
          </w:rPr>
        </w:r>
        <w:r w:rsidR="00D46AEB">
          <w:rPr>
            <w:webHidden/>
          </w:rPr>
          <w:fldChar w:fldCharType="separate"/>
        </w:r>
        <w:r>
          <w:rPr>
            <w:webHidden/>
          </w:rPr>
          <w:t>275</w:t>
        </w:r>
        <w:r w:rsidR="00D46AEB">
          <w:rPr>
            <w:webHidden/>
          </w:rPr>
          <w:fldChar w:fldCharType="end"/>
        </w:r>
      </w:hyperlink>
    </w:p>
    <w:p w14:paraId="6065C67F" w14:textId="77777777" w:rsidR="00DD0941" w:rsidRDefault="00DD0941">
      <w:pPr>
        <w:pStyle w:val="15"/>
        <w:rPr>
          <w:rFonts w:asciiTheme="minorHAnsi" w:eastAsiaTheme="minorEastAsia" w:hAnsiTheme="minorHAnsi" w:cstheme="minorBidi"/>
          <w:b w:val="0"/>
          <w:bCs w:val="0"/>
          <w:lang w:eastAsia="ru-RU"/>
        </w:rPr>
      </w:pPr>
      <w:hyperlink w:anchor="_Toc172407901" w:history="1">
        <w:r w:rsidRPr="00885340">
          <w:rPr>
            <w:rStyle w:val="af2"/>
          </w:rPr>
          <w:t>«ОП.16 ОСНОВЫ ПРЕДПРИНИМАТЕЛЬСТВА И ТРУДОУСТРОЙСТВА</w:t>
        </w:r>
        <w:r w:rsidR="00A03D7F">
          <w:rPr>
            <w:rStyle w:val="af2"/>
          </w:rPr>
          <w:t xml:space="preserve"> </w:t>
        </w:r>
      </w:hyperlink>
      <w:hyperlink w:anchor="_Toc172407902" w:history="1">
        <w:r w:rsidRPr="00885340">
          <w:rPr>
            <w:rStyle w:val="af2"/>
          </w:rPr>
          <w:t>НА РАБОТУ»</w:t>
        </w:r>
        <w:r>
          <w:rPr>
            <w:webHidden/>
          </w:rPr>
          <w:tab/>
        </w:r>
        <w:r w:rsidR="00D46AEB">
          <w:rPr>
            <w:webHidden/>
          </w:rPr>
          <w:fldChar w:fldCharType="begin"/>
        </w:r>
        <w:r>
          <w:rPr>
            <w:webHidden/>
          </w:rPr>
          <w:instrText xml:space="preserve"> PAGEREF _Toc172407902 \h </w:instrText>
        </w:r>
        <w:r w:rsidR="00D46AEB">
          <w:rPr>
            <w:webHidden/>
          </w:rPr>
        </w:r>
        <w:r w:rsidR="00D46AEB">
          <w:rPr>
            <w:webHidden/>
          </w:rPr>
          <w:fldChar w:fldCharType="separate"/>
        </w:r>
        <w:r>
          <w:rPr>
            <w:webHidden/>
          </w:rPr>
          <w:t>282</w:t>
        </w:r>
        <w:r w:rsidR="00D46AEB">
          <w:rPr>
            <w:webHidden/>
          </w:rPr>
          <w:fldChar w:fldCharType="end"/>
        </w:r>
      </w:hyperlink>
    </w:p>
    <w:p w14:paraId="3B7CD898" w14:textId="77777777" w:rsidR="00CC7549" w:rsidRPr="00F3520F" w:rsidRDefault="00D46AEB" w:rsidP="00F3520F">
      <w:pPr>
        <w:tabs>
          <w:tab w:val="right" w:leader="dot" w:pos="10204"/>
          <w:tab w:val="right" w:leader="dot" w:pos="14459"/>
          <w:tab w:val="right" w:leader="dot" w:pos="14570"/>
        </w:tabs>
        <w:rPr>
          <w:rFonts w:ascii="Times New Roman" w:eastAsia="Times New Roman" w:hAnsi="Times New Roman" w:cs="Times New Roman"/>
          <w:b/>
          <w:bCs/>
          <w:noProof/>
          <w:sz w:val="24"/>
          <w:szCs w:val="24"/>
          <w:lang w:eastAsia="ru-RU"/>
        </w:rPr>
      </w:pPr>
      <w:r w:rsidRPr="00F3520F">
        <w:rPr>
          <w:rFonts w:ascii="Times New Roman" w:eastAsia="Times New Roman" w:hAnsi="Times New Roman" w:cs="Times New Roman"/>
          <w:b/>
          <w:bCs/>
          <w:noProof/>
          <w:sz w:val="24"/>
          <w:szCs w:val="24"/>
          <w:lang w:eastAsia="ru-RU"/>
        </w:rPr>
        <w:fldChar w:fldCharType="end"/>
      </w:r>
    </w:p>
    <w:p w14:paraId="3F8E0C9F" w14:textId="77777777" w:rsidR="00CC7549" w:rsidRPr="0068592B" w:rsidRDefault="00CC7549" w:rsidP="0068592B">
      <w:pPr>
        <w:tabs>
          <w:tab w:val="right" w:leader="dot" w:pos="10204"/>
          <w:tab w:val="right" w:leader="dot" w:pos="14459"/>
          <w:tab w:val="right" w:leader="dot" w:pos="14570"/>
        </w:tabs>
        <w:rPr>
          <w:rFonts w:ascii="Times New Roman" w:eastAsia="Times New Roman" w:hAnsi="Times New Roman" w:cs="Times New Roman"/>
          <w:b/>
          <w:bCs/>
          <w:sz w:val="24"/>
          <w:szCs w:val="24"/>
          <w:lang w:eastAsia="ru-RU"/>
        </w:rPr>
      </w:pPr>
    </w:p>
    <w:p w14:paraId="4786FB97" w14:textId="77777777" w:rsidR="00CC7549" w:rsidRPr="0068592B" w:rsidRDefault="00CC7549" w:rsidP="0068592B">
      <w:pPr>
        <w:tabs>
          <w:tab w:val="right" w:leader="dot" w:pos="14459"/>
          <w:tab w:val="right" w:leader="dot" w:pos="14570"/>
        </w:tabs>
        <w:rPr>
          <w:rFonts w:ascii="Times New Roman" w:eastAsia="Times New Roman" w:hAnsi="Times New Roman" w:cs="Times New Roman"/>
          <w:b/>
          <w:bCs/>
          <w:sz w:val="24"/>
          <w:szCs w:val="24"/>
          <w:lang w:eastAsia="ru-RU"/>
        </w:rPr>
      </w:pPr>
    </w:p>
    <w:p w14:paraId="206EA2CE" w14:textId="77777777" w:rsidR="00CC7549" w:rsidRPr="00006F7A" w:rsidRDefault="00CC7549" w:rsidP="00CC7549">
      <w:pPr>
        <w:tabs>
          <w:tab w:val="right" w:leader="dot" w:pos="14459"/>
          <w:tab w:val="right" w:leader="dot" w:pos="14570"/>
        </w:tabs>
        <w:rPr>
          <w:rFonts w:ascii="Times New Roman" w:eastAsia="Times New Roman" w:hAnsi="Times New Roman" w:cs="Times New Roman"/>
          <w:b/>
          <w:bCs/>
          <w:sz w:val="24"/>
          <w:szCs w:val="24"/>
          <w:lang w:eastAsia="ru-RU"/>
        </w:rPr>
      </w:pPr>
    </w:p>
    <w:p w14:paraId="4F686F3C" w14:textId="77777777" w:rsidR="00D32F37" w:rsidRDefault="00D32F37" w:rsidP="00CD2973">
      <w:pPr>
        <w:jc w:val="center"/>
        <w:rPr>
          <w:rFonts w:ascii="Times New Roman" w:hAnsi="Times New Roman" w:cs="Times New Roman"/>
          <w:b/>
          <w:i/>
          <w:sz w:val="24"/>
          <w:szCs w:val="24"/>
        </w:rPr>
      </w:pPr>
    </w:p>
    <w:p w14:paraId="748025B0" w14:textId="77777777" w:rsidR="00C923E2" w:rsidRDefault="00C923E2" w:rsidP="00CD2973">
      <w:pPr>
        <w:jc w:val="center"/>
        <w:rPr>
          <w:rFonts w:ascii="Times New Roman" w:hAnsi="Times New Roman" w:cs="Times New Roman"/>
          <w:b/>
          <w:i/>
          <w:sz w:val="24"/>
          <w:szCs w:val="24"/>
        </w:rPr>
      </w:pPr>
    </w:p>
    <w:p w14:paraId="7332C96B" w14:textId="77777777" w:rsidR="00C923E2" w:rsidRDefault="00C923E2" w:rsidP="00CD2973">
      <w:pPr>
        <w:jc w:val="center"/>
        <w:rPr>
          <w:rFonts w:ascii="Times New Roman" w:hAnsi="Times New Roman" w:cs="Times New Roman"/>
          <w:b/>
          <w:i/>
          <w:sz w:val="24"/>
          <w:szCs w:val="24"/>
        </w:rPr>
      </w:pPr>
    </w:p>
    <w:p w14:paraId="7E661111" w14:textId="77777777" w:rsidR="00C923E2" w:rsidRDefault="00C923E2" w:rsidP="00CD2973">
      <w:pPr>
        <w:jc w:val="center"/>
        <w:rPr>
          <w:rFonts w:ascii="Times New Roman" w:hAnsi="Times New Roman" w:cs="Times New Roman"/>
          <w:b/>
          <w:i/>
          <w:sz w:val="24"/>
          <w:szCs w:val="24"/>
        </w:rPr>
      </w:pPr>
    </w:p>
    <w:p w14:paraId="2CA9BB7A" w14:textId="77777777" w:rsidR="00C923E2" w:rsidRPr="00006F7A" w:rsidRDefault="00C923E2" w:rsidP="00CD2973">
      <w:pPr>
        <w:jc w:val="center"/>
        <w:rPr>
          <w:rFonts w:ascii="Times New Roman" w:hAnsi="Times New Roman" w:cs="Times New Roman"/>
          <w:b/>
          <w:i/>
          <w:sz w:val="24"/>
          <w:szCs w:val="24"/>
        </w:rPr>
      </w:pPr>
    </w:p>
    <w:p w14:paraId="068A0C5E" w14:textId="77777777" w:rsidR="00D32F37" w:rsidRDefault="00D32F37" w:rsidP="00CD2973">
      <w:pPr>
        <w:jc w:val="center"/>
        <w:rPr>
          <w:rFonts w:ascii="Times New Roman" w:hAnsi="Times New Roman" w:cs="Times New Roman"/>
          <w:b/>
          <w:i/>
          <w:sz w:val="24"/>
          <w:szCs w:val="24"/>
        </w:rPr>
      </w:pPr>
    </w:p>
    <w:p w14:paraId="79092BD7" w14:textId="77777777" w:rsidR="00F119C5" w:rsidRPr="00006F7A" w:rsidRDefault="00F119C5" w:rsidP="00CD2973">
      <w:pPr>
        <w:jc w:val="center"/>
        <w:rPr>
          <w:rFonts w:ascii="Times New Roman" w:hAnsi="Times New Roman" w:cs="Times New Roman"/>
          <w:b/>
          <w:i/>
          <w:sz w:val="24"/>
          <w:szCs w:val="24"/>
        </w:rPr>
      </w:pPr>
    </w:p>
    <w:p w14:paraId="6FE3D20F" w14:textId="77777777" w:rsidR="00D32F37" w:rsidRPr="00006F7A" w:rsidRDefault="00D32F37" w:rsidP="00CD2973">
      <w:pPr>
        <w:jc w:val="center"/>
        <w:rPr>
          <w:rFonts w:ascii="Times New Roman" w:hAnsi="Times New Roman" w:cs="Times New Roman"/>
          <w:b/>
          <w:i/>
          <w:sz w:val="24"/>
          <w:szCs w:val="24"/>
        </w:rPr>
      </w:pPr>
    </w:p>
    <w:p w14:paraId="11FE8C80" w14:textId="763F6B27" w:rsidR="00BF0FC9" w:rsidRPr="00006F7A" w:rsidRDefault="00F3520F" w:rsidP="00F3520F">
      <w:pPr>
        <w:jc w:val="center"/>
        <w:rPr>
          <w:rFonts w:ascii="Times New Roman" w:hAnsi="Times New Roman" w:cs="Times New Roman"/>
          <w:b/>
          <w:i/>
          <w:sz w:val="24"/>
          <w:szCs w:val="24"/>
        </w:rPr>
      </w:pPr>
      <w:r>
        <w:rPr>
          <w:rFonts w:ascii="Times New Roman" w:hAnsi="Times New Roman" w:cs="Times New Roman"/>
          <w:b/>
          <w:sz w:val="24"/>
          <w:szCs w:val="24"/>
        </w:rPr>
        <w:t>202</w:t>
      </w:r>
      <w:r w:rsidR="00AF05F1">
        <w:rPr>
          <w:rFonts w:ascii="Times New Roman" w:hAnsi="Times New Roman" w:cs="Times New Roman"/>
          <w:b/>
          <w:sz w:val="24"/>
          <w:szCs w:val="24"/>
        </w:rPr>
        <w:t>5</w:t>
      </w:r>
      <w:r>
        <w:rPr>
          <w:rFonts w:ascii="Times New Roman" w:hAnsi="Times New Roman" w:cs="Times New Roman"/>
          <w:b/>
          <w:sz w:val="24"/>
          <w:szCs w:val="24"/>
        </w:rPr>
        <w:t xml:space="preserve"> г.</w:t>
      </w:r>
    </w:p>
    <w:p w14:paraId="6D60D87F" w14:textId="77777777" w:rsidR="002F7B1F" w:rsidRDefault="002F7B1F">
      <w:pPr>
        <w:rPr>
          <w:rFonts w:ascii="Times New Roman" w:hAnsi="Times New Roman" w:cs="Times New Roman"/>
          <w:b/>
          <w:bCs/>
          <w:sz w:val="24"/>
          <w:szCs w:val="24"/>
        </w:rPr>
      </w:pPr>
      <w:r>
        <w:rPr>
          <w:rFonts w:ascii="Times New Roman" w:hAnsi="Times New Roman" w:cs="Times New Roman"/>
          <w:b/>
          <w:bCs/>
          <w:sz w:val="24"/>
          <w:szCs w:val="24"/>
        </w:rPr>
        <w:br w:type="page"/>
      </w:r>
    </w:p>
    <w:p w14:paraId="375E83B6" w14:textId="77777777" w:rsidR="00DC2CD5" w:rsidRDefault="00DC2CD5">
      <w:pPr>
        <w:rPr>
          <w:rFonts w:ascii="Times New Roman" w:hAnsi="Times New Roman" w:cs="Times New Roman"/>
          <w:b/>
          <w:bCs/>
          <w:sz w:val="24"/>
          <w:szCs w:val="24"/>
        </w:rPr>
      </w:pPr>
    </w:p>
    <w:p w14:paraId="3FEFB575" w14:textId="77777777" w:rsidR="00F55466" w:rsidRPr="00006F7A" w:rsidRDefault="00F55466" w:rsidP="00F06D16">
      <w:pPr>
        <w:jc w:val="right"/>
        <w:rPr>
          <w:rFonts w:ascii="Times New Roman" w:hAnsi="Times New Roman" w:cs="Times New Roman"/>
          <w:b/>
          <w:bCs/>
          <w:sz w:val="24"/>
          <w:szCs w:val="24"/>
        </w:rPr>
      </w:pPr>
      <w:r w:rsidRPr="00006F7A">
        <w:rPr>
          <w:rFonts w:ascii="Times New Roman" w:hAnsi="Times New Roman" w:cs="Times New Roman"/>
          <w:b/>
          <w:bCs/>
          <w:sz w:val="24"/>
          <w:szCs w:val="24"/>
        </w:rPr>
        <w:t>Приложение 2.1</w:t>
      </w:r>
    </w:p>
    <w:p w14:paraId="6A112943" w14:textId="7AC8EFD7" w:rsidR="00CF1CD4" w:rsidRDefault="00F55466" w:rsidP="00022642">
      <w:pPr>
        <w:jc w:val="right"/>
        <w:rPr>
          <w:rFonts w:ascii="Times New Roman" w:eastAsia="Times New Roman" w:hAnsi="Times New Roman" w:cs="Times New Roman"/>
          <w:b/>
          <w:bCs/>
          <w:kern w:val="32"/>
          <w:sz w:val="24"/>
          <w:szCs w:val="24"/>
        </w:rPr>
      </w:pPr>
      <w:r w:rsidRPr="00006F7A">
        <w:rPr>
          <w:rFonts w:ascii="Times New Roman" w:hAnsi="Times New Roman" w:cs="Times New Roman"/>
          <w:b/>
          <w:bCs/>
          <w:sz w:val="24"/>
          <w:szCs w:val="24"/>
        </w:rPr>
        <w:t xml:space="preserve">к </w:t>
      </w:r>
      <w:r w:rsidR="00AF05F1">
        <w:rPr>
          <w:rFonts w:ascii="Times New Roman" w:hAnsi="Times New Roman" w:cs="Times New Roman"/>
          <w:b/>
          <w:bCs/>
          <w:sz w:val="24"/>
          <w:szCs w:val="24"/>
        </w:rPr>
        <w:t>А</w:t>
      </w:r>
      <w:r w:rsidRPr="00006F7A">
        <w:rPr>
          <w:rFonts w:ascii="Times New Roman" w:hAnsi="Times New Roman" w:cs="Times New Roman"/>
          <w:b/>
          <w:bCs/>
          <w:sz w:val="24"/>
          <w:szCs w:val="24"/>
        </w:rPr>
        <w:t xml:space="preserve">ОП-П по </w:t>
      </w:r>
      <w:r w:rsidRPr="00006F7A">
        <w:rPr>
          <w:rFonts w:ascii="Times New Roman" w:eastAsia="Times New Roman" w:hAnsi="Times New Roman" w:cs="Times New Roman"/>
          <w:b/>
          <w:bCs/>
          <w:kern w:val="32"/>
          <w:sz w:val="24"/>
          <w:szCs w:val="24"/>
        </w:rPr>
        <w:t xml:space="preserve">специальности </w:t>
      </w:r>
      <w:r w:rsidRPr="00006F7A">
        <w:rPr>
          <w:rFonts w:ascii="Times New Roman" w:eastAsia="Times New Roman" w:hAnsi="Times New Roman" w:cs="Times New Roman"/>
          <w:b/>
          <w:bCs/>
          <w:kern w:val="32"/>
          <w:sz w:val="24"/>
          <w:szCs w:val="24"/>
        </w:rPr>
        <w:br/>
      </w:r>
      <w:r w:rsidR="00CF1CD4">
        <w:rPr>
          <w:rFonts w:ascii="Times New Roman" w:eastAsia="Times New Roman" w:hAnsi="Times New Roman" w:cs="Times New Roman"/>
          <w:b/>
          <w:bCs/>
          <w:kern w:val="32"/>
          <w:sz w:val="24"/>
          <w:szCs w:val="24"/>
        </w:rPr>
        <w:t>09.02.06 «Сетевое и системное</w:t>
      </w:r>
    </w:p>
    <w:p w14:paraId="2F68CE6D" w14:textId="77777777" w:rsidR="00022642" w:rsidRPr="00006F7A" w:rsidRDefault="00022642" w:rsidP="00022642">
      <w:pPr>
        <w:jc w:val="right"/>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администрирование»</w:t>
      </w:r>
    </w:p>
    <w:p w14:paraId="62C3F254" w14:textId="77777777" w:rsidR="00F55466" w:rsidRPr="00006F7A" w:rsidRDefault="00F55466" w:rsidP="00F55466">
      <w:pPr>
        <w:jc w:val="right"/>
        <w:rPr>
          <w:rFonts w:ascii="Times New Roman" w:hAnsi="Times New Roman" w:cs="Times New Roman"/>
          <w:b/>
          <w:bCs/>
          <w:sz w:val="24"/>
          <w:szCs w:val="24"/>
        </w:rPr>
      </w:pPr>
    </w:p>
    <w:p w14:paraId="12346C57" w14:textId="77777777" w:rsidR="00F55466" w:rsidRPr="00006F7A" w:rsidRDefault="00F55466" w:rsidP="00F55466">
      <w:pPr>
        <w:jc w:val="right"/>
        <w:rPr>
          <w:rFonts w:ascii="Times New Roman" w:hAnsi="Times New Roman" w:cs="Times New Roman"/>
          <w:b/>
          <w:bCs/>
          <w:sz w:val="24"/>
          <w:szCs w:val="24"/>
        </w:rPr>
      </w:pPr>
    </w:p>
    <w:p w14:paraId="002D07B2" w14:textId="77777777" w:rsidR="00F55466" w:rsidRPr="00006F7A" w:rsidRDefault="00F55466" w:rsidP="00F55466">
      <w:pPr>
        <w:jc w:val="right"/>
        <w:rPr>
          <w:rFonts w:ascii="Times New Roman" w:hAnsi="Times New Roman" w:cs="Times New Roman"/>
          <w:b/>
          <w:bCs/>
          <w:sz w:val="24"/>
          <w:szCs w:val="24"/>
        </w:rPr>
      </w:pPr>
    </w:p>
    <w:p w14:paraId="5A8CF315" w14:textId="77777777" w:rsidR="00F55466" w:rsidRPr="00006F7A" w:rsidRDefault="00F55466" w:rsidP="00F55466">
      <w:pPr>
        <w:jc w:val="right"/>
        <w:rPr>
          <w:rFonts w:ascii="Times New Roman" w:hAnsi="Times New Roman" w:cs="Times New Roman"/>
          <w:b/>
          <w:bCs/>
          <w:sz w:val="24"/>
          <w:szCs w:val="24"/>
        </w:rPr>
      </w:pPr>
    </w:p>
    <w:p w14:paraId="6C56480A" w14:textId="77777777" w:rsidR="00F55466" w:rsidRPr="00006F7A" w:rsidRDefault="00F55466" w:rsidP="00F55466">
      <w:pPr>
        <w:jc w:val="right"/>
        <w:rPr>
          <w:rFonts w:ascii="Times New Roman" w:hAnsi="Times New Roman" w:cs="Times New Roman"/>
          <w:b/>
          <w:bCs/>
          <w:sz w:val="24"/>
          <w:szCs w:val="24"/>
        </w:rPr>
      </w:pPr>
    </w:p>
    <w:p w14:paraId="4516A6F0" w14:textId="77777777" w:rsidR="00F55466" w:rsidRPr="00006F7A" w:rsidRDefault="00F55466" w:rsidP="00F55466">
      <w:pPr>
        <w:jc w:val="right"/>
        <w:rPr>
          <w:rFonts w:ascii="Times New Roman" w:hAnsi="Times New Roman" w:cs="Times New Roman"/>
          <w:b/>
          <w:bCs/>
          <w:sz w:val="24"/>
          <w:szCs w:val="24"/>
        </w:rPr>
      </w:pPr>
    </w:p>
    <w:p w14:paraId="110F100B" w14:textId="77777777" w:rsidR="00F55466" w:rsidRPr="00006F7A" w:rsidRDefault="00F55466" w:rsidP="00F55466">
      <w:pPr>
        <w:jc w:val="right"/>
        <w:rPr>
          <w:rFonts w:ascii="Times New Roman" w:hAnsi="Times New Roman" w:cs="Times New Roman"/>
          <w:b/>
          <w:bCs/>
          <w:sz w:val="24"/>
          <w:szCs w:val="24"/>
        </w:rPr>
      </w:pPr>
    </w:p>
    <w:p w14:paraId="09E73B15" w14:textId="77777777" w:rsidR="00F55466" w:rsidRPr="00006F7A" w:rsidRDefault="00F55466" w:rsidP="00F55466">
      <w:pPr>
        <w:jc w:val="right"/>
        <w:rPr>
          <w:rFonts w:ascii="Times New Roman" w:hAnsi="Times New Roman" w:cs="Times New Roman"/>
          <w:b/>
          <w:bCs/>
          <w:sz w:val="24"/>
          <w:szCs w:val="24"/>
        </w:rPr>
      </w:pPr>
    </w:p>
    <w:p w14:paraId="06D25A3E" w14:textId="77777777" w:rsidR="00F55466" w:rsidRPr="00006F7A" w:rsidRDefault="00F55466" w:rsidP="00F55466">
      <w:pPr>
        <w:jc w:val="right"/>
        <w:rPr>
          <w:rFonts w:ascii="Times New Roman" w:hAnsi="Times New Roman" w:cs="Times New Roman"/>
          <w:b/>
          <w:bCs/>
          <w:sz w:val="24"/>
          <w:szCs w:val="24"/>
        </w:rPr>
      </w:pPr>
    </w:p>
    <w:p w14:paraId="4EDCA62F" w14:textId="77777777" w:rsidR="00F55466" w:rsidRPr="00006F7A" w:rsidRDefault="00F55466" w:rsidP="00F55466">
      <w:pPr>
        <w:jc w:val="right"/>
        <w:rPr>
          <w:rFonts w:ascii="Times New Roman" w:hAnsi="Times New Roman" w:cs="Times New Roman"/>
          <w:b/>
          <w:bCs/>
          <w:sz w:val="24"/>
          <w:szCs w:val="24"/>
        </w:rPr>
      </w:pPr>
    </w:p>
    <w:p w14:paraId="01E0329E" w14:textId="07BDBED1" w:rsidR="00F55466" w:rsidRPr="00006F7A" w:rsidRDefault="00AF05F1" w:rsidP="00F55466">
      <w:pPr>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 р</w:t>
      </w:r>
      <w:r w:rsidR="00F55466" w:rsidRPr="00006F7A">
        <w:rPr>
          <w:rFonts w:ascii="Times New Roman" w:hAnsi="Times New Roman" w:cs="Times New Roman"/>
          <w:b/>
          <w:bCs/>
          <w:sz w:val="24"/>
          <w:szCs w:val="24"/>
        </w:rPr>
        <w:t>абочая программа дисциплины</w:t>
      </w:r>
    </w:p>
    <w:p w14:paraId="11028D33" w14:textId="77777777" w:rsidR="00F55466" w:rsidRPr="00006F7A" w:rsidRDefault="00F55466" w:rsidP="00F55466">
      <w:pPr>
        <w:pStyle w:val="1"/>
      </w:pPr>
      <w:bookmarkStart w:id="3" w:name="_Toc172407877"/>
      <w:r w:rsidRPr="00006F7A">
        <w:t>«</w:t>
      </w:r>
      <w:r w:rsidR="00E56836" w:rsidRPr="00006F7A">
        <w:t>СГ.01 ИСТОРИЯ РОССИИ</w:t>
      </w:r>
      <w:r w:rsidRPr="00006F7A">
        <w:t>»</w:t>
      </w:r>
      <w:bookmarkEnd w:id="3"/>
    </w:p>
    <w:p w14:paraId="29EFA10B" w14:textId="77777777" w:rsidR="00F55466" w:rsidRPr="00006F7A" w:rsidRDefault="00F55466" w:rsidP="00F55466">
      <w:pPr>
        <w:spacing w:line="360" w:lineRule="auto"/>
        <w:jc w:val="center"/>
        <w:rPr>
          <w:rFonts w:ascii="Times New Roman" w:hAnsi="Times New Roman" w:cs="Times New Roman"/>
          <w:b/>
          <w:bCs/>
          <w:sz w:val="24"/>
          <w:szCs w:val="24"/>
        </w:rPr>
      </w:pPr>
    </w:p>
    <w:p w14:paraId="6901E05C" w14:textId="77777777" w:rsidR="00F55466" w:rsidRPr="00006F7A" w:rsidRDefault="00F55466" w:rsidP="00F55466">
      <w:pPr>
        <w:spacing w:line="360" w:lineRule="auto"/>
        <w:jc w:val="center"/>
        <w:rPr>
          <w:rFonts w:ascii="Times New Roman" w:hAnsi="Times New Roman" w:cs="Times New Roman"/>
          <w:b/>
          <w:bCs/>
          <w:sz w:val="24"/>
          <w:szCs w:val="24"/>
        </w:rPr>
      </w:pPr>
    </w:p>
    <w:p w14:paraId="08092090" w14:textId="77777777" w:rsidR="00F55466" w:rsidRPr="00006F7A" w:rsidRDefault="00F55466" w:rsidP="00F55466">
      <w:pPr>
        <w:spacing w:line="360" w:lineRule="auto"/>
        <w:jc w:val="center"/>
        <w:rPr>
          <w:rFonts w:ascii="Times New Roman" w:hAnsi="Times New Roman" w:cs="Times New Roman"/>
          <w:b/>
          <w:bCs/>
          <w:sz w:val="24"/>
          <w:szCs w:val="24"/>
        </w:rPr>
      </w:pPr>
    </w:p>
    <w:p w14:paraId="6132E072" w14:textId="77777777" w:rsidR="00F55466" w:rsidRPr="00006F7A" w:rsidRDefault="00F55466" w:rsidP="00F55466">
      <w:pPr>
        <w:spacing w:line="360" w:lineRule="auto"/>
        <w:jc w:val="center"/>
        <w:rPr>
          <w:rFonts w:ascii="Times New Roman" w:hAnsi="Times New Roman" w:cs="Times New Roman"/>
          <w:b/>
          <w:bCs/>
          <w:sz w:val="24"/>
          <w:szCs w:val="24"/>
        </w:rPr>
      </w:pPr>
    </w:p>
    <w:p w14:paraId="77D94EBA" w14:textId="77777777" w:rsidR="00F55466" w:rsidRPr="00006F7A" w:rsidRDefault="00F55466" w:rsidP="00F55466">
      <w:pPr>
        <w:spacing w:line="360" w:lineRule="auto"/>
        <w:jc w:val="center"/>
        <w:rPr>
          <w:rFonts w:ascii="Times New Roman" w:hAnsi="Times New Roman" w:cs="Times New Roman"/>
          <w:b/>
          <w:bCs/>
          <w:sz w:val="24"/>
          <w:szCs w:val="24"/>
        </w:rPr>
      </w:pPr>
    </w:p>
    <w:p w14:paraId="66AE2330" w14:textId="77777777" w:rsidR="00F55466" w:rsidRPr="00006F7A" w:rsidRDefault="00F55466" w:rsidP="00F55466">
      <w:pPr>
        <w:spacing w:line="360" w:lineRule="auto"/>
        <w:jc w:val="center"/>
        <w:rPr>
          <w:rFonts w:ascii="Times New Roman" w:hAnsi="Times New Roman" w:cs="Times New Roman"/>
          <w:b/>
          <w:bCs/>
          <w:sz w:val="24"/>
          <w:szCs w:val="24"/>
        </w:rPr>
      </w:pPr>
    </w:p>
    <w:p w14:paraId="4188DEC0" w14:textId="77777777" w:rsidR="00F55466" w:rsidRPr="00006F7A" w:rsidRDefault="00F55466" w:rsidP="00F55466">
      <w:pPr>
        <w:spacing w:line="360" w:lineRule="auto"/>
        <w:jc w:val="center"/>
        <w:rPr>
          <w:rFonts w:ascii="Times New Roman" w:hAnsi="Times New Roman" w:cs="Times New Roman"/>
          <w:b/>
          <w:bCs/>
          <w:sz w:val="24"/>
          <w:szCs w:val="24"/>
        </w:rPr>
      </w:pPr>
    </w:p>
    <w:p w14:paraId="3AD63E52" w14:textId="77777777" w:rsidR="00F55466" w:rsidRPr="00006F7A" w:rsidRDefault="00F55466" w:rsidP="00F55466">
      <w:pPr>
        <w:spacing w:line="360" w:lineRule="auto"/>
        <w:jc w:val="center"/>
        <w:rPr>
          <w:rFonts w:ascii="Times New Roman" w:hAnsi="Times New Roman" w:cs="Times New Roman"/>
          <w:b/>
          <w:bCs/>
          <w:sz w:val="24"/>
          <w:szCs w:val="24"/>
        </w:rPr>
      </w:pPr>
    </w:p>
    <w:p w14:paraId="4821B012" w14:textId="77777777" w:rsidR="00F55466" w:rsidRPr="00006F7A" w:rsidRDefault="00F55466" w:rsidP="00F55466">
      <w:pPr>
        <w:spacing w:line="360" w:lineRule="auto"/>
        <w:jc w:val="center"/>
        <w:rPr>
          <w:rFonts w:ascii="Times New Roman" w:hAnsi="Times New Roman" w:cs="Times New Roman"/>
          <w:b/>
          <w:bCs/>
          <w:sz w:val="24"/>
          <w:szCs w:val="24"/>
        </w:rPr>
      </w:pPr>
    </w:p>
    <w:p w14:paraId="4F6C8C0A" w14:textId="77777777" w:rsidR="00F55466" w:rsidRPr="00006F7A" w:rsidRDefault="00F55466" w:rsidP="00F55466">
      <w:pPr>
        <w:spacing w:line="360" w:lineRule="auto"/>
        <w:jc w:val="center"/>
        <w:rPr>
          <w:rFonts w:ascii="Times New Roman" w:hAnsi="Times New Roman" w:cs="Times New Roman"/>
          <w:b/>
          <w:bCs/>
          <w:sz w:val="24"/>
          <w:szCs w:val="24"/>
        </w:rPr>
      </w:pPr>
    </w:p>
    <w:p w14:paraId="12452BE2" w14:textId="77777777" w:rsidR="00F55466" w:rsidRPr="00006F7A" w:rsidRDefault="00F55466" w:rsidP="00F55466">
      <w:pPr>
        <w:spacing w:line="360" w:lineRule="auto"/>
        <w:jc w:val="center"/>
        <w:rPr>
          <w:rFonts w:ascii="Times New Roman" w:hAnsi="Times New Roman" w:cs="Times New Roman"/>
          <w:b/>
          <w:bCs/>
          <w:sz w:val="24"/>
          <w:szCs w:val="24"/>
        </w:rPr>
      </w:pPr>
    </w:p>
    <w:p w14:paraId="02B14530" w14:textId="77777777" w:rsidR="00F55466" w:rsidRPr="00006F7A" w:rsidRDefault="00F55466" w:rsidP="00F55466">
      <w:pPr>
        <w:spacing w:line="360" w:lineRule="auto"/>
        <w:jc w:val="center"/>
        <w:rPr>
          <w:rFonts w:ascii="Times New Roman" w:hAnsi="Times New Roman" w:cs="Times New Roman"/>
          <w:b/>
          <w:bCs/>
          <w:sz w:val="24"/>
          <w:szCs w:val="24"/>
        </w:rPr>
      </w:pPr>
    </w:p>
    <w:p w14:paraId="65B7EBDF" w14:textId="77777777" w:rsidR="00F55466" w:rsidRPr="00006F7A" w:rsidRDefault="00F55466" w:rsidP="00F55466">
      <w:pPr>
        <w:spacing w:line="360" w:lineRule="auto"/>
        <w:jc w:val="center"/>
        <w:rPr>
          <w:rFonts w:ascii="Times New Roman" w:hAnsi="Times New Roman" w:cs="Times New Roman"/>
          <w:b/>
          <w:bCs/>
          <w:sz w:val="24"/>
          <w:szCs w:val="24"/>
        </w:rPr>
      </w:pPr>
    </w:p>
    <w:p w14:paraId="5BE0B503" w14:textId="77777777" w:rsidR="00F55466" w:rsidRPr="00006F7A" w:rsidRDefault="00F55466" w:rsidP="00F55466">
      <w:pPr>
        <w:spacing w:line="360" w:lineRule="auto"/>
        <w:jc w:val="center"/>
        <w:rPr>
          <w:rFonts w:ascii="Times New Roman" w:hAnsi="Times New Roman" w:cs="Times New Roman"/>
          <w:b/>
          <w:bCs/>
          <w:sz w:val="24"/>
          <w:szCs w:val="24"/>
        </w:rPr>
      </w:pPr>
    </w:p>
    <w:p w14:paraId="568D0D41" w14:textId="77777777" w:rsidR="00F55466" w:rsidRPr="00006F7A" w:rsidRDefault="00F55466" w:rsidP="00F55466">
      <w:pPr>
        <w:spacing w:line="360" w:lineRule="auto"/>
        <w:jc w:val="center"/>
        <w:rPr>
          <w:rFonts w:ascii="Times New Roman" w:hAnsi="Times New Roman" w:cs="Times New Roman"/>
          <w:b/>
          <w:bCs/>
          <w:sz w:val="24"/>
          <w:szCs w:val="24"/>
        </w:rPr>
      </w:pPr>
    </w:p>
    <w:p w14:paraId="7C42564B" w14:textId="77777777" w:rsidR="00F55466" w:rsidRPr="00006F7A" w:rsidRDefault="00F55466" w:rsidP="00F55466">
      <w:pPr>
        <w:spacing w:line="360" w:lineRule="auto"/>
        <w:jc w:val="center"/>
        <w:rPr>
          <w:rFonts w:ascii="Times New Roman" w:hAnsi="Times New Roman" w:cs="Times New Roman"/>
          <w:b/>
          <w:bCs/>
          <w:sz w:val="24"/>
          <w:szCs w:val="24"/>
        </w:rPr>
      </w:pPr>
    </w:p>
    <w:p w14:paraId="17F579BA" w14:textId="77777777" w:rsidR="00F55466" w:rsidRPr="00006F7A" w:rsidRDefault="00F55466" w:rsidP="00F55466">
      <w:pPr>
        <w:spacing w:line="360" w:lineRule="auto"/>
        <w:jc w:val="center"/>
        <w:rPr>
          <w:rFonts w:ascii="Times New Roman" w:hAnsi="Times New Roman" w:cs="Times New Roman"/>
          <w:b/>
          <w:bCs/>
          <w:sz w:val="24"/>
          <w:szCs w:val="24"/>
        </w:rPr>
      </w:pPr>
    </w:p>
    <w:p w14:paraId="3F4B9F6D" w14:textId="77777777" w:rsidR="00F55466" w:rsidRPr="00006F7A" w:rsidRDefault="00F55466" w:rsidP="00F55466">
      <w:pPr>
        <w:spacing w:line="360" w:lineRule="auto"/>
        <w:jc w:val="center"/>
        <w:rPr>
          <w:rFonts w:ascii="Times New Roman" w:hAnsi="Times New Roman" w:cs="Times New Roman"/>
          <w:b/>
          <w:bCs/>
          <w:sz w:val="24"/>
          <w:szCs w:val="24"/>
        </w:rPr>
      </w:pPr>
    </w:p>
    <w:p w14:paraId="532FDDAE" w14:textId="77777777" w:rsidR="00F55466" w:rsidRPr="00006F7A" w:rsidRDefault="00F55466" w:rsidP="00F55466">
      <w:pPr>
        <w:pStyle w:val="1f1"/>
        <w:rPr>
          <w:rFonts w:ascii="Times New Roman" w:hAnsi="Times New Roman"/>
        </w:rPr>
      </w:pPr>
    </w:p>
    <w:p w14:paraId="6E58482E" w14:textId="77777777" w:rsidR="00F55466" w:rsidRDefault="00F55466" w:rsidP="00F55466">
      <w:pPr>
        <w:pStyle w:val="1f1"/>
        <w:rPr>
          <w:rFonts w:ascii="Times New Roman" w:hAnsi="Times New Roman"/>
        </w:rPr>
      </w:pPr>
    </w:p>
    <w:p w14:paraId="4BD60319" w14:textId="77777777" w:rsidR="00326FA8" w:rsidRPr="00006F7A" w:rsidRDefault="00326FA8" w:rsidP="00F55466">
      <w:pPr>
        <w:pStyle w:val="1f1"/>
        <w:rPr>
          <w:rFonts w:ascii="Times New Roman" w:hAnsi="Times New Roman"/>
        </w:rPr>
      </w:pPr>
    </w:p>
    <w:p w14:paraId="6C41AF9E" w14:textId="6E5D3CFC" w:rsidR="00F55466" w:rsidRPr="00006F7A" w:rsidRDefault="000D3FAC" w:rsidP="00F55466">
      <w:pPr>
        <w:pStyle w:val="1f1"/>
        <w:rPr>
          <w:rFonts w:ascii="Times New Roman" w:hAnsi="Times New Roman"/>
        </w:rPr>
      </w:pPr>
      <w:r w:rsidRPr="00006F7A">
        <w:rPr>
          <w:rFonts w:ascii="Times New Roman" w:hAnsi="Times New Roman"/>
        </w:rPr>
        <w:t>202</w:t>
      </w:r>
      <w:r w:rsidR="00AF05F1">
        <w:rPr>
          <w:rFonts w:ascii="Times New Roman" w:hAnsi="Times New Roman"/>
        </w:rPr>
        <w:t>5</w:t>
      </w:r>
      <w:r w:rsidR="00F55466" w:rsidRPr="00006F7A">
        <w:rPr>
          <w:rFonts w:ascii="Times New Roman" w:hAnsi="Times New Roman"/>
        </w:rPr>
        <w:t xml:space="preserve"> </w:t>
      </w:r>
      <w:r w:rsidR="00F55466" w:rsidRPr="00CF1CD4">
        <w:rPr>
          <w:caps w:val="0"/>
        </w:rPr>
        <w:t>г</w:t>
      </w:r>
      <w:r w:rsidR="00F55466" w:rsidRPr="00006F7A">
        <w:rPr>
          <w:rFonts w:ascii="Times New Roman" w:hAnsi="Times New Roman"/>
        </w:rPr>
        <w:t>.</w:t>
      </w:r>
    </w:p>
    <w:p w14:paraId="2EFB42ED" w14:textId="77777777" w:rsidR="00F55466" w:rsidRPr="00006F7A" w:rsidRDefault="00F55466" w:rsidP="00F55466">
      <w:pPr>
        <w:rPr>
          <w:rFonts w:ascii="Times New Roman" w:eastAsia="Segoe UI" w:hAnsi="Times New Roman" w:cs="Times New Roman"/>
          <w:b/>
          <w:bCs/>
          <w:caps/>
          <w:kern w:val="32"/>
          <w:sz w:val="24"/>
          <w:szCs w:val="24"/>
        </w:rPr>
      </w:pPr>
      <w:r w:rsidRPr="00006F7A">
        <w:rPr>
          <w:rFonts w:ascii="Times New Roman" w:hAnsi="Times New Roman" w:cs="Times New Roman"/>
        </w:rPr>
        <w:br w:type="page"/>
      </w:r>
    </w:p>
    <w:p w14:paraId="784341C1" w14:textId="77777777" w:rsidR="00326FA8" w:rsidRPr="00921B83" w:rsidRDefault="00326FA8" w:rsidP="00326FA8">
      <w:pPr>
        <w:pStyle w:val="1f1"/>
        <w:spacing w:after="0"/>
        <w:outlineLvl w:val="9"/>
        <w:rPr>
          <w:rFonts w:ascii="Times New Roman" w:hAnsi="Times New Roman"/>
        </w:rPr>
      </w:pPr>
      <w:bookmarkStart w:id="4" w:name="_Toc172051785"/>
      <w:bookmarkStart w:id="5" w:name="_Toc172052229"/>
      <w:bookmarkStart w:id="6" w:name="_Toc172052673"/>
      <w:bookmarkStart w:id="7" w:name="_Toc172053117"/>
      <w:bookmarkStart w:id="8" w:name="_Toc172053561"/>
      <w:bookmarkStart w:id="9" w:name="_Toc172054005"/>
      <w:bookmarkStart w:id="10" w:name="_Toc172054451"/>
      <w:bookmarkStart w:id="11" w:name="_Toc172054895"/>
      <w:bookmarkStart w:id="12" w:name="_Toc172055339"/>
      <w:bookmarkStart w:id="13" w:name="_Toc172055783"/>
      <w:bookmarkStart w:id="14" w:name="_Toc172056227"/>
      <w:bookmarkStart w:id="15" w:name="_Toc172056671"/>
      <w:bookmarkStart w:id="16" w:name="_Toc172057115"/>
      <w:bookmarkStart w:id="17" w:name="_Toc172057559"/>
      <w:bookmarkStart w:id="18" w:name="_Toc172058003"/>
      <w:bookmarkStart w:id="19" w:name="_Toc172058447"/>
      <w:bookmarkStart w:id="20" w:name="_Toc172058891"/>
      <w:bookmarkStart w:id="21" w:name="_Toc172059335"/>
      <w:bookmarkStart w:id="22" w:name="_Toc172059779"/>
      <w:bookmarkStart w:id="23" w:name="_Toc172060223"/>
      <w:bookmarkStart w:id="24" w:name="_Toc172060667"/>
      <w:bookmarkStart w:id="25" w:name="_Toc172061111"/>
      <w:bookmarkStart w:id="26" w:name="_Toc172061555"/>
      <w:bookmarkStart w:id="27" w:name="_Toc172061999"/>
      <w:bookmarkStart w:id="28" w:name="_Toc172062887"/>
      <w:bookmarkStart w:id="29" w:name="_Toc172063331"/>
      <w:bookmarkStart w:id="30" w:name="_Toc172063775"/>
      <w:bookmarkStart w:id="31" w:name="_Toc172064219"/>
      <w:bookmarkStart w:id="32" w:name="_Toc172064663"/>
      <w:bookmarkStart w:id="33" w:name="_Toc172065107"/>
      <w:bookmarkStart w:id="34" w:name="_Toc172065551"/>
      <w:bookmarkStart w:id="35" w:name="_Toc172065995"/>
      <w:bookmarkStart w:id="36" w:name="_Toc172066439"/>
      <w:bookmarkStart w:id="37" w:name="_Toc172111355"/>
      <w:bookmarkStart w:id="38" w:name="_Toc172118883"/>
      <w:bookmarkStart w:id="39" w:name="_Toc172119677"/>
      <w:r w:rsidRPr="00921B83">
        <w:rPr>
          <w:rFonts w:ascii="Times New Roman" w:hAnsi="Times New Roman"/>
        </w:rPr>
        <w:lastRenderedPageBreak/>
        <w:t>СОДЕРЖАНИЕ ПРОГРАММЫ</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73E8A24" w14:textId="77777777" w:rsidR="00326FA8" w:rsidRPr="00921B83" w:rsidRDefault="00326FA8" w:rsidP="00326FA8">
      <w:pPr>
        <w:pStyle w:val="1f1"/>
        <w:spacing w:after="0"/>
        <w:outlineLvl w:val="9"/>
        <w:rPr>
          <w:rFonts w:ascii="Times New Roman" w:hAnsi="Times New Roman"/>
        </w:rPr>
      </w:pPr>
    </w:p>
    <w:p w14:paraId="454658D3" w14:textId="77777777" w:rsidR="00326FA8" w:rsidRPr="00921B83" w:rsidRDefault="00D46AEB" w:rsidP="00326FA8">
      <w:pPr>
        <w:pStyle w:val="15"/>
        <w:rPr>
          <w:rFonts w:asciiTheme="minorHAnsi" w:eastAsiaTheme="minorEastAsia" w:hAnsiTheme="minorHAnsi" w:cstheme="minorBidi"/>
          <w:b w:val="0"/>
          <w:sz w:val="24"/>
          <w:szCs w:val="24"/>
          <w:lang w:eastAsia="ru-RU"/>
        </w:rPr>
      </w:pPr>
      <w:r w:rsidRPr="00921B83">
        <w:fldChar w:fldCharType="begin"/>
      </w:r>
      <w:r w:rsidR="00326FA8" w:rsidRPr="00921B83">
        <w:instrText xml:space="preserve"> TOC \h \z \t "Раздел 1;1;Раздел 1.1;2" </w:instrText>
      </w:r>
      <w:r w:rsidRPr="00921B83">
        <w:fldChar w:fldCharType="separate"/>
      </w:r>
      <w:hyperlink w:anchor="_Toc172058004" w:history="1">
        <w:r w:rsidR="00326FA8" w:rsidRPr="00921B83">
          <w:rPr>
            <w:rStyle w:val="af2"/>
            <w:b w:val="0"/>
            <w:color w:val="auto"/>
            <w:sz w:val="24"/>
            <w:szCs w:val="24"/>
            <w:lang w:eastAsia="nl-NL"/>
          </w:rPr>
          <w:t>1.</w:t>
        </w:r>
        <w:r w:rsidR="00326FA8" w:rsidRPr="00921B83">
          <w:rPr>
            <w:rFonts w:asciiTheme="minorHAnsi" w:eastAsiaTheme="minorEastAsia" w:hAnsiTheme="minorHAnsi" w:cstheme="minorBidi"/>
            <w:b w:val="0"/>
            <w:sz w:val="24"/>
            <w:szCs w:val="24"/>
            <w:lang w:eastAsia="ru-RU"/>
          </w:rPr>
          <w:tab/>
        </w:r>
        <w:r w:rsidR="00326FA8" w:rsidRPr="00921B83">
          <w:rPr>
            <w:rStyle w:val="af2"/>
            <w:b w:val="0"/>
            <w:iCs/>
            <w:color w:val="auto"/>
            <w:sz w:val="24"/>
            <w:szCs w:val="24"/>
          </w:rPr>
          <w:t>Общая характеристика рабочей программы учебной дисциплины</w:t>
        </w:r>
        <w:r w:rsidR="00326FA8" w:rsidRPr="00921B83">
          <w:rPr>
            <w:b w:val="0"/>
            <w:webHidden/>
            <w:sz w:val="24"/>
            <w:szCs w:val="24"/>
          </w:rPr>
          <w:tab/>
        </w:r>
        <w:r w:rsidRPr="00921B83">
          <w:rPr>
            <w:b w:val="0"/>
            <w:webHidden/>
            <w:sz w:val="24"/>
            <w:szCs w:val="24"/>
          </w:rPr>
          <w:fldChar w:fldCharType="begin"/>
        </w:r>
        <w:r w:rsidR="00326FA8" w:rsidRPr="00921B83">
          <w:rPr>
            <w:b w:val="0"/>
            <w:webHidden/>
            <w:sz w:val="24"/>
            <w:szCs w:val="24"/>
          </w:rPr>
          <w:instrText xml:space="preserve"> PAGEREF _Toc172058004 \h </w:instrText>
        </w:r>
        <w:r w:rsidRPr="00921B83">
          <w:rPr>
            <w:b w:val="0"/>
            <w:webHidden/>
            <w:sz w:val="24"/>
            <w:szCs w:val="24"/>
          </w:rPr>
        </w:r>
        <w:r w:rsidRPr="00921B83">
          <w:rPr>
            <w:b w:val="0"/>
            <w:webHidden/>
            <w:sz w:val="24"/>
            <w:szCs w:val="24"/>
          </w:rPr>
          <w:fldChar w:fldCharType="separate"/>
        </w:r>
        <w:r w:rsidR="00326FA8" w:rsidRPr="00921B83">
          <w:rPr>
            <w:b w:val="0"/>
            <w:webHidden/>
            <w:sz w:val="24"/>
            <w:szCs w:val="24"/>
          </w:rPr>
          <w:t>1</w:t>
        </w:r>
        <w:r w:rsidRPr="00921B83">
          <w:rPr>
            <w:b w:val="0"/>
            <w:webHidden/>
            <w:sz w:val="24"/>
            <w:szCs w:val="24"/>
          </w:rPr>
          <w:fldChar w:fldCharType="end"/>
        </w:r>
      </w:hyperlink>
      <w:r w:rsidR="00326FA8">
        <w:rPr>
          <w:b w:val="0"/>
          <w:sz w:val="24"/>
          <w:szCs w:val="24"/>
        </w:rPr>
        <w:t>35</w:t>
      </w:r>
    </w:p>
    <w:p w14:paraId="36CA7703" w14:textId="77777777" w:rsidR="00326FA8" w:rsidRPr="00921B83" w:rsidRDefault="00326FA8" w:rsidP="00326FA8">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005" w:history="1">
        <w:r w:rsidRPr="00921B83">
          <w:rPr>
            <w:rStyle w:val="af2"/>
            <w:i w:val="0"/>
            <w:color w:val="auto"/>
          </w:rPr>
          <w:t>1.1. Цель и место дисциплины в структуре образовательной программы</w:t>
        </w:r>
        <w:r w:rsidRPr="00921B83">
          <w:rPr>
            <w:i w:val="0"/>
            <w:webHidden/>
          </w:rPr>
          <w:tab/>
        </w:r>
        <w:r w:rsidR="00D46AEB" w:rsidRPr="00921B83">
          <w:rPr>
            <w:i w:val="0"/>
            <w:webHidden/>
          </w:rPr>
          <w:fldChar w:fldCharType="begin"/>
        </w:r>
        <w:r w:rsidRPr="00921B83">
          <w:rPr>
            <w:i w:val="0"/>
            <w:webHidden/>
          </w:rPr>
          <w:instrText xml:space="preserve"> PAGEREF _Toc172058005 \h </w:instrText>
        </w:r>
        <w:r w:rsidR="00D46AEB" w:rsidRPr="00921B83">
          <w:rPr>
            <w:i w:val="0"/>
            <w:webHidden/>
          </w:rPr>
        </w:r>
        <w:r w:rsidR="00D46AEB" w:rsidRPr="00921B83">
          <w:rPr>
            <w:i w:val="0"/>
            <w:webHidden/>
          </w:rPr>
          <w:fldChar w:fldCharType="separate"/>
        </w:r>
        <w:r w:rsidRPr="00921B83">
          <w:rPr>
            <w:i w:val="0"/>
            <w:webHidden/>
          </w:rPr>
          <w:t>1</w:t>
        </w:r>
        <w:r w:rsidR="00D46AEB" w:rsidRPr="00921B83">
          <w:rPr>
            <w:i w:val="0"/>
            <w:webHidden/>
          </w:rPr>
          <w:fldChar w:fldCharType="end"/>
        </w:r>
      </w:hyperlink>
      <w:r>
        <w:rPr>
          <w:i w:val="0"/>
        </w:rPr>
        <w:t>35</w:t>
      </w:r>
    </w:p>
    <w:p w14:paraId="10447832" w14:textId="77777777" w:rsidR="00326FA8" w:rsidRPr="00921B83" w:rsidRDefault="00326FA8" w:rsidP="00326FA8">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006" w:history="1">
        <w:r w:rsidRPr="00921B83">
          <w:rPr>
            <w:rStyle w:val="af2"/>
            <w:i w:val="0"/>
            <w:color w:val="auto"/>
          </w:rPr>
          <w:t>1.2. Планируемые результаты освоения дисциплины</w:t>
        </w:r>
        <w:r w:rsidRPr="00921B83">
          <w:rPr>
            <w:i w:val="0"/>
            <w:webHidden/>
          </w:rPr>
          <w:tab/>
        </w:r>
        <w:r w:rsidR="00D46AEB" w:rsidRPr="00921B83">
          <w:rPr>
            <w:i w:val="0"/>
            <w:webHidden/>
          </w:rPr>
          <w:fldChar w:fldCharType="begin"/>
        </w:r>
        <w:r w:rsidRPr="00921B83">
          <w:rPr>
            <w:i w:val="0"/>
            <w:webHidden/>
          </w:rPr>
          <w:instrText xml:space="preserve"> PAGEREF _Toc172058006 \h </w:instrText>
        </w:r>
        <w:r w:rsidR="00D46AEB" w:rsidRPr="00921B83">
          <w:rPr>
            <w:i w:val="0"/>
            <w:webHidden/>
          </w:rPr>
        </w:r>
        <w:r w:rsidR="00D46AEB" w:rsidRPr="00921B83">
          <w:rPr>
            <w:i w:val="0"/>
            <w:webHidden/>
          </w:rPr>
          <w:fldChar w:fldCharType="separate"/>
        </w:r>
        <w:r w:rsidRPr="00921B83">
          <w:rPr>
            <w:i w:val="0"/>
            <w:webHidden/>
          </w:rPr>
          <w:t>1</w:t>
        </w:r>
        <w:r w:rsidR="00D46AEB" w:rsidRPr="00921B83">
          <w:rPr>
            <w:i w:val="0"/>
            <w:webHidden/>
          </w:rPr>
          <w:fldChar w:fldCharType="end"/>
        </w:r>
      </w:hyperlink>
      <w:r>
        <w:rPr>
          <w:i w:val="0"/>
        </w:rPr>
        <w:t>35</w:t>
      </w:r>
    </w:p>
    <w:p w14:paraId="2DC3E24B" w14:textId="77777777" w:rsidR="00326FA8" w:rsidRPr="00921B83" w:rsidRDefault="00326FA8" w:rsidP="00326FA8">
      <w:pPr>
        <w:pStyle w:val="15"/>
        <w:rPr>
          <w:rFonts w:asciiTheme="minorHAnsi" w:eastAsiaTheme="minorEastAsia" w:hAnsiTheme="minorHAnsi" w:cstheme="minorBidi"/>
          <w:b w:val="0"/>
          <w:sz w:val="24"/>
          <w:szCs w:val="24"/>
          <w:lang w:eastAsia="ru-RU"/>
        </w:rPr>
      </w:pPr>
      <w:hyperlink w:anchor="_Toc172058007" w:history="1">
        <w:r w:rsidRPr="00921B83">
          <w:rPr>
            <w:rStyle w:val="af2"/>
            <w:b w:val="0"/>
            <w:color w:val="auto"/>
            <w:sz w:val="24"/>
            <w:szCs w:val="24"/>
          </w:rPr>
          <w:t>2. Структура и содержание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_Toc172058007 \h </w:instrText>
        </w:r>
        <w:r w:rsidR="00D46AEB" w:rsidRPr="00921B83">
          <w:rPr>
            <w:b w:val="0"/>
            <w:webHidden/>
            <w:sz w:val="24"/>
            <w:szCs w:val="24"/>
          </w:rPr>
        </w:r>
        <w:r w:rsidR="00D46AEB" w:rsidRPr="00921B83">
          <w:rPr>
            <w:b w:val="0"/>
            <w:webHidden/>
            <w:sz w:val="24"/>
            <w:szCs w:val="24"/>
          </w:rPr>
          <w:fldChar w:fldCharType="separate"/>
        </w:r>
        <w:r w:rsidRPr="00921B83">
          <w:rPr>
            <w:b w:val="0"/>
            <w:webHidden/>
            <w:sz w:val="24"/>
            <w:szCs w:val="24"/>
          </w:rPr>
          <w:t>1</w:t>
        </w:r>
        <w:r w:rsidR="00D46AEB" w:rsidRPr="00921B83">
          <w:rPr>
            <w:b w:val="0"/>
            <w:webHidden/>
            <w:sz w:val="24"/>
            <w:szCs w:val="24"/>
          </w:rPr>
          <w:fldChar w:fldCharType="end"/>
        </w:r>
      </w:hyperlink>
      <w:r>
        <w:rPr>
          <w:b w:val="0"/>
          <w:sz w:val="24"/>
          <w:szCs w:val="24"/>
        </w:rPr>
        <w:t>35</w:t>
      </w:r>
    </w:p>
    <w:p w14:paraId="4ECD1FB4" w14:textId="77777777" w:rsidR="00326FA8" w:rsidRPr="00921B83" w:rsidRDefault="00326FA8" w:rsidP="00326FA8">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008" w:history="1">
        <w:r w:rsidRPr="00921B83">
          <w:rPr>
            <w:rStyle w:val="af2"/>
            <w:i w:val="0"/>
            <w:color w:val="auto"/>
          </w:rPr>
          <w:t>2.1. Трудоемкость освоения дисциплины</w:t>
        </w:r>
        <w:r w:rsidRPr="00921B83">
          <w:rPr>
            <w:i w:val="0"/>
            <w:webHidden/>
          </w:rPr>
          <w:tab/>
        </w:r>
        <w:r w:rsidR="00D46AEB" w:rsidRPr="00921B83">
          <w:rPr>
            <w:i w:val="0"/>
            <w:webHidden/>
          </w:rPr>
          <w:fldChar w:fldCharType="begin"/>
        </w:r>
        <w:r w:rsidRPr="00921B83">
          <w:rPr>
            <w:i w:val="0"/>
            <w:webHidden/>
          </w:rPr>
          <w:instrText xml:space="preserve"> PAGEREF _Toc172058008 \h </w:instrText>
        </w:r>
        <w:r w:rsidR="00D46AEB" w:rsidRPr="00921B83">
          <w:rPr>
            <w:i w:val="0"/>
            <w:webHidden/>
          </w:rPr>
        </w:r>
        <w:r w:rsidR="00D46AEB" w:rsidRPr="00921B83">
          <w:rPr>
            <w:i w:val="0"/>
            <w:webHidden/>
          </w:rPr>
          <w:fldChar w:fldCharType="separate"/>
        </w:r>
        <w:r w:rsidRPr="00921B83">
          <w:rPr>
            <w:i w:val="0"/>
            <w:webHidden/>
          </w:rPr>
          <w:t>1</w:t>
        </w:r>
        <w:r w:rsidR="00D46AEB" w:rsidRPr="00921B83">
          <w:rPr>
            <w:i w:val="0"/>
            <w:webHidden/>
          </w:rPr>
          <w:fldChar w:fldCharType="end"/>
        </w:r>
      </w:hyperlink>
      <w:r>
        <w:rPr>
          <w:i w:val="0"/>
        </w:rPr>
        <w:t>35</w:t>
      </w:r>
    </w:p>
    <w:p w14:paraId="2E4608AB" w14:textId="77777777" w:rsidR="00326FA8" w:rsidRPr="00921B83" w:rsidRDefault="00326FA8" w:rsidP="00326FA8">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009" w:history="1">
        <w:r w:rsidRPr="00921B83">
          <w:rPr>
            <w:rStyle w:val="af2"/>
            <w:i w:val="0"/>
            <w:color w:val="auto"/>
          </w:rPr>
          <w:t>2.2. Содержание дисциплины</w:t>
        </w:r>
        <w:r w:rsidRPr="00921B83">
          <w:rPr>
            <w:i w:val="0"/>
            <w:webHidden/>
          </w:rPr>
          <w:tab/>
        </w:r>
        <w:r w:rsidR="00D46AEB" w:rsidRPr="00921B83">
          <w:rPr>
            <w:i w:val="0"/>
            <w:webHidden/>
          </w:rPr>
          <w:fldChar w:fldCharType="begin"/>
        </w:r>
        <w:r w:rsidRPr="00921B83">
          <w:rPr>
            <w:i w:val="0"/>
            <w:webHidden/>
          </w:rPr>
          <w:instrText xml:space="preserve"> PAGEREF _Toc172058009 \h </w:instrText>
        </w:r>
        <w:r w:rsidR="00D46AEB" w:rsidRPr="00921B83">
          <w:rPr>
            <w:i w:val="0"/>
            <w:webHidden/>
          </w:rPr>
        </w:r>
        <w:r w:rsidR="00D46AEB" w:rsidRPr="00921B83">
          <w:rPr>
            <w:i w:val="0"/>
            <w:webHidden/>
          </w:rPr>
          <w:fldChar w:fldCharType="separate"/>
        </w:r>
        <w:r w:rsidRPr="00921B83">
          <w:rPr>
            <w:i w:val="0"/>
            <w:webHidden/>
          </w:rPr>
          <w:t>1</w:t>
        </w:r>
        <w:r w:rsidR="00D46AEB" w:rsidRPr="00921B83">
          <w:rPr>
            <w:i w:val="0"/>
            <w:webHidden/>
          </w:rPr>
          <w:fldChar w:fldCharType="end"/>
        </w:r>
      </w:hyperlink>
      <w:r>
        <w:rPr>
          <w:i w:val="0"/>
        </w:rPr>
        <w:t>36</w:t>
      </w:r>
    </w:p>
    <w:p w14:paraId="4FC75E83" w14:textId="77777777" w:rsidR="00326FA8" w:rsidRPr="00921B83" w:rsidRDefault="00326FA8" w:rsidP="00326FA8">
      <w:pPr>
        <w:pStyle w:val="15"/>
        <w:rPr>
          <w:rFonts w:asciiTheme="minorHAnsi" w:eastAsiaTheme="minorEastAsia" w:hAnsiTheme="minorHAnsi" w:cstheme="minorBidi"/>
          <w:b w:val="0"/>
          <w:sz w:val="24"/>
          <w:szCs w:val="24"/>
          <w:lang w:eastAsia="ru-RU"/>
        </w:rPr>
      </w:pPr>
      <w:hyperlink w:anchor="_Toc172058010" w:history="1">
        <w:r w:rsidRPr="00921B83">
          <w:rPr>
            <w:rStyle w:val="af2"/>
            <w:b w:val="0"/>
            <w:color w:val="auto"/>
            <w:sz w:val="24"/>
            <w:szCs w:val="24"/>
          </w:rPr>
          <w:t>3. Условия реализации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_Toc172058010 \h </w:instrText>
        </w:r>
        <w:r w:rsidR="00D46AEB" w:rsidRPr="00921B83">
          <w:rPr>
            <w:b w:val="0"/>
            <w:webHidden/>
            <w:sz w:val="24"/>
            <w:szCs w:val="24"/>
          </w:rPr>
        </w:r>
        <w:r w:rsidR="00D46AEB" w:rsidRPr="00921B83">
          <w:rPr>
            <w:b w:val="0"/>
            <w:webHidden/>
            <w:sz w:val="24"/>
            <w:szCs w:val="24"/>
          </w:rPr>
          <w:fldChar w:fldCharType="separate"/>
        </w:r>
        <w:r w:rsidRPr="00921B83">
          <w:rPr>
            <w:b w:val="0"/>
            <w:webHidden/>
            <w:sz w:val="24"/>
            <w:szCs w:val="24"/>
          </w:rPr>
          <w:t>1</w:t>
        </w:r>
        <w:r w:rsidR="00D46AEB" w:rsidRPr="00921B83">
          <w:rPr>
            <w:b w:val="0"/>
            <w:webHidden/>
            <w:sz w:val="24"/>
            <w:szCs w:val="24"/>
          </w:rPr>
          <w:fldChar w:fldCharType="end"/>
        </w:r>
      </w:hyperlink>
      <w:r>
        <w:rPr>
          <w:b w:val="0"/>
          <w:sz w:val="24"/>
          <w:szCs w:val="24"/>
        </w:rPr>
        <w:t>39</w:t>
      </w:r>
    </w:p>
    <w:p w14:paraId="2E81B1FD" w14:textId="77777777" w:rsidR="00326FA8" w:rsidRPr="00921B83" w:rsidRDefault="00326FA8" w:rsidP="00326FA8">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011" w:history="1">
        <w:r w:rsidRPr="00921B83">
          <w:rPr>
            <w:rStyle w:val="af2"/>
            <w:i w:val="0"/>
            <w:color w:val="auto"/>
          </w:rPr>
          <w:t>3.1. Материально-техническое обеспечение</w:t>
        </w:r>
        <w:r w:rsidRPr="00921B83">
          <w:rPr>
            <w:i w:val="0"/>
            <w:webHidden/>
          </w:rPr>
          <w:tab/>
        </w:r>
        <w:r w:rsidR="00D46AEB" w:rsidRPr="00921B83">
          <w:rPr>
            <w:i w:val="0"/>
            <w:webHidden/>
          </w:rPr>
          <w:fldChar w:fldCharType="begin"/>
        </w:r>
        <w:r w:rsidRPr="00921B83">
          <w:rPr>
            <w:i w:val="0"/>
            <w:webHidden/>
          </w:rPr>
          <w:instrText xml:space="preserve"> PAGEREF _Toc172058011 \h </w:instrText>
        </w:r>
        <w:r w:rsidR="00D46AEB" w:rsidRPr="00921B83">
          <w:rPr>
            <w:i w:val="0"/>
            <w:webHidden/>
          </w:rPr>
        </w:r>
        <w:r w:rsidR="00D46AEB" w:rsidRPr="00921B83">
          <w:rPr>
            <w:i w:val="0"/>
            <w:webHidden/>
          </w:rPr>
          <w:fldChar w:fldCharType="separate"/>
        </w:r>
        <w:r w:rsidRPr="00921B83">
          <w:rPr>
            <w:i w:val="0"/>
            <w:webHidden/>
          </w:rPr>
          <w:t>1</w:t>
        </w:r>
        <w:r w:rsidR="00D46AEB" w:rsidRPr="00921B83">
          <w:rPr>
            <w:i w:val="0"/>
            <w:webHidden/>
          </w:rPr>
          <w:fldChar w:fldCharType="end"/>
        </w:r>
      </w:hyperlink>
      <w:r>
        <w:rPr>
          <w:i w:val="0"/>
        </w:rPr>
        <w:t>39</w:t>
      </w:r>
    </w:p>
    <w:p w14:paraId="40960E0D" w14:textId="77777777" w:rsidR="00326FA8" w:rsidRPr="00921B83" w:rsidRDefault="00326FA8" w:rsidP="00326FA8">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012" w:history="1">
        <w:r w:rsidRPr="00921B83">
          <w:rPr>
            <w:rStyle w:val="af2"/>
            <w:i w:val="0"/>
            <w:color w:val="auto"/>
          </w:rPr>
          <w:t>3.2. Учебно-методическое обеспечение</w:t>
        </w:r>
        <w:r w:rsidRPr="00921B83">
          <w:rPr>
            <w:i w:val="0"/>
            <w:webHidden/>
          </w:rPr>
          <w:tab/>
        </w:r>
        <w:r w:rsidR="00D46AEB" w:rsidRPr="00921B83">
          <w:rPr>
            <w:i w:val="0"/>
            <w:webHidden/>
          </w:rPr>
          <w:fldChar w:fldCharType="begin"/>
        </w:r>
        <w:r w:rsidRPr="00921B83">
          <w:rPr>
            <w:i w:val="0"/>
            <w:webHidden/>
          </w:rPr>
          <w:instrText xml:space="preserve"> PAGEREF _Toc172058012 \h </w:instrText>
        </w:r>
        <w:r w:rsidR="00D46AEB" w:rsidRPr="00921B83">
          <w:rPr>
            <w:i w:val="0"/>
            <w:webHidden/>
          </w:rPr>
        </w:r>
        <w:r w:rsidR="00D46AEB" w:rsidRPr="00921B83">
          <w:rPr>
            <w:i w:val="0"/>
            <w:webHidden/>
          </w:rPr>
          <w:fldChar w:fldCharType="separate"/>
        </w:r>
        <w:r w:rsidRPr="00921B83">
          <w:rPr>
            <w:i w:val="0"/>
            <w:webHidden/>
          </w:rPr>
          <w:t>1</w:t>
        </w:r>
        <w:r w:rsidR="00D46AEB" w:rsidRPr="00921B83">
          <w:rPr>
            <w:i w:val="0"/>
            <w:webHidden/>
          </w:rPr>
          <w:fldChar w:fldCharType="end"/>
        </w:r>
      </w:hyperlink>
      <w:r>
        <w:rPr>
          <w:i w:val="0"/>
        </w:rPr>
        <w:t>39</w:t>
      </w:r>
    </w:p>
    <w:p w14:paraId="57A5EC14" w14:textId="77777777" w:rsidR="00326FA8" w:rsidRPr="00921B83" w:rsidRDefault="00326FA8" w:rsidP="00326FA8">
      <w:pPr>
        <w:pStyle w:val="15"/>
        <w:rPr>
          <w:rStyle w:val="af2"/>
          <w:b w:val="0"/>
          <w:color w:val="auto"/>
          <w:sz w:val="24"/>
          <w:szCs w:val="24"/>
        </w:rPr>
      </w:pPr>
      <w:hyperlink w:anchor="_Toc172058015"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_Toc172058015 \h </w:instrText>
        </w:r>
        <w:r w:rsidR="00D46AEB" w:rsidRPr="00921B83">
          <w:rPr>
            <w:b w:val="0"/>
            <w:webHidden/>
            <w:sz w:val="24"/>
            <w:szCs w:val="24"/>
          </w:rPr>
        </w:r>
        <w:r w:rsidR="00D46AEB" w:rsidRPr="00921B83">
          <w:rPr>
            <w:b w:val="0"/>
            <w:webHidden/>
            <w:sz w:val="24"/>
            <w:szCs w:val="24"/>
          </w:rPr>
          <w:fldChar w:fldCharType="separate"/>
        </w:r>
        <w:r w:rsidRPr="00921B83">
          <w:rPr>
            <w:b w:val="0"/>
            <w:webHidden/>
            <w:sz w:val="24"/>
            <w:szCs w:val="24"/>
          </w:rPr>
          <w:t>1</w:t>
        </w:r>
        <w:r w:rsidR="00D46AEB" w:rsidRPr="00921B83">
          <w:rPr>
            <w:b w:val="0"/>
            <w:webHidden/>
            <w:sz w:val="24"/>
            <w:szCs w:val="24"/>
          </w:rPr>
          <w:fldChar w:fldCharType="end"/>
        </w:r>
      </w:hyperlink>
      <w:r>
        <w:rPr>
          <w:b w:val="0"/>
          <w:sz w:val="24"/>
          <w:szCs w:val="24"/>
        </w:rPr>
        <w:t>39</w:t>
      </w:r>
    </w:p>
    <w:p w14:paraId="135E8F90" w14:textId="77777777" w:rsidR="00326FA8" w:rsidRPr="00921B83" w:rsidRDefault="00326FA8" w:rsidP="00326FA8">
      <w:pPr>
        <w:rPr>
          <w:noProof/>
        </w:rPr>
      </w:pPr>
    </w:p>
    <w:p w14:paraId="2DB6480D" w14:textId="77777777" w:rsidR="00326FA8" w:rsidRPr="00921B83" w:rsidRDefault="00326FA8" w:rsidP="00326FA8">
      <w:pPr>
        <w:rPr>
          <w:noProof/>
        </w:rPr>
      </w:pPr>
    </w:p>
    <w:p w14:paraId="44F6F22A" w14:textId="77777777" w:rsidR="00326FA8" w:rsidRPr="00921B83" w:rsidRDefault="00326FA8" w:rsidP="00326FA8">
      <w:pPr>
        <w:rPr>
          <w:noProof/>
        </w:rPr>
      </w:pPr>
    </w:p>
    <w:p w14:paraId="50B50E1F" w14:textId="77777777" w:rsidR="00326FA8" w:rsidRPr="00921B83" w:rsidRDefault="00326FA8" w:rsidP="00326FA8">
      <w:pPr>
        <w:rPr>
          <w:noProof/>
        </w:rPr>
      </w:pPr>
    </w:p>
    <w:p w14:paraId="4CEBA56F" w14:textId="20B1D351" w:rsidR="00F55466" w:rsidRPr="00CF1CD4" w:rsidRDefault="00D46AEB" w:rsidP="00326FA8">
      <w:pPr>
        <w:pStyle w:val="1f1"/>
        <w:spacing w:after="0"/>
        <w:rPr>
          <w:rStyle w:val="afd"/>
          <w:i w:val="0"/>
          <w:iCs/>
        </w:rPr>
      </w:pPr>
      <w:r w:rsidRPr="00921B83">
        <w:rPr>
          <w:rFonts w:ascii="Times New Roman" w:hAnsi="Times New Roman"/>
          <w:b w:val="0"/>
          <w:bCs w:val="0"/>
        </w:rPr>
        <w:fldChar w:fldCharType="end"/>
      </w:r>
      <w:r w:rsidR="00F55466" w:rsidRPr="00006F7A">
        <w:rPr>
          <w:rFonts w:ascii="Times New Roman" w:hAnsi="Times New Roman"/>
        </w:rPr>
        <w:br w:type="page"/>
      </w:r>
      <w:r w:rsidR="00F119C5" w:rsidRPr="00CF1CD4">
        <w:rPr>
          <w:rFonts w:ascii="Times New Roman" w:hAnsi="Times New Roman"/>
        </w:rPr>
        <w:lastRenderedPageBreak/>
        <w:t xml:space="preserve">1. </w:t>
      </w:r>
      <w:r w:rsidR="00F55466" w:rsidRPr="00CF1CD4">
        <w:rPr>
          <w:rStyle w:val="afd"/>
          <w:i w:val="0"/>
          <w:iCs/>
        </w:rPr>
        <w:t xml:space="preserve">Общая характеристика </w:t>
      </w:r>
      <w:r w:rsidR="00AF05F1">
        <w:rPr>
          <w:rStyle w:val="afd"/>
          <w:i w:val="0"/>
          <w:iCs/>
        </w:rPr>
        <w:t xml:space="preserve">АДАПТИРОВАННОЙ </w:t>
      </w:r>
      <w:r w:rsidR="00F55466" w:rsidRPr="00CF1CD4">
        <w:rPr>
          <w:rStyle w:val="afd"/>
          <w:i w:val="0"/>
          <w:iCs/>
        </w:rPr>
        <w:t>РАБОЧЕЙ ПРОГРАММЫ УЧЕБНОЙ ДИСЦИПЛИНЫ</w:t>
      </w:r>
    </w:p>
    <w:p w14:paraId="07367BEE" w14:textId="77777777" w:rsidR="00E56836" w:rsidRPr="00CF1CD4" w:rsidRDefault="00E56836" w:rsidP="00CF1CD4">
      <w:pPr>
        <w:pStyle w:val="114"/>
        <w:spacing w:line="240" w:lineRule="auto"/>
        <w:ind w:firstLine="0"/>
        <w:jc w:val="center"/>
        <w:rPr>
          <w:rFonts w:ascii="Times New Roman" w:hAnsi="Times New Roman"/>
          <w:bCs w:val="0"/>
          <w:lang w:eastAsia="nl-NL"/>
        </w:rPr>
      </w:pPr>
      <w:r w:rsidRPr="00CF1CD4">
        <w:rPr>
          <w:rFonts w:ascii="Times New Roman" w:hAnsi="Times New Roman"/>
          <w:bCs w:val="0"/>
          <w:lang w:eastAsia="nl-NL"/>
        </w:rPr>
        <w:t>СГ.01 ИСТОРИЯ РОССИИ</w:t>
      </w:r>
    </w:p>
    <w:p w14:paraId="503CFC74" w14:textId="77777777" w:rsidR="00F55466" w:rsidRPr="00CF1CD4" w:rsidRDefault="00F55466" w:rsidP="00CF1CD4">
      <w:pPr>
        <w:pStyle w:val="114"/>
        <w:spacing w:after="0" w:line="240" w:lineRule="auto"/>
        <w:rPr>
          <w:rFonts w:ascii="Times New Roman" w:hAnsi="Times New Roman"/>
        </w:rPr>
      </w:pPr>
      <w:r w:rsidRPr="00CF1CD4">
        <w:rPr>
          <w:rFonts w:ascii="Times New Roman" w:hAnsi="Times New Roman"/>
        </w:rPr>
        <w:t>1.1. Цель и место дисциплины в структуре образовательной программы</w:t>
      </w:r>
    </w:p>
    <w:p w14:paraId="4EADC14F" w14:textId="77777777" w:rsidR="00F55466" w:rsidRPr="00CF1CD4" w:rsidRDefault="00F55466" w:rsidP="00CF1CD4">
      <w:pPr>
        <w:suppressAutoHyphens/>
        <w:ind w:firstLine="709"/>
        <w:jc w:val="both"/>
        <w:rPr>
          <w:rFonts w:ascii="Times New Roman" w:eastAsia="Times New Roman" w:hAnsi="Times New Roman" w:cs="Times New Roman"/>
          <w:sz w:val="24"/>
          <w:szCs w:val="24"/>
          <w:lang w:eastAsia="ru-RU"/>
        </w:rPr>
      </w:pPr>
      <w:r w:rsidRPr="00CF1CD4">
        <w:rPr>
          <w:rFonts w:ascii="Times New Roman" w:eastAsia="Times New Roman" w:hAnsi="Times New Roman" w:cs="Times New Roman"/>
          <w:sz w:val="24"/>
          <w:szCs w:val="24"/>
          <w:lang w:eastAsia="ru-RU"/>
        </w:rPr>
        <w:t xml:space="preserve">Цель дисциплины </w:t>
      </w:r>
      <w:r w:rsidRPr="00CF1CD4">
        <w:rPr>
          <w:rFonts w:ascii="Times New Roman" w:hAnsi="Times New Roman" w:cs="Times New Roman"/>
          <w:sz w:val="24"/>
          <w:szCs w:val="24"/>
        </w:rPr>
        <w:t>«</w:t>
      </w:r>
      <w:r w:rsidR="00E56836" w:rsidRPr="00CF1CD4">
        <w:rPr>
          <w:rFonts w:ascii="Times New Roman" w:hAnsi="Times New Roman" w:cs="Times New Roman"/>
          <w:sz w:val="24"/>
          <w:szCs w:val="24"/>
        </w:rPr>
        <w:t>История России</w:t>
      </w:r>
      <w:r w:rsidRPr="00CF1CD4">
        <w:rPr>
          <w:rFonts w:ascii="Times New Roman" w:hAnsi="Times New Roman" w:cs="Times New Roman"/>
          <w:sz w:val="24"/>
          <w:szCs w:val="24"/>
        </w:rPr>
        <w:t>»</w:t>
      </w:r>
      <w:r w:rsidRPr="00CF1CD4">
        <w:rPr>
          <w:rFonts w:ascii="Times New Roman" w:eastAsia="Times New Roman" w:hAnsi="Times New Roman" w:cs="Times New Roman"/>
          <w:sz w:val="24"/>
          <w:szCs w:val="24"/>
          <w:lang w:eastAsia="ru-RU"/>
        </w:rPr>
        <w:t xml:space="preserve">: </w:t>
      </w:r>
      <w:r w:rsidR="00E56836" w:rsidRPr="00CF1CD4">
        <w:rPr>
          <w:rFonts w:ascii="Times New Roman" w:eastAsia="Times New Roman" w:hAnsi="Times New Roman" w:cs="Times New Roman"/>
          <w:sz w:val="24"/>
          <w:szCs w:val="24"/>
          <w:lang w:eastAsia="ru-RU"/>
        </w:rPr>
        <w:t>формирование у студентов общего представления об историческом пути российской цивилизации, основных периодах и тенденциях развития российского государства, а также обучение анализу исторических явлений и процессов.</w:t>
      </w:r>
    </w:p>
    <w:p w14:paraId="7ADDE55D" w14:textId="77777777" w:rsidR="00F55466" w:rsidRDefault="00F55466" w:rsidP="00CF1CD4">
      <w:pPr>
        <w:suppressAutoHyphens/>
        <w:ind w:firstLine="709"/>
        <w:jc w:val="both"/>
        <w:rPr>
          <w:rFonts w:ascii="Times New Roman" w:hAnsi="Times New Roman" w:cs="Times New Roman"/>
          <w:sz w:val="24"/>
          <w:szCs w:val="24"/>
        </w:rPr>
      </w:pPr>
      <w:r w:rsidRPr="00CF1CD4">
        <w:rPr>
          <w:rFonts w:ascii="Times New Roman" w:hAnsi="Times New Roman" w:cs="Times New Roman"/>
          <w:sz w:val="24"/>
          <w:szCs w:val="24"/>
        </w:rPr>
        <w:t>Дисциплина «</w:t>
      </w:r>
      <w:r w:rsidR="00E56836" w:rsidRPr="00CF1CD4">
        <w:rPr>
          <w:rFonts w:ascii="Times New Roman" w:hAnsi="Times New Roman" w:cs="Times New Roman"/>
          <w:sz w:val="24"/>
          <w:szCs w:val="24"/>
        </w:rPr>
        <w:t>История России</w:t>
      </w:r>
      <w:r w:rsidRPr="00CF1CD4">
        <w:rPr>
          <w:rFonts w:ascii="Times New Roman" w:hAnsi="Times New Roman" w:cs="Times New Roman"/>
          <w:sz w:val="24"/>
          <w:szCs w:val="24"/>
        </w:rPr>
        <w:t xml:space="preserve">» включена в обязательную часть </w:t>
      </w:r>
      <w:r w:rsidR="00C52948" w:rsidRPr="00CF1CD4">
        <w:rPr>
          <w:rFonts w:ascii="Times New Roman" w:hAnsi="Times New Roman" w:cs="Times New Roman"/>
          <w:sz w:val="24"/>
          <w:szCs w:val="24"/>
        </w:rPr>
        <w:t>социально-гуманитарного цикла</w:t>
      </w:r>
      <w:r w:rsidRPr="00CF1CD4">
        <w:rPr>
          <w:rFonts w:ascii="Times New Roman" w:hAnsi="Times New Roman" w:cs="Times New Roman"/>
          <w:sz w:val="24"/>
          <w:szCs w:val="24"/>
        </w:rPr>
        <w:t xml:space="preserve"> образовательной программы.</w:t>
      </w:r>
    </w:p>
    <w:p w14:paraId="2DB50FAE" w14:textId="77777777" w:rsidR="00CF1CD4" w:rsidRPr="00CF1CD4" w:rsidRDefault="00CF1CD4" w:rsidP="00CF1CD4">
      <w:pPr>
        <w:suppressAutoHyphens/>
        <w:ind w:firstLine="709"/>
        <w:jc w:val="both"/>
        <w:rPr>
          <w:rFonts w:ascii="Times New Roman" w:hAnsi="Times New Roman" w:cs="Times New Roman"/>
          <w:sz w:val="24"/>
          <w:szCs w:val="24"/>
        </w:rPr>
      </w:pPr>
    </w:p>
    <w:p w14:paraId="16275976" w14:textId="77777777" w:rsidR="00F55466" w:rsidRPr="00CF1CD4" w:rsidRDefault="00F55466" w:rsidP="00CF1CD4">
      <w:pPr>
        <w:pStyle w:val="114"/>
        <w:spacing w:after="0" w:line="240" w:lineRule="auto"/>
        <w:rPr>
          <w:rFonts w:ascii="Times New Roman" w:hAnsi="Times New Roman"/>
        </w:rPr>
      </w:pPr>
      <w:r w:rsidRPr="00CF1CD4">
        <w:rPr>
          <w:rFonts w:ascii="Times New Roman" w:hAnsi="Times New Roman"/>
        </w:rPr>
        <w:t>1.2. Планируемые результаты освоения дисциплины</w:t>
      </w:r>
    </w:p>
    <w:p w14:paraId="7E9FAFC6" w14:textId="77777777" w:rsidR="00F55466" w:rsidRPr="00CF1CD4" w:rsidRDefault="00F55466" w:rsidP="00CF1CD4">
      <w:pPr>
        <w:ind w:firstLine="709"/>
        <w:jc w:val="both"/>
        <w:rPr>
          <w:rFonts w:ascii="Times New Roman" w:eastAsia="Times New Roman" w:hAnsi="Times New Roman" w:cs="Times New Roman"/>
          <w:sz w:val="24"/>
          <w:szCs w:val="24"/>
          <w:lang w:eastAsia="ru-RU"/>
        </w:rPr>
      </w:pPr>
      <w:r w:rsidRPr="00CF1CD4">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4F2729B4" w14:textId="77777777" w:rsidR="00F55466" w:rsidRDefault="00F55466" w:rsidP="00CF1CD4">
      <w:pPr>
        <w:spacing w:after="120"/>
        <w:ind w:firstLine="709"/>
        <w:rPr>
          <w:rFonts w:ascii="Times New Roman" w:hAnsi="Times New Roman" w:cs="Times New Roman"/>
          <w:bCs/>
          <w:sz w:val="24"/>
          <w:szCs w:val="24"/>
        </w:rPr>
      </w:pPr>
      <w:r w:rsidRPr="00CF1CD4">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777"/>
        <w:gridCol w:w="4199"/>
      </w:tblGrid>
      <w:tr w:rsidR="00326FA8" w:rsidRPr="00921B83" w14:paraId="4AA13C20" w14:textId="77777777" w:rsidTr="00326FA8">
        <w:trPr>
          <w:trHeight w:val="20"/>
        </w:trPr>
        <w:tc>
          <w:tcPr>
            <w:tcW w:w="693" w:type="pct"/>
            <w:tcBorders>
              <w:top w:val="single" w:sz="4" w:space="0" w:color="auto"/>
              <w:left w:val="single" w:sz="4" w:space="0" w:color="auto"/>
              <w:right w:val="single" w:sz="4" w:space="0" w:color="auto"/>
            </w:tcBorders>
          </w:tcPr>
          <w:p w14:paraId="2C77B216" w14:textId="77777777" w:rsidR="00326FA8" w:rsidRPr="00921B83" w:rsidRDefault="00326FA8" w:rsidP="00326FA8">
            <w:pPr>
              <w:jc w:val="center"/>
              <w:rPr>
                <w:rStyle w:val="afd"/>
                <w:b/>
                <w:i w:val="0"/>
                <w:sz w:val="20"/>
                <w:szCs w:val="20"/>
              </w:rPr>
            </w:pPr>
            <w:r w:rsidRPr="00921B83">
              <w:rPr>
                <w:rStyle w:val="afd"/>
                <w:b/>
                <w:i w:val="0"/>
                <w:sz w:val="20"/>
                <w:szCs w:val="20"/>
              </w:rPr>
              <w:t>Код ОК, ПК</w:t>
            </w:r>
          </w:p>
        </w:tc>
        <w:tc>
          <w:tcPr>
            <w:tcW w:w="2292" w:type="pct"/>
            <w:tcBorders>
              <w:top w:val="single" w:sz="4" w:space="0" w:color="auto"/>
              <w:left w:val="single" w:sz="4" w:space="0" w:color="auto"/>
              <w:right w:val="single" w:sz="4" w:space="0" w:color="auto"/>
            </w:tcBorders>
          </w:tcPr>
          <w:p w14:paraId="06F7CBB7" w14:textId="77777777" w:rsidR="00326FA8" w:rsidRPr="00921B83" w:rsidRDefault="00326FA8" w:rsidP="00326FA8">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5" w:type="pct"/>
            <w:tcBorders>
              <w:top w:val="single" w:sz="4" w:space="0" w:color="auto"/>
              <w:left w:val="single" w:sz="4" w:space="0" w:color="auto"/>
              <w:bottom w:val="single" w:sz="4" w:space="0" w:color="auto"/>
              <w:right w:val="single" w:sz="4" w:space="0" w:color="auto"/>
            </w:tcBorders>
            <w:shd w:val="clear" w:color="auto" w:fill="auto"/>
          </w:tcPr>
          <w:p w14:paraId="6B4ED729" w14:textId="77777777" w:rsidR="00326FA8" w:rsidRPr="00921B83" w:rsidRDefault="00326FA8" w:rsidP="00326FA8">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326FA8" w:rsidRPr="00921B83" w14:paraId="59CD5CCA" w14:textId="77777777" w:rsidTr="00326FA8">
        <w:trPr>
          <w:trHeight w:val="20"/>
        </w:trPr>
        <w:tc>
          <w:tcPr>
            <w:tcW w:w="693" w:type="pct"/>
            <w:tcBorders>
              <w:top w:val="single" w:sz="4" w:space="0" w:color="auto"/>
              <w:left w:val="single" w:sz="4" w:space="0" w:color="auto"/>
              <w:right w:val="single" w:sz="4" w:space="0" w:color="auto"/>
            </w:tcBorders>
            <w:vAlign w:val="center"/>
          </w:tcPr>
          <w:p w14:paraId="268C77C3" w14:textId="77777777" w:rsidR="00326FA8" w:rsidRPr="00921B83" w:rsidRDefault="00326FA8" w:rsidP="00326FA8">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292" w:type="pct"/>
            <w:tcBorders>
              <w:top w:val="single" w:sz="4" w:space="0" w:color="auto"/>
              <w:left w:val="single" w:sz="4" w:space="0" w:color="auto"/>
              <w:right w:val="single" w:sz="4" w:space="0" w:color="auto"/>
            </w:tcBorders>
            <w:vAlign w:val="center"/>
          </w:tcPr>
          <w:p w14:paraId="75DB2909"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3C23D1F"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7DAFBC07"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r>
      <w:tr w:rsidR="00326FA8" w:rsidRPr="00921B83" w14:paraId="56FDAE25" w14:textId="77777777" w:rsidTr="00326FA8">
        <w:trPr>
          <w:trHeight w:val="20"/>
        </w:trPr>
        <w:tc>
          <w:tcPr>
            <w:tcW w:w="693" w:type="pct"/>
            <w:tcBorders>
              <w:left w:val="single" w:sz="4" w:space="0" w:color="auto"/>
              <w:right w:val="single" w:sz="4" w:space="0" w:color="auto"/>
            </w:tcBorders>
            <w:vAlign w:val="center"/>
          </w:tcPr>
          <w:p w14:paraId="366DA227" w14:textId="77777777" w:rsidR="00326FA8" w:rsidRPr="00921B83" w:rsidRDefault="00326FA8" w:rsidP="00326FA8">
            <w:pPr>
              <w:jc w:val="center"/>
              <w:rPr>
                <w:rFonts w:ascii="Times New Roman" w:hAnsi="Times New Roman" w:cs="Times New Roman"/>
                <w:sz w:val="20"/>
                <w:szCs w:val="20"/>
              </w:rPr>
            </w:pPr>
            <w:r w:rsidRPr="00921B83">
              <w:rPr>
                <w:rFonts w:ascii="Times New Roman" w:hAnsi="Times New Roman" w:cs="Times New Roman"/>
                <w:sz w:val="20"/>
                <w:szCs w:val="20"/>
              </w:rPr>
              <w:t>ОК 03</w:t>
            </w:r>
          </w:p>
        </w:tc>
        <w:tc>
          <w:tcPr>
            <w:tcW w:w="2292" w:type="pct"/>
            <w:tcBorders>
              <w:left w:val="single" w:sz="4" w:space="0" w:color="auto"/>
              <w:right w:val="single" w:sz="4" w:space="0" w:color="auto"/>
            </w:tcBorders>
            <w:vAlign w:val="center"/>
          </w:tcPr>
          <w:p w14:paraId="26F273CF"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p w14:paraId="3E51842C"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584859C2"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содержание актуальной нормативно-правовой документации</w:t>
            </w:r>
          </w:p>
          <w:p w14:paraId="6AA85625"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326FA8" w:rsidRPr="00921B83" w14:paraId="403290FC" w14:textId="77777777" w:rsidTr="00326FA8">
        <w:trPr>
          <w:trHeight w:val="20"/>
        </w:trPr>
        <w:tc>
          <w:tcPr>
            <w:tcW w:w="693" w:type="pct"/>
            <w:tcBorders>
              <w:left w:val="single" w:sz="4" w:space="0" w:color="auto"/>
              <w:bottom w:val="single" w:sz="4" w:space="0" w:color="auto"/>
              <w:right w:val="single" w:sz="4" w:space="0" w:color="auto"/>
            </w:tcBorders>
            <w:vAlign w:val="center"/>
          </w:tcPr>
          <w:p w14:paraId="5D0EA013" w14:textId="77777777" w:rsidR="00326FA8" w:rsidRPr="00921B83" w:rsidRDefault="00326FA8" w:rsidP="00326FA8">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2" w:type="pct"/>
            <w:tcBorders>
              <w:left w:val="single" w:sz="4" w:space="0" w:color="auto"/>
              <w:bottom w:val="single" w:sz="4" w:space="0" w:color="auto"/>
              <w:right w:val="single" w:sz="4" w:space="0" w:color="auto"/>
            </w:tcBorders>
            <w:vAlign w:val="center"/>
          </w:tcPr>
          <w:p w14:paraId="151FE28E"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03431969"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326FA8" w:rsidRPr="00921B83" w14:paraId="61AC9BBE" w14:textId="77777777" w:rsidTr="00326FA8">
        <w:trPr>
          <w:trHeight w:val="20"/>
        </w:trPr>
        <w:tc>
          <w:tcPr>
            <w:tcW w:w="693" w:type="pct"/>
            <w:tcBorders>
              <w:left w:val="single" w:sz="4" w:space="0" w:color="auto"/>
              <w:bottom w:val="single" w:sz="4" w:space="0" w:color="auto"/>
              <w:right w:val="single" w:sz="4" w:space="0" w:color="auto"/>
            </w:tcBorders>
            <w:vAlign w:val="center"/>
          </w:tcPr>
          <w:p w14:paraId="6EF0E418" w14:textId="77777777" w:rsidR="00326FA8" w:rsidRPr="00921B83" w:rsidRDefault="00326FA8" w:rsidP="00326FA8">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92" w:type="pct"/>
            <w:tcBorders>
              <w:left w:val="single" w:sz="4" w:space="0" w:color="auto"/>
              <w:bottom w:val="single" w:sz="4" w:space="0" w:color="auto"/>
              <w:right w:val="single" w:sz="4" w:space="0" w:color="auto"/>
            </w:tcBorders>
            <w:vAlign w:val="center"/>
          </w:tcPr>
          <w:p w14:paraId="2A6B67AD"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p w14:paraId="75753488"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2C6D39B2" w14:textId="77777777" w:rsidR="00326FA8" w:rsidRPr="00921B83" w:rsidRDefault="00326FA8" w:rsidP="00A73A24">
            <w:pPr>
              <w:pStyle w:val="a6"/>
              <w:numPr>
                <w:ilvl w:val="0"/>
                <w:numId w:val="24"/>
              </w:numPr>
              <w:tabs>
                <w:tab w:val="left" w:pos="173"/>
                <w:tab w:val="left" w:pos="129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построения устных сообщений</w:t>
            </w:r>
          </w:p>
          <w:p w14:paraId="754B37E7" w14:textId="77777777" w:rsidR="00326FA8" w:rsidRPr="00921B83" w:rsidRDefault="00326FA8" w:rsidP="00A73A24">
            <w:pPr>
              <w:pStyle w:val="a6"/>
              <w:numPr>
                <w:ilvl w:val="0"/>
                <w:numId w:val="24"/>
              </w:numPr>
              <w:tabs>
                <w:tab w:val="left" w:pos="173"/>
                <w:tab w:val="left" w:pos="129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r w:rsidR="00326FA8" w:rsidRPr="00921B83" w14:paraId="59CEDC53" w14:textId="77777777" w:rsidTr="00326FA8">
        <w:trPr>
          <w:trHeight w:val="20"/>
        </w:trPr>
        <w:tc>
          <w:tcPr>
            <w:tcW w:w="693" w:type="pct"/>
            <w:tcBorders>
              <w:left w:val="single" w:sz="4" w:space="0" w:color="auto"/>
              <w:bottom w:val="single" w:sz="4" w:space="0" w:color="auto"/>
              <w:right w:val="single" w:sz="4" w:space="0" w:color="auto"/>
            </w:tcBorders>
            <w:vAlign w:val="center"/>
          </w:tcPr>
          <w:p w14:paraId="35DFA78F" w14:textId="77777777" w:rsidR="00326FA8" w:rsidRPr="00921B83" w:rsidRDefault="00326FA8" w:rsidP="00326FA8">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292" w:type="pct"/>
            <w:tcBorders>
              <w:left w:val="single" w:sz="4" w:space="0" w:color="auto"/>
              <w:bottom w:val="single" w:sz="4" w:space="0" w:color="auto"/>
              <w:right w:val="single" w:sz="4" w:space="0" w:color="auto"/>
            </w:tcBorders>
            <w:vAlign w:val="center"/>
          </w:tcPr>
          <w:p w14:paraId="602BE320"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0EB53C16" w14:textId="77777777" w:rsidR="00326FA8" w:rsidRPr="00921B83" w:rsidRDefault="00326FA8" w:rsidP="00A73A24">
            <w:pPr>
              <w:pStyle w:val="a6"/>
              <w:numPr>
                <w:ilvl w:val="0"/>
                <w:numId w:val="24"/>
              </w:numPr>
              <w:tabs>
                <w:tab w:val="left" w:pos="17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tc>
      </w:tr>
    </w:tbl>
    <w:p w14:paraId="6FE74F2A" w14:textId="77777777" w:rsidR="00F55466" w:rsidRPr="00006F7A" w:rsidRDefault="00F55466" w:rsidP="00CF1CD4">
      <w:pPr>
        <w:ind w:firstLine="709"/>
        <w:rPr>
          <w:rFonts w:ascii="Times New Roman" w:hAnsi="Times New Roman" w:cs="Times New Roman"/>
          <w:bCs/>
          <w:sz w:val="24"/>
          <w:szCs w:val="24"/>
        </w:rPr>
      </w:pPr>
    </w:p>
    <w:p w14:paraId="17D4F77F" w14:textId="77777777" w:rsidR="00F55466" w:rsidRPr="00006F7A" w:rsidRDefault="00F55466" w:rsidP="00CF1CD4">
      <w:pPr>
        <w:ind w:firstLine="709"/>
        <w:rPr>
          <w:rFonts w:ascii="Times New Roman" w:eastAsia="Times New Roman" w:hAnsi="Times New Roman" w:cs="Times New Roman"/>
          <w:sz w:val="12"/>
          <w:szCs w:val="12"/>
          <w:lang w:eastAsia="ru-RU"/>
        </w:rPr>
      </w:pPr>
    </w:p>
    <w:p w14:paraId="602772B7" w14:textId="77777777" w:rsidR="00F55466" w:rsidRPr="00006F7A" w:rsidRDefault="00F55466" w:rsidP="00CF1CD4">
      <w:pPr>
        <w:pStyle w:val="1f1"/>
        <w:rPr>
          <w:rFonts w:ascii="Times New Roman" w:hAnsi="Times New Roman"/>
        </w:rPr>
      </w:pPr>
      <w:r w:rsidRPr="00006F7A">
        <w:rPr>
          <w:rFonts w:ascii="Times New Roman" w:hAnsi="Times New Roman"/>
        </w:rPr>
        <w:t>2. Структура и содержание ДИСЦИПЛИНЫ</w:t>
      </w:r>
    </w:p>
    <w:p w14:paraId="6468BD6E" w14:textId="77777777" w:rsidR="00F55466" w:rsidRPr="00006F7A" w:rsidRDefault="00F55466" w:rsidP="00CF1CD4">
      <w:pPr>
        <w:pStyle w:val="114"/>
        <w:spacing w:line="240" w:lineRule="auto"/>
        <w:rPr>
          <w:rFonts w:ascii="Times New Roman" w:hAnsi="Times New Roman"/>
        </w:rPr>
      </w:pPr>
      <w:r w:rsidRPr="00006F7A">
        <w:rPr>
          <w:rFonts w:ascii="Times New Roman" w:hAnsi="Times New Roman"/>
        </w:rPr>
        <w:t xml:space="preserve">2.1. Трудоемкость освоения 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67"/>
        <w:gridCol w:w="1225"/>
        <w:gridCol w:w="2828"/>
      </w:tblGrid>
      <w:tr w:rsidR="00F55466" w:rsidRPr="00CF1CD4" w14:paraId="5B6A056B" w14:textId="77777777" w:rsidTr="00CF1CD4">
        <w:trPr>
          <w:trHeight w:val="23"/>
        </w:trPr>
        <w:tc>
          <w:tcPr>
            <w:tcW w:w="3055" w:type="pct"/>
            <w:vAlign w:val="center"/>
          </w:tcPr>
          <w:p w14:paraId="213814D5" w14:textId="77777777" w:rsidR="00F55466" w:rsidRPr="00CF1CD4" w:rsidRDefault="00F55466" w:rsidP="00CF1CD4">
            <w:pPr>
              <w:jc w:val="center"/>
              <w:rPr>
                <w:rFonts w:ascii="Times New Roman" w:hAnsi="Times New Roman" w:cs="Times New Roman"/>
                <w:b/>
                <w:sz w:val="20"/>
                <w:szCs w:val="20"/>
              </w:rPr>
            </w:pPr>
            <w:r w:rsidRPr="00CF1CD4">
              <w:rPr>
                <w:rFonts w:ascii="Times New Roman" w:hAnsi="Times New Roman" w:cs="Times New Roman"/>
                <w:b/>
                <w:sz w:val="20"/>
                <w:szCs w:val="20"/>
              </w:rPr>
              <w:t>Наименование составных частей дисциплины</w:t>
            </w:r>
          </w:p>
        </w:tc>
        <w:tc>
          <w:tcPr>
            <w:tcW w:w="588" w:type="pct"/>
            <w:vAlign w:val="center"/>
          </w:tcPr>
          <w:p w14:paraId="7F83EA1E" w14:textId="77777777" w:rsidR="00F55466" w:rsidRPr="00CF1CD4" w:rsidRDefault="00F55466" w:rsidP="00CF1CD4">
            <w:pPr>
              <w:jc w:val="center"/>
              <w:rPr>
                <w:rFonts w:ascii="Times New Roman" w:hAnsi="Times New Roman" w:cs="Times New Roman"/>
                <w:b/>
                <w:iCs/>
                <w:sz w:val="20"/>
                <w:szCs w:val="20"/>
              </w:rPr>
            </w:pPr>
            <w:r w:rsidRPr="00CF1CD4">
              <w:rPr>
                <w:rFonts w:ascii="Times New Roman" w:hAnsi="Times New Roman" w:cs="Times New Roman"/>
                <w:b/>
                <w:iCs/>
                <w:sz w:val="20"/>
                <w:szCs w:val="20"/>
              </w:rPr>
              <w:t>Объем в часах</w:t>
            </w:r>
          </w:p>
        </w:tc>
        <w:tc>
          <w:tcPr>
            <w:tcW w:w="1357" w:type="pct"/>
          </w:tcPr>
          <w:p w14:paraId="02B990B1" w14:textId="77777777" w:rsidR="00CF1CD4" w:rsidRPr="00CF1CD4" w:rsidRDefault="00F55466" w:rsidP="00CF1CD4">
            <w:pPr>
              <w:jc w:val="center"/>
              <w:rPr>
                <w:rFonts w:ascii="Times New Roman" w:hAnsi="Times New Roman" w:cs="Times New Roman"/>
                <w:b/>
                <w:sz w:val="20"/>
                <w:szCs w:val="20"/>
              </w:rPr>
            </w:pPr>
            <w:r w:rsidRPr="00CF1CD4">
              <w:rPr>
                <w:rFonts w:ascii="Times New Roman" w:hAnsi="Times New Roman" w:cs="Times New Roman"/>
                <w:b/>
                <w:sz w:val="20"/>
                <w:szCs w:val="20"/>
              </w:rPr>
              <w:t xml:space="preserve">В т.ч. в форме </w:t>
            </w:r>
          </w:p>
          <w:p w14:paraId="23F0794B" w14:textId="77777777" w:rsidR="00F55466" w:rsidRPr="00CF1CD4" w:rsidRDefault="00F55466" w:rsidP="00CF1CD4">
            <w:pPr>
              <w:jc w:val="center"/>
              <w:rPr>
                <w:rFonts w:ascii="Times New Roman" w:hAnsi="Times New Roman" w:cs="Times New Roman"/>
                <w:b/>
                <w:iCs/>
                <w:sz w:val="20"/>
                <w:szCs w:val="20"/>
              </w:rPr>
            </w:pPr>
            <w:r w:rsidRPr="00CF1CD4">
              <w:rPr>
                <w:rFonts w:ascii="Times New Roman" w:hAnsi="Times New Roman" w:cs="Times New Roman"/>
                <w:b/>
                <w:sz w:val="20"/>
                <w:szCs w:val="20"/>
              </w:rPr>
              <w:t>практ</w:t>
            </w:r>
            <w:r w:rsidR="00CF1CD4" w:rsidRPr="00CF1CD4">
              <w:rPr>
                <w:rFonts w:ascii="Times New Roman" w:hAnsi="Times New Roman" w:cs="Times New Roman"/>
                <w:b/>
                <w:sz w:val="20"/>
                <w:szCs w:val="20"/>
              </w:rPr>
              <w:t>ической</w:t>
            </w:r>
            <w:r w:rsidRPr="00CF1CD4">
              <w:rPr>
                <w:rFonts w:ascii="Times New Roman" w:hAnsi="Times New Roman" w:cs="Times New Roman"/>
                <w:b/>
                <w:sz w:val="20"/>
                <w:szCs w:val="20"/>
              </w:rPr>
              <w:t xml:space="preserve"> подготовки</w:t>
            </w:r>
          </w:p>
        </w:tc>
      </w:tr>
      <w:tr w:rsidR="00F55466" w:rsidRPr="00CF1CD4" w14:paraId="311E5512" w14:textId="77777777" w:rsidTr="00CF1CD4">
        <w:trPr>
          <w:trHeight w:val="23"/>
        </w:trPr>
        <w:tc>
          <w:tcPr>
            <w:tcW w:w="3055" w:type="pct"/>
            <w:vAlign w:val="center"/>
          </w:tcPr>
          <w:p w14:paraId="0D5EBC2E" w14:textId="77777777" w:rsidR="00F55466" w:rsidRPr="00CF1CD4" w:rsidRDefault="00F55466" w:rsidP="00CF1CD4">
            <w:pPr>
              <w:jc w:val="both"/>
              <w:rPr>
                <w:rFonts w:ascii="Times New Roman" w:hAnsi="Times New Roman" w:cs="Times New Roman"/>
                <w:bCs/>
                <w:sz w:val="20"/>
                <w:szCs w:val="20"/>
              </w:rPr>
            </w:pPr>
            <w:r w:rsidRPr="00CF1CD4">
              <w:rPr>
                <w:rFonts w:ascii="Times New Roman" w:hAnsi="Times New Roman" w:cs="Times New Roman"/>
                <w:bCs/>
                <w:sz w:val="20"/>
                <w:szCs w:val="20"/>
              </w:rPr>
              <w:t>Учебные занятия</w:t>
            </w:r>
          </w:p>
        </w:tc>
        <w:tc>
          <w:tcPr>
            <w:tcW w:w="588" w:type="pct"/>
            <w:vAlign w:val="center"/>
          </w:tcPr>
          <w:p w14:paraId="0665F02E" w14:textId="77777777" w:rsidR="00F55466" w:rsidRPr="00CF1CD4" w:rsidRDefault="002F7B1F" w:rsidP="00CF1CD4">
            <w:pPr>
              <w:jc w:val="center"/>
              <w:rPr>
                <w:rFonts w:ascii="Times New Roman" w:hAnsi="Times New Roman" w:cs="Times New Roman"/>
                <w:bCs/>
                <w:sz w:val="20"/>
                <w:szCs w:val="20"/>
              </w:rPr>
            </w:pPr>
            <w:r>
              <w:rPr>
                <w:rFonts w:ascii="Times New Roman" w:hAnsi="Times New Roman" w:cs="Times New Roman"/>
                <w:bCs/>
                <w:sz w:val="20"/>
                <w:szCs w:val="20"/>
              </w:rPr>
              <w:t>4</w:t>
            </w:r>
            <w:r w:rsidR="00F61CCF" w:rsidRPr="00CF1CD4">
              <w:rPr>
                <w:rFonts w:ascii="Times New Roman" w:hAnsi="Times New Roman" w:cs="Times New Roman"/>
                <w:bCs/>
                <w:sz w:val="20"/>
                <w:szCs w:val="20"/>
              </w:rPr>
              <w:t>2</w:t>
            </w:r>
          </w:p>
        </w:tc>
        <w:tc>
          <w:tcPr>
            <w:tcW w:w="1357" w:type="pct"/>
            <w:vAlign w:val="center"/>
          </w:tcPr>
          <w:p w14:paraId="0FBBC26C" w14:textId="77777777" w:rsidR="00F55466" w:rsidRPr="00CF1CD4" w:rsidRDefault="00F55466" w:rsidP="00CF1CD4">
            <w:pPr>
              <w:jc w:val="center"/>
              <w:rPr>
                <w:rFonts w:ascii="Times New Roman" w:hAnsi="Times New Roman" w:cs="Times New Roman"/>
                <w:bCs/>
                <w:sz w:val="20"/>
                <w:szCs w:val="20"/>
              </w:rPr>
            </w:pPr>
            <w:r w:rsidRPr="00CF1CD4">
              <w:rPr>
                <w:rFonts w:ascii="Times New Roman" w:hAnsi="Times New Roman" w:cs="Times New Roman"/>
                <w:bCs/>
                <w:sz w:val="20"/>
                <w:szCs w:val="20"/>
              </w:rPr>
              <w:t>6</w:t>
            </w:r>
          </w:p>
        </w:tc>
      </w:tr>
      <w:tr w:rsidR="00F55466" w:rsidRPr="00CF1CD4" w14:paraId="4F184984" w14:textId="77777777" w:rsidTr="00CF1CD4">
        <w:trPr>
          <w:trHeight w:val="23"/>
        </w:trPr>
        <w:tc>
          <w:tcPr>
            <w:tcW w:w="3055" w:type="pct"/>
            <w:vAlign w:val="center"/>
          </w:tcPr>
          <w:p w14:paraId="73B250FA" w14:textId="77777777" w:rsidR="00F55466" w:rsidRPr="00CF1CD4" w:rsidRDefault="00F55466" w:rsidP="00CF1CD4">
            <w:pPr>
              <w:jc w:val="both"/>
              <w:rPr>
                <w:rFonts w:ascii="Times New Roman" w:hAnsi="Times New Roman" w:cs="Times New Roman"/>
                <w:bCs/>
                <w:sz w:val="20"/>
                <w:szCs w:val="20"/>
              </w:rPr>
            </w:pPr>
            <w:r w:rsidRPr="00CF1CD4">
              <w:rPr>
                <w:rFonts w:ascii="Times New Roman" w:hAnsi="Times New Roman" w:cs="Times New Roman"/>
                <w:bCs/>
                <w:sz w:val="20"/>
                <w:szCs w:val="20"/>
              </w:rPr>
              <w:t xml:space="preserve">Промежуточная аттестация в </w:t>
            </w:r>
            <w:r w:rsidRPr="00CF1CD4">
              <w:rPr>
                <w:rFonts w:ascii="Times New Roman" w:hAnsi="Times New Roman" w:cs="Times New Roman"/>
                <w:bCs/>
                <w:iCs/>
                <w:sz w:val="20"/>
                <w:szCs w:val="20"/>
              </w:rPr>
              <w:t>форме (зачет)</w:t>
            </w:r>
          </w:p>
        </w:tc>
        <w:tc>
          <w:tcPr>
            <w:tcW w:w="588" w:type="pct"/>
            <w:vAlign w:val="center"/>
          </w:tcPr>
          <w:p w14:paraId="1AD984ED" w14:textId="77777777" w:rsidR="00F55466" w:rsidRPr="00CF1CD4" w:rsidRDefault="00022642" w:rsidP="00CF1CD4">
            <w:pPr>
              <w:jc w:val="center"/>
              <w:rPr>
                <w:rFonts w:ascii="Times New Roman" w:hAnsi="Times New Roman" w:cs="Times New Roman"/>
                <w:bCs/>
                <w:sz w:val="20"/>
                <w:szCs w:val="20"/>
              </w:rPr>
            </w:pPr>
            <w:r w:rsidRPr="00CF1CD4">
              <w:rPr>
                <w:rFonts w:ascii="Times New Roman" w:hAnsi="Times New Roman" w:cs="Times New Roman"/>
                <w:bCs/>
                <w:sz w:val="20"/>
                <w:szCs w:val="20"/>
              </w:rPr>
              <w:t>-</w:t>
            </w:r>
          </w:p>
        </w:tc>
        <w:tc>
          <w:tcPr>
            <w:tcW w:w="1357" w:type="pct"/>
            <w:vAlign w:val="center"/>
          </w:tcPr>
          <w:p w14:paraId="25CD468D" w14:textId="77777777" w:rsidR="00F55466" w:rsidRPr="00CF1CD4" w:rsidRDefault="00F55466" w:rsidP="00CF1CD4">
            <w:pPr>
              <w:jc w:val="center"/>
              <w:rPr>
                <w:rFonts w:ascii="Times New Roman" w:hAnsi="Times New Roman" w:cs="Times New Roman"/>
                <w:bCs/>
                <w:sz w:val="20"/>
                <w:szCs w:val="20"/>
              </w:rPr>
            </w:pPr>
            <w:r w:rsidRPr="00CF1CD4">
              <w:rPr>
                <w:rFonts w:ascii="Times New Roman" w:hAnsi="Times New Roman" w:cs="Times New Roman"/>
                <w:bCs/>
                <w:sz w:val="20"/>
                <w:szCs w:val="20"/>
              </w:rPr>
              <w:t>-</w:t>
            </w:r>
          </w:p>
        </w:tc>
      </w:tr>
      <w:tr w:rsidR="00F55466" w:rsidRPr="00CF1CD4" w14:paraId="4905566A" w14:textId="77777777" w:rsidTr="00CF1CD4">
        <w:trPr>
          <w:trHeight w:val="23"/>
        </w:trPr>
        <w:tc>
          <w:tcPr>
            <w:tcW w:w="3055" w:type="pct"/>
            <w:vAlign w:val="center"/>
          </w:tcPr>
          <w:p w14:paraId="71C932EE" w14:textId="77777777" w:rsidR="00F55466" w:rsidRPr="00CF1CD4" w:rsidRDefault="00F55466" w:rsidP="00CF1CD4">
            <w:pPr>
              <w:jc w:val="both"/>
              <w:rPr>
                <w:rFonts w:ascii="Times New Roman" w:hAnsi="Times New Roman" w:cs="Times New Roman"/>
                <w:bCs/>
                <w:sz w:val="20"/>
                <w:szCs w:val="20"/>
              </w:rPr>
            </w:pPr>
            <w:r w:rsidRPr="00CF1CD4">
              <w:rPr>
                <w:rFonts w:ascii="Times New Roman" w:hAnsi="Times New Roman" w:cs="Times New Roman"/>
                <w:bCs/>
                <w:sz w:val="20"/>
                <w:szCs w:val="20"/>
              </w:rPr>
              <w:t>Всего</w:t>
            </w:r>
          </w:p>
        </w:tc>
        <w:tc>
          <w:tcPr>
            <w:tcW w:w="588" w:type="pct"/>
            <w:vAlign w:val="center"/>
          </w:tcPr>
          <w:p w14:paraId="4EB3B677" w14:textId="77777777" w:rsidR="00F55466" w:rsidRPr="00CF1CD4" w:rsidRDefault="002F7B1F" w:rsidP="00CF1CD4">
            <w:pPr>
              <w:jc w:val="center"/>
              <w:rPr>
                <w:rFonts w:ascii="Times New Roman" w:hAnsi="Times New Roman" w:cs="Times New Roman"/>
                <w:b/>
                <w:sz w:val="20"/>
                <w:szCs w:val="20"/>
              </w:rPr>
            </w:pPr>
            <w:r>
              <w:rPr>
                <w:rFonts w:ascii="Times New Roman" w:hAnsi="Times New Roman" w:cs="Times New Roman"/>
                <w:b/>
                <w:sz w:val="20"/>
                <w:szCs w:val="20"/>
              </w:rPr>
              <w:t>4</w:t>
            </w:r>
            <w:r w:rsidR="00F61CCF" w:rsidRPr="00CF1CD4">
              <w:rPr>
                <w:rFonts w:ascii="Times New Roman" w:hAnsi="Times New Roman" w:cs="Times New Roman"/>
                <w:b/>
                <w:sz w:val="20"/>
                <w:szCs w:val="20"/>
              </w:rPr>
              <w:t>2</w:t>
            </w:r>
          </w:p>
        </w:tc>
        <w:tc>
          <w:tcPr>
            <w:tcW w:w="1357" w:type="pct"/>
            <w:vAlign w:val="center"/>
          </w:tcPr>
          <w:p w14:paraId="5F6BE38C" w14:textId="77777777" w:rsidR="00F55466" w:rsidRPr="00CF1CD4" w:rsidRDefault="00F55466" w:rsidP="00CF1CD4">
            <w:pPr>
              <w:jc w:val="center"/>
              <w:rPr>
                <w:rFonts w:ascii="Times New Roman" w:hAnsi="Times New Roman" w:cs="Times New Roman"/>
                <w:b/>
                <w:sz w:val="20"/>
                <w:szCs w:val="20"/>
              </w:rPr>
            </w:pPr>
            <w:r w:rsidRPr="00CF1CD4">
              <w:rPr>
                <w:rFonts w:ascii="Times New Roman" w:hAnsi="Times New Roman" w:cs="Times New Roman"/>
                <w:b/>
                <w:sz w:val="20"/>
                <w:szCs w:val="20"/>
              </w:rPr>
              <w:t>6</w:t>
            </w:r>
          </w:p>
        </w:tc>
      </w:tr>
    </w:tbl>
    <w:p w14:paraId="6CD0F134" w14:textId="77777777" w:rsidR="00F61CCF" w:rsidRPr="00006F7A" w:rsidRDefault="00F55466" w:rsidP="00F61CCF">
      <w:pPr>
        <w:rPr>
          <w:rFonts w:ascii="Times New Roman" w:hAnsi="Times New Roman" w:cs="Times New Roman"/>
        </w:rPr>
        <w:sectPr w:rsidR="00F61CCF" w:rsidRPr="00006F7A" w:rsidSect="00F06D16">
          <w:headerReference w:type="even" r:id="rId8"/>
          <w:pgSz w:w="11906" w:h="16838"/>
          <w:pgMar w:top="851" w:right="851" w:bottom="851" w:left="851" w:header="709" w:footer="709" w:gutter="0"/>
          <w:cols w:space="708"/>
          <w:docGrid w:linePitch="360"/>
        </w:sectPr>
      </w:pPr>
      <w:r w:rsidRPr="00006F7A">
        <w:rPr>
          <w:rFonts w:ascii="Times New Roman" w:hAnsi="Times New Roman" w:cs="Times New Roman"/>
        </w:rPr>
        <w:br w:type="page"/>
      </w:r>
    </w:p>
    <w:p w14:paraId="26C249C9" w14:textId="77777777" w:rsidR="00F55466" w:rsidRDefault="00F55466" w:rsidP="00BC4790">
      <w:pPr>
        <w:pStyle w:val="114"/>
        <w:spacing w:line="240" w:lineRule="auto"/>
        <w:rPr>
          <w:rFonts w:ascii="Times New Roman" w:hAnsi="Times New Roman"/>
        </w:rPr>
      </w:pPr>
      <w:r w:rsidRPr="00006F7A">
        <w:rPr>
          <w:rFonts w:ascii="Times New Roman" w:hAnsi="Times New Roman"/>
        </w:rPr>
        <w:lastRenderedPageBreak/>
        <w:t>2.2. Содержание дисциплины</w:t>
      </w:r>
    </w:p>
    <w:p w14:paraId="06955B18" w14:textId="77777777" w:rsidR="00654D04" w:rsidRPr="00006F7A" w:rsidRDefault="00654D04" w:rsidP="00BC4790">
      <w:pPr>
        <w:pStyle w:val="114"/>
        <w:spacing w:line="240" w:lineRule="auto"/>
        <w:rPr>
          <w:rFonts w:ascii="Times New Roman" w:hAnsi="Times New Roman"/>
        </w:rPr>
      </w:pPr>
    </w:p>
    <w:tbl>
      <w:tblPr>
        <w:tblStyle w:val="116"/>
        <w:tblW w:w="15159" w:type="dxa"/>
        <w:tblLayout w:type="fixed"/>
        <w:tblLook w:val="04A0" w:firstRow="1" w:lastRow="0" w:firstColumn="1" w:lastColumn="0" w:noHBand="0" w:noVBand="1"/>
      </w:tblPr>
      <w:tblGrid>
        <w:gridCol w:w="2260"/>
        <w:gridCol w:w="8789"/>
        <w:gridCol w:w="1984"/>
        <w:gridCol w:w="2126"/>
      </w:tblGrid>
      <w:tr w:rsidR="00BC4790" w:rsidRPr="002D3E5A" w14:paraId="645ECB36" w14:textId="77777777" w:rsidTr="00BC4790">
        <w:trPr>
          <w:trHeight w:val="265"/>
        </w:trPr>
        <w:tc>
          <w:tcPr>
            <w:tcW w:w="2260" w:type="dxa"/>
            <w:vAlign w:val="center"/>
          </w:tcPr>
          <w:p w14:paraId="2AD46E9A" w14:textId="77777777" w:rsidR="00BC4790" w:rsidRPr="002D3E5A" w:rsidRDefault="00BC4790" w:rsidP="00BC4790">
            <w:pPr>
              <w:jc w:val="center"/>
              <w:rPr>
                <w:b/>
                <w:sz w:val="22"/>
                <w:szCs w:val="22"/>
              </w:rPr>
            </w:pPr>
            <w:r w:rsidRPr="002D3E5A">
              <w:rPr>
                <w:b/>
                <w:bCs/>
                <w:sz w:val="22"/>
                <w:szCs w:val="22"/>
              </w:rPr>
              <w:t>Наименование разделов и тем</w:t>
            </w:r>
          </w:p>
        </w:tc>
        <w:tc>
          <w:tcPr>
            <w:tcW w:w="8789" w:type="dxa"/>
            <w:vAlign w:val="center"/>
          </w:tcPr>
          <w:p w14:paraId="32A3DD57" w14:textId="77777777" w:rsidR="00BC4790" w:rsidRPr="002D3E5A" w:rsidRDefault="00BC4790" w:rsidP="00BC4790">
            <w:pPr>
              <w:jc w:val="center"/>
              <w:rPr>
                <w:b/>
                <w:sz w:val="22"/>
                <w:szCs w:val="22"/>
              </w:rPr>
            </w:pPr>
            <w:r w:rsidRPr="002D3E5A">
              <w:rPr>
                <w:b/>
                <w:bCs/>
                <w:sz w:val="22"/>
                <w:szCs w:val="22"/>
              </w:rPr>
              <w:t>Содержание, практических и лабораторных занятий</w:t>
            </w:r>
          </w:p>
        </w:tc>
        <w:tc>
          <w:tcPr>
            <w:tcW w:w="1984" w:type="dxa"/>
            <w:vAlign w:val="center"/>
          </w:tcPr>
          <w:p w14:paraId="536F32D0" w14:textId="77777777" w:rsidR="00BC4790" w:rsidRPr="002D3E5A" w:rsidRDefault="00BC4790" w:rsidP="00BC4790">
            <w:pPr>
              <w:pStyle w:val="TableParagraph"/>
              <w:jc w:val="center"/>
              <w:rPr>
                <w:b/>
                <w:bCs/>
                <w:sz w:val="22"/>
                <w:szCs w:val="22"/>
              </w:rPr>
            </w:pPr>
            <w:r w:rsidRPr="002D3E5A">
              <w:rPr>
                <w:b/>
                <w:bCs/>
                <w:sz w:val="22"/>
                <w:szCs w:val="22"/>
              </w:rPr>
              <w:t xml:space="preserve">Объем, </w:t>
            </w:r>
            <w:proofErr w:type="spellStart"/>
            <w:r w:rsidRPr="002D3E5A">
              <w:rPr>
                <w:b/>
                <w:bCs/>
                <w:sz w:val="22"/>
                <w:szCs w:val="22"/>
              </w:rPr>
              <w:t>ак</w:t>
            </w:r>
            <w:proofErr w:type="spellEnd"/>
            <w:r w:rsidRPr="002D3E5A">
              <w:rPr>
                <w:b/>
                <w:bCs/>
                <w:sz w:val="22"/>
                <w:szCs w:val="22"/>
              </w:rPr>
              <w:t>. ч. /</w:t>
            </w:r>
          </w:p>
          <w:p w14:paraId="6BFD3817" w14:textId="77777777" w:rsidR="00BC4790" w:rsidRPr="002D3E5A" w:rsidRDefault="00BC4790" w:rsidP="00BC4790">
            <w:pPr>
              <w:jc w:val="center"/>
              <w:rPr>
                <w:b/>
                <w:sz w:val="22"/>
                <w:szCs w:val="22"/>
              </w:rPr>
            </w:pPr>
            <w:r w:rsidRPr="002D3E5A">
              <w:rPr>
                <w:b/>
                <w:bCs/>
                <w:sz w:val="22"/>
                <w:szCs w:val="22"/>
              </w:rPr>
              <w:t xml:space="preserve">в том числе в форме практической подготовки, </w:t>
            </w:r>
            <w:r w:rsidRPr="002D3E5A">
              <w:rPr>
                <w:b/>
                <w:bCs/>
                <w:sz w:val="22"/>
                <w:szCs w:val="22"/>
              </w:rPr>
              <w:br/>
            </w:r>
            <w:proofErr w:type="spellStart"/>
            <w:r w:rsidRPr="002D3E5A">
              <w:rPr>
                <w:b/>
                <w:bCs/>
                <w:sz w:val="22"/>
                <w:szCs w:val="22"/>
              </w:rPr>
              <w:t>ак</w:t>
            </w:r>
            <w:proofErr w:type="spellEnd"/>
            <w:r w:rsidRPr="002D3E5A">
              <w:rPr>
                <w:b/>
                <w:bCs/>
                <w:sz w:val="22"/>
                <w:szCs w:val="22"/>
              </w:rPr>
              <w:t>. ч.</w:t>
            </w:r>
          </w:p>
        </w:tc>
        <w:tc>
          <w:tcPr>
            <w:tcW w:w="2126" w:type="dxa"/>
            <w:vAlign w:val="center"/>
          </w:tcPr>
          <w:p w14:paraId="6C5DC516" w14:textId="77777777" w:rsidR="00BC4790" w:rsidRPr="002D3E5A" w:rsidRDefault="00BC4790" w:rsidP="00BC4790">
            <w:pPr>
              <w:jc w:val="center"/>
              <w:rPr>
                <w:sz w:val="22"/>
                <w:szCs w:val="22"/>
              </w:rPr>
            </w:pPr>
            <w:r w:rsidRPr="002D3E5A">
              <w:rPr>
                <w:b/>
                <w:bCs/>
                <w:sz w:val="22"/>
                <w:szCs w:val="22"/>
              </w:rPr>
              <w:t>Коды компетенций, формированию которых способствует элемент программы</w:t>
            </w:r>
          </w:p>
        </w:tc>
      </w:tr>
      <w:tr w:rsidR="00F61CCF" w:rsidRPr="002D3E5A" w14:paraId="78886A29" w14:textId="77777777" w:rsidTr="00BC4790">
        <w:trPr>
          <w:trHeight w:val="265"/>
        </w:trPr>
        <w:tc>
          <w:tcPr>
            <w:tcW w:w="11049" w:type="dxa"/>
            <w:gridSpan w:val="2"/>
          </w:tcPr>
          <w:p w14:paraId="23A6B7F3" w14:textId="77777777" w:rsidR="00F61CCF" w:rsidRPr="002D3E5A" w:rsidRDefault="00F61CCF" w:rsidP="00BC4790">
            <w:pPr>
              <w:rPr>
                <w:sz w:val="22"/>
                <w:szCs w:val="22"/>
              </w:rPr>
            </w:pPr>
            <w:r w:rsidRPr="002D3E5A">
              <w:rPr>
                <w:b/>
                <w:sz w:val="22"/>
                <w:szCs w:val="22"/>
              </w:rPr>
              <w:t xml:space="preserve">Раздел 1. </w:t>
            </w:r>
            <w:r w:rsidRPr="002D3E5A">
              <w:rPr>
                <w:sz w:val="22"/>
                <w:szCs w:val="22"/>
              </w:rPr>
              <w:t xml:space="preserve">Развитие СССР и его место в мире в 1980-е гг. </w:t>
            </w:r>
          </w:p>
        </w:tc>
        <w:tc>
          <w:tcPr>
            <w:tcW w:w="1984" w:type="dxa"/>
          </w:tcPr>
          <w:p w14:paraId="4DEBBD3E" w14:textId="77777777" w:rsidR="00F61CCF" w:rsidRPr="002D3E5A" w:rsidRDefault="002F7B1F" w:rsidP="00654D04">
            <w:pPr>
              <w:jc w:val="center"/>
              <w:rPr>
                <w:sz w:val="22"/>
                <w:szCs w:val="22"/>
              </w:rPr>
            </w:pPr>
            <w:r w:rsidRPr="002D3E5A">
              <w:rPr>
                <w:b/>
                <w:sz w:val="22"/>
                <w:szCs w:val="22"/>
              </w:rPr>
              <w:t>4</w:t>
            </w:r>
            <w:r w:rsidR="000F2C59" w:rsidRPr="002D3E5A">
              <w:rPr>
                <w:b/>
                <w:sz w:val="22"/>
                <w:szCs w:val="22"/>
              </w:rPr>
              <w:t>2</w:t>
            </w:r>
            <w:r w:rsidR="00BC4790" w:rsidRPr="002D3E5A">
              <w:rPr>
                <w:b/>
                <w:sz w:val="22"/>
                <w:szCs w:val="22"/>
              </w:rPr>
              <w:t>/</w:t>
            </w:r>
            <w:r w:rsidR="00654D04" w:rsidRPr="002D3E5A">
              <w:rPr>
                <w:b/>
                <w:sz w:val="22"/>
                <w:szCs w:val="22"/>
              </w:rPr>
              <w:t>2</w:t>
            </w:r>
          </w:p>
        </w:tc>
        <w:tc>
          <w:tcPr>
            <w:tcW w:w="2126" w:type="dxa"/>
          </w:tcPr>
          <w:p w14:paraId="67C7D6CD" w14:textId="77777777" w:rsidR="00F61CCF" w:rsidRPr="002D3E5A" w:rsidRDefault="00F61CCF" w:rsidP="00BC4790">
            <w:pPr>
              <w:rPr>
                <w:sz w:val="22"/>
                <w:szCs w:val="22"/>
              </w:rPr>
            </w:pPr>
            <w:r w:rsidRPr="002D3E5A">
              <w:rPr>
                <w:sz w:val="22"/>
                <w:szCs w:val="22"/>
              </w:rPr>
              <w:t xml:space="preserve"> </w:t>
            </w:r>
          </w:p>
        </w:tc>
      </w:tr>
      <w:tr w:rsidR="00F61CCF" w:rsidRPr="002D3E5A" w14:paraId="118BACB8" w14:textId="77777777" w:rsidTr="00BC4790">
        <w:trPr>
          <w:trHeight w:val="262"/>
        </w:trPr>
        <w:tc>
          <w:tcPr>
            <w:tcW w:w="2260" w:type="dxa"/>
            <w:vMerge w:val="restart"/>
            <w:vAlign w:val="center"/>
          </w:tcPr>
          <w:p w14:paraId="245D921E" w14:textId="77777777" w:rsidR="00F61CCF" w:rsidRPr="002D3E5A" w:rsidRDefault="00F61CCF" w:rsidP="00BC4790">
            <w:pPr>
              <w:jc w:val="center"/>
              <w:rPr>
                <w:sz w:val="22"/>
                <w:szCs w:val="22"/>
              </w:rPr>
            </w:pPr>
            <w:r w:rsidRPr="002D3E5A">
              <w:rPr>
                <w:b/>
                <w:sz w:val="22"/>
                <w:szCs w:val="22"/>
              </w:rPr>
              <w:t>Тема 1.1.</w:t>
            </w:r>
          </w:p>
          <w:p w14:paraId="34BB600B" w14:textId="77777777" w:rsidR="00F61CCF" w:rsidRPr="002D3E5A" w:rsidRDefault="00F61CCF" w:rsidP="00BC4790">
            <w:pPr>
              <w:jc w:val="center"/>
              <w:rPr>
                <w:sz w:val="22"/>
                <w:szCs w:val="22"/>
              </w:rPr>
            </w:pPr>
            <w:r w:rsidRPr="002D3E5A">
              <w:rPr>
                <w:sz w:val="22"/>
                <w:szCs w:val="22"/>
              </w:rPr>
              <w:t>Основные</w:t>
            </w:r>
            <w:r w:rsidR="00BC4790" w:rsidRPr="002D3E5A">
              <w:rPr>
                <w:sz w:val="22"/>
                <w:szCs w:val="22"/>
              </w:rPr>
              <w:t xml:space="preserve"> тенденции развития СССР к 1980 </w:t>
            </w:r>
            <w:r w:rsidRPr="002D3E5A">
              <w:rPr>
                <w:sz w:val="22"/>
                <w:szCs w:val="22"/>
              </w:rPr>
              <w:t>м</w:t>
            </w:r>
            <w:r w:rsidR="00BC4790" w:rsidRPr="002D3E5A">
              <w:rPr>
                <w:sz w:val="22"/>
                <w:szCs w:val="22"/>
              </w:rPr>
              <w:t> </w:t>
            </w:r>
            <w:r w:rsidRPr="002D3E5A">
              <w:rPr>
                <w:sz w:val="22"/>
                <w:szCs w:val="22"/>
              </w:rPr>
              <w:t>гг.</w:t>
            </w:r>
          </w:p>
        </w:tc>
        <w:tc>
          <w:tcPr>
            <w:tcW w:w="8789" w:type="dxa"/>
            <w:vAlign w:val="center"/>
          </w:tcPr>
          <w:p w14:paraId="136042FE" w14:textId="77777777" w:rsidR="00F61CCF" w:rsidRPr="002D3E5A" w:rsidRDefault="00F61CCF" w:rsidP="00BC4790">
            <w:pPr>
              <w:jc w:val="both"/>
              <w:rPr>
                <w:sz w:val="22"/>
                <w:szCs w:val="22"/>
              </w:rPr>
            </w:pPr>
            <w:r w:rsidRPr="002D3E5A">
              <w:rPr>
                <w:b/>
                <w:sz w:val="22"/>
                <w:szCs w:val="22"/>
              </w:rPr>
              <w:t xml:space="preserve">Содержание </w:t>
            </w:r>
          </w:p>
        </w:tc>
        <w:tc>
          <w:tcPr>
            <w:tcW w:w="1984" w:type="dxa"/>
          </w:tcPr>
          <w:p w14:paraId="6EF6B834" w14:textId="77777777" w:rsidR="00F61CCF" w:rsidRPr="002D3E5A" w:rsidRDefault="00CB6B84" w:rsidP="00BC4790">
            <w:pPr>
              <w:jc w:val="center"/>
              <w:rPr>
                <w:b/>
                <w:sz w:val="22"/>
                <w:szCs w:val="22"/>
              </w:rPr>
            </w:pPr>
            <w:r w:rsidRPr="002D3E5A">
              <w:rPr>
                <w:b/>
                <w:sz w:val="22"/>
                <w:szCs w:val="22"/>
              </w:rPr>
              <w:t>4</w:t>
            </w:r>
            <w:r w:rsidR="00F61CCF" w:rsidRPr="002D3E5A">
              <w:rPr>
                <w:b/>
                <w:sz w:val="22"/>
                <w:szCs w:val="22"/>
              </w:rPr>
              <w:t xml:space="preserve">/0 </w:t>
            </w:r>
          </w:p>
        </w:tc>
        <w:tc>
          <w:tcPr>
            <w:tcW w:w="2126" w:type="dxa"/>
          </w:tcPr>
          <w:p w14:paraId="0A0589FF" w14:textId="77777777" w:rsidR="00F61CCF" w:rsidRPr="002D3E5A" w:rsidRDefault="00F61CCF" w:rsidP="00BC4790">
            <w:pPr>
              <w:rPr>
                <w:sz w:val="22"/>
                <w:szCs w:val="22"/>
              </w:rPr>
            </w:pPr>
            <w:r w:rsidRPr="002D3E5A">
              <w:rPr>
                <w:sz w:val="22"/>
                <w:szCs w:val="22"/>
              </w:rPr>
              <w:t xml:space="preserve"> </w:t>
            </w:r>
          </w:p>
        </w:tc>
      </w:tr>
      <w:tr w:rsidR="00F61CCF" w:rsidRPr="002D3E5A" w14:paraId="1437AD4A" w14:textId="77777777" w:rsidTr="00BC4790">
        <w:trPr>
          <w:trHeight w:val="618"/>
        </w:trPr>
        <w:tc>
          <w:tcPr>
            <w:tcW w:w="2260" w:type="dxa"/>
            <w:vMerge/>
          </w:tcPr>
          <w:p w14:paraId="366DC159" w14:textId="77777777" w:rsidR="00F61CCF" w:rsidRPr="002D3E5A" w:rsidRDefault="00F61CCF" w:rsidP="00BC4790">
            <w:pPr>
              <w:rPr>
                <w:sz w:val="22"/>
                <w:szCs w:val="22"/>
              </w:rPr>
            </w:pPr>
          </w:p>
        </w:tc>
        <w:tc>
          <w:tcPr>
            <w:tcW w:w="8789" w:type="dxa"/>
            <w:vAlign w:val="center"/>
          </w:tcPr>
          <w:p w14:paraId="2B9F3725" w14:textId="77777777" w:rsidR="00CB6B84" w:rsidRPr="002D3E5A" w:rsidRDefault="00F61CCF" w:rsidP="00BC4790">
            <w:pPr>
              <w:jc w:val="both"/>
              <w:rPr>
                <w:sz w:val="22"/>
                <w:szCs w:val="22"/>
              </w:rPr>
            </w:pPr>
            <w:r w:rsidRPr="002D3E5A">
              <w:rPr>
                <w:sz w:val="22"/>
                <w:szCs w:val="22"/>
              </w:rPr>
              <w:t xml:space="preserve">СССР в середине 1960-х – начале 1980-х гг. Внутренняя политика государственной власти в СССР к началу 1980-х гг. </w:t>
            </w:r>
          </w:p>
          <w:p w14:paraId="161348AE" w14:textId="77777777" w:rsidR="00F61CCF" w:rsidRPr="002D3E5A" w:rsidRDefault="00CB6B84" w:rsidP="00BC4790">
            <w:pPr>
              <w:jc w:val="both"/>
              <w:rPr>
                <w:sz w:val="22"/>
                <w:szCs w:val="22"/>
              </w:rPr>
            </w:pPr>
            <w:r w:rsidRPr="002D3E5A">
              <w:rPr>
                <w:sz w:val="22"/>
                <w:szCs w:val="22"/>
              </w:rPr>
              <w:t xml:space="preserve">Особенности </w:t>
            </w:r>
            <w:r w:rsidRPr="002D3E5A">
              <w:rPr>
                <w:sz w:val="22"/>
                <w:szCs w:val="22"/>
              </w:rPr>
              <w:tab/>
              <w:t xml:space="preserve">идеологии, </w:t>
            </w:r>
            <w:r w:rsidRPr="002D3E5A">
              <w:rPr>
                <w:sz w:val="22"/>
                <w:szCs w:val="22"/>
              </w:rPr>
              <w:tab/>
              <w:t xml:space="preserve">национальной </w:t>
            </w:r>
            <w:r w:rsidRPr="002D3E5A">
              <w:rPr>
                <w:sz w:val="22"/>
                <w:szCs w:val="22"/>
              </w:rPr>
              <w:tab/>
              <w:t xml:space="preserve">и </w:t>
            </w:r>
            <w:r w:rsidRPr="002D3E5A">
              <w:rPr>
                <w:sz w:val="22"/>
                <w:szCs w:val="22"/>
              </w:rPr>
              <w:tab/>
              <w:t>социально-экономической политики. Власть и оппозиция в 1960-1980-е гг.</w:t>
            </w:r>
          </w:p>
        </w:tc>
        <w:tc>
          <w:tcPr>
            <w:tcW w:w="1984" w:type="dxa"/>
            <w:vAlign w:val="center"/>
          </w:tcPr>
          <w:p w14:paraId="7CD80490" w14:textId="77777777" w:rsidR="00F61CCF" w:rsidRPr="002D3E5A" w:rsidRDefault="00F61CCF" w:rsidP="00BC4790">
            <w:pPr>
              <w:jc w:val="center"/>
              <w:rPr>
                <w:sz w:val="22"/>
                <w:szCs w:val="22"/>
              </w:rPr>
            </w:pPr>
            <w:r w:rsidRPr="002D3E5A">
              <w:rPr>
                <w:sz w:val="22"/>
                <w:szCs w:val="22"/>
              </w:rPr>
              <w:t>2</w:t>
            </w:r>
            <w:r w:rsidR="00BC4790" w:rsidRPr="002D3E5A">
              <w:rPr>
                <w:sz w:val="22"/>
                <w:szCs w:val="22"/>
              </w:rPr>
              <w:t>/0</w:t>
            </w:r>
          </w:p>
        </w:tc>
        <w:tc>
          <w:tcPr>
            <w:tcW w:w="2126" w:type="dxa"/>
            <w:vAlign w:val="center"/>
          </w:tcPr>
          <w:p w14:paraId="063401DA" w14:textId="77777777" w:rsidR="00F61CCF" w:rsidRPr="002D3E5A" w:rsidRDefault="00F61CCF" w:rsidP="00326FA8">
            <w:pPr>
              <w:jc w:val="center"/>
              <w:rPr>
                <w:sz w:val="22"/>
                <w:szCs w:val="22"/>
              </w:rPr>
            </w:pPr>
            <w:r w:rsidRPr="002D3E5A">
              <w:rPr>
                <w:sz w:val="22"/>
                <w:szCs w:val="22"/>
              </w:rPr>
              <w:t>ОК 01</w:t>
            </w:r>
            <w:r w:rsidR="00326FA8" w:rsidRPr="002D3E5A">
              <w:rPr>
                <w:sz w:val="22"/>
                <w:szCs w:val="22"/>
              </w:rPr>
              <w:t xml:space="preserve">, </w:t>
            </w:r>
            <w:r w:rsidRPr="002D3E5A">
              <w:rPr>
                <w:sz w:val="22"/>
                <w:szCs w:val="22"/>
              </w:rPr>
              <w:t>ОК 03</w:t>
            </w:r>
            <w:r w:rsidR="00326FA8" w:rsidRPr="002D3E5A">
              <w:rPr>
                <w:sz w:val="22"/>
                <w:szCs w:val="22"/>
              </w:rPr>
              <w:t>-</w:t>
            </w:r>
            <w:r w:rsidRPr="002D3E5A">
              <w:rPr>
                <w:sz w:val="22"/>
                <w:szCs w:val="22"/>
              </w:rPr>
              <w:t>ОК 06</w:t>
            </w:r>
          </w:p>
        </w:tc>
      </w:tr>
      <w:tr w:rsidR="00326FA8" w:rsidRPr="002D3E5A" w14:paraId="2E8BFE64" w14:textId="77777777" w:rsidTr="00BC4790">
        <w:trPr>
          <w:trHeight w:val="638"/>
        </w:trPr>
        <w:tc>
          <w:tcPr>
            <w:tcW w:w="2260" w:type="dxa"/>
            <w:vMerge/>
          </w:tcPr>
          <w:p w14:paraId="36FF9FFD" w14:textId="77777777" w:rsidR="00326FA8" w:rsidRPr="002D3E5A" w:rsidRDefault="00326FA8" w:rsidP="00326FA8">
            <w:pPr>
              <w:rPr>
                <w:sz w:val="22"/>
                <w:szCs w:val="22"/>
              </w:rPr>
            </w:pPr>
          </w:p>
        </w:tc>
        <w:tc>
          <w:tcPr>
            <w:tcW w:w="8789" w:type="dxa"/>
            <w:vAlign w:val="center"/>
          </w:tcPr>
          <w:p w14:paraId="07A977EB" w14:textId="77777777" w:rsidR="00326FA8" w:rsidRPr="002D3E5A" w:rsidRDefault="00326FA8" w:rsidP="00326FA8">
            <w:pPr>
              <w:jc w:val="both"/>
              <w:rPr>
                <w:sz w:val="22"/>
                <w:szCs w:val="22"/>
              </w:rPr>
            </w:pPr>
            <w:r w:rsidRPr="002D3E5A">
              <w:rPr>
                <w:sz w:val="22"/>
                <w:szCs w:val="22"/>
              </w:rPr>
              <w:t xml:space="preserve">Новые попытки модернизации. Экономическая реформа 1965 г., ее направления, цели и результаты. Замедление темпов развития экономики СССР в 1970-начале 1980-х гг. </w:t>
            </w:r>
          </w:p>
          <w:p w14:paraId="0B6A1F08" w14:textId="77777777" w:rsidR="00326FA8" w:rsidRPr="002D3E5A" w:rsidRDefault="00326FA8" w:rsidP="00326FA8">
            <w:pPr>
              <w:jc w:val="both"/>
              <w:rPr>
                <w:sz w:val="22"/>
                <w:szCs w:val="22"/>
              </w:rPr>
            </w:pPr>
            <w:r w:rsidRPr="002D3E5A">
              <w:rPr>
                <w:sz w:val="22"/>
                <w:szCs w:val="22"/>
              </w:rPr>
              <w:t>Культурное развитие народов Советского Союза и русская культура. Сложность и противоречивость культурной политики.</w:t>
            </w:r>
          </w:p>
        </w:tc>
        <w:tc>
          <w:tcPr>
            <w:tcW w:w="1984" w:type="dxa"/>
            <w:vAlign w:val="center"/>
          </w:tcPr>
          <w:p w14:paraId="01353347" w14:textId="77777777" w:rsidR="00326FA8" w:rsidRPr="002D3E5A" w:rsidRDefault="00326FA8" w:rsidP="00326FA8">
            <w:pPr>
              <w:jc w:val="center"/>
              <w:rPr>
                <w:b/>
                <w:sz w:val="22"/>
                <w:szCs w:val="22"/>
              </w:rPr>
            </w:pPr>
            <w:r w:rsidRPr="002D3E5A">
              <w:rPr>
                <w:sz w:val="22"/>
                <w:szCs w:val="22"/>
              </w:rPr>
              <w:t>2/0</w:t>
            </w:r>
          </w:p>
        </w:tc>
        <w:tc>
          <w:tcPr>
            <w:tcW w:w="2126" w:type="dxa"/>
            <w:vAlign w:val="center"/>
          </w:tcPr>
          <w:p w14:paraId="70FCD533" w14:textId="77777777" w:rsidR="00326FA8" w:rsidRPr="002D3E5A" w:rsidRDefault="00326FA8" w:rsidP="00326FA8">
            <w:pPr>
              <w:jc w:val="center"/>
              <w:rPr>
                <w:sz w:val="22"/>
                <w:szCs w:val="22"/>
              </w:rPr>
            </w:pPr>
            <w:r w:rsidRPr="002D3E5A">
              <w:rPr>
                <w:sz w:val="22"/>
                <w:szCs w:val="22"/>
              </w:rPr>
              <w:t>ОК 01, ОК 03-ОК 06</w:t>
            </w:r>
          </w:p>
        </w:tc>
      </w:tr>
      <w:tr w:rsidR="00326FA8" w:rsidRPr="002D3E5A" w14:paraId="758C405B" w14:textId="77777777" w:rsidTr="00BC4790">
        <w:trPr>
          <w:trHeight w:val="205"/>
        </w:trPr>
        <w:tc>
          <w:tcPr>
            <w:tcW w:w="2260" w:type="dxa"/>
            <w:vMerge/>
          </w:tcPr>
          <w:p w14:paraId="4BAB00E5" w14:textId="77777777" w:rsidR="00326FA8" w:rsidRPr="002D3E5A" w:rsidRDefault="00326FA8" w:rsidP="00326FA8">
            <w:pPr>
              <w:rPr>
                <w:sz w:val="22"/>
                <w:szCs w:val="22"/>
              </w:rPr>
            </w:pPr>
          </w:p>
        </w:tc>
        <w:tc>
          <w:tcPr>
            <w:tcW w:w="8789" w:type="dxa"/>
            <w:vAlign w:val="center"/>
          </w:tcPr>
          <w:p w14:paraId="7A4E1E5D" w14:textId="77777777" w:rsidR="00326FA8" w:rsidRPr="002D3E5A" w:rsidRDefault="00326FA8" w:rsidP="00326FA8">
            <w:pPr>
              <w:jc w:val="both"/>
              <w:rPr>
                <w:sz w:val="22"/>
                <w:szCs w:val="22"/>
              </w:rPr>
            </w:pPr>
            <w:r w:rsidRPr="002D3E5A">
              <w:rPr>
                <w:b/>
                <w:sz w:val="22"/>
                <w:szCs w:val="22"/>
              </w:rPr>
              <w:t>В том числе практических и лабораторных занятий</w:t>
            </w:r>
          </w:p>
        </w:tc>
        <w:tc>
          <w:tcPr>
            <w:tcW w:w="1984" w:type="dxa"/>
            <w:vAlign w:val="center"/>
          </w:tcPr>
          <w:p w14:paraId="21EFD970" w14:textId="77777777" w:rsidR="00326FA8" w:rsidRPr="002D3E5A" w:rsidRDefault="00326FA8" w:rsidP="00654D04">
            <w:pPr>
              <w:jc w:val="center"/>
              <w:rPr>
                <w:b/>
                <w:sz w:val="22"/>
                <w:szCs w:val="22"/>
              </w:rPr>
            </w:pPr>
            <w:r w:rsidRPr="002D3E5A">
              <w:rPr>
                <w:b/>
                <w:sz w:val="22"/>
                <w:szCs w:val="22"/>
              </w:rPr>
              <w:t>2/</w:t>
            </w:r>
            <w:r w:rsidR="00654D04" w:rsidRPr="002D3E5A">
              <w:rPr>
                <w:b/>
                <w:sz w:val="22"/>
                <w:szCs w:val="22"/>
              </w:rPr>
              <w:t>1</w:t>
            </w:r>
          </w:p>
        </w:tc>
        <w:tc>
          <w:tcPr>
            <w:tcW w:w="2126" w:type="dxa"/>
            <w:vAlign w:val="center"/>
          </w:tcPr>
          <w:p w14:paraId="097556B6" w14:textId="77777777" w:rsidR="00326FA8" w:rsidRPr="002D3E5A" w:rsidRDefault="00326FA8" w:rsidP="00326FA8">
            <w:pPr>
              <w:jc w:val="center"/>
              <w:rPr>
                <w:sz w:val="22"/>
                <w:szCs w:val="22"/>
              </w:rPr>
            </w:pPr>
          </w:p>
        </w:tc>
      </w:tr>
      <w:tr w:rsidR="00326FA8" w:rsidRPr="002D3E5A" w14:paraId="04C74FEF" w14:textId="77777777" w:rsidTr="00BC4790">
        <w:trPr>
          <w:trHeight w:val="676"/>
        </w:trPr>
        <w:tc>
          <w:tcPr>
            <w:tcW w:w="2260" w:type="dxa"/>
            <w:vMerge/>
          </w:tcPr>
          <w:p w14:paraId="208DE4C3" w14:textId="77777777" w:rsidR="00326FA8" w:rsidRPr="002D3E5A" w:rsidRDefault="00326FA8" w:rsidP="00326FA8">
            <w:pPr>
              <w:rPr>
                <w:sz w:val="22"/>
                <w:szCs w:val="22"/>
              </w:rPr>
            </w:pPr>
          </w:p>
        </w:tc>
        <w:tc>
          <w:tcPr>
            <w:tcW w:w="8789" w:type="dxa"/>
            <w:vAlign w:val="center"/>
          </w:tcPr>
          <w:p w14:paraId="7E8DD07F" w14:textId="77777777" w:rsidR="00326FA8" w:rsidRPr="002D3E5A" w:rsidRDefault="00326FA8" w:rsidP="00326FA8">
            <w:pPr>
              <w:jc w:val="both"/>
              <w:rPr>
                <w:sz w:val="22"/>
                <w:szCs w:val="22"/>
              </w:rPr>
            </w:pPr>
            <w:r w:rsidRPr="002D3E5A">
              <w:rPr>
                <w:b/>
                <w:sz w:val="22"/>
                <w:szCs w:val="22"/>
              </w:rPr>
              <w:t>Практическая работа № 1</w:t>
            </w:r>
          </w:p>
          <w:p w14:paraId="2184992A" w14:textId="77777777" w:rsidR="00326FA8" w:rsidRPr="002D3E5A" w:rsidRDefault="00326FA8" w:rsidP="00326FA8">
            <w:pPr>
              <w:jc w:val="both"/>
              <w:rPr>
                <w:sz w:val="22"/>
                <w:szCs w:val="22"/>
              </w:rPr>
            </w:pPr>
            <w:r w:rsidRPr="002D3E5A">
              <w:rPr>
                <w:sz w:val="22"/>
                <w:szCs w:val="22"/>
              </w:rPr>
              <w:t xml:space="preserve">Основные направления и особенности внешней политики. </w:t>
            </w:r>
          </w:p>
          <w:p w14:paraId="76F4B200" w14:textId="77777777" w:rsidR="00326FA8" w:rsidRPr="002D3E5A" w:rsidRDefault="00326FA8" w:rsidP="00326FA8">
            <w:pPr>
              <w:jc w:val="both"/>
              <w:rPr>
                <w:sz w:val="22"/>
                <w:szCs w:val="22"/>
              </w:rPr>
            </w:pPr>
            <w:r w:rsidRPr="002D3E5A">
              <w:rPr>
                <w:sz w:val="22"/>
                <w:szCs w:val="22"/>
              </w:rPr>
              <w:t xml:space="preserve">Отношения с сопредельными государствами, Евросоюзом, США, странами «третьего мира». </w:t>
            </w:r>
          </w:p>
        </w:tc>
        <w:tc>
          <w:tcPr>
            <w:tcW w:w="1984" w:type="dxa"/>
            <w:vAlign w:val="center"/>
          </w:tcPr>
          <w:p w14:paraId="245DB0B9" w14:textId="77777777" w:rsidR="00326FA8" w:rsidRPr="002D3E5A" w:rsidRDefault="00326FA8" w:rsidP="00654D04">
            <w:pPr>
              <w:jc w:val="center"/>
              <w:rPr>
                <w:b/>
                <w:sz w:val="22"/>
                <w:szCs w:val="22"/>
              </w:rPr>
            </w:pPr>
            <w:r w:rsidRPr="002D3E5A">
              <w:rPr>
                <w:sz w:val="22"/>
                <w:szCs w:val="22"/>
              </w:rPr>
              <w:t>2/</w:t>
            </w:r>
            <w:r w:rsidR="00654D04" w:rsidRPr="002D3E5A">
              <w:rPr>
                <w:sz w:val="22"/>
                <w:szCs w:val="22"/>
              </w:rPr>
              <w:t>1</w:t>
            </w:r>
          </w:p>
        </w:tc>
        <w:tc>
          <w:tcPr>
            <w:tcW w:w="2126" w:type="dxa"/>
            <w:vAlign w:val="center"/>
          </w:tcPr>
          <w:p w14:paraId="39517376" w14:textId="77777777" w:rsidR="00326FA8" w:rsidRPr="002D3E5A" w:rsidRDefault="00326FA8" w:rsidP="00326FA8">
            <w:pPr>
              <w:jc w:val="center"/>
              <w:rPr>
                <w:sz w:val="22"/>
                <w:szCs w:val="22"/>
              </w:rPr>
            </w:pPr>
            <w:r w:rsidRPr="002D3E5A">
              <w:rPr>
                <w:sz w:val="22"/>
                <w:szCs w:val="22"/>
              </w:rPr>
              <w:t>ОК 01, ОК 03-ОК 06</w:t>
            </w:r>
          </w:p>
        </w:tc>
      </w:tr>
      <w:tr w:rsidR="00326FA8" w:rsidRPr="002D3E5A" w14:paraId="04A84EA7" w14:textId="77777777" w:rsidTr="00BC4790">
        <w:trPr>
          <w:trHeight w:val="104"/>
        </w:trPr>
        <w:tc>
          <w:tcPr>
            <w:tcW w:w="2260" w:type="dxa"/>
            <w:vMerge w:val="restart"/>
            <w:vAlign w:val="center"/>
          </w:tcPr>
          <w:p w14:paraId="6D524409" w14:textId="77777777" w:rsidR="00326FA8" w:rsidRPr="002D3E5A" w:rsidRDefault="00326FA8" w:rsidP="00326FA8">
            <w:pPr>
              <w:jc w:val="center"/>
              <w:rPr>
                <w:sz w:val="22"/>
                <w:szCs w:val="22"/>
              </w:rPr>
            </w:pPr>
            <w:r w:rsidRPr="002D3E5A">
              <w:rPr>
                <w:b/>
                <w:sz w:val="22"/>
                <w:szCs w:val="22"/>
              </w:rPr>
              <w:t>Тема 1.2.</w:t>
            </w:r>
          </w:p>
          <w:p w14:paraId="080900AA" w14:textId="77777777" w:rsidR="00326FA8" w:rsidRPr="002D3E5A" w:rsidRDefault="00326FA8" w:rsidP="00326FA8">
            <w:pPr>
              <w:jc w:val="center"/>
              <w:rPr>
                <w:sz w:val="22"/>
                <w:szCs w:val="22"/>
              </w:rPr>
            </w:pPr>
            <w:r w:rsidRPr="002D3E5A">
              <w:rPr>
                <w:sz w:val="22"/>
                <w:szCs w:val="22"/>
              </w:rPr>
              <w:t>Дезинтеграционные процессы в России и Европе во второй половине 80-х гг.</w:t>
            </w:r>
          </w:p>
          <w:p w14:paraId="5C6B22BE" w14:textId="77777777" w:rsidR="00326FA8" w:rsidRPr="002D3E5A" w:rsidRDefault="00326FA8" w:rsidP="00326FA8">
            <w:pPr>
              <w:jc w:val="center"/>
              <w:rPr>
                <w:sz w:val="22"/>
                <w:szCs w:val="22"/>
              </w:rPr>
            </w:pPr>
          </w:p>
          <w:p w14:paraId="1520BA94" w14:textId="77777777" w:rsidR="00326FA8" w:rsidRPr="002D3E5A" w:rsidRDefault="00326FA8" w:rsidP="00326FA8">
            <w:pPr>
              <w:jc w:val="center"/>
              <w:rPr>
                <w:sz w:val="22"/>
                <w:szCs w:val="22"/>
              </w:rPr>
            </w:pPr>
          </w:p>
        </w:tc>
        <w:tc>
          <w:tcPr>
            <w:tcW w:w="8789" w:type="dxa"/>
          </w:tcPr>
          <w:p w14:paraId="23A2744B" w14:textId="77777777" w:rsidR="00326FA8" w:rsidRPr="002D3E5A" w:rsidRDefault="00326FA8" w:rsidP="00326FA8">
            <w:pPr>
              <w:rPr>
                <w:b/>
                <w:sz w:val="22"/>
                <w:szCs w:val="22"/>
              </w:rPr>
            </w:pPr>
            <w:r w:rsidRPr="002D3E5A">
              <w:rPr>
                <w:b/>
                <w:sz w:val="22"/>
                <w:szCs w:val="22"/>
              </w:rPr>
              <w:t>Содержание</w:t>
            </w:r>
          </w:p>
        </w:tc>
        <w:tc>
          <w:tcPr>
            <w:tcW w:w="1984" w:type="dxa"/>
            <w:vAlign w:val="center"/>
          </w:tcPr>
          <w:p w14:paraId="2A542163" w14:textId="77777777" w:rsidR="00326FA8" w:rsidRPr="002D3E5A" w:rsidRDefault="00326FA8" w:rsidP="00326FA8">
            <w:pPr>
              <w:jc w:val="center"/>
              <w:rPr>
                <w:b/>
                <w:sz w:val="22"/>
                <w:szCs w:val="22"/>
              </w:rPr>
            </w:pPr>
            <w:r w:rsidRPr="002D3E5A">
              <w:rPr>
                <w:b/>
                <w:sz w:val="22"/>
                <w:szCs w:val="22"/>
              </w:rPr>
              <w:t>6/0</w:t>
            </w:r>
          </w:p>
        </w:tc>
        <w:tc>
          <w:tcPr>
            <w:tcW w:w="2126" w:type="dxa"/>
            <w:vAlign w:val="center"/>
          </w:tcPr>
          <w:p w14:paraId="78919905" w14:textId="77777777" w:rsidR="00326FA8" w:rsidRPr="002D3E5A" w:rsidRDefault="00326FA8" w:rsidP="00326FA8">
            <w:pPr>
              <w:jc w:val="center"/>
              <w:rPr>
                <w:sz w:val="22"/>
                <w:szCs w:val="22"/>
              </w:rPr>
            </w:pPr>
          </w:p>
        </w:tc>
      </w:tr>
      <w:tr w:rsidR="00326FA8" w:rsidRPr="002D3E5A" w14:paraId="3FD9356C" w14:textId="77777777" w:rsidTr="00BC4790">
        <w:trPr>
          <w:trHeight w:val="264"/>
        </w:trPr>
        <w:tc>
          <w:tcPr>
            <w:tcW w:w="2260" w:type="dxa"/>
            <w:vMerge/>
          </w:tcPr>
          <w:p w14:paraId="47DE1DA1" w14:textId="77777777" w:rsidR="00326FA8" w:rsidRPr="002D3E5A" w:rsidRDefault="00326FA8" w:rsidP="00326FA8">
            <w:pPr>
              <w:jc w:val="center"/>
              <w:rPr>
                <w:sz w:val="22"/>
                <w:szCs w:val="22"/>
              </w:rPr>
            </w:pPr>
          </w:p>
        </w:tc>
        <w:tc>
          <w:tcPr>
            <w:tcW w:w="8789" w:type="dxa"/>
          </w:tcPr>
          <w:p w14:paraId="2F2395D6" w14:textId="77777777" w:rsidR="00326FA8" w:rsidRPr="002D3E5A" w:rsidRDefault="00326FA8" w:rsidP="00326FA8">
            <w:pPr>
              <w:rPr>
                <w:sz w:val="22"/>
                <w:szCs w:val="22"/>
              </w:rPr>
            </w:pPr>
            <w:r w:rsidRPr="002D3E5A">
              <w:rPr>
                <w:sz w:val="22"/>
                <w:szCs w:val="22"/>
              </w:rPr>
              <w:t xml:space="preserve">Перестройка в СССР. Начало политических и экономических реформ. Основные пути экономического реформирования. Трудности и ошибки перестроечного процесса в экономике. Обострение социально-экономической ситуации в стране в конце 1980-х гг. </w:t>
            </w:r>
          </w:p>
          <w:p w14:paraId="0337FF3F" w14:textId="77777777" w:rsidR="00326FA8" w:rsidRPr="002D3E5A" w:rsidRDefault="00326FA8" w:rsidP="00326FA8">
            <w:pPr>
              <w:rPr>
                <w:sz w:val="22"/>
                <w:szCs w:val="22"/>
              </w:rPr>
            </w:pPr>
            <w:r w:rsidRPr="002D3E5A">
              <w:rPr>
                <w:sz w:val="22"/>
                <w:szCs w:val="22"/>
              </w:rPr>
              <w:t>Политические события в СССР и Восточной Европе во второй половине 80-х гг. Демократизация общественно-политической жизни в СССР и странах Восточной Европы. Предпосылки преобразований. Деятельность политических партий и оппозиционных государственной власти сил в СССР и в Восточной Европе.</w:t>
            </w:r>
          </w:p>
        </w:tc>
        <w:tc>
          <w:tcPr>
            <w:tcW w:w="1984" w:type="dxa"/>
            <w:vAlign w:val="center"/>
          </w:tcPr>
          <w:p w14:paraId="1647D8D3" w14:textId="77777777" w:rsidR="00326FA8" w:rsidRPr="002D3E5A" w:rsidRDefault="00326FA8" w:rsidP="00326FA8">
            <w:pPr>
              <w:jc w:val="center"/>
              <w:rPr>
                <w:b/>
                <w:sz w:val="22"/>
                <w:szCs w:val="22"/>
              </w:rPr>
            </w:pPr>
            <w:r w:rsidRPr="002D3E5A">
              <w:rPr>
                <w:sz w:val="22"/>
                <w:szCs w:val="22"/>
              </w:rPr>
              <w:t>2/0</w:t>
            </w:r>
          </w:p>
        </w:tc>
        <w:tc>
          <w:tcPr>
            <w:tcW w:w="2126" w:type="dxa"/>
            <w:vAlign w:val="center"/>
          </w:tcPr>
          <w:p w14:paraId="5D55CE53" w14:textId="77777777" w:rsidR="00326FA8" w:rsidRPr="002D3E5A" w:rsidRDefault="00326FA8" w:rsidP="00326FA8">
            <w:pPr>
              <w:jc w:val="center"/>
              <w:rPr>
                <w:sz w:val="22"/>
                <w:szCs w:val="22"/>
              </w:rPr>
            </w:pPr>
            <w:r w:rsidRPr="002D3E5A">
              <w:rPr>
                <w:sz w:val="22"/>
                <w:szCs w:val="22"/>
              </w:rPr>
              <w:t>ОК 01, ОК 03-ОК 06</w:t>
            </w:r>
          </w:p>
        </w:tc>
      </w:tr>
      <w:tr w:rsidR="00326FA8" w:rsidRPr="002D3E5A" w14:paraId="0BBFDA66" w14:textId="77777777" w:rsidTr="00BC4790">
        <w:trPr>
          <w:trHeight w:val="896"/>
        </w:trPr>
        <w:tc>
          <w:tcPr>
            <w:tcW w:w="2260" w:type="dxa"/>
            <w:vMerge/>
          </w:tcPr>
          <w:p w14:paraId="0AE33FF6" w14:textId="77777777" w:rsidR="00326FA8" w:rsidRPr="002D3E5A" w:rsidRDefault="00326FA8" w:rsidP="00326FA8">
            <w:pPr>
              <w:jc w:val="center"/>
              <w:rPr>
                <w:b/>
                <w:sz w:val="22"/>
                <w:szCs w:val="22"/>
              </w:rPr>
            </w:pPr>
          </w:p>
        </w:tc>
        <w:tc>
          <w:tcPr>
            <w:tcW w:w="8789" w:type="dxa"/>
          </w:tcPr>
          <w:p w14:paraId="4B197E08" w14:textId="77777777" w:rsidR="00326FA8" w:rsidRPr="002D3E5A" w:rsidRDefault="00326FA8" w:rsidP="00326FA8">
            <w:pPr>
              <w:rPr>
                <w:sz w:val="22"/>
                <w:szCs w:val="22"/>
              </w:rPr>
            </w:pPr>
            <w:r w:rsidRPr="002D3E5A">
              <w:rPr>
                <w:sz w:val="22"/>
                <w:szCs w:val="22"/>
              </w:rPr>
              <w:t xml:space="preserve">Национальные конфликты и экономические проблемы. Обострение национального вопроса и национальная политика. Межнациональные конфликты. Принятие Декларации о государственном суверенитете России. Августовские события 1991 г. Беловежские соглашения и распад СССР. Российская Федерация как правопреемница СССР. </w:t>
            </w:r>
          </w:p>
        </w:tc>
        <w:tc>
          <w:tcPr>
            <w:tcW w:w="1984" w:type="dxa"/>
            <w:vAlign w:val="center"/>
          </w:tcPr>
          <w:p w14:paraId="2C04E58E" w14:textId="77777777" w:rsidR="00326FA8" w:rsidRPr="002D3E5A" w:rsidRDefault="00326FA8" w:rsidP="00326FA8">
            <w:pPr>
              <w:jc w:val="center"/>
              <w:rPr>
                <w:sz w:val="22"/>
                <w:szCs w:val="22"/>
              </w:rPr>
            </w:pPr>
            <w:r w:rsidRPr="002D3E5A">
              <w:rPr>
                <w:sz w:val="22"/>
                <w:szCs w:val="22"/>
              </w:rPr>
              <w:t>2/0</w:t>
            </w:r>
          </w:p>
        </w:tc>
        <w:tc>
          <w:tcPr>
            <w:tcW w:w="2126" w:type="dxa"/>
            <w:vAlign w:val="center"/>
          </w:tcPr>
          <w:p w14:paraId="52E73A99" w14:textId="77777777" w:rsidR="00326FA8" w:rsidRPr="002D3E5A" w:rsidRDefault="00326FA8" w:rsidP="00326FA8">
            <w:pPr>
              <w:jc w:val="center"/>
              <w:rPr>
                <w:sz w:val="22"/>
                <w:szCs w:val="22"/>
              </w:rPr>
            </w:pPr>
            <w:r w:rsidRPr="002D3E5A">
              <w:rPr>
                <w:sz w:val="22"/>
                <w:szCs w:val="22"/>
              </w:rPr>
              <w:t>ОК 01, ОК 03-ОК 06</w:t>
            </w:r>
          </w:p>
        </w:tc>
      </w:tr>
      <w:tr w:rsidR="00326FA8" w:rsidRPr="002D3E5A" w14:paraId="7760C5CC" w14:textId="77777777" w:rsidTr="00BC4790">
        <w:trPr>
          <w:trHeight w:val="858"/>
        </w:trPr>
        <w:tc>
          <w:tcPr>
            <w:tcW w:w="2260" w:type="dxa"/>
            <w:vMerge/>
          </w:tcPr>
          <w:p w14:paraId="5A2A3439" w14:textId="77777777" w:rsidR="00326FA8" w:rsidRPr="002D3E5A" w:rsidRDefault="00326FA8" w:rsidP="00326FA8">
            <w:pPr>
              <w:jc w:val="center"/>
              <w:rPr>
                <w:b/>
                <w:sz w:val="22"/>
                <w:szCs w:val="22"/>
              </w:rPr>
            </w:pPr>
          </w:p>
        </w:tc>
        <w:tc>
          <w:tcPr>
            <w:tcW w:w="8789" w:type="dxa"/>
          </w:tcPr>
          <w:p w14:paraId="20225F40" w14:textId="77777777" w:rsidR="00326FA8" w:rsidRPr="002D3E5A" w:rsidRDefault="00326FA8" w:rsidP="00326FA8">
            <w:pPr>
              <w:tabs>
                <w:tab w:val="center" w:pos="455"/>
                <w:tab w:val="center" w:pos="1679"/>
                <w:tab w:val="center" w:pos="2611"/>
                <w:tab w:val="center" w:pos="3755"/>
                <w:tab w:val="center" w:pos="5450"/>
              </w:tabs>
              <w:rPr>
                <w:sz w:val="22"/>
                <w:szCs w:val="22"/>
              </w:rPr>
            </w:pPr>
            <w:r w:rsidRPr="002D3E5A">
              <w:rPr>
                <w:sz w:val="22"/>
                <w:szCs w:val="22"/>
              </w:rPr>
              <w:t xml:space="preserve">«Новое </w:t>
            </w:r>
            <w:r w:rsidRPr="002D3E5A">
              <w:rPr>
                <w:sz w:val="22"/>
                <w:szCs w:val="22"/>
              </w:rPr>
              <w:tab/>
              <w:t xml:space="preserve">мышление» </w:t>
            </w:r>
            <w:r w:rsidRPr="002D3E5A">
              <w:rPr>
                <w:sz w:val="22"/>
                <w:szCs w:val="22"/>
              </w:rPr>
              <w:tab/>
              <w:t xml:space="preserve">в </w:t>
            </w:r>
            <w:r w:rsidRPr="002D3E5A">
              <w:rPr>
                <w:sz w:val="22"/>
                <w:szCs w:val="22"/>
              </w:rPr>
              <w:tab/>
              <w:t xml:space="preserve">международных </w:t>
            </w:r>
            <w:r w:rsidRPr="002D3E5A">
              <w:rPr>
                <w:sz w:val="22"/>
                <w:szCs w:val="22"/>
              </w:rPr>
              <w:tab/>
              <w:t xml:space="preserve">отношениях. </w:t>
            </w:r>
          </w:p>
          <w:p w14:paraId="61ACED58" w14:textId="77777777" w:rsidR="00326FA8" w:rsidRPr="002D3E5A" w:rsidRDefault="00326FA8" w:rsidP="00326FA8">
            <w:pPr>
              <w:rPr>
                <w:sz w:val="22"/>
                <w:szCs w:val="22"/>
              </w:rPr>
            </w:pPr>
            <w:r w:rsidRPr="002D3E5A">
              <w:rPr>
                <w:sz w:val="22"/>
                <w:szCs w:val="22"/>
              </w:rPr>
              <w:t xml:space="preserve">Геополитические последствия действия нового политического мышления в международных отношениях. Конец холодной войны. Смена политических режимов в странах Восточной Европы в конце 1980- начале 1990-х гг. </w:t>
            </w:r>
          </w:p>
        </w:tc>
        <w:tc>
          <w:tcPr>
            <w:tcW w:w="1984" w:type="dxa"/>
            <w:vAlign w:val="center"/>
          </w:tcPr>
          <w:p w14:paraId="421A33AB" w14:textId="77777777" w:rsidR="00326FA8" w:rsidRPr="002D3E5A" w:rsidRDefault="00326FA8" w:rsidP="00326FA8">
            <w:pPr>
              <w:jc w:val="center"/>
              <w:rPr>
                <w:b/>
                <w:sz w:val="22"/>
                <w:szCs w:val="22"/>
              </w:rPr>
            </w:pPr>
            <w:r w:rsidRPr="002D3E5A">
              <w:rPr>
                <w:sz w:val="22"/>
                <w:szCs w:val="22"/>
              </w:rPr>
              <w:t>2/0</w:t>
            </w:r>
          </w:p>
        </w:tc>
        <w:tc>
          <w:tcPr>
            <w:tcW w:w="2126" w:type="dxa"/>
            <w:vAlign w:val="center"/>
          </w:tcPr>
          <w:p w14:paraId="023CF3C7" w14:textId="77777777" w:rsidR="00326FA8" w:rsidRPr="002D3E5A" w:rsidRDefault="00326FA8" w:rsidP="00326FA8">
            <w:pPr>
              <w:jc w:val="center"/>
              <w:rPr>
                <w:sz w:val="22"/>
                <w:szCs w:val="22"/>
              </w:rPr>
            </w:pPr>
            <w:r w:rsidRPr="002D3E5A">
              <w:rPr>
                <w:sz w:val="22"/>
                <w:szCs w:val="22"/>
              </w:rPr>
              <w:t>ОК 01, ОК 03-ОК 06</w:t>
            </w:r>
          </w:p>
        </w:tc>
      </w:tr>
      <w:tr w:rsidR="00326FA8" w:rsidRPr="002D3E5A" w14:paraId="51E17DA5" w14:textId="77777777" w:rsidTr="00BC4790">
        <w:trPr>
          <w:trHeight w:val="291"/>
        </w:trPr>
        <w:tc>
          <w:tcPr>
            <w:tcW w:w="11049" w:type="dxa"/>
            <w:gridSpan w:val="2"/>
          </w:tcPr>
          <w:p w14:paraId="56911F44" w14:textId="77777777" w:rsidR="00326FA8" w:rsidRPr="002D3E5A" w:rsidRDefault="00326FA8" w:rsidP="00326FA8">
            <w:pPr>
              <w:tabs>
                <w:tab w:val="center" w:pos="455"/>
                <w:tab w:val="center" w:pos="1679"/>
                <w:tab w:val="center" w:pos="2611"/>
                <w:tab w:val="center" w:pos="3755"/>
                <w:tab w:val="center" w:pos="5450"/>
              </w:tabs>
              <w:rPr>
                <w:rFonts w:eastAsia="Calibri"/>
                <w:sz w:val="22"/>
                <w:szCs w:val="22"/>
              </w:rPr>
            </w:pPr>
            <w:r w:rsidRPr="002D3E5A">
              <w:rPr>
                <w:b/>
                <w:sz w:val="22"/>
                <w:szCs w:val="22"/>
              </w:rPr>
              <w:lastRenderedPageBreak/>
              <w:t xml:space="preserve">Раздел 2. </w:t>
            </w:r>
            <w:r w:rsidRPr="002D3E5A">
              <w:rPr>
                <w:sz w:val="22"/>
                <w:szCs w:val="22"/>
              </w:rPr>
              <w:t xml:space="preserve">Россия и мир в конце XX - начале XXI века. </w:t>
            </w:r>
          </w:p>
        </w:tc>
        <w:tc>
          <w:tcPr>
            <w:tcW w:w="1984" w:type="dxa"/>
            <w:vAlign w:val="center"/>
          </w:tcPr>
          <w:p w14:paraId="186963B9" w14:textId="77777777" w:rsidR="00326FA8" w:rsidRPr="002D3E5A" w:rsidRDefault="00910A96" w:rsidP="00326FA8">
            <w:pPr>
              <w:jc w:val="center"/>
              <w:rPr>
                <w:b/>
                <w:sz w:val="22"/>
                <w:szCs w:val="22"/>
              </w:rPr>
            </w:pPr>
            <w:r w:rsidRPr="002D3E5A">
              <w:rPr>
                <w:b/>
                <w:sz w:val="22"/>
                <w:szCs w:val="22"/>
              </w:rPr>
              <w:t>22</w:t>
            </w:r>
            <w:r w:rsidR="00654D04" w:rsidRPr="002D3E5A">
              <w:rPr>
                <w:b/>
                <w:sz w:val="22"/>
                <w:szCs w:val="22"/>
              </w:rPr>
              <w:t>/2</w:t>
            </w:r>
          </w:p>
        </w:tc>
        <w:tc>
          <w:tcPr>
            <w:tcW w:w="2126" w:type="dxa"/>
            <w:vAlign w:val="center"/>
          </w:tcPr>
          <w:p w14:paraId="1E2378E4" w14:textId="77777777" w:rsidR="00326FA8" w:rsidRPr="002D3E5A" w:rsidRDefault="00326FA8" w:rsidP="00326FA8">
            <w:pPr>
              <w:jc w:val="center"/>
              <w:rPr>
                <w:b/>
                <w:sz w:val="22"/>
                <w:szCs w:val="22"/>
              </w:rPr>
            </w:pPr>
          </w:p>
        </w:tc>
      </w:tr>
      <w:tr w:rsidR="00326FA8" w:rsidRPr="002D3E5A" w14:paraId="176E908B" w14:textId="77777777" w:rsidTr="00BC4790">
        <w:trPr>
          <w:trHeight w:val="281"/>
        </w:trPr>
        <w:tc>
          <w:tcPr>
            <w:tcW w:w="2260" w:type="dxa"/>
            <w:vMerge w:val="restart"/>
            <w:vAlign w:val="center"/>
          </w:tcPr>
          <w:p w14:paraId="529E1355" w14:textId="77777777" w:rsidR="00326FA8" w:rsidRPr="002D3E5A" w:rsidRDefault="00326FA8" w:rsidP="00326FA8">
            <w:pPr>
              <w:jc w:val="center"/>
              <w:rPr>
                <w:sz w:val="22"/>
                <w:szCs w:val="22"/>
              </w:rPr>
            </w:pPr>
            <w:r w:rsidRPr="002D3E5A">
              <w:rPr>
                <w:b/>
                <w:sz w:val="22"/>
                <w:szCs w:val="22"/>
              </w:rPr>
              <w:t>Тема 2.1.</w:t>
            </w:r>
          </w:p>
          <w:p w14:paraId="15588F67" w14:textId="77777777" w:rsidR="00326FA8" w:rsidRPr="002D3E5A" w:rsidRDefault="00326FA8" w:rsidP="00326FA8">
            <w:pPr>
              <w:jc w:val="center"/>
              <w:rPr>
                <w:b/>
                <w:sz w:val="22"/>
                <w:szCs w:val="22"/>
              </w:rPr>
            </w:pPr>
            <w:r w:rsidRPr="002D3E5A">
              <w:rPr>
                <w:sz w:val="22"/>
                <w:szCs w:val="22"/>
              </w:rPr>
              <w:t>Постсоветское пространство в 90-е гг. XX века.</w:t>
            </w:r>
          </w:p>
        </w:tc>
        <w:tc>
          <w:tcPr>
            <w:tcW w:w="8789" w:type="dxa"/>
          </w:tcPr>
          <w:p w14:paraId="01822F00" w14:textId="77777777" w:rsidR="00326FA8" w:rsidRPr="002D3E5A" w:rsidRDefault="00326FA8" w:rsidP="00326FA8">
            <w:pPr>
              <w:tabs>
                <w:tab w:val="center" w:pos="455"/>
                <w:tab w:val="center" w:pos="1679"/>
                <w:tab w:val="center" w:pos="2611"/>
                <w:tab w:val="center" w:pos="3755"/>
                <w:tab w:val="center" w:pos="5450"/>
              </w:tabs>
              <w:rPr>
                <w:b/>
                <w:sz w:val="22"/>
                <w:szCs w:val="22"/>
              </w:rPr>
            </w:pPr>
            <w:r w:rsidRPr="002D3E5A">
              <w:rPr>
                <w:b/>
                <w:sz w:val="22"/>
                <w:szCs w:val="22"/>
              </w:rPr>
              <w:t>Содержание</w:t>
            </w:r>
          </w:p>
        </w:tc>
        <w:tc>
          <w:tcPr>
            <w:tcW w:w="1984" w:type="dxa"/>
            <w:vAlign w:val="center"/>
          </w:tcPr>
          <w:p w14:paraId="7A51B889" w14:textId="77777777" w:rsidR="00326FA8" w:rsidRPr="002D3E5A" w:rsidRDefault="005F5153" w:rsidP="00326FA8">
            <w:pPr>
              <w:jc w:val="center"/>
              <w:rPr>
                <w:b/>
                <w:sz w:val="22"/>
                <w:szCs w:val="22"/>
              </w:rPr>
            </w:pPr>
            <w:r w:rsidRPr="002D3E5A">
              <w:rPr>
                <w:b/>
                <w:sz w:val="22"/>
                <w:szCs w:val="22"/>
              </w:rPr>
              <w:t>4</w:t>
            </w:r>
            <w:r w:rsidR="00326FA8" w:rsidRPr="002D3E5A">
              <w:rPr>
                <w:b/>
                <w:sz w:val="22"/>
                <w:szCs w:val="22"/>
              </w:rPr>
              <w:t>/0</w:t>
            </w:r>
          </w:p>
        </w:tc>
        <w:tc>
          <w:tcPr>
            <w:tcW w:w="2126" w:type="dxa"/>
            <w:vAlign w:val="center"/>
          </w:tcPr>
          <w:p w14:paraId="2C21600D" w14:textId="77777777" w:rsidR="00326FA8" w:rsidRPr="002D3E5A" w:rsidRDefault="00326FA8" w:rsidP="00326FA8">
            <w:pPr>
              <w:jc w:val="center"/>
              <w:rPr>
                <w:b/>
                <w:sz w:val="22"/>
                <w:szCs w:val="22"/>
              </w:rPr>
            </w:pPr>
          </w:p>
        </w:tc>
      </w:tr>
      <w:tr w:rsidR="00326FA8" w:rsidRPr="002D3E5A" w14:paraId="7859087C" w14:textId="77777777" w:rsidTr="00BC4790">
        <w:trPr>
          <w:trHeight w:val="681"/>
        </w:trPr>
        <w:tc>
          <w:tcPr>
            <w:tcW w:w="2260" w:type="dxa"/>
            <w:vMerge/>
          </w:tcPr>
          <w:p w14:paraId="07ABD25B" w14:textId="77777777" w:rsidR="00326FA8" w:rsidRPr="002D3E5A" w:rsidRDefault="00326FA8" w:rsidP="00326FA8">
            <w:pPr>
              <w:jc w:val="center"/>
              <w:rPr>
                <w:b/>
                <w:sz w:val="22"/>
                <w:szCs w:val="22"/>
              </w:rPr>
            </w:pPr>
          </w:p>
        </w:tc>
        <w:tc>
          <w:tcPr>
            <w:tcW w:w="8789" w:type="dxa"/>
          </w:tcPr>
          <w:p w14:paraId="65B1A6D4" w14:textId="77777777" w:rsidR="00326FA8" w:rsidRPr="002D3E5A" w:rsidRDefault="00326FA8" w:rsidP="00326FA8">
            <w:pPr>
              <w:rPr>
                <w:sz w:val="22"/>
                <w:szCs w:val="22"/>
              </w:rPr>
            </w:pPr>
            <w:r w:rsidRPr="002D3E5A">
              <w:rPr>
                <w:sz w:val="22"/>
                <w:szCs w:val="22"/>
              </w:rPr>
              <w:t xml:space="preserve">Причины и характер локальных конфликтов в РФ и СНГ в </w:t>
            </w:r>
          </w:p>
          <w:p w14:paraId="6B59EE93" w14:textId="77777777" w:rsidR="00326FA8" w:rsidRPr="002D3E5A" w:rsidRDefault="00326FA8" w:rsidP="00326FA8">
            <w:pPr>
              <w:tabs>
                <w:tab w:val="center" w:pos="455"/>
                <w:tab w:val="center" w:pos="1679"/>
                <w:tab w:val="center" w:pos="2611"/>
                <w:tab w:val="center" w:pos="3755"/>
                <w:tab w:val="center" w:pos="5450"/>
              </w:tabs>
              <w:rPr>
                <w:b/>
                <w:sz w:val="22"/>
                <w:szCs w:val="22"/>
              </w:rPr>
            </w:pPr>
            <w:r w:rsidRPr="002D3E5A">
              <w:rPr>
                <w:sz w:val="22"/>
                <w:szCs w:val="22"/>
              </w:rPr>
              <w:t xml:space="preserve">1990-е гг. Участие международных организаций (ООН, ЮНЕСКО) в разрешении конфликтов на постсоветском пространстве. </w:t>
            </w:r>
          </w:p>
        </w:tc>
        <w:tc>
          <w:tcPr>
            <w:tcW w:w="1984" w:type="dxa"/>
            <w:vAlign w:val="center"/>
          </w:tcPr>
          <w:p w14:paraId="74227C41" w14:textId="77777777" w:rsidR="00326FA8" w:rsidRPr="002D3E5A" w:rsidRDefault="005F5153" w:rsidP="00326FA8">
            <w:pPr>
              <w:jc w:val="center"/>
              <w:rPr>
                <w:sz w:val="22"/>
                <w:szCs w:val="22"/>
              </w:rPr>
            </w:pPr>
            <w:r w:rsidRPr="002D3E5A">
              <w:rPr>
                <w:sz w:val="22"/>
                <w:szCs w:val="22"/>
              </w:rPr>
              <w:t>4</w:t>
            </w:r>
            <w:r w:rsidR="00326FA8" w:rsidRPr="002D3E5A">
              <w:rPr>
                <w:sz w:val="22"/>
                <w:szCs w:val="22"/>
              </w:rPr>
              <w:t>/0</w:t>
            </w:r>
          </w:p>
        </w:tc>
        <w:tc>
          <w:tcPr>
            <w:tcW w:w="2126" w:type="dxa"/>
            <w:vAlign w:val="center"/>
          </w:tcPr>
          <w:p w14:paraId="6A05B762" w14:textId="77777777" w:rsidR="00326FA8" w:rsidRPr="002D3E5A" w:rsidRDefault="00326FA8" w:rsidP="00326FA8">
            <w:pPr>
              <w:jc w:val="center"/>
              <w:rPr>
                <w:b/>
                <w:sz w:val="22"/>
                <w:szCs w:val="22"/>
              </w:rPr>
            </w:pPr>
            <w:r w:rsidRPr="002D3E5A">
              <w:rPr>
                <w:sz w:val="22"/>
                <w:szCs w:val="22"/>
              </w:rPr>
              <w:t>ОК 01, ОК 03-ОК 06</w:t>
            </w:r>
          </w:p>
        </w:tc>
      </w:tr>
      <w:tr w:rsidR="00326FA8" w:rsidRPr="002D3E5A" w14:paraId="22682A91" w14:textId="77777777" w:rsidTr="00BC4790">
        <w:trPr>
          <w:trHeight w:val="124"/>
        </w:trPr>
        <w:tc>
          <w:tcPr>
            <w:tcW w:w="2260" w:type="dxa"/>
            <w:vMerge/>
          </w:tcPr>
          <w:p w14:paraId="0AA76DBE" w14:textId="77777777" w:rsidR="00326FA8" w:rsidRPr="002D3E5A" w:rsidRDefault="00326FA8" w:rsidP="00326FA8">
            <w:pPr>
              <w:jc w:val="center"/>
              <w:rPr>
                <w:b/>
                <w:sz w:val="22"/>
                <w:szCs w:val="22"/>
              </w:rPr>
            </w:pPr>
          </w:p>
        </w:tc>
        <w:tc>
          <w:tcPr>
            <w:tcW w:w="8789" w:type="dxa"/>
          </w:tcPr>
          <w:p w14:paraId="5429CCB1" w14:textId="77777777" w:rsidR="00326FA8" w:rsidRPr="002D3E5A" w:rsidRDefault="00326FA8" w:rsidP="00326FA8">
            <w:pPr>
              <w:rPr>
                <w:sz w:val="22"/>
                <w:szCs w:val="22"/>
              </w:rPr>
            </w:pPr>
            <w:r w:rsidRPr="002D3E5A">
              <w:rPr>
                <w:b/>
                <w:sz w:val="22"/>
                <w:szCs w:val="22"/>
              </w:rPr>
              <w:t>В том числе практических и лабораторных занятий</w:t>
            </w:r>
          </w:p>
        </w:tc>
        <w:tc>
          <w:tcPr>
            <w:tcW w:w="1984" w:type="dxa"/>
            <w:vAlign w:val="center"/>
          </w:tcPr>
          <w:p w14:paraId="629E84C1" w14:textId="77777777" w:rsidR="00326FA8" w:rsidRPr="002D3E5A" w:rsidRDefault="00326FA8" w:rsidP="00326FA8">
            <w:pPr>
              <w:jc w:val="center"/>
              <w:rPr>
                <w:b/>
                <w:sz w:val="22"/>
                <w:szCs w:val="22"/>
              </w:rPr>
            </w:pPr>
            <w:r w:rsidRPr="002D3E5A">
              <w:rPr>
                <w:b/>
                <w:sz w:val="22"/>
                <w:szCs w:val="22"/>
              </w:rPr>
              <w:t>2/</w:t>
            </w:r>
            <w:r w:rsidR="00910A96" w:rsidRPr="002D3E5A">
              <w:rPr>
                <w:b/>
                <w:sz w:val="22"/>
                <w:szCs w:val="22"/>
              </w:rPr>
              <w:t>1</w:t>
            </w:r>
          </w:p>
        </w:tc>
        <w:tc>
          <w:tcPr>
            <w:tcW w:w="2126" w:type="dxa"/>
            <w:vAlign w:val="center"/>
          </w:tcPr>
          <w:p w14:paraId="7657D3E0" w14:textId="77777777" w:rsidR="00326FA8" w:rsidRPr="002D3E5A" w:rsidRDefault="00326FA8" w:rsidP="00326FA8">
            <w:pPr>
              <w:jc w:val="center"/>
              <w:rPr>
                <w:sz w:val="22"/>
                <w:szCs w:val="22"/>
              </w:rPr>
            </w:pPr>
          </w:p>
        </w:tc>
      </w:tr>
      <w:tr w:rsidR="00326FA8" w:rsidRPr="002D3E5A" w14:paraId="7F7F2CEC" w14:textId="77777777" w:rsidTr="00BC4790">
        <w:trPr>
          <w:trHeight w:val="723"/>
        </w:trPr>
        <w:tc>
          <w:tcPr>
            <w:tcW w:w="2260" w:type="dxa"/>
            <w:vMerge/>
          </w:tcPr>
          <w:p w14:paraId="1135CFA0" w14:textId="77777777" w:rsidR="00326FA8" w:rsidRPr="002D3E5A" w:rsidRDefault="00326FA8" w:rsidP="00326FA8">
            <w:pPr>
              <w:jc w:val="center"/>
              <w:rPr>
                <w:b/>
                <w:sz w:val="22"/>
                <w:szCs w:val="22"/>
              </w:rPr>
            </w:pPr>
          </w:p>
        </w:tc>
        <w:tc>
          <w:tcPr>
            <w:tcW w:w="8789" w:type="dxa"/>
          </w:tcPr>
          <w:p w14:paraId="586AE386" w14:textId="77777777" w:rsidR="00326FA8" w:rsidRPr="002D3E5A" w:rsidRDefault="00326FA8" w:rsidP="00326FA8">
            <w:pPr>
              <w:rPr>
                <w:b/>
                <w:sz w:val="22"/>
                <w:szCs w:val="22"/>
              </w:rPr>
            </w:pPr>
            <w:r w:rsidRPr="002D3E5A">
              <w:rPr>
                <w:b/>
                <w:sz w:val="22"/>
                <w:szCs w:val="22"/>
              </w:rPr>
              <w:t>Практическая работа № 2</w:t>
            </w:r>
          </w:p>
          <w:p w14:paraId="17A76094" w14:textId="77777777" w:rsidR="00326FA8" w:rsidRPr="002D3E5A" w:rsidRDefault="00326FA8" w:rsidP="00326FA8">
            <w:pPr>
              <w:rPr>
                <w:sz w:val="22"/>
                <w:szCs w:val="22"/>
              </w:rPr>
            </w:pPr>
            <w:r w:rsidRPr="002D3E5A">
              <w:rPr>
                <w:sz w:val="22"/>
                <w:szCs w:val="22"/>
              </w:rPr>
              <w:t xml:space="preserve">Программные документы ООН, ЮНЕСКО, ЕС, ОЭСР в отношении постсоветского пространства: культурный, социально-экономический и политический аспекты. </w:t>
            </w:r>
          </w:p>
          <w:p w14:paraId="0B30B987" w14:textId="77777777" w:rsidR="00326FA8" w:rsidRPr="002D3E5A" w:rsidRDefault="00326FA8" w:rsidP="00326FA8">
            <w:pPr>
              <w:rPr>
                <w:b/>
                <w:sz w:val="22"/>
                <w:szCs w:val="22"/>
              </w:rPr>
            </w:pPr>
            <w:r w:rsidRPr="002D3E5A">
              <w:rPr>
                <w:sz w:val="22"/>
                <w:szCs w:val="22"/>
              </w:rPr>
              <w:t>Российская Федерация в планах международных организаций: военно-политическая конкуренция и экономическое сотрудничество. Место и роль России в этих проектах. Планы НАТО в отношении России.</w:t>
            </w:r>
          </w:p>
        </w:tc>
        <w:tc>
          <w:tcPr>
            <w:tcW w:w="1984" w:type="dxa"/>
            <w:vAlign w:val="center"/>
          </w:tcPr>
          <w:p w14:paraId="674A2684" w14:textId="77777777" w:rsidR="00326FA8" w:rsidRPr="002D3E5A" w:rsidRDefault="00326FA8" w:rsidP="00910A96">
            <w:pPr>
              <w:jc w:val="center"/>
              <w:rPr>
                <w:b/>
                <w:sz w:val="22"/>
                <w:szCs w:val="22"/>
              </w:rPr>
            </w:pPr>
            <w:r w:rsidRPr="002D3E5A">
              <w:rPr>
                <w:sz w:val="22"/>
                <w:szCs w:val="22"/>
              </w:rPr>
              <w:t>2/</w:t>
            </w:r>
            <w:r w:rsidR="00910A96" w:rsidRPr="002D3E5A">
              <w:rPr>
                <w:sz w:val="22"/>
                <w:szCs w:val="22"/>
              </w:rPr>
              <w:t>1</w:t>
            </w:r>
          </w:p>
        </w:tc>
        <w:tc>
          <w:tcPr>
            <w:tcW w:w="2126" w:type="dxa"/>
            <w:vAlign w:val="center"/>
          </w:tcPr>
          <w:p w14:paraId="22B471D1" w14:textId="77777777" w:rsidR="00326FA8" w:rsidRPr="002D3E5A" w:rsidRDefault="00326FA8" w:rsidP="00326FA8">
            <w:pPr>
              <w:jc w:val="center"/>
              <w:rPr>
                <w:sz w:val="22"/>
                <w:szCs w:val="22"/>
              </w:rPr>
            </w:pPr>
            <w:r w:rsidRPr="002D3E5A">
              <w:rPr>
                <w:sz w:val="22"/>
                <w:szCs w:val="22"/>
              </w:rPr>
              <w:t>ОК 01, ОК 03-ОК 06</w:t>
            </w:r>
          </w:p>
        </w:tc>
      </w:tr>
      <w:tr w:rsidR="00910A96" w:rsidRPr="002D3E5A" w14:paraId="10F10EC4" w14:textId="77777777" w:rsidTr="00BC4790">
        <w:trPr>
          <w:trHeight w:val="134"/>
        </w:trPr>
        <w:tc>
          <w:tcPr>
            <w:tcW w:w="2260" w:type="dxa"/>
            <w:vMerge w:val="restart"/>
            <w:vAlign w:val="center"/>
          </w:tcPr>
          <w:p w14:paraId="4CEB5D4F" w14:textId="77777777" w:rsidR="00910A96" w:rsidRPr="002D3E5A" w:rsidRDefault="00910A96" w:rsidP="00326FA8">
            <w:pPr>
              <w:jc w:val="center"/>
              <w:rPr>
                <w:b/>
                <w:sz w:val="22"/>
                <w:szCs w:val="22"/>
              </w:rPr>
            </w:pPr>
            <w:r w:rsidRPr="002D3E5A">
              <w:rPr>
                <w:b/>
                <w:sz w:val="22"/>
                <w:szCs w:val="22"/>
              </w:rPr>
              <w:t>Тема 2.2.</w:t>
            </w:r>
          </w:p>
          <w:p w14:paraId="7C677809" w14:textId="77777777" w:rsidR="00910A96" w:rsidRPr="002D3E5A" w:rsidRDefault="00910A96" w:rsidP="00326FA8">
            <w:pPr>
              <w:jc w:val="center"/>
              <w:rPr>
                <w:sz w:val="22"/>
                <w:szCs w:val="22"/>
              </w:rPr>
            </w:pPr>
            <w:r w:rsidRPr="002D3E5A">
              <w:rPr>
                <w:sz w:val="22"/>
                <w:szCs w:val="22"/>
              </w:rPr>
              <w:t>Россия на постсоветском пространстве.</w:t>
            </w:r>
          </w:p>
        </w:tc>
        <w:tc>
          <w:tcPr>
            <w:tcW w:w="8789" w:type="dxa"/>
          </w:tcPr>
          <w:p w14:paraId="2874F765" w14:textId="77777777" w:rsidR="00910A96" w:rsidRPr="002D3E5A" w:rsidRDefault="00910A96" w:rsidP="00326FA8">
            <w:pPr>
              <w:rPr>
                <w:b/>
                <w:sz w:val="22"/>
                <w:szCs w:val="22"/>
              </w:rPr>
            </w:pPr>
            <w:r w:rsidRPr="002D3E5A">
              <w:rPr>
                <w:b/>
                <w:sz w:val="22"/>
                <w:szCs w:val="22"/>
              </w:rPr>
              <w:t>Содержание</w:t>
            </w:r>
          </w:p>
        </w:tc>
        <w:tc>
          <w:tcPr>
            <w:tcW w:w="1984" w:type="dxa"/>
            <w:vAlign w:val="center"/>
          </w:tcPr>
          <w:p w14:paraId="2A439690" w14:textId="77777777" w:rsidR="00910A96" w:rsidRPr="002D3E5A" w:rsidRDefault="00910A96" w:rsidP="00326FA8">
            <w:pPr>
              <w:jc w:val="center"/>
              <w:rPr>
                <w:b/>
                <w:sz w:val="22"/>
                <w:szCs w:val="22"/>
              </w:rPr>
            </w:pPr>
            <w:r w:rsidRPr="002D3E5A">
              <w:rPr>
                <w:b/>
                <w:sz w:val="22"/>
                <w:szCs w:val="22"/>
              </w:rPr>
              <w:t>2/0</w:t>
            </w:r>
          </w:p>
        </w:tc>
        <w:tc>
          <w:tcPr>
            <w:tcW w:w="2126" w:type="dxa"/>
            <w:vAlign w:val="center"/>
          </w:tcPr>
          <w:p w14:paraId="7DF3E6FA" w14:textId="77777777" w:rsidR="00910A96" w:rsidRPr="002D3E5A" w:rsidRDefault="00910A96" w:rsidP="00326FA8">
            <w:pPr>
              <w:jc w:val="center"/>
              <w:rPr>
                <w:sz w:val="22"/>
                <w:szCs w:val="22"/>
              </w:rPr>
            </w:pPr>
          </w:p>
        </w:tc>
      </w:tr>
      <w:tr w:rsidR="00910A96" w:rsidRPr="002D3E5A" w14:paraId="46D3B4B6" w14:textId="77777777" w:rsidTr="00BC4790">
        <w:trPr>
          <w:trHeight w:val="552"/>
        </w:trPr>
        <w:tc>
          <w:tcPr>
            <w:tcW w:w="2260" w:type="dxa"/>
            <w:vMerge/>
          </w:tcPr>
          <w:p w14:paraId="0AD0381E" w14:textId="77777777" w:rsidR="00910A96" w:rsidRPr="002D3E5A" w:rsidRDefault="00910A96" w:rsidP="00326FA8">
            <w:pPr>
              <w:jc w:val="center"/>
              <w:rPr>
                <w:b/>
                <w:sz w:val="22"/>
                <w:szCs w:val="22"/>
              </w:rPr>
            </w:pPr>
          </w:p>
        </w:tc>
        <w:tc>
          <w:tcPr>
            <w:tcW w:w="8789" w:type="dxa"/>
          </w:tcPr>
          <w:p w14:paraId="7105923D" w14:textId="77777777" w:rsidR="00910A96" w:rsidRPr="002D3E5A" w:rsidRDefault="00910A96" w:rsidP="00326FA8">
            <w:pPr>
              <w:rPr>
                <w:sz w:val="22"/>
                <w:szCs w:val="22"/>
              </w:rPr>
            </w:pPr>
            <w:r w:rsidRPr="002D3E5A">
              <w:rPr>
                <w:sz w:val="22"/>
                <w:szCs w:val="22"/>
              </w:rPr>
              <w:t xml:space="preserve">Россия после распада СССР. Экономические реформы 1990-х гг.: цели, методы, результаты. Трудности и противоречия формирования рыночных отношений. Развитие политической системы. </w:t>
            </w:r>
          </w:p>
        </w:tc>
        <w:tc>
          <w:tcPr>
            <w:tcW w:w="1984" w:type="dxa"/>
            <w:vAlign w:val="center"/>
          </w:tcPr>
          <w:p w14:paraId="7DC828F7" w14:textId="77777777" w:rsidR="00910A96" w:rsidRPr="002D3E5A" w:rsidRDefault="00910A96" w:rsidP="00326FA8">
            <w:pPr>
              <w:jc w:val="center"/>
              <w:rPr>
                <w:b/>
                <w:sz w:val="22"/>
                <w:szCs w:val="22"/>
              </w:rPr>
            </w:pPr>
            <w:r w:rsidRPr="002D3E5A">
              <w:rPr>
                <w:sz w:val="22"/>
                <w:szCs w:val="22"/>
              </w:rPr>
              <w:t>2/0</w:t>
            </w:r>
          </w:p>
        </w:tc>
        <w:tc>
          <w:tcPr>
            <w:tcW w:w="2126" w:type="dxa"/>
            <w:vAlign w:val="center"/>
          </w:tcPr>
          <w:p w14:paraId="02D880D9" w14:textId="77777777" w:rsidR="00910A96" w:rsidRPr="002D3E5A" w:rsidRDefault="00910A96" w:rsidP="00326FA8">
            <w:pPr>
              <w:jc w:val="center"/>
              <w:rPr>
                <w:sz w:val="22"/>
                <w:szCs w:val="22"/>
              </w:rPr>
            </w:pPr>
            <w:r w:rsidRPr="002D3E5A">
              <w:rPr>
                <w:sz w:val="22"/>
                <w:szCs w:val="22"/>
              </w:rPr>
              <w:t>ОК 01, ОК 03-ОК 06</w:t>
            </w:r>
          </w:p>
        </w:tc>
      </w:tr>
      <w:tr w:rsidR="00910A96" w:rsidRPr="002D3E5A" w14:paraId="20C13CE2" w14:textId="77777777" w:rsidTr="00BC4790">
        <w:trPr>
          <w:trHeight w:val="176"/>
        </w:trPr>
        <w:tc>
          <w:tcPr>
            <w:tcW w:w="2260" w:type="dxa"/>
            <w:vMerge/>
          </w:tcPr>
          <w:p w14:paraId="42C88695" w14:textId="77777777" w:rsidR="00910A96" w:rsidRPr="002D3E5A" w:rsidRDefault="00910A96" w:rsidP="00326FA8">
            <w:pPr>
              <w:jc w:val="center"/>
              <w:rPr>
                <w:b/>
                <w:sz w:val="22"/>
                <w:szCs w:val="22"/>
              </w:rPr>
            </w:pPr>
          </w:p>
        </w:tc>
        <w:tc>
          <w:tcPr>
            <w:tcW w:w="8789" w:type="dxa"/>
          </w:tcPr>
          <w:p w14:paraId="21DFD228" w14:textId="77777777" w:rsidR="00910A96" w:rsidRPr="002D3E5A" w:rsidRDefault="00910A96" w:rsidP="00326FA8">
            <w:pPr>
              <w:rPr>
                <w:sz w:val="22"/>
                <w:szCs w:val="22"/>
              </w:rPr>
            </w:pPr>
            <w:r w:rsidRPr="002D3E5A">
              <w:rPr>
                <w:b/>
                <w:sz w:val="22"/>
                <w:szCs w:val="22"/>
              </w:rPr>
              <w:t>В том числе практических и лабораторных занятий</w:t>
            </w:r>
          </w:p>
        </w:tc>
        <w:tc>
          <w:tcPr>
            <w:tcW w:w="1984" w:type="dxa"/>
            <w:vAlign w:val="center"/>
          </w:tcPr>
          <w:p w14:paraId="228DFBB6" w14:textId="77777777" w:rsidR="00910A96" w:rsidRPr="002D3E5A" w:rsidRDefault="00910A96" w:rsidP="00910A96">
            <w:pPr>
              <w:jc w:val="center"/>
              <w:rPr>
                <w:b/>
                <w:sz w:val="22"/>
                <w:szCs w:val="22"/>
              </w:rPr>
            </w:pPr>
            <w:r w:rsidRPr="002D3E5A">
              <w:rPr>
                <w:b/>
                <w:sz w:val="22"/>
                <w:szCs w:val="22"/>
              </w:rPr>
              <w:t>6/3</w:t>
            </w:r>
          </w:p>
        </w:tc>
        <w:tc>
          <w:tcPr>
            <w:tcW w:w="2126" w:type="dxa"/>
            <w:vAlign w:val="center"/>
          </w:tcPr>
          <w:p w14:paraId="3BFE2AEB" w14:textId="77777777" w:rsidR="00910A96" w:rsidRPr="002D3E5A" w:rsidRDefault="00910A96" w:rsidP="00326FA8">
            <w:pPr>
              <w:jc w:val="center"/>
              <w:rPr>
                <w:sz w:val="22"/>
                <w:szCs w:val="22"/>
              </w:rPr>
            </w:pPr>
          </w:p>
        </w:tc>
      </w:tr>
      <w:tr w:rsidR="00910A96" w:rsidRPr="002D3E5A" w14:paraId="591BEE86" w14:textId="77777777" w:rsidTr="00BC4790">
        <w:trPr>
          <w:trHeight w:val="1174"/>
        </w:trPr>
        <w:tc>
          <w:tcPr>
            <w:tcW w:w="2260" w:type="dxa"/>
            <w:vMerge/>
          </w:tcPr>
          <w:p w14:paraId="304976D4" w14:textId="77777777" w:rsidR="00910A96" w:rsidRPr="002D3E5A" w:rsidRDefault="00910A96" w:rsidP="00326FA8">
            <w:pPr>
              <w:jc w:val="center"/>
              <w:rPr>
                <w:b/>
                <w:sz w:val="22"/>
                <w:szCs w:val="22"/>
              </w:rPr>
            </w:pPr>
          </w:p>
        </w:tc>
        <w:tc>
          <w:tcPr>
            <w:tcW w:w="8789" w:type="dxa"/>
          </w:tcPr>
          <w:p w14:paraId="0D607CDC" w14:textId="77777777" w:rsidR="00910A96" w:rsidRPr="002D3E5A" w:rsidRDefault="00910A96" w:rsidP="00326FA8">
            <w:pPr>
              <w:tabs>
                <w:tab w:val="center" w:pos="506"/>
                <w:tab w:val="center" w:pos="1849"/>
                <w:tab w:val="center" w:pos="3284"/>
                <w:tab w:val="center" w:pos="4080"/>
                <w:tab w:val="center" w:pos="4732"/>
                <w:tab w:val="center" w:pos="5693"/>
              </w:tabs>
              <w:rPr>
                <w:b/>
                <w:sz w:val="22"/>
                <w:szCs w:val="22"/>
              </w:rPr>
            </w:pPr>
            <w:r w:rsidRPr="002D3E5A">
              <w:rPr>
                <w:rFonts w:eastAsia="Calibri"/>
                <w:sz w:val="22"/>
                <w:szCs w:val="22"/>
              </w:rPr>
              <w:tab/>
            </w:r>
            <w:r w:rsidRPr="002D3E5A">
              <w:rPr>
                <w:b/>
                <w:sz w:val="22"/>
                <w:szCs w:val="22"/>
              </w:rPr>
              <w:t>Практическая работа № 3</w:t>
            </w:r>
          </w:p>
          <w:p w14:paraId="49A2AF3B" w14:textId="77777777" w:rsidR="00910A96" w:rsidRPr="002D3E5A" w:rsidRDefault="00910A96" w:rsidP="00326FA8">
            <w:pPr>
              <w:tabs>
                <w:tab w:val="center" w:pos="506"/>
                <w:tab w:val="center" w:pos="1849"/>
                <w:tab w:val="center" w:pos="3284"/>
                <w:tab w:val="center" w:pos="4080"/>
                <w:tab w:val="center" w:pos="4732"/>
                <w:tab w:val="center" w:pos="5693"/>
              </w:tabs>
              <w:rPr>
                <w:sz w:val="22"/>
                <w:szCs w:val="22"/>
              </w:rPr>
            </w:pPr>
            <w:r w:rsidRPr="002D3E5A">
              <w:rPr>
                <w:sz w:val="22"/>
                <w:szCs w:val="22"/>
              </w:rPr>
              <w:t xml:space="preserve">Процесс </w:t>
            </w:r>
            <w:r w:rsidRPr="002D3E5A">
              <w:rPr>
                <w:sz w:val="22"/>
                <w:szCs w:val="22"/>
              </w:rPr>
              <w:tab/>
              <w:t xml:space="preserve">суверенизации </w:t>
            </w:r>
            <w:r w:rsidRPr="002D3E5A">
              <w:rPr>
                <w:sz w:val="22"/>
                <w:szCs w:val="22"/>
              </w:rPr>
              <w:tab/>
              <w:t xml:space="preserve">республик </w:t>
            </w:r>
            <w:r w:rsidRPr="002D3E5A">
              <w:rPr>
                <w:sz w:val="22"/>
                <w:szCs w:val="22"/>
              </w:rPr>
              <w:tab/>
              <w:t xml:space="preserve">в </w:t>
            </w:r>
            <w:r w:rsidRPr="002D3E5A">
              <w:rPr>
                <w:sz w:val="22"/>
                <w:szCs w:val="22"/>
              </w:rPr>
              <w:tab/>
              <w:t xml:space="preserve">составе </w:t>
            </w:r>
            <w:r w:rsidRPr="002D3E5A">
              <w:rPr>
                <w:sz w:val="22"/>
                <w:szCs w:val="22"/>
              </w:rPr>
              <w:tab/>
              <w:t xml:space="preserve">России. </w:t>
            </w:r>
          </w:p>
          <w:p w14:paraId="012943D4" w14:textId="77777777" w:rsidR="00910A96" w:rsidRPr="002D3E5A" w:rsidRDefault="00910A96" w:rsidP="00326FA8">
            <w:pPr>
              <w:tabs>
                <w:tab w:val="center" w:pos="580"/>
                <w:tab w:val="center" w:pos="1844"/>
                <w:tab w:val="center" w:pos="2739"/>
                <w:tab w:val="center" w:pos="3790"/>
                <w:tab w:val="center" w:pos="5388"/>
              </w:tabs>
              <w:rPr>
                <w:sz w:val="22"/>
                <w:szCs w:val="22"/>
              </w:rPr>
            </w:pPr>
            <w:r w:rsidRPr="002D3E5A">
              <w:rPr>
                <w:sz w:val="22"/>
                <w:szCs w:val="22"/>
              </w:rPr>
              <w:t xml:space="preserve">Становление российского федерализма. Внутренняя политика России на Северном Кавказе. Причины, участники, содержание, результаты вооруженного конфликта в этом регионе. Россия и государства СНГ </w:t>
            </w:r>
          </w:p>
          <w:p w14:paraId="271BC3E1" w14:textId="77777777" w:rsidR="00910A96" w:rsidRPr="002D3E5A" w:rsidRDefault="00910A96" w:rsidP="00326FA8">
            <w:pPr>
              <w:tabs>
                <w:tab w:val="center" w:pos="580"/>
                <w:tab w:val="center" w:pos="1844"/>
                <w:tab w:val="center" w:pos="2739"/>
                <w:tab w:val="center" w:pos="3790"/>
                <w:tab w:val="center" w:pos="5388"/>
              </w:tabs>
              <w:rPr>
                <w:sz w:val="22"/>
                <w:szCs w:val="22"/>
              </w:rPr>
            </w:pPr>
            <w:r w:rsidRPr="002D3E5A">
              <w:rPr>
                <w:sz w:val="22"/>
                <w:szCs w:val="22"/>
              </w:rPr>
              <w:t xml:space="preserve">Процессы </w:t>
            </w:r>
            <w:r w:rsidRPr="002D3E5A">
              <w:rPr>
                <w:sz w:val="22"/>
                <w:szCs w:val="22"/>
              </w:rPr>
              <w:tab/>
              <w:t xml:space="preserve">интеграции </w:t>
            </w:r>
            <w:r w:rsidRPr="002D3E5A">
              <w:rPr>
                <w:sz w:val="22"/>
                <w:szCs w:val="22"/>
              </w:rPr>
              <w:tab/>
              <w:t xml:space="preserve">на </w:t>
            </w:r>
            <w:r w:rsidRPr="002D3E5A">
              <w:rPr>
                <w:sz w:val="22"/>
                <w:szCs w:val="22"/>
              </w:rPr>
              <w:tab/>
              <w:t xml:space="preserve">постсоветском </w:t>
            </w:r>
            <w:r w:rsidRPr="002D3E5A">
              <w:rPr>
                <w:sz w:val="22"/>
                <w:szCs w:val="22"/>
              </w:rPr>
              <w:tab/>
              <w:t xml:space="preserve">пространстве: </w:t>
            </w:r>
          </w:p>
          <w:p w14:paraId="6F365A7D" w14:textId="77777777" w:rsidR="00910A96" w:rsidRPr="002D3E5A" w:rsidRDefault="00910A96" w:rsidP="00326FA8">
            <w:pPr>
              <w:rPr>
                <w:b/>
                <w:sz w:val="22"/>
                <w:szCs w:val="22"/>
              </w:rPr>
            </w:pPr>
            <w:r w:rsidRPr="002D3E5A">
              <w:rPr>
                <w:sz w:val="22"/>
                <w:szCs w:val="22"/>
              </w:rPr>
              <w:t>проблемы и перспективы.</w:t>
            </w:r>
          </w:p>
        </w:tc>
        <w:tc>
          <w:tcPr>
            <w:tcW w:w="1984" w:type="dxa"/>
            <w:vAlign w:val="center"/>
          </w:tcPr>
          <w:p w14:paraId="133A6B41" w14:textId="77777777" w:rsidR="00910A96" w:rsidRPr="002D3E5A" w:rsidRDefault="00910A96" w:rsidP="00910A96">
            <w:pPr>
              <w:jc w:val="center"/>
              <w:rPr>
                <w:b/>
                <w:sz w:val="22"/>
                <w:szCs w:val="22"/>
              </w:rPr>
            </w:pPr>
            <w:r w:rsidRPr="002D3E5A">
              <w:rPr>
                <w:sz w:val="22"/>
                <w:szCs w:val="22"/>
              </w:rPr>
              <w:t>2/1</w:t>
            </w:r>
          </w:p>
        </w:tc>
        <w:tc>
          <w:tcPr>
            <w:tcW w:w="2126" w:type="dxa"/>
            <w:vAlign w:val="center"/>
          </w:tcPr>
          <w:p w14:paraId="433165D1" w14:textId="77777777" w:rsidR="00910A96" w:rsidRPr="002D3E5A" w:rsidRDefault="00910A96" w:rsidP="00326FA8">
            <w:pPr>
              <w:jc w:val="center"/>
              <w:rPr>
                <w:sz w:val="22"/>
                <w:szCs w:val="22"/>
              </w:rPr>
            </w:pPr>
            <w:r w:rsidRPr="002D3E5A">
              <w:rPr>
                <w:sz w:val="22"/>
                <w:szCs w:val="22"/>
              </w:rPr>
              <w:t>ОК 01, ОК 03-ОК 06</w:t>
            </w:r>
          </w:p>
        </w:tc>
      </w:tr>
      <w:tr w:rsidR="00910A96" w:rsidRPr="002D3E5A" w14:paraId="2A2B45AA" w14:textId="77777777" w:rsidTr="00910A96">
        <w:trPr>
          <w:trHeight w:val="474"/>
        </w:trPr>
        <w:tc>
          <w:tcPr>
            <w:tcW w:w="2260" w:type="dxa"/>
            <w:vMerge/>
          </w:tcPr>
          <w:p w14:paraId="1F9A5E3A" w14:textId="77777777" w:rsidR="00910A96" w:rsidRPr="002D3E5A" w:rsidRDefault="00910A96" w:rsidP="00326FA8">
            <w:pPr>
              <w:jc w:val="center"/>
              <w:rPr>
                <w:b/>
                <w:sz w:val="22"/>
                <w:szCs w:val="22"/>
              </w:rPr>
            </w:pPr>
          </w:p>
        </w:tc>
        <w:tc>
          <w:tcPr>
            <w:tcW w:w="8789" w:type="dxa"/>
          </w:tcPr>
          <w:p w14:paraId="001D9EDB" w14:textId="77777777" w:rsidR="00910A96" w:rsidRPr="002D3E5A" w:rsidRDefault="00910A96" w:rsidP="00910A96">
            <w:pPr>
              <w:tabs>
                <w:tab w:val="center" w:pos="506"/>
                <w:tab w:val="center" w:pos="1849"/>
                <w:tab w:val="center" w:pos="3284"/>
                <w:tab w:val="center" w:pos="4080"/>
                <w:tab w:val="center" w:pos="4732"/>
                <w:tab w:val="center" w:pos="5693"/>
              </w:tabs>
              <w:rPr>
                <w:rFonts w:eastAsia="Calibri"/>
                <w:sz w:val="22"/>
                <w:szCs w:val="22"/>
              </w:rPr>
            </w:pPr>
            <w:r w:rsidRPr="002D3E5A">
              <w:rPr>
                <w:b/>
                <w:bCs/>
                <w:sz w:val="22"/>
                <w:szCs w:val="22"/>
              </w:rPr>
              <w:t>Практическое занятие № 4</w:t>
            </w:r>
            <w:r w:rsidRPr="002D3E5A">
              <w:rPr>
                <w:sz w:val="22"/>
                <w:szCs w:val="22"/>
              </w:rPr>
              <w:t xml:space="preserve"> Рассмотрение многопартийности в России 90-х годов, результатов президентских выборов 1996, деятельности правительств РФ и их состава 1996-1999 гг.</w:t>
            </w:r>
          </w:p>
        </w:tc>
        <w:tc>
          <w:tcPr>
            <w:tcW w:w="1984" w:type="dxa"/>
            <w:vAlign w:val="center"/>
          </w:tcPr>
          <w:p w14:paraId="0B63EB7D" w14:textId="77777777" w:rsidR="00910A96" w:rsidRPr="002D3E5A" w:rsidRDefault="00910A96" w:rsidP="00910A96">
            <w:pPr>
              <w:jc w:val="center"/>
              <w:rPr>
                <w:sz w:val="22"/>
                <w:szCs w:val="22"/>
              </w:rPr>
            </w:pPr>
            <w:r w:rsidRPr="002D3E5A">
              <w:rPr>
                <w:sz w:val="22"/>
                <w:szCs w:val="22"/>
              </w:rPr>
              <w:t>2/1</w:t>
            </w:r>
          </w:p>
        </w:tc>
        <w:tc>
          <w:tcPr>
            <w:tcW w:w="2126" w:type="dxa"/>
            <w:vAlign w:val="center"/>
          </w:tcPr>
          <w:p w14:paraId="134DC92C" w14:textId="77777777" w:rsidR="00910A96" w:rsidRPr="002D3E5A" w:rsidRDefault="00910A96" w:rsidP="00326FA8">
            <w:pPr>
              <w:jc w:val="center"/>
              <w:rPr>
                <w:sz w:val="22"/>
                <w:szCs w:val="22"/>
              </w:rPr>
            </w:pPr>
            <w:r w:rsidRPr="002D3E5A">
              <w:rPr>
                <w:sz w:val="22"/>
                <w:szCs w:val="22"/>
              </w:rPr>
              <w:t>ОК 01, ОК 03-ОК 06</w:t>
            </w:r>
          </w:p>
        </w:tc>
      </w:tr>
      <w:tr w:rsidR="00910A96" w:rsidRPr="002D3E5A" w14:paraId="23DE9555" w14:textId="77777777" w:rsidTr="00910A96">
        <w:trPr>
          <w:trHeight w:val="409"/>
        </w:trPr>
        <w:tc>
          <w:tcPr>
            <w:tcW w:w="2260" w:type="dxa"/>
            <w:vMerge/>
          </w:tcPr>
          <w:p w14:paraId="591C4730" w14:textId="77777777" w:rsidR="00910A96" w:rsidRPr="002D3E5A" w:rsidRDefault="00910A96" w:rsidP="00326FA8">
            <w:pPr>
              <w:jc w:val="center"/>
              <w:rPr>
                <w:b/>
                <w:sz w:val="22"/>
                <w:szCs w:val="22"/>
              </w:rPr>
            </w:pPr>
          </w:p>
        </w:tc>
        <w:tc>
          <w:tcPr>
            <w:tcW w:w="8789" w:type="dxa"/>
          </w:tcPr>
          <w:p w14:paraId="2CE3D604" w14:textId="77777777" w:rsidR="00910A96" w:rsidRPr="002D3E5A" w:rsidRDefault="00910A96" w:rsidP="00910A96">
            <w:pPr>
              <w:tabs>
                <w:tab w:val="center" w:pos="506"/>
                <w:tab w:val="center" w:pos="1849"/>
                <w:tab w:val="center" w:pos="3284"/>
                <w:tab w:val="center" w:pos="4080"/>
                <w:tab w:val="center" w:pos="4732"/>
                <w:tab w:val="center" w:pos="5693"/>
              </w:tabs>
              <w:rPr>
                <w:rFonts w:eastAsia="Calibri"/>
                <w:sz w:val="22"/>
                <w:szCs w:val="22"/>
              </w:rPr>
            </w:pPr>
            <w:r w:rsidRPr="002D3E5A">
              <w:rPr>
                <w:b/>
                <w:bCs/>
                <w:sz w:val="22"/>
                <w:szCs w:val="22"/>
              </w:rPr>
              <w:t>Практическое занятие №5</w:t>
            </w:r>
            <w:r w:rsidRPr="002D3E5A">
              <w:rPr>
                <w:bCs/>
                <w:sz w:val="22"/>
                <w:szCs w:val="22"/>
              </w:rPr>
              <w:t xml:space="preserve"> Оценивание основных обновлений федерального устройства России</w:t>
            </w:r>
          </w:p>
        </w:tc>
        <w:tc>
          <w:tcPr>
            <w:tcW w:w="1984" w:type="dxa"/>
            <w:vAlign w:val="center"/>
          </w:tcPr>
          <w:p w14:paraId="3B9623E1" w14:textId="77777777" w:rsidR="00910A96" w:rsidRPr="002D3E5A" w:rsidRDefault="00910A96" w:rsidP="00910A96">
            <w:pPr>
              <w:jc w:val="center"/>
              <w:rPr>
                <w:sz w:val="22"/>
                <w:szCs w:val="22"/>
              </w:rPr>
            </w:pPr>
            <w:r w:rsidRPr="002D3E5A">
              <w:rPr>
                <w:sz w:val="22"/>
                <w:szCs w:val="22"/>
              </w:rPr>
              <w:t>2/1</w:t>
            </w:r>
          </w:p>
        </w:tc>
        <w:tc>
          <w:tcPr>
            <w:tcW w:w="2126" w:type="dxa"/>
            <w:vAlign w:val="center"/>
          </w:tcPr>
          <w:p w14:paraId="09EB5312" w14:textId="77777777" w:rsidR="00910A96" w:rsidRPr="002D3E5A" w:rsidRDefault="00910A96" w:rsidP="00326FA8">
            <w:pPr>
              <w:jc w:val="center"/>
              <w:rPr>
                <w:sz w:val="22"/>
                <w:szCs w:val="22"/>
              </w:rPr>
            </w:pPr>
            <w:r w:rsidRPr="002D3E5A">
              <w:rPr>
                <w:sz w:val="22"/>
                <w:szCs w:val="22"/>
              </w:rPr>
              <w:t>ОК 01, ОК 03-ОК 06</w:t>
            </w:r>
          </w:p>
        </w:tc>
      </w:tr>
      <w:tr w:rsidR="00910A96" w:rsidRPr="002D3E5A" w14:paraId="2A81F533" w14:textId="77777777" w:rsidTr="00BC4790">
        <w:trPr>
          <w:trHeight w:val="164"/>
        </w:trPr>
        <w:tc>
          <w:tcPr>
            <w:tcW w:w="2260" w:type="dxa"/>
            <w:vMerge w:val="restart"/>
          </w:tcPr>
          <w:p w14:paraId="2D13B5C5" w14:textId="77777777" w:rsidR="00910A96" w:rsidRPr="002D3E5A" w:rsidRDefault="00910A96" w:rsidP="00326FA8">
            <w:pPr>
              <w:rPr>
                <w:sz w:val="22"/>
                <w:szCs w:val="22"/>
              </w:rPr>
            </w:pPr>
            <w:r w:rsidRPr="002D3E5A">
              <w:rPr>
                <w:b/>
                <w:sz w:val="22"/>
                <w:szCs w:val="22"/>
              </w:rPr>
              <w:t xml:space="preserve"> </w:t>
            </w:r>
          </w:p>
          <w:p w14:paraId="683122E0" w14:textId="77777777" w:rsidR="00910A96" w:rsidRPr="002D3E5A" w:rsidRDefault="00910A96" w:rsidP="00326FA8">
            <w:pPr>
              <w:jc w:val="center"/>
              <w:rPr>
                <w:sz w:val="22"/>
                <w:szCs w:val="22"/>
              </w:rPr>
            </w:pPr>
            <w:r w:rsidRPr="002D3E5A">
              <w:rPr>
                <w:b/>
                <w:sz w:val="22"/>
                <w:szCs w:val="22"/>
              </w:rPr>
              <w:t xml:space="preserve">Тема 2.3. </w:t>
            </w:r>
          </w:p>
          <w:p w14:paraId="4013E330" w14:textId="77777777" w:rsidR="00910A96" w:rsidRPr="002D3E5A" w:rsidRDefault="00910A96" w:rsidP="00326FA8">
            <w:pPr>
              <w:jc w:val="center"/>
              <w:rPr>
                <w:b/>
                <w:sz w:val="22"/>
                <w:szCs w:val="22"/>
              </w:rPr>
            </w:pPr>
            <w:r w:rsidRPr="002D3E5A">
              <w:rPr>
                <w:sz w:val="22"/>
                <w:szCs w:val="22"/>
              </w:rPr>
              <w:t xml:space="preserve">Россия и мировые интеграционные процессы </w:t>
            </w:r>
          </w:p>
        </w:tc>
        <w:tc>
          <w:tcPr>
            <w:tcW w:w="8789" w:type="dxa"/>
          </w:tcPr>
          <w:p w14:paraId="55FF6CEC" w14:textId="77777777" w:rsidR="00910A96" w:rsidRPr="002D3E5A" w:rsidRDefault="00910A96" w:rsidP="00326FA8">
            <w:pPr>
              <w:tabs>
                <w:tab w:val="center" w:pos="580"/>
                <w:tab w:val="center" w:pos="1844"/>
                <w:tab w:val="center" w:pos="2739"/>
                <w:tab w:val="center" w:pos="3790"/>
                <w:tab w:val="center" w:pos="5388"/>
              </w:tabs>
              <w:rPr>
                <w:rFonts w:eastAsia="Calibri"/>
                <w:b/>
                <w:sz w:val="22"/>
                <w:szCs w:val="22"/>
              </w:rPr>
            </w:pPr>
            <w:r w:rsidRPr="002D3E5A">
              <w:rPr>
                <w:rFonts w:eastAsia="Calibri"/>
                <w:b/>
                <w:sz w:val="22"/>
                <w:szCs w:val="22"/>
              </w:rPr>
              <w:t>Содержание</w:t>
            </w:r>
          </w:p>
        </w:tc>
        <w:tc>
          <w:tcPr>
            <w:tcW w:w="1984" w:type="dxa"/>
            <w:vAlign w:val="center"/>
          </w:tcPr>
          <w:p w14:paraId="43027453" w14:textId="77777777" w:rsidR="00910A96" w:rsidRPr="002D3E5A" w:rsidRDefault="005F5153" w:rsidP="00326FA8">
            <w:pPr>
              <w:jc w:val="center"/>
              <w:rPr>
                <w:b/>
                <w:sz w:val="22"/>
                <w:szCs w:val="22"/>
              </w:rPr>
            </w:pPr>
            <w:r w:rsidRPr="002D3E5A">
              <w:rPr>
                <w:b/>
                <w:sz w:val="22"/>
                <w:szCs w:val="22"/>
              </w:rPr>
              <w:t>4</w:t>
            </w:r>
            <w:r w:rsidR="00910A96" w:rsidRPr="002D3E5A">
              <w:rPr>
                <w:b/>
                <w:sz w:val="22"/>
                <w:szCs w:val="22"/>
              </w:rPr>
              <w:t>/0</w:t>
            </w:r>
          </w:p>
        </w:tc>
        <w:tc>
          <w:tcPr>
            <w:tcW w:w="2126" w:type="dxa"/>
            <w:vAlign w:val="center"/>
          </w:tcPr>
          <w:p w14:paraId="50355EC8" w14:textId="77777777" w:rsidR="00910A96" w:rsidRPr="002D3E5A" w:rsidRDefault="00910A96" w:rsidP="00326FA8">
            <w:pPr>
              <w:jc w:val="center"/>
              <w:rPr>
                <w:sz w:val="22"/>
                <w:szCs w:val="22"/>
              </w:rPr>
            </w:pPr>
          </w:p>
        </w:tc>
      </w:tr>
      <w:tr w:rsidR="00910A96" w:rsidRPr="002D3E5A" w14:paraId="5DEAC6B2" w14:textId="77777777" w:rsidTr="00BC4790">
        <w:trPr>
          <w:trHeight w:val="905"/>
        </w:trPr>
        <w:tc>
          <w:tcPr>
            <w:tcW w:w="2260" w:type="dxa"/>
            <w:vMerge/>
          </w:tcPr>
          <w:p w14:paraId="56A8777F" w14:textId="77777777" w:rsidR="00910A96" w:rsidRPr="002D3E5A" w:rsidRDefault="00910A96" w:rsidP="00326FA8">
            <w:pPr>
              <w:jc w:val="center"/>
              <w:rPr>
                <w:b/>
                <w:sz w:val="22"/>
                <w:szCs w:val="22"/>
              </w:rPr>
            </w:pPr>
          </w:p>
        </w:tc>
        <w:tc>
          <w:tcPr>
            <w:tcW w:w="8789" w:type="dxa"/>
          </w:tcPr>
          <w:p w14:paraId="17FD3867" w14:textId="77777777" w:rsidR="00910A96" w:rsidRPr="002D3E5A" w:rsidRDefault="00910A96" w:rsidP="00326FA8">
            <w:pPr>
              <w:tabs>
                <w:tab w:val="center" w:pos="580"/>
                <w:tab w:val="center" w:pos="1844"/>
                <w:tab w:val="center" w:pos="2739"/>
                <w:tab w:val="center" w:pos="3790"/>
                <w:tab w:val="center" w:pos="5388"/>
              </w:tabs>
              <w:rPr>
                <w:rFonts w:eastAsia="Calibri"/>
                <w:sz w:val="22"/>
                <w:szCs w:val="22"/>
              </w:rPr>
            </w:pPr>
            <w:r w:rsidRPr="002D3E5A">
              <w:rPr>
                <w:sz w:val="22"/>
                <w:szCs w:val="22"/>
              </w:rPr>
              <w:t xml:space="preserve">Внешняя политика России. Россия и международные организации. Расширение Евросоюза, формирование мирового «рынка труда», глобальная программа НАТО и политические ориентиры России. Основные проблемы сотрудничества НАТО и России в военно-политической и технической области. Глобализация с позиции гражданина РФ. </w:t>
            </w:r>
          </w:p>
        </w:tc>
        <w:tc>
          <w:tcPr>
            <w:tcW w:w="1984" w:type="dxa"/>
            <w:vAlign w:val="center"/>
          </w:tcPr>
          <w:p w14:paraId="68698528" w14:textId="77777777" w:rsidR="00910A96" w:rsidRPr="002D3E5A" w:rsidRDefault="005F5153" w:rsidP="00326FA8">
            <w:pPr>
              <w:jc w:val="center"/>
              <w:rPr>
                <w:sz w:val="22"/>
                <w:szCs w:val="22"/>
              </w:rPr>
            </w:pPr>
            <w:r w:rsidRPr="002D3E5A">
              <w:rPr>
                <w:sz w:val="22"/>
                <w:szCs w:val="22"/>
              </w:rPr>
              <w:t>4</w:t>
            </w:r>
            <w:r w:rsidR="00910A96" w:rsidRPr="002D3E5A">
              <w:rPr>
                <w:sz w:val="22"/>
                <w:szCs w:val="22"/>
              </w:rPr>
              <w:t>/0</w:t>
            </w:r>
          </w:p>
        </w:tc>
        <w:tc>
          <w:tcPr>
            <w:tcW w:w="2126" w:type="dxa"/>
            <w:vAlign w:val="center"/>
          </w:tcPr>
          <w:p w14:paraId="33264326" w14:textId="77777777" w:rsidR="00910A96" w:rsidRPr="002D3E5A" w:rsidRDefault="00910A96" w:rsidP="00326FA8">
            <w:pPr>
              <w:jc w:val="center"/>
              <w:rPr>
                <w:sz w:val="22"/>
                <w:szCs w:val="22"/>
              </w:rPr>
            </w:pPr>
            <w:r w:rsidRPr="002D3E5A">
              <w:rPr>
                <w:sz w:val="22"/>
                <w:szCs w:val="22"/>
              </w:rPr>
              <w:t>ОК 01, ОК 03-ОК 06</w:t>
            </w:r>
          </w:p>
        </w:tc>
      </w:tr>
      <w:tr w:rsidR="00910A96" w:rsidRPr="002D3E5A" w14:paraId="426777A8" w14:textId="77777777" w:rsidTr="00910A96">
        <w:trPr>
          <w:trHeight w:val="292"/>
        </w:trPr>
        <w:tc>
          <w:tcPr>
            <w:tcW w:w="2260" w:type="dxa"/>
            <w:vMerge/>
          </w:tcPr>
          <w:p w14:paraId="12D575DB" w14:textId="77777777" w:rsidR="00910A96" w:rsidRPr="002D3E5A" w:rsidRDefault="00910A96" w:rsidP="00326FA8">
            <w:pPr>
              <w:jc w:val="center"/>
              <w:rPr>
                <w:b/>
                <w:sz w:val="22"/>
                <w:szCs w:val="22"/>
              </w:rPr>
            </w:pPr>
          </w:p>
        </w:tc>
        <w:tc>
          <w:tcPr>
            <w:tcW w:w="8789" w:type="dxa"/>
          </w:tcPr>
          <w:p w14:paraId="22170836" w14:textId="77777777" w:rsidR="00910A96" w:rsidRPr="002D3E5A" w:rsidRDefault="00910A96" w:rsidP="00B56285">
            <w:pPr>
              <w:rPr>
                <w:sz w:val="22"/>
                <w:szCs w:val="22"/>
              </w:rPr>
            </w:pPr>
            <w:r w:rsidRPr="002D3E5A">
              <w:rPr>
                <w:b/>
                <w:sz w:val="22"/>
                <w:szCs w:val="22"/>
              </w:rPr>
              <w:t>В том числе практических и лабораторных занятий</w:t>
            </w:r>
          </w:p>
        </w:tc>
        <w:tc>
          <w:tcPr>
            <w:tcW w:w="1984" w:type="dxa"/>
            <w:vAlign w:val="center"/>
          </w:tcPr>
          <w:p w14:paraId="68A2B530" w14:textId="77777777" w:rsidR="00910A96" w:rsidRPr="002D3E5A" w:rsidRDefault="00910A96" w:rsidP="005F5153">
            <w:pPr>
              <w:jc w:val="center"/>
              <w:rPr>
                <w:b/>
                <w:sz w:val="22"/>
                <w:szCs w:val="22"/>
              </w:rPr>
            </w:pPr>
            <w:r w:rsidRPr="002D3E5A">
              <w:rPr>
                <w:b/>
                <w:sz w:val="22"/>
                <w:szCs w:val="22"/>
              </w:rPr>
              <w:t>2/</w:t>
            </w:r>
            <w:r w:rsidR="005F5153" w:rsidRPr="002D3E5A">
              <w:rPr>
                <w:b/>
                <w:sz w:val="22"/>
                <w:szCs w:val="22"/>
              </w:rPr>
              <w:t>1</w:t>
            </w:r>
          </w:p>
        </w:tc>
        <w:tc>
          <w:tcPr>
            <w:tcW w:w="2126" w:type="dxa"/>
            <w:vAlign w:val="center"/>
          </w:tcPr>
          <w:p w14:paraId="450DEDC5" w14:textId="77777777" w:rsidR="00910A96" w:rsidRPr="002D3E5A" w:rsidRDefault="00910A96" w:rsidP="00326FA8">
            <w:pPr>
              <w:jc w:val="center"/>
              <w:rPr>
                <w:sz w:val="22"/>
                <w:szCs w:val="22"/>
              </w:rPr>
            </w:pPr>
          </w:p>
        </w:tc>
      </w:tr>
      <w:tr w:rsidR="00910A96" w:rsidRPr="002D3E5A" w14:paraId="3E49F00A" w14:textId="77777777" w:rsidTr="00910A96">
        <w:trPr>
          <w:trHeight w:val="551"/>
        </w:trPr>
        <w:tc>
          <w:tcPr>
            <w:tcW w:w="2260" w:type="dxa"/>
            <w:vMerge/>
          </w:tcPr>
          <w:p w14:paraId="166640C0" w14:textId="77777777" w:rsidR="00910A96" w:rsidRPr="002D3E5A" w:rsidRDefault="00910A96" w:rsidP="00326FA8">
            <w:pPr>
              <w:jc w:val="center"/>
              <w:rPr>
                <w:b/>
                <w:sz w:val="22"/>
                <w:szCs w:val="22"/>
              </w:rPr>
            </w:pPr>
          </w:p>
        </w:tc>
        <w:tc>
          <w:tcPr>
            <w:tcW w:w="8789" w:type="dxa"/>
          </w:tcPr>
          <w:p w14:paraId="6BCEBB9F" w14:textId="77777777" w:rsidR="00910A96" w:rsidRPr="002D3E5A" w:rsidRDefault="00910A96" w:rsidP="00910A96">
            <w:pPr>
              <w:tabs>
                <w:tab w:val="center" w:pos="580"/>
                <w:tab w:val="center" w:pos="1844"/>
                <w:tab w:val="center" w:pos="2739"/>
                <w:tab w:val="center" w:pos="3790"/>
                <w:tab w:val="center" w:pos="5388"/>
              </w:tabs>
              <w:rPr>
                <w:sz w:val="22"/>
                <w:szCs w:val="22"/>
              </w:rPr>
            </w:pPr>
            <w:r w:rsidRPr="002D3E5A">
              <w:rPr>
                <w:b/>
                <w:bCs/>
                <w:sz w:val="22"/>
                <w:szCs w:val="22"/>
              </w:rPr>
              <w:t>Практическое занятие №6</w:t>
            </w:r>
            <w:r w:rsidRPr="002D3E5A">
              <w:rPr>
                <w:bCs/>
                <w:sz w:val="22"/>
                <w:szCs w:val="22"/>
              </w:rPr>
              <w:t xml:space="preserve"> </w:t>
            </w:r>
            <w:r w:rsidRPr="002D3E5A">
              <w:rPr>
                <w:sz w:val="22"/>
                <w:szCs w:val="22"/>
              </w:rPr>
              <w:t>Анализ проблемы расширения НАТО на Восток, характеристика ситуации на Балканском полуострове</w:t>
            </w:r>
            <w:r w:rsidRPr="002D3E5A">
              <w:rPr>
                <w:bCs/>
                <w:sz w:val="22"/>
                <w:szCs w:val="22"/>
              </w:rPr>
              <w:t>.</w:t>
            </w:r>
          </w:p>
        </w:tc>
        <w:tc>
          <w:tcPr>
            <w:tcW w:w="1984" w:type="dxa"/>
            <w:vAlign w:val="center"/>
          </w:tcPr>
          <w:p w14:paraId="7500B39A" w14:textId="77777777" w:rsidR="00910A96" w:rsidRPr="002D3E5A" w:rsidRDefault="00910A96" w:rsidP="005F5153">
            <w:pPr>
              <w:jc w:val="center"/>
              <w:rPr>
                <w:sz w:val="22"/>
                <w:szCs w:val="22"/>
              </w:rPr>
            </w:pPr>
            <w:r w:rsidRPr="002D3E5A">
              <w:rPr>
                <w:b/>
                <w:sz w:val="22"/>
                <w:szCs w:val="22"/>
              </w:rPr>
              <w:t>2/</w:t>
            </w:r>
            <w:r w:rsidR="005F5153" w:rsidRPr="002D3E5A">
              <w:rPr>
                <w:b/>
                <w:sz w:val="22"/>
                <w:szCs w:val="22"/>
              </w:rPr>
              <w:t>1</w:t>
            </w:r>
          </w:p>
        </w:tc>
        <w:tc>
          <w:tcPr>
            <w:tcW w:w="2126" w:type="dxa"/>
            <w:vAlign w:val="center"/>
          </w:tcPr>
          <w:p w14:paraId="36F70A11" w14:textId="77777777" w:rsidR="00910A96" w:rsidRPr="002D3E5A" w:rsidRDefault="00910A96" w:rsidP="00326FA8">
            <w:pPr>
              <w:jc w:val="center"/>
              <w:rPr>
                <w:sz w:val="22"/>
                <w:szCs w:val="22"/>
              </w:rPr>
            </w:pPr>
            <w:r w:rsidRPr="002D3E5A">
              <w:rPr>
                <w:sz w:val="22"/>
                <w:szCs w:val="22"/>
              </w:rPr>
              <w:t>ОК 01, ОК 03-ОК 06</w:t>
            </w:r>
          </w:p>
        </w:tc>
      </w:tr>
      <w:tr w:rsidR="00910A96" w:rsidRPr="002D3E5A" w14:paraId="67B4DF35" w14:textId="77777777" w:rsidTr="009A5EA9">
        <w:trPr>
          <w:trHeight w:val="149"/>
        </w:trPr>
        <w:tc>
          <w:tcPr>
            <w:tcW w:w="2260" w:type="dxa"/>
            <w:vMerge w:val="restart"/>
            <w:vAlign w:val="center"/>
          </w:tcPr>
          <w:p w14:paraId="358A7C83" w14:textId="77777777" w:rsidR="00910A96" w:rsidRPr="002D3E5A" w:rsidRDefault="00910A96" w:rsidP="00326FA8">
            <w:pPr>
              <w:jc w:val="center"/>
              <w:rPr>
                <w:sz w:val="22"/>
                <w:szCs w:val="22"/>
              </w:rPr>
            </w:pPr>
            <w:r w:rsidRPr="002D3E5A">
              <w:rPr>
                <w:b/>
                <w:sz w:val="22"/>
                <w:szCs w:val="22"/>
              </w:rPr>
              <w:t>Тема 2.4.</w:t>
            </w:r>
          </w:p>
          <w:p w14:paraId="1CD76F01" w14:textId="77777777" w:rsidR="00910A96" w:rsidRPr="002D3E5A" w:rsidRDefault="00910A96" w:rsidP="00326FA8">
            <w:pPr>
              <w:jc w:val="center"/>
              <w:rPr>
                <w:b/>
                <w:sz w:val="22"/>
                <w:szCs w:val="22"/>
              </w:rPr>
            </w:pPr>
            <w:r w:rsidRPr="002D3E5A">
              <w:rPr>
                <w:sz w:val="22"/>
                <w:szCs w:val="22"/>
              </w:rPr>
              <w:lastRenderedPageBreak/>
              <w:t>Развитие культуры в России.</w:t>
            </w:r>
          </w:p>
        </w:tc>
        <w:tc>
          <w:tcPr>
            <w:tcW w:w="8789" w:type="dxa"/>
            <w:vAlign w:val="center"/>
          </w:tcPr>
          <w:p w14:paraId="0FCA42CC" w14:textId="77777777" w:rsidR="00910A96" w:rsidRPr="002D3E5A" w:rsidRDefault="00910A96" w:rsidP="00326FA8">
            <w:pPr>
              <w:tabs>
                <w:tab w:val="center" w:pos="580"/>
                <w:tab w:val="center" w:pos="1844"/>
                <w:tab w:val="center" w:pos="2739"/>
                <w:tab w:val="center" w:pos="3790"/>
                <w:tab w:val="center" w:pos="5388"/>
              </w:tabs>
              <w:jc w:val="both"/>
              <w:rPr>
                <w:b/>
                <w:sz w:val="22"/>
                <w:szCs w:val="22"/>
              </w:rPr>
            </w:pPr>
            <w:r w:rsidRPr="002D3E5A">
              <w:rPr>
                <w:b/>
                <w:sz w:val="22"/>
                <w:szCs w:val="22"/>
              </w:rPr>
              <w:lastRenderedPageBreak/>
              <w:t>Содержание</w:t>
            </w:r>
          </w:p>
        </w:tc>
        <w:tc>
          <w:tcPr>
            <w:tcW w:w="1984" w:type="dxa"/>
            <w:vAlign w:val="center"/>
          </w:tcPr>
          <w:p w14:paraId="5D713FE2" w14:textId="77777777" w:rsidR="00910A96" w:rsidRPr="002D3E5A" w:rsidRDefault="00910A96" w:rsidP="00326FA8">
            <w:pPr>
              <w:jc w:val="center"/>
              <w:rPr>
                <w:b/>
                <w:sz w:val="22"/>
                <w:szCs w:val="22"/>
              </w:rPr>
            </w:pPr>
            <w:r w:rsidRPr="002D3E5A">
              <w:rPr>
                <w:b/>
                <w:sz w:val="22"/>
                <w:szCs w:val="22"/>
              </w:rPr>
              <w:t>4/0</w:t>
            </w:r>
          </w:p>
        </w:tc>
        <w:tc>
          <w:tcPr>
            <w:tcW w:w="2126" w:type="dxa"/>
            <w:vAlign w:val="center"/>
          </w:tcPr>
          <w:p w14:paraId="5CACAEA5" w14:textId="77777777" w:rsidR="00910A96" w:rsidRPr="002D3E5A" w:rsidRDefault="00910A96" w:rsidP="00326FA8">
            <w:pPr>
              <w:jc w:val="center"/>
              <w:rPr>
                <w:sz w:val="22"/>
                <w:szCs w:val="22"/>
              </w:rPr>
            </w:pPr>
          </w:p>
        </w:tc>
      </w:tr>
      <w:tr w:rsidR="00910A96" w:rsidRPr="002D3E5A" w14:paraId="7418627A" w14:textId="77777777" w:rsidTr="009A5EA9">
        <w:trPr>
          <w:trHeight w:val="606"/>
        </w:trPr>
        <w:tc>
          <w:tcPr>
            <w:tcW w:w="2260" w:type="dxa"/>
            <w:vMerge/>
          </w:tcPr>
          <w:p w14:paraId="20E3EA58" w14:textId="77777777" w:rsidR="00910A96" w:rsidRPr="002D3E5A" w:rsidRDefault="00910A96" w:rsidP="00326FA8">
            <w:pPr>
              <w:rPr>
                <w:b/>
                <w:sz w:val="22"/>
                <w:szCs w:val="22"/>
              </w:rPr>
            </w:pPr>
          </w:p>
        </w:tc>
        <w:tc>
          <w:tcPr>
            <w:tcW w:w="8789" w:type="dxa"/>
            <w:vAlign w:val="center"/>
          </w:tcPr>
          <w:p w14:paraId="62A1EFA2" w14:textId="77777777" w:rsidR="00910A96" w:rsidRPr="002D3E5A" w:rsidRDefault="00910A96" w:rsidP="00326FA8">
            <w:pPr>
              <w:tabs>
                <w:tab w:val="center" w:pos="580"/>
                <w:tab w:val="center" w:pos="1844"/>
                <w:tab w:val="center" w:pos="2739"/>
                <w:tab w:val="center" w:pos="3790"/>
                <w:tab w:val="center" w:pos="5388"/>
              </w:tabs>
              <w:jc w:val="both"/>
              <w:rPr>
                <w:sz w:val="22"/>
                <w:szCs w:val="22"/>
              </w:rPr>
            </w:pPr>
            <w:r w:rsidRPr="002D3E5A">
              <w:rPr>
                <w:sz w:val="22"/>
                <w:szCs w:val="22"/>
              </w:rPr>
              <w:t xml:space="preserve">Духовная жизнь на переломе эпох: литература, музыкальная и сценическая культура, телевидение, рынок развлечений. Проблема экспансии в Россию западной системы ценностей и формирование «массовой культуры». </w:t>
            </w:r>
          </w:p>
        </w:tc>
        <w:tc>
          <w:tcPr>
            <w:tcW w:w="1984" w:type="dxa"/>
            <w:vAlign w:val="center"/>
          </w:tcPr>
          <w:p w14:paraId="7973067F" w14:textId="77777777" w:rsidR="00910A96" w:rsidRPr="002D3E5A" w:rsidRDefault="00910A96" w:rsidP="00326FA8">
            <w:pPr>
              <w:jc w:val="center"/>
              <w:rPr>
                <w:b/>
                <w:sz w:val="22"/>
                <w:szCs w:val="22"/>
              </w:rPr>
            </w:pPr>
            <w:r w:rsidRPr="002D3E5A">
              <w:rPr>
                <w:sz w:val="22"/>
                <w:szCs w:val="22"/>
              </w:rPr>
              <w:t>2/0</w:t>
            </w:r>
          </w:p>
        </w:tc>
        <w:tc>
          <w:tcPr>
            <w:tcW w:w="2126" w:type="dxa"/>
            <w:vAlign w:val="center"/>
          </w:tcPr>
          <w:p w14:paraId="4CCD1E83" w14:textId="77777777" w:rsidR="00910A96" w:rsidRPr="002D3E5A" w:rsidRDefault="00910A96" w:rsidP="00326FA8">
            <w:pPr>
              <w:jc w:val="center"/>
              <w:rPr>
                <w:sz w:val="22"/>
                <w:szCs w:val="22"/>
              </w:rPr>
            </w:pPr>
            <w:r w:rsidRPr="002D3E5A">
              <w:rPr>
                <w:sz w:val="22"/>
                <w:szCs w:val="22"/>
              </w:rPr>
              <w:t>ОК 01, ОК 03-ОК 06</w:t>
            </w:r>
          </w:p>
        </w:tc>
      </w:tr>
      <w:tr w:rsidR="00910A96" w:rsidRPr="002D3E5A" w14:paraId="5BD69888" w14:textId="77777777" w:rsidTr="009A5EA9">
        <w:trPr>
          <w:trHeight w:val="827"/>
        </w:trPr>
        <w:tc>
          <w:tcPr>
            <w:tcW w:w="2260" w:type="dxa"/>
            <w:vMerge/>
          </w:tcPr>
          <w:p w14:paraId="6686C8D2" w14:textId="77777777" w:rsidR="00910A96" w:rsidRPr="002D3E5A" w:rsidRDefault="00910A96" w:rsidP="00326FA8">
            <w:pPr>
              <w:jc w:val="center"/>
              <w:rPr>
                <w:b/>
                <w:sz w:val="22"/>
                <w:szCs w:val="22"/>
              </w:rPr>
            </w:pPr>
          </w:p>
        </w:tc>
        <w:tc>
          <w:tcPr>
            <w:tcW w:w="8789" w:type="dxa"/>
            <w:vAlign w:val="center"/>
          </w:tcPr>
          <w:p w14:paraId="5BD30CB5" w14:textId="77777777" w:rsidR="00910A96" w:rsidRPr="002D3E5A" w:rsidRDefault="00910A96" w:rsidP="00326FA8">
            <w:pPr>
              <w:tabs>
                <w:tab w:val="center" w:pos="580"/>
                <w:tab w:val="center" w:pos="1844"/>
                <w:tab w:val="center" w:pos="2739"/>
                <w:tab w:val="center" w:pos="3790"/>
                <w:tab w:val="center" w:pos="5388"/>
              </w:tabs>
              <w:jc w:val="both"/>
              <w:rPr>
                <w:sz w:val="22"/>
                <w:szCs w:val="22"/>
              </w:rPr>
            </w:pPr>
            <w:r w:rsidRPr="002D3E5A">
              <w:rPr>
                <w:sz w:val="22"/>
                <w:szCs w:val="22"/>
              </w:rPr>
              <w:t xml:space="preserve">Место традиционных религий в условиях «массовой культуры». Деятельность современных молодежных организаций. Роль гражданского общества, каждого гражданина в противодействии коррупции. </w:t>
            </w:r>
          </w:p>
        </w:tc>
        <w:tc>
          <w:tcPr>
            <w:tcW w:w="1984" w:type="dxa"/>
            <w:vAlign w:val="center"/>
          </w:tcPr>
          <w:p w14:paraId="4A9B7596" w14:textId="77777777" w:rsidR="00910A96" w:rsidRPr="002D3E5A" w:rsidRDefault="00910A96" w:rsidP="00326FA8">
            <w:pPr>
              <w:jc w:val="center"/>
              <w:rPr>
                <w:b/>
                <w:sz w:val="22"/>
                <w:szCs w:val="22"/>
              </w:rPr>
            </w:pPr>
            <w:r w:rsidRPr="002D3E5A">
              <w:rPr>
                <w:sz w:val="22"/>
                <w:szCs w:val="22"/>
              </w:rPr>
              <w:t>2/0</w:t>
            </w:r>
          </w:p>
        </w:tc>
        <w:tc>
          <w:tcPr>
            <w:tcW w:w="2126" w:type="dxa"/>
            <w:vAlign w:val="center"/>
          </w:tcPr>
          <w:p w14:paraId="48FAE2AB" w14:textId="77777777" w:rsidR="00910A96" w:rsidRPr="002D3E5A" w:rsidRDefault="00910A96" w:rsidP="00326FA8">
            <w:pPr>
              <w:jc w:val="center"/>
              <w:rPr>
                <w:sz w:val="22"/>
                <w:szCs w:val="22"/>
              </w:rPr>
            </w:pPr>
            <w:r w:rsidRPr="002D3E5A">
              <w:rPr>
                <w:sz w:val="22"/>
                <w:szCs w:val="22"/>
              </w:rPr>
              <w:t>ОК 01, ОК 03-ОК 06</w:t>
            </w:r>
          </w:p>
        </w:tc>
      </w:tr>
      <w:tr w:rsidR="00910A96" w:rsidRPr="002D3E5A" w14:paraId="4164B21C" w14:textId="77777777" w:rsidTr="009A5EA9">
        <w:trPr>
          <w:trHeight w:val="224"/>
        </w:trPr>
        <w:tc>
          <w:tcPr>
            <w:tcW w:w="2260" w:type="dxa"/>
            <w:vMerge w:val="restart"/>
            <w:vAlign w:val="center"/>
          </w:tcPr>
          <w:p w14:paraId="52A66E26" w14:textId="77777777" w:rsidR="00910A96" w:rsidRPr="002D3E5A" w:rsidRDefault="00910A96" w:rsidP="00326FA8">
            <w:pPr>
              <w:jc w:val="center"/>
              <w:rPr>
                <w:sz w:val="22"/>
                <w:szCs w:val="22"/>
              </w:rPr>
            </w:pPr>
            <w:r w:rsidRPr="002D3E5A">
              <w:rPr>
                <w:b/>
                <w:sz w:val="22"/>
                <w:szCs w:val="22"/>
              </w:rPr>
              <w:t>Тема 2.5.</w:t>
            </w:r>
          </w:p>
          <w:p w14:paraId="55DC925A" w14:textId="77777777" w:rsidR="00910A96" w:rsidRPr="002D3E5A" w:rsidRDefault="00910A96" w:rsidP="00326FA8">
            <w:pPr>
              <w:jc w:val="center"/>
              <w:rPr>
                <w:sz w:val="22"/>
                <w:szCs w:val="22"/>
              </w:rPr>
            </w:pPr>
            <w:r w:rsidRPr="002D3E5A">
              <w:rPr>
                <w:sz w:val="22"/>
                <w:szCs w:val="22"/>
              </w:rPr>
              <w:t>Перспективы</w:t>
            </w:r>
          </w:p>
          <w:p w14:paraId="09E76BC7" w14:textId="77777777" w:rsidR="00910A96" w:rsidRPr="002D3E5A" w:rsidRDefault="00910A96" w:rsidP="00326FA8">
            <w:pPr>
              <w:jc w:val="center"/>
              <w:rPr>
                <w:b/>
                <w:sz w:val="22"/>
                <w:szCs w:val="22"/>
              </w:rPr>
            </w:pPr>
            <w:r w:rsidRPr="002D3E5A">
              <w:rPr>
                <w:sz w:val="22"/>
                <w:szCs w:val="22"/>
              </w:rPr>
              <w:t>развития РФ в современном мире</w:t>
            </w:r>
          </w:p>
          <w:p w14:paraId="0E1E660C" w14:textId="77777777" w:rsidR="00910A96" w:rsidRPr="002D3E5A" w:rsidRDefault="00910A96" w:rsidP="00326FA8">
            <w:pPr>
              <w:jc w:val="center"/>
              <w:rPr>
                <w:sz w:val="22"/>
                <w:szCs w:val="22"/>
              </w:rPr>
            </w:pPr>
          </w:p>
          <w:p w14:paraId="3F3D890A" w14:textId="77777777" w:rsidR="00910A96" w:rsidRPr="002D3E5A" w:rsidRDefault="00910A96" w:rsidP="00326FA8">
            <w:pPr>
              <w:jc w:val="center"/>
              <w:rPr>
                <w:sz w:val="22"/>
                <w:szCs w:val="22"/>
              </w:rPr>
            </w:pPr>
          </w:p>
          <w:p w14:paraId="36BF24B1" w14:textId="77777777" w:rsidR="00910A96" w:rsidRPr="002D3E5A" w:rsidRDefault="00910A96" w:rsidP="00326FA8">
            <w:pPr>
              <w:jc w:val="center"/>
              <w:rPr>
                <w:b/>
                <w:sz w:val="22"/>
                <w:szCs w:val="22"/>
              </w:rPr>
            </w:pPr>
          </w:p>
        </w:tc>
        <w:tc>
          <w:tcPr>
            <w:tcW w:w="8789" w:type="dxa"/>
            <w:vAlign w:val="center"/>
          </w:tcPr>
          <w:p w14:paraId="5DEF6EE5" w14:textId="77777777" w:rsidR="00910A96" w:rsidRPr="002D3E5A" w:rsidRDefault="00910A96" w:rsidP="00326FA8">
            <w:pPr>
              <w:tabs>
                <w:tab w:val="center" w:pos="580"/>
                <w:tab w:val="center" w:pos="1844"/>
                <w:tab w:val="center" w:pos="2739"/>
                <w:tab w:val="center" w:pos="3790"/>
                <w:tab w:val="center" w:pos="5388"/>
              </w:tabs>
              <w:jc w:val="both"/>
              <w:rPr>
                <w:b/>
                <w:sz w:val="22"/>
                <w:szCs w:val="22"/>
              </w:rPr>
            </w:pPr>
            <w:r w:rsidRPr="002D3E5A">
              <w:rPr>
                <w:b/>
                <w:sz w:val="22"/>
                <w:szCs w:val="22"/>
              </w:rPr>
              <w:t>Содержание</w:t>
            </w:r>
          </w:p>
        </w:tc>
        <w:tc>
          <w:tcPr>
            <w:tcW w:w="1984" w:type="dxa"/>
            <w:vAlign w:val="center"/>
          </w:tcPr>
          <w:p w14:paraId="457E23CE" w14:textId="77777777" w:rsidR="00910A96" w:rsidRPr="002D3E5A" w:rsidRDefault="005F5153" w:rsidP="00326FA8">
            <w:pPr>
              <w:jc w:val="center"/>
              <w:rPr>
                <w:b/>
                <w:sz w:val="22"/>
                <w:szCs w:val="22"/>
              </w:rPr>
            </w:pPr>
            <w:r w:rsidRPr="002D3E5A">
              <w:rPr>
                <w:b/>
                <w:sz w:val="22"/>
                <w:szCs w:val="22"/>
              </w:rPr>
              <w:t>8</w:t>
            </w:r>
            <w:r w:rsidR="00910A96" w:rsidRPr="002D3E5A">
              <w:rPr>
                <w:b/>
                <w:sz w:val="22"/>
                <w:szCs w:val="22"/>
              </w:rPr>
              <w:t>/0</w:t>
            </w:r>
          </w:p>
        </w:tc>
        <w:tc>
          <w:tcPr>
            <w:tcW w:w="2126" w:type="dxa"/>
            <w:vAlign w:val="center"/>
          </w:tcPr>
          <w:p w14:paraId="13305CCC" w14:textId="77777777" w:rsidR="00910A96" w:rsidRPr="002D3E5A" w:rsidRDefault="00910A96" w:rsidP="00326FA8">
            <w:pPr>
              <w:jc w:val="center"/>
              <w:rPr>
                <w:sz w:val="22"/>
                <w:szCs w:val="22"/>
              </w:rPr>
            </w:pPr>
          </w:p>
        </w:tc>
      </w:tr>
      <w:tr w:rsidR="00910A96" w:rsidRPr="002D3E5A" w14:paraId="2BBA1360" w14:textId="77777777" w:rsidTr="009A5EA9">
        <w:trPr>
          <w:trHeight w:val="1368"/>
        </w:trPr>
        <w:tc>
          <w:tcPr>
            <w:tcW w:w="2260" w:type="dxa"/>
            <w:vMerge/>
          </w:tcPr>
          <w:p w14:paraId="4F11B842" w14:textId="77777777" w:rsidR="00910A96" w:rsidRPr="002D3E5A" w:rsidRDefault="00910A96" w:rsidP="00326FA8">
            <w:pPr>
              <w:rPr>
                <w:b/>
                <w:sz w:val="22"/>
                <w:szCs w:val="22"/>
              </w:rPr>
            </w:pPr>
          </w:p>
        </w:tc>
        <w:tc>
          <w:tcPr>
            <w:tcW w:w="8789" w:type="dxa"/>
            <w:vAlign w:val="center"/>
          </w:tcPr>
          <w:p w14:paraId="75D69EE1" w14:textId="77777777" w:rsidR="00910A96" w:rsidRPr="002D3E5A" w:rsidRDefault="00910A96" w:rsidP="00326FA8">
            <w:pPr>
              <w:jc w:val="both"/>
              <w:rPr>
                <w:sz w:val="22"/>
                <w:szCs w:val="22"/>
              </w:rPr>
            </w:pPr>
            <w:r w:rsidRPr="002D3E5A">
              <w:rPr>
                <w:sz w:val="22"/>
                <w:szCs w:val="22"/>
              </w:rPr>
              <w:t xml:space="preserve">Внутренняя и внешняя политика России в начале   XXI века. Развитие экономики и социальной сферы. </w:t>
            </w:r>
          </w:p>
          <w:p w14:paraId="459A14F3" w14:textId="77777777" w:rsidR="00910A96" w:rsidRPr="002D3E5A" w:rsidRDefault="00910A96" w:rsidP="00326FA8">
            <w:pPr>
              <w:jc w:val="both"/>
              <w:rPr>
                <w:sz w:val="22"/>
                <w:szCs w:val="22"/>
              </w:rPr>
            </w:pPr>
            <w:r w:rsidRPr="002D3E5A">
              <w:rPr>
                <w:sz w:val="22"/>
                <w:szCs w:val="22"/>
              </w:rPr>
              <w:t xml:space="preserve">Профессиональная деятельность специалиста. Инновационная деятельность – приоритетное направление в науке и экономике. Информатизация общества, развитие отрасли информационных технологий. </w:t>
            </w:r>
          </w:p>
          <w:p w14:paraId="432287D1" w14:textId="77777777" w:rsidR="00910A96" w:rsidRPr="002D3E5A" w:rsidRDefault="00910A96" w:rsidP="00326FA8">
            <w:pPr>
              <w:tabs>
                <w:tab w:val="center" w:pos="580"/>
                <w:tab w:val="center" w:pos="1844"/>
                <w:tab w:val="center" w:pos="2739"/>
                <w:tab w:val="center" w:pos="3790"/>
                <w:tab w:val="center" w:pos="5388"/>
              </w:tabs>
              <w:jc w:val="both"/>
              <w:rPr>
                <w:sz w:val="22"/>
                <w:szCs w:val="22"/>
              </w:rPr>
            </w:pPr>
            <w:r w:rsidRPr="002D3E5A">
              <w:rPr>
                <w:sz w:val="22"/>
                <w:szCs w:val="22"/>
              </w:rPr>
              <w:t xml:space="preserve">Общественно-политическое развитие страны. Проблема территориальной целостности России. </w:t>
            </w:r>
          </w:p>
        </w:tc>
        <w:tc>
          <w:tcPr>
            <w:tcW w:w="1984" w:type="dxa"/>
            <w:vAlign w:val="center"/>
          </w:tcPr>
          <w:p w14:paraId="1EC13917" w14:textId="77777777" w:rsidR="00910A96" w:rsidRPr="002D3E5A" w:rsidRDefault="005F5153" w:rsidP="00326FA8">
            <w:pPr>
              <w:jc w:val="center"/>
              <w:rPr>
                <w:b/>
                <w:sz w:val="22"/>
                <w:szCs w:val="22"/>
              </w:rPr>
            </w:pPr>
            <w:r w:rsidRPr="002D3E5A">
              <w:rPr>
                <w:sz w:val="22"/>
                <w:szCs w:val="22"/>
              </w:rPr>
              <w:t>4</w:t>
            </w:r>
            <w:r w:rsidR="00910A96" w:rsidRPr="002D3E5A">
              <w:rPr>
                <w:sz w:val="22"/>
                <w:szCs w:val="22"/>
              </w:rPr>
              <w:t>/0</w:t>
            </w:r>
          </w:p>
        </w:tc>
        <w:tc>
          <w:tcPr>
            <w:tcW w:w="2126" w:type="dxa"/>
            <w:vAlign w:val="center"/>
          </w:tcPr>
          <w:p w14:paraId="75B7EADD" w14:textId="77777777" w:rsidR="00910A96" w:rsidRPr="002D3E5A" w:rsidRDefault="00910A96" w:rsidP="00326FA8">
            <w:pPr>
              <w:jc w:val="center"/>
              <w:rPr>
                <w:sz w:val="22"/>
                <w:szCs w:val="22"/>
              </w:rPr>
            </w:pPr>
            <w:r w:rsidRPr="002D3E5A">
              <w:rPr>
                <w:sz w:val="22"/>
                <w:szCs w:val="22"/>
              </w:rPr>
              <w:t>ОК 01, ОК 03-ОК 06</w:t>
            </w:r>
          </w:p>
        </w:tc>
      </w:tr>
      <w:tr w:rsidR="00910A96" w:rsidRPr="002D3E5A" w14:paraId="5C961819" w14:textId="77777777" w:rsidTr="009A5EA9">
        <w:trPr>
          <w:trHeight w:val="694"/>
        </w:trPr>
        <w:tc>
          <w:tcPr>
            <w:tcW w:w="2260" w:type="dxa"/>
            <w:vMerge/>
          </w:tcPr>
          <w:p w14:paraId="1C8623B7" w14:textId="77777777" w:rsidR="00910A96" w:rsidRPr="002D3E5A" w:rsidRDefault="00910A96" w:rsidP="00326FA8">
            <w:pPr>
              <w:rPr>
                <w:b/>
                <w:sz w:val="22"/>
                <w:szCs w:val="22"/>
              </w:rPr>
            </w:pPr>
          </w:p>
        </w:tc>
        <w:tc>
          <w:tcPr>
            <w:tcW w:w="8789" w:type="dxa"/>
            <w:vAlign w:val="center"/>
          </w:tcPr>
          <w:p w14:paraId="6114F527" w14:textId="77777777" w:rsidR="00910A96" w:rsidRPr="002D3E5A" w:rsidRDefault="00910A96" w:rsidP="00326FA8">
            <w:pPr>
              <w:jc w:val="both"/>
              <w:rPr>
                <w:sz w:val="22"/>
                <w:szCs w:val="22"/>
              </w:rPr>
            </w:pPr>
            <w:r w:rsidRPr="002D3E5A">
              <w:rPr>
                <w:sz w:val="22"/>
                <w:szCs w:val="22"/>
              </w:rPr>
              <w:t xml:space="preserve">Культура и духовная жизнь общества. Сохранение традиционных нравственных ценностей и индивидуальной свободы человека в условиях стандартизации жизни общества. </w:t>
            </w:r>
          </w:p>
        </w:tc>
        <w:tc>
          <w:tcPr>
            <w:tcW w:w="1984" w:type="dxa"/>
            <w:vAlign w:val="center"/>
          </w:tcPr>
          <w:p w14:paraId="7C0DB28E" w14:textId="77777777" w:rsidR="00910A96" w:rsidRPr="002D3E5A" w:rsidRDefault="00910A96" w:rsidP="00326FA8">
            <w:pPr>
              <w:jc w:val="center"/>
              <w:rPr>
                <w:b/>
                <w:sz w:val="22"/>
                <w:szCs w:val="22"/>
              </w:rPr>
            </w:pPr>
            <w:r w:rsidRPr="002D3E5A">
              <w:rPr>
                <w:sz w:val="22"/>
                <w:szCs w:val="22"/>
              </w:rPr>
              <w:t>2/0</w:t>
            </w:r>
          </w:p>
        </w:tc>
        <w:tc>
          <w:tcPr>
            <w:tcW w:w="2126" w:type="dxa"/>
            <w:vAlign w:val="center"/>
          </w:tcPr>
          <w:p w14:paraId="3487E62D" w14:textId="77777777" w:rsidR="00910A96" w:rsidRPr="002D3E5A" w:rsidRDefault="00910A96" w:rsidP="00326FA8">
            <w:pPr>
              <w:jc w:val="center"/>
              <w:rPr>
                <w:sz w:val="22"/>
                <w:szCs w:val="22"/>
              </w:rPr>
            </w:pPr>
            <w:r w:rsidRPr="002D3E5A">
              <w:rPr>
                <w:sz w:val="22"/>
                <w:szCs w:val="22"/>
              </w:rPr>
              <w:t>ОК 01, ОК 03-ОК 06</w:t>
            </w:r>
          </w:p>
        </w:tc>
      </w:tr>
      <w:tr w:rsidR="00910A96" w:rsidRPr="002D3E5A" w14:paraId="51EF6D08" w14:textId="77777777" w:rsidTr="00654D04">
        <w:trPr>
          <w:trHeight w:val="80"/>
        </w:trPr>
        <w:tc>
          <w:tcPr>
            <w:tcW w:w="2260" w:type="dxa"/>
            <w:vMerge/>
          </w:tcPr>
          <w:p w14:paraId="0527696D" w14:textId="77777777" w:rsidR="00910A96" w:rsidRPr="002D3E5A" w:rsidRDefault="00910A96" w:rsidP="00326FA8">
            <w:pPr>
              <w:rPr>
                <w:sz w:val="22"/>
                <w:szCs w:val="22"/>
              </w:rPr>
            </w:pPr>
          </w:p>
        </w:tc>
        <w:tc>
          <w:tcPr>
            <w:tcW w:w="8789" w:type="dxa"/>
            <w:vAlign w:val="center"/>
          </w:tcPr>
          <w:p w14:paraId="5404351E" w14:textId="77777777" w:rsidR="00910A96" w:rsidRPr="002D3E5A" w:rsidRDefault="00910A96" w:rsidP="00326FA8">
            <w:pPr>
              <w:jc w:val="both"/>
              <w:rPr>
                <w:sz w:val="22"/>
                <w:szCs w:val="22"/>
              </w:rPr>
            </w:pPr>
            <w:r w:rsidRPr="002D3E5A">
              <w:rPr>
                <w:sz w:val="22"/>
                <w:szCs w:val="22"/>
              </w:rPr>
              <w:t xml:space="preserve">РФ в современной международной политике. </w:t>
            </w:r>
          </w:p>
        </w:tc>
        <w:tc>
          <w:tcPr>
            <w:tcW w:w="1984" w:type="dxa"/>
            <w:vAlign w:val="center"/>
          </w:tcPr>
          <w:p w14:paraId="4076946B" w14:textId="77777777" w:rsidR="00910A96" w:rsidRPr="002D3E5A" w:rsidRDefault="00910A96" w:rsidP="00326FA8">
            <w:pPr>
              <w:jc w:val="center"/>
              <w:rPr>
                <w:b/>
                <w:sz w:val="22"/>
                <w:szCs w:val="22"/>
              </w:rPr>
            </w:pPr>
            <w:r w:rsidRPr="002D3E5A">
              <w:rPr>
                <w:sz w:val="22"/>
                <w:szCs w:val="22"/>
              </w:rPr>
              <w:t>2/0</w:t>
            </w:r>
          </w:p>
        </w:tc>
        <w:tc>
          <w:tcPr>
            <w:tcW w:w="2126" w:type="dxa"/>
            <w:vAlign w:val="center"/>
          </w:tcPr>
          <w:p w14:paraId="2028A284" w14:textId="77777777" w:rsidR="00910A96" w:rsidRPr="002D3E5A" w:rsidRDefault="00910A96" w:rsidP="00326FA8">
            <w:pPr>
              <w:jc w:val="center"/>
              <w:rPr>
                <w:sz w:val="22"/>
                <w:szCs w:val="22"/>
              </w:rPr>
            </w:pPr>
            <w:r w:rsidRPr="002D3E5A">
              <w:rPr>
                <w:sz w:val="22"/>
                <w:szCs w:val="22"/>
              </w:rPr>
              <w:t>ОК 01, ОК 03-ОК 06</w:t>
            </w:r>
          </w:p>
        </w:tc>
      </w:tr>
      <w:tr w:rsidR="00910A96" w:rsidRPr="002D3E5A" w14:paraId="2CC150D0" w14:textId="77777777" w:rsidTr="009A5EA9">
        <w:trPr>
          <w:trHeight w:val="288"/>
        </w:trPr>
        <w:tc>
          <w:tcPr>
            <w:tcW w:w="11049" w:type="dxa"/>
            <w:gridSpan w:val="2"/>
          </w:tcPr>
          <w:p w14:paraId="6936A5E5" w14:textId="77777777" w:rsidR="00910A96" w:rsidRPr="002D3E5A" w:rsidRDefault="00910A96" w:rsidP="00326FA8">
            <w:pPr>
              <w:rPr>
                <w:sz w:val="22"/>
                <w:szCs w:val="22"/>
              </w:rPr>
            </w:pPr>
            <w:r w:rsidRPr="002D3E5A">
              <w:rPr>
                <w:b/>
                <w:sz w:val="22"/>
                <w:szCs w:val="22"/>
              </w:rPr>
              <w:t>Промежуточная аттестация в форме зачета</w:t>
            </w:r>
          </w:p>
        </w:tc>
        <w:tc>
          <w:tcPr>
            <w:tcW w:w="1984" w:type="dxa"/>
            <w:vAlign w:val="center"/>
          </w:tcPr>
          <w:p w14:paraId="708721CC" w14:textId="77777777" w:rsidR="00910A96" w:rsidRPr="002D3E5A" w:rsidRDefault="00910A96" w:rsidP="00326FA8">
            <w:pPr>
              <w:jc w:val="center"/>
              <w:rPr>
                <w:sz w:val="22"/>
                <w:szCs w:val="22"/>
              </w:rPr>
            </w:pPr>
          </w:p>
        </w:tc>
        <w:tc>
          <w:tcPr>
            <w:tcW w:w="2126" w:type="dxa"/>
            <w:vAlign w:val="center"/>
          </w:tcPr>
          <w:p w14:paraId="0B2886A0" w14:textId="77777777" w:rsidR="00910A96" w:rsidRPr="002D3E5A" w:rsidRDefault="00910A96" w:rsidP="00326FA8">
            <w:pPr>
              <w:jc w:val="center"/>
              <w:rPr>
                <w:sz w:val="22"/>
                <w:szCs w:val="22"/>
              </w:rPr>
            </w:pPr>
          </w:p>
        </w:tc>
      </w:tr>
      <w:tr w:rsidR="00910A96" w:rsidRPr="002D3E5A" w14:paraId="6BD1E849" w14:textId="77777777" w:rsidTr="00BC4790">
        <w:trPr>
          <w:trHeight w:val="58"/>
        </w:trPr>
        <w:tc>
          <w:tcPr>
            <w:tcW w:w="11049" w:type="dxa"/>
            <w:gridSpan w:val="2"/>
          </w:tcPr>
          <w:p w14:paraId="0F46073E" w14:textId="77777777" w:rsidR="00910A96" w:rsidRPr="002D3E5A" w:rsidRDefault="00910A96" w:rsidP="00326FA8">
            <w:pPr>
              <w:rPr>
                <w:b/>
                <w:sz w:val="22"/>
                <w:szCs w:val="22"/>
              </w:rPr>
            </w:pPr>
            <w:r w:rsidRPr="002D3E5A">
              <w:rPr>
                <w:b/>
                <w:sz w:val="22"/>
                <w:szCs w:val="22"/>
              </w:rPr>
              <w:t xml:space="preserve">ВСЕГО </w:t>
            </w:r>
          </w:p>
        </w:tc>
        <w:tc>
          <w:tcPr>
            <w:tcW w:w="1984" w:type="dxa"/>
            <w:vAlign w:val="center"/>
          </w:tcPr>
          <w:p w14:paraId="0C909A89" w14:textId="77777777" w:rsidR="00910A96" w:rsidRPr="002D3E5A" w:rsidRDefault="00910A96" w:rsidP="00326FA8">
            <w:pPr>
              <w:jc w:val="center"/>
              <w:rPr>
                <w:sz w:val="22"/>
                <w:szCs w:val="22"/>
              </w:rPr>
            </w:pPr>
            <w:r w:rsidRPr="002D3E5A">
              <w:rPr>
                <w:b/>
                <w:sz w:val="22"/>
                <w:szCs w:val="22"/>
              </w:rPr>
              <w:t>32/6</w:t>
            </w:r>
          </w:p>
        </w:tc>
        <w:tc>
          <w:tcPr>
            <w:tcW w:w="2126" w:type="dxa"/>
            <w:vAlign w:val="center"/>
          </w:tcPr>
          <w:p w14:paraId="22853869" w14:textId="77777777" w:rsidR="00910A96" w:rsidRPr="002D3E5A" w:rsidRDefault="00910A96" w:rsidP="00326FA8">
            <w:pPr>
              <w:jc w:val="center"/>
              <w:rPr>
                <w:sz w:val="22"/>
                <w:szCs w:val="22"/>
              </w:rPr>
            </w:pPr>
          </w:p>
        </w:tc>
      </w:tr>
    </w:tbl>
    <w:p w14:paraId="6EC9380C" w14:textId="77777777" w:rsidR="00F61CCF" w:rsidRPr="00006F7A" w:rsidRDefault="00F61CCF" w:rsidP="00F55466">
      <w:pPr>
        <w:pStyle w:val="1f1"/>
        <w:rPr>
          <w:rFonts w:ascii="Times New Roman" w:hAnsi="Times New Roman"/>
        </w:rPr>
        <w:sectPr w:rsidR="00F61CCF" w:rsidRPr="00006F7A" w:rsidSect="00BC4790">
          <w:pgSz w:w="16838" w:h="11906" w:orient="landscape"/>
          <w:pgMar w:top="851" w:right="851" w:bottom="851" w:left="851" w:header="709" w:footer="709" w:gutter="0"/>
          <w:cols w:space="708"/>
          <w:docGrid w:linePitch="360"/>
        </w:sectPr>
      </w:pPr>
    </w:p>
    <w:p w14:paraId="38780432" w14:textId="77777777" w:rsidR="00326FA8" w:rsidRPr="00921B83" w:rsidRDefault="00326FA8" w:rsidP="00326FA8">
      <w:pPr>
        <w:pStyle w:val="1f1"/>
        <w:outlineLvl w:val="9"/>
        <w:rPr>
          <w:rFonts w:ascii="Times New Roman" w:hAnsi="Times New Roman"/>
        </w:rPr>
      </w:pPr>
      <w:bookmarkStart w:id="40" w:name="_Toc172051792"/>
      <w:bookmarkStart w:id="41" w:name="_Toc172052236"/>
      <w:bookmarkStart w:id="42" w:name="_Toc172052680"/>
      <w:bookmarkStart w:id="43" w:name="_Toc172053124"/>
      <w:bookmarkStart w:id="44" w:name="_Toc172053568"/>
      <w:bookmarkStart w:id="45" w:name="_Toc172054012"/>
      <w:bookmarkStart w:id="46" w:name="_Toc172054458"/>
      <w:bookmarkStart w:id="47" w:name="_Toc172054902"/>
      <w:bookmarkStart w:id="48" w:name="_Toc172055346"/>
      <w:bookmarkStart w:id="49" w:name="_Toc172055790"/>
      <w:bookmarkStart w:id="50" w:name="_Toc172056234"/>
      <w:bookmarkStart w:id="51" w:name="_Toc172056678"/>
      <w:bookmarkStart w:id="52" w:name="_Toc172057122"/>
      <w:bookmarkStart w:id="53" w:name="_Toc172057566"/>
      <w:bookmarkStart w:id="54" w:name="_Toc172058010"/>
      <w:bookmarkStart w:id="55" w:name="_Toc172058454"/>
      <w:bookmarkStart w:id="56" w:name="_Toc172058898"/>
      <w:bookmarkStart w:id="57" w:name="_Toc172059342"/>
      <w:bookmarkStart w:id="58" w:name="_Toc172059786"/>
      <w:bookmarkStart w:id="59" w:name="_Toc172060230"/>
      <w:bookmarkStart w:id="60" w:name="_Toc172060674"/>
      <w:bookmarkStart w:id="61" w:name="_Toc172061118"/>
      <w:bookmarkStart w:id="62" w:name="_Toc172061562"/>
      <w:bookmarkStart w:id="63" w:name="_Toc172062006"/>
      <w:bookmarkStart w:id="64" w:name="_Toc172062894"/>
      <w:bookmarkStart w:id="65" w:name="_Toc172063338"/>
      <w:bookmarkStart w:id="66" w:name="_Toc172063782"/>
      <w:bookmarkStart w:id="67" w:name="_Toc172064226"/>
      <w:bookmarkStart w:id="68" w:name="_Toc172064670"/>
      <w:bookmarkStart w:id="69" w:name="_Toc172065114"/>
      <w:bookmarkStart w:id="70" w:name="_Toc172065558"/>
      <w:bookmarkStart w:id="71" w:name="_Toc172066002"/>
      <w:bookmarkStart w:id="72" w:name="_Toc172066446"/>
      <w:bookmarkStart w:id="73" w:name="_Toc172111362"/>
      <w:bookmarkStart w:id="74" w:name="_Toc172118890"/>
      <w:bookmarkStart w:id="75" w:name="_Toc172119684"/>
      <w:r w:rsidRPr="00921B83">
        <w:rPr>
          <w:rFonts w:ascii="Times New Roman" w:hAnsi="Times New Roman"/>
        </w:rPr>
        <w:lastRenderedPageBreak/>
        <w:t>3. Условия реализации ДИСЦИПЛИНЫ</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F45B1ED" w14:textId="77777777" w:rsidR="00326FA8" w:rsidRPr="00921B83" w:rsidRDefault="00326FA8" w:rsidP="00326FA8">
      <w:pPr>
        <w:pStyle w:val="114"/>
        <w:spacing w:after="0" w:line="240" w:lineRule="auto"/>
        <w:jc w:val="both"/>
        <w:outlineLvl w:val="9"/>
        <w:rPr>
          <w:rFonts w:ascii="Times New Roman" w:hAnsi="Times New Roman"/>
        </w:rPr>
      </w:pPr>
      <w:bookmarkStart w:id="76" w:name="_Toc172051793"/>
      <w:bookmarkStart w:id="77" w:name="_Toc172052237"/>
      <w:bookmarkStart w:id="78" w:name="_Toc172052681"/>
      <w:bookmarkStart w:id="79" w:name="_Toc172053125"/>
      <w:bookmarkStart w:id="80" w:name="_Toc172053569"/>
      <w:bookmarkStart w:id="81" w:name="_Toc172054013"/>
      <w:bookmarkStart w:id="82" w:name="_Toc172054459"/>
      <w:bookmarkStart w:id="83" w:name="_Toc172054903"/>
      <w:bookmarkStart w:id="84" w:name="_Toc172055347"/>
      <w:bookmarkStart w:id="85" w:name="_Toc172055791"/>
      <w:bookmarkStart w:id="86" w:name="_Toc172056235"/>
      <w:bookmarkStart w:id="87" w:name="_Toc172056679"/>
      <w:bookmarkStart w:id="88" w:name="_Toc172057123"/>
      <w:bookmarkStart w:id="89" w:name="_Toc172057567"/>
      <w:bookmarkStart w:id="90" w:name="_Toc172058011"/>
      <w:bookmarkStart w:id="91" w:name="_Toc172058455"/>
      <w:bookmarkStart w:id="92" w:name="_Toc172058899"/>
      <w:bookmarkStart w:id="93" w:name="_Toc172059343"/>
      <w:bookmarkStart w:id="94" w:name="_Toc172059787"/>
      <w:bookmarkStart w:id="95" w:name="_Toc172060231"/>
      <w:bookmarkStart w:id="96" w:name="_Toc172060675"/>
      <w:bookmarkStart w:id="97" w:name="_Toc172061119"/>
      <w:bookmarkStart w:id="98" w:name="_Toc172061563"/>
      <w:bookmarkStart w:id="99" w:name="_Toc172062007"/>
      <w:bookmarkStart w:id="100" w:name="_Toc172062895"/>
      <w:bookmarkStart w:id="101" w:name="_Toc172063339"/>
      <w:bookmarkStart w:id="102" w:name="_Toc172063783"/>
      <w:bookmarkStart w:id="103" w:name="_Toc172064227"/>
      <w:bookmarkStart w:id="104" w:name="_Toc172064671"/>
      <w:bookmarkStart w:id="105" w:name="_Toc172065115"/>
      <w:bookmarkStart w:id="106" w:name="_Toc172065559"/>
      <w:bookmarkStart w:id="107" w:name="_Toc172066003"/>
      <w:bookmarkStart w:id="108" w:name="_Toc172066447"/>
      <w:bookmarkStart w:id="109" w:name="_Toc172111363"/>
      <w:bookmarkStart w:id="110" w:name="_Toc172118891"/>
      <w:bookmarkStart w:id="111" w:name="_Toc172119685"/>
      <w:r w:rsidRPr="00921B83">
        <w:rPr>
          <w:rFonts w:ascii="Times New Roman" w:hAnsi="Times New Roman"/>
        </w:rPr>
        <w:t>3.1. Материально-техническое обеспечение</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FC7C10A" w14:textId="77777777" w:rsidR="00326FA8" w:rsidRDefault="00326FA8" w:rsidP="00326FA8">
      <w:pPr>
        <w:suppressAutoHyphens/>
        <w:ind w:firstLine="709"/>
        <w:jc w:val="both"/>
        <w:rPr>
          <w:rFonts w:ascii="Times New Roman" w:hAnsi="Times New Roman" w:cs="Times New Roman"/>
          <w:bCs/>
          <w:sz w:val="24"/>
          <w:szCs w:val="24"/>
        </w:rPr>
      </w:pPr>
      <w:r w:rsidRPr="00921B83">
        <w:rPr>
          <w:rFonts w:ascii="Times New Roman" w:hAnsi="Times New Roman" w:cs="Times New Roman"/>
          <w:bCs/>
          <w:sz w:val="24"/>
          <w:szCs w:val="24"/>
        </w:rPr>
        <w:t>Кабинет «</w:t>
      </w:r>
      <w:r w:rsidR="002D3E5A" w:rsidRPr="002D3E5A">
        <w:rPr>
          <w:rFonts w:ascii="Times New Roman" w:hAnsi="Times New Roman" w:cs="Times New Roman"/>
          <w:bCs/>
          <w:sz w:val="24"/>
          <w:szCs w:val="24"/>
        </w:rPr>
        <w:t>Социально-гуманитарных и экономических дисциплин</w:t>
      </w:r>
      <w:r w:rsidRPr="00921B83">
        <w:rPr>
          <w:rFonts w:ascii="Times New Roman" w:hAnsi="Times New Roman" w:cs="Times New Roman"/>
          <w:bCs/>
          <w:sz w:val="24"/>
          <w:szCs w:val="24"/>
        </w:rPr>
        <w:t>», оснащенный в соответствии с п. 6.1 образовательной программы по специальности 09.02.0</w:t>
      </w:r>
      <w:r>
        <w:rPr>
          <w:rFonts w:ascii="Times New Roman" w:hAnsi="Times New Roman" w:cs="Times New Roman"/>
          <w:bCs/>
          <w:sz w:val="24"/>
          <w:szCs w:val="24"/>
        </w:rPr>
        <w:t>6 Сетевое и системное администрирование</w:t>
      </w:r>
      <w:r w:rsidRPr="00921B83">
        <w:rPr>
          <w:rFonts w:ascii="Times New Roman" w:hAnsi="Times New Roman" w:cs="Times New Roman"/>
          <w:bCs/>
          <w:sz w:val="24"/>
          <w:szCs w:val="24"/>
        </w:rPr>
        <w:t>.</w:t>
      </w:r>
    </w:p>
    <w:p w14:paraId="6C0F7A24" w14:textId="77777777" w:rsidR="00AF05F1" w:rsidRDefault="00AF05F1" w:rsidP="00AF05F1">
      <w:pPr>
        <w:pStyle w:val="TableParagraph"/>
        <w:spacing w:line="276" w:lineRule="auto"/>
        <w:ind w:firstLine="851"/>
        <w:jc w:val="both"/>
        <w:rPr>
          <w:sz w:val="24"/>
        </w:rPr>
      </w:pPr>
      <w:r>
        <w:rPr>
          <w:sz w:val="24"/>
        </w:rPr>
        <w:t xml:space="preserve">Для обучающихся с </w:t>
      </w:r>
      <w:r>
        <w:rPr>
          <w:spacing w:val="-2"/>
          <w:sz w:val="24"/>
        </w:rPr>
        <w:t xml:space="preserve">соматическими </w:t>
      </w:r>
      <w:r>
        <w:rPr>
          <w:sz w:val="24"/>
        </w:rPr>
        <w:t xml:space="preserve">заболеваниями, у которых не </w:t>
      </w:r>
      <w:r>
        <w:rPr>
          <w:spacing w:val="-2"/>
          <w:sz w:val="24"/>
        </w:rPr>
        <w:t>поражены опорно-двигатель</w:t>
      </w:r>
      <w:r>
        <w:rPr>
          <w:sz w:val="24"/>
        </w:rPr>
        <w:t xml:space="preserve">ные функции и органы чувств, зачастую достаточно повысить степень </w:t>
      </w:r>
      <w:r>
        <w:rPr>
          <w:spacing w:val="-2"/>
          <w:sz w:val="24"/>
        </w:rPr>
        <w:t xml:space="preserve">учета эргономических </w:t>
      </w:r>
      <w:r>
        <w:rPr>
          <w:sz w:val="24"/>
        </w:rPr>
        <w:t xml:space="preserve">требований к </w:t>
      </w:r>
      <w:r>
        <w:rPr>
          <w:spacing w:val="-2"/>
          <w:sz w:val="24"/>
        </w:rPr>
        <w:t xml:space="preserve">учебным </w:t>
      </w:r>
      <w:r>
        <w:rPr>
          <w:sz w:val="24"/>
        </w:rPr>
        <w:t xml:space="preserve">материалам, чтобы студент с ОВЗ сам мог выбрать размер и тип шрифта при </w:t>
      </w:r>
      <w:r>
        <w:rPr>
          <w:spacing w:val="-2"/>
          <w:sz w:val="24"/>
        </w:rPr>
        <w:t xml:space="preserve">просмотре, полученного </w:t>
      </w:r>
      <w:r>
        <w:rPr>
          <w:sz w:val="24"/>
        </w:rPr>
        <w:t>материала на экране</w:t>
      </w:r>
      <w:r w:rsidRPr="00F100F7">
        <w:rPr>
          <w:sz w:val="24"/>
        </w:rPr>
        <w:t xml:space="preserve"> </w:t>
      </w:r>
      <w:r>
        <w:rPr>
          <w:sz w:val="24"/>
        </w:rPr>
        <w:t xml:space="preserve">убрать или </w:t>
      </w:r>
      <w:r>
        <w:rPr>
          <w:spacing w:val="-2"/>
          <w:sz w:val="24"/>
        </w:rPr>
        <w:t xml:space="preserve">переместить </w:t>
      </w:r>
      <w:r>
        <w:rPr>
          <w:sz w:val="24"/>
        </w:rPr>
        <w:t>рисунки и т.п., изменить цвета, используемые при оформлении текста, подобрать степень яркости и контраста</w:t>
      </w:r>
    </w:p>
    <w:p w14:paraId="74C2B10F" w14:textId="77777777" w:rsidR="00AF05F1" w:rsidRPr="00921B83" w:rsidRDefault="00AF05F1" w:rsidP="00326FA8">
      <w:pPr>
        <w:suppressAutoHyphens/>
        <w:ind w:firstLine="709"/>
        <w:jc w:val="both"/>
        <w:rPr>
          <w:rFonts w:ascii="Times New Roman" w:hAnsi="Times New Roman" w:cs="Times New Roman"/>
          <w:bCs/>
          <w:i/>
          <w:sz w:val="24"/>
          <w:szCs w:val="24"/>
        </w:rPr>
      </w:pPr>
    </w:p>
    <w:p w14:paraId="0D4584DD" w14:textId="77777777" w:rsidR="00326FA8" w:rsidRPr="00921B83" w:rsidRDefault="00326FA8" w:rsidP="00326FA8">
      <w:pPr>
        <w:pStyle w:val="114"/>
        <w:spacing w:before="240" w:after="0" w:line="240" w:lineRule="auto"/>
        <w:jc w:val="both"/>
        <w:outlineLvl w:val="9"/>
        <w:rPr>
          <w:rFonts w:ascii="Times New Roman" w:eastAsia="Times New Roman" w:hAnsi="Times New Roman"/>
        </w:rPr>
      </w:pPr>
      <w:bookmarkStart w:id="112" w:name="_Toc172051794"/>
      <w:bookmarkStart w:id="113" w:name="_Toc172052238"/>
      <w:bookmarkStart w:id="114" w:name="_Toc172052682"/>
      <w:bookmarkStart w:id="115" w:name="_Toc172053126"/>
      <w:bookmarkStart w:id="116" w:name="_Toc172053570"/>
      <w:bookmarkStart w:id="117" w:name="_Toc172054014"/>
      <w:bookmarkStart w:id="118" w:name="_Toc172054460"/>
      <w:bookmarkStart w:id="119" w:name="_Toc172054904"/>
      <w:bookmarkStart w:id="120" w:name="_Toc172055348"/>
      <w:bookmarkStart w:id="121" w:name="_Toc172055792"/>
      <w:bookmarkStart w:id="122" w:name="_Toc172056236"/>
      <w:bookmarkStart w:id="123" w:name="_Toc172056680"/>
      <w:bookmarkStart w:id="124" w:name="_Toc172057124"/>
      <w:bookmarkStart w:id="125" w:name="_Toc172057568"/>
      <w:bookmarkStart w:id="126" w:name="_Toc172058012"/>
      <w:bookmarkStart w:id="127" w:name="_Toc172058456"/>
      <w:bookmarkStart w:id="128" w:name="_Toc172058900"/>
      <w:bookmarkStart w:id="129" w:name="_Toc172059344"/>
      <w:bookmarkStart w:id="130" w:name="_Toc172059788"/>
      <w:bookmarkStart w:id="131" w:name="_Toc172060232"/>
      <w:bookmarkStart w:id="132" w:name="_Toc172060676"/>
      <w:bookmarkStart w:id="133" w:name="_Toc172061120"/>
      <w:bookmarkStart w:id="134" w:name="_Toc172061564"/>
      <w:bookmarkStart w:id="135" w:name="_Toc172062008"/>
      <w:bookmarkStart w:id="136" w:name="_Toc172062896"/>
      <w:bookmarkStart w:id="137" w:name="_Toc172063340"/>
      <w:bookmarkStart w:id="138" w:name="_Toc172063784"/>
      <w:bookmarkStart w:id="139" w:name="_Toc172064228"/>
      <w:bookmarkStart w:id="140" w:name="_Toc172064672"/>
      <w:bookmarkStart w:id="141" w:name="_Toc172065116"/>
      <w:bookmarkStart w:id="142" w:name="_Toc172065560"/>
      <w:bookmarkStart w:id="143" w:name="_Toc172066004"/>
      <w:bookmarkStart w:id="144" w:name="_Toc172066448"/>
      <w:bookmarkStart w:id="145" w:name="_Toc172111364"/>
      <w:bookmarkStart w:id="146" w:name="_Toc172118892"/>
      <w:bookmarkStart w:id="147" w:name="_Toc172119686"/>
      <w:r w:rsidRPr="00921B83">
        <w:rPr>
          <w:rFonts w:ascii="Times New Roman" w:hAnsi="Times New Roman"/>
        </w:rPr>
        <w:t>3.2. Учебно-методическое обеспечение</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F06B8CC" w14:textId="77777777" w:rsidR="00326FA8" w:rsidRPr="00921B83" w:rsidRDefault="00326FA8" w:rsidP="00326FA8">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7FEC51E2" w14:textId="77777777" w:rsidR="005F5153" w:rsidRPr="00B4473E" w:rsidRDefault="005F5153" w:rsidP="005F5153">
      <w:pPr>
        <w:ind w:firstLine="709"/>
        <w:jc w:val="both"/>
        <w:rPr>
          <w:rFonts w:ascii="Times New Roman" w:hAnsi="Times New Roman"/>
          <w:sz w:val="24"/>
          <w:szCs w:val="24"/>
        </w:rPr>
      </w:pPr>
      <w:bookmarkStart w:id="148" w:name="_Toc172051797"/>
      <w:bookmarkStart w:id="149" w:name="_Toc172052241"/>
      <w:bookmarkStart w:id="150" w:name="_Toc172052685"/>
      <w:bookmarkStart w:id="151" w:name="_Toc172053129"/>
      <w:bookmarkStart w:id="152" w:name="_Toc172053573"/>
      <w:bookmarkStart w:id="153" w:name="_Toc172054017"/>
      <w:bookmarkStart w:id="154" w:name="_Toc172054463"/>
      <w:bookmarkStart w:id="155" w:name="_Toc172054907"/>
      <w:bookmarkStart w:id="156" w:name="_Toc172055351"/>
      <w:bookmarkStart w:id="157" w:name="_Toc172055795"/>
      <w:bookmarkStart w:id="158" w:name="_Toc172056239"/>
      <w:bookmarkStart w:id="159" w:name="_Toc172056683"/>
      <w:bookmarkStart w:id="160" w:name="_Toc172057127"/>
      <w:bookmarkStart w:id="161" w:name="_Toc172057571"/>
      <w:bookmarkStart w:id="162" w:name="_Toc172058015"/>
      <w:bookmarkStart w:id="163" w:name="_Toc172058459"/>
      <w:bookmarkStart w:id="164" w:name="_Toc172058903"/>
      <w:bookmarkStart w:id="165" w:name="_Toc172059347"/>
      <w:bookmarkStart w:id="166" w:name="_Toc172059791"/>
      <w:bookmarkStart w:id="167" w:name="_Toc172060235"/>
      <w:bookmarkStart w:id="168" w:name="_Toc172060679"/>
      <w:bookmarkStart w:id="169" w:name="_Toc172061123"/>
      <w:bookmarkStart w:id="170" w:name="_Toc172061567"/>
      <w:bookmarkStart w:id="171" w:name="_Toc172062011"/>
      <w:bookmarkStart w:id="172" w:name="_Toc172062899"/>
      <w:bookmarkStart w:id="173" w:name="_Toc172063343"/>
      <w:bookmarkStart w:id="174" w:name="_Toc172063787"/>
      <w:bookmarkStart w:id="175" w:name="_Toc172064231"/>
      <w:bookmarkStart w:id="176" w:name="_Toc172064675"/>
      <w:bookmarkStart w:id="177" w:name="_Toc172065119"/>
      <w:bookmarkStart w:id="178" w:name="_Toc172065563"/>
      <w:bookmarkStart w:id="179" w:name="_Toc172066007"/>
      <w:bookmarkStart w:id="180" w:name="_Toc172066451"/>
      <w:bookmarkStart w:id="181" w:name="_Toc172111367"/>
      <w:bookmarkStart w:id="182" w:name="_Toc172118895"/>
      <w:bookmarkStart w:id="183" w:name="_Toc172119689"/>
      <w:r w:rsidRPr="00B4473E">
        <w:rPr>
          <w:rFonts w:ascii="Times New Roman" w:hAnsi="Times New Roman"/>
          <w:sz w:val="24"/>
          <w:szCs w:val="24"/>
        </w:rPr>
        <w:t xml:space="preserve">1.Кириллов, В. В. История России: Ч. 1: До XX века / В. В. Кириллов. - 8-е  изд., </w:t>
      </w:r>
      <w:proofErr w:type="spellStart"/>
      <w:r w:rsidRPr="00B4473E">
        <w:rPr>
          <w:rFonts w:ascii="Times New Roman" w:hAnsi="Times New Roman"/>
          <w:sz w:val="24"/>
          <w:szCs w:val="24"/>
        </w:rPr>
        <w:t>перараб</w:t>
      </w:r>
      <w:proofErr w:type="spellEnd"/>
      <w:r w:rsidRPr="00B4473E">
        <w:rPr>
          <w:rFonts w:ascii="Times New Roman" w:hAnsi="Times New Roman"/>
          <w:sz w:val="24"/>
          <w:szCs w:val="24"/>
        </w:rPr>
        <w:t xml:space="preserve">. и  доп. - Москва: </w:t>
      </w:r>
      <w:proofErr w:type="spellStart"/>
      <w:r w:rsidRPr="00B4473E">
        <w:rPr>
          <w:rFonts w:ascii="Times New Roman" w:hAnsi="Times New Roman"/>
          <w:sz w:val="24"/>
          <w:szCs w:val="24"/>
        </w:rPr>
        <w:t>Юрайт</w:t>
      </w:r>
      <w:proofErr w:type="spellEnd"/>
      <w:r w:rsidRPr="00B4473E">
        <w:rPr>
          <w:rFonts w:ascii="Times New Roman" w:hAnsi="Times New Roman"/>
          <w:sz w:val="24"/>
          <w:szCs w:val="24"/>
        </w:rPr>
        <w:t>, 2020. - 352</w:t>
      </w:r>
      <w:proofErr w:type="gramStart"/>
      <w:r w:rsidRPr="00B4473E">
        <w:rPr>
          <w:rFonts w:ascii="Times New Roman" w:hAnsi="Times New Roman"/>
          <w:sz w:val="24"/>
          <w:szCs w:val="24"/>
        </w:rPr>
        <w:t>с. :</w:t>
      </w:r>
      <w:proofErr w:type="gramEnd"/>
      <w:r w:rsidRPr="00B4473E">
        <w:rPr>
          <w:rFonts w:ascii="Times New Roman" w:hAnsi="Times New Roman"/>
          <w:sz w:val="24"/>
          <w:szCs w:val="24"/>
        </w:rPr>
        <w:t xml:space="preserve"> табл. - (Профессиональное образование).</w:t>
      </w:r>
    </w:p>
    <w:p w14:paraId="280E3AE5" w14:textId="77777777" w:rsidR="005F5153" w:rsidRPr="00B4473E" w:rsidRDefault="005F5153" w:rsidP="005F5153">
      <w:pPr>
        <w:ind w:firstLine="709"/>
        <w:jc w:val="both"/>
        <w:rPr>
          <w:rFonts w:ascii="Times New Roman" w:hAnsi="Times New Roman"/>
          <w:sz w:val="24"/>
          <w:szCs w:val="24"/>
        </w:rPr>
      </w:pPr>
      <w:r w:rsidRPr="00B4473E">
        <w:rPr>
          <w:rFonts w:ascii="Times New Roman" w:hAnsi="Times New Roman"/>
          <w:sz w:val="24"/>
          <w:szCs w:val="24"/>
        </w:rPr>
        <w:t xml:space="preserve">2.Кириллов, В. В. История России: Ч. 2 :  XX века - начало XXI  / В. В. Кириллов. - 8-е изд., </w:t>
      </w:r>
      <w:proofErr w:type="spellStart"/>
      <w:r w:rsidRPr="00B4473E">
        <w:rPr>
          <w:rFonts w:ascii="Times New Roman" w:hAnsi="Times New Roman"/>
          <w:sz w:val="24"/>
          <w:szCs w:val="24"/>
        </w:rPr>
        <w:t>перараб</w:t>
      </w:r>
      <w:proofErr w:type="spellEnd"/>
      <w:r w:rsidRPr="00B4473E">
        <w:rPr>
          <w:rFonts w:ascii="Times New Roman" w:hAnsi="Times New Roman"/>
          <w:sz w:val="24"/>
          <w:szCs w:val="24"/>
        </w:rPr>
        <w:t xml:space="preserve">. и доп. - Москва: </w:t>
      </w:r>
      <w:proofErr w:type="spellStart"/>
      <w:r w:rsidRPr="00B4473E">
        <w:rPr>
          <w:rFonts w:ascii="Times New Roman" w:hAnsi="Times New Roman"/>
          <w:sz w:val="24"/>
          <w:szCs w:val="24"/>
        </w:rPr>
        <w:t>Юрайт</w:t>
      </w:r>
      <w:proofErr w:type="spellEnd"/>
      <w:r w:rsidRPr="00B4473E">
        <w:rPr>
          <w:rFonts w:ascii="Times New Roman" w:hAnsi="Times New Roman"/>
          <w:sz w:val="24"/>
          <w:szCs w:val="24"/>
        </w:rPr>
        <w:t>, 2020. - 257</w:t>
      </w:r>
      <w:proofErr w:type="gramStart"/>
      <w:r w:rsidRPr="00B4473E">
        <w:rPr>
          <w:rFonts w:ascii="Times New Roman" w:hAnsi="Times New Roman"/>
          <w:sz w:val="24"/>
          <w:szCs w:val="24"/>
        </w:rPr>
        <w:t>с. :</w:t>
      </w:r>
      <w:proofErr w:type="gramEnd"/>
      <w:r w:rsidRPr="00B4473E">
        <w:rPr>
          <w:rFonts w:ascii="Times New Roman" w:hAnsi="Times New Roman"/>
          <w:sz w:val="24"/>
          <w:szCs w:val="24"/>
        </w:rPr>
        <w:t xml:space="preserve"> табл. - (Высшее образование).</w:t>
      </w:r>
    </w:p>
    <w:p w14:paraId="44F63D55" w14:textId="77777777" w:rsidR="005F5153" w:rsidRPr="00B4473E" w:rsidRDefault="005F5153" w:rsidP="005F5153">
      <w:pPr>
        <w:ind w:firstLine="709"/>
        <w:jc w:val="both"/>
        <w:rPr>
          <w:rFonts w:ascii="Times New Roman" w:hAnsi="Times New Roman"/>
          <w:sz w:val="24"/>
          <w:szCs w:val="24"/>
        </w:rPr>
      </w:pPr>
      <w:r w:rsidRPr="00B4473E">
        <w:rPr>
          <w:rFonts w:ascii="Times New Roman" w:hAnsi="Times New Roman"/>
          <w:sz w:val="24"/>
          <w:szCs w:val="24"/>
        </w:rPr>
        <w:t xml:space="preserve">3.Сахаров, А. Н. История. Конец 19 - начало 21 века: 10-11 класс: базовый и углубленный уровни: В 2-х частях: Ч. 2 / А. Н. Сахаров, Н. В. </w:t>
      </w:r>
      <w:proofErr w:type="spellStart"/>
      <w:r w:rsidRPr="00B4473E">
        <w:rPr>
          <w:rFonts w:ascii="Times New Roman" w:hAnsi="Times New Roman"/>
          <w:sz w:val="24"/>
          <w:szCs w:val="24"/>
        </w:rPr>
        <w:t>Загладин</w:t>
      </w:r>
      <w:proofErr w:type="spellEnd"/>
      <w:r w:rsidRPr="00B4473E">
        <w:rPr>
          <w:rFonts w:ascii="Times New Roman" w:hAnsi="Times New Roman"/>
          <w:sz w:val="24"/>
          <w:szCs w:val="24"/>
        </w:rPr>
        <w:t xml:space="preserve">, Ю. А. Петров. – 3-е изд. – Москва: Русское слово, 2021. – 445 </w:t>
      </w:r>
      <w:proofErr w:type="gramStart"/>
      <w:r w:rsidRPr="00B4473E">
        <w:rPr>
          <w:rFonts w:ascii="Times New Roman" w:hAnsi="Times New Roman"/>
          <w:sz w:val="24"/>
          <w:szCs w:val="24"/>
        </w:rPr>
        <w:t>с. :</w:t>
      </w:r>
      <w:proofErr w:type="gramEnd"/>
      <w:r w:rsidRPr="00B4473E">
        <w:rPr>
          <w:rFonts w:ascii="Times New Roman" w:hAnsi="Times New Roman"/>
          <w:sz w:val="24"/>
          <w:szCs w:val="24"/>
        </w:rPr>
        <w:t xml:space="preserve"> фот., </w:t>
      </w:r>
      <w:proofErr w:type="spellStart"/>
      <w:r w:rsidRPr="00B4473E">
        <w:rPr>
          <w:rFonts w:ascii="Times New Roman" w:hAnsi="Times New Roman"/>
          <w:sz w:val="24"/>
          <w:szCs w:val="24"/>
        </w:rPr>
        <w:t>фот.цв</w:t>
      </w:r>
      <w:proofErr w:type="spellEnd"/>
      <w:r w:rsidRPr="00B4473E">
        <w:rPr>
          <w:rFonts w:ascii="Times New Roman" w:hAnsi="Times New Roman"/>
          <w:sz w:val="24"/>
          <w:szCs w:val="24"/>
        </w:rPr>
        <w:t>. – (ФГОС. Инновационная школа). – ISBN 978-5-533-01812-8</w:t>
      </w:r>
    </w:p>
    <w:p w14:paraId="359BAD10" w14:textId="77777777" w:rsidR="00326FA8" w:rsidRDefault="00326FA8" w:rsidP="00326FA8">
      <w:pPr>
        <w:pStyle w:val="1f1"/>
        <w:spacing w:before="240" w:after="0"/>
        <w:outlineLvl w:val="9"/>
        <w:rPr>
          <w:rFonts w:ascii="Times New Roman" w:hAnsi="Times New Roman"/>
        </w:rPr>
      </w:pPr>
      <w:r w:rsidRPr="00921B83">
        <w:rPr>
          <w:rFonts w:ascii="Times New Roman" w:hAnsi="Times New Roman"/>
        </w:rPr>
        <w:t xml:space="preserve">4. Контроль и оценка результатов </w:t>
      </w:r>
      <w:r w:rsidRPr="00921B83">
        <w:rPr>
          <w:rFonts w:ascii="Times New Roman" w:hAnsi="Times New Roman"/>
        </w:rPr>
        <w:br/>
        <w:t>освоения ДИСЦИПЛИНЫ</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765603D" w14:textId="77777777" w:rsidR="00AF05F1" w:rsidRPr="00AB3FF0" w:rsidRDefault="00AF05F1" w:rsidP="00AF05F1">
      <w:pPr>
        <w:suppressAutoHyphens/>
        <w:ind w:firstLine="567"/>
        <w:jc w:val="both"/>
        <w:rPr>
          <w:rFonts w:ascii="Times New Roman" w:hAnsi="Times New Roman"/>
          <w:sz w:val="24"/>
          <w:szCs w:val="24"/>
        </w:rPr>
      </w:pPr>
      <w:r w:rsidRPr="00AB3FF0">
        <w:rPr>
          <w:rFonts w:ascii="Times New Roman" w:hAnsi="Times New Roman"/>
          <w:spacing w:val="-2"/>
          <w:sz w:val="24"/>
        </w:rPr>
        <w:t xml:space="preserve">Организация </w:t>
      </w:r>
      <w:r w:rsidRPr="00AB3FF0">
        <w:rPr>
          <w:rFonts w:ascii="Times New Roman" w:hAnsi="Times New Roman"/>
          <w:sz w:val="24"/>
        </w:rPr>
        <w:t xml:space="preserve">перерывов для </w:t>
      </w:r>
      <w:r w:rsidRPr="00AB3FF0">
        <w:rPr>
          <w:rFonts w:ascii="Times New Roman" w:hAnsi="Times New Roman"/>
          <w:spacing w:val="-2"/>
          <w:sz w:val="24"/>
        </w:rPr>
        <w:t xml:space="preserve">проведения необходимых </w:t>
      </w:r>
      <w:r w:rsidRPr="00AB3FF0">
        <w:rPr>
          <w:rFonts w:ascii="Times New Roman" w:hAnsi="Times New Roman"/>
          <w:sz w:val="24"/>
        </w:rPr>
        <w:t xml:space="preserve">лечебных и </w:t>
      </w:r>
      <w:r w:rsidRPr="00AB3FF0">
        <w:rPr>
          <w:rFonts w:ascii="Times New Roman" w:hAnsi="Times New Roman"/>
          <w:spacing w:val="-2"/>
          <w:sz w:val="24"/>
        </w:rPr>
        <w:t>профилактиче</w:t>
      </w:r>
      <w:r w:rsidRPr="00AB3FF0">
        <w:rPr>
          <w:rFonts w:ascii="Times New Roman" w:hAnsi="Times New Roman"/>
          <w:spacing w:val="-4"/>
          <w:sz w:val="24"/>
        </w:rPr>
        <w:t xml:space="preserve">ских </w:t>
      </w:r>
      <w:r w:rsidRPr="00AB3FF0">
        <w:rPr>
          <w:rFonts w:ascii="Times New Roman" w:hAnsi="Times New Roman"/>
          <w:spacing w:val="-2"/>
          <w:sz w:val="24"/>
        </w:rPr>
        <w:t xml:space="preserve">мероприятий </w:t>
      </w:r>
      <w:r w:rsidRPr="00AB3FF0">
        <w:rPr>
          <w:rFonts w:ascii="Times New Roman" w:hAnsi="Times New Roman"/>
          <w:sz w:val="24"/>
        </w:rPr>
        <w:t xml:space="preserve">во время </w:t>
      </w:r>
      <w:r w:rsidRPr="00AB3FF0">
        <w:rPr>
          <w:rFonts w:ascii="Times New Roman" w:hAnsi="Times New Roman"/>
          <w:spacing w:val="-2"/>
          <w:sz w:val="24"/>
        </w:rPr>
        <w:t>проведения контрольных и оценочных мероприятий</w:t>
      </w:r>
    </w:p>
    <w:p w14:paraId="2729D562" w14:textId="77777777" w:rsidR="00AF05F1" w:rsidRPr="00AB3FF0" w:rsidRDefault="00AF05F1" w:rsidP="00AF05F1">
      <w:pPr>
        <w:ind w:firstLine="709"/>
        <w:jc w:val="both"/>
        <w:rPr>
          <w:rFonts w:ascii="Times New Roman" w:hAnsi="Times New Roman"/>
          <w:sz w:val="28"/>
        </w:rPr>
      </w:pPr>
    </w:p>
    <w:p w14:paraId="0AEBE68C" w14:textId="77777777" w:rsidR="00AF05F1" w:rsidRDefault="00AF05F1" w:rsidP="00AF05F1">
      <w:pPr>
        <w:ind w:firstLine="709"/>
        <w:jc w:val="both"/>
      </w:pPr>
    </w:p>
    <w:p w14:paraId="1CA458A2" w14:textId="77777777" w:rsidR="00AF05F1" w:rsidRPr="00921B83" w:rsidRDefault="00AF05F1" w:rsidP="00326FA8">
      <w:pPr>
        <w:pStyle w:val="1f1"/>
        <w:spacing w:before="240" w:after="0"/>
        <w:outlineLvl w:val="9"/>
        <w:rPr>
          <w:rFonts w:ascii="Times New Roman" w:hAnsi="Times New Roman"/>
          <w:b w:val="0"/>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1"/>
        <w:gridCol w:w="3527"/>
        <w:gridCol w:w="3062"/>
      </w:tblGrid>
      <w:tr w:rsidR="00326FA8" w:rsidRPr="00921B83" w14:paraId="2F2D610A" w14:textId="77777777" w:rsidTr="00326FA8">
        <w:trPr>
          <w:trHeight w:val="519"/>
        </w:trPr>
        <w:tc>
          <w:tcPr>
            <w:tcW w:w="1838" w:type="pct"/>
            <w:vAlign w:val="center"/>
          </w:tcPr>
          <w:p w14:paraId="304B07B8" w14:textId="77777777" w:rsidR="00326FA8" w:rsidRPr="00921B83" w:rsidRDefault="00326FA8" w:rsidP="00326FA8">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692" w:type="pct"/>
            <w:vAlign w:val="center"/>
          </w:tcPr>
          <w:p w14:paraId="4973ED91" w14:textId="77777777" w:rsidR="00326FA8" w:rsidRPr="00921B83" w:rsidRDefault="00326FA8" w:rsidP="00326FA8">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469" w:type="pct"/>
            <w:vAlign w:val="center"/>
          </w:tcPr>
          <w:p w14:paraId="7F6DB7B4" w14:textId="77777777" w:rsidR="00326FA8" w:rsidRPr="00921B83" w:rsidRDefault="00326FA8" w:rsidP="00326FA8">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326FA8" w:rsidRPr="00921B83" w14:paraId="2235292F" w14:textId="77777777" w:rsidTr="00326FA8">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7AF07ECB" w14:textId="77777777" w:rsidR="00326FA8" w:rsidRPr="00921B83" w:rsidRDefault="00326FA8" w:rsidP="00326FA8">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692" w:type="pct"/>
            <w:tcBorders>
              <w:top w:val="single" w:sz="4" w:space="0" w:color="auto"/>
              <w:left w:val="single" w:sz="4" w:space="0" w:color="auto"/>
              <w:bottom w:val="single" w:sz="4" w:space="0" w:color="auto"/>
              <w:right w:val="single" w:sz="4" w:space="0" w:color="auto"/>
            </w:tcBorders>
            <w:vAlign w:val="center"/>
          </w:tcPr>
          <w:p w14:paraId="773D1A7E" w14:textId="77777777" w:rsidR="00326FA8" w:rsidRPr="00921B83" w:rsidRDefault="00326FA8" w:rsidP="00A73A24">
            <w:pPr>
              <w:pStyle w:val="a6"/>
              <w:numPr>
                <w:ilvl w:val="0"/>
                <w:numId w:val="25"/>
              </w:numPr>
              <w:tabs>
                <w:tab w:val="left" w:pos="173"/>
                <w:tab w:val="left" w:pos="22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7E2E5193" w14:textId="77777777" w:rsidR="00326FA8" w:rsidRPr="00921B83" w:rsidRDefault="00326FA8" w:rsidP="00A73A24">
            <w:pPr>
              <w:pStyle w:val="a6"/>
              <w:numPr>
                <w:ilvl w:val="0"/>
                <w:numId w:val="25"/>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1469" w:type="pct"/>
            <w:vMerge w:val="restart"/>
            <w:tcBorders>
              <w:top w:val="single" w:sz="4" w:space="0" w:color="auto"/>
              <w:left w:val="single" w:sz="4" w:space="0" w:color="auto"/>
              <w:right w:val="single" w:sz="4" w:space="0" w:color="auto"/>
            </w:tcBorders>
            <w:vAlign w:val="center"/>
          </w:tcPr>
          <w:p w14:paraId="51FC73B4"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устный опрос;</w:t>
            </w:r>
          </w:p>
          <w:p w14:paraId="5CEFB19B"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аналитическая работа с</w:t>
            </w:r>
          </w:p>
          <w:p w14:paraId="727D72C1"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текстами</w:t>
            </w:r>
          </w:p>
          <w:p w14:paraId="51A84216"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домашняя работа</w:t>
            </w:r>
          </w:p>
          <w:p w14:paraId="3EFC1617"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творческого и</w:t>
            </w:r>
          </w:p>
          <w:p w14:paraId="67E850DC"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проблемного характера;</w:t>
            </w:r>
          </w:p>
          <w:p w14:paraId="56730653"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написание рефератов</w:t>
            </w:r>
          </w:p>
          <w:p w14:paraId="15C68867"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тестирование</w:t>
            </w:r>
          </w:p>
          <w:p w14:paraId="7C6BA09F"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написание эссе</w:t>
            </w:r>
          </w:p>
          <w:p w14:paraId="47FDDF5C"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контроль представления выполнения домашних заданий проблемного и творческого характера</w:t>
            </w:r>
          </w:p>
          <w:p w14:paraId="716E9FF7"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(эссе и выступлений);</w:t>
            </w:r>
          </w:p>
          <w:p w14:paraId="3BFBB4E0"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оценка выступлений на семинарах;</w:t>
            </w:r>
          </w:p>
          <w:p w14:paraId="4256CFD0"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защит реферативных</w:t>
            </w:r>
          </w:p>
          <w:p w14:paraId="176F419F" w14:textId="77777777" w:rsidR="00326FA8" w:rsidRPr="00921B83" w:rsidRDefault="00326FA8" w:rsidP="00A73A24">
            <w:pPr>
              <w:pStyle w:val="a6"/>
              <w:numPr>
                <w:ilvl w:val="0"/>
                <w:numId w:val="26"/>
              </w:numPr>
              <w:tabs>
                <w:tab w:val="left" w:pos="227"/>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работ</w:t>
            </w:r>
          </w:p>
        </w:tc>
      </w:tr>
      <w:tr w:rsidR="00326FA8" w:rsidRPr="00921B83" w14:paraId="4644F731" w14:textId="77777777" w:rsidTr="00326FA8">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6C79C14B" w14:textId="77777777" w:rsidR="00326FA8" w:rsidRPr="00921B83" w:rsidRDefault="00326FA8" w:rsidP="00326FA8">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 xml:space="preserve">ОК 03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692" w:type="pct"/>
            <w:tcBorders>
              <w:top w:val="single" w:sz="4" w:space="0" w:color="auto"/>
              <w:left w:val="single" w:sz="4" w:space="0" w:color="auto"/>
              <w:bottom w:val="single" w:sz="4" w:space="0" w:color="auto"/>
              <w:right w:val="single" w:sz="4" w:space="0" w:color="auto"/>
            </w:tcBorders>
            <w:vAlign w:val="center"/>
          </w:tcPr>
          <w:p w14:paraId="15F9568E" w14:textId="77777777" w:rsidR="00326FA8" w:rsidRPr="00921B83" w:rsidRDefault="00326FA8" w:rsidP="00A73A24">
            <w:pPr>
              <w:pStyle w:val="a6"/>
              <w:numPr>
                <w:ilvl w:val="0"/>
                <w:numId w:val="25"/>
              </w:numPr>
              <w:tabs>
                <w:tab w:val="left" w:pos="173"/>
                <w:tab w:val="left" w:pos="22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актуальность нормативно-правовой документации в профессиональной деятельности</w:t>
            </w:r>
          </w:p>
          <w:p w14:paraId="197A4640" w14:textId="77777777" w:rsidR="00326FA8" w:rsidRPr="00921B83" w:rsidRDefault="00326FA8" w:rsidP="00A73A24">
            <w:pPr>
              <w:pStyle w:val="a6"/>
              <w:numPr>
                <w:ilvl w:val="0"/>
                <w:numId w:val="25"/>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1469" w:type="pct"/>
            <w:vMerge/>
            <w:tcBorders>
              <w:left w:val="single" w:sz="4" w:space="0" w:color="auto"/>
              <w:right w:val="single" w:sz="4" w:space="0" w:color="auto"/>
            </w:tcBorders>
            <w:vAlign w:val="center"/>
          </w:tcPr>
          <w:p w14:paraId="02E5D5BA" w14:textId="77777777" w:rsidR="00326FA8" w:rsidRPr="00921B83" w:rsidRDefault="00326FA8" w:rsidP="00326FA8">
            <w:pPr>
              <w:suppressAutoHyphens/>
              <w:contextualSpacing/>
              <w:jc w:val="both"/>
              <w:rPr>
                <w:rFonts w:ascii="Times New Roman" w:hAnsi="Times New Roman" w:cs="Times New Roman"/>
                <w:sz w:val="20"/>
                <w:szCs w:val="20"/>
              </w:rPr>
            </w:pPr>
          </w:p>
        </w:tc>
      </w:tr>
      <w:tr w:rsidR="00326FA8" w:rsidRPr="00921B83" w14:paraId="3924B26D" w14:textId="77777777" w:rsidTr="00326FA8">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5ECBFC9A" w14:textId="77777777" w:rsidR="00326FA8" w:rsidRPr="00921B83" w:rsidRDefault="00326FA8" w:rsidP="00326FA8">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ОК 04</w:t>
            </w:r>
            <w:r w:rsidRPr="00921B83">
              <w:rPr>
                <w:rFonts w:ascii="Times New Roman" w:hAnsi="Times New Roman" w:cs="Times New Roman"/>
                <w:iCs/>
                <w:sz w:val="20"/>
                <w:szCs w:val="20"/>
              </w:rPr>
              <w:t xml:space="preserve">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1692" w:type="pct"/>
            <w:tcBorders>
              <w:top w:val="single" w:sz="4" w:space="0" w:color="auto"/>
              <w:left w:val="single" w:sz="4" w:space="0" w:color="auto"/>
              <w:bottom w:val="single" w:sz="4" w:space="0" w:color="auto"/>
              <w:right w:val="single" w:sz="4" w:space="0" w:color="auto"/>
            </w:tcBorders>
            <w:vAlign w:val="center"/>
          </w:tcPr>
          <w:p w14:paraId="52A67CB5" w14:textId="77777777" w:rsidR="00326FA8" w:rsidRPr="00921B83" w:rsidRDefault="00326FA8" w:rsidP="00A73A24">
            <w:pPr>
              <w:pStyle w:val="a6"/>
              <w:numPr>
                <w:ilvl w:val="0"/>
                <w:numId w:val="25"/>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организовывать работу коллектива и команды</w:t>
            </w:r>
          </w:p>
        </w:tc>
        <w:tc>
          <w:tcPr>
            <w:tcW w:w="1469" w:type="pct"/>
            <w:vMerge/>
            <w:tcBorders>
              <w:left w:val="single" w:sz="4" w:space="0" w:color="auto"/>
              <w:right w:val="single" w:sz="4" w:space="0" w:color="auto"/>
            </w:tcBorders>
            <w:vAlign w:val="center"/>
          </w:tcPr>
          <w:p w14:paraId="580B00A6" w14:textId="77777777" w:rsidR="00326FA8" w:rsidRPr="00921B83" w:rsidRDefault="00326FA8" w:rsidP="00326FA8">
            <w:pPr>
              <w:suppressAutoHyphens/>
              <w:contextualSpacing/>
              <w:jc w:val="both"/>
              <w:rPr>
                <w:rFonts w:ascii="Times New Roman" w:hAnsi="Times New Roman" w:cs="Times New Roman"/>
                <w:sz w:val="20"/>
                <w:szCs w:val="20"/>
              </w:rPr>
            </w:pPr>
          </w:p>
        </w:tc>
      </w:tr>
      <w:tr w:rsidR="00326FA8" w:rsidRPr="00921B83" w14:paraId="061089E6" w14:textId="77777777" w:rsidTr="00326FA8">
        <w:trPr>
          <w:trHeight w:val="63"/>
        </w:trPr>
        <w:tc>
          <w:tcPr>
            <w:tcW w:w="1838" w:type="pct"/>
            <w:tcBorders>
              <w:top w:val="single" w:sz="4" w:space="0" w:color="auto"/>
              <w:left w:val="single" w:sz="4" w:space="0" w:color="auto"/>
              <w:bottom w:val="single" w:sz="4" w:space="0" w:color="auto"/>
              <w:right w:val="single" w:sz="4" w:space="0" w:color="auto"/>
            </w:tcBorders>
            <w:vAlign w:val="center"/>
          </w:tcPr>
          <w:p w14:paraId="4FDDDC6F" w14:textId="77777777" w:rsidR="00326FA8" w:rsidRPr="00921B83" w:rsidRDefault="00326FA8" w:rsidP="00326FA8">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t>ОК 05</w:t>
            </w:r>
            <w:r w:rsidRPr="00921B83">
              <w:rPr>
                <w:rFonts w:ascii="Times New Roman" w:hAnsi="Times New Roman" w:cs="Times New Roman"/>
                <w:sz w:val="20"/>
                <w:szCs w:val="20"/>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92" w:type="pct"/>
            <w:tcBorders>
              <w:top w:val="single" w:sz="4" w:space="0" w:color="auto"/>
              <w:left w:val="single" w:sz="4" w:space="0" w:color="auto"/>
              <w:bottom w:val="single" w:sz="4" w:space="0" w:color="auto"/>
              <w:right w:val="single" w:sz="4" w:space="0" w:color="auto"/>
            </w:tcBorders>
            <w:vAlign w:val="center"/>
          </w:tcPr>
          <w:p w14:paraId="0D5E6A31" w14:textId="77777777" w:rsidR="00326FA8" w:rsidRPr="00921B83" w:rsidRDefault="00326FA8" w:rsidP="00A73A24">
            <w:pPr>
              <w:pStyle w:val="a6"/>
              <w:numPr>
                <w:ilvl w:val="0"/>
                <w:numId w:val="25"/>
              </w:numPr>
              <w:tabs>
                <w:tab w:val="left" w:pos="173"/>
                <w:tab w:val="left" w:pos="22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p w14:paraId="7A1C816F" w14:textId="77777777" w:rsidR="00326FA8" w:rsidRPr="00921B83" w:rsidRDefault="00326FA8" w:rsidP="00A73A24">
            <w:pPr>
              <w:pStyle w:val="a6"/>
              <w:numPr>
                <w:ilvl w:val="0"/>
                <w:numId w:val="25"/>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469" w:type="pct"/>
            <w:vMerge/>
            <w:tcBorders>
              <w:left w:val="single" w:sz="4" w:space="0" w:color="auto"/>
              <w:right w:val="single" w:sz="4" w:space="0" w:color="auto"/>
            </w:tcBorders>
            <w:vAlign w:val="center"/>
          </w:tcPr>
          <w:p w14:paraId="329E82E6" w14:textId="77777777" w:rsidR="00326FA8" w:rsidRPr="00921B83" w:rsidRDefault="00326FA8" w:rsidP="00326FA8">
            <w:pPr>
              <w:suppressAutoHyphens/>
              <w:contextualSpacing/>
              <w:jc w:val="both"/>
              <w:rPr>
                <w:rFonts w:ascii="Times New Roman" w:hAnsi="Times New Roman" w:cs="Times New Roman"/>
                <w:sz w:val="20"/>
                <w:szCs w:val="20"/>
              </w:rPr>
            </w:pPr>
          </w:p>
        </w:tc>
      </w:tr>
      <w:tr w:rsidR="00326FA8" w:rsidRPr="00921B83" w14:paraId="4E7AEBC6" w14:textId="77777777" w:rsidTr="00326FA8">
        <w:trPr>
          <w:trHeight w:val="63"/>
        </w:trPr>
        <w:tc>
          <w:tcPr>
            <w:tcW w:w="1838" w:type="pct"/>
            <w:tcBorders>
              <w:top w:val="single" w:sz="4" w:space="0" w:color="auto"/>
              <w:left w:val="single" w:sz="4" w:space="0" w:color="auto"/>
              <w:right w:val="single" w:sz="4" w:space="0" w:color="auto"/>
            </w:tcBorders>
            <w:vAlign w:val="center"/>
          </w:tcPr>
          <w:p w14:paraId="4386F5F3" w14:textId="77777777" w:rsidR="00326FA8" w:rsidRPr="00921B83" w:rsidRDefault="00326FA8" w:rsidP="00326FA8">
            <w:pPr>
              <w:suppressAutoHyphens/>
              <w:contextualSpacing/>
              <w:jc w:val="both"/>
              <w:rPr>
                <w:rFonts w:ascii="Times New Roman" w:hAnsi="Times New Roman" w:cs="Times New Roman"/>
                <w:iCs/>
                <w:sz w:val="20"/>
                <w:szCs w:val="20"/>
              </w:rPr>
            </w:pPr>
            <w:r w:rsidRPr="00921B83">
              <w:rPr>
                <w:rFonts w:ascii="Times New Roman" w:hAnsi="Times New Roman" w:cs="Times New Roman"/>
                <w:bCs/>
                <w:iCs/>
                <w:sz w:val="20"/>
                <w:szCs w:val="20"/>
              </w:rPr>
              <w:lastRenderedPageBreak/>
              <w:t>ОК 06</w:t>
            </w:r>
            <w:r w:rsidRPr="00921B83">
              <w:rPr>
                <w:rFonts w:ascii="Times New Roman" w:hAnsi="Times New Roman" w:cs="Times New Roman"/>
                <w:iCs/>
                <w:sz w:val="20"/>
                <w:szCs w:val="20"/>
              </w:rPr>
              <w:t xml:space="preserve">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692" w:type="pct"/>
            <w:tcBorders>
              <w:top w:val="single" w:sz="4" w:space="0" w:color="auto"/>
              <w:left w:val="single" w:sz="4" w:space="0" w:color="auto"/>
              <w:right w:val="single" w:sz="4" w:space="0" w:color="auto"/>
            </w:tcBorders>
            <w:vAlign w:val="center"/>
          </w:tcPr>
          <w:p w14:paraId="2B964A5D" w14:textId="77777777" w:rsidR="00326FA8" w:rsidRPr="00921B83" w:rsidRDefault="00326FA8" w:rsidP="00A73A24">
            <w:pPr>
              <w:pStyle w:val="a6"/>
              <w:numPr>
                <w:ilvl w:val="0"/>
                <w:numId w:val="25"/>
              </w:numPr>
              <w:tabs>
                <w:tab w:val="left" w:pos="223"/>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описывать значимость своей специальности</w:t>
            </w:r>
          </w:p>
        </w:tc>
        <w:tc>
          <w:tcPr>
            <w:tcW w:w="1469" w:type="pct"/>
            <w:vMerge/>
            <w:tcBorders>
              <w:left w:val="single" w:sz="4" w:space="0" w:color="auto"/>
              <w:right w:val="single" w:sz="4" w:space="0" w:color="auto"/>
            </w:tcBorders>
            <w:vAlign w:val="center"/>
          </w:tcPr>
          <w:p w14:paraId="3FAF9885" w14:textId="77777777" w:rsidR="00326FA8" w:rsidRPr="00921B83" w:rsidRDefault="00326FA8" w:rsidP="00326FA8">
            <w:pPr>
              <w:suppressAutoHyphens/>
              <w:contextualSpacing/>
              <w:jc w:val="both"/>
              <w:rPr>
                <w:rFonts w:ascii="Times New Roman" w:hAnsi="Times New Roman" w:cs="Times New Roman"/>
                <w:sz w:val="20"/>
                <w:szCs w:val="20"/>
              </w:rPr>
            </w:pPr>
          </w:p>
        </w:tc>
      </w:tr>
    </w:tbl>
    <w:p w14:paraId="5CB3F361" w14:textId="77777777" w:rsidR="00326FA8" w:rsidRPr="00921B83" w:rsidRDefault="00326FA8" w:rsidP="00326FA8">
      <w:pPr>
        <w:pStyle w:val="a6"/>
        <w:ind w:left="0"/>
        <w:jc w:val="both"/>
        <w:rPr>
          <w:rFonts w:ascii="Times New Roman" w:eastAsia="Segoe UI" w:hAnsi="Times New Roman" w:cs="Times New Roman"/>
          <w:b/>
          <w:bCs/>
          <w:caps/>
          <w:kern w:val="32"/>
          <w:sz w:val="24"/>
          <w:szCs w:val="24"/>
        </w:rPr>
      </w:pPr>
    </w:p>
    <w:p w14:paraId="7E8CB204" w14:textId="77777777" w:rsidR="00326FA8" w:rsidRDefault="00326FA8">
      <w:pPr>
        <w:rPr>
          <w:rFonts w:ascii="Times New Roman" w:hAnsi="Times New Roman" w:cs="Times New Roman"/>
          <w:b/>
          <w:bCs/>
          <w:sz w:val="24"/>
          <w:szCs w:val="24"/>
        </w:rPr>
      </w:pPr>
      <w:r>
        <w:rPr>
          <w:rFonts w:ascii="Times New Roman" w:hAnsi="Times New Roman" w:cs="Times New Roman"/>
          <w:b/>
          <w:bCs/>
          <w:sz w:val="24"/>
          <w:szCs w:val="24"/>
        </w:rPr>
        <w:br w:type="page"/>
      </w:r>
    </w:p>
    <w:p w14:paraId="7696453A" w14:textId="77777777" w:rsidR="005C5CB9" w:rsidRPr="00006F7A" w:rsidRDefault="005C5CB9" w:rsidP="005C5CB9">
      <w:pPr>
        <w:jc w:val="right"/>
        <w:rPr>
          <w:rFonts w:ascii="Times New Roman" w:hAnsi="Times New Roman" w:cs="Times New Roman"/>
          <w:b/>
          <w:bCs/>
          <w:sz w:val="24"/>
          <w:szCs w:val="24"/>
        </w:rPr>
      </w:pPr>
      <w:r w:rsidRPr="00006F7A">
        <w:rPr>
          <w:rFonts w:ascii="Times New Roman" w:hAnsi="Times New Roman" w:cs="Times New Roman"/>
          <w:b/>
          <w:bCs/>
          <w:sz w:val="24"/>
          <w:szCs w:val="24"/>
        </w:rPr>
        <w:lastRenderedPageBreak/>
        <w:t>Приложение 2.1</w:t>
      </w:r>
      <w:r w:rsidR="00326FA8">
        <w:rPr>
          <w:rFonts w:ascii="Times New Roman" w:hAnsi="Times New Roman" w:cs="Times New Roman"/>
          <w:b/>
          <w:bCs/>
          <w:sz w:val="24"/>
          <w:szCs w:val="24"/>
        </w:rPr>
        <w:t>6</w:t>
      </w:r>
    </w:p>
    <w:p w14:paraId="7DEAB2FC" w14:textId="77777777" w:rsidR="00326FA8" w:rsidRDefault="005C5CB9" w:rsidP="00022642">
      <w:pPr>
        <w:keepNext/>
        <w:jc w:val="right"/>
        <w:outlineLvl w:val="0"/>
        <w:rPr>
          <w:rFonts w:ascii="Times New Roman" w:eastAsia="Times New Roman" w:hAnsi="Times New Roman" w:cs="Times New Roman"/>
          <w:b/>
          <w:bCs/>
          <w:kern w:val="32"/>
          <w:sz w:val="24"/>
          <w:szCs w:val="24"/>
        </w:rPr>
      </w:pPr>
      <w:r w:rsidRPr="00006F7A">
        <w:rPr>
          <w:rFonts w:ascii="Times New Roman" w:hAnsi="Times New Roman" w:cs="Times New Roman"/>
          <w:b/>
          <w:bCs/>
          <w:sz w:val="24"/>
          <w:szCs w:val="24"/>
        </w:rPr>
        <w:t xml:space="preserve">к ОПОП-П по </w:t>
      </w:r>
      <w:r w:rsidRPr="00006F7A">
        <w:rPr>
          <w:rFonts w:ascii="Times New Roman" w:eastAsia="Times New Roman" w:hAnsi="Times New Roman" w:cs="Times New Roman"/>
          <w:b/>
          <w:bCs/>
          <w:kern w:val="32"/>
          <w:sz w:val="24"/>
          <w:szCs w:val="24"/>
        </w:rPr>
        <w:t xml:space="preserve">специальности </w:t>
      </w:r>
      <w:r w:rsidRPr="00006F7A">
        <w:rPr>
          <w:rFonts w:ascii="Times New Roman" w:eastAsia="Times New Roman" w:hAnsi="Times New Roman" w:cs="Times New Roman"/>
          <w:b/>
          <w:bCs/>
          <w:kern w:val="32"/>
          <w:sz w:val="24"/>
          <w:szCs w:val="24"/>
        </w:rPr>
        <w:br/>
      </w:r>
      <w:r w:rsidR="00022642" w:rsidRPr="00006F7A">
        <w:rPr>
          <w:rFonts w:ascii="Times New Roman" w:eastAsia="Times New Roman" w:hAnsi="Times New Roman" w:cs="Times New Roman"/>
          <w:b/>
          <w:bCs/>
          <w:kern w:val="32"/>
          <w:sz w:val="24"/>
          <w:szCs w:val="24"/>
        </w:rPr>
        <w:t>09.02.06 «Сетевое и системное</w:t>
      </w:r>
    </w:p>
    <w:p w14:paraId="2FE1638F" w14:textId="77777777" w:rsidR="00022642" w:rsidRPr="00006F7A" w:rsidRDefault="00022642" w:rsidP="00022642">
      <w:pPr>
        <w:keepNext/>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администрирование»</w:t>
      </w:r>
    </w:p>
    <w:p w14:paraId="74B54215" w14:textId="77777777" w:rsidR="005C5CB9" w:rsidRPr="00006F7A" w:rsidRDefault="005C5CB9" w:rsidP="005C5CB9">
      <w:pPr>
        <w:jc w:val="right"/>
        <w:rPr>
          <w:rFonts w:ascii="Times New Roman" w:hAnsi="Times New Roman" w:cs="Times New Roman"/>
          <w:b/>
          <w:bCs/>
          <w:sz w:val="24"/>
          <w:szCs w:val="24"/>
        </w:rPr>
      </w:pPr>
    </w:p>
    <w:p w14:paraId="68B5175D" w14:textId="77777777" w:rsidR="005C5CB9" w:rsidRPr="00006F7A" w:rsidRDefault="005C5CB9" w:rsidP="005C5CB9">
      <w:pPr>
        <w:jc w:val="right"/>
        <w:rPr>
          <w:rFonts w:ascii="Times New Roman" w:hAnsi="Times New Roman" w:cs="Times New Roman"/>
          <w:b/>
          <w:bCs/>
          <w:sz w:val="24"/>
          <w:szCs w:val="24"/>
        </w:rPr>
      </w:pPr>
    </w:p>
    <w:p w14:paraId="064E2ED1" w14:textId="77777777" w:rsidR="005C5CB9" w:rsidRPr="00006F7A" w:rsidRDefault="005C5CB9" w:rsidP="005C5CB9">
      <w:pPr>
        <w:jc w:val="right"/>
        <w:rPr>
          <w:rFonts w:ascii="Times New Roman" w:hAnsi="Times New Roman" w:cs="Times New Roman"/>
          <w:b/>
          <w:bCs/>
          <w:sz w:val="24"/>
          <w:szCs w:val="24"/>
        </w:rPr>
      </w:pPr>
    </w:p>
    <w:p w14:paraId="0066CE36" w14:textId="77777777" w:rsidR="005C5CB9" w:rsidRPr="00006F7A" w:rsidRDefault="005C5CB9" w:rsidP="005C5CB9">
      <w:pPr>
        <w:jc w:val="right"/>
        <w:rPr>
          <w:rFonts w:ascii="Times New Roman" w:hAnsi="Times New Roman" w:cs="Times New Roman"/>
          <w:b/>
          <w:bCs/>
          <w:sz w:val="24"/>
          <w:szCs w:val="24"/>
        </w:rPr>
      </w:pPr>
    </w:p>
    <w:p w14:paraId="0301AFA2" w14:textId="77777777" w:rsidR="005C5CB9" w:rsidRPr="00006F7A" w:rsidRDefault="005C5CB9" w:rsidP="005C5CB9">
      <w:pPr>
        <w:jc w:val="right"/>
        <w:rPr>
          <w:rFonts w:ascii="Times New Roman" w:hAnsi="Times New Roman" w:cs="Times New Roman"/>
          <w:b/>
          <w:bCs/>
          <w:sz w:val="24"/>
          <w:szCs w:val="24"/>
        </w:rPr>
      </w:pPr>
    </w:p>
    <w:p w14:paraId="72BB8E4D" w14:textId="77777777" w:rsidR="005C5CB9" w:rsidRPr="00006F7A" w:rsidRDefault="005C5CB9" w:rsidP="005C5CB9">
      <w:pPr>
        <w:jc w:val="right"/>
        <w:rPr>
          <w:rFonts w:ascii="Times New Roman" w:hAnsi="Times New Roman" w:cs="Times New Roman"/>
          <w:b/>
          <w:bCs/>
          <w:sz w:val="24"/>
          <w:szCs w:val="24"/>
        </w:rPr>
      </w:pPr>
    </w:p>
    <w:p w14:paraId="204F0DE2" w14:textId="77777777" w:rsidR="005C5CB9" w:rsidRPr="00006F7A" w:rsidRDefault="005C5CB9" w:rsidP="005C5CB9">
      <w:pPr>
        <w:jc w:val="right"/>
        <w:rPr>
          <w:rFonts w:ascii="Times New Roman" w:hAnsi="Times New Roman" w:cs="Times New Roman"/>
          <w:b/>
          <w:bCs/>
          <w:sz w:val="24"/>
          <w:szCs w:val="24"/>
        </w:rPr>
      </w:pPr>
    </w:p>
    <w:p w14:paraId="13D45CB7" w14:textId="77777777" w:rsidR="005C5CB9" w:rsidRPr="00006F7A" w:rsidRDefault="005C5CB9" w:rsidP="005C5CB9">
      <w:pPr>
        <w:jc w:val="right"/>
        <w:rPr>
          <w:rFonts w:ascii="Times New Roman" w:hAnsi="Times New Roman" w:cs="Times New Roman"/>
          <w:b/>
          <w:bCs/>
          <w:sz w:val="24"/>
          <w:szCs w:val="24"/>
        </w:rPr>
      </w:pPr>
    </w:p>
    <w:p w14:paraId="54F58224" w14:textId="77777777" w:rsidR="005C5CB9" w:rsidRPr="00006F7A" w:rsidRDefault="005C5CB9" w:rsidP="005C5CB9">
      <w:pPr>
        <w:jc w:val="right"/>
        <w:rPr>
          <w:rFonts w:ascii="Times New Roman" w:hAnsi="Times New Roman" w:cs="Times New Roman"/>
          <w:b/>
          <w:bCs/>
          <w:sz w:val="24"/>
          <w:szCs w:val="24"/>
        </w:rPr>
      </w:pPr>
    </w:p>
    <w:p w14:paraId="698E789D" w14:textId="77777777" w:rsidR="005C5CB9" w:rsidRPr="00006F7A" w:rsidRDefault="005C5CB9" w:rsidP="005C5CB9">
      <w:pPr>
        <w:jc w:val="right"/>
        <w:rPr>
          <w:rFonts w:ascii="Times New Roman" w:hAnsi="Times New Roman" w:cs="Times New Roman"/>
          <w:b/>
          <w:bCs/>
          <w:sz w:val="24"/>
          <w:szCs w:val="24"/>
        </w:rPr>
      </w:pPr>
    </w:p>
    <w:p w14:paraId="19B62190" w14:textId="77777777" w:rsidR="005C5CB9" w:rsidRPr="00006F7A" w:rsidRDefault="005C5CB9" w:rsidP="005C5CB9">
      <w:pPr>
        <w:jc w:val="right"/>
        <w:rPr>
          <w:rFonts w:ascii="Times New Roman" w:hAnsi="Times New Roman" w:cs="Times New Roman"/>
          <w:b/>
          <w:bCs/>
          <w:sz w:val="24"/>
          <w:szCs w:val="24"/>
        </w:rPr>
      </w:pPr>
    </w:p>
    <w:p w14:paraId="7B3254D2" w14:textId="77777777" w:rsidR="005C5CB9" w:rsidRPr="00006F7A" w:rsidRDefault="005C5CB9" w:rsidP="005C5CB9">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 программа дисциплины</w:t>
      </w:r>
    </w:p>
    <w:p w14:paraId="54ECEF61" w14:textId="77777777" w:rsidR="005C5CB9" w:rsidRPr="00006F7A" w:rsidRDefault="005C5CB9" w:rsidP="005C5CB9">
      <w:pPr>
        <w:pStyle w:val="1"/>
      </w:pPr>
      <w:bookmarkStart w:id="184" w:name="_Toc172407878"/>
      <w:r w:rsidRPr="00006F7A">
        <w:t>«СГ.02 ИНОСТРАННЫЙ ЯЗЫК В ПРОФЕССИОНАЛЬНОЙ ДЕЯТЕЛЬНОСТИ»</w:t>
      </w:r>
      <w:bookmarkEnd w:id="184"/>
    </w:p>
    <w:p w14:paraId="20A83614" w14:textId="77777777" w:rsidR="005C5CB9" w:rsidRPr="00006F7A" w:rsidRDefault="005C5CB9" w:rsidP="005C5CB9">
      <w:pPr>
        <w:spacing w:line="360" w:lineRule="auto"/>
        <w:jc w:val="center"/>
        <w:rPr>
          <w:rFonts w:ascii="Times New Roman" w:hAnsi="Times New Roman" w:cs="Times New Roman"/>
          <w:b/>
          <w:bCs/>
          <w:sz w:val="24"/>
          <w:szCs w:val="24"/>
        </w:rPr>
      </w:pPr>
    </w:p>
    <w:p w14:paraId="702F6EEF" w14:textId="77777777" w:rsidR="005C5CB9" w:rsidRPr="00006F7A" w:rsidRDefault="005C5CB9" w:rsidP="005C5CB9">
      <w:pPr>
        <w:spacing w:line="360" w:lineRule="auto"/>
        <w:jc w:val="center"/>
        <w:rPr>
          <w:rFonts w:ascii="Times New Roman" w:hAnsi="Times New Roman" w:cs="Times New Roman"/>
          <w:b/>
          <w:bCs/>
          <w:sz w:val="24"/>
          <w:szCs w:val="24"/>
        </w:rPr>
      </w:pPr>
    </w:p>
    <w:p w14:paraId="66BFC693" w14:textId="77777777" w:rsidR="005C5CB9" w:rsidRPr="00006F7A" w:rsidRDefault="005C5CB9" w:rsidP="005C5CB9">
      <w:pPr>
        <w:spacing w:line="360" w:lineRule="auto"/>
        <w:jc w:val="center"/>
        <w:rPr>
          <w:rFonts w:ascii="Times New Roman" w:hAnsi="Times New Roman" w:cs="Times New Roman"/>
          <w:b/>
          <w:bCs/>
          <w:sz w:val="24"/>
          <w:szCs w:val="24"/>
        </w:rPr>
      </w:pPr>
    </w:p>
    <w:p w14:paraId="6631EA10" w14:textId="77777777" w:rsidR="005C5CB9" w:rsidRPr="00006F7A" w:rsidRDefault="005C5CB9" w:rsidP="005C5CB9">
      <w:pPr>
        <w:spacing w:line="360" w:lineRule="auto"/>
        <w:jc w:val="center"/>
        <w:rPr>
          <w:rFonts w:ascii="Times New Roman" w:hAnsi="Times New Roman" w:cs="Times New Roman"/>
          <w:b/>
          <w:bCs/>
          <w:sz w:val="24"/>
          <w:szCs w:val="24"/>
        </w:rPr>
      </w:pPr>
    </w:p>
    <w:p w14:paraId="23ED60E6" w14:textId="77777777" w:rsidR="005C5CB9" w:rsidRPr="00006F7A" w:rsidRDefault="005C5CB9" w:rsidP="005C5CB9">
      <w:pPr>
        <w:spacing w:line="360" w:lineRule="auto"/>
        <w:jc w:val="center"/>
        <w:rPr>
          <w:rFonts w:ascii="Times New Roman" w:hAnsi="Times New Roman" w:cs="Times New Roman"/>
          <w:b/>
          <w:bCs/>
          <w:sz w:val="24"/>
          <w:szCs w:val="24"/>
        </w:rPr>
      </w:pPr>
    </w:p>
    <w:p w14:paraId="64AB1F69" w14:textId="77777777" w:rsidR="005C5CB9" w:rsidRPr="00006F7A" w:rsidRDefault="005C5CB9" w:rsidP="005C5CB9">
      <w:pPr>
        <w:spacing w:line="360" w:lineRule="auto"/>
        <w:jc w:val="center"/>
        <w:rPr>
          <w:rFonts w:ascii="Times New Roman" w:hAnsi="Times New Roman" w:cs="Times New Roman"/>
          <w:b/>
          <w:bCs/>
          <w:sz w:val="24"/>
          <w:szCs w:val="24"/>
        </w:rPr>
      </w:pPr>
    </w:p>
    <w:p w14:paraId="13E0E068" w14:textId="77777777" w:rsidR="005C5CB9" w:rsidRPr="00006F7A" w:rsidRDefault="005C5CB9" w:rsidP="005C5CB9">
      <w:pPr>
        <w:spacing w:line="360" w:lineRule="auto"/>
        <w:jc w:val="center"/>
        <w:rPr>
          <w:rFonts w:ascii="Times New Roman" w:hAnsi="Times New Roman" w:cs="Times New Roman"/>
          <w:b/>
          <w:bCs/>
          <w:sz w:val="24"/>
          <w:szCs w:val="24"/>
        </w:rPr>
      </w:pPr>
    </w:p>
    <w:p w14:paraId="350DA06B" w14:textId="77777777" w:rsidR="005C5CB9" w:rsidRPr="00006F7A" w:rsidRDefault="005C5CB9" w:rsidP="005C5CB9">
      <w:pPr>
        <w:spacing w:line="360" w:lineRule="auto"/>
        <w:jc w:val="center"/>
        <w:rPr>
          <w:rFonts w:ascii="Times New Roman" w:hAnsi="Times New Roman" w:cs="Times New Roman"/>
          <w:b/>
          <w:bCs/>
          <w:sz w:val="24"/>
          <w:szCs w:val="24"/>
        </w:rPr>
      </w:pPr>
    </w:p>
    <w:p w14:paraId="66CFE9E8" w14:textId="77777777" w:rsidR="005C5CB9" w:rsidRPr="00006F7A" w:rsidRDefault="005C5CB9" w:rsidP="005C5CB9">
      <w:pPr>
        <w:spacing w:line="360" w:lineRule="auto"/>
        <w:jc w:val="center"/>
        <w:rPr>
          <w:rFonts w:ascii="Times New Roman" w:hAnsi="Times New Roman" w:cs="Times New Roman"/>
          <w:b/>
          <w:bCs/>
          <w:sz w:val="24"/>
          <w:szCs w:val="24"/>
        </w:rPr>
      </w:pPr>
    </w:p>
    <w:p w14:paraId="514D5C98" w14:textId="77777777" w:rsidR="005C5CB9" w:rsidRPr="00006F7A" w:rsidRDefault="005C5CB9" w:rsidP="005C5CB9">
      <w:pPr>
        <w:spacing w:line="360" w:lineRule="auto"/>
        <w:jc w:val="center"/>
        <w:rPr>
          <w:rFonts w:ascii="Times New Roman" w:hAnsi="Times New Roman" w:cs="Times New Roman"/>
          <w:b/>
          <w:bCs/>
          <w:sz w:val="24"/>
          <w:szCs w:val="24"/>
        </w:rPr>
      </w:pPr>
    </w:p>
    <w:p w14:paraId="1FE621F7" w14:textId="77777777" w:rsidR="005C5CB9" w:rsidRPr="00006F7A" w:rsidRDefault="005C5CB9" w:rsidP="005C5CB9">
      <w:pPr>
        <w:spacing w:line="360" w:lineRule="auto"/>
        <w:jc w:val="center"/>
        <w:rPr>
          <w:rFonts w:ascii="Times New Roman" w:hAnsi="Times New Roman" w:cs="Times New Roman"/>
          <w:b/>
          <w:bCs/>
          <w:sz w:val="24"/>
          <w:szCs w:val="24"/>
        </w:rPr>
      </w:pPr>
    </w:p>
    <w:p w14:paraId="5AB1C60A" w14:textId="77777777" w:rsidR="005C5CB9" w:rsidRPr="00006F7A" w:rsidRDefault="005C5CB9" w:rsidP="005C5CB9">
      <w:pPr>
        <w:spacing w:line="360" w:lineRule="auto"/>
        <w:jc w:val="center"/>
        <w:rPr>
          <w:rFonts w:ascii="Times New Roman" w:hAnsi="Times New Roman" w:cs="Times New Roman"/>
          <w:b/>
          <w:bCs/>
          <w:sz w:val="24"/>
          <w:szCs w:val="24"/>
        </w:rPr>
      </w:pPr>
    </w:p>
    <w:p w14:paraId="71074825" w14:textId="77777777" w:rsidR="005C5CB9" w:rsidRPr="00006F7A" w:rsidRDefault="005C5CB9" w:rsidP="005C5CB9">
      <w:pPr>
        <w:spacing w:line="360" w:lineRule="auto"/>
        <w:jc w:val="center"/>
        <w:rPr>
          <w:rFonts w:ascii="Times New Roman" w:hAnsi="Times New Roman" w:cs="Times New Roman"/>
          <w:b/>
          <w:bCs/>
          <w:sz w:val="24"/>
          <w:szCs w:val="24"/>
        </w:rPr>
      </w:pPr>
    </w:p>
    <w:p w14:paraId="3F679D77" w14:textId="77777777" w:rsidR="005C5CB9" w:rsidRPr="00006F7A" w:rsidRDefault="005C5CB9" w:rsidP="005C5CB9">
      <w:pPr>
        <w:spacing w:line="360" w:lineRule="auto"/>
        <w:jc w:val="center"/>
        <w:rPr>
          <w:rFonts w:ascii="Times New Roman" w:hAnsi="Times New Roman" w:cs="Times New Roman"/>
          <w:b/>
          <w:bCs/>
          <w:sz w:val="24"/>
          <w:szCs w:val="24"/>
        </w:rPr>
      </w:pPr>
    </w:p>
    <w:p w14:paraId="0510B8F9" w14:textId="77777777" w:rsidR="005C5CB9" w:rsidRPr="00006F7A" w:rsidRDefault="005C5CB9" w:rsidP="005C5CB9">
      <w:pPr>
        <w:spacing w:line="360" w:lineRule="auto"/>
        <w:jc w:val="center"/>
        <w:rPr>
          <w:rFonts w:ascii="Times New Roman" w:hAnsi="Times New Roman" w:cs="Times New Roman"/>
          <w:b/>
          <w:bCs/>
          <w:sz w:val="24"/>
          <w:szCs w:val="24"/>
        </w:rPr>
      </w:pPr>
    </w:p>
    <w:p w14:paraId="6D94DAA8" w14:textId="77777777" w:rsidR="005C5CB9" w:rsidRPr="00006F7A" w:rsidRDefault="005C5CB9" w:rsidP="005C5CB9">
      <w:pPr>
        <w:spacing w:line="360" w:lineRule="auto"/>
        <w:jc w:val="center"/>
        <w:rPr>
          <w:rFonts w:ascii="Times New Roman" w:hAnsi="Times New Roman" w:cs="Times New Roman"/>
          <w:b/>
          <w:bCs/>
          <w:sz w:val="24"/>
          <w:szCs w:val="24"/>
        </w:rPr>
      </w:pPr>
    </w:p>
    <w:p w14:paraId="029553B3" w14:textId="77777777" w:rsidR="005C5CB9" w:rsidRPr="00006F7A" w:rsidRDefault="005C5CB9" w:rsidP="005C5CB9">
      <w:pPr>
        <w:spacing w:line="360" w:lineRule="auto"/>
        <w:jc w:val="center"/>
        <w:rPr>
          <w:rFonts w:ascii="Times New Roman" w:hAnsi="Times New Roman" w:cs="Times New Roman"/>
          <w:b/>
          <w:bCs/>
          <w:sz w:val="24"/>
          <w:szCs w:val="24"/>
        </w:rPr>
      </w:pPr>
    </w:p>
    <w:p w14:paraId="35B8A676" w14:textId="77777777" w:rsidR="005C5CB9" w:rsidRPr="00006F7A" w:rsidRDefault="005C5CB9" w:rsidP="005C5CB9">
      <w:pPr>
        <w:spacing w:line="360" w:lineRule="auto"/>
        <w:jc w:val="center"/>
        <w:rPr>
          <w:rFonts w:ascii="Times New Roman" w:hAnsi="Times New Roman" w:cs="Times New Roman"/>
          <w:b/>
          <w:bCs/>
          <w:sz w:val="24"/>
          <w:szCs w:val="24"/>
        </w:rPr>
      </w:pPr>
    </w:p>
    <w:p w14:paraId="07D6CBB3" w14:textId="77777777" w:rsidR="005C5CB9" w:rsidRDefault="005C5CB9" w:rsidP="005C5CB9">
      <w:pPr>
        <w:pStyle w:val="1f1"/>
        <w:rPr>
          <w:rFonts w:ascii="Times New Roman" w:hAnsi="Times New Roman"/>
        </w:rPr>
      </w:pPr>
    </w:p>
    <w:p w14:paraId="56513970" w14:textId="77777777" w:rsidR="00326FA8" w:rsidRPr="00006F7A" w:rsidRDefault="00326FA8" w:rsidP="005C5CB9">
      <w:pPr>
        <w:pStyle w:val="1f1"/>
        <w:rPr>
          <w:rFonts w:ascii="Times New Roman" w:hAnsi="Times New Roman"/>
        </w:rPr>
      </w:pPr>
    </w:p>
    <w:p w14:paraId="05156C5C" w14:textId="77777777" w:rsidR="00F23344" w:rsidRPr="00006F7A" w:rsidRDefault="00F23344" w:rsidP="005C5CB9">
      <w:pPr>
        <w:pStyle w:val="1f1"/>
        <w:rPr>
          <w:rFonts w:ascii="Times New Roman" w:hAnsi="Times New Roman"/>
        </w:rPr>
      </w:pPr>
    </w:p>
    <w:p w14:paraId="21EAC3C4" w14:textId="77777777" w:rsidR="005C5CB9" w:rsidRPr="00006F7A" w:rsidRDefault="000D3FAC" w:rsidP="005C5CB9">
      <w:pPr>
        <w:pStyle w:val="1f1"/>
        <w:rPr>
          <w:rFonts w:ascii="Times New Roman" w:hAnsi="Times New Roman"/>
        </w:rPr>
      </w:pPr>
      <w:r w:rsidRPr="00006F7A">
        <w:rPr>
          <w:rFonts w:ascii="Times New Roman" w:hAnsi="Times New Roman"/>
        </w:rPr>
        <w:t>2024</w:t>
      </w:r>
      <w:r w:rsidR="005C5CB9" w:rsidRPr="00006F7A">
        <w:rPr>
          <w:rFonts w:ascii="Times New Roman" w:hAnsi="Times New Roman"/>
        </w:rPr>
        <w:t xml:space="preserve"> </w:t>
      </w:r>
      <w:r w:rsidR="005C5CB9" w:rsidRPr="00326FA8">
        <w:rPr>
          <w:caps w:val="0"/>
        </w:rPr>
        <w:t>г.</w:t>
      </w:r>
    </w:p>
    <w:p w14:paraId="4664EE79" w14:textId="77777777" w:rsidR="005C5CB9" w:rsidRPr="00006F7A" w:rsidRDefault="005C5CB9" w:rsidP="005C5CB9">
      <w:pPr>
        <w:rPr>
          <w:rFonts w:ascii="Times New Roman" w:eastAsia="Segoe UI" w:hAnsi="Times New Roman" w:cs="Times New Roman"/>
          <w:b/>
          <w:bCs/>
          <w:caps/>
          <w:kern w:val="32"/>
          <w:sz w:val="24"/>
          <w:szCs w:val="24"/>
        </w:rPr>
      </w:pPr>
      <w:r w:rsidRPr="00006F7A">
        <w:rPr>
          <w:rFonts w:ascii="Times New Roman" w:hAnsi="Times New Roman" w:cs="Times New Roman"/>
        </w:rPr>
        <w:br w:type="page"/>
      </w:r>
    </w:p>
    <w:p w14:paraId="291D819C" w14:textId="77777777" w:rsidR="00F23344" w:rsidRPr="00921B83" w:rsidRDefault="00F23344" w:rsidP="00F23344">
      <w:pPr>
        <w:pStyle w:val="1f1"/>
        <w:outlineLvl w:val="9"/>
        <w:rPr>
          <w:rFonts w:ascii="Times New Roman" w:hAnsi="Times New Roman"/>
        </w:rPr>
      </w:pPr>
      <w:bookmarkStart w:id="185" w:name="_Toc172051810"/>
      <w:bookmarkStart w:id="186" w:name="_Toc172052254"/>
      <w:bookmarkStart w:id="187" w:name="_Toc172052698"/>
      <w:bookmarkStart w:id="188" w:name="_Toc172053142"/>
      <w:bookmarkStart w:id="189" w:name="_Toc172053586"/>
      <w:bookmarkStart w:id="190" w:name="_Toc172054030"/>
      <w:bookmarkStart w:id="191" w:name="_Toc172054476"/>
      <w:bookmarkStart w:id="192" w:name="_Toc172054920"/>
      <w:bookmarkStart w:id="193" w:name="_Toc172055364"/>
      <w:bookmarkStart w:id="194" w:name="_Toc172055808"/>
      <w:bookmarkStart w:id="195" w:name="_Toc172056252"/>
      <w:bookmarkStart w:id="196" w:name="_Toc172056696"/>
      <w:bookmarkStart w:id="197" w:name="_Toc172057140"/>
      <w:bookmarkStart w:id="198" w:name="_Toc172057584"/>
      <w:bookmarkStart w:id="199" w:name="_Toc172058028"/>
      <w:bookmarkStart w:id="200" w:name="_Toc172058472"/>
      <w:bookmarkStart w:id="201" w:name="_Toc172058916"/>
      <w:bookmarkStart w:id="202" w:name="_Toc172059360"/>
      <w:bookmarkStart w:id="203" w:name="_Toc172059804"/>
      <w:bookmarkStart w:id="204" w:name="_Toc172060248"/>
      <w:bookmarkStart w:id="205" w:name="_Toc172060692"/>
      <w:bookmarkStart w:id="206" w:name="_Toc172061136"/>
      <w:bookmarkStart w:id="207" w:name="_Toc172061580"/>
      <w:bookmarkStart w:id="208" w:name="_Toc172062024"/>
      <w:bookmarkStart w:id="209" w:name="_Toc172062912"/>
      <w:bookmarkStart w:id="210" w:name="_Toc172063356"/>
      <w:bookmarkStart w:id="211" w:name="_Toc172063800"/>
      <w:bookmarkStart w:id="212" w:name="_Toc172064244"/>
      <w:bookmarkStart w:id="213" w:name="_Toc172064688"/>
      <w:bookmarkStart w:id="214" w:name="_Toc172065132"/>
      <w:bookmarkStart w:id="215" w:name="_Toc172065576"/>
      <w:bookmarkStart w:id="216" w:name="_Toc172066020"/>
      <w:bookmarkStart w:id="217" w:name="_Toc172066464"/>
      <w:bookmarkStart w:id="218" w:name="_Toc172111380"/>
      <w:bookmarkStart w:id="219" w:name="_Toc172118908"/>
      <w:bookmarkStart w:id="220" w:name="_Toc172119702"/>
      <w:r w:rsidRPr="00921B83">
        <w:rPr>
          <w:rFonts w:ascii="Times New Roman" w:hAnsi="Times New Roman"/>
        </w:rPr>
        <w:lastRenderedPageBreak/>
        <w:t>СОДЕРЖАНИЕ ПРОГРАММЫ</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C01F57E" w14:textId="77777777" w:rsidR="00F23344" w:rsidRPr="00921B83" w:rsidRDefault="00D46AEB" w:rsidP="00F23344">
      <w:pPr>
        <w:pStyle w:val="15"/>
      </w:pPr>
      <w:r w:rsidRPr="00921B83">
        <w:fldChar w:fldCharType="begin"/>
      </w:r>
      <w:r w:rsidR="00F23344" w:rsidRPr="00921B83">
        <w:instrText xml:space="preserve"> TOC \h \z \t "Раздел 1;1;Раздел 1.1;2" </w:instrText>
      </w:r>
      <w:r w:rsidRPr="00921B83">
        <w:fldChar w:fldCharType="separate"/>
      </w:r>
    </w:p>
    <w:p w14:paraId="2233C8FA" w14:textId="77777777" w:rsidR="00F23344" w:rsidRPr="00921B83" w:rsidRDefault="00F23344" w:rsidP="00F23344">
      <w:pPr>
        <w:pStyle w:val="15"/>
        <w:rPr>
          <w:rFonts w:asciiTheme="minorHAnsi" w:eastAsiaTheme="minorEastAsia" w:hAnsiTheme="minorHAnsi" w:cstheme="minorBidi"/>
          <w:b w:val="0"/>
          <w:sz w:val="24"/>
          <w:szCs w:val="24"/>
          <w:lang w:eastAsia="ru-RU"/>
        </w:rPr>
      </w:pPr>
      <w:hyperlink w:anchor="_Toc172058917" w:history="1">
        <w:r w:rsidRPr="00921B83">
          <w:rPr>
            <w:rStyle w:val="af2"/>
            <w:b w:val="0"/>
            <w:color w:val="auto"/>
            <w:sz w:val="24"/>
            <w:szCs w:val="24"/>
          </w:rPr>
          <w:t xml:space="preserve">1. </w:t>
        </w:r>
        <w:r w:rsidRPr="00921B83">
          <w:rPr>
            <w:rStyle w:val="af2"/>
            <w:b w:val="0"/>
            <w:iCs/>
            <w:color w:val="auto"/>
            <w:sz w:val="24"/>
            <w:szCs w:val="24"/>
          </w:rPr>
          <w:t>Общая характеристика рабочей программы учебной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_Toc172058917 \h </w:instrText>
        </w:r>
        <w:r w:rsidR="00D46AEB" w:rsidRPr="00921B83">
          <w:rPr>
            <w:b w:val="0"/>
            <w:webHidden/>
            <w:sz w:val="24"/>
            <w:szCs w:val="24"/>
          </w:rPr>
        </w:r>
        <w:r w:rsidR="00D46AEB" w:rsidRPr="00921B83">
          <w:rPr>
            <w:b w:val="0"/>
            <w:webHidden/>
            <w:sz w:val="24"/>
            <w:szCs w:val="24"/>
          </w:rPr>
          <w:fldChar w:fldCharType="separate"/>
        </w:r>
        <w:r w:rsidRPr="00921B83">
          <w:rPr>
            <w:b w:val="0"/>
            <w:webHidden/>
            <w:sz w:val="24"/>
            <w:szCs w:val="24"/>
          </w:rPr>
          <w:t>1</w:t>
        </w:r>
        <w:r w:rsidR="00D46AEB" w:rsidRPr="00921B83">
          <w:rPr>
            <w:b w:val="0"/>
            <w:webHidden/>
            <w:sz w:val="24"/>
            <w:szCs w:val="24"/>
          </w:rPr>
          <w:fldChar w:fldCharType="end"/>
        </w:r>
      </w:hyperlink>
      <w:r w:rsidR="00F37E6F">
        <w:rPr>
          <w:b w:val="0"/>
          <w:sz w:val="24"/>
          <w:szCs w:val="24"/>
        </w:rPr>
        <w:t>42</w:t>
      </w:r>
    </w:p>
    <w:p w14:paraId="37B1EF5E" w14:textId="77777777" w:rsidR="00F23344" w:rsidRPr="00921B83" w:rsidRDefault="00F23344" w:rsidP="00F23344">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918" w:history="1">
        <w:r w:rsidRPr="00921B83">
          <w:rPr>
            <w:rStyle w:val="af2"/>
            <w:i w:val="0"/>
            <w:color w:val="auto"/>
          </w:rPr>
          <w:t>1.1. Цель и место дисциплины в структуре образовательной программы</w:t>
        </w:r>
        <w:r w:rsidRPr="00921B83">
          <w:rPr>
            <w:i w:val="0"/>
            <w:webHidden/>
          </w:rPr>
          <w:tab/>
        </w:r>
        <w:r w:rsidR="00D46AEB" w:rsidRPr="00921B83">
          <w:rPr>
            <w:i w:val="0"/>
            <w:webHidden/>
          </w:rPr>
          <w:fldChar w:fldCharType="begin"/>
        </w:r>
        <w:r w:rsidRPr="00921B83">
          <w:rPr>
            <w:i w:val="0"/>
            <w:webHidden/>
          </w:rPr>
          <w:instrText xml:space="preserve"> PAGEREF _Toc172058918 \h </w:instrText>
        </w:r>
        <w:r w:rsidR="00D46AEB" w:rsidRPr="00921B83">
          <w:rPr>
            <w:i w:val="0"/>
            <w:webHidden/>
          </w:rPr>
        </w:r>
        <w:r w:rsidR="00D46AEB" w:rsidRPr="00921B83">
          <w:rPr>
            <w:i w:val="0"/>
            <w:webHidden/>
          </w:rPr>
          <w:fldChar w:fldCharType="separate"/>
        </w:r>
        <w:r w:rsidRPr="00921B83">
          <w:rPr>
            <w:i w:val="0"/>
            <w:webHidden/>
          </w:rPr>
          <w:t>1</w:t>
        </w:r>
        <w:r w:rsidR="00D46AEB" w:rsidRPr="00921B83">
          <w:rPr>
            <w:i w:val="0"/>
            <w:webHidden/>
          </w:rPr>
          <w:fldChar w:fldCharType="end"/>
        </w:r>
      </w:hyperlink>
      <w:r w:rsidR="00F37E6F">
        <w:rPr>
          <w:i w:val="0"/>
        </w:rPr>
        <w:t>42</w:t>
      </w:r>
    </w:p>
    <w:p w14:paraId="4038CD1A" w14:textId="77777777" w:rsidR="00F23344" w:rsidRPr="00921B83" w:rsidRDefault="00F23344" w:rsidP="00F23344">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919" w:history="1">
        <w:r w:rsidRPr="00921B83">
          <w:rPr>
            <w:rStyle w:val="af2"/>
            <w:i w:val="0"/>
            <w:color w:val="auto"/>
          </w:rPr>
          <w:t>1.2. Планируемые результаты освоения дисциплины</w:t>
        </w:r>
        <w:r w:rsidRPr="00921B83">
          <w:rPr>
            <w:i w:val="0"/>
            <w:webHidden/>
          </w:rPr>
          <w:tab/>
        </w:r>
        <w:r w:rsidR="00D46AEB" w:rsidRPr="00921B83">
          <w:rPr>
            <w:i w:val="0"/>
            <w:webHidden/>
          </w:rPr>
          <w:fldChar w:fldCharType="begin"/>
        </w:r>
        <w:r w:rsidRPr="00921B83">
          <w:rPr>
            <w:i w:val="0"/>
            <w:webHidden/>
          </w:rPr>
          <w:instrText xml:space="preserve"> PAGEREF _Toc172058919 \h </w:instrText>
        </w:r>
        <w:r w:rsidR="00D46AEB" w:rsidRPr="00921B83">
          <w:rPr>
            <w:i w:val="0"/>
            <w:webHidden/>
          </w:rPr>
        </w:r>
        <w:r w:rsidR="00D46AEB" w:rsidRPr="00921B83">
          <w:rPr>
            <w:i w:val="0"/>
            <w:webHidden/>
          </w:rPr>
          <w:fldChar w:fldCharType="separate"/>
        </w:r>
        <w:r w:rsidRPr="00921B83">
          <w:rPr>
            <w:i w:val="0"/>
            <w:webHidden/>
          </w:rPr>
          <w:t>1</w:t>
        </w:r>
        <w:r w:rsidR="00D46AEB" w:rsidRPr="00921B83">
          <w:rPr>
            <w:i w:val="0"/>
            <w:webHidden/>
          </w:rPr>
          <w:fldChar w:fldCharType="end"/>
        </w:r>
      </w:hyperlink>
      <w:r w:rsidR="00F37E6F">
        <w:rPr>
          <w:i w:val="0"/>
        </w:rPr>
        <w:t>42</w:t>
      </w:r>
    </w:p>
    <w:p w14:paraId="5E21441F" w14:textId="77777777" w:rsidR="00F23344" w:rsidRPr="00921B83" w:rsidRDefault="00F23344" w:rsidP="00F23344">
      <w:pPr>
        <w:pStyle w:val="15"/>
        <w:rPr>
          <w:rFonts w:asciiTheme="minorHAnsi" w:eastAsiaTheme="minorEastAsia" w:hAnsiTheme="minorHAnsi" w:cstheme="minorBidi"/>
          <w:b w:val="0"/>
          <w:sz w:val="24"/>
          <w:szCs w:val="24"/>
          <w:lang w:eastAsia="ru-RU"/>
        </w:rPr>
      </w:pPr>
      <w:hyperlink w:anchor="_Toc172058920" w:history="1">
        <w:r w:rsidRPr="00921B83">
          <w:rPr>
            <w:rStyle w:val="af2"/>
            <w:b w:val="0"/>
            <w:color w:val="auto"/>
            <w:sz w:val="24"/>
            <w:szCs w:val="24"/>
          </w:rPr>
          <w:t>2. Структура и содержание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_Toc172058920 \h </w:instrText>
        </w:r>
        <w:r w:rsidR="00D46AEB" w:rsidRPr="00921B83">
          <w:rPr>
            <w:b w:val="0"/>
            <w:webHidden/>
            <w:sz w:val="24"/>
            <w:szCs w:val="24"/>
          </w:rPr>
        </w:r>
        <w:r w:rsidR="00D46AEB" w:rsidRPr="00921B83">
          <w:rPr>
            <w:b w:val="0"/>
            <w:webHidden/>
            <w:sz w:val="24"/>
            <w:szCs w:val="24"/>
          </w:rPr>
          <w:fldChar w:fldCharType="separate"/>
        </w:r>
        <w:r w:rsidRPr="00921B83">
          <w:rPr>
            <w:b w:val="0"/>
            <w:webHidden/>
            <w:sz w:val="24"/>
            <w:szCs w:val="24"/>
          </w:rPr>
          <w:t>1</w:t>
        </w:r>
        <w:r w:rsidR="00D46AEB" w:rsidRPr="00921B83">
          <w:rPr>
            <w:b w:val="0"/>
            <w:webHidden/>
            <w:sz w:val="24"/>
            <w:szCs w:val="24"/>
          </w:rPr>
          <w:fldChar w:fldCharType="end"/>
        </w:r>
      </w:hyperlink>
      <w:r w:rsidR="00F37E6F">
        <w:rPr>
          <w:b w:val="0"/>
          <w:sz w:val="24"/>
          <w:szCs w:val="24"/>
        </w:rPr>
        <w:t>42</w:t>
      </w:r>
    </w:p>
    <w:p w14:paraId="3D3F45C2" w14:textId="77777777" w:rsidR="00F23344" w:rsidRPr="00921B83" w:rsidRDefault="00F23344" w:rsidP="00F23344">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921" w:history="1">
        <w:r w:rsidRPr="00921B83">
          <w:rPr>
            <w:rStyle w:val="af2"/>
            <w:i w:val="0"/>
            <w:color w:val="auto"/>
          </w:rPr>
          <w:t>2.1. Трудоемкость освоения дисциплины</w:t>
        </w:r>
        <w:r w:rsidRPr="00921B83">
          <w:rPr>
            <w:i w:val="0"/>
            <w:webHidden/>
          </w:rPr>
          <w:tab/>
        </w:r>
        <w:r w:rsidR="00D46AEB" w:rsidRPr="00921B83">
          <w:rPr>
            <w:i w:val="0"/>
            <w:webHidden/>
          </w:rPr>
          <w:fldChar w:fldCharType="begin"/>
        </w:r>
        <w:r w:rsidRPr="00921B83">
          <w:rPr>
            <w:i w:val="0"/>
            <w:webHidden/>
          </w:rPr>
          <w:instrText xml:space="preserve"> PAGEREF _Toc172058921 \h </w:instrText>
        </w:r>
        <w:r w:rsidR="00D46AEB" w:rsidRPr="00921B83">
          <w:rPr>
            <w:i w:val="0"/>
            <w:webHidden/>
          </w:rPr>
        </w:r>
        <w:r w:rsidR="00D46AEB" w:rsidRPr="00921B83">
          <w:rPr>
            <w:i w:val="0"/>
            <w:webHidden/>
          </w:rPr>
          <w:fldChar w:fldCharType="separate"/>
        </w:r>
        <w:r w:rsidRPr="00921B83">
          <w:rPr>
            <w:i w:val="0"/>
            <w:webHidden/>
          </w:rPr>
          <w:t>1</w:t>
        </w:r>
        <w:r w:rsidR="00D46AEB" w:rsidRPr="00921B83">
          <w:rPr>
            <w:i w:val="0"/>
            <w:webHidden/>
          </w:rPr>
          <w:fldChar w:fldCharType="end"/>
        </w:r>
      </w:hyperlink>
      <w:r w:rsidR="00F37E6F">
        <w:rPr>
          <w:i w:val="0"/>
        </w:rPr>
        <w:t>42</w:t>
      </w:r>
    </w:p>
    <w:p w14:paraId="3F63FDEA" w14:textId="77777777" w:rsidR="00F23344" w:rsidRPr="00921B83" w:rsidRDefault="00F23344" w:rsidP="00F23344">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922" w:history="1">
        <w:r w:rsidRPr="00921B83">
          <w:rPr>
            <w:rStyle w:val="af2"/>
            <w:i w:val="0"/>
            <w:color w:val="auto"/>
          </w:rPr>
          <w:t>2.2. Содержание дисциплины</w:t>
        </w:r>
        <w:r w:rsidRPr="00921B83">
          <w:rPr>
            <w:i w:val="0"/>
            <w:webHidden/>
          </w:rPr>
          <w:tab/>
        </w:r>
        <w:r w:rsidR="00D46AEB" w:rsidRPr="00921B83">
          <w:rPr>
            <w:i w:val="0"/>
            <w:webHidden/>
          </w:rPr>
          <w:fldChar w:fldCharType="begin"/>
        </w:r>
        <w:r w:rsidRPr="00921B83">
          <w:rPr>
            <w:i w:val="0"/>
            <w:webHidden/>
          </w:rPr>
          <w:instrText xml:space="preserve"> PAGEREF _Toc172058922 \h </w:instrText>
        </w:r>
        <w:r w:rsidR="00D46AEB" w:rsidRPr="00921B83">
          <w:rPr>
            <w:i w:val="0"/>
            <w:webHidden/>
          </w:rPr>
        </w:r>
        <w:r w:rsidR="00D46AEB" w:rsidRPr="00921B83">
          <w:rPr>
            <w:i w:val="0"/>
            <w:webHidden/>
          </w:rPr>
          <w:fldChar w:fldCharType="separate"/>
        </w:r>
        <w:r w:rsidRPr="00921B83">
          <w:rPr>
            <w:i w:val="0"/>
            <w:webHidden/>
          </w:rPr>
          <w:t>1</w:t>
        </w:r>
        <w:r w:rsidR="00D46AEB" w:rsidRPr="00921B83">
          <w:rPr>
            <w:i w:val="0"/>
            <w:webHidden/>
          </w:rPr>
          <w:fldChar w:fldCharType="end"/>
        </w:r>
      </w:hyperlink>
      <w:r w:rsidR="00F37E6F">
        <w:rPr>
          <w:i w:val="0"/>
        </w:rPr>
        <w:t>43</w:t>
      </w:r>
    </w:p>
    <w:p w14:paraId="7A10DD0F" w14:textId="77777777" w:rsidR="00F23344" w:rsidRPr="00921B83" w:rsidRDefault="00F23344" w:rsidP="00F23344">
      <w:pPr>
        <w:pStyle w:val="15"/>
        <w:rPr>
          <w:rFonts w:asciiTheme="minorHAnsi" w:eastAsiaTheme="minorEastAsia" w:hAnsiTheme="minorHAnsi" w:cstheme="minorBidi"/>
          <w:b w:val="0"/>
          <w:sz w:val="24"/>
          <w:szCs w:val="24"/>
          <w:lang w:eastAsia="ru-RU"/>
        </w:rPr>
      </w:pPr>
      <w:hyperlink w:anchor="_Toc172058923" w:history="1">
        <w:r w:rsidRPr="00921B83">
          <w:rPr>
            <w:rStyle w:val="af2"/>
            <w:b w:val="0"/>
            <w:color w:val="auto"/>
            <w:sz w:val="24"/>
            <w:szCs w:val="24"/>
          </w:rPr>
          <w:t>3. Условия реализации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_Toc172058923 \h </w:instrText>
        </w:r>
        <w:r w:rsidR="00D46AEB" w:rsidRPr="00921B83">
          <w:rPr>
            <w:b w:val="0"/>
            <w:webHidden/>
            <w:sz w:val="24"/>
            <w:szCs w:val="24"/>
          </w:rPr>
        </w:r>
        <w:r w:rsidR="00D46AEB" w:rsidRPr="00921B83">
          <w:rPr>
            <w:b w:val="0"/>
            <w:webHidden/>
            <w:sz w:val="24"/>
            <w:szCs w:val="24"/>
          </w:rPr>
          <w:fldChar w:fldCharType="separate"/>
        </w:r>
        <w:r w:rsidRPr="00921B83">
          <w:rPr>
            <w:b w:val="0"/>
            <w:webHidden/>
            <w:sz w:val="24"/>
            <w:szCs w:val="24"/>
          </w:rPr>
          <w:t>1</w:t>
        </w:r>
        <w:r w:rsidR="00D46AEB" w:rsidRPr="00921B83">
          <w:rPr>
            <w:b w:val="0"/>
            <w:webHidden/>
            <w:sz w:val="24"/>
            <w:szCs w:val="24"/>
          </w:rPr>
          <w:fldChar w:fldCharType="end"/>
        </w:r>
      </w:hyperlink>
      <w:r w:rsidR="00F00716">
        <w:rPr>
          <w:b w:val="0"/>
          <w:sz w:val="24"/>
          <w:szCs w:val="24"/>
        </w:rPr>
        <w:t>47</w:t>
      </w:r>
    </w:p>
    <w:p w14:paraId="73FD8D98" w14:textId="77777777" w:rsidR="00F23344" w:rsidRPr="00921B83" w:rsidRDefault="00F23344" w:rsidP="00F23344">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924" w:history="1">
        <w:r w:rsidRPr="00921B83">
          <w:rPr>
            <w:rStyle w:val="af2"/>
            <w:i w:val="0"/>
            <w:color w:val="auto"/>
          </w:rPr>
          <w:t>3.1. Материально-техническое обеспечение</w:t>
        </w:r>
        <w:r w:rsidRPr="00921B83">
          <w:rPr>
            <w:i w:val="0"/>
            <w:webHidden/>
          </w:rPr>
          <w:tab/>
        </w:r>
        <w:r w:rsidR="00D46AEB" w:rsidRPr="00921B83">
          <w:rPr>
            <w:i w:val="0"/>
            <w:webHidden/>
          </w:rPr>
          <w:fldChar w:fldCharType="begin"/>
        </w:r>
        <w:r w:rsidRPr="00921B83">
          <w:rPr>
            <w:i w:val="0"/>
            <w:webHidden/>
          </w:rPr>
          <w:instrText xml:space="preserve"> PAGEREF _Toc172058924 \h </w:instrText>
        </w:r>
        <w:r w:rsidR="00D46AEB" w:rsidRPr="00921B83">
          <w:rPr>
            <w:i w:val="0"/>
            <w:webHidden/>
          </w:rPr>
        </w:r>
        <w:r w:rsidR="00D46AEB" w:rsidRPr="00921B83">
          <w:rPr>
            <w:i w:val="0"/>
            <w:webHidden/>
          </w:rPr>
          <w:fldChar w:fldCharType="separate"/>
        </w:r>
        <w:r w:rsidRPr="00921B83">
          <w:rPr>
            <w:i w:val="0"/>
            <w:webHidden/>
          </w:rPr>
          <w:t>1</w:t>
        </w:r>
        <w:r w:rsidR="00D46AEB" w:rsidRPr="00921B83">
          <w:rPr>
            <w:i w:val="0"/>
            <w:webHidden/>
          </w:rPr>
          <w:fldChar w:fldCharType="end"/>
        </w:r>
      </w:hyperlink>
      <w:r w:rsidR="00F00716">
        <w:rPr>
          <w:i w:val="0"/>
        </w:rPr>
        <w:t>47</w:t>
      </w:r>
    </w:p>
    <w:p w14:paraId="612DF7E1" w14:textId="77777777" w:rsidR="00F23344" w:rsidRPr="00921B83" w:rsidRDefault="00F23344" w:rsidP="00F23344">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8925" w:history="1">
        <w:r w:rsidRPr="00921B83">
          <w:rPr>
            <w:rStyle w:val="af2"/>
            <w:i w:val="0"/>
            <w:color w:val="auto"/>
          </w:rPr>
          <w:t>3.2. Учебно-методическое обеспечение</w:t>
        </w:r>
        <w:r w:rsidRPr="00921B83">
          <w:rPr>
            <w:i w:val="0"/>
            <w:webHidden/>
          </w:rPr>
          <w:tab/>
        </w:r>
        <w:r w:rsidR="00D46AEB" w:rsidRPr="00921B83">
          <w:rPr>
            <w:i w:val="0"/>
            <w:webHidden/>
          </w:rPr>
          <w:fldChar w:fldCharType="begin"/>
        </w:r>
        <w:r w:rsidRPr="00921B83">
          <w:rPr>
            <w:i w:val="0"/>
            <w:webHidden/>
          </w:rPr>
          <w:instrText xml:space="preserve"> PAGEREF _Toc172058925 \h </w:instrText>
        </w:r>
        <w:r w:rsidR="00D46AEB" w:rsidRPr="00921B83">
          <w:rPr>
            <w:i w:val="0"/>
            <w:webHidden/>
          </w:rPr>
        </w:r>
        <w:r w:rsidR="00D46AEB" w:rsidRPr="00921B83">
          <w:rPr>
            <w:i w:val="0"/>
            <w:webHidden/>
          </w:rPr>
          <w:fldChar w:fldCharType="separate"/>
        </w:r>
        <w:r w:rsidRPr="00921B83">
          <w:rPr>
            <w:i w:val="0"/>
            <w:webHidden/>
          </w:rPr>
          <w:t>1</w:t>
        </w:r>
        <w:r w:rsidR="00D46AEB" w:rsidRPr="00921B83">
          <w:rPr>
            <w:i w:val="0"/>
            <w:webHidden/>
          </w:rPr>
          <w:fldChar w:fldCharType="end"/>
        </w:r>
      </w:hyperlink>
      <w:r w:rsidR="00F00716">
        <w:rPr>
          <w:i w:val="0"/>
        </w:rPr>
        <w:t>47</w:t>
      </w:r>
    </w:p>
    <w:p w14:paraId="3B8B4FBA" w14:textId="77777777" w:rsidR="00F23344" w:rsidRPr="00921B83" w:rsidRDefault="00F23344" w:rsidP="00F23344">
      <w:pPr>
        <w:pStyle w:val="15"/>
        <w:rPr>
          <w:rStyle w:val="af2"/>
          <w:b w:val="0"/>
          <w:color w:val="auto"/>
          <w:sz w:val="24"/>
          <w:szCs w:val="24"/>
        </w:rPr>
      </w:pPr>
      <w:hyperlink w:anchor="_Toc172058926"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_Toc172058926 \h </w:instrText>
        </w:r>
        <w:r w:rsidR="00D46AEB" w:rsidRPr="00921B83">
          <w:rPr>
            <w:b w:val="0"/>
            <w:webHidden/>
            <w:sz w:val="24"/>
            <w:szCs w:val="24"/>
          </w:rPr>
        </w:r>
        <w:r w:rsidR="00D46AEB" w:rsidRPr="00921B83">
          <w:rPr>
            <w:b w:val="0"/>
            <w:webHidden/>
            <w:sz w:val="24"/>
            <w:szCs w:val="24"/>
          </w:rPr>
          <w:fldChar w:fldCharType="separate"/>
        </w:r>
        <w:r w:rsidRPr="00921B83">
          <w:rPr>
            <w:b w:val="0"/>
            <w:webHidden/>
            <w:sz w:val="24"/>
            <w:szCs w:val="24"/>
          </w:rPr>
          <w:t>1</w:t>
        </w:r>
        <w:r w:rsidR="00D46AEB" w:rsidRPr="00921B83">
          <w:rPr>
            <w:b w:val="0"/>
            <w:webHidden/>
            <w:sz w:val="24"/>
            <w:szCs w:val="24"/>
          </w:rPr>
          <w:fldChar w:fldCharType="end"/>
        </w:r>
      </w:hyperlink>
      <w:r w:rsidR="00F00716">
        <w:rPr>
          <w:b w:val="0"/>
          <w:sz w:val="24"/>
          <w:szCs w:val="24"/>
        </w:rPr>
        <w:t>47</w:t>
      </w:r>
    </w:p>
    <w:p w14:paraId="6A7E5601" w14:textId="77777777" w:rsidR="00F23344" w:rsidRPr="00921B83" w:rsidRDefault="00F23344" w:rsidP="00F23344">
      <w:pPr>
        <w:tabs>
          <w:tab w:val="right" w:leader="dot" w:pos="10204"/>
        </w:tabs>
        <w:rPr>
          <w:noProof/>
        </w:rPr>
      </w:pPr>
    </w:p>
    <w:p w14:paraId="0BB6507D" w14:textId="77777777" w:rsidR="00667DF0" w:rsidRPr="00F23344" w:rsidRDefault="00D46AEB" w:rsidP="00F23344">
      <w:pPr>
        <w:pStyle w:val="1f1"/>
        <w:outlineLvl w:val="9"/>
        <w:rPr>
          <w:rFonts w:ascii="Times New Roman" w:hAnsi="Times New Roman"/>
          <w:bCs w:val="0"/>
          <w:lang w:eastAsia="nl-NL"/>
        </w:rPr>
      </w:pPr>
      <w:r w:rsidRPr="00921B83">
        <w:rPr>
          <w:rFonts w:ascii="Times New Roman" w:hAnsi="Times New Roman"/>
          <w:b w:val="0"/>
          <w:bCs w:val="0"/>
        </w:rPr>
        <w:fldChar w:fldCharType="end"/>
      </w:r>
      <w:r w:rsidR="00F23344" w:rsidRPr="00921B83">
        <w:rPr>
          <w:rFonts w:ascii="Times New Roman" w:hAnsi="Times New Roman"/>
        </w:rPr>
        <w:br w:type="page"/>
      </w:r>
      <w:r w:rsidR="00F23344">
        <w:rPr>
          <w:rFonts w:ascii="Times New Roman" w:hAnsi="Times New Roman"/>
        </w:rPr>
        <w:lastRenderedPageBreak/>
        <w:t xml:space="preserve">1. </w:t>
      </w:r>
      <w:r w:rsidR="005C5CB9" w:rsidRPr="00F23344">
        <w:rPr>
          <w:rStyle w:val="afd"/>
          <w:i w:val="0"/>
          <w:iCs/>
        </w:rPr>
        <w:t>Общая характеристика РАБОЧЕЙ ПРОГРАММЫ УЧЕБНОЙ ДИСЦИПЛИНЫ</w:t>
      </w:r>
      <w:r w:rsidR="00F23344" w:rsidRPr="00F23344">
        <w:rPr>
          <w:rStyle w:val="afd"/>
          <w:i w:val="0"/>
          <w:iCs/>
        </w:rPr>
        <w:t xml:space="preserve"> </w:t>
      </w:r>
      <w:r w:rsidR="00667DF0" w:rsidRPr="00F23344">
        <w:rPr>
          <w:rFonts w:ascii="Times New Roman" w:hAnsi="Times New Roman"/>
          <w:bCs w:val="0"/>
          <w:lang w:eastAsia="nl-NL"/>
        </w:rPr>
        <w:t>СГ.02 ИНОСТРАННЫЙ ЯЗЫК В ПРОФЕССИОНАЛЬНОЙ ДЕЯТЕЛЬНОСТИ</w:t>
      </w:r>
    </w:p>
    <w:p w14:paraId="6C3A8301" w14:textId="77777777" w:rsidR="005C5CB9" w:rsidRPr="00F23344" w:rsidRDefault="005C5CB9" w:rsidP="00F23344">
      <w:pPr>
        <w:pStyle w:val="114"/>
        <w:spacing w:after="0" w:line="240" w:lineRule="auto"/>
        <w:rPr>
          <w:rFonts w:ascii="Times New Roman" w:hAnsi="Times New Roman"/>
        </w:rPr>
      </w:pPr>
      <w:r w:rsidRPr="00F23344">
        <w:rPr>
          <w:rFonts w:ascii="Times New Roman" w:hAnsi="Times New Roman"/>
        </w:rPr>
        <w:t>1.1. Цель и место дисциплины в структуре образовательной программы</w:t>
      </w:r>
    </w:p>
    <w:p w14:paraId="1BC0B507" w14:textId="77777777" w:rsidR="005C5CB9" w:rsidRPr="00F23344" w:rsidRDefault="005C5CB9" w:rsidP="00F23344">
      <w:pPr>
        <w:suppressAutoHyphens/>
        <w:ind w:firstLine="709"/>
        <w:jc w:val="both"/>
        <w:rPr>
          <w:rFonts w:ascii="Times New Roman" w:eastAsia="Times New Roman" w:hAnsi="Times New Roman" w:cs="Times New Roman"/>
          <w:sz w:val="24"/>
          <w:szCs w:val="24"/>
          <w:lang w:eastAsia="ru-RU"/>
        </w:rPr>
      </w:pPr>
      <w:r w:rsidRPr="00F23344">
        <w:rPr>
          <w:rFonts w:ascii="Times New Roman" w:eastAsia="Times New Roman" w:hAnsi="Times New Roman" w:cs="Times New Roman"/>
          <w:sz w:val="24"/>
          <w:szCs w:val="24"/>
          <w:lang w:eastAsia="ru-RU"/>
        </w:rPr>
        <w:t xml:space="preserve">Цель дисциплины </w:t>
      </w:r>
      <w:r w:rsidRPr="00F23344">
        <w:rPr>
          <w:rFonts w:ascii="Times New Roman" w:hAnsi="Times New Roman" w:cs="Times New Roman"/>
        </w:rPr>
        <w:t>«</w:t>
      </w:r>
      <w:r w:rsidR="00667DF0" w:rsidRPr="00F23344">
        <w:rPr>
          <w:rFonts w:ascii="Times New Roman" w:hAnsi="Times New Roman" w:cs="Times New Roman"/>
          <w:lang w:eastAsia="nl-NL"/>
        </w:rPr>
        <w:t>Иностранный язык в профессиональной деятельности</w:t>
      </w:r>
      <w:r w:rsidRPr="00F23344">
        <w:rPr>
          <w:rFonts w:ascii="Times New Roman" w:hAnsi="Times New Roman" w:cs="Times New Roman"/>
        </w:rPr>
        <w:t>»</w:t>
      </w:r>
      <w:r w:rsidRPr="00F23344">
        <w:rPr>
          <w:rFonts w:ascii="Times New Roman" w:eastAsia="Times New Roman" w:hAnsi="Times New Roman" w:cs="Times New Roman"/>
          <w:sz w:val="24"/>
          <w:szCs w:val="24"/>
          <w:lang w:eastAsia="ru-RU"/>
        </w:rPr>
        <w:t>:</w:t>
      </w:r>
      <w:r w:rsidR="00667DF0" w:rsidRPr="00F23344">
        <w:rPr>
          <w:rFonts w:ascii="Times New Roman" w:hAnsi="Times New Roman" w:cs="Times New Roman"/>
        </w:rPr>
        <w:t xml:space="preserve"> </w:t>
      </w:r>
      <w:r w:rsidR="00667DF0" w:rsidRPr="00F23344">
        <w:rPr>
          <w:rFonts w:ascii="Times New Roman" w:eastAsia="Times New Roman" w:hAnsi="Times New Roman" w:cs="Times New Roman"/>
          <w:sz w:val="24"/>
          <w:szCs w:val="24"/>
          <w:lang w:eastAsia="ru-RU"/>
        </w:rPr>
        <w:t>совершенствование навыков и умений иноязычной коммуникации для решения профессиональных задач и осуществления межкультурного общения.</w:t>
      </w:r>
    </w:p>
    <w:p w14:paraId="4AED842A" w14:textId="77777777" w:rsidR="005C5CB9" w:rsidRDefault="005C5CB9" w:rsidP="00F23344">
      <w:pPr>
        <w:suppressAutoHyphens/>
        <w:ind w:firstLine="709"/>
        <w:jc w:val="both"/>
        <w:rPr>
          <w:rFonts w:ascii="Times New Roman" w:hAnsi="Times New Roman" w:cs="Times New Roman"/>
          <w:sz w:val="24"/>
          <w:szCs w:val="24"/>
        </w:rPr>
      </w:pPr>
      <w:r w:rsidRPr="00F23344">
        <w:rPr>
          <w:rFonts w:ascii="Times New Roman" w:hAnsi="Times New Roman" w:cs="Times New Roman"/>
          <w:sz w:val="24"/>
          <w:szCs w:val="24"/>
        </w:rPr>
        <w:t>Дисциплина «</w:t>
      </w:r>
      <w:r w:rsidR="00667DF0" w:rsidRPr="00F23344">
        <w:rPr>
          <w:rFonts w:ascii="Times New Roman" w:hAnsi="Times New Roman" w:cs="Times New Roman"/>
          <w:lang w:eastAsia="nl-NL"/>
        </w:rPr>
        <w:t>Иностранный язык в профессиональной деятельности</w:t>
      </w:r>
      <w:r w:rsidRPr="00F23344">
        <w:rPr>
          <w:rFonts w:ascii="Times New Roman" w:hAnsi="Times New Roman" w:cs="Times New Roman"/>
          <w:sz w:val="24"/>
          <w:szCs w:val="24"/>
        </w:rPr>
        <w:t xml:space="preserve">» включена в обязательную часть </w:t>
      </w:r>
      <w:r w:rsidR="00C52948" w:rsidRPr="00F23344">
        <w:rPr>
          <w:rFonts w:ascii="Times New Roman" w:hAnsi="Times New Roman" w:cs="Times New Roman"/>
          <w:sz w:val="24"/>
          <w:szCs w:val="24"/>
        </w:rPr>
        <w:t xml:space="preserve">социально-гуманитарного цикла </w:t>
      </w:r>
      <w:r w:rsidRPr="00F23344">
        <w:rPr>
          <w:rFonts w:ascii="Times New Roman" w:hAnsi="Times New Roman" w:cs="Times New Roman"/>
          <w:sz w:val="24"/>
          <w:szCs w:val="24"/>
        </w:rPr>
        <w:t>образовательной программы.</w:t>
      </w:r>
    </w:p>
    <w:p w14:paraId="14F4290F" w14:textId="77777777" w:rsidR="00F23344" w:rsidRPr="00F23344" w:rsidRDefault="00F23344" w:rsidP="00F23344">
      <w:pPr>
        <w:suppressAutoHyphens/>
        <w:ind w:firstLine="709"/>
        <w:jc w:val="both"/>
        <w:rPr>
          <w:rFonts w:ascii="Times New Roman" w:hAnsi="Times New Roman" w:cs="Times New Roman"/>
          <w:sz w:val="24"/>
          <w:szCs w:val="24"/>
        </w:rPr>
      </w:pPr>
    </w:p>
    <w:p w14:paraId="75D7EA34" w14:textId="77777777" w:rsidR="005C5CB9" w:rsidRPr="00F23344" w:rsidRDefault="005C5CB9" w:rsidP="00F23344">
      <w:pPr>
        <w:pStyle w:val="114"/>
        <w:spacing w:after="0" w:line="240" w:lineRule="auto"/>
        <w:rPr>
          <w:rFonts w:ascii="Times New Roman" w:hAnsi="Times New Roman"/>
        </w:rPr>
      </w:pPr>
      <w:r w:rsidRPr="00F23344">
        <w:rPr>
          <w:rFonts w:ascii="Times New Roman" w:hAnsi="Times New Roman"/>
        </w:rPr>
        <w:t>1.2. Планируемые результаты освоения дисциплины</w:t>
      </w:r>
    </w:p>
    <w:p w14:paraId="7740D136" w14:textId="77777777" w:rsidR="005C5CB9" w:rsidRPr="00F23344" w:rsidRDefault="005C5CB9" w:rsidP="00F23344">
      <w:pPr>
        <w:ind w:firstLine="709"/>
        <w:jc w:val="both"/>
        <w:rPr>
          <w:rFonts w:ascii="Times New Roman" w:eastAsia="Times New Roman" w:hAnsi="Times New Roman" w:cs="Times New Roman"/>
          <w:sz w:val="24"/>
          <w:szCs w:val="24"/>
          <w:lang w:eastAsia="ru-RU"/>
        </w:rPr>
      </w:pPr>
      <w:r w:rsidRPr="00F23344">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0CA6FC6E" w14:textId="77777777" w:rsidR="005C5CB9" w:rsidRDefault="005C5CB9" w:rsidP="00F23344">
      <w:pPr>
        <w:spacing w:after="120"/>
        <w:ind w:firstLine="709"/>
        <w:rPr>
          <w:rFonts w:ascii="Times New Roman" w:hAnsi="Times New Roman" w:cs="Times New Roman"/>
          <w:bCs/>
          <w:sz w:val="24"/>
          <w:szCs w:val="24"/>
        </w:rPr>
      </w:pPr>
      <w:r w:rsidRPr="00F23344">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669"/>
        <w:gridCol w:w="4356"/>
      </w:tblGrid>
      <w:tr w:rsidR="00172645" w:rsidRPr="00921B83" w14:paraId="77D392C2" w14:textId="77777777" w:rsidTr="00F00716">
        <w:tc>
          <w:tcPr>
            <w:tcW w:w="669" w:type="pct"/>
            <w:tcBorders>
              <w:top w:val="single" w:sz="4" w:space="0" w:color="auto"/>
              <w:left w:val="single" w:sz="4" w:space="0" w:color="auto"/>
              <w:right w:val="single" w:sz="4" w:space="0" w:color="auto"/>
            </w:tcBorders>
            <w:vAlign w:val="center"/>
          </w:tcPr>
          <w:p w14:paraId="7D2ECC84" w14:textId="77777777" w:rsidR="00172645" w:rsidRPr="00921B83" w:rsidRDefault="00172645" w:rsidP="00F00716">
            <w:pPr>
              <w:jc w:val="center"/>
              <w:rPr>
                <w:rStyle w:val="afd"/>
                <w:b/>
                <w:i w:val="0"/>
                <w:sz w:val="20"/>
                <w:szCs w:val="20"/>
              </w:rPr>
            </w:pPr>
            <w:r w:rsidRPr="00921B83">
              <w:rPr>
                <w:rStyle w:val="afd"/>
                <w:b/>
                <w:i w:val="0"/>
                <w:sz w:val="20"/>
                <w:szCs w:val="20"/>
              </w:rPr>
              <w:t>Код ОК, ПК</w:t>
            </w:r>
          </w:p>
        </w:tc>
        <w:tc>
          <w:tcPr>
            <w:tcW w:w="2240" w:type="pct"/>
            <w:tcBorders>
              <w:top w:val="single" w:sz="4" w:space="0" w:color="auto"/>
              <w:left w:val="single" w:sz="4" w:space="0" w:color="auto"/>
              <w:right w:val="single" w:sz="4" w:space="0" w:color="auto"/>
            </w:tcBorders>
            <w:vAlign w:val="center"/>
          </w:tcPr>
          <w:p w14:paraId="0768EBE0" w14:textId="77777777" w:rsidR="00172645" w:rsidRPr="00921B83" w:rsidRDefault="00172645" w:rsidP="00F00716">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5F2DB708" w14:textId="77777777" w:rsidR="00172645" w:rsidRPr="00921B83" w:rsidRDefault="00172645" w:rsidP="00F00716">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172645" w:rsidRPr="00921B83" w14:paraId="7CB7A046" w14:textId="77777777" w:rsidTr="00F00716">
        <w:tc>
          <w:tcPr>
            <w:tcW w:w="669" w:type="pct"/>
            <w:tcBorders>
              <w:top w:val="single" w:sz="4" w:space="0" w:color="auto"/>
              <w:left w:val="single" w:sz="4" w:space="0" w:color="auto"/>
              <w:right w:val="single" w:sz="4" w:space="0" w:color="auto"/>
            </w:tcBorders>
            <w:vAlign w:val="center"/>
          </w:tcPr>
          <w:p w14:paraId="0AB2090D" w14:textId="77777777" w:rsidR="00172645" w:rsidRPr="00921B83" w:rsidRDefault="00172645"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240" w:type="pct"/>
            <w:tcBorders>
              <w:top w:val="single" w:sz="4" w:space="0" w:color="auto"/>
              <w:left w:val="single" w:sz="4" w:space="0" w:color="auto"/>
              <w:right w:val="single" w:sz="4" w:space="0" w:color="auto"/>
            </w:tcBorders>
            <w:vAlign w:val="center"/>
          </w:tcPr>
          <w:p w14:paraId="6B11F2D7"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2A9E0802"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0BA60FC5"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tc>
      </w:tr>
      <w:tr w:rsidR="00172645" w:rsidRPr="00921B83" w14:paraId="450285A3" w14:textId="77777777" w:rsidTr="00F00716">
        <w:tc>
          <w:tcPr>
            <w:tcW w:w="669" w:type="pct"/>
            <w:tcBorders>
              <w:top w:val="single" w:sz="4" w:space="0" w:color="auto"/>
              <w:left w:val="single" w:sz="4" w:space="0" w:color="auto"/>
              <w:right w:val="single" w:sz="4" w:space="0" w:color="auto"/>
            </w:tcBorders>
            <w:vAlign w:val="center"/>
          </w:tcPr>
          <w:p w14:paraId="2B8CA7F9" w14:textId="77777777" w:rsidR="00172645" w:rsidRPr="00921B83" w:rsidRDefault="00172645"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03</w:t>
            </w:r>
          </w:p>
        </w:tc>
        <w:tc>
          <w:tcPr>
            <w:tcW w:w="2240" w:type="pct"/>
            <w:tcBorders>
              <w:top w:val="single" w:sz="4" w:space="0" w:color="auto"/>
              <w:left w:val="single" w:sz="4" w:space="0" w:color="auto"/>
              <w:right w:val="single" w:sz="4" w:space="0" w:color="auto"/>
            </w:tcBorders>
            <w:vAlign w:val="center"/>
          </w:tcPr>
          <w:p w14:paraId="4E14CFC0"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0F72DFDB"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172645" w:rsidRPr="00921B83" w14:paraId="4EF02454" w14:textId="77777777" w:rsidTr="00F00716">
        <w:tc>
          <w:tcPr>
            <w:tcW w:w="669" w:type="pct"/>
            <w:tcBorders>
              <w:top w:val="single" w:sz="4" w:space="0" w:color="auto"/>
              <w:left w:val="single" w:sz="4" w:space="0" w:color="auto"/>
              <w:right w:val="single" w:sz="4" w:space="0" w:color="auto"/>
            </w:tcBorders>
            <w:vAlign w:val="center"/>
          </w:tcPr>
          <w:p w14:paraId="0CCD9715" w14:textId="77777777" w:rsidR="00172645" w:rsidRPr="00921B83" w:rsidRDefault="00172645"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40" w:type="pct"/>
            <w:tcBorders>
              <w:top w:val="single" w:sz="4" w:space="0" w:color="auto"/>
              <w:left w:val="single" w:sz="4" w:space="0" w:color="auto"/>
              <w:right w:val="single" w:sz="4" w:space="0" w:color="auto"/>
            </w:tcBorders>
            <w:vAlign w:val="center"/>
          </w:tcPr>
          <w:p w14:paraId="4629C470"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организовывать работу коллектива и команды</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4B61E549"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p>
          <w:p w14:paraId="05A6113E"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172645" w:rsidRPr="00921B83" w14:paraId="5FBA8154" w14:textId="77777777" w:rsidTr="00F00716">
        <w:tc>
          <w:tcPr>
            <w:tcW w:w="669" w:type="pct"/>
            <w:tcBorders>
              <w:top w:val="single" w:sz="4" w:space="0" w:color="auto"/>
              <w:left w:val="single" w:sz="4" w:space="0" w:color="auto"/>
              <w:right w:val="single" w:sz="4" w:space="0" w:color="auto"/>
            </w:tcBorders>
            <w:vAlign w:val="center"/>
          </w:tcPr>
          <w:p w14:paraId="6DAE9C2E" w14:textId="77777777" w:rsidR="00172645" w:rsidRPr="00921B83" w:rsidRDefault="00172645"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40" w:type="pct"/>
            <w:tcBorders>
              <w:top w:val="single" w:sz="4" w:space="0" w:color="auto"/>
              <w:left w:val="single" w:sz="4" w:space="0" w:color="auto"/>
              <w:right w:val="single" w:sz="4" w:space="0" w:color="auto"/>
            </w:tcBorders>
            <w:vAlign w:val="center"/>
          </w:tcPr>
          <w:p w14:paraId="5EAA7F9A"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4DEE308E"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оформления документов.</w:t>
            </w:r>
          </w:p>
          <w:p w14:paraId="45C989DB"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r w:rsidR="00172645" w:rsidRPr="00921B83" w14:paraId="55AA851D" w14:textId="77777777" w:rsidTr="00F00716">
        <w:tc>
          <w:tcPr>
            <w:tcW w:w="669" w:type="pct"/>
            <w:tcBorders>
              <w:left w:val="single" w:sz="4" w:space="0" w:color="auto"/>
              <w:right w:val="single" w:sz="4" w:space="0" w:color="auto"/>
            </w:tcBorders>
            <w:vAlign w:val="center"/>
          </w:tcPr>
          <w:p w14:paraId="11006D81" w14:textId="77777777" w:rsidR="00172645" w:rsidRPr="00921B83" w:rsidRDefault="00172645"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240" w:type="pct"/>
            <w:tcBorders>
              <w:left w:val="single" w:sz="4" w:space="0" w:color="auto"/>
              <w:right w:val="single" w:sz="4" w:space="0" w:color="auto"/>
            </w:tcBorders>
            <w:vAlign w:val="center"/>
          </w:tcPr>
          <w:p w14:paraId="58759640"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демонстрировать осознанное поведение</w:t>
            </w:r>
          </w:p>
          <w:p w14:paraId="3211EB6B"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описывать значимость своей специальности</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14:paraId="74813D5D"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традиционных общечеловеческих ценностей, в том числе с учетом гармонизации межнациональных и межрелигиозных отношений</w:t>
            </w:r>
          </w:p>
          <w:p w14:paraId="1D1BFC4B" w14:textId="77777777" w:rsidR="00172645" w:rsidRPr="00921B83" w:rsidRDefault="00172645" w:rsidP="00A73A24">
            <w:pPr>
              <w:pStyle w:val="a6"/>
              <w:numPr>
                <w:ilvl w:val="0"/>
                <w:numId w:val="27"/>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tc>
      </w:tr>
    </w:tbl>
    <w:p w14:paraId="09C18866" w14:textId="77777777" w:rsidR="005C5CB9" w:rsidRPr="00F23344" w:rsidRDefault="005C5CB9" w:rsidP="00172645">
      <w:pPr>
        <w:ind w:firstLine="709"/>
        <w:rPr>
          <w:rFonts w:ascii="Times New Roman" w:hAnsi="Times New Roman" w:cs="Times New Roman"/>
          <w:bCs/>
          <w:sz w:val="24"/>
          <w:szCs w:val="24"/>
        </w:rPr>
      </w:pPr>
    </w:p>
    <w:p w14:paraId="609A62E1" w14:textId="77777777" w:rsidR="005C5CB9" w:rsidRPr="00F23344" w:rsidRDefault="005C5CB9" w:rsidP="00F23344">
      <w:pPr>
        <w:ind w:firstLine="709"/>
        <w:rPr>
          <w:rFonts w:ascii="Times New Roman" w:eastAsia="Times New Roman" w:hAnsi="Times New Roman" w:cs="Times New Roman"/>
          <w:sz w:val="12"/>
          <w:szCs w:val="12"/>
          <w:lang w:eastAsia="ru-RU"/>
        </w:rPr>
      </w:pPr>
    </w:p>
    <w:p w14:paraId="1DD049ED" w14:textId="77777777" w:rsidR="005C5CB9" w:rsidRPr="00F23344" w:rsidRDefault="005C5CB9" w:rsidP="00F23344">
      <w:pPr>
        <w:pStyle w:val="1f1"/>
        <w:rPr>
          <w:rFonts w:ascii="Times New Roman" w:hAnsi="Times New Roman"/>
        </w:rPr>
      </w:pPr>
      <w:r w:rsidRPr="00F23344">
        <w:rPr>
          <w:rFonts w:ascii="Times New Roman" w:hAnsi="Times New Roman"/>
        </w:rPr>
        <w:t>2. Структура и содержание ДИСЦИПЛИНЫ</w:t>
      </w:r>
    </w:p>
    <w:p w14:paraId="5AB0CA0F" w14:textId="77777777" w:rsidR="005C5CB9" w:rsidRPr="00F23344" w:rsidRDefault="005C5CB9" w:rsidP="00F23344">
      <w:pPr>
        <w:pStyle w:val="114"/>
        <w:spacing w:line="240" w:lineRule="auto"/>
        <w:rPr>
          <w:rFonts w:ascii="Times New Roman" w:hAnsi="Times New Roman"/>
        </w:rPr>
      </w:pPr>
      <w:r w:rsidRPr="00F23344">
        <w:rPr>
          <w:rFonts w:ascii="Times New Roman" w:hAnsi="Times New Roman"/>
        </w:rPr>
        <w:t xml:space="preserve">2.1. Трудоемкость освоения 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11"/>
        <w:gridCol w:w="1225"/>
        <w:gridCol w:w="2684"/>
      </w:tblGrid>
      <w:tr w:rsidR="005C5CB9" w:rsidRPr="00F23344" w14:paraId="04478842" w14:textId="77777777" w:rsidTr="00F37E6F">
        <w:trPr>
          <w:trHeight w:val="23"/>
        </w:trPr>
        <w:tc>
          <w:tcPr>
            <w:tcW w:w="3124" w:type="pct"/>
            <w:vAlign w:val="center"/>
          </w:tcPr>
          <w:p w14:paraId="4B448DCC" w14:textId="77777777" w:rsidR="005C5CB9" w:rsidRPr="00F23344" w:rsidRDefault="005C5CB9" w:rsidP="00F23344">
            <w:pPr>
              <w:jc w:val="center"/>
              <w:rPr>
                <w:rFonts w:ascii="Times New Roman" w:hAnsi="Times New Roman" w:cs="Times New Roman"/>
                <w:b/>
                <w:sz w:val="20"/>
                <w:szCs w:val="20"/>
              </w:rPr>
            </w:pPr>
            <w:r w:rsidRPr="00F23344">
              <w:rPr>
                <w:rFonts w:ascii="Times New Roman" w:hAnsi="Times New Roman" w:cs="Times New Roman"/>
                <w:b/>
                <w:sz w:val="20"/>
                <w:szCs w:val="20"/>
              </w:rPr>
              <w:t>Наименование составных частей дисциплины</w:t>
            </w:r>
          </w:p>
        </w:tc>
        <w:tc>
          <w:tcPr>
            <w:tcW w:w="588" w:type="pct"/>
            <w:vAlign w:val="center"/>
          </w:tcPr>
          <w:p w14:paraId="2000979D" w14:textId="77777777" w:rsidR="005C5CB9" w:rsidRPr="00F23344" w:rsidRDefault="005C5CB9" w:rsidP="00F23344">
            <w:pPr>
              <w:jc w:val="center"/>
              <w:rPr>
                <w:rFonts w:ascii="Times New Roman" w:hAnsi="Times New Roman" w:cs="Times New Roman"/>
                <w:b/>
                <w:iCs/>
                <w:sz w:val="20"/>
                <w:szCs w:val="20"/>
              </w:rPr>
            </w:pPr>
            <w:r w:rsidRPr="00F23344">
              <w:rPr>
                <w:rFonts w:ascii="Times New Roman" w:hAnsi="Times New Roman" w:cs="Times New Roman"/>
                <w:b/>
                <w:iCs/>
                <w:sz w:val="20"/>
                <w:szCs w:val="20"/>
              </w:rPr>
              <w:t>Объем в часах</w:t>
            </w:r>
          </w:p>
        </w:tc>
        <w:tc>
          <w:tcPr>
            <w:tcW w:w="1288" w:type="pct"/>
          </w:tcPr>
          <w:p w14:paraId="51C526F8" w14:textId="77777777" w:rsidR="00F37E6F" w:rsidRDefault="005C5CB9" w:rsidP="00F37E6F">
            <w:pPr>
              <w:jc w:val="center"/>
              <w:rPr>
                <w:rFonts w:ascii="Times New Roman" w:hAnsi="Times New Roman" w:cs="Times New Roman"/>
                <w:b/>
                <w:sz w:val="20"/>
                <w:szCs w:val="20"/>
              </w:rPr>
            </w:pPr>
            <w:r w:rsidRPr="00F23344">
              <w:rPr>
                <w:rFonts w:ascii="Times New Roman" w:hAnsi="Times New Roman" w:cs="Times New Roman"/>
                <w:b/>
                <w:sz w:val="20"/>
                <w:szCs w:val="20"/>
              </w:rPr>
              <w:t xml:space="preserve">В т.ч. в форме </w:t>
            </w:r>
          </w:p>
          <w:p w14:paraId="1374D622" w14:textId="77777777" w:rsidR="005C5CB9" w:rsidRPr="00F23344" w:rsidRDefault="005C5CB9" w:rsidP="00F37E6F">
            <w:pPr>
              <w:jc w:val="center"/>
              <w:rPr>
                <w:rFonts w:ascii="Times New Roman" w:hAnsi="Times New Roman" w:cs="Times New Roman"/>
                <w:b/>
                <w:iCs/>
                <w:sz w:val="20"/>
                <w:szCs w:val="20"/>
              </w:rPr>
            </w:pPr>
            <w:r w:rsidRPr="00F23344">
              <w:rPr>
                <w:rFonts w:ascii="Times New Roman" w:hAnsi="Times New Roman" w:cs="Times New Roman"/>
                <w:b/>
                <w:sz w:val="20"/>
                <w:szCs w:val="20"/>
              </w:rPr>
              <w:t>практ</w:t>
            </w:r>
            <w:r w:rsidR="00F37E6F">
              <w:rPr>
                <w:rFonts w:ascii="Times New Roman" w:hAnsi="Times New Roman" w:cs="Times New Roman"/>
                <w:b/>
                <w:sz w:val="20"/>
                <w:szCs w:val="20"/>
              </w:rPr>
              <w:t>ической</w:t>
            </w:r>
            <w:r w:rsidRPr="00F23344">
              <w:rPr>
                <w:rFonts w:ascii="Times New Roman" w:hAnsi="Times New Roman" w:cs="Times New Roman"/>
                <w:b/>
                <w:sz w:val="20"/>
                <w:szCs w:val="20"/>
              </w:rPr>
              <w:t xml:space="preserve"> подготовки</w:t>
            </w:r>
          </w:p>
        </w:tc>
      </w:tr>
      <w:tr w:rsidR="005C5CB9" w:rsidRPr="00F23344" w14:paraId="607E761A" w14:textId="77777777" w:rsidTr="00F37E6F">
        <w:trPr>
          <w:trHeight w:val="23"/>
        </w:trPr>
        <w:tc>
          <w:tcPr>
            <w:tcW w:w="3124" w:type="pct"/>
            <w:vAlign w:val="center"/>
          </w:tcPr>
          <w:p w14:paraId="4742FE67" w14:textId="77777777" w:rsidR="005C5CB9" w:rsidRPr="00F23344" w:rsidRDefault="005C5CB9" w:rsidP="00F23344">
            <w:pPr>
              <w:jc w:val="both"/>
              <w:rPr>
                <w:rFonts w:ascii="Times New Roman" w:hAnsi="Times New Roman" w:cs="Times New Roman"/>
                <w:bCs/>
                <w:sz w:val="20"/>
                <w:szCs w:val="20"/>
              </w:rPr>
            </w:pPr>
            <w:r w:rsidRPr="00F23344">
              <w:rPr>
                <w:rFonts w:ascii="Times New Roman" w:hAnsi="Times New Roman" w:cs="Times New Roman"/>
                <w:bCs/>
                <w:sz w:val="20"/>
                <w:szCs w:val="20"/>
              </w:rPr>
              <w:t>Учебные занятия</w:t>
            </w:r>
          </w:p>
        </w:tc>
        <w:tc>
          <w:tcPr>
            <w:tcW w:w="588" w:type="pct"/>
            <w:vAlign w:val="center"/>
          </w:tcPr>
          <w:p w14:paraId="7026989F" w14:textId="77777777" w:rsidR="005C5CB9" w:rsidRPr="00F23344" w:rsidRDefault="00B56285" w:rsidP="00F23344">
            <w:pPr>
              <w:jc w:val="center"/>
              <w:rPr>
                <w:rFonts w:ascii="Times New Roman" w:hAnsi="Times New Roman" w:cs="Times New Roman"/>
                <w:bCs/>
                <w:sz w:val="20"/>
                <w:szCs w:val="20"/>
              </w:rPr>
            </w:pPr>
            <w:r>
              <w:rPr>
                <w:rFonts w:ascii="Times New Roman" w:hAnsi="Times New Roman" w:cs="Times New Roman"/>
                <w:bCs/>
                <w:sz w:val="20"/>
                <w:szCs w:val="20"/>
              </w:rPr>
              <w:t>74</w:t>
            </w:r>
          </w:p>
        </w:tc>
        <w:tc>
          <w:tcPr>
            <w:tcW w:w="1288" w:type="pct"/>
            <w:vAlign w:val="center"/>
          </w:tcPr>
          <w:p w14:paraId="13B9F87C" w14:textId="77777777" w:rsidR="005C5CB9" w:rsidRPr="00F23344" w:rsidRDefault="005F5153" w:rsidP="00F23344">
            <w:pPr>
              <w:jc w:val="center"/>
              <w:rPr>
                <w:rFonts w:ascii="Times New Roman" w:hAnsi="Times New Roman" w:cs="Times New Roman"/>
                <w:bCs/>
                <w:sz w:val="20"/>
                <w:szCs w:val="20"/>
              </w:rPr>
            </w:pPr>
            <w:r>
              <w:rPr>
                <w:rFonts w:ascii="Times New Roman" w:hAnsi="Times New Roman" w:cs="Times New Roman"/>
                <w:bCs/>
                <w:sz w:val="20"/>
                <w:szCs w:val="20"/>
              </w:rPr>
              <w:t>74</w:t>
            </w:r>
          </w:p>
        </w:tc>
      </w:tr>
      <w:tr w:rsidR="00B56285" w:rsidRPr="00F23344" w14:paraId="190C303E" w14:textId="77777777" w:rsidTr="00F37E6F">
        <w:trPr>
          <w:trHeight w:val="23"/>
        </w:trPr>
        <w:tc>
          <w:tcPr>
            <w:tcW w:w="3124" w:type="pct"/>
            <w:vAlign w:val="center"/>
          </w:tcPr>
          <w:p w14:paraId="6E85A11A" w14:textId="77777777" w:rsidR="00B56285" w:rsidRPr="00F23344" w:rsidRDefault="00B56285" w:rsidP="00F23344">
            <w:pPr>
              <w:jc w:val="both"/>
              <w:rPr>
                <w:rFonts w:ascii="Times New Roman" w:hAnsi="Times New Roman" w:cs="Times New Roman"/>
                <w:bCs/>
                <w:sz w:val="20"/>
                <w:szCs w:val="20"/>
              </w:rPr>
            </w:pPr>
            <w:r>
              <w:rPr>
                <w:rFonts w:ascii="Times New Roman" w:hAnsi="Times New Roman" w:cs="Times New Roman"/>
                <w:bCs/>
                <w:sz w:val="20"/>
                <w:szCs w:val="20"/>
              </w:rPr>
              <w:t>Самостоятельная работа</w:t>
            </w:r>
          </w:p>
        </w:tc>
        <w:tc>
          <w:tcPr>
            <w:tcW w:w="588" w:type="pct"/>
            <w:vAlign w:val="center"/>
          </w:tcPr>
          <w:p w14:paraId="17826499" w14:textId="77777777" w:rsidR="00B56285" w:rsidRDefault="00B56285" w:rsidP="00F23344">
            <w:pPr>
              <w:jc w:val="center"/>
              <w:rPr>
                <w:rFonts w:ascii="Times New Roman" w:hAnsi="Times New Roman" w:cs="Times New Roman"/>
                <w:bCs/>
                <w:sz w:val="20"/>
                <w:szCs w:val="20"/>
              </w:rPr>
            </w:pPr>
            <w:r>
              <w:rPr>
                <w:rFonts w:ascii="Times New Roman" w:hAnsi="Times New Roman" w:cs="Times New Roman"/>
                <w:bCs/>
                <w:sz w:val="20"/>
                <w:szCs w:val="20"/>
              </w:rPr>
              <w:t>16</w:t>
            </w:r>
          </w:p>
        </w:tc>
        <w:tc>
          <w:tcPr>
            <w:tcW w:w="1288" w:type="pct"/>
            <w:vAlign w:val="center"/>
          </w:tcPr>
          <w:p w14:paraId="005A08B1" w14:textId="77777777" w:rsidR="00B56285" w:rsidRDefault="00B56285" w:rsidP="00F23344">
            <w:pPr>
              <w:jc w:val="center"/>
              <w:rPr>
                <w:rFonts w:ascii="Times New Roman" w:hAnsi="Times New Roman" w:cs="Times New Roman"/>
                <w:bCs/>
                <w:sz w:val="20"/>
                <w:szCs w:val="20"/>
              </w:rPr>
            </w:pPr>
          </w:p>
        </w:tc>
      </w:tr>
      <w:tr w:rsidR="005C5CB9" w:rsidRPr="00F23344" w14:paraId="51B321EE" w14:textId="77777777" w:rsidTr="00F37E6F">
        <w:trPr>
          <w:trHeight w:val="23"/>
        </w:trPr>
        <w:tc>
          <w:tcPr>
            <w:tcW w:w="3124" w:type="pct"/>
            <w:vAlign w:val="center"/>
          </w:tcPr>
          <w:p w14:paraId="03A36803" w14:textId="77777777" w:rsidR="005C5CB9" w:rsidRPr="00F23344" w:rsidRDefault="005C5CB9" w:rsidP="00F23344">
            <w:pPr>
              <w:jc w:val="both"/>
              <w:rPr>
                <w:rFonts w:ascii="Times New Roman" w:hAnsi="Times New Roman" w:cs="Times New Roman"/>
                <w:bCs/>
                <w:sz w:val="20"/>
                <w:szCs w:val="20"/>
              </w:rPr>
            </w:pPr>
            <w:r w:rsidRPr="00F23344">
              <w:rPr>
                <w:rFonts w:ascii="Times New Roman" w:hAnsi="Times New Roman" w:cs="Times New Roman"/>
                <w:bCs/>
                <w:sz w:val="20"/>
                <w:szCs w:val="20"/>
              </w:rPr>
              <w:t xml:space="preserve">Промежуточная </w:t>
            </w:r>
            <w:r w:rsidRPr="00F37E6F">
              <w:rPr>
                <w:rFonts w:ascii="Times New Roman" w:hAnsi="Times New Roman" w:cs="Times New Roman"/>
                <w:bCs/>
                <w:sz w:val="20"/>
                <w:szCs w:val="20"/>
              </w:rPr>
              <w:t xml:space="preserve">аттестация в </w:t>
            </w:r>
            <w:r w:rsidR="00F37E6F">
              <w:rPr>
                <w:rFonts w:ascii="Times New Roman" w:hAnsi="Times New Roman" w:cs="Times New Roman"/>
                <w:bCs/>
                <w:iCs/>
                <w:sz w:val="20"/>
                <w:szCs w:val="20"/>
              </w:rPr>
              <w:t>форме зачета</w:t>
            </w:r>
          </w:p>
        </w:tc>
        <w:tc>
          <w:tcPr>
            <w:tcW w:w="588" w:type="pct"/>
            <w:vAlign w:val="center"/>
          </w:tcPr>
          <w:p w14:paraId="2ED9E063" w14:textId="77777777" w:rsidR="005C5CB9" w:rsidRPr="00F23344" w:rsidRDefault="00022642" w:rsidP="00F23344">
            <w:pPr>
              <w:jc w:val="center"/>
              <w:rPr>
                <w:rFonts w:ascii="Times New Roman" w:hAnsi="Times New Roman" w:cs="Times New Roman"/>
                <w:bCs/>
                <w:sz w:val="20"/>
                <w:szCs w:val="20"/>
              </w:rPr>
            </w:pPr>
            <w:r w:rsidRPr="00F23344">
              <w:rPr>
                <w:rFonts w:ascii="Times New Roman" w:hAnsi="Times New Roman" w:cs="Times New Roman"/>
                <w:bCs/>
                <w:sz w:val="20"/>
                <w:szCs w:val="20"/>
              </w:rPr>
              <w:t>-</w:t>
            </w:r>
          </w:p>
        </w:tc>
        <w:tc>
          <w:tcPr>
            <w:tcW w:w="1288" w:type="pct"/>
            <w:vAlign w:val="center"/>
          </w:tcPr>
          <w:p w14:paraId="778202D2" w14:textId="77777777" w:rsidR="005C5CB9" w:rsidRPr="00F23344" w:rsidRDefault="005C5CB9" w:rsidP="00F23344">
            <w:pPr>
              <w:jc w:val="center"/>
              <w:rPr>
                <w:rFonts w:ascii="Times New Roman" w:hAnsi="Times New Roman" w:cs="Times New Roman"/>
                <w:bCs/>
                <w:sz w:val="20"/>
                <w:szCs w:val="20"/>
              </w:rPr>
            </w:pPr>
            <w:r w:rsidRPr="00F23344">
              <w:rPr>
                <w:rFonts w:ascii="Times New Roman" w:hAnsi="Times New Roman" w:cs="Times New Roman"/>
                <w:bCs/>
                <w:sz w:val="20"/>
                <w:szCs w:val="20"/>
              </w:rPr>
              <w:t>-</w:t>
            </w:r>
          </w:p>
        </w:tc>
      </w:tr>
      <w:tr w:rsidR="005C5CB9" w:rsidRPr="00F23344" w14:paraId="196FED6D" w14:textId="77777777" w:rsidTr="00F37E6F">
        <w:trPr>
          <w:trHeight w:val="23"/>
        </w:trPr>
        <w:tc>
          <w:tcPr>
            <w:tcW w:w="3124" w:type="pct"/>
            <w:vAlign w:val="center"/>
          </w:tcPr>
          <w:p w14:paraId="60299A2D" w14:textId="77777777" w:rsidR="005C5CB9" w:rsidRPr="00F23344" w:rsidRDefault="005C5CB9" w:rsidP="00F23344">
            <w:pPr>
              <w:jc w:val="both"/>
              <w:rPr>
                <w:rFonts w:ascii="Times New Roman" w:hAnsi="Times New Roman" w:cs="Times New Roman"/>
                <w:bCs/>
                <w:sz w:val="20"/>
                <w:szCs w:val="20"/>
              </w:rPr>
            </w:pPr>
            <w:r w:rsidRPr="00F23344">
              <w:rPr>
                <w:rFonts w:ascii="Times New Roman" w:hAnsi="Times New Roman" w:cs="Times New Roman"/>
                <w:bCs/>
                <w:sz w:val="20"/>
                <w:szCs w:val="20"/>
              </w:rPr>
              <w:t>Всего</w:t>
            </w:r>
          </w:p>
        </w:tc>
        <w:tc>
          <w:tcPr>
            <w:tcW w:w="588" w:type="pct"/>
            <w:vAlign w:val="center"/>
          </w:tcPr>
          <w:p w14:paraId="370C8DB6" w14:textId="77777777" w:rsidR="005C5CB9" w:rsidRPr="00F23344" w:rsidRDefault="00B56285" w:rsidP="00F23344">
            <w:pPr>
              <w:jc w:val="center"/>
              <w:rPr>
                <w:rFonts w:ascii="Times New Roman" w:hAnsi="Times New Roman" w:cs="Times New Roman"/>
                <w:b/>
                <w:sz w:val="20"/>
                <w:szCs w:val="20"/>
              </w:rPr>
            </w:pPr>
            <w:r>
              <w:rPr>
                <w:rFonts w:ascii="Times New Roman" w:hAnsi="Times New Roman" w:cs="Times New Roman"/>
                <w:b/>
                <w:sz w:val="20"/>
                <w:szCs w:val="20"/>
              </w:rPr>
              <w:t>90</w:t>
            </w:r>
          </w:p>
        </w:tc>
        <w:tc>
          <w:tcPr>
            <w:tcW w:w="1288" w:type="pct"/>
            <w:vAlign w:val="center"/>
          </w:tcPr>
          <w:p w14:paraId="77A53F07" w14:textId="77777777" w:rsidR="005C5CB9" w:rsidRPr="00F23344" w:rsidRDefault="005F5153" w:rsidP="00F23344">
            <w:pPr>
              <w:jc w:val="center"/>
              <w:rPr>
                <w:rFonts w:ascii="Times New Roman" w:hAnsi="Times New Roman" w:cs="Times New Roman"/>
                <w:b/>
                <w:sz w:val="20"/>
                <w:szCs w:val="20"/>
              </w:rPr>
            </w:pPr>
            <w:r>
              <w:rPr>
                <w:rFonts w:ascii="Times New Roman" w:hAnsi="Times New Roman" w:cs="Times New Roman"/>
                <w:b/>
                <w:sz w:val="20"/>
                <w:szCs w:val="20"/>
              </w:rPr>
              <w:t>74</w:t>
            </w:r>
          </w:p>
        </w:tc>
      </w:tr>
    </w:tbl>
    <w:p w14:paraId="75F42811" w14:textId="77777777" w:rsidR="007264B8" w:rsidRPr="00006F7A" w:rsidRDefault="007264B8" w:rsidP="005C5CB9">
      <w:pPr>
        <w:pStyle w:val="114"/>
        <w:rPr>
          <w:rFonts w:ascii="Times New Roman" w:hAnsi="Times New Roman"/>
        </w:rPr>
        <w:sectPr w:rsidR="007264B8" w:rsidRPr="00006F7A" w:rsidSect="000F2C59">
          <w:headerReference w:type="even" r:id="rId9"/>
          <w:pgSz w:w="11906" w:h="16838"/>
          <w:pgMar w:top="851" w:right="851" w:bottom="851" w:left="851" w:header="709" w:footer="709" w:gutter="0"/>
          <w:cols w:space="708"/>
          <w:docGrid w:linePitch="360"/>
        </w:sectPr>
      </w:pPr>
    </w:p>
    <w:p w14:paraId="32B1FA3B" w14:textId="77777777" w:rsidR="005C5CB9" w:rsidRDefault="005C5CB9" w:rsidP="005C5CB9">
      <w:pPr>
        <w:pStyle w:val="114"/>
        <w:rPr>
          <w:rFonts w:ascii="Times New Roman" w:hAnsi="Times New Roman"/>
        </w:rPr>
      </w:pPr>
      <w:r w:rsidRPr="00006F7A">
        <w:rPr>
          <w:rFonts w:ascii="Times New Roman" w:hAnsi="Times New Roman"/>
        </w:rPr>
        <w:lastRenderedPageBreak/>
        <w:t>2.2.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7"/>
        <w:gridCol w:w="7072"/>
        <w:gridCol w:w="3487"/>
        <w:gridCol w:w="1760"/>
      </w:tblGrid>
      <w:tr w:rsidR="00B56285" w:rsidRPr="00B56285" w14:paraId="44835AFA" w14:textId="77777777" w:rsidTr="003A62AB">
        <w:trPr>
          <w:trHeight w:val="20"/>
        </w:trPr>
        <w:tc>
          <w:tcPr>
            <w:tcW w:w="834" w:type="pct"/>
            <w:vAlign w:val="center"/>
          </w:tcPr>
          <w:p w14:paraId="70D96C31" w14:textId="77777777" w:rsidR="00B56285" w:rsidRPr="00B56285" w:rsidRDefault="00B56285" w:rsidP="00B56285">
            <w:pPr>
              <w:rPr>
                <w:rFonts w:ascii="Times New Roman" w:hAnsi="Times New Roman" w:cs="Times New Roman"/>
                <w:b/>
              </w:rPr>
            </w:pPr>
            <w:r w:rsidRPr="00B56285">
              <w:rPr>
                <w:rFonts w:ascii="Times New Roman" w:hAnsi="Times New Roman" w:cs="Times New Roman"/>
                <w:b/>
              </w:rPr>
              <w:t>Наименование разделов и тем</w:t>
            </w:r>
          </w:p>
        </w:tc>
        <w:tc>
          <w:tcPr>
            <w:tcW w:w="2391" w:type="pct"/>
            <w:vAlign w:val="center"/>
          </w:tcPr>
          <w:p w14:paraId="60188DEF" w14:textId="77777777" w:rsidR="00B56285" w:rsidRPr="00B56285" w:rsidRDefault="00B56285" w:rsidP="00B56285">
            <w:pPr>
              <w:rPr>
                <w:rFonts w:ascii="Times New Roman" w:hAnsi="Times New Roman" w:cs="Times New Roman"/>
                <w:b/>
              </w:rPr>
            </w:pPr>
            <w:r w:rsidRPr="00B56285">
              <w:rPr>
                <w:rFonts w:ascii="Times New Roman" w:hAnsi="Times New Roman" w:cs="Times New Roman"/>
                <w:b/>
              </w:rPr>
              <w:t>Содержание учебного материала и формы организации деятельности обучающихся</w:t>
            </w:r>
          </w:p>
        </w:tc>
        <w:tc>
          <w:tcPr>
            <w:tcW w:w="1179" w:type="pct"/>
            <w:vAlign w:val="center"/>
          </w:tcPr>
          <w:p w14:paraId="2909E6A9" w14:textId="77777777" w:rsidR="00B56285" w:rsidRPr="00B56285" w:rsidRDefault="00B56285" w:rsidP="00B56285">
            <w:pPr>
              <w:rPr>
                <w:rFonts w:ascii="Times New Roman" w:hAnsi="Times New Roman" w:cs="Times New Roman"/>
                <w:b/>
              </w:rPr>
            </w:pPr>
            <w:r w:rsidRPr="00B56285">
              <w:rPr>
                <w:rFonts w:ascii="Times New Roman" w:hAnsi="Times New Roman" w:cs="Times New Roman"/>
                <w:b/>
              </w:rPr>
              <w:t xml:space="preserve">Объем, акад. ч / в том числе в форме практической подготовки, </w:t>
            </w:r>
            <w:proofErr w:type="spellStart"/>
            <w:r w:rsidRPr="00B56285">
              <w:rPr>
                <w:rFonts w:ascii="Times New Roman" w:hAnsi="Times New Roman" w:cs="Times New Roman"/>
                <w:b/>
              </w:rPr>
              <w:t>акад</w:t>
            </w:r>
            <w:proofErr w:type="spellEnd"/>
            <w:r w:rsidRPr="00B56285">
              <w:rPr>
                <w:rFonts w:ascii="Times New Roman" w:hAnsi="Times New Roman" w:cs="Times New Roman"/>
                <w:b/>
              </w:rPr>
              <w:t xml:space="preserve"> ч</w:t>
            </w:r>
          </w:p>
        </w:tc>
        <w:tc>
          <w:tcPr>
            <w:tcW w:w="595" w:type="pct"/>
          </w:tcPr>
          <w:p w14:paraId="7BE2BD41" w14:textId="77777777" w:rsidR="00B56285" w:rsidRPr="00B56285" w:rsidRDefault="00B56285" w:rsidP="00B56285">
            <w:pPr>
              <w:rPr>
                <w:rFonts w:ascii="Times New Roman" w:hAnsi="Times New Roman" w:cs="Times New Roman"/>
                <w:b/>
              </w:rPr>
            </w:pPr>
            <w:r w:rsidRPr="00B56285">
              <w:rPr>
                <w:rFonts w:ascii="Times New Roman" w:hAnsi="Times New Roman" w:cs="Times New Roman"/>
                <w:b/>
                <w:bCs/>
              </w:rPr>
              <w:t>Коды компетенций, формированию которых способствует элемент программы</w:t>
            </w:r>
          </w:p>
        </w:tc>
      </w:tr>
      <w:tr w:rsidR="00B56285" w:rsidRPr="00B56285" w14:paraId="15152CA6" w14:textId="77777777" w:rsidTr="003A62AB">
        <w:trPr>
          <w:trHeight w:val="20"/>
        </w:trPr>
        <w:tc>
          <w:tcPr>
            <w:tcW w:w="834" w:type="pct"/>
          </w:tcPr>
          <w:p w14:paraId="7E46061A"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1</w:t>
            </w:r>
          </w:p>
        </w:tc>
        <w:tc>
          <w:tcPr>
            <w:tcW w:w="2391" w:type="pct"/>
          </w:tcPr>
          <w:p w14:paraId="5F65191E"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1179" w:type="pct"/>
          </w:tcPr>
          <w:p w14:paraId="44816F89"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3</w:t>
            </w:r>
          </w:p>
        </w:tc>
        <w:tc>
          <w:tcPr>
            <w:tcW w:w="595" w:type="pct"/>
          </w:tcPr>
          <w:p w14:paraId="34A0BA3B" w14:textId="77777777" w:rsidR="00B56285" w:rsidRPr="00B56285" w:rsidRDefault="00B56285" w:rsidP="00B56285">
            <w:pPr>
              <w:jc w:val="center"/>
              <w:rPr>
                <w:rFonts w:ascii="Times New Roman" w:hAnsi="Times New Roman" w:cs="Times New Roman"/>
              </w:rPr>
            </w:pPr>
            <w:r>
              <w:rPr>
                <w:rFonts w:ascii="Times New Roman" w:hAnsi="Times New Roman" w:cs="Times New Roman"/>
              </w:rPr>
              <w:t>4</w:t>
            </w:r>
          </w:p>
        </w:tc>
      </w:tr>
      <w:tr w:rsidR="00B56285" w:rsidRPr="00B56285" w14:paraId="2AE6656F" w14:textId="77777777" w:rsidTr="003A62AB">
        <w:trPr>
          <w:trHeight w:val="20"/>
        </w:trPr>
        <w:tc>
          <w:tcPr>
            <w:tcW w:w="834" w:type="pct"/>
            <w:vMerge w:val="restart"/>
          </w:tcPr>
          <w:p w14:paraId="685E8D28"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Тема 1. Система образования в России и за рубежом</w:t>
            </w:r>
          </w:p>
          <w:p w14:paraId="0E5A21DC" w14:textId="77777777" w:rsidR="00B56285" w:rsidRPr="00B56285" w:rsidRDefault="00B56285" w:rsidP="00B56285">
            <w:pPr>
              <w:rPr>
                <w:rFonts w:ascii="Times New Roman" w:hAnsi="Times New Roman" w:cs="Times New Roman"/>
              </w:rPr>
            </w:pPr>
          </w:p>
        </w:tc>
        <w:tc>
          <w:tcPr>
            <w:tcW w:w="2391" w:type="pct"/>
          </w:tcPr>
          <w:p w14:paraId="32D19EBC"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Имя существительное; число существительных; притяжательный падеж существительных </w:t>
            </w:r>
          </w:p>
          <w:p w14:paraId="2EC35369"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Система образования в России и за рубежом. </w:t>
            </w:r>
          </w:p>
          <w:p w14:paraId="1663B711"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Мой колледж.</w:t>
            </w:r>
          </w:p>
        </w:tc>
        <w:tc>
          <w:tcPr>
            <w:tcW w:w="1179" w:type="pct"/>
          </w:tcPr>
          <w:p w14:paraId="0A72CB70"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8/0</w:t>
            </w:r>
          </w:p>
        </w:tc>
        <w:tc>
          <w:tcPr>
            <w:tcW w:w="595" w:type="pct"/>
            <w:vMerge w:val="restart"/>
          </w:tcPr>
          <w:p w14:paraId="70F34D5E"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01</w:t>
            </w:r>
          </w:p>
          <w:p w14:paraId="40EC0C81"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02</w:t>
            </w:r>
          </w:p>
          <w:p w14:paraId="3AA8865B"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04</w:t>
            </w:r>
          </w:p>
          <w:p w14:paraId="6E373490"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09</w:t>
            </w:r>
          </w:p>
          <w:p w14:paraId="56E85A8B" w14:textId="77777777" w:rsidR="00B56285" w:rsidRPr="00B56285" w:rsidRDefault="00B56285" w:rsidP="00B56285">
            <w:pPr>
              <w:rPr>
                <w:rFonts w:ascii="Times New Roman" w:hAnsi="Times New Roman" w:cs="Times New Roman"/>
              </w:rPr>
            </w:pPr>
          </w:p>
        </w:tc>
      </w:tr>
      <w:tr w:rsidR="00B56285" w:rsidRPr="00B56285" w14:paraId="4F001256" w14:textId="77777777" w:rsidTr="003A62AB">
        <w:trPr>
          <w:trHeight w:val="20"/>
        </w:trPr>
        <w:tc>
          <w:tcPr>
            <w:tcW w:w="834" w:type="pct"/>
            <w:vMerge/>
          </w:tcPr>
          <w:p w14:paraId="63CE0C1E" w14:textId="77777777" w:rsidR="00B56285" w:rsidRPr="00B56285" w:rsidRDefault="00B56285" w:rsidP="00B56285">
            <w:pPr>
              <w:rPr>
                <w:rFonts w:ascii="Times New Roman" w:hAnsi="Times New Roman" w:cs="Times New Roman"/>
              </w:rPr>
            </w:pPr>
          </w:p>
        </w:tc>
        <w:tc>
          <w:tcPr>
            <w:tcW w:w="2391" w:type="pct"/>
          </w:tcPr>
          <w:p w14:paraId="72B3CEF6"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 том числе практических занятий</w:t>
            </w:r>
          </w:p>
        </w:tc>
        <w:tc>
          <w:tcPr>
            <w:tcW w:w="1179" w:type="pct"/>
            <w:vAlign w:val="center"/>
          </w:tcPr>
          <w:p w14:paraId="77179B11"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8</w:t>
            </w:r>
          </w:p>
        </w:tc>
        <w:tc>
          <w:tcPr>
            <w:tcW w:w="595" w:type="pct"/>
            <w:vMerge/>
          </w:tcPr>
          <w:p w14:paraId="5FA4C400" w14:textId="77777777" w:rsidR="00B56285" w:rsidRPr="00B56285" w:rsidRDefault="00B56285" w:rsidP="00B56285">
            <w:pPr>
              <w:rPr>
                <w:rFonts w:ascii="Times New Roman" w:hAnsi="Times New Roman" w:cs="Times New Roman"/>
              </w:rPr>
            </w:pPr>
          </w:p>
        </w:tc>
      </w:tr>
      <w:tr w:rsidR="00B56285" w:rsidRPr="00B56285" w14:paraId="01AC5770" w14:textId="77777777" w:rsidTr="003A62AB">
        <w:trPr>
          <w:trHeight w:val="20"/>
        </w:trPr>
        <w:tc>
          <w:tcPr>
            <w:tcW w:w="834" w:type="pct"/>
            <w:vMerge/>
          </w:tcPr>
          <w:p w14:paraId="50CC3B04" w14:textId="77777777" w:rsidR="00B56285" w:rsidRPr="00B56285" w:rsidRDefault="00B56285" w:rsidP="00B56285">
            <w:pPr>
              <w:rPr>
                <w:rFonts w:ascii="Times New Roman" w:hAnsi="Times New Roman" w:cs="Times New Roman"/>
              </w:rPr>
            </w:pPr>
          </w:p>
        </w:tc>
        <w:tc>
          <w:tcPr>
            <w:tcW w:w="2391" w:type="pct"/>
          </w:tcPr>
          <w:p w14:paraId="4600F71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1. Имя существительное; число существительных</w:t>
            </w:r>
          </w:p>
        </w:tc>
        <w:tc>
          <w:tcPr>
            <w:tcW w:w="1179" w:type="pct"/>
            <w:vAlign w:val="center"/>
          </w:tcPr>
          <w:p w14:paraId="2E1544F7"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0103965E" w14:textId="77777777" w:rsidR="00B56285" w:rsidRPr="00B56285" w:rsidRDefault="00B56285" w:rsidP="00B56285">
            <w:pPr>
              <w:rPr>
                <w:rFonts w:ascii="Times New Roman" w:hAnsi="Times New Roman" w:cs="Times New Roman"/>
              </w:rPr>
            </w:pPr>
          </w:p>
        </w:tc>
      </w:tr>
      <w:tr w:rsidR="00B56285" w:rsidRPr="00B56285" w14:paraId="1C713907" w14:textId="77777777" w:rsidTr="003A62AB">
        <w:trPr>
          <w:trHeight w:val="20"/>
        </w:trPr>
        <w:tc>
          <w:tcPr>
            <w:tcW w:w="834" w:type="pct"/>
            <w:vMerge/>
          </w:tcPr>
          <w:p w14:paraId="4BA31B83" w14:textId="77777777" w:rsidR="00B56285" w:rsidRPr="00B56285" w:rsidRDefault="00B56285" w:rsidP="00B56285">
            <w:pPr>
              <w:rPr>
                <w:rFonts w:ascii="Times New Roman" w:hAnsi="Times New Roman" w:cs="Times New Roman"/>
              </w:rPr>
            </w:pPr>
          </w:p>
        </w:tc>
        <w:tc>
          <w:tcPr>
            <w:tcW w:w="2391" w:type="pct"/>
          </w:tcPr>
          <w:p w14:paraId="4B633BED"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2. Притяжательный падеж существительных</w:t>
            </w:r>
          </w:p>
        </w:tc>
        <w:tc>
          <w:tcPr>
            <w:tcW w:w="1179" w:type="pct"/>
            <w:vAlign w:val="center"/>
          </w:tcPr>
          <w:p w14:paraId="38FEE1B1"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2525210A" w14:textId="77777777" w:rsidR="00B56285" w:rsidRPr="00B56285" w:rsidRDefault="00B56285" w:rsidP="00B56285">
            <w:pPr>
              <w:rPr>
                <w:rFonts w:ascii="Times New Roman" w:hAnsi="Times New Roman" w:cs="Times New Roman"/>
              </w:rPr>
            </w:pPr>
          </w:p>
        </w:tc>
      </w:tr>
      <w:tr w:rsidR="00B56285" w:rsidRPr="00B56285" w14:paraId="480E08AA" w14:textId="77777777" w:rsidTr="003A62AB">
        <w:trPr>
          <w:trHeight w:val="20"/>
        </w:trPr>
        <w:tc>
          <w:tcPr>
            <w:tcW w:w="834" w:type="pct"/>
            <w:vMerge/>
          </w:tcPr>
          <w:p w14:paraId="3EA58474" w14:textId="77777777" w:rsidR="00B56285" w:rsidRPr="00B56285" w:rsidRDefault="00B56285" w:rsidP="00B56285">
            <w:pPr>
              <w:rPr>
                <w:rFonts w:ascii="Times New Roman" w:hAnsi="Times New Roman" w:cs="Times New Roman"/>
              </w:rPr>
            </w:pPr>
          </w:p>
        </w:tc>
        <w:tc>
          <w:tcPr>
            <w:tcW w:w="2391" w:type="pct"/>
          </w:tcPr>
          <w:p w14:paraId="6ED737D8"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Практическое занятие 3. Система образования в России и за рубежом. </w:t>
            </w:r>
          </w:p>
        </w:tc>
        <w:tc>
          <w:tcPr>
            <w:tcW w:w="1179" w:type="pct"/>
            <w:vAlign w:val="center"/>
          </w:tcPr>
          <w:p w14:paraId="51865447"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295BF68B" w14:textId="77777777" w:rsidR="00B56285" w:rsidRPr="00B56285" w:rsidRDefault="00B56285" w:rsidP="00B56285">
            <w:pPr>
              <w:rPr>
                <w:rFonts w:ascii="Times New Roman" w:hAnsi="Times New Roman" w:cs="Times New Roman"/>
              </w:rPr>
            </w:pPr>
          </w:p>
        </w:tc>
      </w:tr>
      <w:tr w:rsidR="00B56285" w:rsidRPr="00B56285" w14:paraId="404DBA35" w14:textId="77777777" w:rsidTr="003A62AB">
        <w:trPr>
          <w:trHeight w:val="20"/>
        </w:trPr>
        <w:tc>
          <w:tcPr>
            <w:tcW w:w="834" w:type="pct"/>
            <w:vMerge/>
          </w:tcPr>
          <w:p w14:paraId="5D6F3740" w14:textId="77777777" w:rsidR="00B56285" w:rsidRPr="00B56285" w:rsidRDefault="00B56285" w:rsidP="00B56285">
            <w:pPr>
              <w:rPr>
                <w:rFonts w:ascii="Times New Roman" w:hAnsi="Times New Roman" w:cs="Times New Roman"/>
              </w:rPr>
            </w:pPr>
          </w:p>
        </w:tc>
        <w:tc>
          <w:tcPr>
            <w:tcW w:w="2391" w:type="pct"/>
          </w:tcPr>
          <w:p w14:paraId="0EA775C2"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4. Мой колледж.</w:t>
            </w:r>
          </w:p>
        </w:tc>
        <w:tc>
          <w:tcPr>
            <w:tcW w:w="1179" w:type="pct"/>
            <w:vAlign w:val="center"/>
          </w:tcPr>
          <w:p w14:paraId="495D4F58"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1BB9C1D5" w14:textId="77777777" w:rsidR="00B56285" w:rsidRPr="00B56285" w:rsidRDefault="00B56285" w:rsidP="00B56285">
            <w:pPr>
              <w:rPr>
                <w:rFonts w:ascii="Times New Roman" w:hAnsi="Times New Roman" w:cs="Times New Roman"/>
              </w:rPr>
            </w:pPr>
          </w:p>
        </w:tc>
      </w:tr>
      <w:tr w:rsidR="00B56285" w:rsidRPr="00B56285" w14:paraId="0E112EF6" w14:textId="77777777" w:rsidTr="003A62AB">
        <w:trPr>
          <w:trHeight w:val="20"/>
        </w:trPr>
        <w:tc>
          <w:tcPr>
            <w:tcW w:w="834" w:type="pct"/>
            <w:vMerge/>
          </w:tcPr>
          <w:p w14:paraId="00ED5514" w14:textId="77777777" w:rsidR="00B56285" w:rsidRPr="00B56285" w:rsidRDefault="00B56285" w:rsidP="00B56285">
            <w:pPr>
              <w:rPr>
                <w:rFonts w:ascii="Times New Roman" w:hAnsi="Times New Roman" w:cs="Times New Roman"/>
              </w:rPr>
            </w:pPr>
          </w:p>
        </w:tc>
        <w:tc>
          <w:tcPr>
            <w:tcW w:w="2391" w:type="pct"/>
          </w:tcPr>
          <w:p w14:paraId="2BE5A13B"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Самостоятельная работа обучающихся</w:t>
            </w:r>
          </w:p>
        </w:tc>
        <w:tc>
          <w:tcPr>
            <w:tcW w:w="1179" w:type="pct"/>
          </w:tcPr>
          <w:p w14:paraId="23671A6B"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0</w:t>
            </w:r>
          </w:p>
        </w:tc>
        <w:tc>
          <w:tcPr>
            <w:tcW w:w="595" w:type="pct"/>
            <w:vMerge/>
          </w:tcPr>
          <w:p w14:paraId="456D52E0" w14:textId="77777777" w:rsidR="00B56285" w:rsidRPr="00B56285" w:rsidRDefault="00B56285" w:rsidP="00B56285">
            <w:pPr>
              <w:rPr>
                <w:rFonts w:ascii="Times New Roman" w:hAnsi="Times New Roman" w:cs="Times New Roman"/>
              </w:rPr>
            </w:pPr>
          </w:p>
        </w:tc>
      </w:tr>
      <w:tr w:rsidR="00B56285" w:rsidRPr="00B56285" w14:paraId="030B56F7" w14:textId="77777777" w:rsidTr="003A62AB">
        <w:trPr>
          <w:trHeight w:val="20"/>
        </w:trPr>
        <w:tc>
          <w:tcPr>
            <w:tcW w:w="834" w:type="pct"/>
            <w:vMerge w:val="restart"/>
          </w:tcPr>
          <w:p w14:paraId="44434B6A"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Тема 2. Различные виды искусств.</w:t>
            </w:r>
          </w:p>
        </w:tc>
        <w:tc>
          <w:tcPr>
            <w:tcW w:w="2391" w:type="pct"/>
          </w:tcPr>
          <w:p w14:paraId="64B0F640"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Разряды прилагательных; степени сравнения прилагательных; сравнительные конструкции с союзами.</w:t>
            </w:r>
          </w:p>
          <w:p w14:paraId="73E3DFCC"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Знаменитые зарубежные художники.</w:t>
            </w:r>
          </w:p>
          <w:p w14:paraId="080D7A31"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Знаменитые зарубежные композиторы.</w:t>
            </w:r>
          </w:p>
        </w:tc>
        <w:tc>
          <w:tcPr>
            <w:tcW w:w="1179" w:type="pct"/>
          </w:tcPr>
          <w:p w14:paraId="08155EA1"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6/0</w:t>
            </w:r>
          </w:p>
        </w:tc>
        <w:tc>
          <w:tcPr>
            <w:tcW w:w="595" w:type="pct"/>
            <w:vMerge w:val="restart"/>
          </w:tcPr>
          <w:p w14:paraId="36DBFC2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01</w:t>
            </w:r>
          </w:p>
          <w:p w14:paraId="3064A6A7"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02</w:t>
            </w:r>
          </w:p>
          <w:p w14:paraId="205A29A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04</w:t>
            </w:r>
          </w:p>
          <w:p w14:paraId="3DFC2B4E"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09</w:t>
            </w:r>
          </w:p>
          <w:p w14:paraId="0E16280E" w14:textId="77777777" w:rsidR="00B56285" w:rsidRPr="00B56285" w:rsidRDefault="00B56285" w:rsidP="00B56285">
            <w:pPr>
              <w:rPr>
                <w:rFonts w:ascii="Times New Roman" w:hAnsi="Times New Roman" w:cs="Times New Roman"/>
              </w:rPr>
            </w:pPr>
          </w:p>
        </w:tc>
      </w:tr>
      <w:tr w:rsidR="00B56285" w:rsidRPr="00B56285" w14:paraId="560C57C1" w14:textId="77777777" w:rsidTr="003A62AB">
        <w:trPr>
          <w:trHeight w:val="20"/>
        </w:trPr>
        <w:tc>
          <w:tcPr>
            <w:tcW w:w="834" w:type="pct"/>
            <w:vMerge/>
          </w:tcPr>
          <w:p w14:paraId="6513E5D8" w14:textId="77777777" w:rsidR="00B56285" w:rsidRPr="00B56285" w:rsidRDefault="00B56285" w:rsidP="00B56285">
            <w:pPr>
              <w:rPr>
                <w:rFonts w:ascii="Times New Roman" w:hAnsi="Times New Roman" w:cs="Times New Roman"/>
              </w:rPr>
            </w:pPr>
          </w:p>
        </w:tc>
        <w:tc>
          <w:tcPr>
            <w:tcW w:w="2391" w:type="pct"/>
          </w:tcPr>
          <w:p w14:paraId="47657E71"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 том числе практических занятий</w:t>
            </w:r>
          </w:p>
        </w:tc>
        <w:tc>
          <w:tcPr>
            <w:tcW w:w="1179" w:type="pct"/>
          </w:tcPr>
          <w:p w14:paraId="1BB07FE8"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6</w:t>
            </w:r>
          </w:p>
        </w:tc>
        <w:tc>
          <w:tcPr>
            <w:tcW w:w="595" w:type="pct"/>
            <w:vMerge/>
          </w:tcPr>
          <w:p w14:paraId="5D27AC5D" w14:textId="77777777" w:rsidR="00B56285" w:rsidRPr="00B56285" w:rsidRDefault="00B56285" w:rsidP="00B56285">
            <w:pPr>
              <w:rPr>
                <w:rFonts w:ascii="Times New Roman" w:hAnsi="Times New Roman" w:cs="Times New Roman"/>
              </w:rPr>
            </w:pPr>
          </w:p>
        </w:tc>
      </w:tr>
      <w:tr w:rsidR="00B56285" w:rsidRPr="00B56285" w14:paraId="6D45297C" w14:textId="77777777" w:rsidTr="003A62AB">
        <w:trPr>
          <w:trHeight w:val="20"/>
        </w:trPr>
        <w:tc>
          <w:tcPr>
            <w:tcW w:w="834" w:type="pct"/>
            <w:vMerge/>
          </w:tcPr>
          <w:p w14:paraId="328F7D80" w14:textId="77777777" w:rsidR="00B56285" w:rsidRPr="00B56285" w:rsidRDefault="00B56285" w:rsidP="00B56285">
            <w:pPr>
              <w:rPr>
                <w:rFonts w:ascii="Times New Roman" w:hAnsi="Times New Roman" w:cs="Times New Roman"/>
              </w:rPr>
            </w:pPr>
          </w:p>
        </w:tc>
        <w:tc>
          <w:tcPr>
            <w:tcW w:w="2391" w:type="pct"/>
          </w:tcPr>
          <w:p w14:paraId="45CE710A"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5. Разряды прилагательных; степени сравнения прилагательных; сравнительные конструкции с союзами.</w:t>
            </w:r>
          </w:p>
        </w:tc>
        <w:tc>
          <w:tcPr>
            <w:tcW w:w="1179" w:type="pct"/>
          </w:tcPr>
          <w:p w14:paraId="1BD368CC"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18681D9F" w14:textId="77777777" w:rsidR="00B56285" w:rsidRPr="00B56285" w:rsidRDefault="00B56285" w:rsidP="00B56285">
            <w:pPr>
              <w:rPr>
                <w:rFonts w:ascii="Times New Roman" w:hAnsi="Times New Roman" w:cs="Times New Roman"/>
              </w:rPr>
            </w:pPr>
          </w:p>
        </w:tc>
      </w:tr>
      <w:tr w:rsidR="00B56285" w:rsidRPr="00B56285" w14:paraId="16992D28" w14:textId="77777777" w:rsidTr="003A62AB">
        <w:trPr>
          <w:trHeight w:val="20"/>
        </w:trPr>
        <w:tc>
          <w:tcPr>
            <w:tcW w:w="834" w:type="pct"/>
            <w:vMerge/>
          </w:tcPr>
          <w:p w14:paraId="11557A41" w14:textId="77777777" w:rsidR="00B56285" w:rsidRPr="00B56285" w:rsidRDefault="00B56285" w:rsidP="00B56285">
            <w:pPr>
              <w:rPr>
                <w:rFonts w:ascii="Times New Roman" w:hAnsi="Times New Roman" w:cs="Times New Roman"/>
              </w:rPr>
            </w:pPr>
          </w:p>
        </w:tc>
        <w:tc>
          <w:tcPr>
            <w:tcW w:w="2391" w:type="pct"/>
          </w:tcPr>
          <w:p w14:paraId="173FBB00"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6. Знаменитые зарубежные художники.</w:t>
            </w:r>
          </w:p>
        </w:tc>
        <w:tc>
          <w:tcPr>
            <w:tcW w:w="1179" w:type="pct"/>
          </w:tcPr>
          <w:p w14:paraId="02F5A900"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256108BE" w14:textId="77777777" w:rsidR="00B56285" w:rsidRPr="00B56285" w:rsidRDefault="00B56285" w:rsidP="00B56285">
            <w:pPr>
              <w:rPr>
                <w:rFonts w:ascii="Times New Roman" w:hAnsi="Times New Roman" w:cs="Times New Roman"/>
              </w:rPr>
            </w:pPr>
          </w:p>
        </w:tc>
      </w:tr>
      <w:tr w:rsidR="00B56285" w:rsidRPr="00B56285" w14:paraId="21703202" w14:textId="77777777" w:rsidTr="003A62AB">
        <w:trPr>
          <w:trHeight w:val="20"/>
        </w:trPr>
        <w:tc>
          <w:tcPr>
            <w:tcW w:w="834" w:type="pct"/>
            <w:vMerge/>
          </w:tcPr>
          <w:p w14:paraId="0D6610A1" w14:textId="77777777" w:rsidR="00B56285" w:rsidRPr="00B56285" w:rsidRDefault="00B56285" w:rsidP="00B56285">
            <w:pPr>
              <w:rPr>
                <w:rFonts w:ascii="Times New Roman" w:hAnsi="Times New Roman" w:cs="Times New Roman"/>
              </w:rPr>
            </w:pPr>
          </w:p>
        </w:tc>
        <w:tc>
          <w:tcPr>
            <w:tcW w:w="2391" w:type="pct"/>
          </w:tcPr>
          <w:p w14:paraId="1F98B3B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7. Знаменитые зарубежные композиторы.</w:t>
            </w:r>
          </w:p>
        </w:tc>
        <w:tc>
          <w:tcPr>
            <w:tcW w:w="1179" w:type="pct"/>
          </w:tcPr>
          <w:p w14:paraId="4032B13F"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73C681D8" w14:textId="77777777" w:rsidR="00B56285" w:rsidRPr="00B56285" w:rsidRDefault="00B56285" w:rsidP="00B56285">
            <w:pPr>
              <w:rPr>
                <w:rFonts w:ascii="Times New Roman" w:hAnsi="Times New Roman" w:cs="Times New Roman"/>
              </w:rPr>
            </w:pPr>
          </w:p>
        </w:tc>
      </w:tr>
      <w:tr w:rsidR="00B56285" w:rsidRPr="00B56285" w14:paraId="0AB77B0D" w14:textId="77777777" w:rsidTr="003A62AB">
        <w:trPr>
          <w:trHeight w:val="20"/>
        </w:trPr>
        <w:tc>
          <w:tcPr>
            <w:tcW w:w="834" w:type="pct"/>
            <w:vMerge/>
          </w:tcPr>
          <w:p w14:paraId="683B37FD" w14:textId="77777777" w:rsidR="00B56285" w:rsidRPr="00B56285" w:rsidRDefault="00B56285" w:rsidP="00B56285">
            <w:pPr>
              <w:rPr>
                <w:rFonts w:ascii="Times New Roman" w:hAnsi="Times New Roman" w:cs="Times New Roman"/>
              </w:rPr>
            </w:pPr>
          </w:p>
        </w:tc>
        <w:tc>
          <w:tcPr>
            <w:tcW w:w="2391" w:type="pct"/>
          </w:tcPr>
          <w:p w14:paraId="42DFC6C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Самостоятельная работа обучающихся</w:t>
            </w:r>
          </w:p>
        </w:tc>
        <w:tc>
          <w:tcPr>
            <w:tcW w:w="1179" w:type="pct"/>
          </w:tcPr>
          <w:p w14:paraId="1DD92F96"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0</w:t>
            </w:r>
          </w:p>
        </w:tc>
        <w:tc>
          <w:tcPr>
            <w:tcW w:w="595" w:type="pct"/>
            <w:vMerge/>
          </w:tcPr>
          <w:p w14:paraId="300353ED" w14:textId="77777777" w:rsidR="00B56285" w:rsidRPr="00B56285" w:rsidRDefault="00B56285" w:rsidP="00B56285">
            <w:pPr>
              <w:rPr>
                <w:rFonts w:ascii="Times New Roman" w:hAnsi="Times New Roman" w:cs="Times New Roman"/>
              </w:rPr>
            </w:pPr>
          </w:p>
        </w:tc>
      </w:tr>
      <w:tr w:rsidR="00B56285" w:rsidRPr="00B56285" w14:paraId="5F30EC28" w14:textId="77777777" w:rsidTr="003A62AB">
        <w:trPr>
          <w:trHeight w:val="20"/>
        </w:trPr>
        <w:tc>
          <w:tcPr>
            <w:tcW w:w="834" w:type="pct"/>
            <w:vMerge w:val="restart"/>
          </w:tcPr>
          <w:p w14:paraId="3BF84DEE"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Тема 3. Экологические проблемы нашей планеты.</w:t>
            </w:r>
          </w:p>
        </w:tc>
        <w:tc>
          <w:tcPr>
            <w:tcW w:w="2391" w:type="pct"/>
          </w:tcPr>
          <w:p w14:paraId="3FD283BE"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Предлоги, разновидности предлогов; особенности в употреблении предлогов.</w:t>
            </w:r>
          </w:p>
          <w:p w14:paraId="0A14F987"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Защита окружающей среды.</w:t>
            </w:r>
          </w:p>
          <w:p w14:paraId="61B559ED"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Леса – экосистемы или зеленое золото?</w:t>
            </w:r>
          </w:p>
        </w:tc>
        <w:tc>
          <w:tcPr>
            <w:tcW w:w="1179" w:type="pct"/>
          </w:tcPr>
          <w:p w14:paraId="0547C78C"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6/0</w:t>
            </w:r>
          </w:p>
        </w:tc>
        <w:tc>
          <w:tcPr>
            <w:tcW w:w="595" w:type="pct"/>
            <w:vMerge w:val="restart"/>
          </w:tcPr>
          <w:p w14:paraId="2DBEEF4C"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01</w:t>
            </w:r>
          </w:p>
          <w:p w14:paraId="10EEFB3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02</w:t>
            </w:r>
          </w:p>
          <w:p w14:paraId="3B29620D"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04</w:t>
            </w:r>
          </w:p>
          <w:p w14:paraId="3DA34F1C"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09</w:t>
            </w:r>
          </w:p>
          <w:p w14:paraId="3D1EBC77" w14:textId="77777777" w:rsidR="00B56285" w:rsidRPr="00B56285" w:rsidRDefault="00B56285" w:rsidP="00B56285">
            <w:pPr>
              <w:rPr>
                <w:rFonts w:ascii="Times New Roman" w:hAnsi="Times New Roman" w:cs="Times New Roman"/>
              </w:rPr>
            </w:pPr>
          </w:p>
        </w:tc>
      </w:tr>
      <w:tr w:rsidR="00B56285" w:rsidRPr="00B56285" w14:paraId="43606E12" w14:textId="77777777" w:rsidTr="003A62AB">
        <w:trPr>
          <w:trHeight w:val="20"/>
        </w:trPr>
        <w:tc>
          <w:tcPr>
            <w:tcW w:w="834" w:type="pct"/>
            <w:vMerge/>
          </w:tcPr>
          <w:p w14:paraId="72E0ACF2" w14:textId="77777777" w:rsidR="00B56285" w:rsidRPr="00B56285" w:rsidRDefault="00B56285" w:rsidP="00B56285">
            <w:pPr>
              <w:rPr>
                <w:rFonts w:ascii="Times New Roman" w:hAnsi="Times New Roman" w:cs="Times New Roman"/>
              </w:rPr>
            </w:pPr>
          </w:p>
        </w:tc>
        <w:tc>
          <w:tcPr>
            <w:tcW w:w="2391" w:type="pct"/>
          </w:tcPr>
          <w:p w14:paraId="3057A7C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 том числе практических занятий</w:t>
            </w:r>
          </w:p>
        </w:tc>
        <w:tc>
          <w:tcPr>
            <w:tcW w:w="1179" w:type="pct"/>
          </w:tcPr>
          <w:p w14:paraId="2DCBDAC1"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6</w:t>
            </w:r>
          </w:p>
        </w:tc>
        <w:tc>
          <w:tcPr>
            <w:tcW w:w="595" w:type="pct"/>
            <w:vMerge/>
          </w:tcPr>
          <w:p w14:paraId="0093DBB5" w14:textId="77777777" w:rsidR="00B56285" w:rsidRPr="00B56285" w:rsidRDefault="00B56285" w:rsidP="00B56285">
            <w:pPr>
              <w:rPr>
                <w:rFonts w:ascii="Times New Roman" w:hAnsi="Times New Roman" w:cs="Times New Roman"/>
              </w:rPr>
            </w:pPr>
          </w:p>
        </w:tc>
      </w:tr>
      <w:tr w:rsidR="00B56285" w:rsidRPr="00B56285" w14:paraId="6C8D73DD" w14:textId="77777777" w:rsidTr="003A62AB">
        <w:trPr>
          <w:trHeight w:val="20"/>
        </w:trPr>
        <w:tc>
          <w:tcPr>
            <w:tcW w:w="834" w:type="pct"/>
            <w:vMerge/>
          </w:tcPr>
          <w:p w14:paraId="656B6EAC" w14:textId="77777777" w:rsidR="00B56285" w:rsidRPr="00B56285" w:rsidRDefault="00B56285" w:rsidP="00B56285">
            <w:pPr>
              <w:rPr>
                <w:rFonts w:ascii="Times New Roman" w:hAnsi="Times New Roman" w:cs="Times New Roman"/>
              </w:rPr>
            </w:pPr>
          </w:p>
        </w:tc>
        <w:tc>
          <w:tcPr>
            <w:tcW w:w="2391" w:type="pct"/>
          </w:tcPr>
          <w:p w14:paraId="6581A26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8. Предлоги, разновидности предлогов; особенности в употреблении предлогов.</w:t>
            </w:r>
          </w:p>
        </w:tc>
        <w:tc>
          <w:tcPr>
            <w:tcW w:w="1179" w:type="pct"/>
          </w:tcPr>
          <w:p w14:paraId="393F8B01"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55C47370" w14:textId="77777777" w:rsidR="00B56285" w:rsidRPr="00B56285" w:rsidRDefault="00B56285" w:rsidP="00B56285">
            <w:pPr>
              <w:rPr>
                <w:rFonts w:ascii="Times New Roman" w:hAnsi="Times New Roman" w:cs="Times New Roman"/>
              </w:rPr>
            </w:pPr>
          </w:p>
        </w:tc>
      </w:tr>
      <w:tr w:rsidR="00B56285" w:rsidRPr="00B56285" w14:paraId="3DA7DC13" w14:textId="77777777" w:rsidTr="003A62AB">
        <w:trPr>
          <w:trHeight w:val="20"/>
        </w:trPr>
        <w:tc>
          <w:tcPr>
            <w:tcW w:w="834" w:type="pct"/>
            <w:vMerge/>
          </w:tcPr>
          <w:p w14:paraId="09A2DFDF" w14:textId="77777777" w:rsidR="00B56285" w:rsidRPr="00B56285" w:rsidRDefault="00B56285" w:rsidP="00B56285">
            <w:pPr>
              <w:rPr>
                <w:rFonts w:ascii="Times New Roman" w:hAnsi="Times New Roman" w:cs="Times New Roman"/>
              </w:rPr>
            </w:pPr>
          </w:p>
        </w:tc>
        <w:tc>
          <w:tcPr>
            <w:tcW w:w="2391" w:type="pct"/>
          </w:tcPr>
          <w:p w14:paraId="487327C8"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9. Защита окружающей среды.</w:t>
            </w:r>
          </w:p>
        </w:tc>
        <w:tc>
          <w:tcPr>
            <w:tcW w:w="1179" w:type="pct"/>
          </w:tcPr>
          <w:p w14:paraId="04C9FF39"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5450DFD5" w14:textId="77777777" w:rsidR="00B56285" w:rsidRPr="00B56285" w:rsidRDefault="00B56285" w:rsidP="00B56285">
            <w:pPr>
              <w:rPr>
                <w:rFonts w:ascii="Times New Roman" w:hAnsi="Times New Roman" w:cs="Times New Roman"/>
              </w:rPr>
            </w:pPr>
          </w:p>
        </w:tc>
      </w:tr>
      <w:tr w:rsidR="00B56285" w:rsidRPr="00B56285" w14:paraId="453186D6" w14:textId="77777777" w:rsidTr="003A62AB">
        <w:trPr>
          <w:trHeight w:val="20"/>
        </w:trPr>
        <w:tc>
          <w:tcPr>
            <w:tcW w:w="834" w:type="pct"/>
            <w:vMerge/>
          </w:tcPr>
          <w:p w14:paraId="6BB29BBE" w14:textId="77777777" w:rsidR="00B56285" w:rsidRPr="00B56285" w:rsidRDefault="00B56285" w:rsidP="00B56285">
            <w:pPr>
              <w:rPr>
                <w:rFonts w:ascii="Times New Roman" w:hAnsi="Times New Roman" w:cs="Times New Roman"/>
              </w:rPr>
            </w:pPr>
          </w:p>
        </w:tc>
        <w:tc>
          <w:tcPr>
            <w:tcW w:w="2391" w:type="pct"/>
          </w:tcPr>
          <w:p w14:paraId="3E0DB5DE"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10. Леса – экосистемы или зеленое золото?</w:t>
            </w:r>
          </w:p>
        </w:tc>
        <w:tc>
          <w:tcPr>
            <w:tcW w:w="1179" w:type="pct"/>
          </w:tcPr>
          <w:p w14:paraId="2F06EA94"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3761FCF1" w14:textId="77777777" w:rsidR="00B56285" w:rsidRPr="00B56285" w:rsidRDefault="00B56285" w:rsidP="00B56285">
            <w:pPr>
              <w:rPr>
                <w:rFonts w:ascii="Times New Roman" w:hAnsi="Times New Roman" w:cs="Times New Roman"/>
              </w:rPr>
            </w:pPr>
          </w:p>
        </w:tc>
      </w:tr>
      <w:tr w:rsidR="00B56285" w:rsidRPr="00B56285" w14:paraId="7D080E5A" w14:textId="77777777" w:rsidTr="003A62AB">
        <w:trPr>
          <w:trHeight w:val="20"/>
        </w:trPr>
        <w:tc>
          <w:tcPr>
            <w:tcW w:w="834" w:type="pct"/>
            <w:vMerge/>
          </w:tcPr>
          <w:p w14:paraId="180E9F0E" w14:textId="77777777" w:rsidR="00B56285" w:rsidRPr="00B56285" w:rsidRDefault="00B56285" w:rsidP="00B56285">
            <w:pPr>
              <w:rPr>
                <w:rFonts w:ascii="Times New Roman" w:hAnsi="Times New Roman" w:cs="Times New Roman"/>
              </w:rPr>
            </w:pPr>
          </w:p>
        </w:tc>
        <w:tc>
          <w:tcPr>
            <w:tcW w:w="2391" w:type="pct"/>
          </w:tcPr>
          <w:p w14:paraId="03F8915D"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Самостоятельная работа обучающихся</w:t>
            </w:r>
          </w:p>
        </w:tc>
        <w:tc>
          <w:tcPr>
            <w:tcW w:w="1179" w:type="pct"/>
          </w:tcPr>
          <w:p w14:paraId="71ED55E1"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0</w:t>
            </w:r>
          </w:p>
        </w:tc>
        <w:tc>
          <w:tcPr>
            <w:tcW w:w="595" w:type="pct"/>
            <w:vMerge/>
          </w:tcPr>
          <w:p w14:paraId="39048250" w14:textId="77777777" w:rsidR="00B56285" w:rsidRPr="00B56285" w:rsidRDefault="00B56285" w:rsidP="00B56285">
            <w:pPr>
              <w:rPr>
                <w:rFonts w:ascii="Times New Roman" w:hAnsi="Times New Roman" w:cs="Times New Roman"/>
              </w:rPr>
            </w:pPr>
          </w:p>
        </w:tc>
      </w:tr>
      <w:tr w:rsidR="00B56285" w:rsidRPr="00B56285" w14:paraId="5B99960D" w14:textId="77777777" w:rsidTr="003A62AB">
        <w:trPr>
          <w:trHeight w:val="20"/>
        </w:trPr>
        <w:tc>
          <w:tcPr>
            <w:tcW w:w="834" w:type="pct"/>
            <w:vMerge w:val="restart"/>
          </w:tcPr>
          <w:p w14:paraId="391B83FD"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Тема 4. Здоровье и спорт.</w:t>
            </w:r>
          </w:p>
        </w:tc>
        <w:tc>
          <w:tcPr>
            <w:tcW w:w="2391" w:type="pct"/>
          </w:tcPr>
          <w:p w14:paraId="6FA34CF6"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Разряды числительных; употребление числительных; обозначение времени, обозначение дат.</w:t>
            </w:r>
          </w:p>
          <w:p w14:paraId="66CC6137"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Спорт в нашей жизни</w:t>
            </w:r>
          </w:p>
          <w:p w14:paraId="49BA71E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Летние и зимние виды спорта</w:t>
            </w:r>
          </w:p>
          <w:p w14:paraId="10B01BC9"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Здоровый образ жизни.</w:t>
            </w:r>
          </w:p>
        </w:tc>
        <w:tc>
          <w:tcPr>
            <w:tcW w:w="1179" w:type="pct"/>
          </w:tcPr>
          <w:p w14:paraId="4F26AD55"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8/0</w:t>
            </w:r>
          </w:p>
        </w:tc>
        <w:tc>
          <w:tcPr>
            <w:tcW w:w="595" w:type="pct"/>
            <w:vMerge w:val="restart"/>
          </w:tcPr>
          <w:p w14:paraId="19D48261"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01</w:t>
            </w:r>
          </w:p>
          <w:p w14:paraId="089A7751"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02</w:t>
            </w:r>
          </w:p>
          <w:p w14:paraId="28E01B1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04</w:t>
            </w:r>
          </w:p>
          <w:p w14:paraId="387D2CA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09</w:t>
            </w:r>
          </w:p>
          <w:p w14:paraId="352806CC" w14:textId="77777777" w:rsidR="00B56285" w:rsidRPr="00B56285" w:rsidRDefault="00B56285" w:rsidP="00B56285">
            <w:pPr>
              <w:rPr>
                <w:rFonts w:ascii="Times New Roman" w:hAnsi="Times New Roman" w:cs="Times New Roman"/>
              </w:rPr>
            </w:pPr>
          </w:p>
        </w:tc>
      </w:tr>
      <w:tr w:rsidR="00B56285" w:rsidRPr="00B56285" w14:paraId="190257D6" w14:textId="77777777" w:rsidTr="003A62AB">
        <w:trPr>
          <w:trHeight w:val="20"/>
        </w:trPr>
        <w:tc>
          <w:tcPr>
            <w:tcW w:w="834" w:type="pct"/>
            <w:vMerge/>
          </w:tcPr>
          <w:p w14:paraId="2E1E57AD" w14:textId="77777777" w:rsidR="00B56285" w:rsidRPr="00B56285" w:rsidRDefault="00B56285" w:rsidP="00B56285">
            <w:pPr>
              <w:rPr>
                <w:rFonts w:ascii="Times New Roman" w:hAnsi="Times New Roman" w:cs="Times New Roman"/>
              </w:rPr>
            </w:pPr>
          </w:p>
        </w:tc>
        <w:tc>
          <w:tcPr>
            <w:tcW w:w="2391" w:type="pct"/>
          </w:tcPr>
          <w:p w14:paraId="5D16515A"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 том числе практических занятий</w:t>
            </w:r>
          </w:p>
        </w:tc>
        <w:tc>
          <w:tcPr>
            <w:tcW w:w="1179" w:type="pct"/>
          </w:tcPr>
          <w:p w14:paraId="3C3BCACE"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8</w:t>
            </w:r>
          </w:p>
        </w:tc>
        <w:tc>
          <w:tcPr>
            <w:tcW w:w="595" w:type="pct"/>
            <w:vMerge/>
          </w:tcPr>
          <w:p w14:paraId="5CE003E5" w14:textId="77777777" w:rsidR="00B56285" w:rsidRPr="00B56285" w:rsidRDefault="00B56285" w:rsidP="00B56285">
            <w:pPr>
              <w:rPr>
                <w:rFonts w:ascii="Times New Roman" w:hAnsi="Times New Roman" w:cs="Times New Roman"/>
              </w:rPr>
            </w:pPr>
          </w:p>
        </w:tc>
      </w:tr>
      <w:tr w:rsidR="00B56285" w:rsidRPr="00B56285" w14:paraId="629F042F" w14:textId="77777777" w:rsidTr="003A62AB">
        <w:trPr>
          <w:trHeight w:val="20"/>
        </w:trPr>
        <w:tc>
          <w:tcPr>
            <w:tcW w:w="834" w:type="pct"/>
            <w:vMerge/>
          </w:tcPr>
          <w:p w14:paraId="09F078F3" w14:textId="77777777" w:rsidR="00B56285" w:rsidRPr="00B56285" w:rsidRDefault="00B56285" w:rsidP="00B56285">
            <w:pPr>
              <w:rPr>
                <w:rFonts w:ascii="Times New Roman" w:hAnsi="Times New Roman" w:cs="Times New Roman"/>
              </w:rPr>
            </w:pPr>
          </w:p>
        </w:tc>
        <w:tc>
          <w:tcPr>
            <w:tcW w:w="2391" w:type="pct"/>
          </w:tcPr>
          <w:p w14:paraId="695CAB56"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11. Разряды числительных; употребление числительных; обозначение времени, обозначение дат.</w:t>
            </w:r>
          </w:p>
        </w:tc>
        <w:tc>
          <w:tcPr>
            <w:tcW w:w="1179" w:type="pct"/>
          </w:tcPr>
          <w:p w14:paraId="2325F0C3"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01923F9C" w14:textId="77777777" w:rsidR="00B56285" w:rsidRPr="00B56285" w:rsidRDefault="00B56285" w:rsidP="00B56285">
            <w:pPr>
              <w:rPr>
                <w:rFonts w:ascii="Times New Roman" w:hAnsi="Times New Roman" w:cs="Times New Roman"/>
              </w:rPr>
            </w:pPr>
          </w:p>
        </w:tc>
      </w:tr>
      <w:tr w:rsidR="00B56285" w:rsidRPr="00B56285" w14:paraId="37F813EE" w14:textId="77777777" w:rsidTr="003A62AB">
        <w:trPr>
          <w:trHeight w:val="20"/>
        </w:trPr>
        <w:tc>
          <w:tcPr>
            <w:tcW w:w="834" w:type="pct"/>
            <w:vMerge/>
          </w:tcPr>
          <w:p w14:paraId="097067FB" w14:textId="77777777" w:rsidR="00B56285" w:rsidRPr="00B56285" w:rsidRDefault="00B56285" w:rsidP="00B56285">
            <w:pPr>
              <w:rPr>
                <w:rFonts w:ascii="Times New Roman" w:hAnsi="Times New Roman" w:cs="Times New Roman"/>
              </w:rPr>
            </w:pPr>
          </w:p>
        </w:tc>
        <w:tc>
          <w:tcPr>
            <w:tcW w:w="2391" w:type="pct"/>
          </w:tcPr>
          <w:p w14:paraId="3851AC26"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12. Спорт в нашей жизни</w:t>
            </w:r>
          </w:p>
        </w:tc>
        <w:tc>
          <w:tcPr>
            <w:tcW w:w="1179" w:type="pct"/>
          </w:tcPr>
          <w:p w14:paraId="30460ED7"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0AB40A34" w14:textId="77777777" w:rsidR="00B56285" w:rsidRPr="00B56285" w:rsidRDefault="00B56285" w:rsidP="00B56285">
            <w:pPr>
              <w:rPr>
                <w:rFonts w:ascii="Times New Roman" w:hAnsi="Times New Roman" w:cs="Times New Roman"/>
              </w:rPr>
            </w:pPr>
          </w:p>
        </w:tc>
      </w:tr>
      <w:tr w:rsidR="00B56285" w:rsidRPr="00B56285" w14:paraId="5171514D" w14:textId="77777777" w:rsidTr="003A62AB">
        <w:trPr>
          <w:trHeight w:val="20"/>
        </w:trPr>
        <w:tc>
          <w:tcPr>
            <w:tcW w:w="834" w:type="pct"/>
            <w:vMerge/>
          </w:tcPr>
          <w:p w14:paraId="43215D4A" w14:textId="77777777" w:rsidR="00B56285" w:rsidRPr="00B56285" w:rsidRDefault="00B56285" w:rsidP="00B56285">
            <w:pPr>
              <w:rPr>
                <w:rFonts w:ascii="Times New Roman" w:hAnsi="Times New Roman" w:cs="Times New Roman"/>
              </w:rPr>
            </w:pPr>
          </w:p>
        </w:tc>
        <w:tc>
          <w:tcPr>
            <w:tcW w:w="2391" w:type="pct"/>
          </w:tcPr>
          <w:p w14:paraId="7204B2D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13. Летние и зимние виды спорта</w:t>
            </w:r>
          </w:p>
        </w:tc>
        <w:tc>
          <w:tcPr>
            <w:tcW w:w="1179" w:type="pct"/>
          </w:tcPr>
          <w:p w14:paraId="394D4BC7"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6560E656" w14:textId="77777777" w:rsidR="00B56285" w:rsidRPr="00B56285" w:rsidRDefault="00B56285" w:rsidP="00B56285">
            <w:pPr>
              <w:rPr>
                <w:rFonts w:ascii="Times New Roman" w:hAnsi="Times New Roman" w:cs="Times New Roman"/>
              </w:rPr>
            </w:pPr>
          </w:p>
        </w:tc>
      </w:tr>
      <w:tr w:rsidR="00B56285" w:rsidRPr="00B56285" w14:paraId="50420CFA" w14:textId="77777777" w:rsidTr="003A62AB">
        <w:trPr>
          <w:trHeight w:val="20"/>
        </w:trPr>
        <w:tc>
          <w:tcPr>
            <w:tcW w:w="834" w:type="pct"/>
            <w:vMerge/>
          </w:tcPr>
          <w:p w14:paraId="0348CB92" w14:textId="77777777" w:rsidR="00B56285" w:rsidRPr="00B56285" w:rsidRDefault="00B56285" w:rsidP="00B56285">
            <w:pPr>
              <w:rPr>
                <w:rFonts w:ascii="Times New Roman" w:hAnsi="Times New Roman" w:cs="Times New Roman"/>
              </w:rPr>
            </w:pPr>
          </w:p>
        </w:tc>
        <w:tc>
          <w:tcPr>
            <w:tcW w:w="2391" w:type="pct"/>
          </w:tcPr>
          <w:p w14:paraId="1AB6564A"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14. Здоровый образ жизни.</w:t>
            </w:r>
          </w:p>
        </w:tc>
        <w:tc>
          <w:tcPr>
            <w:tcW w:w="1179" w:type="pct"/>
          </w:tcPr>
          <w:p w14:paraId="60191BD7"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3E4DF879" w14:textId="77777777" w:rsidR="00B56285" w:rsidRPr="00B56285" w:rsidRDefault="00B56285" w:rsidP="00B56285">
            <w:pPr>
              <w:rPr>
                <w:rFonts w:ascii="Times New Roman" w:hAnsi="Times New Roman" w:cs="Times New Roman"/>
              </w:rPr>
            </w:pPr>
          </w:p>
        </w:tc>
      </w:tr>
      <w:tr w:rsidR="00B56285" w:rsidRPr="00B56285" w14:paraId="35605061" w14:textId="77777777" w:rsidTr="003A62AB">
        <w:trPr>
          <w:trHeight w:val="379"/>
        </w:trPr>
        <w:tc>
          <w:tcPr>
            <w:tcW w:w="834" w:type="pct"/>
            <w:vMerge/>
          </w:tcPr>
          <w:p w14:paraId="10F8B68E" w14:textId="77777777" w:rsidR="00B56285" w:rsidRPr="00B56285" w:rsidRDefault="00B56285" w:rsidP="00B56285">
            <w:pPr>
              <w:rPr>
                <w:rFonts w:ascii="Times New Roman" w:hAnsi="Times New Roman" w:cs="Times New Roman"/>
              </w:rPr>
            </w:pPr>
          </w:p>
        </w:tc>
        <w:tc>
          <w:tcPr>
            <w:tcW w:w="2391" w:type="pct"/>
          </w:tcPr>
          <w:p w14:paraId="30800FF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Самостоятельная работа обучающихся</w:t>
            </w:r>
          </w:p>
        </w:tc>
        <w:tc>
          <w:tcPr>
            <w:tcW w:w="1179" w:type="pct"/>
          </w:tcPr>
          <w:p w14:paraId="3BF27C22"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0</w:t>
            </w:r>
          </w:p>
        </w:tc>
        <w:tc>
          <w:tcPr>
            <w:tcW w:w="595" w:type="pct"/>
            <w:vMerge/>
          </w:tcPr>
          <w:p w14:paraId="6090FDAA" w14:textId="77777777" w:rsidR="00B56285" w:rsidRPr="00B56285" w:rsidRDefault="00B56285" w:rsidP="00B56285">
            <w:pPr>
              <w:rPr>
                <w:rFonts w:ascii="Times New Roman" w:hAnsi="Times New Roman" w:cs="Times New Roman"/>
              </w:rPr>
            </w:pPr>
          </w:p>
        </w:tc>
      </w:tr>
      <w:tr w:rsidR="00B56285" w:rsidRPr="00B56285" w14:paraId="44C5C20A" w14:textId="77777777" w:rsidTr="003A62AB">
        <w:trPr>
          <w:trHeight w:val="20"/>
        </w:trPr>
        <w:tc>
          <w:tcPr>
            <w:tcW w:w="834" w:type="pct"/>
            <w:vMerge w:val="restart"/>
          </w:tcPr>
          <w:p w14:paraId="4AF8691D"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Тема 5. Путешествие. Поездка за границу.</w:t>
            </w:r>
          </w:p>
          <w:p w14:paraId="36E54924" w14:textId="77777777" w:rsidR="00B56285" w:rsidRPr="00B56285" w:rsidRDefault="00B56285" w:rsidP="00B56285">
            <w:pPr>
              <w:rPr>
                <w:rFonts w:ascii="Times New Roman" w:hAnsi="Times New Roman" w:cs="Times New Roman"/>
              </w:rPr>
            </w:pPr>
          </w:p>
        </w:tc>
        <w:tc>
          <w:tcPr>
            <w:tcW w:w="2391" w:type="pct"/>
          </w:tcPr>
          <w:p w14:paraId="1533A81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Личные, притяжательные местоимения; указательные местоимения; возвратные местоимения; вопросительные местоимения; неопределенные местоимения.</w:t>
            </w:r>
          </w:p>
          <w:p w14:paraId="79C57005"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Путешествия нашей жизни. Поездка за границу.</w:t>
            </w:r>
          </w:p>
        </w:tc>
        <w:tc>
          <w:tcPr>
            <w:tcW w:w="1179" w:type="pct"/>
          </w:tcPr>
          <w:p w14:paraId="266769F4" w14:textId="77777777" w:rsidR="00B56285" w:rsidRPr="00B56285" w:rsidRDefault="00B56285" w:rsidP="00B56285">
            <w:pPr>
              <w:jc w:val="center"/>
              <w:rPr>
                <w:rFonts w:ascii="Times New Roman" w:hAnsi="Times New Roman" w:cs="Times New Roman"/>
              </w:rPr>
            </w:pPr>
            <w:r w:rsidRPr="00B56285">
              <w:rPr>
                <w:rFonts w:ascii="Times New Roman" w:hAnsi="Times New Roman" w:cs="Times New Roman"/>
              </w:rPr>
              <w:t>10/0</w:t>
            </w:r>
          </w:p>
        </w:tc>
        <w:tc>
          <w:tcPr>
            <w:tcW w:w="595" w:type="pct"/>
            <w:vMerge w:val="restart"/>
          </w:tcPr>
          <w:p w14:paraId="68586C1D"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01</w:t>
            </w:r>
          </w:p>
          <w:p w14:paraId="23387066"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02</w:t>
            </w:r>
          </w:p>
          <w:p w14:paraId="473CC70E"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ОК 04 </w:t>
            </w:r>
          </w:p>
          <w:p w14:paraId="01AD414D"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09</w:t>
            </w:r>
          </w:p>
          <w:p w14:paraId="6EAED8F3" w14:textId="77777777" w:rsidR="00B56285" w:rsidRPr="00B56285" w:rsidRDefault="00B56285" w:rsidP="00B56285">
            <w:pPr>
              <w:rPr>
                <w:rFonts w:ascii="Times New Roman" w:hAnsi="Times New Roman" w:cs="Times New Roman"/>
              </w:rPr>
            </w:pPr>
          </w:p>
        </w:tc>
      </w:tr>
      <w:tr w:rsidR="00B56285" w:rsidRPr="00B56285" w14:paraId="0A06E80B" w14:textId="77777777" w:rsidTr="003A62AB">
        <w:trPr>
          <w:trHeight w:val="20"/>
        </w:trPr>
        <w:tc>
          <w:tcPr>
            <w:tcW w:w="834" w:type="pct"/>
            <w:vMerge/>
          </w:tcPr>
          <w:p w14:paraId="71B1C96E" w14:textId="77777777" w:rsidR="00B56285" w:rsidRPr="00B56285" w:rsidRDefault="00B56285" w:rsidP="00B56285">
            <w:pPr>
              <w:rPr>
                <w:rFonts w:ascii="Times New Roman" w:hAnsi="Times New Roman" w:cs="Times New Roman"/>
              </w:rPr>
            </w:pPr>
          </w:p>
        </w:tc>
        <w:tc>
          <w:tcPr>
            <w:tcW w:w="2391" w:type="pct"/>
          </w:tcPr>
          <w:p w14:paraId="4C896BF5"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 том числе практических занятий</w:t>
            </w:r>
          </w:p>
        </w:tc>
        <w:tc>
          <w:tcPr>
            <w:tcW w:w="1179" w:type="pct"/>
          </w:tcPr>
          <w:p w14:paraId="4EFF7E87"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10</w:t>
            </w:r>
          </w:p>
        </w:tc>
        <w:tc>
          <w:tcPr>
            <w:tcW w:w="595" w:type="pct"/>
            <w:vMerge/>
          </w:tcPr>
          <w:p w14:paraId="3AA5E9CB" w14:textId="77777777" w:rsidR="00B56285" w:rsidRPr="00B56285" w:rsidRDefault="00B56285" w:rsidP="00B56285">
            <w:pPr>
              <w:rPr>
                <w:rFonts w:ascii="Times New Roman" w:hAnsi="Times New Roman" w:cs="Times New Roman"/>
              </w:rPr>
            </w:pPr>
          </w:p>
        </w:tc>
      </w:tr>
      <w:tr w:rsidR="00B56285" w:rsidRPr="00B56285" w14:paraId="2468670E" w14:textId="77777777" w:rsidTr="003A62AB">
        <w:trPr>
          <w:trHeight w:val="274"/>
        </w:trPr>
        <w:tc>
          <w:tcPr>
            <w:tcW w:w="834" w:type="pct"/>
            <w:vMerge/>
          </w:tcPr>
          <w:p w14:paraId="46009290" w14:textId="77777777" w:rsidR="00B56285" w:rsidRPr="00B56285" w:rsidRDefault="00B56285" w:rsidP="00B56285">
            <w:pPr>
              <w:rPr>
                <w:rFonts w:ascii="Times New Roman" w:hAnsi="Times New Roman" w:cs="Times New Roman"/>
              </w:rPr>
            </w:pPr>
          </w:p>
        </w:tc>
        <w:tc>
          <w:tcPr>
            <w:tcW w:w="2391" w:type="pct"/>
          </w:tcPr>
          <w:p w14:paraId="1F036A5E"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15. Личные, притяжательные местоимения; указательные местоимения; возвратные местоимения; вопросительные местоимения</w:t>
            </w:r>
          </w:p>
        </w:tc>
        <w:tc>
          <w:tcPr>
            <w:tcW w:w="1179" w:type="pct"/>
          </w:tcPr>
          <w:p w14:paraId="611459A2"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4</w:t>
            </w:r>
          </w:p>
        </w:tc>
        <w:tc>
          <w:tcPr>
            <w:tcW w:w="595" w:type="pct"/>
            <w:vMerge/>
          </w:tcPr>
          <w:p w14:paraId="64BF929C" w14:textId="77777777" w:rsidR="00B56285" w:rsidRPr="00B56285" w:rsidRDefault="00B56285" w:rsidP="00B56285">
            <w:pPr>
              <w:rPr>
                <w:rFonts w:ascii="Times New Roman" w:hAnsi="Times New Roman" w:cs="Times New Roman"/>
              </w:rPr>
            </w:pPr>
          </w:p>
        </w:tc>
      </w:tr>
      <w:tr w:rsidR="00B56285" w:rsidRPr="00B56285" w14:paraId="58641226" w14:textId="77777777" w:rsidTr="003A62AB">
        <w:trPr>
          <w:trHeight w:val="20"/>
        </w:trPr>
        <w:tc>
          <w:tcPr>
            <w:tcW w:w="834" w:type="pct"/>
            <w:vMerge/>
          </w:tcPr>
          <w:p w14:paraId="54464BA4" w14:textId="77777777" w:rsidR="00B56285" w:rsidRPr="00B56285" w:rsidRDefault="00B56285" w:rsidP="00B56285">
            <w:pPr>
              <w:rPr>
                <w:rFonts w:ascii="Times New Roman" w:hAnsi="Times New Roman" w:cs="Times New Roman"/>
              </w:rPr>
            </w:pPr>
          </w:p>
        </w:tc>
        <w:tc>
          <w:tcPr>
            <w:tcW w:w="2391" w:type="pct"/>
            <w:vAlign w:val="bottom"/>
          </w:tcPr>
          <w:p w14:paraId="27D0BE5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16. Неопределенные местоимения</w:t>
            </w:r>
          </w:p>
        </w:tc>
        <w:tc>
          <w:tcPr>
            <w:tcW w:w="1179" w:type="pct"/>
          </w:tcPr>
          <w:p w14:paraId="0E2257A3"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5688C7C1" w14:textId="77777777" w:rsidR="00B56285" w:rsidRPr="00B56285" w:rsidRDefault="00B56285" w:rsidP="00B56285">
            <w:pPr>
              <w:rPr>
                <w:rFonts w:ascii="Times New Roman" w:hAnsi="Times New Roman" w:cs="Times New Roman"/>
              </w:rPr>
            </w:pPr>
          </w:p>
        </w:tc>
      </w:tr>
      <w:tr w:rsidR="00B56285" w:rsidRPr="00B56285" w14:paraId="2EAF0566" w14:textId="77777777" w:rsidTr="003A62AB">
        <w:trPr>
          <w:trHeight w:val="20"/>
        </w:trPr>
        <w:tc>
          <w:tcPr>
            <w:tcW w:w="834" w:type="pct"/>
            <w:vMerge/>
          </w:tcPr>
          <w:p w14:paraId="1219303F" w14:textId="77777777" w:rsidR="00B56285" w:rsidRPr="00B56285" w:rsidRDefault="00B56285" w:rsidP="00B56285">
            <w:pPr>
              <w:rPr>
                <w:rFonts w:ascii="Times New Roman" w:hAnsi="Times New Roman" w:cs="Times New Roman"/>
              </w:rPr>
            </w:pPr>
          </w:p>
        </w:tc>
        <w:tc>
          <w:tcPr>
            <w:tcW w:w="2391" w:type="pct"/>
            <w:vAlign w:val="bottom"/>
          </w:tcPr>
          <w:p w14:paraId="6B5C9EB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17. Путешествия нашей жизни</w:t>
            </w:r>
          </w:p>
        </w:tc>
        <w:tc>
          <w:tcPr>
            <w:tcW w:w="1179" w:type="pct"/>
          </w:tcPr>
          <w:p w14:paraId="5B41339C"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6F65C7CD" w14:textId="77777777" w:rsidR="00B56285" w:rsidRPr="00B56285" w:rsidRDefault="00B56285" w:rsidP="00B56285">
            <w:pPr>
              <w:rPr>
                <w:rFonts w:ascii="Times New Roman" w:hAnsi="Times New Roman" w:cs="Times New Roman"/>
              </w:rPr>
            </w:pPr>
          </w:p>
        </w:tc>
      </w:tr>
      <w:tr w:rsidR="00B56285" w:rsidRPr="00B56285" w14:paraId="171D19C1" w14:textId="77777777" w:rsidTr="003A62AB">
        <w:trPr>
          <w:trHeight w:val="20"/>
        </w:trPr>
        <w:tc>
          <w:tcPr>
            <w:tcW w:w="834" w:type="pct"/>
            <w:vMerge/>
          </w:tcPr>
          <w:p w14:paraId="0B6EF2B3" w14:textId="77777777" w:rsidR="00B56285" w:rsidRPr="00B56285" w:rsidRDefault="00B56285" w:rsidP="00B56285">
            <w:pPr>
              <w:rPr>
                <w:rFonts w:ascii="Times New Roman" w:hAnsi="Times New Roman" w:cs="Times New Roman"/>
              </w:rPr>
            </w:pPr>
          </w:p>
        </w:tc>
        <w:tc>
          <w:tcPr>
            <w:tcW w:w="2391" w:type="pct"/>
            <w:vAlign w:val="bottom"/>
          </w:tcPr>
          <w:p w14:paraId="3A616BE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18. Поездка за границу.</w:t>
            </w:r>
          </w:p>
        </w:tc>
        <w:tc>
          <w:tcPr>
            <w:tcW w:w="1179" w:type="pct"/>
          </w:tcPr>
          <w:p w14:paraId="46767E6D"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4ADCE3D4" w14:textId="77777777" w:rsidR="00B56285" w:rsidRPr="00B56285" w:rsidRDefault="00B56285" w:rsidP="00B56285">
            <w:pPr>
              <w:rPr>
                <w:rFonts w:ascii="Times New Roman" w:hAnsi="Times New Roman" w:cs="Times New Roman"/>
              </w:rPr>
            </w:pPr>
          </w:p>
        </w:tc>
      </w:tr>
      <w:tr w:rsidR="00B56285" w:rsidRPr="00B56285" w14:paraId="49F59BF6" w14:textId="77777777" w:rsidTr="003A62AB">
        <w:trPr>
          <w:trHeight w:val="20"/>
        </w:trPr>
        <w:tc>
          <w:tcPr>
            <w:tcW w:w="834" w:type="pct"/>
            <w:vMerge/>
          </w:tcPr>
          <w:p w14:paraId="5271BD81" w14:textId="77777777" w:rsidR="00B56285" w:rsidRPr="00B56285" w:rsidRDefault="00B56285" w:rsidP="00B56285">
            <w:pPr>
              <w:rPr>
                <w:rFonts w:ascii="Times New Roman" w:hAnsi="Times New Roman" w:cs="Times New Roman"/>
              </w:rPr>
            </w:pPr>
          </w:p>
        </w:tc>
        <w:tc>
          <w:tcPr>
            <w:tcW w:w="2391" w:type="pct"/>
          </w:tcPr>
          <w:p w14:paraId="707FE72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Самостоятельная работа обучающихся </w:t>
            </w:r>
          </w:p>
        </w:tc>
        <w:tc>
          <w:tcPr>
            <w:tcW w:w="1179" w:type="pct"/>
          </w:tcPr>
          <w:p w14:paraId="75D30B6B"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0</w:t>
            </w:r>
          </w:p>
        </w:tc>
        <w:tc>
          <w:tcPr>
            <w:tcW w:w="595" w:type="pct"/>
            <w:vMerge/>
          </w:tcPr>
          <w:p w14:paraId="3C6A02AE" w14:textId="77777777" w:rsidR="00B56285" w:rsidRPr="00B56285" w:rsidRDefault="00B56285" w:rsidP="00B56285">
            <w:pPr>
              <w:rPr>
                <w:rFonts w:ascii="Times New Roman" w:hAnsi="Times New Roman" w:cs="Times New Roman"/>
              </w:rPr>
            </w:pPr>
          </w:p>
        </w:tc>
      </w:tr>
      <w:tr w:rsidR="00B56285" w:rsidRPr="00B56285" w14:paraId="3F542BC7" w14:textId="77777777" w:rsidTr="003A62AB">
        <w:trPr>
          <w:trHeight w:val="20"/>
        </w:trPr>
        <w:tc>
          <w:tcPr>
            <w:tcW w:w="834" w:type="pct"/>
            <w:vMerge w:val="restart"/>
          </w:tcPr>
          <w:p w14:paraId="6E6D0288"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Тема 6. Моя будущая профессия, карьера</w:t>
            </w:r>
          </w:p>
        </w:tc>
        <w:tc>
          <w:tcPr>
            <w:tcW w:w="2391" w:type="pct"/>
          </w:tcPr>
          <w:p w14:paraId="6707174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Видовременные формы глагола, группа времен Simple</w:t>
            </w:r>
          </w:p>
          <w:p w14:paraId="161448EC"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Видовременные формы глагола, группа времен </w:t>
            </w:r>
            <w:proofErr w:type="spellStart"/>
            <w:r w:rsidRPr="00B56285">
              <w:rPr>
                <w:rFonts w:ascii="Times New Roman" w:hAnsi="Times New Roman" w:cs="Times New Roman"/>
              </w:rPr>
              <w:t>Continuous</w:t>
            </w:r>
            <w:proofErr w:type="spellEnd"/>
          </w:p>
          <w:p w14:paraId="233E489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Видовременные формы глагола, группа времен </w:t>
            </w:r>
            <w:proofErr w:type="spellStart"/>
            <w:r w:rsidRPr="00B56285">
              <w:rPr>
                <w:rFonts w:ascii="Times New Roman" w:hAnsi="Times New Roman" w:cs="Times New Roman"/>
              </w:rPr>
              <w:t>Perfect</w:t>
            </w:r>
            <w:proofErr w:type="spellEnd"/>
            <w:r w:rsidRPr="00B56285">
              <w:rPr>
                <w:rFonts w:ascii="Times New Roman" w:hAnsi="Times New Roman" w:cs="Times New Roman"/>
              </w:rPr>
              <w:t>.</w:t>
            </w:r>
          </w:p>
          <w:p w14:paraId="2772E3C7"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Моя будущая профессия.</w:t>
            </w:r>
          </w:p>
        </w:tc>
        <w:tc>
          <w:tcPr>
            <w:tcW w:w="1179" w:type="pct"/>
          </w:tcPr>
          <w:p w14:paraId="7D9921DB"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10/0</w:t>
            </w:r>
          </w:p>
        </w:tc>
        <w:tc>
          <w:tcPr>
            <w:tcW w:w="595" w:type="pct"/>
            <w:vMerge w:val="restart"/>
          </w:tcPr>
          <w:p w14:paraId="76B4C338"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01</w:t>
            </w:r>
          </w:p>
          <w:p w14:paraId="0FB23482"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02</w:t>
            </w:r>
          </w:p>
          <w:p w14:paraId="429507C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04</w:t>
            </w:r>
          </w:p>
          <w:p w14:paraId="6A57A7F1"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07</w:t>
            </w:r>
          </w:p>
          <w:p w14:paraId="3FD2BC2A"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09</w:t>
            </w:r>
          </w:p>
          <w:p w14:paraId="12897B84" w14:textId="77777777" w:rsidR="00B56285" w:rsidRPr="00B56285" w:rsidRDefault="00B56285" w:rsidP="00B56285">
            <w:pPr>
              <w:rPr>
                <w:rFonts w:ascii="Times New Roman" w:hAnsi="Times New Roman" w:cs="Times New Roman"/>
              </w:rPr>
            </w:pPr>
          </w:p>
        </w:tc>
      </w:tr>
      <w:tr w:rsidR="00B56285" w:rsidRPr="00B56285" w14:paraId="2964B929" w14:textId="77777777" w:rsidTr="003A62AB">
        <w:trPr>
          <w:trHeight w:val="20"/>
        </w:trPr>
        <w:tc>
          <w:tcPr>
            <w:tcW w:w="834" w:type="pct"/>
            <w:vMerge/>
          </w:tcPr>
          <w:p w14:paraId="1B204D4F" w14:textId="77777777" w:rsidR="00B56285" w:rsidRPr="00B56285" w:rsidRDefault="00B56285" w:rsidP="00B56285">
            <w:pPr>
              <w:rPr>
                <w:rFonts w:ascii="Times New Roman" w:hAnsi="Times New Roman" w:cs="Times New Roman"/>
              </w:rPr>
            </w:pPr>
          </w:p>
        </w:tc>
        <w:tc>
          <w:tcPr>
            <w:tcW w:w="2391" w:type="pct"/>
          </w:tcPr>
          <w:p w14:paraId="41428546"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 том числе практических занятий</w:t>
            </w:r>
          </w:p>
        </w:tc>
        <w:tc>
          <w:tcPr>
            <w:tcW w:w="1179" w:type="pct"/>
          </w:tcPr>
          <w:p w14:paraId="2FFFA366"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10/4</w:t>
            </w:r>
          </w:p>
        </w:tc>
        <w:tc>
          <w:tcPr>
            <w:tcW w:w="595" w:type="pct"/>
            <w:vMerge/>
          </w:tcPr>
          <w:p w14:paraId="7D2C5924" w14:textId="77777777" w:rsidR="00B56285" w:rsidRPr="00B56285" w:rsidRDefault="00B56285" w:rsidP="00B56285">
            <w:pPr>
              <w:rPr>
                <w:rFonts w:ascii="Times New Roman" w:hAnsi="Times New Roman" w:cs="Times New Roman"/>
              </w:rPr>
            </w:pPr>
          </w:p>
        </w:tc>
      </w:tr>
      <w:tr w:rsidR="00B56285" w:rsidRPr="00B56285" w14:paraId="4F5B5E10" w14:textId="77777777" w:rsidTr="003A62AB">
        <w:trPr>
          <w:trHeight w:val="20"/>
        </w:trPr>
        <w:tc>
          <w:tcPr>
            <w:tcW w:w="834" w:type="pct"/>
            <w:vMerge/>
          </w:tcPr>
          <w:p w14:paraId="18200FC5" w14:textId="77777777" w:rsidR="00B56285" w:rsidRPr="00B56285" w:rsidRDefault="00B56285" w:rsidP="00B56285">
            <w:pPr>
              <w:rPr>
                <w:rFonts w:ascii="Times New Roman" w:hAnsi="Times New Roman" w:cs="Times New Roman"/>
              </w:rPr>
            </w:pPr>
          </w:p>
        </w:tc>
        <w:tc>
          <w:tcPr>
            <w:tcW w:w="2391" w:type="pct"/>
          </w:tcPr>
          <w:p w14:paraId="2109C30C"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19. Видовременные формы глагола, группа времен Simple</w:t>
            </w:r>
          </w:p>
        </w:tc>
        <w:tc>
          <w:tcPr>
            <w:tcW w:w="1179" w:type="pct"/>
          </w:tcPr>
          <w:p w14:paraId="0E8C6BF8"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3C16BCF2" w14:textId="77777777" w:rsidR="00B56285" w:rsidRPr="00B56285" w:rsidRDefault="00B56285" w:rsidP="00B56285">
            <w:pPr>
              <w:rPr>
                <w:rFonts w:ascii="Times New Roman" w:hAnsi="Times New Roman" w:cs="Times New Roman"/>
              </w:rPr>
            </w:pPr>
          </w:p>
        </w:tc>
      </w:tr>
      <w:tr w:rsidR="00B56285" w:rsidRPr="00B56285" w14:paraId="28CA3D2B" w14:textId="77777777" w:rsidTr="003A62AB">
        <w:trPr>
          <w:trHeight w:val="20"/>
        </w:trPr>
        <w:tc>
          <w:tcPr>
            <w:tcW w:w="834" w:type="pct"/>
            <w:vMerge/>
          </w:tcPr>
          <w:p w14:paraId="7F3476F5" w14:textId="77777777" w:rsidR="00B56285" w:rsidRPr="00B56285" w:rsidRDefault="00B56285" w:rsidP="00B56285">
            <w:pPr>
              <w:rPr>
                <w:rFonts w:ascii="Times New Roman" w:hAnsi="Times New Roman" w:cs="Times New Roman"/>
              </w:rPr>
            </w:pPr>
          </w:p>
        </w:tc>
        <w:tc>
          <w:tcPr>
            <w:tcW w:w="2391" w:type="pct"/>
          </w:tcPr>
          <w:p w14:paraId="1AC48B78"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Практическое занятие 20. Видовременные формы глагола, группа времен </w:t>
            </w:r>
            <w:proofErr w:type="spellStart"/>
            <w:r w:rsidRPr="00B56285">
              <w:rPr>
                <w:rFonts w:ascii="Times New Roman" w:hAnsi="Times New Roman" w:cs="Times New Roman"/>
              </w:rPr>
              <w:t>Continuous</w:t>
            </w:r>
            <w:proofErr w:type="spellEnd"/>
          </w:p>
        </w:tc>
        <w:tc>
          <w:tcPr>
            <w:tcW w:w="1179" w:type="pct"/>
          </w:tcPr>
          <w:p w14:paraId="012734D1"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5821EE92" w14:textId="77777777" w:rsidR="00B56285" w:rsidRPr="00B56285" w:rsidRDefault="00B56285" w:rsidP="00B56285">
            <w:pPr>
              <w:rPr>
                <w:rFonts w:ascii="Times New Roman" w:hAnsi="Times New Roman" w:cs="Times New Roman"/>
              </w:rPr>
            </w:pPr>
          </w:p>
        </w:tc>
      </w:tr>
      <w:tr w:rsidR="00B56285" w:rsidRPr="00B56285" w14:paraId="2A8ED95A" w14:textId="77777777" w:rsidTr="003A62AB">
        <w:trPr>
          <w:trHeight w:val="20"/>
        </w:trPr>
        <w:tc>
          <w:tcPr>
            <w:tcW w:w="834" w:type="pct"/>
            <w:vMerge/>
          </w:tcPr>
          <w:p w14:paraId="71996FA9" w14:textId="77777777" w:rsidR="00B56285" w:rsidRPr="00B56285" w:rsidRDefault="00B56285" w:rsidP="00B56285">
            <w:pPr>
              <w:rPr>
                <w:rFonts w:ascii="Times New Roman" w:hAnsi="Times New Roman" w:cs="Times New Roman"/>
              </w:rPr>
            </w:pPr>
          </w:p>
        </w:tc>
        <w:tc>
          <w:tcPr>
            <w:tcW w:w="2391" w:type="pct"/>
          </w:tcPr>
          <w:p w14:paraId="265DACD1"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Практическое занятие 21. Видовременные формы глагола, группа времен </w:t>
            </w:r>
            <w:proofErr w:type="spellStart"/>
            <w:r w:rsidRPr="00B56285">
              <w:rPr>
                <w:rFonts w:ascii="Times New Roman" w:hAnsi="Times New Roman" w:cs="Times New Roman"/>
              </w:rPr>
              <w:t>Perfect</w:t>
            </w:r>
            <w:proofErr w:type="spellEnd"/>
            <w:r w:rsidRPr="00B56285">
              <w:rPr>
                <w:rFonts w:ascii="Times New Roman" w:hAnsi="Times New Roman" w:cs="Times New Roman"/>
              </w:rPr>
              <w:t>.</w:t>
            </w:r>
          </w:p>
        </w:tc>
        <w:tc>
          <w:tcPr>
            <w:tcW w:w="1179" w:type="pct"/>
          </w:tcPr>
          <w:p w14:paraId="72BBA2AB"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235C64AC" w14:textId="77777777" w:rsidR="00B56285" w:rsidRPr="00B56285" w:rsidRDefault="00B56285" w:rsidP="00B56285">
            <w:pPr>
              <w:rPr>
                <w:rFonts w:ascii="Times New Roman" w:hAnsi="Times New Roman" w:cs="Times New Roman"/>
              </w:rPr>
            </w:pPr>
          </w:p>
        </w:tc>
      </w:tr>
      <w:tr w:rsidR="00B56285" w:rsidRPr="00B56285" w14:paraId="12BD039B" w14:textId="77777777" w:rsidTr="003A62AB">
        <w:trPr>
          <w:trHeight w:val="20"/>
        </w:trPr>
        <w:tc>
          <w:tcPr>
            <w:tcW w:w="834" w:type="pct"/>
            <w:vMerge/>
          </w:tcPr>
          <w:p w14:paraId="45351462" w14:textId="77777777" w:rsidR="00B56285" w:rsidRPr="00B56285" w:rsidRDefault="00B56285" w:rsidP="00B56285">
            <w:pPr>
              <w:rPr>
                <w:rFonts w:ascii="Times New Roman" w:hAnsi="Times New Roman" w:cs="Times New Roman"/>
              </w:rPr>
            </w:pPr>
          </w:p>
        </w:tc>
        <w:tc>
          <w:tcPr>
            <w:tcW w:w="2391" w:type="pct"/>
          </w:tcPr>
          <w:p w14:paraId="205BC068"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22. Моя будущая профессия.</w:t>
            </w:r>
          </w:p>
        </w:tc>
        <w:tc>
          <w:tcPr>
            <w:tcW w:w="1179" w:type="pct"/>
          </w:tcPr>
          <w:p w14:paraId="7AF11039"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4/4</w:t>
            </w:r>
          </w:p>
        </w:tc>
        <w:tc>
          <w:tcPr>
            <w:tcW w:w="595" w:type="pct"/>
            <w:vMerge/>
          </w:tcPr>
          <w:p w14:paraId="0D084EA0" w14:textId="77777777" w:rsidR="00B56285" w:rsidRPr="00B56285" w:rsidRDefault="00B56285" w:rsidP="00B56285">
            <w:pPr>
              <w:rPr>
                <w:rFonts w:ascii="Times New Roman" w:hAnsi="Times New Roman" w:cs="Times New Roman"/>
              </w:rPr>
            </w:pPr>
          </w:p>
        </w:tc>
      </w:tr>
      <w:tr w:rsidR="00B56285" w:rsidRPr="00B56285" w14:paraId="7FEFCC76" w14:textId="77777777" w:rsidTr="003A62AB">
        <w:trPr>
          <w:trHeight w:val="20"/>
        </w:trPr>
        <w:tc>
          <w:tcPr>
            <w:tcW w:w="834" w:type="pct"/>
            <w:vMerge/>
          </w:tcPr>
          <w:p w14:paraId="783FFC9D" w14:textId="77777777" w:rsidR="00B56285" w:rsidRPr="00B56285" w:rsidRDefault="00B56285" w:rsidP="00B56285">
            <w:pPr>
              <w:rPr>
                <w:rFonts w:ascii="Times New Roman" w:hAnsi="Times New Roman" w:cs="Times New Roman"/>
              </w:rPr>
            </w:pPr>
          </w:p>
        </w:tc>
        <w:tc>
          <w:tcPr>
            <w:tcW w:w="2391" w:type="pct"/>
          </w:tcPr>
          <w:p w14:paraId="49CB12CA"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Самостоятельная работа обучающихся</w:t>
            </w:r>
          </w:p>
        </w:tc>
        <w:tc>
          <w:tcPr>
            <w:tcW w:w="1179" w:type="pct"/>
          </w:tcPr>
          <w:p w14:paraId="0E9C9DB0"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0</w:t>
            </w:r>
          </w:p>
        </w:tc>
        <w:tc>
          <w:tcPr>
            <w:tcW w:w="595" w:type="pct"/>
            <w:vMerge/>
          </w:tcPr>
          <w:p w14:paraId="295A154C" w14:textId="77777777" w:rsidR="00B56285" w:rsidRPr="00B56285" w:rsidRDefault="00B56285" w:rsidP="00B56285">
            <w:pPr>
              <w:rPr>
                <w:rFonts w:ascii="Times New Roman" w:hAnsi="Times New Roman" w:cs="Times New Roman"/>
              </w:rPr>
            </w:pPr>
          </w:p>
        </w:tc>
      </w:tr>
      <w:tr w:rsidR="00B56285" w:rsidRPr="00B56285" w14:paraId="7A872E3A" w14:textId="77777777" w:rsidTr="003A62AB">
        <w:trPr>
          <w:trHeight w:val="20"/>
        </w:trPr>
        <w:tc>
          <w:tcPr>
            <w:tcW w:w="834" w:type="pct"/>
            <w:vMerge w:val="restart"/>
          </w:tcPr>
          <w:p w14:paraId="2D83D27D"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Тема 7. Системное администрирование</w:t>
            </w:r>
          </w:p>
        </w:tc>
        <w:tc>
          <w:tcPr>
            <w:tcW w:w="2391" w:type="pct"/>
          </w:tcPr>
          <w:p w14:paraId="352ED68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Действительный залог. Страдательный залог. Будущее в прошедшем.</w:t>
            </w:r>
          </w:p>
          <w:p w14:paraId="60E9FAEC"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МКД.</w:t>
            </w:r>
          </w:p>
        </w:tc>
        <w:tc>
          <w:tcPr>
            <w:tcW w:w="1179" w:type="pct"/>
          </w:tcPr>
          <w:p w14:paraId="0B4C1ACF"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12/0</w:t>
            </w:r>
          </w:p>
        </w:tc>
        <w:tc>
          <w:tcPr>
            <w:tcW w:w="595" w:type="pct"/>
            <w:vMerge w:val="restart"/>
          </w:tcPr>
          <w:p w14:paraId="01AD4055"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01</w:t>
            </w:r>
          </w:p>
          <w:p w14:paraId="6E89BB2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02</w:t>
            </w:r>
          </w:p>
          <w:p w14:paraId="34DD521C"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04</w:t>
            </w:r>
          </w:p>
          <w:p w14:paraId="29A3DAA8"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07</w:t>
            </w:r>
          </w:p>
          <w:p w14:paraId="0E083AB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09</w:t>
            </w:r>
          </w:p>
          <w:p w14:paraId="6CC27173" w14:textId="77777777" w:rsidR="00B56285" w:rsidRPr="00B56285" w:rsidRDefault="00B56285" w:rsidP="00B56285">
            <w:pPr>
              <w:rPr>
                <w:rFonts w:ascii="Times New Roman" w:hAnsi="Times New Roman" w:cs="Times New Roman"/>
              </w:rPr>
            </w:pPr>
          </w:p>
        </w:tc>
      </w:tr>
      <w:tr w:rsidR="00B56285" w:rsidRPr="00B56285" w14:paraId="15C54A76" w14:textId="77777777" w:rsidTr="003A62AB">
        <w:trPr>
          <w:trHeight w:val="20"/>
        </w:trPr>
        <w:tc>
          <w:tcPr>
            <w:tcW w:w="834" w:type="pct"/>
            <w:vMerge/>
          </w:tcPr>
          <w:p w14:paraId="2F05652D" w14:textId="77777777" w:rsidR="00B56285" w:rsidRPr="00B56285" w:rsidRDefault="00B56285" w:rsidP="00B56285">
            <w:pPr>
              <w:rPr>
                <w:rFonts w:ascii="Times New Roman" w:hAnsi="Times New Roman" w:cs="Times New Roman"/>
              </w:rPr>
            </w:pPr>
          </w:p>
        </w:tc>
        <w:tc>
          <w:tcPr>
            <w:tcW w:w="2391" w:type="pct"/>
          </w:tcPr>
          <w:p w14:paraId="7D073DCB"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 том числе практических занятий</w:t>
            </w:r>
          </w:p>
        </w:tc>
        <w:tc>
          <w:tcPr>
            <w:tcW w:w="1179" w:type="pct"/>
          </w:tcPr>
          <w:p w14:paraId="19DA9BC5"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10/10</w:t>
            </w:r>
          </w:p>
        </w:tc>
        <w:tc>
          <w:tcPr>
            <w:tcW w:w="595" w:type="pct"/>
            <w:vMerge/>
          </w:tcPr>
          <w:p w14:paraId="72969454" w14:textId="77777777" w:rsidR="00B56285" w:rsidRPr="00B56285" w:rsidRDefault="00B56285" w:rsidP="00B56285">
            <w:pPr>
              <w:rPr>
                <w:rFonts w:ascii="Times New Roman" w:hAnsi="Times New Roman" w:cs="Times New Roman"/>
              </w:rPr>
            </w:pPr>
          </w:p>
        </w:tc>
      </w:tr>
      <w:tr w:rsidR="00B56285" w:rsidRPr="00B56285" w14:paraId="11E27267" w14:textId="77777777" w:rsidTr="003A62AB">
        <w:trPr>
          <w:trHeight w:val="20"/>
        </w:trPr>
        <w:tc>
          <w:tcPr>
            <w:tcW w:w="834" w:type="pct"/>
            <w:vMerge/>
          </w:tcPr>
          <w:p w14:paraId="4CC652BB" w14:textId="77777777" w:rsidR="00B56285" w:rsidRPr="00B56285" w:rsidRDefault="00B56285" w:rsidP="00B56285">
            <w:pPr>
              <w:rPr>
                <w:rFonts w:ascii="Times New Roman" w:hAnsi="Times New Roman" w:cs="Times New Roman"/>
              </w:rPr>
            </w:pPr>
          </w:p>
        </w:tc>
        <w:tc>
          <w:tcPr>
            <w:tcW w:w="2391" w:type="pct"/>
          </w:tcPr>
          <w:p w14:paraId="6F609CC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Практическое занятие 23. Действительный залог. </w:t>
            </w:r>
          </w:p>
          <w:p w14:paraId="686C98F9"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Страдательный залог. </w:t>
            </w:r>
          </w:p>
        </w:tc>
        <w:tc>
          <w:tcPr>
            <w:tcW w:w="1179" w:type="pct"/>
          </w:tcPr>
          <w:p w14:paraId="29357854"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0355E943" w14:textId="77777777" w:rsidR="00B56285" w:rsidRPr="00B56285" w:rsidRDefault="00B56285" w:rsidP="00B56285">
            <w:pPr>
              <w:rPr>
                <w:rFonts w:ascii="Times New Roman" w:hAnsi="Times New Roman" w:cs="Times New Roman"/>
              </w:rPr>
            </w:pPr>
          </w:p>
        </w:tc>
      </w:tr>
      <w:tr w:rsidR="00B56285" w:rsidRPr="00B56285" w14:paraId="3AA7491C" w14:textId="77777777" w:rsidTr="003A62AB">
        <w:trPr>
          <w:trHeight w:val="20"/>
        </w:trPr>
        <w:tc>
          <w:tcPr>
            <w:tcW w:w="834" w:type="pct"/>
            <w:vMerge/>
          </w:tcPr>
          <w:p w14:paraId="374BA2B3" w14:textId="77777777" w:rsidR="00B56285" w:rsidRPr="00B56285" w:rsidRDefault="00B56285" w:rsidP="00B56285">
            <w:pPr>
              <w:rPr>
                <w:rFonts w:ascii="Times New Roman" w:hAnsi="Times New Roman" w:cs="Times New Roman"/>
              </w:rPr>
            </w:pPr>
          </w:p>
        </w:tc>
        <w:tc>
          <w:tcPr>
            <w:tcW w:w="2391" w:type="pct"/>
          </w:tcPr>
          <w:p w14:paraId="6BAD793A"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24. Многоквартирный дом.</w:t>
            </w:r>
          </w:p>
        </w:tc>
        <w:tc>
          <w:tcPr>
            <w:tcW w:w="1179" w:type="pct"/>
          </w:tcPr>
          <w:p w14:paraId="79109BDB"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0D380F15" w14:textId="77777777" w:rsidR="00B56285" w:rsidRPr="00B56285" w:rsidRDefault="00B56285" w:rsidP="00B56285">
            <w:pPr>
              <w:rPr>
                <w:rFonts w:ascii="Times New Roman" w:hAnsi="Times New Roman" w:cs="Times New Roman"/>
              </w:rPr>
            </w:pPr>
          </w:p>
        </w:tc>
      </w:tr>
      <w:tr w:rsidR="00B56285" w:rsidRPr="00B56285" w14:paraId="4B80C9BE" w14:textId="77777777" w:rsidTr="003A62AB">
        <w:trPr>
          <w:trHeight w:val="20"/>
        </w:trPr>
        <w:tc>
          <w:tcPr>
            <w:tcW w:w="834" w:type="pct"/>
            <w:vMerge/>
          </w:tcPr>
          <w:p w14:paraId="3EAC7EA7" w14:textId="77777777" w:rsidR="00B56285" w:rsidRPr="00B56285" w:rsidRDefault="00B56285" w:rsidP="00B56285">
            <w:pPr>
              <w:rPr>
                <w:rFonts w:ascii="Times New Roman" w:hAnsi="Times New Roman" w:cs="Times New Roman"/>
              </w:rPr>
            </w:pPr>
          </w:p>
        </w:tc>
        <w:tc>
          <w:tcPr>
            <w:tcW w:w="2391" w:type="pct"/>
          </w:tcPr>
          <w:p w14:paraId="7A83B171"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25. Смежная стена.</w:t>
            </w:r>
          </w:p>
        </w:tc>
        <w:tc>
          <w:tcPr>
            <w:tcW w:w="1179" w:type="pct"/>
          </w:tcPr>
          <w:p w14:paraId="293B4805"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6246A6FB" w14:textId="77777777" w:rsidR="00B56285" w:rsidRPr="00B56285" w:rsidRDefault="00B56285" w:rsidP="00B56285">
            <w:pPr>
              <w:rPr>
                <w:rFonts w:ascii="Times New Roman" w:hAnsi="Times New Roman" w:cs="Times New Roman"/>
              </w:rPr>
            </w:pPr>
          </w:p>
        </w:tc>
      </w:tr>
      <w:tr w:rsidR="00B56285" w:rsidRPr="00B56285" w14:paraId="15841A8A" w14:textId="77777777" w:rsidTr="003A62AB">
        <w:trPr>
          <w:trHeight w:val="20"/>
        </w:trPr>
        <w:tc>
          <w:tcPr>
            <w:tcW w:w="834" w:type="pct"/>
            <w:vMerge/>
          </w:tcPr>
          <w:p w14:paraId="26C860B5" w14:textId="77777777" w:rsidR="00B56285" w:rsidRPr="00B56285" w:rsidRDefault="00B56285" w:rsidP="00B56285">
            <w:pPr>
              <w:rPr>
                <w:rFonts w:ascii="Times New Roman" w:hAnsi="Times New Roman" w:cs="Times New Roman"/>
              </w:rPr>
            </w:pPr>
          </w:p>
        </w:tc>
        <w:tc>
          <w:tcPr>
            <w:tcW w:w="2391" w:type="pct"/>
          </w:tcPr>
          <w:p w14:paraId="7032BBB2"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26. Ремонт в доме по соседству.</w:t>
            </w:r>
          </w:p>
        </w:tc>
        <w:tc>
          <w:tcPr>
            <w:tcW w:w="1179" w:type="pct"/>
          </w:tcPr>
          <w:p w14:paraId="6557817D"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690F92EA" w14:textId="77777777" w:rsidR="00B56285" w:rsidRPr="00B56285" w:rsidRDefault="00B56285" w:rsidP="00B56285">
            <w:pPr>
              <w:rPr>
                <w:rFonts w:ascii="Times New Roman" w:hAnsi="Times New Roman" w:cs="Times New Roman"/>
              </w:rPr>
            </w:pPr>
          </w:p>
        </w:tc>
      </w:tr>
      <w:tr w:rsidR="00B56285" w:rsidRPr="00B56285" w14:paraId="75C073D6" w14:textId="77777777" w:rsidTr="003A62AB">
        <w:trPr>
          <w:trHeight w:val="20"/>
        </w:trPr>
        <w:tc>
          <w:tcPr>
            <w:tcW w:w="834" w:type="pct"/>
            <w:vMerge/>
          </w:tcPr>
          <w:p w14:paraId="07FAD975" w14:textId="77777777" w:rsidR="00B56285" w:rsidRPr="00B56285" w:rsidRDefault="00B56285" w:rsidP="00B56285">
            <w:pPr>
              <w:rPr>
                <w:rFonts w:ascii="Times New Roman" w:hAnsi="Times New Roman" w:cs="Times New Roman"/>
              </w:rPr>
            </w:pPr>
          </w:p>
        </w:tc>
        <w:tc>
          <w:tcPr>
            <w:tcW w:w="2391" w:type="pct"/>
          </w:tcPr>
          <w:p w14:paraId="3D750F42"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27. Поставщики электроэнергии.</w:t>
            </w:r>
          </w:p>
        </w:tc>
        <w:tc>
          <w:tcPr>
            <w:tcW w:w="1179" w:type="pct"/>
          </w:tcPr>
          <w:p w14:paraId="4ED721D4"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2E39AD77" w14:textId="77777777" w:rsidR="00B56285" w:rsidRPr="00B56285" w:rsidRDefault="00B56285" w:rsidP="00B56285">
            <w:pPr>
              <w:rPr>
                <w:rFonts w:ascii="Times New Roman" w:hAnsi="Times New Roman" w:cs="Times New Roman"/>
              </w:rPr>
            </w:pPr>
          </w:p>
        </w:tc>
      </w:tr>
      <w:tr w:rsidR="00B56285" w:rsidRPr="00B56285" w14:paraId="6531DEB0" w14:textId="77777777" w:rsidTr="003A62AB">
        <w:trPr>
          <w:trHeight w:val="20"/>
        </w:trPr>
        <w:tc>
          <w:tcPr>
            <w:tcW w:w="834" w:type="pct"/>
            <w:vMerge/>
          </w:tcPr>
          <w:p w14:paraId="7328CF20" w14:textId="77777777" w:rsidR="00B56285" w:rsidRPr="00B56285" w:rsidRDefault="00B56285" w:rsidP="00B56285">
            <w:pPr>
              <w:rPr>
                <w:rFonts w:ascii="Times New Roman" w:hAnsi="Times New Roman" w:cs="Times New Roman"/>
              </w:rPr>
            </w:pPr>
          </w:p>
        </w:tc>
        <w:tc>
          <w:tcPr>
            <w:tcW w:w="2391" w:type="pct"/>
          </w:tcPr>
          <w:p w14:paraId="7F9EFE86"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Самостоятельная работа обучающихся </w:t>
            </w:r>
          </w:p>
        </w:tc>
        <w:tc>
          <w:tcPr>
            <w:tcW w:w="1179" w:type="pct"/>
          </w:tcPr>
          <w:p w14:paraId="11975D48"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0</w:t>
            </w:r>
          </w:p>
        </w:tc>
        <w:tc>
          <w:tcPr>
            <w:tcW w:w="595" w:type="pct"/>
            <w:vMerge/>
          </w:tcPr>
          <w:p w14:paraId="76E25DB5" w14:textId="77777777" w:rsidR="00B56285" w:rsidRPr="00B56285" w:rsidRDefault="00B56285" w:rsidP="00B56285">
            <w:pPr>
              <w:rPr>
                <w:rFonts w:ascii="Times New Roman" w:hAnsi="Times New Roman" w:cs="Times New Roman"/>
              </w:rPr>
            </w:pPr>
          </w:p>
        </w:tc>
      </w:tr>
      <w:tr w:rsidR="00B56285" w:rsidRPr="00B56285" w14:paraId="012EEAC6" w14:textId="77777777" w:rsidTr="003A62AB">
        <w:trPr>
          <w:trHeight w:val="20"/>
        </w:trPr>
        <w:tc>
          <w:tcPr>
            <w:tcW w:w="834" w:type="pct"/>
            <w:vMerge w:val="restart"/>
          </w:tcPr>
          <w:p w14:paraId="4539028B"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Тема 8. Введение в сетевое администрирование.</w:t>
            </w:r>
          </w:p>
        </w:tc>
        <w:tc>
          <w:tcPr>
            <w:tcW w:w="2391" w:type="pct"/>
          </w:tcPr>
          <w:p w14:paraId="37236AF5"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Введение в обслуживание МКД.</w:t>
            </w:r>
          </w:p>
        </w:tc>
        <w:tc>
          <w:tcPr>
            <w:tcW w:w="1179" w:type="pct"/>
          </w:tcPr>
          <w:p w14:paraId="64CB1863"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8/8</w:t>
            </w:r>
          </w:p>
        </w:tc>
        <w:tc>
          <w:tcPr>
            <w:tcW w:w="595" w:type="pct"/>
            <w:vMerge w:val="restart"/>
          </w:tcPr>
          <w:p w14:paraId="5E737092"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01</w:t>
            </w:r>
          </w:p>
          <w:p w14:paraId="0DB26C61"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02</w:t>
            </w:r>
          </w:p>
          <w:p w14:paraId="10F488D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04</w:t>
            </w:r>
          </w:p>
          <w:p w14:paraId="1031DA5A"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09</w:t>
            </w:r>
          </w:p>
          <w:p w14:paraId="63925E0C" w14:textId="77777777" w:rsidR="00B56285" w:rsidRPr="00B56285" w:rsidRDefault="00B56285" w:rsidP="00B56285">
            <w:pPr>
              <w:rPr>
                <w:rFonts w:ascii="Times New Roman" w:hAnsi="Times New Roman" w:cs="Times New Roman"/>
              </w:rPr>
            </w:pPr>
          </w:p>
        </w:tc>
      </w:tr>
      <w:tr w:rsidR="00B56285" w:rsidRPr="00B56285" w14:paraId="38EB331A" w14:textId="77777777" w:rsidTr="003A62AB">
        <w:trPr>
          <w:trHeight w:val="20"/>
        </w:trPr>
        <w:tc>
          <w:tcPr>
            <w:tcW w:w="834" w:type="pct"/>
            <w:vMerge/>
          </w:tcPr>
          <w:p w14:paraId="7FF15D6E" w14:textId="77777777" w:rsidR="00B56285" w:rsidRPr="00B56285" w:rsidRDefault="00B56285" w:rsidP="00B56285">
            <w:pPr>
              <w:rPr>
                <w:rFonts w:ascii="Times New Roman" w:hAnsi="Times New Roman" w:cs="Times New Roman"/>
              </w:rPr>
            </w:pPr>
          </w:p>
        </w:tc>
        <w:tc>
          <w:tcPr>
            <w:tcW w:w="2391" w:type="pct"/>
          </w:tcPr>
          <w:p w14:paraId="699A4B4E"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 том числе практических занятий</w:t>
            </w:r>
          </w:p>
        </w:tc>
        <w:tc>
          <w:tcPr>
            <w:tcW w:w="1179" w:type="pct"/>
          </w:tcPr>
          <w:p w14:paraId="5F47EEF0"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8</w:t>
            </w:r>
          </w:p>
        </w:tc>
        <w:tc>
          <w:tcPr>
            <w:tcW w:w="595" w:type="pct"/>
            <w:vMerge/>
          </w:tcPr>
          <w:p w14:paraId="65A653D6" w14:textId="77777777" w:rsidR="00B56285" w:rsidRPr="00B56285" w:rsidRDefault="00B56285" w:rsidP="00B56285">
            <w:pPr>
              <w:rPr>
                <w:rFonts w:ascii="Times New Roman" w:hAnsi="Times New Roman" w:cs="Times New Roman"/>
              </w:rPr>
            </w:pPr>
          </w:p>
        </w:tc>
      </w:tr>
      <w:tr w:rsidR="00B56285" w:rsidRPr="00B56285" w14:paraId="6445026A" w14:textId="77777777" w:rsidTr="003A62AB">
        <w:trPr>
          <w:trHeight w:val="20"/>
        </w:trPr>
        <w:tc>
          <w:tcPr>
            <w:tcW w:w="834" w:type="pct"/>
            <w:vMerge/>
          </w:tcPr>
          <w:p w14:paraId="321437AD" w14:textId="77777777" w:rsidR="00B56285" w:rsidRPr="00B56285" w:rsidRDefault="00B56285" w:rsidP="00B56285">
            <w:pPr>
              <w:rPr>
                <w:rFonts w:ascii="Times New Roman" w:hAnsi="Times New Roman" w:cs="Times New Roman"/>
              </w:rPr>
            </w:pPr>
          </w:p>
        </w:tc>
        <w:tc>
          <w:tcPr>
            <w:tcW w:w="2391" w:type="pct"/>
          </w:tcPr>
          <w:p w14:paraId="4CA8A969"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Практическое занятие 28. Ключевые аспекты обслуживания. </w:t>
            </w:r>
          </w:p>
        </w:tc>
        <w:tc>
          <w:tcPr>
            <w:tcW w:w="1179" w:type="pct"/>
          </w:tcPr>
          <w:p w14:paraId="7D77F882"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7E858B7C" w14:textId="77777777" w:rsidR="00B56285" w:rsidRPr="00B56285" w:rsidRDefault="00B56285" w:rsidP="00B56285">
            <w:pPr>
              <w:rPr>
                <w:rFonts w:ascii="Times New Roman" w:hAnsi="Times New Roman" w:cs="Times New Roman"/>
              </w:rPr>
            </w:pPr>
          </w:p>
        </w:tc>
      </w:tr>
      <w:tr w:rsidR="00B56285" w:rsidRPr="00B56285" w14:paraId="273D57E4" w14:textId="77777777" w:rsidTr="003A62AB">
        <w:trPr>
          <w:trHeight w:val="20"/>
        </w:trPr>
        <w:tc>
          <w:tcPr>
            <w:tcW w:w="834" w:type="pct"/>
            <w:vMerge/>
          </w:tcPr>
          <w:p w14:paraId="467A8BC7" w14:textId="77777777" w:rsidR="00B56285" w:rsidRPr="00B56285" w:rsidRDefault="00B56285" w:rsidP="00B56285">
            <w:pPr>
              <w:rPr>
                <w:rFonts w:ascii="Times New Roman" w:hAnsi="Times New Roman" w:cs="Times New Roman"/>
              </w:rPr>
            </w:pPr>
          </w:p>
        </w:tc>
        <w:tc>
          <w:tcPr>
            <w:tcW w:w="2391" w:type="pct"/>
          </w:tcPr>
          <w:p w14:paraId="6651210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29. Водосток.</w:t>
            </w:r>
          </w:p>
        </w:tc>
        <w:tc>
          <w:tcPr>
            <w:tcW w:w="1179" w:type="pct"/>
          </w:tcPr>
          <w:p w14:paraId="516C7A7B"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49A3AD54" w14:textId="77777777" w:rsidR="00B56285" w:rsidRPr="00B56285" w:rsidRDefault="00B56285" w:rsidP="00B56285">
            <w:pPr>
              <w:rPr>
                <w:rFonts w:ascii="Times New Roman" w:hAnsi="Times New Roman" w:cs="Times New Roman"/>
              </w:rPr>
            </w:pPr>
          </w:p>
        </w:tc>
      </w:tr>
      <w:tr w:rsidR="00B56285" w:rsidRPr="00B56285" w14:paraId="7599AFDC" w14:textId="77777777" w:rsidTr="003A62AB">
        <w:trPr>
          <w:trHeight w:val="20"/>
        </w:trPr>
        <w:tc>
          <w:tcPr>
            <w:tcW w:w="834" w:type="pct"/>
            <w:vMerge/>
          </w:tcPr>
          <w:p w14:paraId="7761A0A3" w14:textId="77777777" w:rsidR="00B56285" w:rsidRPr="00B56285" w:rsidRDefault="00B56285" w:rsidP="00B56285">
            <w:pPr>
              <w:rPr>
                <w:rFonts w:ascii="Times New Roman" w:hAnsi="Times New Roman" w:cs="Times New Roman"/>
              </w:rPr>
            </w:pPr>
          </w:p>
        </w:tc>
        <w:tc>
          <w:tcPr>
            <w:tcW w:w="2391" w:type="pct"/>
          </w:tcPr>
          <w:p w14:paraId="775C931C"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30. Крыша.</w:t>
            </w:r>
          </w:p>
        </w:tc>
        <w:tc>
          <w:tcPr>
            <w:tcW w:w="1179" w:type="pct"/>
          </w:tcPr>
          <w:p w14:paraId="358489CA"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38A6E486" w14:textId="77777777" w:rsidR="00B56285" w:rsidRPr="00B56285" w:rsidRDefault="00B56285" w:rsidP="00B56285">
            <w:pPr>
              <w:rPr>
                <w:rFonts w:ascii="Times New Roman" w:hAnsi="Times New Roman" w:cs="Times New Roman"/>
              </w:rPr>
            </w:pPr>
          </w:p>
        </w:tc>
      </w:tr>
      <w:tr w:rsidR="00B56285" w:rsidRPr="00B56285" w14:paraId="3AC9F2A2" w14:textId="77777777" w:rsidTr="003A62AB">
        <w:trPr>
          <w:trHeight w:val="20"/>
        </w:trPr>
        <w:tc>
          <w:tcPr>
            <w:tcW w:w="834" w:type="pct"/>
            <w:vMerge/>
          </w:tcPr>
          <w:p w14:paraId="23FC7A31" w14:textId="77777777" w:rsidR="00B56285" w:rsidRPr="00B56285" w:rsidRDefault="00B56285" w:rsidP="00B56285">
            <w:pPr>
              <w:rPr>
                <w:rFonts w:ascii="Times New Roman" w:hAnsi="Times New Roman" w:cs="Times New Roman"/>
              </w:rPr>
            </w:pPr>
          </w:p>
        </w:tc>
        <w:tc>
          <w:tcPr>
            <w:tcW w:w="2391" w:type="pct"/>
          </w:tcPr>
          <w:p w14:paraId="27E8799A"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31. Замерзшие трубы.</w:t>
            </w:r>
          </w:p>
        </w:tc>
        <w:tc>
          <w:tcPr>
            <w:tcW w:w="1179" w:type="pct"/>
          </w:tcPr>
          <w:p w14:paraId="1C8DCD95"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07148F4B" w14:textId="77777777" w:rsidR="00B56285" w:rsidRPr="00B56285" w:rsidRDefault="00B56285" w:rsidP="00B56285">
            <w:pPr>
              <w:rPr>
                <w:rFonts w:ascii="Times New Roman" w:hAnsi="Times New Roman" w:cs="Times New Roman"/>
              </w:rPr>
            </w:pPr>
          </w:p>
        </w:tc>
      </w:tr>
      <w:tr w:rsidR="00B56285" w:rsidRPr="00B56285" w14:paraId="15BBA5A9" w14:textId="77777777" w:rsidTr="003A62AB">
        <w:trPr>
          <w:trHeight w:val="256"/>
        </w:trPr>
        <w:tc>
          <w:tcPr>
            <w:tcW w:w="834" w:type="pct"/>
            <w:vMerge/>
            <w:tcBorders>
              <w:bottom w:val="single" w:sz="4" w:space="0" w:color="auto"/>
            </w:tcBorders>
          </w:tcPr>
          <w:p w14:paraId="706E0824" w14:textId="77777777" w:rsidR="00B56285" w:rsidRPr="00B56285" w:rsidRDefault="00B56285" w:rsidP="00B56285">
            <w:pPr>
              <w:rPr>
                <w:rFonts w:ascii="Times New Roman" w:hAnsi="Times New Roman" w:cs="Times New Roman"/>
              </w:rPr>
            </w:pPr>
          </w:p>
        </w:tc>
        <w:tc>
          <w:tcPr>
            <w:tcW w:w="2391" w:type="pct"/>
            <w:tcBorders>
              <w:bottom w:val="single" w:sz="4" w:space="0" w:color="auto"/>
            </w:tcBorders>
          </w:tcPr>
          <w:p w14:paraId="483B3E5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Самостоятельная работа обучающихся </w:t>
            </w:r>
          </w:p>
        </w:tc>
        <w:tc>
          <w:tcPr>
            <w:tcW w:w="1179" w:type="pct"/>
            <w:tcBorders>
              <w:bottom w:val="single" w:sz="4" w:space="0" w:color="auto"/>
            </w:tcBorders>
          </w:tcPr>
          <w:p w14:paraId="23D48E91"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0</w:t>
            </w:r>
          </w:p>
        </w:tc>
        <w:tc>
          <w:tcPr>
            <w:tcW w:w="595" w:type="pct"/>
            <w:vMerge/>
            <w:tcBorders>
              <w:bottom w:val="single" w:sz="4" w:space="0" w:color="auto"/>
            </w:tcBorders>
          </w:tcPr>
          <w:p w14:paraId="2C6E122A" w14:textId="77777777" w:rsidR="00B56285" w:rsidRPr="00B56285" w:rsidRDefault="00B56285" w:rsidP="00B56285">
            <w:pPr>
              <w:rPr>
                <w:rFonts w:ascii="Times New Roman" w:hAnsi="Times New Roman" w:cs="Times New Roman"/>
              </w:rPr>
            </w:pPr>
          </w:p>
        </w:tc>
      </w:tr>
      <w:tr w:rsidR="00B56285" w:rsidRPr="00B56285" w14:paraId="78650850" w14:textId="77777777" w:rsidTr="003A62AB">
        <w:trPr>
          <w:trHeight w:val="20"/>
        </w:trPr>
        <w:tc>
          <w:tcPr>
            <w:tcW w:w="834" w:type="pct"/>
            <w:vMerge w:val="restart"/>
          </w:tcPr>
          <w:p w14:paraId="5ACEF40C"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Тема 9. Основы сетевого и системного администрирования</w:t>
            </w:r>
          </w:p>
        </w:tc>
        <w:tc>
          <w:tcPr>
            <w:tcW w:w="2391" w:type="pct"/>
          </w:tcPr>
          <w:p w14:paraId="50755E47"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Повелительное наклонение.</w:t>
            </w:r>
          </w:p>
          <w:p w14:paraId="41AEB58A"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Основы обслуживания МКД.</w:t>
            </w:r>
          </w:p>
        </w:tc>
        <w:tc>
          <w:tcPr>
            <w:tcW w:w="1179" w:type="pct"/>
          </w:tcPr>
          <w:p w14:paraId="6677509D"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10/10</w:t>
            </w:r>
          </w:p>
        </w:tc>
        <w:tc>
          <w:tcPr>
            <w:tcW w:w="595" w:type="pct"/>
            <w:vMerge w:val="restart"/>
          </w:tcPr>
          <w:p w14:paraId="0A5C7CF1"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01</w:t>
            </w:r>
          </w:p>
          <w:p w14:paraId="1931DE3A"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02</w:t>
            </w:r>
          </w:p>
          <w:p w14:paraId="29272526"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04</w:t>
            </w:r>
          </w:p>
          <w:p w14:paraId="5DC8E09E"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09</w:t>
            </w:r>
          </w:p>
          <w:p w14:paraId="7E5E07FA" w14:textId="77777777" w:rsidR="00B56285" w:rsidRPr="00B56285" w:rsidRDefault="00B56285" w:rsidP="00B56285">
            <w:pPr>
              <w:rPr>
                <w:rFonts w:ascii="Times New Roman" w:hAnsi="Times New Roman" w:cs="Times New Roman"/>
              </w:rPr>
            </w:pPr>
          </w:p>
        </w:tc>
      </w:tr>
      <w:tr w:rsidR="00B56285" w:rsidRPr="00B56285" w14:paraId="31EA5846" w14:textId="77777777" w:rsidTr="003A62AB">
        <w:trPr>
          <w:trHeight w:val="20"/>
        </w:trPr>
        <w:tc>
          <w:tcPr>
            <w:tcW w:w="834" w:type="pct"/>
            <w:vMerge/>
          </w:tcPr>
          <w:p w14:paraId="56FCE710" w14:textId="77777777" w:rsidR="00B56285" w:rsidRPr="00B56285" w:rsidRDefault="00B56285" w:rsidP="00B56285">
            <w:pPr>
              <w:rPr>
                <w:rFonts w:ascii="Times New Roman" w:hAnsi="Times New Roman" w:cs="Times New Roman"/>
              </w:rPr>
            </w:pPr>
          </w:p>
        </w:tc>
        <w:tc>
          <w:tcPr>
            <w:tcW w:w="2391" w:type="pct"/>
          </w:tcPr>
          <w:p w14:paraId="3F393059"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 том числе практических занятий</w:t>
            </w:r>
          </w:p>
        </w:tc>
        <w:tc>
          <w:tcPr>
            <w:tcW w:w="1179" w:type="pct"/>
          </w:tcPr>
          <w:p w14:paraId="10009084"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00B4C4B1" w14:textId="77777777" w:rsidR="00B56285" w:rsidRPr="00B56285" w:rsidRDefault="00B56285" w:rsidP="00B56285">
            <w:pPr>
              <w:rPr>
                <w:rFonts w:ascii="Times New Roman" w:hAnsi="Times New Roman" w:cs="Times New Roman"/>
              </w:rPr>
            </w:pPr>
          </w:p>
        </w:tc>
      </w:tr>
      <w:tr w:rsidR="00B56285" w:rsidRPr="00B56285" w14:paraId="6FE23F25" w14:textId="77777777" w:rsidTr="003A62AB">
        <w:trPr>
          <w:trHeight w:val="20"/>
        </w:trPr>
        <w:tc>
          <w:tcPr>
            <w:tcW w:w="834" w:type="pct"/>
            <w:vMerge/>
          </w:tcPr>
          <w:p w14:paraId="06494216" w14:textId="77777777" w:rsidR="00B56285" w:rsidRPr="00B56285" w:rsidRDefault="00B56285" w:rsidP="00B56285">
            <w:pPr>
              <w:rPr>
                <w:rFonts w:ascii="Times New Roman" w:hAnsi="Times New Roman" w:cs="Times New Roman"/>
              </w:rPr>
            </w:pPr>
          </w:p>
        </w:tc>
        <w:tc>
          <w:tcPr>
            <w:tcW w:w="2391" w:type="pct"/>
          </w:tcPr>
          <w:p w14:paraId="4378FE00"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32. Повелительное наклонение.</w:t>
            </w:r>
          </w:p>
        </w:tc>
        <w:tc>
          <w:tcPr>
            <w:tcW w:w="1179" w:type="pct"/>
          </w:tcPr>
          <w:p w14:paraId="13B52A72"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282A0A84" w14:textId="77777777" w:rsidR="00B56285" w:rsidRPr="00B56285" w:rsidRDefault="00B56285" w:rsidP="00B56285">
            <w:pPr>
              <w:rPr>
                <w:rFonts w:ascii="Times New Roman" w:hAnsi="Times New Roman" w:cs="Times New Roman"/>
              </w:rPr>
            </w:pPr>
          </w:p>
        </w:tc>
      </w:tr>
      <w:tr w:rsidR="00B56285" w:rsidRPr="00B56285" w14:paraId="48B2BEA5" w14:textId="77777777" w:rsidTr="003A62AB">
        <w:trPr>
          <w:trHeight w:val="20"/>
        </w:trPr>
        <w:tc>
          <w:tcPr>
            <w:tcW w:w="834" w:type="pct"/>
            <w:vMerge/>
          </w:tcPr>
          <w:p w14:paraId="559D5C6F" w14:textId="77777777" w:rsidR="00B56285" w:rsidRPr="00B56285" w:rsidRDefault="00B56285" w:rsidP="00B56285">
            <w:pPr>
              <w:rPr>
                <w:rFonts w:ascii="Times New Roman" w:hAnsi="Times New Roman" w:cs="Times New Roman"/>
              </w:rPr>
            </w:pPr>
          </w:p>
        </w:tc>
        <w:tc>
          <w:tcPr>
            <w:tcW w:w="2391" w:type="pct"/>
          </w:tcPr>
          <w:p w14:paraId="10F0010B"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Самостоятельная работа обучающихся</w:t>
            </w:r>
          </w:p>
          <w:p w14:paraId="6264B9FE"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Перевод текста Советы по отделке.</w:t>
            </w:r>
          </w:p>
          <w:p w14:paraId="4D402B8D"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Перевод текста Безопасность на рабочем месте.</w:t>
            </w:r>
          </w:p>
          <w:p w14:paraId="31D397BD"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Перевод текста Чистота Придомовой территории.</w:t>
            </w:r>
          </w:p>
          <w:p w14:paraId="1D710D7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Перевод текста График технического обслуживания.</w:t>
            </w:r>
          </w:p>
        </w:tc>
        <w:tc>
          <w:tcPr>
            <w:tcW w:w="1179" w:type="pct"/>
          </w:tcPr>
          <w:p w14:paraId="151F80D4"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7</w:t>
            </w:r>
          </w:p>
          <w:p w14:paraId="749E07A0"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p w14:paraId="6D977152"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p w14:paraId="65E33BB7"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p w14:paraId="5976CF18" w14:textId="77777777" w:rsidR="00B56285" w:rsidRPr="00B56285" w:rsidRDefault="00B56285" w:rsidP="00B815D6">
            <w:pPr>
              <w:jc w:val="center"/>
              <w:rPr>
                <w:rFonts w:ascii="Times New Roman" w:hAnsi="Times New Roman" w:cs="Times New Roman"/>
                <w:highlight w:val="yellow"/>
              </w:rPr>
            </w:pPr>
            <w:r w:rsidRPr="00B56285">
              <w:rPr>
                <w:rFonts w:ascii="Times New Roman" w:hAnsi="Times New Roman" w:cs="Times New Roman"/>
              </w:rPr>
              <w:t>1</w:t>
            </w:r>
          </w:p>
        </w:tc>
        <w:tc>
          <w:tcPr>
            <w:tcW w:w="595" w:type="pct"/>
            <w:vMerge/>
          </w:tcPr>
          <w:p w14:paraId="3DF3AFF9" w14:textId="77777777" w:rsidR="00B56285" w:rsidRPr="00B56285" w:rsidRDefault="00B56285" w:rsidP="00B56285">
            <w:pPr>
              <w:rPr>
                <w:rFonts w:ascii="Times New Roman" w:hAnsi="Times New Roman" w:cs="Times New Roman"/>
              </w:rPr>
            </w:pPr>
          </w:p>
        </w:tc>
      </w:tr>
      <w:tr w:rsidR="00B56285" w:rsidRPr="00B56285" w14:paraId="48C8AD3C" w14:textId="77777777" w:rsidTr="003A62AB">
        <w:trPr>
          <w:trHeight w:val="20"/>
        </w:trPr>
        <w:tc>
          <w:tcPr>
            <w:tcW w:w="834" w:type="pct"/>
            <w:vMerge w:val="restart"/>
          </w:tcPr>
          <w:p w14:paraId="0C489BF5"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Тема 10. Трудности сетевого и системного администрирования</w:t>
            </w:r>
          </w:p>
        </w:tc>
        <w:tc>
          <w:tcPr>
            <w:tcW w:w="2391" w:type="pct"/>
          </w:tcPr>
          <w:p w14:paraId="5893BB9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Особенности употребления модальных глаголов. Эквиваленты модальных </w:t>
            </w:r>
            <w:proofErr w:type="spellStart"/>
            <w:proofErr w:type="gramStart"/>
            <w:r w:rsidRPr="00B56285">
              <w:rPr>
                <w:rFonts w:ascii="Times New Roman" w:hAnsi="Times New Roman" w:cs="Times New Roman"/>
              </w:rPr>
              <w:t>глаголов.Трудности</w:t>
            </w:r>
            <w:proofErr w:type="spellEnd"/>
            <w:proofErr w:type="gramEnd"/>
            <w:r w:rsidRPr="00B56285">
              <w:rPr>
                <w:rFonts w:ascii="Times New Roman" w:hAnsi="Times New Roman" w:cs="Times New Roman"/>
              </w:rPr>
              <w:t xml:space="preserve"> обслуживания МКД.</w:t>
            </w:r>
          </w:p>
        </w:tc>
        <w:tc>
          <w:tcPr>
            <w:tcW w:w="1179" w:type="pct"/>
          </w:tcPr>
          <w:p w14:paraId="368FF1BC"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8/0</w:t>
            </w:r>
          </w:p>
        </w:tc>
        <w:tc>
          <w:tcPr>
            <w:tcW w:w="595" w:type="pct"/>
            <w:vMerge w:val="restart"/>
          </w:tcPr>
          <w:p w14:paraId="4B39926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01</w:t>
            </w:r>
          </w:p>
          <w:p w14:paraId="7AB1B8AD"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02</w:t>
            </w:r>
          </w:p>
          <w:p w14:paraId="0F06C77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04</w:t>
            </w:r>
          </w:p>
          <w:p w14:paraId="121E5156"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09</w:t>
            </w:r>
          </w:p>
          <w:p w14:paraId="3022F974" w14:textId="77777777" w:rsidR="00B56285" w:rsidRPr="00B56285" w:rsidRDefault="00B56285" w:rsidP="00B56285">
            <w:pPr>
              <w:rPr>
                <w:rFonts w:ascii="Times New Roman" w:hAnsi="Times New Roman" w:cs="Times New Roman"/>
              </w:rPr>
            </w:pPr>
          </w:p>
        </w:tc>
      </w:tr>
      <w:tr w:rsidR="00B56285" w:rsidRPr="00B56285" w14:paraId="02C1100F" w14:textId="77777777" w:rsidTr="003A62AB">
        <w:trPr>
          <w:trHeight w:val="20"/>
        </w:trPr>
        <w:tc>
          <w:tcPr>
            <w:tcW w:w="834" w:type="pct"/>
            <w:vMerge/>
          </w:tcPr>
          <w:p w14:paraId="55AAA552" w14:textId="77777777" w:rsidR="00B56285" w:rsidRPr="00B56285" w:rsidRDefault="00B56285" w:rsidP="00B56285">
            <w:pPr>
              <w:rPr>
                <w:rFonts w:ascii="Times New Roman" w:hAnsi="Times New Roman" w:cs="Times New Roman"/>
              </w:rPr>
            </w:pPr>
          </w:p>
        </w:tc>
        <w:tc>
          <w:tcPr>
            <w:tcW w:w="2391" w:type="pct"/>
          </w:tcPr>
          <w:p w14:paraId="0E95226B"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 том числе практических занятий</w:t>
            </w:r>
          </w:p>
        </w:tc>
        <w:tc>
          <w:tcPr>
            <w:tcW w:w="1179" w:type="pct"/>
          </w:tcPr>
          <w:p w14:paraId="0A561E5E"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0</w:t>
            </w:r>
          </w:p>
        </w:tc>
        <w:tc>
          <w:tcPr>
            <w:tcW w:w="595" w:type="pct"/>
            <w:vMerge/>
          </w:tcPr>
          <w:p w14:paraId="24D7B82B" w14:textId="77777777" w:rsidR="00B56285" w:rsidRPr="00B56285" w:rsidRDefault="00B56285" w:rsidP="00B56285">
            <w:pPr>
              <w:rPr>
                <w:rFonts w:ascii="Times New Roman" w:hAnsi="Times New Roman" w:cs="Times New Roman"/>
              </w:rPr>
            </w:pPr>
          </w:p>
        </w:tc>
      </w:tr>
      <w:tr w:rsidR="00B56285" w:rsidRPr="00B56285" w14:paraId="1818E42B" w14:textId="77777777" w:rsidTr="003A62AB">
        <w:trPr>
          <w:trHeight w:val="20"/>
        </w:trPr>
        <w:tc>
          <w:tcPr>
            <w:tcW w:w="834" w:type="pct"/>
            <w:vMerge/>
          </w:tcPr>
          <w:p w14:paraId="4391B909" w14:textId="77777777" w:rsidR="00B56285" w:rsidRPr="00B56285" w:rsidRDefault="00B56285" w:rsidP="00B56285">
            <w:pPr>
              <w:rPr>
                <w:rFonts w:ascii="Times New Roman" w:hAnsi="Times New Roman" w:cs="Times New Roman"/>
              </w:rPr>
            </w:pPr>
          </w:p>
        </w:tc>
        <w:tc>
          <w:tcPr>
            <w:tcW w:w="2391" w:type="pct"/>
          </w:tcPr>
          <w:p w14:paraId="487460D8"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 xml:space="preserve">Самостоятельная работа обучающихся. </w:t>
            </w:r>
          </w:p>
          <w:p w14:paraId="33B40F6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Перевод текста Противопожарная защита.</w:t>
            </w:r>
          </w:p>
          <w:p w14:paraId="1DBF4FC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Перевод текста Чрезвычайные ситуации.</w:t>
            </w:r>
          </w:p>
          <w:p w14:paraId="4F63BCE9"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Перевод текста Конденсат.</w:t>
            </w:r>
          </w:p>
        </w:tc>
        <w:tc>
          <w:tcPr>
            <w:tcW w:w="1179" w:type="pct"/>
          </w:tcPr>
          <w:p w14:paraId="40532504"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14</w:t>
            </w:r>
          </w:p>
          <w:p w14:paraId="50BFD348"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4</w:t>
            </w:r>
          </w:p>
          <w:p w14:paraId="6A196046"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4</w:t>
            </w:r>
          </w:p>
          <w:p w14:paraId="6A8F4594"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6</w:t>
            </w:r>
          </w:p>
        </w:tc>
        <w:tc>
          <w:tcPr>
            <w:tcW w:w="595" w:type="pct"/>
            <w:vMerge/>
          </w:tcPr>
          <w:p w14:paraId="156D2B0A" w14:textId="77777777" w:rsidR="00B56285" w:rsidRPr="00B56285" w:rsidRDefault="00B56285" w:rsidP="00B56285">
            <w:pPr>
              <w:rPr>
                <w:rFonts w:ascii="Times New Roman" w:hAnsi="Times New Roman" w:cs="Times New Roman"/>
              </w:rPr>
            </w:pPr>
          </w:p>
        </w:tc>
      </w:tr>
      <w:tr w:rsidR="00B56285" w:rsidRPr="00B56285" w14:paraId="780BDB7B" w14:textId="77777777" w:rsidTr="003A62AB">
        <w:trPr>
          <w:trHeight w:val="20"/>
        </w:trPr>
        <w:tc>
          <w:tcPr>
            <w:tcW w:w="3225" w:type="pct"/>
            <w:gridSpan w:val="2"/>
          </w:tcPr>
          <w:p w14:paraId="0DF60EAE"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lastRenderedPageBreak/>
              <w:t>Зачет</w:t>
            </w:r>
          </w:p>
        </w:tc>
        <w:tc>
          <w:tcPr>
            <w:tcW w:w="1179" w:type="pct"/>
          </w:tcPr>
          <w:p w14:paraId="339DE082"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tcPr>
          <w:p w14:paraId="4ABAB703" w14:textId="77777777" w:rsidR="00B56285" w:rsidRPr="00B56285" w:rsidRDefault="00B56285" w:rsidP="00B56285">
            <w:pPr>
              <w:rPr>
                <w:rFonts w:ascii="Times New Roman" w:hAnsi="Times New Roman" w:cs="Times New Roman"/>
              </w:rPr>
            </w:pPr>
          </w:p>
        </w:tc>
      </w:tr>
      <w:tr w:rsidR="00B56285" w:rsidRPr="00B56285" w14:paraId="278A290C" w14:textId="77777777" w:rsidTr="003A62AB">
        <w:trPr>
          <w:trHeight w:val="20"/>
        </w:trPr>
        <w:tc>
          <w:tcPr>
            <w:tcW w:w="834" w:type="pct"/>
            <w:vMerge w:val="restart"/>
          </w:tcPr>
          <w:p w14:paraId="79F00560"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Тема 11. Сезонные работы.</w:t>
            </w:r>
          </w:p>
        </w:tc>
        <w:tc>
          <w:tcPr>
            <w:tcW w:w="2391" w:type="pct"/>
          </w:tcPr>
          <w:p w14:paraId="080B3248"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Формы инфинитива и их значение. Функции и употребление инфинитива. Сезонные работы.</w:t>
            </w:r>
          </w:p>
        </w:tc>
        <w:tc>
          <w:tcPr>
            <w:tcW w:w="1179" w:type="pct"/>
          </w:tcPr>
          <w:p w14:paraId="3094B81E"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10/0</w:t>
            </w:r>
          </w:p>
        </w:tc>
        <w:tc>
          <w:tcPr>
            <w:tcW w:w="595" w:type="pct"/>
            <w:vMerge w:val="restart"/>
          </w:tcPr>
          <w:p w14:paraId="54682712"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01</w:t>
            </w:r>
          </w:p>
          <w:p w14:paraId="3AAFC50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02</w:t>
            </w:r>
          </w:p>
          <w:p w14:paraId="0425FE60"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04</w:t>
            </w:r>
          </w:p>
          <w:p w14:paraId="409C6D2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ОК 09</w:t>
            </w:r>
          </w:p>
          <w:p w14:paraId="4C139D66" w14:textId="77777777" w:rsidR="00B56285" w:rsidRPr="00B56285" w:rsidRDefault="00B56285" w:rsidP="00B56285">
            <w:pPr>
              <w:rPr>
                <w:rFonts w:ascii="Times New Roman" w:hAnsi="Times New Roman" w:cs="Times New Roman"/>
              </w:rPr>
            </w:pPr>
          </w:p>
        </w:tc>
      </w:tr>
      <w:tr w:rsidR="00B56285" w:rsidRPr="00B56285" w14:paraId="1A413F9B" w14:textId="77777777" w:rsidTr="003A62AB">
        <w:trPr>
          <w:trHeight w:val="20"/>
        </w:trPr>
        <w:tc>
          <w:tcPr>
            <w:tcW w:w="834" w:type="pct"/>
            <w:vMerge/>
          </w:tcPr>
          <w:p w14:paraId="7A5586C6" w14:textId="77777777" w:rsidR="00B56285" w:rsidRPr="00B56285" w:rsidRDefault="00B56285" w:rsidP="00B56285">
            <w:pPr>
              <w:rPr>
                <w:rFonts w:ascii="Times New Roman" w:hAnsi="Times New Roman" w:cs="Times New Roman"/>
              </w:rPr>
            </w:pPr>
          </w:p>
        </w:tc>
        <w:tc>
          <w:tcPr>
            <w:tcW w:w="2391" w:type="pct"/>
          </w:tcPr>
          <w:p w14:paraId="3E205CD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 том числе практических занятий</w:t>
            </w:r>
          </w:p>
        </w:tc>
        <w:tc>
          <w:tcPr>
            <w:tcW w:w="1179" w:type="pct"/>
          </w:tcPr>
          <w:p w14:paraId="7A961770"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8/6</w:t>
            </w:r>
          </w:p>
        </w:tc>
        <w:tc>
          <w:tcPr>
            <w:tcW w:w="595" w:type="pct"/>
            <w:vMerge/>
          </w:tcPr>
          <w:p w14:paraId="6B0E2F80" w14:textId="77777777" w:rsidR="00B56285" w:rsidRPr="00B56285" w:rsidRDefault="00B56285" w:rsidP="00B56285">
            <w:pPr>
              <w:rPr>
                <w:rFonts w:ascii="Times New Roman" w:hAnsi="Times New Roman" w:cs="Times New Roman"/>
              </w:rPr>
            </w:pPr>
          </w:p>
        </w:tc>
      </w:tr>
      <w:tr w:rsidR="00B56285" w:rsidRPr="00B56285" w14:paraId="0FCF7EA3" w14:textId="77777777" w:rsidTr="003A62AB">
        <w:trPr>
          <w:trHeight w:val="20"/>
        </w:trPr>
        <w:tc>
          <w:tcPr>
            <w:tcW w:w="834" w:type="pct"/>
            <w:vMerge/>
          </w:tcPr>
          <w:p w14:paraId="5431EBC2" w14:textId="77777777" w:rsidR="00B56285" w:rsidRPr="00B56285" w:rsidRDefault="00B56285" w:rsidP="00B56285">
            <w:pPr>
              <w:rPr>
                <w:rFonts w:ascii="Times New Roman" w:hAnsi="Times New Roman" w:cs="Times New Roman"/>
              </w:rPr>
            </w:pPr>
          </w:p>
        </w:tc>
        <w:tc>
          <w:tcPr>
            <w:tcW w:w="2391" w:type="pct"/>
          </w:tcPr>
          <w:p w14:paraId="1A2E5223"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40. Инфинитив.</w:t>
            </w:r>
          </w:p>
        </w:tc>
        <w:tc>
          <w:tcPr>
            <w:tcW w:w="1179" w:type="pct"/>
          </w:tcPr>
          <w:p w14:paraId="7E11C853"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0B3F2086" w14:textId="77777777" w:rsidR="00B56285" w:rsidRPr="00B56285" w:rsidRDefault="00B56285" w:rsidP="00B56285">
            <w:pPr>
              <w:rPr>
                <w:rFonts w:ascii="Times New Roman" w:hAnsi="Times New Roman" w:cs="Times New Roman"/>
              </w:rPr>
            </w:pPr>
          </w:p>
        </w:tc>
      </w:tr>
      <w:tr w:rsidR="00B56285" w:rsidRPr="00B56285" w14:paraId="1BE329F8" w14:textId="77777777" w:rsidTr="003A62AB">
        <w:trPr>
          <w:trHeight w:val="20"/>
        </w:trPr>
        <w:tc>
          <w:tcPr>
            <w:tcW w:w="834" w:type="pct"/>
            <w:vMerge/>
          </w:tcPr>
          <w:p w14:paraId="2639F168" w14:textId="77777777" w:rsidR="00B56285" w:rsidRPr="00B56285" w:rsidRDefault="00B56285" w:rsidP="00B56285">
            <w:pPr>
              <w:rPr>
                <w:rFonts w:ascii="Times New Roman" w:hAnsi="Times New Roman" w:cs="Times New Roman"/>
              </w:rPr>
            </w:pPr>
          </w:p>
        </w:tc>
        <w:tc>
          <w:tcPr>
            <w:tcW w:w="2391" w:type="pct"/>
          </w:tcPr>
          <w:p w14:paraId="17EEF37B"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41. Утепление квартир.</w:t>
            </w:r>
          </w:p>
        </w:tc>
        <w:tc>
          <w:tcPr>
            <w:tcW w:w="1179" w:type="pct"/>
          </w:tcPr>
          <w:p w14:paraId="44FF8136"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190CD20E" w14:textId="77777777" w:rsidR="00B56285" w:rsidRPr="00B56285" w:rsidRDefault="00B56285" w:rsidP="00B56285">
            <w:pPr>
              <w:rPr>
                <w:rFonts w:ascii="Times New Roman" w:hAnsi="Times New Roman" w:cs="Times New Roman"/>
              </w:rPr>
            </w:pPr>
          </w:p>
        </w:tc>
      </w:tr>
      <w:tr w:rsidR="00B56285" w:rsidRPr="00B56285" w14:paraId="187F493D" w14:textId="77777777" w:rsidTr="003A62AB">
        <w:trPr>
          <w:trHeight w:val="20"/>
        </w:trPr>
        <w:tc>
          <w:tcPr>
            <w:tcW w:w="834" w:type="pct"/>
            <w:vMerge/>
          </w:tcPr>
          <w:p w14:paraId="74CDE27C" w14:textId="77777777" w:rsidR="00B56285" w:rsidRPr="00B56285" w:rsidRDefault="00B56285" w:rsidP="00B56285">
            <w:pPr>
              <w:rPr>
                <w:rFonts w:ascii="Times New Roman" w:hAnsi="Times New Roman" w:cs="Times New Roman"/>
              </w:rPr>
            </w:pPr>
          </w:p>
        </w:tc>
        <w:tc>
          <w:tcPr>
            <w:tcW w:w="2391" w:type="pct"/>
          </w:tcPr>
          <w:p w14:paraId="1976B59F"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42. Подготовка МКД к зиме.</w:t>
            </w:r>
          </w:p>
        </w:tc>
        <w:tc>
          <w:tcPr>
            <w:tcW w:w="1179" w:type="pct"/>
          </w:tcPr>
          <w:p w14:paraId="7A2250ED"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11878ED5" w14:textId="77777777" w:rsidR="00B56285" w:rsidRPr="00B56285" w:rsidRDefault="00B56285" w:rsidP="00B56285">
            <w:pPr>
              <w:rPr>
                <w:rFonts w:ascii="Times New Roman" w:hAnsi="Times New Roman" w:cs="Times New Roman"/>
              </w:rPr>
            </w:pPr>
          </w:p>
        </w:tc>
      </w:tr>
      <w:tr w:rsidR="00B56285" w:rsidRPr="00B56285" w14:paraId="6A71CE4D" w14:textId="77777777" w:rsidTr="003A62AB">
        <w:trPr>
          <w:trHeight w:val="20"/>
        </w:trPr>
        <w:tc>
          <w:tcPr>
            <w:tcW w:w="834" w:type="pct"/>
            <w:vMerge/>
          </w:tcPr>
          <w:p w14:paraId="6629640D" w14:textId="77777777" w:rsidR="00B56285" w:rsidRPr="00B56285" w:rsidRDefault="00B56285" w:rsidP="00B56285">
            <w:pPr>
              <w:rPr>
                <w:rFonts w:ascii="Times New Roman" w:hAnsi="Times New Roman" w:cs="Times New Roman"/>
              </w:rPr>
            </w:pPr>
          </w:p>
        </w:tc>
        <w:tc>
          <w:tcPr>
            <w:tcW w:w="2391" w:type="pct"/>
          </w:tcPr>
          <w:p w14:paraId="5CF03E15"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Практическое занятие 43. Подготовка МКД к лету.</w:t>
            </w:r>
          </w:p>
        </w:tc>
        <w:tc>
          <w:tcPr>
            <w:tcW w:w="1179" w:type="pct"/>
          </w:tcPr>
          <w:p w14:paraId="078A9309"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6A3766DB" w14:textId="77777777" w:rsidR="00B56285" w:rsidRPr="00B56285" w:rsidRDefault="00B56285" w:rsidP="00B56285">
            <w:pPr>
              <w:rPr>
                <w:rFonts w:ascii="Times New Roman" w:hAnsi="Times New Roman" w:cs="Times New Roman"/>
              </w:rPr>
            </w:pPr>
          </w:p>
        </w:tc>
      </w:tr>
      <w:tr w:rsidR="00B56285" w:rsidRPr="00B56285" w14:paraId="3D926B7B" w14:textId="77777777" w:rsidTr="003A62AB">
        <w:trPr>
          <w:trHeight w:val="20"/>
        </w:trPr>
        <w:tc>
          <w:tcPr>
            <w:tcW w:w="834" w:type="pct"/>
            <w:vMerge/>
          </w:tcPr>
          <w:p w14:paraId="2B044BA5" w14:textId="77777777" w:rsidR="00B56285" w:rsidRPr="00B56285" w:rsidRDefault="00B56285" w:rsidP="00B56285">
            <w:pPr>
              <w:rPr>
                <w:rFonts w:ascii="Times New Roman" w:hAnsi="Times New Roman" w:cs="Times New Roman"/>
              </w:rPr>
            </w:pPr>
          </w:p>
        </w:tc>
        <w:tc>
          <w:tcPr>
            <w:tcW w:w="2391" w:type="pct"/>
          </w:tcPr>
          <w:p w14:paraId="5ED6D374"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Самостоятельная работа обучающихся</w:t>
            </w:r>
          </w:p>
        </w:tc>
        <w:tc>
          <w:tcPr>
            <w:tcW w:w="1179" w:type="pct"/>
          </w:tcPr>
          <w:p w14:paraId="727AF329"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2</w:t>
            </w:r>
          </w:p>
        </w:tc>
        <w:tc>
          <w:tcPr>
            <w:tcW w:w="595" w:type="pct"/>
            <w:vMerge/>
          </w:tcPr>
          <w:p w14:paraId="71CF6CEB" w14:textId="77777777" w:rsidR="00B56285" w:rsidRPr="00B56285" w:rsidRDefault="00B56285" w:rsidP="00B56285">
            <w:pPr>
              <w:rPr>
                <w:rFonts w:ascii="Times New Roman" w:hAnsi="Times New Roman" w:cs="Times New Roman"/>
              </w:rPr>
            </w:pPr>
          </w:p>
        </w:tc>
      </w:tr>
      <w:tr w:rsidR="00B56285" w:rsidRPr="00B56285" w14:paraId="0CB64310" w14:textId="77777777" w:rsidTr="003A62AB">
        <w:trPr>
          <w:trHeight w:val="20"/>
        </w:trPr>
        <w:tc>
          <w:tcPr>
            <w:tcW w:w="3225" w:type="pct"/>
            <w:gridSpan w:val="2"/>
          </w:tcPr>
          <w:p w14:paraId="35322E1E" w14:textId="77777777" w:rsidR="00B56285" w:rsidRPr="00B56285" w:rsidRDefault="003A62AB" w:rsidP="00B56285">
            <w:pPr>
              <w:rPr>
                <w:rFonts w:ascii="Times New Roman" w:hAnsi="Times New Roman" w:cs="Times New Roman"/>
              </w:rPr>
            </w:pPr>
            <w:r w:rsidRPr="00F23344">
              <w:rPr>
                <w:rFonts w:ascii="Times New Roman" w:hAnsi="Times New Roman" w:cs="Times New Roman"/>
                <w:bCs/>
                <w:sz w:val="20"/>
                <w:szCs w:val="20"/>
              </w:rPr>
              <w:t xml:space="preserve">Промежуточная </w:t>
            </w:r>
            <w:r w:rsidRPr="00F37E6F">
              <w:rPr>
                <w:rFonts w:ascii="Times New Roman" w:hAnsi="Times New Roman" w:cs="Times New Roman"/>
                <w:bCs/>
                <w:sz w:val="20"/>
                <w:szCs w:val="20"/>
              </w:rPr>
              <w:t xml:space="preserve">аттестация в </w:t>
            </w:r>
            <w:r>
              <w:rPr>
                <w:rFonts w:ascii="Times New Roman" w:hAnsi="Times New Roman" w:cs="Times New Roman"/>
                <w:bCs/>
                <w:iCs/>
                <w:sz w:val="20"/>
                <w:szCs w:val="20"/>
              </w:rPr>
              <w:t>форме зачета</w:t>
            </w:r>
          </w:p>
        </w:tc>
        <w:tc>
          <w:tcPr>
            <w:tcW w:w="1179" w:type="pct"/>
            <w:vAlign w:val="center"/>
          </w:tcPr>
          <w:p w14:paraId="612005F8" w14:textId="77777777" w:rsidR="00B56285" w:rsidRPr="00B56285" w:rsidRDefault="003A62AB" w:rsidP="00B815D6">
            <w:pPr>
              <w:jc w:val="center"/>
              <w:rPr>
                <w:rFonts w:ascii="Times New Roman" w:hAnsi="Times New Roman" w:cs="Times New Roman"/>
              </w:rPr>
            </w:pPr>
            <w:r>
              <w:rPr>
                <w:rFonts w:ascii="Times New Roman" w:hAnsi="Times New Roman" w:cs="Times New Roman"/>
              </w:rPr>
              <w:t>-</w:t>
            </w:r>
          </w:p>
        </w:tc>
        <w:tc>
          <w:tcPr>
            <w:tcW w:w="595" w:type="pct"/>
          </w:tcPr>
          <w:p w14:paraId="2491E977" w14:textId="77777777" w:rsidR="00B56285" w:rsidRPr="00B56285" w:rsidRDefault="00B56285" w:rsidP="00B56285">
            <w:pPr>
              <w:rPr>
                <w:rFonts w:ascii="Times New Roman" w:hAnsi="Times New Roman" w:cs="Times New Roman"/>
              </w:rPr>
            </w:pPr>
          </w:p>
        </w:tc>
      </w:tr>
      <w:tr w:rsidR="00B56285" w:rsidRPr="00B56285" w14:paraId="37A336A2" w14:textId="77777777" w:rsidTr="003A62AB">
        <w:trPr>
          <w:trHeight w:val="20"/>
        </w:trPr>
        <w:tc>
          <w:tcPr>
            <w:tcW w:w="3225" w:type="pct"/>
            <w:gridSpan w:val="2"/>
          </w:tcPr>
          <w:p w14:paraId="47378591" w14:textId="77777777" w:rsidR="00B56285" w:rsidRPr="00B56285" w:rsidRDefault="00B56285" w:rsidP="00B56285">
            <w:pPr>
              <w:rPr>
                <w:rFonts w:ascii="Times New Roman" w:hAnsi="Times New Roman" w:cs="Times New Roman"/>
              </w:rPr>
            </w:pPr>
            <w:r w:rsidRPr="00B56285">
              <w:rPr>
                <w:rFonts w:ascii="Times New Roman" w:hAnsi="Times New Roman" w:cs="Times New Roman"/>
              </w:rPr>
              <w:t>Всего:</w:t>
            </w:r>
          </w:p>
        </w:tc>
        <w:tc>
          <w:tcPr>
            <w:tcW w:w="1179" w:type="pct"/>
            <w:vAlign w:val="center"/>
          </w:tcPr>
          <w:p w14:paraId="380BF3D4" w14:textId="77777777" w:rsidR="00B56285" w:rsidRPr="00B56285" w:rsidRDefault="00B56285" w:rsidP="00B815D6">
            <w:pPr>
              <w:jc w:val="center"/>
              <w:rPr>
                <w:rFonts w:ascii="Times New Roman" w:hAnsi="Times New Roman" w:cs="Times New Roman"/>
              </w:rPr>
            </w:pPr>
            <w:r w:rsidRPr="00B56285">
              <w:rPr>
                <w:rFonts w:ascii="Times New Roman" w:hAnsi="Times New Roman" w:cs="Times New Roman"/>
              </w:rPr>
              <w:t>90/74</w:t>
            </w:r>
          </w:p>
        </w:tc>
        <w:tc>
          <w:tcPr>
            <w:tcW w:w="595" w:type="pct"/>
          </w:tcPr>
          <w:p w14:paraId="3D95D1ED" w14:textId="77777777" w:rsidR="00B56285" w:rsidRPr="00B56285" w:rsidRDefault="00B56285" w:rsidP="00B56285">
            <w:pPr>
              <w:rPr>
                <w:rFonts w:ascii="Times New Roman" w:hAnsi="Times New Roman" w:cs="Times New Roman"/>
              </w:rPr>
            </w:pPr>
          </w:p>
        </w:tc>
      </w:tr>
    </w:tbl>
    <w:p w14:paraId="0B73ADE9" w14:textId="77777777" w:rsidR="00B56285" w:rsidRDefault="00B56285" w:rsidP="005C5CB9">
      <w:pPr>
        <w:pStyle w:val="114"/>
        <w:rPr>
          <w:rFonts w:ascii="Times New Roman" w:hAnsi="Times New Roman"/>
        </w:rPr>
      </w:pPr>
    </w:p>
    <w:p w14:paraId="6FE37AF0" w14:textId="77777777" w:rsidR="00B56285" w:rsidRPr="00006F7A" w:rsidRDefault="00B56285" w:rsidP="005C5CB9">
      <w:pPr>
        <w:pStyle w:val="114"/>
        <w:rPr>
          <w:rFonts w:ascii="Times New Roman" w:hAnsi="Times New Roman"/>
        </w:rPr>
      </w:pPr>
    </w:p>
    <w:p w14:paraId="04F04B58" w14:textId="77777777" w:rsidR="00724F4B" w:rsidRPr="00006F7A" w:rsidRDefault="00724F4B" w:rsidP="00724F4B">
      <w:pPr>
        <w:pStyle w:val="1f1"/>
        <w:tabs>
          <w:tab w:val="left" w:pos="1350"/>
          <w:tab w:val="center" w:pos="7285"/>
        </w:tabs>
        <w:jc w:val="left"/>
        <w:rPr>
          <w:rFonts w:ascii="Times New Roman" w:hAnsi="Times New Roman"/>
        </w:rPr>
      </w:pPr>
      <w:r w:rsidRPr="00006F7A">
        <w:rPr>
          <w:rFonts w:ascii="Times New Roman" w:hAnsi="Times New Roman"/>
        </w:rPr>
        <w:tab/>
      </w:r>
    </w:p>
    <w:p w14:paraId="11870FB7" w14:textId="77777777" w:rsidR="00724F4B" w:rsidRPr="00006F7A" w:rsidRDefault="00724F4B" w:rsidP="00724F4B">
      <w:pPr>
        <w:rPr>
          <w:rFonts w:ascii="Times New Roman" w:hAnsi="Times New Roman" w:cs="Times New Roman"/>
        </w:rPr>
        <w:sectPr w:rsidR="00724F4B" w:rsidRPr="00006F7A" w:rsidSect="007264B8">
          <w:pgSz w:w="16838" w:h="11906" w:orient="landscape"/>
          <w:pgMar w:top="1701" w:right="1134" w:bottom="567" w:left="1134" w:header="709" w:footer="709" w:gutter="0"/>
          <w:cols w:space="708"/>
          <w:docGrid w:linePitch="360"/>
        </w:sectPr>
      </w:pPr>
    </w:p>
    <w:p w14:paraId="0572A16C" w14:textId="77777777" w:rsidR="005C5CB9" w:rsidRPr="00F00716" w:rsidRDefault="005C5CB9" w:rsidP="00F00716">
      <w:pPr>
        <w:pStyle w:val="1f1"/>
        <w:rPr>
          <w:rFonts w:ascii="Times New Roman" w:hAnsi="Times New Roman"/>
        </w:rPr>
      </w:pPr>
      <w:r w:rsidRPr="00F00716">
        <w:rPr>
          <w:rFonts w:ascii="Times New Roman" w:hAnsi="Times New Roman"/>
        </w:rPr>
        <w:lastRenderedPageBreak/>
        <w:t>3. Условия реализации ДИСЦИПЛИНЫ</w:t>
      </w:r>
    </w:p>
    <w:p w14:paraId="19A759B8" w14:textId="77777777" w:rsidR="005C5CB9" w:rsidRPr="00F00716" w:rsidRDefault="005C5CB9" w:rsidP="00F00716">
      <w:pPr>
        <w:pStyle w:val="114"/>
        <w:spacing w:after="0" w:line="240" w:lineRule="auto"/>
        <w:rPr>
          <w:rFonts w:ascii="Times New Roman" w:hAnsi="Times New Roman"/>
        </w:rPr>
      </w:pPr>
      <w:r w:rsidRPr="00F00716">
        <w:rPr>
          <w:rFonts w:ascii="Times New Roman" w:hAnsi="Times New Roman"/>
        </w:rPr>
        <w:t>3.1. Материально-техническое обеспечение</w:t>
      </w:r>
    </w:p>
    <w:p w14:paraId="4429A523" w14:textId="77777777" w:rsidR="00022642" w:rsidRPr="00F00716" w:rsidRDefault="005C5CB9" w:rsidP="00F00716">
      <w:pPr>
        <w:suppressAutoHyphens/>
        <w:ind w:firstLine="709"/>
        <w:jc w:val="both"/>
        <w:rPr>
          <w:rFonts w:ascii="Times New Roman" w:hAnsi="Times New Roman" w:cs="Times New Roman"/>
          <w:bCs/>
          <w:sz w:val="24"/>
          <w:szCs w:val="24"/>
        </w:rPr>
      </w:pPr>
      <w:r w:rsidRPr="00F00716">
        <w:rPr>
          <w:rFonts w:ascii="Times New Roman" w:hAnsi="Times New Roman" w:cs="Times New Roman"/>
          <w:bCs/>
          <w:sz w:val="24"/>
          <w:szCs w:val="24"/>
        </w:rPr>
        <w:t>Кабинет «</w:t>
      </w:r>
      <w:r w:rsidR="00061E8A" w:rsidRPr="00F00716">
        <w:rPr>
          <w:rFonts w:ascii="Times New Roman" w:hAnsi="Times New Roman" w:cs="Times New Roman"/>
          <w:sz w:val="24"/>
          <w:szCs w:val="24"/>
        </w:rPr>
        <w:t>Иностранного языка</w:t>
      </w:r>
      <w:r w:rsidRPr="00F00716">
        <w:rPr>
          <w:rFonts w:ascii="Times New Roman" w:hAnsi="Times New Roman" w:cs="Times New Roman"/>
          <w:bCs/>
          <w:sz w:val="24"/>
          <w:szCs w:val="24"/>
        </w:rPr>
        <w:t xml:space="preserve">», оснащенный в соответствии с п. 6.1 образовательной программы по специальности </w:t>
      </w:r>
      <w:r w:rsidR="00022642" w:rsidRPr="00F00716">
        <w:rPr>
          <w:rFonts w:ascii="Times New Roman" w:hAnsi="Times New Roman" w:cs="Times New Roman"/>
          <w:bCs/>
          <w:sz w:val="24"/>
          <w:szCs w:val="24"/>
        </w:rPr>
        <w:t>09.02.06 Сетевое и системное администрирование.</w:t>
      </w:r>
    </w:p>
    <w:p w14:paraId="0CB0F986" w14:textId="77777777" w:rsidR="005C5CB9" w:rsidRPr="00F00716" w:rsidRDefault="005C5CB9" w:rsidP="00F00716">
      <w:pPr>
        <w:suppressAutoHyphens/>
        <w:ind w:firstLine="709"/>
        <w:jc w:val="both"/>
        <w:rPr>
          <w:rFonts w:ascii="Times New Roman" w:hAnsi="Times New Roman"/>
          <w:sz w:val="24"/>
          <w:szCs w:val="24"/>
        </w:rPr>
      </w:pPr>
    </w:p>
    <w:p w14:paraId="7C6139EE" w14:textId="77777777" w:rsidR="005C5CB9" w:rsidRPr="00F00716" w:rsidRDefault="005C5CB9" w:rsidP="00F00716">
      <w:pPr>
        <w:pStyle w:val="114"/>
        <w:spacing w:after="0" w:line="240" w:lineRule="auto"/>
        <w:rPr>
          <w:rFonts w:ascii="Times New Roman" w:eastAsia="Times New Roman" w:hAnsi="Times New Roman"/>
        </w:rPr>
      </w:pPr>
      <w:r w:rsidRPr="00F00716">
        <w:rPr>
          <w:rFonts w:ascii="Times New Roman" w:hAnsi="Times New Roman"/>
        </w:rPr>
        <w:t>3.2. Учебно-методическое обеспечение</w:t>
      </w:r>
    </w:p>
    <w:p w14:paraId="38F85EC4" w14:textId="77777777" w:rsidR="005C5CB9" w:rsidRPr="00F00716" w:rsidRDefault="005C5CB9" w:rsidP="00F00716">
      <w:pPr>
        <w:pStyle w:val="a6"/>
        <w:ind w:left="0" w:firstLine="709"/>
        <w:rPr>
          <w:rFonts w:ascii="Times New Roman" w:hAnsi="Times New Roman" w:cs="Times New Roman"/>
          <w:b/>
          <w:sz w:val="24"/>
          <w:szCs w:val="24"/>
        </w:rPr>
      </w:pPr>
      <w:r w:rsidRPr="00F00716">
        <w:rPr>
          <w:rFonts w:ascii="Times New Roman" w:hAnsi="Times New Roman" w:cs="Times New Roman"/>
          <w:b/>
          <w:sz w:val="24"/>
          <w:szCs w:val="24"/>
        </w:rPr>
        <w:t>3.2.1. Основные печатные и/или электронные издания</w:t>
      </w:r>
    </w:p>
    <w:p w14:paraId="2B58500F" w14:textId="77777777" w:rsidR="00061E8A" w:rsidRPr="00F00716" w:rsidRDefault="00061E8A" w:rsidP="00D769E7">
      <w:pPr>
        <w:pStyle w:val="a6"/>
        <w:numPr>
          <w:ilvl w:val="0"/>
          <w:numId w:val="6"/>
        </w:numPr>
        <w:tabs>
          <w:tab w:val="left" w:pos="1134"/>
        </w:tabs>
        <w:suppressAutoHyphens/>
        <w:ind w:left="0" w:firstLine="709"/>
        <w:jc w:val="both"/>
        <w:rPr>
          <w:rFonts w:ascii="Times New Roman" w:hAnsi="Times New Roman" w:cs="Times New Roman"/>
          <w:bCs/>
          <w:iCs/>
          <w:sz w:val="24"/>
          <w:szCs w:val="24"/>
        </w:rPr>
      </w:pPr>
      <w:proofErr w:type="spellStart"/>
      <w:r w:rsidRPr="00F00716">
        <w:rPr>
          <w:rFonts w:ascii="Times New Roman" w:hAnsi="Times New Roman" w:cs="Times New Roman"/>
          <w:bCs/>
          <w:iCs/>
          <w:sz w:val="24"/>
          <w:szCs w:val="24"/>
        </w:rPr>
        <w:t>Агабекян</w:t>
      </w:r>
      <w:proofErr w:type="spellEnd"/>
      <w:r w:rsidRPr="00F00716">
        <w:rPr>
          <w:rFonts w:ascii="Times New Roman" w:hAnsi="Times New Roman" w:cs="Times New Roman"/>
          <w:bCs/>
          <w:iCs/>
          <w:sz w:val="24"/>
          <w:szCs w:val="24"/>
        </w:rPr>
        <w:t xml:space="preserve"> И.П., Коваленко П.И. Английский язык для инженеров. Серия «Высшее образование». Ростов на Дону: Феникс, 2020. </w:t>
      </w:r>
    </w:p>
    <w:p w14:paraId="76041488" w14:textId="77777777" w:rsidR="00061E8A" w:rsidRPr="00F00716" w:rsidRDefault="00061E8A" w:rsidP="00D769E7">
      <w:pPr>
        <w:pStyle w:val="a6"/>
        <w:numPr>
          <w:ilvl w:val="0"/>
          <w:numId w:val="6"/>
        </w:numPr>
        <w:tabs>
          <w:tab w:val="left" w:pos="1134"/>
        </w:tabs>
        <w:suppressAutoHyphens/>
        <w:ind w:left="0" w:firstLine="709"/>
        <w:jc w:val="both"/>
        <w:rPr>
          <w:rFonts w:ascii="Times New Roman" w:hAnsi="Times New Roman" w:cs="Times New Roman"/>
          <w:bCs/>
          <w:iCs/>
          <w:sz w:val="24"/>
          <w:szCs w:val="24"/>
        </w:rPr>
      </w:pPr>
      <w:r w:rsidRPr="00F00716">
        <w:rPr>
          <w:rFonts w:ascii="Times New Roman" w:hAnsi="Times New Roman" w:cs="Times New Roman"/>
          <w:bCs/>
          <w:iCs/>
          <w:sz w:val="24"/>
          <w:szCs w:val="24"/>
        </w:rPr>
        <w:t xml:space="preserve">Голубев А.П. Английский язык: учебник для студ. учреждений сред. проф. образования / А.П. Голубев, Н.В. </w:t>
      </w:r>
      <w:proofErr w:type="spellStart"/>
      <w:r w:rsidRPr="00F00716">
        <w:rPr>
          <w:rFonts w:ascii="Times New Roman" w:hAnsi="Times New Roman" w:cs="Times New Roman"/>
          <w:bCs/>
          <w:iCs/>
          <w:sz w:val="24"/>
          <w:szCs w:val="24"/>
        </w:rPr>
        <w:t>Балюк</w:t>
      </w:r>
      <w:proofErr w:type="spellEnd"/>
      <w:r w:rsidRPr="00F00716">
        <w:rPr>
          <w:rFonts w:ascii="Times New Roman" w:hAnsi="Times New Roman" w:cs="Times New Roman"/>
          <w:bCs/>
          <w:iCs/>
          <w:sz w:val="24"/>
          <w:szCs w:val="24"/>
        </w:rPr>
        <w:t xml:space="preserve">, И.Б. Смирнова. – 13-еизд., стер. – М.: Издательский центр «Академия», 2019. </w:t>
      </w:r>
    </w:p>
    <w:p w14:paraId="15949161" w14:textId="77777777" w:rsidR="00061E8A" w:rsidRPr="00F00716" w:rsidRDefault="00061E8A" w:rsidP="00D769E7">
      <w:pPr>
        <w:pStyle w:val="a6"/>
        <w:numPr>
          <w:ilvl w:val="0"/>
          <w:numId w:val="6"/>
        </w:numPr>
        <w:tabs>
          <w:tab w:val="left" w:pos="1134"/>
        </w:tabs>
        <w:suppressAutoHyphens/>
        <w:ind w:left="0" w:firstLine="709"/>
        <w:jc w:val="both"/>
        <w:rPr>
          <w:rFonts w:ascii="Times New Roman" w:hAnsi="Times New Roman" w:cs="Times New Roman"/>
          <w:bCs/>
          <w:iCs/>
          <w:sz w:val="24"/>
          <w:szCs w:val="24"/>
        </w:rPr>
      </w:pPr>
      <w:r w:rsidRPr="00F00716">
        <w:rPr>
          <w:rFonts w:ascii="Times New Roman" w:hAnsi="Times New Roman" w:cs="Times New Roman"/>
          <w:bCs/>
          <w:iCs/>
          <w:sz w:val="24"/>
          <w:szCs w:val="24"/>
        </w:rPr>
        <w:t>Коваленко, И.Ю. Английский язык для инженеров: учебник</w:t>
      </w:r>
      <w:r w:rsidR="00F00716" w:rsidRPr="00F00716">
        <w:rPr>
          <w:rFonts w:ascii="Times New Roman" w:hAnsi="Times New Roman" w:cs="Times New Roman"/>
          <w:bCs/>
          <w:iCs/>
          <w:sz w:val="24"/>
          <w:szCs w:val="24"/>
        </w:rPr>
        <w:t xml:space="preserve"> и практикум для СПО</w:t>
      </w:r>
      <w:r w:rsidRPr="00F00716">
        <w:rPr>
          <w:rFonts w:ascii="Times New Roman" w:hAnsi="Times New Roman" w:cs="Times New Roman"/>
          <w:bCs/>
          <w:iCs/>
          <w:sz w:val="24"/>
          <w:szCs w:val="24"/>
        </w:rPr>
        <w:t>/</w:t>
      </w:r>
      <w:r w:rsidR="00F00716" w:rsidRPr="00F00716">
        <w:rPr>
          <w:rFonts w:ascii="Times New Roman" w:hAnsi="Times New Roman" w:cs="Times New Roman"/>
          <w:bCs/>
          <w:iCs/>
          <w:sz w:val="24"/>
          <w:szCs w:val="24"/>
        </w:rPr>
        <w:t xml:space="preserve"> </w:t>
      </w:r>
      <w:r w:rsidRPr="00F00716">
        <w:rPr>
          <w:rFonts w:ascii="Times New Roman" w:hAnsi="Times New Roman" w:cs="Times New Roman"/>
          <w:bCs/>
          <w:iCs/>
          <w:sz w:val="24"/>
          <w:szCs w:val="24"/>
        </w:rPr>
        <w:t xml:space="preserve">И.Ю. Коваленко. – М.: Издательство </w:t>
      </w:r>
      <w:proofErr w:type="spellStart"/>
      <w:r w:rsidRPr="00F00716">
        <w:rPr>
          <w:rFonts w:ascii="Times New Roman" w:hAnsi="Times New Roman" w:cs="Times New Roman"/>
          <w:bCs/>
          <w:iCs/>
          <w:sz w:val="24"/>
          <w:szCs w:val="24"/>
        </w:rPr>
        <w:t>Юрайт</w:t>
      </w:r>
      <w:proofErr w:type="spellEnd"/>
      <w:r w:rsidRPr="00F00716">
        <w:rPr>
          <w:rFonts w:ascii="Times New Roman" w:hAnsi="Times New Roman" w:cs="Times New Roman"/>
          <w:bCs/>
          <w:iCs/>
          <w:sz w:val="24"/>
          <w:szCs w:val="24"/>
        </w:rPr>
        <w:t xml:space="preserve">, 2020. </w:t>
      </w:r>
    </w:p>
    <w:p w14:paraId="7F9A0655" w14:textId="77777777" w:rsidR="00061E8A" w:rsidRPr="00F00716" w:rsidRDefault="00061E8A" w:rsidP="00D769E7">
      <w:pPr>
        <w:pStyle w:val="a6"/>
        <w:numPr>
          <w:ilvl w:val="0"/>
          <w:numId w:val="6"/>
        </w:numPr>
        <w:tabs>
          <w:tab w:val="left" w:pos="1134"/>
        </w:tabs>
        <w:suppressAutoHyphens/>
        <w:ind w:left="0" w:firstLine="709"/>
        <w:jc w:val="both"/>
        <w:rPr>
          <w:rFonts w:ascii="Times New Roman" w:hAnsi="Times New Roman" w:cs="Times New Roman"/>
          <w:bCs/>
          <w:iCs/>
          <w:sz w:val="24"/>
          <w:szCs w:val="24"/>
        </w:rPr>
      </w:pPr>
      <w:r w:rsidRPr="00F00716">
        <w:rPr>
          <w:rFonts w:ascii="Times New Roman" w:hAnsi="Times New Roman" w:cs="Times New Roman"/>
          <w:bCs/>
          <w:iCs/>
          <w:sz w:val="24"/>
          <w:szCs w:val="24"/>
        </w:rPr>
        <w:t xml:space="preserve">Кохан, О.В. Английский язык для технических направлений: учебное пособие для СПО / О.В. Кохан. – 2-е изд., </w:t>
      </w:r>
      <w:proofErr w:type="spellStart"/>
      <w:r w:rsidRPr="00F00716">
        <w:rPr>
          <w:rFonts w:ascii="Times New Roman" w:hAnsi="Times New Roman" w:cs="Times New Roman"/>
          <w:bCs/>
          <w:iCs/>
          <w:sz w:val="24"/>
          <w:szCs w:val="24"/>
        </w:rPr>
        <w:t>испр</w:t>
      </w:r>
      <w:proofErr w:type="spellEnd"/>
      <w:r w:rsidRPr="00F00716">
        <w:rPr>
          <w:rFonts w:ascii="Times New Roman" w:hAnsi="Times New Roman" w:cs="Times New Roman"/>
          <w:bCs/>
          <w:iCs/>
          <w:sz w:val="24"/>
          <w:szCs w:val="24"/>
        </w:rPr>
        <w:t xml:space="preserve">. и доп. — М.: Издательство </w:t>
      </w:r>
      <w:proofErr w:type="spellStart"/>
      <w:r w:rsidRPr="00F00716">
        <w:rPr>
          <w:rFonts w:ascii="Times New Roman" w:hAnsi="Times New Roman" w:cs="Times New Roman"/>
          <w:bCs/>
          <w:iCs/>
          <w:sz w:val="24"/>
          <w:szCs w:val="24"/>
        </w:rPr>
        <w:t>Юрайт</w:t>
      </w:r>
      <w:proofErr w:type="spellEnd"/>
      <w:r w:rsidRPr="00F00716">
        <w:rPr>
          <w:rFonts w:ascii="Times New Roman" w:hAnsi="Times New Roman" w:cs="Times New Roman"/>
          <w:bCs/>
          <w:iCs/>
          <w:sz w:val="24"/>
          <w:szCs w:val="24"/>
        </w:rPr>
        <w:t xml:space="preserve">, 2019. </w:t>
      </w:r>
    </w:p>
    <w:p w14:paraId="52F1F1C0" w14:textId="77777777" w:rsidR="00061E8A" w:rsidRPr="00F00716" w:rsidRDefault="00061E8A" w:rsidP="00D769E7">
      <w:pPr>
        <w:pStyle w:val="a6"/>
        <w:numPr>
          <w:ilvl w:val="0"/>
          <w:numId w:val="6"/>
        </w:numPr>
        <w:tabs>
          <w:tab w:val="left" w:pos="1134"/>
        </w:tabs>
        <w:suppressAutoHyphens/>
        <w:ind w:left="0" w:firstLine="709"/>
        <w:jc w:val="both"/>
        <w:rPr>
          <w:rFonts w:ascii="Times New Roman" w:hAnsi="Times New Roman" w:cs="Times New Roman"/>
          <w:bCs/>
          <w:iCs/>
          <w:sz w:val="24"/>
          <w:szCs w:val="24"/>
        </w:rPr>
      </w:pPr>
      <w:r w:rsidRPr="00F00716">
        <w:rPr>
          <w:rFonts w:ascii="Times New Roman" w:hAnsi="Times New Roman" w:cs="Times New Roman"/>
          <w:bCs/>
          <w:iCs/>
          <w:sz w:val="24"/>
          <w:szCs w:val="24"/>
        </w:rPr>
        <w:t>Смирнова И.Б., Голубев А.П., Жук А.Д. Английский язык для всех специальностей (СПО) – М.: ООО «</w:t>
      </w:r>
      <w:proofErr w:type="spellStart"/>
      <w:r w:rsidRPr="00F00716">
        <w:rPr>
          <w:rFonts w:ascii="Times New Roman" w:hAnsi="Times New Roman" w:cs="Times New Roman"/>
          <w:bCs/>
          <w:iCs/>
          <w:sz w:val="24"/>
          <w:szCs w:val="24"/>
        </w:rPr>
        <w:t>КноРус</w:t>
      </w:r>
      <w:proofErr w:type="spellEnd"/>
      <w:r w:rsidRPr="00F00716">
        <w:rPr>
          <w:rFonts w:ascii="Times New Roman" w:hAnsi="Times New Roman" w:cs="Times New Roman"/>
          <w:bCs/>
          <w:iCs/>
          <w:sz w:val="24"/>
          <w:szCs w:val="24"/>
        </w:rPr>
        <w:t xml:space="preserve">», 2019. </w:t>
      </w:r>
    </w:p>
    <w:p w14:paraId="26D42ACB" w14:textId="77777777" w:rsidR="00061E8A" w:rsidRPr="00F00716" w:rsidRDefault="00061E8A" w:rsidP="00D769E7">
      <w:pPr>
        <w:pStyle w:val="a6"/>
        <w:numPr>
          <w:ilvl w:val="0"/>
          <w:numId w:val="6"/>
        </w:numPr>
        <w:tabs>
          <w:tab w:val="left" w:pos="1134"/>
        </w:tabs>
        <w:suppressAutoHyphens/>
        <w:ind w:left="0" w:firstLine="709"/>
        <w:jc w:val="both"/>
        <w:rPr>
          <w:rFonts w:ascii="Times New Roman" w:hAnsi="Times New Roman" w:cs="Times New Roman"/>
          <w:bCs/>
          <w:iCs/>
          <w:sz w:val="24"/>
          <w:szCs w:val="24"/>
        </w:rPr>
      </w:pPr>
      <w:r w:rsidRPr="00F00716">
        <w:rPr>
          <w:rFonts w:ascii="Times New Roman" w:hAnsi="Times New Roman" w:cs="Times New Roman"/>
          <w:bCs/>
          <w:iCs/>
          <w:sz w:val="24"/>
          <w:szCs w:val="24"/>
        </w:rPr>
        <w:t xml:space="preserve">Тимофеев В.Г., Вильнер А.Б., Колесникова И.Л. и др. 2013 Up &amp; Up 10 </w:t>
      </w:r>
      <w:proofErr w:type="spellStart"/>
      <w:r w:rsidRPr="00F00716">
        <w:rPr>
          <w:rFonts w:ascii="Times New Roman" w:hAnsi="Times New Roman" w:cs="Times New Roman"/>
          <w:bCs/>
          <w:iCs/>
          <w:sz w:val="24"/>
          <w:szCs w:val="24"/>
        </w:rPr>
        <w:t>Student’s</w:t>
      </w:r>
      <w:proofErr w:type="spellEnd"/>
      <w:r w:rsidRPr="00F00716">
        <w:rPr>
          <w:rFonts w:ascii="Times New Roman" w:hAnsi="Times New Roman" w:cs="Times New Roman"/>
          <w:bCs/>
          <w:iCs/>
          <w:sz w:val="24"/>
          <w:szCs w:val="24"/>
        </w:rPr>
        <w:t xml:space="preserve"> Book: учебник английского языка для 10 класса: среднее (полное) общее образование (базовый уровень) / [В.Г. Тимофеев, А.Б. Вильнер, И.Л. Колесникова и др.]; под ред. В.Г. Тимофеева. – 6-е изд. – М.: Издательский центр «Академия», 2020. </w:t>
      </w:r>
    </w:p>
    <w:p w14:paraId="347A71A2" w14:textId="77777777" w:rsidR="00061E8A" w:rsidRPr="00F00716" w:rsidRDefault="00061E8A" w:rsidP="00D769E7">
      <w:pPr>
        <w:pStyle w:val="a6"/>
        <w:numPr>
          <w:ilvl w:val="0"/>
          <w:numId w:val="6"/>
        </w:numPr>
        <w:tabs>
          <w:tab w:val="left" w:pos="1134"/>
        </w:tabs>
        <w:suppressAutoHyphens/>
        <w:ind w:left="0" w:firstLine="709"/>
        <w:jc w:val="both"/>
        <w:rPr>
          <w:rFonts w:ascii="Times New Roman" w:hAnsi="Times New Roman" w:cs="Times New Roman"/>
          <w:bCs/>
          <w:iCs/>
          <w:sz w:val="24"/>
          <w:szCs w:val="24"/>
        </w:rPr>
      </w:pPr>
      <w:r w:rsidRPr="00F00716">
        <w:rPr>
          <w:rFonts w:ascii="Times New Roman" w:hAnsi="Times New Roman" w:cs="Times New Roman"/>
          <w:bCs/>
          <w:iCs/>
          <w:sz w:val="24"/>
          <w:szCs w:val="24"/>
        </w:rPr>
        <w:t xml:space="preserve">Мюллер В.К. Англо-русский и русско-английский словарь. – М.: Эксмо, p.698, 2020. </w:t>
      </w:r>
    </w:p>
    <w:p w14:paraId="58661D0E" w14:textId="77777777" w:rsidR="00F00716" w:rsidRPr="00F00716" w:rsidRDefault="005C5CB9" w:rsidP="00F00716">
      <w:pPr>
        <w:suppressAutoHyphens/>
        <w:ind w:firstLine="709"/>
        <w:contextualSpacing/>
        <w:rPr>
          <w:rFonts w:ascii="Times New Roman" w:hAnsi="Times New Roman" w:cs="Times New Roman"/>
          <w:b/>
          <w:bCs/>
          <w:iCs/>
          <w:sz w:val="24"/>
          <w:szCs w:val="24"/>
        </w:rPr>
      </w:pPr>
      <w:r w:rsidRPr="00F00716">
        <w:rPr>
          <w:rFonts w:ascii="Times New Roman" w:hAnsi="Times New Roman" w:cs="Times New Roman"/>
          <w:b/>
          <w:bCs/>
          <w:iCs/>
          <w:sz w:val="24"/>
          <w:szCs w:val="24"/>
        </w:rPr>
        <w:t xml:space="preserve">3.2.2. Дополнительные источники </w:t>
      </w:r>
    </w:p>
    <w:p w14:paraId="60758DAE" w14:textId="77777777" w:rsidR="00F00716" w:rsidRPr="00F00716" w:rsidRDefault="000D2D45" w:rsidP="00A73A24">
      <w:pPr>
        <w:pStyle w:val="a6"/>
        <w:numPr>
          <w:ilvl w:val="0"/>
          <w:numId w:val="38"/>
        </w:numPr>
        <w:tabs>
          <w:tab w:val="left" w:pos="1134"/>
        </w:tabs>
        <w:suppressAutoHyphens/>
        <w:ind w:left="0" w:firstLine="709"/>
        <w:jc w:val="both"/>
        <w:rPr>
          <w:rFonts w:ascii="Times New Roman" w:hAnsi="Times New Roman" w:cs="Times New Roman"/>
          <w:sz w:val="24"/>
          <w:szCs w:val="24"/>
        </w:rPr>
      </w:pPr>
      <w:r w:rsidRPr="00F00716">
        <w:rPr>
          <w:rFonts w:ascii="Times New Roman" w:hAnsi="Times New Roman" w:cs="Times New Roman"/>
          <w:sz w:val="24"/>
          <w:szCs w:val="24"/>
        </w:rPr>
        <w:t xml:space="preserve">Буренко, Л.В. Грамматика английского языка. </w:t>
      </w:r>
      <w:proofErr w:type="spellStart"/>
      <w:r w:rsidRPr="00F00716">
        <w:rPr>
          <w:rFonts w:ascii="Times New Roman" w:hAnsi="Times New Roman" w:cs="Times New Roman"/>
          <w:sz w:val="24"/>
          <w:szCs w:val="24"/>
        </w:rPr>
        <w:t>Grammar</w:t>
      </w:r>
      <w:proofErr w:type="spellEnd"/>
      <w:r w:rsidRPr="00F00716">
        <w:rPr>
          <w:rFonts w:ascii="Times New Roman" w:hAnsi="Times New Roman" w:cs="Times New Roman"/>
          <w:sz w:val="24"/>
          <w:szCs w:val="24"/>
        </w:rPr>
        <w:t xml:space="preserve"> </w:t>
      </w:r>
      <w:proofErr w:type="spellStart"/>
      <w:r w:rsidRPr="00F00716">
        <w:rPr>
          <w:rFonts w:ascii="Times New Roman" w:hAnsi="Times New Roman" w:cs="Times New Roman"/>
          <w:sz w:val="24"/>
          <w:szCs w:val="24"/>
        </w:rPr>
        <w:t>in</w:t>
      </w:r>
      <w:proofErr w:type="spellEnd"/>
      <w:r w:rsidRPr="00F00716">
        <w:rPr>
          <w:rFonts w:ascii="Times New Roman" w:hAnsi="Times New Roman" w:cs="Times New Roman"/>
          <w:sz w:val="24"/>
          <w:szCs w:val="24"/>
        </w:rPr>
        <w:t xml:space="preserve"> </w:t>
      </w:r>
      <w:proofErr w:type="spellStart"/>
      <w:r w:rsidRPr="00F00716">
        <w:rPr>
          <w:rFonts w:ascii="Times New Roman" w:hAnsi="Times New Roman" w:cs="Times New Roman"/>
          <w:sz w:val="24"/>
          <w:szCs w:val="24"/>
        </w:rPr>
        <w:t>levels</w:t>
      </w:r>
      <w:proofErr w:type="spellEnd"/>
      <w:r w:rsidRPr="00F00716">
        <w:rPr>
          <w:rFonts w:ascii="Times New Roman" w:hAnsi="Times New Roman" w:cs="Times New Roman"/>
          <w:sz w:val="24"/>
          <w:szCs w:val="24"/>
        </w:rPr>
        <w:t xml:space="preserve"> </w:t>
      </w:r>
      <w:proofErr w:type="spellStart"/>
      <w:r w:rsidRPr="00F00716">
        <w:rPr>
          <w:rFonts w:ascii="Times New Roman" w:hAnsi="Times New Roman" w:cs="Times New Roman"/>
          <w:sz w:val="24"/>
          <w:szCs w:val="24"/>
        </w:rPr>
        <w:t>elementary</w:t>
      </w:r>
      <w:proofErr w:type="spellEnd"/>
      <w:r w:rsidRPr="00F00716">
        <w:rPr>
          <w:rFonts w:ascii="Times New Roman" w:hAnsi="Times New Roman" w:cs="Times New Roman"/>
          <w:sz w:val="24"/>
          <w:szCs w:val="24"/>
        </w:rPr>
        <w:t xml:space="preserve"> – </w:t>
      </w:r>
      <w:proofErr w:type="spellStart"/>
      <w:r w:rsidRPr="00F00716">
        <w:rPr>
          <w:rFonts w:ascii="Times New Roman" w:hAnsi="Times New Roman" w:cs="Times New Roman"/>
          <w:sz w:val="24"/>
          <w:szCs w:val="24"/>
        </w:rPr>
        <w:t>pre</w:t>
      </w:r>
      <w:proofErr w:type="spellEnd"/>
      <w:r w:rsidRPr="00F00716">
        <w:rPr>
          <w:rFonts w:ascii="Times New Roman" w:hAnsi="Times New Roman" w:cs="Times New Roman"/>
          <w:sz w:val="24"/>
          <w:szCs w:val="24"/>
        </w:rPr>
        <w:t xml:space="preserve">- </w:t>
      </w:r>
      <w:proofErr w:type="spellStart"/>
      <w:r w:rsidRPr="00F00716">
        <w:rPr>
          <w:rFonts w:ascii="Times New Roman" w:hAnsi="Times New Roman" w:cs="Times New Roman"/>
          <w:sz w:val="24"/>
          <w:szCs w:val="24"/>
        </w:rPr>
        <w:t>intermediate</w:t>
      </w:r>
      <w:proofErr w:type="spellEnd"/>
      <w:r w:rsidRPr="00F00716">
        <w:rPr>
          <w:rFonts w:ascii="Times New Roman" w:hAnsi="Times New Roman" w:cs="Times New Roman"/>
          <w:sz w:val="24"/>
          <w:szCs w:val="24"/>
        </w:rPr>
        <w:t xml:space="preserve">: учебное пособие для СПО / Л.В. Буренко, О.С. Тарасенко, Г.А. Краснощекова; под общ. ред. Г.А. Краснощековой. – М.: Издательство </w:t>
      </w:r>
      <w:proofErr w:type="spellStart"/>
      <w:r w:rsidRPr="00F00716">
        <w:rPr>
          <w:rFonts w:ascii="Times New Roman" w:hAnsi="Times New Roman" w:cs="Times New Roman"/>
          <w:sz w:val="24"/>
          <w:szCs w:val="24"/>
        </w:rPr>
        <w:t>Юрайт</w:t>
      </w:r>
      <w:proofErr w:type="spellEnd"/>
      <w:r w:rsidRPr="00F00716">
        <w:rPr>
          <w:rFonts w:ascii="Times New Roman" w:hAnsi="Times New Roman" w:cs="Times New Roman"/>
          <w:sz w:val="24"/>
          <w:szCs w:val="24"/>
        </w:rPr>
        <w:t xml:space="preserve">, 2019. </w:t>
      </w:r>
    </w:p>
    <w:p w14:paraId="18C9461F" w14:textId="77777777" w:rsidR="00F00716" w:rsidRPr="00F00716" w:rsidRDefault="000D2D45" w:rsidP="00A73A24">
      <w:pPr>
        <w:pStyle w:val="a6"/>
        <w:numPr>
          <w:ilvl w:val="0"/>
          <w:numId w:val="38"/>
        </w:numPr>
        <w:tabs>
          <w:tab w:val="left" w:pos="1134"/>
        </w:tabs>
        <w:suppressAutoHyphens/>
        <w:ind w:left="0" w:firstLine="709"/>
        <w:jc w:val="both"/>
        <w:rPr>
          <w:rFonts w:ascii="Times New Roman" w:hAnsi="Times New Roman" w:cs="Times New Roman"/>
          <w:sz w:val="24"/>
          <w:szCs w:val="24"/>
        </w:rPr>
      </w:pPr>
      <w:r w:rsidRPr="00F00716">
        <w:rPr>
          <w:rFonts w:ascii="Times New Roman" w:hAnsi="Times New Roman" w:cs="Times New Roman"/>
          <w:sz w:val="24"/>
          <w:szCs w:val="24"/>
        </w:rPr>
        <w:t xml:space="preserve">Вербицкая М.В., Махмурян К.С. Подготовка к ЕГЭ Английский язык, М: ЭКСМО, 2020. </w:t>
      </w:r>
    </w:p>
    <w:p w14:paraId="7C93DB0A" w14:textId="77777777" w:rsidR="00F00716" w:rsidRPr="00F00716" w:rsidRDefault="000D2D45" w:rsidP="00A73A24">
      <w:pPr>
        <w:pStyle w:val="a6"/>
        <w:numPr>
          <w:ilvl w:val="0"/>
          <w:numId w:val="38"/>
        </w:numPr>
        <w:tabs>
          <w:tab w:val="left" w:pos="1134"/>
        </w:tabs>
        <w:suppressAutoHyphens/>
        <w:ind w:left="0" w:firstLine="709"/>
        <w:jc w:val="both"/>
        <w:rPr>
          <w:rFonts w:ascii="Times New Roman" w:hAnsi="Times New Roman" w:cs="Times New Roman"/>
          <w:sz w:val="24"/>
          <w:szCs w:val="24"/>
          <w:lang w:val="en-US"/>
        </w:rPr>
      </w:pPr>
      <w:r w:rsidRPr="00F00716">
        <w:rPr>
          <w:rFonts w:ascii="Times New Roman" w:hAnsi="Times New Roman" w:cs="Times New Roman"/>
          <w:sz w:val="24"/>
          <w:szCs w:val="24"/>
          <w:lang w:val="en-US"/>
        </w:rPr>
        <w:t xml:space="preserve">Virginia Evans – Jenny Dooley </w:t>
      </w:r>
      <w:proofErr w:type="spellStart"/>
      <w:r w:rsidRPr="00F00716">
        <w:rPr>
          <w:rFonts w:ascii="Times New Roman" w:hAnsi="Times New Roman" w:cs="Times New Roman"/>
          <w:sz w:val="24"/>
          <w:szCs w:val="24"/>
          <w:lang w:val="en-US"/>
        </w:rPr>
        <w:t>Upspream</w:t>
      </w:r>
      <w:proofErr w:type="spellEnd"/>
      <w:r w:rsidRPr="00F00716">
        <w:rPr>
          <w:rFonts w:ascii="Times New Roman" w:hAnsi="Times New Roman" w:cs="Times New Roman"/>
          <w:sz w:val="24"/>
          <w:szCs w:val="24"/>
          <w:lang w:val="en-US"/>
        </w:rPr>
        <w:t>. Elementary A2 Student’s book - Express Publish-</w:t>
      </w:r>
      <w:proofErr w:type="spellStart"/>
      <w:r w:rsidRPr="00F00716">
        <w:rPr>
          <w:rFonts w:ascii="Times New Roman" w:hAnsi="Times New Roman" w:cs="Times New Roman"/>
          <w:sz w:val="24"/>
          <w:szCs w:val="24"/>
          <w:lang w:val="en-US"/>
        </w:rPr>
        <w:t>ing</w:t>
      </w:r>
      <w:proofErr w:type="spellEnd"/>
      <w:r w:rsidRPr="00F00716">
        <w:rPr>
          <w:rFonts w:ascii="Times New Roman" w:hAnsi="Times New Roman" w:cs="Times New Roman"/>
          <w:sz w:val="24"/>
          <w:szCs w:val="24"/>
          <w:lang w:val="en-US"/>
        </w:rPr>
        <w:t xml:space="preserve">, </w:t>
      </w:r>
      <w:r w:rsidRPr="00F00716">
        <w:rPr>
          <w:rFonts w:ascii="Times New Roman" w:hAnsi="Times New Roman" w:cs="Times New Roman"/>
          <w:sz w:val="24"/>
          <w:szCs w:val="24"/>
        </w:rPr>
        <w:t>р</w:t>
      </w:r>
      <w:r w:rsidRPr="00F00716">
        <w:rPr>
          <w:rFonts w:ascii="Times New Roman" w:hAnsi="Times New Roman" w:cs="Times New Roman"/>
          <w:sz w:val="24"/>
          <w:szCs w:val="24"/>
          <w:lang w:val="en-US"/>
        </w:rPr>
        <w:t xml:space="preserve">. 145, 2016. </w:t>
      </w:r>
    </w:p>
    <w:p w14:paraId="4F470F49" w14:textId="77777777" w:rsidR="00F00716" w:rsidRPr="00F00716" w:rsidRDefault="000D2D45" w:rsidP="00A73A24">
      <w:pPr>
        <w:pStyle w:val="a6"/>
        <w:numPr>
          <w:ilvl w:val="0"/>
          <w:numId w:val="38"/>
        </w:numPr>
        <w:tabs>
          <w:tab w:val="left" w:pos="1134"/>
        </w:tabs>
        <w:suppressAutoHyphens/>
        <w:ind w:left="0" w:firstLine="709"/>
        <w:jc w:val="both"/>
        <w:rPr>
          <w:rFonts w:ascii="Times New Roman" w:hAnsi="Times New Roman" w:cs="Times New Roman"/>
          <w:sz w:val="24"/>
          <w:szCs w:val="24"/>
          <w:lang w:val="en-US"/>
        </w:rPr>
      </w:pPr>
      <w:r w:rsidRPr="00F00716">
        <w:rPr>
          <w:rFonts w:ascii="Times New Roman" w:hAnsi="Times New Roman" w:cs="Times New Roman"/>
          <w:sz w:val="24"/>
          <w:szCs w:val="24"/>
          <w:lang w:val="en-US"/>
        </w:rPr>
        <w:t xml:space="preserve">Virginia Evans – Jenny Dooley </w:t>
      </w:r>
      <w:proofErr w:type="spellStart"/>
      <w:r w:rsidRPr="00F00716">
        <w:rPr>
          <w:rFonts w:ascii="Times New Roman" w:hAnsi="Times New Roman" w:cs="Times New Roman"/>
          <w:sz w:val="24"/>
          <w:szCs w:val="24"/>
          <w:lang w:val="en-US"/>
        </w:rPr>
        <w:t>Upspream</w:t>
      </w:r>
      <w:proofErr w:type="spellEnd"/>
      <w:r w:rsidRPr="00F00716">
        <w:rPr>
          <w:rFonts w:ascii="Times New Roman" w:hAnsi="Times New Roman" w:cs="Times New Roman"/>
          <w:sz w:val="24"/>
          <w:szCs w:val="24"/>
          <w:lang w:val="en-US"/>
        </w:rPr>
        <w:t>. Elementary A2 Student’s CD - Express Publish-</w:t>
      </w:r>
      <w:proofErr w:type="spellStart"/>
      <w:r w:rsidRPr="00F00716">
        <w:rPr>
          <w:rFonts w:ascii="Times New Roman" w:hAnsi="Times New Roman" w:cs="Times New Roman"/>
          <w:sz w:val="24"/>
          <w:szCs w:val="24"/>
          <w:lang w:val="en-US"/>
        </w:rPr>
        <w:t>ing</w:t>
      </w:r>
      <w:proofErr w:type="spellEnd"/>
      <w:r w:rsidRPr="00F00716">
        <w:rPr>
          <w:rFonts w:ascii="Times New Roman" w:hAnsi="Times New Roman" w:cs="Times New Roman"/>
          <w:sz w:val="24"/>
          <w:szCs w:val="24"/>
          <w:lang w:val="en-US"/>
        </w:rPr>
        <w:t xml:space="preserve">, p. 157, 2021. </w:t>
      </w:r>
    </w:p>
    <w:p w14:paraId="742238B6" w14:textId="77777777" w:rsidR="00F00716" w:rsidRPr="00F00716" w:rsidRDefault="000D2D45" w:rsidP="00A73A24">
      <w:pPr>
        <w:pStyle w:val="a6"/>
        <w:numPr>
          <w:ilvl w:val="0"/>
          <w:numId w:val="38"/>
        </w:numPr>
        <w:tabs>
          <w:tab w:val="left" w:pos="1134"/>
        </w:tabs>
        <w:suppressAutoHyphens/>
        <w:ind w:left="0" w:firstLine="709"/>
        <w:jc w:val="both"/>
        <w:rPr>
          <w:rFonts w:ascii="Times New Roman" w:hAnsi="Times New Roman" w:cs="Times New Roman"/>
          <w:sz w:val="24"/>
          <w:szCs w:val="24"/>
          <w:lang w:val="en-US"/>
        </w:rPr>
      </w:pPr>
      <w:r w:rsidRPr="00F00716">
        <w:rPr>
          <w:rFonts w:ascii="Times New Roman" w:hAnsi="Times New Roman" w:cs="Times New Roman"/>
          <w:sz w:val="24"/>
          <w:szCs w:val="24"/>
          <w:lang w:val="en-US"/>
        </w:rPr>
        <w:t xml:space="preserve">Virginia Evans, Jenny Dooley Upstream Pre-Intermediate B1 </w:t>
      </w:r>
      <w:r w:rsidRPr="00F00716">
        <w:rPr>
          <w:rFonts w:ascii="Times New Roman" w:hAnsi="Times New Roman" w:cs="Times New Roman"/>
          <w:sz w:val="24"/>
          <w:szCs w:val="24"/>
        </w:rPr>
        <w:t>р</w:t>
      </w:r>
      <w:r w:rsidRPr="00F00716">
        <w:rPr>
          <w:rFonts w:ascii="Times New Roman" w:hAnsi="Times New Roman" w:cs="Times New Roman"/>
          <w:sz w:val="24"/>
          <w:szCs w:val="24"/>
          <w:lang w:val="en-US"/>
        </w:rPr>
        <w:t xml:space="preserve">.155 (c </w:t>
      </w:r>
      <w:r w:rsidRPr="00F00716">
        <w:rPr>
          <w:rFonts w:ascii="Times New Roman" w:hAnsi="Times New Roman" w:cs="Times New Roman"/>
          <w:sz w:val="24"/>
          <w:szCs w:val="24"/>
        </w:rPr>
        <w:t>компьютерным</w:t>
      </w:r>
      <w:r w:rsidRPr="00F00716">
        <w:rPr>
          <w:rFonts w:ascii="Times New Roman" w:hAnsi="Times New Roman" w:cs="Times New Roman"/>
          <w:sz w:val="24"/>
          <w:szCs w:val="24"/>
          <w:lang w:val="en-US"/>
        </w:rPr>
        <w:t xml:space="preserve"> </w:t>
      </w:r>
      <w:r w:rsidRPr="00F00716">
        <w:rPr>
          <w:rFonts w:ascii="Times New Roman" w:hAnsi="Times New Roman" w:cs="Times New Roman"/>
          <w:sz w:val="24"/>
          <w:szCs w:val="24"/>
        </w:rPr>
        <w:t>при</w:t>
      </w:r>
      <w:r w:rsidRPr="00F00716">
        <w:rPr>
          <w:rFonts w:ascii="Times New Roman" w:hAnsi="Times New Roman" w:cs="Times New Roman"/>
          <w:sz w:val="24"/>
          <w:szCs w:val="24"/>
          <w:lang w:val="en-US"/>
        </w:rPr>
        <w:t>-</w:t>
      </w:r>
      <w:proofErr w:type="spellStart"/>
      <w:r w:rsidRPr="00F00716">
        <w:rPr>
          <w:rFonts w:ascii="Times New Roman" w:hAnsi="Times New Roman" w:cs="Times New Roman"/>
          <w:sz w:val="24"/>
          <w:szCs w:val="24"/>
        </w:rPr>
        <w:t>ложением</w:t>
      </w:r>
      <w:proofErr w:type="spellEnd"/>
      <w:r w:rsidRPr="00F00716">
        <w:rPr>
          <w:rFonts w:ascii="Times New Roman" w:hAnsi="Times New Roman" w:cs="Times New Roman"/>
          <w:sz w:val="24"/>
          <w:szCs w:val="24"/>
          <w:lang w:val="en-US"/>
        </w:rPr>
        <w:t xml:space="preserve"> </w:t>
      </w:r>
      <w:r w:rsidRPr="00F00716">
        <w:rPr>
          <w:rFonts w:ascii="Times New Roman" w:hAnsi="Times New Roman" w:cs="Times New Roman"/>
          <w:sz w:val="24"/>
          <w:szCs w:val="24"/>
        </w:rPr>
        <w:t>для</w:t>
      </w:r>
      <w:r w:rsidRPr="00F00716">
        <w:rPr>
          <w:rFonts w:ascii="Times New Roman" w:hAnsi="Times New Roman" w:cs="Times New Roman"/>
          <w:sz w:val="24"/>
          <w:szCs w:val="24"/>
          <w:lang w:val="en-US"/>
        </w:rPr>
        <w:t xml:space="preserve"> </w:t>
      </w:r>
      <w:r w:rsidRPr="00F00716">
        <w:rPr>
          <w:rFonts w:ascii="Times New Roman" w:hAnsi="Times New Roman" w:cs="Times New Roman"/>
          <w:sz w:val="24"/>
          <w:szCs w:val="24"/>
        </w:rPr>
        <w:t>интерактивной</w:t>
      </w:r>
      <w:r w:rsidRPr="00F00716">
        <w:rPr>
          <w:rFonts w:ascii="Times New Roman" w:hAnsi="Times New Roman" w:cs="Times New Roman"/>
          <w:sz w:val="24"/>
          <w:szCs w:val="24"/>
          <w:lang w:val="en-US"/>
        </w:rPr>
        <w:t xml:space="preserve"> </w:t>
      </w:r>
      <w:r w:rsidRPr="00F00716">
        <w:rPr>
          <w:rFonts w:ascii="Times New Roman" w:hAnsi="Times New Roman" w:cs="Times New Roman"/>
          <w:sz w:val="24"/>
          <w:szCs w:val="24"/>
        </w:rPr>
        <w:t>доски</w:t>
      </w:r>
      <w:r w:rsidRPr="00F00716">
        <w:rPr>
          <w:rFonts w:ascii="Times New Roman" w:hAnsi="Times New Roman" w:cs="Times New Roman"/>
          <w:sz w:val="24"/>
          <w:szCs w:val="24"/>
          <w:lang w:val="en-US"/>
        </w:rPr>
        <w:t xml:space="preserve">), Express Publishing. </w:t>
      </w:r>
    </w:p>
    <w:p w14:paraId="5FE68C1C" w14:textId="77777777" w:rsidR="00F00716" w:rsidRPr="00F00716" w:rsidRDefault="000D2D45" w:rsidP="00A73A24">
      <w:pPr>
        <w:pStyle w:val="a6"/>
        <w:numPr>
          <w:ilvl w:val="0"/>
          <w:numId w:val="38"/>
        </w:numPr>
        <w:tabs>
          <w:tab w:val="left" w:pos="1134"/>
        </w:tabs>
        <w:suppressAutoHyphens/>
        <w:ind w:left="0" w:firstLine="709"/>
        <w:jc w:val="both"/>
        <w:rPr>
          <w:rFonts w:ascii="Times New Roman" w:hAnsi="Times New Roman" w:cs="Times New Roman"/>
          <w:sz w:val="24"/>
          <w:szCs w:val="24"/>
        </w:rPr>
      </w:pPr>
      <w:proofErr w:type="spellStart"/>
      <w:r w:rsidRPr="00F00716">
        <w:rPr>
          <w:rFonts w:ascii="Times New Roman" w:hAnsi="Times New Roman" w:cs="Times New Roman"/>
          <w:sz w:val="24"/>
          <w:szCs w:val="24"/>
        </w:rPr>
        <w:t>Куряева</w:t>
      </w:r>
      <w:proofErr w:type="spellEnd"/>
      <w:r w:rsidRPr="00F00716">
        <w:rPr>
          <w:rFonts w:ascii="Times New Roman" w:hAnsi="Times New Roman" w:cs="Times New Roman"/>
          <w:sz w:val="24"/>
          <w:szCs w:val="24"/>
        </w:rPr>
        <w:t xml:space="preserve">, Р.И. Английский язык. Лексико-грамматическое пособие в 2 ч. Часть 1: </w:t>
      </w:r>
    </w:p>
    <w:p w14:paraId="2A9A00E4" w14:textId="77777777" w:rsidR="00F00716" w:rsidRPr="00F00716" w:rsidRDefault="000D2D45" w:rsidP="00A73A24">
      <w:pPr>
        <w:pStyle w:val="a6"/>
        <w:numPr>
          <w:ilvl w:val="0"/>
          <w:numId w:val="38"/>
        </w:numPr>
        <w:tabs>
          <w:tab w:val="left" w:pos="1134"/>
        </w:tabs>
        <w:suppressAutoHyphens/>
        <w:ind w:left="0" w:firstLine="709"/>
        <w:jc w:val="both"/>
        <w:rPr>
          <w:rFonts w:ascii="Times New Roman" w:hAnsi="Times New Roman" w:cs="Times New Roman"/>
          <w:sz w:val="24"/>
          <w:szCs w:val="24"/>
        </w:rPr>
      </w:pPr>
      <w:r w:rsidRPr="00F00716">
        <w:rPr>
          <w:rFonts w:ascii="Times New Roman" w:hAnsi="Times New Roman" w:cs="Times New Roman"/>
          <w:sz w:val="24"/>
          <w:szCs w:val="24"/>
        </w:rPr>
        <w:t xml:space="preserve">учебное пособие для СПО / Р. И. </w:t>
      </w:r>
      <w:proofErr w:type="spellStart"/>
      <w:r w:rsidRPr="00F00716">
        <w:rPr>
          <w:rFonts w:ascii="Times New Roman" w:hAnsi="Times New Roman" w:cs="Times New Roman"/>
          <w:sz w:val="24"/>
          <w:szCs w:val="24"/>
        </w:rPr>
        <w:t>Куряева</w:t>
      </w:r>
      <w:proofErr w:type="spellEnd"/>
      <w:r w:rsidRPr="00F00716">
        <w:rPr>
          <w:rFonts w:ascii="Times New Roman" w:hAnsi="Times New Roman" w:cs="Times New Roman"/>
          <w:sz w:val="24"/>
          <w:szCs w:val="24"/>
        </w:rPr>
        <w:t xml:space="preserve">. – 6-е изд., </w:t>
      </w:r>
      <w:proofErr w:type="spellStart"/>
      <w:r w:rsidRPr="00F00716">
        <w:rPr>
          <w:rFonts w:ascii="Times New Roman" w:hAnsi="Times New Roman" w:cs="Times New Roman"/>
          <w:sz w:val="24"/>
          <w:szCs w:val="24"/>
        </w:rPr>
        <w:t>испр</w:t>
      </w:r>
      <w:proofErr w:type="spellEnd"/>
      <w:r w:rsidRPr="00F00716">
        <w:rPr>
          <w:rFonts w:ascii="Times New Roman" w:hAnsi="Times New Roman" w:cs="Times New Roman"/>
          <w:sz w:val="24"/>
          <w:szCs w:val="24"/>
        </w:rPr>
        <w:t xml:space="preserve">. и доп. – М.: Издательство </w:t>
      </w:r>
      <w:proofErr w:type="spellStart"/>
      <w:r w:rsidRPr="00F00716">
        <w:rPr>
          <w:rFonts w:ascii="Times New Roman" w:hAnsi="Times New Roman" w:cs="Times New Roman"/>
          <w:sz w:val="24"/>
          <w:szCs w:val="24"/>
        </w:rPr>
        <w:t>Юрайт</w:t>
      </w:r>
      <w:proofErr w:type="spellEnd"/>
      <w:r w:rsidRPr="00F00716">
        <w:rPr>
          <w:rFonts w:ascii="Times New Roman" w:hAnsi="Times New Roman" w:cs="Times New Roman"/>
          <w:sz w:val="24"/>
          <w:szCs w:val="24"/>
        </w:rPr>
        <w:t xml:space="preserve">, 2019. </w:t>
      </w:r>
    </w:p>
    <w:p w14:paraId="7120E1D3" w14:textId="77777777" w:rsidR="00F00716" w:rsidRPr="00F00716" w:rsidRDefault="000D2D45" w:rsidP="00A73A24">
      <w:pPr>
        <w:pStyle w:val="a6"/>
        <w:numPr>
          <w:ilvl w:val="0"/>
          <w:numId w:val="38"/>
        </w:numPr>
        <w:tabs>
          <w:tab w:val="left" w:pos="1134"/>
        </w:tabs>
        <w:suppressAutoHyphens/>
        <w:ind w:left="0" w:firstLine="709"/>
        <w:jc w:val="both"/>
        <w:rPr>
          <w:rFonts w:ascii="Times New Roman" w:hAnsi="Times New Roman" w:cs="Times New Roman"/>
          <w:sz w:val="24"/>
          <w:szCs w:val="24"/>
        </w:rPr>
      </w:pPr>
      <w:proofErr w:type="spellStart"/>
      <w:r w:rsidRPr="00F00716">
        <w:rPr>
          <w:rFonts w:ascii="Times New Roman" w:hAnsi="Times New Roman" w:cs="Times New Roman"/>
          <w:sz w:val="24"/>
          <w:szCs w:val="24"/>
        </w:rPr>
        <w:t>Куряева</w:t>
      </w:r>
      <w:proofErr w:type="spellEnd"/>
      <w:r w:rsidRPr="00F00716">
        <w:rPr>
          <w:rFonts w:ascii="Times New Roman" w:hAnsi="Times New Roman" w:cs="Times New Roman"/>
          <w:sz w:val="24"/>
          <w:szCs w:val="24"/>
        </w:rPr>
        <w:t xml:space="preserve">, Р.И. Английский язык. Лексико-грамматическое пособие в 2 ч. Часть 2: учебное пособие для СПО / Р.И. </w:t>
      </w:r>
      <w:proofErr w:type="spellStart"/>
      <w:r w:rsidRPr="00F00716">
        <w:rPr>
          <w:rFonts w:ascii="Times New Roman" w:hAnsi="Times New Roman" w:cs="Times New Roman"/>
          <w:sz w:val="24"/>
          <w:szCs w:val="24"/>
        </w:rPr>
        <w:t>Куряева</w:t>
      </w:r>
      <w:proofErr w:type="spellEnd"/>
      <w:r w:rsidRPr="00F00716">
        <w:rPr>
          <w:rFonts w:ascii="Times New Roman" w:hAnsi="Times New Roman" w:cs="Times New Roman"/>
          <w:sz w:val="24"/>
          <w:szCs w:val="24"/>
        </w:rPr>
        <w:t xml:space="preserve">. – 6-е изд., </w:t>
      </w:r>
      <w:proofErr w:type="spellStart"/>
      <w:r w:rsidRPr="00F00716">
        <w:rPr>
          <w:rFonts w:ascii="Times New Roman" w:hAnsi="Times New Roman" w:cs="Times New Roman"/>
          <w:sz w:val="24"/>
          <w:szCs w:val="24"/>
        </w:rPr>
        <w:t>испр</w:t>
      </w:r>
      <w:proofErr w:type="spellEnd"/>
      <w:r w:rsidRPr="00F00716">
        <w:rPr>
          <w:rFonts w:ascii="Times New Roman" w:hAnsi="Times New Roman" w:cs="Times New Roman"/>
          <w:sz w:val="24"/>
          <w:szCs w:val="24"/>
        </w:rPr>
        <w:t xml:space="preserve">. и доп. – М.: Издательство </w:t>
      </w:r>
      <w:proofErr w:type="spellStart"/>
      <w:r w:rsidRPr="00F00716">
        <w:rPr>
          <w:rFonts w:ascii="Times New Roman" w:hAnsi="Times New Roman" w:cs="Times New Roman"/>
          <w:sz w:val="24"/>
          <w:szCs w:val="24"/>
        </w:rPr>
        <w:t>Юрайт</w:t>
      </w:r>
      <w:proofErr w:type="spellEnd"/>
      <w:r w:rsidRPr="00F00716">
        <w:rPr>
          <w:rFonts w:ascii="Times New Roman" w:hAnsi="Times New Roman" w:cs="Times New Roman"/>
          <w:sz w:val="24"/>
          <w:szCs w:val="24"/>
        </w:rPr>
        <w:t xml:space="preserve">, 2019. </w:t>
      </w:r>
    </w:p>
    <w:p w14:paraId="158441EF" w14:textId="77777777" w:rsidR="00F00716" w:rsidRPr="00F00716" w:rsidRDefault="00F00716" w:rsidP="00A73A24">
      <w:pPr>
        <w:pStyle w:val="a6"/>
        <w:numPr>
          <w:ilvl w:val="0"/>
          <w:numId w:val="38"/>
        </w:numPr>
        <w:tabs>
          <w:tab w:val="left" w:pos="1134"/>
        </w:tabs>
        <w:suppressAutoHyphens/>
        <w:ind w:left="0" w:firstLine="709"/>
        <w:jc w:val="both"/>
        <w:rPr>
          <w:rFonts w:ascii="Times New Roman" w:hAnsi="Times New Roman" w:cs="Times New Roman"/>
          <w:sz w:val="24"/>
          <w:szCs w:val="24"/>
        </w:rPr>
      </w:pPr>
      <w:r w:rsidRPr="00F00716">
        <w:rPr>
          <w:rFonts w:ascii="Times New Roman" w:hAnsi="Times New Roman" w:cs="Times New Roman"/>
          <w:sz w:val="24"/>
          <w:szCs w:val="24"/>
        </w:rPr>
        <w:t>Л</w:t>
      </w:r>
      <w:r w:rsidR="000D2D45" w:rsidRPr="00F00716">
        <w:rPr>
          <w:rFonts w:ascii="Times New Roman" w:hAnsi="Times New Roman" w:cs="Times New Roman"/>
          <w:sz w:val="24"/>
          <w:szCs w:val="24"/>
        </w:rPr>
        <w:t xml:space="preserve">евченко, В.В. Английский язык. General </w:t>
      </w:r>
      <w:proofErr w:type="spellStart"/>
      <w:r w:rsidR="000D2D45" w:rsidRPr="00F00716">
        <w:rPr>
          <w:rFonts w:ascii="Times New Roman" w:hAnsi="Times New Roman" w:cs="Times New Roman"/>
          <w:sz w:val="24"/>
          <w:szCs w:val="24"/>
        </w:rPr>
        <w:t>english</w:t>
      </w:r>
      <w:proofErr w:type="spellEnd"/>
      <w:r w:rsidR="000D2D45" w:rsidRPr="00F00716">
        <w:rPr>
          <w:rFonts w:ascii="Times New Roman" w:hAnsi="Times New Roman" w:cs="Times New Roman"/>
          <w:sz w:val="24"/>
          <w:szCs w:val="24"/>
        </w:rPr>
        <w:t xml:space="preserve">: учебник для СПО / В.В. Левченко, Е.Е. </w:t>
      </w:r>
      <w:proofErr w:type="spellStart"/>
      <w:r w:rsidR="000D2D45" w:rsidRPr="00F00716">
        <w:rPr>
          <w:rFonts w:ascii="Times New Roman" w:hAnsi="Times New Roman" w:cs="Times New Roman"/>
          <w:sz w:val="24"/>
          <w:szCs w:val="24"/>
        </w:rPr>
        <w:t>Долгалёва</w:t>
      </w:r>
      <w:proofErr w:type="spellEnd"/>
      <w:r w:rsidR="000D2D45" w:rsidRPr="00F00716">
        <w:rPr>
          <w:rFonts w:ascii="Times New Roman" w:hAnsi="Times New Roman" w:cs="Times New Roman"/>
          <w:sz w:val="24"/>
          <w:szCs w:val="24"/>
        </w:rPr>
        <w:t xml:space="preserve">, О.В. Мещерякова. – М.: Издательство </w:t>
      </w:r>
      <w:proofErr w:type="spellStart"/>
      <w:r w:rsidR="000D2D45" w:rsidRPr="00F00716">
        <w:rPr>
          <w:rFonts w:ascii="Times New Roman" w:hAnsi="Times New Roman" w:cs="Times New Roman"/>
          <w:sz w:val="24"/>
          <w:szCs w:val="24"/>
        </w:rPr>
        <w:t>Юрайт</w:t>
      </w:r>
      <w:proofErr w:type="spellEnd"/>
      <w:r w:rsidR="000D2D45" w:rsidRPr="00F00716">
        <w:rPr>
          <w:rFonts w:ascii="Times New Roman" w:hAnsi="Times New Roman" w:cs="Times New Roman"/>
          <w:sz w:val="24"/>
          <w:szCs w:val="24"/>
        </w:rPr>
        <w:t xml:space="preserve">, 2020. </w:t>
      </w:r>
    </w:p>
    <w:p w14:paraId="0DE21F0E" w14:textId="77777777" w:rsidR="000D2D45" w:rsidRPr="00F00716" w:rsidRDefault="000D2D45" w:rsidP="00A73A24">
      <w:pPr>
        <w:pStyle w:val="a6"/>
        <w:numPr>
          <w:ilvl w:val="0"/>
          <w:numId w:val="38"/>
        </w:numPr>
        <w:tabs>
          <w:tab w:val="left" w:pos="1134"/>
        </w:tabs>
        <w:suppressAutoHyphens/>
        <w:ind w:left="0" w:firstLine="709"/>
        <w:jc w:val="both"/>
        <w:rPr>
          <w:rFonts w:ascii="Times New Roman" w:hAnsi="Times New Roman" w:cs="Times New Roman"/>
          <w:sz w:val="24"/>
          <w:szCs w:val="24"/>
        </w:rPr>
      </w:pPr>
      <w:r w:rsidRPr="00F00716">
        <w:rPr>
          <w:rFonts w:ascii="Times New Roman" w:hAnsi="Times New Roman" w:cs="Times New Roman"/>
          <w:sz w:val="24"/>
          <w:szCs w:val="24"/>
        </w:rPr>
        <w:t xml:space="preserve">Невзорова, Г.Д. Английский язык. Грамматика: учебное пособие для СПО / Г.Д. Невзорова, Г.И. Никитушкина. – 2-е изд., </w:t>
      </w:r>
      <w:proofErr w:type="spellStart"/>
      <w:r w:rsidRPr="00F00716">
        <w:rPr>
          <w:rFonts w:ascii="Times New Roman" w:hAnsi="Times New Roman" w:cs="Times New Roman"/>
          <w:sz w:val="24"/>
          <w:szCs w:val="24"/>
        </w:rPr>
        <w:t>испр</w:t>
      </w:r>
      <w:proofErr w:type="spellEnd"/>
      <w:r w:rsidRPr="00F00716">
        <w:rPr>
          <w:rFonts w:ascii="Times New Roman" w:hAnsi="Times New Roman" w:cs="Times New Roman"/>
          <w:sz w:val="24"/>
          <w:szCs w:val="24"/>
        </w:rPr>
        <w:t xml:space="preserve">. и доп. – М.: Издательство </w:t>
      </w:r>
      <w:proofErr w:type="spellStart"/>
      <w:r w:rsidRPr="00F00716">
        <w:rPr>
          <w:rFonts w:ascii="Times New Roman" w:hAnsi="Times New Roman" w:cs="Times New Roman"/>
          <w:sz w:val="24"/>
          <w:szCs w:val="24"/>
        </w:rPr>
        <w:t>Юрайт</w:t>
      </w:r>
      <w:proofErr w:type="spellEnd"/>
      <w:r w:rsidRPr="00F00716">
        <w:rPr>
          <w:rFonts w:ascii="Times New Roman" w:hAnsi="Times New Roman" w:cs="Times New Roman"/>
          <w:sz w:val="24"/>
          <w:szCs w:val="24"/>
        </w:rPr>
        <w:t xml:space="preserve">, 2020. </w:t>
      </w:r>
    </w:p>
    <w:p w14:paraId="36CE1C86" w14:textId="77777777" w:rsidR="00F00716" w:rsidRDefault="00F00716" w:rsidP="00F00716">
      <w:pPr>
        <w:pStyle w:val="1f1"/>
        <w:spacing w:after="0"/>
        <w:rPr>
          <w:rFonts w:ascii="Times New Roman" w:hAnsi="Times New Roman"/>
        </w:rPr>
      </w:pPr>
    </w:p>
    <w:p w14:paraId="1C29229D" w14:textId="77777777" w:rsidR="005C5CB9" w:rsidRDefault="005C5CB9" w:rsidP="00F00716">
      <w:pPr>
        <w:pStyle w:val="1f1"/>
        <w:rPr>
          <w:rFonts w:ascii="Times New Roman" w:hAnsi="Times New Roman"/>
        </w:rPr>
      </w:pPr>
      <w:r w:rsidRPr="00006F7A">
        <w:rPr>
          <w:rFonts w:ascii="Times New Roman" w:hAnsi="Times New Roman"/>
        </w:rPr>
        <w:t xml:space="preserve">4. Контроль и оценка результатов </w:t>
      </w:r>
      <w:r w:rsidRPr="00006F7A">
        <w:rPr>
          <w:rFonts w:ascii="Times New Roman" w:hAnsi="Times New Roman"/>
        </w:rPr>
        <w:br/>
        <w:t>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1"/>
        <w:gridCol w:w="3680"/>
        <w:gridCol w:w="2449"/>
      </w:tblGrid>
      <w:tr w:rsidR="00172645" w:rsidRPr="00921B83" w14:paraId="7E8C3400" w14:textId="77777777" w:rsidTr="00F00716">
        <w:trPr>
          <w:trHeight w:val="519"/>
        </w:trPr>
        <w:tc>
          <w:tcPr>
            <w:tcW w:w="2059" w:type="pct"/>
            <w:vAlign w:val="center"/>
          </w:tcPr>
          <w:p w14:paraId="7121A405" w14:textId="77777777" w:rsidR="00172645" w:rsidRPr="00921B83" w:rsidRDefault="00172645" w:rsidP="00F00716">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766" w:type="pct"/>
            <w:vAlign w:val="center"/>
          </w:tcPr>
          <w:p w14:paraId="329E3C7E" w14:textId="77777777" w:rsidR="00172645" w:rsidRPr="00921B83" w:rsidRDefault="00172645" w:rsidP="00F00716">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175" w:type="pct"/>
            <w:vAlign w:val="center"/>
          </w:tcPr>
          <w:p w14:paraId="7B837E2B" w14:textId="77777777" w:rsidR="00172645" w:rsidRPr="00921B83" w:rsidRDefault="00172645" w:rsidP="00F00716">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172645" w:rsidRPr="00921B83" w14:paraId="6941E096" w14:textId="77777777" w:rsidTr="00F00716">
        <w:trPr>
          <w:trHeight w:val="519"/>
        </w:trPr>
        <w:tc>
          <w:tcPr>
            <w:tcW w:w="2059" w:type="pct"/>
            <w:vAlign w:val="center"/>
          </w:tcPr>
          <w:p w14:paraId="63B3D1EB" w14:textId="77777777" w:rsidR="00172645" w:rsidRPr="00921B83" w:rsidRDefault="00172645" w:rsidP="00F00716">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766" w:type="pct"/>
            <w:vAlign w:val="center"/>
          </w:tcPr>
          <w:p w14:paraId="04891032" w14:textId="77777777" w:rsidR="00172645" w:rsidRPr="00921B83" w:rsidRDefault="00172645" w:rsidP="00A73A24">
            <w:pPr>
              <w:pStyle w:val="a6"/>
              <w:numPr>
                <w:ilvl w:val="0"/>
                <w:numId w:val="28"/>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193F1041" w14:textId="77777777" w:rsidR="00172645" w:rsidRPr="00921B83" w:rsidRDefault="00172645" w:rsidP="00A73A24">
            <w:pPr>
              <w:pStyle w:val="a6"/>
              <w:numPr>
                <w:ilvl w:val="0"/>
                <w:numId w:val="28"/>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 xml:space="preserve">определять этапы решения задачи, </w:t>
            </w:r>
            <w:r w:rsidRPr="00921B83">
              <w:rPr>
                <w:rFonts w:ascii="Times New Roman" w:hAnsi="Times New Roman" w:cs="Times New Roman"/>
                <w:sz w:val="20"/>
                <w:szCs w:val="20"/>
              </w:rPr>
              <w:lastRenderedPageBreak/>
              <w:t>составлять план действия, реализовывать составленный план, определять необходимые ресурсы</w:t>
            </w:r>
          </w:p>
        </w:tc>
        <w:tc>
          <w:tcPr>
            <w:tcW w:w="1175" w:type="pct"/>
            <w:vMerge w:val="restart"/>
            <w:vAlign w:val="center"/>
          </w:tcPr>
          <w:p w14:paraId="235F4909" w14:textId="77777777" w:rsidR="00172645" w:rsidRPr="00921B83" w:rsidRDefault="00172645" w:rsidP="00A73A24">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lastRenderedPageBreak/>
              <w:t>оценка результатов выполнения практических заданий</w:t>
            </w:r>
          </w:p>
          <w:p w14:paraId="19819352" w14:textId="77777777" w:rsidR="00172645" w:rsidRPr="00921B83" w:rsidRDefault="00172645" w:rsidP="00A73A24">
            <w:pPr>
              <w:pStyle w:val="a6"/>
              <w:numPr>
                <w:ilvl w:val="0"/>
                <w:numId w:val="28"/>
              </w:numPr>
              <w:tabs>
                <w:tab w:val="left" w:pos="316"/>
                <w:tab w:val="right" w:pos="2633"/>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оценка результатов аудирования</w:t>
            </w:r>
          </w:p>
          <w:p w14:paraId="1AFD7B58" w14:textId="77777777" w:rsidR="00172645" w:rsidRPr="00921B83" w:rsidRDefault="00172645" w:rsidP="00A73A24">
            <w:pPr>
              <w:pStyle w:val="a6"/>
              <w:numPr>
                <w:ilvl w:val="0"/>
                <w:numId w:val="28"/>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lastRenderedPageBreak/>
              <w:t>оценка результатов выполнения практических заданий по работе с информацией, документами, литературой</w:t>
            </w:r>
          </w:p>
          <w:p w14:paraId="0971AE8C" w14:textId="77777777" w:rsidR="00172645" w:rsidRPr="00921B83" w:rsidRDefault="00172645" w:rsidP="00A73A24">
            <w:pPr>
              <w:pStyle w:val="a6"/>
              <w:numPr>
                <w:ilvl w:val="0"/>
                <w:numId w:val="28"/>
              </w:numPr>
              <w:tabs>
                <w:tab w:val="left" w:pos="316"/>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дифференцированный зачет</w:t>
            </w:r>
          </w:p>
        </w:tc>
      </w:tr>
      <w:tr w:rsidR="00172645" w:rsidRPr="00921B83" w14:paraId="0C544276" w14:textId="77777777" w:rsidTr="00F00716">
        <w:trPr>
          <w:trHeight w:val="519"/>
        </w:trPr>
        <w:tc>
          <w:tcPr>
            <w:tcW w:w="2059" w:type="pct"/>
            <w:vAlign w:val="center"/>
          </w:tcPr>
          <w:p w14:paraId="1F51CF62" w14:textId="77777777" w:rsidR="00172645" w:rsidRPr="00921B83" w:rsidRDefault="00172645" w:rsidP="00F00716">
            <w:pPr>
              <w:jc w:val="both"/>
              <w:rPr>
                <w:rFonts w:ascii="Times New Roman" w:hAnsi="Times New Roman" w:cs="Times New Roman"/>
                <w:sz w:val="20"/>
                <w:szCs w:val="20"/>
              </w:rPr>
            </w:pPr>
            <w:r w:rsidRPr="00921B83">
              <w:rPr>
                <w:rFonts w:ascii="Times New Roman" w:hAnsi="Times New Roman" w:cs="Times New Roman"/>
                <w:bCs/>
                <w:sz w:val="20"/>
                <w:szCs w:val="20"/>
              </w:rPr>
              <w:lastRenderedPageBreak/>
              <w:t xml:space="preserve">ОК 03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66" w:type="pct"/>
            <w:vAlign w:val="center"/>
          </w:tcPr>
          <w:p w14:paraId="208DA3DE" w14:textId="77777777" w:rsidR="00172645" w:rsidRPr="00921B83" w:rsidRDefault="00172645" w:rsidP="00A73A24">
            <w:pPr>
              <w:pStyle w:val="a6"/>
              <w:numPr>
                <w:ilvl w:val="0"/>
                <w:numId w:val="28"/>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1175" w:type="pct"/>
            <w:vMerge/>
            <w:vAlign w:val="center"/>
          </w:tcPr>
          <w:p w14:paraId="74D43723" w14:textId="77777777" w:rsidR="00172645" w:rsidRPr="00921B83" w:rsidRDefault="00172645" w:rsidP="00A73A24">
            <w:pPr>
              <w:pStyle w:val="a6"/>
              <w:numPr>
                <w:ilvl w:val="0"/>
                <w:numId w:val="28"/>
              </w:numPr>
              <w:jc w:val="center"/>
              <w:rPr>
                <w:rFonts w:ascii="Times New Roman" w:hAnsi="Times New Roman" w:cs="Times New Roman"/>
                <w:b/>
                <w:sz w:val="20"/>
                <w:szCs w:val="20"/>
              </w:rPr>
            </w:pPr>
          </w:p>
        </w:tc>
      </w:tr>
      <w:tr w:rsidR="00172645" w:rsidRPr="00921B83" w14:paraId="46315CD2" w14:textId="77777777" w:rsidTr="00F00716">
        <w:trPr>
          <w:trHeight w:val="519"/>
        </w:trPr>
        <w:tc>
          <w:tcPr>
            <w:tcW w:w="2059" w:type="pct"/>
            <w:vAlign w:val="center"/>
          </w:tcPr>
          <w:p w14:paraId="17866F61" w14:textId="77777777" w:rsidR="00172645" w:rsidRPr="00921B83" w:rsidRDefault="00172645" w:rsidP="00F00716">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szCs w:val="20"/>
              </w:rPr>
              <w:t>Эффективно взаимодействовать и работать в коллективе и команде</w:t>
            </w:r>
          </w:p>
        </w:tc>
        <w:tc>
          <w:tcPr>
            <w:tcW w:w="1766" w:type="pct"/>
            <w:vAlign w:val="center"/>
          </w:tcPr>
          <w:p w14:paraId="1B6B8CCB" w14:textId="77777777" w:rsidR="00172645" w:rsidRPr="00921B83" w:rsidRDefault="00172645" w:rsidP="00A73A24">
            <w:pPr>
              <w:pStyle w:val="a6"/>
              <w:numPr>
                <w:ilvl w:val="0"/>
                <w:numId w:val="28"/>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организовывать работу коллектива и команды</w:t>
            </w:r>
          </w:p>
        </w:tc>
        <w:tc>
          <w:tcPr>
            <w:tcW w:w="1175" w:type="pct"/>
            <w:vMerge/>
            <w:vAlign w:val="center"/>
          </w:tcPr>
          <w:p w14:paraId="08051633" w14:textId="77777777" w:rsidR="00172645" w:rsidRPr="00921B83" w:rsidRDefault="00172645" w:rsidP="00A73A24">
            <w:pPr>
              <w:pStyle w:val="a6"/>
              <w:numPr>
                <w:ilvl w:val="0"/>
                <w:numId w:val="28"/>
              </w:numPr>
              <w:jc w:val="center"/>
              <w:rPr>
                <w:rFonts w:ascii="Times New Roman" w:hAnsi="Times New Roman" w:cs="Times New Roman"/>
                <w:b/>
                <w:sz w:val="20"/>
                <w:szCs w:val="20"/>
              </w:rPr>
            </w:pPr>
          </w:p>
        </w:tc>
      </w:tr>
      <w:tr w:rsidR="00172645" w:rsidRPr="00921B83" w14:paraId="7C027B17" w14:textId="77777777" w:rsidTr="00F00716">
        <w:trPr>
          <w:trHeight w:val="519"/>
        </w:trPr>
        <w:tc>
          <w:tcPr>
            <w:tcW w:w="2059" w:type="pct"/>
            <w:vAlign w:val="center"/>
          </w:tcPr>
          <w:p w14:paraId="6EC2CA44" w14:textId="77777777" w:rsidR="00172645" w:rsidRPr="00921B83" w:rsidRDefault="00172645" w:rsidP="00F00716">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766" w:type="pct"/>
            <w:vAlign w:val="center"/>
          </w:tcPr>
          <w:p w14:paraId="41D674B6" w14:textId="77777777" w:rsidR="00172645" w:rsidRPr="00921B83" w:rsidRDefault="00172645" w:rsidP="00A73A24">
            <w:pPr>
              <w:pStyle w:val="a6"/>
              <w:numPr>
                <w:ilvl w:val="0"/>
                <w:numId w:val="28"/>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tc>
        <w:tc>
          <w:tcPr>
            <w:tcW w:w="1175" w:type="pct"/>
            <w:vMerge/>
            <w:vAlign w:val="center"/>
          </w:tcPr>
          <w:p w14:paraId="5B483412" w14:textId="77777777" w:rsidR="00172645" w:rsidRPr="00921B83" w:rsidRDefault="00172645" w:rsidP="00A73A24">
            <w:pPr>
              <w:pStyle w:val="a6"/>
              <w:numPr>
                <w:ilvl w:val="0"/>
                <w:numId w:val="28"/>
              </w:numPr>
              <w:jc w:val="center"/>
              <w:rPr>
                <w:rFonts w:ascii="Times New Roman" w:hAnsi="Times New Roman" w:cs="Times New Roman"/>
                <w:b/>
                <w:sz w:val="20"/>
                <w:szCs w:val="20"/>
              </w:rPr>
            </w:pPr>
          </w:p>
        </w:tc>
      </w:tr>
      <w:tr w:rsidR="00172645" w:rsidRPr="00921B83" w14:paraId="6D7EEAA0" w14:textId="77777777" w:rsidTr="00F00716">
        <w:trPr>
          <w:trHeight w:val="519"/>
        </w:trPr>
        <w:tc>
          <w:tcPr>
            <w:tcW w:w="2059" w:type="pct"/>
            <w:vAlign w:val="center"/>
          </w:tcPr>
          <w:p w14:paraId="0639186C" w14:textId="77777777" w:rsidR="00172645" w:rsidRPr="00921B83" w:rsidRDefault="00172645" w:rsidP="00F00716">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66" w:type="pct"/>
            <w:vAlign w:val="center"/>
          </w:tcPr>
          <w:p w14:paraId="576A8C79" w14:textId="77777777" w:rsidR="00172645" w:rsidRPr="00921B83" w:rsidRDefault="00172645" w:rsidP="00A73A24">
            <w:pPr>
              <w:pStyle w:val="a6"/>
              <w:numPr>
                <w:ilvl w:val="0"/>
                <w:numId w:val="27"/>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bCs/>
                <w:sz w:val="20"/>
                <w:szCs w:val="20"/>
              </w:rPr>
              <w:t>демонстрировать осознанное поведение</w:t>
            </w:r>
          </w:p>
          <w:p w14:paraId="2D9BE25D" w14:textId="77777777" w:rsidR="00172645" w:rsidRPr="00921B83" w:rsidRDefault="00172645" w:rsidP="00A73A24">
            <w:pPr>
              <w:pStyle w:val="a6"/>
              <w:numPr>
                <w:ilvl w:val="0"/>
                <w:numId w:val="27"/>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bCs/>
                <w:sz w:val="20"/>
                <w:szCs w:val="20"/>
              </w:rPr>
              <w:t>описывать значимость своей специальности</w:t>
            </w:r>
          </w:p>
        </w:tc>
        <w:tc>
          <w:tcPr>
            <w:tcW w:w="1175" w:type="pct"/>
            <w:vMerge/>
            <w:vAlign w:val="center"/>
          </w:tcPr>
          <w:p w14:paraId="5047CC8C" w14:textId="77777777" w:rsidR="00172645" w:rsidRPr="00921B83" w:rsidRDefault="00172645" w:rsidP="00F00716">
            <w:pPr>
              <w:jc w:val="center"/>
              <w:rPr>
                <w:rFonts w:ascii="Times New Roman" w:hAnsi="Times New Roman" w:cs="Times New Roman"/>
                <w:b/>
                <w:sz w:val="20"/>
                <w:szCs w:val="20"/>
              </w:rPr>
            </w:pPr>
          </w:p>
        </w:tc>
      </w:tr>
    </w:tbl>
    <w:p w14:paraId="38FBFF2D" w14:textId="77777777" w:rsidR="00C74E35" w:rsidRPr="00006F7A" w:rsidRDefault="00C74E35" w:rsidP="00E817E3">
      <w:pPr>
        <w:pStyle w:val="a6"/>
        <w:ind w:left="0"/>
        <w:jc w:val="both"/>
        <w:rPr>
          <w:rFonts w:ascii="Times New Roman" w:eastAsia="Segoe UI" w:hAnsi="Times New Roman" w:cs="Times New Roman"/>
          <w:b/>
          <w:bCs/>
          <w:caps/>
          <w:kern w:val="32"/>
          <w:sz w:val="24"/>
          <w:szCs w:val="24"/>
        </w:rPr>
      </w:pPr>
    </w:p>
    <w:p w14:paraId="36792F59" w14:textId="77777777" w:rsidR="00C74E35" w:rsidRPr="00006F7A" w:rsidRDefault="00C74E35">
      <w:pPr>
        <w:rPr>
          <w:rFonts w:ascii="Times New Roman" w:eastAsia="Segoe UI" w:hAnsi="Times New Roman" w:cs="Times New Roman"/>
          <w:b/>
          <w:bCs/>
          <w:caps/>
          <w:kern w:val="32"/>
          <w:sz w:val="24"/>
          <w:szCs w:val="24"/>
        </w:rPr>
      </w:pPr>
      <w:r w:rsidRPr="00006F7A">
        <w:rPr>
          <w:rFonts w:ascii="Times New Roman" w:eastAsia="Segoe UI" w:hAnsi="Times New Roman" w:cs="Times New Roman"/>
          <w:b/>
          <w:bCs/>
          <w:caps/>
          <w:kern w:val="32"/>
          <w:sz w:val="24"/>
          <w:szCs w:val="24"/>
        </w:rPr>
        <w:br w:type="page"/>
      </w:r>
    </w:p>
    <w:p w14:paraId="621A468B" w14:textId="77777777" w:rsidR="00BE0356" w:rsidRPr="00006F7A" w:rsidRDefault="00BE0356" w:rsidP="00BE0356">
      <w:pPr>
        <w:jc w:val="right"/>
        <w:rPr>
          <w:rFonts w:ascii="Times New Roman" w:hAnsi="Times New Roman" w:cs="Times New Roman"/>
          <w:b/>
          <w:bCs/>
          <w:sz w:val="24"/>
          <w:szCs w:val="24"/>
        </w:rPr>
      </w:pPr>
      <w:r w:rsidRPr="00006F7A">
        <w:rPr>
          <w:rFonts w:ascii="Times New Roman" w:hAnsi="Times New Roman" w:cs="Times New Roman"/>
          <w:b/>
          <w:bCs/>
          <w:sz w:val="24"/>
          <w:szCs w:val="24"/>
        </w:rPr>
        <w:lastRenderedPageBreak/>
        <w:t>Приложение 2.1</w:t>
      </w:r>
      <w:r w:rsidR="00F00716">
        <w:rPr>
          <w:rFonts w:ascii="Times New Roman" w:hAnsi="Times New Roman" w:cs="Times New Roman"/>
          <w:b/>
          <w:bCs/>
          <w:sz w:val="24"/>
          <w:szCs w:val="24"/>
        </w:rPr>
        <w:t>7</w:t>
      </w:r>
    </w:p>
    <w:p w14:paraId="25111AD7" w14:textId="77777777" w:rsidR="00F00716" w:rsidRDefault="00BE0356" w:rsidP="00022642">
      <w:pPr>
        <w:keepNext/>
        <w:jc w:val="right"/>
        <w:outlineLvl w:val="0"/>
        <w:rPr>
          <w:rFonts w:ascii="Times New Roman" w:eastAsia="Times New Roman" w:hAnsi="Times New Roman" w:cs="Times New Roman"/>
          <w:b/>
          <w:bCs/>
          <w:kern w:val="32"/>
          <w:sz w:val="24"/>
          <w:szCs w:val="24"/>
        </w:rPr>
      </w:pPr>
      <w:r w:rsidRPr="00006F7A">
        <w:rPr>
          <w:rFonts w:ascii="Times New Roman" w:hAnsi="Times New Roman" w:cs="Times New Roman"/>
          <w:b/>
          <w:bCs/>
          <w:sz w:val="24"/>
          <w:szCs w:val="24"/>
        </w:rPr>
        <w:t xml:space="preserve">к ОПОП-П по </w:t>
      </w:r>
      <w:r w:rsidRPr="00006F7A">
        <w:rPr>
          <w:rFonts w:ascii="Times New Roman" w:eastAsia="Times New Roman" w:hAnsi="Times New Roman" w:cs="Times New Roman"/>
          <w:b/>
          <w:bCs/>
          <w:kern w:val="32"/>
          <w:sz w:val="24"/>
          <w:szCs w:val="24"/>
        </w:rPr>
        <w:t xml:space="preserve">специальности </w:t>
      </w:r>
      <w:r w:rsidRPr="00006F7A">
        <w:rPr>
          <w:rFonts w:ascii="Times New Roman" w:eastAsia="Times New Roman" w:hAnsi="Times New Roman" w:cs="Times New Roman"/>
          <w:b/>
          <w:bCs/>
          <w:kern w:val="32"/>
          <w:sz w:val="24"/>
          <w:szCs w:val="24"/>
        </w:rPr>
        <w:br/>
      </w:r>
      <w:r w:rsidR="00022642" w:rsidRPr="00006F7A">
        <w:rPr>
          <w:rFonts w:ascii="Times New Roman" w:eastAsia="Times New Roman" w:hAnsi="Times New Roman" w:cs="Times New Roman"/>
          <w:b/>
          <w:bCs/>
          <w:kern w:val="32"/>
          <w:sz w:val="24"/>
          <w:szCs w:val="24"/>
        </w:rPr>
        <w:t>09.02.06 «Сетевое и системное</w:t>
      </w:r>
    </w:p>
    <w:p w14:paraId="1C3F6381" w14:textId="77777777" w:rsidR="00022642" w:rsidRPr="00006F7A" w:rsidRDefault="00022642" w:rsidP="00022642">
      <w:pPr>
        <w:keepNext/>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администрирование»</w:t>
      </w:r>
    </w:p>
    <w:p w14:paraId="46D90495" w14:textId="77777777" w:rsidR="00BE0356" w:rsidRPr="00006F7A" w:rsidRDefault="00BE0356" w:rsidP="00BE0356">
      <w:pPr>
        <w:jc w:val="right"/>
        <w:rPr>
          <w:rFonts w:ascii="Times New Roman" w:hAnsi="Times New Roman" w:cs="Times New Roman"/>
          <w:b/>
          <w:bCs/>
          <w:sz w:val="24"/>
          <w:szCs w:val="24"/>
        </w:rPr>
      </w:pPr>
    </w:p>
    <w:p w14:paraId="0E91B53A" w14:textId="77777777" w:rsidR="00BE0356" w:rsidRPr="00006F7A" w:rsidRDefault="00BE0356" w:rsidP="00BE0356">
      <w:pPr>
        <w:jc w:val="right"/>
        <w:rPr>
          <w:rFonts w:ascii="Times New Roman" w:hAnsi="Times New Roman" w:cs="Times New Roman"/>
          <w:b/>
          <w:bCs/>
          <w:sz w:val="24"/>
          <w:szCs w:val="24"/>
        </w:rPr>
      </w:pPr>
    </w:p>
    <w:p w14:paraId="06E23788" w14:textId="77777777" w:rsidR="00BE0356" w:rsidRPr="00006F7A" w:rsidRDefault="00BE0356" w:rsidP="00BE0356">
      <w:pPr>
        <w:jc w:val="right"/>
        <w:rPr>
          <w:rFonts w:ascii="Times New Roman" w:hAnsi="Times New Roman" w:cs="Times New Roman"/>
          <w:b/>
          <w:bCs/>
          <w:sz w:val="24"/>
          <w:szCs w:val="24"/>
        </w:rPr>
      </w:pPr>
    </w:p>
    <w:p w14:paraId="2F791E7F" w14:textId="77777777" w:rsidR="00BE0356" w:rsidRPr="00006F7A" w:rsidRDefault="00BE0356" w:rsidP="00BE0356">
      <w:pPr>
        <w:jc w:val="right"/>
        <w:rPr>
          <w:rFonts w:ascii="Times New Roman" w:hAnsi="Times New Roman" w:cs="Times New Roman"/>
          <w:b/>
          <w:bCs/>
          <w:sz w:val="24"/>
          <w:szCs w:val="24"/>
        </w:rPr>
      </w:pPr>
    </w:p>
    <w:p w14:paraId="5493A98E" w14:textId="77777777" w:rsidR="00BE0356" w:rsidRPr="00006F7A" w:rsidRDefault="00BE0356" w:rsidP="00BE0356">
      <w:pPr>
        <w:jc w:val="right"/>
        <w:rPr>
          <w:rFonts w:ascii="Times New Roman" w:hAnsi="Times New Roman" w:cs="Times New Roman"/>
          <w:b/>
          <w:bCs/>
          <w:sz w:val="24"/>
          <w:szCs w:val="24"/>
        </w:rPr>
      </w:pPr>
    </w:p>
    <w:p w14:paraId="3FDC8800" w14:textId="77777777" w:rsidR="00BE0356" w:rsidRPr="00006F7A" w:rsidRDefault="00BE0356" w:rsidP="00BE0356">
      <w:pPr>
        <w:jc w:val="right"/>
        <w:rPr>
          <w:rFonts w:ascii="Times New Roman" w:hAnsi="Times New Roman" w:cs="Times New Roman"/>
          <w:b/>
          <w:bCs/>
          <w:sz w:val="24"/>
          <w:szCs w:val="24"/>
        </w:rPr>
      </w:pPr>
    </w:p>
    <w:p w14:paraId="0A5A328F" w14:textId="77777777" w:rsidR="00BE0356" w:rsidRPr="00006F7A" w:rsidRDefault="00BE0356" w:rsidP="00BE0356">
      <w:pPr>
        <w:jc w:val="right"/>
        <w:rPr>
          <w:rFonts w:ascii="Times New Roman" w:hAnsi="Times New Roman" w:cs="Times New Roman"/>
          <w:b/>
          <w:bCs/>
          <w:sz w:val="24"/>
          <w:szCs w:val="24"/>
        </w:rPr>
      </w:pPr>
    </w:p>
    <w:p w14:paraId="41524129" w14:textId="77777777" w:rsidR="00BE0356" w:rsidRPr="00006F7A" w:rsidRDefault="00BE0356" w:rsidP="00BE0356">
      <w:pPr>
        <w:jc w:val="right"/>
        <w:rPr>
          <w:rFonts w:ascii="Times New Roman" w:hAnsi="Times New Roman" w:cs="Times New Roman"/>
          <w:b/>
          <w:bCs/>
          <w:sz w:val="24"/>
          <w:szCs w:val="24"/>
        </w:rPr>
      </w:pPr>
    </w:p>
    <w:p w14:paraId="0B9A97FE" w14:textId="77777777" w:rsidR="00BE0356" w:rsidRPr="00006F7A" w:rsidRDefault="00BE0356" w:rsidP="00BE0356">
      <w:pPr>
        <w:jc w:val="right"/>
        <w:rPr>
          <w:rFonts w:ascii="Times New Roman" w:hAnsi="Times New Roman" w:cs="Times New Roman"/>
          <w:b/>
          <w:bCs/>
          <w:sz w:val="24"/>
          <w:szCs w:val="24"/>
        </w:rPr>
      </w:pPr>
    </w:p>
    <w:p w14:paraId="44C5936F" w14:textId="77777777" w:rsidR="00BE0356" w:rsidRPr="00006F7A" w:rsidRDefault="00BE0356" w:rsidP="00BE0356">
      <w:pPr>
        <w:jc w:val="right"/>
        <w:rPr>
          <w:rFonts w:ascii="Times New Roman" w:hAnsi="Times New Roman" w:cs="Times New Roman"/>
          <w:b/>
          <w:bCs/>
          <w:sz w:val="24"/>
          <w:szCs w:val="24"/>
        </w:rPr>
      </w:pPr>
    </w:p>
    <w:p w14:paraId="6AB5F0F3" w14:textId="77777777" w:rsidR="00BE0356" w:rsidRPr="00006F7A" w:rsidRDefault="00BE0356" w:rsidP="00BE0356">
      <w:pPr>
        <w:jc w:val="right"/>
        <w:rPr>
          <w:rFonts w:ascii="Times New Roman" w:hAnsi="Times New Roman" w:cs="Times New Roman"/>
          <w:b/>
          <w:bCs/>
          <w:sz w:val="24"/>
          <w:szCs w:val="24"/>
        </w:rPr>
      </w:pPr>
    </w:p>
    <w:p w14:paraId="60E97C22" w14:textId="77777777" w:rsidR="00BE0356" w:rsidRPr="00006F7A" w:rsidRDefault="00BE0356" w:rsidP="00BE0356">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 программа дисциплины</w:t>
      </w:r>
    </w:p>
    <w:p w14:paraId="784C06BB" w14:textId="77777777" w:rsidR="00BE0356" w:rsidRPr="00006F7A" w:rsidRDefault="00BE0356" w:rsidP="00BE0356">
      <w:pPr>
        <w:pStyle w:val="1"/>
      </w:pPr>
      <w:bookmarkStart w:id="221" w:name="_Toc172407879"/>
      <w:r w:rsidRPr="00006F7A">
        <w:t>«</w:t>
      </w:r>
      <w:r w:rsidR="00B06468" w:rsidRPr="00006F7A">
        <w:t>СГ.03  БЕЗОПАСНОСТЬ ЖИЗНЕДЕЯТЕЛЬНОСТИ</w:t>
      </w:r>
      <w:r w:rsidRPr="00006F7A">
        <w:t>»</w:t>
      </w:r>
      <w:bookmarkEnd w:id="221"/>
    </w:p>
    <w:p w14:paraId="17AB20BB" w14:textId="77777777" w:rsidR="00BE0356" w:rsidRPr="00006F7A" w:rsidRDefault="00BE0356" w:rsidP="00BE0356">
      <w:pPr>
        <w:spacing w:line="360" w:lineRule="auto"/>
        <w:jc w:val="center"/>
        <w:rPr>
          <w:rFonts w:ascii="Times New Roman" w:hAnsi="Times New Roman" w:cs="Times New Roman"/>
          <w:b/>
          <w:bCs/>
          <w:sz w:val="24"/>
          <w:szCs w:val="24"/>
        </w:rPr>
      </w:pPr>
    </w:p>
    <w:p w14:paraId="1B1375E2" w14:textId="77777777" w:rsidR="00BE0356" w:rsidRPr="00006F7A" w:rsidRDefault="00BE0356" w:rsidP="00BE0356">
      <w:pPr>
        <w:spacing w:line="360" w:lineRule="auto"/>
        <w:jc w:val="center"/>
        <w:rPr>
          <w:rFonts w:ascii="Times New Roman" w:hAnsi="Times New Roman" w:cs="Times New Roman"/>
          <w:b/>
          <w:bCs/>
          <w:sz w:val="24"/>
          <w:szCs w:val="24"/>
        </w:rPr>
      </w:pPr>
    </w:p>
    <w:p w14:paraId="549E31AC" w14:textId="77777777" w:rsidR="00BE0356" w:rsidRPr="00006F7A" w:rsidRDefault="00BE0356" w:rsidP="00BE0356">
      <w:pPr>
        <w:spacing w:line="360" w:lineRule="auto"/>
        <w:jc w:val="center"/>
        <w:rPr>
          <w:rFonts w:ascii="Times New Roman" w:hAnsi="Times New Roman" w:cs="Times New Roman"/>
          <w:b/>
          <w:bCs/>
          <w:sz w:val="24"/>
          <w:szCs w:val="24"/>
        </w:rPr>
      </w:pPr>
    </w:p>
    <w:p w14:paraId="53E473C4" w14:textId="77777777" w:rsidR="00BE0356" w:rsidRPr="00006F7A" w:rsidRDefault="00BE0356" w:rsidP="00BE0356">
      <w:pPr>
        <w:spacing w:line="360" w:lineRule="auto"/>
        <w:jc w:val="center"/>
        <w:rPr>
          <w:rFonts w:ascii="Times New Roman" w:hAnsi="Times New Roman" w:cs="Times New Roman"/>
          <w:b/>
          <w:bCs/>
          <w:sz w:val="24"/>
          <w:szCs w:val="24"/>
        </w:rPr>
      </w:pPr>
    </w:p>
    <w:p w14:paraId="7E3A0FB3" w14:textId="77777777" w:rsidR="00BE0356" w:rsidRPr="00006F7A" w:rsidRDefault="00BE0356" w:rsidP="00BE0356">
      <w:pPr>
        <w:spacing w:line="360" w:lineRule="auto"/>
        <w:jc w:val="center"/>
        <w:rPr>
          <w:rFonts w:ascii="Times New Roman" w:hAnsi="Times New Roman" w:cs="Times New Roman"/>
          <w:b/>
          <w:bCs/>
          <w:sz w:val="24"/>
          <w:szCs w:val="24"/>
        </w:rPr>
      </w:pPr>
    </w:p>
    <w:p w14:paraId="14793CA4" w14:textId="77777777" w:rsidR="00BE0356" w:rsidRPr="00006F7A" w:rsidRDefault="00BE0356" w:rsidP="00BE0356">
      <w:pPr>
        <w:spacing w:line="360" w:lineRule="auto"/>
        <w:jc w:val="center"/>
        <w:rPr>
          <w:rFonts w:ascii="Times New Roman" w:hAnsi="Times New Roman" w:cs="Times New Roman"/>
          <w:b/>
          <w:bCs/>
          <w:sz w:val="24"/>
          <w:szCs w:val="24"/>
        </w:rPr>
      </w:pPr>
    </w:p>
    <w:p w14:paraId="0A1827BD" w14:textId="77777777" w:rsidR="00BE0356" w:rsidRPr="00006F7A" w:rsidRDefault="00BE0356" w:rsidP="00BE0356">
      <w:pPr>
        <w:spacing w:line="360" w:lineRule="auto"/>
        <w:jc w:val="center"/>
        <w:rPr>
          <w:rFonts w:ascii="Times New Roman" w:hAnsi="Times New Roman" w:cs="Times New Roman"/>
          <w:b/>
          <w:bCs/>
          <w:sz w:val="24"/>
          <w:szCs w:val="24"/>
        </w:rPr>
      </w:pPr>
    </w:p>
    <w:p w14:paraId="5BB92E10" w14:textId="77777777" w:rsidR="00BE0356" w:rsidRPr="00006F7A" w:rsidRDefault="00BE0356" w:rsidP="00BE0356">
      <w:pPr>
        <w:spacing w:line="360" w:lineRule="auto"/>
        <w:jc w:val="center"/>
        <w:rPr>
          <w:rFonts w:ascii="Times New Roman" w:hAnsi="Times New Roman" w:cs="Times New Roman"/>
          <w:b/>
          <w:bCs/>
          <w:sz w:val="24"/>
          <w:szCs w:val="24"/>
        </w:rPr>
      </w:pPr>
    </w:p>
    <w:p w14:paraId="6A2902B0" w14:textId="77777777" w:rsidR="00BE0356" w:rsidRPr="00006F7A" w:rsidRDefault="00BE0356" w:rsidP="00BE0356">
      <w:pPr>
        <w:spacing w:line="360" w:lineRule="auto"/>
        <w:jc w:val="center"/>
        <w:rPr>
          <w:rFonts w:ascii="Times New Roman" w:hAnsi="Times New Roman" w:cs="Times New Roman"/>
          <w:b/>
          <w:bCs/>
          <w:sz w:val="24"/>
          <w:szCs w:val="24"/>
        </w:rPr>
      </w:pPr>
    </w:p>
    <w:p w14:paraId="425902D6" w14:textId="77777777" w:rsidR="00BE0356" w:rsidRPr="00006F7A" w:rsidRDefault="00BE0356" w:rsidP="00BE0356">
      <w:pPr>
        <w:spacing w:line="360" w:lineRule="auto"/>
        <w:jc w:val="center"/>
        <w:rPr>
          <w:rFonts w:ascii="Times New Roman" w:hAnsi="Times New Roman" w:cs="Times New Roman"/>
          <w:b/>
          <w:bCs/>
          <w:sz w:val="24"/>
          <w:szCs w:val="24"/>
        </w:rPr>
      </w:pPr>
    </w:p>
    <w:p w14:paraId="6BCEB0F8" w14:textId="77777777" w:rsidR="00BE0356" w:rsidRPr="00006F7A" w:rsidRDefault="00BE0356" w:rsidP="00BE0356">
      <w:pPr>
        <w:spacing w:line="360" w:lineRule="auto"/>
        <w:jc w:val="center"/>
        <w:rPr>
          <w:rFonts w:ascii="Times New Roman" w:hAnsi="Times New Roman" w:cs="Times New Roman"/>
          <w:b/>
          <w:bCs/>
          <w:sz w:val="24"/>
          <w:szCs w:val="24"/>
        </w:rPr>
      </w:pPr>
    </w:p>
    <w:p w14:paraId="73680324" w14:textId="77777777" w:rsidR="00BE0356" w:rsidRPr="00006F7A" w:rsidRDefault="00BE0356" w:rsidP="00BE0356">
      <w:pPr>
        <w:spacing w:line="360" w:lineRule="auto"/>
        <w:jc w:val="center"/>
        <w:rPr>
          <w:rFonts w:ascii="Times New Roman" w:hAnsi="Times New Roman" w:cs="Times New Roman"/>
          <w:b/>
          <w:bCs/>
          <w:sz w:val="24"/>
          <w:szCs w:val="24"/>
        </w:rPr>
      </w:pPr>
    </w:p>
    <w:p w14:paraId="784D6F64" w14:textId="77777777" w:rsidR="00BE0356" w:rsidRPr="00006F7A" w:rsidRDefault="00BE0356" w:rsidP="00BE0356">
      <w:pPr>
        <w:spacing w:line="360" w:lineRule="auto"/>
        <w:jc w:val="center"/>
        <w:rPr>
          <w:rFonts w:ascii="Times New Roman" w:hAnsi="Times New Roman" w:cs="Times New Roman"/>
          <w:b/>
          <w:bCs/>
          <w:sz w:val="24"/>
          <w:szCs w:val="24"/>
        </w:rPr>
      </w:pPr>
    </w:p>
    <w:p w14:paraId="4DB73E26" w14:textId="77777777" w:rsidR="00BE0356" w:rsidRPr="00006F7A" w:rsidRDefault="00BE0356" w:rsidP="00BE0356">
      <w:pPr>
        <w:spacing w:line="360" w:lineRule="auto"/>
        <w:jc w:val="center"/>
        <w:rPr>
          <w:rFonts w:ascii="Times New Roman" w:hAnsi="Times New Roman" w:cs="Times New Roman"/>
          <w:b/>
          <w:bCs/>
          <w:sz w:val="24"/>
          <w:szCs w:val="24"/>
        </w:rPr>
      </w:pPr>
    </w:p>
    <w:p w14:paraId="09D80429" w14:textId="77777777" w:rsidR="00BE0356" w:rsidRPr="00006F7A" w:rsidRDefault="00BE0356" w:rsidP="00BE0356">
      <w:pPr>
        <w:spacing w:line="360" w:lineRule="auto"/>
        <w:jc w:val="center"/>
        <w:rPr>
          <w:rFonts w:ascii="Times New Roman" w:hAnsi="Times New Roman" w:cs="Times New Roman"/>
          <w:b/>
          <w:bCs/>
          <w:sz w:val="24"/>
          <w:szCs w:val="24"/>
        </w:rPr>
      </w:pPr>
    </w:p>
    <w:p w14:paraId="3F244FE4" w14:textId="77777777" w:rsidR="00BE0356" w:rsidRPr="00006F7A" w:rsidRDefault="00BE0356" w:rsidP="00BE0356">
      <w:pPr>
        <w:spacing w:line="360" w:lineRule="auto"/>
        <w:jc w:val="center"/>
        <w:rPr>
          <w:rFonts w:ascii="Times New Roman" w:hAnsi="Times New Roman" w:cs="Times New Roman"/>
          <w:b/>
          <w:bCs/>
          <w:sz w:val="24"/>
          <w:szCs w:val="24"/>
        </w:rPr>
      </w:pPr>
    </w:p>
    <w:p w14:paraId="6F19C41A" w14:textId="77777777" w:rsidR="00BE0356" w:rsidRPr="00006F7A" w:rsidRDefault="00BE0356" w:rsidP="00BE0356">
      <w:pPr>
        <w:spacing w:line="360" w:lineRule="auto"/>
        <w:jc w:val="center"/>
        <w:rPr>
          <w:rFonts w:ascii="Times New Roman" w:hAnsi="Times New Roman" w:cs="Times New Roman"/>
          <w:b/>
          <w:bCs/>
          <w:sz w:val="24"/>
          <w:szCs w:val="24"/>
        </w:rPr>
      </w:pPr>
    </w:p>
    <w:p w14:paraId="4A851753" w14:textId="77777777" w:rsidR="00BE0356" w:rsidRPr="00006F7A" w:rsidRDefault="00BE0356" w:rsidP="00BE0356">
      <w:pPr>
        <w:spacing w:line="360" w:lineRule="auto"/>
        <w:jc w:val="center"/>
        <w:rPr>
          <w:rFonts w:ascii="Times New Roman" w:hAnsi="Times New Roman" w:cs="Times New Roman"/>
          <w:b/>
          <w:bCs/>
          <w:sz w:val="24"/>
          <w:szCs w:val="24"/>
        </w:rPr>
      </w:pPr>
    </w:p>
    <w:p w14:paraId="6EDCAAFC" w14:textId="77777777" w:rsidR="00BE0356" w:rsidRDefault="00BE0356" w:rsidP="00BE0356">
      <w:pPr>
        <w:pStyle w:val="1f1"/>
        <w:rPr>
          <w:rFonts w:ascii="Times New Roman" w:hAnsi="Times New Roman"/>
        </w:rPr>
      </w:pPr>
    </w:p>
    <w:p w14:paraId="22986B9A" w14:textId="77777777" w:rsidR="00F00716" w:rsidRPr="00006F7A" w:rsidRDefault="00F00716" w:rsidP="00BE0356">
      <w:pPr>
        <w:pStyle w:val="1f1"/>
        <w:rPr>
          <w:rFonts w:ascii="Times New Roman" w:hAnsi="Times New Roman"/>
        </w:rPr>
      </w:pPr>
    </w:p>
    <w:p w14:paraId="4C64B5B5" w14:textId="77777777" w:rsidR="00BE0356" w:rsidRPr="00006F7A" w:rsidRDefault="00BE0356" w:rsidP="00BE0356">
      <w:pPr>
        <w:pStyle w:val="1f1"/>
        <w:rPr>
          <w:rFonts w:ascii="Times New Roman" w:hAnsi="Times New Roman"/>
        </w:rPr>
      </w:pPr>
    </w:p>
    <w:p w14:paraId="4E9BB486" w14:textId="77777777" w:rsidR="00BE0356" w:rsidRPr="00006F7A" w:rsidRDefault="000D3FAC" w:rsidP="00BE0356">
      <w:pPr>
        <w:pStyle w:val="1f1"/>
        <w:rPr>
          <w:rFonts w:ascii="Times New Roman" w:hAnsi="Times New Roman"/>
        </w:rPr>
      </w:pPr>
      <w:r w:rsidRPr="00006F7A">
        <w:rPr>
          <w:rFonts w:ascii="Times New Roman" w:hAnsi="Times New Roman"/>
        </w:rPr>
        <w:t>2024</w:t>
      </w:r>
      <w:r w:rsidR="00BE0356" w:rsidRPr="00006F7A">
        <w:rPr>
          <w:rFonts w:ascii="Times New Roman" w:hAnsi="Times New Roman"/>
        </w:rPr>
        <w:t xml:space="preserve"> </w:t>
      </w:r>
      <w:r w:rsidR="00BE0356" w:rsidRPr="00F00716">
        <w:rPr>
          <w:caps w:val="0"/>
        </w:rPr>
        <w:t>г.</w:t>
      </w:r>
    </w:p>
    <w:p w14:paraId="4669555E" w14:textId="77777777" w:rsidR="00BE0356" w:rsidRPr="00006F7A" w:rsidRDefault="00BE0356" w:rsidP="00BE0356">
      <w:pPr>
        <w:rPr>
          <w:rFonts w:ascii="Times New Roman" w:eastAsia="Segoe UI" w:hAnsi="Times New Roman" w:cs="Times New Roman"/>
          <w:b/>
          <w:bCs/>
          <w:caps/>
          <w:kern w:val="32"/>
          <w:sz w:val="24"/>
          <w:szCs w:val="24"/>
        </w:rPr>
      </w:pPr>
      <w:r w:rsidRPr="00006F7A">
        <w:rPr>
          <w:rFonts w:ascii="Times New Roman" w:hAnsi="Times New Roman" w:cs="Times New Roman"/>
        </w:rPr>
        <w:br w:type="page"/>
      </w:r>
    </w:p>
    <w:p w14:paraId="51FCC513" w14:textId="77777777" w:rsidR="00F00716" w:rsidRPr="00921B83" w:rsidRDefault="00F00716" w:rsidP="00F00716">
      <w:pPr>
        <w:pStyle w:val="1f1"/>
        <w:outlineLvl w:val="9"/>
        <w:rPr>
          <w:rFonts w:ascii="Times New Roman" w:hAnsi="Times New Roman"/>
        </w:rPr>
      </w:pPr>
      <w:bookmarkStart w:id="222" w:name="_Toc172051886"/>
      <w:bookmarkStart w:id="223" w:name="_Toc172052330"/>
      <w:bookmarkStart w:id="224" w:name="_Toc172052774"/>
      <w:bookmarkStart w:id="225" w:name="_Toc172053218"/>
      <w:bookmarkStart w:id="226" w:name="_Toc172053662"/>
      <w:bookmarkStart w:id="227" w:name="_Toc172054106"/>
      <w:bookmarkStart w:id="228" w:name="_Toc172054552"/>
      <w:bookmarkStart w:id="229" w:name="_Toc172054996"/>
      <w:bookmarkStart w:id="230" w:name="_Toc172055440"/>
      <w:bookmarkStart w:id="231" w:name="_Toc172055884"/>
      <w:bookmarkStart w:id="232" w:name="_Toc172056328"/>
      <w:bookmarkStart w:id="233" w:name="_Toc172056772"/>
      <w:bookmarkStart w:id="234" w:name="_Toc172057216"/>
      <w:bookmarkStart w:id="235" w:name="_Toc172057660"/>
      <w:bookmarkStart w:id="236" w:name="_Toc172058104"/>
      <w:bookmarkStart w:id="237" w:name="_Toc172058548"/>
      <w:bookmarkStart w:id="238" w:name="_Toc172058992"/>
      <w:bookmarkStart w:id="239" w:name="_Toc172059436"/>
      <w:bookmarkStart w:id="240" w:name="_Toc172059880"/>
      <w:bookmarkStart w:id="241" w:name="_Toc172060324"/>
      <w:bookmarkStart w:id="242" w:name="_Toc172060768"/>
      <w:bookmarkStart w:id="243" w:name="_Toc172061212"/>
      <w:bookmarkStart w:id="244" w:name="_Toc172061656"/>
      <w:bookmarkStart w:id="245" w:name="_Toc172062100"/>
      <w:bookmarkStart w:id="246" w:name="_Toc172062988"/>
      <w:bookmarkStart w:id="247" w:name="_Toc172063432"/>
      <w:bookmarkStart w:id="248" w:name="_Toc172063876"/>
      <w:bookmarkStart w:id="249" w:name="_Toc172064320"/>
      <w:bookmarkStart w:id="250" w:name="_Toc172064764"/>
      <w:bookmarkStart w:id="251" w:name="_Toc172065208"/>
      <w:bookmarkStart w:id="252" w:name="_Toc172065652"/>
      <w:bookmarkStart w:id="253" w:name="_Toc172066096"/>
      <w:bookmarkStart w:id="254" w:name="_Toc172066540"/>
      <w:bookmarkStart w:id="255" w:name="_Toc172111456"/>
      <w:bookmarkStart w:id="256" w:name="_Toc172118984"/>
      <w:bookmarkStart w:id="257" w:name="_Toc172119778"/>
      <w:r w:rsidRPr="00921B83">
        <w:rPr>
          <w:rFonts w:ascii="Times New Roman" w:hAnsi="Times New Roman"/>
        </w:rPr>
        <w:lastRenderedPageBreak/>
        <w:t>СОДЕРЖАНИЕ ПРОГРАММЫ</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9214025" w14:textId="77777777" w:rsidR="00F00716" w:rsidRPr="00921B83" w:rsidRDefault="00D46AEB" w:rsidP="00F00716">
      <w:pPr>
        <w:pStyle w:val="15"/>
      </w:pPr>
      <w:r w:rsidRPr="00921B83">
        <w:fldChar w:fldCharType="begin"/>
      </w:r>
      <w:r w:rsidR="00F00716" w:rsidRPr="00921B83">
        <w:instrText xml:space="preserve"> TOC \h \z \t "Раздел 1;1;Раздел 1.1;2" </w:instrText>
      </w:r>
      <w:r w:rsidRPr="00921B83">
        <w:fldChar w:fldCharType="separate"/>
      </w:r>
    </w:p>
    <w:p w14:paraId="3BA6A7E7" w14:textId="77777777" w:rsidR="00F00716" w:rsidRPr="00921B83" w:rsidRDefault="00F00716" w:rsidP="00F00716">
      <w:pPr>
        <w:pStyle w:val="15"/>
        <w:rPr>
          <w:rFonts w:asciiTheme="minorHAnsi" w:eastAsiaTheme="minorEastAsia" w:hAnsiTheme="minorHAnsi" w:cstheme="minorBidi"/>
          <w:b w:val="0"/>
          <w:sz w:val="24"/>
          <w:szCs w:val="24"/>
          <w:lang w:eastAsia="ru-RU"/>
        </w:rPr>
      </w:pPr>
      <w:hyperlink w:anchor="_Toc172062101" w:history="1">
        <w:r w:rsidRPr="00921B83">
          <w:rPr>
            <w:rStyle w:val="af2"/>
            <w:b w:val="0"/>
            <w:color w:val="auto"/>
            <w:sz w:val="24"/>
            <w:szCs w:val="24"/>
          </w:rPr>
          <w:t xml:space="preserve">1. </w:t>
        </w:r>
        <w:r w:rsidRPr="00921B83">
          <w:rPr>
            <w:rStyle w:val="af2"/>
            <w:b w:val="0"/>
            <w:iCs/>
            <w:color w:val="auto"/>
            <w:sz w:val="24"/>
            <w:szCs w:val="24"/>
          </w:rPr>
          <w:t>Общая характеристика рабочей программы учебной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_Toc172062101 \h </w:instrText>
        </w:r>
        <w:r w:rsidR="00D46AEB" w:rsidRPr="00921B83">
          <w:rPr>
            <w:b w:val="0"/>
            <w:webHidden/>
            <w:sz w:val="24"/>
            <w:szCs w:val="24"/>
          </w:rPr>
        </w:r>
        <w:r w:rsidR="00D46AEB" w:rsidRPr="00921B83">
          <w:rPr>
            <w:b w:val="0"/>
            <w:webHidden/>
            <w:sz w:val="24"/>
            <w:szCs w:val="24"/>
          </w:rPr>
          <w:fldChar w:fldCharType="separate"/>
        </w:r>
        <w:r w:rsidR="00B345A3">
          <w:rPr>
            <w:b w:val="0"/>
            <w:webHidden/>
            <w:sz w:val="24"/>
            <w:szCs w:val="24"/>
          </w:rPr>
          <w:t>20</w:t>
        </w:r>
        <w:r w:rsidR="00D46AEB" w:rsidRPr="00921B83">
          <w:rPr>
            <w:b w:val="0"/>
            <w:webHidden/>
            <w:sz w:val="24"/>
            <w:szCs w:val="24"/>
          </w:rPr>
          <w:fldChar w:fldCharType="end"/>
        </w:r>
      </w:hyperlink>
    </w:p>
    <w:p w14:paraId="0384284E" w14:textId="77777777" w:rsidR="00F00716" w:rsidRPr="00921B83" w:rsidRDefault="00F00716" w:rsidP="00F00716">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2102" w:history="1">
        <w:r w:rsidRPr="00921B83">
          <w:rPr>
            <w:rStyle w:val="af2"/>
            <w:i w:val="0"/>
            <w:color w:val="auto"/>
          </w:rPr>
          <w:t>1.1. Цель и место дисциплины в структуре образовательной программы</w:t>
        </w:r>
        <w:r w:rsidRPr="00921B83">
          <w:rPr>
            <w:i w:val="0"/>
            <w:webHidden/>
          </w:rPr>
          <w:tab/>
        </w:r>
        <w:r w:rsidR="00D46AEB" w:rsidRPr="00921B83">
          <w:rPr>
            <w:i w:val="0"/>
            <w:webHidden/>
          </w:rPr>
          <w:fldChar w:fldCharType="begin"/>
        </w:r>
        <w:r w:rsidRPr="00921B83">
          <w:rPr>
            <w:i w:val="0"/>
            <w:webHidden/>
          </w:rPr>
          <w:instrText xml:space="preserve"> PAGEREF _Toc172062102 \h </w:instrText>
        </w:r>
        <w:r w:rsidR="00D46AEB" w:rsidRPr="00921B83">
          <w:rPr>
            <w:i w:val="0"/>
            <w:webHidden/>
          </w:rPr>
        </w:r>
        <w:r w:rsidR="00D46AEB" w:rsidRPr="00921B83">
          <w:rPr>
            <w:i w:val="0"/>
            <w:webHidden/>
          </w:rPr>
          <w:fldChar w:fldCharType="separate"/>
        </w:r>
        <w:r w:rsidR="00B345A3">
          <w:rPr>
            <w:i w:val="0"/>
            <w:webHidden/>
          </w:rPr>
          <w:t>20</w:t>
        </w:r>
        <w:r w:rsidR="00D46AEB" w:rsidRPr="00921B83">
          <w:rPr>
            <w:i w:val="0"/>
            <w:webHidden/>
          </w:rPr>
          <w:fldChar w:fldCharType="end"/>
        </w:r>
      </w:hyperlink>
    </w:p>
    <w:p w14:paraId="000AF495" w14:textId="77777777" w:rsidR="00F00716" w:rsidRPr="00921B83" w:rsidRDefault="00F00716" w:rsidP="00F00716">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2103" w:history="1">
        <w:r w:rsidRPr="00921B83">
          <w:rPr>
            <w:rStyle w:val="af2"/>
            <w:i w:val="0"/>
            <w:color w:val="auto"/>
          </w:rPr>
          <w:t>1.2. Планируемые результаты освоения дисциплины</w:t>
        </w:r>
        <w:r w:rsidRPr="00921B83">
          <w:rPr>
            <w:i w:val="0"/>
            <w:webHidden/>
          </w:rPr>
          <w:tab/>
        </w:r>
        <w:r w:rsidR="00D46AEB" w:rsidRPr="00921B83">
          <w:rPr>
            <w:i w:val="0"/>
            <w:webHidden/>
          </w:rPr>
          <w:fldChar w:fldCharType="begin"/>
        </w:r>
        <w:r w:rsidRPr="00921B83">
          <w:rPr>
            <w:i w:val="0"/>
            <w:webHidden/>
          </w:rPr>
          <w:instrText xml:space="preserve"> PAGEREF _Toc172062103 \h </w:instrText>
        </w:r>
        <w:r w:rsidR="00D46AEB" w:rsidRPr="00921B83">
          <w:rPr>
            <w:i w:val="0"/>
            <w:webHidden/>
          </w:rPr>
        </w:r>
        <w:r w:rsidR="00D46AEB" w:rsidRPr="00921B83">
          <w:rPr>
            <w:i w:val="0"/>
            <w:webHidden/>
          </w:rPr>
          <w:fldChar w:fldCharType="separate"/>
        </w:r>
        <w:r w:rsidR="00B345A3">
          <w:rPr>
            <w:i w:val="0"/>
            <w:webHidden/>
          </w:rPr>
          <w:t>20</w:t>
        </w:r>
        <w:r w:rsidR="00D46AEB" w:rsidRPr="00921B83">
          <w:rPr>
            <w:i w:val="0"/>
            <w:webHidden/>
          </w:rPr>
          <w:fldChar w:fldCharType="end"/>
        </w:r>
      </w:hyperlink>
    </w:p>
    <w:p w14:paraId="3F55AD1B" w14:textId="77777777" w:rsidR="00F00716" w:rsidRPr="00921B83" w:rsidRDefault="00F00716" w:rsidP="00F00716">
      <w:pPr>
        <w:pStyle w:val="15"/>
        <w:rPr>
          <w:rFonts w:asciiTheme="minorHAnsi" w:eastAsiaTheme="minorEastAsia" w:hAnsiTheme="minorHAnsi" w:cstheme="minorBidi"/>
          <w:b w:val="0"/>
          <w:sz w:val="24"/>
          <w:szCs w:val="24"/>
          <w:lang w:eastAsia="ru-RU"/>
        </w:rPr>
      </w:pPr>
      <w:hyperlink w:anchor="_Toc172062104" w:history="1">
        <w:r w:rsidRPr="00921B83">
          <w:rPr>
            <w:rStyle w:val="af2"/>
            <w:b w:val="0"/>
            <w:color w:val="auto"/>
            <w:sz w:val="24"/>
            <w:szCs w:val="24"/>
          </w:rPr>
          <w:t>2. Структура и содержание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_Toc172062104 \h </w:instrText>
        </w:r>
        <w:r w:rsidR="00D46AEB" w:rsidRPr="00921B83">
          <w:rPr>
            <w:b w:val="0"/>
            <w:webHidden/>
            <w:sz w:val="24"/>
            <w:szCs w:val="24"/>
          </w:rPr>
        </w:r>
        <w:r w:rsidR="00D46AEB" w:rsidRPr="00921B83">
          <w:rPr>
            <w:b w:val="0"/>
            <w:webHidden/>
            <w:sz w:val="24"/>
            <w:szCs w:val="24"/>
          </w:rPr>
          <w:fldChar w:fldCharType="separate"/>
        </w:r>
        <w:r w:rsidR="00B345A3">
          <w:rPr>
            <w:b w:val="0"/>
            <w:webHidden/>
            <w:sz w:val="24"/>
            <w:szCs w:val="24"/>
          </w:rPr>
          <w:t>20</w:t>
        </w:r>
        <w:r w:rsidR="00D46AEB" w:rsidRPr="00921B83">
          <w:rPr>
            <w:b w:val="0"/>
            <w:webHidden/>
            <w:sz w:val="24"/>
            <w:szCs w:val="24"/>
          </w:rPr>
          <w:fldChar w:fldCharType="end"/>
        </w:r>
      </w:hyperlink>
    </w:p>
    <w:p w14:paraId="54DEA865" w14:textId="77777777" w:rsidR="00F00716" w:rsidRPr="00921B83" w:rsidRDefault="00F00716" w:rsidP="00F00716">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2105" w:history="1">
        <w:r w:rsidRPr="00921B83">
          <w:rPr>
            <w:rStyle w:val="af2"/>
            <w:i w:val="0"/>
            <w:color w:val="auto"/>
          </w:rPr>
          <w:t>2.1. Трудоемкость освоения дисциплины</w:t>
        </w:r>
        <w:r w:rsidRPr="00921B83">
          <w:rPr>
            <w:i w:val="0"/>
            <w:webHidden/>
          </w:rPr>
          <w:tab/>
        </w:r>
        <w:r w:rsidR="00D46AEB" w:rsidRPr="00921B83">
          <w:rPr>
            <w:i w:val="0"/>
            <w:webHidden/>
          </w:rPr>
          <w:fldChar w:fldCharType="begin"/>
        </w:r>
        <w:r w:rsidRPr="00921B83">
          <w:rPr>
            <w:i w:val="0"/>
            <w:webHidden/>
          </w:rPr>
          <w:instrText xml:space="preserve"> PAGEREF _Toc172062105 \h </w:instrText>
        </w:r>
        <w:r w:rsidR="00D46AEB" w:rsidRPr="00921B83">
          <w:rPr>
            <w:i w:val="0"/>
            <w:webHidden/>
          </w:rPr>
        </w:r>
        <w:r w:rsidR="00D46AEB" w:rsidRPr="00921B83">
          <w:rPr>
            <w:i w:val="0"/>
            <w:webHidden/>
          </w:rPr>
          <w:fldChar w:fldCharType="separate"/>
        </w:r>
        <w:r w:rsidR="00B345A3">
          <w:rPr>
            <w:i w:val="0"/>
            <w:webHidden/>
          </w:rPr>
          <w:t>20</w:t>
        </w:r>
        <w:r w:rsidR="00D46AEB" w:rsidRPr="00921B83">
          <w:rPr>
            <w:i w:val="0"/>
            <w:webHidden/>
          </w:rPr>
          <w:fldChar w:fldCharType="end"/>
        </w:r>
      </w:hyperlink>
    </w:p>
    <w:p w14:paraId="7CEF0C05" w14:textId="77777777" w:rsidR="00F00716" w:rsidRPr="00921B83" w:rsidRDefault="00F00716" w:rsidP="00F00716">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2106" w:history="1">
        <w:r w:rsidRPr="00921B83">
          <w:rPr>
            <w:rStyle w:val="af2"/>
            <w:i w:val="0"/>
            <w:color w:val="auto"/>
          </w:rPr>
          <w:t>2.2. Содержание дисциплины</w:t>
        </w:r>
        <w:r w:rsidRPr="00921B83">
          <w:rPr>
            <w:i w:val="0"/>
            <w:webHidden/>
          </w:rPr>
          <w:tab/>
        </w:r>
        <w:r w:rsidR="00D46AEB" w:rsidRPr="00921B83">
          <w:rPr>
            <w:i w:val="0"/>
            <w:webHidden/>
          </w:rPr>
          <w:fldChar w:fldCharType="begin"/>
        </w:r>
        <w:r w:rsidRPr="00921B83">
          <w:rPr>
            <w:i w:val="0"/>
            <w:webHidden/>
          </w:rPr>
          <w:instrText xml:space="preserve"> PAGEREF _Toc172062106 \h </w:instrText>
        </w:r>
        <w:r w:rsidR="00D46AEB" w:rsidRPr="00921B83">
          <w:rPr>
            <w:i w:val="0"/>
            <w:webHidden/>
          </w:rPr>
        </w:r>
        <w:r w:rsidR="00D46AEB" w:rsidRPr="00921B83">
          <w:rPr>
            <w:i w:val="0"/>
            <w:webHidden/>
          </w:rPr>
          <w:fldChar w:fldCharType="separate"/>
        </w:r>
        <w:r w:rsidR="00B345A3">
          <w:rPr>
            <w:i w:val="0"/>
            <w:webHidden/>
          </w:rPr>
          <w:t>21</w:t>
        </w:r>
        <w:r w:rsidR="00D46AEB" w:rsidRPr="00921B83">
          <w:rPr>
            <w:i w:val="0"/>
            <w:webHidden/>
          </w:rPr>
          <w:fldChar w:fldCharType="end"/>
        </w:r>
      </w:hyperlink>
    </w:p>
    <w:p w14:paraId="79AD1A24" w14:textId="77777777" w:rsidR="00F00716" w:rsidRPr="00921B83" w:rsidRDefault="00F00716" w:rsidP="00F00716">
      <w:pPr>
        <w:pStyle w:val="15"/>
        <w:rPr>
          <w:rFonts w:asciiTheme="minorHAnsi" w:eastAsiaTheme="minorEastAsia" w:hAnsiTheme="minorHAnsi" w:cstheme="minorBidi"/>
          <w:b w:val="0"/>
          <w:sz w:val="24"/>
          <w:szCs w:val="24"/>
          <w:lang w:eastAsia="ru-RU"/>
        </w:rPr>
      </w:pPr>
      <w:hyperlink w:anchor="_Toc172062107" w:history="1">
        <w:r w:rsidRPr="00921B83">
          <w:rPr>
            <w:rStyle w:val="af2"/>
            <w:b w:val="0"/>
            <w:color w:val="auto"/>
            <w:sz w:val="24"/>
            <w:szCs w:val="24"/>
          </w:rPr>
          <w:t>3. Условия реализации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_Toc172062107 \h </w:instrText>
        </w:r>
        <w:r w:rsidR="00D46AEB" w:rsidRPr="00921B83">
          <w:rPr>
            <w:b w:val="0"/>
            <w:webHidden/>
            <w:sz w:val="24"/>
            <w:szCs w:val="24"/>
          </w:rPr>
        </w:r>
        <w:r w:rsidR="00D46AEB" w:rsidRPr="00921B83">
          <w:rPr>
            <w:b w:val="0"/>
            <w:webHidden/>
            <w:sz w:val="24"/>
            <w:szCs w:val="24"/>
          </w:rPr>
          <w:fldChar w:fldCharType="separate"/>
        </w:r>
        <w:r w:rsidR="00B345A3">
          <w:rPr>
            <w:b w:val="0"/>
            <w:webHidden/>
            <w:sz w:val="24"/>
            <w:szCs w:val="24"/>
          </w:rPr>
          <w:t>25</w:t>
        </w:r>
        <w:r w:rsidR="00D46AEB" w:rsidRPr="00921B83">
          <w:rPr>
            <w:b w:val="0"/>
            <w:webHidden/>
            <w:sz w:val="24"/>
            <w:szCs w:val="24"/>
          </w:rPr>
          <w:fldChar w:fldCharType="end"/>
        </w:r>
      </w:hyperlink>
    </w:p>
    <w:p w14:paraId="00D0E0E0" w14:textId="77777777" w:rsidR="00F00716" w:rsidRPr="00921B83" w:rsidRDefault="00F00716" w:rsidP="00F00716">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2108" w:history="1">
        <w:r w:rsidRPr="00921B83">
          <w:rPr>
            <w:rStyle w:val="af2"/>
            <w:i w:val="0"/>
            <w:color w:val="auto"/>
          </w:rPr>
          <w:t>3.1. Материально-техническое обеспечение</w:t>
        </w:r>
        <w:r w:rsidRPr="00921B83">
          <w:rPr>
            <w:i w:val="0"/>
            <w:webHidden/>
          </w:rPr>
          <w:tab/>
        </w:r>
        <w:r w:rsidR="00D46AEB" w:rsidRPr="00921B83">
          <w:rPr>
            <w:i w:val="0"/>
            <w:webHidden/>
          </w:rPr>
          <w:fldChar w:fldCharType="begin"/>
        </w:r>
        <w:r w:rsidRPr="00921B83">
          <w:rPr>
            <w:i w:val="0"/>
            <w:webHidden/>
          </w:rPr>
          <w:instrText xml:space="preserve"> PAGEREF _Toc172062108 \h </w:instrText>
        </w:r>
        <w:r w:rsidR="00D46AEB" w:rsidRPr="00921B83">
          <w:rPr>
            <w:i w:val="0"/>
            <w:webHidden/>
          </w:rPr>
        </w:r>
        <w:r w:rsidR="00D46AEB" w:rsidRPr="00921B83">
          <w:rPr>
            <w:i w:val="0"/>
            <w:webHidden/>
          </w:rPr>
          <w:fldChar w:fldCharType="separate"/>
        </w:r>
        <w:r w:rsidR="00B345A3">
          <w:rPr>
            <w:i w:val="0"/>
            <w:webHidden/>
          </w:rPr>
          <w:t>25</w:t>
        </w:r>
        <w:r w:rsidR="00D46AEB" w:rsidRPr="00921B83">
          <w:rPr>
            <w:i w:val="0"/>
            <w:webHidden/>
          </w:rPr>
          <w:fldChar w:fldCharType="end"/>
        </w:r>
      </w:hyperlink>
    </w:p>
    <w:p w14:paraId="684FA659" w14:textId="77777777" w:rsidR="00F00716" w:rsidRPr="00921B83" w:rsidRDefault="00F00716" w:rsidP="00F00716">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2109" w:history="1">
        <w:r w:rsidRPr="00921B83">
          <w:rPr>
            <w:rStyle w:val="af2"/>
            <w:i w:val="0"/>
            <w:color w:val="auto"/>
          </w:rPr>
          <w:t>3.2. Учебно-методическое обеспечение</w:t>
        </w:r>
        <w:r w:rsidRPr="00921B83">
          <w:rPr>
            <w:i w:val="0"/>
            <w:webHidden/>
          </w:rPr>
          <w:tab/>
        </w:r>
        <w:r w:rsidR="00D46AEB" w:rsidRPr="00921B83">
          <w:rPr>
            <w:i w:val="0"/>
            <w:webHidden/>
          </w:rPr>
          <w:fldChar w:fldCharType="begin"/>
        </w:r>
        <w:r w:rsidRPr="00921B83">
          <w:rPr>
            <w:i w:val="0"/>
            <w:webHidden/>
          </w:rPr>
          <w:instrText xml:space="preserve"> PAGEREF _Toc172062109 \h </w:instrText>
        </w:r>
        <w:r w:rsidR="00D46AEB" w:rsidRPr="00921B83">
          <w:rPr>
            <w:i w:val="0"/>
            <w:webHidden/>
          </w:rPr>
        </w:r>
        <w:r w:rsidR="00D46AEB" w:rsidRPr="00921B83">
          <w:rPr>
            <w:i w:val="0"/>
            <w:webHidden/>
          </w:rPr>
          <w:fldChar w:fldCharType="separate"/>
        </w:r>
        <w:r w:rsidR="00B345A3">
          <w:rPr>
            <w:i w:val="0"/>
            <w:webHidden/>
          </w:rPr>
          <w:t>25</w:t>
        </w:r>
        <w:r w:rsidR="00D46AEB" w:rsidRPr="00921B83">
          <w:rPr>
            <w:i w:val="0"/>
            <w:webHidden/>
          </w:rPr>
          <w:fldChar w:fldCharType="end"/>
        </w:r>
      </w:hyperlink>
    </w:p>
    <w:p w14:paraId="52AD8E48" w14:textId="77777777" w:rsidR="00F00716" w:rsidRPr="00921B83" w:rsidRDefault="00F00716" w:rsidP="00F00716">
      <w:pPr>
        <w:pStyle w:val="15"/>
        <w:rPr>
          <w:rFonts w:asciiTheme="minorHAnsi" w:eastAsiaTheme="minorEastAsia" w:hAnsiTheme="minorHAnsi" w:cstheme="minorBidi"/>
          <w:b w:val="0"/>
          <w:sz w:val="24"/>
          <w:szCs w:val="24"/>
          <w:lang w:eastAsia="ru-RU"/>
        </w:rPr>
      </w:pPr>
      <w:hyperlink w:anchor="_Toc172062110"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_Toc172062110 \h </w:instrText>
        </w:r>
        <w:r w:rsidR="00D46AEB" w:rsidRPr="00921B83">
          <w:rPr>
            <w:b w:val="0"/>
            <w:webHidden/>
            <w:sz w:val="24"/>
            <w:szCs w:val="24"/>
          </w:rPr>
        </w:r>
        <w:r w:rsidR="00D46AEB" w:rsidRPr="00921B83">
          <w:rPr>
            <w:b w:val="0"/>
            <w:webHidden/>
            <w:sz w:val="24"/>
            <w:szCs w:val="24"/>
          </w:rPr>
          <w:fldChar w:fldCharType="separate"/>
        </w:r>
        <w:r w:rsidR="00B345A3">
          <w:rPr>
            <w:b w:val="0"/>
            <w:webHidden/>
            <w:sz w:val="24"/>
            <w:szCs w:val="24"/>
          </w:rPr>
          <w:t>25</w:t>
        </w:r>
        <w:r w:rsidR="00D46AEB" w:rsidRPr="00921B83">
          <w:rPr>
            <w:b w:val="0"/>
            <w:webHidden/>
            <w:sz w:val="24"/>
            <w:szCs w:val="24"/>
          </w:rPr>
          <w:fldChar w:fldCharType="end"/>
        </w:r>
      </w:hyperlink>
    </w:p>
    <w:p w14:paraId="67383F50" w14:textId="77777777" w:rsidR="00F00716" w:rsidRPr="00921B83" w:rsidRDefault="00D46AEB" w:rsidP="00F00716">
      <w:pPr>
        <w:pStyle w:val="1f1"/>
        <w:ind w:left="720"/>
        <w:outlineLvl w:val="9"/>
        <w:rPr>
          <w:rFonts w:ascii="Times New Roman" w:hAnsi="Times New Roman"/>
          <w:lang w:eastAsia="nl-NL"/>
        </w:rPr>
      </w:pPr>
      <w:r w:rsidRPr="00921B83">
        <w:rPr>
          <w:rFonts w:ascii="Times New Roman" w:hAnsi="Times New Roman"/>
          <w:b w:val="0"/>
          <w:bCs w:val="0"/>
        </w:rPr>
        <w:fldChar w:fldCharType="end"/>
      </w:r>
      <w:r w:rsidR="00F00716" w:rsidRPr="00921B83">
        <w:rPr>
          <w:rFonts w:ascii="Times New Roman" w:hAnsi="Times New Roman"/>
        </w:rPr>
        <w:br w:type="page"/>
      </w:r>
      <w:bookmarkStart w:id="258" w:name="_Toc172051887"/>
      <w:bookmarkStart w:id="259" w:name="_Toc172052331"/>
      <w:bookmarkStart w:id="260" w:name="_Toc172052775"/>
      <w:bookmarkStart w:id="261" w:name="_Toc172053219"/>
      <w:bookmarkStart w:id="262" w:name="_Toc172053663"/>
      <w:bookmarkStart w:id="263" w:name="_Toc172054107"/>
      <w:bookmarkStart w:id="264" w:name="_Toc172054553"/>
      <w:bookmarkStart w:id="265" w:name="_Toc172054997"/>
      <w:bookmarkStart w:id="266" w:name="_Toc172055441"/>
      <w:bookmarkStart w:id="267" w:name="_Toc172055885"/>
      <w:bookmarkStart w:id="268" w:name="_Toc172056329"/>
      <w:bookmarkStart w:id="269" w:name="_Toc172056773"/>
      <w:bookmarkStart w:id="270" w:name="_Toc172057217"/>
      <w:bookmarkStart w:id="271" w:name="_Toc172057661"/>
      <w:bookmarkStart w:id="272" w:name="_Toc172058105"/>
      <w:bookmarkStart w:id="273" w:name="_Toc172058549"/>
      <w:bookmarkStart w:id="274" w:name="_Toc172058993"/>
      <w:bookmarkStart w:id="275" w:name="_Toc172059437"/>
      <w:bookmarkStart w:id="276" w:name="_Toc172059881"/>
      <w:bookmarkStart w:id="277" w:name="_Toc172060325"/>
      <w:bookmarkStart w:id="278" w:name="_Toc172060769"/>
      <w:bookmarkStart w:id="279" w:name="_Toc172061213"/>
      <w:bookmarkStart w:id="280" w:name="_Toc172061657"/>
      <w:bookmarkStart w:id="281" w:name="_Toc172062101"/>
      <w:bookmarkStart w:id="282" w:name="_Toc172062989"/>
      <w:bookmarkStart w:id="283" w:name="_Toc172063433"/>
      <w:bookmarkStart w:id="284" w:name="_Toc172063877"/>
      <w:bookmarkStart w:id="285" w:name="_Toc172064321"/>
      <w:bookmarkStart w:id="286" w:name="_Toc172064765"/>
      <w:bookmarkStart w:id="287" w:name="_Toc172065209"/>
      <w:bookmarkStart w:id="288" w:name="_Toc172065653"/>
      <w:bookmarkStart w:id="289" w:name="_Toc172066097"/>
      <w:bookmarkStart w:id="290" w:name="_Toc172066541"/>
      <w:bookmarkStart w:id="291" w:name="_Toc172111457"/>
      <w:bookmarkStart w:id="292" w:name="_Toc172118985"/>
      <w:bookmarkStart w:id="293" w:name="_Toc172119779"/>
      <w:r w:rsidR="00F00716" w:rsidRPr="00921B83">
        <w:rPr>
          <w:rFonts w:ascii="Times New Roman" w:hAnsi="Times New Roman"/>
        </w:rPr>
        <w:lastRenderedPageBreak/>
        <w:t xml:space="preserve">1. </w:t>
      </w:r>
      <w:r w:rsidR="00F00716" w:rsidRPr="00921B83">
        <w:rPr>
          <w:rStyle w:val="afd"/>
          <w:i w:val="0"/>
          <w:iCs/>
        </w:rPr>
        <w:t xml:space="preserve">Общая характеристика РАБОЧЕЙ ПРОГРАММЫ УЧЕБНОЙ ДИСЦИПЛИНЫ </w:t>
      </w:r>
      <w:r w:rsidR="001B3895">
        <w:rPr>
          <w:rStyle w:val="afd"/>
          <w:i w:val="0"/>
          <w:iCs/>
        </w:rPr>
        <w:t>СГ</w:t>
      </w:r>
      <w:r w:rsidR="00F00716" w:rsidRPr="00921B83">
        <w:rPr>
          <w:rStyle w:val="afd"/>
          <w:i w:val="0"/>
          <w:iCs/>
        </w:rPr>
        <w:t>.0</w:t>
      </w:r>
      <w:r w:rsidR="001B3895">
        <w:rPr>
          <w:rStyle w:val="afd"/>
          <w:i w:val="0"/>
          <w:iCs/>
        </w:rPr>
        <w:t>3</w:t>
      </w:r>
      <w:r w:rsidR="00F00716" w:rsidRPr="00921B83">
        <w:rPr>
          <w:rFonts w:ascii="Times New Roman" w:hAnsi="Times New Roman"/>
          <w:lang w:eastAsia="nl-NL"/>
        </w:rPr>
        <w:t xml:space="preserve"> БЕЗОПАСНОСТЬ ЖИЗНЕДЕЯТЕЛЬНОСТИ</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3E1D420" w14:textId="77777777" w:rsidR="00F00716" w:rsidRPr="00921B83" w:rsidRDefault="00F00716" w:rsidP="00F00716">
      <w:pPr>
        <w:pStyle w:val="114"/>
        <w:spacing w:after="0" w:line="240" w:lineRule="auto"/>
        <w:outlineLvl w:val="9"/>
        <w:rPr>
          <w:rFonts w:ascii="Times New Roman" w:hAnsi="Times New Roman"/>
        </w:rPr>
      </w:pPr>
      <w:bookmarkStart w:id="294" w:name="_Toc172051888"/>
      <w:bookmarkStart w:id="295" w:name="_Toc172052332"/>
      <w:bookmarkStart w:id="296" w:name="_Toc172052776"/>
      <w:bookmarkStart w:id="297" w:name="_Toc172053220"/>
      <w:bookmarkStart w:id="298" w:name="_Toc172053664"/>
      <w:bookmarkStart w:id="299" w:name="_Toc172054108"/>
      <w:bookmarkStart w:id="300" w:name="_Toc172054554"/>
      <w:bookmarkStart w:id="301" w:name="_Toc172054998"/>
      <w:bookmarkStart w:id="302" w:name="_Toc172055442"/>
      <w:bookmarkStart w:id="303" w:name="_Toc172055886"/>
      <w:bookmarkStart w:id="304" w:name="_Toc172056330"/>
      <w:bookmarkStart w:id="305" w:name="_Toc172056774"/>
      <w:bookmarkStart w:id="306" w:name="_Toc172057218"/>
      <w:bookmarkStart w:id="307" w:name="_Toc172057662"/>
      <w:bookmarkStart w:id="308" w:name="_Toc172058106"/>
      <w:bookmarkStart w:id="309" w:name="_Toc172058550"/>
      <w:bookmarkStart w:id="310" w:name="_Toc172058994"/>
      <w:bookmarkStart w:id="311" w:name="_Toc172059438"/>
      <w:bookmarkStart w:id="312" w:name="_Toc172059882"/>
      <w:bookmarkStart w:id="313" w:name="_Toc172060326"/>
      <w:bookmarkStart w:id="314" w:name="_Toc172060770"/>
      <w:bookmarkStart w:id="315" w:name="_Toc172061214"/>
      <w:bookmarkStart w:id="316" w:name="_Toc172061658"/>
      <w:bookmarkStart w:id="317" w:name="_Toc172062102"/>
      <w:bookmarkStart w:id="318" w:name="_Toc172062990"/>
      <w:bookmarkStart w:id="319" w:name="_Toc172063434"/>
      <w:bookmarkStart w:id="320" w:name="_Toc172063878"/>
      <w:bookmarkStart w:id="321" w:name="_Toc172064322"/>
      <w:bookmarkStart w:id="322" w:name="_Toc172064766"/>
      <w:bookmarkStart w:id="323" w:name="_Toc172065210"/>
      <w:bookmarkStart w:id="324" w:name="_Toc172065654"/>
      <w:bookmarkStart w:id="325" w:name="_Toc172066098"/>
      <w:bookmarkStart w:id="326" w:name="_Toc172066542"/>
      <w:bookmarkStart w:id="327" w:name="_Toc172111458"/>
      <w:bookmarkStart w:id="328" w:name="_Toc172118986"/>
      <w:bookmarkStart w:id="329" w:name="_Toc172119780"/>
      <w:r w:rsidRPr="00921B83">
        <w:rPr>
          <w:rFonts w:ascii="Times New Roman" w:hAnsi="Times New Roman"/>
        </w:rPr>
        <w:t>1.1. Цель и место дисциплины в структуре образовательной программы</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993B754" w14:textId="77777777" w:rsidR="00F00716" w:rsidRPr="00921B83" w:rsidRDefault="00F00716" w:rsidP="00F00716">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w:t>
      </w:r>
      <w:r w:rsidRPr="00921B83">
        <w:rPr>
          <w:rFonts w:ascii="Times New Roman" w:hAnsi="Times New Roman" w:cs="Times New Roman"/>
          <w:bCs/>
          <w:sz w:val="24"/>
          <w:szCs w:val="24"/>
          <w:lang w:eastAsia="nl-NL"/>
        </w:rPr>
        <w:t>Безопасность</w:t>
      </w:r>
      <w:r w:rsidRPr="00921B83">
        <w:rPr>
          <w:rFonts w:ascii="Times New Roman" w:hAnsi="Times New Roman" w:cs="Times New Roman"/>
          <w:sz w:val="24"/>
          <w:szCs w:val="24"/>
          <w:lang w:eastAsia="nl-NL"/>
        </w:rPr>
        <w:t xml:space="preserve"> жизнедеятельности</w:t>
      </w:r>
      <w:r w:rsidRPr="00921B83">
        <w:rPr>
          <w:rFonts w:ascii="Times New Roman" w:hAnsi="Times New Roman" w:cs="Times New Roman"/>
          <w:sz w:val="24"/>
          <w:szCs w:val="24"/>
        </w:rPr>
        <w:t>»</w:t>
      </w:r>
      <w:r w:rsidRPr="00921B83">
        <w:rPr>
          <w:rFonts w:ascii="Times New Roman" w:eastAsia="Times New Roman" w:hAnsi="Times New Roman" w:cs="Times New Roman"/>
          <w:sz w:val="24"/>
          <w:szCs w:val="24"/>
          <w:lang w:eastAsia="ru-RU"/>
        </w:rPr>
        <w:t>:</w:t>
      </w:r>
      <w:r w:rsidRPr="00921B83">
        <w:rPr>
          <w:rFonts w:ascii="Times New Roman" w:hAnsi="Times New Roman" w:cs="Times New Roman"/>
          <w:sz w:val="24"/>
          <w:szCs w:val="24"/>
        </w:rPr>
        <w:t xml:space="preserve"> </w:t>
      </w:r>
      <w:r w:rsidRPr="00921B83">
        <w:rPr>
          <w:rFonts w:ascii="Times New Roman" w:eastAsia="Times New Roman" w:hAnsi="Times New Roman" w:cs="Times New Roman"/>
          <w:sz w:val="24"/>
          <w:szCs w:val="24"/>
          <w:lang w:eastAsia="ru-RU"/>
        </w:rPr>
        <w:t>формирование профессиональной культуры безопасности, готовности и способности личности использовать знания и навыки для обеспечения безопасности в сфере профессиональной деятельности.</w:t>
      </w:r>
    </w:p>
    <w:p w14:paraId="72ECD3F9" w14:textId="77777777" w:rsidR="00F00716" w:rsidRDefault="00F00716" w:rsidP="00F00716">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bCs/>
          <w:sz w:val="24"/>
          <w:szCs w:val="24"/>
          <w:lang w:eastAsia="nl-NL"/>
        </w:rPr>
        <w:t>Безопасность</w:t>
      </w:r>
      <w:r w:rsidRPr="00921B83">
        <w:rPr>
          <w:rFonts w:ascii="Times New Roman" w:hAnsi="Times New Roman" w:cs="Times New Roman"/>
          <w:sz w:val="24"/>
          <w:szCs w:val="24"/>
          <w:lang w:eastAsia="nl-NL"/>
        </w:rPr>
        <w:t xml:space="preserve"> жизнедеятельности</w:t>
      </w:r>
      <w:r w:rsidRPr="00921B83">
        <w:rPr>
          <w:rFonts w:ascii="Times New Roman" w:hAnsi="Times New Roman" w:cs="Times New Roman"/>
          <w:sz w:val="24"/>
          <w:szCs w:val="24"/>
        </w:rPr>
        <w:t xml:space="preserve">» </w:t>
      </w:r>
      <w:r w:rsidR="001B3895" w:rsidRPr="00F23344">
        <w:rPr>
          <w:rFonts w:ascii="Times New Roman" w:hAnsi="Times New Roman" w:cs="Times New Roman"/>
          <w:sz w:val="24"/>
          <w:szCs w:val="24"/>
        </w:rPr>
        <w:t>включена в обязательную часть социально-гуманитарного цикла образовательной программы.</w:t>
      </w:r>
    </w:p>
    <w:p w14:paraId="028CFC16" w14:textId="77777777" w:rsidR="00F00716" w:rsidRPr="00921B83" w:rsidRDefault="00F00716" w:rsidP="00F00716">
      <w:pPr>
        <w:suppressAutoHyphens/>
        <w:ind w:firstLine="709"/>
        <w:jc w:val="both"/>
        <w:rPr>
          <w:rFonts w:ascii="Times New Roman" w:hAnsi="Times New Roman" w:cs="Times New Roman"/>
          <w:sz w:val="24"/>
          <w:szCs w:val="24"/>
        </w:rPr>
      </w:pPr>
    </w:p>
    <w:p w14:paraId="75AF7895" w14:textId="77777777" w:rsidR="00F00716" w:rsidRPr="00921B83" w:rsidRDefault="00F00716" w:rsidP="00F00716">
      <w:pPr>
        <w:pStyle w:val="114"/>
        <w:spacing w:after="0" w:line="240" w:lineRule="auto"/>
        <w:outlineLvl w:val="9"/>
        <w:rPr>
          <w:rFonts w:ascii="Times New Roman" w:hAnsi="Times New Roman"/>
        </w:rPr>
      </w:pPr>
      <w:bookmarkStart w:id="330" w:name="_Toc172051889"/>
      <w:bookmarkStart w:id="331" w:name="_Toc172052333"/>
      <w:bookmarkStart w:id="332" w:name="_Toc172052777"/>
      <w:bookmarkStart w:id="333" w:name="_Toc172053221"/>
      <w:bookmarkStart w:id="334" w:name="_Toc172053665"/>
      <w:bookmarkStart w:id="335" w:name="_Toc172054109"/>
      <w:bookmarkStart w:id="336" w:name="_Toc172054555"/>
      <w:bookmarkStart w:id="337" w:name="_Toc172054999"/>
      <w:bookmarkStart w:id="338" w:name="_Toc172055443"/>
      <w:bookmarkStart w:id="339" w:name="_Toc172055887"/>
      <w:bookmarkStart w:id="340" w:name="_Toc172056331"/>
      <w:bookmarkStart w:id="341" w:name="_Toc172056775"/>
      <w:bookmarkStart w:id="342" w:name="_Toc172057219"/>
      <w:bookmarkStart w:id="343" w:name="_Toc172057663"/>
      <w:bookmarkStart w:id="344" w:name="_Toc172058107"/>
      <w:bookmarkStart w:id="345" w:name="_Toc172058551"/>
      <w:bookmarkStart w:id="346" w:name="_Toc172058995"/>
      <w:bookmarkStart w:id="347" w:name="_Toc172059439"/>
      <w:bookmarkStart w:id="348" w:name="_Toc172059883"/>
      <w:bookmarkStart w:id="349" w:name="_Toc172060327"/>
      <w:bookmarkStart w:id="350" w:name="_Toc172060771"/>
      <w:bookmarkStart w:id="351" w:name="_Toc172061215"/>
      <w:bookmarkStart w:id="352" w:name="_Toc172061659"/>
      <w:bookmarkStart w:id="353" w:name="_Toc172062103"/>
      <w:bookmarkStart w:id="354" w:name="_Toc172062991"/>
      <w:bookmarkStart w:id="355" w:name="_Toc172063435"/>
      <w:bookmarkStart w:id="356" w:name="_Toc172063879"/>
      <w:bookmarkStart w:id="357" w:name="_Toc172064323"/>
      <w:bookmarkStart w:id="358" w:name="_Toc172064767"/>
      <w:bookmarkStart w:id="359" w:name="_Toc172065211"/>
      <w:bookmarkStart w:id="360" w:name="_Toc172065655"/>
      <w:bookmarkStart w:id="361" w:name="_Toc172066099"/>
      <w:bookmarkStart w:id="362" w:name="_Toc172066543"/>
      <w:bookmarkStart w:id="363" w:name="_Toc172111459"/>
      <w:bookmarkStart w:id="364" w:name="_Toc172118987"/>
      <w:bookmarkStart w:id="365" w:name="_Toc172119781"/>
      <w:r w:rsidRPr="00921B83">
        <w:rPr>
          <w:rFonts w:ascii="Times New Roman" w:hAnsi="Times New Roman"/>
        </w:rPr>
        <w:t>1.2. Планируемые результаты освоения дисциплины</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7B1ECDB" w14:textId="77777777" w:rsidR="00F00716" w:rsidRPr="00921B83" w:rsidRDefault="00F00716" w:rsidP="00F00716">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Pr="00921B83">
        <w:rPr>
          <w:rFonts w:ascii="Times New Roman" w:eastAsia="Times New Roman" w:hAnsi="Times New Roman" w:cs="Times New Roman"/>
          <w:sz w:val="20"/>
          <w:szCs w:val="20"/>
          <w:lang w:eastAsia="ru-RU"/>
        </w:rPr>
        <w:t>ОПОП</w:t>
      </w:r>
      <w:r w:rsidRPr="00921B83">
        <w:rPr>
          <w:rFonts w:ascii="Times New Roman" w:eastAsia="Times New Roman" w:hAnsi="Times New Roman" w:cs="Times New Roman"/>
          <w:sz w:val="24"/>
          <w:szCs w:val="24"/>
          <w:lang w:eastAsia="ru-RU"/>
        </w:rPr>
        <w:t>-П).</w:t>
      </w:r>
    </w:p>
    <w:p w14:paraId="2FD880BA" w14:textId="77777777" w:rsidR="00F00716" w:rsidRPr="00921B83" w:rsidRDefault="00F00716" w:rsidP="00F00716">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491"/>
        <w:gridCol w:w="4485"/>
      </w:tblGrid>
      <w:tr w:rsidR="00F00716" w:rsidRPr="00921B83" w14:paraId="31B71DB1" w14:textId="77777777" w:rsidTr="00F00716">
        <w:trPr>
          <w:trHeight w:val="57"/>
        </w:trPr>
        <w:tc>
          <w:tcPr>
            <w:tcW w:w="693" w:type="pct"/>
            <w:tcBorders>
              <w:top w:val="single" w:sz="4" w:space="0" w:color="auto"/>
              <w:left w:val="single" w:sz="4" w:space="0" w:color="auto"/>
              <w:right w:val="single" w:sz="4" w:space="0" w:color="auto"/>
            </w:tcBorders>
            <w:vAlign w:val="center"/>
          </w:tcPr>
          <w:p w14:paraId="1FCF1A04" w14:textId="77777777" w:rsidR="00F00716" w:rsidRPr="00921B83" w:rsidRDefault="00F00716" w:rsidP="00F00716">
            <w:pPr>
              <w:jc w:val="center"/>
              <w:rPr>
                <w:rStyle w:val="afd"/>
                <w:b/>
                <w:i w:val="0"/>
                <w:sz w:val="20"/>
                <w:szCs w:val="20"/>
              </w:rPr>
            </w:pPr>
            <w:r w:rsidRPr="00921B83">
              <w:rPr>
                <w:rStyle w:val="afd"/>
                <w:b/>
                <w:i w:val="0"/>
                <w:sz w:val="20"/>
                <w:szCs w:val="20"/>
              </w:rPr>
              <w:t>Код ОК, ПК</w:t>
            </w:r>
          </w:p>
        </w:tc>
        <w:tc>
          <w:tcPr>
            <w:tcW w:w="2155" w:type="pct"/>
            <w:tcBorders>
              <w:top w:val="single" w:sz="4" w:space="0" w:color="auto"/>
              <w:left w:val="single" w:sz="4" w:space="0" w:color="auto"/>
              <w:right w:val="single" w:sz="4" w:space="0" w:color="auto"/>
            </w:tcBorders>
            <w:vAlign w:val="center"/>
          </w:tcPr>
          <w:p w14:paraId="6725D900" w14:textId="77777777" w:rsidR="00F00716" w:rsidRPr="00921B83" w:rsidRDefault="00F00716" w:rsidP="00F00716">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3202D521" w14:textId="77777777" w:rsidR="00F00716" w:rsidRPr="00921B83" w:rsidRDefault="00F00716" w:rsidP="00F00716">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F00716" w:rsidRPr="00921B83" w14:paraId="137F433E" w14:textId="77777777" w:rsidTr="00F00716">
        <w:trPr>
          <w:trHeight w:val="57"/>
        </w:trPr>
        <w:tc>
          <w:tcPr>
            <w:tcW w:w="693" w:type="pct"/>
            <w:tcBorders>
              <w:left w:val="single" w:sz="4" w:space="0" w:color="auto"/>
              <w:right w:val="single" w:sz="4" w:space="0" w:color="auto"/>
            </w:tcBorders>
            <w:vAlign w:val="center"/>
          </w:tcPr>
          <w:p w14:paraId="58FAECCF" w14:textId="77777777" w:rsidR="00F00716" w:rsidRPr="00921B83" w:rsidRDefault="00F00716"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155" w:type="pct"/>
            <w:tcBorders>
              <w:left w:val="single" w:sz="4" w:space="0" w:color="auto"/>
              <w:right w:val="single" w:sz="4" w:space="0" w:color="auto"/>
            </w:tcBorders>
            <w:vAlign w:val="center"/>
          </w:tcPr>
          <w:p w14:paraId="2D5BB56A" w14:textId="77777777" w:rsidR="00F00716" w:rsidRPr="00921B83" w:rsidRDefault="00F00716" w:rsidP="00A73A24">
            <w:pPr>
              <w:pStyle w:val="a6"/>
              <w:numPr>
                <w:ilvl w:val="0"/>
                <w:numId w:val="34"/>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324B72C8" w14:textId="77777777" w:rsidR="00F00716" w:rsidRPr="00921B83" w:rsidRDefault="00F00716" w:rsidP="00A73A24">
            <w:pPr>
              <w:pStyle w:val="a6"/>
              <w:numPr>
                <w:ilvl w:val="0"/>
                <w:numId w:val="34"/>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актуальный профессиональный и социальный контекст, в котором приходится работать и жить</w:t>
            </w:r>
          </w:p>
        </w:tc>
      </w:tr>
      <w:tr w:rsidR="00F00716" w:rsidRPr="00921B83" w14:paraId="487782BE" w14:textId="77777777" w:rsidTr="00F00716">
        <w:trPr>
          <w:trHeight w:val="57"/>
        </w:trPr>
        <w:tc>
          <w:tcPr>
            <w:tcW w:w="693" w:type="pct"/>
            <w:tcBorders>
              <w:left w:val="single" w:sz="4" w:space="0" w:color="auto"/>
              <w:right w:val="single" w:sz="4" w:space="0" w:color="auto"/>
            </w:tcBorders>
            <w:vAlign w:val="center"/>
          </w:tcPr>
          <w:p w14:paraId="14435A2C" w14:textId="77777777" w:rsidR="00F00716" w:rsidRPr="00921B83" w:rsidRDefault="00F00716"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155" w:type="pct"/>
            <w:tcBorders>
              <w:left w:val="single" w:sz="4" w:space="0" w:color="auto"/>
              <w:right w:val="single" w:sz="4" w:space="0" w:color="auto"/>
            </w:tcBorders>
            <w:vAlign w:val="center"/>
          </w:tcPr>
          <w:p w14:paraId="76E709BF" w14:textId="77777777" w:rsidR="00F00716" w:rsidRPr="00921B83" w:rsidRDefault="00F00716" w:rsidP="00A73A24">
            <w:pPr>
              <w:pStyle w:val="a6"/>
              <w:numPr>
                <w:ilvl w:val="0"/>
                <w:numId w:val="34"/>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186DD455" w14:textId="77777777" w:rsidR="00F00716" w:rsidRPr="00921B83" w:rsidRDefault="00F00716" w:rsidP="00A73A24">
            <w:pPr>
              <w:pStyle w:val="a6"/>
              <w:numPr>
                <w:ilvl w:val="0"/>
                <w:numId w:val="34"/>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номенклатура информационных источников, применяемых в профессиональной деятельности</w:t>
            </w:r>
          </w:p>
        </w:tc>
      </w:tr>
      <w:tr w:rsidR="00F00716" w:rsidRPr="00921B83" w14:paraId="132C70D7" w14:textId="77777777" w:rsidTr="00F00716">
        <w:trPr>
          <w:trHeight w:val="57"/>
        </w:trPr>
        <w:tc>
          <w:tcPr>
            <w:tcW w:w="693" w:type="pct"/>
            <w:tcBorders>
              <w:left w:val="single" w:sz="4" w:space="0" w:color="auto"/>
              <w:right w:val="single" w:sz="4" w:space="0" w:color="auto"/>
            </w:tcBorders>
            <w:vAlign w:val="center"/>
          </w:tcPr>
          <w:p w14:paraId="2BDF7FE7" w14:textId="77777777" w:rsidR="00F00716" w:rsidRPr="00921B83" w:rsidRDefault="00F00716"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155" w:type="pct"/>
            <w:tcBorders>
              <w:left w:val="single" w:sz="4" w:space="0" w:color="auto"/>
              <w:right w:val="single" w:sz="4" w:space="0" w:color="auto"/>
            </w:tcBorders>
            <w:vAlign w:val="center"/>
          </w:tcPr>
          <w:p w14:paraId="383A8255" w14:textId="77777777" w:rsidR="00F00716" w:rsidRPr="00921B83" w:rsidRDefault="00F00716" w:rsidP="00A73A24">
            <w:pPr>
              <w:pStyle w:val="a6"/>
              <w:numPr>
                <w:ilvl w:val="0"/>
                <w:numId w:val="34"/>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37A6C04F" w14:textId="77777777" w:rsidR="00F00716" w:rsidRPr="00921B83" w:rsidRDefault="00F00716" w:rsidP="00A73A24">
            <w:pPr>
              <w:pStyle w:val="a6"/>
              <w:numPr>
                <w:ilvl w:val="0"/>
                <w:numId w:val="34"/>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F00716" w:rsidRPr="00921B83" w14:paraId="698A8863" w14:textId="77777777" w:rsidTr="00F00716">
        <w:trPr>
          <w:trHeight w:val="57"/>
        </w:trPr>
        <w:tc>
          <w:tcPr>
            <w:tcW w:w="693" w:type="pct"/>
            <w:tcBorders>
              <w:left w:val="single" w:sz="4" w:space="0" w:color="auto"/>
              <w:right w:val="single" w:sz="4" w:space="0" w:color="auto"/>
            </w:tcBorders>
            <w:vAlign w:val="center"/>
          </w:tcPr>
          <w:p w14:paraId="2AF1AF4A" w14:textId="77777777" w:rsidR="00F00716" w:rsidRPr="00921B83" w:rsidRDefault="00F00716"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155" w:type="pct"/>
            <w:tcBorders>
              <w:left w:val="single" w:sz="4" w:space="0" w:color="auto"/>
              <w:right w:val="single" w:sz="4" w:space="0" w:color="auto"/>
            </w:tcBorders>
            <w:vAlign w:val="center"/>
          </w:tcPr>
          <w:p w14:paraId="14DE72CA" w14:textId="77777777" w:rsidR="00F00716" w:rsidRPr="00921B83" w:rsidRDefault="00F00716" w:rsidP="00A73A24">
            <w:pPr>
              <w:pStyle w:val="a6"/>
              <w:numPr>
                <w:ilvl w:val="0"/>
                <w:numId w:val="34"/>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p w14:paraId="34E67F1C" w14:textId="77777777" w:rsidR="00F00716" w:rsidRPr="00921B83" w:rsidRDefault="00F00716" w:rsidP="00A73A24">
            <w:pPr>
              <w:pStyle w:val="a6"/>
              <w:numPr>
                <w:ilvl w:val="0"/>
                <w:numId w:val="34"/>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09A712D7" w14:textId="77777777" w:rsidR="00F00716" w:rsidRPr="00921B83" w:rsidRDefault="00F00716" w:rsidP="00A73A24">
            <w:pPr>
              <w:pStyle w:val="a6"/>
              <w:numPr>
                <w:ilvl w:val="0"/>
                <w:numId w:val="34"/>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r w:rsidR="00F00716" w:rsidRPr="00921B83" w14:paraId="748080F6" w14:textId="77777777" w:rsidTr="00F00716">
        <w:trPr>
          <w:trHeight w:val="57"/>
        </w:trPr>
        <w:tc>
          <w:tcPr>
            <w:tcW w:w="693" w:type="pct"/>
            <w:tcBorders>
              <w:left w:val="single" w:sz="4" w:space="0" w:color="auto"/>
              <w:right w:val="single" w:sz="4" w:space="0" w:color="auto"/>
            </w:tcBorders>
            <w:vAlign w:val="center"/>
          </w:tcPr>
          <w:p w14:paraId="029F2658" w14:textId="77777777" w:rsidR="00F00716" w:rsidRPr="00921B83" w:rsidRDefault="00F00716"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155" w:type="pct"/>
            <w:tcBorders>
              <w:left w:val="single" w:sz="4" w:space="0" w:color="auto"/>
              <w:right w:val="single" w:sz="4" w:space="0" w:color="auto"/>
            </w:tcBorders>
            <w:vAlign w:val="center"/>
          </w:tcPr>
          <w:p w14:paraId="2E8EB26C" w14:textId="77777777" w:rsidR="00F00716" w:rsidRPr="00921B83" w:rsidRDefault="00F00716" w:rsidP="00A73A24">
            <w:pPr>
              <w:pStyle w:val="a6"/>
              <w:numPr>
                <w:ilvl w:val="0"/>
                <w:numId w:val="34"/>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335F9268" w14:textId="77777777" w:rsidR="00F00716" w:rsidRPr="00921B83" w:rsidRDefault="00F00716" w:rsidP="00A73A24">
            <w:pPr>
              <w:pStyle w:val="a6"/>
              <w:numPr>
                <w:ilvl w:val="0"/>
                <w:numId w:val="34"/>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значимость профессиональной деятельности по специальности</w:t>
            </w:r>
          </w:p>
        </w:tc>
      </w:tr>
      <w:tr w:rsidR="00F00716" w:rsidRPr="00921B83" w14:paraId="63191021" w14:textId="77777777" w:rsidTr="00F00716">
        <w:trPr>
          <w:trHeight w:val="57"/>
        </w:trPr>
        <w:tc>
          <w:tcPr>
            <w:tcW w:w="693" w:type="pct"/>
            <w:tcBorders>
              <w:left w:val="single" w:sz="4" w:space="0" w:color="auto"/>
              <w:right w:val="single" w:sz="4" w:space="0" w:color="auto"/>
            </w:tcBorders>
            <w:vAlign w:val="center"/>
          </w:tcPr>
          <w:p w14:paraId="00E04DC4" w14:textId="77777777" w:rsidR="00F00716" w:rsidRPr="00921B83" w:rsidRDefault="00F00716"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07</w:t>
            </w:r>
          </w:p>
        </w:tc>
        <w:tc>
          <w:tcPr>
            <w:tcW w:w="2155" w:type="pct"/>
            <w:tcBorders>
              <w:left w:val="single" w:sz="4" w:space="0" w:color="auto"/>
              <w:right w:val="single" w:sz="4" w:space="0" w:color="auto"/>
            </w:tcBorders>
            <w:vAlign w:val="center"/>
          </w:tcPr>
          <w:p w14:paraId="3813F700" w14:textId="77777777" w:rsidR="00F00716" w:rsidRPr="00921B83" w:rsidRDefault="00F00716" w:rsidP="00A73A24">
            <w:pPr>
              <w:pStyle w:val="a6"/>
              <w:numPr>
                <w:ilvl w:val="0"/>
                <w:numId w:val="34"/>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эффективно действовать в чрезвычайных ситуациях</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70F78793" w14:textId="77777777" w:rsidR="00F00716" w:rsidRPr="00921B83" w:rsidRDefault="00F00716" w:rsidP="00A73A24">
            <w:pPr>
              <w:pStyle w:val="a6"/>
              <w:numPr>
                <w:ilvl w:val="0"/>
                <w:numId w:val="34"/>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поведения в чрезвычайных ситуациях</w:t>
            </w:r>
          </w:p>
        </w:tc>
      </w:tr>
      <w:tr w:rsidR="00F00716" w:rsidRPr="00921B83" w14:paraId="7305B977" w14:textId="77777777" w:rsidTr="00F00716">
        <w:trPr>
          <w:trHeight w:val="57"/>
        </w:trPr>
        <w:tc>
          <w:tcPr>
            <w:tcW w:w="693" w:type="pct"/>
            <w:tcBorders>
              <w:left w:val="single" w:sz="4" w:space="0" w:color="auto"/>
              <w:right w:val="single" w:sz="4" w:space="0" w:color="auto"/>
            </w:tcBorders>
            <w:vAlign w:val="center"/>
          </w:tcPr>
          <w:p w14:paraId="538CBA66" w14:textId="77777777" w:rsidR="00F00716" w:rsidRPr="00921B83" w:rsidRDefault="00F00716"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08</w:t>
            </w:r>
          </w:p>
        </w:tc>
        <w:tc>
          <w:tcPr>
            <w:tcW w:w="2155" w:type="pct"/>
            <w:tcBorders>
              <w:left w:val="single" w:sz="4" w:space="0" w:color="auto"/>
              <w:right w:val="single" w:sz="4" w:space="0" w:color="auto"/>
            </w:tcBorders>
            <w:vAlign w:val="center"/>
          </w:tcPr>
          <w:p w14:paraId="58D7B0EC" w14:textId="77777777" w:rsidR="00F00716" w:rsidRPr="00921B83" w:rsidRDefault="00F00716" w:rsidP="00A73A24">
            <w:pPr>
              <w:pStyle w:val="a6"/>
              <w:numPr>
                <w:ilvl w:val="0"/>
                <w:numId w:val="34"/>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65AB2DB7" w14:textId="77777777" w:rsidR="00F00716" w:rsidRPr="00921B83" w:rsidRDefault="00F00716" w:rsidP="00A73A24">
            <w:pPr>
              <w:pStyle w:val="a6"/>
              <w:numPr>
                <w:ilvl w:val="0"/>
                <w:numId w:val="34"/>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основы здорового образа жизни</w:t>
            </w:r>
          </w:p>
        </w:tc>
      </w:tr>
      <w:tr w:rsidR="00F00716" w:rsidRPr="00921B83" w14:paraId="05D16451" w14:textId="77777777" w:rsidTr="00F00716">
        <w:trPr>
          <w:trHeight w:val="57"/>
        </w:trPr>
        <w:tc>
          <w:tcPr>
            <w:tcW w:w="693" w:type="pct"/>
            <w:tcBorders>
              <w:left w:val="single" w:sz="4" w:space="0" w:color="auto"/>
              <w:bottom w:val="single" w:sz="4" w:space="0" w:color="auto"/>
              <w:right w:val="single" w:sz="4" w:space="0" w:color="auto"/>
            </w:tcBorders>
            <w:vAlign w:val="center"/>
          </w:tcPr>
          <w:p w14:paraId="3DA91154" w14:textId="77777777" w:rsidR="00F00716" w:rsidRPr="00921B83" w:rsidRDefault="00F00716"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ОК 09</w:t>
            </w:r>
          </w:p>
        </w:tc>
        <w:tc>
          <w:tcPr>
            <w:tcW w:w="2155" w:type="pct"/>
            <w:tcBorders>
              <w:left w:val="single" w:sz="4" w:space="0" w:color="auto"/>
              <w:bottom w:val="single" w:sz="4" w:space="0" w:color="auto"/>
              <w:right w:val="single" w:sz="4" w:space="0" w:color="auto"/>
            </w:tcBorders>
            <w:vAlign w:val="center"/>
          </w:tcPr>
          <w:p w14:paraId="1A0A8A2D" w14:textId="77777777" w:rsidR="00F00716" w:rsidRPr="00921B83" w:rsidRDefault="00F00716" w:rsidP="00A73A24">
            <w:pPr>
              <w:pStyle w:val="a6"/>
              <w:numPr>
                <w:ilvl w:val="0"/>
                <w:numId w:val="34"/>
              </w:numPr>
              <w:tabs>
                <w:tab w:val="left" w:pos="16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152" w:type="pct"/>
            <w:tcBorders>
              <w:top w:val="single" w:sz="4" w:space="0" w:color="auto"/>
              <w:left w:val="single" w:sz="4" w:space="0" w:color="auto"/>
              <w:bottom w:val="single" w:sz="4" w:space="0" w:color="auto"/>
              <w:right w:val="single" w:sz="4" w:space="0" w:color="auto"/>
            </w:tcBorders>
            <w:shd w:val="clear" w:color="auto" w:fill="auto"/>
            <w:vAlign w:val="center"/>
          </w:tcPr>
          <w:p w14:paraId="21639ED7" w14:textId="77777777" w:rsidR="00F00716" w:rsidRPr="00921B83" w:rsidRDefault="00F00716" w:rsidP="00A73A24">
            <w:pPr>
              <w:pStyle w:val="a6"/>
              <w:numPr>
                <w:ilvl w:val="0"/>
                <w:numId w:val="34"/>
              </w:numPr>
              <w:tabs>
                <w:tab w:val="left" w:pos="205"/>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лексический минимум, относящийся к описанию предметов, средств и процессов профессиональной деятельности</w:t>
            </w:r>
          </w:p>
        </w:tc>
      </w:tr>
    </w:tbl>
    <w:p w14:paraId="4D023278" w14:textId="77777777" w:rsidR="00F00716" w:rsidRPr="00921B83" w:rsidRDefault="00F00716" w:rsidP="00F00716">
      <w:pPr>
        <w:ind w:firstLine="709"/>
        <w:rPr>
          <w:rFonts w:ascii="Times New Roman" w:eastAsia="Times New Roman" w:hAnsi="Times New Roman" w:cs="Times New Roman"/>
          <w:sz w:val="12"/>
          <w:szCs w:val="12"/>
          <w:lang w:eastAsia="ru-RU"/>
        </w:rPr>
      </w:pPr>
    </w:p>
    <w:p w14:paraId="68570487" w14:textId="77777777" w:rsidR="001B3895" w:rsidRDefault="001B3895" w:rsidP="00F00716">
      <w:pPr>
        <w:pStyle w:val="1f1"/>
        <w:spacing w:after="0"/>
        <w:outlineLvl w:val="9"/>
        <w:rPr>
          <w:rFonts w:ascii="Times New Roman" w:hAnsi="Times New Roman"/>
        </w:rPr>
      </w:pPr>
      <w:bookmarkStart w:id="366" w:name="_Toc172051890"/>
      <w:bookmarkStart w:id="367" w:name="_Toc172052334"/>
      <w:bookmarkStart w:id="368" w:name="_Toc172052778"/>
      <w:bookmarkStart w:id="369" w:name="_Toc172053222"/>
      <w:bookmarkStart w:id="370" w:name="_Toc172053666"/>
      <w:bookmarkStart w:id="371" w:name="_Toc172054110"/>
      <w:bookmarkStart w:id="372" w:name="_Toc172054556"/>
      <w:bookmarkStart w:id="373" w:name="_Toc172055000"/>
      <w:bookmarkStart w:id="374" w:name="_Toc172055444"/>
      <w:bookmarkStart w:id="375" w:name="_Toc172055888"/>
      <w:bookmarkStart w:id="376" w:name="_Toc172056332"/>
      <w:bookmarkStart w:id="377" w:name="_Toc172056776"/>
      <w:bookmarkStart w:id="378" w:name="_Toc172057220"/>
      <w:bookmarkStart w:id="379" w:name="_Toc172057664"/>
      <w:bookmarkStart w:id="380" w:name="_Toc172058108"/>
      <w:bookmarkStart w:id="381" w:name="_Toc172058552"/>
      <w:bookmarkStart w:id="382" w:name="_Toc172058996"/>
      <w:bookmarkStart w:id="383" w:name="_Toc172059440"/>
      <w:bookmarkStart w:id="384" w:name="_Toc172059884"/>
      <w:bookmarkStart w:id="385" w:name="_Toc172060328"/>
      <w:bookmarkStart w:id="386" w:name="_Toc172060772"/>
      <w:bookmarkStart w:id="387" w:name="_Toc172061216"/>
      <w:bookmarkStart w:id="388" w:name="_Toc172061660"/>
      <w:bookmarkStart w:id="389" w:name="_Toc172062104"/>
      <w:bookmarkStart w:id="390" w:name="_Toc172062992"/>
      <w:bookmarkStart w:id="391" w:name="_Toc172063436"/>
      <w:bookmarkStart w:id="392" w:name="_Toc172063880"/>
      <w:bookmarkStart w:id="393" w:name="_Toc172064324"/>
      <w:bookmarkStart w:id="394" w:name="_Toc172064768"/>
      <w:bookmarkStart w:id="395" w:name="_Toc172065212"/>
      <w:bookmarkStart w:id="396" w:name="_Toc172065656"/>
      <w:bookmarkStart w:id="397" w:name="_Toc172066100"/>
      <w:bookmarkStart w:id="398" w:name="_Toc172066544"/>
      <w:bookmarkStart w:id="399" w:name="_Toc172111460"/>
      <w:bookmarkStart w:id="400" w:name="_Toc172118988"/>
      <w:bookmarkStart w:id="401" w:name="_Toc172119782"/>
    </w:p>
    <w:p w14:paraId="6D558E33" w14:textId="77777777" w:rsidR="00F00716" w:rsidRPr="00921B83" w:rsidRDefault="00F00716" w:rsidP="001B3895">
      <w:pPr>
        <w:pStyle w:val="1f1"/>
        <w:outlineLvl w:val="9"/>
        <w:rPr>
          <w:rFonts w:ascii="Times New Roman" w:hAnsi="Times New Roman"/>
        </w:rPr>
      </w:pPr>
      <w:r w:rsidRPr="00921B83">
        <w:rPr>
          <w:rFonts w:ascii="Times New Roman" w:hAnsi="Times New Roman"/>
        </w:rPr>
        <w:t>2. Структура и содержание ДИСЦИПЛИНЫ</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63D2E98" w14:textId="77777777" w:rsidR="00F00716" w:rsidRPr="00921B83" w:rsidRDefault="00F00716" w:rsidP="001B3895">
      <w:pPr>
        <w:pStyle w:val="114"/>
        <w:spacing w:line="240" w:lineRule="auto"/>
        <w:outlineLvl w:val="9"/>
        <w:rPr>
          <w:rFonts w:ascii="Times New Roman" w:hAnsi="Times New Roman"/>
        </w:rPr>
      </w:pPr>
      <w:bookmarkStart w:id="402" w:name="_Toc172051891"/>
      <w:bookmarkStart w:id="403" w:name="_Toc172052335"/>
      <w:bookmarkStart w:id="404" w:name="_Toc172052779"/>
      <w:bookmarkStart w:id="405" w:name="_Toc172053223"/>
      <w:bookmarkStart w:id="406" w:name="_Toc172053667"/>
      <w:bookmarkStart w:id="407" w:name="_Toc172054111"/>
      <w:bookmarkStart w:id="408" w:name="_Toc172054557"/>
      <w:bookmarkStart w:id="409" w:name="_Toc172055001"/>
      <w:bookmarkStart w:id="410" w:name="_Toc172055445"/>
      <w:bookmarkStart w:id="411" w:name="_Toc172055889"/>
      <w:bookmarkStart w:id="412" w:name="_Toc172056333"/>
      <w:bookmarkStart w:id="413" w:name="_Toc172056777"/>
      <w:bookmarkStart w:id="414" w:name="_Toc172057221"/>
      <w:bookmarkStart w:id="415" w:name="_Toc172057665"/>
      <w:bookmarkStart w:id="416" w:name="_Toc172058109"/>
      <w:bookmarkStart w:id="417" w:name="_Toc172058553"/>
      <w:bookmarkStart w:id="418" w:name="_Toc172058997"/>
      <w:bookmarkStart w:id="419" w:name="_Toc172059441"/>
      <w:bookmarkStart w:id="420" w:name="_Toc172059885"/>
      <w:bookmarkStart w:id="421" w:name="_Toc172060329"/>
      <w:bookmarkStart w:id="422" w:name="_Toc172060773"/>
      <w:bookmarkStart w:id="423" w:name="_Toc172061217"/>
      <w:bookmarkStart w:id="424" w:name="_Toc172061661"/>
      <w:bookmarkStart w:id="425" w:name="_Toc172062105"/>
      <w:bookmarkStart w:id="426" w:name="_Toc172062993"/>
      <w:bookmarkStart w:id="427" w:name="_Toc172063437"/>
      <w:bookmarkStart w:id="428" w:name="_Toc172063881"/>
      <w:bookmarkStart w:id="429" w:name="_Toc172064325"/>
      <w:bookmarkStart w:id="430" w:name="_Toc172064769"/>
      <w:bookmarkStart w:id="431" w:name="_Toc172065213"/>
      <w:bookmarkStart w:id="432" w:name="_Toc172065657"/>
      <w:bookmarkStart w:id="433" w:name="_Toc172066101"/>
      <w:bookmarkStart w:id="434" w:name="_Toc172066545"/>
      <w:bookmarkStart w:id="435" w:name="_Toc172111461"/>
      <w:bookmarkStart w:id="436" w:name="_Toc172118989"/>
      <w:bookmarkStart w:id="437" w:name="_Toc172119783"/>
      <w:r w:rsidRPr="00921B83">
        <w:rPr>
          <w:rFonts w:ascii="Times New Roman" w:hAnsi="Times New Roman"/>
        </w:rPr>
        <w:t>2.1. Трудоемкость освоения дисциплины</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10"/>
        <w:gridCol w:w="1207"/>
        <w:gridCol w:w="2703"/>
      </w:tblGrid>
      <w:tr w:rsidR="00F00716" w:rsidRPr="00921B83" w14:paraId="373128A7" w14:textId="77777777" w:rsidTr="001B3895">
        <w:trPr>
          <w:trHeight w:val="23"/>
        </w:trPr>
        <w:tc>
          <w:tcPr>
            <w:tcW w:w="3124" w:type="pct"/>
            <w:vAlign w:val="center"/>
          </w:tcPr>
          <w:p w14:paraId="74313EA1" w14:textId="77777777" w:rsidR="00F00716" w:rsidRPr="00921B83" w:rsidRDefault="00F00716" w:rsidP="00F00716">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203C9649" w14:textId="77777777" w:rsidR="00F00716" w:rsidRPr="00921B83" w:rsidRDefault="00F00716" w:rsidP="00F00716">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297" w:type="pct"/>
          </w:tcPr>
          <w:p w14:paraId="4F5E224B" w14:textId="77777777" w:rsidR="001B3895" w:rsidRDefault="00F00716" w:rsidP="00F00716">
            <w:pPr>
              <w:jc w:val="center"/>
              <w:rPr>
                <w:rFonts w:ascii="Times New Roman" w:hAnsi="Times New Roman" w:cs="Times New Roman"/>
                <w:b/>
                <w:sz w:val="20"/>
                <w:szCs w:val="20"/>
              </w:rPr>
            </w:pPr>
            <w:r w:rsidRPr="00921B83">
              <w:rPr>
                <w:rFonts w:ascii="Times New Roman" w:hAnsi="Times New Roman" w:cs="Times New Roman"/>
                <w:b/>
                <w:sz w:val="20"/>
                <w:szCs w:val="20"/>
              </w:rPr>
              <w:t xml:space="preserve">В т.ч. в форме </w:t>
            </w:r>
          </w:p>
          <w:p w14:paraId="695684CA" w14:textId="77777777" w:rsidR="00F00716" w:rsidRPr="00921B83" w:rsidRDefault="00F00716" w:rsidP="001B3895">
            <w:pPr>
              <w:jc w:val="center"/>
              <w:rPr>
                <w:rFonts w:ascii="Times New Roman" w:hAnsi="Times New Roman" w:cs="Times New Roman"/>
                <w:b/>
                <w:sz w:val="20"/>
                <w:szCs w:val="20"/>
              </w:rPr>
            </w:pPr>
            <w:r w:rsidRPr="00921B83">
              <w:rPr>
                <w:rFonts w:ascii="Times New Roman" w:hAnsi="Times New Roman" w:cs="Times New Roman"/>
                <w:b/>
                <w:sz w:val="20"/>
                <w:szCs w:val="20"/>
              </w:rPr>
              <w:t>практ</w:t>
            </w:r>
            <w:r w:rsidR="001B3895">
              <w:rPr>
                <w:rFonts w:ascii="Times New Roman" w:hAnsi="Times New Roman" w:cs="Times New Roman"/>
                <w:b/>
                <w:sz w:val="20"/>
                <w:szCs w:val="20"/>
              </w:rPr>
              <w:t>ической</w:t>
            </w:r>
            <w:r w:rsidRPr="00921B83">
              <w:rPr>
                <w:rFonts w:ascii="Times New Roman" w:hAnsi="Times New Roman" w:cs="Times New Roman"/>
                <w:b/>
                <w:sz w:val="20"/>
                <w:szCs w:val="20"/>
              </w:rPr>
              <w:t xml:space="preserve"> подготовки</w:t>
            </w:r>
          </w:p>
        </w:tc>
      </w:tr>
      <w:tr w:rsidR="00F00716" w:rsidRPr="00921B83" w14:paraId="31746AA3" w14:textId="77777777" w:rsidTr="001B3895">
        <w:trPr>
          <w:trHeight w:val="23"/>
        </w:trPr>
        <w:tc>
          <w:tcPr>
            <w:tcW w:w="3124" w:type="pct"/>
            <w:vAlign w:val="center"/>
          </w:tcPr>
          <w:p w14:paraId="73F15E64" w14:textId="77777777" w:rsidR="00F00716" w:rsidRPr="00921B83" w:rsidRDefault="00F00716" w:rsidP="00F00716">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0DBF065C" w14:textId="77777777" w:rsidR="00F00716" w:rsidRPr="00921B83" w:rsidRDefault="00B345A3" w:rsidP="00F00716">
            <w:pPr>
              <w:jc w:val="center"/>
              <w:rPr>
                <w:rFonts w:ascii="Times New Roman" w:hAnsi="Times New Roman" w:cs="Times New Roman"/>
                <w:bCs/>
                <w:sz w:val="20"/>
                <w:szCs w:val="20"/>
              </w:rPr>
            </w:pPr>
            <w:r>
              <w:rPr>
                <w:rFonts w:ascii="Times New Roman" w:hAnsi="Times New Roman" w:cs="Times New Roman"/>
                <w:bCs/>
                <w:sz w:val="20"/>
                <w:szCs w:val="20"/>
              </w:rPr>
              <w:t>80</w:t>
            </w:r>
          </w:p>
        </w:tc>
        <w:tc>
          <w:tcPr>
            <w:tcW w:w="1297" w:type="pct"/>
            <w:vAlign w:val="center"/>
          </w:tcPr>
          <w:p w14:paraId="7463BDC7" w14:textId="77777777" w:rsidR="00F00716" w:rsidRPr="00921B83" w:rsidRDefault="001B3895" w:rsidP="00F00716">
            <w:pPr>
              <w:jc w:val="center"/>
              <w:rPr>
                <w:rFonts w:ascii="Times New Roman" w:hAnsi="Times New Roman" w:cs="Times New Roman"/>
                <w:bCs/>
                <w:sz w:val="20"/>
                <w:szCs w:val="20"/>
              </w:rPr>
            </w:pPr>
            <w:r>
              <w:rPr>
                <w:rFonts w:ascii="Times New Roman" w:hAnsi="Times New Roman" w:cs="Times New Roman"/>
                <w:bCs/>
                <w:sz w:val="20"/>
                <w:szCs w:val="20"/>
              </w:rPr>
              <w:t>8</w:t>
            </w:r>
            <w:r w:rsidR="00B345A3">
              <w:rPr>
                <w:rFonts w:ascii="Times New Roman" w:hAnsi="Times New Roman" w:cs="Times New Roman"/>
                <w:bCs/>
                <w:sz w:val="20"/>
                <w:szCs w:val="20"/>
              </w:rPr>
              <w:t>0</w:t>
            </w:r>
          </w:p>
        </w:tc>
      </w:tr>
      <w:tr w:rsidR="00F00716" w:rsidRPr="00921B83" w14:paraId="28B890C4" w14:textId="77777777" w:rsidTr="001B3895">
        <w:trPr>
          <w:trHeight w:val="23"/>
        </w:trPr>
        <w:tc>
          <w:tcPr>
            <w:tcW w:w="3124" w:type="pct"/>
            <w:vAlign w:val="center"/>
          </w:tcPr>
          <w:p w14:paraId="5A2BC60E" w14:textId="77777777" w:rsidR="00F00716" w:rsidRPr="00921B83" w:rsidRDefault="00F00716" w:rsidP="00F00716">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9" w:type="pct"/>
            <w:vAlign w:val="center"/>
          </w:tcPr>
          <w:p w14:paraId="5C59F4EE" w14:textId="77777777" w:rsidR="00F00716" w:rsidRPr="00921B83" w:rsidRDefault="00F00716"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c>
          <w:tcPr>
            <w:tcW w:w="1297" w:type="pct"/>
            <w:vAlign w:val="center"/>
          </w:tcPr>
          <w:p w14:paraId="0216333E" w14:textId="77777777" w:rsidR="00F00716" w:rsidRPr="00921B83" w:rsidRDefault="00F00716" w:rsidP="00F00716">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F00716" w:rsidRPr="00921B83" w14:paraId="0B90F511" w14:textId="77777777" w:rsidTr="001B3895">
        <w:trPr>
          <w:trHeight w:val="23"/>
        </w:trPr>
        <w:tc>
          <w:tcPr>
            <w:tcW w:w="3124" w:type="pct"/>
            <w:vAlign w:val="center"/>
          </w:tcPr>
          <w:p w14:paraId="4B966E5F" w14:textId="77777777" w:rsidR="00F00716" w:rsidRPr="00921B83" w:rsidRDefault="00F00716" w:rsidP="00F00716">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651501B6" w14:textId="77777777" w:rsidR="00F00716" w:rsidRPr="00921B83" w:rsidRDefault="00B345A3" w:rsidP="00F00716">
            <w:pPr>
              <w:jc w:val="center"/>
              <w:rPr>
                <w:rFonts w:ascii="Times New Roman" w:hAnsi="Times New Roman" w:cs="Times New Roman"/>
                <w:b/>
                <w:sz w:val="20"/>
                <w:szCs w:val="20"/>
              </w:rPr>
            </w:pPr>
            <w:r>
              <w:rPr>
                <w:rFonts w:ascii="Times New Roman" w:hAnsi="Times New Roman" w:cs="Times New Roman"/>
                <w:b/>
                <w:sz w:val="20"/>
                <w:szCs w:val="20"/>
              </w:rPr>
              <w:t>80</w:t>
            </w:r>
          </w:p>
        </w:tc>
        <w:tc>
          <w:tcPr>
            <w:tcW w:w="1297" w:type="pct"/>
            <w:vAlign w:val="center"/>
          </w:tcPr>
          <w:p w14:paraId="71EF7CBB" w14:textId="77777777" w:rsidR="00F00716" w:rsidRPr="00921B83" w:rsidRDefault="001B3895" w:rsidP="00F00716">
            <w:pPr>
              <w:jc w:val="center"/>
              <w:rPr>
                <w:rFonts w:ascii="Times New Roman" w:hAnsi="Times New Roman" w:cs="Times New Roman"/>
                <w:b/>
                <w:sz w:val="20"/>
                <w:szCs w:val="20"/>
              </w:rPr>
            </w:pPr>
            <w:r>
              <w:rPr>
                <w:rFonts w:ascii="Times New Roman" w:hAnsi="Times New Roman" w:cs="Times New Roman"/>
                <w:b/>
                <w:sz w:val="20"/>
                <w:szCs w:val="20"/>
              </w:rPr>
              <w:t>8</w:t>
            </w:r>
            <w:r w:rsidR="00B345A3">
              <w:rPr>
                <w:rFonts w:ascii="Times New Roman" w:hAnsi="Times New Roman" w:cs="Times New Roman"/>
                <w:b/>
                <w:sz w:val="20"/>
                <w:szCs w:val="20"/>
              </w:rPr>
              <w:t>0</w:t>
            </w:r>
          </w:p>
        </w:tc>
      </w:tr>
    </w:tbl>
    <w:p w14:paraId="53164CA4" w14:textId="77777777" w:rsidR="00F00716" w:rsidRPr="00921B83" w:rsidRDefault="00F00716" w:rsidP="00F00716">
      <w:pPr>
        <w:pStyle w:val="114"/>
        <w:spacing w:after="0" w:line="240" w:lineRule="auto"/>
        <w:outlineLvl w:val="9"/>
        <w:rPr>
          <w:rFonts w:ascii="Times New Roman" w:hAnsi="Times New Roman"/>
        </w:rPr>
        <w:sectPr w:rsidR="00F00716" w:rsidRPr="00921B83" w:rsidSect="00F00716">
          <w:headerReference w:type="even" r:id="rId10"/>
          <w:pgSz w:w="11906" w:h="16838"/>
          <w:pgMar w:top="851" w:right="851" w:bottom="851" w:left="851" w:header="709" w:footer="709" w:gutter="0"/>
          <w:cols w:space="708"/>
          <w:docGrid w:linePitch="360"/>
        </w:sectPr>
      </w:pPr>
    </w:p>
    <w:p w14:paraId="198703A6" w14:textId="77777777" w:rsidR="00F00716" w:rsidRPr="00921B83" w:rsidRDefault="00F00716" w:rsidP="001B3895">
      <w:pPr>
        <w:pStyle w:val="114"/>
        <w:spacing w:line="240" w:lineRule="auto"/>
        <w:outlineLvl w:val="9"/>
        <w:rPr>
          <w:rFonts w:ascii="Times New Roman" w:hAnsi="Times New Roman"/>
        </w:rPr>
      </w:pPr>
      <w:bookmarkStart w:id="438" w:name="_Toc172051892"/>
      <w:bookmarkStart w:id="439" w:name="_Toc172052336"/>
      <w:bookmarkStart w:id="440" w:name="_Toc172052780"/>
      <w:bookmarkStart w:id="441" w:name="_Toc172053224"/>
      <w:bookmarkStart w:id="442" w:name="_Toc172053668"/>
      <w:bookmarkStart w:id="443" w:name="_Toc172054112"/>
      <w:bookmarkStart w:id="444" w:name="_Toc172054558"/>
      <w:bookmarkStart w:id="445" w:name="_Toc172055002"/>
      <w:bookmarkStart w:id="446" w:name="_Toc172055446"/>
      <w:bookmarkStart w:id="447" w:name="_Toc172055890"/>
      <w:bookmarkStart w:id="448" w:name="_Toc172056334"/>
      <w:bookmarkStart w:id="449" w:name="_Toc172056778"/>
      <w:bookmarkStart w:id="450" w:name="_Toc172057222"/>
      <w:bookmarkStart w:id="451" w:name="_Toc172057666"/>
      <w:bookmarkStart w:id="452" w:name="_Toc172058110"/>
      <w:bookmarkStart w:id="453" w:name="_Toc172058554"/>
      <w:bookmarkStart w:id="454" w:name="_Toc172058998"/>
      <w:bookmarkStart w:id="455" w:name="_Toc172059442"/>
      <w:bookmarkStart w:id="456" w:name="_Toc172059886"/>
      <w:bookmarkStart w:id="457" w:name="_Toc172060330"/>
      <w:bookmarkStart w:id="458" w:name="_Toc172060774"/>
      <w:bookmarkStart w:id="459" w:name="_Toc172061218"/>
      <w:bookmarkStart w:id="460" w:name="_Toc172061662"/>
      <w:bookmarkStart w:id="461" w:name="_Toc172062106"/>
      <w:bookmarkStart w:id="462" w:name="_Toc172062994"/>
      <w:bookmarkStart w:id="463" w:name="_Toc172063438"/>
      <w:bookmarkStart w:id="464" w:name="_Toc172063882"/>
      <w:bookmarkStart w:id="465" w:name="_Toc172064326"/>
      <w:bookmarkStart w:id="466" w:name="_Toc172064770"/>
      <w:bookmarkStart w:id="467" w:name="_Toc172065214"/>
      <w:bookmarkStart w:id="468" w:name="_Toc172065658"/>
      <w:bookmarkStart w:id="469" w:name="_Toc172066102"/>
      <w:bookmarkStart w:id="470" w:name="_Toc172066546"/>
      <w:bookmarkStart w:id="471" w:name="_Toc172111462"/>
      <w:bookmarkStart w:id="472" w:name="_Toc172118990"/>
      <w:bookmarkStart w:id="473" w:name="_Toc172119784"/>
      <w:r w:rsidRPr="00921B83">
        <w:rPr>
          <w:rFonts w:ascii="Times New Roman" w:hAnsi="Times New Roman"/>
        </w:rPr>
        <w:lastRenderedPageBreak/>
        <w:t>2.2. Содержание дисциплины</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9"/>
        <w:gridCol w:w="8008"/>
        <w:gridCol w:w="1759"/>
        <w:gridCol w:w="2496"/>
      </w:tblGrid>
      <w:tr w:rsidR="00F00716" w:rsidRPr="00921B83" w14:paraId="050317CE" w14:textId="77777777" w:rsidTr="00F00716">
        <w:trPr>
          <w:trHeight w:val="20"/>
        </w:trPr>
        <w:tc>
          <w:tcPr>
            <w:tcW w:w="1006" w:type="pct"/>
            <w:shd w:val="clear" w:color="auto" w:fill="auto"/>
            <w:vAlign w:val="center"/>
          </w:tcPr>
          <w:p w14:paraId="6BA3C980" w14:textId="77777777" w:rsidR="00F00716" w:rsidRPr="00921B83" w:rsidRDefault="00F00716" w:rsidP="00F00716">
            <w:pPr>
              <w:suppressAutoHyphens/>
              <w:jc w:val="center"/>
              <w:rPr>
                <w:rFonts w:ascii="Times New Roman" w:hAnsi="Times New Roman" w:cs="Times New Roman"/>
                <w:b/>
                <w:bCs/>
                <w:sz w:val="20"/>
                <w:szCs w:val="20"/>
              </w:rPr>
            </w:pPr>
            <w:r w:rsidRPr="00921B83">
              <w:rPr>
                <w:rFonts w:ascii="Times New Roman" w:eastAsia="Times New Roman" w:hAnsi="Times New Roman" w:cs="Times New Roman"/>
                <w:b/>
                <w:bCs/>
                <w:sz w:val="20"/>
                <w:szCs w:val="20"/>
                <w:lang w:eastAsia="ru-RU"/>
              </w:rPr>
              <w:t>Наименование разделов и тем</w:t>
            </w:r>
          </w:p>
        </w:tc>
        <w:tc>
          <w:tcPr>
            <w:tcW w:w="2608" w:type="pct"/>
            <w:shd w:val="clear" w:color="auto" w:fill="auto"/>
            <w:vAlign w:val="center"/>
          </w:tcPr>
          <w:p w14:paraId="0576174F" w14:textId="77777777" w:rsidR="00F00716" w:rsidRPr="00921B83" w:rsidRDefault="00F00716" w:rsidP="00F00716">
            <w:pPr>
              <w:suppressAutoHyphens/>
              <w:jc w:val="center"/>
              <w:rPr>
                <w:rFonts w:ascii="Times New Roman" w:hAnsi="Times New Roman" w:cs="Times New Roman"/>
                <w:b/>
                <w:bCs/>
                <w:sz w:val="20"/>
                <w:szCs w:val="20"/>
              </w:rPr>
            </w:pPr>
            <w:r w:rsidRPr="00921B83">
              <w:rPr>
                <w:rFonts w:ascii="Times New Roman" w:eastAsia="Times New Roman" w:hAnsi="Times New Roman" w:cs="Times New Roman"/>
                <w:b/>
                <w:bCs/>
                <w:sz w:val="20"/>
                <w:szCs w:val="20"/>
                <w:lang w:eastAsia="ru-RU"/>
              </w:rPr>
              <w:t>Содержание, практических и лабораторных занятий</w:t>
            </w:r>
          </w:p>
        </w:tc>
        <w:tc>
          <w:tcPr>
            <w:tcW w:w="573" w:type="pct"/>
            <w:shd w:val="clear" w:color="auto" w:fill="auto"/>
            <w:vAlign w:val="center"/>
          </w:tcPr>
          <w:p w14:paraId="1E68E314" w14:textId="77777777" w:rsidR="00F00716" w:rsidRPr="00921B83" w:rsidRDefault="00F00716" w:rsidP="00F00716">
            <w:pPr>
              <w:pStyle w:val="TableParagraph"/>
              <w:jc w:val="center"/>
              <w:rPr>
                <w:b/>
                <w:bCs/>
                <w:sz w:val="20"/>
                <w:szCs w:val="20"/>
              </w:rPr>
            </w:pPr>
            <w:r w:rsidRPr="00921B83">
              <w:rPr>
                <w:b/>
                <w:bCs/>
                <w:sz w:val="20"/>
                <w:szCs w:val="20"/>
              </w:rPr>
              <w:t xml:space="preserve">Объем, </w:t>
            </w:r>
            <w:proofErr w:type="spellStart"/>
            <w:r w:rsidRPr="00921B83">
              <w:rPr>
                <w:b/>
                <w:bCs/>
                <w:sz w:val="20"/>
                <w:szCs w:val="20"/>
              </w:rPr>
              <w:t>ак</w:t>
            </w:r>
            <w:proofErr w:type="spellEnd"/>
            <w:r w:rsidRPr="00921B83">
              <w:rPr>
                <w:b/>
                <w:bCs/>
                <w:sz w:val="20"/>
                <w:szCs w:val="20"/>
              </w:rPr>
              <w:t>. ч. /</w:t>
            </w:r>
          </w:p>
          <w:p w14:paraId="38DC44A4" w14:textId="77777777" w:rsidR="00F00716" w:rsidRPr="00921B83" w:rsidRDefault="00F00716" w:rsidP="00F00716">
            <w:pPr>
              <w:suppressAutoHyphens/>
              <w:jc w:val="center"/>
              <w:rPr>
                <w:rFonts w:ascii="Times New Roman" w:hAnsi="Times New Roman" w:cs="Times New Roman"/>
                <w:b/>
                <w:bCs/>
                <w:sz w:val="20"/>
                <w:szCs w:val="20"/>
              </w:rPr>
            </w:pPr>
            <w:r w:rsidRPr="00921B83">
              <w:rPr>
                <w:rFonts w:ascii="Times New Roman" w:hAnsi="Times New Roman" w:cs="Times New Roman"/>
                <w:b/>
                <w:bCs/>
                <w:sz w:val="20"/>
                <w:szCs w:val="20"/>
              </w:rPr>
              <w:t xml:space="preserve">в том числе в форме практической подготовки, </w:t>
            </w:r>
            <w:r w:rsidRPr="00921B83">
              <w:rPr>
                <w:rFonts w:ascii="Times New Roman" w:hAnsi="Times New Roman" w:cs="Times New Roman"/>
                <w:b/>
                <w:bCs/>
                <w:sz w:val="20"/>
                <w:szCs w:val="20"/>
              </w:rPr>
              <w:br/>
            </w:r>
            <w:proofErr w:type="spellStart"/>
            <w:r w:rsidRPr="00921B83">
              <w:rPr>
                <w:rFonts w:ascii="Times New Roman" w:hAnsi="Times New Roman" w:cs="Times New Roman"/>
                <w:b/>
                <w:bCs/>
                <w:sz w:val="20"/>
                <w:szCs w:val="20"/>
              </w:rPr>
              <w:t>ак</w:t>
            </w:r>
            <w:proofErr w:type="spellEnd"/>
            <w:r w:rsidRPr="00921B83">
              <w:rPr>
                <w:rFonts w:ascii="Times New Roman" w:hAnsi="Times New Roman" w:cs="Times New Roman"/>
                <w:b/>
                <w:bCs/>
                <w:sz w:val="20"/>
                <w:szCs w:val="20"/>
              </w:rPr>
              <w:t>. ч.</w:t>
            </w:r>
          </w:p>
        </w:tc>
        <w:tc>
          <w:tcPr>
            <w:tcW w:w="813" w:type="pct"/>
            <w:shd w:val="clear" w:color="auto" w:fill="auto"/>
            <w:vAlign w:val="center"/>
          </w:tcPr>
          <w:p w14:paraId="75422144" w14:textId="77777777" w:rsidR="00F00716" w:rsidRPr="00921B83" w:rsidRDefault="00F00716" w:rsidP="00F00716">
            <w:pPr>
              <w:suppressAutoHyphens/>
              <w:jc w:val="center"/>
              <w:rPr>
                <w:rFonts w:ascii="Times New Roman" w:hAnsi="Times New Roman" w:cs="Times New Roman"/>
                <w:b/>
                <w:bCs/>
                <w:sz w:val="20"/>
                <w:szCs w:val="20"/>
              </w:rPr>
            </w:pPr>
            <w:r w:rsidRPr="00921B83">
              <w:rPr>
                <w:rFonts w:ascii="Times New Roman" w:hAnsi="Times New Roman" w:cs="Times New Roman"/>
                <w:b/>
                <w:bCs/>
                <w:sz w:val="20"/>
                <w:szCs w:val="20"/>
              </w:rPr>
              <w:t>Коды компетенций, формированию которых способствует элемент программы</w:t>
            </w:r>
          </w:p>
        </w:tc>
      </w:tr>
      <w:tr w:rsidR="00F00716" w:rsidRPr="00921B83" w14:paraId="04DCBB64" w14:textId="77777777" w:rsidTr="00F00716">
        <w:trPr>
          <w:trHeight w:val="20"/>
        </w:trPr>
        <w:tc>
          <w:tcPr>
            <w:tcW w:w="1006" w:type="pct"/>
            <w:shd w:val="clear" w:color="auto" w:fill="auto"/>
            <w:vAlign w:val="center"/>
          </w:tcPr>
          <w:p w14:paraId="62B4F51A" w14:textId="77777777" w:rsidR="00F00716" w:rsidRPr="00921B83" w:rsidRDefault="00F00716" w:rsidP="00F00716">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1</w:t>
            </w:r>
          </w:p>
        </w:tc>
        <w:tc>
          <w:tcPr>
            <w:tcW w:w="2608" w:type="pct"/>
            <w:shd w:val="clear" w:color="auto" w:fill="auto"/>
            <w:vAlign w:val="center"/>
          </w:tcPr>
          <w:p w14:paraId="532BDA49" w14:textId="77777777" w:rsidR="00F00716" w:rsidRPr="00921B83" w:rsidRDefault="00F00716" w:rsidP="00F00716">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2</w:t>
            </w:r>
          </w:p>
        </w:tc>
        <w:tc>
          <w:tcPr>
            <w:tcW w:w="573" w:type="pct"/>
            <w:shd w:val="clear" w:color="auto" w:fill="auto"/>
            <w:vAlign w:val="center"/>
          </w:tcPr>
          <w:p w14:paraId="5461F550" w14:textId="77777777" w:rsidR="00F00716" w:rsidRPr="00921B83" w:rsidRDefault="00F00716" w:rsidP="00F00716">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3</w:t>
            </w:r>
          </w:p>
        </w:tc>
        <w:tc>
          <w:tcPr>
            <w:tcW w:w="813" w:type="pct"/>
            <w:shd w:val="clear" w:color="auto" w:fill="auto"/>
            <w:vAlign w:val="center"/>
          </w:tcPr>
          <w:p w14:paraId="4D0CF340" w14:textId="77777777" w:rsidR="00F00716" w:rsidRPr="00921B83" w:rsidRDefault="00F00716" w:rsidP="00F00716">
            <w:pPr>
              <w:jc w:val="center"/>
              <w:rPr>
                <w:rFonts w:ascii="Times New Roman" w:hAnsi="Times New Roman" w:cs="Times New Roman"/>
                <w:b/>
                <w:bCs/>
                <w:iCs/>
                <w:sz w:val="20"/>
                <w:szCs w:val="20"/>
              </w:rPr>
            </w:pPr>
            <w:r w:rsidRPr="00921B83">
              <w:rPr>
                <w:rFonts w:ascii="Times New Roman" w:hAnsi="Times New Roman" w:cs="Times New Roman"/>
                <w:b/>
                <w:bCs/>
                <w:iCs/>
                <w:sz w:val="20"/>
                <w:szCs w:val="20"/>
              </w:rPr>
              <w:t>4</w:t>
            </w:r>
          </w:p>
        </w:tc>
      </w:tr>
      <w:tr w:rsidR="00F00716" w:rsidRPr="00921B83" w14:paraId="409CDEB6" w14:textId="77777777" w:rsidTr="00F00716">
        <w:trPr>
          <w:trHeight w:val="20"/>
        </w:trPr>
        <w:tc>
          <w:tcPr>
            <w:tcW w:w="3614" w:type="pct"/>
            <w:gridSpan w:val="2"/>
            <w:shd w:val="clear" w:color="auto" w:fill="auto"/>
            <w:vAlign w:val="center"/>
          </w:tcPr>
          <w:p w14:paraId="230D9657" w14:textId="77777777" w:rsidR="00F00716" w:rsidRPr="00921B83" w:rsidRDefault="00F00716" w:rsidP="00F00716">
            <w:pPr>
              <w:jc w:val="both"/>
              <w:rPr>
                <w:rFonts w:ascii="Times New Roman" w:hAnsi="Times New Roman" w:cs="Times New Roman"/>
                <w:sz w:val="20"/>
                <w:szCs w:val="20"/>
              </w:rPr>
            </w:pPr>
            <w:r w:rsidRPr="00921B83">
              <w:rPr>
                <w:rFonts w:ascii="Times New Roman" w:hAnsi="Times New Roman" w:cs="Times New Roman"/>
                <w:b/>
                <w:bCs/>
                <w:sz w:val="20"/>
                <w:szCs w:val="20"/>
              </w:rPr>
              <w:t xml:space="preserve">Раздел 1. </w:t>
            </w:r>
            <w:r w:rsidRPr="00921B83">
              <w:rPr>
                <w:rFonts w:ascii="Times New Roman" w:eastAsia="Calibri" w:hAnsi="Times New Roman" w:cs="Times New Roman"/>
                <w:bCs/>
                <w:sz w:val="20"/>
                <w:szCs w:val="20"/>
              </w:rPr>
              <w:t>Чрезвычайные ситуации мирного и военного времени. Организация защиты населения</w:t>
            </w:r>
          </w:p>
        </w:tc>
        <w:tc>
          <w:tcPr>
            <w:tcW w:w="573" w:type="pct"/>
            <w:shd w:val="clear" w:color="auto" w:fill="auto"/>
            <w:vAlign w:val="center"/>
          </w:tcPr>
          <w:p w14:paraId="5B4D451F" w14:textId="77777777" w:rsidR="00F00716" w:rsidRPr="00921B83" w:rsidRDefault="00BE39EC" w:rsidP="00BE39EC">
            <w:pPr>
              <w:suppressAutoHyphens/>
              <w:jc w:val="center"/>
              <w:rPr>
                <w:rFonts w:ascii="Times New Roman" w:hAnsi="Times New Roman" w:cs="Times New Roman"/>
                <w:b/>
                <w:sz w:val="20"/>
                <w:szCs w:val="20"/>
              </w:rPr>
            </w:pPr>
            <w:r>
              <w:rPr>
                <w:rFonts w:ascii="Times New Roman" w:hAnsi="Times New Roman" w:cs="Times New Roman"/>
                <w:b/>
                <w:sz w:val="20"/>
                <w:szCs w:val="20"/>
              </w:rPr>
              <w:t>46</w:t>
            </w:r>
            <w:r w:rsidR="00F00716" w:rsidRPr="00921B83">
              <w:rPr>
                <w:rFonts w:ascii="Times New Roman" w:hAnsi="Times New Roman" w:cs="Times New Roman"/>
                <w:b/>
                <w:sz w:val="20"/>
                <w:szCs w:val="20"/>
              </w:rPr>
              <w:t>/14</w:t>
            </w:r>
          </w:p>
        </w:tc>
        <w:tc>
          <w:tcPr>
            <w:tcW w:w="813" w:type="pct"/>
            <w:shd w:val="clear" w:color="auto" w:fill="auto"/>
            <w:vAlign w:val="center"/>
          </w:tcPr>
          <w:p w14:paraId="3E6194F9" w14:textId="77777777" w:rsidR="00F00716" w:rsidRPr="00921B83" w:rsidRDefault="00F00716" w:rsidP="00F00716">
            <w:pPr>
              <w:jc w:val="center"/>
              <w:rPr>
                <w:rFonts w:ascii="Times New Roman" w:hAnsi="Times New Roman" w:cs="Times New Roman"/>
                <w:b/>
                <w:bCs/>
                <w:iCs/>
                <w:sz w:val="20"/>
                <w:szCs w:val="20"/>
              </w:rPr>
            </w:pPr>
          </w:p>
        </w:tc>
      </w:tr>
      <w:tr w:rsidR="00F00716" w:rsidRPr="00921B83" w14:paraId="5966CD69" w14:textId="77777777" w:rsidTr="00F00716">
        <w:tblPrEx>
          <w:tblLook w:val="04A0" w:firstRow="1" w:lastRow="0" w:firstColumn="1" w:lastColumn="0" w:noHBand="0" w:noVBand="1"/>
        </w:tblPrEx>
        <w:trPr>
          <w:trHeight w:val="20"/>
        </w:trPr>
        <w:tc>
          <w:tcPr>
            <w:tcW w:w="10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18C62E" w14:textId="77777777" w:rsidR="00F00716" w:rsidRPr="00921B83" w:rsidRDefault="00F00716" w:rsidP="00F00716">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1.1.</w:t>
            </w:r>
          </w:p>
          <w:p w14:paraId="1A77B94A"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организации антитеррористических действий</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0C18E8"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2471FF" w14:textId="77777777" w:rsidR="00F00716" w:rsidRPr="00921B83" w:rsidRDefault="00BE39EC" w:rsidP="00F00716">
            <w:pPr>
              <w:jc w:val="center"/>
              <w:rPr>
                <w:rFonts w:ascii="Times New Roman" w:hAnsi="Times New Roman" w:cs="Times New Roman"/>
                <w:b/>
                <w:bCs/>
                <w:iCs/>
                <w:sz w:val="20"/>
                <w:szCs w:val="20"/>
              </w:rPr>
            </w:pPr>
            <w:r>
              <w:rPr>
                <w:rFonts w:ascii="Times New Roman" w:hAnsi="Times New Roman" w:cs="Times New Roman"/>
                <w:b/>
                <w:bCs/>
                <w:iCs/>
                <w:sz w:val="20"/>
                <w:szCs w:val="20"/>
              </w:rPr>
              <w:t>4</w:t>
            </w:r>
            <w:r w:rsidR="00F00716" w:rsidRPr="00921B83">
              <w:rPr>
                <w:rFonts w:ascii="Times New Roman" w:hAnsi="Times New Roman" w:cs="Times New Roman"/>
                <w:b/>
                <w:bCs/>
                <w:iCs/>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5E3604E6" w14:textId="77777777" w:rsidR="00F00716" w:rsidRPr="00921B83" w:rsidRDefault="00F00716" w:rsidP="00F00716">
            <w:pPr>
              <w:jc w:val="center"/>
              <w:rPr>
                <w:rFonts w:ascii="Times New Roman" w:hAnsi="Times New Roman" w:cs="Times New Roman"/>
                <w:b/>
                <w:bCs/>
                <w:iCs/>
                <w:sz w:val="20"/>
                <w:szCs w:val="20"/>
              </w:rPr>
            </w:pPr>
          </w:p>
        </w:tc>
      </w:tr>
      <w:tr w:rsidR="00F00716" w:rsidRPr="00921B83" w14:paraId="2CDAD680"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E31786"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0A5C7A"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Введение в дисциплину. Основные понятия и определения.</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A8445"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2/0</w:t>
            </w:r>
          </w:p>
        </w:tc>
        <w:tc>
          <w:tcPr>
            <w:tcW w:w="813" w:type="pct"/>
            <w:tcBorders>
              <w:left w:val="single" w:sz="4" w:space="0" w:color="auto"/>
              <w:right w:val="single" w:sz="4" w:space="0" w:color="auto"/>
            </w:tcBorders>
            <w:shd w:val="clear" w:color="auto" w:fill="auto"/>
            <w:vAlign w:val="center"/>
          </w:tcPr>
          <w:p w14:paraId="13011DA4"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5E9753EB"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63AFA2"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55D077"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Антитеррористические действия. Причины возникновения терроризма. Формы и действия противостояния террористическим действиям.</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B2D4F" w14:textId="77777777" w:rsidR="00F00716" w:rsidRPr="00921B83" w:rsidRDefault="00BE39EC" w:rsidP="00F00716">
            <w:pPr>
              <w:jc w:val="center"/>
              <w:rPr>
                <w:rFonts w:ascii="Times New Roman" w:eastAsia="Calibri" w:hAnsi="Times New Roman" w:cs="Times New Roman"/>
                <w:sz w:val="20"/>
                <w:szCs w:val="20"/>
              </w:rPr>
            </w:pPr>
            <w:r>
              <w:rPr>
                <w:rFonts w:ascii="Times New Roman" w:eastAsia="Calibri" w:hAnsi="Times New Roman" w:cs="Times New Roman"/>
                <w:sz w:val="20"/>
                <w:szCs w:val="20"/>
              </w:rPr>
              <w:t>2</w:t>
            </w:r>
            <w:r w:rsidR="00F00716"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5B7625DC"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07FCA50B"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7B46E5"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BA7F2"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69FFD" w14:textId="77777777" w:rsidR="00F00716" w:rsidRPr="00921B83" w:rsidRDefault="00F00716" w:rsidP="00F00716">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2574AC24" w14:textId="77777777" w:rsidR="00F00716" w:rsidRPr="00921B83" w:rsidRDefault="00F00716" w:rsidP="00F00716">
            <w:pPr>
              <w:jc w:val="center"/>
              <w:rPr>
                <w:rFonts w:ascii="Times New Roman" w:eastAsia="Calibri" w:hAnsi="Times New Roman" w:cs="Times New Roman"/>
                <w:sz w:val="20"/>
                <w:szCs w:val="20"/>
              </w:rPr>
            </w:pPr>
          </w:p>
        </w:tc>
      </w:tr>
      <w:tr w:rsidR="00F00716" w:rsidRPr="00921B83" w14:paraId="01249C0E"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5440CF"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47064F" w14:textId="77777777" w:rsidR="00F00716" w:rsidRPr="00921B83" w:rsidRDefault="00F00716" w:rsidP="00F00716">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 Составление комплекса мер по противодействию терроризма. Организация и проведение мероприятий по защите работающих и населения от террористических актов.</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C9FEFC"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2047E4E3"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02E98D1C" w14:textId="77777777" w:rsidTr="00F00716">
        <w:tblPrEx>
          <w:tblLook w:val="04A0" w:firstRow="1" w:lastRow="0" w:firstColumn="1" w:lastColumn="0" w:noHBand="0" w:noVBand="1"/>
        </w:tblPrEx>
        <w:trPr>
          <w:trHeight w:val="20"/>
        </w:trPr>
        <w:tc>
          <w:tcPr>
            <w:tcW w:w="10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3726A" w14:textId="77777777" w:rsidR="00F00716" w:rsidRPr="00921B83" w:rsidRDefault="00F00716" w:rsidP="00F00716">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1.2.</w:t>
            </w:r>
          </w:p>
          <w:p w14:paraId="71C94896"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Чрезвычайные ситуации природного техногенного и военного характера</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2A671"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E811F1" w14:textId="77777777" w:rsidR="00F00716" w:rsidRPr="00921B83" w:rsidRDefault="00B345A3" w:rsidP="00F00716">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8</w:t>
            </w:r>
            <w:r w:rsidR="00F00716"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36054309" w14:textId="77777777" w:rsidR="00F00716" w:rsidRPr="00921B83" w:rsidRDefault="00F00716" w:rsidP="00F00716">
            <w:pPr>
              <w:jc w:val="center"/>
              <w:rPr>
                <w:rFonts w:ascii="Times New Roman" w:eastAsia="Calibri" w:hAnsi="Times New Roman" w:cs="Times New Roman"/>
                <w:sz w:val="20"/>
                <w:szCs w:val="20"/>
              </w:rPr>
            </w:pPr>
          </w:p>
        </w:tc>
      </w:tr>
      <w:tr w:rsidR="00F00716" w:rsidRPr="00921B83" w14:paraId="1A70D19F"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D720AB"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0D347C" w14:textId="77777777" w:rsidR="00F00716" w:rsidRPr="00921B83" w:rsidRDefault="00F00716"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 xml:space="preserve">Общая характеристика чрезвычайных ситуаций природного характера. </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36D44" w14:textId="77777777" w:rsidR="00F00716" w:rsidRPr="00921B83" w:rsidRDefault="00B345A3" w:rsidP="00F00716">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00F00716"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75A3729C" w14:textId="77777777" w:rsidR="00F00716" w:rsidRPr="00921B83" w:rsidRDefault="00F00716" w:rsidP="00F00716">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44E705EF"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268505" w14:textId="77777777" w:rsidR="000E5985" w:rsidRPr="00921B83" w:rsidRDefault="000E5985"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61C9FCDC" w14:textId="77777777" w:rsidR="000E5985" w:rsidRPr="00921B83" w:rsidRDefault="000E5985" w:rsidP="00F00716">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Классификация и характеристика чрезвычайных ситуаций техногенного характера.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CF6816E" w14:textId="77777777" w:rsidR="000E5985" w:rsidRPr="00921B83" w:rsidRDefault="00B345A3" w:rsidP="00F00716">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000E5985"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37D015F4" w14:textId="77777777" w:rsidR="000E5985" w:rsidRPr="00921B83" w:rsidRDefault="000E5985" w:rsidP="00F00716">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5D00FCD7"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DB88EC"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0C38B"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FA5E12" w14:textId="77777777" w:rsidR="00F00716" w:rsidRPr="00921B83" w:rsidRDefault="001B3895" w:rsidP="00F00716">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4/4</w:t>
            </w:r>
          </w:p>
        </w:tc>
        <w:tc>
          <w:tcPr>
            <w:tcW w:w="813" w:type="pct"/>
            <w:tcBorders>
              <w:left w:val="single" w:sz="4" w:space="0" w:color="auto"/>
              <w:right w:val="single" w:sz="4" w:space="0" w:color="auto"/>
            </w:tcBorders>
            <w:shd w:val="clear" w:color="auto" w:fill="auto"/>
            <w:vAlign w:val="center"/>
          </w:tcPr>
          <w:p w14:paraId="20F7C9AF" w14:textId="77777777" w:rsidR="00F00716" w:rsidRPr="00921B83" w:rsidRDefault="00F00716" w:rsidP="00F00716">
            <w:pPr>
              <w:jc w:val="center"/>
              <w:rPr>
                <w:rFonts w:ascii="Times New Roman" w:eastAsia="Calibri" w:hAnsi="Times New Roman" w:cs="Times New Roman"/>
                <w:sz w:val="20"/>
                <w:szCs w:val="20"/>
              </w:rPr>
            </w:pPr>
          </w:p>
        </w:tc>
      </w:tr>
      <w:tr w:rsidR="00F00716" w:rsidRPr="00921B83" w14:paraId="34593991"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9F09BC6"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6E94C255" w14:textId="77777777" w:rsidR="00F00716" w:rsidRPr="00921B83" w:rsidRDefault="00F00716" w:rsidP="00F00716">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№2. Чрезвычайные ситуации военного времени. Классификация и характеристика Чрезвычайных ситуаций военного времени.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BF03B0D" w14:textId="77777777" w:rsidR="00F00716" w:rsidRPr="00921B83" w:rsidRDefault="00F00716" w:rsidP="00F00716">
            <w:pPr>
              <w:jc w:val="center"/>
              <w:rPr>
                <w:rFonts w:ascii="Times New Roman" w:eastAsia="Calibri" w:hAnsi="Times New Roman" w:cs="Times New Roman"/>
                <w:b/>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2A164B73"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7762FA0D"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0251C1"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075067"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№3. Составление инструкции по правилам поведения в случае возникновения ЧС. Правила поведения студентов при эвакуации из ЧРТ.</w:t>
            </w:r>
            <w:r w:rsidR="001B3895" w:rsidRPr="00921B83">
              <w:rPr>
                <w:rFonts w:ascii="Times New Roman" w:eastAsia="Calibri" w:hAnsi="Times New Roman" w:cs="Times New Roman"/>
                <w:sz w:val="20"/>
                <w:szCs w:val="20"/>
              </w:rPr>
              <w:t xml:space="preserve"> Организация и проведение мероприятий по защите работающих и населения от негативных воздействий ЧР техногенного характера.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5A4397D"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283E417C"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4E5BB061" w14:textId="77777777" w:rsidTr="00F00716">
        <w:tblPrEx>
          <w:tblLook w:val="04A0" w:firstRow="1" w:lastRow="0" w:firstColumn="1" w:lastColumn="0" w:noHBand="0" w:noVBand="1"/>
        </w:tblPrEx>
        <w:trPr>
          <w:trHeight w:val="20"/>
        </w:trPr>
        <w:tc>
          <w:tcPr>
            <w:tcW w:w="10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FB3EB" w14:textId="77777777" w:rsidR="00F00716" w:rsidRPr="00921B83" w:rsidRDefault="00F00716" w:rsidP="00F00716">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Тема1.3.</w:t>
            </w:r>
          </w:p>
          <w:p w14:paraId="7A460720"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Организационные основы защиты населения в чрезвычайных ситуациях мирного и военного времени.</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8C3EC6"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511E59" w14:textId="77777777" w:rsidR="00F00716" w:rsidRPr="00921B83" w:rsidRDefault="00B345A3" w:rsidP="00F00716">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F00716"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0906363E" w14:textId="77777777" w:rsidR="00F00716" w:rsidRPr="00921B83" w:rsidRDefault="00F00716" w:rsidP="00F00716">
            <w:pPr>
              <w:jc w:val="center"/>
              <w:rPr>
                <w:rFonts w:ascii="Times New Roman" w:eastAsia="Calibri" w:hAnsi="Times New Roman" w:cs="Times New Roman"/>
                <w:sz w:val="20"/>
                <w:szCs w:val="20"/>
              </w:rPr>
            </w:pPr>
          </w:p>
        </w:tc>
      </w:tr>
      <w:tr w:rsidR="00F00716" w:rsidRPr="00921B83" w14:paraId="2362778F"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8A5A7F"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E8B23"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Гражданская оборона. Цели, задачи, средства гражданской обороны.</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C7EC2" w14:textId="77777777" w:rsidR="00F00716" w:rsidRPr="00921B83" w:rsidRDefault="00B345A3" w:rsidP="00F00716">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00F00716"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7FC77F10"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491A873F"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916E69"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45743B"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88DD36" w14:textId="77777777" w:rsidR="00F00716" w:rsidRPr="00921B83" w:rsidRDefault="00F00716" w:rsidP="00F00716">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299B6265" w14:textId="77777777" w:rsidR="00F00716" w:rsidRPr="00921B83" w:rsidRDefault="00F00716" w:rsidP="00F00716">
            <w:pPr>
              <w:jc w:val="center"/>
              <w:rPr>
                <w:rFonts w:ascii="Times New Roman" w:eastAsia="Calibri" w:hAnsi="Times New Roman" w:cs="Times New Roman"/>
                <w:sz w:val="20"/>
                <w:szCs w:val="20"/>
              </w:rPr>
            </w:pPr>
          </w:p>
        </w:tc>
      </w:tr>
      <w:tr w:rsidR="00F00716" w:rsidRPr="00921B83" w14:paraId="3877DFFF"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C34B77"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2C3F5" w14:textId="77777777" w:rsidR="00F00716" w:rsidRPr="00921B83" w:rsidRDefault="00F00716" w:rsidP="001B389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1B3895">
              <w:rPr>
                <w:rFonts w:ascii="Times New Roman" w:eastAsia="Calibri" w:hAnsi="Times New Roman" w:cs="Times New Roman"/>
                <w:sz w:val="20"/>
                <w:szCs w:val="20"/>
              </w:rPr>
              <w:t>4</w:t>
            </w:r>
            <w:r w:rsidRPr="00921B83">
              <w:rPr>
                <w:rFonts w:ascii="Times New Roman" w:eastAsia="Calibri" w:hAnsi="Times New Roman" w:cs="Times New Roman"/>
                <w:sz w:val="20"/>
                <w:szCs w:val="20"/>
              </w:rPr>
              <w:t>. Использование средств коллективной и индивидуальной защиты от оружия массового поражения.</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9482E4"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0E6E4C75"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 xml:space="preserve">ОК 01, ОК 02, ОК 04, ОК 05, ОК 06, ОК 07, ОК </w:t>
            </w:r>
            <w:r w:rsidRPr="00921B83">
              <w:rPr>
                <w:rFonts w:ascii="Times New Roman" w:hAnsi="Times New Roman" w:cs="Times New Roman"/>
                <w:sz w:val="20"/>
                <w:szCs w:val="20"/>
              </w:rPr>
              <w:lastRenderedPageBreak/>
              <w:t>08ОК 09</w:t>
            </w:r>
          </w:p>
        </w:tc>
      </w:tr>
      <w:tr w:rsidR="00F00716" w:rsidRPr="00921B83" w14:paraId="3A166049" w14:textId="77777777" w:rsidTr="00F00716">
        <w:tblPrEx>
          <w:tblLook w:val="04A0" w:firstRow="1" w:lastRow="0" w:firstColumn="1" w:lastColumn="0" w:noHBand="0" w:noVBand="1"/>
        </w:tblPrEx>
        <w:trPr>
          <w:trHeight w:val="20"/>
        </w:trPr>
        <w:tc>
          <w:tcPr>
            <w:tcW w:w="10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91C04" w14:textId="77777777" w:rsidR="00F00716" w:rsidRPr="00921B83" w:rsidRDefault="00F00716" w:rsidP="00F00716">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lastRenderedPageBreak/>
              <w:t>Тема 1.4.</w:t>
            </w:r>
          </w:p>
          <w:p w14:paraId="4914B240"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Организация защиты населения от ЧС мирного и военного времени</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71133"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BA419" w14:textId="77777777" w:rsidR="00F00716" w:rsidRPr="00921B83" w:rsidRDefault="00BE39EC" w:rsidP="00F00716">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8</w:t>
            </w:r>
            <w:r w:rsidR="00F00716"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7143335D" w14:textId="77777777" w:rsidR="00F00716" w:rsidRPr="00921B83" w:rsidRDefault="00F00716" w:rsidP="00F00716">
            <w:pPr>
              <w:jc w:val="center"/>
              <w:rPr>
                <w:rFonts w:ascii="Times New Roman" w:eastAsia="Calibri" w:hAnsi="Times New Roman" w:cs="Times New Roman"/>
                <w:sz w:val="20"/>
                <w:szCs w:val="20"/>
              </w:rPr>
            </w:pPr>
          </w:p>
        </w:tc>
      </w:tr>
      <w:tr w:rsidR="00F00716" w:rsidRPr="00921B83" w14:paraId="0F76B894"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78A0C6"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BC6DA6" w14:textId="77777777" w:rsidR="00F00716" w:rsidRPr="00921B83" w:rsidRDefault="00F00716" w:rsidP="00F00716">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Организация защиты населения.</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7491B" w14:textId="77777777" w:rsidR="00F00716" w:rsidRPr="00921B83" w:rsidRDefault="00BE39EC" w:rsidP="00F00716">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00F00716"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544C5571"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1E3DE6BF"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93C827"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725776" w14:textId="77777777" w:rsidR="00F00716" w:rsidRPr="00921B83" w:rsidRDefault="00F00716" w:rsidP="00F00716">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Организация безопасного поведения в чрезвычайных ситуациях, связанных с пожарами.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9214CC" w14:textId="77777777" w:rsidR="00F00716" w:rsidRPr="00921B83" w:rsidRDefault="00BE39EC" w:rsidP="00F00716">
            <w:pPr>
              <w:jc w:val="center"/>
              <w:textAlignment w:val="baseline"/>
              <w:rPr>
                <w:rFonts w:ascii="Times New Roman" w:eastAsia="Calibri" w:hAnsi="Times New Roman" w:cs="Times New Roman"/>
                <w:sz w:val="20"/>
                <w:szCs w:val="20"/>
              </w:rPr>
            </w:pPr>
            <w:r>
              <w:rPr>
                <w:rFonts w:ascii="Times New Roman" w:eastAsia="Calibri" w:hAnsi="Times New Roman" w:cs="Times New Roman"/>
                <w:sz w:val="20"/>
                <w:szCs w:val="20"/>
              </w:rPr>
              <w:t>4</w:t>
            </w:r>
            <w:r w:rsidR="00F00716"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2034A22A" w14:textId="77777777" w:rsidR="00F00716" w:rsidRPr="00921B83" w:rsidRDefault="00F00716" w:rsidP="00F00716">
            <w:pPr>
              <w:jc w:val="center"/>
              <w:textAlignment w:val="baseline"/>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36428A8F"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C9FDC9"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19DE0A"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67ED31" w14:textId="77777777" w:rsidR="00F00716" w:rsidRPr="00921B83" w:rsidRDefault="005571B1" w:rsidP="005571B1">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F00716" w:rsidRPr="00921B83">
              <w:rPr>
                <w:rFonts w:ascii="Times New Roman" w:eastAsia="Calibri" w:hAnsi="Times New Roman" w:cs="Times New Roman"/>
                <w:b/>
                <w:sz w:val="20"/>
                <w:szCs w:val="20"/>
              </w:rPr>
              <w:t>/</w:t>
            </w:r>
            <w:r>
              <w:rPr>
                <w:rFonts w:ascii="Times New Roman" w:eastAsia="Calibri" w:hAnsi="Times New Roman" w:cs="Times New Roman"/>
                <w:b/>
                <w:sz w:val="20"/>
                <w:szCs w:val="20"/>
              </w:rPr>
              <w:t>4</w:t>
            </w:r>
          </w:p>
        </w:tc>
        <w:tc>
          <w:tcPr>
            <w:tcW w:w="813" w:type="pct"/>
            <w:tcBorders>
              <w:left w:val="single" w:sz="4" w:space="0" w:color="auto"/>
              <w:right w:val="single" w:sz="4" w:space="0" w:color="auto"/>
            </w:tcBorders>
            <w:shd w:val="clear" w:color="auto" w:fill="auto"/>
            <w:vAlign w:val="center"/>
          </w:tcPr>
          <w:p w14:paraId="20033630" w14:textId="77777777" w:rsidR="00F00716" w:rsidRPr="00921B83" w:rsidRDefault="00F00716" w:rsidP="00F00716">
            <w:pPr>
              <w:jc w:val="center"/>
              <w:rPr>
                <w:rFonts w:ascii="Times New Roman" w:eastAsia="Calibri" w:hAnsi="Times New Roman" w:cs="Times New Roman"/>
                <w:sz w:val="20"/>
                <w:szCs w:val="20"/>
              </w:rPr>
            </w:pPr>
          </w:p>
        </w:tc>
      </w:tr>
      <w:tr w:rsidR="00F00716" w:rsidRPr="00921B83" w14:paraId="2EDDA819"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CA4F7D"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9584973" w14:textId="77777777" w:rsidR="00F00716" w:rsidRPr="00921B83" w:rsidRDefault="00F00716" w:rsidP="005571B1">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w:t>
            </w:r>
            <w:r w:rsidR="005571B1">
              <w:rPr>
                <w:rFonts w:ascii="Times New Roman" w:eastAsia="Calibri" w:hAnsi="Times New Roman" w:cs="Times New Roman"/>
                <w:sz w:val="20"/>
                <w:szCs w:val="20"/>
              </w:rPr>
              <w:t>5</w:t>
            </w:r>
            <w:r w:rsidRPr="00921B83">
              <w:rPr>
                <w:rFonts w:ascii="Times New Roman" w:eastAsia="Calibri" w:hAnsi="Times New Roman" w:cs="Times New Roman"/>
                <w:sz w:val="20"/>
                <w:szCs w:val="20"/>
              </w:rPr>
              <w:t>. Организация и выполнение эвакуационных мероприятий.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B068EDB" w14:textId="77777777" w:rsidR="00F00716" w:rsidRPr="00921B83" w:rsidRDefault="00F00716" w:rsidP="00F00716">
            <w:pPr>
              <w:jc w:val="center"/>
              <w:rPr>
                <w:rFonts w:ascii="Times New Roman" w:eastAsia="Calibri" w:hAnsi="Times New Roman" w:cs="Times New Roman"/>
                <w:b/>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15A32561"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5F949170" w14:textId="77777777" w:rsidTr="00F00716">
        <w:tblPrEx>
          <w:tblLook w:val="04A0" w:firstRow="1" w:lastRow="0" w:firstColumn="1" w:lastColumn="0" w:noHBand="0" w:noVBand="1"/>
        </w:tblPrEx>
        <w:trPr>
          <w:trHeight w:val="20"/>
        </w:trPr>
        <w:tc>
          <w:tcPr>
            <w:tcW w:w="100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8680DB"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0A06C2" w14:textId="77777777" w:rsidR="00F00716" w:rsidRPr="00921B83" w:rsidRDefault="00F00716" w:rsidP="005571B1">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sidR="005571B1">
              <w:rPr>
                <w:rFonts w:ascii="Times New Roman" w:eastAsia="Calibri" w:hAnsi="Times New Roman" w:cs="Times New Roman"/>
                <w:sz w:val="20"/>
                <w:szCs w:val="20"/>
              </w:rPr>
              <w:t>6</w:t>
            </w:r>
            <w:r w:rsidRPr="00921B83">
              <w:rPr>
                <w:rFonts w:ascii="Times New Roman" w:eastAsia="Calibri" w:hAnsi="Times New Roman" w:cs="Times New Roman"/>
                <w:sz w:val="20"/>
                <w:szCs w:val="20"/>
              </w:rPr>
              <w:t>. Составление тезисов основных положений федеральных законов и других нормативно-правовых актов РФ в области жизнедеятельности.</w:t>
            </w:r>
            <w:r w:rsidR="005571B1" w:rsidRPr="00921B83">
              <w:rPr>
                <w:rFonts w:ascii="Times New Roman" w:eastAsia="Calibri" w:hAnsi="Times New Roman" w:cs="Times New Roman"/>
                <w:sz w:val="20"/>
                <w:szCs w:val="20"/>
              </w:rPr>
              <w:t xml:space="preserve"> Составление рекомендаций по пожарной безопасности в образовательном учреждении.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B218F8"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5D74A96D"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5CE28101" w14:textId="77777777" w:rsidTr="00F00716">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hideMark/>
          </w:tcPr>
          <w:p w14:paraId="619C6388" w14:textId="77777777" w:rsidR="00F00716" w:rsidRPr="00921B83" w:rsidRDefault="00F00716" w:rsidP="00F00716">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1.5.</w:t>
            </w:r>
          </w:p>
          <w:p w14:paraId="47A33D2F"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Обеспечение устойчивости функционирования объектов экономики</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6F19AD"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8E761" w14:textId="77777777" w:rsidR="00F00716" w:rsidRPr="00921B83" w:rsidRDefault="00BE39EC" w:rsidP="00F00716">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8</w:t>
            </w:r>
            <w:r w:rsidR="00F00716"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7B112C6E" w14:textId="77777777" w:rsidR="00F00716" w:rsidRPr="00921B83" w:rsidRDefault="00F00716" w:rsidP="00F00716">
            <w:pPr>
              <w:jc w:val="center"/>
              <w:rPr>
                <w:rFonts w:ascii="Times New Roman" w:eastAsia="Calibri" w:hAnsi="Times New Roman" w:cs="Times New Roman"/>
                <w:sz w:val="20"/>
                <w:szCs w:val="20"/>
              </w:rPr>
            </w:pPr>
          </w:p>
        </w:tc>
      </w:tr>
      <w:tr w:rsidR="00F00716" w:rsidRPr="00921B83" w14:paraId="6793BA37"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hideMark/>
          </w:tcPr>
          <w:p w14:paraId="787BE5BE"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2996D2" w14:textId="77777777" w:rsidR="00F00716" w:rsidRPr="00921B83" w:rsidRDefault="00F00716"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 xml:space="preserve">Функционирование объекта экономики. </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8BC63E" w14:textId="77777777" w:rsidR="00F00716" w:rsidRPr="00921B83" w:rsidRDefault="00BE39EC" w:rsidP="00F00716">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00F00716"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2F40E4BC"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020D4544"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295BB97B" w14:textId="77777777" w:rsidR="000E5985" w:rsidRPr="00921B83" w:rsidRDefault="000E5985"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EE773EF" w14:textId="77777777" w:rsidR="000E5985" w:rsidRPr="00921B83" w:rsidRDefault="000E5985" w:rsidP="00F00716">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Понятие устойчивости работы объекта экономики.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0575FE8" w14:textId="77777777" w:rsidR="000E5985" w:rsidRPr="00921B83" w:rsidRDefault="00BE39EC" w:rsidP="00F00716">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000E5985"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43071714" w14:textId="77777777" w:rsidR="000E5985" w:rsidRPr="00921B83" w:rsidRDefault="000E5985" w:rsidP="00F00716">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3D1DDC02"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hideMark/>
          </w:tcPr>
          <w:p w14:paraId="522703DD"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CC1E0A" w14:textId="77777777" w:rsidR="00F00716" w:rsidRPr="00921B83" w:rsidRDefault="00F00716" w:rsidP="00F00716">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A92D90" w14:textId="77777777" w:rsidR="00F00716" w:rsidRPr="00921B83" w:rsidRDefault="00F00716" w:rsidP="00F00716">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2745D58A" w14:textId="77777777" w:rsidR="00F00716" w:rsidRPr="00921B83" w:rsidRDefault="00F00716" w:rsidP="00F00716">
            <w:pPr>
              <w:jc w:val="center"/>
              <w:rPr>
                <w:rFonts w:ascii="Times New Roman" w:eastAsia="Calibri" w:hAnsi="Times New Roman" w:cs="Times New Roman"/>
                <w:sz w:val="20"/>
                <w:szCs w:val="20"/>
              </w:rPr>
            </w:pPr>
          </w:p>
        </w:tc>
      </w:tr>
      <w:tr w:rsidR="00F00716" w:rsidRPr="00921B83" w14:paraId="0E4648B7" w14:textId="77777777" w:rsidTr="00F00716">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3D8E2081"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1081BE4C" w14:textId="77777777" w:rsidR="00F00716" w:rsidRPr="00921B83" w:rsidRDefault="00F00716" w:rsidP="000E5985">
            <w:pPr>
              <w:jc w:val="both"/>
              <w:rPr>
                <w:rFonts w:ascii="Times New Roman" w:eastAsia="Calibri" w:hAnsi="Times New Roman" w:cs="Times New Roman"/>
                <w:b/>
                <w:bCs/>
                <w:sz w:val="20"/>
                <w:szCs w:val="20"/>
              </w:rPr>
            </w:pPr>
            <w:r w:rsidRPr="00921B83">
              <w:rPr>
                <w:rFonts w:ascii="Times New Roman" w:eastAsia="Calibri" w:hAnsi="Times New Roman" w:cs="Times New Roman"/>
                <w:sz w:val="20"/>
                <w:szCs w:val="20"/>
              </w:rPr>
              <w:t>Практическая работа №</w:t>
            </w:r>
            <w:r w:rsidR="000E5985">
              <w:rPr>
                <w:rFonts w:ascii="Times New Roman" w:eastAsia="Calibri" w:hAnsi="Times New Roman" w:cs="Times New Roman"/>
                <w:sz w:val="20"/>
                <w:szCs w:val="20"/>
              </w:rPr>
              <w:t>7</w:t>
            </w:r>
            <w:r w:rsidRPr="00921B83">
              <w:rPr>
                <w:rFonts w:ascii="Times New Roman" w:eastAsia="Calibri" w:hAnsi="Times New Roman" w:cs="Times New Roman"/>
                <w:sz w:val="20"/>
                <w:szCs w:val="20"/>
              </w:rPr>
              <w:t>. Анализ основных и второстепенных факторов, определяющих устойчивость функционирования объектов экономики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C6E1D62"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076A2627"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F00716" w:rsidRPr="00921B83" w14:paraId="3AF6C003" w14:textId="77777777" w:rsidTr="00F00716">
        <w:tblPrEx>
          <w:tblLook w:val="04A0" w:firstRow="1" w:lastRow="0" w:firstColumn="1" w:lastColumn="0" w:noHBand="0" w:noVBand="1"/>
        </w:tblPrEx>
        <w:trPr>
          <w:trHeight w:val="20"/>
        </w:trPr>
        <w:tc>
          <w:tcPr>
            <w:tcW w:w="36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3DD7"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 xml:space="preserve">Раздел 2. </w:t>
            </w:r>
            <w:r w:rsidRPr="00921B83">
              <w:rPr>
                <w:rFonts w:ascii="Times New Roman" w:eastAsia="Calibri" w:hAnsi="Times New Roman" w:cs="Times New Roman"/>
                <w:bCs/>
                <w:sz w:val="20"/>
                <w:szCs w:val="20"/>
              </w:rPr>
              <w:t>Основы обороны государства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C314523" w14:textId="77777777" w:rsidR="00F00716" w:rsidRPr="00921B83" w:rsidRDefault="00621607" w:rsidP="00BE39EC">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36</w:t>
            </w:r>
            <w:r w:rsidR="00F00716" w:rsidRPr="00921B83">
              <w:rPr>
                <w:rFonts w:ascii="Times New Roman" w:eastAsia="Calibri" w:hAnsi="Times New Roman" w:cs="Times New Roman"/>
                <w:b/>
                <w:sz w:val="20"/>
                <w:szCs w:val="20"/>
              </w:rPr>
              <w:t>/1</w:t>
            </w:r>
            <w:r w:rsidR="00BE39EC">
              <w:rPr>
                <w:rFonts w:ascii="Times New Roman" w:eastAsia="Calibri" w:hAnsi="Times New Roman" w:cs="Times New Roman"/>
                <w:b/>
                <w:sz w:val="20"/>
                <w:szCs w:val="20"/>
              </w:rPr>
              <w:t>6</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93615FF" w14:textId="77777777" w:rsidR="00F00716" w:rsidRPr="00921B83" w:rsidRDefault="00F00716" w:rsidP="00F00716">
            <w:pPr>
              <w:jc w:val="center"/>
              <w:rPr>
                <w:rFonts w:ascii="Times New Roman" w:eastAsia="Calibri" w:hAnsi="Times New Roman" w:cs="Times New Roman"/>
                <w:sz w:val="20"/>
                <w:szCs w:val="20"/>
              </w:rPr>
            </w:pPr>
          </w:p>
        </w:tc>
      </w:tr>
      <w:tr w:rsidR="00F00716" w:rsidRPr="00921B83" w14:paraId="10391B21" w14:textId="77777777" w:rsidTr="00F00716">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27310DE8" w14:textId="77777777" w:rsidR="00F00716" w:rsidRPr="00921B83" w:rsidRDefault="00F00716" w:rsidP="00F00716">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2.1.</w:t>
            </w:r>
          </w:p>
          <w:p w14:paraId="1FEF3674"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обороны государства</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708CA52"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67467EE2" w14:textId="77777777" w:rsidR="00F00716" w:rsidRPr="00921B83" w:rsidRDefault="00BE39EC" w:rsidP="00F00716">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F00716"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167E8ECD" w14:textId="77777777" w:rsidR="00F00716" w:rsidRPr="00921B83" w:rsidRDefault="00F00716" w:rsidP="00F00716">
            <w:pPr>
              <w:jc w:val="center"/>
              <w:rPr>
                <w:rFonts w:ascii="Times New Roman" w:eastAsia="Calibri" w:hAnsi="Times New Roman" w:cs="Times New Roman"/>
                <w:sz w:val="20"/>
                <w:szCs w:val="20"/>
              </w:rPr>
            </w:pPr>
          </w:p>
        </w:tc>
      </w:tr>
      <w:tr w:rsidR="00F00716" w:rsidRPr="00921B83" w14:paraId="3A39716D"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9D26D7E" w14:textId="77777777" w:rsidR="00F00716" w:rsidRPr="00921B83" w:rsidRDefault="00F00716" w:rsidP="00F00716">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18BF76EF" w14:textId="77777777" w:rsidR="00F00716" w:rsidRPr="00921B83" w:rsidRDefault="00F00716" w:rsidP="00F00716">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Обеспечение национальной безопасности РФ</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442618E" w14:textId="77777777" w:rsidR="00F00716" w:rsidRPr="00921B83" w:rsidRDefault="00BE39EC" w:rsidP="00F00716">
            <w:pPr>
              <w:jc w:val="center"/>
              <w:rPr>
                <w:rFonts w:ascii="Times New Roman" w:eastAsia="Calibri" w:hAnsi="Times New Roman" w:cs="Times New Roman"/>
                <w:sz w:val="20"/>
                <w:szCs w:val="20"/>
              </w:rPr>
            </w:pPr>
            <w:r>
              <w:rPr>
                <w:rFonts w:ascii="Times New Roman" w:eastAsia="Calibri" w:hAnsi="Times New Roman" w:cs="Times New Roman"/>
                <w:sz w:val="20"/>
                <w:szCs w:val="20"/>
              </w:rPr>
              <w:t>2</w:t>
            </w:r>
            <w:r w:rsidR="00F00716"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01A536F1" w14:textId="77777777" w:rsidR="00F00716" w:rsidRPr="00921B83" w:rsidRDefault="00F00716" w:rsidP="00F00716">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35372E84"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48C12D14"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5EB2C56"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Военная доктрина.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1A10B171" w14:textId="77777777" w:rsidR="000E5985" w:rsidRPr="00921B83" w:rsidRDefault="00BE39EC" w:rsidP="000E5985">
            <w:pPr>
              <w:jc w:val="center"/>
              <w:rPr>
                <w:rFonts w:ascii="Times New Roman" w:eastAsia="Calibri" w:hAnsi="Times New Roman" w:cs="Times New Roman"/>
                <w:sz w:val="20"/>
                <w:szCs w:val="20"/>
              </w:rPr>
            </w:pPr>
            <w:r>
              <w:rPr>
                <w:rFonts w:ascii="Times New Roman" w:eastAsia="Calibri" w:hAnsi="Times New Roman" w:cs="Times New Roman"/>
                <w:sz w:val="20"/>
                <w:szCs w:val="20"/>
              </w:rPr>
              <w:t>2</w:t>
            </w:r>
            <w:r w:rsidR="000E5985"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0D73F97F" w14:textId="77777777" w:rsidR="000E5985" w:rsidRPr="00921B83" w:rsidRDefault="000E5985" w:rsidP="000E598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25ADF0F9"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21004C55"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37D0C35"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F4A10FE" w14:textId="77777777" w:rsidR="000E5985" w:rsidRPr="00921B83" w:rsidRDefault="000E5985" w:rsidP="000E5985">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4/4</w:t>
            </w:r>
          </w:p>
        </w:tc>
        <w:tc>
          <w:tcPr>
            <w:tcW w:w="813" w:type="pct"/>
            <w:tcBorders>
              <w:left w:val="single" w:sz="4" w:space="0" w:color="auto"/>
              <w:right w:val="single" w:sz="4" w:space="0" w:color="auto"/>
            </w:tcBorders>
            <w:shd w:val="clear" w:color="auto" w:fill="auto"/>
            <w:vAlign w:val="center"/>
          </w:tcPr>
          <w:p w14:paraId="277A9B8B"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620865EE" w14:textId="77777777" w:rsidTr="00F00716">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1D025341"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7D40B36F"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8</w:t>
            </w:r>
            <w:r w:rsidRPr="00921B83">
              <w:rPr>
                <w:rFonts w:ascii="Times New Roman" w:eastAsia="Calibri" w:hAnsi="Times New Roman" w:cs="Times New Roman"/>
                <w:sz w:val="20"/>
                <w:szCs w:val="20"/>
              </w:rPr>
              <w:t>. Виды, рода войск их предназначение и роль в национальной безопасности. Вооружение и техника различных видов родов войск.</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630ACD3"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0462EC1A" w14:textId="77777777" w:rsidR="000E5985" w:rsidRPr="00921B83" w:rsidRDefault="000E5985" w:rsidP="000E598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14853741" w14:textId="77777777" w:rsidTr="00F00716">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773B360C"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5955B5A"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9</w:t>
            </w:r>
            <w:r w:rsidRPr="00921B83">
              <w:rPr>
                <w:rFonts w:ascii="Times New Roman" w:eastAsia="Calibri" w:hAnsi="Times New Roman" w:cs="Times New Roman"/>
                <w:sz w:val="20"/>
                <w:szCs w:val="20"/>
              </w:rPr>
              <w:t>. Составление организационной структуры, вооруженной сил Российской Федерации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DDE623D"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176B9022"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303DB87B" w14:textId="77777777" w:rsidTr="00F00716">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55A5765A" w14:textId="77777777" w:rsidR="000E5985" w:rsidRPr="00921B83" w:rsidRDefault="000E5985" w:rsidP="000E598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2.2.</w:t>
            </w:r>
          </w:p>
          <w:p w14:paraId="47BA4E4F"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 xml:space="preserve">Военная служба- особый вид </w:t>
            </w:r>
            <w:r w:rsidRPr="00921B83">
              <w:rPr>
                <w:rFonts w:ascii="Times New Roman" w:eastAsia="Calibri" w:hAnsi="Times New Roman" w:cs="Times New Roman"/>
                <w:bCs/>
                <w:sz w:val="20"/>
                <w:szCs w:val="20"/>
              </w:rPr>
              <w:lastRenderedPageBreak/>
              <w:t>государственной службы</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15B10F4" w14:textId="77777777" w:rsidR="000E5985" w:rsidRPr="00921B83" w:rsidRDefault="000E5985" w:rsidP="000E5985">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lastRenderedPageBreak/>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DA63BD4" w14:textId="77777777" w:rsidR="000E5985" w:rsidRPr="00921B83" w:rsidRDefault="00BE39EC" w:rsidP="000E5985">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0E5985"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5D521007"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1C39171D"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4ADB1BA7"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2C0AEC2"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Правовые основы государственной службы. Дисциплинарная и уголовная ответствен</w:t>
            </w:r>
            <w:r w:rsidRPr="00921B83">
              <w:rPr>
                <w:rFonts w:ascii="Times New Roman" w:eastAsia="Calibri" w:hAnsi="Times New Roman" w:cs="Times New Roman"/>
                <w:sz w:val="20"/>
                <w:szCs w:val="20"/>
              </w:rPr>
              <w:lastRenderedPageBreak/>
              <w:t>ность</w:t>
            </w:r>
            <w:r>
              <w:rPr>
                <w:rFonts w:ascii="Times New Roman" w:eastAsia="Calibri" w:hAnsi="Times New Roman" w:cs="Times New Roman"/>
                <w:sz w:val="20"/>
                <w:szCs w:val="20"/>
              </w:rPr>
              <w:t>.</w:t>
            </w:r>
            <w:r w:rsidRPr="00921B83">
              <w:rPr>
                <w:rFonts w:ascii="Times New Roman" w:eastAsia="Calibri" w:hAnsi="Times New Roman" w:cs="Times New Roman"/>
                <w:sz w:val="20"/>
                <w:szCs w:val="20"/>
              </w:rPr>
              <w:t xml:space="preserve"> </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4FD2131" w14:textId="77777777" w:rsidR="000E5985" w:rsidRPr="00921B83" w:rsidRDefault="00BE39EC" w:rsidP="000E5985">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2</w:t>
            </w:r>
            <w:r w:rsidR="000E5985"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3DEF310A"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hAnsi="Times New Roman" w:cs="Times New Roman"/>
                <w:sz w:val="20"/>
                <w:szCs w:val="20"/>
              </w:rPr>
              <w:t xml:space="preserve">ОК 01, ОК 02, ОК 04, ОК </w:t>
            </w:r>
            <w:r w:rsidRPr="00921B83">
              <w:rPr>
                <w:rFonts w:ascii="Times New Roman" w:hAnsi="Times New Roman" w:cs="Times New Roman"/>
                <w:sz w:val="20"/>
                <w:szCs w:val="20"/>
              </w:rPr>
              <w:lastRenderedPageBreak/>
              <w:t>05, ОК 06, ОК 07, ОК 08ОК 09</w:t>
            </w:r>
          </w:p>
        </w:tc>
      </w:tr>
      <w:tr w:rsidR="000E5985" w:rsidRPr="00921B83" w14:paraId="5BE2BB13"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55387C24"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72FF4B4A"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Военная обязанность</w:t>
            </w:r>
            <w:r>
              <w:rPr>
                <w:rFonts w:ascii="Times New Roman" w:eastAsia="Calibri" w:hAnsi="Times New Roman" w:cs="Times New Roman"/>
                <w:sz w:val="20"/>
                <w:szCs w:val="20"/>
              </w:rPr>
              <w:t>.</w:t>
            </w:r>
            <w:r w:rsidRPr="00921B83">
              <w:rPr>
                <w:rFonts w:ascii="Times New Roman" w:eastAsia="Calibri" w:hAnsi="Times New Roman" w:cs="Times New Roman"/>
                <w:sz w:val="20"/>
                <w:szCs w:val="20"/>
              </w:rPr>
              <w:t xml:space="preserve"> Альтернативная служба.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6F84A65" w14:textId="77777777" w:rsidR="000E5985" w:rsidRPr="00921B83" w:rsidRDefault="00BE39EC" w:rsidP="000E5985">
            <w:pPr>
              <w:jc w:val="center"/>
              <w:rPr>
                <w:rFonts w:ascii="Times New Roman" w:eastAsia="Calibri" w:hAnsi="Times New Roman" w:cs="Times New Roman"/>
                <w:sz w:val="20"/>
                <w:szCs w:val="20"/>
              </w:rPr>
            </w:pPr>
            <w:r>
              <w:rPr>
                <w:rFonts w:ascii="Times New Roman" w:eastAsia="Calibri" w:hAnsi="Times New Roman" w:cs="Times New Roman"/>
                <w:sz w:val="20"/>
                <w:szCs w:val="20"/>
              </w:rPr>
              <w:t>2</w:t>
            </w:r>
            <w:r w:rsidR="000E5985">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3E4AEFEA" w14:textId="77777777" w:rsidR="000E5985" w:rsidRPr="00921B83" w:rsidRDefault="000E5985" w:rsidP="000E598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1D676783"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242FA44A"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2BE834C" w14:textId="77777777" w:rsidR="000E5985" w:rsidRPr="00921B83" w:rsidRDefault="000E5985" w:rsidP="000E5985">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1BFE155" w14:textId="77777777" w:rsidR="000E5985" w:rsidRPr="00921B83" w:rsidRDefault="000E5985" w:rsidP="000E598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4/4</w:t>
            </w:r>
          </w:p>
        </w:tc>
        <w:tc>
          <w:tcPr>
            <w:tcW w:w="813" w:type="pct"/>
            <w:tcBorders>
              <w:left w:val="single" w:sz="4" w:space="0" w:color="auto"/>
              <w:right w:val="single" w:sz="4" w:space="0" w:color="auto"/>
            </w:tcBorders>
            <w:shd w:val="clear" w:color="auto" w:fill="auto"/>
            <w:vAlign w:val="center"/>
          </w:tcPr>
          <w:p w14:paraId="69347B34"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0510CC6E"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22FADC77"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0CE88CD6"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w:t>
            </w:r>
            <w:r>
              <w:rPr>
                <w:rFonts w:ascii="Times New Roman" w:eastAsia="Calibri" w:hAnsi="Times New Roman" w:cs="Times New Roman"/>
                <w:sz w:val="20"/>
                <w:szCs w:val="20"/>
              </w:rPr>
              <w:t>10</w:t>
            </w:r>
            <w:r w:rsidRPr="00921B83">
              <w:rPr>
                <w:rFonts w:ascii="Times New Roman" w:eastAsia="Calibri" w:hAnsi="Times New Roman" w:cs="Times New Roman"/>
                <w:sz w:val="20"/>
                <w:szCs w:val="20"/>
              </w:rPr>
              <w:t>. Составление тезисов основных положений Закона о воинской обязанности и военной службе Составление перечня военно-учетных специальностей и определение среди них родственных получаемой специальности.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06FABC8"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right w:val="single" w:sz="4" w:space="0" w:color="auto"/>
            </w:tcBorders>
            <w:shd w:val="clear" w:color="auto" w:fill="auto"/>
            <w:vAlign w:val="center"/>
          </w:tcPr>
          <w:p w14:paraId="671E00C7"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517AED4E" w14:textId="77777777" w:rsidTr="00F00716">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707F4E48"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EEB1472"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Pr>
                <w:rFonts w:ascii="Times New Roman" w:eastAsia="Calibri" w:hAnsi="Times New Roman" w:cs="Times New Roman"/>
                <w:sz w:val="20"/>
                <w:szCs w:val="20"/>
              </w:rPr>
              <w:t>1</w:t>
            </w:r>
            <w:r w:rsidRPr="00921B83">
              <w:rPr>
                <w:rFonts w:ascii="Times New Roman" w:eastAsia="Calibri" w:hAnsi="Times New Roman" w:cs="Times New Roman"/>
                <w:sz w:val="20"/>
                <w:szCs w:val="20"/>
              </w:rPr>
              <w:t>. Порядок прохождения военной службы по призыву и контракту</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B7C2FA7"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663D1C7E"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7B099284" w14:textId="77777777" w:rsidTr="00F00716">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73EEB9E0" w14:textId="77777777" w:rsidR="000E5985" w:rsidRPr="00921B83" w:rsidRDefault="000E5985" w:rsidP="000E598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2.3.</w:t>
            </w:r>
          </w:p>
          <w:p w14:paraId="285DBFD6"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Основы военно-патриотического воспитания</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F953927"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ABE60CB" w14:textId="77777777" w:rsidR="000E5985" w:rsidRPr="00921B83" w:rsidRDefault="00B345A3" w:rsidP="000E5985">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0E5985"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4493F422"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7D8F7E27"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3946CDCF"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6C5261C7" w14:textId="77777777" w:rsidR="000E5985" w:rsidRPr="00921B83" w:rsidRDefault="000E5985" w:rsidP="000E5985">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История возникновения дружбы и воинского товарищества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F7DF87E" w14:textId="77777777" w:rsidR="000E5985" w:rsidRPr="00921B83" w:rsidRDefault="00B345A3" w:rsidP="000E5985">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000E5985"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0EB2D484"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3C0F94A2"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04E792D6"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42F8C82D"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D24352C" w14:textId="77777777" w:rsidR="000E5985" w:rsidRPr="000E5985" w:rsidRDefault="000E5985" w:rsidP="000E5985">
            <w:pPr>
              <w:jc w:val="center"/>
              <w:rPr>
                <w:rFonts w:ascii="Times New Roman" w:eastAsia="Calibri" w:hAnsi="Times New Roman" w:cs="Times New Roman"/>
                <w:b/>
                <w:bCs/>
                <w:sz w:val="20"/>
                <w:szCs w:val="20"/>
              </w:rPr>
            </w:pPr>
            <w:r w:rsidRPr="000E5985">
              <w:rPr>
                <w:rFonts w:ascii="Times New Roman" w:eastAsia="Calibri" w:hAnsi="Times New Roman" w:cs="Times New Roman"/>
                <w:b/>
                <w:bCs/>
                <w:sz w:val="20"/>
                <w:szCs w:val="20"/>
              </w:rPr>
              <w:t>2/2</w:t>
            </w:r>
          </w:p>
        </w:tc>
        <w:tc>
          <w:tcPr>
            <w:tcW w:w="813" w:type="pct"/>
            <w:tcBorders>
              <w:left w:val="single" w:sz="4" w:space="0" w:color="auto"/>
              <w:right w:val="single" w:sz="4" w:space="0" w:color="auto"/>
            </w:tcBorders>
            <w:shd w:val="clear" w:color="auto" w:fill="auto"/>
            <w:vAlign w:val="center"/>
          </w:tcPr>
          <w:p w14:paraId="5118B61F" w14:textId="77777777" w:rsidR="000E5985" w:rsidRPr="00921B83" w:rsidRDefault="000E5985" w:rsidP="000E5985">
            <w:pPr>
              <w:jc w:val="center"/>
              <w:rPr>
                <w:rFonts w:ascii="Times New Roman" w:eastAsia="Calibri" w:hAnsi="Times New Roman" w:cs="Times New Roman"/>
                <w:bCs/>
                <w:sz w:val="20"/>
                <w:szCs w:val="20"/>
              </w:rPr>
            </w:pPr>
          </w:p>
        </w:tc>
      </w:tr>
      <w:tr w:rsidR="000E5985" w:rsidRPr="00921B83" w14:paraId="5BB7F5CC"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3CC5EEBB"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10645AA5"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Pr>
                <w:rFonts w:ascii="Times New Roman" w:eastAsia="Calibri" w:hAnsi="Times New Roman" w:cs="Times New Roman"/>
                <w:sz w:val="20"/>
                <w:szCs w:val="20"/>
              </w:rPr>
              <w:t>2</w:t>
            </w:r>
            <w:r w:rsidRPr="00921B83">
              <w:rPr>
                <w:rFonts w:ascii="Times New Roman" w:eastAsia="Calibri" w:hAnsi="Times New Roman" w:cs="Times New Roman"/>
                <w:sz w:val="20"/>
                <w:szCs w:val="20"/>
              </w:rPr>
              <w:t>. Составление календаря дней воинской славы</w:t>
            </w:r>
            <w:r>
              <w:rPr>
                <w:rFonts w:ascii="Times New Roman" w:eastAsia="Calibri" w:hAnsi="Times New Roman" w:cs="Times New Roman"/>
                <w:sz w:val="20"/>
                <w:szCs w:val="20"/>
              </w:rPr>
              <w:t>.</w:t>
            </w:r>
            <w:r w:rsidRPr="00921B83">
              <w:rPr>
                <w:rFonts w:ascii="Times New Roman" w:eastAsia="Calibri" w:hAnsi="Times New Roman" w:cs="Times New Roman"/>
                <w:sz w:val="20"/>
                <w:szCs w:val="20"/>
              </w:rPr>
              <w:t xml:space="preserve"> Традиции вооруженных сил РФ.</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4F63631" w14:textId="77777777" w:rsidR="000E5985" w:rsidRPr="00921B83" w:rsidRDefault="000E5985" w:rsidP="000E5985">
            <w:pPr>
              <w:jc w:val="center"/>
              <w:rPr>
                <w:rFonts w:ascii="Times New Roman" w:eastAsia="Calibri" w:hAnsi="Times New Roman" w:cs="Times New Roman"/>
                <w:bCs/>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2489F63B" w14:textId="77777777" w:rsidR="000E5985" w:rsidRPr="00921B83" w:rsidRDefault="000E5985" w:rsidP="000E5985">
            <w:pPr>
              <w:jc w:val="center"/>
              <w:rPr>
                <w:rFonts w:ascii="Times New Roman" w:eastAsia="Calibri" w:hAnsi="Times New Roman" w:cs="Times New Roman"/>
                <w:bCs/>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6D043190" w14:textId="77777777" w:rsidTr="00F00716">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3B5D6E13" w14:textId="77777777" w:rsidR="000E5985" w:rsidRPr="00921B83" w:rsidRDefault="000E5985" w:rsidP="000E598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2.4.</w:t>
            </w:r>
          </w:p>
          <w:p w14:paraId="0A549603"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Современные средства поражения</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6A0BB306"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DDFE763" w14:textId="77777777" w:rsidR="000E5985" w:rsidRPr="00921B83" w:rsidRDefault="00621607" w:rsidP="000E5985">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0E5985"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71BCA49E"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1F97022C"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54EE5E5E"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7A71C21"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 xml:space="preserve">Виды вооружения. </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0EF11FA" w14:textId="77777777" w:rsidR="000E5985" w:rsidRPr="00921B83" w:rsidRDefault="00621607" w:rsidP="000E5985">
            <w:pPr>
              <w:jc w:val="center"/>
              <w:rPr>
                <w:rFonts w:ascii="Times New Roman" w:eastAsia="Calibri" w:hAnsi="Times New Roman" w:cs="Times New Roman"/>
                <w:sz w:val="20"/>
                <w:szCs w:val="20"/>
              </w:rPr>
            </w:pPr>
            <w:r>
              <w:rPr>
                <w:rFonts w:ascii="Times New Roman" w:eastAsia="Calibri" w:hAnsi="Times New Roman" w:cs="Times New Roman"/>
                <w:sz w:val="20"/>
                <w:szCs w:val="20"/>
              </w:rPr>
              <w:t>2</w:t>
            </w:r>
            <w:r w:rsidR="000E5985"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2E91848E"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1E63AC1D"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F3B0981"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16E88A8F"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Обычное оружие: виды, характеристика история создания</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2184A9E" w14:textId="77777777" w:rsidR="000E5985" w:rsidRPr="00921B83" w:rsidRDefault="00621607" w:rsidP="000E5985">
            <w:pPr>
              <w:jc w:val="center"/>
              <w:rPr>
                <w:rFonts w:ascii="Times New Roman" w:eastAsia="Calibri" w:hAnsi="Times New Roman" w:cs="Times New Roman"/>
                <w:sz w:val="20"/>
                <w:szCs w:val="20"/>
              </w:rPr>
            </w:pPr>
            <w:r>
              <w:rPr>
                <w:rFonts w:ascii="Times New Roman" w:eastAsia="Calibri" w:hAnsi="Times New Roman" w:cs="Times New Roman"/>
                <w:sz w:val="20"/>
                <w:szCs w:val="20"/>
              </w:rPr>
              <w:t>2</w:t>
            </w:r>
            <w:r w:rsidR="000E5985"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28F371DB" w14:textId="77777777" w:rsidR="000E5985" w:rsidRPr="00921B83" w:rsidRDefault="000E5985" w:rsidP="000E5985">
            <w:pPr>
              <w:jc w:val="center"/>
              <w:rPr>
                <w:rFonts w:ascii="Times New Roman"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033020AC"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70CE87EF"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E41CCE4"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D5E2469" w14:textId="77777777" w:rsidR="000E5985" w:rsidRPr="00921B83" w:rsidRDefault="000E5985" w:rsidP="000E5985">
            <w:pPr>
              <w:jc w:val="center"/>
              <w:rPr>
                <w:rFonts w:ascii="Times New Roman" w:eastAsia="Calibri" w:hAnsi="Times New Roman" w:cs="Times New Roman"/>
                <w:b/>
                <w:sz w:val="20"/>
                <w:szCs w:val="20"/>
              </w:rPr>
            </w:pPr>
            <w:r w:rsidRPr="00921B83">
              <w:rPr>
                <w:rFonts w:ascii="Times New Roman" w:eastAsia="Calibri" w:hAnsi="Times New Roman" w:cs="Times New Roman"/>
                <w:b/>
                <w:sz w:val="20"/>
                <w:szCs w:val="20"/>
              </w:rPr>
              <w:t>2/2</w:t>
            </w:r>
          </w:p>
        </w:tc>
        <w:tc>
          <w:tcPr>
            <w:tcW w:w="813" w:type="pct"/>
            <w:tcBorders>
              <w:left w:val="single" w:sz="4" w:space="0" w:color="auto"/>
              <w:right w:val="single" w:sz="4" w:space="0" w:color="auto"/>
            </w:tcBorders>
            <w:shd w:val="clear" w:color="auto" w:fill="auto"/>
            <w:vAlign w:val="center"/>
          </w:tcPr>
          <w:p w14:paraId="1FA7CB54"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4EBE6305" w14:textId="77777777" w:rsidTr="00F00716">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68622113"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179BD7C2"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Pr>
                <w:rFonts w:ascii="Times New Roman" w:eastAsia="Calibri" w:hAnsi="Times New Roman" w:cs="Times New Roman"/>
                <w:sz w:val="20"/>
                <w:szCs w:val="20"/>
              </w:rPr>
              <w:t>3</w:t>
            </w:r>
            <w:r w:rsidRPr="00921B83">
              <w:rPr>
                <w:rFonts w:ascii="Times New Roman" w:eastAsia="Calibri" w:hAnsi="Times New Roman" w:cs="Times New Roman"/>
                <w:sz w:val="20"/>
                <w:szCs w:val="20"/>
              </w:rPr>
              <w:t>. Практическая стрельба из пневматического оружия. Разборка, сборка автомата.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0B0EFA3"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eastAsia="Calibri" w:hAnsi="Times New Roman" w:cs="Times New Roman"/>
                <w:sz w:val="20"/>
                <w:szCs w:val="20"/>
              </w:rPr>
              <w:t>2/2</w:t>
            </w:r>
          </w:p>
        </w:tc>
        <w:tc>
          <w:tcPr>
            <w:tcW w:w="813" w:type="pct"/>
            <w:tcBorders>
              <w:left w:val="single" w:sz="4" w:space="0" w:color="auto"/>
              <w:bottom w:val="single" w:sz="4" w:space="0" w:color="auto"/>
              <w:right w:val="single" w:sz="4" w:space="0" w:color="auto"/>
            </w:tcBorders>
            <w:shd w:val="clear" w:color="auto" w:fill="auto"/>
            <w:vAlign w:val="center"/>
          </w:tcPr>
          <w:p w14:paraId="2EE628F7"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56565E74" w14:textId="77777777" w:rsidTr="00F00716">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78E9A81B" w14:textId="77777777" w:rsidR="000E5985" w:rsidRPr="00921B83" w:rsidRDefault="000E5985" w:rsidP="000E598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2.5.</w:t>
            </w:r>
          </w:p>
          <w:p w14:paraId="36E3063A"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Строевая подготовка</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E72A0A2" w14:textId="77777777" w:rsidR="000E5985" w:rsidRPr="00921B83" w:rsidRDefault="000E5985" w:rsidP="000E5985">
            <w:pPr>
              <w:jc w:val="both"/>
              <w:rPr>
                <w:rFonts w:ascii="Times New Roman" w:eastAsia="Calibri" w:hAnsi="Times New Roman" w:cs="Times New Roman"/>
                <w:b/>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E893E38" w14:textId="77777777" w:rsidR="000E5985" w:rsidRPr="00921B83" w:rsidRDefault="00B345A3" w:rsidP="000E5985">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0E5985"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0224BC3F"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1F27FECA"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4A72705E"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34DAA08"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Строевой устав вооруженных сил РФ</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580AD40" w14:textId="77777777" w:rsidR="000E5985" w:rsidRPr="00921B83" w:rsidRDefault="00B345A3" w:rsidP="000E5985">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000E5985"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648360DE"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6BD5665A"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5C665290"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C7A4D94"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5AFF1CDA" w14:textId="77777777" w:rsidR="000E5985" w:rsidRPr="00921B83" w:rsidRDefault="00BE39EC" w:rsidP="00BE39EC">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0E5985" w:rsidRPr="00921B83">
              <w:rPr>
                <w:rFonts w:ascii="Times New Roman" w:eastAsia="Calibri" w:hAnsi="Times New Roman" w:cs="Times New Roman"/>
                <w:b/>
                <w:sz w:val="20"/>
                <w:szCs w:val="20"/>
              </w:rPr>
              <w:t>/</w:t>
            </w:r>
            <w:r>
              <w:rPr>
                <w:rFonts w:ascii="Times New Roman" w:eastAsia="Calibri" w:hAnsi="Times New Roman" w:cs="Times New Roman"/>
                <w:b/>
                <w:sz w:val="20"/>
                <w:szCs w:val="20"/>
              </w:rPr>
              <w:t>4</w:t>
            </w:r>
          </w:p>
        </w:tc>
        <w:tc>
          <w:tcPr>
            <w:tcW w:w="813" w:type="pct"/>
            <w:tcBorders>
              <w:left w:val="single" w:sz="4" w:space="0" w:color="auto"/>
              <w:right w:val="single" w:sz="4" w:space="0" w:color="auto"/>
            </w:tcBorders>
            <w:shd w:val="clear" w:color="auto" w:fill="auto"/>
            <w:vAlign w:val="center"/>
          </w:tcPr>
          <w:p w14:paraId="0802BB3A"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1E33713A" w14:textId="77777777" w:rsidTr="00F00716">
        <w:tblPrEx>
          <w:tblLook w:val="04A0" w:firstRow="1" w:lastRow="0" w:firstColumn="1" w:lastColumn="0" w:noHBand="0" w:noVBand="1"/>
        </w:tblPrEx>
        <w:trPr>
          <w:trHeight w:val="20"/>
        </w:trPr>
        <w:tc>
          <w:tcPr>
            <w:tcW w:w="1006" w:type="pct"/>
            <w:vMerge/>
            <w:tcBorders>
              <w:left w:val="single" w:sz="4" w:space="0" w:color="auto"/>
              <w:bottom w:val="single" w:sz="4" w:space="0" w:color="auto"/>
              <w:right w:val="single" w:sz="4" w:space="0" w:color="auto"/>
            </w:tcBorders>
            <w:shd w:val="clear" w:color="auto" w:fill="auto"/>
            <w:vAlign w:val="center"/>
          </w:tcPr>
          <w:p w14:paraId="74C47311"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F7F546E" w14:textId="77777777" w:rsidR="000E5985" w:rsidRPr="00921B83" w:rsidRDefault="000E5985" w:rsidP="000E5985">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Pr>
                <w:rFonts w:ascii="Times New Roman" w:eastAsia="Calibri" w:hAnsi="Times New Roman" w:cs="Times New Roman"/>
                <w:sz w:val="20"/>
                <w:szCs w:val="20"/>
              </w:rPr>
              <w:t>4</w:t>
            </w:r>
            <w:r w:rsidRPr="00921B83">
              <w:rPr>
                <w:rFonts w:ascii="Times New Roman" w:eastAsia="Calibri" w:hAnsi="Times New Roman" w:cs="Times New Roman"/>
                <w:sz w:val="20"/>
                <w:szCs w:val="20"/>
              </w:rPr>
              <w:t>. Строевая стойка и повороты на месте. Движение строевым и походным шагом. Повороты в движении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2D6C02D" w14:textId="77777777" w:rsidR="000E5985" w:rsidRPr="00921B83" w:rsidRDefault="00BE39EC" w:rsidP="00BE39EC">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000E5985" w:rsidRPr="00921B83">
              <w:rPr>
                <w:rFonts w:ascii="Times New Roman" w:eastAsia="Calibri" w:hAnsi="Times New Roman" w:cs="Times New Roman"/>
                <w:sz w:val="20"/>
                <w:szCs w:val="20"/>
              </w:rPr>
              <w:t>/</w:t>
            </w:r>
            <w:r>
              <w:rPr>
                <w:rFonts w:ascii="Times New Roman" w:eastAsia="Calibri" w:hAnsi="Times New Roman" w:cs="Times New Roman"/>
                <w:sz w:val="20"/>
                <w:szCs w:val="20"/>
              </w:rPr>
              <w:t>4</w:t>
            </w:r>
          </w:p>
        </w:tc>
        <w:tc>
          <w:tcPr>
            <w:tcW w:w="813" w:type="pct"/>
            <w:tcBorders>
              <w:left w:val="single" w:sz="4" w:space="0" w:color="auto"/>
              <w:bottom w:val="single" w:sz="4" w:space="0" w:color="auto"/>
              <w:right w:val="single" w:sz="4" w:space="0" w:color="auto"/>
            </w:tcBorders>
            <w:shd w:val="clear" w:color="auto" w:fill="auto"/>
            <w:vAlign w:val="center"/>
          </w:tcPr>
          <w:p w14:paraId="43974B60"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598D2871" w14:textId="77777777" w:rsidTr="00F00716">
        <w:tblPrEx>
          <w:tblLook w:val="04A0" w:firstRow="1" w:lastRow="0" w:firstColumn="1" w:lastColumn="0" w:noHBand="0" w:noVBand="1"/>
        </w:tblPrEx>
        <w:trPr>
          <w:trHeight w:val="20"/>
        </w:trPr>
        <w:tc>
          <w:tcPr>
            <w:tcW w:w="36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B7F42"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 xml:space="preserve">Раздел 3. </w:t>
            </w:r>
            <w:r w:rsidRPr="00921B83">
              <w:rPr>
                <w:rFonts w:ascii="Times New Roman" w:eastAsia="Calibri" w:hAnsi="Times New Roman" w:cs="Times New Roman"/>
                <w:bCs/>
                <w:sz w:val="20"/>
                <w:szCs w:val="20"/>
              </w:rPr>
              <w:t>Основы ЗОЖ. Основы медицинских знаний.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209DE1DE" w14:textId="77777777" w:rsidR="000E5985" w:rsidRPr="00921B83" w:rsidRDefault="00B345A3" w:rsidP="00BE39EC">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8</w:t>
            </w:r>
            <w:r w:rsidR="000E5985" w:rsidRPr="00921B83">
              <w:rPr>
                <w:rFonts w:ascii="Times New Roman" w:eastAsia="Calibri" w:hAnsi="Times New Roman" w:cs="Times New Roman"/>
                <w:b/>
                <w:sz w:val="20"/>
                <w:szCs w:val="20"/>
              </w:rPr>
              <w:t>/</w:t>
            </w:r>
            <w:r w:rsidR="00BE39EC">
              <w:rPr>
                <w:rFonts w:ascii="Times New Roman" w:eastAsia="Calibri" w:hAnsi="Times New Roman" w:cs="Times New Roman"/>
                <w:b/>
                <w:sz w:val="20"/>
                <w:szCs w:val="20"/>
              </w:rPr>
              <w:t>4</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3EEC1C9"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73C31108" w14:textId="77777777" w:rsidTr="00F00716">
        <w:tblPrEx>
          <w:tblLook w:val="04A0" w:firstRow="1" w:lastRow="0" w:firstColumn="1" w:lastColumn="0" w:noHBand="0" w:noVBand="1"/>
        </w:tblPrEx>
        <w:trPr>
          <w:trHeight w:val="20"/>
        </w:trPr>
        <w:tc>
          <w:tcPr>
            <w:tcW w:w="1006" w:type="pct"/>
            <w:vMerge w:val="restart"/>
            <w:tcBorders>
              <w:top w:val="single" w:sz="4" w:space="0" w:color="auto"/>
              <w:left w:val="single" w:sz="4" w:space="0" w:color="auto"/>
              <w:right w:val="single" w:sz="4" w:space="0" w:color="auto"/>
            </w:tcBorders>
            <w:shd w:val="clear" w:color="auto" w:fill="auto"/>
            <w:vAlign w:val="center"/>
          </w:tcPr>
          <w:p w14:paraId="17554A86" w14:textId="77777777" w:rsidR="000E5985" w:rsidRPr="00921B83" w:rsidRDefault="000E5985" w:rsidP="000E5985">
            <w:pPr>
              <w:jc w:val="center"/>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Тема 3.1.</w:t>
            </w:r>
          </w:p>
          <w:p w14:paraId="3E18B77E"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eastAsia="Calibri" w:hAnsi="Times New Roman" w:cs="Times New Roman"/>
                <w:bCs/>
                <w:sz w:val="20"/>
                <w:szCs w:val="20"/>
              </w:rPr>
              <w:t>Обеспечение личной безопасности сохранение здоровья</w:t>
            </w: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55443B2F"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Содержание</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59F4ED2" w14:textId="77777777" w:rsidR="000E5985" w:rsidRPr="00921B83" w:rsidRDefault="00621607" w:rsidP="00BE39EC">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0E5985" w:rsidRPr="00921B83">
              <w:rPr>
                <w:rFonts w:ascii="Times New Roman" w:eastAsia="Calibri" w:hAnsi="Times New Roman" w:cs="Times New Roman"/>
                <w:b/>
                <w:sz w:val="20"/>
                <w:szCs w:val="20"/>
              </w:rPr>
              <w:t>/0</w:t>
            </w:r>
          </w:p>
        </w:tc>
        <w:tc>
          <w:tcPr>
            <w:tcW w:w="813" w:type="pct"/>
            <w:tcBorders>
              <w:top w:val="single" w:sz="4" w:space="0" w:color="auto"/>
              <w:left w:val="single" w:sz="4" w:space="0" w:color="auto"/>
              <w:right w:val="single" w:sz="4" w:space="0" w:color="auto"/>
            </w:tcBorders>
            <w:shd w:val="clear" w:color="auto" w:fill="auto"/>
            <w:vAlign w:val="center"/>
          </w:tcPr>
          <w:p w14:paraId="3B9F9279"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69BD56D4"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1D716163"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21B1C1A6" w14:textId="77777777" w:rsidR="000E5985" w:rsidRPr="00921B83" w:rsidRDefault="000E5985" w:rsidP="000E5985">
            <w:pPr>
              <w:jc w:val="both"/>
              <w:textAlignment w:val="baseline"/>
              <w:rPr>
                <w:rFonts w:ascii="Times New Roman" w:eastAsia="Calibri" w:hAnsi="Times New Roman" w:cs="Times New Roman"/>
                <w:sz w:val="20"/>
                <w:szCs w:val="20"/>
              </w:rPr>
            </w:pPr>
            <w:r w:rsidRPr="00921B83">
              <w:rPr>
                <w:rFonts w:ascii="Times New Roman" w:eastAsia="Calibri" w:hAnsi="Times New Roman" w:cs="Times New Roman"/>
                <w:sz w:val="20"/>
                <w:szCs w:val="20"/>
              </w:rPr>
              <w:t>Семья и семейные ценности</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B5EB700" w14:textId="77777777" w:rsidR="000E5985" w:rsidRPr="00921B83" w:rsidRDefault="00621607" w:rsidP="000E5985">
            <w:pPr>
              <w:jc w:val="center"/>
              <w:rPr>
                <w:rFonts w:ascii="Times New Roman" w:eastAsia="Calibri" w:hAnsi="Times New Roman" w:cs="Times New Roman"/>
                <w:sz w:val="20"/>
                <w:szCs w:val="20"/>
              </w:rPr>
            </w:pPr>
            <w:r>
              <w:rPr>
                <w:rFonts w:ascii="Times New Roman" w:eastAsia="Calibri" w:hAnsi="Times New Roman" w:cs="Times New Roman"/>
                <w:sz w:val="20"/>
                <w:szCs w:val="20"/>
              </w:rPr>
              <w:t>2</w:t>
            </w:r>
            <w:r w:rsidR="000E5985"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3B9F4F98"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3357766E"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1FB8F057"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14E8ED9C" w14:textId="77777777" w:rsidR="000E5985" w:rsidRPr="00921B83" w:rsidRDefault="000E5985" w:rsidP="000E5985">
            <w:pPr>
              <w:jc w:val="both"/>
              <w:textAlignment w:val="baseline"/>
              <w:rPr>
                <w:rFonts w:ascii="Times New Roman" w:eastAsia="Calibri" w:hAnsi="Times New Roman" w:cs="Times New Roman"/>
                <w:sz w:val="20"/>
                <w:szCs w:val="20"/>
              </w:rPr>
            </w:pPr>
            <w:r>
              <w:rPr>
                <w:rFonts w:ascii="Times New Roman" w:eastAsia="Calibri" w:hAnsi="Times New Roman" w:cs="Times New Roman"/>
                <w:sz w:val="20"/>
                <w:szCs w:val="20"/>
              </w:rPr>
              <w:t>Первая медицинская помощь</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46F02F65" w14:textId="77777777" w:rsidR="000E5985" w:rsidRPr="00921B83" w:rsidRDefault="00621607" w:rsidP="000E5985">
            <w:pPr>
              <w:jc w:val="center"/>
              <w:rPr>
                <w:rFonts w:ascii="Times New Roman" w:eastAsia="Calibri" w:hAnsi="Times New Roman" w:cs="Times New Roman"/>
                <w:sz w:val="20"/>
                <w:szCs w:val="20"/>
              </w:rPr>
            </w:pPr>
            <w:r>
              <w:rPr>
                <w:rFonts w:ascii="Times New Roman" w:eastAsia="Calibri" w:hAnsi="Times New Roman" w:cs="Times New Roman"/>
                <w:sz w:val="20"/>
                <w:szCs w:val="20"/>
              </w:rPr>
              <w:t>2</w:t>
            </w:r>
            <w:r w:rsidR="000E5985" w:rsidRPr="00921B83">
              <w:rPr>
                <w:rFonts w:ascii="Times New Roman" w:eastAsia="Calibri" w:hAnsi="Times New Roman" w:cs="Times New Roman"/>
                <w:sz w:val="20"/>
                <w:szCs w:val="20"/>
              </w:rPr>
              <w:t>/0</w:t>
            </w:r>
          </w:p>
        </w:tc>
        <w:tc>
          <w:tcPr>
            <w:tcW w:w="813" w:type="pct"/>
            <w:tcBorders>
              <w:left w:val="single" w:sz="4" w:space="0" w:color="auto"/>
              <w:right w:val="single" w:sz="4" w:space="0" w:color="auto"/>
            </w:tcBorders>
            <w:shd w:val="clear" w:color="auto" w:fill="auto"/>
            <w:vAlign w:val="center"/>
          </w:tcPr>
          <w:p w14:paraId="0757189A" w14:textId="77777777" w:rsidR="000E5985" w:rsidRPr="00921B83" w:rsidRDefault="000E5985" w:rsidP="000E5985">
            <w:pPr>
              <w:jc w:val="center"/>
              <w:rPr>
                <w:rFonts w:ascii="Times New Roman" w:hAnsi="Times New Roman" w:cs="Times New Roman"/>
                <w:sz w:val="20"/>
                <w:szCs w:val="20"/>
              </w:rPr>
            </w:pPr>
            <w:r w:rsidRPr="00921B83">
              <w:rPr>
                <w:rFonts w:ascii="Times New Roman" w:hAnsi="Times New Roman" w:cs="Times New Roman"/>
                <w:sz w:val="20"/>
                <w:szCs w:val="20"/>
              </w:rPr>
              <w:t xml:space="preserve">ОК 01, ОК 02, ОК 04, ОК </w:t>
            </w:r>
            <w:r w:rsidRPr="00921B83">
              <w:rPr>
                <w:rFonts w:ascii="Times New Roman" w:hAnsi="Times New Roman" w:cs="Times New Roman"/>
                <w:sz w:val="20"/>
                <w:szCs w:val="20"/>
              </w:rPr>
              <w:lastRenderedPageBreak/>
              <w:t>05, ОК 06, ОК 07, ОК 08ОК 09</w:t>
            </w:r>
          </w:p>
        </w:tc>
      </w:tr>
      <w:tr w:rsidR="000E5985" w:rsidRPr="00921B83" w14:paraId="3E68DF37"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3D67336D"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3B2CB1CB"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b/>
                <w:bCs/>
                <w:sz w:val="20"/>
                <w:szCs w:val="20"/>
              </w:rPr>
              <w:t>В том числе практических занятий</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CAD8061" w14:textId="77777777" w:rsidR="000E5985" w:rsidRPr="00921B83" w:rsidRDefault="00BE39EC" w:rsidP="00BE39EC">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4</w:t>
            </w:r>
            <w:r w:rsidR="000E5985">
              <w:rPr>
                <w:rFonts w:ascii="Times New Roman" w:eastAsia="Calibri" w:hAnsi="Times New Roman" w:cs="Times New Roman"/>
                <w:b/>
                <w:sz w:val="20"/>
                <w:szCs w:val="20"/>
              </w:rPr>
              <w:t>/</w:t>
            </w:r>
            <w:r>
              <w:rPr>
                <w:rFonts w:ascii="Times New Roman" w:eastAsia="Calibri" w:hAnsi="Times New Roman" w:cs="Times New Roman"/>
                <w:b/>
                <w:sz w:val="20"/>
                <w:szCs w:val="20"/>
              </w:rPr>
              <w:t>4</w:t>
            </w:r>
          </w:p>
        </w:tc>
        <w:tc>
          <w:tcPr>
            <w:tcW w:w="813" w:type="pct"/>
            <w:tcBorders>
              <w:left w:val="single" w:sz="4" w:space="0" w:color="auto"/>
              <w:right w:val="single" w:sz="4" w:space="0" w:color="auto"/>
            </w:tcBorders>
            <w:shd w:val="clear" w:color="auto" w:fill="auto"/>
            <w:vAlign w:val="center"/>
          </w:tcPr>
          <w:p w14:paraId="6722D597"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75885965" w14:textId="77777777" w:rsidTr="00F00716">
        <w:tblPrEx>
          <w:tblLook w:val="04A0" w:firstRow="1" w:lastRow="0" w:firstColumn="1" w:lastColumn="0" w:noHBand="0" w:noVBand="1"/>
        </w:tblPrEx>
        <w:trPr>
          <w:trHeight w:val="20"/>
        </w:trPr>
        <w:tc>
          <w:tcPr>
            <w:tcW w:w="1006" w:type="pct"/>
            <w:vMerge/>
            <w:tcBorders>
              <w:left w:val="single" w:sz="4" w:space="0" w:color="auto"/>
              <w:right w:val="single" w:sz="4" w:space="0" w:color="auto"/>
            </w:tcBorders>
            <w:shd w:val="clear" w:color="auto" w:fill="auto"/>
            <w:vAlign w:val="center"/>
          </w:tcPr>
          <w:p w14:paraId="58482742" w14:textId="77777777" w:rsidR="000E5985" w:rsidRPr="00921B83" w:rsidRDefault="000E5985" w:rsidP="000E5985">
            <w:pPr>
              <w:jc w:val="center"/>
              <w:rPr>
                <w:rFonts w:ascii="Times New Roman" w:eastAsia="Calibri" w:hAnsi="Times New Roman" w:cs="Times New Roman"/>
                <w:sz w:val="20"/>
                <w:szCs w:val="20"/>
              </w:rPr>
            </w:pPr>
          </w:p>
        </w:tc>
        <w:tc>
          <w:tcPr>
            <w:tcW w:w="2608" w:type="pct"/>
            <w:tcBorders>
              <w:top w:val="single" w:sz="4" w:space="0" w:color="auto"/>
              <w:left w:val="single" w:sz="4" w:space="0" w:color="auto"/>
              <w:bottom w:val="single" w:sz="4" w:space="0" w:color="auto"/>
              <w:right w:val="single" w:sz="4" w:space="0" w:color="auto"/>
            </w:tcBorders>
            <w:shd w:val="clear" w:color="auto" w:fill="auto"/>
            <w:vAlign w:val="center"/>
          </w:tcPr>
          <w:p w14:paraId="6316E67E"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sz w:val="20"/>
                <w:szCs w:val="20"/>
              </w:rPr>
              <w:t>Практическая работа №1</w:t>
            </w:r>
            <w:r>
              <w:rPr>
                <w:rFonts w:ascii="Times New Roman" w:eastAsia="Calibri" w:hAnsi="Times New Roman" w:cs="Times New Roman"/>
                <w:sz w:val="20"/>
                <w:szCs w:val="20"/>
              </w:rPr>
              <w:t>5</w:t>
            </w:r>
            <w:r w:rsidRPr="00921B83">
              <w:rPr>
                <w:rFonts w:ascii="Times New Roman" w:eastAsia="Calibri" w:hAnsi="Times New Roman" w:cs="Times New Roman"/>
                <w:sz w:val="20"/>
                <w:szCs w:val="20"/>
              </w:rPr>
              <w:t>. Порядок оказания первой мед</w:t>
            </w:r>
            <w:r>
              <w:rPr>
                <w:rFonts w:ascii="Times New Roman" w:eastAsia="Calibri" w:hAnsi="Times New Roman" w:cs="Times New Roman"/>
                <w:sz w:val="20"/>
                <w:szCs w:val="20"/>
              </w:rPr>
              <w:t>ицинской п</w:t>
            </w:r>
            <w:r w:rsidRPr="00921B83">
              <w:rPr>
                <w:rFonts w:ascii="Times New Roman" w:eastAsia="Calibri" w:hAnsi="Times New Roman" w:cs="Times New Roman"/>
                <w:sz w:val="20"/>
                <w:szCs w:val="20"/>
              </w:rPr>
              <w:t>омощи</w:t>
            </w:r>
            <w:r>
              <w:rPr>
                <w:rFonts w:ascii="Times New Roman" w:eastAsia="Calibri" w:hAnsi="Times New Roman" w:cs="Times New Roman"/>
                <w:sz w:val="20"/>
                <w:szCs w:val="20"/>
              </w:rPr>
              <w:t>.</w:t>
            </w:r>
            <w:r w:rsidRPr="00921B83">
              <w:rPr>
                <w:rFonts w:ascii="Times New Roman" w:eastAsia="Calibri" w:hAnsi="Times New Roman" w:cs="Times New Roman"/>
                <w:sz w:val="20"/>
                <w:szCs w:val="20"/>
              </w:rPr>
              <w:t xml:space="preserve"> Здоровый образ жизни. Факторы, влияющие на здоровье. Инфекционные заболевания и их профилактика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00954F9C" w14:textId="77777777" w:rsidR="000E5985" w:rsidRPr="00921B83" w:rsidRDefault="00BE39EC" w:rsidP="00BE39EC">
            <w:pPr>
              <w:jc w:val="center"/>
              <w:rPr>
                <w:rFonts w:ascii="Times New Roman" w:eastAsia="Calibri" w:hAnsi="Times New Roman" w:cs="Times New Roman"/>
                <w:sz w:val="20"/>
                <w:szCs w:val="20"/>
              </w:rPr>
            </w:pPr>
            <w:r>
              <w:rPr>
                <w:rFonts w:ascii="Times New Roman" w:eastAsia="Calibri" w:hAnsi="Times New Roman" w:cs="Times New Roman"/>
                <w:sz w:val="20"/>
                <w:szCs w:val="20"/>
              </w:rPr>
              <w:t>4</w:t>
            </w:r>
            <w:r w:rsidR="000E5985" w:rsidRPr="00921B83">
              <w:rPr>
                <w:rFonts w:ascii="Times New Roman" w:eastAsia="Calibri" w:hAnsi="Times New Roman" w:cs="Times New Roman"/>
                <w:sz w:val="20"/>
                <w:szCs w:val="20"/>
              </w:rPr>
              <w:t>/</w:t>
            </w:r>
            <w:r>
              <w:rPr>
                <w:rFonts w:ascii="Times New Roman" w:eastAsia="Calibri" w:hAnsi="Times New Roman" w:cs="Times New Roman"/>
                <w:sz w:val="20"/>
                <w:szCs w:val="20"/>
              </w:rPr>
              <w:t>4</w:t>
            </w:r>
          </w:p>
        </w:tc>
        <w:tc>
          <w:tcPr>
            <w:tcW w:w="813" w:type="pct"/>
            <w:tcBorders>
              <w:left w:val="single" w:sz="4" w:space="0" w:color="auto"/>
              <w:bottom w:val="single" w:sz="4" w:space="0" w:color="auto"/>
              <w:right w:val="single" w:sz="4" w:space="0" w:color="auto"/>
            </w:tcBorders>
            <w:shd w:val="clear" w:color="auto" w:fill="auto"/>
            <w:vAlign w:val="center"/>
          </w:tcPr>
          <w:p w14:paraId="7B1BD35C" w14:textId="77777777" w:rsidR="000E5985" w:rsidRPr="00921B83" w:rsidRDefault="000E5985" w:rsidP="000E5985">
            <w:pPr>
              <w:jc w:val="center"/>
              <w:rPr>
                <w:rFonts w:ascii="Times New Roman" w:eastAsia="Calibri" w:hAnsi="Times New Roman" w:cs="Times New Roman"/>
                <w:sz w:val="20"/>
                <w:szCs w:val="20"/>
              </w:rPr>
            </w:pPr>
            <w:r w:rsidRPr="00921B83">
              <w:rPr>
                <w:rFonts w:ascii="Times New Roman" w:hAnsi="Times New Roman" w:cs="Times New Roman"/>
                <w:sz w:val="20"/>
                <w:szCs w:val="20"/>
              </w:rPr>
              <w:t>ОК 01, ОК 02, ОК 04, ОК 05, ОК 06, ОК 07, ОК 08ОК 09</w:t>
            </w:r>
          </w:p>
        </w:tc>
      </w:tr>
      <w:tr w:rsidR="000E5985" w:rsidRPr="00921B83" w14:paraId="44BECE67" w14:textId="77777777" w:rsidTr="00F00716">
        <w:tblPrEx>
          <w:tblLook w:val="04A0" w:firstRow="1" w:lastRow="0" w:firstColumn="1" w:lastColumn="0" w:noHBand="0" w:noVBand="1"/>
        </w:tblPrEx>
        <w:trPr>
          <w:trHeight w:val="20"/>
        </w:trPr>
        <w:tc>
          <w:tcPr>
            <w:tcW w:w="36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A6F81" w14:textId="77777777" w:rsidR="000E5985" w:rsidRPr="00921B83" w:rsidRDefault="000E5985" w:rsidP="000E5985">
            <w:pPr>
              <w:jc w:val="both"/>
              <w:rPr>
                <w:rFonts w:ascii="Times New Roman" w:eastAsia="Calibri" w:hAnsi="Times New Roman" w:cs="Times New Roman"/>
                <w:sz w:val="20"/>
                <w:szCs w:val="20"/>
              </w:rPr>
            </w:pPr>
            <w:r w:rsidRPr="00921B83">
              <w:rPr>
                <w:rFonts w:ascii="Times New Roman" w:eastAsia="Calibri" w:hAnsi="Times New Roman" w:cs="Times New Roman"/>
                <w:bCs/>
                <w:sz w:val="20"/>
                <w:szCs w:val="20"/>
              </w:rPr>
              <w:t>Промежуточная аттестация в форме зачета</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78F46C6B" w14:textId="77777777" w:rsidR="000E5985" w:rsidRPr="00921B83" w:rsidRDefault="000E5985" w:rsidP="000E5985">
            <w:pPr>
              <w:jc w:val="center"/>
              <w:rPr>
                <w:rFonts w:ascii="Times New Roman" w:eastAsia="Calibri" w:hAnsi="Times New Roman" w:cs="Times New Roman"/>
                <w:sz w:val="20"/>
                <w:szCs w:val="20"/>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3F04CCA" w14:textId="77777777" w:rsidR="000E5985" w:rsidRPr="00921B83" w:rsidRDefault="000E5985" w:rsidP="000E5985">
            <w:pPr>
              <w:jc w:val="center"/>
              <w:rPr>
                <w:rFonts w:ascii="Times New Roman" w:eastAsia="Calibri" w:hAnsi="Times New Roman" w:cs="Times New Roman"/>
                <w:sz w:val="20"/>
                <w:szCs w:val="20"/>
              </w:rPr>
            </w:pPr>
          </w:p>
        </w:tc>
      </w:tr>
      <w:tr w:rsidR="000E5985" w:rsidRPr="00921B83" w14:paraId="79D675B1" w14:textId="77777777" w:rsidTr="00F00716">
        <w:tblPrEx>
          <w:tblLook w:val="04A0" w:firstRow="1" w:lastRow="0" w:firstColumn="1" w:lastColumn="0" w:noHBand="0" w:noVBand="1"/>
        </w:tblPrEx>
        <w:trPr>
          <w:trHeight w:val="20"/>
        </w:trPr>
        <w:tc>
          <w:tcPr>
            <w:tcW w:w="36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12A45" w14:textId="77777777" w:rsidR="000E5985" w:rsidRPr="00921B83" w:rsidRDefault="000E5985" w:rsidP="000E5985">
            <w:pPr>
              <w:jc w:val="right"/>
              <w:rPr>
                <w:rFonts w:ascii="Times New Roman" w:eastAsia="Calibri" w:hAnsi="Times New Roman" w:cs="Times New Roman"/>
                <w:b/>
                <w:bCs/>
                <w:sz w:val="20"/>
                <w:szCs w:val="20"/>
              </w:rPr>
            </w:pPr>
            <w:r w:rsidRPr="00921B83">
              <w:rPr>
                <w:rFonts w:ascii="Times New Roman" w:eastAsia="Calibri" w:hAnsi="Times New Roman" w:cs="Times New Roman"/>
                <w:b/>
                <w:bCs/>
                <w:sz w:val="20"/>
                <w:szCs w:val="20"/>
              </w:rPr>
              <w:t>ВСЕГО</w:t>
            </w:r>
          </w:p>
        </w:tc>
        <w:tc>
          <w:tcPr>
            <w:tcW w:w="573" w:type="pct"/>
            <w:tcBorders>
              <w:top w:val="single" w:sz="4" w:space="0" w:color="auto"/>
              <w:left w:val="single" w:sz="4" w:space="0" w:color="auto"/>
              <w:bottom w:val="single" w:sz="4" w:space="0" w:color="auto"/>
              <w:right w:val="single" w:sz="4" w:space="0" w:color="auto"/>
            </w:tcBorders>
            <w:shd w:val="clear" w:color="auto" w:fill="auto"/>
            <w:vAlign w:val="center"/>
          </w:tcPr>
          <w:p w14:paraId="32BF85A3" w14:textId="77777777" w:rsidR="000E5985" w:rsidRPr="00921B83" w:rsidRDefault="00BE39EC" w:rsidP="000E5985">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80</w:t>
            </w:r>
            <w:r w:rsidR="000E5985">
              <w:rPr>
                <w:rFonts w:ascii="Times New Roman" w:eastAsia="Calibri" w:hAnsi="Times New Roman" w:cs="Times New Roman"/>
                <w:b/>
                <w:sz w:val="20"/>
                <w:szCs w:val="20"/>
              </w:rPr>
              <w:t>/</w:t>
            </w:r>
            <w:r w:rsidR="000E5985" w:rsidRPr="00921B83">
              <w:rPr>
                <w:rFonts w:ascii="Times New Roman" w:eastAsia="Calibri" w:hAnsi="Times New Roman" w:cs="Times New Roman"/>
                <w:b/>
                <w:sz w:val="20"/>
                <w:szCs w:val="20"/>
              </w:rPr>
              <w:t>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8769F9E" w14:textId="77777777" w:rsidR="000E5985" w:rsidRPr="00921B83" w:rsidRDefault="000E5985" w:rsidP="000E5985">
            <w:pPr>
              <w:jc w:val="center"/>
              <w:rPr>
                <w:rFonts w:ascii="Times New Roman" w:eastAsia="Calibri" w:hAnsi="Times New Roman" w:cs="Times New Roman"/>
                <w:sz w:val="20"/>
                <w:szCs w:val="20"/>
              </w:rPr>
            </w:pPr>
          </w:p>
        </w:tc>
      </w:tr>
    </w:tbl>
    <w:p w14:paraId="336E0CE6" w14:textId="77777777" w:rsidR="00F00716" w:rsidRPr="00921B83" w:rsidRDefault="00F00716" w:rsidP="00F00716">
      <w:pPr>
        <w:pStyle w:val="114"/>
        <w:spacing w:line="240" w:lineRule="auto"/>
        <w:outlineLvl w:val="9"/>
        <w:rPr>
          <w:rFonts w:ascii="Times New Roman" w:hAnsi="Times New Roman"/>
        </w:rPr>
        <w:sectPr w:rsidR="00F00716" w:rsidRPr="00921B83" w:rsidSect="00F00716">
          <w:headerReference w:type="even" r:id="rId11"/>
          <w:pgSz w:w="16838" w:h="11906" w:orient="landscape"/>
          <w:pgMar w:top="851" w:right="851" w:bottom="851" w:left="851" w:header="709" w:footer="709" w:gutter="0"/>
          <w:cols w:space="708"/>
          <w:docGrid w:linePitch="360"/>
        </w:sectPr>
      </w:pPr>
    </w:p>
    <w:p w14:paraId="1FF1A84D" w14:textId="77777777" w:rsidR="00F00716" w:rsidRPr="00921B83" w:rsidRDefault="00F00716" w:rsidP="00EA29AB">
      <w:pPr>
        <w:pStyle w:val="1f1"/>
        <w:outlineLvl w:val="9"/>
        <w:rPr>
          <w:rFonts w:ascii="Times New Roman" w:hAnsi="Times New Roman"/>
        </w:rPr>
      </w:pPr>
      <w:bookmarkStart w:id="474" w:name="_Toc172051893"/>
      <w:bookmarkStart w:id="475" w:name="_Toc172052337"/>
      <w:bookmarkStart w:id="476" w:name="_Toc172052781"/>
      <w:bookmarkStart w:id="477" w:name="_Toc172053225"/>
      <w:bookmarkStart w:id="478" w:name="_Toc172053669"/>
      <w:bookmarkStart w:id="479" w:name="_Toc172054113"/>
      <w:bookmarkStart w:id="480" w:name="_Toc172054559"/>
      <w:bookmarkStart w:id="481" w:name="_Toc172055003"/>
      <w:bookmarkStart w:id="482" w:name="_Toc172055447"/>
      <w:bookmarkStart w:id="483" w:name="_Toc172055891"/>
      <w:bookmarkStart w:id="484" w:name="_Toc172056335"/>
      <w:bookmarkStart w:id="485" w:name="_Toc172056779"/>
      <w:bookmarkStart w:id="486" w:name="_Toc172057223"/>
      <w:bookmarkStart w:id="487" w:name="_Toc172057667"/>
      <w:bookmarkStart w:id="488" w:name="_Toc172058111"/>
      <w:bookmarkStart w:id="489" w:name="_Toc172058555"/>
      <w:bookmarkStart w:id="490" w:name="_Toc172058999"/>
      <w:bookmarkStart w:id="491" w:name="_Toc172059443"/>
      <w:bookmarkStart w:id="492" w:name="_Toc172059887"/>
      <w:bookmarkStart w:id="493" w:name="_Toc172060331"/>
      <w:bookmarkStart w:id="494" w:name="_Toc172060775"/>
      <w:bookmarkStart w:id="495" w:name="_Toc172061219"/>
      <w:bookmarkStart w:id="496" w:name="_Toc172061663"/>
      <w:bookmarkStart w:id="497" w:name="_Toc172062107"/>
      <w:bookmarkStart w:id="498" w:name="_Toc172062995"/>
      <w:bookmarkStart w:id="499" w:name="_Toc172063439"/>
      <w:bookmarkStart w:id="500" w:name="_Toc172063883"/>
      <w:bookmarkStart w:id="501" w:name="_Toc172064327"/>
      <w:bookmarkStart w:id="502" w:name="_Toc172064771"/>
      <w:bookmarkStart w:id="503" w:name="_Toc172065215"/>
      <w:bookmarkStart w:id="504" w:name="_Toc172065659"/>
      <w:bookmarkStart w:id="505" w:name="_Toc172066103"/>
      <w:bookmarkStart w:id="506" w:name="_Toc172066547"/>
      <w:bookmarkStart w:id="507" w:name="_Toc172111463"/>
      <w:bookmarkStart w:id="508" w:name="_Toc172118991"/>
      <w:bookmarkStart w:id="509" w:name="_Toc172119785"/>
      <w:r w:rsidRPr="00921B83">
        <w:rPr>
          <w:rFonts w:ascii="Times New Roman" w:hAnsi="Times New Roman"/>
        </w:rPr>
        <w:lastRenderedPageBreak/>
        <w:t>3. Условия реализации ДИСЦИПЛИНЫ</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14D25629" w14:textId="77777777" w:rsidR="00F00716" w:rsidRPr="00921B83" w:rsidRDefault="00F00716" w:rsidP="00EA29AB">
      <w:pPr>
        <w:pStyle w:val="114"/>
        <w:spacing w:after="0" w:line="240" w:lineRule="auto"/>
        <w:outlineLvl w:val="9"/>
        <w:rPr>
          <w:rFonts w:ascii="Times New Roman" w:hAnsi="Times New Roman"/>
        </w:rPr>
      </w:pPr>
      <w:bookmarkStart w:id="510" w:name="_Toc172051894"/>
      <w:bookmarkStart w:id="511" w:name="_Toc172052338"/>
      <w:bookmarkStart w:id="512" w:name="_Toc172052782"/>
      <w:bookmarkStart w:id="513" w:name="_Toc172053226"/>
      <w:bookmarkStart w:id="514" w:name="_Toc172053670"/>
      <w:bookmarkStart w:id="515" w:name="_Toc172054114"/>
      <w:bookmarkStart w:id="516" w:name="_Toc172054560"/>
      <w:bookmarkStart w:id="517" w:name="_Toc172055004"/>
      <w:bookmarkStart w:id="518" w:name="_Toc172055448"/>
      <w:bookmarkStart w:id="519" w:name="_Toc172055892"/>
      <w:bookmarkStart w:id="520" w:name="_Toc172056336"/>
      <w:bookmarkStart w:id="521" w:name="_Toc172056780"/>
      <w:bookmarkStart w:id="522" w:name="_Toc172057224"/>
      <w:bookmarkStart w:id="523" w:name="_Toc172057668"/>
      <w:bookmarkStart w:id="524" w:name="_Toc172058112"/>
      <w:bookmarkStart w:id="525" w:name="_Toc172058556"/>
      <w:bookmarkStart w:id="526" w:name="_Toc172059000"/>
      <w:bookmarkStart w:id="527" w:name="_Toc172059444"/>
      <w:bookmarkStart w:id="528" w:name="_Toc172059888"/>
      <w:bookmarkStart w:id="529" w:name="_Toc172060332"/>
      <w:bookmarkStart w:id="530" w:name="_Toc172060776"/>
      <w:bookmarkStart w:id="531" w:name="_Toc172061220"/>
      <w:bookmarkStart w:id="532" w:name="_Toc172061664"/>
      <w:bookmarkStart w:id="533" w:name="_Toc172062108"/>
      <w:bookmarkStart w:id="534" w:name="_Toc172062996"/>
      <w:bookmarkStart w:id="535" w:name="_Toc172063440"/>
      <w:bookmarkStart w:id="536" w:name="_Toc172063884"/>
      <w:bookmarkStart w:id="537" w:name="_Toc172064328"/>
      <w:bookmarkStart w:id="538" w:name="_Toc172064772"/>
      <w:bookmarkStart w:id="539" w:name="_Toc172065216"/>
      <w:bookmarkStart w:id="540" w:name="_Toc172065660"/>
      <w:bookmarkStart w:id="541" w:name="_Toc172066104"/>
      <w:bookmarkStart w:id="542" w:name="_Toc172066548"/>
      <w:bookmarkStart w:id="543" w:name="_Toc172111464"/>
      <w:bookmarkStart w:id="544" w:name="_Toc172118992"/>
      <w:bookmarkStart w:id="545" w:name="_Toc172119786"/>
      <w:r w:rsidRPr="00921B83">
        <w:rPr>
          <w:rFonts w:ascii="Times New Roman" w:hAnsi="Times New Roman"/>
        </w:rPr>
        <w:t>3.1. Материально-техническое обеспечение</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440219C" w14:textId="77777777" w:rsidR="00F00716" w:rsidRDefault="00F00716" w:rsidP="00EA29AB">
      <w:pPr>
        <w:suppressAutoHyphens/>
        <w:ind w:firstLine="709"/>
        <w:jc w:val="both"/>
        <w:rPr>
          <w:rFonts w:ascii="Times New Roman" w:hAnsi="Times New Roman" w:cs="Times New Roman"/>
          <w:bCs/>
          <w:sz w:val="24"/>
          <w:szCs w:val="24"/>
        </w:rPr>
      </w:pPr>
      <w:r w:rsidRPr="00921B83">
        <w:rPr>
          <w:rFonts w:ascii="Times New Roman" w:hAnsi="Times New Roman" w:cs="Times New Roman"/>
          <w:bCs/>
          <w:sz w:val="24"/>
          <w:szCs w:val="24"/>
        </w:rPr>
        <w:t>Кабинет «Безопасности жизнедеятельности», оснащенный в соответствии с п. 6.1 образовательной программы по специальности 09.02.0</w:t>
      </w:r>
      <w:r>
        <w:rPr>
          <w:rFonts w:ascii="Times New Roman" w:hAnsi="Times New Roman" w:cs="Times New Roman"/>
          <w:bCs/>
          <w:sz w:val="24"/>
          <w:szCs w:val="24"/>
        </w:rPr>
        <w:t>6 Сетевое и системное администрирование</w:t>
      </w:r>
      <w:r w:rsidRPr="00921B83">
        <w:rPr>
          <w:rFonts w:ascii="Times New Roman" w:hAnsi="Times New Roman" w:cs="Times New Roman"/>
          <w:bCs/>
          <w:sz w:val="24"/>
          <w:szCs w:val="24"/>
        </w:rPr>
        <w:t>.</w:t>
      </w:r>
    </w:p>
    <w:p w14:paraId="0B5638CA" w14:textId="77777777" w:rsidR="00EA29AB" w:rsidRPr="00921B83" w:rsidRDefault="00EA29AB" w:rsidP="00EA29AB">
      <w:pPr>
        <w:suppressAutoHyphens/>
        <w:ind w:firstLine="709"/>
        <w:jc w:val="both"/>
        <w:rPr>
          <w:rFonts w:ascii="Times New Roman" w:hAnsi="Times New Roman" w:cs="Times New Roman"/>
          <w:bCs/>
          <w:i/>
          <w:sz w:val="24"/>
          <w:szCs w:val="24"/>
        </w:rPr>
      </w:pPr>
    </w:p>
    <w:p w14:paraId="05CD4C11" w14:textId="77777777" w:rsidR="00F00716" w:rsidRPr="00921B83" w:rsidRDefault="00F00716" w:rsidP="00EA29AB">
      <w:pPr>
        <w:pStyle w:val="114"/>
        <w:spacing w:after="0" w:line="240" w:lineRule="auto"/>
        <w:outlineLvl w:val="9"/>
        <w:rPr>
          <w:rFonts w:ascii="Times New Roman" w:eastAsia="Times New Roman" w:hAnsi="Times New Roman"/>
        </w:rPr>
      </w:pPr>
      <w:bookmarkStart w:id="546" w:name="_Toc172051895"/>
      <w:bookmarkStart w:id="547" w:name="_Toc172052339"/>
      <w:bookmarkStart w:id="548" w:name="_Toc172052783"/>
      <w:bookmarkStart w:id="549" w:name="_Toc172053227"/>
      <w:bookmarkStart w:id="550" w:name="_Toc172053671"/>
      <w:bookmarkStart w:id="551" w:name="_Toc172054115"/>
      <w:bookmarkStart w:id="552" w:name="_Toc172054561"/>
      <w:bookmarkStart w:id="553" w:name="_Toc172055005"/>
      <w:bookmarkStart w:id="554" w:name="_Toc172055449"/>
      <w:bookmarkStart w:id="555" w:name="_Toc172055893"/>
      <w:bookmarkStart w:id="556" w:name="_Toc172056337"/>
      <w:bookmarkStart w:id="557" w:name="_Toc172056781"/>
      <w:bookmarkStart w:id="558" w:name="_Toc172057225"/>
      <w:bookmarkStart w:id="559" w:name="_Toc172057669"/>
      <w:bookmarkStart w:id="560" w:name="_Toc172058113"/>
      <w:bookmarkStart w:id="561" w:name="_Toc172058557"/>
      <w:bookmarkStart w:id="562" w:name="_Toc172059001"/>
      <w:bookmarkStart w:id="563" w:name="_Toc172059445"/>
      <w:bookmarkStart w:id="564" w:name="_Toc172059889"/>
      <w:bookmarkStart w:id="565" w:name="_Toc172060333"/>
      <w:bookmarkStart w:id="566" w:name="_Toc172060777"/>
      <w:bookmarkStart w:id="567" w:name="_Toc172061221"/>
      <w:bookmarkStart w:id="568" w:name="_Toc172061665"/>
      <w:bookmarkStart w:id="569" w:name="_Toc172062109"/>
      <w:bookmarkStart w:id="570" w:name="_Toc172062997"/>
      <w:bookmarkStart w:id="571" w:name="_Toc172063441"/>
      <w:bookmarkStart w:id="572" w:name="_Toc172063885"/>
      <w:bookmarkStart w:id="573" w:name="_Toc172064329"/>
      <w:bookmarkStart w:id="574" w:name="_Toc172064773"/>
      <w:bookmarkStart w:id="575" w:name="_Toc172065217"/>
      <w:bookmarkStart w:id="576" w:name="_Toc172065661"/>
      <w:bookmarkStart w:id="577" w:name="_Toc172066105"/>
      <w:bookmarkStart w:id="578" w:name="_Toc172066549"/>
      <w:bookmarkStart w:id="579" w:name="_Toc172111465"/>
      <w:bookmarkStart w:id="580" w:name="_Toc172118993"/>
      <w:bookmarkStart w:id="581" w:name="_Toc172119787"/>
      <w:r w:rsidRPr="00921B83">
        <w:rPr>
          <w:rFonts w:ascii="Times New Roman" w:hAnsi="Times New Roman"/>
        </w:rPr>
        <w:t>3.2. Учебно-методическое обеспечение</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2FEBE1DF" w14:textId="77777777" w:rsidR="00F00716" w:rsidRPr="00921B83" w:rsidRDefault="00F00716" w:rsidP="00EA29AB">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0744FC9C" w14:textId="77777777" w:rsidR="00F00716" w:rsidRPr="00921B83" w:rsidRDefault="00F00716" w:rsidP="00EA29AB">
      <w:pPr>
        <w:suppressAutoHyphens/>
        <w:ind w:firstLine="709"/>
        <w:contextualSpacing/>
        <w:jc w:val="both"/>
        <w:rPr>
          <w:rFonts w:ascii="Times New Roman" w:hAnsi="Times New Roman" w:cs="Times New Roman"/>
          <w:bCs/>
          <w:iCs/>
          <w:sz w:val="24"/>
          <w:szCs w:val="24"/>
        </w:rPr>
      </w:pPr>
      <w:r w:rsidRPr="00921B83">
        <w:rPr>
          <w:rFonts w:ascii="Times New Roman" w:hAnsi="Times New Roman" w:cs="Times New Roman"/>
          <w:bCs/>
          <w:iCs/>
          <w:sz w:val="24"/>
          <w:szCs w:val="24"/>
        </w:rPr>
        <w:t xml:space="preserve">1. Ким С.В. Основы безопасности жизнедеятельности. 10-11классы: учебник: базовый </w:t>
      </w:r>
    </w:p>
    <w:p w14:paraId="7C9BA2EB" w14:textId="77777777" w:rsidR="00F00716" w:rsidRDefault="00F00716" w:rsidP="00EA29AB">
      <w:pPr>
        <w:suppressAutoHyphens/>
        <w:contextualSpacing/>
        <w:jc w:val="both"/>
        <w:rPr>
          <w:rFonts w:ascii="Times New Roman" w:hAnsi="Times New Roman" w:cs="Times New Roman"/>
          <w:bCs/>
          <w:iCs/>
          <w:sz w:val="24"/>
          <w:szCs w:val="24"/>
        </w:rPr>
      </w:pPr>
      <w:r w:rsidRPr="00921B83">
        <w:rPr>
          <w:rFonts w:ascii="Times New Roman" w:hAnsi="Times New Roman" w:cs="Times New Roman"/>
          <w:bCs/>
          <w:iCs/>
          <w:sz w:val="24"/>
          <w:szCs w:val="24"/>
        </w:rPr>
        <w:t xml:space="preserve">уровень / Ким С.В. – М.: Просвещение, 2021. – 396 с. </w:t>
      </w:r>
    </w:p>
    <w:p w14:paraId="79C5FEB0" w14:textId="77777777" w:rsidR="00EA29AB" w:rsidRPr="00921B83" w:rsidRDefault="00EA29AB" w:rsidP="00EA29AB">
      <w:pPr>
        <w:suppressAutoHyphens/>
        <w:contextualSpacing/>
        <w:jc w:val="both"/>
        <w:rPr>
          <w:rFonts w:ascii="Times New Roman" w:hAnsi="Times New Roman" w:cs="Times New Roman"/>
          <w:b/>
          <w:caps/>
        </w:rPr>
      </w:pPr>
    </w:p>
    <w:p w14:paraId="3BC8A6BD" w14:textId="77777777" w:rsidR="00F00716" w:rsidRPr="00921B83" w:rsidRDefault="00F00716" w:rsidP="00EA29AB">
      <w:pPr>
        <w:pStyle w:val="1f1"/>
        <w:outlineLvl w:val="9"/>
        <w:rPr>
          <w:rFonts w:ascii="Times New Roman" w:hAnsi="Times New Roman"/>
          <w:b w:val="0"/>
          <w:bCs w:val="0"/>
        </w:rPr>
      </w:pPr>
      <w:bookmarkStart w:id="582" w:name="_Toc172051896"/>
      <w:bookmarkStart w:id="583" w:name="_Toc172052340"/>
      <w:bookmarkStart w:id="584" w:name="_Toc172052784"/>
      <w:bookmarkStart w:id="585" w:name="_Toc172053228"/>
      <w:bookmarkStart w:id="586" w:name="_Toc172053672"/>
      <w:bookmarkStart w:id="587" w:name="_Toc172054116"/>
      <w:bookmarkStart w:id="588" w:name="_Toc172054562"/>
      <w:bookmarkStart w:id="589" w:name="_Toc172055006"/>
      <w:bookmarkStart w:id="590" w:name="_Toc172055450"/>
      <w:bookmarkStart w:id="591" w:name="_Toc172055894"/>
      <w:bookmarkStart w:id="592" w:name="_Toc172056338"/>
      <w:bookmarkStart w:id="593" w:name="_Toc172056782"/>
      <w:bookmarkStart w:id="594" w:name="_Toc172057226"/>
      <w:bookmarkStart w:id="595" w:name="_Toc172057670"/>
      <w:bookmarkStart w:id="596" w:name="_Toc172058114"/>
      <w:bookmarkStart w:id="597" w:name="_Toc172058558"/>
      <w:bookmarkStart w:id="598" w:name="_Toc172059002"/>
      <w:bookmarkStart w:id="599" w:name="_Toc172059446"/>
      <w:bookmarkStart w:id="600" w:name="_Toc172059890"/>
      <w:bookmarkStart w:id="601" w:name="_Toc172060334"/>
      <w:bookmarkStart w:id="602" w:name="_Toc172060778"/>
      <w:bookmarkStart w:id="603" w:name="_Toc172061222"/>
      <w:bookmarkStart w:id="604" w:name="_Toc172061666"/>
      <w:bookmarkStart w:id="605" w:name="_Toc172062110"/>
      <w:bookmarkStart w:id="606" w:name="_Toc172062998"/>
      <w:bookmarkStart w:id="607" w:name="_Toc172063442"/>
      <w:bookmarkStart w:id="608" w:name="_Toc172063886"/>
      <w:bookmarkStart w:id="609" w:name="_Toc172064330"/>
      <w:bookmarkStart w:id="610" w:name="_Toc172064774"/>
      <w:bookmarkStart w:id="611" w:name="_Toc172065218"/>
      <w:bookmarkStart w:id="612" w:name="_Toc172065662"/>
      <w:bookmarkStart w:id="613" w:name="_Toc172066106"/>
      <w:bookmarkStart w:id="614" w:name="_Toc172066550"/>
      <w:bookmarkStart w:id="615" w:name="_Toc172111466"/>
      <w:bookmarkStart w:id="616" w:name="_Toc172118994"/>
      <w:bookmarkStart w:id="617" w:name="_Toc172119788"/>
      <w:r w:rsidRPr="00921B83">
        <w:rPr>
          <w:rFonts w:ascii="Times New Roman" w:hAnsi="Times New Roman"/>
        </w:rPr>
        <w:t xml:space="preserve">4. Контроль и оценка результатов </w:t>
      </w:r>
      <w:r w:rsidRPr="00921B83">
        <w:rPr>
          <w:rFonts w:ascii="Times New Roman" w:hAnsi="Times New Roman"/>
        </w:rPr>
        <w:br/>
        <w:t>освоения ДИСЦИПЛИНЫ</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1"/>
        <w:gridCol w:w="4295"/>
        <w:gridCol w:w="2294"/>
      </w:tblGrid>
      <w:tr w:rsidR="00F00716" w:rsidRPr="00921B83" w14:paraId="18CF793F" w14:textId="77777777" w:rsidTr="00F00716">
        <w:trPr>
          <w:trHeight w:val="519"/>
        </w:trPr>
        <w:tc>
          <w:tcPr>
            <w:tcW w:w="1838" w:type="pct"/>
            <w:vAlign w:val="center"/>
          </w:tcPr>
          <w:p w14:paraId="1BB183CB" w14:textId="77777777" w:rsidR="00F00716" w:rsidRPr="00921B83" w:rsidRDefault="00F00716" w:rsidP="00F00716">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2061" w:type="pct"/>
            <w:vAlign w:val="center"/>
          </w:tcPr>
          <w:p w14:paraId="0419C224" w14:textId="77777777" w:rsidR="00F00716" w:rsidRPr="00921B83" w:rsidRDefault="00F00716" w:rsidP="00F00716">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101" w:type="pct"/>
            <w:vAlign w:val="center"/>
          </w:tcPr>
          <w:p w14:paraId="6B3985D0" w14:textId="77777777" w:rsidR="00F00716" w:rsidRPr="00921B83" w:rsidRDefault="00F00716" w:rsidP="00F00716">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F00716" w:rsidRPr="00921B83" w14:paraId="2B2CB4F4" w14:textId="77777777" w:rsidTr="00F00716">
        <w:trPr>
          <w:trHeight w:val="519"/>
        </w:trPr>
        <w:tc>
          <w:tcPr>
            <w:tcW w:w="1838" w:type="pct"/>
            <w:vAlign w:val="center"/>
          </w:tcPr>
          <w:p w14:paraId="6A6B22F3" w14:textId="77777777" w:rsidR="00F00716" w:rsidRPr="00921B83" w:rsidRDefault="00F00716" w:rsidP="00F00716">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2061" w:type="pct"/>
            <w:vAlign w:val="center"/>
          </w:tcPr>
          <w:p w14:paraId="2B28C5E8" w14:textId="77777777" w:rsidR="00F00716" w:rsidRPr="00921B83" w:rsidRDefault="00F00716" w:rsidP="00A73A24">
            <w:pPr>
              <w:pStyle w:val="a6"/>
              <w:numPr>
                <w:ilvl w:val="0"/>
                <w:numId w:val="36"/>
              </w:numPr>
              <w:tabs>
                <w:tab w:val="left" w:pos="178"/>
              </w:tab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tc>
        <w:tc>
          <w:tcPr>
            <w:tcW w:w="1101" w:type="pct"/>
            <w:vMerge w:val="restart"/>
            <w:vAlign w:val="center"/>
          </w:tcPr>
          <w:p w14:paraId="563D11E6" w14:textId="77777777" w:rsidR="00F00716" w:rsidRPr="00921B83" w:rsidRDefault="00F00716" w:rsidP="00A73A24">
            <w:pPr>
              <w:pStyle w:val="a6"/>
              <w:numPr>
                <w:ilvl w:val="0"/>
                <w:numId w:val="35"/>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оценка в рамках текущего контроля</w:t>
            </w:r>
          </w:p>
          <w:p w14:paraId="7FE47C5E" w14:textId="77777777" w:rsidR="00F00716" w:rsidRPr="00921B83" w:rsidRDefault="00F00716" w:rsidP="00A73A24">
            <w:pPr>
              <w:pStyle w:val="a6"/>
              <w:numPr>
                <w:ilvl w:val="0"/>
                <w:numId w:val="35"/>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результатов выполнения индивидуальных контрольных заданий</w:t>
            </w:r>
          </w:p>
          <w:p w14:paraId="7B841DDA" w14:textId="77777777" w:rsidR="00F00716" w:rsidRPr="00921B83" w:rsidRDefault="00F00716" w:rsidP="00A73A24">
            <w:pPr>
              <w:pStyle w:val="a6"/>
              <w:numPr>
                <w:ilvl w:val="0"/>
                <w:numId w:val="35"/>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результатов выполнения практических работ</w:t>
            </w:r>
          </w:p>
          <w:p w14:paraId="167A3034" w14:textId="77777777" w:rsidR="00F00716" w:rsidRPr="00921B83" w:rsidRDefault="00F00716" w:rsidP="00A73A24">
            <w:pPr>
              <w:pStyle w:val="a6"/>
              <w:numPr>
                <w:ilvl w:val="0"/>
                <w:numId w:val="35"/>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устный индивидуальный опрос</w:t>
            </w:r>
          </w:p>
          <w:p w14:paraId="6898060B" w14:textId="77777777" w:rsidR="00F00716" w:rsidRPr="00921B83" w:rsidRDefault="00F00716" w:rsidP="00A73A24">
            <w:pPr>
              <w:pStyle w:val="a6"/>
              <w:numPr>
                <w:ilvl w:val="0"/>
                <w:numId w:val="35"/>
              </w:numPr>
              <w:tabs>
                <w:tab w:val="left" w:pos="178"/>
              </w:tab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F00716" w:rsidRPr="00921B83" w14:paraId="052F4078" w14:textId="77777777" w:rsidTr="00F00716">
        <w:trPr>
          <w:trHeight w:val="519"/>
        </w:trPr>
        <w:tc>
          <w:tcPr>
            <w:tcW w:w="1838" w:type="pct"/>
            <w:vAlign w:val="center"/>
          </w:tcPr>
          <w:p w14:paraId="6D26D020" w14:textId="77777777" w:rsidR="00F00716" w:rsidRPr="00921B83" w:rsidRDefault="00F00716" w:rsidP="00F00716">
            <w:pPr>
              <w:jc w:val="both"/>
              <w:rPr>
                <w:rFonts w:ascii="Times New Roman" w:hAnsi="Times New Roman" w:cs="Times New Roman"/>
                <w:sz w:val="20"/>
                <w:szCs w:val="20"/>
              </w:rPr>
            </w:pPr>
            <w:r w:rsidRPr="00921B83">
              <w:rPr>
                <w:rFonts w:ascii="Times New Roman" w:hAnsi="Times New Roman" w:cs="Times New Roman"/>
                <w:bCs/>
                <w:sz w:val="20"/>
                <w:szCs w:val="20"/>
              </w:rPr>
              <w:t>ОК 02</w:t>
            </w:r>
            <w:r w:rsidRPr="00921B83">
              <w:rPr>
                <w:rFonts w:ascii="Times New Roman" w:hAnsi="Times New Roman" w:cs="Times New Roman"/>
                <w:sz w:val="20"/>
                <w:szCs w:val="20"/>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61" w:type="pct"/>
            <w:vAlign w:val="center"/>
          </w:tcPr>
          <w:p w14:paraId="050B5384" w14:textId="77777777" w:rsidR="00F00716" w:rsidRPr="00921B83" w:rsidRDefault="00F00716" w:rsidP="00A73A24">
            <w:pPr>
              <w:pStyle w:val="a6"/>
              <w:numPr>
                <w:ilvl w:val="0"/>
                <w:numId w:val="3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выделять наиболее значимое в перечне информации, структурировать получаемую информацию, оформлять результаты поиска</w:t>
            </w:r>
          </w:p>
        </w:tc>
        <w:tc>
          <w:tcPr>
            <w:tcW w:w="1101" w:type="pct"/>
            <w:vMerge/>
            <w:vAlign w:val="center"/>
          </w:tcPr>
          <w:p w14:paraId="1E8F940C" w14:textId="77777777" w:rsidR="00F00716" w:rsidRPr="00921B83" w:rsidRDefault="00F00716" w:rsidP="00F00716">
            <w:pPr>
              <w:jc w:val="center"/>
              <w:rPr>
                <w:rFonts w:ascii="Times New Roman" w:hAnsi="Times New Roman" w:cs="Times New Roman"/>
                <w:sz w:val="20"/>
                <w:szCs w:val="20"/>
              </w:rPr>
            </w:pPr>
          </w:p>
        </w:tc>
      </w:tr>
      <w:tr w:rsidR="00F00716" w:rsidRPr="00921B83" w14:paraId="2BAFFA4F" w14:textId="77777777" w:rsidTr="00F00716">
        <w:trPr>
          <w:trHeight w:val="519"/>
        </w:trPr>
        <w:tc>
          <w:tcPr>
            <w:tcW w:w="1838" w:type="pct"/>
            <w:vAlign w:val="center"/>
          </w:tcPr>
          <w:p w14:paraId="00C8E03D" w14:textId="77777777" w:rsidR="00F00716" w:rsidRPr="00921B83" w:rsidRDefault="00F00716" w:rsidP="00F00716">
            <w:pPr>
              <w:jc w:val="both"/>
              <w:rPr>
                <w:rFonts w:ascii="Times New Roman" w:hAnsi="Times New Roman" w:cs="Times New Roman"/>
                <w:sz w:val="20"/>
                <w:szCs w:val="20"/>
              </w:rPr>
            </w:pPr>
            <w:r w:rsidRPr="00921B83">
              <w:rPr>
                <w:rFonts w:ascii="Times New Roman" w:hAnsi="Times New Roman" w:cs="Times New Roman"/>
                <w:bCs/>
                <w:sz w:val="20"/>
                <w:szCs w:val="20"/>
              </w:rPr>
              <w:t>ОК 04</w:t>
            </w:r>
            <w:r w:rsidRPr="00921B83">
              <w:rPr>
                <w:rFonts w:ascii="Times New Roman" w:hAnsi="Times New Roman" w:cs="Times New Roman"/>
                <w:sz w:val="20"/>
                <w:szCs w:val="20"/>
              </w:rPr>
              <w:t xml:space="preserve"> Эффективно взаимодействовать и работать в коллективе и команде</w:t>
            </w:r>
          </w:p>
        </w:tc>
        <w:tc>
          <w:tcPr>
            <w:tcW w:w="2061" w:type="pct"/>
            <w:vAlign w:val="center"/>
          </w:tcPr>
          <w:p w14:paraId="354F30D2" w14:textId="77777777" w:rsidR="00F00716" w:rsidRPr="00921B83" w:rsidRDefault="00F00716" w:rsidP="00A73A24">
            <w:pPr>
              <w:pStyle w:val="a6"/>
              <w:numPr>
                <w:ilvl w:val="0"/>
                <w:numId w:val="3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1101" w:type="pct"/>
            <w:vMerge/>
            <w:vAlign w:val="center"/>
          </w:tcPr>
          <w:p w14:paraId="3A10A5A8" w14:textId="77777777" w:rsidR="00F00716" w:rsidRPr="00921B83" w:rsidRDefault="00F00716" w:rsidP="00F00716">
            <w:pPr>
              <w:jc w:val="center"/>
              <w:rPr>
                <w:rFonts w:ascii="Times New Roman" w:hAnsi="Times New Roman" w:cs="Times New Roman"/>
                <w:sz w:val="20"/>
                <w:szCs w:val="20"/>
              </w:rPr>
            </w:pPr>
          </w:p>
        </w:tc>
      </w:tr>
      <w:tr w:rsidR="00F00716" w:rsidRPr="00921B83" w14:paraId="4F89453A" w14:textId="77777777" w:rsidTr="00F00716">
        <w:trPr>
          <w:trHeight w:val="519"/>
        </w:trPr>
        <w:tc>
          <w:tcPr>
            <w:tcW w:w="1838" w:type="pct"/>
            <w:vAlign w:val="center"/>
          </w:tcPr>
          <w:p w14:paraId="19226372" w14:textId="77777777" w:rsidR="00F00716" w:rsidRPr="00921B83" w:rsidRDefault="00F00716" w:rsidP="00F00716">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61" w:type="pct"/>
            <w:vAlign w:val="center"/>
          </w:tcPr>
          <w:p w14:paraId="574DCF79" w14:textId="77777777" w:rsidR="00F00716" w:rsidRPr="00921B83" w:rsidRDefault="00F00716" w:rsidP="00A73A24">
            <w:pPr>
              <w:pStyle w:val="a6"/>
              <w:numPr>
                <w:ilvl w:val="0"/>
                <w:numId w:val="3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грамотно излагать свои мысли и оформлять документы по профессиональной тематике на государственном языке</w:t>
            </w:r>
          </w:p>
          <w:p w14:paraId="5F1D4499" w14:textId="77777777" w:rsidR="00F00716" w:rsidRPr="00921B83" w:rsidRDefault="00F00716" w:rsidP="00A73A24">
            <w:pPr>
              <w:pStyle w:val="a6"/>
              <w:numPr>
                <w:ilvl w:val="0"/>
                <w:numId w:val="3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1101" w:type="pct"/>
            <w:vMerge/>
            <w:vAlign w:val="center"/>
          </w:tcPr>
          <w:p w14:paraId="00DD9427" w14:textId="77777777" w:rsidR="00F00716" w:rsidRPr="00921B83" w:rsidRDefault="00F00716" w:rsidP="00F00716">
            <w:pPr>
              <w:jc w:val="center"/>
              <w:rPr>
                <w:rFonts w:ascii="Times New Roman" w:hAnsi="Times New Roman" w:cs="Times New Roman"/>
                <w:sz w:val="20"/>
                <w:szCs w:val="20"/>
              </w:rPr>
            </w:pPr>
          </w:p>
        </w:tc>
      </w:tr>
      <w:tr w:rsidR="00F00716" w:rsidRPr="00921B83" w14:paraId="5C5A1089" w14:textId="77777777" w:rsidTr="00F00716">
        <w:trPr>
          <w:trHeight w:val="519"/>
        </w:trPr>
        <w:tc>
          <w:tcPr>
            <w:tcW w:w="1838" w:type="pct"/>
            <w:vAlign w:val="center"/>
          </w:tcPr>
          <w:p w14:paraId="6031B097" w14:textId="77777777" w:rsidR="00F00716" w:rsidRPr="00921B83" w:rsidRDefault="00F00716" w:rsidP="00F00716">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61" w:type="pct"/>
            <w:vAlign w:val="center"/>
          </w:tcPr>
          <w:p w14:paraId="6D507316" w14:textId="77777777" w:rsidR="00F00716" w:rsidRPr="00921B83" w:rsidRDefault="00F00716" w:rsidP="00A73A24">
            <w:pPr>
              <w:pStyle w:val="a6"/>
              <w:numPr>
                <w:ilvl w:val="0"/>
                <w:numId w:val="3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описывать значимость своей специальности</w:t>
            </w:r>
          </w:p>
        </w:tc>
        <w:tc>
          <w:tcPr>
            <w:tcW w:w="1101" w:type="pct"/>
            <w:vMerge/>
            <w:vAlign w:val="center"/>
          </w:tcPr>
          <w:p w14:paraId="425BF1DA" w14:textId="77777777" w:rsidR="00F00716" w:rsidRPr="00921B83" w:rsidRDefault="00F00716" w:rsidP="00F00716">
            <w:pPr>
              <w:jc w:val="center"/>
              <w:rPr>
                <w:rFonts w:ascii="Times New Roman" w:hAnsi="Times New Roman" w:cs="Times New Roman"/>
                <w:sz w:val="20"/>
                <w:szCs w:val="20"/>
              </w:rPr>
            </w:pPr>
          </w:p>
        </w:tc>
      </w:tr>
      <w:tr w:rsidR="00F00716" w:rsidRPr="00921B83" w14:paraId="5C2DD3AA" w14:textId="77777777" w:rsidTr="00F00716">
        <w:trPr>
          <w:trHeight w:val="519"/>
        </w:trPr>
        <w:tc>
          <w:tcPr>
            <w:tcW w:w="1838" w:type="pct"/>
            <w:vAlign w:val="center"/>
          </w:tcPr>
          <w:p w14:paraId="06393788" w14:textId="77777777" w:rsidR="00F00716" w:rsidRPr="00921B83" w:rsidRDefault="00F00716" w:rsidP="00F00716">
            <w:pPr>
              <w:jc w:val="both"/>
              <w:rPr>
                <w:rFonts w:ascii="Times New Roman" w:hAnsi="Times New Roman" w:cs="Times New Roman"/>
                <w:sz w:val="20"/>
                <w:szCs w:val="20"/>
              </w:rPr>
            </w:pPr>
            <w:r w:rsidRPr="00921B83">
              <w:rPr>
                <w:rFonts w:ascii="Times New Roman" w:hAnsi="Times New Roman" w:cs="Times New Roman"/>
                <w:bCs/>
                <w:sz w:val="20"/>
                <w:szCs w:val="20"/>
              </w:rPr>
              <w:t xml:space="preserve">ОК 07 </w:t>
            </w:r>
            <w:r w:rsidRPr="00921B83">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61" w:type="pct"/>
            <w:vAlign w:val="center"/>
          </w:tcPr>
          <w:p w14:paraId="5C141520" w14:textId="77777777" w:rsidR="00F00716" w:rsidRPr="00921B83" w:rsidRDefault="00F00716" w:rsidP="00A73A24">
            <w:pPr>
              <w:pStyle w:val="a6"/>
              <w:numPr>
                <w:ilvl w:val="0"/>
                <w:numId w:val="3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эффективно действовать в чрезвычайных ситуациях</w:t>
            </w:r>
          </w:p>
        </w:tc>
        <w:tc>
          <w:tcPr>
            <w:tcW w:w="1101" w:type="pct"/>
            <w:vMerge/>
            <w:vAlign w:val="center"/>
          </w:tcPr>
          <w:p w14:paraId="097B59B9" w14:textId="77777777" w:rsidR="00F00716" w:rsidRPr="00921B83" w:rsidRDefault="00F00716" w:rsidP="00F00716">
            <w:pPr>
              <w:jc w:val="center"/>
              <w:rPr>
                <w:rFonts w:ascii="Times New Roman" w:hAnsi="Times New Roman" w:cs="Times New Roman"/>
                <w:sz w:val="20"/>
                <w:szCs w:val="20"/>
              </w:rPr>
            </w:pPr>
          </w:p>
        </w:tc>
      </w:tr>
      <w:tr w:rsidR="00F00716" w:rsidRPr="00921B83" w14:paraId="76C6C020" w14:textId="77777777" w:rsidTr="00F00716">
        <w:trPr>
          <w:trHeight w:val="519"/>
        </w:trPr>
        <w:tc>
          <w:tcPr>
            <w:tcW w:w="1838" w:type="pct"/>
            <w:vAlign w:val="center"/>
          </w:tcPr>
          <w:p w14:paraId="651E0935" w14:textId="77777777" w:rsidR="00F00716" w:rsidRPr="00921B83" w:rsidRDefault="00F00716" w:rsidP="00F00716">
            <w:pPr>
              <w:jc w:val="both"/>
              <w:rPr>
                <w:rFonts w:ascii="Times New Roman" w:hAnsi="Times New Roman" w:cs="Times New Roman"/>
                <w:sz w:val="20"/>
                <w:szCs w:val="20"/>
              </w:rPr>
            </w:pPr>
            <w:r w:rsidRPr="00921B83">
              <w:rPr>
                <w:rFonts w:ascii="Times New Roman" w:hAnsi="Times New Roman" w:cs="Times New Roman"/>
                <w:bCs/>
                <w:sz w:val="20"/>
                <w:szCs w:val="20"/>
              </w:rPr>
              <w:t>ОК 08</w:t>
            </w:r>
            <w:r w:rsidRPr="00921B83">
              <w:rPr>
                <w:rFonts w:ascii="Times New Roman" w:hAnsi="Times New Roman" w:cs="Times New Roman"/>
                <w:sz w:val="20"/>
                <w:szCs w:val="20"/>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61" w:type="pct"/>
            <w:vAlign w:val="center"/>
          </w:tcPr>
          <w:p w14:paraId="4C541809" w14:textId="77777777" w:rsidR="00F00716" w:rsidRPr="00921B83" w:rsidRDefault="00F00716" w:rsidP="00A73A24">
            <w:pPr>
              <w:pStyle w:val="a6"/>
              <w:numPr>
                <w:ilvl w:val="0"/>
                <w:numId w:val="3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tc>
        <w:tc>
          <w:tcPr>
            <w:tcW w:w="1101" w:type="pct"/>
            <w:vMerge/>
            <w:vAlign w:val="center"/>
          </w:tcPr>
          <w:p w14:paraId="512AECAE" w14:textId="77777777" w:rsidR="00F00716" w:rsidRPr="00921B83" w:rsidRDefault="00F00716" w:rsidP="00F00716">
            <w:pPr>
              <w:jc w:val="center"/>
              <w:rPr>
                <w:rFonts w:ascii="Times New Roman" w:hAnsi="Times New Roman" w:cs="Times New Roman"/>
                <w:sz w:val="20"/>
                <w:szCs w:val="20"/>
              </w:rPr>
            </w:pPr>
          </w:p>
        </w:tc>
      </w:tr>
      <w:tr w:rsidR="00F00716" w:rsidRPr="00921B83" w14:paraId="3CB87EBE" w14:textId="77777777" w:rsidTr="00F00716">
        <w:trPr>
          <w:trHeight w:val="519"/>
        </w:trPr>
        <w:tc>
          <w:tcPr>
            <w:tcW w:w="1838" w:type="pct"/>
            <w:vAlign w:val="center"/>
          </w:tcPr>
          <w:p w14:paraId="41C58190" w14:textId="77777777" w:rsidR="00F00716" w:rsidRPr="00921B83" w:rsidRDefault="00F00716" w:rsidP="00F00716">
            <w:pPr>
              <w:jc w:val="both"/>
              <w:rPr>
                <w:rFonts w:ascii="Times New Roman" w:hAnsi="Times New Roman" w:cs="Times New Roman"/>
                <w:sz w:val="20"/>
                <w:szCs w:val="20"/>
              </w:rPr>
            </w:pPr>
            <w:r w:rsidRPr="00921B83">
              <w:rPr>
                <w:rFonts w:ascii="Times New Roman" w:hAnsi="Times New Roman" w:cs="Times New Roman"/>
                <w:bCs/>
                <w:sz w:val="20"/>
                <w:szCs w:val="20"/>
              </w:rPr>
              <w:t>ОК 09</w:t>
            </w:r>
            <w:r w:rsidRPr="00921B83">
              <w:rPr>
                <w:rFonts w:ascii="Times New Roman" w:hAnsi="Times New Roman" w:cs="Times New Roman"/>
                <w:sz w:val="20"/>
                <w:szCs w:val="20"/>
              </w:rPr>
              <w:t xml:space="preserve"> Пользоваться профессиональной документацией на государственном и иностранном языках</w:t>
            </w:r>
          </w:p>
        </w:tc>
        <w:tc>
          <w:tcPr>
            <w:tcW w:w="2061" w:type="pct"/>
            <w:vAlign w:val="center"/>
          </w:tcPr>
          <w:p w14:paraId="5108478E" w14:textId="77777777" w:rsidR="00F00716" w:rsidRPr="00921B83" w:rsidRDefault="00F00716" w:rsidP="00A73A24">
            <w:pPr>
              <w:pStyle w:val="a6"/>
              <w:numPr>
                <w:ilvl w:val="0"/>
                <w:numId w:val="36"/>
              </w:numPr>
              <w:tabs>
                <w:tab w:val="left" w:pos="178"/>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101" w:type="pct"/>
            <w:vMerge/>
            <w:vAlign w:val="center"/>
          </w:tcPr>
          <w:p w14:paraId="45ADEF0C" w14:textId="77777777" w:rsidR="00F00716" w:rsidRPr="00921B83" w:rsidRDefault="00F00716" w:rsidP="00F00716">
            <w:pPr>
              <w:jc w:val="center"/>
              <w:rPr>
                <w:rFonts w:ascii="Times New Roman" w:hAnsi="Times New Roman" w:cs="Times New Roman"/>
                <w:sz w:val="20"/>
                <w:szCs w:val="20"/>
              </w:rPr>
            </w:pPr>
          </w:p>
        </w:tc>
      </w:tr>
    </w:tbl>
    <w:p w14:paraId="0CE321A2" w14:textId="77777777" w:rsidR="00F00716" w:rsidRPr="00921B83" w:rsidRDefault="00F00716" w:rsidP="00F00716">
      <w:pPr>
        <w:jc w:val="right"/>
        <w:rPr>
          <w:rFonts w:ascii="Times New Roman" w:hAnsi="Times New Roman" w:cs="Times New Roman"/>
          <w:b/>
          <w:bCs/>
          <w:sz w:val="24"/>
          <w:szCs w:val="24"/>
        </w:rPr>
      </w:pPr>
    </w:p>
    <w:p w14:paraId="008DF8D4" w14:textId="77777777" w:rsidR="00F00716" w:rsidRPr="00921B83" w:rsidRDefault="00F00716" w:rsidP="00F00716">
      <w:pPr>
        <w:rPr>
          <w:rFonts w:ascii="Times New Roman" w:hAnsi="Times New Roman" w:cs="Times New Roman"/>
          <w:b/>
          <w:bCs/>
          <w:sz w:val="24"/>
          <w:szCs w:val="24"/>
        </w:rPr>
      </w:pPr>
      <w:r w:rsidRPr="00921B83">
        <w:rPr>
          <w:rFonts w:ascii="Times New Roman" w:hAnsi="Times New Roman" w:cs="Times New Roman"/>
          <w:b/>
          <w:bCs/>
          <w:sz w:val="24"/>
          <w:szCs w:val="24"/>
        </w:rPr>
        <w:br w:type="page"/>
      </w:r>
    </w:p>
    <w:p w14:paraId="618FA099" w14:textId="77777777" w:rsidR="008C7E1D" w:rsidRPr="00006F7A" w:rsidRDefault="008C7E1D">
      <w:pPr>
        <w:rPr>
          <w:rFonts w:ascii="Times New Roman" w:eastAsia="Segoe UI" w:hAnsi="Times New Roman" w:cs="Times New Roman"/>
          <w:b/>
          <w:bCs/>
          <w:caps/>
          <w:kern w:val="32"/>
          <w:sz w:val="24"/>
          <w:szCs w:val="24"/>
        </w:rPr>
      </w:pPr>
    </w:p>
    <w:p w14:paraId="5E1107A4" w14:textId="77777777" w:rsidR="008C7E1D" w:rsidRPr="00006F7A" w:rsidRDefault="008C7E1D" w:rsidP="008C7E1D">
      <w:pPr>
        <w:jc w:val="right"/>
        <w:rPr>
          <w:rFonts w:ascii="Times New Roman" w:hAnsi="Times New Roman" w:cs="Times New Roman"/>
          <w:b/>
          <w:bCs/>
        </w:rPr>
      </w:pPr>
      <w:r w:rsidRPr="00006F7A">
        <w:rPr>
          <w:rFonts w:ascii="Times New Roman" w:hAnsi="Times New Roman" w:cs="Times New Roman"/>
          <w:b/>
          <w:bCs/>
          <w:sz w:val="24"/>
          <w:szCs w:val="24"/>
        </w:rPr>
        <w:t>Приложение 2.1</w:t>
      </w:r>
      <w:r w:rsidR="00EA29AB">
        <w:rPr>
          <w:rFonts w:ascii="Times New Roman" w:hAnsi="Times New Roman" w:cs="Times New Roman"/>
          <w:b/>
          <w:bCs/>
          <w:sz w:val="24"/>
          <w:szCs w:val="24"/>
        </w:rPr>
        <w:t>8</w:t>
      </w:r>
    </w:p>
    <w:p w14:paraId="4E5EFFC2" w14:textId="77777777" w:rsidR="008C7E1D" w:rsidRPr="00006F7A" w:rsidRDefault="008C7E1D" w:rsidP="008C7E1D">
      <w:pPr>
        <w:jc w:val="right"/>
        <w:rPr>
          <w:rFonts w:ascii="Times New Roman" w:hAnsi="Times New Roman" w:cs="Times New Roman"/>
          <w:b/>
          <w:bCs/>
          <w:sz w:val="24"/>
          <w:szCs w:val="24"/>
        </w:rPr>
      </w:pPr>
      <w:r w:rsidRPr="00006F7A">
        <w:rPr>
          <w:rFonts w:ascii="Times New Roman" w:hAnsi="Times New Roman" w:cs="Times New Roman"/>
          <w:b/>
          <w:bCs/>
          <w:sz w:val="24"/>
          <w:szCs w:val="24"/>
        </w:rPr>
        <w:t>к ОПОП-П по специальности</w:t>
      </w:r>
    </w:p>
    <w:p w14:paraId="2D86A5DF" w14:textId="77777777" w:rsidR="00EA29AB" w:rsidRDefault="00EA29AB" w:rsidP="00B42770">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 «Сетевое и системное</w:t>
      </w:r>
    </w:p>
    <w:p w14:paraId="2196212C" w14:textId="77777777" w:rsidR="00B42770" w:rsidRPr="00006F7A" w:rsidRDefault="00B42770" w:rsidP="00B42770">
      <w:pPr>
        <w:keepNext/>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администрирование»</w:t>
      </w:r>
    </w:p>
    <w:p w14:paraId="17836190" w14:textId="77777777" w:rsidR="008C7E1D" w:rsidRPr="00006F7A" w:rsidRDefault="008C7E1D" w:rsidP="008C7E1D">
      <w:pPr>
        <w:jc w:val="right"/>
        <w:rPr>
          <w:rFonts w:ascii="Times New Roman" w:hAnsi="Times New Roman" w:cs="Times New Roman"/>
          <w:b/>
          <w:bCs/>
          <w:sz w:val="24"/>
          <w:szCs w:val="24"/>
        </w:rPr>
      </w:pPr>
    </w:p>
    <w:p w14:paraId="26429D37" w14:textId="77777777" w:rsidR="008C7E1D" w:rsidRPr="00006F7A" w:rsidRDefault="008C7E1D" w:rsidP="008C7E1D">
      <w:pPr>
        <w:jc w:val="right"/>
        <w:rPr>
          <w:rFonts w:ascii="Times New Roman" w:hAnsi="Times New Roman" w:cs="Times New Roman"/>
          <w:b/>
          <w:bCs/>
          <w:sz w:val="24"/>
          <w:szCs w:val="24"/>
        </w:rPr>
      </w:pPr>
    </w:p>
    <w:p w14:paraId="649620E4" w14:textId="77777777" w:rsidR="008C7E1D" w:rsidRPr="00006F7A" w:rsidRDefault="008C7E1D" w:rsidP="008C7E1D">
      <w:pPr>
        <w:jc w:val="right"/>
        <w:rPr>
          <w:rFonts w:ascii="Times New Roman" w:hAnsi="Times New Roman" w:cs="Times New Roman"/>
          <w:b/>
          <w:bCs/>
          <w:sz w:val="24"/>
          <w:szCs w:val="24"/>
        </w:rPr>
      </w:pPr>
    </w:p>
    <w:p w14:paraId="6E78C9D4" w14:textId="77777777" w:rsidR="008C7E1D" w:rsidRPr="00006F7A" w:rsidRDefault="008C7E1D" w:rsidP="008C7E1D">
      <w:pPr>
        <w:jc w:val="right"/>
        <w:rPr>
          <w:rFonts w:ascii="Times New Roman" w:hAnsi="Times New Roman" w:cs="Times New Roman"/>
          <w:b/>
          <w:bCs/>
          <w:sz w:val="24"/>
          <w:szCs w:val="24"/>
        </w:rPr>
      </w:pPr>
    </w:p>
    <w:p w14:paraId="2AE3C5A6" w14:textId="77777777" w:rsidR="008C7E1D" w:rsidRPr="00006F7A" w:rsidRDefault="008C7E1D" w:rsidP="008C7E1D">
      <w:pPr>
        <w:jc w:val="right"/>
        <w:rPr>
          <w:rFonts w:ascii="Times New Roman" w:hAnsi="Times New Roman" w:cs="Times New Roman"/>
          <w:b/>
          <w:bCs/>
          <w:sz w:val="24"/>
          <w:szCs w:val="24"/>
        </w:rPr>
      </w:pPr>
    </w:p>
    <w:p w14:paraId="7F22400D" w14:textId="77777777" w:rsidR="008C7E1D" w:rsidRPr="00006F7A" w:rsidRDefault="008C7E1D" w:rsidP="008C7E1D">
      <w:pPr>
        <w:jc w:val="right"/>
        <w:rPr>
          <w:rFonts w:ascii="Times New Roman" w:hAnsi="Times New Roman" w:cs="Times New Roman"/>
          <w:b/>
          <w:bCs/>
          <w:sz w:val="24"/>
          <w:szCs w:val="24"/>
        </w:rPr>
      </w:pPr>
    </w:p>
    <w:p w14:paraId="60002F40" w14:textId="77777777" w:rsidR="008C7E1D" w:rsidRPr="00006F7A" w:rsidRDefault="008C7E1D" w:rsidP="008C7E1D">
      <w:pPr>
        <w:jc w:val="right"/>
        <w:rPr>
          <w:rFonts w:ascii="Times New Roman" w:hAnsi="Times New Roman" w:cs="Times New Roman"/>
          <w:b/>
          <w:bCs/>
          <w:sz w:val="24"/>
          <w:szCs w:val="24"/>
        </w:rPr>
      </w:pPr>
    </w:p>
    <w:p w14:paraId="0221A643" w14:textId="77777777" w:rsidR="008C7E1D" w:rsidRPr="00006F7A" w:rsidRDefault="008C7E1D" w:rsidP="008C7E1D">
      <w:pPr>
        <w:jc w:val="right"/>
        <w:rPr>
          <w:rFonts w:ascii="Times New Roman" w:hAnsi="Times New Roman" w:cs="Times New Roman"/>
          <w:b/>
          <w:bCs/>
          <w:sz w:val="24"/>
          <w:szCs w:val="24"/>
        </w:rPr>
      </w:pPr>
    </w:p>
    <w:p w14:paraId="5FF3FD0E" w14:textId="77777777" w:rsidR="008C7E1D" w:rsidRPr="00006F7A" w:rsidRDefault="008C7E1D" w:rsidP="008C7E1D">
      <w:pPr>
        <w:jc w:val="right"/>
        <w:rPr>
          <w:rFonts w:ascii="Times New Roman" w:hAnsi="Times New Roman" w:cs="Times New Roman"/>
          <w:b/>
          <w:bCs/>
          <w:sz w:val="24"/>
          <w:szCs w:val="24"/>
        </w:rPr>
      </w:pPr>
    </w:p>
    <w:p w14:paraId="2E3FDC14" w14:textId="77777777" w:rsidR="008C7E1D" w:rsidRPr="00006F7A" w:rsidRDefault="008C7E1D" w:rsidP="008C7E1D">
      <w:pPr>
        <w:jc w:val="right"/>
        <w:rPr>
          <w:rFonts w:ascii="Times New Roman" w:hAnsi="Times New Roman" w:cs="Times New Roman"/>
          <w:b/>
          <w:bCs/>
          <w:sz w:val="24"/>
          <w:szCs w:val="24"/>
        </w:rPr>
      </w:pPr>
    </w:p>
    <w:p w14:paraId="62EABB83" w14:textId="77777777" w:rsidR="008C7E1D" w:rsidRPr="00006F7A" w:rsidRDefault="008C7E1D" w:rsidP="008C7E1D">
      <w:pPr>
        <w:jc w:val="right"/>
        <w:rPr>
          <w:rFonts w:ascii="Times New Roman" w:hAnsi="Times New Roman" w:cs="Times New Roman"/>
          <w:b/>
          <w:bCs/>
          <w:sz w:val="24"/>
          <w:szCs w:val="24"/>
        </w:rPr>
      </w:pPr>
    </w:p>
    <w:p w14:paraId="62287F08" w14:textId="77777777" w:rsidR="008C7E1D" w:rsidRPr="00006F7A" w:rsidRDefault="008C7E1D" w:rsidP="008C7E1D">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 программа дисциплины</w:t>
      </w:r>
    </w:p>
    <w:p w14:paraId="469E4C11" w14:textId="77777777" w:rsidR="008C7E1D" w:rsidRPr="00006F7A" w:rsidRDefault="008C7E1D" w:rsidP="008C7E1D">
      <w:pPr>
        <w:pStyle w:val="1"/>
      </w:pPr>
      <w:bookmarkStart w:id="618" w:name="_Toc172407880"/>
      <w:r w:rsidRPr="00006F7A">
        <w:t>«СГ.04 ФИЗИЧЕСКАЯ КУЛЬТУРА»</w:t>
      </w:r>
      <w:bookmarkEnd w:id="618"/>
    </w:p>
    <w:p w14:paraId="41D9132C" w14:textId="77777777" w:rsidR="008C7E1D" w:rsidRPr="00006F7A" w:rsidRDefault="008C7E1D" w:rsidP="008C7E1D">
      <w:pPr>
        <w:spacing w:line="360" w:lineRule="auto"/>
        <w:jc w:val="center"/>
        <w:rPr>
          <w:rFonts w:ascii="Times New Roman" w:hAnsi="Times New Roman" w:cs="Times New Roman"/>
          <w:b/>
          <w:bCs/>
          <w:sz w:val="24"/>
          <w:szCs w:val="24"/>
        </w:rPr>
      </w:pPr>
    </w:p>
    <w:p w14:paraId="3FC16782" w14:textId="77777777" w:rsidR="008C7E1D" w:rsidRPr="00006F7A" w:rsidRDefault="008C7E1D" w:rsidP="008C7E1D">
      <w:pPr>
        <w:spacing w:line="360" w:lineRule="auto"/>
        <w:jc w:val="center"/>
        <w:rPr>
          <w:rFonts w:ascii="Times New Roman" w:hAnsi="Times New Roman" w:cs="Times New Roman"/>
          <w:b/>
          <w:bCs/>
          <w:sz w:val="24"/>
          <w:szCs w:val="24"/>
        </w:rPr>
      </w:pPr>
    </w:p>
    <w:p w14:paraId="79ACCEF9" w14:textId="77777777" w:rsidR="008C7E1D" w:rsidRPr="00006F7A" w:rsidRDefault="008C7E1D" w:rsidP="008C7E1D">
      <w:pPr>
        <w:spacing w:line="360" w:lineRule="auto"/>
        <w:jc w:val="center"/>
        <w:rPr>
          <w:rFonts w:ascii="Times New Roman" w:hAnsi="Times New Roman" w:cs="Times New Roman"/>
          <w:b/>
          <w:bCs/>
          <w:sz w:val="24"/>
          <w:szCs w:val="24"/>
        </w:rPr>
      </w:pPr>
    </w:p>
    <w:p w14:paraId="758D241C" w14:textId="77777777" w:rsidR="008C7E1D" w:rsidRPr="00006F7A" w:rsidRDefault="008C7E1D" w:rsidP="008C7E1D">
      <w:pPr>
        <w:spacing w:line="360" w:lineRule="auto"/>
        <w:jc w:val="center"/>
        <w:rPr>
          <w:rFonts w:ascii="Times New Roman" w:hAnsi="Times New Roman" w:cs="Times New Roman"/>
          <w:b/>
          <w:bCs/>
          <w:sz w:val="24"/>
          <w:szCs w:val="24"/>
        </w:rPr>
      </w:pPr>
    </w:p>
    <w:p w14:paraId="42AF378A" w14:textId="77777777" w:rsidR="008C7E1D" w:rsidRPr="00006F7A" w:rsidRDefault="008C7E1D" w:rsidP="008C7E1D">
      <w:pPr>
        <w:spacing w:line="360" w:lineRule="auto"/>
        <w:jc w:val="center"/>
        <w:rPr>
          <w:rFonts w:ascii="Times New Roman" w:hAnsi="Times New Roman" w:cs="Times New Roman"/>
          <w:b/>
          <w:bCs/>
          <w:sz w:val="24"/>
          <w:szCs w:val="24"/>
        </w:rPr>
      </w:pPr>
    </w:p>
    <w:p w14:paraId="56F27C3A" w14:textId="77777777" w:rsidR="008C7E1D" w:rsidRPr="00006F7A" w:rsidRDefault="008C7E1D" w:rsidP="008C7E1D">
      <w:pPr>
        <w:spacing w:line="360" w:lineRule="auto"/>
        <w:jc w:val="center"/>
        <w:rPr>
          <w:rFonts w:ascii="Times New Roman" w:hAnsi="Times New Roman" w:cs="Times New Roman"/>
          <w:b/>
          <w:bCs/>
          <w:sz w:val="24"/>
          <w:szCs w:val="24"/>
        </w:rPr>
      </w:pPr>
    </w:p>
    <w:p w14:paraId="2F94A7C5" w14:textId="77777777" w:rsidR="008C7E1D" w:rsidRPr="00006F7A" w:rsidRDefault="008C7E1D" w:rsidP="008C7E1D">
      <w:pPr>
        <w:spacing w:line="360" w:lineRule="auto"/>
        <w:jc w:val="center"/>
        <w:rPr>
          <w:rFonts w:ascii="Times New Roman" w:hAnsi="Times New Roman" w:cs="Times New Roman"/>
          <w:b/>
          <w:bCs/>
          <w:sz w:val="24"/>
          <w:szCs w:val="24"/>
        </w:rPr>
      </w:pPr>
    </w:p>
    <w:p w14:paraId="74F4FD37" w14:textId="77777777" w:rsidR="008C7E1D" w:rsidRPr="00006F7A" w:rsidRDefault="008C7E1D" w:rsidP="008C7E1D">
      <w:pPr>
        <w:spacing w:line="360" w:lineRule="auto"/>
        <w:jc w:val="center"/>
        <w:rPr>
          <w:rFonts w:ascii="Times New Roman" w:hAnsi="Times New Roman" w:cs="Times New Roman"/>
          <w:b/>
          <w:bCs/>
          <w:sz w:val="24"/>
          <w:szCs w:val="24"/>
        </w:rPr>
      </w:pPr>
    </w:p>
    <w:p w14:paraId="75A32036" w14:textId="77777777" w:rsidR="008C7E1D" w:rsidRPr="00006F7A" w:rsidRDefault="008C7E1D" w:rsidP="008C7E1D">
      <w:pPr>
        <w:spacing w:line="360" w:lineRule="auto"/>
        <w:jc w:val="center"/>
        <w:rPr>
          <w:rFonts w:ascii="Times New Roman" w:hAnsi="Times New Roman" w:cs="Times New Roman"/>
          <w:b/>
          <w:bCs/>
          <w:sz w:val="24"/>
          <w:szCs w:val="24"/>
        </w:rPr>
      </w:pPr>
    </w:p>
    <w:p w14:paraId="0E17B3ED" w14:textId="77777777" w:rsidR="008C7E1D" w:rsidRPr="00006F7A" w:rsidRDefault="008C7E1D" w:rsidP="008C7E1D">
      <w:pPr>
        <w:spacing w:line="360" w:lineRule="auto"/>
        <w:jc w:val="center"/>
        <w:rPr>
          <w:rFonts w:ascii="Times New Roman" w:hAnsi="Times New Roman" w:cs="Times New Roman"/>
          <w:b/>
          <w:bCs/>
          <w:sz w:val="24"/>
          <w:szCs w:val="24"/>
        </w:rPr>
      </w:pPr>
    </w:p>
    <w:p w14:paraId="3E5E4BC3" w14:textId="77777777" w:rsidR="008C7E1D" w:rsidRPr="00006F7A" w:rsidRDefault="008C7E1D" w:rsidP="008C7E1D">
      <w:pPr>
        <w:spacing w:line="360" w:lineRule="auto"/>
        <w:jc w:val="center"/>
        <w:rPr>
          <w:rFonts w:ascii="Times New Roman" w:hAnsi="Times New Roman" w:cs="Times New Roman"/>
          <w:b/>
          <w:bCs/>
          <w:sz w:val="24"/>
          <w:szCs w:val="24"/>
        </w:rPr>
      </w:pPr>
    </w:p>
    <w:p w14:paraId="428D4850" w14:textId="77777777" w:rsidR="008C7E1D" w:rsidRPr="00006F7A" w:rsidRDefault="008C7E1D" w:rsidP="008C7E1D">
      <w:pPr>
        <w:spacing w:line="360" w:lineRule="auto"/>
        <w:jc w:val="center"/>
        <w:rPr>
          <w:rFonts w:ascii="Times New Roman" w:hAnsi="Times New Roman" w:cs="Times New Roman"/>
          <w:b/>
          <w:bCs/>
          <w:sz w:val="24"/>
          <w:szCs w:val="24"/>
        </w:rPr>
      </w:pPr>
    </w:p>
    <w:p w14:paraId="411C020C" w14:textId="77777777" w:rsidR="008C7E1D" w:rsidRPr="00006F7A" w:rsidRDefault="008C7E1D" w:rsidP="008C7E1D">
      <w:pPr>
        <w:spacing w:line="360" w:lineRule="auto"/>
        <w:jc w:val="center"/>
        <w:rPr>
          <w:rFonts w:ascii="Times New Roman" w:hAnsi="Times New Roman" w:cs="Times New Roman"/>
          <w:b/>
          <w:bCs/>
          <w:sz w:val="24"/>
          <w:szCs w:val="24"/>
        </w:rPr>
      </w:pPr>
    </w:p>
    <w:p w14:paraId="6A877028" w14:textId="77777777" w:rsidR="008C7E1D" w:rsidRPr="00006F7A" w:rsidRDefault="008C7E1D" w:rsidP="008C7E1D">
      <w:pPr>
        <w:spacing w:line="360" w:lineRule="auto"/>
        <w:jc w:val="center"/>
        <w:rPr>
          <w:rFonts w:ascii="Times New Roman" w:hAnsi="Times New Roman" w:cs="Times New Roman"/>
          <w:b/>
          <w:bCs/>
          <w:sz w:val="24"/>
          <w:szCs w:val="24"/>
        </w:rPr>
      </w:pPr>
    </w:p>
    <w:p w14:paraId="68E69AA7" w14:textId="77777777" w:rsidR="008C7E1D" w:rsidRPr="00006F7A" w:rsidRDefault="008C7E1D" w:rsidP="008C7E1D">
      <w:pPr>
        <w:spacing w:line="360" w:lineRule="auto"/>
        <w:jc w:val="center"/>
        <w:rPr>
          <w:rFonts w:ascii="Times New Roman" w:hAnsi="Times New Roman" w:cs="Times New Roman"/>
          <w:b/>
          <w:bCs/>
          <w:sz w:val="24"/>
          <w:szCs w:val="24"/>
        </w:rPr>
      </w:pPr>
    </w:p>
    <w:p w14:paraId="71C7D6A0" w14:textId="77777777" w:rsidR="008C7E1D" w:rsidRPr="00006F7A" w:rsidRDefault="008C7E1D" w:rsidP="008C7E1D">
      <w:pPr>
        <w:spacing w:line="360" w:lineRule="auto"/>
        <w:jc w:val="center"/>
        <w:rPr>
          <w:rFonts w:ascii="Times New Roman" w:hAnsi="Times New Roman" w:cs="Times New Roman"/>
          <w:b/>
          <w:bCs/>
          <w:sz w:val="24"/>
          <w:szCs w:val="24"/>
        </w:rPr>
      </w:pPr>
    </w:p>
    <w:p w14:paraId="1A81AFCA" w14:textId="77777777" w:rsidR="008C7E1D" w:rsidRPr="00006F7A" w:rsidRDefault="008C7E1D" w:rsidP="008C7E1D">
      <w:pPr>
        <w:spacing w:line="360" w:lineRule="auto"/>
        <w:jc w:val="center"/>
        <w:rPr>
          <w:rFonts w:ascii="Times New Roman" w:hAnsi="Times New Roman" w:cs="Times New Roman"/>
          <w:b/>
          <w:bCs/>
          <w:sz w:val="24"/>
          <w:szCs w:val="24"/>
        </w:rPr>
      </w:pPr>
    </w:p>
    <w:p w14:paraId="7C418F01" w14:textId="77777777" w:rsidR="008C7E1D" w:rsidRPr="00006F7A" w:rsidRDefault="008C7E1D" w:rsidP="008C7E1D">
      <w:pPr>
        <w:spacing w:line="360" w:lineRule="auto"/>
        <w:jc w:val="center"/>
        <w:rPr>
          <w:rFonts w:ascii="Times New Roman" w:hAnsi="Times New Roman" w:cs="Times New Roman"/>
          <w:b/>
          <w:bCs/>
          <w:sz w:val="24"/>
          <w:szCs w:val="24"/>
        </w:rPr>
      </w:pPr>
    </w:p>
    <w:p w14:paraId="7A180329" w14:textId="77777777" w:rsidR="008C7E1D" w:rsidRPr="00006F7A" w:rsidRDefault="008C7E1D" w:rsidP="008C7E1D">
      <w:pPr>
        <w:spacing w:line="360" w:lineRule="auto"/>
        <w:jc w:val="center"/>
        <w:rPr>
          <w:rFonts w:ascii="Times New Roman" w:hAnsi="Times New Roman" w:cs="Times New Roman"/>
          <w:b/>
          <w:bCs/>
          <w:sz w:val="24"/>
          <w:szCs w:val="24"/>
        </w:rPr>
      </w:pPr>
    </w:p>
    <w:p w14:paraId="063E2805" w14:textId="77777777" w:rsidR="008C7E1D" w:rsidRPr="00006F7A" w:rsidRDefault="008C7E1D" w:rsidP="008C7E1D">
      <w:pPr>
        <w:spacing w:line="360" w:lineRule="auto"/>
        <w:jc w:val="center"/>
        <w:rPr>
          <w:rFonts w:ascii="Times New Roman" w:hAnsi="Times New Roman" w:cs="Times New Roman"/>
          <w:b/>
          <w:bCs/>
          <w:sz w:val="24"/>
          <w:szCs w:val="24"/>
        </w:rPr>
      </w:pPr>
    </w:p>
    <w:p w14:paraId="1991FF7E" w14:textId="77777777" w:rsidR="008C7E1D" w:rsidRPr="00006F7A" w:rsidRDefault="008C7E1D" w:rsidP="008C7E1D">
      <w:pPr>
        <w:spacing w:line="360" w:lineRule="auto"/>
        <w:rPr>
          <w:rFonts w:ascii="Times New Roman" w:hAnsi="Times New Roman" w:cs="Times New Roman"/>
          <w:b/>
          <w:bCs/>
          <w:sz w:val="24"/>
          <w:szCs w:val="24"/>
        </w:rPr>
      </w:pPr>
    </w:p>
    <w:p w14:paraId="110336AE" w14:textId="77777777" w:rsidR="008C7E1D" w:rsidRPr="00006F7A" w:rsidRDefault="000D3FAC" w:rsidP="008C7E1D">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8C7E1D" w:rsidRPr="00006F7A">
        <w:rPr>
          <w:rFonts w:ascii="Times New Roman" w:hAnsi="Times New Roman" w:cs="Times New Roman"/>
          <w:b/>
          <w:bCs/>
          <w:sz w:val="24"/>
          <w:szCs w:val="24"/>
        </w:rPr>
        <w:t xml:space="preserve"> г.</w:t>
      </w:r>
    </w:p>
    <w:p w14:paraId="435563A3" w14:textId="77777777" w:rsidR="00EA29AB" w:rsidRPr="00921B83" w:rsidRDefault="008C7E1D" w:rsidP="00EA29AB">
      <w:pPr>
        <w:jc w:val="center"/>
        <w:rPr>
          <w:rFonts w:ascii="Times New Roman" w:hAnsi="Times New Roman"/>
        </w:rPr>
      </w:pPr>
      <w:r w:rsidRPr="00006F7A">
        <w:rPr>
          <w:rFonts w:ascii="Times New Roman" w:hAnsi="Times New Roman" w:cs="Times New Roman"/>
          <w:b/>
          <w:bCs/>
          <w:sz w:val="24"/>
          <w:szCs w:val="24"/>
        </w:rPr>
        <w:br w:type="page"/>
      </w:r>
      <w:bookmarkStart w:id="619" w:name="_Toc172051821"/>
      <w:bookmarkStart w:id="620" w:name="_Toc172052265"/>
      <w:bookmarkStart w:id="621" w:name="_Toc172052709"/>
      <w:bookmarkStart w:id="622" w:name="_Toc172053153"/>
      <w:bookmarkStart w:id="623" w:name="_Toc172053597"/>
      <w:bookmarkStart w:id="624" w:name="_Toc172054041"/>
      <w:bookmarkStart w:id="625" w:name="_Toc172054487"/>
      <w:bookmarkStart w:id="626" w:name="_Toc172054931"/>
      <w:bookmarkStart w:id="627" w:name="_Toc172055375"/>
      <w:bookmarkStart w:id="628" w:name="_Toc172055819"/>
      <w:bookmarkStart w:id="629" w:name="_Toc172056263"/>
      <w:bookmarkStart w:id="630" w:name="_Toc172056707"/>
      <w:bookmarkStart w:id="631" w:name="_Toc172057151"/>
      <w:bookmarkStart w:id="632" w:name="_Toc172057595"/>
      <w:bookmarkStart w:id="633" w:name="_Toc172058039"/>
      <w:bookmarkStart w:id="634" w:name="_Toc172058483"/>
      <w:bookmarkStart w:id="635" w:name="_Toc172058927"/>
      <w:bookmarkStart w:id="636" w:name="_Toc172059371"/>
      <w:bookmarkStart w:id="637" w:name="_Toc172059815"/>
      <w:bookmarkStart w:id="638" w:name="_Toc172060259"/>
      <w:bookmarkStart w:id="639" w:name="_Toc172060703"/>
      <w:bookmarkStart w:id="640" w:name="_Toc172061147"/>
      <w:bookmarkStart w:id="641" w:name="_Toc172061591"/>
      <w:bookmarkStart w:id="642" w:name="_Toc172062035"/>
      <w:bookmarkStart w:id="643" w:name="_Toc172062923"/>
      <w:bookmarkStart w:id="644" w:name="_Toc172063367"/>
      <w:bookmarkStart w:id="645" w:name="_Toc172063811"/>
      <w:bookmarkStart w:id="646" w:name="_Toc172064255"/>
      <w:bookmarkStart w:id="647" w:name="_Toc172064699"/>
      <w:bookmarkStart w:id="648" w:name="_Toc172065143"/>
      <w:bookmarkStart w:id="649" w:name="_Toc172065587"/>
      <w:bookmarkStart w:id="650" w:name="_Toc172066031"/>
      <w:bookmarkStart w:id="651" w:name="_Toc172066475"/>
      <w:bookmarkStart w:id="652" w:name="_Toc172111391"/>
      <w:bookmarkStart w:id="653" w:name="_Toc172118919"/>
      <w:bookmarkStart w:id="654" w:name="_Toc172119713"/>
      <w:r w:rsidR="00EA29AB" w:rsidRPr="00921B83">
        <w:rPr>
          <w:rFonts w:ascii="Times New Roman" w:hAnsi="Times New Roman"/>
        </w:rPr>
        <w:lastRenderedPageBreak/>
        <w:t>СОДЕРЖАНИЕ ПРОГРАММЫ</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DDC476C" w14:textId="77777777" w:rsidR="00EA29AB" w:rsidRPr="00921B83" w:rsidRDefault="00D46AEB" w:rsidP="00EA29AB">
      <w:pPr>
        <w:pStyle w:val="15"/>
      </w:pPr>
      <w:r w:rsidRPr="00921B83">
        <w:fldChar w:fldCharType="begin"/>
      </w:r>
      <w:r w:rsidR="00EA29AB" w:rsidRPr="00921B83">
        <w:instrText xml:space="preserve"> TOC \h \z \t "Раздел 1;1;Раздел 1.1;2" </w:instrText>
      </w:r>
      <w:r w:rsidRPr="00921B83">
        <w:fldChar w:fldCharType="separate"/>
      </w:r>
    </w:p>
    <w:p w14:paraId="46ACC098" w14:textId="77777777" w:rsidR="00EA29AB" w:rsidRPr="00921B83" w:rsidRDefault="00EA29AB" w:rsidP="00EA29AB">
      <w:pPr>
        <w:pStyle w:val="15"/>
        <w:rPr>
          <w:rFonts w:asciiTheme="minorHAnsi" w:eastAsiaTheme="minorEastAsia" w:hAnsiTheme="minorHAnsi" w:cstheme="minorBidi"/>
          <w:b w:val="0"/>
          <w:sz w:val="24"/>
          <w:szCs w:val="24"/>
          <w:lang w:eastAsia="ru-RU"/>
        </w:rPr>
      </w:pPr>
      <w:hyperlink w:anchor="_Toc172059372" w:history="1">
        <w:r w:rsidRPr="00921B83">
          <w:rPr>
            <w:rStyle w:val="af2"/>
            <w:b w:val="0"/>
            <w:color w:val="auto"/>
            <w:sz w:val="24"/>
            <w:szCs w:val="24"/>
            <w:lang w:eastAsia="nl-NL"/>
          </w:rPr>
          <w:t xml:space="preserve">1. </w:t>
        </w:r>
        <w:r w:rsidRPr="00921B83">
          <w:rPr>
            <w:rStyle w:val="af2"/>
            <w:b w:val="0"/>
            <w:iCs/>
            <w:color w:val="auto"/>
            <w:sz w:val="24"/>
            <w:szCs w:val="24"/>
          </w:rPr>
          <w:t>Общая характеристика рабочей программы учебной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_Toc172059372 \h </w:instrText>
        </w:r>
        <w:r w:rsidR="00D46AEB" w:rsidRPr="00921B83">
          <w:rPr>
            <w:b w:val="0"/>
            <w:webHidden/>
            <w:sz w:val="24"/>
            <w:szCs w:val="24"/>
          </w:rPr>
        </w:r>
        <w:r w:rsidR="00D46AEB" w:rsidRPr="00921B83">
          <w:rPr>
            <w:b w:val="0"/>
            <w:webHidden/>
            <w:sz w:val="24"/>
            <w:szCs w:val="24"/>
          </w:rPr>
          <w:fldChar w:fldCharType="separate"/>
        </w:r>
        <w:r>
          <w:rPr>
            <w:b w:val="0"/>
            <w:webHidden/>
            <w:sz w:val="24"/>
            <w:szCs w:val="24"/>
          </w:rPr>
          <w:t>159</w:t>
        </w:r>
        <w:r w:rsidR="00D46AEB" w:rsidRPr="00921B83">
          <w:rPr>
            <w:b w:val="0"/>
            <w:webHidden/>
            <w:sz w:val="24"/>
            <w:szCs w:val="24"/>
          </w:rPr>
          <w:fldChar w:fldCharType="end"/>
        </w:r>
      </w:hyperlink>
    </w:p>
    <w:p w14:paraId="6C655032" w14:textId="77777777" w:rsidR="00EA29AB" w:rsidRPr="00921B83" w:rsidRDefault="00EA29AB" w:rsidP="00EA29AB">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9373" w:history="1">
        <w:r w:rsidRPr="00921B83">
          <w:rPr>
            <w:rStyle w:val="af2"/>
            <w:i w:val="0"/>
            <w:color w:val="auto"/>
          </w:rPr>
          <w:t>1.1. Цель и место дисциплины в структуре образовательной программы</w:t>
        </w:r>
        <w:r w:rsidRPr="00921B83">
          <w:rPr>
            <w:i w:val="0"/>
            <w:webHidden/>
          </w:rPr>
          <w:tab/>
        </w:r>
        <w:r w:rsidR="00D46AEB" w:rsidRPr="00921B83">
          <w:rPr>
            <w:i w:val="0"/>
            <w:webHidden/>
          </w:rPr>
          <w:fldChar w:fldCharType="begin"/>
        </w:r>
        <w:r w:rsidRPr="00921B83">
          <w:rPr>
            <w:i w:val="0"/>
            <w:webHidden/>
          </w:rPr>
          <w:instrText xml:space="preserve"> PAGEREF _Toc172059373 \h </w:instrText>
        </w:r>
        <w:r w:rsidR="00D46AEB" w:rsidRPr="00921B83">
          <w:rPr>
            <w:i w:val="0"/>
            <w:webHidden/>
          </w:rPr>
        </w:r>
        <w:r w:rsidR="00D46AEB" w:rsidRPr="00921B83">
          <w:rPr>
            <w:i w:val="0"/>
            <w:webHidden/>
          </w:rPr>
          <w:fldChar w:fldCharType="separate"/>
        </w:r>
        <w:r>
          <w:rPr>
            <w:i w:val="0"/>
            <w:webHidden/>
          </w:rPr>
          <w:t>159</w:t>
        </w:r>
        <w:r w:rsidR="00D46AEB" w:rsidRPr="00921B83">
          <w:rPr>
            <w:i w:val="0"/>
            <w:webHidden/>
          </w:rPr>
          <w:fldChar w:fldCharType="end"/>
        </w:r>
      </w:hyperlink>
    </w:p>
    <w:p w14:paraId="05C28B39" w14:textId="77777777" w:rsidR="00EA29AB" w:rsidRPr="00921B83" w:rsidRDefault="00EA29AB" w:rsidP="00EA29AB">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9374" w:history="1">
        <w:r w:rsidRPr="00921B83">
          <w:rPr>
            <w:rStyle w:val="af2"/>
            <w:i w:val="0"/>
            <w:color w:val="auto"/>
          </w:rPr>
          <w:t>1.2. Планируемые результаты освоения дисциплины</w:t>
        </w:r>
        <w:r w:rsidRPr="00921B83">
          <w:rPr>
            <w:i w:val="0"/>
            <w:webHidden/>
          </w:rPr>
          <w:tab/>
        </w:r>
        <w:r w:rsidR="00D46AEB" w:rsidRPr="00921B83">
          <w:rPr>
            <w:i w:val="0"/>
            <w:webHidden/>
          </w:rPr>
          <w:fldChar w:fldCharType="begin"/>
        </w:r>
        <w:r w:rsidRPr="00921B83">
          <w:rPr>
            <w:i w:val="0"/>
            <w:webHidden/>
          </w:rPr>
          <w:instrText xml:space="preserve"> PAGEREF _Toc172059374 \h </w:instrText>
        </w:r>
        <w:r w:rsidR="00D46AEB" w:rsidRPr="00921B83">
          <w:rPr>
            <w:i w:val="0"/>
            <w:webHidden/>
          </w:rPr>
        </w:r>
        <w:r w:rsidR="00D46AEB" w:rsidRPr="00921B83">
          <w:rPr>
            <w:i w:val="0"/>
            <w:webHidden/>
          </w:rPr>
          <w:fldChar w:fldCharType="separate"/>
        </w:r>
        <w:r>
          <w:rPr>
            <w:i w:val="0"/>
            <w:webHidden/>
          </w:rPr>
          <w:t>159</w:t>
        </w:r>
        <w:r w:rsidR="00D46AEB" w:rsidRPr="00921B83">
          <w:rPr>
            <w:i w:val="0"/>
            <w:webHidden/>
          </w:rPr>
          <w:fldChar w:fldCharType="end"/>
        </w:r>
      </w:hyperlink>
    </w:p>
    <w:p w14:paraId="1363C354" w14:textId="77777777" w:rsidR="00EA29AB" w:rsidRPr="00921B83" w:rsidRDefault="00EA29AB" w:rsidP="00EA29AB">
      <w:pPr>
        <w:pStyle w:val="15"/>
        <w:rPr>
          <w:rFonts w:asciiTheme="minorHAnsi" w:eastAsiaTheme="minorEastAsia" w:hAnsiTheme="minorHAnsi" w:cstheme="minorBidi"/>
          <w:b w:val="0"/>
          <w:sz w:val="24"/>
          <w:szCs w:val="24"/>
          <w:lang w:eastAsia="ru-RU"/>
        </w:rPr>
      </w:pPr>
      <w:hyperlink w:anchor="_Toc172059375" w:history="1">
        <w:r w:rsidRPr="00921B83">
          <w:rPr>
            <w:rStyle w:val="af2"/>
            <w:b w:val="0"/>
            <w:color w:val="auto"/>
            <w:sz w:val="24"/>
            <w:szCs w:val="24"/>
          </w:rPr>
          <w:t>2. Структура и содержание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_Toc172059375 \h </w:instrText>
        </w:r>
        <w:r w:rsidR="00D46AEB" w:rsidRPr="00921B83">
          <w:rPr>
            <w:b w:val="0"/>
            <w:webHidden/>
            <w:sz w:val="24"/>
            <w:szCs w:val="24"/>
          </w:rPr>
        </w:r>
        <w:r w:rsidR="00D46AEB" w:rsidRPr="00921B83">
          <w:rPr>
            <w:b w:val="0"/>
            <w:webHidden/>
            <w:sz w:val="24"/>
            <w:szCs w:val="24"/>
          </w:rPr>
          <w:fldChar w:fldCharType="separate"/>
        </w:r>
        <w:r>
          <w:rPr>
            <w:b w:val="0"/>
            <w:webHidden/>
            <w:sz w:val="24"/>
            <w:szCs w:val="24"/>
          </w:rPr>
          <w:t>159</w:t>
        </w:r>
        <w:r w:rsidR="00D46AEB" w:rsidRPr="00921B83">
          <w:rPr>
            <w:b w:val="0"/>
            <w:webHidden/>
            <w:sz w:val="24"/>
            <w:szCs w:val="24"/>
          </w:rPr>
          <w:fldChar w:fldCharType="end"/>
        </w:r>
      </w:hyperlink>
    </w:p>
    <w:p w14:paraId="75493B23" w14:textId="77777777" w:rsidR="00EA29AB" w:rsidRPr="00921B83" w:rsidRDefault="00EA29AB" w:rsidP="00EA29AB">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9376" w:history="1">
        <w:r w:rsidRPr="00921B83">
          <w:rPr>
            <w:rStyle w:val="af2"/>
            <w:i w:val="0"/>
            <w:color w:val="auto"/>
          </w:rPr>
          <w:t>2.1. Трудоемкость освоения дисциплины</w:t>
        </w:r>
        <w:r w:rsidRPr="00921B83">
          <w:rPr>
            <w:i w:val="0"/>
            <w:webHidden/>
          </w:rPr>
          <w:tab/>
        </w:r>
        <w:r w:rsidR="00D46AEB" w:rsidRPr="00921B83">
          <w:rPr>
            <w:i w:val="0"/>
            <w:webHidden/>
          </w:rPr>
          <w:fldChar w:fldCharType="begin"/>
        </w:r>
        <w:r w:rsidRPr="00921B83">
          <w:rPr>
            <w:i w:val="0"/>
            <w:webHidden/>
          </w:rPr>
          <w:instrText xml:space="preserve"> PAGEREF _Toc172059376 \h </w:instrText>
        </w:r>
        <w:r w:rsidR="00D46AEB" w:rsidRPr="00921B83">
          <w:rPr>
            <w:i w:val="0"/>
            <w:webHidden/>
          </w:rPr>
        </w:r>
        <w:r w:rsidR="00D46AEB" w:rsidRPr="00921B83">
          <w:rPr>
            <w:i w:val="0"/>
            <w:webHidden/>
          </w:rPr>
          <w:fldChar w:fldCharType="separate"/>
        </w:r>
        <w:r>
          <w:rPr>
            <w:i w:val="0"/>
            <w:webHidden/>
          </w:rPr>
          <w:t>159</w:t>
        </w:r>
        <w:r w:rsidR="00D46AEB" w:rsidRPr="00921B83">
          <w:rPr>
            <w:i w:val="0"/>
            <w:webHidden/>
          </w:rPr>
          <w:fldChar w:fldCharType="end"/>
        </w:r>
      </w:hyperlink>
    </w:p>
    <w:p w14:paraId="156EB4D0" w14:textId="77777777" w:rsidR="00EA29AB" w:rsidRPr="00921B83" w:rsidRDefault="00EA29AB" w:rsidP="00EA29AB">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9377" w:history="1">
        <w:r w:rsidRPr="00921B83">
          <w:rPr>
            <w:rStyle w:val="af2"/>
            <w:i w:val="0"/>
            <w:color w:val="auto"/>
          </w:rPr>
          <w:t>2.2. Содержание дисциплины</w:t>
        </w:r>
        <w:r w:rsidRPr="00921B83">
          <w:rPr>
            <w:i w:val="0"/>
            <w:webHidden/>
          </w:rPr>
          <w:tab/>
        </w:r>
        <w:r w:rsidR="00D46AEB" w:rsidRPr="00921B83">
          <w:rPr>
            <w:i w:val="0"/>
            <w:webHidden/>
          </w:rPr>
          <w:fldChar w:fldCharType="begin"/>
        </w:r>
        <w:r w:rsidRPr="00921B83">
          <w:rPr>
            <w:i w:val="0"/>
            <w:webHidden/>
          </w:rPr>
          <w:instrText xml:space="preserve"> PAGEREF _Toc172059377 \h </w:instrText>
        </w:r>
        <w:r w:rsidR="00D46AEB" w:rsidRPr="00921B83">
          <w:rPr>
            <w:i w:val="0"/>
            <w:webHidden/>
          </w:rPr>
        </w:r>
        <w:r w:rsidR="00D46AEB" w:rsidRPr="00921B83">
          <w:rPr>
            <w:i w:val="0"/>
            <w:webHidden/>
          </w:rPr>
          <w:fldChar w:fldCharType="separate"/>
        </w:r>
        <w:r>
          <w:rPr>
            <w:i w:val="0"/>
            <w:webHidden/>
          </w:rPr>
          <w:t>160</w:t>
        </w:r>
        <w:r w:rsidR="00D46AEB" w:rsidRPr="00921B83">
          <w:rPr>
            <w:i w:val="0"/>
            <w:webHidden/>
          </w:rPr>
          <w:fldChar w:fldCharType="end"/>
        </w:r>
      </w:hyperlink>
    </w:p>
    <w:p w14:paraId="531B5638" w14:textId="77777777" w:rsidR="00EA29AB" w:rsidRPr="00921B83" w:rsidRDefault="00EA29AB" w:rsidP="00EA29AB">
      <w:pPr>
        <w:pStyle w:val="15"/>
        <w:rPr>
          <w:rFonts w:asciiTheme="minorHAnsi" w:eastAsiaTheme="minorEastAsia" w:hAnsiTheme="minorHAnsi" w:cstheme="minorBidi"/>
          <w:b w:val="0"/>
          <w:sz w:val="24"/>
          <w:szCs w:val="24"/>
          <w:lang w:eastAsia="ru-RU"/>
        </w:rPr>
      </w:pPr>
      <w:hyperlink w:anchor="_Toc172059378" w:history="1">
        <w:r w:rsidRPr="00921B83">
          <w:rPr>
            <w:rStyle w:val="af2"/>
            <w:b w:val="0"/>
            <w:color w:val="auto"/>
            <w:sz w:val="24"/>
            <w:szCs w:val="24"/>
          </w:rPr>
          <w:t>3. Условия реализации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_Toc172059378 \h </w:instrText>
        </w:r>
        <w:r w:rsidR="00D46AEB" w:rsidRPr="00921B83">
          <w:rPr>
            <w:b w:val="0"/>
            <w:webHidden/>
            <w:sz w:val="24"/>
            <w:szCs w:val="24"/>
          </w:rPr>
        </w:r>
        <w:r w:rsidR="00D46AEB" w:rsidRPr="00921B83">
          <w:rPr>
            <w:b w:val="0"/>
            <w:webHidden/>
            <w:sz w:val="24"/>
            <w:szCs w:val="24"/>
          </w:rPr>
          <w:fldChar w:fldCharType="separate"/>
        </w:r>
        <w:r>
          <w:rPr>
            <w:b w:val="0"/>
            <w:webHidden/>
            <w:sz w:val="24"/>
            <w:szCs w:val="24"/>
          </w:rPr>
          <w:t>166</w:t>
        </w:r>
        <w:r w:rsidR="00D46AEB" w:rsidRPr="00921B83">
          <w:rPr>
            <w:b w:val="0"/>
            <w:webHidden/>
            <w:sz w:val="24"/>
            <w:szCs w:val="24"/>
          </w:rPr>
          <w:fldChar w:fldCharType="end"/>
        </w:r>
      </w:hyperlink>
    </w:p>
    <w:p w14:paraId="5AC78732" w14:textId="77777777" w:rsidR="00EA29AB" w:rsidRPr="00921B83" w:rsidRDefault="00EA29AB" w:rsidP="00EA29AB">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9379" w:history="1">
        <w:r w:rsidRPr="00921B83">
          <w:rPr>
            <w:rStyle w:val="af2"/>
            <w:i w:val="0"/>
            <w:color w:val="auto"/>
          </w:rPr>
          <w:t>3.1. Материально-техническое обеспечение</w:t>
        </w:r>
        <w:r w:rsidRPr="00921B83">
          <w:rPr>
            <w:i w:val="0"/>
            <w:webHidden/>
          </w:rPr>
          <w:tab/>
        </w:r>
        <w:r w:rsidR="00D46AEB" w:rsidRPr="00921B83">
          <w:rPr>
            <w:i w:val="0"/>
            <w:webHidden/>
          </w:rPr>
          <w:fldChar w:fldCharType="begin"/>
        </w:r>
        <w:r w:rsidRPr="00921B83">
          <w:rPr>
            <w:i w:val="0"/>
            <w:webHidden/>
          </w:rPr>
          <w:instrText xml:space="preserve"> PAGEREF _Toc172059379 \h </w:instrText>
        </w:r>
        <w:r w:rsidR="00D46AEB" w:rsidRPr="00921B83">
          <w:rPr>
            <w:i w:val="0"/>
            <w:webHidden/>
          </w:rPr>
        </w:r>
        <w:r w:rsidR="00D46AEB" w:rsidRPr="00921B83">
          <w:rPr>
            <w:i w:val="0"/>
            <w:webHidden/>
          </w:rPr>
          <w:fldChar w:fldCharType="separate"/>
        </w:r>
        <w:r>
          <w:rPr>
            <w:i w:val="0"/>
            <w:webHidden/>
          </w:rPr>
          <w:t>166</w:t>
        </w:r>
        <w:r w:rsidR="00D46AEB" w:rsidRPr="00921B83">
          <w:rPr>
            <w:i w:val="0"/>
            <w:webHidden/>
          </w:rPr>
          <w:fldChar w:fldCharType="end"/>
        </w:r>
      </w:hyperlink>
    </w:p>
    <w:p w14:paraId="339A75BC" w14:textId="77777777" w:rsidR="00EA29AB" w:rsidRPr="00921B83" w:rsidRDefault="00EA29AB" w:rsidP="00EA29AB">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59380" w:history="1">
        <w:r w:rsidRPr="00921B83">
          <w:rPr>
            <w:rStyle w:val="af2"/>
            <w:i w:val="0"/>
            <w:color w:val="auto"/>
          </w:rPr>
          <w:t>3.2. Учебно-методическое обеспечение</w:t>
        </w:r>
        <w:r w:rsidRPr="00921B83">
          <w:rPr>
            <w:i w:val="0"/>
            <w:webHidden/>
          </w:rPr>
          <w:tab/>
        </w:r>
        <w:r w:rsidR="00D46AEB" w:rsidRPr="00921B83">
          <w:rPr>
            <w:i w:val="0"/>
            <w:webHidden/>
          </w:rPr>
          <w:fldChar w:fldCharType="begin"/>
        </w:r>
        <w:r w:rsidRPr="00921B83">
          <w:rPr>
            <w:i w:val="0"/>
            <w:webHidden/>
          </w:rPr>
          <w:instrText xml:space="preserve"> PAGEREF _Toc172059380 \h </w:instrText>
        </w:r>
        <w:r w:rsidR="00D46AEB" w:rsidRPr="00921B83">
          <w:rPr>
            <w:i w:val="0"/>
            <w:webHidden/>
          </w:rPr>
        </w:r>
        <w:r w:rsidR="00D46AEB" w:rsidRPr="00921B83">
          <w:rPr>
            <w:i w:val="0"/>
            <w:webHidden/>
          </w:rPr>
          <w:fldChar w:fldCharType="separate"/>
        </w:r>
        <w:r>
          <w:rPr>
            <w:i w:val="0"/>
            <w:webHidden/>
          </w:rPr>
          <w:t>166</w:t>
        </w:r>
        <w:r w:rsidR="00D46AEB" w:rsidRPr="00921B83">
          <w:rPr>
            <w:i w:val="0"/>
            <w:webHidden/>
          </w:rPr>
          <w:fldChar w:fldCharType="end"/>
        </w:r>
      </w:hyperlink>
    </w:p>
    <w:p w14:paraId="47A38EB4" w14:textId="77777777" w:rsidR="00EA29AB" w:rsidRPr="00921B83" w:rsidRDefault="00EA29AB" w:rsidP="00EA29AB">
      <w:pPr>
        <w:pStyle w:val="15"/>
        <w:rPr>
          <w:rFonts w:asciiTheme="minorHAnsi" w:eastAsiaTheme="minorEastAsia" w:hAnsiTheme="minorHAnsi" w:cstheme="minorBidi"/>
          <w:b w:val="0"/>
          <w:sz w:val="24"/>
          <w:szCs w:val="24"/>
          <w:lang w:eastAsia="ru-RU"/>
        </w:rPr>
      </w:pPr>
      <w:hyperlink w:anchor="_Toc172059381"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_Toc172059381 \h </w:instrText>
        </w:r>
        <w:r w:rsidR="00D46AEB" w:rsidRPr="00921B83">
          <w:rPr>
            <w:b w:val="0"/>
            <w:webHidden/>
            <w:sz w:val="24"/>
            <w:szCs w:val="24"/>
          </w:rPr>
        </w:r>
        <w:r w:rsidR="00D46AEB" w:rsidRPr="00921B83">
          <w:rPr>
            <w:b w:val="0"/>
            <w:webHidden/>
            <w:sz w:val="24"/>
            <w:szCs w:val="24"/>
          </w:rPr>
          <w:fldChar w:fldCharType="separate"/>
        </w:r>
        <w:r>
          <w:rPr>
            <w:b w:val="0"/>
            <w:webHidden/>
            <w:sz w:val="24"/>
            <w:szCs w:val="24"/>
          </w:rPr>
          <w:t>166</w:t>
        </w:r>
        <w:r w:rsidR="00D46AEB" w:rsidRPr="00921B83">
          <w:rPr>
            <w:b w:val="0"/>
            <w:webHidden/>
            <w:sz w:val="24"/>
            <w:szCs w:val="24"/>
          </w:rPr>
          <w:fldChar w:fldCharType="end"/>
        </w:r>
      </w:hyperlink>
    </w:p>
    <w:p w14:paraId="68A66E53" w14:textId="77777777" w:rsidR="00EA29AB" w:rsidRPr="00921B83" w:rsidRDefault="00EA29AB" w:rsidP="00EA29AB">
      <w:pPr>
        <w:pStyle w:val="15"/>
        <w:rPr>
          <w:rStyle w:val="af2"/>
          <w:color w:val="auto"/>
        </w:rPr>
      </w:pPr>
    </w:p>
    <w:p w14:paraId="53E3454F" w14:textId="77777777" w:rsidR="00EA29AB" w:rsidRPr="00921B83" w:rsidRDefault="00D46AEB" w:rsidP="00EA29AB">
      <w:pPr>
        <w:pStyle w:val="1f1"/>
        <w:ind w:left="720"/>
        <w:outlineLvl w:val="9"/>
        <w:rPr>
          <w:rFonts w:ascii="Times New Roman" w:hAnsi="Times New Roman"/>
          <w:b w:val="0"/>
          <w:bCs w:val="0"/>
          <w:lang w:eastAsia="nl-NL"/>
        </w:rPr>
      </w:pPr>
      <w:r w:rsidRPr="00921B83">
        <w:rPr>
          <w:rFonts w:ascii="Times New Roman" w:hAnsi="Times New Roman"/>
          <w:b w:val="0"/>
          <w:bCs w:val="0"/>
        </w:rPr>
        <w:fldChar w:fldCharType="end"/>
      </w:r>
      <w:r w:rsidR="00EA29AB" w:rsidRPr="00921B83">
        <w:rPr>
          <w:rFonts w:ascii="Times New Roman" w:hAnsi="Times New Roman"/>
        </w:rPr>
        <w:br w:type="page"/>
      </w:r>
      <w:bookmarkStart w:id="655" w:name="_Toc172051822"/>
      <w:bookmarkStart w:id="656" w:name="_Toc172052266"/>
      <w:bookmarkStart w:id="657" w:name="_Toc172052710"/>
      <w:bookmarkStart w:id="658" w:name="_Toc172053154"/>
      <w:bookmarkStart w:id="659" w:name="_Toc172053598"/>
      <w:bookmarkStart w:id="660" w:name="_Toc172054042"/>
      <w:bookmarkStart w:id="661" w:name="_Toc172054488"/>
      <w:bookmarkStart w:id="662" w:name="_Toc172054932"/>
      <w:bookmarkStart w:id="663" w:name="_Toc172055376"/>
      <w:bookmarkStart w:id="664" w:name="_Toc172055820"/>
      <w:bookmarkStart w:id="665" w:name="_Toc172056264"/>
      <w:bookmarkStart w:id="666" w:name="_Toc172056708"/>
      <w:bookmarkStart w:id="667" w:name="_Toc172057152"/>
      <w:bookmarkStart w:id="668" w:name="_Toc172057596"/>
      <w:bookmarkStart w:id="669" w:name="_Toc172058040"/>
      <w:bookmarkStart w:id="670" w:name="_Toc172058484"/>
      <w:bookmarkStart w:id="671" w:name="_Toc172058928"/>
      <w:bookmarkStart w:id="672" w:name="_Toc172059372"/>
      <w:bookmarkStart w:id="673" w:name="_Toc172059816"/>
      <w:bookmarkStart w:id="674" w:name="_Toc172060260"/>
      <w:bookmarkStart w:id="675" w:name="_Toc172060704"/>
      <w:bookmarkStart w:id="676" w:name="_Toc172061148"/>
      <w:bookmarkStart w:id="677" w:name="_Toc172061592"/>
      <w:bookmarkStart w:id="678" w:name="_Toc172062036"/>
      <w:bookmarkStart w:id="679" w:name="_Toc172062924"/>
      <w:bookmarkStart w:id="680" w:name="_Toc172063368"/>
      <w:bookmarkStart w:id="681" w:name="_Toc172063812"/>
      <w:bookmarkStart w:id="682" w:name="_Toc172064256"/>
      <w:bookmarkStart w:id="683" w:name="_Toc172064700"/>
      <w:bookmarkStart w:id="684" w:name="_Toc172065144"/>
      <w:bookmarkStart w:id="685" w:name="_Toc172065588"/>
      <w:bookmarkStart w:id="686" w:name="_Toc172066032"/>
      <w:bookmarkStart w:id="687" w:name="_Toc172066476"/>
      <w:bookmarkStart w:id="688" w:name="_Toc172111392"/>
      <w:bookmarkStart w:id="689" w:name="_Toc172118920"/>
      <w:bookmarkStart w:id="690" w:name="_Toc172119714"/>
      <w:r w:rsidR="00EA29AB" w:rsidRPr="00921B83">
        <w:rPr>
          <w:rFonts w:ascii="Times New Roman" w:hAnsi="Times New Roman"/>
        </w:rPr>
        <w:lastRenderedPageBreak/>
        <w:t xml:space="preserve">1. </w:t>
      </w:r>
      <w:r w:rsidR="00EA29AB" w:rsidRPr="00921B83">
        <w:rPr>
          <w:rStyle w:val="afd"/>
          <w:i w:val="0"/>
          <w:iCs/>
        </w:rPr>
        <w:t xml:space="preserve">Общая характеристика РАБОЧЕЙ ПРОГРАММЫ УЧЕБНОЙ ДИСЦИПЛИНЫ </w:t>
      </w:r>
      <w:r w:rsidR="00841AD1">
        <w:rPr>
          <w:rFonts w:ascii="Times New Roman" w:hAnsi="Times New Roman"/>
          <w:lang w:eastAsia="nl-NL"/>
        </w:rPr>
        <w:t>СГ</w:t>
      </w:r>
      <w:r w:rsidR="00EA29AB" w:rsidRPr="00921B83">
        <w:rPr>
          <w:rFonts w:ascii="Times New Roman" w:hAnsi="Times New Roman"/>
          <w:lang w:eastAsia="nl-NL"/>
        </w:rPr>
        <w:t>.0</w:t>
      </w:r>
      <w:r w:rsidR="00EA29AB">
        <w:rPr>
          <w:rFonts w:ascii="Times New Roman" w:hAnsi="Times New Roman"/>
          <w:lang w:eastAsia="nl-NL"/>
        </w:rPr>
        <w:t>4</w:t>
      </w:r>
      <w:r w:rsidR="00EA29AB" w:rsidRPr="00921B83">
        <w:rPr>
          <w:rFonts w:ascii="Times New Roman" w:hAnsi="Times New Roman"/>
          <w:lang w:eastAsia="nl-NL"/>
        </w:rPr>
        <w:t xml:space="preserve"> ФИЗИЧЕСКАЯ КУЛЬТУРА</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50E6DBC3" w14:textId="77777777" w:rsidR="00EA29AB" w:rsidRPr="00921B83" w:rsidRDefault="00EA29AB" w:rsidP="00EA29AB">
      <w:pPr>
        <w:pStyle w:val="114"/>
        <w:spacing w:after="0" w:line="240" w:lineRule="auto"/>
        <w:outlineLvl w:val="9"/>
        <w:rPr>
          <w:rFonts w:ascii="Times New Roman" w:hAnsi="Times New Roman"/>
        </w:rPr>
      </w:pPr>
      <w:bookmarkStart w:id="691" w:name="_Toc172051823"/>
      <w:bookmarkStart w:id="692" w:name="_Toc172052267"/>
      <w:bookmarkStart w:id="693" w:name="_Toc172052711"/>
      <w:bookmarkStart w:id="694" w:name="_Toc172053155"/>
      <w:bookmarkStart w:id="695" w:name="_Toc172053599"/>
      <w:bookmarkStart w:id="696" w:name="_Toc172054043"/>
      <w:bookmarkStart w:id="697" w:name="_Toc172054489"/>
      <w:bookmarkStart w:id="698" w:name="_Toc172054933"/>
      <w:bookmarkStart w:id="699" w:name="_Toc172055377"/>
      <w:bookmarkStart w:id="700" w:name="_Toc172055821"/>
      <w:bookmarkStart w:id="701" w:name="_Toc172056265"/>
      <w:bookmarkStart w:id="702" w:name="_Toc172056709"/>
      <w:bookmarkStart w:id="703" w:name="_Toc172057153"/>
      <w:bookmarkStart w:id="704" w:name="_Toc172057597"/>
      <w:bookmarkStart w:id="705" w:name="_Toc172058041"/>
      <w:bookmarkStart w:id="706" w:name="_Toc172058485"/>
      <w:bookmarkStart w:id="707" w:name="_Toc172058929"/>
      <w:bookmarkStart w:id="708" w:name="_Toc172059373"/>
      <w:bookmarkStart w:id="709" w:name="_Toc172059817"/>
      <w:bookmarkStart w:id="710" w:name="_Toc172060261"/>
      <w:bookmarkStart w:id="711" w:name="_Toc172060705"/>
      <w:bookmarkStart w:id="712" w:name="_Toc172061149"/>
      <w:bookmarkStart w:id="713" w:name="_Toc172061593"/>
      <w:bookmarkStart w:id="714" w:name="_Toc172062037"/>
      <w:bookmarkStart w:id="715" w:name="_Toc172062925"/>
      <w:bookmarkStart w:id="716" w:name="_Toc172063369"/>
      <w:bookmarkStart w:id="717" w:name="_Toc172063813"/>
      <w:bookmarkStart w:id="718" w:name="_Toc172064257"/>
      <w:bookmarkStart w:id="719" w:name="_Toc172064701"/>
      <w:bookmarkStart w:id="720" w:name="_Toc172065145"/>
      <w:bookmarkStart w:id="721" w:name="_Toc172065589"/>
      <w:bookmarkStart w:id="722" w:name="_Toc172066033"/>
      <w:bookmarkStart w:id="723" w:name="_Toc172066477"/>
      <w:bookmarkStart w:id="724" w:name="_Toc172111393"/>
      <w:bookmarkStart w:id="725" w:name="_Toc172118921"/>
      <w:bookmarkStart w:id="726" w:name="_Toc172119715"/>
      <w:r w:rsidRPr="00921B83">
        <w:rPr>
          <w:rFonts w:ascii="Times New Roman" w:hAnsi="Times New Roman"/>
        </w:rPr>
        <w:t>1.1. Цель и место дисциплины в структуре образовательной программы</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389AF8A" w14:textId="77777777" w:rsidR="00EA29AB" w:rsidRPr="00921B83" w:rsidRDefault="00EA29AB" w:rsidP="00EA29AB">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w:t>
      </w:r>
      <w:r w:rsidRPr="00921B83">
        <w:rPr>
          <w:rFonts w:ascii="Times New Roman" w:hAnsi="Times New Roman" w:cs="Times New Roman"/>
          <w:lang w:eastAsia="nl-NL"/>
        </w:rPr>
        <w:t>Физическая культура</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xml:space="preserve">: формирование физической культуры личности и способности использовать разнообразные средства физической культуры, спорта и туризма для сохранения и укрепления здоровья, психофизической подготовки и самоподготовки к будущей профессиональной деятельности. </w:t>
      </w:r>
    </w:p>
    <w:p w14:paraId="142029F6" w14:textId="77777777" w:rsidR="00EA29AB" w:rsidRPr="00921B83" w:rsidRDefault="00EA29AB" w:rsidP="00EA29AB">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lang w:eastAsia="nl-NL"/>
        </w:rPr>
        <w:t>Физическая культура</w:t>
      </w:r>
      <w:r w:rsidRPr="00921B83">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социально-гуманитарного </w:t>
      </w:r>
      <w:r w:rsidRPr="00921B83">
        <w:rPr>
          <w:rFonts w:ascii="Times New Roman" w:hAnsi="Times New Roman" w:cs="Times New Roman"/>
          <w:sz w:val="24"/>
          <w:szCs w:val="24"/>
        </w:rPr>
        <w:t>цикла образовательной программы.</w:t>
      </w:r>
    </w:p>
    <w:p w14:paraId="30F67A44" w14:textId="77777777" w:rsidR="00EA29AB" w:rsidRDefault="00EA29AB" w:rsidP="00EA29AB">
      <w:pPr>
        <w:pStyle w:val="114"/>
        <w:spacing w:after="0" w:line="240" w:lineRule="auto"/>
        <w:outlineLvl w:val="9"/>
        <w:rPr>
          <w:rFonts w:ascii="Times New Roman" w:hAnsi="Times New Roman"/>
        </w:rPr>
      </w:pPr>
      <w:bookmarkStart w:id="727" w:name="_Toc172051824"/>
      <w:bookmarkStart w:id="728" w:name="_Toc172052268"/>
      <w:bookmarkStart w:id="729" w:name="_Toc172052712"/>
      <w:bookmarkStart w:id="730" w:name="_Toc172053156"/>
      <w:bookmarkStart w:id="731" w:name="_Toc172053600"/>
      <w:bookmarkStart w:id="732" w:name="_Toc172054044"/>
      <w:bookmarkStart w:id="733" w:name="_Toc172054490"/>
      <w:bookmarkStart w:id="734" w:name="_Toc172054934"/>
      <w:bookmarkStart w:id="735" w:name="_Toc172055378"/>
      <w:bookmarkStart w:id="736" w:name="_Toc172055822"/>
      <w:bookmarkStart w:id="737" w:name="_Toc172056266"/>
      <w:bookmarkStart w:id="738" w:name="_Toc172056710"/>
      <w:bookmarkStart w:id="739" w:name="_Toc172057154"/>
      <w:bookmarkStart w:id="740" w:name="_Toc172057598"/>
      <w:bookmarkStart w:id="741" w:name="_Toc172058042"/>
      <w:bookmarkStart w:id="742" w:name="_Toc172058486"/>
      <w:bookmarkStart w:id="743" w:name="_Toc172058930"/>
      <w:bookmarkStart w:id="744" w:name="_Toc172059374"/>
      <w:bookmarkStart w:id="745" w:name="_Toc172059818"/>
      <w:bookmarkStart w:id="746" w:name="_Toc172060262"/>
      <w:bookmarkStart w:id="747" w:name="_Toc172060706"/>
      <w:bookmarkStart w:id="748" w:name="_Toc172061150"/>
      <w:bookmarkStart w:id="749" w:name="_Toc172061594"/>
      <w:bookmarkStart w:id="750" w:name="_Toc172062038"/>
      <w:bookmarkStart w:id="751" w:name="_Toc172062926"/>
      <w:bookmarkStart w:id="752" w:name="_Toc172063370"/>
      <w:bookmarkStart w:id="753" w:name="_Toc172063814"/>
      <w:bookmarkStart w:id="754" w:name="_Toc172064258"/>
      <w:bookmarkStart w:id="755" w:name="_Toc172064702"/>
      <w:bookmarkStart w:id="756" w:name="_Toc172065146"/>
      <w:bookmarkStart w:id="757" w:name="_Toc172065590"/>
      <w:bookmarkStart w:id="758" w:name="_Toc172066034"/>
      <w:bookmarkStart w:id="759" w:name="_Toc172066478"/>
      <w:bookmarkStart w:id="760" w:name="_Toc172111394"/>
      <w:bookmarkStart w:id="761" w:name="_Toc172118922"/>
      <w:bookmarkStart w:id="762" w:name="_Toc172119716"/>
    </w:p>
    <w:p w14:paraId="7ABD4982" w14:textId="77777777" w:rsidR="00EA29AB" w:rsidRPr="00921B83" w:rsidRDefault="00EA29AB" w:rsidP="00EA29AB">
      <w:pPr>
        <w:pStyle w:val="114"/>
        <w:spacing w:after="0" w:line="240" w:lineRule="auto"/>
        <w:outlineLvl w:val="9"/>
        <w:rPr>
          <w:rFonts w:ascii="Times New Roman" w:hAnsi="Times New Roman"/>
        </w:rPr>
      </w:pPr>
      <w:r w:rsidRPr="00921B83">
        <w:rPr>
          <w:rFonts w:ascii="Times New Roman" w:hAnsi="Times New Roman"/>
        </w:rPr>
        <w:t>1.2. Планируемые результаты освоения дисциплины</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4AB9F304" w14:textId="77777777" w:rsidR="00EA29AB" w:rsidRPr="00921B83" w:rsidRDefault="00EA29AB" w:rsidP="00EA29AB">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5AACC4C8" w14:textId="77777777" w:rsidR="00EA29AB" w:rsidRPr="00921B83" w:rsidRDefault="00EA29AB" w:rsidP="00EA29AB">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4756"/>
        <w:gridCol w:w="4289"/>
      </w:tblGrid>
      <w:tr w:rsidR="00EA29AB" w:rsidRPr="00921B83" w14:paraId="3D225A97" w14:textId="77777777" w:rsidTr="00EA29AB">
        <w:tc>
          <w:tcPr>
            <w:tcW w:w="660" w:type="pct"/>
            <w:tcBorders>
              <w:top w:val="single" w:sz="4" w:space="0" w:color="auto"/>
              <w:left w:val="single" w:sz="4" w:space="0" w:color="auto"/>
              <w:right w:val="single" w:sz="4" w:space="0" w:color="auto"/>
            </w:tcBorders>
            <w:vAlign w:val="center"/>
          </w:tcPr>
          <w:p w14:paraId="31060ED0" w14:textId="77777777" w:rsidR="00EA29AB" w:rsidRPr="00921B83" w:rsidRDefault="00EA29AB" w:rsidP="00EA29AB">
            <w:pPr>
              <w:jc w:val="center"/>
              <w:rPr>
                <w:rStyle w:val="afd"/>
                <w:b/>
                <w:i w:val="0"/>
                <w:sz w:val="20"/>
                <w:szCs w:val="20"/>
              </w:rPr>
            </w:pPr>
            <w:r w:rsidRPr="00921B83">
              <w:rPr>
                <w:rStyle w:val="afd"/>
                <w:b/>
                <w:i w:val="0"/>
                <w:sz w:val="20"/>
                <w:szCs w:val="20"/>
              </w:rPr>
              <w:t>Код ОК, ПК</w:t>
            </w:r>
          </w:p>
        </w:tc>
        <w:tc>
          <w:tcPr>
            <w:tcW w:w="2282" w:type="pct"/>
            <w:tcBorders>
              <w:top w:val="single" w:sz="4" w:space="0" w:color="auto"/>
              <w:left w:val="single" w:sz="4" w:space="0" w:color="auto"/>
              <w:right w:val="single" w:sz="4" w:space="0" w:color="auto"/>
            </w:tcBorders>
            <w:vAlign w:val="center"/>
          </w:tcPr>
          <w:p w14:paraId="50731974" w14:textId="77777777" w:rsidR="00EA29AB" w:rsidRPr="00921B83" w:rsidRDefault="00EA29AB" w:rsidP="00EA29AB">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6AA45373" w14:textId="77777777" w:rsidR="00EA29AB" w:rsidRPr="00921B83" w:rsidRDefault="00EA29AB" w:rsidP="00EA29AB">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EA29AB" w:rsidRPr="00921B83" w14:paraId="5DBBE149" w14:textId="77777777" w:rsidTr="00EA29AB">
        <w:trPr>
          <w:trHeight w:val="56"/>
        </w:trPr>
        <w:tc>
          <w:tcPr>
            <w:tcW w:w="660" w:type="pct"/>
            <w:tcBorders>
              <w:left w:val="single" w:sz="4" w:space="0" w:color="auto"/>
              <w:right w:val="single" w:sz="4" w:space="0" w:color="auto"/>
            </w:tcBorders>
            <w:vAlign w:val="center"/>
          </w:tcPr>
          <w:p w14:paraId="69FA1756" w14:textId="77777777" w:rsidR="00EA29AB" w:rsidRPr="00921B83" w:rsidRDefault="00EA29AB" w:rsidP="00EA29AB">
            <w:pPr>
              <w:jc w:val="center"/>
              <w:rPr>
                <w:rFonts w:ascii="Times New Roman" w:hAnsi="Times New Roman" w:cs="Times New Roman"/>
                <w:bCs/>
                <w:sz w:val="20"/>
                <w:szCs w:val="20"/>
              </w:rPr>
            </w:pPr>
            <w:r w:rsidRPr="00921B83">
              <w:rPr>
                <w:rFonts w:ascii="Times New Roman" w:hAnsi="Times New Roman" w:cs="Times New Roman"/>
                <w:bCs/>
                <w:sz w:val="20"/>
                <w:szCs w:val="20"/>
              </w:rPr>
              <w:t>ОК 01</w:t>
            </w:r>
          </w:p>
        </w:tc>
        <w:tc>
          <w:tcPr>
            <w:tcW w:w="2282" w:type="pct"/>
            <w:tcBorders>
              <w:left w:val="single" w:sz="4" w:space="0" w:color="auto"/>
              <w:right w:val="single" w:sz="4" w:space="0" w:color="auto"/>
            </w:tcBorders>
            <w:vAlign w:val="center"/>
          </w:tcPr>
          <w:p w14:paraId="3A5E3F32"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оценивать результат и последствия своих действий (самостоятельно или с помощью наставника)</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4CAB2BCB"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bCs/>
                <w:i/>
                <w:sz w:val="20"/>
                <w:szCs w:val="20"/>
              </w:rPr>
            </w:pPr>
            <w:r w:rsidRPr="00921B83">
              <w:rPr>
                <w:rFonts w:ascii="Times New Roman" w:hAnsi="Times New Roman" w:cs="Times New Roman"/>
                <w:sz w:val="20"/>
                <w:szCs w:val="20"/>
              </w:rPr>
              <w:t>порядок оценки результатов решения задач профессиональной деятельности</w:t>
            </w:r>
          </w:p>
        </w:tc>
      </w:tr>
      <w:tr w:rsidR="00EA29AB" w:rsidRPr="00921B83" w14:paraId="09CD42ED" w14:textId="77777777" w:rsidTr="00EA29AB">
        <w:tc>
          <w:tcPr>
            <w:tcW w:w="660" w:type="pct"/>
            <w:tcBorders>
              <w:left w:val="single" w:sz="4" w:space="0" w:color="auto"/>
              <w:right w:val="single" w:sz="4" w:space="0" w:color="auto"/>
            </w:tcBorders>
            <w:vAlign w:val="center"/>
          </w:tcPr>
          <w:p w14:paraId="0BBEA5DC" w14:textId="77777777" w:rsidR="00EA29AB" w:rsidRPr="00921B83" w:rsidRDefault="00EA29AB" w:rsidP="00EA29AB">
            <w:pPr>
              <w:jc w:val="center"/>
              <w:rPr>
                <w:rFonts w:ascii="Times New Roman" w:hAnsi="Times New Roman" w:cs="Times New Roman"/>
                <w:bCs/>
                <w:sz w:val="20"/>
                <w:szCs w:val="20"/>
              </w:rPr>
            </w:pPr>
            <w:r w:rsidRPr="00921B83">
              <w:rPr>
                <w:rFonts w:ascii="Times New Roman" w:hAnsi="Times New Roman" w:cs="Times New Roman"/>
                <w:bCs/>
                <w:sz w:val="20"/>
                <w:szCs w:val="20"/>
              </w:rPr>
              <w:t>ОК 03</w:t>
            </w:r>
          </w:p>
        </w:tc>
        <w:tc>
          <w:tcPr>
            <w:tcW w:w="2282" w:type="pct"/>
            <w:tcBorders>
              <w:left w:val="single" w:sz="4" w:space="0" w:color="auto"/>
              <w:right w:val="single" w:sz="4" w:space="0" w:color="auto"/>
            </w:tcBorders>
            <w:vAlign w:val="center"/>
          </w:tcPr>
          <w:p w14:paraId="2BED9176"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53F2199B"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современная научная и профессиональная терминология</w:t>
            </w:r>
          </w:p>
        </w:tc>
      </w:tr>
      <w:tr w:rsidR="00EA29AB" w:rsidRPr="00921B83" w14:paraId="5C4297A8" w14:textId="77777777" w:rsidTr="00EA29AB">
        <w:tc>
          <w:tcPr>
            <w:tcW w:w="660" w:type="pct"/>
            <w:tcBorders>
              <w:left w:val="single" w:sz="4" w:space="0" w:color="auto"/>
              <w:right w:val="single" w:sz="4" w:space="0" w:color="auto"/>
            </w:tcBorders>
            <w:vAlign w:val="center"/>
          </w:tcPr>
          <w:p w14:paraId="228D3BFE" w14:textId="77777777" w:rsidR="00EA29AB" w:rsidRPr="00921B83" w:rsidRDefault="00EA29AB" w:rsidP="00EA29AB">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82" w:type="pct"/>
            <w:tcBorders>
              <w:left w:val="single" w:sz="4" w:space="0" w:color="auto"/>
              <w:right w:val="single" w:sz="4" w:space="0" w:color="auto"/>
            </w:tcBorders>
            <w:vAlign w:val="center"/>
          </w:tcPr>
          <w:p w14:paraId="1F43341A"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70327F17"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r w:rsidR="00EA29AB" w:rsidRPr="00921B83" w14:paraId="5B20E6FB" w14:textId="77777777" w:rsidTr="00EA29AB">
        <w:tc>
          <w:tcPr>
            <w:tcW w:w="660" w:type="pct"/>
            <w:tcBorders>
              <w:left w:val="single" w:sz="4" w:space="0" w:color="auto"/>
              <w:right w:val="single" w:sz="4" w:space="0" w:color="auto"/>
            </w:tcBorders>
            <w:vAlign w:val="center"/>
          </w:tcPr>
          <w:p w14:paraId="01C0DD14" w14:textId="77777777" w:rsidR="00EA29AB" w:rsidRPr="00921B83" w:rsidRDefault="00EA29AB" w:rsidP="00EA29AB">
            <w:pPr>
              <w:jc w:val="center"/>
              <w:rPr>
                <w:rFonts w:ascii="Times New Roman" w:hAnsi="Times New Roman" w:cs="Times New Roman"/>
                <w:bCs/>
                <w:sz w:val="20"/>
                <w:szCs w:val="20"/>
              </w:rPr>
            </w:pPr>
            <w:r w:rsidRPr="00921B83">
              <w:rPr>
                <w:rFonts w:ascii="Times New Roman" w:hAnsi="Times New Roman" w:cs="Times New Roman"/>
                <w:bCs/>
                <w:sz w:val="20"/>
                <w:szCs w:val="20"/>
              </w:rPr>
              <w:t>ОК 06</w:t>
            </w:r>
          </w:p>
        </w:tc>
        <w:tc>
          <w:tcPr>
            <w:tcW w:w="2282" w:type="pct"/>
            <w:tcBorders>
              <w:left w:val="single" w:sz="4" w:space="0" w:color="auto"/>
              <w:right w:val="single" w:sz="4" w:space="0" w:color="auto"/>
            </w:tcBorders>
            <w:vAlign w:val="center"/>
          </w:tcPr>
          <w:p w14:paraId="5EEE01F5"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демонстрировать осознанное поведение</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6BCE0EF6"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традиционных общечеловеческих ценностей, в том числе с учетом гармонизации межнациональных и межрелигиозных отношений</w:t>
            </w:r>
          </w:p>
        </w:tc>
      </w:tr>
      <w:tr w:rsidR="00EA29AB" w:rsidRPr="00921B83" w14:paraId="5D39E12E" w14:textId="77777777" w:rsidTr="00EA29AB">
        <w:tc>
          <w:tcPr>
            <w:tcW w:w="660" w:type="pct"/>
            <w:tcBorders>
              <w:left w:val="single" w:sz="4" w:space="0" w:color="auto"/>
              <w:right w:val="single" w:sz="4" w:space="0" w:color="auto"/>
            </w:tcBorders>
            <w:vAlign w:val="center"/>
          </w:tcPr>
          <w:p w14:paraId="184A0F84" w14:textId="77777777" w:rsidR="00EA29AB" w:rsidRPr="00921B83" w:rsidRDefault="00EA29AB" w:rsidP="00EA29AB">
            <w:pPr>
              <w:jc w:val="center"/>
              <w:rPr>
                <w:rFonts w:ascii="Times New Roman" w:hAnsi="Times New Roman" w:cs="Times New Roman"/>
                <w:bCs/>
                <w:sz w:val="20"/>
                <w:szCs w:val="20"/>
              </w:rPr>
            </w:pPr>
            <w:r w:rsidRPr="00921B83">
              <w:rPr>
                <w:rFonts w:ascii="Times New Roman" w:hAnsi="Times New Roman" w:cs="Times New Roman"/>
                <w:bCs/>
                <w:sz w:val="20"/>
                <w:szCs w:val="20"/>
              </w:rPr>
              <w:t>ОК 07</w:t>
            </w:r>
          </w:p>
        </w:tc>
        <w:tc>
          <w:tcPr>
            <w:tcW w:w="2282" w:type="pct"/>
            <w:tcBorders>
              <w:left w:val="single" w:sz="4" w:space="0" w:color="auto"/>
              <w:right w:val="single" w:sz="4" w:space="0" w:color="auto"/>
            </w:tcBorders>
            <w:vAlign w:val="center"/>
          </w:tcPr>
          <w:p w14:paraId="6C41F6BE"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эффективно действовать в чрезвычайных ситуациях</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39A3D547"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основные ресурсы, задействованные в профессиональной деятельности</w:t>
            </w:r>
          </w:p>
        </w:tc>
      </w:tr>
      <w:tr w:rsidR="00EA29AB" w:rsidRPr="00921B83" w14:paraId="6F3761F0" w14:textId="77777777" w:rsidTr="00EA29AB">
        <w:tc>
          <w:tcPr>
            <w:tcW w:w="660" w:type="pct"/>
            <w:tcBorders>
              <w:left w:val="single" w:sz="4" w:space="0" w:color="auto"/>
              <w:right w:val="single" w:sz="4" w:space="0" w:color="auto"/>
            </w:tcBorders>
            <w:vAlign w:val="center"/>
          </w:tcPr>
          <w:p w14:paraId="10807A21" w14:textId="77777777" w:rsidR="00EA29AB" w:rsidRPr="00921B83" w:rsidRDefault="00EA29AB" w:rsidP="00EA29AB">
            <w:pPr>
              <w:jc w:val="center"/>
              <w:rPr>
                <w:rFonts w:ascii="Times New Roman" w:hAnsi="Times New Roman" w:cs="Times New Roman"/>
                <w:bCs/>
                <w:sz w:val="20"/>
                <w:szCs w:val="20"/>
              </w:rPr>
            </w:pPr>
            <w:r w:rsidRPr="00921B83">
              <w:rPr>
                <w:rFonts w:ascii="Times New Roman" w:hAnsi="Times New Roman" w:cs="Times New Roman"/>
                <w:bCs/>
                <w:sz w:val="20"/>
                <w:szCs w:val="20"/>
              </w:rPr>
              <w:t>ОК 08</w:t>
            </w:r>
          </w:p>
        </w:tc>
        <w:tc>
          <w:tcPr>
            <w:tcW w:w="2282" w:type="pct"/>
            <w:tcBorders>
              <w:left w:val="single" w:sz="4" w:space="0" w:color="auto"/>
              <w:right w:val="single" w:sz="4" w:space="0" w:color="auto"/>
            </w:tcBorders>
            <w:vAlign w:val="center"/>
          </w:tcPr>
          <w:p w14:paraId="2BDA045A"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p w14:paraId="65E5CBA8"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рациональные приемы двигательных функций в профессиональной деятельности</w:t>
            </w:r>
          </w:p>
          <w:p w14:paraId="3BC2D981"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p>
        </w:tc>
        <w:tc>
          <w:tcPr>
            <w:tcW w:w="2058" w:type="pct"/>
            <w:tcBorders>
              <w:top w:val="single" w:sz="4" w:space="0" w:color="auto"/>
              <w:left w:val="single" w:sz="4" w:space="0" w:color="auto"/>
              <w:bottom w:val="single" w:sz="4" w:space="0" w:color="auto"/>
              <w:right w:val="single" w:sz="4" w:space="0" w:color="auto"/>
            </w:tcBorders>
            <w:shd w:val="clear" w:color="auto" w:fill="auto"/>
            <w:vAlign w:val="center"/>
          </w:tcPr>
          <w:p w14:paraId="3D1EEBCD"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роль физической культуры в общекультурном, профессиональном и социальном развитии человека</w:t>
            </w:r>
          </w:p>
          <w:p w14:paraId="6648EB51"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основы здорового образа жизни</w:t>
            </w:r>
          </w:p>
          <w:p w14:paraId="16786615"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условия профессиональной деятельности и зоны риска физического здоровья для специальности</w:t>
            </w:r>
          </w:p>
          <w:p w14:paraId="23F0FD6F" w14:textId="77777777" w:rsidR="00EA29AB" w:rsidRPr="00921B83" w:rsidRDefault="00EA29AB" w:rsidP="00A73A24">
            <w:pPr>
              <w:pStyle w:val="a6"/>
              <w:numPr>
                <w:ilvl w:val="0"/>
                <w:numId w:val="29"/>
              </w:numPr>
              <w:tabs>
                <w:tab w:val="left" w:pos="17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средства профилактики перенапряжения</w:t>
            </w:r>
          </w:p>
        </w:tc>
      </w:tr>
    </w:tbl>
    <w:p w14:paraId="3AB5337E" w14:textId="77777777" w:rsidR="00EA29AB" w:rsidRPr="00921B83" w:rsidRDefault="00EA29AB" w:rsidP="00EA29AB">
      <w:pPr>
        <w:ind w:firstLine="709"/>
        <w:rPr>
          <w:rFonts w:ascii="Times New Roman" w:eastAsia="Times New Roman" w:hAnsi="Times New Roman" w:cs="Times New Roman"/>
          <w:sz w:val="12"/>
          <w:szCs w:val="12"/>
          <w:lang w:eastAsia="ru-RU"/>
        </w:rPr>
      </w:pPr>
    </w:p>
    <w:p w14:paraId="548533A0" w14:textId="77777777" w:rsidR="00EA29AB" w:rsidRDefault="00EA29AB" w:rsidP="00EA29AB">
      <w:pPr>
        <w:pStyle w:val="1f1"/>
        <w:spacing w:after="0"/>
        <w:outlineLvl w:val="9"/>
        <w:rPr>
          <w:rFonts w:ascii="Times New Roman" w:hAnsi="Times New Roman"/>
        </w:rPr>
      </w:pPr>
      <w:bookmarkStart w:id="763" w:name="_Toc172051825"/>
      <w:bookmarkStart w:id="764" w:name="_Toc172052269"/>
      <w:bookmarkStart w:id="765" w:name="_Toc172052713"/>
      <w:bookmarkStart w:id="766" w:name="_Toc172053157"/>
      <w:bookmarkStart w:id="767" w:name="_Toc172053601"/>
      <w:bookmarkStart w:id="768" w:name="_Toc172054045"/>
      <w:bookmarkStart w:id="769" w:name="_Toc172054491"/>
      <w:bookmarkStart w:id="770" w:name="_Toc172054935"/>
      <w:bookmarkStart w:id="771" w:name="_Toc172055379"/>
      <w:bookmarkStart w:id="772" w:name="_Toc172055823"/>
      <w:bookmarkStart w:id="773" w:name="_Toc172056267"/>
      <w:bookmarkStart w:id="774" w:name="_Toc172056711"/>
      <w:bookmarkStart w:id="775" w:name="_Toc172057155"/>
      <w:bookmarkStart w:id="776" w:name="_Toc172057599"/>
      <w:bookmarkStart w:id="777" w:name="_Toc172058043"/>
      <w:bookmarkStart w:id="778" w:name="_Toc172058487"/>
      <w:bookmarkStart w:id="779" w:name="_Toc172058931"/>
      <w:bookmarkStart w:id="780" w:name="_Toc172059375"/>
      <w:bookmarkStart w:id="781" w:name="_Toc172059819"/>
      <w:bookmarkStart w:id="782" w:name="_Toc172060263"/>
      <w:bookmarkStart w:id="783" w:name="_Toc172060707"/>
      <w:bookmarkStart w:id="784" w:name="_Toc172061151"/>
      <w:bookmarkStart w:id="785" w:name="_Toc172061595"/>
      <w:bookmarkStart w:id="786" w:name="_Toc172062039"/>
      <w:bookmarkStart w:id="787" w:name="_Toc172062927"/>
      <w:bookmarkStart w:id="788" w:name="_Toc172063371"/>
      <w:bookmarkStart w:id="789" w:name="_Toc172063815"/>
      <w:bookmarkStart w:id="790" w:name="_Toc172064259"/>
      <w:bookmarkStart w:id="791" w:name="_Toc172064703"/>
      <w:bookmarkStart w:id="792" w:name="_Toc172065147"/>
      <w:bookmarkStart w:id="793" w:name="_Toc172065591"/>
      <w:bookmarkStart w:id="794" w:name="_Toc172066035"/>
      <w:bookmarkStart w:id="795" w:name="_Toc172066479"/>
      <w:bookmarkStart w:id="796" w:name="_Toc172111395"/>
      <w:bookmarkStart w:id="797" w:name="_Toc172118923"/>
      <w:bookmarkStart w:id="798" w:name="_Toc172119717"/>
    </w:p>
    <w:p w14:paraId="151A6C93" w14:textId="77777777" w:rsidR="00EA29AB" w:rsidRPr="00921B83" w:rsidRDefault="00EA29AB" w:rsidP="00EA29AB">
      <w:pPr>
        <w:pStyle w:val="1f1"/>
        <w:outlineLvl w:val="9"/>
        <w:rPr>
          <w:rFonts w:ascii="Times New Roman" w:hAnsi="Times New Roman"/>
        </w:rPr>
      </w:pPr>
      <w:r w:rsidRPr="00921B83">
        <w:rPr>
          <w:rFonts w:ascii="Times New Roman" w:hAnsi="Times New Roman"/>
        </w:rPr>
        <w:t>2. Структура и содержание ДИСЦИПЛИНЫ</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1C40903" w14:textId="77777777" w:rsidR="00EA29AB" w:rsidRPr="00921B83" w:rsidRDefault="00EA29AB" w:rsidP="00EA29AB">
      <w:pPr>
        <w:pStyle w:val="114"/>
        <w:spacing w:line="240" w:lineRule="auto"/>
        <w:outlineLvl w:val="9"/>
        <w:rPr>
          <w:rFonts w:ascii="Times New Roman" w:hAnsi="Times New Roman"/>
        </w:rPr>
      </w:pPr>
      <w:bookmarkStart w:id="799" w:name="_Toc172051826"/>
      <w:bookmarkStart w:id="800" w:name="_Toc172052270"/>
      <w:bookmarkStart w:id="801" w:name="_Toc172052714"/>
      <w:bookmarkStart w:id="802" w:name="_Toc172053158"/>
      <w:bookmarkStart w:id="803" w:name="_Toc172053602"/>
      <w:bookmarkStart w:id="804" w:name="_Toc172054046"/>
      <w:bookmarkStart w:id="805" w:name="_Toc172054492"/>
      <w:bookmarkStart w:id="806" w:name="_Toc172054936"/>
      <w:bookmarkStart w:id="807" w:name="_Toc172055380"/>
      <w:bookmarkStart w:id="808" w:name="_Toc172055824"/>
      <w:bookmarkStart w:id="809" w:name="_Toc172056268"/>
      <w:bookmarkStart w:id="810" w:name="_Toc172056712"/>
      <w:bookmarkStart w:id="811" w:name="_Toc172057156"/>
      <w:bookmarkStart w:id="812" w:name="_Toc172057600"/>
      <w:bookmarkStart w:id="813" w:name="_Toc172058044"/>
      <w:bookmarkStart w:id="814" w:name="_Toc172058488"/>
      <w:bookmarkStart w:id="815" w:name="_Toc172058932"/>
      <w:bookmarkStart w:id="816" w:name="_Toc172059376"/>
      <w:bookmarkStart w:id="817" w:name="_Toc172059820"/>
      <w:bookmarkStart w:id="818" w:name="_Toc172060264"/>
      <w:bookmarkStart w:id="819" w:name="_Toc172060708"/>
      <w:bookmarkStart w:id="820" w:name="_Toc172061152"/>
      <w:bookmarkStart w:id="821" w:name="_Toc172061596"/>
      <w:bookmarkStart w:id="822" w:name="_Toc172062040"/>
      <w:bookmarkStart w:id="823" w:name="_Toc172062928"/>
      <w:bookmarkStart w:id="824" w:name="_Toc172063372"/>
      <w:bookmarkStart w:id="825" w:name="_Toc172063816"/>
      <w:bookmarkStart w:id="826" w:name="_Toc172064260"/>
      <w:bookmarkStart w:id="827" w:name="_Toc172064704"/>
      <w:bookmarkStart w:id="828" w:name="_Toc172065148"/>
      <w:bookmarkStart w:id="829" w:name="_Toc172065592"/>
      <w:bookmarkStart w:id="830" w:name="_Toc172066036"/>
      <w:bookmarkStart w:id="831" w:name="_Toc172066480"/>
      <w:bookmarkStart w:id="832" w:name="_Toc172111396"/>
      <w:bookmarkStart w:id="833" w:name="_Toc172118924"/>
      <w:bookmarkStart w:id="834" w:name="_Toc172119718"/>
      <w:r w:rsidRPr="00921B83">
        <w:rPr>
          <w:rFonts w:ascii="Times New Roman" w:hAnsi="Times New Roman"/>
        </w:rPr>
        <w:t>2.1. Трудоемкость освоения дисциплины</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64"/>
        <w:gridCol w:w="1205"/>
        <w:gridCol w:w="2851"/>
      </w:tblGrid>
      <w:tr w:rsidR="00EA29AB" w:rsidRPr="00921B83" w14:paraId="37B3BE68" w14:textId="77777777" w:rsidTr="00EA29AB">
        <w:trPr>
          <w:trHeight w:val="23"/>
        </w:trPr>
        <w:tc>
          <w:tcPr>
            <w:tcW w:w="3054" w:type="pct"/>
            <w:vAlign w:val="center"/>
          </w:tcPr>
          <w:p w14:paraId="489A881D" w14:textId="77777777" w:rsidR="00EA29AB" w:rsidRPr="00921B83" w:rsidRDefault="00EA29AB" w:rsidP="00EA29AB">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8" w:type="pct"/>
            <w:vAlign w:val="center"/>
          </w:tcPr>
          <w:p w14:paraId="6B649A12" w14:textId="77777777" w:rsidR="00EA29AB" w:rsidRPr="00921B83" w:rsidRDefault="00EA29AB" w:rsidP="00EA29AB">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368" w:type="pct"/>
          </w:tcPr>
          <w:p w14:paraId="0D77A711" w14:textId="77777777" w:rsidR="00EA29AB" w:rsidRDefault="00EA29AB" w:rsidP="00EA29AB">
            <w:pPr>
              <w:jc w:val="center"/>
              <w:rPr>
                <w:rFonts w:ascii="Times New Roman" w:hAnsi="Times New Roman" w:cs="Times New Roman"/>
                <w:b/>
                <w:sz w:val="20"/>
                <w:szCs w:val="20"/>
              </w:rPr>
            </w:pPr>
            <w:r w:rsidRPr="00921B83">
              <w:rPr>
                <w:rFonts w:ascii="Times New Roman" w:hAnsi="Times New Roman" w:cs="Times New Roman"/>
                <w:b/>
                <w:sz w:val="20"/>
                <w:szCs w:val="20"/>
              </w:rPr>
              <w:t xml:space="preserve">В т.ч. в форме </w:t>
            </w:r>
          </w:p>
          <w:p w14:paraId="4250FAD6" w14:textId="77777777" w:rsidR="00EA29AB" w:rsidRPr="00921B83" w:rsidRDefault="00EA29AB" w:rsidP="00EA29AB">
            <w:pPr>
              <w:jc w:val="center"/>
              <w:rPr>
                <w:rFonts w:ascii="Times New Roman" w:hAnsi="Times New Roman" w:cs="Times New Roman"/>
                <w:b/>
                <w:sz w:val="20"/>
                <w:szCs w:val="20"/>
              </w:rPr>
            </w:pPr>
            <w:r w:rsidRPr="00921B83">
              <w:rPr>
                <w:rFonts w:ascii="Times New Roman" w:hAnsi="Times New Roman" w:cs="Times New Roman"/>
                <w:b/>
                <w:sz w:val="20"/>
                <w:szCs w:val="20"/>
              </w:rPr>
              <w:t>практ</w:t>
            </w:r>
            <w:r>
              <w:rPr>
                <w:rFonts w:ascii="Times New Roman" w:hAnsi="Times New Roman" w:cs="Times New Roman"/>
                <w:b/>
                <w:sz w:val="20"/>
                <w:szCs w:val="20"/>
              </w:rPr>
              <w:t>ической</w:t>
            </w:r>
            <w:r w:rsidRPr="00921B83">
              <w:rPr>
                <w:rFonts w:ascii="Times New Roman" w:hAnsi="Times New Roman" w:cs="Times New Roman"/>
                <w:b/>
                <w:sz w:val="20"/>
                <w:szCs w:val="20"/>
              </w:rPr>
              <w:t xml:space="preserve"> подготовки</w:t>
            </w:r>
          </w:p>
        </w:tc>
      </w:tr>
      <w:tr w:rsidR="00EA29AB" w:rsidRPr="00921B83" w14:paraId="29624967" w14:textId="77777777" w:rsidTr="00EA29AB">
        <w:trPr>
          <w:trHeight w:val="23"/>
        </w:trPr>
        <w:tc>
          <w:tcPr>
            <w:tcW w:w="3054" w:type="pct"/>
            <w:vAlign w:val="center"/>
          </w:tcPr>
          <w:p w14:paraId="059C6D62" w14:textId="77777777" w:rsidR="00EA29AB" w:rsidRPr="00921B83" w:rsidRDefault="00EA29AB" w:rsidP="00EA29AB">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8" w:type="pct"/>
            <w:vAlign w:val="center"/>
          </w:tcPr>
          <w:p w14:paraId="5D1CF4A8" w14:textId="77777777" w:rsidR="00EA29AB" w:rsidRPr="00921B83" w:rsidRDefault="00EA29AB" w:rsidP="00621607">
            <w:pPr>
              <w:jc w:val="center"/>
              <w:rPr>
                <w:rFonts w:ascii="Times New Roman" w:hAnsi="Times New Roman" w:cs="Times New Roman"/>
                <w:bCs/>
                <w:sz w:val="20"/>
                <w:szCs w:val="20"/>
              </w:rPr>
            </w:pPr>
            <w:r w:rsidRPr="00921B83">
              <w:rPr>
                <w:rFonts w:ascii="Times New Roman" w:hAnsi="Times New Roman" w:cs="Times New Roman"/>
                <w:bCs/>
                <w:sz w:val="20"/>
                <w:szCs w:val="20"/>
              </w:rPr>
              <w:t>1</w:t>
            </w:r>
            <w:r w:rsidR="00621607">
              <w:rPr>
                <w:rFonts w:ascii="Times New Roman" w:hAnsi="Times New Roman" w:cs="Times New Roman"/>
                <w:bCs/>
                <w:sz w:val="20"/>
                <w:szCs w:val="20"/>
              </w:rPr>
              <w:t>57</w:t>
            </w:r>
          </w:p>
        </w:tc>
        <w:tc>
          <w:tcPr>
            <w:tcW w:w="1368" w:type="pct"/>
            <w:vAlign w:val="center"/>
          </w:tcPr>
          <w:p w14:paraId="3AE2C9BE" w14:textId="77777777" w:rsidR="00EA29AB" w:rsidRPr="00921B83" w:rsidRDefault="00621607" w:rsidP="00EA29AB">
            <w:pPr>
              <w:jc w:val="center"/>
              <w:rPr>
                <w:rFonts w:ascii="Times New Roman" w:hAnsi="Times New Roman" w:cs="Times New Roman"/>
                <w:bCs/>
                <w:sz w:val="20"/>
                <w:szCs w:val="20"/>
              </w:rPr>
            </w:pPr>
            <w:r>
              <w:rPr>
                <w:rFonts w:ascii="Times New Roman" w:hAnsi="Times New Roman" w:cs="Times New Roman"/>
                <w:bCs/>
                <w:sz w:val="20"/>
                <w:szCs w:val="20"/>
              </w:rPr>
              <w:t>8</w:t>
            </w:r>
          </w:p>
        </w:tc>
      </w:tr>
      <w:tr w:rsidR="00EA29AB" w:rsidRPr="00921B83" w14:paraId="1DD596E9" w14:textId="77777777" w:rsidTr="00EA29AB">
        <w:trPr>
          <w:trHeight w:val="23"/>
        </w:trPr>
        <w:tc>
          <w:tcPr>
            <w:tcW w:w="3054" w:type="pct"/>
            <w:vAlign w:val="center"/>
          </w:tcPr>
          <w:p w14:paraId="3AA6C3EB" w14:textId="77777777" w:rsidR="00EA29AB" w:rsidRPr="00921B83" w:rsidRDefault="00EA29AB" w:rsidP="00EA29AB">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зачета</w:t>
            </w:r>
          </w:p>
        </w:tc>
        <w:tc>
          <w:tcPr>
            <w:tcW w:w="578" w:type="pct"/>
            <w:vAlign w:val="center"/>
          </w:tcPr>
          <w:p w14:paraId="2AB6DD7F" w14:textId="77777777" w:rsidR="00EA29AB" w:rsidRPr="00921B83" w:rsidRDefault="003A62AB" w:rsidP="00EA29AB">
            <w:pPr>
              <w:jc w:val="center"/>
              <w:rPr>
                <w:rFonts w:ascii="Times New Roman" w:hAnsi="Times New Roman" w:cs="Times New Roman"/>
                <w:bCs/>
                <w:sz w:val="20"/>
                <w:szCs w:val="20"/>
              </w:rPr>
            </w:pPr>
            <w:r>
              <w:rPr>
                <w:rFonts w:ascii="Times New Roman" w:hAnsi="Times New Roman" w:cs="Times New Roman"/>
                <w:bCs/>
                <w:sz w:val="20"/>
                <w:szCs w:val="20"/>
              </w:rPr>
              <w:t>-</w:t>
            </w:r>
          </w:p>
        </w:tc>
        <w:tc>
          <w:tcPr>
            <w:tcW w:w="1368" w:type="pct"/>
            <w:vAlign w:val="center"/>
          </w:tcPr>
          <w:p w14:paraId="445C23C8" w14:textId="77777777" w:rsidR="00EA29AB" w:rsidRPr="00921B83" w:rsidRDefault="00EA29AB" w:rsidP="00EA29AB">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EA29AB" w:rsidRPr="00921B83" w14:paraId="5FD23F6E" w14:textId="77777777" w:rsidTr="00EA29AB">
        <w:trPr>
          <w:trHeight w:val="23"/>
        </w:trPr>
        <w:tc>
          <w:tcPr>
            <w:tcW w:w="3054" w:type="pct"/>
            <w:vAlign w:val="center"/>
          </w:tcPr>
          <w:p w14:paraId="260B27A9" w14:textId="77777777" w:rsidR="00EA29AB" w:rsidRPr="00921B83" w:rsidRDefault="00EA29AB" w:rsidP="00EA29AB">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8" w:type="pct"/>
            <w:vAlign w:val="center"/>
          </w:tcPr>
          <w:p w14:paraId="14FD4F05" w14:textId="77777777" w:rsidR="00EA29AB" w:rsidRPr="00921B83" w:rsidRDefault="00EA29AB" w:rsidP="00621607">
            <w:pPr>
              <w:jc w:val="center"/>
              <w:rPr>
                <w:rFonts w:ascii="Times New Roman" w:hAnsi="Times New Roman" w:cs="Times New Roman"/>
                <w:b/>
                <w:sz w:val="20"/>
                <w:szCs w:val="20"/>
              </w:rPr>
            </w:pPr>
            <w:r w:rsidRPr="00921B83">
              <w:rPr>
                <w:rFonts w:ascii="Times New Roman" w:hAnsi="Times New Roman" w:cs="Times New Roman"/>
                <w:b/>
                <w:sz w:val="20"/>
                <w:szCs w:val="20"/>
              </w:rPr>
              <w:t>1</w:t>
            </w:r>
            <w:r w:rsidR="00621607">
              <w:rPr>
                <w:rFonts w:ascii="Times New Roman" w:hAnsi="Times New Roman" w:cs="Times New Roman"/>
                <w:b/>
                <w:sz w:val="20"/>
                <w:szCs w:val="20"/>
              </w:rPr>
              <w:t>57</w:t>
            </w:r>
          </w:p>
        </w:tc>
        <w:tc>
          <w:tcPr>
            <w:tcW w:w="1368" w:type="pct"/>
            <w:vAlign w:val="center"/>
          </w:tcPr>
          <w:p w14:paraId="54CD3760" w14:textId="77777777" w:rsidR="00EA29AB" w:rsidRPr="00921B83" w:rsidRDefault="00EA29AB" w:rsidP="00EA29AB">
            <w:pPr>
              <w:jc w:val="center"/>
              <w:rPr>
                <w:rFonts w:ascii="Times New Roman" w:hAnsi="Times New Roman" w:cs="Times New Roman"/>
                <w:b/>
                <w:sz w:val="20"/>
                <w:szCs w:val="20"/>
              </w:rPr>
            </w:pPr>
            <w:r w:rsidRPr="00921B83">
              <w:rPr>
                <w:rFonts w:ascii="Times New Roman" w:hAnsi="Times New Roman" w:cs="Times New Roman"/>
                <w:b/>
                <w:sz w:val="20"/>
                <w:szCs w:val="20"/>
              </w:rPr>
              <w:t>8</w:t>
            </w:r>
          </w:p>
        </w:tc>
      </w:tr>
    </w:tbl>
    <w:p w14:paraId="1FD84BD6" w14:textId="77777777" w:rsidR="00EA29AB" w:rsidRPr="00921B83" w:rsidRDefault="00EA29AB" w:rsidP="00EA29AB">
      <w:pPr>
        <w:pStyle w:val="114"/>
        <w:spacing w:after="0" w:line="240" w:lineRule="auto"/>
        <w:outlineLvl w:val="9"/>
        <w:rPr>
          <w:rFonts w:ascii="Times New Roman" w:hAnsi="Times New Roman"/>
        </w:rPr>
        <w:sectPr w:rsidR="00EA29AB" w:rsidRPr="00921B83" w:rsidSect="00EA29AB">
          <w:headerReference w:type="even" r:id="rId12"/>
          <w:pgSz w:w="11906" w:h="16838"/>
          <w:pgMar w:top="851" w:right="851" w:bottom="851" w:left="851" w:header="709" w:footer="709" w:gutter="0"/>
          <w:cols w:space="708"/>
          <w:docGrid w:linePitch="360"/>
        </w:sectPr>
      </w:pPr>
    </w:p>
    <w:p w14:paraId="47E2014C" w14:textId="77777777" w:rsidR="00EA29AB" w:rsidRDefault="00EA29AB" w:rsidP="00EA29AB">
      <w:pPr>
        <w:pStyle w:val="114"/>
        <w:spacing w:line="240" w:lineRule="auto"/>
        <w:outlineLvl w:val="9"/>
        <w:rPr>
          <w:rFonts w:ascii="Times New Roman" w:hAnsi="Times New Roman"/>
        </w:rPr>
      </w:pPr>
      <w:bookmarkStart w:id="835" w:name="_Toc172051827"/>
      <w:bookmarkStart w:id="836" w:name="_Toc172052271"/>
      <w:bookmarkStart w:id="837" w:name="_Toc172052715"/>
      <w:bookmarkStart w:id="838" w:name="_Toc172053159"/>
      <w:bookmarkStart w:id="839" w:name="_Toc172053603"/>
      <w:bookmarkStart w:id="840" w:name="_Toc172054047"/>
      <w:bookmarkStart w:id="841" w:name="_Toc172054493"/>
      <w:bookmarkStart w:id="842" w:name="_Toc172054937"/>
      <w:bookmarkStart w:id="843" w:name="_Toc172055381"/>
      <w:bookmarkStart w:id="844" w:name="_Toc172055825"/>
      <w:bookmarkStart w:id="845" w:name="_Toc172056269"/>
      <w:bookmarkStart w:id="846" w:name="_Toc172056713"/>
      <w:bookmarkStart w:id="847" w:name="_Toc172057157"/>
      <w:bookmarkStart w:id="848" w:name="_Toc172057601"/>
      <w:bookmarkStart w:id="849" w:name="_Toc172058045"/>
      <w:bookmarkStart w:id="850" w:name="_Toc172058489"/>
      <w:bookmarkStart w:id="851" w:name="_Toc172058933"/>
      <w:bookmarkStart w:id="852" w:name="_Toc172059377"/>
      <w:bookmarkStart w:id="853" w:name="_Toc172059821"/>
      <w:bookmarkStart w:id="854" w:name="_Toc172060265"/>
      <w:bookmarkStart w:id="855" w:name="_Toc172060709"/>
      <w:bookmarkStart w:id="856" w:name="_Toc172061153"/>
      <w:bookmarkStart w:id="857" w:name="_Toc172061597"/>
      <w:bookmarkStart w:id="858" w:name="_Toc172062041"/>
      <w:bookmarkStart w:id="859" w:name="_Toc172062929"/>
      <w:bookmarkStart w:id="860" w:name="_Toc172063373"/>
      <w:bookmarkStart w:id="861" w:name="_Toc172063817"/>
      <w:bookmarkStart w:id="862" w:name="_Toc172064261"/>
      <w:bookmarkStart w:id="863" w:name="_Toc172064705"/>
      <w:bookmarkStart w:id="864" w:name="_Toc172065149"/>
      <w:bookmarkStart w:id="865" w:name="_Toc172065593"/>
      <w:bookmarkStart w:id="866" w:name="_Toc172066037"/>
      <w:bookmarkStart w:id="867" w:name="_Toc172066481"/>
      <w:bookmarkStart w:id="868" w:name="_Toc172111397"/>
      <w:bookmarkStart w:id="869" w:name="_Toc172118925"/>
      <w:bookmarkStart w:id="870" w:name="_Toc172119719"/>
      <w:r w:rsidRPr="00921B83">
        <w:rPr>
          <w:rFonts w:ascii="Times New Roman" w:hAnsi="Times New Roman"/>
        </w:rPr>
        <w:lastRenderedPageBreak/>
        <w:t>2.2. Содержание дисциплины</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4588F0F" w14:textId="77777777" w:rsidR="00621607" w:rsidRDefault="00621607" w:rsidP="00EA29AB">
      <w:pPr>
        <w:pStyle w:val="114"/>
        <w:spacing w:line="240" w:lineRule="auto"/>
        <w:outlineLvl w:val="9"/>
        <w:rPr>
          <w:rFonts w:ascii="Times New Roman" w:hAnsi="Times New Roman"/>
        </w:rPr>
      </w:pPr>
    </w:p>
    <w:tbl>
      <w:tblPr>
        <w:tblpPr w:leftFromText="180" w:rightFromText="180" w:vertAnchor="text"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gridCol w:w="2694"/>
        <w:gridCol w:w="2409"/>
      </w:tblGrid>
      <w:tr w:rsidR="00621607" w:rsidRPr="00293A3A" w14:paraId="6541ABB0" w14:textId="77777777" w:rsidTr="005E2147">
        <w:trPr>
          <w:trHeight w:val="903"/>
        </w:trPr>
        <w:tc>
          <w:tcPr>
            <w:tcW w:w="2972" w:type="dxa"/>
            <w:vAlign w:val="center"/>
          </w:tcPr>
          <w:p w14:paraId="1475131C" w14:textId="77777777" w:rsidR="00621607" w:rsidRPr="00293A3A" w:rsidRDefault="00621607" w:rsidP="005E2147">
            <w:pPr>
              <w:spacing w:line="276" w:lineRule="auto"/>
              <w:jc w:val="center"/>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Наименование разделов и тем</w:t>
            </w:r>
          </w:p>
        </w:tc>
        <w:tc>
          <w:tcPr>
            <w:tcW w:w="6662" w:type="dxa"/>
            <w:vAlign w:val="center"/>
          </w:tcPr>
          <w:p w14:paraId="6A6AD8C9" w14:textId="77777777" w:rsidR="00621607" w:rsidRPr="00293A3A" w:rsidRDefault="00621607" w:rsidP="005E2147">
            <w:pPr>
              <w:suppressAutoHyphens/>
              <w:jc w:val="center"/>
              <w:rPr>
                <w:rFonts w:ascii="Times New Roman" w:eastAsia="Times New Roman" w:hAnsi="Times New Roman" w:cs="Times New Roman"/>
                <w:b/>
                <w:color w:val="0D0D0D" w:themeColor="text1" w:themeTint="F2"/>
                <w:lang w:eastAsia="ru-RU"/>
              </w:rPr>
            </w:pPr>
            <w:r w:rsidRPr="00293A3A">
              <w:rPr>
                <w:rFonts w:ascii="Times New Roman" w:eastAsia="Times New Roman" w:hAnsi="Times New Roman" w:cs="Times New Roman"/>
                <w:b/>
                <w:bCs/>
                <w:color w:val="0D0D0D" w:themeColor="text1" w:themeTint="F2"/>
                <w:lang w:eastAsia="ru-RU"/>
              </w:rPr>
              <w:t xml:space="preserve">Содержание учебного материала, практических и лабораторных занятий, </w:t>
            </w:r>
            <w:r w:rsidRPr="00293A3A">
              <w:rPr>
                <w:rFonts w:ascii="Times New Roman" w:eastAsia="Times New Roman" w:hAnsi="Times New Roman" w:cs="Times New Roman"/>
                <w:i/>
                <w:iCs/>
                <w:color w:val="0D0D0D" w:themeColor="text1" w:themeTint="F2"/>
                <w:lang w:eastAsia="ru-RU"/>
              </w:rPr>
              <w:t>курсовая работа (проект)</w:t>
            </w:r>
          </w:p>
        </w:tc>
        <w:tc>
          <w:tcPr>
            <w:tcW w:w="2694" w:type="dxa"/>
          </w:tcPr>
          <w:p w14:paraId="200B7907" w14:textId="77777777" w:rsidR="00621607" w:rsidRPr="00293A3A" w:rsidRDefault="00621607" w:rsidP="005E2147">
            <w:pPr>
              <w:suppressAutoHyphens/>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b/>
                <w:bCs/>
                <w:color w:val="0D0D0D" w:themeColor="text1" w:themeTint="F2"/>
              </w:rPr>
              <w:t xml:space="preserve">Объем, </w:t>
            </w:r>
            <w:proofErr w:type="spellStart"/>
            <w:r w:rsidRPr="00293A3A">
              <w:rPr>
                <w:rFonts w:ascii="Times New Roman" w:hAnsi="Times New Roman" w:cs="Times New Roman"/>
                <w:b/>
                <w:bCs/>
                <w:color w:val="0D0D0D" w:themeColor="text1" w:themeTint="F2"/>
              </w:rPr>
              <w:t>ак</w:t>
            </w:r>
            <w:proofErr w:type="spellEnd"/>
            <w:r w:rsidRPr="00293A3A">
              <w:rPr>
                <w:rFonts w:ascii="Times New Roman" w:hAnsi="Times New Roman" w:cs="Times New Roman"/>
                <w:b/>
                <w:bCs/>
                <w:color w:val="0D0D0D" w:themeColor="text1" w:themeTint="F2"/>
              </w:rPr>
              <w:t xml:space="preserve">. ч. / </w:t>
            </w:r>
            <w:r w:rsidRPr="00293A3A">
              <w:rPr>
                <w:rFonts w:ascii="Times New Roman" w:hAnsi="Times New Roman" w:cs="Times New Roman"/>
                <w:b/>
                <w:bCs/>
                <w:color w:val="0D0D0D" w:themeColor="text1" w:themeTint="F2"/>
              </w:rPr>
              <w:br/>
              <w:t xml:space="preserve">в том числе </w:t>
            </w:r>
            <w:r w:rsidRPr="00293A3A">
              <w:rPr>
                <w:rFonts w:ascii="Times New Roman" w:hAnsi="Times New Roman" w:cs="Times New Roman"/>
                <w:b/>
                <w:bCs/>
                <w:color w:val="0D0D0D" w:themeColor="text1" w:themeTint="F2"/>
              </w:rPr>
              <w:br/>
              <w:t xml:space="preserve">в форме практической подготовки, </w:t>
            </w:r>
            <w:r w:rsidRPr="00293A3A">
              <w:rPr>
                <w:rFonts w:ascii="Times New Roman" w:hAnsi="Times New Roman" w:cs="Times New Roman"/>
                <w:b/>
                <w:bCs/>
                <w:color w:val="0D0D0D" w:themeColor="text1" w:themeTint="F2"/>
              </w:rPr>
              <w:br/>
            </w:r>
            <w:proofErr w:type="spellStart"/>
            <w:r w:rsidRPr="00293A3A">
              <w:rPr>
                <w:rFonts w:ascii="Times New Roman" w:hAnsi="Times New Roman" w:cs="Times New Roman"/>
                <w:b/>
                <w:bCs/>
                <w:color w:val="0D0D0D" w:themeColor="text1" w:themeTint="F2"/>
              </w:rPr>
              <w:t>ак</w:t>
            </w:r>
            <w:proofErr w:type="spellEnd"/>
            <w:r w:rsidRPr="00293A3A">
              <w:rPr>
                <w:rFonts w:ascii="Times New Roman" w:hAnsi="Times New Roman" w:cs="Times New Roman"/>
                <w:b/>
                <w:bCs/>
                <w:color w:val="0D0D0D" w:themeColor="text1" w:themeTint="F2"/>
              </w:rPr>
              <w:t>. ч.</w:t>
            </w:r>
          </w:p>
        </w:tc>
        <w:tc>
          <w:tcPr>
            <w:tcW w:w="2409" w:type="dxa"/>
          </w:tcPr>
          <w:p w14:paraId="732ECB7F" w14:textId="77777777" w:rsidR="00621607" w:rsidRPr="00293A3A" w:rsidRDefault="00621607" w:rsidP="005E2147">
            <w:pPr>
              <w:suppressAutoHyphens/>
              <w:jc w:val="center"/>
              <w:rPr>
                <w:rFonts w:ascii="Times New Roman" w:eastAsia="Times New Roman" w:hAnsi="Times New Roman" w:cs="Times New Roman"/>
                <w:b/>
                <w:bCs/>
                <w:color w:val="0D0D0D" w:themeColor="text1" w:themeTint="F2"/>
                <w:lang w:eastAsia="ru-RU"/>
              </w:rPr>
            </w:pPr>
            <w:r w:rsidRPr="00293A3A">
              <w:rPr>
                <w:rFonts w:ascii="Times New Roman" w:hAnsi="Times New Roman" w:cs="Times New Roman"/>
                <w:b/>
                <w:bCs/>
                <w:color w:val="0D0D0D" w:themeColor="text1" w:themeTint="F2"/>
              </w:rPr>
              <w:t>Коды компетенций, формированию которых способствует элемент программы</w:t>
            </w:r>
          </w:p>
        </w:tc>
      </w:tr>
      <w:tr w:rsidR="00621607" w:rsidRPr="00293A3A" w14:paraId="795E3EF8" w14:textId="77777777" w:rsidTr="005E2147">
        <w:tc>
          <w:tcPr>
            <w:tcW w:w="9634" w:type="dxa"/>
            <w:gridSpan w:val="2"/>
          </w:tcPr>
          <w:p w14:paraId="23647627" w14:textId="77777777" w:rsidR="00621607" w:rsidRPr="00621607" w:rsidRDefault="00621607" w:rsidP="005E2147">
            <w:pPr>
              <w:jc w:val="both"/>
              <w:rPr>
                <w:rFonts w:ascii="Times New Roman" w:eastAsia="Times New Roman" w:hAnsi="Times New Roman" w:cs="Times New Roman"/>
                <w:i/>
                <w:color w:val="0D0D0D" w:themeColor="text1" w:themeTint="F2"/>
                <w:lang w:eastAsia="ru-RU"/>
              </w:rPr>
            </w:pPr>
            <w:bookmarkStart w:id="871" w:name="_Hlk156226944"/>
            <w:r w:rsidRPr="00621607">
              <w:rPr>
                <w:rFonts w:ascii="Times New Roman" w:eastAsia="Times New Roman" w:hAnsi="Times New Roman" w:cs="Times New Roman"/>
                <w:bCs/>
              </w:rPr>
              <w:t>Раздел 1. Теоретическая часть. Учебно-методические занятия.</w:t>
            </w:r>
          </w:p>
        </w:tc>
        <w:tc>
          <w:tcPr>
            <w:tcW w:w="2694" w:type="dxa"/>
          </w:tcPr>
          <w:p w14:paraId="60156944"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2/2</w:t>
            </w:r>
          </w:p>
        </w:tc>
        <w:tc>
          <w:tcPr>
            <w:tcW w:w="2409" w:type="dxa"/>
          </w:tcPr>
          <w:p w14:paraId="30745143"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bookmarkEnd w:id="871"/>
      <w:tr w:rsidR="00621607" w:rsidRPr="00293A3A" w14:paraId="2ED2C793" w14:textId="77777777" w:rsidTr="005E2147">
        <w:tc>
          <w:tcPr>
            <w:tcW w:w="2972" w:type="dxa"/>
            <w:vMerge w:val="restart"/>
          </w:tcPr>
          <w:p w14:paraId="2FA2A2CF" w14:textId="77777777" w:rsidR="00621607" w:rsidRPr="00621607" w:rsidRDefault="00621607" w:rsidP="005E2147">
            <w:pPr>
              <w:rPr>
                <w:rFonts w:ascii="Times New Roman" w:eastAsia="Times New Roman" w:hAnsi="Times New Roman" w:cs="Times New Roman"/>
                <w:bCs/>
              </w:rPr>
            </w:pPr>
            <w:r w:rsidRPr="00621607">
              <w:rPr>
                <w:rFonts w:ascii="Times New Roman" w:eastAsia="Times New Roman" w:hAnsi="Times New Roman" w:cs="Times New Roman"/>
                <w:bCs/>
              </w:rPr>
              <w:t>Тема 1.1. Физическая культура в подготовке студентов СПО. Основы ЗОЖ.</w:t>
            </w:r>
          </w:p>
          <w:p w14:paraId="0D4CBCA3" w14:textId="77777777" w:rsidR="00621607" w:rsidRPr="00621607" w:rsidRDefault="00621607" w:rsidP="005E2147">
            <w:pPr>
              <w:autoSpaceDE w:val="0"/>
              <w:autoSpaceDN w:val="0"/>
              <w:adjustRightInd w:val="0"/>
              <w:jc w:val="both"/>
              <w:rPr>
                <w:rFonts w:ascii="Times New Roman" w:hAnsi="Times New Roman" w:cs="Times New Roman"/>
                <w:bCs/>
                <w:color w:val="0D0D0D" w:themeColor="text1" w:themeTint="F2"/>
              </w:rPr>
            </w:pPr>
          </w:p>
        </w:tc>
        <w:tc>
          <w:tcPr>
            <w:tcW w:w="6662" w:type="dxa"/>
          </w:tcPr>
          <w:p w14:paraId="53ED8019"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 xml:space="preserve">Содержание </w:t>
            </w:r>
          </w:p>
        </w:tc>
        <w:tc>
          <w:tcPr>
            <w:tcW w:w="2694" w:type="dxa"/>
          </w:tcPr>
          <w:p w14:paraId="5958127A"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1/1</w:t>
            </w:r>
          </w:p>
        </w:tc>
        <w:tc>
          <w:tcPr>
            <w:tcW w:w="2409" w:type="dxa"/>
            <w:vMerge w:val="restart"/>
          </w:tcPr>
          <w:p w14:paraId="22C9B288"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r w:rsidRPr="00921B83">
              <w:rPr>
                <w:rFonts w:ascii="Times New Roman" w:hAnsi="Times New Roman" w:cs="Times New Roman"/>
                <w:sz w:val="20"/>
                <w:szCs w:val="20"/>
              </w:rPr>
              <w:t>ОК 01, ОК 03, ОК 05, ОК 06, ОК 07</w:t>
            </w:r>
          </w:p>
        </w:tc>
      </w:tr>
      <w:tr w:rsidR="00621607" w:rsidRPr="00293A3A" w14:paraId="02505E3D" w14:textId="77777777" w:rsidTr="005E2147">
        <w:trPr>
          <w:trHeight w:hRule="exact" w:val="2098"/>
        </w:trPr>
        <w:tc>
          <w:tcPr>
            <w:tcW w:w="2972" w:type="dxa"/>
            <w:vMerge/>
          </w:tcPr>
          <w:p w14:paraId="673F26C5" w14:textId="77777777" w:rsidR="00621607" w:rsidRPr="00621607" w:rsidRDefault="00621607" w:rsidP="005E2147">
            <w:pPr>
              <w:jc w:val="both"/>
              <w:rPr>
                <w:rFonts w:ascii="Times New Roman" w:eastAsia="Times New Roman" w:hAnsi="Times New Roman" w:cs="Times New Roman"/>
                <w:bCs/>
                <w:color w:val="0D0D0D" w:themeColor="text1" w:themeTint="F2"/>
                <w:lang w:eastAsia="ru-RU"/>
              </w:rPr>
            </w:pPr>
          </w:p>
        </w:tc>
        <w:tc>
          <w:tcPr>
            <w:tcW w:w="6662" w:type="dxa"/>
          </w:tcPr>
          <w:p w14:paraId="7CBF41A2" w14:textId="77777777" w:rsidR="00621607" w:rsidRPr="00621607" w:rsidRDefault="00621607" w:rsidP="005E2147">
            <w:pPr>
              <w:jc w:val="both"/>
              <w:rPr>
                <w:rFonts w:ascii="Times New Roman" w:eastAsia="Times New Roman" w:hAnsi="Times New Roman" w:cs="Times New Roman"/>
                <w:bCs/>
              </w:rPr>
            </w:pPr>
            <w:r w:rsidRPr="00621607">
              <w:rPr>
                <w:rFonts w:ascii="Times New Roman" w:eastAsia="Times New Roman" w:hAnsi="Times New Roman" w:cs="Times New Roman"/>
                <w:bCs/>
              </w:rPr>
              <w:t>Современное состояние физической культуры и спорта. 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Особенности организации физического воспитания в учреждениях СПО (</w:t>
            </w:r>
            <w:proofErr w:type="spellStart"/>
            <w:r w:rsidRPr="00621607">
              <w:rPr>
                <w:rFonts w:ascii="Times New Roman" w:eastAsia="Times New Roman" w:hAnsi="Times New Roman" w:cs="Times New Roman"/>
                <w:bCs/>
              </w:rPr>
              <w:t>валеологическая</w:t>
            </w:r>
            <w:proofErr w:type="spellEnd"/>
            <w:r w:rsidRPr="00621607">
              <w:rPr>
                <w:rFonts w:ascii="Times New Roman" w:eastAsia="Times New Roman" w:hAnsi="Times New Roman" w:cs="Times New Roman"/>
                <w:bCs/>
              </w:rPr>
              <w:t xml:space="preserve"> и профессиональная направленность).</w:t>
            </w:r>
          </w:p>
          <w:p w14:paraId="5045DD89" w14:textId="77777777" w:rsidR="00621607" w:rsidRPr="00621607" w:rsidRDefault="00621607" w:rsidP="005E2147">
            <w:pPr>
              <w:jc w:val="both"/>
              <w:rPr>
                <w:rFonts w:ascii="Times New Roman" w:eastAsia="Times New Roman" w:hAnsi="Times New Roman" w:cs="Times New Roman"/>
                <w:color w:val="0D0D0D" w:themeColor="text1" w:themeTint="F2"/>
                <w:lang w:eastAsia="ru-RU"/>
              </w:rPr>
            </w:pPr>
          </w:p>
        </w:tc>
        <w:tc>
          <w:tcPr>
            <w:tcW w:w="2694" w:type="dxa"/>
          </w:tcPr>
          <w:p w14:paraId="2350AA03" w14:textId="77777777" w:rsidR="00621607" w:rsidRPr="00621607" w:rsidRDefault="00621607" w:rsidP="00621607">
            <w:pPr>
              <w:suppressAutoHyphens/>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1</w:t>
            </w:r>
          </w:p>
        </w:tc>
        <w:tc>
          <w:tcPr>
            <w:tcW w:w="2409" w:type="dxa"/>
            <w:vMerge/>
          </w:tcPr>
          <w:p w14:paraId="6896F560" w14:textId="77777777" w:rsidR="00621607" w:rsidRPr="00621607" w:rsidRDefault="00621607" w:rsidP="005E2147">
            <w:pPr>
              <w:suppressAutoHyphens/>
              <w:jc w:val="center"/>
              <w:rPr>
                <w:rFonts w:ascii="Times New Roman" w:eastAsia="Times New Roman" w:hAnsi="Times New Roman" w:cs="Times New Roman"/>
                <w:color w:val="0D0D0D" w:themeColor="text1" w:themeTint="F2"/>
                <w:lang w:eastAsia="ru-RU"/>
              </w:rPr>
            </w:pPr>
          </w:p>
        </w:tc>
      </w:tr>
      <w:tr w:rsidR="00621607" w:rsidRPr="00293A3A" w14:paraId="542AC51F" w14:textId="77777777" w:rsidTr="005E2147">
        <w:trPr>
          <w:trHeight w:val="20"/>
        </w:trPr>
        <w:tc>
          <w:tcPr>
            <w:tcW w:w="2972" w:type="dxa"/>
            <w:vMerge/>
          </w:tcPr>
          <w:p w14:paraId="603BEF06" w14:textId="77777777" w:rsidR="00621607" w:rsidRPr="00621607" w:rsidRDefault="00621607" w:rsidP="005E2147">
            <w:pPr>
              <w:jc w:val="both"/>
              <w:rPr>
                <w:rFonts w:ascii="Times New Roman" w:eastAsia="Times New Roman" w:hAnsi="Times New Roman" w:cs="Times New Roman"/>
                <w:bCs/>
                <w:color w:val="0D0D0D" w:themeColor="text1" w:themeTint="F2"/>
                <w:lang w:eastAsia="ru-RU"/>
              </w:rPr>
            </w:pPr>
          </w:p>
        </w:tc>
        <w:tc>
          <w:tcPr>
            <w:tcW w:w="6662" w:type="dxa"/>
          </w:tcPr>
          <w:p w14:paraId="764DA11B" w14:textId="77777777" w:rsidR="00621607" w:rsidRPr="00621607" w:rsidRDefault="00621607" w:rsidP="005E2147">
            <w:pPr>
              <w:suppressAutoHyphens/>
              <w:jc w:val="both"/>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В том числе практических и лабораторных занятий</w:t>
            </w:r>
          </w:p>
        </w:tc>
        <w:tc>
          <w:tcPr>
            <w:tcW w:w="2694" w:type="dxa"/>
          </w:tcPr>
          <w:p w14:paraId="1B2A772E" w14:textId="77777777" w:rsidR="00621607" w:rsidRPr="00621607" w:rsidRDefault="00621607" w:rsidP="00621607">
            <w:pPr>
              <w:suppressAutoHyphens/>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w:t>
            </w:r>
          </w:p>
        </w:tc>
        <w:tc>
          <w:tcPr>
            <w:tcW w:w="2409" w:type="dxa"/>
            <w:vMerge/>
          </w:tcPr>
          <w:p w14:paraId="472AE89E" w14:textId="77777777" w:rsidR="00621607" w:rsidRPr="00621607" w:rsidRDefault="00621607" w:rsidP="005E2147">
            <w:pPr>
              <w:suppressAutoHyphens/>
              <w:jc w:val="center"/>
              <w:rPr>
                <w:rFonts w:ascii="Times New Roman" w:eastAsia="Times New Roman" w:hAnsi="Times New Roman" w:cs="Times New Roman"/>
                <w:bCs/>
                <w:color w:val="0D0D0D" w:themeColor="text1" w:themeTint="F2"/>
                <w:lang w:eastAsia="ru-RU"/>
              </w:rPr>
            </w:pPr>
          </w:p>
        </w:tc>
      </w:tr>
      <w:tr w:rsidR="00621607" w:rsidRPr="00293A3A" w14:paraId="63B7541B" w14:textId="77777777" w:rsidTr="005E2147">
        <w:trPr>
          <w:trHeight w:val="340"/>
        </w:trPr>
        <w:tc>
          <w:tcPr>
            <w:tcW w:w="2972" w:type="dxa"/>
            <w:vMerge/>
          </w:tcPr>
          <w:p w14:paraId="07D91A4B" w14:textId="77777777" w:rsidR="00621607" w:rsidRPr="00621607" w:rsidRDefault="00621607" w:rsidP="005E2147">
            <w:pPr>
              <w:jc w:val="both"/>
              <w:rPr>
                <w:rFonts w:ascii="Times New Roman" w:eastAsia="Times New Roman" w:hAnsi="Times New Roman" w:cs="Times New Roman"/>
                <w:bCs/>
                <w:color w:val="0D0D0D" w:themeColor="text1" w:themeTint="F2"/>
                <w:lang w:eastAsia="ru-RU"/>
              </w:rPr>
            </w:pPr>
          </w:p>
        </w:tc>
        <w:tc>
          <w:tcPr>
            <w:tcW w:w="6662" w:type="dxa"/>
          </w:tcPr>
          <w:p w14:paraId="2ED27588" w14:textId="77777777" w:rsidR="00621607" w:rsidRPr="00621607" w:rsidRDefault="00621607" w:rsidP="005E2147">
            <w:pPr>
              <w:rPr>
                <w:rFonts w:ascii="Times New Roman" w:eastAsia="Times New Roman" w:hAnsi="Times New Roman" w:cs="Times New Roman"/>
                <w:i/>
                <w:strike/>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В том числе самостоятельная работа обучающихся</w:t>
            </w:r>
          </w:p>
        </w:tc>
        <w:tc>
          <w:tcPr>
            <w:tcW w:w="2694" w:type="dxa"/>
          </w:tcPr>
          <w:p w14:paraId="5AF3A46B"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w:t>
            </w:r>
          </w:p>
        </w:tc>
        <w:tc>
          <w:tcPr>
            <w:tcW w:w="2409" w:type="dxa"/>
            <w:vMerge/>
          </w:tcPr>
          <w:p w14:paraId="4FF777AF"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0D3A843" w14:textId="77777777" w:rsidTr="005E2147">
        <w:trPr>
          <w:trHeight w:val="170"/>
        </w:trPr>
        <w:tc>
          <w:tcPr>
            <w:tcW w:w="2972" w:type="dxa"/>
            <w:vMerge w:val="restart"/>
          </w:tcPr>
          <w:p w14:paraId="0B22805B" w14:textId="77777777" w:rsidR="00621607" w:rsidRPr="00621607" w:rsidRDefault="00621607" w:rsidP="005E2147">
            <w:pPr>
              <w:rPr>
                <w:rFonts w:ascii="Times New Roman" w:eastAsia="Times New Roman" w:hAnsi="Times New Roman" w:cs="Times New Roman"/>
              </w:rPr>
            </w:pPr>
            <w:r w:rsidRPr="00621607">
              <w:rPr>
                <w:rFonts w:ascii="Times New Roman" w:eastAsia="Times New Roman" w:hAnsi="Times New Roman" w:cs="Times New Roman"/>
              </w:rPr>
              <w:t>Тема 1.2. Самоконтроль за функциональным состоянием здоровья</w:t>
            </w:r>
          </w:p>
          <w:p w14:paraId="45A2CFCA" w14:textId="77777777" w:rsidR="00621607" w:rsidRPr="00621607" w:rsidRDefault="00621607" w:rsidP="005E2147">
            <w:pPr>
              <w:rPr>
                <w:rFonts w:ascii="Times New Roman" w:hAnsi="Times New Roman" w:cs="Times New Roman"/>
                <w:bCs/>
                <w:highlight w:val="green"/>
              </w:rPr>
            </w:pPr>
          </w:p>
          <w:p w14:paraId="120A6315" w14:textId="77777777" w:rsidR="00621607" w:rsidRPr="00621607" w:rsidRDefault="00621607" w:rsidP="005E2147">
            <w:pPr>
              <w:pStyle w:val="7"/>
              <w:jc w:val="both"/>
              <w:rPr>
                <w:b w:val="0"/>
                <w:bCs w:val="0"/>
                <w:i/>
                <w:iCs/>
                <w:color w:val="0D0D0D" w:themeColor="text1" w:themeTint="F2"/>
              </w:rPr>
            </w:pPr>
          </w:p>
        </w:tc>
        <w:tc>
          <w:tcPr>
            <w:tcW w:w="6662" w:type="dxa"/>
            <w:tcBorders>
              <w:top w:val="single" w:sz="4" w:space="0" w:color="auto"/>
              <w:left w:val="single" w:sz="4" w:space="0" w:color="auto"/>
              <w:bottom w:val="single" w:sz="4" w:space="0" w:color="auto"/>
            </w:tcBorders>
          </w:tcPr>
          <w:p w14:paraId="3387E948"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 xml:space="preserve">Содержание </w:t>
            </w:r>
          </w:p>
        </w:tc>
        <w:tc>
          <w:tcPr>
            <w:tcW w:w="2694" w:type="dxa"/>
          </w:tcPr>
          <w:p w14:paraId="000D4208"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1/1</w:t>
            </w:r>
          </w:p>
        </w:tc>
        <w:tc>
          <w:tcPr>
            <w:tcW w:w="2409" w:type="dxa"/>
            <w:vMerge w:val="restart"/>
          </w:tcPr>
          <w:p w14:paraId="17AADC57"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r w:rsidRPr="00621607">
              <w:rPr>
                <w:rFonts w:ascii="Times New Roman" w:hAnsi="Times New Roman" w:cs="Times New Roman"/>
                <w:iCs/>
                <w:sz w:val="24"/>
                <w:szCs w:val="24"/>
              </w:rPr>
              <w:t>ОК 08</w:t>
            </w:r>
          </w:p>
        </w:tc>
      </w:tr>
      <w:tr w:rsidR="00621607" w:rsidRPr="00293A3A" w14:paraId="62CBC200" w14:textId="77777777" w:rsidTr="005E2147">
        <w:trPr>
          <w:trHeight w:val="361"/>
        </w:trPr>
        <w:tc>
          <w:tcPr>
            <w:tcW w:w="2972" w:type="dxa"/>
            <w:vMerge/>
          </w:tcPr>
          <w:p w14:paraId="22EACB62"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248922FF" w14:textId="77777777" w:rsidR="00621607" w:rsidRPr="00621607" w:rsidRDefault="00621607" w:rsidP="005E2147">
            <w:pPr>
              <w:jc w:val="both"/>
              <w:rPr>
                <w:rFonts w:ascii="Times New Roman" w:hAnsi="Times New Roman" w:cs="Times New Roman"/>
                <w:color w:val="0D0D0D" w:themeColor="text1" w:themeTint="F2"/>
                <w:highlight w:val="green"/>
              </w:rPr>
            </w:pPr>
            <w:r w:rsidRPr="00621607">
              <w:rPr>
                <w:rFonts w:ascii="Times New Roman" w:eastAsia="Times New Roman" w:hAnsi="Times New Roman" w:cs="Times New Roman"/>
                <w:bCs/>
              </w:rPr>
              <w:t xml:space="preserve">Диагностика и самодиагностика состояния организма обучающегося при регулярных занятиях физическими упражнениями и спортом. </w:t>
            </w:r>
          </w:p>
        </w:tc>
        <w:tc>
          <w:tcPr>
            <w:tcW w:w="2694" w:type="dxa"/>
          </w:tcPr>
          <w:p w14:paraId="3C106156"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1</w:t>
            </w:r>
          </w:p>
        </w:tc>
        <w:tc>
          <w:tcPr>
            <w:tcW w:w="2409" w:type="dxa"/>
            <w:vMerge/>
          </w:tcPr>
          <w:p w14:paraId="5B72EBC5" w14:textId="77777777" w:rsidR="00621607" w:rsidRPr="00621607" w:rsidRDefault="00621607" w:rsidP="005E2147">
            <w:pPr>
              <w:jc w:val="center"/>
              <w:rPr>
                <w:rFonts w:ascii="Times New Roman" w:eastAsia="Times New Roman" w:hAnsi="Times New Roman" w:cs="Times New Roman"/>
                <w:color w:val="0D0D0D" w:themeColor="text1" w:themeTint="F2"/>
                <w:lang w:eastAsia="ru-RU"/>
              </w:rPr>
            </w:pPr>
          </w:p>
        </w:tc>
      </w:tr>
      <w:tr w:rsidR="00621607" w:rsidRPr="00293A3A" w14:paraId="59AC26CB" w14:textId="77777777" w:rsidTr="005E2147">
        <w:trPr>
          <w:trHeight w:val="283"/>
        </w:trPr>
        <w:tc>
          <w:tcPr>
            <w:tcW w:w="2972" w:type="dxa"/>
            <w:vMerge/>
          </w:tcPr>
          <w:p w14:paraId="3DDE673F"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182BAF49"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В том числе практических и лабораторных занятий</w:t>
            </w:r>
          </w:p>
        </w:tc>
        <w:tc>
          <w:tcPr>
            <w:tcW w:w="2694" w:type="dxa"/>
          </w:tcPr>
          <w:p w14:paraId="5EF03D5D"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w:t>
            </w:r>
          </w:p>
        </w:tc>
        <w:tc>
          <w:tcPr>
            <w:tcW w:w="2409" w:type="dxa"/>
            <w:vMerge/>
          </w:tcPr>
          <w:p w14:paraId="416EFB51"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0751CBCB" w14:textId="77777777" w:rsidTr="005E2147">
        <w:trPr>
          <w:trHeight w:val="227"/>
        </w:trPr>
        <w:tc>
          <w:tcPr>
            <w:tcW w:w="2972" w:type="dxa"/>
            <w:vMerge/>
          </w:tcPr>
          <w:p w14:paraId="3C5927D1"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vAlign w:val="bottom"/>
          </w:tcPr>
          <w:p w14:paraId="4359503F"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В том числе самостоятельная работа обучающихся</w:t>
            </w:r>
          </w:p>
        </w:tc>
        <w:tc>
          <w:tcPr>
            <w:tcW w:w="2694" w:type="dxa"/>
          </w:tcPr>
          <w:p w14:paraId="54685A20"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w:t>
            </w:r>
          </w:p>
        </w:tc>
        <w:tc>
          <w:tcPr>
            <w:tcW w:w="2409" w:type="dxa"/>
            <w:vMerge/>
          </w:tcPr>
          <w:p w14:paraId="42566447"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5B70353" w14:textId="77777777" w:rsidTr="005E2147">
        <w:trPr>
          <w:trHeight w:val="170"/>
        </w:trPr>
        <w:tc>
          <w:tcPr>
            <w:tcW w:w="9634" w:type="dxa"/>
            <w:gridSpan w:val="2"/>
          </w:tcPr>
          <w:p w14:paraId="6803CF9C" w14:textId="77777777" w:rsidR="00621607" w:rsidRPr="00621607" w:rsidRDefault="00621607" w:rsidP="005E2147">
            <w:pPr>
              <w:suppressAutoHyphens/>
              <w:jc w:val="both"/>
              <w:rPr>
                <w:rFonts w:ascii="Times New Roman" w:hAnsi="Times New Roman" w:cs="Times New Roman"/>
                <w:bCs/>
              </w:rPr>
            </w:pPr>
            <w:r w:rsidRPr="00621607">
              <w:rPr>
                <w:rFonts w:ascii="Times New Roman" w:eastAsia="Times New Roman" w:hAnsi="Times New Roman" w:cs="Times New Roman"/>
                <w:bCs/>
              </w:rPr>
              <w:t>Раздел 2. Практическая часть. Учебно-тренировочные занятия.</w:t>
            </w:r>
          </w:p>
        </w:tc>
        <w:tc>
          <w:tcPr>
            <w:tcW w:w="2694" w:type="dxa"/>
          </w:tcPr>
          <w:p w14:paraId="75407B98"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iCs/>
              </w:rPr>
              <w:t>150/150</w:t>
            </w:r>
          </w:p>
        </w:tc>
        <w:tc>
          <w:tcPr>
            <w:tcW w:w="2409" w:type="dxa"/>
          </w:tcPr>
          <w:p w14:paraId="45D273F3"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r>
      <w:tr w:rsidR="00621607" w:rsidRPr="00293A3A" w14:paraId="51E36E1C" w14:textId="77777777" w:rsidTr="005E2147">
        <w:trPr>
          <w:trHeight w:val="227"/>
        </w:trPr>
        <w:tc>
          <w:tcPr>
            <w:tcW w:w="2972" w:type="dxa"/>
            <w:vMerge w:val="restart"/>
          </w:tcPr>
          <w:p w14:paraId="49075D05"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rPr>
              <w:t>Тема 2.1. Легкая атлетика. Кроссовая подготовка</w:t>
            </w:r>
          </w:p>
        </w:tc>
        <w:tc>
          <w:tcPr>
            <w:tcW w:w="6662" w:type="dxa"/>
            <w:tcBorders>
              <w:top w:val="single" w:sz="4" w:space="0" w:color="auto"/>
              <w:left w:val="single" w:sz="4" w:space="0" w:color="auto"/>
              <w:bottom w:val="single" w:sz="4" w:space="0" w:color="auto"/>
            </w:tcBorders>
          </w:tcPr>
          <w:p w14:paraId="3A8868CD"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 xml:space="preserve">Содержание </w:t>
            </w:r>
          </w:p>
        </w:tc>
        <w:tc>
          <w:tcPr>
            <w:tcW w:w="2694" w:type="dxa"/>
          </w:tcPr>
          <w:p w14:paraId="1E294E1A"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31/31</w:t>
            </w:r>
          </w:p>
        </w:tc>
        <w:tc>
          <w:tcPr>
            <w:tcW w:w="2409" w:type="dxa"/>
            <w:vMerge w:val="restart"/>
          </w:tcPr>
          <w:p w14:paraId="31A5F5D1" w14:textId="77777777" w:rsidR="00621607" w:rsidRPr="00621607" w:rsidRDefault="00621607" w:rsidP="005E2147">
            <w:pPr>
              <w:jc w:val="center"/>
              <w:rPr>
                <w:rFonts w:ascii="Times New Roman" w:hAnsi="Times New Roman" w:cs="Times New Roman"/>
                <w:sz w:val="24"/>
                <w:szCs w:val="24"/>
              </w:rPr>
            </w:pPr>
            <w:r w:rsidRPr="00621607">
              <w:rPr>
                <w:rFonts w:ascii="Times New Roman" w:hAnsi="Times New Roman" w:cs="Times New Roman"/>
                <w:sz w:val="24"/>
                <w:szCs w:val="24"/>
              </w:rPr>
              <w:t>ПК 1.7</w:t>
            </w:r>
          </w:p>
          <w:p w14:paraId="46D41982"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r w:rsidRPr="00621607">
              <w:rPr>
                <w:rFonts w:ascii="Times New Roman" w:hAnsi="Times New Roman" w:cs="Times New Roman"/>
                <w:iCs/>
                <w:sz w:val="24"/>
                <w:szCs w:val="24"/>
              </w:rPr>
              <w:t>ОК 08</w:t>
            </w:r>
          </w:p>
        </w:tc>
      </w:tr>
      <w:tr w:rsidR="00621607" w:rsidRPr="00293A3A" w14:paraId="5CE9BFB0" w14:textId="77777777" w:rsidTr="005E2147">
        <w:trPr>
          <w:trHeight w:val="361"/>
        </w:trPr>
        <w:tc>
          <w:tcPr>
            <w:tcW w:w="2972" w:type="dxa"/>
            <w:vMerge/>
          </w:tcPr>
          <w:p w14:paraId="1D0418DE"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413AB751" w14:textId="77777777" w:rsidR="00621607" w:rsidRPr="00621607" w:rsidRDefault="00621607" w:rsidP="005E2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
              <w:jc w:val="both"/>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00000"/>
              </w:rPr>
              <w:t>Кроссовая подготовка: высокий и низкий старт, стартовый разгон, финиширование; бег 100 м, эстафетный бег 4х100 м, 4х400 м; бег по прямой с различной скоростью, равномерный бег на дистанцию 2000 м (девушки) и 3000 м (юноши), прыжки в длину с места.</w:t>
            </w:r>
          </w:p>
        </w:tc>
        <w:tc>
          <w:tcPr>
            <w:tcW w:w="2694" w:type="dxa"/>
          </w:tcPr>
          <w:p w14:paraId="049780E3"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w:t>
            </w:r>
          </w:p>
        </w:tc>
        <w:tc>
          <w:tcPr>
            <w:tcW w:w="2409" w:type="dxa"/>
            <w:vMerge/>
          </w:tcPr>
          <w:p w14:paraId="43382B81"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684B524" w14:textId="77777777" w:rsidTr="005E2147">
        <w:trPr>
          <w:trHeight w:val="361"/>
        </w:trPr>
        <w:tc>
          <w:tcPr>
            <w:tcW w:w="2972" w:type="dxa"/>
            <w:vMerge/>
          </w:tcPr>
          <w:p w14:paraId="0E6BBC40"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562199A6"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В том числе практических и лабораторных занятий</w:t>
            </w:r>
          </w:p>
        </w:tc>
        <w:tc>
          <w:tcPr>
            <w:tcW w:w="2694" w:type="dxa"/>
          </w:tcPr>
          <w:p w14:paraId="62104A32"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p>
        </w:tc>
        <w:tc>
          <w:tcPr>
            <w:tcW w:w="2409" w:type="dxa"/>
            <w:vMerge/>
          </w:tcPr>
          <w:p w14:paraId="25FB58A7"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3288185" w14:textId="77777777" w:rsidTr="005E2147">
        <w:trPr>
          <w:trHeight w:val="361"/>
        </w:trPr>
        <w:tc>
          <w:tcPr>
            <w:tcW w:w="2972" w:type="dxa"/>
            <w:vMerge/>
          </w:tcPr>
          <w:p w14:paraId="1C2601F1"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7925488C" w14:textId="77777777" w:rsidR="00621607" w:rsidRPr="00621607" w:rsidRDefault="00621607" w:rsidP="005E2147">
            <w:pPr>
              <w:jc w:val="both"/>
              <w:rPr>
                <w:rFonts w:ascii="Times New Roman" w:eastAsia="Times New Roman" w:hAnsi="Times New Roman" w:cs="Times New Roman"/>
                <w:bCs/>
                <w:iCs/>
                <w:color w:val="0D0D0D" w:themeColor="text1" w:themeTint="F2"/>
                <w:lang w:eastAsia="ru-RU"/>
              </w:rPr>
            </w:pPr>
            <w:r w:rsidRPr="00621607">
              <w:rPr>
                <w:rFonts w:ascii="Times New Roman" w:eastAsia="Times New Roman" w:hAnsi="Times New Roman" w:cs="Times New Roman"/>
                <w:bCs/>
                <w:color w:val="000000"/>
              </w:rPr>
              <w:t>Практическое занятие № 1. Совершенствование техники бега на короткие дистанции: 100м</w:t>
            </w:r>
          </w:p>
        </w:tc>
        <w:tc>
          <w:tcPr>
            <w:tcW w:w="2694" w:type="dxa"/>
          </w:tcPr>
          <w:p w14:paraId="265D266F"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5E9848AA"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072A4322" w14:textId="77777777" w:rsidTr="005E2147">
        <w:trPr>
          <w:trHeight w:val="361"/>
        </w:trPr>
        <w:tc>
          <w:tcPr>
            <w:tcW w:w="2972" w:type="dxa"/>
            <w:vMerge/>
          </w:tcPr>
          <w:p w14:paraId="13FD840A"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7FBF3A5D"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2. Совершенствование техники бега на короткие дистанции: 100м</w:t>
            </w:r>
          </w:p>
        </w:tc>
        <w:tc>
          <w:tcPr>
            <w:tcW w:w="2694" w:type="dxa"/>
          </w:tcPr>
          <w:p w14:paraId="662EED9B"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315E3BD6"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7B556F3A" w14:textId="77777777" w:rsidTr="005E2147">
        <w:trPr>
          <w:trHeight w:val="361"/>
        </w:trPr>
        <w:tc>
          <w:tcPr>
            <w:tcW w:w="2972" w:type="dxa"/>
            <w:vMerge/>
          </w:tcPr>
          <w:p w14:paraId="7B5E2047"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65093515"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3. Совершенствование техники эстафетного бега: 4х100.</w:t>
            </w:r>
          </w:p>
        </w:tc>
        <w:tc>
          <w:tcPr>
            <w:tcW w:w="2694" w:type="dxa"/>
          </w:tcPr>
          <w:p w14:paraId="2D46590C"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7ED2E2D8"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689B3599" w14:textId="77777777" w:rsidTr="005E2147">
        <w:trPr>
          <w:trHeight w:val="361"/>
        </w:trPr>
        <w:tc>
          <w:tcPr>
            <w:tcW w:w="2972" w:type="dxa"/>
            <w:vMerge/>
          </w:tcPr>
          <w:p w14:paraId="17990087"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63B609A4"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4. Развитие скорости, повторный бег.</w:t>
            </w:r>
          </w:p>
        </w:tc>
        <w:tc>
          <w:tcPr>
            <w:tcW w:w="2694" w:type="dxa"/>
          </w:tcPr>
          <w:p w14:paraId="599CC72C"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6E91C0B8"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2C919F9F" w14:textId="77777777" w:rsidTr="005E2147">
        <w:trPr>
          <w:trHeight w:val="361"/>
        </w:trPr>
        <w:tc>
          <w:tcPr>
            <w:tcW w:w="2972" w:type="dxa"/>
            <w:vMerge/>
          </w:tcPr>
          <w:p w14:paraId="25641802"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0BF9CE03"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5. Развитие скорости, повторный бег.</w:t>
            </w:r>
          </w:p>
        </w:tc>
        <w:tc>
          <w:tcPr>
            <w:tcW w:w="2694" w:type="dxa"/>
          </w:tcPr>
          <w:p w14:paraId="0960EEEF"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66BAEFE2"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130B44C" w14:textId="77777777" w:rsidTr="005E2147">
        <w:trPr>
          <w:trHeight w:val="361"/>
        </w:trPr>
        <w:tc>
          <w:tcPr>
            <w:tcW w:w="2972" w:type="dxa"/>
            <w:vMerge/>
          </w:tcPr>
          <w:p w14:paraId="69A56D87"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0A67BAEC"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6. Совершенствование техники бега на средние дистанции, кросс: 300м (девушки), 500м (юноши).</w:t>
            </w:r>
          </w:p>
        </w:tc>
        <w:tc>
          <w:tcPr>
            <w:tcW w:w="2694" w:type="dxa"/>
          </w:tcPr>
          <w:p w14:paraId="487AB245"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2615E64C"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54AC0061" w14:textId="77777777" w:rsidTr="005E2147">
        <w:trPr>
          <w:trHeight w:val="361"/>
        </w:trPr>
        <w:tc>
          <w:tcPr>
            <w:tcW w:w="2972" w:type="dxa"/>
            <w:vMerge/>
          </w:tcPr>
          <w:p w14:paraId="34819469"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6A2760F3"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7. Совершенствование техники бега на средние дистанции, кросс: 300м (девушки), 500м (юноши).</w:t>
            </w:r>
          </w:p>
        </w:tc>
        <w:tc>
          <w:tcPr>
            <w:tcW w:w="2694" w:type="dxa"/>
          </w:tcPr>
          <w:p w14:paraId="03BF3E32"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5AC1B790"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0B1836DA" w14:textId="77777777" w:rsidTr="005E2147">
        <w:trPr>
          <w:trHeight w:val="361"/>
        </w:trPr>
        <w:tc>
          <w:tcPr>
            <w:tcW w:w="2972" w:type="dxa"/>
            <w:vMerge/>
          </w:tcPr>
          <w:p w14:paraId="659766BF"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7C4DA199"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8. Развитие выносливости, равномерный бег 2000м (девушки), 3000м (юноши).</w:t>
            </w:r>
          </w:p>
        </w:tc>
        <w:tc>
          <w:tcPr>
            <w:tcW w:w="2694" w:type="dxa"/>
          </w:tcPr>
          <w:p w14:paraId="493D6038"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52A12513"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03F5390D" w14:textId="77777777" w:rsidTr="005E2147">
        <w:trPr>
          <w:trHeight w:val="361"/>
        </w:trPr>
        <w:tc>
          <w:tcPr>
            <w:tcW w:w="2972" w:type="dxa"/>
            <w:vMerge/>
          </w:tcPr>
          <w:p w14:paraId="3AFD00B8"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17115D2D"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9. Совершенствование техники прыжка в длину с места.</w:t>
            </w:r>
          </w:p>
        </w:tc>
        <w:tc>
          <w:tcPr>
            <w:tcW w:w="2694" w:type="dxa"/>
          </w:tcPr>
          <w:p w14:paraId="10304205"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266175E9"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58B3605F" w14:textId="77777777" w:rsidTr="005E2147">
        <w:trPr>
          <w:trHeight w:val="361"/>
        </w:trPr>
        <w:tc>
          <w:tcPr>
            <w:tcW w:w="2972" w:type="dxa"/>
            <w:vMerge/>
          </w:tcPr>
          <w:p w14:paraId="719A4D2F"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478FFD62"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10. Совершенствование техники прыжка в длину с места.</w:t>
            </w:r>
          </w:p>
        </w:tc>
        <w:tc>
          <w:tcPr>
            <w:tcW w:w="2694" w:type="dxa"/>
          </w:tcPr>
          <w:p w14:paraId="79F8756F"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4BBE258D"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1A8644E" w14:textId="77777777" w:rsidTr="005E2147">
        <w:trPr>
          <w:trHeight w:val="361"/>
        </w:trPr>
        <w:tc>
          <w:tcPr>
            <w:tcW w:w="2972" w:type="dxa"/>
            <w:vMerge/>
          </w:tcPr>
          <w:p w14:paraId="748507A8"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2E83AE7F"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11. Совершенствование техники эстафетного бега: 4х400.</w:t>
            </w:r>
          </w:p>
        </w:tc>
        <w:tc>
          <w:tcPr>
            <w:tcW w:w="2694" w:type="dxa"/>
          </w:tcPr>
          <w:p w14:paraId="0CC9F85C"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3B499A11"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0F133D5E" w14:textId="77777777" w:rsidTr="005E2147">
        <w:trPr>
          <w:trHeight w:val="361"/>
        </w:trPr>
        <w:tc>
          <w:tcPr>
            <w:tcW w:w="2972" w:type="dxa"/>
            <w:vMerge/>
          </w:tcPr>
          <w:p w14:paraId="041CCDEB"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60147215"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12. Развитие скорости, переменный бег.</w:t>
            </w:r>
          </w:p>
        </w:tc>
        <w:tc>
          <w:tcPr>
            <w:tcW w:w="2694" w:type="dxa"/>
          </w:tcPr>
          <w:p w14:paraId="0B6974EF"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67B7BE7A"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2183155B" w14:textId="77777777" w:rsidTr="005E2147">
        <w:trPr>
          <w:trHeight w:val="361"/>
        </w:trPr>
        <w:tc>
          <w:tcPr>
            <w:tcW w:w="2972" w:type="dxa"/>
            <w:vMerge/>
          </w:tcPr>
          <w:p w14:paraId="7025F9F7"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7BF3691F"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13. Развитие скорости, переменный бег.</w:t>
            </w:r>
          </w:p>
        </w:tc>
        <w:tc>
          <w:tcPr>
            <w:tcW w:w="2694" w:type="dxa"/>
          </w:tcPr>
          <w:p w14:paraId="4414B5C9"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698EACAB"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2CDD3B2" w14:textId="77777777" w:rsidTr="005E2147">
        <w:trPr>
          <w:trHeight w:val="361"/>
        </w:trPr>
        <w:tc>
          <w:tcPr>
            <w:tcW w:w="2972" w:type="dxa"/>
            <w:vMerge/>
          </w:tcPr>
          <w:p w14:paraId="3CD719DA"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23079936"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14. Развитие скорости, переменный бег.</w:t>
            </w:r>
          </w:p>
        </w:tc>
        <w:tc>
          <w:tcPr>
            <w:tcW w:w="2694" w:type="dxa"/>
          </w:tcPr>
          <w:p w14:paraId="758D7E5C"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50359624"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08B9E220" w14:textId="77777777" w:rsidTr="005E2147">
        <w:trPr>
          <w:trHeight w:val="361"/>
        </w:trPr>
        <w:tc>
          <w:tcPr>
            <w:tcW w:w="2972" w:type="dxa"/>
            <w:vMerge/>
          </w:tcPr>
          <w:p w14:paraId="1D3F2DBB"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1BCA1F26"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15. Развитие скорости, переменный бег.</w:t>
            </w:r>
          </w:p>
        </w:tc>
        <w:tc>
          <w:tcPr>
            <w:tcW w:w="2694" w:type="dxa"/>
          </w:tcPr>
          <w:p w14:paraId="3419C1D5"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5B2DD7BA"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2DA8A17" w14:textId="77777777" w:rsidTr="005E2147">
        <w:trPr>
          <w:trHeight w:val="361"/>
        </w:trPr>
        <w:tc>
          <w:tcPr>
            <w:tcW w:w="2972" w:type="dxa"/>
            <w:vMerge/>
          </w:tcPr>
          <w:p w14:paraId="5E249A26"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3D3A8A4F"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16. Развитие выносливости кросс: 2000м (девушки), 3000м (юноши).</w:t>
            </w:r>
          </w:p>
        </w:tc>
        <w:tc>
          <w:tcPr>
            <w:tcW w:w="2694" w:type="dxa"/>
          </w:tcPr>
          <w:p w14:paraId="09D8BEC3"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1/1</w:t>
            </w:r>
          </w:p>
        </w:tc>
        <w:tc>
          <w:tcPr>
            <w:tcW w:w="2409" w:type="dxa"/>
            <w:vMerge/>
          </w:tcPr>
          <w:p w14:paraId="5B1AEBF2"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0887B508" w14:textId="77777777" w:rsidTr="005E2147">
        <w:trPr>
          <w:trHeight w:val="340"/>
        </w:trPr>
        <w:tc>
          <w:tcPr>
            <w:tcW w:w="2972" w:type="dxa"/>
            <w:vMerge/>
          </w:tcPr>
          <w:p w14:paraId="04F072C5"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176F9DF3"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В том числе самостоятельная работа обучающихся</w:t>
            </w:r>
          </w:p>
        </w:tc>
        <w:tc>
          <w:tcPr>
            <w:tcW w:w="2694" w:type="dxa"/>
          </w:tcPr>
          <w:p w14:paraId="300B3777"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w:t>
            </w:r>
          </w:p>
        </w:tc>
        <w:tc>
          <w:tcPr>
            <w:tcW w:w="2409" w:type="dxa"/>
            <w:vMerge/>
          </w:tcPr>
          <w:p w14:paraId="395B8EF2"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0D0F727C" w14:textId="77777777" w:rsidTr="005E2147">
        <w:trPr>
          <w:trHeight w:val="283"/>
        </w:trPr>
        <w:tc>
          <w:tcPr>
            <w:tcW w:w="2972" w:type="dxa"/>
            <w:vMerge w:val="restart"/>
          </w:tcPr>
          <w:p w14:paraId="5938A296" w14:textId="77777777" w:rsidR="00621607" w:rsidRPr="00621607" w:rsidRDefault="00621607" w:rsidP="005E2147">
            <w:pPr>
              <w:rPr>
                <w:rFonts w:ascii="Times New Roman" w:hAnsi="Times New Roman" w:cs="Times New Roman"/>
                <w:bCs/>
                <w:highlight w:val="green"/>
              </w:rPr>
            </w:pPr>
            <w:r w:rsidRPr="00621607">
              <w:rPr>
                <w:rFonts w:ascii="Times New Roman" w:eastAsia="Times New Roman" w:hAnsi="Times New Roman" w:cs="Times New Roman"/>
              </w:rPr>
              <w:t>Тема 2.2. Волейбол.</w:t>
            </w:r>
          </w:p>
        </w:tc>
        <w:tc>
          <w:tcPr>
            <w:tcW w:w="6662" w:type="dxa"/>
            <w:tcBorders>
              <w:top w:val="single" w:sz="4" w:space="0" w:color="auto"/>
              <w:left w:val="single" w:sz="4" w:space="0" w:color="auto"/>
              <w:bottom w:val="single" w:sz="4" w:space="0" w:color="auto"/>
            </w:tcBorders>
          </w:tcPr>
          <w:p w14:paraId="6CC2348C"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 xml:space="preserve">Содержание </w:t>
            </w:r>
          </w:p>
        </w:tc>
        <w:tc>
          <w:tcPr>
            <w:tcW w:w="2694" w:type="dxa"/>
          </w:tcPr>
          <w:p w14:paraId="7166D9D0"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36/36</w:t>
            </w:r>
          </w:p>
        </w:tc>
        <w:tc>
          <w:tcPr>
            <w:tcW w:w="2409" w:type="dxa"/>
            <w:vMerge w:val="restart"/>
          </w:tcPr>
          <w:p w14:paraId="11BF039E" w14:textId="77777777" w:rsidR="00621607" w:rsidRPr="00621607" w:rsidRDefault="00621607" w:rsidP="005E2147">
            <w:pPr>
              <w:jc w:val="center"/>
              <w:rPr>
                <w:rFonts w:ascii="Times New Roman" w:hAnsi="Times New Roman" w:cs="Times New Roman"/>
                <w:sz w:val="24"/>
                <w:szCs w:val="24"/>
              </w:rPr>
            </w:pPr>
            <w:r w:rsidRPr="00621607">
              <w:rPr>
                <w:rFonts w:ascii="Times New Roman" w:hAnsi="Times New Roman" w:cs="Times New Roman"/>
                <w:sz w:val="24"/>
                <w:szCs w:val="24"/>
              </w:rPr>
              <w:t>ОК 04</w:t>
            </w:r>
          </w:p>
          <w:p w14:paraId="67FA6C09"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r w:rsidRPr="00621607">
              <w:rPr>
                <w:rFonts w:ascii="Times New Roman" w:hAnsi="Times New Roman" w:cs="Times New Roman"/>
                <w:iCs/>
                <w:sz w:val="24"/>
                <w:szCs w:val="24"/>
              </w:rPr>
              <w:t>ОК 08</w:t>
            </w:r>
          </w:p>
        </w:tc>
      </w:tr>
      <w:tr w:rsidR="00621607" w:rsidRPr="00293A3A" w14:paraId="254024B8" w14:textId="77777777" w:rsidTr="005E2147">
        <w:trPr>
          <w:trHeight w:val="361"/>
        </w:trPr>
        <w:tc>
          <w:tcPr>
            <w:tcW w:w="2972" w:type="dxa"/>
            <w:vMerge/>
          </w:tcPr>
          <w:p w14:paraId="24A7B107"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503F12F0" w14:textId="77777777" w:rsidR="00621607" w:rsidRPr="00621607" w:rsidRDefault="00621607" w:rsidP="005E2147">
            <w:pPr>
              <w:jc w:val="both"/>
              <w:rPr>
                <w:rFonts w:ascii="Times New Roman" w:hAnsi="Times New Roman" w:cs="Times New Roman"/>
                <w:bCs/>
                <w:highlight w:val="green"/>
                <w:lang w:val="en-US"/>
              </w:rPr>
            </w:pPr>
            <w:r w:rsidRPr="00621607">
              <w:rPr>
                <w:rFonts w:ascii="Times New Roman" w:eastAsia="Times New Roman" w:hAnsi="Times New Roman" w:cs="Times New Roman"/>
                <w:bCs/>
                <w:color w:val="000000"/>
              </w:rPr>
              <w:t xml:space="preserve">Исходное положение (стойки), перемещения, передача,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 </w:t>
            </w:r>
          </w:p>
        </w:tc>
        <w:tc>
          <w:tcPr>
            <w:tcW w:w="2694" w:type="dxa"/>
          </w:tcPr>
          <w:p w14:paraId="1EC66046"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w:t>
            </w:r>
          </w:p>
        </w:tc>
        <w:tc>
          <w:tcPr>
            <w:tcW w:w="2409" w:type="dxa"/>
            <w:vMerge/>
          </w:tcPr>
          <w:p w14:paraId="3B68242A"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F1616AC" w14:textId="77777777" w:rsidTr="005E2147">
        <w:trPr>
          <w:trHeight w:val="227"/>
        </w:trPr>
        <w:tc>
          <w:tcPr>
            <w:tcW w:w="2972" w:type="dxa"/>
            <w:vMerge/>
          </w:tcPr>
          <w:p w14:paraId="28CD68EF"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6B3F543D"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В том числе практических и лабораторных занятий</w:t>
            </w:r>
          </w:p>
        </w:tc>
        <w:tc>
          <w:tcPr>
            <w:tcW w:w="2694" w:type="dxa"/>
          </w:tcPr>
          <w:p w14:paraId="778FA9EF"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p>
        </w:tc>
        <w:tc>
          <w:tcPr>
            <w:tcW w:w="2409" w:type="dxa"/>
            <w:vMerge/>
          </w:tcPr>
          <w:p w14:paraId="5D7726BD"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01DD2255" w14:textId="77777777" w:rsidTr="005E2147">
        <w:trPr>
          <w:trHeight w:val="361"/>
        </w:trPr>
        <w:tc>
          <w:tcPr>
            <w:tcW w:w="2972" w:type="dxa"/>
            <w:vMerge/>
          </w:tcPr>
          <w:p w14:paraId="4D70A18B"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74F24243"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 xml:space="preserve">Практическое занятие № 17. Совершенствование приема и передач мяча двумя руками сверху. Двусторонняя игра. </w:t>
            </w:r>
          </w:p>
        </w:tc>
        <w:tc>
          <w:tcPr>
            <w:tcW w:w="2694" w:type="dxa"/>
          </w:tcPr>
          <w:p w14:paraId="0CE4EC58"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454BA3F1"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274A4015" w14:textId="77777777" w:rsidTr="005E2147">
        <w:trPr>
          <w:trHeight w:val="361"/>
        </w:trPr>
        <w:tc>
          <w:tcPr>
            <w:tcW w:w="2972" w:type="dxa"/>
            <w:vMerge/>
          </w:tcPr>
          <w:p w14:paraId="1B7AB8D3"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4E1134FF"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18. Совершенствование приема и передач мяча двумя руками сверху. Двусторонняя игра.</w:t>
            </w:r>
          </w:p>
        </w:tc>
        <w:tc>
          <w:tcPr>
            <w:tcW w:w="2694" w:type="dxa"/>
          </w:tcPr>
          <w:p w14:paraId="052AE9EA"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5A5C703A"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7745A341" w14:textId="77777777" w:rsidTr="005E2147">
        <w:trPr>
          <w:trHeight w:val="361"/>
        </w:trPr>
        <w:tc>
          <w:tcPr>
            <w:tcW w:w="2972" w:type="dxa"/>
            <w:vMerge/>
          </w:tcPr>
          <w:p w14:paraId="66892564"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366C5D46"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19.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подач мяча: нижние, верхние и боковые. Двусторонняя игра.</w:t>
            </w:r>
          </w:p>
        </w:tc>
        <w:tc>
          <w:tcPr>
            <w:tcW w:w="2694" w:type="dxa"/>
          </w:tcPr>
          <w:p w14:paraId="76430824"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049C3263"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0CDFCFA" w14:textId="77777777" w:rsidTr="005E2147">
        <w:trPr>
          <w:trHeight w:val="361"/>
        </w:trPr>
        <w:tc>
          <w:tcPr>
            <w:tcW w:w="2972" w:type="dxa"/>
            <w:vMerge/>
          </w:tcPr>
          <w:p w14:paraId="4594E3A8"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7BEE855C"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20. Совершенствование подач мяча: нижние, верхние и боковые. Двусторонняя игра.</w:t>
            </w:r>
          </w:p>
        </w:tc>
        <w:tc>
          <w:tcPr>
            <w:tcW w:w="2694" w:type="dxa"/>
          </w:tcPr>
          <w:p w14:paraId="087F18C1"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0EE5612F"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573659C3" w14:textId="77777777" w:rsidTr="005E2147">
        <w:trPr>
          <w:trHeight w:val="361"/>
        </w:trPr>
        <w:tc>
          <w:tcPr>
            <w:tcW w:w="2972" w:type="dxa"/>
            <w:vMerge/>
          </w:tcPr>
          <w:p w14:paraId="496EBF70"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38B30381"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21. Совершенствование подач мяча: нижние, верхние и боковые. Двусторонняя игра.</w:t>
            </w:r>
          </w:p>
        </w:tc>
        <w:tc>
          <w:tcPr>
            <w:tcW w:w="2694" w:type="dxa"/>
          </w:tcPr>
          <w:p w14:paraId="469A4135"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26C463D3"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566DE9C9" w14:textId="77777777" w:rsidTr="005E2147">
        <w:trPr>
          <w:trHeight w:val="361"/>
        </w:trPr>
        <w:tc>
          <w:tcPr>
            <w:tcW w:w="2972" w:type="dxa"/>
            <w:vMerge/>
          </w:tcPr>
          <w:p w14:paraId="5B1E6BF3"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39202883"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22. Изучение упражнений, направленных на профессиональную подготовку с учетом специфики получаемой специальности.  Совершенствование подач мяча: нижние, верхние и боковые. Двусторонняя игра.</w:t>
            </w:r>
          </w:p>
        </w:tc>
        <w:tc>
          <w:tcPr>
            <w:tcW w:w="2694" w:type="dxa"/>
          </w:tcPr>
          <w:p w14:paraId="21BEFE43"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372D0D8F"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2A70CBBD" w14:textId="77777777" w:rsidTr="005E2147">
        <w:trPr>
          <w:trHeight w:val="361"/>
        </w:trPr>
        <w:tc>
          <w:tcPr>
            <w:tcW w:w="2972" w:type="dxa"/>
            <w:vMerge/>
          </w:tcPr>
          <w:p w14:paraId="51AE9EC2"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330D510B"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23. Совершенствование подач мяча: нижние, верхние и боковые. Двусторонняя игра.</w:t>
            </w:r>
          </w:p>
        </w:tc>
        <w:tc>
          <w:tcPr>
            <w:tcW w:w="2694" w:type="dxa"/>
          </w:tcPr>
          <w:p w14:paraId="20EAE14C"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6DD1F354"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C7E762D" w14:textId="77777777" w:rsidTr="005E2147">
        <w:trPr>
          <w:trHeight w:val="361"/>
        </w:trPr>
        <w:tc>
          <w:tcPr>
            <w:tcW w:w="2972" w:type="dxa"/>
            <w:vMerge/>
          </w:tcPr>
          <w:p w14:paraId="4444CCA1"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1E6B1475"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24. Совершенствование подач мяча: нижние, верхние и боковые. Двусторонняя игра.</w:t>
            </w:r>
          </w:p>
        </w:tc>
        <w:tc>
          <w:tcPr>
            <w:tcW w:w="2694" w:type="dxa"/>
          </w:tcPr>
          <w:p w14:paraId="0CFC896D"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4F30C18F"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785C3E4E" w14:textId="77777777" w:rsidTr="005E2147">
        <w:trPr>
          <w:trHeight w:val="361"/>
        </w:trPr>
        <w:tc>
          <w:tcPr>
            <w:tcW w:w="2972" w:type="dxa"/>
            <w:vMerge/>
          </w:tcPr>
          <w:p w14:paraId="3A884D0D"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1A00C81D"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25. Выполнение упражнений по профилактике профессиональных заболеваний средствами физической культуры.  Совершенствование нападающего удара. Двусторонняя игра.</w:t>
            </w:r>
          </w:p>
        </w:tc>
        <w:tc>
          <w:tcPr>
            <w:tcW w:w="2694" w:type="dxa"/>
          </w:tcPr>
          <w:p w14:paraId="2B09B297"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2E150B38"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4DEB5951" w14:textId="77777777" w:rsidTr="005E2147">
        <w:trPr>
          <w:trHeight w:val="361"/>
        </w:trPr>
        <w:tc>
          <w:tcPr>
            <w:tcW w:w="2972" w:type="dxa"/>
            <w:vMerge/>
          </w:tcPr>
          <w:p w14:paraId="05CF23CF"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769D7E35"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26.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нападающего удара. Двусторонняя игра.</w:t>
            </w:r>
          </w:p>
        </w:tc>
        <w:tc>
          <w:tcPr>
            <w:tcW w:w="2694" w:type="dxa"/>
          </w:tcPr>
          <w:p w14:paraId="12FFB86F"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7753337E"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2717AB9D" w14:textId="77777777" w:rsidTr="005E2147">
        <w:trPr>
          <w:trHeight w:val="361"/>
        </w:trPr>
        <w:tc>
          <w:tcPr>
            <w:tcW w:w="2972" w:type="dxa"/>
            <w:vMerge/>
          </w:tcPr>
          <w:p w14:paraId="58CE4BAC"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7D39D7C1"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27. Совершенствование нападающего удара. Двусторонняя игра.</w:t>
            </w:r>
          </w:p>
        </w:tc>
        <w:tc>
          <w:tcPr>
            <w:tcW w:w="2694" w:type="dxa"/>
          </w:tcPr>
          <w:p w14:paraId="2F16F1E3"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1E4A652A"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3275633" w14:textId="77777777" w:rsidTr="005E2147">
        <w:trPr>
          <w:trHeight w:val="361"/>
        </w:trPr>
        <w:tc>
          <w:tcPr>
            <w:tcW w:w="2972" w:type="dxa"/>
            <w:vMerge/>
          </w:tcPr>
          <w:p w14:paraId="521F7815"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1C4E9380"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28. Совершенствование нападающего удара. Двусторонняя игра.</w:t>
            </w:r>
          </w:p>
        </w:tc>
        <w:tc>
          <w:tcPr>
            <w:tcW w:w="2694" w:type="dxa"/>
          </w:tcPr>
          <w:p w14:paraId="0D7D4F20"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1B5125E4"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0C1B39C" w14:textId="77777777" w:rsidTr="005E2147">
        <w:trPr>
          <w:trHeight w:val="361"/>
        </w:trPr>
        <w:tc>
          <w:tcPr>
            <w:tcW w:w="2972" w:type="dxa"/>
            <w:vMerge/>
          </w:tcPr>
          <w:p w14:paraId="6722A91C"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37BE750F"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29. Изучение упражнений, направленных на профессиональную подготовку с учетом специфики получаемой специальности. Совершенствование блокирования. Двусторонняя игра.</w:t>
            </w:r>
          </w:p>
        </w:tc>
        <w:tc>
          <w:tcPr>
            <w:tcW w:w="2694" w:type="dxa"/>
          </w:tcPr>
          <w:p w14:paraId="209D8AC8"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56E1D553"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76CDD864" w14:textId="77777777" w:rsidTr="005E2147">
        <w:trPr>
          <w:trHeight w:val="361"/>
        </w:trPr>
        <w:tc>
          <w:tcPr>
            <w:tcW w:w="2972" w:type="dxa"/>
            <w:vMerge/>
          </w:tcPr>
          <w:p w14:paraId="12143513"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2C44E5BB"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30. Изучение упражнений, направленных на профессиональную подготовку с учетом специфики получаемой специальности. Совершенствование блокирования. Двусторонняя игра.</w:t>
            </w:r>
          </w:p>
        </w:tc>
        <w:tc>
          <w:tcPr>
            <w:tcW w:w="2694" w:type="dxa"/>
          </w:tcPr>
          <w:p w14:paraId="6A2E09E1"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033DD981"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5E13182D" w14:textId="77777777" w:rsidTr="005E2147">
        <w:trPr>
          <w:trHeight w:val="361"/>
        </w:trPr>
        <w:tc>
          <w:tcPr>
            <w:tcW w:w="2972" w:type="dxa"/>
            <w:vMerge/>
          </w:tcPr>
          <w:p w14:paraId="51F36CD0"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02A25B7B"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 xml:space="preserve">Практическое занятие № 31. Совершенствование блокирования. </w:t>
            </w:r>
            <w:r w:rsidRPr="00621607">
              <w:rPr>
                <w:rFonts w:ascii="Times New Roman" w:eastAsia="Times New Roman" w:hAnsi="Times New Roman" w:cs="Times New Roman"/>
                <w:bCs/>
                <w:color w:val="000000"/>
              </w:rPr>
              <w:lastRenderedPageBreak/>
              <w:t>Двусторонняя игра.</w:t>
            </w:r>
          </w:p>
        </w:tc>
        <w:tc>
          <w:tcPr>
            <w:tcW w:w="2694" w:type="dxa"/>
          </w:tcPr>
          <w:p w14:paraId="299C3116"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lastRenderedPageBreak/>
              <w:t>2/2</w:t>
            </w:r>
          </w:p>
        </w:tc>
        <w:tc>
          <w:tcPr>
            <w:tcW w:w="2409" w:type="dxa"/>
            <w:vMerge/>
          </w:tcPr>
          <w:p w14:paraId="6813E3B2"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23FE6C20" w14:textId="77777777" w:rsidTr="005E2147">
        <w:trPr>
          <w:trHeight w:val="361"/>
        </w:trPr>
        <w:tc>
          <w:tcPr>
            <w:tcW w:w="2972" w:type="dxa"/>
            <w:vMerge/>
          </w:tcPr>
          <w:p w14:paraId="1D93617F"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3A10153C"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 xml:space="preserve">Практическое занятие № 32. Выполнение упражнений по профилактике профессиональных заболеваний средствами физической культуры. Совершенствование тактики защиты. Двусторонняя игра. </w:t>
            </w:r>
          </w:p>
        </w:tc>
        <w:tc>
          <w:tcPr>
            <w:tcW w:w="2694" w:type="dxa"/>
          </w:tcPr>
          <w:p w14:paraId="160B7F4F"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521FAB60"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80E7DEF" w14:textId="77777777" w:rsidTr="005E2147">
        <w:trPr>
          <w:trHeight w:val="361"/>
        </w:trPr>
        <w:tc>
          <w:tcPr>
            <w:tcW w:w="2972" w:type="dxa"/>
            <w:vMerge/>
          </w:tcPr>
          <w:p w14:paraId="7286D0D4"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3906409D"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33.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тактики нападения.</w:t>
            </w:r>
          </w:p>
        </w:tc>
        <w:tc>
          <w:tcPr>
            <w:tcW w:w="2694" w:type="dxa"/>
          </w:tcPr>
          <w:p w14:paraId="3FE99A95"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7FDC0DE8"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663B99C2" w14:textId="77777777" w:rsidTr="005E2147">
        <w:trPr>
          <w:trHeight w:val="361"/>
        </w:trPr>
        <w:tc>
          <w:tcPr>
            <w:tcW w:w="2972" w:type="dxa"/>
            <w:vMerge/>
          </w:tcPr>
          <w:p w14:paraId="1F020F05"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2D06FA73"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34. Совершенствование тактики нападения.</w:t>
            </w:r>
          </w:p>
        </w:tc>
        <w:tc>
          <w:tcPr>
            <w:tcW w:w="2694" w:type="dxa"/>
          </w:tcPr>
          <w:p w14:paraId="7FC2DA20"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71370159"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7CC1913F" w14:textId="77777777" w:rsidTr="005E2147">
        <w:trPr>
          <w:trHeight w:val="227"/>
        </w:trPr>
        <w:tc>
          <w:tcPr>
            <w:tcW w:w="2972" w:type="dxa"/>
            <w:vMerge w:val="restart"/>
          </w:tcPr>
          <w:p w14:paraId="17868D02" w14:textId="77777777" w:rsidR="00621607" w:rsidRPr="00621607" w:rsidRDefault="00621607" w:rsidP="005E2147">
            <w:pPr>
              <w:rPr>
                <w:rFonts w:ascii="Times New Roman" w:eastAsia="Times New Roman" w:hAnsi="Times New Roman" w:cs="Times New Roman"/>
              </w:rPr>
            </w:pPr>
            <w:r w:rsidRPr="00621607">
              <w:rPr>
                <w:rFonts w:ascii="Times New Roman" w:eastAsia="Times New Roman" w:hAnsi="Times New Roman" w:cs="Times New Roman"/>
              </w:rPr>
              <w:t>Тема 2.3. Баскетбол.</w:t>
            </w:r>
          </w:p>
        </w:tc>
        <w:tc>
          <w:tcPr>
            <w:tcW w:w="6662" w:type="dxa"/>
            <w:tcBorders>
              <w:top w:val="single" w:sz="4" w:space="0" w:color="auto"/>
              <w:left w:val="single" w:sz="4" w:space="0" w:color="auto"/>
              <w:bottom w:val="single" w:sz="4" w:space="0" w:color="auto"/>
            </w:tcBorders>
          </w:tcPr>
          <w:p w14:paraId="1FDC3DED"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Содержание</w:t>
            </w:r>
          </w:p>
        </w:tc>
        <w:tc>
          <w:tcPr>
            <w:tcW w:w="2694" w:type="dxa"/>
          </w:tcPr>
          <w:p w14:paraId="5F40696A"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34/34</w:t>
            </w:r>
          </w:p>
        </w:tc>
        <w:tc>
          <w:tcPr>
            <w:tcW w:w="2409" w:type="dxa"/>
            <w:vMerge w:val="restart"/>
          </w:tcPr>
          <w:p w14:paraId="4518E9D0" w14:textId="77777777" w:rsidR="00621607" w:rsidRPr="00621607" w:rsidRDefault="00621607" w:rsidP="005E2147">
            <w:pPr>
              <w:jc w:val="center"/>
              <w:rPr>
                <w:rFonts w:ascii="Times New Roman" w:hAnsi="Times New Roman" w:cs="Times New Roman"/>
                <w:sz w:val="24"/>
                <w:szCs w:val="24"/>
              </w:rPr>
            </w:pPr>
            <w:r w:rsidRPr="00621607">
              <w:rPr>
                <w:rFonts w:ascii="Times New Roman" w:hAnsi="Times New Roman" w:cs="Times New Roman"/>
                <w:sz w:val="24"/>
                <w:szCs w:val="24"/>
              </w:rPr>
              <w:t>ПК 1.7</w:t>
            </w:r>
          </w:p>
          <w:p w14:paraId="67CEB663" w14:textId="77777777" w:rsidR="00621607" w:rsidRPr="00621607" w:rsidRDefault="00621607" w:rsidP="005E2147">
            <w:pPr>
              <w:jc w:val="center"/>
              <w:rPr>
                <w:rFonts w:ascii="Times New Roman" w:hAnsi="Times New Roman" w:cs="Times New Roman"/>
                <w:sz w:val="24"/>
                <w:szCs w:val="24"/>
              </w:rPr>
            </w:pPr>
            <w:r w:rsidRPr="00621607">
              <w:rPr>
                <w:rFonts w:ascii="Times New Roman" w:hAnsi="Times New Roman" w:cs="Times New Roman"/>
                <w:sz w:val="24"/>
                <w:szCs w:val="24"/>
              </w:rPr>
              <w:t>ОК 04</w:t>
            </w:r>
          </w:p>
          <w:p w14:paraId="0037EE67"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r w:rsidRPr="00621607">
              <w:rPr>
                <w:rFonts w:ascii="Times New Roman" w:hAnsi="Times New Roman" w:cs="Times New Roman"/>
                <w:iCs/>
                <w:sz w:val="24"/>
                <w:szCs w:val="24"/>
              </w:rPr>
              <w:t>ОК 08</w:t>
            </w:r>
          </w:p>
        </w:tc>
      </w:tr>
      <w:tr w:rsidR="00621607" w:rsidRPr="00293A3A" w14:paraId="3A022B8F" w14:textId="77777777" w:rsidTr="005E2147">
        <w:trPr>
          <w:trHeight w:hRule="exact" w:val="1417"/>
        </w:trPr>
        <w:tc>
          <w:tcPr>
            <w:tcW w:w="2972" w:type="dxa"/>
            <w:vMerge/>
          </w:tcPr>
          <w:p w14:paraId="28EE280F"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53838736" w14:textId="77777777" w:rsidR="00621607" w:rsidRPr="00621607" w:rsidRDefault="00621607" w:rsidP="005E2147">
            <w:pPr>
              <w:jc w:val="both"/>
              <w:rPr>
                <w:rFonts w:ascii="Times New Roman" w:hAnsi="Times New Roman" w:cs="Times New Roman"/>
                <w:bCs/>
              </w:rPr>
            </w:pPr>
            <w:r w:rsidRPr="00621607">
              <w:rPr>
                <w:rFonts w:ascii="Times New Roman" w:eastAsia="Times New Roman" w:hAnsi="Times New Roman" w:cs="Times New Roman"/>
                <w:bCs/>
                <w:color w:val="000000"/>
              </w:rPr>
              <w:t>Техника перемещений, ловля и передача мяча, ведение, броски мяча в корзину (с места, в движении, прыжком), овладение мячом, простые тактические комбинации (в парах, тройках). Правила игры. Техника безопасности игры. Игра по упрощенным правилам баскетбола. Игра по правилам.</w:t>
            </w:r>
          </w:p>
        </w:tc>
        <w:tc>
          <w:tcPr>
            <w:tcW w:w="2694" w:type="dxa"/>
          </w:tcPr>
          <w:p w14:paraId="77E7128F"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w:t>
            </w:r>
          </w:p>
        </w:tc>
        <w:tc>
          <w:tcPr>
            <w:tcW w:w="2409" w:type="dxa"/>
            <w:vMerge/>
          </w:tcPr>
          <w:p w14:paraId="76BFE006"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F8A43C4" w14:textId="77777777" w:rsidTr="005E2147">
        <w:trPr>
          <w:trHeight w:val="227"/>
        </w:trPr>
        <w:tc>
          <w:tcPr>
            <w:tcW w:w="2972" w:type="dxa"/>
            <w:vMerge/>
          </w:tcPr>
          <w:p w14:paraId="004DDDA7"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463CF4D5"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В том числе практических и лабораторных занятий</w:t>
            </w:r>
          </w:p>
        </w:tc>
        <w:tc>
          <w:tcPr>
            <w:tcW w:w="2694" w:type="dxa"/>
          </w:tcPr>
          <w:p w14:paraId="2B896CD1"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2409" w:type="dxa"/>
            <w:vMerge/>
          </w:tcPr>
          <w:p w14:paraId="52206332"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4A2EA0F7" w14:textId="77777777" w:rsidTr="005E2147">
        <w:trPr>
          <w:trHeight w:val="361"/>
        </w:trPr>
        <w:tc>
          <w:tcPr>
            <w:tcW w:w="2972" w:type="dxa"/>
            <w:vMerge/>
          </w:tcPr>
          <w:p w14:paraId="36567E6F"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2F3D4610"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 xml:space="preserve">Практическое занятие № 35. Совершенствование ловли и передач мяча. Двусторонняя игра. </w:t>
            </w:r>
          </w:p>
        </w:tc>
        <w:tc>
          <w:tcPr>
            <w:tcW w:w="2694" w:type="dxa"/>
          </w:tcPr>
          <w:p w14:paraId="5CB59034"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3C6A042A"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96D31FA" w14:textId="77777777" w:rsidTr="005E2147">
        <w:trPr>
          <w:trHeight w:val="361"/>
        </w:trPr>
        <w:tc>
          <w:tcPr>
            <w:tcW w:w="2972" w:type="dxa"/>
            <w:vMerge/>
          </w:tcPr>
          <w:p w14:paraId="79E1F82C"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6CFAA505"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36. Совершенствование ловли и передач мяча. Двусторонняя игра.</w:t>
            </w:r>
          </w:p>
        </w:tc>
        <w:tc>
          <w:tcPr>
            <w:tcW w:w="2694" w:type="dxa"/>
          </w:tcPr>
          <w:p w14:paraId="6699A687"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2F9670AC"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702E6CBC" w14:textId="77777777" w:rsidTr="005E2147">
        <w:trPr>
          <w:trHeight w:val="361"/>
        </w:trPr>
        <w:tc>
          <w:tcPr>
            <w:tcW w:w="2972" w:type="dxa"/>
            <w:vMerge/>
          </w:tcPr>
          <w:p w14:paraId="2D232634"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387D5F53"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37. Выполнение упражнений по профилактике профессиональных заболеваний средствами физической культуры. Совершенствование ведения мяча. Двусторонняя игра.</w:t>
            </w:r>
          </w:p>
        </w:tc>
        <w:tc>
          <w:tcPr>
            <w:tcW w:w="2694" w:type="dxa"/>
          </w:tcPr>
          <w:p w14:paraId="3CBEC31A"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7D4F8F03"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9B16C5A" w14:textId="77777777" w:rsidTr="005E2147">
        <w:trPr>
          <w:trHeight w:val="361"/>
        </w:trPr>
        <w:tc>
          <w:tcPr>
            <w:tcW w:w="2972" w:type="dxa"/>
            <w:vMerge/>
          </w:tcPr>
          <w:p w14:paraId="400E51DF"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0067AF4F"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38. Совершенствование ведения мяча. Двусторонняя игра.</w:t>
            </w:r>
          </w:p>
        </w:tc>
        <w:tc>
          <w:tcPr>
            <w:tcW w:w="2694" w:type="dxa"/>
          </w:tcPr>
          <w:p w14:paraId="24BD0E44"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03D912C3"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7877376F" w14:textId="77777777" w:rsidTr="005E2147">
        <w:trPr>
          <w:trHeight w:val="361"/>
        </w:trPr>
        <w:tc>
          <w:tcPr>
            <w:tcW w:w="2972" w:type="dxa"/>
            <w:vMerge/>
          </w:tcPr>
          <w:p w14:paraId="6696844C"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375E3C04"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39. Совершенствование ведения мяча. Двусторонняя игра.</w:t>
            </w:r>
          </w:p>
        </w:tc>
        <w:tc>
          <w:tcPr>
            <w:tcW w:w="2694" w:type="dxa"/>
          </w:tcPr>
          <w:p w14:paraId="35312837"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39E099C0"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432C36FC" w14:textId="77777777" w:rsidTr="005E2147">
        <w:trPr>
          <w:trHeight w:val="361"/>
        </w:trPr>
        <w:tc>
          <w:tcPr>
            <w:tcW w:w="2972" w:type="dxa"/>
            <w:vMerge/>
          </w:tcPr>
          <w:p w14:paraId="1096919E"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7B5D0A46"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40.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ведения мяча. Двусторонняя игра.</w:t>
            </w:r>
          </w:p>
        </w:tc>
        <w:tc>
          <w:tcPr>
            <w:tcW w:w="2694" w:type="dxa"/>
          </w:tcPr>
          <w:p w14:paraId="3B602241"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720EF725"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6C25970C" w14:textId="77777777" w:rsidTr="005E2147">
        <w:trPr>
          <w:trHeight w:val="361"/>
        </w:trPr>
        <w:tc>
          <w:tcPr>
            <w:tcW w:w="2972" w:type="dxa"/>
            <w:vMerge/>
          </w:tcPr>
          <w:p w14:paraId="124634CC"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2A642205"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41. Выполнение упражнений по профилактике профессиональных заболеваний средствами физической культуры. Совершенствование бросков мяча в корзину.</w:t>
            </w:r>
          </w:p>
        </w:tc>
        <w:tc>
          <w:tcPr>
            <w:tcW w:w="2694" w:type="dxa"/>
          </w:tcPr>
          <w:p w14:paraId="5E79DE39"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044F2AB2"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180BC59" w14:textId="77777777" w:rsidTr="005E2147">
        <w:trPr>
          <w:trHeight w:val="361"/>
        </w:trPr>
        <w:tc>
          <w:tcPr>
            <w:tcW w:w="2972" w:type="dxa"/>
            <w:vMerge/>
          </w:tcPr>
          <w:p w14:paraId="7920A3E3"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743C3778"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42. Совершенствование бросков мяча в корзину.</w:t>
            </w:r>
          </w:p>
        </w:tc>
        <w:tc>
          <w:tcPr>
            <w:tcW w:w="2694" w:type="dxa"/>
          </w:tcPr>
          <w:p w14:paraId="4528E81C" w14:textId="77777777" w:rsidR="00621607" w:rsidRPr="00621607" w:rsidRDefault="00621607" w:rsidP="005E2147">
            <w:pP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4D5D5B34"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F89BB5E" w14:textId="77777777" w:rsidTr="005E2147">
        <w:trPr>
          <w:trHeight w:val="361"/>
        </w:trPr>
        <w:tc>
          <w:tcPr>
            <w:tcW w:w="2972" w:type="dxa"/>
            <w:vMerge/>
          </w:tcPr>
          <w:p w14:paraId="12C66FBC"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61B94B1F"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43. Совершенствование бросков мяча в корзину.</w:t>
            </w:r>
          </w:p>
        </w:tc>
        <w:tc>
          <w:tcPr>
            <w:tcW w:w="2694" w:type="dxa"/>
          </w:tcPr>
          <w:p w14:paraId="1C83DD93"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09D806CE"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5207F3E" w14:textId="77777777" w:rsidTr="005E2147">
        <w:trPr>
          <w:trHeight w:val="361"/>
        </w:trPr>
        <w:tc>
          <w:tcPr>
            <w:tcW w:w="2972" w:type="dxa"/>
            <w:vMerge/>
          </w:tcPr>
          <w:p w14:paraId="21E5D746"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09804EE8"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44. Изучение упражнений, направленных на профессиональную подготовку с учетом специфики получаемой специальности.  Совершенствование бросков мяча в корзину. Двусторонняя игра.</w:t>
            </w:r>
          </w:p>
        </w:tc>
        <w:tc>
          <w:tcPr>
            <w:tcW w:w="2694" w:type="dxa"/>
          </w:tcPr>
          <w:p w14:paraId="1A5FCFC8"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68B2F9A8"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71F2293E" w14:textId="77777777" w:rsidTr="005E2147">
        <w:trPr>
          <w:trHeight w:val="361"/>
        </w:trPr>
        <w:tc>
          <w:tcPr>
            <w:tcW w:w="2972" w:type="dxa"/>
            <w:vMerge/>
          </w:tcPr>
          <w:p w14:paraId="3ABE45DD"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308B0F0B"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45. Выполнение упражнений по профилактике профессиональных заболеваний средствами физической культуры. Совершенствование тактики и техники защиты и нападения. Двусторонняя игра.</w:t>
            </w:r>
          </w:p>
        </w:tc>
        <w:tc>
          <w:tcPr>
            <w:tcW w:w="2694" w:type="dxa"/>
          </w:tcPr>
          <w:p w14:paraId="61CCF814"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0F56045D"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4AD875E0" w14:textId="77777777" w:rsidTr="005E2147">
        <w:trPr>
          <w:trHeight w:val="361"/>
        </w:trPr>
        <w:tc>
          <w:tcPr>
            <w:tcW w:w="2972" w:type="dxa"/>
            <w:vMerge/>
          </w:tcPr>
          <w:p w14:paraId="722517F9"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14158D64"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46. Совершенствование тактики и техники защиты и нападения. Двусторонняя игра.</w:t>
            </w:r>
          </w:p>
        </w:tc>
        <w:tc>
          <w:tcPr>
            <w:tcW w:w="2694" w:type="dxa"/>
          </w:tcPr>
          <w:p w14:paraId="19DDF864"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738EDD9B"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5C592FAD" w14:textId="77777777" w:rsidTr="005E2147">
        <w:trPr>
          <w:trHeight w:val="361"/>
        </w:trPr>
        <w:tc>
          <w:tcPr>
            <w:tcW w:w="2972" w:type="dxa"/>
            <w:vMerge/>
          </w:tcPr>
          <w:p w14:paraId="6D2EE1DF"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3A9C1D80"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47. Изучение упражнений, направленных на профессиональную подготовку с учетом специфики получаемой специальности. Совершенствование тактики и техники защиты и нападения. Двусторонняя игра.</w:t>
            </w:r>
          </w:p>
        </w:tc>
        <w:tc>
          <w:tcPr>
            <w:tcW w:w="2694" w:type="dxa"/>
          </w:tcPr>
          <w:p w14:paraId="12248A26"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1ED494B2"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46919ED" w14:textId="77777777" w:rsidTr="005E2147">
        <w:trPr>
          <w:trHeight w:val="361"/>
        </w:trPr>
        <w:tc>
          <w:tcPr>
            <w:tcW w:w="2972" w:type="dxa"/>
            <w:vMerge/>
          </w:tcPr>
          <w:p w14:paraId="6486F6D5"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28B8344E"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48. Совершенствование тактики и техники защиты и нападения. Двусторонняя игра.</w:t>
            </w:r>
          </w:p>
        </w:tc>
        <w:tc>
          <w:tcPr>
            <w:tcW w:w="2694" w:type="dxa"/>
          </w:tcPr>
          <w:p w14:paraId="3DBB4F88"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55E6DAEA"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20C7B46C" w14:textId="77777777" w:rsidTr="005E2147">
        <w:trPr>
          <w:trHeight w:val="361"/>
        </w:trPr>
        <w:tc>
          <w:tcPr>
            <w:tcW w:w="2972" w:type="dxa"/>
            <w:vMerge/>
          </w:tcPr>
          <w:p w14:paraId="1F14678D"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6CD54684"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49.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Совершенствование тактики и техники защиты и нападения. Двусторонняя игра.</w:t>
            </w:r>
          </w:p>
        </w:tc>
        <w:tc>
          <w:tcPr>
            <w:tcW w:w="2694" w:type="dxa"/>
          </w:tcPr>
          <w:p w14:paraId="4CFF1BEE"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71DF5B8A"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443C4BC1" w14:textId="77777777" w:rsidTr="005E2147">
        <w:trPr>
          <w:trHeight w:val="361"/>
        </w:trPr>
        <w:tc>
          <w:tcPr>
            <w:tcW w:w="2972" w:type="dxa"/>
            <w:vMerge/>
          </w:tcPr>
          <w:p w14:paraId="28614D4E"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37DF7A69"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50. Изучение упражнений, направленных на профессиональную подготовку с учетом специфики получаемой специальности. Совершенствование тактики и техники защиты и нападения. Двусторонняя игра.</w:t>
            </w:r>
          </w:p>
        </w:tc>
        <w:tc>
          <w:tcPr>
            <w:tcW w:w="2694" w:type="dxa"/>
          </w:tcPr>
          <w:p w14:paraId="1367D627"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118F5F00"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37A3575" w14:textId="77777777" w:rsidTr="005E2147">
        <w:trPr>
          <w:trHeight w:val="361"/>
        </w:trPr>
        <w:tc>
          <w:tcPr>
            <w:tcW w:w="2972" w:type="dxa"/>
            <w:vMerge/>
          </w:tcPr>
          <w:p w14:paraId="58331343"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shd w:val="clear" w:color="auto" w:fill="auto"/>
          </w:tcPr>
          <w:p w14:paraId="3A76DD9D"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51. Совершенствование тактики и техники защиты и нападения. Двусторонняя игра.</w:t>
            </w:r>
          </w:p>
        </w:tc>
        <w:tc>
          <w:tcPr>
            <w:tcW w:w="2694" w:type="dxa"/>
          </w:tcPr>
          <w:p w14:paraId="7D209591"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6616CB18"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1FA8F9E" w14:textId="77777777" w:rsidTr="005E2147">
        <w:trPr>
          <w:trHeight w:val="283"/>
        </w:trPr>
        <w:tc>
          <w:tcPr>
            <w:tcW w:w="2972" w:type="dxa"/>
            <w:vMerge w:val="restart"/>
          </w:tcPr>
          <w:p w14:paraId="526185E5" w14:textId="77777777" w:rsidR="00621607" w:rsidRPr="00621607" w:rsidRDefault="00621607" w:rsidP="005E2147">
            <w:pPr>
              <w:rPr>
                <w:rFonts w:ascii="Times New Roman" w:hAnsi="Times New Roman" w:cs="Times New Roman"/>
                <w:bCs/>
                <w:highlight w:val="green"/>
              </w:rPr>
            </w:pPr>
            <w:r w:rsidRPr="00621607">
              <w:rPr>
                <w:rFonts w:ascii="Times New Roman" w:eastAsia="Times New Roman" w:hAnsi="Times New Roman" w:cs="Times New Roman"/>
              </w:rPr>
              <w:t>Тема 2.4.  Футбол.</w:t>
            </w:r>
          </w:p>
        </w:tc>
        <w:tc>
          <w:tcPr>
            <w:tcW w:w="6662" w:type="dxa"/>
            <w:tcBorders>
              <w:top w:val="single" w:sz="4" w:space="0" w:color="auto"/>
              <w:left w:val="single" w:sz="4" w:space="0" w:color="auto"/>
              <w:bottom w:val="single" w:sz="4" w:space="0" w:color="auto"/>
            </w:tcBorders>
          </w:tcPr>
          <w:p w14:paraId="025A8B78"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Содержание</w:t>
            </w:r>
          </w:p>
        </w:tc>
        <w:tc>
          <w:tcPr>
            <w:tcW w:w="2694" w:type="dxa"/>
          </w:tcPr>
          <w:p w14:paraId="66A535EF"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28/28</w:t>
            </w:r>
          </w:p>
        </w:tc>
        <w:tc>
          <w:tcPr>
            <w:tcW w:w="2409" w:type="dxa"/>
            <w:vMerge w:val="restart"/>
          </w:tcPr>
          <w:p w14:paraId="6B130CA2" w14:textId="77777777" w:rsidR="00621607" w:rsidRPr="00621607" w:rsidRDefault="00621607" w:rsidP="005E2147">
            <w:pPr>
              <w:jc w:val="center"/>
              <w:rPr>
                <w:rFonts w:ascii="Times New Roman" w:hAnsi="Times New Roman" w:cs="Times New Roman"/>
                <w:sz w:val="24"/>
                <w:szCs w:val="24"/>
              </w:rPr>
            </w:pPr>
            <w:r w:rsidRPr="00621607">
              <w:rPr>
                <w:rFonts w:ascii="Times New Roman" w:hAnsi="Times New Roman" w:cs="Times New Roman"/>
                <w:sz w:val="24"/>
                <w:szCs w:val="24"/>
              </w:rPr>
              <w:t>ОК 04</w:t>
            </w:r>
          </w:p>
          <w:p w14:paraId="54D88887"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r w:rsidRPr="00621607">
              <w:rPr>
                <w:rFonts w:ascii="Times New Roman" w:hAnsi="Times New Roman" w:cs="Times New Roman"/>
                <w:iCs/>
                <w:sz w:val="24"/>
                <w:szCs w:val="24"/>
              </w:rPr>
              <w:t>ОК 08</w:t>
            </w:r>
          </w:p>
        </w:tc>
      </w:tr>
      <w:tr w:rsidR="00621607" w:rsidRPr="00293A3A" w14:paraId="6D70E0D7" w14:textId="77777777" w:rsidTr="005E2147">
        <w:trPr>
          <w:trHeight w:val="283"/>
        </w:trPr>
        <w:tc>
          <w:tcPr>
            <w:tcW w:w="2972" w:type="dxa"/>
            <w:vMerge/>
          </w:tcPr>
          <w:p w14:paraId="54645B71"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2914DCFD" w14:textId="77777777" w:rsidR="00621607" w:rsidRPr="00621607" w:rsidRDefault="00621607" w:rsidP="005E2147">
            <w:pPr>
              <w:jc w:val="both"/>
              <w:rPr>
                <w:rFonts w:ascii="Times New Roman" w:hAnsi="Times New Roman" w:cs="Times New Roman"/>
                <w:bCs/>
              </w:rPr>
            </w:pPr>
            <w:r w:rsidRPr="00621607">
              <w:rPr>
                <w:rFonts w:ascii="Times New Roman" w:eastAsia="Times New Roman" w:hAnsi="Times New Roman" w:cs="Times New Roman"/>
                <w:bCs/>
                <w:color w:val="000000"/>
              </w:rPr>
              <w:t>Удар по летящему мячу средней частью подъема ноги, удары головой на месте и в прыжке, остановка мяча ногой, грудью, отбор мяча,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tc>
        <w:tc>
          <w:tcPr>
            <w:tcW w:w="2694" w:type="dxa"/>
          </w:tcPr>
          <w:p w14:paraId="206E8EB5"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w:t>
            </w:r>
          </w:p>
        </w:tc>
        <w:tc>
          <w:tcPr>
            <w:tcW w:w="2409" w:type="dxa"/>
            <w:vMerge/>
          </w:tcPr>
          <w:p w14:paraId="4C658374"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008C4546" w14:textId="77777777" w:rsidTr="005E2147">
        <w:trPr>
          <w:trHeight w:val="283"/>
        </w:trPr>
        <w:tc>
          <w:tcPr>
            <w:tcW w:w="2972" w:type="dxa"/>
            <w:vMerge/>
          </w:tcPr>
          <w:p w14:paraId="1E6E80EF"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105508CD"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hAnsi="Times New Roman" w:cs="Times New Roman"/>
                <w:bCs/>
              </w:rPr>
              <w:t xml:space="preserve">В том числе практических занятий и лабораторных работ </w:t>
            </w:r>
          </w:p>
        </w:tc>
        <w:tc>
          <w:tcPr>
            <w:tcW w:w="2694" w:type="dxa"/>
          </w:tcPr>
          <w:p w14:paraId="293F47E3"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2409" w:type="dxa"/>
            <w:vMerge/>
          </w:tcPr>
          <w:p w14:paraId="7BB597C4"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5E83AE0" w14:textId="77777777" w:rsidTr="005E2147">
        <w:trPr>
          <w:trHeight w:val="283"/>
        </w:trPr>
        <w:tc>
          <w:tcPr>
            <w:tcW w:w="2972" w:type="dxa"/>
            <w:vMerge/>
          </w:tcPr>
          <w:p w14:paraId="204A46B4"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5C872AAD"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 xml:space="preserve">Практическое занятие № 52. Совершенствование техники перемещений без мяча и с мячом. Двусторонняя игра. </w:t>
            </w:r>
          </w:p>
        </w:tc>
        <w:tc>
          <w:tcPr>
            <w:tcW w:w="2694" w:type="dxa"/>
          </w:tcPr>
          <w:p w14:paraId="487D1889"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02230E4C"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5F621F68" w14:textId="77777777" w:rsidTr="005E2147">
        <w:trPr>
          <w:trHeight w:val="283"/>
        </w:trPr>
        <w:tc>
          <w:tcPr>
            <w:tcW w:w="2972" w:type="dxa"/>
            <w:vMerge/>
          </w:tcPr>
          <w:p w14:paraId="09275EE0"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466F6408"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53. Совершенствование техники переме</w:t>
            </w:r>
            <w:r w:rsidRPr="00621607">
              <w:rPr>
                <w:rFonts w:ascii="Times New Roman" w:eastAsia="Times New Roman" w:hAnsi="Times New Roman" w:cs="Times New Roman"/>
                <w:bCs/>
                <w:color w:val="000000"/>
              </w:rPr>
              <w:lastRenderedPageBreak/>
              <w:t>щений без мяча и с мячом. Двусторонняя игра.</w:t>
            </w:r>
          </w:p>
        </w:tc>
        <w:tc>
          <w:tcPr>
            <w:tcW w:w="2694" w:type="dxa"/>
          </w:tcPr>
          <w:p w14:paraId="3A5D6AA3"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lastRenderedPageBreak/>
              <w:t>2/2</w:t>
            </w:r>
          </w:p>
        </w:tc>
        <w:tc>
          <w:tcPr>
            <w:tcW w:w="2409" w:type="dxa"/>
            <w:vMerge/>
          </w:tcPr>
          <w:p w14:paraId="2CD0BFFD"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F0937ED" w14:textId="77777777" w:rsidTr="005E2147">
        <w:trPr>
          <w:trHeight w:val="283"/>
        </w:trPr>
        <w:tc>
          <w:tcPr>
            <w:tcW w:w="2972" w:type="dxa"/>
            <w:vMerge/>
          </w:tcPr>
          <w:p w14:paraId="525BB218"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22CC3057"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54. Совершенствование техники перемещений без мяча и с мячом. Двусторонняя игра.</w:t>
            </w:r>
          </w:p>
        </w:tc>
        <w:tc>
          <w:tcPr>
            <w:tcW w:w="2694" w:type="dxa"/>
          </w:tcPr>
          <w:p w14:paraId="0E67497B"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2B7ABF4A"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67055CFC" w14:textId="77777777" w:rsidTr="005E2147">
        <w:trPr>
          <w:trHeight w:val="283"/>
        </w:trPr>
        <w:tc>
          <w:tcPr>
            <w:tcW w:w="2972" w:type="dxa"/>
            <w:vMerge/>
          </w:tcPr>
          <w:p w14:paraId="3FB341DC"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5AF268B1"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55. Совершенствование тактики и техники защиты и нападения. Двусторонняя игра.</w:t>
            </w:r>
          </w:p>
        </w:tc>
        <w:tc>
          <w:tcPr>
            <w:tcW w:w="2694" w:type="dxa"/>
          </w:tcPr>
          <w:p w14:paraId="20A72AFD"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4828F9D6"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75D3F71" w14:textId="77777777" w:rsidTr="005E2147">
        <w:trPr>
          <w:trHeight w:val="283"/>
        </w:trPr>
        <w:tc>
          <w:tcPr>
            <w:tcW w:w="2972" w:type="dxa"/>
            <w:vMerge/>
          </w:tcPr>
          <w:p w14:paraId="53CD0C02"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7C52881B"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56. Совершенствование тактики и техники защиты и нападения. Двусторонняя игра.</w:t>
            </w:r>
          </w:p>
        </w:tc>
        <w:tc>
          <w:tcPr>
            <w:tcW w:w="2694" w:type="dxa"/>
          </w:tcPr>
          <w:p w14:paraId="053C7CC8"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7C8BB9A1"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242B292D" w14:textId="77777777" w:rsidTr="005E2147">
        <w:trPr>
          <w:trHeight w:val="283"/>
        </w:trPr>
        <w:tc>
          <w:tcPr>
            <w:tcW w:w="2972" w:type="dxa"/>
            <w:vMerge/>
          </w:tcPr>
          <w:p w14:paraId="6F577F88"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0AC46811"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57. Совершенствование тактики и техники защиты и нападения. Двусторонняя игра.</w:t>
            </w:r>
          </w:p>
        </w:tc>
        <w:tc>
          <w:tcPr>
            <w:tcW w:w="2694" w:type="dxa"/>
          </w:tcPr>
          <w:p w14:paraId="2BD8F7C5"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3DA5FEC2"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559F237B" w14:textId="77777777" w:rsidTr="005E2147">
        <w:trPr>
          <w:trHeight w:val="283"/>
        </w:trPr>
        <w:tc>
          <w:tcPr>
            <w:tcW w:w="2972" w:type="dxa"/>
            <w:vMerge/>
          </w:tcPr>
          <w:p w14:paraId="26D76EE1"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31C564D0"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58. Совершенствование тактики и техники защиты и нападения. Двусторонняя игра.</w:t>
            </w:r>
          </w:p>
        </w:tc>
        <w:tc>
          <w:tcPr>
            <w:tcW w:w="2694" w:type="dxa"/>
          </w:tcPr>
          <w:p w14:paraId="7CB94671"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6AD056CF"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AC76075" w14:textId="77777777" w:rsidTr="005E2147">
        <w:trPr>
          <w:trHeight w:val="283"/>
        </w:trPr>
        <w:tc>
          <w:tcPr>
            <w:tcW w:w="2972" w:type="dxa"/>
            <w:vMerge/>
          </w:tcPr>
          <w:p w14:paraId="55210F42"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70532E31"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59. Совершенствование ударов и остановок мяча, отбора мяча.</w:t>
            </w:r>
          </w:p>
        </w:tc>
        <w:tc>
          <w:tcPr>
            <w:tcW w:w="2694" w:type="dxa"/>
          </w:tcPr>
          <w:p w14:paraId="421FF820"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5F7EB3DF"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1972519" w14:textId="77777777" w:rsidTr="005E2147">
        <w:trPr>
          <w:trHeight w:val="283"/>
        </w:trPr>
        <w:tc>
          <w:tcPr>
            <w:tcW w:w="2972" w:type="dxa"/>
            <w:vMerge/>
          </w:tcPr>
          <w:p w14:paraId="6DCC384D"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4E98CCF8"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60. Совершенствование ударов и остановок мяча, отбора мяча.</w:t>
            </w:r>
          </w:p>
        </w:tc>
        <w:tc>
          <w:tcPr>
            <w:tcW w:w="2694" w:type="dxa"/>
          </w:tcPr>
          <w:p w14:paraId="56FC2E9E"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23954C26"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00F9F1F2" w14:textId="77777777" w:rsidTr="005E2147">
        <w:trPr>
          <w:trHeight w:val="283"/>
        </w:trPr>
        <w:tc>
          <w:tcPr>
            <w:tcW w:w="2972" w:type="dxa"/>
            <w:vMerge/>
          </w:tcPr>
          <w:p w14:paraId="0E76FB04"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05886E25"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61. Совершенствование ударов и остановок мяча, отбора мяча.</w:t>
            </w:r>
          </w:p>
        </w:tc>
        <w:tc>
          <w:tcPr>
            <w:tcW w:w="2694" w:type="dxa"/>
          </w:tcPr>
          <w:p w14:paraId="5DF642ED"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4B7274DC"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15A44875" w14:textId="77777777" w:rsidTr="005E2147">
        <w:trPr>
          <w:trHeight w:val="283"/>
        </w:trPr>
        <w:tc>
          <w:tcPr>
            <w:tcW w:w="2972" w:type="dxa"/>
            <w:vMerge/>
          </w:tcPr>
          <w:p w14:paraId="0FC3721C"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57FD618E"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62. Совершенствование ударов и остановок мяча, отбора мяча.</w:t>
            </w:r>
          </w:p>
        </w:tc>
        <w:tc>
          <w:tcPr>
            <w:tcW w:w="2694" w:type="dxa"/>
          </w:tcPr>
          <w:p w14:paraId="2E947192"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0FD5BC44"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086F0548" w14:textId="77777777" w:rsidTr="005E2147">
        <w:trPr>
          <w:trHeight w:val="283"/>
        </w:trPr>
        <w:tc>
          <w:tcPr>
            <w:tcW w:w="2972" w:type="dxa"/>
            <w:vMerge/>
          </w:tcPr>
          <w:p w14:paraId="5A7C7C7B"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74C05B90"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63. Совершенствование тактики и техники защиты и нападения. Двусторонняя игра.</w:t>
            </w:r>
          </w:p>
        </w:tc>
        <w:tc>
          <w:tcPr>
            <w:tcW w:w="2694" w:type="dxa"/>
          </w:tcPr>
          <w:p w14:paraId="12859E33"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2B12B9CF"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1035DB2" w14:textId="77777777" w:rsidTr="005E2147">
        <w:trPr>
          <w:trHeight w:val="283"/>
        </w:trPr>
        <w:tc>
          <w:tcPr>
            <w:tcW w:w="2972" w:type="dxa"/>
            <w:vMerge/>
          </w:tcPr>
          <w:p w14:paraId="262A4EC9"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401D2E44"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64. Совершенствование тактики и техники защиты и нападения. Двусторонняя игра.</w:t>
            </w:r>
          </w:p>
        </w:tc>
        <w:tc>
          <w:tcPr>
            <w:tcW w:w="2694" w:type="dxa"/>
          </w:tcPr>
          <w:p w14:paraId="3A84B7DA"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108DF52C"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23A482BB" w14:textId="77777777" w:rsidTr="005E2147">
        <w:trPr>
          <w:trHeight w:val="283"/>
        </w:trPr>
        <w:tc>
          <w:tcPr>
            <w:tcW w:w="2972" w:type="dxa"/>
            <w:vMerge/>
          </w:tcPr>
          <w:p w14:paraId="692E3ECB"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2E2BD660"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65. Совершенствование тактики и техники защиты и нападения. Двусторонняя игра.</w:t>
            </w:r>
          </w:p>
        </w:tc>
        <w:tc>
          <w:tcPr>
            <w:tcW w:w="2694" w:type="dxa"/>
          </w:tcPr>
          <w:p w14:paraId="62CBF88A"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460AB3E7"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p>
        </w:tc>
      </w:tr>
      <w:tr w:rsidR="00621607" w:rsidRPr="00293A3A" w14:paraId="30D5DBAD" w14:textId="77777777" w:rsidTr="005E2147">
        <w:trPr>
          <w:trHeight w:val="283"/>
        </w:trPr>
        <w:tc>
          <w:tcPr>
            <w:tcW w:w="2972" w:type="dxa"/>
            <w:vMerge w:val="restart"/>
          </w:tcPr>
          <w:p w14:paraId="7938034A" w14:textId="77777777" w:rsidR="00621607" w:rsidRPr="00621607" w:rsidRDefault="00621607" w:rsidP="005E2147">
            <w:pPr>
              <w:rPr>
                <w:rFonts w:ascii="Times New Roman" w:hAnsi="Times New Roman" w:cs="Times New Roman"/>
                <w:bCs/>
                <w:highlight w:val="green"/>
              </w:rPr>
            </w:pPr>
            <w:r w:rsidRPr="00621607">
              <w:rPr>
                <w:rFonts w:ascii="Times New Roman" w:eastAsia="Times New Roman" w:hAnsi="Times New Roman" w:cs="Times New Roman"/>
              </w:rPr>
              <w:t>Тема 2.5. Атлетическая гимнастика.</w:t>
            </w:r>
          </w:p>
        </w:tc>
        <w:tc>
          <w:tcPr>
            <w:tcW w:w="6662" w:type="dxa"/>
            <w:tcBorders>
              <w:top w:val="single" w:sz="4" w:space="0" w:color="auto"/>
              <w:left w:val="single" w:sz="4" w:space="0" w:color="auto"/>
              <w:bottom w:val="single" w:sz="4" w:space="0" w:color="auto"/>
            </w:tcBorders>
          </w:tcPr>
          <w:p w14:paraId="74E33965" w14:textId="77777777" w:rsidR="00621607" w:rsidRPr="00621607" w:rsidRDefault="00621607" w:rsidP="005E2147">
            <w:pP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Содержание</w:t>
            </w:r>
          </w:p>
        </w:tc>
        <w:tc>
          <w:tcPr>
            <w:tcW w:w="2694" w:type="dxa"/>
          </w:tcPr>
          <w:p w14:paraId="4C1DE049"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21/21</w:t>
            </w:r>
          </w:p>
        </w:tc>
        <w:tc>
          <w:tcPr>
            <w:tcW w:w="2409" w:type="dxa"/>
            <w:vMerge w:val="restart"/>
          </w:tcPr>
          <w:p w14:paraId="31322F74" w14:textId="77777777" w:rsidR="00621607" w:rsidRPr="00621607" w:rsidRDefault="00621607" w:rsidP="005E2147">
            <w:pPr>
              <w:jc w:val="center"/>
              <w:rPr>
                <w:rFonts w:ascii="Times New Roman" w:hAnsi="Times New Roman" w:cs="Times New Roman"/>
                <w:sz w:val="24"/>
                <w:szCs w:val="24"/>
              </w:rPr>
            </w:pPr>
            <w:r w:rsidRPr="00621607">
              <w:rPr>
                <w:rFonts w:ascii="Times New Roman" w:hAnsi="Times New Roman" w:cs="Times New Roman"/>
                <w:sz w:val="24"/>
                <w:szCs w:val="24"/>
              </w:rPr>
              <w:t>ОК 04</w:t>
            </w:r>
          </w:p>
          <w:p w14:paraId="6D53544C" w14:textId="77777777" w:rsidR="00621607" w:rsidRPr="00621607" w:rsidRDefault="00621607" w:rsidP="005E2147">
            <w:pPr>
              <w:jc w:val="center"/>
              <w:rPr>
                <w:rFonts w:ascii="Times New Roman" w:eastAsia="Times New Roman" w:hAnsi="Times New Roman" w:cs="Times New Roman"/>
                <w:bCs/>
                <w:color w:val="0D0D0D" w:themeColor="text1" w:themeTint="F2"/>
                <w:lang w:eastAsia="ru-RU"/>
              </w:rPr>
            </w:pPr>
            <w:r w:rsidRPr="00621607">
              <w:rPr>
                <w:rFonts w:ascii="Times New Roman" w:hAnsi="Times New Roman" w:cs="Times New Roman"/>
                <w:iCs/>
                <w:sz w:val="24"/>
                <w:szCs w:val="24"/>
              </w:rPr>
              <w:t>ОК 08</w:t>
            </w:r>
          </w:p>
        </w:tc>
      </w:tr>
      <w:tr w:rsidR="00621607" w:rsidRPr="00293A3A" w14:paraId="3EEAD118" w14:textId="77777777" w:rsidTr="005E2147">
        <w:trPr>
          <w:trHeight w:val="283"/>
        </w:trPr>
        <w:tc>
          <w:tcPr>
            <w:tcW w:w="2972" w:type="dxa"/>
            <w:vMerge/>
          </w:tcPr>
          <w:p w14:paraId="17593D43"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558FFCC5" w14:textId="77777777" w:rsidR="00621607" w:rsidRPr="00621607" w:rsidRDefault="00621607" w:rsidP="005E2147">
            <w:pPr>
              <w:jc w:val="both"/>
              <w:rPr>
                <w:rFonts w:ascii="Times New Roman" w:hAnsi="Times New Roman" w:cs="Times New Roman"/>
                <w:bCs/>
              </w:rPr>
            </w:pPr>
            <w:r w:rsidRPr="00621607">
              <w:rPr>
                <w:rFonts w:ascii="Times New Roman" w:eastAsia="Times New Roman" w:hAnsi="Times New Roman" w:cs="Times New Roman"/>
                <w:bCs/>
                <w:color w:val="000000"/>
              </w:rPr>
              <w:t>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tc>
        <w:tc>
          <w:tcPr>
            <w:tcW w:w="2694" w:type="dxa"/>
          </w:tcPr>
          <w:p w14:paraId="0FE0EBB5"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w:t>
            </w:r>
          </w:p>
        </w:tc>
        <w:tc>
          <w:tcPr>
            <w:tcW w:w="2409" w:type="dxa"/>
            <w:vMerge/>
          </w:tcPr>
          <w:p w14:paraId="42BF45F0"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r>
      <w:tr w:rsidR="00621607" w:rsidRPr="00293A3A" w14:paraId="184748A2" w14:textId="77777777" w:rsidTr="005E2147">
        <w:trPr>
          <w:trHeight w:val="283"/>
        </w:trPr>
        <w:tc>
          <w:tcPr>
            <w:tcW w:w="2972" w:type="dxa"/>
            <w:vMerge/>
          </w:tcPr>
          <w:p w14:paraId="51645571"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112EB415"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hAnsi="Times New Roman" w:cs="Times New Roman"/>
                <w:bCs/>
              </w:rPr>
              <w:t xml:space="preserve">В том числе практических занятий и лабораторных работ </w:t>
            </w:r>
          </w:p>
        </w:tc>
        <w:tc>
          <w:tcPr>
            <w:tcW w:w="2694" w:type="dxa"/>
          </w:tcPr>
          <w:p w14:paraId="47BF4FE9"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p>
        </w:tc>
        <w:tc>
          <w:tcPr>
            <w:tcW w:w="2409" w:type="dxa"/>
            <w:vMerge/>
          </w:tcPr>
          <w:p w14:paraId="11698606"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r>
      <w:tr w:rsidR="00621607" w:rsidRPr="00293A3A" w14:paraId="3CCC899E" w14:textId="77777777" w:rsidTr="005E2147">
        <w:trPr>
          <w:trHeight w:val="283"/>
        </w:trPr>
        <w:tc>
          <w:tcPr>
            <w:tcW w:w="2972" w:type="dxa"/>
            <w:vMerge/>
          </w:tcPr>
          <w:p w14:paraId="01BA2807"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5D9E385B"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66. Изучение упражнений, направленных на профессиональную подготовку с учетом специфики получаемой специальности. Круговая тренировка.</w:t>
            </w:r>
          </w:p>
        </w:tc>
        <w:tc>
          <w:tcPr>
            <w:tcW w:w="2694" w:type="dxa"/>
          </w:tcPr>
          <w:p w14:paraId="19E4F486"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7F856DA7"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r>
      <w:tr w:rsidR="00621607" w:rsidRPr="00293A3A" w14:paraId="4363C9FB" w14:textId="77777777" w:rsidTr="005E2147">
        <w:trPr>
          <w:trHeight w:val="283"/>
        </w:trPr>
        <w:tc>
          <w:tcPr>
            <w:tcW w:w="2972" w:type="dxa"/>
            <w:vMerge/>
          </w:tcPr>
          <w:p w14:paraId="0DC8463F"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573B9C2D"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67.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Круговая тренировка.</w:t>
            </w:r>
          </w:p>
        </w:tc>
        <w:tc>
          <w:tcPr>
            <w:tcW w:w="2694" w:type="dxa"/>
          </w:tcPr>
          <w:p w14:paraId="24E35A84"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41145092"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r>
      <w:tr w:rsidR="00621607" w:rsidRPr="00293A3A" w14:paraId="2ADEE06E" w14:textId="77777777" w:rsidTr="005E2147">
        <w:trPr>
          <w:trHeight w:val="283"/>
        </w:trPr>
        <w:tc>
          <w:tcPr>
            <w:tcW w:w="2972" w:type="dxa"/>
            <w:vMerge/>
          </w:tcPr>
          <w:p w14:paraId="66486CF6"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0388FDDA"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 xml:space="preserve">Практическое занятие № 68. Выполнение упражнений по профилактике профессиональных заболеваний средствами физической </w:t>
            </w:r>
            <w:r w:rsidRPr="00621607">
              <w:rPr>
                <w:rFonts w:ascii="Times New Roman" w:eastAsia="Times New Roman" w:hAnsi="Times New Roman" w:cs="Times New Roman"/>
                <w:bCs/>
                <w:color w:val="000000"/>
              </w:rPr>
              <w:lastRenderedPageBreak/>
              <w:t>культуры. Круговая тренировка.</w:t>
            </w:r>
          </w:p>
        </w:tc>
        <w:tc>
          <w:tcPr>
            <w:tcW w:w="2694" w:type="dxa"/>
          </w:tcPr>
          <w:p w14:paraId="397F3790"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lastRenderedPageBreak/>
              <w:t>2/2</w:t>
            </w:r>
          </w:p>
        </w:tc>
        <w:tc>
          <w:tcPr>
            <w:tcW w:w="2409" w:type="dxa"/>
            <w:vMerge/>
          </w:tcPr>
          <w:p w14:paraId="60835EF6"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p>
        </w:tc>
      </w:tr>
      <w:tr w:rsidR="00621607" w:rsidRPr="00293A3A" w14:paraId="3054E80D" w14:textId="77777777" w:rsidTr="005E2147">
        <w:trPr>
          <w:trHeight w:val="283"/>
        </w:trPr>
        <w:tc>
          <w:tcPr>
            <w:tcW w:w="2972" w:type="dxa"/>
            <w:vMerge/>
          </w:tcPr>
          <w:p w14:paraId="4354A65D"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217F25CA"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69. Изучение упражнений, направленных на профессиональную подготовку с учетом специфики получаемой специальности. Круговая тренировка.</w:t>
            </w:r>
          </w:p>
        </w:tc>
        <w:tc>
          <w:tcPr>
            <w:tcW w:w="2694" w:type="dxa"/>
          </w:tcPr>
          <w:p w14:paraId="25D96E5B"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216B66D6"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p>
        </w:tc>
      </w:tr>
      <w:tr w:rsidR="00621607" w:rsidRPr="00293A3A" w14:paraId="4E1D47D7" w14:textId="77777777" w:rsidTr="005E2147">
        <w:trPr>
          <w:trHeight w:val="283"/>
        </w:trPr>
        <w:tc>
          <w:tcPr>
            <w:tcW w:w="2972" w:type="dxa"/>
            <w:vMerge/>
          </w:tcPr>
          <w:p w14:paraId="4456F910"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579DB972"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70.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Круговая тренировка.</w:t>
            </w:r>
          </w:p>
        </w:tc>
        <w:tc>
          <w:tcPr>
            <w:tcW w:w="2694" w:type="dxa"/>
          </w:tcPr>
          <w:p w14:paraId="58E03410"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2C3A2800"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p>
        </w:tc>
      </w:tr>
      <w:tr w:rsidR="00621607" w:rsidRPr="00293A3A" w14:paraId="36EEBC83" w14:textId="77777777" w:rsidTr="005E2147">
        <w:trPr>
          <w:trHeight w:val="283"/>
        </w:trPr>
        <w:tc>
          <w:tcPr>
            <w:tcW w:w="2972" w:type="dxa"/>
            <w:vMerge/>
          </w:tcPr>
          <w:p w14:paraId="5459D3A7"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151991A0"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71. Выполнение упражнений по профилактике профессиональных заболеваний средствами физической культуры. Круговая тренировка.</w:t>
            </w:r>
          </w:p>
        </w:tc>
        <w:tc>
          <w:tcPr>
            <w:tcW w:w="2694" w:type="dxa"/>
          </w:tcPr>
          <w:p w14:paraId="10F46671"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0B0AC330"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p>
        </w:tc>
      </w:tr>
      <w:tr w:rsidR="00621607" w:rsidRPr="00293A3A" w14:paraId="5EE725A6" w14:textId="77777777" w:rsidTr="005E2147">
        <w:trPr>
          <w:trHeight w:val="283"/>
        </w:trPr>
        <w:tc>
          <w:tcPr>
            <w:tcW w:w="2972" w:type="dxa"/>
            <w:vMerge/>
          </w:tcPr>
          <w:p w14:paraId="7FC2D0A4"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6FCB28B9"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72. Изучение упражнений, направленных на профессиональную подготовку с учетом специфики получаемой специальности. Круговая тренировка.</w:t>
            </w:r>
          </w:p>
        </w:tc>
        <w:tc>
          <w:tcPr>
            <w:tcW w:w="2694" w:type="dxa"/>
          </w:tcPr>
          <w:p w14:paraId="5FE638DE"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1E2079A3"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p>
        </w:tc>
      </w:tr>
      <w:tr w:rsidR="00621607" w:rsidRPr="00293A3A" w14:paraId="599CB0F0" w14:textId="77777777" w:rsidTr="005E2147">
        <w:trPr>
          <w:trHeight w:val="283"/>
        </w:trPr>
        <w:tc>
          <w:tcPr>
            <w:tcW w:w="2972" w:type="dxa"/>
            <w:vMerge/>
          </w:tcPr>
          <w:p w14:paraId="649C3D6D"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58ED5C8E"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73.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Круговая тренировка.</w:t>
            </w:r>
          </w:p>
        </w:tc>
        <w:tc>
          <w:tcPr>
            <w:tcW w:w="2694" w:type="dxa"/>
          </w:tcPr>
          <w:p w14:paraId="2504AB40"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3F2A6CCC"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p>
        </w:tc>
      </w:tr>
      <w:tr w:rsidR="00621607" w:rsidRPr="00293A3A" w14:paraId="1719ABA3" w14:textId="77777777" w:rsidTr="005E2147">
        <w:trPr>
          <w:trHeight w:val="283"/>
        </w:trPr>
        <w:tc>
          <w:tcPr>
            <w:tcW w:w="2972" w:type="dxa"/>
            <w:vMerge/>
          </w:tcPr>
          <w:p w14:paraId="6B3CD76E"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1821748D"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74. Выполнение упражнений, ориентированных на поддержание работоспособности в процессе производственной деятельности, связанных с учебной и производственной деятельностью.  Круговая тренировка.</w:t>
            </w:r>
          </w:p>
        </w:tc>
        <w:tc>
          <w:tcPr>
            <w:tcW w:w="2694" w:type="dxa"/>
          </w:tcPr>
          <w:p w14:paraId="5680F3C1"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2C14053C"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p>
        </w:tc>
      </w:tr>
      <w:tr w:rsidR="00621607" w:rsidRPr="00293A3A" w14:paraId="69B93C3D" w14:textId="77777777" w:rsidTr="005E2147">
        <w:trPr>
          <w:trHeight w:val="283"/>
        </w:trPr>
        <w:tc>
          <w:tcPr>
            <w:tcW w:w="2972" w:type="dxa"/>
            <w:vMerge/>
          </w:tcPr>
          <w:p w14:paraId="4EDA41B7"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2617D77C"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75. Выполнение упражнений по профилактике профессиональных заболеваний средствами физической культуры. Круговая тренировка.</w:t>
            </w:r>
          </w:p>
        </w:tc>
        <w:tc>
          <w:tcPr>
            <w:tcW w:w="2694" w:type="dxa"/>
          </w:tcPr>
          <w:p w14:paraId="7BB266E4"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2/2</w:t>
            </w:r>
          </w:p>
        </w:tc>
        <w:tc>
          <w:tcPr>
            <w:tcW w:w="2409" w:type="dxa"/>
            <w:vMerge/>
          </w:tcPr>
          <w:p w14:paraId="06223789"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p>
        </w:tc>
      </w:tr>
      <w:tr w:rsidR="00621607" w:rsidRPr="00293A3A" w14:paraId="42E2D224" w14:textId="77777777" w:rsidTr="005E2147">
        <w:trPr>
          <w:trHeight w:val="283"/>
        </w:trPr>
        <w:tc>
          <w:tcPr>
            <w:tcW w:w="2972" w:type="dxa"/>
            <w:vMerge/>
          </w:tcPr>
          <w:p w14:paraId="0248D637" w14:textId="77777777" w:rsidR="00621607" w:rsidRPr="00621607" w:rsidRDefault="00621607" w:rsidP="005E2147">
            <w:pPr>
              <w:rPr>
                <w:rFonts w:ascii="Times New Roman" w:eastAsia="Times New Roman" w:hAnsi="Times New Roman" w:cs="Times New Roman"/>
                <w:bCs/>
                <w:color w:val="0D0D0D" w:themeColor="text1" w:themeTint="F2"/>
                <w:lang w:eastAsia="ru-RU"/>
              </w:rPr>
            </w:pPr>
          </w:p>
        </w:tc>
        <w:tc>
          <w:tcPr>
            <w:tcW w:w="6662" w:type="dxa"/>
            <w:tcBorders>
              <w:top w:val="single" w:sz="4" w:space="0" w:color="auto"/>
              <w:left w:val="single" w:sz="4" w:space="0" w:color="auto"/>
              <w:bottom w:val="single" w:sz="4" w:space="0" w:color="auto"/>
            </w:tcBorders>
          </w:tcPr>
          <w:p w14:paraId="3F4EBE98" w14:textId="77777777" w:rsidR="00621607" w:rsidRPr="00621607" w:rsidRDefault="00621607" w:rsidP="005E2147">
            <w:pPr>
              <w:jc w:val="both"/>
              <w:rPr>
                <w:rFonts w:ascii="Times New Roman" w:eastAsia="Times New Roman" w:hAnsi="Times New Roman" w:cs="Times New Roman"/>
                <w:bCs/>
                <w:color w:val="000000"/>
              </w:rPr>
            </w:pPr>
            <w:r w:rsidRPr="00621607">
              <w:rPr>
                <w:rFonts w:ascii="Times New Roman" w:eastAsia="Times New Roman" w:hAnsi="Times New Roman" w:cs="Times New Roman"/>
                <w:bCs/>
                <w:color w:val="000000"/>
              </w:rPr>
              <w:t>Практическое занятие № 76. Изучение упражнений, направленных на профессиональную подготовку с учетом специфики получаемой специальности. Круговая тренировка.</w:t>
            </w:r>
          </w:p>
        </w:tc>
        <w:tc>
          <w:tcPr>
            <w:tcW w:w="2694" w:type="dxa"/>
          </w:tcPr>
          <w:p w14:paraId="4AF2930E" w14:textId="77777777" w:rsidR="00621607" w:rsidRPr="00621607" w:rsidRDefault="00621607" w:rsidP="00621607">
            <w:pPr>
              <w:jc w:val="center"/>
              <w:rPr>
                <w:rFonts w:ascii="Times New Roman" w:eastAsia="Times New Roman" w:hAnsi="Times New Roman" w:cs="Times New Roman"/>
                <w:color w:val="0D0D0D" w:themeColor="text1" w:themeTint="F2"/>
                <w:lang w:eastAsia="ru-RU"/>
              </w:rPr>
            </w:pPr>
            <w:r w:rsidRPr="00621607">
              <w:rPr>
                <w:rFonts w:ascii="Times New Roman" w:eastAsia="Times New Roman" w:hAnsi="Times New Roman" w:cs="Times New Roman"/>
                <w:color w:val="0D0D0D" w:themeColor="text1" w:themeTint="F2"/>
                <w:lang w:eastAsia="ru-RU"/>
              </w:rPr>
              <w:t>1/1</w:t>
            </w:r>
          </w:p>
        </w:tc>
        <w:tc>
          <w:tcPr>
            <w:tcW w:w="2409" w:type="dxa"/>
            <w:vMerge/>
          </w:tcPr>
          <w:p w14:paraId="570055A7" w14:textId="77777777" w:rsidR="00621607" w:rsidRPr="00621607" w:rsidRDefault="00621607" w:rsidP="00621607">
            <w:pPr>
              <w:jc w:val="center"/>
              <w:rPr>
                <w:rFonts w:ascii="Times New Roman" w:eastAsia="Times New Roman" w:hAnsi="Times New Roman" w:cs="Times New Roman"/>
                <w:bCs/>
                <w:color w:val="0D0D0D" w:themeColor="text1" w:themeTint="F2"/>
                <w:lang w:eastAsia="ru-RU"/>
              </w:rPr>
            </w:pPr>
          </w:p>
        </w:tc>
      </w:tr>
      <w:tr w:rsidR="00621607" w:rsidRPr="00293A3A" w14:paraId="580A5BBF" w14:textId="77777777" w:rsidTr="005E2147">
        <w:tc>
          <w:tcPr>
            <w:tcW w:w="9634" w:type="dxa"/>
            <w:gridSpan w:val="2"/>
          </w:tcPr>
          <w:p w14:paraId="12A48D31" w14:textId="77777777" w:rsidR="00621607" w:rsidRPr="00621607" w:rsidRDefault="00621607" w:rsidP="00621607">
            <w:pPr>
              <w:spacing w:line="276" w:lineRule="auto"/>
              <w:rPr>
                <w:rFonts w:ascii="Times New Roman" w:eastAsia="Times New Roman" w:hAnsi="Times New Roman" w:cs="Times New Roman"/>
                <w:bCs/>
                <w:i/>
                <w:color w:val="0D0D0D" w:themeColor="text1" w:themeTint="F2"/>
                <w:lang w:eastAsia="ru-RU"/>
              </w:rPr>
            </w:pPr>
            <w:r w:rsidRPr="00921B83">
              <w:rPr>
                <w:rFonts w:ascii="Times New Roman" w:hAnsi="Times New Roman" w:cs="Times New Roman"/>
                <w:sz w:val="20"/>
                <w:szCs w:val="20"/>
              </w:rPr>
              <w:t>Промежуточная аттестация в форме зачета</w:t>
            </w:r>
          </w:p>
        </w:tc>
        <w:tc>
          <w:tcPr>
            <w:tcW w:w="2694" w:type="dxa"/>
          </w:tcPr>
          <w:p w14:paraId="4DC949AC" w14:textId="77777777" w:rsidR="00621607" w:rsidRPr="00621607" w:rsidRDefault="00621607" w:rsidP="00621607">
            <w:pPr>
              <w:spacing w:line="276" w:lineRule="auto"/>
              <w:jc w:val="center"/>
              <w:rPr>
                <w:rFonts w:ascii="Times New Roman" w:eastAsia="Times New Roman" w:hAnsi="Times New Roman" w:cs="Times New Roman"/>
                <w:bCs/>
                <w:i/>
                <w:color w:val="0D0D0D" w:themeColor="text1" w:themeTint="F2"/>
                <w:lang w:eastAsia="ru-RU"/>
              </w:rPr>
            </w:pPr>
          </w:p>
        </w:tc>
        <w:tc>
          <w:tcPr>
            <w:tcW w:w="2409" w:type="dxa"/>
          </w:tcPr>
          <w:p w14:paraId="3E1C2027" w14:textId="77777777" w:rsidR="00621607" w:rsidRPr="00621607" w:rsidRDefault="00621607" w:rsidP="005E2147">
            <w:pPr>
              <w:spacing w:line="276" w:lineRule="auto"/>
              <w:rPr>
                <w:rFonts w:ascii="Times New Roman" w:eastAsia="Times New Roman" w:hAnsi="Times New Roman" w:cs="Times New Roman"/>
                <w:bCs/>
                <w:i/>
                <w:color w:val="0D0D0D" w:themeColor="text1" w:themeTint="F2"/>
                <w:lang w:eastAsia="ru-RU"/>
              </w:rPr>
            </w:pPr>
          </w:p>
        </w:tc>
      </w:tr>
      <w:tr w:rsidR="00621607" w:rsidRPr="00293A3A" w14:paraId="76AD6E4C" w14:textId="77777777" w:rsidTr="005E2147">
        <w:tc>
          <w:tcPr>
            <w:tcW w:w="9634" w:type="dxa"/>
            <w:gridSpan w:val="2"/>
          </w:tcPr>
          <w:p w14:paraId="206E9797" w14:textId="77777777" w:rsidR="00621607" w:rsidRPr="00621607" w:rsidRDefault="00621607" w:rsidP="005E2147">
            <w:pPr>
              <w:spacing w:line="276" w:lineRule="auto"/>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Всего</w:t>
            </w:r>
          </w:p>
        </w:tc>
        <w:tc>
          <w:tcPr>
            <w:tcW w:w="2694" w:type="dxa"/>
          </w:tcPr>
          <w:p w14:paraId="4DBA303B" w14:textId="77777777" w:rsidR="00621607" w:rsidRPr="00621607" w:rsidRDefault="00621607" w:rsidP="00621607">
            <w:pPr>
              <w:spacing w:line="276" w:lineRule="auto"/>
              <w:jc w:val="center"/>
              <w:rPr>
                <w:rFonts w:ascii="Times New Roman" w:eastAsia="Times New Roman" w:hAnsi="Times New Roman" w:cs="Times New Roman"/>
                <w:bCs/>
                <w:color w:val="0D0D0D" w:themeColor="text1" w:themeTint="F2"/>
                <w:lang w:eastAsia="ru-RU"/>
              </w:rPr>
            </w:pPr>
            <w:r w:rsidRPr="00621607">
              <w:rPr>
                <w:rFonts w:ascii="Times New Roman" w:eastAsia="Times New Roman" w:hAnsi="Times New Roman" w:cs="Times New Roman"/>
                <w:bCs/>
                <w:color w:val="0D0D0D" w:themeColor="text1" w:themeTint="F2"/>
                <w:lang w:eastAsia="ru-RU"/>
              </w:rPr>
              <w:t>157/157</w:t>
            </w:r>
          </w:p>
        </w:tc>
        <w:tc>
          <w:tcPr>
            <w:tcW w:w="2409" w:type="dxa"/>
          </w:tcPr>
          <w:p w14:paraId="7AD91FFF" w14:textId="77777777" w:rsidR="00621607" w:rsidRPr="00621607" w:rsidRDefault="00621607" w:rsidP="005E2147">
            <w:pPr>
              <w:spacing w:line="276" w:lineRule="auto"/>
              <w:rPr>
                <w:rFonts w:ascii="Times New Roman" w:eastAsia="Times New Roman" w:hAnsi="Times New Roman" w:cs="Times New Roman"/>
                <w:bCs/>
                <w:color w:val="0D0D0D" w:themeColor="text1" w:themeTint="F2"/>
                <w:lang w:eastAsia="ru-RU"/>
              </w:rPr>
            </w:pPr>
          </w:p>
        </w:tc>
      </w:tr>
    </w:tbl>
    <w:p w14:paraId="766D52C4" w14:textId="77777777" w:rsidR="00621607" w:rsidRDefault="00621607" w:rsidP="00EA29AB">
      <w:pPr>
        <w:pStyle w:val="114"/>
        <w:spacing w:line="240" w:lineRule="auto"/>
        <w:outlineLvl w:val="9"/>
        <w:rPr>
          <w:rFonts w:ascii="Times New Roman" w:hAnsi="Times New Roman"/>
        </w:rPr>
      </w:pPr>
    </w:p>
    <w:p w14:paraId="5B0D1E77" w14:textId="77777777" w:rsidR="00621607" w:rsidRDefault="00621607" w:rsidP="00EA29AB">
      <w:pPr>
        <w:pStyle w:val="114"/>
        <w:spacing w:line="240" w:lineRule="auto"/>
        <w:outlineLvl w:val="9"/>
        <w:rPr>
          <w:rFonts w:ascii="Times New Roman" w:hAnsi="Times New Roman"/>
        </w:rPr>
      </w:pPr>
    </w:p>
    <w:p w14:paraId="21569F69" w14:textId="77777777" w:rsidR="00621607" w:rsidRPr="00921B83" w:rsidRDefault="00621607" w:rsidP="00EA29AB">
      <w:pPr>
        <w:pStyle w:val="114"/>
        <w:spacing w:line="240" w:lineRule="auto"/>
        <w:outlineLvl w:val="9"/>
        <w:rPr>
          <w:rFonts w:ascii="Times New Roman" w:hAnsi="Times New Roman"/>
        </w:rPr>
      </w:pPr>
    </w:p>
    <w:p w14:paraId="132E535E" w14:textId="77777777" w:rsidR="00EA29AB" w:rsidRPr="00921B83" w:rsidRDefault="00EA29AB" w:rsidP="00EA29AB">
      <w:pPr>
        <w:pStyle w:val="1f1"/>
        <w:outlineLvl w:val="9"/>
        <w:rPr>
          <w:rFonts w:ascii="Times New Roman" w:hAnsi="Times New Roman"/>
        </w:rPr>
        <w:sectPr w:rsidR="00EA29AB" w:rsidRPr="00921B83" w:rsidSect="00EA29AB">
          <w:pgSz w:w="16838" w:h="11906" w:orient="landscape"/>
          <w:pgMar w:top="851" w:right="851" w:bottom="851" w:left="851" w:header="709" w:footer="709" w:gutter="0"/>
          <w:cols w:space="708"/>
          <w:docGrid w:linePitch="360"/>
        </w:sectPr>
      </w:pPr>
    </w:p>
    <w:p w14:paraId="7340F6EA" w14:textId="77777777" w:rsidR="00EA29AB" w:rsidRPr="00921B83" w:rsidRDefault="00EA29AB" w:rsidP="00841AD1">
      <w:pPr>
        <w:pStyle w:val="1f1"/>
        <w:outlineLvl w:val="9"/>
        <w:rPr>
          <w:rFonts w:ascii="Times New Roman" w:hAnsi="Times New Roman"/>
        </w:rPr>
      </w:pPr>
      <w:bookmarkStart w:id="872" w:name="_Toc172051828"/>
      <w:bookmarkStart w:id="873" w:name="_Toc172052272"/>
      <w:bookmarkStart w:id="874" w:name="_Toc172052716"/>
      <w:bookmarkStart w:id="875" w:name="_Toc172053160"/>
      <w:bookmarkStart w:id="876" w:name="_Toc172053604"/>
      <w:bookmarkStart w:id="877" w:name="_Toc172054048"/>
      <w:bookmarkStart w:id="878" w:name="_Toc172054494"/>
      <w:bookmarkStart w:id="879" w:name="_Toc172054938"/>
      <w:bookmarkStart w:id="880" w:name="_Toc172055382"/>
      <w:bookmarkStart w:id="881" w:name="_Toc172055826"/>
      <w:bookmarkStart w:id="882" w:name="_Toc172056270"/>
      <w:bookmarkStart w:id="883" w:name="_Toc172056714"/>
      <w:bookmarkStart w:id="884" w:name="_Toc172057158"/>
      <w:bookmarkStart w:id="885" w:name="_Toc172057602"/>
      <w:bookmarkStart w:id="886" w:name="_Toc172058046"/>
      <w:bookmarkStart w:id="887" w:name="_Toc172058490"/>
      <w:bookmarkStart w:id="888" w:name="_Toc172058934"/>
      <w:bookmarkStart w:id="889" w:name="_Toc172059378"/>
      <w:bookmarkStart w:id="890" w:name="_Toc172059822"/>
      <w:bookmarkStart w:id="891" w:name="_Toc172060266"/>
      <w:bookmarkStart w:id="892" w:name="_Toc172060710"/>
      <w:bookmarkStart w:id="893" w:name="_Toc172061154"/>
      <w:bookmarkStart w:id="894" w:name="_Toc172061598"/>
      <w:bookmarkStart w:id="895" w:name="_Toc172062042"/>
      <w:bookmarkStart w:id="896" w:name="_Toc172062930"/>
      <w:bookmarkStart w:id="897" w:name="_Toc172063374"/>
      <w:bookmarkStart w:id="898" w:name="_Toc172063818"/>
      <w:bookmarkStart w:id="899" w:name="_Toc172064262"/>
      <w:bookmarkStart w:id="900" w:name="_Toc172064706"/>
      <w:bookmarkStart w:id="901" w:name="_Toc172065150"/>
      <w:bookmarkStart w:id="902" w:name="_Toc172065594"/>
      <w:bookmarkStart w:id="903" w:name="_Toc172066038"/>
      <w:bookmarkStart w:id="904" w:name="_Toc172066482"/>
      <w:bookmarkStart w:id="905" w:name="_Toc172111398"/>
      <w:bookmarkStart w:id="906" w:name="_Toc172118926"/>
      <w:bookmarkStart w:id="907" w:name="_Toc172119720"/>
      <w:r w:rsidRPr="00921B83">
        <w:rPr>
          <w:rFonts w:ascii="Times New Roman" w:hAnsi="Times New Roman"/>
        </w:rPr>
        <w:lastRenderedPageBreak/>
        <w:t>3. Условия реализации ДИСЦИПЛИНЫ</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1E4D70F0" w14:textId="77777777" w:rsidR="00EA29AB" w:rsidRPr="00921B83" w:rsidRDefault="00EA29AB" w:rsidP="00841AD1">
      <w:pPr>
        <w:pStyle w:val="114"/>
        <w:spacing w:after="0" w:line="240" w:lineRule="auto"/>
        <w:outlineLvl w:val="9"/>
        <w:rPr>
          <w:rFonts w:ascii="Times New Roman" w:hAnsi="Times New Roman"/>
        </w:rPr>
      </w:pPr>
      <w:bookmarkStart w:id="908" w:name="_Toc172051829"/>
      <w:bookmarkStart w:id="909" w:name="_Toc172052273"/>
      <w:bookmarkStart w:id="910" w:name="_Toc172052717"/>
      <w:bookmarkStart w:id="911" w:name="_Toc172053161"/>
      <w:bookmarkStart w:id="912" w:name="_Toc172053605"/>
      <w:bookmarkStart w:id="913" w:name="_Toc172054049"/>
      <w:bookmarkStart w:id="914" w:name="_Toc172054495"/>
      <w:bookmarkStart w:id="915" w:name="_Toc172054939"/>
      <w:bookmarkStart w:id="916" w:name="_Toc172055383"/>
      <w:bookmarkStart w:id="917" w:name="_Toc172055827"/>
      <w:bookmarkStart w:id="918" w:name="_Toc172056271"/>
      <w:bookmarkStart w:id="919" w:name="_Toc172056715"/>
      <w:bookmarkStart w:id="920" w:name="_Toc172057159"/>
      <w:bookmarkStart w:id="921" w:name="_Toc172057603"/>
      <w:bookmarkStart w:id="922" w:name="_Toc172058047"/>
      <w:bookmarkStart w:id="923" w:name="_Toc172058491"/>
      <w:bookmarkStart w:id="924" w:name="_Toc172058935"/>
      <w:bookmarkStart w:id="925" w:name="_Toc172059379"/>
      <w:bookmarkStart w:id="926" w:name="_Toc172059823"/>
      <w:bookmarkStart w:id="927" w:name="_Toc172060267"/>
      <w:bookmarkStart w:id="928" w:name="_Toc172060711"/>
      <w:bookmarkStart w:id="929" w:name="_Toc172061155"/>
      <w:bookmarkStart w:id="930" w:name="_Toc172061599"/>
      <w:bookmarkStart w:id="931" w:name="_Toc172062043"/>
      <w:bookmarkStart w:id="932" w:name="_Toc172062931"/>
      <w:bookmarkStart w:id="933" w:name="_Toc172063375"/>
      <w:bookmarkStart w:id="934" w:name="_Toc172063819"/>
      <w:bookmarkStart w:id="935" w:name="_Toc172064263"/>
      <w:bookmarkStart w:id="936" w:name="_Toc172064707"/>
      <w:bookmarkStart w:id="937" w:name="_Toc172065151"/>
      <w:bookmarkStart w:id="938" w:name="_Toc172065595"/>
      <w:bookmarkStart w:id="939" w:name="_Toc172066039"/>
      <w:bookmarkStart w:id="940" w:name="_Toc172066483"/>
      <w:bookmarkStart w:id="941" w:name="_Toc172111399"/>
      <w:bookmarkStart w:id="942" w:name="_Toc172118927"/>
      <w:bookmarkStart w:id="943" w:name="_Toc172119721"/>
      <w:r w:rsidRPr="00921B83">
        <w:rPr>
          <w:rFonts w:ascii="Times New Roman" w:hAnsi="Times New Roman"/>
        </w:rPr>
        <w:t>3.1. Материально-техническое обеспечение</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BF25978" w14:textId="77777777" w:rsidR="00EA29AB" w:rsidRDefault="00EA29AB" w:rsidP="00841AD1">
      <w:pPr>
        <w:suppressAutoHyphens/>
        <w:ind w:firstLine="709"/>
        <w:jc w:val="both"/>
        <w:rPr>
          <w:rFonts w:ascii="Times New Roman" w:hAnsi="Times New Roman" w:cs="Times New Roman"/>
          <w:bCs/>
          <w:sz w:val="24"/>
          <w:szCs w:val="24"/>
        </w:rPr>
      </w:pPr>
      <w:r w:rsidRPr="00921B83">
        <w:rPr>
          <w:rFonts w:ascii="Times New Roman" w:hAnsi="Times New Roman" w:cs="Times New Roman"/>
          <w:bCs/>
          <w:sz w:val="24"/>
          <w:szCs w:val="24"/>
        </w:rPr>
        <w:t>Спортивный комплекс (спортивный зал, открытый стадион), тренажерный зал общефизической подготовки и место для стрельбы, оснащенные в соответствии с п. 6.1 образовательной программы по специальности 09.02.0</w:t>
      </w:r>
      <w:r w:rsidR="00841AD1">
        <w:rPr>
          <w:rFonts w:ascii="Times New Roman" w:hAnsi="Times New Roman" w:cs="Times New Roman"/>
          <w:bCs/>
          <w:sz w:val="24"/>
          <w:szCs w:val="24"/>
        </w:rPr>
        <w:t>6 Сетевое и системное администрирование</w:t>
      </w:r>
      <w:r w:rsidRPr="00921B83">
        <w:rPr>
          <w:rFonts w:ascii="Times New Roman" w:hAnsi="Times New Roman" w:cs="Times New Roman"/>
          <w:bCs/>
          <w:sz w:val="24"/>
          <w:szCs w:val="24"/>
        </w:rPr>
        <w:t>.</w:t>
      </w:r>
    </w:p>
    <w:p w14:paraId="3B5EFF80" w14:textId="77777777" w:rsidR="00841AD1" w:rsidRPr="00921B83" w:rsidRDefault="00841AD1" w:rsidP="00841AD1">
      <w:pPr>
        <w:suppressAutoHyphens/>
        <w:ind w:firstLine="709"/>
        <w:jc w:val="both"/>
        <w:rPr>
          <w:rFonts w:ascii="Times New Roman" w:hAnsi="Times New Roman" w:cs="Times New Roman"/>
          <w:bCs/>
          <w:i/>
          <w:sz w:val="24"/>
          <w:szCs w:val="24"/>
        </w:rPr>
      </w:pPr>
    </w:p>
    <w:p w14:paraId="467CA01A" w14:textId="77777777" w:rsidR="00EA29AB" w:rsidRPr="00921B83" w:rsidRDefault="00EA29AB" w:rsidP="00841AD1">
      <w:pPr>
        <w:pStyle w:val="114"/>
        <w:spacing w:after="0" w:line="240" w:lineRule="auto"/>
        <w:outlineLvl w:val="9"/>
        <w:rPr>
          <w:rFonts w:ascii="Times New Roman" w:eastAsia="Times New Roman" w:hAnsi="Times New Roman"/>
        </w:rPr>
      </w:pPr>
      <w:bookmarkStart w:id="944" w:name="_Toc172051830"/>
      <w:bookmarkStart w:id="945" w:name="_Toc172052274"/>
      <w:bookmarkStart w:id="946" w:name="_Toc172052718"/>
      <w:bookmarkStart w:id="947" w:name="_Toc172053162"/>
      <w:bookmarkStart w:id="948" w:name="_Toc172053606"/>
      <w:bookmarkStart w:id="949" w:name="_Toc172054050"/>
      <w:bookmarkStart w:id="950" w:name="_Toc172054496"/>
      <w:bookmarkStart w:id="951" w:name="_Toc172054940"/>
      <w:bookmarkStart w:id="952" w:name="_Toc172055384"/>
      <w:bookmarkStart w:id="953" w:name="_Toc172055828"/>
      <w:bookmarkStart w:id="954" w:name="_Toc172056272"/>
      <w:bookmarkStart w:id="955" w:name="_Toc172056716"/>
      <w:bookmarkStart w:id="956" w:name="_Toc172057160"/>
      <w:bookmarkStart w:id="957" w:name="_Toc172057604"/>
      <w:bookmarkStart w:id="958" w:name="_Toc172058048"/>
      <w:bookmarkStart w:id="959" w:name="_Toc172058492"/>
      <w:bookmarkStart w:id="960" w:name="_Toc172058936"/>
      <w:bookmarkStart w:id="961" w:name="_Toc172059380"/>
      <w:bookmarkStart w:id="962" w:name="_Toc172059824"/>
      <w:bookmarkStart w:id="963" w:name="_Toc172060268"/>
      <w:bookmarkStart w:id="964" w:name="_Toc172060712"/>
      <w:bookmarkStart w:id="965" w:name="_Toc172061156"/>
      <w:bookmarkStart w:id="966" w:name="_Toc172061600"/>
      <w:bookmarkStart w:id="967" w:name="_Toc172062044"/>
      <w:bookmarkStart w:id="968" w:name="_Toc172062932"/>
      <w:bookmarkStart w:id="969" w:name="_Toc172063376"/>
      <w:bookmarkStart w:id="970" w:name="_Toc172063820"/>
      <w:bookmarkStart w:id="971" w:name="_Toc172064264"/>
      <w:bookmarkStart w:id="972" w:name="_Toc172064708"/>
      <w:bookmarkStart w:id="973" w:name="_Toc172065152"/>
      <w:bookmarkStart w:id="974" w:name="_Toc172065596"/>
      <w:bookmarkStart w:id="975" w:name="_Toc172066040"/>
      <w:bookmarkStart w:id="976" w:name="_Toc172066484"/>
      <w:bookmarkStart w:id="977" w:name="_Toc172111400"/>
      <w:bookmarkStart w:id="978" w:name="_Toc172118928"/>
      <w:bookmarkStart w:id="979" w:name="_Toc172119722"/>
      <w:r w:rsidRPr="00921B83">
        <w:rPr>
          <w:rFonts w:ascii="Times New Roman" w:hAnsi="Times New Roman"/>
        </w:rPr>
        <w:t>3.2. Учебно-методическое обеспечение</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3616CDAD" w14:textId="77777777" w:rsidR="00EA29AB" w:rsidRPr="00921B83" w:rsidRDefault="00EA29AB" w:rsidP="00841AD1">
      <w:pPr>
        <w:pStyle w:val="a6"/>
        <w:ind w:left="0" w:firstLine="709"/>
        <w:jc w:val="both"/>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23DD4396" w14:textId="77777777" w:rsidR="005E2147" w:rsidRPr="00ED2A36" w:rsidRDefault="005E2147" w:rsidP="005E2147">
      <w:pPr>
        <w:ind w:firstLine="709"/>
        <w:contextualSpacing/>
        <w:jc w:val="both"/>
        <w:rPr>
          <w:rFonts w:ascii="Times New Roman" w:eastAsia="Times New Roman" w:hAnsi="Times New Roman" w:cs="Times New Roman"/>
          <w:bCs/>
          <w:iCs/>
          <w:sz w:val="24"/>
          <w:szCs w:val="24"/>
          <w:highlight w:val="cyan"/>
        </w:rPr>
      </w:pPr>
      <w:bookmarkStart w:id="980" w:name="_Hlk156820957"/>
      <w:bookmarkStart w:id="981" w:name="_Toc172051831"/>
      <w:bookmarkStart w:id="982" w:name="_Toc172052275"/>
      <w:bookmarkStart w:id="983" w:name="_Toc172052719"/>
      <w:bookmarkStart w:id="984" w:name="_Toc172053163"/>
      <w:bookmarkStart w:id="985" w:name="_Toc172053607"/>
      <w:bookmarkStart w:id="986" w:name="_Toc172054051"/>
      <w:bookmarkStart w:id="987" w:name="_Toc172054497"/>
      <w:bookmarkStart w:id="988" w:name="_Toc172054941"/>
      <w:bookmarkStart w:id="989" w:name="_Toc172055385"/>
      <w:bookmarkStart w:id="990" w:name="_Toc172055829"/>
      <w:bookmarkStart w:id="991" w:name="_Toc172056273"/>
      <w:bookmarkStart w:id="992" w:name="_Toc172056717"/>
      <w:bookmarkStart w:id="993" w:name="_Toc172057161"/>
      <w:bookmarkStart w:id="994" w:name="_Toc172057605"/>
      <w:bookmarkStart w:id="995" w:name="_Toc172058049"/>
      <w:bookmarkStart w:id="996" w:name="_Toc172058493"/>
      <w:bookmarkStart w:id="997" w:name="_Toc172058937"/>
      <w:bookmarkStart w:id="998" w:name="_Toc172059381"/>
      <w:bookmarkStart w:id="999" w:name="_Toc172059825"/>
      <w:bookmarkStart w:id="1000" w:name="_Toc172060269"/>
      <w:bookmarkStart w:id="1001" w:name="_Toc172060713"/>
      <w:bookmarkStart w:id="1002" w:name="_Toc172061157"/>
      <w:bookmarkStart w:id="1003" w:name="_Toc172061601"/>
      <w:bookmarkStart w:id="1004" w:name="_Toc172062045"/>
      <w:bookmarkStart w:id="1005" w:name="_Toc172062933"/>
      <w:bookmarkStart w:id="1006" w:name="_Toc172063377"/>
      <w:bookmarkStart w:id="1007" w:name="_Toc172063821"/>
      <w:bookmarkStart w:id="1008" w:name="_Toc172064265"/>
      <w:bookmarkStart w:id="1009" w:name="_Toc172064709"/>
      <w:bookmarkStart w:id="1010" w:name="_Toc172065153"/>
      <w:bookmarkStart w:id="1011" w:name="_Toc172065597"/>
      <w:bookmarkStart w:id="1012" w:name="_Toc172066041"/>
      <w:bookmarkStart w:id="1013" w:name="_Toc172066485"/>
      <w:bookmarkStart w:id="1014" w:name="_Toc172111401"/>
      <w:bookmarkStart w:id="1015" w:name="_Toc172118929"/>
      <w:bookmarkStart w:id="1016" w:name="_Toc172119723"/>
      <w:r>
        <w:rPr>
          <w:rFonts w:ascii="Times New Roman" w:eastAsia="Times New Roman" w:hAnsi="Times New Roman" w:cs="Times New Roman"/>
          <w:bCs/>
          <w:iCs/>
          <w:sz w:val="24"/>
          <w:szCs w:val="24"/>
        </w:rPr>
        <w:t>1.</w:t>
      </w:r>
      <w:r w:rsidRPr="00ED2A36">
        <w:rPr>
          <w:rFonts w:ascii="Times New Roman" w:eastAsia="Times New Roman" w:hAnsi="Times New Roman" w:cs="Times New Roman"/>
          <w:bCs/>
          <w:iCs/>
          <w:sz w:val="24"/>
          <w:szCs w:val="24"/>
        </w:rPr>
        <w:t xml:space="preserve">Бишаева, А. А. Физическая культура [Текст]: учебник / А. А. </w:t>
      </w:r>
      <w:proofErr w:type="spellStart"/>
      <w:r w:rsidRPr="00ED2A36">
        <w:rPr>
          <w:rFonts w:ascii="Times New Roman" w:eastAsia="Times New Roman" w:hAnsi="Times New Roman" w:cs="Times New Roman"/>
          <w:bCs/>
          <w:iCs/>
          <w:sz w:val="24"/>
          <w:szCs w:val="24"/>
        </w:rPr>
        <w:t>Бишаева</w:t>
      </w:r>
      <w:proofErr w:type="spellEnd"/>
      <w:r w:rsidRPr="00ED2A36">
        <w:rPr>
          <w:rFonts w:ascii="Times New Roman" w:eastAsia="Times New Roman" w:hAnsi="Times New Roman" w:cs="Times New Roman"/>
          <w:bCs/>
          <w:iCs/>
          <w:sz w:val="24"/>
          <w:szCs w:val="24"/>
        </w:rPr>
        <w:t xml:space="preserve">, В. В. Малков. - 3-е изд., </w:t>
      </w:r>
      <w:proofErr w:type="spellStart"/>
      <w:r w:rsidRPr="00ED2A36">
        <w:rPr>
          <w:rFonts w:ascii="Times New Roman" w:eastAsia="Times New Roman" w:hAnsi="Times New Roman" w:cs="Times New Roman"/>
          <w:bCs/>
          <w:iCs/>
          <w:sz w:val="24"/>
          <w:szCs w:val="24"/>
        </w:rPr>
        <w:t>перераб</w:t>
      </w:r>
      <w:proofErr w:type="spellEnd"/>
      <w:r w:rsidRPr="00ED2A36">
        <w:rPr>
          <w:rFonts w:ascii="Times New Roman" w:eastAsia="Times New Roman" w:hAnsi="Times New Roman" w:cs="Times New Roman"/>
          <w:bCs/>
          <w:iCs/>
          <w:sz w:val="24"/>
          <w:szCs w:val="24"/>
        </w:rPr>
        <w:t xml:space="preserve">. и доп. - Москва: </w:t>
      </w:r>
      <w:proofErr w:type="spellStart"/>
      <w:r w:rsidRPr="00ED2A36">
        <w:rPr>
          <w:rFonts w:ascii="Times New Roman" w:eastAsia="Times New Roman" w:hAnsi="Times New Roman" w:cs="Times New Roman"/>
          <w:bCs/>
          <w:iCs/>
          <w:sz w:val="24"/>
          <w:szCs w:val="24"/>
        </w:rPr>
        <w:t>Кнорус</w:t>
      </w:r>
      <w:proofErr w:type="spellEnd"/>
      <w:r w:rsidRPr="00ED2A36">
        <w:rPr>
          <w:rFonts w:ascii="Times New Roman" w:eastAsia="Times New Roman" w:hAnsi="Times New Roman" w:cs="Times New Roman"/>
          <w:bCs/>
          <w:iCs/>
          <w:sz w:val="24"/>
          <w:szCs w:val="24"/>
        </w:rPr>
        <w:t>, 2022. - 325 с.: рис., табл. - (Среднее профессиональное образование).</w:t>
      </w:r>
    </w:p>
    <w:p w14:paraId="7A768DE2" w14:textId="77777777" w:rsidR="005E2147" w:rsidRPr="00ED2A36" w:rsidRDefault="005E2147" w:rsidP="005E2147">
      <w:pPr>
        <w:pStyle w:val="a6"/>
        <w:ind w:left="0" w:firstLine="709"/>
        <w:jc w:val="both"/>
        <w:rPr>
          <w:rFonts w:ascii="Times New Roman" w:hAnsi="Times New Roman" w:cs="Times New Roman"/>
          <w:sz w:val="24"/>
          <w:szCs w:val="24"/>
        </w:rPr>
      </w:pPr>
      <w:r>
        <w:rPr>
          <w:rFonts w:ascii="Times New Roman" w:hAnsi="Times New Roman" w:cs="Times New Roman"/>
          <w:sz w:val="24"/>
          <w:szCs w:val="24"/>
        </w:rPr>
        <w:t>2.</w:t>
      </w:r>
      <w:r w:rsidRPr="00ED2A36">
        <w:rPr>
          <w:rFonts w:ascii="Times New Roman" w:hAnsi="Times New Roman" w:cs="Times New Roman"/>
          <w:sz w:val="24"/>
          <w:szCs w:val="24"/>
        </w:rPr>
        <w:t>Филиппова, Ю. С. Физическая культура: учебно-методическое пособие / Ю.С. Филиппова. — Москва: ИНФРА-М, 2023. — 197 с. — (Среднее профессиональное образование). - ISBN 978-5-16-015948-5. - Текст: электронный. - URL: https://znanium.com/catalog/product/1905554 (дата обращения: 10.10.2023). – Режим доступа: по подписке.</w:t>
      </w:r>
    </w:p>
    <w:bookmarkEnd w:id="980"/>
    <w:p w14:paraId="312E0061" w14:textId="77777777" w:rsidR="005E2147" w:rsidRPr="00ED2A36" w:rsidRDefault="005E2147" w:rsidP="005E2147">
      <w:pPr>
        <w:suppressAutoHyphens/>
        <w:ind w:firstLine="709"/>
        <w:contextualSpacing/>
        <w:rPr>
          <w:rFonts w:ascii="Times New Roman" w:hAnsi="Times New Roman" w:cs="Times New Roman"/>
          <w:b/>
          <w:bCs/>
          <w:iCs/>
        </w:rPr>
      </w:pPr>
      <w:r w:rsidRPr="00ED2A36">
        <w:rPr>
          <w:rFonts w:ascii="Times New Roman" w:hAnsi="Times New Roman" w:cs="Times New Roman"/>
          <w:b/>
          <w:bCs/>
          <w:iCs/>
        </w:rPr>
        <w:t xml:space="preserve">3.2.2. Дополнительные источники </w:t>
      </w:r>
    </w:p>
    <w:p w14:paraId="4CD144A8" w14:textId="77777777" w:rsidR="005E2147" w:rsidRPr="00ED2A36" w:rsidRDefault="005E2147" w:rsidP="005E2147">
      <w:pPr>
        <w:pStyle w:val="1"/>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b w:val="0"/>
          <w:bCs w:val="0"/>
          <w:kern w:val="0"/>
        </w:rPr>
      </w:pPr>
      <w:r>
        <w:rPr>
          <w:b w:val="0"/>
        </w:rPr>
        <w:t>1.</w:t>
      </w:r>
      <w:r w:rsidRPr="00ED2A36">
        <w:rPr>
          <w:b w:val="0"/>
        </w:rPr>
        <w:t>Спортивные игры: правила, тактика, техника: учебное пособие для среднего профессионального образования / Е. В. </w:t>
      </w:r>
      <w:proofErr w:type="spellStart"/>
      <w:r w:rsidRPr="00ED2A36">
        <w:rPr>
          <w:b w:val="0"/>
        </w:rPr>
        <w:t>Конеева</w:t>
      </w:r>
      <w:proofErr w:type="spellEnd"/>
      <w:r w:rsidRPr="00ED2A36">
        <w:rPr>
          <w:b w:val="0"/>
        </w:rPr>
        <w:t xml:space="preserve"> [и др.]; под общей редакцией Е. В. </w:t>
      </w:r>
      <w:proofErr w:type="spellStart"/>
      <w:r w:rsidRPr="00ED2A36">
        <w:rPr>
          <w:b w:val="0"/>
        </w:rPr>
        <w:t>Конеевой</w:t>
      </w:r>
      <w:proofErr w:type="spellEnd"/>
      <w:r>
        <w:rPr>
          <w:b w:val="0"/>
        </w:rPr>
        <w:t xml:space="preserve">, </w:t>
      </w:r>
      <w:r w:rsidRPr="00ED2A36">
        <w:rPr>
          <w:b w:val="0"/>
        </w:rPr>
        <w:t xml:space="preserve">– 2-е изд., </w:t>
      </w:r>
      <w:proofErr w:type="spellStart"/>
      <w:r w:rsidRPr="00ED2A36">
        <w:rPr>
          <w:b w:val="0"/>
        </w:rPr>
        <w:t>перераб</w:t>
      </w:r>
      <w:proofErr w:type="spellEnd"/>
      <w:r w:rsidRPr="00ED2A36">
        <w:rPr>
          <w:b w:val="0"/>
        </w:rPr>
        <w:t xml:space="preserve">. и доп. – Москва: Издательство </w:t>
      </w:r>
      <w:proofErr w:type="spellStart"/>
      <w:r w:rsidRPr="00ED2A36">
        <w:rPr>
          <w:b w:val="0"/>
        </w:rPr>
        <w:t>Юрайт</w:t>
      </w:r>
      <w:proofErr w:type="spellEnd"/>
      <w:r w:rsidRPr="00ED2A36">
        <w:rPr>
          <w:b w:val="0"/>
        </w:rPr>
        <w:t xml:space="preserve">, 2022. – </w:t>
      </w:r>
      <w:r w:rsidRPr="00ED2A36">
        <w:rPr>
          <w:b w:val="0"/>
          <w:bCs w:val="0"/>
          <w:kern w:val="0"/>
        </w:rPr>
        <w:t>322 с. – (Профессиональное образование). – ISBN 978-5-534-13046-1. </w:t>
      </w:r>
    </w:p>
    <w:p w14:paraId="1343BC72" w14:textId="77777777" w:rsidR="005E2147" w:rsidRPr="00ED2A36" w:rsidRDefault="005E2147" w:rsidP="005E2147">
      <w:pPr>
        <w:ind w:firstLine="709"/>
        <w:contextualSpacing/>
        <w:rPr>
          <w:rFonts w:ascii="Times New Roman" w:eastAsia="Times New Roman" w:hAnsi="Times New Roman" w:cs="Times New Roman"/>
          <w:sz w:val="24"/>
          <w:szCs w:val="24"/>
          <w:highlight w:val="green"/>
        </w:rPr>
      </w:pPr>
      <w:r>
        <w:rPr>
          <w:rFonts w:ascii="Times New Roman" w:eastAsia="Times New Roman" w:hAnsi="Times New Roman" w:cs="Times New Roman"/>
          <w:sz w:val="24"/>
          <w:szCs w:val="24"/>
        </w:rPr>
        <w:t>2.</w:t>
      </w:r>
      <w:r w:rsidRPr="00ED2A36">
        <w:rPr>
          <w:rFonts w:ascii="Times New Roman" w:eastAsia="Times New Roman" w:hAnsi="Times New Roman" w:cs="Times New Roman"/>
          <w:sz w:val="24"/>
          <w:szCs w:val="24"/>
        </w:rPr>
        <w:t xml:space="preserve">Практические задания по учебной дисциплине "Физическая культура" [Текст]: для профессиональных образовательных организаций / сост. Е. Ю. </w:t>
      </w:r>
      <w:proofErr w:type="spellStart"/>
      <w:r w:rsidRPr="00ED2A36">
        <w:rPr>
          <w:rFonts w:ascii="Times New Roman" w:eastAsia="Times New Roman" w:hAnsi="Times New Roman" w:cs="Times New Roman"/>
          <w:sz w:val="24"/>
          <w:szCs w:val="24"/>
        </w:rPr>
        <w:t>Забелкина</w:t>
      </w:r>
      <w:proofErr w:type="spellEnd"/>
      <w:r w:rsidRPr="00ED2A36">
        <w:rPr>
          <w:rFonts w:ascii="Times New Roman" w:eastAsia="Times New Roman" w:hAnsi="Times New Roman" w:cs="Times New Roman"/>
          <w:sz w:val="24"/>
          <w:szCs w:val="24"/>
        </w:rPr>
        <w:t>. - Челябинск: ГБУ ДПО ЧИРПО, 2020. - 346 с.: рис. - (Среднее профессиональное образование).</w:t>
      </w:r>
    </w:p>
    <w:p w14:paraId="28A12BF8" w14:textId="77777777" w:rsidR="00841AD1" w:rsidRPr="005E2147" w:rsidRDefault="00841AD1" w:rsidP="00841AD1">
      <w:pPr>
        <w:pStyle w:val="1f1"/>
        <w:spacing w:after="0"/>
        <w:outlineLvl w:val="9"/>
        <w:rPr>
          <w:rFonts w:ascii="Times New Roman" w:hAnsi="Times New Roman"/>
        </w:rPr>
      </w:pPr>
    </w:p>
    <w:p w14:paraId="4A2098AB" w14:textId="77777777" w:rsidR="00EA29AB" w:rsidRPr="00921B83" w:rsidRDefault="00EA29AB" w:rsidP="00841AD1">
      <w:pPr>
        <w:pStyle w:val="1f1"/>
        <w:outlineLvl w:val="9"/>
        <w:rPr>
          <w:rFonts w:ascii="Times New Roman" w:hAnsi="Times New Roman"/>
          <w:b w:val="0"/>
          <w:bCs w:val="0"/>
        </w:rPr>
      </w:pPr>
      <w:r w:rsidRPr="00921B83">
        <w:rPr>
          <w:rFonts w:ascii="Times New Roman" w:hAnsi="Times New Roman"/>
        </w:rPr>
        <w:t xml:space="preserve">4. Контроль и оценка результатов </w:t>
      </w:r>
      <w:r w:rsidRPr="00921B83">
        <w:rPr>
          <w:rFonts w:ascii="Times New Roman" w:hAnsi="Times New Roman"/>
        </w:rPr>
        <w:br/>
        <w:t>освоения ДИСЦИПЛИНЫ</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4"/>
        <w:gridCol w:w="3835"/>
        <w:gridCol w:w="2601"/>
      </w:tblGrid>
      <w:tr w:rsidR="00EA29AB" w:rsidRPr="00921B83" w14:paraId="77D43B43" w14:textId="77777777" w:rsidTr="00EA29AB">
        <w:trPr>
          <w:trHeight w:val="519"/>
        </w:trPr>
        <w:tc>
          <w:tcPr>
            <w:tcW w:w="1912" w:type="pct"/>
            <w:vAlign w:val="center"/>
          </w:tcPr>
          <w:p w14:paraId="5F8DAE36" w14:textId="77777777" w:rsidR="00EA29AB" w:rsidRPr="00921B83" w:rsidRDefault="00EA29AB" w:rsidP="00841AD1">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0" w:type="pct"/>
            <w:vAlign w:val="center"/>
          </w:tcPr>
          <w:p w14:paraId="59614281" w14:textId="77777777" w:rsidR="00EA29AB" w:rsidRPr="00921B83" w:rsidRDefault="00EA29AB" w:rsidP="00841AD1">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248" w:type="pct"/>
            <w:vAlign w:val="center"/>
          </w:tcPr>
          <w:p w14:paraId="0341367E" w14:textId="77777777" w:rsidR="00EA29AB" w:rsidRPr="00921B83" w:rsidRDefault="00EA29AB" w:rsidP="00841AD1">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EA29AB" w:rsidRPr="00921B83" w14:paraId="3C58A4C8" w14:textId="77777777" w:rsidTr="00EA29AB">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23F28217" w14:textId="77777777" w:rsidR="00EA29AB" w:rsidRPr="00921B83" w:rsidRDefault="00EA29AB" w:rsidP="00841AD1">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1840" w:type="pct"/>
            <w:tcBorders>
              <w:top w:val="single" w:sz="4" w:space="0" w:color="auto"/>
              <w:left w:val="single" w:sz="4" w:space="0" w:color="auto"/>
              <w:bottom w:val="single" w:sz="4" w:space="0" w:color="auto"/>
              <w:right w:val="single" w:sz="4" w:space="0" w:color="auto"/>
            </w:tcBorders>
            <w:vAlign w:val="center"/>
          </w:tcPr>
          <w:p w14:paraId="2975636E" w14:textId="77777777" w:rsidR="00EA29AB" w:rsidRPr="00921B83" w:rsidRDefault="00EA29AB" w:rsidP="00A73A24">
            <w:pPr>
              <w:pStyle w:val="a6"/>
              <w:numPr>
                <w:ilvl w:val="0"/>
                <w:numId w:val="31"/>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bCs/>
                <w:sz w:val="20"/>
                <w:szCs w:val="20"/>
              </w:rPr>
              <w:t>оценивать результат и последствия своих действий (самостоятельно или с помощью наставника)</w:t>
            </w:r>
          </w:p>
        </w:tc>
        <w:tc>
          <w:tcPr>
            <w:tcW w:w="1248" w:type="pct"/>
            <w:vMerge w:val="restart"/>
            <w:tcBorders>
              <w:top w:val="single" w:sz="4" w:space="0" w:color="auto"/>
              <w:left w:val="single" w:sz="4" w:space="0" w:color="auto"/>
              <w:right w:val="single" w:sz="4" w:space="0" w:color="auto"/>
            </w:tcBorders>
            <w:vAlign w:val="center"/>
          </w:tcPr>
          <w:p w14:paraId="177439D9" w14:textId="77777777" w:rsidR="00EA29AB" w:rsidRPr="00921B83" w:rsidRDefault="00EA29AB" w:rsidP="00A73A24">
            <w:pPr>
              <w:widowControl w:val="0"/>
              <w:numPr>
                <w:ilvl w:val="0"/>
                <w:numId w:val="30"/>
              </w:numPr>
              <w:tabs>
                <w:tab w:val="left" w:pos="176"/>
              </w:tabs>
              <w:autoSpaceDE w:val="0"/>
              <w:autoSpaceDN w:val="0"/>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наблюдение (лист оценки/самооценки) </w:t>
            </w:r>
          </w:p>
          <w:p w14:paraId="60DBE6DD" w14:textId="77777777" w:rsidR="00EA29AB" w:rsidRPr="00921B83" w:rsidRDefault="00EA29AB" w:rsidP="00A73A24">
            <w:pPr>
              <w:widowControl w:val="0"/>
              <w:numPr>
                <w:ilvl w:val="0"/>
                <w:numId w:val="30"/>
              </w:numPr>
              <w:tabs>
                <w:tab w:val="left" w:pos="176"/>
              </w:tabs>
              <w:autoSpaceDE w:val="0"/>
              <w:autoSpaceDN w:val="0"/>
              <w:ind w:left="0" w:firstLine="0"/>
              <w:jc w:val="both"/>
              <w:rPr>
                <w:rFonts w:ascii="Times New Roman" w:hAnsi="Times New Roman" w:cs="Times New Roman"/>
                <w:sz w:val="20"/>
                <w:szCs w:val="20"/>
              </w:rPr>
            </w:pPr>
            <w:r w:rsidRPr="00921B83">
              <w:rPr>
                <w:rFonts w:ascii="Times New Roman" w:hAnsi="Times New Roman" w:cs="Times New Roman"/>
                <w:sz w:val="20"/>
                <w:szCs w:val="20"/>
              </w:rPr>
              <w:t>интерпретация результатов наблюдений за деятельностью обучающихся в процессе освоения образовательной программы</w:t>
            </w:r>
          </w:p>
          <w:p w14:paraId="6F348C7E" w14:textId="77777777" w:rsidR="00EA29AB" w:rsidRPr="00921B83" w:rsidRDefault="00EA29AB" w:rsidP="00A73A24">
            <w:pPr>
              <w:pStyle w:val="a6"/>
              <w:numPr>
                <w:ilvl w:val="0"/>
                <w:numId w:val="30"/>
              </w:numPr>
              <w:tabs>
                <w:tab w:val="left" w:pos="176"/>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стартовая диагностика подготовки обучающихся по школьному курсу физической культуры</w:t>
            </w:r>
          </w:p>
          <w:p w14:paraId="4DFEA04E" w14:textId="77777777" w:rsidR="00EA29AB" w:rsidRPr="00921B83" w:rsidRDefault="00EA29AB" w:rsidP="00A73A24">
            <w:pPr>
              <w:pStyle w:val="a6"/>
              <w:numPr>
                <w:ilvl w:val="0"/>
                <w:numId w:val="30"/>
              </w:numPr>
              <w:tabs>
                <w:tab w:val="left" w:pos="176"/>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выявление мотивации к изучению нового материала</w:t>
            </w:r>
          </w:p>
        </w:tc>
      </w:tr>
      <w:tr w:rsidR="00EA29AB" w:rsidRPr="00921B83" w14:paraId="4812C5DF" w14:textId="77777777" w:rsidTr="00EA29AB">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2FB65B55" w14:textId="77777777" w:rsidR="00EA29AB" w:rsidRPr="00921B83" w:rsidRDefault="00EA29AB" w:rsidP="00841AD1">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03 </w:t>
            </w:r>
            <w:r w:rsidRPr="00921B83">
              <w:rPr>
                <w:rFonts w:ascii="Times New Roman" w:hAnsi="Times New Roman" w:cs="Times New Roman"/>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0" w:type="pct"/>
            <w:tcBorders>
              <w:top w:val="single" w:sz="4" w:space="0" w:color="auto"/>
              <w:left w:val="single" w:sz="4" w:space="0" w:color="auto"/>
              <w:bottom w:val="single" w:sz="4" w:space="0" w:color="auto"/>
              <w:right w:val="single" w:sz="4" w:space="0" w:color="auto"/>
            </w:tcBorders>
            <w:vAlign w:val="center"/>
          </w:tcPr>
          <w:p w14:paraId="01DA9B15" w14:textId="77777777" w:rsidR="00EA29AB" w:rsidRPr="00921B83" w:rsidRDefault="00EA29AB" w:rsidP="00A73A24">
            <w:pPr>
              <w:pStyle w:val="a6"/>
              <w:numPr>
                <w:ilvl w:val="0"/>
                <w:numId w:val="31"/>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применять современную научную профессиональную терминологию</w:t>
            </w:r>
          </w:p>
        </w:tc>
        <w:tc>
          <w:tcPr>
            <w:tcW w:w="1248" w:type="pct"/>
            <w:vMerge/>
            <w:tcBorders>
              <w:left w:val="single" w:sz="4" w:space="0" w:color="auto"/>
              <w:right w:val="single" w:sz="4" w:space="0" w:color="auto"/>
            </w:tcBorders>
            <w:vAlign w:val="center"/>
          </w:tcPr>
          <w:p w14:paraId="3A7C27E1" w14:textId="77777777" w:rsidR="00EA29AB" w:rsidRPr="00921B83" w:rsidRDefault="00EA29AB" w:rsidP="00D769E7">
            <w:pPr>
              <w:widowControl w:val="0"/>
              <w:numPr>
                <w:ilvl w:val="0"/>
                <w:numId w:val="5"/>
              </w:numPr>
              <w:tabs>
                <w:tab w:val="left" w:pos="848"/>
              </w:tabs>
              <w:autoSpaceDE w:val="0"/>
              <w:autoSpaceDN w:val="0"/>
              <w:jc w:val="center"/>
              <w:rPr>
                <w:rFonts w:ascii="Times New Roman" w:hAnsi="Times New Roman" w:cs="Times New Roman"/>
                <w:sz w:val="20"/>
                <w:szCs w:val="20"/>
              </w:rPr>
            </w:pPr>
          </w:p>
        </w:tc>
      </w:tr>
      <w:tr w:rsidR="00EA29AB" w:rsidRPr="00921B83" w14:paraId="686C4F87" w14:textId="77777777" w:rsidTr="00EA29AB">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133DD268" w14:textId="77777777" w:rsidR="00EA29AB" w:rsidRPr="00921B83" w:rsidRDefault="00EA29AB" w:rsidP="00841AD1">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0" w:type="pct"/>
            <w:tcBorders>
              <w:top w:val="single" w:sz="4" w:space="0" w:color="auto"/>
              <w:left w:val="single" w:sz="4" w:space="0" w:color="auto"/>
              <w:bottom w:val="single" w:sz="4" w:space="0" w:color="auto"/>
              <w:right w:val="single" w:sz="4" w:space="0" w:color="auto"/>
            </w:tcBorders>
            <w:vAlign w:val="center"/>
          </w:tcPr>
          <w:p w14:paraId="45BDA3D1" w14:textId="77777777" w:rsidR="00EA29AB" w:rsidRPr="00921B83" w:rsidRDefault="00EA29AB" w:rsidP="00A73A24">
            <w:pPr>
              <w:pStyle w:val="a6"/>
              <w:numPr>
                <w:ilvl w:val="0"/>
                <w:numId w:val="31"/>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248" w:type="pct"/>
            <w:vMerge/>
            <w:tcBorders>
              <w:left w:val="single" w:sz="4" w:space="0" w:color="auto"/>
              <w:right w:val="single" w:sz="4" w:space="0" w:color="auto"/>
            </w:tcBorders>
            <w:vAlign w:val="center"/>
          </w:tcPr>
          <w:p w14:paraId="17426012" w14:textId="77777777" w:rsidR="00EA29AB" w:rsidRPr="00921B83" w:rsidRDefault="00EA29AB" w:rsidP="00D769E7">
            <w:pPr>
              <w:widowControl w:val="0"/>
              <w:numPr>
                <w:ilvl w:val="0"/>
                <w:numId w:val="5"/>
              </w:numPr>
              <w:tabs>
                <w:tab w:val="left" w:pos="848"/>
              </w:tabs>
              <w:autoSpaceDE w:val="0"/>
              <w:autoSpaceDN w:val="0"/>
              <w:jc w:val="center"/>
              <w:rPr>
                <w:rFonts w:ascii="Times New Roman" w:hAnsi="Times New Roman" w:cs="Times New Roman"/>
                <w:sz w:val="20"/>
                <w:szCs w:val="20"/>
              </w:rPr>
            </w:pPr>
          </w:p>
        </w:tc>
      </w:tr>
      <w:tr w:rsidR="00EA29AB" w:rsidRPr="00921B83" w14:paraId="5D2FEBD3" w14:textId="77777777" w:rsidTr="00EA29AB">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1E33E8B4" w14:textId="77777777" w:rsidR="00EA29AB" w:rsidRPr="00921B83" w:rsidRDefault="00EA29AB" w:rsidP="00841AD1">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06 </w:t>
            </w:r>
            <w:r w:rsidRPr="00921B83">
              <w:rPr>
                <w:rFonts w:ascii="Times New Roman" w:hAnsi="Times New Roman" w:cs="Times New Roman"/>
                <w:sz w:val="20"/>
                <w:szCs w:val="2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40" w:type="pct"/>
            <w:tcBorders>
              <w:top w:val="single" w:sz="4" w:space="0" w:color="auto"/>
              <w:left w:val="single" w:sz="4" w:space="0" w:color="auto"/>
              <w:bottom w:val="single" w:sz="4" w:space="0" w:color="auto"/>
              <w:right w:val="single" w:sz="4" w:space="0" w:color="auto"/>
            </w:tcBorders>
            <w:vAlign w:val="center"/>
          </w:tcPr>
          <w:p w14:paraId="48730221" w14:textId="77777777" w:rsidR="00EA29AB" w:rsidRPr="00921B83" w:rsidRDefault="00EA29AB" w:rsidP="00A73A24">
            <w:pPr>
              <w:pStyle w:val="a6"/>
              <w:numPr>
                <w:ilvl w:val="0"/>
                <w:numId w:val="31"/>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демонстрировать осознанное поведение</w:t>
            </w:r>
          </w:p>
        </w:tc>
        <w:tc>
          <w:tcPr>
            <w:tcW w:w="1248" w:type="pct"/>
            <w:vMerge/>
            <w:tcBorders>
              <w:left w:val="single" w:sz="4" w:space="0" w:color="auto"/>
              <w:right w:val="single" w:sz="4" w:space="0" w:color="auto"/>
            </w:tcBorders>
            <w:vAlign w:val="center"/>
          </w:tcPr>
          <w:p w14:paraId="7F25836D" w14:textId="77777777" w:rsidR="00EA29AB" w:rsidRPr="00921B83" w:rsidRDefault="00EA29AB" w:rsidP="00D769E7">
            <w:pPr>
              <w:widowControl w:val="0"/>
              <w:numPr>
                <w:ilvl w:val="0"/>
                <w:numId w:val="5"/>
              </w:numPr>
              <w:tabs>
                <w:tab w:val="left" w:pos="848"/>
              </w:tabs>
              <w:autoSpaceDE w:val="0"/>
              <w:autoSpaceDN w:val="0"/>
              <w:jc w:val="center"/>
              <w:rPr>
                <w:rFonts w:ascii="Times New Roman" w:hAnsi="Times New Roman" w:cs="Times New Roman"/>
                <w:sz w:val="20"/>
                <w:szCs w:val="20"/>
              </w:rPr>
            </w:pPr>
          </w:p>
        </w:tc>
      </w:tr>
      <w:tr w:rsidR="00EA29AB" w:rsidRPr="00921B83" w14:paraId="6548CDBE" w14:textId="77777777" w:rsidTr="00EA29AB">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1276E7FB" w14:textId="77777777" w:rsidR="00EA29AB" w:rsidRPr="00921B83" w:rsidRDefault="00EA29AB" w:rsidP="00841AD1">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t xml:space="preserve">ОК 07 </w:t>
            </w:r>
            <w:r w:rsidRPr="00921B83">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40" w:type="pct"/>
            <w:tcBorders>
              <w:top w:val="single" w:sz="4" w:space="0" w:color="auto"/>
              <w:left w:val="single" w:sz="4" w:space="0" w:color="auto"/>
              <w:bottom w:val="single" w:sz="4" w:space="0" w:color="auto"/>
              <w:right w:val="single" w:sz="4" w:space="0" w:color="auto"/>
            </w:tcBorders>
            <w:vAlign w:val="center"/>
          </w:tcPr>
          <w:p w14:paraId="76AE31FE" w14:textId="77777777" w:rsidR="00EA29AB" w:rsidRPr="00921B83" w:rsidRDefault="00EA29AB" w:rsidP="00A73A24">
            <w:pPr>
              <w:pStyle w:val="a6"/>
              <w:numPr>
                <w:ilvl w:val="0"/>
                <w:numId w:val="31"/>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эффективно действовать в чрезвычайных ситуациях</w:t>
            </w:r>
          </w:p>
        </w:tc>
        <w:tc>
          <w:tcPr>
            <w:tcW w:w="1248" w:type="pct"/>
            <w:vMerge/>
            <w:tcBorders>
              <w:left w:val="single" w:sz="4" w:space="0" w:color="auto"/>
              <w:right w:val="single" w:sz="4" w:space="0" w:color="auto"/>
            </w:tcBorders>
            <w:vAlign w:val="center"/>
          </w:tcPr>
          <w:p w14:paraId="13C0C4C1" w14:textId="77777777" w:rsidR="00EA29AB" w:rsidRPr="00921B83" w:rsidRDefault="00EA29AB" w:rsidP="00D769E7">
            <w:pPr>
              <w:widowControl w:val="0"/>
              <w:numPr>
                <w:ilvl w:val="0"/>
                <w:numId w:val="5"/>
              </w:numPr>
              <w:tabs>
                <w:tab w:val="left" w:pos="848"/>
              </w:tabs>
              <w:autoSpaceDE w:val="0"/>
              <w:autoSpaceDN w:val="0"/>
              <w:jc w:val="center"/>
              <w:rPr>
                <w:rFonts w:ascii="Times New Roman" w:hAnsi="Times New Roman" w:cs="Times New Roman"/>
                <w:sz w:val="20"/>
                <w:szCs w:val="20"/>
              </w:rPr>
            </w:pPr>
          </w:p>
        </w:tc>
      </w:tr>
      <w:tr w:rsidR="00EA29AB" w:rsidRPr="00921B83" w14:paraId="7CFAD5F1" w14:textId="77777777" w:rsidTr="00EA29AB">
        <w:trPr>
          <w:trHeight w:val="519"/>
        </w:trPr>
        <w:tc>
          <w:tcPr>
            <w:tcW w:w="1912" w:type="pct"/>
            <w:tcBorders>
              <w:top w:val="single" w:sz="4" w:space="0" w:color="auto"/>
              <w:left w:val="single" w:sz="4" w:space="0" w:color="auto"/>
              <w:bottom w:val="single" w:sz="4" w:space="0" w:color="auto"/>
              <w:right w:val="single" w:sz="4" w:space="0" w:color="auto"/>
            </w:tcBorders>
            <w:vAlign w:val="center"/>
          </w:tcPr>
          <w:p w14:paraId="3509E39E" w14:textId="77777777" w:rsidR="00EA29AB" w:rsidRPr="00921B83" w:rsidRDefault="00EA29AB" w:rsidP="00841AD1">
            <w:pPr>
              <w:suppressAutoHyphens/>
              <w:contextualSpacing/>
              <w:jc w:val="both"/>
              <w:rPr>
                <w:rFonts w:ascii="Times New Roman" w:hAnsi="Times New Roman" w:cs="Times New Roman"/>
                <w:iCs/>
                <w:sz w:val="20"/>
                <w:szCs w:val="20"/>
              </w:rPr>
            </w:pPr>
            <w:r w:rsidRPr="00921B83">
              <w:rPr>
                <w:rFonts w:ascii="Times New Roman" w:hAnsi="Times New Roman" w:cs="Times New Roman"/>
                <w:bCs/>
                <w:sz w:val="20"/>
                <w:szCs w:val="20"/>
              </w:rPr>
              <w:lastRenderedPageBreak/>
              <w:t xml:space="preserve">ОК 08 </w:t>
            </w:r>
            <w:r w:rsidRPr="00921B83">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840" w:type="pct"/>
            <w:tcBorders>
              <w:top w:val="single" w:sz="4" w:space="0" w:color="auto"/>
              <w:left w:val="single" w:sz="4" w:space="0" w:color="auto"/>
              <w:bottom w:val="single" w:sz="4" w:space="0" w:color="auto"/>
              <w:right w:val="single" w:sz="4" w:space="0" w:color="auto"/>
            </w:tcBorders>
            <w:vAlign w:val="center"/>
          </w:tcPr>
          <w:p w14:paraId="576DE5F6" w14:textId="77777777" w:rsidR="00EA29AB" w:rsidRPr="00921B83" w:rsidRDefault="00EA29AB" w:rsidP="00A73A24">
            <w:pPr>
              <w:pStyle w:val="a6"/>
              <w:numPr>
                <w:ilvl w:val="0"/>
                <w:numId w:val="31"/>
              </w:numPr>
              <w:tabs>
                <w:tab w:val="left" w:pos="174"/>
                <w:tab w:val="left" w:pos="31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использовать физкультурно-оздоровительную деятельность для укрепления здоровья, достижения жизненных и профессиональных целей</w:t>
            </w:r>
          </w:p>
          <w:p w14:paraId="2E1BE5BC" w14:textId="77777777" w:rsidR="00EA29AB" w:rsidRPr="00921B83" w:rsidRDefault="00EA29AB" w:rsidP="00A73A24">
            <w:pPr>
              <w:pStyle w:val="a6"/>
              <w:numPr>
                <w:ilvl w:val="0"/>
                <w:numId w:val="31"/>
              </w:numPr>
              <w:tabs>
                <w:tab w:val="left" w:pos="174"/>
                <w:tab w:val="left" w:pos="310"/>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применять рациональные приемы двигательных функций в профессиональной деятельности</w:t>
            </w:r>
          </w:p>
          <w:p w14:paraId="7F492F31" w14:textId="77777777" w:rsidR="00EA29AB" w:rsidRPr="00921B83" w:rsidRDefault="00EA29AB" w:rsidP="00A73A24">
            <w:pPr>
              <w:pStyle w:val="a6"/>
              <w:numPr>
                <w:ilvl w:val="0"/>
                <w:numId w:val="31"/>
              </w:numPr>
              <w:tabs>
                <w:tab w:val="left" w:pos="310"/>
              </w:tabs>
              <w:suppressAutoHyphens/>
              <w:ind w:left="0" w:firstLine="0"/>
              <w:jc w:val="both"/>
              <w:rPr>
                <w:rFonts w:ascii="Times New Roman" w:hAnsi="Times New Roman" w:cs="Times New Roman"/>
                <w:iCs/>
                <w:sz w:val="20"/>
                <w:szCs w:val="20"/>
              </w:rPr>
            </w:pPr>
            <w:r w:rsidRPr="00921B83">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p>
        </w:tc>
        <w:tc>
          <w:tcPr>
            <w:tcW w:w="1248" w:type="pct"/>
            <w:vMerge/>
            <w:tcBorders>
              <w:left w:val="single" w:sz="4" w:space="0" w:color="auto"/>
              <w:bottom w:val="single" w:sz="4" w:space="0" w:color="auto"/>
              <w:right w:val="single" w:sz="4" w:space="0" w:color="auto"/>
            </w:tcBorders>
            <w:vAlign w:val="center"/>
          </w:tcPr>
          <w:p w14:paraId="35A45919" w14:textId="77777777" w:rsidR="00EA29AB" w:rsidRPr="00921B83" w:rsidRDefault="00EA29AB" w:rsidP="00D769E7">
            <w:pPr>
              <w:widowControl w:val="0"/>
              <w:numPr>
                <w:ilvl w:val="0"/>
                <w:numId w:val="5"/>
              </w:numPr>
              <w:tabs>
                <w:tab w:val="left" w:pos="848"/>
              </w:tabs>
              <w:autoSpaceDE w:val="0"/>
              <w:autoSpaceDN w:val="0"/>
              <w:jc w:val="center"/>
              <w:rPr>
                <w:rFonts w:ascii="Times New Roman" w:hAnsi="Times New Roman" w:cs="Times New Roman"/>
                <w:sz w:val="20"/>
                <w:szCs w:val="20"/>
              </w:rPr>
            </w:pPr>
          </w:p>
        </w:tc>
      </w:tr>
    </w:tbl>
    <w:p w14:paraId="3DEE71CA" w14:textId="77777777" w:rsidR="00EA29AB" w:rsidRPr="00921B83" w:rsidRDefault="00EA29AB" w:rsidP="00841AD1">
      <w:pPr>
        <w:rPr>
          <w:rFonts w:ascii="Times New Roman" w:eastAsia="Segoe UI" w:hAnsi="Times New Roman" w:cs="Times New Roman"/>
          <w:b/>
          <w:bCs/>
          <w:caps/>
          <w:kern w:val="32"/>
          <w:sz w:val="24"/>
          <w:szCs w:val="24"/>
        </w:rPr>
      </w:pPr>
    </w:p>
    <w:p w14:paraId="7F903A4E" w14:textId="77777777" w:rsidR="00841AD1" w:rsidRDefault="00841AD1">
      <w:pPr>
        <w:rPr>
          <w:rFonts w:ascii="Times New Roman" w:hAnsi="Times New Roman" w:cs="Times New Roman"/>
          <w:b/>
          <w:bCs/>
          <w:sz w:val="24"/>
          <w:szCs w:val="24"/>
        </w:rPr>
      </w:pPr>
      <w:r>
        <w:rPr>
          <w:rFonts w:ascii="Times New Roman" w:hAnsi="Times New Roman" w:cs="Times New Roman"/>
          <w:b/>
          <w:bCs/>
          <w:sz w:val="24"/>
          <w:szCs w:val="24"/>
        </w:rPr>
        <w:br w:type="page"/>
      </w:r>
    </w:p>
    <w:p w14:paraId="5B19C010" w14:textId="77777777" w:rsidR="00CE0801" w:rsidRPr="00006F7A" w:rsidRDefault="00CE0801" w:rsidP="00CE0801">
      <w:pPr>
        <w:jc w:val="right"/>
        <w:rPr>
          <w:rFonts w:ascii="Times New Roman" w:hAnsi="Times New Roman" w:cs="Times New Roman"/>
          <w:b/>
          <w:bCs/>
        </w:rPr>
      </w:pPr>
      <w:r w:rsidRPr="00006F7A">
        <w:rPr>
          <w:rFonts w:ascii="Times New Roman" w:hAnsi="Times New Roman" w:cs="Times New Roman"/>
          <w:b/>
          <w:bCs/>
          <w:sz w:val="24"/>
          <w:szCs w:val="24"/>
        </w:rPr>
        <w:lastRenderedPageBreak/>
        <w:t>Приложение 2.</w:t>
      </w:r>
      <w:r w:rsidR="00841AD1">
        <w:rPr>
          <w:rFonts w:ascii="Times New Roman" w:hAnsi="Times New Roman" w:cs="Times New Roman"/>
          <w:b/>
          <w:bCs/>
          <w:sz w:val="24"/>
          <w:szCs w:val="24"/>
        </w:rPr>
        <w:t>19</w:t>
      </w:r>
    </w:p>
    <w:p w14:paraId="05EA1E3A" w14:textId="77777777" w:rsidR="00CE0801" w:rsidRPr="00006F7A" w:rsidRDefault="00CE0801" w:rsidP="00CE0801">
      <w:pPr>
        <w:jc w:val="right"/>
        <w:rPr>
          <w:rFonts w:ascii="Times New Roman" w:hAnsi="Times New Roman" w:cs="Times New Roman"/>
          <w:b/>
          <w:bCs/>
          <w:sz w:val="24"/>
          <w:szCs w:val="24"/>
        </w:rPr>
      </w:pPr>
      <w:r w:rsidRPr="00006F7A">
        <w:rPr>
          <w:rFonts w:ascii="Times New Roman" w:hAnsi="Times New Roman" w:cs="Times New Roman"/>
          <w:b/>
          <w:bCs/>
          <w:sz w:val="24"/>
          <w:szCs w:val="24"/>
        </w:rPr>
        <w:t>к ОПОП-П по специальности</w:t>
      </w:r>
    </w:p>
    <w:p w14:paraId="01964694" w14:textId="77777777" w:rsidR="00841AD1" w:rsidRDefault="00346405" w:rsidP="00346405">
      <w:pPr>
        <w:keepNext/>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09.02.06 «Сетевое и системное</w:t>
      </w:r>
    </w:p>
    <w:p w14:paraId="7D1E5562" w14:textId="77777777" w:rsidR="00346405" w:rsidRPr="00006F7A" w:rsidRDefault="00346405" w:rsidP="00346405">
      <w:pPr>
        <w:keepNext/>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администрирование»</w:t>
      </w:r>
    </w:p>
    <w:p w14:paraId="0FBE8498" w14:textId="77777777" w:rsidR="00CE0801" w:rsidRPr="00006F7A" w:rsidRDefault="00CE0801" w:rsidP="00CE0801">
      <w:pPr>
        <w:jc w:val="right"/>
        <w:rPr>
          <w:rFonts w:ascii="Times New Roman" w:hAnsi="Times New Roman" w:cs="Times New Roman"/>
          <w:b/>
          <w:bCs/>
          <w:sz w:val="24"/>
          <w:szCs w:val="24"/>
        </w:rPr>
      </w:pPr>
    </w:p>
    <w:p w14:paraId="1AF18121" w14:textId="77777777" w:rsidR="00CE0801" w:rsidRPr="00006F7A" w:rsidRDefault="00CE0801" w:rsidP="00CE0801">
      <w:pPr>
        <w:jc w:val="right"/>
        <w:rPr>
          <w:rFonts w:ascii="Times New Roman" w:hAnsi="Times New Roman" w:cs="Times New Roman"/>
          <w:b/>
          <w:bCs/>
          <w:sz w:val="24"/>
          <w:szCs w:val="24"/>
        </w:rPr>
      </w:pPr>
    </w:p>
    <w:p w14:paraId="3DF39486" w14:textId="77777777" w:rsidR="00CE0801" w:rsidRPr="00006F7A" w:rsidRDefault="00CE0801" w:rsidP="00CE0801">
      <w:pPr>
        <w:jc w:val="right"/>
        <w:rPr>
          <w:rFonts w:ascii="Times New Roman" w:hAnsi="Times New Roman" w:cs="Times New Roman"/>
          <w:b/>
          <w:bCs/>
          <w:sz w:val="24"/>
          <w:szCs w:val="24"/>
        </w:rPr>
      </w:pPr>
    </w:p>
    <w:p w14:paraId="4495A1BC" w14:textId="77777777" w:rsidR="00CE0801" w:rsidRPr="00006F7A" w:rsidRDefault="00CE0801" w:rsidP="00CE0801">
      <w:pPr>
        <w:jc w:val="right"/>
        <w:rPr>
          <w:rFonts w:ascii="Times New Roman" w:hAnsi="Times New Roman" w:cs="Times New Roman"/>
          <w:b/>
          <w:bCs/>
          <w:sz w:val="24"/>
          <w:szCs w:val="24"/>
        </w:rPr>
      </w:pPr>
    </w:p>
    <w:p w14:paraId="3B6A86F5" w14:textId="77777777" w:rsidR="00CE0801" w:rsidRPr="00006F7A" w:rsidRDefault="00CE0801" w:rsidP="00CE0801">
      <w:pPr>
        <w:jc w:val="right"/>
        <w:rPr>
          <w:rFonts w:ascii="Times New Roman" w:hAnsi="Times New Roman" w:cs="Times New Roman"/>
          <w:b/>
          <w:bCs/>
          <w:sz w:val="24"/>
          <w:szCs w:val="24"/>
        </w:rPr>
      </w:pPr>
    </w:p>
    <w:p w14:paraId="00C840CC" w14:textId="77777777" w:rsidR="00CE0801" w:rsidRPr="00006F7A" w:rsidRDefault="00CE0801" w:rsidP="00CE0801">
      <w:pPr>
        <w:jc w:val="right"/>
        <w:rPr>
          <w:rFonts w:ascii="Times New Roman" w:hAnsi="Times New Roman" w:cs="Times New Roman"/>
          <w:b/>
          <w:bCs/>
          <w:sz w:val="24"/>
          <w:szCs w:val="24"/>
        </w:rPr>
      </w:pPr>
    </w:p>
    <w:p w14:paraId="1D6A72C8" w14:textId="77777777" w:rsidR="00CE0801" w:rsidRPr="00006F7A" w:rsidRDefault="00CE0801" w:rsidP="00CE0801">
      <w:pPr>
        <w:jc w:val="right"/>
        <w:rPr>
          <w:rFonts w:ascii="Times New Roman" w:hAnsi="Times New Roman" w:cs="Times New Roman"/>
          <w:b/>
          <w:bCs/>
          <w:sz w:val="24"/>
          <w:szCs w:val="24"/>
        </w:rPr>
      </w:pPr>
    </w:p>
    <w:p w14:paraId="17C21DA1" w14:textId="77777777" w:rsidR="00CE0801" w:rsidRPr="00006F7A" w:rsidRDefault="00CE0801" w:rsidP="00CE0801">
      <w:pPr>
        <w:jc w:val="right"/>
        <w:rPr>
          <w:rFonts w:ascii="Times New Roman" w:hAnsi="Times New Roman" w:cs="Times New Roman"/>
          <w:b/>
          <w:bCs/>
          <w:sz w:val="24"/>
          <w:szCs w:val="24"/>
        </w:rPr>
      </w:pPr>
    </w:p>
    <w:p w14:paraId="0CF76699" w14:textId="77777777" w:rsidR="00CE0801" w:rsidRPr="00006F7A" w:rsidRDefault="00CE0801" w:rsidP="00CE0801">
      <w:pPr>
        <w:jc w:val="right"/>
        <w:rPr>
          <w:rFonts w:ascii="Times New Roman" w:hAnsi="Times New Roman" w:cs="Times New Roman"/>
          <w:b/>
          <w:bCs/>
          <w:sz w:val="24"/>
          <w:szCs w:val="24"/>
        </w:rPr>
      </w:pPr>
    </w:p>
    <w:p w14:paraId="0A27A0CA" w14:textId="77777777" w:rsidR="00CE0801" w:rsidRPr="00006F7A" w:rsidRDefault="00CE0801" w:rsidP="00CE0801">
      <w:pPr>
        <w:jc w:val="right"/>
        <w:rPr>
          <w:rFonts w:ascii="Times New Roman" w:hAnsi="Times New Roman" w:cs="Times New Roman"/>
          <w:b/>
          <w:bCs/>
          <w:sz w:val="24"/>
          <w:szCs w:val="24"/>
        </w:rPr>
      </w:pPr>
    </w:p>
    <w:p w14:paraId="2D500CC2" w14:textId="77777777" w:rsidR="00CE0801" w:rsidRPr="00006F7A" w:rsidRDefault="00CE0801" w:rsidP="00CE0801">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 программа дисциплины</w:t>
      </w:r>
    </w:p>
    <w:p w14:paraId="7306467A" w14:textId="77777777" w:rsidR="00CE0801" w:rsidRPr="00006F7A" w:rsidRDefault="00CE0801" w:rsidP="00CE0801">
      <w:pPr>
        <w:pStyle w:val="1"/>
      </w:pPr>
      <w:bookmarkStart w:id="1017" w:name="_Toc172407881"/>
      <w:r w:rsidRPr="00006F7A">
        <w:t>«СГ.05 ОСНОВЫ ФИНАНСОВОЙ ГРАМОТНОСТИ»</w:t>
      </w:r>
      <w:bookmarkEnd w:id="1017"/>
    </w:p>
    <w:p w14:paraId="52CAB044" w14:textId="77777777" w:rsidR="00CE0801" w:rsidRPr="00006F7A" w:rsidRDefault="00CE0801" w:rsidP="00CE0801">
      <w:pPr>
        <w:spacing w:line="360" w:lineRule="auto"/>
        <w:jc w:val="center"/>
        <w:rPr>
          <w:rFonts w:ascii="Times New Roman" w:hAnsi="Times New Roman" w:cs="Times New Roman"/>
          <w:b/>
          <w:bCs/>
          <w:sz w:val="24"/>
          <w:szCs w:val="24"/>
        </w:rPr>
      </w:pPr>
    </w:p>
    <w:p w14:paraId="44D8FF30" w14:textId="77777777" w:rsidR="00CE0801" w:rsidRPr="00006F7A" w:rsidRDefault="00CE0801" w:rsidP="00CE0801">
      <w:pPr>
        <w:spacing w:line="360" w:lineRule="auto"/>
        <w:jc w:val="center"/>
        <w:rPr>
          <w:rFonts w:ascii="Times New Roman" w:hAnsi="Times New Roman" w:cs="Times New Roman"/>
          <w:b/>
          <w:bCs/>
          <w:sz w:val="24"/>
          <w:szCs w:val="24"/>
        </w:rPr>
      </w:pPr>
    </w:p>
    <w:p w14:paraId="53C2B026" w14:textId="77777777" w:rsidR="00CE0801" w:rsidRPr="00006F7A" w:rsidRDefault="00CE0801" w:rsidP="00CE0801">
      <w:pPr>
        <w:spacing w:line="360" w:lineRule="auto"/>
        <w:jc w:val="center"/>
        <w:rPr>
          <w:rFonts w:ascii="Times New Roman" w:hAnsi="Times New Roman" w:cs="Times New Roman"/>
          <w:b/>
          <w:bCs/>
          <w:sz w:val="24"/>
          <w:szCs w:val="24"/>
        </w:rPr>
      </w:pPr>
    </w:p>
    <w:p w14:paraId="6EEC883B" w14:textId="77777777" w:rsidR="00CE0801" w:rsidRPr="00006F7A" w:rsidRDefault="00CE0801" w:rsidP="00CE0801">
      <w:pPr>
        <w:spacing w:line="360" w:lineRule="auto"/>
        <w:jc w:val="center"/>
        <w:rPr>
          <w:rFonts w:ascii="Times New Roman" w:hAnsi="Times New Roman" w:cs="Times New Roman"/>
          <w:b/>
          <w:bCs/>
          <w:sz w:val="24"/>
          <w:szCs w:val="24"/>
        </w:rPr>
      </w:pPr>
    </w:p>
    <w:p w14:paraId="033324E4" w14:textId="77777777" w:rsidR="00CE0801" w:rsidRPr="00006F7A" w:rsidRDefault="00CE0801" w:rsidP="00CE0801">
      <w:pPr>
        <w:spacing w:line="360" w:lineRule="auto"/>
        <w:jc w:val="center"/>
        <w:rPr>
          <w:rFonts w:ascii="Times New Roman" w:hAnsi="Times New Roman" w:cs="Times New Roman"/>
          <w:b/>
          <w:bCs/>
          <w:sz w:val="24"/>
          <w:szCs w:val="24"/>
        </w:rPr>
      </w:pPr>
    </w:p>
    <w:p w14:paraId="5C1AF034" w14:textId="77777777" w:rsidR="00CE0801" w:rsidRPr="00006F7A" w:rsidRDefault="00CE0801" w:rsidP="00CE0801">
      <w:pPr>
        <w:spacing w:line="360" w:lineRule="auto"/>
        <w:jc w:val="center"/>
        <w:rPr>
          <w:rFonts w:ascii="Times New Roman" w:hAnsi="Times New Roman" w:cs="Times New Roman"/>
          <w:b/>
          <w:bCs/>
          <w:sz w:val="24"/>
          <w:szCs w:val="24"/>
        </w:rPr>
      </w:pPr>
    </w:p>
    <w:p w14:paraId="107DEFA2" w14:textId="77777777" w:rsidR="00CE0801" w:rsidRPr="00006F7A" w:rsidRDefault="00CE0801" w:rsidP="00CE0801">
      <w:pPr>
        <w:spacing w:line="360" w:lineRule="auto"/>
        <w:jc w:val="center"/>
        <w:rPr>
          <w:rFonts w:ascii="Times New Roman" w:hAnsi="Times New Roman" w:cs="Times New Roman"/>
          <w:b/>
          <w:bCs/>
          <w:sz w:val="24"/>
          <w:szCs w:val="24"/>
        </w:rPr>
      </w:pPr>
    </w:p>
    <w:p w14:paraId="4A5EE42E" w14:textId="77777777" w:rsidR="00CE0801" w:rsidRPr="00006F7A" w:rsidRDefault="00CE0801" w:rsidP="00CE0801">
      <w:pPr>
        <w:spacing w:line="360" w:lineRule="auto"/>
        <w:jc w:val="center"/>
        <w:rPr>
          <w:rFonts w:ascii="Times New Roman" w:hAnsi="Times New Roman" w:cs="Times New Roman"/>
          <w:b/>
          <w:bCs/>
          <w:sz w:val="24"/>
          <w:szCs w:val="24"/>
        </w:rPr>
      </w:pPr>
    </w:p>
    <w:p w14:paraId="356499BE" w14:textId="77777777" w:rsidR="00CE0801" w:rsidRPr="00006F7A" w:rsidRDefault="00CE0801" w:rsidP="00CE0801">
      <w:pPr>
        <w:spacing w:line="360" w:lineRule="auto"/>
        <w:jc w:val="center"/>
        <w:rPr>
          <w:rFonts w:ascii="Times New Roman" w:hAnsi="Times New Roman" w:cs="Times New Roman"/>
          <w:b/>
          <w:bCs/>
          <w:sz w:val="24"/>
          <w:szCs w:val="24"/>
        </w:rPr>
      </w:pPr>
    </w:p>
    <w:p w14:paraId="6F6AF07A" w14:textId="77777777" w:rsidR="00CE0801" w:rsidRPr="00006F7A" w:rsidRDefault="00CE0801" w:rsidP="00CE0801">
      <w:pPr>
        <w:spacing w:line="360" w:lineRule="auto"/>
        <w:jc w:val="center"/>
        <w:rPr>
          <w:rFonts w:ascii="Times New Roman" w:hAnsi="Times New Roman" w:cs="Times New Roman"/>
          <w:b/>
          <w:bCs/>
          <w:sz w:val="24"/>
          <w:szCs w:val="24"/>
        </w:rPr>
      </w:pPr>
    </w:p>
    <w:p w14:paraId="74986C15" w14:textId="77777777" w:rsidR="00CE0801" w:rsidRPr="00006F7A" w:rsidRDefault="00CE0801" w:rsidP="00CE0801">
      <w:pPr>
        <w:spacing w:line="360" w:lineRule="auto"/>
        <w:jc w:val="center"/>
        <w:rPr>
          <w:rFonts w:ascii="Times New Roman" w:hAnsi="Times New Roman" w:cs="Times New Roman"/>
          <w:b/>
          <w:bCs/>
          <w:sz w:val="24"/>
          <w:szCs w:val="24"/>
        </w:rPr>
      </w:pPr>
    </w:p>
    <w:p w14:paraId="167753E6" w14:textId="77777777" w:rsidR="00CE0801" w:rsidRPr="00006F7A" w:rsidRDefault="00CE0801" w:rsidP="00CE0801">
      <w:pPr>
        <w:spacing w:line="360" w:lineRule="auto"/>
        <w:jc w:val="center"/>
        <w:rPr>
          <w:rFonts w:ascii="Times New Roman" w:hAnsi="Times New Roman" w:cs="Times New Roman"/>
          <w:b/>
          <w:bCs/>
          <w:sz w:val="24"/>
          <w:szCs w:val="24"/>
        </w:rPr>
      </w:pPr>
    </w:p>
    <w:p w14:paraId="7ADA522D" w14:textId="77777777" w:rsidR="00CE0801" w:rsidRPr="00006F7A" w:rsidRDefault="00CE0801" w:rsidP="00CE0801">
      <w:pPr>
        <w:spacing w:line="360" w:lineRule="auto"/>
        <w:jc w:val="center"/>
        <w:rPr>
          <w:rFonts w:ascii="Times New Roman" w:hAnsi="Times New Roman" w:cs="Times New Roman"/>
          <w:b/>
          <w:bCs/>
          <w:sz w:val="24"/>
          <w:szCs w:val="24"/>
        </w:rPr>
      </w:pPr>
    </w:p>
    <w:p w14:paraId="248F8E52" w14:textId="77777777" w:rsidR="00CE0801" w:rsidRPr="00006F7A" w:rsidRDefault="00CE0801" w:rsidP="00CE0801">
      <w:pPr>
        <w:spacing w:line="360" w:lineRule="auto"/>
        <w:jc w:val="center"/>
        <w:rPr>
          <w:rFonts w:ascii="Times New Roman" w:hAnsi="Times New Roman" w:cs="Times New Roman"/>
          <w:b/>
          <w:bCs/>
          <w:sz w:val="24"/>
          <w:szCs w:val="24"/>
        </w:rPr>
      </w:pPr>
    </w:p>
    <w:p w14:paraId="3253B0F0" w14:textId="77777777" w:rsidR="00CE0801" w:rsidRPr="00006F7A" w:rsidRDefault="00CE0801" w:rsidP="00CE0801">
      <w:pPr>
        <w:spacing w:line="360" w:lineRule="auto"/>
        <w:jc w:val="center"/>
        <w:rPr>
          <w:rFonts w:ascii="Times New Roman" w:hAnsi="Times New Roman" w:cs="Times New Roman"/>
          <w:b/>
          <w:bCs/>
          <w:sz w:val="24"/>
          <w:szCs w:val="24"/>
        </w:rPr>
      </w:pPr>
    </w:p>
    <w:p w14:paraId="4FB7B629" w14:textId="77777777" w:rsidR="00CE0801" w:rsidRPr="00006F7A" w:rsidRDefault="00CE0801" w:rsidP="00CE0801">
      <w:pPr>
        <w:spacing w:line="360" w:lineRule="auto"/>
        <w:jc w:val="center"/>
        <w:rPr>
          <w:rFonts w:ascii="Times New Roman" w:hAnsi="Times New Roman" w:cs="Times New Roman"/>
          <w:b/>
          <w:bCs/>
          <w:sz w:val="24"/>
          <w:szCs w:val="24"/>
        </w:rPr>
      </w:pPr>
    </w:p>
    <w:p w14:paraId="55D42DF7" w14:textId="77777777" w:rsidR="00CE0801" w:rsidRPr="00006F7A" w:rsidRDefault="00CE0801" w:rsidP="00CE0801">
      <w:pPr>
        <w:spacing w:line="360" w:lineRule="auto"/>
        <w:jc w:val="center"/>
        <w:rPr>
          <w:rFonts w:ascii="Times New Roman" w:hAnsi="Times New Roman" w:cs="Times New Roman"/>
          <w:b/>
          <w:bCs/>
          <w:sz w:val="24"/>
          <w:szCs w:val="24"/>
        </w:rPr>
      </w:pPr>
    </w:p>
    <w:p w14:paraId="47F44C39" w14:textId="77777777" w:rsidR="00CE0801" w:rsidRDefault="00CE0801" w:rsidP="00CE0801">
      <w:pPr>
        <w:spacing w:line="360" w:lineRule="auto"/>
        <w:jc w:val="center"/>
        <w:rPr>
          <w:rFonts w:ascii="Times New Roman" w:hAnsi="Times New Roman" w:cs="Times New Roman"/>
          <w:b/>
          <w:bCs/>
          <w:sz w:val="24"/>
          <w:szCs w:val="24"/>
        </w:rPr>
      </w:pPr>
    </w:p>
    <w:p w14:paraId="021D0B57" w14:textId="77777777" w:rsidR="00841AD1" w:rsidRDefault="00841AD1" w:rsidP="00CE0801">
      <w:pPr>
        <w:spacing w:line="360" w:lineRule="auto"/>
        <w:jc w:val="center"/>
        <w:rPr>
          <w:rFonts w:ascii="Times New Roman" w:hAnsi="Times New Roman" w:cs="Times New Roman"/>
          <w:b/>
          <w:bCs/>
          <w:sz w:val="24"/>
          <w:szCs w:val="24"/>
        </w:rPr>
      </w:pPr>
    </w:p>
    <w:p w14:paraId="2F48B9E9" w14:textId="77777777" w:rsidR="00CE0801" w:rsidRPr="00006F7A" w:rsidRDefault="00CE0801" w:rsidP="00CE0801">
      <w:pPr>
        <w:spacing w:line="360" w:lineRule="auto"/>
        <w:jc w:val="center"/>
        <w:rPr>
          <w:rFonts w:ascii="Times New Roman" w:hAnsi="Times New Roman" w:cs="Times New Roman"/>
          <w:b/>
          <w:bCs/>
          <w:sz w:val="24"/>
          <w:szCs w:val="24"/>
        </w:rPr>
      </w:pPr>
    </w:p>
    <w:p w14:paraId="1410E70E" w14:textId="77777777" w:rsidR="00CE0801" w:rsidRPr="00006F7A" w:rsidRDefault="00CE0801" w:rsidP="00CE0801">
      <w:pPr>
        <w:spacing w:line="360" w:lineRule="auto"/>
        <w:jc w:val="center"/>
        <w:rPr>
          <w:rFonts w:ascii="Times New Roman" w:hAnsi="Times New Roman" w:cs="Times New Roman"/>
          <w:b/>
          <w:bCs/>
          <w:sz w:val="24"/>
          <w:szCs w:val="24"/>
        </w:rPr>
      </w:pPr>
    </w:p>
    <w:p w14:paraId="677CD289" w14:textId="77777777" w:rsidR="00CE0801" w:rsidRPr="00006F7A" w:rsidRDefault="00CE0801" w:rsidP="00CE0801">
      <w:pPr>
        <w:spacing w:line="360" w:lineRule="auto"/>
        <w:rPr>
          <w:rFonts w:ascii="Times New Roman" w:hAnsi="Times New Roman" w:cs="Times New Roman"/>
          <w:b/>
          <w:bCs/>
          <w:sz w:val="24"/>
          <w:szCs w:val="24"/>
        </w:rPr>
      </w:pPr>
    </w:p>
    <w:p w14:paraId="3AA5B26D" w14:textId="77777777" w:rsidR="00CE0801" w:rsidRPr="00006F7A" w:rsidRDefault="000D3FAC" w:rsidP="00CE0801">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CE0801" w:rsidRPr="00006F7A">
        <w:rPr>
          <w:rFonts w:ascii="Times New Roman" w:hAnsi="Times New Roman" w:cs="Times New Roman"/>
          <w:b/>
          <w:bCs/>
          <w:sz w:val="24"/>
          <w:szCs w:val="24"/>
        </w:rPr>
        <w:t xml:space="preserve"> г.</w:t>
      </w:r>
    </w:p>
    <w:p w14:paraId="01BAE594" w14:textId="77777777" w:rsidR="00CE0801" w:rsidRPr="00841AD1" w:rsidRDefault="00CE0801" w:rsidP="00841AD1">
      <w:pPr>
        <w:jc w:val="center"/>
        <w:rPr>
          <w:rFonts w:ascii="Times New Roman" w:hAnsi="Times New Roman"/>
          <w:sz w:val="24"/>
          <w:szCs w:val="24"/>
        </w:rPr>
      </w:pPr>
      <w:r w:rsidRPr="00006F7A">
        <w:rPr>
          <w:rFonts w:ascii="Times New Roman" w:hAnsi="Times New Roman" w:cs="Times New Roman"/>
          <w:b/>
          <w:bCs/>
          <w:sz w:val="24"/>
          <w:szCs w:val="24"/>
        </w:rPr>
        <w:br w:type="page"/>
      </w:r>
      <w:r w:rsidRPr="00841AD1">
        <w:rPr>
          <w:rFonts w:ascii="Times New Roman" w:hAnsi="Times New Roman"/>
          <w:sz w:val="24"/>
          <w:szCs w:val="24"/>
        </w:rPr>
        <w:lastRenderedPageBreak/>
        <w:t>СОДЕРЖАНИЕ ПРОГРАММЫ</w:t>
      </w:r>
    </w:p>
    <w:p w14:paraId="7A061A68" w14:textId="77777777" w:rsidR="00CE0801" w:rsidRPr="00841AD1" w:rsidRDefault="00D46AEB" w:rsidP="00841AD1">
      <w:pPr>
        <w:pStyle w:val="15"/>
        <w:rPr>
          <w:rFonts w:eastAsiaTheme="minorEastAsia"/>
          <w:sz w:val="24"/>
          <w:szCs w:val="24"/>
          <w:lang w:eastAsia="ru-RU"/>
        </w:rPr>
      </w:pPr>
      <w:r w:rsidRPr="00841AD1">
        <w:rPr>
          <w:sz w:val="24"/>
          <w:szCs w:val="24"/>
        </w:rPr>
        <w:fldChar w:fldCharType="begin"/>
      </w:r>
      <w:r w:rsidR="00CE0801" w:rsidRPr="00841AD1">
        <w:rPr>
          <w:sz w:val="24"/>
          <w:szCs w:val="24"/>
        </w:rPr>
        <w:instrText xml:space="preserve"> TOC \h \z \t "Раздел 1;1;Раздел 1.1;2" </w:instrText>
      </w:r>
      <w:r w:rsidRPr="00841AD1">
        <w:rPr>
          <w:sz w:val="24"/>
          <w:szCs w:val="24"/>
        </w:rPr>
        <w:fldChar w:fldCharType="separate"/>
      </w:r>
    </w:p>
    <w:p w14:paraId="572FF81A" w14:textId="77777777" w:rsidR="00CE0801" w:rsidRPr="00841AD1" w:rsidRDefault="00CE0801" w:rsidP="00841AD1">
      <w:pPr>
        <w:pStyle w:val="15"/>
        <w:rPr>
          <w:rFonts w:eastAsiaTheme="minorEastAsia"/>
          <w:b w:val="0"/>
          <w:sz w:val="24"/>
          <w:szCs w:val="24"/>
          <w:lang w:eastAsia="ru-RU"/>
        </w:rPr>
      </w:pPr>
      <w:hyperlink w:anchor="_Toc167977138" w:history="1">
        <w:r w:rsidRPr="00841AD1">
          <w:rPr>
            <w:rStyle w:val="af2"/>
            <w:b w:val="0"/>
            <w:iCs/>
            <w:color w:val="auto"/>
            <w:sz w:val="24"/>
            <w:szCs w:val="24"/>
          </w:rPr>
          <w:t>1.</w:t>
        </w:r>
        <w:r w:rsidRPr="00841AD1">
          <w:rPr>
            <w:rFonts w:eastAsiaTheme="minorEastAsia"/>
            <w:b w:val="0"/>
            <w:sz w:val="24"/>
            <w:szCs w:val="24"/>
            <w:lang w:eastAsia="ru-RU"/>
          </w:rPr>
          <w:tab/>
        </w:r>
        <w:r w:rsidRPr="00841AD1">
          <w:rPr>
            <w:rStyle w:val="af2"/>
            <w:b w:val="0"/>
            <w:iCs/>
            <w:color w:val="auto"/>
            <w:sz w:val="24"/>
            <w:szCs w:val="24"/>
          </w:rPr>
          <w:t>Общая характеристика</w:t>
        </w:r>
        <w:r w:rsidR="00841AD1" w:rsidRPr="00841AD1">
          <w:rPr>
            <w:rStyle w:val="af2"/>
            <w:b w:val="0"/>
            <w:iCs/>
            <w:color w:val="auto"/>
            <w:sz w:val="24"/>
            <w:szCs w:val="24"/>
          </w:rPr>
          <w:t xml:space="preserve"> рабочей программы учебной дисциплины</w:t>
        </w:r>
        <w:r w:rsidRPr="00841AD1">
          <w:rPr>
            <w:b w:val="0"/>
            <w:webHidden/>
            <w:sz w:val="24"/>
            <w:szCs w:val="24"/>
          </w:rPr>
          <w:tab/>
        </w:r>
        <w:r w:rsidR="00841AD1">
          <w:rPr>
            <w:b w:val="0"/>
            <w:webHidden/>
            <w:sz w:val="24"/>
            <w:szCs w:val="24"/>
          </w:rPr>
          <w:t>16</w:t>
        </w:r>
      </w:hyperlink>
      <w:r w:rsidR="008478C7">
        <w:rPr>
          <w:b w:val="0"/>
          <w:sz w:val="24"/>
          <w:szCs w:val="24"/>
        </w:rPr>
        <w:t>9</w:t>
      </w:r>
    </w:p>
    <w:p w14:paraId="664DD2A3" w14:textId="77777777" w:rsidR="00CE0801" w:rsidRPr="00841AD1" w:rsidRDefault="00CE0801" w:rsidP="00841AD1">
      <w:pPr>
        <w:pStyle w:val="21"/>
        <w:tabs>
          <w:tab w:val="clear" w:pos="9639"/>
          <w:tab w:val="right" w:leader="dot" w:pos="10204"/>
        </w:tabs>
        <w:spacing w:before="0"/>
        <w:ind w:left="0"/>
        <w:rPr>
          <w:rFonts w:eastAsiaTheme="minorEastAsia"/>
          <w:i w:val="0"/>
          <w:iCs w:val="0"/>
        </w:rPr>
      </w:pPr>
      <w:hyperlink w:anchor="_Toc167977139" w:history="1">
        <w:r w:rsidRPr="00841AD1">
          <w:rPr>
            <w:rStyle w:val="af2"/>
            <w:i w:val="0"/>
            <w:color w:val="auto"/>
          </w:rPr>
          <w:t>1.1. Цель и место дисциплины в структуре образовательной программы</w:t>
        </w:r>
        <w:r w:rsidRPr="00841AD1">
          <w:rPr>
            <w:i w:val="0"/>
            <w:webHidden/>
          </w:rPr>
          <w:tab/>
        </w:r>
      </w:hyperlink>
      <w:r w:rsidR="0087123A">
        <w:rPr>
          <w:i w:val="0"/>
          <w:webHidden/>
        </w:rPr>
        <w:t>16</w:t>
      </w:r>
      <w:r w:rsidR="008478C7">
        <w:rPr>
          <w:i w:val="0"/>
          <w:webHidden/>
        </w:rPr>
        <w:t>9</w:t>
      </w:r>
    </w:p>
    <w:p w14:paraId="5296A535" w14:textId="77777777" w:rsidR="00CE0801" w:rsidRPr="00841AD1" w:rsidRDefault="00CE0801" w:rsidP="00841AD1">
      <w:pPr>
        <w:pStyle w:val="21"/>
        <w:tabs>
          <w:tab w:val="clear" w:pos="9639"/>
          <w:tab w:val="right" w:leader="dot" w:pos="10204"/>
        </w:tabs>
        <w:spacing w:before="0"/>
        <w:ind w:left="0"/>
        <w:rPr>
          <w:rFonts w:eastAsiaTheme="minorEastAsia"/>
          <w:i w:val="0"/>
          <w:iCs w:val="0"/>
        </w:rPr>
      </w:pPr>
      <w:hyperlink w:anchor="_Toc167977140" w:history="1">
        <w:r w:rsidRPr="00841AD1">
          <w:rPr>
            <w:rStyle w:val="af2"/>
            <w:i w:val="0"/>
            <w:color w:val="auto"/>
          </w:rPr>
          <w:t>1.2. Планируемые результаты освоения дисциплины</w:t>
        </w:r>
        <w:r w:rsidRPr="00841AD1">
          <w:rPr>
            <w:i w:val="0"/>
            <w:webHidden/>
          </w:rPr>
          <w:tab/>
        </w:r>
        <w:r w:rsidR="0087123A">
          <w:rPr>
            <w:i w:val="0"/>
            <w:webHidden/>
          </w:rPr>
          <w:t>16</w:t>
        </w:r>
        <w:r w:rsidR="008478C7">
          <w:rPr>
            <w:i w:val="0"/>
            <w:webHidden/>
          </w:rPr>
          <w:t>9</w:t>
        </w:r>
      </w:hyperlink>
    </w:p>
    <w:p w14:paraId="784CD4F7" w14:textId="77777777" w:rsidR="00CE0801" w:rsidRPr="00841AD1" w:rsidRDefault="00CE0801" w:rsidP="00841AD1">
      <w:pPr>
        <w:pStyle w:val="15"/>
        <w:rPr>
          <w:rFonts w:eastAsiaTheme="minorEastAsia"/>
          <w:b w:val="0"/>
          <w:sz w:val="24"/>
          <w:szCs w:val="24"/>
          <w:lang w:eastAsia="ru-RU"/>
        </w:rPr>
      </w:pPr>
      <w:hyperlink w:anchor="_Toc167977141" w:history="1">
        <w:r w:rsidRPr="00841AD1">
          <w:rPr>
            <w:rStyle w:val="af2"/>
            <w:b w:val="0"/>
            <w:color w:val="auto"/>
            <w:sz w:val="24"/>
            <w:szCs w:val="24"/>
          </w:rPr>
          <w:t>2. Структура и содержание</w:t>
        </w:r>
        <w:r w:rsidR="00841AD1" w:rsidRPr="00841AD1">
          <w:rPr>
            <w:rStyle w:val="af2"/>
            <w:b w:val="0"/>
            <w:color w:val="auto"/>
            <w:sz w:val="24"/>
            <w:szCs w:val="24"/>
          </w:rPr>
          <w:t xml:space="preserve"> дисциплины</w:t>
        </w:r>
        <w:r w:rsidRPr="00841AD1">
          <w:rPr>
            <w:b w:val="0"/>
            <w:webHidden/>
            <w:sz w:val="24"/>
            <w:szCs w:val="24"/>
          </w:rPr>
          <w:tab/>
        </w:r>
        <w:r w:rsidR="0087123A">
          <w:rPr>
            <w:b w:val="0"/>
            <w:webHidden/>
            <w:sz w:val="24"/>
            <w:szCs w:val="24"/>
          </w:rPr>
          <w:t>16</w:t>
        </w:r>
        <w:r w:rsidR="008478C7">
          <w:rPr>
            <w:b w:val="0"/>
            <w:webHidden/>
            <w:sz w:val="24"/>
            <w:szCs w:val="24"/>
          </w:rPr>
          <w:t>9</w:t>
        </w:r>
      </w:hyperlink>
    </w:p>
    <w:p w14:paraId="36930B75" w14:textId="77777777" w:rsidR="00CE0801" w:rsidRPr="00841AD1" w:rsidRDefault="00CE0801" w:rsidP="00841AD1">
      <w:pPr>
        <w:pStyle w:val="21"/>
        <w:tabs>
          <w:tab w:val="clear" w:pos="9639"/>
          <w:tab w:val="right" w:leader="dot" w:pos="10204"/>
        </w:tabs>
        <w:spacing w:before="0"/>
        <w:ind w:left="0"/>
        <w:rPr>
          <w:rFonts w:eastAsiaTheme="minorEastAsia"/>
          <w:i w:val="0"/>
          <w:iCs w:val="0"/>
        </w:rPr>
      </w:pPr>
      <w:hyperlink w:anchor="_Toc167977142" w:history="1">
        <w:r w:rsidRPr="00841AD1">
          <w:rPr>
            <w:rStyle w:val="af2"/>
            <w:i w:val="0"/>
            <w:color w:val="auto"/>
          </w:rPr>
          <w:t>2.1. Трудоемкость освоения дисциплины</w:t>
        </w:r>
        <w:r w:rsidRPr="00841AD1">
          <w:rPr>
            <w:i w:val="0"/>
            <w:webHidden/>
          </w:rPr>
          <w:tab/>
        </w:r>
        <w:r w:rsidR="008478C7">
          <w:rPr>
            <w:i w:val="0"/>
            <w:webHidden/>
          </w:rPr>
          <w:t>169</w:t>
        </w:r>
      </w:hyperlink>
    </w:p>
    <w:p w14:paraId="422B4791" w14:textId="77777777" w:rsidR="00CE0801" w:rsidRPr="00841AD1" w:rsidRDefault="00CE0801" w:rsidP="00841AD1">
      <w:pPr>
        <w:pStyle w:val="21"/>
        <w:tabs>
          <w:tab w:val="clear" w:pos="9639"/>
          <w:tab w:val="right" w:leader="dot" w:pos="10204"/>
        </w:tabs>
        <w:spacing w:before="0"/>
        <w:ind w:left="0"/>
        <w:rPr>
          <w:rFonts w:eastAsiaTheme="minorEastAsia"/>
          <w:i w:val="0"/>
          <w:iCs w:val="0"/>
        </w:rPr>
      </w:pPr>
      <w:hyperlink w:anchor="_Toc167977143" w:history="1">
        <w:r w:rsidRPr="00841AD1">
          <w:rPr>
            <w:rStyle w:val="af2"/>
            <w:i w:val="0"/>
            <w:color w:val="auto"/>
          </w:rPr>
          <w:t>2.2. Содержание дисциплины</w:t>
        </w:r>
        <w:r w:rsidRPr="00841AD1">
          <w:rPr>
            <w:i w:val="0"/>
            <w:webHidden/>
          </w:rPr>
          <w:tab/>
        </w:r>
        <w:r w:rsidR="008478C7">
          <w:rPr>
            <w:i w:val="0"/>
            <w:webHidden/>
          </w:rPr>
          <w:t>170</w:t>
        </w:r>
      </w:hyperlink>
    </w:p>
    <w:p w14:paraId="11656B22" w14:textId="77777777" w:rsidR="00CE0801" w:rsidRPr="00841AD1" w:rsidRDefault="00CE0801" w:rsidP="00841AD1">
      <w:pPr>
        <w:pStyle w:val="15"/>
        <w:rPr>
          <w:rFonts w:eastAsiaTheme="minorEastAsia"/>
          <w:b w:val="0"/>
          <w:sz w:val="24"/>
          <w:szCs w:val="24"/>
          <w:lang w:eastAsia="ru-RU"/>
        </w:rPr>
      </w:pPr>
      <w:hyperlink w:anchor="_Toc167977144" w:history="1">
        <w:r w:rsidRPr="00841AD1">
          <w:rPr>
            <w:rStyle w:val="af2"/>
            <w:b w:val="0"/>
            <w:color w:val="auto"/>
            <w:sz w:val="24"/>
            <w:szCs w:val="24"/>
          </w:rPr>
          <w:t xml:space="preserve">3. Условия реализации </w:t>
        </w:r>
        <w:r w:rsidR="00841AD1" w:rsidRPr="00841AD1">
          <w:rPr>
            <w:rStyle w:val="af2"/>
            <w:b w:val="0"/>
            <w:color w:val="auto"/>
            <w:sz w:val="24"/>
            <w:szCs w:val="24"/>
          </w:rPr>
          <w:t>дисциплины</w:t>
        </w:r>
        <w:r w:rsidRPr="00841AD1">
          <w:rPr>
            <w:b w:val="0"/>
            <w:webHidden/>
            <w:sz w:val="24"/>
            <w:szCs w:val="24"/>
          </w:rPr>
          <w:tab/>
        </w:r>
        <w:r w:rsidR="008478C7">
          <w:rPr>
            <w:b w:val="0"/>
            <w:webHidden/>
            <w:sz w:val="24"/>
            <w:szCs w:val="24"/>
          </w:rPr>
          <w:t>172</w:t>
        </w:r>
      </w:hyperlink>
    </w:p>
    <w:p w14:paraId="7ACBA894" w14:textId="77777777" w:rsidR="00CE0801" w:rsidRPr="00841AD1" w:rsidRDefault="00CE0801" w:rsidP="00841AD1">
      <w:pPr>
        <w:pStyle w:val="21"/>
        <w:tabs>
          <w:tab w:val="clear" w:pos="9639"/>
          <w:tab w:val="right" w:leader="dot" w:pos="10204"/>
        </w:tabs>
        <w:spacing w:before="0"/>
        <w:ind w:left="0"/>
        <w:rPr>
          <w:rFonts w:eastAsiaTheme="minorEastAsia"/>
          <w:i w:val="0"/>
          <w:iCs w:val="0"/>
        </w:rPr>
      </w:pPr>
      <w:hyperlink w:anchor="_Toc167977145" w:history="1">
        <w:r w:rsidRPr="00841AD1">
          <w:rPr>
            <w:rStyle w:val="af2"/>
            <w:i w:val="0"/>
            <w:color w:val="auto"/>
          </w:rPr>
          <w:t>3.1. Материально-техническое обеспечение</w:t>
        </w:r>
        <w:r w:rsidRPr="00841AD1">
          <w:rPr>
            <w:i w:val="0"/>
            <w:webHidden/>
          </w:rPr>
          <w:tab/>
        </w:r>
        <w:r w:rsidR="008478C7">
          <w:rPr>
            <w:i w:val="0"/>
            <w:webHidden/>
          </w:rPr>
          <w:t>172</w:t>
        </w:r>
      </w:hyperlink>
    </w:p>
    <w:p w14:paraId="720F1C91" w14:textId="77777777" w:rsidR="00CE0801" w:rsidRPr="00841AD1" w:rsidRDefault="00CE0801" w:rsidP="00841AD1">
      <w:pPr>
        <w:pStyle w:val="21"/>
        <w:tabs>
          <w:tab w:val="clear" w:pos="9639"/>
          <w:tab w:val="right" w:leader="dot" w:pos="10204"/>
        </w:tabs>
        <w:spacing w:before="0"/>
        <w:ind w:left="0"/>
        <w:rPr>
          <w:rFonts w:eastAsiaTheme="minorEastAsia"/>
          <w:i w:val="0"/>
          <w:iCs w:val="0"/>
        </w:rPr>
      </w:pPr>
      <w:hyperlink w:anchor="_Toc167977146" w:history="1">
        <w:r w:rsidRPr="00841AD1">
          <w:rPr>
            <w:rStyle w:val="af2"/>
            <w:i w:val="0"/>
            <w:color w:val="auto"/>
          </w:rPr>
          <w:t>3.2. Учебно-методическое обеспечение</w:t>
        </w:r>
        <w:r w:rsidRPr="00841AD1">
          <w:rPr>
            <w:i w:val="0"/>
            <w:webHidden/>
          </w:rPr>
          <w:tab/>
        </w:r>
        <w:r w:rsidR="008478C7">
          <w:rPr>
            <w:i w:val="0"/>
            <w:webHidden/>
          </w:rPr>
          <w:t>172</w:t>
        </w:r>
      </w:hyperlink>
    </w:p>
    <w:p w14:paraId="48C7C89B" w14:textId="77777777" w:rsidR="00CE0801" w:rsidRPr="00841AD1" w:rsidRDefault="00CE0801" w:rsidP="00841AD1">
      <w:pPr>
        <w:pStyle w:val="15"/>
        <w:rPr>
          <w:rStyle w:val="af2"/>
          <w:b w:val="0"/>
          <w:color w:val="auto"/>
          <w:sz w:val="24"/>
          <w:szCs w:val="24"/>
        </w:rPr>
      </w:pPr>
      <w:hyperlink w:anchor="_Toc167977147" w:history="1">
        <w:r w:rsidRPr="00841AD1">
          <w:rPr>
            <w:rStyle w:val="af2"/>
            <w:b w:val="0"/>
            <w:color w:val="auto"/>
            <w:sz w:val="24"/>
            <w:szCs w:val="24"/>
          </w:rPr>
          <w:t xml:space="preserve">4. Контроль и оценка результатов  освоения </w:t>
        </w:r>
        <w:r w:rsidR="00841AD1" w:rsidRPr="00841AD1">
          <w:rPr>
            <w:rStyle w:val="af2"/>
            <w:b w:val="0"/>
            <w:color w:val="auto"/>
            <w:sz w:val="24"/>
            <w:szCs w:val="24"/>
          </w:rPr>
          <w:t xml:space="preserve"> дисциплины</w:t>
        </w:r>
        <w:r w:rsidRPr="00841AD1">
          <w:rPr>
            <w:b w:val="0"/>
            <w:webHidden/>
            <w:sz w:val="24"/>
            <w:szCs w:val="24"/>
          </w:rPr>
          <w:tab/>
        </w:r>
        <w:r w:rsidR="008478C7">
          <w:rPr>
            <w:b w:val="0"/>
            <w:webHidden/>
            <w:sz w:val="24"/>
            <w:szCs w:val="24"/>
          </w:rPr>
          <w:t>172</w:t>
        </w:r>
      </w:hyperlink>
    </w:p>
    <w:p w14:paraId="3367CBBC" w14:textId="77777777" w:rsidR="00CE0801" w:rsidRPr="00841AD1" w:rsidRDefault="00CE0801" w:rsidP="00841AD1">
      <w:pPr>
        <w:rPr>
          <w:rFonts w:ascii="Times New Roman" w:hAnsi="Times New Roman" w:cs="Times New Roman"/>
          <w:noProof/>
          <w:sz w:val="24"/>
          <w:szCs w:val="24"/>
        </w:rPr>
      </w:pPr>
    </w:p>
    <w:p w14:paraId="2FFFB494" w14:textId="77777777" w:rsidR="00CE0801" w:rsidRPr="0087123A" w:rsidRDefault="00D46AEB" w:rsidP="0087123A">
      <w:pPr>
        <w:pStyle w:val="1f1"/>
        <w:rPr>
          <w:rFonts w:ascii="Times New Roman" w:hAnsi="Times New Roman"/>
          <w:bCs w:val="0"/>
          <w:lang w:eastAsia="nl-NL"/>
        </w:rPr>
      </w:pPr>
      <w:r w:rsidRPr="00841AD1">
        <w:rPr>
          <w:rFonts w:ascii="Times New Roman" w:hAnsi="Times New Roman"/>
          <w:b w:val="0"/>
          <w:bCs w:val="0"/>
        </w:rPr>
        <w:fldChar w:fldCharType="end"/>
      </w:r>
      <w:r w:rsidR="00CE0801" w:rsidRPr="00006F7A">
        <w:rPr>
          <w:rFonts w:ascii="Times New Roman" w:hAnsi="Times New Roman"/>
        </w:rPr>
        <w:br w:type="page"/>
      </w:r>
      <w:r w:rsidR="0087123A" w:rsidRPr="0087123A">
        <w:rPr>
          <w:rFonts w:ascii="Times New Roman" w:hAnsi="Times New Roman"/>
        </w:rPr>
        <w:lastRenderedPageBreak/>
        <w:t xml:space="preserve">1. </w:t>
      </w:r>
      <w:r w:rsidR="00CE0801" w:rsidRPr="0087123A">
        <w:rPr>
          <w:rStyle w:val="afd"/>
          <w:i w:val="0"/>
          <w:iCs/>
        </w:rPr>
        <w:t>Общая характеристика РАБОЧЕЙ ПРОГРАММЫ УЧЕБНОЙ ДИСЦИПЛИНЫ</w:t>
      </w:r>
      <w:r w:rsidR="0087123A" w:rsidRPr="0087123A">
        <w:rPr>
          <w:rStyle w:val="afd"/>
          <w:i w:val="0"/>
          <w:iCs/>
        </w:rPr>
        <w:t xml:space="preserve"> </w:t>
      </w:r>
      <w:r w:rsidR="00CE0801" w:rsidRPr="0087123A">
        <w:rPr>
          <w:rFonts w:ascii="Times New Roman" w:hAnsi="Times New Roman"/>
          <w:bCs w:val="0"/>
          <w:lang w:eastAsia="nl-NL"/>
        </w:rPr>
        <w:t>СГ.05 ОСНОВЫ ФИНАНСОВОЙ ГРАМОТНОСТИ</w:t>
      </w:r>
    </w:p>
    <w:p w14:paraId="7FBF5DF7" w14:textId="77777777" w:rsidR="00CE0801" w:rsidRPr="00006F7A" w:rsidRDefault="00CE0801" w:rsidP="0087123A">
      <w:pPr>
        <w:pStyle w:val="114"/>
        <w:spacing w:after="0" w:line="240" w:lineRule="auto"/>
        <w:rPr>
          <w:rFonts w:ascii="Times New Roman" w:hAnsi="Times New Roman"/>
        </w:rPr>
      </w:pPr>
      <w:r w:rsidRPr="00006F7A">
        <w:rPr>
          <w:rFonts w:ascii="Times New Roman" w:hAnsi="Times New Roman"/>
        </w:rPr>
        <w:t>1.1. Цель и место дисциплины в структуре образовательной программы</w:t>
      </w:r>
    </w:p>
    <w:p w14:paraId="6B84C284" w14:textId="77777777" w:rsidR="00CE0801" w:rsidRPr="00006F7A" w:rsidRDefault="00CE0801" w:rsidP="0087123A">
      <w:pPr>
        <w:suppressAutoHyphens/>
        <w:ind w:firstLine="709"/>
        <w:jc w:val="both"/>
        <w:rPr>
          <w:rFonts w:ascii="Times New Roman" w:eastAsia="Times New Roman" w:hAnsi="Times New Roman" w:cs="Times New Roman"/>
          <w:sz w:val="24"/>
          <w:szCs w:val="24"/>
          <w:lang w:eastAsia="ru-RU"/>
        </w:rPr>
      </w:pPr>
      <w:r w:rsidRPr="00006F7A">
        <w:rPr>
          <w:rFonts w:ascii="Times New Roman" w:eastAsia="Times New Roman" w:hAnsi="Times New Roman" w:cs="Times New Roman"/>
          <w:sz w:val="24"/>
          <w:szCs w:val="24"/>
          <w:lang w:eastAsia="ru-RU"/>
        </w:rPr>
        <w:t xml:space="preserve">Цель дисциплины </w:t>
      </w:r>
      <w:r w:rsidRPr="00006F7A">
        <w:rPr>
          <w:rFonts w:ascii="Times New Roman" w:hAnsi="Times New Roman" w:cs="Times New Roman"/>
        </w:rPr>
        <w:t>«</w:t>
      </w:r>
      <w:r w:rsidR="003C2320" w:rsidRPr="00006F7A">
        <w:rPr>
          <w:rFonts w:ascii="Times New Roman" w:hAnsi="Times New Roman" w:cs="Times New Roman"/>
          <w:lang w:eastAsia="nl-NL"/>
        </w:rPr>
        <w:t>О</w:t>
      </w:r>
      <w:r w:rsidR="0087123A">
        <w:rPr>
          <w:rFonts w:ascii="Times New Roman" w:hAnsi="Times New Roman" w:cs="Times New Roman"/>
          <w:lang w:eastAsia="nl-NL"/>
        </w:rPr>
        <w:t>сновы финансовой грамотности</w:t>
      </w:r>
      <w:r w:rsidRPr="00006F7A">
        <w:rPr>
          <w:rFonts w:ascii="Times New Roman" w:hAnsi="Times New Roman" w:cs="Times New Roman"/>
        </w:rPr>
        <w:t>»</w:t>
      </w:r>
      <w:r w:rsidRPr="00006F7A">
        <w:rPr>
          <w:rFonts w:ascii="Times New Roman" w:eastAsia="Times New Roman" w:hAnsi="Times New Roman" w:cs="Times New Roman"/>
          <w:sz w:val="24"/>
          <w:szCs w:val="24"/>
          <w:lang w:eastAsia="ru-RU"/>
        </w:rPr>
        <w:t xml:space="preserve">: </w:t>
      </w:r>
      <w:r w:rsidR="003C2320" w:rsidRPr="00006F7A">
        <w:rPr>
          <w:rFonts w:ascii="Times New Roman" w:eastAsia="Times New Roman" w:hAnsi="Times New Roman" w:cs="Times New Roman"/>
          <w:sz w:val="24"/>
          <w:szCs w:val="24"/>
          <w:lang w:eastAsia="ru-RU"/>
        </w:rPr>
        <w:t>освоение знаний о финансовой жизни современного общества, финансовых институтах, финансовых продуктах, финансовых рисках, а также развитие умений получать, анализировать и использовать финансовую информацию для принятия индивидуальных финансовых решений.</w:t>
      </w:r>
    </w:p>
    <w:p w14:paraId="5F273079" w14:textId="77777777" w:rsidR="00CE0801" w:rsidRPr="00006F7A" w:rsidRDefault="00CE0801" w:rsidP="0087123A">
      <w:pPr>
        <w:suppressAutoHyphens/>
        <w:ind w:firstLine="709"/>
        <w:jc w:val="both"/>
        <w:rPr>
          <w:rFonts w:ascii="Times New Roman" w:hAnsi="Times New Roman" w:cs="Times New Roman"/>
          <w:sz w:val="24"/>
          <w:szCs w:val="24"/>
        </w:rPr>
      </w:pPr>
      <w:r w:rsidRPr="00006F7A">
        <w:rPr>
          <w:rFonts w:ascii="Times New Roman" w:hAnsi="Times New Roman" w:cs="Times New Roman"/>
          <w:sz w:val="24"/>
          <w:szCs w:val="24"/>
        </w:rPr>
        <w:t>Дисциплина «</w:t>
      </w:r>
      <w:r w:rsidR="00B368B4" w:rsidRPr="00006F7A">
        <w:rPr>
          <w:rFonts w:ascii="Times New Roman" w:hAnsi="Times New Roman" w:cs="Times New Roman"/>
          <w:lang w:eastAsia="nl-NL"/>
        </w:rPr>
        <w:t>О</w:t>
      </w:r>
      <w:r w:rsidR="0087123A">
        <w:rPr>
          <w:rFonts w:ascii="Times New Roman" w:hAnsi="Times New Roman" w:cs="Times New Roman"/>
          <w:lang w:eastAsia="nl-NL"/>
        </w:rPr>
        <w:t>сновы финансовой грамотности</w:t>
      </w:r>
      <w:r w:rsidRPr="00006F7A">
        <w:rPr>
          <w:rFonts w:ascii="Times New Roman" w:hAnsi="Times New Roman" w:cs="Times New Roman"/>
          <w:sz w:val="24"/>
          <w:szCs w:val="24"/>
        </w:rPr>
        <w:t xml:space="preserve">» включена в обязательную часть </w:t>
      </w:r>
      <w:r w:rsidR="00C52948" w:rsidRPr="00006F7A">
        <w:rPr>
          <w:rFonts w:ascii="Times New Roman" w:hAnsi="Times New Roman" w:cs="Times New Roman"/>
          <w:sz w:val="24"/>
          <w:szCs w:val="24"/>
        </w:rPr>
        <w:t xml:space="preserve">социально-гуманитарного цикла </w:t>
      </w:r>
      <w:r w:rsidRPr="00006F7A">
        <w:rPr>
          <w:rFonts w:ascii="Times New Roman" w:hAnsi="Times New Roman" w:cs="Times New Roman"/>
          <w:sz w:val="24"/>
          <w:szCs w:val="24"/>
        </w:rPr>
        <w:t>образовательной программы.</w:t>
      </w:r>
    </w:p>
    <w:p w14:paraId="7D7B68CC" w14:textId="77777777" w:rsidR="0087123A" w:rsidRDefault="0087123A" w:rsidP="0087123A">
      <w:pPr>
        <w:pStyle w:val="114"/>
        <w:spacing w:after="0" w:line="240" w:lineRule="auto"/>
        <w:rPr>
          <w:rFonts w:ascii="Times New Roman" w:hAnsi="Times New Roman"/>
        </w:rPr>
      </w:pPr>
    </w:p>
    <w:p w14:paraId="027047F5" w14:textId="77777777" w:rsidR="00CE0801" w:rsidRPr="00006F7A" w:rsidRDefault="00CE0801" w:rsidP="0087123A">
      <w:pPr>
        <w:pStyle w:val="114"/>
        <w:spacing w:after="0" w:line="240" w:lineRule="auto"/>
        <w:rPr>
          <w:rFonts w:ascii="Times New Roman" w:hAnsi="Times New Roman"/>
        </w:rPr>
      </w:pPr>
      <w:r w:rsidRPr="00006F7A">
        <w:rPr>
          <w:rFonts w:ascii="Times New Roman" w:hAnsi="Times New Roman"/>
        </w:rPr>
        <w:t>1.2. Планируемые результаты освоения дисциплины</w:t>
      </w:r>
    </w:p>
    <w:p w14:paraId="28854092" w14:textId="77777777" w:rsidR="00CE0801" w:rsidRPr="00006F7A" w:rsidRDefault="00CE0801" w:rsidP="0087123A">
      <w:pPr>
        <w:ind w:firstLine="709"/>
        <w:jc w:val="both"/>
        <w:rPr>
          <w:rFonts w:ascii="Times New Roman" w:eastAsia="Times New Roman" w:hAnsi="Times New Roman" w:cs="Times New Roman"/>
          <w:sz w:val="24"/>
          <w:szCs w:val="24"/>
          <w:lang w:eastAsia="ru-RU"/>
        </w:rPr>
      </w:pPr>
      <w:r w:rsidRPr="00006F7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1B0AEE38" w14:textId="77777777" w:rsidR="00CE0801" w:rsidRPr="00006F7A" w:rsidRDefault="00CE0801" w:rsidP="0087123A">
      <w:pPr>
        <w:spacing w:after="120"/>
        <w:ind w:firstLine="709"/>
        <w:rPr>
          <w:rFonts w:ascii="Times New Roman" w:hAnsi="Times New Roman" w:cs="Times New Roman"/>
          <w:bCs/>
          <w:sz w:val="24"/>
          <w:szCs w:val="24"/>
        </w:rPr>
      </w:pPr>
      <w:r w:rsidRPr="00006F7A">
        <w:rPr>
          <w:rFonts w:ascii="Times New Roman" w:hAnsi="Times New Roman" w:cs="Times New Roman"/>
          <w:bCs/>
          <w:sz w:val="24"/>
          <w:szCs w:val="24"/>
        </w:rPr>
        <w:t>В результате освоения дисциплины обучающийся должен:</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394"/>
        <w:gridCol w:w="4252"/>
      </w:tblGrid>
      <w:tr w:rsidR="00CE0801" w:rsidRPr="0087123A" w14:paraId="1831A86E" w14:textId="77777777" w:rsidTr="0087123A">
        <w:tc>
          <w:tcPr>
            <w:tcW w:w="1555" w:type="dxa"/>
            <w:tcBorders>
              <w:top w:val="single" w:sz="4" w:space="0" w:color="auto"/>
              <w:left w:val="single" w:sz="4" w:space="0" w:color="auto"/>
              <w:right w:val="single" w:sz="4" w:space="0" w:color="auto"/>
            </w:tcBorders>
          </w:tcPr>
          <w:p w14:paraId="0D61A846" w14:textId="77777777" w:rsidR="00CE0801" w:rsidRPr="0087123A" w:rsidRDefault="00CE0801" w:rsidP="0087123A">
            <w:pPr>
              <w:jc w:val="center"/>
              <w:rPr>
                <w:rStyle w:val="afd"/>
                <w:b/>
                <w:i w:val="0"/>
                <w:sz w:val="20"/>
                <w:szCs w:val="20"/>
              </w:rPr>
            </w:pPr>
            <w:r w:rsidRPr="0087123A">
              <w:rPr>
                <w:rStyle w:val="afd"/>
                <w:b/>
                <w:i w:val="0"/>
                <w:sz w:val="20"/>
                <w:szCs w:val="20"/>
              </w:rPr>
              <w:t>Код ОК</w:t>
            </w:r>
          </w:p>
        </w:tc>
        <w:tc>
          <w:tcPr>
            <w:tcW w:w="4394" w:type="dxa"/>
            <w:tcBorders>
              <w:top w:val="single" w:sz="4" w:space="0" w:color="auto"/>
              <w:left w:val="single" w:sz="4" w:space="0" w:color="auto"/>
              <w:right w:val="single" w:sz="4" w:space="0" w:color="auto"/>
            </w:tcBorders>
          </w:tcPr>
          <w:p w14:paraId="7681354E" w14:textId="77777777" w:rsidR="00CE0801" w:rsidRPr="0087123A" w:rsidRDefault="00CE0801" w:rsidP="0087123A">
            <w:pPr>
              <w:jc w:val="center"/>
              <w:rPr>
                <w:rFonts w:ascii="Times New Roman" w:hAnsi="Times New Roman" w:cs="Times New Roman"/>
                <w:b/>
                <w:sz w:val="20"/>
                <w:szCs w:val="20"/>
              </w:rPr>
            </w:pPr>
            <w:r w:rsidRPr="0087123A">
              <w:rPr>
                <w:rFonts w:ascii="Times New Roman" w:hAnsi="Times New Roman" w:cs="Times New Roman"/>
                <w:b/>
                <w:sz w:val="20"/>
                <w:szCs w:val="20"/>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5E6F429" w14:textId="77777777" w:rsidR="00CE0801" w:rsidRPr="0087123A" w:rsidRDefault="00CE0801" w:rsidP="0087123A">
            <w:pPr>
              <w:jc w:val="center"/>
              <w:rPr>
                <w:rFonts w:ascii="Times New Roman" w:hAnsi="Times New Roman" w:cs="Times New Roman"/>
                <w:b/>
                <w:i/>
                <w:sz w:val="20"/>
                <w:szCs w:val="20"/>
              </w:rPr>
            </w:pPr>
            <w:r w:rsidRPr="0087123A">
              <w:rPr>
                <w:rFonts w:ascii="Times New Roman" w:hAnsi="Times New Roman" w:cs="Times New Roman"/>
                <w:b/>
                <w:sz w:val="20"/>
                <w:szCs w:val="20"/>
              </w:rPr>
              <w:t>Знать</w:t>
            </w:r>
          </w:p>
        </w:tc>
      </w:tr>
      <w:tr w:rsidR="00CE0801" w:rsidRPr="0087123A" w14:paraId="656958B1" w14:textId="77777777" w:rsidTr="00356425">
        <w:tc>
          <w:tcPr>
            <w:tcW w:w="1555" w:type="dxa"/>
            <w:tcBorders>
              <w:left w:val="single" w:sz="4" w:space="0" w:color="auto"/>
              <w:right w:val="single" w:sz="4" w:space="0" w:color="auto"/>
            </w:tcBorders>
            <w:vAlign w:val="center"/>
          </w:tcPr>
          <w:p w14:paraId="44174E24" w14:textId="77777777" w:rsidR="00CE0801" w:rsidRPr="0087123A" w:rsidRDefault="00B16EF7" w:rsidP="00356425">
            <w:pPr>
              <w:jc w:val="center"/>
              <w:rPr>
                <w:rFonts w:ascii="Times New Roman" w:hAnsi="Times New Roman" w:cs="Times New Roman"/>
                <w:b/>
                <w:bCs/>
                <w:sz w:val="20"/>
                <w:szCs w:val="20"/>
              </w:rPr>
            </w:pPr>
            <w:r w:rsidRPr="0087123A">
              <w:rPr>
                <w:rFonts w:ascii="Times New Roman" w:hAnsi="Times New Roman" w:cs="Times New Roman"/>
                <w:b/>
                <w:bCs/>
                <w:sz w:val="20"/>
                <w:szCs w:val="20"/>
              </w:rPr>
              <w:t>ОК 03</w:t>
            </w:r>
          </w:p>
          <w:p w14:paraId="4D1D8E2C" w14:textId="77777777" w:rsidR="00CE0801" w:rsidRPr="0087123A" w:rsidRDefault="00CE0801" w:rsidP="00356425">
            <w:pPr>
              <w:jc w:val="center"/>
              <w:rPr>
                <w:rFonts w:ascii="Times New Roman" w:hAnsi="Times New Roman" w:cs="Times New Roman"/>
                <w:bCs/>
                <w:sz w:val="20"/>
                <w:szCs w:val="20"/>
              </w:rPr>
            </w:pPr>
          </w:p>
        </w:tc>
        <w:tc>
          <w:tcPr>
            <w:tcW w:w="4394" w:type="dxa"/>
            <w:tcBorders>
              <w:left w:val="single" w:sz="4" w:space="0" w:color="auto"/>
              <w:right w:val="single" w:sz="4" w:space="0" w:color="auto"/>
            </w:tcBorders>
          </w:tcPr>
          <w:p w14:paraId="01E418B0" w14:textId="77777777" w:rsidR="00B16EF7" w:rsidRPr="0087123A" w:rsidRDefault="00B16EF7" w:rsidP="00A73A24">
            <w:pPr>
              <w:pStyle w:val="a6"/>
              <w:numPr>
                <w:ilvl w:val="0"/>
                <w:numId w:val="39"/>
              </w:numPr>
              <w:tabs>
                <w:tab w:val="left" w:pos="320"/>
              </w:tabs>
              <w:ind w:left="0" w:firstLine="36"/>
              <w:jc w:val="both"/>
              <w:rPr>
                <w:rFonts w:ascii="Times New Roman" w:hAnsi="Times New Roman" w:cs="Times New Roman"/>
                <w:sz w:val="20"/>
                <w:szCs w:val="20"/>
              </w:rPr>
            </w:pPr>
            <w:r w:rsidRPr="0087123A">
              <w:rPr>
                <w:rFonts w:ascii="Times New Roman" w:hAnsi="Times New Roman" w:cs="Times New Roman"/>
                <w:sz w:val="20"/>
                <w:szCs w:val="20"/>
              </w:rPr>
              <w:t xml:space="preserve">определять актуальность нормативно-правовой документации </w:t>
            </w:r>
            <w:r w:rsidR="0087123A" w:rsidRPr="0087123A">
              <w:rPr>
                <w:rFonts w:ascii="Times New Roman" w:hAnsi="Times New Roman" w:cs="Times New Roman"/>
                <w:sz w:val="20"/>
                <w:szCs w:val="20"/>
              </w:rPr>
              <w:t>в профессиональной деятельности;</w:t>
            </w:r>
          </w:p>
          <w:p w14:paraId="2693BE3A" w14:textId="77777777" w:rsidR="00B16EF7" w:rsidRPr="0087123A" w:rsidRDefault="00B16EF7" w:rsidP="00A73A24">
            <w:pPr>
              <w:pStyle w:val="a6"/>
              <w:numPr>
                <w:ilvl w:val="0"/>
                <w:numId w:val="39"/>
              </w:numPr>
              <w:tabs>
                <w:tab w:val="left" w:pos="320"/>
              </w:tabs>
              <w:ind w:left="0" w:firstLine="36"/>
              <w:jc w:val="both"/>
              <w:rPr>
                <w:rFonts w:ascii="Times New Roman" w:hAnsi="Times New Roman" w:cs="Times New Roman"/>
                <w:sz w:val="20"/>
                <w:szCs w:val="20"/>
              </w:rPr>
            </w:pPr>
            <w:r w:rsidRPr="0087123A">
              <w:rPr>
                <w:rFonts w:ascii="Times New Roman" w:hAnsi="Times New Roman" w:cs="Times New Roman"/>
                <w:sz w:val="20"/>
                <w:szCs w:val="20"/>
              </w:rPr>
              <w:t>применять современную научну</w:t>
            </w:r>
            <w:r w:rsidR="0087123A" w:rsidRPr="0087123A">
              <w:rPr>
                <w:rFonts w:ascii="Times New Roman" w:hAnsi="Times New Roman" w:cs="Times New Roman"/>
                <w:sz w:val="20"/>
                <w:szCs w:val="20"/>
              </w:rPr>
              <w:t>ю профессиональную терминологию;</w:t>
            </w:r>
          </w:p>
          <w:p w14:paraId="0CF589F2" w14:textId="77777777" w:rsidR="00B16EF7" w:rsidRPr="0087123A" w:rsidRDefault="00B16EF7" w:rsidP="00A73A24">
            <w:pPr>
              <w:pStyle w:val="a6"/>
              <w:numPr>
                <w:ilvl w:val="0"/>
                <w:numId w:val="39"/>
              </w:numPr>
              <w:tabs>
                <w:tab w:val="left" w:pos="320"/>
              </w:tabs>
              <w:ind w:left="0" w:firstLine="36"/>
              <w:jc w:val="both"/>
              <w:rPr>
                <w:rFonts w:ascii="Times New Roman" w:hAnsi="Times New Roman" w:cs="Times New Roman"/>
                <w:sz w:val="20"/>
                <w:szCs w:val="20"/>
              </w:rPr>
            </w:pPr>
            <w:r w:rsidRPr="0087123A">
              <w:rPr>
                <w:rFonts w:ascii="Times New Roman" w:hAnsi="Times New Roman" w:cs="Times New Roman"/>
                <w:sz w:val="20"/>
                <w:szCs w:val="20"/>
              </w:rPr>
              <w:t>определять и выстраивать траектории профессионального развития и самообразования</w:t>
            </w:r>
            <w:r w:rsidR="0087123A" w:rsidRPr="0087123A">
              <w:rPr>
                <w:rFonts w:ascii="Times New Roman" w:hAnsi="Times New Roman" w:cs="Times New Roman"/>
                <w:sz w:val="20"/>
                <w:szCs w:val="20"/>
              </w:rPr>
              <w:t>;</w:t>
            </w:r>
          </w:p>
          <w:p w14:paraId="42B9CF59" w14:textId="77777777" w:rsidR="00B16EF7" w:rsidRPr="0087123A" w:rsidRDefault="00B16EF7" w:rsidP="00A73A24">
            <w:pPr>
              <w:pStyle w:val="a6"/>
              <w:numPr>
                <w:ilvl w:val="0"/>
                <w:numId w:val="39"/>
              </w:numPr>
              <w:tabs>
                <w:tab w:val="left" w:pos="320"/>
              </w:tabs>
              <w:ind w:left="0" w:firstLine="36"/>
              <w:jc w:val="both"/>
              <w:rPr>
                <w:rFonts w:ascii="Times New Roman" w:hAnsi="Times New Roman" w:cs="Times New Roman"/>
                <w:sz w:val="20"/>
                <w:szCs w:val="20"/>
              </w:rPr>
            </w:pPr>
            <w:r w:rsidRPr="0087123A">
              <w:rPr>
                <w:rFonts w:ascii="Times New Roman" w:hAnsi="Times New Roman" w:cs="Times New Roman"/>
                <w:sz w:val="20"/>
                <w:szCs w:val="20"/>
              </w:rPr>
              <w:t>выявлять достоинства</w:t>
            </w:r>
            <w:r w:rsidR="0087123A" w:rsidRPr="0087123A">
              <w:rPr>
                <w:rFonts w:ascii="Times New Roman" w:hAnsi="Times New Roman" w:cs="Times New Roman"/>
                <w:sz w:val="20"/>
                <w:szCs w:val="20"/>
              </w:rPr>
              <w:t xml:space="preserve"> и недостатки коммерческой идеи;</w:t>
            </w:r>
          </w:p>
          <w:p w14:paraId="6D545947" w14:textId="77777777" w:rsidR="00B16EF7" w:rsidRPr="0087123A" w:rsidRDefault="00B16EF7" w:rsidP="00A73A24">
            <w:pPr>
              <w:pStyle w:val="a6"/>
              <w:numPr>
                <w:ilvl w:val="0"/>
                <w:numId w:val="39"/>
              </w:numPr>
              <w:tabs>
                <w:tab w:val="left" w:pos="320"/>
              </w:tabs>
              <w:ind w:left="0" w:firstLine="36"/>
              <w:jc w:val="both"/>
              <w:rPr>
                <w:rFonts w:ascii="Times New Roman" w:hAnsi="Times New Roman" w:cs="Times New Roman"/>
                <w:sz w:val="20"/>
                <w:szCs w:val="20"/>
              </w:rPr>
            </w:pPr>
            <w:r w:rsidRPr="0087123A">
              <w:rPr>
                <w:rFonts w:ascii="Times New Roman" w:hAnsi="Times New Roman" w:cs="Times New Roman"/>
                <w:sz w:val="20"/>
                <w:szCs w:val="20"/>
              </w:rPr>
              <w:t>определять инвестиционную привлекательность коммерческих идей в рамках профессиональной деятельности, выявлять источники финансирован</w:t>
            </w:r>
            <w:r w:rsidR="0087123A" w:rsidRPr="0087123A">
              <w:rPr>
                <w:rFonts w:ascii="Times New Roman" w:hAnsi="Times New Roman" w:cs="Times New Roman"/>
                <w:sz w:val="20"/>
                <w:szCs w:val="20"/>
              </w:rPr>
              <w:t>ия;</w:t>
            </w:r>
          </w:p>
          <w:p w14:paraId="57F1F1BA" w14:textId="77777777" w:rsidR="00B16EF7" w:rsidRPr="0087123A" w:rsidRDefault="00B16EF7" w:rsidP="00A73A24">
            <w:pPr>
              <w:pStyle w:val="a6"/>
              <w:numPr>
                <w:ilvl w:val="0"/>
                <w:numId w:val="39"/>
              </w:numPr>
              <w:tabs>
                <w:tab w:val="left" w:pos="320"/>
              </w:tabs>
              <w:ind w:left="0" w:firstLine="36"/>
              <w:jc w:val="both"/>
              <w:rPr>
                <w:rFonts w:ascii="Times New Roman" w:hAnsi="Times New Roman" w:cs="Times New Roman"/>
                <w:sz w:val="20"/>
                <w:szCs w:val="20"/>
              </w:rPr>
            </w:pPr>
            <w:r w:rsidRPr="0087123A">
              <w:rPr>
                <w:rFonts w:ascii="Times New Roman" w:hAnsi="Times New Roman" w:cs="Times New Roman"/>
                <w:sz w:val="20"/>
                <w:szCs w:val="20"/>
              </w:rPr>
              <w:t>презентовать идеи открытия собственного дела в профессиональной деятельности</w:t>
            </w:r>
            <w:r w:rsidR="0087123A" w:rsidRPr="0087123A">
              <w:rPr>
                <w:rFonts w:ascii="Times New Roman" w:hAnsi="Times New Roman" w:cs="Times New Roman"/>
                <w:sz w:val="20"/>
                <w:szCs w:val="20"/>
              </w:rPr>
              <w:t>;</w:t>
            </w:r>
          </w:p>
          <w:p w14:paraId="77D34D00" w14:textId="77777777" w:rsidR="00B16EF7" w:rsidRPr="0087123A" w:rsidRDefault="0087123A" w:rsidP="00A73A24">
            <w:pPr>
              <w:pStyle w:val="a6"/>
              <w:numPr>
                <w:ilvl w:val="0"/>
                <w:numId w:val="39"/>
              </w:numPr>
              <w:tabs>
                <w:tab w:val="left" w:pos="320"/>
              </w:tabs>
              <w:ind w:left="0" w:firstLine="36"/>
              <w:jc w:val="both"/>
              <w:rPr>
                <w:rFonts w:ascii="Times New Roman" w:hAnsi="Times New Roman" w:cs="Times New Roman"/>
                <w:sz w:val="20"/>
                <w:szCs w:val="20"/>
              </w:rPr>
            </w:pPr>
            <w:r w:rsidRPr="0087123A">
              <w:rPr>
                <w:rFonts w:ascii="Times New Roman" w:hAnsi="Times New Roman" w:cs="Times New Roman"/>
                <w:sz w:val="20"/>
                <w:szCs w:val="20"/>
              </w:rPr>
              <w:t>о</w:t>
            </w:r>
            <w:r w:rsidR="00B16EF7" w:rsidRPr="0087123A">
              <w:rPr>
                <w:rFonts w:ascii="Times New Roman" w:hAnsi="Times New Roman" w:cs="Times New Roman"/>
                <w:sz w:val="20"/>
                <w:szCs w:val="20"/>
              </w:rPr>
              <w:t>пределять источники достоверной правовой информации</w:t>
            </w:r>
            <w:r w:rsidRPr="0087123A">
              <w:rPr>
                <w:rFonts w:ascii="Times New Roman" w:hAnsi="Times New Roman" w:cs="Times New Roman"/>
                <w:sz w:val="20"/>
                <w:szCs w:val="20"/>
              </w:rPr>
              <w:t>;</w:t>
            </w:r>
          </w:p>
          <w:p w14:paraId="003DF071" w14:textId="77777777" w:rsidR="00B16EF7" w:rsidRPr="0087123A" w:rsidRDefault="00B16EF7" w:rsidP="00A73A24">
            <w:pPr>
              <w:pStyle w:val="a6"/>
              <w:numPr>
                <w:ilvl w:val="0"/>
                <w:numId w:val="39"/>
              </w:numPr>
              <w:tabs>
                <w:tab w:val="left" w:pos="320"/>
              </w:tabs>
              <w:ind w:left="0" w:firstLine="36"/>
              <w:jc w:val="both"/>
              <w:rPr>
                <w:rFonts w:ascii="Times New Roman" w:hAnsi="Times New Roman" w:cs="Times New Roman"/>
                <w:sz w:val="20"/>
                <w:szCs w:val="20"/>
              </w:rPr>
            </w:pPr>
            <w:r w:rsidRPr="0087123A">
              <w:rPr>
                <w:rFonts w:ascii="Times New Roman" w:hAnsi="Times New Roman" w:cs="Times New Roman"/>
                <w:sz w:val="20"/>
                <w:szCs w:val="20"/>
              </w:rPr>
              <w:t>составлять различные правовые документы</w:t>
            </w:r>
            <w:r w:rsidR="0087123A" w:rsidRPr="0087123A">
              <w:rPr>
                <w:rFonts w:ascii="Times New Roman" w:hAnsi="Times New Roman" w:cs="Times New Roman"/>
                <w:sz w:val="20"/>
                <w:szCs w:val="20"/>
              </w:rPr>
              <w:t>;</w:t>
            </w:r>
          </w:p>
          <w:p w14:paraId="633DC0D7" w14:textId="77777777" w:rsidR="00B16EF7" w:rsidRPr="0087123A" w:rsidRDefault="0087123A" w:rsidP="00A73A24">
            <w:pPr>
              <w:pStyle w:val="a6"/>
              <w:numPr>
                <w:ilvl w:val="0"/>
                <w:numId w:val="39"/>
              </w:numPr>
              <w:tabs>
                <w:tab w:val="left" w:pos="320"/>
              </w:tabs>
              <w:ind w:left="0" w:firstLine="36"/>
              <w:jc w:val="both"/>
              <w:rPr>
                <w:rFonts w:ascii="Times New Roman" w:hAnsi="Times New Roman" w:cs="Times New Roman"/>
                <w:sz w:val="20"/>
                <w:szCs w:val="20"/>
              </w:rPr>
            </w:pPr>
            <w:r w:rsidRPr="0087123A">
              <w:rPr>
                <w:rFonts w:ascii="Times New Roman" w:hAnsi="Times New Roman" w:cs="Times New Roman"/>
                <w:sz w:val="20"/>
                <w:szCs w:val="20"/>
              </w:rPr>
              <w:t>н</w:t>
            </w:r>
            <w:r w:rsidR="00B16EF7" w:rsidRPr="0087123A">
              <w:rPr>
                <w:rFonts w:ascii="Times New Roman" w:hAnsi="Times New Roman" w:cs="Times New Roman"/>
                <w:sz w:val="20"/>
                <w:szCs w:val="20"/>
              </w:rPr>
              <w:t>аходить интересные проектные идеи, грамотно их формулировать и документировать</w:t>
            </w:r>
            <w:r w:rsidRPr="0087123A">
              <w:rPr>
                <w:rFonts w:ascii="Times New Roman" w:hAnsi="Times New Roman" w:cs="Times New Roman"/>
                <w:sz w:val="20"/>
                <w:szCs w:val="20"/>
              </w:rPr>
              <w:t>;</w:t>
            </w:r>
          </w:p>
          <w:p w14:paraId="531BF53D" w14:textId="77777777" w:rsidR="00CE0801" w:rsidRPr="0087123A" w:rsidRDefault="0087123A" w:rsidP="00A73A24">
            <w:pPr>
              <w:pStyle w:val="a6"/>
              <w:numPr>
                <w:ilvl w:val="0"/>
                <w:numId w:val="39"/>
              </w:numPr>
              <w:tabs>
                <w:tab w:val="left" w:pos="320"/>
              </w:tabs>
              <w:ind w:left="0" w:firstLine="36"/>
              <w:jc w:val="both"/>
              <w:rPr>
                <w:rFonts w:ascii="Times New Roman" w:hAnsi="Times New Roman" w:cs="Times New Roman"/>
                <w:bCs/>
                <w:sz w:val="20"/>
                <w:szCs w:val="20"/>
              </w:rPr>
            </w:pPr>
            <w:r w:rsidRPr="0087123A">
              <w:rPr>
                <w:rFonts w:ascii="Times New Roman" w:hAnsi="Times New Roman" w:cs="Times New Roman"/>
                <w:sz w:val="20"/>
                <w:szCs w:val="20"/>
              </w:rPr>
              <w:t xml:space="preserve">оценивать жизнеспособность </w:t>
            </w:r>
            <w:r w:rsidR="00B16EF7" w:rsidRPr="0087123A">
              <w:rPr>
                <w:rFonts w:ascii="Times New Roman" w:hAnsi="Times New Roman" w:cs="Times New Roman"/>
                <w:sz w:val="20"/>
                <w:szCs w:val="20"/>
              </w:rPr>
              <w:t>проектной идеи, составлять план проекта</w:t>
            </w:r>
            <w:r w:rsidRPr="0087123A">
              <w:rPr>
                <w:rFonts w:ascii="Times New Roman" w:hAnsi="Times New Roman" w:cs="Times New Roman"/>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29BF40F" w14:textId="77777777" w:rsidR="00F76D28" w:rsidRPr="0087123A" w:rsidRDefault="00F76D28" w:rsidP="00A73A24">
            <w:pPr>
              <w:pStyle w:val="a6"/>
              <w:numPr>
                <w:ilvl w:val="0"/>
                <w:numId w:val="39"/>
              </w:numPr>
              <w:tabs>
                <w:tab w:val="left" w:pos="320"/>
              </w:tabs>
              <w:ind w:left="0" w:firstLine="36"/>
              <w:jc w:val="both"/>
              <w:rPr>
                <w:rFonts w:ascii="Times New Roman" w:hAnsi="Times New Roman" w:cs="Times New Roman"/>
                <w:bCs/>
                <w:sz w:val="20"/>
                <w:szCs w:val="20"/>
              </w:rPr>
            </w:pPr>
            <w:r w:rsidRPr="0087123A">
              <w:rPr>
                <w:rFonts w:ascii="Times New Roman" w:hAnsi="Times New Roman" w:cs="Times New Roman"/>
                <w:bCs/>
                <w:sz w:val="20"/>
                <w:szCs w:val="20"/>
              </w:rPr>
              <w:t>содержание актуальной нормативно-правовой документации</w:t>
            </w:r>
            <w:r w:rsidR="0087123A" w:rsidRPr="0087123A">
              <w:rPr>
                <w:rFonts w:ascii="Times New Roman" w:hAnsi="Times New Roman" w:cs="Times New Roman"/>
                <w:bCs/>
                <w:sz w:val="20"/>
                <w:szCs w:val="20"/>
              </w:rPr>
              <w:t>;</w:t>
            </w:r>
          </w:p>
          <w:p w14:paraId="63EEC78D" w14:textId="77777777" w:rsidR="00F76D28" w:rsidRPr="0087123A" w:rsidRDefault="00F76D28" w:rsidP="00A73A24">
            <w:pPr>
              <w:pStyle w:val="a6"/>
              <w:numPr>
                <w:ilvl w:val="0"/>
                <w:numId w:val="39"/>
              </w:numPr>
              <w:tabs>
                <w:tab w:val="left" w:pos="320"/>
              </w:tabs>
              <w:ind w:left="0" w:firstLine="36"/>
              <w:jc w:val="both"/>
              <w:rPr>
                <w:rFonts w:ascii="Times New Roman" w:hAnsi="Times New Roman" w:cs="Times New Roman"/>
                <w:bCs/>
                <w:sz w:val="20"/>
                <w:szCs w:val="20"/>
              </w:rPr>
            </w:pPr>
            <w:r w:rsidRPr="0087123A">
              <w:rPr>
                <w:rFonts w:ascii="Times New Roman" w:hAnsi="Times New Roman" w:cs="Times New Roman"/>
                <w:bCs/>
                <w:sz w:val="20"/>
                <w:szCs w:val="20"/>
              </w:rPr>
              <w:t>современная научная и профессиональная терминология</w:t>
            </w:r>
            <w:r w:rsidR="0087123A" w:rsidRPr="0087123A">
              <w:rPr>
                <w:rFonts w:ascii="Times New Roman" w:hAnsi="Times New Roman" w:cs="Times New Roman"/>
                <w:bCs/>
                <w:sz w:val="20"/>
                <w:szCs w:val="20"/>
              </w:rPr>
              <w:t>;</w:t>
            </w:r>
          </w:p>
          <w:p w14:paraId="5A6A5FD6" w14:textId="77777777" w:rsidR="00F76D28" w:rsidRPr="0087123A" w:rsidRDefault="00F76D28" w:rsidP="00A73A24">
            <w:pPr>
              <w:pStyle w:val="a6"/>
              <w:numPr>
                <w:ilvl w:val="0"/>
                <w:numId w:val="39"/>
              </w:numPr>
              <w:tabs>
                <w:tab w:val="left" w:pos="320"/>
              </w:tabs>
              <w:ind w:left="0" w:firstLine="36"/>
              <w:jc w:val="both"/>
              <w:rPr>
                <w:rFonts w:ascii="Times New Roman" w:hAnsi="Times New Roman" w:cs="Times New Roman"/>
                <w:bCs/>
                <w:sz w:val="20"/>
                <w:szCs w:val="20"/>
              </w:rPr>
            </w:pPr>
            <w:r w:rsidRPr="0087123A">
              <w:rPr>
                <w:rFonts w:ascii="Times New Roman" w:hAnsi="Times New Roman" w:cs="Times New Roman"/>
                <w:bCs/>
                <w:sz w:val="20"/>
                <w:szCs w:val="20"/>
              </w:rPr>
              <w:t>возможные траектории профессионального развития и самообразования</w:t>
            </w:r>
            <w:r w:rsidR="0087123A" w:rsidRPr="0087123A">
              <w:rPr>
                <w:rFonts w:ascii="Times New Roman" w:hAnsi="Times New Roman" w:cs="Times New Roman"/>
                <w:bCs/>
                <w:sz w:val="20"/>
                <w:szCs w:val="20"/>
              </w:rPr>
              <w:t>;</w:t>
            </w:r>
          </w:p>
          <w:p w14:paraId="3DEB78FF" w14:textId="77777777" w:rsidR="00F76D28" w:rsidRPr="0087123A" w:rsidRDefault="00F76D28" w:rsidP="00A73A24">
            <w:pPr>
              <w:pStyle w:val="a6"/>
              <w:numPr>
                <w:ilvl w:val="0"/>
                <w:numId w:val="39"/>
              </w:numPr>
              <w:tabs>
                <w:tab w:val="left" w:pos="320"/>
              </w:tabs>
              <w:ind w:left="0" w:firstLine="36"/>
              <w:jc w:val="both"/>
              <w:rPr>
                <w:rFonts w:ascii="Times New Roman" w:hAnsi="Times New Roman" w:cs="Times New Roman"/>
                <w:bCs/>
                <w:sz w:val="20"/>
                <w:szCs w:val="20"/>
              </w:rPr>
            </w:pPr>
            <w:r w:rsidRPr="0087123A">
              <w:rPr>
                <w:rFonts w:ascii="Times New Roman" w:hAnsi="Times New Roman" w:cs="Times New Roman"/>
                <w:bCs/>
                <w:sz w:val="20"/>
                <w:szCs w:val="20"/>
              </w:rPr>
              <w:t>основы предпринимательской деятельности, правовой и финансовой грамотности</w:t>
            </w:r>
            <w:r w:rsidR="0087123A" w:rsidRPr="0087123A">
              <w:rPr>
                <w:rFonts w:ascii="Times New Roman" w:hAnsi="Times New Roman" w:cs="Times New Roman"/>
                <w:bCs/>
                <w:sz w:val="20"/>
                <w:szCs w:val="20"/>
              </w:rPr>
              <w:t>;</w:t>
            </w:r>
          </w:p>
          <w:p w14:paraId="0D8DA9D4" w14:textId="77777777" w:rsidR="00F76D28" w:rsidRPr="0087123A" w:rsidRDefault="00F76D28" w:rsidP="00A73A24">
            <w:pPr>
              <w:pStyle w:val="a6"/>
              <w:numPr>
                <w:ilvl w:val="0"/>
                <w:numId w:val="39"/>
              </w:numPr>
              <w:tabs>
                <w:tab w:val="left" w:pos="320"/>
              </w:tabs>
              <w:ind w:left="0" w:firstLine="36"/>
              <w:jc w:val="both"/>
              <w:rPr>
                <w:rFonts w:ascii="Times New Roman" w:hAnsi="Times New Roman" w:cs="Times New Roman"/>
                <w:bCs/>
                <w:sz w:val="20"/>
                <w:szCs w:val="20"/>
              </w:rPr>
            </w:pPr>
            <w:r w:rsidRPr="0087123A">
              <w:rPr>
                <w:rFonts w:ascii="Times New Roman" w:hAnsi="Times New Roman" w:cs="Times New Roman"/>
                <w:bCs/>
                <w:sz w:val="20"/>
                <w:szCs w:val="20"/>
              </w:rPr>
              <w:t>правила разработки презентации</w:t>
            </w:r>
            <w:r w:rsidR="0087123A" w:rsidRPr="0087123A">
              <w:rPr>
                <w:rFonts w:ascii="Times New Roman" w:hAnsi="Times New Roman" w:cs="Times New Roman"/>
                <w:bCs/>
                <w:sz w:val="20"/>
                <w:szCs w:val="20"/>
              </w:rPr>
              <w:t>;</w:t>
            </w:r>
          </w:p>
          <w:p w14:paraId="0EB8DFAB" w14:textId="77777777" w:rsidR="00CE0801" w:rsidRPr="0087123A" w:rsidRDefault="00F76D28" w:rsidP="00A73A24">
            <w:pPr>
              <w:pStyle w:val="a6"/>
              <w:numPr>
                <w:ilvl w:val="0"/>
                <w:numId w:val="39"/>
              </w:numPr>
              <w:tabs>
                <w:tab w:val="left" w:pos="320"/>
              </w:tabs>
              <w:ind w:left="0" w:firstLine="36"/>
              <w:jc w:val="both"/>
              <w:rPr>
                <w:rFonts w:ascii="Times New Roman" w:hAnsi="Times New Roman" w:cs="Times New Roman"/>
                <w:bCs/>
                <w:i/>
                <w:sz w:val="20"/>
                <w:szCs w:val="20"/>
              </w:rPr>
            </w:pPr>
            <w:r w:rsidRPr="0087123A">
              <w:rPr>
                <w:rFonts w:ascii="Times New Roman" w:hAnsi="Times New Roman" w:cs="Times New Roman"/>
                <w:bCs/>
                <w:sz w:val="20"/>
                <w:szCs w:val="20"/>
              </w:rPr>
              <w:t>основные этапы разработки и реализации проекта</w:t>
            </w:r>
            <w:r w:rsidR="0087123A" w:rsidRPr="0087123A">
              <w:rPr>
                <w:rFonts w:ascii="Times New Roman" w:hAnsi="Times New Roman" w:cs="Times New Roman"/>
                <w:bCs/>
                <w:sz w:val="20"/>
                <w:szCs w:val="20"/>
              </w:rPr>
              <w:t>.</w:t>
            </w:r>
          </w:p>
        </w:tc>
      </w:tr>
    </w:tbl>
    <w:p w14:paraId="157C79A3" w14:textId="77777777" w:rsidR="00CE0801" w:rsidRPr="00006F7A" w:rsidRDefault="00CE0801" w:rsidP="0087123A">
      <w:pPr>
        <w:ind w:firstLine="709"/>
        <w:rPr>
          <w:rFonts w:ascii="Times New Roman" w:hAnsi="Times New Roman" w:cs="Times New Roman"/>
          <w:bCs/>
          <w:sz w:val="24"/>
          <w:szCs w:val="24"/>
        </w:rPr>
      </w:pPr>
    </w:p>
    <w:p w14:paraId="635314F1" w14:textId="77777777" w:rsidR="00CE0801" w:rsidRPr="00006F7A" w:rsidRDefault="00CE0801" w:rsidP="0087123A">
      <w:pPr>
        <w:ind w:firstLine="709"/>
        <w:rPr>
          <w:rFonts w:ascii="Times New Roman" w:eastAsia="Times New Roman" w:hAnsi="Times New Roman" w:cs="Times New Roman"/>
          <w:sz w:val="12"/>
          <w:szCs w:val="12"/>
          <w:lang w:eastAsia="ru-RU"/>
        </w:rPr>
      </w:pPr>
    </w:p>
    <w:p w14:paraId="05573A45" w14:textId="77777777" w:rsidR="00CE0801" w:rsidRPr="00006F7A" w:rsidRDefault="00CE0801" w:rsidP="0087123A">
      <w:pPr>
        <w:pStyle w:val="1f1"/>
        <w:rPr>
          <w:rFonts w:ascii="Times New Roman" w:hAnsi="Times New Roman"/>
        </w:rPr>
      </w:pPr>
      <w:r w:rsidRPr="00006F7A">
        <w:rPr>
          <w:rFonts w:ascii="Times New Roman" w:hAnsi="Times New Roman"/>
        </w:rPr>
        <w:t>2. Структура и содержание ДИСЦИПЛИНЫ</w:t>
      </w:r>
    </w:p>
    <w:p w14:paraId="7E631EF0" w14:textId="77777777" w:rsidR="00CE0801" w:rsidRPr="00006F7A" w:rsidRDefault="00CE0801" w:rsidP="0087123A">
      <w:pPr>
        <w:pStyle w:val="114"/>
        <w:spacing w:line="240" w:lineRule="auto"/>
        <w:rPr>
          <w:rFonts w:ascii="Times New Roman" w:hAnsi="Times New Roman"/>
        </w:rPr>
      </w:pPr>
      <w:r w:rsidRPr="00006F7A">
        <w:rPr>
          <w:rFonts w:ascii="Times New Roman" w:hAnsi="Times New Roman"/>
        </w:rPr>
        <w:t xml:space="preserve">2.1. Трудоемкость освоения 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11"/>
        <w:gridCol w:w="1225"/>
        <w:gridCol w:w="2684"/>
      </w:tblGrid>
      <w:tr w:rsidR="00CE0801" w:rsidRPr="0087123A" w14:paraId="6CEE7319" w14:textId="77777777" w:rsidTr="0087123A">
        <w:trPr>
          <w:trHeight w:val="23"/>
        </w:trPr>
        <w:tc>
          <w:tcPr>
            <w:tcW w:w="3124" w:type="pct"/>
            <w:vAlign w:val="center"/>
          </w:tcPr>
          <w:p w14:paraId="3BA6CE08" w14:textId="77777777" w:rsidR="00CE0801" w:rsidRPr="0087123A" w:rsidRDefault="00CE0801" w:rsidP="0087123A">
            <w:pPr>
              <w:jc w:val="center"/>
              <w:rPr>
                <w:rFonts w:ascii="Times New Roman" w:hAnsi="Times New Roman" w:cs="Times New Roman"/>
                <w:b/>
                <w:sz w:val="20"/>
                <w:szCs w:val="20"/>
              </w:rPr>
            </w:pPr>
            <w:r w:rsidRPr="0087123A">
              <w:rPr>
                <w:rFonts w:ascii="Times New Roman" w:hAnsi="Times New Roman" w:cs="Times New Roman"/>
                <w:b/>
                <w:sz w:val="20"/>
                <w:szCs w:val="20"/>
              </w:rPr>
              <w:t>Наименование составных частей дисциплины</w:t>
            </w:r>
          </w:p>
        </w:tc>
        <w:tc>
          <w:tcPr>
            <w:tcW w:w="588" w:type="pct"/>
            <w:vAlign w:val="center"/>
          </w:tcPr>
          <w:p w14:paraId="093AD1AA" w14:textId="77777777" w:rsidR="00CE0801" w:rsidRPr="0087123A" w:rsidRDefault="00CE0801" w:rsidP="0087123A">
            <w:pPr>
              <w:jc w:val="center"/>
              <w:rPr>
                <w:rFonts w:ascii="Times New Roman" w:hAnsi="Times New Roman" w:cs="Times New Roman"/>
                <w:b/>
                <w:iCs/>
                <w:sz w:val="20"/>
                <w:szCs w:val="20"/>
              </w:rPr>
            </w:pPr>
            <w:r w:rsidRPr="0087123A">
              <w:rPr>
                <w:rFonts w:ascii="Times New Roman" w:hAnsi="Times New Roman" w:cs="Times New Roman"/>
                <w:b/>
                <w:iCs/>
                <w:sz w:val="20"/>
                <w:szCs w:val="20"/>
              </w:rPr>
              <w:t>Объем в часах</w:t>
            </w:r>
          </w:p>
        </w:tc>
        <w:tc>
          <w:tcPr>
            <w:tcW w:w="1288" w:type="pct"/>
          </w:tcPr>
          <w:p w14:paraId="308A288C" w14:textId="77777777" w:rsidR="0087123A" w:rsidRPr="0087123A" w:rsidRDefault="00CE0801" w:rsidP="0087123A">
            <w:pPr>
              <w:jc w:val="center"/>
              <w:rPr>
                <w:rFonts w:ascii="Times New Roman" w:hAnsi="Times New Roman" w:cs="Times New Roman"/>
                <w:b/>
                <w:sz w:val="20"/>
                <w:szCs w:val="20"/>
              </w:rPr>
            </w:pPr>
            <w:r w:rsidRPr="0087123A">
              <w:rPr>
                <w:rFonts w:ascii="Times New Roman" w:hAnsi="Times New Roman" w:cs="Times New Roman"/>
                <w:b/>
                <w:sz w:val="20"/>
                <w:szCs w:val="20"/>
              </w:rPr>
              <w:t xml:space="preserve">В т.ч. в форме </w:t>
            </w:r>
          </w:p>
          <w:p w14:paraId="3F4248C5" w14:textId="77777777" w:rsidR="00CE0801" w:rsidRPr="0087123A" w:rsidRDefault="00CE0801" w:rsidP="0087123A">
            <w:pPr>
              <w:jc w:val="center"/>
              <w:rPr>
                <w:rFonts w:ascii="Times New Roman" w:hAnsi="Times New Roman" w:cs="Times New Roman"/>
                <w:b/>
                <w:iCs/>
                <w:sz w:val="20"/>
                <w:szCs w:val="20"/>
              </w:rPr>
            </w:pPr>
            <w:r w:rsidRPr="0087123A">
              <w:rPr>
                <w:rFonts w:ascii="Times New Roman" w:hAnsi="Times New Roman" w:cs="Times New Roman"/>
                <w:b/>
                <w:sz w:val="20"/>
                <w:szCs w:val="20"/>
              </w:rPr>
              <w:t>практ</w:t>
            </w:r>
            <w:r w:rsidR="0087123A" w:rsidRPr="0087123A">
              <w:rPr>
                <w:rFonts w:ascii="Times New Roman" w:hAnsi="Times New Roman" w:cs="Times New Roman"/>
                <w:b/>
                <w:sz w:val="20"/>
                <w:szCs w:val="20"/>
              </w:rPr>
              <w:t>ической</w:t>
            </w:r>
            <w:r w:rsidRPr="0087123A">
              <w:rPr>
                <w:rFonts w:ascii="Times New Roman" w:hAnsi="Times New Roman" w:cs="Times New Roman"/>
                <w:b/>
                <w:sz w:val="20"/>
                <w:szCs w:val="20"/>
              </w:rPr>
              <w:t xml:space="preserve"> подготовки</w:t>
            </w:r>
          </w:p>
        </w:tc>
      </w:tr>
      <w:tr w:rsidR="00CE0801" w:rsidRPr="0087123A" w14:paraId="528E1F7F" w14:textId="77777777" w:rsidTr="0087123A">
        <w:trPr>
          <w:trHeight w:val="23"/>
        </w:trPr>
        <w:tc>
          <w:tcPr>
            <w:tcW w:w="3124" w:type="pct"/>
            <w:vAlign w:val="center"/>
          </w:tcPr>
          <w:p w14:paraId="12C27581" w14:textId="77777777" w:rsidR="00CE0801" w:rsidRPr="0087123A" w:rsidRDefault="00CE0801" w:rsidP="0087123A">
            <w:pPr>
              <w:jc w:val="both"/>
              <w:rPr>
                <w:rFonts w:ascii="Times New Roman" w:hAnsi="Times New Roman" w:cs="Times New Roman"/>
                <w:bCs/>
                <w:sz w:val="20"/>
                <w:szCs w:val="20"/>
              </w:rPr>
            </w:pPr>
            <w:r w:rsidRPr="0087123A">
              <w:rPr>
                <w:rFonts w:ascii="Times New Roman" w:hAnsi="Times New Roman" w:cs="Times New Roman"/>
                <w:bCs/>
                <w:sz w:val="20"/>
                <w:szCs w:val="20"/>
              </w:rPr>
              <w:t>Учебные занятия</w:t>
            </w:r>
          </w:p>
        </w:tc>
        <w:tc>
          <w:tcPr>
            <w:tcW w:w="588" w:type="pct"/>
            <w:vAlign w:val="center"/>
          </w:tcPr>
          <w:p w14:paraId="49228D3C" w14:textId="77777777" w:rsidR="00CE0801" w:rsidRPr="0087123A" w:rsidRDefault="00346405" w:rsidP="00BC7BAA">
            <w:pPr>
              <w:jc w:val="center"/>
              <w:rPr>
                <w:rFonts w:ascii="Times New Roman" w:hAnsi="Times New Roman" w:cs="Times New Roman"/>
                <w:bCs/>
                <w:sz w:val="20"/>
                <w:szCs w:val="20"/>
              </w:rPr>
            </w:pPr>
            <w:r w:rsidRPr="0087123A">
              <w:rPr>
                <w:rFonts w:ascii="Times New Roman" w:hAnsi="Times New Roman" w:cs="Times New Roman"/>
                <w:bCs/>
                <w:sz w:val="20"/>
                <w:szCs w:val="20"/>
              </w:rPr>
              <w:t>4</w:t>
            </w:r>
            <w:r w:rsidR="00BC7BAA">
              <w:rPr>
                <w:rFonts w:ascii="Times New Roman" w:hAnsi="Times New Roman" w:cs="Times New Roman"/>
                <w:bCs/>
                <w:sz w:val="20"/>
                <w:szCs w:val="20"/>
              </w:rPr>
              <w:t>4</w:t>
            </w:r>
          </w:p>
        </w:tc>
        <w:tc>
          <w:tcPr>
            <w:tcW w:w="1288" w:type="pct"/>
            <w:vAlign w:val="center"/>
          </w:tcPr>
          <w:p w14:paraId="4D91198D" w14:textId="77777777" w:rsidR="00CE0801" w:rsidRPr="0087123A" w:rsidRDefault="00E57FA7" w:rsidP="00BC7BAA">
            <w:pPr>
              <w:jc w:val="center"/>
              <w:rPr>
                <w:rFonts w:ascii="Times New Roman" w:hAnsi="Times New Roman" w:cs="Times New Roman"/>
                <w:bCs/>
                <w:sz w:val="20"/>
                <w:szCs w:val="20"/>
              </w:rPr>
            </w:pPr>
            <w:r>
              <w:rPr>
                <w:rFonts w:ascii="Times New Roman" w:hAnsi="Times New Roman" w:cs="Times New Roman"/>
                <w:bCs/>
                <w:sz w:val="20"/>
                <w:szCs w:val="20"/>
              </w:rPr>
              <w:t>20</w:t>
            </w:r>
          </w:p>
        </w:tc>
      </w:tr>
      <w:tr w:rsidR="00CE0801" w:rsidRPr="0087123A" w14:paraId="0E3329C7" w14:textId="77777777" w:rsidTr="0087123A">
        <w:trPr>
          <w:trHeight w:val="23"/>
        </w:trPr>
        <w:tc>
          <w:tcPr>
            <w:tcW w:w="3124" w:type="pct"/>
            <w:vAlign w:val="center"/>
          </w:tcPr>
          <w:p w14:paraId="315B2CD8" w14:textId="77777777" w:rsidR="00CE0801" w:rsidRPr="0087123A" w:rsidRDefault="00CE0801" w:rsidP="0087123A">
            <w:pPr>
              <w:jc w:val="both"/>
              <w:rPr>
                <w:rFonts w:ascii="Times New Roman" w:hAnsi="Times New Roman" w:cs="Times New Roman"/>
                <w:bCs/>
                <w:sz w:val="20"/>
                <w:szCs w:val="20"/>
              </w:rPr>
            </w:pPr>
            <w:r w:rsidRPr="0087123A">
              <w:rPr>
                <w:rFonts w:ascii="Times New Roman" w:hAnsi="Times New Roman" w:cs="Times New Roman"/>
                <w:bCs/>
                <w:sz w:val="20"/>
                <w:szCs w:val="20"/>
              </w:rPr>
              <w:t xml:space="preserve">Промежуточная аттестация в </w:t>
            </w:r>
            <w:r w:rsidRPr="0087123A">
              <w:rPr>
                <w:rFonts w:ascii="Times New Roman" w:hAnsi="Times New Roman" w:cs="Times New Roman"/>
                <w:bCs/>
                <w:i/>
                <w:iCs/>
                <w:sz w:val="20"/>
                <w:szCs w:val="20"/>
              </w:rPr>
              <w:t>форме (зачет)</w:t>
            </w:r>
          </w:p>
        </w:tc>
        <w:tc>
          <w:tcPr>
            <w:tcW w:w="588" w:type="pct"/>
            <w:vAlign w:val="center"/>
          </w:tcPr>
          <w:p w14:paraId="11D42EEB" w14:textId="77777777" w:rsidR="00CE0801" w:rsidRPr="0087123A" w:rsidRDefault="00083119" w:rsidP="0087123A">
            <w:pPr>
              <w:jc w:val="center"/>
              <w:rPr>
                <w:rFonts w:ascii="Times New Roman" w:hAnsi="Times New Roman" w:cs="Times New Roman"/>
                <w:bCs/>
                <w:sz w:val="20"/>
                <w:szCs w:val="20"/>
              </w:rPr>
            </w:pPr>
            <w:r>
              <w:rPr>
                <w:rFonts w:ascii="Times New Roman" w:hAnsi="Times New Roman" w:cs="Times New Roman"/>
                <w:bCs/>
                <w:sz w:val="20"/>
                <w:szCs w:val="20"/>
              </w:rPr>
              <w:t>-</w:t>
            </w:r>
          </w:p>
        </w:tc>
        <w:tc>
          <w:tcPr>
            <w:tcW w:w="1288" w:type="pct"/>
            <w:vAlign w:val="center"/>
          </w:tcPr>
          <w:p w14:paraId="141895AF" w14:textId="77777777" w:rsidR="00CE0801" w:rsidRPr="0087123A" w:rsidRDefault="00CE0801" w:rsidP="0087123A">
            <w:pPr>
              <w:jc w:val="center"/>
              <w:rPr>
                <w:rFonts w:ascii="Times New Roman" w:hAnsi="Times New Roman" w:cs="Times New Roman"/>
                <w:bCs/>
                <w:sz w:val="20"/>
                <w:szCs w:val="20"/>
              </w:rPr>
            </w:pPr>
            <w:r w:rsidRPr="0087123A">
              <w:rPr>
                <w:rFonts w:ascii="Times New Roman" w:hAnsi="Times New Roman" w:cs="Times New Roman"/>
                <w:bCs/>
                <w:sz w:val="20"/>
                <w:szCs w:val="20"/>
              </w:rPr>
              <w:t>-</w:t>
            </w:r>
          </w:p>
        </w:tc>
      </w:tr>
      <w:tr w:rsidR="00CE0801" w:rsidRPr="0087123A" w14:paraId="574148D7" w14:textId="77777777" w:rsidTr="0087123A">
        <w:trPr>
          <w:trHeight w:val="23"/>
        </w:trPr>
        <w:tc>
          <w:tcPr>
            <w:tcW w:w="3124" w:type="pct"/>
            <w:vAlign w:val="center"/>
          </w:tcPr>
          <w:p w14:paraId="5BD66A8B" w14:textId="77777777" w:rsidR="00CE0801" w:rsidRPr="0087123A" w:rsidRDefault="00CE0801" w:rsidP="0087123A">
            <w:pPr>
              <w:jc w:val="both"/>
              <w:rPr>
                <w:rFonts w:ascii="Times New Roman" w:hAnsi="Times New Roman" w:cs="Times New Roman"/>
                <w:bCs/>
                <w:sz w:val="20"/>
                <w:szCs w:val="20"/>
              </w:rPr>
            </w:pPr>
            <w:r w:rsidRPr="0087123A">
              <w:rPr>
                <w:rFonts w:ascii="Times New Roman" w:hAnsi="Times New Roman" w:cs="Times New Roman"/>
                <w:bCs/>
                <w:sz w:val="20"/>
                <w:szCs w:val="20"/>
              </w:rPr>
              <w:t>Всего</w:t>
            </w:r>
          </w:p>
        </w:tc>
        <w:tc>
          <w:tcPr>
            <w:tcW w:w="588" w:type="pct"/>
            <w:vAlign w:val="center"/>
          </w:tcPr>
          <w:p w14:paraId="4BC239A0" w14:textId="77777777" w:rsidR="00CE0801" w:rsidRPr="0087123A" w:rsidRDefault="00346405" w:rsidP="00BC7BAA">
            <w:pPr>
              <w:jc w:val="center"/>
              <w:rPr>
                <w:rFonts w:ascii="Times New Roman" w:hAnsi="Times New Roman" w:cs="Times New Roman"/>
                <w:b/>
                <w:sz w:val="20"/>
                <w:szCs w:val="20"/>
              </w:rPr>
            </w:pPr>
            <w:r w:rsidRPr="0087123A">
              <w:rPr>
                <w:rFonts w:ascii="Times New Roman" w:hAnsi="Times New Roman" w:cs="Times New Roman"/>
                <w:b/>
                <w:sz w:val="20"/>
                <w:szCs w:val="20"/>
              </w:rPr>
              <w:t>4</w:t>
            </w:r>
            <w:r w:rsidR="00BC7BAA">
              <w:rPr>
                <w:rFonts w:ascii="Times New Roman" w:hAnsi="Times New Roman" w:cs="Times New Roman"/>
                <w:b/>
                <w:sz w:val="20"/>
                <w:szCs w:val="20"/>
              </w:rPr>
              <w:t>4</w:t>
            </w:r>
          </w:p>
        </w:tc>
        <w:tc>
          <w:tcPr>
            <w:tcW w:w="1288" w:type="pct"/>
            <w:vAlign w:val="center"/>
          </w:tcPr>
          <w:p w14:paraId="752994E0" w14:textId="77777777" w:rsidR="00CE0801" w:rsidRPr="0087123A" w:rsidRDefault="00E57FA7" w:rsidP="00BC7BAA">
            <w:pPr>
              <w:jc w:val="center"/>
              <w:rPr>
                <w:rFonts w:ascii="Times New Roman" w:hAnsi="Times New Roman" w:cs="Times New Roman"/>
                <w:b/>
                <w:sz w:val="20"/>
                <w:szCs w:val="20"/>
              </w:rPr>
            </w:pPr>
            <w:r>
              <w:rPr>
                <w:rFonts w:ascii="Times New Roman" w:hAnsi="Times New Roman" w:cs="Times New Roman"/>
                <w:b/>
                <w:sz w:val="20"/>
                <w:szCs w:val="20"/>
              </w:rPr>
              <w:t>20</w:t>
            </w:r>
          </w:p>
        </w:tc>
      </w:tr>
    </w:tbl>
    <w:p w14:paraId="7E94367F" w14:textId="77777777" w:rsidR="00150E7A" w:rsidRPr="00006F7A" w:rsidRDefault="00150E7A" w:rsidP="00CE0801">
      <w:pPr>
        <w:pStyle w:val="114"/>
        <w:rPr>
          <w:rFonts w:ascii="Times New Roman" w:hAnsi="Times New Roman"/>
        </w:rPr>
        <w:sectPr w:rsidR="00150E7A" w:rsidRPr="00006F7A" w:rsidSect="00EA29AB">
          <w:headerReference w:type="even" r:id="rId13"/>
          <w:pgSz w:w="11906" w:h="16838"/>
          <w:pgMar w:top="851" w:right="851" w:bottom="851" w:left="851" w:header="709" w:footer="709" w:gutter="0"/>
          <w:cols w:space="708"/>
          <w:docGrid w:linePitch="360"/>
        </w:sectPr>
      </w:pPr>
    </w:p>
    <w:p w14:paraId="16FB908A" w14:textId="77777777" w:rsidR="00CE0801" w:rsidRDefault="00CE0801" w:rsidP="00CE0801">
      <w:pPr>
        <w:pStyle w:val="114"/>
        <w:rPr>
          <w:rFonts w:ascii="Times New Roman" w:hAnsi="Times New Roman"/>
        </w:rPr>
      </w:pPr>
      <w:r w:rsidRPr="00006F7A">
        <w:rPr>
          <w:rFonts w:ascii="Times New Roman" w:hAnsi="Times New Roman"/>
        </w:rPr>
        <w:lastRenderedPageBreak/>
        <w:t>2.2. Содержание дисциплины</w:t>
      </w:r>
    </w:p>
    <w:p w14:paraId="4BE4AEE9" w14:textId="77777777" w:rsidR="00BC7BAA" w:rsidRDefault="00BC7BAA" w:rsidP="00CE0801">
      <w:pPr>
        <w:pStyle w:val="114"/>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8"/>
        <w:gridCol w:w="7716"/>
        <w:gridCol w:w="2165"/>
        <w:gridCol w:w="2763"/>
      </w:tblGrid>
      <w:tr w:rsidR="00BC7BAA" w:rsidRPr="003A62AB" w14:paraId="382989CC" w14:textId="77777777" w:rsidTr="00BC7BAA">
        <w:trPr>
          <w:trHeight w:val="20"/>
        </w:trPr>
        <w:tc>
          <w:tcPr>
            <w:tcW w:w="882" w:type="pct"/>
            <w:vAlign w:val="center"/>
          </w:tcPr>
          <w:p w14:paraId="1F170400" w14:textId="77777777" w:rsidR="00BC7BAA" w:rsidRPr="003A62AB" w:rsidRDefault="00BC7BAA" w:rsidP="00083119">
            <w:pPr>
              <w:suppressAutoHyphens/>
              <w:jc w:val="center"/>
              <w:rPr>
                <w:rFonts w:ascii="Times New Roman" w:hAnsi="Times New Roman" w:cs="Times New Roman"/>
                <w:b/>
                <w:bCs/>
                <w:color w:val="000000" w:themeColor="text1"/>
              </w:rPr>
            </w:pPr>
            <w:r w:rsidRPr="003A62AB">
              <w:rPr>
                <w:rFonts w:ascii="Times New Roman" w:hAnsi="Times New Roman" w:cs="Times New Roman"/>
                <w:b/>
                <w:bCs/>
                <w:color w:val="000000" w:themeColor="text1"/>
              </w:rPr>
              <w:t>Наименование разделов и тем</w:t>
            </w:r>
          </w:p>
        </w:tc>
        <w:tc>
          <w:tcPr>
            <w:tcW w:w="2513" w:type="pct"/>
            <w:vAlign w:val="center"/>
          </w:tcPr>
          <w:p w14:paraId="5101484B" w14:textId="77777777" w:rsidR="00BC7BAA" w:rsidRPr="003A62AB" w:rsidRDefault="00BC7BAA" w:rsidP="00083119">
            <w:pPr>
              <w:suppressAutoHyphens/>
              <w:jc w:val="center"/>
              <w:rPr>
                <w:rFonts w:ascii="Times New Roman" w:hAnsi="Times New Roman" w:cs="Times New Roman"/>
                <w:b/>
                <w:bCs/>
                <w:color w:val="000000" w:themeColor="text1"/>
              </w:rPr>
            </w:pPr>
            <w:r w:rsidRPr="003A62AB">
              <w:rPr>
                <w:rFonts w:ascii="Times New Roman" w:hAnsi="Times New Roman" w:cs="Times New Roman"/>
                <w:b/>
                <w:bCs/>
                <w:color w:val="000000" w:themeColor="text1"/>
              </w:rPr>
              <w:t>Содержание учебного материала и формы организации деятельности обучающихся</w:t>
            </w:r>
          </w:p>
        </w:tc>
        <w:tc>
          <w:tcPr>
            <w:tcW w:w="705" w:type="pct"/>
            <w:vAlign w:val="center"/>
          </w:tcPr>
          <w:p w14:paraId="393F4C59" w14:textId="77777777" w:rsidR="00BC7BAA" w:rsidRPr="003A62AB" w:rsidRDefault="00BC7BAA" w:rsidP="00083119">
            <w:pPr>
              <w:suppressAutoHyphens/>
              <w:jc w:val="center"/>
              <w:rPr>
                <w:rFonts w:ascii="Times New Roman" w:hAnsi="Times New Roman" w:cs="Times New Roman"/>
                <w:b/>
                <w:bCs/>
                <w:color w:val="000000" w:themeColor="text1"/>
              </w:rPr>
            </w:pPr>
            <w:r w:rsidRPr="003A62AB">
              <w:rPr>
                <w:rFonts w:ascii="Times New Roman" w:hAnsi="Times New Roman" w:cs="Times New Roman"/>
                <w:b/>
                <w:bCs/>
                <w:color w:val="000000" w:themeColor="text1"/>
              </w:rPr>
              <w:t>Объем, акад. ч / в том числе в форме практической подготовки, акад. ч</w:t>
            </w:r>
          </w:p>
        </w:tc>
        <w:tc>
          <w:tcPr>
            <w:tcW w:w="900" w:type="pct"/>
            <w:vAlign w:val="center"/>
          </w:tcPr>
          <w:p w14:paraId="4C60C9C6" w14:textId="77777777" w:rsidR="00BC7BAA" w:rsidRPr="003A62AB" w:rsidRDefault="00BC7BAA" w:rsidP="00083119">
            <w:pPr>
              <w:suppressAutoHyphens/>
              <w:jc w:val="center"/>
              <w:rPr>
                <w:rFonts w:ascii="Times New Roman" w:hAnsi="Times New Roman" w:cs="Times New Roman"/>
                <w:b/>
                <w:bCs/>
                <w:color w:val="000000" w:themeColor="text1"/>
              </w:rPr>
            </w:pPr>
            <w:r w:rsidRPr="003A62AB">
              <w:rPr>
                <w:rFonts w:ascii="Times New Roman" w:hAnsi="Times New Roman" w:cs="Times New Roman"/>
                <w:b/>
                <w:bCs/>
                <w:color w:val="000000" w:themeColor="text1"/>
              </w:rPr>
              <w:t>Коды компетенций, формированию которых способствует элемент программы</w:t>
            </w:r>
          </w:p>
        </w:tc>
      </w:tr>
      <w:tr w:rsidR="00BC7BAA" w:rsidRPr="003A62AB" w14:paraId="076EB39B" w14:textId="77777777" w:rsidTr="00BC7BAA">
        <w:trPr>
          <w:trHeight w:val="20"/>
        </w:trPr>
        <w:tc>
          <w:tcPr>
            <w:tcW w:w="882" w:type="pct"/>
          </w:tcPr>
          <w:p w14:paraId="2C981AEC" w14:textId="77777777" w:rsidR="00BC7BAA" w:rsidRPr="003A62AB" w:rsidRDefault="00BC7BAA" w:rsidP="00083119">
            <w:pPr>
              <w:jc w:val="center"/>
              <w:rPr>
                <w:rFonts w:ascii="Times New Roman" w:hAnsi="Times New Roman" w:cs="Times New Roman"/>
                <w:bCs/>
                <w:iCs/>
              </w:rPr>
            </w:pPr>
            <w:r w:rsidRPr="003A62AB">
              <w:rPr>
                <w:rFonts w:ascii="Times New Roman" w:hAnsi="Times New Roman" w:cs="Times New Roman"/>
                <w:bCs/>
                <w:iCs/>
              </w:rPr>
              <w:t>1</w:t>
            </w:r>
          </w:p>
        </w:tc>
        <w:tc>
          <w:tcPr>
            <w:tcW w:w="2513" w:type="pct"/>
          </w:tcPr>
          <w:p w14:paraId="624D91F8" w14:textId="77777777" w:rsidR="00BC7BAA" w:rsidRPr="003A62AB" w:rsidRDefault="00BC7BAA" w:rsidP="00083119">
            <w:pPr>
              <w:jc w:val="center"/>
              <w:rPr>
                <w:rFonts w:ascii="Times New Roman" w:hAnsi="Times New Roman" w:cs="Times New Roman"/>
                <w:bCs/>
                <w:iCs/>
              </w:rPr>
            </w:pPr>
            <w:r w:rsidRPr="003A62AB">
              <w:rPr>
                <w:rFonts w:ascii="Times New Roman" w:hAnsi="Times New Roman" w:cs="Times New Roman"/>
                <w:bCs/>
                <w:iCs/>
              </w:rPr>
              <w:t>2</w:t>
            </w:r>
          </w:p>
        </w:tc>
        <w:tc>
          <w:tcPr>
            <w:tcW w:w="705" w:type="pct"/>
          </w:tcPr>
          <w:p w14:paraId="54E5C6D0" w14:textId="77777777" w:rsidR="00BC7BAA" w:rsidRPr="003A62AB" w:rsidRDefault="00BC7BAA" w:rsidP="00083119">
            <w:pPr>
              <w:jc w:val="center"/>
              <w:rPr>
                <w:rFonts w:ascii="Times New Roman" w:hAnsi="Times New Roman" w:cs="Times New Roman"/>
                <w:bCs/>
                <w:iCs/>
              </w:rPr>
            </w:pPr>
            <w:r w:rsidRPr="003A62AB">
              <w:rPr>
                <w:rFonts w:ascii="Times New Roman" w:hAnsi="Times New Roman" w:cs="Times New Roman"/>
                <w:bCs/>
                <w:iCs/>
              </w:rPr>
              <w:t>3</w:t>
            </w:r>
          </w:p>
        </w:tc>
        <w:tc>
          <w:tcPr>
            <w:tcW w:w="900" w:type="pct"/>
          </w:tcPr>
          <w:p w14:paraId="0E08ECBC" w14:textId="77777777" w:rsidR="00BC7BAA" w:rsidRPr="003A62AB" w:rsidRDefault="00BC7BAA" w:rsidP="00083119">
            <w:pPr>
              <w:jc w:val="center"/>
              <w:rPr>
                <w:rFonts w:ascii="Times New Roman" w:hAnsi="Times New Roman" w:cs="Times New Roman"/>
                <w:bCs/>
                <w:iCs/>
              </w:rPr>
            </w:pPr>
            <w:r w:rsidRPr="003A62AB">
              <w:rPr>
                <w:rFonts w:ascii="Times New Roman" w:hAnsi="Times New Roman" w:cs="Times New Roman"/>
                <w:bCs/>
                <w:iCs/>
              </w:rPr>
              <w:t>4</w:t>
            </w:r>
          </w:p>
        </w:tc>
      </w:tr>
      <w:tr w:rsidR="00BC7BAA" w:rsidRPr="003A62AB" w14:paraId="5DD5CFB3" w14:textId="77777777" w:rsidTr="00BC7BAA">
        <w:trPr>
          <w:trHeight w:val="20"/>
        </w:trPr>
        <w:tc>
          <w:tcPr>
            <w:tcW w:w="882" w:type="pct"/>
            <w:vMerge w:val="restart"/>
          </w:tcPr>
          <w:p w14:paraId="3CECE37A" w14:textId="77777777" w:rsidR="00BC7BAA" w:rsidRPr="003A62AB" w:rsidRDefault="00BC7BAA" w:rsidP="00083119">
            <w:pPr>
              <w:rPr>
                <w:rFonts w:ascii="Times New Roman" w:eastAsia="Times New Roman" w:hAnsi="Times New Roman" w:cs="Times New Roman"/>
                <w:bCs/>
                <w:i/>
                <w:color w:val="000000"/>
                <w:spacing w:val="1"/>
                <w:lang w:eastAsia="ru-RU"/>
              </w:rPr>
            </w:pPr>
            <w:r w:rsidRPr="003A62AB">
              <w:rPr>
                <w:rFonts w:ascii="Times New Roman" w:eastAsia="Times New Roman" w:hAnsi="Times New Roman" w:cs="Times New Roman"/>
                <w:bCs/>
                <w:i/>
                <w:color w:val="000000"/>
                <w:spacing w:val="1"/>
                <w:lang w:eastAsia="ru-RU"/>
              </w:rPr>
              <w:t xml:space="preserve">Тема 1. </w:t>
            </w:r>
          </w:p>
          <w:p w14:paraId="66DF9290" w14:textId="77777777" w:rsidR="00BC7BAA" w:rsidRPr="003A62AB" w:rsidRDefault="00BC7BAA" w:rsidP="00083119">
            <w:pPr>
              <w:rPr>
                <w:rFonts w:ascii="Times New Roman" w:hAnsi="Times New Roman" w:cs="Times New Roman"/>
                <w:bCs/>
              </w:rPr>
            </w:pPr>
            <w:r w:rsidRPr="003A62AB">
              <w:rPr>
                <w:rFonts w:ascii="Times New Roman" w:eastAsia="Times New Roman" w:hAnsi="Times New Roman" w:cs="Times New Roman"/>
                <w:bCs/>
                <w:i/>
                <w:color w:val="000000"/>
                <w:spacing w:val="1"/>
                <w:lang w:eastAsia="ru-RU"/>
              </w:rPr>
              <w:t>Банковская система РФ</w:t>
            </w:r>
          </w:p>
        </w:tc>
        <w:tc>
          <w:tcPr>
            <w:tcW w:w="2513" w:type="pct"/>
          </w:tcPr>
          <w:p w14:paraId="2A0696F3" w14:textId="77777777" w:rsidR="00BC7BAA" w:rsidRPr="003A62AB" w:rsidRDefault="00BC7BAA" w:rsidP="00083119">
            <w:pPr>
              <w:rPr>
                <w:rFonts w:ascii="Times New Roman" w:hAnsi="Times New Roman" w:cs="Times New Roman"/>
                <w:bCs/>
                <w:i/>
                <w:highlight w:val="green"/>
              </w:rPr>
            </w:pPr>
            <w:r w:rsidRPr="003A62AB">
              <w:rPr>
                <w:rFonts w:ascii="Times New Roman" w:hAnsi="Times New Roman" w:cs="Times New Roman"/>
                <w:bCs/>
              </w:rPr>
              <w:t>Содержание</w:t>
            </w:r>
          </w:p>
        </w:tc>
        <w:tc>
          <w:tcPr>
            <w:tcW w:w="705" w:type="pct"/>
          </w:tcPr>
          <w:p w14:paraId="59D9ACB0" w14:textId="77777777" w:rsidR="00BC7BAA" w:rsidRPr="003A62AB" w:rsidRDefault="00BC7BAA" w:rsidP="00083119">
            <w:pPr>
              <w:suppressAutoHyphens/>
              <w:jc w:val="center"/>
              <w:rPr>
                <w:rFonts w:ascii="Times New Roman" w:hAnsi="Times New Roman" w:cs="Times New Roman"/>
                <w:i/>
                <w:highlight w:val="yellow"/>
              </w:rPr>
            </w:pPr>
            <w:r w:rsidRPr="003A62AB">
              <w:rPr>
                <w:rFonts w:ascii="Times New Roman" w:hAnsi="Times New Roman" w:cs="Times New Roman"/>
                <w:i/>
              </w:rPr>
              <w:t>8</w:t>
            </w:r>
            <w:r w:rsidRPr="003A62AB">
              <w:rPr>
                <w:rFonts w:ascii="Times New Roman" w:hAnsi="Times New Roman" w:cs="Times New Roman"/>
                <w:i/>
                <w:lang w:val="en-US"/>
              </w:rPr>
              <w:t>/</w:t>
            </w:r>
            <w:r w:rsidRPr="003A62AB">
              <w:rPr>
                <w:rFonts w:ascii="Times New Roman" w:hAnsi="Times New Roman" w:cs="Times New Roman"/>
                <w:i/>
              </w:rPr>
              <w:t>2</w:t>
            </w:r>
          </w:p>
        </w:tc>
        <w:tc>
          <w:tcPr>
            <w:tcW w:w="900" w:type="pct"/>
          </w:tcPr>
          <w:p w14:paraId="0EC2AF90" w14:textId="77777777" w:rsidR="00BC7BAA" w:rsidRPr="003A62AB" w:rsidRDefault="00BC7BAA" w:rsidP="00083119">
            <w:pPr>
              <w:rPr>
                <w:rFonts w:ascii="Times New Roman" w:hAnsi="Times New Roman" w:cs="Times New Roman"/>
                <w:i/>
                <w:highlight w:val="yellow"/>
              </w:rPr>
            </w:pPr>
          </w:p>
        </w:tc>
      </w:tr>
      <w:tr w:rsidR="00BC7BAA" w:rsidRPr="003A62AB" w14:paraId="6B9054B9" w14:textId="77777777" w:rsidTr="00E57FA7">
        <w:trPr>
          <w:trHeight w:val="560"/>
        </w:trPr>
        <w:tc>
          <w:tcPr>
            <w:tcW w:w="882" w:type="pct"/>
            <w:vMerge/>
          </w:tcPr>
          <w:p w14:paraId="6E8DDC31" w14:textId="77777777" w:rsidR="00BC7BAA" w:rsidRPr="003A62AB" w:rsidRDefault="00BC7BAA" w:rsidP="00083119">
            <w:pPr>
              <w:rPr>
                <w:rFonts w:ascii="Times New Roman" w:hAnsi="Times New Roman" w:cs="Times New Roman"/>
                <w:bCs/>
                <w:i/>
                <w:highlight w:val="green"/>
              </w:rPr>
            </w:pPr>
          </w:p>
        </w:tc>
        <w:tc>
          <w:tcPr>
            <w:tcW w:w="2513" w:type="pct"/>
          </w:tcPr>
          <w:p w14:paraId="53453FA8" w14:textId="77777777" w:rsidR="00BC7BAA" w:rsidRPr="003A62AB" w:rsidRDefault="00BC7BAA" w:rsidP="00083119">
            <w:pPr>
              <w:widowControl w:val="0"/>
              <w:rPr>
                <w:rFonts w:ascii="Times New Roman" w:hAnsi="Times New Roman" w:cs="Times New Roman"/>
                <w:color w:val="000000"/>
              </w:rPr>
            </w:pPr>
            <w:r w:rsidRPr="003A62AB">
              <w:rPr>
                <w:rFonts w:ascii="Times New Roman" w:hAnsi="Times New Roman" w:cs="Times New Roman"/>
                <w:color w:val="000000"/>
              </w:rPr>
              <w:t xml:space="preserve">1 </w:t>
            </w:r>
            <w:r w:rsidRPr="003A62AB">
              <w:rPr>
                <w:rFonts w:ascii="Times New Roman" w:eastAsia="Times New Roman" w:hAnsi="Times New Roman" w:cs="Times New Roman"/>
                <w:color w:val="000000"/>
                <w:lang w:eastAsia="ru-RU"/>
              </w:rPr>
              <w:t>Банковская система России. Текущие счета и банковские карты. Сберегательные вклады: принципы работы и как правильно сделать выбор.</w:t>
            </w:r>
          </w:p>
        </w:tc>
        <w:tc>
          <w:tcPr>
            <w:tcW w:w="705" w:type="pct"/>
            <w:vAlign w:val="center"/>
          </w:tcPr>
          <w:p w14:paraId="22A7F39D" w14:textId="77777777" w:rsidR="00BC7BAA" w:rsidRPr="003A62AB" w:rsidRDefault="00BC7BAA" w:rsidP="00083119">
            <w:pPr>
              <w:suppressAutoHyphens/>
              <w:jc w:val="center"/>
              <w:rPr>
                <w:rFonts w:ascii="Times New Roman" w:hAnsi="Times New Roman" w:cs="Times New Roman"/>
                <w:bCs/>
                <w:i/>
                <w:iCs/>
                <w:highlight w:val="green"/>
              </w:rPr>
            </w:pPr>
            <w:r w:rsidRPr="003A62AB">
              <w:rPr>
                <w:rFonts w:ascii="Times New Roman" w:hAnsi="Times New Roman" w:cs="Times New Roman"/>
                <w:i/>
              </w:rPr>
              <w:t>2</w:t>
            </w:r>
          </w:p>
        </w:tc>
        <w:tc>
          <w:tcPr>
            <w:tcW w:w="900" w:type="pct"/>
            <w:vMerge w:val="restart"/>
            <w:shd w:val="clear" w:color="auto" w:fill="auto"/>
          </w:tcPr>
          <w:p w14:paraId="203990E0" w14:textId="77777777" w:rsidR="00BC7BAA" w:rsidRPr="003A62AB" w:rsidRDefault="00BC7BAA" w:rsidP="00083119">
            <w:pPr>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03</w:t>
            </w:r>
          </w:p>
          <w:p w14:paraId="5B7795C0" w14:textId="77777777" w:rsidR="00BC7BAA" w:rsidRPr="003A62AB" w:rsidRDefault="00BC7BAA" w:rsidP="00083119">
            <w:pPr>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04</w:t>
            </w:r>
          </w:p>
          <w:p w14:paraId="15B8BF51" w14:textId="77777777" w:rsidR="00BC7BAA" w:rsidRPr="003A62AB" w:rsidRDefault="00BC7BAA" w:rsidP="00BC7BAA">
            <w:pPr>
              <w:jc w:val="center"/>
              <w:rPr>
                <w:rFonts w:ascii="Times New Roman" w:hAnsi="Times New Roman" w:cs="Times New Roman"/>
                <w:bCs/>
              </w:rPr>
            </w:pPr>
          </w:p>
        </w:tc>
      </w:tr>
      <w:tr w:rsidR="00BC7BAA" w:rsidRPr="003A62AB" w14:paraId="1D6AC45E" w14:textId="77777777" w:rsidTr="00BC7BAA">
        <w:trPr>
          <w:trHeight w:val="683"/>
        </w:trPr>
        <w:tc>
          <w:tcPr>
            <w:tcW w:w="882" w:type="pct"/>
            <w:vMerge/>
          </w:tcPr>
          <w:p w14:paraId="1B0F364B" w14:textId="77777777" w:rsidR="00BC7BAA" w:rsidRPr="003A62AB" w:rsidRDefault="00BC7BAA" w:rsidP="00083119">
            <w:pPr>
              <w:rPr>
                <w:rFonts w:ascii="Times New Roman" w:hAnsi="Times New Roman" w:cs="Times New Roman"/>
                <w:bCs/>
                <w:i/>
                <w:highlight w:val="green"/>
              </w:rPr>
            </w:pPr>
          </w:p>
        </w:tc>
        <w:tc>
          <w:tcPr>
            <w:tcW w:w="2513" w:type="pct"/>
          </w:tcPr>
          <w:p w14:paraId="31A2A31B" w14:textId="77777777" w:rsidR="00BC7BAA" w:rsidRPr="003A62AB" w:rsidRDefault="00BC7BAA" w:rsidP="00083119">
            <w:pPr>
              <w:widowControl w:val="0"/>
              <w:rPr>
                <w:rFonts w:ascii="Times New Roman" w:hAnsi="Times New Roman" w:cs="Times New Roman"/>
                <w:color w:val="000000"/>
              </w:rPr>
            </w:pPr>
            <w:r w:rsidRPr="003A62AB">
              <w:rPr>
                <w:rFonts w:ascii="Times New Roman" w:hAnsi="Times New Roman" w:cs="Times New Roman"/>
                <w:color w:val="000000"/>
              </w:rPr>
              <w:t xml:space="preserve">2 </w:t>
            </w:r>
            <w:r w:rsidRPr="003A62AB">
              <w:rPr>
                <w:rFonts w:ascii="Times New Roman" w:eastAsia="Calibri" w:hAnsi="Times New Roman" w:cs="Times New Roman"/>
                <w:color w:val="000000"/>
                <w:lang w:eastAsia="ru-RU"/>
              </w:rPr>
              <w:t>Кредиты: когда их брать и как оценить. Условия и способы получения кредитов. Виды кредитов. Прочие услуги банков</w:t>
            </w:r>
          </w:p>
        </w:tc>
        <w:tc>
          <w:tcPr>
            <w:tcW w:w="705" w:type="pct"/>
            <w:vAlign w:val="center"/>
          </w:tcPr>
          <w:p w14:paraId="4757FDB4" w14:textId="77777777" w:rsidR="00BC7BAA" w:rsidRPr="003A62AB" w:rsidRDefault="00BC7BAA" w:rsidP="00083119">
            <w:pPr>
              <w:suppressAutoHyphens/>
              <w:jc w:val="center"/>
              <w:rPr>
                <w:rFonts w:ascii="Times New Roman" w:hAnsi="Times New Roman" w:cs="Times New Roman"/>
                <w:i/>
              </w:rPr>
            </w:pPr>
            <w:r w:rsidRPr="003A62AB">
              <w:rPr>
                <w:rFonts w:ascii="Times New Roman" w:hAnsi="Times New Roman" w:cs="Times New Roman"/>
                <w:i/>
              </w:rPr>
              <w:t>2</w:t>
            </w:r>
          </w:p>
        </w:tc>
        <w:tc>
          <w:tcPr>
            <w:tcW w:w="900" w:type="pct"/>
            <w:vMerge/>
            <w:shd w:val="clear" w:color="auto" w:fill="auto"/>
          </w:tcPr>
          <w:p w14:paraId="15ACB364" w14:textId="77777777" w:rsidR="00BC7BAA" w:rsidRPr="003A62AB" w:rsidRDefault="00BC7BAA" w:rsidP="00083119">
            <w:pPr>
              <w:rPr>
                <w:rFonts w:ascii="Times New Roman" w:hAnsi="Times New Roman" w:cs="Times New Roman"/>
                <w:bCs/>
              </w:rPr>
            </w:pPr>
          </w:p>
        </w:tc>
      </w:tr>
      <w:tr w:rsidR="00BC7BAA" w:rsidRPr="003A62AB" w14:paraId="35B7C7C8" w14:textId="77777777" w:rsidTr="00BC7BAA">
        <w:trPr>
          <w:trHeight w:val="20"/>
        </w:trPr>
        <w:tc>
          <w:tcPr>
            <w:tcW w:w="882" w:type="pct"/>
            <w:vMerge/>
          </w:tcPr>
          <w:p w14:paraId="23FC171A" w14:textId="77777777" w:rsidR="00BC7BAA" w:rsidRPr="003A62AB" w:rsidRDefault="00BC7BAA" w:rsidP="00083119">
            <w:pPr>
              <w:rPr>
                <w:rFonts w:ascii="Times New Roman" w:hAnsi="Times New Roman" w:cs="Times New Roman"/>
                <w:bCs/>
                <w:i/>
                <w:highlight w:val="green"/>
              </w:rPr>
            </w:pPr>
          </w:p>
        </w:tc>
        <w:tc>
          <w:tcPr>
            <w:tcW w:w="2513" w:type="pct"/>
          </w:tcPr>
          <w:p w14:paraId="190F08D4" w14:textId="77777777" w:rsidR="00BC7BAA" w:rsidRPr="003A62AB" w:rsidRDefault="00BC7BAA" w:rsidP="00083119">
            <w:pPr>
              <w:suppressAutoHyphens/>
              <w:jc w:val="both"/>
              <w:rPr>
                <w:rFonts w:ascii="Times New Roman" w:hAnsi="Times New Roman" w:cs="Times New Roman"/>
                <w:color w:val="000000"/>
                <w:highlight w:val="green"/>
              </w:rPr>
            </w:pPr>
            <w:r w:rsidRPr="003A62AB">
              <w:rPr>
                <w:rFonts w:ascii="Times New Roman" w:hAnsi="Times New Roman" w:cs="Times New Roman"/>
                <w:bCs/>
                <w:color w:val="000000"/>
              </w:rPr>
              <w:t>В том числе практических занятий и лабораторных работ</w:t>
            </w:r>
          </w:p>
        </w:tc>
        <w:tc>
          <w:tcPr>
            <w:tcW w:w="705" w:type="pct"/>
            <w:vAlign w:val="center"/>
          </w:tcPr>
          <w:p w14:paraId="70D27252" w14:textId="77777777" w:rsidR="00BC7BAA" w:rsidRPr="003A62AB" w:rsidRDefault="00BC7BAA" w:rsidP="00083119">
            <w:pPr>
              <w:suppressAutoHyphens/>
              <w:jc w:val="center"/>
              <w:rPr>
                <w:rFonts w:ascii="Times New Roman" w:hAnsi="Times New Roman" w:cs="Times New Roman"/>
                <w:highlight w:val="cyan"/>
              </w:rPr>
            </w:pPr>
            <w:r w:rsidRPr="003A62AB">
              <w:rPr>
                <w:rFonts w:ascii="Times New Roman" w:hAnsi="Times New Roman" w:cs="Times New Roman"/>
              </w:rPr>
              <w:t xml:space="preserve">4/2  </w:t>
            </w:r>
          </w:p>
        </w:tc>
        <w:tc>
          <w:tcPr>
            <w:tcW w:w="900" w:type="pct"/>
          </w:tcPr>
          <w:p w14:paraId="5478B4AA" w14:textId="77777777" w:rsidR="00BC7BAA" w:rsidRPr="003A62AB" w:rsidRDefault="00BC7BAA" w:rsidP="00083119">
            <w:pPr>
              <w:rPr>
                <w:rFonts w:ascii="Times New Roman" w:hAnsi="Times New Roman" w:cs="Times New Roman"/>
                <w:i/>
                <w:highlight w:val="green"/>
              </w:rPr>
            </w:pPr>
          </w:p>
        </w:tc>
      </w:tr>
      <w:tr w:rsidR="00BC7BAA" w:rsidRPr="003A62AB" w14:paraId="16645B5A" w14:textId="77777777" w:rsidTr="00BC7BAA">
        <w:trPr>
          <w:trHeight w:val="20"/>
        </w:trPr>
        <w:tc>
          <w:tcPr>
            <w:tcW w:w="882" w:type="pct"/>
            <w:vMerge/>
          </w:tcPr>
          <w:p w14:paraId="66781E51" w14:textId="77777777" w:rsidR="00BC7BAA" w:rsidRPr="003A62AB" w:rsidRDefault="00BC7BAA" w:rsidP="00083119">
            <w:pPr>
              <w:rPr>
                <w:rFonts w:ascii="Times New Roman" w:hAnsi="Times New Roman" w:cs="Times New Roman"/>
                <w:bCs/>
                <w:i/>
                <w:highlight w:val="green"/>
              </w:rPr>
            </w:pPr>
          </w:p>
        </w:tc>
        <w:tc>
          <w:tcPr>
            <w:tcW w:w="2513" w:type="pct"/>
          </w:tcPr>
          <w:p w14:paraId="29300163" w14:textId="77777777" w:rsidR="00BC7BAA" w:rsidRPr="003A62AB" w:rsidRDefault="00BC7BAA" w:rsidP="00083119">
            <w:pPr>
              <w:rPr>
                <w:rFonts w:ascii="Times New Roman" w:eastAsia="Times New Roman" w:hAnsi="Times New Roman" w:cs="Times New Roman"/>
                <w:bCs/>
                <w:iCs/>
                <w:color w:val="00B050"/>
                <w:lang w:eastAsia="ru-RU"/>
              </w:rPr>
            </w:pPr>
            <w:r w:rsidRPr="003A62AB">
              <w:rPr>
                <w:rFonts w:ascii="Times New Roman" w:hAnsi="Times New Roman" w:cs="Times New Roman"/>
                <w:bCs/>
                <w:iCs/>
              </w:rPr>
              <w:t>Практическое занятие №1</w:t>
            </w:r>
          </w:p>
          <w:p w14:paraId="31B20563" w14:textId="77777777" w:rsidR="00BC7BAA" w:rsidRPr="003A62AB" w:rsidRDefault="00BC7BAA" w:rsidP="00083119">
            <w:pPr>
              <w:suppressAutoHyphens/>
              <w:jc w:val="both"/>
              <w:rPr>
                <w:rFonts w:ascii="Times New Roman" w:hAnsi="Times New Roman" w:cs="Times New Roman"/>
                <w:bCs/>
                <w:i/>
              </w:rPr>
            </w:pPr>
            <w:r w:rsidRPr="003A62AB">
              <w:rPr>
                <w:rFonts w:ascii="Times New Roman" w:eastAsia="Times New Roman" w:hAnsi="Times New Roman" w:cs="Times New Roman"/>
                <w:bCs/>
                <w:iCs/>
                <w:lang w:eastAsia="ru-RU"/>
              </w:rPr>
              <w:t>Банковская система РФ</w:t>
            </w:r>
          </w:p>
        </w:tc>
        <w:tc>
          <w:tcPr>
            <w:tcW w:w="705" w:type="pct"/>
            <w:vAlign w:val="center"/>
          </w:tcPr>
          <w:p w14:paraId="15857950" w14:textId="77777777" w:rsidR="00BC7BAA" w:rsidRPr="003A62AB" w:rsidRDefault="00BC7BAA" w:rsidP="00083119">
            <w:pPr>
              <w:suppressAutoHyphens/>
              <w:jc w:val="center"/>
              <w:rPr>
                <w:rFonts w:ascii="Times New Roman" w:hAnsi="Times New Roman" w:cs="Times New Roman"/>
                <w:i/>
              </w:rPr>
            </w:pPr>
            <w:r w:rsidRPr="003A62AB">
              <w:rPr>
                <w:rFonts w:ascii="Times New Roman" w:hAnsi="Times New Roman" w:cs="Times New Roman"/>
                <w:i/>
              </w:rPr>
              <w:t>2</w:t>
            </w:r>
          </w:p>
        </w:tc>
        <w:tc>
          <w:tcPr>
            <w:tcW w:w="900" w:type="pct"/>
            <w:vMerge w:val="restart"/>
          </w:tcPr>
          <w:p w14:paraId="3C8BBD71" w14:textId="77777777" w:rsidR="00BC7BAA" w:rsidRPr="003A62AB" w:rsidRDefault="00BC7BAA" w:rsidP="00083119">
            <w:pPr>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03</w:t>
            </w:r>
          </w:p>
          <w:p w14:paraId="57EF678C" w14:textId="77777777" w:rsidR="00BC7BAA" w:rsidRPr="003A62AB" w:rsidRDefault="00BC7BAA" w:rsidP="00BC7BAA">
            <w:pPr>
              <w:jc w:val="center"/>
              <w:rPr>
                <w:rFonts w:ascii="Times New Roman" w:hAnsi="Times New Roman" w:cs="Times New Roman"/>
                <w:bCs/>
              </w:rPr>
            </w:pPr>
          </w:p>
        </w:tc>
      </w:tr>
      <w:tr w:rsidR="00BC7BAA" w:rsidRPr="003A62AB" w14:paraId="7446A9B8" w14:textId="77777777" w:rsidTr="00BC7BAA">
        <w:trPr>
          <w:trHeight w:val="20"/>
        </w:trPr>
        <w:tc>
          <w:tcPr>
            <w:tcW w:w="882" w:type="pct"/>
            <w:vMerge/>
          </w:tcPr>
          <w:p w14:paraId="231137FB" w14:textId="77777777" w:rsidR="00BC7BAA" w:rsidRPr="003A62AB" w:rsidRDefault="00BC7BAA" w:rsidP="00083119">
            <w:pPr>
              <w:rPr>
                <w:rFonts w:ascii="Times New Roman" w:hAnsi="Times New Roman" w:cs="Times New Roman"/>
                <w:bCs/>
                <w:i/>
                <w:highlight w:val="green"/>
              </w:rPr>
            </w:pPr>
          </w:p>
        </w:tc>
        <w:tc>
          <w:tcPr>
            <w:tcW w:w="2513" w:type="pct"/>
          </w:tcPr>
          <w:p w14:paraId="669D5912" w14:textId="77777777" w:rsidR="00BC7BAA" w:rsidRPr="003A62AB" w:rsidRDefault="00BC7BAA" w:rsidP="00083119">
            <w:pPr>
              <w:rPr>
                <w:rFonts w:ascii="Times New Roman" w:eastAsia="Times New Roman" w:hAnsi="Times New Roman" w:cs="Times New Roman"/>
                <w:bCs/>
                <w:i/>
                <w:lang w:eastAsia="ru-RU"/>
              </w:rPr>
            </w:pPr>
            <w:r w:rsidRPr="003A62AB">
              <w:rPr>
                <w:rFonts w:ascii="Times New Roman" w:eastAsia="Times New Roman" w:hAnsi="Times New Roman" w:cs="Times New Roman"/>
                <w:bCs/>
                <w:i/>
                <w:lang w:eastAsia="ru-RU"/>
              </w:rPr>
              <w:t>Практическое занятие №2</w:t>
            </w:r>
          </w:p>
          <w:p w14:paraId="3D6EECEB" w14:textId="77777777" w:rsidR="00BC7BAA" w:rsidRPr="003A62AB" w:rsidRDefault="00BC7BAA" w:rsidP="00083119">
            <w:pPr>
              <w:suppressAutoHyphens/>
              <w:jc w:val="both"/>
              <w:rPr>
                <w:rFonts w:ascii="Times New Roman" w:hAnsi="Times New Roman" w:cs="Times New Roman"/>
                <w:bCs/>
                <w:i/>
              </w:rPr>
            </w:pPr>
            <w:r w:rsidRPr="003A62AB">
              <w:rPr>
                <w:rFonts w:ascii="Times New Roman" w:eastAsia="Times New Roman" w:hAnsi="Times New Roman" w:cs="Times New Roman"/>
                <w:bCs/>
                <w:i/>
                <w:lang w:eastAsia="ru-RU"/>
              </w:rPr>
              <w:t>Кредит и депозит.</w:t>
            </w:r>
          </w:p>
        </w:tc>
        <w:tc>
          <w:tcPr>
            <w:tcW w:w="705" w:type="pct"/>
            <w:vAlign w:val="center"/>
          </w:tcPr>
          <w:p w14:paraId="6383C3FE" w14:textId="77777777" w:rsidR="00BC7BAA" w:rsidRPr="003A62AB" w:rsidRDefault="00BC7BAA" w:rsidP="00083119">
            <w:pPr>
              <w:suppressAutoHyphens/>
              <w:jc w:val="center"/>
              <w:rPr>
                <w:rFonts w:ascii="Times New Roman" w:hAnsi="Times New Roman" w:cs="Times New Roman"/>
                <w:i/>
              </w:rPr>
            </w:pPr>
            <w:r w:rsidRPr="003A62AB">
              <w:rPr>
                <w:rFonts w:ascii="Times New Roman" w:hAnsi="Times New Roman" w:cs="Times New Roman"/>
                <w:i/>
              </w:rPr>
              <w:t>2</w:t>
            </w:r>
          </w:p>
        </w:tc>
        <w:tc>
          <w:tcPr>
            <w:tcW w:w="900" w:type="pct"/>
            <w:vMerge/>
          </w:tcPr>
          <w:p w14:paraId="5102D232" w14:textId="77777777" w:rsidR="00BC7BAA" w:rsidRPr="003A62AB" w:rsidRDefault="00BC7BAA" w:rsidP="00083119">
            <w:pPr>
              <w:rPr>
                <w:rFonts w:ascii="Times New Roman" w:hAnsi="Times New Roman" w:cs="Times New Roman"/>
                <w:bCs/>
              </w:rPr>
            </w:pPr>
          </w:p>
        </w:tc>
      </w:tr>
      <w:tr w:rsidR="00BC7BAA" w:rsidRPr="003A62AB" w14:paraId="63D7E77F" w14:textId="77777777" w:rsidTr="00BC7BAA">
        <w:trPr>
          <w:trHeight w:val="20"/>
        </w:trPr>
        <w:tc>
          <w:tcPr>
            <w:tcW w:w="882" w:type="pct"/>
            <w:vMerge/>
          </w:tcPr>
          <w:p w14:paraId="55E9E4B7" w14:textId="77777777" w:rsidR="00BC7BAA" w:rsidRPr="003A62AB" w:rsidRDefault="00BC7BAA" w:rsidP="00083119">
            <w:pPr>
              <w:rPr>
                <w:rFonts w:ascii="Times New Roman" w:hAnsi="Times New Roman" w:cs="Times New Roman"/>
                <w:bCs/>
                <w:highlight w:val="green"/>
              </w:rPr>
            </w:pPr>
          </w:p>
        </w:tc>
        <w:tc>
          <w:tcPr>
            <w:tcW w:w="2513" w:type="pct"/>
          </w:tcPr>
          <w:p w14:paraId="08F8177A"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bCs/>
              </w:rPr>
              <w:t>Самостоятельная работа обучающихся</w:t>
            </w:r>
          </w:p>
        </w:tc>
        <w:tc>
          <w:tcPr>
            <w:tcW w:w="705" w:type="pct"/>
            <w:vAlign w:val="center"/>
          </w:tcPr>
          <w:p w14:paraId="30A95260" w14:textId="77777777" w:rsidR="00BC7BAA" w:rsidRPr="003A62AB" w:rsidRDefault="00BC7BAA" w:rsidP="00083119">
            <w:pPr>
              <w:suppressAutoHyphens/>
              <w:jc w:val="center"/>
              <w:rPr>
                <w:rFonts w:ascii="Times New Roman" w:hAnsi="Times New Roman" w:cs="Times New Roman"/>
                <w:bCs/>
                <w:i/>
              </w:rPr>
            </w:pPr>
            <w:r w:rsidRPr="003A62AB">
              <w:rPr>
                <w:rFonts w:ascii="Times New Roman" w:hAnsi="Times New Roman" w:cs="Times New Roman"/>
                <w:bCs/>
                <w:i/>
              </w:rPr>
              <w:t>-</w:t>
            </w:r>
          </w:p>
        </w:tc>
        <w:tc>
          <w:tcPr>
            <w:tcW w:w="900" w:type="pct"/>
          </w:tcPr>
          <w:p w14:paraId="6ACA0969" w14:textId="77777777" w:rsidR="00BC7BAA" w:rsidRPr="003A62AB" w:rsidRDefault="00BC7BAA" w:rsidP="00083119">
            <w:pPr>
              <w:rPr>
                <w:rFonts w:ascii="Times New Roman" w:hAnsi="Times New Roman" w:cs="Times New Roman"/>
                <w:bCs/>
              </w:rPr>
            </w:pPr>
          </w:p>
        </w:tc>
      </w:tr>
      <w:tr w:rsidR="00BC7BAA" w:rsidRPr="003A62AB" w14:paraId="44AEAADE" w14:textId="77777777" w:rsidTr="00BC7BAA">
        <w:trPr>
          <w:trHeight w:val="295"/>
        </w:trPr>
        <w:tc>
          <w:tcPr>
            <w:tcW w:w="882" w:type="pct"/>
            <w:vMerge w:val="restart"/>
          </w:tcPr>
          <w:p w14:paraId="6CD8D1C5" w14:textId="77777777" w:rsidR="00BC7BAA" w:rsidRPr="003A62AB" w:rsidRDefault="00BC7BAA" w:rsidP="00083119">
            <w:pPr>
              <w:rPr>
                <w:rFonts w:ascii="Times New Roman" w:eastAsia="Times New Roman" w:hAnsi="Times New Roman" w:cs="Times New Roman"/>
                <w:bCs/>
                <w:i/>
                <w:color w:val="000000"/>
                <w:spacing w:val="1"/>
                <w:lang w:eastAsia="ru-RU"/>
              </w:rPr>
            </w:pPr>
            <w:r w:rsidRPr="003A62AB">
              <w:rPr>
                <w:rFonts w:ascii="Times New Roman" w:eastAsia="Times New Roman" w:hAnsi="Times New Roman" w:cs="Times New Roman"/>
                <w:bCs/>
                <w:i/>
                <w:color w:val="000000"/>
                <w:spacing w:val="1"/>
                <w:lang w:eastAsia="ru-RU"/>
              </w:rPr>
              <w:t xml:space="preserve">Тема 2.  </w:t>
            </w:r>
          </w:p>
          <w:p w14:paraId="54F45C37" w14:textId="77777777" w:rsidR="00BC7BAA" w:rsidRPr="003A62AB" w:rsidRDefault="00BC7BAA" w:rsidP="00083119">
            <w:pPr>
              <w:rPr>
                <w:rFonts w:ascii="Times New Roman" w:hAnsi="Times New Roman" w:cs="Times New Roman"/>
                <w:bCs/>
                <w:i/>
              </w:rPr>
            </w:pPr>
            <w:r w:rsidRPr="003A62AB">
              <w:rPr>
                <w:rFonts w:ascii="Times New Roman" w:eastAsia="Times New Roman" w:hAnsi="Times New Roman" w:cs="Times New Roman"/>
                <w:bCs/>
                <w:i/>
                <w:color w:val="000000"/>
                <w:spacing w:val="1"/>
                <w:lang w:eastAsia="ru-RU"/>
              </w:rPr>
              <w:t>Фондовый и валютный рынки, их использование для роста доходов</w:t>
            </w:r>
          </w:p>
        </w:tc>
        <w:tc>
          <w:tcPr>
            <w:tcW w:w="2513" w:type="pct"/>
          </w:tcPr>
          <w:p w14:paraId="3D828851"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bCs/>
              </w:rPr>
              <w:t>Содержание</w:t>
            </w:r>
          </w:p>
        </w:tc>
        <w:tc>
          <w:tcPr>
            <w:tcW w:w="705" w:type="pct"/>
            <w:vAlign w:val="center"/>
          </w:tcPr>
          <w:p w14:paraId="53B45933" w14:textId="77777777" w:rsidR="00BC7BAA" w:rsidRPr="003A62AB" w:rsidRDefault="00BC7BAA" w:rsidP="00083119">
            <w:pPr>
              <w:suppressAutoHyphens/>
              <w:jc w:val="center"/>
              <w:rPr>
                <w:rFonts w:ascii="Times New Roman" w:hAnsi="Times New Roman" w:cs="Times New Roman"/>
                <w:bCs/>
                <w:i/>
                <w:highlight w:val="yellow"/>
              </w:rPr>
            </w:pPr>
            <w:r w:rsidRPr="003A62AB">
              <w:rPr>
                <w:rFonts w:ascii="Times New Roman" w:hAnsi="Times New Roman" w:cs="Times New Roman"/>
                <w:bCs/>
                <w:i/>
              </w:rPr>
              <w:t>4/0</w:t>
            </w:r>
          </w:p>
        </w:tc>
        <w:tc>
          <w:tcPr>
            <w:tcW w:w="900" w:type="pct"/>
          </w:tcPr>
          <w:p w14:paraId="48CEE832" w14:textId="77777777" w:rsidR="00BC7BAA" w:rsidRPr="003A62AB" w:rsidRDefault="00BC7BAA" w:rsidP="00083119">
            <w:pPr>
              <w:rPr>
                <w:rFonts w:ascii="Times New Roman" w:hAnsi="Times New Roman" w:cs="Times New Roman"/>
                <w:bCs/>
                <w:highlight w:val="yellow"/>
              </w:rPr>
            </w:pPr>
          </w:p>
        </w:tc>
      </w:tr>
      <w:tr w:rsidR="00BC7BAA" w:rsidRPr="003A62AB" w14:paraId="45D93E47" w14:textId="77777777" w:rsidTr="00BC7BAA">
        <w:trPr>
          <w:trHeight w:val="839"/>
        </w:trPr>
        <w:tc>
          <w:tcPr>
            <w:tcW w:w="882" w:type="pct"/>
            <w:vMerge/>
          </w:tcPr>
          <w:p w14:paraId="7BDDE548" w14:textId="77777777" w:rsidR="00BC7BAA" w:rsidRPr="003A62AB" w:rsidRDefault="00BC7BAA" w:rsidP="00083119">
            <w:pPr>
              <w:rPr>
                <w:rFonts w:ascii="Times New Roman" w:hAnsi="Times New Roman" w:cs="Times New Roman"/>
                <w:bCs/>
                <w:highlight w:val="green"/>
              </w:rPr>
            </w:pPr>
          </w:p>
        </w:tc>
        <w:tc>
          <w:tcPr>
            <w:tcW w:w="2513" w:type="pct"/>
          </w:tcPr>
          <w:p w14:paraId="0AB1E4CF" w14:textId="77777777" w:rsidR="00BC7BAA" w:rsidRPr="003A62AB" w:rsidRDefault="00BC7BAA" w:rsidP="00083119">
            <w:pPr>
              <w:widowControl w:val="0"/>
              <w:rPr>
                <w:rFonts w:ascii="Times New Roman" w:eastAsia="Calibri" w:hAnsi="Times New Roman" w:cs="Times New Roman"/>
                <w:color w:val="000000"/>
              </w:rPr>
            </w:pPr>
            <w:r w:rsidRPr="003A62AB">
              <w:rPr>
                <w:rFonts w:ascii="Times New Roman" w:eastAsia="Calibri" w:hAnsi="Times New Roman" w:cs="Times New Roman"/>
                <w:color w:val="000000"/>
              </w:rPr>
              <w:t xml:space="preserve">Риски и доходность. Облигации и акции. </w:t>
            </w:r>
          </w:p>
          <w:p w14:paraId="65A3912B" w14:textId="77777777" w:rsidR="00BC7BAA" w:rsidRPr="003A62AB" w:rsidRDefault="00BC7BAA" w:rsidP="00083119">
            <w:pPr>
              <w:widowControl w:val="0"/>
              <w:rPr>
                <w:rFonts w:ascii="Times New Roman" w:eastAsia="Calibri" w:hAnsi="Times New Roman" w:cs="Times New Roman"/>
                <w:color w:val="000000"/>
              </w:rPr>
            </w:pPr>
            <w:r w:rsidRPr="003A62AB">
              <w:rPr>
                <w:rFonts w:ascii="Times New Roman" w:eastAsia="Calibri" w:hAnsi="Times New Roman" w:cs="Times New Roman"/>
                <w:color w:val="000000"/>
              </w:rPr>
              <w:t xml:space="preserve">Фондовая биржа: принципы работы и ее участники. </w:t>
            </w:r>
          </w:p>
          <w:p w14:paraId="4F0512C2" w14:textId="77777777" w:rsidR="00BC7BAA" w:rsidRPr="003A62AB" w:rsidRDefault="00BC7BAA" w:rsidP="00083119">
            <w:pPr>
              <w:widowControl w:val="0"/>
              <w:rPr>
                <w:rFonts w:ascii="Times New Roman" w:hAnsi="Times New Roman" w:cs="Times New Roman"/>
                <w:color w:val="000000"/>
              </w:rPr>
            </w:pPr>
            <w:r w:rsidRPr="003A62AB">
              <w:rPr>
                <w:rFonts w:ascii="Times New Roman" w:eastAsia="Calibri" w:hAnsi="Times New Roman" w:cs="Times New Roman"/>
                <w:color w:val="000000"/>
              </w:rPr>
              <w:t>Рынок Форекс.</w:t>
            </w:r>
          </w:p>
        </w:tc>
        <w:tc>
          <w:tcPr>
            <w:tcW w:w="705" w:type="pct"/>
            <w:vAlign w:val="center"/>
          </w:tcPr>
          <w:p w14:paraId="10AD8B26" w14:textId="77777777" w:rsidR="00BC7BAA" w:rsidRPr="003A62AB" w:rsidRDefault="00BC7BAA" w:rsidP="00083119">
            <w:pPr>
              <w:suppressAutoHyphens/>
              <w:jc w:val="center"/>
              <w:rPr>
                <w:rFonts w:ascii="Times New Roman" w:hAnsi="Times New Roman" w:cs="Times New Roman"/>
                <w:iCs/>
              </w:rPr>
            </w:pPr>
            <w:r w:rsidRPr="003A62AB">
              <w:rPr>
                <w:rFonts w:ascii="Times New Roman" w:hAnsi="Times New Roman" w:cs="Times New Roman"/>
                <w:iCs/>
              </w:rPr>
              <w:t>2</w:t>
            </w:r>
          </w:p>
        </w:tc>
        <w:tc>
          <w:tcPr>
            <w:tcW w:w="900" w:type="pct"/>
          </w:tcPr>
          <w:p w14:paraId="6CBFEF25" w14:textId="77777777" w:rsidR="00BC7BAA" w:rsidRPr="003A62AB" w:rsidRDefault="00BC7BAA" w:rsidP="00083119">
            <w:pPr>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03</w:t>
            </w:r>
          </w:p>
          <w:p w14:paraId="1A463D14" w14:textId="77777777" w:rsidR="00BC7BAA" w:rsidRPr="003A62AB" w:rsidRDefault="00BC7BAA" w:rsidP="00083119">
            <w:pPr>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04</w:t>
            </w:r>
          </w:p>
          <w:p w14:paraId="13A1EBA1" w14:textId="77777777" w:rsidR="00BC7BAA" w:rsidRPr="003A62AB" w:rsidRDefault="00BC7BAA" w:rsidP="00BC7BAA">
            <w:pPr>
              <w:jc w:val="center"/>
              <w:rPr>
                <w:rFonts w:ascii="Times New Roman" w:hAnsi="Times New Roman" w:cs="Times New Roman"/>
                <w:bCs/>
              </w:rPr>
            </w:pPr>
          </w:p>
        </w:tc>
      </w:tr>
      <w:tr w:rsidR="00BC7BAA" w:rsidRPr="003A62AB" w14:paraId="1813DE7E" w14:textId="77777777" w:rsidTr="00BC7BAA">
        <w:trPr>
          <w:trHeight w:val="20"/>
        </w:trPr>
        <w:tc>
          <w:tcPr>
            <w:tcW w:w="882" w:type="pct"/>
            <w:vMerge/>
          </w:tcPr>
          <w:p w14:paraId="3A370BE0" w14:textId="77777777" w:rsidR="00BC7BAA" w:rsidRPr="003A62AB" w:rsidRDefault="00BC7BAA" w:rsidP="00083119">
            <w:pPr>
              <w:rPr>
                <w:rFonts w:ascii="Times New Roman" w:hAnsi="Times New Roman" w:cs="Times New Roman"/>
                <w:bCs/>
                <w:highlight w:val="green"/>
              </w:rPr>
            </w:pPr>
          </w:p>
        </w:tc>
        <w:tc>
          <w:tcPr>
            <w:tcW w:w="2513" w:type="pct"/>
          </w:tcPr>
          <w:p w14:paraId="6CCF614C"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bCs/>
              </w:rPr>
              <w:t>В том числе практических занятий и лабораторных работ</w:t>
            </w:r>
          </w:p>
        </w:tc>
        <w:tc>
          <w:tcPr>
            <w:tcW w:w="705" w:type="pct"/>
            <w:vAlign w:val="center"/>
          </w:tcPr>
          <w:p w14:paraId="6AD4810A" w14:textId="77777777" w:rsidR="00BC7BAA" w:rsidRPr="003A62AB" w:rsidRDefault="00BC7BAA" w:rsidP="00083119">
            <w:pPr>
              <w:suppressAutoHyphens/>
              <w:jc w:val="center"/>
              <w:rPr>
                <w:rFonts w:ascii="Times New Roman" w:hAnsi="Times New Roman" w:cs="Times New Roman"/>
              </w:rPr>
            </w:pPr>
            <w:r w:rsidRPr="003A62AB">
              <w:rPr>
                <w:rFonts w:ascii="Times New Roman" w:hAnsi="Times New Roman" w:cs="Times New Roman"/>
              </w:rPr>
              <w:t>2/2</w:t>
            </w:r>
          </w:p>
        </w:tc>
        <w:tc>
          <w:tcPr>
            <w:tcW w:w="900" w:type="pct"/>
          </w:tcPr>
          <w:p w14:paraId="75675424" w14:textId="77777777" w:rsidR="00BC7BAA" w:rsidRPr="003A62AB" w:rsidRDefault="00BC7BAA" w:rsidP="00083119">
            <w:pPr>
              <w:rPr>
                <w:rFonts w:ascii="Times New Roman" w:hAnsi="Times New Roman" w:cs="Times New Roman"/>
                <w:bCs/>
                <w:highlight w:val="yellow"/>
              </w:rPr>
            </w:pPr>
          </w:p>
        </w:tc>
      </w:tr>
      <w:tr w:rsidR="00BC7BAA" w:rsidRPr="003A62AB" w14:paraId="66D303B0" w14:textId="77777777" w:rsidTr="00BC7BAA">
        <w:trPr>
          <w:trHeight w:val="20"/>
        </w:trPr>
        <w:tc>
          <w:tcPr>
            <w:tcW w:w="882" w:type="pct"/>
            <w:vMerge/>
          </w:tcPr>
          <w:p w14:paraId="4D4B5387" w14:textId="77777777" w:rsidR="00BC7BAA" w:rsidRPr="003A62AB" w:rsidRDefault="00BC7BAA" w:rsidP="00083119">
            <w:pPr>
              <w:rPr>
                <w:rFonts w:ascii="Times New Roman" w:hAnsi="Times New Roman" w:cs="Times New Roman"/>
                <w:bCs/>
                <w:highlight w:val="green"/>
              </w:rPr>
            </w:pPr>
          </w:p>
        </w:tc>
        <w:tc>
          <w:tcPr>
            <w:tcW w:w="2513" w:type="pct"/>
          </w:tcPr>
          <w:p w14:paraId="5DD02E05" w14:textId="77777777" w:rsidR="00BC7BAA" w:rsidRPr="003A62AB" w:rsidRDefault="00BC7BAA" w:rsidP="00083119">
            <w:pPr>
              <w:widowControl w:val="0"/>
              <w:rPr>
                <w:rFonts w:ascii="Times New Roman" w:hAnsi="Times New Roman" w:cs="Times New Roman"/>
                <w:iCs/>
              </w:rPr>
            </w:pPr>
            <w:r w:rsidRPr="003A62AB">
              <w:rPr>
                <w:rFonts w:ascii="Times New Roman" w:hAnsi="Times New Roman" w:cs="Times New Roman"/>
                <w:bCs/>
                <w:iCs/>
              </w:rPr>
              <w:t>Практическое занятие №</w:t>
            </w:r>
            <w:r w:rsidRPr="003A62AB">
              <w:rPr>
                <w:rFonts w:ascii="Times New Roman" w:hAnsi="Times New Roman" w:cs="Times New Roman"/>
                <w:iCs/>
              </w:rPr>
              <w:t>3.</w:t>
            </w:r>
          </w:p>
          <w:p w14:paraId="168256B4" w14:textId="77777777" w:rsidR="00BC7BAA" w:rsidRPr="003A62AB" w:rsidRDefault="00BC7BAA" w:rsidP="00083119">
            <w:pPr>
              <w:widowControl w:val="0"/>
              <w:rPr>
                <w:rFonts w:ascii="Times New Roman" w:hAnsi="Times New Roman" w:cs="Times New Roman"/>
                <w:i/>
                <w:color w:val="000000"/>
              </w:rPr>
            </w:pPr>
            <w:r w:rsidRPr="003A62AB">
              <w:rPr>
                <w:rFonts w:ascii="Times New Roman" w:eastAsia="Times New Roman" w:hAnsi="Times New Roman" w:cs="Times New Roman"/>
                <w:bCs/>
                <w:iCs/>
                <w:lang w:eastAsia="ru-RU"/>
              </w:rPr>
              <w:t>Фондовый и валютный рынки, их использование для роста доходов</w:t>
            </w:r>
          </w:p>
        </w:tc>
        <w:tc>
          <w:tcPr>
            <w:tcW w:w="705" w:type="pct"/>
            <w:vAlign w:val="center"/>
          </w:tcPr>
          <w:p w14:paraId="2144E58C" w14:textId="77777777" w:rsidR="00BC7BAA" w:rsidRPr="003A62AB" w:rsidRDefault="00BC7BAA" w:rsidP="00083119">
            <w:pPr>
              <w:suppressAutoHyphens/>
              <w:jc w:val="center"/>
              <w:rPr>
                <w:rFonts w:ascii="Times New Roman" w:hAnsi="Times New Roman" w:cs="Times New Roman"/>
                <w:bCs/>
                <w:iCs/>
              </w:rPr>
            </w:pPr>
            <w:r w:rsidRPr="003A62AB">
              <w:rPr>
                <w:rFonts w:ascii="Times New Roman" w:hAnsi="Times New Roman" w:cs="Times New Roman"/>
                <w:bCs/>
                <w:iCs/>
              </w:rPr>
              <w:t>2</w:t>
            </w:r>
          </w:p>
        </w:tc>
        <w:tc>
          <w:tcPr>
            <w:tcW w:w="900" w:type="pct"/>
          </w:tcPr>
          <w:p w14:paraId="6B270180" w14:textId="77777777" w:rsidR="00BC7BAA" w:rsidRPr="003A62AB" w:rsidRDefault="00BC7BAA" w:rsidP="00083119">
            <w:pPr>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03</w:t>
            </w:r>
          </w:p>
          <w:p w14:paraId="52717CF1" w14:textId="77777777" w:rsidR="00BC7BAA" w:rsidRPr="003A62AB" w:rsidRDefault="00BC7BAA" w:rsidP="00083119">
            <w:pPr>
              <w:jc w:val="center"/>
              <w:rPr>
                <w:rFonts w:ascii="Times New Roman" w:hAnsi="Times New Roman" w:cs="Times New Roman"/>
                <w:bCs/>
              </w:rPr>
            </w:pPr>
          </w:p>
        </w:tc>
      </w:tr>
      <w:tr w:rsidR="00BC7BAA" w:rsidRPr="003A62AB" w14:paraId="58C49435" w14:textId="77777777" w:rsidTr="00BC7BAA">
        <w:trPr>
          <w:trHeight w:val="20"/>
        </w:trPr>
        <w:tc>
          <w:tcPr>
            <w:tcW w:w="882" w:type="pct"/>
            <w:vMerge/>
          </w:tcPr>
          <w:p w14:paraId="4841647C" w14:textId="77777777" w:rsidR="00BC7BAA" w:rsidRPr="003A62AB" w:rsidRDefault="00BC7BAA" w:rsidP="00083119">
            <w:pPr>
              <w:rPr>
                <w:rFonts w:ascii="Times New Roman" w:hAnsi="Times New Roman" w:cs="Times New Roman"/>
                <w:bCs/>
                <w:highlight w:val="green"/>
              </w:rPr>
            </w:pPr>
          </w:p>
        </w:tc>
        <w:tc>
          <w:tcPr>
            <w:tcW w:w="2513" w:type="pct"/>
          </w:tcPr>
          <w:p w14:paraId="0FB8B1F5"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bCs/>
              </w:rPr>
              <w:t>Самостоятельная работа обучающихся</w:t>
            </w:r>
          </w:p>
        </w:tc>
        <w:tc>
          <w:tcPr>
            <w:tcW w:w="705" w:type="pct"/>
            <w:vAlign w:val="center"/>
          </w:tcPr>
          <w:p w14:paraId="3B8FAD5D" w14:textId="77777777" w:rsidR="00BC7BAA" w:rsidRPr="003A62AB" w:rsidRDefault="00BC7BAA" w:rsidP="00083119">
            <w:pPr>
              <w:suppressAutoHyphens/>
              <w:jc w:val="center"/>
              <w:rPr>
                <w:rFonts w:ascii="Times New Roman" w:hAnsi="Times New Roman" w:cs="Times New Roman"/>
                <w:i/>
              </w:rPr>
            </w:pPr>
            <w:r w:rsidRPr="003A62AB">
              <w:rPr>
                <w:rFonts w:ascii="Times New Roman" w:hAnsi="Times New Roman" w:cs="Times New Roman"/>
                <w:i/>
              </w:rPr>
              <w:t>-</w:t>
            </w:r>
          </w:p>
        </w:tc>
        <w:tc>
          <w:tcPr>
            <w:tcW w:w="900" w:type="pct"/>
          </w:tcPr>
          <w:p w14:paraId="11FAACD1" w14:textId="77777777" w:rsidR="00BC7BAA" w:rsidRPr="003A62AB" w:rsidRDefault="00BC7BAA" w:rsidP="00083119">
            <w:pPr>
              <w:rPr>
                <w:rFonts w:ascii="Times New Roman" w:hAnsi="Times New Roman" w:cs="Times New Roman"/>
                <w:bCs/>
                <w:highlight w:val="yellow"/>
              </w:rPr>
            </w:pPr>
          </w:p>
        </w:tc>
      </w:tr>
      <w:tr w:rsidR="00BC7BAA" w:rsidRPr="003A62AB" w14:paraId="7C02C212" w14:textId="77777777" w:rsidTr="00BC7BAA">
        <w:trPr>
          <w:trHeight w:val="20"/>
        </w:trPr>
        <w:tc>
          <w:tcPr>
            <w:tcW w:w="882" w:type="pct"/>
            <w:vMerge w:val="restart"/>
          </w:tcPr>
          <w:p w14:paraId="08769DA2" w14:textId="77777777" w:rsidR="00BC7BAA" w:rsidRPr="003A62AB" w:rsidRDefault="00BC7BAA" w:rsidP="00083119">
            <w:pPr>
              <w:rPr>
                <w:rFonts w:ascii="Times New Roman" w:eastAsia="Times New Roman" w:hAnsi="Times New Roman" w:cs="Times New Roman"/>
                <w:bCs/>
                <w:i/>
                <w:color w:val="000000"/>
                <w:spacing w:val="1"/>
                <w:lang w:eastAsia="ru-RU"/>
              </w:rPr>
            </w:pPr>
            <w:r w:rsidRPr="003A62AB">
              <w:rPr>
                <w:rFonts w:ascii="Times New Roman" w:eastAsia="Times New Roman" w:hAnsi="Times New Roman" w:cs="Times New Roman"/>
                <w:bCs/>
                <w:i/>
                <w:color w:val="000000"/>
                <w:spacing w:val="1"/>
                <w:lang w:eastAsia="ru-RU"/>
              </w:rPr>
              <w:t xml:space="preserve">Тема 3. </w:t>
            </w:r>
          </w:p>
          <w:p w14:paraId="498A044D" w14:textId="77777777" w:rsidR="00BC7BAA" w:rsidRPr="003A62AB" w:rsidRDefault="00BC7BAA" w:rsidP="00083119">
            <w:pPr>
              <w:rPr>
                <w:rFonts w:ascii="Times New Roman" w:hAnsi="Times New Roman" w:cs="Times New Roman"/>
                <w:bCs/>
                <w:i/>
              </w:rPr>
            </w:pPr>
            <w:r w:rsidRPr="003A62AB">
              <w:rPr>
                <w:rFonts w:ascii="Times New Roman" w:eastAsia="Times New Roman" w:hAnsi="Times New Roman" w:cs="Times New Roman"/>
                <w:bCs/>
                <w:i/>
                <w:color w:val="000000"/>
                <w:spacing w:val="1"/>
                <w:lang w:eastAsia="ru-RU"/>
              </w:rPr>
              <w:t>Страхование</w:t>
            </w:r>
          </w:p>
        </w:tc>
        <w:tc>
          <w:tcPr>
            <w:tcW w:w="2513" w:type="pct"/>
            <w:tcBorders>
              <w:top w:val="single" w:sz="4" w:space="0" w:color="auto"/>
              <w:left w:val="single" w:sz="4" w:space="0" w:color="auto"/>
              <w:bottom w:val="single" w:sz="4" w:space="0" w:color="auto"/>
              <w:right w:val="single" w:sz="4" w:space="0" w:color="auto"/>
            </w:tcBorders>
          </w:tcPr>
          <w:p w14:paraId="4ED3DD81"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bCs/>
              </w:rPr>
              <w:t>Содержание</w:t>
            </w:r>
          </w:p>
        </w:tc>
        <w:tc>
          <w:tcPr>
            <w:tcW w:w="705" w:type="pct"/>
            <w:tcBorders>
              <w:top w:val="single" w:sz="4" w:space="0" w:color="auto"/>
              <w:left w:val="single" w:sz="4" w:space="0" w:color="auto"/>
              <w:bottom w:val="single" w:sz="4" w:space="0" w:color="auto"/>
              <w:right w:val="single" w:sz="4" w:space="0" w:color="auto"/>
            </w:tcBorders>
            <w:vAlign w:val="center"/>
          </w:tcPr>
          <w:p w14:paraId="30E58E68" w14:textId="77777777" w:rsidR="00BC7BAA" w:rsidRPr="003A62AB" w:rsidRDefault="00BC7BAA" w:rsidP="00083119">
            <w:pPr>
              <w:jc w:val="center"/>
              <w:rPr>
                <w:rFonts w:ascii="Times New Roman" w:hAnsi="Times New Roman" w:cs="Times New Roman"/>
                <w:bCs/>
                <w:i/>
              </w:rPr>
            </w:pPr>
            <w:r w:rsidRPr="003A62AB">
              <w:rPr>
                <w:rFonts w:ascii="Times New Roman" w:hAnsi="Times New Roman" w:cs="Times New Roman"/>
                <w:bCs/>
                <w:i/>
              </w:rPr>
              <w:t>6/2</w:t>
            </w:r>
          </w:p>
        </w:tc>
        <w:tc>
          <w:tcPr>
            <w:tcW w:w="900" w:type="pct"/>
            <w:tcBorders>
              <w:top w:val="single" w:sz="4" w:space="0" w:color="auto"/>
              <w:left w:val="single" w:sz="4" w:space="0" w:color="auto"/>
              <w:bottom w:val="single" w:sz="4" w:space="0" w:color="auto"/>
              <w:right w:val="single" w:sz="4" w:space="0" w:color="auto"/>
            </w:tcBorders>
          </w:tcPr>
          <w:p w14:paraId="7194FEE0" w14:textId="77777777" w:rsidR="00BC7BAA" w:rsidRPr="003A62AB" w:rsidRDefault="00BC7BAA" w:rsidP="00083119">
            <w:pPr>
              <w:suppressAutoHyphens/>
              <w:jc w:val="center"/>
              <w:rPr>
                <w:rFonts w:ascii="Times New Roman" w:hAnsi="Times New Roman" w:cs="Times New Roman"/>
                <w:i/>
              </w:rPr>
            </w:pPr>
          </w:p>
        </w:tc>
      </w:tr>
      <w:tr w:rsidR="00BC7BAA" w:rsidRPr="003A62AB" w14:paraId="0685EE87" w14:textId="77777777" w:rsidTr="00BC7BAA">
        <w:trPr>
          <w:trHeight w:val="312"/>
        </w:trPr>
        <w:tc>
          <w:tcPr>
            <w:tcW w:w="882" w:type="pct"/>
            <w:vMerge/>
          </w:tcPr>
          <w:p w14:paraId="10DC1F8F" w14:textId="77777777" w:rsidR="00BC7BAA" w:rsidRPr="003A62AB" w:rsidRDefault="00BC7BAA" w:rsidP="00083119">
            <w:pPr>
              <w:rPr>
                <w:rFonts w:ascii="Times New Roman" w:hAnsi="Times New Roman" w:cs="Times New Roman"/>
                <w:bCs/>
                <w:highlight w:val="green"/>
              </w:rPr>
            </w:pPr>
          </w:p>
        </w:tc>
        <w:tc>
          <w:tcPr>
            <w:tcW w:w="2513" w:type="pct"/>
            <w:tcBorders>
              <w:top w:val="single" w:sz="4" w:space="0" w:color="auto"/>
              <w:left w:val="single" w:sz="4" w:space="0" w:color="auto"/>
              <w:bottom w:val="single" w:sz="4" w:space="0" w:color="auto"/>
              <w:right w:val="single" w:sz="4" w:space="0" w:color="auto"/>
            </w:tcBorders>
          </w:tcPr>
          <w:p w14:paraId="67B35D88" w14:textId="77777777" w:rsidR="00BC7BAA" w:rsidRPr="003A62AB" w:rsidRDefault="00BC7BAA" w:rsidP="00083119">
            <w:pPr>
              <w:widowControl w:val="0"/>
              <w:rPr>
                <w:rFonts w:ascii="Times New Roman" w:hAnsi="Times New Roman" w:cs="Times New Roman"/>
                <w:color w:val="000000"/>
              </w:rPr>
            </w:pPr>
            <w:r w:rsidRPr="003A62AB">
              <w:rPr>
                <w:rFonts w:ascii="Times New Roman" w:hAnsi="Times New Roman" w:cs="Times New Roman"/>
                <w:color w:val="000000"/>
              </w:rPr>
              <w:t xml:space="preserve">1 </w:t>
            </w:r>
            <w:r w:rsidRPr="003A62AB">
              <w:rPr>
                <w:rFonts w:ascii="Times New Roman" w:eastAsia="Calibri" w:hAnsi="Times New Roman" w:cs="Times New Roman"/>
                <w:color w:val="000000"/>
              </w:rPr>
              <w:t>Страхование имущества</w:t>
            </w:r>
          </w:p>
        </w:tc>
        <w:tc>
          <w:tcPr>
            <w:tcW w:w="705" w:type="pct"/>
            <w:tcBorders>
              <w:top w:val="single" w:sz="4" w:space="0" w:color="auto"/>
              <w:left w:val="single" w:sz="4" w:space="0" w:color="auto"/>
              <w:right w:val="single" w:sz="4" w:space="0" w:color="auto"/>
            </w:tcBorders>
            <w:vAlign w:val="center"/>
          </w:tcPr>
          <w:p w14:paraId="6718072A" w14:textId="77777777" w:rsidR="00BC7BAA" w:rsidRPr="003A62AB" w:rsidRDefault="00BC7BAA" w:rsidP="00083119">
            <w:pPr>
              <w:suppressAutoHyphens/>
              <w:jc w:val="center"/>
              <w:rPr>
                <w:rFonts w:ascii="Times New Roman" w:hAnsi="Times New Roman" w:cs="Times New Roman"/>
                <w:iCs/>
              </w:rPr>
            </w:pPr>
            <w:r w:rsidRPr="003A62AB">
              <w:rPr>
                <w:rFonts w:ascii="Times New Roman" w:hAnsi="Times New Roman" w:cs="Times New Roman"/>
                <w:iCs/>
              </w:rPr>
              <w:t>2</w:t>
            </w:r>
          </w:p>
        </w:tc>
        <w:tc>
          <w:tcPr>
            <w:tcW w:w="900" w:type="pct"/>
            <w:vMerge w:val="restart"/>
            <w:tcBorders>
              <w:top w:val="single" w:sz="4" w:space="0" w:color="auto"/>
              <w:left w:val="single" w:sz="4" w:space="0" w:color="auto"/>
              <w:right w:val="single" w:sz="4" w:space="0" w:color="auto"/>
            </w:tcBorders>
          </w:tcPr>
          <w:p w14:paraId="1FD7D184" w14:textId="77777777" w:rsidR="00BC7BAA" w:rsidRPr="003A62AB" w:rsidRDefault="00BC7BAA" w:rsidP="00083119">
            <w:pPr>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03</w:t>
            </w:r>
          </w:p>
          <w:p w14:paraId="358D8713" w14:textId="77777777" w:rsidR="00BC7BAA" w:rsidRPr="003A62AB" w:rsidRDefault="00BC7BAA" w:rsidP="00083119">
            <w:pPr>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04</w:t>
            </w:r>
          </w:p>
          <w:p w14:paraId="1183C0BE" w14:textId="77777777" w:rsidR="00BC7BAA" w:rsidRPr="003A62AB" w:rsidRDefault="00BC7BAA" w:rsidP="00083119">
            <w:pPr>
              <w:jc w:val="center"/>
              <w:rPr>
                <w:rFonts w:ascii="Times New Roman" w:hAnsi="Times New Roman" w:cs="Times New Roman"/>
                <w:bCs/>
              </w:rPr>
            </w:pPr>
          </w:p>
        </w:tc>
      </w:tr>
      <w:tr w:rsidR="00BC7BAA" w:rsidRPr="003A62AB" w14:paraId="22CEF5FB" w14:textId="77777777" w:rsidTr="00BC7BAA">
        <w:trPr>
          <w:trHeight w:val="923"/>
        </w:trPr>
        <w:tc>
          <w:tcPr>
            <w:tcW w:w="882" w:type="pct"/>
            <w:vMerge/>
          </w:tcPr>
          <w:p w14:paraId="5B1C58AE" w14:textId="77777777" w:rsidR="00BC7BAA" w:rsidRPr="003A62AB" w:rsidRDefault="00BC7BAA" w:rsidP="00083119">
            <w:pPr>
              <w:rPr>
                <w:rFonts w:ascii="Times New Roman" w:hAnsi="Times New Roman" w:cs="Times New Roman"/>
                <w:bCs/>
                <w:highlight w:val="green"/>
              </w:rPr>
            </w:pPr>
          </w:p>
        </w:tc>
        <w:tc>
          <w:tcPr>
            <w:tcW w:w="2513" w:type="pct"/>
            <w:tcBorders>
              <w:top w:val="single" w:sz="4" w:space="0" w:color="auto"/>
              <w:left w:val="single" w:sz="4" w:space="0" w:color="auto"/>
              <w:bottom w:val="single" w:sz="4" w:space="0" w:color="auto"/>
              <w:right w:val="single" w:sz="4" w:space="0" w:color="auto"/>
            </w:tcBorders>
          </w:tcPr>
          <w:p w14:paraId="6982E86B" w14:textId="77777777" w:rsidR="00BC7BAA" w:rsidRPr="003A62AB" w:rsidRDefault="00BC7BAA" w:rsidP="00083119">
            <w:pPr>
              <w:widowControl w:val="0"/>
              <w:rPr>
                <w:rFonts w:ascii="Times New Roman" w:hAnsi="Times New Roman" w:cs="Times New Roman"/>
                <w:color w:val="000000"/>
              </w:rPr>
            </w:pPr>
            <w:r w:rsidRPr="003A62AB">
              <w:rPr>
                <w:rFonts w:ascii="Times New Roman" w:hAnsi="Times New Roman" w:cs="Times New Roman"/>
                <w:color w:val="000000"/>
              </w:rPr>
              <w:t xml:space="preserve">2 </w:t>
            </w:r>
            <w:r w:rsidRPr="003A62AB">
              <w:rPr>
                <w:rFonts w:ascii="Times New Roman" w:eastAsia="Calibri" w:hAnsi="Times New Roman" w:cs="Times New Roman"/>
                <w:color w:val="000000"/>
              </w:rPr>
              <w:t>Страхование здоровья и жизни</w:t>
            </w:r>
          </w:p>
        </w:tc>
        <w:tc>
          <w:tcPr>
            <w:tcW w:w="705" w:type="pct"/>
            <w:tcBorders>
              <w:left w:val="single" w:sz="4" w:space="0" w:color="auto"/>
              <w:right w:val="single" w:sz="4" w:space="0" w:color="auto"/>
            </w:tcBorders>
            <w:vAlign w:val="center"/>
          </w:tcPr>
          <w:p w14:paraId="5E1B4F93" w14:textId="77777777" w:rsidR="00BC7BAA" w:rsidRPr="003A62AB" w:rsidRDefault="00BC7BAA" w:rsidP="00083119">
            <w:pPr>
              <w:suppressAutoHyphens/>
              <w:jc w:val="center"/>
              <w:rPr>
                <w:rFonts w:ascii="Times New Roman" w:hAnsi="Times New Roman" w:cs="Times New Roman"/>
                <w:iCs/>
              </w:rPr>
            </w:pPr>
            <w:r w:rsidRPr="003A62AB">
              <w:rPr>
                <w:rFonts w:ascii="Times New Roman" w:hAnsi="Times New Roman" w:cs="Times New Roman"/>
                <w:iCs/>
              </w:rPr>
              <w:t>2</w:t>
            </w:r>
          </w:p>
        </w:tc>
        <w:tc>
          <w:tcPr>
            <w:tcW w:w="900" w:type="pct"/>
            <w:vMerge/>
            <w:tcBorders>
              <w:left w:val="single" w:sz="4" w:space="0" w:color="auto"/>
              <w:right w:val="single" w:sz="4" w:space="0" w:color="auto"/>
            </w:tcBorders>
          </w:tcPr>
          <w:p w14:paraId="58C89A29" w14:textId="77777777" w:rsidR="00BC7BAA" w:rsidRPr="003A62AB" w:rsidRDefault="00BC7BAA" w:rsidP="00083119">
            <w:pPr>
              <w:suppressAutoHyphens/>
              <w:jc w:val="center"/>
              <w:rPr>
                <w:rFonts w:ascii="Times New Roman" w:hAnsi="Times New Roman" w:cs="Times New Roman"/>
                <w:i/>
              </w:rPr>
            </w:pPr>
          </w:p>
        </w:tc>
      </w:tr>
      <w:tr w:rsidR="00BC7BAA" w:rsidRPr="003A62AB" w14:paraId="25BF9865" w14:textId="77777777" w:rsidTr="00BC7BAA">
        <w:trPr>
          <w:trHeight w:val="20"/>
        </w:trPr>
        <w:tc>
          <w:tcPr>
            <w:tcW w:w="882" w:type="pct"/>
            <w:vMerge/>
          </w:tcPr>
          <w:p w14:paraId="78BF64EA" w14:textId="77777777" w:rsidR="00BC7BAA" w:rsidRPr="003A62AB" w:rsidRDefault="00BC7BAA" w:rsidP="00083119">
            <w:pPr>
              <w:rPr>
                <w:rFonts w:ascii="Times New Roman" w:hAnsi="Times New Roman" w:cs="Times New Roman"/>
                <w:bCs/>
                <w:highlight w:val="green"/>
              </w:rPr>
            </w:pPr>
          </w:p>
        </w:tc>
        <w:tc>
          <w:tcPr>
            <w:tcW w:w="2513" w:type="pct"/>
            <w:tcBorders>
              <w:top w:val="single" w:sz="4" w:space="0" w:color="auto"/>
              <w:left w:val="single" w:sz="4" w:space="0" w:color="auto"/>
              <w:bottom w:val="single" w:sz="4" w:space="0" w:color="auto"/>
              <w:right w:val="single" w:sz="4" w:space="0" w:color="auto"/>
            </w:tcBorders>
          </w:tcPr>
          <w:p w14:paraId="618F50D4"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bCs/>
              </w:rPr>
              <w:t>В том числе практических занятий и лабораторных работ</w:t>
            </w:r>
          </w:p>
        </w:tc>
        <w:tc>
          <w:tcPr>
            <w:tcW w:w="705" w:type="pct"/>
            <w:tcBorders>
              <w:top w:val="single" w:sz="4" w:space="0" w:color="auto"/>
              <w:left w:val="single" w:sz="4" w:space="0" w:color="auto"/>
              <w:bottom w:val="single" w:sz="4" w:space="0" w:color="auto"/>
              <w:right w:val="single" w:sz="4" w:space="0" w:color="auto"/>
            </w:tcBorders>
            <w:vAlign w:val="center"/>
          </w:tcPr>
          <w:p w14:paraId="521CBD8A" w14:textId="77777777" w:rsidR="00BC7BAA" w:rsidRPr="003A62AB" w:rsidRDefault="00BC7BAA" w:rsidP="00083119">
            <w:pPr>
              <w:jc w:val="center"/>
              <w:rPr>
                <w:rFonts w:ascii="Times New Roman" w:hAnsi="Times New Roman" w:cs="Times New Roman"/>
                <w:bCs/>
              </w:rPr>
            </w:pPr>
            <w:r w:rsidRPr="003A62AB">
              <w:rPr>
                <w:rFonts w:ascii="Times New Roman" w:hAnsi="Times New Roman" w:cs="Times New Roman"/>
                <w:bCs/>
              </w:rPr>
              <w:t>2/2</w:t>
            </w:r>
          </w:p>
        </w:tc>
        <w:tc>
          <w:tcPr>
            <w:tcW w:w="900" w:type="pct"/>
            <w:tcBorders>
              <w:top w:val="single" w:sz="4" w:space="0" w:color="auto"/>
              <w:left w:val="single" w:sz="4" w:space="0" w:color="auto"/>
              <w:bottom w:val="single" w:sz="4" w:space="0" w:color="auto"/>
              <w:right w:val="single" w:sz="4" w:space="0" w:color="auto"/>
            </w:tcBorders>
          </w:tcPr>
          <w:p w14:paraId="33A03FE2" w14:textId="77777777" w:rsidR="00BC7BAA" w:rsidRPr="003A62AB" w:rsidRDefault="00BC7BAA" w:rsidP="00083119">
            <w:pPr>
              <w:suppressAutoHyphens/>
              <w:jc w:val="center"/>
              <w:rPr>
                <w:rFonts w:ascii="Times New Roman" w:hAnsi="Times New Roman" w:cs="Times New Roman"/>
                <w:i/>
              </w:rPr>
            </w:pPr>
          </w:p>
        </w:tc>
      </w:tr>
      <w:tr w:rsidR="00BC7BAA" w:rsidRPr="003A62AB" w14:paraId="2CE34ACB" w14:textId="77777777" w:rsidTr="00BC7BAA">
        <w:trPr>
          <w:trHeight w:val="20"/>
        </w:trPr>
        <w:tc>
          <w:tcPr>
            <w:tcW w:w="882" w:type="pct"/>
            <w:vMerge/>
          </w:tcPr>
          <w:p w14:paraId="4246259F" w14:textId="77777777" w:rsidR="00BC7BAA" w:rsidRPr="003A62AB" w:rsidRDefault="00BC7BAA" w:rsidP="00083119">
            <w:pPr>
              <w:rPr>
                <w:rFonts w:ascii="Times New Roman" w:hAnsi="Times New Roman" w:cs="Times New Roman"/>
                <w:bCs/>
                <w:highlight w:val="green"/>
              </w:rPr>
            </w:pPr>
          </w:p>
        </w:tc>
        <w:tc>
          <w:tcPr>
            <w:tcW w:w="2513" w:type="pct"/>
            <w:tcBorders>
              <w:top w:val="single" w:sz="4" w:space="0" w:color="auto"/>
              <w:left w:val="single" w:sz="4" w:space="0" w:color="auto"/>
              <w:bottom w:val="single" w:sz="4" w:space="0" w:color="auto"/>
              <w:right w:val="single" w:sz="4" w:space="0" w:color="auto"/>
            </w:tcBorders>
          </w:tcPr>
          <w:p w14:paraId="181E10D1" w14:textId="77777777" w:rsidR="00BC7BAA" w:rsidRPr="003A62AB" w:rsidRDefault="00BC7BAA" w:rsidP="00083119">
            <w:pPr>
              <w:widowControl w:val="0"/>
              <w:rPr>
                <w:rFonts w:ascii="Times New Roman" w:eastAsia="Times New Roman" w:hAnsi="Times New Roman" w:cs="Times New Roman"/>
                <w:bCs/>
                <w:i/>
                <w:lang w:eastAsia="ru-RU"/>
              </w:rPr>
            </w:pPr>
            <w:r w:rsidRPr="003A62AB">
              <w:rPr>
                <w:rFonts w:ascii="Times New Roman" w:eastAsia="Times New Roman" w:hAnsi="Times New Roman" w:cs="Times New Roman"/>
                <w:bCs/>
                <w:i/>
                <w:lang w:eastAsia="ru-RU"/>
              </w:rPr>
              <w:t xml:space="preserve">Практическое занятие </w:t>
            </w:r>
            <w:r w:rsidRPr="003A62AB">
              <w:rPr>
                <w:rFonts w:ascii="Times New Roman" w:hAnsi="Times New Roman" w:cs="Times New Roman"/>
                <w:bCs/>
                <w:i/>
              </w:rPr>
              <w:t>№</w:t>
            </w:r>
            <w:r w:rsidRPr="003A62AB">
              <w:rPr>
                <w:rFonts w:ascii="Times New Roman" w:eastAsia="Times New Roman" w:hAnsi="Times New Roman" w:cs="Times New Roman"/>
                <w:bCs/>
                <w:i/>
                <w:lang w:eastAsia="ru-RU"/>
              </w:rPr>
              <w:t>4.</w:t>
            </w:r>
          </w:p>
          <w:p w14:paraId="5477E36A" w14:textId="77777777" w:rsidR="00BC7BAA" w:rsidRPr="003A62AB" w:rsidRDefault="00BC7BAA" w:rsidP="00083119">
            <w:pPr>
              <w:widowControl w:val="0"/>
              <w:rPr>
                <w:rFonts w:ascii="Times New Roman" w:hAnsi="Times New Roman" w:cs="Times New Roman"/>
                <w:bCs/>
                <w:i/>
                <w:color w:val="00B050"/>
              </w:rPr>
            </w:pPr>
            <w:r w:rsidRPr="003A62AB">
              <w:rPr>
                <w:rFonts w:ascii="Times New Roman" w:eastAsia="Times New Roman" w:hAnsi="Times New Roman" w:cs="Times New Roman"/>
                <w:bCs/>
                <w:i/>
                <w:lang w:eastAsia="ru-RU"/>
              </w:rPr>
              <w:t>Страхование здоровья и жизни</w:t>
            </w:r>
            <w:r w:rsidRPr="003A62AB">
              <w:rPr>
                <w:rFonts w:ascii="Times New Roman" w:hAnsi="Times New Roman" w:cs="Times New Roman"/>
                <w:bCs/>
                <w:i/>
              </w:rPr>
              <w:t xml:space="preserve">. </w:t>
            </w:r>
            <w:r w:rsidRPr="003A62AB">
              <w:rPr>
                <w:rFonts w:ascii="Times New Roman" w:eastAsia="Times New Roman" w:hAnsi="Times New Roman" w:cs="Times New Roman"/>
                <w:bCs/>
                <w:i/>
                <w:lang w:eastAsia="ru-RU"/>
              </w:rPr>
              <w:t>Определении суммы возмещения ущерба</w:t>
            </w:r>
          </w:p>
        </w:tc>
        <w:tc>
          <w:tcPr>
            <w:tcW w:w="705" w:type="pct"/>
            <w:tcBorders>
              <w:top w:val="single" w:sz="4" w:space="0" w:color="auto"/>
              <w:left w:val="single" w:sz="4" w:space="0" w:color="auto"/>
              <w:bottom w:val="single" w:sz="4" w:space="0" w:color="auto"/>
              <w:right w:val="single" w:sz="4" w:space="0" w:color="auto"/>
            </w:tcBorders>
            <w:vAlign w:val="center"/>
          </w:tcPr>
          <w:p w14:paraId="165C29E9"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i/>
              </w:rPr>
              <w:t>2</w:t>
            </w:r>
          </w:p>
        </w:tc>
        <w:tc>
          <w:tcPr>
            <w:tcW w:w="900" w:type="pct"/>
            <w:tcBorders>
              <w:top w:val="single" w:sz="4" w:space="0" w:color="auto"/>
              <w:left w:val="single" w:sz="4" w:space="0" w:color="auto"/>
              <w:right w:val="single" w:sz="4" w:space="0" w:color="auto"/>
            </w:tcBorders>
          </w:tcPr>
          <w:p w14:paraId="68C07F4C" w14:textId="77777777" w:rsidR="00BC7BAA" w:rsidRPr="003A62AB" w:rsidRDefault="00BC7BAA" w:rsidP="00083119">
            <w:pPr>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03</w:t>
            </w:r>
          </w:p>
          <w:p w14:paraId="3BE07488" w14:textId="77777777" w:rsidR="00BC7BAA" w:rsidRPr="003A62AB" w:rsidRDefault="00BC7BAA" w:rsidP="00083119">
            <w:pPr>
              <w:jc w:val="center"/>
              <w:rPr>
                <w:rFonts w:ascii="Times New Roman" w:hAnsi="Times New Roman" w:cs="Times New Roman"/>
                <w:bCs/>
              </w:rPr>
            </w:pPr>
          </w:p>
        </w:tc>
      </w:tr>
      <w:tr w:rsidR="00BC7BAA" w:rsidRPr="003A62AB" w14:paraId="6C920CDE" w14:textId="77777777" w:rsidTr="00BC7BAA">
        <w:trPr>
          <w:trHeight w:val="20"/>
        </w:trPr>
        <w:tc>
          <w:tcPr>
            <w:tcW w:w="882" w:type="pct"/>
            <w:vMerge/>
          </w:tcPr>
          <w:p w14:paraId="26B908DE" w14:textId="77777777" w:rsidR="00BC7BAA" w:rsidRPr="003A62AB" w:rsidRDefault="00BC7BAA" w:rsidP="00083119">
            <w:pPr>
              <w:rPr>
                <w:rFonts w:ascii="Times New Roman" w:hAnsi="Times New Roman" w:cs="Times New Roman"/>
                <w:bCs/>
                <w:highlight w:val="green"/>
              </w:rPr>
            </w:pPr>
          </w:p>
        </w:tc>
        <w:tc>
          <w:tcPr>
            <w:tcW w:w="2513" w:type="pct"/>
            <w:tcBorders>
              <w:top w:val="single" w:sz="4" w:space="0" w:color="auto"/>
              <w:left w:val="single" w:sz="4" w:space="0" w:color="auto"/>
              <w:bottom w:val="single" w:sz="4" w:space="0" w:color="auto"/>
              <w:right w:val="single" w:sz="4" w:space="0" w:color="auto"/>
            </w:tcBorders>
          </w:tcPr>
          <w:p w14:paraId="2395EC31"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bCs/>
              </w:rPr>
              <w:t>Самостоятельная работа обучающихся</w:t>
            </w:r>
          </w:p>
        </w:tc>
        <w:tc>
          <w:tcPr>
            <w:tcW w:w="705" w:type="pct"/>
            <w:tcBorders>
              <w:top w:val="single" w:sz="4" w:space="0" w:color="auto"/>
              <w:left w:val="single" w:sz="4" w:space="0" w:color="auto"/>
              <w:bottom w:val="single" w:sz="4" w:space="0" w:color="auto"/>
              <w:right w:val="single" w:sz="4" w:space="0" w:color="auto"/>
            </w:tcBorders>
            <w:vAlign w:val="center"/>
          </w:tcPr>
          <w:p w14:paraId="4992C87A" w14:textId="77777777" w:rsidR="00BC7BAA" w:rsidRPr="003A62AB" w:rsidRDefault="00BC7BAA" w:rsidP="00083119">
            <w:pPr>
              <w:jc w:val="center"/>
              <w:rPr>
                <w:rFonts w:ascii="Times New Roman" w:hAnsi="Times New Roman" w:cs="Times New Roman"/>
                <w:bCs/>
                <w:i/>
              </w:rPr>
            </w:pPr>
            <w:r w:rsidRPr="003A62AB">
              <w:rPr>
                <w:rFonts w:ascii="Times New Roman" w:hAnsi="Times New Roman" w:cs="Times New Roman"/>
                <w:bCs/>
                <w:i/>
              </w:rPr>
              <w:t>-</w:t>
            </w:r>
          </w:p>
        </w:tc>
        <w:tc>
          <w:tcPr>
            <w:tcW w:w="900" w:type="pct"/>
            <w:tcBorders>
              <w:top w:val="single" w:sz="4" w:space="0" w:color="auto"/>
              <w:left w:val="single" w:sz="4" w:space="0" w:color="auto"/>
              <w:bottom w:val="single" w:sz="4" w:space="0" w:color="auto"/>
              <w:right w:val="single" w:sz="4" w:space="0" w:color="auto"/>
            </w:tcBorders>
          </w:tcPr>
          <w:p w14:paraId="1F21BE66" w14:textId="77777777" w:rsidR="00BC7BAA" w:rsidRPr="003A62AB" w:rsidRDefault="00BC7BAA" w:rsidP="00083119">
            <w:pPr>
              <w:suppressAutoHyphens/>
              <w:jc w:val="center"/>
              <w:rPr>
                <w:rFonts w:ascii="Times New Roman" w:hAnsi="Times New Roman" w:cs="Times New Roman"/>
                <w:i/>
              </w:rPr>
            </w:pPr>
          </w:p>
        </w:tc>
      </w:tr>
      <w:tr w:rsidR="00BC7BAA" w:rsidRPr="003A62AB" w14:paraId="71FB5CD7" w14:textId="77777777" w:rsidTr="00BC7BAA">
        <w:trPr>
          <w:trHeight w:val="20"/>
        </w:trPr>
        <w:tc>
          <w:tcPr>
            <w:tcW w:w="882" w:type="pct"/>
            <w:vMerge w:val="restart"/>
          </w:tcPr>
          <w:p w14:paraId="3A049B3B" w14:textId="77777777" w:rsidR="00BC7BAA" w:rsidRPr="003A62AB" w:rsidRDefault="00BC7BAA" w:rsidP="00083119">
            <w:pPr>
              <w:rPr>
                <w:rFonts w:ascii="Times New Roman" w:eastAsia="Times New Roman" w:hAnsi="Times New Roman" w:cs="Times New Roman"/>
                <w:bCs/>
                <w:i/>
                <w:color w:val="000000"/>
                <w:spacing w:val="1"/>
                <w:lang w:eastAsia="ru-RU"/>
              </w:rPr>
            </w:pPr>
            <w:r w:rsidRPr="003A62AB">
              <w:rPr>
                <w:rFonts w:ascii="Times New Roman" w:eastAsia="Times New Roman" w:hAnsi="Times New Roman" w:cs="Times New Roman"/>
                <w:bCs/>
                <w:i/>
                <w:color w:val="000000"/>
                <w:spacing w:val="1"/>
                <w:lang w:eastAsia="ru-RU"/>
              </w:rPr>
              <w:t>Тема 4.</w:t>
            </w:r>
          </w:p>
          <w:p w14:paraId="5DC40691" w14:textId="77777777" w:rsidR="00BC7BAA" w:rsidRPr="003A62AB" w:rsidRDefault="00BC7BAA" w:rsidP="00083119">
            <w:pPr>
              <w:rPr>
                <w:rFonts w:ascii="Times New Roman" w:hAnsi="Times New Roman" w:cs="Times New Roman"/>
                <w:bCs/>
                <w:highlight w:val="green"/>
              </w:rPr>
            </w:pPr>
            <w:r w:rsidRPr="003A62AB">
              <w:rPr>
                <w:rFonts w:ascii="Times New Roman" w:eastAsia="Times New Roman" w:hAnsi="Times New Roman" w:cs="Times New Roman"/>
                <w:bCs/>
                <w:i/>
                <w:color w:val="000000"/>
                <w:spacing w:val="1"/>
                <w:lang w:eastAsia="ru-RU"/>
              </w:rPr>
              <w:t>Налоги</w:t>
            </w:r>
          </w:p>
        </w:tc>
        <w:tc>
          <w:tcPr>
            <w:tcW w:w="2513" w:type="pct"/>
            <w:tcBorders>
              <w:top w:val="single" w:sz="4" w:space="0" w:color="auto"/>
              <w:left w:val="single" w:sz="4" w:space="0" w:color="auto"/>
              <w:bottom w:val="single" w:sz="4" w:space="0" w:color="auto"/>
              <w:right w:val="single" w:sz="4" w:space="0" w:color="auto"/>
            </w:tcBorders>
          </w:tcPr>
          <w:p w14:paraId="443CC43D"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bCs/>
              </w:rPr>
              <w:t>Содержание</w:t>
            </w:r>
          </w:p>
        </w:tc>
        <w:tc>
          <w:tcPr>
            <w:tcW w:w="705" w:type="pct"/>
            <w:tcBorders>
              <w:top w:val="single" w:sz="4" w:space="0" w:color="auto"/>
              <w:left w:val="single" w:sz="4" w:space="0" w:color="auto"/>
              <w:bottom w:val="single" w:sz="4" w:space="0" w:color="auto"/>
              <w:right w:val="single" w:sz="4" w:space="0" w:color="auto"/>
            </w:tcBorders>
            <w:vAlign w:val="center"/>
          </w:tcPr>
          <w:p w14:paraId="6A4130A6" w14:textId="77777777" w:rsidR="00BC7BAA" w:rsidRPr="003A62AB" w:rsidRDefault="00BC7BAA" w:rsidP="00083119">
            <w:pPr>
              <w:jc w:val="center"/>
              <w:rPr>
                <w:rFonts w:ascii="Times New Roman" w:hAnsi="Times New Roman" w:cs="Times New Roman"/>
                <w:bCs/>
                <w:i/>
              </w:rPr>
            </w:pPr>
            <w:r w:rsidRPr="003A62AB">
              <w:rPr>
                <w:rFonts w:ascii="Times New Roman" w:hAnsi="Times New Roman" w:cs="Times New Roman"/>
                <w:bCs/>
                <w:i/>
              </w:rPr>
              <w:t>8/4</w:t>
            </w:r>
          </w:p>
        </w:tc>
        <w:tc>
          <w:tcPr>
            <w:tcW w:w="900" w:type="pct"/>
            <w:tcBorders>
              <w:top w:val="single" w:sz="4" w:space="0" w:color="auto"/>
              <w:left w:val="single" w:sz="4" w:space="0" w:color="auto"/>
              <w:bottom w:val="single" w:sz="4" w:space="0" w:color="auto"/>
              <w:right w:val="single" w:sz="4" w:space="0" w:color="auto"/>
            </w:tcBorders>
          </w:tcPr>
          <w:p w14:paraId="61F43DFF" w14:textId="77777777" w:rsidR="00BC7BAA" w:rsidRPr="003A62AB" w:rsidRDefault="00BC7BAA" w:rsidP="00083119">
            <w:pPr>
              <w:suppressAutoHyphens/>
              <w:jc w:val="center"/>
              <w:rPr>
                <w:rFonts w:ascii="Times New Roman" w:hAnsi="Times New Roman" w:cs="Times New Roman"/>
                <w:i/>
              </w:rPr>
            </w:pPr>
          </w:p>
        </w:tc>
      </w:tr>
      <w:tr w:rsidR="00BC7BAA" w:rsidRPr="003A62AB" w14:paraId="78B52030" w14:textId="77777777" w:rsidTr="00BC7BAA">
        <w:trPr>
          <w:trHeight w:val="20"/>
        </w:trPr>
        <w:tc>
          <w:tcPr>
            <w:tcW w:w="882" w:type="pct"/>
            <w:vMerge/>
          </w:tcPr>
          <w:p w14:paraId="532591F3" w14:textId="77777777" w:rsidR="00BC7BAA" w:rsidRPr="003A62AB" w:rsidRDefault="00BC7BAA" w:rsidP="00083119">
            <w:pPr>
              <w:rPr>
                <w:rFonts w:ascii="Times New Roman" w:hAnsi="Times New Roman" w:cs="Times New Roman"/>
                <w:i/>
              </w:rPr>
            </w:pPr>
          </w:p>
        </w:tc>
        <w:tc>
          <w:tcPr>
            <w:tcW w:w="2513" w:type="pct"/>
          </w:tcPr>
          <w:p w14:paraId="635CFC34"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color w:val="000000"/>
              </w:rPr>
              <w:t xml:space="preserve">1 </w:t>
            </w:r>
            <w:r w:rsidRPr="003A62AB">
              <w:rPr>
                <w:rFonts w:ascii="Times New Roman" w:eastAsia="Calibri" w:hAnsi="Times New Roman" w:cs="Times New Roman"/>
                <w:color w:val="000000"/>
              </w:rPr>
              <w:t>Значение и виды налогов</w:t>
            </w:r>
          </w:p>
        </w:tc>
        <w:tc>
          <w:tcPr>
            <w:tcW w:w="705" w:type="pct"/>
            <w:tcBorders>
              <w:top w:val="single" w:sz="4" w:space="0" w:color="auto"/>
              <w:left w:val="single" w:sz="4" w:space="0" w:color="auto"/>
              <w:bottom w:val="single" w:sz="4" w:space="0" w:color="auto"/>
              <w:right w:val="single" w:sz="4" w:space="0" w:color="auto"/>
            </w:tcBorders>
          </w:tcPr>
          <w:p w14:paraId="01444A6F" w14:textId="77777777" w:rsidR="00BC7BAA" w:rsidRPr="003A62AB" w:rsidRDefault="00BC7BAA" w:rsidP="00083119">
            <w:pPr>
              <w:jc w:val="center"/>
              <w:rPr>
                <w:rFonts w:ascii="Times New Roman" w:hAnsi="Times New Roman" w:cs="Times New Roman"/>
                <w:bCs/>
                <w:i/>
              </w:rPr>
            </w:pPr>
            <w:r w:rsidRPr="003A62AB">
              <w:rPr>
                <w:rFonts w:ascii="Times New Roman" w:hAnsi="Times New Roman" w:cs="Times New Roman"/>
                <w:i/>
              </w:rPr>
              <w:t>2</w:t>
            </w:r>
          </w:p>
        </w:tc>
        <w:tc>
          <w:tcPr>
            <w:tcW w:w="900" w:type="pct"/>
            <w:vMerge w:val="restart"/>
            <w:tcBorders>
              <w:top w:val="single" w:sz="4" w:space="0" w:color="auto"/>
              <w:left w:val="single" w:sz="4" w:space="0" w:color="auto"/>
              <w:right w:val="single" w:sz="4" w:space="0" w:color="auto"/>
            </w:tcBorders>
          </w:tcPr>
          <w:p w14:paraId="33E83B3F" w14:textId="77777777" w:rsidR="00BC7BAA" w:rsidRPr="003A62AB" w:rsidRDefault="00BC7BAA" w:rsidP="00083119">
            <w:pPr>
              <w:suppressAutoHyphens/>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03</w:t>
            </w:r>
          </w:p>
          <w:p w14:paraId="6F35BF32" w14:textId="77777777" w:rsidR="00BC7BAA" w:rsidRPr="003A62AB" w:rsidRDefault="00BC7BAA" w:rsidP="00083119">
            <w:pPr>
              <w:suppressAutoHyphens/>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04</w:t>
            </w:r>
          </w:p>
          <w:p w14:paraId="7BF4C84D" w14:textId="77777777" w:rsidR="00BC7BAA" w:rsidRPr="003A62AB" w:rsidRDefault="00BC7BAA" w:rsidP="00083119">
            <w:pPr>
              <w:jc w:val="center"/>
              <w:rPr>
                <w:rFonts w:ascii="Times New Roman" w:hAnsi="Times New Roman" w:cs="Times New Roman"/>
                <w:i/>
              </w:rPr>
            </w:pPr>
          </w:p>
        </w:tc>
      </w:tr>
      <w:tr w:rsidR="00BC7BAA" w:rsidRPr="003A62AB" w14:paraId="5F98E2B0" w14:textId="77777777" w:rsidTr="00BC7BAA">
        <w:trPr>
          <w:trHeight w:val="67"/>
        </w:trPr>
        <w:tc>
          <w:tcPr>
            <w:tcW w:w="882" w:type="pct"/>
            <w:vMerge/>
          </w:tcPr>
          <w:p w14:paraId="57A0D922" w14:textId="77777777" w:rsidR="00BC7BAA" w:rsidRPr="003A62AB" w:rsidRDefault="00BC7BAA" w:rsidP="00083119">
            <w:pPr>
              <w:rPr>
                <w:rFonts w:ascii="Times New Roman" w:hAnsi="Times New Roman" w:cs="Times New Roman"/>
                <w:color w:val="FF0000"/>
              </w:rPr>
            </w:pPr>
          </w:p>
        </w:tc>
        <w:tc>
          <w:tcPr>
            <w:tcW w:w="2513" w:type="pct"/>
          </w:tcPr>
          <w:p w14:paraId="50B6C564" w14:textId="77777777" w:rsidR="00BC7BAA" w:rsidRPr="003A62AB" w:rsidRDefault="00BC7BAA" w:rsidP="00083119">
            <w:pPr>
              <w:widowControl w:val="0"/>
              <w:rPr>
                <w:rFonts w:ascii="Times New Roman" w:hAnsi="Times New Roman" w:cs="Times New Roman"/>
                <w:color w:val="000000"/>
              </w:rPr>
            </w:pPr>
            <w:r w:rsidRPr="003A62AB">
              <w:rPr>
                <w:rFonts w:ascii="Times New Roman" w:hAnsi="Times New Roman" w:cs="Times New Roman"/>
                <w:color w:val="000000"/>
              </w:rPr>
              <w:t xml:space="preserve">2 </w:t>
            </w:r>
            <w:r w:rsidRPr="003A62AB">
              <w:rPr>
                <w:rFonts w:ascii="Times New Roman" w:eastAsia="Calibri" w:hAnsi="Times New Roman" w:cs="Times New Roman"/>
                <w:color w:val="000000"/>
              </w:rPr>
              <w:t>Налоговая декларация</w:t>
            </w:r>
          </w:p>
        </w:tc>
        <w:tc>
          <w:tcPr>
            <w:tcW w:w="705" w:type="pct"/>
            <w:tcBorders>
              <w:left w:val="single" w:sz="4" w:space="0" w:color="auto"/>
              <w:right w:val="single" w:sz="4" w:space="0" w:color="auto"/>
            </w:tcBorders>
          </w:tcPr>
          <w:p w14:paraId="0EBF7794"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i/>
              </w:rPr>
              <w:t>2</w:t>
            </w:r>
          </w:p>
        </w:tc>
        <w:tc>
          <w:tcPr>
            <w:tcW w:w="900" w:type="pct"/>
            <w:vMerge/>
            <w:tcBorders>
              <w:left w:val="single" w:sz="4" w:space="0" w:color="auto"/>
              <w:right w:val="single" w:sz="4" w:space="0" w:color="auto"/>
            </w:tcBorders>
          </w:tcPr>
          <w:p w14:paraId="625B31F8" w14:textId="77777777" w:rsidR="00BC7BAA" w:rsidRPr="003A62AB" w:rsidRDefault="00BC7BAA" w:rsidP="00083119">
            <w:pPr>
              <w:jc w:val="center"/>
              <w:rPr>
                <w:rFonts w:ascii="Times New Roman" w:hAnsi="Times New Roman" w:cs="Times New Roman"/>
                <w:bCs/>
              </w:rPr>
            </w:pPr>
          </w:p>
        </w:tc>
      </w:tr>
      <w:tr w:rsidR="00BC7BAA" w:rsidRPr="003A62AB" w14:paraId="4F62D718" w14:textId="77777777" w:rsidTr="00BC7BAA">
        <w:trPr>
          <w:trHeight w:val="67"/>
        </w:trPr>
        <w:tc>
          <w:tcPr>
            <w:tcW w:w="882" w:type="pct"/>
            <w:vMerge/>
          </w:tcPr>
          <w:p w14:paraId="073D73DA" w14:textId="77777777" w:rsidR="00BC7BAA" w:rsidRPr="003A62AB" w:rsidRDefault="00BC7BAA" w:rsidP="00083119">
            <w:pPr>
              <w:rPr>
                <w:rFonts w:ascii="Times New Roman" w:hAnsi="Times New Roman" w:cs="Times New Roman"/>
                <w:color w:val="FF0000"/>
              </w:rPr>
            </w:pPr>
          </w:p>
        </w:tc>
        <w:tc>
          <w:tcPr>
            <w:tcW w:w="2513" w:type="pct"/>
          </w:tcPr>
          <w:p w14:paraId="5B92139D" w14:textId="77777777" w:rsidR="00BC7BAA" w:rsidRPr="003A62AB" w:rsidRDefault="00BC7BAA" w:rsidP="00083119">
            <w:pPr>
              <w:widowControl w:val="0"/>
              <w:rPr>
                <w:rFonts w:ascii="Times New Roman" w:hAnsi="Times New Roman" w:cs="Times New Roman"/>
                <w:color w:val="000000"/>
              </w:rPr>
            </w:pPr>
            <w:r w:rsidRPr="003A62AB">
              <w:rPr>
                <w:rFonts w:ascii="Times New Roman" w:hAnsi="Times New Roman" w:cs="Times New Roman"/>
                <w:bCs/>
              </w:rPr>
              <w:t>В том числе практических занятий и лабораторных работ</w:t>
            </w:r>
          </w:p>
        </w:tc>
        <w:tc>
          <w:tcPr>
            <w:tcW w:w="705" w:type="pct"/>
            <w:tcBorders>
              <w:left w:val="single" w:sz="4" w:space="0" w:color="auto"/>
              <w:right w:val="single" w:sz="4" w:space="0" w:color="auto"/>
            </w:tcBorders>
          </w:tcPr>
          <w:p w14:paraId="0E074854"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bCs/>
              </w:rPr>
              <w:t>4/4</w:t>
            </w:r>
          </w:p>
        </w:tc>
        <w:tc>
          <w:tcPr>
            <w:tcW w:w="900" w:type="pct"/>
            <w:tcBorders>
              <w:left w:val="single" w:sz="4" w:space="0" w:color="auto"/>
              <w:right w:val="single" w:sz="4" w:space="0" w:color="auto"/>
            </w:tcBorders>
          </w:tcPr>
          <w:p w14:paraId="486E6D45" w14:textId="77777777" w:rsidR="00BC7BAA" w:rsidRPr="003A62AB" w:rsidRDefault="00BC7BAA" w:rsidP="00083119">
            <w:pPr>
              <w:jc w:val="center"/>
              <w:rPr>
                <w:rFonts w:ascii="Times New Roman" w:hAnsi="Times New Roman" w:cs="Times New Roman"/>
                <w:i/>
              </w:rPr>
            </w:pPr>
          </w:p>
        </w:tc>
      </w:tr>
      <w:tr w:rsidR="00BC7BAA" w:rsidRPr="003A62AB" w14:paraId="3F0D7BC0" w14:textId="77777777" w:rsidTr="00BC7BAA">
        <w:trPr>
          <w:trHeight w:val="67"/>
        </w:trPr>
        <w:tc>
          <w:tcPr>
            <w:tcW w:w="882" w:type="pct"/>
            <w:vMerge/>
          </w:tcPr>
          <w:p w14:paraId="1DE28432" w14:textId="77777777" w:rsidR="00BC7BAA" w:rsidRPr="003A62AB" w:rsidRDefault="00BC7BAA" w:rsidP="00083119">
            <w:pPr>
              <w:rPr>
                <w:rFonts w:ascii="Times New Roman" w:hAnsi="Times New Roman" w:cs="Times New Roman"/>
                <w:color w:val="FF0000"/>
              </w:rPr>
            </w:pPr>
          </w:p>
        </w:tc>
        <w:tc>
          <w:tcPr>
            <w:tcW w:w="2513" w:type="pct"/>
          </w:tcPr>
          <w:p w14:paraId="15F628CA" w14:textId="77777777" w:rsidR="00BC7BAA" w:rsidRPr="003A62AB" w:rsidRDefault="00BC7BAA" w:rsidP="00083119">
            <w:pPr>
              <w:widowControl w:val="0"/>
              <w:rPr>
                <w:rFonts w:ascii="Times New Roman" w:eastAsia="Times New Roman" w:hAnsi="Times New Roman" w:cs="Times New Roman"/>
                <w:bCs/>
                <w:i/>
                <w:lang w:eastAsia="ru-RU"/>
              </w:rPr>
            </w:pPr>
            <w:r w:rsidRPr="003A62AB">
              <w:rPr>
                <w:rFonts w:ascii="Times New Roman" w:eastAsia="Times New Roman" w:hAnsi="Times New Roman" w:cs="Times New Roman"/>
                <w:bCs/>
                <w:i/>
                <w:lang w:eastAsia="ru-RU"/>
              </w:rPr>
              <w:t xml:space="preserve">Практическое занятие </w:t>
            </w:r>
            <w:r w:rsidRPr="003A62AB">
              <w:rPr>
                <w:rFonts w:ascii="Times New Roman" w:hAnsi="Times New Roman" w:cs="Times New Roman"/>
                <w:bCs/>
                <w:i/>
              </w:rPr>
              <w:t>№</w:t>
            </w:r>
            <w:r w:rsidRPr="003A62AB">
              <w:rPr>
                <w:rFonts w:ascii="Times New Roman" w:eastAsia="Times New Roman" w:hAnsi="Times New Roman" w:cs="Times New Roman"/>
                <w:bCs/>
                <w:i/>
                <w:lang w:eastAsia="ru-RU"/>
              </w:rPr>
              <w:t>5.</w:t>
            </w:r>
          </w:p>
          <w:p w14:paraId="1F8790D2" w14:textId="77777777" w:rsidR="00BC7BAA" w:rsidRPr="003A62AB" w:rsidRDefault="00BC7BAA" w:rsidP="00083119">
            <w:pPr>
              <w:rPr>
                <w:rFonts w:ascii="Times New Roman" w:hAnsi="Times New Roman" w:cs="Times New Roman"/>
                <w:bCs/>
              </w:rPr>
            </w:pPr>
            <w:r w:rsidRPr="003A62AB">
              <w:rPr>
                <w:rFonts w:ascii="Times New Roman" w:eastAsia="Times New Roman" w:hAnsi="Times New Roman" w:cs="Times New Roman"/>
                <w:bCs/>
                <w:i/>
                <w:lang w:eastAsia="ru-RU"/>
              </w:rPr>
              <w:t>Реш</w:t>
            </w:r>
            <w:r w:rsidRPr="003A62AB">
              <w:rPr>
                <w:rFonts w:ascii="Times New Roman" w:hAnsi="Times New Roman" w:cs="Times New Roman"/>
                <w:bCs/>
                <w:i/>
              </w:rPr>
              <w:t>ение</w:t>
            </w:r>
            <w:r w:rsidRPr="003A62AB">
              <w:rPr>
                <w:rFonts w:ascii="Times New Roman" w:eastAsia="Times New Roman" w:hAnsi="Times New Roman" w:cs="Times New Roman"/>
                <w:bCs/>
                <w:i/>
                <w:lang w:eastAsia="ru-RU"/>
              </w:rPr>
              <w:t xml:space="preserve"> задач по определению налоговой базы и суммы по Федеральным, региональным и местным налогам</w:t>
            </w:r>
          </w:p>
        </w:tc>
        <w:tc>
          <w:tcPr>
            <w:tcW w:w="705" w:type="pct"/>
            <w:tcBorders>
              <w:left w:val="single" w:sz="4" w:space="0" w:color="auto"/>
              <w:right w:val="single" w:sz="4" w:space="0" w:color="auto"/>
            </w:tcBorders>
          </w:tcPr>
          <w:p w14:paraId="2ECB8E0C" w14:textId="77777777" w:rsidR="00BC7BAA" w:rsidRPr="003A62AB" w:rsidRDefault="00BC7BAA" w:rsidP="00083119">
            <w:pPr>
              <w:jc w:val="center"/>
              <w:rPr>
                <w:rFonts w:ascii="Times New Roman" w:hAnsi="Times New Roman" w:cs="Times New Roman"/>
                <w:bCs/>
              </w:rPr>
            </w:pPr>
            <w:r w:rsidRPr="003A62AB">
              <w:rPr>
                <w:rFonts w:ascii="Times New Roman" w:hAnsi="Times New Roman" w:cs="Times New Roman"/>
                <w:i/>
              </w:rPr>
              <w:t>2</w:t>
            </w:r>
          </w:p>
        </w:tc>
        <w:tc>
          <w:tcPr>
            <w:tcW w:w="900" w:type="pct"/>
            <w:vMerge w:val="restart"/>
            <w:tcBorders>
              <w:left w:val="single" w:sz="4" w:space="0" w:color="auto"/>
              <w:right w:val="single" w:sz="4" w:space="0" w:color="auto"/>
            </w:tcBorders>
          </w:tcPr>
          <w:p w14:paraId="52154052" w14:textId="77777777" w:rsidR="00BC7BAA" w:rsidRPr="003A62AB" w:rsidRDefault="00BC7BAA" w:rsidP="00083119">
            <w:pPr>
              <w:suppressAutoHyphens/>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03</w:t>
            </w:r>
          </w:p>
          <w:p w14:paraId="14515B17" w14:textId="77777777" w:rsidR="00BC7BAA" w:rsidRPr="003A62AB" w:rsidRDefault="00BC7BAA" w:rsidP="00083119">
            <w:pPr>
              <w:jc w:val="center"/>
              <w:rPr>
                <w:rFonts w:ascii="Times New Roman" w:hAnsi="Times New Roman" w:cs="Times New Roman"/>
                <w:bCs/>
              </w:rPr>
            </w:pPr>
          </w:p>
          <w:p w14:paraId="102037E8" w14:textId="77777777" w:rsidR="00BC7BAA" w:rsidRPr="003A62AB" w:rsidRDefault="00BC7BAA" w:rsidP="00083119">
            <w:pPr>
              <w:jc w:val="center"/>
              <w:rPr>
                <w:rFonts w:ascii="Times New Roman" w:hAnsi="Times New Roman" w:cs="Times New Roman"/>
                <w:i/>
              </w:rPr>
            </w:pPr>
          </w:p>
        </w:tc>
      </w:tr>
      <w:tr w:rsidR="00BC7BAA" w:rsidRPr="003A62AB" w14:paraId="6855EC28" w14:textId="77777777" w:rsidTr="00BC7BAA">
        <w:trPr>
          <w:trHeight w:val="67"/>
        </w:trPr>
        <w:tc>
          <w:tcPr>
            <w:tcW w:w="882" w:type="pct"/>
            <w:vMerge/>
          </w:tcPr>
          <w:p w14:paraId="03513EA2" w14:textId="77777777" w:rsidR="00BC7BAA" w:rsidRPr="003A62AB" w:rsidRDefault="00BC7BAA" w:rsidP="00083119">
            <w:pPr>
              <w:rPr>
                <w:rFonts w:ascii="Times New Roman" w:hAnsi="Times New Roman" w:cs="Times New Roman"/>
                <w:color w:val="FF0000"/>
              </w:rPr>
            </w:pPr>
          </w:p>
        </w:tc>
        <w:tc>
          <w:tcPr>
            <w:tcW w:w="2513" w:type="pct"/>
          </w:tcPr>
          <w:p w14:paraId="5EDC8412" w14:textId="77777777" w:rsidR="00BC7BAA" w:rsidRPr="003A62AB" w:rsidRDefault="00BC7BAA" w:rsidP="00083119">
            <w:pPr>
              <w:widowControl w:val="0"/>
              <w:rPr>
                <w:rFonts w:ascii="Times New Roman" w:eastAsia="Times New Roman" w:hAnsi="Times New Roman" w:cs="Times New Roman"/>
                <w:bCs/>
                <w:i/>
                <w:lang w:eastAsia="ru-RU"/>
              </w:rPr>
            </w:pPr>
            <w:r w:rsidRPr="003A62AB">
              <w:rPr>
                <w:rFonts w:ascii="Times New Roman" w:eastAsia="Times New Roman" w:hAnsi="Times New Roman" w:cs="Times New Roman"/>
                <w:bCs/>
                <w:i/>
                <w:lang w:eastAsia="ru-RU"/>
              </w:rPr>
              <w:t xml:space="preserve">Практическое занятие </w:t>
            </w:r>
            <w:r w:rsidRPr="003A62AB">
              <w:rPr>
                <w:rFonts w:ascii="Times New Roman" w:hAnsi="Times New Roman" w:cs="Times New Roman"/>
                <w:bCs/>
                <w:i/>
              </w:rPr>
              <w:t>№</w:t>
            </w:r>
            <w:r w:rsidRPr="003A62AB">
              <w:rPr>
                <w:rFonts w:ascii="Times New Roman" w:eastAsia="Times New Roman" w:hAnsi="Times New Roman" w:cs="Times New Roman"/>
                <w:bCs/>
                <w:i/>
                <w:lang w:eastAsia="ru-RU"/>
              </w:rPr>
              <w:t>6.</w:t>
            </w:r>
          </w:p>
          <w:p w14:paraId="4CC3A1B9" w14:textId="77777777" w:rsidR="00BC7BAA" w:rsidRPr="003A62AB" w:rsidRDefault="00BC7BAA" w:rsidP="00083119">
            <w:pPr>
              <w:widowControl w:val="0"/>
              <w:rPr>
                <w:rFonts w:ascii="Times New Roman" w:hAnsi="Times New Roman" w:cs="Times New Roman"/>
              </w:rPr>
            </w:pPr>
            <w:r w:rsidRPr="003A62AB">
              <w:rPr>
                <w:rFonts w:ascii="Times New Roman" w:eastAsia="Times New Roman" w:hAnsi="Times New Roman" w:cs="Times New Roman"/>
                <w:bCs/>
                <w:i/>
                <w:lang w:eastAsia="ru-RU"/>
              </w:rPr>
              <w:t>Заполнение налоговой декларации</w:t>
            </w:r>
          </w:p>
        </w:tc>
        <w:tc>
          <w:tcPr>
            <w:tcW w:w="705" w:type="pct"/>
            <w:tcBorders>
              <w:left w:val="single" w:sz="4" w:space="0" w:color="auto"/>
              <w:right w:val="single" w:sz="4" w:space="0" w:color="auto"/>
            </w:tcBorders>
          </w:tcPr>
          <w:p w14:paraId="0820185E"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i/>
              </w:rPr>
              <w:t>2</w:t>
            </w:r>
          </w:p>
        </w:tc>
        <w:tc>
          <w:tcPr>
            <w:tcW w:w="900" w:type="pct"/>
            <w:vMerge/>
            <w:tcBorders>
              <w:left w:val="single" w:sz="4" w:space="0" w:color="auto"/>
              <w:right w:val="single" w:sz="4" w:space="0" w:color="auto"/>
            </w:tcBorders>
          </w:tcPr>
          <w:p w14:paraId="52537FAD" w14:textId="77777777" w:rsidR="00BC7BAA" w:rsidRPr="003A62AB" w:rsidRDefault="00BC7BAA" w:rsidP="00083119">
            <w:pPr>
              <w:jc w:val="center"/>
              <w:rPr>
                <w:rFonts w:ascii="Times New Roman" w:hAnsi="Times New Roman" w:cs="Times New Roman"/>
                <w:bCs/>
              </w:rPr>
            </w:pPr>
          </w:p>
        </w:tc>
      </w:tr>
      <w:tr w:rsidR="00BC7BAA" w:rsidRPr="003A62AB" w14:paraId="67512CDA" w14:textId="77777777" w:rsidTr="00BC7BAA">
        <w:trPr>
          <w:trHeight w:val="67"/>
        </w:trPr>
        <w:tc>
          <w:tcPr>
            <w:tcW w:w="882" w:type="pct"/>
            <w:vMerge/>
          </w:tcPr>
          <w:p w14:paraId="4351B257" w14:textId="77777777" w:rsidR="00BC7BAA" w:rsidRPr="003A62AB" w:rsidRDefault="00BC7BAA" w:rsidP="00083119">
            <w:pPr>
              <w:rPr>
                <w:rFonts w:ascii="Times New Roman" w:hAnsi="Times New Roman" w:cs="Times New Roman"/>
                <w:color w:val="FF0000"/>
              </w:rPr>
            </w:pPr>
          </w:p>
        </w:tc>
        <w:tc>
          <w:tcPr>
            <w:tcW w:w="2513" w:type="pct"/>
          </w:tcPr>
          <w:p w14:paraId="30339E74" w14:textId="77777777" w:rsidR="00BC7BAA" w:rsidRPr="003A62AB" w:rsidRDefault="00BC7BAA" w:rsidP="00083119">
            <w:pPr>
              <w:widowControl w:val="0"/>
              <w:rPr>
                <w:rFonts w:ascii="Times New Roman" w:hAnsi="Times New Roman" w:cs="Times New Roman"/>
                <w:color w:val="000000"/>
              </w:rPr>
            </w:pPr>
            <w:r w:rsidRPr="003A62AB">
              <w:rPr>
                <w:rFonts w:ascii="Times New Roman" w:hAnsi="Times New Roman" w:cs="Times New Roman"/>
                <w:bCs/>
              </w:rPr>
              <w:t>Самостоятельная работа обучающихся</w:t>
            </w:r>
          </w:p>
        </w:tc>
        <w:tc>
          <w:tcPr>
            <w:tcW w:w="705" w:type="pct"/>
            <w:tcBorders>
              <w:left w:val="single" w:sz="4" w:space="0" w:color="auto"/>
              <w:right w:val="single" w:sz="4" w:space="0" w:color="auto"/>
            </w:tcBorders>
          </w:tcPr>
          <w:p w14:paraId="4752A2BB"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bCs/>
                <w:i/>
              </w:rPr>
              <w:t>-</w:t>
            </w:r>
          </w:p>
        </w:tc>
        <w:tc>
          <w:tcPr>
            <w:tcW w:w="900" w:type="pct"/>
            <w:tcBorders>
              <w:left w:val="single" w:sz="4" w:space="0" w:color="auto"/>
              <w:right w:val="single" w:sz="4" w:space="0" w:color="auto"/>
            </w:tcBorders>
          </w:tcPr>
          <w:p w14:paraId="4839AA90" w14:textId="77777777" w:rsidR="00BC7BAA" w:rsidRPr="003A62AB" w:rsidRDefault="00BC7BAA" w:rsidP="00083119">
            <w:pPr>
              <w:suppressAutoHyphens/>
              <w:jc w:val="center"/>
              <w:rPr>
                <w:rFonts w:ascii="Times New Roman" w:hAnsi="Times New Roman" w:cs="Times New Roman"/>
                <w:i/>
              </w:rPr>
            </w:pPr>
          </w:p>
        </w:tc>
      </w:tr>
      <w:tr w:rsidR="00BC7BAA" w:rsidRPr="003A62AB" w14:paraId="2A926542" w14:textId="77777777" w:rsidTr="00BC7BAA">
        <w:trPr>
          <w:trHeight w:val="20"/>
        </w:trPr>
        <w:tc>
          <w:tcPr>
            <w:tcW w:w="882" w:type="pct"/>
            <w:vMerge w:val="restart"/>
          </w:tcPr>
          <w:p w14:paraId="30329F88" w14:textId="77777777" w:rsidR="00BC7BAA" w:rsidRPr="003A62AB" w:rsidRDefault="00BC7BAA" w:rsidP="00083119">
            <w:pPr>
              <w:rPr>
                <w:rFonts w:ascii="Times New Roman" w:eastAsia="Times New Roman" w:hAnsi="Times New Roman" w:cs="Times New Roman"/>
                <w:bCs/>
                <w:i/>
                <w:color w:val="000000"/>
                <w:spacing w:val="1"/>
              </w:rPr>
            </w:pPr>
            <w:r w:rsidRPr="003A62AB">
              <w:rPr>
                <w:rFonts w:ascii="Times New Roman" w:eastAsia="Times New Roman" w:hAnsi="Times New Roman" w:cs="Times New Roman"/>
                <w:bCs/>
                <w:i/>
                <w:color w:val="000000"/>
                <w:spacing w:val="1"/>
              </w:rPr>
              <w:t xml:space="preserve">Тема 5. </w:t>
            </w:r>
          </w:p>
          <w:p w14:paraId="211EF34F" w14:textId="77777777" w:rsidR="00BC7BAA" w:rsidRPr="003A62AB" w:rsidRDefault="00BC7BAA" w:rsidP="00083119">
            <w:pPr>
              <w:rPr>
                <w:rFonts w:ascii="Times New Roman" w:hAnsi="Times New Roman" w:cs="Times New Roman"/>
                <w:i/>
              </w:rPr>
            </w:pPr>
            <w:r w:rsidRPr="003A62AB">
              <w:rPr>
                <w:rFonts w:ascii="Times New Roman" w:eastAsia="Times New Roman" w:hAnsi="Times New Roman" w:cs="Times New Roman"/>
                <w:bCs/>
                <w:i/>
                <w:color w:val="000000"/>
                <w:spacing w:val="1"/>
              </w:rPr>
              <w:t>Пенсионная система</w:t>
            </w:r>
          </w:p>
        </w:tc>
        <w:tc>
          <w:tcPr>
            <w:tcW w:w="2513" w:type="pct"/>
          </w:tcPr>
          <w:p w14:paraId="3B68DB71"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bCs/>
              </w:rPr>
              <w:t>Содержание</w:t>
            </w:r>
          </w:p>
        </w:tc>
        <w:tc>
          <w:tcPr>
            <w:tcW w:w="705" w:type="pct"/>
            <w:tcBorders>
              <w:top w:val="single" w:sz="4" w:space="0" w:color="auto"/>
              <w:left w:val="single" w:sz="4" w:space="0" w:color="auto"/>
              <w:bottom w:val="single" w:sz="4" w:space="0" w:color="auto"/>
              <w:right w:val="single" w:sz="4" w:space="0" w:color="auto"/>
            </w:tcBorders>
            <w:vAlign w:val="center"/>
          </w:tcPr>
          <w:p w14:paraId="40B74B4D" w14:textId="77777777" w:rsidR="00BC7BAA" w:rsidRPr="003A62AB" w:rsidRDefault="00BC7BAA" w:rsidP="00083119">
            <w:pPr>
              <w:jc w:val="center"/>
              <w:rPr>
                <w:rFonts w:ascii="Times New Roman" w:hAnsi="Times New Roman" w:cs="Times New Roman"/>
                <w:bCs/>
                <w:i/>
              </w:rPr>
            </w:pPr>
            <w:r w:rsidRPr="003A62AB">
              <w:rPr>
                <w:rFonts w:ascii="Times New Roman" w:hAnsi="Times New Roman" w:cs="Times New Roman"/>
                <w:bCs/>
                <w:i/>
              </w:rPr>
              <w:t>4/2</w:t>
            </w:r>
          </w:p>
        </w:tc>
        <w:tc>
          <w:tcPr>
            <w:tcW w:w="900" w:type="pct"/>
            <w:tcBorders>
              <w:top w:val="single" w:sz="4" w:space="0" w:color="auto"/>
              <w:left w:val="single" w:sz="4" w:space="0" w:color="auto"/>
              <w:bottom w:val="single" w:sz="4" w:space="0" w:color="auto"/>
              <w:right w:val="single" w:sz="4" w:space="0" w:color="auto"/>
            </w:tcBorders>
          </w:tcPr>
          <w:p w14:paraId="52D0AD3A" w14:textId="77777777" w:rsidR="00BC7BAA" w:rsidRPr="003A62AB" w:rsidRDefault="00BC7BAA" w:rsidP="00083119">
            <w:pPr>
              <w:suppressAutoHyphens/>
              <w:jc w:val="center"/>
              <w:rPr>
                <w:rFonts w:ascii="Times New Roman" w:hAnsi="Times New Roman" w:cs="Times New Roman"/>
                <w:i/>
              </w:rPr>
            </w:pPr>
          </w:p>
        </w:tc>
      </w:tr>
      <w:tr w:rsidR="00BC7BAA" w:rsidRPr="003A62AB" w14:paraId="00CE9CC9" w14:textId="77777777" w:rsidTr="00E57FA7">
        <w:trPr>
          <w:trHeight w:val="300"/>
        </w:trPr>
        <w:tc>
          <w:tcPr>
            <w:tcW w:w="882" w:type="pct"/>
            <w:vMerge/>
          </w:tcPr>
          <w:p w14:paraId="4D4370FD" w14:textId="77777777" w:rsidR="00BC7BAA" w:rsidRPr="003A62AB" w:rsidRDefault="00BC7BAA" w:rsidP="00083119">
            <w:pPr>
              <w:rPr>
                <w:rFonts w:ascii="Times New Roman" w:hAnsi="Times New Roman" w:cs="Times New Roman"/>
                <w:color w:val="FF0000"/>
              </w:rPr>
            </w:pPr>
          </w:p>
        </w:tc>
        <w:tc>
          <w:tcPr>
            <w:tcW w:w="2513" w:type="pct"/>
          </w:tcPr>
          <w:p w14:paraId="2F5275D9" w14:textId="77777777" w:rsidR="00BC7BAA" w:rsidRPr="003A62AB" w:rsidRDefault="00BC7BAA" w:rsidP="00083119">
            <w:pPr>
              <w:widowControl w:val="0"/>
              <w:rPr>
                <w:rFonts w:ascii="Times New Roman" w:hAnsi="Times New Roman" w:cs="Times New Roman"/>
                <w:color w:val="000000"/>
              </w:rPr>
            </w:pPr>
            <w:r w:rsidRPr="003A62AB">
              <w:rPr>
                <w:rFonts w:ascii="Times New Roman" w:eastAsia="Calibri" w:hAnsi="Times New Roman" w:cs="Times New Roman"/>
                <w:color w:val="000000"/>
              </w:rPr>
              <w:t>Обязательное и добровольное пенсионное страхование</w:t>
            </w:r>
          </w:p>
        </w:tc>
        <w:tc>
          <w:tcPr>
            <w:tcW w:w="705" w:type="pct"/>
            <w:tcBorders>
              <w:left w:val="single" w:sz="4" w:space="0" w:color="auto"/>
              <w:right w:val="single" w:sz="4" w:space="0" w:color="auto"/>
            </w:tcBorders>
          </w:tcPr>
          <w:p w14:paraId="097FDACE"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i/>
              </w:rPr>
              <w:t>2</w:t>
            </w:r>
          </w:p>
        </w:tc>
        <w:tc>
          <w:tcPr>
            <w:tcW w:w="900" w:type="pct"/>
            <w:tcBorders>
              <w:left w:val="single" w:sz="4" w:space="0" w:color="auto"/>
              <w:right w:val="single" w:sz="4" w:space="0" w:color="auto"/>
            </w:tcBorders>
          </w:tcPr>
          <w:p w14:paraId="08F9C391" w14:textId="77777777" w:rsidR="00BC7BAA" w:rsidRPr="003A62AB" w:rsidRDefault="00BC7BAA" w:rsidP="00083119">
            <w:pPr>
              <w:suppressAutoHyphens/>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03</w:t>
            </w:r>
          </w:p>
          <w:p w14:paraId="70D04406" w14:textId="77777777" w:rsidR="00BC7BAA" w:rsidRPr="003A62AB" w:rsidRDefault="00BC7BAA" w:rsidP="00BC7BAA">
            <w:pPr>
              <w:suppressAutoHyphens/>
              <w:jc w:val="center"/>
              <w:rPr>
                <w:rFonts w:ascii="Times New Roman" w:hAnsi="Times New Roman" w:cs="Times New Roman"/>
                <w:iCs/>
              </w:rPr>
            </w:pPr>
            <w:r w:rsidRPr="003A62AB">
              <w:rPr>
                <w:rFonts w:ascii="Times New Roman" w:eastAsia="Times New Roman" w:hAnsi="Times New Roman" w:cs="Times New Roman"/>
                <w:bCs/>
                <w:lang w:eastAsia="ru-RU"/>
              </w:rPr>
              <w:t>ОК 04</w:t>
            </w:r>
          </w:p>
        </w:tc>
      </w:tr>
      <w:tr w:rsidR="00BC7BAA" w:rsidRPr="003A62AB" w14:paraId="593FFC42" w14:textId="77777777" w:rsidTr="00BC7BAA">
        <w:trPr>
          <w:trHeight w:val="67"/>
        </w:trPr>
        <w:tc>
          <w:tcPr>
            <w:tcW w:w="882" w:type="pct"/>
            <w:vMerge/>
          </w:tcPr>
          <w:p w14:paraId="11616F37" w14:textId="77777777" w:rsidR="00BC7BAA" w:rsidRPr="003A62AB" w:rsidRDefault="00BC7BAA" w:rsidP="00083119">
            <w:pPr>
              <w:rPr>
                <w:rFonts w:ascii="Times New Roman" w:hAnsi="Times New Roman" w:cs="Times New Roman"/>
                <w:color w:val="FF0000"/>
              </w:rPr>
            </w:pPr>
          </w:p>
        </w:tc>
        <w:tc>
          <w:tcPr>
            <w:tcW w:w="2513" w:type="pct"/>
          </w:tcPr>
          <w:p w14:paraId="61F43A31"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bCs/>
              </w:rPr>
              <w:t>В том числе практических занятий и лабораторных работ</w:t>
            </w:r>
          </w:p>
        </w:tc>
        <w:tc>
          <w:tcPr>
            <w:tcW w:w="705" w:type="pct"/>
            <w:tcBorders>
              <w:left w:val="single" w:sz="4" w:space="0" w:color="auto"/>
              <w:right w:val="single" w:sz="4" w:space="0" w:color="auto"/>
            </w:tcBorders>
          </w:tcPr>
          <w:p w14:paraId="71694B64" w14:textId="77777777" w:rsidR="00BC7BAA" w:rsidRPr="003A62AB" w:rsidRDefault="00BC7BAA" w:rsidP="00083119">
            <w:pPr>
              <w:jc w:val="center"/>
              <w:rPr>
                <w:rFonts w:ascii="Times New Roman" w:hAnsi="Times New Roman" w:cs="Times New Roman"/>
                <w:bCs/>
              </w:rPr>
            </w:pPr>
            <w:r w:rsidRPr="003A62AB">
              <w:rPr>
                <w:rFonts w:ascii="Times New Roman" w:hAnsi="Times New Roman" w:cs="Times New Roman"/>
                <w:bCs/>
              </w:rPr>
              <w:t>2/2</w:t>
            </w:r>
          </w:p>
        </w:tc>
        <w:tc>
          <w:tcPr>
            <w:tcW w:w="900" w:type="pct"/>
            <w:tcBorders>
              <w:left w:val="single" w:sz="4" w:space="0" w:color="auto"/>
              <w:right w:val="single" w:sz="4" w:space="0" w:color="auto"/>
            </w:tcBorders>
          </w:tcPr>
          <w:p w14:paraId="6F7E3EE6" w14:textId="77777777" w:rsidR="00BC7BAA" w:rsidRPr="003A62AB" w:rsidRDefault="00BC7BAA" w:rsidP="00083119">
            <w:pPr>
              <w:suppressAutoHyphens/>
              <w:jc w:val="center"/>
              <w:rPr>
                <w:rFonts w:ascii="Times New Roman" w:hAnsi="Times New Roman" w:cs="Times New Roman"/>
                <w:i/>
              </w:rPr>
            </w:pPr>
          </w:p>
        </w:tc>
      </w:tr>
      <w:tr w:rsidR="00BC7BAA" w:rsidRPr="003A62AB" w14:paraId="7C5A1A02" w14:textId="77777777" w:rsidTr="00BC7BAA">
        <w:trPr>
          <w:trHeight w:val="67"/>
        </w:trPr>
        <w:tc>
          <w:tcPr>
            <w:tcW w:w="882" w:type="pct"/>
            <w:vMerge/>
          </w:tcPr>
          <w:p w14:paraId="06BD4FD0" w14:textId="77777777" w:rsidR="00BC7BAA" w:rsidRPr="003A62AB" w:rsidRDefault="00BC7BAA" w:rsidP="00083119">
            <w:pPr>
              <w:rPr>
                <w:rFonts w:ascii="Times New Roman" w:hAnsi="Times New Roman" w:cs="Times New Roman"/>
                <w:color w:val="FF0000"/>
              </w:rPr>
            </w:pPr>
          </w:p>
        </w:tc>
        <w:tc>
          <w:tcPr>
            <w:tcW w:w="2513" w:type="pct"/>
          </w:tcPr>
          <w:p w14:paraId="27AB9E41" w14:textId="77777777" w:rsidR="00BC7BAA" w:rsidRPr="003A62AB" w:rsidRDefault="00BC7BAA" w:rsidP="00083119">
            <w:pPr>
              <w:widowControl w:val="0"/>
              <w:rPr>
                <w:rFonts w:ascii="Times New Roman" w:eastAsia="Times New Roman" w:hAnsi="Times New Roman" w:cs="Times New Roman"/>
                <w:bCs/>
                <w:i/>
                <w:lang w:eastAsia="ru-RU"/>
              </w:rPr>
            </w:pPr>
            <w:r w:rsidRPr="003A62AB">
              <w:rPr>
                <w:rFonts w:ascii="Times New Roman" w:eastAsia="Times New Roman" w:hAnsi="Times New Roman" w:cs="Times New Roman"/>
                <w:bCs/>
                <w:i/>
                <w:lang w:eastAsia="ru-RU"/>
              </w:rPr>
              <w:t xml:space="preserve">Практическое занятие </w:t>
            </w:r>
            <w:r w:rsidRPr="003A62AB">
              <w:rPr>
                <w:rFonts w:ascii="Times New Roman" w:hAnsi="Times New Roman" w:cs="Times New Roman"/>
                <w:bCs/>
                <w:i/>
              </w:rPr>
              <w:t>№</w:t>
            </w:r>
            <w:r w:rsidRPr="003A62AB">
              <w:rPr>
                <w:rFonts w:ascii="Times New Roman" w:eastAsia="Times New Roman" w:hAnsi="Times New Roman" w:cs="Times New Roman"/>
                <w:bCs/>
                <w:i/>
                <w:lang w:eastAsia="ru-RU"/>
              </w:rPr>
              <w:t>7.</w:t>
            </w:r>
          </w:p>
          <w:p w14:paraId="7DE2E639" w14:textId="77777777" w:rsidR="00BC7BAA" w:rsidRPr="003A62AB" w:rsidRDefault="00BC7BAA" w:rsidP="00083119">
            <w:pPr>
              <w:widowControl w:val="0"/>
              <w:rPr>
                <w:rFonts w:ascii="Times New Roman" w:hAnsi="Times New Roman" w:cs="Times New Roman"/>
                <w:bCs/>
                <w:i/>
              </w:rPr>
            </w:pPr>
            <w:r w:rsidRPr="003A62AB">
              <w:rPr>
                <w:rFonts w:ascii="Times New Roman" w:eastAsia="Times New Roman" w:hAnsi="Times New Roman" w:cs="Times New Roman"/>
                <w:bCs/>
                <w:i/>
                <w:lang w:eastAsia="ru-RU"/>
              </w:rPr>
              <w:t>Добровольное пенсионное обеспечение</w:t>
            </w:r>
            <w:r w:rsidRPr="003A62AB">
              <w:rPr>
                <w:rFonts w:ascii="Times New Roman" w:hAnsi="Times New Roman" w:cs="Times New Roman"/>
                <w:bCs/>
                <w:i/>
              </w:rPr>
              <w:t xml:space="preserve">. </w:t>
            </w:r>
            <w:r w:rsidRPr="003A62AB">
              <w:rPr>
                <w:rFonts w:ascii="Times New Roman" w:eastAsia="Times New Roman" w:hAnsi="Times New Roman" w:cs="Times New Roman"/>
                <w:bCs/>
                <w:i/>
                <w:lang w:eastAsia="ru-RU"/>
              </w:rPr>
              <w:t>Составление алгоритм расчета пенсии</w:t>
            </w:r>
          </w:p>
        </w:tc>
        <w:tc>
          <w:tcPr>
            <w:tcW w:w="705" w:type="pct"/>
            <w:tcBorders>
              <w:left w:val="single" w:sz="4" w:space="0" w:color="auto"/>
              <w:right w:val="single" w:sz="4" w:space="0" w:color="auto"/>
            </w:tcBorders>
          </w:tcPr>
          <w:p w14:paraId="04A704E8"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i/>
              </w:rPr>
              <w:t>2</w:t>
            </w:r>
          </w:p>
        </w:tc>
        <w:tc>
          <w:tcPr>
            <w:tcW w:w="900" w:type="pct"/>
            <w:tcBorders>
              <w:left w:val="single" w:sz="4" w:space="0" w:color="auto"/>
              <w:right w:val="single" w:sz="4" w:space="0" w:color="auto"/>
            </w:tcBorders>
          </w:tcPr>
          <w:p w14:paraId="1673F6D9" w14:textId="77777777" w:rsidR="00BC7BAA" w:rsidRPr="003A62AB" w:rsidRDefault="00BC7BAA" w:rsidP="00083119">
            <w:pPr>
              <w:suppressAutoHyphens/>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03</w:t>
            </w:r>
          </w:p>
          <w:p w14:paraId="79D1B001" w14:textId="77777777" w:rsidR="00BC7BAA" w:rsidRPr="003A62AB" w:rsidRDefault="00BC7BAA" w:rsidP="00083119">
            <w:pPr>
              <w:jc w:val="center"/>
              <w:rPr>
                <w:rFonts w:ascii="Times New Roman" w:hAnsi="Times New Roman" w:cs="Times New Roman"/>
                <w:bCs/>
              </w:rPr>
            </w:pPr>
          </w:p>
        </w:tc>
      </w:tr>
      <w:tr w:rsidR="00BC7BAA" w:rsidRPr="003A62AB" w14:paraId="59308282" w14:textId="77777777" w:rsidTr="00BC7BAA">
        <w:trPr>
          <w:trHeight w:val="67"/>
        </w:trPr>
        <w:tc>
          <w:tcPr>
            <w:tcW w:w="882" w:type="pct"/>
            <w:vMerge/>
          </w:tcPr>
          <w:p w14:paraId="27A4C47A" w14:textId="77777777" w:rsidR="00BC7BAA" w:rsidRPr="003A62AB" w:rsidRDefault="00BC7BAA" w:rsidP="00083119">
            <w:pPr>
              <w:rPr>
                <w:rFonts w:ascii="Times New Roman" w:hAnsi="Times New Roman" w:cs="Times New Roman"/>
                <w:color w:val="FF0000"/>
              </w:rPr>
            </w:pPr>
          </w:p>
        </w:tc>
        <w:tc>
          <w:tcPr>
            <w:tcW w:w="2513" w:type="pct"/>
          </w:tcPr>
          <w:p w14:paraId="771238A2"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bCs/>
              </w:rPr>
              <w:t>Самостоятельная работа обучающихся</w:t>
            </w:r>
          </w:p>
        </w:tc>
        <w:tc>
          <w:tcPr>
            <w:tcW w:w="705" w:type="pct"/>
            <w:tcBorders>
              <w:left w:val="single" w:sz="4" w:space="0" w:color="auto"/>
              <w:right w:val="single" w:sz="4" w:space="0" w:color="auto"/>
            </w:tcBorders>
          </w:tcPr>
          <w:p w14:paraId="1113A786" w14:textId="77777777" w:rsidR="00BC7BAA" w:rsidRPr="003A62AB" w:rsidRDefault="00BC7BAA" w:rsidP="00083119">
            <w:pPr>
              <w:jc w:val="center"/>
              <w:rPr>
                <w:rFonts w:ascii="Times New Roman" w:hAnsi="Times New Roman" w:cs="Times New Roman"/>
                <w:bCs/>
                <w:i/>
              </w:rPr>
            </w:pPr>
            <w:r w:rsidRPr="003A62AB">
              <w:rPr>
                <w:rFonts w:ascii="Times New Roman" w:hAnsi="Times New Roman" w:cs="Times New Roman"/>
                <w:bCs/>
                <w:i/>
              </w:rPr>
              <w:t>-</w:t>
            </w:r>
          </w:p>
        </w:tc>
        <w:tc>
          <w:tcPr>
            <w:tcW w:w="900" w:type="pct"/>
            <w:tcBorders>
              <w:left w:val="single" w:sz="4" w:space="0" w:color="auto"/>
              <w:right w:val="single" w:sz="4" w:space="0" w:color="auto"/>
            </w:tcBorders>
          </w:tcPr>
          <w:p w14:paraId="3A0E7F25" w14:textId="77777777" w:rsidR="00BC7BAA" w:rsidRPr="003A62AB" w:rsidRDefault="00BC7BAA" w:rsidP="00083119">
            <w:pPr>
              <w:suppressAutoHyphens/>
              <w:jc w:val="center"/>
              <w:rPr>
                <w:rFonts w:ascii="Times New Roman" w:hAnsi="Times New Roman" w:cs="Times New Roman"/>
                <w:i/>
              </w:rPr>
            </w:pPr>
          </w:p>
        </w:tc>
      </w:tr>
      <w:tr w:rsidR="00BC7BAA" w:rsidRPr="003A62AB" w14:paraId="78750B61" w14:textId="77777777" w:rsidTr="00BC7BAA">
        <w:trPr>
          <w:trHeight w:val="67"/>
        </w:trPr>
        <w:tc>
          <w:tcPr>
            <w:tcW w:w="882" w:type="pct"/>
            <w:vMerge w:val="restart"/>
          </w:tcPr>
          <w:p w14:paraId="350BADCA" w14:textId="77777777" w:rsidR="00BC7BAA" w:rsidRPr="003A62AB" w:rsidRDefault="00BC7BAA" w:rsidP="00083119">
            <w:pPr>
              <w:rPr>
                <w:rFonts w:ascii="Times New Roman" w:eastAsia="Times New Roman" w:hAnsi="Times New Roman" w:cs="Times New Roman"/>
                <w:bCs/>
                <w:i/>
                <w:color w:val="000000"/>
                <w:spacing w:val="1"/>
              </w:rPr>
            </w:pPr>
            <w:r w:rsidRPr="003A62AB">
              <w:rPr>
                <w:rFonts w:ascii="Times New Roman" w:eastAsia="Times New Roman" w:hAnsi="Times New Roman" w:cs="Times New Roman"/>
                <w:bCs/>
                <w:i/>
                <w:color w:val="000000"/>
                <w:spacing w:val="1"/>
              </w:rPr>
              <w:t xml:space="preserve">Тема 6. </w:t>
            </w:r>
          </w:p>
          <w:p w14:paraId="1C16DBD4" w14:textId="77777777" w:rsidR="00BC7BAA" w:rsidRPr="003A62AB" w:rsidRDefault="00BC7BAA" w:rsidP="00083119">
            <w:pPr>
              <w:rPr>
                <w:rFonts w:ascii="Times New Roman" w:hAnsi="Times New Roman" w:cs="Times New Roman"/>
                <w:color w:val="FF0000"/>
              </w:rPr>
            </w:pPr>
            <w:r w:rsidRPr="003A62AB">
              <w:rPr>
                <w:rFonts w:ascii="Times New Roman" w:eastAsia="Times New Roman" w:hAnsi="Times New Roman" w:cs="Times New Roman"/>
                <w:bCs/>
                <w:i/>
                <w:color w:val="000000"/>
                <w:spacing w:val="1"/>
              </w:rPr>
              <w:t>Финансовые механизмы работы фирмы</w:t>
            </w:r>
          </w:p>
        </w:tc>
        <w:tc>
          <w:tcPr>
            <w:tcW w:w="2513" w:type="pct"/>
          </w:tcPr>
          <w:p w14:paraId="33FC0565" w14:textId="77777777" w:rsidR="00BC7BAA" w:rsidRPr="003A62AB" w:rsidRDefault="00BC7BAA" w:rsidP="00083119">
            <w:pPr>
              <w:rPr>
                <w:rFonts w:ascii="Times New Roman" w:hAnsi="Times New Roman" w:cs="Times New Roman"/>
                <w:bCs/>
              </w:rPr>
            </w:pPr>
            <w:r w:rsidRPr="003A62AB">
              <w:rPr>
                <w:rFonts w:ascii="Times New Roman" w:hAnsi="Times New Roman" w:cs="Times New Roman"/>
                <w:bCs/>
              </w:rPr>
              <w:t>Содержание</w:t>
            </w:r>
          </w:p>
        </w:tc>
        <w:tc>
          <w:tcPr>
            <w:tcW w:w="705" w:type="pct"/>
            <w:tcBorders>
              <w:left w:val="single" w:sz="4" w:space="0" w:color="auto"/>
              <w:bottom w:val="single" w:sz="2" w:space="0" w:color="auto"/>
              <w:right w:val="single" w:sz="4" w:space="0" w:color="auto"/>
            </w:tcBorders>
            <w:vAlign w:val="center"/>
          </w:tcPr>
          <w:p w14:paraId="6667C210"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i/>
              </w:rPr>
              <w:t>6/0</w:t>
            </w:r>
          </w:p>
        </w:tc>
        <w:tc>
          <w:tcPr>
            <w:tcW w:w="900" w:type="pct"/>
            <w:tcBorders>
              <w:left w:val="single" w:sz="4" w:space="0" w:color="auto"/>
              <w:bottom w:val="single" w:sz="2" w:space="0" w:color="auto"/>
              <w:right w:val="single" w:sz="4" w:space="0" w:color="auto"/>
            </w:tcBorders>
          </w:tcPr>
          <w:p w14:paraId="358CDFDE" w14:textId="77777777" w:rsidR="00BC7BAA" w:rsidRPr="003A62AB" w:rsidRDefault="00BC7BAA" w:rsidP="00083119">
            <w:pPr>
              <w:suppressAutoHyphens/>
              <w:jc w:val="center"/>
              <w:rPr>
                <w:rFonts w:ascii="Times New Roman" w:hAnsi="Times New Roman" w:cs="Times New Roman"/>
                <w:i/>
              </w:rPr>
            </w:pPr>
          </w:p>
        </w:tc>
      </w:tr>
      <w:tr w:rsidR="00BC7BAA" w:rsidRPr="003A62AB" w14:paraId="4E214742" w14:textId="77777777" w:rsidTr="00BC7BAA">
        <w:trPr>
          <w:trHeight w:val="67"/>
        </w:trPr>
        <w:tc>
          <w:tcPr>
            <w:tcW w:w="882" w:type="pct"/>
            <w:vMerge/>
          </w:tcPr>
          <w:p w14:paraId="3D42903C" w14:textId="77777777" w:rsidR="00BC7BAA" w:rsidRPr="003A62AB" w:rsidRDefault="00BC7BAA" w:rsidP="00083119">
            <w:pPr>
              <w:rPr>
                <w:rFonts w:ascii="Times New Roman" w:hAnsi="Times New Roman" w:cs="Times New Roman"/>
                <w:bCs/>
                <w:i/>
                <w:color w:val="000000"/>
                <w:spacing w:val="1"/>
              </w:rPr>
            </w:pPr>
          </w:p>
        </w:tc>
        <w:tc>
          <w:tcPr>
            <w:tcW w:w="2513" w:type="pct"/>
          </w:tcPr>
          <w:p w14:paraId="3DA41B59" w14:textId="77777777" w:rsidR="00BC7BAA" w:rsidRPr="003A62AB" w:rsidRDefault="00BC7BAA" w:rsidP="00083119">
            <w:pPr>
              <w:rPr>
                <w:rFonts w:ascii="Times New Roman" w:hAnsi="Times New Roman" w:cs="Times New Roman"/>
                <w:bCs/>
              </w:rPr>
            </w:pPr>
            <w:r w:rsidRPr="003A62AB">
              <w:rPr>
                <w:rFonts w:ascii="Times New Roman" w:eastAsia="Calibri" w:hAnsi="Times New Roman" w:cs="Times New Roman"/>
                <w:color w:val="000000"/>
              </w:rPr>
              <w:t>1 Взаимоотношения работодателя и сотрудников</w:t>
            </w:r>
          </w:p>
        </w:tc>
        <w:tc>
          <w:tcPr>
            <w:tcW w:w="705" w:type="pct"/>
            <w:tcBorders>
              <w:left w:val="single" w:sz="4" w:space="0" w:color="auto"/>
              <w:bottom w:val="single" w:sz="4" w:space="0" w:color="auto"/>
              <w:right w:val="single" w:sz="4" w:space="0" w:color="auto"/>
            </w:tcBorders>
          </w:tcPr>
          <w:p w14:paraId="5BB9FF18" w14:textId="77777777" w:rsidR="00BC7BAA" w:rsidRPr="003A62AB" w:rsidRDefault="00BC7BAA" w:rsidP="00083119">
            <w:pPr>
              <w:jc w:val="center"/>
              <w:rPr>
                <w:rFonts w:ascii="Times New Roman" w:hAnsi="Times New Roman" w:cs="Times New Roman"/>
                <w:bCs/>
                <w:i/>
              </w:rPr>
            </w:pPr>
            <w:r w:rsidRPr="003A62AB">
              <w:rPr>
                <w:rFonts w:ascii="Times New Roman" w:hAnsi="Times New Roman" w:cs="Times New Roman"/>
                <w:i/>
              </w:rPr>
              <w:t>2</w:t>
            </w:r>
          </w:p>
        </w:tc>
        <w:tc>
          <w:tcPr>
            <w:tcW w:w="900" w:type="pct"/>
            <w:vMerge w:val="restart"/>
            <w:tcBorders>
              <w:left w:val="single" w:sz="4" w:space="0" w:color="auto"/>
              <w:right w:val="single" w:sz="4" w:space="0" w:color="auto"/>
            </w:tcBorders>
          </w:tcPr>
          <w:p w14:paraId="097C2CCA" w14:textId="77777777" w:rsidR="00BC7BAA" w:rsidRPr="003A62AB" w:rsidRDefault="00BC7BAA" w:rsidP="00083119">
            <w:pPr>
              <w:suppressAutoHyphens/>
              <w:jc w:val="center"/>
              <w:rPr>
                <w:rFonts w:ascii="Times New Roman" w:hAnsi="Times New Roman" w:cs="Times New Roman"/>
                <w:bCs/>
              </w:rPr>
            </w:pPr>
            <w:r w:rsidRPr="003A62AB">
              <w:rPr>
                <w:rFonts w:ascii="Times New Roman" w:eastAsia="Times New Roman" w:hAnsi="Times New Roman" w:cs="Times New Roman"/>
                <w:bCs/>
                <w:lang w:eastAsia="ru-RU"/>
              </w:rPr>
              <w:t>ОК 03</w:t>
            </w:r>
          </w:p>
          <w:p w14:paraId="7BCEF887" w14:textId="77777777" w:rsidR="00BC7BAA" w:rsidRPr="003A62AB" w:rsidRDefault="00BC7BAA" w:rsidP="00BC7BAA">
            <w:pPr>
              <w:suppressAutoHyphens/>
              <w:jc w:val="center"/>
              <w:rPr>
                <w:rFonts w:ascii="Times New Roman" w:hAnsi="Times New Roman" w:cs="Times New Roman"/>
              </w:rPr>
            </w:pPr>
            <w:r w:rsidRPr="003A62AB">
              <w:rPr>
                <w:rFonts w:ascii="Times New Roman" w:eastAsia="Times New Roman" w:hAnsi="Times New Roman" w:cs="Times New Roman"/>
                <w:bCs/>
                <w:lang w:eastAsia="ru-RU"/>
              </w:rPr>
              <w:t>ОК 04</w:t>
            </w:r>
          </w:p>
        </w:tc>
      </w:tr>
      <w:tr w:rsidR="00BC7BAA" w:rsidRPr="003A62AB" w14:paraId="626E2472" w14:textId="77777777" w:rsidTr="00BC7BAA">
        <w:trPr>
          <w:trHeight w:val="67"/>
        </w:trPr>
        <w:tc>
          <w:tcPr>
            <w:tcW w:w="882" w:type="pct"/>
            <w:vMerge/>
          </w:tcPr>
          <w:p w14:paraId="6DB77E53" w14:textId="77777777" w:rsidR="00BC7BAA" w:rsidRPr="003A62AB" w:rsidRDefault="00BC7BAA" w:rsidP="00083119">
            <w:pPr>
              <w:rPr>
                <w:rFonts w:ascii="Times New Roman" w:hAnsi="Times New Roman" w:cs="Times New Roman"/>
                <w:bCs/>
                <w:i/>
                <w:color w:val="000000"/>
                <w:spacing w:val="1"/>
              </w:rPr>
            </w:pPr>
          </w:p>
        </w:tc>
        <w:tc>
          <w:tcPr>
            <w:tcW w:w="2513" w:type="pct"/>
          </w:tcPr>
          <w:p w14:paraId="33761DB4" w14:textId="77777777" w:rsidR="00BC7BAA" w:rsidRPr="003A62AB" w:rsidRDefault="00BC7BAA" w:rsidP="00083119">
            <w:pPr>
              <w:rPr>
                <w:rFonts w:ascii="Times New Roman" w:eastAsia="Calibri" w:hAnsi="Times New Roman" w:cs="Times New Roman"/>
                <w:color w:val="000000"/>
              </w:rPr>
            </w:pPr>
            <w:r w:rsidRPr="003A62AB">
              <w:rPr>
                <w:rFonts w:ascii="Times New Roman" w:eastAsia="Calibri" w:hAnsi="Times New Roman" w:cs="Times New Roman"/>
                <w:color w:val="000000"/>
              </w:rPr>
              <w:t>2 Эффективность компании, банкротство и безработица</w:t>
            </w:r>
          </w:p>
        </w:tc>
        <w:tc>
          <w:tcPr>
            <w:tcW w:w="705" w:type="pct"/>
            <w:tcBorders>
              <w:left w:val="single" w:sz="4" w:space="0" w:color="auto"/>
              <w:bottom w:val="single" w:sz="4" w:space="0" w:color="auto"/>
              <w:right w:val="single" w:sz="4" w:space="0" w:color="auto"/>
            </w:tcBorders>
          </w:tcPr>
          <w:p w14:paraId="555E5D6D"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i/>
              </w:rPr>
              <w:t>2</w:t>
            </w:r>
          </w:p>
        </w:tc>
        <w:tc>
          <w:tcPr>
            <w:tcW w:w="900" w:type="pct"/>
            <w:vMerge/>
            <w:tcBorders>
              <w:left w:val="single" w:sz="4" w:space="0" w:color="auto"/>
              <w:right w:val="single" w:sz="4" w:space="0" w:color="auto"/>
            </w:tcBorders>
          </w:tcPr>
          <w:p w14:paraId="2033130A" w14:textId="77777777" w:rsidR="00BC7BAA" w:rsidRPr="003A62AB" w:rsidRDefault="00BC7BAA" w:rsidP="00083119">
            <w:pPr>
              <w:jc w:val="center"/>
              <w:rPr>
                <w:rFonts w:ascii="Times New Roman" w:hAnsi="Times New Roman" w:cs="Times New Roman"/>
                <w:bCs/>
              </w:rPr>
            </w:pPr>
          </w:p>
        </w:tc>
      </w:tr>
      <w:tr w:rsidR="00BC7BAA" w:rsidRPr="003A62AB" w14:paraId="3A9EC204" w14:textId="77777777" w:rsidTr="00BC7BAA">
        <w:trPr>
          <w:trHeight w:val="67"/>
        </w:trPr>
        <w:tc>
          <w:tcPr>
            <w:tcW w:w="882" w:type="pct"/>
            <w:vMerge/>
          </w:tcPr>
          <w:p w14:paraId="367923FF" w14:textId="77777777" w:rsidR="00BC7BAA" w:rsidRPr="003A62AB" w:rsidRDefault="00BC7BAA" w:rsidP="00083119">
            <w:pPr>
              <w:rPr>
                <w:rFonts w:ascii="Times New Roman" w:hAnsi="Times New Roman" w:cs="Times New Roman"/>
                <w:bCs/>
                <w:i/>
                <w:color w:val="000000"/>
                <w:spacing w:val="1"/>
              </w:rPr>
            </w:pPr>
          </w:p>
        </w:tc>
        <w:tc>
          <w:tcPr>
            <w:tcW w:w="2513" w:type="pct"/>
          </w:tcPr>
          <w:p w14:paraId="6066CDC5" w14:textId="77777777" w:rsidR="00BC7BAA" w:rsidRPr="003A62AB" w:rsidRDefault="00BC7BAA" w:rsidP="00083119">
            <w:pPr>
              <w:widowControl w:val="0"/>
              <w:rPr>
                <w:rFonts w:ascii="Times New Roman" w:hAnsi="Times New Roman" w:cs="Times New Roman"/>
                <w:bCs/>
              </w:rPr>
            </w:pPr>
            <w:r w:rsidRPr="003A62AB">
              <w:rPr>
                <w:rFonts w:ascii="Times New Roman" w:hAnsi="Times New Roman" w:cs="Times New Roman"/>
                <w:bCs/>
              </w:rPr>
              <w:t>В том числе практических занятий и лабораторных работ</w:t>
            </w:r>
          </w:p>
        </w:tc>
        <w:tc>
          <w:tcPr>
            <w:tcW w:w="705" w:type="pct"/>
            <w:tcBorders>
              <w:left w:val="single" w:sz="4" w:space="0" w:color="auto"/>
              <w:bottom w:val="single" w:sz="4" w:space="0" w:color="auto"/>
              <w:right w:val="single" w:sz="4" w:space="0" w:color="auto"/>
            </w:tcBorders>
          </w:tcPr>
          <w:p w14:paraId="62F0DA21" w14:textId="77777777" w:rsidR="00BC7BAA" w:rsidRPr="003A62AB" w:rsidRDefault="00BC7BAA" w:rsidP="00083119">
            <w:pPr>
              <w:jc w:val="center"/>
              <w:rPr>
                <w:rFonts w:ascii="Times New Roman" w:hAnsi="Times New Roman" w:cs="Times New Roman"/>
                <w:bCs/>
              </w:rPr>
            </w:pPr>
            <w:r w:rsidRPr="003A62AB">
              <w:rPr>
                <w:rFonts w:ascii="Times New Roman" w:hAnsi="Times New Roman" w:cs="Times New Roman"/>
                <w:bCs/>
              </w:rPr>
              <w:t>2/0</w:t>
            </w:r>
          </w:p>
        </w:tc>
        <w:tc>
          <w:tcPr>
            <w:tcW w:w="900" w:type="pct"/>
            <w:tcBorders>
              <w:left w:val="single" w:sz="4" w:space="0" w:color="auto"/>
              <w:bottom w:val="single" w:sz="4" w:space="0" w:color="auto"/>
              <w:right w:val="single" w:sz="4" w:space="0" w:color="auto"/>
            </w:tcBorders>
          </w:tcPr>
          <w:p w14:paraId="4CECFC7A" w14:textId="77777777" w:rsidR="00BC7BAA" w:rsidRPr="003A62AB" w:rsidRDefault="00BC7BAA" w:rsidP="00083119">
            <w:pPr>
              <w:jc w:val="center"/>
              <w:rPr>
                <w:rFonts w:ascii="Times New Roman" w:hAnsi="Times New Roman" w:cs="Times New Roman"/>
                <w:bCs/>
              </w:rPr>
            </w:pPr>
          </w:p>
        </w:tc>
      </w:tr>
      <w:tr w:rsidR="00BC7BAA" w:rsidRPr="003A62AB" w14:paraId="06AECD22" w14:textId="77777777" w:rsidTr="00BC7BAA">
        <w:trPr>
          <w:trHeight w:val="67"/>
        </w:trPr>
        <w:tc>
          <w:tcPr>
            <w:tcW w:w="882" w:type="pct"/>
            <w:vMerge/>
          </w:tcPr>
          <w:p w14:paraId="7785EA4B" w14:textId="77777777" w:rsidR="00BC7BAA" w:rsidRPr="003A62AB" w:rsidRDefault="00BC7BAA" w:rsidP="00083119">
            <w:pPr>
              <w:rPr>
                <w:rFonts w:ascii="Times New Roman" w:hAnsi="Times New Roman" w:cs="Times New Roman"/>
                <w:bCs/>
                <w:i/>
                <w:color w:val="000000"/>
                <w:spacing w:val="1"/>
              </w:rPr>
            </w:pPr>
          </w:p>
        </w:tc>
        <w:tc>
          <w:tcPr>
            <w:tcW w:w="2513" w:type="pct"/>
          </w:tcPr>
          <w:p w14:paraId="677A2D17" w14:textId="77777777" w:rsidR="00BC7BAA" w:rsidRPr="003A62AB" w:rsidRDefault="00BC7BAA" w:rsidP="00083119">
            <w:pPr>
              <w:widowControl w:val="0"/>
              <w:rPr>
                <w:rFonts w:ascii="Times New Roman" w:eastAsia="Times New Roman" w:hAnsi="Times New Roman" w:cs="Times New Roman"/>
                <w:bCs/>
                <w:iCs/>
                <w:lang w:eastAsia="ru-RU"/>
              </w:rPr>
            </w:pPr>
            <w:r w:rsidRPr="003A62AB">
              <w:rPr>
                <w:rFonts w:ascii="Times New Roman" w:eastAsia="Times New Roman" w:hAnsi="Times New Roman" w:cs="Times New Roman"/>
                <w:bCs/>
                <w:iCs/>
                <w:lang w:eastAsia="ru-RU"/>
              </w:rPr>
              <w:t xml:space="preserve">Практическое занятие </w:t>
            </w:r>
            <w:r w:rsidRPr="003A62AB">
              <w:rPr>
                <w:rFonts w:ascii="Times New Roman" w:hAnsi="Times New Roman" w:cs="Times New Roman"/>
                <w:bCs/>
                <w:iCs/>
              </w:rPr>
              <w:t>№</w:t>
            </w:r>
            <w:r w:rsidRPr="003A62AB">
              <w:rPr>
                <w:rFonts w:ascii="Times New Roman" w:eastAsia="Times New Roman" w:hAnsi="Times New Roman" w:cs="Times New Roman"/>
                <w:bCs/>
                <w:iCs/>
                <w:lang w:eastAsia="ru-RU"/>
              </w:rPr>
              <w:t>8.</w:t>
            </w:r>
          </w:p>
          <w:p w14:paraId="5520B048" w14:textId="77777777" w:rsidR="00BC7BAA" w:rsidRPr="003A62AB" w:rsidRDefault="00BC7BAA" w:rsidP="00083119">
            <w:pPr>
              <w:widowControl w:val="0"/>
              <w:rPr>
                <w:rFonts w:ascii="Times New Roman" w:hAnsi="Times New Roman" w:cs="Times New Roman"/>
                <w:bCs/>
                <w:i/>
              </w:rPr>
            </w:pPr>
            <w:r w:rsidRPr="003A62AB">
              <w:rPr>
                <w:rFonts w:ascii="Times New Roman" w:eastAsia="Times New Roman" w:hAnsi="Times New Roman" w:cs="Times New Roman"/>
                <w:bCs/>
                <w:iCs/>
                <w:lang w:eastAsia="ru-RU"/>
              </w:rPr>
              <w:t>Финансовые механизмы работы</w:t>
            </w:r>
          </w:p>
        </w:tc>
        <w:tc>
          <w:tcPr>
            <w:tcW w:w="705" w:type="pct"/>
            <w:tcBorders>
              <w:left w:val="single" w:sz="4" w:space="0" w:color="auto"/>
              <w:bottom w:val="single" w:sz="4" w:space="0" w:color="auto"/>
              <w:right w:val="single" w:sz="4" w:space="0" w:color="auto"/>
            </w:tcBorders>
          </w:tcPr>
          <w:p w14:paraId="6217ADB2"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i/>
              </w:rPr>
              <w:t>2</w:t>
            </w:r>
          </w:p>
        </w:tc>
        <w:tc>
          <w:tcPr>
            <w:tcW w:w="900" w:type="pct"/>
            <w:tcBorders>
              <w:left w:val="single" w:sz="4" w:space="0" w:color="auto"/>
              <w:bottom w:val="single" w:sz="4" w:space="0" w:color="auto"/>
              <w:right w:val="single" w:sz="4" w:space="0" w:color="auto"/>
            </w:tcBorders>
          </w:tcPr>
          <w:p w14:paraId="416F62F3" w14:textId="77777777" w:rsidR="00BC7BAA" w:rsidRPr="003A62AB" w:rsidRDefault="00BC7BAA" w:rsidP="00083119">
            <w:pPr>
              <w:suppressAutoHyphens/>
              <w:jc w:val="center"/>
              <w:rPr>
                <w:rFonts w:ascii="Times New Roman" w:hAnsi="Times New Roman" w:cs="Times New Roman"/>
                <w:bCs/>
              </w:rPr>
            </w:pPr>
            <w:r w:rsidRPr="003A62AB">
              <w:rPr>
                <w:rFonts w:ascii="Times New Roman" w:eastAsia="Times New Roman" w:hAnsi="Times New Roman" w:cs="Times New Roman"/>
                <w:bCs/>
                <w:lang w:eastAsia="ru-RU"/>
              </w:rPr>
              <w:t>ОК 03</w:t>
            </w:r>
          </w:p>
          <w:p w14:paraId="6933E395" w14:textId="77777777" w:rsidR="00BC7BAA" w:rsidRPr="003A62AB" w:rsidRDefault="00BC7BAA" w:rsidP="00083119">
            <w:pPr>
              <w:jc w:val="center"/>
              <w:rPr>
                <w:rFonts w:ascii="Times New Roman" w:hAnsi="Times New Roman" w:cs="Times New Roman"/>
                <w:bCs/>
              </w:rPr>
            </w:pPr>
          </w:p>
        </w:tc>
      </w:tr>
      <w:tr w:rsidR="00BC7BAA" w:rsidRPr="003A62AB" w14:paraId="6B234E57" w14:textId="77777777" w:rsidTr="00BC7BAA">
        <w:trPr>
          <w:trHeight w:val="67"/>
        </w:trPr>
        <w:tc>
          <w:tcPr>
            <w:tcW w:w="882" w:type="pct"/>
            <w:vMerge/>
          </w:tcPr>
          <w:p w14:paraId="7B004A72" w14:textId="77777777" w:rsidR="00BC7BAA" w:rsidRPr="003A62AB" w:rsidRDefault="00BC7BAA" w:rsidP="00083119">
            <w:pPr>
              <w:rPr>
                <w:rFonts w:ascii="Times New Roman" w:hAnsi="Times New Roman" w:cs="Times New Roman"/>
                <w:bCs/>
                <w:i/>
                <w:color w:val="000000"/>
                <w:spacing w:val="1"/>
              </w:rPr>
            </w:pPr>
          </w:p>
        </w:tc>
        <w:tc>
          <w:tcPr>
            <w:tcW w:w="2513" w:type="pct"/>
          </w:tcPr>
          <w:p w14:paraId="5534E0FD" w14:textId="77777777" w:rsidR="00BC7BAA" w:rsidRPr="003A62AB" w:rsidRDefault="00BC7BAA" w:rsidP="00083119">
            <w:pPr>
              <w:widowControl w:val="0"/>
              <w:rPr>
                <w:rFonts w:ascii="Times New Roman" w:hAnsi="Times New Roman" w:cs="Times New Roman"/>
                <w:bCs/>
                <w:i/>
              </w:rPr>
            </w:pPr>
            <w:r w:rsidRPr="003A62AB">
              <w:rPr>
                <w:rFonts w:ascii="Times New Roman" w:hAnsi="Times New Roman" w:cs="Times New Roman"/>
                <w:bCs/>
              </w:rPr>
              <w:t>Самостоятельная работа обучающихся</w:t>
            </w:r>
          </w:p>
        </w:tc>
        <w:tc>
          <w:tcPr>
            <w:tcW w:w="705" w:type="pct"/>
            <w:tcBorders>
              <w:left w:val="single" w:sz="4" w:space="0" w:color="auto"/>
              <w:right w:val="single" w:sz="4" w:space="0" w:color="auto"/>
            </w:tcBorders>
          </w:tcPr>
          <w:p w14:paraId="68A82133"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bCs/>
                <w:i/>
              </w:rPr>
              <w:t>-</w:t>
            </w:r>
          </w:p>
        </w:tc>
        <w:tc>
          <w:tcPr>
            <w:tcW w:w="900" w:type="pct"/>
            <w:tcBorders>
              <w:left w:val="single" w:sz="4" w:space="0" w:color="auto"/>
              <w:right w:val="single" w:sz="4" w:space="0" w:color="auto"/>
            </w:tcBorders>
          </w:tcPr>
          <w:p w14:paraId="150E92D2" w14:textId="77777777" w:rsidR="00BC7BAA" w:rsidRPr="003A62AB" w:rsidRDefault="00BC7BAA" w:rsidP="00083119">
            <w:pPr>
              <w:jc w:val="center"/>
              <w:rPr>
                <w:rFonts w:ascii="Times New Roman" w:hAnsi="Times New Roman" w:cs="Times New Roman"/>
                <w:bCs/>
              </w:rPr>
            </w:pPr>
          </w:p>
        </w:tc>
      </w:tr>
      <w:tr w:rsidR="00BC7BAA" w:rsidRPr="003A62AB" w14:paraId="1C9E69CA" w14:textId="77777777" w:rsidTr="00BC7BAA">
        <w:trPr>
          <w:trHeight w:val="67"/>
        </w:trPr>
        <w:tc>
          <w:tcPr>
            <w:tcW w:w="882" w:type="pct"/>
            <w:vMerge w:val="restart"/>
          </w:tcPr>
          <w:p w14:paraId="44814775" w14:textId="77777777" w:rsidR="00BC7BAA" w:rsidRPr="003A62AB" w:rsidRDefault="00BC7BAA" w:rsidP="00083119">
            <w:pPr>
              <w:rPr>
                <w:rFonts w:ascii="Times New Roman" w:eastAsia="Times New Roman" w:hAnsi="Times New Roman" w:cs="Times New Roman"/>
                <w:bCs/>
                <w:i/>
                <w:color w:val="000000"/>
                <w:spacing w:val="1"/>
                <w:lang w:eastAsia="ru-RU"/>
              </w:rPr>
            </w:pPr>
            <w:r w:rsidRPr="003A62AB">
              <w:rPr>
                <w:rFonts w:ascii="Times New Roman" w:eastAsia="Times New Roman" w:hAnsi="Times New Roman" w:cs="Times New Roman"/>
                <w:bCs/>
                <w:i/>
                <w:color w:val="000000"/>
                <w:spacing w:val="1"/>
                <w:lang w:eastAsia="ru-RU"/>
              </w:rPr>
              <w:t>Тема 7.</w:t>
            </w:r>
          </w:p>
          <w:p w14:paraId="2E9F240E" w14:textId="77777777" w:rsidR="00BC7BAA" w:rsidRPr="003A62AB" w:rsidRDefault="00BC7BAA" w:rsidP="00083119">
            <w:pPr>
              <w:rPr>
                <w:rFonts w:ascii="Times New Roman" w:hAnsi="Times New Roman" w:cs="Times New Roman"/>
                <w:bCs/>
                <w:i/>
                <w:color w:val="000000"/>
                <w:spacing w:val="1"/>
              </w:rPr>
            </w:pPr>
            <w:r w:rsidRPr="003A62AB">
              <w:rPr>
                <w:rFonts w:ascii="Times New Roman" w:eastAsia="Times New Roman" w:hAnsi="Times New Roman" w:cs="Times New Roman"/>
                <w:bCs/>
                <w:i/>
                <w:color w:val="000000"/>
                <w:spacing w:val="1"/>
                <w:lang w:eastAsia="ru-RU"/>
              </w:rPr>
              <w:t>Собственный бизнес: как создать и не потерять</w:t>
            </w:r>
          </w:p>
        </w:tc>
        <w:tc>
          <w:tcPr>
            <w:tcW w:w="2513" w:type="pct"/>
          </w:tcPr>
          <w:p w14:paraId="2A36EAAE" w14:textId="77777777" w:rsidR="00BC7BAA" w:rsidRPr="003A62AB" w:rsidRDefault="00BC7BAA" w:rsidP="00083119">
            <w:pPr>
              <w:widowControl w:val="0"/>
              <w:rPr>
                <w:rFonts w:ascii="Times New Roman" w:hAnsi="Times New Roman" w:cs="Times New Roman"/>
                <w:bCs/>
              </w:rPr>
            </w:pPr>
            <w:r w:rsidRPr="003A62AB">
              <w:rPr>
                <w:rFonts w:ascii="Times New Roman" w:hAnsi="Times New Roman" w:cs="Times New Roman"/>
                <w:bCs/>
              </w:rPr>
              <w:t>Содержание</w:t>
            </w:r>
          </w:p>
        </w:tc>
        <w:tc>
          <w:tcPr>
            <w:tcW w:w="705" w:type="pct"/>
            <w:tcBorders>
              <w:left w:val="single" w:sz="4" w:space="0" w:color="auto"/>
              <w:bottom w:val="single" w:sz="4" w:space="0" w:color="auto"/>
              <w:right w:val="single" w:sz="4" w:space="0" w:color="auto"/>
            </w:tcBorders>
            <w:vAlign w:val="center"/>
          </w:tcPr>
          <w:p w14:paraId="17D5D487"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i/>
              </w:rPr>
              <w:t>4/0</w:t>
            </w:r>
          </w:p>
        </w:tc>
        <w:tc>
          <w:tcPr>
            <w:tcW w:w="900" w:type="pct"/>
            <w:tcBorders>
              <w:left w:val="single" w:sz="4" w:space="0" w:color="auto"/>
              <w:bottom w:val="single" w:sz="4" w:space="0" w:color="auto"/>
              <w:right w:val="single" w:sz="4" w:space="0" w:color="auto"/>
            </w:tcBorders>
          </w:tcPr>
          <w:p w14:paraId="0147052E" w14:textId="77777777" w:rsidR="00BC7BAA" w:rsidRPr="003A62AB" w:rsidRDefault="00BC7BAA" w:rsidP="00083119">
            <w:pPr>
              <w:jc w:val="center"/>
              <w:rPr>
                <w:rFonts w:ascii="Times New Roman" w:hAnsi="Times New Roman" w:cs="Times New Roman"/>
                <w:bCs/>
              </w:rPr>
            </w:pPr>
          </w:p>
        </w:tc>
      </w:tr>
      <w:tr w:rsidR="00BC7BAA" w:rsidRPr="003A62AB" w14:paraId="565658D0" w14:textId="77777777" w:rsidTr="00BC7BAA">
        <w:trPr>
          <w:trHeight w:val="67"/>
        </w:trPr>
        <w:tc>
          <w:tcPr>
            <w:tcW w:w="882" w:type="pct"/>
            <w:vMerge/>
          </w:tcPr>
          <w:p w14:paraId="044D2714" w14:textId="77777777" w:rsidR="00BC7BAA" w:rsidRPr="003A62AB" w:rsidRDefault="00BC7BAA" w:rsidP="00083119">
            <w:pPr>
              <w:rPr>
                <w:rFonts w:ascii="Times New Roman" w:hAnsi="Times New Roman" w:cs="Times New Roman"/>
                <w:bCs/>
                <w:i/>
                <w:color w:val="000000"/>
                <w:spacing w:val="1"/>
              </w:rPr>
            </w:pPr>
          </w:p>
        </w:tc>
        <w:tc>
          <w:tcPr>
            <w:tcW w:w="2513" w:type="pct"/>
          </w:tcPr>
          <w:p w14:paraId="1EE0EE31" w14:textId="77777777" w:rsidR="00BC7BAA" w:rsidRPr="003A62AB" w:rsidRDefault="00BC7BAA" w:rsidP="00083119">
            <w:pPr>
              <w:widowControl w:val="0"/>
              <w:rPr>
                <w:rFonts w:ascii="Times New Roman" w:hAnsi="Times New Roman" w:cs="Times New Roman"/>
                <w:bCs/>
              </w:rPr>
            </w:pPr>
            <w:r w:rsidRPr="003A62AB">
              <w:rPr>
                <w:rFonts w:ascii="Times New Roman" w:eastAsia="Calibri" w:hAnsi="Times New Roman" w:cs="Times New Roman"/>
                <w:color w:val="000000"/>
              </w:rPr>
              <w:t>Отличие предпринимательской деятельности от работы по найму. Создание собственной компании.</w:t>
            </w:r>
          </w:p>
        </w:tc>
        <w:tc>
          <w:tcPr>
            <w:tcW w:w="705" w:type="pct"/>
            <w:tcBorders>
              <w:left w:val="single" w:sz="4" w:space="0" w:color="auto"/>
              <w:bottom w:val="single" w:sz="4" w:space="0" w:color="auto"/>
              <w:right w:val="single" w:sz="4" w:space="0" w:color="auto"/>
            </w:tcBorders>
          </w:tcPr>
          <w:p w14:paraId="361E874F" w14:textId="77777777" w:rsidR="00BC7BAA" w:rsidRPr="003A62AB" w:rsidRDefault="00BC7BAA" w:rsidP="00083119">
            <w:pPr>
              <w:jc w:val="center"/>
              <w:rPr>
                <w:rFonts w:ascii="Times New Roman" w:hAnsi="Times New Roman" w:cs="Times New Roman"/>
                <w:bCs/>
                <w:i/>
              </w:rPr>
            </w:pPr>
            <w:r w:rsidRPr="003A62AB">
              <w:rPr>
                <w:rFonts w:ascii="Times New Roman" w:hAnsi="Times New Roman" w:cs="Times New Roman"/>
                <w:i/>
              </w:rPr>
              <w:t>2</w:t>
            </w:r>
          </w:p>
        </w:tc>
        <w:tc>
          <w:tcPr>
            <w:tcW w:w="900" w:type="pct"/>
            <w:tcBorders>
              <w:left w:val="single" w:sz="4" w:space="0" w:color="auto"/>
              <w:bottom w:val="single" w:sz="4" w:space="0" w:color="auto"/>
              <w:right w:val="single" w:sz="4" w:space="0" w:color="auto"/>
            </w:tcBorders>
          </w:tcPr>
          <w:p w14:paraId="4C39B80E" w14:textId="77777777" w:rsidR="00BC7BAA" w:rsidRPr="003A62AB" w:rsidRDefault="00BC7BAA" w:rsidP="00083119">
            <w:pPr>
              <w:suppressAutoHyphens/>
              <w:jc w:val="center"/>
              <w:rPr>
                <w:rFonts w:ascii="Times New Roman" w:hAnsi="Times New Roman" w:cs="Times New Roman"/>
                <w:bCs/>
              </w:rPr>
            </w:pPr>
            <w:r w:rsidRPr="003A62AB">
              <w:rPr>
                <w:rFonts w:ascii="Times New Roman" w:eastAsia="Times New Roman" w:hAnsi="Times New Roman" w:cs="Times New Roman"/>
                <w:bCs/>
                <w:lang w:eastAsia="ru-RU"/>
              </w:rPr>
              <w:t>ОК 03</w:t>
            </w:r>
          </w:p>
          <w:p w14:paraId="5D56C4DB" w14:textId="77777777" w:rsidR="00BC7BAA" w:rsidRPr="003A62AB" w:rsidRDefault="00BC7BAA" w:rsidP="00083119">
            <w:pPr>
              <w:jc w:val="center"/>
              <w:rPr>
                <w:rFonts w:ascii="Times New Roman" w:hAnsi="Times New Roman" w:cs="Times New Roman"/>
              </w:rPr>
            </w:pPr>
            <w:r w:rsidRPr="003A62AB">
              <w:rPr>
                <w:rFonts w:ascii="Times New Roman" w:eastAsia="Times New Roman" w:hAnsi="Times New Roman" w:cs="Times New Roman"/>
                <w:bCs/>
                <w:lang w:eastAsia="ru-RU"/>
              </w:rPr>
              <w:t>ОК 04</w:t>
            </w:r>
          </w:p>
          <w:p w14:paraId="64CAE23E" w14:textId="77777777" w:rsidR="00BC7BAA" w:rsidRPr="003A62AB" w:rsidRDefault="00BC7BAA" w:rsidP="00083119">
            <w:pPr>
              <w:jc w:val="center"/>
              <w:rPr>
                <w:rFonts w:ascii="Times New Roman" w:hAnsi="Times New Roman" w:cs="Times New Roman"/>
                <w:bCs/>
              </w:rPr>
            </w:pPr>
          </w:p>
        </w:tc>
      </w:tr>
      <w:tr w:rsidR="00BC7BAA" w:rsidRPr="003A62AB" w14:paraId="76383F13" w14:textId="77777777" w:rsidTr="00BC7BAA">
        <w:trPr>
          <w:trHeight w:val="67"/>
        </w:trPr>
        <w:tc>
          <w:tcPr>
            <w:tcW w:w="882" w:type="pct"/>
            <w:vMerge/>
          </w:tcPr>
          <w:p w14:paraId="4999F9CE" w14:textId="77777777" w:rsidR="00BC7BAA" w:rsidRPr="003A62AB" w:rsidRDefault="00BC7BAA" w:rsidP="00083119">
            <w:pPr>
              <w:rPr>
                <w:rFonts w:ascii="Times New Roman" w:hAnsi="Times New Roman" w:cs="Times New Roman"/>
                <w:bCs/>
                <w:i/>
                <w:color w:val="000000"/>
                <w:spacing w:val="1"/>
              </w:rPr>
            </w:pPr>
          </w:p>
        </w:tc>
        <w:tc>
          <w:tcPr>
            <w:tcW w:w="2513" w:type="pct"/>
          </w:tcPr>
          <w:p w14:paraId="3311304C" w14:textId="77777777" w:rsidR="00BC7BAA" w:rsidRPr="003A62AB" w:rsidRDefault="00BC7BAA" w:rsidP="00083119">
            <w:pPr>
              <w:widowControl w:val="0"/>
              <w:rPr>
                <w:rFonts w:ascii="Times New Roman" w:eastAsia="Calibri" w:hAnsi="Times New Roman" w:cs="Times New Roman"/>
                <w:color w:val="000000"/>
              </w:rPr>
            </w:pPr>
            <w:r w:rsidRPr="003A62AB">
              <w:rPr>
                <w:rFonts w:ascii="Times New Roman" w:hAnsi="Times New Roman" w:cs="Times New Roman"/>
                <w:bCs/>
              </w:rPr>
              <w:t>В том числе практических занятий и лабораторных работ</w:t>
            </w:r>
          </w:p>
        </w:tc>
        <w:tc>
          <w:tcPr>
            <w:tcW w:w="705" w:type="pct"/>
            <w:tcBorders>
              <w:left w:val="single" w:sz="4" w:space="0" w:color="auto"/>
              <w:bottom w:val="single" w:sz="4" w:space="0" w:color="auto"/>
              <w:right w:val="single" w:sz="4" w:space="0" w:color="auto"/>
            </w:tcBorders>
          </w:tcPr>
          <w:p w14:paraId="3576B2FE"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bCs/>
              </w:rPr>
              <w:t>2/0</w:t>
            </w:r>
          </w:p>
        </w:tc>
        <w:tc>
          <w:tcPr>
            <w:tcW w:w="900" w:type="pct"/>
            <w:tcBorders>
              <w:left w:val="single" w:sz="4" w:space="0" w:color="auto"/>
              <w:bottom w:val="single" w:sz="4" w:space="0" w:color="auto"/>
              <w:right w:val="single" w:sz="4" w:space="0" w:color="auto"/>
            </w:tcBorders>
          </w:tcPr>
          <w:p w14:paraId="25BD9CE2" w14:textId="77777777" w:rsidR="00BC7BAA" w:rsidRPr="003A62AB" w:rsidRDefault="00BC7BAA" w:rsidP="00083119">
            <w:pPr>
              <w:jc w:val="center"/>
              <w:rPr>
                <w:rFonts w:ascii="Times New Roman" w:hAnsi="Times New Roman" w:cs="Times New Roman"/>
                <w:bCs/>
              </w:rPr>
            </w:pPr>
          </w:p>
        </w:tc>
      </w:tr>
      <w:tr w:rsidR="00BC7BAA" w:rsidRPr="003A62AB" w14:paraId="539405D3" w14:textId="77777777" w:rsidTr="00BC7BAA">
        <w:trPr>
          <w:trHeight w:val="67"/>
        </w:trPr>
        <w:tc>
          <w:tcPr>
            <w:tcW w:w="882" w:type="pct"/>
            <w:vMerge/>
          </w:tcPr>
          <w:p w14:paraId="66D8A5D9" w14:textId="77777777" w:rsidR="00BC7BAA" w:rsidRPr="003A62AB" w:rsidRDefault="00BC7BAA" w:rsidP="00083119">
            <w:pPr>
              <w:rPr>
                <w:rFonts w:ascii="Times New Roman" w:hAnsi="Times New Roman" w:cs="Times New Roman"/>
                <w:bCs/>
                <w:i/>
                <w:color w:val="000000"/>
                <w:spacing w:val="1"/>
              </w:rPr>
            </w:pPr>
          </w:p>
        </w:tc>
        <w:tc>
          <w:tcPr>
            <w:tcW w:w="2513" w:type="pct"/>
          </w:tcPr>
          <w:p w14:paraId="205F700B" w14:textId="77777777" w:rsidR="00BC7BAA" w:rsidRPr="003A62AB" w:rsidRDefault="00BC7BAA" w:rsidP="00083119">
            <w:pPr>
              <w:widowControl w:val="0"/>
              <w:rPr>
                <w:rFonts w:ascii="Times New Roman" w:eastAsia="Times New Roman" w:hAnsi="Times New Roman" w:cs="Times New Roman"/>
                <w:bCs/>
                <w:iCs/>
                <w:lang w:eastAsia="ru-RU"/>
              </w:rPr>
            </w:pPr>
            <w:r w:rsidRPr="003A62AB">
              <w:rPr>
                <w:rFonts w:ascii="Times New Roman" w:eastAsia="Times New Roman" w:hAnsi="Times New Roman" w:cs="Times New Roman"/>
                <w:bCs/>
                <w:iCs/>
                <w:lang w:eastAsia="ru-RU"/>
              </w:rPr>
              <w:t xml:space="preserve">Практическое занятие </w:t>
            </w:r>
            <w:r w:rsidRPr="003A62AB">
              <w:rPr>
                <w:rFonts w:ascii="Times New Roman" w:hAnsi="Times New Roman" w:cs="Times New Roman"/>
                <w:bCs/>
                <w:iCs/>
              </w:rPr>
              <w:t>№</w:t>
            </w:r>
            <w:r w:rsidRPr="003A62AB">
              <w:rPr>
                <w:rFonts w:ascii="Times New Roman" w:eastAsia="Times New Roman" w:hAnsi="Times New Roman" w:cs="Times New Roman"/>
                <w:bCs/>
                <w:iCs/>
                <w:lang w:eastAsia="ru-RU"/>
              </w:rPr>
              <w:t>9.</w:t>
            </w:r>
          </w:p>
          <w:p w14:paraId="085A134B" w14:textId="77777777" w:rsidR="00BC7BAA" w:rsidRPr="003A62AB" w:rsidRDefault="00BC7BAA" w:rsidP="00083119">
            <w:pPr>
              <w:widowControl w:val="0"/>
              <w:rPr>
                <w:rFonts w:ascii="Times New Roman" w:hAnsi="Times New Roman" w:cs="Times New Roman"/>
                <w:bCs/>
              </w:rPr>
            </w:pPr>
            <w:r w:rsidRPr="003A62AB">
              <w:rPr>
                <w:rFonts w:ascii="Times New Roman" w:eastAsia="Times New Roman" w:hAnsi="Times New Roman" w:cs="Times New Roman"/>
                <w:bCs/>
                <w:iCs/>
                <w:lang w:eastAsia="ru-RU"/>
              </w:rPr>
              <w:t>Финансовые механизмы работы фирмы.</w:t>
            </w:r>
          </w:p>
        </w:tc>
        <w:tc>
          <w:tcPr>
            <w:tcW w:w="705" w:type="pct"/>
            <w:tcBorders>
              <w:left w:val="single" w:sz="4" w:space="0" w:color="auto"/>
              <w:bottom w:val="single" w:sz="4" w:space="0" w:color="auto"/>
              <w:right w:val="single" w:sz="4" w:space="0" w:color="auto"/>
            </w:tcBorders>
          </w:tcPr>
          <w:p w14:paraId="02A2C7B1" w14:textId="77777777" w:rsidR="00BC7BAA" w:rsidRPr="003A62AB" w:rsidRDefault="00BC7BAA" w:rsidP="00083119">
            <w:pPr>
              <w:jc w:val="center"/>
              <w:rPr>
                <w:rFonts w:ascii="Times New Roman" w:hAnsi="Times New Roman" w:cs="Times New Roman"/>
                <w:bCs/>
              </w:rPr>
            </w:pPr>
            <w:r w:rsidRPr="003A62AB">
              <w:rPr>
                <w:rFonts w:ascii="Times New Roman" w:hAnsi="Times New Roman" w:cs="Times New Roman"/>
                <w:i/>
              </w:rPr>
              <w:t>2</w:t>
            </w:r>
          </w:p>
        </w:tc>
        <w:tc>
          <w:tcPr>
            <w:tcW w:w="900" w:type="pct"/>
            <w:tcBorders>
              <w:left w:val="single" w:sz="4" w:space="0" w:color="auto"/>
              <w:bottom w:val="single" w:sz="4" w:space="0" w:color="auto"/>
              <w:right w:val="single" w:sz="4" w:space="0" w:color="auto"/>
            </w:tcBorders>
          </w:tcPr>
          <w:p w14:paraId="39D3818E" w14:textId="77777777" w:rsidR="00BC7BAA" w:rsidRPr="003A62AB" w:rsidRDefault="00BC7BAA" w:rsidP="00083119">
            <w:pPr>
              <w:suppressAutoHyphens/>
              <w:jc w:val="center"/>
              <w:rPr>
                <w:rFonts w:ascii="Times New Roman" w:hAnsi="Times New Roman" w:cs="Times New Roman"/>
                <w:bCs/>
              </w:rPr>
            </w:pPr>
            <w:r w:rsidRPr="003A62AB">
              <w:rPr>
                <w:rFonts w:ascii="Times New Roman" w:eastAsia="Times New Roman" w:hAnsi="Times New Roman" w:cs="Times New Roman"/>
                <w:bCs/>
                <w:lang w:eastAsia="ru-RU"/>
              </w:rPr>
              <w:t>ОК 03</w:t>
            </w:r>
          </w:p>
          <w:p w14:paraId="021DFD88" w14:textId="77777777" w:rsidR="00BC7BAA" w:rsidRPr="003A62AB" w:rsidRDefault="00BC7BAA" w:rsidP="00083119">
            <w:pPr>
              <w:jc w:val="center"/>
              <w:rPr>
                <w:rFonts w:ascii="Times New Roman" w:hAnsi="Times New Roman" w:cs="Times New Roman"/>
                <w:bCs/>
              </w:rPr>
            </w:pPr>
          </w:p>
        </w:tc>
      </w:tr>
      <w:tr w:rsidR="00BC7BAA" w:rsidRPr="003A62AB" w14:paraId="28D4AD59" w14:textId="77777777" w:rsidTr="00BC7BAA">
        <w:trPr>
          <w:trHeight w:val="67"/>
        </w:trPr>
        <w:tc>
          <w:tcPr>
            <w:tcW w:w="882" w:type="pct"/>
            <w:vMerge/>
          </w:tcPr>
          <w:p w14:paraId="70B04B11" w14:textId="77777777" w:rsidR="00BC7BAA" w:rsidRPr="003A62AB" w:rsidRDefault="00BC7BAA" w:rsidP="00083119">
            <w:pPr>
              <w:rPr>
                <w:rFonts w:ascii="Times New Roman" w:hAnsi="Times New Roman" w:cs="Times New Roman"/>
                <w:bCs/>
                <w:i/>
                <w:color w:val="000000"/>
                <w:spacing w:val="1"/>
              </w:rPr>
            </w:pPr>
          </w:p>
        </w:tc>
        <w:tc>
          <w:tcPr>
            <w:tcW w:w="2513" w:type="pct"/>
          </w:tcPr>
          <w:p w14:paraId="363CACBC" w14:textId="77777777" w:rsidR="00BC7BAA" w:rsidRPr="003A62AB" w:rsidRDefault="00BC7BAA" w:rsidP="00083119">
            <w:pPr>
              <w:widowControl w:val="0"/>
              <w:rPr>
                <w:rFonts w:ascii="Times New Roman" w:hAnsi="Times New Roman" w:cs="Times New Roman"/>
                <w:bCs/>
                <w:i/>
              </w:rPr>
            </w:pPr>
            <w:r w:rsidRPr="003A62AB">
              <w:rPr>
                <w:rFonts w:ascii="Times New Roman" w:hAnsi="Times New Roman" w:cs="Times New Roman"/>
                <w:bCs/>
              </w:rPr>
              <w:t>Самостоятельная работа обучающихся</w:t>
            </w:r>
          </w:p>
        </w:tc>
        <w:tc>
          <w:tcPr>
            <w:tcW w:w="705" w:type="pct"/>
            <w:tcBorders>
              <w:left w:val="single" w:sz="4" w:space="0" w:color="auto"/>
              <w:right w:val="single" w:sz="4" w:space="0" w:color="auto"/>
            </w:tcBorders>
          </w:tcPr>
          <w:p w14:paraId="50BB6EF4" w14:textId="77777777" w:rsidR="00BC7BAA" w:rsidRPr="003A62AB" w:rsidRDefault="00BC7BAA" w:rsidP="00083119">
            <w:pPr>
              <w:jc w:val="center"/>
              <w:rPr>
                <w:rFonts w:ascii="Times New Roman" w:hAnsi="Times New Roman" w:cs="Times New Roman"/>
                <w:i/>
              </w:rPr>
            </w:pPr>
            <w:r w:rsidRPr="003A62AB">
              <w:rPr>
                <w:rFonts w:ascii="Times New Roman" w:hAnsi="Times New Roman" w:cs="Times New Roman"/>
                <w:bCs/>
                <w:i/>
              </w:rPr>
              <w:t>-</w:t>
            </w:r>
          </w:p>
        </w:tc>
        <w:tc>
          <w:tcPr>
            <w:tcW w:w="900" w:type="pct"/>
            <w:tcBorders>
              <w:left w:val="single" w:sz="4" w:space="0" w:color="auto"/>
              <w:right w:val="single" w:sz="4" w:space="0" w:color="auto"/>
            </w:tcBorders>
          </w:tcPr>
          <w:p w14:paraId="419C6B7F" w14:textId="77777777" w:rsidR="00BC7BAA" w:rsidRPr="003A62AB" w:rsidRDefault="00BC7BAA" w:rsidP="00083119">
            <w:pPr>
              <w:jc w:val="center"/>
              <w:rPr>
                <w:rFonts w:ascii="Times New Roman" w:hAnsi="Times New Roman" w:cs="Times New Roman"/>
                <w:bCs/>
              </w:rPr>
            </w:pPr>
          </w:p>
        </w:tc>
      </w:tr>
      <w:tr w:rsidR="00BC7BAA" w:rsidRPr="003A62AB" w14:paraId="34C1BE84" w14:textId="77777777" w:rsidTr="00BC7BAA">
        <w:trPr>
          <w:trHeight w:val="67"/>
        </w:trPr>
        <w:tc>
          <w:tcPr>
            <w:tcW w:w="882" w:type="pct"/>
            <w:vMerge w:val="restart"/>
          </w:tcPr>
          <w:p w14:paraId="020AEA61" w14:textId="77777777" w:rsidR="00BC7BAA" w:rsidRPr="003A62AB" w:rsidRDefault="00BC7BAA" w:rsidP="00083119">
            <w:pPr>
              <w:rPr>
                <w:rFonts w:ascii="Times New Roman" w:eastAsia="Times New Roman" w:hAnsi="Times New Roman" w:cs="Times New Roman"/>
                <w:bCs/>
                <w:i/>
                <w:color w:val="000000"/>
                <w:spacing w:val="1"/>
                <w:lang w:eastAsia="ru-RU"/>
              </w:rPr>
            </w:pPr>
            <w:r w:rsidRPr="003A62AB">
              <w:rPr>
                <w:rFonts w:ascii="Times New Roman" w:eastAsia="Times New Roman" w:hAnsi="Times New Roman" w:cs="Times New Roman"/>
                <w:bCs/>
                <w:i/>
                <w:color w:val="000000"/>
                <w:spacing w:val="1"/>
                <w:lang w:eastAsia="ru-RU"/>
              </w:rPr>
              <w:t xml:space="preserve">Тема 8. </w:t>
            </w:r>
          </w:p>
          <w:p w14:paraId="77CE43CE" w14:textId="77777777" w:rsidR="00BC7BAA" w:rsidRPr="003A62AB" w:rsidRDefault="00BC7BAA" w:rsidP="00083119">
            <w:pPr>
              <w:rPr>
                <w:rFonts w:ascii="Times New Roman" w:hAnsi="Times New Roman" w:cs="Times New Roman"/>
                <w:bCs/>
                <w:i/>
                <w:color w:val="000000"/>
                <w:spacing w:val="1"/>
              </w:rPr>
            </w:pPr>
            <w:r w:rsidRPr="003A62AB">
              <w:rPr>
                <w:rFonts w:ascii="Times New Roman" w:eastAsia="Times New Roman" w:hAnsi="Times New Roman" w:cs="Times New Roman"/>
                <w:bCs/>
                <w:i/>
                <w:color w:val="000000"/>
                <w:spacing w:val="1"/>
                <w:lang w:eastAsia="ru-RU"/>
              </w:rPr>
              <w:t>Риски в мире денег: как защититься от разорения</w:t>
            </w:r>
          </w:p>
        </w:tc>
        <w:tc>
          <w:tcPr>
            <w:tcW w:w="2513" w:type="pct"/>
          </w:tcPr>
          <w:p w14:paraId="3F0C3B5C" w14:textId="77777777" w:rsidR="00BC7BAA" w:rsidRPr="003A62AB" w:rsidRDefault="00BC7BAA" w:rsidP="00083119">
            <w:pPr>
              <w:widowControl w:val="0"/>
              <w:rPr>
                <w:rFonts w:ascii="Times New Roman" w:hAnsi="Times New Roman" w:cs="Times New Roman"/>
                <w:bCs/>
              </w:rPr>
            </w:pPr>
            <w:r w:rsidRPr="003A62AB">
              <w:rPr>
                <w:rFonts w:ascii="Times New Roman" w:hAnsi="Times New Roman" w:cs="Times New Roman"/>
                <w:bCs/>
              </w:rPr>
              <w:t>Содержание</w:t>
            </w:r>
          </w:p>
        </w:tc>
        <w:tc>
          <w:tcPr>
            <w:tcW w:w="705" w:type="pct"/>
            <w:tcBorders>
              <w:left w:val="single" w:sz="4" w:space="0" w:color="auto"/>
              <w:right w:val="single" w:sz="4" w:space="0" w:color="auto"/>
            </w:tcBorders>
            <w:vAlign w:val="center"/>
          </w:tcPr>
          <w:p w14:paraId="534E1D33" w14:textId="77777777" w:rsidR="00BC7BAA" w:rsidRPr="003A62AB" w:rsidRDefault="00BC7BAA" w:rsidP="00083119">
            <w:pPr>
              <w:jc w:val="center"/>
              <w:rPr>
                <w:rFonts w:ascii="Times New Roman" w:hAnsi="Times New Roman" w:cs="Times New Roman"/>
                <w:bCs/>
                <w:i/>
              </w:rPr>
            </w:pPr>
            <w:r w:rsidRPr="003A62AB">
              <w:rPr>
                <w:rFonts w:ascii="Times New Roman" w:hAnsi="Times New Roman" w:cs="Times New Roman"/>
                <w:bCs/>
                <w:i/>
              </w:rPr>
              <w:t>4/2</w:t>
            </w:r>
          </w:p>
        </w:tc>
        <w:tc>
          <w:tcPr>
            <w:tcW w:w="900" w:type="pct"/>
            <w:tcBorders>
              <w:left w:val="single" w:sz="4" w:space="0" w:color="auto"/>
              <w:right w:val="single" w:sz="4" w:space="0" w:color="auto"/>
            </w:tcBorders>
          </w:tcPr>
          <w:p w14:paraId="76C31321" w14:textId="77777777" w:rsidR="00BC7BAA" w:rsidRPr="003A62AB" w:rsidRDefault="00BC7BAA" w:rsidP="00083119">
            <w:pPr>
              <w:jc w:val="center"/>
              <w:rPr>
                <w:rFonts w:ascii="Times New Roman" w:hAnsi="Times New Roman" w:cs="Times New Roman"/>
                <w:bCs/>
              </w:rPr>
            </w:pPr>
          </w:p>
        </w:tc>
      </w:tr>
      <w:tr w:rsidR="00BC7BAA" w:rsidRPr="003A62AB" w14:paraId="0AA5651C" w14:textId="77777777" w:rsidTr="00BC7BAA">
        <w:trPr>
          <w:trHeight w:val="67"/>
        </w:trPr>
        <w:tc>
          <w:tcPr>
            <w:tcW w:w="882" w:type="pct"/>
            <w:vMerge/>
          </w:tcPr>
          <w:p w14:paraId="07B6AC97" w14:textId="77777777" w:rsidR="00BC7BAA" w:rsidRPr="003A62AB" w:rsidRDefault="00BC7BAA" w:rsidP="00083119">
            <w:pPr>
              <w:rPr>
                <w:rFonts w:ascii="Times New Roman" w:hAnsi="Times New Roman" w:cs="Times New Roman"/>
                <w:bCs/>
                <w:i/>
                <w:color w:val="000000"/>
                <w:spacing w:val="1"/>
              </w:rPr>
            </w:pPr>
          </w:p>
        </w:tc>
        <w:tc>
          <w:tcPr>
            <w:tcW w:w="2513" w:type="pct"/>
          </w:tcPr>
          <w:p w14:paraId="0607E025" w14:textId="77777777" w:rsidR="00BC7BAA" w:rsidRPr="003A62AB" w:rsidRDefault="00BC7BAA" w:rsidP="00083119">
            <w:pPr>
              <w:widowControl w:val="0"/>
              <w:rPr>
                <w:rFonts w:ascii="Times New Roman" w:hAnsi="Times New Roman" w:cs="Times New Roman"/>
                <w:bCs/>
              </w:rPr>
            </w:pPr>
            <w:r w:rsidRPr="003A62AB">
              <w:rPr>
                <w:rFonts w:ascii="Times New Roman" w:eastAsia="Calibri" w:hAnsi="Times New Roman" w:cs="Times New Roman"/>
                <w:color w:val="000000"/>
              </w:rPr>
              <w:t>Оценка и контроль рисков собственных сбережений. Экономические кризисы. Финансовое мошенничество</w:t>
            </w:r>
          </w:p>
        </w:tc>
        <w:tc>
          <w:tcPr>
            <w:tcW w:w="705" w:type="pct"/>
            <w:tcBorders>
              <w:left w:val="single" w:sz="4" w:space="0" w:color="auto"/>
              <w:right w:val="single" w:sz="4" w:space="0" w:color="auto"/>
            </w:tcBorders>
            <w:vAlign w:val="center"/>
          </w:tcPr>
          <w:p w14:paraId="772EA343" w14:textId="77777777" w:rsidR="00BC7BAA" w:rsidRPr="003A62AB" w:rsidRDefault="00BC7BAA" w:rsidP="00083119">
            <w:pPr>
              <w:jc w:val="center"/>
              <w:rPr>
                <w:rFonts w:ascii="Times New Roman" w:hAnsi="Times New Roman" w:cs="Times New Roman"/>
                <w:bCs/>
                <w:i/>
              </w:rPr>
            </w:pPr>
            <w:r w:rsidRPr="003A62AB">
              <w:rPr>
                <w:rFonts w:ascii="Times New Roman" w:hAnsi="Times New Roman" w:cs="Times New Roman"/>
                <w:bCs/>
                <w:i/>
              </w:rPr>
              <w:t>2</w:t>
            </w:r>
          </w:p>
        </w:tc>
        <w:tc>
          <w:tcPr>
            <w:tcW w:w="900" w:type="pct"/>
            <w:tcBorders>
              <w:left w:val="single" w:sz="4" w:space="0" w:color="auto"/>
              <w:right w:val="single" w:sz="4" w:space="0" w:color="auto"/>
            </w:tcBorders>
          </w:tcPr>
          <w:p w14:paraId="533A278B" w14:textId="77777777" w:rsidR="00BC7BAA" w:rsidRPr="003A62AB" w:rsidRDefault="00BC7BAA" w:rsidP="00083119">
            <w:pPr>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03</w:t>
            </w:r>
          </w:p>
          <w:p w14:paraId="790BD00A" w14:textId="77777777" w:rsidR="00BC7BAA" w:rsidRPr="003A62AB" w:rsidRDefault="00BC7BAA" w:rsidP="00083119">
            <w:pPr>
              <w:jc w:val="center"/>
              <w:rPr>
                <w:rFonts w:ascii="Times New Roman" w:eastAsia="Times New Roman" w:hAnsi="Times New Roman" w:cs="Times New Roman"/>
                <w:bCs/>
                <w:lang w:eastAsia="ru-RU"/>
              </w:rPr>
            </w:pPr>
            <w:r w:rsidRPr="003A62AB">
              <w:rPr>
                <w:rFonts w:ascii="Times New Roman" w:eastAsia="Times New Roman" w:hAnsi="Times New Roman" w:cs="Times New Roman"/>
                <w:bCs/>
                <w:lang w:eastAsia="ru-RU"/>
              </w:rPr>
              <w:t>ОК 04</w:t>
            </w:r>
          </w:p>
          <w:p w14:paraId="553919F3" w14:textId="77777777" w:rsidR="00BC7BAA" w:rsidRPr="003A62AB" w:rsidRDefault="00BC7BAA" w:rsidP="00083119">
            <w:pPr>
              <w:jc w:val="center"/>
              <w:rPr>
                <w:rFonts w:ascii="Times New Roman" w:hAnsi="Times New Roman" w:cs="Times New Roman"/>
                <w:bCs/>
              </w:rPr>
            </w:pPr>
          </w:p>
        </w:tc>
      </w:tr>
      <w:tr w:rsidR="00BC7BAA" w:rsidRPr="003A62AB" w14:paraId="162F4ED0" w14:textId="77777777" w:rsidTr="00BC7BAA">
        <w:trPr>
          <w:trHeight w:val="67"/>
        </w:trPr>
        <w:tc>
          <w:tcPr>
            <w:tcW w:w="882" w:type="pct"/>
            <w:vMerge/>
          </w:tcPr>
          <w:p w14:paraId="062490E2" w14:textId="77777777" w:rsidR="00BC7BAA" w:rsidRPr="003A62AB" w:rsidRDefault="00BC7BAA" w:rsidP="00083119">
            <w:pPr>
              <w:rPr>
                <w:rFonts w:ascii="Times New Roman" w:hAnsi="Times New Roman" w:cs="Times New Roman"/>
                <w:bCs/>
                <w:i/>
                <w:color w:val="000000"/>
                <w:spacing w:val="1"/>
              </w:rPr>
            </w:pPr>
          </w:p>
        </w:tc>
        <w:tc>
          <w:tcPr>
            <w:tcW w:w="2513" w:type="pct"/>
          </w:tcPr>
          <w:p w14:paraId="43D6D9EF" w14:textId="77777777" w:rsidR="00BC7BAA" w:rsidRPr="003A62AB" w:rsidRDefault="00BC7BAA" w:rsidP="00083119">
            <w:pPr>
              <w:widowControl w:val="0"/>
              <w:rPr>
                <w:rFonts w:ascii="Times New Roman" w:eastAsia="Calibri" w:hAnsi="Times New Roman" w:cs="Times New Roman"/>
                <w:color w:val="000000"/>
              </w:rPr>
            </w:pPr>
            <w:r w:rsidRPr="003A62AB">
              <w:rPr>
                <w:rFonts w:ascii="Times New Roman" w:hAnsi="Times New Roman" w:cs="Times New Roman"/>
                <w:bCs/>
              </w:rPr>
              <w:t>В том числе практических занятий и лабораторных работ</w:t>
            </w:r>
          </w:p>
        </w:tc>
        <w:tc>
          <w:tcPr>
            <w:tcW w:w="705" w:type="pct"/>
            <w:tcBorders>
              <w:left w:val="single" w:sz="4" w:space="0" w:color="auto"/>
              <w:right w:val="single" w:sz="4" w:space="0" w:color="auto"/>
            </w:tcBorders>
          </w:tcPr>
          <w:p w14:paraId="247389A1" w14:textId="77777777" w:rsidR="00BC7BAA" w:rsidRPr="003A62AB" w:rsidRDefault="00BC7BAA" w:rsidP="00083119">
            <w:pPr>
              <w:jc w:val="center"/>
              <w:rPr>
                <w:rFonts w:ascii="Times New Roman" w:hAnsi="Times New Roman" w:cs="Times New Roman"/>
                <w:bCs/>
                <w:i/>
              </w:rPr>
            </w:pPr>
            <w:r w:rsidRPr="003A62AB">
              <w:rPr>
                <w:rFonts w:ascii="Times New Roman" w:hAnsi="Times New Roman" w:cs="Times New Roman"/>
                <w:bCs/>
                <w:i/>
              </w:rPr>
              <w:t>2</w:t>
            </w:r>
            <w:r w:rsidRPr="003A62AB">
              <w:rPr>
                <w:rFonts w:ascii="Times New Roman" w:hAnsi="Times New Roman" w:cs="Times New Roman"/>
                <w:i/>
                <w:iCs/>
              </w:rPr>
              <w:t>/2</w:t>
            </w:r>
          </w:p>
        </w:tc>
        <w:tc>
          <w:tcPr>
            <w:tcW w:w="900" w:type="pct"/>
            <w:tcBorders>
              <w:left w:val="single" w:sz="4" w:space="0" w:color="auto"/>
              <w:right w:val="single" w:sz="4" w:space="0" w:color="auto"/>
            </w:tcBorders>
          </w:tcPr>
          <w:p w14:paraId="7F73BD3A" w14:textId="77777777" w:rsidR="00BC7BAA" w:rsidRPr="003A62AB" w:rsidRDefault="00BC7BAA" w:rsidP="00083119">
            <w:pPr>
              <w:jc w:val="center"/>
              <w:rPr>
                <w:rFonts w:ascii="Times New Roman" w:hAnsi="Times New Roman" w:cs="Times New Roman"/>
                <w:bCs/>
              </w:rPr>
            </w:pPr>
          </w:p>
        </w:tc>
      </w:tr>
      <w:tr w:rsidR="00BC7BAA" w:rsidRPr="003A62AB" w14:paraId="38ED9D4D" w14:textId="77777777" w:rsidTr="00BC7BAA">
        <w:trPr>
          <w:trHeight w:val="67"/>
        </w:trPr>
        <w:tc>
          <w:tcPr>
            <w:tcW w:w="882" w:type="pct"/>
            <w:vMerge/>
          </w:tcPr>
          <w:p w14:paraId="2FEF350A" w14:textId="77777777" w:rsidR="00BC7BAA" w:rsidRPr="003A62AB" w:rsidRDefault="00BC7BAA" w:rsidP="00083119">
            <w:pPr>
              <w:rPr>
                <w:rFonts w:ascii="Times New Roman" w:hAnsi="Times New Roman" w:cs="Times New Roman"/>
                <w:bCs/>
                <w:i/>
                <w:color w:val="000000"/>
                <w:spacing w:val="1"/>
              </w:rPr>
            </w:pPr>
          </w:p>
        </w:tc>
        <w:tc>
          <w:tcPr>
            <w:tcW w:w="2513" w:type="pct"/>
          </w:tcPr>
          <w:p w14:paraId="06D2924F" w14:textId="77777777" w:rsidR="00BC7BAA" w:rsidRPr="003A62AB" w:rsidRDefault="00BC7BAA" w:rsidP="00083119">
            <w:pPr>
              <w:widowControl w:val="0"/>
              <w:rPr>
                <w:rFonts w:ascii="Times New Roman" w:eastAsia="Times New Roman" w:hAnsi="Times New Roman" w:cs="Times New Roman"/>
                <w:bCs/>
                <w:i/>
                <w:lang w:eastAsia="ru-RU"/>
              </w:rPr>
            </w:pPr>
            <w:r w:rsidRPr="003A62AB">
              <w:rPr>
                <w:rFonts w:ascii="Times New Roman" w:eastAsia="Times New Roman" w:hAnsi="Times New Roman" w:cs="Times New Roman"/>
                <w:bCs/>
                <w:i/>
                <w:lang w:eastAsia="ru-RU"/>
              </w:rPr>
              <w:t xml:space="preserve">Практическое занятие </w:t>
            </w:r>
            <w:r w:rsidRPr="003A62AB">
              <w:rPr>
                <w:rFonts w:ascii="Times New Roman" w:hAnsi="Times New Roman" w:cs="Times New Roman"/>
                <w:bCs/>
                <w:i/>
              </w:rPr>
              <w:t>№</w:t>
            </w:r>
            <w:r w:rsidRPr="003A62AB">
              <w:rPr>
                <w:rFonts w:ascii="Times New Roman" w:eastAsia="Times New Roman" w:hAnsi="Times New Roman" w:cs="Times New Roman"/>
                <w:bCs/>
                <w:i/>
                <w:lang w:eastAsia="ru-RU"/>
              </w:rPr>
              <w:t>10.</w:t>
            </w:r>
          </w:p>
          <w:p w14:paraId="574393B9" w14:textId="77777777" w:rsidR="00BC7BAA" w:rsidRPr="003A62AB" w:rsidRDefault="00BC7BAA" w:rsidP="00083119">
            <w:pPr>
              <w:widowControl w:val="0"/>
              <w:rPr>
                <w:rFonts w:ascii="Times New Roman" w:eastAsia="Times New Roman" w:hAnsi="Times New Roman" w:cs="Times New Roman"/>
                <w:bCs/>
                <w:i/>
                <w:lang w:eastAsia="ru-RU"/>
              </w:rPr>
            </w:pPr>
            <w:r w:rsidRPr="003A62AB">
              <w:rPr>
                <w:rFonts w:ascii="Times New Roman" w:eastAsia="Times New Roman" w:hAnsi="Times New Roman" w:cs="Times New Roman"/>
                <w:bCs/>
                <w:i/>
                <w:lang w:eastAsia="ru-RU"/>
              </w:rPr>
              <w:t>Собственный бизнес: как создать и не потерять</w:t>
            </w:r>
          </w:p>
          <w:p w14:paraId="568714CB" w14:textId="77777777" w:rsidR="00BC7BAA" w:rsidRPr="003A62AB" w:rsidRDefault="00BC7BAA" w:rsidP="00083119">
            <w:pPr>
              <w:widowControl w:val="0"/>
              <w:rPr>
                <w:rFonts w:ascii="Times New Roman" w:hAnsi="Times New Roman" w:cs="Times New Roman"/>
                <w:bCs/>
              </w:rPr>
            </w:pPr>
            <w:r w:rsidRPr="003A62AB">
              <w:rPr>
                <w:rFonts w:ascii="Times New Roman" w:eastAsia="Times New Roman" w:hAnsi="Times New Roman" w:cs="Times New Roman"/>
                <w:bCs/>
                <w:i/>
                <w:lang w:eastAsia="ru-RU"/>
              </w:rPr>
              <w:t>Риски в мире денег: как защититься от разорения</w:t>
            </w:r>
          </w:p>
        </w:tc>
        <w:tc>
          <w:tcPr>
            <w:tcW w:w="705" w:type="pct"/>
            <w:tcBorders>
              <w:left w:val="single" w:sz="4" w:space="0" w:color="auto"/>
              <w:right w:val="single" w:sz="4" w:space="0" w:color="auto"/>
            </w:tcBorders>
          </w:tcPr>
          <w:p w14:paraId="1735A1DD" w14:textId="77777777" w:rsidR="00BC7BAA" w:rsidRPr="003A62AB" w:rsidRDefault="00BC7BAA" w:rsidP="00083119">
            <w:pPr>
              <w:jc w:val="center"/>
              <w:rPr>
                <w:rFonts w:ascii="Times New Roman" w:hAnsi="Times New Roman" w:cs="Times New Roman"/>
                <w:i/>
                <w:iCs/>
              </w:rPr>
            </w:pPr>
            <w:r w:rsidRPr="003A62AB">
              <w:rPr>
                <w:rFonts w:ascii="Times New Roman" w:hAnsi="Times New Roman" w:cs="Times New Roman"/>
                <w:i/>
                <w:iCs/>
              </w:rPr>
              <w:t>2</w:t>
            </w:r>
          </w:p>
        </w:tc>
        <w:tc>
          <w:tcPr>
            <w:tcW w:w="900" w:type="pct"/>
            <w:tcBorders>
              <w:left w:val="single" w:sz="4" w:space="0" w:color="auto"/>
              <w:right w:val="single" w:sz="4" w:space="0" w:color="auto"/>
            </w:tcBorders>
          </w:tcPr>
          <w:p w14:paraId="7F8F6742" w14:textId="77777777" w:rsidR="00BC7BAA" w:rsidRPr="003A62AB" w:rsidRDefault="00BC7BAA" w:rsidP="00083119">
            <w:pPr>
              <w:jc w:val="center"/>
              <w:rPr>
                <w:rFonts w:ascii="Times New Roman" w:hAnsi="Times New Roman" w:cs="Times New Roman"/>
              </w:rPr>
            </w:pPr>
            <w:r w:rsidRPr="003A62AB">
              <w:rPr>
                <w:rFonts w:ascii="Times New Roman" w:eastAsia="Times New Roman" w:hAnsi="Times New Roman" w:cs="Times New Roman"/>
                <w:bCs/>
                <w:lang w:eastAsia="ru-RU"/>
              </w:rPr>
              <w:t>ОК 03</w:t>
            </w:r>
          </w:p>
          <w:p w14:paraId="3B795639" w14:textId="77777777" w:rsidR="00BC7BAA" w:rsidRPr="003A62AB" w:rsidRDefault="00BC7BAA" w:rsidP="00083119">
            <w:pPr>
              <w:jc w:val="center"/>
              <w:rPr>
                <w:rFonts w:ascii="Times New Roman" w:hAnsi="Times New Roman" w:cs="Times New Roman"/>
                <w:bCs/>
              </w:rPr>
            </w:pPr>
          </w:p>
        </w:tc>
      </w:tr>
      <w:tr w:rsidR="00BC7BAA" w:rsidRPr="003A62AB" w14:paraId="4FEBF52A" w14:textId="77777777" w:rsidTr="00BC7BAA">
        <w:trPr>
          <w:trHeight w:val="67"/>
        </w:trPr>
        <w:tc>
          <w:tcPr>
            <w:tcW w:w="882" w:type="pct"/>
            <w:vMerge/>
          </w:tcPr>
          <w:p w14:paraId="0EB86F96" w14:textId="77777777" w:rsidR="00BC7BAA" w:rsidRPr="003A62AB" w:rsidRDefault="00BC7BAA" w:rsidP="00083119">
            <w:pPr>
              <w:rPr>
                <w:rFonts w:ascii="Times New Roman" w:hAnsi="Times New Roman" w:cs="Times New Roman"/>
                <w:bCs/>
                <w:i/>
                <w:color w:val="000000"/>
                <w:spacing w:val="1"/>
              </w:rPr>
            </w:pPr>
          </w:p>
        </w:tc>
        <w:tc>
          <w:tcPr>
            <w:tcW w:w="2513" w:type="pct"/>
          </w:tcPr>
          <w:p w14:paraId="549D9473" w14:textId="77777777" w:rsidR="00BC7BAA" w:rsidRPr="003A62AB" w:rsidRDefault="00BC7BAA" w:rsidP="00083119">
            <w:pPr>
              <w:widowControl w:val="0"/>
              <w:rPr>
                <w:rFonts w:ascii="Times New Roman" w:hAnsi="Times New Roman" w:cs="Times New Roman"/>
                <w:bCs/>
              </w:rPr>
            </w:pPr>
            <w:r w:rsidRPr="003A62AB">
              <w:rPr>
                <w:rFonts w:ascii="Times New Roman" w:hAnsi="Times New Roman" w:cs="Times New Roman"/>
                <w:bCs/>
              </w:rPr>
              <w:t>Самостоятельная работа обучающихся</w:t>
            </w:r>
          </w:p>
        </w:tc>
        <w:tc>
          <w:tcPr>
            <w:tcW w:w="705" w:type="pct"/>
            <w:tcBorders>
              <w:left w:val="single" w:sz="4" w:space="0" w:color="auto"/>
              <w:right w:val="single" w:sz="4" w:space="0" w:color="auto"/>
            </w:tcBorders>
          </w:tcPr>
          <w:p w14:paraId="3C54DA24" w14:textId="77777777" w:rsidR="00BC7BAA" w:rsidRPr="003A62AB" w:rsidRDefault="00BC7BAA" w:rsidP="00083119">
            <w:pPr>
              <w:jc w:val="center"/>
              <w:rPr>
                <w:rFonts w:ascii="Times New Roman" w:hAnsi="Times New Roman" w:cs="Times New Roman"/>
                <w:bCs/>
              </w:rPr>
            </w:pPr>
            <w:r w:rsidRPr="003A62AB">
              <w:rPr>
                <w:rFonts w:ascii="Times New Roman" w:hAnsi="Times New Roman" w:cs="Times New Roman"/>
                <w:bCs/>
                <w:i/>
              </w:rPr>
              <w:t>-</w:t>
            </w:r>
          </w:p>
        </w:tc>
        <w:tc>
          <w:tcPr>
            <w:tcW w:w="900" w:type="pct"/>
            <w:tcBorders>
              <w:left w:val="single" w:sz="4" w:space="0" w:color="auto"/>
              <w:right w:val="single" w:sz="4" w:space="0" w:color="auto"/>
            </w:tcBorders>
          </w:tcPr>
          <w:p w14:paraId="1E41732B" w14:textId="77777777" w:rsidR="00BC7BAA" w:rsidRPr="003A62AB" w:rsidRDefault="00BC7BAA" w:rsidP="00083119">
            <w:pPr>
              <w:jc w:val="center"/>
              <w:rPr>
                <w:rFonts w:ascii="Times New Roman" w:hAnsi="Times New Roman" w:cs="Times New Roman"/>
                <w:bCs/>
              </w:rPr>
            </w:pPr>
          </w:p>
        </w:tc>
      </w:tr>
      <w:tr w:rsidR="003A62AB" w:rsidRPr="003A62AB" w14:paraId="5593E9C1" w14:textId="77777777" w:rsidTr="009351A1">
        <w:trPr>
          <w:trHeight w:val="67"/>
        </w:trPr>
        <w:tc>
          <w:tcPr>
            <w:tcW w:w="1" w:type="pct"/>
            <w:gridSpan w:val="2"/>
          </w:tcPr>
          <w:p w14:paraId="2A291D1B" w14:textId="77777777" w:rsidR="003A62AB" w:rsidRPr="003A62AB" w:rsidRDefault="003A62AB" w:rsidP="00083119">
            <w:pPr>
              <w:widowControl w:val="0"/>
              <w:rPr>
                <w:rFonts w:ascii="Times New Roman" w:hAnsi="Times New Roman" w:cs="Times New Roman"/>
                <w:bCs/>
              </w:rPr>
            </w:pPr>
            <w:r w:rsidRPr="003A62AB">
              <w:rPr>
                <w:rFonts w:ascii="Times New Roman" w:hAnsi="Times New Roman" w:cs="Times New Roman"/>
                <w:bCs/>
              </w:rPr>
              <w:t xml:space="preserve">Промежуточная аттестация в </w:t>
            </w:r>
            <w:r w:rsidRPr="003A62AB">
              <w:rPr>
                <w:rFonts w:ascii="Times New Roman" w:hAnsi="Times New Roman" w:cs="Times New Roman"/>
                <w:bCs/>
                <w:i/>
                <w:iCs/>
              </w:rPr>
              <w:t>форме (зачет)</w:t>
            </w:r>
          </w:p>
        </w:tc>
        <w:tc>
          <w:tcPr>
            <w:tcW w:w="705" w:type="pct"/>
            <w:tcBorders>
              <w:left w:val="single" w:sz="4" w:space="0" w:color="auto"/>
              <w:right w:val="single" w:sz="4" w:space="0" w:color="auto"/>
            </w:tcBorders>
          </w:tcPr>
          <w:p w14:paraId="064E6E47" w14:textId="77777777" w:rsidR="003A62AB" w:rsidRPr="003A62AB" w:rsidRDefault="003A62AB" w:rsidP="00083119">
            <w:pPr>
              <w:jc w:val="center"/>
              <w:rPr>
                <w:rFonts w:ascii="Times New Roman" w:hAnsi="Times New Roman" w:cs="Times New Roman"/>
                <w:bCs/>
                <w:i/>
              </w:rPr>
            </w:pPr>
          </w:p>
        </w:tc>
        <w:tc>
          <w:tcPr>
            <w:tcW w:w="900" w:type="pct"/>
            <w:tcBorders>
              <w:left w:val="single" w:sz="4" w:space="0" w:color="auto"/>
              <w:right w:val="single" w:sz="4" w:space="0" w:color="auto"/>
            </w:tcBorders>
          </w:tcPr>
          <w:p w14:paraId="09E948A0" w14:textId="77777777" w:rsidR="003A62AB" w:rsidRPr="003A62AB" w:rsidRDefault="003A62AB" w:rsidP="00083119">
            <w:pPr>
              <w:jc w:val="center"/>
              <w:rPr>
                <w:rFonts w:ascii="Times New Roman" w:hAnsi="Times New Roman" w:cs="Times New Roman"/>
                <w:bCs/>
              </w:rPr>
            </w:pPr>
          </w:p>
        </w:tc>
      </w:tr>
      <w:tr w:rsidR="00BC7BAA" w:rsidRPr="003A62AB" w14:paraId="6038F5C2" w14:textId="77777777" w:rsidTr="00BC7BAA">
        <w:trPr>
          <w:trHeight w:val="67"/>
        </w:trPr>
        <w:tc>
          <w:tcPr>
            <w:tcW w:w="3395" w:type="pct"/>
            <w:gridSpan w:val="2"/>
          </w:tcPr>
          <w:p w14:paraId="267B83D5" w14:textId="77777777" w:rsidR="00BC7BAA" w:rsidRPr="003A62AB" w:rsidRDefault="00BC7BAA" w:rsidP="00083119">
            <w:pPr>
              <w:widowControl w:val="0"/>
              <w:rPr>
                <w:rFonts w:ascii="Times New Roman" w:hAnsi="Times New Roman" w:cs="Times New Roman"/>
                <w:bCs/>
              </w:rPr>
            </w:pPr>
            <w:r w:rsidRPr="003A62AB">
              <w:rPr>
                <w:rFonts w:ascii="Times New Roman" w:hAnsi="Times New Roman" w:cs="Times New Roman"/>
                <w:bCs/>
              </w:rPr>
              <w:t>Всего:</w:t>
            </w:r>
          </w:p>
        </w:tc>
        <w:tc>
          <w:tcPr>
            <w:tcW w:w="705" w:type="pct"/>
            <w:tcBorders>
              <w:left w:val="single" w:sz="4" w:space="0" w:color="auto"/>
              <w:bottom w:val="single" w:sz="4" w:space="0" w:color="auto"/>
              <w:right w:val="single" w:sz="4" w:space="0" w:color="auto"/>
            </w:tcBorders>
          </w:tcPr>
          <w:p w14:paraId="6B7D3960" w14:textId="77777777" w:rsidR="00BC7BAA" w:rsidRPr="003A62AB" w:rsidRDefault="00BC7BAA" w:rsidP="00E57FA7">
            <w:pPr>
              <w:jc w:val="center"/>
              <w:rPr>
                <w:rFonts w:ascii="Times New Roman" w:hAnsi="Times New Roman" w:cs="Times New Roman"/>
                <w:bCs/>
                <w:i/>
              </w:rPr>
            </w:pPr>
            <w:r w:rsidRPr="003A62AB">
              <w:rPr>
                <w:rFonts w:ascii="Times New Roman" w:hAnsi="Times New Roman" w:cs="Times New Roman"/>
                <w:bCs/>
                <w:i/>
              </w:rPr>
              <w:t>44/</w:t>
            </w:r>
            <w:r w:rsidR="00E57FA7" w:rsidRPr="003A62AB">
              <w:rPr>
                <w:rFonts w:ascii="Times New Roman" w:hAnsi="Times New Roman" w:cs="Times New Roman"/>
                <w:bCs/>
                <w:i/>
              </w:rPr>
              <w:t>20</w:t>
            </w:r>
          </w:p>
        </w:tc>
        <w:tc>
          <w:tcPr>
            <w:tcW w:w="900" w:type="pct"/>
            <w:tcBorders>
              <w:left w:val="single" w:sz="4" w:space="0" w:color="auto"/>
              <w:bottom w:val="single" w:sz="4" w:space="0" w:color="auto"/>
              <w:right w:val="single" w:sz="4" w:space="0" w:color="auto"/>
            </w:tcBorders>
          </w:tcPr>
          <w:p w14:paraId="3E0EFE27" w14:textId="77777777" w:rsidR="00BC7BAA" w:rsidRPr="003A62AB" w:rsidRDefault="00BC7BAA" w:rsidP="00083119">
            <w:pPr>
              <w:jc w:val="center"/>
              <w:rPr>
                <w:rFonts w:ascii="Times New Roman" w:hAnsi="Times New Roman" w:cs="Times New Roman"/>
                <w:bCs/>
              </w:rPr>
            </w:pPr>
          </w:p>
        </w:tc>
      </w:tr>
    </w:tbl>
    <w:p w14:paraId="0438FA48" w14:textId="77777777" w:rsidR="00BC7BAA" w:rsidRDefault="00BC7BAA" w:rsidP="00CE0801">
      <w:pPr>
        <w:pStyle w:val="114"/>
        <w:rPr>
          <w:rFonts w:ascii="Times New Roman" w:hAnsi="Times New Roman"/>
        </w:rPr>
      </w:pPr>
    </w:p>
    <w:p w14:paraId="18E657BA" w14:textId="77777777" w:rsidR="00BC7BAA" w:rsidRDefault="00BC7BAA" w:rsidP="00CE0801">
      <w:pPr>
        <w:pStyle w:val="114"/>
        <w:rPr>
          <w:rFonts w:ascii="Times New Roman" w:hAnsi="Times New Roman"/>
        </w:rPr>
      </w:pPr>
    </w:p>
    <w:p w14:paraId="57C03D8E" w14:textId="77777777" w:rsidR="00BC7BAA" w:rsidRDefault="00BC7BAA" w:rsidP="00CE0801">
      <w:pPr>
        <w:pStyle w:val="114"/>
        <w:rPr>
          <w:rFonts w:ascii="Times New Roman" w:hAnsi="Times New Roman"/>
        </w:rPr>
      </w:pPr>
    </w:p>
    <w:p w14:paraId="05065944" w14:textId="77777777" w:rsidR="00BC7BAA" w:rsidRPr="00006F7A" w:rsidRDefault="00BC7BAA" w:rsidP="00CE0801">
      <w:pPr>
        <w:pStyle w:val="114"/>
        <w:rPr>
          <w:rFonts w:ascii="Times New Roman" w:hAnsi="Times New Roman"/>
        </w:rPr>
      </w:pPr>
    </w:p>
    <w:p w14:paraId="5F9B2FA9" w14:textId="77777777" w:rsidR="00E25575" w:rsidRPr="00006F7A" w:rsidRDefault="00E25575" w:rsidP="00E817E3">
      <w:pPr>
        <w:pStyle w:val="a6"/>
        <w:ind w:left="0"/>
        <w:jc w:val="both"/>
        <w:rPr>
          <w:rFonts w:ascii="Times New Roman" w:eastAsia="Segoe UI" w:hAnsi="Times New Roman" w:cs="Times New Roman"/>
          <w:b/>
          <w:bCs/>
          <w:caps/>
          <w:kern w:val="32"/>
          <w:sz w:val="24"/>
          <w:szCs w:val="24"/>
        </w:rPr>
        <w:sectPr w:rsidR="00E25575" w:rsidRPr="00006F7A" w:rsidSect="00B43B9E">
          <w:footerReference w:type="default" r:id="rId14"/>
          <w:pgSz w:w="16838" w:h="11906" w:orient="landscape"/>
          <w:pgMar w:top="851" w:right="851" w:bottom="851" w:left="851" w:header="709" w:footer="709" w:gutter="0"/>
          <w:cols w:space="708"/>
          <w:docGrid w:linePitch="360"/>
        </w:sectPr>
      </w:pPr>
    </w:p>
    <w:p w14:paraId="5F805BCE" w14:textId="77777777" w:rsidR="00234127" w:rsidRPr="00B374A6" w:rsidRDefault="00234127" w:rsidP="00B374A6">
      <w:pPr>
        <w:pStyle w:val="1f1"/>
        <w:rPr>
          <w:rFonts w:ascii="Times New Roman" w:hAnsi="Times New Roman"/>
        </w:rPr>
      </w:pPr>
      <w:r w:rsidRPr="00B374A6">
        <w:rPr>
          <w:rFonts w:ascii="Times New Roman" w:hAnsi="Times New Roman"/>
        </w:rPr>
        <w:lastRenderedPageBreak/>
        <w:t>3. Условия реализации ДИСЦИПЛИНЫ</w:t>
      </w:r>
    </w:p>
    <w:p w14:paraId="5A4EDFE0" w14:textId="77777777" w:rsidR="00234127" w:rsidRPr="00B374A6" w:rsidRDefault="00234127" w:rsidP="00B374A6">
      <w:pPr>
        <w:pStyle w:val="114"/>
        <w:spacing w:after="0" w:line="240" w:lineRule="auto"/>
        <w:rPr>
          <w:rFonts w:ascii="Times New Roman" w:hAnsi="Times New Roman"/>
        </w:rPr>
      </w:pPr>
      <w:r w:rsidRPr="00B374A6">
        <w:rPr>
          <w:rFonts w:ascii="Times New Roman" w:hAnsi="Times New Roman"/>
        </w:rPr>
        <w:t>3.1. Материально-техническое обеспечение</w:t>
      </w:r>
    </w:p>
    <w:p w14:paraId="1EEF7FC0" w14:textId="77777777" w:rsidR="00346405" w:rsidRPr="00B374A6" w:rsidRDefault="00234127" w:rsidP="00B374A6">
      <w:pPr>
        <w:suppressAutoHyphens/>
        <w:ind w:firstLine="709"/>
        <w:jc w:val="both"/>
        <w:rPr>
          <w:rFonts w:ascii="Times New Roman" w:hAnsi="Times New Roman" w:cs="Times New Roman"/>
          <w:bCs/>
          <w:sz w:val="24"/>
          <w:szCs w:val="24"/>
        </w:rPr>
      </w:pPr>
      <w:r w:rsidRPr="00B374A6">
        <w:rPr>
          <w:rFonts w:ascii="Times New Roman" w:hAnsi="Times New Roman" w:cs="Times New Roman"/>
          <w:bCs/>
          <w:sz w:val="24"/>
          <w:szCs w:val="24"/>
        </w:rPr>
        <w:t>Кабинет «</w:t>
      </w:r>
      <w:r w:rsidR="003A62AB" w:rsidRPr="003A62AB">
        <w:rPr>
          <w:rFonts w:ascii="Times New Roman" w:hAnsi="Times New Roman"/>
          <w:sz w:val="24"/>
          <w:szCs w:val="24"/>
        </w:rPr>
        <w:t>Социально-гуманитарных и экономических дисциплин</w:t>
      </w:r>
      <w:r w:rsidRPr="00B374A6">
        <w:rPr>
          <w:rFonts w:ascii="Times New Roman" w:hAnsi="Times New Roman" w:cs="Times New Roman"/>
          <w:bCs/>
          <w:sz w:val="24"/>
          <w:szCs w:val="24"/>
        </w:rPr>
        <w:t xml:space="preserve">», оснащенный в соответствии с п. 6.1 образовательной программы по специальности </w:t>
      </w:r>
      <w:r w:rsidR="00346405" w:rsidRPr="00B374A6">
        <w:rPr>
          <w:rFonts w:ascii="Times New Roman" w:hAnsi="Times New Roman" w:cs="Times New Roman"/>
          <w:bCs/>
          <w:sz w:val="24"/>
          <w:szCs w:val="24"/>
        </w:rPr>
        <w:t>09.02.06 «Сетевое и системное администрирование».</w:t>
      </w:r>
    </w:p>
    <w:p w14:paraId="6504A763" w14:textId="77777777" w:rsidR="00234127" w:rsidRPr="00B374A6" w:rsidRDefault="00234127" w:rsidP="00B374A6">
      <w:pPr>
        <w:suppressAutoHyphens/>
        <w:ind w:firstLine="709"/>
        <w:jc w:val="both"/>
        <w:rPr>
          <w:rFonts w:ascii="Times New Roman" w:hAnsi="Times New Roman" w:cs="Times New Roman"/>
        </w:rPr>
      </w:pPr>
    </w:p>
    <w:p w14:paraId="7E967B78" w14:textId="77777777" w:rsidR="00234127" w:rsidRPr="00B374A6" w:rsidRDefault="00234127" w:rsidP="00B374A6">
      <w:pPr>
        <w:pStyle w:val="114"/>
        <w:spacing w:after="0" w:line="240" w:lineRule="auto"/>
        <w:rPr>
          <w:rFonts w:ascii="Times New Roman" w:eastAsia="Times New Roman" w:hAnsi="Times New Roman"/>
        </w:rPr>
      </w:pPr>
      <w:r w:rsidRPr="00B374A6">
        <w:rPr>
          <w:rFonts w:ascii="Times New Roman" w:hAnsi="Times New Roman"/>
        </w:rPr>
        <w:t>3.2. Учебно-методическое обеспечение</w:t>
      </w:r>
    </w:p>
    <w:p w14:paraId="6E0BAA1F" w14:textId="77777777" w:rsidR="00234127" w:rsidRPr="00B374A6" w:rsidRDefault="00234127" w:rsidP="00B374A6">
      <w:pPr>
        <w:pStyle w:val="a6"/>
        <w:ind w:left="0" w:firstLine="709"/>
        <w:jc w:val="both"/>
        <w:rPr>
          <w:rFonts w:ascii="Times New Roman" w:hAnsi="Times New Roman" w:cs="Times New Roman"/>
          <w:b/>
          <w:sz w:val="24"/>
          <w:szCs w:val="24"/>
        </w:rPr>
      </w:pPr>
      <w:r w:rsidRPr="00B374A6">
        <w:rPr>
          <w:rFonts w:ascii="Times New Roman" w:hAnsi="Times New Roman" w:cs="Times New Roman"/>
          <w:b/>
          <w:sz w:val="24"/>
          <w:szCs w:val="24"/>
        </w:rPr>
        <w:t>3.2.1. Основные печатные и/или электронные издания</w:t>
      </w:r>
    </w:p>
    <w:p w14:paraId="508A4718" w14:textId="77777777" w:rsidR="00234127" w:rsidRDefault="00234127" w:rsidP="00D769E7">
      <w:pPr>
        <w:pStyle w:val="1f1"/>
        <w:numPr>
          <w:ilvl w:val="0"/>
          <w:numId w:val="7"/>
        </w:numPr>
        <w:spacing w:after="0"/>
        <w:ind w:left="0" w:firstLine="709"/>
        <w:jc w:val="both"/>
        <w:rPr>
          <w:rFonts w:ascii="Times New Roman" w:eastAsiaTheme="minorHAnsi" w:hAnsi="Times New Roman"/>
          <w:b w:val="0"/>
          <w:iCs/>
          <w:caps w:val="0"/>
          <w:kern w:val="0"/>
          <w:lang w:eastAsia="en-US"/>
        </w:rPr>
      </w:pPr>
      <w:r w:rsidRPr="00B374A6">
        <w:rPr>
          <w:rFonts w:ascii="Times New Roman" w:eastAsiaTheme="minorHAnsi" w:hAnsi="Times New Roman"/>
          <w:b w:val="0"/>
          <w:iCs/>
          <w:caps w:val="0"/>
          <w:kern w:val="0"/>
          <w:lang w:eastAsia="en-US"/>
        </w:rPr>
        <w:t>Грибов В.Д. Экономика организации (предприятия): учебник / Грибов В.Д. – М: КНОРУС, 2019. – 408 с.</w:t>
      </w:r>
    </w:p>
    <w:p w14:paraId="63D649D8" w14:textId="77777777" w:rsidR="00E57FA7" w:rsidRPr="0081073E" w:rsidRDefault="00E57FA7" w:rsidP="00D769E7">
      <w:pPr>
        <w:pStyle w:val="a6"/>
        <w:numPr>
          <w:ilvl w:val="0"/>
          <w:numId w:val="7"/>
        </w:numPr>
        <w:tabs>
          <w:tab w:val="left" w:pos="993"/>
        </w:tabs>
        <w:jc w:val="both"/>
        <w:rPr>
          <w:rFonts w:ascii="Times New Roman" w:eastAsia="Calibri" w:hAnsi="Times New Roman" w:cs="Times New Roman"/>
          <w:color w:val="000000"/>
          <w:sz w:val="24"/>
          <w:szCs w:val="24"/>
          <w:lang w:eastAsia="ru-RU"/>
        </w:rPr>
      </w:pPr>
      <w:r w:rsidRPr="0081073E">
        <w:rPr>
          <w:rFonts w:ascii="Times New Roman" w:eastAsia="Calibri" w:hAnsi="Times New Roman" w:cs="Times New Roman"/>
          <w:color w:val="000000"/>
          <w:sz w:val="24"/>
          <w:szCs w:val="24"/>
          <w:lang w:eastAsia="ru-RU"/>
        </w:rPr>
        <w:t>Жданова, А.О., Савицкая, Е.В. Финансовая грамотность: Материалы для обучающихся СПО/ А.О. Жданова, Е.В. Савицкая. – М., 2020 – 399 с.</w:t>
      </w:r>
    </w:p>
    <w:p w14:paraId="2EDBD36A" w14:textId="77777777" w:rsidR="00234127" w:rsidRDefault="00234127" w:rsidP="00D769E7">
      <w:pPr>
        <w:pStyle w:val="1f1"/>
        <w:numPr>
          <w:ilvl w:val="0"/>
          <w:numId w:val="7"/>
        </w:numPr>
        <w:spacing w:after="0"/>
        <w:ind w:left="0" w:firstLine="709"/>
        <w:jc w:val="both"/>
        <w:rPr>
          <w:rFonts w:ascii="Times New Roman" w:eastAsiaTheme="minorHAnsi" w:hAnsi="Times New Roman"/>
          <w:b w:val="0"/>
          <w:iCs/>
          <w:caps w:val="0"/>
          <w:kern w:val="0"/>
          <w:lang w:eastAsia="en-US"/>
        </w:rPr>
      </w:pPr>
      <w:r w:rsidRPr="00B374A6">
        <w:rPr>
          <w:rFonts w:ascii="Times New Roman" w:eastAsiaTheme="minorHAnsi" w:hAnsi="Times New Roman"/>
          <w:b w:val="0"/>
          <w:iCs/>
          <w:caps w:val="0"/>
          <w:kern w:val="0"/>
          <w:lang w:eastAsia="en-US"/>
        </w:rPr>
        <w:t>Хасбулатов Р.И. Экономика.: 10-11 классы: учебник: базовый и углубленный уровни / Хасбулатов Р.И. – М.: Просвещение, 2021. – 304 с.</w:t>
      </w:r>
    </w:p>
    <w:p w14:paraId="424A4B38" w14:textId="77777777" w:rsidR="0091482C" w:rsidRPr="00B374A6" w:rsidRDefault="0091482C" w:rsidP="0091482C">
      <w:pPr>
        <w:pStyle w:val="1f1"/>
        <w:spacing w:after="0"/>
        <w:jc w:val="both"/>
        <w:rPr>
          <w:rFonts w:ascii="Times New Roman" w:eastAsiaTheme="minorHAnsi" w:hAnsi="Times New Roman"/>
          <w:b w:val="0"/>
          <w:iCs/>
          <w:caps w:val="0"/>
          <w:kern w:val="0"/>
          <w:lang w:eastAsia="en-US"/>
        </w:rPr>
      </w:pPr>
    </w:p>
    <w:p w14:paraId="373488A6" w14:textId="77777777" w:rsidR="00234127" w:rsidRPr="00B374A6" w:rsidRDefault="00234127" w:rsidP="00B374A6">
      <w:pPr>
        <w:pStyle w:val="1f1"/>
        <w:rPr>
          <w:rFonts w:ascii="Times New Roman" w:hAnsi="Times New Roman"/>
          <w:b w:val="0"/>
          <w:bCs w:val="0"/>
        </w:rPr>
      </w:pPr>
      <w:r w:rsidRPr="00B374A6">
        <w:rPr>
          <w:rFonts w:ascii="Times New Roman" w:hAnsi="Times New Roman"/>
        </w:rPr>
        <w:t xml:space="preserve">4. Контроль и оценка результатов </w:t>
      </w:r>
      <w:r w:rsidRPr="00B374A6">
        <w:rPr>
          <w:rFonts w:ascii="Times New Roman" w:hAnsi="Times New Roman"/>
        </w:rPr>
        <w:br/>
        <w:t>освоения ДИСЦИПЛИНЫ</w:t>
      </w:r>
    </w:p>
    <w:tbl>
      <w:tblPr>
        <w:tblStyle w:val="TableNormal"/>
        <w:tblW w:w="99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9"/>
        <w:gridCol w:w="2835"/>
        <w:gridCol w:w="3118"/>
      </w:tblGrid>
      <w:tr w:rsidR="00B374A6" w:rsidRPr="00B374A6" w14:paraId="2B7F2DFC" w14:textId="77777777" w:rsidTr="0091482C">
        <w:trPr>
          <w:cantSplit/>
          <w:trHeight w:val="615"/>
        </w:trPr>
        <w:tc>
          <w:tcPr>
            <w:tcW w:w="3979" w:type="dxa"/>
            <w:tcBorders>
              <w:bottom w:val="nil"/>
            </w:tcBorders>
            <w:vAlign w:val="center"/>
          </w:tcPr>
          <w:p w14:paraId="756B11F5" w14:textId="77777777" w:rsidR="00B374A6" w:rsidRPr="00B374A6" w:rsidRDefault="003440C5" w:rsidP="003440C5">
            <w:pPr>
              <w:pStyle w:val="TableParagraph"/>
              <w:jc w:val="center"/>
              <w:rPr>
                <w:b/>
                <w:sz w:val="20"/>
                <w:szCs w:val="20"/>
              </w:rPr>
            </w:pPr>
            <w:r>
              <w:rPr>
                <w:b/>
                <w:iCs/>
                <w:sz w:val="20"/>
                <w:szCs w:val="20"/>
                <w:lang w:val="ru-RU"/>
              </w:rPr>
              <w:t>Результаты обучения</w:t>
            </w:r>
          </w:p>
        </w:tc>
        <w:tc>
          <w:tcPr>
            <w:tcW w:w="2835" w:type="dxa"/>
            <w:vAlign w:val="center"/>
          </w:tcPr>
          <w:p w14:paraId="279CD30D" w14:textId="77777777" w:rsidR="003440C5" w:rsidRDefault="003440C5" w:rsidP="003440C5">
            <w:pPr>
              <w:pStyle w:val="TableParagraph"/>
              <w:tabs>
                <w:tab w:val="left" w:pos="2693"/>
              </w:tabs>
              <w:jc w:val="center"/>
              <w:rPr>
                <w:b/>
                <w:iCs/>
                <w:sz w:val="20"/>
                <w:szCs w:val="20"/>
                <w:lang w:val="ru-RU"/>
              </w:rPr>
            </w:pPr>
            <w:r>
              <w:rPr>
                <w:b/>
                <w:iCs/>
                <w:sz w:val="20"/>
                <w:szCs w:val="20"/>
                <w:lang w:val="ru-RU"/>
              </w:rPr>
              <w:t xml:space="preserve">Показатели освоенности </w:t>
            </w:r>
          </w:p>
          <w:p w14:paraId="465954B1" w14:textId="77777777" w:rsidR="00B374A6" w:rsidRPr="00B374A6" w:rsidRDefault="003440C5" w:rsidP="003440C5">
            <w:pPr>
              <w:pStyle w:val="TableParagraph"/>
              <w:tabs>
                <w:tab w:val="left" w:pos="2693"/>
              </w:tabs>
              <w:jc w:val="center"/>
              <w:rPr>
                <w:sz w:val="20"/>
                <w:szCs w:val="20"/>
              </w:rPr>
            </w:pPr>
            <w:r>
              <w:rPr>
                <w:b/>
                <w:iCs/>
                <w:sz w:val="20"/>
                <w:szCs w:val="20"/>
                <w:lang w:val="ru-RU"/>
              </w:rPr>
              <w:t>компетенций</w:t>
            </w:r>
          </w:p>
        </w:tc>
        <w:tc>
          <w:tcPr>
            <w:tcW w:w="3118" w:type="dxa"/>
            <w:vAlign w:val="center"/>
          </w:tcPr>
          <w:p w14:paraId="6C12E244" w14:textId="77777777" w:rsidR="00B374A6" w:rsidRPr="00B374A6" w:rsidRDefault="003440C5" w:rsidP="003440C5">
            <w:pPr>
              <w:pStyle w:val="TableParagraph"/>
              <w:tabs>
                <w:tab w:val="left" w:pos="1333"/>
                <w:tab w:val="left" w:pos="1914"/>
              </w:tabs>
              <w:jc w:val="center"/>
              <w:rPr>
                <w:sz w:val="20"/>
                <w:szCs w:val="20"/>
              </w:rPr>
            </w:pPr>
            <w:r>
              <w:rPr>
                <w:b/>
                <w:sz w:val="20"/>
                <w:szCs w:val="20"/>
                <w:lang w:val="ru-RU"/>
              </w:rPr>
              <w:t>Методы оценки</w:t>
            </w:r>
          </w:p>
        </w:tc>
      </w:tr>
      <w:tr w:rsidR="00B43B9E" w:rsidRPr="00B374A6" w14:paraId="1BD0ECED" w14:textId="77777777" w:rsidTr="0091482C">
        <w:trPr>
          <w:cantSplit/>
          <w:trHeight w:val="7242"/>
        </w:trPr>
        <w:tc>
          <w:tcPr>
            <w:tcW w:w="3979" w:type="dxa"/>
            <w:vAlign w:val="center"/>
          </w:tcPr>
          <w:p w14:paraId="4913E9F3" w14:textId="77777777" w:rsidR="00B43B9E" w:rsidRPr="003440C5" w:rsidRDefault="003440C5" w:rsidP="008478C7">
            <w:pPr>
              <w:pStyle w:val="TableParagraph"/>
              <w:ind w:left="57" w:right="57"/>
              <w:jc w:val="both"/>
              <w:rPr>
                <w:b/>
                <w:sz w:val="20"/>
                <w:szCs w:val="20"/>
              </w:rPr>
            </w:pPr>
            <w:r>
              <w:rPr>
                <w:b/>
                <w:sz w:val="20"/>
                <w:szCs w:val="20"/>
                <w:lang w:val="ru-RU"/>
              </w:rPr>
              <w:t>Знания</w:t>
            </w:r>
            <w:r w:rsidR="00B43B9E" w:rsidRPr="003440C5">
              <w:rPr>
                <w:b/>
                <w:sz w:val="20"/>
                <w:szCs w:val="20"/>
              </w:rPr>
              <w:t>:</w:t>
            </w:r>
          </w:p>
          <w:p w14:paraId="1C02DB1B" w14:textId="77777777" w:rsidR="00B43B9E" w:rsidRPr="003440C5" w:rsidRDefault="00B43B9E" w:rsidP="00A73A24">
            <w:pPr>
              <w:pStyle w:val="TableParagraph"/>
              <w:numPr>
                <w:ilvl w:val="0"/>
                <w:numId w:val="40"/>
              </w:numPr>
              <w:tabs>
                <w:tab w:val="left" w:pos="142"/>
                <w:tab w:val="left" w:pos="401"/>
              </w:tabs>
              <w:ind w:left="57" w:right="57" w:firstLine="0"/>
              <w:jc w:val="both"/>
              <w:rPr>
                <w:sz w:val="20"/>
                <w:szCs w:val="20"/>
                <w:lang w:val="ru-RU"/>
              </w:rPr>
            </w:pPr>
            <w:r w:rsidRPr="003440C5">
              <w:rPr>
                <w:sz w:val="20"/>
                <w:szCs w:val="20"/>
                <w:lang w:val="ru-RU"/>
              </w:rPr>
              <w:t>содержание</w:t>
            </w:r>
            <w:r w:rsidRPr="003440C5">
              <w:rPr>
                <w:spacing w:val="117"/>
                <w:sz w:val="20"/>
                <w:szCs w:val="20"/>
                <w:lang w:val="ru-RU"/>
              </w:rPr>
              <w:t xml:space="preserve"> </w:t>
            </w:r>
            <w:r w:rsidRPr="003440C5">
              <w:rPr>
                <w:sz w:val="20"/>
                <w:szCs w:val="20"/>
                <w:lang w:val="ru-RU"/>
              </w:rPr>
              <w:t>актуальной нормативно-правовой</w:t>
            </w:r>
            <w:r w:rsidRPr="003440C5">
              <w:rPr>
                <w:spacing w:val="-6"/>
                <w:sz w:val="20"/>
                <w:szCs w:val="20"/>
                <w:lang w:val="ru-RU"/>
              </w:rPr>
              <w:t xml:space="preserve"> д</w:t>
            </w:r>
            <w:r w:rsidRPr="003440C5">
              <w:rPr>
                <w:sz w:val="20"/>
                <w:szCs w:val="20"/>
                <w:lang w:val="ru-RU"/>
              </w:rPr>
              <w:t>окументации</w:t>
            </w:r>
            <w:r w:rsidR="0091482C">
              <w:rPr>
                <w:sz w:val="20"/>
                <w:szCs w:val="20"/>
                <w:lang w:val="ru-RU"/>
              </w:rPr>
              <w:t>;</w:t>
            </w:r>
          </w:p>
          <w:p w14:paraId="349C6DC1" w14:textId="77777777" w:rsidR="00B43B9E" w:rsidRPr="003440C5" w:rsidRDefault="00B43B9E" w:rsidP="00A73A24">
            <w:pPr>
              <w:pStyle w:val="TableParagraph"/>
              <w:numPr>
                <w:ilvl w:val="0"/>
                <w:numId w:val="40"/>
              </w:numPr>
              <w:tabs>
                <w:tab w:val="left" w:pos="142"/>
                <w:tab w:val="left" w:pos="401"/>
              </w:tabs>
              <w:ind w:left="57" w:right="57" w:firstLine="0"/>
              <w:jc w:val="both"/>
              <w:rPr>
                <w:sz w:val="20"/>
                <w:szCs w:val="20"/>
                <w:lang w:val="ru-RU"/>
              </w:rPr>
            </w:pPr>
            <w:r w:rsidRPr="003440C5">
              <w:rPr>
                <w:sz w:val="20"/>
                <w:szCs w:val="20"/>
                <w:lang w:val="ru-RU"/>
              </w:rPr>
              <w:t>современная</w:t>
            </w:r>
            <w:r w:rsidRPr="003440C5">
              <w:rPr>
                <w:spacing w:val="99"/>
                <w:sz w:val="20"/>
                <w:szCs w:val="20"/>
                <w:lang w:val="ru-RU"/>
              </w:rPr>
              <w:t xml:space="preserve"> </w:t>
            </w:r>
            <w:r w:rsidRPr="003440C5">
              <w:rPr>
                <w:sz w:val="20"/>
                <w:szCs w:val="20"/>
                <w:lang w:val="ru-RU"/>
              </w:rPr>
              <w:t>научная</w:t>
            </w:r>
            <w:r w:rsidRPr="003440C5">
              <w:rPr>
                <w:spacing w:val="104"/>
                <w:sz w:val="20"/>
                <w:szCs w:val="20"/>
                <w:lang w:val="ru-RU"/>
              </w:rPr>
              <w:t xml:space="preserve"> </w:t>
            </w:r>
            <w:r w:rsidRPr="003440C5">
              <w:rPr>
                <w:sz w:val="20"/>
                <w:szCs w:val="20"/>
                <w:lang w:val="ru-RU"/>
              </w:rPr>
              <w:t>и профессиональная</w:t>
            </w:r>
            <w:r w:rsidRPr="003440C5">
              <w:rPr>
                <w:spacing w:val="-6"/>
                <w:sz w:val="20"/>
                <w:szCs w:val="20"/>
                <w:lang w:val="ru-RU"/>
              </w:rPr>
              <w:t xml:space="preserve"> </w:t>
            </w:r>
            <w:r w:rsidRPr="003440C5">
              <w:rPr>
                <w:sz w:val="20"/>
                <w:szCs w:val="20"/>
                <w:lang w:val="ru-RU"/>
              </w:rPr>
              <w:t>терминология</w:t>
            </w:r>
            <w:r w:rsidR="0091482C">
              <w:rPr>
                <w:sz w:val="20"/>
                <w:szCs w:val="20"/>
                <w:lang w:val="ru-RU"/>
              </w:rPr>
              <w:t>;</w:t>
            </w:r>
          </w:p>
          <w:p w14:paraId="702B61DF" w14:textId="77777777" w:rsidR="00B43B9E" w:rsidRPr="003440C5" w:rsidRDefault="00B43B9E" w:rsidP="00A73A24">
            <w:pPr>
              <w:pStyle w:val="TableParagraph"/>
              <w:numPr>
                <w:ilvl w:val="0"/>
                <w:numId w:val="40"/>
              </w:numPr>
              <w:tabs>
                <w:tab w:val="left" w:pos="142"/>
                <w:tab w:val="left" w:pos="401"/>
              </w:tabs>
              <w:ind w:left="57" w:right="57" w:firstLine="0"/>
              <w:jc w:val="both"/>
              <w:rPr>
                <w:sz w:val="20"/>
                <w:szCs w:val="20"/>
                <w:lang w:val="ru-RU"/>
              </w:rPr>
            </w:pPr>
            <w:r w:rsidRPr="003440C5">
              <w:rPr>
                <w:sz w:val="20"/>
                <w:szCs w:val="20"/>
                <w:lang w:val="ru-RU"/>
              </w:rPr>
              <w:t xml:space="preserve">возможные  </w:t>
            </w:r>
            <w:r w:rsidRPr="003440C5">
              <w:rPr>
                <w:spacing w:val="12"/>
                <w:sz w:val="20"/>
                <w:szCs w:val="20"/>
                <w:lang w:val="ru-RU"/>
              </w:rPr>
              <w:t xml:space="preserve"> </w:t>
            </w:r>
            <w:r w:rsidRPr="003440C5">
              <w:rPr>
                <w:sz w:val="20"/>
                <w:szCs w:val="20"/>
                <w:lang w:val="ru-RU"/>
              </w:rPr>
              <w:t>траектории профессионального развития и самообразования</w:t>
            </w:r>
            <w:r w:rsidR="0091482C">
              <w:rPr>
                <w:sz w:val="20"/>
                <w:szCs w:val="20"/>
                <w:lang w:val="ru-RU"/>
              </w:rPr>
              <w:t>;</w:t>
            </w:r>
          </w:p>
          <w:p w14:paraId="4B56A345" w14:textId="77777777" w:rsidR="00B43B9E" w:rsidRPr="003440C5" w:rsidRDefault="00B43B9E" w:rsidP="00A73A24">
            <w:pPr>
              <w:pStyle w:val="TableParagraph"/>
              <w:numPr>
                <w:ilvl w:val="0"/>
                <w:numId w:val="40"/>
              </w:numPr>
              <w:tabs>
                <w:tab w:val="left" w:pos="142"/>
                <w:tab w:val="left" w:pos="401"/>
              </w:tabs>
              <w:ind w:left="57" w:right="57" w:firstLine="0"/>
              <w:jc w:val="both"/>
              <w:rPr>
                <w:sz w:val="20"/>
                <w:szCs w:val="20"/>
                <w:lang w:val="ru-RU"/>
              </w:rPr>
            </w:pPr>
            <w:r w:rsidRPr="003440C5">
              <w:rPr>
                <w:spacing w:val="-1"/>
                <w:sz w:val="20"/>
                <w:szCs w:val="20"/>
                <w:lang w:val="ru-RU"/>
              </w:rPr>
              <w:t>основы</w:t>
            </w:r>
            <w:r w:rsidRPr="003440C5">
              <w:rPr>
                <w:spacing w:val="-58"/>
                <w:sz w:val="20"/>
                <w:szCs w:val="20"/>
                <w:lang w:val="ru-RU"/>
              </w:rPr>
              <w:t xml:space="preserve"> </w:t>
            </w:r>
            <w:r w:rsidRPr="003440C5">
              <w:rPr>
                <w:sz w:val="20"/>
                <w:szCs w:val="20"/>
                <w:lang w:val="ru-RU"/>
              </w:rPr>
              <w:t>предпринимательской</w:t>
            </w:r>
            <w:r w:rsidRPr="003440C5">
              <w:rPr>
                <w:spacing w:val="1"/>
                <w:sz w:val="20"/>
                <w:szCs w:val="20"/>
                <w:lang w:val="ru-RU"/>
              </w:rPr>
              <w:t xml:space="preserve"> </w:t>
            </w:r>
            <w:r w:rsidRPr="003440C5">
              <w:rPr>
                <w:sz w:val="20"/>
                <w:szCs w:val="20"/>
                <w:lang w:val="ru-RU"/>
              </w:rPr>
              <w:t>деятельности;</w:t>
            </w:r>
          </w:p>
          <w:p w14:paraId="55C26043" w14:textId="77777777" w:rsidR="00B43B9E" w:rsidRPr="003440C5" w:rsidRDefault="00B43B9E" w:rsidP="00A73A24">
            <w:pPr>
              <w:pStyle w:val="TableParagraph"/>
              <w:numPr>
                <w:ilvl w:val="0"/>
                <w:numId w:val="40"/>
              </w:numPr>
              <w:tabs>
                <w:tab w:val="left" w:pos="142"/>
                <w:tab w:val="left" w:pos="401"/>
              </w:tabs>
              <w:ind w:left="57" w:right="57" w:firstLine="0"/>
              <w:jc w:val="both"/>
              <w:rPr>
                <w:sz w:val="20"/>
                <w:szCs w:val="20"/>
                <w:lang w:val="ru-RU"/>
              </w:rPr>
            </w:pPr>
            <w:r w:rsidRPr="003440C5">
              <w:rPr>
                <w:sz w:val="20"/>
                <w:szCs w:val="20"/>
                <w:lang w:val="ru-RU"/>
              </w:rPr>
              <w:t>основы</w:t>
            </w:r>
            <w:r w:rsidRPr="003440C5">
              <w:rPr>
                <w:spacing w:val="1"/>
                <w:sz w:val="20"/>
                <w:szCs w:val="20"/>
                <w:lang w:val="ru-RU"/>
              </w:rPr>
              <w:t xml:space="preserve"> </w:t>
            </w:r>
            <w:r w:rsidRPr="003440C5">
              <w:rPr>
                <w:sz w:val="20"/>
                <w:szCs w:val="20"/>
                <w:lang w:val="ru-RU"/>
              </w:rPr>
              <w:t>финансовой</w:t>
            </w:r>
            <w:r w:rsidRPr="003440C5">
              <w:rPr>
                <w:spacing w:val="-3"/>
                <w:sz w:val="20"/>
                <w:szCs w:val="20"/>
                <w:lang w:val="ru-RU"/>
              </w:rPr>
              <w:t xml:space="preserve"> </w:t>
            </w:r>
            <w:r w:rsidRPr="003440C5">
              <w:rPr>
                <w:sz w:val="20"/>
                <w:szCs w:val="20"/>
                <w:lang w:val="ru-RU"/>
              </w:rPr>
              <w:t>грамотности</w:t>
            </w:r>
            <w:r w:rsidR="0091482C">
              <w:rPr>
                <w:sz w:val="20"/>
                <w:szCs w:val="20"/>
                <w:lang w:val="ru-RU"/>
              </w:rPr>
              <w:t>;</w:t>
            </w:r>
          </w:p>
          <w:p w14:paraId="1CF3CE26" w14:textId="77777777" w:rsidR="00B43B9E" w:rsidRPr="003440C5" w:rsidRDefault="00B43B9E" w:rsidP="00A73A24">
            <w:pPr>
              <w:pStyle w:val="TableParagraph"/>
              <w:numPr>
                <w:ilvl w:val="0"/>
                <w:numId w:val="40"/>
              </w:numPr>
              <w:tabs>
                <w:tab w:val="left" w:pos="142"/>
                <w:tab w:val="left" w:pos="401"/>
              </w:tabs>
              <w:ind w:left="57" w:right="57" w:firstLine="0"/>
              <w:jc w:val="both"/>
              <w:rPr>
                <w:sz w:val="20"/>
                <w:szCs w:val="20"/>
                <w:lang w:val="ru-RU"/>
              </w:rPr>
            </w:pPr>
            <w:r w:rsidRPr="003440C5">
              <w:rPr>
                <w:sz w:val="20"/>
                <w:szCs w:val="20"/>
                <w:lang w:val="ru-RU"/>
              </w:rPr>
              <w:t>правила разработки бизнес-планов</w:t>
            </w:r>
            <w:r w:rsidR="0091482C">
              <w:rPr>
                <w:sz w:val="20"/>
                <w:szCs w:val="20"/>
                <w:lang w:val="ru-RU"/>
              </w:rPr>
              <w:t>;</w:t>
            </w:r>
          </w:p>
          <w:p w14:paraId="5038392F" w14:textId="77777777" w:rsidR="00B43B9E" w:rsidRPr="003440C5" w:rsidRDefault="00B43B9E" w:rsidP="00A73A24">
            <w:pPr>
              <w:pStyle w:val="TableParagraph"/>
              <w:numPr>
                <w:ilvl w:val="0"/>
                <w:numId w:val="40"/>
              </w:numPr>
              <w:tabs>
                <w:tab w:val="left" w:pos="142"/>
                <w:tab w:val="left" w:pos="401"/>
              </w:tabs>
              <w:ind w:left="57" w:right="57" w:firstLine="0"/>
              <w:jc w:val="both"/>
              <w:rPr>
                <w:sz w:val="20"/>
                <w:szCs w:val="20"/>
                <w:lang w:val="ru-RU"/>
              </w:rPr>
            </w:pPr>
            <w:r w:rsidRPr="003440C5">
              <w:rPr>
                <w:sz w:val="20"/>
                <w:szCs w:val="20"/>
                <w:lang w:val="ru-RU"/>
              </w:rPr>
              <w:t>порядок выстраивания презентации</w:t>
            </w:r>
            <w:r w:rsidR="0091482C">
              <w:rPr>
                <w:sz w:val="20"/>
                <w:szCs w:val="20"/>
                <w:lang w:val="ru-RU"/>
              </w:rPr>
              <w:t>;</w:t>
            </w:r>
          </w:p>
          <w:p w14:paraId="17F68E74" w14:textId="77777777" w:rsidR="00B43B9E" w:rsidRPr="003440C5" w:rsidRDefault="00B43B9E" w:rsidP="00A73A24">
            <w:pPr>
              <w:pStyle w:val="TableParagraph"/>
              <w:numPr>
                <w:ilvl w:val="0"/>
                <w:numId w:val="40"/>
              </w:numPr>
              <w:tabs>
                <w:tab w:val="left" w:pos="142"/>
                <w:tab w:val="left" w:pos="401"/>
              </w:tabs>
              <w:ind w:left="57" w:right="57" w:firstLine="0"/>
              <w:jc w:val="both"/>
              <w:rPr>
                <w:sz w:val="20"/>
                <w:szCs w:val="20"/>
                <w:lang w:val="ru-RU"/>
              </w:rPr>
            </w:pPr>
            <w:r w:rsidRPr="003440C5">
              <w:rPr>
                <w:sz w:val="20"/>
                <w:szCs w:val="20"/>
                <w:lang w:val="ru-RU"/>
              </w:rPr>
              <w:t>кредитные   банковские продукты</w:t>
            </w:r>
            <w:r w:rsidR="0091482C">
              <w:rPr>
                <w:sz w:val="20"/>
                <w:szCs w:val="20"/>
                <w:lang w:val="ru-RU"/>
              </w:rPr>
              <w:t>.</w:t>
            </w:r>
          </w:p>
          <w:p w14:paraId="68C3AB77" w14:textId="77777777" w:rsidR="00B43B9E" w:rsidRPr="003440C5" w:rsidRDefault="003440C5" w:rsidP="008478C7">
            <w:pPr>
              <w:pStyle w:val="TableParagraph"/>
              <w:ind w:left="57" w:right="57"/>
              <w:jc w:val="both"/>
              <w:rPr>
                <w:b/>
                <w:sz w:val="20"/>
                <w:szCs w:val="20"/>
              </w:rPr>
            </w:pPr>
            <w:r>
              <w:rPr>
                <w:b/>
                <w:sz w:val="20"/>
                <w:szCs w:val="20"/>
                <w:lang w:val="ru-RU"/>
              </w:rPr>
              <w:t>Умения</w:t>
            </w:r>
            <w:r w:rsidR="00B43B9E" w:rsidRPr="003440C5">
              <w:rPr>
                <w:b/>
                <w:sz w:val="20"/>
                <w:szCs w:val="20"/>
              </w:rPr>
              <w:t>:</w:t>
            </w:r>
          </w:p>
          <w:p w14:paraId="3595DE54" w14:textId="77777777" w:rsidR="00B43B9E" w:rsidRPr="003440C5" w:rsidRDefault="00B43B9E" w:rsidP="00A73A24">
            <w:pPr>
              <w:pStyle w:val="TableParagraph"/>
              <w:numPr>
                <w:ilvl w:val="0"/>
                <w:numId w:val="40"/>
              </w:numPr>
              <w:tabs>
                <w:tab w:val="left" w:pos="142"/>
                <w:tab w:val="left" w:pos="401"/>
              </w:tabs>
              <w:ind w:left="57" w:right="57" w:firstLine="0"/>
              <w:jc w:val="both"/>
              <w:rPr>
                <w:sz w:val="20"/>
                <w:szCs w:val="20"/>
                <w:lang w:val="ru-RU"/>
              </w:rPr>
            </w:pPr>
            <w:r w:rsidRPr="003440C5">
              <w:rPr>
                <w:sz w:val="20"/>
                <w:szCs w:val="20"/>
                <w:lang w:val="ru-RU"/>
              </w:rPr>
              <w:t>определять актуальность нормативно-правовой документации в профессиональной деятельности</w:t>
            </w:r>
            <w:r w:rsidR="0091482C">
              <w:rPr>
                <w:sz w:val="20"/>
                <w:szCs w:val="20"/>
                <w:lang w:val="ru-RU"/>
              </w:rPr>
              <w:t>;</w:t>
            </w:r>
          </w:p>
          <w:p w14:paraId="517F1E25" w14:textId="77777777" w:rsidR="00B43B9E" w:rsidRPr="003440C5" w:rsidRDefault="00B43B9E" w:rsidP="00A73A24">
            <w:pPr>
              <w:pStyle w:val="TableParagraph"/>
              <w:numPr>
                <w:ilvl w:val="0"/>
                <w:numId w:val="40"/>
              </w:numPr>
              <w:tabs>
                <w:tab w:val="left" w:pos="142"/>
                <w:tab w:val="left" w:pos="401"/>
              </w:tabs>
              <w:ind w:left="57" w:right="57" w:firstLine="0"/>
              <w:jc w:val="both"/>
              <w:rPr>
                <w:sz w:val="20"/>
                <w:szCs w:val="20"/>
                <w:lang w:val="ru-RU"/>
              </w:rPr>
            </w:pPr>
            <w:r w:rsidRPr="003440C5">
              <w:rPr>
                <w:sz w:val="20"/>
                <w:szCs w:val="20"/>
                <w:lang w:val="ru-RU"/>
              </w:rPr>
              <w:t>применять современную научную профессиональную терминологию</w:t>
            </w:r>
            <w:r w:rsidR="0091482C">
              <w:rPr>
                <w:sz w:val="20"/>
                <w:szCs w:val="20"/>
                <w:lang w:val="ru-RU"/>
              </w:rPr>
              <w:t>;</w:t>
            </w:r>
          </w:p>
          <w:p w14:paraId="14B46549" w14:textId="77777777" w:rsidR="00B43B9E" w:rsidRPr="003440C5" w:rsidRDefault="00B43B9E" w:rsidP="00A73A24">
            <w:pPr>
              <w:pStyle w:val="TableParagraph"/>
              <w:numPr>
                <w:ilvl w:val="0"/>
                <w:numId w:val="40"/>
              </w:numPr>
              <w:tabs>
                <w:tab w:val="left" w:pos="142"/>
                <w:tab w:val="left" w:pos="401"/>
              </w:tabs>
              <w:ind w:left="57" w:right="57" w:firstLine="0"/>
              <w:jc w:val="both"/>
              <w:rPr>
                <w:sz w:val="20"/>
                <w:szCs w:val="20"/>
                <w:lang w:val="ru-RU"/>
              </w:rPr>
            </w:pPr>
            <w:r w:rsidRPr="003440C5">
              <w:rPr>
                <w:sz w:val="20"/>
                <w:szCs w:val="20"/>
                <w:lang w:val="ru-RU"/>
              </w:rPr>
              <w:t>определять и выстраивать траектории профессионального развития и самообразования</w:t>
            </w:r>
            <w:r w:rsidR="0091482C">
              <w:rPr>
                <w:sz w:val="20"/>
                <w:szCs w:val="20"/>
                <w:lang w:val="ru-RU"/>
              </w:rPr>
              <w:t>;</w:t>
            </w:r>
          </w:p>
          <w:p w14:paraId="679E4DF3" w14:textId="77777777" w:rsidR="00B43B9E" w:rsidRPr="003440C5" w:rsidRDefault="00B43B9E" w:rsidP="00A73A24">
            <w:pPr>
              <w:pStyle w:val="TableParagraph"/>
              <w:numPr>
                <w:ilvl w:val="0"/>
                <w:numId w:val="40"/>
              </w:numPr>
              <w:tabs>
                <w:tab w:val="left" w:pos="142"/>
                <w:tab w:val="left" w:pos="394"/>
              </w:tabs>
              <w:ind w:left="57" w:right="57" w:firstLine="0"/>
              <w:jc w:val="both"/>
              <w:rPr>
                <w:sz w:val="20"/>
                <w:szCs w:val="20"/>
                <w:lang w:val="ru-RU"/>
              </w:rPr>
            </w:pPr>
            <w:r w:rsidRPr="003440C5">
              <w:rPr>
                <w:sz w:val="20"/>
                <w:szCs w:val="20"/>
                <w:lang w:val="ru-RU"/>
              </w:rPr>
              <w:t>выявлять достоинства и недостатки коммерческой идеи</w:t>
            </w:r>
            <w:r w:rsidR="0091482C">
              <w:rPr>
                <w:sz w:val="20"/>
                <w:szCs w:val="20"/>
                <w:lang w:val="ru-RU"/>
              </w:rPr>
              <w:t>;</w:t>
            </w:r>
          </w:p>
          <w:p w14:paraId="3F215877" w14:textId="77777777" w:rsidR="00B43B9E" w:rsidRPr="003440C5" w:rsidRDefault="00B43B9E" w:rsidP="00A73A24">
            <w:pPr>
              <w:pStyle w:val="TableParagraph"/>
              <w:numPr>
                <w:ilvl w:val="0"/>
                <w:numId w:val="40"/>
              </w:numPr>
              <w:tabs>
                <w:tab w:val="left" w:pos="142"/>
                <w:tab w:val="left" w:pos="394"/>
              </w:tabs>
              <w:ind w:left="57" w:right="57" w:firstLine="0"/>
              <w:jc w:val="both"/>
              <w:rPr>
                <w:sz w:val="20"/>
                <w:szCs w:val="20"/>
                <w:lang w:val="ru-RU"/>
              </w:rPr>
            </w:pPr>
            <w:r w:rsidRPr="003440C5">
              <w:rPr>
                <w:sz w:val="20"/>
                <w:szCs w:val="20"/>
                <w:lang w:val="ru-RU"/>
              </w:rPr>
              <w:t>презентовать идеи открытия собственного дела в профессиональной деятельности;</w:t>
            </w:r>
          </w:p>
          <w:p w14:paraId="7D4BAA5D" w14:textId="77777777" w:rsidR="00B43B9E" w:rsidRPr="003440C5" w:rsidRDefault="00B43B9E" w:rsidP="00A73A24">
            <w:pPr>
              <w:pStyle w:val="TableParagraph"/>
              <w:numPr>
                <w:ilvl w:val="0"/>
                <w:numId w:val="40"/>
              </w:numPr>
              <w:tabs>
                <w:tab w:val="left" w:pos="142"/>
                <w:tab w:val="left" w:pos="401"/>
              </w:tabs>
              <w:ind w:left="57" w:right="57" w:firstLine="0"/>
              <w:jc w:val="both"/>
              <w:rPr>
                <w:sz w:val="20"/>
                <w:szCs w:val="20"/>
                <w:lang w:val="ru-RU"/>
              </w:rPr>
            </w:pPr>
            <w:r w:rsidRPr="003440C5">
              <w:rPr>
                <w:sz w:val="20"/>
                <w:szCs w:val="20"/>
                <w:lang w:val="ru-RU"/>
              </w:rPr>
              <w:t>оформлять бизнес-план</w:t>
            </w:r>
            <w:r w:rsidR="0091482C">
              <w:rPr>
                <w:sz w:val="20"/>
                <w:szCs w:val="20"/>
                <w:lang w:val="ru-RU"/>
              </w:rPr>
              <w:t>;</w:t>
            </w:r>
          </w:p>
          <w:p w14:paraId="5AD3A985" w14:textId="77777777" w:rsidR="00B43B9E" w:rsidRPr="003440C5" w:rsidRDefault="00B43B9E" w:rsidP="00A73A24">
            <w:pPr>
              <w:pStyle w:val="TableParagraph"/>
              <w:numPr>
                <w:ilvl w:val="0"/>
                <w:numId w:val="40"/>
              </w:numPr>
              <w:tabs>
                <w:tab w:val="left" w:pos="142"/>
                <w:tab w:val="left" w:pos="394"/>
              </w:tabs>
              <w:ind w:left="57" w:right="57" w:firstLine="0"/>
              <w:jc w:val="both"/>
              <w:rPr>
                <w:sz w:val="20"/>
                <w:szCs w:val="20"/>
                <w:lang w:val="ru-RU"/>
              </w:rPr>
            </w:pPr>
            <w:r w:rsidRPr="003440C5">
              <w:rPr>
                <w:sz w:val="20"/>
                <w:szCs w:val="20"/>
                <w:lang w:val="ru-RU"/>
              </w:rPr>
              <w:t>рассчитывать размеры выплат по процентным ставкам кредитования</w:t>
            </w:r>
            <w:r w:rsidR="0091482C">
              <w:rPr>
                <w:sz w:val="20"/>
                <w:szCs w:val="20"/>
                <w:lang w:val="ru-RU"/>
              </w:rPr>
              <w:t>;</w:t>
            </w:r>
          </w:p>
          <w:p w14:paraId="051B3759" w14:textId="77777777" w:rsidR="00B43B9E" w:rsidRPr="003440C5" w:rsidRDefault="00B43B9E" w:rsidP="00A73A24">
            <w:pPr>
              <w:pStyle w:val="TableParagraph"/>
              <w:numPr>
                <w:ilvl w:val="0"/>
                <w:numId w:val="40"/>
              </w:numPr>
              <w:tabs>
                <w:tab w:val="left" w:pos="142"/>
                <w:tab w:val="left" w:pos="394"/>
              </w:tabs>
              <w:ind w:left="57" w:right="57" w:firstLine="0"/>
              <w:jc w:val="both"/>
              <w:rPr>
                <w:sz w:val="20"/>
                <w:szCs w:val="20"/>
                <w:lang w:val="ru-RU"/>
              </w:rPr>
            </w:pPr>
            <w:r w:rsidRPr="003440C5">
              <w:rPr>
                <w:sz w:val="20"/>
                <w:szCs w:val="20"/>
                <w:lang w:val="ru-RU"/>
              </w:rPr>
              <w:t>определять инвестиционную привлекательность коммерческих идей в рамках профессиональной деятельности</w:t>
            </w:r>
            <w:r w:rsidR="0091482C">
              <w:rPr>
                <w:sz w:val="20"/>
                <w:szCs w:val="20"/>
                <w:lang w:val="ru-RU"/>
              </w:rPr>
              <w:t>;</w:t>
            </w:r>
          </w:p>
          <w:p w14:paraId="0027179E" w14:textId="77777777" w:rsidR="00B43B9E" w:rsidRPr="003440C5" w:rsidRDefault="003440C5" w:rsidP="00A73A24">
            <w:pPr>
              <w:pStyle w:val="TableParagraph"/>
              <w:numPr>
                <w:ilvl w:val="0"/>
                <w:numId w:val="40"/>
              </w:numPr>
              <w:tabs>
                <w:tab w:val="left" w:pos="142"/>
                <w:tab w:val="left" w:pos="394"/>
              </w:tabs>
              <w:ind w:left="57" w:right="57" w:firstLine="0"/>
              <w:jc w:val="both"/>
              <w:rPr>
                <w:sz w:val="20"/>
                <w:szCs w:val="20"/>
                <w:lang w:val="ru-RU"/>
              </w:rPr>
            </w:pPr>
            <w:r>
              <w:rPr>
                <w:sz w:val="20"/>
                <w:szCs w:val="20"/>
                <w:lang w:val="ru-RU"/>
              </w:rPr>
              <w:t xml:space="preserve">презентовать </w:t>
            </w:r>
            <w:r w:rsidR="00B43B9E" w:rsidRPr="003440C5">
              <w:rPr>
                <w:sz w:val="20"/>
                <w:szCs w:val="20"/>
                <w:lang w:val="ru-RU"/>
              </w:rPr>
              <w:t>бизнес-идею</w:t>
            </w:r>
            <w:r w:rsidR="0091482C">
              <w:rPr>
                <w:sz w:val="20"/>
                <w:szCs w:val="20"/>
                <w:lang w:val="ru-RU"/>
              </w:rPr>
              <w:t>;</w:t>
            </w:r>
          </w:p>
          <w:p w14:paraId="76C1CA68" w14:textId="77777777" w:rsidR="00B43B9E" w:rsidRPr="003440C5" w:rsidRDefault="003440C5" w:rsidP="00A73A24">
            <w:pPr>
              <w:pStyle w:val="TableParagraph"/>
              <w:numPr>
                <w:ilvl w:val="0"/>
                <w:numId w:val="40"/>
              </w:numPr>
              <w:tabs>
                <w:tab w:val="left" w:pos="142"/>
                <w:tab w:val="left" w:pos="394"/>
              </w:tabs>
              <w:ind w:left="57" w:right="57" w:firstLine="0"/>
              <w:jc w:val="both"/>
              <w:rPr>
                <w:sz w:val="20"/>
                <w:szCs w:val="20"/>
              </w:rPr>
            </w:pPr>
            <w:r>
              <w:rPr>
                <w:sz w:val="20"/>
                <w:szCs w:val="20"/>
                <w:lang w:val="ru-RU"/>
              </w:rPr>
              <w:t>определять</w:t>
            </w:r>
            <w:r w:rsidR="00B43B9E" w:rsidRPr="003440C5">
              <w:rPr>
                <w:sz w:val="20"/>
                <w:szCs w:val="20"/>
                <w:lang w:val="ru-RU"/>
              </w:rPr>
              <w:t xml:space="preserve"> источники финансирования</w:t>
            </w:r>
            <w:r w:rsidR="0091482C">
              <w:rPr>
                <w:sz w:val="20"/>
                <w:szCs w:val="20"/>
                <w:lang w:val="ru-RU"/>
              </w:rPr>
              <w:t>.</w:t>
            </w:r>
          </w:p>
        </w:tc>
        <w:tc>
          <w:tcPr>
            <w:tcW w:w="2835" w:type="dxa"/>
            <w:vAlign w:val="center"/>
          </w:tcPr>
          <w:p w14:paraId="037EF8F7" w14:textId="77777777" w:rsidR="00B43B9E" w:rsidRPr="003440C5" w:rsidRDefault="00B43B9E" w:rsidP="008478C7">
            <w:pPr>
              <w:pStyle w:val="TableParagraph"/>
              <w:tabs>
                <w:tab w:val="left" w:pos="2693"/>
              </w:tabs>
              <w:ind w:left="57" w:right="57"/>
              <w:jc w:val="both"/>
              <w:rPr>
                <w:sz w:val="20"/>
                <w:szCs w:val="20"/>
                <w:lang w:val="ru-RU"/>
              </w:rPr>
            </w:pPr>
            <w:r w:rsidRPr="003440C5">
              <w:rPr>
                <w:sz w:val="20"/>
                <w:szCs w:val="20"/>
                <w:lang w:val="ru-RU"/>
              </w:rPr>
              <w:t>«Отлично» – теоретическое</w:t>
            </w:r>
            <w:r w:rsidRPr="003440C5">
              <w:rPr>
                <w:spacing w:val="1"/>
                <w:sz w:val="20"/>
                <w:szCs w:val="20"/>
                <w:lang w:val="ru-RU"/>
              </w:rPr>
              <w:t xml:space="preserve"> </w:t>
            </w:r>
            <w:r w:rsidRPr="003440C5">
              <w:rPr>
                <w:sz w:val="20"/>
                <w:szCs w:val="20"/>
                <w:lang w:val="ru-RU"/>
              </w:rPr>
              <w:t>содержание курса</w:t>
            </w:r>
            <w:r w:rsidRPr="003440C5">
              <w:rPr>
                <w:spacing w:val="-57"/>
                <w:sz w:val="20"/>
                <w:szCs w:val="20"/>
                <w:lang w:val="ru-RU"/>
              </w:rPr>
              <w:t xml:space="preserve"> </w:t>
            </w:r>
            <w:r w:rsidRPr="003440C5">
              <w:rPr>
                <w:sz w:val="20"/>
                <w:szCs w:val="20"/>
                <w:lang w:val="ru-RU"/>
              </w:rPr>
              <w:t>освоено</w:t>
            </w:r>
            <w:r w:rsidRPr="003440C5">
              <w:rPr>
                <w:spacing w:val="10"/>
                <w:sz w:val="20"/>
                <w:szCs w:val="20"/>
                <w:lang w:val="ru-RU"/>
              </w:rPr>
              <w:t xml:space="preserve"> </w:t>
            </w:r>
            <w:r w:rsidRPr="003440C5">
              <w:rPr>
                <w:sz w:val="20"/>
                <w:szCs w:val="20"/>
                <w:lang w:val="ru-RU"/>
              </w:rPr>
              <w:t>полностью,</w:t>
            </w:r>
            <w:r w:rsidRPr="003440C5">
              <w:rPr>
                <w:spacing w:val="12"/>
                <w:sz w:val="20"/>
                <w:szCs w:val="20"/>
                <w:lang w:val="ru-RU"/>
              </w:rPr>
              <w:t xml:space="preserve"> </w:t>
            </w:r>
            <w:r w:rsidRPr="003440C5">
              <w:rPr>
                <w:sz w:val="20"/>
                <w:szCs w:val="20"/>
                <w:lang w:val="ru-RU"/>
              </w:rPr>
              <w:t>без</w:t>
            </w:r>
            <w:r w:rsidRPr="003440C5">
              <w:rPr>
                <w:spacing w:val="-57"/>
                <w:sz w:val="20"/>
                <w:szCs w:val="20"/>
                <w:lang w:val="ru-RU"/>
              </w:rPr>
              <w:t xml:space="preserve">                         </w:t>
            </w:r>
            <w:r w:rsidRPr="003440C5">
              <w:rPr>
                <w:sz w:val="20"/>
                <w:szCs w:val="20"/>
                <w:lang w:val="ru-RU"/>
              </w:rPr>
              <w:t xml:space="preserve">пробелов, </w:t>
            </w:r>
            <w:r w:rsidRPr="003440C5">
              <w:rPr>
                <w:spacing w:val="-1"/>
                <w:sz w:val="20"/>
                <w:szCs w:val="20"/>
                <w:lang w:val="ru-RU"/>
              </w:rPr>
              <w:t>умения</w:t>
            </w:r>
            <w:r w:rsidRPr="003440C5">
              <w:rPr>
                <w:spacing w:val="-57"/>
                <w:sz w:val="20"/>
                <w:szCs w:val="20"/>
                <w:lang w:val="ru-RU"/>
              </w:rPr>
              <w:t xml:space="preserve">                               </w:t>
            </w:r>
            <w:r w:rsidRPr="003440C5">
              <w:rPr>
                <w:sz w:val="20"/>
                <w:szCs w:val="20"/>
                <w:lang w:val="ru-RU"/>
              </w:rPr>
              <w:t>сформированы,</w:t>
            </w:r>
            <w:r w:rsidRPr="003440C5">
              <w:rPr>
                <w:spacing w:val="-2"/>
                <w:sz w:val="20"/>
                <w:szCs w:val="20"/>
                <w:lang w:val="ru-RU"/>
              </w:rPr>
              <w:t xml:space="preserve"> все</w:t>
            </w:r>
            <w:r w:rsidRPr="003440C5">
              <w:rPr>
                <w:spacing w:val="-57"/>
                <w:sz w:val="20"/>
                <w:szCs w:val="20"/>
                <w:lang w:val="ru-RU"/>
              </w:rPr>
              <w:t xml:space="preserve"> </w:t>
            </w:r>
            <w:r w:rsidRPr="003440C5">
              <w:rPr>
                <w:sz w:val="20"/>
                <w:szCs w:val="20"/>
                <w:lang w:val="ru-RU"/>
              </w:rPr>
              <w:t>предусмотренные</w:t>
            </w:r>
            <w:r w:rsidRPr="003440C5">
              <w:rPr>
                <w:spacing w:val="1"/>
                <w:sz w:val="20"/>
                <w:szCs w:val="20"/>
                <w:lang w:val="ru-RU"/>
              </w:rPr>
              <w:t xml:space="preserve"> </w:t>
            </w:r>
            <w:r w:rsidRPr="003440C5">
              <w:rPr>
                <w:sz w:val="20"/>
                <w:szCs w:val="20"/>
                <w:lang w:val="ru-RU"/>
              </w:rPr>
              <w:t xml:space="preserve">программой </w:t>
            </w:r>
            <w:r w:rsidRPr="003440C5">
              <w:rPr>
                <w:spacing w:val="-1"/>
                <w:sz w:val="20"/>
                <w:szCs w:val="20"/>
                <w:lang w:val="ru-RU"/>
              </w:rPr>
              <w:t xml:space="preserve">учебные  </w:t>
            </w:r>
            <w:r w:rsidRPr="003440C5">
              <w:rPr>
                <w:spacing w:val="-57"/>
                <w:sz w:val="20"/>
                <w:szCs w:val="20"/>
                <w:lang w:val="ru-RU"/>
              </w:rPr>
              <w:t xml:space="preserve"> </w:t>
            </w:r>
            <w:r w:rsidRPr="003440C5">
              <w:rPr>
                <w:sz w:val="20"/>
                <w:szCs w:val="20"/>
                <w:lang w:val="ru-RU"/>
              </w:rPr>
              <w:t xml:space="preserve">задания </w:t>
            </w:r>
            <w:r w:rsidRPr="003440C5">
              <w:rPr>
                <w:spacing w:val="-1"/>
                <w:sz w:val="20"/>
                <w:szCs w:val="20"/>
                <w:lang w:val="ru-RU"/>
              </w:rPr>
              <w:t>выполнены,</w:t>
            </w:r>
            <w:r w:rsidRPr="003440C5">
              <w:rPr>
                <w:spacing w:val="-57"/>
                <w:sz w:val="20"/>
                <w:szCs w:val="20"/>
                <w:lang w:val="ru-RU"/>
              </w:rPr>
              <w:t xml:space="preserve"> </w:t>
            </w:r>
            <w:r w:rsidRPr="003440C5">
              <w:rPr>
                <w:sz w:val="20"/>
                <w:szCs w:val="20"/>
                <w:lang w:val="ru-RU"/>
              </w:rPr>
              <w:t>качество</w:t>
            </w:r>
            <w:r w:rsidRPr="003440C5">
              <w:rPr>
                <w:spacing w:val="38"/>
                <w:sz w:val="20"/>
                <w:szCs w:val="20"/>
                <w:lang w:val="ru-RU"/>
              </w:rPr>
              <w:t xml:space="preserve"> </w:t>
            </w:r>
            <w:r w:rsidRPr="003440C5">
              <w:rPr>
                <w:sz w:val="20"/>
                <w:szCs w:val="20"/>
                <w:lang w:val="ru-RU"/>
              </w:rPr>
              <w:t>их</w:t>
            </w:r>
            <w:r w:rsidRPr="003440C5">
              <w:rPr>
                <w:spacing w:val="29"/>
                <w:sz w:val="20"/>
                <w:szCs w:val="20"/>
                <w:lang w:val="ru-RU"/>
              </w:rPr>
              <w:t xml:space="preserve"> </w:t>
            </w:r>
            <w:r w:rsidRPr="003440C5">
              <w:rPr>
                <w:sz w:val="20"/>
                <w:szCs w:val="20"/>
                <w:lang w:val="ru-RU"/>
              </w:rPr>
              <w:t>выполнения</w:t>
            </w:r>
            <w:r w:rsidRPr="003440C5">
              <w:rPr>
                <w:spacing w:val="-57"/>
                <w:sz w:val="20"/>
                <w:szCs w:val="20"/>
                <w:lang w:val="ru-RU"/>
              </w:rPr>
              <w:t xml:space="preserve"> </w:t>
            </w:r>
            <w:r w:rsidRPr="003440C5">
              <w:rPr>
                <w:sz w:val="20"/>
                <w:szCs w:val="20"/>
                <w:lang w:val="ru-RU"/>
              </w:rPr>
              <w:t>оценено</w:t>
            </w:r>
            <w:r w:rsidRPr="003440C5">
              <w:rPr>
                <w:spacing w:val="1"/>
                <w:sz w:val="20"/>
                <w:szCs w:val="20"/>
                <w:lang w:val="ru-RU"/>
              </w:rPr>
              <w:t xml:space="preserve"> </w:t>
            </w:r>
            <w:r w:rsidRPr="003440C5">
              <w:rPr>
                <w:sz w:val="20"/>
                <w:szCs w:val="20"/>
                <w:lang w:val="ru-RU"/>
              </w:rPr>
              <w:t>высоко.</w:t>
            </w:r>
          </w:p>
          <w:p w14:paraId="3921BCED" w14:textId="77777777" w:rsidR="00B43B9E" w:rsidRPr="003440C5" w:rsidRDefault="00B43B9E" w:rsidP="008478C7">
            <w:pPr>
              <w:pStyle w:val="TableParagraph"/>
              <w:tabs>
                <w:tab w:val="left" w:pos="2698"/>
              </w:tabs>
              <w:ind w:left="57" w:right="57"/>
              <w:jc w:val="both"/>
              <w:rPr>
                <w:sz w:val="20"/>
                <w:szCs w:val="20"/>
                <w:lang w:val="ru-RU"/>
              </w:rPr>
            </w:pPr>
            <w:r w:rsidRPr="003440C5">
              <w:rPr>
                <w:sz w:val="20"/>
                <w:szCs w:val="20"/>
                <w:lang w:val="ru-RU"/>
              </w:rPr>
              <w:t>«Хорошо» теоретическое</w:t>
            </w:r>
            <w:r w:rsidRPr="003440C5">
              <w:rPr>
                <w:spacing w:val="1"/>
                <w:sz w:val="20"/>
                <w:szCs w:val="20"/>
                <w:lang w:val="ru-RU"/>
              </w:rPr>
              <w:t xml:space="preserve"> </w:t>
            </w:r>
            <w:r w:rsidRPr="003440C5">
              <w:rPr>
                <w:sz w:val="20"/>
                <w:szCs w:val="20"/>
                <w:lang w:val="ru-RU"/>
              </w:rPr>
              <w:t>содержание курса</w:t>
            </w:r>
            <w:r w:rsidRPr="003440C5">
              <w:rPr>
                <w:spacing w:val="-57"/>
                <w:sz w:val="20"/>
                <w:szCs w:val="20"/>
                <w:lang w:val="ru-RU"/>
              </w:rPr>
              <w:t xml:space="preserve"> </w:t>
            </w:r>
            <w:r w:rsidRPr="003440C5">
              <w:rPr>
                <w:sz w:val="20"/>
                <w:szCs w:val="20"/>
                <w:lang w:val="ru-RU"/>
              </w:rPr>
              <w:t>освоено</w:t>
            </w:r>
            <w:r w:rsidRPr="003440C5">
              <w:rPr>
                <w:spacing w:val="10"/>
                <w:sz w:val="20"/>
                <w:szCs w:val="20"/>
                <w:lang w:val="ru-RU"/>
              </w:rPr>
              <w:t xml:space="preserve"> </w:t>
            </w:r>
            <w:r w:rsidRPr="003440C5">
              <w:rPr>
                <w:sz w:val="20"/>
                <w:szCs w:val="20"/>
                <w:lang w:val="ru-RU"/>
              </w:rPr>
              <w:t>полностью,</w:t>
            </w:r>
            <w:r w:rsidRPr="003440C5">
              <w:rPr>
                <w:spacing w:val="12"/>
                <w:sz w:val="20"/>
                <w:szCs w:val="20"/>
                <w:lang w:val="ru-RU"/>
              </w:rPr>
              <w:t xml:space="preserve"> </w:t>
            </w:r>
            <w:r w:rsidRPr="003440C5">
              <w:rPr>
                <w:sz w:val="20"/>
                <w:szCs w:val="20"/>
                <w:lang w:val="ru-RU"/>
              </w:rPr>
              <w:t>без</w:t>
            </w:r>
            <w:r w:rsidRPr="003440C5">
              <w:rPr>
                <w:spacing w:val="-57"/>
                <w:sz w:val="20"/>
                <w:szCs w:val="20"/>
                <w:lang w:val="ru-RU"/>
              </w:rPr>
              <w:t xml:space="preserve"> </w:t>
            </w:r>
            <w:r w:rsidRPr="003440C5">
              <w:rPr>
                <w:sz w:val="20"/>
                <w:szCs w:val="20"/>
                <w:lang w:val="ru-RU"/>
              </w:rPr>
              <w:t>пробелов,</w:t>
            </w:r>
            <w:r w:rsidRPr="003440C5">
              <w:rPr>
                <w:spacing w:val="-1"/>
                <w:sz w:val="20"/>
                <w:szCs w:val="20"/>
                <w:lang w:val="ru-RU"/>
              </w:rPr>
              <w:t xml:space="preserve"> некоторые </w:t>
            </w:r>
            <w:r w:rsidRPr="003440C5">
              <w:rPr>
                <w:spacing w:val="-57"/>
                <w:sz w:val="20"/>
                <w:szCs w:val="20"/>
                <w:lang w:val="ru-RU"/>
              </w:rPr>
              <w:t xml:space="preserve"> </w:t>
            </w:r>
            <w:r w:rsidRPr="003440C5">
              <w:rPr>
                <w:sz w:val="20"/>
                <w:szCs w:val="20"/>
                <w:lang w:val="ru-RU"/>
              </w:rPr>
              <w:t>умения сформированы</w:t>
            </w:r>
            <w:r w:rsidRPr="003440C5">
              <w:rPr>
                <w:spacing w:val="-57"/>
                <w:sz w:val="20"/>
                <w:szCs w:val="20"/>
                <w:lang w:val="ru-RU"/>
              </w:rPr>
              <w:t xml:space="preserve">  </w:t>
            </w:r>
            <w:r w:rsidRPr="003440C5">
              <w:rPr>
                <w:sz w:val="20"/>
                <w:szCs w:val="20"/>
                <w:lang w:val="ru-RU"/>
              </w:rPr>
              <w:t xml:space="preserve">недостаточно, </w:t>
            </w:r>
            <w:r w:rsidRPr="003440C5">
              <w:rPr>
                <w:spacing w:val="-2"/>
                <w:sz w:val="20"/>
                <w:szCs w:val="20"/>
                <w:lang w:val="ru-RU"/>
              </w:rPr>
              <w:t>все</w:t>
            </w:r>
            <w:r w:rsidRPr="003440C5">
              <w:rPr>
                <w:spacing w:val="-57"/>
                <w:sz w:val="20"/>
                <w:szCs w:val="20"/>
                <w:lang w:val="ru-RU"/>
              </w:rPr>
              <w:t xml:space="preserve">                </w:t>
            </w:r>
            <w:r w:rsidRPr="003440C5">
              <w:rPr>
                <w:sz w:val="20"/>
                <w:szCs w:val="20"/>
                <w:lang w:val="ru-RU"/>
              </w:rPr>
              <w:t>предусмотренные программой учебные задания выполнены,</w:t>
            </w:r>
          </w:p>
          <w:p w14:paraId="5E59957B" w14:textId="77777777" w:rsidR="00B43B9E" w:rsidRPr="003440C5" w:rsidRDefault="00B43B9E" w:rsidP="008478C7">
            <w:pPr>
              <w:pStyle w:val="TableParagraph"/>
              <w:ind w:left="57" w:right="57"/>
              <w:jc w:val="both"/>
              <w:rPr>
                <w:sz w:val="20"/>
                <w:szCs w:val="20"/>
                <w:lang w:val="ru-RU"/>
              </w:rPr>
            </w:pPr>
            <w:r w:rsidRPr="003440C5">
              <w:rPr>
                <w:sz w:val="20"/>
                <w:szCs w:val="20"/>
                <w:lang w:val="ru-RU"/>
              </w:rPr>
              <w:t>некоторые</w:t>
            </w:r>
            <w:r w:rsidRPr="003440C5">
              <w:rPr>
                <w:spacing w:val="11"/>
                <w:sz w:val="20"/>
                <w:szCs w:val="20"/>
                <w:lang w:val="ru-RU"/>
              </w:rPr>
              <w:t xml:space="preserve"> </w:t>
            </w:r>
            <w:r w:rsidRPr="003440C5">
              <w:rPr>
                <w:sz w:val="20"/>
                <w:szCs w:val="20"/>
                <w:lang w:val="ru-RU"/>
              </w:rPr>
              <w:t>виды</w:t>
            </w:r>
            <w:r w:rsidRPr="003440C5">
              <w:rPr>
                <w:spacing w:val="18"/>
                <w:sz w:val="20"/>
                <w:szCs w:val="20"/>
                <w:lang w:val="ru-RU"/>
              </w:rPr>
              <w:t xml:space="preserve"> </w:t>
            </w:r>
            <w:r w:rsidRPr="003440C5">
              <w:rPr>
                <w:sz w:val="20"/>
                <w:szCs w:val="20"/>
                <w:lang w:val="ru-RU"/>
              </w:rPr>
              <w:t>заданий</w:t>
            </w:r>
            <w:r w:rsidRPr="003440C5">
              <w:rPr>
                <w:spacing w:val="-57"/>
                <w:sz w:val="20"/>
                <w:szCs w:val="20"/>
                <w:lang w:val="ru-RU"/>
              </w:rPr>
              <w:t xml:space="preserve"> </w:t>
            </w:r>
            <w:r w:rsidRPr="003440C5">
              <w:rPr>
                <w:sz w:val="20"/>
                <w:szCs w:val="20"/>
                <w:lang w:val="ru-RU"/>
              </w:rPr>
              <w:t>выполнены</w:t>
            </w:r>
            <w:r w:rsidRPr="003440C5">
              <w:rPr>
                <w:spacing w:val="2"/>
                <w:sz w:val="20"/>
                <w:szCs w:val="20"/>
                <w:lang w:val="ru-RU"/>
              </w:rPr>
              <w:t xml:space="preserve"> </w:t>
            </w:r>
            <w:r w:rsidRPr="003440C5">
              <w:rPr>
                <w:sz w:val="20"/>
                <w:szCs w:val="20"/>
                <w:lang w:val="ru-RU"/>
              </w:rPr>
              <w:t>с</w:t>
            </w:r>
            <w:r w:rsidRPr="003440C5">
              <w:rPr>
                <w:spacing w:val="-10"/>
                <w:sz w:val="20"/>
                <w:szCs w:val="20"/>
                <w:lang w:val="ru-RU"/>
              </w:rPr>
              <w:t xml:space="preserve"> </w:t>
            </w:r>
            <w:r w:rsidRPr="003440C5">
              <w:rPr>
                <w:sz w:val="20"/>
                <w:szCs w:val="20"/>
                <w:lang w:val="ru-RU"/>
              </w:rPr>
              <w:t>ошибками.</w:t>
            </w:r>
          </w:p>
          <w:p w14:paraId="2DC8712B" w14:textId="77777777" w:rsidR="00B43B9E" w:rsidRPr="003440C5" w:rsidRDefault="00B43B9E" w:rsidP="008478C7">
            <w:pPr>
              <w:pStyle w:val="TableParagraph"/>
              <w:tabs>
                <w:tab w:val="left" w:pos="2693"/>
              </w:tabs>
              <w:ind w:left="57" w:right="57"/>
              <w:jc w:val="both"/>
              <w:rPr>
                <w:sz w:val="20"/>
                <w:szCs w:val="20"/>
                <w:lang w:val="ru-RU"/>
              </w:rPr>
            </w:pPr>
            <w:r w:rsidRPr="003440C5">
              <w:rPr>
                <w:sz w:val="20"/>
                <w:szCs w:val="20"/>
                <w:lang w:val="ru-RU"/>
              </w:rPr>
              <w:t>«Удовлетворительно» – теоретическое</w:t>
            </w:r>
            <w:r w:rsidRPr="003440C5">
              <w:rPr>
                <w:spacing w:val="1"/>
                <w:sz w:val="20"/>
                <w:szCs w:val="20"/>
                <w:lang w:val="ru-RU"/>
              </w:rPr>
              <w:t xml:space="preserve"> </w:t>
            </w:r>
            <w:r w:rsidRPr="003440C5">
              <w:rPr>
                <w:sz w:val="20"/>
                <w:szCs w:val="20"/>
                <w:lang w:val="ru-RU"/>
              </w:rPr>
              <w:t xml:space="preserve">содержание </w:t>
            </w:r>
            <w:r w:rsidRPr="003440C5">
              <w:rPr>
                <w:spacing w:val="-3"/>
                <w:sz w:val="20"/>
                <w:szCs w:val="20"/>
                <w:lang w:val="ru-RU"/>
              </w:rPr>
              <w:t xml:space="preserve">курса </w:t>
            </w:r>
            <w:r w:rsidRPr="003440C5">
              <w:rPr>
                <w:sz w:val="20"/>
                <w:szCs w:val="20"/>
                <w:lang w:val="ru-RU"/>
              </w:rPr>
              <w:t>освоено частично, но</w:t>
            </w:r>
          </w:p>
          <w:p w14:paraId="7DAA3E28" w14:textId="77777777" w:rsidR="00B43B9E" w:rsidRPr="003440C5" w:rsidRDefault="00B43B9E" w:rsidP="008478C7">
            <w:pPr>
              <w:pStyle w:val="TableParagraph"/>
              <w:tabs>
                <w:tab w:val="left" w:pos="1501"/>
                <w:tab w:val="left" w:pos="2244"/>
              </w:tabs>
              <w:ind w:left="57" w:right="57"/>
              <w:jc w:val="both"/>
              <w:rPr>
                <w:sz w:val="20"/>
                <w:szCs w:val="20"/>
                <w:lang w:val="ru-RU"/>
              </w:rPr>
            </w:pPr>
            <w:r w:rsidRPr="003440C5">
              <w:rPr>
                <w:sz w:val="20"/>
                <w:szCs w:val="20"/>
                <w:lang w:val="ru-RU"/>
              </w:rPr>
              <w:t xml:space="preserve">Пробелы не </w:t>
            </w:r>
            <w:r w:rsidRPr="003440C5">
              <w:rPr>
                <w:spacing w:val="-1"/>
                <w:sz w:val="20"/>
                <w:szCs w:val="20"/>
                <w:lang w:val="ru-RU"/>
              </w:rPr>
              <w:t>носят</w:t>
            </w:r>
            <w:r w:rsidRPr="003440C5">
              <w:rPr>
                <w:spacing w:val="-57"/>
                <w:sz w:val="20"/>
                <w:szCs w:val="20"/>
                <w:lang w:val="ru-RU"/>
              </w:rPr>
              <w:t xml:space="preserve"> </w:t>
            </w:r>
            <w:r w:rsidRPr="003440C5">
              <w:rPr>
                <w:sz w:val="20"/>
                <w:szCs w:val="20"/>
                <w:lang w:val="ru-RU"/>
              </w:rPr>
              <w:t>существенного</w:t>
            </w:r>
            <w:r w:rsidRPr="003440C5">
              <w:rPr>
                <w:spacing w:val="21"/>
                <w:sz w:val="20"/>
                <w:szCs w:val="20"/>
                <w:lang w:val="ru-RU"/>
              </w:rPr>
              <w:t xml:space="preserve"> </w:t>
            </w:r>
            <w:r w:rsidRPr="003440C5">
              <w:rPr>
                <w:sz w:val="20"/>
                <w:szCs w:val="20"/>
                <w:lang w:val="ru-RU"/>
              </w:rPr>
              <w:t>характера, необходимые умения работы с освоенным материалом</w:t>
            </w:r>
            <w:r w:rsidRPr="003440C5">
              <w:rPr>
                <w:spacing w:val="74"/>
                <w:sz w:val="20"/>
                <w:szCs w:val="20"/>
                <w:lang w:val="ru-RU"/>
              </w:rPr>
              <w:t xml:space="preserve"> </w:t>
            </w:r>
            <w:r w:rsidRPr="003440C5">
              <w:rPr>
                <w:sz w:val="20"/>
                <w:szCs w:val="20"/>
                <w:lang w:val="ru-RU"/>
              </w:rPr>
              <w:t>в основном сформированы, большинство предусмотренных</w:t>
            </w:r>
            <w:r w:rsidRPr="003440C5">
              <w:rPr>
                <w:spacing w:val="1"/>
                <w:sz w:val="20"/>
                <w:szCs w:val="20"/>
                <w:lang w:val="ru-RU"/>
              </w:rPr>
              <w:t xml:space="preserve"> </w:t>
            </w:r>
            <w:r w:rsidRPr="003440C5">
              <w:rPr>
                <w:sz w:val="20"/>
                <w:szCs w:val="20"/>
                <w:lang w:val="ru-RU"/>
              </w:rPr>
              <w:t xml:space="preserve">программой </w:t>
            </w:r>
            <w:r w:rsidRPr="003440C5">
              <w:rPr>
                <w:spacing w:val="-1"/>
                <w:sz w:val="20"/>
                <w:szCs w:val="20"/>
                <w:lang w:val="ru-RU"/>
              </w:rPr>
              <w:t>обучения</w:t>
            </w:r>
            <w:r w:rsidRPr="003440C5">
              <w:rPr>
                <w:spacing w:val="-57"/>
                <w:sz w:val="20"/>
                <w:szCs w:val="20"/>
                <w:lang w:val="ru-RU"/>
              </w:rPr>
              <w:t xml:space="preserve"> </w:t>
            </w:r>
            <w:r w:rsidRPr="003440C5">
              <w:rPr>
                <w:sz w:val="20"/>
                <w:szCs w:val="20"/>
                <w:lang w:val="ru-RU"/>
              </w:rPr>
              <w:t>учебных заданий</w:t>
            </w:r>
            <w:r w:rsidRPr="003440C5">
              <w:rPr>
                <w:spacing w:val="-57"/>
                <w:sz w:val="20"/>
                <w:szCs w:val="20"/>
                <w:lang w:val="ru-RU"/>
              </w:rPr>
              <w:t xml:space="preserve"> </w:t>
            </w:r>
            <w:r w:rsidRPr="003440C5">
              <w:rPr>
                <w:sz w:val="20"/>
                <w:szCs w:val="20"/>
                <w:lang w:val="ru-RU"/>
              </w:rPr>
              <w:t>выполнено,</w:t>
            </w:r>
            <w:r w:rsidRPr="003440C5">
              <w:rPr>
                <w:spacing w:val="44"/>
                <w:sz w:val="20"/>
                <w:szCs w:val="20"/>
                <w:lang w:val="ru-RU"/>
              </w:rPr>
              <w:t xml:space="preserve"> </w:t>
            </w:r>
            <w:r w:rsidRPr="003440C5">
              <w:rPr>
                <w:sz w:val="20"/>
                <w:szCs w:val="20"/>
                <w:lang w:val="ru-RU"/>
              </w:rPr>
              <w:t>некоторые</w:t>
            </w:r>
            <w:r w:rsidRPr="003440C5">
              <w:rPr>
                <w:spacing w:val="36"/>
                <w:sz w:val="20"/>
                <w:szCs w:val="20"/>
                <w:lang w:val="ru-RU"/>
              </w:rPr>
              <w:t xml:space="preserve"> </w:t>
            </w:r>
            <w:r w:rsidRPr="003440C5">
              <w:rPr>
                <w:sz w:val="20"/>
                <w:szCs w:val="20"/>
                <w:lang w:val="ru-RU"/>
              </w:rPr>
              <w:t>из</w:t>
            </w:r>
            <w:r w:rsidRPr="003440C5">
              <w:rPr>
                <w:spacing w:val="-57"/>
                <w:sz w:val="20"/>
                <w:szCs w:val="20"/>
                <w:lang w:val="ru-RU"/>
              </w:rPr>
              <w:t xml:space="preserve"> </w:t>
            </w:r>
            <w:r w:rsidRPr="003440C5">
              <w:rPr>
                <w:sz w:val="20"/>
                <w:szCs w:val="20"/>
                <w:lang w:val="ru-RU"/>
              </w:rPr>
              <w:t xml:space="preserve">выполненных </w:t>
            </w:r>
            <w:r w:rsidRPr="003440C5">
              <w:rPr>
                <w:spacing w:val="-1"/>
                <w:sz w:val="20"/>
                <w:szCs w:val="20"/>
                <w:lang w:val="ru-RU"/>
              </w:rPr>
              <w:t>заданий</w:t>
            </w:r>
            <w:r w:rsidRPr="003440C5">
              <w:rPr>
                <w:spacing w:val="-57"/>
                <w:sz w:val="20"/>
                <w:szCs w:val="20"/>
                <w:lang w:val="ru-RU"/>
              </w:rPr>
              <w:t xml:space="preserve"> </w:t>
            </w:r>
            <w:r w:rsidRPr="003440C5">
              <w:rPr>
                <w:sz w:val="20"/>
                <w:szCs w:val="20"/>
                <w:lang w:val="ru-RU"/>
              </w:rPr>
              <w:t>содержат</w:t>
            </w:r>
            <w:r w:rsidRPr="003440C5">
              <w:rPr>
                <w:spacing w:val="-3"/>
                <w:sz w:val="20"/>
                <w:szCs w:val="20"/>
                <w:lang w:val="ru-RU"/>
              </w:rPr>
              <w:t xml:space="preserve"> </w:t>
            </w:r>
            <w:r w:rsidRPr="003440C5">
              <w:rPr>
                <w:sz w:val="20"/>
                <w:szCs w:val="20"/>
                <w:lang w:val="ru-RU"/>
              </w:rPr>
              <w:t>ошибки.</w:t>
            </w:r>
          </w:p>
          <w:p w14:paraId="071F85F0" w14:textId="77777777" w:rsidR="00B43B9E" w:rsidRPr="003440C5" w:rsidRDefault="00B43B9E" w:rsidP="008478C7">
            <w:pPr>
              <w:pStyle w:val="TableParagraph"/>
              <w:tabs>
                <w:tab w:val="left" w:pos="1429"/>
                <w:tab w:val="left" w:pos="1668"/>
                <w:tab w:val="left" w:pos="2570"/>
              </w:tabs>
              <w:ind w:left="57" w:right="57"/>
              <w:jc w:val="both"/>
              <w:rPr>
                <w:sz w:val="20"/>
                <w:szCs w:val="20"/>
                <w:lang w:val="ru-RU"/>
              </w:rPr>
            </w:pPr>
            <w:r w:rsidRPr="003440C5">
              <w:rPr>
                <w:sz w:val="20"/>
                <w:szCs w:val="20"/>
                <w:lang w:val="ru-RU"/>
              </w:rPr>
              <w:t>«Неудовлетворительно»</w:t>
            </w:r>
            <w:r w:rsidRPr="003440C5">
              <w:rPr>
                <w:spacing w:val="18"/>
                <w:sz w:val="20"/>
                <w:szCs w:val="20"/>
                <w:lang w:val="ru-RU"/>
              </w:rPr>
              <w:t xml:space="preserve"> </w:t>
            </w:r>
            <w:r w:rsidRPr="003440C5">
              <w:rPr>
                <w:sz w:val="20"/>
                <w:szCs w:val="20"/>
                <w:lang w:val="ru-RU"/>
              </w:rPr>
              <w:t>–</w:t>
            </w:r>
            <w:r w:rsidRPr="003440C5">
              <w:rPr>
                <w:spacing w:val="-57"/>
                <w:sz w:val="20"/>
                <w:szCs w:val="20"/>
                <w:lang w:val="ru-RU"/>
              </w:rPr>
              <w:t xml:space="preserve"> </w:t>
            </w:r>
            <w:r w:rsidRPr="003440C5">
              <w:rPr>
                <w:sz w:val="20"/>
                <w:szCs w:val="20"/>
                <w:lang w:val="ru-RU"/>
              </w:rPr>
              <w:t>теоретическое</w:t>
            </w:r>
            <w:r w:rsidRPr="003440C5">
              <w:rPr>
                <w:spacing w:val="1"/>
                <w:sz w:val="20"/>
                <w:szCs w:val="20"/>
                <w:lang w:val="ru-RU"/>
              </w:rPr>
              <w:t xml:space="preserve"> </w:t>
            </w:r>
            <w:r w:rsidRPr="003440C5">
              <w:rPr>
                <w:sz w:val="20"/>
                <w:szCs w:val="20"/>
                <w:lang w:val="ru-RU"/>
              </w:rPr>
              <w:t>содержание курса не</w:t>
            </w:r>
            <w:r w:rsidRPr="003440C5">
              <w:rPr>
                <w:spacing w:val="-57"/>
                <w:sz w:val="20"/>
                <w:szCs w:val="20"/>
                <w:lang w:val="ru-RU"/>
              </w:rPr>
              <w:t xml:space="preserve"> </w:t>
            </w:r>
            <w:r w:rsidRPr="003440C5">
              <w:rPr>
                <w:sz w:val="20"/>
                <w:szCs w:val="20"/>
                <w:lang w:val="ru-RU"/>
              </w:rPr>
              <w:t>освоено,</w:t>
            </w:r>
            <w:r w:rsidRPr="003440C5">
              <w:rPr>
                <w:spacing w:val="-1"/>
                <w:sz w:val="20"/>
                <w:szCs w:val="20"/>
                <w:lang w:val="ru-RU"/>
              </w:rPr>
              <w:t xml:space="preserve"> необходимые </w:t>
            </w:r>
            <w:r w:rsidRPr="003440C5">
              <w:rPr>
                <w:sz w:val="20"/>
                <w:szCs w:val="20"/>
                <w:lang w:val="ru-RU"/>
              </w:rPr>
              <w:t>умения не сформированы, выполненные учебные задания</w:t>
            </w:r>
            <w:r w:rsidRPr="003440C5">
              <w:rPr>
                <w:spacing w:val="48"/>
                <w:sz w:val="20"/>
                <w:szCs w:val="20"/>
                <w:lang w:val="ru-RU"/>
              </w:rPr>
              <w:t xml:space="preserve"> </w:t>
            </w:r>
            <w:r w:rsidRPr="003440C5">
              <w:rPr>
                <w:sz w:val="20"/>
                <w:szCs w:val="20"/>
                <w:lang w:val="ru-RU"/>
              </w:rPr>
              <w:t>содержат</w:t>
            </w:r>
            <w:r w:rsidRPr="003440C5">
              <w:rPr>
                <w:spacing w:val="44"/>
                <w:sz w:val="20"/>
                <w:szCs w:val="20"/>
                <w:lang w:val="ru-RU"/>
              </w:rPr>
              <w:t xml:space="preserve"> </w:t>
            </w:r>
            <w:r w:rsidRPr="003440C5">
              <w:rPr>
                <w:sz w:val="20"/>
                <w:szCs w:val="20"/>
                <w:lang w:val="ru-RU"/>
              </w:rPr>
              <w:t>грубые ошибки</w:t>
            </w:r>
          </w:p>
        </w:tc>
        <w:tc>
          <w:tcPr>
            <w:tcW w:w="3118" w:type="dxa"/>
            <w:vAlign w:val="center"/>
          </w:tcPr>
          <w:p w14:paraId="5F61EFF9" w14:textId="77777777" w:rsidR="003440C5" w:rsidRDefault="0091482C" w:rsidP="00A73A24">
            <w:pPr>
              <w:pStyle w:val="TableParagraph"/>
              <w:numPr>
                <w:ilvl w:val="0"/>
                <w:numId w:val="40"/>
              </w:numPr>
              <w:tabs>
                <w:tab w:val="left" w:pos="142"/>
                <w:tab w:val="left" w:pos="401"/>
              </w:tabs>
              <w:ind w:left="57" w:right="57" w:firstLine="0"/>
              <w:jc w:val="both"/>
              <w:rPr>
                <w:sz w:val="20"/>
                <w:szCs w:val="20"/>
                <w:lang w:val="ru-RU"/>
              </w:rPr>
            </w:pPr>
            <w:r>
              <w:rPr>
                <w:sz w:val="20"/>
                <w:szCs w:val="20"/>
                <w:lang w:val="ru-RU"/>
              </w:rPr>
              <w:t>о</w:t>
            </w:r>
            <w:r w:rsidR="00B43B9E" w:rsidRPr="003440C5">
              <w:rPr>
                <w:sz w:val="20"/>
                <w:szCs w:val="20"/>
                <w:lang w:val="ru-RU"/>
              </w:rPr>
              <w:t>ценка в рамках текущего контроля результатов выполнения индивидуальных контрольных заданий, результатов выполнения практических работ,</w:t>
            </w:r>
            <w:r w:rsidR="00B43B9E" w:rsidRPr="0091482C">
              <w:rPr>
                <w:sz w:val="20"/>
                <w:szCs w:val="20"/>
                <w:lang w:val="ru-RU"/>
              </w:rPr>
              <w:t xml:space="preserve"> </w:t>
            </w:r>
            <w:r w:rsidR="00B43B9E" w:rsidRPr="003440C5">
              <w:rPr>
                <w:sz w:val="20"/>
                <w:szCs w:val="20"/>
                <w:lang w:val="ru-RU"/>
              </w:rPr>
              <w:t>устный</w:t>
            </w:r>
            <w:r w:rsidR="00B43B9E" w:rsidRPr="0091482C">
              <w:rPr>
                <w:sz w:val="20"/>
                <w:szCs w:val="20"/>
                <w:lang w:val="ru-RU"/>
              </w:rPr>
              <w:t xml:space="preserve"> </w:t>
            </w:r>
            <w:r w:rsidR="00B43B9E" w:rsidRPr="003440C5">
              <w:rPr>
                <w:sz w:val="20"/>
                <w:szCs w:val="20"/>
                <w:lang w:val="ru-RU"/>
              </w:rPr>
              <w:t>индивидуальный</w:t>
            </w:r>
            <w:r w:rsidR="00B43B9E" w:rsidRPr="0091482C">
              <w:rPr>
                <w:sz w:val="20"/>
                <w:szCs w:val="20"/>
                <w:lang w:val="ru-RU"/>
              </w:rPr>
              <w:t xml:space="preserve"> </w:t>
            </w:r>
            <w:r>
              <w:rPr>
                <w:sz w:val="20"/>
                <w:szCs w:val="20"/>
                <w:lang w:val="ru-RU"/>
              </w:rPr>
              <w:t>опрос;</w:t>
            </w:r>
          </w:p>
          <w:p w14:paraId="4B400E9B" w14:textId="77777777" w:rsidR="003440C5" w:rsidRDefault="0091482C" w:rsidP="00A73A24">
            <w:pPr>
              <w:pStyle w:val="TableParagraph"/>
              <w:numPr>
                <w:ilvl w:val="0"/>
                <w:numId w:val="40"/>
              </w:numPr>
              <w:tabs>
                <w:tab w:val="left" w:pos="142"/>
                <w:tab w:val="left" w:pos="401"/>
              </w:tabs>
              <w:ind w:left="57" w:right="57" w:firstLine="0"/>
              <w:jc w:val="both"/>
              <w:rPr>
                <w:sz w:val="20"/>
                <w:szCs w:val="20"/>
                <w:lang w:val="ru-RU"/>
              </w:rPr>
            </w:pPr>
            <w:r>
              <w:rPr>
                <w:sz w:val="20"/>
                <w:szCs w:val="20"/>
                <w:lang w:val="ru-RU"/>
              </w:rPr>
              <w:t>п</w:t>
            </w:r>
            <w:r w:rsidR="00B43B9E" w:rsidRPr="003440C5">
              <w:rPr>
                <w:sz w:val="20"/>
                <w:szCs w:val="20"/>
                <w:lang w:val="ru-RU"/>
              </w:rPr>
              <w:t xml:space="preserve">исьменный опрос </w:t>
            </w:r>
            <w:r w:rsidR="00B43B9E" w:rsidRPr="0091482C">
              <w:rPr>
                <w:sz w:val="20"/>
                <w:szCs w:val="20"/>
                <w:lang w:val="ru-RU"/>
              </w:rPr>
              <w:t xml:space="preserve">в </w:t>
            </w:r>
            <w:r w:rsidR="00B43B9E" w:rsidRPr="003440C5">
              <w:rPr>
                <w:sz w:val="20"/>
                <w:szCs w:val="20"/>
                <w:lang w:val="ru-RU"/>
              </w:rPr>
              <w:t>форме</w:t>
            </w:r>
            <w:r w:rsidR="00B43B9E" w:rsidRPr="0091482C">
              <w:rPr>
                <w:sz w:val="20"/>
                <w:szCs w:val="20"/>
                <w:lang w:val="ru-RU"/>
              </w:rPr>
              <w:t xml:space="preserve"> </w:t>
            </w:r>
            <w:r w:rsidR="00B43B9E" w:rsidRPr="003440C5">
              <w:rPr>
                <w:sz w:val="20"/>
                <w:szCs w:val="20"/>
                <w:lang w:val="ru-RU"/>
              </w:rPr>
              <w:t>тестиро</w:t>
            </w:r>
            <w:r>
              <w:rPr>
                <w:sz w:val="20"/>
                <w:szCs w:val="20"/>
                <w:lang w:val="ru-RU"/>
              </w:rPr>
              <w:t>вания;</w:t>
            </w:r>
          </w:p>
          <w:p w14:paraId="737D2067" w14:textId="77777777" w:rsidR="003440C5" w:rsidRDefault="0091482C" w:rsidP="00A73A24">
            <w:pPr>
              <w:pStyle w:val="TableParagraph"/>
              <w:numPr>
                <w:ilvl w:val="0"/>
                <w:numId w:val="40"/>
              </w:numPr>
              <w:tabs>
                <w:tab w:val="left" w:pos="142"/>
                <w:tab w:val="left" w:pos="401"/>
              </w:tabs>
              <w:ind w:left="57" w:right="57" w:firstLine="0"/>
              <w:jc w:val="both"/>
              <w:rPr>
                <w:sz w:val="20"/>
                <w:szCs w:val="20"/>
                <w:lang w:val="ru-RU"/>
              </w:rPr>
            </w:pPr>
            <w:r>
              <w:rPr>
                <w:sz w:val="20"/>
                <w:szCs w:val="20"/>
                <w:lang w:val="ru-RU"/>
              </w:rPr>
              <w:t>о</w:t>
            </w:r>
            <w:r w:rsidR="00B43B9E" w:rsidRPr="003440C5">
              <w:rPr>
                <w:sz w:val="20"/>
                <w:szCs w:val="20"/>
                <w:lang w:val="ru-RU"/>
              </w:rPr>
              <w:t>ценка</w:t>
            </w:r>
            <w:r w:rsidR="00B43B9E" w:rsidRPr="0091482C">
              <w:rPr>
                <w:sz w:val="20"/>
                <w:szCs w:val="20"/>
                <w:lang w:val="ru-RU"/>
              </w:rPr>
              <w:t xml:space="preserve"> текущего </w:t>
            </w:r>
            <w:r w:rsidR="00B43B9E" w:rsidRPr="003440C5">
              <w:rPr>
                <w:sz w:val="20"/>
                <w:szCs w:val="20"/>
                <w:lang w:val="ru-RU"/>
              </w:rPr>
              <w:t xml:space="preserve">в </w:t>
            </w:r>
            <w:r w:rsidR="00B43B9E" w:rsidRPr="0091482C">
              <w:rPr>
                <w:sz w:val="20"/>
                <w:szCs w:val="20"/>
                <w:lang w:val="ru-RU"/>
              </w:rPr>
              <w:t xml:space="preserve">рамках </w:t>
            </w:r>
            <w:r w:rsidR="00B43B9E" w:rsidRPr="003440C5">
              <w:rPr>
                <w:sz w:val="20"/>
                <w:szCs w:val="20"/>
                <w:lang w:val="ru-RU"/>
              </w:rPr>
              <w:t>контроля результатов выполнения индивидуальных</w:t>
            </w:r>
            <w:r w:rsidR="00B43B9E" w:rsidRPr="0091482C">
              <w:rPr>
                <w:sz w:val="20"/>
                <w:szCs w:val="20"/>
                <w:lang w:val="ru-RU"/>
              </w:rPr>
              <w:t xml:space="preserve"> </w:t>
            </w:r>
            <w:r w:rsidR="00B43B9E" w:rsidRPr="003440C5">
              <w:rPr>
                <w:sz w:val="20"/>
                <w:szCs w:val="20"/>
                <w:lang w:val="ru-RU"/>
              </w:rPr>
              <w:t xml:space="preserve">контрольных </w:t>
            </w:r>
            <w:r w:rsidR="00B43B9E" w:rsidRPr="0091482C">
              <w:rPr>
                <w:sz w:val="20"/>
                <w:szCs w:val="20"/>
                <w:lang w:val="ru-RU"/>
              </w:rPr>
              <w:t xml:space="preserve">заданий, </w:t>
            </w:r>
            <w:r w:rsidR="00B43B9E" w:rsidRPr="003440C5">
              <w:rPr>
                <w:sz w:val="20"/>
                <w:szCs w:val="20"/>
                <w:lang w:val="ru-RU"/>
              </w:rPr>
              <w:t>результатов</w:t>
            </w:r>
            <w:r w:rsidR="00B43B9E" w:rsidRPr="0091482C">
              <w:rPr>
                <w:sz w:val="20"/>
                <w:szCs w:val="20"/>
                <w:lang w:val="ru-RU"/>
              </w:rPr>
              <w:t xml:space="preserve"> </w:t>
            </w:r>
            <w:r w:rsidR="00B43B9E" w:rsidRPr="003440C5">
              <w:rPr>
                <w:sz w:val="20"/>
                <w:szCs w:val="20"/>
                <w:lang w:val="ru-RU"/>
              </w:rPr>
              <w:t>выполнения практических</w:t>
            </w:r>
            <w:r w:rsidR="003440C5" w:rsidRPr="003440C5">
              <w:rPr>
                <w:sz w:val="20"/>
                <w:szCs w:val="20"/>
                <w:lang w:val="ru-RU"/>
              </w:rPr>
              <w:t xml:space="preserve"> </w:t>
            </w:r>
            <w:r w:rsidR="00B43B9E" w:rsidRPr="003440C5">
              <w:rPr>
                <w:sz w:val="20"/>
                <w:szCs w:val="20"/>
                <w:lang w:val="ru-RU"/>
              </w:rPr>
              <w:t>работ, устный</w:t>
            </w:r>
            <w:r w:rsidR="00B43B9E" w:rsidRPr="0091482C">
              <w:rPr>
                <w:sz w:val="20"/>
                <w:szCs w:val="20"/>
                <w:lang w:val="ru-RU"/>
              </w:rPr>
              <w:t xml:space="preserve"> </w:t>
            </w:r>
            <w:r w:rsidR="00B43B9E" w:rsidRPr="003440C5">
              <w:rPr>
                <w:sz w:val="20"/>
                <w:szCs w:val="20"/>
                <w:lang w:val="ru-RU"/>
              </w:rPr>
              <w:t>индивидуальный</w:t>
            </w:r>
            <w:r w:rsidR="00B43B9E" w:rsidRPr="0091482C">
              <w:rPr>
                <w:sz w:val="20"/>
                <w:szCs w:val="20"/>
                <w:lang w:val="ru-RU"/>
              </w:rPr>
              <w:t xml:space="preserve"> </w:t>
            </w:r>
            <w:r>
              <w:rPr>
                <w:sz w:val="20"/>
                <w:szCs w:val="20"/>
                <w:lang w:val="ru-RU"/>
              </w:rPr>
              <w:t>опрос;</w:t>
            </w:r>
          </w:p>
          <w:p w14:paraId="2251164B" w14:textId="77777777" w:rsidR="00B43B9E" w:rsidRPr="003440C5" w:rsidRDefault="0091482C" w:rsidP="00A73A24">
            <w:pPr>
              <w:pStyle w:val="TableParagraph"/>
              <w:numPr>
                <w:ilvl w:val="0"/>
                <w:numId w:val="40"/>
              </w:numPr>
              <w:tabs>
                <w:tab w:val="left" w:pos="142"/>
                <w:tab w:val="left" w:pos="401"/>
              </w:tabs>
              <w:ind w:left="57" w:right="57" w:firstLine="0"/>
              <w:jc w:val="both"/>
              <w:rPr>
                <w:sz w:val="20"/>
                <w:szCs w:val="20"/>
                <w:lang w:val="ru-RU"/>
              </w:rPr>
            </w:pPr>
            <w:r>
              <w:rPr>
                <w:sz w:val="20"/>
                <w:szCs w:val="20"/>
                <w:lang w:val="ru-RU"/>
              </w:rPr>
              <w:t>п</w:t>
            </w:r>
            <w:r w:rsidR="00B43B9E" w:rsidRPr="003440C5">
              <w:rPr>
                <w:sz w:val="20"/>
                <w:szCs w:val="20"/>
                <w:lang w:val="ru-RU"/>
              </w:rPr>
              <w:t>исьменный</w:t>
            </w:r>
            <w:r w:rsidR="003440C5" w:rsidRPr="003440C5">
              <w:rPr>
                <w:sz w:val="20"/>
                <w:szCs w:val="20"/>
                <w:lang w:val="ru-RU"/>
              </w:rPr>
              <w:t xml:space="preserve"> </w:t>
            </w:r>
            <w:r w:rsidR="00B43B9E" w:rsidRPr="003440C5">
              <w:rPr>
                <w:sz w:val="20"/>
                <w:szCs w:val="20"/>
                <w:lang w:val="ru-RU"/>
              </w:rPr>
              <w:t>опрос</w:t>
            </w:r>
            <w:r w:rsidR="003440C5" w:rsidRPr="003440C5">
              <w:rPr>
                <w:sz w:val="20"/>
                <w:szCs w:val="20"/>
                <w:lang w:val="ru-RU"/>
              </w:rPr>
              <w:t xml:space="preserve"> </w:t>
            </w:r>
            <w:r w:rsidR="00B43B9E" w:rsidRPr="003440C5">
              <w:rPr>
                <w:sz w:val="20"/>
                <w:szCs w:val="20"/>
                <w:lang w:val="ru-RU"/>
              </w:rPr>
              <w:t>в форм</w:t>
            </w:r>
            <w:r>
              <w:rPr>
                <w:sz w:val="20"/>
                <w:szCs w:val="20"/>
                <w:lang w:val="ru-RU"/>
              </w:rPr>
              <w:t>е</w:t>
            </w:r>
            <w:r w:rsidR="003440C5" w:rsidRPr="003440C5">
              <w:rPr>
                <w:sz w:val="20"/>
                <w:szCs w:val="20"/>
                <w:lang w:val="ru-RU"/>
              </w:rPr>
              <w:t xml:space="preserve"> </w:t>
            </w:r>
            <w:r w:rsidR="00B43B9E" w:rsidRPr="0091482C">
              <w:rPr>
                <w:sz w:val="20"/>
                <w:szCs w:val="20"/>
                <w:lang w:val="ru-RU"/>
              </w:rPr>
              <w:t xml:space="preserve"> </w:t>
            </w:r>
            <w:r w:rsidR="00B43B9E" w:rsidRPr="003440C5">
              <w:rPr>
                <w:sz w:val="20"/>
                <w:szCs w:val="20"/>
                <w:lang w:val="ru-RU"/>
              </w:rPr>
              <w:t>тестирования.</w:t>
            </w:r>
          </w:p>
        </w:tc>
      </w:tr>
    </w:tbl>
    <w:p w14:paraId="391E03FC" w14:textId="77777777" w:rsidR="00C71605" w:rsidRPr="00B374A6" w:rsidRDefault="00C71605" w:rsidP="00B374A6">
      <w:pPr>
        <w:rPr>
          <w:rFonts w:ascii="Times New Roman" w:eastAsia="Segoe UI" w:hAnsi="Times New Roman" w:cs="Times New Roman"/>
          <w:b/>
          <w:bCs/>
          <w:caps/>
          <w:kern w:val="32"/>
          <w:sz w:val="24"/>
          <w:szCs w:val="24"/>
        </w:rPr>
      </w:pPr>
    </w:p>
    <w:p w14:paraId="4F8BA3C0" w14:textId="77777777" w:rsidR="0091482C" w:rsidRDefault="0091482C">
      <w:pPr>
        <w:rPr>
          <w:rFonts w:ascii="Times New Roman" w:hAnsi="Times New Roman" w:cs="Times New Roman"/>
          <w:b/>
          <w:bCs/>
          <w:sz w:val="24"/>
          <w:szCs w:val="24"/>
        </w:rPr>
      </w:pPr>
      <w:r>
        <w:rPr>
          <w:rFonts w:ascii="Times New Roman" w:hAnsi="Times New Roman" w:cs="Times New Roman"/>
          <w:b/>
          <w:bCs/>
          <w:sz w:val="24"/>
          <w:szCs w:val="24"/>
        </w:rPr>
        <w:br w:type="page"/>
      </w:r>
    </w:p>
    <w:p w14:paraId="3B15E859" w14:textId="77777777" w:rsidR="00574096" w:rsidRPr="00006F7A" w:rsidRDefault="00574096" w:rsidP="00574096">
      <w:pPr>
        <w:jc w:val="right"/>
        <w:rPr>
          <w:rFonts w:ascii="Times New Roman" w:hAnsi="Times New Roman" w:cs="Times New Roman"/>
          <w:b/>
          <w:bCs/>
        </w:rPr>
      </w:pPr>
      <w:r w:rsidRPr="00006F7A">
        <w:rPr>
          <w:rFonts w:ascii="Times New Roman" w:hAnsi="Times New Roman" w:cs="Times New Roman"/>
          <w:b/>
          <w:bCs/>
          <w:sz w:val="24"/>
          <w:szCs w:val="24"/>
        </w:rPr>
        <w:lastRenderedPageBreak/>
        <w:t>Приложение 2.2</w:t>
      </w:r>
      <w:r w:rsidR="003440C5">
        <w:rPr>
          <w:rFonts w:ascii="Times New Roman" w:hAnsi="Times New Roman" w:cs="Times New Roman"/>
          <w:b/>
          <w:bCs/>
          <w:sz w:val="24"/>
          <w:szCs w:val="24"/>
        </w:rPr>
        <w:t>0</w:t>
      </w:r>
    </w:p>
    <w:p w14:paraId="527F71E0" w14:textId="77777777" w:rsidR="00574096" w:rsidRPr="00006F7A" w:rsidRDefault="00574096" w:rsidP="00574096">
      <w:pPr>
        <w:jc w:val="right"/>
        <w:rPr>
          <w:rFonts w:ascii="Times New Roman" w:hAnsi="Times New Roman" w:cs="Times New Roman"/>
          <w:b/>
          <w:bCs/>
          <w:sz w:val="24"/>
          <w:szCs w:val="24"/>
        </w:rPr>
      </w:pPr>
      <w:r w:rsidRPr="00006F7A">
        <w:rPr>
          <w:rFonts w:ascii="Times New Roman" w:hAnsi="Times New Roman" w:cs="Times New Roman"/>
          <w:b/>
          <w:bCs/>
          <w:sz w:val="24"/>
          <w:szCs w:val="24"/>
        </w:rPr>
        <w:t>к ОПОП-П по специальности</w:t>
      </w:r>
    </w:p>
    <w:p w14:paraId="7E408C84" w14:textId="77777777" w:rsidR="003440C5" w:rsidRDefault="00346405" w:rsidP="00346405">
      <w:pPr>
        <w:keepNext/>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09.02.06 «Сетевое и системное</w:t>
      </w:r>
    </w:p>
    <w:p w14:paraId="0D5BA49C" w14:textId="77777777" w:rsidR="00346405" w:rsidRPr="00006F7A" w:rsidRDefault="00346405" w:rsidP="00346405">
      <w:pPr>
        <w:keepNext/>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администрирование»</w:t>
      </w:r>
    </w:p>
    <w:p w14:paraId="0FC6A381" w14:textId="77777777" w:rsidR="00574096" w:rsidRPr="00006F7A" w:rsidRDefault="00574096" w:rsidP="00574096">
      <w:pPr>
        <w:jc w:val="right"/>
        <w:rPr>
          <w:rFonts w:ascii="Times New Roman" w:hAnsi="Times New Roman" w:cs="Times New Roman"/>
          <w:b/>
          <w:bCs/>
          <w:sz w:val="24"/>
          <w:szCs w:val="24"/>
        </w:rPr>
      </w:pPr>
    </w:p>
    <w:p w14:paraId="527B537E" w14:textId="77777777" w:rsidR="00574096" w:rsidRPr="00006F7A" w:rsidRDefault="00574096" w:rsidP="00574096">
      <w:pPr>
        <w:jc w:val="right"/>
        <w:rPr>
          <w:rFonts w:ascii="Times New Roman" w:hAnsi="Times New Roman" w:cs="Times New Roman"/>
          <w:b/>
          <w:bCs/>
          <w:sz w:val="24"/>
          <w:szCs w:val="24"/>
        </w:rPr>
      </w:pPr>
    </w:p>
    <w:p w14:paraId="603EFB7D" w14:textId="77777777" w:rsidR="00574096" w:rsidRPr="00006F7A" w:rsidRDefault="00574096" w:rsidP="00574096">
      <w:pPr>
        <w:jc w:val="right"/>
        <w:rPr>
          <w:rFonts w:ascii="Times New Roman" w:hAnsi="Times New Roman" w:cs="Times New Roman"/>
          <w:b/>
          <w:bCs/>
          <w:sz w:val="24"/>
          <w:szCs w:val="24"/>
        </w:rPr>
      </w:pPr>
    </w:p>
    <w:p w14:paraId="6B42C7C5" w14:textId="77777777" w:rsidR="00574096" w:rsidRPr="00006F7A" w:rsidRDefault="00574096" w:rsidP="00574096">
      <w:pPr>
        <w:jc w:val="right"/>
        <w:rPr>
          <w:rFonts w:ascii="Times New Roman" w:hAnsi="Times New Roman" w:cs="Times New Roman"/>
          <w:b/>
          <w:bCs/>
          <w:sz w:val="24"/>
          <w:szCs w:val="24"/>
        </w:rPr>
      </w:pPr>
    </w:p>
    <w:p w14:paraId="7BF6B6D7" w14:textId="77777777" w:rsidR="00574096" w:rsidRPr="00006F7A" w:rsidRDefault="00574096" w:rsidP="00574096">
      <w:pPr>
        <w:jc w:val="right"/>
        <w:rPr>
          <w:rFonts w:ascii="Times New Roman" w:hAnsi="Times New Roman" w:cs="Times New Roman"/>
          <w:b/>
          <w:bCs/>
          <w:sz w:val="24"/>
          <w:szCs w:val="24"/>
        </w:rPr>
      </w:pPr>
    </w:p>
    <w:p w14:paraId="42D1540F" w14:textId="77777777" w:rsidR="00574096" w:rsidRPr="00006F7A" w:rsidRDefault="00574096" w:rsidP="00574096">
      <w:pPr>
        <w:jc w:val="right"/>
        <w:rPr>
          <w:rFonts w:ascii="Times New Roman" w:hAnsi="Times New Roman" w:cs="Times New Roman"/>
          <w:b/>
          <w:bCs/>
          <w:sz w:val="24"/>
          <w:szCs w:val="24"/>
        </w:rPr>
      </w:pPr>
    </w:p>
    <w:p w14:paraId="7392AA53" w14:textId="77777777" w:rsidR="00574096" w:rsidRPr="00006F7A" w:rsidRDefault="00574096" w:rsidP="00574096">
      <w:pPr>
        <w:jc w:val="right"/>
        <w:rPr>
          <w:rFonts w:ascii="Times New Roman" w:hAnsi="Times New Roman" w:cs="Times New Roman"/>
          <w:b/>
          <w:bCs/>
          <w:sz w:val="24"/>
          <w:szCs w:val="24"/>
        </w:rPr>
      </w:pPr>
    </w:p>
    <w:p w14:paraId="5C9D1B0D" w14:textId="77777777" w:rsidR="00574096" w:rsidRPr="00006F7A" w:rsidRDefault="00574096" w:rsidP="00574096">
      <w:pPr>
        <w:jc w:val="right"/>
        <w:rPr>
          <w:rFonts w:ascii="Times New Roman" w:hAnsi="Times New Roman" w:cs="Times New Roman"/>
          <w:b/>
          <w:bCs/>
          <w:sz w:val="24"/>
          <w:szCs w:val="24"/>
        </w:rPr>
      </w:pPr>
    </w:p>
    <w:p w14:paraId="1223A6F4" w14:textId="77777777" w:rsidR="00574096" w:rsidRPr="00006F7A" w:rsidRDefault="00574096" w:rsidP="00574096">
      <w:pPr>
        <w:jc w:val="right"/>
        <w:rPr>
          <w:rFonts w:ascii="Times New Roman" w:hAnsi="Times New Roman" w:cs="Times New Roman"/>
          <w:b/>
          <w:bCs/>
          <w:sz w:val="24"/>
          <w:szCs w:val="24"/>
        </w:rPr>
      </w:pPr>
    </w:p>
    <w:p w14:paraId="7CC8A153" w14:textId="77777777" w:rsidR="00574096" w:rsidRPr="00006F7A" w:rsidRDefault="00574096" w:rsidP="00574096">
      <w:pPr>
        <w:jc w:val="right"/>
        <w:rPr>
          <w:rFonts w:ascii="Times New Roman" w:hAnsi="Times New Roman" w:cs="Times New Roman"/>
          <w:b/>
          <w:bCs/>
          <w:sz w:val="24"/>
          <w:szCs w:val="24"/>
        </w:rPr>
      </w:pPr>
    </w:p>
    <w:p w14:paraId="37E1E051" w14:textId="77777777" w:rsidR="00574096" w:rsidRPr="00006F7A" w:rsidRDefault="00574096" w:rsidP="00574096">
      <w:pPr>
        <w:jc w:val="right"/>
        <w:rPr>
          <w:rFonts w:ascii="Times New Roman" w:hAnsi="Times New Roman" w:cs="Times New Roman"/>
          <w:b/>
          <w:bCs/>
          <w:sz w:val="24"/>
          <w:szCs w:val="24"/>
        </w:rPr>
      </w:pPr>
    </w:p>
    <w:p w14:paraId="6F67644E" w14:textId="77777777" w:rsidR="00574096" w:rsidRPr="00006F7A" w:rsidRDefault="00574096" w:rsidP="00574096">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 программа дисциплины</w:t>
      </w:r>
    </w:p>
    <w:p w14:paraId="6C7FFF37" w14:textId="77777777" w:rsidR="00574096" w:rsidRPr="00006F7A" w:rsidRDefault="00574096" w:rsidP="00574096">
      <w:pPr>
        <w:pStyle w:val="1"/>
      </w:pPr>
      <w:bookmarkStart w:id="1018" w:name="_Toc172407882"/>
      <w:r w:rsidRPr="00006F7A">
        <w:t>«</w:t>
      </w:r>
      <w:r w:rsidR="009A3EFE" w:rsidRPr="00006F7A">
        <w:t>СГ.06 ОСНОВЫ БЕРЕЖЛИВОГО ПРОИЗВОДСТВА</w:t>
      </w:r>
      <w:r w:rsidRPr="00006F7A">
        <w:t>»</w:t>
      </w:r>
      <w:bookmarkEnd w:id="1018"/>
    </w:p>
    <w:p w14:paraId="056EDCFE" w14:textId="77777777" w:rsidR="00574096" w:rsidRPr="00006F7A" w:rsidRDefault="00574096" w:rsidP="00574096">
      <w:pPr>
        <w:spacing w:line="360" w:lineRule="auto"/>
        <w:jc w:val="center"/>
        <w:rPr>
          <w:rFonts w:ascii="Times New Roman" w:hAnsi="Times New Roman" w:cs="Times New Roman"/>
          <w:b/>
          <w:bCs/>
          <w:sz w:val="24"/>
          <w:szCs w:val="24"/>
        </w:rPr>
      </w:pPr>
    </w:p>
    <w:p w14:paraId="0920A111" w14:textId="77777777" w:rsidR="00574096" w:rsidRPr="00006F7A" w:rsidRDefault="00574096" w:rsidP="00574096">
      <w:pPr>
        <w:spacing w:line="360" w:lineRule="auto"/>
        <w:jc w:val="center"/>
        <w:rPr>
          <w:rFonts w:ascii="Times New Roman" w:hAnsi="Times New Roman" w:cs="Times New Roman"/>
          <w:b/>
          <w:bCs/>
          <w:sz w:val="24"/>
          <w:szCs w:val="24"/>
        </w:rPr>
      </w:pPr>
    </w:p>
    <w:p w14:paraId="43CFC3C5" w14:textId="77777777" w:rsidR="00574096" w:rsidRPr="00006F7A" w:rsidRDefault="00574096" w:rsidP="00574096">
      <w:pPr>
        <w:spacing w:line="360" w:lineRule="auto"/>
        <w:jc w:val="center"/>
        <w:rPr>
          <w:rFonts w:ascii="Times New Roman" w:hAnsi="Times New Roman" w:cs="Times New Roman"/>
          <w:b/>
          <w:bCs/>
          <w:sz w:val="24"/>
          <w:szCs w:val="24"/>
        </w:rPr>
      </w:pPr>
    </w:p>
    <w:p w14:paraId="1496380F" w14:textId="77777777" w:rsidR="00574096" w:rsidRPr="00006F7A" w:rsidRDefault="00574096" w:rsidP="00574096">
      <w:pPr>
        <w:spacing w:line="360" w:lineRule="auto"/>
        <w:jc w:val="center"/>
        <w:rPr>
          <w:rFonts w:ascii="Times New Roman" w:hAnsi="Times New Roman" w:cs="Times New Roman"/>
          <w:b/>
          <w:bCs/>
          <w:sz w:val="24"/>
          <w:szCs w:val="24"/>
        </w:rPr>
      </w:pPr>
    </w:p>
    <w:p w14:paraId="61F1429B" w14:textId="77777777" w:rsidR="00574096" w:rsidRPr="00006F7A" w:rsidRDefault="00574096" w:rsidP="00574096">
      <w:pPr>
        <w:spacing w:line="360" w:lineRule="auto"/>
        <w:jc w:val="center"/>
        <w:rPr>
          <w:rFonts w:ascii="Times New Roman" w:hAnsi="Times New Roman" w:cs="Times New Roman"/>
          <w:b/>
          <w:bCs/>
          <w:sz w:val="24"/>
          <w:szCs w:val="24"/>
        </w:rPr>
      </w:pPr>
    </w:p>
    <w:p w14:paraId="7F95261F" w14:textId="77777777" w:rsidR="00574096" w:rsidRPr="00006F7A" w:rsidRDefault="00574096" w:rsidP="00574096">
      <w:pPr>
        <w:spacing w:line="360" w:lineRule="auto"/>
        <w:jc w:val="center"/>
        <w:rPr>
          <w:rFonts w:ascii="Times New Roman" w:hAnsi="Times New Roman" w:cs="Times New Roman"/>
          <w:b/>
          <w:bCs/>
          <w:sz w:val="24"/>
          <w:szCs w:val="24"/>
        </w:rPr>
      </w:pPr>
    </w:p>
    <w:p w14:paraId="17E47018" w14:textId="77777777" w:rsidR="00574096" w:rsidRPr="00006F7A" w:rsidRDefault="00574096" w:rsidP="00574096">
      <w:pPr>
        <w:spacing w:line="360" w:lineRule="auto"/>
        <w:jc w:val="center"/>
        <w:rPr>
          <w:rFonts w:ascii="Times New Roman" w:hAnsi="Times New Roman" w:cs="Times New Roman"/>
          <w:b/>
          <w:bCs/>
          <w:sz w:val="24"/>
          <w:szCs w:val="24"/>
        </w:rPr>
      </w:pPr>
    </w:p>
    <w:p w14:paraId="31AD13DF" w14:textId="77777777" w:rsidR="00574096" w:rsidRPr="00006F7A" w:rsidRDefault="00574096" w:rsidP="00574096">
      <w:pPr>
        <w:spacing w:line="360" w:lineRule="auto"/>
        <w:jc w:val="center"/>
        <w:rPr>
          <w:rFonts w:ascii="Times New Roman" w:hAnsi="Times New Roman" w:cs="Times New Roman"/>
          <w:b/>
          <w:bCs/>
          <w:sz w:val="24"/>
          <w:szCs w:val="24"/>
        </w:rPr>
      </w:pPr>
    </w:p>
    <w:p w14:paraId="57E032F8" w14:textId="77777777" w:rsidR="00574096" w:rsidRPr="00006F7A" w:rsidRDefault="00574096" w:rsidP="00574096">
      <w:pPr>
        <w:spacing w:line="360" w:lineRule="auto"/>
        <w:jc w:val="center"/>
        <w:rPr>
          <w:rFonts w:ascii="Times New Roman" w:hAnsi="Times New Roman" w:cs="Times New Roman"/>
          <w:b/>
          <w:bCs/>
          <w:sz w:val="24"/>
          <w:szCs w:val="24"/>
        </w:rPr>
      </w:pPr>
    </w:p>
    <w:p w14:paraId="4F102F95" w14:textId="77777777" w:rsidR="00574096" w:rsidRPr="00006F7A" w:rsidRDefault="00574096" w:rsidP="00574096">
      <w:pPr>
        <w:spacing w:line="360" w:lineRule="auto"/>
        <w:jc w:val="center"/>
        <w:rPr>
          <w:rFonts w:ascii="Times New Roman" w:hAnsi="Times New Roman" w:cs="Times New Roman"/>
          <w:b/>
          <w:bCs/>
          <w:sz w:val="24"/>
          <w:szCs w:val="24"/>
        </w:rPr>
      </w:pPr>
    </w:p>
    <w:p w14:paraId="3AFE38A7" w14:textId="77777777" w:rsidR="00574096" w:rsidRPr="00006F7A" w:rsidRDefault="00574096" w:rsidP="00574096">
      <w:pPr>
        <w:spacing w:line="360" w:lineRule="auto"/>
        <w:jc w:val="center"/>
        <w:rPr>
          <w:rFonts w:ascii="Times New Roman" w:hAnsi="Times New Roman" w:cs="Times New Roman"/>
          <w:b/>
          <w:bCs/>
          <w:sz w:val="24"/>
          <w:szCs w:val="24"/>
        </w:rPr>
      </w:pPr>
    </w:p>
    <w:p w14:paraId="45D02A1F" w14:textId="77777777" w:rsidR="00574096" w:rsidRPr="00006F7A" w:rsidRDefault="00574096" w:rsidP="00574096">
      <w:pPr>
        <w:spacing w:line="360" w:lineRule="auto"/>
        <w:jc w:val="center"/>
        <w:rPr>
          <w:rFonts w:ascii="Times New Roman" w:hAnsi="Times New Roman" w:cs="Times New Roman"/>
          <w:b/>
          <w:bCs/>
          <w:sz w:val="24"/>
          <w:szCs w:val="24"/>
        </w:rPr>
      </w:pPr>
    </w:p>
    <w:p w14:paraId="5DECBDBA" w14:textId="77777777" w:rsidR="00574096" w:rsidRPr="00006F7A" w:rsidRDefault="00574096" w:rsidP="00574096">
      <w:pPr>
        <w:spacing w:line="360" w:lineRule="auto"/>
        <w:jc w:val="center"/>
        <w:rPr>
          <w:rFonts w:ascii="Times New Roman" w:hAnsi="Times New Roman" w:cs="Times New Roman"/>
          <w:b/>
          <w:bCs/>
          <w:sz w:val="24"/>
          <w:szCs w:val="24"/>
        </w:rPr>
      </w:pPr>
    </w:p>
    <w:p w14:paraId="5E3779EF" w14:textId="77777777" w:rsidR="00574096" w:rsidRPr="00006F7A" w:rsidRDefault="00574096" w:rsidP="00574096">
      <w:pPr>
        <w:spacing w:line="360" w:lineRule="auto"/>
        <w:jc w:val="center"/>
        <w:rPr>
          <w:rFonts w:ascii="Times New Roman" w:hAnsi="Times New Roman" w:cs="Times New Roman"/>
          <w:b/>
          <w:bCs/>
          <w:sz w:val="24"/>
          <w:szCs w:val="24"/>
        </w:rPr>
      </w:pPr>
    </w:p>
    <w:p w14:paraId="114DBF36" w14:textId="77777777" w:rsidR="00574096" w:rsidRPr="00006F7A" w:rsidRDefault="00574096" w:rsidP="00574096">
      <w:pPr>
        <w:spacing w:line="360" w:lineRule="auto"/>
        <w:jc w:val="center"/>
        <w:rPr>
          <w:rFonts w:ascii="Times New Roman" w:hAnsi="Times New Roman" w:cs="Times New Roman"/>
          <w:b/>
          <w:bCs/>
          <w:sz w:val="24"/>
          <w:szCs w:val="24"/>
        </w:rPr>
      </w:pPr>
    </w:p>
    <w:p w14:paraId="6EAD37FB" w14:textId="77777777" w:rsidR="00574096" w:rsidRPr="00006F7A" w:rsidRDefault="00574096" w:rsidP="00574096">
      <w:pPr>
        <w:spacing w:line="360" w:lineRule="auto"/>
        <w:jc w:val="center"/>
        <w:rPr>
          <w:rFonts w:ascii="Times New Roman" w:hAnsi="Times New Roman" w:cs="Times New Roman"/>
          <w:b/>
          <w:bCs/>
          <w:sz w:val="24"/>
          <w:szCs w:val="24"/>
        </w:rPr>
      </w:pPr>
    </w:p>
    <w:p w14:paraId="06498F53" w14:textId="77777777" w:rsidR="00574096" w:rsidRPr="00006F7A" w:rsidRDefault="00574096" w:rsidP="00574096">
      <w:pPr>
        <w:spacing w:line="360" w:lineRule="auto"/>
        <w:jc w:val="center"/>
        <w:rPr>
          <w:rFonts w:ascii="Times New Roman" w:hAnsi="Times New Roman" w:cs="Times New Roman"/>
          <w:b/>
          <w:bCs/>
          <w:sz w:val="24"/>
          <w:szCs w:val="24"/>
        </w:rPr>
      </w:pPr>
    </w:p>
    <w:p w14:paraId="4F0C0F6F" w14:textId="77777777" w:rsidR="00574096" w:rsidRPr="00006F7A" w:rsidRDefault="00574096" w:rsidP="00574096">
      <w:pPr>
        <w:spacing w:line="360" w:lineRule="auto"/>
        <w:jc w:val="center"/>
        <w:rPr>
          <w:rFonts w:ascii="Times New Roman" w:hAnsi="Times New Roman" w:cs="Times New Roman"/>
          <w:b/>
          <w:bCs/>
          <w:sz w:val="24"/>
          <w:szCs w:val="24"/>
        </w:rPr>
      </w:pPr>
    </w:p>
    <w:p w14:paraId="1CB8FC94" w14:textId="77777777" w:rsidR="00574096" w:rsidRPr="00006F7A" w:rsidRDefault="00574096" w:rsidP="00574096">
      <w:pPr>
        <w:spacing w:line="360" w:lineRule="auto"/>
        <w:jc w:val="center"/>
        <w:rPr>
          <w:rFonts w:ascii="Times New Roman" w:hAnsi="Times New Roman" w:cs="Times New Roman"/>
          <w:b/>
          <w:bCs/>
          <w:sz w:val="24"/>
          <w:szCs w:val="24"/>
        </w:rPr>
      </w:pPr>
    </w:p>
    <w:p w14:paraId="7FBE78C7" w14:textId="77777777" w:rsidR="00574096" w:rsidRPr="00006F7A" w:rsidRDefault="00574096" w:rsidP="00574096">
      <w:pPr>
        <w:spacing w:line="360" w:lineRule="auto"/>
        <w:jc w:val="center"/>
        <w:rPr>
          <w:rFonts w:ascii="Times New Roman" w:hAnsi="Times New Roman" w:cs="Times New Roman"/>
          <w:b/>
          <w:bCs/>
          <w:sz w:val="24"/>
          <w:szCs w:val="24"/>
        </w:rPr>
      </w:pPr>
    </w:p>
    <w:p w14:paraId="492C6147" w14:textId="77777777" w:rsidR="00574096" w:rsidRPr="00006F7A" w:rsidRDefault="00574096" w:rsidP="00574096">
      <w:pPr>
        <w:spacing w:line="360" w:lineRule="auto"/>
        <w:rPr>
          <w:rFonts w:ascii="Times New Roman" w:hAnsi="Times New Roman" w:cs="Times New Roman"/>
          <w:b/>
          <w:bCs/>
          <w:sz w:val="24"/>
          <w:szCs w:val="24"/>
        </w:rPr>
      </w:pPr>
    </w:p>
    <w:p w14:paraId="469CCBB7" w14:textId="77777777" w:rsidR="00574096" w:rsidRPr="00006F7A" w:rsidRDefault="000D3FAC" w:rsidP="003440C5">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574096" w:rsidRPr="00006F7A">
        <w:rPr>
          <w:rFonts w:ascii="Times New Roman" w:hAnsi="Times New Roman" w:cs="Times New Roman"/>
          <w:b/>
          <w:bCs/>
          <w:sz w:val="24"/>
          <w:szCs w:val="24"/>
        </w:rPr>
        <w:t xml:space="preserve"> г.</w:t>
      </w:r>
      <w:r w:rsidR="00574096" w:rsidRPr="00006F7A">
        <w:rPr>
          <w:rFonts w:ascii="Times New Roman" w:hAnsi="Times New Roman" w:cs="Times New Roman"/>
          <w:b/>
          <w:bCs/>
          <w:sz w:val="24"/>
          <w:szCs w:val="24"/>
        </w:rPr>
        <w:br w:type="page"/>
      </w:r>
    </w:p>
    <w:p w14:paraId="08400D0A" w14:textId="77777777" w:rsidR="003440C5" w:rsidRPr="00921B83" w:rsidRDefault="003440C5" w:rsidP="003440C5">
      <w:pPr>
        <w:pStyle w:val="1f1"/>
        <w:outlineLvl w:val="9"/>
        <w:rPr>
          <w:rFonts w:ascii="Times New Roman" w:hAnsi="Times New Roman"/>
        </w:rPr>
      </w:pPr>
      <w:bookmarkStart w:id="1019" w:name="_Toc172052054"/>
      <w:bookmarkStart w:id="1020" w:name="_Toc172052498"/>
      <w:bookmarkStart w:id="1021" w:name="_Toc172052942"/>
      <w:bookmarkStart w:id="1022" w:name="_Toc172053386"/>
      <w:bookmarkStart w:id="1023" w:name="_Toc172053830"/>
      <w:bookmarkStart w:id="1024" w:name="_Toc172054274"/>
      <w:bookmarkStart w:id="1025" w:name="_Toc172054720"/>
      <w:bookmarkStart w:id="1026" w:name="_Toc172055164"/>
      <w:bookmarkStart w:id="1027" w:name="_Toc172055608"/>
      <w:bookmarkStart w:id="1028" w:name="_Toc172056052"/>
      <w:bookmarkStart w:id="1029" w:name="_Toc172056496"/>
      <w:bookmarkStart w:id="1030" w:name="_Toc172056940"/>
      <w:bookmarkStart w:id="1031" w:name="_Toc172057384"/>
      <w:bookmarkStart w:id="1032" w:name="_Toc172057828"/>
      <w:bookmarkStart w:id="1033" w:name="_Toc172058272"/>
      <w:bookmarkStart w:id="1034" w:name="_Toc172058716"/>
      <w:bookmarkStart w:id="1035" w:name="_Toc172059160"/>
      <w:bookmarkStart w:id="1036" w:name="_Toc172059604"/>
      <w:bookmarkStart w:id="1037" w:name="_Toc172060048"/>
      <w:bookmarkStart w:id="1038" w:name="_Toc172060492"/>
      <w:bookmarkStart w:id="1039" w:name="_Toc172060936"/>
      <w:bookmarkStart w:id="1040" w:name="_Toc172061380"/>
      <w:bookmarkStart w:id="1041" w:name="_Toc172061824"/>
      <w:bookmarkStart w:id="1042" w:name="_Toc172062268"/>
      <w:bookmarkStart w:id="1043" w:name="_Toc172063156"/>
      <w:bookmarkStart w:id="1044" w:name="_Toc172063600"/>
      <w:bookmarkStart w:id="1045" w:name="_Toc172064044"/>
      <w:bookmarkStart w:id="1046" w:name="_Toc172064488"/>
      <w:bookmarkStart w:id="1047" w:name="_Toc172064932"/>
      <w:bookmarkStart w:id="1048" w:name="_Toc172065376"/>
      <w:bookmarkStart w:id="1049" w:name="_Toc172065820"/>
      <w:bookmarkStart w:id="1050" w:name="_Toc172066264"/>
      <w:bookmarkStart w:id="1051" w:name="_Toc172066708"/>
      <w:bookmarkStart w:id="1052" w:name="_Toc172111624"/>
      <w:bookmarkStart w:id="1053" w:name="_Toc172119149"/>
      <w:bookmarkStart w:id="1054" w:name="_Toc172119941"/>
      <w:r w:rsidRPr="00921B83">
        <w:rPr>
          <w:rFonts w:ascii="Times New Roman" w:hAnsi="Times New Roman"/>
        </w:rPr>
        <w:lastRenderedPageBreak/>
        <w:t>СОДЕРЖАНИЕ ПРОГРАММЫ</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1C40FF25" w14:textId="77777777" w:rsidR="003440C5" w:rsidRPr="0091482C" w:rsidRDefault="00D46AEB" w:rsidP="003440C5">
      <w:pPr>
        <w:pStyle w:val="15"/>
        <w:rPr>
          <w:rFonts w:asciiTheme="minorHAnsi" w:eastAsiaTheme="minorEastAsia" w:hAnsiTheme="minorHAnsi" w:cstheme="minorBidi"/>
          <w:sz w:val="24"/>
          <w:szCs w:val="24"/>
          <w:lang w:eastAsia="ru-RU"/>
        </w:rPr>
      </w:pPr>
      <w:r w:rsidRPr="0091482C">
        <w:rPr>
          <w:sz w:val="24"/>
          <w:szCs w:val="24"/>
        </w:rPr>
        <w:fldChar w:fldCharType="begin"/>
      </w:r>
      <w:r w:rsidR="003440C5" w:rsidRPr="0091482C">
        <w:rPr>
          <w:sz w:val="24"/>
          <w:szCs w:val="24"/>
        </w:rPr>
        <w:instrText xml:space="preserve"> TOC \h \z \t "Раздел 1;1;Раздел 1.1;2" </w:instrText>
      </w:r>
      <w:r w:rsidRPr="0091482C">
        <w:rPr>
          <w:sz w:val="24"/>
          <w:szCs w:val="24"/>
        </w:rPr>
        <w:fldChar w:fldCharType="separate"/>
      </w:r>
    </w:p>
    <w:p w14:paraId="0488DF00" w14:textId="77777777" w:rsidR="003440C5" w:rsidRPr="0091482C" w:rsidRDefault="003440C5" w:rsidP="003440C5">
      <w:pPr>
        <w:pStyle w:val="15"/>
        <w:rPr>
          <w:rFonts w:asciiTheme="minorHAnsi" w:eastAsiaTheme="minorEastAsia" w:hAnsiTheme="minorHAnsi" w:cstheme="minorBidi"/>
          <w:b w:val="0"/>
          <w:sz w:val="24"/>
          <w:szCs w:val="24"/>
          <w:lang w:eastAsia="ru-RU"/>
        </w:rPr>
      </w:pPr>
      <w:hyperlink w:anchor="_Toc172119942" w:history="1">
        <w:r w:rsidRPr="0091482C">
          <w:rPr>
            <w:rStyle w:val="af2"/>
            <w:b w:val="0"/>
            <w:color w:val="auto"/>
            <w:sz w:val="24"/>
            <w:szCs w:val="24"/>
          </w:rPr>
          <w:t>1.</w:t>
        </w:r>
        <w:r w:rsidRPr="0091482C">
          <w:rPr>
            <w:rStyle w:val="af2"/>
            <w:b w:val="0"/>
            <w:iCs/>
            <w:color w:val="auto"/>
            <w:sz w:val="24"/>
            <w:szCs w:val="24"/>
          </w:rPr>
          <w:t xml:space="preserve"> Общая характеристика рабочей программы учебной дисциплины</w:t>
        </w:r>
        <w:r w:rsidRPr="0091482C">
          <w:rPr>
            <w:b w:val="0"/>
            <w:webHidden/>
            <w:sz w:val="24"/>
            <w:szCs w:val="24"/>
          </w:rPr>
          <w:tab/>
        </w:r>
        <w:r w:rsidR="00D46AEB" w:rsidRPr="0091482C">
          <w:rPr>
            <w:b w:val="0"/>
            <w:webHidden/>
            <w:sz w:val="24"/>
            <w:szCs w:val="24"/>
          </w:rPr>
          <w:fldChar w:fldCharType="begin"/>
        </w:r>
        <w:r w:rsidRPr="0091482C">
          <w:rPr>
            <w:b w:val="0"/>
            <w:webHidden/>
            <w:sz w:val="24"/>
            <w:szCs w:val="24"/>
          </w:rPr>
          <w:instrText xml:space="preserve"> PAGEREF _Toc172119942 \h </w:instrText>
        </w:r>
        <w:r w:rsidR="00D46AEB" w:rsidRPr="0091482C">
          <w:rPr>
            <w:b w:val="0"/>
            <w:webHidden/>
            <w:sz w:val="24"/>
            <w:szCs w:val="24"/>
          </w:rPr>
        </w:r>
        <w:r w:rsidR="00D46AEB" w:rsidRPr="0091482C">
          <w:rPr>
            <w:b w:val="0"/>
            <w:webHidden/>
            <w:sz w:val="24"/>
            <w:szCs w:val="24"/>
          </w:rPr>
          <w:fldChar w:fldCharType="separate"/>
        </w:r>
        <w:r w:rsidR="008478C7" w:rsidRPr="0091482C">
          <w:rPr>
            <w:b w:val="0"/>
            <w:webHidden/>
            <w:sz w:val="24"/>
            <w:szCs w:val="24"/>
          </w:rPr>
          <w:t>175</w:t>
        </w:r>
        <w:r w:rsidR="00D46AEB" w:rsidRPr="0091482C">
          <w:rPr>
            <w:b w:val="0"/>
            <w:webHidden/>
            <w:sz w:val="24"/>
            <w:szCs w:val="24"/>
          </w:rPr>
          <w:fldChar w:fldCharType="end"/>
        </w:r>
      </w:hyperlink>
    </w:p>
    <w:p w14:paraId="11DFAB17" w14:textId="77777777" w:rsidR="003440C5" w:rsidRPr="0091482C" w:rsidRDefault="003440C5" w:rsidP="003440C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944" w:history="1">
        <w:r w:rsidRPr="0091482C">
          <w:rPr>
            <w:rStyle w:val="af2"/>
            <w:i w:val="0"/>
            <w:color w:val="auto"/>
          </w:rPr>
          <w:t>1.1. Цель и место дисциплины в структуре образовательной программы</w:t>
        </w:r>
        <w:r w:rsidRPr="0091482C">
          <w:rPr>
            <w:i w:val="0"/>
            <w:webHidden/>
          </w:rPr>
          <w:tab/>
        </w:r>
        <w:r w:rsidR="00D46AEB" w:rsidRPr="0091482C">
          <w:rPr>
            <w:i w:val="0"/>
            <w:webHidden/>
          </w:rPr>
          <w:fldChar w:fldCharType="begin"/>
        </w:r>
        <w:r w:rsidRPr="0091482C">
          <w:rPr>
            <w:i w:val="0"/>
            <w:webHidden/>
          </w:rPr>
          <w:instrText xml:space="preserve"> PAGEREF _Toc172119944 \h </w:instrText>
        </w:r>
        <w:r w:rsidR="00D46AEB" w:rsidRPr="0091482C">
          <w:rPr>
            <w:i w:val="0"/>
            <w:webHidden/>
          </w:rPr>
        </w:r>
        <w:r w:rsidR="00D46AEB" w:rsidRPr="0091482C">
          <w:rPr>
            <w:i w:val="0"/>
            <w:webHidden/>
          </w:rPr>
          <w:fldChar w:fldCharType="separate"/>
        </w:r>
        <w:r w:rsidR="008478C7" w:rsidRPr="0091482C">
          <w:rPr>
            <w:i w:val="0"/>
            <w:webHidden/>
          </w:rPr>
          <w:t>175</w:t>
        </w:r>
        <w:r w:rsidR="00D46AEB" w:rsidRPr="0091482C">
          <w:rPr>
            <w:i w:val="0"/>
            <w:webHidden/>
          </w:rPr>
          <w:fldChar w:fldCharType="end"/>
        </w:r>
      </w:hyperlink>
    </w:p>
    <w:p w14:paraId="4CB34BA6" w14:textId="77777777" w:rsidR="003440C5" w:rsidRPr="0091482C" w:rsidRDefault="003440C5" w:rsidP="003440C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945" w:history="1">
        <w:r w:rsidRPr="0091482C">
          <w:rPr>
            <w:rStyle w:val="af2"/>
            <w:i w:val="0"/>
            <w:color w:val="auto"/>
          </w:rPr>
          <w:t>1.2. Планируемые результаты освоения дисциплины</w:t>
        </w:r>
        <w:r w:rsidRPr="0091482C">
          <w:rPr>
            <w:i w:val="0"/>
            <w:webHidden/>
          </w:rPr>
          <w:tab/>
        </w:r>
        <w:r w:rsidR="00D46AEB" w:rsidRPr="0091482C">
          <w:rPr>
            <w:i w:val="0"/>
            <w:webHidden/>
          </w:rPr>
          <w:fldChar w:fldCharType="begin"/>
        </w:r>
        <w:r w:rsidRPr="0091482C">
          <w:rPr>
            <w:i w:val="0"/>
            <w:webHidden/>
          </w:rPr>
          <w:instrText xml:space="preserve"> PAGEREF _Toc172119945 \h </w:instrText>
        </w:r>
        <w:r w:rsidR="00D46AEB" w:rsidRPr="0091482C">
          <w:rPr>
            <w:i w:val="0"/>
            <w:webHidden/>
          </w:rPr>
        </w:r>
        <w:r w:rsidR="00D46AEB" w:rsidRPr="0091482C">
          <w:rPr>
            <w:i w:val="0"/>
            <w:webHidden/>
          </w:rPr>
          <w:fldChar w:fldCharType="separate"/>
        </w:r>
        <w:r w:rsidR="008478C7" w:rsidRPr="0091482C">
          <w:rPr>
            <w:i w:val="0"/>
            <w:webHidden/>
          </w:rPr>
          <w:t>175</w:t>
        </w:r>
        <w:r w:rsidR="00D46AEB" w:rsidRPr="0091482C">
          <w:rPr>
            <w:i w:val="0"/>
            <w:webHidden/>
          </w:rPr>
          <w:fldChar w:fldCharType="end"/>
        </w:r>
      </w:hyperlink>
    </w:p>
    <w:p w14:paraId="156A0549" w14:textId="77777777" w:rsidR="003440C5" w:rsidRPr="0091482C" w:rsidRDefault="003440C5" w:rsidP="003440C5">
      <w:pPr>
        <w:pStyle w:val="15"/>
        <w:rPr>
          <w:rFonts w:asciiTheme="minorHAnsi" w:eastAsiaTheme="minorEastAsia" w:hAnsiTheme="minorHAnsi" w:cstheme="minorBidi"/>
          <w:b w:val="0"/>
          <w:sz w:val="24"/>
          <w:szCs w:val="24"/>
          <w:lang w:eastAsia="ru-RU"/>
        </w:rPr>
      </w:pPr>
      <w:hyperlink w:anchor="_Toc172119946" w:history="1">
        <w:r w:rsidRPr="0091482C">
          <w:rPr>
            <w:rStyle w:val="af2"/>
            <w:b w:val="0"/>
            <w:color w:val="auto"/>
            <w:sz w:val="24"/>
            <w:szCs w:val="24"/>
          </w:rPr>
          <w:t>2. Структура и содержание дисциплины</w:t>
        </w:r>
        <w:r w:rsidRPr="0091482C">
          <w:rPr>
            <w:b w:val="0"/>
            <w:webHidden/>
            <w:sz w:val="24"/>
            <w:szCs w:val="24"/>
          </w:rPr>
          <w:tab/>
        </w:r>
        <w:r w:rsidR="00D46AEB" w:rsidRPr="0091482C">
          <w:rPr>
            <w:b w:val="0"/>
            <w:webHidden/>
            <w:sz w:val="24"/>
            <w:szCs w:val="24"/>
          </w:rPr>
          <w:fldChar w:fldCharType="begin"/>
        </w:r>
        <w:r w:rsidRPr="0091482C">
          <w:rPr>
            <w:b w:val="0"/>
            <w:webHidden/>
            <w:sz w:val="24"/>
            <w:szCs w:val="24"/>
          </w:rPr>
          <w:instrText xml:space="preserve"> PAGEREF _Toc172119946 \h </w:instrText>
        </w:r>
        <w:r w:rsidR="00D46AEB" w:rsidRPr="0091482C">
          <w:rPr>
            <w:b w:val="0"/>
            <w:webHidden/>
            <w:sz w:val="24"/>
            <w:szCs w:val="24"/>
          </w:rPr>
        </w:r>
        <w:r w:rsidR="00D46AEB" w:rsidRPr="0091482C">
          <w:rPr>
            <w:b w:val="0"/>
            <w:webHidden/>
            <w:sz w:val="24"/>
            <w:szCs w:val="24"/>
          </w:rPr>
          <w:fldChar w:fldCharType="separate"/>
        </w:r>
        <w:r w:rsidR="008478C7" w:rsidRPr="0091482C">
          <w:rPr>
            <w:b w:val="0"/>
            <w:webHidden/>
            <w:sz w:val="24"/>
            <w:szCs w:val="24"/>
          </w:rPr>
          <w:t>175</w:t>
        </w:r>
        <w:r w:rsidR="00D46AEB" w:rsidRPr="0091482C">
          <w:rPr>
            <w:b w:val="0"/>
            <w:webHidden/>
            <w:sz w:val="24"/>
            <w:szCs w:val="24"/>
          </w:rPr>
          <w:fldChar w:fldCharType="end"/>
        </w:r>
      </w:hyperlink>
    </w:p>
    <w:p w14:paraId="1F597D2A" w14:textId="77777777" w:rsidR="003440C5" w:rsidRPr="0091482C" w:rsidRDefault="003440C5" w:rsidP="003440C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947" w:history="1">
        <w:r w:rsidRPr="0091482C">
          <w:rPr>
            <w:rStyle w:val="af2"/>
            <w:i w:val="0"/>
            <w:color w:val="auto"/>
          </w:rPr>
          <w:t>2.1. Трудоемкость освоения дисциплины</w:t>
        </w:r>
        <w:r w:rsidRPr="0091482C">
          <w:rPr>
            <w:i w:val="0"/>
            <w:webHidden/>
          </w:rPr>
          <w:tab/>
        </w:r>
        <w:r w:rsidR="00D46AEB" w:rsidRPr="0091482C">
          <w:rPr>
            <w:i w:val="0"/>
            <w:webHidden/>
          </w:rPr>
          <w:fldChar w:fldCharType="begin"/>
        </w:r>
        <w:r w:rsidRPr="0091482C">
          <w:rPr>
            <w:i w:val="0"/>
            <w:webHidden/>
          </w:rPr>
          <w:instrText xml:space="preserve"> PAGEREF _Toc172119947 \h </w:instrText>
        </w:r>
        <w:r w:rsidR="00D46AEB" w:rsidRPr="0091482C">
          <w:rPr>
            <w:i w:val="0"/>
            <w:webHidden/>
          </w:rPr>
        </w:r>
        <w:r w:rsidR="00D46AEB" w:rsidRPr="0091482C">
          <w:rPr>
            <w:i w:val="0"/>
            <w:webHidden/>
          </w:rPr>
          <w:fldChar w:fldCharType="separate"/>
        </w:r>
        <w:r w:rsidR="008478C7" w:rsidRPr="0091482C">
          <w:rPr>
            <w:i w:val="0"/>
            <w:webHidden/>
          </w:rPr>
          <w:t>175</w:t>
        </w:r>
        <w:r w:rsidR="00D46AEB" w:rsidRPr="0091482C">
          <w:rPr>
            <w:i w:val="0"/>
            <w:webHidden/>
          </w:rPr>
          <w:fldChar w:fldCharType="end"/>
        </w:r>
      </w:hyperlink>
    </w:p>
    <w:p w14:paraId="47237E36" w14:textId="77777777" w:rsidR="003440C5" w:rsidRPr="0091482C" w:rsidRDefault="003440C5" w:rsidP="003440C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948" w:history="1">
        <w:r w:rsidRPr="0091482C">
          <w:rPr>
            <w:rStyle w:val="af2"/>
            <w:i w:val="0"/>
            <w:color w:val="auto"/>
          </w:rPr>
          <w:t>2.2. Содержание дисциплины</w:t>
        </w:r>
        <w:r w:rsidRPr="0091482C">
          <w:rPr>
            <w:i w:val="0"/>
            <w:webHidden/>
          </w:rPr>
          <w:tab/>
        </w:r>
        <w:r w:rsidR="00D46AEB" w:rsidRPr="0091482C">
          <w:rPr>
            <w:i w:val="0"/>
            <w:webHidden/>
          </w:rPr>
          <w:fldChar w:fldCharType="begin"/>
        </w:r>
        <w:r w:rsidRPr="0091482C">
          <w:rPr>
            <w:i w:val="0"/>
            <w:webHidden/>
          </w:rPr>
          <w:instrText xml:space="preserve"> PAGEREF _Toc172119948 \h </w:instrText>
        </w:r>
        <w:r w:rsidR="00D46AEB" w:rsidRPr="0091482C">
          <w:rPr>
            <w:i w:val="0"/>
            <w:webHidden/>
          </w:rPr>
        </w:r>
        <w:r w:rsidR="00D46AEB" w:rsidRPr="0091482C">
          <w:rPr>
            <w:i w:val="0"/>
            <w:webHidden/>
          </w:rPr>
          <w:fldChar w:fldCharType="separate"/>
        </w:r>
        <w:r w:rsidR="008478C7" w:rsidRPr="0091482C">
          <w:rPr>
            <w:i w:val="0"/>
            <w:webHidden/>
          </w:rPr>
          <w:t>176</w:t>
        </w:r>
        <w:r w:rsidR="00D46AEB" w:rsidRPr="0091482C">
          <w:rPr>
            <w:i w:val="0"/>
            <w:webHidden/>
          </w:rPr>
          <w:fldChar w:fldCharType="end"/>
        </w:r>
      </w:hyperlink>
    </w:p>
    <w:p w14:paraId="37ADC22C" w14:textId="77777777" w:rsidR="003440C5" w:rsidRPr="0091482C" w:rsidRDefault="003440C5" w:rsidP="003440C5">
      <w:pPr>
        <w:pStyle w:val="15"/>
        <w:rPr>
          <w:rFonts w:asciiTheme="minorHAnsi" w:eastAsiaTheme="minorEastAsia" w:hAnsiTheme="minorHAnsi" w:cstheme="minorBidi"/>
          <w:b w:val="0"/>
          <w:sz w:val="24"/>
          <w:szCs w:val="24"/>
          <w:lang w:eastAsia="ru-RU"/>
        </w:rPr>
      </w:pPr>
      <w:hyperlink w:anchor="_Toc172119949" w:history="1">
        <w:r w:rsidRPr="0091482C">
          <w:rPr>
            <w:rStyle w:val="af2"/>
            <w:b w:val="0"/>
            <w:color w:val="auto"/>
            <w:sz w:val="24"/>
            <w:szCs w:val="24"/>
          </w:rPr>
          <w:t>3. Условия реализации дисциплины</w:t>
        </w:r>
        <w:r w:rsidRPr="0091482C">
          <w:rPr>
            <w:b w:val="0"/>
            <w:webHidden/>
            <w:sz w:val="24"/>
            <w:szCs w:val="24"/>
          </w:rPr>
          <w:tab/>
        </w:r>
        <w:r w:rsidR="00D46AEB" w:rsidRPr="0091482C">
          <w:rPr>
            <w:b w:val="0"/>
            <w:webHidden/>
            <w:sz w:val="24"/>
            <w:szCs w:val="24"/>
          </w:rPr>
          <w:fldChar w:fldCharType="begin"/>
        </w:r>
        <w:r w:rsidRPr="0091482C">
          <w:rPr>
            <w:b w:val="0"/>
            <w:webHidden/>
            <w:sz w:val="24"/>
            <w:szCs w:val="24"/>
          </w:rPr>
          <w:instrText xml:space="preserve"> PAGEREF _Toc172119949 \h </w:instrText>
        </w:r>
        <w:r w:rsidR="00D46AEB" w:rsidRPr="0091482C">
          <w:rPr>
            <w:b w:val="0"/>
            <w:webHidden/>
            <w:sz w:val="24"/>
            <w:szCs w:val="24"/>
          </w:rPr>
        </w:r>
        <w:r w:rsidR="00D46AEB" w:rsidRPr="0091482C">
          <w:rPr>
            <w:b w:val="0"/>
            <w:webHidden/>
            <w:sz w:val="24"/>
            <w:szCs w:val="24"/>
          </w:rPr>
          <w:fldChar w:fldCharType="separate"/>
        </w:r>
        <w:r w:rsidR="008478C7" w:rsidRPr="0091482C">
          <w:rPr>
            <w:b w:val="0"/>
            <w:webHidden/>
            <w:sz w:val="24"/>
            <w:szCs w:val="24"/>
          </w:rPr>
          <w:t>178</w:t>
        </w:r>
        <w:r w:rsidR="00D46AEB" w:rsidRPr="0091482C">
          <w:rPr>
            <w:b w:val="0"/>
            <w:webHidden/>
            <w:sz w:val="24"/>
            <w:szCs w:val="24"/>
          </w:rPr>
          <w:fldChar w:fldCharType="end"/>
        </w:r>
      </w:hyperlink>
    </w:p>
    <w:p w14:paraId="1FFEE2AF" w14:textId="77777777" w:rsidR="003440C5" w:rsidRPr="0091482C" w:rsidRDefault="003440C5" w:rsidP="003440C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950" w:history="1">
        <w:r w:rsidRPr="0091482C">
          <w:rPr>
            <w:rStyle w:val="af2"/>
            <w:i w:val="0"/>
            <w:color w:val="auto"/>
          </w:rPr>
          <w:t>3.1. Материально-техническое обеспечение</w:t>
        </w:r>
        <w:r w:rsidRPr="0091482C">
          <w:rPr>
            <w:i w:val="0"/>
            <w:webHidden/>
          </w:rPr>
          <w:tab/>
        </w:r>
        <w:r w:rsidR="00D46AEB" w:rsidRPr="0091482C">
          <w:rPr>
            <w:i w:val="0"/>
            <w:webHidden/>
          </w:rPr>
          <w:fldChar w:fldCharType="begin"/>
        </w:r>
        <w:r w:rsidRPr="0091482C">
          <w:rPr>
            <w:i w:val="0"/>
            <w:webHidden/>
          </w:rPr>
          <w:instrText xml:space="preserve"> PAGEREF _Toc172119950 \h </w:instrText>
        </w:r>
        <w:r w:rsidR="00D46AEB" w:rsidRPr="0091482C">
          <w:rPr>
            <w:i w:val="0"/>
            <w:webHidden/>
          </w:rPr>
        </w:r>
        <w:r w:rsidR="00D46AEB" w:rsidRPr="0091482C">
          <w:rPr>
            <w:i w:val="0"/>
            <w:webHidden/>
          </w:rPr>
          <w:fldChar w:fldCharType="separate"/>
        </w:r>
        <w:r w:rsidR="008478C7" w:rsidRPr="0091482C">
          <w:rPr>
            <w:i w:val="0"/>
            <w:webHidden/>
          </w:rPr>
          <w:t>178</w:t>
        </w:r>
        <w:r w:rsidR="00D46AEB" w:rsidRPr="0091482C">
          <w:rPr>
            <w:i w:val="0"/>
            <w:webHidden/>
          </w:rPr>
          <w:fldChar w:fldCharType="end"/>
        </w:r>
      </w:hyperlink>
    </w:p>
    <w:p w14:paraId="104B1F1B" w14:textId="77777777" w:rsidR="003440C5" w:rsidRPr="0091482C" w:rsidRDefault="003440C5" w:rsidP="003440C5">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119951" w:history="1">
        <w:r w:rsidRPr="0091482C">
          <w:rPr>
            <w:rStyle w:val="af2"/>
            <w:i w:val="0"/>
            <w:color w:val="auto"/>
          </w:rPr>
          <w:t>3.2. Учебно-методическое обеспечение</w:t>
        </w:r>
        <w:r w:rsidRPr="0091482C">
          <w:rPr>
            <w:i w:val="0"/>
            <w:webHidden/>
          </w:rPr>
          <w:tab/>
        </w:r>
        <w:r w:rsidR="00D46AEB" w:rsidRPr="0091482C">
          <w:rPr>
            <w:i w:val="0"/>
            <w:webHidden/>
          </w:rPr>
          <w:fldChar w:fldCharType="begin"/>
        </w:r>
        <w:r w:rsidRPr="0091482C">
          <w:rPr>
            <w:i w:val="0"/>
            <w:webHidden/>
          </w:rPr>
          <w:instrText xml:space="preserve"> PAGEREF _Toc172119951 \h </w:instrText>
        </w:r>
        <w:r w:rsidR="00D46AEB" w:rsidRPr="0091482C">
          <w:rPr>
            <w:i w:val="0"/>
            <w:webHidden/>
          </w:rPr>
        </w:r>
        <w:r w:rsidR="00D46AEB" w:rsidRPr="0091482C">
          <w:rPr>
            <w:i w:val="0"/>
            <w:webHidden/>
          </w:rPr>
          <w:fldChar w:fldCharType="separate"/>
        </w:r>
        <w:r w:rsidR="008478C7" w:rsidRPr="0091482C">
          <w:rPr>
            <w:i w:val="0"/>
            <w:webHidden/>
          </w:rPr>
          <w:t>178</w:t>
        </w:r>
        <w:r w:rsidR="00D46AEB" w:rsidRPr="0091482C">
          <w:rPr>
            <w:i w:val="0"/>
            <w:webHidden/>
          </w:rPr>
          <w:fldChar w:fldCharType="end"/>
        </w:r>
      </w:hyperlink>
    </w:p>
    <w:p w14:paraId="2CF505E2" w14:textId="77777777" w:rsidR="003440C5" w:rsidRPr="0091482C" w:rsidRDefault="003440C5" w:rsidP="003440C5">
      <w:pPr>
        <w:pStyle w:val="15"/>
        <w:rPr>
          <w:rFonts w:asciiTheme="minorHAnsi" w:eastAsiaTheme="minorEastAsia" w:hAnsiTheme="minorHAnsi" w:cstheme="minorBidi"/>
          <w:b w:val="0"/>
          <w:sz w:val="24"/>
          <w:szCs w:val="24"/>
          <w:lang w:eastAsia="ru-RU"/>
        </w:rPr>
      </w:pPr>
      <w:hyperlink w:anchor="_Toc172119952" w:history="1">
        <w:r w:rsidRPr="0091482C">
          <w:rPr>
            <w:rStyle w:val="af2"/>
            <w:b w:val="0"/>
            <w:color w:val="auto"/>
            <w:sz w:val="24"/>
            <w:szCs w:val="24"/>
          </w:rPr>
          <w:t>4. Контроль и оценка результатов  освоения дисциплины</w:t>
        </w:r>
        <w:r w:rsidRPr="0091482C">
          <w:rPr>
            <w:b w:val="0"/>
            <w:webHidden/>
            <w:sz w:val="24"/>
            <w:szCs w:val="24"/>
          </w:rPr>
          <w:tab/>
        </w:r>
        <w:r w:rsidR="00D46AEB" w:rsidRPr="0091482C">
          <w:rPr>
            <w:b w:val="0"/>
            <w:webHidden/>
            <w:sz w:val="24"/>
            <w:szCs w:val="24"/>
          </w:rPr>
          <w:fldChar w:fldCharType="begin"/>
        </w:r>
        <w:r w:rsidRPr="0091482C">
          <w:rPr>
            <w:b w:val="0"/>
            <w:webHidden/>
            <w:sz w:val="24"/>
            <w:szCs w:val="24"/>
          </w:rPr>
          <w:instrText xml:space="preserve"> PAGEREF _Toc172119952 \h </w:instrText>
        </w:r>
        <w:r w:rsidR="00D46AEB" w:rsidRPr="0091482C">
          <w:rPr>
            <w:b w:val="0"/>
            <w:webHidden/>
            <w:sz w:val="24"/>
            <w:szCs w:val="24"/>
          </w:rPr>
        </w:r>
        <w:r w:rsidR="00D46AEB" w:rsidRPr="0091482C">
          <w:rPr>
            <w:b w:val="0"/>
            <w:webHidden/>
            <w:sz w:val="24"/>
            <w:szCs w:val="24"/>
          </w:rPr>
          <w:fldChar w:fldCharType="separate"/>
        </w:r>
        <w:r w:rsidR="008478C7" w:rsidRPr="0091482C">
          <w:rPr>
            <w:b w:val="0"/>
            <w:webHidden/>
            <w:sz w:val="24"/>
            <w:szCs w:val="24"/>
          </w:rPr>
          <w:t>178</w:t>
        </w:r>
        <w:r w:rsidR="00D46AEB" w:rsidRPr="0091482C">
          <w:rPr>
            <w:b w:val="0"/>
            <w:webHidden/>
            <w:sz w:val="24"/>
            <w:szCs w:val="24"/>
          </w:rPr>
          <w:fldChar w:fldCharType="end"/>
        </w:r>
      </w:hyperlink>
    </w:p>
    <w:p w14:paraId="4EEF75FC" w14:textId="77777777" w:rsidR="003440C5" w:rsidRPr="003440C5" w:rsidRDefault="00D46AEB" w:rsidP="003440C5">
      <w:pPr>
        <w:pStyle w:val="1f1"/>
        <w:tabs>
          <w:tab w:val="right" w:leader="dot" w:pos="10204"/>
        </w:tabs>
        <w:spacing w:after="0"/>
        <w:outlineLvl w:val="9"/>
        <w:rPr>
          <w:rStyle w:val="afd"/>
          <w:i w:val="0"/>
          <w:iCs/>
        </w:rPr>
      </w:pPr>
      <w:r w:rsidRPr="0091482C">
        <w:rPr>
          <w:rFonts w:ascii="Times New Roman" w:hAnsi="Times New Roman"/>
          <w:b w:val="0"/>
          <w:bCs w:val="0"/>
        </w:rPr>
        <w:fldChar w:fldCharType="end"/>
      </w:r>
      <w:r w:rsidR="003440C5" w:rsidRPr="00921B83">
        <w:rPr>
          <w:rFonts w:ascii="Times New Roman" w:hAnsi="Times New Roman"/>
        </w:rPr>
        <w:br w:type="page"/>
      </w:r>
      <w:bookmarkStart w:id="1055" w:name="_Toc172052055"/>
      <w:bookmarkStart w:id="1056" w:name="_Toc172052499"/>
      <w:bookmarkStart w:id="1057" w:name="_Toc172052943"/>
      <w:bookmarkStart w:id="1058" w:name="_Toc172053387"/>
      <w:bookmarkStart w:id="1059" w:name="_Toc172053831"/>
      <w:bookmarkStart w:id="1060" w:name="_Toc172054275"/>
      <w:bookmarkStart w:id="1061" w:name="_Toc172054721"/>
      <w:bookmarkStart w:id="1062" w:name="_Toc172055165"/>
      <w:bookmarkStart w:id="1063" w:name="_Toc172055609"/>
      <w:bookmarkStart w:id="1064" w:name="_Toc172056053"/>
      <w:bookmarkStart w:id="1065" w:name="_Toc172056497"/>
      <w:bookmarkStart w:id="1066" w:name="_Toc172056941"/>
      <w:bookmarkStart w:id="1067" w:name="_Toc172057385"/>
      <w:bookmarkStart w:id="1068" w:name="_Toc172057829"/>
      <w:bookmarkStart w:id="1069" w:name="_Toc172058273"/>
      <w:bookmarkStart w:id="1070" w:name="_Toc172058717"/>
      <w:bookmarkStart w:id="1071" w:name="_Toc172059161"/>
      <w:bookmarkStart w:id="1072" w:name="_Toc172059605"/>
      <w:bookmarkStart w:id="1073" w:name="_Toc172060049"/>
      <w:bookmarkStart w:id="1074" w:name="_Toc172060493"/>
      <w:bookmarkStart w:id="1075" w:name="_Toc172060937"/>
      <w:bookmarkStart w:id="1076" w:name="_Toc172061381"/>
      <w:bookmarkStart w:id="1077" w:name="_Toc172061825"/>
      <w:bookmarkStart w:id="1078" w:name="_Toc172062269"/>
      <w:bookmarkStart w:id="1079" w:name="_Toc172063157"/>
      <w:bookmarkStart w:id="1080" w:name="_Toc172063601"/>
      <w:bookmarkStart w:id="1081" w:name="_Toc172064045"/>
      <w:bookmarkStart w:id="1082" w:name="_Toc172064489"/>
      <w:bookmarkStart w:id="1083" w:name="_Toc172064933"/>
      <w:bookmarkStart w:id="1084" w:name="_Toc172065377"/>
      <w:bookmarkStart w:id="1085" w:name="_Toc172065821"/>
      <w:bookmarkStart w:id="1086" w:name="_Toc172066265"/>
      <w:bookmarkStart w:id="1087" w:name="_Toc172066709"/>
      <w:bookmarkStart w:id="1088" w:name="_Toc172111625"/>
      <w:bookmarkStart w:id="1089" w:name="_Toc172119150"/>
      <w:bookmarkStart w:id="1090" w:name="_Toc172119942"/>
      <w:r w:rsidR="003440C5" w:rsidRPr="00921B83">
        <w:rPr>
          <w:rFonts w:ascii="Times New Roman" w:hAnsi="Times New Roman"/>
        </w:rPr>
        <w:lastRenderedPageBreak/>
        <w:t>1.</w:t>
      </w:r>
      <w:r w:rsidR="003440C5" w:rsidRPr="00921B83">
        <w:rPr>
          <w:rStyle w:val="afd"/>
          <w:i w:val="0"/>
          <w:iCs/>
        </w:rPr>
        <w:t xml:space="preserve">Общая характеристика </w:t>
      </w:r>
      <w:r w:rsidR="003440C5" w:rsidRPr="003440C5">
        <w:rPr>
          <w:rStyle w:val="afd"/>
          <w:i w:val="0"/>
          <w:iCs/>
        </w:rPr>
        <w:t>РАБОЧЕЙ ПРОГРАММЫ УЧЕБНОЙ ДИСЦИПЛИНЫ</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538E17F1" w14:textId="77777777" w:rsidR="003440C5" w:rsidRPr="003440C5" w:rsidRDefault="003440C5" w:rsidP="003440C5">
      <w:pPr>
        <w:pStyle w:val="114"/>
        <w:spacing w:line="240" w:lineRule="auto"/>
        <w:jc w:val="center"/>
        <w:outlineLvl w:val="9"/>
        <w:rPr>
          <w:rFonts w:ascii="Times New Roman" w:hAnsi="Times New Roman"/>
        </w:rPr>
      </w:pPr>
      <w:bookmarkStart w:id="1091" w:name="_Toc172052057"/>
      <w:bookmarkStart w:id="1092" w:name="_Toc172052501"/>
      <w:bookmarkStart w:id="1093" w:name="_Toc172052945"/>
      <w:bookmarkStart w:id="1094" w:name="_Toc172053389"/>
      <w:bookmarkStart w:id="1095" w:name="_Toc172053833"/>
      <w:bookmarkStart w:id="1096" w:name="_Toc172054277"/>
      <w:bookmarkStart w:id="1097" w:name="_Toc172054723"/>
      <w:bookmarkStart w:id="1098" w:name="_Toc172055167"/>
      <w:bookmarkStart w:id="1099" w:name="_Toc172055611"/>
      <w:bookmarkStart w:id="1100" w:name="_Toc172056055"/>
      <w:bookmarkStart w:id="1101" w:name="_Toc172056499"/>
      <w:bookmarkStart w:id="1102" w:name="_Toc172056943"/>
      <w:bookmarkStart w:id="1103" w:name="_Toc172057387"/>
      <w:bookmarkStart w:id="1104" w:name="_Toc172057831"/>
      <w:bookmarkStart w:id="1105" w:name="_Toc172058275"/>
      <w:bookmarkStart w:id="1106" w:name="_Toc172058719"/>
      <w:bookmarkStart w:id="1107" w:name="_Toc172059163"/>
      <w:bookmarkStart w:id="1108" w:name="_Toc172059607"/>
      <w:bookmarkStart w:id="1109" w:name="_Toc172060051"/>
      <w:bookmarkStart w:id="1110" w:name="_Toc172060495"/>
      <w:bookmarkStart w:id="1111" w:name="_Toc172060939"/>
      <w:bookmarkStart w:id="1112" w:name="_Toc172061383"/>
      <w:bookmarkStart w:id="1113" w:name="_Toc172061827"/>
      <w:bookmarkStart w:id="1114" w:name="_Toc172062271"/>
      <w:bookmarkStart w:id="1115" w:name="_Toc172063159"/>
      <w:bookmarkStart w:id="1116" w:name="_Toc172063603"/>
      <w:bookmarkStart w:id="1117" w:name="_Toc172064047"/>
      <w:bookmarkStart w:id="1118" w:name="_Toc172064491"/>
      <w:bookmarkStart w:id="1119" w:name="_Toc172064935"/>
      <w:bookmarkStart w:id="1120" w:name="_Toc172065379"/>
      <w:bookmarkStart w:id="1121" w:name="_Toc172065823"/>
      <w:bookmarkStart w:id="1122" w:name="_Toc172066267"/>
      <w:bookmarkStart w:id="1123" w:name="_Toc172066711"/>
      <w:bookmarkStart w:id="1124" w:name="_Toc172111627"/>
      <w:bookmarkStart w:id="1125" w:name="_Toc172119152"/>
      <w:bookmarkStart w:id="1126" w:name="_Toc172119944"/>
      <w:r w:rsidRPr="003440C5">
        <w:rPr>
          <w:rFonts w:ascii="Times New Roman" w:hAnsi="Times New Roman"/>
        </w:rPr>
        <w:t>СГ.06 ОСНОВЫ БЕРЕЖЛИВОГО ПРОИЗВОДСТВА</w:t>
      </w:r>
    </w:p>
    <w:p w14:paraId="0D3958C3" w14:textId="77777777" w:rsidR="003440C5" w:rsidRPr="00921B83" w:rsidRDefault="003440C5" w:rsidP="003440C5">
      <w:pPr>
        <w:pStyle w:val="114"/>
        <w:spacing w:after="0" w:line="240" w:lineRule="auto"/>
        <w:outlineLvl w:val="9"/>
        <w:rPr>
          <w:rFonts w:ascii="Times New Roman" w:hAnsi="Times New Roman"/>
        </w:rPr>
      </w:pPr>
      <w:r w:rsidRPr="00921B83">
        <w:rPr>
          <w:rFonts w:ascii="Times New Roman" w:hAnsi="Times New Roman"/>
        </w:rPr>
        <w:t>1.1. Цель и место дисциплины в структуре образовательной программы</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C0EED01" w14:textId="77777777" w:rsidR="003440C5" w:rsidRPr="003440C5" w:rsidRDefault="003440C5" w:rsidP="003440C5">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w:t>
      </w:r>
      <w:r w:rsidRPr="003440C5">
        <w:rPr>
          <w:rFonts w:ascii="Times New Roman" w:eastAsia="Times New Roman" w:hAnsi="Times New Roman" w:cs="Times New Roman"/>
          <w:sz w:val="24"/>
          <w:szCs w:val="24"/>
          <w:lang w:eastAsia="ru-RU"/>
        </w:rPr>
        <w:t xml:space="preserve">дисциплины </w:t>
      </w:r>
      <w:r w:rsidRPr="003440C5">
        <w:rPr>
          <w:rFonts w:ascii="Times New Roman" w:hAnsi="Times New Roman" w:cs="Times New Roman"/>
          <w:sz w:val="24"/>
          <w:szCs w:val="24"/>
        </w:rPr>
        <w:t>«</w:t>
      </w:r>
      <w:r w:rsidRPr="003440C5">
        <w:rPr>
          <w:rFonts w:ascii="Times New Roman" w:hAnsi="Times New Roman" w:cs="Times New Roman"/>
          <w:sz w:val="24"/>
          <w:szCs w:val="24"/>
          <w:lang w:eastAsia="nl-NL"/>
        </w:rPr>
        <w:t>Основы бережлив</w:t>
      </w:r>
      <w:r w:rsidR="00171959">
        <w:rPr>
          <w:rFonts w:ascii="Times New Roman" w:hAnsi="Times New Roman" w:cs="Times New Roman"/>
          <w:sz w:val="24"/>
          <w:szCs w:val="24"/>
          <w:lang w:eastAsia="nl-NL"/>
        </w:rPr>
        <w:t>ого производства</w:t>
      </w:r>
      <w:r w:rsidRPr="003440C5">
        <w:rPr>
          <w:rFonts w:ascii="Times New Roman" w:hAnsi="Times New Roman" w:cs="Times New Roman"/>
          <w:sz w:val="24"/>
          <w:szCs w:val="24"/>
        </w:rPr>
        <w:t>»</w:t>
      </w:r>
      <w:r w:rsidRPr="003440C5">
        <w:rPr>
          <w:rFonts w:ascii="Times New Roman" w:eastAsia="Times New Roman" w:hAnsi="Times New Roman" w:cs="Times New Roman"/>
          <w:sz w:val="24"/>
          <w:szCs w:val="24"/>
          <w:lang w:eastAsia="ru-RU"/>
        </w:rPr>
        <w:t>: формирование у студентов знаний и навыков, необходимых для рационального перемещения и транспортировки материальных объектов, соблюдения санитарно-эпидемиологических правил и нормативов, а также для организации среды, соответствующей санитарным правилам и нормам.</w:t>
      </w:r>
    </w:p>
    <w:p w14:paraId="13A73A19" w14:textId="77777777" w:rsidR="003440C5" w:rsidRPr="003440C5" w:rsidRDefault="003440C5" w:rsidP="003440C5">
      <w:pPr>
        <w:suppressAutoHyphens/>
        <w:ind w:firstLine="709"/>
        <w:jc w:val="both"/>
        <w:rPr>
          <w:rFonts w:ascii="Times New Roman" w:hAnsi="Times New Roman" w:cs="Times New Roman"/>
          <w:sz w:val="24"/>
          <w:szCs w:val="24"/>
        </w:rPr>
      </w:pPr>
      <w:r w:rsidRPr="003440C5">
        <w:rPr>
          <w:rFonts w:ascii="Times New Roman" w:hAnsi="Times New Roman" w:cs="Times New Roman"/>
          <w:sz w:val="24"/>
          <w:szCs w:val="24"/>
        </w:rPr>
        <w:t>Дисциплина «</w:t>
      </w:r>
      <w:r w:rsidRPr="003440C5">
        <w:rPr>
          <w:rFonts w:ascii="Times New Roman" w:hAnsi="Times New Roman" w:cs="Times New Roman"/>
          <w:sz w:val="24"/>
          <w:szCs w:val="24"/>
          <w:lang w:eastAsia="nl-NL"/>
        </w:rPr>
        <w:t>Основы бережливого производства</w:t>
      </w:r>
      <w:r w:rsidRPr="003440C5">
        <w:rPr>
          <w:rFonts w:ascii="Times New Roman" w:hAnsi="Times New Roman" w:cs="Times New Roman"/>
          <w:sz w:val="24"/>
          <w:szCs w:val="24"/>
        </w:rPr>
        <w:t>»</w:t>
      </w:r>
      <w:r w:rsidRPr="003440C5">
        <w:rPr>
          <w:rFonts w:ascii="Times New Roman" w:eastAsia="Times New Roman" w:hAnsi="Times New Roman" w:cs="Times New Roman"/>
          <w:sz w:val="24"/>
          <w:szCs w:val="24"/>
          <w:lang w:eastAsia="ru-RU"/>
        </w:rPr>
        <w:t xml:space="preserve"> </w:t>
      </w:r>
      <w:r w:rsidRPr="003440C5">
        <w:rPr>
          <w:rFonts w:ascii="Times New Roman" w:hAnsi="Times New Roman" w:cs="Times New Roman"/>
          <w:sz w:val="24"/>
          <w:szCs w:val="24"/>
        </w:rPr>
        <w:t>включена в социально-гуманитарный цикл образовательной программы.</w:t>
      </w:r>
    </w:p>
    <w:p w14:paraId="116C98F1" w14:textId="77777777" w:rsidR="003440C5" w:rsidRPr="00921B83" w:rsidRDefault="003440C5" w:rsidP="003440C5">
      <w:pPr>
        <w:pStyle w:val="114"/>
        <w:spacing w:before="240" w:after="0" w:line="240" w:lineRule="auto"/>
        <w:outlineLvl w:val="9"/>
        <w:rPr>
          <w:rFonts w:ascii="Times New Roman" w:hAnsi="Times New Roman"/>
        </w:rPr>
      </w:pPr>
      <w:bookmarkStart w:id="1127" w:name="_Toc172052058"/>
      <w:bookmarkStart w:id="1128" w:name="_Toc172052502"/>
      <w:bookmarkStart w:id="1129" w:name="_Toc172052946"/>
      <w:bookmarkStart w:id="1130" w:name="_Toc172053390"/>
      <w:bookmarkStart w:id="1131" w:name="_Toc172053834"/>
      <w:bookmarkStart w:id="1132" w:name="_Toc172054278"/>
      <w:bookmarkStart w:id="1133" w:name="_Toc172054724"/>
      <w:bookmarkStart w:id="1134" w:name="_Toc172055168"/>
      <w:bookmarkStart w:id="1135" w:name="_Toc172055612"/>
      <w:bookmarkStart w:id="1136" w:name="_Toc172056056"/>
      <w:bookmarkStart w:id="1137" w:name="_Toc172056500"/>
      <w:bookmarkStart w:id="1138" w:name="_Toc172056944"/>
      <w:bookmarkStart w:id="1139" w:name="_Toc172057388"/>
      <w:bookmarkStart w:id="1140" w:name="_Toc172057832"/>
      <w:bookmarkStart w:id="1141" w:name="_Toc172058276"/>
      <w:bookmarkStart w:id="1142" w:name="_Toc172058720"/>
      <w:bookmarkStart w:id="1143" w:name="_Toc172059164"/>
      <w:bookmarkStart w:id="1144" w:name="_Toc172059608"/>
      <w:bookmarkStart w:id="1145" w:name="_Toc172060052"/>
      <w:bookmarkStart w:id="1146" w:name="_Toc172060496"/>
      <w:bookmarkStart w:id="1147" w:name="_Toc172060940"/>
      <w:bookmarkStart w:id="1148" w:name="_Toc172061384"/>
      <w:bookmarkStart w:id="1149" w:name="_Toc172061828"/>
      <w:bookmarkStart w:id="1150" w:name="_Toc172062272"/>
      <w:bookmarkStart w:id="1151" w:name="_Toc172063160"/>
      <w:bookmarkStart w:id="1152" w:name="_Toc172063604"/>
      <w:bookmarkStart w:id="1153" w:name="_Toc172064048"/>
      <w:bookmarkStart w:id="1154" w:name="_Toc172064492"/>
      <w:bookmarkStart w:id="1155" w:name="_Toc172064936"/>
      <w:bookmarkStart w:id="1156" w:name="_Toc172065380"/>
      <w:bookmarkStart w:id="1157" w:name="_Toc172065824"/>
      <w:bookmarkStart w:id="1158" w:name="_Toc172066268"/>
      <w:bookmarkStart w:id="1159" w:name="_Toc172066712"/>
      <w:bookmarkStart w:id="1160" w:name="_Toc172111628"/>
      <w:bookmarkStart w:id="1161" w:name="_Toc172119153"/>
      <w:bookmarkStart w:id="1162" w:name="_Toc172119945"/>
      <w:r w:rsidRPr="00921B83">
        <w:rPr>
          <w:rFonts w:ascii="Times New Roman" w:hAnsi="Times New Roman"/>
        </w:rPr>
        <w:t>1.2. Планируемые результаты освоения дисциплины</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0E341073" w14:textId="77777777" w:rsidR="003440C5" w:rsidRPr="00921B83" w:rsidRDefault="003440C5" w:rsidP="003440C5">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7E67B668" w14:textId="77777777" w:rsidR="003440C5" w:rsidRDefault="003440C5" w:rsidP="00171959">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p w14:paraId="6BCDC18B" w14:textId="77777777" w:rsidR="00083119" w:rsidRPr="00921B83" w:rsidRDefault="00083119" w:rsidP="00171959">
      <w:pPr>
        <w:spacing w:after="120"/>
        <w:ind w:firstLine="709"/>
        <w:rPr>
          <w:rFonts w:ascii="Times New Roman"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070"/>
        <w:gridCol w:w="3760"/>
      </w:tblGrid>
      <w:tr w:rsidR="003440C5" w:rsidRPr="00921B83" w14:paraId="222D531D" w14:textId="77777777" w:rsidTr="003440C5">
        <w:tc>
          <w:tcPr>
            <w:tcW w:w="763" w:type="pct"/>
            <w:tcBorders>
              <w:top w:val="single" w:sz="4" w:space="0" w:color="auto"/>
              <w:left w:val="single" w:sz="4" w:space="0" w:color="auto"/>
              <w:right w:val="single" w:sz="4" w:space="0" w:color="auto"/>
            </w:tcBorders>
            <w:vAlign w:val="center"/>
          </w:tcPr>
          <w:p w14:paraId="4F86E4CF" w14:textId="77777777" w:rsidR="003440C5" w:rsidRPr="00921B83" w:rsidRDefault="003440C5" w:rsidP="003440C5">
            <w:pPr>
              <w:jc w:val="center"/>
              <w:rPr>
                <w:rStyle w:val="afd"/>
                <w:b/>
                <w:i w:val="0"/>
                <w:sz w:val="20"/>
                <w:szCs w:val="20"/>
              </w:rPr>
            </w:pPr>
            <w:r w:rsidRPr="00921B83">
              <w:rPr>
                <w:rStyle w:val="afd"/>
                <w:b/>
                <w:i w:val="0"/>
                <w:sz w:val="20"/>
                <w:szCs w:val="20"/>
              </w:rPr>
              <w:t>Код ОК, ПК</w:t>
            </w:r>
          </w:p>
        </w:tc>
        <w:tc>
          <w:tcPr>
            <w:tcW w:w="2433" w:type="pct"/>
            <w:tcBorders>
              <w:top w:val="single" w:sz="4" w:space="0" w:color="auto"/>
              <w:left w:val="single" w:sz="4" w:space="0" w:color="auto"/>
              <w:right w:val="single" w:sz="4" w:space="0" w:color="auto"/>
            </w:tcBorders>
            <w:vAlign w:val="center"/>
          </w:tcPr>
          <w:p w14:paraId="0504C806" w14:textId="77777777" w:rsidR="003440C5" w:rsidRPr="00921B83" w:rsidRDefault="003440C5" w:rsidP="003440C5">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237A3418" w14:textId="77777777" w:rsidR="003440C5" w:rsidRPr="00921B83" w:rsidRDefault="003440C5" w:rsidP="003440C5">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3440C5" w:rsidRPr="00921B83" w14:paraId="359F7188" w14:textId="77777777" w:rsidTr="003440C5">
        <w:tc>
          <w:tcPr>
            <w:tcW w:w="763" w:type="pct"/>
            <w:tcBorders>
              <w:left w:val="single" w:sz="4" w:space="0" w:color="auto"/>
              <w:right w:val="single" w:sz="4" w:space="0" w:color="auto"/>
            </w:tcBorders>
            <w:vAlign w:val="center"/>
          </w:tcPr>
          <w:p w14:paraId="3FDA4392" w14:textId="77777777" w:rsidR="003440C5" w:rsidRPr="00921B83" w:rsidRDefault="003440C5" w:rsidP="003440C5">
            <w:pPr>
              <w:jc w:val="center"/>
              <w:rPr>
                <w:rFonts w:ascii="Times New Roman" w:hAnsi="Times New Roman" w:cs="Times New Roman"/>
                <w:bCs/>
                <w:sz w:val="20"/>
                <w:szCs w:val="20"/>
              </w:rPr>
            </w:pPr>
            <w:r w:rsidRPr="00921B83">
              <w:rPr>
                <w:rFonts w:ascii="Times New Roman" w:hAnsi="Times New Roman" w:cs="Times New Roman"/>
                <w:bCs/>
                <w:sz w:val="20"/>
                <w:szCs w:val="20"/>
              </w:rPr>
              <w:t>ОК 07</w:t>
            </w:r>
          </w:p>
        </w:tc>
        <w:tc>
          <w:tcPr>
            <w:tcW w:w="2433" w:type="pct"/>
            <w:tcBorders>
              <w:left w:val="single" w:sz="4" w:space="0" w:color="auto"/>
              <w:right w:val="single" w:sz="4" w:space="0" w:color="auto"/>
            </w:tcBorders>
            <w:vAlign w:val="center"/>
          </w:tcPr>
          <w:p w14:paraId="335F0F2F" w14:textId="77777777" w:rsidR="003440C5" w:rsidRPr="00921B83" w:rsidRDefault="003440C5" w:rsidP="00A73A24">
            <w:pPr>
              <w:pStyle w:val="a6"/>
              <w:numPr>
                <w:ilvl w:val="0"/>
                <w:numId w:val="37"/>
              </w:numPr>
              <w:tabs>
                <w:tab w:val="left" w:pos="16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соблюдать нормы экологической безопасности</w:t>
            </w:r>
            <w:r w:rsidR="00171959">
              <w:rPr>
                <w:rFonts w:ascii="Times New Roman" w:hAnsi="Times New Roman" w:cs="Times New Roman"/>
                <w:sz w:val="20"/>
                <w:szCs w:val="20"/>
              </w:rPr>
              <w:t>;</w:t>
            </w:r>
          </w:p>
          <w:p w14:paraId="60D63B10" w14:textId="77777777" w:rsidR="003440C5" w:rsidRPr="00921B83" w:rsidRDefault="003440C5" w:rsidP="00A73A24">
            <w:pPr>
              <w:pStyle w:val="a6"/>
              <w:numPr>
                <w:ilvl w:val="0"/>
                <w:numId w:val="37"/>
              </w:numPr>
              <w:tabs>
                <w:tab w:val="left" w:pos="16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определять направления ресурсосбережения в рамках профессиональной деятельности по специальности</w:t>
            </w:r>
            <w:r w:rsidR="00171959">
              <w:rPr>
                <w:rFonts w:ascii="Times New Roman" w:hAnsi="Times New Roman" w:cs="Times New Roman"/>
                <w:bCs/>
                <w:sz w:val="20"/>
                <w:szCs w:val="20"/>
              </w:rPr>
              <w:t>;</w:t>
            </w:r>
          </w:p>
          <w:p w14:paraId="15A4CF79" w14:textId="77777777" w:rsidR="003440C5" w:rsidRPr="00921B83" w:rsidRDefault="003440C5" w:rsidP="00A73A24">
            <w:pPr>
              <w:pStyle w:val="a6"/>
              <w:numPr>
                <w:ilvl w:val="0"/>
                <w:numId w:val="37"/>
              </w:numPr>
              <w:tabs>
                <w:tab w:val="left" w:pos="16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организовывать профессиональную деятельность с соблюдением принципов бережливого производства</w:t>
            </w:r>
            <w:r w:rsidR="00171959">
              <w:rPr>
                <w:rFonts w:ascii="Times New Roman" w:hAnsi="Times New Roman" w:cs="Times New Roman"/>
                <w:bCs/>
                <w:sz w:val="20"/>
                <w:szCs w:val="20"/>
              </w:rPr>
              <w:t>.</w:t>
            </w:r>
          </w:p>
        </w:tc>
        <w:tc>
          <w:tcPr>
            <w:tcW w:w="1804" w:type="pct"/>
            <w:tcBorders>
              <w:top w:val="single" w:sz="4" w:space="0" w:color="auto"/>
              <w:left w:val="single" w:sz="4" w:space="0" w:color="auto"/>
              <w:bottom w:val="single" w:sz="4" w:space="0" w:color="auto"/>
              <w:right w:val="single" w:sz="4" w:space="0" w:color="auto"/>
            </w:tcBorders>
            <w:shd w:val="clear" w:color="auto" w:fill="auto"/>
            <w:vAlign w:val="center"/>
          </w:tcPr>
          <w:p w14:paraId="6EB815B1" w14:textId="77777777" w:rsidR="003440C5" w:rsidRPr="00921B83" w:rsidRDefault="003440C5" w:rsidP="00A73A24">
            <w:pPr>
              <w:pStyle w:val="a6"/>
              <w:numPr>
                <w:ilvl w:val="0"/>
                <w:numId w:val="37"/>
              </w:numPr>
              <w:tabs>
                <w:tab w:val="left" w:pos="164"/>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правила экологической безопасности при ведении профессиональной деятельности</w:t>
            </w:r>
            <w:r w:rsidR="00171959">
              <w:rPr>
                <w:rFonts w:ascii="Times New Roman" w:hAnsi="Times New Roman" w:cs="Times New Roman"/>
                <w:sz w:val="20"/>
                <w:szCs w:val="20"/>
              </w:rPr>
              <w:t>;</w:t>
            </w:r>
          </w:p>
          <w:p w14:paraId="2725251B" w14:textId="77777777" w:rsidR="003440C5" w:rsidRPr="00921B83" w:rsidRDefault="003440C5" w:rsidP="00A73A24">
            <w:pPr>
              <w:pStyle w:val="a6"/>
              <w:numPr>
                <w:ilvl w:val="0"/>
                <w:numId w:val="37"/>
              </w:numPr>
              <w:tabs>
                <w:tab w:val="left" w:pos="164"/>
              </w:tabs>
              <w:ind w:left="0" w:firstLine="0"/>
              <w:jc w:val="both"/>
              <w:rPr>
                <w:rFonts w:ascii="Times New Roman" w:hAnsi="Times New Roman" w:cs="Times New Roman"/>
                <w:bCs/>
                <w:sz w:val="20"/>
                <w:szCs w:val="20"/>
              </w:rPr>
            </w:pPr>
            <w:r w:rsidRPr="00921B83">
              <w:rPr>
                <w:rFonts w:ascii="Times New Roman" w:hAnsi="Times New Roman" w:cs="Times New Roman"/>
                <w:bCs/>
                <w:sz w:val="20"/>
                <w:szCs w:val="20"/>
              </w:rPr>
              <w:t>пути обеспечения ресурсосбережения</w:t>
            </w:r>
            <w:r w:rsidR="00171959">
              <w:rPr>
                <w:rFonts w:ascii="Times New Roman" w:hAnsi="Times New Roman" w:cs="Times New Roman"/>
                <w:bCs/>
                <w:sz w:val="20"/>
                <w:szCs w:val="20"/>
              </w:rPr>
              <w:t>;</w:t>
            </w:r>
          </w:p>
          <w:p w14:paraId="570D55BF" w14:textId="77777777" w:rsidR="003440C5" w:rsidRPr="00921B83" w:rsidRDefault="003440C5" w:rsidP="00A73A24">
            <w:pPr>
              <w:pStyle w:val="a6"/>
              <w:numPr>
                <w:ilvl w:val="0"/>
                <w:numId w:val="37"/>
              </w:numPr>
              <w:tabs>
                <w:tab w:val="left" w:pos="164"/>
              </w:tabs>
              <w:ind w:left="0" w:firstLine="0"/>
              <w:jc w:val="both"/>
              <w:rPr>
                <w:rFonts w:ascii="Times New Roman" w:hAnsi="Times New Roman" w:cs="Times New Roman"/>
                <w:bCs/>
                <w:i/>
                <w:sz w:val="20"/>
                <w:szCs w:val="20"/>
              </w:rPr>
            </w:pPr>
            <w:r w:rsidRPr="00921B83">
              <w:rPr>
                <w:rFonts w:ascii="Times New Roman" w:hAnsi="Times New Roman" w:cs="Times New Roman"/>
                <w:bCs/>
                <w:sz w:val="20"/>
                <w:szCs w:val="20"/>
              </w:rPr>
              <w:t>принципы бережливого производства</w:t>
            </w:r>
            <w:r w:rsidR="00171959">
              <w:rPr>
                <w:rFonts w:ascii="Times New Roman" w:hAnsi="Times New Roman" w:cs="Times New Roman"/>
                <w:bCs/>
                <w:sz w:val="20"/>
                <w:szCs w:val="20"/>
              </w:rPr>
              <w:t>.</w:t>
            </w:r>
          </w:p>
        </w:tc>
      </w:tr>
    </w:tbl>
    <w:p w14:paraId="40D32C86" w14:textId="77777777" w:rsidR="003440C5" w:rsidRPr="00921B83" w:rsidRDefault="003440C5" w:rsidP="003440C5">
      <w:pPr>
        <w:ind w:firstLine="709"/>
        <w:rPr>
          <w:rFonts w:ascii="Times New Roman" w:eastAsia="Times New Roman" w:hAnsi="Times New Roman" w:cs="Times New Roman"/>
          <w:sz w:val="12"/>
          <w:szCs w:val="12"/>
          <w:lang w:eastAsia="ru-RU"/>
        </w:rPr>
      </w:pPr>
    </w:p>
    <w:p w14:paraId="005FDA6A" w14:textId="77777777" w:rsidR="00171959" w:rsidRDefault="00171959" w:rsidP="00171959">
      <w:pPr>
        <w:pStyle w:val="1f1"/>
        <w:spacing w:after="0"/>
        <w:outlineLvl w:val="9"/>
        <w:rPr>
          <w:rFonts w:ascii="Times New Roman" w:hAnsi="Times New Roman"/>
        </w:rPr>
      </w:pPr>
      <w:bookmarkStart w:id="1163" w:name="_Toc172052059"/>
      <w:bookmarkStart w:id="1164" w:name="_Toc172052503"/>
      <w:bookmarkStart w:id="1165" w:name="_Toc172052947"/>
      <w:bookmarkStart w:id="1166" w:name="_Toc172053391"/>
      <w:bookmarkStart w:id="1167" w:name="_Toc172053835"/>
      <w:bookmarkStart w:id="1168" w:name="_Toc172054279"/>
      <w:bookmarkStart w:id="1169" w:name="_Toc172054725"/>
      <w:bookmarkStart w:id="1170" w:name="_Toc172055169"/>
      <w:bookmarkStart w:id="1171" w:name="_Toc172055613"/>
      <w:bookmarkStart w:id="1172" w:name="_Toc172056057"/>
      <w:bookmarkStart w:id="1173" w:name="_Toc172056501"/>
      <w:bookmarkStart w:id="1174" w:name="_Toc172056945"/>
      <w:bookmarkStart w:id="1175" w:name="_Toc172057389"/>
      <w:bookmarkStart w:id="1176" w:name="_Toc172057833"/>
      <w:bookmarkStart w:id="1177" w:name="_Toc172058277"/>
      <w:bookmarkStart w:id="1178" w:name="_Toc172058721"/>
      <w:bookmarkStart w:id="1179" w:name="_Toc172059165"/>
      <w:bookmarkStart w:id="1180" w:name="_Toc172059609"/>
      <w:bookmarkStart w:id="1181" w:name="_Toc172060053"/>
      <w:bookmarkStart w:id="1182" w:name="_Toc172060497"/>
      <w:bookmarkStart w:id="1183" w:name="_Toc172060941"/>
      <w:bookmarkStart w:id="1184" w:name="_Toc172061385"/>
      <w:bookmarkStart w:id="1185" w:name="_Toc172061829"/>
      <w:bookmarkStart w:id="1186" w:name="_Toc172062273"/>
      <w:bookmarkStart w:id="1187" w:name="_Toc172063161"/>
      <w:bookmarkStart w:id="1188" w:name="_Toc172063605"/>
      <w:bookmarkStart w:id="1189" w:name="_Toc172064049"/>
      <w:bookmarkStart w:id="1190" w:name="_Toc172064493"/>
      <w:bookmarkStart w:id="1191" w:name="_Toc172064937"/>
      <w:bookmarkStart w:id="1192" w:name="_Toc172065381"/>
      <w:bookmarkStart w:id="1193" w:name="_Toc172065825"/>
      <w:bookmarkStart w:id="1194" w:name="_Toc172066269"/>
      <w:bookmarkStart w:id="1195" w:name="_Toc172066713"/>
      <w:bookmarkStart w:id="1196" w:name="_Toc172111629"/>
      <w:bookmarkStart w:id="1197" w:name="_Toc172119154"/>
      <w:bookmarkStart w:id="1198" w:name="_Toc172119946"/>
    </w:p>
    <w:p w14:paraId="784ABDCA" w14:textId="77777777" w:rsidR="003440C5" w:rsidRPr="00921B83" w:rsidRDefault="003440C5" w:rsidP="003440C5">
      <w:pPr>
        <w:pStyle w:val="1f1"/>
        <w:outlineLvl w:val="9"/>
        <w:rPr>
          <w:rFonts w:ascii="Times New Roman" w:hAnsi="Times New Roman"/>
        </w:rPr>
      </w:pPr>
      <w:r w:rsidRPr="00921B83">
        <w:rPr>
          <w:rFonts w:ascii="Times New Roman" w:hAnsi="Times New Roman"/>
        </w:rPr>
        <w:t>2. Структура и содержание ДИСЦИПЛИНЫ</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65FF1CE" w14:textId="77777777" w:rsidR="003440C5" w:rsidRPr="00921B83" w:rsidRDefault="003440C5" w:rsidP="003440C5">
      <w:pPr>
        <w:pStyle w:val="114"/>
        <w:spacing w:line="240" w:lineRule="auto"/>
        <w:outlineLvl w:val="9"/>
        <w:rPr>
          <w:rFonts w:ascii="Times New Roman" w:hAnsi="Times New Roman"/>
        </w:rPr>
      </w:pPr>
      <w:bookmarkStart w:id="1199" w:name="_Toc172052060"/>
      <w:bookmarkStart w:id="1200" w:name="_Toc172052504"/>
      <w:bookmarkStart w:id="1201" w:name="_Toc172052948"/>
      <w:bookmarkStart w:id="1202" w:name="_Toc172053392"/>
      <w:bookmarkStart w:id="1203" w:name="_Toc172053836"/>
      <w:bookmarkStart w:id="1204" w:name="_Toc172054280"/>
      <w:bookmarkStart w:id="1205" w:name="_Toc172054726"/>
      <w:bookmarkStart w:id="1206" w:name="_Toc172055170"/>
      <w:bookmarkStart w:id="1207" w:name="_Toc172055614"/>
      <w:bookmarkStart w:id="1208" w:name="_Toc172056058"/>
      <w:bookmarkStart w:id="1209" w:name="_Toc172056502"/>
      <w:bookmarkStart w:id="1210" w:name="_Toc172056946"/>
      <w:bookmarkStart w:id="1211" w:name="_Toc172057390"/>
      <w:bookmarkStart w:id="1212" w:name="_Toc172057834"/>
      <w:bookmarkStart w:id="1213" w:name="_Toc172058278"/>
      <w:bookmarkStart w:id="1214" w:name="_Toc172058722"/>
      <w:bookmarkStart w:id="1215" w:name="_Toc172059166"/>
      <w:bookmarkStart w:id="1216" w:name="_Toc172059610"/>
      <w:bookmarkStart w:id="1217" w:name="_Toc172060054"/>
      <w:bookmarkStart w:id="1218" w:name="_Toc172060498"/>
      <w:bookmarkStart w:id="1219" w:name="_Toc172060942"/>
      <w:bookmarkStart w:id="1220" w:name="_Toc172061386"/>
      <w:bookmarkStart w:id="1221" w:name="_Toc172061830"/>
      <w:bookmarkStart w:id="1222" w:name="_Toc172062274"/>
      <w:bookmarkStart w:id="1223" w:name="_Toc172063162"/>
      <w:bookmarkStart w:id="1224" w:name="_Toc172063606"/>
      <w:bookmarkStart w:id="1225" w:name="_Toc172064050"/>
      <w:bookmarkStart w:id="1226" w:name="_Toc172064494"/>
      <w:bookmarkStart w:id="1227" w:name="_Toc172064938"/>
      <w:bookmarkStart w:id="1228" w:name="_Toc172065382"/>
      <w:bookmarkStart w:id="1229" w:name="_Toc172065826"/>
      <w:bookmarkStart w:id="1230" w:name="_Toc172066270"/>
      <w:bookmarkStart w:id="1231" w:name="_Toc172066714"/>
      <w:bookmarkStart w:id="1232" w:name="_Toc172111630"/>
      <w:bookmarkStart w:id="1233" w:name="_Toc172119155"/>
      <w:bookmarkStart w:id="1234" w:name="_Toc172119947"/>
      <w:r w:rsidRPr="00921B83">
        <w:rPr>
          <w:rFonts w:ascii="Times New Roman" w:hAnsi="Times New Roman"/>
        </w:rPr>
        <w:t>2.1. Трудоемкость освоения дисциплины</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11"/>
        <w:gridCol w:w="1225"/>
        <w:gridCol w:w="2684"/>
      </w:tblGrid>
      <w:tr w:rsidR="003440C5" w:rsidRPr="00921B83" w14:paraId="7924D8B2" w14:textId="77777777" w:rsidTr="00171959">
        <w:trPr>
          <w:trHeight w:val="23"/>
        </w:trPr>
        <w:tc>
          <w:tcPr>
            <w:tcW w:w="3124" w:type="pct"/>
            <w:vAlign w:val="center"/>
          </w:tcPr>
          <w:p w14:paraId="09CC6AFE" w14:textId="77777777" w:rsidR="003440C5" w:rsidRPr="00921B83" w:rsidRDefault="003440C5" w:rsidP="003440C5">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88" w:type="pct"/>
            <w:vAlign w:val="center"/>
          </w:tcPr>
          <w:p w14:paraId="02314F1F" w14:textId="77777777" w:rsidR="003440C5" w:rsidRPr="00921B83" w:rsidRDefault="003440C5" w:rsidP="003440C5">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288" w:type="pct"/>
          </w:tcPr>
          <w:p w14:paraId="38B4F842" w14:textId="77777777" w:rsidR="00171959" w:rsidRDefault="003440C5" w:rsidP="003440C5">
            <w:pPr>
              <w:jc w:val="center"/>
              <w:rPr>
                <w:rFonts w:ascii="Times New Roman" w:hAnsi="Times New Roman" w:cs="Times New Roman"/>
                <w:b/>
                <w:sz w:val="20"/>
                <w:szCs w:val="20"/>
              </w:rPr>
            </w:pPr>
            <w:r w:rsidRPr="00921B83">
              <w:rPr>
                <w:rFonts w:ascii="Times New Roman" w:hAnsi="Times New Roman" w:cs="Times New Roman"/>
                <w:b/>
                <w:sz w:val="20"/>
                <w:szCs w:val="20"/>
              </w:rPr>
              <w:t xml:space="preserve">В т.ч. в форме </w:t>
            </w:r>
          </w:p>
          <w:p w14:paraId="11A4C4F6" w14:textId="77777777" w:rsidR="003440C5" w:rsidRPr="00921B83" w:rsidRDefault="003440C5" w:rsidP="00171959">
            <w:pPr>
              <w:jc w:val="center"/>
              <w:rPr>
                <w:rFonts w:ascii="Times New Roman" w:hAnsi="Times New Roman" w:cs="Times New Roman"/>
                <w:b/>
                <w:iCs/>
                <w:sz w:val="20"/>
                <w:szCs w:val="20"/>
              </w:rPr>
            </w:pPr>
            <w:r w:rsidRPr="00921B83">
              <w:rPr>
                <w:rFonts w:ascii="Times New Roman" w:hAnsi="Times New Roman" w:cs="Times New Roman"/>
                <w:b/>
                <w:sz w:val="20"/>
                <w:szCs w:val="20"/>
              </w:rPr>
              <w:t>практ</w:t>
            </w:r>
            <w:r w:rsidR="00171959">
              <w:rPr>
                <w:rFonts w:ascii="Times New Roman" w:hAnsi="Times New Roman" w:cs="Times New Roman"/>
                <w:b/>
                <w:sz w:val="20"/>
                <w:szCs w:val="20"/>
              </w:rPr>
              <w:t>ической</w:t>
            </w:r>
            <w:r w:rsidRPr="00921B83">
              <w:rPr>
                <w:rFonts w:ascii="Times New Roman" w:hAnsi="Times New Roman" w:cs="Times New Roman"/>
                <w:b/>
                <w:sz w:val="20"/>
                <w:szCs w:val="20"/>
              </w:rPr>
              <w:t xml:space="preserve"> подготовки</w:t>
            </w:r>
          </w:p>
        </w:tc>
      </w:tr>
      <w:tr w:rsidR="003440C5" w:rsidRPr="00921B83" w14:paraId="645145B7" w14:textId="77777777" w:rsidTr="00171959">
        <w:trPr>
          <w:trHeight w:val="23"/>
        </w:trPr>
        <w:tc>
          <w:tcPr>
            <w:tcW w:w="3124" w:type="pct"/>
            <w:vAlign w:val="center"/>
          </w:tcPr>
          <w:p w14:paraId="159A21DF" w14:textId="77777777" w:rsidR="003440C5" w:rsidRPr="00921B83" w:rsidRDefault="003440C5" w:rsidP="003440C5">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88" w:type="pct"/>
            <w:vAlign w:val="center"/>
          </w:tcPr>
          <w:p w14:paraId="55122F91" w14:textId="77777777" w:rsidR="003440C5" w:rsidRPr="00921B83" w:rsidRDefault="00083119" w:rsidP="003A62AB">
            <w:pPr>
              <w:jc w:val="center"/>
              <w:rPr>
                <w:rFonts w:ascii="Times New Roman" w:hAnsi="Times New Roman" w:cs="Times New Roman"/>
                <w:bCs/>
                <w:sz w:val="20"/>
                <w:szCs w:val="20"/>
              </w:rPr>
            </w:pPr>
            <w:r>
              <w:rPr>
                <w:rFonts w:ascii="Times New Roman" w:hAnsi="Times New Roman" w:cs="Times New Roman"/>
                <w:bCs/>
                <w:sz w:val="20"/>
                <w:szCs w:val="20"/>
              </w:rPr>
              <w:t>8</w:t>
            </w:r>
            <w:r w:rsidR="003A62AB">
              <w:rPr>
                <w:rFonts w:ascii="Times New Roman" w:hAnsi="Times New Roman" w:cs="Times New Roman"/>
                <w:bCs/>
                <w:sz w:val="20"/>
                <w:szCs w:val="20"/>
              </w:rPr>
              <w:t>4</w:t>
            </w:r>
          </w:p>
        </w:tc>
        <w:tc>
          <w:tcPr>
            <w:tcW w:w="1288" w:type="pct"/>
            <w:vAlign w:val="center"/>
          </w:tcPr>
          <w:p w14:paraId="35B7B96C" w14:textId="77777777" w:rsidR="003440C5" w:rsidRPr="00921B83" w:rsidRDefault="00083119" w:rsidP="003440C5">
            <w:pPr>
              <w:jc w:val="center"/>
              <w:rPr>
                <w:rFonts w:ascii="Times New Roman" w:hAnsi="Times New Roman" w:cs="Times New Roman"/>
                <w:bCs/>
                <w:sz w:val="20"/>
                <w:szCs w:val="20"/>
              </w:rPr>
            </w:pPr>
            <w:r>
              <w:rPr>
                <w:rFonts w:ascii="Times New Roman" w:hAnsi="Times New Roman" w:cs="Times New Roman"/>
                <w:bCs/>
                <w:sz w:val="20"/>
                <w:szCs w:val="20"/>
              </w:rPr>
              <w:t>48</w:t>
            </w:r>
          </w:p>
        </w:tc>
      </w:tr>
      <w:tr w:rsidR="003440C5" w:rsidRPr="00921B83" w14:paraId="6E9770D8" w14:textId="77777777" w:rsidTr="00171959">
        <w:trPr>
          <w:trHeight w:val="23"/>
        </w:trPr>
        <w:tc>
          <w:tcPr>
            <w:tcW w:w="3124" w:type="pct"/>
            <w:vAlign w:val="center"/>
          </w:tcPr>
          <w:p w14:paraId="1CEC6363" w14:textId="77777777" w:rsidR="003440C5" w:rsidRPr="00921B83" w:rsidRDefault="003440C5" w:rsidP="003440C5">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w:t>
            </w:r>
            <w:r w:rsidRPr="00921B83">
              <w:rPr>
                <w:rFonts w:ascii="Times New Roman" w:hAnsi="Times New Roman" w:cs="Times New Roman"/>
                <w:bCs/>
                <w:iCs/>
                <w:sz w:val="20"/>
                <w:szCs w:val="20"/>
              </w:rPr>
              <w:t>форме зачета</w:t>
            </w:r>
          </w:p>
        </w:tc>
        <w:tc>
          <w:tcPr>
            <w:tcW w:w="588" w:type="pct"/>
            <w:vAlign w:val="center"/>
          </w:tcPr>
          <w:p w14:paraId="33AD81A4" w14:textId="77777777" w:rsidR="003440C5" w:rsidRPr="00921B83" w:rsidRDefault="003A62AB" w:rsidP="003440C5">
            <w:pPr>
              <w:jc w:val="center"/>
              <w:rPr>
                <w:rFonts w:ascii="Times New Roman" w:hAnsi="Times New Roman" w:cs="Times New Roman"/>
                <w:bCs/>
                <w:sz w:val="20"/>
                <w:szCs w:val="20"/>
              </w:rPr>
            </w:pPr>
            <w:r>
              <w:rPr>
                <w:rFonts w:ascii="Times New Roman" w:hAnsi="Times New Roman" w:cs="Times New Roman"/>
                <w:bCs/>
                <w:sz w:val="20"/>
                <w:szCs w:val="20"/>
              </w:rPr>
              <w:t>-</w:t>
            </w:r>
          </w:p>
        </w:tc>
        <w:tc>
          <w:tcPr>
            <w:tcW w:w="1288" w:type="pct"/>
            <w:vAlign w:val="center"/>
          </w:tcPr>
          <w:p w14:paraId="22533EA8" w14:textId="77777777" w:rsidR="003440C5" w:rsidRPr="00921B83" w:rsidRDefault="003440C5" w:rsidP="003440C5">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3440C5" w:rsidRPr="00921B83" w14:paraId="282165C1" w14:textId="77777777" w:rsidTr="00171959">
        <w:trPr>
          <w:trHeight w:val="23"/>
        </w:trPr>
        <w:tc>
          <w:tcPr>
            <w:tcW w:w="3124" w:type="pct"/>
            <w:vAlign w:val="center"/>
          </w:tcPr>
          <w:p w14:paraId="42D1090D" w14:textId="77777777" w:rsidR="003440C5" w:rsidRPr="00921B83" w:rsidRDefault="003440C5" w:rsidP="003440C5">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88" w:type="pct"/>
            <w:vAlign w:val="center"/>
          </w:tcPr>
          <w:p w14:paraId="685517DB" w14:textId="77777777" w:rsidR="003440C5" w:rsidRPr="00921B83" w:rsidRDefault="00083119" w:rsidP="003440C5">
            <w:pPr>
              <w:jc w:val="center"/>
              <w:rPr>
                <w:rFonts w:ascii="Times New Roman" w:hAnsi="Times New Roman" w:cs="Times New Roman"/>
                <w:b/>
                <w:sz w:val="20"/>
                <w:szCs w:val="20"/>
              </w:rPr>
            </w:pPr>
            <w:r>
              <w:rPr>
                <w:rFonts w:ascii="Times New Roman" w:hAnsi="Times New Roman" w:cs="Times New Roman"/>
                <w:b/>
                <w:sz w:val="20"/>
                <w:szCs w:val="20"/>
              </w:rPr>
              <w:t>84</w:t>
            </w:r>
          </w:p>
        </w:tc>
        <w:tc>
          <w:tcPr>
            <w:tcW w:w="1288" w:type="pct"/>
            <w:vAlign w:val="center"/>
          </w:tcPr>
          <w:p w14:paraId="2381081F" w14:textId="77777777" w:rsidR="003440C5" w:rsidRPr="00921B83" w:rsidRDefault="00083119" w:rsidP="003440C5">
            <w:pPr>
              <w:jc w:val="center"/>
              <w:rPr>
                <w:rFonts w:ascii="Times New Roman" w:hAnsi="Times New Roman" w:cs="Times New Roman"/>
                <w:b/>
                <w:sz w:val="20"/>
                <w:szCs w:val="20"/>
              </w:rPr>
            </w:pPr>
            <w:r>
              <w:rPr>
                <w:rFonts w:ascii="Times New Roman" w:hAnsi="Times New Roman" w:cs="Times New Roman"/>
                <w:b/>
                <w:sz w:val="20"/>
                <w:szCs w:val="20"/>
              </w:rPr>
              <w:t>48</w:t>
            </w:r>
          </w:p>
        </w:tc>
      </w:tr>
    </w:tbl>
    <w:p w14:paraId="24496472" w14:textId="77777777" w:rsidR="003440C5" w:rsidRPr="00921B83" w:rsidRDefault="003440C5" w:rsidP="003440C5">
      <w:pPr>
        <w:pStyle w:val="114"/>
        <w:spacing w:line="240" w:lineRule="auto"/>
        <w:outlineLvl w:val="9"/>
        <w:rPr>
          <w:rFonts w:ascii="Times New Roman" w:hAnsi="Times New Roman"/>
        </w:rPr>
        <w:sectPr w:rsidR="003440C5" w:rsidRPr="00921B83" w:rsidSect="003440C5">
          <w:headerReference w:type="even" r:id="rId15"/>
          <w:pgSz w:w="11906" w:h="16838"/>
          <w:pgMar w:top="851" w:right="851" w:bottom="851" w:left="851" w:header="709" w:footer="709" w:gutter="0"/>
          <w:cols w:space="708"/>
          <w:docGrid w:linePitch="360"/>
        </w:sectPr>
      </w:pPr>
    </w:p>
    <w:p w14:paraId="2E9F4042" w14:textId="77777777" w:rsidR="003440C5" w:rsidRDefault="003440C5" w:rsidP="003440C5">
      <w:pPr>
        <w:pStyle w:val="114"/>
        <w:spacing w:after="0" w:line="240" w:lineRule="auto"/>
        <w:outlineLvl w:val="9"/>
        <w:rPr>
          <w:rFonts w:ascii="Times New Roman" w:hAnsi="Times New Roman"/>
        </w:rPr>
      </w:pPr>
      <w:bookmarkStart w:id="1235" w:name="_Toc172052061"/>
      <w:bookmarkStart w:id="1236" w:name="_Toc172052505"/>
      <w:bookmarkStart w:id="1237" w:name="_Toc172052949"/>
      <w:bookmarkStart w:id="1238" w:name="_Toc172053393"/>
      <w:bookmarkStart w:id="1239" w:name="_Toc172053837"/>
      <w:bookmarkStart w:id="1240" w:name="_Toc172054281"/>
      <w:bookmarkStart w:id="1241" w:name="_Toc172054727"/>
      <w:bookmarkStart w:id="1242" w:name="_Toc172055171"/>
      <w:bookmarkStart w:id="1243" w:name="_Toc172055615"/>
      <w:bookmarkStart w:id="1244" w:name="_Toc172056059"/>
      <w:bookmarkStart w:id="1245" w:name="_Toc172056503"/>
      <w:bookmarkStart w:id="1246" w:name="_Toc172056947"/>
      <w:bookmarkStart w:id="1247" w:name="_Toc172057391"/>
      <w:bookmarkStart w:id="1248" w:name="_Toc172057835"/>
      <w:bookmarkStart w:id="1249" w:name="_Toc172058279"/>
      <w:bookmarkStart w:id="1250" w:name="_Toc172058723"/>
      <w:bookmarkStart w:id="1251" w:name="_Toc172059167"/>
      <w:bookmarkStart w:id="1252" w:name="_Toc172059611"/>
      <w:bookmarkStart w:id="1253" w:name="_Toc172060055"/>
      <w:bookmarkStart w:id="1254" w:name="_Toc172060499"/>
      <w:bookmarkStart w:id="1255" w:name="_Toc172060943"/>
      <w:bookmarkStart w:id="1256" w:name="_Toc172061387"/>
      <w:bookmarkStart w:id="1257" w:name="_Toc172061831"/>
      <w:bookmarkStart w:id="1258" w:name="_Toc172062275"/>
      <w:bookmarkStart w:id="1259" w:name="_Toc172063163"/>
      <w:bookmarkStart w:id="1260" w:name="_Toc172063607"/>
      <w:bookmarkStart w:id="1261" w:name="_Toc172064051"/>
      <w:bookmarkStart w:id="1262" w:name="_Toc172064495"/>
      <w:bookmarkStart w:id="1263" w:name="_Toc172064939"/>
      <w:bookmarkStart w:id="1264" w:name="_Toc172065383"/>
      <w:bookmarkStart w:id="1265" w:name="_Toc172065827"/>
      <w:bookmarkStart w:id="1266" w:name="_Toc172066271"/>
      <w:bookmarkStart w:id="1267" w:name="_Toc172066715"/>
      <w:bookmarkStart w:id="1268" w:name="_Toc172111631"/>
      <w:bookmarkStart w:id="1269" w:name="_Toc172119156"/>
      <w:bookmarkStart w:id="1270" w:name="_Toc172119948"/>
      <w:r w:rsidRPr="00921B83">
        <w:rPr>
          <w:rFonts w:ascii="Times New Roman" w:hAnsi="Times New Roman"/>
        </w:rPr>
        <w:lastRenderedPageBreak/>
        <w:t>2.2. Содержание дисциплины</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E70EB76" w14:textId="77777777" w:rsidR="00083119" w:rsidRDefault="00083119" w:rsidP="003440C5">
      <w:pPr>
        <w:pStyle w:val="114"/>
        <w:spacing w:after="0" w:line="240" w:lineRule="auto"/>
        <w:outlineLvl w:val="9"/>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195"/>
        <w:gridCol w:w="8467"/>
        <w:gridCol w:w="1660"/>
        <w:gridCol w:w="1824"/>
      </w:tblGrid>
      <w:tr w:rsidR="00083119" w:rsidRPr="003A62AB" w14:paraId="218C636B" w14:textId="77777777" w:rsidTr="003A62AB">
        <w:trPr>
          <w:trHeight w:val="1473"/>
        </w:trPr>
        <w:tc>
          <w:tcPr>
            <w:tcW w:w="1055" w:type="pct"/>
            <w:vAlign w:val="center"/>
          </w:tcPr>
          <w:p w14:paraId="3D05CC48" w14:textId="77777777" w:rsidR="00083119" w:rsidRPr="003A62AB" w:rsidRDefault="00083119" w:rsidP="00083119">
            <w:pPr>
              <w:suppressAutoHyphens/>
              <w:jc w:val="center"/>
              <w:rPr>
                <w:rFonts w:ascii="Times New Roman" w:hAnsi="Times New Roman" w:cs="Times New Roman"/>
                <w:b/>
                <w:bCs/>
              </w:rPr>
            </w:pPr>
            <w:r w:rsidRPr="003A62AB">
              <w:rPr>
                <w:rFonts w:ascii="Times New Roman" w:hAnsi="Times New Roman" w:cs="Times New Roman"/>
                <w:b/>
                <w:bCs/>
              </w:rPr>
              <w:t>Наименование разделов и тем</w:t>
            </w:r>
          </w:p>
        </w:tc>
        <w:tc>
          <w:tcPr>
            <w:tcW w:w="2795" w:type="pct"/>
            <w:vAlign w:val="center"/>
          </w:tcPr>
          <w:p w14:paraId="227ACBC3" w14:textId="77777777" w:rsidR="00083119" w:rsidRPr="003A62AB" w:rsidRDefault="00083119" w:rsidP="00083119">
            <w:pPr>
              <w:suppressAutoHyphens/>
              <w:jc w:val="center"/>
              <w:rPr>
                <w:rFonts w:ascii="Times New Roman" w:hAnsi="Times New Roman" w:cs="Times New Roman"/>
                <w:b/>
                <w:bCs/>
              </w:rPr>
            </w:pPr>
            <w:r w:rsidRPr="003A62AB">
              <w:rPr>
                <w:rFonts w:ascii="Times New Roman" w:hAnsi="Times New Roman" w:cs="Times New Roman"/>
                <w:b/>
                <w:bCs/>
              </w:rPr>
              <w:t>Содержание учебного материала и формы организации деятельности обучающихся</w:t>
            </w:r>
          </w:p>
        </w:tc>
        <w:tc>
          <w:tcPr>
            <w:tcW w:w="548" w:type="pct"/>
            <w:vAlign w:val="center"/>
          </w:tcPr>
          <w:p w14:paraId="5BE7B701" w14:textId="77777777" w:rsidR="00083119" w:rsidRPr="003A62AB" w:rsidRDefault="00083119" w:rsidP="00083119">
            <w:pPr>
              <w:suppressAutoHyphens/>
              <w:jc w:val="center"/>
              <w:rPr>
                <w:rFonts w:ascii="Times New Roman" w:hAnsi="Times New Roman" w:cs="Times New Roman"/>
                <w:b/>
                <w:bCs/>
              </w:rPr>
            </w:pPr>
            <w:r w:rsidRPr="003A62AB">
              <w:rPr>
                <w:rFonts w:ascii="Times New Roman" w:hAnsi="Times New Roman" w:cs="Times New Roman"/>
                <w:b/>
                <w:bCs/>
              </w:rPr>
              <w:t>Объем, акад. ч / в том числе в форме практической подготовки, акад. ч</w:t>
            </w:r>
          </w:p>
        </w:tc>
        <w:tc>
          <w:tcPr>
            <w:tcW w:w="602" w:type="pct"/>
            <w:vAlign w:val="center"/>
          </w:tcPr>
          <w:p w14:paraId="63647FEC" w14:textId="77777777" w:rsidR="00083119" w:rsidRPr="003A62AB" w:rsidRDefault="00083119" w:rsidP="00083119">
            <w:pPr>
              <w:suppressAutoHyphens/>
              <w:jc w:val="center"/>
              <w:rPr>
                <w:rFonts w:ascii="Times New Roman" w:hAnsi="Times New Roman" w:cs="Times New Roman"/>
                <w:b/>
                <w:bCs/>
              </w:rPr>
            </w:pPr>
            <w:r w:rsidRPr="003A62AB">
              <w:rPr>
                <w:rFonts w:ascii="Times New Roman" w:hAnsi="Times New Roman" w:cs="Times New Roman"/>
                <w:b/>
                <w:bCs/>
                <w:color w:val="000000" w:themeColor="text1"/>
              </w:rPr>
              <w:t>Коды компетенций, формированию которых способствует элемент программы</w:t>
            </w:r>
          </w:p>
        </w:tc>
      </w:tr>
      <w:tr w:rsidR="00083119" w:rsidRPr="003A62AB" w14:paraId="40DC9A0E" w14:textId="77777777" w:rsidTr="003A62AB">
        <w:trPr>
          <w:trHeight w:val="297"/>
        </w:trPr>
        <w:tc>
          <w:tcPr>
            <w:tcW w:w="1055" w:type="pct"/>
            <w:vAlign w:val="center"/>
          </w:tcPr>
          <w:p w14:paraId="21CEBBD1" w14:textId="77777777" w:rsidR="00083119" w:rsidRPr="003A62AB" w:rsidRDefault="00083119" w:rsidP="00083119">
            <w:pPr>
              <w:jc w:val="center"/>
              <w:rPr>
                <w:rFonts w:ascii="Times New Roman" w:hAnsi="Times New Roman" w:cs="Times New Roman"/>
                <w:b/>
              </w:rPr>
            </w:pPr>
            <w:r w:rsidRPr="003A62AB">
              <w:rPr>
                <w:rFonts w:ascii="Times New Roman" w:hAnsi="Times New Roman" w:cs="Times New Roman"/>
                <w:b/>
              </w:rPr>
              <w:t>1</w:t>
            </w:r>
          </w:p>
        </w:tc>
        <w:tc>
          <w:tcPr>
            <w:tcW w:w="2795" w:type="pct"/>
            <w:vAlign w:val="center"/>
          </w:tcPr>
          <w:p w14:paraId="13080065" w14:textId="77777777" w:rsidR="00083119" w:rsidRPr="003A62AB" w:rsidRDefault="00083119" w:rsidP="00083119">
            <w:pPr>
              <w:jc w:val="center"/>
              <w:rPr>
                <w:rFonts w:ascii="Times New Roman" w:hAnsi="Times New Roman" w:cs="Times New Roman"/>
                <w:b/>
              </w:rPr>
            </w:pPr>
            <w:r w:rsidRPr="003A62AB">
              <w:rPr>
                <w:rFonts w:ascii="Times New Roman" w:hAnsi="Times New Roman" w:cs="Times New Roman"/>
                <w:b/>
              </w:rPr>
              <w:t>2</w:t>
            </w:r>
          </w:p>
        </w:tc>
        <w:tc>
          <w:tcPr>
            <w:tcW w:w="548" w:type="pct"/>
            <w:vAlign w:val="center"/>
          </w:tcPr>
          <w:p w14:paraId="3503D066" w14:textId="77777777" w:rsidR="00083119" w:rsidRPr="003A62AB" w:rsidRDefault="00083119" w:rsidP="00083119">
            <w:pPr>
              <w:jc w:val="center"/>
              <w:rPr>
                <w:rFonts w:ascii="Times New Roman" w:hAnsi="Times New Roman" w:cs="Times New Roman"/>
                <w:b/>
              </w:rPr>
            </w:pPr>
            <w:r w:rsidRPr="003A62AB">
              <w:rPr>
                <w:rFonts w:ascii="Times New Roman" w:hAnsi="Times New Roman" w:cs="Times New Roman"/>
                <w:b/>
              </w:rPr>
              <w:t>3</w:t>
            </w:r>
          </w:p>
        </w:tc>
        <w:tc>
          <w:tcPr>
            <w:tcW w:w="602" w:type="pct"/>
            <w:vAlign w:val="center"/>
          </w:tcPr>
          <w:p w14:paraId="6E5EAB40" w14:textId="77777777" w:rsidR="00083119" w:rsidRPr="003A62AB" w:rsidRDefault="00083119" w:rsidP="00083119">
            <w:pPr>
              <w:jc w:val="center"/>
              <w:rPr>
                <w:rFonts w:ascii="Times New Roman" w:hAnsi="Times New Roman" w:cs="Times New Roman"/>
                <w:b/>
              </w:rPr>
            </w:pPr>
            <w:r w:rsidRPr="003A62AB">
              <w:rPr>
                <w:rFonts w:ascii="Times New Roman" w:hAnsi="Times New Roman" w:cs="Times New Roman"/>
                <w:b/>
              </w:rPr>
              <w:t>4</w:t>
            </w:r>
          </w:p>
        </w:tc>
      </w:tr>
      <w:tr w:rsidR="00083119" w:rsidRPr="003A62AB" w14:paraId="472100DB" w14:textId="77777777" w:rsidTr="003A62AB">
        <w:trPr>
          <w:trHeight w:val="414"/>
        </w:trPr>
        <w:tc>
          <w:tcPr>
            <w:tcW w:w="3850" w:type="pct"/>
            <w:gridSpan w:val="2"/>
          </w:tcPr>
          <w:p w14:paraId="6A0EE2D3" w14:textId="77777777" w:rsidR="00083119" w:rsidRPr="003A62AB" w:rsidRDefault="00083119" w:rsidP="00083119">
            <w:pPr>
              <w:pStyle w:val="TableParagraph"/>
              <w:rPr>
                <w:b/>
                <w:i/>
              </w:rPr>
            </w:pPr>
            <w:r w:rsidRPr="003A62AB">
              <w:rPr>
                <w:b/>
                <w:i/>
              </w:rPr>
              <w:t>Раздел</w:t>
            </w:r>
            <w:r w:rsidRPr="003A62AB">
              <w:rPr>
                <w:b/>
                <w:i/>
                <w:spacing w:val="-5"/>
              </w:rPr>
              <w:t xml:space="preserve"> </w:t>
            </w:r>
            <w:r w:rsidRPr="003A62AB">
              <w:rPr>
                <w:b/>
                <w:i/>
              </w:rPr>
              <w:t>1.</w:t>
            </w:r>
            <w:r w:rsidRPr="003A62AB">
              <w:rPr>
                <w:b/>
                <w:i/>
                <w:spacing w:val="-3"/>
              </w:rPr>
              <w:t xml:space="preserve"> </w:t>
            </w:r>
            <w:r w:rsidRPr="003A62AB">
              <w:rPr>
                <w:b/>
                <w:i/>
              </w:rPr>
              <w:t>Бережливое</w:t>
            </w:r>
            <w:r w:rsidRPr="003A62AB">
              <w:rPr>
                <w:b/>
                <w:i/>
                <w:spacing w:val="-2"/>
              </w:rPr>
              <w:t xml:space="preserve"> </w:t>
            </w:r>
            <w:r w:rsidRPr="003A62AB">
              <w:rPr>
                <w:b/>
                <w:i/>
              </w:rPr>
              <w:t>производство</w:t>
            </w:r>
            <w:r w:rsidRPr="003A62AB">
              <w:rPr>
                <w:b/>
                <w:i/>
                <w:spacing w:val="-5"/>
              </w:rPr>
              <w:t xml:space="preserve"> </w:t>
            </w:r>
            <w:r w:rsidRPr="003A62AB">
              <w:rPr>
                <w:b/>
                <w:i/>
              </w:rPr>
              <w:t>как</w:t>
            </w:r>
            <w:r w:rsidRPr="003A62AB">
              <w:rPr>
                <w:b/>
                <w:i/>
                <w:spacing w:val="-3"/>
              </w:rPr>
              <w:t xml:space="preserve"> </w:t>
            </w:r>
            <w:r w:rsidRPr="003A62AB">
              <w:rPr>
                <w:b/>
                <w:i/>
              </w:rPr>
              <w:t>модель</w:t>
            </w:r>
            <w:r w:rsidRPr="003A62AB">
              <w:rPr>
                <w:b/>
                <w:i/>
                <w:spacing w:val="-4"/>
              </w:rPr>
              <w:t xml:space="preserve"> </w:t>
            </w:r>
            <w:r w:rsidRPr="003A62AB">
              <w:rPr>
                <w:b/>
                <w:i/>
              </w:rPr>
              <w:t>повышения</w:t>
            </w:r>
            <w:r w:rsidRPr="003A62AB">
              <w:rPr>
                <w:b/>
                <w:i/>
                <w:spacing w:val="-4"/>
              </w:rPr>
              <w:t xml:space="preserve"> </w:t>
            </w:r>
            <w:r w:rsidRPr="003A62AB">
              <w:rPr>
                <w:b/>
                <w:i/>
              </w:rPr>
              <w:t>эффективности</w:t>
            </w:r>
            <w:r w:rsidRPr="003A62AB">
              <w:rPr>
                <w:b/>
                <w:i/>
                <w:spacing w:val="-3"/>
              </w:rPr>
              <w:t xml:space="preserve"> </w:t>
            </w:r>
            <w:r w:rsidRPr="003A62AB">
              <w:rPr>
                <w:b/>
                <w:i/>
              </w:rPr>
              <w:t>деятельности</w:t>
            </w:r>
            <w:r w:rsidRPr="003A62AB">
              <w:rPr>
                <w:b/>
                <w:i/>
                <w:spacing w:val="-5"/>
              </w:rPr>
              <w:t xml:space="preserve"> </w:t>
            </w:r>
            <w:r w:rsidRPr="003A62AB">
              <w:rPr>
                <w:b/>
                <w:i/>
              </w:rPr>
              <w:t>предприятия</w:t>
            </w:r>
          </w:p>
        </w:tc>
        <w:tc>
          <w:tcPr>
            <w:tcW w:w="548" w:type="pct"/>
          </w:tcPr>
          <w:p w14:paraId="5820AD64" w14:textId="77777777" w:rsidR="00083119" w:rsidRPr="003A62AB" w:rsidRDefault="00083119" w:rsidP="00083119">
            <w:pPr>
              <w:pStyle w:val="TableParagraph"/>
              <w:jc w:val="center"/>
              <w:rPr>
                <w:b/>
              </w:rPr>
            </w:pPr>
            <w:r w:rsidRPr="003A62AB">
              <w:rPr>
                <w:b/>
                <w:lang w:val="en-US"/>
              </w:rPr>
              <w:t>44</w:t>
            </w:r>
            <w:r w:rsidRPr="003A62AB">
              <w:rPr>
                <w:b/>
              </w:rPr>
              <w:t>/18</w:t>
            </w:r>
          </w:p>
        </w:tc>
        <w:tc>
          <w:tcPr>
            <w:tcW w:w="602" w:type="pct"/>
            <w:vMerge w:val="restart"/>
          </w:tcPr>
          <w:p w14:paraId="78A8AF04" w14:textId="77777777" w:rsidR="00083119" w:rsidRPr="003A62AB" w:rsidRDefault="00083119" w:rsidP="00412A39">
            <w:pPr>
              <w:pStyle w:val="TableParagraph"/>
              <w:jc w:val="center"/>
            </w:pPr>
            <w:r w:rsidRPr="003A62AB">
              <w:t>ОК</w:t>
            </w:r>
            <w:r w:rsidRPr="003A62AB">
              <w:rPr>
                <w:spacing w:val="-2"/>
              </w:rPr>
              <w:t xml:space="preserve"> 0</w:t>
            </w:r>
            <w:r w:rsidRPr="003A62AB">
              <w:t>7</w:t>
            </w:r>
          </w:p>
          <w:p w14:paraId="7A4F168C" w14:textId="77777777" w:rsidR="00083119" w:rsidRPr="003A62AB" w:rsidRDefault="00083119" w:rsidP="00412A39">
            <w:pPr>
              <w:pStyle w:val="TableParagraph"/>
              <w:jc w:val="center"/>
            </w:pPr>
          </w:p>
        </w:tc>
      </w:tr>
      <w:tr w:rsidR="00083119" w:rsidRPr="003A62AB" w14:paraId="713FDC13" w14:textId="77777777" w:rsidTr="003A62AB">
        <w:trPr>
          <w:trHeight w:val="276"/>
        </w:trPr>
        <w:tc>
          <w:tcPr>
            <w:tcW w:w="1055" w:type="pct"/>
            <w:vMerge w:val="restart"/>
          </w:tcPr>
          <w:p w14:paraId="582A9F1C" w14:textId="77777777" w:rsidR="00083119" w:rsidRPr="003A62AB" w:rsidRDefault="00083119" w:rsidP="00083119">
            <w:pPr>
              <w:pStyle w:val="TableParagraph"/>
              <w:rPr>
                <w:b/>
                <w:i/>
              </w:rPr>
            </w:pPr>
            <w:r w:rsidRPr="003A62AB">
              <w:rPr>
                <w:b/>
                <w:i/>
              </w:rPr>
              <w:t>Тема</w:t>
            </w:r>
            <w:r w:rsidRPr="003A62AB">
              <w:rPr>
                <w:b/>
                <w:i/>
                <w:spacing w:val="-3"/>
              </w:rPr>
              <w:t xml:space="preserve"> </w:t>
            </w:r>
            <w:r w:rsidRPr="003A62AB">
              <w:rPr>
                <w:b/>
                <w:i/>
              </w:rPr>
              <w:t>1.1</w:t>
            </w:r>
          </w:p>
          <w:p w14:paraId="7626CEEF" w14:textId="77777777" w:rsidR="00083119" w:rsidRPr="003A62AB" w:rsidRDefault="00083119" w:rsidP="00083119">
            <w:pPr>
              <w:pStyle w:val="TableParagraph"/>
              <w:rPr>
                <w:b/>
                <w:i/>
              </w:rPr>
            </w:pPr>
            <w:r w:rsidRPr="003A62AB">
              <w:rPr>
                <w:b/>
                <w:i/>
              </w:rPr>
              <w:t>Основные понятия и методология бережливого производства</w:t>
            </w:r>
          </w:p>
          <w:p w14:paraId="49DD97E4" w14:textId="77777777" w:rsidR="00083119" w:rsidRPr="003A62AB" w:rsidRDefault="00083119" w:rsidP="00083119">
            <w:pPr>
              <w:pStyle w:val="TableParagraph"/>
            </w:pPr>
          </w:p>
        </w:tc>
        <w:tc>
          <w:tcPr>
            <w:tcW w:w="2795" w:type="pct"/>
          </w:tcPr>
          <w:p w14:paraId="5518E36A" w14:textId="77777777" w:rsidR="00083119" w:rsidRPr="003A62AB" w:rsidRDefault="00083119" w:rsidP="00083119">
            <w:pPr>
              <w:pStyle w:val="TableParagraph"/>
              <w:rPr>
                <w:b/>
              </w:rPr>
            </w:pPr>
            <w:r w:rsidRPr="003A62AB">
              <w:rPr>
                <w:b/>
              </w:rPr>
              <w:t>Содержание</w:t>
            </w:r>
            <w:r w:rsidRPr="003A62AB">
              <w:rPr>
                <w:b/>
                <w:spacing w:val="-5"/>
              </w:rPr>
              <w:t xml:space="preserve"> </w:t>
            </w:r>
          </w:p>
        </w:tc>
        <w:tc>
          <w:tcPr>
            <w:tcW w:w="548" w:type="pct"/>
          </w:tcPr>
          <w:p w14:paraId="36D92E54" w14:textId="77777777" w:rsidR="00083119" w:rsidRPr="003A62AB" w:rsidRDefault="00083119" w:rsidP="00083119">
            <w:pPr>
              <w:pStyle w:val="TableParagraph"/>
              <w:jc w:val="center"/>
              <w:rPr>
                <w:b/>
              </w:rPr>
            </w:pPr>
            <w:r w:rsidRPr="003A62AB">
              <w:rPr>
                <w:b/>
              </w:rPr>
              <w:t>1</w:t>
            </w:r>
            <w:r w:rsidRPr="003A62AB">
              <w:rPr>
                <w:b/>
                <w:lang w:val="en-US"/>
              </w:rPr>
              <w:t>4</w:t>
            </w:r>
            <w:r w:rsidRPr="003A62AB">
              <w:rPr>
                <w:b/>
              </w:rPr>
              <w:t>/6</w:t>
            </w:r>
          </w:p>
        </w:tc>
        <w:tc>
          <w:tcPr>
            <w:tcW w:w="602" w:type="pct"/>
            <w:vMerge/>
          </w:tcPr>
          <w:p w14:paraId="44D317AB" w14:textId="77777777" w:rsidR="00083119" w:rsidRPr="003A62AB" w:rsidRDefault="00083119" w:rsidP="00412A39">
            <w:pPr>
              <w:jc w:val="center"/>
              <w:rPr>
                <w:rFonts w:ascii="Times New Roman" w:hAnsi="Times New Roman" w:cs="Times New Roman"/>
              </w:rPr>
            </w:pPr>
          </w:p>
        </w:tc>
      </w:tr>
      <w:tr w:rsidR="00083119" w:rsidRPr="003A62AB" w14:paraId="2C4BE910" w14:textId="77777777" w:rsidTr="003A62AB">
        <w:trPr>
          <w:trHeight w:val="989"/>
        </w:trPr>
        <w:tc>
          <w:tcPr>
            <w:tcW w:w="1055" w:type="pct"/>
            <w:vMerge/>
          </w:tcPr>
          <w:p w14:paraId="39EAC6C1" w14:textId="77777777" w:rsidR="00083119" w:rsidRPr="003A62AB" w:rsidRDefault="00083119" w:rsidP="00083119">
            <w:pPr>
              <w:pStyle w:val="TableParagraph"/>
              <w:jc w:val="center"/>
            </w:pPr>
          </w:p>
        </w:tc>
        <w:tc>
          <w:tcPr>
            <w:tcW w:w="2795" w:type="pct"/>
          </w:tcPr>
          <w:p w14:paraId="7ED7ABB5" w14:textId="77777777" w:rsidR="00083119" w:rsidRPr="003A62AB" w:rsidRDefault="00083119" w:rsidP="00083119">
            <w:pPr>
              <w:pStyle w:val="TableParagraph"/>
            </w:pPr>
            <w:r w:rsidRPr="003A62AB">
              <w:t>Цели, задачи учебной дисциплины «Основы бережливого производства». Предпосылки формирования концепции бережливого производства (далее – БП). Ключевые понятия бережливого производства</w:t>
            </w:r>
          </w:p>
        </w:tc>
        <w:tc>
          <w:tcPr>
            <w:tcW w:w="548" w:type="pct"/>
            <w:vAlign w:val="center"/>
          </w:tcPr>
          <w:p w14:paraId="32E3378A" w14:textId="77777777" w:rsidR="00083119" w:rsidRPr="003A62AB" w:rsidRDefault="00083119" w:rsidP="00083119">
            <w:pPr>
              <w:pStyle w:val="TableParagraph"/>
              <w:jc w:val="center"/>
              <w:rPr>
                <w:b/>
              </w:rPr>
            </w:pPr>
            <w:r w:rsidRPr="003A62AB">
              <w:rPr>
                <w:b/>
              </w:rPr>
              <w:t>2</w:t>
            </w:r>
          </w:p>
        </w:tc>
        <w:tc>
          <w:tcPr>
            <w:tcW w:w="602" w:type="pct"/>
            <w:vMerge/>
          </w:tcPr>
          <w:p w14:paraId="51D67B7A" w14:textId="77777777" w:rsidR="00083119" w:rsidRPr="003A62AB" w:rsidRDefault="00083119" w:rsidP="00412A39">
            <w:pPr>
              <w:jc w:val="center"/>
              <w:rPr>
                <w:rFonts w:ascii="Times New Roman" w:hAnsi="Times New Roman" w:cs="Times New Roman"/>
              </w:rPr>
            </w:pPr>
          </w:p>
        </w:tc>
      </w:tr>
      <w:tr w:rsidR="00083119" w:rsidRPr="003A62AB" w14:paraId="5772131D" w14:textId="77777777" w:rsidTr="003A62AB">
        <w:trPr>
          <w:trHeight w:val="988"/>
        </w:trPr>
        <w:tc>
          <w:tcPr>
            <w:tcW w:w="1055" w:type="pct"/>
            <w:vMerge/>
          </w:tcPr>
          <w:p w14:paraId="7738DA4F" w14:textId="77777777" w:rsidR="00083119" w:rsidRPr="003A62AB" w:rsidRDefault="00083119" w:rsidP="00083119">
            <w:pPr>
              <w:pStyle w:val="TableParagraph"/>
              <w:jc w:val="center"/>
            </w:pPr>
          </w:p>
        </w:tc>
        <w:tc>
          <w:tcPr>
            <w:tcW w:w="2795" w:type="pct"/>
          </w:tcPr>
          <w:p w14:paraId="5B1BFE2F" w14:textId="77777777" w:rsidR="00083119" w:rsidRPr="003A62AB" w:rsidRDefault="00083119" w:rsidP="00083119">
            <w:pPr>
              <w:pStyle w:val="TableParagraph"/>
            </w:pPr>
            <w:r w:rsidRPr="003A62AB">
              <w:t>Комплексный подход в бережливом производстве. Цели бережливого производства на предприятии. Сравнение традиционного подхода и бережливого производства. Идеи БП в условиях современного рынка.</w:t>
            </w:r>
          </w:p>
        </w:tc>
        <w:tc>
          <w:tcPr>
            <w:tcW w:w="548" w:type="pct"/>
            <w:vAlign w:val="center"/>
          </w:tcPr>
          <w:p w14:paraId="5BF34A15" w14:textId="77777777" w:rsidR="00083119" w:rsidRPr="003A62AB" w:rsidRDefault="00083119" w:rsidP="00083119">
            <w:pPr>
              <w:pStyle w:val="TableParagraph"/>
              <w:jc w:val="center"/>
              <w:rPr>
                <w:b/>
              </w:rPr>
            </w:pPr>
            <w:r w:rsidRPr="003A62AB">
              <w:rPr>
                <w:b/>
              </w:rPr>
              <w:t>2</w:t>
            </w:r>
          </w:p>
        </w:tc>
        <w:tc>
          <w:tcPr>
            <w:tcW w:w="602" w:type="pct"/>
            <w:vMerge/>
          </w:tcPr>
          <w:p w14:paraId="1F6DEEE2" w14:textId="77777777" w:rsidR="00083119" w:rsidRPr="003A62AB" w:rsidRDefault="00083119" w:rsidP="00412A39">
            <w:pPr>
              <w:jc w:val="center"/>
              <w:rPr>
                <w:rFonts w:ascii="Times New Roman" w:hAnsi="Times New Roman" w:cs="Times New Roman"/>
              </w:rPr>
            </w:pPr>
          </w:p>
        </w:tc>
      </w:tr>
      <w:tr w:rsidR="00083119" w:rsidRPr="003A62AB" w14:paraId="5799E89C" w14:textId="77777777" w:rsidTr="003A62AB">
        <w:trPr>
          <w:trHeight w:val="832"/>
        </w:trPr>
        <w:tc>
          <w:tcPr>
            <w:tcW w:w="1055" w:type="pct"/>
            <w:vMerge/>
          </w:tcPr>
          <w:p w14:paraId="4E543685" w14:textId="77777777" w:rsidR="00083119" w:rsidRPr="003A62AB" w:rsidRDefault="00083119" w:rsidP="00083119">
            <w:pPr>
              <w:pStyle w:val="TableParagraph"/>
              <w:jc w:val="center"/>
            </w:pPr>
          </w:p>
        </w:tc>
        <w:tc>
          <w:tcPr>
            <w:tcW w:w="2795" w:type="pct"/>
          </w:tcPr>
          <w:p w14:paraId="0FBC773E" w14:textId="77777777" w:rsidR="00083119" w:rsidRPr="003A62AB" w:rsidRDefault="00083119" w:rsidP="00083119">
            <w:pPr>
              <w:pStyle w:val="TableParagraph"/>
            </w:pPr>
            <w:r w:rsidRPr="003A62AB">
              <w:t>Пирамида</w:t>
            </w:r>
            <w:r w:rsidRPr="003A62AB">
              <w:rPr>
                <w:spacing w:val="-5"/>
              </w:rPr>
              <w:t xml:space="preserve"> </w:t>
            </w:r>
            <w:r w:rsidRPr="003A62AB">
              <w:t>качества,</w:t>
            </w:r>
            <w:r w:rsidRPr="003A62AB">
              <w:rPr>
                <w:spacing w:val="-4"/>
              </w:rPr>
              <w:t xml:space="preserve"> </w:t>
            </w:r>
            <w:r w:rsidRPr="003A62AB">
              <w:t>предпосылки</w:t>
            </w:r>
            <w:r w:rsidRPr="003A62AB">
              <w:rPr>
                <w:spacing w:val="-4"/>
              </w:rPr>
              <w:t xml:space="preserve"> </w:t>
            </w:r>
            <w:r w:rsidRPr="003A62AB">
              <w:t>формирования</w:t>
            </w:r>
            <w:r w:rsidRPr="003A62AB">
              <w:rPr>
                <w:spacing w:val="-4"/>
              </w:rPr>
              <w:t xml:space="preserve"> </w:t>
            </w:r>
            <w:r w:rsidRPr="003A62AB">
              <w:t>концепции</w:t>
            </w:r>
            <w:r w:rsidRPr="003A62AB">
              <w:rPr>
                <w:spacing w:val="-3"/>
              </w:rPr>
              <w:t xml:space="preserve"> </w:t>
            </w:r>
            <w:r w:rsidRPr="003A62AB">
              <w:t>бережливого производства.</w:t>
            </w:r>
            <w:r w:rsidRPr="003A62AB">
              <w:rPr>
                <w:spacing w:val="-4"/>
              </w:rPr>
              <w:t xml:space="preserve"> </w:t>
            </w:r>
            <w:r w:rsidRPr="003A62AB">
              <w:t>Японский</w:t>
            </w:r>
            <w:r w:rsidRPr="003A62AB">
              <w:rPr>
                <w:spacing w:val="-4"/>
              </w:rPr>
              <w:t xml:space="preserve"> </w:t>
            </w:r>
            <w:r w:rsidRPr="003A62AB">
              <w:t>опыт</w:t>
            </w:r>
            <w:r w:rsidRPr="003A62AB">
              <w:rPr>
                <w:spacing w:val="-4"/>
              </w:rPr>
              <w:t xml:space="preserve"> </w:t>
            </w:r>
            <w:r w:rsidRPr="003A62AB">
              <w:t>разработки,</w:t>
            </w:r>
            <w:r w:rsidRPr="003A62AB">
              <w:rPr>
                <w:spacing w:val="-4"/>
              </w:rPr>
              <w:t xml:space="preserve"> </w:t>
            </w:r>
            <w:r w:rsidRPr="003A62AB">
              <w:t>внедрения,</w:t>
            </w:r>
            <w:r w:rsidRPr="003A62AB">
              <w:rPr>
                <w:spacing w:val="-4"/>
              </w:rPr>
              <w:t xml:space="preserve"> </w:t>
            </w:r>
            <w:r w:rsidRPr="003A62AB">
              <w:t>совершенствования</w:t>
            </w:r>
            <w:r w:rsidRPr="003A62AB">
              <w:rPr>
                <w:spacing w:val="-4"/>
              </w:rPr>
              <w:t xml:space="preserve"> </w:t>
            </w:r>
            <w:r w:rsidRPr="003A62AB">
              <w:t>систем управления</w:t>
            </w:r>
            <w:r w:rsidRPr="003A62AB">
              <w:rPr>
                <w:spacing w:val="-4"/>
              </w:rPr>
              <w:t xml:space="preserve"> </w:t>
            </w:r>
            <w:r w:rsidRPr="003A62AB">
              <w:t>качества.</w:t>
            </w:r>
          </w:p>
        </w:tc>
        <w:tc>
          <w:tcPr>
            <w:tcW w:w="548" w:type="pct"/>
            <w:vAlign w:val="center"/>
          </w:tcPr>
          <w:p w14:paraId="4C3740B7" w14:textId="77777777" w:rsidR="00083119" w:rsidRPr="003A62AB" w:rsidRDefault="00083119" w:rsidP="00083119">
            <w:pPr>
              <w:pStyle w:val="TableParagraph"/>
              <w:jc w:val="center"/>
              <w:rPr>
                <w:b/>
              </w:rPr>
            </w:pPr>
            <w:r w:rsidRPr="003A62AB">
              <w:rPr>
                <w:b/>
              </w:rPr>
              <w:t>2</w:t>
            </w:r>
          </w:p>
        </w:tc>
        <w:tc>
          <w:tcPr>
            <w:tcW w:w="602" w:type="pct"/>
            <w:vMerge/>
          </w:tcPr>
          <w:p w14:paraId="7EBA9959" w14:textId="77777777" w:rsidR="00083119" w:rsidRPr="003A62AB" w:rsidRDefault="00083119" w:rsidP="00412A39">
            <w:pPr>
              <w:jc w:val="center"/>
              <w:rPr>
                <w:rFonts w:ascii="Times New Roman" w:hAnsi="Times New Roman" w:cs="Times New Roman"/>
              </w:rPr>
            </w:pPr>
          </w:p>
        </w:tc>
      </w:tr>
      <w:tr w:rsidR="00083119" w:rsidRPr="003A62AB" w14:paraId="585D6D7C" w14:textId="77777777" w:rsidTr="003A62AB">
        <w:trPr>
          <w:trHeight w:val="276"/>
        </w:trPr>
        <w:tc>
          <w:tcPr>
            <w:tcW w:w="1055" w:type="pct"/>
            <w:vMerge/>
          </w:tcPr>
          <w:p w14:paraId="467D9D7C" w14:textId="77777777" w:rsidR="00083119" w:rsidRPr="003A62AB" w:rsidRDefault="00083119" w:rsidP="00083119">
            <w:pPr>
              <w:pStyle w:val="TableParagraph"/>
              <w:jc w:val="center"/>
            </w:pPr>
          </w:p>
        </w:tc>
        <w:tc>
          <w:tcPr>
            <w:tcW w:w="2795" w:type="pct"/>
          </w:tcPr>
          <w:p w14:paraId="5C0F7EB4" w14:textId="77777777" w:rsidR="00083119" w:rsidRPr="003A62AB" w:rsidRDefault="00083119" w:rsidP="00083119">
            <w:pPr>
              <w:pStyle w:val="TableParagraph"/>
              <w:rPr>
                <w:b/>
                <w:shd w:val="clear" w:color="auto" w:fill="FFFFFF"/>
              </w:rPr>
            </w:pPr>
            <w:r w:rsidRPr="003A62AB">
              <w:rPr>
                <w:b/>
                <w:shd w:val="clear" w:color="auto" w:fill="FFFFFF"/>
              </w:rPr>
              <w:t>В том числе практических занятий и лабораторных работ</w:t>
            </w:r>
          </w:p>
        </w:tc>
        <w:tc>
          <w:tcPr>
            <w:tcW w:w="548" w:type="pct"/>
          </w:tcPr>
          <w:p w14:paraId="597CA55E" w14:textId="77777777" w:rsidR="00083119" w:rsidRPr="003A62AB" w:rsidRDefault="00083119" w:rsidP="00083119">
            <w:pPr>
              <w:pStyle w:val="TableParagraph"/>
              <w:jc w:val="center"/>
              <w:rPr>
                <w:b/>
              </w:rPr>
            </w:pPr>
            <w:r w:rsidRPr="003A62AB">
              <w:rPr>
                <w:b/>
                <w:lang w:val="en-US"/>
              </w:rPr>
              <w:t>8</w:t>
            </w:r>
            <w:r w:rsidRPr="003A62AB">
              <w:rPr>
                <w:b/>
              </w:rPr>
              <w:t>/6</w:t>
            </w:r>
          </w:p>
        </w:tc>
        <w:tc>
          <w:tcPr>
            <w:tcW w:w="602" w:type="pct"/>
            <w:tcBorders>
              <w:top w:val="single" w:sz="4" w:space="0" w:color="auto"/>
              <w:bottom w:val="single" w:sz="4" w:space="0" w:color="auto"/>
            </w:tcBorders>
          </w:tcPr>
          <w:p w14:paraId="1DE0E928" w14:textId="77777777" w:rsidR="00083119" w:rsidRPr="003A62AB" w:rsidRDefault="00083119" w:rsidP="00412A39">
            <w:pPr>
              <w:pStyle w:val="TableParagraph"/>
              <w:jc w:val="center"/>
            </w:pPr>
          </w:p>
        </w:tc>
      </w:tr>
      <w:tr w:rsidR="00083119" w:rsidRPr="003A62AB" w14:paraId="2BFD55C8" w14:textId="77777777" w:rsidTr="003A62AB">
        <w:trPr>
          <w:trHeight w:val="276"/>
        </w:trPr>
        <w:tc>
          <w:tcPr>
            <w:tcW w:w="1055" w:type="pct"/>
            <w:vMerge/>
          </w:tcPr>
          <w:p w14:paraId="133E129B" w14:textId="77777777" w:rsidR="00083119" w:rsidRPr="003A62AB" w:rsidRDefault="00083119" w:rsidP="00083119">
            <w:pPr>
              <w:pStyle w:val="TableParagraph"/>
              <w:jc w:val="center"/>
            </w:pPr>
          </w:p>
        </w:tc>
        <w:tc>
          <w:tcPr>
            <w:tcW w:w="2795" w:type="pct"/>
          </w:tcPr>
          <w:p w14:paraId="4F5C6EA4" w14:textId="77777777" w:rsidR="00083119" w:rsidRPr="003A62AB" w:rsidRDefault="00083119" w:rsidP="00083119">
            <w:pPr>
              <w:pStyle w:val="TableParagraph"/>
              <w:rPr>
                <w:i/>
              </w:rPr>
            </w:pPr>
            <w:r w:rsidRPr="003A62AB">
              <w:rPr>
                <w:i/>
              </w:rPr>
              <w:t>Практическое занятие № 1. Выполнение мини-проекта - презентаций по теме «Философия и принципы бережливого производства»</w:t>
            </w:r>
          </w:p>
        </w:tc>
        <w:tc>
          <w:tcPr>
            <w:tcW w:w="548" w:type="pct"/>
          </w:tcPr>
          <w:p w14:paraId="280D7B79" w14:textId="77777777" w:rsidR="00083119" w:rsidRPr="003A62AB" w:rsidRDefault="00083119" w:rsidP="00083119">
            <w:pPr>
              <w:pStyle w:val="TableParagraph"/>
              <w:jc w:val="center"/>
              <w:rPr>
                <w:b/>
              </w:rPr>
            </w:pPr>
            <w:r w:rsidRPr="003A62AB">
              <w:rPr>
                <w:b/>
              </w:rPr>
              <w:t>2</w:t>
            </w:r>
          </w:p>
        </w:tc>
        <w:tc>
          <w:tcPr>
            <w:tcW w:w="602" w:type="pct"/>
            <w:vMerge w:val="restart"/>
            <w:tcBorders>
              <w:top w:val="single" w:sz="4" w:space="0" w:color="auto"/>
            </w:tcBorders>
            <w:vAlign w:val="center"/>
          </w:tcPr>
          <w:p w14:paraId="28468808" w14:textId="77777777" w:rsidR="00083119" w:rsidRPr="003A62AB" w:rsidRDefault="00083119" w:rsidP="00412A39">
            <w:pPr>
              <w:pStyle w:val="TableParagraph"/>
              <w:jc w:val="center"/>
            </w:pPr>
            <w:r w:rsidRPr="003A62AB">
              <w:t>ОК</w:t>
            </w:r>
            <w:r w:rsidRPr="003A62AB">
              <w:rPr>
                <w:spacing w:val="-2"/>
              </w:rPr>
              <w:t xml:space="preserve"> 07</w:t>
            </w:r>
          </w:p>
          <w:p w14:paraId="34DD61CA" w14:textId="77777777" w:rsidR="00083119" w:rsidRPr="003A62AB" w:rsidRDefault="00083119" w:rsidP="00412A39">
            <w:pPr>
              <w:pStyle w:val="TableParagraph"/>
              <w:jc w:val="center"/>
            </w:pPr>
          </w:p>
        </w:tc>
      </w:tr>
      <w:tr w:rsidR="00083119" w:rsidRPr="003A62AB" w14:paraId="7C07B7D1" w14:textId="77777777" w:rsidTr="003A62AB">
        <w:trPr>
          <w:trHeight w:val="276"/>
        </w:trPr>
        <w:tc>
          <w:tcPr>
            <w:tcW w:w="1055" w:type="pct"/>
            <w:vMerge/>
          </w:tcPr>
          <w:p w14:paraId="30D09381" w14:textId="77777777" w:rsidR="00083119" w:rsidRPr="003A62AB" w:rsidRDefault="00083119" w:rsidP="00083119">
            <w:pPr>
              <w:pStyle w:val="TableParagraph"/>
              <w:jc w:val="center"/>
            </w:pPr>
          </w:p>
        </w:tc>
        <w:tc>
          <w:tcPr>
            <w:tcW w:w="2795" w:type="pct"/>
          </w:tcPr>
          <w:p w14:paraId="4CB77808" w14:textId="77777777" w:rsidR="00083119" w:rsidRPr="003A62AB" w:rsidRDefault="00083119" w:rsidP="00083119">
            <w:pPr>
              <w:pStyle w:val="TableParagraph"/>
              <w:rPr>
                <w:i/>
              </w:rPr>
            </w:pPr>
            <w:r w:rsidRPr="003A62AB">
              <w:rPr>
                <w:i/>
              </w:rPr>
              <w:t>Практическое занятие  № 2.Семинар. «Нацпроект по повышению производительности труда: для чего он нужен и как устроен?</w:t>
            </w:r>
          </w:p>
        </w:tc>
        <w:tc>
          <w:tcPr>
            <w:tcW w:w="548" w:type="pct"/>
          </w:tcPr>
          <w:p w14:paraId="35849F47" w14:textId="77777777" w:rsidR="00083119" w:rsidRPr="003A62AB" w:rsidRDefault="00083119" w:rsidP="00083119">
            <w:pPr>
              <w:pStyle w:val="TableParagraph"/>
              <w:jc w:val="center"/>
              <w:rPr>
                <w:b/>
              </w:rPr>
            </w:pPr>
            <w:r w:rsidRPr="003A62AB">
              <w:rPr>
                <w:b/>
              </w:rPr>
              <w:t>2</w:t>
            </w:r>
          </w:p>
        </w:tc>
        <w:tc>
          <w:tcPr>
            <w:tcW w:w="602" w:type="pct"/>
            <w:vMerge/>
            <w:tcBorders>
              <w:top w:val="nil"/>
            </w:tcBorders>
            <w:vAlign w:val="center"/>
          </w:tcPr>
          <w:p w14:paraId="3BDF2E80" w14:textId="77777777" w:rsidR="00083119" w:rsidRPr="003A62AB" w:rsidRDefault="00083119" w:rsidP="00083119">
            <w:pPr>
              <w:jc w:val="center"/>
              <w:rPr>
                <w:rFonts w:ascii="Times New Roman" w:hAnsi="Times New Roman" w:cs="Times New Roman"/>
              </w:rPr>
            </w:pPr>
          </w:p>
        </w:tc>
      </w:tr>
      <w:tr w:rsidR="00083119" w:rsidRPr="003A62AB" w14:paraId="3EFCA2E4" w14:textId="77777777" w:rsidTr="003A62AB">
        <w:trPr>
          <w:trHeight w:val="276"/>
        </w:trPr>
        <w:tc>
          <w:tcPr>
            <w:tcW w:w="1055" w:type="pct"/>
            <w:vMerge/>
          </w:tcPr>
          <w:p w14:paraId="4F23CC87" w14:textId="77777777" w:rsidR="00083119" w:rsidRPr="003A62AB" w:rsidRDefault="00083119" w:rsidP="00083119">
            <w:pPr>
              <w:pStyle w:val="TableParagraph"/>
              <w:jc w:val="center"/>
            </w:pPr>
          </w:p>
        </w:tc>
        <w:tc>
          <w:tcPr>
            <w:tcW w:w="2795" w:type="pct"/>
          </w:tcPr>
          <w:p w14:paraId="2B6A3DC5" w14:textId="77777777" w:rsidR="00083119" w:rsidRPr="003A62AB" w:rsidRDefault="00083119" w:rsidP="00083119">
            <w:pPr>
              <w:pStyle w:val="TableParagraph"/>
              <w:rPr>
                <w:i/>
              </w:rPr>
            </w:pPr>
            <w:r w:rsidRPr="003A62AB">
              <w:rPr>
                <w:i/>
              </w:rPr>
              <w:t>Практическое занятие № 3. Выполнение мини-проекта - презентаций на тему «Примеры применения технологии бережливого производства в России»</w:t>
            </w:r>
          </w:p>
        </w:tc>
        <w:tc>
          <w:tcPr>
            <w:tcW w:w="548" w:type="pct"/>
          </w:tcPr>
          <w:p w14:paraId="25D08988" w14:textId="77777777" w:rsidR="00083119" w:rsidRPr="003A62AB" w:rsidRDefault="00083119" w:rsidP="00083119">
            <w:pPr>
              <w:pStyle w:val="TableParagraph"/>
              <w:jc w:val="center"/>
              <w:rPr>
                <w:b/>
              </w:rPr>
            </w:pPr>
            <w:r w:rsidRPr="003A62AB">
              <w:rPr>
                <w:b/>
              </w:rPr>
              <w:t>2</w:t>
            </w:r>
          </w:p>
        </w:tc>
        <w:tc>
          <w:tcPr>
            <w:tcW w:w="602" w:type="pct"/>
            <w:vMerge/>
            <w:tcBorders>
              <w:top w:val="nil"/>
            </w:tcBorders>
            <w:vAlign w:val="center"/>
          </w:tcPr>
          <w:p w14:paraId="4C38ED83" w14:textId="77777777" w:rsidR="00083119" w:rsidRPr="003A62AB" w:rsidRDefault="00083119" w:rsidP="00083119">
            <w:pPr>
              <w:jc w:val="center"/>
              <w:rPr>
                <w:rFonts w:ascii="Times New Roman" w:hAnsi="Times New Roman" w:cs="Times New Roman"/>
              </w:rPr>
            </w:pPr>
          </w:p>
        </w:tc>
      </w:tr>
      <w:tr w:rsidR="00083119" w:rsidRPr="003A62AB" w14:paraId="6C9B6B90" w14:textId="77777777" w:rsidTr="003A62AB">
        <w:trPr>
          <w:trHeight w:val="616"/>
        </w:trPr>
        <w:tc>
          <w:tcPr>
            <w:tcW w:w="1055" w:type="pct"/>
            <w:vMerge/>
          </w:tcPr>
          <w:p w14:paraId="7D01D8AB" w14:textId="77777777" w:rsidR="00083119" w:rsidRPr="003A62AB" w:rsidRDefault="00083119" w:rsidP="00083119">
            <w:pPr>
              <w:pStyle w:val="TableParagraph"/>
              <w:jc w:val="center"/>
            </w:pPr>
          </w:p>
        </w:tc>
        <w:tc>
          <w:tcPr>
            <w:tcW w:w="2795" w:type="pct"/>
          </w:tcPr>
          <w:p w14:paraId="4AE22224" w14:textId="77777777" w:rsidR="00083119" w:rsidRPr="003A62AB" w:rsidRDefault="00083119" w:rsidP="00083119">
            <w:pPr>
              <w:pStyle w:val="TableParagraph"/>
              <w:rPr>
                <w:i/>
              </w:rPr>
            </w:pPr>
            <w:r w:rsidRPr="003A62AB">
              <w:rPr>
                <w:i/>
              </w:rPr>
              <w:t>Практическое занятие № 4. Анализ применения бережливых технологий в своем городе/регионе.</w:t>
            </w:r>
          </w:p>
        </w:tc>
        <w:tc>
          <w:tcPr>
            <w:tcW w:w="548" w:type="pct"/>
          </w:tcPr>
          <w:p w14:paraId="60448908" w14:textId="77777777" w:rsidR="00083119" w:rsidRPr="003A62AB" w:rsidRDefault="00083119" w:rsidP="00083119">
            <w:pPr>
              <w:pStyle w:val="TableParagraph"/>
              <w:jc w:val="center"/>
              <w:rPr>
                <w:b/>
              </w:rPr>
            </w:pPr>
            <w:r w:rsidRPr="003A62AB">
              <w:rPr>
                <w:b/>
              </w:rPr>
              <w:t>2</w:t>
            </w:r>
          </w:p>
        </w:tc>
        <w:tc>
          <w:tcPr>
            <w:tcW w:w="602" w:type="pct"/>
            <w:vMerge/>
            <w:tcBorders>
              <w:top w:val="nil"/>
              <w:bottom w:val="single" w:sz="4" w:space="0" w:color="auto"/>
            </w:tcBorders>
            <w:vAlign w:val="center"/>
          </w:tcPr>
          <w:p w14:paraId="4049DC76" w14:textId="77777777" w:rsidR="00083119" w:rsidRPr="003A62AB" w:rsidRDefault="00083119" w:rsidP="00083119">
            <w:pPr>
              <w:jc w:val="center"/>
              <w:rPr>
                <w:rFonts w:ascii="Times New Roman" w:hAnsi="Times New Roman" w:cs="Times New Roman"/>
              </w:rPr>
            </w:pPr>
          </w:p>
        </w:tc>
      </w:tr>
      <w:tr w:rsidR="00083119" w:rsidRPr="003A62AB" w14:paraId="57C74B56" w14:textId="77777777" w:rsidTr="003A62AB">
        <w:trPr>
          <w:trHeight w:val="276"/>
        </w:trPr>
        <w:tc>
          <w:tcPr>
            <w:tcW w:w="1055" w:type="pct"/>
            <w:vMerge w:val="restart"/>
          </w:tcPr>
          <w:p w14:paraId="217A6535" w14:textId="77777777" w:rsidR="00083119" w:rsidRPr="003A62AB" w:rsidRDefault="00083119" w:rsidP="00083119">
            <w:pPr>
              <w:pStyle w:val="TableParagraph"/>
              <w:rPr>
                <w:b/>
                <w:i/>
              </w:rPr>
            </w:pPr>
            <w:r w:rsidRPr="003A62AB">
              <w:rPr>
                <w:b/>
                <w:i/>
              </w:rPr>
              <w:t>Тема</w:t>
            </w:r>
            <w:r w:rsidRPr="003A62AB">
              <w:rPr>
                <w:b/>
                <w:i/>
                <w:spacing w:val="-3"/>
              </w:rPr>
              <w:t xml:space="preserve"> </w:t>
            </w:r>
            <w:r w:rsidRPr="003A62AB">
              <w:rPr>
                <w:b/>
                <w:i/>
              </w:rPr>
              <w:t>1.2</w:t>
            </w:r>
          </w:p>
          <w:p w14:paraId="6F895953" w14:textId="77777777" w:rsidR="00083119" w:rsidRPr="003A62AB" w:rsidRDefault="00083119" w:rsidP="00083119">
            <w:pPr>
              <w:pStyle w:val="TableParagraph"/>
            </w:pPr>
            <w:r w:rsidRPr="003A62AB">
              <w:rPr>
                <w:b/>
                <w:i/>
              </w:rPr>
              <w:t>Инструменты бережливого производства</w:t>
            </w:r>
          </w:p>
        </w:tc>
        <w:tc>
          <w:tcPr>
            <w:tcW w:w="2795" w:type="pct"/>
          </w:tcPr>
          <w:p w14:paraId="0334B267" w14:textId="77777777" w:rsidR="00083119" w:rsidRPr="003A62AB" w:rsidRDefault="00083119" w:rsidP="00083119">
            <w:pPr>
              <w:pStyle w:val="TableParagraph"/>
              <w:rPr>
                <w:b/>
              </w:rPr>
            </w:pPr>
            <w:r w:rsidRPr="003A62AB">
              <w:rPr>
                <w:b/>
              </w:rPr>
              <w:t>Содержание</w:t>
            </w:r>
            <w:r w:rsidRPr="003A62AB">
              <w:rPr>
                <w:b/>
                <w:spacing w:val="-5"/>
              </w:rPr>
              <w:t xml:space="preserve"> </w:t>
            </w:r>
          </w:p>
        </w:tc>
        <w:tc>
          <w:tcPr>
            <w:tcW w:w="548" w:type="pct"/>
          </w:tcPr>
          <w:p w14:paraId="17ACC69A" w14:textId="77777777" w:rsidR="00083119" w:rsidRPr="003A62AB" w:rsidRDefault="00083119" w:rsidP="00083119">
            <w:pPr>
              <w:pStyle w:val="TableParagraph"/>
              <w:jc w:val="center"/>
              <w:rPr>
                <w:b/>
              </w:rPr>
            </w:pPr>
            <w:r w:rsidRPr="003A62AB">
              <w:rPr>
                <w:b/>
                <w:lang w:val="en-US"/>
              </w:rPr>
              <w:t>1</w:t>
            </w:r>
            <w:r w:rsidRPr="003A62AB">
              <w:rPr>
                <w:b/>
              </w:rPr>
              <w:t>6/8</w:t>
            </w:r>
          </w:p>
        </w:tc>
        <w:tc>
          <w:tcPr>
            <w:tcW w:w="602" w:type="pct"/>
            <w:vMerge w:val="restart"/>
            <w:tcBorders>
              <w:top w:val="single" w:sz="4" w:space="0" w:color="auto"/>
            </w:tcBorders>
            <w:vAlign w:val="center"/>
          </w:tcPr>
          <w:p w14:paraId="5A4BC9BA" w14:textId="77777777" w:rsidR="00083119" w:rsidRPr="003A62AB" w:rsidRDefault="00083119" w:rsidP="00412A39">
            <w:pPr>
              <w:pStyle w:val="TableParagraph"/>
              <w:jc w:val="center"/>
              <w:rPr>
                <w:spacing w:val="-2"/>
              </w:rPr>
            </w:pPr>
            <w:r w:rsidRPr="003A62AB">
              <w:rPr>
                <w:spacing w:val="-2"/>
              </w:rPr>
              <w:t>ОК 07</w:t>
            </w:r>
          </w:p>
          <w:p w14:paraId="2886D5DD" w14:textId="77777777" w:rsidR="00083119" w:rsidRPr="003A62AB" w:rsidRDefault="00083119" w:rsidP="00412A39">
            <w:pPr>
              <w:pStyle w:val="TableParagraph"/>
              <w:jc w:val="center"/>
              <w:rPr>
                <w:spacing w:val="-2"/>
              </w:rPr>
            </w:pPr>
          </w:p>
        </w:tc>
      </w:tr>
      <w:tr w:rsidR="00083119" w:rsidRPr="003A62AB" w14:paraId="309CE0D9" w14:textId="77777777" w:rsidTr="003A62AB">
        <w:trPr>
          <w:trHeight w:val="541"/>
        </w:trPr>
        <w:tc>
          <w:tcPr>
            <w:tcW w:w="1055" w:type="pct"/>
            <w:vMerge/>
          </w:tcPr>
          <w:p w14:paraId="13A20A19" w14:textId="77777777" w:rsidR="00083119" w:rsidRPr="003A62AB" w:rsidRDefault="00083119" w:rsidP="00083119">
            <w:pPr>
              <w:pStyle w:val="TableParagraph"/>
              <w:jc w:val="center"/>
            </w:pPr>
          </w:p>
        </w:tc>
        <w:tc>
          <w:tcPr>
            <w:tcW w:w="2795" w:type="pct"/>
          </w:tcPr>
          <w:p w14:paraId="4A6A0B1E" w14:textId="77777777" w:rsidR="00083119" w:rsidRPr="003A62AB" w:rsidRDefault="00083119" w:rsidP="00083119">
            <w:pPr>
              <w:pStyle w:val="TableParagraph"/>
            </w:pPr>
            <w:r w:rsidRPr="003A62AB">
              <w:t>Стандартизированная работа. Хронометраж. Стандарты качества и стандарты процесса. Рабочая последовательность как необходимый элемент стандартизации. Стабильность и нестабильность цикла.</w:t>
            </w:r>
          </w:p>
        </w:tc>
        <w:tc>
          <w:tcPr>
            <w:tcW w:w="548" w:type="pct"/>
            <w:tcBorders>
              <w:bottom w:val="nil"/>
            </w:tcBorders>
          </w:tcPr>
          <w:p w14:paraId="613953EA" w14:textId="77777777" w:rsidR="00083119" w:rsidRPr="003A62AB" w:rsidRDefault="00083119" w:rsidP="00083119">
            <w:pPr>
              <w:pStyle w:val="TableParagraph"/>
              <w:jc w:val="center"/>
              <w:rPr>
                <w:b/>
              </w:rPr>
            </w:pPr>
            <w:r w:rsidRPr="003A62AB">
              <w:rPr>
                <w:b/>
              </w:rPr>
              <w:t>2</w:t>
            </w:r>
          </w:p>
        </w:tc>
        <w:tc>
          <w:tcPr>
            <w:tcW w:w="602" w:type="pct"/>
            <w:vMerge/>
            <w:tcBorders>
              <w:top w:val="nil"/>
            </w:tcBorders>
            <w:vAlign w:val="center"/>
          </w:tcPr>
          <w:p w14:paraId="6F5525ED" w14:textId="77777777" w:rsidR="00083119" w:rsidRPr="003A62AB" w:rsidRDefault="00083119" w:rsidP="00412A39">
            <w:pPr>
              <w:jc w:val="center"/>
              <w:rPr>
                <w:rFonts w:ascii="Times New Roman" w:hAnsi="Times New Roman" w:cs="Times New Roman"/>
              </w:rPr>
            </w:pPr>
          </w:p>
        </w:tc>
      </w:tr>
      <w:tr w:rsidR="00083119" w:rsidRPr="003A62AB" w14:paraId="4259EE92" w14:textId="77777777" w:rsidTr="003A62AB">
        <w:trPr>
          <w:trHeight w:val="541"/>
        </w:trPr>
        <w:tc>
          <w:tcPr>
            <w:tcW w:w="1055" w:type="pct"/>
            <w:vMerge/>
          </w:tcPr>
          <w:p w14:paraId="0D6AA01B" w14:textId="77777777" w:rsidR="00083119" w:rsidRPr="003A62AB" w:rsidRDefault="00083119" w:rsidP="00083119">
            <w:pPr>
              <w:pStyle w:val="TableParagraph"/>
              <w:jc w:val="center"/>
            </w:pPr>
          </w:p>
        </w:tc>
        <w:tc>
          <w:tcPr>
            <w:tcW w:w="2795" w:type="pct"/>
          </w:tcPr>
          <w:p w14:paraId="4E8CD2EC" w14:textId="77777777" w:rsidR="00083119" w:rsidRPr="003A62AB" w:rsidRDefault="00083119" w:rsidP="00083119">
            <w:pPr>
              <w:pStyle w:val="TableParagraph"/>
            </w:pPr>
            <w:r w:rsidRPr="003A62AB">
              <w:t>Методика всеобщего обслуживания оборудования ТРМ. Методика быстрой переналадки SMED. Встроенное качество. Канбан, поток единичных изделий</w:t>
            </w:r>
          </w:p>
        </w:tc>
        <w:tc>
          <w:tcPr>
            <w:tcW w:w="548" w:type="pct"/>
            <w:tcBorders>
              <w:bottom w:val="nil"/>
            </w:tcBorders>
          </w:tcPr>
          <w:p w14:paraId="0B847A89" w14:textId="77777777" w:rsidR="00083119" w:rsidRPr="003A62AB" w:rsidRDefault="00083119" w:rsidP="00083119">
            <w:pPr>
              <w:pStyle w:val="TableParagraph"/>
              <w:jc w:val="center"/>
              <w:rPr>
                <w:b/>
              </w:rPr>
            </w:pPr>
            <w:r w:rsidRPr="003A62AB">
              <w:rPr>
                <w:b/>
              </w:rPr>
              <w:t>2</w:t>
            </w:r>
          </w:p>
        </w:tc>
        <w:tc>
          <w:tcPr>
            <w:tcW w:w="602" w:type="pct"/>
            <w:vMerge/>
            <w:tcBorders>
              <w:top w:val="nil"/>
            </w:tcBorders>
            <w:vAlign w:val="center"/>
          </w:tcPr>
          <w:p w14:paraId="745D823A" w14:textId="77777777" w:rsidR="00083119" w:rsidRPr="003A62AB" w:rsidRDefault="00083119" w:rsidP="00412A39">
            <w:pPr>
              <w:jc w:val="center"/>
              <w:rPr>
                <w:rFonts w:ascii="Times New Roman" w:hAnsi="Times New Roman" w:cs="Times New Roman"/>
              </w:rPr>
            </w:pPr>
          </w:p>
        </w:tc>
      </w:tr>
      <w:tr w:rsidR="00083119" w:rsidRPr="003A62AB" w14:paraId="7B2A840F" w14:textId="77777777" w:rsidTr="003A62AB">
        <w:trPr>
          <w:trHeight w:val="541"/>
        </w:trPr>
        <w:tc>
          <w:tcPr>
            <w:tcW w:w="1055" w:type="pct"/>
            <w:vMerge/>
          </w:tcPr>
          <w:p w14:paraId="0F22287D" w14:textId="77777777" w:rsidR="00083119" w:rsidRPr="003A62AB" w:rsidRDefault="00083119" w:rsidP="00083119">
            <w:pPr>
              <w:pStyle w:val="TableParagraph"/>
              <w:jc w:val="center"/>
            </w:pPr>
          </w:p>
        </w:tc>
        <w:tc>
          <w:tcPr>
            <w:tcW w:w="2795" w:type="pct"/>
          </w:tcPr>
          <w:p w14:paraId="2C7807E5" w14:textId="77777777" w:rsidR="00083119" w:rsidRPr="003A62AB" w:rsidRDefault="00083119" w:rsidP="00083119">
            <w:pPr>
              <w:pStyle w:val="TableParagraph"/>
            </w:pPr>
            <w:r w:rsidRPr="003A62AB">
              <w:t>Инструменты БП: области применения, адаптация под вид профессиональной деятельности. Кайдзен (непрерывное улучшение). Пять «S» (система рационализации рабочего места)</w:t>
            </w:r>
          </w:p>
        </w:tc>
        <w:tc>
          <w:tcPr>
            <w:tcW w:w="548" w:type="pct"/>
            <w:tcBorders>
              <w:bottom w:val="nil"/>
            </w:tcBorders>
          </w:tcPr>
          <w:p w14:paraId="13D3B6C8" w14:textId="77777777" w:rsidR="00083119" w:rsidRPr="003A62AB" w:rsidRDefault="00083119" w:rsidP="00083119">
            <w:pPr>
              <w:pStyle w:val="TableParagraph"/>
              <w:jc w:val="center"/>
              <w:rPr>
                <w:b/>
              </w:rPr>
            </w:pPr>
            <w:r w:rsidRPr="003A62AB">
              <w:rPr>
                <w:b/>
              </w:rPr>
              <w:t>2</w:t>
            </w:r>
          </w:p>
        </w:tc>
        <w:tc>
          <w:tcPr>
            <w:tcW w:w="602" w:type="pct"/>
            <w:vMerge/>
            <w:tcBorders>
              <w:top w:val="nil"/>
            </w:tcBorders>
            <w:vAlign w:val="center"/>
          </w:tcPr>
          <w:p w14:paraId="3C17E149" w14:textId="77777777" w:rsidR="00083119" w:rsidRPr="003A62AB" w:rsidRDefault="00083119" w:rsidP="00412A39">
            <w:pPr>
              <w:jc w:val="center"/>
              <w:rPr>
                <w:rFonts w:ascii="Times New Roman" w:hAnsi="Times New Roman" w:cs="Times New Roman"/>
              </w:rPr>
            </w:pPr>
          </w:p>
        </w:tc>
      </w:tr>
      <w:tr w:rsidR="00083119" w:rsidRPr="003A62AB" w14:paraId="10AFF5B4" w14:textId="77777777" w:rsidTr="003A62AB">
        <w:trPr>
          <w:trHeight w:val="275"/>
        </w:trPr>
        <w:tc>
          <w:tcPr>
            <w:tcW w:w="1055" w:type="pct"/>
            <w:vMerge/>
          </w:tcPr>
          <w:p w14:paraId="29192BC9" w14:textId="77777777" w:rsidR="00083119" w:rsidRPr="003A62AB" w:rsidRDefault="00083119" w:rsidP="00083119">
            <w:pPr>
              <w:pStyle w:val="TableParagraph"/>
            </w:pPr>
          </w:p>
        </w:tc>
        <w:tc>
          <w:tcPr>
            <w:tcW w:w="2795" w:type="pct"/>
          </w:tcPr>
          <w:p w14:paraId="45B18D12" w14:textId="77777777" w:rsidR="00083119" w:rsidRPr="003A62AB" w:rsidRDefault="00083119" w:rsidP="00083119">
            <w:pPr>
              <w:pStyle w:val="TableParagraph"/>
              <w:rPr>
                <w:b/>
              </w:rPr>
            </w:pPr>
            <w:r w:rsidRPr="003A62AB">
              <w:rPr>
                <w:b/>
                <w:shd w:val="clear" w:color="auto" w:fill="FFFFFF"/>
              </w:rPr>
              <w:t>В том числе практических занятий и лабораторных работ</w:t>
            </w:r>
          </w:p>
        </w:tc>
        <w:tc>
          <w:tcPr>
            <w:tcW w:w="548" w:type="pct"/>
            <w:tcBorders>
              <w:bottom w:val="single" w:sz="4" w:space="0" w:color="auto"/>
            </w:tcBorders>
          </w:tcPr>
          <w:p w14:paraId="477DB737" w14:textId="77777777" w:rsidR="00083119" w:rsidRPr="003A62AB" w:rsidRDefault="00083119" w:rsidP="00083119">
            <w:pPr>
              <w:pStyle w:val="TableParagraph"/>
              <w:tabs>
                <w:tab w:val="left" w:pos="1559"/>
              </w:tabs>
              <w:jc w:val="center"/>
              <w:rPr>
                <w:b/>
              </w:rPr>
            </w:pPr>
            <w:r w:rsidRPr="003A62AB">
              <w:rPr>
                <w:b/>
                <w:lang w:val="en-US"/>
              </w:rPr>
              <w:t>10/</w:t>
            </w:r>
            <w:r w:rsidRPr="003A62AB">
              <w:rPr>
                <w:b/>
              </w:rPr>
              <w:t>8</w:t>
            </w:r>
          </w:p>
        </w:tc>
        <w:tc>
          <w:tcPr>
            <w:tcW w:w="602" w:type="pct"/>
            <w:vMerge/>
            <w:tcBorders>
              <w:top w:val="nil"/>
              <w:bottom w:val="single" w:sz="4" w:space="0" w:color="auto"/>
            </w:tcBorders>
            <w:vAlign w:val="center"/>
          </w:tcPr>
          <w:p w14:paraId="3CEAA45A" w14:textId="77777777" w:rsidR="00083119" w:rsidRPr="003A62AB" w:rsidRDefault="00083119" w:rsidP="00412A39">
            <w:pPr>
              <w:jc w:val="center"/>
              <w:rPr>
                <w:rFonts w:ascii="Times New Roman" w:hAnsi="Times New Roman" w:cs="Times New Roman"/>
              </w:rPr>
            </w:pPr>
          </w:p>
        </w:tc>
      </w:tr>
      <w:tr w:rsidR="00083119" w:rsidRPr="003A62AB" w14:paraId="63D116A3" w14:textId="77777777" w:rsidTr="003A62AB">
        <w:trPr>
          <w:trHeight w:val="273"/>
        </w:trPr>
        <w:tc>
          <w:tcPr>
            <w:tcW w:w="1055" w:type="pct"/>
            <w:vMerge/>
          </w:tcPr>
          <w:p w14:paraId="4971A82C" w14:textId="77777777" w:rsidR="00083119" w:rsidRPr="003A62AB" w:rsidRDefault="00083119" w:rsidP="00083119">
            <w:pPr>
              <w:pStyle w:val="TableParagraph"/>
            </w:pPr>
          </w:p>
        </w:tc>
        <w:tc>
          <w:tcPr>
            <w:tcW w:w="2795" w:type="pct"/>
          </w:tcPr>
          <w:p w14:paraId="284D7927" w14:textId="77777777" w:rsidR="00083119" w:rsidRPr="003A62AB" w:rsidRDefault="00083119" w:rsidP="00083119">
            <w:pPr>
              <w:pStyle w:val="TableParagraph"/>
              <w:rPr>
                <w:i/>
              </w:rPr>
            </w:pPr>
            <w:r w:rsidRPr="003A62AB">
              <w:rPr>
                <w:i/>
              </w:rPr>
              <w:t>Практическое занятие №5. Проведение наблюдений за действиями рабочего. Заполнение бланков стандартизированной работы</w:t>
            </w:r>
          </w:p>
        </w:tc>
        <w:tc>
          <w:tcPr>
            <w:tcW w:w="548" w:type="pct"/>
            <w:tcBorders>
              <w:bottom w:val="single" w:sz="4" w:space="0" w:color="auto"/>
            </w:tcBorders>
          </w:tcPr>
          <w:p w14:paraId="3F2D867D" w14:textId="77777777" w:rsidR="00083119" w:rsidRPr="003A62AB" w:rsidRDefault="00083119" w:rsidP="00083119">
            <w:pPr>
              <w:pStyle w:val="TableParagraph"/>
              <w:tabs>
                <w:tab w:val="left" w:pos="1559"/>
              </w:tabs>
              <w:jc w:val="center"/>
              <w:rPr>
                <w:b/>
              </w:rPr>
            </w:pPr>
            <w:r w:rsidRPr="003A62AB">
              <w:rPr>
                <w:b/>
              </w:rPr>
              <w:t>2</w:t>
            </w:r>
          </w:p>
        </w:tc>
        <w:tc>
          <w:tcPr>
            <w:tcW w:w="602" w:type="pct"/>
            <w:vMerge w:val="restart"/>
            <w:tcBorders>
              <w:top w:val="nil"/>
            </w:tcBorders>
            <w:vAlign w:val="center"/>
          </w:tcPr>
          <w:p w14:paraId="508D4186" w14:textId="77777777" w:rsidR="00083119" w:rsidRPr="003A62AB" w:rsidRDefault="00083119" w:rsidP="00412A39">
            <w:pPr>
              <w:pStyle w:val="TableParagraph"/>
              <w:jc w:val="center"/>
            </w:pPr>
            <w:r w:rsidRPr="003A62AB">
              <w:t>ОК 07</w:t>
            </w:r>
          </w:p>
          <w:p w14:paraId="5617A2E5" w14:textId="77777777" w:rsidR="00083119" w:rsidRPr="003A62AB" w:rsidRDefault="00083119" w:rsidP="00412A39">
            <w:pPr>
              <w:pStyle w:val="TableParagraph"/>
              <w:jc w:val="center"/>
            </w:pPr>
          </w:p>
        </w:tc>
      </w:tr>
      <w:tr w:rsidR="00083119" w:rsidRPr="003A62AB" w14:paraId="2EDEE86D" w14:textId="77777777" w:rsidTr="003A62AB">
        <w:trPr>
          <w:trHeight w:val="275"/>
        </w:trPr>
        <w:tc>
          <w:tcPr>
            <w:tcW w:w="1055" w:type="pct"/>
            <w:vMerge/>
          </w:tcPr>
          <w:p w14:paraId="675E572F" w14:textId="77777777" w:rsidR="00083119" w:rsidRPr="003A62AB" w:rsidRDefault="00083119" w:rsidP="00083119">
            <w:pPr>
              <w:pStyle w:val="TableParagraph"/>
            </w:pPr>
          </w:p>
        </w:tc>
        <w:tc>
          <w:tcPr>
            <w:tcW w:w="2795" w:type="pct"/>
          </w:tcPr>
          <w:p w14:paraId="29439C76" w14:textId="77777777" w:rsidR="00083119" w:rsidRPr="003A62AB" w:rsidRDefault="00083119" w:rsidP="00083119">
            <w:pPr>
              <w:pStyle w:val="TableParagraph"/>
              <w:rPr>
                <w:i/>
              </w:rPr>
            </w:pPr>
            <w:r w:rsidRPr="003A62AB">
              <w:rPr>
                <w:i/>
              </w:rPr>
              <w:t>Практическое занятие №6. Деловая игра. Организация потока единичных изделий. Поиск путей повышения производительности потока создания ценности</w:t>
            </w:r>
          </w:p>
        </w:tc>
        <w:tc>
          <w:tcPr>
            <w:tcW w:w="548" w:type="pct"/>
            <w:tcBorders>
              <w:bottom w:val="single" w:sz="4" w:space="0" w:color="auto"/>
            </w:tcBorders>
          </w:tcPr>
          <w:p w14:paraId="21D63469" w14:textId="77777777" w:rsidR="00083119" w:rsidRPr="003A62AB" w:rsidRDefault="00083119" w:rsidP="00083119">
            <w:pPr>
              <w:pStyle w:val="TableParagraph"/>
              <w:tabs>
                <w:tab w:val="left" w:pos="1559"/>
              </w:tabs>
              <w:jc w:val="center"/>
              <w:rPr>
                <w:b/>
              </w:rPr>
            </w:pPr>
            <w:r w:rsidRPr="003A62AB">
              <w:rPr>
                <w:b/>
              </w:rPr>
              <w:t>2</w:t>
            </w:r>
          </w:p>
        </w:tc>
        <w:tc>
          <w:tcPr>
            <w:tcW w:w="602" w:type="pct"/>
            <w:vMerge/>
          </w:tcPr>
          <w:p w14:paraId="31A555F2" w14:textId="77777777" w:rsidR="00083119" w:rsidRPr="003A62AB" w:rsidRDefault="00083119" w:rsidP="00412A39">
            <w:pPr>
              <w:jc w:val="center"/>
              <w:rPr>
                <w:rFonts w:ascii="Times New Roman" w:hAnsi="Times New Roman" w:cs="Times New Roman"/>
              </w:rPr>
            </w:pPr>
          </w:p>
        </w:tc>
      </w:tr>
      <w:tr w:rsidR="00083119" w:rsidRPr="003A62AB" w14:paraId="6607A78F" w14:textId="77777777" w:rsidTr="003A62AB">
        <w:trPr>
          <w:trHeight w:val="275"/>
        </w:trPr>
        <w:tc>
          <w:tcPr>
            <w:tcW w:w="1055" w:type="pct"/>
            <w:vMerge/>
          </w:tcPr>
          <w:p w14:paraId="38876A53" w14:textId="77777777" w:rsidR="00083119" w:rsidRPr="003A62AB" w:rsidRDefault="00083119" w:rsidP="00083119">
            <w:pPr>
              <w:pStyle w:val="TableParagraph"/>
            </w:pPr>
          </w:p>
        </w:tc>
        <w:tc>
          <w:tcPr>
            <w:tcW w:w="2795" w:type="pct"/>
          </w:tcPr>
          <w:p w14:paraId="3E06CBFE" w14:textId="77777777" w:rsidR="00083119" w:rsidRPr="003A62AB" w:rsidRDefault="00083119" w:rsidP="00083119">
            <w:pPr>
              <w:pStyle w:val="TableParagraph"/>
              <w:rPr>
                <w:i/>
              </w:rPr>
            </w:pPr>
            <w:r w:rsidRPr="003A62AB">
              <w:rPr>
                <w:i/>
              </w:rPr>
              <w:t>Практическое занятие №7. Деловая игра. Поиск путей повышения производительности потока создания ценности</w:t>
            </w:r>
          </w:p>
        </w:tc>
        <w:tc>
          <w:tcPr>
            <w:tcW w:w="548" w:type="pct"/>
            <w:tcBorders>
              <w:bottom w:val="single" w:sz="4" w:space="0" w:color="auto"/>
            </w:tcBorders>
          </w:tcPr>
          <w:p w14:paraId="25CCA0F2" w14:textId="77777777" w:rsidR="00083119" w:rsidRPr="003A62AB" w:rsidRDefault="00083119" w:rsidP="00083119">
            <w:pPr>
              <w:pStyle w:val="TableParagraph"/>
              <w:tabs>
                <w:tab w:val="left" w:pos="1559"/>
              </w:tabs>
              <w:jc w:val="center"/>
              <w:rPr>
                <w:b/>
              </w:rPr>
            </w:pPr>
            <w:r w:rsidRPr="003A62AB">
              <w:rPr>
                <w:b/>
              </w:rPr>
              <w:t>2</w:t>
            </w:r>
          </w:p>
        </w:tc>
        <w:tc>
          <w:tcPr>
            <w:tcW w:w="602" w:type="pct"/>
            <w:vMerge/>
          </w:tcPr>
          <w:p w14:paraId="36473D4E" w14:textId="77777777" w:rsidR="00083119" w:rsidRPr="003A62AB" w:rsidRDefault="00083119" w:rsidP="00412A39">
            <w:pPr>
              <w:jc w:val="center"/>
              <w:rPr>
                <w:rFonts w:ascii="Times New Roman" w:hAnsi="Times New Roman" w:cs="Times New Roman"/>
              </w:rPr>
            </w:pPr>
          </w:p>
        </w:tc>
      </w:tr>
      <w:tr w:rsidR="00083119" w:rsidRPr="003A62AB" w14:paraId="59C03F09" w14:textId="77777777" w:rsidTr="003A62AB">
        <w:trPr>
          <w:trHeight w:val="275"/>
        </w:trPr>
        <w:tc>
          <w:tcPr>
            <w:tcW w:w="1055" w:type="pct"/>
            <w:vMerge/>
          </w:tcPr>
          <w:p w14:paraId="4EB40B10" w14:textId="77777777" w:rsidR="00083119" w:rsidRPr="003A62AB" w:rsidRDefault="00083119" w:rsidP="00083119">
            <w:pPr>
              <w:pStyle w:val="TableParagraph"/>
            </w:pPr>
          </w:p>
        </w:tc>
        <w:tc>
          <w:tcPr>
            <w:tcW w:w="2795" w:type="pct"/>
          </w:tcPr>
          <w:p w14:paraId="6C195727" w14:textId="77777777" w:rsidR="00083119" w:rsidRPr="003A62AB" w:rsidRDefault="00083119" w:rsidP="00083119">
            <w:pPr>
              <w:pStyle w:val="TableParagraph"/>
              <w:rPr>
                <w:i/>
              </w:rPr>
            </w:pPr>
            <w:r w:rsidRPr="003A62AB">
              <w:rPr>
                <w:i/>
                <w:shd w:val="clear" w:color="auto" w:fill="FFFFFF"/>
              </w:rPr>
              <w:t xml:space="preserve">Практическое  занятие №8. Особенности разработки и внедрения метода в </w:t>
            </w:r>
            <w:r w:rsidRPr="003A62AB">
              <w:rPr>
                <w:i/>
                <w:shd w:val="clear" w:color="auto" w:fill="FFFFFF"/>
                <w:lang w:val="en-US"/>
              </w:rPr>
              <w:t>IT</w:t>
            </w:r>
            <w:r w:rsidRPr="003A62AB">
              <w:rPr>
                <w:i/>
                <w:shd w:val="clear" w:color="auto" w:fill="FFFFFF"/>
              </w:rPr>
              <w:t>-сфере. Практические приемы метода «5S»</w:t>
            </w:r>
          </w:p>
        </w:tc>
        <w:tc>
          <w:tcPr>
            <w:tcW w:w="548" w:type="pct"/>
            <w:tcBorders>
              <w:bottom w:val="single" w:sz="4" w:space="0" w:color="auto"/>
            </w:tcBorders>
          </w:tcPr>
          <w:p w14:paraId="2331540D" w14:textId="77777777" w:rsidR="00083119" w:rsidRPr="003A62AB" w:rsidRDefault="00083119" w:rsidP="00083119">
            <w:pPr>
              <w:pStyle w:val="TableParagraph"/>
              <w:tabs>
                <w:tab w:val="left" w:pos="1559"/>
              </w:tabs>
              <w:jc w:val="center"/>
              <w:rPr>
                <w:b/>
              </w:rPr>
            </w:pPr>
            <w:r w:rsidRPr="003A62AB">
              <w:rPr>
                <w:b/>
              </w:rPr>
              <w:t>2</w:t>
            </w:r>
          </w:p>
        </w:tc>
        <w:tc>
          <w:tcPr>
            <w:tcW w:w="602" w:type="pct"/>
            <w:vMerge/>
          </w:tcPr>
          <w:p w14:paraId="36724B51" w14:textId="77777777" w:rsidR="00083119" w:rsidRPr="003A62AB" w:rsidRDefault="00083119" w:rsidP="00412A39">
            <w:pPr>
              <w:jc w:val="center"/>
              <w:rPr>
                <w:rFonts w:ascii="Times New Roman" w:hAnsi="Times New Roman" w:cs="Times New Roman"/>
              </w:rPr>
            </w:pPr>
          </w:p>
        </w:tc>
      </w:tr>
      <w:tr w:rsidR="00083119" w:rsidRPr="003A62AB" w14:paraId="51983B5E" w14:textId="77777777" w:rsidTr="003A62AB">
        <w:trPr>
          <w:trHeight w:val="275"/>
        </w:trPr>
        <w:tc>
          <w:tcPr>
            <w:tcW w:w="1055" w:type="pct"/>
            <w:vMerge/>
          </w:tcPr>
          <w:p w14:paraId="3F3F2997" w14:textId="77777777" w:rsidR="00083119" w:rsidRPr="003A62AB" w:rsidRDefault="00083119" w:rsidP="00083119">
            <w:pPr>
              <w:pStyle w:val="TableParagraph"/>
            </w:pPr>
          </w:p>
        </w:tc>
        <w:tc>
          <w:tcPr>
            <w:tcW w:w="2795" w:type="pct"/>
          </w:tcPr>
          <w:p w14:paraId="752B6037" w14:textId="77777777" w:rsidR="00083119" w:rsidRPr="003A62AB" w:rsidRDefault="00083119" w:rsidP="00083119">
            <w:pPr>
              <w:pStyle w:val="TableParagraph"/>
              <w:rPr>
                <w:i/>
                <w:shd w:val="clear" w:color="auto" w:fill="FFFFFF"/>
              </w:rPr>
            </w:pPr>
            <w:r w:rsidRPr="003A62AB">
              <w:rPr>
                <w:i/>
                <w:shd w:val="clear" w:color="auto" w:fill="FFFFFF"/>
              </w:rPr>
              <w:t>Практическое  занятие № 9 Хронометраж работы системного администратора,  определение  основных  потерь. Визуализация  целей, процессов, ресурсов, результатов»</w:t>
            </w:r>
          </w:p>
        </w:tc>
        <w:tc>
          <w:tcPr>
            <w:tcW w:w="548" w:type="pct"/>
            <w:tcBorders>
              <w:bottom w:val="single" w:sz="4" w:space="0" w:color="auto"/>
            </w:tcBorders>
          </w:tcPr>
          <w:p w14:paraId="1C17206F" w14:textId="77777777" w:rsidR="00083119" w:rsidRPr="003A62AB" w:rsidRDefault="00083119" w:rsidP="00083119">
            <w:pPr>
              <w:pStyle w:val="TableParagraph"/>
              <w:tabs>
                <w:tab w:val="left" w:pos="1559"/>
              </w:tabs>
              <w:jc w:val="center"/>
              <w:rPr>
                <w:b/>
              </w:rPr>
            </w:pPr>
            <w:r w:rsidRPr="003A62AB">
              <w:rPr>
                <w:b/>
              </w:rPr>
              <w:t>2</w:t>
            </w:r>
          </w:p>
        </w:tc>
        <w:tc>
          <w:tcPr>
            <w:tcW w:w="602" w:type="pct"/>
            <w:vMerge/>
            <w:tcBorders>
              <w:bottom w:val="single" w:sz="4" w:space="0" w:color="auto"/>
            </w:tcBorders>
          </w:tcPr>
          <w:p w14:paraId="3E43FEF1" w14:textId="77777777" w:rsidR="00083119" w:rsidRPr="003A62AB" w:rsidRDefault="00083119" w:rsidP="00412A39">
            <w:pPr>
              <w:jc w:val="center"/>
              <w:rPr>
                <w:rFonts w:ascii="Times New Roman" w:hAnsi="Times New Roman" w:cs="Times New Roman"/>
              </w:rPr>
            </w:pPr>
          </w:p>
        </w:tc>
      </w:tr>
      <w:tr w:rsidR="00083119" w:rsidRPr="003A62AB" w14:paraId="550425E3" w14:textId="77777777" w:rsidTr="003A62AB">
        <w:trPr>
          <w:trHeight w:val="275"/>
        </w:trPr>
        <w:tc>
          <w:tcPr>
            <w:tcW w:w="1055" w:type="pct"/>
            <w:vMerge w:val="restart"/>
          </w:tcPr>
          <w:p w14:paraId="582A5A7E" w14:textId="77777777" w:rsidR="00083119" w:rsidRPr="003A62AB" w:rsidRDefault="00083119" w:rsidP="00083119">
            <w:pPr>
              <w:pStyle w:val="TableParagraph"/>
              <w:rPr>
                <w:b/>
                <w:i/>
              </w:rPr>
            </w:pPr>
            <w:r w:rsidRPr="003A62AB">
              <w:rPr>
                <w:b/>
                <w:i/>
              </w:rPr>
              <w:t>Тема 1.3</w:t>
            </w:r>
          </w:p>
          <w:p w14:paraId="6BDE6957" w14:textId="77777777" w:rsidR="00083119" w:rsidRPr="003A62AB" w:rsidRDefault="00083119" w:rsidP="00083119">
            <w:pPr>
              <w:pStyle w:val="TableParagraph"/>
              <w:rPr>
                <w:b/>
                <w:i/>
              </w:rPr>
            </w:pPr>
            <w:r w:rsidRPr="003A62AB">
              <w:rPr>
                <w:b/>
                <w:i/>
              </w:rPr>
              <w:t>Стандарты бережливого производства </w:t>
            </w:r>
          </w:p>
        </w:tc>
        <w:tc>
          <w:tcPr>
            <w:tcW w:w="2795" w:type="pct"/>
          </w:tcPr>
          <w:p w14:paraId="4E7C1914" w14:textId="77777777" w:rsidR="00083119" w:rsidRPr="003A62AB" w:rsidRDefault="00083119" w:rsidP="00083119">
            <w:pPr>
              <w:pStyle w:val="TableParagraph"/>
              <w:rPr>
                <w:b/>
                <w:i/>
              </w:rPr>
            </w:pPr>
            <w:r w:rsidRPr="003A62AB">
              <w:rPr>
                <w:b/>
              </w:rPr>
              <w:t>Содержание</w:t>
            </w:r>
          </w:p>
        </w:tc>
        <w:tc>
          <w:tcPr>
            <w:tcW w:w="548" w:type="pct"/>
            <w:tcBorders>
              <w:top w:val="single" w:sz="4" w:space="0" w:color="auto"/>
            </w:tcBorders>
          </w:tcPr>
          <w:p w14:paraId="09DAF274" w14:textId="77777777" w:rsidR="00083119" w:rsidRPr="003A62AB" w:rsidRDefault="00083119" w:rsidP="00083119">
            <w:pPr>
              <w:pStyle w:val="TableParagraph"/>
              <w:jc w:val="center"/>
              <w:rPr>
                <w:b/>
                <w:lang w:val="en-US"/>
              </w:rPr>
            </w:pPr>
            <w:r w:rsidRPr="003A62AB">
              <w:rPr>
                <w:b/>
                <w:lang w:val="en-US"/>
              </w:rPr>
              <w:t>4/2</w:t>
            </w:r>
          </w:p>
        </w:tc>
        <w:tc>
          <w:tcPr>
            <w:tcW w:w="602" w:type="pct"/>
            <w:vMerge w:val="restart"/>
            <w:tcBorders>
              <w:top w:val="single" w:sz="4" w:space="0" w:color="auto"/>
            </w:tcBorders>
            <w:vAlign w:val="center"/>
          </w:tcPr>
          <w:p w14:paraId="2F940BFB" w14:textId="77777777" w:rsidR="00083119" w:rsidRPr="003A62AB" w:rsidRDefault="00083119" w:rsidP="00412A39">
            <w:pPr>
              <w:pStyle w:val="TableParagraph"/>
              <w:jc w:val="center"/>
            </w:pPr>
            <w:r w:rsidRPr="003A62AB">
              <w:t>ОК 07</w:t>
            </w:r>
          </w:p>
          <w:p w14:paraId="5D9C6CBB" w14:textId="77777777" w:rsidR="00083119" w:rsidRPr="003A62AB" w:rsidRDefault="00083119" w:rsidP="00412A39">
            <w:pPr>
              <w:pStyle w:val="TableParagraph"/>
              <w:jc w:val="center"/>
            </w:pPr>
          </w:p>
        </w:tc>
      </w:tr>
      <w:tr w:rsidR="00083119" w:rsidRPr="003A62AB" w14:paraId="6B105BAD" w14:textId="77777777" w:rsidTr="003A62AB">
        <w:trPr>
          <w:trHeight w:val="275"/>
        </w:trPr>
        <w:tc>
          <w:tcPr>
            <w:tcW w:w="1055" w:type="pct"/>
            <w:vMerge/>
          </w:tcPr>
          <w:p w14:paraId="1B2E5B25" w14:textId="77777777" w:rsidR="00083119" w:rsidRPr="003A62AB" w:rsidRDefault="00083119" w:rsidP="00083119">
            <w:pPr>
              <w:pStyle w:val="TableParagraph"/>
              <w:jc w:val="center"/>
              <w:rPr>
                <w:b/>
                <w:i/>
              </w:rPr>
            </w:pPr>
          </w:p>
        </w:tc>
        <w:tc>
          <w:tcPr>
            <w:tcW w:w="2795" w:type="pct"/>
          </w:tcPr>
          <w:p w14:paraId="5C6B6093" w14:textId="77777777" w:rsidR="00083119" w:rsidRPr="003A62AB" w:rsidRDefault="00083119" w:rsidP="003A62AB">
            <w:pPr>
              <w:pStyle w:val="TableParagraph"/>
              <w:rPr>
                <w:b/>
              </w:rPr>
            </w:pPr>
            <w:r w:rsidRPr="003A62AB">
              <w:t>ГОСТ Р 57524-2017 Бережливое производство. Поток создания ценности. ГОСТ Р 57522-2017 Бережливое производство. Руководство по интегрированной системе менеджмента качества и бережливого производства.</w:t>
            </w:r>
          </w:p>
        </w:tc>
        <w:tc>
          <w:tcPr>
            <w:tcW w:w="548" w:type="pct"/>
            <w:tcBorders>
              <w:top w:val="single" w:sz="4" w:space="0" w:color="auto"/>
            </w:tcBorders>
          </w:tcPr>
          <w:p w14:paraId="1E64C1D8" w14:textId="77777777" w:rsidR="00083119" w:rsidRPr="003A62AB" w:rsidRDefault="00083119" w:rsidP="00083119">
            <w:pPr>
              <w:pStyle w:val="TableParagraph"/>
              <w:jc w:val="center"/>
              <w:rPr>
                <w:b/>
              </w:rPr>
            </w:pPr>
            <w:r w:rsidRPr="003A62AB">
              <w:rPr>
                <w:b/>
              </w:rPr>
              <w:t>2</w:t>
            </w:r>
          </w:p>
        </w:tc>
        <w:tc>
          <w:tcPr>
            <w:tcW w:w="602" w:type="pct"/>
            <w:vMerge/>
            <w:vAlign w:val="center"/>
          </w:tcPr>
          <w:p w14:paraId="1A6D382A" w14:textId="77777777" w:rsidR="00083119" w:rsidRPr="003A62AB" w:rsidRDefault="00083119" w:rsidP="00412A39">
            <w:pPr>
              <w:jc w:val="center"/>
              <w:rPr>
                <w:rFonts w:ascii="Times New Roman" w:hAnsi="Times New Roman" w:cs="Times New Roman"/>
              </w:rPr>
            </w:pPr>
          </w:p>
        </w:tc>
      </w:tr>
      <w:tr w:rsidR="00083119" w:rsidRPr="003A62AB" w14:paraId="05361B01" w14:textId="77777777" w:rsidTr="003A62AB">
        <w:trPr>
          <w:trHeight w:val="275"/>
        </w:trPr>
        <w:tc>
          <w:tcPr>
            <w:tcW w:w="1055" w:type="pct"/>
            <w:vMerge/>
          </w:tcPr>
          <w:p w14:paraId="6D99F36E" w14:textId="77777777" w:rsidR="00083119" w:rsidRPr="003A62AB" w:rsidRDefault="00083119" w:rsidP="00083119">
            <w:pPr>
              <w:pStyle w:val="TableParagraph"/>
              <w:jc w:val="center"/>
              <w:rPr>
                <w:b/>
                <w:i/>
              </w:rPr>
            </w:pPr>
          </w:p>
        </w:tc>
        <w:tc>
          <w:tcPr>
            <w:tcW w:w="2795" w:type="pct"/>
          </w:tcPr>
          <w:p w14:paraId="461CBF44" w14:textId="77777777" w:rsidR="00083119" w:rsidRPr="003A62AB" w:rsidRDefault="00083119" w:rsidP="00083119">
            <w:pPr>
              <w:pStyle w:val="TableParagraph"/>
              <w:rPr>
                <w:b/>
              </w:rPr>
            </w:pPr>
            <w:r w:rsidRPr="003A62AB">
              <w:rPr>
                <w:b/>
                <w:shd w:val="clear" w:color="auto" w:fill="FFFFFF"/>
              </w:rPr>
              <w:t>В том числе практических занятий и лабораторных работ</w:t>
            </w:r>
          </w:p>
        </w:tc>
        <w:tc>
          <w:tcPr>
            <w:tcW w:w="548" w:type="pct"/>
            <w:tcBorders>
              <w:top w:val="single" w:sz="4" w:space="0" w:color="auto"/>
            </w:tcBorders>
          </w:tcPr>
          <w:p w14:paraId="57E27ABA" w14:textId="77777777" w:rsidR="00083119" w:rsidRPr="003A62AB" w:rsidRDefault="00083119" w:rsidP="00083119">
            <w:pPr>
              <w:pStyle w:val="TableParagraph"/>
              <w:tabs>
                <w:tab w:val="left" w:pos="1559"/>
              </w:tabs>
              <w:jc w:val="center"/>
              <w:rPr>
                <w:b/>
                <w:lang w:val="en-US"/>
              </w:rPr>
            </w:pPr>
            <w:r w:rsidRPr="003A62AB">
              <w:rPr>
                <w:b/>
                <w:lang w:val="en-US"/>
              </w:rPr>
              <w:t>2/2</w:t>
            </w:r>
          </w:p>
        </w:tc>
        <w:tc>
          <w:tcPr>
            <w:tcW w:w="602" w:type="pct"/>
            <w:vMerge w:val="restart"/>
            <w:tcBorders>
              <w:top w:val="single" w:sz="4" w:space="0" w:color="auto"/>
            </w:tcBorders>
            <w:vAlign w:val="center"/>
          </w:tcPr>
          <w:p w14:paraId="268B2869" w14:textId="77777777" w:rsidR="00083119" w:rsidRPr="003A62AB" w:rsidRDefault="00083119" w:rsidP="00412A39">
            <w:pPr>
              <w:pStyle w:val="TableParagraph"/>
              <w:jc w:val="center"/>
            </w:pPr>
            <w:r w:rsidRPr="003A62AB">
              <w:t>ОК 07</w:t>
            </w:r>
          </w:p>
          <w:p w14:paraId="4399FAC4" w14:textId="77777777" w:rsidR="00083119" w:rsidRPr="003A62AB" w:rsidRDefault="00083119" w:rsidP="00412A39">
            <w:pPr>
              <w:pStyle w:val="TableParagraph"/>
              <w:jc w:val="center"/>
            </w:pPr>
          </w:p>
        </w:tc>
      </w:tr>
      <w:tr w:rsidR="00083119" w:rsidRPr="003A62AB" w14:paraId="6A0FED42" w14:textId="77777777" w:rsidTr="003A62AB">
        <w:trPr>
          <w:trHeight w:val="275"/>
        </w:trPr>
        <w:tc>
          <w:tcPr>
            <w:tcW w:w="1055" w:type="pct"/>
            <w:vMerge/>
          </w:tcPr>
          <w:p w14:paraId="07B6BB20" w14:textId="77777777" w:rsidR="00083119" w:rsidRPr="003A62AB" w:rsidRDefault="00083119" w:rsidP="00083119">
            <w:pPr>
              <w:pStyle w:val="TableParagraph"/>
              <w:jc w:val="center"/>
              <w:rPr>
                <w:b/>
                <w:i/>
              </w:rPr>
            </w:pPr>
          </w:p>
        </w:tc>
        <w:tc>
          <w:tcPr>
            <w:tcW w:w="2795" w:type="pct"/>
          </w:tcPr>
          <w:p w14:paraId="0835723A" w14:textId="77777777" w:rsidR="00083119" w:rsidRPr="003A62AB" w:rsidRDefault="00083119" w:rsidP="00083119">
            <w:pPr>
              <w:pStyle w:val="TableParagraph"/>
            </w:pPr>
            <w:r w:rsidRPr="003A62AB">
              <w:rPr>
                <w:i/>
              </w:rPr>
              <w:t>Практическое занятие № 10. Анализ нормативной документации по бережливому производству</w:t>
            </w:r>
          </w:p>
        </w:tc>
        <w:tc>
          <w:tcPr>
            <w:tcW w:w="548" w:type="pct"/>
            <w:tcBorders>
              <w:top w:val="single" w:sz="4" w:space="0" w:color="auto"/>
            </w:tcBorders>
          </w:tcPr>
          <w:p w14:paraId="056BC602" w14:textId="77777777" w:rsidR="00083119" w:rsidRPr="003A62AB" w:rsidRDefault="00083119" w:rsidP="00083119">
            <w:pPr>
              <w:pStyle w:val="TableParagraph"/>
              <w:jc w:val="center"/>
              <w:rPr>
                <w:b/>
                <w:lang w:val="en-US"/>
              </w:rPr>
            </w:pPr>
            <w:r w:rsidRPr="003A62AB">
              <w:rPr>
                <w:b/>
                <w:lang w:val="en-US"/>
              </w:rPr>
              <w:t>2</w:t>
            </w:r>
          </w:p>
        </w:tc>
        <w:tc>
          <w:tcPr>
            <w:tcW w:w="602" w:type="pct"/>
            <w:vMerge/>
            <w:tcBorders>
              <w:bottom w:val="single" w:sz="4" w:space="0" w:color="auto"/>
            </w:tcBorders>
          </w:tcPr>
          <w:p w14:paraId="1297F147" w14:textId="77777777" w:rsidR="00083119" w:rsidRPr="003A62AB" w:rsidRDefault="00083119" w:rsidP="00083119">
            <w:pPr>
              <w:rPr>
                <w:rFonts w:ascii="Times New Roman" w:hAnsi="Times New Roman" w:cs="Times New Roman"/>
              </w:rPr>
            </w:pPr>
          </w:p>
        </w:tc>
      </w:tr>
      <w:tr w:rsidR="00083119" w:rsidRPr="003A62AB" w14:paraId="638560B7" w14:textId="77777777" w:rsidTr="003A62AB">
        <w:trPr>
          <w:trHeight w:val="275"/>
        </w:trPr>
        <w:tc>
          <w:tcPr>
            <w:tcW w:w="1055" w:type="pct"/>
            <w:vMerge w:val="restart"/>
          </w:tcPr>
          <w:p w14:paraId="000DED39" w14:textId="77777777" w:rsidR="00083119" w:rsidRPr="003A62AB" w:rsidRDefault="00083119" w:rsidP="00083119">
            <w:pPr>
              <w:pStyle w:val="TableParagraph"/>
              <w:rPr>
                <w:b/>
                <w:i/>
              </w:rPr>
            </w:pPr>
            <w:r w:rsidRPr="003A62AB">
              <w:rPr>
                <w:b/>
                <w:i/>
              </w:rPr>
              <w:t>Тема</w:t>
            </w:r>
            <w:r w:rsidRPr="003A62AB">
              <w:rPr>
                <w:b/>
                <w:i/>
                <w:spacing w:val="-3"/>
              </w:rPr>
              <w:t xml:space="preserve"> </w:t>
            </w:r>
            <w:r w:rsidRPr="003A62AB">
              <w:rPr>
                <w:b/>
                <w:i/>
              </w:rPr>
              <w:t>1.4</w:t>
            </w:r>
          </w:p>
          <w:p w14:paraId="31525AEE" w14:textId="77777777" w:rsidR="00083119" w:rsidRPr="003A62AB" w:rsidRDefault="00083119" w:rsidP="00083119">
            <w:pPr>
              <w:pStyle w:val="TableParagraph"/>
              <w:rPr>
                <w:b/>
                <w:i/>
              </w:rPr>
            </w:pPr>
            <w:r w:rsidRPr="003A62AB">
              <w:rPr>
                <w:b/>
                <w:i/>
              </w:rPr>
              <w:t>Виды</w:t>
            </w:r>
            <w:r w:rsidRPr="003A62AB">
              <w:rPr>
                <w:b/>
                <w:i/>
                <w:spacing w:val="-1"/>
              </w:rPr>
              <w:t xml:space="preserve"> </w:t>
            </w:r>
            <w:r w:rsidRPr="003A62AB">
              <w:rPr>
                <w:b/>
                <w:i/>
              </w:rPr>
              <w:t>потерь</w:t>
            </w:r>
            <w:r w:rsidRPr="003A62AB">
              <w:rPr>
                <w:b/>
                <w:i/>
                <w:spacing w:val="-1"/>
              </w:rPr>
              <w:t xml:space="preserve"> </w:t>
            </w:r>
            <w:r w:rsidRPr="003A62AB">
              <w:rPr>
                <w:b/>
                <w:i/>
              </w:rPr>
              <w:t>и методы</w:t>
            </w:r>
            <w:r w:rsidRPr="003A62AB">
              <w:rPr>
                <w:b/>
                <w:i/>
                <w:spacing w:val="58"/>
              </w:rPr>
              <w:t xml:space="preserve"> </w:t>
            </w:r>
            <w:r w:rsidRPr="003A62AB">
              <w:rPr>
                <w:b/>
                <w:i/>
              </w:rPr>
              <w:t>их устранения</w:t>
            </w:r>
          </w:p>
        </w:tc>
        <w:tc>
          <w:tcPr>
            <w:tcW w:w="2795" w:type="pct"/>
          </w:tcPr>
          <w:p w14:paraId="3F773148" w14:textId="77777777" w:rsidR="00083119" w:rsidRPr="003A62AB" w:rsidRDefault="00083119" w:rsidP="00083119">
            <w:pPr>
              <w:pStyle w:val="TableParagraph"/>
              <w:rPr>
                <w:b/>
              </w:rPr>
            </w:pPr>
            <w:r w:rsidRPr="003A62AB">
              <w:rPr>
                <w:b/>
              </w:rPr>
              <w:t>Содержание</w:t>
            </w:r>
            <w:r w:rsidRPr="003A62AB">
              <w:rPr>
                <w:b/>
                <w:spacing w:val="-5"/>
              </w:rPr>
              <w:t xml:space="preserve"> </w:t>
            </w:r>
          </w:p>
        </w:tc>
        <w:tc>
          <w:tcPr>
            <w:tcW w:w="548" w:type="pct"/>
            <w:tcBorders>
              <w:top w:val="single" w:sz="4" w:space="0" w:color="auto"/>
            </w:tcBorders>
          </w:tcPr>
          <w:p w14:paraId="5AAA6FF2" w14:textId="77777777" w:rsidR="00083119" w:rsidRPr="003A62AB" w:rsidRDefault="00083119" w:rsidP="00083119">
            <w:pPr>
              <w:pStyle w:val="TableParagraph"/>
              <w:jc w:val="center"/>
              <w:rPr>
                <w:b/>
              </w:rPr>
            </w:pPr>
            <w:r w:rsidRPr="003A62AB">
              <w:rPr>
                <w:b/>
                <w:lang w:val="en-US"/>
              </w:rPr>
              <w:t>10/</w:t>
            </w:r>
            <w:r w:rsidRPr="003A62AB">
              <w:rPr>
                <w:b/>
              </w:rPr>
              <w:t>2</w:t>
            </w:r>
          </w:p>
        </w:tc>
        <w:tc>
          <w:tcPr>
            <w:tcW w:w="602" w:type="pct"/>
            <w:vMerge w:val="restart"/>
            <w:tcBorders>
              <w:top w:val="single" w:sz="4" w:space="0" w:color="auto"/>
            </w:tcBorders>
            <w:vAlign w:val="center"/>
          </w:tcPr>
          <w:p w14:paraId="57957A1E" w14:textId="77777777" w:rsidR="00083119" w:rsidRPr="003A62AB" w:rsidRDefault="00083119" w:rsidP="00412A39">
            <w:pPr>
              <w:pStyle w:val="TableParagraph"/>
              <w:jc w:val="center"/>
              <w:rPr>
                <w:spacing w:val="-2"/>
              </w:rPr>
            </w:pPr>
          </w:p>
          <w:p w14:paraId="1C7ABD9F" w14:textId="77777777" w:rsidR="00083119" w:rsidRPr="003A62AB" w:rsidRDefault="00083119" w:rsidP="00412A39">
            <w:pPr>
              <w:pStyle w:val="TableParagraph"/>
              <w:jc w:val="center"/>
            </w:pPr>
            <w:r w:rsidRPr="003A62AB">
              <w:t>ОК 07</w:t>
            </w:r>
          </w:p>
          <w:p w14:paraId="2BC945BE" w14:textId="77777777" w:rsidR="00083119" w:rsidRPr="003A62AB" w:rsidRDefault="00083119" w:rsidP="00412A39">
            <w:pPr>
              <w:pStyle w:val="TableParagraph"/>
              <w:jc w:val="center"/>
            </w:pPr>
          </w:p>
        </w:tc>
      </w:tr>
      <w:tr w:rsidR="00083119" w:rsidRPr="003A62AB" w14:paraId="119EBA89" w14:textId="77777777" w:rsidTr="003A62AB">
        <w:trPr>
          <w:trHeight w:val="1000"/>
        </w:trPr>
        <w:tc>
          <w:tcPr>
            <w:tcW w:w="1055" w:type="pct"/>
            <w:vMerge/>
          </w:tcPr>
          <w:p w14:paraId="0EDC2C64" w14:textId="77777777" w:rsidR="00083119" w:rsidRPr="003A62AB" w:rsidRDefault="00083119" w:rsidP="00083119">
            <w:pPr>
              <w:pStyle w:val="TableParagraph"/>
              <w:jc w:val="center"/>
            </w:pPr>
          </w:p>
        </w:tc>
        <w:tc>
          <w:tcPr>
            <w:tcW w:w="2795" w:type="pct"/>
            <w:tcBorders>
              <w:bottom w:val="single" w:sz="4" w:space="0" w:color="000000"/>
            </w:tcBorders>
          </w:tcPr>
          <w:p w14:paraId="2F9FBEFD" w14:textId="77777777" w:rsidR="00083119" w:rsidRPr="003A62AB" w:rsidRDefault="00083119" w:rsidP="00083119">
            <w:pPr>
              <w:pStyle w:val="TableParagraph"/>
            </w:pPr>
            <w:r w:rsidRPr="003A62AB">
              <w:t>Виды</w:t>
            </w:r>
            <w:r w:rsidRPr="003A62AB">
              <w:rPr>
                <w:spacing w:val="-4"/>
              </w:rPr>
              <w:t xml:space="preserve"> </w:t>
            </w:r>
            <w:r w:rsidRPr="003A62AB">
              <w:t>потерь,</w:t>
            </w:r>
            <w:r w:rsidRPr="003A62AB">
              <w:rPr>
                <w:spacing w:val="-3"/>
              </w:rPr>
              <w:t xml:space="preserve"> </w:t>
            </w:r>
            <w:r w:rsidRPr="003A62AB">
              <w:t>их</w:t>
            </w:r>
            <w:r w:rsidRPr="003A62AB">
              <w:rPr>
                <w:spacing w:val="-2"/>
              </w:rPr>
              <w:t xml:space="preserve"> </w:t>
            </w:r>
            <w:r w:rsidRPr="003A62AB">
              <w:t>источники</w:t>
            </w:r>
            <w:r w:rsidRPr="003A62AB">
              <w:rPr>
                <w:spacing w:val="-3"/>
              </w:rPr>
              <w:t xml:space="preserve"> </w:t>
            </w:r>
            <w:r w:rsidRPr="003A62AB">
              <w:t>и</w:t>
            </w:r>
            <w:r w:rsidRPr="003A62AB">
              <w:rPr>
                <w:spacing w:val="-3"/>
              </w:rPr>
              <w:t xml:space="preserve"> </w:t>
            </w:r>
            <w:r w:rsidRPr="003A62AB">
              <w:t>способы</w:t>
            </w:r>
            <w:r w:rsidRPr="003A62AB">
              <w:rPr>
                <w:spacing w:val="-4"/>
              </w:rPr>
              <w:t xml:space="preserve"> </w:t>
            </w:r>
            <w:r w:rsidRPr="003A62AB">
              <w:t>их</w:t>
            </w:r>
            <w:r w:rsidRPr="003A62AB">
              <w:rPr>
                <w:spacing w:val="1"/>
              </w:rPr>
              <w:t xml:space="preserve"> </w:t>
            </w:r>
            <w:r w:rsidRPr="003A62AB">
              <w:t>устранения.</w:t>
            </w:r>
            <w:r w:rsidRPr="003A62AB">
              <w:rPr>
                <w:spacing w:val="-3"/>
              </w:rPr>
              <w:t xml:space="preserve"> </w:t>
            </w:r>
            <w:r w:rsidRPr="003A62AB">
              <w:t>Потери:</w:t>
            </w:r>
            <w:r w:rsidRPr="003A62AB">
              <w:rPr>
                <w:spacing w:val="-5"/>
              </w:rPr>
              <w:t xml:space="preserve"> </w:t>
            </w:r>
            <w:r w:rsidRPr="003A62AB">
              <w:t>перепроизводство, лишние</w:t>
            </w:r>
            <w:r w:rsidRPr="003A62AB">
              <w:rPr>
                <w:spacing w:val="-5"/>
              </w:rPr>
              <w:t xml:space="preserve"> </w:t>
            </w:r>
            <w:r w:rsidRPr="003A62AB">
              <w:t>движения,</w:t>
            </w:r>
            <w:r w:rsidRPr="003A62AB">
              <w:rPr>
                <w:spacing w:val="-3"/>
              </w:rPr>
              <w:t xml:space="preserve"> </w:t>
            </w:r>
            <w:r w:rsidRPr="003A62AB">
              <w:t>ненужная</w:t>
            </w:r>
            <w:r w:rsidRPr="003A62AB">
              <w:rPr>
                <w:spacing w:val="-3"/>
              </w:rPr>
              <w:t xml:space="preserve"> </w:t>
            </w:r>
            <w:r w:rsidRPr="003A62AB">
              <w:t>транспортировка,</w:t>
            </w:r>
            <w:r w:rsidRPr="003A62AB">
              <w:rPr>
                <w:spacing w:val="-4"/>
              </w:rPr>
              <w:t xml:space="preserve"> </w:t>
            </w:r>
            <w:r w:rsidRPr="003A62AB">
              <w:t>излишние</w:t>
            </w:r>
            <w:r w:rsidRPr="003A62AB">
              <w:rPr>
                <w:spacing w:val="-7"/>
              </w:rPr>
              <w:t xml:space="preserve"> </w:t>
            </w:r>
            <w:r w:rsidRPr="003A62AB">
              <w:t>запасы,</w:t>
            </w:r>
            <w:r w:rsidRPr="003A62AB">
              <w:rPr>
                <w:spacing w:val="-3"/>
              </w:rPr>
              <w:t xml:space="preserve"> </w:t>
            </w:r>
            <w:r w:rsidRPr="003A62AB">
              <w:t>избыточная обработка,</w:t>
            </w:r>
            <w:r w:rsidRPr="003A62AB">
              <w:rPr>
                <w:spacing w:val="-2"/>
              </w:rPr>
              <w:t xml:space="preserve"> </w:t>
            </w:r>
            <w:r w:rsidRPr="003A62AB">
              <w:t>ожидание,</w:t>
            </w:r>
            <w:r w:rsidRPr="003A62AB">
              <w:rPr>
                <w:spacing w:val="-2"/>
              </w:rPr>
              <w:t xml:space="preserve"> </w:t>
            </w:r>
            <w:r w:rsidRPr="003A62AB">
              <w:t>переделка/</w:t>
            </w:r>
            <w:r w:rsidRPr="003A62AB">
              <w:rPr>
                <w:spacing w:val="-2"/>
              </w:rPr>
              <w:t xml:space="preserve"> </w:t>
            </w:r>
            <w:r w:rsidRPr="003A62AB">
              <w:t>брак.</w:t>
            </w:r>
            <w:r w:rsidRPr="003A62AB">
              <w:rPr>
                <w:spacing w:val="-2"/>
              </w:rPr>
              <w:t xml:space="preserve"> </w:t>
            </w:r>
            <w:r w:rsidRPr="003A62AB">
              <w:t>Система</w:t>
            </w:r>
            <w:r w:rsidRPr="003A62AB">
              <w:rPr>
                <w:spacing w:val="-3"/>
              </w:rPr>
              <w:t xml:space="preserve"> </w:t>
            </w:r>
            <w:r w:rsidRPr="003A62AB">
              <w:t>3М:</w:t>
            </w:r>
            <w:r w:rsidRPr="003A62AB">
              <w:rPr>
                <w:spacing w:val="-2"/>
              </w:rPr>
              <w:t xml:space="preserve"> </w:t>
            </w:r>
            <w:r w:rsidRPr="003A62AB">
              <w:t>Муда,</w:t>
            </w:r>
            <w:r w:rsidRPr="003A62AB">
              <w:rPr>
                <w:spacing w:val="-2"/>
              </w:rPr>
              <w:t xml:space="preserve"> </w:t>
            </w:r>
            <w:r w:rsidRPr="003A62AB">
              <w:t>Мури,</w:t>
            </w:r>
            <w:r w:rsidRPr="003A62AB">
              <w:rPr>
                <w:spacing w:val="-2"/>
              </w:rPr>
              <w:t xml:space="preserve"> </w:t>
            </w:r>
            <w:r w:rsidRPr="003A62AB">
              <w:t>Мура.</w:t>
            </w:r>
            <w:r w:rsidRPr="003A62AB">
              <w:rPr>
                <w:spacing w:val="-2"/>
              </w:rPr>
              <w:t xml:space="preserve"> </w:t>
            </w:r>
            <w:r w:rsidRPr="003A62AB">
              <w:t>Управление рабочим</w:t>
            </w:r>
            <w:r w:rsidRPr="003A62AB">
              <w:rPr>
                <w:spacing w:val="-2"/>
              </w:rPr>
              <w:t xml:space="preserve"> </w:t>
            </w:r>
            <w:r w:rsidRPr="003A62AB">
              <w:t>пространством</w:t>
            </w:r>
          </w:p>
        </w:tc>
        <w:tc>
          <w:tcPr>
            <w:tcW w:w="548" w:type="pct"/>
            <w:tcBorders>
              <w:bottom w:val="single" w:sz="4" w:space="0" w:color="000000"/>
            </w:tcBorders>
            <w:vAlign w:val="center"/>
          </w:tcPr>
          <w:p w14:paraId="1E6EAE67" w14:textId="77777777" w:rsidR="00083119" w:rsidRPr="003A62AB" w:rsidRDefault="00083119" w:rsidP="00083119">
            <w:pPr>
              <w:pStyle w:val="TableParagraph"/>
              <w:jc w:val="center"/>
              <w:rPr>
                <w:b/>
              </w:rPr>
            </w:pPr>
            <w:r w:rsidRPr="003A62AB">
              <w:rPr>
                <w:b/>
              </w:rPr>
              <w:t>2</w:t>
            </w:r>
          </w:p>
        </w:tc>
        <w:tc>
          <w:tcPr>
            <w:tcW w:w="602" w:type="pct"/>
            <w:vMerge/>
          </w:tcPr>
          <w:p w14:paraId="17256BA1" w14:textId="77777777" w:rsidR="00083119" w:rsidRPr="003A62AB" w:rsidRDefault="00083119" w:rsidP="00412A39">
            <w:pPr>
              <w:jc w:val="center"/>
              <w:rPr>
                <w:rFonts w:ascii="Times New Roman" w:hAnsi="Times New Roman" w:cs="Times New Roman"/>
              </w:rPr>
            </w:pPr>
          </w:p>
        </w:tc>
      </w:tr>
      <w:tr w:rsidR="00083119" w:rsidRPr="003A62AB" w14:paraId="23EF6D3A" w14:textId="77777777" w:rsidTr="003A62AB">
        <w:trPr>
          <w:trHeight w:val="803"/>
        </w:trPr>
        <w:tc>
          <w:tcPr>
            <w:tcW w:w="1055" w:type="pct"/>
            <w:vMerge/>
          </w:tcPr>
          <w:p w14:paraId="1166D258" w14:textId="77777777" w:rsidR="00083119" w:rsidRPr="003A62AB" w:rsidRDefault="00083119" w:rsidP="00083119">
            <w:pPr>
              <w:pStyle w:val="TableParagraph"/>
              <w:jc w:val="center"/>
            </w:pPr>
          </w:p>
        </w:tc>
        <w:tc>
          <w:tcPr>
            <w:tcW w:w="2795" w:type="pct"/>
            <w:tcBorders>
              <w:bottom w:val="single" w:sz="4" w:space="0" w:color="000000"/>
            </w:tcBorders>
          </w:tcPr>
          <w:p w14:paraId="30A032C4" w14:textId="77777777" w:rsidR="00083119" w:rsidRPr="003A62AB" w:rsidRDefault="00083119" w:rsidP="00083119">
            <w:pPr>
              <w:pStyle w:val="TableParagraph"/>
            </w:pPr>
            <w:r w:rsidRPr="003A62AB">
              <w:t>Виды</w:t>
            </w:r>
            <w:r w:rsidRPr="003A62AB">
              <w:rPr>
                <w:spacing w:val="-2"/>
              </w:rPr>
              <w:t xml:space="preserve"> </w:t>
            </w:r>
            <w:r w:rsidRPr="003A62AB">
              <w:t>затрат</w:t>
            </w:r>
            <w:r w:rsidRPr="003A62AB">
              <w:rPr>
                <w:spacing w:val="-2"/>
              </w:rPr>
              <w:t xml:space="preserve"> </w:t>
            </w:r>
            <w:r w:rsidRPr="003A62AB">
              <w:t>на</w:t>
            </w:r>
            <w:r w:rsidRPr="003A62AB">
              <w:rPr>
                <w:spacing w:val="-3"/>
              </w:rPr>
              <w:t xml:space="preserve"> </w:t>
            </w:r>
            <w:r w:rsidRPr="003A62AB">
              <w:t>качество.</w:t>
            </w:r>
            <w:r w:rsidRPr="003A62AB">
              <w:rPr>
                <w:spacing w:val="-2"/>
              </w:rPr>
              <w:t xml:space="preserve"> </w:t>
            </w:r>
            <w:r w:rsidRPr="003A62AB">
              <w:t>Модель</w:t>
            </w:r>
            <w:r w:rsidRPr="003A62AB">
              <w:rPr>
                <w:spacing w:val="-3"/>
              </w:rPr>
              <w:t xml:space="preserve"> </w:t>
            </w:r>
            <w:proofErr w:type="spellStart"/>
            <w:r w:rsidRPr="003A62AB">
              <w:t>Джурана-Фейгенбаума</w:t>
            </w:r>
            <w:proofErr w:type="spellEnd"/>
            <w:r w:rsidRPr="003A62AB">
              <w:t>.</w:t>
            </w:r>
            <w:r w:rsidRPr="003A62AB">
              <w:rPr>
                <w:spacing w:val="-1"/>
              </w:rPr>
              <w:t xml:space="preserve"> </w:t>
            </w:r>
            <w:r w:rsidRPr="003A62AB">
              <w:t>Метод</w:t>
            </w:r>
            <w:r w:rsidRPr="003A62AB">
              <w:rPr>
                <w:spacing w:val="-2"/>
              </w:rPr>
              <w:t xml:space="preserve"> </w:t>
            </w:r>
            <w:r w:rsidRPr="003A62AB">
              <w:t>Кросби.</w:t>
            </w:r>
            <w:r w:rsidRPr="003A62AB">
              <w:rPr>
                <w:spacing w:val="-2"/>
              </w:rPr>
              <w:t xml:space="preserve"> </w:t>
            </w:r>
            <w:r w:rsidRPr="003A62AB">
              <w:t>Затраты</w:t>
            </w:r>
            <w:r w:rsidRPr="003A62AB">
              <w:rPr>
                <w:spacing w:val="-2"/>
              </w:rPr>
              <w:t xml:space="preserve"> </w:t>
            </w:r>
            <w:r w:rsidRPr="003A62AB">
              <w:t>на процесс:</w:t>
            </w:r>
            <w:r w:rsidRPr="003A62AB">
              <w:rPr>
                <w:spacing w:val="-2"/>
              </w:rPr>
              <w:t xml:space="preserve"> </w:t>
            </w:r>
            <w:r w:rsidRPr="003A62AB">
              <w:t>конформные</w:t>
            </w:r>
            <w:r w:rsidRPr="003A62AB">
              <w:rPr>
                <w:spacing w:val="-3"/>
              </w:rPr>
              <w:t xml:space="preserve"> </w:t>
            </w:r>
            <w:r w:rsidRPr="003A62AB">
              <w:t>и</w:t>
            </w:r>
            <w:r w:rsidRPr="003A62AB">
              <w:rPr>
                <w:spacing w:val="-4"/>
              </w:rPr>
              <w:t xml:space="preserve"> </w:t>
            </w:r>
            <w:r w:rsidRPr="003A62AB">
              <w:t>неконформные затраты.</w:t>
            </w:r>
            <w:r w:rsidRPr="003A62AB">
              <w:rPr>
                <w:spacing w:val="-2"/>
              </w:rPr>
              <w:t xml:space="preserve"> </w:t>
            </w:r>
            <w:r w:rsidRPr="003A62AB">
              <w:t>Концепция</w:t>
            </w:r>
            <w:r w:rsidRPr="003A62AB">
              <w:rPr>
                <w:spacing w:val="-2"/>
              </w:rPr>
              <w:t xml:space="preserve"> </w:t>
            </w:r>
            <w:r w:rsidRPr="003A62AB">
              <w:t>всеобщего</w:t>
            </w:r>
            <w:r w:rsidRPr="003A62AB">
              <w:rPr>
                <w:spacing w:val="-2"/>
              </w:rPr>
              <w:t xml:space="preserve"> </w:t>
            </w:r>
            <w:r w:rsidRPr="003A62AB">
              <w:t>блага</w:t>
            </w:r>
            <w:r w:rsidRPr="003A62AB">
              <w:rPr>
                <w:spacing w:val="-3"/>
              </w:rPr>
              <w:t xml:space="preserve"> </w:t>
            </w:r>
            <w:r w:rsidRPr="003A62AB">
              <w:t>для общества</w:t>
            </w:r>
            <w:r w:rsidRPr="003A62AB">
              <w:rPr>
                <w:spacing w:val="-2"/>
              </w:rPr>
              <w:t xml:space="preserve"> </w:t>
            </w:r>
            <w:r w:rsidRPr="003A62AB">
              <w:t>(по</w:t>
            </w:r>
            <w:r w:rsidRPr="003A62AB">
              <w:rPr>
                <w:spacing w:val="-1"/>
              </w:rPr>
              <w:t xml:space="preserve"> </w:t>
            </w:r>
            <w:r w:rsidRPr="003A62AB">
              <w:t>Г.</w:t>
            </w:r>
            <w:r w:rsidRPr="003A62AB">
              <w:rPr>
                <w:spacing w:val="-1"/>
              </w:rPr>
              <w:t xml:space="preserve"> </w:t>
            </w:r>
            <w:proofErr w:type="spellStart"/>
            <w:r w:rsidRPr="003A62AB">
              <w:t>Тагути</w:t>
            </w:r>
            <w:proofErr w:type="spellEnd"/>
            <w:r w:rsidRPr="003A62AB">
              <w:t>)</w:t>
            </w:r>
          </w:p>
        </w:tc>
        <w:tc>
          <w:tcPr>
            <w:tcW w:w="548" w:type="pct"/>
            <w:tcBorders>
              <w:bottom w:val="single" w:sz="4" w:space="0" w:color="000000"/>
            </w:tcBorders>
            <w:vAlign w:val="center"/>
          </w:tcPr>
          <w:p w14:paraId="0CC856E8" w14:textId="77777777" w:rsidR="00083119" w:rsidRPr="003A62AB" w:rsidRDefault="00083119" w:rsidP="00083119">
            <w:pPr>
              <w:pStyle w:val="TableParagraph"/>
              <w:jc w:val="center"/>
              <w:rPr>
                <w:b/>
              </w:rPr>
            </w:pPr>
            <w:r w:rsidRPr="003A62AB">
              <w:rPr>
                <w:b/>
              </w:rPr>
              <w:t>2</w:t>
            </w:r>
          </w:p>
        </w:tc>
        <w:tc>
          <w:tcPr>
            <w:tcW w:w="602" w:type="pct"/>
            <w:vMerge/>
          </w:tcPr>
          <w:p w14:paraId="7CBAC39E" w14:textId="77777777" w:rsidR="00083119" w:rsidRPr="003A62AB" w:rsidRDefault="00083119" w:rsidP="00412A39">
            <w:pPr>
              <w:jc w:val="center"/>
              <w:rPr>
                <w:rFonts w:ascii="Times New Roman" w:hAnsi="Times New Roman" w:cs="Times New Roman"/>
              </w:rPr>
            </w:pPr>
          </w:p>
        </w:tc>
      </w:tr>
      <w:tr w:rsidR="00083119" w:rsidRPr="003A62AB" w14:paraId="1B5897E5" w14:textId="77777777" w:rsidTr="003A62AB">
        <w:trPr>
          <w:trHeight w:val="416"/>
        </w:trPr>
        <w:tc>
          <w:tcPr>
            <w:tcW w:w="1055" w:type="pct"/>
            <w:vMerge/>
          </w:tcPr>
          <w:p w14:paraId="333E020B" w14:textId="77777777" w:rsidR="00083119" w:rsidRPr="003A62AB" w:rsidRDefault="00083119" w:rsidP="00083119">
            <w:pPr>
              <w:pStyle w:val="TableParagraph"/>
              <w:jc w:val="center"/>
            </w:pPr>
          </w:p>
        </w:tc>
        <w:tc>
          <w:tcPr>
            <w:tcW w:w="2795" w:type="pct"/>
            <w:tcBorders>
              <w:bottom w:val="single" w:sz="4" w:space="0" w:color="000000"/>
            </w:tcBorders>
          </w:tcPr>
          <w:p w14:paraId="6CE12DC5" w14:textId="77777777" w:rsidR="00083119" w:rsidRPr="003A62AB" w:rsidRDefault="00083119" w:rsidP="00083119">
            <w:pPr>
              <w:pStyle w:val="TableParagraph"/>
              <w:rPr>
                <w:b/>
              </w:rPr>
            </w:pPr>
            <w:r w:rsidRPr="003A62AB">
              <w:rPr>
                <w:b/>
                <w:shd w:val="clear" w:color="auto" w:fill="FFFFFF"/>
              </w:rPr>
              <w:t>В том числе практических занятий и лабораторных работ</w:t>
            </w:r>
          </w:p>
        </w:tc>
        <w:tc>
          <w:tcPr>
            <w:tcW w:w="548" w:type="pct"/>
            <w:tcBorders>
              <w:bottom w:val="single" w:sz="4" w:space="0" w:color="000000"/>
            </w:tcBorders>
            <w:vAlign w:val="center"/>
          </w:tcPr>
          <w:p w14:paraId="15A5CD3D" w14:textId="77777777" w:rsidR="00083119" w:rsidRPr="003A62AB" w:rsidRDefault="00083119" w:rsidP="00083119">
            <w:pPr>
              <w:pStyle w:val="TableParagraph"/>
              <w:jc w:val="center"/>
              <w:rPr>
                <w:b/>
              </w:rPr>
            </w:pPr>
            <w:r w:rsidRPr="003A62AB">
              <w:rPr>
                <w:b/>
                <w:lang w:val="en-US"/>
              </w:rPr>
              <w:t>6/</w:t>
            </w:r>
            <w:r w:rsidRPr="003A62AB">
              <w:rPr>
                <w:b/>
              </w:rPr>
              <w:t>2</w:t>
            </w:r>
          </w:p>
        </w:tc>
        <w:tc>
          <w:tcPr>
            <w:tcW w:w="602" w:type="pct"/>
            <w:vMerge w:val="restart"/>
            <w:vAlign w:val="center"/>
          </w:tcPr>
          <w:p w14:paraId="14BF5B94" w14:textId="77777777" w:rsidR="00083119" w:rsidRPr="003A62AB" w:rsidRDefault="00083119" w:rsidP="00412A39">
            <w:pPr>
              <w:pStyle w:val="TableParagraph"/>
              <w:jc w:val="center"/>
            </w:pPr>
            <w:r w:rsidRPr="003A62AB">
              <w:t>ОК 07</w:t>
            </w:r>
          </w:p>
          <w:p w14:paraId="0C28FC02" w14:textId="77777777" w:rsidR="00083119" w:rsidRPr="003A62AB" w:rsidRDefault="00083119" w:rsidP="00412A39">
            <w:pPr>
              <w:pStyle w:val="TableParagraph"/>
              <w:jc w:val="center"/>
            </w:pPr>
          </w:p>
        </w:tc>
      </w:tr>
      <w:tr w:rsidR="00083119" w:rsidRPr="003A62AB" w14:paraId="52F4B68D" w14:textId="77777777" w:rsidTr="003A62AB">
        <w:trPr>
          <w:trHeight w:val="590"/>
        </w:trPr>
        <w:tc>
          <w:tcPr>
            <w:tcW w:w="1055" w:type="pct"/>
            <w:vMerge/>
          </w:tcPr>
          <w:p w14:paraId="30C7E464" w14:textId="77777777" w:rsidR="00083119" w:rsidRPr="003A62AB" w:rsidRDefault="00083119" w:rsidP="00083119">
            <w:pPr>
              <w:pStyle w:val="TableParagraph"/>
              <w:jc w:val="center"/>
            </w:pPr>
          </w:p>
        </w:tc>
        <w:tc>
          <w:tcPr>
            <w:tcW w:w="2795" w:type="pct"/>
            <w:tcBorders>
              <w:bottom w:val="single" w:sz="4" w:space="0" w:color="000000"/>
            </w:tcBorders>
          </w:tcPr>
          <w:p w14:paraId="7F918CA4" w14:textId="77777777" w:rsidR="00083119" w:rsidRPr="003A62AB" w:rsidRDefault="00083119" w:rsidP="00083119">
            <w:pPr>
              <w:pStyle w:val="TableParagraph"/>
            </w:pPr>
            <w:r w:rsidRPr="003A62AB">
              <w:rPr>
                <w:i/>
              </w:rPr>
              <w:t>Практическое занятие № 11. Поиск потерь в производственном процессе. Выработка практических навыков обнаружения потерь в производственном процессе</w:t>
            </w:r>
          </w:p>
        </w:tc>
        <w:tc>
          <w:tcPr>
            <w:tcW w:w="548" w:type="pct"/>
            <w:tcBorders>
              <w:bottom w:val="single" w:sz="4" w:space="0" w:color="000000"/>
            </w:tcBorders>
            <w:vAlign w:val="center"/>
          </w:tcPr>
          <w:p w14:paraId="0DCD7840" w14:textId="77777777" w:rsidR="00083119" w:rsidRPr="003A62AB" w:rsidRDefault="00083119" w:rsidP="00083119">
            <w:pPr>
              <w:pStyle w:val="TableParagraph"/>
              <w:jc w:val="center"/>
              <w:rPr>
                <w:b/>
              </w:rPr>
            </w:pPr>
            <w:r w:rsidRPr="003A62AB">
              <w:rPr>
                <w:b/>
              </w:rPr>
              <w:t>2</w:t>
            </w:r>
          </w:p>
        </w:tc>
        <w:tc>
          <w:tcPr>
            <w:tcW w:w="602" w:type="pct"/>
            <w:vMerge/>
            <w:vAlign w:val="center"/>
          </w:tcPr>
          <w:p w14:paraId="1E8AEEB7" w14:textId="77777777" w:rsidR="00083119" w:rsidRPr="003A62AB" w:rsidRDefault="00083119" w:rsidP="00412A39">
            <w:pPr>
              <w:jc w:val="center"/>
              <w:rPr>
                <w:rFonts w:ascii="Times New Roman" w:hAnsi="Times New Roman" w:cs="Times New Roman"/>
              </w:rPr>
            </w:pPr>
          </w:p>
        </w:tc>
      </w:tr>
      <w:tr w:rsidR="00083119" w:rsidRPr="003A62AB" w14:paraId="6F34651F" w14:textId="77777777" w:rsidTr="003A62AB">
        <w:trPr>
          <w:trHeight w:val="489"/>
        </w:trPr>
        <w:tc>
          <w:tcPr>
            <w:tcW w:w="1055" w:type="pct"/>
            <w:vMerge/>
          </w:tcPr>
          <w:p w14:paraId="110C116C" w14:textId="77777777" w:rsidR="00083119" w:rsidRPr="003A62AB" w:rsidRDefault="00083119" w:rsidP="00083119">
            <w:pPr>
              <w:pStyle w:val="TableParagraph"/>
              <w:jc w:val="center"/>
            </w:pPr>
          </w:p>
        </w:tc>
        <w:tc>
          <w:tcPr>
            <w:tcW w:w="2795" w:type="pct"/>
            <w:tcBorders>
              <w:bottom w:val="single" w:sz="4" w:space="0" w:color="000000"/>
            </w:tcBorders>
          </w:tcPr>
          <w:p w14:paraId="170519AE" w14:textId="77777777" w:rsidR="00083119" w:rsidRPr="003A62AB" w:rsidRDefault="00083119" w:rsidP="00083119">
            <w:pPr>
              <w:pStyle w:val="TableParagraph"/>
              <w:rPr>
                <w:i/>
              </w:rPr>
            </w:pPr>
            <w:r w:rsidRPr="003A62AB">
              <w:rPr>
                <w:i/>
              </w:rPr>
              <w:t>Практическое занятие № 12. Практика решения производственных проблем. Деловая игра. Решение производственной проблемы</w:t>
            </w:r>
          </w:p>
        </w:tc>
        <w:tc>
          <w:tcPr>
            <w:tcW w:w="548" w:type="pct"/>
            <w:tcBorders>
              <w:bottom w:val="single" w:sz="4" w:space="0" w:color="000000"/>
            </w:tcBorders>
            <w:vAlign w:val="center"/>
          </w:tcPr>
          <w:p w14:paraId="39B6D997" w14:textId="77777777" w:rsidR="00083119" w:rsidRPr="003A62AB" w:rsidRDefault="00083119" w:rsidP="00083119">
            <w:pPr>
              <w:pStyle w:val="TableParagraph"/>
              <w:jc w:val="center"/>
              <w:rPr>
                <w:b/>
              </w:rPr>
            </w:pPr>
            <w:r w:rsidRPr="003A62AB">
              <w:rPr>
                <w:b/>
              </w:rPr>
              <w:t>2</w:t>
            </w:r>
          </w:p>
        </w:tc>
        <w:tc>
          <w:tcPr>
            <w:tcW w:w="602" w:type="pct"/>
            <w:vMerge/>
            <w:vAlign w:val="center"/>
          </w:tcPr>
          <w:p w14:paraId="36C6443B" w14:textId="77777777" w:rsidR="00083119" w:rsidRPr="003A62AB" w:rsidRDefault="00083119" w:rsidP="00412A39">
            <w:pPr>
              <w:jc w:val="center"/>
              <w:rPr>
                <w:rFonts w:ascii="Times New Roman" w:hAnsi="Times New Roman" w:cs="Times New Roman"/>
              </w:rPr>
            </w:pPr>
          </w:p>
        </w:tc>
      </w:tr>
      <w:tr w:rsidR="00083119" w:rsidRPr="003A62AB" w14:paraId="560498FF" w14:textId="77777777" w:rsidTr="003A62AB">
        <w:trPr>
          <w:trHeight w:val="245"/>
        </w:trPr>
        <w:tc>
          <w:tcPr>
            <w:tcW w:w="1055" w:type="pct"/>
            <w:vMerge/>
          </w:tcPr>
          <w:p w14:paraId="4818405C" w14:textId="77777777" w:rsidR="00083119" w:rsidRPr="003A62AB" w:rsidRDefault="00083119" w:rsidP="00083119">
            <w:pPr>
              <w:pStyle w:val="TableParagraph"/>
              <w:jc w:val="center"/>
            </w:pPr>
          </w:p>
        </w:tc>
        <w:tc>
          <w:tcPr>
            <w:tcW w:w="2795" w:type="pct"/>
            <w:tcBorders>
              <w:bottom w:val="single" w:sz="4" w:space="0" w:color="000000"/>
            </w:tcBorders>
          </w:tcPr>
          <w:p w14:paraId="6569EB0D" w14:textId="77777777" w:rsidR="00083119" w:rsidRPr="003A62AB" w:rsidRDefault="00083119" w:rsidP="00083119">
            <w:pPr>
              <w:shd w:val="clear" w:color="auto" w:fill="FFFFFF"/>
              <w:rPr>
                <w:rFonts w:ascii="Times New Roman" w:hAnsi="Times New Roman" w:cs="Times New Roman"/>
              </w:rPr>
            </w:pPr>
            <w:r w:rsidRPr="003A62AB">
              <w:rPr>
                <w:rFonts w:ascii="Times New Roman" w:eastAsia="Times New Roman" w:hAnsi="Times New Roman" w:cs="Times New Roman"/>
                <w:i/>
                <w:lang w:eastAsia="ru-RU"/>
              </w:rPr>
              <w:t>Практическое занятие  № 13-Тренинг.  «Как видит наш мозг. Учимся видеть потери»</w:t>
            </w:r>
          </w:p>
        </w:tc>
        <w:tc>
          <w:tcPr>
            <w:tcW w:w="548" w:type="pct"/>
            <w:tcBorders>
              <w:bottom w:val="single" w:sz="4" w:space="0" w:color="000000"/>
            </w:tcBorders>
          </w:tcPr>
          <w:p w14:paraId="2B6B4590" w14:textId="77777777" w:rsidR="00083119" w:rsidRPr="003A62AB" w:rsidRDefault="00083119" w:rsidP="00083119">
            <w:pPr>
              <w:jc w:val="center"/>
              <w:rPr>
                <w:rFonts w:ascii="Times New Roman" w:hAnsi="Times New Roman" w:cs="Times New Roman"/>
                <w:b/>
              </w:rPr>
            </w:pPr>
            <w:r w:rsidRPr="003A62AB">
              <w:rPr>
                <w:rFonts w:ascii="Times New Roman" w:hAnsi="Times New Roman" w:cs="Times New Roman"/>
                <w:b/>
              </w:rPr>
              <w:t>2</w:t>
            </w:r>
          </w:p>
        </w:tc>
        <w:tc>
          <w:tcPr>
            <w:tcW w:w="602" w:type="pct"/>
            <w:vMerge/>
            <w:tcBorders>
              <w:bottom w:val="single" w:sz="4" w:space="0" w:color="000000"/>
            </w:tcBorders>
            <w:vAlign w:val="center"/>
          </w:tcPr>
          <w:p w14:paraId="4D58781C" w14:textId="77777777" w:rsidR="00083119" w:rsidRPr="003A62AB" w:rsidRDefault="00083119" w:rsidP="00412A39">
            <w:pPr>
              <w:jc w:val="center"/>
              <w:rPr>
                <w:rFonts w:ascii="Times New Roman" w:hAnsi="Times New Roman" w:cs="Times New Roman"/>
              </w:rPr>
            </w:pPr>
          </w:p>
        </w:tc>
      </w:tr>
      <w:tr w:rsidR="00083119" w:rsidRPr="003A62AB" w14:paraId="126B948A" w14:textId="77777777" w:rsidTr="003A62AB">
        <w:trPr>
          <w:trHeight w:val="275"/>
        </w:trPr>
        <w:tc>
          <w:tcPr>
            <w:tcW w:w="3850" w:type="pct"/>
            <w:gridSpan w:val="2"/>
          </w:tcPr>
          <w:p w14:paraId="096E4BC7" w14:textId="77777777" w:rsidR="00083119" w:rsidRPr="003A62AB" w:rsidRDefault="00083119" w:rsidP="00083119">
            <w:pPr>
              <w:pStyle w:val="TableParagraph"/>
              <w:rPr>
                <w:b/>
                <w:i/>
              </w:rPr>
            </w:pPr>
            <w:r w:rsidRPr="003A62AB">
              <w:rPr>
                <w:b/>
                <w:i/>
              </w:rPr>
              <w:lastRenderedPageBreak/>
              <w:t>Раздел</w:t>
            </w:r>
            <w:r w:rsidRPr="003A62AB">
              <w:rPr>
                <w:b/>
                <w:i/>
                <w:spacing w:val="-4"/>
              </w:rPr>
              <w:t xml:space="preserve"> </w:t>
            </w:r>
            <w:r w:rsidRPr="003A62AB">
              <w:rPr>
                <w:b/>
                <w:i/>
              </w:rPr>
              <w:t>2. Управление проектами бережливого производства</w:t>
            </w:r>
          </w:p>
        </w:tc>
        <w:tc>
          <w:tcPr>
            <w:tcW w:w="548" w:type="pct"/>
            <w:vAlign w:val="center"/>
          </w:tcPr>
          <w:p w14:paraId="675DBC4D" w14:textId="77777777" w:rsidR="00083119" w:rsidRPr="003A62AB" w:rsidRDefault="00083119" w:rsidP="00083119">
            <w:pPr>
              <w:pStyle w:val="TableParagraph"/>
              <w:tabs>
                <w:tab w:val="left" w:pos="1559"/>
              </w:tabs>
              <w:jc w:val="center"/>
              <w:rPr>
                <w:b/>
              </w:rPr>
            </w:pPr>
            <w:r w:rsidRPr="003A62AB">
              <w:rPr>
                <w:b/>
                <w:lang w:val="en-US"/>
              </w:rPr>
              <w:t>39/</w:t>
            </w:r>
            <w:r w:rsidRPr="003A62AB">
              <w:rPr>
                <w:b/>
              </w:rPr>
              <w:t>10</w:t>
            </w:r>
          </w:p>
        </w:tc>
        <w:tc>
          <w:tcPr>
            <w:tcW w:w="602" w:type="pct"/>
            <w:vMerge w:val="restart"/>
            <w:vAlign w:val="center"/>
          </w:tcPr>
          <w:p w14:paraId="120DB9DB" w14:textId="77777777" w:rsidR="00083119" w:rsidRPr="003A62AB" w:rsidRDefault="00083119" w:rsidP="00412A39">
            <w:pPr>
              <w:pStyle w:val="TableParagraph"/>
              <w:jc w:val="center"/>
            </w:pPr>
            <w:r w:rsidRPr="003A62AB">
              <w:t>ОК 07</w:t>
            </w:r>
          </w:p>
          <w:p w14:paraId="339FBEE8" w14:textId="77777777" w:rsidR="00083119" w:rsidRPr="003A62AB" w:rsidRDefault="00083119" w:rsidP="00412A39">
            <w:pPr>
              <w:pStyle w:val="TableParagraph"/>
              <w:jc w:val="center"/>
            </w:pPr>
          </w:p>
        </w:tc>
      </w:tr>
      <w:tr w:rsidR="00083119" w:rsidRPr="003A62AB" w14:paraId="64EE1F25" w14:textId="77777777" w:rsidTr="003A62AB">
        <w:trPr>
          <w:trHeight w:val="251"/>
        </w:trPr>
        <w:tc>
          <w:tcPr>
            <w:tcW w:w="1055" w:type="pct"/>
            <w:vMerge w:val="restart"/>
          </w:tcPr>
          <w:p w14:paraId="442E25D5" w14:textId="77777777" w:rsidR="00083119" w:rsidRPr="003A62AB" w:rsidRDefault="00083119" w:rsidP="00083119">
            <w:pPr>
              <w:pStyle w:val="TableParagraph"/>
              <w:rPr>
                <w:b/>
                <w:i/>
              </w:rPr>
            </w:pPr>
            <w:r w:rsidRPr="003A62AB">
              <w:rPr>
                <w:b/>
                <w:i/>
              </w:rPr>
              <w:t>Тема</w:t>
            </w:r>
            <w:r w:rsidRPr="003A62AB">
              <w:rPr>
                <w:b/>
                <w:i/>
                <w:spacing w:val="-3"/>
              </w:rPr>
              <w:t xml:space="preserve"> </w:t>
            </w:r>
            <w:r w:rsidRPr="003A62AB">
              <w:rPr>
                <w:b/>
                <w:i/>
              </w:rPr>
              <w:t>2.1.</w:t>
            </w:r>
          </w:p>
          <w:p w14:paraId="396E42F5" w14:textId="77777777" w:rsidR="00083119" w:rsidRPr="003A62AB" w:rsidRDefault="00083119" w:rsidP="00083119">
            <w:pPr>
              <w:pStyle w:val="TableParagraph"/>
              <w:ind w:hanging="2"/>
              <w:rPr>
                <w:b/>
                <w:i/>
              </w:rPr>
            </w:pPr>
            <w:r w:rsidRPr="003A62AB">
              <w:rPr>
                <w:b/>
                <w:i/>
                <w:shd w:val="clear" w:color="auto" w:fill="FFFFFF"/>
              </w:rPr>
              <w:t>Основные технологии производственной системы БП</w:t>
            </w:r>
          </w:p>
        </w:tc>
        <w:tc>
          <w:tcPr>
            <w:tcW w:w="2795" w:type="pct"/>
            <w:tcBorders>
              <w:bottom w:val="single" w:sz="4" w:space="0" w:color="000000"/>
            </w:tcBorders>
          </w:tcPr>
          <w:p w14:paraId="560B7E07" w14:textId="77777777" w:rsidR="00083119" w:rsidRPr="003A62AB" w:rsidRDefault="00083119" w:rsidP="00083119">
            <w:pPr>
              <w:pStyle w:val="TableParagraph"/>
              <w:rPr>
                <w:b/>
              </w:rPr>
            </w:pPr>
            <w:r w:rsidRPr="003A62AB">
              <w:rPr>
                <w:b/>
              </w:rPr>
              <w:t>Содержание</w:t>
            </w:r>
            <w:r w:rsidRPr="003A62AB">
              <w:rPr>
                <w:b/>
                <w:spacing w:val="-5"/>
              </w:rPr>
              <w:t xml:space="preserve"> </w:t>
            </w:r>
          </w:p>
        </w:tc>
        <w:tc>
          <w:tcPr>
            <w:tcW w:w="548" w:type="pct"/>
            <w:tcBorders>
              <w:bottom w:val="single" w:sz="4" w:space="0" w:color="000000"/>
            </w:tcBorders>
          </w:tcPr>
          <w:p w14:paraId="11EEC842" w14:textId="77777777" w:rsidR="00083119" w:rsidRPr="003A62AB" w:rsidRDefault="00083119" w:rsidP="00083119">
            <w:pPr>
              <w:pStyle w:val="TableParagraph"/>
              <w:jc w:val="center"/>
              <w:rPr>
                <w:b/>
                <w:lang w:val="en-US"/>
              </w:rPr>
            </w:pPr>
            <w:r w:rsidRPr="003A62AB">
              <w:rPr>
                <w:b/>
                <w:lang w:val="en-US"/>
              </w:rPr>
              <w:t>8/2</w:t>
            </w:r>
          </w:p>
        </w:tc>
        <w:tc>
          <w:tcPr>
            <w:tcW w:w="602" w:type="pct"/>
            <w:vMerge/>
          </w:tcPr>
          <w:p w14:paraId="10854D2B" w14:textId="77777777" w:rsidR="00083119" w:rsidRPr="003A62AB" w:rsidRDefault="00083119" w:rsidP="00412A39">
            <w:pPr>
              <w:pStyle w:val="TableParagraph"/>
              <w:jc w:val="center"/>
            </w:pPr>
          </w:p>
        </w:tc>
      </w:tr>
      <w:tr w:rsidR="00083119" w:rsidRPr="003A62AB" w14:paraId="6F7DD6E9" w14:textId="77777777" w:rsidTr="003A62AB">
        <w:trPr>
          <w:trHeight w:val="827"/>
        </w:trPr>
        <w:tc>
          <w:tcPr>
            <w:tcW w:w="1055" w:type="pct"/>
            <w:vMerge/>
          </w:tcPr>
          <w:p w14:paraId="1E2DB4F2" w14:textId="77777777" w:rsidR="00083119" w:rsidRPr="003A62AB" w:rsidRDefault="00083119" w:rsidP="00083119">
            <w:pPr>
              <w:rPr>
                <w:rFonts w:ascii="Times New Roman" w:hAnsi="Times New Roman" w:cs="Times New Roman"/>
              </w:rPr>
            </w:pPr>
          </w:p>
        </w:tc>
        <w:tc>
          <w:tcPr>
            <w:tcW w:w="2795" w:type="pct"/>
          </w:tcPr>
          <w:p w14:paraId="5A836DF9" w14:textId="77777777" w:rsidR="00083119" w:rsidRPr="003A62AB" w:rsidRDefault="00083119" w:rsidP="00A73A24">
            <w:pPr>
              <w:pStyle w:val="TableParagraph"/>
              <w:numPr>
                <w:ilvl w:val="0"/>
                <w:numId w:val="54"/>
              </w:numPr>
              <w:tabs>
                <w:tab w:val="left" w:pos="567"/>
              </w:tabs>
              <w:ind w:left="0" w:firstLine="142"/>
            </w:pPr>
            <w:r w:rsidRPr="003A62AB">
              <w:t>Цель, задачи, этапы, методы</w:t>
            </w:r>
            <w:r w:rsidRPr="003A62AB">
              <w:rPr>
                <w:spacing w:val="1"/>
              </w:rPr>
              <w:t xml:space="preserve"> </w:t>
            </w:r>
            <w:r w:rsidRPr="003A62AB">
              <w:t>и виды контроля. Семь классических инструментов:</w:t>
            </w:r>
            <w:r w:rsidRPr="003A62AB">
              <w:rPr>
                <w:spacing w:val="1"/>
              </w:rPr>
              <w:t xml:space="preserve"> </w:t>
            </w:r>
            <w:r w:rsidRPr="003A62AB">
              <w:t>контрольные</w:t>
            </w:r>
            <w:r w:rsidRPr="003A62AB">
              <w:rPr>
                <w:spacing w:val="-7"/>
              </w:rPr>
              <w:t xml:space="preserve"> </w:t>
            </w:r>
            <w:r w:rsidRPr="003A62AB">
              <w:t>листки,</w:t>
            </w:r>
            <w:r w:rsidRPr="003A62AB">
              <w:rPr>
                <w:spacing w:val="-4"/>
              </w:rPr>
              <w:t xml:space="preserve"> </w:t>
            </w:r>
            <w:r w:rsidRPr="003A62AB">
              <w:t>диаграмма</w:t>
            </w:r>
            <w:r w:rsidRPr="003A62AB">
              <w:rPr>
                <w:spacing w:val="-4"/>
              </w:rPr>
              <w:t xml:space="preserve"> </w:t>
            </w:r>
            <w:r w:rsidRPr="003A62AB">
              <w:t>Парето,</w:t>
            </w:r>
            <w:r w:rsidRPr="003A62AB">
              <w:rPr>
                <w:spacing w:val="-4"/>
              </w:rPr>
              <w:t xml:space="preserve"> </w:t>
            </w:r>
            <w:r w:rsidRPr="003A62AB">
              <w:t>причинно-следственная</w:t>
            </w:r>
            <w:r w:rsidRPr="003A62AB">
              <w:rPr>
                <w:spacing w:val="-5"/>
              </w:rPr>
              <w:t xml:space="preserve"> </w:t>
            </w:r>
            <w:r w:rsidRPr="003A62AB">
              <w:t>диаграмма,</w:t>
            </w:r>
            <w:r w:rsidRPr="003A62AB">
              <w:rPr>
                <w:spacing w:val="-2"/>
              </w:rPr>
              <w:t xml:space="preserve"> </w:t>
            </w:r>
            <w:r w:rsidRPr="003A62AB">
              <w:t>метод расслоения</w:t>
            </w:r>
            <w:r w:rsidRPr="003A62AB">
              <w:rPr>
                <w:spacing w:val="-3"/>
              </w:rPr>
              <w:t xml:space="preserve"> </w:t>
            </w:r>
            <w:r w:rsidRPr="003A62AB">
              <w:t>(стратификация),</w:t>
            </w:r>
            <w:r w:rsidRPr="003A62AB">
              <w:rPr>
                <w:spacing w:val="-4"/>
              </w:rPr>
              <w:t xml:space="preserve"> </w:t>
            </w:r>
            <w:r w:rsidRPr="003A62AB">
              <w:t>гистограмма,</w:t>
            </w:r>
            <w:r w:rsidRPr="003A62AB">
              <w:rPr>
                <w:spacing w:val="-2"/>
              </w:rPr>
              <w:t xml:space="preserve"> </w:t>
            </w:r>
            <w:r w:rsidRPr="003A62AB">
              <w:t>диаграммы</w:t>
            </w:r>
            <w:r w:rsidRPr="003A62AB">
              <w:rPr>
                <w:spacing w:val="-3"/>
              </w:rPr>
              <w:t xml:space="preserve"> </w:t>
            </w:r>
            <w:r w:rsidRPr="003A62AB">
              <w:t>рассеяния,</w:t>
            </w:r>
            <w:r w:rsidRPr="003A62AB">
              <w:rPr>
                <w:spacing w:val="-2"/>
              </w:rPr>
              <w:t xml:space="preserve"> </w:t>
            </w:r>
            <w:r w:rsidRPr="003A62AB">
              <w:t>контрольные</w:t>
            </w:r>
            <w:r w:rsidRPr="003A62AB">
              <w:rPr>
                <w:spacing w:val="-5"/>
              </w:rPr>
              <w:t xml:space="preserve"> </w:t>
            </w:r>
            <w:r w:rsidRPr="003A62AB">
              <w:t>карты</w:t>
            </w:r>
          </w:p>
        </w:tc>
        <w:tc>
          <w:tcPr>
            <w:tcW w:w="548" w:type="pct"/>
          </w:tcPr>
          <w:p w14:paraId="7F1EBCEC" w14:textId="77777777" w:rsidR="00083119" w:rsidRPr="003A62AB" w:rsidRDefault="00083119" w:rsidP="00083119">
            <w:pPr>
              <w:pStyle w:val="TableParagraph"/>
              <w:jc w:val="center"/>
              <w:rPr>
                <w:b/>
              </w:rPr>
            </w:pPr>
            <w:r w:rsidRPr="003A62AB">
              <w:rPr>
                <w:b/>
              </w:rPr>
              <w:t>2</w:t>
            </w:r>
          </w:p>
        </w:tc>
        <w:tc>
          <w:tcPr>
            <w:tcW w:w="602" w:type="pct"/>
            <w:vMerge/>
          </w:tcPr>
          <w:p w14:paraId="5942B746" w14:textId="77777777" w:rsidR="00083119" w:rsidRPr="003A62AB" w:rsidRDefault="00083119" w:rsidP="00412A39">
            <w:pPr>
              <w:pStyle w:val="TableParagraph"/>
              <w:jc w:val="center"/>
            </w:pPr>
          </w:p>
        </w:tc>
      </w:tr>
      <w:tr w:rsidR="00083119" w:rsidRPr="003A62AB" w14:paraId="73EC7F14" w14:textId="77777777" w:rsidTr="003A62AB">
        <w:trPr>
          <w:trHeight w:val="828"/>
        </w:trPr>
        <w:tc>
          <w:tcPr>
            <w:tcW w:w="1055" w:type="pct"/>
            <w:vMerge/>
          </w:tcPr>
          <w:p w14:paraId="49AAAAB8" w14:textId="77777777" w:rsidR="00083119" w:rsidRPr="003A62AB" w:rsidRDefault="00083119" w:rsidP="00083119">
            <w:pPr>
              <w:rPr>
                <w:rFonts w:ascii="Times New Roman" w:hAnsi="Times New Roman" w:cs="Times New Roman"/>
              </w:rPr>
            </w:pPr>
          </w:p>
        </w:tc>
        <w:tc>
          <w:tcPr>
            <w:tcW w:w="2795" w:type="pct"/>
          </w:tcPr>
          <w:p w14:paraId="33643B46" w14:textId="77777777" w:rsidR="00083119" w:rsidRPr="003A62AB" w:rsidRDefault="00083119" w:rsidP="00A73A24">
            <w:pPr>
              <w:pStyle w:val="TableParagraph"/>
              <w:numPr>
                <w:ilvl w:val="0"/>
                <w:numId w:val="54"/>
              </w:numPr>
              <w:tabs>
                <w:tab w:val="left" w:pos="567"/>
              </w:tabs>
              <w:ind w:left="0" w:firstLine="142"/>
            </w:pPr>
            <w:r w:rsidRPr="003A62AB">
              <w:t>Новые</w:t>
            </w:r>
            <w:r w:rsidRPr="003A62AB">
              <w:rPr>
                <w:spacing w:val="-5"/>
              </w:rPr>
              <w:t xml:space="preserve"> </w:t>
            </w:r>
            <w:r w:rsidRPr="003A62AB">
              <w:t>методы:</w:t>
            </w:r>
            <w:r w:rsidRPr="003A62AB">
              <w:rPr>
                <w:spacing w:val="-2"/>
              </w:rPr>
              <w:t xml:space="preserve"> </w:t>
            </w:r>
            <w:r w:rsidRPr="003A62AB">
              <w:t>диаграмма</w:t>
            </w:r>
            <w:r w:rsidRPr="003A62AB">
              <w:rPr>
                <w:spacing w:val="-4"/>
              </w:rPr>
              <w:t xml:space="preserve"> </w:t>
            </w:r>
            <w:r w:rsidRPr="003A62AB">
              <w:t>сродства,</w:t>
            </w:r>
            <w:r w:rsidRPr="003A62AB">
              <w:rPr>
                <w:spacing w:val="-3"/>
              </w:rPr>
              <w:t xml:space="preserve"> </w:t>
            </w:r>
            <w:r w:rsidRPr="003A62AB">
              <w:t>древовидная</w:t>
            </w:r>
            <w:r w:rsidRPr="003A62AB">
              <w:rPr>
                <w:spacing w:val="-3"/>
              </w:rPr>
              <w:t xml:space="preserve"> </w:t>
            </w:r>
            <w:r w:rsidRPr="003A62AB">
              <w:t>диаграмма,</w:t>
            </w:r>
            <w:r w:rsidRPr="003A62AB">
              <w:rPr>
                <w:spacing w:val="-3"/>
              </w:rPr>
              <w:t xml:space="preserve"> </w:t>
            </w:r>
            <w:r w:rsidRPr="003A62AB">
              <w:t>системная</w:t>
            </w:r>
            <w:r w:rsidRPr="003A62AB">
              <w:rPr>
                <w:spacing w:val="-3"/>
              </w:rPr>
              <w:t xml:space="preserve"> </w:t>
            </w:r>
            <w:r w:rsidRPr="003A62AB">
              <w:t>диаграмма, диаграмма</w:t>
            </w:r>
            <w:r w:rsidRPr="003A62AB">
              <w:rPr>
                <w:spacing w:val="-6"/>
              </w:rPr>
              <w:t xml:space="preserve"> </w:t>
            </w:r>
            <w:r w:rsidRPr="003A62AB">
              <w:t>родственных</w:t>
            </w:r>
            <w:r w:rsidRPr="003A62AB">
              <w:rPr>
                <w:spacing w:val="-3"/>
              </w:rPr>
              <w:t xml:space="preserve"> </w:t>
            </w:r>
            <w:r w:rsidRPr="003A62AB">
              <w:t>связей,</w:t>
            </w:r>
            <w:r w:rsidRPr="003A62AB">
              <w:rPr>
                <w:spacing w:val="-4"/>
              </w:rPr>
              <w:t xml:space="preserve"> </w:t>
            </w:r>
            <w:r w:rsidRPr="003A62AB">
              <w:t>стрелочная</w:t>
            </w:r>
            <w:r w:rsidRPr="003A62AB">
              <w:rPr>
                <w:spacing w:val="-4"/>
              </w:rPr>
              <w:t xml:space="preserve"> </w:t>
            </w:r>
            <w:r w:rsidRPr="003A62AB">
              <w:t>диаграмма,</w:t>
            </w:r>
            <w:r w:rsidRPr="003A62AB">
              <w:rPr>
                <w:spacing w:val="-5"/>
              </w:rPr>
              <w:t xml:space="preserve"> </w:t>
            </w:r>
            <w:r w:rsidRPr="003A62AB">
              <w:t>коррелятивная</w:t>
            </w:r>
            <w:r w:rsidRPr="003A62AB">
              <w:rPr>
                <w:spacing w:val="-4"/>
              </w:rPr>
              <w:t xml:space="preserve"> </w:t>
            </w:r>
            <w:r w:rsidRPr="003A62AB">
              <w:t>диаграмма,</w:t>
            </w:r>
            <w:r w:rsidRPr="003A62AB">
              <w:rPr>
                <w:spacing w:val="-57"/>
              </w:rPr>
              <w:t xml:space="preserve"> </w:t>
            </w:r>
            <w:r w:rsidRPr="003A62AB">
              <w:t>матричные</w:t>
            </w:r>
            <w:r w:rsidRPr="003A62AB">
              <w:rPr>
                <w:spacing w:val="-3"/>
              </w:rPr>
              <w:t xml:space="preserve"> </w:t>
            </w:r>
            <w:r w:rsidRPr="003A62AB">
              <w:t>диаграммы</w:t>
            </w:r>
          </w:p>
        </w:tc>
        <w:tc>
          <w:tcPr>
            <w:tcW w:w="548" w:type="pct"/>
          </w:tcPr>
          <w:p w14:paraId="2742AB85" w14:textId="77777777" w:rsidR="00083119" w:rsidRPr="003A62AB" w:rsidRDefault="00083119" w:rsidP="00083119">
            <w:pPr>
              <w:pStyle w:val="TableParagraph"/>
              <w:tabs>
                <w:tab w:val="left" w:pos="727"/>
                <w:tab w:val="left" w:pos="1276"/>
                <w:tab w:val="left" w:pos="1559"/>
              </w:tabs>
              <w:jc w:val="center"/>
              <w:rPr>
                <w:b/>
              </w:rPr>
            </w:pPr>
            <w:r w:rsidRPr="003A62AB">
              <w:rPr>
                <w:b/>
              </w:rPr>
              <w:t>2</w:t>
            </w:r>
          </w:p>
        </w:tc>
        <w:tc>
          <w:tcPr>
            <w:tcW w:w="602" w:type="pct"/>
            <w:vMerge/>
          </w:tcPr>
          <w:p w14:paraId="43BAE4E8" w14:textId="77777777" w:rsidR="00083119" w:rsidRPr="003A62AB" w:rsidRDefault="00083119" w:rsidP="00412A39">
            <w:pPr>
              <w:pStyle w:val="TableParagraph"/>
              <w:jc w:val="center"/>
            </w:pPr>
          </w:p>
        </w:tc>
      </w:tr>
      <w:tr w:rsidR="00083119" w:rsidRPr="003A62AB" w14:paraId="4C650F5D" w14:textId="77777777" w:rsidTr="003A62AB">
        <w:trPr>
          <w:trHeight w:val="1192"/>
        </w:trPr>
        <w:tc>
          <w:tcPr>
            <w:tcW w:w="1055" w:type="pct"/>
            <w:vMerge/>
          </w:tcPr>
          <w:p w14:paraId="52D42A8F" w14:textId="77777777" w:rsidR="00083119" w:rsidRPr="003A62AB" w:rsidRDefault="00083119" w:rsidP="00083119">
            <w:pPr>
              <w:rPr>
                <w:rFonts w:ascii="Times New Roman" w:hAnsi="Times New Roman" w:cs="Times New Roman"/>
              </w:rPr>
            </w:pPr>
          </w:p>
        </w:tc>
        <w:tc>
          <w:tcPr>
            <w:tcW w:w="2795" w:type="pct"/>
          </w:tcPr>
          <w:p w14:paraId="30719960" w14:textId="77777777" w:rsidR="00083119" w:rsidRPr="003A62AB" w:rsidRDefault="00083119" w:rsidP="00A73A24">
            <w:pPr>
              <w:pStyle w:val="TableParagraph"/>
              <w:numPr>
                <w:ilvl w:val="0"/>
                <w:numId w:val="54"/>
              </w:numPr>
              <w:ind w:left="0"/>
            </w:pPr>
            <w:r w:rsidRPr="003A62AB">
              <w:t>Картирование потока создания ценности.</w:t>
            </w:r>
          </w:p>
          <w:p w14:paraId="1115C128" w14:textId="77777777" w:rsidR="00083119" w:rsidRPr="003A62AB" w:rsidRDefault="00083119" w:rsidP="00083119">
            <w:pPr>
              <w:pStyle w:val="TableParagraph"/>
              <w:rPr>
                <w:b/>
                <w:shd w:val="clear" w:color="auto" w:fill="FFFFFF"/>
              </w:rPr>
            </w:pPr>
            <w:r w:rsidRPr="003A62AB">
              <w:t>Цели и задачи картирования потока создания ценности.   Основные  понятия  картирования потока создания ценности (ПСЦ).  Уровни картирования ПС</w:t>
            </w:r>
          </w:p>
        </w:tc>
        <w:tc>
          <w:tcPr>
            <w:tcW w:w="548" w:type="pct"/>
          </w:tcPr>
          <w:p w14:paraId="0A9FE7BD" w14:textId="77777777" w:rsidR="00083119" w:rsidRPr="003A62AB" w:rsidRDefault="00083119" w:rsidP="00083119">
            <w:pPr>
              <w:pStyle w:val="TableParagraph"/>
              <w:jc w:val="center"/>
              <w:rPr>
                <w:b/>
              </w:rPr>
            </w:pPr>
            <w:r w:rsidRPr="003A62AB">
              <w:rPr>
                <w:b/>
              </w:rPr>
              <w:t>2</w:t>
            </w:r>
          </w:p>
        </w:tc>
        <w:tc>
          <w:tcPr>
            <w:tcW w:w="602" w:type="pct"/>
            <w:vMerge/>
          </w:tcPr>
          <w:p w14:paraId="3389E6B9" w14:textId="77777777" w:rsidR="00083119" w:rsidRPr="003A62AB" w:rsidRDefault="00083119" w:rsidP="00412A39">
            <w:pPr>
              <w:pStyle w:val="TableParagraph"/>
              <w:jc w:val="center"/>
            </w:pPr>
          </w:p>
        </w:tc>
      </w:tr>
      <w:tr w:rsidR="00083119" w:rsidRPr="003A62AB" w14:paraId="10A7DDF8" w14:textId="77777777" w:rsidTr="003A62AB">
        <w:trPr>
          <w:trHeight w:val="485"/>
        </w:trPr>
        <w:tc>
          <w:tcPr>
            <w:tcW w:w="1055" w:type="pct"/>
            <w:vMerge/>
          </w:tcPr>
          <w:p w14:paraId="5C0B398D" w14:textId="77777777" w:rsidR="00083119" w:rsidRPr="003A62AB" w:rsidRDefault="00083119" w:rsidP="00083119">
            <w:pPr>
              <w:rPr>
                <w:rFonts w:ascii="Times New Roman" w:hAnsi="Times New Roman" w:cs="Times New Roman"/>
              </w:rPr>
            </w:pPr>
          </w:p>
        </w:tc>
        <w:tc>
          <w:tcPr>
            <w:tcW w:w="2795" w:type="pct"/>
            <w:tcBorders>
              <w:bottom w:val="single" w:sz="4" w:space="0" w:color="000000"/>
            </w:tcBorders>
          </w:tcPr>
          <w:p w14:paraId="35ABBD1A" w14:textId="77777777" w:rsidR="00083119" w:rsidRPr="003A62AB" w:rsidRDefault="00083119" w:rsidP="00083119">
            <w:pPr>
              <w:pStyle w:val="TableParagraph"/>
              <w:rPr>
                <w:b/>
              </w:rPr>
            </w:pPr>
            <w:r w:rsidRPr="003A62AB">
              <w:rPr>
                <w:b/>
                <w:shd w:val="clear" w:color="auto" w:fill="FFFFFF"/>
              </w:rPr>
              <w:t>В том числе практических занятий и лабораторных работ</w:t>
            </w:r>
          </w:p>
        </w:tc>
        <w:tc>
          <w:tcPr>
            <w:tcW w:w="548" w:type="pct"/>
            <w:tcBorders>
              <w:bottom w:val="single" w:sz="4" w:space="0" w:color="000000"/>
            </w:tcBorders>
          </w:tcPr>
          <w:p w14:paraId="188250FC" w14:textId="77777777" w:rsidR="00083119" w:rsidRPr="003A62AB" w:rsidRDefault="00083119" w:rsidP="00083119">
            <w:pPr>
              <w:pStyle w:val="TableParagraph"/>
              <w:jc w:val="center"/>
              <w:rPr>
                <w:b/>
                <w:lang w:val="en-US"/>
              </w:rPr>
            </w:pPr>
            <w:r w:rsidRPr="003A62AB">
              <w:rPr>
                <w:b/>
                <w:lang w:val="en-US"/>
              </w:rPr>
              <w:t>2/2</w:t>
            </w:r>
          </w:p>
        </w:tc>
        <w:tc>
          <w:tcPr>
            <w:tcW w:w="602" w:type="pct"/>
            <w:vMerge w:val="restart"/>
            <w:tcBorders>
              <w:top w:val="single" w:sz="4" w:space="0" w:color="auto"/>
            </w:tcBorders>
            <w:vAlign w:val="center"/>
          </w:tcPr>
          <w:p w14:paraId="5A699269" w14:textId="77777777" w:rsidR="00083119" w:rsidRPr="003A62AB" w:rsidRDefault="00083119" w:rsidP="00412A39">
            <w:pPr>
              <w:pStyle w:val="TableParagraph"/>
              <w:jc w:val="center"/>
            </w:pPr>
            <w:r w:rsidRPr="003A62AB">
              <w:t>ОК 07</w:t>
            </w:r>
          </w:p>
          <w:p w14:paraId="1F22AF32" w14:textId="77777777" w:rsidR="00083119" w:rsidRPr="003A62AB" w:rsidRDefault="00083119" w:rsidP="00412A39">
            <w:pPr>
              <w:pStyle w:val="TableParagraph"/>
              <w:jc w:val="center"/>
            </w:pPr>
          </w:p>
        </w:tc>
      </w:tr>
      <w:tr w:rsidR="00083119" w:rsidRPr="003A62AB" w14:paraId="5F91C735" w14:textId="77777777" w:rsidTr="003A62AB">
        <w:trPr>
          <w:trHeight w:val="273"/>
        </w:trPr>
        <w:tc>
          <w:tcPr>
            <w:tcW w:w="1055" w:type="pct"/>
            <w:vMerge/>
          </w:tcPr>
          <w:p w14:paraId="12FB2D8A" w14:textId="77777777" w:rsidR="00083119" w:rsidRPr="003A62AB" w:rsidRDefault="00083119" w:rsidP="00083119">
            <w:pPr>
              <w:pStyle w:val="TableParagraph"/>
            </w:pPr>
          </w:p>
        </w:tc>
        <w:tc>
          <w:tcPr>
            <w:tcW w:w="2795" w:type="pct"/>
          </w:tcPr>
          <w:p w14:paraId="490ED4AF" w14:textId="77777777" w:rsidR="00083119" w:rsidRPr="003A62AB" w:rsidRDefault="00083119" w:rsidP="00083119">
            <w:pPr>
              <w:pStyle w:val="TableParagraph"/>
              <w:rPr>
                <w:i/>
              </w:rPr>
            </w:pPr>
            <w:r w:rsidRPr="003A62AB">
              <w:rPr>
                <w:i/>
                <w:shd w:val="clear" w:color="auto" w:fill="FFFFFF"/>
              </w:rPr>
              <w:t>Практическое  занятие  № 14. Алгоритм построения карты текущего состояния процесса. Основные шаги улучшения процессов. Алгоритм построения карт целевого состояния процесса</w:t>
            </w:r>
          </w:p>
        </w:tc>
        <w:tc>
          <w:tcPr>
            <w:tcW w:w="548" w:type="pct"/>
            <w:tcBorders>
              <w:bottom w:val="single" w:sz="4" w:space="0" w:color="auto"/>
            </w:tcBorders>
          </w:tcPr>
          <w:p w14:paraId="59021756" w14:textId="77777777" w:rsidR="00083119" w:rsidRPr="003A62AB" w:rsidRDefault="00083119" w:rsidP="00083119">
            <w:pPr>
              <w:pStyle w:val="TableParagraph"/>
              <w:jc w:val="center"/>
              <w:rPr>
                <w:lang w:val="en-US"/>
              </w:rPr>
            </w:pPr>
            <w:r w:rsidRPr="003A62AB">
              <w:rPr>
                <w:lang w:val="en-US"/>
              </w:rPr>
              <w:t>2</w:t>
            </w:r>
          </w:p>
        </w:tc>
        <w:tc>
          <w:tcPr>
            <w:tcW w:w="602" w:type="pct"/>
            <w:vMerge/>
            <w:tcBorders>
              <w:bottom w:val="single" w:sz="4" w:space="0" w:color="auto"/>
            </w:tcBorders>
          </w:tcPr>
          <w:p w14:paraId="40462F4F" w14:textId="77777777" w:rsidR="00083119" w:rsidRPr="003A62AB" w:rsidRDefault="00083119" w:rsidP="00083119">
            <w:pPr>
              <w:pStyle w:val="TableParagraph"/>
            </w:pPr>
          </w:p>
        </w:tc>
      </w:tr>
      <w:tr w:rsidR="00083119" w:rsidRPr="003A62AB" w14:paraId="767E95B1" w14:textId="77777777" w:rsidTr="003A62AB">
        <w:trPr>
          <w:trHeight w:val="328"/>
        </w:trPr>
        <w:tc>
          <w:tcPr>
            <w:tcW w:w="1055" w:type="pct"/>
            <w:vMerge w:val="restart"/>
            <w:tcBorders>
              <w:bottom w:val="single" w:sz="4" w:space="0" w:color="000000"/>
            </w:tcBorders>
          </w:tcPr>
          <w:p w14:paraId="76943077" w14:textId="77777777" w:rsidR="00083119" w:rsidRPr="003A62AB" w:rsidRDefault="00083119" w:rsidP="00083119">
            <w:pPr>
              <w:pStyle w:val="TableParagraph"/>
              <w:rPr>
                <w:b/>
                <w:i/>
                <w:shd w:val="clear" w:color="auto" w:fill="FFFFFF"/>
              </w:rPr>
            </w:pPr>
            <w:r w:rsidRPr="003A62AB">
              <w:rPr>
                <w:b/>
                <w:i/>
                <w:shd w:val="clear" w:color="auto" w:fill="FFFFFF"/>
              </w:rPr>
              <w:t xml:space="preserve">Тема </w:t>
            </w:r>
            <w:r w:rsidRPr="003A62AB">
              <w:rPr>
                <w:b/>
                <w:i/>
                <w:shd w:val="clear" w:color="auto" w:fill="FFFFFF"/>
                <w:lang w:val="en-US"/>
              </w:rPr>
              <w:t>2</w:t>
            </w:r>
            <w:r w:rsidRPr="003A62AB">
              <w:rPr>
                <w:b/>
                <w:i/>
                <w:shd w:val="clear" w:color="auto" w:fill="FFFFFF"/>
              </w:rPr>
              <w:t>.2</w:t>
            </w:r>
          </w:p>
          <w:p w14:paraId="2E143ADF" w14:textId="77777777" w:rsidR="00083119" w:rsidRPr="003A62AB" w:rsidRDefault="00083119" w:rsidP="00083119">
            <w:pPr>
              <w:pStyle w:val="TableParagraph"/>
              <w:rPr>
                <w:b/>
                <w:i/>
              </w:rPr>
            </w:pPr>
            <w:r w:rsidRPr="003A62AB">
              <w:rPr>
                <w:b/>
                <w:i/>
                <w:shd w:val="clear" w:color="auto" w:fill="FFFFFF"/>
              </w:rPr>
              <w:t>Методы решения проблем</w:t>
            </w:r>
          </w:p>
        </w:tc>
        <w:tc>
          <w:tcPr>
            <w:tcW w:w="2795" w:type="pct"/>
            <w:tcBorders>
              <w:bottom w:val="single" w:sz="4" w:space="0" w:color="000000"/>
            </w:tcBorders>
          </w:tcPr>
          <w:p w14:paraId="59233761" w14:textId="77777777" w:rsidR="00083119" w:rsidRPr="003A62AB" w:rsidRDefault="00083119" w:rsidP="00083119">
            <w:pPr>
              <w:pStyle w:val="TableParagraph"/>
              <w:rPr>
                <w:i/>
                <w:shd w:val="clear" w:color="auto" w:fill="FFFFFF"/>
              </w:rPr>
            </w:pPr>
            <w:r w:rsidRPr="003A62AB">
              <w:rPr>
                <w:b/>
              </w:rPr>
              <w:t>Содержание</w:t>
            </w:r>
          </w:p>
        </w:tc>
        <w:tc>
          <w:tcPr>
            <w:tcW w:w="548" w:type="pct"/>
            <w:tcBorders>
              <w:top w:val="single" w:sz="4" w:space="0" w:color="auto"/>
              <w:bottom w:val="single" w:sz="4" w:space="0" w:color="000000"/>
            </w:tcBorders>
            <w:vAlign w:val="center"/>
          </w:tcPr>
          <w:p w14:paraId="3710712F" w14:textId="77777777" w:rsidR="00083119" w:rsidRPr="003A62AB" w:rsidRDefault="00083119" w:rsidP="00083119">
            <w:pPr>
              <w:pStyle w:val="TableParagraph"/>
              <w:tabs>
                <w:tab w:val="left" w:pos="1559"/>
              </w:tabs>
              <w:jc w:val="center"/>
              <w:rPr>
                <w:b/>
                <w:lang w:val="en-US"/>
              </w:rPr>
            </w:pPr>
            <w:r w:rsidRPr="003A62AB">
              <w:rPr>
                <w:b/>
                <w:lang w:val="en-US"/>
              </w:rPr>
              <w:t>4/2</w:t>
            </w:r>
          </w:p>
        </w:tc>
        <w:tc>
          <w:tcPr>
            <w:tcW w:w="602" w:type="pct"/>
            <w:vMerge w:val="restart"/>
            <w:tcBorders>
              <w:top w:val="single" w:sz="4" w:space="0" w:color="auto"/>
              <w:bottom w:val="single" w:sz="4" w:space="0" w:color="000000"/>
            </w:tcBorders>
            <w:vAlign w:val="center"/>
          </w:tcPr>
          <w:p w14:paraId="0CD2F5F6" w14:textId="77777777" w:rsidR="00083119" w:rsidRPr="003A62AB" w:rsidRDefault="00083119" w:rsidP="00412A39">
            <w:pPr>
              <w:pStyle w:val="TableParagraph"/>
              <w:jc w:val="center"/>
            </w:pPr>
            <w:r w:rsidRPr="003A62AB">
              <w:t>ОК 07</w:t>
            </w:r>
          </w:p>
          <w:p w14:paraId="1432A8B3" w14:textId="77777777" w:rsidR="00083119" w:rsidRPr="003A62AB" w:rsidRDefault="00083119" w:rsidP="00412A39">
            <w:pPr>
              <w:pStyle w:val="TableParagraph"/>
              <w:jc w:val="center"/>
            </w:pPr>
          </w:p>
        </w:tc>
      </w:tr>
      <w:tr w:rsidR="00083119" w:rsidRPr="003A62AB" w14:paraId="3912CD62" w14:textId="77777777" w:rsidTr="003A62AB">
        <w:trPr>
          <w:trHeight w:val="434"/>
        </w:trPr>
        <w:tc>
          <w:tcPr>
            <w:tcW w:w="1055" w:type="pct"/>
            <w:vMerge/>
          </w:tcPr>
          <w:p w14:paraId="7141B01E" w14:textId="77777777" w:rsidR="00083119" w:rsidRPr="003A62AB" w:rsidRDefault="00083119" w:rsidP="00083119">
            <w:pPr>
              <w:pStyle w:val="TableParagraph"/>
              <w:rPr>
                <w:b/>
                <w:i/>
                <w:shd w:val="clear" w:color="auto" w:fill="FFFFFF"/>
              </w:rPr>
            </w:pPr>
          </w:p>
        </w:tc>
        <w:tc>
          <w:tcPr>
            <w:tcW w:w="2795" w:type="pct"/>
          </w:tcPr>
          <w:p w14:paraId="000E62D1" w14:textId="77777777" w:rsidR="00083119" w:rsidRPr="003A62AB" w:rsidRDefault="00083119" w:rsidP="00083119">
            <w:pPr>
              <w:pStyle w:val="TableParagraph"/>
              <w:rPr>
                <w:b/>
              </w:rPr>
            </w:pPr>
            <w:r w:rsidRPr="003A62AB">
              <w:rPr>
                <w:shd w:val="clear" w:color="auto" w:fill="FFFFFF"/>
              </w:rPr>
              <w:t xml:space="preserve">1. Основы методик «8 шагов решения проблем», «5 Почему», «Диаграмма </w:t>
            </w:r>
            <w:proofErr w:type="spellStart"/>
            <w:r w:rsidRPr="003A62AB">
              <w:rPr>
                <w:shd w:val="clear" w:color="auto" w:fill="FFFFFF"/>
              </w:rPr>
              <w:t>Ишикавы</w:t>
            </w:r>
            <w:proofErr w:type="spellEnd"/>
            <w:r w:rsidRPr="003A62AB">
              <w:rPr>
                <w:shd w:val="clear" w:color="auto" w:fill="FFFFFF"/>
              </w:rPr>
              <w:t>»</w:t>
            </w:r>
          </w:p>
        </w:tc>
        <w:tc>
          <w:tcPr>
            <w:tcW w:w="548" w:type="pct"/>
            <w:vAlign w:val="center"/>
          </w:tcPr>
          <w:p w14:paraId="42F19F67" w14:textId="77777777" w:rsidR="00083119" w:rsidRPr="003A62AB" w:rsidRDefault="00083119" w:rsidP="00083119">
            <w:pPr>
              <w:pStyle w:val="TableParagraph"/>
              <w:jc w:val="center"/>
              <w:rPr>
                <w:b/>
                <w:lang w:val="en-US"/>
              </w:rPr>
            </w:pPr>
            <w:r w:rsidRPr="003A62AB">
              <w:rPr>
                <w:b/>
                <w:lang w:val="en-US"/>
              </w:rPr>
              <w:t>2</w:t>
            </w:r>
          </w:p>
        </w:tc>
        <w:tc>
          <w:tcPr>
            <w:tcW w:w="602" w:type="pct"/>
            <w:vMerge/>
          </w:tcPr>
          <w:p w14:paraId="4A7D0417" w14:textId="77777777" w:rsidR="00083119" w:rsidRPr="003A62AB" w:rsidRDefault="00083119" w:rsidP="00412A39">
            <w:pPr>
              <w:pStyle w:val="TableParagraph"/>
              <w:jc w:val="center"/>
            </w:pPr>
          </w:p>
        </w:tc>
      </w:tr>
      <w:tr w:rsidR="00083119" w:rsidRPr="003A62AB" w14:paraId="4B0E8850" w14:textId="77777777" w:rsidTr="003A62AB">
        <w:trPr>
          <w:trHeight w:val="407"/>
        </w:trPr>
        <w:tc>
          <w:tcPr>
            <w:tcW w:w="1055" w:type="pct"/>
            <w:vMerge/>
          </w:tcPr>
          <w:p w14:paraId="215DF914" w14:textId="77777777" w:rsidR="00083119" w:rsidRPr="003A62AB" w:rsidRDefault="00083119" w:rsidP="00083119">
            <w:pPr>
              <w:pStyle w:val="TableParagraph"/>
              <w:rPr>
                <w:b/>
                <w:i/>
              </w:rPr>
            </w:pPr>
          </w:p>
        </w:tc>
        <w:tc>
          <w:tcPr>
            <w:tcW w:w="2795" w:type="pct"/>
          </w:tcPr>
          <w:p w14:paraId="2D292AE4" w14:textId="77777777" w:rsidR="00083119" w:rsidRPr="003A62AB" w:rsidRDefault="00083119" w:rsidP="00083119">
            <w:pPr>
              <w:pStyle w:val="TableParagraph"/>
              <w:rPr>
                <w:i/>
                <w:shd w:val="clear" w:color="auto" w:fill="FFFFFF"/>
              </w:rPr>
            </w:pPr>
            <w:r w:rsidRPr="003A62AB">
              <w:rPr>
                <w:b/>
                <w:shd w:val="clear" w:color="auto" w:fill="FFFFFF"/>
              </w:rPr>
              <w:t>В том числе практических занятий и лабораторных работ</w:t>
            </w:r>
          </w:p>
        </w:tc>
        <w:tc>
          <w:tcPr>
            <w:tcW w:w="548" w:type="pct"/>
            <w:tcBorders>
              <w:top w:val="single" w:sz="4" w:space="0" w:color="auto"/>
            </w:tcBorders>
            <w:vAlign w:val="center"/>
          </w:tcPr>
          <w:p w14:paraId="1F5F3044" w14:textId="77777777" w:rsidR="00083119" w:rsidRPr="003A62AB" w:rsidRDefault="00083119" w:rsidP="00083119">
            <w:pPr>
              <w:pStyle w:val="TableParagraph"/>
              <w:jc w:val="center"/>
              <w:rPr>
                <w:b/>
                <w:lang w:val="en-US"/>
              </w:rPr>
            </w:pPr>
            <w:r w:rsidRPr="003A62AB">
              <w:rPr>
                <w:b/>
                <w:lang w:val="en-US"/>
              </w:rPr>
              <w:t>2/2</w:t>
            </w:r>
          </w:p>
        </w:tc>
        <w:tc>
          <w:tcPr>
            <w:tcW w:w="602" w:type="pct"/>
            <w:vMerge w:val="restart"/>
            <w:tcBorders>
              <w:top w:val="single" w:sz="4" w:space="0" w:color="auto"/>
            </w:tcBorders>
            <w:vAlign w:val="center"/>
          </w:tcPr>
          <w:p w14:paraId="21CB6677" w14:textId="77777777" w:rsidR="00083119" w:rsidRPr="003A62AB" w:rsidRDefault="00083119" w:rsidP="00412A39">
            <w:pPr>
              <w:pStyle w:val="TableParagraph"/>
              <w:jc w:val="center"/>
            </w:pPr>
            <w:r w:rsidRPr="003A62AB">
              <w:t>ОК 07</w:t>
            </w:r>
          </w:p>
          <w:p w14:paraId="13269AD5" w14:textId="77777777" w:rsidR="00083119" w:rsidRPr="003A62AB" w:rsidRDefault="00083119" w:rsidP="00412A39">
            <w:pPr>
              <w:pStyle w:val="TableParagraph"/>
              <w:jc w:val="center"/>
            </w:pPr>
          </w:p>
        </w:tc>
      </w:tr>
      <w:tr w:rsidR="00083119" w:rsidRPr="003A62AB" w14:paraId="5E89186A" w14:textId="77777777" w:rsidTr="003A62AB">
        <w:trPr>
          <w:trHeight w:val="561"/>
        </w:trPr>
        <w:tc>
          <w:tcPr>
            <w:tcW w:w="1055" w:type="pct"/>
            <w:vMerge/>
          </w:tcPr>
          <w:p w14:paraId="079041FA" w14:textId="77777777" w:rsidR="00083119" w:rsidRPr="003A62AB" w:rsidRDefault="00083119" w:rsidP="00083119">
            <w:pPr>
              <w:pStyle w:val="TableParagraph"/>
              <w:rPr>
                <w:b/>
                <w:i/>
              </w:rPr>
            </w:pPr>
          </w:p>
        </w:tc>
        <w:tc>
          <w:tcPr>
            <w:tcW w:w="2795" w:type="pct"/>
          </w:tcPr>
          <w:p w14:paraId="443FD04A" w14:textId="77777777" w:rsidR="00083119" w:rsidRPr="003A62AB" w:rsidRDefault="00083119" w:rsidP="00083119">
            <w:pPr>
              <w:pStyle w:val="TableParagraph"/>
              <w:rPr>
                <w:i/>
                <w:shd w:val="clear" w:color="auto" w:fill="FFFFFF"/>
              </w:rPr>
            </w:pPr>
            <w:r w:rsidRPr="003A62AB">
              <w:rPr>
                <w:i/>
                <w:shd w:val="clear" w:color="auto" w:fill="FFFFFF"/>
              </w:rPr>
              <w:t>Практическое занятие № 15. Решение производственной задачи методом «5 Почему»</w:t>
            </w:r>
          </w:p>
        </w:tc>
        <w:tc>
          <w:tcPr>
            <w:tcW w:w="548" w:type="pct"/>
            <w:vAlign w:val="center"/>
          </w:tcPr>
          <w:p w14:paraId="5F2670C3" w14:textId="77777777" w:rsidR="00083119" w:rsidRPr="003A62AB" w:rsidRDefault="00083119" w:rsidP="00083119">
            <w:pPr>
              <w:pStyle w:val="TableParagraph"/>
              <w:tabs>
                <w:tab w:val="left" w:pos="1559"/>
              </w:tabs>
              <w:jc w:val="center"/>
              <w:rPr>
                <w:lang w:val="en-US"/>
              </w:rPr>
            </w:pPr>
            <w:r w:rsidRPr="003A62AB">
              <w:rPr>
                <w:lang w:val="en-US"/>
              </w:rPr>
              <w:t>2</w:t>
            </w:r>
          </w:p>
        </w:tc>
        <w:tc>
          <w:tcPr>
            <w:tcW w:w="602" w:type="pct"/>
            <w:vMerge/>
          </w:tcPr>
          <w:p w14:paraId="60C0C66C" w14:textId="77777777" w:rsidR="00083119" w:rsidRPr="003A62AB" w:rsidRDefault="00083119" w:rsidP="00412A39">
            <w:pPr>
              <w:pStyle w:val="TableParagraph"/>
              <w:jc w:val="center"/>
            </w:pPr>
          </w:p>
        </w:tc>
      </w:tr>
      <w:tr w:rsidR="00083119" w:rsidRPr="003A62AB" w14:paraId="6E2AE5BE" w14:textId="77777777" w:rsidTr="003A62AB">
        <w:trPr>
          <w:trHeight w:val="456"/>
        </w:trPr>
        <w:tc>
          <w:tcPr>
            <w:tcW w:w="1055" w:type="pct"/>
            <w:vMerge w:val="restart"/>
          </w:tcPr>
          <w:p w14:paraId="4C7A8C06" w14:textId="77777777" w:rsidR="00083119" w:rsidRPr="003A62AB" w:rsidRDefault="00083119" w:rsidP="00083119">
            <w:pPr>
              <w:pStyle w:val="TableParagraph"/>
              <w:rPr>
                <w:b/>
                <w:i/>
                <w:shd w:val="clear" w:color="auto" w:fill="FFFFFF"/>
              </w:rPr>
            </w:pPr>
            <w:r w:rsidRPr="003A62AB">
              <w:rPr>
                <w:b/>
                <w:i/>
                <w:shd w:val="clear" w:color="auto" w:fill="FFFFFF"/>
              </w:rPr>
              <w:t xml:space="preserve">Тема 2.3 </w:t>
            </w:r>
          </w:p>
          <w:p w14:paraId="145AA324" w14:textId="77777777" w:rsidR="00083119" w:rsidRPr="003A62AB" w:rsidRDefault="00083119" w:rsidP="00083119">
            <w:pPr>
              <w:pStyle w:val="TableParagraph"/>
              <w:rPr>
                <w:b/>
                <w:i/>
              </w:rPr>
            </w:pPr>
            <w:r w:rsidRPr="003A62AB">
              <w:rPr>
                <w:b/>
                <w:i/>
                <w:shd w:val="clear" w:color="auto" w:fill="FFFFFF"/>
              </w:rPr>
              <w:t>Проблемы внедрения бережливого производства и типовые пути из решения</w:t>
            </w:r>
          </w:p>
        </w:tc>
        <w:tc>
          <w:tcPr>
            <w:tcW w:w="2795" w:type="pct"/>
          </w:tcPr>
          <w:p w14:paraId="74315133" w14:textId="77777777" w:rsidR="00083119" w:rsidRPr="003A62AB" w:rsidRDefault="00083119" w:rsidP="00083119">
            <w:pPr>
              <w:pStyle w:val="TableParagraph"/>
              <w:rPr>
                <w:shd w:val="clear" w:color="auto" w:fill="FFFFFF"/>
              </w:rPr>
            </w:pPr>
            <w:r w:rsidRPr="003A62AB">
              <w:rPr>
                <w:b/>
              </w:rPr>
              <w:t>Содержание</w:t>
            </w:r>
          </w:p>
        </w:tc>
        <w:tc>
          <w:tcPr>
            <w:tcW w:w="548" w:type="pct"/>
            <w:tcBorders>
              <w:top w:val="single" w:sz="4" w:space="0" w:color="auto"/>
            </w:tcBorders>
            <w:vAlign w:val="center"/>
          </w:tcPr>
          <w:p w14:paraId="2305096A" w14:textId="77777777" w:rsidR="00083119" w:rsidRPr="003A62AB" w:rsidRDefault="00083119" w:rsidP="00083119">
            <w:pPr>
              <w:pStyle w:val="TableParagraph"/>
              <w:jc w:val="center"/>
              <w:rPr>
                <w:b/>
              </w:rPr>
            </w:pPr>
            <w:r w:rsidRPr="003A62AB">
              <w:rPr>
                <w:b/>
                <w:lang w:val="en-US"/>
              </w:rPr>
              <w:t>6/</w:t>
            </w:r>
            <w:r w:rsidRPr="003A62AB">
              <w:rPr>
                <w:b/>
              </w:rPr>
              <w:t>2</w:t>
            </w:r>
          </w:p>
        </w:tc>
        <w:tc>
          <w:tcPr>
            <w:tcW w:w="602" w:type="pct"/>
            <w:vMerge w:val="restart"/>
            <w:tcBorders>
              <w:top w:val="single" w:sz="4" w:space="0" w:color="auto"/>
            </w:tcBorders>
            <w:vAlign w:val="center"/>
          </w:tcPr>
          <w:p w14:paraId="1346F2F7" w14:textId="77777777" w:rsidR="00083119" w:rsidRPr="003A62AB" w:rsidRDefault="00083119" w:rsidP="00412A39">
            <w:pPr>
              <w:pStyle w:val="TableParagraph"/>
              <w:jc w:val="center"/>
            </w:pPr>
            <w:r w:rsidRPr="003A62AB">
              <w:t>ОК 07</w:t>
            </w:r>
          </w:p>
          <w:p w14:paraId="23E39DD6" w14:textId="77777777" w:rsidR="00083119" w:rsidRPr="003A62AB" w:rsidRDefault="00083119" w:rsidP="00412A39">
            <w:pPr>
              <w:pStyle w:val="TableParagraph"/>
              <w:jc w:val="center"/>
            </w:pPr>
          </w:p>
        </w:tc>
      </w:tr>
      <w:tr w:rsidR="00083119" w:rsidRPr="003A62AB" w14:paraId="6832795C" w14:textId="77777777" w:rsidTr="003A62AB">
        <w:trPr>
          <w:trHeight w:val="565"/>
        </w:trPr>
        <w:tc>
          <w:tcPr>
            <w:tcW w:w="1055" w:type="pct"/>
            <w:vMerge/>
          </w:tcPr>
          <w:p w14:paraId="7EBCA367" w14:textId="77777777" w:rsidR="00083119" w:rsidRPr="003A62AB" w:rsidRDefault="00083119" w:rsidP="00083119">
            <w:pPr>
              <w:pStyle w:val="TableParagraph"/>
            </w:pPr>
          </w:p>
        </w:tc>
        <w:tc>
          <w:tcPr>
            <w:tcW w:w="2795" w:type="pct"/>
          </w:tcPr>
          <w:p w14:paraId="25D5B083" w14:textId="77777777" w:rsidR="00083119" w:rsidRPr="003A62AB" w:rsidRDefault="00083119" w:rsidP="00083119">
            <w:pPr>
              <w:pStyle w:val="TableParagraph"/>
              <w:rPr>
                <w:b/>
                <w:shd w:val="clear" w:color="auto" w:fill="FFFFFF"/>
              </w:rPr>
            </w:pPr>
            <w:r w:rsidRPr="003A62AB">
              <w:rPr>
                <w:shd w:val="clear" w:color="auto" w:fill="FFFFFF"/>
              </w:rPr>
              <w:t>Причины возникновения проблем при внедрении БП на российских предприятиях</w:t>
            </w:r>
          </w:p>
        </w:tc>
        <w:tc>
          <w:tcPr>
            <w:tcW w:w="548" w:type="pct"/>
            <w:vAlign w:val="center"/>
          </w:tcPr>
          <w:p w14:paraId="11E16271" w14:textId="77777777" w:rsidR="00083119" w:rsidRPr="003A62AB" w:rsidRDefault="00083119" w:rsidP="00083119">
            <w:pPr>
              <w:pStyle w:val="TableParagraph"/>
              <w:jc w:val="center"/>
              <w:rPr>
                <w:b/>
              </w:rPr>
            </w:pPr>
            <w:r w:rsidRPr="003A62AB">
              <w:rPr>
                <w:b/>
              </w:rPr>
              <w:t>2</w:t>
            </w:r>
          </w:p>
        </w:tc>
        <w:tc>
          <w:tcPr>
            <w:tcW w:w="602" w:type="pct"/>
            <w:vMerge/>
          </w:tcPr>
          <w:p w14:paraId="0E8A3C28" w14:textId="77777777" w:rsidR="00083119" w:rsidRPr="003A62AB" w:rsidRDefault="00083119" w:rsidP="00412A39">
            <w:pPr>
              <w:pStyle w:val="TableParagraph"/>
              <w:jc w:val="center"/>
            </w:pPr>
          </w:p>
        </w:tc>
      </w:tr>
      <w:tr w:rsidR="00083119" w:rsidRPr="003A62AB" w14:paraId="75824AB2" w14:textId="77777777" w:rsidTr="003A62AB">
        <w:trPr>
          <w:trHeight w:val="422"/>
        </w:trPr>
        <w:tc>
          <w:tcPr>
            <w:tcW w:w="1055" w:type="pct"/>
            <w:vMerge/>
          </w:tcPr>
          <w:p w14:paraId="7366AC6A" w14:textId="77777777" w:rsidR="00083119" w:rsidRPr="003A62AB" w:rsidRDefault="00083119" w:rsidP="00083119">
            <w:pPr>
              <w:pStyle w:val="TableParagraph"/>
            </w:pPr>
          </w:p>
        </w:tc>
        <w:tc>
          <w:tcPr>
            <w:tcW w:w="2795" w:type="pct"/>
          </w:tcPr>
          <w:p w14:paraId="44F15139" w14:textId="77777777" w:rsidR="00083119" w:rsidRPr="003A62AB" w:rsidRDefault="00083119" w:rsidP="00083119">
            <w:pPr>
              <w:pStyle w:val="TableParagraph"/>
              <w:rPr>
                <w:shd w:val="clear" w:color="auto" w:fill="FFFFFF"/>
              </w:rPr>
            </w:pPr>
            <w:r w:rsidRPr="003A62AB">
              <w:rPr>
                <w:b/>
                <w:shd w:val="clear" w:color="auto" w:fill="FFFFFF"/>
              </w:rPr>
              <w:t>В том числе практических занятий и лабораторных работ</w:t>
            </w:r>
          </w:p>
        </w:tc>
        <w:tc>
          <w:tcPr>
            <w:tcW w:w="548" w:type="pct"/>
            <w:vAlign w:val="center"/>
          </w:tcPr>
          <w:p w14:paraId="78C5D524" w14:textId="77777777" w:rsidR="00083119" w:rsidRPr="003A62AB" w:rsidRDefault="00083119" w:rsidP="00083119">
            <w:pPr>
              <w:pStyle w:val="TableParagraph"/>
              <w:jc w:val="center"/>
              <w:rPr>
                <w:b/>
                <w:lang w:val="en-US"/>
              </w:rPr>
            </w:pPr>
            <w:r w:rsidRPr="003A62AB">
              <w:rPr>
                <w:b/>
              </w:rPr>
              <w:t>4</w:t>
            </w:r>
            <w:r w:rsidRPr="003A62AB">
              <w:rPr>
                <w:b/>
                <w:lang w:val="en-US"/>
              </w:rPr>
              <w:t>/4</w:t>
            </w:r>
          </w:p>
        </w:tc>
        <w:tc>
          <w:tcPr>
            <w:tcW w:w="602" w:type="pct"/>
            <w:vMerge/>
          </w:tcPr>
          <w:p w14:paraId="588EB353" w14:textId="77777777" w:rsidR="00083119" w:rsidRPr="003A62AB" w:rsidRDefault="00083119" w:rsidP="00412A39">
            <w:pPr>
              <w:pStyle w:val="TableParagraph"/>
              <w:jc w:val="center"/>
            </w:pPr>
          </w:p>
        </w:tc>
      </w:tr>
      <w:tr w:rsidR="00083119" w:rsidRPr="003A62AB" w14:paraId="2A2A246B" w14:textId="77777777" w:rsidTr="003A62AB">
        <w:trPr>
          <w:trHeight w:val="565"/>
        </w:trPr>
        <w:tc>
          <w:tcPr>
            <w:tcW w:w="1055" w:type="pct"/>
            <w:vMerge/>
          </w:tcPr>
          <w:p w14:paraId="22787CD0" w14:textId="77777777" w:rsidR="00083119" w:rsidRPr="003A62AB" w:rsidRDefault="00083119" w:rsidP="00083119">
            <w:pPr>
              <w:pStyle w:val="TableParagraph"/>
            </w:pPr>
          </w:p>
        </w:tc>
        <w:tc>
          <w:tcPr>
            <w:tcW w:w="2795" w:type="pct"/>
          </w:tcPr>
          <w:p w14:paraId="0358EBA4" w14:textId="77777777" w:rsidR="00083119" w:rsidRPr="003A62AB" w:rsidRDefault="00083119" w:rsidP="00083119">
            <w:pPr>
              <w:pStyle w:val="TableParagraph"/>
              <w:rPr>
                <w:i/>
                <w:shd w:val="clear" w:color="auto" w:fill="FFFFFF"/>
              </w:rPr>
            </w:pPr>
            <w:r w:rsidRPr="003A62AB">
              <w:rPr>
                <w:i/>
                <w:shd w:val="clear" w:color="auto" w:fill="FFFFFF"/>
              </w:rPr>
              <w:t>Практическое  занятие  № 16. Семинар «Люди как  фундамент  производственной  системы  и основа преобразований».</w:t>
            </w:r>
          </w:p>
        </w:tc>
        <w:tc>
          <w:tcPr>
            <w:tcW w:w="548" w:type="pct"/>
            <w:vAlign w:val="center"/>
          </w:tcPr>
          <w:p w14:paraId="0554AF46" w14:textId="77777777" w:rsidR="00083119" w:rsidRPr="003A62AB" w:rsidRDefault="00083119" w:rsidP="00083119">
            <w:pPr>
              <w:pStyle w:val="TableParagraph"/>
              <w:jc w:val="center"/>
              <w:rPr>
                <w:b/>
              </w:rPr>
            </w:pPr>
            <w:r w:rsidRPr="003A62AB">
              <w:rPr>
                <w:b/>
              </w:rPr>
              <w:t>2</w:t>
            </w:r>
          </w:p>
        </w:tc>
        <w:tc>
          <w:tcPr>
            <w:tcW w:w="602" w:type="pct"/>
            <w:vMerge/>
          </w:tcPr>
          <w:p w14:paraId="1CD4C8DA" w14:textId="77777777" w:rsidR="00083119" w:rsidRPr="003A62AB" w:rsidRDefault="00083119" w:rsidP="00412A39">
            <w:pPr>
              <w:pStyle w:val="TableParagraph"/>
              <w:jc w:val="center"/>
            </w:pPr>
          </w:p>
        </w:tc>
      </w:tr>
      <w:tr w:rsidR="00083119" w:rsidRPr="003A62AB" w14:paraId="3EA83419" w14:textId="77777777" w:rsidTr="003A62AB">
        <w:trPr>
          <w:trHeight w:val="752"/>
        </w:trPr>
        <w:tc>
          <w:tcPr>
            <w:tcW w:w="1055" w:type="pct"/>
            <w:vMerge/>
          </w:tcPr>
          <w:p w14:paraId="2DC3F2D1" w14:textId="77777777" w:rsidR="00083119" w:rsidRPr="003A62AB" w:rsidRDefault="00083119" w:rsidP="00083119">
            <w:pPr>
              <w:pStyle w:val="TableParagraph"/>
            </w:pPr>
          </w:p>
        </w:tc>
        <w:tc>
          <w:tcPr>
            <w:tcW w:w="2795" w:type="pct"/>
          </w:tcPr>
          <w:p w14:paraId="5146FC83" w14:textId="77777777" w:rsidR="00083119" w:rsidRPr="003A62AB" w:rsidRDefault="00083119" w:rsidP="00083119">
            <w:pPr>
              <w:pStyle w:val="TableParagraph"/>
              <w:rPr>
                <w:i/>
                <w:shd w:val="clear" w:color="auto" w:fill="FFFFFF"/>
              </w:rPr>
            </w:pPr>
            <w:r w:rsidRPr="003A62AB">
              <w:rPr>
                <w:i/>
                <w:shd w:val="clear" w:color="auto" w:fill="FFFFFF"/>
              </w:rPr>
              <w:t>Практическое  занятие  № 17.  Семинар « Бережливое производство: теория, воплощенная на практике. Результат бережливого производства в деле»</w:t>
            </w:r>
          </w:p>
        </w:tc>
        <w:tc>
          <w:tcPr>
            <w:tcW w:w="548" w:type="pct"/>
            <w:vAlign w:val="center"/>
          </w:tcPr>
          <w:p w14:paraId="2B521D76" w14:textId="77777777" w:rsidR="00083119" w:rsidRPr="003A62AB" w:rsidRDefault="00083119" w:rsidP="00083119">
            <w:pPr>
              <w:pStyle w:val="TableParagraph"/>
              <w:jc w:val="center"/>
              <w:rPr>
                <w:b/>
              </w:rPr>
            </w:pPr>
            <w:r w:rsidRPr="003A62AB">
              <w:rPr>
                <w:b/>
              </w:rPr>
              <w:t>2</w:t>
            </w:r>
          </w:p>
        </w:tc>
        <w:tc>
          <w:tcPr>
            <w:tcW w:w="602" w:type="pct"/>
            <w:vMerge/>
          </w:tcPr>
          <w:p w14:paraId="0840F29D" w14:textId="77777777" w:rsidR="00083119" w:rsidRPr="003A62AB" w:rsidRDefault="00083119" w:rsidP="00412A39">
            <w:pPr>
              <w:pStyle w:val="TableParagraph"/>
              <w:jc w:val="center"/>
            </w:pPr>
          </w:p>
        </w:tc>
      </w:tr>
      <w:tr w:rsidR="00083119" w:rsidRPr="003A62AB" w14:paraId="63F5B3EE" w14:textId="77777777" w:rsidTr="003A62AB">
        <w:trPr>
          <w:trHeight w:val="429"/>
        </w:trPr>
        <w:tc>
          <w:tcPr>
            <w:tcW w:w="1055" w:type="pct"/>
            <w:vMerge w:val="restart"/>
          </w:tcPr>
          <w:p w14:paraId="55E36C5C" w14:textId="77777777" w:rsidR="00083119" w:rsidRPr="003A62AB" w:rsidRDefault="00083119" w:rsidP="00083119">
            <w:pPr>
              <w:pStyle w:val="TableParagraph"/>
              <w:rPr>
                <w:b/>
                <w:i/>
                <w:shd w:val="clear" w:color="auto" w:fill="FFFFFF"/>
              </w:rPr>
            </w:pPr>
            <w:r w:rsidRPr="003A62AB">
              <w:rPr>
                <w:b/>
                <w:i/>
                <w:shd w:val="clear" w:color="auto" w:fill="FFFFFF"/>
              </w:rPr>
              <w:t xml:space="preserve">Тема 2.4 </w:t>
            </w:r>
          </w:p>
          <w:p w14:paraId="10C0F7FE" w14:textId="77777777" w:rsidR="00083119" w:rsidRPr="003A62AB" w:rsidRDefault="00083119" w:rsidP="00083119">
            <w:pPr>
              <w:pStyle w:val="TableParagraph"/>
              <w:rPr>
                <w:b/>
                <w:i/>
                <w:shd w:val="clear" w:color="auto" w:fill="FFFFFF"/>
              </w:rPr>
            </w:pPr>
            <w:r w:rsidRPr="003A62AB">
              <w:rPr>
                <w:b/>
                <w:i/>
                <w:shd w:val="clear" w:color="auto" w:fill="FFFFFF"/>
              </w:rPr>
              <w:t xml:space="preserve">Проектирование работ по </w:t>
            </w:r>
            <w:r w:rsidRPr="003A62AB">
              <w:rPr>
                <w:b/>
                <w:i/>
                <w:shd w:val="clear" w:color="auto" w:fill="FFFFFF"/>
              </w:rPr>
              <w:lastRenderedPageBreak/>
              <w:t>внедрению систем бережливого производства</w:t>
            </w:r>
          </w:p>
          <w:p w14:paraId="55F67455" w14:textId="77777777" w:rsidR="00083119" w:rsidRPr="003A62AB" w:rsidRDefault="00083119" w:rsidP="00083119">
            <w:pPr>
              <w:pStyle w:val="TableParagraph"/>
            </w:pPr>
          </w:p>
          <w:p w14:paraId="6AD9CF65" w14:textId="77777777" w:rsidR="00083119" w:rsidRPr="003A62AB" w:rsidRDefault="00083119" w:rsidP="00083119">
            <w:pPr>
              <w:pStyle w:val="TableParagraph"/>
            </w:pPr>
          </w:p>
        </w:tc>
        <w:tc>
          <w:tcPr>
            <w:tcW w:w="2795" w:type="pct"/>
          </w:tcPr>
          <w:p w14:paraId="40F652D2" w14:textId="77777777" w:rsidR="00083119" w:rsidRPr="003A62AB" w:rsidRDefault="00083119" w:rsidP="00083119">
            <w:pPr>
              <w:pStyle w:val="TableParagraph"/>
              <w:rPr>
                <w:i/>
                <w:shd w:val="clear" w:color="auto" w:fill="FFFFFF"/>
              </w:rPr>
            </w:pPr>
            <w:r w:rsidRPr="003A62AB">
              <w:rPr>
                <w:b/>
              </w:rPr>
              <w:lastRenderedPageBreak/>
              <w:t>Содержание</w:t>
            </w:r>
          </w:p>
        </w:tc>
        <w:tc>
          <w:tcPr>
            <w:tcW w:w="548" w:type="pct"/>
            <w:vAlign w:val="center"/>
          </w:tcPr>
          <w:p w14:paraId="44D42951" w14:textId="77777777" w:rsidR="00083119" w:rsidRPr="003A62AB" w:rsidRDefault="00083119" w:rsidP="003A62AB">
            <w:pPr>
              <w:pStyle w:val="TableParagraph"/>
              <w:jc w:val="center"/>
              <w:rPr>
                <w:b/>
                <w:lang w:val="en-US"/>
              </w:rPr>
            </w:pPr>
            <w:r w:rsidRPr="003A62AB">
              <w:rPr>
                <w:b/>
                <w:lang w:val="en-US"/>
              </w:rPr>
              <w:t>2</w:t>
            </w:r>
            <w:r w:rsidR="003A62AB" w:rsidRPr="003A62AB">
              <w:rPr>
                <w:b/>
              </w:rPr>
              <w:t>2</w:t>
            </w:r>
            <w:r w:rsidRPr="003A62AB">
              <w:rPr>
                <w:b/>
                <w:lang w:val="en-US"/>
              </w:rPr>
              <w:t>/4</w:t>
            </w:r>
          </w:p>
        </w:tc>
        <w:tc>
          <w:tcPr>
            <w:tcW w:w="602" w:type="pct"/>
            <w:vMerge w:val="restart"/>
            <w:vAlign w:val="center"/>
          </w:tcPr>
          <w:p w14:paraId="1A41D8E7" w14:textId="77777777" w:rsidR="00083119" w:rsidRPr="003A62AB" w:rsidRDefault="00083119" w:rsidP="00412A39">
            <w:pPr>
              <w:pStyle w:val="TableParagraph"/>
              <w:jc w:val="center"/>
            </w:pPr>
            <w:r w:rsidRPr="003A62AB">
              <w:t>ОК 07</w:t>
            </w:r>
          </w:p>
          <w:p w14:paraId="6B2ACC8A" w14:textId="77777777" w:rsidR="00083119" w:rsidRPr="003A62AB" w:rsidRDefault="00083119" w:rsidP="00412A39">
            <w:pPr>
              <w:pStyle w:val="TableParagraph"/>
              <w:jc w:val="center"/>
            </w:pPr>
          </w:p>
        </w:tc>
      </w:tr>
      <w:tr w:rsidR="00083119" w:rsidRPr="003A62AB" w14:paraId="35834999" w14:textId="77777777" w:rsidTr="003A62AB">
        <w:trPr>
          <w:trHeight w:val="299"/>
        </w:trPr>
        <w:tc>
          <w:tcPr>
            <w:tcW w:w="1055" w:type="pct"/>
            <w:vMerge/>
          </w:tcPr>
          <w:p w14:paraId="64049D95" w14:textId="77777777" w:rsidR="00083119" w:rsidRPr="003A62AB" w:rsidRDefault="00083119" w:rsidP="00083119">
            <w:pPr>
              <w:pStyle w:val="TableParagraph"/>
              <w:rPr>
                <w:bdr w:val="none" w:sz="0" w:space="0" w:color="auto" w:frame="1"/>
                <w:lang w:eastAsia="ru-RU"/>
              </w:rPr>
            </w:pPr>
          </w:p>
        </w:tc>
        <w:tc>
          <w:tcPr>
            <w:tcW w:w="2795" w:type="pct"/>
            <w:vAlign w:val="bottom"/>
          </w:tcPr>
          <w:p w14:paraId="201E3B17" w14:textId="77777777" w:rsidR="00083119" w:rsidRPr="003A62AB" w:rsidRDefault="00083119" w:rsidP="00A73A24">
            <w:pPr>
              <w:pStyle w:val="TableParagraph"/>
              <w:numPr>
                <w:ilvl w:val="0"/>
                <w:numId w:val="55"/>
              </w:numPr>
              <w:tabs>
                <w:tab w:val="left" w:pos="567"/>
              </w:tabs>
              <w:ind w:left="0" w:firstLine="142"/>
              <w:rPr>
                <w:shd w:val="clear" w:color="auto" w:fill="FFFFFF"/>
              </w:rPr>
            </w:pPr>
            <w:r w:rsidRPr="003A62AB">
              <w:rPr>
                <w:shd w:val="clear" w:color="auto" w:fill="FFFFFF"/>
              </w:rPr>
              <w:t>Проектный офис бережливого производства. Цель и задачи. Основные этапы раз</w:t>
            </w:r>
            <w:r w:rsidRPr="003A62AB">
              <w:rPr>
                <w:shd w:val="clear" w:color="auto" w:fill="FFFFFF"/>
              </w:rPr>
              <w:lastRenderedPageBreak/>
              <w:t>работки и реализации проекта. Карточка (паспорт) проекта.</w:t>
            </w:r>
          </w:p>
        </w:tc>
        <w:tc>
          <w:tcPr>
            <w:tcW w:w="548" w:type="pct"/>
            <w:vAlign w:val="center"/>
          </w:tcPr>
          <w:p w14:paraId="42CDB2A7" w14:textId="77777777" w:rsidR="00083119" w:rsidRPr="003A62AB" w:rsidRDefault="00083119" w:rsidP="00083119">
            <w:pPr>
              <w:pStyle w:val="TableParagraph"/>
              <w:jc w:val="center"/>
              <w:rPr>
                <w:b/>
                <w:lang w:val="en-US"/>
              </w:rPr>
            </w:pPr>
            <w:r w:rsidRPr="003A62AB">
              <w:rPr>
                <w:b/>
                <w:lang w:val="en-US"/>
              </w:rPr>
              <w:lastRenderedPageBreak/>
              <w:t>2</w:t>
            </w:r>
          </w:p>
        </w:tc>
        <w:tc>
          <w:tcPr>
            <w:tcW w:w="602" w:type="pct"/>
            <w:vMerge/>
          </w:tcPr>
          <w:p w14:paraId="684B8D94" w14:textId="77777777" w:rsidR="00083119" w:rsidRPr="003A62AB" w:rsidRDefault="00083119" w:rsidP="00412A39">
            <w:pPr>
              <w:pStyle w:val="TableParagraph"/>
              <w:jc w:val="center"/>
            </w:pPr>
          </w:p>
        </w:tc>
      </w:tr>
      <w:tr w:rsidR="00083119" w:rsidRPr="003A62AB" w14:paraId="7F99F558" w14:textId="77777777" w:rsidTr="003A62AB">
        <w:trPr>
          <w:trHeight w:val="346"/>
        </w:trPr>
        <w:tc>
          <w:tcPr>
            <w:tcW w:w="1055" w:type="pct"/>
            <w:vMerge/>
          </w:tcPr>
          <w:p w14:paraId="08AB3C77" w14:textId="77777777" w:rsidR="00083119" w:rsidRPr="003A62AB" w:rsidRDefault="00083119" w:rsidP="00083119">
            <w:pPr>
              <w:pStyle w:val="TableParagraph"/>
              <w:rPr>
                <w:bdr w:val="none" w:sz="0" w:space="0" w:color="auto" w:frame="1"/>
                <w:lang w:eastAsia="ru-RU"/>
              </w:rPr>
            </w:pPr>
          </w:p>
        </w:tc>
        <w:tc>
          <w:tcPr>
            <w:tcW w:w="2795" w:type="pct"/>
            <w:vAlign w:val="bottom"/>
          </w:tcPr>
          <w:p w14:paraId="2C3B5874" w14:textId="77777777" w:rsidR="00083119" w:rsidRPr="003A62AB" w:rsidRDefault="00083119" w:rsidP="00A73A24">
            <w:pPr>
              <w:pStyle w:val="TableParagraph"/>
              <w:numPr>
                <w:ilvl w:val="0"/>
                <w:numId w:val="55"/>
              </w:numPr>
              <w:tabs>
                <w:tab w:val="left" w:pos="567"/>
              </w:tabs>
              <w:ind w:left="0" w:firstLine="142"/>
              <w:rPr>
                <w:shd w:val="clear" w:color="auto" w:fill="FFFFFF"/>
              </w:rPr>
            </w:pPr>
            <w:r w:rsidRPr="003A62AB">
              <w:rPr>
                <w:shd w:val="clear" w:color="auto" w:fill="FFFFFF"/>
              </w:rPr>
              <w:t xml:space="preserve">Роль визуализации в бережливом производстве. Предложения по улучшению и их отличия от проектов. Понятие процессной модели. SQDCM. </w:t>
            </w:r>
          </w:p>
        </w:tc>
        <w:tc>
          <w:tcPr>
            <w:tcW w:w="548" w:type="pct"/>
            <w:vAlign w:val="center"/>
          </w:tcPr>
          <w:p w14:paraId="7BBD2EF5" w14:textId="77777777" w:rsidR="00083119" w:rsidRPr="003A62AB" w:rsidRDefault="00083119" w:rsidP="00083119">
            <w:pPr>
              <w:pStyle w:val="TableParagraph"/>
              <w:jc w:val="center"/>
              <w:rPr>
                <w:b/>
                <w:lang w:val="en-US"/>
              </w:rPr>
            </w:pPr>
            <w:r w:rsidRPr="003A62AB">
              <w:rPr>
                <w:b/>
                <w:lang w:val="en-US"/>
              </w:rPr>
              <w:t>2</w:t>
            </w:r>
          </w:p>
        </w:tc>
        <w:tc>
          <w:tcPr>
            <w:tcW w:w="602" w:type="pct"/>
            <w:vMerge/>
          </w:tcPr>
          <w:p w14:paraId="23BF5E86" w14:textId="77777777" w:rsidR="00083119" w:rsidRPr="003A62AB" w:rsidRDefault="00083119" w:rsidP="00412A39">
            <w:pPr>
              <w:pStyle w:val="TableParagraph"/>
              <w:jc w:val="center"/>
            </w:pPr>
          </w:p>
        </w:tc>
      </w:tr>
      <w:tr w:rsidR="00083119" w:rsidRPr="003A62AB" w14:paraId="3DEA4747" w14:textId="77777777" w:rsidTr="003A62AB">
        <w:trPr>
          <w:trHeight w:val="346"/>
        </w:trPr>
        <w:tc>
          <w:tcPr>
            <w:tcW w:w="1055" w:type="pct"/>
            <w:vMerge/>
          </w:tcPr>
          <w:p w14:paraId="506639CA" w14:textId="77777777" w:rsidR="00083119" w:rsidRPr="003A62AB" w:rsidRDefault="00083119" w:rsidP="00083119">
            <w:pPr>
              <w:pStyle w:val="TableParagraph"/>
              <w:rPr>
                <w:bdr w:val="none" w:sz="0" w:space="0" w:color="auto" w:frame="1"/>
                <w:lang w:eastAsia="ru-RU"/>
              </w:rPr>
            </w:pPr>
          </w:p>
        </w:tc>
        <w:tc>
          <w:tcPr>
            <w:tcW w:w="2795" w:type="pct"/>
            <w:vAlign w:val="bottom"/>
          </w:tcPr>
          <w:p w14:paraId="7CC3C7EE" w14:textId="77777777" w:rsidR="00083119" w:rsidRPr="003A62AB" w:rsidRDefault="00083119" w:rsidP="00A73A24">
            <w:pPr>
              <w:pStyle w:val="TableParagraph"/>
              <w:numPr>
                <w:ilvl w:val="0"/>
                <w:numId w:val="55"/>
              </w:numPr>
              <w:tabs>
                <w:tab w:val="left" w:pos="567"/>
              </w:tabs>
              <w:ind w:left="0" w:firstLine="142"/>
              <w:rPr>
                <w:shd w:val="clear" w:color="auto" w:fill="FFFFFF"/>
              </w:rPr>
            </w:pPr>
            <w:r w:rsidRPr="003A62AB">
              <w:rPr>
                <w:shd w:val="clear" w:color="auto" w:fill="FFFFFF"/>
              </w:rPr>
              <w:t>Бережливая внутрипроизводственная логистика. Культура непрерывных улучшений</w:t>
            </w:r>
          </w:p>
        </w:tc>
        <w:tc>
          <w:tcPr>
            <w:tcW w:w="548" w:type="pct"/>
            <w:vAlign w:val="center"/>
          </w:tcPr>
          <w:p w14:paraId="7DD9F596" w14:textId="77777777" w:rsidR="00083119" w:rsidRPr="003A62AB" w:rsidRDefault="00083119" w:rsidP="00083119">
            <w:pPr>
              <w:pStyle w:val="TableParagraph"/>
              <w:jc w:val="center"/>
              <w:rPr>
                <w:b/>
                <w:lang w:val="en-US"/>
              </w:rPr>
            </w:pPr>
            <w:r w:rsidRPr="003A62AB">
              <w:rPr>
                <w:b/>
                <w:lang w:val="en-US"/>
              </w:rPr>
              <w:t>2</w:t>
            </w:r>
          </w:p>
        </w:tc>
        <w:tc>
          <w:tcPr>
            <w:tcW w:w="602" w:type="pct"/>
            <w:vMerge/>
          </w:tcPr>
          <w:p w14:paraId="2DAF6CB6" w14:textId="77777777" w:rsidR="00083119" w:rsidRPr="003A62AB" w:rsidRDefault="00083119" w:rsidP="00412A39">
            <w:pPr>
              <w:pStyle w:val="TableParagraph"/>
              <w:jc w:val="center"/>
            </w:pPr>
          </w:p>
        </w:tc>
      </w:tr>
      <w:tr w:rsidR="00083119" w:rsidRPr="003A62AB" w14:paraId="7220E0A4" w14:textId="77777777" w:rsidTr="003A62AB">
        <w:trPr>
          <w:trHeight w:val="379"/>
        </w:trPr>
        <w:tc>
          <w:tcPr>
            <w:tcW w:w="1055" w:type="pct"/>
            <w:vMerge/>
          </w:tcPr>
          <w:p w14:paraId="5FBD3B5E" w14:textId="77777777" w:rsidR="00083119" w:rsidRPr="003A62AB" w:rsidRDefault="00083119" w:rsidP="00083119">
            <w:pPr>
              <w:pStyle w:val="TableParagraph"/>
              <w:rPr>
                <w:bdr w:val="none" w:sz="0" w:space="0" w:color="auto" w:frame="1"/>
                <w:lang w:eastAsia="ru-RU"/>
              </w:rPr>
            </w:pPr>
          </w:p>
        </w:tc>
        <w:tc>
          <w:tcPr>
            <w:tcW w:w="2795" w:type="pct"/>
            <w:vAlign w:val="bottom"/>
          </w:tcPr>
          <w:p w14:paraId="799B7769" w14:textId="77777777" w:rsidR="00083119" w:rsidRPr="003A62AB" w:rsidRDefault="00083119" w:rsidP="00A73A24">
            <w:pPr>
              <w:pStyle w:val="TableParagraph"/>
              <w:numPr>
                <w:ilvl w:val="0"/>
                <w:numId w:val="55"/>
              </w:numPr>
              <w:tabs>
                <w:tab w:val="left" w:pos="567"/>
              </w:tabs>
              <w:ind w:left="0" w:firstLine="142"/>
              <w:rPr>
                <w:shd w:val="clear" w:color="auto" w:fill="FFFFFF"/>
              </w:rPr>
            </w:pPr>
            <w:r w:rsidRPr="003A62AB">
              <w:rPr>
                <w:shd w:val="clear" w:color="auto" w:fill="FFFFFF"/>
              </w:rPr>
              <w:t>Смысловой замысел открытия «Фабрики процессов» и процесс ее создания.</w:t>
            </w:r>
          </w:p>
        </w:tc>
        <w:tc>
          <w:tcPr>
            <w:tcW w:w="548" w:type="pct"/>
            <w:vAlign w:val="center"/>
          </w:tcPr>
          <w:p w14:paraId="5C40F76C" w14:textId="77777777" w:rsidR="00083119" w:rsidRPr="003A62AB" w:rsidRDefault="003A62AB" w:rsidP="00083119">
            <w:pPr>
              <w:pStyle w:val="TableParagraph"/>
              <w:tabs>
                <w:tab w:val="left" w:pos="1559"/>
              </w:tabs>
              <w:jc w:val="center"/>
              <w:rPr>
                <w:b/>
              </w:rPr>
            </w:pPr>
            <w:r w:rsidRPr="003A62AB">
              <w:rPr>
                <w:b/>
              </w:rPr>
              <w:t>2</w:t>
            </w:r>
          </w:p>
        </w:tc>
        <w:tc>
          <w:tcPr>
            <w:tcW w:w="602" w:type="pct"/>
            <w:vMerge/>
          </w:tcPr>
          <w:p w14:paraId="4360C2E0" w14:textId="77777777" w:rsidR="00083119" w:rsidRPr="003A62AB" w:rsidRDefault="00083119" w:rsidP="00412A39">
            <w:pPr>
              <w:pStyle w:val="TableParagraph"/>
              <w:jc w:val="center"/>
            </w:pPr>
          </w:p>
        </w:tc>
      </w:tr>
      <w:tr w:rsidR="00083119" w:rsidRPr="003A62AB" w14:paraId="2AD478C5" w14:textId="77777777" w:rsidTr="003A62AB">
        <w:trPr>
          <w:trHeight w:val="418"/>
        </w:trPr>
        <w:tc>
          <w:tcPr>
            <w:tcW w:w="1055" w:type="pct"/>
            <w:vMerge/>
          </w:tcPr>
          <w:p w14:paraId="7256E88A" w14:textId="77777777" w:rsidR="00083119" w:rsidRPr="003A62AB" w:rsidRDefault="00083119" w:rsidP="00083119">
            <w:pPr>
              <w:pStyle w:val="TableParagraph"/>
            </w:pPr>
          </w:p>
        </w:tc>
        <w:tc>
          <w:tcPr>
            <w:tcW w:w="2795" w:type="pct"/>
          </w:tcPr>
          <w:p w14:paraId="0B23E4CE" w14:textId="77777777" w:rsidR="00083119" w:rsidRPr="003A62AB" w:rsidRDefault="00083119" w:rsidP="00083119">
            <w:pPr>
              <w:pStyle w:val="TableParagraph"/>
              <w:rPr>
                <w:shd w:val="clear" w:color="auto" w:fill="FFFFFF"/>
              </w:rPr>
            </w:pPr>
            <w:r w:rsidRPr="003A62AB">
              <w:rPr>
                <w:b/>
                <w:shd w:val="clear" w:color="auto" w:fill="FFFFFF"/>
              </w:rPr>
              <w:t>В том  числе практических занятий и лабораторных работ</w:t>
            </w:r>
          </w:p>
        </w:tc>
        <w:tc>
          <w:tcPr>
            <w:tcW w:w="548" w:type="pct"/>
            <w:vAlign w:val="center"/>
          </w:tcPr>
          <w:p w14:paraId="7B0D713F" w14:textId="77777777" w:rsidR="00083119" w:rsidRPr="003A62AB" w:rsidRDefault="00083119" w:rsidP="00083119">
            <w:pPr>
              <w:pStyle w:val="TableParagraph"/>
              <w:jc w:val="center"/>
              <w:rPr>
                <w:b/>
                <w:lang w:val="en-US"/>
              </w:rPr>
            </w:pPr>
            <w:r w:rsidRPr="003A62AB">
              <w:rPr>
                <w:b/>
                <w:lang w:val="en-US"/>
              </w:rPr>
              <w:t>14/4</w:t>
            </w:r>
          </w:p>
        </w:tc>
        <w:tc>
          <w:tcPr>
            <w:tcW w:w="602" w:type="pct"/>
            <w:vMerge w:val="restart"/>
            <w:vAlign w:val="center"/>
          </w:tcPr>
          <w:p w14:paraId="4DBE89DA" w14:textId="77777777" w:rsidR="00083119" w:rsidRPr="003A62AB" w:rsidRDefault="00083119" w:rsidP="00412A39">
            <w:pPr>
              <w:pStyle w:val="TableParagraph"/>
              <w:jc w:val="center"/>
            </w:pPr>
            <w:r w:rsidRPr="003A62AB">
              <w:t>ОК 07</w:t>
            </w:r>
          </w:p>
          <w:p w14:paraId="21BB55BA" w14:textId="77777777" w:rsidR="00083119" w:rsidRPr="003A62AB" w:rsidRDefault="00083119" w:rsidP="00412A39">
            <w:pPr>
              <w:pStyle w:val="TableParagraph"/>
              <w:jc w:val="center"/>
            </w:pPr>
          </w:p>
        </w:tc>
      </w:tr>
      <w:tr w:rsidR="00083119" w:rsidRPr="003A62AB" w14:paraId="4696AB38" w14:textId="77777777" w:rsidTr="003A62AB">
        <w:trPr>
          <w:trHeight w:val="364"/>
        </w:trPr>
        <w:tc>
          <w:tcPr>
            <w:tcW w:w="1055" w:type="pct"/>
            <w:vMerge/>
          </w:tcPr>
          <w:p w14:paraId="3429D9E2" w14:textId="77777777" w:rsidR="00083119" w:rsidRPr="003A62AB" w:rsidRDefault="00083119" w:rsidP="00083119">
            <w:pPr>
              <w:pStyle w:val="TableParagraph"/>
            </w:pPr>
          </w:p>
        </w:tc>
        <w:tc>
          <w:tcPr>
            <w:tcW w:w="2795" w:type="pct"/>
            <w:vAlign w:val="bottom"/>
          </w:tcPr>
          <w:p w14:paraId="44989568" w14:textId="77777777" w:rsidR="00083119" w:rsidRPr="003A62AB" w:rsidRDefault="00083119" w:rsidP="00083119">
            <w:pPr>
              <w:pStyle w:val="TableParagraph"/>
              <w:tabs>
                <w:tab w:val="left" w:pos="567"/>
              </w:tabs>
              <w:rPr>
                <w:i/>
                <w:shd w:val="clear" w:color="auto" w:fill="FFFFFF"/>
              </w:rPr>
            </w:pPr>
            <w:r w:rsidRPr="003A62AB">
              <w:rPr>
                <w:i/>
                <w:shd w:val="clear" w:color="auto" w:fill="FFFFFF"/>
              </w:rPr>
              <w:t>Практическое занятие № 18.Разработка карточки (паспорта) проекта.</w:t>
            </w:r>
          </w:p>
        </w:tc>
        <w:tc>
          <w:tcPr>
            <w:tcW w:w="548" w:type="pct"/>
            <w:vAlign w:val="center"/>
          </w:tcPr>
          <w:p w14:paraId="2CA89C9C" w14:textId="77777777" w:rsidR="00083119" w:rsidRPr="003A62AB" w:rsidRDefault="00083119" w:rsidP="00083119">
            <w:pPr>
              <w:pStyle w:val="TableParagraph"/>
              <w:jc w:val="center"/>
              <w:rPr>
                <w:b/>
                <w:i/>
              </w:rPr>
            </w:pPr>
            <w:r w:rsidRPr="003A62AB">
              <w:rPr>
                <w:b/>
                <w:i/>
              </w:rPr>
              <w:t>2</w:t>
            </w:r>
          </w:p>
        </w:tc>
        <w:tc>
          <w:tcPr>
            <w:tcW w:w="602" w:type="pct"/>
            <w:vMerge/>
          </w:tcPr>
          <w:p w14:paraId="5B8CE0BD" w14:textId="77777777" w:rsidR="00083119" w:rsidRPr="003A62AB" w:rsidRDefault="00083119" w:rsidP="00083119">
            <w:pPr>
              <w:pStyle w:val="TableParagraph"/>
            </w:pPr>
          </w:p>
        </w:tc>
      </w:tr>
      <w:tr w:rsidR="00083119" w:rsidRPr="003A62AB" w14:paraId="38B12F25" w14:textId="77777777" w:rsidTr="003A62AB">
        <w:trPr>
          <w:trHeight w:val="431"/>
        </w:trPr>
        <w:tc>
          <w:tcPr>
            <w:tcW w:w="1055" w:type="pct"/>
            <w:vMerge/>
          </w:tcPr>
          <w:p w14:paraId="1D336727" w14:textId="77777777" w:rsidR="00083119" w:rsidRPr="003A62AB" w:rsidRDefault="00083119" w:rsidP="00083119">
            <w:pPr>
              <w:pStyle w:val="TableParagraph"/>
            </w:pPr>
          </w:p>
        </w:tc>
        <w:tc>
          <w:tcPr>
            <w:tcW w:w="2795" w:type="pct"/>
            <w:vAlign w:val="bottom"/>
          </w:tcPr>
          <w:p w14:paraId="5808F48B" w14:textId="77777777" w:rsidR="00083119" w:rsidRPr="003A62AB" w:rsidRDefault="00083119" w:rsidP="00083119">
            <w:pPr>
              <w:pStyle w:val="TableParagraph"/>
              <w:tabs>
                <w:tab w:val="left" w:pos="567"/>
              </w:tabs>
              <w:rPr>
                <w:i/>
                <w:shd w:val="clear" w:color="auto" w:fill="FFFFFF"/>
              </w:rPr>
            </w:pPr>
            <w:r w:rsidRPr="003A62AB">
              <w:rPr>
                <w:i/>
                <w:shd w:val="clear" w:color="auto" w:fill="FFFFFF"/>
              </w:rPr>
              <w:t>Практическое занятие № 19. Построение карт текущего и будущего состояний</w:t>
            </w:r>
          </w:p>
        </w:tc>
        <w:tc>
          <w:tcPr>
            <w:tcW w:w="548" w:type="pct"/>
            <w:vAlign w:val="center"/>
          </w:tcPr>
          <w:p w14:paraId="6A9A6D3B" w14:textId="77777777" w:rsidR="00083119" w:rsidRPr="003A62AB" w:rsidRDefault="00083119" w:rsidP="00083119">
            <w:pPr>
              <w:pStyle w:val="TableParagraph"/>
              <w:jc w:val="center"/>
              <w:rPr>
                <w:b/>
                <w:i/>
              </w:rPr>
            </w:pPr>
            <w:r w:rsidRPr="003A62AB">
              <w:rPr>
                <w:b/>
                <w:i/>
              </w:rPr>
              <w:t>2</w:t>
            </w:r>
          </w:p>
        </w:tc>
        <w:tc>
          <w:tcPr>
            <w:tcW w:w="602" w:type="pct"/>
            <w:vMerge/>
          </w:tcPr>
          <w:p w14:paraId="415D707C" w14:textId="77777777" w:rsidR="00083119" w:rsidRPr="003A62AB" w:rsidRDefault="00083119" w:rsidP="00083119">
            <w:pPr>
              <w:pStyle w:val="TableParagraph"/>
            </w:pPr>
          </w:p>
        </w:tc>
      </w:tr>
      <w:tr w:rsidR="00083119" w:rsidRPr="003A62AB" w14:paraId="6DB633F7" w14:textId="77777777" w:rsidTr="003A62AB">
        <w:trPr>
          <w:trHeight w:val="439"/>
        </w:trPr>
        <w:tc>
          <w:tcPr>
            <w:tcW w:w="1055" w:type="pct"/>
            <w:vMerge/>
          </w:tcPr>
          <w:p w14:paraId="006A8014" w14:textId="77777777" w:rsidR="00083119" w:rsidRPr="003A62AB" w:rsidRDefault="00083119" w:rsidP="00083119">
            <w:pPr>
              <w:pStyle w:val="TableParagraph"/>
            </w:pPr>
          </w:p>
        </w:tc>
        <w:tc>
          <w:tcPr>
            <w:tcW w:w="2795" w:type="pct"/>
            <w:vAlign w:val="bottom"/>
          </w:tcPr>
          <w:p w14:paraId="10C02662" w14:textId="77777777" w:rsidR="00083119" w:rsidRPr="003A62AB" w:rsidRDefault="00083119" w:rsidP="00083119">
            <w:pPr>
              <w:pStyle w:val="TableParagraph"/>
              <w:tabs>
                <w:tab w:val="left" w:pos="567"/>
              </w:tabs>
              <w:rPr>
                <w:i/>
                <w:shd w:val="clear" w:color="auto" w:fill="FFFFFF"/>
              </w:rPr>
            </w:pPr>
            <w:r w:rsidRPr="003A62AB">
              <w:rPr>
                <w:i/>
                <w:shd w:val="clear" w:color="auto" w:fill="FFFFFF"/>
              </w:rPr>
              <w:t>Практическое занятие № 20.Разработка плана мероприятий по устранению проблем</w:t>
            </w:r>
          </w:p>
        </w:tc>
        <w:tc>
          <w:tcPr>
            <w:tcW w:w="548" w:type="pct"/>
            <w:vAlign w:val="center"/>
          </w:tcPr>
          <w:p w14:paraId="368D2A09" w14:textId="77777777" w:rsidR="00083119" w:rsidRPr="003A62AB" w:rsidRDefault="00083119" w:rsidP="00083119">
            <w:pPr>
              <w:pStyle w:val="TableParagraph"/>
              <w:jc w:val="center"/>
              <w:rPr>
                <w:b/>
                <w:i/>
              </w:rPr>
            </w:pPr>
            <w:r w:rsidRPr="003A62AB">
              <w:rPr>
                <w:b/>
                <w:i/>
              </w:rPr>
              <w:t>2</w:t>
            </w:r>
          </w:p>
        </w:tc>
        <w:tc>
          <w:tcPr>
            <w:tcW w:w="602" w:type="pct"/>
            <w:vMerge/>
          </w:tcPr>
          <w:p w14:paraId="60927598" w14:textId="77777777" w:rsidR="00083119" w:rsidRPr="003A62AB" w:rsidRDefault="00083119" w:rsidP="00083119">
            <w:pPr>
              <w:pStyle w:val="TableParagraph"/>
            </w:pPr>
          </w:p>
        </w:tc>
      </w:tr>
      <w:tr w:rsidR="00083119" w:rsidRPr="003A62AB" w14:paraId="4365C008" w14:textId="77777777" w:rsidTr="003A62AB">
        <w:trPr>
          <w:trHeight w:val="305"/>
        </w:trPr>
        <w:tc>
          <w:tcPr>
            <w:tcW w:w="1055" w:type="pct"/>
            <w:vMerge/>
          </w:tcPr>
          <w:p w14:paraId="01F46C37" w14:textId="77777777" w:rsidR="00083119" w:rsidRPr="003A62AB" w:rsidRDefault="00083119" w:rsidP="00083119">
            <w:pPr>
              <w:pStyle w:val="TableParagraph"/>
            </w:pPr>
          </w:p>
        </w:tc>
        <w:tc>
          <w:tcPr>
            <w:tcW w:w="2795" w:type="pct"/>
            <w:vAlign w:val="bottom"/>
          </w:tcPr>
          <w:p w14:paraId="18E83999" w14:textId="77777777" w:rsidR="00083119" w:rsidRPr="003A62AB" w:rsidRDefault="00083119" w:rsidP="00083119">
            <w:pPr>
              <w:pStyle w:val="TableParagraph"/>
              <w:tabs>
                <w:tab w:val="left" w:pos="567"/>
              </w:tabs>
              <w:rPr>
                <w:i/>
                <w:shd w:val="clear" w:color="auto" w:fill="FFFFFF"/>
              </w:rPr>
            </w:pPr>
            <w:r w:rsidRPr="003A62AB">
              <w:rPr>
                <w:i/>
                <w:shd w:val="clear" w:color="auto" w:fill="FFFFFF"/>
              </w:rPr>
              <w:t>Практическое занятие № 21.Разработка плана мероприятий по устранению проблем</w:t>
            </w:r>
          </w:p>
        </w:tc>
        <w:tc>
          <w:tcPr>
            <w:tcW w:w="548" w:type="pct"/>
            <w:vAlign w:val="center"/>
          </w:tcPr>
          <w:p w14:paraId="1FF65E3B" w14:textId="77777777" w:rsidR="00083119" w:rsidRPr="003A62AB" w:rsidRDefault="00083119" w:rsidP="00083119">
            <w:pPr>
              <w:pStyle w:val="TableParagraph"/>
              <w:jc w:val="center"/>
              <w:rPr>
                <w:b/>
                <w:i/>
              </w:rPr>
            </w:pPr>
            <w:r w:rsidRPr="003A62AB">
              <w:rPr>
                <w:b/>
                <w:i/>
              </w:rPr>
              <w:t>2</w:t>
            </w:r>
          </w:p>
        </w:tc>
        <w:tc>
          <w:tcPr>
            <w:tcW w:w="602" w:type="pct"/>
            <w:vMerge/>
          </w:tcPr>
          <w:p w14:paraId="4989B807" w14:textId="77777777" w:rsidR="00083119" w:rsidRPr="003A62AB" w:rsidRDefault="00083119" w:rsidP="00083119">
            <w:pPr>
              <w:pStyle w:val="TableParagraph"/>
            </w:pPr>
          </w:p>
        </w:tc>
      </w:tr>
      <w:tr w:rsidR="00083119" w:rsidRPr="003A62AB" w14:paraId="7BC2EDBF" w14:textId="77777777" w:rsidTr="003A62AB">
        <w:trPr>
          <w:trHeight w:val="341"/>
        </w:trPr>
        <w:tc>
          <w:tcPr>
            <w:tcW w:w="1055" w:type="pct"/>
            <w:vMerge/>
          </w:tcPr>
          <w:p w14:paraId="3184C46E" w14:textId="77777777" w:rsidR="00083119" w:rsidRPr="003A62AB" w:rsidRDefault="00083119" w:rsidP="00083119">
            <w:pPr>
              <w:pStyle w:val="TableParagraph"/>
            </w:pPr>
          </w:p>
        </w:tc>
        <w:tc>
          <w:tcPr>
            <w:tcW w:w="2795" w:type="pct"/>
            <w:vAlign w:val="bottom"/>
          </w:tcPr>
          <w:p w14:paraId="4D707B6A" w14:textId="77777777" w:rsidR="00083119" w:rsidRPr="003A62AB" w:rsidRDefault="00083119" w:rsidP="00083119">
            <w:pPr>
              <w:pStyle w:val="TableParagraph"/>
              <w:tabs>
                <w:tab w:val="left" w:pos="567"/>
              </w:tabs>
              <w:rPr>
                <w:i/>
                <w:shd w:val="clear" w:color="auto" w:fill="FFFFFF"/>
              </w:rPr>
            </w:pPr>
            <w:r w:rsidRPr="003A62AB">
              <w:rPr>
                <w:i/>
                <w:shd w:val="clear" w:color="auto" w:fill="FFFFFF"/>
              </w:rPr>
              <w:t>Практическое занятие № 22.Разработка презентации проекта</w:t>
            </w:r>
          </w:p>
        </w:tc>
        <w:tc>
          <w:tcPr>
            <w:tcW w:w="548" w:type="pct"/>
            <w:vAlign w:val="center"/>
          </w:tcPr>
          <w:p w14:paraId="6F3B67F9" w14:textId="77777777" w:rsidR="00083119" w:rsidRPr="003A62AB" w:rsidRDefault="00083119" w:rsidP="00083119">
            <w:pPr>
              <w:pStyle w:val="TableParagraph"/>
              <w:jc w:val="center"/>
              <w:rPr>
                <w:b/>
                <w:i/>
              </w:rPr>
            </w:pPr>
            <w:r w:rsidRPr="003A62AB">
              <w:rPr>
                <w:b/>
                <w:i/>
              </w:rPr>
              <w:t>2</w:t>
            </w:r>
          </w:p>
        </w:tc>
        <w:tc>
          <w:tcPr>
            <w:tcW w:w="602" w:type="pct"/>
            <w:vMerge/>
          </w:tcPr>
          <w:p w14:paraId="5510ACD3" w14:textId="77777777" w:rsidR="00083119" w:rsidRPr="003A62AB" w:rsidRDefault="00083119" w:rsidP="00083119">
            <w:pPr>
              <w:pStyle w:val="TableParagraph"/>
            </w:pPr>
          </w:p>
        </w:tc>
      </w:tr>
      <w:tr w:rsidR="00083119" w:rsidRPr="003A62AB" w14:paraId="563CDB3B" w14:textId="77777777" w:rsidTr="003A62AB">
        <w:trPr>
          <w:trHeight w:val="752"/>
        </w:trPr>
        <w:tc>
          <w:tcPr>
            <w:tcW w:w="1055" w:type="pct"/>
            <w:vMerge/>
          </w:tcPr>
          <w:p w14:paraId="0027A317" w14:textId="77777777" w:rsidR="00083119" w:rsidRPr="003A62AB" w:rsidRDefault="00083119" w:rsidP="00083119">
            <w:pPr>
              <w:pStyle w:val="TableParagraph"/>
            </w:pPr>
          </w:p>
        </w:tc>
        <w:tc>
          <w:tcPr>
            <w:tcW w:w="2795" w:type="pct"/>
            <w:vAlign w:val="bottom"/>
          </w:tcPr>
          <w:p w14:paraId="0BA84FA6" w14:textId="77777777" w:rsidR="00083119" w:rsidRPr="003A62AB" w:rsidRDefault="00083119" w:rsidP="00083119">
            <w:pPr>
              <w:pStyle w:val="TableParagraph"/>
              <w:tabs>
                <w:tab w:val="left" w:pos="567"/>
              </w:tabs>
              <w:rPr>
                <w:i/>
                <w:shd w:val="clear" w:color="auto" w:fill="FFFFFF"/>
              </w:rPr>
            </w:pPr>
            <w:r w:rsidRPr="003A62AB">
              <w:rPr>
                <w:i/>
                <w:shd w:val="clear" w:color="auto" w:fill="FFFFFF"/>
              </w:rPr>
              <w:t>Практическое занятие № 23. Расчет экономической эффективности проведенных улучшений с применением подходов бережливого производства</w:t>
            </w:r>
          </w:p>
        </w:tc>
        <w:tc>
          <w:tcPr>
            <w:tcW w:w="548" w:type="pct"/>
            <w:vAlign w:val="center"/>
          </w:tcPr>
          <w:p w14:paraId="53043FD0" w14:textId="77777777" w:rsidR="00083119" w:rsidRPr="003A62AB" w:rsidRDefault="00083119" w:rsidP="00083119">
            <w:pPr>
              <w:pStyle w:val="TableParagraph"/>
              <w:jc w:val="center"/>
              <w:rPr>
                <w:b/>
                <w:i/>
              </w:rPr>
            </w:pPr>
            <w:r w:rsidRPr="003A62AB">
              <w:rPr>
                <w:b/>
                <w:i/>
              </w:rPr>
              <w:t>2</w:t>
            </w:r>
          </w:p>
        </w:tc>
        <w:tc>
          <w:tcPr>
            <w:tcW w:w="602" w:type="pct"/>
            <w:vMerge/>
          </w:tcPr>
          <w:p w14:paraId="6510F2BB" w14:textId="77777777" w:rsidR="00083119" w:rsidRPr="003A62AB" w:rsidRDefault="00083119" w:rsidP="00083119">
            <w:pPr>
              <w:pStyle w:val="TableParagraph"/>
            </w:pPr>
          </w:p>
        </w:tc>
      </w:tr>
      <w:tr w:rsidR="00083119" w:rsidRPr="003A62AB" w14:paraId="0403E24C" w14:textId="77777777" w:rsidTr="003A62AB">
        <w:trPr>
          <w:trHeight w:val="752"/>
        </w:trPr>
        <w:tc>
          <w:tcPr>
            <w:tcW w:w="1055" w:type="pct"/>
            <w:vMerge/>
          </w:tcPr>
          <w:p w14:paraId="77B34477" w14:textId="77777777" w:rsidR="00083119" w:rsidRPr="003A62AB" w:rsidRDefault="00083119" w:rsidP="00083119">
            <w:pPr>
              <w:pStyle w:val="TableParagraph"/>
            </w:pPr>
          </w:p>
        </w:tc>
        <w:tc>
          <w:tcPr>
            <w:tcW w:w="2795" w:type="pct"/>
            <w:vAlign w:val="bottom"/>
          </w:tcPr>
          <w:p w14:paraId="335687DC" w14:textId="77777777" w:rsidR="00083119" w:rsidRPr="003A62AB" w:rsidRDefault="00083119" w:rsidP="00083119">
            <w:pPr>
              <w:pStyle w:val="TableParagraph"/>
              <w:tabs>
                <w:tab w:val="left" w:pos="567"/>
              </w:tabs>
              <w:rPr>
                <w:i/>
                <w:shd w:val="clear" w:color="auto" w:fill="FFFFFF"/>
              </w:rPr>
            </w:pPr>
            <w:r w:rsidRPr="003A62AB">
              <w:rPr>
                <w:i/>
                <w:shd w:val="clear" w:color="auto" w:fill="FFFFFF"/>
              </w:rPr>
              <w:t>Практическое занятие № 24. «Расчет экономической эффективности проведенных улучшений с применением подходов бережливого производства»</w:t>
            </w:r>
          </w:p>
        </w:tc>
        <w:tc>
          <w:tcPr>
            <w:tcW w:w="548" w:type="pct"/>
            <w:vAlign w:val="center"/>
          </w:tcPr>
          <w:p w14:paraId="19A6DBDD" w14:textId="77777777" w:rsidR="00083119" w:rsidRPr="003A62AB" w:rsidRDefault="00083119" w:rsidP="00083119">
            <w:pPr>
              <w:pStyle w:val="TableParagraph"/>
              <w:jc w:val="center"/>
              <w:rPr>
                <w:b/>
                <w:i/>
              </w:rPr>
            </w:pPr>
            <w:r w:rsidRPr="003A62AB">
              <w:rPr>
                <w:b/>
                <w:i/>
              </w:rPr>
              <w:t>2</w:t>
            </w:r>
          </w:p>
        </w:tc>
        <w:tc>
          <w:tcPr>
            <w:tcW w:w="602" w:type="pct"/>
            <w:vMerge/>
          </w:tcPr>
          <w:p w14:paraId="314D7811" w14:textId="77777777" w:rsidR="00083119" w:rsidRPr="003A62AB" w:rsidRDefault="00083119" w:rsidP="00083119">
            <w:pPr>
              <w:pStyle w:val="TableParagraph"/>
            </w:pPr>
          </w:p>
        </w:tc>
      </w:tr>
      <w:tr w:rsidR="00083119" w:rsidRPr="003A62AB" w14:paraId="10D30570" w14:textId="77777777" w:rsidTr="003A62AB">
        <w:trPr>
          <w:trHeight w:val="331"/>
        </w:trPr>
        <w:tc>
          <w:tcPr>
            <w:tcW w:w="3850" w:type="pct"/>
            <w:gridSpan w:val="2"/>
            <w:tcBorders>
              <w:top w:val="nil"/>
            </w:tcBorders>
          </w:tcPr>
          <w:p w14:paraId="240D20FA" w14:textId="77777777" w:rsidR="00083119" w:rsidRPr="003A62AB" w:rsidRDefault="00083119" w:rsidP="00083119">
            <w:pPr>
              <w:pStyle w:val="TableParagraph"/>
              <w:rPr>
                <w:b/>
              </w:rPr>
            </w:pPr>
            <w:r w:rsidRPr="003A62AB">
              <w:rPr>
                <w:b/>
              </w:rPr>
              <w:t>Промежуточная аттестация в форме зачёта</w:t>
            </w:r>
          </w:p>
        </w:tc>
        <w:tc>
          <w:tcPr>
            <w:tcW w:w="548" w:type="pct"/>
          </w:tcPr>
          <w:p w14:paraId="26B6E679" w14:textId="77777777" w:rsidR="00083119" w:rsidRPr="009351A1" w:rsidRDefault="00083119" w:rsidP="00083119">
            <w:pPr>
              <w:pStyle w:val="TableParagraph"/>
              <w:jc w:val="center"/>
              <w:rPr>
                <w:b/>
              </w:rPr>
            </w:pPr>
          </w:p>
        </w:tc>
        <w:tc>
          <w:tcPr>
            <w:tcW w:w="602" w:type="pct"/>
            <w:tcBorders>
              <w:top w:val="nil"/>
            </w:tcBorders>
          </w:tcPr>
          <w:p w14:paraId="51B466A7" w14:textId="77777777" w:rsidR="00083119" w:rsidRPr="003A62AB" w:rsidRDefault="00083119" w:rsidP="00083119">
            <w:pPr>
              <w:pStyle w:val="TableParagraph"/>
            </w:pPr>
          </w:p>
        </w:tc>
      </w:tr>
      <w:tr w:rsidR="00083119" w:rsidRPr="003A62AB" w14:paraId="6800C3BE" w14:textId="77777777" w:rsidTr="003A62AB">
        <w:trPr>
          <w:trHeight w:val="441"/>
        </w:trPr>
        <w:tc>
          <w:tcPr>
            <w:tcW w:w="3850" w:type="pct"/>
            <w:gridSpan w:val="2"/>
          </w:tcPr>
          <w:p w14:paraId="0A845B54" w14:textId="77777777" w:rsidR="00083119" w:rsidRPr="003A62AB" w:rsidRDefault="00083119" w:rsidP="00083119">
            <w:pPr>
              <w:pStyle w:val="TableParagraph"/>
              <w:rPr>
                <w:b/>
              </w:rPr>
            </w:pPr>
            <w:r w:rsidRPr="003A62AB">
              <w:rPr>
                <w:b/>
              </w:rPr>
              <w:t>Всего:</w:t>
            </w:r>
          </w:p>
        </w:tc>
        <w:tc>
          <w:tcPr>
            <w:tcW w:w="548" w:type="pct"/>
            <w:vAlign w:val="center"/>
          </w:tcPr>
          <w:p w14:paraId="12B05D7D" w14:textId="77777777" w:rsidR="00083119" w:rsidRPr="003A62AB" w:rsidRDefault="00083119" w:rsidP="00083119">
            <w:pPr>
              <w:pStyle w:val="TableParagraph"/>
              <w:tabs>
                <w:tab w:val="left" w:pos="1417"/>
              </w:tabs>
              <w:jc w:val="center"/>
              <w:rPr>
                <w:b/>
                <w:lang w:val="en-US"/>
              </w:rPr>
            </w:pPr>
            <w:r w:rsidRPr="003A62AB">
              <w:rPr>
                <w:b/>
              </w:rPr>
              <w:t>84</w:t>
            </w:r>
            <w:r w:rsidRPr="003A62AB">
              <w:rPr>
                <w:b/>
                <w:lang w:val="en-US"/>
              </w:rPr>
              <w:t>/</w:t>
            </w:r>
            <w:r w:rsidRPr="003A62AB">
              <w:rPr>
                <w:b/>
              </w:rPr>
              <w:t>2</w:t>
            </w:r>
            <w:r w:rsidRPr="003A62AB">
              <w:rPr>
                <w:b/>
                <w:lang w:val="en-US"/>
              </w:rPr>
              <w:t>8</w:t>
            </w:r>
          </w:p>
        </w:tc>
        <w:tc>
          <w:tcPr>
            <w:tcW w:w="602" w:type="pct"/>
          </w:tcPr>
          <w:p w14:paraId="12FF5230" w14:textId="77777777" w:rsidR="00083119" w:rsidRPr="003A62AB" w:rsidRDefault="00083119" w:rsidP="00083119">
            <w:pPr>
              <w:pStyle w:val="TableParagraph"/>
            </w:pPr>
          </w:p>
        </w:tc>
      </w:tr>
    </w:tbl>
    <w:p w14:paraId="006234BB" w14:textId="77777777" w:rsidR="00083119" w:rsidRDefault="00083119" w:rsidP="003440C5">
      <w:pPr>
        <w:pStyle w:val="114"/>
        <w:spacing w:after="0" w:line="240" w:lineRule="auto"/>
        <w:outlineLvl w:val="9"/>
        <w:rPr>
          <w:rFonts w:ascii="Times New Roman" w:hAnsi="Times New Roman"/>
        </w:rPr>
      </w:pPr>
    </w:p>
    <w:p w14:paraId="528DA234" w14:textId="77777777" w:rsidR="00083119" w:rsidRDefault="00083119" w:rsidP="003440C5">
      <w:pPr>
        <w:pStyle w:val="114"/>
        <w:spacing w:after="0" w:line="240" w:lineRule="auto"/>
        <w:outlineLvl w:val="9"/>
        <w:rPr>
          <w:rFonts w:ascii="Times New Roman" w:hAnsi="Times New Roman"/>
        </w:rPr>
      </w:pPr>
    </w:p>
    <w:p w14:paraId="1E948E8B" w14:textId="77777777" w:rsidR="00083119" w:rsidRPr="00921B83" w:rsidRDefault="00083119" w:rsidP="003440C5">
      <w:pPr>
        <w:pStyle w:val="114"/>
        <w:spacing w:after="0" w:line="240" w:lineRule="auto"/>
        <w:outlineLvl w:val="9"/>
        <w:rPr>
          <w:rFonts w:ascii="Times New Roman" w:hAnsi="Times New Roman"/>
        </w:rPr>
      </w:pPr>
    </w:p>
    <w:p w14:paraId="442D30B4" w14:textId="77777777" w:rsidR="003440C5" w:rsidRPr="00921B83" w:rsidRDefault="003440C5" w:rsidP="003440C5">
      <w:pPr>
        <w:pStyle w:val="1f1"/>
        <w:outlineLvl w:val="9"/>
        <w:rPr>
          <w:rFonts w:ascii="Times New Roman" w:hAnsi="Times New Roman"/>
        </w:rPr>
        <w:sectPr w:rsidR="003440C5" w:rsidRPr="00921B83" w:rsidSect="003440C5">
          <w:footerReference w:type="default" r:id="rId16"/>
          <w:pgSz w:w="16838" w:h="11906" w:orient="landscape"/>
          <w:pgMar w:top="851" w:right="851" w:bottom="851" w:left="851" w:header="709" w:footer="709" w:gutter="0"/>
          <w:cols w:space="708"/>
          <w:docGrid w:linePitch="360"/>
        </w:sectPr>
      </w:pPr>
    </w:p>
    <w:p w14:paraId="14B24ACD" w14:textId="77777777" w:rsidR="003440C5" w:rsidRPr="00921B83" w:rsidRDefault="003440C5" w:rsidP="00171959">
      <w:pPr>
        <w:pStyle w:val="1f1"/>
        <w:outlineLvl w:val="9"/>
        <w:rPr>
          <w:rFonts w:ascii="Times New Roman" w:hAnsi="Times New Roman"/>
        </w:rPr>
      </w:pPr>
      <w:bookmarkStart w:id="1271" w:name="_Toc172052062"/>
      <w:bookmarkStart w:id="1272" w:name="_Toc172052506"/>
      <w:bookmarkStart w:id="1273" w:name="_Toc172052950"/>
      <w:bookmarkStart w:id="1274" w:name="_Toc172053394"/>
      <w:bookmarkStart w:id="1275" w:name="_Toc172053838"/>
      <w:bookmarkStart w:id="1276" w:name="_Toc172054282"/>
      <w:bookmarkStart w:id="1277" w:name="_Toc172054728"/>
      <w:bookmarkStart w:id="1278" w:name="_Toc172055172"/>
      <w:bookmarkStart w:id="1279" w:name="_Toc172055616"/>
      <w:bookmarkStart w:id="1280" w:name="_Toc172056060"/>
      <w:bookmarkStart w:id="1281" w:name="_Toc172056504"/>
      <w:bookmarkStart w:id="1282" w:name="_Toc172056948"/>
      <w:bookmarkStart w:id="1283" w:name="_Toc172057392"/>
      <w:bookmarkStart w:id="1284" w:name="_Toc172057836"/>
      <w:bookmarkStart w:id="1285" w:name="_Toc172058280"/>
      <w:bookmarkStart w:id="1286" w:name="_Toc172058724"/>
      <w:bookmarkStart w:id="1287" w:name="_Toc172059168"/>
      <w:bookmarkStart w:id="1288" w:name="_Toc172059612"/>
      <w:bookmarkStart w:id="1289" w:name="_Toc172060056"/>
      <w:bookmarkStart w:id="1290" w:name="_Toc172060500"/>
      <w:bookmarkStart w:id="1291" w:name="_Toc172060944"/>
      <w:bookmarkStart w:id="1292" w:name="_Toc172061388"/>
      <w:bookmarkStart w:id="1293" w:name="_Toc172061832"/>
      <w:bookmarkStart w:id="1294" w:name="_Toc172062276"/>
      <w:bookmarkStart w:id="1295" w:name="_Toc172063164"/>
      <w:bookmarkStart w:id="1296" w:name="_Toc172063608"/>
      <w:bookmarkStart w:id="1297" w:name="_Toc172064052"/>
      <w:bookmarkStart w:id="1298" w:name="_Toc172064496"/>
      <w:bookmarkStart w:id="1299" w:name="_Toc172064940"/>
      <w:bookmarkStart w:id="1300" w:name="_Toc172065384"/>
      <w:bookmarkStart w:id="1301" w:name="_Toc172065828"/>
      <w:bookmarkStart w:id="1302" w:name="_Toc172066272"/>
      <w:bookmarkStart w:id="1303" w:name="_Toc172066716"/>
      <w:bookmarkStart w:id="1304" w:name="_Toc172111632"/>
      <w:bookmarkStart w:id="1305" w:name="_Toc172119157"/>
      <w:bookmarkStart w:id="1306" w:name="_Toc172119949"/>
      <w:r w:rsidRPr="00921B83">
        <w:rPr>
          <w:rFonts w:ascii="Times New Roman" w:hAnsi="Times New Roman"/>
        </w:rPr>
        <w:lastRenderedPageBreak/>
        <w:t>3. Условия реализации ДИСЦИПЛИНЫ</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6EC530C" w14:textId="77777777" w:rsidR="003440C5" w:rsidRPr="00921B83" w:rsidRDefault="003440C5" w:rsidP="00171959">
      <w:pPr>
        <w:pStyle w:val="114"/>
        <w:spacing w:after="0" w:line="240" w:lineRule="auto"/>
        <w:outlineLvl w:val="9"/>
        <w:rPr>
          <w:rFonts w:ascii="Times New Roman" w:hAnsi="Times New Roman"/>
        </w:rPr>
      </w:pPr>
      <w:bookmarkStart w:id="1307" w:name="_Toc172052063"/>
      <w:bookmarkStart w:id="1308" w:name="_Toc172052507"/>
      <w:bookmarkStart w:id="1309" w:name="_Toc172052951"/>
      <w:bookmarkStart w:id="1310" w:name="_Toc172053395"/>
      <w:bookmarkStart w:id="1311" w:name="_Toc172053839"/>
      <w:bookmarkStart w:id="1312" w:name="_Toc172054283"/>
      <w:bookmarkStart w:id="1313" w:name="_Toc172054729"/>
      <w:bookmarkStart w:id="1314" w:name="_Toc172055173"/>
      <w:bookmarkStart w:id="1315" w:name="_Toc172055617"/>
      <w:bookmarkStart w:id="1316" w:name="_Toc172056061"/>
      <w:bookmarkStart w:id="1317" w:name="_Toc172056505"/>
      <w:bookmarkStart w:id="1318" w:name="_Toc172056949"/>
      <w:bookmarkStart w:id="1319" w:name="_Toc172057393"/>
      <w:bookmarkStart w:id="1320" w:name="_Toc172057837"/>
      <w:bookmarkStart w:id="1321" w:name="_Toc172058281"/>
      <w:bookmarkStart w:id="1322" w:name="_Toc172058725"/>
      <w:bookmarkStart w:id="1323" w:name="_Toc172059169"/>
      <w:bookmarkStart w:id="1324" w:name="_Toc172059613"/>
      <w:bookmarkStart w:id="1325" w:name="_Toc172060057"/>
      <w:bookmarkStart w:id="1326" w:name="_Toc172060501"/>
      <w:bookmarkStart w:id="1327" w:name="_Toc172060945"/>
      <w:bookmarkStart w:id="1328" w:name="_Toc172061389"/>
      <w:bookmarkStart w:id="1329" w:name="_Toc172061833"/>
      <w:bookmarkStart w:id="1330" w:name="_Toc172062277"/>
      <w:bookmarkStart w:id="1331" w:name="_Toc172063165"/>
      <w:bookmarkStart w:id="1332" w:name="_Toc172063609"/>
      <w:bookmarkStart w:id="1333" w:name="_Toc172064053"/>
      <w:bookmarkStart w:id="1334" w:name="_Toc172064497"/>
      <w:bookmarkStart w:id="1335" w:name="_Toc172064941"/>
      <w:bookmarkStart w:id="1336" w:name="_Toc172065385"/>
      <w:bookmarkStart w:id="1337" w:name="_Toc172065829"/>
      <w:bookmarkStart w:id="1338" w:name="_Toc172066273"/>
      <w:bookmarkStart w:id="1339" w:name="_Toc172066717"/>
      <w:bookmarkStart w:id="1340" w:name="_Toc172111633"/>
      <w:bookmarkStart w:id="1341" w:name="_Toc172119158"/>
      <w:bookmarkStart w:id="1342" w:name="_Toc172119950"/>
      <w:r w:rsidRPr="00921B83">
        <w:rPr>
          <w:rFonts w:ascii="Times New Roman" w:hAnsi="Times New Roman"/>
        </w:rPr>
        <w:t>3.1. Материально-техническое обеспечение</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033AAC29" w14:textId="77777777" w:rsidR="003440C5" w:rsidRPr="00921B83" w:rsidRDefault="003440C5" w:rsidP="00171959">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Кабинет «</w:t>
      </w:r>
      <w:r w:rsidR="00521C96" w:rsidRPr="00212E36">
        <w:rPr>
          <w:rFonts w:ascii="Times New Roman" w:hAnsi="Times New Roman"/>
          <w:sz w:val="24"/>
          <w:szCs w:val="24"/>
        </w:rPr>
        <w:t xml:space="preserve">Естественнонаучных </w:t>
      </w:r>
      <w:r w:rsidRPr="00921B83">
        <w:rPr>
          <w:rFonts w:ascii="Times New Roman" w:hAnsi="Times New Roman" w:cs="Times New Roman"/>
          <w:bCs/>
          <w:sz w:val="24"/>
          <w:szCs w:val="24"/>
        </w:rPr>
        <w:t>дисциплин», оснащенный в соответствии с п. 6.1 образовательной программы по специальности 09.02.0</w:t>
      </w:r>
      <w:r>
        <w:rPr>
          <w:rFonts w:ascii="Times New Roman" w:hAnsi="Times New Roman" w:cs="Times New Roman"/>
          <w:bCs/>
          <w:sz w:val="24"/>
          <w:szCs w:val="24"/>
        </w:rPr>
        <w:t>6 Сетевое и системное администрирование</w:t>
      </w:r>
      <w:r w:rsidRPr="00921B83">
        <w:rPr>
          <w:rFonts w:ascii="Times New Roman" w:hAnsi="Times New Roman" w:cs="Times New Roman"/>
          <w:bCs/>
          <w:sz w:val="24"/>
          <w:szCs w:val="24"/>
        </w:rPr>
        <w:t>.</w:t>
      </w:r>
    </w:p>
    <w:p w14:paraId="7CEB483A" w14:textId="77777777" w:rsidR="003440C5" w:rsidRPr="00921B83" w:rsidRDefault="003440C5" w:rsidP="00171959">
      <w:pPr>
        <w:pStyle w:val="114"/>
        <w:spacing w:after="0" w:line="240" w:lineRule="auto"/>
        <w:outlineLvl w:val="9"/>
        <w:rPr>
          <w:rFonts w:ascii="Times New Roman" w:hAnsi="Times New Roman"/>
        </w:rPr>
      </w:pPr>
    </w:p>
    <w:p w14:paraId="693EE722" w14:textId="77777777" w:rsidR="003440C5" w:rsidRPr="00921B83" w:rsidRDefault="003440C5" w:rsidP="00171959">
      <w:pPr>
        <w:pStyle w:val="114"/>
        <w:spacing w:after="0" w:line="240" w:lineRule="auto"/>
        <w:outlineLvl w:val="9"/>
        <w:rPr>
          <w:rFonts w:ascii="Times New Roman" w:eastAsia="Times New Roman" w:hAnsi="Times New Roman"/>
        </w:rPr>
      </w:pPr>
      <w:bookmarkStart w:id="1343" w:name="_Toc172052064"/>
      <w:bookmarkStart w:id="1344" w:name="_Toc172052508"/>
      <w:bookmarkStart w:id="1345" w:name="_Toc172052952"/>
      <w:bookmarkStart w:id="1346" w:name="_Toc172053396"/>
      <w:bookmarkStart w:id="1347" w:name="_Toc172053840"/>
      <w:bookmarkStart w:id="1348" w:name="_Toc172054284"/>
      <w:bookmarkStart w:id="1349" w:name="_Toc172054730"/>
      <w:bookmarkStart w:id="1350" w:name="_Toc172055174"/>
      <w:bookmarkStart w:id="1351" w:name="_Toc172055618"/>
      <w:bookmarkStart w:id="1352" w:name="_Toc172056062"/>
      <w:bookmarkStart w:id="1353" w:name="_Toc172056506"/>
      <w:bookmarkStart w:id="1354" w:name="_Toc172056950"/>
      <w:bookmarkStart w:id="1355" w:name="_Toc172057394"/>
      <w:bookmarkStart w:id="1356" w:name="_Toc172057838"/>
      <w:bookmarkStart w:id="1357" w:name="_Toc172058282"/>
      <w:bookmarkStart w:id="1358" w:name="_Toc172058726"/>
      <w:bookmarkStart w:id="1359" w:name="_Toc172059170"/>
      <w:bookmarkStart w:id="1360" w:name="_Toc172059614"/>
      <w:bookmarkStart w:id="1361" w:name="_Toc172060058"/>
      <w:bookmarkStart w:id="1362" w:name="_Toc172060502"/>
      <w:bookmarkStart w:id="1363" w:name="_Toc172060946"/>
      <w:bookmarkStart w:id="1364" w:name="_Toc172061390"/>
      <w:bookmarkStart w:id="1365" w:name="_Toc172061834"/>
      <w:bookmarkStart w:id="1366" w:name="_Toc172062278"/>
      <w:bookmarkStart w:id="1367" w:name="_Toc172063166"/>
      <w:bookmarkStart w:id="1368" w:name="_Toc172063610"/>
      <w:bookmarkStart w:id="1369" w:name="_Toc172064054"/>
      <w:bookmarkStart w:id="1370" w:name="_Toc172064498"/>
      <w:bookmarkStart w:id="1371" w:name="_Toc172064942"/>
      <w:bookmarkStart w:id="1372" w:name="_Toc172065386"/>
      <w:bookmarkStart w:id="1373" w:name="_Toc172065830"/>
      <w:bookmarkStart w:id="1374" w:name="_Toc172066274"/>
      <w:bookmarkStart w:id="1375" w:name="_Toc172066718"/>
      <w:bookmarkStart w:id="1376" w:name="_Toc172111634"/>
      <w:bookmarkStart w:id="1377" w:name="_Toc172119159"/>
      <w:bookmarkStart w:id="1378" w:name="_Toc172119951"/>
      <w:r w:rsidRPr="00921B83">
        <w:rPr>
          <w:rFonts w:ascii="Times New Roman" w:hAnsi="Times New Roman"/>
        </w:rPr>
        <w:t>3.2. Учебно-методическое обеспечение</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2D360341" w14:textId="77777777" w:rsidR="003440C5" w:rsidRPr="00921B83" w:rsidRDefault="003440C5" w:rsidP="00171959">
      <w:pPr>
        <w:pStyle w:val="a6"/>
        <w:ind w:left="0" w:firstLine="709"/>
        <w:jc w:val="both"/>
        <w:rPr>
          <w:rFonts w:ascii="Times New Roman" w:hAnsi="Times New Roman" w:cs="Times New Roman"/>
          <w:sz w:val="24"/>
          <w:szCs w:val="24"/>
        </w:rPr>
      </w:pPr>
      <w:r w:rsidRPr="00921B83">
        <w:rPr>
          <w:rFonts w:ascii="Times New Roman" w:hAnsi="Times New Roman" w:cs="Times New Roman"/>
          <w:sz w:val="24"/>
          <w:szCs w:val="24"/>
        </w:rPr>
        <w:t>3.2.1. Основные печатные и/или электронные издания</w:t>
      </w:r>
    </w:p>
    <w:p w14:paraId="0C27B0C7" w14:textId="77777777" w:rsidR="00521C96" w:rsidRPr="00387981" w:rsidRDefault="003440C5" w:rsidP="00521C96">
      <w:pPr>
        <w:tabs>
          <w:tab w:val="left" w:pos="2338"/>
        </w:tabs>
        <w:ind w:firstLine="851"/>
        <w:jc w:val="both"/>
        <w:rPr>
          <w:rFonts w:ascii="Times New Roman" w:hAnsi="Times New Roman"/>
          <w:sz w:val="24"/>
          <w:szCs w:val="24"/>
        </w:rPr>
      </w:pPr>
      <w:r w:rsidRPr="00921B83">
        <w:t xml:space="preserve">1. </w:t>
      </w:r>
      <w:proofErr w:type="spellStart"/>
      <w:r w:rsidR="00521C96" w:rsidRPr="00387981">
        <w:rPr>
          <w:rFonts w:ascii="Times New Roman" w:hAnsi="Times New Roman"/>
          <w:sz w:val="24"/>
          <w:szCs w:val="24"/>
        </w:rPr>
        <w:t>Вумек</w:t>
      </w:r>
      <w:proofErr w:type="spellEnd"/>
      <w:r w:rsidR="00521C96" w:rsidRPr="00387981">
        <w:rPr>
          <w:rFonts w:ascii="Times New Roman" w:hAnsi="Times New Roman"/>
          <w:sz w:val="24"/>
          <w:szCs w:val="24"/>
        </w:rPr>
        <w:t>, Д.П. Бережливое производство. Как избавиться от потерь и</w:t>
      </w:r>
      <w:r w:rsidR="00521C96" w:rsidRPr="00387981">
        <w:rPr>
          <w:rFonts w:ascii="Times New Roman" w:hAnsi="Times New Roman"/>
          <w:spacing w:val="-67"/>
          <w:sz w:val="24"/>
          <w:szCs w:val="24"/>
        </w:rPr>
        <w:t xml:space="preserve"> </w:t>
      </w:r>
      <w:r w:rsidR="00521C96" w:rsidRPr="00387981">
        <w:rPr>
          <w:rFonts w:ascii="Times New Roman" w:hAnsi="Times New Roman"/>
          <w:sz w:val="24"/>
          <w:szCs w:val="24"/>
        </w:rPr>
        <w:t>добиться</w:t>
      </w:r>
      <w:r w:rsidR="00521C96" w:rsidRPr="00387981">
        <w:rPr>
          <w:rFonts w:ascii="Times New Roman" w:hAnsi="Times New Roman"/>
          <w:spacing w:val="25"/>
          <w:sz w:val="24"/>
          <w:szCs w:val="24"/>
        </w:rPr>
        <w:t xml:space="preserve"> </w:t>
      </w:r>
      <w:r w:rsidR="00521C96" w:rsidRPr="00387981">
        <w:rPr>
          <w:rFonts w:ascii="Times New Roman" w:hAnsi="Times New Roman"/>
          <w:sz w:val="24"/>
          <w:szCs w:val="24"/>
        </w:rPr>
        <w:t>процветания</w:t>
      </w:r>
      <w:r w:rsidR="00521C96" w:rsidRPr="00387981">
        <w:rPr>
          <w:rFonts w:ascii="Times New Roman" w:hAnsi="Times New Roman"/>
          <w:spacing w:val="25"/>
          <w:sz w:val="24"/>
          <w:szCs w:val="24"/>
        </w:rPr>
        <w:t xml:space="preserve"> </w:t>
      </w:r>
      <w:r w:rsidR="00521C96" w:rsidRPr="00387981">
        <w:rPr>
          <w:rFonts w:ascii="Times New Roman" w:hAnsi="Times New Roman"/>
          <w:sz w:val="24"/>
          <w:szCs w:val="24"/>
        </w:rPr>
        <w:t>вашей</w:t>
      </w:r>
      <w:r w:rsidR="00521C96" w:rsidRPr="00387981">
        <w:rPr>
          <w:rFonts w:ascii="Times New Roman" w:hAnsi="Times New Roman"/>
          <w:spacing w:val="26"/>
          <w:sz w:val="24"/>
          <w:szCs w:val="24"/>
        </w:rPr>
        <w:t xml:space="preserve"> </w:t>
      </w:r>
      <w:r w:rsidR="00521C96" w:rsidRPr="00387981">
        <w:rPr>
          <w:rFonts w:ascii="Times New Roman" w:hAnsi="Times New Roman"/>
          <w:sz w:val="24"/>
          <w:szCs w:val="24"/>
        </w:rPr>
        <w:t>компании</w:t>
      </w:r>
      <w:r w:rsidR="00521C96" w:rsidRPr="00387981">
        <w:rPr>
          <w:rFonts w:ascii="Times New Roman" w:hAnsi="Times New Roman"/>
          <w:spacing w:val="23"/>
          <w:sz w:val="24"/>
          <w:szCs w:val="24"/>
        </w:rPr>
        <w:t xml:space="preserve"> </w:t>
      </w:r>
      <w:r w:rsidR="00521C96" w:rsidRPr="00387981">
        <w:rPr>
          <w:rFonts w:ascii="Times New Roman" w:hAnsi="Times New Roman"/>
          <w:sz w:val="24"/>
          <w:szCs w:val="24"/>
        </w:rPr>
        <w:t>/</w:t>
      </w:r>
      <w:r w:rsidR="00521C96" w:rsidRPr="00387981">
        <w:rPr>
          <w:rFonts w:ascii="Times New Roman" w:hAnsi="Times New Roman"/>
          <w:spacing w:val="25"/>
          <w:sz w:val="24"/>
          <w:szCs w:val="24"/>
        </w:rPr>
        <w:t xml:space="preserve"> </w:t>
      </w:r>
      <w:r w:rsidR="00521C96" w:rsidRPr="00387981">
        <w:rPr>
          <w:rFonts w:ascii="Times New Roman" w:hAnsi="Times New Roman"/>
          <w:sz w:val="24"/>
          <w:szCs w:val="24"/>
        </w:rPr>
        <w:t>Д.П.</w:t>
      </w:r>
      <w:r w:rsidR="00521C96" w:rsidRPr="00387981">
        <w:rPr>
          <w:rFonts w:ascii="Times New Roman" w:hAnsi="Times New Roman"/>
          <w:spacing w:val="25"/>
          <w:sz w:val="24"/>
          <w:szCs w:val="24"/>
        </w:rPr>
        <w:t xml:space="preserve"> </w:t>
      </w:r>
      <w:proofErr w:type="spellStart"/>
      <w:r w:rsidR="00521C96" w:rsidRPr="00387981">
        <w:rPr>
          <w:rFonts w:ascii="Times New Roman" w:hAnsi="Times New Roman"/>
          <w:sz w:val="24"/>
          <w:szCs w:val="24"/>
        </w:rPr>
        <w:t>Вумек</w:t>
      </w:r>
      <w:proofErr w:type="spellEnd"/>
      <w:r w:rsidR="00521C96" w:rsidRPr="00387981">
        <w:rPr>
          <w:rFonts w:ascii="Times New Roman" w:hAnsi="Times New Roman"/>
          <w:sz w:val="24"/>
          <w:szCs w:val="24"/>
        </w:rPr>
        <w:t>,</w:t>
      </w:r>
      <w:r w:rsidR="00521C96" w:rsidRPr="00387981">
        <w:rPr>
          <w:rFonts w:ascii="Times New Roman" w:hAnsi="Times New Roman"/>
          <w:spacing w:val="24"/>
          <w:sz w:val="24"/>
          <w:szCs w:val="24"/>
        </w:rPr>
        <w:t xml:space="preserve"> </w:t>
      </w:r>
      <w:r w:rsidR="00521C96" w:rsidRPr="00387981">
        <w:rPr>
          <w:rFonts w:ascii="Times New Roman" w:hAnsi="Times New Roman"/>
          <w:sz w:val="24"/>
          <w:szCs w:val="24"/>
        </w:rPr>
        <w:t>Д.Т.</w:t>
      </w:r>
      <w:r w:rsidR="00521C96" w:rsidRPr="00387981">
        <w:rPr>
          <w:rFonts w:ascii="Times New Roman" w:hAnsi="Times New Roman"/>
          <w:spacing w:val="25"/>
          <w:sz w:val="24"/>
          <w:szCs w:val="24"/>
        </w:rPr>
        <w:t xml:space="preserve"> </w:t>
      </w:r>
      <w:r w:rsidR="00521C96" w:rsidRPr="00387981">
        <w:rPr>
          <w:rFonts w:ascii="Times New Roman" w:hAnsi="Times New Roman"/>
          <w:sz w:val="24"/>
          <w:szCs w:val="24"/>
        </w:rPr>
        <w:t>Джонс;</w:t>
      </w:r>
      <w:r w:rsidR="00521C96" w:rsidRPr="00387981">
        <w:rPr>
          <w:rFonts w:ascii="Times New Roman" w:hAnsi="Times New Roman"/>
          <w:spacing w:val="25"/>
          <w:sz w:val="24"/>
          <w:szCs w:val="24"/>
        </w:rPr>
        <w:t xml:space="preserve"> </w:t>
      </w:r>
      <w:r w:rsidR="00521C96" w:rsidRPr="00387981">
        <w:rPr>
          <w:rFonts w:ascii="Times New Roman" w:hAnsi="Times New Roman"/>
          <w:sz w:val="24"/>
          <w:szCs w:val="24"/>
        </w:rPr>
        <w:t>пер.</w:t>
      </w:r>
      <w:r w:rsidR="00521C96" w:rsidRPr="00387981">
        <w:rPr>
          <w:rFonts w:ascii="Times New Roman" w:hAnsi="Times New Roman"/>
          <w:spacing w:val="24"/>
          <w:sz w:val="24"/>
          <w:szCs w:val="24"/>
        </w:rPr>
        <w:t xml:space="preserve"> </w:t>
      </w:r>
      <w:r w:rsidR="00521C96" w:rsidRPr="00387981">
        <w:rPr>
          <w:rFonts w:ascii="Times New Roman" w:hAnsi="Times New Roman"/>
          <w:sz w:val="24"/>
          <w:szCs w:val="24"/>
        </w:rPr>
        <w:t>с</w:t>
      </w:r>
      <w:r w:rsidR="00521C96" w:rsidRPr="00387981">
        <w:rPr>
          <w:rFonts w:ascii="Times New Roman" w:hAnsi="Times New Roman"/>
          <w:spacing w:val="23"/>
          <w:sz w:val="24"/>
          <w:szCs w:val="24"/>
        </w:rPr>
        <w:t xml:space="preserve"> </w:t>
      </w:r>
      <w:proofErr w:type="spellStart"/>
      <w:r w:rsidR="00521C96" w:rsidRPr="00387981">
        <w:rPr>
          <w:rFonts w:ascii="Times New Roman" w:hAnsi="Times New Roman"/>
          <w:sz w:val="24"/>
          <w:szCs w:val="24"/>
        </w:rPr>
        <w:t>анг</w:t>
      </w:r>
      <w:proofErr w:type="spellEnd"/>
      <w:r w:rsidR="00521C96" w:rsidRPr="00387981">
        <w:rPr>
          <w:rFonts w:ascii="Times New Roman" w:hAnsi="Times New Roman"/>
          <w:sz w:val="24"/>
          <w:szCs w:val="24"/>
        </w:rPr>
        <w:t>.</w:t>
      </w:r>
      <w:r w:rsidR="00521C96" w:rsidRPr="00387981">
        <w:rPr>
          <w:rFonts w:ascii="Times New Roman" w:hAnsi="Times New Roman"/>
          <w:spacing w:val="-68"/>
          <w:sz w:val="24"/>
          <w:szCs w:val="24"/>
        </w:rPr>
        <w:t xml:space="preserve"> </w:t>
      </w:r>
      <w:r w:rsidR="00521C96" w:rsidRPr="00387981">
        <w:rPr>
          <w:rFonts w:ascii="Times New Roman" w:hAnsi="Times New Roman"/>
          <w:sz w:val="24"/>
          <w:szCs w:val="24"/>
        </w:rPr>
        <w:t>С.</w:t>
      </w:r>
      <w:r w:rsidR="00521C96" w:rsidRPr="00387981">
        <w:rPr>
          <w:rFonts w:ascii="Times New Roman" w:hAnsi="Times New Roman"/>
          <w:spacing w:val="-3"/>
          <w:sz w:val="24"/>
          <w:szCs w:val="24"/>
        </w:rPr>
        <w:t xml:space="preserve"> </w:t>
      </w:r>
      <w:proofErr w:type="spellStart"/>
      <w:r w:rsidR="00521C96" w:rsidRPr="00387981">
        <w:rPr>
          <w:rFonts w:ascii="Times New Roman" w:hAnsi="Times New Roman"/>
          <w:sz w:val="24"/>
          <w:szCs w:val="24"/>
        </w:rPr>
        <w:t>Тупко</w:t>
      </w:r>
      <w:proofErr w:type="spellEnd"/>
      <w:r w:rsidR="00521C96" w:rsidRPr="00387981">
        <w:rPr>
          <w:rFonts w:ascii="Times New Roman" w:hAnsi="Times New Roman"/>
          <w:sz w:val="24"/>
          <w:szCs w:val="24"/>
        </w:rPr>
        <w:t>. – М.: Альпина Паблишер,</w:t>
      </w:r>
      <w:r w:rsidR="00521C96" w:rsidRPr="00387981">
        <w:rPr>
          <w:rFonts w:ascii="Times New Roman" w:hAnsi="Times New Roman"/>
          <w:spacing w:val="-1"/>
          <w:sz w:val="24"/>
          <w:szCs w:val="24"/>
        </w:rPr>
        <w:t xml:space="preserve"> </w:t>
      </w:r>
      <w:r w:rsidR="00521C96" w:rsidRPr="00387981">
        <w:rPr>
          <w:rFonts w:ascii="Times New Roman" w:hAnsi="Times New Roman"/>
          <w:sz w:val="24"/>
          <w:szCs w:val="24"/>
        </w:rPr>
        <w:t>2021.</w:t>
      </w:r>
      <w:r w:rsidR="00521C96" w:rsidRPr="00387981">
        <w:rPr>
          <w:rFonts w:ascii="Times New Roman" w:hAnsi="Times New Roman"/>
          <w:spacing w:val="2"/>
          <w:sz w:val="24"/>
          <w:szCs w:val="24"/>
        </w:rPr>
        <w:t xml:space="preserve"> </w:t>
      </w:r>
      <w:r w:rsidR="00521C96" w:rsidRPr="00387981">
        <w:rPr>
          <w:rFonts w:ascii="Times New Roman" w:hAnsi="Times New Roman"/>
          <w:sz w:val="24"/>
          <w:szCs w:val="24"/>
        </w:rPr>
        <w:t>–</w:t>
      </w:r>
      <w:r w:rsidR="00521C96" w:rsidRPr="00387981">
        <w:rPr>
          <w:rFonts w:ascii="Times New Roman" w:hAnsi="Times New Roman"/>
          <w:spacing w:val="-1"/>
          <w:sz w:val="24"/>
          <w:szCs w:val="24"/>
        </w:rPr>
        <w:t xml:space="preserve"> </w:t>
      </w:r>
      <w:r w:rsidR="00521C96" w:rsidRPr="00387981">
        <w:rPr>
          <w:rFonts w:ascii="Times New Roman" w:hAnsi="Times New Roman"/>
          <w:sz w:val="24"/>
          <w:szCs w:val="24"/>
        </w:rPr>
        <w:t>472</w:t>
      </w:r>
      <w:r w:rsidR="00521C96" w:rsidRPr="00387981">
        <w:rPr>
          <w:rFonts w:ascii="Times New Roman" w:hAnsi="Times New Roman"/>
          <w:spacing w:val="1"/>
          <w:sz w:val="24"/>
          <w:szCs w:val="24"/>
        </w:rPr>
        <w:t xml:space="preserve"> </w:t>
      </w:r>
      <w:r w:rsidR="00521C96" w:rsidRPr="00387981">
        <w:rPr>
          <w:rFonts w:ascii="Times New Roman" w:hAnsi="Times New Roman"/>
          <w:sz w:val="24"/>
          <w:szCs w:val="24"/>
        </w:rPr>
        <w:t>с.</w:t>
      </w:r>
    </w:p>
    <w:p w14:paraId="69B585CD" w14:textId="77777777" w:rsidR="00521C96" w:rsidRPr="00387981" w:rsidRDefault="00521C96" w:rsidP="00521C96">
      <w:pPr>
        <w:tabs>
          <w:tab w:val="left" w:pos="2338"/>
        </w:tabs>
        <w:ind w:firstLine="851"/>
        <w:jc w:val="both"/>
        <w:rPr>
          <w:rFonts w:ascii="Times New Roman" w:hAnsi="Times New Roman"/>
          <w:sz w:val="24"/>
          <w:szCs w:val="24"/>
        </w:rPr>
      </w:pPr>
      <w:r w:rsidRPr="00387981">
        <w:rPr>
          <w:rFonts w:ascii="Times New Roman" w:hAnsi="Times New Roman"/>
          <w:sz w:val="24"/>
          <w:szCs w:val="24"/>
        </w:rPr>
        <w:t xml:space="preserve">2. </w:t>
      </w:r>
      <w:proofErr w:type="spellStart"/>
      <w:r w:rsidRPr="00387981">
        <w:rPr>
          <w:rFonts w:ascii="Times New Roman" w:hAnsi="Times New Roman"/>
          <w:sz w:val="24"/>
          <w:szCs w:val="24"/>
        </w:rPr>
        <w:t>Зинчик</w:t>
      </w:r>
      <w:proofErr w:type="spellEnd"/>
      <w:r w:rsidRPr="00387981">
        <w:rPr>
          <w:rFonts w:ascii="Times New Roman" w:hAnsi="Times New Roman"/>
          <w:sz w:val="24"/>
          <w:szCs w:val="24"/>
        </w:rPr>
        <w:t xml:space="preserve"> Н.С. Бережливое </w:t>
      </w:r>
      <w:proofErr w:type="gramStart"/>
      <w:r w:rsidRPr="00387981">
        <w:rPr>
          <w:rFonts w:ascii="Times New Roman" w:hAnsi="Times New Roman"/>
          <w:sz w:val="24"/>
          <w:szCs w:val="24"/>
        </w:rPr>
        <w:t>производство :</w:t>
      </w:r>
      <w:proofErr w:type="gramEnd"/>
      <w:r w:rsidRPr="00387981">
        <w:rPr>
          <w:rFonts w:ascii="Times New Roman" w:hAnsi="Times New Roman"/>
          <w:sz w:val="24"/>
          <w:szCs w:val="24"/>
        </w:rPr>
        <w:t xml:space="preserve"> учебник / Н. С. </w:t>
      </w:r>
      <w:proofErr w:type="spellStart"/>
      <w:r w:rsidRPr="00387981">
        <w:rPr>
          <w:rFonts w:ascii="Times New Roman" w:hAnsi="Times New Roman"/>
          <w:sz w:val="24"/>
          <w:szCs w:val="24"/>
        </w:rPr>
        <w:t>Зинчик</w:t>
      </w:r>
      <w:proofErr w:type="spellEnd"/>
      <w:r w:rsidRPr="00387981">
        <w:rPr>
          <w:rFonts w:ascii="Times New Roman" w:hAnsi="Times New Roman"/>
          <w:sz w:val="24"/>
          <w:szCs w:val="24"/>
        </w:rPr>
        <w:t xml:space="preserve">, О. В. Кадырова, Ю. И. </w:t>
      </w:r>
      <w:proofErr w:type="spellStart"/>
      <w:r w:rsidRPr="00387981">
        <w:rPr>
          <w:rFonts w:ascii="Times New Roman" w:hAnsi="Times New Roman"/>
          <w:sz w:val="24"/>
          <w:szCs w:val="24"/>
        </w:rPr>
        <w:t>Растова</w:t>
      </w:r>
      <w:proofErr w:type="spellEnd"/>
      <w:r w:rsidRPr="00387981">
        <w:rPr>
          <w:rFonts w:ascii="Times New Roman" w:hAnsi="Times New Roman"/>
          <w:sz w:val="24"/>
          <w:szCs w:val="24"/>
        </w:rPr>
        <w:t xml:space="preserve">, А. Г. </w:t>
      </w:r>
      <w:proofErr w:type="spellStart"/>
      <w:r w:rsidRPr="00387981">
        <w:rPr>
          <w:rFonts w:ascii="Times New Roman" w:hAnsi="Times New Roman"/>
          <w:sz w:val="24"/>
          <w:szCs w:val="24"/>
        </w:rPr>
        <w:t>Бездудная</w:t>
      </w:r>
      <w:proofErr w:type="spellEnd"/>
      <w:r w:rsidRPr="00387981">
        <w:rPr>
          <w:rFonts w:ascii="Times New Roman" w:hAnsi="Times New Roman"/>
          <w:sz w:val="24"/>
          <w:szCs w:val="24"/>
        </w:rPr>
        <w:t xml:space="preserve">; под общ. Ред. А. Г. </w:t>
      </w:r>
      <w:proofErr w:type="spellStart"/>
      <w:r w:rsidRPr="00387981">
        <w:rPr>
          <w:rFonts w:ascii="Times New Roman" w:hAnsi="Times New Roman"/>
          <w:sz w:val="24"/>
          <w:szCs w:val="24"/>
        </w:rPr>
        <w:t>Бездудной</w:t>
      </w:r>
      <w:proofErr w:type="spellEnd"/>
      <w:r w:rsidRPr="00387981">
        <w:rPr>
          <w:rFonts w:ascii="Times New Roman" w:hAnsi="Times New Roman"/>
          <w:sz w:val="24"/>
          <w:szCs w:val="24"/>
        </w:rPr>
        <w:t xml:space="preserve">. – </w:t>
      </w:r>
      <w:proofErr w:type="gramStart"/>
      <w:r w:rsidRPr="00387981">
        <w:rPr>
          <w:rFonts w:ascii="Times New Roman" w:hAnsi="Times New Roman"/>
          <w:sz w:val="24"/>
          <w:szCs w:val="24"/>
        </w:rPr>
        <w:t>Москва :</w:t>
      </w:r>
      <w:proofErr w:type="gramEnd"/>
      <w:r w:rsidRPr="00387981">
        <w:rPr>
          <w:rFonts w:ascii="Times New Roman" w:hAnsi="Times New Roman"/>
          <w:sz w:val="24"/>
          <w:szCs w:val="24"/>
        </w:rPr>
        <w:t xml:space="preserve"> КНОРУС, 2022. – 204 с. – (Среднее профессиональное образование).</w:t>
      </w:r>
    </w:p>
    <w:p w14:paraId="73DAFC8F" w14:textId="77777777" w:rsidR="003440C5" w:rsidRPr="00921B83" w:rsidRDefault="003440C5" w:rsidP="00171959">
      <w:pPr>
        <w:pStyle w:val="af6"/>
        <w:spacing w:before="0" w:after="0"/>
        <w:ind w:firstLine="709"/>
      </w:pPr>
    </w:p>
    <w:p w14:paraId="3317FA27" w14:textId="77777777" w:rsidR="003440C5" w:rsidRPr="00921B83" w:rsidRDefault="003440C5" w:rsidP="00171959">
      <w:pPr>
        <w:pStyle w:val="1f1"/>
        <w:spacing w:after="0"/>
        <w:ind w:firstLine="709"/>
        <w:jc w:val="both"/>
        <w:outlineLvl w:val="9"/>
        <w:rPr>
          <w:rFonts w:ascii="Times New Roman" w:eastAsiaTheme="minorHAnsi" w:hAnsi="Times New Roman"/>
          <w:b w:val="0"/>
          <w:caps w:val="0"/>
          <w:kern w:val="0"/>
          <w:lang w:eastAsia="en-US"/>
        </w:rPr>
      </w:pPr>
    </w:p>
    <w:p w14:paraId="39E47BEA" w14:textId="77777777" w:rsidR="003440C5" w:rsidRPr="00921B83" w:rsidRDefault="003440C5" w:rsidP="00171959">
      <w:pPr>
        <w:pStyle w:val="1f1"/>
        <w:outlineLvl w:val="9"/>
        <w:rPr>
          <w:rFonts w:ascii="Times New Roman" w:hAnsi="Times New Roman"/>
          <w:b w:val="0"/>
          <w:bCs w:val="0"/>
        </w:rPr>
      </w:pPr>
      <w:bookmarkStart w:id="1379" w:name="_Toc172052065"/>
      <w:bookmarkStart w:id="1380" w:name="_Toc172052509"/>
      <w:bookmarkStart w:id="1381" w:name="_Toc172052953"/>
      <w:bookmarkStart w:id="1382" w:name="_Toc172053397"/>
      <w:bookmarkStart w:id="1383" w:name="_Toc172053841"/>
      <w:bookmarkStart w:id="1384" w:name="_Toc172054285"/>
      <w:bookmarkStart w:id="1385" w:name="_Toc172054731"/>
      <w:bookmarkStart w:id="1386" w:name="_Toc172055175"/>
      <w:bookmarkStart w:id="1387" w:name="_Toc172055619"/>
      <w:bookmarkStart w:id="1388" w:name="_Toc172056063"/>
      <w:bookmarkStart w:id="1389" w:name="_Toc172056507"/>
      <w:bookmarkStart w:id="1390" w:name="_Toc172056951"/>
      <w:bookmarkStart w:id="1391" w:name="_Toc172057395"/>
      <w:bookmarkStart w:id="1392" w:name="_Toc172057839"/>
      <w:bookmarkStart w:id="1393" w:name="_Toc172058283"/>
      <w:bookmarkStart w:id="1394" w:name="_Toc172058727"/>
      <w:bookmarkStart w:id="1395" w:name="_Toc172059171"/>
      <w:bookmarkStart w:id="1396" w:name="_Toc172059615"/>
      <w:bookmarkStart w:id="1397" w:name="_Toc172060059"/>
      <w:bookmarkStart w:id="1398" w:name="_Toc172060503"/>
      <w:bookmarkStart w:id="1399" w:name="_Toc172060947"/>
      <w:bookmarkStart w:id="1400" w:name="_Toc172061391"/>
      <w:bookmarkStart w:id="1401" w:name="_Toc172061835"/>
      <w:bookmarkStart w:id="1402" w:name="_Toc172062279"/>
      <w:bookmarkStart w:id="1403" w:name="_Toc172063167"/>
      <w:bookmarkStart w:id="1404" w:name="_Toc172063611"/>
      <w:bookmarkStart w:id="1405" w:name="_Toc172064055"/>
      <w:bookmarkStart w:id="1406" w:name="_Toc172064499"/>
      <w:bookmarkStart w:id="1407" w:name="_Toc172064943"/>
      <w:bookmarkStart w:id="1408" w:name="_Toc172065387"/>
      <w:bookmarkStart w:id="1409" w:name="_Toc172065831"/>
      <w:bookmarkStart w:id="1410" w:name="_Toc172066275"/>
      <w:bookmarkStart w:id="1411" w:name="_Toc172066719"/>
      <w:bookmarkStart w:id="1412" w:name="_Toc172111635"/>
      <w:bookmarkStart w:id="1413" w:name="_Toc172119160"/>
      <w:bookmarkStart w:id="1414" w:name="_Toc172119952"/>
      <w:r w:rsidRPr="00921B83">
        <w:rPr>
          <w:rFonts w:ascii="Times New Roman" w:hAnsi="Times New Roman"/>
        </w:rPr>
        <w:t xml:space="preserve">4. Контроль и оценка результатов </w:t>
      </w:r>
      <w:r w:rsidRPr="00921B83">
        <w:rPr>
          <w:rFonts w:ascii="Times New Roman" w:hAnsi="Times New Roman"/>
        </w:rPr>
        <w:br/>
        <w:t>освоения ДИСЦИПЛИНЫ</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tbl>
      <w:tblPr>
        <w:tblStyle w:val="TableNormal"/>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5"/>
        <w:gridCol w:w="3713"/>
        <w:gridCol w:w="2151"/>
      </w:tblGrid>
      <w:tr w:rsidR="003440C5" w:rsidRPr="00921B83" w14:paraId="3A66067B" w14:textId="77777777" w:rsidTr="003440C5">
        <w:trPr>
          <w:trHeight w:val="316"/>
        </w:trPr>
        <w:tc>
          <w:tcPr>
            <w:tcW w:w="3995" w:type="dxa"/>
            <w:vAlign w:val="center"/>
          </w:tcPr>
          <w:p w14:paraId="0D72A05E" w14:textId="77777777" w:rsidR="003440C5" w:rsidRPr="00171959" w:rsidRDefault="00171959" w:rsidP="00171959">
            <w:pPr>
              <w:pStyle w:val="TableParagraph"/>
              <w:jc w:val="center"/>
              <w:rPr>
                <w:b/>
                <w:sz w:val="20"/>
                <w:szCs w:val="20"/>
                <w:lang w:val="ru-RU"/>
              </w:rPr>
            </w:pPr>
            <w:r>
              <w:rPr>
                <w:b/>
                <w:sz w:val="20"/>
                <w:szCs w:val="20"/>
                <w:lang w:val="ru-RU"/>
              </w:rPr>
              <w:t>Результаты обучения</w:t>
            </w:r>
          </w:p>
        </w:tc>
        <w:tc>
          <w:tcPr>
            <w:tcW w:w="3713" w:type="dxa"/>
            <w:vAlign w:val="center"/>
          </w:tcPr>
          <w:p w14:paraId="017F0042" w14:textId="77777777" w:rsidR="003440C5" w:rsidRPr="00171959" w:rsidRDefault="00171959" w:rsidP="00171959">
            <w:pPr>
              <w:pStyle w:val="TableParagraph"/>
              <w:jc w:val="center"/>
              <w:rPr>
                <w:b/>
                <w:sz w:val="20"/>
                <w:szCs w:val="20"/>
                <w:lang w:val="ru-RU"/>
              </w:rPr>
            </w:pPr>
            <w:r>
              <w:rPr>
                <w:b/>
                <w:sz w:val="20"/>
                <w:szCs w:val="20"/>
                <w:lang w:val="ru-RU"/>
              </w:rPr>
              <w:t>Критерии оценки</w:t>
            </w:r>
          </w:p>
        </w:tc>
        <w:tc>
          <w:tcPr>
            <w:tcW w:w="2151" w:type="dxa"/>
            <w:vAlign w:val="center"/>
          </w:tcPr>
          <w:p w14:paraId="003989BF" w14:textId="77777777" w:rsidR="003440C5" w:rsidRPr="00171959" w:rsidRDefault="00171959" w:rsidP="00171959">
            <w:pPr>
              <w:pStyle w:val="TableParagraph"/>
              <w:jc w:val="center"/>
              <w:rPr>
                <w:b/>
                <w:sz w:val="20"/>
                <w:szCs w:val="20"/>
                <w:lang w:val="ru-RU"/>
              </w:rPr>
            </w:pPr>
            <w:r>
              <w:rPr>
                <w:b/>
                <w:sz w:val="20"/>
                <w:szCs w:val="20"/>
                <w:lang w:val="ru-RU"/>
              </w:rPr>
              <w:t>Методы оценки</w:t>
            </w:r>
          </w:p>
        </w:tc>
      </w:tr>
      <w:tr w:rsidR="003440C5" w:rsidRPr="00921B83" w14:paraId="635D7636" w14:textId="77777777" w:rsidTr="003440C5">
        <w:trPr>
          <w:trHeight w:val="5953"/>
        </w:trPr>
        <w:tc>
          <w:tcPr>
            <w:tcW w:w="3995" w:type="dxa"/>
            <w:vAlign w:val="center"/>
          </w:tcPr>
          <w:p w14:paraId="77137475" w14:textId="77777777" w:rsidR="003440C5" w:rsidRPr="00921B83" w:rsidRDefault="003440C5" w:rsidP="00171959">
            <w:pPr>
              <w:pStyle w:val="TableParagraph"/>
              <w:ind w:left="57" w:right="57"/>
              <w:jc w:val="both"/>
              <w:rPr>
                <w:sz w:val="20"/>
                <w:szCs w:val="20"/>
              </w:rPr>
            </w:pPr>
            <w:proofErr w:type="spellStart"/>
            <w:r w:rsidRPr="00921B83">
              <w:rPr>
                <w:sz w:val="20"/>
                <w:szCs w:val="20"/>
              </w:rPr>
              <w:t>Знания</w:t>
            </w:r>
            <w:proofErr w:type="spellEnd"/>
            <w:r w:rsidRPr="00921B83">
              <w:rPr>
                <w:sz w:val="20"/>
                <w:szCs w:val="20"/>
              </w:rPr>
              <w:t>:</w:t>
            </w:r>
          </w:p>
          <w:p w14:paraId="4067A3CA" w14:textId="77777777" w:rsidR="003440C5" w:rsidRPr="00921B83" w:rsidRDefault="003440C5" w:rsidP="00D769E7">
            <w:pPr>
              <w:pStyle w:val="TableParagraph"/>
              <w:numPr>
                <w:ilvl w:val="0"/>
                <w:numId w:val="14"/>
              </w:numPr>
              <w:tabs>
                <w:tab w:val="left" w:pos="394"/>
              </w:tabs>
              <w:ind w:left="57" w:right="57" w:firstLine="0"/>
              <w:jc w:val="both"/>
              <w:rPr>
                <w:sz w:val="20"/>
                <w:szCs w:val="20"/>
                <w:lang w:val="ru-RU"/>
              </w:rPr>
            </w:pPr>
            <w:r w:rsidRPr="00921B83">
              <w:rPr>
                <w:sz w:val="20"/>
                <w:szCs w:val="20"/>
                <w:lang w:val="ru-RU"/>
              </w:rPr>
              <w:t>правила экологической безопасности при ведении профессиональной деятельности</w:t>
            </w:r>
            <w:r w:rsidR="00171959">
              <w:rPr>
                <w:sz w:val="20"/>
                <w:szCs w:val="20"/>
                <w:lang w:val="ru-RU"/>
              </w:rPr>
              <w:t>;</w:t>
            </w:r>
          </w:p>
          <w:p w14:paraId="63035CD0" w14:textId="77777777" w:rsidR="003440C5" w:rsidRPr="00921B83" w:rsidRDefault="003440C5" w:rsidP="00D769E7">
            <w:pPr>
              <w:pStyle w:val="TableParagraph"/>
              <w:numPr>
                <w:ilvl w:val="0"/>
                <w:numId w:val="13"/>
              </w:numPr>
              <w:tabs>
                <w:tab w:val="left" w:pos="394"/>
                <w:tab w:val="left" w:pos="887"/>
                <w:tab w:val="left" w:pos="1664"/>
                <w:tab w:val="left" w:pos="2901"/>
              </w:tabs>
              <w:ind w:left="57" w:right="57" w:firstLine="0"/>
              <w:jc w:val="both"/>
              <w:rPr>
                <w:sz w:val="20"/>
                <w:szCs w:val="20"/>
                <w:lang w:val="ru-RU"/>
              </w:rPr>
            </w:pPr>
            <w:r w:rsidRPr="00921B83">
              <w:rPr>
                <w:sz w:val="20"/>
                <w:szCs w:val="20"/>
                <w:lang w:val="ru-RU"/>
              </w:rPr>
              <w:t xml:space="preserve">основные ресурсы, задействованные </w:t>
            </w:r>
            <w:proofErr w:type="spellStart"/>
            <w:r w:rsidRPr="00921B83">
              <w:rPr>
                <w:sz w:val="20"/>
                <w:szCs w:val="20"/>
                <w:lang w:val="ru-RU"/>
              </w:rPr>
              <w:t>впрофессиональной</w:t>
            </w:r>
            <w:proofErr w:type="spellEnd"/>
            <w:r w:rsidRPr="00921B83">
              <w:rPr>
                <w:sz w:val="20"/>
                <w:szCs w:val="20"/>
                <w:lang w:val="ru-RU"/>
              </w:rPr>
              <w:t xml:space="preserve"> деятельности</w:t>
            </w:r>
            <w:r w:rsidR="00171959">
              <w:rPr>
                <w:sz w:val="20"/>
                <w:szCs w:val="20"/>
                <w:lang w:val="ru-RU"/>
              </w:rPr>
              <w:t>;</w:t>
            </w:r>
          </w:p>
          <w:p w14:paraId="130C8F00" w14:textId="77777777" w:rsidR="003440C5" w:rsidRPr="00921B83" w:rsidRDefault="003440C5" w:rsidP="00D769E7">
            <w:pPr>
              <w:pStyle w:val="TableParagraph"/>
              <w:numPr>
                <w:ilvl w:val="0"/>
                <w:numId w:val="12"/>
              </w:numPr>
              <w:tabs>
                <w:tab w:val="left" w:pos="394"/>
                <w:tab w:val="left" w:pos="925"/>
                <w:tab w:val="left" w:pos="1750"/>
                <w:tab w:val="left" w:pos="2513"/>
              </w:tabs>
              <w:ind w:left="57" w:right="57" w:firstLine="0"/>
              <w:jc w:val="both"/>
              <w:rPr>
                <w:sz w:val="20"/>
                <w:szCs w:val="20"/>
              </w:rPr>
            </w:pPr>
            <w:proofErr w:type="spellStart"/>
            <w:r w:rsidRPr="00921B83">
              <w:rPr>
                <w:sz w:val="20"/>
                <w:szCs w:val="20"/>
              </w:rPr>
              <w:t>пути</w:t>
            </w:r>
            <w:proofErr w:type="spellEnd"/>
            <w:r w:rsidRPr="00921B83">
              <w:rPr>
                <w:sz w:val="20"/>
                <w:szCs w:val="20"/>
              </w:rPr>
              <w:t xml:space="preserve"> </w:t>
            </w:r>
            <w:proofErr w:type="spellStart"/>
            <w:r w:rsidRPr="00921B83">
              <w:rPr>
                <w:sz w:val="20"/>
                <w:szCs w:val="20"/>
              </w:rPr>
              <w:t>обеспечения</w:t>
            </w:r>
            <w:proofErr w:type="spellEnd"/>
            <w:r w:rsidRPr="00921B83">
              <w:rPr>
                <w:sz w:val="20"/>
                <w:szCs w:val="20"/>
                <w:lang w:val="ru-RU"/>
              </w:rPr>
              <w:t xml:space="preserve"> </w:t>
            </w:r>
            <w:proofErr w:type="spellStart"/>
            <w:r w:rsidRPr="00921B83">
              <w:rPr>
                <w:sz w:val="20"/>
                <w:szCs w:val="20"/>
              </w:rPr>
              <w:t>ресурсосбережения</w:t>
            </w:r>
            <w:proofErr w:type="spellEnd"/>
            <w:r w:rsidR="00171959">
              <w:rPr>
                <w:sz w:val="20"/>
                <w:szCs w:val="20"/>
                <w:lang w:val="ru-RU"/>
              </w:rPr>
              <w:t>;</w:t>
            </w:r>
          </w:p>
          <w:p w14:paraId="63D6BB01" w14:textId="77777777" w:rsidR="003440C5" w:rsidRPr="00921B83" w:rsidRDefault="003440C5" w:rsidP="00D769E7">
            <w:pPr>
              <w:pStyle w:val="TableParagraph"/>
              <w:numPr>
                <w:ilvl w:val="0"/>
                <w:numId w:val="11"/>
              </w:numPr>
              <w:tabs>
                <w:tab w:val="left" w:pos="394"/>
              </w:tabs>
              <w:ind w:left="57" w:right="57" w:firstLine="0"/>
              <w:jc w:val="both"/>
              <w:rPr>
                <w:sz w:val="20"/>
                <w:szCs w:val="20"/>
              </w:rPr>
            </w:pPr>
            <w:proofErr w:type="spellStart"/>
            <w:r w:rsidRPr="00921B83">
              <w:rPr>
                <w:sz w:val="20"/>
                <w:szCs w:val="20"/>
              </w:rPr>
              <w:t>принципы</w:t>
            </w:r>
            <w:proofErr w:type="spellEnd"/>
            <w:r w:rsidRPr="00921B83">
              <w:rPr>
                <w:sz w:val="20"/>
                <w:szCs w:val="20"/>
              </w:rPr>
              <w:t xml:space="preserve"> </w:t>
            </w:r>
            <w:proofErr w:type="spellStart"/>
            <w:r w:rsidRPr="00921B83">
              <w:rPr>
                <w:sz w:val="20"/>
                <w:szCs w:val="20"/>
              </w:rPr>
              <w:t>бережливого</w:t>
            </w:r>
            <w:proofErr w:type="spellEnd"/>
            <w:r w:rsidRPr="00921B83">
              <w:rPr>
                <w:sz w:val="20"/>
                <w:szCs w:val="20"/>
                <w:lang w:val="ru-RU"/>
              </w:rPr>
              <w:t xml:space="preserve"> </w:t>
            </w:r>
            <w:proofErr w:type="spellStart"/>
            <w:r w:rsidRPr="00921B83">
              <w:rPr>
                <w:sz w:val="20"/>
                <w:szCs w:val="20"/>
              </w:rPr>
              <w:t>производства</w:t>
            </w:r>
            <w:proofErr w:type="spellEnd"/>
            <w:r w:rsidR="00171959">
              <w:rPr>
                <w:sz w:val="20"/>
                <w:szCs w:val="20"/>
                <w:lang w:val="ru-RU"/>
              </w:rPr>
              <w:t>;</w:t>
            </w:r>
          </w:p>
          <w:p w14:paraId="3FD1048F" w14:textId="77777777" w:rsidR="003440C5" w:rsidRPr="00921B83" w:rsidRDefault="003440C5" w:rsidP="00D769E7">
            <w:pPr>
              <w:pStyle w:val="TableParagraph"/>
              <w:numPr>
                <w:ilvl w:val="0"/>
                <w:numId w:val="10"/>
              </w:numPr>
              <w:tabs>
                <w:tab w:val="left" w:pos="394"/>
              </w:tabs>
              <w:ind w:left="57" w:right="57" w:firstLine="0"/>
              <w:jc w:val="both"/>
              <w:rPr>
                <w:sz w:val="20"/>
                <w:szCs w:val="20"/>
                <w:lang w:val="ru-RU"/>
              </w:rPr>
            </w:pPr>
            <w:r w:rsidRPr="00921B83">
              <w:rPr>
                <w:sz w:val="20"/>
                <w:szCs w:val="20"/>
                <w:lang w:val="ru-RU"/>
              </w:rPr>
              <w:t>основные направления изменения климатических условий региона</w:t>
            </w:r>
            <w:r w:rsidR="00171959">
              <w:rPr>
                <w:sz w:val="20"/>
                <w:szCs w:val="20"/>
                <w:lang w:val="ru-RU"/>
              </w:rPr>
              <w:t>.</w:t>
            </w:r>
          </w:p>
          <w:p w14:paraId="50A8AAB4" w14:textId="77777777" w:rsidR="003440C5" w:rsidRPr="00921B83" w:rsidRDefault="003440C5" w:rsidP="00171959">
            <w:pPr>
              <w:pStyle w:val="TableParagraph"/>
              <w:ind w:left="57" w:right="57"/>
              <w:jc w:val="both"/>
              <w:rPr>
                <w:sz w:val="20"/>
                <w:szCs w:val="20"/>
              </w:rPr>
            </w:pPr>
            <w:proofErr w:type="spellStart"/>
            <w:r w:rsidRPr="00921B83">
              <w:rPr>
                <w:sz w:val="20"/>
                <w:szCs w:val="20"/>
              </w:rPr>
              <w:t>Умения</w:t>
            </w:r>
            <w:proofErr w:type="spellEnd"/>
            <w:r w:rsidRPr="00921B83">
              <w:rPr>
                <w:sz w:val="20"/>
                <w:szCs w:val="20"/>
              </w:rPr>
              <w:t>:</w:t>
            </w:r>
          </w:p>
          <w:p w14:paraId="71A9A38A" w14:textId="77777777" w:rsidR="003440C5" w:rsidRPr="00921B83" w:rsidRDefault="003440C5" w:rsidP="00D769E7">
            <w:pPr>
              <w:pStyle w:val="TableParagraph"/>
              <w:numPr>
                <w:ilvl w:val="0"/>
                <w:numId w:val="9"/>
              </w:numPr>
              <w:tabs>
                <w:tab w:val="left" w:pos="394"/>
                <w:tab w:val="left" w:pos="954"/>
                <w:tab w:val="left" w:pos="1765"/>
                <w:tab w:val="left" w:pos="3118"/>
              </w:tabs>
              <w:ind w:left="57" w:right="57" w:firstLine="0"/>
              <w:jc w:val="both"/>
              <w:rPr>
                <w:sz w:val="20"/>
                <w:szCs w:val="20"/>
              </w:rPr>
            </w:pPr>
            <w:proofErr w:type="spellStart"/>
            <w:r w:rsidRPr="00921B83">
              <w:rPr>
                <w:sz w:val="20"/>
                <w:szCs w:val="20"/>
              </w:rPr>
              <w:t>соблюдать</w:t>
            </w:r>
            <w:proofErr w:type="spellEnd"/>
            <w:r w:rsidRPr="00921B83">
              <w:rPr>
                <w:sz w:val="20"/>
                <w:szCs w:val="20"/>
              </w:rPr>
              <w:t xml:space="preserve"> </w:t>
            </w:r>
            <w:proofErr w:type="spellStart"/>
            <w:r w:rsidRPr="00921B83">
              <w:rPr>
                <w:sz w:val="20"/>
                <w:szCs w:val="20"/>
              </w:rPr>
              <w:t>нормы</w:t>
            </w:r>
            <w:proofErr w:type="spellEnd"/>
            <w:r w:rsidRPr="00921B83">
              <w:rPr>
                <w:sz w:val="20"/>
                <w:szCs w:val="20"/>
                <w:lang w:val="ru-RU"/>
              </w:rPr>
              <w:t xml:space="preserve"> </w:t>
            </w:r>
            <w:proofErr w:type="spellStart"/>
            <w:r w:rsidRPr="00921B83">
              <w:rPr>
                <w:sz w:val="20"/>
                <w:szCs w:val="20"/>
              </w:rPr>
              <w:t>экологической</w:t>
            </w:r>
            <w:proofErr w:type="spellEnd"/>
            <w:r w:rsidRPr="00921B83">
              <w:rPr>
                <w:sz w:val="20"/>
                <w:szCs w:val="20"/>
              </w:rPr>
              <w:t xml:space="preserve"> </w:t>
            </w:r>
            <w:proofErr w:type="spellStart"/>
            <w:r w:rsidRPr="00921B83">
              <w:rPr>
                <w:sz w:val="20"/>
                <w:szCs w:val="20"/>
              </w:rPr>
              <w:t>безопасности</w:t>
            </w:r>
            <w:proofErr w:type="spellEnd"/>
            <w:r w:rsidRPr="00921B83">
              <w:rPr>
                <w:sz w:val="20"/>
                <w:szCs w:val="20"/>
              </w:rPr>
              <w:t>;</w:t>
            </w:r>
          </w:p>
          <w:p w14:paraId="13F3D168" w14:textId="77777777" w:rsidR="003440C5" w:rsidRPr="00921B83" w:rsidRDefault="00171959" w:rsidP="00D769E7">
            <w:pPr>
              <w:pStyle w:val="TableParagraph"/>
              <w:numPr>
                <w:ilvl w:val="0"/>
                <w:numId w:val="8"/>
              </w:numPr>
              <w:tabs>
                <w:tab w:val="left" w:pos="394"/>
                <w:tab w:val="left" w:pos="1401"/>
                <w:tab w:val="left" w:pos="2654"/>
              </w:tabs>
              <w:ind w:left="57" w:right="57" w:firstLine="0"/>
              <w:jc w:val="both"/>
              <w:rPr>
                <w:sz w:val="20"/>
                <w:szCs w:val="20"/>
                <w:lang w:val="ru-RU"/>
              </w:rPr>
            </w:pPr>
            <w:r>
              <w:rPr>
                <w:sz w:val="20"/>
                <w:szCs w:val="20"/>
                <w:lang w:val="ru-RU"/>
              </w:rPr>
              <w:t>о</w:t>
            </w:r>
            <w:r w:rsidR="003440C5" w:rsidRPr="00921B83">
              <w:rPr>
                <w:sz w:val="20"/>
                <w:szCs w:val="20"/>
                <w:lang w:val="ru-RU"/>
              </w:rPr>
              <w:t>пределять направления ресурсосбережения в рамках профессиональной деятельности по специальности</w:t>
            </w:r>
            <w:r>
              <w:rPr>
                <w:sz w:val="20"/>
                <w:szCs w:val="20"/>
                <w:lang w:val="ru-RU"/>
              </w:rPr>
              <w:t>.</w:t>
            </w:r>
          </w:p>
        </w:tc>
        <w:tc>
          <w:tcPr>
            <w:tcW w:w="3713" w:type="dxa"/>
            <w:vAlign w:val="center"/>
          </w:tcPr>
          <w:p w14:paraId="0BB54865" w14:textId="77777777" w:rsidR="003440C5" w:rsidRPr="00921B83" w:rsidRDefault="003440C5" w:rsidP="00171959">
            <w:pPr>
              <w:pStyle w:val="afe"/>
              <w:spacing w:after="0" w:line="240" w:lineRule="auto"/>
              <w:ind w:left="57" w:right="57"/>
              <w:jc w:val="both"/>
              <w:rPr>
                <w:iCs/>
                <w:sz w:val="20"/>
                <w:szCs w:val="20"/>
                <w:lang w:val="ru-RU"/>
              </w:rPr>
            </w:pPr>
            <w:r w:rsidRPr="00921B83">
              <w:rPr>
                <w:iCs/>
                <w:sz w:val="20"/>
                <w:szCs w:val="20"/>
                <w:lang w:val="ru-RU"/>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44A6F45A" w14:textId="77777777" w:rsidR="003440C5" w:rsidRPr="00921B83" w:rsidRDefault="003440C5" w:rsidP="00171959">
            <w:pPr>
              <w:pStyle w:val="afe"/>
              <w:spacing w:after="0" w:line="240" w:lineRule="auto"/>
              <w:ind w:left="57" w:right="57"/>
              <w:jc w:val="both"/>
              <w:rPr>
                <w:iCs/>
                <w:sz w:val="20"/>
                <w:szCs w:val="20"/>
                <w:lang w:val="ru-RU"/>
              </w:rPr>
            </w:pPr>
            <w:r w:rsidRPr="00921B83">
              <w:rPr>
                <w:iCs/>
                <w:sz w:val="20"/>
                <w:szCs w:val="20"/>
                <w:lang w:val="ru-RU"/>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53F8FA3C" w14:textId="77777777" w:rsidR="003440C5" w:rsidRPr="00921B83" w:rsidRDefault="003440C5" w:rsidP="00171959">
            <w:pPr>
              <w:pStyle w:val="afe"/>
              <w:spacing w:after="0" w:line="240" w:lineRule="auto"/>
              <w:ind w:left="57" w:right="57"/>
              <w:jc w:val="both"/>
              <w:rPr>
                <w:iCs/>
                <w:sz w:val="20"/>
                <w:szCs w:val="20"/>
                <w:lang w:val="ru-RU"/>
              </w:rPr>
            </w:pPr>
            <w:r w:rsidRPr="00921B83">
              <w:rPr>
                <w:iCs/>
                <w:sz w:val="20"/>
                <w:szCs w:val="20"/>
                <w:lang w:val="ru-RU"/>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11A4ABF6" w14:textId="77777777" w:rsidR="003440C5" w:rsidRPr="00921B83" w:rsidRDefault="003440C5" w:rsidP="00171959">
            <w:pPr>
              <w:pStyle w:val="TableParagraph"/>
              <w:tabs>
                <w:tab w:val="left" w:pos="2101"/>
                <w:tab w:val="left" w:pos="3572"/>
              </w:tabs>
              <w:ind w:left="57" w:right="57"/>
              <w:jc w:val="both"/>
              <w:rPr>
                <w:sz w:val="20"/>
                <w:szCs w:val="20"/>
                <w:lang w:val="ru-RU"/>
              </w:rPr>
            </w:pPr>
            <w:r w:rsidRPr="00921B83">
              <w:rPr>
                <w:iCs/>
                <w:sz w:val="20"/>
                <w:szCs w:val="20"/>
                <w:lang w:val="ru-RU"/>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2151" w:type="dxa"/>
            <w:vAlign w:val="center"/>
          </w:tcPr>
          <w:p w14:paraId="7565BFE0" w14:textId="77777777" w:rsidR="003440C5" w:rsidRPr="00921B83" w:rsidRDefault="003440C5" w:rsidP="00171959">
            <w:pPr>
              <w:pStyle w:val="TableParagraph"/>
              <w:tabs>
                <w:tab w:val="left" w:pos="1299"/>
              </w:tabs>
              <w:ind w:left="57" w:right="57"/>
              <w:jc w:val="both"/>
              <w:rPr>
                <w:sz w:val="20"/>
                <w:szCs w:val="20"/>
                <w:lang w:val="ru-RU"/>
              </w:rPr>
            </w:pPr>
            <w:r w:rsidRPr="00921B83">
              <w:rPr>
                <w:sz w:val="20"/>
                <w:szCs w:val="20"/>
                <w:lang w:val="ru-RU"/>
              </w:rPr>
              <w:t>Оценка в рамках текущего контроля результатов выполнения индивидуальных контрольных заданий, результатов выполнения практических работ, устный индивидуальный опрос.</w:t>
            </w:r>
          </w:p>
          <w:p w14:paraId="5B7EE777" w14:textId="77777777" w:rsidR="003440C5" w:rsidRPr="00921B83" w:rsidRDefault="003440C5" w:rsidP="00171959">
            <w:pPr>
              <w:pStyle w:val="TableParagraph"/>
              <w:ind w:left="57" w:right="57"/>
              <w:jc w:val="both"/>
              <w:rPr>
                <w:sz w:val="20"/>
                <w:szCs w:val="20"/>
                <w:lang w:val="ru-RU"/>
              </w:rPr>
            </w:pPr>
            <w:r w:rsidRPr="00921B83">
              <w:rPr>
                <w:sz w:val="20"/>
                <w:szCs w:val="20"/>
                <w:lang w:val="ru-RU"/>
              </w:rPr>
              <w:t>Письменный</w:t>
            </w:r>
          </w:p>
          <w:p w14:paraId="2E829A12" w14:textId="77777777" w:rsidR="003440C5" w:rsidRPr="00921B83" w:rsidRDefault="003440C5" w:rsidP="00171959">
            <w:pPr>
              <w:pStyle w:val="TableParagraph"/>
              <w:tabs>
                <w:tab w:val="left" w:pos="991"/>
                <w:tab w:val="left" w:pos="1394"/>
              </w:tabs>
              <w:ind w:left="57" w:right="57"/>
              <w:jc w:val="both"/>
              <w:rPr>
                <w:sz w:val="20"/>
                <w:szCs w:val="20"/>
                <w:lang w:val="ru-RU"/>
              </w:rPr>
            </w:pPr>
            <w:r w:rsidRPr="00921B83">
              <w:rPr>
                <w:sz w:val="20"/>
                <w:szCs w:val="20"/>
                <w:lang w:val="ru-RU"/>
              </w:rPr>
              <w:t>опрос в форме тестирования.</w:t>
            </w:r>
          </w:p>
        </w:tc>
      </w:tr>
    </w:tbl>
    <w:p w14:paraId="138CCF02" w14:textId="77777777" w:rsidR="003440C5" w:rsidRPr="00921B83" w:rsidRDefault="003440C5" w:rsidP="00171959">
      <w:pPr>
        <w:pStyle w:val="a6"/>
        <w:ind w:left="0"/>
        <w:jc w:val="both"/>
        <w:rPr>
          <w:rFonts w:ascii="Times New Roman" w:eastAsia="Segoe UI" w:hAnsi="Times New Roman" w:cs="Times New Roman"/>
          <w:b/>
          <w:bCs/>
          <w:caps/>
          <w:kern w:val="32"/>
          <w:sz w:val="24"/>
          <w:szCs w:val="24"/>
        </w:rPr>
      </w:pPr>
    </w:p>
    <w:p w14:paraId="1BEE4DF4" w14:textId="77777777" w:rsidR="003440C5" w:rsidRPr="00921B83" w:rsidRDefault="003440C5" w:rsidP="00171959">
      <w:pPr>
        <w:rPr>
          <w:rFonts w:ascii="Times New Roman" w:eastAsia="Segoe UI" w:hAnsi="Times New Roman" w:cs="Times New Roman"/>
          <w:b/>
          <w:bCs/>
          <w:caps/>
          <w:kern w:val="32"/>
          <w:sz w:val="24"/>
          <w:szCs w:val="24"/>
        </w:rPr>
      </w:pPr>
    </w:p>
    <w:p w14:paraId="20315565" w14:textId="77777777" w:rsidR="003440C5" w:rsidRDefault="003440C5" w:rsidP="00171959">
      <w:pPr>
        <w:rPr>
          <w:rFonts w:ascii="Times New Roman" w:hAnsi="Times New Roman" w:cs="Times New Roman"/>
          <w:b/>
          <w:bCs/>
          <w:sz w:val="24"/>
          <w:szCs w:val="24"/>
        </w:rPr>
      </w:pPr>
      <w:r>
        <w:rPr>
          <w:rFonts w:ascii="Times New Roman" w:hAnsi="Times New Roman" w:cs="Times New Roman"/>
          <w:b/>
          <w:bCs/>
          <w:sz w:val="24"/>
          <w:szCs w:val="24"/>
        </w:rPr>
        <w:br w:type="page"/>
      </w:r>
    </w:p>
    <w:p w14:paraId="1FA5CFAC" w14:textId="77777777" w:rsidR="0012646C" w:rsidRPr="00006F7A" w:rsidRDefault="0012646C" w:rsidP="0012646C">
      <w:pPr>
        <w:jc w:val="right"/>
        <w:rPr>
          <w:rFonts w:ascii="Times New Roman" w:hAnsi="Times New Roman" w:cs="Times New Roman"/>
          <w:b/>
          <w:bCs/>
          <w:sz w:val="24"/>
          <w:szCs w:val="24"/>
        </w:rPr>
      </w:pPr>
      <w:r w:rsidRPr="00006F7A">
        <w:rPr>
          <w:rFonts w:ascii="Times New Roman" w:hAnsi="Times New Roman" w:cs="Times New Roman"/>
          <w:b/>
          <w:bCs/>
          <w:sz w:val="24"/>
          <w:szCs w:val="24"/>
        </w:rPr>
        <w:lastRenderedPageBreak/>
        <w:t>Приложение 2.2</w:t>
      </w:r>
      <w:r w:rsidR="008478C7">
        <w:rPr>
          <w:rFonts w:ascii="Times New Roman" w:hAnsi="Times New Roman" w:cs="Times New Roman"/>
          <w:b/>
          <w:bCs/>
          <w:sz w:val="24"/>
          <w:szCs w:val="24"/>
        </w:rPr>
        <w:t>1</w:t>
      </w:r>
    </w:p>
    <w:p w14:paraId="371CB401" w14:textId="77777777" w:rsidR="008478C7" w:rsidRDefault="0012646C" w:rsidP="00251353">
      <w:pPr>
        <w:keepNext/>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 xml:space="preserve">к ОПОП-П по специальности </w:t>
      </w:r>
      <w:r w:rsidRPr="00006F7A">
        <w:rPr>
          <w:rFonts w:ascii="Times New Roman" w:eastAsia="Times New Roman" w:hAnsi="Times New Roman" w:cs="Times New Roman"/>
          <w:b/>
          <w:bCs/>
          <w:kern w:val="32"/>
          <w:sz w:val="24"/>
          <w:szCs w:val="24"/>
        </w:rPr>
        <w:br/>
      </w:r>
      <w:r w:rsidR="008478C7">
        <w:rPr>
          <w:rFonts w:ascii="Times New Roman" w:eastAsia="Times New Roman" w:hAnsi="Times New Roman" w:cs="Times New Roman"/>
          <w:b/>
          <w:bCs/>
          <w:kern w:val="32"/>
          <w:sz w:val="24"/>
          <w:szCs w:val="24"/>
        </w:rPr>
        <w:t>09.02.06 «Сетевое и системное</w:t>
      </w:r>
    </w:p>
    <w:p w14:paraId="63325EE1" w14:textId="77777777" w:rsidR="00251353" w:rsidRPr="00006F7A" w:rsidRDefault="00251353" w:rsidP="00251353">
      <w:pPr>
        <w:keepNext/>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администрирование»</w:t>
      </w:r>
    </w:p>
    <w:p w14:paraId="1E6ED9BF" w14:textId="77777777" w:rsidR="0012646C" w:rsidRPr="00006F7A" w:rsidRDefault="0012646C" w:rsidP="0012646C">
      <w:pPr>
        <w:jc w:val="right"/>
        <w:rPr>
          <w:rFonts w:ascii="Times New Roman" w:hAnsi="Times New Roman" w:cs="Times New Roman"/>
          <w:b/>
          <w:bCs/>
          <w:sz w:val="24"/>
          <w:szCs w:val="24"/>
        </w:rPr>
      </w:pPr>
    </w:p>
    <w:p w14:paraId="1DA43F78" w14:textId="77777777" w:rsidR="0012646C" w:rsidRPr="00006F7A" w:rsidRDefault="0012646C" w:rsidP="0012646C">
      <w:pPr>
        <w:jc w:val="right"/>
        <w:rPr>
          <w:rFonts w:ascii="Times New Roman" w:hAnsi="Times New Roman" w:cs="Times New Roman"/>
          <w:b/>
          <w:bCs/>
          <w:sz w:val="24"/>
          <w:szCs w:val="24"/>
        </w:rPr>
      </w:pPr>
    </w:p>
    <w:p w14:paraId="41239238" w14:textId="77777777" w:rsidR="0012646C" w:rsidRPr="00006F7A" w:rsidRDefault="0012646C" w:rsidP="0012646C">
      <w:pPr>
        <w:jc w:val="right"/>
        <w:rPr>
          <w:rFonts w:ascii="Times New Roman" w:hAnsi="Times New Roman" w:cs="Times New Roman"/>
          <w:b/>
          <w:bCs/>
          <w:sz w:val="24"/>
          <w:szCs w:val="24"/>
        </w:rPr>
      </w:pPr>
    </w:p>
    <w:p w14:paraId="0CAD4DF5" w14:textId="77777777" w:rsidR="0012646C" w:rsidRPr="00006F7A" w:rsidRDefault="0012646C" w:rsidP="0012646C">
      <w:pPr>
        <w:jc w:val="right"/>
        <w:rPr>
          <w:rFonts w:ascii="Times New Roman" w:hAnsi="Times New Roman" w:cs="Times New Roman"/>
          <w:b/>
          <w:bCs/>
          <w:sz w:val="24"/>
          <w:szCs w:val="24"/>
        </w:rPr>
      </w:pPr>
    </w:p>
    <w:p w14:paraId="6F945AC9" w14:textId="77777777" w:rsidR="0012646C" w:rsidRPr="00006F7A" w:rsidRDefault="0012646C" w:rsidP="0012646C">
      <w:pPr>
        <w:jc w:val="right"/>
        <w:rPr>
          <w:rFonts w:ascii="Times New Roman" w:hAnsi="Times New Roman" w:cs="Times New Roman"/>
          <w:b/>
          <w:bCs/>
          <w:sz w:val="24"/>
          <w:szCs w:val="24"/>
        </w:rPr>
      </w:pPr>
    </w:p>
    <w:p w14:paraId="296BC65C" w14:textId="77777777" w:rsidR="0012646C" w:rsidRPr="00006F7A" w:rsidRDefault="0012646C" w:rsidP="0012646C">
      <w:pPr>
        <w:jc w:val="right"/>
        <w:rPr>
          <w:rFonts w:ascii="Times New Roman" w:hAnsi="Times New Roman" w:cs="Times New Roman"/>
          <w:b/>
          <w:bCs/>
          <w:sz w:val="24"/>
          <w:szCs w:val="24"/>
        </w:rPr>
      </w:pPr>
    </w:p>
    <w:p w14:paraId="26A57C48" w14:textId="77777777" w:rsidR="0012646C" w:rsidRPr="00006F7A" w:rsidRDefault="0012646C" w:rsidP="0012646C">
      <w:pPr>
        <w:jc w:val="right"/>
        <w:rPr>
          <w:rFonts w:ascii="Times New Roman" w:hAnsi="Times New Roman" w:cs="Times New Roman"/>
          <w:b/>
          <w:bCs/>
          <w:sz w:val="24"/>
          <w:szCs w:val="24"/>
        </w:rPr>
      </w:pPr>
    </w:p>
    <w:p w14:paraId="359DAD39" w14:textId="77777777" w:rsidR="0012646C" w:rsidRPr="00006F7A" w:rsidRDefault="0012646C" w:rsidP="0012646C">
      <w:pPr>
        <w:jc w:val="right"/>
        <w:rPr>
          <w:rFonts w:ascii="Times New Roman" w:hAnsi="Times New Roman" w:cs="Times New Roman"/>
          <w:b/>
          <w:bCs/>
          <w:sz w:val="24"/>
          <w:szCs w:val="24"/>
        </w:rPr>
      </w:pPr>
    </w:p>
    <w:p w14:paraId="7D0B4017" w14:textId="77777777" w:rsidR="0012646C" w:rsidRPr="00006F7A" w:rsidRDefault="0012646C" w:rsidP="0012646C">
      <w:pPr>
        <w:jc w:val="right"/>
        <w:rPr>
          <w:rFonts w:ascii="Times New Roman" w:hAnsi="Times New Roman" w:cs="Times New Roman"/>
          <w:b/>
          <w:bCs/>
          <w:sz w:val="24"/>
          <w:szCs w:val="24"/>
        </w:rPr>
      </w:pPr>
    </w:p>
    <w:p w14:paraId="33A6B123" w14:textId="77777777" w:rsidR="0012646C" w:rsidRPr="00006F7A" w:rsidRDefault="0012646C" w:rsidP="0012646C">
      <w:pPr>
        <w:jc w:val="right"/>
        <w:rPr>
          <w:rFonts w:ascii="Times New Roman" w:hAnsi="Times New Roman" w:cs="Times New Roman"/>
          <w:b/>
          <w:bCs/>
          <w:sz w:val="24"/>
          <w:szCs w:val="24"/>
        </w:rPr>
      </w:pPr>
    </w:p>
    <w:p w14:paraId="1CE64C15" w14:textId="77777777" w:rsidR="0012646C" w:rsidRPr="00006F7A" w:rsidRDefault="0012646C" w:rsidP="0012646C">
      <w:pPr>
        <w:jc w:val="right"/>
        <w:rPr>
          <w:rFonts w:ascii="Times New Roman" w:hAnsi="Times New Roman" w:cs="Times New Roman"/>
          <w:b/>
          <w:bCs/>
          <w:sz w:val="24"/>
          <w:szCs w:val="24"/>
        </w:rPr>
      </w:pPr>
    </w:p>
    <w:p w14:paraId="4A01763A" w14:textId="77777777" w:rsidR="0012646C" w:rsidRPr="00006F7A" w:rsidRDefault="0012646C" w:rsidP="0012646C">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 программа дисциплины</w:t>
      </w:r>
    </w:p>
    <w:p w14:paraId="35217C8B" w14:textId="77777777" w:rsidR="0012646C" w:rsidRPr="00006F7A" w:rsidRDefault="0012646C" w:rsidP="0012646C">
      <w:pPr>
        <w:pStyle w:val="1"/>
      </w:pPr>
      <w:bookmarkStart w:id="1415" w:name="_Toc172407883"/>
      <w:r w:rsidRPr="00006F7A">
        <w:t>«ОП.01 ЭЛЕМЕНТЫ ВЫСШЕЙ МАТЕМАТИКИ»</w:t>
      </w:r>
      <w:bookmarkEnd w:id="1415"/>
    </w:p>
    <w:p w14:paraId="60B3A26E" w14:textId="77777777" w:rsidR="0012646C" w:rsidRPr="00006F7A" w:rsidRDefault="0012646C" w:rsidP="0012646C">
      <w:pPr>
        <w:pStyle w:val="1"/>
      </w:pPr>
    </w:p>
    <w:p w14:paraId="666B502B" w14:textId="77777777" w:rsidR="0012646C" w:rsidRPr="00006F7A" w:rsidRDefault="0012646C" w:rsidP="0012646C">
      <w:pPr>
        <w:pStyle w:val="1"/>
      </w:pPr>
    </w:p>
    <w:p w14:paraId="3DEF6547" w14:textId="77777777" w:rsidR="0012646C" w:rsidRPr="00006F7A" w:rsidRDefault="0012646C" w:rsidP="0012646C">
      <w:pPr>
        <w:pStyle w:val="1"/>
      </w:pPr>
    </w:p>
    <w:p w14:paraId="240D1E99" w14:textId="77777777" w:rsidR="0012646C" w:rsidRPr="00006F7A" w:rsidRDefault="0012646C" w:rsidP="0012646C">
      <w:pPr>
        <w:pStyle w:val="1"/>
      </w:pPr>
    </w:p>
    <w:p w14:paraId="265BAA33" w14:textId="77777777" w:rsidR="0012646C" w:rsidRPr="00006F7A" w:rsidRDefault="0012646C" w:rsidP="0012646C">
      <w:pPr>
        <w:pStyle w:val="1"/>
      </w:pPr>
    </w:p>
    <w:p w14:paraId="259D3F78" w14:textId="77777777" w:rsidR="0012646C" w:rsidRPr="00006F7A" w:rsidRDefault="0012646C" w:rsidP="0012646C">
      <w:pPr>
        <w:pStyle w:val="1"/>
      </w:pPr>
    </w:p>
    <w:p w14:paraId="1C98A960" w14:textId="77777777" w:rsidR="0012646C" w:rsidRPr="00006F7A" w:rsidRDefault="0012646C" w:rsidP="0012646C">
      <w:pPr>
        <w:pStyle w:val="1"/>
      </w:pPr>
    </w:p>
    <w:p w14:paraId="27A685FE" w14:textId="77777777" w:rsidR="0012646C" w:rsidRPr="00006F7A" w:rsidRDefault="0012646C" w:rsidP="0012646C">
      <w:pPr>
        <w:pStyle w:val="1"/>
      </w:pPr>
    </w:p>
    <w:p w14:paraId="3A6F2B01" w14:textId="77777777" w:rsidR="0012646C" w:rsidRPr="00006F7A" w:rsidRDefault="0012646C" w:rsidP="0012646C">
      <w:pPr>
        <w:pStyle w:val="1"/>
      </w:pPr>
    </w:p>
    <w:p w14:paraId="55D19503" w14:textId="77777777" w:rsidR="0012646C" w:rsidRDefault="0012646C" w:rsidP="0012646C">
      <w:pPr>
        <w:pStyle w:val="1"/>
      </w:pPr>
    </w:p>
    <w:p w14:paraId="644E7126" w14:textId="77777777" w:rsidR="008478C7" w:rsidRDefault="008478C7" w:rsidP="0012646C">
      <w:pPr>
        <w:pStyle w:val="1"/>
      </w:pPr>
    </w:p>
    <w:p w14:paraId="3057AF93" w14:textId="77777777" w:rsidR="008478C7" w:rsidRPr="00006F7A" w:rsidRDefault="008478C7" w:rsidP="0012646C">
      <w:pPr>
        <w:pStyle w:val="1"/>
      </w:pPr>
    </w:p>
    <w:p w14:paraId="2EF75C0A" w14:textId="77777777" w:rsidR="0012646C" w:rsidRPr="00006F7A" w:rsidRDefault="0012646C" w:rsidP="0012646C">
      <w:pPr>
        <w:pStyle w:val="1"/>
      </w:pPr>
    </w:p>
    <w:p w14:paraId="6292C9F7" w14:textId="77777777" w:rsidR="0012646C" w:rsidRPr="00006F7A" w:rsidRDefault="0012646C" w:rsidP="0012646C">
      <w:pPr>
        <w:pStyle w:val="1"/>
      </w:pPr>
    </w:p>
    <w:p w14:paraId="345AFCDF" w14:textId="77777777" w:rsidR="0012646C" w:rsidRPr="00006F7A" w:rsidRDefault="0012646C" w:rsidP="0012646C">
      <w:pPr>
        <w:pStyle w:val="1"/>
      </w:pPr>
    </w:p>
    <w:p w14:paraId="21A3BF52" w14:textId="77777777" w:rsidR="0012646C" w:rsidRPr="00006F7A" w:rsidRDefault="0012646C" w:rsidP="0012646C">
      <w:pPr>
        <w:pStyle w:val="1"/>
      </w:pPr>
    </w:p>
    <w:p w14:paraId="21EF6B22" w14:textId="77777777" w:rsidR="0012646C" w:rsidRPr="00006F7A" w:rsidRDefault="00251353" w:rsidP="0012646C">
      <w:pPr>
        <w:pStyle w:val="1f"/>
        <w:jc w:val="center"/>
        <w:rPr>
          <w:b/>
          <w:bCs/>
          <w:lang w:val="ru-RU"/>
        </w:rPr>
      </w:pPr>
      <w:r w:rsidRPr="00006F7A">
        <w:rPr>
          <w:b/>
          <w:bCs/>
          <w:lang w:val="ru-RU"/>
        </w:rPr>
        <w:t>2024</w:t>
      </w:r>
      <w:r w:rsidR="008478C7">
        <w:rPr>
          <w:b/>
          <w:bCs/>
          <w:lang w:val="ru-RU"/>
        </w:rPr>
        <w:t xml:space="preserve"> г.</w:t>
      </w:r>
    </w:p>
    <w:p w14:paraId="78EDAF9F" w14:textId="77777777" w:rsidR="008478C7" w:rsidRPr="00921B83" w:rsidRDefault="0012646C" w:rsidP="008478C7">
      <w:pPr>
        <w:pStyle w:val="1f1"/>
        <w:outlineLvl w:val="9"/>
        <w:rPr>
          <w:rFonts w:ascii="Times New Roman" w:hAnsi="Times New Roman"/>
        </w:rPr>
      </w:pPr>
      <w:r w:rsidRPr="00006F7A">
        <w:rPr>
          <w:rFonts w:ascii="Times New Roman" w:hAnsi="Times New Roman"/>
        </w:rPr>
        <w:br w:type="page"/>
      </w:r>
      <w:bookmarkStart w:id="1416" w:name="_Toc172051832"/>
      <w:bookmarkStart w:id="1417" w:name="_Toc172052276"/>
      <w:bookmarkStart w:id="1418" w:name="_Toc172052720"/>
      <w:bookmarkStart w:id="1419" w:name="_Toc172053164"/>
      <w:bookmarkStart w:id="1420" w:name="_Toc172053608"/>
      <w:bookmarkStart w:id="1421" w:name="_Toc172054052"/>
      <w:bookmarkStart w:id="1422" w:name="_Toc172054498"/>
      <w:bookmarkStart w:id="1423" w:name="_Toc172054942"/>
      <w:bookmarkStart w:id="1424" w:name="_Toc172055386"/>
      <w:bookmarkStart w:id="1425" w:name="_Toc172055830"/>
      <w:bookmarkStart w:id="1426" w:name="_Toc172056274"/>
      <w:bookmarkStart w:id="1427" w:name="_Toc172056718"/>
      <w:bookmarkStart w:id="1428" w:name="_Toc172057162"/>
      <w:bookmarkStart w:id="1429" w:name="_Toc172057606"/>
      <w:bookmarkStart w:id="1430" w:name="_Toc172058050"/>
      <w:bookmarkStart w:id="1431" w:name="_Toc172058494"/>
      <w:bookmarkStart w:id="1432" w:name="_Toc172058938"/>
      <w:bookmarkStart w:id="1433" w:name="_Toc172059382"/>
      <w:bookmarkStart w:id="1434" w:name="_Toc172059826"/>
      <w:bookmarkStart w:id="1435" w:name="_Toc172060270"/>
      <w:bookmarkStart w:id="1436" w:name="_Toc172060714"/>
      <w:bookmarkStart w:id="1437" w:name="_Toc172061158"/>
      <w:bookmarkStart w:id="1438" w:name="_Toc172061602"/>
      <w:bookmarkStart w:id="1439" w:name="_Toc172062046"/>
      <w:bookmarkStart w:id="1440" w:name="_Toc172062934"/>
      <w:bookmarkStart w:id="1441" w:name="_Toc172063378"/>
      <w:bookmarkStart w:id="1442" w:name="_Toc172063822"/>
      <w:bookmarkStart w:id="1443" w:name="_Toc172064266"/>
      <w:bookmarkStart w:id="1444" w:name="_Toc172064710"/>
      <w:bookmarkStart w:id="1445" w:name="_Toc172065154"/>
      <w:bookmarkStart w:id="1446" w:name="_Toc172065598"/>
      <w:bookmarkStart w:id="1447" w:name="_Toc172066042"/>
      <w:bookmarkStart w:id="1448" w:name="_Toc172066486"/>
      <w:bookmarkStart w:id="1449" w:name="_Toc172111402"/>
      <w:bookmarkStart w:id="1450" w:name="_Toc172118930"/>
      <w:bookmarkStart w:id="1451" w:name="_Toc172119724"/>
      <w:r w:rsidR="008478C7" w:rsidRPr="00921B83">
        <w:rPr>
          <w:rFonts w:ascii="Times New Roman" w:hAnsi="Times New Roman"/>
        </w:rPr>
        <w:lastRenderedPageBreak/>
        <w:t>СОДЕРЖАНИЕ ПРОГРАММЫ</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1775069" w14:textId="77777777" w:rsidR="008478C7" w:rsidRPr="00921B83" w:rsidRDefault="00D46AEB" w:rsidP="008478C7">
      <w:pPr>
        <w:pStyle w:val="15"/>
      </w:pPr>
      <w:r w:rsidRPr="00921B83">
        <w:fldChar w:fldCharType="begin"/>
      </w:r>
      <w:r w:rsidR="008478C7" w:rsidRPr="00921B83">
        <w:instrText xml:space="preserve"> TOC \h \z \t "Раздел 1;1;Раздел 1.1;2" </w:instrText>
      </w:r>
      <w:r w:rsidRPr="00921B83">
        <w:fldChar w:fldCharType="separate"/>
      </w:r>
    </w:p>
    <w:p w14:paraId="6954AA7A" w14:textId="77777777" w:rsidR="008478C7" w:rsidRPr="00921B83" w:rsidRDefault="008478C7" w:rsidP="008478C7">
      <w:pPr>
        <w:pStyle w:val="15"/>
        <w:rPr>
          <w:rFonts w:asciiTheme="minorHAnsi" w:eastAsiaTheme="minorEastAsia" w:hAnsiTheme="minorHAnsi" w:cstheme="minorBidi"/>
          <w:b w:val="0"/>
          <w:sz w:val="24"/>
          <w:szCs w:val="24"/>
          <w:lang w:eastAsia="ru-RU"/>
        </w:rPr>
      </w:pPr>
      <w:hyperlink w:anchor="_Toc172060271" w:history="1">
        <w:r w:rsidRPr="00921B83">
          <w:rPr>
            <w:rStyle w:val="af2"/>
            <w:b w:val="0"/>
            <w:iCs/>
            <w:color w:val="auto"/>
            <w:sz w:val="24"/>
            <w:szCs w:val="24"/>
          </w:rPr>
          <w:t>1. Общая характеристика рабочей программы учебной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_Toc172060271 \h </w:instrText>
        </w:r>
        <w:r w:rsidR="00D46AEB" w:rsidRPr="00921B83">
          <w:rPr>
            <w:b w:val="0"/>
            <w:webHidden/>
            <w:sz w:val="24"/>
            <w:szCs w:val="24"/>
          </w:rPr>
        </w:r>
        <w:r w:rsidR="00D46AEB" w:rsidRPr="00921B83">
          <w:rPr>
            <w:b w:val="0"/>
            <w:webHidden/>
            <w:sz w:val="24"/>
            <w:szCs w:val="24"/>
          </w:rPr>
          <w:fldChar w:fldCharType="separate"/>
        </w:r>
        <w:r w:rsidR="00527F2F">
          <w:rPr>
            <w:b w:val="0"/>
            <w:webHidden/>
            <w:sz w:val="24"/>
            <w:szCs w:val="24"/>
          </w:rPr>
          <w:t>181</w:t>
        </w:r>
        <w:r w:rsidR="00D46AEB" w:rsidRPr="00921B83">
          <w:rPr>
            <w:b w:val="0"/>
            <w:webHidden/>
            <w:sz w:val="24"/>
            <w:szCs w:val="24"/>
          </w:rPr>
          <w:fldChar w:fldCharType="end"/>
        </w:r>
      </w:hyperlink>
    </w:p>
    <w:p w14:paraId="701CFE75" w14:textId="77777777" w:rsidR="008478C7" w:rsidRPr="00921B83" w:rsidRDefault="008478C7" w:rsidP="008478C7">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0272" w:history="1">
        <w:r w:rsidRPr="00921B83">
          <w:rPr>
            <w:rStyle w:val="af2"/>
            <w:i w:val="0"/>
            <w:color w:val="auto"/>
          </w:rPr>
          <w:t>1.1. Цель и место дисциплины в структуре образовательной программы</w:t>
        </w:r>
        <w:r w:rsidRPr="00921B83">
          <w:rPr>
            <w:i w:val="0"/>
            <w:webHidden/>
          </w:rPr>
          <w:tab/>
        </w:r>
        <w:r w:rsidR="00D46AEB" w:rsidRPr="00921B83">
          <w:rPr>
            <w:i w:val="0"/>
            <w:webHidden/>
          </w:rPr>
          <w:fldChar w:fldCharType="begin"/>
        </w:r>
        <w:r w:rsidRPr="00921B83">
          <w:rPr>
            <w:i w:val="0"/>
            <w:webHidden/>
          </w:rPr>
          <w:instrText xml:space="preserve"> PAGEREF _Toc172060272 \h </w:instrText>
        </w:r>
        <w:r w:rsidR="00D46AEB" w:rsidRPr="00921B83">
          <w:rPr>
            <w:i w:val="0"/>
            <w:webHidden/>
          </w:rPr>
        </w:r>
        <w:r w:rsidR="00D46AEB" w:rsidRPr="00921B83">
          <w:rPr>
            <w:i w:val="0"/>
            <w:webHidden/>
          </w:rPr>
          <w:fldChar w:fldCharType="separate"/>
        </w:r>
        <w:r w:rsidR="00527F2F">
          <w:rPr>
            <w:i w:val="0"/>
            <w:webHidden/>
          </w:rPr>
          <w:t>181</w:t>
        </w:r>
        <w:r w:rsidR="00D46AEB" w:rsidRPr="00921B83">
          <w:rPr>
            <w:i w:val="0"/>
            <w:webHidden/>
          </w:rPr>
          <w:fldChar w:fldCharType="end"/>
        </w:r>
      </w:hyperlink>
    </w:p>
    <w:p w14:paraId="235ABD2D" w14:textId="77777777" w:rsidR="008478C7" w:rsidRPr="00921B83" w:rsidRDefault="008478C7" w:rsidP="008478C7">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0273" w:history="1">
        <w:r w:rsidRPr="00921B83">
          <w:rPr>
            <w:rStyle w:val="af2"/>
            <w:i w:val="0"/>
            <w:color w:val="auto"/>
          </w:rPr>
          <w:t>1.2. Планируемые результаты освоения дисциплины</w:t>
        </w:r>
        <w:r w:rsidRPr="00921B83">
          <w:rPr>
            <w:i w:val="0"/>
            <w:webHidden/>
          </w:rPr>
          <w:tab/>
        </w:r>
        <w:r w:rsidR="00D46AEB" w:rsidRPr="00921B83">
          <w:rPr>
            <w:i w:val="0"/>
            <w:webHidden/>
          </w:rPr>
          <w:fldChar w:fldCharType="begin"/>
        </w:r>
        <w:r w:rsidRPr="00921B83">
          <w:rPr>
            <w:i w:val="0"/>
            <w:webHidden/>
          </w:rPr>
          <w:instrText xml:space="preserve"> PAGEREF _Toc172060273 \h </w:instrText>
        </w:r>
        <w:r w:rsidR="00D46AEB" w:rsidRPr="00921B83">
          <w:rPr>
            <w:i w:val="0"/>
            <w:webHidden/>
          </w:rPr>
        </w:r>
        <w:r w:rsidR="00D46AEB" w:rsidRPr="00921B83">
          <w:rPr>
            <w:i w:val="0"/>
            <w:webHidden/>
          </w:rPr>
          <w:fldChar w:fldCharType="separate"/>
        </w:r>
        <w:r w:rsidR="00527F2F">
          <w:rPr>
            <w:i w:val="0"/>
            <w:webHidden/>
          </w:rPr>
          <w:t>181</w:t>
        </w:r>
        <w:r w:rsidR="00D46AEB" w:rsidRPr="00921B83">
          <w:rPr>
            <w:i w:val="0"/>
            <w:webHidden/>
          </w:rPr>
          <w:fldChar w:fldCharType="end"/>
        </w:r>
      </w:hyperlink>
    </w:p>
    <w:p w14:paraId="6B1825C3" w14:textId="77777777" w:rsidR="008478C7" w:rsidRPr="00921B83" w:rsidRDefault="008478C7" w:rsidP="008478C7">
      <w:pPr>
        <w:pStyle w:val="15"/>
        <w:rPr>
          <w:rFonts w:asciiTheme="minorHAnsi" w:eastAsiaTheme="minorEastAsia" w:hAnsiTheme="minorHAnsi" w:cstheme="minorBidi"/>
          <w:b w:val="0"/>
          <w:sz w:val="24"/>
          <w:szCs w:val="24"/>
          <w:lang w:eastAsia="ru-RU"/>
        </w:rPr>
      </w:pPr>
      <w:hyperlink w:anchor="_Toc172060274" w:history="1">
        <w:r w:rsidRPr="00921B83">
          <w:rPr>
            <w:rStyle w:val="af2"/>
            <w:b w:val="0"/>
            <w:color w:val="auto"/>
            <w:sz w:val="24"/>
            <w:szCs w:val="24"/>
          </w:rPr>
          <w:t>2. Структура и содержание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_Toc172060274 \h </w:instrText>
        </w:r>
        <w:r w:rsidR="00D46AEB" w:rsidRPr="00921B83">
          <w:rPr>
            <w:b w:val="0"/>
            <w:webHidden/>
            <w:sz w:val="24"/>
            <w:szCs w:val="24"/>
          </w:rPr>
        </w:r>
        <w:r w:rsidR="00D46AEB" w:rsidRPr="00921B83">
          <w:rPr>
            <w:b w:val="0"/>
            <w:webHidden/>
            <w:sz w:val="24"/>
            <w:szCs w:val="24"/>
          </w:rPr>
          <w:fldChar w:fldCharType="separate"/>
        </w:r>
        <w:r w:rsidR="00527F2F">
          <w:rPr>
            <w:b w:val="0"/>
            <w:webHidden/>
            <w:sz w:val="24"/>
            <w:szCs w:val="24"/>
          </w:rPr>
          <w:t>181</w:t>
        </w:r>
        <w:r w:rsidR="00D46AEB" w:rsidRPr="00921B83">
          <w:rPr>
            <w:b w:val="0"/>
            <w:webHidden/>
            <w:sz w:val="24"/>
            <w:szCs w:val="24"/>
          </w:rPr>
          <w:fldChar w:fldCharType="end"/>
        </w:r>
      </w:hyperlink>
    </w:p>
    <w:p w14:paraId="186D8F72" w14:textId="77777777" w:rsidR="008478C7" w:rsidRPr="00921B83" w:rsidRDefault="008478C7" w:rsidP="008478C7">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0275" w:history="1">
        <w:r w:rsidRPr="00921B83">
          <w:rPr>
            <w:rStyle w:val="af2"/>
            <w:i w:val="0"/>
            <w:color w:val="auto"/>
          </w:rPr>
          <w:t>2.1. Трудоемкость освоения дисциплины</w:t>
        </w:r>
        <w:r w:rsidRPr="00921B83">
          <w:rPr>
            <w:i w:val="0"/>
            <w:webHidden/>
          </w:rPr>
          <w:tab/>
        </w:r>
        <w:r w:rsidR="00D46AEB" w:rsidRPr="00921B83">
          <w:rPr>
            <w:i w:val="0"/>
            <w:webHidden/>
          </w:rPr>
          <w:fldChar w:fldCharType="begin"/>
        </w:r>
        <w:r w:rsidRPr="00921B83">
          <w:rPr>
            <w:i w:val="0"/>
            <w:webHidden/>
          </w:rPr>
          <w:instrText xml:space="preserve"> PAGEREF _Toc172060275 \h </w:instrText>
        </w:r>
        <w:r w:rsidR="00D46AEB" w:rsidRPr="00921B83">
          <w:rPr>
            <w:i w:val="0"/>
            <w:webHidden/>
          </w:rPr>
        </w:r>
        <w:r w:rsidR="00D46AEB" w:rsidRPr="00921B83">
          <w:rPr>
            <w:i w:val="0"/>
            <w:webHidden/>
          </w:rPr>
          <w:fldChar w:fldCharType="separate"/>
        </w:r>
        <w:r w:rsidR="00527F2F">
          <w:rPr>
            <w:i w:val="0"/>
            <w:webHidden/>
          </w:rPr>
          <w:t>181</w:t>
        </w:r>
        <w:r w:rsidR="00D46AEB" w:rsidRPr="00921B83">
          <w:rPr>
            <w:i w:val="0"/>
            <w:webHidden/>
          </w:rPr>
          <w:fldChar w:fldCharType="end"/>
        </w:r>
      </w:hyperlink>
    </w:p>
    <w:p w14:paraId="3E24C794" w14:textId="77777777" w:rsidR="008478C7" w:rsidRPr="00921B83" w:rsidRDefault="008478C7" w:rsidP="008478C7">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0276" w:history="1">
        <w:r w:rsidRPr="00921B83">
          <w:rPr>
            <w:rStyle w:val="af2"/>
            <w:i w:val="0"/>
            <w:color w:val="auto"/>
          </w:rPr>
          <w:t>2.2. Содержание дисциплины</w:t>
        </w:r>
        <w:r w:rsidRPr="00921B83">
          <w:rPr>
            <w:i w:val="0"/>
            <w:webHidden/>
          </w:rPr>
          <w:tab/>
        </w:r>
        <w:r w:rsidR="00D46AEB" w:rsidRPr="00921B83">
          <w:rPr>
            <w:i w:val="0"/>
            <w:webHidden/>
          </w:rPr>
          <w:fldChar w:fldCharType="begin"/>
        </w:r>
        <w:r w:rsidRPr="00921B83">
          <w:rPr>
            <w:i w:val="0"/>
            <w:webHidden/>
          </w:rPr>
          <w:instrText xml:space="preserve"> PAGEREF _Toc172060276 \h </w:instrText>
        </w:r>
        <w:r w:rsidR="00D46AEB" w:rsidRPr="00921B83">
          <w:rPr>
            <w:i w:val="0"/>
            <w:webHidden/>
          </w:rPr>
        </w:r>
        <w:r w:rsidR="00D46AEB" w:rsidRPr="00921B83">
          <w:rPr>
            <w:i w:val="0"/>
            <w:webHidden/>
          </w:rPr>
          <w:fldChar w:fldCharType="separate"/>
        </w:r>
        <w:r w:rsidR="00527F2F">
          <w:rPr>
            <w:i w:val="0"/>
            <w:webHidden/>
          </w:rPr>
          <w:t>182</w:t>
        </w:r>
        <w:r w:rsidR="00D46AEB" w:rsidRPr="00921B83">
          <w:rPr>
            <w:i w:val="0"/>
            <w:webHidden/>
          </w:rPr>
          <w:fldChar w:fldCharType="end"/>
        </w:r>
      </w:hyperlink>
    </w:p>
    <w:p w14:paraId="24095754" w14:textId="77777777" w:rsidR="008478C7" w:rsidRPr="00921B83" w:rsidRDefault="008478C7" w:rsidP="008478C7">
      <w:pPr>
        <w:pStyle w:val="15"/>
        <w:rPr>
          <w:rFonts w:asciiTheme="minorHAnsi" w:eastAsiaTheme="minorEastAsia" w:hAnsiTheme="minorHAnsi" w:cstheme="minorBidi"/>
          <w:b w:val="0"/>
          <w:sz w:val="24"/>
          <w:szCs w:val="24"/>
          <w:lang w:eastAsia="ru-RU"/>
        </w:rPr>
      </w:pPr>
      <w:hyperlink w:anchor="_Toc172060277" w:history="1">
        <w:r w:rsidRPr="00921B83">
          <w:rPr>
            <w:rStyle w:val="af2"/>
            <w:b w:val="0"/>
            <w:color w:val="auto"/>
            <w:sz w:val="24"/>
            <w:szCs w:val="24"/>
          </w:rPr>
          <w:t>3. Условия реализации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_Toc172060277 \h </w:instrText>
        </w:r>
        <w:r w:rsidR="00D46AEB" w:rsidRPr="00921B83">
          <w:rPr>
            <w:b w:val="0"/>
            <w:webHidden/>
            <w:sz w:val="24"/>
            <w:szCs w:val="24"/>
          </w:rPr>
        </w:r>
        <w:r w:rsidR="00D46AEB" w:rsidRPr="00921B83">
          <w:rPr>
            <w:b w:val="0"/>
            <w:webHidden/>
            <w:sz w:val="24"/>
            <w:szCs w:val="24"/>
          </w:rPr>
          <w:fldChar w:fldCharType="separate"/>
        </w:r>
        <w:r w:rsidR="00527F2F">
          <w:rPr>
            <w:b w:val="0"/>
            <w:webHidden/>
            <w:sz w:val="24"/>
            <w:szCs w:val="24"/>
          </w:rPr>
          <w:t>185</w:t>
        </w:r>
        <w:r w:rsidR="00D46AEB" w:rsidRPr="00921B83">
          <w:rPr>
            <w:b w:val="0"/>
            <w:webHidden/>
            <w:sz w:val="24"/>
            <w:szCs w:val="24"/>
          </w:rPr>
          <w:fldChar w:fldCharType="end"/>
        </w:r>
      </w:hyperlink>
    </w:p>
    <w:p w14:paraId="1567EDD6" w14:textId="77777777" w:rsidR="008478C7" w:rsidRPr="00921B83" w:rsidRDefault="008478C7" w:rsidP="008478C7">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0278" w:history="1">
        <w:r w:rsidRPr="00921B83">
          <w:rPr>
            <w:rStyle w:val="af2"/>
            <w:i w:val="0"/>
            <w:color w:val="auto"/>
          </w:rPr>
          <w:t>3.1. Материально-техническое обеспечение</w:t>
        </w:r>
        <w:r w:rsidRPr="00921B83">
          <w:rPr>
            <w:i w:val="0"/>
            <w:webHidden/>
          </w:rPr>
          <w:tab/>
        </w:r>
        <w:r w:rsidR="00D46AEB" w:rsidRPr="00921B83">
          <w:rPr>
            <w:i w:val="0"/>
            <w:webHidden/>
          </w:rPr>
          <w:fldChar w:fldCharType="begin"/>
        </w:r>
        <w:r w:rsidRPr="00921B83">
          <w:rPr>
            <w:i w:val="0"/>
            <w:webHidden/>
          </w:rPr>
          <w:instrText xml:space="preserve"> PAGEREF _Toc172060278 \h </w:instrText>
        </w:r>
        <w:r w:rsidR="00D46AEB" w:rsidRPr="00921B83">
          <w:rPr>
            <w:i w:val="0"/>
            <w:webHidden/>
          </w:rPr>
        </w:r>
        <w:r w:rsidR="00D46AEB" w:rsidRPr="00921B83">
          <w:rPr>
            <w:i w:val="0"/>
            <w:webHidden/>
          </w:rPr>
          <w:fldChar w:fldCharType="separate"/>
        </w:r>
        <w:r w:rsidR="00527F2F">
          <w:rPr>
            <w:i w:val="0"/>
            <w:webHidden/>
          </w:rPr>
          <w:t>185</w:t>
        </w:r>
        <w:r w:rsidR="00D46AEB" w:rsidRPr="00921B83">
          <w:rPr>
            <w:i w:val="0"/>
            <w:webHidden/>
          </w:rPr>
          <w:fldChar w:fldCharType="end"/>
        </w:r>
      </w:hyperlink>
    </w:p>
    <w:p w14:paraId="4F1BE6AF" w14:textId="77777777" w:rsidR="008478C7" w:rsidRPr="00921B83" w:rsidRDefault="008478C7" w:rsidP="008478C7">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0279" w:history="1">
        <w:r w:rsidRPr="00921B83">
          <w:rPr>
            <w:rStyle w:val="af2"/>
            <w:i w:val="0"/>
            <w:color w:val="auto"/>
          </w:rPr>
          <w:t>3.2. Учебно-методическое обеспечение</w:t>
        </w:r>
        <w:r w:rsidRPr="00921B83">
          <w:rPr>
            <w:i w:val="0"/>
            <w:webHidden/>
          </w:rPr>
          <w:tab/>
        </w:r>
        <w:r w:rsidR="00D46AEB" w:rsidRPr="00921B83">
          <w:rPr>
            <w:i w:val="0"/>
            <w:webHidden/>
          </w:rPr>
          <w:fldChar w:fldCharType="begin"/>
        </w:r>
        <w:r w:rsidRPr="00921B83">
          <w:rPr>
            <w:i w:val="0"/>
            <w:webHidden/>
          </w:rPr>
          <w:instrText xml:space="preserve"> PAGEREF _Toc172060279 \h </w:instrText>
        </w:r>
        <w:r w:rsidR="00D46AEB" w:rsidRPr="00921B83">
          <w:rPr>
            <w:i w:val="0"/>
            <w:webHidden/>
          </w:rPr>
        </w:r>
        <w:r w:rsidR="00D46AEB" w:rsidRPr="00921B83">
          <w:rPr>
            <w:i w:val="0"/>
            <w:webHidden/>
          </w:rPr>
          <w:fldChar w:fldCharType="separate"/>
        </w:r>
        <w:r w:rsidR="00527F2F">
          <w:rPr>
            <w:i w:val="0"/>
            <w:webHidden/>
          </w:rPr>
          <w:t>185</w:t>
        </w:r>
        <w:r w:rsidR="00D46AEB" w:rsidRPr="00921B83">
          <w:rPr>
            <w:i w:val="0"/>
            <w:webHidden/>
          </w:rPr>
          <w:fldChar w:fldCharType="end"/>
        </w:r>
      </w:hyperlink>
    </w:p>
    <w:p w14:paraId="7C6DAD66" w14:textId="77777777" w:rsidR="008478C7" w:rsidRPr="00921B83" w:rsidRDefault="008478C7" w:rsidP="008478C7">
      <w:pPr>
        <w:pStyle w:val="15"/>
        <w:rPr>
          <w:rFonts w:asciiTheme="minorHAnsi" w:eastAsiaTheme="minorEastAsia" w:hAnsiTheme="minorHAnsi" w:cstheme="minorBidi"/>
          <w:b w:val="0"/>
          <w:sz w:val="24"/>
          <w:szCs w:val="24"/>
          <w:lang w:eastAsia="ru-RU"/>
        </w:rPr>
      </w:pPr>
      <w:hyperlink w:anchor="_Toc172060281"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_Toc172060281 \h </w:instrText>
        </w:r>
        <w:r w:rsidR="00D46AEB" w:rsidRPr="00921B83">
          <w:rPr>
            <w:b w:val="0"/>
            <w:webHidden/>
            <w:sz w:val="24"/>
            <w:szCs w:val="24"/>
          </w:rPr>
        </w:r>
        <w:r w:rsidR="00D46AEB" w:rsidRPr="00921B83">
          <w:rPr>
            <w:b w:val="0"/>
            <w:webHidden/>
            <w:sz w:val="24"/>
            <w:szCs w:val="24"/>
          </w:rPr>
          <w:fldChar w:fldCharType="separate"/>
        </w:r>
        <w:r w:rsidR="00527F2F">
          <w:rPr>
            <w:b w:val="0"/>
            <w:webHidden/>
            <w:sz w:val="24"/>
            <w:szCs w:val="24"/>
          </w:rPr>
          <w:t>185</w:t>
        </w:r>
        <w:r w:rsidR="00D46AEB" w:rsidRPr="00921B83">
          <w:rPr>
            <w:b w:val="0"/>
            <w:webHidden/>
            <w:sz w:val="24"/>
            <w:szCs w:val="24"/>
          </w:rPr>
          <w:fldChar w:fldCharType="end"/>
        </w:r>
      </w:hyperlink>
    </w:p>
    <w:p w14:paraId="16A21C7E" w14:textId="77777777" w:rsidR="008478C7" w:rsidRPr="00921B83" w:rsidRDefault="008478C7" w:rsidP="008478C7">
      <w:pPr>
        <w:pStyle w:val="15"/>
        <w:rPr>
          <w:rStyle w:val="af2"/>
          <w:color w:val="auto"/>
        </w:rPr>
      </w:pPr>
    </w:p>
    <w:p w14:paraId="642BB9C1" w14:textId="77777777" w:rsidR="008478C7" w:rsidRPr="00921B83" w:rsidRDefault="00D46AEB" w:rsidP="008478C7">
      <w:pPr>
        <w:pStyle w:val="1f1"/>
        <w:jc w:val="left"/>
        <w:outlineLvl w:val="9"/>
        <w:rPr>
          <w:rFonts w:ascii="Times New Roman" w:hAnsi="Times New Roman"/>
          <w:b w:val="0"/>
          <w:bCs w:val="0"/>
        </w:rPr>
      </w:pPr>
      <w:r w:rsidRPr="00921B83">
        <w:rPr>
          <w:rFonts w:ascii="Times New Roman" w:hAnsi="Times New Roman"/>
          <w:b w:val="0"/>
          <w:bCs w:val="0"/>
        </w:rPr>
        <w:fldChar w:fldCharType="end"/>
      </w:r>
    </w:p>
    <w:p w14:paraId="7C8212DA" w14:textId="77777777" w:rsidR="008478C7" w:rsidRPr="00921B83" w:rsidRDefault="008478C7" w:rsidP="008478C7">
      <w:pPr>
        <w:pStyle w:val="1f1"/>
        <w:jc w:val="left"/>
        <w:outlineLvl w:val="9"/>
        <w:rPr>
          <w:rFonts w:ascii="Times New Roman" w:hAnsi="Times New Roman"/>
        </w:rPr>
        <w:sectPr w:rsidR="008478C7" w:rsidRPr="00921B83" w:rsidSect="008478C7">
          <w:headerReference w:type="even" r:id="rId17"/>
          <w:headerReference w:type="default" r:id="rId18"/>
          <w:pgSz w:w="11906" w:h="16838"/>
          <w:pgMar w:top="851" w:right="851" w:bottom="851" w:left="851" w:header="709" w:footer="709" w:gutter="0"/>
          <w:cols w:space="708"/>
          <w:docGrid w:linePitch="360"/>
        </w:sectPr>
      </w:pPr>
    </w:p>
    <w:p w14:paraId="251A2B0F" w14:textId="77777777" w:rsidR="008478C7" w:rsidRPr="00921B83" w:rsidRDefault="008478C7" w:rsidP="009D1DE8">
      <w:pPr>
        <w:pStyle w:val="1f1"/>
        <w:outlineLvl w:val="9"/>
        <w:rPr>
          <w:rFonts w:ascii="Times New Roman" w:hAnsi="Times New Roman"/>
        </w:rPr>
      </w:pPr>
      <w:bookmarkStart w:id="1452" w:name="_Toc172051833"/>
      <w:bookmarkStart w:id="1453" w:name="_Toc172052277"/>
      <w:bookmarkStart w:id="1454" w:name="_Toc172052721"/>
      <w:bookmarkStart w:id="1455" w:name="_Toc172053165"/>
      <w:bookmarkStart w:id="1456" w:name="_Toc172053609"/>
      <w:bookmarkStart w:id="1457" w:name="_Toc172054053"/>
      <w:bookmarkStart w:id="1458" w:name="_Toc172054499"/>
      <w:bookmarkStart w:id="1459" w:name="_Toc172054943"/>
      <w:bookmarkStart w:id="1460" w:name="_Toc172055387"/>
      <w:bookmarkStart w:id="1461" w:name="_Toc172055831"/>
      <w:bookmarkStart w:id="1462" w:name="_Toc172056275"/>
      <w:bookmarkStart w:id="1463" w:name="_Toc172056719"/>
      <w:bookmarkStart w:id="1464" w:name="_Toc172057163"/>
      <w:bookmarkStart w:id="1465" w:name="_Toc172057607"/>
      <w:bookmarkStart w:id="1466" w:name="_Toc172058051"/>
      <w:bookmarkStart w:id="1467" w:name="_Toc172058495"/>
      <w:bookmarkStart w:id="1468" w:name="_Toc172058939"/>
      <w:bookmarkStart w:id="1469" w:name="_Toc172059383"/>
      <w:bookmarkStart w:id="1470" w:name="_Toc172060271"/>
      <w:bookmarkStart w:id="1471" w:name="_Toc172060715"/>
      <w:bookmarkStart w:id="1472" w:name="_Toc172061159"/>
      <w:bookmarkStart w:id="1473" w:name="_Toc172061603"/>
      <w:bookmarkStart w:id="1474" w:name="_Toc172062047"/>
      <w:bookmarkStart w:id="1475" w:name="_Toc172062935"/>
      <w:bookmarkStart w:id="1476" w:name="_Toc172063379"/>
      <w:bookmarkStart w:id="1477" w:name="_Toc172063823"/>
      <w:bookmarkStart w:id="1478" w:name="_Toc172064267"/>
      <w:bookmarkStart w:id="1479" w:name="_Toc172064711"/>
      <w:bookmarkStart w:id="1480" w:name="_Toc172065155"/>
      <w:bookmarkStart w:id="1481" w:name="_Toc172065599"/>
      <w:bookmarkStart w:id="1482" w:name="_Toc172066043"/>
      <w:bookmarkStart w:id="1483" w:name="_Toc172066487"/>
      <w:bookmarkStart w:id="1484" w:name="_Toc172111403"/>
      <w:bookmarkStart w:id="1485" w:name="_Toc172118931"/>
      <w:bookmarkStart w:id="1486" w:name="_Toc172119725"/>
      <w:r w:rsidRPr="00921B83">
        <w:rPr>
          <w:rStyle w:val="afd"/>
          <w:i w:val="0"/>
          <w:iCs/>
        </w:rPr>
        <w:lastRenderedPageBreak/>
        <w:t xml:space="preserve">1. Общая характеристика РАБОЧЕЙ ПРОГРАММЫ УЧЕБНОЙ ДИСЦИПЛИНЫ </w:t>
      </w:r>
      <w:r w:rsidR="009D1DE8">
        <w:rPr>
          <w:rFonts w:ascii="Times New Roman" w:hAnsi="Times New Roman"/>
          <w:lang w:eastAsia="nl-NL"/>
        </w:rPr>
        <w:t>ОП</w:t>
      </w:r>
      <w:r w:rsidRPr="00921B83">
        <w:rPr>
          <w:rFonts w:ascii="Times New Roman" w:hAnsi="Times New Roman"/>
          <w:lang w:eastAsia="nl-NL"/>
        </w:rPr>
        <w:t>.01 ЭЛЕМЕНТЫ ВЫСШЕЙ МАТЕМАТИКИ</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77F2ADA5" w14:textId="77777777" w:rsidR="008478C7" w:rsidRPr="00921B83" w:rsidRDefault="008478C7" w:rsidP="009D1DE8">
      <w:pPr>
        <w:pStyle w:val="114"/>
        <w:spacing w:after="0" w:line="240" w:lineRule="auto"/>
        <w:outlineLvl w:val="9"/>
        <w:rPr>
          <w:rFonts w:ascii="Times New Roman" w:hAnsi="Times New Roman"/>
        </w:rPr>
      </w:pPr>
      <w:bookmarkStart w:id="1487" w:name="_Toc172051834"/>
      <w:bookmarkStart w:id="1488" w:name="_Toc172052278"/>
      <w:bookmarkStart w:id="1489" w:name="_Toc172052722"/>
      <w:bookmarkStart w:id="1490" w:name="_Toc172053166"/>
      <w:bookmarkStart w:id="1491" w:name="_Toc172053610"/>
      <w:bookmarkStart w:id="1492" w:name="_Toc172054054"/>
      <w:bookmarkStart w:id="1493" w:name="_Toc172054500"/>
      <w:bookmarkStart w:id="1494" w:name="_Toc172054944"/>
      <w:bookmarkStart w:id="1495" w:name="_Toc172055388"/>
      <w:bookmarkStart w:id="1496" w:name="_Toc172055832"/>
      <w:bookmarkStart w:id="1497" w:name="_Toc172056276"/>
      <w:bookmarkStart w:id="1498" w:name="_Toc172056720"/>
      <w:bookmarkStart w:id="1499" w:name="_Toc172057164"/>
      <w:bookmarkStart w:id="1500" w:name="_Toc172057608"/>
      <w:bookmarkStart w:id="1501" w:name="_Toc172058052"/>
      <w:bookmarkStart w:id="1502" w:name="_Toc172058496"/>
      <w:bookmarkStart w:id="1503" w:name="_Toc172058940"/>
      <w:bookmarkStart w:id="1504" w:name="_Toc172059384"/>
      <w:bookmarkStart w:id="1505" w:name="_Toc172060272"/>
      <w:bookmarkStart w:id="1506" w:name="_Toc172060716"/>
      <w:bookmarkStart w:id="1507" w:name="_Toc172061160"/>
      <w:bookmarkStart w:id="1508" w:name="_Toc172061604"/>
      <w:bookmarkStart w:id="1509" w:name="_Toc172062048"/>
      <w:bookmarkStart w:id="1510" w:name="_Toc172062936"/>
      <w:bookmarkStart w:id="1511" w:name="_Toc172063380"/>
      <w:bookmarkStart w:id="1512" w:name="_Toc172063824"/>
      <w:bookmarkStart w:id="1513" w:name="_Toc172064268"/>
      <w:bookmarkStart w:id="1514" w:name="_Toc172064712"/>
      <w:bookmarkStart w:id="1515" w:name="_Toc172065156"/>
      <w:bookmarkStart w:id="1516" w:name="_Toc172065600"/>
      <w:bookmarkStart w:id="1517" w:name="_Toc172066044"/>
      <w:bookmarkStart w:id="1518" w:name="_Toc172066488"/>
      <w:bookmarkStart w:id="1519" w:name="_Toc172111404"/>
      <w:bookmarkStart w:id="1520" w:name="_Toc172118932"/>
      <w:bookmarkStart w:id="1521" w:name="_Toc172119726"/>
      <w:r w:rsidRPr="00921B83">
        <w:rPr>
          <w:rFonts w:ascii="Times New Roman" w:hAnsi="Times New Roman"/>
        </w:rPr>
        <w:t>1.1. Цель и место дисциплины в структуре образовательной программы</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33FC92EC" w14:textId="77777777" w:rsidR="008478C7" w:rsidRPr="00921B83" w:rsidRDefault="008478C7" w:rsidP="009D1DE8">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sz w:val="24"/>
          <w:szCs w:val="24"/>
        </w:rPr>
        <w:t>«Элементы высшей математики»</w:t>
      </w:r>
      <w:r w:rsidRPr="00921B83">
        <w:rPr>
          <w:rFonts w:ascii="Times New Roman" w:eastAsia="Times New Roman" w:hAnsi="Times New Roman" w:cs="Times New Roman"/>
          <w:sz w:val="24"/>
          <w:szCs w:val="24"/>
          <w:lang w:eastAsia="ru-RU"/>
        </w:rPr>
        <w:t>: формирование знаний, умений и навыков в области основ линейной алгебры, аналитической геометрии, теории пределов, дифференциального и интегрального исчисления, а также приобретение базовых навыков выполнения операций над матрицами, решения систем линейных уравнений и решения задач с использованием уравнений прямых и кривых второго порядка на плоскости.</w:t>
      </w:r>
    </w:p>
    <w:p w14:paraId="7B9D247F" w14:textId="77777777" w:rsidR="008478C7" w:rsidRDefault="008478C7" w:rsidP="009D1DE8">
      <w:pPr>
        <w:suppressAutoHyphens/>
        <w:ind w:firstLine="709"/>
        <w:jc w:val="both"/>
        <w:rPr>
          <w:rFonts w:ascii="Times New Roman" w:hAnsi="Times New Roman" w:cs="Times New Roman"/>
          <w:sz w:val="24"/>
          <w:szCs w:val="24"/>
        </w:rPr>
      </w:pPr>
      <w:r w:rsidRPr="00921B83">
        <w:rPr>
          <w:rFonts w:ascii="Times New Roman" w:hAnsi="Times New Roman" w:cs="Times New Roman"/>
          <w:sz w:val="24"/>
          <w:szCs w:val="24"/>
        </w:rPr>
        <w:t xml:space="preserve">Дисциплина «Элементы высшей математики» включена </w:t>
      </w:r>
      <w:r w:rsidR="00527F2F">
        <w:rPr>
          <w:rFonts w:ascii="Times New Roman" w:hAnsi="Times New Roman" w:cs="Times New Roman"/>
          <w:sz w:val="24"/>
          <w:szCs w:val="24"/>
        </w:rPr>
        <w:t xml:space="preserve">обязательную часть </w:t>
      </w:r>
      <w:r w:rsidR="009D1DE8">
        <w:rPr>
          <w:rFonts w:ascii="Times New Roman" w:hAnsi="Times New Roman" w:cs="Times New Roman"/>
          <w:sz w:val="24"/>
          <w:szCs w:val="24"/>
        </w:rPr>
        <w:t>общепрофессиональн</w:t>
      </w:r>
      <w:r w:rsidR="00527F2F">
        <w:rPr>
          <w:rFonts w:ascii="Times New Roman" w:hAnsi="Times New Roman" w:cs="Times New Roman"/>
          <w:sz w:val="24"/>
          <w:szCs w:val="24"/>
        </w:rPr>
        <w:t>ого</w:t>
      </w:r>
      <w:r w:rsidR="009D1DE8">
        <w:rPr>
          <w:rFonts w:ascii="Times New Roman" w:hAnsi="Times New Roman" w:cs="Times New Roman"/>
          <w:sz w:val="24"/>
          <w:szCs w:val="24"/>
        </w:rPr>
        <w:t xml:space="preserve"> цикл</w:t>
      </w:r>
      <w:r w:rsidR="00527F2F">
        <w:rPr>
          <w:rFonts w:ascii="Times New Roman" w:hAnsi="Times New Roman" w:cs="Times New Roman"/>
          <w:sz w:val="24"/>
          <w:szCs w:val="24"/>
        </w:rPr>
        <w:t>а</w:t>
      </w:r>
      <w:r w:rsidR="009D1DE8">
        <w:rPr>
          <w:rFonts w:ascii="Times New Roman" w:hAnsi="Times New Roman" w:cs="Times New Roman"/>
          <w:sz w:val="24"/>
          <w:szCs w:val="24"/>
        </w:rPr>
        <w:t xml:space="preserve"> </w:t>
      </w:r>
      <w:r w:rsidRPr="00921B83">
        <w:rPr>
          <w:rFonts w:ascii="Times New Roman" w:hAnsi="Times New Roman" w:cs="Times New Roman"/>
          <w:sz w:val="24"/>
          <w:szCs w:val="24"/>
        </w:rPr>
        <w:t>образовательной программы.</w:t>
      </w:r>
    </w:p>
    <w:p w14:paraId="568E2840" w14:textId="77777777" w:rsidR="009D1DE8" w:rsidRPr="00921B83" w:rsidRDefault="009D1DE8" w:rsidP="009D1DE8">
      <w:pPr>
        <w:suppressAutoHyphens/>
        <w:ind w:firstLine="709"/>
        <w:jc w:val="both"/>
        <w:rPr>
          <w:rFonts w:ascii="Times New Roman" w:hAnsi="Times New Roman" w:cs="Times New Roman"/>
          <w:sz w:val="24"/>
          <w:szCs w:val="24"/>
        </w:rPr>
      </w:pPr>
    </w:p>
    <w:p w14:paraId="26AB12DE" w14:textId="77777777" w:rsidR="008478C7" w:rsidRPr="00921B83" w:rsidRDefault="008478C7" w:rsidP="009D1DE8">
      <w:pPr>
        <w:pStyle w:val="114"/>
        <w:spacing w:after="0" w:line="240" w:lineRule="auto"/>
        <w:outlineLvl w:val="9"/>
        <w:rPr>
          <w:rFonts w:ascii="Times New Roman" w:hAnsi="Times New Roman"/>
        </w:rPr>
      </w:pPr>
      <w:bookmarkStart w:id="1522" w:name="_Toc172051835"/>
      <w:bookmarkStart w:id="1523" w:name="_Toc172052279"/>
      <w:bookmarkStart w:id="1524" w:name="_Toc172052723"/>
      <w:bookmarkStart w:id="1525" w:name="_Toc172053167"/>
      <w:bookmarkStart w:id="1526" w:name="_Toc172053611"/>
      <w:bookmarkStart w:id="1527" w:name="_Toc172054055"/>
      <w:bookmarkStart w:id="1528" w:name="_Toc172054501"/>
      <w:bookmarkStart w:id="1529" w:name="_Toc172054945"/>
      <w:bookmarkStart w:id="1530" w:name="_Toc172055389"/>
      <w:bookmarkStart w:id="1531" w:name="_Toc172055833"/>
      <w:bookmarkStart w:id="1532" w:name="_Toc172056277"/>
      <w:bookmarkStart w:id="1533" w:name="_Toc172056721"/>
      <w:bookmarkStart w:id="1534" w:name="_Toc172057165"/>
      <w:bookmarkStart w:id="1535" w:name="_Toc172057609"/>
      <w:bookmarkStart w:id="1536" w:name="_Toc172058053"/>
      <w:bookmarkStart w:id="1537" w:name="_Toc172058497"/>
      <w:bookmarkStart w:id="1538" w:name="_Toc172058941"/>
      <w:bookmarkStart w:id="1539" w:name="_Toc172059385"/>
      <w:bookmarkStart w:id="1540" w:name="_Toc172060273"/>
      <w:bookmarkStart w:id="1541" w:name="_Toc172060717"/>
      <w:bookmarkStart w:id="1542" w:name="_Toc172061161"/>
      <w:bookmarkStart w:id="1543" w:name="_Toc172061605"/>
      <w:bookmarkStart w:id="1544" w:name="_Toc172062049"/>
      <w:bookmarkStart w:id="1545" w:name="_Toc172062937"/>
      <w:bookmarkStart w:id="1546" w:name="_Toc172063381"/>
      <w:bookmarkStart w:id="1547" w:name="_Toc172063825"/>
      <w:bookmarkStart w:id="1548" w:name="_Toc172064269"/>
      <w:bookmarkStart w:id="1549" w:name="_Toc172064713"/>
      <w:bookmarkStart w:id="1550" w:name="_Toc172065157"/>
      <w:bookmarkStart w:id="1551" w:name="_Toc172065601"/>
      <w:bookmarkStart w:id="1552" w:name="_Toc172066045"/>
      <w:bookmarkStart w:id="1553" w:name="_Toc172066489"/>
      <w:bookmarkStart w:id="1554" w:name="_Toc172111405"/>
      <w:bookmarkStart w:id="1555" w:name="_Toc172118933"/>
      <w:bookmarkStart w:id="1556" w:name="_Toc172119727"/>
      <w:r w:rsidRPr="00921B83">
        <w:rPr>
          <w:rFonts w:ascii="Times New Roman" w:hAnsi="Times New Roman"/>
        </w:rPr>
        <w:t>1.2. Планируемые результаты освоения дисциплины</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0BFF8C8B" w14:textId="77777777" w:rsidR="008478C7" w:rsidRPr="00921B83" w:rsidRDefault="008478C7" w:rsidP="009D1DE8">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65BF6552" w14:textId="77777777" w:rsidR="008478C7" w:rsidRPr="00921B83" w:rsidRDefault="008478C7" w:rsidP="009D1DE8">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4774"/>
        <w:gridCol w:w="4201"/>
      </w:tblGrid>
      <w:tr w:rsidR="008478C7" w:rsidRPr="00921B83" w14:paraId="7DC0207E" w14:textId="77777777" w:rsidTr="008478C7">
        <w:tc>
          <w:tcPr>
            <w:tcW w:w="693" w:type="pct"/>
            <w:tcBorders>
              <w:top w:val="single" w:sz="4" w:space="0" w:color="auto"/>
              <w:left w:val="single" w:sz="4" w:space="0" w:color="auto"/>
              <w:right w:val="single" w:sz="4" w:space="0" w:color="auto"/>
            </w:tcBorders>
          </w:tcPr>
          <w:p w14:paraId="7A9ED6CC" w14:textId="77777777" w:rsidR="008478C7" w:rsidRPr="00921B83" w:rsidRDefault="008478C7" w:rsidP="009D1DE8">
            <w:pPr>
              <w:jc w:val="center"/>
              <w:rPr>
                <w:rStyle w:val="afd"/>
                <w:b/>
                <w:i w:val="0"/>
                <w:sz w:val="20"/>
                <w:szCs w:val="20"/>
              </w:rPr>
            </w:pPr>
            <w:r w:rsidRPr="00921B83">
              <w:rPr>
                <w:rStyle w:val="afd"/>
                <w:b/>
                <w:i w:val="0"/>
                <w:sz w:val="20"/>
                <w:szCs w:val="20"/>
              </w:rPr>
              <w:t>Код ОК, ПК</w:t>
            </w:r>
          </w:p>
        </w:tc>
        <w:tc>
          <w:tcPr>
            <w:tcW w:w="2291" w:type="pct"/>
            <w:tcBorders>
              <w:top w:val="single" w:sz="4" w:space="0" w:color="auto"/>
              <w:left w:val="single" w:sz="4" w:space="0" w:color="auto"/>
              <w:right w:val="single" w:sz="4" w:space="0" w:color="auto"/>
            </w:tcBorders>
          </w:tcPr>
          <w:p w14:paraId="3AA35269" w14:textId="77777777" w:rsidR="008478C7" w:rsidRPr="00921B83" w:rsidRDefault="008478C7" w:rsidP="009D1DE8">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16" w:type="pct"/>
            <w:tcBorders>
              <w:top w:val="single" w:sz="4" w:space="0" w:color="auto"/>
              <w:left w:val="single" w:sz="4" w:space="0" w:color="auto"/>
              <w:bottom w:val="single" w:sz="4" w:space="0" w:color="auto"/>
              <w:right w:val="single" w:sz="4" w:space="0" w:color="auto"/>
            </w:tcBorders>
            <w:shd w:val="clear" w:color="auto" w:fill="auto"/>
          </w:tcPr>
          <w:p w14:paraId="269D5B31" w14:textId="77777777" w:rsidR="008478C7" w:rsidRPr="00921B83" w:rsidRDefault="008478C7" w:rsidP="009D1DE8">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8478C7" w:rsidRPr="00921B83" w14:paraId="3A35C4A8" w14:textId="77777777" w:rsidTr="008478C7">
        <w:tc>
          <w:tcPr>
            <w:tcW w:w="693" w:type="pct"/>
            <w:tcBorders>
              <w:top w:val="single" w:sz="4" w:space="0" w:color="auto"/>
              <w:left w:val="single" w:sz="4" w:space="0" w:color="auto"/>
              <w:bottom w:val="single" w:sz="4" w:space="0" w:color="auto"/>
              <w:right w:val="single" w:sz="4" w:space="0" w:color="auto"/>
            </w:tcBorders>
            <w:vAlign w:val="center"/>
          </w:tcPr>
          <w:p w14:paraId="4EAB7CBB" w14:textId="77777777" w:rsidR="008478C7" w:rsidRPr="00921B83" w:rsidRDefault="008478C7" w:rsidP="009D1DE8">
            <w:pPr>
              <w:jc w:val="center"/>
              <w:rPr>
                <w:rFonts w:ascii="Times New Roman" w:hAnsi="Times New Roman" w:cs="Times New Roman"/>
                <w:sz w:val="20"/>
                <w:szCs w:val="20"/>
              </w:rPr>
            </w:pPr>
            <w:r w:rsidRPr="00921B83">
              <w:rPr>
                <w:rFonts w:ascii="Times New Roman" w:hAnsi="Times New Roman" w:cs="Times New Roman"/>
                <w:bCs/>
                <w:sz w:val="20"/>
                <w:szCs w:val="20"/>
              </w:rPr>
              <w:t>ОК 01</w:t>
            </w:r>
          </w:p>
        </w:tc>
        <w:tc>
          <w:tcPr>
            <w:tcW w:w="2291" w:type="pct"/>
            <w:tcBorders>
              <w:top w:val="single" w:sz="4" w:space="0" w:color="auto"/>
              <w:left w:val="single" w:sz="4" w:space="0" w:color="auto"/>
              <w:bottom w:val="single" w:sz="4" w:space="0" w:color="auto"/>
              <w:right w:val="single" w:sz="4" w:space="0" w:color="auto"/>
            </w:tcBorders>
            <w:vAlign w:val="center"/>
          </w:tcPr>
          <w:p w14:paraId="23DCEE9F" w14:textId="77777777" w:rsidR="008478C7" w:rsidRPr="00921B83" w:rsidRDefault="008478C7"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6DBB17AF" w14:textId="77777777" w:rsidR="008478C7" w:rsidRPr="00921B83" w:rsidRDefault="008478C7"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3D88912E" w14:textId="77777777" w:rsidR="008478C7" w:rsidRPr="00921B83" w:rsidRDefault="008478C7" w:rsidP="00A73A24">
            <w:pPr>
              <w:pStyle w:val="a6"/>
              <w:numPr>
                <w:ilvl w:val="0"/>
                <w:numId w:val="23"/>
              </w:numPr>
              <w:tabs>
                <w:tab w:val="left" w:pos="316"/>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3B366E3F" w14:textId="77777777" w:rsidR="008478C7" w:rsidRPr="00921B83" w:rsidRDefault="008478C7" w:rsidP="00A73A24">
            <w:pPr>
              <w:pStyle w:val="a6"/>
              <w:numPr>
                <w:ilvl w:val="0"/>
                <w:numId w:val="23"/>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p w14:paraId="32304D3D" w14:textId="77777777" w:rsidR="008478C7" w:rsidRPr="00921B83" w:rsidRDefault="008478C7" w:rsidP="00A73A24">
            <w:pPr>
              <w:pStyle w:val="a6"/>
              <w:numPr>
                <w:ilvl w:val="0"/>
                <w:numId w:val="23"/>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основные источники информации и ресурсы для решения задач и/или проблем в профессиональном и/или социальном контексте</w:t>
            </w:r>
          </w:p>
          <w:p w14:paraId="020FFBA6" w14:textId="77777777" w:rsidR="008478C7" w:rsidRPr="00921B83" w:rsidRDefault="008478C7" w:rsidP="00A73A24">
            <w:pPr>
              <w:pStyle w:val="a6"/>
              <w:numPr>
                <w:ilvl w:val="0"/>
                <w:numId w:val="23"/>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работы в профессиональной и смежных сферах</w:t>
            </w:r>
          </w:p>
        </w:tc>
      </w:tr>
      <w:tr w:rsidR="008478C7" w:rsidRPr="00921B83" w14:paraId="28BCD0A4" w14:textId="77777777" w:rsidTr="008478C7">
        <w:tc>
          <w:tcPr>
            <w:tcW w:w="693" w:type="pct"/>
            <w:tcBorders>
              <w:top w:val="single" w:sz="4" w:space="0" w:color="auto"/>
              <w:left w:val="single" w:sz="4" w:space="0" w:color="auto"/>
              <w:bottom w:val="single" w:sz="4" w:space="0" w:color="auto"/>
              <w:right w:val="single" w:sz="4" w:space="0" w:color="auto"/>
            </w:tcBorders>
            <w:vAlign w:val="center"/>
          </w:tcPr>
          <w:p w14:paraId="3BC62119" w14:textId="77777777" w:rsidR="008478C7" w:rsidRPr="00921B83" w:rsidRDefault="008478C7" w:rsidP="009D1DE8">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291" w:type="pct"/>
            <w:tcBorders>
              <w:top w:val="single" w:sz="4" w:space="0" w:color="auto"/>
              <w:left w:val="single" w:sz="4" w:space="0" w:color="auto"/>
              <w:bottom w:val="single" w:sz="4" w:space="0" w:color="auto"/>
              <w:right w:val="single" w:sz="4" w:space="0" w:color="auto"/>
            </w:tcBorders>
            <w:vAlign w:val="center"/>
          </w:tcPr>
          <w:p w14:paraId="3AF0922D" w14:textId="77777777" w:rsidR="008478C7" w:rsidRPr="00921B83" w:rsidRDefault="008478C7"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3A2496E0" w14:textId="77777777" w:rsidR="008478C7" w:rsidRPr="00921B83" w:rsidRDefault="008478C7" w:rsidP="00A73A24">
            <w:pPr>
              <w:pStyle w:val="a6"/>
              <w:numPr>
                <w:ilvl w:val="0"/>
                <w:numId w:val="23"/>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tc>
      </w:tr>
      <w:tr w:rsidR="008478C7" w:rsidRPr="00921B83" w14:paraId="50B2C471" w14:textId="77777777" w:rsidTr="008478C7">
        <w:tc>
          <w:tcPr>
            <w:tcW w:w="693" w:type="pct"/>
            <w:tcBorders>
              <w:top w:val="single" w:sz="4" w:space="0" w:color="auto"/>
              <w:left w:val="single" w:sz="4" w:space="0" w:color="auto"/>
              <w:bottom w:val="single" w:sz="4" w:space="0" w:color="auto"/>
              <w:right w:val="single" w:sz="4" w:space="0" w:color="auto"/>
            </w:tcBorders>
            <w:vAlign w:val="center"/>
          </w:tcPr>
          <w:p w14:paraId="6E9CDF12" w14:textId="77777777" w:rsidR="008478C7" w:rsidRPr="00921B83" w:rsidRDefault="008478C7" w:rsidP="009D1DE8">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91" w:type="pct"/>
            <w:tcBorders>
              <w:top w:val="single" w:sz="4" w:space="0" w:color="auto"/>
              <w:left w:val="single" w:sz="4" w:space="0" w:color="auto"/>
              <w:bottom w:val="single" w:sz="4" w:space="0" w:color="auto"/>
              <w:right w:val="single" w:sz="4" w:space="0" w:color="auto"/>
            </w:tcBorders>
            <w:vAlign w:val="center"/>
          </w:tcPr>
          <w:p w14:paraId="132697EC" w14:textId="77777777" w:rsidR="008478C7" w:rsidRPr="00921B83" w:rsidRDefault="008478C7"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4A9EFF3E" w14:textId="77777777" w:rsidR="008478C7" w:rsidRPr="00921B83" w:rsidRDefault="008478C7" w:rsidP="00A73A24">
            <w:pPr>
              <w:pStyle w:val="a6"/>
              <w:numPr>
                <w:ilvl w:val="0"/>
                <w:numId w:val="23"/>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8478C7" w:rsidRPr="00921B83" w14:paraId="40246D0D" w14:textId="77777777" w:rsidTr="008478C7">
        <w:tc>
          <w:tcPr>
            <w:tcW w:w="693" w:type="pct"/>
            <w:tcBorders>
              <w:top w:val="single" w:sz="4" w:space="0" w:color="auto"/>
              <w:left w:val="single" w:sz="4" w:space="0" w:color="auto"/>
              <w:bottom w:val="single" w:sz="4" w:space="0" w:color="auto"/>
              <w:right w:val="single" w:sz="4" w:space="0" w:color="auto"/>
            </w:tcBorders>
            <w:vAlign w:val="center"/>
          </w:tcPr>
          <w:p w14:paraId="7526F17F" w14:textId="77777777" w:rsidR="008478C7" w:rsidRPr="00921B83" w:rsidRDefault="008478C7" w:rsidP="009D1DE8">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91" w:type="pct"/>
            <w:tcBorders>
              <w:top w:val="single" w:sz="4" w:space="0" w:color="auto"/>
              <w:left w:val="single" w:sz="4" w:space="0" w:color="auto"/>
              <w:bottom w:val="single" w:sz="4" w:space="0" w:color="auto"/>
              <w:right w:val="single" w:sz="4" w:space="0" w:color="auto"/>
            </w:tcBorders>
            <w:vAlign w:val="center"/>
          </w:tcPr>
          <w:p w14:paraId="720B9C28" w14:textId="77777777" w:rsidR="008478C7" w:rsidRPr="00921B83" w:rsidRDefault="008478C7"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16" w:type="pct"/>
            <w:tcBorders>
              <w:top w:val="single" w:sz="4" w:space="0" w:color="auto"/>
              <w:left w:val="single" w:sz="4" w:space="0" w:color="auto"/>
              <w:bottom w:val="single" w:sz="4" w:space="0" w:color="auto"/>
              <w:right w:val="single" w:sz="4" w:space="0" w:color="auto"/>
            </w:tcBorders>
            <w:shd w:val="clear" w:color="auto" w:fill="auto"/>
            <w:vAlign w:val="center"/>
          </w:tcPr>
          <w:p w14:paraId="427290A9" w14:textId="77777777" w:rsidR="008478C7" w:rsidRPr="00921B83" w:rsidRDefault="008478C7" w:rsidP="00A73A24">
            <w:pPr>
              <w:pStyle w:val="a6"/>
              <w:numPr>
                <w:ilvl w:val="0"/>
                <w:numId w:val="23"/>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bl>
    <w:p w14:paraId="50785467" w14:textId="77777777" w:rsidR="008478C7" w:rsidRPr="00921B83" w:rsidRDefault="008478C7" w:rsidP="009D1DE8">
      <w:pPr>
        <w:ind w:firstLine="709"/>
        <w:rPr>
          <w:rFonts w:ascii="Times New Roman" w:hAnsi="Times New Roman" w:cs="Times New Roman"/>
          <w:bCs/>
          <w:sz w:val="24"/>
          <w:szCs w:val="24"/>
        </w:rPr>
      </w:pPr>
    </w:p>
    <w:p w14:paraId="334AD49A" w14:textId="77777777" w:rsidR="009D1DE8" w:rsidRDefault="009D1DE8" w:rsidP="009D1DE8">
      <w:pPr>
        <w:pStyle w:val="1f1"/>
        <w:ind w:firstLine="709"/>
        <w:outlineLvl w:val="9"/>
        <w:rPr>
          <w:rFonts w:ascii="Times New Roman" w:hAnsi="Times New Roman"/>
        </w:rPr>
      </w:pPr>
      <w:bookmarkStart w:id="1557" w:name="_Toc172051836"/>
      <w:bookmarkStart w:id="1558" w:name="_Toc172052280"/>
      <w:bookmarkStart w:id="1559" w:name="_Toc172052724"/>
      <w:bookmarkStart w:id="1560" w:name="_Toc172053168"/>
      <w:bookmarkStart w:id="1561" w:name="_Toc172053612"/>
      <w:bookmarkStart w:id="1562" w:name="_Toc172054056"/>
      <w:bookmarkStart w:id="1563" w:name="_Toc172054502"/>
      <w:bookmarkStart w:id="1564" w:name="_Toc172054946"/>
      <w:bookmarkStart w:id="1565" w:name="_Toc172055390"/>
      <w:bookmarkStart w:id="1566" w:name="_Toc172055834"/>
      <w:bookmarkStart w:id="1567" w:name="_Toc172056278"/>
      <w:bookmarkStart w:id="1568" w:name="_Toc172056722"/>
      <w:bookmarkStart w:id="1569" w:name="_Toc172057166"/>
      <w:bookmarkStart w:id="1570" w:name="_Toc172057610"/>
      <w:bookmarkStart w:id="1571" w:name="_Toc172058054"/>
      <w:bookmarkStart w:id="1572" w:name="_Toc172058498"/>
      <w:bookmarkStart w:id="1573" w:name="_Toc172058942"/>
      <w:bookmarkStart w:id="1574" w:name="_Toc172059386"/>
      <w:bookmarkStart w:id="1575" w:name="_Toc172060274"/>
      <w:bookmarkStart w:id="1576" w:name="_Toc172060718"/>
      <w:bookmarkStart w:id="1577" w:name="_Toc172061162"/>
      <w:bookmarkStart w:id="1578" w:name="_Toc172061606"/>
      <w:bookmarkStart w:id="1579" w:name="_Toc172062050"/>
      <w:bookmarkStart w:id="1580" w:name="_Toc172062938"/>
      <w:bookmarkStart w:id="1581" w:name="_Toc172063382"/>
      <w:bookmarkStart w:id="1582" w:name="_Toc172063826"/>
      <w:bookmarkStart w:id="1583" w:name="_Toc172064270"/>
      <w:bookmarkStart w:id="1584" w:name="_Toc172064714"/>
      <w:bookmarkStart w:id="1585" w:name="_Toc172065158"/>
      <w:bookmarkStart w:id="1586" w:name="_Toc172065602"/>
      <w:bookmarkStart w:id="1587" w:name="_Toc172066046"/>
      <w:bookmarkStart w:id="1588" w:name="_Toc172066490"/>
      <w:bookmarkStart w:id="1589" w:name="_Toc172111406"/>
      <w:bookmarkStart w:id="1590" w:name="_Toc172118934"/>
      <w:bookmarkStart w:id="1591" w:name="_Toc172119728"/>
    </w:p>
    <w:p w14:paraId="58CAE1F9" w14:textId="77777777" w:rsidR="008478C7" w:rsidRPr="00921B83" w:rsidRDefault="008478C7" w:rsidP="009D1DE8">
      <w:pPr>
        <w:pStyle w:val="1f1"/>
        <w:ind w:firstLine="709"/>
        <w:outlineLvl w:val="9"/>
        <w:rPr>
          <w:rFonts w:ascii="Times New Roman" w:hAnsi="Times New Roman"/>
        </w:rPr>
      </w:pPr>
      <w:r w:rsidRPr="00921B83">
        <w:rPr>
          <w:rFonts w:ascii="Times New Roman" w:hAnsi="Times New Roman"/>
        </w:rPr>
        <w:t>2. Структура и содержание ДИСЦИПЛИНЫ</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7A4BF8FA" w14:textId="77777777" w:rsidR="008478C7" w:rsidRPr="00921B83" w:rsidRDefault="008478C7" w:rsidP="009D1DE8">
      <w:pPr>
        <w:pStyle w:val="114"/>
        <w:spacing w:line="240" w:lineRule="auto"/>
        <w:outlineLvl w:val="9"/>
        <w:rPr>
          <w:rFonts w:ascii="Times New Roman" w:hAnsi="Times New Roman"/>
        </w:rPr>
      </w:pPr>
      <w:bookmarkStart w:id="1592" w:name="_Toc172051837"/>
      <w:bookmarkStart w:id="1593" w:name="_Toc172052281"/>
      <w:bookmarkStart w:id="1594" w:name="_Toc172052725"/>
      <w:bookmarkStart w:id="1595" w:name="_Toc172053169"/>
      <w:bookmarkStart w:id="1596" w:name="_Toc172053613"/>
      <w:bookmarkStart w:id="1597" w:name="_Toc172054057"/>
      <w:bookmarkStart w:id="1598" w:name="_Toc172054503"/>
      <w:bookmarkStart w:id="1599" w:name="_Toc172054947"/>
      <w:bookmarkStart w:id="1600" w:name="_Toc172055391"/>
      <w:bookmarkStart w:id="1601" w:name="_Toc172055835"/>
      <w:bookmarkStart w:id="1602" w:name="_Toc172056279"/>
      <w:bookmarkStart w:id="1603" w:name="_Toc172056723"/>
      <w:bookmarkStart w:id="1604" w:name="_Toc172057167"/>
      <w:bookmarkStart w:id="1605" w:name="_Toc172057611"/>
      <w:bookmarkStart w:id="1606" w:name="_Toc172058055"/>
      <w:bookmarkStart w:id="1607" w:name="_Toc172058499"/>
      <w:bookmarkStart w:id="1608" w:name="_Toc172058943"/>
      <w:bookmarkStart w:id="1609" w:name="_Toc172059387"/>
      <w:bookmarkStart w:id="1610" w:name="_Toc172060275"/>
      <w:bookmarkStart w:id="1611" w:name="_Toc172060719"/>
      <w:bookmarkStart w:id="1612" w:name="_Toc172061163"/>
      <w:bookmarkStart w:id="1613" w:name="_Toc172061607"/>
      <w:bookmarkStart w:id="1614" w:name="_Toc172062051"/>
      <w:bookmarkStart w:id="1615" w:name="_Toc172062939"/>
      <w:bookmarkStart w:id="1616" w:name="_Toc172063383"/>
      <w:bookmarkStart w:id="1617" w:name="_Toc172063827"/>
      <w:bookmarkStart w:id="1618" w:name="_Toc172064271"/>
      <w:bookmarkStart w:id="1619" w:name="_Toc172064715"/>
      <w:bookmarkStart w:id="1620" w:name="_Toc172065159"/>
      <w:bookmarkStart w:id="1621" w:name="_Toc172065603"/>
      <w:bookmarkStart w:id="1622" w:name="_Toc172066047"/>
      <w:bookmarkStart w:id="1623" w:name="_Toc172066491"/>
      <w:bookmarkStart w:id="1624" w:name="_Toc172111407"/>
      <w:bookmarkStart w:id="1625" w:name="_Toc172118935"/>
      <w:bookmarkStart w:id="1626" w:name="_Toc172119729"/>
      <w:r w:rsidRPr="00921B83">
        <w:rPr>
          <w:rFonts w:ascii="Times New Roman" w:hAnsi="Times New Roman"/>
        </w:rPr>
        <w:t>2.1. Трудоемкость освоения дисциплины</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10"/>
        <w:gridCol w:w="1207"/>
        <w:gridCol w:w="2703"/>
      </w:tblGrid>
      <w:tr w:rsidR="008478C7" w:rsidRPr="00921B83" w14:paraId="1A0334B1" w14:textId="77777777" w:rsidTr="009D1DE8">
        <w:trPr>
          <w:trHeight w:val="23"/>
        </w:trPr>
        <w:tc>
          <w:tcPr>
            <w:tcW w:w="3124" w:type="pct"/>
            <w:vAlign w:val="center"/>
          </w:tcPr>
          <w:p w14:paraId="4F9B81C2" w14:textId="77777777" w:rsidR="008478C7" w:rsidRPr="00921B83" w:rsidRDefault="008478C7" w:rsidP="008478C7">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9" w:type="pct"/>
            <w:vAlign w:val="center"/>
          </w:tcPr>
          <w:p w14:paraId="1BCDE1E5" w14:textId="77777777" w:rsidR="008478C7" w:rsidRPr="00921B83" w:rsidRDefault="008478C7" w:rsidP="008478C7">
            <w:pPr>
              <w:jc w:val="center"/>
              <w:rPr>
                <w:rFonts w:ascii="Times New Roman" w:hAnsi="Times New Roman" w:cs="Times New Roman"/>
                <w:b/>
                <w:iCs/>
                <w:sz w:val="20"/>
                <w:szCs w:val="20"/>
              </w:rPr>
            </w:pPr>
            <w:r w:rsidRPr="00921B83">
              <w:rPr>
                <w:rFonts w:ascii="Times New Roman" w:hAnsi="Times New Roman" w:cs="Times New Roman"/>
                <w:b/>
                <w:iCs/>
                <w:sz w:val="20"/>
                <w:szCs w:val="20"/>
              </w:rPr>
              <w:t>Объем в часах</w:t>
            </w:r>
          </w:p>
        </w:tc>
        <w:tc>
          <w:tcPr>
            <w:tcW w:w="1297" w:type="pct"/>
          </w:tcPr>
          <w:p w14:paraId="445FCFAE" w14:textId="77777777" w:rsidR="009D1DE8" w:rsidRDefault="008478C7" w:rsidP="008478C7">
            <w:pPr>
              <w:jc w:val="center"/>
              <w:rPr>
                <w:rFonts w:ascii="Times New Roman" w:hAnsi="Times New Roman" w:cs="Times New Roman"/>
                <w:b/>
                <w:sz w:val="20"/>
                <w:szCs w:val="20"/>
              </w:rPr>
            </w:pPr>
            <w:r w:rsidRPr="00921B83">
              <w:rPr>
                <w:rFonts w:ascii="Times New Roman" w:hAnsi="Times New Roman" w:cs="Times New Roman"/>
                <w:b/>
                <w:sz w:val="20"/>
                <w:szCs w:val="20"/>
              </w:rPr>
              <w:t xml:space="preserve">В т.ч. в форме </w:t>
            </w:r>
          </w:p>
          <w:p w14:paraId="2AAF169C" w14:textId="77777777" w:rsidR="008478C7" w:rsidRPr="00921B83" w:rsidRDefault="008478C7" w:rsidP="009D1DE8">
            <w:pPr>
              <w:jc w:val="center"/>
              <w:rPr>
                <w:rFonts w:ascii="Times New Roman" w:hAnsi="Times New Roman" w:cs="Times New Roman"/>
                <w:b/>
                <w:iCs/>
                <w:sz w:val="20"/>
                <w:szCs w:val="20"/>
              </w:rPr>
            </w:pPr>
            <w:r w:rsidRPr="00921B83">
              <w:rPr>
                <w:rFonts w:ascii="Times New Roman" w:hAnsi="Times New Roman" w:cs="Times New Roman"/>
                <w:b/>
                <w:sz w:val="20"/>
                <w:szCs w:val="20"/>
              </w:rPr>
              <w:t>практ</w:t>
            </w:r>
            <w:r w:rsidR="009D1DE8">
              <w:rPr>
                <w:rFonts w:ascii="Times New Roman" w:hAnsi="Times New Roman" w:cs="Times New Roman"/>
                <w:b/>
                <w:sz w:val="20"/>
                <w:szCs w:val="20"/>
              </w:rPr>
              <w:t>ической</w:t>
            </w:r>
            <w:r w:rsidRPr="00921B83">
              <w:rPr>
                <w:rFonts w:ascii="Times New Roman" w:hAnsi="Times New Roman" w:cs="Times New Roman"/>
                <w:b/>
                <w:sz w:val="20"/>
                <w:szCs w:val="20"/>
              </w:rPr>
              <w:t xml:space="preserve"> подготовки</w:t>
            </w:r>
          </w:p>
        </w:tc>
      </w:tr>
      <w:tr w:rsidR="008478C7" w:rsidRPr="00921B83" w14:paraId="70873ED3" w14:textId="77777777" w:rsidTr="009D1DE8">
        <w:trPr>
          <w:trHeight w:val="227"/>
        </w:trPr>
        <w:tc>
          <w:tcPr>
            <w:tcW w:w="3124" w:type="pct"/>
            <w:vAlign w:val="center"/>
          </w:tcPr>
          <w:p w14:paraId="080931DC" w14:textId="77777777" w:rsidR="008478C7" w:rsidRPr="00921B83" w:rsidRDefault="008478C7" w:rsidP="008478C7">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9" w:type="pct"/>
            <w:vAlign w:val="center"/>
          </w:tcPr>
          <w:p w14:paraId="63CA8A4E" w14:textId="77777777" w:rsidR="008478C7" w:rsidRPr="00921B83" w:rsidRDefault="00521C96" w:rsidP="008478C7">
            <w:pPr>
              <w:jc w:val="center"/>
              <w:rPr>
                <w:rFonts w:ascii="Times New Roman" w:hAnsi="Times New Roman" w:cs="Times New Roman"/>
                <w:bCs/>
                <w:sz w:val="20"/>
                <w:szCs w:val="20"/>
              </w:rPr>
            </w:pPr>
            <w:r>
              <w:rPr>
                <w:rFonts w:ascii="Times New Roman" w:hAnsi="Times New Roman" w:cs="Times New Roman"/>
                <w:bCs/>
                <w:sz w:val="20"/>
                <w:szCs w:val="20"/>
              </w:rPr>
              <w:t>48</w:t>
            </w:r>
          </w:p>
        </w:tc>
        <w:tc>
          <w:tcPr>
            <w:tcW w:w="1297" w:type="pct"/>
            <w:vAlign w:val="center"/>
          </w:tcPr>
          <w:p w14:paraId="6C28B3D1" w14:textId="77777777" w:rsidR="008478C7" w:rsidRPr="00921B83" w:rsidRDefault="00521C96" w:rsidP="008478C7">
            <w:pPr>
              <w:jc w:val="center"/>
              <w:rPr>
                <w:rFonts w:ascii="Times New Roman" w:hAnsi="Times New Roman" w:cs="Times New Roman"/>
                <w:bCs/>
                <w:sz w:val="20"/>
                <w:szCs w:val="20"/>
              </w:rPr>
            </w:pPr>
            <w:r>
              <w:rPr>
                <w:rFonts w:ascii="Times New Roman" w:hAnsi="Times New Roman" w:cs="Times New Roman"/>
                <w:bCs/>
                <w:sz w:val="20"/>
                <w:szCs w:val="20"/>
              </w:rPr>
              <w:t>20</w:t>
            </w:r>
          </w:p>
        </w:tc>
      </w:tr>
      <w:tr w:rsidR="008478C7" w:rsidRPr="00921B83" w14:paraId="180F7904" w14:textId="77777777" w:rsidTr="009D1DE8">
        <w:trPr>
          <w:trHeight w:val="23"/>
        </w:trPr>
        <w:tc>
          <w:tcPr>
            <w:tcW w:w="3124" w:type="pct"/>
            <w:vAlign w:val="center"/>
          </w:tcPr>
          <w:p w14:paraId="0F82260F" w14:textId="77777777" w:rsidR="008478C7" w:rsidRPr="00921B83" w:rsidRDefault="008478C7" w:rsidP="008478C7">
            <w:pPr>
              <w:jc w:val="both"/>
              <w:rPr>
                <w:rFonts w:ascii="Times New Roman" w:hAnsi="Times New Roman" w:cs="Times New Roman"/>
                <w:bCs/>
                <w:sz w:val="20"/>
                <w:szCs w:val="20"/>
              </w:rPr>
            </w:pPr>
            <w:r w:rsidRPr="00921B83">
              <w:rPr>
                <w:rFonts w:ascii="Times New Roman" w:hAnsi="Times New Roman" w:cs="Times New Roman"/>
                <w:bCs/>
                <w:sz w:val="20"/>
                <w:szCs w:val="20"/>
              </w:rPr>
              <w:t>Промежуточная аттестация в форме экзамена</w:t>
            </w:r>
          </w:p>
        </w:tc>
        <w:tc>
          <w:tcPr>
            <w:tcW w:w="579" w:type="pct"/>
            <w:vAlign w:val="center"/>
          </w:tcPr>
          <w:p w14:paraId="0EFAB53D" w14:textId="77777777" w:rsidR="008478C7" w:rsidRPr="00921B83" w:rsidRDefault="00521C96" w:rsidP="008478C7">
            <w:pPr>
              <w:jc w:val="center"/>
              <w:rPr>
                <w:rFonts w:ascii="Times New Roman" w:hAnsi="Times New Roman" w:cs="Times New Roman"/>
                <w:bCs/>
                <w:sz w:val="20"/>
                <w:szCs w:val="20"/>
              </w:rPr>
            </w:pPr>
            <w:r>
              <w:rPr>
                <w:rFonts w:ascii="Times New Roman" w:hAnsi="Times New Roman" w:cs="Times New Roman"/>
                <w:bCs/>
                <w:sz w:val="20"/>
                <w:szCs w:val="20"/>
              </w:rPr>
              <w:t>9</w:t>
            </w:r>
          </w:p>
        </w:tc>
        <w:tc>
          <w:tcPr>
            <w:tcW w:w="1297" w:type="pct"/>
            <w:vAlign w:val="center"/>
          </w:tcPr>
          <w:p w14:paraId="4307A9F2" w14:textId="77777777" w:rsidR="008478C7" w:rsidRPr="00921B83" w:rsidRDefault="008478C7" w:rsidP="008478C7">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521C96" w:rsidRPr="00921B83" w14:paraId="758C574B" w14:textId="77777777" w:rsidTr="009D1DE8">
        <w:trPr>
          <w:trHeight w:val="23"/>
        </w:trPr>
        <w:tc>
          <w:tcPr>
            <w:tcW w:w="3124" w:type="pct"/>
            <w:vAlign w:val="center"/>
          </w:tcPr>
          <w:p w14:paraId="24A24899" w14:textId="77777777" w:rsidR="00521C96" w:rsidRPr="00921B83" w:rsidRDefault="00521C96" w:rsidP="008478C7">
            <w:pPr>
              <w:jc w:val="both"/>
              <w:rPr>
                <w:rFonts w:ascii="Times New Roman" w:hAnsi="Times New Roman" w:cs="Times New Roman"/>
                <w:bCs/>
                <w:sz w:val="20"/>
                <w:szCs w:val="20"/>
              </w:rPr>
            </w:pPr>
            <w:r>
              <w:rPr>
                <w:rFonts w:ascii="Times New Roman" w:hAnsi="Times New Roman" w:cs="Times New Roman"/>
                <w:bCs/>
                <w:sz w:val="20"/>
                <w:szCs w:val="20"/>
              </w:rPr>
              <w:t>Самостоятельная работа</w:t>
            </w:r>
          </w:p>
        </w:tc>
        <w:tc>
          <w:tcPr>
            <w:tcW w:w="579" w:type="pct"/>
            <w:vAlign w:val="center"/>
          </w:tcPr>
          <w:p w14:paraId="00C7EDA1" w14:textId="77777777" w:rsidR="00521C96" w:rsidRDefault="00521C96" w:rsidP="008478C7">
            <w:pPr>
              <w:jc w:val="center"/>
              <w:rPr>
                <w:rFonts w:ascii="Times New Roman" w:hAnsi="Times New Roman" w:cs="Times New Roman"/>
                <w:bCs/>
                <w:sz w:val="20"/>
                <w:szCs w:val="20"/>
              </w:rPr>
            </w:pPr>
            <w:r>
              <w:rPr>
                <w:rFonts w:ascii="Times New Roman" w:hAnsi="Times New Roman" w:cs="Times New Roman"/>
                <w:bCs/>
                <w:sz w:val="20"/>
                <w:szCs w:val="20"/>
              </w:rPr>
              <w:t>16</w:t>
            </w:r>
          </w:p>
        </w:tc>
        <w:tc>
          <w:tcPr>
            <w:tcW w:w="1297" w:type="pct"/>
            <w:vAlign w:val="center"/>
          </w:tcPr>
          <w:p w14:paraId="10F3D703" w14:textId="77777777" w:rsidR="00521C96" w:rsidRPr="00921B83" w:rsidRDefault="00521C96" w:rsidP="008478C7">
            <w:pPr>
              <w:jc w:val="center"/>
              <w:rPr>
                <w:rFonts w:ascii="Times New Roman" w:hAnsi="Times New Roman" w:cs="Times New Roman"/>
                <w:bCs/>
                <w:sz w:val="20"/>
                <w:szCs w:val="20"/>
              </w:rPr>
            </w:pPr>
          </w:p>
        </w:tc>
      </w:tr>
      <w:tr w:rsidR="008478C7" w:rsidRPr="00921B83" w14:paraId="0C707229" w14:textId="77777777" w:rsidTr="009D1DE8">
        <w:trPr>
          <w:trHeight w:val="23"/>
        </w:trPr>
        <w:tc>
          <w:tcPr>
            <w:tcW w:w="3124" w:type="pct"/>
            <w:vAlign w:val="center"/>
          </w:tcPr>
          <w:p w14:paraId="23FDCF59" w14:textId="77777777" w:rsidR="008478C7" w:rsidRPr="00921B83" w:rsidRDefault="008478C7" w:rsidP="008478C7">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9" w:type="pct"/>
            <w:vAlign w:val="center"/>
          </w:tcPr>
          <w:p w14:paraId="5B084533" w14:textId="77777777" w:rsidR="008478C7" w:rsidRPr="00921B83" w:rsidRDefault="008478C7" w:rsidP="00521C96">
            <w:pPr>
              <w:jc w:val="center"/>
              <w:rPr>
                <w:rFonts w:ascii="Times New Roman" w:hAnsi="Times New Roman" w:cs="Times New Roman"/>
                <w:b/>
                <w:sz w:val="20"/>
                <w:szCs w:val="20"/>
              </w:rPr>
            </w:pPr>
            <w:r w:rsidRPr="00921B83">
              <w:rPr>
                <w:rFonts w:ascii="Times New Roman" w:hAnsi="Times New Roman" w:cs="Times New Roman"/>
                <w:b/>
                <w:sz w:val="20"/>
                <w:szCs w:val="20"/>
              </w:rPr>
              <w:t>7</w:t>
            </w:r>
            <w:r w:rsidR="00521C96">
              <w:rPr>
                <w:rFonts w:ascii="Times New Roman" w:hAnsi="Times New Roman" w:cs="Times New Roman"/>
                <w:b/>
                <w:sz w:val="20"/>
                <w:szCs w:val="20"/>
              </w:rPr>
              <w:t>3</w:t>
            </w:r>
          </w:p>
        </w:tc>
        <w:tc>
          <w:tcPr>
            <w:tcW w:w="1297" w:type="pct"/>
            <w:vAlign w:val="center"/>
          </w:tcPr>
          <w:p w14:paraId="67539462" w14:textId="77777777" w:rsidR="008478C7" w:rsidRPr="00921B83" w:rsidRDefault="00521C96" w:rsidP="008478C7">
            <w:pPr>
              <w:jc w:val="center"/>
              <w:rPr>
                <w:rFonts w:ascii="Times New Roman" w:hAnsi="Times New Roman" w:cs="Times New Roman"/>
                <w:b/>
                <w:sz w:val="20"/>
                <w:szCs w:val="20"/>
              </w:rPr>
            </w:pPr>
            <w:r>
              <w:rPr>
                <w:rFonts w:ascii="Times New Roman" w:hAnsi="Times New Roman" w:cs="Times New Roman"/>
                <w:b/>
                <w:sz w:val="20"/>
                <w:szCs w:val="20"/>
              </w:rPr>
              <w:t>20</w:t>
            </w:r>
          </w:p>
        </w:tc>
      </w:tr>
    </w:tbl>
    <w:p w14:paraId="50D83A5A" w14:textId="77777777" w:rsidR="008478C7" w:rsidRPr="00921B83" w:rsidRDefault="008478C7" w:rsidP="008478C7">
      <w:pPr>
        <w:pStyle w:val="114"/>
        <w:spacing w:after="0" w:line="240" w:lineRule="auto"/>
        <w:outlineLvl w:val="9"/>
        <w:rPr>
          <w:rFonts w:ascii="Times New Roman" w:hAnsi="Times New Roman"/>
        </w:rPr>
        <w:sectPr w:rsidR="008478C7" w:rsidRPr="00921B83" w:rsidSect="008478C7">
          <w:headerReference w:type="even" r:id="rId19"/>
          <w:pgSz w:w="11906" w:h="16838"/>
          <w:pgMar w:top="851" w:right="851" w:bottom="851" w:left="851" w:header="709" w:footer="709" w:gutter="0"/>
          <w:cols w:space="708"/>
          <w:docGrid w:linePitch="360"/>
        </w:sectPr>
      </w:pPr>
    </w:p>
    <w:p w14:paraId="12437606" w14:textId="77777777" w:rsidR="008478C7" w:rsidRDefault="008478C7" w:rsidP="009D1DE8">
      <w:pPr>
        <w:pStyle w:val="114"/>
        <w:spacing w:line="240" w:lineRule="auto"/>
        <w:outlineLvl w:val="9"/>
        <w:rPr>
          <w:rFonts w:ascii="Times New Roman" w:hAnsi="Times New Roman"/>
        </w:rPr>
      </w:pPr>
      <w:bookmarkStart w:id="1627" w:name="_Toc172051838"/>
      <w:bookmarkStart w:id="1628" w:name="_Toc172052282"/>
      <w:bookmarkStart w:id="1629" w:name="_Toc172052726"/>
      <w:bookmarkStart w:id="1630" w:name="_Toc172053170"/>
      <w:bookmarkStart w:id="1631" w:name="_Toc172053614"/>
      <w:bookmarkStart w:id="1632" w:name="_Toc172054058"/>
      <w:bookmarkStart w:id="1633" w:name="_Toc172054504"/>
      <w:bookmarkStart w:id="1634" w:name="_Toc172054948"/>
      <w:bookmarkStart w:id="1635" w:name="_Toc172055392"/>
      <w:bookmarkStart w:id="1636" w:name="_Toc172055836"/>
      <w:bookmarkStart w:id="1637" w:name="_Toc172056280"/>
      <w:bookmarkStart w:id="1638" w:name="_Toc172056724"/>
      <w:bookmarkStart w:id="1639" w:name="_Toc172057168"/>
      <w:bookmarkStart w:id="1640" w:name="_Toc172057612"/>
      <w:bookmarkStart w:id="1641" w:name="_Toc172058056"/>
      <w:bookmarkStart w:id="1642" w:name="_Toc172058500"/>
      <w:bookmarkStart w:id="1643" w:name="_Toc172058944"/>
      <w:bookmarkStart w:id="1644" w:name="_Toc172059388"/>
      <w:bookmarkStart w:id="1645" w:name="_Toc172060276"/>
      <w:bookmarkStart w:id="1646" w:name="_Toc172060720"/>
      <w:bookmarkStart w:id="1647" w:name="_Toc172061164"/>
      <w:bookmarkStart w:id="1648" w:name="_Toc172061608"/>
      <w:bookmarkStart w:id="1649" w:name="_Toc172062052"/>
      <w:bookmarkStart w:id="1650" w:name="_Toc172062940"/>
      <w:bookmarkStart w:id="1651" w:name="_Toc172063384"/>
      <w:bookmarkStart w:id="1652" w:name="_Toc172063828"/>
      <w:bookmarkStart w:id="1653" w:name="_Toc172064272"/>
      <w:bookmarkStart w:id="1654" w:name="_Toc172064716"/>
      <w:bookmarkStart w:id="1655" w:name="_Toc172065160"/>
      <w:bookmarkStart w:id="1656" w:name="_Toc172065604"/>
      <w:bookmarkStart w:id="1657" w:name="_Toc172066048"/>
      <w:bookmarkStart w:id="1658" w:name="_Toc172066492"/>
      <w:bookmarkStart w:id="1659" w:name="_Toc172111408"/>
      <w:bookmarkStart w:id="1660" w:name="_Toc172118936"/>
      <w:bookmarkStart w:id="1661" w:name="_Toc172119730"/>
      <w:r w:rsidRPr="00921B83">
        <w:rPr>
          <w:rFonts w:ascii="Times New Roman" w:hAnsi="Times New Roman"/>
        </w:rPr>
        <w:lastRenderedPageBreak/>
        <w:t>2.2. Содержание дисциплины</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7176"/>
        <w:gridCol w:w="2349"/>
        <w:gridCol w:w="2889"/>
      </w:tblGrid>
      <w:tr w:rsidR="00743541" w:rsidRPr="003A62AB" w14:paraId="048D6300" w14:textId="77777777" w:rsidTr="00743541">
        <w:trPr>
          <w:trHeight w:val="20"/>
        </w:trPr>
        <w:tc>
          <w:tcPr>
            <w:tcW w:w="957" w:type="pct"/>
            <w:vAlign w:val="center"/>
          </w:tcPr>
          <w:p w14:paraId="41138A2A" w14:textId="77777777" w:rsidR="00743541" w:rsidRPr="003A62AB" w:rsidRDefault="00743541" w:rsidP="00C667D6">
            <w:pPr>
              <w:suppressAutoHyphens/>
              <w:jc w:val="center"/>
              <w:rPr>
                <w:rFonts w:ascii="Times New Roman" w:hAnsi="Times New Roman" w:cs="Times New Roman"/>
                <w:b/>
                <w:bCs/>
              </w:rPr>
            </w:pPr>
            <w:r w:rsidRPr="003A62AB">
              <w:rPr>
                <w:rFonts w:ascii="Times New Roman" w:hAnsi="Times New Roman" w:cs="Times New Roman"/>
                <w:b/>
                <w:bCs/>
              </w:rPr>
              <w:t>Наименование разделов и тем</w:t>
            </w:r>
          </w:p>
        </w:tc>
        <w:tc>
          <w:tcPr>
            <w:tcW w:w="2337" w:type="pct"/>
            <w:vAlign w:val="center"/>
          </w:tcPr>
          <w:p w14:paraId="25A839C3" w14:textId="77777777" w:rsidR="00743541" w:rsidRPr="003A62AB" w:rsidRDefault="00743541" w:rsidP="00C667D6">
            <w:pPr>
              <w:suppressAutoHyphens/>
              <w:jc w:val="center"/>
              <w:rPr>
                <w:rFonts w:ascii="Times New Roman" w:hAnsi="Times New Roman" w:cs="Times New Roman"/>
                <w:b/>
                <w:bCs/>
              </w:rPr>
            </w:pPr>
            <w:r w:rsidRPr="003A62AB">
              <w:rPr>
                <w:rFonts w:ascii="Times New Roman" w:hAnsi="Times New Roman" w:cs="Times New Roman"/>
                <w:b/>
                <w:bCs/>
              </w:rPr>
              <w:t>Содержание учебного материала и формы организации деятельности обучающихся</w:t>
            </w:r>
          </w:p>
        </w:tc>
        <w:tc>
          <w:tcPr>
            <w:tcW w:w="765" w:type="pct"/>
            <w:vAlign w:val="center"/>
          </w:tcPr>
          <w:p w14:paraId="41BCB2C6" w14:textId="77777777" w:rsidR="00743541" w:rsidRPr="003A62AB" w:rsidRDefault="00743541" w:rsidP="00C667D6">
            <w:pPr>
              <w:suppressAutoHyphens/>
              <w:jc w:val="center"/>
              <w:rPr>
                <w:rFonts w:ascii="Times New Roman" w:hAnsi="Times New Roman" w:cs="Times New Roman"/>
                <w:b/>
                <w:bCs/>
              </w:rPr>
            </w:pPr>
            <w:r w:rsidRPr="003A62AB">
              <w:rPr>
                <w:rFonts w:ascii="Times New Roman" w:hAnsi="Times New Roman" w:cs="Times New Roman"/>
                <w:b/>
                <w:bCs/>
              </w:rPr>
              <w:t>Объем, акад. ч / в том числе в форме практической подготовки, акад. ч</w:t>
            </w:r>
          </w:p>
        </w:tc>
        <w:tc>
          <w:tcPr>
            <w:tcW w:w="941" w:type="pct"/>
            <w:vAlign w:val="center"/>
          </w:tcPr>
          <w:p w14:paraId="7F2333F6" w14:textId="77777777" w:rsidR="00743541" w:rsidRPr="003A62AB" w:rsidRDefault="00743541" w:rsidP="00C667D6">
            <w:pPr>
              <w:suppressAutoHyphens/>
              <w:jc w:val="center"/>
              <w:rPr>
                <w:rFonts w:ascii="Times New Roman" w:hAnsi="Times New Roman" w:cs="Times New Roman"/>
                <w:b/>
                <w:bCs/>
              </w:rPr>
            </w:pPr>
            <w:r w:rsidRPr="003A62AB">
              <w:rPr>
                <w:rFonts w:ascii="Times New Roman" w:hAnsi="Times New Roman" w:cs="Times New Roman"/>
                <w:b/>
                <w:bCs/>
              </w:rPr>
              <w:t>Коды компетенций и личностных результатов,</w:t>
            </w:r>
            <w:r w:rsidRPr="003A62AB">
              <w:rPr>
                <w:rFonts w:ascii="Times New Roman" w:hAnsi="Times New Roman" w:cs="Times New Roman"/>
              </w:rPr>
              <w:t xml:space="preserve"> </w:t>
            </w:r>
            <w:r w:rsidRPr="003A62AB">
              <w:rPr>
                <w:rFonts w:ascii="Times New Roman" w:hAnsi="Times New Roman" w:cs="Times New Roman"/>
                <w:b/>
                <w:bCs/>
              </w:rPr>
              <w:t>формированию которых способствует элемент программы</w:t>
            </w:r>
          </w:p>
        </w:tc>
      </w:tr>
      <w:tr w:rsidR="00743541" w:rsidRPr="003A62AB" w14:paraId="743779DE" w14:textId="77777777" w:rsidTr="00743541">
        <w:trPr>
          <w:trHeight w:val="20"/>
        </w:trPr>
        <w:tc>
          <w:tcPr>
            <w:tcW w:w="957" w:type="pct"/>
          </w:tcPr>
          <w:p w14:paraId="3F1BA994" w14:textId="77777777" w:rsidR="00743541" w:rsidRPr="003A62AB" w:rsidRDefault="00743541" w:rsidP="00C667D6">
            <w:pPr>
              <w:jc w:val="center"/>
              <w:rPr>
                <w:rFonts w:ascii="Times New Roman" w:hAnsi="Times New Roman" w:cs="Times New Roman"/>
                <w:b/>
                <w:bCs/>
                <w:i/>
                <w:iCs/>
              </w:rPr>
            </w:pPr>
            <w:r w:rsidRPr="003A62AB">
              <w:rPr>
                <w:rFonts w:ascii="Times New Roman" w:hAnsi="Times New Roman" w:cs="Times New Roman"/>
                <w:b/>
                <w:bCs/>
                <w:i/>
                <w:iCs/>
              </w:rPr>
              <w:t>1</w:t>
            </w:r>
          </w:p>
        </w:tc>
        <w:tc>
          <w:tcPr>
            <w:tcW w:w="2337" w:type="pct"/>
          </w:tcPr>
          <w:p w14:paraId="23455D8C" w14:textId="77777777" w:rsidR="00743541" w:rsidRPr="003A62AB" w:rsidRDefault="00743541" w:rsidP="00C667D6">
            <w:pPr>
              <w:jc w:val="center"/>
              <w:rPr>
                <w:rFonts w:ascii="Times New Roman" w:hAnsi="Times New Roman" w:cs="Times New Roman"/>
                <w:b/>
                <w:bCs/>
                <w:i/>
                <w:iCs/>
              </w:rPr>
            </w:pPr>
            <w:r w:rsidRPr="003A62AB">
              <w:rPr>
                <w:rFonts w:ascii="Times New Roman" w:hAnsi="Times New Roman" w:cs="Times New Roman"/>
                <w:b/>
                <w:bCs/>
                <w:i/>
                <w:iCs/>
              </w:rPr>
              <w:t>2</w:t>
            </w:r>
          </w:p>
        </w:tc>
        <w:tc>
          <w:tcPr>
            <w:tcW w:w="765" w:type="pct"/>
          </w:tcPr>
          <w:p w14:paraId="372281FA" w14:textId="77777777" w:rsidR="00743541" w:rsidRPr="003A62AB" w:rsidRDefault="00743541" w:rsidP="00C667D6">
            <w:pPr>
              <w:jc w:val="center"/>
              <w:rPr>
                <w:rFonts w:ascii="Times New Roman" w:hAnsi="Times New Roman" w:cs="Times New Roman"/>
                <w:b/>
                <w:bCs/>
                <w:i/>
                <w:iCs/>
              </w:rPr>
            </w:pPr>
            <w:r w:rsidRPr="003A62AB">
              <w:rPr>
                <w:rFonts w:ascii="Times New Roman" w:hAnsi="Times New Roman" w:cs="Times New Roman"/>
                <w:b/>
                <w:bCs/>
                <w:i/>
                <w:iCs/>
              </w:rPr>
              <w:t>3</w:t>
            </w:r>
          </w:p>
        </w:tc>
        <w:tc>
          <w:tcPr>
            <w:tcW w:w="941" w:type="pct"/>
          </w:tcPr>
          <w:p w14:paraId="41E11D8D" w14:textId="77777777" w:rsidR="00743541" w:rsidRPr="003A62AB" w:rsidRDefault="00743541" w:rsidP="00C667D6">
            <w:pPr>
              <w:jc w:val="center"/>
              <w:rPr>
                <w:rFonts w:ascii="Times New Roman" w:hAnsi="Times New Roman" w:cs="Times New Roman"/>
                <w:b/>
                <w:bCs/>
                <w:i/>
                <w:iCs/>
              </w:rPr>
            </w:pPr>
            <w:r w:rsidRPr="003A62AB">
              <w:rPr>
                <w:rFonts w:ascii="Times New Roman" w:hAnsi="Times New Roman" w:cs="Times New Roman"/>
                <w:b/>
                <w:bCs/>
                <w:i/>
                <w:iCs/>
              </w:rPr>
              <w:t>4</w:t>
            </w:r>
          </w:p>
        </w:tc>
      </w:tr>
      <w:tr w:rsidR="00743541" w:rsidRPr="003A62AB" w14:paraId="38E3F95C" w14:textId="77777777" w:rsidTr="00743541">
        <w:trPr>
          <w:trHeight w:val="20"/>
        </w:trPr>
        <w:tc>
          <w:tcPr>
            <w:tcW w:w="3294" w:type="pct"/>
            <w:gridSpan w:val="2"/>
          </w:tcPr>
          <w:p w14:paraId="0F4B3D13" w14:textId="77777777" w:rsidR="00743541" w:rsidRPr="003A62AB" w:rsidRDefault="00743541" w:rsidP="00C667D6">
            <w:pPr>
              <w:rPr>
                <w:rFonts w:ascii="Times New Roman" w:hAnsi="Times New Roman" w:cs="Times New Roman"/>
                <w:b/>
                <w:i/>
              </w:rPr>
            </w:pPr>
            <w:r w:rsidRPr="003A62AB">
              <w:rPr>
                <w:rFonts w:ascii="Times New Roman" w:hAnsi="Times New Roman" w:cs="Times New Roman"/>
                <w:b/>
                <w:bCs/>
              </w:rPr>
              <w:t>Раздел 1. Основные понятия и методы линейной алгебры</w:t>
            </w:r>
          </w:p>
        </w:tc>
        <w:tc>
          <w:tcPr>
            <w:tcW w:w="765" w:type="pct"/>
            <w:vAlign w:val="center"/>
          </w:tcPr>
          <w:p w14:paraId="5472CC74" w14:textId="77777777" w:rsidR="00743541" w:rsidRPr="003A62AB" w:rsidRDefault="00743541" w:rsidP="00743541">
            <w:pPr>
              <w:suppressAutoHyphens/>
              <w:jc w:val="center"/>
              <w:rPr>
                <w:rFonts w:ascii="Times New Roman" w:hAnsi="Times New Roman" w:cs="Times New Roman"/>
                <w:i/>
              </w:rPr>
            </w:pPr>
            <w:r w:rsidRPr="003A62AB">
              <w:rPr>
                <w:rFonts w:ascii="Times New Roman" w:hAnsi="Times New Roman" w:cs="Times New Roman"/>
                <w:bCs/>
              </w:rPr>
              <w:t>14 / 4</w:t>
            </w:r>
          </w:p>
        </w:tc>
        <w:tc>
          <w:tcPr>
            <w:tcW w:w="941" w:type="pct"/>
          </w:tcPr>
          <w:p w14:paraId="531A7414" w14:textId="77777777" w:rsidR="00743541" w:rsidRPr="003A62AB" w:rsidRDefault="00743541" w:rsidP="00C667D6">
            <w:pPr>
              <w:jc w:val="center"/>
              <w:rPr>
                <w:rFonts w:ascii="Times New Roman" w:hAnsi="Times New Roman" w:cs="Times New Roman"/>
                <w:bCs/>
                <w:i/>
                <w:iCs/>
              </w:rPr>
            </w:pPr>
          </w:p>
        </w:tc>
      </w:tr>
      <w:tr w:rsidR="00743541" w:rsidRPr="003A62AB" w14:paraId="70B62828" w14:textId="77777777" w:rsidTr="00743541">
        <w:trPr>
          <w:trHeight w:val="20"/>
        </w:trPr>
        <w:tc>
          <w:tcPr>
            <w:tcW w:w="957" w:type="pct"/>
            <w:vMerge w:val="restart"/>
          </w:tcPr>
          <w:p w14:paraId="1CE20CF3" w14:textId="77777777" w:rsidR="00743541" w:rsidRPr="003A62AB" w:rsidRDefault="00743541" w:rsidP="00C667D6">
            <w:pPr>
              <w:contextualSpacing/>
              <w:rPr>
                <w:rFonts w:ascii="Times New Roman" w:hAnsi="Times New Roman" w:cs="Times New Roman"/>
                <w:b/>
                <w:bCs/>
              </w:rPr>
            </w:pPr>
            <w:r w:rsidRPr="003A62AB">
              <w:rPr>
                <w:rFonts w:ascii="Times New Roman" w:hAnsi="Times New Roman" w:cs="Times New Roman"/>
                <w:b/>
                <w:bCs/>
              </w:rPr>
              <w:t>Тема 1.1. Матрицы и</w:t>
            </w:r>
          </w:p>
          <w:p w14:paraId="2717878B" w14:textId="77777777" w:rsidR="00743541" w:rsidRPr="003A62AB" w:rsidRDefault="00743541" w:rsidP="00C667D6">
            <w:pPr>
              <w:contextualSpacing/>
              <w:jc w:val="both"/>
              <w:rPr>
                <w:rFonts w:ascii="Times New Roman" w:hAnsi="Times New Roman" w:cs="Times New Roman"/>
                <w:bCs/>
              </w:rPr>
            </w:pPr>
            <w:r w:rsidRPr="003A62AB">
              <w:rPr>
                <w:rFonts w:ascii="Times New Roman" w:hAnsi="Times New Roman" w:cs="Times New Roman"/>
                <w:b/>
                <w:bCs/>
              </w:rPr>
              <w:t>определители</w:t>
            </w:r>
          </w:p>
        </w:tc>
        <w:tc>
          <w:tcPr>
            <w:tcW w:w="2337" w:type="pct"/>
          </w:tcPr>
          <w:p w14:paraId="4CB79AFD" w14:textId="77777777" w:rsidR="00743541" w:rsidRPr="003A62AB" w:rsidRDefault="00743541" w:rsidP="00C667D6">
            <w:pPr>
              <w:rPr>
                <w:rFonts w:ascii="Times New Roman" w:hAnsi="Times New Roman" w:cs="Times New Roman"/>
                <w:bCs/>
                <w:i/>
              </w:rPr>
            </w:pPr>
            <w:r w:rsidRPr="003A62AB">
              <w:rPr>
                <w:rFonts w:ascii="Times New Roman" w:hAnsi="Times New Roman" w:cs="Times New Roman"/>
                <w:bCs/>
              </w:rPr>
              <w:t>Содержание</w:t>
            </w:r>
          </w:p>
        </w:tc>
        <w:tc>
          <w:tcPr>
            <w:tcW w:w="765" w:type="pct"/>
            <w:vAlign w:val="center"/>
          </w:tcPr>
          <w:p w14:paraId="3AC1BE4B" w14:textId="77777777" w:rsidR="00743541" w:rsidRPr="003A62AB" w:rsidRDefault="00743541" w:rsidP="00743541">
            <w:pPr>
              <w:suppressAutoHyphens/>
              <w:jc w:val="center"/>
              <w:rPr>
                <w:rFonts w:ascii="Times New Roman" w:hAnsi="Times New Roman" w:cs="Times New Roman"/>
                <w:i/>
                <w:iCs/>
              </w:rPr>
            </w:pPr>
            <w:r w:rsidRPr="003A62AB">
              <w:rPr>
                <w:rFonts w:ascii="Times New Roman" w:hAnsi="Times New Roman" w:cs="Times New Roman"/>
                <w:i/>
              </w:rPr>
              <w:t>6</w:t>
            </w:r>
          </w:p>
        </w:tc>
        <w:tc>
          <w:tcPr>
            <w:tcW w:w="941" w:type="pct"/>
          </w:tcPr>
          <w:p w14:paraId="35AE09AE" w14:textId="77777777" w:rsidR="00743541" w:rsidRPr="003A62AB" w:rsidRDefault="00743541" w:rsidP="00C667D6">
            <w:pPr>
              <w:rPr>
                <w:rFonts w:ascii="Times New Roman" w:hAnsi="Times New Roman" w:cs="Times New Roman"/>
                <w:i/>
              </w:rPr>
            </w:pPr>
          </w:p>
        </w:tc>
      </w:tr>
      <w:tr w:rsidR="00743541" w:rsidRPr="003A62AB" w14:paraId="299815DE" w14:textId="77777777" w:rsidTr="00743541">
        <w:trPr>
          <w:trHeight w:val="20"/>
        </w:trPr>
        <w:tc>
          <w:tcPr>
            <w:tcW w:w="957" w:type="pct"/>
            <w:vMerge/>
          </w:tcPr>
          <w:p w14:paraId="172F7F78" w14:textId="77777777" w:rsidR="00743541" w:rsidRPr="003A62AB" w:rsidRDefault="00743541" w:rsidP="00C667D6">
            <w:pPr>
              <w:rPr>
                <w:rFonts w:ascii="Times New Roman" w:hAnsi="Times New Roman" w:cs="Times New Roman"/>
                <w:bCs/>
                <w:i/>
              </w:rPr>
            </w:pPr>
          </w:p>
        </w:tc>
        <w:tc>
          <w:tcPr>
            <w:tcW w:w="2337" w:type="pct"/>
          </w:tcPr>
          <w:p w14:paraId="1439D8AB" w14:textId="77777777" w:rsidR="00743541" w:rsidRPr="003A62AB" w:rsidRDefault="00743541" w:rsidP="00C667D6">
            <w:pPr>
              <w:tabs>
                <w:tab w:val="left" w:pos="301"/>
              </w:tabs>
              <w:suppressAutoHyphens/>
              <w:jc w:val="both"/>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bCs/>
              </w:rPr>
              <w:t>Понятие Матрицы. Действия над матрицами.</w:t>
            </w:r>
          </w:p>
        </w:tc>
        <w:tc>
          <w:tcPr>
            <w:tcW w:w="765" w:type="pct"/>
            <w:vAlign w:val="center"/>
          </w:tcPr>
          <w:p w14:paraId="0A39C2D5" w14:textId="77777777" w:rsidR="00743541" w:rsidRPr="003A62AB" w:rsidRDefault="00743541" w:rsidP="00743541">
            <w:pPr>
              <w:suppressAutoHyphens/>
              <w:jc w:val="center"/>
              <w:rPr>
                <w:rFonts w:ascii="Times New Roman" w:hAnsi="Times New Roman" w:cs="Times New Roman"/>
                <w:bCs/>
                <w:i/>
                <w:iCs/>
              </w:rPr>
            </w:pPr>
            <w:r w:rsidRPr="003A62AB">
              <w:rPr>
                <w:rFonts w:ascii="Times New Roman" w:hAnsi="Times New Roman" w:cs="Times New Roman"/>
                <w:i/>
              </w:rPr>
              <w:t>2</w:t>
            </w:r>
          </w:p>
        </w:tc>
        <w:tc>
          <w:tcPr>
            <w:tcW w:w="941" w:type="pct"/>
            <w:vMerge w:val="restart"/>
          </w:tcPr>
          <w:p w14:paraId="64F42D62" w14:textId="77777777" w:rsidR="00743541" w:rsidRPr="003A62AB" w:rsidRDefault="00743541" w:rsidP="00412A39">
            <w:pPr>
              <w:suppressAutoHyphens/>
              <w:jc w:val="center"/>
              <w:rPr>
                <w:rFonts w:ascii="Times New Roman" w:hAnsi="Times New Roman" w:cs="Times New Roman"/>
              </w:rPr>
            </w:pPr>
            <w:r w:rsidRPr="003A62AB">
              <w:rPr>
                <w:rFonts w:ascii="Times New Roman" w:hAnsi="Times New Roman" w:cs="Times New Roman"/>
              </w:rPr>
              <w:t>ОК 01, ОК 02</w:t>
            </w:r>
          </w:p>
          <w:p w14:paraId="067DF7CD" w14:textId="77777777" w:rsidR="00743541" w:rsidRPr="003A62AB" w:rsidRDefault="00743541" w:rsidP="00412A39">
            <w:pPr>
              <w:pStyle w:val="a6"/>
              <w:ind w:left="0"/>
              <w:jc w:val="center"/>
              <w:rPr>
                <w:rFonts w:ascii="Times New Roman" w:hAnsi="Times New Roman" w:cs="Times New Roman"/>
              </w:rPr>
            </w:pPr>
          </w:p>
        </w:tc>
      </w:tr>
      <w:tr w:rsidR="00743541" w:rsidRPr="003A62AB" w14:paraId="4CE8E14D" w14:textId="77777777" w:rsidTr="00743541">
        <w:trPr>
          <w:trHeight w:val="20"/>
        </w:trPr>
        <w:tc>
          <w:tcPr>
            <w:tcW w:w="957" w:type="pct"/>
            <w:vMerge/>
          </w:tcPr>
          <w:p w14:paraId="4A8BA76F" w14:textId="77777777" w:rsidR="00743541" w:rsidRPr="003A62AB" w:rsidRDefault="00743541" w:rsidP="00C667D6">
            <w:pPr>
              <w:rPr>
                <w:rFonts w:ascii="Times New Roman" w:hAnsi="Times New Roman" w:cs="Times New Roman"/>
                <w:bCs/>
                <w:i/>
              </w:rPr>
            </w:pPr>
          </w:p>
        </w:tc>
        <w:tc>
          <w:tcPr>
            <w:tcW w:w="2337" w:type="pct"/>
          </w:tcPr>
          <w:p w14:paraId="6AA33998" w14:textId="77777777" w:rsidR="00743541" w:rsidRPr="003A62AB" w:rsidRDefault="00743541" w:rsidP="00C667D6">
            <w:pPr>
              <w:tabs>
                <w:tab w:val="left" w:pos="301"/>
              </w:tabs>
              <w:suppressAutoHyphens/>
              <w:jc w:val="both"/>
              <w:rPr>
                <w:rFonts w:ascii="Times New Roman" w:hAnsi="Times New Roman" w:cs="Times New Roman"/>
              </w:rPr>
            </w:pPr>
            <w:r w:rsidRPr="003A62AB">
              <w:rPr>
                <w:rFonts w:ascii="Times New Roman" w:hAnsi="Times New Roman" w:cs="Times New Roman"/>
              </w:rPr>
              <w:t xml:space="preserve">2. </w:t>
            </w:r>
            <w:r w:rsidRPr="003A62AB">
              <w:rPr>
                <w:rFonts w:ascii="Times New Roman" w:hAnsi="Times New Roman" w:cs="Times New Roman"/>
                <w:lang w:eastAsia="ar-SA"/>
              </w:rPr>
              <w:t>Определители второго и третьего порядка. Основные понятия и свойства определителей. Обратная матрица.</w:t>
            </w:r>
          </w:p>
        </w:tc>
        <w:tc>
          <w:tcPr>
            <w:tcW w:w="765" w:type="pct"/>
            <w:vAlign w:val="center"/>
          </w:tcPr>
          <w:p w14:paraId="12E5681E" w14:textId="77777777" w:rsidR="00743541" w:rsidRPr="003A62AB" w:rsidRDefault="00743541" w:rsidP="00743541">
            <w:pPr>
              <w:suppressAutoHyphens/>
              <w:jc w:val="center"/>
              <w:rPr>
                <w:rFonts w:ascii="Times New Roman" w:hAnsi="Times New Roman" w:cs="Times New Roman"/>
                <w:i/>
              </w:rPr>
            </w:pPr>
            <w:r w:rsidRPr="003A62AB">
              <w:rPr>
                <w:rFonts w:ascii="Times New Roman" w:hAnsi="Times New Roman" w:cs="Times New Roman"/>
                <w:i/>
              </w:rPr>
              <w:t>2</w:t>
            </w:r>
          </w:p>
        </w:tc>
        <w:tc>
          <w:tcPr>
            <w:tcW w:w="941" w:type="pct"/>
            <w:vMerge/>
          </w:tcPr>
          <w:p w14:paraId="05D80FF5" w14:textId="77777777" w:rsidR="00743541" w:rsidRPr="003A62AB" w:rsidRDefault="00743541" w:rsidP="00412A39">
            <w:pPr>
              <w:suppressAutoHyphens/>
              <w:jc w:val="center"/>
              <w:rPr>
                <w:rFonts w:ascii="Times New Roman" w:hAnsi="Times New Roman" w:cs="Times New Roman"/>
              </w:rPr>
            </w:pPr>
          </w:p>
        </w:tc>
      </w:tr>
      <w:tr w:rsidR="00743541" w:rsidRPr="003A62AB" w14:paraId="4490A81B" w14:textId="77777777" w:rsidTr="00743541">
        <w:trPr>
          <w:trHeight w:val="20"/>
        </w:trPr>
        <w:tc>
          <w:tcPr>
            <w:tcW w:w="957" w:type="pct"/>
            <w:vMerge/>
          </w:tcPr>
          <w:p w14:paraId="1D1822C3" w14:textId="77777777" w:rsidR="00743541" w:rsidRPr="003A62AB" w:rsidRDefault="00743541" w:rsidP="00C667D6">
            <w:pPr>
              <w:rPr>
                <w:rFonts w:ascii="Times New Roman" w:hAnsi="Times New Roman" w:cs="Times New Roman"/>
                <w:bCs/>
                <w:i/>
              </w:rPr>
            </w:pPr>
          </w:p>
        </w:tc>
        <w:tc>
          <w:tcPr>
            <w:tcW w:w="2337" w:type="pct"/>
          </w:tcPr>
          <w:p w14:paraId="41FA59DF" w14:textId="77777777" w:rsidR="00743541" w:rsidRPr="003A62AB" w:rsidRDefault="00743541"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3C56A158" w14:textId="77777777" w:rsidR="00743541" w:rsidRPr="003A62AB" w:rsidRDefault="00743541" w:rsidP="00743541">
            <w:pPr>
              <w:suppressAutoHyphens/>
              <w:jc w:val="center"/>
              <w:rPr>
                <w:rFonts w:ascii="Times New Roman" w:hAnsi="Times New Roman" w:cs="Times New Roman"/>
              </w:rPr>
            </w:pPr>
            <w:r w:rsidRPr="003A62AB">
              <w:rPr>
                <w:rFonts w:ascii="Times New Roman" w:hAnsi="Times New Roman" w:cs="Times New Roman"/>
              </w:rPr>
              <w:t>0</w:t>
            </w:r>
          </w:p>
        </w:tc>
        <w:tc>
          <w:tcPr>
            <w:tcW w:w="941" w:type="pct"/>
          </w:tcPr>
          <w:p w14:paraId="627884EF" w14:textId="77777777" w:rsidR="00743541" w:rsidRPr="003A62AB" w:rsidRDefault="00743541" w:rsidP="00412A39">
            <w:pPr>
              <w:jc w:val="center"/>
              <w:rPr>
                <w:rFonts w:ascii="Times New Roman" w:hAnsi="Times New Roman" w:cs="Times New Roman"/>
                <w:i/>
              </w:rPr>
            </w:pPr>
          </w:p>
        </w:tc>
      </w:tr>
      <w:tr w:rsidR="00743541" w:rsidRPr="003A62AB" w14:paraId="221B9B09" w14:textId="77777777" w:rsidTr="00743541">
        <w:trPr>
          <w:trHeight w:val="20"/>
        </w:trPr>
        <w:tc>
          <w:tcPr>
            <w:tcW w:w="957" w:type="pct"/>
            <w:vMerge/>
          </w:tcPr>
          <w:p w14:paraId="7C8DE122" w14:textId="77777777" w:rsidR="00743541" w:rsidRPr="003A62AB" w:rsidRDefault="00743541" w:rsidP="00C667D6">
            <w:pPr>
              <w:rPr>
                <w:rFonts w:ascii="Times New Roman" w:hAnsi="Times New Roman" w:cs="Times New Roman"/>
                <w:bCs/>
              </w:rPr>
            </w:pPr>
          </w:p>
        </w:tc>
        <w:tc>
          <w:tcPr>
            <w:tcW w:w="2337" w:type="pct"/>
          </w:tcPr>
          <w:p w14:paraId="6A02C092" w14:textId="77777777" w:rsidR="00743541" w:rsidRPr="003A62AB" w:rsidRDefault="00743541" w:rsidP="00C667D6">
            <w:pPr>
              <w:rPr>
                <w:rFonts w:ascii="Times New Roman" w:hAnsi="Times New Roman" w:cs="Times New Roman"/>
                <w:bCs/>
              </w:rPr>
            </w:pPr>
            <w:r w:rsidRPr="003A62AB">
              <w:rPr>
                <w:rFonts w:ascii="Times New Roman" w:hAnsi="Times New Roman" w:cs="Times New Roman"/>
                <w:bCs/>
              </w:rPr>
              <w:t>Самостоятельная работа обучающихся</w:t>
            </w:r>
          </w:p>
          <w:p w14:paraId="06A29E8C" w14:textId="77777777" w:rsidR="00743541" w:rsidRPr="003A62AB" w:rsidRDefault="00743541" w:rsidP="00C667D6">
            <w:pPr>
              <w:rPr>
                <w:rFonts w:ascii="Times New Roman" w:hAnsi="Times New Roman" w:cs="Times New Roman"/>
                <w:bCs/>
              </w:rPr>
            </w:pPr>
            <w:r w:rsidRPr="003A62AB">
              <w:rPr>
                <w:rFonts w:ascii="Times New Roman" w:hAnsi="Times New Roman" w:cs="Times New Roman"/>
                <w:bCs/>
              </w:rPr>
              <w:t xml:space="preserve">1. </w:t>
            </w:r>
            <w:r w:rsidRPr="003A62AB">
              <w:rPr>
                <w:rFonts w:ascii="Times New Roman" w:hAnsi="Times New Roman" w:cs="Times New Roman"/>
                <w:i/>
                <w:lang w:eastAsia="ar-SA"/>
              </w:rPr>
              <w:t>Выполнение расчетной работы по теме: «Вычисление определителей и обратных матриц»</w:t>
            </w:r>
          </w:p>
        </w:tc>
        <w:tc>
          <w:tcPr>
            <w:tcW w:w="765" w:type="pct"/>
            <w:vAlign w:val="center"/>
          </w:tcPr>
          <w:p w14:paraId="27A91DDA" w14:textId="77777777" w:rsidR="00743541" w:rsidRPr="003A62AB" w:rsidRDefault="00743541" w:rsidP="00743541">
            <w:pPr>
              <w:suppressAutoHyphens/>
              <w:jc w:val="center"/>
              <w:rPr>
                <w:rFonts w:ascii="Times New Roman" w:hAnsi="Times New Roman" w:cs="Times New Roman"/>
                <w:bCs/>
              </w:rPr>
            </w:pPr>
            <w:r w:rsidRPr="003A62AB">
              <w:rPr>
                <w:rFonts w:ascii="Times New Roman" w:hAnsi="Times New Roman" w:cs="Times New Roman"/>
                <w:i/>
              </w:rPr>
              <w:t>2</w:t>
            </w:r>
          </w:p>
        </w:tc>
        <w:tc>
          <w:tcPr>
            <w:tcW w:w="941" w:type="pct"/>
          </w:tcPr>
          <w:p w14:paraId="1DEB087E" w14:textId="77777777" w:rsidR="00743541" w:rsidRPr="003A62AB" w:rsidRDefault="00743541" w:rsidP="00412A39">
            <w:pPr>
              <w:suppressAutoHyphens/>
              <w:jc w:val="center"/>
              <w:rPr>
                <w:rFonts w:ascii="Times New Roman" w:hAnsi="Times New Roman" w:cs="Times New Roman"/>
              </w:rPr>
            </w:pPr>
            <w:r w:rsidRPr="003A62AB">
              <w:rPr>
                <w:rFonts w:ascii="Times New Roman" w:hAnsi="Times New Roman" w:cs="Times New Roman"/>
              </w:rPr>
              <w:t>ОК 01, ОК 02</w:t>
            </w:r>
          </w:p>
          <w:p w14:paraId="5CB18A83" w14:textId="77777777" w:rsidR="00743541" w:rsidRPr="003A62AB" w:rsidRDefault="00743541" w:rsidP="00412A39">
            <w:pPr>
              <w:pStyle w:val="a6"/>
              <w:ind w:left="0"/>
              <w:jc w:val="center"/>
              <w:rPr>
                <w:rFonts w:ascii="Times New Roman" w:hAnsi="Times New Roman" w:cs="Times New Roman"/>
                <w:bCs/>
              </w:rPr>
            </w:pPr>
          </w:p>
        </w:tc>
      </w:tr>
      <w:tr w:rsidR="00743541" w:rsidRPr="003A62AB" w14:paraId="7FFCC331" w14:textId="77777777" w:rsidTr="00743541">
        <w:trPr>
          <w:trHeight w:val="20"/>
        </w:trPr>
        <w:tc>
          <w:tcPr>
            <w:tcW w:w="957" w:type="pct"/>
            <w:vMerge w:val="restart"/>
          </w:tcPr>
          <w:p w14:paraId="18175AC6" w14:textId="77777777" w:rsidR="00743541" w:rsidRPr="003A62AB" w:rsidRDefault="00743541" w:rsidP="00C667D6">
            <w:pPr>
              <w:contextualSpacing/>
              <w:rPr>
                <w:rFonts w:ascii="Times New Roman" w:hAnsi="Times New Roman" w:cs="Times New Roman"/>
                <w:b/>
                <w:bCs/>
              </w:rPr>
            </w:pPr>
            <w:r w:rsidRPr="003A62AB">
              <w:rPr>
                <w:rFonts w:ascii="Times New Roman" w:hAnsi="Times New Roman" w:cs="Times New Roman"/>
                <w:b/>
                <w:bCs/>
              </w:rPr>
              <w:t>Тема 1.2.</w:t>
            </w:r>
            <w:r w:rsidRPr="003A62AB">
              <w:rPr>
                <w:rFonts w:ascii="Times New Roman" w:hAnsi="Times New Roman" w:cs="Times New Roman"/>
                <w:b/>
                <w:bCs/>
                <w:i/>
              </w:rPr>
              <w:t xml:space="preserve"> </w:t>
            </w:r>
            <w:r w:rsidRPr="003A62AB">
              <w:rPr>
                <w:rFonts w:ascii="Times New Roman" w:hAnsi="Times New Roman" w:cs="Times New Roman"/>
                <w:b/>
                <w:bCs/>
              </w:rPr>
              <w:t xml:space="preserve">Решение систем линейных </w:t>
            </w:r>
          </w:p>
          <w:p w14:paraId="530221BD" w14:textId="77777777" w:rsidR="00743541" w:rsidRPr="003A62AB" w:rsidRDefault="00743541" w:rsidP="00C667D6">
            <w:pPr>
              <w:rPr>
                <w:rFonts w:ascii="Times New Roman" w:hAnsi="Times New Roman" w:cs="Times New Roman"/>
                <w:bCs/>
              </w:rPr>
            </w:pPr>
            <w:r w:rsidRPr="003A62AB">
              <w:rPr>
                <w:rFonts w:ascii="Times New Roman" w:hAnsi="Times New Roman" w:cs="Times New Roman"/>
                <w:b/>
                <w:bCs/>
              </w:rPr>
              <w:t>уравнений (СЛУ)</w:t>
            </w:r>
          </w:p>
        </w:tc>
        <w:tc>
          <w:tcPr>
            <w:tcW w:w="2337" w:type="pct"/>
          </w:tcPr>
          <w:p w14:paraId="13D53843" w14:textId="77777777" w:rsidR="00743541" w:rsidRPr="003A62AB" w:rsidRDefault="00743541" w:rsidP="00C667D6">
            <w:pPr>
              <w:rPr>
                <w:rFonts w:ascii="Times New Roman" w:hAnsi="Times New Roman" w:cs="Times New Roman"/>
                <w:bCs/>
                <w:i/>
              </w:rPr>
            </w:pPr>
            <w:r w:rsidRPr="003A62AB">
              <w:rPr>
                <w:rFonts w:ascii="Times New Roman" w:hAnsi="Times New Roman" w:cs="Times New Roman"/>
                <w:bCs/>
              </w:rPr>
              <w:t>Содержание</w:t>
            </w:r>
          </w:p>
        </w:tc>
        <w:tc>
          <w:tcPr>
            <w:tcW w:w="765" w:type="pct"/>
            <w:vAlign w:val="center"/>
          </w:tcPr>
          <w:p w14:paraId="75DC2BB1" w14:textId="77777777" w:rsidR="00743541" w:rsidRPr="003A62AB" w:rsidRDefault="00743541" w:rsidP="00743541">
            <w:pPr>
              <w:suppressAutoHyphens/>
              <w:jc w:val="center"/>
              <w:rPr>
                <w:rFonts w:ascii="Times New Roman" w:hAnsi="Times New Roman" w:cs="Times New Roman"/>
                <w:i/>
                <w:iCs/>
              </w:rPr>
            </w:pPr>
            <w:r w:rsidRPr="003A62AB">
              <w:rPr>
                <w:rFonts w:ascii="Times New Roman" w:hAnsi="Times New Roman" w:cs="Times New Roman"/>
                <w:i/>
              </w:rPr>
              <w:t>8</w:t>
            </w:r>
          </w:p>
        </w:tc>
        <w:tc>
          <w:tcPr>
            <w:tcW w:w="941" w:type="pct"/>
          </w:tcPr>
          <w:p w14:paraId="1A851ED6" w14:textId="77777777" w:rsidR="00743541" w:rsidRPr="003A62AB" w:rsidRDefault="00743541" w:rsidP="00412A39">
            <w:pPr>
              <w:jc w:val="center"/>
              <w:rPr>
                <w:rFonts w:ascii="Times New Roman" w:hAnsi="Times New Roman" w:cs="Times New Roman"/>
                <w:i/>
              </w:rPr>
            </w:pPr>
          </w:p>
        </w:tc>
      </w:tr>
      <w:tr w:rsidR="00743541" w:rsidRPr="003A62AB" w14:paraId="71E720E0" w14:textId="77777777" w:rsidTr="00743541">
        <w:trPr>
          <w:trHeight w:val="20"/>
        </w:trPr>
        <w:tc>
          <w:tcPr>
            <w:tcW w:w="957" w:type="pct"/>
            <w:vMerge/>
          </w:tcPr>
          <w:p w14:paraId="1ED92BA2" w14:textId="77777777" w:rsidR="00743541" w:rsidRPr="003A62AB" w:rsidRDefault="00743541" w:rsidP="00C667D6">
            <w:pPr>
              <w:rPr>
                <w:rFonts w:ascii="Times New Roman" w:hAnsi="Times New Roman" w:cs="Times New Roman"/>
                <w:bCs/>
                <w:i/>
              </w:rPr>
            </w:pPr>
          </w:p>
        </w:tc>
        <w:tc>
          <w:tcPr>
            <w:tcW w:w="2337" w:type="pct"/>
          </w:tcPr>
          <w:p w14:paraId="0C6BB102" w14:textId="77777777" w:rsidR="00743541" w:rsidRPr="003A62AB" w:rsidRDefault="00743541" w:rsidP="00C667D6">
            <w:pPr>
              <w:suppressAutoHyphens/>
              <w:jc w:val="both"/>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lang w:eastAsia="ar-SA"/>
              </w:rPr>
              <w:t>Системы линейных уравнений. Метод обратной матрицы и метод Крамера.</w:t>
            </w:r>
          </w:p>
        </w:tc>
        <w:tc>
          <w:tcPr>
            <w:tcW w:w="765" w:type="pct"/>
            <w:vAlign w:val="center"/>
          </w:tcPr>
          <w:p w14:paraId="1A725453" w14:textId="77777777" w:rsidR="00743541" w:rsidRPr="003A62AB" w:rsidRDefault="00743541" w:rsidP="00743541">
            <w:pPr>
              <w:suppressAutoHyphens/>
              <w:jc w:val="center"/>
              <w:rPr>
                <w:rFonts w:ascii="Times New Roman" w:hAnsi="Times New Roman" w:cs="Times New Roman"/>
                <w:bCs/>
                <w:i/>
                <w:iCs/>
              </w:rPr>
            </w:pPr>
            <w:r w:rsidRPr="003A62AB">
              <w:rPr>
                <w:rFonts w:ascii="Times New Roman" w:hAnsi="Times New Roman" w:cs="Times New Roman"/>
                <w:i/>
              </w:rPr>
              <w:t>2</w:t>
            </w:r>
          </w:p>
        </w:tc>
        <w:tc>
          <w:tcPr>
            <w:tcW w:w="941" w:type="pct"/>
          </w:tcPr>
          <w:p w14:paraId="2F19A947" w14:textId="77777777" w:rsidR="00743541" w:rsidRPr="003A62AB" w:rsidRDefault="00743541" w:rsidP="00412A39">
            <w:pPr>
              <w:suppressAutoHyphens/>
              <w:jc w:val="center"/>
              <w:rPr>
                <w:rFonts w:ascii="Times New Roman" w:hAnsi="Times New Roman" w:cs="Times New Roman"/>
              </w:rPr>
            </w:pPr>
            <w:r w:rsidRPr="003A62AB">
              <w:rPr>
                <w:rFonts w:ascii="Times New Roman" w:hAnsi="Times New Roman" w:cs="Times New Roman"/>
              </w:rPr>
              <w:t>ОК 01, ОК 02</w:t>
            </w:r>
          </w:p>
          <w:p w14:paraId="067FDA52" w14:textId="77777777" w:rsidR="00743541" w:rsidRPr="003A62AB" w:rsidRDefault="00743541" w:rsidP="00412A39">
            <w:pPr>
              <w:pStyle w:val="a6"/>
              <w:ind w:left="0"/>
              <w:jc w:val="center"/>
              <w:rPr>
                <w:rFonts w:ascii="Times New Roman" w:hAnsi="Times New Roman" w:cs="Times New Roman"/>
              </w:rPr>
            </w:pPr>
          </w:p>
        </w:tc>
      </w:tr>
      <w:tr w:rsidR="00743541" w:rsidRPr="003A62AB" w14:paraId="1DD376F9" w14:textId="77777777" w:rsidTr="00743541">
        <w:trPr>
          <w:trHeight w:val="20"/>
        </w:trPr>
        <w:tc>
          <w:tcPr>
            <w:tcW w:w="957" w:type="pct"/>
            <w:vMerge/>
          </w:tcPr>
          <w:p w14:paraId="4AE52E35" w14:textId="77777777" w:rsidR="00743541" w:rsidRPr="003A62AB" w:rsidRDefault="00743541" w:rsidP="00C667D6">
            <w:pPr>
              <w:rPr>
                <w:rFonts w:ascii="Times New Roman" w:hAnsi="Times New Roman" w:cs="Times New Roman"/>
                <w:bCs/>
                <w:i/>
              </w:rPr>
            </w:pPr>
          </w:p>
        </w:tc>
        <w:tc>
          <w:tcPr>
            <w:tcW w:w="2337" w:type="pct"/>
          </w:tcPr>
          <w:p w14:paraId="552A7268" w14:textId="77777777" w:rsidR="00743541" w:rsidRPr="003A62AB" w:rsidRDefault="00743541" w:rsidP="00C667D6">
            <w:pPr>
              <w:suppressAutoHyphens/>
              <w:jc w:val="both"/>
              <w:rPr>
                <w:rFonts w:ascii="Times New Roman" w:hAnsi="Times New Roman" w:cs="Times New Roman"/>
              </w:rPr>
            </w:pPr>
            <w:r w:rsidRPr="003A62AB">
              <w:rPr>
                <w:rFonts w:ascii="Times New Roman" w:hAnsi="Times New Roman" w:cs="Times New Roman"/>
              </w:rPr>
              <w:t xml:space="preserve">2. </w:t>
            </w:r>
            <w:r w:rsidRPr="003A62AB">
              <w:rPr>
                <w:rFonts w:ascii="Times New Roman" w:hAnsi="Times New Roman" w:cs="Times New Roman"/>
                <w:lang w:eastAsia="ar-SA"/>
              </w:rPr>
              <w:t>Однородные и неоднородные системы линейных уравнений. Метод Гаусса.</w:t>
            </w:r>
          </w:p>
        </w:tc>
        <w:tc>
          <w:tcPr>
            <w:tcW w:w="765" w:type="pct"/>
            <w:vAlign w:val="center"/>
          </w:tcPr>
          <w:p w14:paraId="5873E0BD" w14:textId="77777777" w:rsidR="00743541" w:rsidRPr="003A62AB" w:rsidRDefault="00743541" w:rsidP="00743541">
            <w:pPr>
              <w:suppressAutoHyphens/>
              <w:jc w:val="center"/>
              <w:rPr>
                <w:rFonts w:ascii="Times New Roman" w:hAnsi="Times New Roman" w:cs="Times New Roman"/>
                <w:i/>
              </w:rPr>
            </w:pPr>
            <w:r w:rsidRPr="003A62AB">
              <w:rPr>
                <w:rFonts w:ascii="Times New Roman" w:hAnsi="Times New Roman" w:cs="Times New Roman"/>
                <w:i/>
              </w:rPr>
              <w:t>2</w:t>
            </w:r>
          </w:p>
        </w:tc>
        <w:tc>
          <w:tcPr>
            <w:tcW w:w="941" w:type="pct"/>
          </w:tcPr>
          <w:p w14:paraId="70818E25" w14:textId="77777777" w:rsidR="00743541" w:rsidRPr="003A62AB" w:rsidRDefault="00743541" w:rsidP="00412A39">
            <w:pPr>
              <w:suppressAutoHyphens/>
              <w:jc w:val="center"/>
              <w:rPr>
                <w:rFonts w:ascii="Times New Roman" w:hAnsi="Times New Roman" w:cs="Times New Roman"/>
              </w:rPr>
            </w:pPr>
            <w:r w:rsidRPr="003A62AB">
              <w:rPr>
                <w:rFonts w:ascii="Times New Roman" w:hAnsi="Times New Roman" w:cs="Times New Roman"/>
              </w:rPr>
              <w:t>ОК 01, ОК 02</w:t>
            </w:r>
          </w:p>
          <w:p w14:paraId="35371954" w14:textId="77777777" w:rsidR="00743541" w:rsidRPr="003A62AB" w:rsidRDefault="00743541" w:rsidP="00412A39">
            <w:pPr>
              <w:pStyle w:val="a6"/>
              <w:ind w:left="0"/>
              <w:jc w:val="center"/>
              <w:rPr>
                <w:rFonts w:ascii="Times New Roman" w:hAnsi="Times New Roman" w:cs="Times New Roman"/>
              </w:rPr>
            </w:pPr>
          </w:p>
        </w:tc>
      </w:tr>
      <w:tr w:rsidR="00743541" w:rsidRPr="003A62AB" w14:paraId="42451037" w14:textId="77777777" w:rsidTr="00743541">
        <w:trPr>
          <w:trHeight w:val="20"/>
        </w:trPr>
        <w:tc>
          <w:tcPr>
            <w:tcW w:w="957" w:type="pct"/>
            <w:vMerge/>
          </w:tcPr>
          <w:p w14:paraId="5487DE8F" w14:textId="77777777" w:rsidR="00743541" w:rsidRPr="003A62AB" w:rsidRDefault="00743541" w:rsidP="00C667D6">
            <w:pPr>
              <w:rPr>
                <w:rFonts w:ascii="Times New Roman" w:hAnsi="Times New Roman" w:cs="Times New Roman"/>
                <w:bCs/>
                <w:i/>
              </w:rPr>
            </w:pPr>
          </w:p>
        </w:tc>
        <w:tc>
          <w:tcPr>
            <w:tcW w:w="2337" w:type="pct"/>
          </w:tcPr>
          <w:p w14:paraId="7B720550" w14:textId="77777777" w:rsidR="00743541" w:rsidRPr="003A62AB" w:rsidRDefault="00743541" w:rsidP="00C667D6">
            <w:pPr>
              <w:suppressAutoHyphens/>
              <w:jc w:val="both"/>
              <w:rPr>
                <w:rFonts w:ascii="Times New Roman" w:hAnsi="Times New Roman" w:cs="Times New Roman"/>
              </w:rPr>
            </w:pPr>
            <w:r w:rsidRPr="003A62AB">
              <w:rPr>
                <w:rFonts w:ascii="Times New Roman" w:hAnsi="Times New Roman" w:cs="Times New Roman"/>
                <w:bCs/>
              </w:rPr>
              <w:t>В том числе практических занятий и лабораторных работ</w:t>
            </w:r>
          </w:p>
        </w:tc>
        <w:tc>
          <w:tcPr>
            <w:tcW w:w="765" w:type="pct"/>
            <w:vAlign w:val="center"/>
          </w:tcPr>
          <w:p w14:paraId="6042C772" w14:textId="77777777" w:rsidR="00743541" w:rsidRPr="003A62AB" w:rsidRDefault="00743541" w:rsidP="00743541">
            <w:pPr>
              <w:suppressAutoHyphens/>
              <w:jc w:val="center"/>
              <w:rPr>
                <w:rFonts w:ascii="Times New Roman" w:hAnsi="Times New Roman" w:cs="Times New Roman"/>
              </w:rPr>
            </w:pPr>
            <w:r w:rsidRPr="003A62AB">
              <w:rPr>
                <w:rFonts w:ascii="Times New Roman" w:hAnsi="Times New Roman" w:cs="Times New Roman"/>
              </w:rPr>
              <w:t>2</w:t>
            </w:r>
          </w:p>
        </w:tc>
        <w:tc>
          <w:tcPr>
            <w:tcW w:w="941" w:type="pct"/>
          </w:tcPr>
          <w:p w14:paraId="7CEA4424" w14:textId="77777777" w:rsidR="00743541" w:rsidRPr="003A62AB" w:rsidRDefault="00743541" w:rsidP="00412A39">
            <w:pPr>
              <w:jc w:val="center"/>
              <w:rPr>
                <w:rFonts w:ascii="Times New Roman" w:hAnsi="Times New Roman" w:cs="Times New Roman"/>
                <w:i/>
              </w:rPr>
            </w:pPr>
          </w:p>
        </w:tc>
      </w:tr>
      <w:tr w:rsidR="00743541" w:rsidRPr="003A62AB" w14:paraId="361B53E2" w14:textId="77777777" w:rsidTr="00743541">
        <w:trPr>
          <w:trHeight w:val="20"/>
        </w:trPr>
        <w:tc>
          <w:tcPr>
            <w:tcW w:w="957" w:type="pct"/>
            <w:vMerge/>
          </w:tcPr>
          <w:p w14:paraId="6E8BE0A0" w14:textId="77777777" w:rsidR="00743541" w:rsidRPr="003A62AB" w:rsidRDefault="00743541" w:rsidP="00C667D6">
            <w:pPr>
              <w:rPr>
                <w:rFonts w:ascii="Times New Roman" w:hAnsi="Times New Roman" w:cs="Times New Roman"/>
                <w:bCs/>
                <w:i/>
              </w:rPr>
            </w:pPr>
          </w:p>
        </w:tc>
        <w:tc>
          <w:tcPr>
            <w:tcW w:w="2337" w:type="pct"/>
          </w:tcPr>
          <w:p w14:paraId="07354161" w14:textId="77777777" w:rsidR="00743541" w:rsidRPr="003A62AB" w:rsidRDefault="00743541" w:rsidP="00C667D6">
            <w:pPr>
              <w:suppressAutoHyphens/>
              <w:jc w:val="both"/>
              <w:rPr>
                <w:rFonts w:ascii="Times New Roman" w:hAnsi="Times New Roman" w:cs="Times New Roman"/>
                <w:bCs/>
              </w:rPr>
            </w:pPr>
            <w:r w:rsidRPr="003A62AB">
              <w:rPr>
                <w:rFonts w:ascii="Times New Roman" w:hAnsi="Times New Roman" w:cs="Times New Roman"/>
              </w:rPr>
              <w:t>Практическое занятие 1. Исследование СЛУ на совместность. Решение СЛУ различными методами.</w:t>
            </w:r>
          </w:p>
        </w:tc>
        <w:tc>
          <w:tcPr>
            <w:tcW w:w="765" w:type="pct"/>
            <w:vAlign w:val="center"/>
          </w:tcPr>
          <w:p w14:paraId="2119E568" w14:textId="77777777" w:rsidR="00743541" w:rsidRPr="003A62AB" w:rsidRDefault="00743541" w:rsidP="00743541">
            <w:pPr>
              <w:suppressAutoHyphens/>
              <w:jc w:val="center"/>
              <w:rPr>
                <w:rFonts w:ascii="Times New Roman" w:hAnsi="Times New Roman" w:cs="Times New Roman"/>
                <w:i/>
              </w:rPr>
            </w:pPr>
            <w:r w:rsidRPr="003A62AB">
              <w:rPr>
                <w:rFonts w:ascii="Times New Roman" w:hAnsi="Times New Roman" w:cs="Times New Roman"/>
                <w:i/>
              </w:rPr>
              <w:t>2</w:t>
            </w:r>
          </w:p>
        </w:tc>
        <w:tc>
          <w:tcPr>
            <w:tcW w:w="941" w:type="pct"/>
          </w:tcPr>
          <w:p w14:paraId="79827EF9" w14:textId="77777777" w:rsidR="00AE33E4" w:rsidRPr="003A62AB" w:rsidRDefault="00AE33E4" w:rsidP="00412A39">
            <w:pPr>
              <w:suppressAutoHyphens/>
              <w:jc w:val="center"/>
              <w:rPr>
                <w:rFonts w:ascii="Times New Roman" w:hAnsi="Times New Roman" w:cs="Times New Roman"/>
              </w:rPr>
            </w:pPr>
            <w:r w:rsidRPr="003A62AB">
              <w:rPr>
                <w:rFonts w:ascii="Times New Roman" w:hAnsi="Times New Roman" w:cs="Times New Roman"/>
              </w:rPr>
              <w:t>ОК 01, ОК 02</w:t>
            </w:r>
          </w:p>
          <w:p w14:paraId="1E4E1F81" w14:textId="77777777" w:rsidR="00743541" w:rsidRPr="003A62AB" w:rsidRDefault="00743541" w:rsidP="00412A39">
            <w:pPr>
              <w:jc w:val="center"/>
              <w:rPr>
                <w:rFonts w:ascii="Times New Roman" w:hAnsi="Times New Roman" w:cs="Times New Roman"/>
                <w:i/>
              </w:rPr>
            </w:pPr>
          </w:p>
        </w:tc>
      </w:tr>
      <w:tr w:rsidR="00743541" w:rsidRPr="003A62AB" w14:paraId="448695EC" w14:textId="77777777" w:rsidTr="00743541">
        <w:trPr>
          <w:trHeight w:val="20"/>
        </w:trPr>
        <w:tc>
          <w:tcPr>
            <w:tcW w:w="957" w:type="pct"/>
            <w:vMerge/>
          </w:tcPr>
          <w:p w14:paraId="516DCB89" w14:textId="77777777" w:rsidR="00743541" w:rsidRPr="003A62AB" w:rsidRDefault="00743541" w:rsidP="00C667D6">
            <w:pPr>
              <w:rPr>
                <w:rFonts w:ascii="Times New Roman" w:hAnsi="Times New Roman" w:cs="Times New Roman"/>
                <w:bCs/>
              </w:rPr>
            </w:pPr>
          </w:p>
        </w:tc>
        <w:tc>
          <w:tcPr>
            <w:tcW w:w="2337" w:type="pct"/>
          </w:tcPr>
          <w:p w14:paraId="7C2616B7" w14:textId="77777777" w:rsidR="00743541" w:rsidRPr="003A62AB" w:rsidRDefault="00743541" w:rsidP="00C667D6">
            <w:pPr>
              <w:rPr>
                <w:rFonts w:ascii="Times New Roman" w:hAnsi="Times New Roman" w:cs="Times New Roman"/>
                <w:bCs/>
              </w:rPr>
            </w:pPr>
            <w:r w:rsidRPr="003A62AB">
              <w:rPr>
                <w:rFonts w:ascii="Times New Roman" w:hAnsi="Times New Roman" w:cs="Times New Roman"/>
                <w:bCs/>
              </w:rPr>
              <w:t>Самостоятельная работа обучающихся</w:t>
            </w:r>
          </w:p>
          <w:p w14:paraId="5C42636A" w14:textId="77777777" w:rsidR="00743541" w:rsidRPr="003A62AB" w:rsidRDefault="00743541" w:rsidP="00C667D6">
            <w:pPr>
              <w:spacing w:after="120"/>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i/>
                <w:lang w:eastAsia="ar-SA"/>
              </w:rPr>
              <w:t>Выполнение расчетной работы по теме: «Решение систем линейных уравнений с тремя неизвестными по формулам Крамера, матричным методом и методом Гаусса».</w:t>
            </w:r>
          </w:p>
        </w:tc>
        <w:tc>
          <w:tcPr>
            <w:tcW w:w="765" w:type="pct"/>
            <w:vAlign w:val="center"/>
          </w:tcPr>
          <w:p w14:paraId="79ECB9F0" w14:textId="77777777" w:rsidR="00743541" w:rsidRPr="003A62AB" w:rsidRDefault="00743541" w:rsidP="00743541">
            <w:pPr>
              <w:suppressAutoHyphens/>
              <w:jc w:val="center"/>
              <w:rPr>
                <w:rFonts w:ascii="Times New Roman" w:hAnsi="Times New Roman" w:cs="Times New Roman"/>
                <w:bCs/>
                <w:i/>
              </w:rPr>
            </w:pPr>
            <w:r w:rsidRPr="003A62AB">
              <w:rPr>
                <w:rFonts w:ascii="Times New Roman" w:hAnsi="Times New Roman" w:cs="Times New Roman"/>
                <w:bCs/>
                <w:i/>
              </w:rPr>
              <w:t>2</w:t>
            </w:r>
          </w:p>
        </w:tc>
        <w:tc>
          <w:tcPr>
            <w:tcW w:w="941" w:type="pct"/>
          </w:tcPr>
          <w:p w14:paraId="09A623A0" w14:textId="77777777" w:rsidR="00743541" w:rsidRPr="003A62AB" w:rsidRDefault="00743541" w:rsidP="00412A39">
            <w:pPr>
              <w:suppressAutoHyphens/>
              <w:jc w:val="center"/>
              <w:rPr>
                <w:rFonts w:ascii="Times New Roman" w:hAnsi="Times New Roman" w:cs="Times New Roman"/>
              </w:rPr>
            </w:pPr>
            <w:r w:rsidRPr="003A62AB">
              <w:rPr>
                <w:rFonts w:ascii="Times New Roman" w:hAnsi="Times New Roman" w:cs="Times New Roman"/>
              </w:rPr>
              <w:t>ОК 01, ОК 02</w:t>
            </w:r>
          </w:p>
          <w:p w14:paraId="45B17948" w14:textId="77777777" w:rsidR="00743541" w:rsidRPr="003A62AB" w:rsidRDefault="00743541" w:rsidP="00412A39">
            <w:pPr>
              <w:suppressAutoHyphens/>
              <w:jc w:val="center"/>
              <w:rPr>
                <w:rFonts w:ascii="Times New Roman" w:hAnsi="Times New Roman" w:cs="Times New Roman"/>
              </w:rPr>
            </w:pPr>
          </w:p>
        </w:tc>
      </w:tr>
      <w:tr w:rsidR="00743541" w:rsidRPr="003A62AB" w14:paraId="316351D4" w14:textId="77777777" w:rsidTr="00743541">
        <w:trPr>
          <w:trHeight w:val="20"/>
        </w:trPr>
        <w:tc>
          <w:tcPr>
            <w:tcW w:w="3294" w:type="pct"/>
            <w:gridSpan w:val="2"/>
          </w:tcPr>
          <w:p w14:paraId="7A32659C" w14:textId="77777777" w:rsidR="00743541" w:rsidRPr="003A62AB" w:rsidRDefault="00743541" w:rsidP="00C667D6">
            <w:pPr>
              <w:rPr>
                <w:rFonts w:ascii="Times New Roman" w:hAnsi="Times New Roman" w:cs="Times New Roman"/>
                <w:b/>
                <w:i/>
              </w:rPr>
            </w:pPr>
            <w:r w:rsidRPr="003A62AB">
              <w:rPr>
                <w:rFonts w:ascii="Times New Roman" w:hAnsi="Times New Roman" w:cs="Times New Roman"/>
                <w:b/>
                <w:bCs/>
              </w:rPr>
              <w:t>Раздел 2. Элементы аналитической геометрии</w:t>
            </w:r>
          </w:p>
        </w:tc>
        <w:tc>
          <w:tcPr>
            <w:tcW w:w="765" w:type="pct"/>
            <w:vAlign w:val="center"/>
          </w:tcPr>
          <w:p w14:paraId="7A70FA91" w14:textId="77777777" w:rsidR="00743541" w:rsidRPr="003A62AB" w:rsidRDefault="00743541" w:rsidP="00743541">
            <w:pPr>
              <w:suppressAutoHyphens/>
              <w:jc w:val="center"/>
              <w:rPr>
                <w:rFonts w:ascii="Times New Roman" w:hAnsi="Times New Roman" w:cs="Times New Roman"/>
                <w:i/>
              </w:rPr>
            </w:pPr>
            <w:r w:rsidRPr="003A62AB">
              <w:rPr>
                <w:rFonts w:ascii="Times New Roman" w:hAnsi="Times New Roman" w:cs="Times New Roman"/>
                <w:bCs/>
              </w:rPr>
              <w:t>12 / 4</w:t>
            </w:r>
          </w:p>
        </w:tc>
        <w:tc>
          <w:tcPr>
            <w:tcW w:w="941" w:type="pct"/>
          </w:tcPr>
          <w:p w14:paraId="5B499844" w14:textId="77777777" w:rsidR="00743541" w:rsidRPr="003A62AB" w:rsidRDefault="00743541" w:rsidP="00412A39">
            <w:pPr>
              <w:jc w:val="center"/>
              <w:rPr>
                <w:rFonts w:ascii="Times New Roman" w:hAnsi="Times New Roman" w:cs="Times New Roman"/>
                <w:bCs/>
                <w:i/>
                <w:iCs/>
              </w:rPr>
            </w:pPr>
          </w:p>
        </w:tc>
      </w:tr>
      <w:tr w:rsidR="00743541" w:rsidRPr="003A62AB" w14:paraId="0F559755" w14:textId="77777777" w:rsidTr="00743541">
        <w:trPr>
          <w:trHeight w:val="20"/>
        </w:trPr>
        <w:tc>
          <w:tcPr>
            <w:tcW w:w="957" w:type="pct"/>
            <w:vMerge w:val="restart"/>
          </w:tcPr>
          <w:p w14:paraId="4A4705C9" w14:textId="77777777" w:rsidR="00743541" w:rsidRPr="003A62AB" w:rsidRDefault="00743541" w:rsidP="00C667D6">
            <w:pPr>
              <w:contextualSpacing/>
              <w:jc w:val="both"/>
              <w:rPr>
                <w:rFonts w:ascii="Times New Roman" w:hAnsi="Times New Roman" w:cs="Times New Roman"/>
                <w:b/>
                <w:bCs/>
              </w:rPr>
            </w:pPr>
            <w:r w:rsidRPr="003A62AB">
              <w:rPr>
                <w:rFonts w:ascii="Times New Roman" w:hAnsi="Times New Roman" w:cs="Times New Roman"/>
                <w:b/>
                <w:bCs/>
              </w:rPr>
              <w:t>Тема 2.1. Векторы и действия с ними</w:t>
            </w:r>
          </w:p>
        </w:tc>
        <w:tc>
          <w:tcPr>
            <w:tcW w:w="2337" w:type="pct"/>
          </w:tcPr>
          <w:p w14:paraId="21B5CCB5" w14:textId="77777777" w:rsidR="00743541" w:rsidRPr="003A62AB" w:rsidRDefault="00743541" w:rsidP="00C667D6">
            <w:pPr>
              <w:rPr>
                <w:rFonts w:ascii="Times New Roman" w:hAnsi="Times New Roman" w:cs="Times New Roman"/>
                <w:bCs/>
                <w:i/>
              </w:rPr>
            </w:pPr>
            <w:r w:rsidRPr="003A62AB">
              <w:rPr>
                <w:rFonts w:ascii="Times New Roman" w:hAnsi="Times New Roman" w:cs="Times New Roman"/>
                <w:bCs/>
              </w:rPr>
              <w:t>Содержание</w:t>
            </w:r>
          </w:p>
        </w:tc>
        <w:tc>
          <w:tcPr>
            <w:tcW w:w="765" w:type="pct"/>
          </w:tcPr>
          <w:p w14:paraId="567B09AE" w14:textId="77777777" w:rsidR="00743541" w:rsidRPr="003A62AB" w:rsidRDefault="00743541" w:rsidP="00C667D6">
            <w:pPr>
              <w:suppressAutoHyphens/>
              <w:jc w:val="center"/>
              <w:rPr>
                <w:rFonts w:ascii="Times New Roman" w:hAnsi="Times New Roman" w:cs="Times New Roman"/>
                <w:i/>
                <w:iCs/>
              </w:rPr>
            </w:pPr>
            <w:r w:rsidRPr="003A62AB">
              <w:rPr>
                <w:rFonts w:ascii="Times New Roman" w:hAnsi="Times New Roman" w:cs="Times New Roman"/>
                <w:i/>
              </w:rPr>
              <w:t>6</w:t>
            </w:r>
          </w:p>
        </w:tc>
        <w:tc>
          <w:tcPr>
            <w:tcW w:w="941" w:type="pct"/>
          </w:tcPr>
          <w:p w14:paraId="492F2E74" w14:textId="77777777" w:rsidR="00AE33E4" w:rsidRPr="003A62AB" w:rsidRDefault="00AE33E4" w:rsidP="00412A39">
            <w:pPr>
              <w:suppressAutoHyphens/>
              <w:jc w:val="center"/>
              <w:rPr>
                <w:rFonts w:ascii="Times New Roman" w:hAnsi="Times New Roman" w:cs="Times New Roman"/>
              </w:rPr>
            </w:pPr>
            <w:r w:rsidRPr="003A62AB">
              <w:rPr>
                <w:rFonts w:ascii="Times New Roman" w:hAnsi="Times New Roman" w:cs="Times New Roman"/>
              </w:rPr>
              <w:t>ОК 01, ОК 02</w:t>
            </w:r>
          </w:p>
          <w:p w14:paraId="3215F49A" w14:textId="77777777" w:rsidR="00743541" w:rsidRPr="003A62AB" w:rsidRDefault="00743541" w:rsidP="00412A39">
            <w:pPr>
              <w:jc w:val="center"/>
              <w:rPr>
                <w:rFonts w:ascii="Times New Roman" w:hAnsi="Times New Roman" w:cs="Times New Roman"/>
                <w:i/>
              </w:rPr>
            </w:pPr>
          </w:p>
        </w:tc>
      </w:tr>
      <w:tr w:rsidR="00743541" w:rsidRPr="003A62AB" w14:paraId="73D0DF29" w14:textId="77777777" w:rsidTr="00743541">
        <w:trPr>
          <w:trHeight w:val="20"/>
        </w:trPr>
        <w:tc>
          <w:tcPr>
            <w:tcW w:w="957" w:type="pct"/>
            <w:vMerge/>
          </w:tcPr>
          <w:p w14:paraId="619B541F" w14:textId="77777777" w:rsidR="00743541" w:rsidRPr="003A62AB" w:rsidRDefault="00743541" w:rsidP="00C667D6">
            <w:pPr>
              <w:rPr>
                <w:rFonts w:ascii="Times New Roman" w:hAnsi="Times New Roman" w:cs="Times New Roman"/>
                <w:bCs/>
                <w:i/>
              </w:rPr>
            </w:pPr>
          </w:p>
        </w:tc>
        <w:tc>
          <w:tcPr>
            <w:tcW w:w="2337" w:type="pct"/>
          </w:tcPr>
          <w:p w14:paraId="1EF7049A" w14:textId="77777777" w:rsidR="00743541" w:rsidRPr="003A62AB" w:rsidRDefault="00743541" w:rsidP="00C667D6">
            <w:pPr>
              <w:tabs>
                <w:tab w:val="left" w:pos="301"/>
              </w:tabs>
              <w:suppressAutoHyphens/>
              <w:jc w:val="both"/>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bCs/>
              </w:rPr>
              <w:t>Вектор. Линейные операции над векторами на плоскости и в пространстве. Скалярное произведение векторов в пространстве.</w:t>
            </w:r>
          </w:p>
        </w:tc>
        <w:tc>
          <w:tcPr>
            <w:tcW w:w="765" w:type="pct"/>
            <w:vAlign w:val="center"/>
          </w:tcPr>
          <w:p w14:paraId="05784B89" w14:textId="77777777" w:rsidR="00743541" w:rsidRPr="003A62AB" w:rsidRDefault="00743541" w:rsidP="00AE33E4">
            <w:pPr>
              <w:suppressAutoHyphens/>
              <w:jc w:val="center"/>
              <w:rPr>
                <w:rFonts w:ascii="Times New Roman" w:hAnsi="Times New Roman" w:cs="Times New Roman"/>
                <w:bCs/>
                <w:i/>
                <w:iCs/>
              </w:rPr>
            </w:pPr>
            <w:r w:rsidRPr="003A62AB">
              <w:rPr>
                <w:rFonts w:ascii="Times New Roman" w:hAnsi="Times New Roman" w:cs="Times New Roman"/>
                <w:i/>
              </w:rPr>
              <w:t>2</w:t>
            </w:r>
          </w:p>
        </w:tc>
        <w:tc>
          <w:tcPr>
            <w:tcW w:w="941" w:type="pct"/>
          </w:tcPr>
          <w:p w14:paraId="72F67419" w14:textId="77777777" w:rsidR="00743541" w:rsidRPr="003A62AB" w:rsidRDefault="00743541" w:rsidP="00412A39">
            <w:pPr>
              <w:suppressAutoHyphens/>
              <w:jc w:val="center"/>
              <w:rPr>
                <w:rFonts w:ascii="Times New Roman" w:hAnsi="Times New Roman" w:cs="Times New Roman"/>
              </w:rPr>
            </w:pPr>
            <w:r w:rsidRPr="003A62AB">
              <w:rPr>
                <w:rFonts w:ascii="Times New Roman" w:hAnsi="Times New Roman" w:cs="Times New Roman"/>
              </w:rPr>
              <w:t>ОК 01, ОК 02</w:t>
            </w:r>
          </w:p>
        </w:tc>
      </w:tr>
      <w:tr w:rsidR="00743541" w:rsidRPr="003A62AB" w14:paraId="7699EBEF" w14:textId="77777777" w:rsidTr="00743541">
        <w:trPr>
          <w:trHeight w:val="20"/>
        </w:trPr>
        <w:tc>
          <w:tcPr>
            <w:tcW w:w="957" w:type="pct"/>
            <w:vMerge/>
          </w:tcPr>
          <w:p w14:paraId="2F0E204E" w14:textId="77777777" w:rsidR="00743541" w:rsidRPr="003A62AB" w:rsidRDefault="00743541" w:rsidP="00C667D6">
            <w:pPr>
              <w:rPr>
                <w:rFonts w:ascii="Times New Roman" w:hAnsi="Times New Roman" w:cs="Times New Roman"/>
                <w:b/>
                <w:bCs/>
                <w:i/>
              </w:rPr>
            </w:pPr>
          </w:p>
        </w:tc>
        <w:tc>
          <w:tcPr>
            <w:tcW w:w="2337" w:type="pct"/>
          </w:tcPr>
          <w:p w14:paraId="4BFA2647" w14:textId="77777777" w:rsidR="00743541" w:rsidRPr="003A62AB" w:rsidRDefault="00743541"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569B58BE" w14:textId="77777777" w:rsidR="00743541" w:rsidRPr="003A62AB" w:rsidRDefault="00743541" w:rsidP="00AE33E4">
            <w:pPr>
              <w:suppressAutoHyphens/>
              <w:jc w:val="center"/>
              <w:rPr>
                <w:rFonts w:ascii="Times New Roman" w:hAnsi="Times New Roman" w:cs="Times New Roman"/>
                <w:b/>
              </w:rPr>
            </w:pPr>
            <w:r w:rsidRPr="003A62AB">
              <w:rPr>
                <w:rFonts w:ascii="Times New Roman" w:hAnsi="Times New Roman" w:cs="Times New Roman"/>
                <w:b/>
              </w:rPr>
              <w:t>2</w:t>
            </w:r>
          </w:p>
        </w:tc>
        <w:tc>
          <w:tcPr>
            <w:tcW w:w="941" w:type="pct"/>
          </w:tcPr>
          <w:p w14:paraId="20A860E5" w14:textId="77777777" w:rsidR="00743541" w:rsidRPr="003A62AB" w:rsidRDefault="00743541" w:rsidP="00412A39">
            <w:pPr>
              <w:jc w:val="center"/>
              <w:rPr>
                <w:rFonts w:ascii="Times New Roman" w:hAnsi="Times New Roman" w:cs="Times New Roman"/>
                <w:b/>
                <w:i/>
              </w:rPr>
            </w:pPr>
          </w:p>
        </w:tc>
      </w:tr>
      <w:tr w:rsidR="00743541" w:rsidRPr="003A62AB" w14:paraId="04F9F34D" w14:textId="77777777" w:rsidTr="00743541">
        <w:trPr>
          <w:trHeight w:val="20"/>
        </w:trPr>
        <w:tc>
          <w:tcPr>
            <w:tcW w:w="957" w:type="pct"/>
            <w:vMerge/>
          </w:tcPr>
          <w:p w14:paraId="09FD1941" w14:textId="77777777" w:rsidR="00743541" w:rsidRPr="003A62AB" w:rsidRDefault="00743541" w:rsidP="00C667D6">
            <w:pPr>
              <w:rPr>
                <w:rFonts w:ascii="Times New Roman" w:hAnsi="Times New Roman" w:cs="Times New Roman"/>
                <w:b/>
                <w:bCs/>
                <w:i/>
              </w:rPr>
            </w:pPr>
          </w:p>
        </w:tc>
        <w:tc>
          <w:tcPr>
            <w:tcW w:w="2337" w:type="pct"/>
          </w:tcPr>
          <w:p w14:paraId="4DBE759B" w14:textId="77777777" w:rsidR="00743541" w:rsidRPr="003A62AB" w:rsidRDefault="00743541" w:rsidP="00C667D6">
            <w:pPr>
              <w:suppressAutoHyphens/>
              <w:jc w:val="both"/>
              <w:rPr>
                <w:rFonts w:ascii="Times New Roman" w:hAnsi="Times New Roman" w:cs="Times New Roman"/>
                <w:b/>
                <w:bCs/>
              </w:rPr>
            </w:pPr>
            <w:r w:rsidRPr="003A62AB">
              <w:rPr>
                <w:rFonts w:ascii="Times New Roman" w:hAnsi="Times New Roman" w:cs="Times New Roman"/>
              </w:rPr>
              <w:t xml:space="preserve">Практическое занятие 2. </w:t>
            </w:r>
            <w:r w:rsidRPr="003A62AB">
              <w:rPr>
                <w:rFonts w:ascii="Times New Roman" w:hAnsi="Times New Roman" w:cs="Times New Roman"/>
                <w:bCs/>
              </w:rPr>
              <w:t>Линейные операции над векторами. Вычисление модуля и скалярного произведения.</w:t>
            </w:r>
          </w:p>
        </w:tc>
        <w:tc>
          <w:tcPr>
            <w:tcW w:w="765" w:type="pct"/>
            <w:vAlign w:val="center"/>
          </w:tcPr>
          <w:p w14:paraId="1EB28E7B" w14:textId="77777777" w:rsidR="00743541" w:rsidRPr="003A62AB" w:rsidRDefault="00743541" w:rsidP="00AE33E4">
            <w:pPr>
              <w:suppressAutoHyphens/>
              <w:jc w:val="center"/>
              <w:rPr>
                <w:rFonts w:ascii="Times New Roman" w:hAnsi="Times New Roman" w:cs="Times New Roman"/>
                <w:i/>
              </w:rPr>
            </w:pPr>
            <w:r w:rsidRPr="003A62AB">
              <w:rPr>
                <w:rFonts w:ascii="Times New Roman" w:hAnsi="Times New Roman" w:cs="Times New Roman"/>
                <w:i/>
              </w:rPr>
              <w:t>2</w:t>
            </w:r>
          </w:p>
        </w:tc>
        <w:tc>
          <w:tcPr>
            <w:tcW w:w="941" w:type="pct"/>
          </w:tcPr>
          <w:p w14:paraId="4310CFFD" w14:textId="77777777" w:rsidR="00743541" w:rsidRPr="003A62AB" w:rsidRDefault="00743541" w:rsidP="00412A39">
            <w:pPr>
              <w:suppressAutoHyphens/>
              <w:jc w:val="center"/>
              <w:rPr>
                <w:rFonts w:ascii="Times New Roman" w:hAnsi="Times New Roman" w:cs="Times New Roman"/>
              </w:rPr>
            </w:pPr>
            <w:r w:rsidRPr="003A62AB">
              <w:rPr>
                <w:rFonts w:ascii="Times New Roman" w:hAnsi="Times New Roman" w:cs="Times New Roman"/>
              </w:rPr>
              <w:t>ОК 01, ОК 02</w:t>
            </w:r>
          </w:p>
          <w:p w14:paraId="7707E570" w14:textId="77777777" w:rsidR="00743541" w:rsidRPr="003A62AB" w:rsidRDefault="00743541" w:rsidP="00412A39">
            <w:pPr>
              <w:suppressAutoHyphens/>
              <w:jc w:val="center"/>
              <w:rPr>
                <w:rFonts w:ascii="Times New Roman" w:hAnsi="Times New Roman" w:cs="Times New Roman"/>
              </w:rPr>
            </w:pPr>
          </w:p>
        </w:tc>
      </w:tr>
      <w:tr w:rsidR="00743541" w:rsidRPr="003A62AB" w14:paraId="0A40582F" w14:textId="77777777" w:rsidTr="00743541">
        <w:trPr>
          <w:trHeight w:val="20"/>
        </w:trPr>
        <w:tc>
          <w:tcPr>
            <w:tcW w:w="957" w:type="pct"/>
            <w:vMerge/>
          </w:tcPr>
          <w:p w14:paraId="03F77CF6" w14:textId="77777777" w:rsidR="00743541" w:rsidRPr="003A62AB" w:rsidRDefault="00743541" w:rsidP="00C667D6">
            <w:pPr>
              <w:rPr>
                <w:rFonts w:ascii="Times New Roman" w:hAnsi="Times New Roman" w:cs="Times New Roman"/>
                <w:b/>
                <w:bCs/>
              </w:rPr>
            </w:pPr>
          </w:p>
        </w:tc>
        <w:tc>
          <w:tcPr>
            <w:tcW w:w="2337" w:type="pct"/>
          </w:tcPr>
          <w:p w14:paraId="48818E62" w14:textId="77777777" w:rsidR="00743541" w:rsidRPr="003A62AB" w:rsidRDefault="00743541" w:rsidP="00C667D6">
            <w:pPr>
              <w:rPr>
                <w:rFonts w:ascii="Times New Roman" w:hAnsi="Times New Roman" w:cs="Times New Roman"/>
                <w:b/>
                <w:bCs/>
              </w:rPr>
            </w:pPr>
            <w:r w:rsidRPr="003A62AB">
              <w:rPr>
                <w:rFonts w:ascii="Times New Roman" w:hAnsi="Times New Roman" w:cs="Times New Roman"/>
                <w:b/>
                <w:bCs/>
              </w:rPr>
              <w:t>Самостоятельная работа обучающихся</w:t>
            </w:r>
          </w:p>
          <w:p w14:paraId="2D40151A" w14:textId="77777777" w:rsidR="00743541" w:rsidRPr="003A62AB" w:rsidRDefault="00743541" w:rsidP="00C667D6">
            <w:pPr>
              <w:rPr>
                <w:rFonts w:ascii="Times New Roman" w:hAnsi="Times New Roman" w:cs="Times New Roman"/>
                <w:bCs/>
                <w:i/>
              </w:rPr>
            </w:pPr>
            <w:r w:rsidRPr="003A62AB">
              <w:rPr>
                <w:rFonts w:ascii="Times New Roman" w:hAnsi="Times New Roman" w:cs="Times New Roman"/>
                <w:bCs/>
              </w:rPr>
              <w:t xml:space="preserve">1. </w:t>
            </w:r>
            <w:r w:rsidRPr="003A62AB">
              <w:rPr>
                <w:rFonts w:ascii="Times New Roman" w:hAnsi="Times New Roman" w:cs="Times New Roman"/>
                <w:bCs/>
                <w:i/>
              </w:rPr>
              <w:t>Выполнение расчетной работы по теме: «Операции над векторами»</w:t>
            </w:r>
          </w:p>
        </w:tc>
        <w:tc>
          <w:tcPr>
            <w:tcW w:w="765" w:type="pct"/>
            <w:vAlign w:val="center"/>
          </w:tcPr>
          <w:p w14:paraId="0E765593" w14:textId="77777777" w:rsidR="00743541" w:rsidRPr="003A62AB" w:rsidRDefault="00743541" w:rsidP="00AE33E4">
            <w:pPr>
              <w:suppressAutoHyphens/>
              <w:jc w:val="center"/>
              <w:rPr>
                <w:rFonts w:ascii="Times New Roman" w:hAnsi="Times New Roman" w:cs="Times New Roman"/>
                <w:b/>
                <w:bCs/>
              </w:rPr>
            </w:pPr>
            <w:r w:rsidRPr="003A62AB">
              <w:rPr>
                <w:rFonts w:ascii="Times New Roman" w:hAnsi="Times New Roman" w:cs="Times New Roman"/>
                <w:b/>
                <w:bCs/>
              </w:rPr>
              <w:t>2</w:t>
            </w:r>
          </w:p>
        </w:tc>
        <w:tc>
          <w:tcPr>
            <w:tcW w:w="941" w:type="pct"/>
          </w:tcPr>
          <w:p w14:paraId="6CBD94AF" w14:textId="77777777" w:rsidR="00743541" w:rsidRPr="003A62AB" w:rsidRDefault="00743541" w:rsidP="00412A39">
            <w:pPr>
              <w:suppressAutoHyphens/>
              <w:jc w:val="center"/>
              <w:rPr>
                <w:rFonts w:ascii="Times New Roman" w:hAnsi="Times New Roman" w:cs="Times New Roman"/>
              </w:rPr>
            </w:pPr>
            <w:r w:rsidRPr="003A62AB">
              <w:rPr>
                <w:rFonts w:ascii="Times New Roman" w:hAnsi="Times New Roman" w:cs="Times New Roman"/>
              </w:rPr>
              <w:t>ОК 01, ОК 02</w:t>
            </w:r>
          </w:p>
          <w:p w14:paraId="3FFDE4D3" w14:textId="77777777" w:rsidR="00743541" w:rsidRPr="003A62AB" w:rsidRDefault="00743541" w:rsidP="00412A39">
            <w:pPr>
              <w:pStyle w:val="a6"/>
              <w:ind w:left="0"/>
              <w:jc w:val="center"/>
              <w:rPr>
                <w:rFonts w:ascii="Times New Roman" w:hAnsi="Times New Roman" w:cs="Times New Roman"/>
                <w:bCs/>
              </w:rPr>
            </w:pPr>
          </w:p>
        </w:tc>
      </w:tr>
      <w:tr w:rsidR="00743541" w:rsidRPr="003A62AB" w14:paraId="2D04130F" w14:textId="77777777" w:rsidTr="00743541">
        <w:trPr>
          <w:trHeight w:val="20"/>
        </w:trPr>
        <w:tc>
          <w:tcPr>
            <w:tcW w:w="957" w:type="pct"/>
            <w:vMerge w:val="restart"/>
          </w:tcPr>
          <w:p w14:paraId="6183BB45" w14:textId="77777777" w:rsidR="00743541" w:rsidRPr="003A62AB" w:rsidRDefault="00743541" w:rsidP="00C667D6">
            <w:pPr>
              <w:rPr>
                <w:rFonts w:ascii="Times New Roman" w:hAnsi="Times New Roman" w:cs="Times New Roman"/>
                <w:b/>
                <w:bCs/>
              </w:rPr>
            </w:pPr>
            <w:r w:rsidRPr="003A62AB">
              <w:rPr>
                <w:rFonts w:ascii="Times New Roman" w:hAnsi="Times New Roman" w:cs="Times New Roman"/>
                <w:b/>
                <w:bCs/>
              </w:rPr>
              <w:t>Тема 2.2.</w:t>
            </w:r>
            <w:r w:rsidRPr="003A62AB">
              <w:rPr>
                <w:rFonts w:ascii="Times New Roman" w:hAnsi="Times New Roman" w:cs="Times New Roman"/>
                <w:b/>
                <w:bCs/>
                <w:i/>
              </w:rPr>
              <w:t xml:space="preserve"> </w:t>
            </w:r>
            <w:r w:rsidRPr="003A62AB">
              <w:rPr>
                <w:rFonts w:ascii="Times New Roman" w:hAnsi="Times New Roman" w:cs="Times New Roman"/>
                <w:bCs/>
              </w:rPr>
              <w:t>Аналитическая геометрия на плоскости</w:t>
            </w:r>
          </w:p>
        </w:tc>
        <w:tc>
          <w:tcPr>
            <w:tcW w:w="2337" w:type="pct"/>
          </w:tcPr>
          <w:p w14:paraId="15B428C0" w14:textId="77777777" w:rsidR="00743541" w:rsidRPr="003A62AB" w:rsidRDefault="00743541"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3B8C09B1" w14:textId="77777777" w:rsidR="00743541" w:rsidRPr="003A62AB" w:rsidRDefault="00743541" w:rsidP="00C667D6">
            <w:pPr>
              <w:suppressAutoHyphens/>
              <w:jc w:val="center"/>
              <w:rPr>
                <w:rFonts w:ascii="Times New Roman" w:hAnsi="Times New Roman" w:cs="Times New Roman"/>
                <w:i/>
                <w:iCs/>
              </w:rPr>
            </w:pPr>
            <w:r w:rsidRPr="003A62AB">
              <w:rPr>
                <w:rFonts w:ascii="Times New Roman" w:hAnsi="Times New Roman" w:cs="Times New Roman"/>
                <w:i/>
              </w:rPr>
              <w:t>6</w:t>
            </w:r>
          </w:p>
        </w:tc>
        <w:tc>
          <w:tcPr>
            <w:tcW w:w="941" w:type="pct"/>
          </w:tcPr>
          <w:p w14:paraId="065CB122" w14:textId="77777777" w:rsidR="00743541" w:rsidRPr="003A62AB" w:rsidRDefault="00743541" w:rsidP="00412A39">
            <w:pPr>
              <w:jc w:val="center"/>
              <w:rPr>
                <w:rFonts w:ascii="Times New Roman" w:hAnsi="Times New Roman" w:cs="Times New Roman"/>
                <w:i/>
              </w:rPr>
            </w:pPr>
          </w:p>
        </w:tc>
      </w:tr>
      <w:tr w:rsidR="00743541" w:rsidRPr="003A62AB" w14:paraId="193B7FAA" w14:textId="77777777" w:rsidTr="00743541">
        <w:trPr>
          <w:trHeight w:val="20"/>
        </w:trPr>
        <w:tc>
          <w:tcPr>
            <w:tcW w:w="957" w:type="pct"/>
            <w:vMerge/>
          </w:tcPr>
          <w:p w14:paraId="105BF8A6" w14:textId="77777777" w:rsidR="00743541" w:rsidRPr="003A62AB" w:rsidRDefault="00743541" w:rsidP="00C667D6">
            <w:pPr>
              <w:rPr>
                <w:rFonts w:ascii="Times New Roman" w:hAnsi="Times New Roman" w:cs="Times New Roman"/>
                <w:b/>
                <w:bCs/>
                <w:i/>
              </w:rPr>
            </w:pPr>
          </w:p>
        </w:tc>
        <w:tc>
          <w:tcPr>
            <w:tcW w:w="2337" w:type="pct"/>
          </w:tcPr>
          <w:p w14:paraId="335EB5BF" w14:textId="77777777" w:rsidR="00743541" w:rsidRPr="003A62AB" w:rsidRDefault="00743541" w:rsidP="00C667D6">
            <w:pPr>
              <w:suppressAutoHyphens/>
              <w:jc w:val="both"/>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bCs/>
              </w:rPr>
              <w:t>Виды уравнений прямой на плоскости. Уравнение окружности, эллипса, гиперболы и параболы на плоскости.</w:t>
            </w:r>
          </w:p>
        </w:tc>
        <w:tc>
          <w:tcPr>
            <w:tcW w:w="765" w:type="pct"/>
            <w:vAlign w:val="center"/>
          </w:tcPr>
          <w:p w14:paraId="536F3820" w14:textId="77777777" w:rsidR="00743541" w:rsidRPr="003A62AB" w:rsidRDefault="00743541" w:rsidP="00AE33E4">
            <w:pPr>
              <w:suppressAutoHyphens/>
              <w:jc w:val="center"/>
              <w:rPr>
                <w:rFonts w:ascii="Times New Roman" w:hAnsi="Times New Roman" w:cs="Times New Roman"/>
                <w:bCs/>
                <w:i/>
                <w:iCs/>
              </w:rPr>
            </w:pPr>
            <w:r w:rsidRPr="003A62AB">
              <w:rPr>
                <w:rFonts w:ascii="Times New Roman" w:hAnsi="Times New Roman" w:cs="Times New Roman"/>
                <w:i/>
              </w:rPr>
              <w:t>2</w:t>
            </w:r>
          </w:p>
        </w:tc>
        <w:tc>
          <w:tcPr>
            <w:tcW w:w="941" w:type="pct"/>
          </w:tcPr>
          <w:p w14:paraId="6CC9185C" w14:textId="77777777" w:rsidR="00743541" w:rsidRPr="003A62AB" w:rsidRDefault="00743541" w:rsidP="00412A39">
            <w:pPr>
              <w:suppressAutoHyphens/>
              <w:jc w:val="center"/>
              <w:rPr>
                <w:rFonts w:ascii="Times New Roman" w:hAnsi="Times New Roman" w:cs="Times New Roman"/>
              </w:rPr>
            </w:pPr>
            <w:r w:rsidRPr="003A62AB">
              <w:rPr>
                <w:rFonts w:ascii="Times New Roman" w:hAnsi="Times New Roman" w:cs="Times New Roman"/>
              </w:rPr>
              <w:t>ОК 01, ОК 02</w:t>
            </w:r>
          </w:p>
          <w:p w14:paraId="79B88179" w14:textId="77777777" w:rsidR="00743541" w:rsidRPr="003A62AB" w:rsidRDefault="00743541" w:rsidP="00412A39">
            <w:pPr>
              <w:pStyle w:val="a6"/>
              <w:ind w:left="0"/>
              <w:jc w:val="center"/>
              <w:rPr>
                <w:rFonts w:ascii="Times New Roman" w:hAnsi="Times New Roman" w:cs="Times New Roman"/>
                <w:bCs/>
              </w:rPr>
            </w:pPr>
          </w:p>
          <w:p w14:paraId="364BE922" w14:textId="77777777" w:rsidR="00743541" w:rsidRPr="003A62AB" w:rsidRDefault="00743541" w:rsidP="00412A39">
            <w:pPr>
              <w:suppressAutoHyphens/>
              <w:jc w:val="center"/>
              <w:rPr>
                <w:rFonts w:ascii="Times New Roman" w:hAnsi="Times New Roman" w:cs="Times New Roman"/>
              </w:rPr>
            </w:pPr>
          </w:p>
        </w:tc>
      </w:tr>
      <w:tr w:rsidR="00743541" w:rsidRPr="003A62AB" w14:paraId="636ED8BE" w14:textId="77777777" w:rsidTr="00743541">
        <w:trPr>
          <w:trHeight w:val="20"/>
        </w:trPr>
        <w:tc>
          <w:tcPr>
            <w:tcW w:w="957" w:type="pct"/>
            <w:vMerge/>
          </w:tcPr>
          <w:p w14:paraId="1A9D6D15" w14:textId="77777777" w:rsidR="00743541" w:rsidRPr="003A62AB" w:rsidRDefault="00743541" w:rsidP="00C667D6">
            <w:pPr>
              <w:rPr>
                <w:rFonts w:ascii="Times New Roman" w:hAnsi="Times New Roman" w:cs="Times New Roman"/>
                <w:b/>
                <w:bCs/>
                <w:i/>
              </w:rPr>
            </w:pPr>
          </w:p>
        </w:tc>
        <w:tc>
          <w:tcPr>
            <w:tcW w:w="2337" w:type="pct"/>
          </w:tcPr>
          <w:p w14:paraId="246E8DAE" w14:textId="77777777" w:rsidR="00743541" w:rsidRPr="003A62AB" w:rsidRDefault="00743541"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403E17E4" w14:textId="77777777" w:rsidR="00743541" w:rsidRPr="003A62AB" w:rsidRDefault="00743541" w:rsidP="00AE33E4">
            <w:pPr>
              <w:suppressAutoHyphens/>
              <w:jc w:val="center"/>
              <w:rPr>
                <w:rFonts w:ascii="Times New Roman" w:hAnsi="Times New Roman" w:cs="Times New Roman"/>
                <w:b/>
              </w:rPr>
            </w:pPr>
            <w:r w:rsidRPr="003A62AB">
              <w:rPr>
                <w:rFonts w:ascii="Times New Roman" w:hAnsi="Times New Roman" w:cs="Times New Roman"/>
                <w:b/>
              </w:rPr>
              <w:t>2</w:t>
            </w:r>
          </w:p>
        </w:tc>
        <w:tc>
          <w:tcPr>
            <w:tcW w:w="941" w:type="pct"/>
          </w:tcPr>
          <w:p w14:paraId="29274AD7" w14:textId="77777777" w:rsidR="00743541" w:rsidRPr="003A62AB" w:rsidRDefault="00AE33E4" w:rsidP="00412A39">
            <w:pPr>
              <w:jc w:val="center"/>
              <w:rPr>
                <w:rFonts w:ascii="Times New Roman" w:hAnsi="Times New Roman" w:cs="Times New Roman"/>
                <w:i/>
              </w:rPr>
            </w:pPr>
            <w:r w:rsidRPr="003A62AB">
              <w:rPr>
                <w:rFonts w:ascii="Times New Roman" w:hAnsi="Times New Roman" w:cs="Times New Roman"/>
              </w:rPr>
              <w:t>ОК 01, ОК 02, ОК 04, ОК 05</w:t>
            </w:r>
          </w:p>
        </w:tc>
      </w:tr>
      <w:tr w:rsidR="00743541" w:rsidRPr="003A62AB" w14:paraId="7DB4A501" w14:textId="77777777" w:rsidTr="00743541">
        <w:trPr>
          <w:trHeight w:val="20"/>
        </w:trPr>
        <w:tc>
          <w:tcPr>
            <w:tcW w:w="957" w:type="pct"/>
            <w:vMerge/>
          </w:tcPr>
          <w:p w14:paraId="2E7DEB88" w14:textId="77777777" w:rsidR="00743541" w:rsidRPr="003A62AB" w:rsidRDefault="00743541" w:rsidP="00C667D6">
            <w:pPr>
              <w:rPr>
                <w:rFonts w:ascii="Times New Roman" w:hAnsi="Times New Roman" w:cs="Times New Roman"/>
                <w:b/>
                <w:bCs/>
                <w:i/>
              </w:rPr>
            </w:pPr>
          </w:p>
        </w:tc>
        <w:tc>
          <w:tcPr>
            <w:tcW w:w="2337" w:type="pct"/>
          </w:tcPr>
          <w:p w14:paraId="2FC19992" w14:textId="77777777" w:rsidR="00743541" w:rsidRPr="003A62AB" w:rsidRDefault="00743541" w:rsidP="00C667D6">
            <w:pPr>
              <w:suppressAutoHyphens/>
              <w:jc w:val="both"/>
              <w:rPr>
                <w:rFonts w:ascii="Times New Roman" w:hAnsi="Times New Roman" w:cs="Times New Roman"/>
                <w:b/>
                <w:bCs/>
              </w:rPr>
            </w:pPr>
            <w:r w:rsidRPr="003A62AB">
              <w:rPr>
                <w:rFonts w:ascii="Times New Roman" w:hAnsi="Times New Roman" w:cs="Times New Roman"/>
              </w:rPr>
              <w:t xml:space="preserve">Практическое занятие 3. </w:t>
            </w:r>
            <w:r w:rsidRPr="003A62AB">
              <w:rPr>
                <w:rFonts w:ascii="Times New Roman" w:hAnsi="Times New Roman" w:cs="Times New Roman"/>
                <w:bCs/>
              </w:rPr>
              <w:t>Составление уравнений прямых и  кривых 2-го порядка, их построение.</w:t>
            </w:r>
          </w:p>
        </w:tc>
        <w:tc>
          <w:tcPr>
            <w:tcW w:w="765" w:type="pct"/>
            <w:vAlign w:val="center"/>
          </w:tcPr>
          <w:p w14:paraId="312D55B9" w14:textId="77777777" w:rsidR="00743541" w:rsidRPr="003A62AB" w:rsidRDefault="00743541" w:rsidP="00AE33E4">
            <w:pPr>
              <w:suppressAutoHyphens/>
              <w:jc w:val="center"/>
              <w:rPr>
                <w:rFonts w:ascii="Times New Roman" w:hAnsi="Times New Roman" w:cs="Times New Roman"/>
                <w:i/>
              </w:rPr>
            </w:pPr>
            <w:r w:rsidRPr="003A62AB">
              <w:rPr>
                <w:rFonts w:ascii="Times New Roman" w:hAnsi="Times New Roman" w:cs="Times New Roman"/>
                <w:i/>
              </w:rPr>
              <w:t>2</w:t>
            </w:r>
          </w:p>
        </w:tc>
        <w:tc>
          <w:tcPr>
            <w:tcW w:w="941" w:type="pct"/>
          </w:tcPr>
          <w:p w14:paraId="333E7253" w14:textId="77777777" w:rsidR="00743541" w:rsidRPr="003A62AB" w:rsidRDefault="00AE33E4" w:rsidP="00412A39">
            <w:pPr>
              <w:suppressAutoHyphens/>
              <w:jc w:val="center"/>
              <w:rPr>
                <w:rFonts w:ascii="Times New Roman" w:hAnsi="Times New Roman" w:cs="Times New Roman"/>
              </w:rPr>
            </w:pPr>
            <w:r w:rsidRPr="003A62AB">
              <w:rPr>
                <w:rFonts w:ascii="Times New Roman" w:hAnsi="Times New Roman" w:cs="Times New Roman"/>
              </w:rPr>
              <w:t>ОК 01, ОК 02, ОК 04, ОК 05</w:t>
            </w:r>
          </w:p>
        </w:tc>
      </w:tr>
      <w:tr w:rsidR="00743541" w:rsidRPr="003A62AB" w14:paraId="14B88BE6" w14:textId="77777777" w:rsidTr="00743541">
        <w:trPr>
          <w:trHeight w:val="20"/>
        </w:trPr>
        <w:tc>
          <w:tcPr>
            <w:tcW w:w="957" w:type="pct"/>
            <w:vMerge/>
          </w:tcPr>
          <w:p w14:paraId="162B02D0" w14:textId="77777777" w:rsidR="00743541" w:rsidRPr="003A62AB" w:rsidRDefault="00743541" w:rsidP="00C667D6">
            <w:pPr>
              <w:rPr>
                <w:rFonts w:ascii="Times New Roman" w:hAnsi="Times New Roman" w:cs="Times New Roman"/>
                <w:b/>
                <w:bCs/>
              </w:rPr>
            </w:pPr>
          </w:p>
        </w:tc>
        <w:tc>
          <w:tcPr>
            <w:tcW w:w="2337" w:type="pct"/>
          </w:tcPr>
          <w:p w14:paraId="0B17AB53" w14:textId="77777777" w:rsidR="00743541" w:rsidRPr="003A62AB" w:rsidRDefault="00743541" w:rsidP="00C667D6">
            <w:pPr>
              <w:rPr>
                <w:rFonts w:ascii="Times New Roman" w:hAnsi="Times New Roman" w:cs="Times New Roman"/>
                <w:b/>
                <w:bCs/>
              </w:rPr>
            </w:pPr>
            <w:r w:rsidRPr="003A62AB">
              <w:rPr>
                <w:rFonts w:ascii="Times New Roman" w:hAnsi="Times New Roman" w:cs="Times New Roman"/>
                <w:b/>
                <w:bCs/>
              </w:rPr>
              <w:t>Самостоятельная работа обучающихся</w:t>
            </w:r>
          </w:p>
          <w:p w14:paraId="261446C0" w14:textId="77777777" w:rsidR="00743541" w:rsidRPr="003A62AB" w:rsidRDefault="00743541" w:rsidP="00C667D6">
            <w:pPr>
              <w:spacing w:after="120"/>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i/>
                <w:lang w:eastAsia="ar-SA"/>
              </w:rPr>
              <w:t>Выполнение расчетной работы по теме:</w:t>
            </w:r>
            <w:r w:rsidRPr="003A62AB">
              <w:rPr>
                <w:rFonts w:ascii="Times New Roman" w:hAnsi="Times New Roman" w:cs="Times New Roman"/>
                <w:bCs/>
                <w:i/>
                <w:lang w:eastAsia="ar-SA"/>
              </w:rPr>
              <w:t xml:space="preserve"> «</w:t>
            </w:r>
            <w:r w:rsidRPr="003A62AB">
              <w:rPr>
                <w:rFonts w:ascii="Times New Roman" w:hAnsi="Times New Roman" w:cs="Times New Roman"/>
                <w:i/>
                <w:lang w:eastAsia="ar-SA"/>
              </w:rPr>
              <w:t xml:space="preserve">Уравнения прямой на плоскости </w:t>
            </w:r>
            <w:proofErr w:type="gramStart"/>
            <w:r w:rsidRPr="003A62AB">
              <w:rPr>
                <w:rFonts w:ascii="Times New Roman" w:hAnsi="Times New Roman" w:cs="Times New Roman"/>
                <w:i/>
                <w:lang w:eastAsia="ar-SA"/>
              </w:rPr>
              <w:t>и  кривых</w:t>
            </w:r>
            <w:proofErr w:type="gramEnd"/>
            <w:r w:rsidRPr="003A62AB">
              <w:rPr>
                <w:rFonts w:ascii="Times New Roman" w:hAnsi="Times New Roman" w:cs="Times New Roman"/>
                <w:i/>
                <w:lang w:eastAsia="ar-SA"/>
              </w:rPr>
              <w:t xml:space="preserve"> 2-го порядка</w:t>
            </w:r>
            <w:r w:rsidRPr="003A62AB">
              <w:rPr>
                <w:rFonts w:ascii="Times New Roman" w:hAnsi="Times New Roman" w:cs="Times New Roman"/>
                <w:bCs/>
                <w:i/>
                <w:lang w:eastAsia="ar-SA"/>
              </w:rPr>
              <w:t>»</w:t>
            </w:r>
            <w:r w:rsidRPr="003A62AB">
              <w:rPr>
                <w:rFonts w:ascii="Times New Roman" w:hAnsi="Times New Roman" w:cs="Times New Roman"/>
                <w:i/>
                <w:lang w:eastAsia="ar-SA"/>
              </w:rPr>
              <w:t>.</w:t>
            </w:r>
          </w:p>
        </w:tc>
        <w:tc>
          <w:tcPr>
            <w:tcW w:w="765" w:type="pct"/>
            <w:vAlign w:val="center"/>
          </w:tcPr>
          <w:p w14:paraId="72EB050B" w14:textId="77777777" w:rsidR="00743541" w:rsidRPr="003A62AB" w:rsidRDefault="00743541" w:rsidP="00AE33E4">
            <w:pPr>
              <w:suppressAutoHyphens/>
              <w:jc w:val="center"/>
              <w:rPr>
                <w:rFonts w:ascii="Times New Roman" w:hAnsi="Times New Roman" w:cs="Times New Roman"/>
                <w:b/>
                <w:bCs/>
                <w:i/>
              </w:rPr>
            </w:pPr>
            <w:r w:rsidRPr="003A62AB">
              <w:rPr>
                <w:rFonts w:ascii="Times New Roman" w:hAnsi="Times New Roman" w:cs="Times New Roman"/>
                <w:b/>
                <w:bCs/>
                <w:i/>
              </w:rPr>
              <w:t>2</w:t>
            </w:r>
          </w:p>
        </w:tc>
        <w:tc>
          <w:tcPr>
            <w:tcW w:w="941" w:type="pct"/>
          </w:tcPr>
          <w:p w14:paraId="3D2D7A45" w14:textId="77777777" w:rsidR="00743541" w:rsidRPr="003A62AB" w:rsidRDefault="00AE33E4" w:rsidP="00412A39">
            <w:pPr>
              <w:pStyle w:val="a6"/>
              <w:ind w:left="0"/>
              <w:jc w:val="center"/>
              <w:rPr>
                <w:rFonts w:ascii="Times New Roman" w:hAnsi="Times New Roman" w:cs="Times New Roman"/>
                <w:bCs/>
              </w:rPr>
            </w:pPr>
            <w:r w:rsidRPr="003A62AB">
              <w:rPr>
                <w:rFonts w:ascii="Times New Roman" w:hAnsi="Times New Roman" w:cs="Times New Roman"/>
              </w:rPr>
              <w:t>ОК 01, ОК 02, ОК 04, ОК 05</w:t>
            </w:r>
          </w:p>
        </w:tc>
      </w:tr>
      <w:tr w:rsidR="00743541" w:rsidRPr="003A62AB" w14:paraId="74077A61" w14:textId="77777777" w:rsidTr="00743541">
        <w:trPr>
          <w:trHeight w:val="20"/>
        </w:trPr>
        <w:tc>
          <w:tcPr>
            <w:tcW w:w="3294" w:type="pct"/>
            <w:gridSpan w:val="2"/>
          </w:tcPr>
          <w:p w14:paraId="06DBC070" w14:textId="77777777" w:rsidR="00743541" w:rsidRPr="003A62AB" w:rsidRDefault="00743541" w:rsidP="00C667D6">
            <w:pPr>
              <w:rPr>
                <w:rFonts w:ascii="Times New Roman" w:hAnsi="Times New Roman" w:cs="Times New Roman"/>
                <w:i/>
              </w:rPr>
            </w:pPr>
            <w:r w:rsidRPr="003A62AB">
              <w:rPr>
                <w:rFonts w:ascii="Times New Roman" w:hAnsi="Times New Roman" w:cs="Times New Roman"/>
                <w:b/>
                <w:bCs/>
              </w:rPr>
              <w:t>Раздел 3. Элементы математического анализа</w:t>
            </w:r>
          </w:p>
        </w:tc>
        <w:tc>
          <w:tcPr>
            <w:tcW w:w="765" w:type="pct"/>
            <w:vAlign w:val="center"/>
          </w:tcPr>
          <w:p w14:paraId="37723FE9" w14:textId="77777777" w:rsidR="00743541" w:rsidRPr="003A62AB" w:rsidRDefault="00743541" w:rsidP="00AE33E4">
            <w:pPr>
              <w:suppressAutoHyphens/>
              <w:jc w:val="center"/>
              <w:rPr>
                <w:rFonts w:ascii="Times New Roman" w:hAnsi="Times New Roman" w:cs="Times New Roman"/>
                <w:i/>
              </w:rPr>
            </w:pPr>
            <w:r w:rsidRPr="003A62AB">
              <w:rPr>
                <w:rFonts w:ascii="Times New Roman" w:hAnsi="Times New Roman" w:cs="Times New Roman"/>
                <w:b/>
                <w:bCs/>
              </w:rPr>
              <w:t>38/ 12</w:t>
            </w:r>
          </w:p>
        </w:tc>
        <w:tc>
          <w:tcPr>
            <w:tcW w:w="941" w:type="pct"/>
          </w:tcPr>
          <w:p w14:paraId="350AA277" w14:textId="77777777" w:rsidR="00743541" w:rsidRPr="003A62AB" w:rsidRDefault="00743541" w:rsidP="00412A39">
            <w:pPr>
              <w:jc w:val="center"/>
              <w:rPr>
                <w:rFonts w:ascii="Times New Roman" w:hAnsi="Times New Roman" w:cs="Times New Roman"/>
                <w:bCs/>
                <w:i/>
                <w:iCs/>
              </w:rPr>
            </w:pPr>
          </w:p>
        </w:tc>
      </w:tr>
      <w:tr w:rsidR="00743541" w:rsidRPr="003A62AB" w14:paraId="7FA69B77" w14:textId="77777777" w:rsidTr="00743541">
        <w:trPr>
          <w:trHeight w:val="20"/>
        </w:trPr>
        <w:tc>
          <w:tcPr>
            <w:tcW w:w="957" w:type="pct"/>
            <w:vMerge w:val="restart"/>
          </w:tcPr>
          <w:p w14:paraId="5DEEE28F" w14:textId="77777777" w:rsidR="00743541" w:rsidRPr="003A62AB" w:rsidRDefault="00743541" w:rsidP="00C667D6">
            <w:pPr>
              <w:contextualSpacing/>
              <w:jc w:val="both"/>
              <w:rPr>
                <w:rFonts w:ascii="Times New Roman" w:hAnsi="Times New Roman" w:cs="Times New Roman"/>
                <w:b/>
                <w:bCs/>
              </w:rPr>
            </w:pPr>
            <w:r w:rsidRPr="003A62AB">
              <w:rPr>
                <w:rFonts w:ascii="Times New Roman" w:hAnsi="Times New Roman" w:cs="Times New Roman"/>
                <w:b/>
                <w:bCs/>
              </w:rPr>
              <w:t>Тема 3.1. Элементы теории пределов.</w:t>
            </w:r>
          </w:p>
          <w:p w14:paraId="30766396" w14:textId="77777777" w:rsidR="00743541" w:rsidRPr="003A62AB" w:rsidRDefault="00743541" w:rsidP="00C667D6">
            <w:pPr>
              <w:rPr>
                <w:rFonts w:ascii="Times New Roman" w:hAnsi="Times New Roman" w:cs="Times New Roman"/>
                <w:b/>
                <w:bCs/>
              </w:rPr>
            </w:pPr>
            <w:r w:rsidRPr="003A62AB">
              <w:rPr>
                <w:rFonts w:ascii="Times New Roman" w:hAnsi="Times New Roman" w:cs="Times New Roman"/>
                <w:b/>
                <w:bCs/>
              </w:rPr>
              <w:t>Непрерывность функции</w:t>
            </w:r>
          </w:p>
        </w:tc>
        <w:tc>
          <w:tcPr>
            <w:tcW w:w="2337" w:type="pct"/>
          </w:tcPr>
          <w:p w14:paraId="48D750F3" w14:textId="77777777" w:rsidR="00743541" w:rsidRPr="003A62AB" w:rsidRDefault="00743541"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074963DB" w14:textId="77777777" w:rsidR="00743541" w:rsidRPr="003A62AB" w:rsidRDefault="00743541" w:rsidP="00AE33E4">
            <w:pPr>
              <w:suppressAutoHyphens/>
              <w:jc w:val="center"/>
              <w:rPr>
                <w:rFonts w:ascii="Times New Roman" w:hAnsi="Times New Roman" w:cs="Times New Roman"/>
                <w:i/>
                <w:iCs/>
              </w:rPr>
            </w:pPr>
            <w:r w:rsidRPr="003A62AB">
              <w:rPr>
                <w:rFonts w:ascii="Times New Roman" w:hAnsi="Times New Roman" w:cs="Times New Roman"/>
                <w:i/>
              </w:rPr>
              <w:t>10</w:t>
            </w:r>
          </w:p>
        </w:tc>
        <w:tc>
          <w:tcPr>
            <w:tcW w:w="941" w:type="pct"/>
          </w:tcPr>
          <w:p w14:paraId="2588796A" w14:textId="77777777" w:rsidR="00743541" w:rsidRPr="003A62AB" w:rsidRDefault="00AE33E4" w:rsidP="00412A39">
            <w:pPr>
              <w:jc w:val="center"/>
              <w:rPr>
                <w:rFonts w:ascii="Times New Roman" w:hAnsi="Times New Roman" w:cs="Times New Roman"/>
                <w:i/>
              </w:rPr>
            </w:pPr>
            <w:r w:rsidRPr="003A62AB">
              <w:rPr>
                <w:rFonts w:ascii="Times New Roman" w:hAnsi="Times New Roman" w:cs="Times New Roman"/>
              </w:rPr>
              <w:t>ОК 01, ОК 02, ОК 04, ОК 05</w:t>
            </w:r>
          </w:p>
        </w:tc>
      </w:tr>
      <w:tr w:rsidR="00743541" w:rsidRPr="003A62AB" w14:paraId="0A5DD021" w14:textId="77777777" w:rsidTr="00743541">
        <w:trPr>
          <w:trHeight w:val="20"/>
        </w:trPr>
        <w:tc>
          <w:tcPr>
            <w:tcW w:w="957" w:type="pct"/>
            <w:vMerge/>
          </w:tcPr>
          <w:p w14:paraId="35A71AC5" w14:textId="77777777" w:rsidR="00743541" w:rsidRPr="003A62AB" w:rsidRDefault="00743541" w:rsidP="00C667D6">
            <w:pPr>
              <w:rPr>
                <w:rFonts w:ascii="Times New Roman" w:hAnsi="Times New Roman" w:cs="Times New Roman"/>
                <w:b/>
                <w:bCs/>
                <w:i/>
              </w:rPr>
            </w:pPr>
          </w:p>
        </w:tc>
        <w:tc>
          <w:tcPr>
            <w:tcW w:w="2337" w:type="pct"/>
          </w:tcPr>
          <w:p w14:paraId="66BAB8D4" w14:textId="77777777" w:rsidR="00743541" w:rsidRPr="003A62AB" w:rsidRDefault="00743541" w:rsidP="00C667D6">
            <w:pPr>
              <w:tabs>
                <w:tab w:val="left" w:pos="301"/>
              </w:tabs>
              <w:suppressAutoHyphens/>
              <w:jc w:val="both"/>
              <w:rPr>
                <w:rFonts w:ascii="Times New Roman" w:hAnsi="Times New Roman" w:cs="Times New Roman"/>
              </w:rPr>
            </w:pPr>
            <w:r w:rsidRPr="003A62AB">
              <w:rPr>
                <w:rFonts w:ascii="Times New Roman" w:hAnsi="Times New Roman" w:cs="Times New Roman"/>
              </w:rPr>
              <w:t>1. Числовые последовательности. Предел последовательности и функции. Свойства пределов.</w:t>
            </w:r>
          </w:p>
        </w:tc>
        <w:tc>
          <w:tcPr>
            <w:tcW w:w="765" w:type="pct"/>
            <w:vAlign w:val="center"/>
          </w:tcPr>
          <w:p w14:paraId="24517EE0" w14:textId="77777777" w:rsidR="00743541" w:rsidRPr="003A62AB" w:rsidRDefault="00743541" w:rsidP="00AE33E4">
            <w:pPr>
              <w:suppressAutoHyphens/>
              <w:jc w:val="center"/>
              <w:rPr>
                <w:rFonts w:ascii="Times New Roman" w:hAnsi="Times New Roman" w:cs="Times New Roman"/>
                <w:bCs/>
                <w:i/>
                <w:iCs/>
              </w:rPr>
            </w:pPr>
            <w:r w:rsidRPr="003A62AB">
              <w:rPr>
                <w:rFonts w:ascii="Times New Roman" w:hAnsi="Times New Roman" w:cs="Times New Roman"/>
                <w:i/>
              </w:rPr>
              <w:t>2</w:t>
            </w:r>
          </w:p>
        </w:tc>
        <w:tc>
          <w:tcPr>
            <w:tcW w:w="941" w:type="pct"/>
          </w:tcPr>
          <w:p w14:paraId="657D1364" w14:textId="77777777" w:rsidR="00743541" w:rsidRPr="003A62AB" w:rsidRDefault="00743541" w:rsidP="00412A39">
            <w:pPr>
              <w:suppressAutoHyphens/>
              <w:jc w:val="center"/>
              <w:rPr>
                <w:rFonts w:ascii="Times New Roman" w:hAnsi="Times New Roman" w:cs="Times New Roman"/>
              </w:rPr>
            </w:pPr>
          </w:p>
        </w:tc>
      </w:tr>
      <w:tr w:rsidR="00743541" w:rsidRPr="003A62AB" w14:paraId="5859C924" w14:textId="77777777" w:rsidTr="00743541">
        <w:trPr>
          <w:trHeight w:val="20"/>
        </w:trPr>
        <w:tc>
          <w:tcPr>
            <w:tcW w:w="957" w:type="pct"/>
            <w:vMerge/>
          </w:tcPr>
          <w:p w14:paraId="4C062B93" w14:textId="77777777" w:rsidR="00743541" w:rsidRPr="003A62AB" w:rsidRDefault="00743541" w:rsidP="00C667D6">
            <w:pPr>
              <w:rPr>
                <w:rFonts w:ascii="Times New Roman" w:hAnsi="Times New Roman" w:cs="Times New Roman"/>
                <w:b/>
                <w:bCs/>
                <w:i/>
              </w:rPr>
            </w:pPr>
          </w:p>
        </w:tc>
        <w:tc>
          <w:tcPr>
            <w:tcW w:w="2337" w:type="pct"/>
          </w:tcPr>
          <w:p w14:paraId="23C278FA" w14:textId="77777777" w:rsidR="00743541" w:rsidRPr="003A62AB" w:rsidRDefault="00743541" w:rsidP="00C667D6">
            <w:pPr>
              <w:tabs>
                <w:tab w:val="left" w:pos="301"/>
              </w:tabs>
              <w:suppressAutoHyphens/>
              <w:jc w:val="both"/>
              <w:rPr>
                <w:rFonts w:ascii="Times New Roman" w:hAnsi="Times New Roman" w:cs="Times New Roman"/>
              </w:rPr>
            </w:pPr>
            <w:r w:rsidRPr="003A62AB">
              <w:rPr>
                <w:rFonts w:ascii="Times New Roman" w:hAnsi="Times New Roman" w:cs="Times New Roman"/>
              </w:rPr>
              <w:t>2. Замечательные пределы.</w:t>
            </w:r>
          </w:p>
        </w:tc>
        <w:tc>
          <w:tcPr>
            <w:tcW w:w="765" w:type="pct"/>
            <w:vAlign w:val="center"/>
          </w:tcPr>
          <w:p w14:paraId="76A7C8BD" w14:textId="77777777" w:rsidR="00743541" w:rsidRPr="003A62AB" w:rsidRDefault="00743541" w:rsidP="00AE33E4">
            <w:pPr>
              <w:suppressAutoHyphens/>
              <w:jc w:val="center"/>
              <w:rPr>
                <w:rFonts w:ascii="Times New Roman" w:hAnsi="Times New Roman" w:cs="Times New Roman"/>
                <w:i/>
              </w:rPr>
            </w:pPr>
            <w:r w:rsidRPr="003A62AB">
              <w:rPr>
                <w:rFonts w:ascii="Times New Roman" w:hAnsi="Times New Roman" w:cs="Times New Roman"/>
                <w:i/>
              </w:rPr>
              <w:t>2</w:t>
            </w:r>
          </w:p>
        </w:tc>
        <w:tc>
          <w:tcPr>
            <w:tcW w:w="941" w:type="pct"/>
          </w:tcPr>
          <w:p w14:paraId="1DCCE429" w14:textId="77777777" w:rsidR="00743541" w:rsidRPr="003A62AB" w:rsidRDefault="00AE33E4" w:rsidP="00412A39">
            <w:pPr>
              <w:suppressAutoHyphens/>
              <w:jc w:val="center"/>
              <w:rPr>
                <w:rFonts w:ascii="Times New Roman" w:hAnsi="Times New Roman" w:cs="Times New Roman"/>
              </w:rPr>
            </w:pPr>
            <w:r w:rsidRPr="003A62AB">
              <w:rPr>
                <w:rFonts w:ascii="Times New Roman" w:hAnsi="Times New Roman" w:cs="Times New Roman"/>
              </w:rPr>
              <w:t>ОК 01, ОК 02, ОК 04, ОК 05</w:t>
            </w:r>
          </w:p>
        </w:tc>
      </w:tr>
      <w:tr w:rsidR="00743541" w:rsidRPr="003A62AB" w14:paraId="63ECA906" w14:textId="77777777" w:rsidTr="00743541">
        <w:trPr>
          <w:trHeight w:val="20"/>
        </w:trPr>
        <w:tc>
          <w:tcPr>
            <w:tcW w:w="957" w:type="pct"/>
            <w:vMerge/>
          </w:tcPr>
          <w:p w14:paraId="07865887" w14:textId="77777777" w:rsidR="00743541" w:rsidRPr="003A62AB" w:rsidRDefault="00743541" w:rsidP="00C667D6">
            <w:pPr>
              <w:rPr>
                <w:rFonts w:ascii="Times New Roman" w:hAnsi="Times New Roman" w:cs="Times New Roman"/>
                <w:b/>
                <w:bCs/>
                <w:i/>
              </w:rPr>
            </w:pPr>
          </w:p>
        </w:tc>
        <w:tc>
          <w:tcPr>
            <w:tcW w:w="2337" w:type="pct"/>
          </w:tcPr>
          <w:p w14:paraId="47FEDC7A" w14:textId="77777777" w:rsidR="00743541" w:rsidRPr="003A62AB" w:rsidRDefault="00743541"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175D1F52" w14:textId="77777777" w:rsidR="00743541" w:rsidRPr="003A62AB" w:rsidRDefault="00743541" w:rsidP="00AE33E4">
            <w:pPr>
              <w:suppressAutoHyphens/>
              <w:jc w:val="center"/>
              <w:rPr>
                <w:rFonts w:ascii="Times New Roman" w:hAnsi="Times New Roman" w:cs="Times New Roman"/>
                <w:b/>
              </w:rPr>
            </w:pPr>
            <w:r w:rsidRPr="003A62AB">
              <w:rPr>
                <w:rFonts w:ascii="Times New Roman" w:hAnsi="Times New Roman" w:cs="Times New Roman"/>
                <w:b/>
              </w:rPr>
              <w:t>4</w:t>
            </w:r>
          </w:p>
        </w:tc>
        <w:tc>
          <w:tcPr>
            <w:tcW w:w="941" w:type="pct"/>
          </w:tcPr>
          <w:p w14:paraId="6A874EF3" w14:textId="77777777" w:rsidR="00743541" w:rsidRPr="003A62AB" w:rsidRDefault="00743541" w:rsidP="00412A39">
            <w:pPr>
              <w:jc w:val="center"/>
              <w:rPr>
                <w:rFonts w:ascii="Times New Roman" w:hAnsi="Times New Roman" w:cs="Times New Roman"/>
                <w:i/>
              </w:rPr>
            </w:pPr>
          </w:p>
        </w:tc>
      </w:tr>
      <w:tr w:rsidR="00743541" w:rsidRPr="003A62AB" w14:paraId="4676AD29" w14:textId="77777777" w:rsidTr="00743541">
        <w:trPr>
          <w:trHeight w:val="20"/>
        </w:trPr>
        <w:tc>
          <w:tcPr>
            <w:tcW w:w="957" w:type="pct"/>
            <w:vMerge/>
          </w:tcPr>
          <w:p w14:paraId="091D48D7" w14:textId="77777777" w:rsidR="00743541" w:rsidRPr="003A62AB" w:rsidRDefault="00743541" w:rsidP="00C667D6">
            <w:pPr>
              <w:rPr>
                <w:rFonts w:ascii="Times New Roman" w:hAnsi="Times New Roman" w:cs="Times New Roman"/>
                <w:b/>
                <w:bCs/>
                <w:i/>
              </w:rPr>
            </w:pPr>
          </w:p>
        </w:tc>
        <w:tc>
          <w:tcPr>
            <w:tcW w:w="2337" w:type="pct"/>
          </w:tcPr>
          <w:p w14:paraId="438004AC" w14:textId="77777777" w:rsidR="00743541" w:rsidRPr="003A62AB" w:rsidRDefault="00743541" w:rsidP="00C667D6">
            <w:pPr>
              <w:suppressAutoHyphens/>
              <w:ind w:left="33"/>
              <w:jc w:val="both"/>
              <w:rPr>
                <w:rFonts w:ascii="Times New Roman" w:hAnsi="Times New Roman" w:cs="Times New Roman"/>
                <w:iCs/>
              </w:rPr>
            </w:pPr>
            <w:r w:rsidRPr="003A62AB">
              <w:rPr>
                <w:rFonts w:ascii="Times New Roman" w:hAnsi="Times New Roman" w:cs="Times New Roman"/>
              </w:rPr>
              <w:t xml:space="preserve">Практическое занятие 4. </w:t>
            </w:r>
            <w:r w:rsidRPr="003A62AB">
              <w:rPr>
                <w:rFonts w:ascii="Times New Roman" w:hAnsi="Times New Roman" w:cs="Times New Roman"/>
                <w:bCs/>
              </w:rPr>
              <w:t>Раскрытие различных неопределённостей</w:t>
            </w:r>
            <w:r w:rsidRPr="003A62AB">
              <w:rPr>
                <w:rStyle w:val="a8"/>
                <w:rFonts w:ascii="Times New Roman" w:hAnsi="Times New Roman" w:cs="Times New Roman"/>
                <w:sz w:val="22"/>
                <w:szCs w:val="22"/>
              </w:rPr>
              <w:t>.</w:t>
            </w:r>
          </w:p>
        </w:tc>
        <w:tc>
          <w:tcPr>
            <w:tcW w:w="765" w:type="pct"/>
            <w:vAlign w:val="center"/>
          </w:tcPr>
          <w:p w14:paraId="2140068A" w14:textId="77777777" w:rsidR="00743541" w:rsidRPr="003A62AB" w:rsidRDefault="00743541" w:rsidP="00AE33E4">
            <w:pPr>
              <w:suppressAutoHyphens/>
              <w:jc w:val="center"/>
              <w:rPr>
                <w:rFonts w:ascii="Times New Roman" w:hAnsi="Times New Roman" w:cs="Times New Roman"/>
                <w:iCs/>
              </w:rPr>
            </w:pPr>
            <w:r w:rsidRPr="003A62AB">
              <w:rPr>
                <w:rFonts w:ascii="Times New Roman" w:hAnsi="Times New Roman" w:cs="Times New Roman"/>
                <w:i/>
              </w:rPr>
              <w:t>2</w:t>
            </w:r>
          </w:p>
        </w:tc>
        <w:tc>
          <w:tcPr>
            <w:tcW w:w="941" w:type="pct"/>
          </w:tcPr>
          <w:p w14:paraId="30479D9F" w14:textId="77777777" w:rsidR="00743541" w:rsidRPr="003A62AB" w:rsidRDefault="00AE33E4" w:rsidP="00412A39">
            <w:pPr>
              <w:suppressAutoHyphens/>
              <w:jc w:val="center"/>
              <w:rPr>
                <w:rFonts w:ascii="Times New Roman" w:hAnsi="Times New Roman" w:cs="Times New Roman"/>
              </w:rPr>
            </w:pPr>
            <w:r w:rsidRPr="003A62AB">
              <w:rPr>
                <w:rFonts w:ascii="Times New Roman" w:hAnsi="Times New Roman" w:cs="Times New Roman"/>
              </w:rPr>
              <w:t>ОК 01, ОК 02, ОК 04, ОК 05</w:t>
            </w:r>
          </w:p>
        </w:tc>
      </w:tr>
      <w:tr w:rsidR="00743541" w:rsidRPr="003A62AB" w14:paraId="5BB32B5D" w14:textId="77777777" w:rsidTr="00743541">
        <w:trPr>
          <w:trHeight w:val="20"/>
        </w:trPr>
        <w:tc>
          <w:tcPr>
            <w:tcW w:w="957" w:type="pct"/>
            <w:vMerge/>
          </w:tcPr>
          <w:p w14:paraId="51DDD3E9" w14:textId="77777777" w:rsidR="00743541" w:rsidRPr="003A62AB" w:rsidRDefault="00743541" w:rsidP="00C667D6">
            <w:pPr>
              <w:rPr>
                <w:rFonts w:ascii="Times New Roman" w:hAnsi="Times New Roman" w:cs="Times New Roman"/>
                <w:b/>
                <w:bCs/>
                <w:i/>
              </w:rPr>
            </w:pPr>
          </w:p>
        </w:tc>
        <w:tc>
          <w:tcPr>
            <w:tcW w:w="2337" w:type="pct"/>
          </w:tcPr>
          <w:p w14:paraId="46177F90" w14:textId="77777777" w:rsidR="00743541" w:rsidRPr="003A62AB" w:rsidRDefault="00743541" w:rsidP="00C667D6">
            <w:pPr>
              <w:suppressAutoHyphens/>
              <w:rPr>
                <w:rFonts w:ascii="Times New Roman" w:hAnsi="Times New Roman" w:cs="Times New Roman"/>
              </w:rPr>
            </w:pPr>
            <w:r w:rsidRPr="003A62AB">
              <w:rPr>
                <w:rFonts w:ascii="Times New Roman" w:hAnsi="Times New Roman" w:cs="Times New Roman"/>
              </w:rPr>
              <w:t xml:space="preserve">Практическое занятие 5. </w:t>
            </w:r>
            <w:r w:rsidRPr="003A62AB">
              <w:rPr>
                <w:rFonts w:ascii="Times New Roman" w:hAnsi="Times New Roman" w:cs="Times New Roman"/>
                <w:bCs/>
              </w:rPr>
              <w:t xml:space="preserve">Исследование функции на непрерывность, </w:t>
            </w:r>
            <w:r w:rsidRPr="003A62AB">
              <w:rPr>
                <w:rFonts w:ascii="Times New Roman" w:hAnsi="Times New Roman" w:cs="Times New Roman"/>
              </w:rPr>
              <w:t>классификация точек разрыва.</w:t>
            </w:r>
          </w:p>
        </w:tc>
        <w:tc>
          <w:tcPr>
            <w:tcW w:w="765" w:type="pct"/>
            <w:vAlign w:val="center"/>
          </w:tcPr>
          <w:p w14:paraId="0E85A310" w14:textId="77777777" w:rsidR="00743541" w:rsidRPr="003A62AB" w:rsidRDefault="00743541" w:rsidP="00AE33E4">
            <w:pPr>
              <w:suppressAutoHyphens/>
              <w:jc w:val="center"/>
              <w:rPr>
                <w:rFonts w:ascii="Times New Roman" w:hAnsi="Times New Roman" w:cs="Times New Roman"/>
                <w:iCs/>
              </w:rPr>
            </w:pPr>
            <w:r w:rsidRPr="003A62AB">
              <w:rPr>
                <w:rFonts w:ascii="Times New Roman" w:hAnsi="Times New Roman" w:cs="Times New Roman"/>
                <w:i/>
              </w:rPr>
              <w:t>2</w:t>
            </w:r>
          </w:p>
        </w:tc>
        <w:tc>
          <w:tcPr>
            <w:tcW w:w="941" w:type="pct"/>
          </w:tcPr>
          <w:p w14:paraId="37CD57EF" w14:textId="77777777" w:rsidR="00743541" w:rsidRPr="003A62AB" w:rsidRDefault="00AE33E4" w:rsidP="00412A39">
            <w:pPr>
              <w:suppressAutoHyphens/>
              <w:jc w:val="center"/>
              <w:rPr>
                <w:rFonts w:ascii="Times New Roman" w:hAnsi="Times New Roman" w:cs="Times New Roman"/>
              </w:rPr>
            </w:pPr>
            <w:r w:rsidRPr="003A62AB">
              <w:rPr>
                <w:rFonts w:ascii="Times New Roman" w:hAnsi="Times New Roman" w:cs="Times New Roman"/>
              </w:rPr>
              <w:t>ОК 01, ОК 02, ОК 04, ОК 05</w:t>
            </w:r>
          </w:p>
        </w:tc>
      </w:tr>
      <w:tr w:rsidR="00743541" w:rsidRPr="003A62AB" w14:paraId="30CD7FA3" w14:textId="77777777" w:rsidTr="00AE33E4">
        <w:trPr>
          <w:trHeight w:val="654"/>
        </w:trPr>
        <w:tc>
          <w:tcPr>
            <w:tcW w:w="957" w:type="pct"/>
            <w:vMerge/>
          </w:tcPr>
          <w:p w14:paraId="039369D4" w14:textId="77777777" w:rsidR="00743541" w:rsidRPr="003A62AB" w:rsidRDefault="00743541" w:rsidP="00C667D6">
            <w:pPr>
              <w:rPr>
                <w:rFonts w:ascii="Times New Roman" w:hAnsi="Times New Roman" w:cs="Times New Roman"/>
                <w:b/>
                <w:bCs/>
              </w:rPr>
            </w:pPr>
          </w:p>
        </w:tc>
        <w:tc>
          <w:tcPr>
            <w:tcW w:w="2337" w:type="pct"/>
          </w:tcPr>
          <w:p w14:paraId="494F91BA" w14:textId="77777777" w:rsidR="00743541" w:rsidRPr="003A62AB" w:rsidRDefault="00743541" w:rsidP="00C667D6">
            <w:pPr>
              <w:rPr>
                <w:rFonts w:ascii="Times New Roman" w:hAnsi="Times New Roman" w:cs="Times New Roman"/>
                <w:b/>
                <w:bCs/>
              </w:rPr>
            </w:pPr>
            <w:r w:rsidRPr="003A62AB">
              <w:rPr>
                <w:rFonts w:ascii="Times New Roman" w:hAnsi="Times New Roman" w:cs="Times New Roman"/>
                <w:b/>
                <w:bCs/>
              </w:rPr>
              <w:t>Самостоятельная работа обучающихся</w:t>
            </w:r>
          </w:p>
          <w:p w14:paraId="0C9670C1" w14:textId="77777777" w:rsidR="00743541" w:rsidRPr="003A62AB" w:rsidRDefault="00743541" w:rsidP="00C667D6">
            <w:pPr>
              <w:spacing w:after="120"/>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bCs/>
                <w:i/>
              </w:rPr>
              <w:t>Выполнение расчетной работы: «Решение прикладных задач с использованием теории пределов»</w:t>
            </w:r>
          </w:p>
        </w:tc>
        <w:tc>
          <w:tcPr>
            <w:tcW w:w="765" w:type="pct"/>
            <w:vAlign w:val="center"/>
          </w:tcPr>
          <w:p w14:paraId="027049F9" w14:textId="77777777" w:rsidR="00743541" w:rsidRPr="003A62AB" w:rsidRDefault="00743541" w:rsidP="00AE33E4">
            <w:pPr>
              <w:suppressAutoHyphens/>
              <w:jc w:val="center"/>
              <w:rPr>
                <w:rFonts w:ascii="Times New Roman" w:hAnsi="Times New Roman" w:cs="Times New Roman"/>
                <w:b/>
                <w:bCs/>
              </w:rPr>
            </w:pPr>
            <w:r w:rsidRPr="003A62AB">
              <w:rPr>
                <w:rFonts w:ascii="Times New Roman" w:hAnsi="Times New Roman" w:cs="Times New Roman"/>
                <w:i/>
              </w:rPr>
              <w:t>2</w:t>
            </w:r>
          </w:p>
        </w:tc>
        <w:tc>
          <w:tcPr>
            <w:tcW w:w="941" w:type="pct"/>
          </w:tcPr>
          <w:p w14:paraId="28D28F3A" w14:textId="77777777" w:rsidR="00743541" w:rsidRPr="003A62AB" w:rsidRDefault="00AE33E4" w:rsidP="00412A39">
            <w:pPr>
              <w:pStyle w:val="a6"/>
              <w:ind w:left="0"/>
              <w:jc w:val="center"/>
              <w:rPr>
                <w:rFonts w:ascii="Times New Roman" w:hAnsi="Times New Roman" w:cs="Times New Roman"/>
                <w:bCs/>
              </w:rPr>
            </w:pPr>
            <w:r w:rsidRPr="003A62AB">
              <w:rPr>
                <w:rFonts w:ascii="Times New Roman" w:hAnsi="Times New Roman" w:cs="Times New Roman"/>
              </w:rPr>
              <w:t>ОК 01, ОК 02, ОК 04, ОК 05</w:t>
            </w:r>
          </w:p>
        </w:tc>
      </w:tr>
      <w:tr w:rsidR="00AE33E4" w:rsidRPr="003A62AB" w14:paraId="2580EAD8" w14:textId="77777777" w:rsidTr="00743541">
        <w:trPr>
          <w:trHeight w:val="20"/>
        </w:trPr>
        <w:tc>
          <w:tcPr>
            <w:tcW w:w="957" w:type="pct"/>
            <w:vMerge w:val="restart"/>
          </w:tcPr>
          <w:p w14:paraId="56A65958" w14:textId="77777777" w:rsidR="00AE33E4" w:rsidRPr="003A62AB" w:rsidRDefault="00AE33E4" w:rsidP="00C667D6">
            <w:pPr>
              <w:rPr>
                <w:rFonts w:ascii="Times New Roman" w:hAnsi="Times New Roman" w:cs="Times New Roman"/>
                <w:b/>
                <w:bCs/>
              </w:rPr>
            </w:pPr>
            <w:r w:rsidRPr="003A62AB">
              <w:rPr>
                <w:rFonts w:ascii="Times New Roman" w:hAnsi="Times New Roman" w:cs="Times New Roman"/>
                <w:b/>
                <w:bCs/>
              </w:rPr>
              <w:t>Тема 3.2. Дифференциальное исчисление функции одной переменной</w:t>
            </w:r>
          </w:p>
        </w:tc>
        <w:tc>
          <w:tcPr>
            <w:tcW w:w="2337" w:type="pct"/>
          </w:tcPr>
          <w:p w14:paraId="46BE6999" w14:textId="77777777" w:rsidR="00AE33E4" w:rsidRPr="003A62AB" w:rsidRDefault="00AE33E4"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11E5EA40" w14:textId="77777777" w:rsidR="00AE33E4" w:rsidRPr="003A62AB" w:rsidRDefault="00AE33E4" w:rsidP="00AE33E4">
            <w:pPr>
              <w:suppressAutoHyphens/>
              <w:jc w:val="center"/>
              <w:rPr>
                <w:rFonts w:ascii="Times New Roman" w:hAnsi="Times New Roman" w:cs="Times New Roman"/>
                <w:i/>
                <w:iCs/>
              </w:rPr>
            </w:pPr>
            <w:r w:rsidRPr="003A62AB">
              <w:rPr>
                <w:rFonts w:ascii="Times New Roman" w:hAnsi="Times New Roman" w:cs="Times New Roman"/>
                <w:i/>
              </w:rPr>
              <w:t>8</w:t>
            </w:r>
          </w:p>
        </w:tc>
        <w:tc>
          <w:tcPr>
            <w:tcW w:w="941" w:type="pct"/>
          </w:tcPr>
          <w:p w14:paraId="3C5860A8" w14:textId="77777777" w:rsidR="00AE33E4" w:rsidRPr="003A62AB" w:rsidRDefault="00AE33E4" w:rsidP="00412A39">
            <w:pPr>
              <w:jc w:val="center"/>
              <w:rPr>
                <w:rFonts w:ascii="Times New Roman" w:hAnsi="Times New Roman" w:cs="Times New Roman"/>
              </w:rPr>
            </w:pPr>
            <w:r w:rsidRPr="003A62AB">
              <w:rPr>
                <w:rFonts w:ascii="Times New Roman" w:hAnsi="Times New Roman" w:cs="Times New Roman"/>
              </w:rPr>
              <w:t>ОК 01, ОК 02, ОК 04, ОК 05</w:t>
            </w:r>
          </w:p>
        </w:tc>
      </w:tr>
      <w:tr w:rsidR="00AE33E4" w:rsidRPr="003A62AB" w14:paraId="46FB4F7F" w14:textId="77777777" w:rsidTr="00743541">
        <w:trPr>
          <w:trHeight w:val="20"/>
        </w:trPr>
        <w:tc>
          <w:tcPr>
            <w:tcW w:w="957" w:type="pct"/>
            <w:vMerge/>
          </w:tcPr>
          <w:p w14:paraId="5DBE23D4" w14:textId="77777777" w:rsidR="00AE33E4" w:rsidRPr="003A62AB" w:rsidRDefault="00AE33E4" w:rsidP="00C667D6">
            <w:pPr>
              <w:rPr>
                <w:rFonts w:ascii="Times New Roman" w:hAnsi="Times New Roman" w:cs="Times New Roman"/>
                <w:b/>
                <w:bCs/>
                <w:i/>
              </w:rPr>
            </w:pPr>
          </w:p>
        </w:tc>
        <w:tc>
          <w:tcPr>
            <w:tcW w:w="2337" w:type="pct"/>
          </w:tcPr>
          <w:p w14:paraId="6271612B" w14:textId="77777777" w:rsidR="00AE33E4" w:rsidRPr="003A62AB" w:rsidRDefault="00AE33E4" w:rsidP="00C667D6">
            <w:pPr>
              <w:suppressAutoHyphens/>
              <w:jc w:val="both"/>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bCs/>
              </w:rPr>
              <w:t>Определение производной функции, её механический и геометрический смысл. Основные правила дифференцирования.</w:t>
            </w:r>
          </w:p>
        </w:tc>
        <w:tc>
          <w:tcPr>
            <w:tcW w:w="765" w:type="pct"/>
            <w:vAlign w:val="center"/>
          </w:tcPr>
          <w:p w14:paraId="32A990B4" w14:textId="77777777" w:rsidR="00AE33E4" w:rsidRPr="003A62AB" w:rsidRDefault="00AE33E4" w:rsidP="00AE33E4">
            <w:pPr>
              <w:suppressAutoHyphens/>
              <w:jc w:val="center"/>
              <w:rPr>
                <w:rFonts w:ascii="Times New Roman" w:hAnsi="Times New Roman" w:cs="Times New Roman"/>
                <w:bCs/>
                <w:i/>
                <w:iCs/>
              </w:rPr>
            </w:pPr>
            <w:r w:rsidRPr="003A62AB">
              <w:rPr>
                <w:rFonts w:ascii="Times New Roman" w:hAnsi="Times New Roman" w:cs="Times New Roman"/>
                <w:i/>
              </w:rPr>
              <w:t>2</w:t>
            </w:r>
          </w:p>
        </w:tc>
        <w:tc>
          <w:tcPr>
            <w:tcW w:w="941" w:type="pct"/>
          </w:tcPr>
          <w:p w14:paraId="2E211A51" w14:textId="77777777" w:rsidR="00AE33E4" w:rsidRPr="003A62AB" w:rsidRDefault="00AE33E4" w:rsidP="00412A39">
            <w:pPr>
              <w:jc w:val="center"/>
              <w:rPr>
                <w:rFonts w:ascii="Times New Roman" w:hAnsi="Times New Roman" w:cs="Times New Roman"/>
              </w:rPr>
            </w:pPr>
            <w:r w:rsidRPr="003A62AB">
              <w:rPr>
                <w:rFonts w:ascii="Times New Roman" w:hAnsi="Times New Roman" w:cs="Times New Roman"/>
              </w:rPr>
              <w:t>ОК 01, ОК 02, ОК 04, ОК 05</w:t>
            </w:r>
          </w:p>
        </w:tc>
      </w:tr>
      <w:tr w:rsidR="00743541" w:rsidRPr="003A62AB" w14:paraId="34B116A1" w14:textId="77777777" w:rsidTr="00743541">
        <w:trPr>
          <w:trHeight w:val="20"/>
        </w:trPr>
        <w:tc>
          <w:tcPr>
            <w:tcW w:w="957" w:type="pct"/>
            <w:vMerge/>
          </w:tcPr>
          <w:p w14:paraId="32258C36" w14:textId="77777777" w:rsidR="00743541" w:rsidRPr="003A62AB" w:rsidRDefault="00743541" w:rsidP="00C667D6">
            <w:pPr>
              <w:rPr>
                <w:rFonts w:ascii="Times New Roman" w:hAnsi="Times New Roman" w:cs="Times New Roman"/>
                <w:b/>
                <w:bCs/>
                <w:i/>
              </w:rPr>
            </w:pPr>
          </w:p>
        </w:tc>
        <w:tc>
          <w:tcPr>
            <w:tcW w:w="2337" w:type="pct"/>
          </w:tcPr>
          <w:p w14:paraId="6580BB9F" w14:textId="77777777" w:rsidR="00743541" w:rsidRPr="003A62AB" w:rsidRDefault="00743541" w:rsidP="00C667D6">
            <w:pPr>
              <w:suppressAutoHyphens/>
              <w:jc w:val="both"/>
              <w:rPr>
                <w:rFonts w:ascii="Times New Roman" w:hAnsi="Times New Roman" w:cs="Times New Roman"/>
              </w:rPr>
            </w:pPr>
            <w:r w:rsidRPr="003A62AB">
              <w:rPr>
                <w:rFonts w:ascii="Times New Roman" w:hAnsi="Times New Roman" w:cs="Times New Roman"/>
              </w:rPr>
              <w:t>2. Дифференцирование сложной функции. Дифференциал функции. Формула приближённых вычислений с помощью дифференциала. Производные высших порядков.</w:t>
            </w:r>
          </w:p>
        </w:tc>
        <w:tc>
          <w:tcPr>
            <w:tcW w:w="765" w:type="pct"/>
            <w:vAlign w:val="center"/>
          </w:tcPr>
          <w:p w14:paraId="16AAB1F5" w14:textId="77777777" w:rsidR="00743541" w:rsidRPr="003A62AB" w:rsidRDefault="00743541" w:rsidP="00AE33E4">
            <w:pPr>
              <w:suppressAutoHyphens/>
              <w:jc w:val="center"/>
              <w:rPr>
                <w:rFonts w:ascii="Times New Roman" w:hAnsi="Times New Roman" w:cs="Times New Roman"/>
                <w:i/>
              </w:rPr>
            </w:pPr>
            <w:r w:rsidRPr="003A62AB">
              <w:rPr>
                <w:rFonts w:ascii="Times New Roman" w:hAnsi="Times New Roman" w:cs="Times New Roman"/>
                <w:i/>
              </w:rPr>
              <w:t>2</w:t>
            </w:r>
          </w:p>
        </w:tc>
        <w:tc>
          <w:tcPr>
            <w:tcW w:w="941" w:type="pct"/>
          </w:tcPr>
          <w:p w14:paraId="2D79CCC3" w14:textId="77777777" w:rsidR="00743541" w:rsidRPr="003A62AB" w:rsidRDefault="00AE33E4" w:rsidP="00412A39">
            <w:pPr>
              <w:jc w:val="center"/>
              <w:rPr>
                <w:rFonts w:ascii="Times New Roman" w:hAnsi="Times New Roman" w:cs="Times New Roman"/>
                <w:bCs/>
              </w:rPr>
            </w:pPr>
            <w:r w:rsidRPr="003A62AB">
              <w:rPr>
                <w:rFonts w:ascii="Times New Roman" w:hAnsi="Times New Roman" w:cs="Times New Roman"/>
              </w:rPr>
              <w:t>ОК 01, ОК 02, ОК 04, ОК 05</w:t>
            </w:r>
          </w:p>
        </w:tc>
      </w:tr>
      <w:tr w:rsidR="00743541" w:rsidRPr="003A62AB" w14:paraId="63B8EEFE" w14:textId="77777777" w:rsidTr="00743541">
        <w:trPr>
          <w:trHeight w:val="20"/>
        </w:trPr>
        <w:tc>
          <w:tcPr>
            <w:tcW w:w="957" w:type="pct"/>
            <w:vMerge/>
          </w:tcPr>
          <w:p w14:paraId="08BDE466" w14:textId="77777777" w:rsidR="00743541" w:rsidRPr="003A62AB" w:rsidRDefault="00743541" w:rsidP="00C667D6">
            <w:pPr>
              <w:rPr>
                <w:rFonts w:ascii="Times New Roman" w:hAnsi="Times New Roman" w:cs="Times New Roman"/>
                <w:b/>
                <w:bCs/>
                <w:i/>
              </w:rPr>
            </w:pPr>
          </w:p>
        </w:tc>
        <w:tc>
          <w:tcPr>
            <w:tcW w:w="2337" w:type="pct"/>
          </w:tcPr>
          <w:p w14:paraId="77EFE296" w14:textId="77777777" w:rsidR="00743541" w:rsidRPr="003A62AB" w:rsidRDefault="00743541"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48D483E9" w14:textId="77777777" w:rsidR="00743541" w:rsidRPr="003A62AB" w:rsidRDefault="00743541" w:rsidP="00AE33E4">
            <w:pPr>
              <w:suppressAutoHyphens/>
              <w:jc w:val="center"/>
              <w:rPr>
                <w:rFonts w:ascii="Times New Roman" w:hAnsi="Times New Roman" w:cs="Times New Roman"/>
                <w:b/>
              </w:rPr>
            </w:pPr>
            <w:r w:rsidRPr="003A62AB">
              <w:rPr>
                <w:rFonts w:ascii="Times New Roman" w:hAnsi="Times New Roman" w:cs="Times New Roman"/>
                <w:b/>
              </w:rPr>
              <w:t>2</w:t>
            </w:r>
          </w:p>
        </w:tc>
        <w:tc>
          <w:tcPr>
            <w:tcW w:w="941" w:type="pct"/>
          </w:tcPr>
          <w:p w14:paraId="1BD55F62" w14:textId="77777777" w:rsidR="00743541" w:rsidRPr="003A62AB" w:rsidRDefault="00743541" w:rsidP="00412A39">
            <w:pPr>
              <w:jc w:val="center"/>
              <w:rPr>
                <w:rFonts w:ascii="Times New Roman" w:hAnsi="Times New Roman" w:cs="Times New Roman"/>
                <w:i/>
              </w:rPr>
            </w:pPr>
          </w:p>
        </w:tc>
      </w:tr>
      <w:tr w:rsidR="00743541" w:rsidRPr="003A62AB" w14:paraId="15A39F43" w14:textId="77777777" w:rsidTr="00743541">
        <w:trPr>
          <w:trHeight w:val="20"/>
        </w:trPr>
        <w:tc>
          <w:tcPr>
            <w:tcW w:w="957" w:type="pct"/>
            <w:vMerge/>
          </w:tcPr>
          <w:p w14:paraId="48B56F8C" w14:textId="77777777" w:rsidR="00743541" w:rsidRPr="003A62AB" w:rsidRDefault="00743541" w:rsidP="00C667D6">
            <w:pPr>
              <w:rPr>
                <w:rFonts w:ascii="Times New Roman" w:hAnsi="Times New Roman" w:cs="Times New Roman"/>
                <w:b/>
                <w:bCs/>
                <w:i/>
              </w:rPr>
            </w:pPr>
          </w:p>
        </w:tc>
        <w:tc>
          <w:tcPr>
            <w:tcW w:w="2337" w:type="pct"/>
          </w:tcPr>
          <w:p w14:paraId="73852F90" w14:textId="77777777" w:rsidR="00743541" w:rsidRPr="003A62AB" w:rsidRDefault="00743541" w:rsidP="00C667D6">
            <w:pPr>
              <w:suppressAutoHyphens/>
              <w:ind w:left="33"/>
              <w:jc w:val="both"/>
              <w:rPr>
                <w:rFonts w:ascii="Times New Roman" w:hAnsi="Times New Roman" w:cs="Times New Roman"/>
                <w:i/>
                <w:iCs/>
              </w:rPr>
            </w:pPr>
            <w:r w:rsidRPr="003A62AB">
              <w:rPr>
                <w:rFonts w:ascii="Times New Roman" w:hAnsi="Times New Roman" w:cs="Times New Roman"/>
                <w:i/>
              </w:rPr>
              <w:t xml:space="preserve">Практическое занятие 6. </w:t>
            </w:r>
            <w:r w:rsidRPr="003A62AB">
              <w:rPr>
                <w:rFonts w:ascii="Times New Roman" w:hAnsi="Times New Roman" w:cs="Times New Roman"/>
                <w:bCs/>
                <w:i/>
              </w:rPr>
              <w:t>Применение производной к исследованию функции</w:t>
            </w:r>
            <w:r w:rsidRPr="003A62AB">
              <w:rPr>
                <w:rFonts w:ascii="Times New Roman" w:hAnsi="Times New Roman" w:cs="Times New Roman"/>
                <w:i/>
              </w:rPr>
              <w:t>.</w:t>
            </w:r>
          </w:p>
        </w:tc>
        <w:tc>
          <w:tcPr>
            <w:tcW w:w="765" w:type="pct"/>
            <w:vAlign w:val="center"/>
          </w:tcPr>
          <w:p w14:paraId="577EA21E" w14:textId="77777777" w:rsidR="00743541" w:rsidRPr="003A62AB" w:rsidRDefault="00743541" w:rsidP="00AE33E4">
            <w:pPr>
              <w:suppressAutoHyphens/>
              <w:jc w:val="center"/>
              <w:rPr>
                <w:rFonts w:ascii="Times New Roman" w:hAnsi="Times New Roman" w:cs="Times New Roman"/>
                <w:iCs/>
              </w:rPr>
            </w:pPr>
            <w:r w:rsidRPr="003A62AB">
              <w:rPr>
                <w:rFonts w:ascii="Times New Roman" w:hAnsi="Times New Roman" w:cs="Times New Roman"/>
                <w:i/>
              </w:rPr>
              <w:t>2</w:t>
            </w:r>
          </w:p>
        </w:tc>
        <w:tc>
          <w:tcPr>
            <w:tcW w:w="941" w:type="pct"/>
          </w:tcPr>
          <w:p w14:paraId="301E4E03" w14:textId="77777777" w:rsidR="00743541" w:rsidRPr="003A62AB" w:rsidRDefault="00AE33E4" w:rsidP="00412A39">
            <w:pPr>
              <w:pStyle w:val="a6"/>
              <w:ind w:left="0"/>
              <w:jc w:val="center"/>
              <w:rPr>
                <w:rFonts w:ascii="Times New Roman" w:hAnsi="Times New Roman" w:cs="Times New Roman"/>
                <w:bCs/>
              </w:rPr>
            </w:pPr>
            <w:r w:rsidRPr="003A62AB">
              <w:rPr>
                <w:rFonts w:ascii="Times New Roman" w:hAnsi="Times New Roman" w:cs="Times New Roman"/>
              </w:rPr>
              <w:t>ОК 01, ОК 02, ОК 04, ОК 05</w:t>
            </w:r>
          </w:p>
        </w:tc>
      </w:tr>
      <w:tr w:rsidR="00743541" w:rsidRPr="003A62AB" w14:paraId="7BDC89EB" w14:textId="77777777" w:rsidTr="00743541">
        <w:trPr>
          <w:trHeight w:val="20"/>
        </w:trPr>
        <w:tc>
          <w:tcPr>
            <w:tcW w:w="957" w:type="pct"/>
            <w:vMerge/>
          </w:tcPr>
          <w:p w14:paraId="41217C78" w14:textId="77777777" w:rsidR="00743541" w:rsidRPr="003A62AB" w:rsidRDefault="00743541" w:rsidP="00C667D6">
            <w:pPr>
              <w:rPr>
                <w:rFonts w:ascii="Times New Roman" w:hAnsi="Times New Roman" w:cs="Times New Roman"/>
                <w:b/>
                <w:bCs/>
              </w:rPr>
            </w:pPr>
          </w:p>
        </w:tc>
        <w:tc>
          <w:tcPr>
            <w:tcW w:w="2337" w:type="pct"/>
          </w:tcPr>
          <w:p w14:paraId="3CB0EB19" w14:textId="77777777" w:rsidR="00743541" w:rsidRPr="003A62AB" w:rsidRDefault="00743541" w:rsidP="00C667D6">
            <w:pPr>
              <w:rPr>
                <w:rFonts w:ascii="Times New Roman" w:hAnsi="Times New Roman" w:cs="Times New Roman"/>
                <w:b/>
                <w:bCs/>
              </w:rPr>
            </w:pPr>
            <w:r w:rsidRPr="003A62AB">
              <w:rPr>
                <w:rFonts w:ascii="Times New Roman" w:hAnsi="Times New Roman" w:cs="Times New Roman"/>
                <w:b/>
                <w:bCs/>
              </w:rPr>
              <w:t>Самостоятельная работа обучающихся</w:t>
            </w:r>
          </w:p>
          <w:p w14:paraId="6A380050" w14:textId="77777777" w:rsidR="00743541" w:rsidRPr="003A62AB" w:rsidRDefault="00743541" w:rsidP="00C667D6">
            <w:pPr>
              <w:spacing w:after="120"/>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bCs/>
              </w:rPr>
              <w:t xml:space="preserve"> </w:t>
            </w:r>
            <w:r w:rsidRPr="003A62AB">
              <w:rPr>
                <w:rFonts w:ascii="Times New Roman" w:hAnsi="Times New Roman" w:cs="Times New Roman"/>
                <w:bCs/>
                <w:i/>
              </w:rPr>
              <w:t>Выполнение расчетной работы: «Решение прикладных задач с использованием производной».</w:t>
            </w:r>
          </w:p>
        </w:tc>
        <w:tc>
          <w:tcPr>
            <w:tcW w:w="765" w:type="pct"/>
            <w:vAlign w:val="center"/>
          </w:tcPr>
          <w:p w14:paraId="0170DBED" w14:textId="77777777" w:rsidR="00743541" w:rsidRPr="003A62AB" w:rsidRDefault="00743541" w:rsidP="00AE33E4">
            <w:pPr>
              <w:suppressAutoHyphens/>
              <w:jc w:val="center"/>
              <w:rPr>
                <w:rFonts w:ascii="Times New Roman" w:hAnsi="Times New Roman" w:cs="Times New Roman"/>
                <w:b/>
                <w:bCs/>
              </w:rPr>
            </w:pPr>
            <w:r w:rsidRPr="003A62AB">
              <w:rPr>
                <w:rFonts w:ascii="Times New Roman" w:hAnsi="Times New Roman" w:cs="Times New Roman"/>
                <w:i/>
              </w:rPr>
              <w:t>2</w:t>
            </w:r>
          </w:p>
        </w:tc>
        <w:tc>
          <w:tcPr>
            <w:tcW w:w="941" w:type="pct"/>
          </w:tcPr>
          <w:p w14:paraId="61B1C4EC" w14:textId="77777777" w:rsidR="00743541" w:rsidRPr="003A62AB" w:rsidRDefault="00AE33E4" w:rsidP="00412A39">
            <w:pPr>
              <w:pStyle w:val="a6"/>
              <w:ind w:left="0"/>
              <w:jc w:val="center"/>
              <w:rPr>
                <w:rFonts w:ascii="Times New Roman" w:hAnsi="Times New Roman" w:cs="Times New Roman"/>
                <w:bCs/>
              </w:rPr>
            </w:pPr>
            <w:r w:rsidRPr="003A62AB">
              <w:rPr>
                <w:rFonts w:ascii="Times New Roman" w:hAnsi="Times New Roman" w:cs="Times New Roman"/>
              </w:rPr>
              <w:t>ОК 01, ОК 02, ОК 04, ОК 05</w:t>
            </w:r>
          </w:p>
        </w:tc>
      </w:tr>
      <w:tr w:rsidR="00743541" w:rsidRPr="003A62AB" w14:paraId="583E10A8" w14:textId="77777777" w:rsidTr="00743541">
        <w:trPr>
          <w:trHeight w:val="20"/>
        </w:trPr>
        <w:tc>
          <w:tcPr>
            <w:tcW w:w="957" w:type="pct"/>
            <w:vMerge w:val="restart"/>
          </w:tcPr>
          <w:p w14:paraId="56A3EF29" w14:textId="77777777" w:rsidR="00743541" w:rsidRPr="003A62AB" w:rsidRDefault="00743541" w:rsidP="00C667D6">
            <w:pPr>
              <w:rPr>
                <w:rFonts w:ascii="Times New Roman" w:hAnsi="Times New Roman" w:cs="Times New Roman"/>
                <w:b/>
                <w:bCs/>
              </w:rPr>
            </w:pPr>
            <w:r w:rsidRPr="003A62AB">
              <w:rPr>
                <w:rFonts w:ascii="Times New Roman" w:hAnsi="Times New Roman" w:cs="Times New Roman"/>
                <w:b/>
                <w:bCs/>
              </w:rPr>
              <w:lastRenderedPageBreak/>
              <w:t>Тема 3.3. Интегральное исчисление функции одной переменной</w:t>
            </w:r>
          </w:p>
        </w:tc>
        <w:tc>
          <w:tcPr>
            <w:tcW w:w="2337" w:type="pct"/>
          </w:tcPr>
          <w:p w14:paraId="6A1ADC39" w14:textId="77777777" w:rsidR="00743541" w:rsidRPr="003A62AB" w:rsidRDefault="00743541"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237F58DD" w14:textId="77777777" w:rsidR="00743541" w:rsidRPr="003A62AB" w:rsidRDefault="00743541" w:rsidP="00C667D6">
            <w:pPr>
              <w:suppressAutoHyphens/>
              <w:jc w:val="center"/>
              <w:rPr>
                <w:rFonts w:ascii="Times New Roman" w:hAnsi="Times New Roman" w:cs="Times New Roman"/>
                <w:i/>
                <w:iCs/>
              </w:rPr>
            </w:pPr>
            <w:r w:rsidRPr="003A62AB">
              <w:rPr>
                <w:rFonts w:ascii="Times New Roman" w:hAnsi="Times New Roman" w:cs="Times New Roman"/>
                <w:i/>
              </w:rPr>
              <w:t>12</w:t>
            </w:r>
          </w:p>
        </w:tc>
        <w:tc>
          <w:tcPr>
            <w:tcW w:w="941" w:type="pct"/>
          </w:tcPr>
          <w:p w14:paraId="6780EE2D" w14:textId="77777777" w:rsidR="00743541" w:rsidRPr="003A62AB" w:rsidRDefault="00743541" w:rsidP="00C667D6">
            <w:pPr>
              <w:rPr>
                <w:rFonts w:ascii="Times New Roman" w:hAnsi="Times New Roman" w:cs="Times New Roman"/>
                <w:b/>
                <w:i/>
              </w:rPr>
            </w:pPr>
          </w:p>
        </w:tc>
      </w:tr>
      <w:tr w:rsidR="00AE33E4" w:rsidRPr="003A62AB" w14:paraId="4B08F75B" w14:textId="77777777" w:rsidTr="00743541">
        <w:trPr>
          <w:trHeight w:val="20"/>
        </w:trPr>
        <w:tc>
          <w:tcPr>
            <w:tcW w:w="957" w:type="pct"/>
            <w:vMerge/>
          </w:tcPr>
          <w:p w14:paraId="6011F4D7" w14:textId="77777777" w:rsidR="00AE33E4" w:rsidRPr="003A62AB" w:rsidRDefault="00AE33E4" w:rsidP="00C667D6">
            <w:pPr>
              <w:rPr>
                <w:rFonts w:ascii="Times New Roman" w:hAnsi="Times New Roman" w:cs="Times New Roman"/>
                <w:b/>
                <w:bCs/>
                <w:i/>
              </w:rPr>
            </w:pPr>
          </w:p>
        </w:tc>
        <w:tc>
          <w:tcPr>
            <w:tcW w:w="2337" w:type="pct"/>
          </w:tcPr>
          <w:p w14:paraId="2BEAC6F4" w14:textId="77777777" w:rsidR="00AE33E4" w:rsidRPr="003A62AB" w:rsidRDefault="00AE33E4" w:rsidP="00C667D6">
            <w:pPr>
              <w:suppressAutoHyphens/>
              <w:jc w:val="both"/>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bCs/>
              </w:rPr>
              <w:t>Неопределенный интеграл и его свойства. Таблица основных интегралов. Вычисление неопределенных интегралов, сводящихся к табличным, с помощью простейших преобразований.</w:t>
            </w:r>
          </w:p>
        </w:tc>
        <w:tc>
          <w:tcPr>
            <w:tcW w:w="765" w:type="pct"/>
            <w:vAlign w:val="center"/>
          </w:tcPr>
          <w:p w14:paraId="68DF593A" w14:textId="77777777" w:rsidR="00AE33E4" w:rsidRPr="003A62AB" w:rsidRDefault="00AE33E4" w:rsidP="00AE33E4">
            <w:pPr>
              <w:suppressAutoHyphens/>
              <w:jc w:val="center"/>
              <w:rPr>
                <w:rFonts w:ascii="Times New Roman" w:hAnsi="Times New Roman" w:cs="Times New Roman"/>
                <w:bCs/>
                <w:i/>
                <w:iCs/>
              </w:rPr>
            </w:pPr>
            <w:r w:rsidRPr="003A62AB">
              <w:rPr>
                <w:rFonts w:ascii="Times New Roman" w:hAnsi="Times New Roman" w:cs="Times New Roman"/>
                <w:i/>
              </w:rPr>
              <w:t>2</w:t>
            </w:r>
          </w:p>
        </w:tc>
        <w:tc>
          <w:tcPr>
            <w:tcW w:w="941" w:type="pct"/>
          </w:tcPr>
          <w:p w14:paraId="5B6EF710" w14:textId="77777777" w:rsidR="00AE33E4" w:rsidRPr="003A62AB" w:rsidRDefault="00AE33E4" w:rsidP="00412A39">
            <w:pPr>
              <w:pStyle w:val="a6"/>
              <w:ind w:left="0"/>
              <w:jc w:val="center"/>
              <w:rPr>
                <w:rFonts w:ascii="Times New Roman" w:hAnsi="Times New Roman" w:cs="Times New Roman"/>
                <w:bCs/>
              </w:rPr>
            </w:pPr>
            <w:r w:rsidRPr="003A62AB">
              <w:rPr>
                <w:rFonts w:ascii="Times New Roman" w:hAnsi="Times New Roman" w:cs="Times New Roman"/>
              </w:rPr>
              <w:t>ОК 01, ОК 02, ОК 04, ОК 05</w:t>
            </w:r>
          </w:p>
        </w:tc>
      </w:tr>
      <w:tr w:rsidR="00AE33E4" w:rsidRPr="003A62AB" w14:paraId="3FAD25BA" w14:textId="77777777" w:rsidTr="00743541">
        <w:trPr>
          <w:trHeight w:val="20"/>
        </w:trPr>
        <w:tc>
          <w:tcPr>
            <w:tcW w:w="957" w:type="pct"/>
            <w:vMerge/>
          </w:tcPr>
          <w:p w14:paraId="32063008" w14:textId="77777777" w:rsidR="00AE33E4" w:rsidRPr="003A62AB" w:rsidRDefault="00AE33E4" w:rsidP="00C667D6">
            <w:pPr>
              <w:rPr>
                <w:rFonts w:ascii="Times New Roman" w:hAnsi="Times New Roman" w:cs="Times New Roman"/>
                <w:b/>
                <w:bCs/>
                <w:i/>
              </w:rPr>
            </w:pPr>
          </w:p>
        </w:tc>
        <w:tc>
          <w:tcPr>
            <w:tcW w:w="2337" w:type="pct"/>
          </w:tcPr>
          <w:p w14:paraId="326D71CF" w14:textId="77777777" w:rsidR="00AE33E4" w:rsidRPr="003A62AB" w:rsidRDefault="00AE33E4" w:rsidP="00C667D6">
            <w:pPr>
              <w:suppressAutoHyphens/>
              <w:jc w:val="both"/>
              <w:rPr>
                <w:rFonts w:ascii="Times New Roman" w:hAnsi="Times New Roman" w:cs="Times New Roman"/>
              </w:rPr>
            </w:pPr>
            <w:r w:rsidRPr="003A62AB">
              <w:rPr>
                <w:rFonts w:ascii="Times New Roman" w:hAnsi="Times New Roman" w:cs="Times New Roman"/>
              </w:rPr>
              <w:t>2. Метод замены переменной в неопределённом интеграле. Интегрирование по частям и интегрирование рациональных функций.</w:t>
            </w:r>
          </w:p>
        </w:tc>
        <w:tc>
          <w:tcPr>
            <w:tcW w:w="765" w:type="pct"/>
            <w:vAlign w:val="center"/>
          </w:tcPr>
          <w:p w14:paraId="2BB3CFF1" w14:textId="77777777" w:rsidR="00AE33E4" w:rsidRPr="003A62AB" w:rsidRDefault="00AE33E4" w:rsidP="00AE33E4">
            <w:pPr>
              <w:suppressAutoHyphens/>
              <w:jc w:val="center"/>
              <w:rPr>
                <w:rFonts w:ascii="Times New Roman" w:hAnsi="Times New Roman" w:cs="Times New Roman"/>
                <w:i/>
              </w:rPr>
            </w:pPr>
            <w:r w:rsidRPr="003A62AB">
              <w:rPr>
                <w:rFonts w:ascii="Times New Roman" w:hAnsi="Times New Roman" w:cs="Times New Roman"/>
                <w:i/>
              </w:rPr>
              <w:t>2</w:t>
            </w:r>
          </w:p>
        </w:tc>
        <w:tc>
          <w:tcPr>
            <w:tcW w:w="941" w:type="pct"/>
          </w:tcPr>
          <w:p w14:paraId="2C3D1DCE" w14:textId="77777777" w:rsidR="00AE33E4" w:rsidRPr="003A62AB" w:rsidRDefault="00AE33E4" w:rsidP="00412A39">
            <w:pPr>
              <w:pStyle w:val="a6"/>
              <w:ind w:left="0"/>
              <w:jc w:val="center"/>
              <w:rPr>
                <w:rFonts w:ascii="Times New Roman" w:hAnsi="Times New Roman" w:cs="Times New Roman"/>
                <w:bCs/>
              </w:rPr>
            </w:pPr>
            <w:r w:rsidRPr="003A62AB">
              <w:rPr>
                <w:rFonts w:ascii="Times New Roman" w:hAnsi="Times New Roman" w:cs="Times New Roman"/>
              </w:rPr>
              <w:t>ОК 01, ОК 02, ОК 04, ОК 05</w:t>
            </w:r>
          </w:p>
        </w:tc>
      </w:tr>
      <w:tr w:rsidR="00AE33E4" w:rsidRPr="003A62AB" w14:paraId="209631EF" w14:textId="77777777" w:rsidTr="00743541">
        <w:trPr>
          <w:trHeight w:val="20"/>
        </w:trPr>
        <w:tc>
          <w:tcPr>
            <w:tcW w:w="957" w:type="pct"/>
            <w:vMerge/>
          </w:tcPr>
          <w:p w14:paraId="708D2BC1" w14:textId="77777777" w:rsidR="00AE33E4" w:rsidRPr="003A62AB" w:rsidRDefault="00AE33E4" w:rsidP="00C667D6">
            <w:pPr>
              <w:rPr>
                <w:rFonts w:ascii="Times New Roman" w:hAnsi="Times New Roman" w:cs="Times New Roman"/>
                <w:b/>
                <w:bCs/>
                <w:i/>
              </w:rPr>
            </w:pPr>
          </w:p>
        </w:tc>
        <w:tc>
          <w:tcPr>
            <w:tcW w:w="2337" w:type="pct"/>
          </w:tcPr>
          <w:p w14:paraId="72D48D7C" w14:textId="77777777" w:rsidR="00AE33E4" w:rsidRPr="003A62AB" w:rsidRDefault="00AE33E4" w:rsidP="00C667D6">
            <w:pPr>
              <w:suppressAutoHyphens/>
              <w:jc w:val="both"/>
              <w:rPr>
                <w:rFonts w:ascii="Times New Roman" w:hAnsi="Times New Roman" w:cs="Times New Roman"/>
              </w:rPr>
            </w:pPr>
            <w:r w:rsidRPr="003A62AB">
              <w:rPr>
                <w:rFonts w:ascii="Times New Roman" w:hAnsi="Times New Roman" w:cs="Times New Roman"/>
              </w:rPr>
              <w:t xml:space="preserve">3. </w:t>
            </w:r>
            <w:r w:rsidRPr="003A62AB">
              <w:rPr>
                <w:rFonts w:ascii="Times New Roman" w:hAnsi="Times New Roman" w:cs="Times New Roman"/>
                <w:bCs/>
              </w:rPr>
              <w:t xml:space="preserve">Определённый интеграл, его свойства. Формула Ньютона-Лейбница. </w:t>
            </w:r>
            <w:r w:rsidRPr="003A62AB">
              <w:rPr>
                <w:rFonts w:ascii="Times New Roman" w:hAnsi="Times New Roman" w:cs="Times New Roman"/>
              </w:rPr>
              <w:t>Замена переменной и интегрирование по частям в определённом интеграле.</w:t>
            </w:r>
          </w:p>
        </w:tc>
        <w:tc>
          <w:tcPr>
            <w:tcW w:w="765" w:type="pct"/>
            <w:vAlign w:val="center"/>
          </w:tcPr>
          <w:p w14:paraId="5F44D058" w14:textId="77777777" w:rsidR="00AE33E4" w:rsidRPr="003A62AB" w:rsidRDefault="00AE33E4" w:rsidP="00AE33E4">
            <w:pPr>
              <w:suppressAutoHyphens/>
              <w:jc w:val="center"/>
              <w:rPr>
                <w:rFonts w:ascii="Times New Roman" w:hAnsi="Times New Roman" w:cs="Times New Roman"/>
                <w:i/>
              </w:rPr>
            </w:pPr>
            <w:r w:rsidRPr="003A62AB">
              <w:rPr>
                <w:rFonts w:ascii="Times New Roman" w:hAnsi="Times New Roman" w:cs="Times New Roman"/>
                <w:i/>
              </w:rPr>
              <w:t>2</w:t>
            </w:r>
          </w:p>
        </w:tc>
        <w:tc>
          <w:tcPr>
            <w:tcW w:w="941" w:type="pct"/>
          </w:tcPr>
          <w:p w14:paraId="6DF9BB60" w14:textId="77777777" w:rsidR="00AE33E4" w:rsidRPr="003A62AB" w:rsidRDefault="00AE33E4" w:rsidP="00412A39">
            <w:pPr>
              <w:suppressAutoHyphens/>
              <w:jc w:val="center"/>
              <w:rPr>
                <w:rFonts w:ascii="Times New Roman" w:hAnsi="Times New Roman" w:cs="Times New Roman"/>
                <w:b/>
              </w:rPr>
            </w:pPr>
            <w:r w:rsidRPr="003A62AB">
              <w:rPr>
                <w:rFonts w:ascii="Times New Roman" w:hAnsi="Times New Roman" w:cs="Times New Roman"/>
              </w:rPr>
              <w:t>ОК 01, ОК 02, ОК 04, ОК 05</w:t>
            </w:r>
          </w:p>
        </w:tc>
      </w:tr>
      <w:tr w:rsidR="00AE33E4" w:rsidRPr="003A62AB" w14:paraId="04483166" w14:textId="77777777" w:rsidTr="00743541">
        <w:trPr>
          <w:trHeight w:val="20"/>
        </w:trPr>
        <w:tc>
          <w:tcPr>
            <w:tcW w:w="957" w:type="pct"/>
            <w:vMerge/>
          </w:tcPr>
          <w:p w14:paraId="3D067292" w14:textId="77777777" w:rsidR="00AE33E4" w:rsidRPr="003A62AB" w:rsidRDefault="00AE33E4" w:rsidP="00C667D6">
            <w:pPr>
              <w:rPr>
                <w:rFonts w:ascii="Times New Roman" w:hAnsi="Times New Roman" w:cs="Times New Roman"/>
                <w:b/>
                <w:bCs/>
                <w:i/>
              </w:rPr>
            </w:pPr>
          </w:p>
        </w:tc>
        <w:tc>
          <w:tcPr>
            <w:tcW w:w="2337" w:type="pct"/>
          </w:tcPr>
          <w:p w14:paraId="3B660F39" w14:textId="77777777" w:rsidR="00AE33E4" w:rsidRPr="003A62AB" w:rsidRDefault="00AE33E4"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5562E2C9" w14:textId="77777777" w:rsidR="00AE33E4" w:rsidRPr="003A62AB" w:rsidRDefault="00AE33E4" w:rsidP="00AE33E4">
            <w:pPr>
              <w:suppressAutoHyphens/>
              <w:jc w:val="center"/>
              <w:rPr>
                <w:rFonts w:ascii="Times New Roman" w:hAnsi="Times New Roman" w:cs="Times New Roman"/>
                <w:b/>
              </w:rPr>
            </w:pPr>
            <w:r w:rsidRPr="003A62AB">
              <w:rPr>
                <w:rFonts w:ascii="Times New Roman" w:hAnsi="Times New Roman" w:cs="Times New Roman"/>
                <w:b/>
              </w:rPr>
              <w:t>4</w:t>
            </w:r>
          </w:p>
        </w:tc>
        <w:tc>
          <w:tcPr>
            <w:tcW w:w="941" w:type="pct"/>
          </w:tcPr>
          <w:p w14:paraId="4DA31422" w14:textId="77777777" w:rsidR="00AE33E4" w:rsidRPr="003A62AB" w:rsidRDefault="00AE33E4" w:rsidP="00412A39">
            <w:pPr>
              <w:suppressAutoHyphens/>
              <w:jc w:val="center"/>
              <w:rPr>
                <w:rFonts w:ascii="Times New Roman" w:hAnsi="Times New Roman" w:cs="Times New Roman"/>
              </w:rPr>
            </w:pPr>
          </w:p>
        </w:tc>
      </w:tr>
      <w:tr w:rsidR="00AE33E4" w:rsidRPr="003A62AB" w14:paraId="08BF626F" w14:textId="77777777" w:rsidTr="00743541">
        <w:trPr>
          <w:trHeight w:val="20"/>
        </w:trPr>
        <w:tc>
          <w:tcPr>
            <w:tcW w:w="957" w:type="pct"/>
            <w:vMerge/>
          </w:tcPr>
          <w:p w14:paraId="609BCFBF" w14:textId="77777777" w:rsidR="00AE33E4" w:rsidRPr="003A62AB" w:rsidRDefault="00AE33E4" w:rsidP="00C667D6">
            <w:pPr>
              <w:rPr>
                <w:rFonts w:ascii="Times New Roman" w:hAnsi="Times New Roman" w:cs="Times New Roman"/>
                <w:b/>
                <w:bCs/>
                <w:i/>
              </w:rPr>
            </w:pPr>
          </w:p>
        </w:tc>
        <w:tc>
          <w:tcPr>
            <w:tcW w:w="2337" w:type="pct"/>
          </w:tcPr>
          <w:p w14:paraId="547DCD58" w14:textId="77777777" w:rsidR="00AE33E4" w:rsidRPr="003A62AB" w:rsidRDefault="00AE33E4" w:rsidP="00C667D6">
            <w:pPr>
              <w:suppressAutoHyphens/>
              <w:ind w:left="33"/>
              <w:jc w:val="both"/>
              <w:rPr>
                <w:rFonts w:ascii="Times New Roman" w:hAnsi="Times New Roman" w:cs="Times New Roman"/>
                <w:iCs/>
              </w:rPr>
            </w:pPr>
            <w:r w:rsidRPr="003A62AB">
              <w:rPr>
                <w:rFonts w:ascii="Times New Roman" w:hAnsi="Times New Roman" w:cs="Times New Roman"/>
              </w:rPr>
              <w:t xml:space="preserve">Практическое занятие 7. </w:t>
            </w:r>
            <w:r w:rsidRPr="003A62AB">
              <w:rPr>
                <w:rFonts w:ascii="Times New Roman" w:hAnsi="Times New Roman" w:cs="Times New Roman"/>
                <w:bCs/>
              </w:rPr>
              <w:t>Вычисление неопределённых интегралов с помощью замены переменной.</w:t>
            </w:r>
          </w:p>
        </w:tc>
        <w:tc>
          <w:tcPr>
            <w:tcW w:w="765" w:type="pct"/>
            <w:vAlign w:val="center"/>
          </w:tcPr>
          <w:p w14:paraId="793B8594" w14:textId="77777777" w:rsidR="00AE33E4" w:rsidRPr="003A62AB" w:rsidRDefault="00AE33E4" w:rsidP="00AE33E4">
            <w:pPr>
              <w:suppressAutoHyphens/>
              <w:jc w:val="center"/>
              <w:rPr>
                <w:rFonts w:ascii="Times New Roman" w:hAnsi="Times New Roman" w:cs="Times New Roman"/>
                <w:iCs/>
              </w:rPr>
            </w:pPr>
            <w:r w:rsidRPr="003A62AB">
              <w:rPr>
                <w:rFonts w:ascii="Times New Roman" w:hAnsi="Times New Roman" w:cs="Times New Roman"/>
                <w:i/>
              </w:rPr>
              <w:t>2</w:t>
            </w:r>
          </w:p>
        </w:tc>
        <w:tc>
          <w:tcPr>
            <w:tcW w:w="941" w:type="pct"/>
          </w:tcPr>
          <w:p w14:paraId="7B806C15" w14:textId="77777777" w:rsidR="00AE33E4" w:rsidRPr="003A62AB" w:rsidRDefault="00C667D6" w:rsidP="00412A39">
            <w:pPr>
              <w:suppressAutoHyphens/>
              <w:jc w:val="center"/>
              <w:rPr>
                <w:rFonts w:ascii="Times New Roman" w:hAnsi="Times New Roman" w:cs="Times New Roman"/>
              </w:rPr>
            </w:pPr>
            <w:r w:rsidRPr="003A62AB">
              <w:rPr>
                <w:rFonts w:ascii="Times New Roman" w:hAnsi="Times New Roman" w:cs="Times New Roman"/>
              </w:rPr>
              <w:t>ОК 01, ОК 02, ОК 04, ОК 05</w:t>
            </w:r>
          </w:p>
        </w:tc>
      </w:tr>
      <w:tr w:rsidR="00AE33E4" w:rsidRPr="003A62AB" w14:paraId="5FFAE1D1" w14:textId="77777777" w:rsidTr="00743541">
        <w:trPr>
          <w:trHeight w:val="20"/>
        </w:trPr>
        <w:tc>
          <w:tcPr>
            <w:tcW w:w="957" w:type="pct"/>
            <w:vMerge/>
          </w:tcPr>
          <w:p w14:paraId="312FF918" w14:textId="77777777" w:rsidR="00AE33E4" w:rsidRPr="003A62AB" w:rsidRDefault="00AE33E4" w:rsidP="00C667D6">
            <w:pPr>
              <w:rPr>
                <w:rFonts w:ascii="Times New Roman" w:hAnsi="Times New Roman" w:cs="Times New Roman"/>
                <w:b/>
                <w:bCs/>
                <w:i/>
              </w:rPr>
            </w:pPr>
          </w:p>
        </w:tc>
        <w:tc>
          <w:tcPr>
            <w:tcW w:w="2337" w:type="pct"/>
          </w:tcPr>
          <w:p w14:paraId="1873CD1C" w14:textId="77777777" w:rsidR="00AE33E4" w:rsidRPr="003A62AB" w:rsidRDefault="00AE33E4" w:rsidP="00C667D6">
            <w:pPr>
              <w:suppressAutoHyphens/>
              <w:rPr>
                <w:rFonts w:ascii="Times New Roman" w:hAnsi="Times New Roman" w:cs="Times New Roman"/>
                <w:i/>
              </w:rPr>
            </w:pPr>
            <w:r w:rsidRPr="003A62AB">
              <w:rPr>
                <w:rFonts w:ascii="Times New Roman" w:hAnsi="Times New Roman" w:cs="Times New Roman"/>
                <w:i/>
              </w:rPr>
              <w:t xml:space="preserve">Практическое занятие 8. </w:t>
            </w:r>
            <w:r w:rsidRPr="003A62AB">
              <w:rPr>
                <w:rFonts w:ascii="Times New Roman" w:hAnsi="Times New Roman" w:cs="Times New Roman"/>
                <w:bCs/>
                <w:i/>
              </w:rPr>
              <w:t>Вычисление определённых интегралов. Применение определённого интеграла для вычисления площадей плоских фигур.</w:t>
            </w:r>
          </w:p>
        </w:tc>
        <w:tc>
          <w:tcPr>
            <w:tcW w:w="765" w:type="pct"/>
            <w:vAlign w:val="center"/>
          </w:tcPr>
          <w:p w14:paraId="2D907846" w14:textId="77777777" w:rsidR="00AE33E4" w:rsidRPr="003A62AB" w:rsidRDefault="00AE33E4" w:rsidP="00AE33E4">
            <w:pPr>
              <w:suppressAutoHyphens/>
              <w:jc w:val="center"/>
              <w:rPr>
                <w:rFonts w:ascii="Times New Roman" w:hAnsi="Times New Roman" w:cs="Times New Roman"/>
                <w:iCs/>
              </w:rPr>
            </w:pPr>
            <w:r w:rsidRPr="003A62AB">
              <w:rPr>
                <w:rFonts w:ascii="Times New Roman" w:hAnsi="Times New Roman" w:cs="Times New Roman"/>
                <w:i/>
              </w:rPr>
              <w:t>2</w:t>
            </w:r>
          </w:p>
        </w:tc>
        <w:tc>
          <w:tcPr>
            <w:tcW w:w="941" w:type="pct"/>
          </w:tcPr>
          <w:p w14:paraId="1A62EBC0" w14:textId="77777777" w:rsidR="00AE33E4" w:rsidRPr="003A62AB" w:rsidRDefault="00C667D6" w:rsidP="00412A39">
            <w:pPr>
              <w:pStyle w:val="a6"/>
              <w:ind w:left="0"/>
              <w:jc w:val="center"/>
              <w:rPr>
                <w:rFonts w:ascii="Times New Roman" w:hAnsi="Times New Roman" w:cs="Times New Roman"/>
                <w:bCs/>
              </w:rPr>
            </w:pPr>
            <w:r w:rsidRPr="003A62AB">
              <w:rPr>
                <w:rFonts w:ascii="Times New Roman" w:hAnsi="Times New Roman" w:cs="Times New Roman"/>
              </w:rPr>
              <w:t>ОК 01, ОК 02, ОК 04, ОК 05</w:t>
            </w:r>
          </w:p>
        </w:tc>
      </w:tr>
      <w:tr w:rsidR="00AE33E4" w:rsidRPr="003A62AB" w14:paraId="738359AD" w14:textId="77777777" w:rsidTr="00743541">
        <w:trPr>
          <w:trHeight w:val="20"/>
        </w:trPr>
        <w:tc>
          <w:tcPr>
            <w:tcW w:w="957" w:type="pct"/>
            <w:vMerge/>
          </w:tcPr>
          <w:p w14:paraId="36B5EA30" w14:textId="77777777" w:rsidR="00AE33E4" w:rsidRPr="003A62AB" w:rsidRDefault="00AE33E4" w:rsidP="00C667D6">
            <w:pPr>
              <w:rPr>
                <w:rFonts w:ascii="Times New Roman" w:hAnsi="Times New Roman" w:cs="Times New Roman"/>
                <w:b/>
                <w:bCs/>
              </w:rPr>
            </w:pPr>
          </w:p>
        </w:tc>
        <w:tc>
          <w:tcPr>
            <w:tcW w:w="2337" w:type="pct"/>
          </w:tcPr>
          <w:p w14:paraId="7BE6166A" w14:textId="77777777" w:rsidR="00AE33E4" w:rsidRPr="003A62AB" w:rsidRDefault="00AE33E4" w:rsidP="00C667D6">
            <w:pPr>
              <w:rPr>
                <w:rFonts w:ascii="Times New Roman" w:hAnsi="Times New Roman" w:cs="Times New Roman"/>
                <w:b/>
                <w:bCs/>
              </w:rPr>
            </w:pPr>
            <w:r w:rsidRPr="003A62AB">
              <w:rPr>
                <w:rFonts w:ascii="Times New Roman" w:hAnsi="Times New Roman" w:cs="Times New Roman"/>
                <w:b/>
                <w:bCs/>
              </w:rPr>
              <w:t>Самостоятельная работа обучающихся</w:t>
            </w:r>
          </w:p>
          <w:p w14:paraId="44F6DEB0" w14:textId="77777777" w:rsidR="00AE33E4" w:rsidRPr="003A62AB" w:rsidRDefault="00AE33E4" w:rsidP="00C667D6">
            <w:pPr>
              <w:spacing w:after="120"/>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bCs/>
                <w:i/>
              </w:rPr>
              <w:t>Выполнение расчетной работы: «Решение прикладных задач с использованием интегралов».</w:t>
            </w:r>
          </w:p>
        </w:tc>
        <w:tc>
          <w:tcPr>
            <w:tcW w:w="765" w:type="pct"/>
            <w:vAlign w:val="center"/>
          </w:tcPr>
          <w:p w14:paraId="4DC9DB48" w14:textId="77777777" w:rsidR="00AE33E4" w:rsidRPr="003A62AB" w:rsidRDefault="00AE33E4" w:rsidP="00AE33E4">
            <w:pPr>
              <w:suppressAutoHyphens/>
              <w:jc w:val="center"/>
              <w:rPr>
                <w:rFonts w:ascii="Times New Roman" w:hAnsi="Times New Roman" w:cs="Times New Roman"/>
                <w:b/>
                <w:bCs/>
              </w:rPr>
            </w:pPr>
            <w:r w:rsidRPr="003A62AB">
              <w:rPr>
                <w:rFonts w:ascii="Times New Roman" w:hAnsi="Times New Roman" w:cs="Times New Roman"/>
                <w:i/>
              </w:rPr>
              <w:t>2</w:t>
            </w:r>
          </w:p>
        </w:tc>
        <w:tc>
          <w:tcPr>
            <w:tcW w:w="941" w:type="pct"/>
          </w:tcPr>
          <w:p w14:paraId="53EE2EB9" w14:textId="77777777" w:rsidR="00AE33E4" w:rsidRPr="003A62AB" w:rsidRDefault="00C667D6" w:rsidP="00412A39">
            <w:pPr>
              <w:pStyle w:val="a6"/>
              <w:ind w:left="0"/>
              <w:jc w:val="center"/>
              <w:rPr>
                <w:rFonts w:ascii="Times New Roman" w:hAnsi="Times New Roman" w:cs="Times New Roman"/>
                <w:bCs/>
              </w:rPr>
            </w:pPr>
            <w:r w:rsidRPr="003A62AB">
              <w:rPr>
                <w:rFonts w:ascii="Times New Roman" w:hAnsi="Times New Roman" w:cs="Times New Roman"/>
              </w:rPr>
              <w:t>ОК 01, ОК 02, ОК 04, ОК 05</w:t>
            </w:r>
          </w:p>
        </w:tc>
      </w:tr>
      <w:tr w:rsidR="00AE33E4" w:rsidRPr="003A62AB" w14:paraId="32616A58" w14:textId="77777777" w:rsidTr="00743541">
        <w:trPr>
          <w:trHeight w:val="20"/>
        </w:trPr>
        <w:tc>
          <w:tcPr>
            <w:tcW w:w="957" w:type="pct"/>
            <w:vMerge w:val="restart"/>
          </w:tcPr>
          <w:p w14:paraId="11144653" w14:textId="77777777" w:rsidR="00AE33E4" w:rsidRPr="003A62AB" w:rsidRDefault="00AE33E4" w:rsidP="00C667D6">
            <w:pPr>
              <w:rPr>
                <w:rFonts w:ascii="Times New Roman" w:hAnsi="Times New Roman" w:cs="Times New Roman"/>
                <w:b/>
                <w:bCs/>
              </w:rPr>
            </w:pPr>
            <w:r w:rsidRPr="003A62AB">
              <w:rPr>
                <w:rFonts w:ascii="Times New Roman" w:hAnsi="Times New Roman" w:cs="Times New Roman"/>
                <w:b/>
                <w:bCs/>
              </w:rPr>
              <w:t xml:space="preserve">Тема 3.4. </w:t>
            </w:r>
            <w:r w:rsidRPr="003A62AB">
              <w:rPr>
                <w:rFonts w:ascii="Times New Roman" w:hAnsi="Times New Roman" w:cs="Times New Roman"/>
                <w:bCs/>
              </w:rPr>
              <w:t>Обыкновенные дифференциальные уравнения</w:t>
            </w:r>
          </w:p>
        </w:tc>
        <w:tc>
          <w:tcPr>
            <w:tcW w:w="2337" w:type="pct"/>
          </w:tcPr>
          <w:p w14:paraId="51DA9706" w14:textId="77777777" w:rsidR="00AE33E4" w:rsidRPr="003A62AB" w:rsidRDefault="00AE33E4"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49E095D9" w14:textId="77777777" w:rsidR="00AE33E4" w:rsidRPr="003A62AB" w:rsidRDefault="00AE33E4" w:rsidP="00AE33E4">
            <w:pPr>
              <w:suppressAutoHyphens/>
              <w:jc w:val="center"/>
              <w:rPr>
                <w:rFonts w:ascii="Times New Roman" w:hAnsi="Times New Roman" w:cs="Times New Roman"/>
                <w:i/>
                <w:iCs/>
              </w:rPr>
            </w:pPr>
            <w:r w:rsidRPr="003A62AB">
              <w:rPr>
                <w:rFonts w:ascii="Times New Roman" w:hAnsi="Times New Roman" w:cs="Times New Roman"/>
                <w:i/>
              </w:rPr>
              <w:t>9</w:t>
            </w:r>
          </w:p>
        </w:tc>
        <w:tc>
          <w:tcPr>
            <w:tcW w:w="941" w:type="pct"/>
          </w:tcPr>
          <w:p w14:paraId="47E18969" w14:textId="77777777" w:rsidR="00AE33E4" w:rsidRPr="003A62AB" w:rsidRDefault="00AE33E4" w:rsidP="00412A39">
            <w:pPr>
              <w:jc w:val="center"/>
              <w:rPr>
                <w:rFonts w:ascii="Times New Roman" w:hAnsi="Times New Roman" w:cs="Times New Roman"/>
                <w:b/>
                <w:i/>
              </w:rPr>
            </w:pPr>
          </w:p>
        </w:tc>
      </w:tr>
      <w:tr w:rsidR="00AE33E4" w:rsidRPr="003A62AB" w14:paraId="4D79D41F" w14:textId="77777777" w:rsidTr="00743541">
        <w:trPr>
          <w:trHeight w:val="20"/>
        </w:trPr>
        <w:tc>
          <w:tcPr>
            <w:tcW w:w="957" w:type="pct"/>
            <w:vMerge/>
          </w:tcPr>
          <w:p w14:paraId="5E398CB5" w14:textId="77777777" w:rsidR="00AE33E4" w:rsidRPr="003A62AB" w:rsidRDefault="00AE33E4" w:rsidP="00C667D6">
            <w:pPr>
              <w:rPr>
                <w:rFonts w:ascii="Times New Roman" w:hAnsi="Times New Roman" w:cs="Times New Roman"/>
                <w:b/>
                <w:bCs/>
                <w:i/>
              </w:rPr>
            </w:pPr>
          </w:p>
        </w:tc>
        <w:tc>
          <w:tcPr>
            <w:tcW w:w="2337" w:type="pct"/>
          </w:tcPr>
          <w:p w14:paraId="60D7D451" w14:textId="77777777" w:rsidR="00AE33E4" w:rsidRPr="003A62AB" w:rsidRDefault="00AE33E4" w:rsidP="00C667D6">
            <w:pPr>
              <w:suppressAutoHyphens/>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bCs/>
              </w:rPr>
              <w:t>Обыкновенные ДУ. Уравнения с разделенными и разделяющимися переменными.</w:t>
            </w:r>
            <w:r w:rsidRPr="003A62AB">
              <w:rPr>
                <w:rFonts w:ascii="Times New Roman" w:hAnsi="Times New Roman" w:cs="Times New Roman"/>
                <w:bCs/>
                <w:lang w:eastAsia="ar-SA"/>
              </w:rPr>
              <w:t xml:space="preserve"> Линейные уравнения 1-ого порядка. </w:t>
            </w:r>
          </w:p>
        </w:tc>
        <w:tc>
          <w:tcPr>
            <w:tcW w:w="765" w:type="pct"/>
            <w:vAlign w:val="center"/>
          </w:tcPr>
          <w:p w14:paraId="52F91C17" w14:textId="77777777" w:rsidR="00AE33E4" w:rsidRPr="003A62AB" w:rsidRDefault="00AE33E4" w:rsidP="00AE33E4">
            <w:pPr>
              <w:suppressAutoHyphens/>
              <w:jc w:val="center"/>
              <w:rPr>
                <w:rFonts w:ascii="Times New Roman" w:hAnsi="Times New Roman" w:cs="Times New Roman"/>
                <w:bCs/>
                <w:i/>
                <w:iCs/>
              </w:rPr>
            </w:pPr>
            <w:r w:rsidRPr="003A62AB">
              <w:rPr>
                <w:rFonts w:ascii="Times New Roman" w:hAnsi="Times New Roman" w:cs="Times New Roman"/>
                <w:i/>
              </w:rPr>
              <w:t>3</w:t>
            </w:r>
          </w:p>
        </w:tc>
        <w:tc>
          <w:tcPr>
            <w:tcW w:w="941" w:type="pct"/>
          </w:tcPr>
          <w:p w14:paraId="39B77114" w14:textId="77777777" w:rsidR="00AE33E4" w:rsidRPr="003A62AB" w:rsidRDefault="00C667D6" w:rsidP="00412A39">
            <w:pPr>
              <w:suppressAutoHyphens/>
              <w:jc w:val="center"/>
              <w:rPr>
                <w:rFonts w:ascii="Times New Roman" w:hAnsi="Times New Roman" w:cs="Times New Roman"/>
                <w:b/>
              </w:rPr>
            </w:pPr>
            <w:r w:rsidRPr="003A62AB">
              <w:rPr>
                <w:rFonts w:ascii="Times New Roman" w:hAnsi="Times New Roman" w:cs="Times New Roman"/>
              </w:rPr>
              <w:t>ОК 01, ОК 02, ОК 04, ОК 05</w:t>
            </w:r>
          </w:p>
        </w:tc>
      </w:tr>
      <w:tr w:rsidR="00AE33E4" w:rsidRPr="003A62AB" w14:paraId="7DAD1674" w14:textId="77777777" w:rsidTr="00743541">
        <w:trPr>
          <w:trHeight w:val="20"/>
        </w:trPr>
        <w:tc>
          <w:tcPr>
            <w:tcW w:w="957" w:type="pct"/>
            <w:vMerge/>
          </w:tcPr>
          <w:p w14:paraId="55CB8A85" w14:textId="77777777" w:rsidR="00AE33E4" w:rsidRPr="003A62AB" w:rsidRDefault="00AE33E4" w:rsidP="00C667D6">
            <w:pPr>
              <w:rPr>
                <w:rFonts w:ascii="Times New Roman" w:hAnsi="Times New Roman" w:cs="Times New Roman"/>
                <w:b/>
                <w:bCs/>
                <w:i/>
              </w:rPr>
            </w:pPr>
          </w:p>
        </w:tc>
        <w:tc>
          <w:tcPr>
            <w:tcW w:w="2337" w:type="pct"/>
          </w:tcPr>
          <w:p w14:paraId="7C8DE14F" w14:textId="77777777" w:rsidR="00AE33E4" w:rsidRPr="003A62AB" w:rsidRDefault="00AE33E4"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6A09A176" w14:textId="77777777" w:rsidR="00AE33E4" w:rsidRPr="003A62AB" w:rsidRDefault="00AE33E4" w:rsidP="00AE33E4">
            <w:pPr>
              <w:suppressAutoHyphens/>
              <w:jc w:val="center"/>
              <w:rPr>
                <w:rFonts w:ascii="Times New Roman" w:hAnsi="Times New Roman" w:cs="Times New Roman"/>
                <w:b/>
              </w:rPr>
            </w:pPr>
            <w:r w:rsidRPr="003A62AB">
              <w:rPr>
                <w:rFonts w:ascii="Times New Roman" w:hAnsi="Times New Roman" w:cs="Times New Roman"/>
                <w:b/>
              </w:rPr>
              <w:t>4</w:t>
            </w:r>
          </w:p>
        </w:tc>
        <w:tc>
          <w:tcPr>
            <w:tcW w:w="941" w:type="pct"/>
          </w:tcPr>
          <w:p w14:paraId="0E841F2F" w14:textId="77777777" w:rsidR="00AE33E4" w:rsidRPr="003A62AB" w:rsidRDefault="00AE33E4" w:rsidP="00412A39">
            <w:pPr>
              <w:suppressAutoHyphens/>
              <w:jc w:val="center"/>
              <w:rPr>
                <w:rFonts w:ascii="Times New Roman" w:hAnsi="Times New Roman" w:cs="Times New Roman"/>
              </w:rPr>
            </w:pPr>
          </w:p>
        </w:tc>
      </w:tr>
      <w:tr w:rsidR="00AE33E4" w:rsidRPr="003A62AB" w14:paraId="77859587" w14:textId="77777777" w:rsidTr="00743541">
        <w:trPr>
          <w:trHeight w:val="20"/>
        </w:trPr>
        <w:tc>
          <w:tcPr>
            <w:tcW w:w="957" w:type="pct"/>
            <w:vMerge/>
          </w:tcPr>
          <w:p w14:paraId="74434BCF" w14:textId="77777777" w:rsidR="00AE33E4" w:rsidRPr="003A62AB" w:rsidRDefault="00AE33E4" w:rsidP="00C667D6">
            <w:pPr>
              <w:rPr>
                <w:rFonts w:ascii="Times New Roman" w:hAnsi="Times New Roman" w:cs="Times New Roman"/>
                <w:b/>
                <w:bCs/>
                <w:i/>
              </w:rPr>
            </w:pPr>
          </w:p>
        </w:tc>
        <w:tc>
          <w:tcPr>
            <w:tcW w:w="2337" w:type="pct"/>
          </w:tcPr>
          <w:p w14:paraId="54C04526" w14:textId="77777777" w:rsidR="00AE33E4" w:rsidRPr="003A62AB" w:rsidRDefault="00AE33E4" w:rsidP="00C667D6">
            <w:pPr>
              <w:suppressAutoHyphens/>
              <w:ind w:left="33"/>
              <w:jc w:val="both"/>
              <w:rPr>
                <w:rFonts w:ascii="Times New Roman" w:hAnsi="Times New Roman" w:cs="Times New Roman"/>
                <w:iCs/>
              </w:rPr>
            </w:pPr>
            <w:r w:rsidRPr="003A62AB">
              <w:rPr>
                <w:rFonts w:ascii="Times New Roman" w:hAnsi="Times New Roman" w:cs="Times New Roman"/>
              </w:rPr>
              <w:t xml:space="preserve">Практическое занятие 9. </w:t>
            </w:r>
            <w:r w:rsidRPr="003A62AB">
              <w:rPr>
                <w:rFonts w:ascii="Times New Roman" w:hAnsi="Times New Roman" w:cs="Times New Roman"/>
                <w:bCs/>
              </w:rPr>
              <w:t>Решение дифференциальных уравнений 1-го порядка.</w:t>
            </w:r>
          </w:p>
        </w:tc>
        <w:tc>
          <w:tcPr>
            <w:tcW w:w="765" w:type="pct"/>
            <w:vAlign w:val="center"/>
          </w:tcPr>
          <w:p w14:paraId="6F29B3DE" w14:textId="77777777" w:rsidR="00AE33E4" w:rsidRPr="003A62AB" w:rsidRDefault="00AE33E4" w:rsidP="00AE33E4">
            <w:pPr>
              <w:suppressAutoHyphens/>
              <w:jc w:val="center"/>
              <w:rPr>
                <w:rFonts w:ascii="Times New Roman" w:hAnsi="Times New Roman" w:cs="Times New Roman"/>
                <w:iCs/>
              </w:rPr>
            </w:pPr>
            <w:r w:rsidRPr="003A62AB">
              <w:rPr>
                <w:rFonts w:ascii="Times New Roman" w:hAnsi="Times New Roman" w:cs="Times New Roman"/>
                <w:i/>
              </w:rPr>
              <w:t>2</w:t>
            </w:r>
          </w:p>
        </w:tc>
        <w:tc>
          <w:tcPr>
            <w:tcW w:w="941" w:type="pct"/>
          </w:tcPr>
          <w:p w14:paraId="2DE64F86" w14:textId="77777777" w:rsidR="00AE33E4" w:rsidRPr="003A62AB" w:rsidRDefault="00C667D6" w:rsidP="00412A39">
            <w:pPr>
              <w:suppressAutoHyphens/>
              <w:jc w:val="center"/>
              <w:rPr>
                <w:rFonts w:ascii="Times New Roman" w:hAnsi="Times New Roman" w:cs="Times New Roman"/>
              </w:rPr>
            </w:pPr>
            <w:r w:rsidRPr="003A62AB">
              <w:rPr>
                <w:rFonts w:ascii="Times New Roman" w:hAnsi="Times New Roman" w:cs="Times New Roman"/>
              </w:rPr>
              <w:t>ОК 01, ОК 02, ОК 04, ОК 05</w:t>
            </w:r>
          </w:p>
        </w:tc>
      </w:tr>
      <w:tr w:rsidR="00AE33E4" w:rsidRPr="003A62AB" w14:paraId="7AC4F881" w14:textId="77777777" w:rsidTr="00743541">
        <w:trPr>
          <w:trHeight w:val="20"/>
        </w:trPr>
        <w:tc>
          <w:tcPr>
            <w:tcW w:w="957" w:type="pct"/>
            <w:vMerge/>
          </w:tcPr>
          <w:p w14:paraId="5AC651AE" w14:textId="77777777" w:rsidR="00AE33E4" w:rsidRPr="003A62AB" w:rsidRDefault="00AE33E4" w:rsidP="00C667D6">
            <w:pPr>
              <w:rPr>
                <w:rFonts w:ascii="Times New Roman" w:hAnsi="Times New Roman" w:cs="Times New Roman"/>
                <w:b/>
                <w:bCs/>
                <w:i/>
              </w:rPr>
            </w:pPr>
          </w:p>
        </w:tc>
        <w:tc>
          <w:tcPr>
            <w:tcW w:w="2337" w:type="pct"/>
          </w:tcPr>
          <w:p w14:paraId="053860F3" w14:textId="77777777" w:rsidR="00AE33E4" w:rsidRPr="003A62AB" w:rsidRDefault="00AE33E4" w:rsidP="00C667D6">
            <w:pPr>
              <w:suppressAutoHyphens/>
              <w:rPr>
                <w:rFonts w:ascii="Times New Roman" w:hAnsi="Times New Roman" w:cs="Times New Roman"/>
                <w:i/>
              </w:rPr>
            </w:pPr>
            <w:r w:rsidRPr="003A62AB">
              <w:rPr>
                <w:rFonts w:ascii="Times New Roman" w:hAnsi="Times New Roman" w:cs="Times New Roman"/>
              </w:rPr>
              <w:t>Практическое занятие 10.</w:t>
            </w:r>
            <w:r w:rsidRPr="003A62AB">
              <w:rPr>
                <w:rFonts w:ascii="Times New Roman" w:hAnsi="Times New Roman" w:cs="Times New Roman"/>
                <w:i/>
              </w:rPr>
              <w:t xml:space="preserve"> </w:t>
            </w:r>
            <w:r w:rsidRPr="003A62AB">
              <w:rPr>
                <w:rFonts w:ascii="Times New Roman" w:hAnsi="Times New Roman" w:cs="Times New Roman"/>
                <w:bCs/>
              </w:rPr>
              <w:t>Решение линейных однородных дифференциальных уравнений 2-го порядка с постоянными коэффициентами</w:t>
            </w:r>
          </w:p>
        </w:tc>
        <w:tc>
          <w:tcPr>
            <w:tcW w:w="765" w:type="pct"/>
            <w:vAlign w:val="center"/>
          </w:tcPr>
          <w:p w14:paraId="5EEBEA7F" w14:textId="77777777" w:rsidR="00AE33E4" w:rsidRPr="003A62AB" w:rsidRDefault="00AE33E4" w:rsidP="00AE33E4">
            <w:pPr>
              <w:suppressAutoHyphens/>
              <w:jc w:val="center"/>
              <w:rPr>
                <w:rFonts w:ascii="Times New Roman" w:hAnsi="Times New Roman" w:cs="Times New Roman"/>
                <w:iCs/>
              </w:rPr>
            </w:pPr>
            <w:r w:rsidRPr="003A62AB">
              <w:rPr>
                <w:rFonts w:ascii="Times New Roman" w:hAnsi="Times New Roman" w:cs="Times New Roman"/>
                <w:i/>
              </w:rPr>
              <w:t>2</w:t>
            </w:r>
          </w:p>
        </w:tc>
        <w:tc>
          <w:tcPr>
            <w:tcW w:w="941" w:type="pct"/>
          </w:tcPr>
          <w:p w14:paraId="1B8FE806" w14:textId="77777777" w:rsidR="00AE33E4" w:rsidRPr="003A62AB" w:rsidRDefault="00C667D6" w:rsidP="00412A39">
            <w:pPr>
              <w:suppressAutoHyphens/>
              <w:jc w:val="center"/>
              <w:rPr>
                <w:rFonts w:ascii="Times New Roman" w:hAnsi="Times New Roman" w:cs="Times New Roman"/>
              </w:rPr>
            </w:pPr>
            <w:r w:rsidRPr="003A62AB">
              <w:rPr>
                <w:rFonts w:ascii="Times New Roman" w:hAnsi="Times New Roman" w:cs="Times New Roman"/>
              </w:rPr>
              <w:t>ОК 01, ОК 02, ОК 04, ОК 05</w:t>
            </w:r>
          </w:p>
        </w:tc>
      </w:tr>
      <w:tr w:rsidR="00C667D6" w:rsidRPr="003A62AB" w14:paraId="6A53A855" w14:textId="77777777" w:rsidTr="00743541">
        <w:trPr>
          <w:trHeight w:val="20"/>
        </w:trPr>
        <w:tc>
          <w:tcPr>
            <w:tcW w:w="957" w:type="pct"/>
            <w:vMerge/>
          </w:tcPr>
          <w:p w14:paraId="717E7442" w14:textId="77777777" w:rsidR="00C667D6" w:rsidRPr="003A62AB" w:rsidRDefault="00C667D6" w:rsidP="00C667D6">
            <w:pPr>
              <w:rPr>
                <w:rFonts w:ascii="Times New Roman" w:hAnsi="Times New Roman" w:cs="Times New Roman"/>
                <w:b/>
                <w:bCs/>
              </w:rPr>
            </w:pPr>
          </w:p>
        </w:tc>
        <w:tc>
          <w:tcPr>
            <w:tcW w:w="2337" w:type="pct"/>
          </w:tcPr>
          <w:p w14:paraId="1B3EEA83" w14:textId="77777777" w:rsidR="00C667D6" w:rsidRPr="003A62AB" w:rsidRDefault="00C667D6" w:rsidP="00C667D6">
            <w:pPr>
              <w:rPr>
                <w:rFonts w:ascii="Times New Roman" w:hAnsi="Times New Roman" w:cs="Times New Roman"/>
                <w:b/>
                <w:bCs/>
              </w:rPr>
            </w:pPr>
            <w:r w:rsidRPr="003A62AB">
              <w:rPr>
                <w:rFonts w:ascii="Times New Roman" w:hAnsi="Times New Roman" w:cs="Times New Roman"/>
                <w:b/>
                <w:bCs/>
              </w:rPr>
              <w:t>Самостоятельная работа обучающихся</w:t>
            </w:r>
          </w:p>
          <w:p w14:paraId="57B751AB" w14:textId="77777777" w:rsidR="00C667D6" w:rsidRPr="003A62AB" w:rsidRDefault="00C667D6" w:rsidP="00C667D6">
            <w:pPr>
              <w:spacing w:after="120"/>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i/>
              </w:rPr>
              <w:t>Выполнение расчетной работы по теме</w:t>
            </w:r>
            <w:r w:rsidRPr="003A62AB">
              <w:rPr>
                <w:rFonts w:ascii="Times New Roman" w:hAnsi="Times New Roman" w:cs="Times New Roman"/>
                <w:bCs/>
                <w:i/>
              </w:rPr>
              <w:t>: «Решение дифференциальных уравнений 1-го и  2-го порядков».</w:t>
            </w:r>
          </w:p>
        </w:tc>
        <w:tc>
          <w:tcPr>
            <w:tcW w:w="765" w:type="pct"/>
            <w:vAlign w:val="center"/>
          </w:tcPr>
          <w:p w14:paraId="2EC50229" w14:textId="77777777" w:rsidR="00C667D6" w:rsidRPr="003A62AB" w:rsidRDefault="00C667D6" w:rsidP="00AE33E4">
            <w:pPr>
              <w:suppressAutoHyphens/>
              <w:jc w:val="center"/>
              <w:rPr>
                <w:rFonts w:ascii="Times New Roman" w:hAnsi="Times New Roman" w:cs="Times New Roman"/>
                <w:b/>
                <w:bCs/>
              </w:rPr>
            </w:pPr>
            <w:r w:rsidRPr="003A62AB">
              <w:rPr>
                <w:rFonts w:ascii="Times New Roman" w:hAnsi="Times New Roman" w:cs="Times New Roman"/>
                <w:i/>
              </w:rPr>
              <w:t>2</w:t>
            </w:r>
          </w:p>
        </w:tc>
        <w:tc>
          <w:tcPr>
            <w:tcW w:w="941" w:type="pct"/>
          </w:tcPr>
          <w:p w14:paraId="56F0AE18" w14:textId="77777777" w:rsidR="00C667D6" w:rsidRPr="003A62AB" w:rsidRDefault="00C667D6" w:rsidP="00412A39">
            <w:pPr>
              <w:suppressAutoHyphens/>
              <w:jc w:val="center"/>
              <w:rPr>
                <w:rFonts w:ascii="Times New Roman" w:hAnsi="Times New Roman" w:cs="Times New Roman"/>
              </w:rPr>
            </w:pPr>
            <w:r w:rsidRPr="003A62AB">
              <w:rPr>
                <w:rFonts w:ascii="Times New Roman" w:hAnsi="Times New Roman" w:cs="Times New Roman"/>
              </w:rPr>
              <w:t>ОК 01, ОК 02, ОК 04, ОК 05</w:t>
            </w:r>
          </w:p>
        </w:tc>
      </w:tr>
      <w:tr w:rsidR="00C667D6" w:rsidRPr="003A62AB" w14:paraId="44EFEE56" w14:textId="77777777" w:rsidTr="00743541">
        <w:trPr>
          <w:trHeight w:val="20"/>
        </w:trPr>
        <w:tc>
          <w:tcPr>
            <w:tcW w:w="3294" w:type="pct"/>
            <w:gridSpan w:val="2"/>
          </w:tcPr>
          <w:p w14:paraId="266DA803" w14:textId="77777777" w:rsidR="00C667D6" w:rsidRPr="003A62AB" w:rsidRDefault="00C667D6" w:rsidP="00C667D6">
            <w:pPr>
              <w:suppressAutoHyphens/>
              <w:rPr>
                <w:rFonts w:ascii="Times New Roman" w:hAnsi="Times New Roman" w:cs="Times New Roman"/>
                <w:b/>
              </w:rPr>
            </w:pPr>
            <w:r w:rsidRPr="003A62AB">
              <w:rPr>
                <w:rFonts w:ascii="Times New Roman" w:hAnsi="Times New Roman" w:cs="Times New Roman"/>
                <w:b/>
              </w:rPr>
              <w:t>Консультации</w:t>
            </w:r>
          </w:p>
        </w:tc>
        <w:tc>
          <w:tcPr>
            <w:tcW w:w="765" w:type="pct"/>
            <w:vAlign w:val="center"/>
          </w:tcPr>
          <w:p w14:paraId="57D33A7A" w14:textId="77777777" w:rsidR="00C667D6" w:rsidRPr="003A62AB" w:rsidRDefault="00C667D6" w:rsidP="00AE33E4">
            <w:pPr>
              <w:jc w:val="center"/>
              <w:rPr>
                <w:rFonts w:ascii="Times New Roman" w:hAnsi="Times New Roman" w:cs="Times New Roman"/>
                <w:b/>
                <w:iCs/>
              </w:rPr>
            </w:pPr>
            <w:r w:rsidRPr="003A62AB">
              <w:rPr>
                <w:rFonts w:ascii="Times New Roman" w:hAnsi="Times New Roman" w:cs="Times New Roman"/>
                <w:b/>
                <w:iCs/>
              </w:rPr>
              <w:t>3</w:t>
            </w:r>
          </w:p>
        </w:tc>
        <w:tc>
          <w:tcPr>
            <w:tcW w:w="941" w:type="pct"/>
          </w:tcPr>
          <w:p w14:paraId="5D774DC9" w14:textId="77777777" w:rsidR="00C667D6" w:rsidRPr="003A62AB" w:rsidRDefault="00C667D6" w:rsidP="00C667D6">
            <w:pPr>
              <w:rPr>
                <w:rFonts w:ascii="Times New Roman" w:hAnsi="Times New Roman" w:cs="Times New Roman"/>
                <w:b/>
                <w:i/>
              </w:rPr>
            </w:pPr>
          </w:p>
        </w:tc>
      </w:tr>
      <w:tr w:rsidR="00C667D6" w:rsidRPr="003A62AB" w14:paraId="0480BCF8" w14:textId="77777777" w:rsidTr="00743541">
        <w:trPr>
          <w:trHeight w:val="20"/>
        </w:trPr>
        <w:tc>
          <w:tcPr>
            <w:tcW w:w="3294" w:type="pct"/>
            <w:gridSpan w:val="2"/>
          </w:tcPr>
          <w:p w14:paraId="43973CAC" w14:textId="77777777" w:rsidR="00C667D6" w:rsidRPr="003A62AB" w:rsidRDefault="00C667D6" w:rsidP="00C667D6">
            <w:pPr>
              <w:suppressAutoHyphens/>
              <w:rPr>
                <w:rFonts w:ascii="Times New Roman" w:hAnsi="Times New Roman" w:cs="Times New Roman"/>
                <w:b/>
              </w:rPr>
            </w:pPr>
            <w:r w:rsidRPr="003A62AB">
              <w:rPr>
                <w:rFonts w:ascii="Times New Roman" w:hAnsi="Times New Roman" w:cs="Times New Roman"/>
                <w:b/>
              </w:rPr>
              <w:t>Экзамен</w:t>
            </w:r>
          </w:p>
        </w:tc>
        <w:tc>
          <w:tcPr>
            <w:tcW w:w="765" w:type="pct"/>
            <w:vAlign w:val="center"/>
          </w:tcPr>
          <w:p w14:paraId="1BFF6DC0" w14:textId="77777777" w:rsidR="00C667D6" w:rsidRPr="003A62AB" w:rsidRDefault="00C667D6" w:rsidP="00AE33E4">
            <w:pPr>
              <w:jc w:val="center"/>
              <w:rPr>
                <w:rFonts w:ascii="Times New Roman" w:hAnsi="Times New Roman" w:cs="Times New Roman"/>
                <w:b/>
              </w:rPr>
            </w:pPr>
            <w:r w:rsidRPr="003A62AB">
              <w:rPr>
                <w:rFonts w:ascii="Times New Roman" w:hAnsi="Times New Roman" w:cs="Times New Roman"/>
                <w:b/>
                <w:iCs/>
              </w:rPr>
              <w:t>6</w:t>
            </w:r>
          </w:p>
        </w:tc>
        <w:tc>
          <w:tcPr>
            <w:tcW w:w="941" w:type="pct"/>
          </w:tcPr>
          <w:p w14:paraId="31221B5E" w14:textId="77777777" w:rsidR="00C667D6" w:rsidRPr="003A62AB" w:rsidRDefault="00C667D6" w:rsidP="00C667D6">
            <w:pPr>
              <w:rPr>
                <w:rFonts w:ascii="Times New Roman" w:hAnsi="Times New Roman" w:cs="Times New Roman"/>
                <w:b/>
                <w:i/>
              </w:rPr>
            </w:pPr>
          </w:p>
        </w:tc>
      </w:tr>
      <w:tr w:rsidR="00C667D6" w:rsidRPr="003A62AB" w14:paraId="7D714F48" w14:textId="77777777" w:rsidTr="00743541">
        <w:trPr>
          <w:trHeight w:val="20"/>
        </w:trPr>
        <w:tc>
          <w:tcPr>
            <w:tcW w:w="3294" w:type="pct"/>
            <w:gridSpan w:val="2"/>
          </w:tcPr>
          <w:p w14:paraId="59DE2513" w14:textId="77777777" w:rsidR="00C667D6" w:rsidRPr="003A62AB" w:rsidRDefault="00C667D6" w:rsidP="00C667D6">
            <w:pPr>
              <w:rPr>
                <w:rFonts w:ascii="Times New Roman" w:hAnsi="Times New Roman" w:cs="Times New Roman"/>
                <w:b/>
                <w:bCs/>
              </w:rPr>
            </w:pPr>
            <w:r w:rsidRPr="003A62AB">
              <w:rPr>
                <w:rFonts w:ascii="Times New Roman" w:hAnsi="Times New Roman" w:cs="Times New Roman"/>
                <w:b/>
                <w:bCs/>
              </w:rPr>
              <w:t>Всего:</w:t>
            </w:r>
          </w:p>
        </w:tc>
        <w:tc>
          <w:tcPr>
            <w:tcW w:w="765" w:type="pct"/>
            <w:vAlign w:val="center"/>
          </w:tcPr>
          <w:p w14:paraId="3A411F79" w14:textId="77777777" w:rsidR="00C667D6" w:rsidRPr="003A62AB" w:rsidRDefault="00C667D6" w:rsidP="00C667D6">
            <w:pPr>
              <w:jc w:val="center"/>
              <w:rPr>
                <w:rFonts w:ascii="Times New Roman" w:hAnsi="Times New Roman" w:cs="Times New Roman"/>
                <w:b/>
                <w:iCs/>
              </w:rPr>
            </w:pPr>
            <w:r w:rsidRPr="003A62AB">
              <w:rPr>
                <w:rFonts w:ascii="Times New Roman" w:hAnsi="Times New Roman" w:cs="Times New Roman"/>
                <w:b/>
                <w:iCs/>
              </w:rPr>
              <w:t>73</w:t>
            </w:r>
          </w:p>
        </w:tc>
        <w:tc>
          <w:tcPr>
            <w:tcW w:w="941" w:type="pct"/>
          </w:tcPr>
          <w:p w14:paraId="6F612910" w14:textId="77777777" w:rsidR="00C667D6" w:rsidRPr="003A62AB" w:rsidRDefault="00C667D6" w:rsidP="00C667D6">
            <w:pPr>
              <w:rPr>
                <w:rFonts w:ascii="Times New Roman" w:hAnsi="Times New Roman" w:cs="Times New Roman"/>
                <w:b/>
                <w:bCs/>
                <w:i/>
              </w:rPr>
            </w:pPr>
          </w:p>
        </w:tc>
      </w:tr>
    </w:tbl>
    <w:p w14:paraId="7EFB82C0" w14:textId="77777777" w:rsidR="00521C96" w:rsidRDefault="00521C96" w:rsidP="009D1DE8">
      <w:pPr>
        <w:pStyle w:val="114"/>
        <w:spacing w:line="240" w:lineRule="auto"/>
        <w:outlineLvl w:val="9"/>
        <w:rPr>
          <w:rFonts w:ascii="Times New Roman" w:hAnsi="Times New Roman"/>
        </w:rPr>
      </w:pPr>
    </w:p>
    <w:p w14:paraId="11D3FADC" w14:textId="77777777" w:rsidR="00521C96" w:rsidRPr="00921B83" w:rsidRDefault="00521C96" w:rsidP="009D1DE8">
      <w:pPr>
        <w:pStyle w:val="114"/>
        <w:spacing w:line="240" w:lineRule="auto"/>
        <w:outlineLvl w:val="9"/>
        <w:rPr>
          <w:rFonts w:ascii="Times New Roman" w:hAnsi="Times New Roman"/>
        </w:rPr>
      </w:pPr>
    </w:p>
    <w:p w14:paraId="0C4B8E2F" w14:textId="77777777" w:rsidR="008478C7" w:rsidRPr="00921B83" w:rsidRDefault="008478C7" w:rsidP="008478C7">
      <w:pPr>
        <w:pStyle w:val="1f1"/>
        <w:spacing w:after="0"/>
        <w:ind w:firstLine="709"/>
        <w:outlineLvl w:val="9"/>
        <w:rPr>
          <w:rFonts w:ascii="Times New Roman" w:hAnsi="Times New Roman"/>
        </w:rPr>
        <w:sectPr w:rsidR="008478C7" w:rsidRPr="00921B83" w:rsidSect="008478C7">
          <w:pgSz w:w="16838" w:h="11906" w:orient="landscape"/>
          <w:pgMar w:top="851" w:right="851" w:bottom="851" w:left="851" w:header="709" w:footer="709" w:gutter="0"/>
          <w:cols w:space="708"/>
          <w:docGrid w:linePitch="360"/>
        </w:sectPr>
      </w:pPr>
    </w:p>
    <w:p w14:paraId="499A66C2" w14:textId="77777777" w:rsidR="008478C7" w:rsidRPr="00921B83" w:rsidRDefault="008478C7" w:rsidP="006231AF">
      <w:pPr>
        <w:pStyle w:val="1f1"/>
        <w:ind w:firstLine="709"/>
        <w:outlineLvl w:val="9"/>
        <w:rPr>
          <w:rFonts w:ascii="Times New Roman" w:hAnsi="Times New Roman"/>
        </w:rPr>
      </w:pPr>
      <w:bookmarkStart w:id="1662" w:name="_Toc172051839"/>
      <w:bookmarkStart w:id="1663" w:name="_Toc172052283"/>
      <w:bookmarkStart w:id="1664" w:name="_Toc172052727"/>
      <w:bookmarkStart w:id="1665" w:name="_Toc172053171"/>
      <w:bookmarkStart w:id="1666" w:name="_Toc172053615"/>
      <w:bookmarkStart w:id="1667" w:name="_Toc172054059"/>
      <w:bookmarkStart w:id="1668" w:name="_Toc172054505"/>
      <w:bookmarkStart w:id="1669" w:name="_Toc172054949"/>
      <w:bookmarkStart w:id="1670" w:name="_Toc172055393"/>
      <w:bookmarkStart w:id="1671" w:name="_Toc172055837"/>
      <w:bookmarkStart w:id="1672" w:name="_Toc172056281"/>
      <w:bookmarkStart w:id="1673" w:name="_Toc172056725"/>
      <w:bookmarkStart w:id="1674" w:name="_Toc172057169"/>
      <w:bookmarkStart w:id="1675" w:name="_Toc172057613"/>
      <w:bookmarkStart w:id="1676" w:name="_Toc172058057"/>
      <w:bookmarkStart w:id="1677" w:name="_Toc172058501"/>
      <w:bookmarkStart w:id="1678" w:name="_Toc172058945"/>
      <w:bookmarkStart w:id="1679" w:name="_Toc172059389"/>
      <w:bookmarkStart w:id="1680" w:name="_Toc172060277"/>
      <w:bookmarkStart w:id="1681" w:name="_Toc172060721"/>
      <w:bookmarkStart w:id="1682" w:name="_Toc172061165"/>
      <w:bookmarkStart w:id="1683" w:name="_Toc172061609"/>
      <w:bookmarkStart w:id="1684" w:name="_Toc172062053"/>
      <w:bookmarkStart w:id="1685" w:name="_Toc172062941"/>
      <w:bookmarkStart w:id="1686" w:name="_Toc172063385"/>
      <w:bookmarkStart w:id="1687" w:name="_Toc172063829"/>
      <w:bookmarkStart w:id="1688" w:name="_Toc172064273"/>
      <w:bookmarkStart w:id="1689" w:name="_Toc172064717"/>
      <w:bookmarkStart w:id="1690" w:name="_Toc172065161"/>
      <w:bookmarkStart w:id="1691" w:name="_Toc172065605"/>
      <w:bookmarkStart w:id="1692" w:name="_Toc172066049"/>
      <w:bookmarkStart w:id="1693" w:name="_Toc172066493"/>
      <w:bookmarkStart w:id="1694" w:name="_Toc172111409"/>
      <w:bookmarkStart w:id="1695" w:name="_Toc172118937"/>
      <w:bookmarkStart w:id="1696" w:name="_Toc172119731"/>
      <w:r w:rsidRPr="00921B83">
        <w:rPr>
          <w:rFonts w:ascii="Times New Roman" w:hAnsi="Times New Roman"/>
        </w:rPr>
        <w:lastRenderedPageBreak/>
        <w:t>3. Условия реализации ДИСЦИПЛИНЫ</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4364F778" w14:textId="77777777" w:rsidR="008478C7" w:rsidRPr="00921B83" w:rsidRDefault="008478C7" w:rsidP="006231AF">
      <w:pPr>
        <w:pStyle w:val="114"/>
        <w:spacing w:after="0" w:line="240" w:lineRule="auto"/>
        <w:outlineLvl w:val="9"/>
        <w:rPr>
          <w:rFonts w:ascii="Times New Roman" w:hAnsi="Times New Roman"/>
        </w:rPr>
      </w:pPr>
      <w:bookmarkStart w:id="1697" w:name="_Toc172051840"/>
      <w:bookmarkStart w:id="1698" w:name="_Toc172052284"/>
      <w:bookmarkStart w:id="1699" w:name="_Toc172052728"/>
      <w:bookmarkStart w:id="1700" w:name="_Toc172053172"/>
      <w:bookmarkStart w:id="1701" w:name="_Toc172053616"/>
      <w:bookmarkStart w:id="1702" w:name="_Toc172054060"/>
      <w:bookmarkStart w:id="1703" w:name="_Toc172054506"/>
      <w:bookmarkStart w:id="1704" w:name="_Toc172054950"/>
      <w:bookmarkStart w:id="1705" w:name="_Toc172055394"/>
      <w:bookmarkStart w:id="1706" w:name="_Toc172055838"/>
      <w:bookmarkStart w:id="1707" w:name="_Toc172056282"/>
      <w:bookmarkStart w:id="1708" w:name="_Toc172056726"/>
      <w:bookmarkStart w:id="1709" w:name="_Toc172057170"/>
      <w:bookmarkStart w:id="1710" w:name="_Toc172057614"/>
      <w:bookmarkStart w:id="1711" w:name="_Toc172058058"/>
      <w:bookmarkStart w:id="1712" w:name="_Toc172058502"/>
      <w:bookmarkStart w:id="1713" w:name="_Toc172058946"/>
      <w:bookmarkStart w:id="1714" w:name="_Toc172059390"/>
      <w:bookmarkStart w:id="1715" w:name="_Toc172060278"/>
      <w:bookmarkStart w:id="1716" w:name="_Toc172060722"/>
      <w:bookmarkStart w:id="1717" w:name="_Toc172061166"/>
      <w:bookmarkStart w:id="1718" w:name="_Toc172061610"/>
      <w:bookmarkStart w:id="1719" w:name="_Toc172062054"/>
      <w:bookmarkStart w:id="1720" w:name="_Toc172062942"/>
      <w:bookmarkStart w:id="1721" w:name="_Toc172063386"/>
      <w:bookmarkStart w:id="1722" w:name="_Toc172063830"/>
      <w:bookmarkStart w:id="1723" w:name="_Toc172064274"/>
      <w:bookmarkStart w:id="1724" w:name="_Toc172064718"/>
      <w:bookmarkStart w:id="1725" w:name="_Toc172065162"/>
      <w:bookmarkStart w:id="1726" w:name="_Toc172065606"/>
      <w:bookmarkStart w:id="1727" w:name="_Toc172066050"/>
      <w:bookmarkStart w:id="1728" w:name="_Toc172066494"/>
      <w:bookmarkStart w:id="1729" w:name="_Toc172111410"/>
      <w:bookmarkStart w:id="1730" w:name="_Toc172118938"/>
      <w:bookmarkStart w:id="1731" w:name="_Toc172119732"/>
      <w:r w:rsidRPr="00921B83">
        <w:rPr>
          <w:rFonts w:ascii="Times New Roman" w:hAnsi="Times New Roman"/>
        </w:rPr>
        <w:t>3.1. Материально-техническое обеспечение</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13768C04" w14:textId="77777777" w:rsidR="008478C7" w:rsidRPr="00921B83" w:rsidRDefault="008478C7" w:rsidP="006231AF">
      <w:pPr>
        <w:suppressAutoHyphens/>
        <w:ind w:firstLine="709"/>
        <w:jc w:val="both"/>
        <w:rPr>
          <w:rFonts w:ascii="Times New Roman" w:hAnsi="Times New Roman" w:cs="Times New Roman"/>
          <w:bCs/>
          <w:i/>
          <w:sz w:val="24"/>
          <w:szCs w:val="24"/>
        </w:rPr>
      </w:pPr>
      <w:r w:rsidRPr="00921B83">
        <w:rPr>
          <w:rFonts w:ascii="Times New Roman" w:hAnsi="Times New Roman" w:cs="Times New Roman"/>
          <w:bCs/>
          <w:sz w:val="24"/>
          <w:szCs w:val="24"/>
        </w:rPr>
        <w:t>Кабинет «</w:t>
      </w:r>
      <w:r w:rsidR="00AE33E4" w:rsidRPr="00212E36">
        <w:rPr>
          <w:rFonts w:ascii="Times New Roman" w:hAnsi="Times New Roman"/>
          <w:sz w:val="24"/>
          <w:szCs w:val="24"/>
        </w:rPr>
        <w:t>Математи</w:t>
      </w:r>
      <w:r w:rsidR="003A62AB">
        <w:rPr>
          <w:rFonts w:ascii="Times New Roman" w:hAnsi="Times New Roman"/>
          <w:sz w:val="24"/>
          <w:szCs w:val="24"/>
        </w:rPr>
        <w:t>ки</w:t>
      </w:r>
      <w:r w:rsidRPr="00921B83">
        <w:rPr>
          <w:rFonts w:ascii="Times New Roman" w:hAnsi="Times New Roman" w:cs="Times New Roman"/>
          <w:bCs/>
          <w:sz w:val="24"/>
          <w:szCs w:val="24"/>
        </w:rPr>
        <w:t>», оснащенный в соответствии с п. 6.1 образовательной программы по специальности 09.02.0</w:t>
      </w:r>
      <w:r w:rsidR="00527F2F">
        <w:rPr>
          <w:rFonts w:ascii="Times New Roman" w:hAnsi="Times New Roman" w:cs="Times New Roman"/>
          <w:bCs/>
          <w:sz w:val="24"/>
          <w:szCs w:val="24"/>
        </w:rPr>
        <w:t>6 Сетевое и системное администрирование</w:t>
      </w:r>
      <w:r w:rsidRPr="00921B83">
        <w:rPr>
          <w:rFonts w:ascii="Times New Roman" w:hAnsi="Times New Roman" w:cs="Times New Roman"/>
          <w:bCs/>
          <w:sz w:val="24"/>
          <w:szCs w:val="24"/>
        </w:rPr>
        <w:t>.</w:t>
      </w:r>
    </w:p>
    <w:p w14:paraId="45E62BA0" w14:textId="77777777" w:rsidR="008478C7" w:rsidRPr="00921B83" w:rsidRDefault="008478C7" w:rsidP="006231AF">
      <w:pPr>
        <w:pStyle w:val="114"/>
        <w:spacing w:after="0" w:line="240" w:lineRule="auto"/>
        <w:outlineLvl w:val="9"/>
        <w:rPr>
          <w:rFonts w:ascii="Times New Roman" w:hAnsi="Times New Roman"/>
        </w:rPr>
      </w:pPr>
    </w:p>
    <w:p w14:paraId="2A247F7B" w14:textId="77777777" w:rsidR="008478C7" w:rsidRPr="00921B83" w:rsidRDefault="008478C7" w:rsidP="006231AF">
      <w:pPr>
        <w:pStyle w:val="114"/>
        <w:spacing w:after="0" w:line="240" w:lineRule="auto"/>
        <w:outlineLvl w:val="9"/>
        <w:rPr>
          <w:rFonts w:ascii="Times New Roman" w:eastAsia="Times New Roman" w:hAnsi="Times New Roman"/>
        </w:rPr>
      </w:pPr>
      <w:bookmarkStart w:id="1732" w:name="_Toc172051841"/>
      <w:bookmarkStart w:id="1733" w:name="_Toc172052285"/>
      <w:bookmarkStart w:id="1734" w:name="_Toc172052729"/>
      <w:bookmarkStart w:id="1735" w:name="_Toc172053173"/>
      <w:bookmarkStart w:id="1736" w:name="_Toc172053617"/>
      <w:bookmarkStart w:id="1737" w:name="_Toc172054061"/>
      <w:bookmarkStart w:id="1738" w:name="_Toc172054507"/>
      <w:bookmarkStart w:id="1739" w:name="_Toc172054951"/>
      <w:bookmarkStart w:id="1740" w:name="_Toc172055395"/>
      <w:bookmarkStart w:id="1741" w:name="_Toc172055839"/>
      <w:bookmarkStart w:id="1742" w:name="_Toc172056283"/>
      <w:bookmarkStart w:id="1743" w:name="_Toc172056727"/>
      <w:bookmarkStart w:id="1744" w:name="_Toc172057171"/>
      <w:bookmarkStart w:id="1745" w:name="_Toc172057615"/>
      <w:bookmarkStart w:id="1746" w:name="_Toc172058059"/>
      <w:bookmarkStart w:id="1747" w:name="_Toc172058503"/>
      <w:bookmarkStart w:id="1748" w:name="_Toc172058947"/>
      <w:bookmarkStart w:id="1749" w:name="_Toc172059391"/>
      <w:bookmarkStart w:id="1750" w:name="_Toc172060279"/>
      <w:bookmarkStart w:id="1751" w:name="_Toc172060723"/>
      <w:bookmarkStart w:id="1752" w:name="_Toc172061167"/>
      <w:bookmarkStart w:id="1753" w:name="_Toc172061611"/>
      <w:bookmarkStart w:id="1754" w:name="_Toc172062055"/>
      <w:bookmarkStart w:id="1755" w:name="_Toc172062943"/>
      <w:bookmarkStart w:id="1756" w:name="_Toc172063387"/>
      <w:bookmarkStart w:id="1757" w:name="_Toc172063831"/>
      <w:bookmarkStart w:id="1758" w:name="_Toc172064275"/>
      <w:bookmarkStart w:id="1759" w:name="_Toc172064719"/>
      <w:bookmarkStart w:id="1760" w:name="_Toc172065163"/>
      <w:bookmarkStart w:id="1761" w:name="_Toc172065607"/>
      <w:bookmarkStart w:id="1762" w:name="_Toc172066051"/>
      <w:bookmarkStart w:id="1763" w:name="_Toc172066495"/>
      <w:bookmarkStart w:id="1764" w:name="_Toc172111411"/>
      <w:bookmarkStart w:id="1765" w:name="_Toc172118939"/>
      <w:bookmarkStart w:id="1766" w:name="_Toc172119733"/>
      <w:r w:rsidRPr="00921B83">
        <w:rPr>
          <w:rFonts w:ascii="Times New Roman" w:hAnsi="Times New Roman"/>
        </w:rPr>
        <w:t>3.2. Учебно-методическое обеспечение</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53B49CE" w14:textId="77777777" w:rsidR="008478C7" w:rsidRPr="00921B83" w:rsidRDefault="008478C7" w:rsidP="006231AF">
      <w:pPr>
        <w:pStyle w:val="a6"/>
        <w:ind w:left="0" w:firstLine="709"/>
        <w:rPr>
          <w:rFonts w:ascii="Times New Roman" w:hAnsi="Times New Roman" w:cs="Times New Roman"/>
          <w:b/>
          <w:sz w:val="24"/>
          <w:szCs w:val="24"/>
        </w:rPr>
      </w:pPr>
      <w:r w:rsidRPr="00921B83">
        <w:rPr>
          <w:rFonts w:ascii="Times New Roman" w:hAnsi="Times New Roman" w:cs="Times New Roman"/>
          <w:b/>
          <w:sz w:val="24"/>
          <w:szCs w:val="24"/>
        </w:rPr>
        <w:t>3.2.1. Основные печатные и/или электронные издания</w:t>
      </w:r>
    </w:p>
    <w:p w14:paraId="5E8B3F8C" w14:textId="77777777" w:rsidR="00AE33E4" w:rsidRPr="00AE33E4" w:rsidRDefault="00AE33E4" w:rsidP="00A73A24">
      <w:pPr>
        <w:pStyle w:val="1f1"/>
        <w:numPr>
          <w:ilvl w:val="0"/>
          <w:numId w:val="56"/>
        </w:numPr>
        <w:spacing w:after="0"/>
        <w:ind w:left="0" w:firstLine="851"/>
        <w:jc w:val="both"/>
        <w:outlineLvl w:val="9"/>
        <w:rPr>
          <w:rFonts w:ascii="Times New Roman" w:eastAsiaTheme="minorHAnsi" w:hAnsi="Times New Roman"/>
          <w:b w:val="0"/>
          <w:iCs/>
          <w:caps w:val="0"/>
          <w:kern w:val="0"/>
          <w:lang w:eastAsia="en-US"/>
        </w:rPr>
      </w:pPr>
      <w:r w:rsidRPr="00AE33E4">
        <w:rPr>
          <w:rFonts w:ascii="Times New Roman" w:eastAsiaTheme="minorHAnsi" w:hAnsi="Times New Roman"/>
          <w:b w:val="0"/>
          <w:iCs/>
          <w:caps w:val="0"/>
          <w:kern w:val="0"/>
          <w:lang w:eastAsia="en-US"/>
        </w:rPr>
        <w:t xml:space="preserve">Григорьев, В. П. </w:t>
      </w:r>
      <w:proofErr w:type="gramStart"/>
      <w:r w:rsidRPr="00AE33E4">
        <w:rPr>
          <w:rFonts w:ascii="Times New Roman" w:eastAsiaTheme="minorHAnsi" w:hAnsi="Times New Roman"/>
          <w:b w:val="0"/>
          <w:iCs/>
          <w:caps w:val="0"/>
          <w:kern w:val="0"/>
          <w:lang w:eastAsia="en-US"/>
        </w:rPr>
        <w:t>Математика :</w:t>
      </w:r>
      <w:proofErr w:type="gramEnd"/>
      <w:r w:rsidRPr="00AE33E4">
        <w:rPr>
          <w:rFonts w:ascii="Times New Roman" w:eastAsiaTheme="minorHAnsi" w:hAnsi="Times New Roman"/>
          <w:b w:val="0"/>
          <w:iCs/>
          <w:caps w:val="0"/>
          <w:kern w:val="0"/>
          <w:lang w:eastAsia="en-US"/>
        </w:rPr>
        <w:t xml:space="preserve"> учебник / В. П. Григорьев, Т. Н. Сабурова. - 2-е изд., стер. - </w:t>
      </w:r>
      <w:proofErr w:type="gramStart"/>
      <w:r w:rsidRPr="00AE33E4">
        <w:rPr>
          <w:rFonts w:ascii="Times New Roman" w:eastAsiaTheme="minorHAnsi" w:hAnsi="Times New Roman"/>
          <w:b w:val="0"/>
          <w:iCs/>
          <w:caps w:val="0"/>
          <w:kern w:val="0"/>
          <w:lang w:eastAsia="en-US"/>
        </w:rPr>
        <w:t>Москва :</w:t>
      </w:r>
      <w:proofErr w:type="gramEnd"/>
      <w:r w:rsidRPr="00AE33E4">
        <w:rPr>
          <w:rFonts w:ascii="Times New Roman" w:eastAsiaTheme="minorHAnsi" w:hAnsi="Times New Roman"/>
          <w:b w:val="0"/>
          <w:iCs/>
          <w:caps w:val="0"/>
          <w:kern w:val="0"/>
          <w:lang w:eastAsia="en-US"/>
        </w:rPr>
        <w:t xml:space="preserve"> Академия, 2020. - 368 с.</w:t>
      </w:r>
    </w:p>
    <w:p w14:paraId="1F11C44A" w14:textId="77777777" w:rsidR="00AE33E4" w:rsidRPr="00AE33E4" w:rsidRDefault="00AE33E4" w:rsidP="00A73A24">
      <w:pPr>
        <w:pStyle w:val="1f1"/>
        <w:numPr>
          <w:ilvl w:val="0"/>
          <w:numId w:val="56"/>
        </w:numPr>
        <w:spacing w:after="0"/>
        <w:ind w:left="0" w:firstLine="851"/>
        <w:jc w:val="both"/>
        <w:outlineLvl w:val="9"/>
        <w:rPr>
          <w:rFonts w:ascii="Times New Roman" w:eastAsiaTheme="minorHAnsi" w:hAnsi="Times New Roman"/>
          <w:b w:val="0"/>
          <w:iCs/>
          <w:caps w:val="0"/>
          <w:kern w:val="0"/>
          <w:lang w:eastAsia="en-US"/>
        </w:rPr>
      </w:pPr>
      <w:r w:rsidRPr="00AE33E4">
        <w:rPr>
          <w:rFonts w:ascii="Times New Roman" w:eastAsiaTheme="minorHAnsi" w:hAnsi="Times New Roman"/>
          <w:b w:val="0"/>
          <w:iCs/>
          <w:caps w:val="0"/>
          <w:kern w:val="0"/>
          <w:lang w:eastAsia="en-US"/>
        </w:rPr>
        <w:t>Григорьев, В. П. Сборник задач по высшей математике [Текст</w:t>
      </w:r>
      <w:proofErr w:type="gramStart"/>
      <w:r w:rsidRPr="00AE33E4">
        <w:rPr>
          <w:rFonts w:ascii="Times New Roman" w:eastAsiaTheme="minorHAnsi" w:hAnsi="Times New Roman"/>
          <w:b w:val="0"/>
          <w:iCs/>
          <w:caps w:val="0"/>
          <w:kern w:val="0"/>
          <w:lang w:eastAsia="en-US"/>
        </w:rPr>
        <w:t>] :</w:t>
      </w:r>
      <w:proofErr w:type="gramEnd"/>
      <w:r w:rsidRPr="00AE33E4">
        <w:rPr>
          <w:rFonts w:ascii="Times New Roman" w:eastAsiaTheme="minorHAnsi" w:hAnsi="Times New Roman"/>
          <w:b w:val="0"/>
          <w:iCs/>
          <w:caps w:val="0"/>
          <w:kern w:val="0"/>
          <w:lang w:eastAsia="en-US"/>
        </w:rPr>
        <w:t xml:space="preserve"> учеб. пособие / В. П. Григорьев, Т. Н. Сабурова. - 2-е изд., стер. - </w:t>
      </w:r>
      <w:proofErr w:type="gramStart"/>
      <w:r w:rsidRPr="00AE33E4">
        <w:rPr>
          <w:rFonts w:ascii="Times New Roman" w:eastAsiaTheme="minorHAnsi" w:hAnsi="Times New Roman"/>
          <w:b w:val="0"/>
          <w:iCs/>
          <w:caps w:val="0"/>
          <w:kern w:val="0"/>
          <w:lang w:eastAsia="en-US"/>
        </w:rPr>
        <w:t>Москва :</w:t>
      </w:r>
      <w:proofErr w:type="gramEnd"/>
      <w:r w:rsidRPr="00AE33E4">
        <w:rPr>
          <w:rFonts w:ascii="Times New Roman" w:eastAsiaTheme="minorHAnsi" w:hAnsi="Times New Roman"/>
          <w:b w:val="0"/>
          <w:iCs/>
          <w:caps w:val="0"/>
          <w:kern w:val="0"/>
          <w:lang w:eastAsia="en-US"/>
        </w:rPr>
        <w:t xml:space="preserve"> Академия, 2020. - 160 с. - (Профессиональное образование).</w:t>
      </w:r>
    </w:p>
    <w:p w14:paraId="07A409FA" w14:textId="77777777" w:rsidR="00AE33E4" w:rsidRPr="00AE33E4" w:rsidRDefault="00AE33E4" w:rsidP="00A73A24">
      <w:pPr>
        <w:pStyle w:val="1f1"/>
        <w:numPr>
          <w:ilvl w:val="0"/>
          <w:numId w:val="56"/>
        </w:numPr>
        <w:spacing w:after="0"/>
        <w:ind w:left="0" w:firstLine="851"/>
        <w:jc w:val="both"/>
        <w:outlineLvl w:val="9"/>
        <w:rPr>
          <w:rFonts w:ascii="Times New Roman" w:eastAsiaTheme="minorHAnsi" w:hAnsi="Times New Roman"/>
          <w:b w:val="0"/>
          <w:iCs/>
          <w:caps w:val="0"/>
          <w:kern w:val="0"/>
          <w:lang w:eastAsia="en-US"/>
        </w:rPr>
      </w:pPr>
      <w:proofErr w:type="spellStart"/>
      <w:r w:rsidRPr="00AE33E4">
        <w:rPr>
          <w:rFonts w:ascii="Times New Roman" w:eastAsiaTheme="minorHAnsi" w:hAnsi="Times New Roman"/>
          <w:b w:val="0"/>
          <w:iCs/>
          <w:caps w:val="0"/>
          <w:kern w:val="0"/>
          <w:lang w:eastAsia="en-US"/>
        </w:rPr>
        <w:t>Пехлецкий</w:t>
      </w:r>
      <w:proofErr w:type="spellEnd"/>
      <w:r w:rsidRPr="00AE33E4">
        <w:rPr>
          <w:rFonts w:ascii="Times New Roman" w:eastAsiaTheme="minorHAnsi" w:hAnsi="Times New Roman"/>
          <w:b w:val="0"/>
          <w:iCs/>
          <w:caps w:val="0"/>
          <w:kern w:val="0"/>
          <w:lang w:eastAsia="en-US"/>
        </w:rPr>
        <w:t>, И. Д. Математика [Текст</w:t>
      </w:r>
      <w:proofErr w:type="gramStart"/>
      <w:r w:rsidRPr="00AE33E4">
        <w:rPr>
          <w:rFonts w:ascii="Times New Roman" w:eastAsiaTheme="minorHAnsi" w:hAnsi="Times New Roman"/>
          <w:b w:val="0"/>
          <w:iCs/>
          <w:caps w:val="0"/>
          <w:kern w:val="0"/>
          <w:lang w:eastAsia="en-US"/>
        </w:rPr>
        <w:t>] :</w:t>
      </w:r>
      <w:proofErr w:type="gramEnd"/>
      <w:r w:rsidRPr="00AE33E4">
        <w:rPr>
          <w:rFonts w:ascii="Times New Roman" w:eastAsiaTheme="minorHAnsi" w:hAnsi="Times New Roman"/>
          <w:b w:val="0"/>
          <w:iCs/>
          <w:caps w:val="0"/>
          <w:kern w:val="0"/>
          <w:lang w:eastAsia="en-US"/>
        </w:rPr>
        <w:t xml:space="preserve"> учебник / И. Д. </w:t>
      </w:r>
      <w:proofErr w:type="spellStart"/>
      <w:r w:rsidRPr="00AE33E4">
        <w:rPr>
          <w:rFonts w:ascii="Times New Roman" w:eastAsiaTheme="minorHAnsi" w:hAnsi="Times New Roman"/>
          <w:b w:val="0"/>
          <w:iCs/>
          <w:caps w:val="0"/>
          <w:kern w:val="0"/>
          <w:lang w:eastAsia="en-US"/>
        </w:rPr>
        <w:t>Пехлецкий</w:t>
      </w:r>
      <w:proofErr w:type="spellEnd"/>
      <w:r w:rsidRPr="00AE33E4">
        <w:rPr>
          <w:rFonts w:ascii="Times New Roman" w:eastAsiaTheme="minorHAnsi" w:hAnsi="Times New Roman"/>
          <w:b w:val="0"/>
          <w:iCs/>
          <w:caps w:val="0"/>
          <w:kern w:val="0"/>
          <w:lang w:eastAsia="en-US"/>
        </w:rPr>
        <w:t xml:space="preserve">. - 13-е изд., стер. - </w:t>
      </w:r>
      <w:proofErr w:type="gramStart"/>
      <w:r w:rsidRPr="00AE33E4">
        <w:rPr>
          <w:rFonts w:ascii="Times New Roman" w:eastAsiaTheme="minorHAnsi" w:hAnsi="Times New Roman"/>
          <w:b w:val="0"/>
          <w:iCs/>
          <w:caps w:val="0"/>
          <w:kern w:val="0"/>
          <w:lang w:eastAsia="en-US"/>
        </w:rPr>
        <w:t>М. :</w:t>
      </w:r>
      <w:proofErr w:type="gramEnd"/>
      <w:r w:rsidRPr="00AE33E4">
        <w:rPr>
          <w:rFonts w:ascii="Times New Roman" w:eastAsiaTheme="minorHAnsi" w:hAnsi="Times New Roman"/>
          <w:b w:val="0"/>
          <w:iCs/>
          <w:caps w:val="0"/>
          <w:kern w:val="0"/>
          <w:lang w:eastAsia="en-US"/>
        </w:rPr>
        <w:t xml:space="preserve"> Академия, 2018. - 320 с. - (Профессиональное образование).</w:t>
      </w:r>
    </w:p>
    <w:p w14:paraId="3B1F6D0D" w14:textId="77777777" w:rsidR="00AE33E4" w:rsidRPr="00921B83" w:rsidRDefault="00AE33E4" w:rsidP="006231AF">
      <w:pPr>
        <w:pStyle w:val="1f1"/>
        <w:spacing w:after="0"/>
        <w:ind w:firstLine="709"/>
        <w:jc w:val="both"/>
        <w:outlineLvl w:val="9"/>
        <w:rPr>
          <w:rFonts w:ascii="Times New Roman" w:eastAsiaTheme="minorHAnsi" w:hAnsi="Times New Roman"/>
          <w:b w:val="0"/>
          <w:iCs/>
          <w:caps w:val="0"/>
          <w:kern w:val="0"/>
          <w:lang w:eastAsia="en-US"/>
        </w:rPr>
      </w:pPr>
    </w:p>
    <w:p w14:paraId="3FA74C29" w14:textId="77777777" w:rsidR="00527F2F" w:rsidRDefault="00527F2F" w:rsidP="00527F2F">
      <w:pPr>
        <w:pStyle w:val="1f1"/>
        <w:ind w:firstLine="709"/>
        <w:outlineLvl w:val="9"/>
        <w:rPr>
          <w:rFonts w:ascii="Times New Roman" w:hAnsi="Times New Roman"/>
        </w:rPr>
      </w:pPr>
      <w:bookmarkStart w:id="1767" w:name="_Toc172051843"/>
      <w:bookmarkStart w:id="1768" w:name="_Toc172052287"/>
      <w:bookmarkStart w:id="1769" w:name="_Toc172052731"/>
      <w:bookmarkStart w:id="1770" w:name="_Toc172053175"/>
      <w:bookmarkStart w:id="1771" w:name="_Toc172053619"/>
      <w:bookmarkStart w:id="1772" w:name="_Toc172054063"/>
      <w:bookmarkStart w:id="1773" w:name="_Toc172054509"/>
      <w:bookmarkStart w:id="1774" w:name="_Toc172054953"/>
      <w:bookmarkStart w:id="1775" w:name="_Toc172055397"/>
      <w:bookmarkStart w:id="1776" w:name="_Toc172055841"/>
      <w:bookmarkStart w:id="1777" w:name="_Toc172056285"/>
      <w:bookmarkStart w:id="1778" w:name="_Toc172056729"/>
      <w:bookmarkStart w:id="1779" w:name="_Toc172057173"/>
      <w:bookmarkStart w:id="1780" w:name="_Toc172057617"/>
      <w:bookmarkStart w:id="1781" w:name="_Toc172058061"/>
      <w:bookmarkStart w:id="1782" w:name="_Toc172058505"/>
      <w:bookmarkStart w:id="1783" w:name="_Toc172058949"/>
      <w:bookmarkStart w:id="1784" w:name="_Toc172059393"/>
      <w:bookmarkStart w:id="1785" w:name="_Toc172060281"/>
      <w:bookmarkStart w:id="1786" w:name="_Toc172060725"/>
      <w:bookmarkStart w:id="1787" w:name="_Toc172061169"/>
      <w:bookmarkStart w:id="1788" w:name="_Toc172061613"/>
      <w:bookmarkStart w:id="1789" w:name="_Toc172062057"/>
      <w:bookmarkStart w:id="1790" w:name="_Toc172062945"/>
      <w:bookmarkStart w:id="1791" w:name="_Toc172063389"/>
      <w:bookmarkStart w:id="1792" w:name="_Toc172063833"/>
      <w:bookmarkStart w:id="1793" w:name="_Toc172064277"/>
      <w:bookmarkStart w:id="1794" w:name="_Toc172064721"/>
      <w:bookmarkStart w:id="1795" w:name="_Toc172065165"/>
      <w:bookmarkStart w:id="1796" w:name="_Toc172065609"/>
      <w:bookmarkStart w:id="1797" w:name="_Toc172066053"/>
      <w:bookmarkStart w:id="1798" w:name="_Toc172066497"/>
      <w:bookmarkStart w:id="1799" w:name="_Toc172111413"/>
      <w:bookmarkStart w:id="1800" w:name="_Toc172118941"/>
      <w:bookmarkStart w:id="1801" w:name="_Toc172119735"/>
    </w:p>
    <w:p w14:paraId="1021A2D4" w14:textId="77777777" w:rsidR="008478C7" w:rsidRPr="00921B83" w:rsidRDefault="008478C7" w:rsidP="00527F2F">
      <w:pPr>
        <w:pStyle w:val="1f1"/>
        <w:ind w:firstLine="709"/>
        <w:outlineLvl w:val="9"/>
        <w:rPr>
          <w:rFonts w:ascii="Times New Roman" w:hAnsi="Times New Roman"/>
          <w:b w:val="0"/>
          <w:bCs w:val="0"/>
        </w:rPr>
      </w:pPr>
      <w:r w:rsidRPr="00921B83">
        <w:rPr>
          <w:rFonts w:ascii="Times New Roman" w:hAnsi="Times New Roman"/>
        </w:rPr>
        <w:t xml:space="preserve">4. Контроль и оценка результатов </w:t>
      </w:r>
      <w:r w:rsidRPr="00921B83">
        <w:rPr>
          <w:rFonts w:ascii="Times New Roman" w:hAnsi="Times New Roman"/>
        </w:rPr>
        <w:br/>
        <w:t>освоения ДИСЦИПЛИНЫ</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837"/>
        <w:gridCol w:w="3214"/>
      </w:tblGrid>
      <w:tr w:rsidR="008478C7" w:rsidRPr="00921B83" w14:paraId="726301FA" w14:textId="77777777" w:rsidTr="008478C7">
        <w:trPr>
          <w:trHeight w:val="519"/>
        </w:trPr>
        <w:tc>
          <w:tcPr>
            <w:tcW w:w="1617" w:type="pct"/>
            <w:vAlign w:val="center"/>
          </w:tcPr>
          <w:p w14:paraId="75706200" w14:textId="77777777" w:rsidR="008478C7" w:rsidRPr="00921B83" w:rsidRDefault="008478C7" w:rsidP="006231AF">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1" w:type="pct"/>
            <w:vAlign w:val="center"/>
          </w:tcPr>
          <w:p w14:paraId="736C82AC" w14:textId="77777777" w:rsidR="008478C7" w:rsidRPr="00921B83" w:rsidRDefault="008478C7" w:rsidP="006231AF">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542" w:type="pct"/>
            <w:vAlign w:val="center"/>
          </w:tcPr>
          <w:p w14:paraId="24DDF73F" w14:textId="77777777" w:rsidR="008478C7" w:rsidRPr="00921B83" w:rsidRDefault="008478C7" w:rsidP="006231AF">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8478C7" w:rsidRPr="00921B83" w14:paraId="2CAE4C75" w14:textId="77777777" w:rsidTr="008478C7">
        <w:trPr>
          <w:trHeight w:val="519"/>
        </w:trPr>
        <w:tc>
          <w:tcPr>
            <w:tcW w:w="1617" w:type="pct"/>
            <w:vAlign w:val="center"/>
          </w:tcPr>
          <w:p w14:paraId="5B4FC8B5" w14:textId="77777777" w:rsidR="008478C7" w:rsidRPr="00921B83" w:rsidRDefault="008478C7" w:rsidP="00527F2F">
            <w:pPr>
              <w:tabs>
                <w:tab w:val="left" w:pos="174"/>
              </w:tabs>
              <w:jc w:val="both"/>
              <w:rPr>
                <w:rFonts w:ascii="Times New Roman" w:hAnsi="Times New Roman" w:cs="Times New Roman"/>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rPr>
              <w:t>Выбирать способы решения задач профессиональной деятельности применительно к различным контекстам</w:t>
            </w:r>
          </w:p>
        </w:tc>
        <w:tc>
          <w:tcPr>
            <w:tcW w:w="1841" w:type="pct"/>
            <w:vAlign w:val="center"/>
          </w:tcPr>
          <w:p w14:paraId="1ED3AF62" w14:textId="77777777" w:rsidR="008478C7" w:rsidRPr="00921B83" w:rsidRDefault="008478C7"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9FBFE18" w14:textId="77777777" w:rsidR="008478C7" w:rsidRPr="00921B83" w:rsidRDefault="008478C7"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134FC11A" w14:textId="77777777" w:rsidR="008478C7" w:rsidRPr="00921B83" w:rsidRDefault="008478C7"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542" w:type="pct"/>
            <w:vMerge w:val="restart"/>
            <w:vAlign w:val="center"/>
          </w:tcPr>
          <w:p w14:paraId="75AFC8E0" w14:textId="77777777" w:rsidR="008478C7" w:rsidRPr="00921B83" w:rsidRDefault="008478C7" w:rsidP="00A73A24">
            <w:pPr>
              <w:pStyle w:val="a6"/>
              <w:numPr>
                <w:ilvl w:val="0"/>
                <w:numId w:val="33"/>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оценка в рамках текущего контроля результатов выполнения индивидуальных контрольных заданий, результатов выполнения практических работ </w:t>
            </w:r>
          </w:p>
          <w:p w14:paraId="73BA2FAF" w14:textId="77777777" w:rsidR="008478C7" w:rsidRPr="00921B83" w:rsidRDefault="008478C7" w:rsidP="00A73A24">
            <w:pPr>
              <w:pStyle w:val="a6"/>
              <w:numPr>
                <w:ilvl w:val="0"/>
                <w:numId w:val="33"/>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устный индивидуальный опрос</w:t>
            </w:r>
          </w:p>
          <w:p w14:paraId="48C44595" w14:textId="77777777" w:rsidR="008478C7" w:rsidRPr="00921B83" w:rsidRDefault="008478C7" w:rsidP="00A73A24">
            <w:pPr>
              <w:pStyle w:val="a6"/>
              <w:numPr>
                <w:ilvl w:val="0"/>
                <w:numId w:val="33"/>
              </w:numPr>
              <w:tabs>
                <w:tab w:val="left" w:pos="182"/>
              </w:tabs>
              <w:suppressAutoHyphen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8478C7" w:rsidRPr="00921B83" w14:paraId="7A02ED95" w14:textId="77777777" w:rsidTr="008478C7">
        <w:trPr>
          <w:trHeight w:val="519"/>
        </w:trPr>
        <w:tc>
          <w:tcPr>
            <w:tcW w:w="1617" w:type="pct"/>
            <w:vAlign w:val="center"/>
          </w:tcPr>
          <w:p w14:paraId="35B7EA7D" w14:textId="77777777" w:rsidR="008478C7" w:rsidRPr="00921B83" w:rsidRDefault="008478C7" w:rsidP="00527F2F">
            <w:pPr>
              <w:jc w:val="both"/>
              <w:rPr>
                <w:rFonts w:ascii="Times New Roman" w:hAnsi="Times New Roman" w:cs="Times New Roman"/>
                <w:sz w:val="20"/>
              </w:rPr>
            </w:pPr>
            <w:r w:rsidRPr="00921B83">
              <w:rPr>
                <w:rFonts w:ascii="Times New Roman" w:hAnsi="Times New Roman" w:cs="Times New Roman"/>
                <w:bCs/>
                <w:sz w:val="20"/>
                <w:szCs w:val="20"/>
              </w:rPr>
              <w:t xml:space="preserve">ОК 02 </w:t>
            </w:r>
            <w:r w:rsidRPr="00921B83">
              <w:rPr>
                <w:rFonts w:ascii="Times New Roman" w:hAnsi="Times New Roman" w:cs="Times New Roman"/>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41" w:type="pct"/>
            <w:vAlign w:val="center"/>
          </w:tcPr>
          <w:p w14:paraId="6BAB89E9" w14:textId="77777777" w:rsidR="008478C7" w:rsidRPr="00921B83" w:rsidRDefault="008478C7" w:rsidP="00A73A24">
            <w:pPr>
              <w:pStyle w:val="a6"/>
              <w:numPr>
                <w:ilvl w:val="0"/>
                <w:numId w:val="32"/>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542" w:type="pct"/>
            <w:vMerge/>
            <w:vAlign w:val="center"/>
          </w:tcPr>
          <w:p w14:paraId="2ED69AF1" w14:textId="77777777" w:rsidR="008478C7" w:rsidRPr="00921B83" w:rsidRDefault="008478C7" w:rsidP="00527F2F">
            <w:pPr>
              <w:suppressAutoHyphens/>
              <w:contextualSpacing/>
              <w:jc w:val="both"/>
              <w:rPr>
                <w:rFonts w:ascii="Times New Roman" w:hAnsi="Times New Roman" w:cs="Times New Roman"/>
                <w:b/>
                <w:sz w:val="20"/>
                <w:szCs w:val="20"/>
              </w:rPr>
            </w:pPr>
          </w:p>
        </w:tc>
      </w:tr>
      <w:tr w:rsidR="008478C7" w:rsidRPr="00921B83" w14:paraId="76D805EE" w14:textId="77777777" w:rsidTr="008478C7">
        <w:trPr>
          <w:trHeight w:val="519"/>
        </w:trPr>
        <w:tc>
          <w:tcPr>
            <w:tcW w:w="1617" w:type="pct"/>
            <w:vAlign w:val="center"/>
          </w:tcPr>
          <w:p w14:paraId="5D616BC2" w14:textId="77777777" w:rsidR="008478C7" w:rsidRPr="00921B83" w:rsidRDefault="008478C7" w:rsidP="00527F2F">
            <w:pPr>
              <w:jc w:val="both"/>
              <w:rPr>
                <w:rFonts w:ascii="Times New Roman" w:hAnsi="Times New Roman" w:cs="Times New Roman"/>
                <w:sz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rPr>
              <w:t>Эффективно взаимодействовать и работать в коллективе и команде</w:t>
            </w:r>
          </w:p>
        </w:tc>
        <w:tc>
          <w:tcPr>
            <w:tcW w:w="1841" w:type="pct"/>
            <w:vAlign w:val="center"/>
          </w:tcPr>
          <w:p w14:paraId="7D6FCA6A" w14:textId="77777777" w:rsidR="008478C7" w:rsidRPr="00921B83" w:rsidRDefault="008478C7" w:rsidP="00A73A24">
            <w:pPr>
              <w:pStyle w:val="a6"/>
              <w:numPr>
                <w:ilvl w:val="0"/>
                <w:numId w:val="32"/>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организовывать работу коллектива и команды</w:t>
            </w:r>
          </w:p>
        </w:tc>
        <w:tc>
          <w:tcPr>
            <w:tcW w:w="1542" w:type="pct"/>
            <w:vMerge/>
            <w:vAlign w:val="center"/>
          </w:tcPr>
          <w:p w14:paraId="44B535A6" w14:textId="77777777" w:rsidR="008478C7" w:rsidRPr="00921B83" w:rsidRDefault="008478C7" w:rsidP="00527F2F">
            <w:pPr>
              <w:suppressAutoHyphens/>
              <w:contextualSpacing/>
              <w:jc w:val="both"/>
              <w:rPr>
                <w:rFonts w:ascii="Times New Roman" w:hAnsi="Times New Roman" w:cs="Times New Roman"/>
                <w:b/>
                <w:sz w:val="20"/>
                <w:szCs w:val="20"/>
              </w:rPr>
            </w:pPr>
          </w:p>
        </w:tc>
      </w:tr>
      <w:tr w:rsidR="008478C7" w:rsidRPr="00921B83" w14:paraId="12DA33D3" w14:textId="77777777" w:rsidTr="008478C7">
        <w:trPr>
          <w:trHeight w:val="519"/>
        </w:trPr>
        <w:tc>
          <w:tcPr>
            <w:tcW w:w="1617" w:type="pct"/>
            <w:vAlign w:val="center"/>
          </w:tcPr>
          <w:p w14:paraId="5868797D" w14:textId="77777777" w:rsidR="008478C7" w:rsidRPr="00921B83" w:rsidRDefault="008478C7" w:rsidP="00527F2F">
            <w:pPr>
              <w:tabs>
                <w:tab w:val="left" w:pos="174"/>
              </w:tabs>
              <w:jc w:val="both"/>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1" w:type="pct"/>
            <w:vAlign w:val="center"/>
          </w:tcPr>
          <w:p w14:paraId="3B099E55" w14:textId="77777777" w:rsidR="008478C7" w:rsidRPr="00921B83" w:rsidRDefault="008478C7" w:rsidP="00A73A24">
            <w:pPr>
              <w:pStyle w:val="a6"/>
              <w:numPr>
                <w:ilvl w:val="0"/>
                <w:numId w:val="32"/>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542" w:type="pct"/>
            <w:vMerge/>
            <w:vAlign w:val="center"/>
          </w:tcPr>
          <w:p w14:paraId="7B0BE842" w14:textId="77777777" w:rsidR="008478C7" w:rsidRPr="00921B83" w:rsidRDefault="008478C7" w:rsidP="00527F2F">
            <w:pPr>
              <w:suppressAutoHyphens/>
              <w:contextualSpacing/>
              <w:jc w:val="both"/>
              <w:rPr>
                <w:rFonts w:ascii="Times New Roman" w:hAnsi="Times New Roman" w:cs="Times New Roman"/>
                <w:b/>
                <w:sz w:val="20"/>
                <w:szCs w:val="20"/>
              </w:rPr>
            </w:pPr>
          </w:p>
        </w:tc>
      </w:tr>
    </w:tbl>
    <w:p w14:paraId="5802E544" w14:textId="77777777" w:rsidR="008478C7" w:rsidRPr="00921B83" w:rsidRDefault="008478C7" w:rsidP="006231AF">
      <w:pPr>
        <w:pStyle w:val="a6"/>
        <w:ind w:left="0" w:firstLine="709"/>
        <w:jc w:val="both"/>
        <w:rPr>
          <w:rFonts w:ascii="Times New Roman" w:eastAsia="Segoe UI" w:hAnsi="Times New Roman" w:cs="Times New Roman"/>
          <w:b/>
          <w:bCs/>
          <w:caps/>
          <w:kern w:val="32"/>
          <w:sz w:val="24"/>
          <w:szCs w:val="24"/>
        </w:rPr>
      </w:pPr>
    </w:p>
    <w:p w14:paraId="022243B7" w14:textId="77777777" w:rsidR="008478C7" w:rsidRPr="00921B83" w:rsidRDefault="008478C7" w:rsidP="006231AF">
      <w:pPr>
        <w:ind w:firstLine="709"/>
        <w:rPr>
          <w:rFonts w:ascii="Times New Roman" w:eastAsia="Segoe UI" w:hAnsi="Times New Roman" w:cs="Times New Roman"/>
          <w:b/>
          <w:bCs/>
          <w:caps/>
          <w:kern w:val="32"/>
          <w:sz w:val="24"/>
          <w:szCs w:val="24"/>
        </w:rPr>
      </w:pPr>
      <w:r w:rsidRPr="00921B83">
        <w:rPr>
          <w:rFonts w:ascii="Times New Roman" w:eastAsia="Segoe UI" w:hAnsi="Times New Roman" w:cs="Times New Roman"/>
          <w:b/>
          <w:bCs/>
          <w:caps/>
          <w:kern w:val="32"/>
          <w:sz w:val="24"/>
          <w:szCs w:val="24"/>
        </w:rPr>
        <w:br w:type="page"/>
      </w:r>
    </w:p>
    <w:p w14:paraId="778C6711" w14:textId="77777777" w:rsidR="00C07527" w:rsidRPr="00006F7A" w:rsidRDefault="00C07527" w:rsidP="00527F2F">
      <w:pPr>
        <w:jc w:val="right"/>
        <w:rPr>
          <w:rFonts w:ascii="Times New Roman" w:hAnsi="Times New Roman" w:cs="Times New Roman"/>
          <w:b/>
          <w:bCs/>
        </w:rPr>
      </w:pPr>
      <w:r w:rsidRPr="00006F7A">
        <w:rPr>
          <w:rFonts w:ascii="Times New Roman" w:hAnsi="Times New Roman" w:cs="Times New Roman"/>
          <w:b/>
          <w:bCs/>
          <w:sz w:val="24"/>
          <w:szCs w:val="24"/>
        </w:rPr>
        <w:lastRenderedPageBreak/>
        <w:t>Приложение 2.2</w:t>
      </w:r>
      <w:r w:rsidR="00527F2F">
        <w:rPr>
          <w:rFonts w:ascii="Times New Roman" w:hAnsi="Times New Roman" w:cs="Times New Roman"/>
          <w:b/>
          <w:bCs/>
          <w:sz w:val="24"/>
          <w:szCs w:val="24"/>
        </w:rPr>
        <w:t>2</w:t>
      </w:r>
    </w:p>
    <w:p w14:paraId="605B0218" w14:textId="77777777" w:rsidR="00C07527" w:rsidRPr="00006F7A" w:rsidRDefault="00C07527" w:rsidP="00C07527">
      <w:pPr>
        <w:jc w:val="right"/>
        <w:rPr>
          <w:rFonts w:ascii="Times New Roman" w:hAnsi="Times New Roman" w:cs="Times New Roman"/>
          <w:b/>
          <w:bCs/>
          <w:sz w:val="24"/>
          <w:szCs w:val="24"/>
        </w:rPr>
      </w:pPr>
      <w:r w:rsidRPr="00006F7A">
        <w:rPr>
          <w:rFonts w:ascii="Times New Roman" w:hAnsi="Times New Roman" w:cs="Times New Roman"/>
          <w:b/>
          <w:bCs/>
          <w:sz w:val="24"/>
          <w:szCs w:val="24"/>
        </w:rPr>
        <w:t>к ОПОП-П по специальности</w:t>
      </w:r>
    </w:p>
    <w:p w14:paraId="1E6C3A7F" w14:textId="77777777" w:rsidR="00527F2F" w:rsidRDefault="009C3904" w:rsidP="009C3904">
      <w:pPr>
        <w:keepNext/>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09.02.06 «Сетевое и системное</w:t>
      </w:r>
    </w:p>
    <w:p w14:paraId="390CE391" w14:textId="77777777" w:rsidR="009C3904" w:rsidRPr="00006F7A" w:rsidRDefault="009C3904" w:rsidP="009C3904">
      <w:pPr>
        <w:keepNext/>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администрирование»</w:t>
      </w:r>
    </w:p>
    <w:p w14:paraId="3E830BD1" w14:textId="77777777" w:rsidR="00C07527" w:rsidRPr="00006F7A" w:rsidRDefault="00C07527" w:rsidP="00C07527">
      <w:pPr>
        <w:jc w:val="right"/>
        <w:rPr>
          <w:rFonts w:ascii="Times New Roman" w:hAnsi="Times New Roman" w:cs="Times New Roman"/>
          <w:b/>
          <w:bCs/>
          <w:sz w:val="24"/>
          <w:szCs w:val="24"/>
        </w:rPr>
      </w:pPr>
    </w:p>
    <w:p w14:paraId="4469181C" w14:textId="77777777" w:rsidR="00C07527" w:rsidRPr="00006F7A" w:rsidRDefault="00C07527" w:rsidP="00C07527">
      <w:pPr>
        <w:jc w:val="right"/>
        <w:rPr>
          <w:rFonts w:ascii="Times New Roman" w:hAnsi="Times New Roman" w:cs="Times New Roman"/>
          <w:b/>
          <w:bCs/>
          <w:sz w:val="24"/>
          <w:szCs w:val="24"/>
        </w:rPr>
      </w:pPr>
    </w:p>
    <w:p w14:paraId="0ECEB315" w14:textId="77777777" w:rsidR="00C07527" w:rsidRPr="00006F7A" w:rsidRDefault="00C07527" w:rsidP="00C07527">
      <w:pPr>
        <w:jc w:val="right"/>
        <w:rPr>
          <w:rFonts w:ascii="Times New Roman" w:hAnsi="Times New Roman" w:cs="Times New Roman"/>
          <w:b/>
          <w:bCs/>
          <w:sz w:val="24"/>
          <w:szCs w:val="24"/>
        </w:rPr>
      </w:pPr>
    </w:p>
    <w:p w14:paraId="2AB8D5FE" w14:textId="77777777" w:rsidR="00C07527" w:rsidRPr="00006F7A" w:rsidRDefault="00C07527" w:rsidP="00C07527">
      <w:pPr>
        <w:jc w:val="right"/>
        <w:rPr>
          <w:rFonts w:ascii="Times New Roman" w:hAnsi="Times New Roman" w:cs="Times New Roman"/>
          <w:b/>
          <w:bCs/>
          <w:sz w:val="24"/>
          <w:szCs w:val="24"/>
        </w:rPr>
      </w:pPr>
    </w:p>
    <w:p w14:paraId="0FF62EF1" w14:textId="77777777" w:rsidR="00C07527" w:rsidRPr="00006F7A" w:rsidRDefault="00C07527" w:rsidP="00C07527">
      <w:pPr>
        <w:jc w:val="right"/>
        <w:rPr>
          <w:rFonts w:ascii="Times New Roman" w:hAnsi="Times New Roman" w:cs="Times New Roman"/>
          <w:b/>
          <w:bCs/>
          <w:sz w:val="24"/>
          <w:szCs w:val="24"/>
        </w:rPr>
      </w:pPr>
    </w:p>
    <w:p w14:paraId="727399D5" w14:textId="77777777" w:rsidR="00C07527" w:rsidRPr="00006F7A" w:rsidRDefault="00C07527" w:rsidP="00C07527">
      <w:pPr>
        <w:jc w:val="right"/>
        <w:rPr>
          <w:rFonts w:ascii="Times New Roman" w:hAnsi="Times New Roman" w:cs="Times New Roman"/>
          <w:b/>
          <w:bCs/>
          <w:sz w:val="24"/>
          <w:szCs w:val="24"/>
        </w:rPr>
      </w:pPr>
    </w:p>
    <w:p w14:paraId="57E168C1" w14:textId="77777777" w:rsidR="00C07527" w:rsidRPr="00006F7A" w:rsidRDefault="00C07527" w:rsidP="00C07527">
      <w:pPr>
        <w:jc w:val="right"/>
        <w:rPr>
          <w:rFonts w:ascii="Times New Roman" w:hAnsi="Times New Roman" w:cs="Times New Roman"/>
          <w:b/>
          <w:bCs/>
          <w:sz w:val="24"/>
          <w:szCs w:val="24"/>
        </w:rPr>
      </w:pPr>
    </w:p>
    <w:p w14:paraId="7D7C8EFF" w14:textId="77777777" w:rsidR="00C07527" w:rsidRPr="00006F7A" w:rsidRDefault="00C07527" w:rsidP="00C07527">
      <w:pPr>
        <w:jc w:val="right"/>
        <w:rPr>
          <w:rFonts w:ascii="Times New Roman" w:hAnsi="Times New Roman" w:cs="Times New Roman"/>
          <w:b/>
          <w:bCs/>
          <w:sz w:val="24"/>
          <w:szCs w:val="24"/>
        </w:rPr>
      </w:pPr>
    </w:p>
    <w:p w14:paraId="2E86D981" w14:textId="77777777" w:rsidR="00C07527" w:rsidRPr="00006F7A" w:rsidRDefault="00C07527" w:rsidP="00C07527">
      <w:pPr>
        <w:jc w:val="right"/>
        <w:rPr>
          <w:rFonts w:ascii="Times New Roman" w:hAnsi="Times New Roman" w:cs="Times New Roman"/>
          <w:b/>
          <w:bCs/>
          <w:sz w:val="24"/>
          <w:szCs w:val="24"/>
        </w:rPr>
      </w:pPr>
    </w:p>
    <w:p w14:paraId="0652EFED" w14:textId="77777777" w:rsidR="00C07527" w:rsidRPr="00006F7A" w:rsidRDefault="00C07527" w:rsidP="00C07527">
      <w:pPr>
        <w:jc w:val="right"/>
        <w:rPr>
          <w:rFonts w:ascii="Times New Roman" w:hAnsi="Times New Roman" w:cs="Times New Roman"/>
          <w:b/>
          <w:bCs/>
          <w:sz w:val="24"/>
          <w:szCs w:val="24"/>
        </w:rPr>
      </w:pPr>
    </w:p>
    <w:p w14:paraId="36CB0435" w14:textId="77777777" w:rsidR="00C07527" w:rsidRPr="00006F7A" w:rsidRDefault="00C07527" w:rsidP="00C07527">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 программа дисциплины</w:t>
      </w:r>
    </w:p>
    <w:p w14:paraId="256D2612" w14:textId="77777777" w:rsidR="00527F2F" w:rsidRDefault="00C07527" w:rsidP="00C07527">
      <w:pPr>
        <w:pStyle w:val="1"/>
      </w:pPr>
      <w:bookmarkStart w:id="1802" w:name="_Toc172407884"/>
      <w:r w:rsidRPr="00006F7A">
        <w:t>«ОП.02 ДИСКРЕТНАЯ МАТЕМАТИКА</w:t>
      </w:r>
      <w:bookmarkEnd w:id="1802"/>
      <w:r w:rsidRPr="00006F7A">
        <w:t xml:space="preserve"> </w:t>
      </w:r>
    </w:p>
    <w:p w14:paraId="675A3895" w14:textId="77777777" w:rsidR="00C07527" w:rsidRPr="00006F7A" w:rsidRDefault="00C07527" w:rsidP="00C07527">
      <w:pPr>
        <w:pStyle w:val="1"/>
      </w:pPr>
      <w:bookmarkStart w:id="1803" w:name="_Toc172407885"/>
      <w:r w:rsidRPr="00006F7A">
        <w:t>С ЭЛЕМЕНТАМИ МАТЕМАТИЧЕСКОЙ ЛОГИКИ»</w:t>
      </w:r>
      <w:bookmarkEnd w:id="1803"/>
    </w:p>
    <w:p w14:paraId="0B39A73D" w14:textId="77777777" w:rsidR="00C07527" w:rsidRPr="00006F7A" w:rsidRDefault="00C07527" w:rsidP="00C07527">
      <w:pPr>
        <w:spacing w:line="360" w:lineRule="auto"/>
        <w:jc w:val="center"/>
        <w:rPr>
          <w:rFonts w:ascii="Times New Roman" w:hAnsi="Times New Roman" w:cs="Times New Roman"/>
          <w:b/>
          <w:bCs/>
          <w:sz w:val="24"/>
          <w:szCs w:val="24"/>
        </w:rPr>
      </w:pPr>
    </w:p>
    <w:p w14:paraId="3DD19358" w14:textId="77777777" w:rsidR="00C07527" w:rsidRPr="00006F7A" w:rsidRDefault="00C07527" w:rsidP="00C07527">
      <w:pPr>
        <w:spacing w:line="360" w:lineRule="auto"/>
        <w:jc w:val="center"/>
        <w:rPr>
          <w:rFonts w:ascii="Times New Roman" w:hAnsi="Times New Roman" w:cs="Times New Roman"/>
          <w:b/>
          <w:bCs/>
          <w:sz w:val="24"/>
          <w:szCs w:val="24"/>
        </w:rPr>
      </w:pPr>
    </w:p>
    <w:p w14:paraId="2C0E7C0C" w14:textId="77777777" w:rsidR="00C07527" w:rsidRPr="00006F7A" w:rsidRDefault="00C07527" w:rsidP="00C07527">
      <w:pPr>
        <w:spacing w:line="360" w:lineRule="auto"/>
        <w:jc w:val="center"/>
        <w:rPr>
          <w:rFonts w:ascii="Times New Roman" w:hAnsi="Times New Roman" w:cs="Times New Roman"/>
          <w:b/>
          <w:bCs/>
          <w:sz w:val="24"/>
          <w:szCs w:val="24"/>
        </w:rPr>
      </w:pPr>
    </w:p>
    <w:p w14:paraId="42B9B379" w14:textId="77777777" w:rsidR="00C07527" w:rsidRPr="00006F7A" w:rsidRDefault="00C07527" w:rsidP="00C07527">
      <w:pPr>
        <w:spacing w:line="360" w:lineRule="auto"/>
        <w:jc w:val="center"/>
        <w:rPr>
          <w:rFonts w:ascii="Times New Roman" w:hAnsi="Times New Roman" w:cs="Times New Roman"/>
          <w:b/>
          <w:bCs/>
          <w:sz w:val="24"/>
          <w:szCs w:val="24"/>
        </w:rPr>
      </w:pPr>
    </w:p>
    <w:p w14:paraId="6926FE00" w14:textId="77777777" w:rsidR="00C07527" w:rsidRPr="00006F7A" w:rsidRDefault="00C07527" w:rsidP="00C07527">
      <w:pPr>
        <w:spacing w:line="360" w:lineRule="auto"/>
        <w:jc w:val="center"/>
        <w:rPr>
          <w:rFonts w:ascii="Times New Roman" w:hAnsi="Times New Roman" w:cs="Times New Roman"/>
          <w:b/>
          <w:bCs/>
          <w:sz w:val="24"/>
          <w:szCs w:val="24"/>
        </w:rPr>
      </w:pPr>
    </w:p>
    <w:p w14:paraId="17EB2610" w14:textId="77777777" w:rsidR="00C07527" w:rsidRPr="00006F7A" w:rsidRDefault="00C07527" w:rsidP="00C07527">
      <w:pPr>
        <w:spacing w:line="360" w:lineRule="auto"/>
        <w:jc w:val="center"/>
        <w:rPr>
          <w:rFonts w:ascii="Times New Roman" w:hAnsi="Times New Roman" w:cs="Times New Roman"/>
          <w:b/>
          <w:bCs/>
          <w:sz w:val="24"/>
          <w:szCs w:val="24"/>
        </w:rPr>
      </w:pPr>
    </w:p>
    <w:p w14:paraId="331FE20B" w14:textId="77777777" w:rsidR="00C07527" w:rsidRPr="00006F7A" w:rsidRDefault="00C07527" w:rsidP="00C07527">
      <w:pPr>
        <w:spacing w:line="360" w:lineRule="auto"/>
        <w:jc w:val="center"/>
        <w:rPr>
          <w:rFonts w:ascii="Times New Roman" w:hAnsi="Times New Roman" w:cs="Times New Roman"/>
          <w:b/>
          <w:bCs/>
          <w:sz w:val="24"/>
          <w:szCs w:val="24"/>
        </w:rPr>
      </w:pPr>
    </w:p>
    <w:p w14:paraId="692F9C9B" w14:textId="77777777" w:rsidR="00C07527" w:rsidRPr="00006F7A" w:rsidRDefault="00C07527" w:rsidP="00C07527">
      <w:pPr>
        <w:spacing w:line="360" w:lineRule="auto"/>
        <w:jc w:val="center"/>
        <w:rPr>
          <w:rFonts w:ascii="Times New Roman" w:hAnsi="Times New Roman" w:cs="Times New Roman"/>
          <w:b/>
          <w:bCs/>
          <w:sz w:val="24"/>
          <w:szCs w:val="24"/>
        </w:rPr>
      </w:pPr>
    </w:p>
    <w:p w14:paraId="6297D3A1" w14:textId="77777777" w:rsidR="00C07527" w:rsidRPr="00006F7A" w:rsidRDefault="00C07527" w:rsidP="00C07527">
      <w:pPr>
        <w:spacing w:line="360" w:lineRule="auto"/>
        <w:jc w:val="center"/>
        <w:rPr>
          <w:rFonts w:ascii="Times New Roman" w:hAnsi="Times New Roman" w:cs="Times New Roman"/>
          <w:b/>
          <w:bCs/>
          <w:sz w:val="24"/>
          <w:szCs w:val="24"/>
        </w:rPr>
      </w:pPr>
    </w:p>
    <w:p w14:paraId="759EA1D9" w14:textId="77777777" w:rsidR="00C07527" w:rsidRPr="00006F7A" w:rsidRDefault="00C07527" w:rsidP="00C07527">
      <w:pPr>
        <w:spacing w:line="360" w:lineRule="auto"/>
        <w:jc w:val="center"/>
        <w:rPr>
          <w:rFonts w:ascii="Times New Roman" w:hAnsi="Times New Roman" w:cs="Times New Roman"/>
          <w:b/>
          <w:bCs/>
          <w:sz w:val="24"/>
          <w:szCs w:val="24"/>
        </w:rPr>
      </w:pPr>
    </w:p>
    <w:p w14:paraId="61B40448" w14:textId="77777777" w:rsidR="00C07527" w:rsidRPr="00006F7A" w:rsidRDefault="00C07527" w:rsidP="00C07527">
      <w:pPr>
        <w:spacing w:line="360" w:lineRule="auto"/>
        <w:jc w:val="center"/>
        <w:rPr>
          <w:rFonts w:ascii="Times New Roman" w:hAnsi="Times New Roman" w:cs="Times New Roman"/>
          <w:b/>
          <w:bCs/>
          <w:sz w:val="24"/>
          <w:szCs w:val="24"/>
        </w:rPr>
      </w:pPr>
    </w:p>
    <w:p w14:paraId="52152123" w14:textId="77777777" w:rsidR="00C07527" w:rsidRPr="00006F7A" w:rsidRDefault="00C07527" w:rsidP="00C07527">
      <w:pPr>
        <w:spacing w:line="360" w:lineRule="auto"/>
        <w:jc w:val="center"/>
        <w:rPr>
          <w:rFonts w:ascii="Times New Roman" w:hAnsi="Times New Roman" w:cs="Times New Roman"/>
          <w:b/>
          <w:bCs/>
          <w:sz w:val="24"/>
          <w:szCs w:val="24"/>
        </w:rPr>
      </w:pPr>
    </w:p>
    <w:p w14:paraId="0FA51389" w14:textId="77777777" w:rsidR="00C07527" w:rsidRPr="00006F7A" w:rsidRDefault="00C07527" w:rsidP="00C07527">
      <w:pPr>
        <w:spacing w:line="360" w:lineRule="auto"/>
        <w:jc w:val="center"/>
        <w:rPr>
          <w:rFonts w:ascii="Times New Roman" w:hAnsi="Times New Roman" w:cs="Times New Roman"/>
          <w:b/>
          <w:bCs/>
          <w:sz w:val="24"/>
          <w:szCs w:val="24"/>
        </w:rPr>
      </w:pPr>
    </w:p>
    <w:p w14:paraId="4AEB1DC0" w14:textId="77777777" w:rsidR="00C07527" w:rsidRPr="00006F7A" w:rsidRDefault="00C07527" w:rsidP="00C07527">
      <w:pPr>
        <w:spacing w:line="360" w:lineRule="auto"/>
        <w:jc w:val="center"/>
        <w:rPr>
          <w:rFonts w:ascii="Times New Roman" w:hAnsi="Times New Roman" w:cs="Times New Roman"/>
          <w:b/>
          <w:bCs/>
          <w:sz w:val="24"/>
          <w:szCs w:val="24"/>
        </w:rPr>
      </w:pPr>
    </w:p>
    <w:p w14:paraId="38E12452" w14:textId="77777777" w:rsidR="00C07527" w:rsidRPr="00006F7A" w:rsidRDefault="00C07527" w:rsidP="00C07527">
      <w:pPr>
        <w:spacing w:line="360" w:lineRule="auto"/>
        <w:jc w:val="center"/>
        <w:rPr>
          <w:rFonts w:ascii="Times New Roman" w:hAnsi="Times New Roman" w:cs="Times New Roman"/>
          <w:b/>
          <w:bCs/>
          <w:sz w:val="24"/>
          <w:szCs w:val="24"/>
        </w:rPr>
      </w:pPr>
    </w:p>
    <w:p w14:paraId="303B21E6" w14:textId="77777777" w:rsidR="00C07527" w:rsidRPr="00006F7A" w:rsidRDefault="00C07527" w:rsidP="00C07527">
      <w:pPr>
        <w:spacing w:line="360" w:lineRule="auto"/>
        <w:jc w:val="center"/>
        <w:rPr>
          <w:rFonts w:ascii="Times New Roman" w:hAnsi="Times New Roman" w:cs="Times New Roman"/>
          <w:b/>
          <w:bCs/>
          <w:sz w:val="24"/>
          <w:szCs w:val="24"/>
        </w:rPr>
      </w:pPr>
    </w:p>
    <w:p w14:paraId="679052AA" w14:textId="77777777" w:rsidR="00C07527" w:rsidRPr="00006F7A" w:rsidRDefault="00C07527" w:rsidP="00C07527">
      <w:pPr>
        <w:spacing w:line="360" w:lineRule="auto"/>
        <w:jc w:val="center"/>
        <w:rPr>
          <w:rFonts w:ascii="Times New Roman" w:hAnsi="Times New Roman" w:cs="Times New Roman"/>
          <w:b/>
          <w:bCs/>
          <w:sz w:val="24"/>
          <w:szCs w:val="24"/>
        </w:rPr>
      </w:pPr>
    </w:p>
    <w:p w14:paraId="26C022FE" w14:textId="77777777" w:rsidR="00C07527" w:rsidRPr="00006F7A" w:rsidRDefault="00C07527" w:rsidP="00C07527">
      <w:pPr>
        <w:spacing w:line="360" w:lineRule="auto"/>
        <w:jc w:val="center"/>
        <w:rPr>
          <w:rFonts w:ascii="Times New Roman" w:hAnsi="Times New Roman" w:cs="Times New Roman"/>
          <w:b/>
          <w:bCs/>
          <w:sz w:val="24"/>
          <w:szCs w:val="24"/>
        </w:rPr>
      </w:pPr>
    </w:p>
    <w:p w14:paraId="340B3EF2" w14:textId="77777777" w:rsidR="00C07527" w:rsidRPr="00006F7A" w:rsidRDefault="00C07527" w:rsidP="00C07527">
      <w:pPr>
        <w:spacing w:line="360" w:lineRule="auto"/>
        <w:jc w:val="center"/>
        <w:rPr>
          <w:rFonts w:ascii="Times New Roman" w:hAnsi="Times New Roman" w:cs="Times New Roman"/>
          <w:b/>
          <w:bCs/>
          <w:sz w:val="24"/>
          <w:szCs w:val="24"/>
        </w:rPr>
      </w:pPr>
    </w:p>
    <w:p w14:paraId="2E7A8722" w14:textId="77777777" w:rsidR="00C07527" w:rsidRPr="00006F7A" w:rsidRDefault="00C07527" w:rsidP="00C07527">
      <w:pPr>
        <w:spacing w:line="360" w:lineRule="auto"/>
        <w:jc w:val="center"/>
        <w:rPr>
          <w:rFonts w:ascii="Times New Roman" w:hAnsi="Times New Roman" w:cs="Times New Roman"/>
          <w:b/>
          <w:bCs/>
          <w:sz w:val="24"/>
          <w:szCs w:val="24"/>
        </w:rPr>
      </w:pPr>
    </w:p>
    <w:p w14:paraId="2D9EE630" w14:textId="77777777" w:rsidR="00C07527" w:rsidRPr="00006F7A" w:rsidRDefault="00C07527" w:rsidP="00C07527">
      <w:pPr>
        <w:spacing w:line="360" w:lineRule="auto"/>
        <w:rPr>
          <w:rFonts w:ascii="Times New Roman" w:hAnsi="Times New Roman" w:cs="Times New Roman"/>
          <w:b/>
          <w:bCs/>
          <w:sz w:val="24"/>
          <w:szCs w:val="24"/>
        </w:rPr>
      </w:pPr>
    </w:p>
    <w:p w14:paraId="43F19A2D" w14:textId="77777777" w:rsidR="00C07527" w:rsidRPr="00006F7A" w:rsidRDefault="000D3FAC" w:rsidP="00C07527">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C07527" w:rsidRPr="00006F7A">
        <w:rPr>
          <w:rFonts w:ascii="Times New Roman" w:hAnsi="Times New Roman" w:cs="Times New Roman"/>
          <w:b/>
          <w:bCs/>
          <w:sz w:val="24"/>
          <w:szCs w:val="24"/>
        </w:rPr>
        <w:t xml:space="preserve"> г.</w:t>
      </w:r>
      <w:r w:rsidR="00C07527" w:rsidRPr="00006F7A">
        <w:rPr>
          <w:rFonts w:ascii="Times New Roman" w:hAnsi="Times New Roman" w:cs="Times New Roman"/>
          <w:b/>
          <w:bCs/>
          <w:sz w:val="24"/>
          <w:szCs w:val="24"/>
        </w:rPr>
        <w:br w:type="page"/>
      </w:r>
    </w:p>
    <w:p w14:paraId="26B488EA" w14:textId="77777777" w:rsidR="00C07527" w:rsidRDefault="00C07527" w:rsidP="00527F2F">
      <w:pPr>
        <w:pStyle w:val="1f1"/>
        <w:spacing w:after="0"/>
        <w:rPr>
          <w:rFonts w:ascii="Times New Roman" w:hAnsi="Times New Roman"/>
        </w:rPr>
      </w:pPr>
      <w:r w:rsidRPr="00006F7A">
        <w:rPr>
          <w:rFonts w:ascii="Times New Roman" w:hAnsi="Times New Roman"/>
        </w:rPr>
        <w:lastRenderedPageBreak/>
        <w:t>СОДЕРЖАНИЕ ПРОГРАММЫ</w:t>
      </w:r>
    </w:p>
    <w:p w14:paraId="76F5474E" w14:textId="77777777" w:rsidR="00C07527" w:rsidRPr="00006F7A" w:rsidRDefault="00D46AEB" w:rsidP="00527F2F">
      <w:pPr>
        <w:pStyle w:val="15"/>
        <w:rPr>
          <w:rFonts w:eastAsiaTheme="minorEastAsia"/>
          <w:lang w:eastAsia="ru-RU"/>
        </w:rPr>
      </w:pPr>
      <w:r w:rsidRPr="00006F7A">
        <w:fldChar w:fldCharType="begin"/>
      </w:r>
      <w:r w:rsidR="00C07527" w:rsidRPr="00006F7A">
        <w:instrText xml:space="preserve"> TOC \h \z \t "Раздел 1;1;Раздел 1.1;2" </w:instrText>
      </w:r>
      <w:r w:rsidRPr="00006F7A">
        <w:fldChar w:fldCharType="separate"/>
      </w:r>
    </w:p>
    <w:p w14:paraId="3ABD746C" w14:textId="77777777" w:rsidR="00C07527" w:rsidRPr="0091482C" w:rsidRDefault="00C07527" w:rsidP="00527F2F">
      <w:pPr>
        <w:pStyle w:val="15"/>
        <w:rPr>
          <w:rFonts w:eastAsiaTheme="minorEastAsia"/>
          <w:b w:val="0"/>
          <w:sz w:val="24"/>
          <w:szCs w:val="24"/>
          <w:lang w:eastAsia="ru-RU"/>
        </w:rPr>
      </w:pPr>
      <w:hyperlink w:anchor="_Toc167977138" w:history="1">
        <w:r w:rsidRPr="0091482C">
          <w:rPr>
            <w:rStyle w:val="af2"/>
            <w:b w:val="0"/>
            <w:iCs/>
            <w:color w:val="auto"/>
            <w:sz w:val="24"/>
            <w:szCs w:val="24"/>
          </w:rPr>
          <w:t>1.</w:t>
        </w:r>
        <w:r w:rsidRPr="0091482C">
          <w:rPr>
            <w:rFonts w:eastAsiaTheme="minorEastAsia"/>
            <w:b w:val="0"/>
            <w:sz w:val="24"/>
            <w:szCs w:val="24"/>
            <w:lang w:eastAsia="ru-RU"/>
          </w:rPr>
          <w:tab/>
        </w:r>
        <w:r w:rsidRPr="0091482C">
          <w:rPr>
            <w:rStyle w:val="af2"/>
            <w:b w:val="0"/>
            <w:iCs/>
            <w:color w:val="auto"/>
            <w:sz w:val="24"/>
            <w:szCs w:val="24"/>
          </w:rPr>
          <w:t>Общая характеристика</w:t>
        </w:r>
        <w:r w:rsidR="00527F2F" w:rsidRPr="0091482C">
          <w:rPr>
            <w:rStyle w:val="af2"/>
            <w:b w:val="0"/>
            <w:iCs/>
            <w:color w:val="auto"/>
            <w:sz w:val="24"/>
            <w:szCs w:val="24"/>
          </w:rPr>
          <w:t xml:space="preserve"> рабочей программы учебной дисциплины</w:t>
        </w:r>
        <w:r w:rsidRPr="0091482C">
          <w:rPr>
            <w:b w:val="0"/>
            <w:webHidden/>
            <w:sz w:val="24"/>
            <w:szCs w:val="24"/>
          </w:rPr>
          <w:tab/>
        </w:r>
        <w:r w:rsidR="00527F2F" w:rsidRPr="0091482C">
          <w:rPr>
            <w:b w:val="0"/>
            <w:webHidden/>
            <w:sz w:val="24"/>
            <w:szCs w:val="24"/>
          </w:rPr>
          <w:t>188</w:t>
        </w:r>
      </w:hyperlink>
    </w:p>
    <w:p w14:paraId="11281B18" w14:textId="77777777" w:rsidR="00C07527" w:rsidRPr="0091482C" w:rsidRDefault="00C07527" w:rsidP="00527F2F">
      <w:pPr>
        <w:pStyle w:val="21"/>
        <w:tabs>
          <w:tab w:val="clear" w:pos="9639"/>
          <w:tab w:val="right" w:leader="dot" w:pos="10204"/>
        </w:tabs>
        <w:spacing w:before="0"/>
        <w:ind w:left="0"/>
        <w:rPr>
          <w:rFonts w:eastAsiaTheme="minorEastAsia"/>
          <w:i w:val="0"/>
          <w:iCs w:val="0"/>
        </w:rPr>
      </w:pPr>
      <w:hyperlink w:anchor="_Toc167977139" w:history="1">
        <w:r w:rsidRPr="0091482C">
          <w:rPr>
            <w:rStyle w:val="af2"/>
            <w:i w:val="0"/>
            <w:color w:val="auto"/>
          </w:rPr>
          <w:t>1.1. Цель и место дисциплины в структуре образовательной программы</w:t>
        </w:r>
        <w:r w:rsidRPr="0091482C">
          <w:rPr>
            <w:i w:val="0"/>
            <w:webHidden/>
          </w:rPr>
          <w:tab/>
        </w:r>
        <w:r w:rsidR="00527F2F" w:rsidRPr="0091482C">
          <w:rPr>
            <w:i w:val="0"/>
            <w:webHidden/>
          </w:rPr>
          <w:t>188</w:t>
        </w:r>
      </w:hyperlink>
    </w:p>
    <w:p w14:paraId="4AA4229D" w14:textId="77777777" w:rsidR="00C07527" w:rsidRPr="0091482C" w:rsidRDefault="00C07527" w:rsidP="00527F2F">
      <w:pPr>
        <w:pStyle w:val="21"/>
        <w:tabs>
          <w:tab w:val="clear" w:pos="9639"/>
          <w:tab w:val="right" w:leader="dot" w:pos="10204"/>
        </w:tabs>
        <w:spacing w:before="0"/>
        <w:ind w:left="0"/>
        <w:rPr>
          <w:rFonts w:eastAsiaTheme="minorEastAsia"/>
          <w:i w:val="0"/>
          <w:iCs w:val="0"/>
        </w:rPr>
      </w:pPr>
      <w:hyperlink w:anchor="_Toc167977140" w:history="1">
        <w:r w:rsidRPr="0091482C">
          <w:rPr>
            <w:rStyle w:val="af2"/>
            <w:i w:val="0"/>
            <w:color w:val="auto"/>
          </w:rPr>
          <w:t>1.2. Планируемые результаты освоения дисциплины</w:t>
        </w:r>
        <w:r w:rsidRPr="0091482C">
          <w:rPr>
            <w:i w:val="0"/>
            <w:webHidden/>
          </w:rPr>
          <w:tab/>
        </w:r>
        <w:r w:rsidR="00527F2F" w:rsidRPr="0091482C">
          <w:rPr>
            <w:i w:val="0"/>
            <w:webHidden/>
          </w:rPr>
          <w:t>188</w:t>
        </w:r>
      </w:hyperlink>
    </w:p>
    <w:p w14:paraId="15D0B209" w14:textId="77777777" w:rsidR="00C07527" w:rsidRPr="0091482C" w:rsidRDefault="00C07527" w:rsidP="00527F2F">
      <w:pPr>
        <w:pStyle w:val="15"/>
        <w:rPr>
          <w:rFonts w:eastAsiaTheme="minorEastAsia"/>
          <w:b w:val="0"/>
          <w:sz w:val="24"/>
          <w:szCs w:val="24"/>
          <w:lang w:eastAsia="ru-RU"/>
        </w:rPr>
      </w:pPr>
      <w:hyperlink w:anchor="_Toc167977141" w:history="1">
        <w:r w:rsidRPr="0091482C">
          <w:rPr>
            <w:rStyle w:val="af2"/>
            <w:b w:val="0"/>
            <w:color w:val="auto"/>
            <w:sz w:val="24"/>
            <w:szCs w:val="24"/>
          </w:rPr>
          <w:t xml:space="preserve">2. Структура и содержание </w:t>
        </w:r>
        <w:r w:rsidR="00527F2F" w:rsidRPr="0091482C">
          <w:rPr>
            <w:rStyle w:val="af2"/>
            <w:b w:val="0"/>
            <w:color w:val="auto"/>
            <w:sz w:val="24"/>
            <w:szCs w:val="24"/>
          </w:rPr>
          <w:t>дисциплины</w:t>
        </w:r>
        <w:r w:rsidRPr="0091482C">
          <w:rPr>
            <w:b w:val="0"/>
            <w:webHidden/>
            <w:sz w:val="24"/>
            <w:szCs w:val="24"/>
          </w:rPr>
          <w:tab/>
        </w:r>
        <w:r w:rsidR="00527F2F" w:rsidRPr="0091482C">
          <w:rPr>
            <w:b w:val="0"/>
            <w:webHidden/>
            <w:sz w:val="24"/>
            <w:szCs w:val="24"/>
          </w:rPr>
          <w:t>188</w:t>
        </w:r>
      </w:hyperlink>
    </w:p>
    <w:p w14:paraId="024AC450" w14:textId="77777777" w:rsidR="00C07527" w:rsidRPr="0091482C" w:rsidRDefault="00C07527" w:rsidP="00527F2F">
      <w:pPr>
        <w:pStyle w:val="21"/>
        <w:tabs>
          <w:tab w:val="clear" w:pos="9639"/>
          <w:tab w:val="right" w:leader="dot" w:pos="10204"/>
        </w:tabs>
        <w:spacing w:before="0"/>
        <w:ind w:left="0"/>
        <w:rPr>
          <w:rFonts w:eastAsiaTheme="minorEastAsia"/>
          <w:i w:val="0"/>
          <w:iCs w:val="0"/>
        </w:rPr>
      </w:pPr>
      <w:hyperlink w:anchor="_Toc167977142" w:history="1">
        <w:r w:rsidRPr="0091482C">
          <w:rPr>
            <w:rStyle w:val="af2"/>
            <w:i w:val="0"/>
            <w:color w:val="auto"/>
          </w:rPr>
          <w:t>2.1. Трудоемкость освоения дисциплины</w:t>
        </w:r>
        <w:r w:rsidRPr="0091482C">
          <w:rPr>
            <w:i w:val="0"/>
            <w:webHidden/>
          </w:rPr>
          <w:tab/>
        </w:r>
        <w:r w:rsidR="00527F2F" w:rsidRPr="0091482C">
          <w:rPr>
            <w:i w:val="0"/>
            <w:webHidden/>
          </w:rPr>
          <w:t>188</w:t>
        </w:r>
      </w:hyperlink>
    </w:p>
    <w:p w14:paraId="0959D7A7" w14:textId="77777777" w:rsidR="00C07527" w:rsidRPr="0091482C" w:rsidRDefault="00C07527" w:rsidP="00527F2F">
      <w:pPr>
        <w:pStyle w:val="21"/>
        <w:tabs>
          <w:tab w:val="clear" w:pos="9639"/>
          <w:tab w:val="right" w:leader="dot" w:pos="10204"/>
        </w:tabs>
        <w:spacing w:before="0"/>
        <w:ind w:left="0"/>
        <w:rPr>
          <w:rFonts w:eastAsiaTheme="minorEastAsia"/>
          <w:i w:val="0"/>
          <w:iCs w:val="0"/>
        </w:rPr>
      </w:pPr>
      <w:hyperlink w:anchor="_Toc167977143" w:history="1">
        <w:r w:rsidRPr="0091482C">
          <w:rPr>
            <w:rStyle w:val="af2"/>
            <w:i w:val="0"/>
            <w:color w:val="auto"/>
          </w:rPr>
          <w:t>2.2. Содержание дисциплины</w:t>
        </w:r>
        <w:r w:rsidRPr="0091482C">
          <w:rPr>
            <w:i w:val="0"/>
            <w:webHidden/>
          </w:rPr>
          <w:tab/>
        </w:r>
        <w:r w:rsidR="00C172A4" w:rsidRPr="0091482C">
          <w:rPr>
            <w:i w:val="0"/>
            <w:webHidden/>
          </w:rPr>
          <w:t>189</w:t>
        </w:r>
      </w:hyperlink>
    </w:p>
    <w:p w14:paraId="56B2EA0D" w14:textId="77777777" w:rsidR="00C07527" w:rsidRPr="0091482C" w:rsidRDefault="00C07527" w:rsidP="00527F2F">
      <w:pPr>
        <w:pStyle w:val="15"/>
        <w:rPr>
          <w:rFonts w:eastAsiaTheme="minorEastAsia"/>
          <w:b w:val="0"/>
          <w:sz w:val="24"/>
          <w:szCs w:val="24"/>
          <w:lang w:eastAsia="ru-RU"/>
        </w:rPr>
      </w:pPr>
      <w:hyperlink w:anchor="_Toc167977144" w:history="1">
        <w:r w:rsidRPr="0091482C">
          <w:rPr>
            <w:rStyle w:val="af2"/>
            <w:b w:val="0"/>
            <w:color w:val="auto"/>
            <w:sz w:val="24"/>
            <w:szCs w:val="24"/>
          </w:rPr>
          <w:t xml:space="preserve">3. Условия реализации </w:t>
        </w:r>
        <w:r w:rsidR="00527F2F" w:rsidRPr="0091482C">
          <w:rPr>
            <w:rStyle w:val="af2"/>
            <w:b w:val="0"/>
            <w:color w:val="auto"/>
            <w:sz w:val="24"/>
            <w:szCs w:val="24"/>
          </w:rPr>
          <w:t>дисциплины</w:t>
        </w:r>
        <w:r w:rsidRPr="0091482C">
          <w:rPr>
            <w:b w:val="0"/>
            <w:webHidden/>
            <w:sz w:val="24"/>
            <w:szCs w:val="24"/>
          </w:rPr>
          <w:tab/>
        </w:r>
        <w:r w:rsidR="00C172A4" w:rsidRPr="0091482C">
          <w:rPr>
            <w:b w:val="0"/>
            <w:webHidden/>
            <w:sz w:val="24"/>
            <w:szCs w:val="24"/>
          </w:rPr>
          <w:t>191</w:t>
        </w:r>
      </w:hyperlink>
    </w:p>
    <w:p w14:paraId="28C9D107" w14:textId="77777777" w:rsidR="00C07527" w:rsidRPr="0091482C" w:rsidRDefault="00C07527" w:rsidP="00527F2F">
      <w:pPr>
        <w:pStyle w:val="21"/>
        <w:tabs>
          <w:tab w:val="clear" w:pos="9639"/>
          <w:tab w:val="right" w:leader="dot" w:pos="10204"/>
        </w:tabs>
        <w:spacing w:before="0"/>
        <w:ind w:left="0"/>
        <w:rPr>
          <w:rFonts w:eastAsiaTheme="minorEastAsia"/>
          <w:i w:val="0"/>
          <w:iCs w:val="0"/>
        </w:rPr>
      </w:pPr>
      <w:hyperlink w:anchor="_Toc167977145" w:history="1">
        <w:r w:rsidRPr="0091482C">
          <w:rPr>
            <w:rStyle w:val="af2"/>
            <w:i w:val="0"/>
            <w:color w:val="auto"/>
          </w:rPr>
          <w:t>3.1. Материально-техническое обеспечение</w:t>
        </w:r>
        <w:r w:rsidRPr="0091482C">
          <w:rPr>
            <w:i w:val="0"/>
            <w:webHidden/>
          </w:rPr>
          <w:tab/>
        </w:r>
        <w:r w:rsidR="00C172A4" w:rsidRPr="0091482C">
          <w:rPr>
            <w:i w:val="0"/>
            <w:webHidden/>
          </w:rPr>
          <w:t>191</w:t>
        </w:r>
      </w:hyperlink>
    </w:p>
    <w:p w14:paraId="6164BBB4" w14:textId="77777777" w:rsidR="00C07527" w:rsidRPr="0091482C" w:rsidRDefault="00C07527" w:rsidP="00527F2F">
      <w:pPr>
        <w:pStyle w:val="21"/>
        <w:tabs>
          <w:tab w:val="clear" w:pos="9639"/>
          <w:tab w:val="right" w:leader="dot" w:pos="10204"/>
        </w:tabs>
        <w:spacing w:before="0"/>
        <w:ind w:left="0"/>
        <w:rPr>
          <w:rFonts w:eastAsiaTheme="minorEastAsia"/>
          <w:i w:val="0"/>
          <w:iCs w:val="0"/>
        </w:rPr>
      </w:pPr>
      <w:hyperlink w:anchor="_Toc167977146" w:history="1">
        <w:r w:rsidRPr="0091482C">
          <w:rPr>
            <w:rStyle w:val="af2"/>
            <w:i w:val="0"/>
            <w:color w:val="auto"/>
          </w:rPr>
          <w:t>3.2. Учебно-методическое обеспечение</w:t>
        </w:r>
        <w:r w:rsidRPr="0091482C">
          <w:rPr>
            <w:i w:val="0"/>
            <w:webHidden/>
          </w:rPr>
          <w:tab/>
        </w:r>
        <w:r w:rsidR="00C172A4" w:rsidRPr="0091482C">
          <w:rPr>
            <w:i w:val="0"/>
            <w:webHidden/>
          </w:rPr>
          <w:t>191</w:t>
        </w:r>
      </w:hyperlink>
    </w:p>
    <w:p w14:paraId="7081D123" w14:textId="77777777" w:rsidR="00C07527" w:rsidRPr="0091482C" w:rsidRDefault="00C07527" w:rsidP="00527F2F">
      <w:pPr>
        <w:pStyle w:val="15"/>
        <w:rPr>
          <w:rStyle w:val="af2"/>
          <w:b w:val="0"/>
          <w:color w:val="auto"/>
          <w:sz w:val="24"/>
          <w:szCs w:val="24"/>
        </w:rPr>
      </w:pPr>
      <w:hyperlink w:anchor="_Toc167977147" w:history="1">
        <w:r w:rsidRPr="0091482C">
          <w:rPr>
            <w:rStyle w:val="af2"/>
            <w:b w:val="0"/>
            <w:color w:val="auto"/>
            <w:sz w:val="24"/>
            <w:szCs w:val="24"/>
          </w:rPr>
          <w:t>4. Контроль и оценка результатов  освоения</w:t>
        </w:r>
        <w:r w:rsidR="00527F2F" w:rsidRPr="0091482C">
          <w:rPr>
            <w:rStyle w:val="af2"/>
            <w:b w:val="0"/>
            <w:color w:val="auto"/>
            <w:sz w:val="24"/>
            <w:szCs w:val="24"/>
          </w:rPr>
          <w:t xml:space="preserve"> дисциплины</w:t>
        </w:r>
        <w:r w:rsidRPr="0091482C">
          <w:rPr>
            <w:b w:val="0"/>
            <w:webHidden/>
            <w:sz w:val="24"/>
            <w:szCs w:val="24"/>
          </w:rPr>
          <w:tab/>
        </w:r>
        <w:r w:rsidR="00C172A4" w:rsidRPr="0091482C">
          <w:rPr>
            <w:b w:val="0"/>
            <w:webHidden/>
            <w:sz w:val="24"/>
            <w:szCs w:val="24"/>
          </w:rPr>
          <w:t>191</w:t>
        </w:r>
      </w:hyperlink>
    </w:p>
    <w:p w14:paraId="3F41295F" w14:textId="77777777" w:rsidR="00C07527" w:rsidRPr="00006F7A" w:rsidRDefault="00C07527" w:rsidP="00527F2F">
      <w:pPr>
        <w:rPr>
          <w:rFonts w:ascii="Times New Roman" w:hAnsi="Times New Roman" w:cs="Times New Roman"/>
          <w:noProof/>
        </w:rPr>
      </w:pPr>
    </w:p>
    <w:p w14:paraId="41DCEC84" w14:textId="77777777" w:rsidR="00C07527" w:rsidRPr="00506580" w:rsidRDefault="00D46AEB" w:rsidP="00527F2F">
      <w:pPr>
        <w:pStyle w:val="1f1"/>
        <w:spacing w:after="0"/>
        <w:rPr>
          <w:rStyle w:val="afd"/>
          <w:i w:val="0"/>
          <w:iCs/>
        </w:rPr>
      </w:pPr>
      <w:r w:rsidRPr="00006F7A">
        <w:rPr>
          <w:rFonts w:ascii="Times New Roman" w:hAnsi="Times New Roman"/>
          <w:b w:val="0"/>
          <w:bCs w:val="0"/>
        </w:rPr>
        <w:fldChar w:fldCharType="end"/>
      </w:r>
      <w:r w:rsidR="00C07527" w:rsidRPr="00006F7A">
        <w:rPr>
          <w:rFonts w:ascii="Times New Roman" w:hAnsi="Times New Roman"/>
        </w:rPr>
        <w:br w:type="page"/>
      </w:r>
      <w:r w:rsidR="00527F2F" w:rsidRPr="00506580">
        <w:rPr>
          <w:rFonts w:ascii="Times New Roman" w:hAnsi="Times New Roman"/>
        </w:rPr>
        <w:lastRenderedPageBreak/>
        <w:t>1.</w:t>
      </w:r>
      <w:r w:rsidR="00527F2F" w:rsidRPr="00201AA4">
        <w:rPr>
          <w:rFonts w:ascii="Times New Roman" w:hAnsi="Times New Roman"/>
          <w:color w:val="FF0000"/>
        </w:rPr>
        <w:t xml:space="preserve"> </w:t>
      </w:r>
      <w:r w:rsidR="00C07527" w:rsidRPr="00506580">
        <w:rPr>
          <w:rStyle w:val="afd"/>
          <w:i w:val="0"/>
          <w:iCs/>
        </w:rPr>
        <w:t>Общая характеристика РАБОЧЕЙ ПРОГРАММЫ УЧЕБНОЙ ДИСЦИПЛИНЫ</w:t>
      </w:r>
    </w:p>
    <w:p w14:paraId="536A56F9" w14:textId="77777777" w:rsidR="00681F1A" w:rsidRPr="00506580" w:rsidRDefault="00681F1A" w:rsidP="00527F2F">
      <w:pPr>
        <w:pStyle w:val="114"/>
        <w:spacing w:line="240" w:lineRule="auto"/>
        <w:ind w:firstLine="0"/>
        <w:jc w:val="center"/>
        <w:rPr>
          <w:rFonts w:ascii="Times New Roman" w:hAnsi="Times New Roman"/>
          <w:bCs w:val="0"/>
          <w:lang w:eastAsia="nl-NL"/>
        </w:rPr>
      </w:pPr>
      <w:r w:rsidRPr="00506580">
        <w:rPr>
          <w:rFonts w:ascii="Times New Roman" w:hAnsi="Times New Roman"/>
          <w:bCs w:val="0"/>
          <w:lang w:eastAsia="nl-NL"/>
        </w:rPr>
        <w:t>ОП.02 ДИСКРЕТНАЯ МАТЕМАТИКА С ЭЛЕМЕНТАМИ МАТЕМАТИЧЕСКОЙ ЛОГИКИ</w:t>
      </w:r>
    </w:p>
    <w:p w14:paraId="31977230" w14:textId="77777777" w:rsidR="00C07527" w:rsidRPr="00506580" w:rsidRDefault="00C07527" w:rsidP="00527F2F">
      <w:pPr>
        <w:pStyle w:val="114"/>
        <w:spacing w:after="0" w:line="240" w:lineRule="auto"/>
        <w:rPr>
          <w:rFonts w:ascii="Times New Roman" w:hAnsi="Times New Roman"/>
        </w:rPr>
      </w:pPr>
      <w:r w:rsidRPr="00506580">
        <w:rPr>
          <w:rFonts w:ascii="Times New Roman" w:hAnsi="Times New Roman"/>
        </w:rPr>
        <w:t>1.1. Цель и место дисциплины в структуре образовательной программы</w:t>
      </w:r>
    </w:p>
    <w:p w14:paraId="1A046C36" w14:textId="77777777" w:rsidR="00C07527" w:rsidRPr="00506580" w:rsidRDefault="00C07527" w:rsidP="00527F2F">
      <w:pPr>
        <w:suppressAutoHyphens/>
        <w:ind w:firstLine="709"/>
        <w:jc w:val="both"/>
        <w:rPr>
          <w:rFonts w:ascii="Times New Roman" w:eastAsia="Times New Roman" w:hAnsi="Times New Roman" w:cs="Times New Roman"/>
          <w:sz w:val="24"/>
          <w:szCs w:val="24"/>
          <w:lang w:eastAsia="ru-RU"/>
        </w:rPr>
      </w:pPr>
      <w:r w:rsidRPr="00506580">
        <w:rPr>
          <w:rFonts w:ascii="Times New Roman" w:eastAsia="Times New Roman" w:hAnsi="Times New Roman" w:cs="Times New Roman"/>
          <w:sz w:val="24"/>
          <w:szCs w:val="24"/>
          <w:lang w:eastAsia="ru-RU"/>
        </w:rPr>
        <w:t xml:space="preserve">Цель дисциплины </w:t>
      </w:r>
      <w:r w:rsidRPr="00506580">
        <w:rPr>
          <w:rFonts w:ascii="Times New Roman" w:hAnsi="Times New Roman" w:cs="Times New Roman"/>
        </w:rPr>
        <w:t>«</w:t>
      </w:r>
      <w:r w:rsidR="00681F1A" w:rsidRPr="00506580">
        <w:rPr>
          <w:rFonts w:ascii="Times New Roman" w:hAnsi="Times New Roman" w:cs="Times New Roman"/>
        </w:rPr>
        <w:t>Дискретная математика с элементами математической логики</w:t>
      </w:r>
      <w:r w:rsidRPr="00506580">
        <w:rPr>
          <w:rFonts w:ascii="Times New Roman" w:hAnsi="Times New Roman" w:cs="Times New Roman"/>
        </w:rPr>
        <w:t>»</w:t>
      </w:r>
      <w:r w:rsidRPr="00506580">
        <w:rPr>
          <w:rFonts w:ascii="Times New Roman" w:eastAsia="Times New Roman" w:hAnsi="Times New Roman" w:cs="Times New Roman"/>
          <w:sz w:val="24"/>
          <w:szCs w:val="24"/>
          <w:lang w:eastAsia="ru-RU"/>
        </w:rPr>
        <w:t xml:space="preserve">: </w:t>
      </w:r>
      <w:r w:rsidR="00BD224E" w:rsidRPr="00506580">
        <w:rPr>
          <w:rFonts w:ascii="Times New Roman" w:eastAsia="Times New Roman" w:hAnsi="Times New Roman" w:cs="Times New Roman"/>
          <w:sz w:val="24"/>
          <w:szCs w:val="24"/>
          <w:lang w:eastAsia="ru-RU"/>
        </w:rPr>
        <w:t>подготовка студентов к чёткому, логически обоснованному математическому образу мышления, развитие логического и алгоритмического мышления, приобретение практических навыков решения типовых задач и формирование математического подхода к решению практических технических задач.</w:t>
      </w:r>
    </w:p>
    <w:p w14:paraId="36B8261D" w14:textId="77777777" w:rsidR="00C07527" w:rsidRPr="00506580" w:rsidRDefault="00C07527" w:rsidP="00527F2F">
      <w:pPr>
        <w:suppressAutoHyphens/>
        <w:ind w:firstLine="709"/>
        <w:jc w:val="both"/>
        <w:rPr>
          <w:rFonts w:ascii="Times New Roman" w:hAnsi="Times New Roman" w:cs="Times New Roman"/>
          <w:sz w:val="24"/>
          <w:szCs w:val="24"/>
        </w:rPr>
      </w:pPr>
      <w:r w:rsidRPr="00506580">
        <w:rPr>
          <w:rFonts w:ascii="Times New Roman" w:hAnsi="Times New Roman" w:cs="Times New Roman"/>
          <w:sz w:val="24"/>
          <w:szCs w:val="24"/>
        </w:rPr>
        <w:t>Дисциплина «</w:t>
      </w:r>
      <w:r w:rsidR="00BD224E" w:rsidRPr="00506580">
        <w:rPr>
          <w:rFonts w:ascii="Times New Roman" w:hAnsi="Times New Roman" w:cs="Times New Roman"/>
        </w:rPr>
        <w:t>Дискретная математика с элементами математической логики</w:t>
      </w:r>
      <w:r w:rsidRPr="00506580">
        <w:rPr>
          <w:rFonts w:ascii="Times New Roman" w:hAnsi="Times New Roman" w:cs="Times New Roman"/>
          <w:sz w:val="24"/>
          <w:szCs w:val="24"/>
        </w:rPr>
        <w:t xml:space="preserve">» включена в обязательную часть </w:t>
      </w:r>
      <w:r w:rsidR="00C52948" w:rsidRPr="00506580">
        <w:rPr>
          <w:rFonts w:ascii="Times New Roman" w:hAnsi="Times New Roman" w:cs="Times New Roman"/>
          <w:sz w:val="24"/>
          <w:szCs w:val="24"/>
        </w:rPr>
        <w:t xml:space="preserve">общепрофессионального цикла </w:t>
      </w:r>
      <w:r w:rsidRPr="00506580">
        <w:rPr>
          <w:rFonts w:ascii="Times New Roman" w:hAnsi="Times New Roman" w:cs="Times New Roman"/>
          <w:sz w:val="24"/>
          <w:szCs w:val="24"/>
        </w:rPr>
        <w:t>образовательной программы.</w:t>
      </w:r>
    </w:p>
    <w:p w14:paraId="519AFFD9" w14:textId="77777777" w:rsidR="00527F2F" w:rsidRPr="00506580" w:rsidRDefault="00527F2F" w:rsidP="00527F2F">
      <w:pPr>
        <w:pStyle w:val="114"/>
        <w:spacing w:after="0" w:line="240" w:lineRule="auto"/>
        <w:rPr>
          <w:rFonts w:ascii="Times New Roman" w:hAnsi="Times New Roman"/>
        </w:rPr>
      </w:pPr>
    </w:p>
    <w:p w14:paraId="42561574" w14:textId="77777777" w:rsidR="00C07527" w:rsidRPr="00506580" w:rsidRDefault="00C07527" w:rsidP="00527F2F">
      <w:pPr>
        <w:pStyle w:val="114"/>
        <w:spacing w:after="0" w:line="240" w:lineRule="auto"/>
        <w:rPr>
          <w:rFonts w:ascii="Times New Roman" w:hAnsi="Times New Roman"/>
        </w:rPr>
      </w:pPr>
      <w:r w:rsidRPr="00506580">
        <w:rPr>
          <w:rFonts w:ascii="Times New Roman" w:hAnsi="Times New Roman"/>
        </w:rPr>
        <w:t>1.2. Планируемые результаты освоения дисциплины</w:t>
      </w:r>
    </w:p>
    <w:p w14:paraId="7B81D303" w14:textId="77777777" w:rsidR="00C07527" w:rsidRPr="00506580" w:rsidRDefault="00C07527" w:rsidP="00527F2F">
      <w:pPr>
        <w:ind w:firstLine="709"/>
        <w:jc w:val="both"/>
        <w:rPr>
          <w:rFonts w:ascii="Times New Roman" w:eastAsia="Times New Roman" w:hAnsi="Times New Roman" w:cs="Times New Roman"/>
          <w:sz w:val="24"/>
          <w:szCs w:val="24"/>
          <w:lang w:eastAsia="ru-RU"/>
        </w:rPr>
      </w:pPr>
      <w:r w:rsidRPr="00506580">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3E890C0E" w14:textId="77777777" w:rsidR="00C07527" w:rsidRPr="00506580" w:rsidRDefault="00C07527" w:rsidP="00527F2F">
      <w:pPr>
        <w:spacing w:after="120"/>
        <w:ind w:firstLine="709"/>
        <w:rPr>
          <w:rFonts w:ascii="Times New Roman" w:hAnsi="Times New Roman" w:cs="Times New Roman"/>
          <w:bCs/>
          <w:sz w:val="24"/>
          <w:szCs w:val="24"/>
        </w:rPr>
      </w:pPr>
      <w:r w:rsidRPr="00506580">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777"/>
        <w:gridCol w:w="4199"/>
      </w:tblGrid>
      <w:tr w:rsidR="00201AA4" w:rsidRPr="00506580" w14:paraId="66A36B05" w14:textId="77777777" w:rsidTr="00C672A2">
        <w:tc>
          <w:tcPr>
            <w:tcW w:w="693" w:type="pct"/>
            <w:tcBorders>
              <w:top w:val="single" w:sz="4" w:space="0" w:color="auto"/>
              <w:left w:val="single" w:sz="4" w:space="0" w:color="auto"/>
              <w:right w:val="single" w:sz="4" w:space="0" w:color="auto"/>
            </w:tcBorders>
          </w:tcPr>
          <w:p w14:paraId="2AA05991" w14:textId="77777777" w:rsidR="00201AA4" w:rsidRPr="00506580" w:rsidRDefault="00201AA4" w:rsidP="00C672A2">
            <w:pPr>
              <w:jc w:val="center"/>
              <w:rPr>
                <w:rStyle w:val="afd"/>
                <w:b/>
                <w:i w:val="0"/>
                <w:sz w:val="20"/>
                <w:szCs w:val="20"/>
              </w:rPr>
            </w:pPr>
            <w:r w:rsidRPr="00506580">
              <w:rPr>
                <w:rStyle w:val="afd"/>
                <w:b/>
                <w:i w:val="0"/>
                <w:sz w:val="20"/>
                <w:szCs w:val="20"/>
              </w:rPr>
              <w:t>Код ОК, ПК</w:t>
            </w:r>
          </w:p>
        </w:tc>
        <w:tc>
          <w:tcPr>
            <w:tcW w:w="2292" w:type="pct"/>
            <w:tcBorders>
              <w:top w:val="single" w:sz="4" w:space="0" w:color="auto"/>
              <w:left w:val="single" w:sz="4" w:space="0" w:color="auto"/>
              <w:right w:val="single" w:sz="4" w:space="0" w:color="auto"/>
            </w:tcBorders>
          </w:tcPr>
          <w:p w14:paraId="6498D967" w14:textId="77777777" w:rsidR="00201AA4" w:rsidRPr="00506580" w:rsidRDefault="00201AA4" w:rsidP="00C672A2">
            <w:pPr>
              <w:jc w:val="center"/>
              <w:rPr>
                <w:rFonts w:ascii="Times New Roman" w:hAnsi="Times New Roman" w:cs="Times New Roman"/>
                <w:b/>
                <w:sz w:val="20"/>
                <w:szCs w:val="20"/>
              </w:rPr>
            </w:pPr>
            <w:r w:rsidRPr="00506580">
              <w:rPr>
                <w:rFonts w:ascii="Times New Roman" w:hAnsi="Times New Roman" w:cs="Times New Roman"/>
                <w:b/>
                <w:sz w:val="20"/>
                <w:szCs w:val="20"/>
              </w:rPr>
              <w:t>Уметь</w:t>
            </w:r>
          </w:p>
        </w:tc>
        <w:tc>
          <w:tcPr>
            <w:tcW w:w="2015" w:type="pct"/>
            <w:tcBorders>
              <w:top w:val="single" w:sz="4" w:space="0" w:color="auto"/>
              <w:left w:val="single" w:sz="4" w:space="0" w:color="auto"/>
              <w:bottom w:val="single" w:sz="4" w:space="0" w:color="auto"/>
              <w:right w:val="single" w:sz="4" w:space="0" w:color="auto"/>
            </w:tcBorders>
            <w:shd w:val="clear" w:color="auto" w:fill="auto"/>
          </w:tcPr>
          <w:p w14:paraId="56D93A6E" w14:textId="77777777" w:rsidR="00201AA4" w:rsidRPr="00506580" w:rsidRDefault="00201AA4" w:rsidP="00C672A2">
            <w:pPr>
              <w:jc w:val="center"/>
              <w:rPr>
                <w:rFonts w:ascii="Times New Roman" w:hAnsi="Times New Roman" w:cs="Times New Roman"/>
                <w:b/>
                <w:i/>
                <w:sz w:val="20"/>
                <w:szCs w:val="20"/>
              </w:rPr>
            </w:pPr>
            <w:r w:rsidRPr="00506580">
              <w:rPr>
                <w:rFonts w:ascii="Times New Roman" w:hAnsi="Times New Roman" w:cs="Times New Roman"/>
                <w:b/>
                <w:sz w:val="20"/>
                <w:szCs w:val="20"/>
              </w:rPr>
              <w:t>Знать</w:t>
            </w:r>
          </w:p>
        </w:tc>
      </w:tr>
      <w:tr w:rsidR="00201AA4" w:rsidRPr="00506580" w14:paraId="5B439DBB" w14:textId="77777777" w:rsidTr="00C672A2">
        <w:tc>
          <w:tcPr>
            <w:tcW w:w="693" w:type="pct"/>
            <w:tcBorders>
              <w:top w:val="single" w:sz="4" w:space="0" w:color="auto"/>
              <w:left w:val="single" w:sz="4" w:space="0" w:color="auto"/>
              <w:bottom w:val="single" w:sz="4" w:space="0" w:color="auto"/>
              <w:right w:val="single" w:sz="4" w:space="0" w:color="auto"/>
            </w:tcBorders>
            <w:vAlign w:val="center"/>
          </w:tcPr>
          <w:p w14:paraId="264D8F96" w14:textId="77777777" w:rsidR="00201AA4" w:rsidRPr="00506580" w:rsidRDefault="00201AA4" w:rsidP="00C672A2">
            <w:pPr>
              <w:jc w:val="center"/>
              <w:rPr>
                <w:rFonts w:ascii="Times New Roman" w:hAnsi="Times New Roman" w:cs="Times New Roman"/>
                <w:sz w:val="20"/>
                <w:szCs w:val="20"/>
              </w:rPr>
            </w:pPr>
            <w:r w:rsidRPr="00506580">
              <w:rPr>
                <w:rFonts w:ascii="Times New Roman" w:hAnsi="Times New Roman" w:cs="Times New Roman"/>
                <w:bCs/>
                <w:sz w:val="20"/>
                <w:szCs w:val="20"/>
              </w:rPr>
              <w:t>ОК 01</w:t>
            </w:r>
          </w:p>
        </w:tc>
        <w:tc>
          <w:tcPr>
            <w:tcW w:w="2292" w:type="pct"/>
            <w:tcBorders>
              <w:top w:val="single" w:sz="4" w:space="0" w:color="auto"/>
              <w:left w:val="single" w:sz="4" w:space="0" w:color="auto"/>
              <w:bottom w:val="single" w:sz="4" w:space="0" w:color="auto"/>
              <w:right w:val="single" w:sz="4" w:space="0" w:color="auto"/>
            </w:tcBorders>
            <w:vAlign w:val="center"/>
          </w:tcPr>
          <w:p w14:paraId="088A2F22" w14:textId="77777777" w:rsidR="00201AA4" w:rsidRPr="00506580" w:rsidRDefault="00201AA4" w:rsidP="00A73A24">
            <w:pPr>
              <w:pStyle w:val="a6"/>
              <w:numPr>
                <w:ilvl w:val="0"/>
                <w:numId w:val="23"/>
              </w:numPr>
              <w:tabs>
                <w:tab w:val="left" w:pos="316"/>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83EE353" w14:textId="77777777" w:rsidR="00201AA4" w:rsidRPr="00506580" w:rsidRDefault="00201AA4" w:rsidP="00A73A24">
            <w:pPr>
              <w:pStyle w:val="a6"/>
              <w:numPr>
                <w:ilvl w:val="0"/>
                <w:numId w:val="23"/>
              </w:numPr>
              <w:tabs>
                <w:tab w:val="left" w:pos="316"/>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5FA3B4ED" w14:textId="77777777" w:rsidR="00201AA4" w:rsidRPr="00506580" w:rsidRDefault="00201AA4" w:rsidP="00A73A24">
            <w:pPr>
              <w:pStyle w:val="a6"/>
              <w:numPr>
                <w:ilvl w:val="0"/>
                <w:numId w:val="23"/>
              </w:numPr>
              <w:tabs>
                <w:tab w:val="left" w:pos="316"/>
              </w:tabs>
              <w:ind w:left="0" w:firstLine="0"/>
              <w:jc w:val="both"/>
              <w:rPr>
                <w:rFonts w:ascii="Times New Roman" w:hAnsi="Times New Roman" w:cs="Times New Roman"/>
                <w:bCs/>
                <w:sz w:val="20"/>
                <w:szCs w:val="20"/>
              </w:rPr>
            </w:pPr>
            <w:r w:rsidRPr="00506580">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2660D6C5" w14:textId="77777777" w:rsidR="00201AA4" w:rsidRPr="00506580" w:rsidRDefault="00201AA4" w:rsidP="00A73A24">
            <w:pPr>
              <w:pStyle w:val="a6"/>
              <w:numPr>
                <w:ilvl w:val="0"/>
                <w:numId w:val="23"/>
              </w:numPr>
              <w:tabs>
                <w:tab w:val="left" w:pos="322"/>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p w14:paraId="6C1C01E8" w14:textId="77777777" w:rsidR="00201AA4" w:rsidRPr="00506580" w:rsidRDefault="00201AA4" w:rsidP="00A73A24">
            <w:pPr>
              <w:pStyle w:val="a6"/>
              <w:numPr>
                <w:ilvl w:val="0"/>
                <w:numId w:val="23"/>
              </w:numPr>
              <w:tabs>
                <w:tab w:val="left" w:pos="322"/>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основные источники информации и ресурсы для решения задач и/или проблем в профессиональном и/или социальном контексте</w:t>
            </w:r>
          </w:p>
          <w:p w14:paraId="0981FFEB" w14:textId="77777777" w:rsidR="00201AA4" w:rsidRPr="00506580" w:rsidRDefault="00201AA4" w:rsidP="00A73A24">
            <w:pPr>
              <w:pStyle w:val="a6"/>
              <w:numPr>
                <w:ilvl w:val="0"/>
                <w:numId w:val="23"/>
              </w:numPr>
              <w:tabs>
                <w:tab w:val="left" w:pos="322"/>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методы работы в профессиональной и смежных сферах</w:t>
            </w:r>
          </w:p>
        </w:tc>
      </w:tr>
      <w:tr w:rsidR="00201AA4" w:rsidRPr="00506580" w14:paraId="4D5FC616" w14:textId="77777777" w:rsidTr="00C672A2">
        <w:tc>
          <w:tcPr>
            <w:tcW w:w="693" w:type="pct"/>
            <w:tcBorders>
              <w:top w:val="single" w:sz="4" w:space="0" w:color="auto"/>
              <w:left w:val="single" w:sz="4" w:space="0" w:color="auto"/>
              <w:bottom w:val="single" w:sz="4" w:space="0" w:color="auto"/>
              <w:right w:val="single" w:sz="4" w:space="0" w:color="auto"/>
            </w:tcBorders>
            <w:vAlign w:val="center"/>
          </w:tcPr>
          <w:p w14:paraId="4C06F416" w14:textId="77777777" w:rsidR="00201AA4" w:rsidRPr="00506580" w:rsidRDefault="00201AA4" w:rsidP="00C672A2">
            <w:pPr>
              <w:jc w:val="center"/>
              <w:rPr>
                <w:rFonts w:ascii="Times New Roman" w:hAnsi="Times New Roman" w:cs="Times New Roman"/>
                <w:bCs/>
                <w:sz w:val="20"/>
                <w:szCs w:val="20"/>
              </w:rPr>
            </w:pPr>
            <w:r w:rsidRPr="00506580">
              <w:rPr>
                <w:rFonts w:ascii="Times New Roman" w:hAnsi="Times New Roman" w:cs="Times New Roman"/>
                <w:bCs/>
                <w:sz w:val="20"/>
                <w:szCs w:val="20"/>
              </w:rPr>
              <w:t>ОК 02</w:t>
            </w:r>
          </w:p>
        </w:tc>
        <w:tc>
          <w:tcPr>
            <w:tcW w:w="2292" w:type="pct"/>
            <w:tcBorders>
              <w:top w:val="single" w:sz="4" w:space="0" w:color="auto"/>
              <w:left w:val="single" w:sz="4" w:space="0" w:color="auto"/>
              <w:bottom w:val="single" w:sz="4" w:space="0" w:color="auto"/>
              <w:right w:val="single" w:sz="4" w:space="0" w:color="auto"/>
            </w:tcBorders>
            <w:vAlign w:val="center"/>
          </w:tcPr>
          <w:p w14:paraId="41CED213" w14:textId="77777777" w:rsidR="00201AA4" w:rsidRPr="00506580" w:rsidRDefault="00201AA4" w:rsidP="00A73A24">
            <w:pPr>
              <w:pStyle w:val="a6"/>
              <w:numPr>
                <w:ilvl w:val="0"/>
                <w:numId w:val="23"/>
              </w:numPr>
              <w:tabs>
                <w:tab w:val="left" w:pos="316"/>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оценивать практическую значимость результатов поиска</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365DF3D3" w14:textId="77777777" w:rsidR="00201AA4" w:rsidRPr="00506580" w:rsidRDefault="00201AA4" w:rsidP="00A73A24">
            <w:pPr>
              <w:pStyle w:val="a6"/>
              <w:numPr>
                <w:ilvl w:val="0"/>
                <w:numId w:val="23"/>
              </w:numPr>
              <w:tabs>
                <w:tab w:val="left" w:pos="322"/>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приемы структурирования информации</w:t>
            </w:r>
          </w:p>
        </w:tc>
      </w:tr>
      <w:tr w:rsidR="00201AA4" w:rsidRPr="00506580" w14:paraId="17983EE9" w14:textId="77777777" w:rsidTr="00C672A2">
        <w:tc>
          <w:tcPr>
            <w:tcW w:w="693" w:type="pct"/>
            <w:tcBorders>
              <w:top w:val="single" w:sz="4" w:space="0" w:color="auto"/>
              <w:left w:val="single" w:sz="4" w:space="0" w:color="auto"/>
              <w:bottom w:val="single" w:sz="4" w:space="0" w:color="auto"/>
              <w:right w:val="single" w:sz="4" w:space="0" w:color="auto"/>
            </w:tcBorders>
            <w:vAlign w:val="center"/>
          </w:tcPr>
          <w:p w14:paraId="6E3F0B10" w14:textId="77777777" w:rsidR="00201AA4" w:rsidRPr="00506580" w:rsidRDefault="00201AA4" w:rsidP="00C672A2">
            <w:pPr>
              <w:jc w:val="center"/>
              <w:rPr>
                <w:rFonts w:ascii="Times New Roman" w:hAnsi="Times New Roman" w:cs="Times New Roman"/>
                <w:bCs/>
                <w:sz w:val="20"/>
                <w:szCs w:val="20"/>
              </w:rPr>
            </w:pPr>
            <w:r w:rsidRPr="00506580">
              <w:rPr>
                <w:rFonts w:ascii="Times New Roman" w:hAnsi="Times New Roman" w:cs="Times New Roman"/>
                <w:bCs/>
                <w:sz w:val="20"/>
                <w:szCs w:val="20"/>
              </w:rPr>
              <w:t>ОК 04</w:t>
            </w:r>
          </w:p>
        </w:tc>
        <w:tc>
          <w:tcPr>
            <w:tcW w:w="2292" w:type="pct"/>
            <w:tcBorders>
              <w:top w:val="single" w:sz="4" w:space="0" w:color="auto"/>
              <w:left w:val="single" w:sz="4" w:space="0" w:color="auto"/>
              <w:bottom w:val="single" w:sz="4" w:space="0" w:color="auto"/>
              <w:right w:val="single" w:sz="4" w:space="0" w:color="auto"/>
            </w:tcBorders>
            <w:vAlign w:val="center"/>
          </w:tcPr>
          <w:p w14:paraId="03985330" w14:textId="77777777" w:rsidR="00201AA4" w:rsidRPr="00506580" w:rsidRDefault="00201AA4" w:rsidP="00A73A24">
            <w:pPr>
              <w:pStyle w:val="a6"/>
              <w:numPr>
                <w:ilvl w:val="0"/>
                <w:numId w:val="23"/>
              </w:numPr>
              <w:tabs>
                <w:tab w:val="left" w:pos="316"/>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организовывать работу коллектива и команды</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05BBFAFC" w14:textId="77777777" w:rsidR="00201AA4" w:rsidRPr="00506580" w:rsidRDefault="00201AA4" w:rsidP="00A73A24">
            <w:pPr>
              <w:pStyle w:val="a6"/>
              <w:numPr>
                <w:ilvl w:val="0"/>
                <w:numId w:val="23"/>
              </w:numPr>
              <w:tabs>
                <w:tab w:val="left" w:pos="322"/>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психологические основы деятельности коллектива</w:t>
            </w:r>
          </w:p>
        </w:tc>
      </w:tr>
      <w:tr w:rsidR="00201AA4" w:rsidRPr="00506580" w14:paraId="5DF7C3C8" w14:textId="77777777" w:rsidTr="00C672A2">
        <w:tc>
          <w:tcPr>
            <w:tcW w:w="693" w:type="pct"/>
            <w:tcBorders>
              <w:top w:val="single" w:sz="4" w:space="0" w:color="auto"/>
              <w:left w:val="single" w:sz="4" w:space="0" w:color="auto"/>
              <w:bottom w:val="single" w:sz="4" w:space="0" w:color="auto"/>
              <w:right w:val="single" w:sz="4" w:space="0" w:color="auto"/>
            </w:tcBorders>
            <w:vAlign w:val="center"/>
          </w:tcPr>
          <w:p w14:paraId="46B22E4F" w14:textId="77777777" w:rsidR="00201AA4" w:rsidRPr="00506580" w:rsidRDefault="00201AA4" w:rsidP="00C672A2">
            <w:pPr>
              <w:jc w:val="center"/>
              <w:rPr>
                <w:rFonts w:ascii="Times New Roman" w:hAnsi="Times New Roman" w:cs="Times New Roman"/>
                <w:bCs/>
                <w:sz w:val="20"/>
                <w:szCs w:val="20"/>
              </w:rPr>
            </w:pPr>
            <w:r w:rsidRPr="00506580">
              <w:rPr>
                <w:rFonts w:ascii="Times New Roman" w:hAnsi="Times New Roman" w:cs="Times New Roman"/>
                <w:bCs/>
                <w:sz w:val="20"/>
                <w:szCs w:val="20"/>
              </w:rPr>
              <w:t>ОК 05</w:t>
            </w:r>
          </w:p>
        </w:tc>
        <w:tc>
          <w:tcPr>
            <w:tcW w:w="2292" w:type="pct"/>
            <w:tcBorders>
              <w:top w:val="single" w:sz="4" w:space="0" w:color="auto"/>
              <w:left w:val="single" w:sz="4" w:space="0" w:color="auto"/>
              <w:bottom w:val="single" w:sz="4" w:space="0" w:color="auto"/>
              <w:right w:val="single" w:sz="4" w:space="0" w:color="auto"/>
            </w:tcBorders>
            <w:vAlign w:val="center"/>
          </w:tcPr>
          <w:p w14:paraId="3CA77959" w14:textId="77777777" w:rsidR="00201AA4" w:rsidRPr="00506580" w:rsidRDefault="00201AA4" w:rsidP="00A73A24">
            <w:pPr>
              <w:pStyle w:val="a6"/>
              <w:numPr>
                <w:ilvl w:val="0"/>
                <w:numId w:val="23"/>
              </w:numPr>
              <w:tabs>
                <w:tab w:val="left" w:pos="316"/>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проявлять толерантность в рабочем коллективе</w:t>
            </w:r>
          </w:p>
        </w:tc>
        <w:tc>
          <w:tcPr>
            <w:tcW w:w="2015" w:type="pct"/>
            <w:tcBorders>
              <w:top w:val="single" w:sz="4" w:space="0" w:color="auto"/>
              <w:left w:val="single" w:sz="4" w:space="0" w:color="auto"/>
              <w:bottom w:val="single" w:sz="4" w:space="0" w:color="auto"/>
              <w:right w:val="single" w:sz="4" w:space="0" w:color="auto"/>
            </w:tcBorders>
            <w:shd w:val="clear" w:color="auto" w:fill="auto"/>
            <w:vAlign w:val="center"/>
          </w:tcPr>
          <w:p w14:paraId="7FE70D57" w14:textId="77777777" w:rsidR="00201AA4" w:rsidRPr="00506580" w:rsidRDefault="00201AA4" w:rsidP="00A73A24">
            <w:pPr>
              <w:pStyle w:val="a6"/>
              <w:numPr>
                <w:ilvl w:val="0"/>
                <w:numId w:val="23"/>
              </w:numPr>
              <w:tabs>
                <w:tab w:val="left" w:pos="322"/>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особенности социального и культурного контекста</w:t>
            </w:r>
          </w:p>
        </w:tc>
      </w:tr>
    </w:tbl>
    <w:p w14:paraId="051EAF32" w14:textId="77777777" w:rsidR="00C07527" w:rsidRPr="00506580" w:rsidRDefault="00C07527" w:rsidP="00527F2F">
      <w:pPr>
        <w:ind w:firstLine="709"/>
        <w:rPr>
          <w:rFonts w:ascii="Times New Roman" w:hAnsi="Times New Roman" w:cs="Times New Roman"/>
          <w:bCs/>
          <w:sz w:val="24"/>
          <w:szCs w:val="24"/>
        </w:rPr>
      </w:pPr>
    </w:p>
    <w:p w14:paraId="0533B4FC" w14:textId="77777777" w:rsidR="009C3904" w:rsidRPr="00506580" w:rsidRDefault="009C3904" w:rsidP="00527F2F">
      <w:pPr>
        <w:pStyle w:val="1f1"/>
        <w:spacing w:after="0"/>
        <w:rPr>
          <w:rFonts w:ascii="Times New Roman" w:hAnsi="Times New Roman"/>
        </w:rPr>
      </w:pPr>
    </w:p>
    <w:p w14:paraId="2BB2D448" w14:textId="77777777" w:rsidR="00C07527" w:rsidRPr="00506580" w:rsidRDefault="00C07527" w:rsidP="00527F2F">
      <w:pPr>
        <w:pStyle w:val="1f1"/>
        <w:rPr>
          <w:rFonts w:ascii="Times New Roman" w:hAnsi="Times New Roman"/>
        </w:rPr>
      </w:pPr>
      <w:r w:rsidRPr="00506580">
        <w:rPr>
          <w:rFonts w:ascii="Times New Roman" w:hAnsi="Times New Roman"/>
        </w:rPr>
        <w:t>2. Структура и содержание ДИСЦИПЛИНЫ</w:t>
      </w:r>
    </w:p>
    <w:p w14:paraId="0686927F" w14:textId="77777777" w:rsidR="00C07527" w:rsidRPr="00506580" w:rsidRDefault="00C07527" w:rsidP="00527F2F">
      <w:pPr>
        <w:pStyle w:val="114"/>
        <w:spacing w:line="240" w:lineRule="auto"/>
        <w:rPr>
          <w:rFonts w:ascii="Times New Roman" w:hAnsi="Times New Roman"/>
        </w:rPr>
      </w:pPr>
      <w:r w:rsidRPr="00506580">
        <w:rPr>
          <w:rFonts w:ascii="Times New Roman" w:hAnsi="Times New Roman"/>
        </w:rPr>
        <w:t xml:space="preserve">2.1. Трудоемкость освоения 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65"/>
        <w:gridCol w:w="1225"/>
        <w:gridCol w:w="2830"/>
      </w:tblGrid>
      <w:tr w:rsidR="00201AA4" w:rsidRPr="00506580" w14:paraId="6B9E91B6" w14:textId="77777777" w:rsidTr="00527F2F">
        <w:trPr>
          <w:trHeight w:val="23"/>
        </w:trPr>
        <w:tc>
          <w:tcPr>
            <w:tcW w:w="3054" w:type="pct"/>
            <w:vAlign w:val="center"/>
          </w:tcPr>
          <w:p w14:paraId="73AEB86C" w14:textId="77777777" w:rsidR="00C07527" w:rsidRPr="00506580" w:rsidRDefault="00C07527" w:rsidP="00527F2F">
            <w:pPr>
              <w:jc w:val="center"/>
              <w:rPr>
                <w:rFonts w:ascii="Times New Roman" w:hAnsi="Times New Roman" w:cs="Times New Roman"/>
                <w:b/>
                <w:sz w:val="20"/>
                <w:szCs w:val="20"/>
              </w:rPr>
            </w:pPr>
            <w:r w:rsidRPr="00506580">
              <w:rPr>
                <w:rFonts w:ascii="Times New Roman" w:hAnsi="Times New Roman" w:cs="Times New Roman"/>
                <w:b/>
                <w:sz w:val="20"/>
                <w:szCs w:val="20"/>
              </w:rPr>
              <w:t>Наименование составных частей дисциплины</w:t>
            </w:r>
          </w:p>
        </w:tc>
        <w:tc>
          <w:tcPr>
            <w:tcW w:w="588" w:type="pct"/>
            <w:vAlign w:val="center"/>
          </w:tcPr>
          <w:p w14:paraId="10E60079" w14:textId="77777777" w:rsidR="00C07527" w:rsidRPr="00506580" w:rsidRDefault="00C07527" w:rsidP="00527F2F">
            <w:pPr>
              <w:jc w:val="center"/>
              <w:rPr>
                <w:rFonts w:ascii="Times New Roman" w:hAnsi="Times New Roman" w:cs="Times New Roman"/>
                <w:b/>
                <w:iCs/>
                <w:sz w:val="20"/>
                <w:szCs w:val="20"/>
              </w:rPr>
            </w:pPr>
            <w:r w:rsidRPr="00506580">
              <w:rPr>
                <w:rFonts w:ascii="Times New Roman" w:hAnsi="Times New Roman" w:cs="Times New Roman"/>
                <w:b/>
                <w:iCs/>
                <w:sz w:val="20"/>
                <w:szCs w:val="20"/>
              </w:rPr>
              <w:t>Объем в часах</w:t>
            </w:r>
          </w:p>
        </w:tc>
        <w:tc>
          <w:tcPr>
            <w:tcW w:w="1358" w:type="pct"/>
          </w:tcPr>
          <w:p w14:paraId="62ACD189" w14:textId="77777777" w:rsidR="00527F2F" w:rsidRPr="00506580" w:rsidRDefault="00C07527" w:rsidP="00527F2F">
            <w:pPr>
              <w:jc w:val="center"/>
              <w:rPr>
                <w:rFonts w:ascii="Times New Roman" w:hAnsi="Times New Roman" w:cs="Times New Roman"/>
                <w:b/>
                <w:sz w:val="20"/>
                <w:szCs w:val="20"/>
              </w:rPr>
            </w:pPr>
            <w:r w:rsidRPr="00506580">
              <w:rPr>
                <w:rFonts w:ascii="Times New Roman" w:hAnsi="Times New Roman" w:cs="Times New Roman"/>
                <w:b/>
                <w:sz w:val="20"/>
                <w:szCs w:val="20"/>
              </w:rPr>
              <w:t xml:space="preserve">В т.ч. в форме </w:t>
            </w:r>
          </w:p>
          <w:p w14:paraId="1AEF5BB9" w14:textId="77777777" w:rsidR="00C07527" w:rsidRPr="00506580" w:rsidRDefault="00C07527" w:rsidP="00527F2F">
            <w:pPr>
              <w:jc w:val="center"/>
              <w:rPr>
                <w:rFonts w:ascii="Times New Roman" w:hAnsi="Times New Roman" w:cs="Times New Roman"/>
                <w:b/>
                <w:iCs/>
                <w:sz w:val="20"/>
                <w:szCs w:val="20"/>
              </w:rPr>
            </w:pPr>
            <w:r w:rsidRPr="00506580">
              <w:rPr>
                <w:rFonts w:ascii="Times New Roman" w:hAnsi="Times New Roman" w:cs="Times New Roman"/>
                <w:b/>
                <w:sz w:val="20"/>
                <w:szCs w:val="20"/>
              </w:rPr>
              <w:t>практ</w:t>
            </w:r>
            <w:r w:rsidR="00527F2F" w:rsidRPr="00506580">
              <w:rPr>
                <w:rFonts w:ascii="Times New Roman" w:hAnsi="Times New Roman" w:cs="Times New Roman"/>
                <w:b/>
                <w:sz w:val="20"/>
                <w:szCs w:val="20"/>
              </w:rPr>
              <w:t>ической</w:t>
            </w:r>
            <w:r w:rsidRPr="00506580">
              <w:rPr>
                <w:rFonts w:ascii="Times New Roman" w:hAnsi="Times New Roman" w:cs="Times New Roman"/>
                <w:b/>
                <w:sz w:val="20"/>
                <w:szCs w:val="20"/>
              </w:rPr>
              <w:t xml:space="preserve"> подготовки</w:t>
            </w:r>
          </w:p>
        </w:tc>
      </w:tr>
      <w:tr w:rsidR="00201AA4" w:rsidRPr="00506580" w14:paraId="1292080F" w14:textId="77777777" w:rsidTr="00527F2F">
        <w:trPr>
          <w:trHeight w:val="23"/>
        </w:trPr>
        <w:tc>
          <w:tcPr>
            <w:tcW w:w="3054" w:type="pct"/>
            <w:vAlign w:val="center"/>
          </w:tcPr>
          <w:p w14:paraId="3D48D43A" w14:textId="77777777" w:rsidR="00C07527" w:rsidRPr="00506580" w:rsidRDefault="00C07527" w:rsidP="00527F2F">
            <w:pPr>
              <w:jc w:val="both"/>
              <w:rPr>
                <w:rFonts w:ascii="Times New Roman" w:hAnsi="Times New Roman" w:cs="Times New Roman"/>
                <w:bCs/>
                <w:sz w:val="20"/>
                <w:szCs w:val="20"/>
              </w:rPr>
            </w:pPr>
            <w:r w:rsidRPr="00506580">
              <w:rPr>
                <w:rFonts w:ascii="Times New Roman" w:hAnsi="Times New Roman" w:cs="Times New Roman"/>
                <w:bCs/>
                <w:sz w:val="20"/>
                <w:szCs w:val="20"/>
              </w:rPr>
              <w:t>Учебные занятия</w:t>
            </w:r>
          </w:p>
        </w:tc>
        <w:tc>
          <w:tcPr>
            <w:tcW w:w="588" w:type="pct"/>
            <w:vAlign w:val="center"/>
          </w:tcPr>
          <w:p w14:paraId="2E027822" w14:textId="77777777" w:rsidR="00C07527" w:rsidRPr="00506580" w:rsidRDefault="00C667D6" w:rsidP="00527F2F">
            <w:pPr>
              <w:jc w:val="center"/>
              <w:rPr>
                <w:rFonts w:ascii="Times New Roman" w:hAnsi="Times New Roman" w:cs="Times New Roman"/>
                <w:bCs/>
                <w:sz w:val="20"/>
                <w:szCs w:val="20"/>
              </w:rPr>
            </w:pPr>
            <w:r>
              <w:rPr>
                <w:rFonts w:ascii="Times New Roman" w:hAnsi="Times New Roman" w:cs="Times New Roman"/>
                <w:bCs/>
                <w:sz w:val="20"/>
                <w:szCs w:val="20"/>
              </w:rPr>
              <w:t>3</w:t>
            </w:r>
            <w:r w:rsidR="00BD224E" w:rsidRPr="00506580">
              <w:rPr>
                <w:rFonts w:ascii="Times New Roman" w:hAnsi="Times New Roman" w:cs="Times New Roman"/>
                <w:bCs/>
                <w:sz w:val="20"/>
                <w:szCs w:val="20"/>
              </w:rPr>
              <w:t>2</w:t>
            </w:r>
          </w:p>
        </w:tc>
        <w:tc>
          <w:tcPr>
            <w:tcW w:w="1358" w:type="pct"/>
            <w:vAlign w:val="center"/>
          </w:tcPr>
          <w:p w14:paraId="2FC779A2" w14:textId="77777777" w:rsidR="00C07527" w:rsidRPr="00506580" w:rsidRDefault="00C667D6" w:rsidP="00C672A2">
            <w:pPr>
              <w:jc w:val="center"/>
              <w:rPr>
                <w:rFonts w:ascii="Times New Roman" w:hAnsi="Times New Roman" w:cs="Times New Roman"/>
                <w:bCs/>
                <w:sz w:val="20"/>
                <w:szCs w:val="20"/>
              </w:rPr>
            </w:pPr>
            <w:r>
              <w:rPr>
                <w:rFonts w:ascii="Times New Roman" w:hAnsi="Times New Roman" w:cs="Times New Roman"/>
                <w:bCs/>
                <w:sz w:val="20"/>
                <w:szCs w:val="20"/>
              </w:rPr>
              <w:t>16</w:t>
            </w:r>
          </w:p>
        </w:tc>
      </w:tr>
      <w:tr w:rsidR="00201AA4" w:rsidRPr="00506580" w14:paraId="00991E0D" w14:textId="77777777" w:rsidTr="00527F2F">
        <w:trPr>
          <w:trHeight w:val="23"/>
        </w:trPr>
        <w:tc>
          <w:tcPr>
            <w:tcW w:w="3054" w:type="pct"/>
            <w:vAlign w:val="center"/>
          </w:tcPr>
          <w:p w14:paraId="074BD084" w14:textId="77777777" w:rsidR="00C07527" w:rsidRPr="00506580" w:rsidRDefault="00C07527" w:rsidP="00C667D6">
            <w:pPr>
              <w:jc w:val="both"/>
              <w:rPr>
                <w:rFonts w:ascii="Times New Roman" w:hAnsi="Times New Roman" w:cs="Times New Roman"/>
                <w:bCs/>
                <w:sz w:val="20"/>
                <w:szCs w:val="20"/>
              </w:rPr>
            </w:pPr>
            <w:r w:rsidRPr="00506580">
              <w:rPr>
                <w:rFonts w:ascii="Times New Roman" w:hAnsi="Times New Roman" w:cs="Times New Roman"/>
                <w:bCs/>
                <w:sz w:val="20"/>
                <w:szCs w:val="20"/>
              </w:rPr>
              <w:t xml:space="preserve">Промежуточная аттестация в </w:t>
            </w:r>
            <w:r w:rsidR="009C3904" w:rsidRPr="00506580">
              <w:rPr>
                <w:rFonts w:ascii="Times New Roman" w:hAnsi="Times New Roman" w:cs="Times New Roman"/>
                <w:bCs/>
                <w:iCs/>
                <w:sz w:val="20"/>
                <w:szCs w:val="20"/>
              </w:rPr>
              <w:t xml:space="preserve">форме </w:t>
            </w:r>
            <w:r w:rsidR="00C667D6">
              <w:rPr>
                <w:rFonts w:ascii="Times New Roman" w:hAnsi="Times New Roman" w:cs="Times New Roman"/>
                <w:bCs/>
                <w:iCs/>
                <w:sz w:val="20"/>
                <w:szCs w:val="20"/>
              </w:rPr>
              <w:t>экзамена</w:t>
            </w:r>
          </w:p>
        </w:tc>
        <w:tc>
          <w:tcPr>
            <w:tcW w:w="588" w:type="pct"/>
            <w:vAlign w:val="center"/>
          </w:tcPr>
          <w:p w14:paraId="028AF9C0" w14:textId="77777777" w:rsidR="00C07527" w:rsidRPr="00506580" w:rsidRDefault="003A62AB" w:rsidP="00527F2F">
            <w:pPr>
              <w:jc w:val="center"/>
              <w:rPr>
                <w:rFonts w:ascii="Times New Roman" w:hAnsi="Times New Roman" w:cs="Times New Roman"/>
                <w:bCs/>
                <w:sz w:val="20"/>
                <w:szCs w:val="20"/>
              </w:rPr>
            </w:pPr>
            <w:r>
              <w:rPr>
                <w:rFonts w:ascii="Times New Roman" w:hAnsi="Times New Roman" w:cs="Times New Roman"/>
                <w:bCs/>
                <w:sz w:val="20"/>
                <w:szCs w:val="20"/>
              </w:rPr>
              <w:t>9</w:t>
            </w:r>
          </w:p>
        </w:tc>
        <w:tc>
          <w:tcPr>
            <w:tcW w:w="1358" w:type="pct"/>
            <w:vAlign w:val="center"/>
          </w:tcPr>
          <w:p w14:paraId="289BEB28" w14:textId="77777777" w:rsidR="00C07527" w:rsidRPr="00506580" w:rsidRDefault="00C07527" w:rsidP="00527F2F">
            <w:pPr>
              <w:jc w:val="center"/>
              <w:rPr>
                <w:rFonts w:ascii="Times New Roman" w:hAnsi="Times New Roman" w:cs="Times New Roman"/>
                <w:bCs/>
                <w:sz w:val="20"/>
                <w:szCs w:val="20"/>
              </w:rPr>
            </w:pPr>
            <w:r w:rsidRPr="00506580">
              <w:rPr>
                <w:rFonts w:ascii="Times New Roman" w:hAnsi="Times New Roman" w:cs="Times New Roman"/>
                <w:bCs/>
                <w:sz w:val="20"/>
                <w:szCs w:val="20"/>
              </w:rPr>
              <w:t>-</w:t>
            </w:r>
          </w:p>
        </w:tc>
      </w:tr>
      <w:tr w:rsidR="00201AA4" w:rsidRPr="00506580" w14:paraId="7BF2CBEE" w14:textId="77777777" w:rsidTr="00527F2F">
        <w:trPr>
          <w:trHeight w:val="23"/>
        </w:trPr>
        <w:tc>
          <w:tcPr>
            <w:tcW w:w="3054" w:type="pct"/>
            <w:vAlign w:val="center"/>
          </w:tcPr>
          <w:p w14:paraId="0D228BE7" w14:textId="77777777" w:rsidR="00C07527" w:rsidRPr="00506580" w:rsidRDefault="00C07527" w:rsidP="00527F2F">
            <w:pPr>
              <w:jc w:val="both"/>
              <w:rPr>
                <w:rFonts w:ascii="Times New Roman" w:hAnsi="Times New Roman" w:cs="Times New Roman"/>
                <w:bCs/>
                <w:sz w:val="20"/>
                <w:szCs w:val="20"/>
              </w:rPr>
            </w:pPr>
            <w:r w:rsidRPr="00506580">
              <w:rPr>
                <w:rFonts w:ascii="Times New Roman" w:hAnsi="Times New Roman" w:cs="Times New Roman"/>
                <w:bCs/>
                <w:sz w:val="20"/>
                <w:szCs w:val="20"/>
              </w:rPr>
              <w:t>Всего</w:t>
            </w:r>
          </w:p>
        </w:tc>
        <w:tc>
          <w:tcPr>
            <w:tcW w:w="588" w:type="pct"/>
            <w:vAlign w:val="center"/>
          </w:tcPr>
          <w:p w14:paraId="015DD2B9" w14:textId="77777777" w:rsidR="00C07527" w:rsidRPr="00506580" w:rsidRDefault="00C667D6" w:rsidP="00527F2F">
            <w:pPr>
              <w:jc w:val="center"/>
              <w:rPr>
                <w:rFonts w:ascii="Times New Roman" w:hAnsi="Times New Roman" w:cs="Times New Roman"/>
                <w:b/>
                <w:sz w:val="20"/>
                <w:szCs w:val="20"/>
              </w:rPr>
            </w:pPr>
            <w:r>
              <w:rPr>
                <w:rFonts w:ascii="Times New Roman" w:hAnsi="Times New Roman" w:cs="Times New Roman"/>
                <w:b/>
                <w:sz w:val="20"/>
                <w:szCs w:val="20"/>
              </w:rPr>
              <w:t>41</w:t>
            </w:r>
          </w:p>
        </w:tc>
        <w:tc>
          <w:tcPr>
            <w:tcW w:w="1358" w:type="pct"/>
            <w:vAlign w:val="center"/>
          </w:tcPr>
          <w:p w14:paraId="0769ABDC" w14:textId="77777777" w:rsidR="00C07527" w:rsidRPr="00506580" w:rsidRDefault="00C667D6" w:rsidP="00527F2F">
            <w:pPr>
              <w:jc w:val="center"/>
              <w:rPr>
                <w:rFonts w:ascii="Times New Roman" w:hAnsi="Times New Roman" w:cs="Times New Roman"/>
                <w:b/>
                <w:sz w:val="20"/>
                <w:szCs w:val="20"/>
              </w:rPr>
            </w:pPr>
            <w:r>
              <w:rPr>
                <w:rFonts w:ascii="Times New Roman" w:hAnsi="Times New Roman" w:cs="Times New Roman"/>
                <w:b/>
                <w:sz w:val="20"/>
                <w:szCs w:val="20"/>
              </w:rPr>
              <w:t>16</w:t>
            </w:r>
          </w:p>
        </w:tc>
      </w:tr>
    </w:tbl>
    <w:p w14:paraId="2C867594" w14:textId="77777777" w:rsidR="00D9044C" w:rsidRPr="00506580" w:rsidRDefault="00D9044C" w:rsidP="00527F2F">
      <w:pPr>
        <w:pStyle w:val="114"/>
        <w:spacing w:after="0" w:line="240" w:lineRule="auto"/>
        <w:rPr>
          <w:rFonts w:ascii="Times New Roman" w:hAnsi="Times New Roman"/>
        </w:rPr>
        <w:sectPr w:rsidR="00D9044C" w:rsidRPr="00506580" w:rsidSect="008478C7">
          <w:headerReference w:type="even" r:id="rId20"/>
          <w:pgSz w:w="11906" w:h="16838"/>
          <w:pgMar w:top="851" w:right="851" w:bottom="851" w:left="851" w:header="709" w:footer="709" w:gutter="0"/>
          <w:cols w:space="708"/>
          <w:docGrid w:linePitch="360"/>
        </w:sectPr>
      </w:pPr>
    </w:p>
    <w:p w14:paraId="3D597C04" w14:textId="77777777" w:rsidR="00C07527" w:rsidRDefault="00C07527" w:rsidP="00C07527">
      <w:pPr>
        <w:pStyle w:val="114"/>
        <w:rPr>
          <w:rFonts w:ascii="Times New Roman" w:hAnsi="Times New Roman"/>
        </w:rPr>
      </w:pPr>
      <w:r w:rsidRPr="00506580">
        <w:rPr>
          <w:rFonts w:ascii="Times New Roman" w:hAnsi="Times New Roman"/>
        </w:rPr>
        <w:lastRenderedPageBreak/>
        <w:t>2.2.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7257"/>
        <w:gridCol w:w="2153"/>
        <w:gridCol w:w="2452"/>
      </w:tblGrid>
      <w:tr w:rsidR="00C667D6" w:rsidRPr="003A62AB" w14:paraId="1F783570" w14:textId="77777777" w:rsidTr="00C667D6">
        <w:trPr>
          <w:trHeight w:val="20"/>
        </w:trPr>
        <w:tc>
          <w:tcPr>
            <w:tcW w:w="989" w:type="pct"/>
            <w:shd w:val="clear" w:color="auto" w:fill="auto"/>
            <w:vAlign w:val="center"/>
            <w:hideMark/>
          </w:tcPr>
          <w:p w14:paraId="2CF789B5" w14:textId="77777777" w:rsidR="00C667D6" w:rsidRPr="003A62AB" w:rsidRDefault="00C667D6" w:rsidP="00C667D6">
            <w:pPr>
              <w:jc w:val="center"/>
              <w:rPr>
                <w:rFonts w:ascii="Times New Roman" w:eastAsia="Calibri" w:hAnsi="Times New Roman" w:cs="Times New Roman"/>
                <w:b/>
                <w:bCs/>
              </w:rPr>
            </w:pPr>
            <w:r w:rsidRPr="003A62AB">
              <w:rPr>
                <w:rFonts w:ascii="Times New Roman" w:eastAsia="Calibri" w:hAnsi="Times New Roman" w:cs="Times New Roman"/>
                <w:b/>
                <w:bCs/>
                <w:color w:val="000000"/>
              </w:rPr>
              <w:t>Наименование разделов и тем</w:t>
            </w:r>
          </w:p>
        </w:tc>
        <w:tc>
          <w:tcPr>
            <w:tcW w:w="2454" w:type="pct"/>
            <w:shd w:val="clear" w:color="auto" w:fill="auto"/>
            <w:vAlign w:val="center"/>
            <w:hideMark/>
          </w:tcPr>
          <w:p w14:paraId="2F6ABFF1" w14:textId="77777777" w:rsidR="00C667D6" w:rsidRPr="003A62AB" w:rsidRDefault="00C667D6" w:rsidP="00C667D6">
            <w:pPr>
              <w:suppressAutoHyphens/>
              <w:jc w:val="center"/>
              <w:rPr>
                <w:rFonts w:ascii="Times New Roman" w:eastAsia="Calibri" w:hAnsi="Times New Roman" w:cs="Times New Roman"/>
                <w:b/>
                <w:bCs/>
              </w:rPr>
            </w:pPr>
            <w:r w:rsidRPr="003A62AB">
              <w:rPr>
                <w:rFonts w:ascii="Times New Roman" w:eastAsia="Calibri" w:hAnsi="Times New Roman" w:cs="Times New Roman"/>
                <w:b/>
                <w:bCs/>
              </w:rPr>
              <w:t>Содержание учебного материала,</w:t>
            </w:r>
          </w:p>
          <w:p w14:paraId="2D525C90" w14:textId="77777777" w:rsidR="00C667D6" w:rsidRPr="003A62AB" w:rsidRDefault="00C667D6" w:rsidP="00C667D6">
            <w:pPr>
              <w:jc w:val="center"/>
              <w:rPr>
                <w:rFonts w:ascii="Times New Roman" w:eastAsia="Calibri" w:hAnsi="Times New Roman" w:cs="Times New Roman"/>
                <w:b/>
                <w:bCs/>
              </w:rPr>
            </w:pPr>
            <w:r w:rsidRPr="003A62AB">
              <w:rPr>
                <w:rFonts w:ascii="Times New Roman" w:eastAsia="Calibri" w:hAnsi="Times New Roman" w:cs="Times New Roman"/>
                <w:b/>
                <w:bCs/>
              </w:rPr>
              <w:t>лабораторные работы и практические занятия, самостоятельная учебная работа обучающихся</w:t>
            </w:r>
          </w:p>
        </w:tc>
        <w:tc>
          <w:tcPr>
            <w:tcW w:w="728" w:type="pct"/>
            <w:shd w:val="clear" w:color="auto" w:fill="auto"/>
            <w:vAlign w:val="center"/>
            <w:hideMark/>
          </w:tcPr>
          <w:p w14:paraId="4BB5DC40" w14:textId="77777777" w:rsidR="00C667D6" w:rsidRPr="003A62AB" w:rsidRDefault="00C667D6" w:rsidP="00C667D6">
            <w:pPr>
              <w:jc w:val="center"/>
              <w:rPr>
                <w:rFonts w:ascii="Times New Roman" w:eastAsia="Calibri" w:hAnsi="Times New Roman" w:cs="Times New Roman"/>
                <w:b/>
                <w:bCs/>
              </w:rPr>
            </w:pPr>
            <w:r w:rsidRPr="003A62AB">
              <w:rPr>
                <w:rFonts w:ascii="Times New Roman" w:eastAsia="Calibri" w:hAnsi="Times New Roman" w:cs="Times New Roman"/>
                <w:b/>
                <w:bCs/>
              </w:rPr>
              <w:t xml:space="preserve">Объем, акад. ч / в том числе в форме практической подготовки, </w:t>
            </w:r>
            <w:proofErr w:type="spellStart"/>
            <w:r w:rsidRPr="003A62AB">
              <w:rPr>
                <w:rFonts w:ascii="Times New Roman" w:eastAsia="Calibri" w:hAnsi="Times New Roman" w:cs="Times New Roman"/>
                <w:b/>
                <w:bCs/>
              </w:rPr>
              <w:t>акад</w:t>
            </w:r>
            <w:proofErr w:type="spellEnd"/>
            <w:r w:rsidRPr="003A62AB">
              <w:rPr>
                <w:rFonts w:ascii="Times New Roman" w:eastAsia="Calibri" w:hAnsi="Times New Roman" w:cs="Times New Roman"/>
                <w:b/>
                <w:bCs/>
              </w:rPr>
              <w:t xml:space="preserve"> ч</w:t>
            </w:r>
          </w:p>
        </w:tc>
        <w:tc>
          <w:tcPr>
            <w:tcW w:w="829" w:type="pct"/>
            <w:shd w:val="clear" w:color="auto" w:fill="auto"/>
            <w:vAlign w:val="center"/>
            <w:hideMark/>
          </w:tcPr>
          <w:p w14:paraId="1ACF5839" w14:textId="77777777" w:rsidR="00C667D6" w:rsidRPr="003A62AB" w:rsidRDefault="00C667D6" w:rsidP="00C667D6">
            <w:pPr>
              <w:jc w:val="center"/>
              <w:rPr>
                <w:rFonts w:ascii="Times New Roman" w:eastAsia="Calibri" w:hAnsi="Times New Roman" w:cs="Times New Roman"/>
                <w:b/>
                <w:bCs/>
              </w:rPr>
            </w:pPr>
            <w:r w:rsidRPr="003A62AB">
              <w:rPr>
                <w:rFonts w:ascii="Times New Roman" w:hAnsi="Times New Roman" w:cs="Times New Roman"/>
                <w:b/>
                <w:bCs/>
              </w:rPr>
              <w:t>Коды компетенций,</w:t>
            </w:r>
            <w:r w:rsidRPr="003A62AB">
              <w:rPr>
                <w:rFonts w:ascii="Times New Roman" w:hAnsi="Times New Roman" w:cs="Times New Roman"/>
              </w:rPr>
              <w:t xml:space="preserve"> </w:t>
            </w:r>
            <w:r w:rsidRPr="003A62AB">
              <w:rPr>
                <w:rFonts w:ascii="Times New Roman" w:hAnsi="Times New Roman" w:cs="Times New Roman"/>
                <w:b/>
                <w:bCs/>
              </w:rPr>
              <w:t>формированию которых способствует элемент программы</w:t>
            </w:r>
          </w:p>
        </w:tc>
      </w:tr>
      <w:tr w:rsidR="00C667D6" w:rsidRPr="003A62AB" w14:paraId="3632014B" w14:textId="77777777" w:rsidTr="00C667D6">
        <w:trPr>
          <w:trHeight w:val="267"/>
        </w:trPr>
        <w:tc>
          <w:tcPr>
            <w:tcW w:w="989" w:type="pct"/>
            <w:vMerge w:val="restart"/>
            <w:shd w:val="clear" w:color="auto" w:fill="auto"/>
            <w:vAlign w:val="center"/>
            <w:hideMark/>
          </w:tcPr>
          <w:p w14:paraId="61A6BC0A" w14:textId="77777777" w:rsidR="00C667D6" w:rsidRPr="003A62AB" w:rsidRDefault="00C667D6" w:rsidP="00C667D6">
            <w:pPr>
              <w:jc w:val="center"/>
              <w:rPr>
                <w:rFonts w:ascii="Times New Roman" w:eastAsia="Calibri" w:hAnsi="Times New Roman" w:cs="Times New Roman"/>
                <w:b/>
                <w:bCs/>
                <w:iCs/>
                <w:color w:val="000000"/>
              </w:rPr>
            </w:pPr>
            <w:r w:rsidRPr="003A62AB">
              <w:rPr>
                <w:rFonts w:ascii="Times New Roman" w:eastAsia="Calibri" w:hAnsi="Times New Roman" w:cs="Times New Roman"/>
                <w:b/>
                <w:bCs/>
                <w:iCs/>
                <w:color w:val="000000"/>
              </w:rPr>
              <w:t>Тема 1.</w:t>
            </w:r>
          </w:p>
          <w:p w14:paraId="5488A7DE"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bCs/>
                <w:color w:val="000000"/>
              </w:rPr>
              <w:t>Основы теории множеств</w:t>
            </w:r>
          </w:p>
        </w:tc>
        <w:tc>
          <w:tcPr>
            <w:tcW w:w="2454" w:type="pct"/>
            <w:shd w:val="clear" w:color="auto" w:fill="auto"/>
            <w:vAlign w:val="center"/>
            <w:hideMark/>
          </w:tcPr>
          <w:p w14:paraId="199CE07E"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b/>
                <w:bCs/>
                <w:iCs/>
                <w:color w:val="000000"/>
              </w:rPr>
              <w:t>Содержание</w:t>
            </w:r>
          </w:p>
        </w:tc>
        <w:tc>
          <w:tcPr>
            <w:tcW w:w="728" w:type="pct"/>
            <w:shd w:val="clear" w:color="auto" w:fill="auto"/>
            <w:vAlign w:val="center"/>
            <w:hideMark/>
          </w:tcPr>
          <w:p w14:paraId="325D0A61"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b/>
                <w:bCs/>
                <w:color w:val="000000"/>
              </w:rPr>
              <w:t>4/2</w:t>
            </w:r>
          </w:p>
        </w:tc>
        <w:tc>
          <w:tcPr>
            <w:tcW w:w="830" w:type="pct"/>
            <w:shd w:val="clear" w:color="auto" w:fill="auto"/>
            <w:vAlign w:val="center"/>
          </w:tcPr>
          <w:p w14:paraId="36640574" w14:textId="77777777" w:rsidR="00C667D6" w:rsidRPr="003A62AB" w:rsidRDefault="00C667D6" w:rsidP="00C667D6">
            <w:pPr>
              <w:jc w:val="center"/>
              <w:rPr>
                <w:rFonts w:ascii="Times New Roman" w:eastAsia="Calibri" w:hAnsi="Times New Roman" w:cs="Times New Roman"/>
              </w:rPr>
            </w:pPr>
          </w:p>
        </w:tc>
      </w:tr>
      <w:tr w:rsidR="00C667D6" w:rsidRPr="003A62AB" w14:paraId="3A83880C" w14:textId="77777777" w:rsidTr="00C667D6">
        <w:trPr>
          <w:trHeight w:val="20"/>
        </w:trPr>
        <w:tc>
          <w:tcPr>
            <w:tcW w:w="989" w:type="pct"/>
            <w:vMerge/>
            <w:shd w:val="clear" w:color="auto" w:fill="auto"/>
            <w:vAlign w:val="center"/>
            <w:hideMark/>
          </w:tcPr>
          <w:p w14:paraId="37685F08" w14:textId="77777777" w:rsidR="00C667D6" w:rsidRPr="003A62AB" w:rsidRDefault="00C667D6" w:rsidP="00C667D6">
            <w:pPr>
              <w:jc w:val="center"/>
              <w:rPr>
                <w:rFonts w:ascii="Times New Roman" w:eastAsia="Calibri" w:hAnsi="Times New Roman" w:cs="Times New Roman"/>
              </w:rPr>
            </w:pPr>
          </w:p>
        </w:tc>
        <w:tc>
          <w:tcPr>
            <w:tcW w:w="2454" w:type="pct"/>
            <w:shd w:val="clear" w:color="auto" w:fill="auto"/>
            <w:vAlign w:val="center"/>
            <w:hideMark/>
          </w:tcPr>
          <w:p w14:paraId="3A128601"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color w:val="000000"/>
              </w:rPr>
              <w:t>Основные понятия теории множеств. Операции над множествами и их свойства. Соответствия между множествами. Отображения. Классификация множеств. Мощность множества. Кортежи Декартовы произведения</w:t>
            </w:r>
          </w:p>
        </w:tc>
        <w:tc>
          <w:tcPr>
            <w:tcW w:w="728" w:type="pct"/>
            <w:shd w:val="clear" w:color="auto" w:fill="auto"/>
            <w:vAlign w:val="center"/>
            <w:hideMark/>
          </w:tcPr>
          <w:p w14:paraId="73ABB4DE"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color w:val="000000"/>
              </w:rPr>
              <w:t>2/0</w:t>
            </w:r>
          </w:p>
        </w:tc>
        <w:tc>
          <w:tcPr>
            <w:tcW w:w="830" w:type="pct"/>
            <w:shd w:val="clear" w:color="auto" w:fill="auto"/>
            <w:vAlign w:val="center"/>
          </w:tcPr>
          <w:p w14:paraId="1D46A70E"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20A0E4BD" w14:textId="77777777" w:rsidTr="00C667D6">
        <w:trPr>
          <w:trHeight w:val="20"/>
        </w:trPr>
        <w:tc>
          <w:tcPr>
            <w:tcW w:w="989" w:type="pct"/>
            <w:vMerge/>
            <w:shd w:val="clear" w:color="auto" w:fill="auto"/>
            <w:vAlign w:val="center"/>
            <w:hideMark/>
          </w:tcPr>
          <w:p w14:paraId="63070488" w14:textId="77777777" w:rsidR="00C667D6" w:rsidRPr="003A62AB" w:rsidRDefault="00C667D6" w:rsidP="00C667D6">
            <w:pPr>
              <w:jc w:val="center"/>
              <w:rPr>
                <w:rFonts w:ascii="Times New Roman" w:eastAsia="Calibri" w:hAnsi="Times New Roman" w:cs="Times New Roman"/>
              </w:rPr>
            </w:pPr>
          </w:p>
        </w:tc>
        <w:tc>
          <w:tcPr>
            <w:tcW w:w="2454" w:type="pct"/>
            <w:shd w:val="clear" w:color="auto" w:fill="auto"/>
            <w:vAlign w:val="center"/>
            <w:hideMark/>
          </w:tcPr>
          <w:p w14:paraId="1F45BCE2"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color w:val="000000"/>
              </w:rPr>
              <w:t>Практическая работа №1. Бинарные отношения и их свойства</w:t>
            </w:r>
          </w:p>
        </w:tc>
        <w:tc>
          <w:tcPr>
            <w:tcW w:w="728" w:type="pct"/>
            <w:shd w:val="clear" w:color="auto" w:fill="auto"/>
            <w:vAlign w:val="center"/>
          </w:tcPr>
          <w:p w14:paraId="516BFE05"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color w:val="000000"/>
              </w:rPr>
              <w:t>2/2</w:t>
            </w:r>
          </w:p>
        </w:tc>
        <w:tc>
          <w:tcPr>
            <w:tcW w:w="830" w:type="pct"/>
            <w:shd w:val="clear" w:color="auto" w:fill="auto"/>
            <w:vAlign w:val="center"/>
          </w:tcPr>
          <w:p w14:paraId="36FCF071"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4F6AAD09" w14:textId="77777777" w:rsidTr="00C667D6">
        <w:trPr>
          <w:trHeight w:val="145"/>
        </w:trPr>
        <w:tc>
          <w:tcPr>
            <w:tcW w:w="989" w:type="pct"/>
            <w:vMerge w:val="restart"/>
            <w:shd w:val="clear" w:color="auto" w:fill="auto"/>
            <w:vAlign w:val="center"/>
            <w:hideMark/>
          </w:tcPr>
          <w:p w14:paraId="5773D74A" w14:textId="77777777" w:rsidR="00C667D6" w:rsidRPr="003A62AB" w:rsidRDefault="00C667D6" w:rsidP="00C667D6">
            <w:pPr>
              <w:jc w:val="center"/>
              <w:rPr>
                <w:rFonts w:ascii="Times New Roman" w:eastAsia="Calibri" w:hAnsi="Times New Roman" w:cs="Times New Roman"/>
                <w:b/>
                <w:bCs/>
                <w:color w:val="000000"/>
              </w:rPr>
            </w:pPr>
            <w:r w:rsidRPr="003A62AB">
              <w:rPr>
                <w:rFonts w:ascii="Times New Roman" w:eastAsia="Calibri" w:hAnsi="Times New Roman" w:cs="Times New Roman"/>
                <w:b/>
                <w:bCs/>
                <w:iCs/>
                <w:color w:val="000000"/>
              </w:rPr>
              <w:t>Тема 2.</w:t>
            </w:r>
          </w:p>
          <w:p w14:paraId="1217074E"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bCs/>
                <w:color w:val="000000"/>
              </w:rPr>
              <w:t>Основы математической логики</w:t>
            </w:r>
          </w:p>
        </w:tc>
        <w:tc>
          <w:tcPr>
            <w:tcW w:w="2454" w:type="pct"/>
            <w:shd w:val="clear" w:color="auto" w:fill="auto"/>
            <w:vAlign w:val="center"/>
            <w:hideMark/>
          </w:tcPr>
          <w:p w14:paraId="187FF183"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b/>
                <w:bCs/>
                <w:iCs/>
                <w:color w:val="000000"/>
              </w:rPr>
              <w:t>Содержание</w:t>
            </w:r>
          </w:p>
        </w:tc>
        <w:tc>
          <w:tcPr>
            <w:tcW w:w="728" w:type="pct"/>
            <w:shd w:val="clear" w:color="auto" w:fill="auto"/>
            <w:vAlign w:val="center"/>
            <w:hideMark/>
          </w:tcPr>
          <w:p w14:paraId="7F60EE93"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b/>
                <w:bCs/>
                <w:color w:val="000000"/>
              </w:rPr>
              <w:t>8/2</w:t>
            </w:r>
          </w:p>
        </w:tc>
        <w:tc>
          <w:tcPr>
            <w:tcW w:w="830" w:type="pct"/>
            <w:shd w:val="clear" w:color="auto" w:fill="auto"/>
            <w:vAlign w:val="center"/>
          </w:tcPr>
          <w:p w14:paraId="44AD8240" w14:textId="77777777" w:rsidR="00C667D6" w:rsidRPr="003A62AB" w:rsidRDefault="00C667D6" w:rsidP="00C667D6">
            <w:pPr>
              <w:jc w:val="center"/>
              <w:rPr>
                <w:rFonts w:ascii="Times New Roman" w:eastAsia="Calibri" w:hAnsi="Times New Roman" w:cs="Times New Roman"/>
              </w:rPr>
            </w:pPr>
          </w:p>
        </w:tc>
      </w:tr>
      <w:tr w:rsidR="00C667D6" w:rsidRPr="003A62AB" w14:paraId="33C608DE" w14:textId="77777777" w:rsidTr="00C667D6">
        <w:trPr>
          <w:trHeight w:val="145"/>
        </w:trPr>
        <w:tc>
          <w:tcPr>
            <w:tcW w:w="989" w:type="pct"/>
            <w:vMerge/>
            <w:shd w:val="clear" w:color="auto" w:fill="auto"/>
            <w:vAlign w:val="center"/>
          </w:tcPr>
          <w:p w14:paraId="4A7D1FAA" w14:textId="77777777" w:rsidR="00C667D6" w:rsidRPr="003A62AB" w:rsidRDefault="00C667D6" w:rsidP="00C667D6">
            <w:pPr>
              <w:jc w:val="center"/>
              <w:rPr>
                <w:rFonts w:ascii="Times New Roman" w:eastAsia="Calibri" w:hAnsi="Times New Roman" w:cs="Times New Roman"/>
                <w:b/>
                <w:bCs/>
                <w:iCs/>
                <w:color w:val="000000"/>
              </w:rPr>
            </w:pPr>
          </w:p>
        </w:tc>
        <w:tc>
          <w:tcPr>
            <w:tcW w:w="2454" w:type="pct"/>
            <w:shd w:val="clear" w:color="auto" w:fill="auto"/>
            <w:vAlign w:val="center"/>
          </w:tcPr>
          <w:p w14:paraId="3D349E17" w14:textId="77777777" w:rsidR="00C667D6" w:rsidRPr="003A62AB" w:rsidRDefault="00C667D6" w:rsidP="00C667D6">
            <w:pPr>
              <w:jc w:val="both"/>
              <w:rPr>
                <w:rFonts w:ascii="Times New Roman" w:eastAsia="Calibri" w:hAnsi="Times New Roman" w:cs="Times New Roman"/>
                <w:bCs/>
                <w:iCs/>
                <w:color w:val="000000"/>
              </w:rPr>
            </w:pPr>
            <w:r w:rsidRPr="003A62AB">
              <w:rPr>
                <w:rFonts w:ascii="Times New Roman" w:eastAsia="Calibri" w:hAnsi="Times New Roman" w:cs="Times New Roman"/>
                <w:bCs/>
                <w:iCs/>
                <w:color w:val="000000"/>
              </w:rPr>
              <w:t xml:space="preserve">Логика высказываний. Представление высказывания в виде логической формулы. </w:t>
            </w:r>
            <w:r w:rsidRPr="003A62AB">
              <w:rPr>
                <w:rFonts w:ascii="Times New Roman" w:eastAsia="Calibri" w:hAnsi="Times New Roman" w:cs="Times New Roman"/>
                <w:color w:val="000000"/>
              </w:rPr>
              <w:t>Логические операции. Формулы логики. Законы логики. Равносильные преобразования. Булевы функции. Методы упрощения булевых функций</w:t>
            </w:r>
          </w:p>
        </w:tc>
        <w:tc>
          <w:tcPr>
            <w:tcW w:w="728" w:type="pct"/>
            <w:shd w:val="clear" w:color="auto" w:fill="auto"/>
            <w:vAlign w:val="center"/>
          </w:tcPr>
          <w:p w14:paraId="26A1B053" w14:textId="77777777" w:rsidR="00C667D6" w:rsidRPr="003A62AB" w:rsidRDefault="00C667D6" w:rsidP="00C667D6">
            <w:pPr>
              <w:jc w:val="center"/>
              <w:rPr>
                <w:rFonts w:ascii="Times New Roman" w:eastAsia="Calibri" w:hAnsi="Times New Roman" w:cs="Times New Roman"/>
                <w:b/>
                <w:bCs/>
                <w:color w:val="000000"/>
              </w:rPr>
            </w:pPr>
            <w:r w:rsidRPr="003A62AB">
              <w:rPr>
                <w:rFonts w:ascii="Times New Roman" w:eastAsia="Calibri" w:hAnsi="Times New Roman" w:cs="Times New Roman"/>
                <w:color w:val="000000"/>
              </w:rPr>
              <w:t>2/0</w:t>
            </w:r>
          </w:p>
        </w:tc>
        <w:tc>
          <w:tcPr>
            <w:tcW w:w="830" w:type="pct"/>
            <w:shd w:val="clear" w:color="auto" w:fill="auto"/>
            <w:vAlign w:val="center"/>
          </w:tcPr>
          <w:p w14:paraId="23F61D12"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31A9566E" w14:textId="77777777" w:rsidTr="00C667D6">
        <w:trPr>
          <w:trHeight w:val="291"/>
        </w:trPr>
        <w:tc>
          <w:tcPr>
            <w:tcW w:w="989" w:type="pct"/>
            <w:vMerge/>
            <w:shd w:val="clear" w:color="auto" w:fill="auto"/>
            <w:vAlign w:val="center"/>
            <w:hideMark/>
          </w:tcPr>
          <w:p w14:paraId="4F4EF182" w14:textId="77777777" w:rsidR="00C667D6" w:rsidRPr="003A62AB" w:rsidRDefault="00C667D6" w:rsidP="00C667D6">
            <w:pPr>
              <w:jc w:val="center"/>
              <w:rPr>
                <w:rFonts w:ascii="Times New Roman" w:eastAsia="Calibri" w:hAnsi="Times New Roman" w:cs="Times New Roman"/>
              </w:rPr>
            </w:pPr>
          </w:p>
        </w:tc>
        <w:tc>
          <w:tcPr>
            <w:tcW w:w="2454" w:type="pct"/>
            <w:shd w:val="clear" w:color="auto" w:fill="auto"/>
            <w:vAlign w:val="center"/>
            <w:hideMark/>
          </w:tcPr>
          <w:p w14:paraId="2293DF4C"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color w:val="000000"/>
              </w:rPr>
              <w:t>Операция двоичного сложения. Полином Жегалкина. Функционально полные системы функций. Теорема Поста. Канонические формы логических функций</w:t>
            </w:r>
          </w:p>
        </w:tc>
        <w:tc>
          <w:tcPr>
            <w:tcW w:w="728" w:type="pct"/>
            <w:shd w:val="clear" w:color="auto" w:fill="auto"/>
            <w:vAlign w:val="center"/>
            <w:hideMark/>
          </w:tcPr>
          <w:p w14:paraId="1DEA1CA3" w14:textId="77777777" w:rsidR="00C667D6" w:rsidRPr="003A62AB" w:rsidRDefault="00C667D6" w:rsidP="00C667D6">
            <w:pPr>
              <w:jc w:val="center"/>
              <w:rPr>
                <w:rFonts w:ascii="Times New Roman" w:hAnsi="Times New Roman" w:cs="Times New Roman"/>
              </w:rPr>
            </w:pPr>
            <w:r w:rsidRPr="003A62AB">
              <w:rPr>
                <w:rFonts w:ascii="Times New Roman" w:eastAsia="Calibri" w:hAnsi="Times New Roman" w:cs="Times New Roman"/>
                <w:color w:val="000000"/>
              </w:rPr>
              <w:t>2/0</w:t>
            </w:r>
          </w:p>
        </w:tc>
        <w:tc>
          <w:tcPr>
            <w:tcW w:w="830" w:type="pct"/>
            <w:shd w:val="clear" w:color="auto" w:fill="auto"/>
            <w:vAlign w:val="center"/>
          </w:tcPr>
          <w:p w14:paraId="39594B45"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15461299" w14:textId="77777777" w:rsidTr="00C667D6">
        <w:trPr>
          <w:trHeight w:val="291"/>
        </w:trPr>
        <w:tc>
          <w:tcPr>
            <w:tcW w:w="989" w:type="pct"/>
            <w:vMerge/>
            <w:shd w:val="clear" w:color="auto" w:fill="auto"/>
            <w:vAlign w:val="center"/>
          </w:tcPr>
          <w:p w14:paraId="486594EC" w14:textId="77777777" w:rsidR="00C667D6" w:rsidRPr="003A62AB" w:rsidRDefault="00C667D6" w:rsidP="00C667D6">
            <w:pPr>
              <w:jc w:val="center"/>
              <w:rPr>
                <w:rFonts w:ascii="Times New Roman" w:eastAsia="Calibri" w:hAnsi="Times New Roman" w:cs="Times New Roman"/>
              </w:rPr>
            </w:pPr>
          </w:p>
        </w:tc>
        <w:tc>
          <w:tcPr>
            <w:tcW w:w="2454" w:type="pct"/>
            <w:shd w:val="clear" w:color="auto" w:fill="auto"/>
            <w:vAlign w:val="center"/>
          </w:tcPr>
          <w:p w14:paraId="7C0F0F34" w14:textId="77777777" w:rsidR="00C667D6" w:rsidRPr="003A62AB" w:rsidRDefault="00C667D6" w:rsidP="00C667D6">
            <w:pPr>
              <w:jc w:val="both"/>
              <w:rPr>
                <w:rFonts w:ascii="Times New Roman" w:eastAsia="Calibri" w:hAnsi="Times New Roman" w:cs="Times New Roman"/>
                <w:color w:val="000000"/>
              </w:rPr>
            </w:pPr>
            <w:r w:rsidRPr="003A62AB">
              <w:rPr>
                <w:rFonts w:ascii="Times New Roman" w:eastAsia="Calibri" w:hAnsi="Times New Roman" w:cs="Times New Roman"/>
                <w:color w:val="000000"/>
              </w:rPr>
              <w:t>Понятие предиката. Формулы равносильного преобразования предикатов. Операции над предикатами</w:t>
            </w:r>
          </w:p>
        </w:tc>
        <w:tc>
          <w:tcPr>
            <w:tcW w:w="728" w:type="pct"/>
            <w:shd w:val="clear" w:color="auto" w:fill="auto"/>
            <w:vAlign w:val="center"/>
          </w:tcPr>
          <w:p w14:paraId="68C72630" w14:textId="77777777" w:rsidR="00C667D6" w:rsidRPr="003A62AB" w:rsidRDefault="00C667D6" w:rsidP="00C667D6">
            <w:pPr>
              <w:jc w:val="center"/>
              <w:rPr>
                <w:rFonts w:ascii="Times New Roman" w:eastAsia="Calibri" w:hAnsi="Times New Roman" w:cs="Times New Roman"/>
                <w:color w:val="000000"/>
              </w:rPr>
            </w:pPr>
            <w:r w:rsidRPr="003A62AB">
              <w:rPr>
                <w:rFonts w:ascii="Times New Roman" w:eastAsia="Calibri" w:hAnsi="Times New Roman" w:cs="Times New Roman"/>
                <w:color w:val="000000"/>
              </w:rPr>
              <w:t>2/0</w:t>
            </w:r>
          </w:p>
        </w:tc>
        <w:tc>
          <w:tcPr>
            <w:tcW w:w="830" w:type="pct"/>
            <w:shd w:val="clear" w:color="auto" w:fill="auto"/>
            <w:vAlign w:val="center"/>
          </w:tcPr>
          <w:p w14:paraId="3B10F9A5"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49E932E8" w14:textId="77777777" w:rsidTr="00C667D6">
        <w:trPr>
          <w:trHeight w:val="291"/>
        </w:trPr>
        <w:tc>
          <w:tcPr>
            <w:tcW w:w="989" w:type="pct"/>
            <w:vMerge/>
            <w:shd w:val="clear" w:color="auto" w:fill="auto"/>
            <w:vAlign w:val="center"/>
            <w:hideMark/>
          </w:tcPr>
          <w:p w14:paraId="3C444163" w14:textId="77777777" w:rsidR="00C667D6" w:rsidRPr="003A62AB" w:rsidRDefault="00C667D6" w:rsidP="00C667D6">
            <w:pPr>
              <w:jc w:val="center"/>
              <w:rPr>
                <w:rFonts w:ascii="Times New Roman" w:eastAsia="Calibri" w:hAnsi="Times New Roman" w:cs="Times New Roman"/>
              </w:rPr>
            </w:pPr>
          </w:p>
        </w:tc>
        <w:tc>
          <w:tcPr>
            <w:tcW w:w="2454" w:type="pct"/>
            <w:shd w:val="clear" w:color="auto" w:fill="auto"/>
            <w:vAlign w:val="center"/>
            <w:hideMark/>
          </w:tcPr>
          <w:p w14:paraId="218D4996"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color w:val="000000"/>
              </w:rPr>
              <w:t>Практическая работа №2. Предикат. Операции над предикатами</w:t>
            </w:r>
          </w:p>
        </w:tc>
        <w:tc>
          <w:tcPr>
            <w:tcW w:w="728" w:type="pct"/>
            <w:shd w:val="clear" w:color="auto" w:fill="auto"/>
            <w:vAlign w:val="center"/>
            <w:hideMark/>
          </w:tcPr>
          <w:p w14:paraId="444CB212" w14:textId="77777777" w:rsidR="00C667D6" w:rsidRPr="003A62AB" w:rsidRDefault="00C667D6" w:rsidP="00C667D6">
            <w:pPr>
              <w:jc w:val="center"/>
              <w:rPr>
                <w:rFonts w:ascii="Times New Roman" w:hAnsi="Times New Roman" w:cs="Times New Roman"/>
              </w:rPr>
            </w:pPr>
            <w:r w:rsidRPr="003A62AB">
              <w:rPr>
                <w:rFonts w:ascii="Times New Roman" w:eastAsia="Calibri" w:hAnsi="Times New Roman" w:cs="Times New Roman"/>
                <w:color w:val="000000"/>
              </w:rPr>
              <w:t>2/2</w:t>
            </w:r>
          </w:p>
        </w:tc>
        <w:tc>
          <w:tcPr>
            <w:tcW w:w="830" w:type="pct"/>
            <w:shd w:val="clear" w:color="auto" w:fill="auto"/>
            <w:vAlign w:val="center"/>
          </w:tcPr>
          <w:p w14:paraId="4D582751"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3525CCD2" w14:textId="77777777" w:rsidTr="00C667D6">
        <w:trPr>
          <w:trHeight w:val="181"/>
        </w:trPr>
        <w:tc>
          <w:tcPr>
            <w:tcW w:w="989" w:type="pct"/>
            <w:vMerge w:val="restart"/>
            <w:shd w:val="clear" w:color="auto" w:fill="auto"/>
            <w:vAlign w:val="center"/>
            <w:hideMark/>
          </w:tcPr>
          <w:p w14:paraId="1252B804" w14:textId="77777777" w:rsidR="00C667D6" w:rsidRPr="003A62AB" w:rsidRDefault="00C667D6" w:rsidP="00C667D6">
            <w:pPr>
              <w:jc w:val="center"/>
              <w:rPr>
                <w:rFonts w:ascii="Times New Roman" w:eastAsia="Calibri" w:hAnsi="Times New Roman" w:cs="Times New Roman"/>
                <w:b/>
                <w:bCs/>
                <w:iCs/>
                <w:color w:val="000000"/>
              </w:rPr>
            </w:pPr>
            <w:r w:rsidRPr="003A62AB">
              <w:rPr>
                <w:rFonts w:ascii="Times New Roman" w:eastAsia="Calibri" w:hAnsi="Times New Roman" w:cs="Times New Roman"/>
                <w:b/>
                <w:bCs/>
                <w:iCs/>
                <w:color w:val="000000"/>
              </w:rPr>
              <w:t>Тема 3.</w:t>
            </w:r>
          </w:p>
          <w:p w14:paraId="0A6A1ABE" w14:textId="77777777" w:rsidR="00C667D6" w:rsidRPr="003A62AB" w:rsidRDefault="00C667D6" w:rsidP="00C667D6">
            <w:pPr>
              <w:jc w:val="center"/>
              <w:rPr>
                <w:rFonts w:ascii="Times New Roman" w:eastAsia="Calibri" w:hAnsi="Times New Roman" w:cs="Times New Roman"/>
                <w:bCs/>
                <w:iCs/>
                <w:color w:val="000000"/>
              </w:rPr>
            </w:pPr>
            <w:r w:rsidRPr="003A62AB">
              <w:rPr>
                <w:rFonts w:ascii="Times New Roman" w:eastAsia="Calibri" w:hAnsi="Times New Roman" w:cs="Times New Roman"/>
                <w:bCs/>
                <w:iCs/>
                <w:color w:val="000000"/>
              </w:rPr>
              <w:t>Элементы комбинаторики</w:t>
            </w:r>
          </w:p>
        </w:tc>
        <w:tc>
          <w:tcPr>
            <w:tcW w:w="2454" w:type="pct"/>
            <w:shd w:val="clear" w:color="auto" w:fill="auto"/>
            <w:vAlign w:val="center"/>
            <w:hideMark/>
          </w:tcPr>
          <w:p w14:paraId="2390A1B9"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b/>
                <w:bCs/>
                <w:iCs/>
                <w:color w:val="000000"/>
              </w:rPr>
              <w:t>Содержание</w:t>
            </w:r>
          </w:p>
        </w:tc>
        <w:tc>
          <w:tcPr>
            <w:tcW w:w="728" w:type="pct"/>
            <w:shd w:val="clear" w:color="auto" w:fill="auto"/>
            <w:vAlign w:val="center"/>
            <w:hideMark/>
          </w:tcPr>
          <w:p w14:paraId="7E99009B"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b/>
                <w:bCs/>
                <w:color w:val="000000"/>
              </w:rPr>
              <w:t>4/2</w:t>
            </w:r>
          </w:p>
        </w:tc>
        <w:tc>
          <w:tcPr>
            <w:tcW w:w="830" w:type="pct"/>
            <w:shd w:val="clear" w:color="auto" w:fill="auto"/>
            <w:vAlign w:val="center"/>
          </w:tcPr>
          <w:p w14:paraId="4EB948AC" w14:textId="77777777" w:rsidR="00C667D6" w:rsidRPr="003A62AB" w:rsidRDefault="00C667D6" w:rsidP="00C667D6">
            <w:pPr>
              <w:jc w:val="center"/>
              <w:rPr>
                <w:rFonts w:ascii="Times New Roman" w:eastAsia="Calibri" w:hAnsi="Times New Roman" w:cs="Times New Roman"/>
              </w:rPr>
            </w:pPr>
          </w:p>
        </w:tc>
      </w:tr>
      <w:tr w:rsidR="00C667D6" w:rsidRPr="003A62AB" w14:paraId="03D50C3C" w14:textId="77777777" w:rsidTr="00C667D6">
        <w:trPr>
          <w:trHeight w:val="213"/>
        </w:trPr>
        <w:tc>
          <w:tcPr>
            <w:tcW w:w="989" w:type="pct"/>
            <w:vMerge/>
            <w:shd w:val="clear" w:color="auto" w:fill="auto"/>
            <w:vAlign w:val="center"/>
            <w:hideMark/>
          </w:tcPr>
          <w:p w14:paraId="062F6212" w14:textId="77777777" w:rsidR="00C667D6" w:rsidRPr="003A62AB" w:rsidRDefault="00C667D6" w:rsidP="00C667D6">
            <w:pPr>
              <w:jc w:val="center"/>
              <w:rPr>
                <w:rFonts w:ascii="Times New Roman" w:eastAsia="Calibri" w:hAnsi="Times New Roman" w:cs="Times New Roman"/>
              </w:rPr>
            </w:pPr>
          </w:p>
        </w:tc>
        <w:tc>
          <w:tcPr>
            <w:tcW w:w="2454" w:type="pct"/>
            <w:shd w:val="clear" w:color="auto" w:fill="auto"/>
            <w:vAlign w:val="center"/>
            <w:hideMark/>
          </w:tcPr>
          <w:p w14:paraId="62D1EE7B"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color w:val="000000"/>
              </w:rPr>
              <w:t>Общие правила комбинаторики. Перестановки, размещения, сочетания. Подстановки</w:t>
            </w:r>
          </w:p>
        </w:tc>
        <w:tc>
          <w:tcPr>
            <w:tcW w:w="728" w:type="pct"/>
            <w:shd w:val="clear" w:color="auto" w:fill="auto"/>
            <w:vAlign w:val="center"/>
            <w:hideMark/>
          </w:tcPr>
          <w:p w14:paraId="2AB6C964"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color w:val="000000"/>
              </w:rPr>
              <w:t>2/0</w:t>
            </w:r>
          </w:p>
        </w:tc>
        <w:tc>
          <w:tcPr>
            <w:tcW w:w="830" w:type="pct"/>
            <w:shd w:val="clear" w:color="auto" w:fill="auto"/>
            <w:vAlign w:val="center"/>
          </w:tcPr>
          <w:p w14:paraId="4158B999"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7C9CFA1E" w14:textId="77777777" w:rsidTr="00C667D6">
        <w:trPr>
          <w:trHeight w:val="185"/>
        </w:trPr>
        <w:tc>
          <w:tcPr>
            <w:tcW w:w="989" w:type="pct"/>
            <w:vMerge/>
            <w:shd w:val="clear" w:color="auto" w:fill="auto"/>
            <w:vAlign w:val="center"/>
            <w:hideMark/>
          </w:tcPr>
          <w:p w14:paraId="1F43119F" w14:textId="77777777" w:rsidR="00C667D6" w:rsidRPr="003A62AB" w:rsidRDefault="00C667D6" w:rsidP="00C667D6">
            <w:pPr>
              <w:jc w:val="center"/>
              <w:rPr>
                <w:rFonts w:ascii="Times New Roman" w:eastAsia="Calibri" w:hAnsi="Times New Roman" w:cs="Times New Roman"/>
              </w:rPr>
            </w:pPr>
          </w:p>
        </w:tc>
        <w:tc>
          <w:tcPr>
            <w:tcW w:w="2454" w:type="pct"/>
            <w:shd w:val="clear" w:color="auto" w:fill="auto"/>
            <w:vAlign w:val="center"/>
            <w:hideMark/>
          </w:tcPr>
          <w:p w14:paraId="6B07C099"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color w:val="000000"/>
              </w:rPr>
              <w:t>Практическая работа №3. Метод математической индукции</w:t>
            </w:r>
          </w:p>
        </w:tc>
        <w:tc>
          <w:tcPr>
            <w:tcW w:w="728" w:type="pct"/>
            <w:shd w:val="clear" w:color="auto" w:fill="auto"/>
            <w:vAlign w:val="center"/>
            <w:hideMark/>
          </w:tcPr>
          <w:p w14:paraId="2374A47F"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color w:val="000000"/>
              </w:rPr>
              <w:t>2/2</w:t>
            </w:r>
          </w:p>
        </w:tc>
        <w:tc>
          <w:tcPr>
            <w:tcW w:w="830" w:type="pct"/>
            <w:shd w:val="clear" w:color="auto" w:fill="auto"/>
            <w:vAlign w:val="center"/>
          </w:tcPr>
          <w:p w14:paraId="4CD759CD"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73A2BD23" w14:textId="77777777" w:rsidTr="00C667D6">
        <w:trPr>
          <w:trHeight w:val="266"/>
        </w:trPr>
        <w:tc>
          <w:tcPr>
            <w:tcW w:w="989" w:type="pct"/>
            <w:vMerge w:val="restart"/>
            <w:shd w:val="clear" w:color="auto" w:fill="auto"/>
            <w:vAlign w:val="center"/>
            <w:hideMark/>
          </w:tcPr>
          <w:p w14:paraId="2D343946" w14:textId="77777777" w:rsidR="00C667D6" w:rsidRPr="003A62AB" w:rsidRDefault="00C667D6" w:rsidP="00C667D6">
            <w:pPr>
              <w:jc w:val="center"/>
              <w:rPr>
                <w:rFonts w:ascii="Times New Roman" w:eastAsia="Calibri" w:hAnsi="Times New Roman" w:cs="Times New Roman"/>
                <w:b/>
                <w:bCs/>
                <w:iCs/>
                <w:color w:val="000000"/>
              </w:rPr>
            </w:pPr>
            <w:r w:rsidRPr="003A62AB">
              <w:rPr>
                <w:rFonts w:ascii="Times New Roman" w:eastAsia="Calibri" w:hAnsi="Times New Roman" w:cs="Times New Roman"/>
                <w:b/>
                <w:bCs/>
                <w:iCs/>
                <w:color w:val="000000"/>
              </w:rPr>
              <w:t>Тема 4.</w:t>
            </w:r>
          </w:p>
          <w:p w14:paraId="47860D51"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bCs/>
                <w:color w:val="000000"/>
              </w:rPr>
              <w:t>Основы теории графов</w:t>
            </w:r>
          </w:p>
        </w:tc>
        <w:tc>
          <w:tcPr>
            <w:tcW w:w="2454" w:type="pct"/>
            <w:shd w:val="clear" w:color="auto" w:fill="auto"/>
            <w:vAlign w:val="center"/>
            <w:hideMark/>
          </w:tcPr>
          <w:p w14:paraId="7CB9C2ED"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b/>
                <w:bCs/>
                <w:iCs/>
                <w:color w:val="000000"/>
              </w:rPr>
              <w:t>С</w:t>
            </w:r>
            <w:r w:rsidRPr="003A62AB">
              <w:rPr>
                <w:rFonts w:ascii="Times New Roman" w:eastAsia="Calibri" w:hAnsi="Times New Roman" w:cs="Times New Roman"/>
                <w:iCs/>
                <w:color w:val="000000"/>
              </w:rPr>
              <w:t>о</w:t>
            </w:r>
            <w:r w:rsidRPr="003A62AB">
              <w:rPr>
                <w:rFonts w:ascii="Times New Roman" w:eastAsia="Calibri" w:hAnsi="Times New Roman" w:cs="Times New Roman"/>
                <w:b/>
                <w:bCs/>
                <w:iCs/>
                <w:color w:val="000000"/>
              </w:rPr>
              <w:t>держание</w:t>
            </w:r>
          </w:p>
        </w:tc>
        <w:tc>
          <w:tcPr>
            <w:tcW w:w="728" w:type="pct"/>
            <w:shd w:val="clear" w:color="auto" w:fill="auto"/>
            <w:vAlign w:val="center"/>
            <w:hideMark/>
          </w:tcPr>
          <w:p w14:paraId="7D77EA84"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b/>
                <w:bCs/>
                <w:color w:val="000000"/>
              </w:rPr>
              <w:t>6/4</w:t>
            </w:r>
          </w:p>
        </w:tc>
        <w:tc>
          <w:tcPr>
            <w:tcW w:w="830" w:type="pct"/>
            <w:shd w:val="clear" w:color="auto" w:fill="auto"/>
            <w:vAlign w:val="center"/>
          </w:tcPr>
          <w:p w14:paraId="7C6CC3DC" w14:textId="77777777" w:rsidR="00C667D6" w:rsidRPr="003A62AB" w:rsidRDefault="00C667D6" w:rsidP="00C667D6">
            <w:pPr>
              <w:jc w:val="center"/>
              <w:rPr>
                <w:rFonts w:ascii="Times New Roman" w:eastAsia="Calibri" w:hAnsi="Times New Roman" w:cs="Times New Roman"/>
              </w:rPr>
            </w:pPr>
          </w:p>
        </w:tc>
      </w:tr>
      <w:tr w:rsidR="00C667D6" w:rsidRPr="003A62AB" w14:paraId="0CFFA3A9" w14:textId="77777777" w:rsidTr="00C667D6">
        <w:trPr>
          <w:trHeight w:val="20"/>
        </w:trPr>
        <w:tc>
          <w:tcPr>
            <w:tcW w:w="989" w:type="pct"/>
            <w:vMerge/>
            <w:shd w:val="clear" w:color="auto" w:fill="auto"/>
            <w:vAlign w:val="center"/>
            <w:hideMark/>
          </w:tcPr>
          <w:p w14:paraId="453EEF69" w14:textId="77777777" w:rsidR="00C667D6" w:rsidRPr="003A62AB" w:rsidRDefault="00C667D6" w:rsidP="00C667D6">
            <w:pPr>
              <w:jc w:val="center"/>
              <w:rPr>
                <w:rFonts w:ascii="Times New Roman" w:eastAsia="Calibri" w:hAnsi="Times New Roman" w:cs="Times New Roman"/>
              </w:rPr>
            </w:pPr>
          </w:p>
        </w:tc>
        <w:tc>
          <w:tcPr>
            <w:tcW w:w="2454" w:type="pct"/>
            <w:shd w:val="clear" w:color="auto" w:fill="auto"/>
            <w:vAlign w:val="center"/>
            <w:hideMark/>
          </w:tcPr>
          <w:p w14:paraId="1A736730"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color w:val="000000"/>
              </w:rPr>
              <w:t>Основные положения теории графов. Маршруты и пути в неориентированных и ориентированных графах. Матрицы инцидентности и смежности в графах</w:t>
            </w:r>
          </w:p>
        </w:tc>
        <w:tc>
          <w:tcPr>
            <w:tcW w:w="728" w:type="pct"/>
            <w:shd w:val="clear" w:color="auto" w:fill="auto"/>
            <w:vAlign w:val="center"/>
            <w:hideMark/>
          </w:tcPr>
          <w:p w14:paraId="584A6052"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color w:val="000000"/>
              </w:rPr>
              <w:t>2/0</w:t>
            </w:r>
          </w:p>
        </w:tc>
        <w:tc>
          <w:tcPr>
            <w:tcW w:w="830" w:type="pct"/>
            <w:shd w:val="clear" w:color="auto" w:fill="auto"/>
            <w:vAlign w:val="center"/>
          </w:tcPr>
          <w:p w14:paraId="385E195C"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2C1ADFC3" w14:textId="77777777" w:rsidTr="00C667D6">
        <w:trPr>
          <w:trHeight w:val="176"/>
        </w:trPr>
        <w:tc>
          <w:tcPr>
            <w:tcW w:w="989" w:type="pct"/>
            <w:vMerge/>
            <w:shd w:val="clear" w:color="auto" w:fill="auto"/>
            <w:vAlign w:val="center"/>
            <w:hideMark/>
          </w:tcPr>
          <w:p w14:paraId="46363794" w14:textId="77777777" w:rsidR="00C667D6" w:rsidRPr="003A62AB" w:rsidRDefault="00C667D6" w:rsidP="00C667D6">
            <w:pPr>
              <w:jc w:val="center"/>
              <w:rPr>
                <w:rFonts w:ascii="Times New Roman" w:eastAsia="Calibri" w:hAnsi="Times New Roman" w:cs="Times New Roman"/>
              </w:rPr>
            </w:pPr>
          </w:p>
        </w:tc>
        <w:tc>
          <w:tcPr>
            <w:tcW w:w="2454" w:type="pct"/>
            <w:shd w:val="clear" w:color="auto" w:fill="auto"/>
            <w:vAlign w:val="center"/>
            <w:hideMark/>
          </w:tcPr>
          <w:p w14:paraId="28FEF08C" w14:textId="77777777" w:rsidR="00C667D6" w:rsidRPr="003A62AB" w:rsidRDefault="00C667D6" w:rsidP="00C667D6">
            <w:pPr>
              <w:rPr>
                <w:rFonts w:ascii="Times New Roman" w:eastAsia="Calibri" w:hAnsi="Times New Roman" w:cs="Times New Roman"/>
              </w:rPr>
            </w:pPr>
            <w:r w:rsidRPr="003A62AB">
              <w:rPr>
                <w:rFonts w:ascii="Times New Roman" w:eastAsia="Calibri" w:hAnsi="Times New Roman" w:cs="Times New Roman"/>
                <w:color w:val="000000"/>
              </w:rPr>
              <w:t>Практическая работа №4. Связность графов. Эйлеровы графы</w:t>
            </w:r>
          </w:p>
        </w:tc>
        <w:tc>
          <w:tcPr>
            <w:tcW w:w="728" w:type="pct"/>
            <w:shd w:val="clear" w:color="auto" w:fill="auto"/>
            <w:vAlign w:val="center"/>
            <w:hideMark/>
          </w:tcPr>
          <w:p w14:paraId="575F0526"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color w:val="000000"/>
              </w:rPr>
              <w:t>2/2</w:t>
            </w:r>
          </w:p>
        </w:tc>
        <w:tc>
          <w:tcPr>
            <w:tcW w:w="830" w:type="pct"/>
            <w:shd w:val="clear" w:color="auto" w:fill="auto"/>
            <w:vAlign w:val="center"/>
          </w:tcPr>
          <w:p w14:paraId="735557EC"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24ADB200" w14:textId="77777777" w:rsidTr="00C667D6">
        <w:trPr>
          <w:trHeight w:val="212"/>
        </w:trPr>
        <w:tc>
          <w:tcPr>
            <w:tcW w:w="989" w:type="pct"/>
            <w:vMerge/>
            <w:shd w:val="clear" w:color="auto" w:fill="auto"/>
            <w:vAlign w:val="center"/>
            <w:hideMark/>
          </w:tcPr>
          <w:p w14:paraId="1E070C64" w14:textId="77777777" w:rsidR="00C667D6" w:rsidRPr="003A62AB" w:rsidRDefault="00C667D6" w:rsidP="00C667D6">
            <w:pPr>
              <w:jc w:val="center"/>
              <w:rPr>
                <w:rFonts w:ascii="Times New Roman" w:eastAsia="Calibri" w:hAnsi="Times New Roman" w:cs="Times New Roman"/>
              </w:rPr>
            </w:pPr>
          </w:p>
        </w:tc>
        <w:tc>
          <w:tcPr>
            <w:tcW w:w="2454" w:type="pct"/>
            <w:shd w:val="clear" w:color="auto" w:fill="auto"/>
            <w:vAlign w:val="center"/>
            <w:hideMark/>
          </w:tcPr>
          <w:p w14:paraId="0F7315EC"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color w:val="000000"/>
              </w:rPr>
              <w:t>Практическая работа №5. Деревья и взвешенные графы</w:t>
            </w:r>
          </w:p>
        </w:tc>
        <w:tc>
          <w:tcPr>
            <w:tcW w:w="728" w:type="pct"/>
            <w:shd w:val="clear" w:color="auto" w:fill="auto"/>
            <w:vAlign w:val="center"/>
            <w:hideMark/>
          </w:tcPr>
          <w:p w14:paraId="4D1CBE0C"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color w:val="000000"/>
              </w:rPr>
              <w:t>2/2</w:t>
            </w:r>
          </w:p>
        </w:tc>
        <w:tc>
          <w:tcPr>
            <w:tcW w:w="830" w:type="pct"/>
            <w:shd w:val="clear" w:color="auto" w:fill="auto"/>
            <w:vAlign w:val="center"/>
          </w:tcPr>
          <w:p w14:paraId="62B3BEDB"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2B903C72" w14:textId="77777777" w:rsidTr="00C667D6">
        <w:trPr>
          <w:trHeight w:val="185"/>
        </w:trPr>
        <w:tc>
          <w:tcPr>
            <w:tcW w:w="989" w:type="pct"/>
            <w:vMerge w:val="restart"/>
            <w:shd w:val="clear" w:color="auto" w:fill="auto"/>
            <w:vAlign w:val="center"/>
            <w:hideMark/>
          </w:tcPr>
          <w:p w14:paraId="369266B1" w14:textId="77777777" w:rsidR="00C667D6" w:rsidRPr="003A62AB" w:rsidRDefault="00C667D6" w:rsidP="00C667D6">
            <w:pPr>
              <w:jc w:val="center"/>
              <w:rPr>
                <w:rFonts w:ascii="Times New Roman" w:eastAsia="Calibri" w:hAnsi="Times New Roman" w:cs="Times New Roman"/>
                <w:b/>
                <w:bCs/>
                <w:iCs/>
                <w:color w:val="000000"/>
              </w:rPr>
            </w:pPr>
            <w:r w:rsidRPr="003A62AB">
              <w:rPr>
                <w:rFonts w:ascii="Times New Roman" w:eastAsia="Calibri" w:hAnsi="Times New Roman" w:cs="Times New Roman"/>
                <w:b/>
                <w:bCs/>
                <w:iCs/>
                <w:color w:val="000000"/>
              </w:rPr>
              <w:t>Тема 5.</w:t>
            </w:r>
          </w:p>
          <w:p w14:paraId="297A7316"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bCs/>
                <w:iCs/>
                <w:color w:val="000000"/>
              </w:rPr>
              <w:t>Элементы теории кодирования и теории автоматов</w:t>
            </w:r>
          </w:p>
        </w:tc>
        <w:tc>
          <w:tcPr>
            <w:tcW w:w="2454" w:type="pct"/>
            <w:shd w:val="clear" w:color="auto" w:fill="auto"/>
            <w:vAlign w:val="center"/>
            <w:hideMark/>
          </w:tcPr>
          <w:p w14:paraId="599DE437"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b/>
                <w:bCs/>
                <w:iCs/>
                <w:color w:val="000000"/>
              </w:rPr>
              <w:t>С</w:t>
            </w:r>
            <w:r w:rsidRPr="003A62AB">
              <w:rPr>
                <w:rFonts w:ascii="Times New Roman" w:eastAsia="Calibri" w:hAnsi="Times New Roman" w:cs="Times New Roman"/>
                <w:iCs/>
                <w:color w:val="000000"/>
              </w:rPr>
              <w:t>о</w:t>
            </w:r>
            <w:r w:rsidRPr="003A62AB">
              <w:rPr>
                <w:rFonts w:ascii="Times New Roman" w:eastAsia="Calibri" w:hAnsi="Times New Roman" w:cs="Times New Roman"/>
                <w:b/>
                <w:bCs/>
                <w:iCs/>
                <w:color w:val="000000"/>
              </w:rPr>
              <w:t>держание</w:t>
            </w:r>
          </w:p>
        </w:tc>
        <w:tc>
          <w:tcPr>
            <w:tcW w:w="728" w:type="pct"/>
            <w:shd w:val="clear" w:color="auto" w:fill="auto"/>
            <w:vAlign w:val="center"/>
            <w:hideMark/>
          </w:tcPr>
          <w:p w14:paraId="1948E7ED" w14:textId="77777777" w:rsidR="00C667D6" w:rsidRPr="003A62AB" w:rsidRDefault="00C667D6" w:rsidP="00C667D6">
            <w:pPr>
              <w:jc w:val="center"/>
              <w:rPr>
                <w:rFonts w:ascii="Times New Roman" w:eastAsia="Calibri" w:hAnsi="Times New Roman" w:cs="Times New Roman"/>
                <w:b/>
              </w:rPr>
            </w:pPr>
            <w:r w:rsidRPr="003A62AB">
              <w:rPr>
                <w:rFonts w:ascii="Times New Roman" w:eastAsia="Calibri" w:hAnsi="Times New Roman" w:cs="Times New Roman"/>
                <w:b/>
              </w:rPr>
              <w:t>6/4</w:t>
            </w:r>
          </w:p>
        </w:tc>
        <w:tc>
          <w:tcPr>
            <w:tcW w:w="830" w:type="pct"/>
            <w:shd w:val="clear" w:color="auto" w:fill="auto"/>
            <w:vAlign w:val="center"/>
          </w:tcPr>
          <w:p w14:paraId="1CF62FB0" w14:textId="77777777" w:rsidR="00C667D6" w:rsidRPr="003A62AB" w:rsidRDefault="00C667D6" w:rsidP="00C667D6">
            <w:pPr>
              <w:jc w:val="center"/>
              <w:rPr>
                <w:rFonts w:ascii="Times New Roman" w:eastAsia="Calibri" w:hAnsi="Times New Roman" w:cs="Times New Roman"/>
              </w:rPr>
            </w:pPr>
          </w:p>
        </w:tc>
      </w:tr>
      <w:tr w:rsidR="00C667D6" w:rsidRPr="003A62AB" w14:paraId="398233A2" w14:textId="77777777" w:rsidTr="00C667D6">
        <w:trPr>
          <w:trHeight w:val="185"/>
        </w:trPr>
        <w:tc>
          <w:tcPr>
            <w:tcW w:w="989" w:type="pct"/>
            <w:vMerge/>
            <w:shd w:val="clear" w:color="auto" w:fill="auto"/>
            <w:vAlign w:val="center"/>
          </w:tcPr>
          <w:p w14:paraId="576B9C28" w14:textId="77777777" w:rsidR="00C667D6" w:rsidRPr="003A62AB" w:rsidRDefault="00C667D6" w:rsidP="00C667D6">
            <w:pPr>
              <w:jc w:val="center"/>
              <w:rPr>
                <w:rFonts w:ascii="Times New Roman" w:eastAsia="Calibri" w:hAnsi="Times New Roman" w:cs="Times New Roman"/>
                <w:b/>
                <w:bCs/>
                <w:iCs/>
                <w:color w:val="000000"/>
              </w:rPr>
            </w:pPr>
          </w:p>
        </w:tc>
        <w:tc>
          <w:tcPr>
            <w:tcW w:w="2454" w:type="pct"/>
            <w:shd w:val="clear" w:color="auto" w:fill="auto"/>
            <w:vAlign w:val="center"/>
          </w:tcPr>
          <w:p w14:paraId="565293F4" w14:textId="77777777" w:rsidR="00C667D6" w:rsidRPr="003A62AB" w:rsidRDefault="00C667D6" w:rsidP="00C667D6">
            <w:pPr>
              <w:jc w:val="both"/>
              <w:rPr>
                <w:rFonts w:ascii="Times New Roman" w:eastAsia="Calibri" w:hAnsi="Times New Roman" w:cs="Times New Roman"/>
                <w:bCs/>
                <w:iCs/>
                <w:color w:val="000000"/>
              </w:rPr>
            </w:pPr>
            <w:r w:rsidRPr="003A62AB">
              <w:rPr>
                <w:rFonts w:ascii="Times New Roman" w:eastAsia="Calibri" w:hAnsi="Times New Roman" w:cs="Times New Roman"/>
                <w:bCs/>
                <w:iCs/>
                <w:color w:val="000000"/>
              </w:rPr>
              <w:t>Понятие криптографии. Методы кодирования.</w:t>
            </w:r>
            <w:r w:rsidRPr="003A62AB">
              <w:rPr>
                <w:rFonts w:ascii="Times New Roman" w:eastAsia="Calibri" w:hAnsi="Times New Roman" w:cs="Times New Roman"/>
                <w:color w:val="000000"/>
              </w:rPr>
              <w:t xml:space="preserve"> Определение и способы задания конечных автоматов</w:t>
            </w:r>
          </w:p>
        </w:tc>
        <w:tc>
          <w:tcPr>
            <w:tcW w:w="728" w:type="pct"/>
            <w:shd w:val="clear" w:color="auto" w:fill="auto"/>
            <w:vAlign w:val="center"/>
          </w:tcPr>
          <w:p w14:paraId="3902E749" w14:textId="77777777" w:rsidR="00C667D6" w:rsidRPr="003A62AB" w:rsidRDefault="00C667D6" w:rsidP="00C667D6">
            <w:pPr>
              <w:jc w:val="center"/>
              <w:rPr>
                <w:rFonts w:ascii="Times New Roman" w:eastAsia="Calibri" w:hAnsi="Times New Roman" w:cs="Times New Roman"/>
                <w:b/>
              </w:rPr>
            </w:pPr>
            <w:r w:rsidRPr="003A62AB">
              <w:rPr>
                <w:rFonts w:ascii="Times New Roman" w:eastAsia="Calibri" w:hAnsi="Times New Roman" w:cs="Times New Roman"/>
                <w:color w:val="000000"/>
              </w:rPr>
              <w:t>2/0</w:t>
            </w:r>
          </w:p>
        </w:tc>
        <w:tc>
          <w:tcPr>
            <w:tcW w:w="830" w:type="pct"/>
            <w:shd w:val="clear" w:color="auto" w:fill="auto"/>
            <w:vAlign w:val="center"/>
          </w:tcPr>
          <w:p w14:paraId="3F6FA7B9"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2921E21F" w14:textId="77777777" w:rsidTr="00C667D6">
        <w:trPr>
          <w:trHeight w:val="263"/>
        </w:trPr>
        <w:tc>
          <w:tcPr>
            <w:tcW w:w="989" w:type="pct"/>
            <w:vMerge/>
            <w:shd w:val="clear" w:color="auto" w:fill="auto"/>
            <w:vAlign w:val="center"/>
            <w:hideMark/>
          </w:tcPr>
          <w:p w14:paraId="53039602" w14:textId="77777777" w:rsidR="00C667D6" w:rsidRPr="003A62AB" w:rsidRDefault="00C667D6" w:rsidP="00C667D6">
            <w:pPr>
              <w:jc w:val="center"/>
              <w:rPr>
                <w:rFonts w:ascii="Times New Roman" w:eastAsia="Calibri" w:hAnsi="Times New Roman" w:cs="Times New Roman"/>
              </w:rPr>
            </w:pPr>
          </w:p>
        </w:tc>
        <w:tc>
          <w:tcPr>
            <w:tcW w:w="2454" w:type="pct"/>
            <w:shd w:val="clear" w:color="auto" w:fill="auto"/>
            <w:vAlign w:val="center"/>
            <w:hideMark/>
          </w:tcPr>
          <w:p w14:paraId="4B9EA17E"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color w:val="000000"/>
              </w:rPr>
              <w:t>Практическая работа №6. Общие задачи теории автоматов</w:t>
            </w:r>
          </w:p>
        </w:tc>
        <w:tc>
          <w:tcPr>
            <w:tcW w:w="728" w:type="pct"/>
            <w:shd w:val="clear" w:color="auto" w:fill="auto"/>
            <w:vAlign w:val="center"/>
            <w:hideMark/>
          </w:tcPr>
          <w:p w14:paraId="1FA645A7"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color w:val="000000"/>
              </w:rPr>
              <w:t>2/2</w:t>
            </w:r>
          </w:p>
        </w:tc>
        <w:tc>
          <w:tcPr>
            <w:tcW w:w="830" w:type="pct"/>
            <w:shd w:val="clear" w:color="auto" w:fill="auto"/>
            <w:vAlign w:val="center"/>
          </w:tcPr>
          <w:p w14:paraId="48CADA34"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3632CDE8" w14:textId="77777777" w:rsidTr="00C667D6">
        <w:trPr>
          <w:trHeight w:val="262"/>
        </w:trPr>
        <w:tc>
          <w:tcPr>
            <w:tcW w:w="989" w:type="pct"/>
            <w:vMerge/>
            <w:shd w:val="clear" w:color="auto" w:fill="auto"/>
            <w:vAlign w:val="center"/>
          </w:tcPr>
          <w:p w14:paraId="13EC81F3" w14:textId="77777777" w:rsidR="00C667D6" w:rsidRPr="003A62AB" w:rsidRDefault="00C667D6" w:rsidP="00C667D6">
            <w:pPr>
              <w:jc w:val="center"/>
              <w:rPr>
                <w:rFonts w:ascii="Times New Roman" w:eastAsia="Calibri" w:hAnsi="Times New Roman" w:cs="Times New Roman"/>
              </w:rPr>
            </w:pPr>
          </w:p>
        </w:tc>
        <w:tc>
          <w:tcPr>
            <w:tcW w:w="2454" w:type="pct"/>
            <w:shd w:val="clear" w:color="auto" w:fill="auto"/>
            <w:vAlign w:val="center"/>
          </w:tcPr>
          <w:p w14:paraId="73421413" w14:textId="77777777" w:rsidR="00C667D6" w:rsidRPr="003A62AB" w:rsidRDefault="00C667D6" w:rsidP="00C667D6">
            <w:pPr>
              <w:jc w:val="both"/>
              <w:rPr>
                <w:rFonts w:ascii="Times New Roman" w:eastAsia="Calibri" w:hAnsi="Times New Roman" w:cs="Times New Roman"/>
                <w:color w:val="000000"/>
              </w:rPr>
            </w:pPr>
            <w:r w:rsidRPr="003A62AB">
              <w:rPr>
                <w:rFonts w:ascii="Times New Roman" w:eastAsia="Calibri" w:hAnsi="Times New Roman" w:cs="Times New Roman"/>
                <w:color w:val="000000"/>
              </w:rPr>
              <w:t>Практическая работа №7. Приложение алгебры вычетов к криптографическим шрифтам</w:t>
            </w:r>
          </w:p>
        </w:tc>
        <w:tc>
          <w:tcPr>
            <w:tcW w:w="728" w:type="pct"/>
            <w:shd w:val="clear" w:color="auto" w:fill="auto"/>
            <w:vAlign w:val="center"/>
          </w:tcPr>
          <w:p w14:paraId="49092413" w14:textId="77777777" w:rsidR="00C667D6" w:rsidRPr="003A62AB" w:rsidRDefault="00C667D6" w:rsidP="00C667D6">
            <w:pPr>
              <w:jc w:val="center"/>
              <w:rPr>
                <w:rFonts w:ascii="Times New Roman" w:eastAsia="Calibri" w:hAnsi="Times New Roman" w:cs="Times New Roman"/>
                <w:color w:val="000000"/>
              </w:rPr>
            </w:pPr>
            <w:r w:rsidRPr="003A62AB">
              <w:rPr>
                <w:rFonts w:ascii="Times New Roman" w:eastAsia="Calibri" w:hAnsi="Times New Roman" w:cs="Times New Roman"/>
                <w:color w:val="000000"/>
              </w:rPr>
              <w:t>2/2</w:t>
            </w:r>
          </w:p>
        </w:tc>
        <w:tc>
          <w:tcPr>
            <w:tcW w:w="830" w:type="pct"/>
            <w:shd w:val="clear" w:color="auto" w:fill="auto"/>
            <w:vAlign w:val="center"/>
          </w:tcPr>
          <w:p w14:paraId="7EB9BA73"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5B43DB6A" w14:textId="77777777" w:rsidTr="00C667D6">
        <w:trPr>
          <w:trHeight w:val="129"/>
        </w:trPr>
        <w:tc>
          <w:tcPr>
            <w:tcW w:w="989" w:type="pct"/>
            <w:vMerge w:val="restart"/>
            <w:shd w:val="clear" w:color="auto" w:fill="auto"/>
            <w:vAlign w:val="center"/>
            <w:hideMark/>
          </w:tcPr>
          <w:p w14:paraId="56120822" w14:textId="77777777" w:rsidR="00C667D6" w:rsidRPr="003A62AB" w:rsidRDefault="00C667D6" w:rsidP="00C667D6">
            <w:pPr>
              <w:jc w:val="center"/>
              <w:rPr>
                <w:rFonts w:ascii="Times New Roman" w:eastAsia="Calibri" w:hAnsi="Times New Roman" w:cs="Times New Roman"/>
                <w:b/>
                <w:bCs/>
                <w:iCs/>
                <w:color w:val="000000"/>
              </w:rPr>
            </w:pPr>
            <w:r w:rsidRPr="003A62AB">
              <w:rPr>
                <w:rFonts w:ascii="Times New Roman" w:eastAsia="Calibri" w:hAnsi="Times New Roman" w:cs="Times New Roman"/>
                <w:b/>
                <w:bCs/>
                <w:iCs/>
                <w:color w:val="000000"/>
              </w:rPr>
              <w:t>Тема 6.</w:t>
            </w:r>
          </w:p>
          <w:p w14:paraId="0CCEEBCD"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bCs/>
                <w:iCs/>
                <w:color w:val="000000"/>
              </w:rPr>
              <w:t>Теория алгоритмов</w:t>
            </w:r>
          </w:p>
        </w:tc>
        <w:tc>
          <w:tcPr>
            <w:tcW w:w="2454" w:type="pct"/>
            <w:shd w:val="clear" w:color="auto" w:fill="auto"/>
            <w:vAlign w:val="center"/>
            <w:hideMark/>
          </w:tcPr>
          <w:p w14:paraId="7938DD14"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b/>
                <w:bCs/>
                <w:iCs/>
                <w:color w:val="000000"/>
              </w:rPr>
              <w:t>С</w:t>
            </w:r>
            <w:r w:rsidRPr="003A62AB">
              <w:rPr>
                <w:rFonts w:ascii="Times New Roman" w:eastAsia="Calibri" w:hAnsi="Times New Roman" w:cs="Times New Roman"/>
                <w:iCs/>
                <w:color w:val="000000"/>
              </w:rPr>
              <w:t>о</w:t>
            </w:r>
            <w:r w:rsidRPr="003A62AB">
              <w:rPr>
                <w:rFonts w:ascii="Times New Roman" w:eastAsia="Calibri" w:hAnsi="Times New Roman" w:cs="Times New Roman"/>
                <w:b/>
                <w:bCs/>
                <w:iCs/>
                <w:color w:val="000000"/>
              </w:rPr>
              <w:t>держание</w:t>
            </w:r>
          </w:p>
        </w:tc>
        <w:tc>
          <w:tcPr>
            <w:tcW w:w="728" w:type="pct"/>
            <w:shd w:val="clear" w:color="auto" w:fill="auto"/>
            <w:vAlign w:val="center"/>
            <w:hideMark/>
          </w:tcPr>
          <w:p w14:paraId="15863EA8" w14:textId="77777777" w:rsidR="00C667D6" w:rsidRPr="003A62AB" w:rsidRDefault="00C667D6" w:rsidP="00C667D6">
            <w:pPr>
              <w:jc w:val="center"/>
              <w:rPr>
                <w:rFonts w:ascii="Times New Roman" w:eastAsia="Calibri" w:hAnsi="Times New Roman" w:cs="Times New Roman"/>
                <w:b/>
              </w:rPr>
            </w:pPr>
            <w:r w:rsidRPr="003A62AB">
              <w:rPr>
                <w:rFonts w:ascii="Times New Roman" w:eastAsia="Calibri" w:hAnsi="Times New Roman" w:cs="Times New Roman"/>
                <w:b/>
              </w:rPr>
              <w:t>4/2</w:t>
            </w:r>
          </w:p>
        </w:tc>
        <w:tc>
          <w:tcPr>
            <w:tcW w:w="830" w:type="pct"/>
            <w:shd w:val="clear" w:color="auto" w:fill="auto"/>
            <w:vAlign w:val="center"/>
          </w:tcPr>
          <w:p w14:paraId="5A1E6635" w14:textId="77777777" w:rsidR="00C667D6" w:rsidRPr="003A62AB" w:rsidRDefault="00C667D6" w:rsidP="00C667D6">
            <w:pPr>
              <w:jc w:val="center"/>
              <w:rPr>
                <w:rFonts w:ascii="Times New Roman" w:eastAsia="Calibri" w:hAnsi="Times New Roman" w:cs="Times New Roman"/>
              </w:rPr>
            </w:pPr>
          </w:p>
        </w:tc>
      </w:tr>
      <w:tr w:rsidR="00C667D6" w:rsidRPr="003A62AB" w14:paraId="194BAA53" w14:textId="77777777" w:rsidTr="00C667D6">
        <w:trPr>
          <w:trHeight w:val="129"/>
        </w:trPr>
        <w:tc>
          <w:tcPr>
            <w:tcW w:w="989" w:type="pct"/>
            <w:vMerge/>
            <w:shd w:val="clear" w:color="auto" w:fill="auto"/>
            <w:vAlign w:val="center"/>
          </w:tcPr>
          <w:p w14:paraId="55455B61" w14:textId="77777777" w:rsidR="00C667D6" w:rsidRPr="003A62AB" w:rsidRDefault="00C667D6" w:rsidP="00C667D6">
            <w:pPr>
              <w:jc w:val="center"/>
              <w:rPr>
                <w:rFonts w:ascii="Times New Roman" w:eastAsia="Calibri" w:hAnsi="Times New Roman" w:cs="Times New Roman"/>
                <w:b/>
                <w:bCs/>
                <w:iCs/>
                <w:color w:val="000000"/>
              </w:rPr>
            </w:pPr>
          </w:p>
        </w:tc>
        <w:tc>
          <w:tcPr>
            <w:tcW w:w="2454" w:type="pct"/>
            <w:shd w:val="clear" w:color="auto" w:fill="auto"/>
            <w:vAlign w:val="center"/>
          </w:tcPr>
          <w:p w14:paraId="60CF8B54" w14:textId="77777777" w:rsidR="00C667D6" w:rsidRPr="003A62AB" w:rsidRDefault="00C667D6" w:rsidP="00C667D6">
            <w:pPr>
              <w:jc w:val="both"/>
              <w:rPr>
                <w:rFonts w:ascii="Times New Roman" w:eastAsia="Calibri" w:hAnsi="Times New Roman" w:cs="Times New Roman"/>
                <w:bCs/>
                <w:iCs/>
                <w:color w:val="000000"/>
              </w:rPr>
            </w:pPr>
            <w:r w:rsidRPr="003A62AB">
              <w:rPr>
                <w:rFonts w:ascii="Times New Roman" w:eastAsia="Calibri" w:hAnsi="Times New Roman" w:cs="Times New Roman"/>
                <w:bCs/>
                <w:iCs/>
                <w:color w:val="000000"/>
              </w:rPr>
              <w:t xml:space="preserve">Основы теории алгоритмов. Направления развития теории алгоритмов. Составляющие теории алгоритмов </w:t>
            </w:r>
            <w:r w:rsidRPr="003A62AB">
              <w:rPr>
                <w:rFonts w:ascii="Times New Roman" w:eastAsia="Calibri" w:hAnsi="Times New Roman" w:cs="Times New Roman"/>
                <w:color w:val="000000"/>
              </w:rPr>
              <w:t>Определение и представление алгоритмов. Анализ алгоритмов.</w:t>
            </w:r>
          </w:p>
        </w:tc>
        <w:tc>
          <w:tcPr>
            <w:tcW w:w="728" w:type="pct"/>
            <w:shd w:val="clear" w:color="auto" w:fill="auto"/>
            <w:vAlign w:val="center"/>
          </w:tcPr>
          <w:p w14:paraId="1520EF5C" w14:textId="77777777" w:rsidR="00C667D6" w:rsidRPr="003A62AB" w:rsidRDefault="00C667D6" w:rsidP="00C667D6">
            <w:pPr>
              <w:jc w:val="center"/>
              <w:rPr>
                <w:rFonts w:ascii="Times New Roman" w:eastAsia="Calibri" w:hAnsi="Times New Roman" w:cs="Times New Roman"/>
                <w:b/>
              </w:rPr>
            </w:pPr>
            <w:r w:rsidRPr="003A62AB">
              <w:rPr>
                <w:rFonts w:ascii="Times New Roman" w:eastAsia="Calibri" w:hAnsi="Times New Roman" w:cs="Times New Roman"/>
                <w:color w:val="000000"/>
              </w:rPr>
              <w:t>2/0</w:t>
            </w:r>
          </w:p>
        </w:tc>
        <w:tc>
          <w:tcPr>
            <w:tcW w:w="830" w:type="pct"/>
            <w:shd w:val="clear" w:color="auto" w:fill="auto"/>
            <w:vAlign w:val="center"/>
          </w:tcPr>
          <w:p w14:paraId="2B8B47BB"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0000E4E0" w14:textId="77777777" w:rsidTr="00C667D6">
        <w:trPr>
          <w:trHeight w:val="278"/>
        </w:trPr>
        <w:tc>
          <w:tcPr>
            <w:tcW w:w="989" w:type="pct"/>
            <w:vMerge/>
            <w:shd w:val="clear" w:color="auto" w:fill="auto"/>
            <w:vAlign w:val="center"/>
            <w:hideMark/>
          </w:tcPr>
          <w:p w14:paraId="06D20062" w14:textId="77777777" w:rsidR="00C667D6" w:rsidRPr="003A62AB" w:rsidRDefault="00C667D6" w:rsidP="00C667D6">
            <w:pPr>
              <w:jc w:val="both"/>
              <w:rPr>
                <w:rFonts w:ascii="Times New Roman" w:eastAsia="Calibri" w:hAnsi="Times New Roman" w:cs="Times New Roman"/>
              </w:rPr>
            </w:pPr>
          </w:p>
        </w:tc>
        <w:tc>
          <w:tcPr>
            <w:tcW w:w="2454" w:type="pct"/>
            <w:shd w:val="clear" w:color="auto" w:fill="auto"/>
            <w:vAlign w:val="center"/>
            <w:hideMark/>
          </w:tcPr>
          <w:p w14:paraId="416554FE" w14:textId="77777777" w:rsidR="00C667D6" w:rsidRPr="003A62AB" w:rsidRDefault="00C667D6" w:rsidP="00C667D6">
            <w:pPr>
              <w:jc w:val="both"/>
              <w:rPr>
                <w:rFonts w:ascii="Times New Roman" w:eastAsia="Calibri" w:hAnsi="Times New Roman" w:cs="Times New Roman"/>
              </w:rPr>
            </w:pPr>
            <w:r w:rsidRPr="003A62AB">
              <w:rPr>
                <w:rFonts w:ascii="Times New Roman" w:eastAsia="Calibri" w:hAnsi="Times New Roman" w:cs="Times New Roman"/>
                <w:color w:val="000000"/>
              </w:rPr>
              <w:t>Практическая работа №8. Классификация алгоритмов по временной сложности. Применение алгоритмов.</w:t>
            </w:r>
          </w:p>
        </w:tc>
        <w:tc>
          <w:tcPr>
            <w:tcW w:w="728" w:type="pct"/>
            <w:shd w:val="clear" w:color="auto" w:fill="auto"/>
            <w:vAlign w:val="center"/>
            <w:hideMark/>
          </w:tcPr>
          <w:p w14:paraId="677A6040"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color w:val="000000"/>
              </w:rPr>
              <w:t>2/2</w:t>
            </w:r>
          </w:p>
        </w:tc>
        <w:tc>
          <w:tcPr>
            <w:tcW w:w="830" w:type="pct"/>
            <w:shd w:val="clear" w:color="auto" w:fill="auto"/>
            <w:vAlign w:val="center"/>
          </w:tcPr>
          <w:p w14:paraId="5CCB5821" w14:textId="77777777" w:rsidR="00C667D6" w:rsidRPr="003A62AB" w:rsidRDefault="00C667D6" w:rsidP="00C667D6">
            <w:pPr>
              <w:jc w:val="center"/>
              <w:rPr>
                <w:rFonts w:ascii="Times New Roman" w:eastAsia="Calibri" w:hAnsi="Times New Roman" w:cs="Times New Roman"/>
              </w:rPr>
            </w:pPr>
            <w:r w:rsidRPr="003A62AB">
              <w:rPr>
                <w:rFonts w:ascii="Times New Roman" w:eastAsia="Calibri" w:hAnsi="Times New Roman" w:cs="Times New Roman"/>
              </w:rPr>
              <w:t>ОК 01</w:t>
            </w:r>
          </w:p>
        </w:tc>
      </w:tr>
      <w:tr w:rsidR="00C667D6" w:rsidRPr="003A62AB" w14:paraId="216264B6" w14:textId="77777777" w:rsidTr="00C667D6">
        <w:trPr>
          <w:trHeight w:val="278"/>
        </w:trPr>
        <w:tc>
          <w:tcPr>
            <w:tcW w:w="1" w:type="pct"/>
            <w:gridSpan w:val="2"/>
            <w:shd w:val="clear" w:color="auto" w:fill="auto"/>
            <w:vAlign w:val="center"/>
            <w:hideMark/>
          </w:tcPr>
          <w:p w14:paraId="3D5914A8" w14:textId="77777777" w:rsidR="00C667D6" w:rsidRPr="003A62AB" w:rsidRDefault="00C667D6" w:rsidP="00C667D6">
            <w:pPr>
              <w:jc w:val="both"/>
              <w:rPr>
                <w:rFonts w:ascii="Times New Roman" w:eastAsia="Calibri" w:hAnsi="Times New Roman" w:cs="Times New Roman"/>
                <w:color w:val="000000"/>
              </w:rPr>
            </w:pPr>
            <w:r w:rsidRPr="003A62AB">
              <w:rPr>
                <w:rFonts w:ascii="Times New Roman" w:eastAsia="Calibri" w:hAnsi="Times New Roman" w:cs="Times New Roman"/>
                <w:color w:val="000000"/>
              </w:rPr>
              <w:t>Консультации</w:t>
            </w:r>
          </w:p>
        </w:tc>
        <w:tc>
          <w:tcPr>
            <w:tcW w:w="728" w:type="pct"/>
            <w:shd w:val="clear" w:color="auto" w:fill="auto"/>
            <w:vAlign w:val="center"/>
            <w:hideMark/>
          </w:tcPr>
          <w:p w14:paraId="1D7A3C1D" w14:textId="77777777" w:rsidR="00C667D6" w:rsidRPr="003A62AB" w:rsidRDefault="00C667D6" w:rsidP="00C667D6">
            <w:pPr>
              <w:jc w:val="center"/>
              <w:rPr>
                <w:rFonts w:ascii="Times New Roman" w:eastAsia="Calibri" w:hAnsi="Times New Roman" w:cs="Times New Roman"/>
                <w:color w:val="000000"/>
              </w:rPr>
            </w:pPr>
            <w:r w:rsidRPr="003A62AB">
              <w:rPr>
                <w:rFonts w:ascii="Times New Roman" w:eastAsia="Calibri" w:hAnsi="Times New Roman" w:cs="Times New Roman"/>
                <w:color w:val="000000"/>
              </w:rPr>
              <w:t>3</w:t>
            </w:r>
          </w:p>
        </w:tc>
        <w:tc>
          <w:tcPr>
            <w:tcW w:w="830" w:type="pct"/>
            <w:shd w:val="clear" w:color="auto" w:fill="auto"/>
            <w:vAlign w:val="center"/>
          </w:tcPr>
          <w:p w14:paraId="7560E5F2" w14:textId="77777777" w:rsidR="00C667D6" w:rsidRPr="003A62AB" w:rsidRDefault="00C667D6" w:rsidP="00C667D6">
            <w:pPr>
              <w:jc w:val="center"/>
              <w:rPr>
                <w:rFonts w:ascii="Times New Roman" w:eastAsia="Calibri" w:hAnsi="Times New Roman" w:cs="Times New Roman"/>
              </w:rPr>
            </w:pPr>
          </w:p>
        </w:tc>
      </w:tr>
      <w:tr w:rsidR="00C667D6" w:rsidRPr="003A62AB" w14:paraId="55FCC061" w14:textId="77777777" w:rsidTr="00C667D6">
        <w:trPr>
          <w:trHeight w:val="391"/>
        </w:trPr>
        <w:tc>
          <w:tcPr>
            <w:tcW w:w="3443" w:type="pct"/>
            <w:gridSpan w:val="2"/>
            <w:shd w:val="clear" w:color="auto" w:fill="auto"/>
            <w:vAlign w:val="center"/>
          </w:tcPr>
          <w:p w14:paraId="56BE4DE4" w14:textId="77777777" w:rsidR="00C667D6" w:rsidRPr="003A62AB" w:rsidRDefault="00C667D6" w:rsidP="00C667D6">
            <w:pPr>
              <w:jc w:val="both"/>
              <w:rPr>
                <w:rFonts w:ascii="Times New Roman" w:eastAsia="Calibri" w:hAnsi="Times New Roman" w:cs="Times New Roman"/>
                <w:b/>
                <w:bCs/>
                <w:color w:val="000000"/>
              </w:rPr>
            </w:pPr>
            <w:r w:rsidRPr="003A62AB">
              <w:rPr>
                <w:rFonts w:ascii="Times New Roman" w:eastAsia="Calibri" w:hAnsi="Times New Roman" w:cs="Times New Roman"/>
                <w:b/>
                <w:bCs/>
                <w:color w:val="000000"/>
              </w:rPr>
              <w:t>Промежуточная аттестация в форме экзамена</w:t>
            </w:r>
          </w:p>
        </w:tc>
        <w:tc>
          <w:tcPr>
            <w:tcW w:w="728" w:type="pct"/>
            <w:shd w:val="clear" w:color="auto" w:fill="auto"/>
            <w:vAlign w:val="center"/>
          </w:tcPr>
          <w:p w14:paraId="5DBF115F" w14:textId="77777777" w:rsidR="00C667D6" w:rsidRPr="003A62AB" w:rsidRDefault="003A62AB" w:rsidP="00C667D6">
            <w:pPr>
              <w:jc w:val="center"/>
              <w:rPr>
                <w:rFonts w:ascii="Times New Roman" w:eastAsia="Calibri" w:hAnsi="Times New Roman" w:cs="Times New Roman"/>
                <w:b/>
              </w:rPr>
            </w:pPr>
            <w:r>
              <w:rPr>
                <w:rFonts w:ascii="Times New Roman" w:eastAsia="Calibri" w:hAnsi="Times New Roman" w:cs="Times New Roman"/>
                <w:b/>
              </w:rPr>
              <w:t>9</w:t>
            </w:r>
          </w:p>
        </w:tc>
        <w:tc>
          <w:tcPr>
            <w:tcW w:w="829" w:type="pct"/>
            <w:shd w:val="clear" w:color="auto" w:fill="auto"/>
            <w:vAlign w:val="center"/>
          </w:tcPr>
          <w:p w14:paraId="060A58C9" w14:textId="77777777" w:rsidR="00C667D6" w:rsidRPr="003A62AB" w:rsidRDefault="00C667D6" w:rsidP="00C667D6">
            <w:pPr>
              <w:jc w:val="center"/>
              <w:rPr>
                <w:rFonts w:ascii="Times New Roman" w:eastAsia="Calibri" w:hAnsi="Times New Roman" w:cs="Times New Roman"/>
              </w:rPr>
            </w:pPr>
          </w:p>
        </w:tc>
      </w:tr>
      <w:tr w:rsidR="00C667D6" w:rsidRPr="003A62AB" w14:paraId="01BD2692" w14:textId="77777777" w:rsidTr="00C667D6">
        <w:trPr>
          <w:trHeight w:val="391"/>
        </w:trPr>
        <w:tc>
          <w:tcPr>
            <w:tcW w:w="3443" w:type="pct"/>
            <w:gridSpan w:val="2"/>
            <w:shd w:val="clear" w:color="auto" w:fill="auto"/>
            <w:vAlign w:val="center"/>
            <w:hideMark/>
          </w:tcPr>
          <w:p w14:paraId="5C6D2D44" w14:textId="77777777" w:rsidR="00C667D6" w:rsidRPr="003A62AB" w:rsidRDefault="00C667D6" w:rsidP="00C667D6">
            <w:pPr>
              <w:jc w:val="right"/>
              <w:rPr>
                <w:rFonts w:ascii="Times New Roman" w:eastAsia="Calibri" w:hAnsi="Times New Roman" w:cs="Times New Roman"/>
              </w:rPr>
            </w:pPr>
            <w:r w:rsidRPr="003A62AB">
              <w:rPr>
                <w:rFonts w:ascii="Times New Roman" w:eastAsia="Calibri" w:hAnsi="Times New Roman" w:cs="Times New Roman"/>
                <w:b/>
                <w:bCs/>
                <w:color w:val="000000"/>
              </w:rPr>
              <w:t>ВСЕГО:</w:t>
            </w:r>
          </w:p>
        </w:tc>
        <w:tc>
          <w:tcPr>
            <w:tcW w:w="728" w:type="pct"/>
            <w:shd w:val="clear" w:color="auto" w:fill="auto"/>
            <w:vAlign w:val="center"/>
            <w:hideMark/>
          </w:tcPr>
          <w:p w14:paraId="636E7659" w14:textId="77777777" w:rsidR="00C667D6" w:rsidRPr="003A62AB" w:rsidRDefault="00C667D6" w:rsidP="00C667D6">
            <w:pPr>
              <w:jc w:val="center"/>
              <w:rPr>
                <w:rFonts w:ascii="Times New Roman" w:eastAsia="Calibri" w:hAnsi="Times New Roman" w:cs="Times New Roman"/>
                <w:b/>
              </w:rPr>
            </w:pPr>
            <w:r w:rsidRPr="003A62AB">
              <w:rPr>
                <w:rFonts w:ascii="Times New Roman" w:eastAsia="Calibri" w:hAnsi="Times New Roman" w:cs="Times New Roman"/>
                <w:b/>
              </w:rPr>
              <w:t>41/16</w:t>
            </w:r>
          </w:p>
        </w:tc>
        <w:tc>
          <w:tcPr>
            <w:tcW w:w="829" w:type="pct"/>
            <w:shd w:val="clear" w:color="auto" w:fill="auto"/>
            <w:vAlign w:val="center"/>
            <w:hideMark/>
          </w:tcPr>
          <w:p w14:paraId="1FBF1CB6" w14:textId="77777777" w:rsidR="00C667D6" w:rsidRPr="003A62AB" w:rsidRDefault="00C667D6" w:rsidP="00C667D6">
            <w:pPr>
              <w:jc w:val="center"/>
              <w:rPr>
                <w:rFonts w:ascii="Times New Roman" w:eastAsia="Calibri" w:hAnsi="Times New Roman" w:cs="Times New Roman"/>
              </w:rPr>
            </w:pPr>
          </w:p>
        </w:tc>
      </w:tr>
    </w:tbl>
    <w:p w14:paraId="507D6835" w14:textId="77777777" w:rsidR="00AE33E4" w:rsidRDefault="00AE33E4" w:rsidP="00C07527">
      <w:pPr>
        <w:pStyle w:val="114"/>
        <w:rPr>
          <w:rFonts w:ascii="Times New Roman" w:hAnsi="Times New Roman"/>
        </w:rPr>
      </w:pPr>
    </w:p>
    <w:p w14:paraId="7613A9CC" w14:textId="77777777" w:rsidR="00AE33E4" w:rsidRPr="00506580" w:rsidRDefault="00AE33E4" w:rsidP="00C07527">
      <w:pPr>
        <w:pStyle w:val="114"/>
        <w:rPr>
          <w:rFonts w:ascii="Times New Roman" w:hAnsi="Times New Roman"/>
        </w:rPr>
      </w:pPr>
    </w:p>
    <w:p w14:paraId="6B65E135" w14:textId="77777777" w:rsidR="00201AA4" w:rsidRPr="00506580" w:rsidRDefault="00201AA4" w:rsidP="00C07527">
      <w:pPr>
        <w:pStyle w:val="114"/>
        <w:rPr>
          <w:rFonts w:ascii="Times New Roman" w:hAnsi="Times New Roman"/>
        </w:rPr>
      </w:pPr>
    </w:p>
    <w:p w14:paraId="3E7D8FE3" w14:textId="77777777" w:rsidR="00D9044C" w:rsidRPr="00506580" w:rsidRDefault="00D9044C" w:rsidP="00C07527">
      <w:pPr>
        <w:pStyle w:val="1f1"/>
        <w:rPr>
          <w:rFonts w:ascii="Times New Roman" w:hAnsi="Times New Roman"/>
        </w:rPr>
        <w:sectPr w:rsidR="00D9044C" w:rsidRPr="00506580" w:rsidSect="00D9044C">
          <w:headerReference w:type="even" r:id="rId21"/>
          <w:headerReference w:type="default" r:id="rId22"/>
          <w:footerReference w:type="even" r:id="rId23"/>
          <w:footerReference w:type="default" r:id="rId24"/>
          <w:headerReference w:type="first" r:id="rId25"/>
          <w:footerReference w:type="first" r:id="rId26"/>
          <w:pgSz w:w="16838" w:h="11906" w:orient="landscape"/>
          <w:pgMar w:top="1701" w:right="1134" w:bottom="567" w:left="1134" w:header="709" w:footer="709" w:gutter="0"/>
          <w:cols w:space="708"/>
          <w:docGrid w:linePitch="360"/>
        </w:sectPr>
      </w:pPr>
    </w:p>
    <w:p w14:paraId="7205C503" w14:textId="77777777" w:rsidR="00201AA4" w:rsidRPr="00506580" w:rsidRDefault="00201AA4" w:rsidP="00201AA4">
      <w:pPr>
        <w:pStyle w:val="1f1"/>
        <w:spacing w:after="0"/>
        <w:ind w:firstLine="709"/>
        <w:jc w:val="both"/>
        <w:outlineLvl w:val="9"/>
        <w:rPr>
          <w:rFonts w:ascii="Times New Roman" w:hAnsi="Times New Roman"/>
        </w:rPr>
      </w:pPr>
      <w:bookmarkStart w:id="1804" w:name="_Toc172051851"/>
      <w:bookmarkStart w:id="1805" w:name="_Toc172052295"/>
      <w:bookmarkStart w:id="1806" w:name="_Toc172052739"/>
      <w:bookmarkStart w:id="1807" w:name="_Toc172053183"/>
      <w:bookmarkStart w:id="1808" w:name="_Toc172053627"/>
      <w:bookmarkStart w:id="1809" w:name="_Toc172054071"/>
      <w:bookmarkStart w:id="1810" w:name="_Toc172054517"/>
      <w:bookmarkStart w:id="1811" w:name="_Toc172054961"/>
      <w:bookmarkStart w:id="1812" w:name="_Toc172055405"/>
      <w:bookmarkStart w:id="1813" w:name="_Toc172055849"/>
      <w:bookmarkStart w:id="1814" w:name="_Toc172056293"/>
      <w:bookmarkStart w:id="1815" w:name="_Toc172056737"/>
      <w:bookmarkStart w:id="1816" w:name="_Toc172057181"/>
      <w:bookmarkStart w:id="1817" w:name="_Toc172057625"/>
      <w:bookmarkStart w:id="1818" w:name="_Toc172058069"/>
      <w:bookmarkStart w:id="1819" w:name="_Toc172058513"/>
      <w:bookmarkStart w:id="1820" w:name="_Toc172058957"/>
      <w:bookmarkStart w:id="1821" w:name="_Toc172059401"/>
      <w:bookmarkStart w:id="1822" w:name="_Toc172059845"/>
      <w:bookmarkStart w:id="1823" w:name="_Toc172060289"/>
      <w:bookmarkStart w:id="1824" w:name="_Toc172060733"/>
      <w:bookmarkStart w:id="1825" w:name="_Toc172061177"/>
      <w:bookmarkStart w:id="1826" w:name="_Toc172061621"/>
      <w:bookmarkStart w:id="1827" w:name="_Toc172062065"/>
      <w:bookmarkStart w:id="1828" w:name="_Toc172062953"/>
      <w:bookmarkStart w:id="1829" w:name="_Toc172063397"/>
      <w:bookmarkStart w:id="1830" w:name="_Toc172063841"/>
      <w:bookmarkStart w:id="1831" w:name="_Toc172064285"/>
      <w:bookmarkStart w:id="1832" w:name="_Toc172064729"/>
      <w:bookmarkStart w:id="1833" w:name="_Toc172065173"/>
      <w:bookmarkStart w:id="1834" w:name="_Toc172065617"/>
      <w:bookmarkStart w:id="1835" w:name="_Toc172066061"/>
      <w:bookmarkStart w:id="1836" w:name="_Toc172066505"/>
      <w:bookmarkStart w:id="1837" w:name="_Toc172111421"/>
      <w:bookmarkStart w:id="1838" w:name="_Toc172118949"/>
      <w:bookmarkStart w:id="1839" w:name="_Toc172119743"/>
      <w:r w:rsidRPr="00506580">
        <w:rPr>
          <w:rFonts w:ascii="Times New Roman" w:hAnsi="Times New Roman"/>
        </w:rPr>
        <w:lastRenderedPageBreak/>
        <w:t>3. Условия реализации ДИСЦИПЛИНЫ</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62640437" w14:textId="77777777" w:rsidR="00201AA4" w:rsidRPr="00506580" w:rsidRDefault="00201AA4" w:rsidP="00201AA4">
      <w:pPr>
        <w:pStyle w:val="114"/>
        <w:spacing w:after="0" w:line="240" w:lineRule="auto"/>
        <w:jc w:val="both"/>
        <w:outlineLvl w:val="9"/>
        <w:rPr>
          <w:rFonts w:ascii="Times New Roman" w:hAnsi="Times New Roman"/>
        </w:rPr>
      </w:pPr>
      <w:bookmarkStart w:id="1840" w:name="_Toc172051852"/>
      <w:bookmarkStart w:id="1841" w:name="_Toc172052296"/>
      <w:bookmarkStart w:id="1842" w:name="_Toc172052740"/>
      <w:bookmarkStart w:id="1843" w:name="_Toc172053184"/>
      <w:bookmarkStart w:id="1844" w:name="_Toc172053628"/>
      <w:bookmarkStart w:id="1845" w:name="_Toc172054072"/>
      <w:bookmarkStart w:id="1846" w:name="_Toc172054518"/>
      <w:bookmarkStart w:id="1847" w:name="_Toc172054962"/>
      <w:bookmarkStart w:id="1848" w:name="_Toc172055406"/>
      <w:bookmarkStart w:id="1849" w:name="_Toc172055850"/>
      <w:bookmarkStart w:id="1850" w:name="_Toc172056294"/>
      <w:bookmarkStart w:id="1851" w:name="_Toc172056738"/>
      <w:bookmarkStart w:id="1852" w:name="_Toc172057182"/>
      <w:bookmarkStart w:id="1853" w:name="_Toc172057626"/>
      <w:bookmarkStart w:id="1854" w:name="_Toc172058070"/>
      <w:bookmarkStart w:id="1855" w:name="_Toc172058514"/>
      <w:bookmarkStart w:id="1856" w:name="_Toc172058958"/>
      <w:bookmarkStart w:id="1857" w:name="_Toc172059402"/>
      <w:bookmarkStart w:id="1858" w:name="_Toc172059846"/>
      <w:bookmarkStart w:id="1859" w:name="_Toc172060290"/>
      <w:bookmarkStart w:id="1860" w:name="_Toc172060734"/>
      <w:bookmarkStart w:id="1861" w:name="_Toc172061178"/>
      <w:bookmarkStart w:id="1862" w:name="_Toc172061622"/>
      <w:bookmarkStart w:id="1863" w:name="_Toc172062066"/>
      <w:bookmarkStart w:id="1864" w:name="_Toc172062954"/>
      <w:bookmarkStart w:id="1865" w:name="_Toc172063398"/>
      <w:bookmarkStart w:id="1866" w:name="_Toc172063842"/>
      <w:bookmarkStart w:id="1867" w:name="_Toc172064286"/>
      <w:bookmarkStart w:id="1868" w:name="_Toc172064730"/>
      <w:bookmarkStart w:id="1869" w:name="_Toc172065174"/>
      <w:bookmarkStart w:id="1870" w:name="_Toc172065618"/>
      <w:bookmarkStart w:id="1871" w:name="_Toc172066062"/>
      <w:bookmarkStart w:id="1872" w:name="_Toc172066506"/>
      <w:bookmarkStart w:id="1873" w:name="_Toc172111422"/>
      <w:bookmarkStart w:id="1874" w:name="_Toc172118950"/>
      <w:bookmarkStart w:id="1875" w:name="_Toc172119744"/>
      <w:r w:rsidRPr="00506580">
        <w:rPr>
          <w:rFonts w:ascii="Times New Roman" w:hAnsi="Times New Roman"/>
        </w:rPr>
        <w:t>3.1. Материально-техническое обеспечение</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202A333" w14:textId="77777777" w:rsidR="00201AA4" w:rsidRPr="00506580" w:rsidRDefault="00201AA4" w:rsidP="00201AA4">
      <w:pPr>
        <w:suppressAutoHyphens/>
        <w:ind w:firstLine="709"/>
        <w:jc w:val="both"/>
        <w:rPr>
          <w:rFonts w:ascii="Times New Roman" w:hAnsi="Times New Roman" w:cs="Times New Roman"/>
          <w:bCs/>
          <w:i/>
          <w:sz w:val="24"/>
          <w:szCs w:val="24"/>
        </w:rPr>
      </w:pPr>
      <w:r w:rsidRPr="00506580">
        <w:rPr>
          <w:rFonts w:ascii="Times New Roman" w:hAnsi="Times New Roman" w:cs="Times New Roman"/>
          <w:bCs/>
          <w:sz w:val="24"/>
          <w:szCs w:val="24"/>
        </w:rPr>
        <w:t>Кабинет «</w:t>
      </w:r>
      <w:r w:rsidR="00C667D6" w:rsidRPr="00212E36">
        <w:rPr>
          <w:rFonts w:ascii="Times New Roman" w:hAnsi="Times New Roman"/>
          <w:sz w:val="24"/>
          <w:szCs w:val="24"/>
        </w:rPr>
        <w:t>Математи</w:t>
      </w:r>
      <w:r w:rsidR="003A62AB">
        <w:rPr>
          <w:rFonts w:ascii="Times New Roman" w:hAnsi="Times New Roman"/>
          <w:sz w:val="24"/>
          <w:szCs w:val="24"/>
        </w:rPr>
        <w:t>ки</w:t>
      </w:r>
      <w:r w:rsidRPr="00506580">
        <w:rPr>
          <w:rFonts w:ascii="Times New Roman" w:hAnsi="Times New Roman" w:cs="Times New Roman"/>
          <w:bCs/>
          <w:sz w:val="24"/>
          <w:szCs w:val="24"/>
        </w:rPr>
        <w:t>», оснащенный в соответствии с п. 6.1 образовательной программы по специальности 09.02.0</w:t>
      </w:r>
      <w:r w:rsidR="00506580">
        <w:rPr>
          <w:rFonts w:ascii="Times New Roman" w:hAnsi="Times New Roman" w:cs="Times New Roman"/>
          <w:bCs/>
          <w:sz w:val="24"/>
          <w:szCs w:val="24"/>
        </w:rPr>
        <w:t>6 Сетевое и системное администрирование.</w:t>
      </w:r>
    </w:p>
    <w:p w14:paraId="2A3BA09D" w14:textId="77777777" w:rsidR="00201AA4" w:rsidRPr="00506580" w:rsidRDefault="00201AA4" w:rsidP="00201AA4">
      <w:pPr>
        <w:pStyle w:val="114"/>
        <w:spacing w:after="0" w:line="240" w:lineRule="auto"/>
        <w:jc w:val="both"/>
        <w:outlineLvl w:val="9"/>
        <w:rPr>
          <w:rFonts w:ascii="Times New Roman" w:hAnsi="Times New Roman"/>
        </w:rPr>
      </w:pPr>
    </w:p>
    <w:p w14:paraId="4C8D6CA5" w14:textId="77777777" w:rsidR="00201AA4" w:rsidRPr="00506580" w:rsidRDefault="00201AA4" w:rsidP="00201AA4">
      <w:pPr>
        <w:pStyle w:val="114"/>
        <w:spacing w:after="0" w:line="240" w:lineRule="auto"/>
        <w:jc w:val="both"/>
        <w:outlineLvl w:val="9"/>
        <w:rPr>
          <w:rFonts w:ascii="Times New Roman" w:eastAsia="Times New Roman" w:hAnsi="Times New Roman"/>
        </w:rPr>
      </w:pPr>
      <w:bookmarkStart w:id="1876" w:name="_Toc172051853"/>
      <w:bookmarkStart w:id="1877" w:name="_Toc172052297"/>
      <w:bookmarkStart w:id="1878" w:name="_Toc172052741"/>
      <w:bookmarkStart w:id="1879" w:name="_Toc172053185"/>
      <w:bookmarkStart w:id="1880" w:name="_Toc172053629"/>
      <w:bookmarkStart w:id="1881" w:name="_Toc172054073"/>
      <w:bookmarkStart w:id="1882" w:name="_Toc172054519"/>
      <w:bookmarkStart w:id="1883" w:name="_Toc172054963"/>
      <w:bookmarkStart w:id="1884" w:name="_Toc172055407"/>
      <w:bookmarkStart w:id="1885" w:name="_Toc172055851"/>
      <w:bookmarkStart w:id="1886" w:name="_Toc172056295"/>
      <w:bookmarkStart w:id="1887" w:name="_Toc172056739"/>
      <w:bookmarkStart w:id="1888" w:name="_Toc172057183"/>
      <w:bookmarkStart w:id="1889" w:name="_Toc172057627"/>
      <w:bookmarkStart w:id="1890" w:name="_Toc172058071"/>
      <w:bookmarkStart w:id="1891" w:name="_Toc172058515"/>
      <w:bookmarkStart w:id="1892" w:name="_Toc172058959"/>
      <w:bookmarkStart w:id="1893" w:name="_Toc172059403"/>
      <w:bookmarkStart w:id="1894" w:name="_Toc172059847"/>
      <w:bookmarkStart w:id="1895" w:name="_Toc172060291"/>
      <w:bookmarkStart w:id="1896" w:name="_Toc172060735"/>
      <w:bookmarkStart w:id="1897" w:name="_Toc172061179"/>
      <w:bookmarkStart w:id="1898" w:name="_Toc172061623"/>
      <w:bookmarkStart w:id="1899" w:name="_Toc172062067"/>
      <w:bookmarkStart w:id="1900" w:name="_Toc172062955"/>
      <w:bookmarkStart w:id="1901" w:name="_Toc172063399"/>
      <w:bookmarkStart w:id="1902" w:name="_Toc172063843"/>
      <w:bookmarkStart w:id="1903" w:name="_Toc172064287"/>
      <w:bookmarkStart w:id="1904" w:name="_Toc172064731"/>
      <w:bookmarkStart w:id="1905" w:name="_Toc172065175"/>
      <w:bookmarkStart w:id="1906" w:name="_Toc172065619"/>
      <w:bookmarkStart w:id="1907" w:name="_Toc172066063"/>
      <w:bookmarkStart w:id="1908" w:name="_Toc172066507"/>
      <w:bookmarkStart w:id="1909" w:name="_Toc172111423"/>
      <w:bookmarkStart w:id="1910" w:name="_Toc172118951"/>
      <w:bookmarkStart w:id="1911" w:name="_Toc172119745"/>
      <w:r w:rsidRPr="00506580">
        <w:rPr>
          <w:rFonts w:ascii="Times New Roman" w:hAnsi="Times New Roman"/>
        </w:rPr>
        <w:t>3.2. Учебно-методическое обеспечение</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688DC5F6" w14:textId="77777777" w:rsidR="00201AA4" w:rsidRPr="00506580" w:rsidRDefault="00201AA4" w:rsidP="00201AA4">
      <w:pPr>
        <w:pStyle w:val="a6"/>
        <w:ind w:left="0" w:firstLine="709"/>
        <w:jc w:val="both"/>
        <w:rPr>
          <w:rFonts w:ascii="Times New Roman" w:hAnsi="Times New Roman" w:cs="Times New Roman"/>
          <w:b/>
          <w:sz w:val="24"/>
          <w:szCs w:val="24"/>
        </w:rPr>
      </w:pPr>
      <w:r w:rsidRPr="00506580">
        <w:rPr>
          <w:rFonts w:ascii="Times New Roman" w:hAnsi="Times New Roman" w:cs="Times New Roman"/>
          <w:b/>
          <w:sz w:val="24"/>
          <w:szCs w:val="24"/>
        </w:rPr>
        <w:t>3.2.1. Основные печатные и/или электронные издания</w:t>
      </w:r>
    </w:p>
    <w:p w14:paraId="21F06E46" w14:textId="77777777" w:rsidR="00201AA4" w:rsidRPr="00506580" w:rsidRDefault="00201AA4" w:rsidP="00D769E7">
      <w:pPr>
        <w:pStyle w:val="1f1"/>
        <w:numPr>
          <w:ilvl w:val="0"/>
          <w:numId w:val="15"/>
        </w:numPr>
        <w:tabs>
          <w:tab w:val="left" w:pos="993"/>
        </w:tabs>
        <w:spacing w:after="0"/>
        <w:ind w:left="0" w:firstLine="709"/>
        <w:jc w:val="both"/>
        <w:outlineLvl w:val="9"/>
        <w:rPr>
          <w:rFonts w:ascii="Times New Roman" w:eastAsiaTheme="minorHAnsi" w:hAnsi="Times New Roman"/>
          <w:b w:val="0"/>
          <w:iCs/>
          <w:caps w:val="0"/>
          <w:kern w:val="0"/>
          <w:lang w:eastAsia="en-US"/>
        </w:rPr>
      </w:pPr>
      <w:bookmarkStart w:id="1912" w:name="_Toc172051854"/>
      <w:bookmarkStart w:id="1913" w:name="_Toc172052298"/>
      <w:bookmarkStart w:id="1914" w:name="_Toc172052742"/>
      <w:bookmarkStart w:id="1915" w:name="_Toc172053186"/>
      <w:bookmarkStart w:id="1916" w:name="_Toc172053630"/>
      <w:bookmarkStart w:id="1917" w:name="_Toc172054074"/>
      <w:bookmarkStart w:id="1918" w:name="_Toc172054520"/>
      <w:bookmarkStart w:id="1919" w:name="_Toc172054964"/>
      <w:bookmarkStart w:id="1920" w:name="_Toc172055408"/>
      <w:bookmarkStart w:id="1921" w:name="_Toc172055852"/>
      <w:bookmarkStart w:id="1922" w:name="_Toc172056296"/>
      <w:bookmarkStart w:id="1923" w:name="_Toc172056740"/>
      <w:bookmarkStart w:id="1924" w:name="_Toc172057184"/>
      <w:bookmarkStart w:id="1925" w:name="_Toc172057628"/>
      <w:bookmarkStart w:id="1926" w:name="_Toc172058072"/>
      <w:bookmarkStart w:id="1927" w:name="_Toc172058516"/>
      <w:bookmarkStart w:id="1928" w:name="_Toc172058960"/>
      <w:bookmarkStart w:id="1929" w:name="_Toc172059404"/>
      <w:bookmarkStart w:id="1930" w:name="_Toc172059848"/>
      <w:bookmarkStart w:id="1931" w:name="_Toc172060292"/>
      <w:bookmarkStart w:id="1932" w:name="_Toc172060736"/>
      <w:bookmarkStart w:id="1933" w:name="_Toc172061180"/>
      <w:bookmarkStart w:id="1934" w:name="_Toc172061624"/>
      <w:bookmarkStart w:id="1935" w:name="_Toc172062068"/>
      <w:bookmarkStart w:id="1936" w:name="_Toc172062956"/>
      <w:bookmarkStart w:id="1937" w:name="_Toc172063400"/>
      <w:bookmarkStart w:id="1938" w:name="_Toc172063844"/>
      <w:bookmarkStart w:id="1939" w:name="_Toc172064288"/>
      <w:bookmarkStart w:id="1940" w:name="_Toc172064732"/>
      <w:bookmarkStart w:id="1941" w:name="_Toc172065176"/>
      <w:bookmarkStart w:id="1942" w:name="_Toc172065620"/>
      <w:bookmarkStart w:id="1943" w:name="_Toc172066064"/>
      <w:bookmarkStart w:id="1944" w:name="_Toc172066508"/>
      <w:bookmarkStart w:id="1945" w:name="_Toc172111424"/>
      <w:bookmarkStart w:id="1946" w:name="_Toc172118952"/>
      <w:bookmarkStart w:id="1947" w:name="_Toc172119746"/>
      <w:r w:rsidRPr="00506580">
        <w:rPr>
          <w:rFonts w:ascii="Times New Roman" w:eastAsiaTheme="minorHAnsi" w:hAnsi="Times New Roman"/>
          <w:b w:val="0"/>
          <w:iCs/>
          <w:caps w:val="0"/>
          <w:kern w:val="0"/>
          <w:lang w:eastAsia="en-US"/>
        </w:rPr>
        <w:t>Спирина М.С., Спирин П.А. Дискретная математика. Сборник задач с алгоритмами решений / Спирина М.С., П.А. Спирин. – М.: Издательский центр «Академия», 2020. – 288 с.</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r w:rsidRPr="00506580">
        <w:rPr>
          <w:rFonts w:ascii="Times New Roman" w:eastAsiaTheme="minorHAnsi" w:hAnsi="Times New Roman"/>
          <w:b w:val="0"/>
          <w:iCs/>
          <w:caps w:val="0"/>
          <w:kern w:val="0"/>
          <w:lang w:eastAsia="en-US"/>
        </w:rPr>
        <w:t xml:space="preserve"> </w:t>
      </w:r>
    </w:p>
    <w:p w14:paraId="1FC3293B" w14:textId="77777777" w:rsidR="00201AA4" w:rsidRPr="00506580" w:rsidRDefault="00201AA4" w:rsidP="00D769E7">
      <w:pPr>
        <w:pStyle w:val="1f1"/>
        <w:numPr>
          <w:ilvl w:val="0"/>
          <w:numId w:val="15"/>
        </w:numPr>
        <w:tabs>
          <w:tab w:val="left" w:pos="993"/>
        </w:tabs>
        <w:spacing w:after="0"/>
        <w:ind w:left="0" w:firstLine="709"/>
        <w:jc w:val="both"/>
        <w:outlineLvl w:val="9"/>
        <w:rPr>
          <w:rFonts w:ascii="Times New Roman" w:eastAsiaTheme="minorHAnsi" w:hAnsi="Times New Roman"/>
          <w:b w:val="0"/>
          <w:iCs/>
          <w:caps w:val="0"/>
          <w:kern w:val="0"/>
          <w:lang w:eastAsia="en-US"/>
        </w:rPr>
      </w:pPr>
      <w:bookmarkStart w:id="1948" w:name="_Toc172051855"/>
      <w:bookmarkStart w:id="1949" w:name="_Toc172052299"/>
      <w:bookmarkStart w:id="1950" w:name="_Toc172052743"/>
      <w:bookmarkStart w:id="1951" w:name="_Toc172053187"/>
      <w:bookmarkStart w:id="1952" w:name="_Toc172053631"/>
      <w:bookmarkStart w:id="1953" w:name="_Toc172054075"/>
      <w:bookmarkStart w:id="1954" w:name="_Toc172054521"/>
      <w:bookmarkStart w:id="1955" w:name="_Toc172054965"/>
      <w:bookmarkStart w:id="1956" w:name="_Toc172055409"/>
      <w:bookmarkStart w:id="1957" w:name="_Toc172055853"/>
      <w:bookmarkStart w:id="1958" w:name="_Toc172056297"/>
      <w:bookmarkStart w:id="1959" w:name="_Toc172056741"/>
      <w:bookmarkStart w:id="1960" w:name="_Toc172057185"/>
      <w:bookmarkStart w:id="1961" w:name="_Toc172057629"/>
      <w:bookmarkStart w:id="1962" w:name="_Toc172058073"/>
      <w:bookmarkStart w:id="1963" w:name="_Toc172058517"/>
      <w:bookmarkStart w:id="1964" w:name="_Toc172058961"/>
      <w:bookmarkStart w:id="1965" w:name="_Toc172059405"/>
      <w:bookmarkStart w:id="1966" w:name="_Toc172059849"/>
      <w:bookmarkStart w:id="1967" w:name="_Toc172060293"/>
      <w:bookmarkStart w:id="1968" w:name="_Toc172060737"/>
      <w:bookmarkStart w:id="1969" w:name="_Toc172061181"/>
      <w:bookmarkStart w:id="1970" w:name="_Toc172061625"/>
      <w:bookmarkStart w:id="1971" w:name="_Toc172062069"/>
      <w:bookmarkStart w:id="1972" w:name="_Toc172062957"/>
      <w:bookmarkStart w:id="1973" w:name="_Toc172063401"/>
      <w:bookmarkStart w:id="1974" w:name="_Toc172063845"/>
      <w:bookmarkStart w:id="1975" w:name="_Toc172064289"/>
      <w:bookmarkStart w:id="1976" w:name="_Toc172064733"/>
      <w:bookmarkStart w:id="1977" w:name="_Toc172065177"/>
      <w:bookmarkStart w:id="1978" w:name="_Toc172065621"/>
      <w:bookmarkStart w:id="1979" w:name="_Toc172066065"/>
      <w:bookmarkStart w:id="1980" w:name="_Toc172066509"/>
      <w:bookmarkStart w:id="1981" w:name="_Toc172111425"/>
      <w:bookmarkStart w:id="1982" w:name="_Toc172118953"/>
      <w:bookmarkStart w:id="1983" w:name="_Toc172119747"/>
      <w:r w:rsidRPr="00506580">
        <w:rPr>
          <w:rFonts w:ascii="Times New Roman" w:eastAsiaTheme="minorHAnsi" w:hAnsi="Times New Roman"/>
          <w:b w:val="0"/>
          <w:iCs/>
          <w:caps w:val="0"/>
          <w:kern w:val="0"/>
          <w:lang w:eastAsia="en-US"/>
        </w:rPr>
        <w:t>Спирина М.С., Спирин П.А. Дискретная математика. Учебник / Спирина М.С., П.А. Спирин. – М.: Издательский центр «Академия», 2020. – 368 с.</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r w:rsidRPr="00506580">
        <w:rPr>
          <w:rFonts w:ascii="Times New Roman" w:eastAsiaTheme="minorHAnsi" w:hAnsi="Times New Roman"/>
          <w:b w:val="0"/>
          <w:iCs/>
          <w:caps w:val="0"/>
          <w:kern w:val="0"/>
          <w:lang w:eastAsia="en-US"/>
        </w:rPr>
        <w:t xml:space="preserve"> </w:t>
      </w:r>
    </w:p>
    <w:p w14:paraId="1D117FF2" w14:textId="77777777" w:rsidR="00201AA4" w:rsidRPr="00506580" w:rsidRDefault="00201AA4" w:rsidP="00201AA4">
      <w:pPr>
        <w:pStyle w:val="1f1"/>
        <w:ind w:firstLine="709"/>
        <w:outlineLvl w:val="9"/>
        <w:rPr>
          <w:rFonts w:ascii="Times New Roman" w:hAnsi="Times New Roman"/>
        </w:rPr>
      </w:pPr>
      <w:bookmarkStart w:id="1984" w:name="_Toc172051856"/>
      <w:bookmarkStart w:id="1985" w:name="_Toc172052300"/>
      <w:bookmarkStart w:id="1986" w:name="_Toc172052744"/>
      <w:bookmarkStart w:id="1987" w:name="_Toc172053188"/>
      <w:bookmarkStart w:id="1988" w:name="_Toc172053632"/>
      <w:bookmarkStart w:id="1989" w:name="_Toc172054076"/>
      <w:bookmarkStart w:id="1990" w:name="_Toc172054522"/>
      <w:bookmarkStart w:id="1991" w:name="_Toc172054966"/>
      <w:bookmarkStart w:id="1992" w:name="_Toc172055410"/>
      <w:bookmarkStart w:id="1993" w:name="_Toc172055854"/>
      <w:bookmarkStart w:id="1994" w:name="_Toc172056298"/>
      <w:bookmarkStart w:id="1995" w:name="_Toc172056742"/>
      <w:bookmarkStart w:id="1996" w:name="_Toc172057186"/>
      <w:bookmarkStart w:id="1997" w:name="_Toc172057630"/>
      <w:bookmarkStart w:id="1998" w:name="_Toc172058074"/>
      <w:bookmarkStart w:id="1999" w:name="_Toc172058518"/>
      <w:bookmarkStart w:id="2000" w:name="_Toc172058962"/>
      <w:bookmarkStart w:id="2001" w:name="_Toc172059406"/>
      <w:bookmarkStart w:id="2002" w:name="_Toc172059850"/>
      <w:bookmarkStart w:id="2003" w:name="_Toc172060294"/>
      <w:bookmarkStart w:id="2004" w:name="_Toc172060738"/>
      <w:bookmarkStart w:id="2005" w:name="_Toc172061182"/>
      <w:bookmarkStart w:id="2006" w:name="_Toc172061626"/>
      <w:bookmarkStart w:id="2007" w:name="_Toc172062070"/>
      <w:bookmarkStart w:id="2008" w:name="_Toc172062958"/>
      <w:bookmarkStart w:id="2009" w:name="_Toc172063402"/>
      <w:bookmarkStart w:id="2010" w:name="_Toc172063846"/>
      <w:bookmarkStart w:id="2011" w:name="_Toc172064290"/>
      <w:bookmarkStart w:id="2012" w:name="_Toc172064734"/>
      <w:bookmarkStart w:id="2013" w:name="_Toc172065178"/>
      <w:bookmarkStart w:id="2014" w:name="_Toc172065622"/>
      <w:bookmarkStart w:id="2015" w:name="_Toc172066066"/>
      <w:bookmarkStart w:id="2016" w:name="_Toc172066510"/>
      <w:bookmarkStart w:id="2017" w:name="_Toc172111426"/>
      <w:bookmarkStart w:id="2018" w:name="_Toc172118954"/>
      <w:bookmarkStart w:id="2019" w:name="_Toc172119748"/>
    </w:p>
    <w:p w14:paraId="436633A4" w14:textId="77777777" w:rsidR="00201AA4" w:rsidRPr="00506580" w:rsidRDefault="00201AA4" w:rsidP="00201AA4">
      <w:pPr>
        <w:pStyle w:val="1f1"/>
        <w:ind w:firstLine="709"/>
        <w:outlineLvl w:val="9"/>
        <w:rPr>
          <w:rFonts w:ascii="Times New Roman" w:hAnsi="Times New Roman"/>
          <w:b w:val="0"/>
          <w:bCs w:val="0"/>
        </w:rPr>
      </w:pPr>
      <w:r w:rsidRPr="00506580">
        <w:rPr>
          <w:rFonts w:ascii="Times New Roman" w:hAnsi="Times New Roman"/>
        </w:rPr>
        <w:t xml:space="preserve">4. Контроль и оценка результатов </w:t>
      </w:r>
      <w:r w:rsidRPr="00506580">
        <w:rPr>
          <w:rFonts w:ascii="Times New Roman" w:hAnsi="Times New Roman"/>
        </w:rPr>
        <w:br/>
        <w:t>освоения ДИСЦИПЛИНЫ</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837"/>
        <w:gridCol w:w="3214"/>
      </w:tblGrid>
      <w:tr w:rsidR="00201AA4" w:rsidRPr="00506580" w14:paraId="538999C4" w14:textId="77777777" w:rsidTr="00C672A2">
        <w:trPr>
          <w:trHeight w:val="519"/>
        </w:trPr>
        <w:tc>
          <w:tcPr>
            <w:tcW w:w="1617" w:type="pct"/>
            <w:vAlign w:val="center"/>
          </w:tcPr>
          <w:p w14:paraId="42D7F46B" w14:textId="77777777" w:rsidR="00201AA4" w:rsidRPr="00506580" w:rsidRDefault="00201AA4" w:rsidP="00C672A2">
            <w:pPr>
              <w:suppressAutoHyphens/>
              <w:contextualSpacing/>
              <w:jc w:val="center"/>
              <w:rPr>
                <w:rFonts w:ascii="Times New Roman" w:hAnsi="Times New Roman" w:cs="Times New Roman"/>
                <w:b/>
                <w:iCs/>
                <w:sz w:val="20"/>
                <w:szCs w:val="20"/>
              </w:rPr>
            </w:pPr>
            <w:r w:rsidRPr="00506580">
              <w:rPr>
                <w:rFonts w:ascii="Times New Roman" w:hAnsi="Times New Roman" w:cs="Times New Roman"/>
                <w:b/>
                <w:iCs/>
                <w:sz w:val="20"/>
                <w:szCs w:val="20"/>
              </w:rPr>
              <w:t>Результаты обучения</w:t>
            </w:r>
          </w:p>
        </w:tc>
        <w:tc>
          <w:tcPr>
            <w:tcW w:w="1841" w:type="pct"/>
            <w:vAlign w:val="center"/>
          </w:tcPr>
          <w:p w14:paraId="71C87E8A" w14:textId="77777777" w:rsidR="00201AA4" w:rsidRPr="00506580" w:rsidRDefault="00201AA4" w:rsidP="00C672A2">
            <w:pPr>
              <w:suppressAutoHyphens/>
              <w:contextualSpacing/>
              <w:jc w:val="center"/>
              <w:rPr>
                <w:rFonts w:ascii="Times New Roman" w:hAnsi="Times New Roman" w:cs="Times New Roman"/>
                <w:b/>
                <w:sz w:val="20"/>
                <w:szCs w:val="20"/>
              </w:rPr>
            </w:pPr>
            <w:r w:rsidRPr="00506580">
              <w:rPr>
                <w:rFonts w:ascii="Times New Roman" w:hAnsi="Times New Roman" w:cs="Times New Roman"/>
                <w:b/>
                <w:iCs/>
                <w:sz w:val="20"/>
                <w:szCs w:val="20"/>
              </w:rPr>
              <w:t>Показатели освоенности компетенций</w:t>
            </w:r>
          </w:p>
        </w:tc>
        <w:tc>
          <w:tcPr>
            <w:tcW w:w="1542" w:type="pct"/>
            <w:vAlign w:val="center"/>
          </w:tcPr>
          <w:p w14:paraId="33AB73E3" w14:textId="77777777" w:rsidR="00201AA4" w:rsidRPr="00506580" w:rsidRDefault="00201AA4" w:rsidP="00C672A2">
            <w:pPr>
              <w:suppressAutoHyphens/>
              <w:contextualSpacing/>
              <w:jc w:val="center"/>
              <w:rPr>
                <w:rFonts w:ascii="Times New Roman" w:hAnsi="Times New Roman" w:cs="Times New Roman"/>
                <w:b/>
                <w:sz w:val="20"/>
                <w:szCs w:val="20"/>
              </w:rPr>
            </w:pPr>
            <w:r w:rsidRPr="00506580">
              <w:rPr>
                <w:rFonts w:ascii="Times New Roman" w:hAnsi="Times New Roman" w:cs="Times New Roman"/>
                <w:b/>
                <w:sz w:val="20"/>
                <w:szCs w:val="20"/>
              </w:rPr>
              <w:t>Методы оценки</w:t>
            </w:r>
          </w:p>
        </w:tc>
      </w:tr>
      <w:tr w:rsidR="00506580" w:rsidRPr="00506580" w14:paraId="609D9DD1" w14:textId="77777777" w:rsidTr="00506580">
        <w:trPr>
          <w:trHeight w:val="519"/>
        </w:trPr>
        <w:tc>
          <w:tcPr>
            <w:tcW w:w="1617" w:type="pct"/>
            <w:vAlign w:val="center"/>
          </w:tcPr>
          <w:p w14:paraId="60DCC6EC" w14:textId="77777777" w:rsidR="00201AA4" w:rsidRPr="00506580" w:rsidRDefault="00201AA4" w:rsidP="00506580">
            <w:pPr>
              <w:tabs>
                <w:tab w:val="left" w:pos="174"/>
              </w:tabs>
              <w:jc w:val="both"/>
              <w:rPr>
                <w:rFonts w:ascii="Times New Roman" w:hAnsi="Times New Roman" w:cs="Times New Roman"/>
                <w:sz w:val="20"/>
                <w:szCs w:val="20"/>
              </w:rPr>
            </w:pPr>
            <w:r w:rsidRPr="00506580">
              <w:rPr>
                <w:rFonts w:ascii="Times New Roman" w:hAnsi="Times New Roman" w:cs="Times New Roman"/>
                <w:bCs/>
                <w:sz w:val="20"/>
                <w:szCs w:val="20"/>
              </w:rPr>
              <w:t xml:space="preserve">ОК 01 </w:t>
            </w:r>
            <w:r w:rsidRPr="00506580">
              <w:rPr>
                <w:rFonts w:ascii="Times New Roman" w:hAnsi="Times New Roman" w:cs="Times New Roman"/>
                <w:sz w:val="20"/>
              </w:rPr>
              <w:t>Выбирать способы решения задач профессиональной деятельности применительно к различным контекстам</w:t>
            </w:r>
          </w:p>
        </w:tc>
        <w:tc>
          <w:tcPr>
            <w:tcW w:w="1841" w:type="pct"/>
            <w:vAlign w:val="center"/>
          </w:tcPr>
          <w:p w14:paraId="10C839F5" w14:textId="77777777" w:rsidR="00201AA4" w:rsidRPr="00506580" w:rsidRDefault="00201AA4" w:rsidP="00A73A24">
            <w:pPr>
              <w:pStyle w:val="a6"/>
              <w:numPr>
                <w:ilvl w:val="0"/>
                <w:numId w:val="23"/>
              </w:numPr>
              <w:tabs>
                <w:tab w:val="left" w:pos="316"/>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6C6426E5" w14:textId="77777777" w:rsidR="00201AA4" w:rsidRPr="00506580" w:rsidRDefault="00201AA4" w:rsidP="00A73A24">
            <w:pPr>
              <w:pStyle w:val="a6"/>
              <w:numPr>
                <w:ilvl w:val="0"/>
                <w:numId w:val="23"/>
              </w:numPr>
              <w:tabs>
                <w:tab w:val="left" w:pos="316"/>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5935168D" w14:textId="77777777" w:rsidR="00201AA4" w:rsidRPr="00506580" w:rsidRDefault="00201AA4" w:rsidP="00A73A24">
            <w:pPr>
              <w:pStyle w:val="a6"/>
              <w:numPr>
                <w:ilvl w:val="0"/>
                <w:numId w:val="23"/>
              </w:numPr>
              <w:tabs>
                <w:tab w:val="left" w:pos="316"/>
              </w:tabs>
              <w:ind w:left="0" w:firstLine="0"/>
              <w:jc w:val="both"/>
              <w:rPr>
                <w:rFonts w:ascii="Times New Roman" w:hAnsi="Times New Roman" w:cs="Times New Roman"/>
                <w:sz w:val="20"/>
                <w:szCs w:val="20"/>
              </w:rPr>
            </w:pPr>
            <w:r w:rsidRPr="00506580">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542" w:type="pct"/>
            <w:vMerge w:val="restart"/>
            <w:vAlign w:val="center"/>
          </w:tcPr>
          <w:p w14:paraId="64AF06B2" w14:textId="77777777" w:rsidR="00201AA4" w:rsidRPr="00506580" w:rsidRDefault="00201AA4" w:rsidP="00A73A24">
            <w:pPr>
              <w:pStyle w:val="a6"/>
              <w:numPr>
                <w:ilvl w:val="0"/>
                <w:numId w:val="33"/>
              </w:numPr>
              <w:tabs>
                <w:tab w:val="left" w:pos="182"/>
              </w:tabs>
              <w:suppressAutoHyphens/>
              <w:ind w:left="0" w:firstLine="0"/>
              <w:jc w:val="both"/>
              <w:rPr>
                <w:rFonts w:ascii="Times New Roman" w:hAnsi="Times New Roman" w:cs="Times New Roman"/>
                <w:sz w:val="20"/>
                <w:szCs w:val="20"/>
              </w:rPr>
            </w:pPr>
            <w:r w:rsidRPr="00506580">
              <w:rPr>
                <w:rFonts w:ascii="Times New Roman" w:hAnsi="Times New Roman" w:cs="Times New Roman"/>
                <w:sz w:val="20"/>
                <w:szCs w:val="20"/>
              </w:rPr>
              <w:t xml:space="preserve">оценка в рамках текущего контроля результатов выполнения индивидуальных контрольных заданий, результатов выполнения практических работ </w:t>
            </w:r>
          </w:p>
          <w:p w14:paraId="29A0D4F3" w14:textId="77777777" w:rsidR="00201AA4" w:rsidRPr="00506580" w:rsidRDefault="00201AA4" w:rsidP="00A73A24">
            <w:pPr>
              <w:pStyle w:val="a6"/>
              <w:numPr>
                <w:ilvl w:val="0"/>
                <w:numId w:val="33"/>
              </w:numPr>
              <w:tabs>
                <w:tab w:val="left" w:pos="182"/>
              </w:tabs>
              <w:suppressAutoHyphens/>
              <w:ind w:left="0" w:firstLine="0"/>
              <w:jc w:val="both"/>
              <w:rPr>
                <w:rFonts w:ascii="Times New Roman" w:hAnsi="Times New Roman" w:cs="Times New Roman"/>
                <w:sz w:val="20"/>
                <w:szCs w:val="20"/>
              </w:rPr>
            </w:pPr>
            <w:r w:rsidRPr="00506580">
              <w:rPr>
                <w:rFonts w:ascii="Times New Roman" w:hAnsi="Times New Roman" w:cs="Times New Roman"/>
                <w:sz w:val="20"/>
                <w:szCs w:val="20"/>
              </w:rPr>
              <w:t>устный индивидуальный опрос</w:t>
            </w:r>
          </w:p>
          <w:p w14:paraId="1A16328A" w14:textId="77777777" w:rsidR="00201AA4" w:rsidRPr="00506580" w:rsidRDefault="00201AA4" w:rsidP="00A73A24">
            <w:pPr>
              <w:pStyle w:val="a6"/>
              <w:numPr>
                <w:ilvl w:val="0"/>
                <w:numId w:val="33"/>
              </w:numPr>
              <w:tabs>
                <w:tab w:val="left" w:pos="182"/>
              </w:tabs>
              <w:suppressAutoHyphens/>
              <w:ind w:left="0" w:firstLine="0"/>
              <w:jc w:val="both"/>
              <w:rPr>
                <w:rFonts w:ascii="Times New Roman" w:hAnsi="Times New Roman" w:cs="Times New Roman"/>
                <w:b/>
                <w:sz w:val="20"/>
                <w:szCs w:val="20"/>
              </w:rPr>
            </w:pPr>
            <w:r w:rsidRPr="00506580">
              <w:rPr>
                <w:rFonts w:ascii="Times New Roman" w:hAnsi="Times New Roman" w:cs="Times New Roman"/>
                <w:sz w:val="20"/>
                <w:szCs w:val="20"/>
              </w:rPr>
              <w:t>письменный опрос в форме тестирования</w:t>
            </w:r>
          </w:p>
        </w:tc>
      </w:tr>
      <w:tr w:rsidR="00506580" w:rsidRPr="00506580" w14:paraId="104B7BBA" w14:textId="77777777" w:rsidTr="00506580">
        <w:trPr>
          <w:trHeight w:val="519"/>
        </w:trPr>
        <w:tc>
          <w:tcPr>
            <w:tcW w:w="1617" w:type="pct"/>
            <w:vAlign w:val="center"/>
          </w:tcPr>
          <w:p w14:paraId="19BC31EC" w14:textId="77777777" w:rsidR="00201AA4" w:rsidRPr="00506580" w:rsidRDefault="00201AA4" w:rsidP="00506580">
            <w:pPr>
              <w:jc w:val="both"/>
              <w:rPr>
                <w:rFonts w:ascii="Times New Roman" w:hAnsi="Times New Roman" w:cs="Times New Roman"/>
                <w:sz w:val="20"/>
              </w:rPr>
            </w:pPr>
            <w:r w:rsidRPr="00506580">
              <w:rPr>
                <w:rFonts w:ascii="Times New Roman" w:hAnsi="Times New Roman" w:cs="Times New Roman"/>
                <w:bCs/>
                <w:sz w:val="20"/>
                <w:szCs w:val="20"/>
              </w:rPr>
              <w:t xml:space="preserve">ОК 02 </w:t>
            </w:r>
            <w:r w:rsidRPr="00506580">
              <w:rPr>
                <w:rFonts w:ascii="Times New Roman" w:hAnsi="Times New Roman" w:cs="Times New Roman"/>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41" w:type="pct"/>
            <w:vAlign w:val="center"/>
          </w:tcPr>
          <w:p w14:paraId="63D3D9CA" w14:textId="77777777" w:rsidR="00201AA4" w:rsidRPr="00506580" w:rsidRDefault="00201AA4" w:rsidP="00A73A24">
            <w:pPr>
              <w:pStyle w:val="a6"/>
              <w:numPr>
                <w:ilvl w:val="0"/>
                <w:numId w:val="32"/>
              </w:numPr>
              <w:tabs>
                <w:tab w:val="left" w:pos="178"/>
              </w:tabs>
              <w:suppressAutoHyphens/>
              <w:ind w:left="0" w:firstLine="0"/>
              <w:jc w:val="both"/>
              <w:rPr>
                <w:rFonts w:ascii="Times New Roman" w:hAnsi="Times New Roman" w:cs="Times New Roman"/>
                <w:b/>
                <w:iCs/>
                <w:sz w:val="20"/>
                <w:szCs w:val="20"/>
              </w:rPr>
            </w:pPr>
            <w:r w:rsidRPr="00506580">
              <w:rPr>
                <w:rFonts w:ascii="Times New Roman" w:hAnsi="Times New Roman" w:cs="Times New Roman"/>
                <w:sz w:val="20"/>
                <w:szCs w:val="20"/>
              </w:rPr>
              <w:t>оценивать практическую значимость результатов поиска</w:t>
            </w:r>
          </w:p>
        </w:tc>
        <w:tc>
          <w:tcPr>
            <w:tcW w:w="1542" w:type="pct"/>
            <w:vMerge/>
            <w:vAlign w:val="center"/>
          </w:tcPr>
          <w:p w14:paraId="5156F6EB" w14:textId="77777777" w:rsidR="00201AA4" w:rsidRPr="00506580" w:rsidRDefault="00201AA4" w:rsidP="00C672A2">
            <w:pPr>
              <w:suppressAutoHyphens/>
              <w:contextualSpacing/>
              <w:jc w:val="center"/>
              <w:rPr>
                <w:rFonts w:ascii="Times New Roman" w:hAnsi="Times New Roman" w:cs="Times New Roman"/>
                <w:b/>
                <w:sz w:val="20"/>
                <w:szCs w:val="20"/>
              </w:rPr>
            </w:pPr>
          </w:p>
        </w:tc>
      </w:tr>
      <w:tr w:rsidR="00506580" w:rsidRPr="00506580" w14:paraId="2C555268" w14:textId="77777777" w:rsidTr="00506580">
        <w:trPr>
          <w:trHeight w:val="519"/>
        </w:trPr>
        <w:tc>
          <w:tcPr>
            <w:tcW w:w="1617" w:type="pct"/>
            <w:vAlign w:val="center"/>
          </w:tcPr>
          <w:p w14:paraId="3AD646B1" w14:textId="77777777" w:rsidR="00201AA4" w:rsidRPr="00506580" w:rsidRDefault="00201AA4" w:rsidP="00506580">
            <w:pPr>
              <w:jc w:val="both"/>
              <w:rPr>
                <w:rFonts w:ascii="Times New Roman" w:hAnsi="Times New Roman" w:cs="Times New Roman"/>
                <w:sz w:val="20"/>
              </w:rPr>
            </w:pPr>
            <w:r w:rsidRPr="00506580">
              <w:rPr>
                <w:rFonts w:ascii="Times New Roman" w:hAnsi="Times New Roman" w:cs="Times New Roman"/>
                <w:bCs/>
                <w:sz w:val="20"/>
                <w:szCs w:val="20"/>
              </w:rPr>
              <w:t xml:space="preserve">ОК 04 </w:t>
            </w:r>
            <w:r w:rsidRPr="00506580">
              <w:rPr>
                <w:rFonts w:ascii="Times New Roman" w:hAnsi="Times New Roman" w:cs="Times New Roman"/>
                <w:sz w:val="20"/>
              </w:rPr>
              <w:t>Эффективно взаимодействовать и работать в коллективе и команде</w:t>
            </w:r>
          </w:p>
        </w:tc>
        <w:tc>
          <w:tcPr>
            <w:tcW w:w="1841" w:type="pct"/>
            <w:vAlign w:val="center"/>
          </w:tcPr>
          <w:p w14:paraId="4962D003" w14:textId="77777777" w:rsidR="00201AA4" w:rsidRPr="00506580" w:rsidRDefault="00201AA4" w:rsidP="00A73A24">
            <w:pPr>
              <w:pStyle w:val="a6"/>
              <w:numPr>
                <w:ilvl w:val="0"/>
                <w:numId w:val="32"/>
              </w:numPr>
              <w:tabs>
                <w:tab w:val="left" w:pos="178"/>
              </w:tabs>
              <w:suppressAutoHyphens/>
              <w:ind w:left="0" w:firstLine="0"/>
              <w:jc w:val="both"/>
              <w:rPr>
                <w:rFonts w:ascii="Times New Roman" w:hAnsi="Times New Roman" w:cs="Times New Roman"/>
                <w:b/>
                <w:iCs/>
                <w:sz w:val="20"/>
                <w:szCs w:val="20"/>
              </w:rPr>
            </w:pPr>
            <w:r w:rsidRPr="00506580">
              <w:rPr>
                <w:rFonts w:ascii="Times New Roman" w:hAnsi="Times New Roman" w:cs="Times New Roman"/>
                <w:sz w:val="20"/>
                <w:szCs w:val="20"/>
              </w:rPr>
              <w:t>организовывать работу коллектива и команды</w:t>
            </w:r>
          </w:p>
        </w:tc>
        <w:tc>
          <w:tcPr>
            <w:tcW w:w="1542" w:type="pct"/>
            <w:vMerge/>
            <w:vAlign w:val="center"/>
          </w:tcPr>
          <w:p w14:paraId="6ED2E984" w14:textId="77777777" w:rsidR="00201AA4" w:rsidRPr="00506580" w:rsidRDefault="00201AA4" w:rsidP="00C672A2">
            <w:pPr>
              <w:suppressAutoHyphens/>
              <w:contextualSpacing/>
              <w:jc w:val="center"/>
              <w:rPr>
                <w:rFonts w:ascii="Times New Roman" w:hAnsi="Times New Roman" w:cs="Times New Roman"/>
                <w:b/>
                <w:sz w:val="20"/>
                <w:szCs w:val="20"/>
              </w:rPr>
            </w:pPr>
          </w:p>
        </w:tc>
      </w:tr>
      <w:tr w:rsidR="00506580" w:rsidRPr="00506580" w14:paraId="7249CE07" w14:textId="77777777" w:rsidTr="00506580">
        <w:trPr>
          <w:trHeight w:val="519"/>
        </w:trPr>
        <w:tc>
          <w:tcPr>
            <w:tcW w:w="1617" w:type="pct"/>
            <w:vAlign w:val="center"/>
          </w:tcPr>
          <w:p w14:paraId="60473785" w14:textId="77777777" w:rsidR="00201AA4" w:rsidRPr="00506580" w:rsidRDefault="00201AA4" w:rsidP="00506580">
            <w:pPr>
              <w:tabs>
                <w:tab w:val="left" w:pos="174"/>
              </w:tabs>
              <w:jc w:val="both"/>
              <w:rPr>
                <w:rFonts w:ascii="Times New Roman" w:hAnsi="Times New Roman" w:cs="Times New Roman"/>
                <w:sz w:val="20"/>
                <w:szCs w:val="20"/>
              </w:rPr>
            </w:pPr>
            <w:r w:rsidRPr="00506580">
              <w:rPr>
                <w:rFonts w:ascii="Times New Roman" w:hAnsi="Times New Roman" w:cs="Times New Roman"/>
                <w:bCs/>
                <w:sz w:val="20"/>
                <w:szCs w:val="20"/>
              </w:rPr>
              <w:t xml:space="preserve">ОК 05 </w:t>
            </w:r>
            <w:r w:rsidRPr="00506580">
              <w:rPr>
                <w:rFonts w:ascii="Times New Roman" w:hAnsi="Times New Roman" w:cs="Times New Roman"/>
                <w:sz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1" w:type="pct"/>
            <w:vAlign w:val="center"/>
          </w:tcPr>
          <w:p w14:paraId="2729DE0E" w14:textId="77777777" w:rsidR="00201AA4" w:rsidRPr="00506580" w:rsidRDefault="00201AA4" w:rsidP="00A73A24">
            <w:pPr>
              <w:pStyle w:val="a6"/>
              <w:numPr>
                <w:ilvl w:val="0"/>
                <w:numId w:val="32"/>
              </w:numPr>
              <w:tabs>
                <w:tab w:val="left" w:pos="178"/>
              </w:tabs>
              <w:suppressAutoHyphens/>
              <w:ind w:left="0" w:firstLine="0"/>
              <w:jc w:val="both"/>
              <w:rPr>
                <w:rFonts w:ascii="Times New Roman" w:hAnsi="Times New Roman" w:cs="Times New Roman"/>
                <w:b/>
                <w:iCs/>
                <w:sz w:val="20"/>
                <w:szCs w:val="20"/>
              </w:rPr>
            </w:pPr>
            <w:r w:rsidRPr="00506580">
              <w:rPr>
                <w:rFonts w:ascii="Times New Roman" w:hAnsi="Times New Roman" w:cs="Times New Roman"/>
                <w:sz w:val="20"/>
                <w:szCs w:val="20"/>
              </w:rPr>
              <w:t>проявлять толерантность в рабочем коллективе</w:t>
            </w:r>
          </w:p>
        </w:tc>
        <w:tc>
          <w:tcPr>
            <w:tcW w:w="1542" w:type="pct"/>
            <w:vMerge/>
            <w:vAlign w:val="center"/>
          </w:tcPr>
          <w:p w14:paraId="0C3898C7" w14:textId="77777777" w:rsidR="00201AA4" w:rsidRPr="00506580" w:rsidRDefault="00201AA4" w:rsidP="00C672A2">
            <w:pPr>
              <w:suppressAutoHyphens/>
              <w:contextualSpacing/>
              <w:jc w:val="center"/>
              <w:rPr>
                <w:rFonts w:ascii="Times New Roman" w:hAnsi="Times New Roman" w:cs="Times New Roman"/>
                <w:b/>
                <w:sz w:val="20"/>
                <w:szCs w:val="20"/>
              </w:rPr>
            </w:pPr>
          </w:p>
        </w:tc>
      </w:tr>
    </w:tbl>
    <w:p w14:paraId="1471C42D" w14:textId="77777777" w:rsidR="00201AA4" w:rsidRPr="00506580" w:rsidRDefault="00201AA4" w:rsidP="00201AA4">
      <w:pPr>
        <w:pStyle w:val="a6"/>
        <w:ind w:left="0" w:firstLine="709"/>
        <w:jc w:val="both"/>
        <w:rPr>
          <w:rFonts w:ascii="Times New Roman" w:eastAsia="Segoe UI" w:hAnsi="Times New Roman" w:cs="Times New Roman"/>
          <w:b/>
          <w:bCs/>
          <w:caps/>
          <w:kern w:val="32"/>
          <w:sz w:val="20"/>
          <w:szCs w:val="20"/>
        </w:rPr>
      </w:pPr>
    </w:p>
    <w:p w14:paraId="6B7FBFE5" w14:textId="77777777" w:rsidR="00201AA4" w:rsidRPr="00506580" w:rsidRDefault="00201AA4" w:rsidP="00201AA4">
      <w:pPr>
        <w:ind w:firstLine="709"/>
        <w:jc w:val="both"/>
        <w:rPr>
          <w:rFonts w:ascii="Times New Roman" w:eastAsia="Segoe UI" w:hAnsi="Times New Roman" w:cs="Times New Roman"/>
          <w:b/>
          <w:bCs/>
          <w:caps/>
          <w:kern w:val="32"/>
          <w:sz w:val="20"/>
          <w:szCs w:val="20"/>
        </w:rPr>
      </w:pPr>
    </w:p>
    <w:p w14:paraId="1EF1B452" w14:textId="77777777" w:rsidR="00201AA4" w:rsidRPr="00506580" w:rsidRDefault="00201AA4" w:rsidP="00201AA4">
      <w:pPr>
        <w:rPr>
          <w:rFonts w:ascii="Times New Roman" w:hAnsi="Times New Roman" w:cs="Times New Roman"/>
          <w:b/>
          <w:bCs/>
          <w:sz w:val="24"/>
          <w:szCs w:val="24"/>
        </w:rPr>
      </w:pPr>
      <w:r w:rsidRPr="00506580">
        <w:rPr>
          <w:rFonts w:ascii="Times New Roman" w:hAnsi="Times New Roman" w:cs="Times New Roman"/>
          <w:b/>
          <w:bCs/>
          <w:sz w:val="24"/>
          <w:szCs w:val="24"/>
        </w:rPr>
        <w:br w:type="page"/>
      </w:r>
    </w:p>
    <w:p w14:paraId="399F78A5" w14:textId="77777777" w:rsidR="00FE57A9" w:rsidRPr="00006F7A" w:rsidRDefault="00FE57A9" w:rsidP="00506580">
      <w:pPr>
        <w:jc w:val="right"/>
        <w:rPr>
          <w:rFonts w:ascii="Times New Roman" w:hAnsi="Times New Roman" w:cs="Times New Roman"/>
          <w:b/>
          <w:bCs/>
        </w:rPr>
      </w:pPr>
      <w:r w:rsidRPr="00006F7A">
        <w:rPr>
          <w:rFonts w:ascii="Times New Roman" w:hAnsi="Times New Roman" w:cs="Times New Roman"/>
          <w:b/>
          <w:bCs/>
          <w:sz w:val="24"/>
          <w:szCs w:val="24"/>
        </w:rPr>
        <w:lastRenderedPageBreak/>
        <w:t>Приложение 2.2</w:t>
      </w:r>
      <w:r w:rsidR="00D618E6">
        <w:rPr>
          <w:rFonts w:ascii="Times New Roman" w:hAnsi="Times New Roman" w:cs="Times New Roman"/>
          <w:b/>
          <w:bCs/>
          <w:sz w:val="24"/>
          <w:szCs w:val="24"/>
        </w:rPr>
        <w:t>3</w:t>
      </w:r>
    </w:p>
    <w:p w14:paraId="35E41707" w14:textId="77777777" w:rsidR="00FE57A9" w:rsidRPr="00006F7A" w:rsidRDefault="00FE57A9" w:rsidP="00506580">
      <w:pPr>
        <w:jc w:val="right"/>
        <w:rPr>
          <w:rFonts w:ascii="Times New Roman" w:hAnsi="Times New Roman" w:cs="Times New Roman"/>
          <w:b/>
          <w:bCs/>
          <w:sz w:val="24"/>
          <w:szCs w:val="24"/>
        </w:rPr>
      </w:pPr>
      <w:r w:rsidRPr="00006F7A">
        <w:rPr>
          <w:rFonts w:ascii="Times New Roman" w:hAnsi="Times New Roman" w:cs="Times New Roman"/>
          <w:b/>
          <w:bCs/>
          <w:sz w:val="24"/>
          <w:szCs w:val="24"/>
        </w:rPr>
        <w:t>к ОПОП-П по специальности</w:t>
      </w:r>
    </w:p>
    <w:p w14:paraId="0A542D28" w14:textId="77777777" w:rsidR="00506580" w:rsidRDefault="00AD742C" w:rsidP="00506580">
      <w:pPr>
        <w:jc w:val="right"/>
        <w:rPr>
          <w:rFonts w:ascii="Times New Roman" w:hAnsi="Times New Roman" w:cs="Times New Roman"/>
          <w:b/>
          <w:sz w:val="24"/>
          <w:szCs w:val="24"/>
        </w:rPr>
      </w:pPr>
      <w:r w:rsidRPr="00006F7A">
        <w:rPr>
          <w:rFonts w:ascii="Times New Roman" w:hAnsi="Times New Roman" w:cs="Times New Roman"/>
          <w:b/>
          <w:sz w:val="24"/>
          <w:szCs w:val="24"/>
        </w:rPr>
        <w:t>09.02.06 «Сетевое и системное</w:t>
      </w:r>
    </w:p>
    <w:p w14:paraId="5A550131" w14:textId="77777777" w:rsidR="00AD742C" w:rsidRPr="00006F7A" w:rsidRDefault="00AD742C" w:rsidP="00506580">
      <w:pPr>
        <w:jc w:val="right"/>
        <w:rPr>
          <w:rFonts w:ascii="Times New Roman" w:hAnsi="Times New Roman" w:cs="Times New Roman"/>
          <w:b/>
          <w:i/>
          <w:sz w:val="24"/>
          <w:szCs w:val="24"/>
        </w:rPr>
      </w:pPr>
      <w:r w:rsidRPr="00006F7A">
        <w:rPr>
          <w:rFonts w:ascii="Times New Roman" w:hAnsi="Times New Roman" w:cs="Times New Roman"/>
          <w:b/>
          <w:sz w:val="24"/>
          <w:szCs w:val="24"/>
        </w:rPr>
        <w:t>администрирование»</w:t>
      </w:r>
    </w:p>
    <w:p w14:paraId="0A1B8E58" w14:textId="77777777" w:rsidR="00FE57A9" w:rsidRPr="00006F7A" w:rsidRDefault="00FE57A9" w:rsidP="00506580">
      <w:pPr>
        <w:jc w:val="right"/>
        <w:rPr>
          <w:rFonts w:ascii="Times New Roman" w:hAnsi="Times New Roman" w:cs="Times New Roman"/>
          <w:b/>
          <w:bCs/>
          <w:sz w:val="24"/>
          <w:szCs w:val="24"/>
        </w:rPr>
      </w:pPr>
    </w:p>
    <w:p w14:paraId="5E307BC4" w14:textId="77777777" w:rsidR="00FE57A9" w:rsidRPr="00006F7A" w:rsidRDefault="00FE57A9" w:rsidP="00506580">
      <w:pPr>
        <w:jc w:val="right"/>
        <w:rPr>
          <w:rFonts w:ascii="Times New Roman" w:hAnsi="Times New Roman" w:cs="Times New Roman"/>
          <w:b/>
          <w:bCs/>
          <w:sz w:val="24"/>
          <w:szCs w:val="24"/>
        </w:rPr>
      </w:pPr>
    </w:p>
    <w:p w14:paraId="0508F815" w14:textId="77777777" w:rsidR="00FE57A9" w:rsidRPr="00006F7A" w:rsidRDefault="00FE57A9" w:rsidP="00506580">
      <w:pPr>
        <w:jc w:val="right"/>
        <w:rPr>
          <w:rFonts w:ascii="Times New Roman" w:hAnsi="Times New Roman" w:cs="Times New Roman"/>
          <w:b/>
          <w:bCs/>
          <w:sz w:val="24"/>
          <w:szCs w:val="24"/>
        </w:rPr>
      </w:pPr>
    </w:p>
    <w:p w14:paraId="4421E3FE" w14:textId="77777777" w:rsidR="00FE57A9" w:rsidRPr="00006F7A" w:rsidRDefault="00FE57A9" w:rsidP="00506580">
      <w:pPr>
        <w:jc w:val="right"/>
        <w:rPr>
          <w:rFonts w:ascii="Times New Roman" w:hAnsi="Times New Roman" w:cs="Times New Roman"/>
          <w:b/>
          <w:bCs/>
          <w:sz w:val="24"/>
          <w:szCs w:val="24"/>
        </w:rPr>
      </w:pPr>
    </w:p>
    <w:p w14:paraId="6334611C" w14:textId="77777777" w:rsidR="00FE57A9" w:rsidRPr="00006F7A" w:rsidRDefault="00FE57A9" w:rsidP="00506580">
      <w:pPr>
        <w:jc w:val="right"/>
        <w:rPr>
          <w:rFonts w:ascii="Times New Roman" w:hAnsi="Times New Roman" w:cs="Times New Roman"/>
          <w:b/>
          <w:bCs/>
          <w:sz w:val="24"/>
          <w:szCs w:val="24"/>
        </w:rPr>
      </w:pPr>
    </w:p>
    <w:p w14:paraId="6B7E6734" w14:textId="77777777" w:rsidR="00FE57A9" w:rsidRPr="00006F7A" w:rsidRDefault="00FE57A9" w:rsidP="00506580">
      <w:pPr>
        <w:jc w:val="right"/>
        <w:rPr>
          <w:rFonts w:ascii="Times New Roman" w:hAnsi="Times New Roman" w:cs="Times New Roman"/>
          <w:b/>
          <w:bCs/>
          <w:sz w:val="24"/>
          <w:szCs w:val="24"/>
        </w:rPr>
      </w:pPr>
    </w:p>
    <w:p w14:paraId="6B4A35A4" w14:textId="77777777" w:rsidR="00FE57A9" w:rsidRPr="00006F7A" w:rsidRDefault="00FE57A9" w:rsidP="00506580">
      <w:pPr>
        <w:jc w:val="right"/>
        <w:rPr>
          <w:rFonts w:ascii="Times New Roman" w:hAnsi="Times New Roman" w:cs="Times New Roman"/>
          <w:b/>
          <w:bCs/>
          <w:sz w:val="24"/>
          <w:szCs w:val="24"/>
        </w:rPr>
      </w:pPr>
    </w:p>
    <w:p w14:paraId="18F8C93F" w14:textId="77777777" w:rsidR="00FE57A9" w:rsidRPr="00006F7A" w:rsidRDefault="00FE57A9" w:rsidP="00506580">
      <w:pPr>
        <w:jc w:val="right"/>
        <w:rPr>
          <w:rFonts w:ascii="Times New Roman" w:hAnsi="Times New Roman" w:cs="Times New Roman"/>
          <w:b/>
          <w:bCs/>
          <w:sz w:val="24"/>
          <w:szCs w:val="24"/>
        </w:rPr>
      </w:pPr>
    </w:p>
    <w:p w14:paraId="1B4D2252" w14:textId="77777777" w:rsidR="00FE57A9" w:rsidRPr="00006F7A" w:rsidRDefault="00FE57A9" w:rsidP="00506580">
      <w:pPr>
        <w:jc w:val="right"/>
        <w:rPr>
          <w:rFonts w:ascii="Times New Roman" w:hAnsi="Times New Roman" w:cs="Times New Roman"/>
          <w:b/>
          <w:bCs/>
          <w:sz w:val="24"/>
          <w:szCs w:val="24"/>
        </w:rPr>
      </w:pPr>
    </w:p>
    <w:p w14:paraId="792A729C" w14:textId="77777777" w:rsidR="00FE57A9" w:rsidRPr="00006F7A" w:rsidRDefault="00FE57A9" w:rsidP="00506580">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 программа дисциплины</w:t>
      </w:r>
    </w:p>
    <w:p w14:paraId="6C7BCE2B" w14:textId="77777777" w:rsidR="00AD742C" w:rsidRPr="00006F7A" w:rsidRDefault="00AD742C" w:rsidP="00DD0941">
      <w:pPr>
        <w:pStyle w:val="1"/>
      </w:pPr>
      <w:bookmarkStart w:id="2020" w:name="_Toc172407886"/>
      <w:r w:rsidRPr="00006F7A">
        <w:t>«ОП.03</w:t>
      </w:r>
      <w:r w:rsidRPr="00DD0941">
        <w:t xml:space="preserve"> </w:t>
      </w:r>
      <w:r w:rsidRPr="00006F7A">
        <w:t>ТЕОРИЯ ВЕРОЯТНОСТЕЙ И МАТЕМАТИЧЕСКАЯ СТАТИСТИКА»</w:t>
      </w:r>
      <w:bookmarkEnd w:id="2020"/>
    </w:p>
    <w:p w14:paraId="64A13F6E" w14:textId="77777777" w:rsidR="00AD742C" w:rsidRPr="00006F7A" w:rsidRDefault="00AD742C" w:rsidP="00AD742C">
      <w:pPr>
        <w:spacing w:line="360" w:lineRule="auto"/>
        <w:jc w:val="center"/>
        <w:rPr>
          <w:rFonts w:ascii="Times New Roman" w:hAnsi="Times New Roman" w:cs="Times New Roman"/>
          <w:b/>
          <w:bCs/>
          <w:sz w:val="24"/>
          <w:szCs w:val="24"/>
        </w:rPr>
      </w:pPr>
    </w:p>
    <w:p w14:paraId="190B49E3" w14:textId="77777777" w:rsidR="00AD742C" w:rsidRPr="00006F7A" w:rsidRDefault="00AD742C" w:rsidP="00AD742C">
      <w:pPr>
        <w:spacing w:line="360" w:lineRule="auto"/>
        <w:jc w:val="center"/>
        <w:rPr>
          <w:rFonts w:ascii="Times New Roman" w:hAnsi="Times New Roman" w:cs="Times New Roman"/>
          <w:b/>
          <w:bCs/>
          <w:sz w:val="24"/>
          <w:szCs w:val="24"/>
        </w:rPr>
      </w:pPr>
    </w:p>
    <w:p w14:paraId="611E44A8" w14:textId="77777777" w:rsidR="00AD742C" w:rsidRPr="00006F7A" w:rsidRDefault="00AD742C" w:rsidP="00AD742C">
      <w:pPr>
        <w:spacing w:line="360" w:lineRule="auto"/>
        <w:jc w:val="center"/>
        <w:rPr>
          <w:rFonts w:ascii="Times New Roman" w:hAnsi="Times New Roman" w:cs="Times New Roman"/>
          <w:b/>
          <w:bCs/>
          <w:sz w:val="24"/>
          <w:szCs w:val="24"/>
        </w:rPr>
      </w:pPr>
    </w:p>
    <w:p w14:paraId="613CCDE6" w14:textId="77777777" w:rsidR="00AD742C" w:rsidRPr="00006F7A" w:rsidRDefault="00AD742C" w:rsidP="00AD742C">
      <w:pPr>
        <w:spacing w:line="360" w:lineRule="auto"/>
        <w:jc w:val="center"/>
        <w:rPr>
          <w:rFonts w:ascii="Times New Roman" w:hAnsi="Times New Roman" w:cs="Times New Roman"/>
          <w:b/>
          <w:bCs/>
          <w:sz w:val="24"/>
          <w:szCs w:val="24"/>
        </w:rPr>
      </w:pPr>
    </w:p>
    <w:p w14:paraId="74B3EDD5" w14:textId="77777777" w:rsidR="00AD742C" w:rsidRPr="00006F7A" w:rsidRDefault="00AD742C" w:rsidP="00AD742C">
      <w:pPr>
        <w:spacing w:line="360" w:lineRule="auto"/>
        <w:jc w:val="center"/>
        <w:rPr>
          <w:rFonts w:ascii="Times New Roman" w:hAnsi="Times New Roman" w:cs="Times New Roman"/>
          <w:b/>
          <w:bCs/>
          <w:sz w:val="24"/>
          <w:szCs w:val="24"/>
        </w:rPr>
      </w:pPr>
    </w:p>
    <w:p w14:paraId="35B7F931" w14:textId="77777777" w:rsidR="00AD742C" w:rsidRPr="00006F7A" w:rsidRDefault="00AD742C" w:rsidP="00AD742C">
      <w:pPr>
        <w:spacing w:line="360" w:lineRule="auto"/>
        <w:jc w:val="center"/>
        <w:rPr>
          <w:rFonts w:ascii="Times New Roman" w:hAnsi="Times New Roman" w:cs="Times New Roman"/>
          <w:b/>
          <w:bCs/>
          <w:sz w:val="24"/>
          <w:szCs w:val="24"/>
        </w:rPr>
      </w:pPr>
    </w:p>
    <w:p w14:paraId="6DDFAD88" w14:textId="77777777" w:rsidR="00AD742C" w:rsidRPr="00006F7A" w:rsidRDefault="00AD742C" w:rsidP="00AD742C">
      <w:pPr>
        <w:spacing w:line="360" w:lineRule="auto"/>
        <w:jc w:val="center"/>
        <w:rPr>
          <w:rFonts w:ascii="Times New Roman" w:hAnsi="Times New Roman" w:cs="Times New Roman"/>
          <w:b/>
          <w:bCs/>
          <w:sz w:val="24"/>
          <w:szCs w:val="24"/>
        </w:rPr>
      </w:pPr>
    </w:p>
    <w:p w14:paraId="3911275A" w14:textId="77777777" w:rsidR="00AD742C" w:rsidRPr="00006F7A" w:rsidRDefault="00AD742C" w:rsidP="00AD742C">
      <w:pPr>
        <w:spacing w:line="360" w:lineRule="auto"/>
        <w:jc w:val="center"/>
        <w:rPr>
          <w:rFonts w:ascii="Times New Roman" w:hAnsi="Times New Roman" w:cs="Times New Roman"/>
          <w:b/>
          <w:bCs/>
          <w:sz w:val="24"/>
          <w:szCs w:val="24"/>
        </w:rPr>
      </w:pPr>
    </w:p>
    <w:p w14:paraId="621F85BB" w14:textId="77777777" w:rsidR="00AD742C" w:rsidRPr="00006F7A" w:rsidRDefault="00AD742C" w:rsidP="00AD742C">
      <w:pPr>
        <w:spacing w:line="360" w:lineRule="auto"/>
        <w:jc w:val="center"/>
        <w:rPr>
          <w:rFonts w:ascii="Times New Roman" w:hAnsi="Times New Roman" w:cs="Times New Roman"/>
          <w:b/>
          <w:bCs/>
          <w:sz w:val="24"/>
          <w:szCs w:val="24"/>
        </w:rPr>
      </w:pPr>
    </w:p>
    <w:p w14:paraId="6E5A2F32" w14:textId="77777777" w:rsidR="00AD742C" w:rsidRPr="00006F7A" w:rsidRDefault="00AD742C" w:rsidP="00AD742C">
      <w:pPr>
        <w:spacing w:line="360" w:lineRule="auto"/>
        <w:jc w:val="center"/>
        <w:rPr>
          <w:rFonts w:ascii="Times New Roman" w:hAnsi="Times New Roman" w:cs="Times New Roman"/>
          <w:b/>
          <w:bCs/>
          <w:sz w:val="24"/>
          <w:szCs w:val="24"/>
        </w:rPr>
      </w:pPr>
    </w:p>
    <w:p w14:paraId="14D19052" w14:textId="77777777" w:rsidR="00AD742C" w:rsidRPr="00006F7A" w:rsidRDefault="00AD742C" w:rsidP="00AD742C">
      <w:pPr>
        <w:spacing w:line="360" w:lineRule="auto"/>
        <w:jc w:val="center"/>
        <w:rPr>
          <w:rFonts w:ascii="Times New Roman" w:hAnsi="Times New Roman" w:cs="Times New Roman"/>
          <w:b/>
          <w:bCs/>
          <w:sz w:val="24"/>
          <w:szCs w:val="24"/>
        </w:rPr>
      </w:pPr>
    </w:p>
    <w:p w14:paraId="469A56B5" w14:textId="77777777" w:rsidR="00AD742C" w:rsidRPr="00006F7A" w:rsidRDefault="00AD742C" w:rsidP="00AD742C">
      <w:pPr>
        <w:spacing w:line="360" w:lineRule="auto"/>
        <w:jc w:val="center"/>
        <w:rPr>
          <w:rFonts w:ascii="Times New Roman" w:hAnsi="Times New Roman" w:cs="Times New Roman"/>
          <w:b/>
          <w:bCs/>
          <w:sz w:val="24"/>
          <w:szCs w:val="24"/>
        </w:rPr>
      </w:pPr>
    </w:p>
    <w:p w14:paraId="29FD2B15" w14:textId="77777777" w:rsidR="00AD742C" w:rsidRPr="00006F7A" w:rsidRDefault="00AD742C" w:rsidP="00AD742C">
      <w:pPr>
        <w:spacing w:line="360" w:lineRule="auto"/>
        <w:jc w:val="center"/>
        <w:rPr>
          <w:rFonts w:ascii="Times New Roman" w:hAnsi="Times New Roman" w:cs="Times New Roman"/>
          <w:b/>
          <w:bCs/>
          <w:sz w:val="24"/>
          <w:szCs w:val="24"/>
        </w:rPr>
      </w:pPr>
    </w:p>
    <w:p w14:paraId="706A897C" w14:textId="77777777" w:rsidR="00AD742C" w:rsidRPr="00006F7A" w:rsidRDefault="00AD742C" w:rsidP="00AD742C">
      <w:pPr>
        <w:spacing w:line="360" w:lineRule="auto"/>
        <w:jc w:val="center"/>
        <w:rPr>
          <w:rFonts w:ascii="Times New Roman" w:hAnsi="Times New Roman" w:cs="Times New Roman"/>
          <w:b/>
          <w:bCs/>
          <w:sz w:val="24"/>
          <w:szCs w:val="24"/>
        </w:rPr>
      </w:pPr>
    </w:p>
    <w:p w14:paraId="4229577A" w14:textId="77777777" w:rsidR="00AD742C" w:rsidRPr="00006F7A" w:rsidRDefault="00AD742C" w:rsidP="00AD742C">
      <w:pPr>
        <w:spacing w:line="360" w:lineRule="auto"/>
        <w:jc w:val="center"/>
        <w:rPr>
          <w:rFonts w:ascii="Times New Roman" w:hAnsi="Times New Roman" w:cs="Times New Roman"/>
          <w:b/>
          <w:bCs/>
          <w:sz w:val="24"/>
          <w:szCs w:val="24"/>
        </w:rPr>
      </w:pPr>
    </w:p>
    <w:p w14:paraId="470DBFDB" w14:textId="77777777" w:rsidR="00AD742C" w:rsidRPr="00006F7A" w:rsidRDefault="00AD742C" w:rsidP="00AD742C">
      <w:pPr>
        <w:spacing w:line="360" w:lineRule="auto"/>
        <w:jc w:val="center"/>
        <w:rPr>
          <w:rFonts w:ascii="Times New Roman" w:hAnsi="Times New Roman" w:cs="Times New Roman"/>
          <w:b/>
          <w:bCs/>
          <w:sz w:val="24"/>
          <w:szCs w:val="24"/>
        </w:rPr>
      </w:pPr>
    </w:p>
    <w:p w14:paraId="75861AE8" w14:textId="77777777" w:rsidR="00AD742C" w:rsidRPr="00006F7A" w:rsidRDefault="00AD742C" w:rsidP="00AD742C">
      <w:pPr>
        <w:spacing w:line="360" w:lineRule="auto"/>
        <w:jc w:val="center"/>
        <w:rPr>
          <w:rFonts w:ascii="Times New Roman" w:hAnsi="Times New Roman" w:cs="Times New Roman"/>
          <w:b/>
          <w:bCs/>
          <w:sz w:val="24"/>
          <w:szCs w:val="24"/>
        </w:rPr>
      </w:pPr>
    </w:p>
    <w:p w14:paraId="34C33B21" w14:textId="77777777" w:rsidR="00AD742C" w:rsidRDefault="00AD742C" w:rsidP="00AD742C">
      <w:pPr>
        <w:spacing w:line="360" w:lineRule="auto"/>
        <w:jc w:val="center"/>
        <w:rPr>
          <w:rFonts w:ascii="Times New Roman" w:hAnsi="Times New Roman" w:cs="Times New Roman"/>
          <w:b/>
          <w:bCs/>
          <w:sz w:val="24"/>
          <w:szCs w:val="24"/>
        </w:rPr>
      </w:pPr>
    </w:p>
    <w:p w14:paraId="40C03CC7" w14:textId="77777777" w:rsidR="00506580" w:rsidRDefault="00506580" w:rsidP="00AD742C">
      <w:pPr>
        <w:spacing w:line="360" w:lineRule="auto"/>
        <w:jc w:val="center"/>
        <w:rPr>
          <w:rFonts w:ascii="Times New Roman" w:hAnsi="Times New Roman" w:cs="Times New Roman"/>
          <w:b/>
          <w:bCs/>
          <w:sz w:val="24"/>
          <w:szCs w:val="24"/>
        </w:rPr>
      </w:pPr>
    </w:p>
    <w:p w14:paraId="29E86554" w14:textId="77777777" w:rsidR="00506580" w:rsidRPr="00006F7A" w:rsidRDefault="00506580" w:rsidP="00AD742C">
      <w:pPr>
        <w:spacing w:line="360" w:lineRule="auto"/>
        <w:jc w:val="center"/>
        <w:rPr>
          <w:rFonts w:ascii="Times New Roman" w:hAnsi="Times New Roman" w:cs="Times New Roman"/>
          <w:b/>
          <w:bCs/>
          <w:sz w:val="24"/>
          <w:szCs w:val="24"/>
        </w:rPr>
      </w:pPr>
    </w:p>
    <w:p w14:paraId="5384027C" w14:textId="77777777" w:rsidR="00AD742C" w:rsidRPr="00006F7A" w:rsidRDefault="00AD742C" w:rsidP="00AD742C">
      <w:pPr>
        <w:spacing w:line="360" w:lineRule="auto"/>
        <w:jc w:val="center"/>
        <w:rPr>
          <w:rFonts w:ascii="Times New Roman" w:hAnsi="Times New Roman" w:cs="Times New Roman"/>
          <w:b/>
          <w:bCs/>
          <w:sz w:val="24"/>
          <w:szCs w:val="24"/>
        </w:rPr>
      </w:pPr>
    </w:p>
    <w:p w14:paraId="0A602704" w14:textId="77777777" w:rsidR="00AD742C" w:rsidRPr="00006F7A" w:rsidRDefault="00AD742C" w:rsidP="00AD742C">
      <w:pPr>
        <w:spacing w:line="360" w:lineRule="auto"/>
        <w:rPr>
          <w:rFonts w:ascii="Times New Roman" w:hAnsi="Times New Roman" w:cs="Times New Roman"/>
          <w:b/>
          <w:bCs/>
          <w:sz w:val="24"/>
          <w:szCs w:val="24"/>
        </w:rPr>
      </w:pPr>
    </w:p>
    <w:p w14:paraId="25C5815F" w14:textId="77777777" w:rsidR="00506580" w:rsidRPr="00921B83" w:rsidRDefault="00AD742C" w:rsidP="00506580">
      <w:pPr>
        <w:jc w:val="center"/>
        <w:rPr>
          <w:rFonts w:ascii="Times New Roman" w:hAnsi="Times New Roman"/>
        </w:rPr>
      </w:pPr>
      <w:r w:rsidRPr="00006F7A">
        <w:rPr>
          <w:rFonts w:ascii="Times New Roman" w:hAnsi="Times New Roman" w:cs="Times New Roman"/>
          <w:b/>
          <w:bCs/>
          <w:sz w:val="24"/>
          <w:szCs w:val="24"/>
        </w:rPr>
        <w:t>2024 г.</w:t>
      </w:r>
      <w:r w:rsidR="00506580">
        <w:rPr>
          <w:rFonts w:ascii="Times New Roman" w:hAnsi="Times New Roman" w:cs="Times New Roman"/>
          <w:b/>
          <w:bCs/>
          <w:sz w:val="24"/>
          <w:szCs w:val="24"/>
        </w:rPr>
        <w:br w:type="page"/>
      </w:r>
      <w:bookmarkStart w:id="2021" w:name="_Toc172051857"/>
      <w:bookmarkStart w:id="2022" w:name="_Toc172052301"/>
      <w:bookmarkStart w:id="2023" w:name="_Toc172052745"/>
      <w:bookmarkStart w:id="2024" w:name="_Toc172053189"/>
      <w:bookmarkStart w:id="2025" w:name="_Toc172053633"/>
      <w:bookmarkStart w:id="2026" w:name="_Toc172054077"/>
      <w:bookmarkStart w:id="2027" w:name="_Toc172054523"/>
      <w:bookmarkStart w:id="2028" w:name="_Toc172054967"/>
      <w:bookmarkStart w:id="2029" w:name="_Toc172055411"/>
      <w:bookmarkStart w:id="2030" w:name="_Toc172055855"/>
      <w:bookmarkStart w:id="2031" w:name="_Toc172056299"/>
      <w:bookmarkStart w:id="2032" w:name="_Toc172056743"/>
      <w:bookmarkStart w:id="2033" w:name="_Toc172057187"/>
      <w:bookmarkStart w:id="2034" w:name="_Toc172057631"/>
      <w:bookmarkStart w:id="2035" w:name="_Toc172058075"/>
      <w:bookmarkStart w:id="2036" w:name="_Toc172058519"/>
      <w:bookmarkStart w:id="2037" w:name="_Toc172058963"/>
      <w:bookmarkStart w:id="2038" w:name="_Toc172059407"/>
      <w:bookmarkStart w:id="2039" w:name="_Toc172059851"/>
      <w:bookmarkStart w:id="2040" w:name="_Toc172060295"/>
      <w:bookmarkStart w:id="2041" w:name="_Toc172060739"/>
      <w:bookmarkStart w:id="2042" w:name="_Toc172061183"/>
      <w:bookmarkStart w:id="2043" w:name="_Toc172061627"/>
      <w:bookmarkStart w:id="2044" w:name="_Toc172062071"/>
      <w:bookmarkStart w:id="2045" w:name="_Toc172062959"/>
      <w:bookmarkStart w:id="2046" w:name="_Toc172063403"/>
      <w:bookmarkStart w:id="2047" w:name="_Toc172063847"/>
      <w:bookmarkStart w:id="2048" w:name="_Toc172064291"/>
      <w:bookmarkStart w:id="2049" w:name="_Toc172064735"/>
      <w:bookmarkStart w:id="2050" w:name="_Toc172065179"/>
      <w:bookmarkStart w:id="2051" w:name="_Toc172065623"/>
      <w:bookmarkStart w:id="2052" w:name="_Toc172066067"/>
      <w:bookmarkStart w:id="2053" w:name="_Toc172066511"/>
      <w:bookmarkStart w:id="2054" w:name="_Toc172111427"/>
      <w:bookmarkStart w:id="2055" w:name="_Toc172118955"/>
      <w:bookmarkStart w:id="2056" w:name="_Toc172119749"/>
      <w:r w:rsidR="00506580" w:rsidRPr="00921B83">
        <w:rPr>
          <w:rFonts w:ascii="Times New Roman" w:hAnsi="Times New Roman"/>
        </w:rPr>
        <w:lastRenderedPageBreak/>
        <w:t>СОДЕРЖАНИЕ ПРОГРАММЫ</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2500E6D7" w14:textId="77777777" w:rsidR="00506580" w:rsidRPr="00921B83" w:rsidRDefault="00D46AEB" w:rsidP="00506580">
      <w:pPr>
        <w:pStyle w:val="15"/>
        <w:rPr>
          <w:rFonts w:asciiTheme="minorHAnsi" w:eastAsiaTheme="minorEastAsia" w:hAnsiTheme="minorHAnsi" w:cstheme="minorBidi"/>
          <w:sz w:val="24"/>
          <w:szCs w:val="24"/>
          <w:lang w:eastAsia="ru-RU"/>
        </w:rPr>
      </w:pPr>
      <w:r w:rsidRPr="00921B83">
        <w:fldChar w:fldCharType="begin"/>
      </w:r>
      <w:r w:rsidR="00506580" w:rsidRPr="00921B83">
        <w:instrText xml:space="preserve"> TOC \h \z \t "Раздел 1;1;Раздел 1.1;2" </w:instrText>
      </w:r>
      <w:r w:rsidRPr="00921B83">
        <w:fldChar w:fldCharType="separate"/>
      </w:r>
    </w:p>
    <w:p w14:paraId="2EA48AF7" w14:textId="77777777" w:rsidR="00506580" w:rsidRPr="00921B83" w:rsidRDefault="00506580" w:rsidP="00506580">
      <w:pPr>
        <w:pStyle w:val="15"/>
        <w:rPr>
          <w:rFonts w:asciiTheme="minorHAnsi" w:eastAsiaTheme="minorEastAsia" w:hAnsiTheme="minorHAnsi" w:cstheme="minorBidi"/>
          <w:b w:val="0"/>
          <w:sz w:val="24"/>
          <w:szCs w:val="24"/>
          <w:lang w:eastAsia="ru-RU"/>
        </w:rPr>
      </w:pPr>
      <w:hyperlink w:anchor="_Toc172061184" w:history="1">
        <w:r w:rsidRPr="00921B83">
          <w:rPr>
            <w:rStyle w:val="af2"/>
            <w:b w:val="0"/>
            <w:color w:val="auto"/>
            <w:sz w:val="24"/>
            <w:szCs w:val="24"/>
          </w:rPr>
          <w:t>1.</w:t>
        </w:r>
        <w:r>
          <w:rPr>
            <w:rStyle w:val="af2"/>
            <w:b w:val="0"/>
            <w:iCs/>
            <w:color w:val="auto"/>
            <w:sz w:val="24"/>
            <w:szCs w:val="24"/>
          </w:rPr>
          <w:t xml:space="preserve"> О</w:t>
        </w:r>
        <w:r w:rsidRPr="00921B83">
          <w:rPr>
            <w:rStyle w:val="af2"/>
            <w:b w:val="0"/>
            <w:iCs/>
            <w:color w:val="auto"/>
            <w:sz w:val="24"/>
            <w:szCs w:val="24"/>
          </w:rPr>
          <w:t xml:space="preserve">бщая характеристика рабочей программы учебной дисциплины </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_Toc172061184 \h </w:instrText>
        </w:r>
        <w:r w:rsidR="00D46AEB" w:rsidRPr="00921B83">
          <w:rPr>
            <w:b w:val="0"/>
            <w:webHidden/>
            <w:sz w:val="24"/>
            <w:szCs w:val="24"/>
          </w:rPr>
        </w:r>
        <w:r w:rsidR="00D46AEB" w:rsidRPr="00921B83">
          <w:rPr>
            <w:b w:val="0"/>
            <w:webHidden/>
            <w:sz w:val="24"/>
            <w:szCs w:val="24"/>
          </w:rPr>
          <w:fldChar w:fldCharType="separate"/>
        </w:r>
        <w:r>
          <w:rPr>
            <w:b w:val="0"/>
            <w:webHidden/>
            <w:sz w:val="24"/>
            <w:szCs w:val="24"/>
          </w:rPr>
          <w:t>194</w:t>
        </w:r>
        <w:r w:rsidR="00D46AEB" w:rsidRPr="00921B83">
          <w:rPr>
            <w:b w:val="0"/>
            <w:webHidden/>
            <w:sz w:val="24"/>
            <w:szCs w:val="24"/>
          </w:rPr>
          <w:fldChar w:fldCharType="end"/>
        </w:r>
      </w:hyperlink>
    </w:p>
    <w:p w14:paraId="7973FCCB" w14:textId="77777777" w:rsidR="00506580" w:rsidRPr="00921B83" w:rsidRDefault="00506580" w:rsidP="00506580">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185" w:history="1">
        <w:r w:rsidRPr="00921B83">
          <w:rPr>
            <w:rStyle w:val="af2"/>
            <w:i w:val="0"/>
            <w:color w:val="auto"/>
          </w:rPr>
          <w:t>1.1. Цель и место дисциплины в структуре образовательной программы</w:t>
        </w:r>
        <w:r w:rsidRPr="00921B83">
          <w:rPr>
            <w:i w:val="0"/>
            <w:webHidden/>
          </w:rPr>
          <w:tab/>
        </w:r>
        <w:r w:rsidR="00D46AEB" w:rsidRPr="00921B83">
          <w:rPr>
            <w:i w:val="0"/>
            <w:webHidden/>
          </w:rPr>
          <w:fldChar w:fldCharType="begin"/>
        </w:r>
        <w:r w:rsidRPr="00921B83">
          <w:rPr>
            <w:i w:val="0"/>
            <w:webHidden/>
          </w:rPr>
          <w:instrText xml:space="preserve"> PAGEREF _Toc172061185 \h </w:instrText>
        </w:r>
        <w:r w:rsidR="00D46AEB" w:rsidRPr="00921B83">
          <w:rPr>
            <w:i w:val="0"/>
            <w:webHidden/>
          </w:rPr>
        </w:r>
        <w:r w:rsidR="00D46AEB" w:rsidRPr="00921B83">
          <w:rPr>
            <w:i w:val="0"/>
            <w:webHidden/>
          </w:rPr>
          <w:fldChar w:fldCharType="separate"/>
        </w:r>
        <w:r>
          <w:rPr>
            <w:i w:val="0"/>
            <w:webHidden/>
          </w:rPr>
          <w:t>194</w:t>
        </w:r>
        <w:r w:rsidR="00D46AEB" w:rsidRPr="00921B83">
          <w:rPr>
            <w:i w:val="0"/>
            <w:webHidden/>
          </w:rPr>
          <w:fldChar w:fldCharType="end"/>
        </w:r>
      </w:hyperlink>
    </w:p>
    <w:p w14:paraId="71B5FA7E" w14:textId="77777777" w:rsidR="00506580" w:rsidRPr="00921B83" w:rsidRDefault="00506580" w:rsidP="00506580">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186" w:history="1">
        <w:r w:rsidRPr="00921B83">
          <w:rPr>
            <w:rStyle w:val="af2"/>
            <w:i w:val="0"/>
            <w:color w:val="auto"/>
          </w:rPr>
          <w:t>1.2. Планируемые результаты освоения дисциплины</w:t>
        </w:r>
        <w:r w:rsidRPr="00921B83">
          <w:rPr>
            <w:i w:val="0"/>
            <w:webHidden/>
          </w:rPr>
          <w:tab/>
        </w:r>
        <w:r w:rsidR="00D46AEB" w:rsidRPr="00921B83">
          <w:rPr>
            <w:i w:val="0"/>
            <w:webHidden/>
          </w:rPr>
          <w:fldChar w:fldCharType="begin"/>
        </w:r>
        <w:r w:rsidRPr="00921B83">
          <w:rPr>
            <w:i w:val="0"/>
            <w:webHidden/>
          </w:rPr>
          <w:instrText xml:space="preserve"> PAGEREF _Toc172061186 \h </w:instrText>
        </w:r>
        <w:r w:rsidR="00D46AEB" w:rsidRPr="00921B83">
          <w:rPr>
            <w:i w:val="0"/>
            <w:webHidden/>
          </w:rPr>
        </w:r>
        <w:r w:rsidR="00D46AEB" w:rsidRPr="00921B83">
          <w:rPr>
            <w:i w:val="0"/>
            <w:webHidden/>
          </w:rPr>
          <w:fldChar w:fldCharType="separate"/>
        </w:r>
        <w:r>
          <w:rPr>
            <w:i w:val="0"/>
            <w:webHidden/>
          </w:rPr>
          <w:t>194</w:t>
        </w:r>
        <w:r w:rsidR="00D46AEB" w:rsidRPr="00921B83">
          <w:rPr>
            <w:i w:val="0"/>
            <w:webHidden/>
          </w:rPr>
          <w:fldChar w:fldCharType="end"/>
        </w:r>
      </w:hyperlink>
    </w:p>
    <w:p w14:paraId="6D57B2A0" w14:textId="77777777" w:rsidR="00506580" w:rsidRPr="00921B83" w:rsidRDefault="00506580" w:rsidP="00506580">
      <w:pPr>
        <w:pStyle w:val="15"/>
        <w:rPr>
          <w:rFonts w:asciiTheme="minorHAnsi" w:eastAsiaTheme="minorEastAsia" w:hAnsiTheme="minorHAnsi" w:cstheme="minorBidi"/>
          <w:b w:val="0"/>
          <w:sz w:val="24"/>
          <w:szCs w:val="24"/>
          <w:lang w:eastAsia="ru-RU"/>
        </w:rPr>
      </w:pPr>
      <w:hyperlink w:anchor="_Toc172061187" w:history="1">
        <w:r w:rsidRPr="00921B83">
          <w:rPr>
            <w:rStyle w:val="af2"/>
            <w:b w:val="0"/>
            <w:color w:val="auto"/>
            <w:sz w:val="24"/>
            <w:szCs w:val="24"/>
          </w:rPr>
          <w:t>2. Структура и содержание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_Toc172061187 \h </w:instrText>
        </w:r>
        <w:r w:rsidR="00D46AEB" w:rsidRPr="00921B83">
          <w:rPr>
            <w:b w:val="0"/>
            <w:webHidden/>
            <w:sz w:val="24"/>
            <w:szCs w:val="24"/>
          </w:rPr>
        </w:r>
        <w:r w:rsidR="00D46AEB" w:rsidRPr="00921B83">
          <w:rPr>
            <w:b w:val="0"/>
            <w:webHidden/>
            <w:sz w:val="24"/>
            <w:szCs w:val="24"/>
          </w:rPr>
          <w:fldChar w:fldCharType="separate"/>
        </w:r>
        <w:r>
          <w:rPr>
            <w:b w:val="0"/>
            <w:webHidden/>
            <w:sz w:val="24"/>
            <w:szCs w:val="24"/>
          </w:rPr>
          <w:t>194</w:t>
        </w:r>
        <w:r w:rsidR="00D46AEB" w:rsidRPr="00921B83">
          <w:rPr>
            <w:b w:val="0"/>
            <w:webHidden/>
            <w:sz w:val="24"/>
            <w:szCs w:val="24"/>
          </w:rPr>
          <w:fldChar w:fldCharType="end"/>
        </w:r>
      </w:hyperlink>
    </w:p>
    <w:p w14:paraId="586C91E5" w14:textId="77777777" w:rsidR="00506580" w:rsidRPr="00921B83" w:rsidRDefault="00506580" w:rsidP="00506580">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188" w:history="1">
        <w:r w:rsidRPr="00921B83">
          <w:rPr>
            <w:rStyle w:val="af2"/>
            <w:i w:val="0"/>
            <w:color w:val="auto"/>
          </w:rPr>
          <w:t>2.1. Трудоемкость освоения дисциплины</w:t>
        </w:r>
        <w:r w:rsidRPr="00921B83">
          <w:rPr>
            <w:i w:val="0"/>
            <w:webHidden/>
          </w:rPr>
          <w:tab/>
        </w:r>
        <w:r w:rsidR="00D46AEB" w:rsidRPr="00921B83">
          <w:rPr>
            <w:i w:val="0"/>
            <w:webHidden/>
          </w:rPr>
          <w:fldChar w:fldCharType="begin"/>
        </w:r>
        <w:r w:rsidRPr="00921B83">
          <w:rPr>
            <w:i w:val="0"/>
            <w:webHidden/>
          </w:rPr>
          <w:instrText xml:space="preserve"> PAGEREF _Toc172061188 \h </w:instrText>
        </w:r>
        <w:r w:rsidR="00D46AEB" w:rsidRPr="00921B83">
          <w:rPr>
            <w:i w:val="0"/>
            <w:webHidden/>
          </w:rPr>
        </w:r>
        <w:r w:rsidR="00D46AEB" w:rsidRPr="00921B83">
          <w:rPr>
            <w:i w:val="0"/>
            <w:webHidden/>
          </w:rPr>
          <w:fldChar w:fldCharType="separate"/>
        </w:r>
        <w:r>
          <w:rPr>
            <w:i w:val="0"/>
            <w:webHidden/>
          </w:rPr>
          <w:t>194</w:t>
        </w:r>
        <w:r w:rsidR="00D46AEB" w:rsidRPr="00921B83">
          <w:rPr>
            <w:i w:val="0"/>
            <w:webHidden/>
          </w:rPr>
          <w:fldChar w:fldCharType="end"/>
        </w:r>
      </w:hyperlink>
    </w:p>
    <w:p w14:paraId="5825DC13" w14:textId="77777777" w:rsidR="00506580" w:rsidRPr="00921B83" w:rsidRDefault="00506580" w:rsidP="00506580">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189" w:history="1">
        <w:r w:rsidRPr="00921B83">
          <w:rPr>
            <w:rStyle w:val="af2"/>
            <w:i w:val="0"/>
            <w:color w:val="auto"/>
          </w:rPr>
          <w:t>2.2. Содержание дисциплины</w:t>
        </w:r>
        <w:r w:rsidRPr="00921B83">
          <w:rPr>
            <w:i w:val="0"/>
            <w:webHidden/>
          </w:rPr>
          <w:tab/>
        </w:r>
        <w:r w:rsidR="00D46AEB" w:rsidRPr="00921B83">
          <w:rPr>
            <w:i w:val="0"/>
            <w:webHidden/>
          </w:rPr>
          <w:fldChar w:fldCharType="begin"/>
        </w:r>
        <w:r w:rsidRPr="00921B83">
          <w:rPr>
            <w:i w:val="0"/>
            <w:webHidden/>
          </w:rPr>
          <w:instrText xml:space="preserve"> PAGEREF _Toc172061189 \h </w:instrText>
        </w:r>
        <w:r w:rsidR="00D46AEB" w:rsidRPr="00921B83">
          <w:rPr>
            <w:i w:val="0"/>
            <w:webHidden/>
          </w:rPr>
        </w:r>
        <w:r w:rsidR="00D46AEB" w:rsidRPr="00921B83">
          <w:rPr>
            <w:i w:val="0"/>
            <w:webHidden/>
          </w:rPr>
          <w:fldChar w:fldCharType="separate"/>
        </w:r>
        <w:r>
          <w:rPr>
            <w:i w:val="0"/>
            <w:webHidden/>
          </w:rPr>
          <w:t>195</w:t>
        </w:r>
        <w:r w:rsidR="00D46AEB" w:rsidRPr="00921B83">
          <w:rPr>
            <w:i w:val="0"/>
            <w:webHidden/>
          </w:rPr>
          <w:fldChar w:fldCharType="end"/>
        </w:r>
      </w:hyperlink>
    </w:p>
    <w:p w14:paraId="3F78B598" w14:textId="77777777" w:rsidR="00506580" w:rsidRPr="00921B83" w:rsidRDefault="00506580" w:rsidP="00506580">
      <w:pPr>
        <w:pStyle w:val="15"/>
        <w:rPr>
          <w:rFonts w:asciiTheme="minorHAnsi" w:eastAsiaTheme="minorEastAsia" w:hAnsiTheme="minorHAnsi" w:cstheme="minorBidi"/>
          <w:b w:val="0"/>
          <w:sz w:val="24"/>
          <w:szCs w:val="24"/>
          <w:lang w:eastAsia="ru-RU"/>
        </w:rPr>
      </w:pPr>
      <w:hyperlink w:anchor="_Toc172061190" w:history="1">
        <w:r w:rsidRPr="00921B83">
          <w:rPr>
            <w:rStyle w:val="af2"/>
            <w:b w:val="0"/>
            <w:color w:val="auto"/>
            <w:sz w:val="24"/>
            <w:szCs w:val="24"/>
          </w:rPr>
          <w:t>3. Условия реализации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_Toc172061190 \h </w:instrText>
        </w:r>
        <w:r w:rsidR="00D46AEB" w:rsidRPr="00921B83">
          <w:rPr>
            <w:b w:val="0"/>
            <w:webHidden/>
            <w:sz w:val="24"/>
            <w:szCs w:val="24"/>
          </w:rPr>
        </w:r>
        <w:r w:rsidR="00D46AEB" w:rsidRPr="00921B83">
          <w:rPr>
            <w:b w:val="0"/>
            <w:webHidden/>
            <w:sz w:val="24"/>
            <w:szCs w:val="24"/>
          </w:rPr>
          <w:fldChar w:fldCharType="separate"/>
        </w:r>
        <w:r>
          <w:rPr>
            <w:b w:val="0"/>
            <w:webHidden/>
            <w:sz w:val="24"/>
            <w:szCs w:val="24"/>
          </w:rPr>
          <w:t>197</w:t>
        </w:r>
        <w:r w:rsidR="00D46AEB" w:rsidRPr="00921B83">
          <w:rPr>
            <w:b w:val="0"/>
            <w:webHidden/>
            <w:sz w:val="24"/>
            <w:szCs w:val="24"/>
          </w:rPr>
          <w:fldChar w:fldCharType="end"/>
        </w:r>
      </w:hyperlink>
    </w:p>
    <w:p w14:paraId="14DB6941" w14:textId="77777777" w:rsidR="00506580" w:rsidRPr="00921B83" w:rsidRDefault="00506580" w:rsidP="00506580">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191" w:history="1">
        <w:r w:rsidRPr="00921B83">
          <w:rPr>
            <w:rStyle w:val="af2"/>
            <w:i w:val="0"/>
            <w:color w:val="auto"/>
          </w:rPr>
          <w:t>3.1. Материально-техническое обеспечение</w:t>
        </w:r>
        <w:r w:rsidRPr="00921B83">
          <w:rPr>
            <w:i w:val="0"/>
            <w:webHidden/>
          </w:rPr>
          <w:tab/>
        </w:r>
        <w:r w:rsidR="00D46AEB" w:rsidRPr="00921B83">
          <w:rPr>
            <w:i w:val="0"/>
            <w:webHidden/>
          </w:rPr>
          <w:fldChar w:fldCharType="begin"/>
        </w:r>
        <w:r w:rsidRPr="00921B83">
          <w:rPr>
            <w:i w:val="0"/>
            <w:webHidden/>
          </w:rPr>
          <w:instrText xml:space="preserve"> PAGEREF _Toc172061191 \h </w:instrText>
        </w:r>
        <w:r w:rsidR="00D46AEB" w:rsidRPr="00921B83">
          <w:rPr>
            <w:i w:val="0"/>
            <w:webHidden/>
          </w:rPr>
        </w:r>
        <w:r w:rsidR="00D46AEB" w:rsidRPr="00921B83">
          <w:rPr>
            <w:i w:val="0"/>
            <w:webHidden/>
          </w:rPr>
          <w:fldChar w:fldCharType="separate"/>
        </w:r>
        <w:r>
          <w:rPr>
            <w:i w:val="0"/>
            <w:webHidden/>
          </w:rPr>
          <w:t>197</w:t>
        </w:r>
        <w:r w:rsidR="00D46AEB" w:rsidRPr="00921B83">
          <w:rPr>
            <w:i w:val="0"/>
            <w:webHidden/>
          </w:rPr>
          <w:fldChar w:fldCharType="end"/>
        </w:r>
      </w:hyperlink>
    </w:p>
    <w:p w14:paraId="40619EB5" w14:textId="77777777" w:rsidR="00506580" w:rsidRPr="00921B83" w:rsidRDefault="00506580" w:rsidP="00506580">
      <w:pPr>
        <w:pStyle w:val="21"/>
        <w:tabs>
          <w:tab w:val="clear" w:pos="9639"/>
          <w:tab w:val="right" w:leader="dot" w:pos="10204"/>
        </w:tabs>
        <w:spacing w:before="0"/>
        <w:ind w:left="0"/>
        <w:rPr>
          <w:rFonts w:asciiTheme="minorHAnsi" w:eastAsiaTheme="minorEastAsia" w:hAnsiTheme="minorHAnsi" w:cstheme="minorBidi"/>
          <w:i w:val="0"/>
          <w:iCs w:val="0"/>
        </w:rPr>
      </w:pPr>
      <w:hyperlink w:anchor="_Toc172061192" w:history="1">
        <w:r w:rsidRPr="00921B83">
          <w:rPr>
            <w:rStyle w:val="af2"/>
            <w:i w:val="0"/>
            <w:color w:val="auto"/>
          </w:rPr>
          <w:t>3.2. Учебно-методическое обеспечение</w:t>
        </w:r>
        <w:r w:rsidRPr="00921B83">
          <w:rPr>
            <w:i w:val="0"/>
            <w:webHidden/>
          </w:rPr>
          <w:tab/>
        </w:r>
        <w:r w:rsidR="00D46AEB" w:rsidRPr="00921B83">
          <w:rPr>
            <w:i w:val="0"/>
            <w:webHidden/>
          </w:rPr>
          <w:fldChar w:fldCharType="begin"/>
        </w:r>
        <w:r w:rsidRPr="00921B83">
          <w:rPr>
            <w:i w:val="0"/>
            <w:webHidden/>
          </w:rPr>
          <w:instrText xml:space="preserve"> PAGEREF _Toc172061192 \h </w:instrText>
        </w:r>
        <w:r w:rsidR="00D46AEB" w:rsidRPr="00921B83">
          <w:rPr>
            <w:i w:val="0"/>
            <w:webHidden/>
          </w:rPr>
        </w:r>
        <w:r w:rsidR="00D46AEB" w:rsidRPr="00921B83">
          <w:rPr>
            <w:i w:val="0"/>
            <w:webHidden/>
          </w:rPr>
          <w:fldChar w:fldCharType="separate"/>
        </w:r>
        <w:r>
          <w:rPr>
            <w:i w:val="0"/>
            <w:webHidden/>
          </w:rPr>
          <w:t>197</w:t>
        </w:r>
        <w:r w:rsidR="00D46AEB" w:rsidRPr="00921B83">
          <w:rPr>
            <w:i w:val="0"/>
            <w:webHidden/>
          </w:rPr>
          <w:fldChar w:fldCharType="end"/>
        </w:r>
      </w:hyperlink>
    </w:p>
    <w:p w14:paraId="7C125327" w14:textId="77777777" w:rsidR="00506580" w:rsidRPr="00921B83" w:rsidRDefault="00506580" w:rsidP="00506580">
      <w:pPr>
        <w:pStyle w:val="15"/>
        <w:rPr>
          <w:rStyle w:val="af2"/>
          <w:b w:val="0"/>
          <w:color w:val="auto"/>
          <w:sz w:val="24"/>
          <w:szCs w:val="24"/>
        </w:rPr>
      </w:pPr>
      <w:hyperlink w:anchor="_Toc172061197" w:history="1">
        <w:r w:rsidRPr="00921B83">
          <w:rPr>
            <w:rStyle w:val="af2"/>
            <w:b w:val="0"/>
            <w:color w:val="auto"/>
            <w:sz w:val="24"/>
            <w:szCs w:val="24"/>
          </w:rPr>
          <w:t>4. Контроль и оценка результатов  освоения дисциплины</w:t>
        </w:r>
        <w:r w:rsidRPr="00921B83">
          <w:rPr>
            <w:b w:val="0"/>
            <w:webHidden/>
            <w:sz w:val="24"/>
            <w:szCs w:val="24"/>
          </w:rPr>
          <w:tab/>
        </w:r>
        <w:r w:rsidR="00D46AEB" w:rsidRPr="00921B83">
          <w:rPr>
            <w:b w:val="0"/>
            <w:webHidden/>
            <w:sz w:val="24"/>
            <w:szCs w:val="24"/>
          </w:rPr>
          <w:fldChar w:fldCharType="begin"/>
        </w:r>
        <w:r w:rsidRPr="00921B83">
          <w:rPr>
            <w:b w:val="0"/>
            <w:webHidden/>
            <w:sz w:val="24"/>
            <w:szCs w:val="24"/>
          </w:rPr>
          <w:instrText xml:space="preserve"> PAGEREF _Toc172061197 \h </w:instrText>
        </w:r>
        <w:r w:rsidR="00D46AEB" w:rsidRPr="00921B83">
          <w:rPr>
            <w:b w:val="0"/>
            <w:webHidden/>
            <w:sz w:val="24"/>
            <w:szCs w:val="24"/>
          </w:rPr>
        </w:r>
        <w:r w:rsidR="00D46AEB" w:rsidRPr="00921B83">
          <w:rPr>
            <w:b w:val="0"/>
            <w:webHidden/>
            <w:sz w:val="24"/>
            <w:szCs w:val="24"/>
          </w:rPr>
          <w:fldChar w:fldCharType="separate"/>
        </w:r>
        <w:r>
          <w:rPr>
            <w:b w:val="0"/>
            <w:webHidden/>
            <w:sz w:val="24"/>
            <w:szCs w:val="24"/>
          </w:rPr>
          <w:t>197</w:t>
        </w:r>
        <w:r w:rsidR="00D46AEB" w:rsidRPr="00921B83">
          <w:rPr>
            <w:b w:val="0"/>
            <w:webHidden/>
            <w:sz w:val="24"/>
            <w:szCs w:val="24"/>
          </w:rPr>
          <w:fldChar w:fldCharType="end"/>
        </w:r>
      </w:hyperlink>
    </w:p>
    <w:p w14:paraId="660CF15B" w14:textId="77777777" w:rsidR="00506580" w:rsidRPr="00921B83" w:rsidRDefault="00506580" w:rsidP="00506580">
      <w:pPr>
        <w:tabs>
          <w:tab w:val="right" w:leader="dot" w:pos="10204"/>
        </w:tabs>
        <w:rPr>
          <w:noProof/>
          <w:sz w:val="24"/>
          <w:szCs w:val="24"/>
        </w:rPr>
      </w:pPr>
    </w:p>
    <w:p w14:paraId="1994295F" w14:textId="77777777" w:rsidR="00506580" w:rsidRPr="00921B83" w:rsidRDefault="00506580" w:rsidP="00506580">
      <w:pPr>
        <w:tabs>
          <w:tab w:val="right" w:leader="dot" w:pos="10204"/>
        </w:tabs>
        <w:rPr>
          <w:noProof/>
        </w:rPr>
      </w:pPr>
    </w:p>
    <w:p w14:paraId="6403D7E8" w14:textId="77777777" w:rsidR="00506580" w:rsidRPr="00791BE6" w:rsidRDefault="00D46AEB" w:rsidP="00506580">
      <w:pPr>
        <w:pStyle w:val="1f1"/>
        <w:ind w:left="720"/>
        <w:outlineLvl w:val="9"/>
        <w:rPr>
          <w:rFonts w:ascii="Times New Roman" w:hAnsi="Times New Roman"/>
          <w:b w:val="0"/>
          <w:bCs w:val="0"/>
          <w:lang w:eastAsia="nl-NL"/>
        </w:rPr>
      </w:pPr>
      <w:r w:rsidRPr="00921B83">
        <w:rPr>
          <w:rFonts w:ascii="Times New Roman" w:hAnsi="Times New Roman"/>
          <w:b w:val="0"/>
          <w:bCs w:val="0"/>
        </w:rPr>
        <w:fldChar w:fldCharType="end"/>
      </w:r>
      <w:r w:rsidR="00506580" w:rsidRPr="00921B83">
        <w:rPr>
          <w:rFonts w:ascii="Times New Roman" w:hAnsi="Times New Roman"/>
        </w:rPr>
        <w:br w:type="page"/>
      </w:r>
      <w:bookmarkStart w:id="2057" w:name="_Toc172051858"/>
      <w:bookmarkStart w:id="2058" w:name="_Toc172052302"/>
      <w:bookmarkStart w:id="2059" w:name="_Toc172052746"/>
      <w:bookmarkStart w:id="2060" w:name="_Toc172053190"/>
      <w:bookmarkStart w:id="2061" w:name="_Toc172053634"/>
      <w:bookmarkStart w:id="2062" w:name="_Toc172054078"/>
      <w:bookmarkStart w:id="2063" w:name="_Toc172054524"/>
      <w:bookmarkStart w:id="2064" w:name="_Toc172054968"/>
      <w:bookmarkStart w:id="2065" w:name="_Toc172055412"/>
      <w:bookmarkStart w:id="2066" w:name="_Toc172055856"/>
      <w:bookmarkStart w:id="2067" w:name="_Toc172056300"/>
      <w:bookmarkStart w:id="2068" w:name="_Toc172056744"/>
      <w:bookmarkStart w:id="2069" w:name="_Toc172057188"/>
      <w:bookmarkStart w:id="2070" w:name="_Toc172057632"/>
      <w:bookmarkStart w:id="2071" w:name="_Toc172058076"/>
      <w:bookmarkStart w:id="2072" w:name="_Toc172058520"/>
      <w:bookmarkStart w:id="2073" w:name="_Toc172058964"/>
      <w:bookmarkStart w:id="2074" w:name="_Toc172059408"/>
      <w:bookmarkStart w:id="2075" w:name="_Toc172059852"/>
      <w:bookmarkStart w:id="2076" w:name="_Toc172060296"/>
      <w:bookmarkStart w:id="2077" w:name="_Toc172060740"/>
      <w:bookmarkStart w:id="2078" w:name="_Toc172061184"/>
      <w:bookmarkStart w:id="2079" w:name="_Toc172061628"/>
      <w:bookmarkStart w:id="2080" w:name="_Toc172062072"/>
      <w:bookmarkStart w:id="2081" w:name="_Toc172062960"/>
      <w:bookmarkStart w:id="2082" w:name="_Toc172063404"/>
      <w:bookmarkStart w:id="2083" w:name="_Toc172063848"/>
      <w:bookmarkStart w:id="2084" w:name="_Toc172064292"/>
      <w:bookmarkStart w:id="2085" w:name="_Toc172064736"/>
      <w:bookmarkStart w:id="2086" w:name="_Toc172065180"/>
      <w:bookmarkStart w:id="2087" w:name="_Toc172065624"/>
      <w:bookmarkStart w:id="2088" w:name="_Toc172066068"/>
      <w:bookmarkStart w:id="2089" w:name="_Toc172066512"/>
      <w:bookmarkStart w:id="2090" w:name="_Toc172111428"/>
      <w:bookmarkStart w:id="2091" w:name="_Toc172118956"/>
      <w:bookmarkStart w:id="2092" w:name="_Toc172119750"/>
      <w:r w:rsidR="00506580" w:rsidRPr="00921B83">
        <w:rPr>
          <w:rFonts w:ascii="Times New Roman" w:hAnsi="Times New Roman"/>
        </w:rPr>
        <w:lastRenderedPageBreak/>
        <w:t xml:space="preserve">1. </w:t>
      </w:r>
      <w:r w:rsidR="00506580" w:rsidRPr="00921B83">
        <w:rPr>
          <w:rStyle w:val="afd"/>
          <w:i w:val="0"/>
          <w:iCs/>
        </w:rPr>
        <w:t xml:space="preserve">Общая характеристика РАБОЧЕЙ ПРОГРАММЫ УЧЕБНОЙ ДИСЦИПЛИНЫ </w:t>
      </w:r>
      <w:r w:rsidR="00506580" w:rsidRPr="00921B83">
        <w:rPr>
          <w:rFonts w:ascii="Times New Roman" w:hAnsi="Times New Roman"/>
          <w:lang w:eastAsia="nl-NL"/>
        </w:rPr>
        <w:t>ОП.0</w:t>
      </w:r>
      <w:r w:rsidR="00791BE6">
        <w:rPr>
          <w:rFonts w:ascii="Times New Roman" w:hAnsi="Times New Roman"/>
          <w:lang w:eastAsia="nl-NL"/>
        </w:rPr>
        <w:t>3</w:t>
      </w:r>
      <w:r w:rsidR="00506580" w:rsidRPr="00921B83">
        <w:rPr>
          <w:rFonts w:ascii="Times New Roman" w:hAnsi="Times New Roman"/>
          <w:lang w:eastAsia="nl-NL"/>
        </w:rPr>
        <w:t xml:space="preserve"> ТЕОРИЯ ВЕРОЯТНОСТЕЙ</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r w:rsidR="00791BE6">
        <w:rPr>
          <w:rFonts w:ascii="Times New Roman" w:hAnsi="Times New Roman"/>
          <w:lang w:eastAsia="nl-NL"/>
        </w:rPr>
        <w:t xml:space="preserve"> и математическая статистика</w:t>
      </w:r>
    </w:p>
    <w:p w14:paraId="027EDA8B" w14:textId="77777777" w:rsidR="00506580" w:rsidRPr="00921B83" w:rsidRDefault="00506580" w:rsidP="00506580">
      <w:pPr>
        <w:pStyle w:val="114"/>
        <w:spacing w:after="0" w:line="240" w:lineRule="auto"/>
        <w:outlineLvl w:val="9"/>
        <w:rPr>
          <w:rFonts w:ascii="Times New Roman" w:hAnsi="Times New Roman"/>
        </w:rPr>
      </w:pPr>
      <w:bookmarkStart w:id="2093" w:name="_Toc172051859"/>
      <w:bookmarkStart w:id="2094" w:name="_Toc172052303"/>
      <w:bookmarkStart w:id="2095" w:name="_Toc172052747"/>
      <w:bookmarkStart w:id="2096" w:name="_Toc172053191"/>
      <w:bookmarkStart w:id="2097" w:name="_Toc172053635"/>
      <w:bookmarkStart w:id="2098" w:name="_Toc172054079"/>
      <w:bookmarkStart w:id="2099" w:name="_Toc172054525"/>
      <w:bookmarkStart w:id="2100" w:name="_Toc172054969"/>
      <w:bookmarkStart w:id="2101" w:name="_Toc172055413"/>
      <w:bookmarkStart w:id="2102" w:name="_Toc172055857"/>
      <w:bookmarkStart w:id="2103" w:name="_Toc172056301"/>
      <w:bookmarkStart w:id="2104" w:name="_Toc172056745"/>
      <w:bookmarkStart w:id="2105" w:name="_Toc172057189"/>
      <w:bookmarkStart w:id="2106" w:name="_Toc172057633"/>
      <w:bookmarkStart w:id="2107" w:name="_Toc172058077"/>
      <w:bookmarkStart w:id="2108" w:name="_Toc172058521"/>
      <w:bookmarkStart w:id="2109" w:name="_Toc172058965"/>
      <w:bookmarkStart w:id="2110" w:name="_Toc172059409"/>
      <w:bookmarkStart w:id="2111" w:name="_Toc172059853"/>
      <w:bookmarkStart w:id="2112" w:name="_Toc172060297"/>
      <w:bookmarkStart w:id="2113" w:name="_Toc172060741"/>
      <w:bookmarkStart w:id="2114" w:name="_Toc172061185"/>
      <w:bookmarkStart w:id="2115" w:name="_Toc172061629"/>
      <w:bookmarkStart w:id="2116" w:name="_Toc172062073"/>
      <w:bookmarkStart w:id="2117" w:name="_Toc172062961"/>
      <w:bookmarkStart w:id="2118" w:name="_Toc172063405"/>
      <w:bookmarkStart w:id="2119" w:name="_Toc172063849"/>
      <w:bookmarkStart w:id="2120" w:name="_Toc172064293"/>
      <w:bookmarkStart w:id="2121" w:name="_Toc172064737"/>
      <w:bookmarkStart w:id="2122" w:name="_Toc172065181"/>
      <w:bookmarkStart w:id="2123" w:name="_Toc172065625"/>
      <w:bookmarkStart w:id="2124" w:name="_Toc172066069"/>
      <w:bookmarkStart w:id="2125" w:name="_Toc172066513"/>
      <w:bookmarkStart w:id="2126" w:name="_Toc172111429"/>
      <w:bookmarkStart w:id="2127" w:name="_Toc172118957"/>
      <w:bookmarkStart w:id="2128" w:name="_Toc172119751"/>
      <w:r w:rsidRPr="00921B83">
        <w:rPr>
          <w:rFonts w:ascii="Times New Roman" w:hAnsi="Times New Roman"/>
        </w:rPr>
        <w:t>1.1. Цель и место дисциплины в структуре образовательной программы</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5792B241" w14:textId="77777777" w:rsidR="00506580" w:rsidRPr="00921B83" w:rsidRDefault="00506580" w:rsidP="00506580">
      <w:pPr>
        <w:suppressAutoHyphens/>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 xml:space="preserve">Цель дисциплины </w:t>
      </w:r>
      <w:r w:rsidRPr="00921B83">
        <w:rPr>
          <w:rFonts w:ascii="Times New Roman" w:hAnsi="Times New Roman" w:cs="Times New Roman"/>
        </w:rPr>
        <w:t>«Теория вероятностей</w:t>
      </w:r>
      <w:r w:rsidR="00791BE6">
        <w:rPr>
          <w:rFonts w:ascii="Times New Roman" w:hAnsi="Times New Roman" w:cs="Times New Roman"/>
        </w:rPr>
        <w:t xml:space="preserve"> и математическая статистика</w:t>
      </w:r>
      <w:r w:rsidRPr="00921B83">
        <w:rPr>
          <w:rFonts w:ascii="Times New Roman" w:hAnsi="Times New Roman" w:cs="Times New Roman"/>
        </w:rPr>
        <w:t>»</w:t>
      </w:r>
      <w:r w:rsidRPr="00921B83">
        <w:rPr>
          <w:rFonts w:ascii="Times New Roman" w:eastAsia="Times New Roman" w:hAnsi="Times New Roman" w:cs="Times New Roman"/>
          <w:sz w:val="24"/>
          <w:szCs w:val="24"/>
          <w:lang w:eastAsia="ru-RU"/>
        </w:rPr>
        <w:t>: ознакомление студентов с основными разделами этой дисциплины, применение полученных знаний и навыков для решения практических задач, связанных со статистикой и вероятностью.</w:t>
      </w:r>
    </w:p>
    <w:p w14:paraId="31CD4474" w14:textId="77777777" w:rsidR="00506580" w:rsidRPr="00921B83" w:rsidRDefault="00506580" w:rsidP="00506580">
      <w:pPr>
        <w:suppressAutoHyphens/>
        <w:spacing w:after="240"/>
        <w:ind w:firstLine="709"/>
        <w:jc w:val="both"/>
        <w:rPr>
          <w:rFonts w:ascii="Times New Roman" w:hAnsi="Times New Roman" w:cs="Times New Roman"/>
          <w:sz w:val="24"/>
          <w:szCs w:val="24"/>
        </w:rPr>
      </w:pPr>
      <w:r w:rsidRPr="00921B83">
        <w:rPr>
          <w:rFonts w:ascii="Times New Roman" w:hAnsi="Times New Roman" w:cs="Times New Roman"/>
          <w:sz w:val="24"/>
          <w:szCs w:val="24"/>
        </w:rPr>
        <w:t>Дисциплина «</w:t>
      </w:r>
      <w:r w:rsidRPr="00921B83">
        <w:rPr>
          <w:rFonts w:ascii="Times New Roman" w:hAnsi="Times New Roman" w:cs="Times New Roman"/>
        </w:rPr>
        <w:t>Теория вероятностей</w:t>
      </w:r>
      <w:r w:rsidR="00791BE6">
        <w:rPr>
          <w:rFonts w:ascii="Times New Roman" w:hAnsi="Times New Roman" w:cs="Times New Roman"/>
        </w:rPr>
        <w:t xml:space="preserve"> и математическая статистика</w:t>
      </w:r>
      <w:r w:rsidRPr="00921B83">
        <w:rPr>
          <w:rFonts w:ascii="Times New Roman" w:hAnsi="Times New Roman" w:cs="Times New Roman"/>
          <w:sz w:val="24"/>
          <w:szCs w:val="24"/>
        </w:rPr>
        <w:t xml:space="preserve">» включена в обязательную часть </w:t>
      </w:r>
      <w:r w:rsidR="00791BE6">
        <w:rPr>
          <w:rFonts w:ascii="Times New Roman" w:hAnsi="Times New Roman" w:cs="Times New Roman"/>
          <w:sz w:val="24"/>
          <w:szCs w:val="24"/>
        </w:rPr>
        <w:t xml:space="preserve">общепрофессионального цикла </w:t>
      </w:r>
      <w:r w:rsidRPr="00921B83">
        <w:rPr>
          <w:rFonts w:ascii="Times New Roman" w:hAnsi="Times New Roman" w:cs="Times New Roman"/>
          <w:sz w:val="24"/>
          <w:szCs w:val="24"/>
        </w:rPr>
        <w:t>образовательной программы.</w:t>
      </w:r>
    </w:p>
    <w:p w14:paraId="2AC7E2A5" w14:textId="77777777" w:rsidR="00506580" w:rsidRPr="00921B83" w:rsidRDefault="00506580" w:rsidP="00506580">
      <w:pPr>
        <w:pStyle w:val="114"/>
        <w:spacing w:after="0" w:line="240" w:lineRule="auto"/>
        <w:outlineLvl w:val="9"/>
        <w:rPr>
          <w:rFonts w:ascii="Times New Roman" w:hAnsi="Times New Roman"/>
        </w:rPr>
      </w:pPr>
      <w:bookmarkStart w:id="2129" w:name="_Toc172051860"/>
      <w:bookmarkStart w:id="2130" w:name="_Toc172052304"/>
      <w:bookmarkStart w:id="2131" w:name="_Toc172052748"/>
      <w:bookmarkStart w:id="2132" w:name="_Toc172053192"/>
      <w:bookmarkStart w:id="2133" w:name="_Toc172053636"/>
      <w:bookmarkStart w:id="2134" w:name="_Toc172054080"/>
      <w:bookmarkStart w:id="2135" w:name="_Toc172054526"/>
      <w:bookmarkStart w:id="2136" w:name="_Toc172054970"/>
      <w:bookmarkStart w:id="2137" w:name="_Toc172055414"/>
      <w:bookmarkStart w:id="2138" w:name="_Toc172055858"/>
      <w:bookmarkStart w:id="2139" w:name="_Toc172056302"/>
      <w:bookmarkStart w:id="2140" w:name="_Toc172056746"/>
      <w:bookmarkStart w:id="2141" w:name="_Toc172057190"/>
      <w:bookmarkStart w:id="2142" w:name="_Toc172057634"/>
      <w:bookmarkStart w:id="2143" w:name="_Toc172058078"/>
      <w:bookmarkStart w:id="2144" w:name="_Toc172058522"/>
      <w:bookmarkStart w:id="2145" w:name="_Toc172058966"/>
      <w:bookmarkStart w:id="2146" w:name="_Toc172059410"/>
      <w:bookmarkStart w:id="2147" w:name="_Toc172059854"/>
      <w:bookmarkStart w:id="2148" w:name="_Toc172060298"/>
      <w:bookmarkStart w:id="2149" w:name="_Toc172060742"/>
      <w:bookmarkStart w:id="2150" w:name="_Toc172061186"/>
      <w:bookmarkStart w:id="2151" w:name="_Toc172061630"/>
      <w:bookmarkStart w:id="2152" w:name="_Toc172062074"/>
      <w:bookmarkStart w:id="2153" w:name="_Toc172062962"/>
      <w:bookmarkStart w:id="2154" w:name="_Toc172063406"/>
      <w:bookmarkStart w:id="2155" w:name="_Toc172063850"/>
      <w:bookmarkStart w:id="2156" w:name="_Toc172064294"/>
      <w:bookmarkStart w:id="2157" w:name="_Toc172064738"/>
      <w:bookmarkStart w:id="2158" w:name="_Toc172065182"/>
      <w:bookmarkStart w:id="2159" w:name="_Toc172065626"/>
      <w:bookmarkStart w:id="2160" w:name="_Toc172066070"/>
      <w:bookmarkStart w:id="2161" w:name="_Toc172066514"/>
      <w:bookmarkStart w:id="2162" w:name="_Toc172111430"/>
      <w:bookmarkStart w:id="2163" w:name="_Toc172118958"/>
      <w:bookmarkStart w:id="2164" w:name="_Toc172119752"/>
      <w:r w:rsidRPr="00921B83">
        <w:rPr>
          <w:rFonts w:ascii="Times New Roman" w:hAnsi="Times New Roman"/>
        </w:rPr>
        <w:t>1.2. Планируемые результаты освоения дисциплины</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514E98E0" w14:textId="77777777" w:rsidR="00506580" w:rsidRPr="00921B83" w:rsidRDefault="00506580" w:rsidP="00506580">
      <w:pPr>
        <w:ind w:firstLine="709"/>
        <w:jc w:val="both"/>
        <w:rPr>
          <w:rFonts w:ascii="Times New Roman" w:eastAsia="Times New Roman" w:hAnsi="Times New Roman" w:cs="Times New Roman"/>
          <w:sz w:val="24"/>
          <w:szCs w:val="24"/>
          <w:lang w:eastAsia="ru-RU"/>
        </w:rPr>
      </w:pPr>
      <w:r w:rsidRPr="00921B8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4F4BA769" w14:textId="77777777" w:rsidR="00506580" w:rsidRPr="00921B83" w:rsidRDefault="00506580" w:rsidP="00506580">
      <w:pPr>
        <w:spacing w:after="120"/>
        <w:ind w:firstLine="709"/>
        <w:rPr>
          <w:rFonts w:ascii="Times New Roman" w:hAnsi="Times New Roman" w:cs="Times New Roman"/>
          <w:bCs/>
          <w:sz w:val="24"/>
          <w:szCs w:val="24"/>
        </w:rPr>
      </w:pPr>
      <w:r w:rsidRPr="00921B83">
        <w:rPr>
          <w:rFonts w:ascii="Times New Roman" w:hAnsi="Times New Roman" w:cs="Times New Roman"/>
          <w:bCs/>
          <w:sz w:val="24"/>
          <w:szCs w:val="24"/>
        </w:rPr>
        <w:t>В результате освоения дисциплины обучающийся должен: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637"/>
        <w:gridCol w:w="4339"/>
      </w:tblGrid>
      <w:tr w:rsidR="00506580" w:rsidRPr="00921B83" w14:paraId="694ECC43" w14:textId="77777777" w:rsidTr="00DC41B6">
        <w:tc>
          <w:tcPr>
            <w:tcW w:w="693" w:type="pct"/>
            <w:tcBorders>
              <w:top w:val="single" w:sz="4" w:space="0" w:color="auto"/>
              <w:left w:val="single" w:sz="4" w:space="0" w:color="auto"/>
              <w:right w:val="single" w:sz="4" w:space="0" w:color="auto"/>
            </w:tcBorders>
          </w:tcPr>
          <w:p w14:paraId="24623F69" w14:textId="77777777" w:rsidR="00506580" w:rsidRPr="00921B83" w:rsidRDefault="00506580" w:rsidP="00DC41B6">
            <w:pPr>
              <w:jc w:val="center"/>
              <w:rPr>
                <w:rStyle w:val="afd"/>
                <w:b/>
                <w:i w:val="0"/>
                <w:sz w:val="20"/>
                <w:szCs w:val="20"/>
              </w:rPr>
            </w:pPr>
            <w:r w:rsidRPr="00921B83">
              <w:rPr>
                <w:rStyle w:val="afd"/>
                <w:b/>
                <w:i w:val="0"/>
                <w:sz w:val="20"/>
                <w:szCs w:val="20"/>
              </w:rPr>
              <w:t>Код ОК, ПК</w:t>
            </w:r>
          </w:p>
        </w:tc>
        <w:tc>
          <w:tcPr>
            <w:tcW w:w="2225" w:type="pct"/>
            <w:tcBorders>
              <w:top w:val="single" w:sz="4" w:space="0" w:color="auto"/>
              <w:left w:val="single" w:sz="4" w:space="0" w:color="auto"/>
              <w:right w:val="single" w:sz="4" w:space="0" w:color="auto"/>
            </w:tcBorders>
          </w:tcPr>
          <w:p w14:paraId="682777EF" w14:textId="77777777" w:rsidR="00506580" w:rsidRPr="00921B83" w:rsidRDefault="00506580" w:rsidP="00DC41B6">
            <w:pPr>
              <w:jc w:val="center"/>
              <w:rPr>
                <w:rFonts w:ascii="Times New Roman" w:hAnsi="Times New Roman" w:cs="Times New Roman"/>
                <w:b/>
                <w:sz w:val="20"/>
                <w:szCs w:val="20"/>
              </w:rPr>
            </w:pPr>
            <w:r w:rsidRPr="00921B83">
              <w:rPr>
                <w:rFonts w:ascii="Times New Roman" w:hAnsi="Times New Roman" w:cs="Times New Roman"/>
                <w:b/>
                <w:sz w:val="20"/>
                <w:szCs w:val="20"/>
              </w:rPr>
              <w:t>Уметь</w:t>
            </w:r>
          </w:p>
        </w:tc>
        <w:tc>
          <w:tcPr>
            <w:tcW w:w="2082" w:type="pct"/>
            <w:tcBorders>
              <w:top w:val="single" w:sz="4" w:space="0" w:color="auto"/>
              <w:left w:val="single" w:sz="4" w:space="0" w:color="auto"/>
              <w:bottom w:val="single" w:sz="4" w:space="0" w:color="auto"/>
              <w:right w:val="single" w:sz="4" w:space="0" w:color="auto"/>
            </w:tcBorders>
            <w:shd w:val="clear" w:color="auto" w:fill="auto"/>
          </w:tcPr>
          <w:p w14:paraId="4D30EF07" w14:textId="77777777" w:rsidR="00506580" w:rsidRPr="00921B83" w:rsidRDefault="00506580" w:rsidP="00DC41B6">
            <w:pPr>
              <w:jc w:val="center"/>
              <w:rPr>
                <w:rFonts w:ascii="Times New Roman" w:hAnsi="Times New Roman" w:cs="Times New Roman"/>
                <w:b/>
                <w:i/>
                <w:sz w:val="20"/>
                <w:szCs w:val="20"/>
              </w:rPr>
            </w:pPr>
            <w:r w:rsidRPr="00921B83">
              <w:rPr>
                <w:rFonts w:ascii="Times New Roman" w:hAnsi="Times New Roman" w:cs="Times New Roman"/>
                <w:b/>
                <w:sz w:val="20"/>
                <w:szCs w:val="20"/>
              </w:rPr>
              <w:t>Знать</w:t>
            </w:r>
          </w:p>
        </w:tc>
      </w:tr>
      <w:tr w:rsidR="00506580" w:rsidRPr="00921B83" w14:paraId="617C401C" w14:textId="77777777" w:rsidTr="00DC41B6">
        <w:tc>
          <w:tcPr>
            <w:tcW w:w="693" w:type="pct"/>
            <w:tcBorders>
              <w:top w:val="single" w:sz="4" w:space="0" w:color="auto"/>
              <w:left w:val="single" w:sz="4" w:space="0" w:color="auto"/>
              <w:bottom w:val="single" w:sz="4" w:space="0" w:color="auto"/>
              <w:right w:val="single" w:sz="4" w:space="0" w:color="auto"/>
            </w:tcBorders>
            <w:vAlign w:val="center"/>
          </w:tcPr>
          <w:p w14:paraId="0EFF15B0" w14:textId="77777777" w:rsidR="00506580" w:rsidRPr="00921B83" w:rsidRDefault="00506580" w:rsidP="00DC41B6">
            <w:pPr>
              <w:jc w:val="center"/>
              <w:rPr>
                <w:rFonts w:ascii="Times New Roman" w:hAnsi="Times New Roman" w:cs="Times New Roman"/>
                <w:sz w:val="20"/>
                <w:szCs w:val="20"/>
              </w:rPr>
            </w:pPr>
            <w:r w:rsidRPr="00921B83">
              <w:rPr>
                <w:rFonts w:ascii="Times New Roman" w:hAnsi="Times New Roman" w:cs="Times New Roman"/>
                <w:bCs/>
                <w:sz w:val="20"/>
                <w:szCs w:val="20"/>
              </w:rPr>
              <w:t>ОК 01</w:t>
            </w:r>
          </w:p>
        </w:tc>
        <w:tc>
          <w:tcPr>
            <w:tcW w:w="2225" w:type="pct"/>
            <w:tcBorders>
              <w:top w:val="single" w:sz="4" w:space="0" w:color="auto"/>
              <w:left w:val="single" w:sz="4" w:space="0" w:color="auto"/>
              <w:bottom w:val="single" w:sz="4" w:space="0" w:color="auto"/>
              <w:right w:val="single" w:sz="4" w:space="0" w:color="auto"/>
            </w:tcBorders>
            <w:vAlign w:val="center"/>
          </w:tcPr>
          <w:p w14:paraId="6AEFB144" w14:textId="77777777" w:rsidR="00506580" w:rsidRPr="00921B83" w:rsidRDefault="00506580"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08705D9D" w14:textId="77777777" w:rsidR="00506580" w:rsidRPr="00921B83" w:rsidRDefault="00506580"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59C416B1" w14:textId="77777777" w:rsidR="00506580" w:rsidRPr="00921B83" w:rsidRDefault="00506580" w:rsidP="00A73A24">
            <w:pPr>
              <w:pStyle w:val="a6"/>
              <w:numPr>
                <w:ilvl w:val="0"/>
                <w:numId w:val="23"/>
              </w:numPr>
              <w:tabs>
                <w:tab w:val="left" w:pos="316"/>
              </w:tabs>
              <w:ind w:left="0" w:firstLine="0"/>
              <w:jc w:val="both"/>
              <w:rPr>
                <w:rFonts w:ascii="Times New Roman" w:hAnsi="Times New Roman" w:cs="Times New Roman"/>
                <w:bCs/>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52A76927" w14:textId="77777777" w:rsidR="00506580" w:rsidRPr="00921B83" w:rsidRDefault="00506580" w:rsidP="00A73A24">
            <w:pPr>
              <w:pStyle w:val="a6"/>
              <w:numPr>
                <w:ilvl w:val="0"/>
                <w:numId w:val="23"/>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p>
          <w:p w14:paraId="7B79E9BC" w14:textId="77777777" w:rsidR="00506580" w:rsidRPr="00921B83" w:rsidRDefault="00506580" w:rsidP="00A73A24">
            <w:pPr>
              <w:pStyle w:val="a6"/>
              <w:numPr>
                <w:ilvl w:val="0"/>
                <w:numId w:val="23"/>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основные источники информации и ресурсы для решения задач и/или проблем в профессиональном и/или социальном контексте</w:t>
            </w:r>
          </w:p>
          <w:p w14:paraId="0F08D912" w14:textId="77777777" w:rsidR="00506580" w:rsidRPr="00921B83" w:rsidRDefault="00506580" w:rsidP="00A73A24">
            <w:pPr>
              <w:pStyle w:val="a6"/>
              <w:numPr>
                <w:ilvl w:val="0"/>
                <w:numId w:val="23"/>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методы работы в профессиональной и смежных сферах</w:t>
            </w:r>
          </w:p>
        </w:tc>
      </w:tr>
      <w:tr w:rsidR="00506580" w:rsidRPr="00921B83" w14:paraId="37BB2E00" w14:textId="77777777" w:rsidTr="00DC41B6">
        <w:tc>
          <w:tcPr>
            <w:tcW w:w="693" w:type="pct"/>
            <w:tcBorders>
              <w:top w:val="single" w:sz="4" w:space="0" w:color="auto"/>
              <w:left w:val="single" w:sz="4" w:space="0" w:color="auto"/>
              <w:bottom w:val="single" w:sz="4" w:space="0" w:color="auto"/>
              <w:right w:val="single" w:sz="4" w:space="0" w:color="auto"/>
            </w:tcBorders>
            <w:vAlign w:val="center"/>
          </w:tcPr>
          <w:p w14:paraId="76B45154" w14:textId="77777777" w:rsidR="00506580" w:rsidRPr="00921B83" w:rsidRDefault="00506580" w:rsidP="00DC41B6">
            <w:pPr>
              <w:jc w:val="center"/>
              <w:rPr>
                <w:rFonts w:ascii="Times New Roman" w:hAnsi="Times New Roman" w:cs="Times New Roman"/>
                <w:bCs/>
                <w:sz w:val="20"/>
                <w:szCs w:val="20"/>
              </w:rPr>
            </w:pPr>
            <w:r w:rsidRPr="00921B83">
              <w:rPr>
                <w:rFonts w:ascii="Times New Roman" w:hAnsi="Times New Roman" w:cs="Times New Roman"/>
                <w:bCs/>
                <w:sz w:val="20"/>
                <w:szCs w:val="20"/>
              </w:rPr>
              <w:t>ОК 02</w:t>
            </w:r>
          </w:p>
        </w:tc>
        <w:tc>
          <w:tcPr>
            <w:tcW w:w="2225" w:type="pct"/>
            <w:tcBorders>
              <w:top w:val="single" w:sz="4" w:space="0" w:color="auto"/>
              <w:left w:val="single" w:sz="4" w:space="0" w:color="auto"/>
              <w:bottom w:val="single" w:sz="4" w:space="0" w:color="auto"/>
              <w:right w:val="single" w:sz="4" w:space="0" w:color="auto"/>
            </w:tcBorders>
            <w:vAlign w:val="center"/>
          </w:tcPr>
          <w:p w14:paraId="7EA0F793" w14:textId="77777777" w:rsidR="00506580" w:rsidRPr="00921B83" w:rsidRDefault="00506580"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0046D08C" w14:textId="77777777" w:rsidR="00506580" w:rsidRPr="00921B83" w:rsidRDefault="00506580" w:rsidP="00A73A24">
            <w:pPr>
              <w:pStyle w:val="a6"/>
              <w:numPr>
                <w:ilvl w:val="0"/>
                <w:numId w:val="23"/>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приемы структурирования информации</w:t>
            </w:r>
          </w:p>
        </w:tc>
      </w:tr>
      <w:tr w:rsidR="00506580" w:rsidRPr="00921B83" w14:paraId="0BDED17B" w14:textId="77777777" w:rsidTr="00DC41B6">
        <w:tc>
          <w:tcPr>
            <w:tcW w:w="693" w:type="pct"/>
            <w:tcBorders>
              <w:top w:val="single" w:sz="4" w:space="0" w:color="auto"/>
              <w:left w:val="single" w:sz="4" w:space="0" w:color="auto"/>
              <w:bottom w:val="single" w:sz="4" w:space="0" w:color="auto"/>
              <w:right w:val="single" w:sz="4" w:space="0" w:color="auto"/>
            </w:tcBorders>
            <w:vAlign w:val="center"/>
          </w:tcPr>
          <w:p w14:paraId="22E0971C" w14:textId="77777777" w:rsidR="00506580" w:rsidRPr="00921B83" w:rsidRDefault="00506580" w:rsidP="00DC41B6">
            <w:pPr>
              <w:jc w:val="center"/>
              <w:rPr>
                <w:rFonts w:ascii="Times New Roman" w:hAnsi="Times New Roman" w:cs="Times New Roman"/>
                <w:bCs/>
                <w:sz w:val="20"/>
                <w:szCs w:val="20"/>
              </w:rPr>
            </w:pPr>
            <w:r w:rsidRPr="00921B83">
              <w:rPr>
                <w:rFonts w:ascii="Times New Roman" w:hAnsi="Times New Roman" w:cs="Times New Roman"/>
                <w:bCs/>
                <w:sz w:val="20"/>
                <w:szCs w:val="20"/>
              </w:rPr>
              <w:t>ОК 04</w:t>
            </w:r>
          </w:p>
        </w:tc>
        <w:tc>
          <w:tcPr>
            <w:tcW w:w="2225" w:type="pct"/>
            <w:tcBorders>
              <w:top w:val="single" w:sz="4" w:space="0" w:color="auto"/>
              <w:left w:val="single" w:sz="4" w:space="0" w:color="auto"/>
              <w:bottom w:val="single" w:sz="4" w:space="0" w:color="auto"/>
              <w:right w:val="single" w:sz="4" w:space="0" w:color="auto"/>
            </w:tcBorders>
            <w:vAlign w:val="center"/>
          </w:tcPr>
          <w:p w14:paraId="1D11DE9F" w14:textId="77777777" w:rsidR="00506580" w:rsidRPr="00921B83" w:rsidRDefault="00506580"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организовывать работу коллектива и команды</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51963E3F" w14:textId="77777777" w:rsidR="00506580" w:rsidRPr="00921B83" w:rsidRDefault="00506580" w:rsidP="00A73A24">
            <w:pPr>
              <w:pStyle w:val="a6"/>
              <w:numPr>
                <w:ilvl w:val="0"/>
                <w:numId w:val="23"/>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психологические основы деятельности коллектива</w:t>
            </w:r>
          </w:p>
        </w:tc>
      </w:tr>
      <w:tr w:rsidR="00506580" w:rsidRPr="00921B83" w14:paraId="1DC2D61D" w14:textId="77777777" w:rsidTr="00DC41B6">
        <w:tc>
          <w:tcPr>
            <w:tcW w:w="693" w:type="pct"/>
            <w:tcBorders>
              <w:top w:val="single" w:sz="4" w:space="0" w:color="auto"/>
              <w:left w:val="single" w:sz="4" w:space="0" w:color="auto"/>
              <w:bottom w:val="single" w:sz="4" w:space="0" w:color="auto"/>
              <w:right w:val="single" w:sz="4" w:space="0" w:color="auto"/>
            </w:tcBorders>
            <w:vAlign w:val="center"/>
          </w:tcPr>
          <w:p w14:paraId="7E16FFF2" w14:textId="77777777" w:rsidR="00506580" w:rsidRPr="00921B83" w:rsidRDefault="00506580" w:rsidP="00DC41B6">
            <w:pPr>
              <w:jc w:val="center"/>
              <w:rPr>
                <w:rFonts w:ascii="Times New Roman" w:hAnsi="Times New Roman" w:cs="Times New Roman"/>
                <w:bCs/>
                <w:sz w:val="20"/>
                <w:szCs w:val="20"/>
              </w:rPr>
            </w:pPr>
            <w:r w:rsidRPr="00921B83">
              <w:rPr>
                <w:rFonts w:ascii="Times New Roman" w:hAnsi="Times New Roman" w:cs="Times New Roman"/>
                <w:bCs/>
                <w:sz w:val="20"/>
                <w:szCs w:val="20"/>
              </w:rPr>
              <w:t>ОК 05</w:t>
            </w:r>
          </w:p>
        </w:tc>
        <w:tc>
          <w:tcPr>
            <w:tcW w:w="2225" w:type="pct"/>
            <w:tcBorders>
              <w:top w:val="single" w:sz="4" w:space="0" w:color="auto"/>
              <w:left w:val="single" w:sz="4" w:space="0" w:color="auto"/>
              <w:bottom w:val="single" w:sz="4" w:space="0" w:color="auto"/>
              <w:right w:val="single" w:sz="4" w:space="0" w:color="auto"/>
            </w:tcBorders>
            <w:vAlign w:val="center"/>
          </w:tcPr>
          <w:p w14:paraId="5365E3D2" w14:textId="77777777" w:rsidR="00506580" w:rsidRPr="00921B83" w:rsidRDefault="00506580"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проявлять толерантность в рабочем коллективе</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06E1C157" w14:textId="77777777" w:rsidR="00506580" w:rsidRPr="00921B83" w:rsidRDefault="00506580" w:rsidP="00A73A24">
            <w:pPr>
              <w:pStyle w:val="a6"/>
              <w:numPr>
                <w:ilvl w:val="0"/>
                <w:numId w:val="23"/>
              </w:numPr>
              <w:tabs>
                <w:tab w:val="left" w:pos="322"/>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особенности социального и культурного контекста</w:t>
            </w:r>
          </w:p>
        </w:tc>
      </w:tr>
    </w:tbl>
    <w:p w14:paraId="569CD027" w14:textId="77777777" w:rsidR="00506580" w:rsidRPr="00921B83" w:rsidRDefault="00506580" w:rsidP="00506580">
      <w:pPr>
        <w:ind w:firstLine="709"/>
        <w:rPr>
          <w:rFonts w:ascii="Times New Roman" w:eastAsia="Times New Roman" w:hAnsi="Times New Roman" w:cs="Times New Roman"/>
          <w:sz w:val="12"/>
          <w:szCs w:val="12"/>
          <w:lang w:eastAsia="ru-RU"/>
        </w:rPr>
      </w:pPr>
    </w:p>
    <w:p w14:paraId="58EA5C28" w14:textId="77777777" w:rsidR="00791BE6" w:rsidRDefault="00791BE6" w:rsidP="00791BE6">
      <w:pPr>
        <w:pStyle w:val="1f1"/>
        <w:spacing w:after="0"/>
        <w:outlineLvl w:val="9"/>
        <w:rPr>
          <w:rFonts w:ascii="Times New Roman" w:hAnsi="Times New Roman"/>
        </w:rPr>
      </w:pPr>
      <w:bookmarkStart w:id="2165" w:name="_Toc172051861"/>
      <w:bookmarkStart w:id="2166" w:name="_Toc172052305"/>
      <w:bookmarkStart w:id="2167" w:name="_Toc172052749"/>
      <w:bookmarkStart w:id="2168" w:name="_Toc172053193"/>
      <w:bookmarkStart w:id="2169" w:name="_Toc172053637"/>
      <w:bookmarkStart w:id="2170" w:name="_Toc172054081"/>
      <w:bookmarkStart w:id="2171" w:name="_Toc172054527"/>
      <w:bookmarkStart w:id="2172" w:name="_Toc172054971"/>
      <w:bookmarkStart w:id="2173" w:name="_Toc172055415"/>
      <w:bookmarkStart w:id="2174" w:name="_Toc172055859"/>
      <w:bookmarkStart w:id="2175" w:name="_Toc172056303"/>
      <w:bookmarkStart w:id="2176" w:name="_Toc172056747"/>
      <w:bookmarkStart w:id="2177" w:name="_Toc172057191"/>
      <w:bookmarkStart w:id="2178" w:name="_Toc172057635"/>
      <w:bookmarkStart w:id="2179" w:name="_Toc172058079"/>
      <w:bookmarkStart w:id="2180" w:name="_Toc172058523"/>
      <w:bookmarkStart w:id="2181" w:name="_Toc172058967"/>
      <w:bookmarkStart w:id="2182" w:name="_Toc172059411"/>
      <w:bookmarkStart w:id="2183" w:name="_Toc172059855"/>
      <w:bookmarkStart w:id="2184" w:name="_Toc172060299"/>
      <w:bookmarkStart w:id="2185" w:name="_Toc172060743"/>
      <w:bookmarkStart w:id="2186" w:name="_Toc172061187"/>
      <w:bookmarkStart w:id="2187" w:name="_Toc172061631"/>
      <w:bookmarkStart w:id="2188" w:name="_Toc172062075"/>
      <w:bookmarkStart w:id="2189" w:name="_Toc172062963"/>
      <w:bookmarkStart w:id="2190" w:name="_Toc172063407"/>
      <w:bookmarkStart w:id="2191" w:name="_Toc172063851"/>
      <w:bookmarkStart w:id="2192" w:name="_Toc172064295"/>
      <w:bookmarkStart w:id="2193" w:name="_Toc172064739"/>
      <w:bookmarkStart w:id="2194" w:name="_Toc172065183"/>
      <w:bookmarkStart w:id="2195" w:name="_Toc172065627"/>
      <w:bookmarkStart w:id="2196" w:name="_Toc172066071"/>
      <w:bookmarkStart w:id="2197" w:name="_Toc172066515"/>
      <w:bookmarkStart w:id="2198" w:name="_Toc172111431"/>
      <w:bookmarkStart w:id="2199" w:name="_Toc172118959"/>
      <w:bookmarkStart w:id="2200" w:name="_Toc172119753"/>
    </w:p>
    <w:p w14:paraId="31DE4B44" w14:textId="77777777" w:rsidR="00506580" w:rsidRPr="00921B83" w:rsidRDefault="00506580" w:rsidP="00791BE6">
      <w:pPr>
        <w:pStyle w:val="1f1"/>
        <w:outlineLvl w:val="9"/>
        <w:rPr>
          <w:rFonts w:ascii="Times New Roman" w:hAnsi="Times New Roman"/>
        </w:rPr>
      </w:pPr>
      <w:r w:rsidRPr="00921B83">
        <w:rPr>
          <w:rFonts w:ascii="Times New Roman" w:hAnsi="Times New Roman"/>
        </w:rPr>
        <w:t>2. Структура и содержание ДИСЦИПЛИНЫ</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37FA3649" w14:textId="77777777" w:rsidR="00506580" w:rsidRPr="00921B83" w:rsidRDefault="00506580" w:rsidP="00506580">
      <w:pPr>
        <w:pStyle w:val="114"/>
        <w:spacing w:line="240" w:lineRule="auto"/>
        <w:outlineLvl w:val="9"/>
        <w:rPr>
          <w:rFonts w:ascii="Times New Roman" w:hAnsi="Times New Roman"/>
        </w:rPr>
      </w:pPr>
      <w:bookmarkStart w:id="2201" w:name="_Toc172051862"/>
      <w:bookmarkStart w:id="2202" w:name="_Toc172052306"/>
      <w:bookmarkStart w:id="2203" w:name="_Toc172052750"/>
      <w:bookmarkStart w:id="2204" w:name="_Toc172053194"/>
      <w:bookmarkStart w:id="2205" w:name="_Toc172053638"/>
      <w:bookmarkStart w:id="2206" w:name="_Toc172054082"/>
      <w:bookmarkStart w:id="2207" w:name="_Toc172054528"/>
      <w:bookmarkStart w:id="2208" w:name="_Toc172054972"/>
      <w:bookmarkStart w:id="2209" w:name="_Toc172055416"/>
      <w:bookmarkStart w:id="2210" w:name="_Toc172055860"/>
      <w:bookmarkStart w:id="2211" w:name="_Toc172056304"/>
      <w:bookmarkStart w:id="2212" w:name="_Toc172056748"/>
      <w:bookmarkStart w:id="2213" w:name="_Toc172057192"/>
      <w:bookmarkStart w:id="2214" w:name="_Toc172057636"/>
      <w:bookmarkStart w:id="2215" w:name="_Toc172058080"/>
      <w:bookmarkStart w:id="2216" w:name="_Toc172058524"/>
      <w:bookmarkStart w:id="2217" w:name="_Toc172058968"/>
      <w:bookmarkStart w:id="2218" w:name="_Toc172059412"/>
      <w:bookmarkStart w:id="2219" w:name="_Toc172059856"/>
      <w:bookmarkStart w:id="2220" w:name="_Toc172060300"/>
      <w:bookmarkStart w:id="2221" w:name="_Toc172060744"/>
      <w:bookmarkStart w:id="2222" w:name="_Toc172061188"/>
      <w:bookmarkStart w:id="2223" w:name="_Toc172061632"/>
      <w:bookmarkStart w:id="2224" w:name="_Toc172062076"/>
      <w:bookmarkStart w:id="2225" w:name="_Toc172062964"/>
      <w:bookmarkStart w:id="2226" w:name="_Toc172063408"/>
      <w:bookmarkStart w:id="2227" w:name="_Toc172063852"/>
      <w:bookmarkStart w:id="2228" w:name="_Toc172064296"/>
      <w:bookmarkStart w:id="2229" w:name="_Toc172064740"/>
      <w:bookmarkStart w:id="2230" w:name="_Toc172065184"/>
      <w:bookmarkStart w:id="2231" w:name="_Toc172065628"/>
      <w:bookmarkStart w:id="2232" w:name="_Toc172066072"/>
      <w:bookmarkStart w:id="2233" w:name="_Toc172066516"/>
      <w:bookmarkStart w:id="2234" w:name="_Toc172111432"/>
      <w:bookmarkStart w:id="2235" w:name="_Toc172118960"/>
      <w:bookmarkStart w:id="2236" w:name="_Toc172119754"/>
      <w:r w:rsidRPr="00921B83">
        <w:rPr>
          <w:rFonts w:ascii="Times New Roman" w:hAnsi="Times New Roman"/>
        </w:rPr>
        <w:t>2.1. Трудоемкость освоения дисциплины</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r w:rsidRPr="00921B83">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64"/>
        <w:gridCol w:w="1205"/>
        <w:gridCol w:w="2851"/>
      </w:tblGrid>
      <w:tr w:rsidR="00506580" w:rsidRPr="00921B83" w14:paraId="16E7D39B" w14:textId="77777777" w:rsidTr="00791BE6">
        <w:trPr>
          <w:trHeight w:val="23"/>
        </w:trPr>
        <w:tc>
          <w:tcPr>
            <w:tcW w:w="3054" w:type="pct"/>
            <w:vAlign w:val="center"/>
          </w:tcPr>
          <w:p w14:paraId="15016C68" w14:textId="77777777" w:rsidR="00506580" w:rsidRPr="00921B83" w:rsidRDefault="00506580" w:rsidP="00DC41B6">
            <w:pPr>
              <w:jc w:val="center"/>
              <w:rPr>
                <w:rFonts w:ascii="Times New Roman" w:hAnsi="Times New Roman" w:cs="Times New Roman"/>
                <w:b/>
                <w:sz w:val="20"/>
                <w:szCs w:val="20"/>
              </w:rPr>
            </w:pPr>
            <w:r w:rsidRPr="00921B83">
              <w:rPr>
                <w:rFonts w:ascii="Times New Roman" w:hAnsi="Times New Roman" w:cs="Times New Roman"/>
                <w:b/>
                <w:sz w:val="20"/>
                <w:szCs w:val="20"/>
              </w:rPr>
              <w:t>Наименование составных частей дисциплины</w:t>
            </w:r>
          </w:p>
        </w:tc>
        <w:tc>
          <w:tcPr>
            <w:tcW w:w="578" w:type="pct"/>
            <w:vAlign w:val="center"/>
          </w:tcPr>
          <w:p w14:paraId="72A89C1B" w14:textId="77777777" w:rsidR="00506580" w:rsidRPr="00921B83" w:rsidRDefault="00506580" w:rsidP="00DC41B6">
            <w:pPr>
              <w:jc w:val="center"/>
              <w:rPr>
                <w:rFonts w:ascii="Times New Roman" w:hAnsi="Times New Roman" w:cs="Times New Roman"/>
                <w:b/>
                <w:sz w:val="20"/>
                <w:szCs w:val="20"/>
              </w:rPr>
            </w:pPr>
            <w:r w:rsidRPr="00921B83">
              <w:rPr>
                <w:rFonts w:ascii="Times New Roman" w:hAnsi="Times New Roman" w:cs="Times New Roman"/>
                <w:b/>
                <w:sz w:val="20"/>
                <w:szCs w:val="20"/>
              </w:rPr>
              <w:t>Объем в часах</w:t>
            </w:r>
          </w:p>
        </w:tc>
        <w:tc>
          <w:tcPr>
            <w:tcW w:w="1368" w:type="pct"/>
          </w:tcPr>
          <w:p w14:paraId="4979BF34" w14:textId="77777777" w:rsidR="00791BE6" w:rsidRDefault="00506580" w:rsidP="00DC41B6">
            <w:pPr>
              <w:jc w:val="center"/>
              <w:rPr>
                <w:rFonts w:ascii="Times New Roman" w:hAnsi="Times New Roman" w:cs="Times New Roman"/>
                <w:b/>
                <w:sz w:val="20"/>
                <w:szCs w:val="20"/>
              </w:rPr>
            </w:pPr>
            <w:r w:rsidRPr="00921B83">
              <w:rPr>
                <w:rFonts w:ascii="Times New Roman" w:hAnsi="Times New Roman" w:cs="Times New Roman"/>
                <w:b/>
                <w:sz w:val="20"/>
                <w:szCs w:val="20"/>
              </w:rPr>
              <w:t xml:space="preserve">В т.ч. в форме </w:t>
            </w:r>
          </w:p>
          <w:p w14:paraId="5EA9106B" w14:textId="77777777" w:rsidR="00506580" w:rsidRPr="00921B83" w:rsidRDefault="00506580" w:rsidP="00791BE6">
            <w:pPr>
              <w:jc w:val="center"/>
              <w:rPr>
                <w:rFonts w:ascii="Times New Roman" w:hAnsi="Times New Roman" w:cs="Times New Roman"/>
                <w:b/>
                <w:sz w:val="20"/>
                <w:szCs w:val="20"/>
              </w:rPr>
            </w:pPr>
            <w:r w:rsidRPr="00921B83">
              <w:rPr>
                <w:rFonts w:ascii="Times New Roman" w:hAnsi="Times New Roman" w:cs="Times New Roman"/>
                <w:b/>
                <w:sz w:val="20"/>
                <w:szCs w:val="20"/>
              </w:rPr>
              <w:t>практ</w:t>
            </w:r>
            <w:r w:rsidR="00791BE6">
              <w:rPr>
                <w:rFonts w:ascii="Times New Roman" w:hAnsi="Times New Roman" w:cs="Times New Roman"/>
                <w:b/>
                <w:sz w:val="20"/>
                <w:szCs w:val="20"/>
              </w:rPr>
              <w:t>ической</w:t>
            </w:r>
            <w:r w:rsidRPr="00921B83">
              <w:rPr>
                <w:rFonts w:ascii="Times New Roman" w:hAnsi="Times New Roman" w:cs="Times New Roman"/>
                <w:b/>
                <w:sz w:val="20"/>
                <w:szCs w:val="20"/>
              </w:rPr>
              <w:t xml:space="preserve"> подготовки</w:t>
            </w:r>
          </w:p>
        </w:tc>
      </w:tr>
      <w:tr w:rsidR="00506580" w:rsidRPr="00921B83" w14:paraId="2BF5C246" w14:textId="77777777" w:rsidTr="00791BE6">
        <w:trPr>
          <w:trHeight w:val="23"/>
        </w:trPr>
        <w:tc>
          <w:tcPr>
            <w:tcW w:w="3054" w:type="pct"/>
            <w:vAlign w:val="center"/>
          </w:tcPr>
          <w:p w14:paraId="56ADA904" w14:textId="77777777" w:rsidR="00506580" w:rsidRPr="00921B83" w:rsidRDefault="00506580" w:rsidP="00DC41B6">
            <w:pPr>
              <w:jc w:val="both"/>
              <w:rPr>
                <w:rFonts w:ascii="Times New Roman" w:hAnsi="Times New Roman" w:cs="Times New Roman"/>
                <w:bCs/>
                <w:sz w:val="20"/>
                <w:szCs w:val="20"/>
              </w:rPr>
            </w:pPr>
            <w:r w:rsidRPr="00921B83">
              <w:rPr>
                <w:rFonts w:ascii="Times New Roman" w:hAnsi="Times New Roman" w:cs="Times New Roman"/>
                <w:bCs/>
                <w:sz w:val="20"/>
                <w:szCs w:val="20"/>
              </w:rPr>
              <w:t>Учебные занятия</w:t>
            </w:r>
          </w:p>
        </w:tc>
        <w:tc>
          <w:tcPr>
            <w:tcW w:w="578" w:type="pct"/>
            <w:vAlign w:val="center"/>
          </w:tcPr>
          <w:p w14:paraId="5F39D1C6" w14:textId="77777777" w:rsidR="00506580" w:rsidRPr="00921B83" w:rsidRDefault="00791BE6" w:rsidP="00DC41B6">
            <w:pPr>
              <w:jc w:val="center"/>
              <w:rPr>
                <w:rFonts w:ascii="Times New Roman" w:hAnsi="Times New Roman" w:cs="Times New Roman"/>
                <w:bCs/>
                <w:sz w:val="20"/>
                <w:szCs w:val="20"/>
              </w:rPr>
            </w:pPr>
            <w:r>
              <w:rPr>
                <w:rFonts w:ascii="Times New Roman" w:hAnsi="Times New Roman" w:cs="Times New Roman"/>
                <w:bCs/>
                <w:sz w:val="20"/>
                <w:szCs w:val="20"/>
              </w:rPr>
              <w:t>42</w:t>
            </w:r>
          </w:p>
        </w:tc>
        <w:tc>
          <w:tcPr>
            <w:tcW w:w="1368" w:type="pct"/>
            <w:vAlign w:val="center"/>
          </w:tcPr>
          <w:p w14:paraId="4831722B" w14:textId="77777777" w:rsidR="00506580" w:rsidRPr="00921B83" w:rsidRDefault="00791BE6" w:rsidP="009A54F0">
            <w:pPr>
              <w:jc w:val="center"/>
              <w:rPr>
                <w:rFonts w:ascii="Times New Roman" w:hAnsi="Times New Roman" w:cs="Times New Roman"/>
                <w:bCs/>
                <w:sz w:val="20"/>
                <w:szCs w:val="20"/>
              </w:rPr>
            </w:pPr>
            <w:r>
              <w:rPr>
                <w:rFonts w:ascii="Times New Roman" w:hAnsi="Times New Roman" w:cs="Times New Roman"/>
                <w:bCs/>
                <w:sz w:val="20"/>
                <w:szCs w:val="20"/>
              </w:rPr>
              <w:t>2</w:t>
            </w:r>
            <w:r w:rsidR="009A54F0">
              <w:rPr>
                <w:rFonts w:ascii="Times New Roman" w:hAnsi="Times New Roman" w:cs="Times New Roman"/>
                <w:bCs/>
                <w:sz w:val="20"/>
                <w:szCs w:val="20"/>
              </w:rPr>
              <w:t>2</w:t>
            </w:r>
          </w:p>
        </w:tc>
      </w:tr>
      <w:tr w:rsidR="00506580" w:rsidRPr="00921B83" w14:paraId="471FCA22" w14:textId="77777777" w:rsidTr="00791BE6">
        <w:trPr>
          <w:trHeight w:val="23"/>
        </w:trPr>
        <w:tc>
          <w:tcPr>
            <w:tcW w:w="3054" w:type="pct"/>
            <w:vAlign w:val="center"/>
          </w:tcPr>
          <w:p w14:paraId="0E2ACB6D" w14:textId="77777777" w:rsidR="00506580" w:rsidRPr="00921B83" w:rsidRDefault="00506580" w:rsidP="009A54F0">
            <w:pPr>
              <w:jc w:val="both"/>
              <w:rPr>
                <w:rFonts w:ascii="Times New Roman" w:hAnsi="Times New Roman" w:cs="Times New Roman"/>
                <w:bCs/>
                <w:sz w:val="20"/>
                <w:szCs w:val="20"/>
              </w:rPr>
            </w:pPr>
            <w:r w:rsidRPr="00921B83">
              <w:rPr>
                <w:rFonts w:ascii="Times New Roman" w:hAnsi="Times New Roman" w:cs="Times New Roman"/>
                <w:bCs/>
                <w:sz w:val="20"/>
                <w:szCs w:val="20"/>
              </w:rPr>
              <w:t xml:space="preserve">Промежуточная аттестация в форме </w:t>
            </w:r>
            <w:r w:rsidR="009A54F0">
              <w:rPr>
                <w:rFonts w:ascii="Times New Roman" w:hAnsi="Times New Roman" w:cs="Times New Roman"/>
                <w:bCs/>
                <w:sz w:val="20"/>
                <w:szCs w:val="20"/>
              </w:rPr>
              <w:t>экзамена</w:t>
            </w:r>
          </w:p>
        </w:tc>
        <w:tc>
          <w:tcPr>
            <w:tcW w:w="578" w:type="pct"/>
            <w:vAlign w:val="center"/>
          </w:tcPr>
          <w:p w14:paraId="1ACADFD4" w14:textId="77777777" w:rsidR="00506580" w:rsidRPr="00921B83" w:rsidRDefault="00412A39" w:rsidP="00DC41B6">
            <w:pPr>
              <w:jc w:val="center"/>
              <w:rPr>
                <w:rFonts w:ascii="Times New Roman" w:hAnsi="Times New Roman" w:cs="Times New Roman"/>
                <w:bCs/>
                <w:sz w:val="20"/>
                <w:szCs w:val="20"/>
              </w:rPr>
            </w:pPr>
            <w:r>
              <w:rPr>
                <w:rFonts w:ascii="Times New Roman" w:hAnsi="Times New Roman" w:cs="Times New Roman"/>
                <w:bCs/>
                <w:sz w:val="20"/>
                <w:szCs w:val="20"/>
              </w:rPr>
              <w:t>9</w:t>
            </w:r>
          </w:p>
        </w:tc>
        <w:tc>
          <w:tcPr>
            <w:tcW w:w="1368" w:type="pct"/>
            <w:vAlign w:val="center"/>
          </w:tcPr>
          <w:p w14:paraId="73F98993" w14:textId="77777777" w:rsidR="00506580" w:rsidRPr="00921B83" w:rsidRDefault="00506580" w:rsidP="00DC41B6">
            <w:pPr>
              <w:jc w:val="center"/>
              <w:rPr>
                <w:rFonts w:ascii="Times New Roman" w:hAnsi="Times New Roman" w:cs="Times New Roman"/>
                <w:bCs/>
                <w:sz w:val="20"/>
                <w:szCs w:val="20"/>
              </w:rPr>
            </w:pPr>
            <w:r w:rsidRPr="00921B83">
              <w:rPr>
                <w:rFonts w:ascii="Times New Roman" w:hAnsi="Times New Roman" w:cs="Times New Roman"/>
                <w:bCs/>
                <w:sz w:val="20"/>
                <w:szCs w:val="20"/>
              </w:rPr>
              <w:t>–</w:t>
            </w:r>
          </w:p>
        </w:tc>
      </w:tr>
      <w:tr w:rsidR="00506580" w:rsidRPr="00921B83" w14:paraId="11599379" w14:textId="77777777" w:rsidTr="00791BE6">
        <w:trPr>
          <w:trHeight w:val="23"/>
        </w:trPr>
        <w:tc>
          <w:tcPr>
            <w:tcW w:w="3054" w:type="pct"/>
            <w:vAlign w:val="center"/>
          </w:tcPr>
          <w:p w14:paraId="299A4C66" w14:textId="77777777" w:rsidR="00506580" w:rsidRPr="00921B83" w:rsidRDefault="00506580" w:rsidP="00DC41B6">
            <w:pPr>
              <w:jc w:val="both"/>
              <w:rPr>
                <w:rFonts w:ascii="Times New Roman" w:hAnsi="Times New Roman" w:cs="Times New Roman"/>
                <w:b/>
                <w:bCs/>
                <w:sz w:val="20"/>
                <w:szCs w:val="20"/>
              </w:rPr>
            </w:pPr>
            <w:r w:rsidRPr="00921B83">
              <w:rPr>
                <w:rFonts w:ascii="Times New Roman" w:hAnsi="Times New Roman" w:cs="Times New Roman"/>
                <w:b/>
                <w:bCs/>
                <w:sz w:val="20"/>
                <w:szCs w:val="20"/>
              </w:rPr>
              <w:t>Всего</w:t>
            </w:r>
          </w:p>
        </w:tc>
        <w:tc>
          <w:tcPr>
            <w:tcW w:w="578" w:type="pct"/>
            <w:vAlign w:val="center"/>
          </w:tcPr>
          <w:p w14:paraId="1F71BAED" w14:textId="77777777" w:rsidR="00506580" w:rsidRPr="00921B83" w:rsidRDefault="009A54F0" w:rsidP="00DC41B6">
            <w:pPr>
              <w:jc w:val="center"/>
              <w:rPr>
                <w:rFonts w:ascii="Times New Roman" w:hAnsi="Times New Roman" w:cs="Times New Roman"/>
                <w:b/>
                <w:sz w:val="20"/>
                <w:szCs w:val="20"/>
              </w:rPr>
            </w:pPr>
            <w:r>
              <w:rPr>
                <w:rFonts w:ascii="Times New Roman" w:hAnsi="Times New Roman" w:cs="Times New Roman"/>
                <w:b/>
                <w:sz w:val="20"/>
                <w:szCs w:val="20"/>
              </w:rPr>
              <w:t>51</w:t>
            </w:r>
          </w:p>
        </w:tc>
        <w:tc>
          <w:tcPr>
            <w:tcW w:w="1368" w:type="pct"/>
            <w:vAlign w:val="center"/>
          </w:tcPr>
          <w:p w14:paraId="691CCFB7" w14:textId="77777777" w:rsidR="00506580" w:rsidRPr="00921B83" w:rsidRDefault="00791BE6" w:rsidP="009A54F0">
            <w:pPr>
              <w:jc w:val="center"/>
              <w:rPr>
                <w:rFonts w:ascii="Times New Roman" w:hAnsi="Times New Roman" w:cs="Times New Roman"/>
                <w:b/>
                <w:sz w:val="20"/>
                <w:szCs w:val="20"/>
              </w:rPr>
            </w:pPr>
            <w:r>
              <w:rPr>
                <w:rFonts w:ascii="Times New Roman" w:hAnsi="Times New Roman" w:cs="Times New Roman"/>
                <w:b/>
                <w:sz w:val="20"/>
                <w:szCs w:val="20"/>
              </w:rPr>
              <w:t>2</w:t>
            </w:r>
            <w:r w:rsidR="009A54F0">
              <w:rPr>
                <w:rFonts w:ascii="Times New Roman" w:hAnsi="Times New Roman" w:cs="Times New Roman"/>
                <w:b/>
                <w:sz w:val="20"/>
                <w:szCs w:val="20"/>
              </w:rPr>
              <w:t>2</w:t>
            </w:r>
          </w:p>
        </w:tc>
      </w:tr>
    </w:tbl>
    <w:p w14:paraId="347B4354" w14:textId="77777777" w:rsidR="00506580" w:rsidRPr="00921B83" w:rsidRDefault="00506580" w:rsidP="00506580">
      <w:pPr>
        <w:pStyle w:val="114"/>
        <w:spacing w:line="240" w:lineRule="auto"/>
        <w:ind w:firstLine="0"/>
        <w:outlineLvl w:val="9"/>
        <w:rPr>
          <w:rFonts w:ascii="Times New Roman" w:hAnsi="Times New Roman"/>
        </w:rPr>
        <w:sectPr w:rsidR="00506580" w:rsidRPr="00921B83" w:rsidSect="00D618E6">
          <w:headerReference w:type="even" r:id="rId27"/>
          <w:pgSz w:w="11906" w:h="16838"/>
          <w:pgMar w:top="851" w:right="851" w:bottom="851" w:left="851" w:header="709" w:footer="709" w:gutter="0"/>
          <w:cols w:space="708"/>
          <w:docGrid w:linePitch="360"/>
        </w:sectPr>
      </w:pPr>
    </w:p>
    <w:p w14:paraId="77D2B418" w14:textId="77777777" w:rsidR="00506580" w:rsidRDefault="00506580" w:rsidP="00D769E7">
      <w:pPr>
        <w:pStyle w:val="114"/>
        <w:numPr>
          <w:ilvl w:val="1"/>
          <w:numId w:val="15"/>
        </w:numPr>
        <w:spacing w:line="240" w:lineRule="auto"/>
        <w:outlineLvl w:val="9"/>
        <w:rPr>
          <w:rFonts w:ascii="Times New Roman" w:hAnsi="Times New Roman"/>
        </w:rPr>
      </w:pPr>
      <w:bookmarkStart w:id="2237" w:name="_Toc172051863"/>
      <w:bookmarkStart w:id="2238" w:name="_Toc172052307"/>
      <w:bookmarkStart w:id="2239" w:name="_Toc172052751"/>
      <w:bookmarkStart w:id="2240" w:name="_Toc172053195"/>
      <w:bookmarkStart w:id="2241" w:name="_Toc172053639"/>
      <w:bookmarkStart w:id="2242" w:name="_Toc172054083"/>
      <w:bookmarkStart w:id="2243" w:name="_Toc172054529"/>
      <w:bookmarkStart w:id="2244" w:name="_Toc172054973"/>
      <w:bookmarkStart w:id="2245" w:name="_Toc172055417"/>
      <w:bookmarkStart w:id="2246" w:name="_Toc172055861"/>
      <w:bookmarkStart w:id="2247" w:name="_Toc172056305"/>
      <w:bookmarkStart w:id="2248" w:name="_Toc172056749"/>
      <w:bookmarkStart w:id="2249" w:name="_Toc172057193"/>
      <w:bookmarkStart w:id="2250" w:name="_Toc172057637"/>
      <w:bookmarkStart w:id="2251" w:name="_Toc172058081"/>
      <w:bookmarkStart w:id="2252" w:name="_Toc172058525"/>
      <w:bookmarkStart w:id="2253" w:name="_Toc172058969"/>
      <w:bookmarkStart w:id="2254" w:name="_Toc172059413"/>
      <w:bookmarkStart w:id="2255" w:name="_Toc172059857"/>
      <w:bookmarkStart w:id="2256" w:name="_Toc172060301"/>
      <w:bookmarkStart w:id="2257" w:name="_Toc172060745"/>
      <w:bookmarkStart w:id="2258" w:name="_Toc172061189"/>
      <w:bookmarkStart w:id="2259" w:name="_Toc172061633"/>
      <w:bookmarkStart w:id="2260" w:name="_Toc172062077"/>
      <w:bookmarkStart w:id="2261" w:name="_Toc172062965"/>
      <w:bookmarkStart w:id="2262" w:name="_Toc172063409"/>
      <w:bookmarkStart w:id="2263" w:name="_Toc172063853"/>
      <w:bookmarkStart w:id="2264" w:name="_Toc172064297"/>
      <w:bookmarkStart w:id="2265" w:name="_Toc172064741"/>
      <w:bookmarkStart w:id="2266" w:name="_Toc172065185"/>
      <w:bookmarkStart w:id="2267" w:name="_Toc172065629"/>
      <w:bookmarkStart w:id="2268" w:name="_Toc172066073"/>
      <w:bookmarkStart w:id="2269" w:name="_Toc172066517"/>
      <w:bookmarkStart w:id="2270" w:name="_Toc172111433"/>
      <w:bookmarkStart w:id="2271" w:name="_Toc172118961"/>
      <w:bookmarkStart w:id="2272" w:name="_Toc172119755"/>
      <w:r w:rsidRPr="00921B83">
        <w:rPr>
          <w:rFonts w:ascii="Times New Roman" w:hAnsi="Times New Roman"/>
        </w:rPr>
        <w:lastRenderedPageBreak/>
        <w:t>Содержание дисциплины</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7176"/>
        <w:gridCol w:w="2349"/>
        <w:gridCol w:w="2889"/>
      </w:tblGrid>
      <w:tr w:rsidR="00C667D6" w:rsidRPr="003A62AB" w14:paraId="05627D81" w14:textId="77777777" w:rsidTr="00C667D6">
        <w:trPr>
          <w:trHeight w:val="20"/>
        </w:trPr>
        <w:tc>
          <w:tcPr>
            <w:tcW w:w="957" w:type="pct"/>
            <w:vAlign w:val="center"/>
          </w:tcPr>
          <w:p w14:paraId="695400F7" w14:textId="77777777" w:rsidR="00C667D6" w:rsidRPr="003A62AB" w:rsidRDefault="00C667D6" w:rsidP="00C667D6">
            <w:pPr>
              <w:suppressAutoHyphens/>
              <w:jc w:val="center"/>
              <w:rPr>
                <w:rFonts w:ascii="Times New Roman" w:hAnsi="Times New Roman" w:cs="Times New Roman"/>
                <w:b/>
                <w:bCs/>
              </w:rPr>
            </w:pPr>
            <w:r w:rsidRPr="003A62AB">
              <w:rPr>
                <w:rFonts w:ascii="Times New Roman" w:hAnsi="Times New Roman" w:cs="Times New Roman"/>
                <w:b/>
                <w:bCs/>
              </w:rPr>
              <w:t>Наименование разделов и тем</w:t>
            </w:r>
          </w:p>
        </w:tc>
        <w:tc>
          <w:tcPr>
            <w:tcW w:w="2337" w:type="pct"/>
            <w:vAlign w:val="center"/>
          </w:tcPr>
          <w:p w14:paraId="56B5F47F" w14:textId="77777777" w:rsidR="00C667D6" w:rsidRPr="003A62AB" w:rsidRDefault="00C667D6" w:rsidP="00C667D6">
            <w:pPr>
              <w:suppressAutoHyphens/>
              <w:jc w:val="center"/>
              <w:rPr>
                <w:rFonts w:ascii="Times New Roman" w:hAnsi="Times New Roman" w:cs="Times New Roman"/>
                <w:b/>
                <w:bCs/>
              </w:rPr>
            </w:pPr>
            <w:r w:rsidRPr="003A62AB">
              <w:rPr>
                <w:rFonts w:ascii="Times New Roman" w:hAnsi="Times New Roman" w:cs="Times New Roman"/>
                <w:b/>
                <w:bCs/>
              </w:rPr>
              <w:t>Содержание учебного материала и формы организации деятельности обучающихся</w:t>
            </w:r>
          </w:p>
        </w:tc>
        <w:tc>
          <w:tcPr>
            <w:tcW w:w="765" w:type="pct"/>
            <w:vAlign w:val="center"/>
          </w:tcPr>
          <w:p w14:paraId="1D719424" w14:textId="77777777" w:rsidR="00C667D6" w:rsidRPr="003A62AB" w:rsidRDefault="00C667D6" w:rsidP="00C667D6">
            <w:pPr>
              <w:suppressAutoHyphens/>
              <w:jc w:val="center"/>
              <w:rPr>
                <w:rFonts w:ascii="Times New Roman" w:hAnsi="Times New Roman" w:cs="Times New Roman"/>
                <w:b/>
                <w:bCs/>
              </w:rPr>
            </w:pPr>
            <w:r w:rsidRPr="003A62AB">
              <w:rPr>
                <w:rFonts w:ascii="Times New Roman" w:hAnsi="Times New Roman" w:cs="Times New Roman"/>
                <w:b/>
                <w:bCs/>
              </w:rPr>
              <w:t>Объем, акад. ч / в том числе в форме практической подготовки, акад. ч</w:t>
            </w:r>
          </w:p>
        </w:tc>
        <w:tc>
          <w:tcPr>
            <w:tcW w:w="941" w:type="pct"/>
            <w:vAlign w:val="center"/>
          </w:tcPr>
          <w:p w14:paraId="294CE10D" w14:textId="77777777" w:rsidR="00C667D6" w:rsidRPr="003A62AB" w:rsidRDefault="00C667D6" w:rsidP="00C667D6">
            <w:pPr>
              <w:suppressAutoHyphens/>
              <w:jc w:val="center"/>
              <w:rPr>
                <w:rFonts w:ascii="Times New Roman" w:hAnsi="Times New Roman" w:cs="Times New Roman"/>
                <w:b/>
                <w:bCs/>
              </w:rPr>
            </w:pPr>
            <w:r w:rsidRPr="003A62AB">
              <w:rPr>
                <w:rFonts w:ascii="Times New Roman" w:hAnsi="Times New Roman" w:cs="Times New Roman"/>
                <w:b/>
                <w:bCs/>
              </w:rPr>
              <w:t>Коды компетенций и личностных результатов,</w:t>
            </w:r>
            <w:r w:rsidRPr="003A62AB">
              <w:rPr>
                <w:rFonts w:ascii="Times New Roman" w:hAnsi="Times New Roman" w:cs="Times New Roman"/>
              </w:rPr>
              <w:t xml:space="preserve"> </w:t>
            </w:r>
            <w:r w:rsidRPr="003A62AB">
              <w:rPr>
                <w:rFonts w:ascii="Times New Roman" w:hAnsi="Times New Roman" w:cs="Times New Roman"/>
                <w:b/>
                <w:bCs/>
              </w:rPr>
              <w:t>формированию которых способствует элемент программы</w:t>
            </w:r>
          </w:p>
        </w:tc>
      </w:tr>
      <w:tr w:rsidR="00C667D6" w:rsidRPr="003A62AB" w14:paraId="3E2AFB88" w14:textId="77777777" w:rsidTr="00C667D6">
        <w:trPr>
          <w:trHeight w:val="20"/>
        </w:trPr>
        <w:tc>
          <w:tcPr>
            <w:tcW w:w="957" w:type="pct"/>
          </w:tcPr>
          <w:p w14:paraId="2E755FCF" w14:textId="77777777" w:rsidR="00C667D6" w:rsidRPr="003A62AB" w:rsidRDefault="00C667D6" w:rsidP="00C667D6">
            <w:pPr>
              <w:jc w:val="center"/>
              <w:rPr>
                <w:rFonts w:ascii="Times New Roman" w:hAnsi="Times New Roman" w:cs="Times New Roman"/>
                <w:b/>
                <w:bCs/>
                <w:i/>
                <w:iCs/>
              </w:rPr>
            </w:pPr>
            <w:r w:rsidRPr="003A62AB">
              <w:rPr>
                <w:rFonts w:ascii="Times New Roman" w:hAnsi="Times New Roman" w:cs="Times New Roman"/>
                <w:b/>
                <w:bCs/>
                <w:i/>
                <w:iCs/>
              </w:rPr>
              <w:t>1</w:t>
            </w:r>
          </w:p>
        </w:tc>
        <w:tc>
          <w:tcPr>
            <w:tcW w:w="2337" w:type="pct"/>
          </w:tcPr>
          <w:p w14:paraId="67E9468A" w14:textId="77777777" w:rsidR="00C667D6" w:rsidRPr="003A62AB" w:rsidRDefault="00C667D6" w:rsidP="00C667D6">
            <w:pPr>
              <w:jc w:val="center"/>
              <w:rPr>
                <w:rFonts w:ascii="Times New Roman" w:hAnsi="Times New Roman" w:cs="Times New Roman"/>
                <w:b/>
                <w:bCs/>
                <w:i/>
                <w:iCs/>
              </w:rPr>
            </w:pPr>
            <w:r w:rsidRPr="003A62AB">
              <w:rPr>
                <w:rFonts w:ascii="Times New Roman" w:hAnsi="Times New Roman" w:cs="Times New Roman"/>
                <w:b/>
                <w:bCs/>
                <w:i/>
                <w:iCs/>
              </w:rPr>
              <w:t>2</w:t>
            </w:r>
          </w:p>
        </w:tc>
        <w:tc>
          <w:tcPr>
            <w:tcW w:w="765" w:type="pct"/>
          </w:tcPr>
          <w:p w14:paraId="7B43FAC4" w14:textId="77777777" w:rsidR="00C667D6" w:rsidRPr="003A62AB" w:rsidRDefault="00C667D6" w:rsidP="00C667D6">
            <w:pPr>
              <w:jc w:val="center"/>
              <w:rPr>
                <w:rFonts w:ascii="Times New Roman" w:hAnsi="Times New Roman" w:cs="Times New Roman"/>
                <w:b/>
                <w:bCs/>
                <w:i/>
                <w:iCs/>
              </w:rPr>
            </w:pPr>
            <w:r w:rsidRPr="003A62AB">
              <w:rPr>
                <w:rFonts w:ascii="Times New Roman" w:hAnsi="Times New Roman" w:cs="Times New Roman"/>
                <w:b/>
                <w:bCs/>
                <w:i/>
                <w:iCs/>
              </w:rPr>
              <w:t>3</w:t>
            </w:r>
          </w:p>
        </w:tc>
        <w:tc>
          <w:tcPr>
            <w:tcW w:w="941" w:type="pct"/>
          </w:tcPr>
          <w:p w14:paraId="79F81AD9" w14:textId="77777777" w:rsidR="00C667D6" w:rsidRPr="003A62AB" w:rsidRDefault="00C667D6" w:rsidP="00C667D6">
            <w:pPr>
              <w:jc w:val="center"/>
              <w:rPr>
                <w:rFonts w:ascii="Times New Roman" w:hAnsi="Times New Roman" w:cs="Times New Roman"/>
                <w:b/>
                <w:bCs/>
                <w:i/>
                <w:iCs/>
              </w:rPr>
            </w:pPr>
            <w:r w:rsidRPr="003A62AB">
              <w:rPr>
                <w:rFonts w:ascii="Times New Roman" w:hAnsi="Times New Roman" w:cs="Times New Roman"/>
                <w:b/>
                <w:bCs/>
                <w:i/>
                <w:iCs/>
              </w:rPr>
              <w:t>4</w:t>
            </w:r>
          </w:p>
        </w:tc>
      </w:tr>
      <w:tr w:rsidR="00C667D6" w:rsidRPr="003A62AB" w14:paraId="796B6663" w14:textId="77777777" w:rsidTr="00C667D6">
        <w:trPr>
          <w:trHeight w:val="20"/>
        </w:trPr>
        <w:tc>
          <w:tcPr>
            <w:tcW w:w="3294" w:type="pct"/>
            <w:gridSpan w:val="2"/>
          </w:tcPr>
          <w:p w14:paraId="12005E43" w14:textId="77777777" w:rsidR="00C667D6" w:rsidRPr="003A62AB" w:rsidRDefault="00C667D6" w:rsidP="00C667D6">
            <w:pPr>
              <w:rPr>
                <w:rFonts w:ascii="Times New Roman" w:hAnsi="Times New Roman" w:cs="Times New Roman"/>
                <w:i/>
              </w:rPr>
            </w:pPr>
            <w:r w:rsidRPr="003A62AB">
              <w:rPr>
                <w:rFonts w:ascii="Times New Roman" w:hAnsi="Times New Roman" w:cs="Times New Roman"/>
                <w:b/>
                <w:bCs/>
              </w:rPr>
              <w:t>Раздел 1. Основы теории вероятностей</w:t>
            </w:r>
          </w:p>
        </w:tc>
        <w:tc>
          <w:tcPr>
            <w:tcW w:w="765" w:type="pct"/>
            <w:vAlign w:val="center"/>
          </w:tcPr>
          <w:p w14:paraId="332CD940" w14:textId="77777777" w:rsidR="00C667D6" w:rsidRPr="003A62AB" w:rsidRDefault="009A54F0" w:rsidP="001C1C63">
            <w:pPr>
              <w:suppressAutoHyphens/>
              <w:jc w:val="center"/>
              <w:rPr>
                <w:rFonts w:ascii="Times New Roman" w:hAnsi="Times New Roman" w:cs="Times New Roman"/>
                <w:i/>
              </w:rPr>
            </w:pPr>
            <w:r w:rsidRPr="003A62AB">
              <w:rPr>
                <w:rFonts w:ascii="Times New Roman" w:hAnsi="Times New Roman" w:cs="Times New Roman"/>
                <w:b/>
                <w:bCs/>
              </w:rPr>
              <w:t>1</w:t>
            </w:r>
            <w:r w:rsidR="001C1C63" w:rsidRPr="003A62AB">
              <w:rPr>
                <w:rFonts w:ascii="Times New Roman" w:hAnsi="Times New Roman" w:cs="Times New Roman"/>
                <w:b/>
                <w:bCs/>
              </w:rPr>
              <w:t>6</w:t>
            </w:r>
            <w:r w:rsidR="00C667D6" w:rsidRPr="003A62AB">
              <w:rPr>
                <w:rFonts w:ascii="Times New Roman" w:hAnsi="Times New Roman" w:cs="Times New Roman"/>
                <w:b/>
                <w:bCs/>
              </w:rPr>
              <w:t>/ 4</w:t>
            </w:r>
          </w:p>
        </w:tc>
        <w:tc>
          <w:tcPr>
            <w:tcW w:w="941" w:type="pct"/>
          </w:tcPr>
          <w:p w14:paraId="5A974CD5" w14:textId="77777777" w:rsidR="00C667D6" w:rsidRPr="003A62AB" w:rsidRDefault="00C667D6" w:rsidP="00C667D6">
            <w:pPr>
              <w:jc w:val="center"/>
              <w:rPr>
                <w:rFonts w:ascii="Times New Roman" w:hAnsi="Times New Roman" w:cs="Times New Roman"/>
                <w:b/>
                <w:bCs/>
                <w:i/>
                <w:iCs/>
              </w:rPr>
            </w:pPr>
          </w:p>
        </w:tc>
      </w:tr>
      <w:tr w:rsidR="00C667D6" w:rsidRPr="003A62AB" w14:paraId="74166E98" w14:textId="77777777" w:rsidTr="00C667D6">
        <w:trPr>
          <w:trHeight w:val="20"/>
        </w:trPr>
        <w:tc>
          <w:tcPr>
            <w:tcW w:w="957" w:type="pct"/>
            <w:vMerge w:val="restart"/>
          </w:tcPr>
          <w:p w14:paraId="2843CA18" w14:textId="77777777" w:rsidR="00C667D6" w:rsidRPr="003A62AB" w:rsidRDefault="00C667D6" w:rsidP="00C667D6">
            <w:pPr>
              <w:contextualSpacing/>
              <w:jc w:val="both"/>
              <w:rPr>
                <w:rFonts w:ascii="Times New Roman" w:hAnsi="Times New Roman" w:cs="Times New Roman"/>
                <w:b/>
                <w:bCs/>
              </w:rPr>
            </w:pPr>
            <w:r w:rsidRPr="003A62AB">
              <w:rPr>
                <w:rFonts w:ascii="Times New Roman" w:hAnsi="Times New Roman" w:cs="Times New Roman"/>
                <w:b/>
                <w:bCs/>
              </w:rPr>
              <w:t>Тема 1.1.</w:t>
            </w:r>
            <w:r w:rsidRPr="003A62AB">
              <w:rPr>
                <w:rFonts w:ascii="Times New Roman" w:hAnsi="Times New Roman" w:cs="Times New Roman"/>
                <w:bCs/>
              </w:rPr>
              <w:t xml:space="preserve"> Основные формулы комбинаторики</w:t>
            </w:r>
          </w:p>
        </w:tc>
        <w:tc>
          <w:tcPr>
            <w:tcW w:w="2337" w:type="pct"/>
          </w:tcPr>
          <w:p w14:paraId="4BACC45F" w14:textId="77777777" w:rsidR="00C667D6" w:rsidRPr="003A62AB" w:rsidRDefault="00C667D6"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3DF65F8E" w14:textId="77777777" w:rsidR="00C667D6" w:rsidRPr="003A62AB" w:rsidRDefault="00C667D6" w:rsidP="00C667D6">
            <w:pPr>
              <w:suppressAutoHyphens/>
              <w:jc w:val="center"/>
              <w:rPr>
                <w:rFonts w:ascii="Times New Roman" w:hAnsi="Times New Roman" w:cs="Times New Roman"/>
                <w:i/>
                <w:iCs/>
              </w:rPr>
            </w:pPr>
            <w:r w:rsidRPr="003A62AB">
              <w:rPr>
                <w:rFonts w:ascii="Times New Roman" w:hAnsi="Times New Roman" w:cs="Times New Roman"/>
                <w:i/>
              </w:rPr>
              <w:t>2</w:t>
            </w:r>
          </w:p>
        </w:tc>
        <w:tc>
          <w:tcPr>
            <w:tcW w:w="941" w:type="pct"/>
          </w:tcPr>
          <w:p w14:paraId="2FBCABC5" w14:textId="77777777" w:rsidR="00C667D6" w:rsidRPr="003A62AB" w:rsidRDefault="00C667D6" w:rsidP="00C667D6">
            <w:pPr>
              <w:rPr>
                <w:rFonts w:ascii="Times New Roman" w:hAnsi="Times New Roman" w:cs="Times New Roman"/>
                <w:b/>
                <w:i/>
              </w:rPr>
            </w:pPr>
          </w:p>
        </w:tc>
      </w:tr>
      <w:tr w:rsidR="00C667D6" w:rsidRPr="003A62AB" w14:paraId="6948572E" w14:textId="77777777" w:rsidTr="00C667D6">
        <w:trPr>
          <w:trHeight w:val="20"/>
        </w:trPr>
        <w:tc>
          <w:tcPr>
            <w:tcW w:w="957" w:type="pct"/>
            <w:vMerge/>
          </w:tcPr>
          <w:p w14:paraId="1B9DA8BE" w14:textId="77777777" w:rsidR="00C667D6" w:rsidRPr="003A62AB" w:rsidRDefault="00C667D6" w:rsidP="00C667D6">
            <w:pPr>
              <w:rPr>
                <w:rFonts w:ascii="Times New Roman" w:hAnsi="Times New Roman" w:cs="Times New Roman"/>
                <w:b/>
                <w:bCs/>
                <w:i/>
              </w:rPr>
            </w:pPr>
          </w:p>
        </w:tc>
        <w:tc>
          <w:tcPr>
            <w:tcW w:w="2337" w:type="pct"/>
          </w:tcPr>
          <w:p w14:paraId="0A5F4DAE" w14:textId="77777777" w:rsidR="00C667D6" w:rsidRPr="003A62AB" w:rsidRDefault="00C667D6" w:rsidP="00C667D6">
            <w:pPr>
              <w:tabs>
                <w:tab w:val="left" w:pos="301"/>
              </w:tabs>
              <w:suppressAutoHyphens/>
              <w:jc w:val="both"/>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bCs/>
              </w:rPr>
              <w:t>Понятие комбинаторики. Выборка с повторением и без повторения. Основные правила и формулы комбинаторики.</w:t>
            </w:r>
          </w:p>
        </w:tc>
        <w:tc>
          <w:tcPr>
            <w:tcW w:w="765" w:type="pct"/>
            <w:vAlign w:val="center"/>
          </w:tcPr>
          <w:p w14:paraId="0533B8B9" w14:textId="77777777" w:rsidR="00C667D6" w:rsidRPr="003A62AB" w:rsidRDefault="00C667D6" w:rsidP="00C667D6">
            <w:pPr>
              <w:suppressAutoHyphens/>
              <w:jc w:val="center"/>
              <w:rPr>
                <w:rFonts w:ascii="Times New Roman" w:hAnsi="Times New Roman" w:cs="Times New Roman"/>
                <w:bCs/>
                <w:i/>
                <w:iCs/>
              </w:rPr>
            </w:pPr>
            <w:r w:rsidRPr="003A62AB">
              <w:rPr>
                <w:rFonts w:ascii="Times New Roman" w:hAnsi="Times New Roman" w:cs="Times New Roman"/>
                <w:i/>
              </w:rPr>
              <w:t>2</w:t>
            </w:r>
          </w:p>
        </w:tc>
        <w:tc>
          <w:tcPr>
            <w:tcW w:w="941" w:type="pct"/>
          </w:tcPr>
          <w:p w14:paraId="2C4240A3"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w:t>
            </w:r>
          </w:p>
          <w:p w14:paraId="04B6863C" w14:textId="77777777" w:rsidR="00C667D6" w:rsidRPr="003A62AB" w:rsidRDefault="00C667D6" w:rsidP="00C667D6">
            <w:pPr>
              <w:pStyle w:val="a6"/>
              <w:ind w:left="0"/>
              <w:rPr>
                <w:rFonts w:ascii="Times New Roman" w:hAnsi="Times New Roman" w:cs="Times New Roman"/>
              </w:rPr>
            </w:pPr>
          </w:p>
        </w:tc>
      </w:tr>
      <w:tr w:rsidR="00C667D6" w:rsidRPr="003A62AB" w14:paraId="77C356E9" w14:textId="77777777" w:rsidTr="00C667D6">
        <w:trPr>
          <w:trHeight w:val="20"/>
        </w:trPr>
        <w:tc>
          <w:tcPr>
            <w:tcW w:w="957" w:type="pct"/>
            <w:vMerge/>
          </w:tcPr>
          <w:p w14:paraId="17456012" w14:textId="77777777" w:rsidR="00C667D6" w:rsidRPr="003A62AB" w:rsidRDefault="00C667D6" w:rsidP="00C667D6">
            <w:pPr>
              <w:rPr>
                <w:rFonts w:ascii="Times New Roman" w:hAnsi="Times New Roman" w:cs="Times New Roman"/>
                <w:b/>
                <w:bCs/>
                <w:i/>
              </w:rPr>
            </w:pPr>
          </w:p>
        </w:tc>
        <w:tc>
          <w:tcPr>
            <w:tcW w:w="2337" w:type="pct"/>
          </w:tcPr>
          <w:p w14:paraId="5B835CA4" w14:textId="77777777" w:rsidR="00C667D6" w:rsidRPr="003A62AB" w:rsidRDefault="00C667D6"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5985F211" w14:textId="77777777" w:rsidR="00C667D6" w:rsidRPr="003A62AB" w:rsidRDefault="00C667D6" w:rsidP="00C667D6">
            <w:pPr>
              <w:suppressAutoHyphens/>
              <w:jc w:val="center"/>
              <w:rPr>
                <w:rFonts w:ascii="Times New Roman" w:hAnsi="Times New Roman" w:cs="Times New Roman"/>
                <w:b/>
              </w:rPr>
            </w:pPr>
            <w:r w:rsidRPr="003A62AB">
              <w:rPr>
                <w:rFonts w:ascii="Times New Roman" w:hAnsi="Times New Roman" w:cs="Times New Roman"/>
                <w:b/>
              </w:rPr>
              <w:t>0</w:t>
            </w:r>
          </w:p>
        </w:tc>
        <w:tc>
          <w:tcPr>
            <w:tcW w:w="941" w:type="pct"/>
          </w:tcPr>
          <w:p w14:paraId="02A46500" w14:textId="77777777" w:rsidR="00C667D6" w:rsidRPr="003A62AB" w:rsidRDefault="00C667D6" w:rsidP="00C667D6">
            <w:pPr>
              <w:rPr>
                <w:rFonts w:ascii="Times New Roman" w:hAnsi="Times New Roman" w:cs="Times New Roman"/>
                <w:i/>
              </w:rPr>
            </w:pPr>
          </w:p>
        </w:tc>
      </w:tr>
      <w:tr w:rsidR="00C667D6" w:rsidRPr="003A62AB" w14:paraId="442C7DA3" w14:textId="77777777" w:rsidTr="00C667D6">
        <w:trPr>
          <w:trHeight w:val="20"/>
        </w:trPr>
        <w:tc>
          <w:tcPr>
            <w:tcW w:w="957" w:type="pct"/>
            <w:vMerge w:val="restart"/>
          </w:tcPr>
          <w:p w14:paraId="1BEA2568" w14:textId="77777777" w:rsidR="00C667D6" w:rsidRPr="003A62AB" w:rsidRDefault="00C667D6" w:rsidP="00C667D6">
            <w:pPr>
              <w:rPr>
                <w:rFonts w:ascii="Times New Roman" w:hAnsi="Times New Roman" w:cs="Times New Roman"/>
                <w:b/>
                <w:bCs/>
              </w:rPr>
            </w:pPr>
            <w:r w:rsidRPr="003A62AB">
              <w:rPr>
                <w:rFonts w:ascii="Times New Roman" w:hAnsi="Times New Roman" w:cs="Times New Roman"/>
                <w:b/>
                <w:bCs/>
              </w:rPr>
              <w:t>Тема 1.2.</w:t>
            </w:r>
            <w:r w:rsidRPr="003A62AB">
              <w:rPr>
                <w:rFonts w:ascii="Times New Roman" w:hAnsi="Times New Roman" w:cs="Times New Roman"/>
                <w:b/>
                <w:bCs/>
                <w:i/>
              </w:rPr>
              <w:t xml:space="preserve"> </w:t>
            </w:r>
            <w:r w:rsidRPr="003A62AB">
              <w:rPr>
                <w:rFonts w:ascii="Times New Roman" w:hAnsi="Times New Roman" w:cs="Times New Roman"/>
                <w:bCs/>
              </w:rPr>
              <w:t>Случайные события. Определения вероятности</w:t>
            </w:r>
          </w:p>
        </w:tc>
        <w:tc>
          <w:tcPr>
            <w:tcW w:w="2337" w:type="pct"/>
          </w:tcPr>
          <w:p w14:paraId="00A9BB76" w14:textId="77777777" w:rsidR="00C667D6" w:rsidRPr="003A62AB" w:rsidRDefault="00C667D6"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0A894595" w14:textId="77777777" w:rsidR="00C667D6" w:rsidRPr="003A62AB" w:rsidRDefault="009A54F0" w:rsidP="00C667D6">
            <w:pPr>
              <w:suppressAutoHyphens/>
              <w:jc w:val="center"/>
              <w:rPr>
                <w:rFonts w:ascii="Times New Roman" w:hAnsi="Times New Roman" w:cs="Times New Roman"/>
                <w:i/>
                <w:iCs/>
              </w:rPr>
            </w:pPr>
            <w:r w:rsidRPr="003A62AB">
              <w:rPr>
                <w:rFonts w:ascii="Times New Roman" w:hAnsi="Times New Roman" w:cs="Times New Roman"/>
                <w:i/>
              </w:rPr>
              <w:t>4/2</w:t>
            </w:r>
          </w:p>
        </w:tc>
        <w:tc>
          <w:tcPr>
            <w:tcW w:w="941" w:type="pct"/>
          </w:tcPr>
          <w:p w14:paraId="4F3F22F2" w14:textId="77777777" w:rsidR="00C667D6" w:rsidRPr="003A62AB" w:rsidRDefault="00C667D6" w:rsidP="00C667D6">
            <w:pPr>
              <w:rPr>
                <w:rFonts w:ascii="Times New Roman" w:hAnsi="Times New Roman" w:cs="Times New Roman"/>
                <w:i/>
              </w:rPr>
            </w:pPr>
          </w:p>
        </w:tc>
      </w:tr>
      <w:tr w:rsidR="00C667D6" w:rsidRPr="003A62AB" w14:paraId="15B2A4F8" w14:textId="77777777" w:rsidTr="00C667D6">
        <w:trPr>
          <w:trHeight w:val="20"/>
        </w:trPr>
        <w:tc>
          <w:tcPr>
            <w:tcW w:w="957" w:type="pct"/>
            <w:vMerge/>
          </w:tcPr>
          <w:p w14:paraId="79DC9E98" w14:textId="77777777" w:rsidR="00C667D6" w:rsidRPr="003A62AB" w:rsidRDefault="00C667D6" w:rsidP="00C667D6">
            <w:pPr>
              <w:rPr>
                <w:rFonts w:ascii="Times New Roman" w:hAnsi="Times New Roman" w:cs="Times New Roman"/>
                <w:b/>
                <w:bCs/>
                <w:i/>
              </w:rPr>
            </w:pPr>
          </w:p>
        </w:tc>
        <w:tc>
          <w:tcPr>
            <w:tcW w:w="2337" w:type="pct"/>
          </w:tcPr>
          <w:p w14:paraId="1FBD18E5"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1. Случайные события и операции над ними.</w:t>
            </w:r>
          </w:p>
        </w:tc>
        <w:tc>
          <w:tcPr>
            <w:tcW w:w="765" w:type="pct"/>
            <w:vAlign w:val="center"/>
          </w:tcPr>
          <w:p w14:paraId="3470BD6B" w14:textId="77777777" w:rsidR="00C667D6" w:rsidRPr="003A62AB" w:rsidRDefault="009A54F0" w:rsidP="00C667D6">
            <w:pPr>
              <w:suppressAutoHyphens/>
              <w:jc w:val="center"/>
              <w:rPr>
                <w:rFonts w:ascii="Times New Roman" w:hAnsi="Times New Roman" w:cs="Times New Roman"/>
                <w:bCs/>
                <w:i/>
                <w:iCs/>
              </w:rPr>
            </w:pPr>
            <w:r w:rsidRPr="003A62AB">
              <w:rPr>
                <w:rFonts w:ascii="Times New Roman" w:hAnsi="Times New Roman" w:cs="Times New Roman"/>
                <w:i/>
              </w:rPr>
              <w:t>1</w:t>
            </w:r>
          </w:p>
        </w:tc>
        <w:tc>
          <w:tcPr>
            <w:tcW w:w="941" w:type="pct"/>
          </w:tcPr>
          <w:p w14:paraId="641F7C7F"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w:t>
            </w:r>
          </w:p>
          <w:p w14:paraId="26F8110B" w14:textId="77777777" w:rsidR="00C667D6" w:rsidRPr="003A62AB" w:rsidRDefault="00C667D6" w:rsidP="00C667D6">
            <w:pPr>
              <w:pStyle w:val="a6"/>
              <w:ind w:left="0"/>
              <w:rPr>
                <w:rFonts w:ascii="Times New Roman" w:hAnsi="Times New Roman" w:cs="Times New Roman"/>
              </w:rPr>
            </w:pPr>
          </w:p>
        </w:tc>
      </w:tr>
      <w:tr w:rsidR="00C667D6" w:rsidRPr="003A62AB" w14:paraId="6D98E713" w14:textId="77777777" w:rsidTr="00C667D6">
        <w:trPr>
          <w:trHeight w:val="20"/>
        </w:trPr>
        <w:tc>
          <w:tcPr>
            <w:tcW w:w="957" w:type="pct"/>
            <w:vMerge/>
          </w:tcPr>
          <w:p w14:paraId="016F8CFF" w14:textId="77777777" w:rsidR="00C667D6" w:rsidRPr="003A62AB" w:rsidRDefault="00C667D6" w:rsidP="00C667D6">
            <w:pPr>
              <w:rPr>
                <w:rFonts w:ascii="Times New Roman" w:hAnsi="Times New Roman" w:cs="Times New Roman"/>
                <w:b/>
                <w:bCs/>
                <w:i/>
              </w:rPr>
            </w:pPr>
          </w:p>
        </w:tc>
        <w:tc>
          <w:tcPr>
            <w:tcW w:w="2337" w:type="pct"/>
          </w:tcPr>
          <w:p w14:paraId="2F80D061"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 xml:space="preserve">2. </w:t>
            </w:r>
            <w:r w:rsidRPr="003A62AB">
              <w:rPr>
                <w:rFonts w:ascii="Times New Roman" w:hAnsi="Times New Roman" w:cs="Times New Roman"/>
                <w:lang w:eastAsia="ar-SA"/>
              </w:rPr>
              <w:t>Классическое, статистическое и геометрическое определения вероятности.</w:t>
            </w:r>
          </w:p>
        </w:tc>
        <w:tc>
          <w:tcPr>
            <w:tcW w:w="765" w:type="pct"/>
            <w:vAlign w:val="center"/>
          </w:tcPr>
          <w:p w14:paraId="7BC6E67D" w14:textId="77777777" w:rsidR="00C667D6" w:rsidRPr="003A62AB" w:rsidRDefault="009A54F0" w:rsidP="00C667D6">
            <w:pPr>
              <w:suppressAutoHyphens/>
              <w:jc w:val="center"/>
              <w:rPr>
                <w:rFonts w:ascii="Times New Roman" w:hAnsi="Times New Roman" w:cs="Times New Roman"/>
                <w:i/>
              </w:rPr>
            </w:pPr>
            <w:r w:rsidRPr="003A62AB">
              <w:rPr>
                <w:rFonts w:ascii="Times New Roman" w:hAnsi="Times New Roman" w:cs="Times New Roman"/>
                <w:i/>
              </w:rPr>
              <w:t>1</w:t>
            </w:r>
          </w:p>
        </w:tc>
        <w:tc>
          <w:tcPr>
            <w:tcW w:w="941" w:type="pct"/>
          </w:tcPr>
          <w:p w14:paraId="1885392B"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w:t>
            </w:r>
          </w:p>
          <w:p w14:paraId="49EEEA22" w14:textId="77777777" w:rsidR="00C667D6" w:rsidRPr="003A62AB" w:rsidRDefault="00C667D6" w:rsidP="00C667D6">
            <w:pPr>
              <w:pStyle w:val="a6"/>
              <w:ind w:left="0"/>
              <w:rPr>
                <w:rFonts w:ascii="Times New Roman" w:hAnsi="Times New Roman" w:cs="Times New Roman"/>
              </w:rPr>
            </w:pPr>
          </w:p>
        </w:tc>
      </w:tr>
      <w:tr w:rsidR="00C667D6" w:rsidRPr="003A62AB" w14:paraId="16FC95F2" w14:textId="77777777" w:rsidTr="00C667D6">
        <w:trPr>
          <w:trHeight w:val="20"/>
        </w:trPr>
        <w:tc>
          <w:tcPr>
            <w:tcW w:w="957" w:type="pct"/>
            <w:vMerge/>
          </w:tcPr>
          <w:p w14:paraId="1DE5C41B" w14:textId="77777777" w:rsidR="00C667D6" w:rsidRPr="003A62AB" w:rsidRDefault="00C667D6" w:rsidP="00C667D6">
            <w:pPr>
              <w:rPr>
                <w:rFonts w:ascii="Times New Roman" w:hAnsi="Times New Roman" w:cs="Times New Roman"/>
                <w:b/>
                <w:bCs/>
                <w:i/>
              </w:rPr>
            </w:pPr>
          </w:p>
        </w:tc>
        <w:tc>
          <w:tcPr>
            <w:tcW w:w="2337" w:type="pct"/>
          </w:tcPr>
          <w:p w14:paraId="12A1118F" w14:textId="77777777" w:rsidR="00C667D6" w:rsidRPr="003A62AB" w:rsidRDefault="00C667D6"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482B54F2" w14:textId="77777777" w:rsidR="00C667D6" w:rsidRPr="003A62AB" w:rsidRDefault="00C667D6" w:rsidP="00C667D6">
            <w:pPr>
              <w:suppressAutoHyphens/>
              <w:jc w:val="center"/>
              <w:rPr>
                <w:rFonts w:ascii="Times New Roman" w:hAnsi="Times New Roman" w:cs="Times New Roman"/>
                <w:b/>
              </w:rPr>
            </w:pPr>
            <w:r w:rsidRPr="003A62AB">
              <w:rPr>
                <w:rFonts w:ascii="Times New Roman" w:hAnsi="Times New Roman" w:cs="Times New Roman"/>
                <w:b/>
              </w:rPr>
              <w:t>2</w:t>
            </w:r>
            <w:r w:rsidR="009A54F0" w:rsidRPr="003A62AB">
              <w:rPr>
                <w:rFonts w:ascii="Times New Roman" w:hAnsi="Times New Roman" w:cs="Times New Roman"/>
                <w:b/>
              </w:rPr>
              <w:t>/2</w:t>
            </w:r>
          </w:p>
        </w:tc>
        <w:tc>
          <w:tcPr>
            <w:tcW w:w="941" w:type="pct"/>
          </w:tcPr>
          <w:p w14:paraId="41669205" w14:textId="77777777" w:rsidR="00C667D6" w:rsidRPr="003A62AB" w:rsidRDefault="00C667D6" w:rsidP="00C667D6">
            <w:pPr>
              <w:rPr>
                <w:rFonts w:ascii="Times New Roman" w:hAnsi="Times New Roman" w:cs="Times New Roman"/>
                <w:i/>
              </w:rPr>
            </w:pPr>
          </w:p>
        </w:tc>
      </w:tr>
      <w:tr w:rsidR="00C667D6" w:rsidRPr="003A62AB" w14:paraId="0EC931B0" w14:textId="77777777" w:rsidTr="00C667D6">
        <w:trPr>
          <w:trHeight w:val="20"/>
        </w:trPr>
        <w:tc>
          <w:tcPr>
            <w:tcW w:w="957" w:type="pct"/>
            <w:vMerge/>
          </w:tcPr>
          <w:p w14:paraId="73112D5E" w14:textId="77777777" w:rsidR="00C667D6" w:rsidRPr="003A62AB" w:rsidRDefault="00C667D6" w:rsidP="00C667D6">
            <w:pPr>
              <w:rPr>
                <w:rFonts w:ascii="Times New Roman" w:hAnsi="Times New Roman" w:cs="Times New Roman"/>
                <w:b/>
                <w:bCs/>
                <w:i/>
              </w:rPr>
            </w:pPr>
          </w:p>
        </w:tc>
        <w:tc>
          <w:tcPr>
            <w:tcW w:w="2337" w:type="pct"/>
          </w:tcPr>
          <w:p w14:paraId="750661C9" w14:textId="77777777" w:rsidR="00C667D6" w:rsidRPr="003A62AB" w:rsidRDefault="00C667D6" w:rsidP="00C667D6">
            <w:pPr>
              <w:suppressAutoHyphens/>
              <w:jc w:val="both"/>
              <w:rPr>
                <w:rFonts w:ascii="Times New Roman" w:hAnsi="Times New Roman" w:cs="Times New Roman"/>
                <w:b/>
                <w:bCs/>
              </w:rPr>
            </w:pPr>
            <w:r w:rsidRPr="003A62AB">
              <w:rPr>
                <w:rFonts w:ascii="Times New Roman" w:hAnsi="Times New Roman" w:cs="Times New Roman"/>
              </w:rPr>
              <w:t>Практическое занятие 1.</w:t>
            </w:r>
            <w:r w:rsidRPr="003A62AB">
              <w:rPr>
                <w:rFonts w:ascii="Times New Roman" w:hAnsi="Times New Roman" w:cs="Times New Roman"/>
                <w:i/>
              </w:rPr>
              <w:t xml:space="preserve"> </w:t>
            </w:r>
            <w:r w:rsidRPr="003A62AB">
              <w:rPr>
                <w:rFonts w:ascii="Times New Roman" w:hAnsi="Times New Roman" w:cs="Times New Roman"/>
              </w:rPr>
              <w:t>Вычисление вероятностей случайных событий с помощью комбинаторных формул.</w:t>
            </w:r>
          </w:p>
        </w:tc>
        <w:tc>
          <w:tcPr>
            <w:tcW w:w="765" w:type="pct"/>
            <w:vAlign w:val="center"/>
          </w:tcPr>
          <w:p w14:paraId="10E258EE" w14:textId="77777777" w:rsidR="00C667D6" w:rsidRPr="003A62AB" w:rsidRDefault="00C667D6" w:rsidP="00C667D6">
            <w:pPr>
              <w:suppressAutoHyphens/>
              <w:jc w:val="center"/>
              <w:rPr>
                <w:rFonts w:ascii="Times New Roman" w:hAnsi="Times New Roman" w:cs="Times New Roman"/>
                <w:i/>
              </w:rPr>
            </w:pPr>
            <w:r w:rsidRPr="003A62AB">
              <w:rPr>
                <w:rFonts w:ascii="Times New Roman" w:hAnsi="Times New Roman" w:cs="Times New Roman"/>
                <w:i/>
              </w:rPr>
              <w:t>2</w:t>
            </w:r>
            <w:r w:rsidR="009A54F0" w:rsidRPr="003A62AB">
              <w:rPr>
                <w:rFonts w:ascii="Times New Roman" w:hAnsi="Times New Roman" w:cs="Times New Roman"/>
                <w:i/>
              </w:rPr>
              <w:t>/2</w:t>
            </w:r>
          </w:p>
        </w:tc>
        <w:tc>
          <w:tcPr>
            <w:tcW w:w="941" w:type="pct"/>
          </w:tcPr>
          <w:p w14:paraId="567A4E25"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w:t>
            </w:r>
          </w:p>
          <w:p w14:paraId="2D14B750" w14:textId="77777777" w:rsidR="00C667D6" w:rsidRPr="003A62AB" w:rsidRDefault="00C667D6" w:rsidP="00C667D6">
            <w:pPr>
              <w:rPr>
                <w:rFonts w:ascii="Times New Roman" w:hAnsi="Times New Roman" w:cs="Times New Roman"/>
                <w:i/>
              </w:rPr>
            </w:pPr>
          </w:p>
        </w:tc>
      </w:tr>
      <w:tr w:rsidR="00C667D6" w:rsidRPr="003A62AB" w14:paraId="1C25C9D6" w14:textId="77777777" w:rsidTr="00C667D6">
        <w:trPr>
          <w:trHeight w:val="20"/>
        </w:trPr>
        <w:tc>
          <w:tcPr>
            <w:tcW w:w="957" w:type="pct"/>
            <w:vMerge w:val="restart"/>
          </w:tcPr>
          <w:p w14:paraId="5783D433" w14:textId="77777777" w:rsidR="00C667D6" w:rsidRPr="003A62AB" w:rsidRDefault="00C667D6" w:rsidP="00C667D6">
            <w:pPr>
              <w:contextualSpacing/>
              <w:jc w:val="both"/>
              <w:rPr>
                <w:rFonts w:ascii="Times New Roman" w:hAnsi="Times New Roman" w:cs="Times New Roman"/>
                <w:b/>
                <w:bCs/>
              </w:rPr>
            </w:pPr>
            <w:r w:rsidRPr="003A62AB">
              <w:rPr>
                <w:rFonts w:ascii="Times New Roman" w:hAnsi="Times New Roman" w:cs="Times New Roman"/>
                <w:b/>
                <w:bCs/>
              </w:rPr>
              <w:t>Тема 1.3.</w:t>
            </w:r>
            <w:r w:rsidRPr="003A62AB">
              <w:rPr>
                <w:rFonts w:ascii="Times New Roman" w:hAnsi="Times New Roman" w:cs="Times New Roman"/>
                <w:bCs/>
              </w:rPr>
              <w:t xml:space="preserve"> Вероятности сложных событий</w:t>
            </w:r>
          </w:p>
        </w:tc>
        <w:tc>
          <w:tcPr>
            <w:tcW w:w="2337" w:type="pct"/>
          </w:tcPr>
          <w:p w14:paraId="77708942" w14:textId="77777777" w:rsidR="00C667D6" w:rsidRPr="003A62AB" w:rsidRDefault="00C667D6"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334E95EC" w14:textId="77777777" w:rsidR="00C667D6" w:rsidRPr="003A62AB" w:rsidRDefault="001C1C63" w:rsidP="00C667D6">
            <w:pPr>
              <w:suppressAutoHyphens/>
              <w:jc w:val="center"/>
              <w:rPr>
                <w:rFonts w:ascii="Times New Roman" w:hAnsi="Times New Roman" w:cs="Times New Roman"/>
                <w:i/>
                <w:iCs/>
              </w:rPr>
            </w:pPr>
            <w:r w:rsidRPr="003A62AB">
              <w:rPr>
                <w:rFonts w:ascii="Times New Roman" w:hAnsi="Times New Roman" w:cs="Times New Roman"/>
                <w:i/>
              </w:rPr>
              <w:t>5</w:t>
            </w:r>
            <w:r w:rsidR="009A54F0" w:rsidRPr="003A62AB">
              <w:rPr>
                <w:rFonts w:ascii="Times New Roman" w:hAnsi="Times New Roman" w:cs="Times New Roman"/>
                <w:i/>
              </w:rPr>
              <w:t>/2</w:t>
            </w:r>
          </w:p>
        </w:tc>
        <w:tc>
          <w:tcPr>
            <w:tcW w:w="941" w:type="pct"/>
          </w:tcPr>
          <w:p w14:paraId="68DA5CC4" w14:textId="77777777" w:rsidR="00C667D6" w:rsidRPr="003A62AB" w:rsidRDefault="00C667D6" w:rsidP="00C667D6">
            <w:pPr>
              <w:rPr>
                <w:rFonts w:ascii="Times New Roman" w:hAnsi="Times New Roman" w:cs="Times New Roman"/>
                <w:i/>
              </w:rPr>
            </w:pPr>
          </w:p>
        </w:tc>
      </w:tr>
      <w:tr w:rsidR="00C667D6" w:rsidRPr="003A62AB" w14:paraId="151CA229" w14:textId="77777777" w:rsidTr="00C667D6">
        <w:trPr>
          <w:trHeight w:val="20"/>
        </w:trPr>
        <w:tc>
          <w:tcPr>
            <w:tcW w:w="957" w:type="pct"/>
            <w:vMerge/>
          </w:tcPr>
          <w:p w14:paraId="70BCC92B" w14:textId="77777777" w:rsidR="00C667D6" w:rsidRPr="003A62AB" w:rsidRDefault="00C667D6" w:rsidP="00C667D6">
            <w:pPr>
              <w:rPr>
                <w:rFonts w:ascii="Times New Roman" w:hAnsi="Times New Roman" w:cs="Times New Roman"/>
                <w:b/>
                <w:bCs/>
                <w:i/>
              </w:rPr>
            </w:pPr>
          </w:p>
        </w:tc>
        <w:tc>
          <w:tcPr>
            <w:tcW w:w="2337" w:type="pct"/>
          </w:tcPr>
          <w:p w14:paraId="157E59D4" w14:textId="77777777" w:rsidR="00C667D6" w:rsidRPr="003A62AB" w:rsidRDefault="00C667D6" w:rsidP="00C667D6">
            <w:pPr>
              <w:tabs>
                <w:tab w:val="left" w:pos="301"/>
              </w:tabs>
              <w:suppressAutoHyphens/>
              <w:jc w:val="both"/>
              <w:rPr>
                <w:rFonts w:ascii="Times New Roman" w:hAnsi="Times New Roman" w:cs="Times New Roman"/>
              </w:rPr>
            </w:pPr>
            <w:r w:rsidRPr="003A62AB">
              <w:rPr>
                <w:rFonts w:ascii="Times New Roman" w:hAnsi="Times New Roman" w:cs="Times New Roman"/>
              </w:rPr>
              <w:t>1. Теоремы сложения и умножения вероятностей. Условная вероятность.</w:t>
            </w:r>
          </w:p>
        </w:tc>
        <w:tc>
          <w:tcPr>
            <w:tcW w:w="765" w:type="pct"/>
            <w:vAlign w:val="center"/>
          </w:tcPr>
          <w:p w14:paraId="2B48E060" w14:textId="77777777" w:rsidR="00C667D6" w:rsidRPr="003A62AB" w:rsidRDefault="001C1C63" w:rsidP="00C667D6">
            <w:pPr>
              <w:suppressAutoHyphens/>
              <w:jc w:val="center"/>
              <w:rPr>
                <w:rFonts w:ascii="Times New Roman" w:hAnsi="Times New Roman" w:cs="Times New Roman"/>
                <w:bCs/>
                <w:i/>
                <w:iCs/>
              </w:rPr>
            </w:pPr>
            <w:r w:rsidRPr="003A62AB">
              <w:rPr>
                <w:rFonts w:ascii="Times New Roman" w:hAnsi="Times New Roman" w:cs="Times New Roman"/>
                <w:i/>
              </w:rPr>
              <w:t>1</w:t>
            </w:r>
          </w:p>
        </w:tc>
        <w:tc>
          <w:tcPr>
            <w:tcW w:w="941" w:type="pct"/>
          </w:tcPr>
          <w:p w14:paraId="25D48BDB"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w:t>
            </w:r>
          </w:p>
          <w:p w14:paraId="66062740" w14:textId="77777777" w:rsidR="00C667D6" w:rsidRPr="003A62AB" w:rsidRDefault="00C667D6" w:rsidP="00C667D6">
            <w:pPr>
              <w:pStyle w:val="a6"/>
              <w:ind w:left="0"/>
              <w:rPr>
                <w:rFonts w:ascii="Times New Roman" w:hAnsi="Times New Roman" w:cs="Times New Roman"/>
              </w:rPr>
            </w:pPr>
          </w:p>
        </w:tc>
      </w:tr>
      <w:tr w:rsidR="00C667D6" w:rsidRPr="003A62AB" w14:paraId="57F4C300" w14:textId="77777777" w:rsidTr="00C667D6">
        <w:trPr>
          <w:trHeight w:val="20"/>
        </w:trPr>
        <w:tc>
          <w:tcPr>
            <w:tcW w:w="957" w:type="pct"/>
            <w:vMerge/>
          </w:tcPr>
          <w:p w14:paraId="0685C58E" w14:textId="77777777" w:rsidR="00C667D6" w:rsidRPr="003A62AB" w:rsidRDefault="00C667D6" w:rsidP="00C667D6">
            <w:pPr>
              <w:rPr>
                <w:rFonts w:ascii="Times New Roman" w:hAnsi="Times New Roman" w:cs="Times New Roman"/>
                <w:b/>
                <w:bCs/>
                <w:i/>
              </w:rPr>
            </w:pPr>
          </w:p>
        </w:tc>
        <w:tc>
          <w:tcPr>
            <w:tcW w:w="2337" w:type="pct"/>
          </w:tcPr>
          <w:p w14:paraId="54F89713" w14:textId="77777777" w:rsidR="00C667D6" w:rsidRPr="003A62AB" w:rsidRDefault="00C667D6" w:rsidP="00C667D6">
            <w:pPr>
              <w:tabs>
                <w:tab w:val="left" w:pos="301"/>
              </w:tabs>
              <w:suppressAutoHyphens/>
              <w:jc w:val="both"/>
              <w:rPr>
                <w:rFonts w:ascii="Times New Roman" w:hAnsi="Times New Roman" w:cs="Times New Roman"/>
              </w:rPr>
            </w:pPr>
            <w:r w:rsidRPr="003A62AB">
              <w:rPr>
                <w:rFonts w:ascii="Times New Roman" w:hAnsi="Times New Roman" w:cs="Times New Roman"/>
              </w:rPr>
              <w:t>2. Формула полной вероятности и формула Байеса.</w:t>
            </w:r>
          </w:p>
        </w:tc>
        <w:tc>
          <w:tcPr>
            <w:tcW w:w="765" w:type="pct"/>
            <w:vAlign w:val="center"/>
          </w:tcPr>
          <w:p w14:paraId="5FC8A079" w14:textId="77777777" w:rsidR="00C667D6" w:rsidRPr="003A62AB" w:rsidRDefault="00C667D6" w:rsidP="009A54F0">
            <w:pPr>
              <w:suppressAutoHyphens/>
              <w:jc w:val="center"/>
              <w:rPr>
                <w:rFonts w:ascii="Times New Roman" w:hAnsi="Times New Roman" w:cs="Times New Roman"/>
                <w:i/>
              </w:rPr>
            </w:pPr>
            <w:r w:rsidRPr="003A62AB">
              <w:rPr>
                <w:rFonts w:ascii="Times New Roman" w:hAnsi="Times New Roman" w:cs="Times New Roman"/>
                <w:i/>
              </w:rPr>
              <w:t>2</w:t>
            </w:r>
          </w:p>
        </w:tc>
        <w:tc>
          <w:tcPr>
            <w:tcW w:w="941" w:type="pct"/>
          </w:tcPr>
          <w:p w14:paraId="2EC1235D"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w:t>
            </w:r>
          </w:p>
          <w:p w14:paraId="427685B8" w14:textId="77777777" w:rsidR="00C667D6" w:rsidRPr="003A62AB" w:rsidRDefault="00C667D6" w:rsidP="00C667D6">
            <w:pPr>
              <w:pStyle w:val="a6"/>
              <w:ind w:left="0"/>
              <w:rPr>
                <w:rFonts w:ascii="Times New Roman" w:hAnsi="Times New Roman" w:cs="Times New Roman"/>
              </w:rPr>
            </w:pPr>
          </w:p>
        </w:tc>
      </w:tr>
      <w:tr w:rsidR="00C667D6" w:rsidRPr="003A62AB" w14:paraId="768AA25F" w14:textId="77777777" w:rsidTr="00C667D6">
        <w:trPr>
          <w:trHeight w:val="20"/>
        </w:trPr>
        <w:tc>
          <w:tcPr>
            <w:tcW w:w="957" w:type="pct"/>
            <w:vMerge/>
          </w:tcPr>
          <w:p w14:paraId="63E9CB10" w14:textId="77777777" w:rsidR="00C667D6" w:rsidRPr="003A62AB" w:rsidRDefault="00C667D6" w:rsidP="00C667D6">
            <w:pPr>
              <w:rPr>
                <w:rFonts w:ascii="Times New Roman" w:hAnsi="Times New Roman" w:cs="Times New Roman"/>
                <w:b/>
                <w:bCs/>
                <w:i/>
              </w:rPr>
            </w:pPr>
          </w:p>
        </w:tc>
        <w:tc>
          <w:tcPr>
            <w:tcW w:w="2337" w:type="pct"/>
          </w:tcPr>
          <w:p w14:paraId="1B200C84" w14:textId="77777777" w:rsidR="00C667D6" w:rsidRPr="003A62AB" w:rsidRDefault="00C667D6"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378CE66A" w14:textId="77777777" w:rsidR="00C667D6" w:rsidRPr="003A62AB" w:rsidRDefault="00C667D6" w:rsidP="009A54F0">
            <w:pPr>
              <w:suppressAutoHyphens/>
              <w:jc w:val="center"/>
              <w:rPr>
                <w:rFonts w:ascii="Times New Roman" w:hAnsi="Times New Roman" w:cs="Times New Roman"/>
              </w:rPr>
            </w:pPr>
            <w:r w:rsidRPr="003A62AB">
              <w:rPr>
                <w:rFonts w:ascii="Times New Roman" w:hAnsi="Times New Roman" w:cs="Times New Roman"/>
              </w:rPr>
              <w:t>2</w:t>
            </w:r>
            <w:r w:rsidR="009A54F0" w:rsidRPr="003A62AB">
              <w:rPr>
                <w:rFonts w:ascii="Times New Roman" w:hAnsi="Times New Roman" w:cs="Times New Roman"/>
              </w:rPr>
              <w:t>/2</w:t>
            </w:r>
          </w:p>
        </w:tc>
        <w:tc>
          <w:tcPr>
            <w:tcW w:w="941" w:type="pct"/>
          </w:tcPr>
          <w:p w14:paraId="33704EC5" w14:textId="77777777" w:rsidR="00C667D6" w:rsidRPr="003A62AB" w:rsidRDefault="00C667D6" w:rsidP="00C667D6">
            <w:pPr>
              <w:rPr>
                <w:rFonts w:ascii="Times New Roman" w:hAnsi="Times New Roman" w:cs="Times New Roman"/>
                <w:i/>
              </w:rPr>
            </w:pPr>
          </w:p>
        </w:tc>
      </w:tr>
      <w:tr w:rsidR="00C667D6" w:rsidRPr="003A62AB" w14:paraId="5837E40C" w14:textId="77777777" w:rsidTr="00C667D6">
        <w:trPr>
          <w:trHeight w:val="20"/>
        </w:trPr>
        <w:tc>
          <w:tcPr>
            <w:tcW w:w="957" w:type="pct"/>
            <w:vMerge/>
          </w:tcPr>
          <w:p w14:paraId="3F84094D" w14:textId="77777777" w:rsidR="00C667D6" w:rsidRPr="003A62AB" w:rsidRDefault="00C667D6" w:rsidP="00C667D6">
            <w:pPr>
              <w:rPr>
                <w:rFonts w:ascii="Times New Roman" w:hAnsi="Times New Roman" w:cs="Times New Roman"/>
                <w:b/>
                <w:bCs/>
                <w:i/>
              </w:rPr>
            </w:pPr>
          </w:p>
        </w:tc>
        <w:tc>
          <w:tcPr>
            <w:tcW w:w="2337" w:type="pct"/>
          </w:tcPr>
          <w:p w14:paraId="4765B34D" w14:textId="77777777" w:rsidR="00C667D6" w:rsidRPr="003A62AB" w:rsidRDefault="00C667D6" w:rsidP="00C667D6">
            <w:pPr>
              <w:suppressAutoHyphens/>
              <w:jc w:val="both"/>
              <w:rPr>
                <w:rFonts w:ascii="Times New Roman" w:hAnsi="Times New Roman" w:cs="Times New Roman"/>
                <w:b/>
                <w:bCs/>
              </w:rPr>
            </w:pPr>
            <w:r w:rsidRPr="003A62AB">
              <w:rPr>
                <w:rFonts w:ascii="Times New Roman" w:hAnsi="Times New Roman" w:cs="Times New Roman"/>
              </w:rPr>
              <w:t>Практическое занятие 2.</w:t>
            </w:r>
            <w:r w:rsidRPr="003A62AB">
              <w:rPr>
                <w:rFonts w:ascii="Times New Roman" w:hAnsi="Times New Roman" w:cs="Times New Roman"/>
                <w:i/>
              </w:rPr>
              <w:t xml:space="preserve"> </w:t>
            </w:r>
            <w:r w:rsidRPr="003A62AB">
              <w:rPr>
                <w:rFonts w:ascii="Times New Roman" w:hAnsi="Times New Roman" w:cs="Times New Roman"/>
                <w:bCs/>
                <w:i/>
              </w:rPr>
              <w:t>Вычисление вероятностей сложных событий.</w:t>
            </w:r>
          </w:p>
        </w:tc>
        <w:tc>
          <w:tcPr>
            <w:tcW w:w="765" w:type="pct"/>
            <w:vAlign w:val="center"/>
          </w:tcPr>
          <w:p w14:paraId="239C7321" w14:textId="77777777" w:rsidR="00C667D6" w:rsidRPr="003A62AB" w:rsidRDefault="00C667D6" w:rsidP="009A54F0">
            <w:pPr>
              <w:suppressAutoHyphens/>
              <w:jc w:val="center"/>
              <w:rPr>
                <w:rFonts w:ascii="Times New Roman" w:hAnsi="Times New Roman" w:cs="Times New Roman"/>
                <w:i/>
              </w:rPr>
            </w:pPr>
            <w:r w:rsidRPr="003A62AB">
              <w:rPr>
                <w:rFonts w:ascii="Times New Roman" w:hAnsi="Times New Roman" w:cs="Times New Roman"/>
                <w:i/>
              </w:rPr>
              <w:t>2</w:t>
            </w:r>
            <w:r w:rsidR="009A54F0" w:rsidRPr="003A62AB">
              <w:rPr>
                <w:rFonts w:ascii="Times New Roman" w:hAnsi="Times New Roman" w:cs="Times New Roman"/>
                <w:i/>
              </w:rPr>
              <w:t>/2</w:t>
            </w:r>
          </w:p>
        </w:tc>
        <w:tc>
          <w:tcPr>
            <w:tcW w:w="941" w:type="pct"/>
          </w:tcPr>
          <w:p w14:paraId="43F990E1"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w:t>
            </w:r>
          </w:p>
        </w:tc>
      </w:tr>
      <w:tr w:rsidR="00C667D6" w:rsidRPr="003A62AB" w14:paraId="2B13EEB8" w14:textId="77777777" w:rsidTr="00C667D6">
        <w:trPr>
          <w:trHeight w:val="20"/>
        </w:trPr>
        <w:tc>
          <w:tcPr>
            <w:tcW w:w="957" w:type="pct"/>
            <w:vMerge w:val="restart"/>
          </w:tcPr>
          <w:p w14:paraId="7334982B" w14:textId="77777777" w:rsidR="00C667D6" w:rsidRPr="003A62AB" w:rsidRDefault="00C667D6" w:rsidP="00C667D6">
            <w:pPr>
              <w:rPr>
                <w:rFonts w:ascii="Times New Roman" w:hAnsi="Times New Roman" w:cs="Times New Roman"/>
                <w:b/>
                <w:bCs/>
              </w:rPr>
            </w:pPr>
            <w:r w:rsidRPr="003A62AB">
              <w:rPr>
                <w:rFonts w:ascii="Times New Roman" w:hAnsi="Times New Roman" w:cs="Times New Roman"/>
                <w:b/>
                <w:bCs/>
              </w:rPr>
              <w:t>Тема 1.4.</w:t>
            </w:r>
            <w:r w:rsidRPr="003A62AB">
              <w:rPr>
                <w:rFonts w:ascii="Times New Roman" w:hAnsi="Times New Roman" w:cs="Times New Roman"/>
                <w:b/>
                <w:bCs/>
                <w:i/>
              </w:rPr>
              <w:t xml:space="preserve"> </w:t>
            </w:r>
            <w:r w:rsidRPr="003A62AB">
              <w:rPr>
                <w:rFonts w:ascii="Times New Roman" w:hAnsi="Times New Roman" w:cs="Times New Roman"/>
                <w:bCs/>
              </w:rPr>
              <w:t>Схема Бернулли</w:t>
            </w:r>
          </w:p>
        </w:tc>
        <w:tc>
          <w:tcPr>
            <w:tcW w:w="2337" w:type="pct"/>
          </w:tcPr>
          <w:p w14:paraId="43BE9478" w14:textId="77777777" w:rsidR="00C667D6" w:rsidRPr="003A62AB" w:rsidRDefault="00C667D6"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01529A56" w14:textId="77777777" w:rsidR="00C667D6" w:rsidRPr="003A62AB" w:rsidRDefault="001C1C63" w:rsidP="009A54F0">
            <w:pPr>
              <w:suppressAutoHyphens/>
              <w:jc w:val="center"/>
              <w:rPr>
                <w:rFonts w:ascii="Times New Roman" w:hAnsi="Times New Roman" w:cs="Times New Roman"/>
                <w:i/>
                <w:iCs/>
              </w:rPr>
            </w:pPr>
            <w:r w:rsidRPr="003A62AB">
              <w:rPr>
                <w:rFonts w:ascii="Times New Roman" w:hAnsi="Times New Roman" w:cs="Times New Roman"/>
                <w:i/>
              </w:rPr>
              <w:t>5</w:t>
            </w:r>
            <w:r w:rsidR="009A54F0" w:rsidRPr="003A62AB">
              <w:rPr>
                <w:rFonts w:ascii="Times New Roman" w:hAnsi="Times New Roman" w:cs="Times New Roman"/>
                <w:i/>
              </w:rPr>
              <w:t>/4</w:t>
            </w:r>
          </w:p>
        </w:tc>
        <w:tc>
          <w:tcPr>
            <w:tcW w:w="941" w:type="pct"/>
          </w:tcPr>
          <w:p w14:paraId="58F78771" w14:textId="77777777" w:rsidR="00C667D6" w:rsidRPr="003A62AB" w:rsidRDefault="00C667D6" w:rsidP="00C667D6">
            <w:pPr>
              <w:rPr>
                <w:rFonts w:ascii="Times New Roman" w:hAnsi="Times New Roman" w:cs="Times New Roman"/>
                <w:i/>
              </w:rPr>
            </w:pPr>
          </w:p>
        </w:tc>
      </w:tr>
      <w:tr w:rsidR="00C667D6" w:rsidRPr="003A62AB" w14:paraId="2682AD7E" w14:textId="77777777" w:rsidTr="00C667D6">
        <w:trPr>
          <w:trHeight w:val="20"/>
        </w:trPr>
        <w:tc>
          <w:tcPr>
            <w:tcW w:w="957" w:type="pct"/>
            <w:vMerge/>
          </w:tcPr>
          <w:p w14:paraId="36B9C0AB" w14:textId="77777777" w:rsidR="00C667D6" w:rsidRPr="003A62AB" w:rsidRDefault="00C667D6" w:rsidP="00C667D6">
            <w:pPr>
              <w:rPr>
                <w:rFonts w:ascii="Times New Roman" w:hAnsi="Times New Roman" w:cs="Times New Roman"/>
                <w:b/>
                <w:bCs/>
                <w:i/>
              </w:rPr>
            </w:pPr>
          </w:p>
        </w:tc>
        <w:tc>
          <w:tcPr>
            <w:tcW w:w="2337" w:type="pct"/>
          </w:tcPr>
          <w:p w14:paraId="0F211FF7"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1. Понятие схемы Бернулли.</w:t>
            </w:r>
          </w:p>
        </w:tc>
        <w:tc>
          <w:tcPr>
            <w:tcW w:w="765" w:type="pct"/>
            <w:vAlign w:val="center"/>
          </w:tcPr>
          <w:p w14:paraId="04D3F0EB" w14:textId="77777777" w:rsidR="00C667D6" w:rsidRPr="003A62AB" w:rsidRDefault="001C1C63" w:rsidP="009A54F0">
            <w:pPr>
              <w:suppressAutoHyphens/>
              <w:jc w:val="center"/>
              <w:rPr>
                <w:rFonts w:ascii="Times New Roman" w:hAnsi="Times New Roman" w:cs="Times New Roman"/>
                <w:bCs/>
                <w:i/>
                <w:iCs/>
              </w:rPr>
            </w:pPr>
            <w:r w:rsidRPr="003A62AB">
              <w:rPr>
                <w:rFonts w:ascii="Times New Roman" w:hAnsi="Times New Roman" w:cs="Times New Roman"/>
                <w:i/>
              </w:rPr>
              <w:t>1</w:t>
            </w:r>
          </w:p>
        </w:tc>
        <w:tc>
          <w:tcPr>
            <w:tcW w:w="941" w:type="pct"/>
          </w:tcPr>
          <w:p w14:paraId="51CE24F6"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w:t>
            </w:r>
          </w:p>
          <w:p w14:paraId="6C6CD70B" w14:textId="77777777" w:rsidR="00C667D6" w:rsidRPr="003A62AB" w:rsidRDefault="00C667D6" w:rsidP="00C667D6">
            <w:pPr>
              <w:pStyle w:val="a6"/>
              <w:ind w:left="0"/>
              <w:rPr>
                <w:rFonts w:ascii="Times New Roman" w:hAnsi="Times New Roman" w:cs="Times New Roman"/>
              </w:rPr>
            </w:pPr>
          </w:p>
        </w:tc>
      </w:tr>
      <w:tr w:rsidR="00C667D6" w:rsidRPr="003A62AB" w14:paraId="49753C8D" w14:textId="77777777" w:rsidTr="00C667D6">
        <w:trPr>
          <w:trHeight w:val="20"/>
        </w:trPr>
        <w:tc>
          <w:tcPr>
            <w:tcW w:w="957" w:type="pct"/>
            <w:vMerge/>
          </w:tcPr>
          <w:p w14:paraId="7E469535" w14:textId="77777777" w:rsidR="00C667D6" w:rsidRPr="003A62AB" w:rsidRDefault="00C667D6" w:rsidP="00C667D6">
            <w:pPr>
              <w:rPr>
                <w:rFonts w:ascii="Times New Roman" w:hAnsi="Times New Roman" w:cs="Times New Roman"/>
                <w:b/>
                <w:bCs/>
                <w:i/>
              </w:rPr>
            </w:pPr>
          </w:p>
        </w:tc>
        <w:tc>
          <w:tcPr>
            <w:tcW w:w="2337" w:type="pct"/>
          </w:tcPr>
          <w:p w14:paraId="74D71BAB" w14:textId="77777777" w:rsidR="00C667D6" w:rsidRPr="003A62AB" w:rsidRDefault="00C667D6"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7B4D746A" w14:textId="77777777" w:rsidR="00C667D6" w:rsidRPr="003A62AB" w:rsidRDefault="009A54F0" w:rsidP="009A54F0">
            <w:pPr>
              <w:suppressAutoHyphens/>
              <w:jc w:val="center"/>
              <w:rPr>
                <w:rFonts w:ascii="Times New Roman" w:hAnsi="Times New Roman" w:cs="Times New Roman"/>
              </w:rPr>
            </w:pPr>
            <w:r w:rsidRPr="003A62AB">
              <w:rPr>
                <w:rFonts w:ascii="Times New Roman" w:hAnsi="Times New Roman" w:cs="Times New Roman"/>
              </w:rPr>
              <w:t>4/4</w:t>
            </w:r>
          </w:p>
        </w:tc>
        <w:tc>
          <w:tcPr>
            <w:tcW w:w="941" w:type="pct"/>
          </w:tcPr>
          <w:p w14:paraId="65780C1A" w14:textId="77777777" w:rsidR="00C667D6" w:rsidRPr="003A62AB" w:rsidRDefault="00C667D6" w:rsidP="00C667D6">
            <w:pPr>
              <w:rPr>
                <w:rFonts w:ascii="Times New Roman" w:hAnsi="Times New Roman" w:cs="Times New Roman"/>
                <w:i/>
              </w:rPr>
            </w:pPr>
          </w:p>
        </w:tc>
      </w:tr>
      <w:tr w:rsidR="00C667D6" w:rsidRPr="003A62AB" w14:paraId="52CABF40" w14:textId="77777777" w:rsidTr="00C667D6">
        <w:trPr>
          <w:trHeight w:val="20"/>
        </w:trPr>
        <w:tc>
          <w:tcPr>
            <w:tcW w:w="957" w:type="pct"/>
            <w:vMerge/>
          </w:tcPr>
          <w:p w14:paraId="31A0D7C6" w14:textId="77777777" w:rsidR="00C667D6" w:rsidRPr="003A62AB" w:rsidRDefault="00C667D6" w:rsidP="00C667D6">
            <w:pPr>
              <w:rPr>
                <w:rFonts w:ascii="Times New Roman" w:hAnsi="Times New Roman" w:cs="Times New Roman"/>
                <w:b/>
                <w:bCs/>
                <w:i/>
              </w:rPr>
            </w:pPr>
          </w:p>
        </w:tc>
        <w:tc>
          <w:tcPr>
            <w:tcW w:w="2337" w:type="pct"/>
          </w:tcPr>
          <w:p w14:paraId="028285A6" w14:textId="77777777" w:rsidR="00C667D6" w:rsidRPr="003A62AB" w:rsidRDefault="00C667D6" w:rsidP="00C667D6">
            <w:pPr>
              <w:suppressAutoHyphens/>
              <w:jc w:val="both"/>
              <w:rPr>
                <w:rFonts w:ascii="Times New Roman" w:hAnsi="Times New Roman" w:cs="Times New Roman"/>
                <w:b/>
                <w:bCs/>
              </w:rPr>
            </w:pPr>
            <w:r w:rsidRPr="003A62AB">
              <w:rPr>
                <w:rFonts w:ascii="Times New Roman" w:hAnsi="Times New Roman" w:cs="Times New Roman"/>
              </w:rPr>
              <w:t xml:space="preserve">Практическое занятие 3. </w:t>
            </w:r>
            <w:r w:rsidRPr="003A62AB">
              <w:rPr>
                <w:rFonts w:ascii="Times New Roman" w:hAnsi="Times New Roman" w:cs="Times New Roman"/>
                <w:bCs/>
                <w:i/>
              </w:rPr>
              <w:t>Вычисление вероятностей с помощью формулы Бернулли. Определение наивероятнейшего числа успехов.</w:t>
            </w:r>
          </w:p>
        </w:tc>
        <w:tc>
          <w:tcPr>
            <w:tcW w:w="765" w:type="pct"/>
            <w:vAlign w:val="center"/>
          </w:tcPr>
          <w:p w14:paraId="644DE60D" w14:textId="77777777" w:rsidR="00C667D6" w:rsidRPr="003A62AB" w:rsidRDefault="00C667D6" w:rsidP="009A54F0">
            <w:pPr>
              <w:suppressAutoHyphens/>
              <w:jc w:val="center"/>
              <w:rPr>
                <w:rFonts w:ascii="Times New Roman" w:hAnsi="Times New Roman" w:cs="Times New Roman"/>
                <w:i/>
              </w:rPr>
            </w:pPr>
            <w:r w:rsidRPr="003A62AB">
              <w:rPr>
                <w:rFonts w:ascii="Times New Roman" w:hAnsi="Times New Roman" w:cs="Times New Roman"/>
                <w:i/>
              </w:rPr>
              <w:t>2</w:t>
            </w:r>
            <w:r w:rsidR="009A54F0" w:rsidRPr="003A62AB">
              <w:rPr>
                <w:rFonts w:ascii="Times New Roman" w:hAnsi="Times New Roman" w:cs="Times New Roman"/>
                <w:i/>
              </w:rPr>
              <w:t>/2</w:t>
            </w:r>
          </w:p>
        </w:tc>
        <w:tc>
          <w:tcPr>
            <w:tcW w:w="941" w:type="pct"/>
          </w:tcPr>
          <w:p w14:paraId="1B7F7C22"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w:t>
            </w:r>
          </w:p>
          <w:p w14:paraId="04C9F50E" w14:textId="77777777" w:rsidR="00C667D6" w:rsidRPr="003A62AB" w:rsidRDefault="00C667D6" w:rsidP="00C667D6">
            <w:pPr>
              <w:suppressAutoHyphens/>
              <w:jc w:val="both"/>
              <w:rPr>
                <w:rFonts w:ascii="Times New Roman" w:hAnsi="Times New Roman" w:cs="Times New Roman"/>
              </w:rPr>
            </w:pPr>
          </w:p>
        </w:tc>
      </w:tr>
      <w:tr w:rsidR="00C667D6" w:rsidRPr="003A62AB" w14:paraId="35A8F80F" w14:textId="77777777" w:rsidTr="00C667D6">
        <w:trPr>
          <w:trHeight w:val="20"/>
        </w:trPr>
        <w:tc>
          <w:tcPr>
            <w:tcW w:w="957" w:type="pct"/>
            <w:vMerge/>
          </w:tcPr>
          <w:p w14:paraId="4717D7AF" w14:textId="77777777" w:rsidR="00C667D6" w:rsidRPr="003A62AB" w:rsidRDefault="00C667D6" w:rsidP="00C667D6">
            <w:pPr>
              <w:rPr>
                <w:rFonts w:ascii="Times New Roman" w:hAnsi="Times New Roman" w:cs="Times New Roman"/>
                <w:b/>
                <w:bCs/>
                <w:i/>
              </w:rPr>
            </w:pPr>
          </w:p>
        </w:tc>
        <w:tc>
          <w:tcPr>
            <w:tcW w:w="2337" w:type="pct"/>
          </w:tcPr>
          <w:p w14:paraId="78BA41D1"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Практическое занятие 4. Вычисление вероятностей с помощью приближённых формул.</w:t>
            </w:r>
          </w:p>
        </w:tc>
        <w:tc>
          <w:tcPr>
            <w:tcW w:w="765" w:type="pct"/>
            <w:vAlign w:val="center"/>
          </w:tcPr>
          <w:p w14:paraId="1C7BE8B0" w14:textId="77777777" w:rsidR="00C667D6" w:rsidRPr="003A62AB" w:rsidRDefault="00C667D6" w:rsidP="009A54F0">
            <w:pPr>
              <w:suppressAutoHyphens/>
              <w:jc w:val="center"/>
              <w:rPr>
                <w:rFonts w:ascii="Times New Roman" w:hAnsi="Times New Roman" w:cs="Times New Roman"/>
                <w:i/>
              </w:rPr>
            </w:pPr>
            <w:r w:rsidRPr="003A62AB">
              <w:rPr>
                <w:rFonts w:ascii="Times New Roman" w:hAnsi="Times New Roman" w:cs="Times New Roman"/>
                <w:i/>
              </w:rPr>
              <w:t>2</w:t>
            </w:r>
            <w:r w:rsidR="009A54F0" w:rsidRPr="003A62AB">
              <w:rPr>
                <w:rFonts w:ascii="Times New Roman" w:hAnsi="Times New Roman" w:cs="Times New Roman"/>
                <w:i/>
              </w:rPr>
              <w:t>/2</w:t>
            </w:r>
          </w:p>
        </w:tc>
        <w:tc>
          <w:tcPr>
            <w:tcW w:w="941" w:type="pct"/>
          </w:tcPr>
          <w:p w14:paraId="589A61DB"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w:t>
            </w:r>
          </w:p>
        </w:tc>
      </w:tr>
      <w:tr w:rsidR="00C667D6" w:rsidRPr="003A62AB" w14:paraId="1DCAE818" w14:textId="77777777" w:rsidTr="00C667D6">
        <w:trPr>
          <w:trHeight w:val="20"/>
        </w:trPr>
        <w:tc>
          <w:tcPr>
            <w:tcW w:w="3294" w:type="pct"/>
            <w:gridSpan w:val="2"/>
          </w:tcPr>
          <w:p w14:paraId="2E4127B3" w14:textId="77777777" w:rsidR="00C667D6" w:rsidRPr="003A62AB" w:rsidRDefault="00C667D6" w:rsidP="00C667D6">
            <w:pPr>
              <w:rPr>
                <w:rFonts w:ascii="Times New Roman" w:hAnsi="Times New Roman" w:cs="Times New Roman"/>
                <w:i/>
              </w:rPr>
            </w:pPr>
            <w:r w:rsidRPr="003A62AB">
              <w:rPr>
                <w:rFonts w:ascii="Times New Roman" w:hAnsi="Times New Roman" w:cs="Times New Roman"/>
                <w:b/>
                <w:bCs/>
              </w:rPr>
              <w:t>Раздел 2. Случайные величины</w:t>
            </w:r>
          </w:p>
        </w:tc>
        <w:tc>
          <w:tcPr>
            <w:tcW w:w="765" w:type="pct"/>
            <w:vAlign w:val="center"/>
          </w:tcPr>
          <w:p w14:paraId="149CC61D" w14:textId="77777777" w:rsidR="00C667D6" w:rsidRPr="003A62AB" w:rsidRDefault="00C667D6" w:rsidP="009A54F0">
            <w:pPr>
              <w:suppressAutoHyphens/>
              <w:jc w:val="center"/>
              <w:rPr>
                <w:rFonts w:ascii="Times New Roman" w:hAnsi="Times New Roman" w:cs="Times New Roman"/>
                <w:i/>
              </w:rPr>
            </w:pPr>
            <w:r w:rsidRPr="003A62AB">
              <w:rPr>
                <w:rFonts w:ascii="Times New Roman" w:hAnsi="Times New Roman" w:cs="Times New Roman"/>
                <w:bCs/>
              </w:rPr>
              <w:t>16/ 4</w:t>
            </w:r>
          </w:p>
        </w:tc>
        <w:tc>
          <w:tcPr>
            <w:tcW w:w="941" w:type="pct"/>
          </w:tcPr>
          <w:p w14:paraId="5D68EFF8" w14:textId="77777777" w:rsidR="00C667D6" w:rsidRPr="003A62AB" w:rsidRDefault="00C667D6" w:rsidP="00C667D6">
            <w:pPr>
              <w:jc w:val="center"/>
              <w:rPr>
                <w:rFonts w:ascii="Times New Roman" w:hAnsi="Times New Roman" w:cs="Times New Roman"/>
                <w:b/>
                <w:bCs/>
                <w:i/>
                <w:iCs/>
              </w:rPr>
            </w:pPr>
          </w:p>
        </w:tc>
      </w:tr>
      <w:tr w:rsidR="00C667D6" w:rsidRPr="003A62AB" w14:paraId="70E84DD7" w14:textId="77777777" w:rsidTr="00C667D6">
        <w:trPr>
          <w:trHeight w:val="20"/>
        </w:trPr>
        <w:tc>
          <w:tcPr>
            <w:tcW w:w="957" w:type="pct"/>
            <w:vMerge w:val="restart"/>
          </w:tcPr>
          <w:p w14:paraId="0C36A2E2" w14:textId="77777777" w:rsidR="00C667D6" w:rsidRPr="003A62AB" w:rsidRDefault="00C667D6" w:rsidP="00C667D6">
            <w:pPr>
              <w:rPr>
                <w:rFonts w:ascii="Times New Roman" w:hAnsi="Times New Roman" w:cs="Times New Roman"/>
                <w:b/>
                <w:bCs/>
              </w:rPr>
            </w:pPr>
            <w:r w:rsidRPr="003A62AB">
              <w:rPr>
                <w:rFonts w:ascii="Times New Roman" w:hAnsi="Times New Roman" w:cs="Times New Roman"/>
                <w:b/>
                <w:bCs/>
              </w:rPr>
              <w:lastRenderedPageBreak/>
              <w:t xml:space="preserve">Тема 2.1. </w:t>
            </w:r>
            <w:r w:rsidRPr="003A62AB">
              <w:rPr>
                <w:rFonts w:ascii="Times New Roman" w:hAnsi="Times New Roman" w:cs="Times New Roman"/>
                <w:bCs/>
              </w:rPr>
              <w:t>Дискретные случайные (ДСВ)</w:t>
            </w:r>
          </w:p>
        </w:tc>
        <w:tc>
          <w:tcPr>
            <w:tcW w:w="2337" w:type="pct"/>
          </w:tcPr>
          <w:p w14:paraId="27137A7D" w14:textId="77777777" w:rsidR="00C667D6" w:rsidRPr="003A62AB" w:rsidRDefault="00C667D6"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314EE4B4" w14:textId="77777777" w:rsidR="00C667D6" w:rsidRPr="003A62AB" w:rsidRDefault="00C667D6" w:rsidP="00C667D6">
            <w:pPr>
              <w:suppressAutoHyphens/>
              <w:jc w:val="center"/>
              <w:rPr>
                <w:rFonts w:ascii="Times New Roman" w:hAnsi="Times New Roman" w:cs="Times New Roman"/>
                <w:i/>
                <w:iCs/>
              </w:rPr>
            </w:pPr>
            <w:r w:rsidRPr="003A62AB">
              <w:rPr>
                <w:rFonts w:ascii="Times New Roman" w:hAnsi="Times New Roman" w:cs="Times New Roman"/>
                <w:i/>
              </w:rPr>
              <w:t>8</w:t>
            </w:r>
            <w:r w:rsidR="009A54F0" w:rsidRPr="003A62AB">
              <w:rPr>
                <w:rFonts w:ascii="Times New Roman" w:hAnsi="Times New Roman" w:cs="Times New Roman"/>
                <w:i/>
              </w:rPr>
              <w:t>/4</w:t>
            </w:r>
          </w:p>
        </w:tc>
        <w:tc>
          <w:tcPr>
            <w:tcW w:w="941" w:type="pct"/>
          </w:tcPr>
          <w:p w14:paraId="3AA89852" w14:textId="77777777" w:rsidR="00C667D6" w:rsidRPr="003A62AB" w:rsidRDefault="00C667D6" w:rsidP="00C667D6">
            <w:pPr>
              <w:rPr>
                <w:rFonts w:ascii="Times New Roman" w:hAnsi="Times New Roman" w:cs="Times New Roman"/>
                <w:b/>
                <w:i/>
              </w:rPr>
            </w:pPr>
          </w:p>
        </w:tc>
      </w:tr>
      <w:tr w:rsidR="00C667D6" w:rsidRPr="003A62AB" w14:paraId="79F35D48" w14:textId="77777777" w:rsidTr="00C667D6">
        <w:trPr>
          <w:trHeight w:val="20"/>
        </w:trPr>
        <w:tc>
          <w:tcPr>
            <w:tcW w:w="957" w:type="pct"/>
            <w:vMerge/>
          </w:tcPr>
          <w:p w14:paraId="1AFF18F5" w14:textId="77777777" w:rsidR="00C667D6" w:rsidRPr="003A62AB" w:rsidRDefault="00C667D6" w:rsidP="00C667D6">
            <w:pPr>
              <w:rPr>
                <w:rFonts w:ascii="Times New Roman" w:hAnsi="Times New Roman" w:cs="Times New Roman"/>
                <w:b/>
                <w:bCs/>
                <w:i/>
              </w:rPr>
            </w:pPr>
          </w:p>
        </w:tc>
        <w:tc>
          <w:tcPr>
            <w:tcW w:w="2337" w:type="pct"/>
          </w:tcPr>
          <w:p w14:paraId="476D3F8D" w14:textId="77777777" w:rsidR="00C667D6" w:rsidRPr="003A62AB" w:rsidRDefault="00C667D6" w:rsidP="00C667D6">
            <w:pPr>
              <w:tabs>
                <w:tab w:val="left" w:pos="301"/>
              </w:tabs>
              <w:suppressAutoHyphens/>
              <w:jc w:val="both"/>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spacing w:val="-2"/>
              </w:rPr>
              <w:t>Понятие случайной величины. Понятие дискретной случайной величины (ДСВ).</w:t>
            </w:r>
          </w:p>
        </w:tc>
        <w:tc>
          <w:tcPr>
            <w:tcW w:w="765" w:type="pct"/>
            <w:vAlign w:val="center"/>
          </w:tcPr>
          <w:p w14:paraId="452BE82D" w14:textId="77777777" w:rsidR="00C667D6" w:rsidRPr="003A62AB" w:rsidRDefault="00C667D6" w:rsidP="009A54F0">
            <w:pPr>
              <w:suppressAutoHyphens/>
              <w:jc w:val="center"/>
              <w:rPr>
                <w:rFonts w:ascii="Times New Roman" w:hAnsi="Times New Roman" w:cs="Times New Roman"/>
                <w:bCs/>
                <w:i/>
                <w:iCs/>
              </w:rPr>
            </w:pPr>
            <w:r w:rsidRPr="003A62AB">
              <w:rPr>
                <w:rFonts w:ascii="Times New Roman" w:hAnsi="Times New Roman" w:cs="Times New Roman"/>
                <w:i/>
              </w:rPr>
              <w:t>2</w:t>
            </w:r>
          </w:p>
        </w:tc>
        <w:tc>
          <w:tcPr>
            <w:tcW w:w="941" w:type="pct"/>
          </w:tcPr>
          <w:p w14:paraId="4076EC07" w14:textId="77777777" w:rsidR="00C667D6" w:rsidRPr="003A62AB" w:rsidRDefault="00C667D6" w:rsidP="00C667D6">
            <w:pPr>
              <w:suppressAutoHyphens/>
              <w:jc w:val="both"/>
              <w:rPr>
                <w:rFonts w:ascii="Times New Roman" w:hAnsi="Times New Roman" w:cs="Times New Roman"/>
                <w:b/>
              </w:rPr>
            </w:pPr>
            <w:r w:rsidRPr="003A62AB">
              <w:rPr>
                <w:rFonts w:ascii="Times New Roman" w:hAnsi="Times New Roman" w:cs="Times New Roman"/>
                <w:b/>
              </w:rPr>
              <w:t>ОК 01, ОК 02</w:t>
            </w:r>
          </w:p>
          <w:p w14:paraId="2D498EAD" w14:textId="77777777" w:rsidR="00C667D6" w:rsidRPr="003A62AB" w:rsidRDefault="00C667D6" w:rsidP="00C667D6">
            <w:pPr>
              <w:pStyle w:val="a6"/>
              <w:ind w:left="0"/>
              <w:rPr>
                <w:rFonts w:ascii="Times New Roman" w:hAnsi="Times New Roman" w:cs="Times New Roman"/>
                <w:b/>
              </w:rPr>
            </w:pPr>
          </w:p>
        </w:tc>
      </w:tr>
      <w:tr w:rsidR="00C667D6" w:rsidRPr="003A62AB" w14:paraId="1D3DC569" w14:textId="77777777" w:rsidTr="00C667D6">
        <w:trPr>
          <w:trHeight w:val="20"/>
        </w:trPr>
        <w:tc>
          <w:tcPr>
            <w:tcW w:w="957" w:type="pct"/>
            <w:vMerge/>
          </w:tcPr>
          <w:p w14:paraId="084E9C94" w14:textId="77777777" w:rsidR="00C667D6" w:rsidRPr="003A62AB" w:rsidRDefault="00C667D6" w:rsidP="00C667D6">
            <w:pPr>
              <w:rPr>
                <w:rFonts w:ascii="Times New Roman" w:hAnsi="Times New Roman" w:cs="Times New Roman"/>
                <w:b/>
                <w:bCs/>
                <w:i/>
              </w:rPr>
            </w:pPr>
          </w:p>
        </w:tc>
        <w:tc>
          <w:tcPr>
            <w:tcW w:w="2337" w:type="pct"/>
          </w:tcPr>
          <w:p w14:paraId="4AD99256" w14:textId="77777777" w:rsidR="00C667D6" w:rsidRPr="003A62AB" w:rsidRDefault="00C667D6" w:rsidP="00C667D6">
            <w:pPr>
              <w:tabs>
                <w:tab w:val="left" w:pos="301"/>
              </w:tabs>
              <w:suppressAutoHyphens/>
              <w:jc w:val="both"/>
              <w:rPr>
                <w:rFonts w:ascii="Times New Roman" w:hAnsi="Times New Roman" w:cs="Times New Roman"/>
              </w:rPr>
            </w:pPr>
            <w:r w:rsidRPr="003A62AB">
              <w:rPr>
                <w:rFonts w:ascii="Times New Roman" w:hAnsi="Times New Roman" w:cs="Times New Roman"/>
              </w:rPr>
              <w:t xml:space="preserve">2. </w:t>
            </w:r>
            <w:r w:rsidRPr="003A62AB">
              <w:rPr>
                <w:rFonts w:ascii="Times New Roman" w:hAnsi="Times New Roman" w:cs="Times New Roman"/>
                <w:spacing w:val="-2"/>
              </w:rPr>
              <w:t>Закон распределения ДСВ. Функция распределения ДСВ. Основные числовые характеристики ДСВ.</w:t>
            </w:r>
          </w:p>
        </w:tc>
        <w:tc>
          <w:tcPr>
            <w:tcW w:w="765" w:type="pct"/>
            <w:vAlign w:val="center"/>
          </w:tcPr>
          <w:p w14:paraId="17CFCC67" w14:textId="77777777" w:rsidR="00C667D6" w:rsidRPr="003A62AB" w:rsidRDefault="00C667D6" w:rsidP="009A54F0">
            <w:pPr>
              <w:suppressAutoHyphens/>
              <w:jc w:val="center"/>
              <w:rPr>
                <w:rFonts w:ascii="Times New Roman" w:hAnsi="Times New Roman" w:cs="Times New Roman"/>
                <w:i/>
              </w:rPr>
            </w:pPr>
            <w:r w:rsidRPr="003A62AB">
              <w:rPr>
                <w:rFonts w:ascii="Times New Roman" w:hAnsi="Times New Roman" w:cs="Times New Roman"/>
                <w:i/>
              </w:rPr>
              <w:t>2</w:t>
            </w:r>
          </w:p>
        </w:tc>
        <w:tc>
          <w:tcPr>
            <w:tcW w:w="941" w:type="pct"/>
          </w:tcPr>
          <w:p w14:paraId="19E1591F" w14:textId="77777777" w:rsidR="00C667D6" w:rsidRPr="003A62AB" w:rsidRDefault="00C667D6" w:rsidP="00C667D6">
            <w:pPr>
              <w:suppressAutoHyphens/>
              <w:jc w:val="both"/>
              <w:rPr>
                <w:rFonts w:ascii="Times New Roman" w:hAnsi="Times New Roman" w:cs="Times New Roman"/>
                <w:b/>
              </w:rPr>
            </w:pPr>
            <w:r w:rsidRPr="003A62AB">
              <w:rPr>
                <w:rFonts w:ascii="Times New Roman" w:hAnsi="Times New Roman" w:cs="Times New Roman"/>
                <w:b/>
              </w:rPr>
              <w:t>ОК 01, ОК 02</w:t>
            </w:r>
          </w:p>
          <w:p w14:paraId="7524BB99" w14:textId="77777777" w:rsidR="00C667D6" w:rsidRPr="003A62AB" w:rsidRDefault="00C667D6" w:rsidP="00C667D6">
            <w:pPr>
              <w:pStyle w:val="a6"/>
              <w:ind w:left="0"/>
              <w:rPr>
                <w:rFonts w:ascii="Times New Roman" w:hAnsi="Times New Roman" w:cs="Times New Roman"/>
                <w:b/>
              </w:rPr>
            </w:pPr>
          </w:p>
        </w:tc>
      </w:tr>
      <w:tr w:rsidR="00C667D6" w:rsidRPr="003A62AB" w14:paraId="416243A5" w14:textId="77777777" w:rsidTr="00C667D6">
        <w:trPr>
          <w:trHeight w:val="20"/>
        </w:trPr>
        <w:tc>
          <w:tcPr>
            <w:tcW w:w="957" w:type="pct"/>
            <w:vMerge/>
          </w:tcPr>
          <w:p w14:paraId="65CB051D" w14:textId="77777777" w:rsidR="00C667D6" w:rsidRPr="003A62AB" w:rsidRDefault="00C667D6" w:rsidP="00C667D6">
            <w:pPr>
              <w:rPr>
                <w:rFonts w:ascii="Times New Roman" w:hAnsi="Times New Roman" w:cs="Times New Roman"/>
                <w:b/>
                <w:bCs/>
                <w:i/>
              </w:rPr>
            </w:pPr>
          </w:p>
        </w:tc>
        <w:tc>
          <w:tcPr>
            <w:tcW w:w="2337" w:type="pct"/>
          </w:tcPr>
          <w:p w14:paraId="38901DAD" w14:textId="77777777" w:rsidR="00C667D6" w:rsidRPr="003A62AB" w:rsidRDefault="00C667D6"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0BCF3E28" w14:textId="77777777" w:rsidR="00C667D6" w:rsidRPr="003A62AB" w:rsidRDefault="00C667D6" w:rsidP="009A54F0">
            <w:pPr>
              <w:suppressAutoHyphens/>
              <w:jc w:val="center"/>
              <w:rPr>
                <w:rFonts w:ascii="Times New Roman" w:hAnsi="Times New Roman" w:cs="Times New Roman"/>
                <w:b/>
              </w:rPr>
            </w:pPr>
            <w:r w:rsidRPr="003A62AB">
              <w:rPr>
                <w:rFonts w:ascii="Times New Roman" w:hAnsi="Times New Roman" w:cs="Times New Roman"/>
                <w:b/>
              </w:rPr>
              <w:t>4</w:t>
            </w:r>
            <w:r w:rsidR="009A54F0" w:rsidRPr="003A62AB">
              <w:rPr>
                <w:rFonts w:ascii="Times New Roman" w:hAnsi="Times New Roman" w:cs="Times New Roman"/>
                <w:b/>
              </w:rPr>
              <w:t>/4</w:t>
            </w:r>
          </w:p>
        </w:tc>
        <w:tc>
          <w:tcPr>
            <w:tcW w:w="941" w:type="pct"/>
          </w:tcPr>
          <w:p w14:paraId="289042E0" w14:textId="77777777" w:rsidR="00C667D6" w:rsidRPr="003A62AB" w:rsidRDefault="00C667D6" w:rsidP="00C667D6">
            <w:pPr>
              <w:rPr>
                <w:rFonts w:ascii="Times New Roman" w:hAnsi="Times New Roman" w:cs="Times New Roman"/>
                <w:b/>
                <w:i/>
              </w:rPr>
            </w:pPr>
          </w:p>
        </w:tc>
      </w:tr>
      <w:tr w:rsidR="00C667D6" w:rsidRPr="003A62AB" w14:paraId="77810F83" w14:textId="77777777" w:rsidTr="00C667D6">
        <w:trPr>
          <w:trHeight w:val="20"/>
        </w:trPr>
        <w:tc>
          <w:tcPr>
            <w:tcW w:w="957" w:type="pct"/>
            <w:vMerge/>
          </w:tcPr>
          <w:p w14:paraId="71C9FA96" w14:textId="77777777" w:rsidR="00C667D6" w:rsidRPr="003A62AB" w:rsidRDefault="00C667D6" w:rsidP="00C667D6">
            <w:pPr>
              <w:rPr>
                <w:rFonts w:ascii="Times New Roman" w:hAnsi="Times New Roman" w:cs="Times New Roman"/>
                <w:b/>
                <w:bCs/>
                <w:i/>
              </w:rPr>
            </w:pPr>
          </w:p>
        </w:tc>
        <w:tc>
          <w:tcPr>
            <w:tcW w:w="2337" w:type="pct"/>
          </w:tcPr>
          <w:p w14:paraId="6C9F510A" w14:textId="77777777" w:rsidR="00C667D6" w:rsidRPr="003A62AB" w:rsidRDefault="00C667D6" w:rsidP="00C667D6">
            <w:pPr>
              <w:suppressAutoHyphens/>
              <w:ind w:left="33"/>
              <w:jc w:val="both"/>
              <w:rPr>
                <w:rFonts w:ascii="Times New Roman" w:hAnsi="Times New Roman" w:cs="Times New Roman"/>
                <w:iCs/>
              </w:rPr>
            </w:pPr>
            <w:r w:rsidRPr="003A62AB">
              <w:rPr>
                <w:rFonts w:ascii="Times New Roman" w:hAnsi="Times New Roman" w:cs="Times New Roman"/>
              </w:rPr>
              <w:t>Практическое занятие 5.</w:t>
            </w:r>
            <w:r w:rsidRPr="003A62AB">
              <w:rPr>
                <w:rFonts w:ascii="Times New Roman" w:hAnsi="Times New Roman" w:cs="Times New Roman"/>
                <w:i/>
              </w:rPr>
              <w:t xml:space="preserve"> </w:t>
            </w:r>
            <w:r w:rsidRPr="003A62AB">
              <w:rPr>
                <w:rFonts w:ascii="Times New Roman" w:hAnsi="Times New Roman" w:cs="Times New Roman"/>
              </w:rPr>
              <w:t>Вычисление числовых характеристик ДСВ.</w:t>
            </w:r>
          </w:p>
        </w:tc>
        <w:tc>
          <w:tcPr>
            <w:tcW w:w="765" w:type="pct"/>
            <w:vAlign w:val="center"/>
          </w:tcPr>
          <w:p w14:paraId="36F4D2E9" w14:textId="77777777" w:rsidR="00C667D6" w:rsidRPr="003A62AB" w:rsidRDefault="00C667D6" w:rsidP="009A54F0">
            <w:pPr>
              <w:suppressAutoHyphens/>
              <w:jc w:val="center"/>
              <w:rPr>
                <w:rFonts w:ascii="Times New Roman" w:hAnsi="Times New Roman" w:cs="Times New Roman"/>
                <w:iCs/>
              </w:rPr>
            </w:pPr>
            <w:r w:rsidRPr="003A62AB">
              <w:rPr>
                <w:rFonts w:ascii="Times New Roman" w:hAnsi="Times New Roman" w:cs="Times New Roman"/>
                <w:i/>
              </w:rPr>
              <w:t>2</w:t>
            </w:r>
            <w:r w:rsidR="009A54F0" w:rsidRPr="003A62AB">
              <w:rPr>
                <w:rFonts w:ascii="Times New Roman" w:hAnsi="Times New Roman" w:cs="Times New Roman"/>
                <w:i/>
              </w:rPr>
              <w:t>/2</w:t>
            </w:r>
          </w:p>
        </w:tc>
        <w:tc>
          <w:tcPr>
            <w:tcW w:w="941" w:type="pct"/>
          </w:tcPr>
          <w:p w14:paraId="694C0C3C"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w:t>
            </w:r>
          </w:p>
          <w:p w14:paraId="257E409A" w14:textId="77777777" w:rsidR="00C667D6" w:rsidRPr="003A62AB" w:rsidRDefault="00C667D6" w:rsidP="00C667D6">
            <w:pPr>
              <w:suppressAutoHyphens/>
              <w:jc w:val="both"/>
              <w:rPr>
                <w:rFonts w:ascii="Times New Roman" w:hAnsi="Times New Roman" w:cs="Times New Roman"/>
              </w:rPr>
            </w:pPr>
          </w:p>
        </w:tc>
      </w:tr>
      <w:tr w:rsidR="00C667D6" w:rsidRPr="003A62AB" w14:paraId="4A67FE4A" w14:textId="77777777" w:rsidTr="00C667D6">
        <w:trPr>
          <w:trHeight w:val="20"/>
        </w:trPr>
        <w:tc>
          <w:tcPr>
            <w:tcW w:w="957" w:type="pct"/>
            <w:vMerge/>
          </w:tcPr>
          <w:p w14:paraId="2D3CFDF1" w14:textId="77777777" w:rsidR="00C667D6" w:rsidRPr="003A62AB" w:rsidRDefault="00C667D6" w:rsidP="00C667D6">
            <w:pPr>
              <w:rPr>
                <w:rFonts w:ascii="Times New Roman" w:hAnsi="Times New Roman" w:cs="Times New Roman"/>
                <w:b/>
                <w:bCs/>
                <w:i/>
              </w:rPr>
            </w:pPr>
          </w:p>
        </w:tc>
        <w:tc>
          <w:tcPr>
            <w:tcW w:w="2337" w:type="pct"/>
          </w:tcPr>
          <w:p w14:paraId="17E6C904" w14:textId="77777777" w:rsidR="00C667D6" w:rsidRPr="003A62AB" w:rsidRDefault="00C667D6" w:rsidP="00C667D6">
            <w:pPr>
              <w:suppressAutoHyphens/>
              <w:rPr>
                <w:rFonts w:ascii="Times New Roman" w:hAnsi="Times New Roman" w:cs="Times New Roman"/>
              </w:rPr>
            </w:pPr>
            <w:r w:rsidRPr="003A62AB">
              <w:rPr>
                <w:rFonts w:ascii="Times New Roman" w:hAnsi="Times New Roman" w:cs="Times New Roman"/>
              </w:rPr>
              <w:t>Практическое занятие 6. Построение распределения Бернулли, биноминального, геометрического и распределения Пуассона.</w:t>
            </w:r>
          </w:p>
        </w:tc>
        <w:tc>
          <w:tcPr>
            <w:tcW w:w="765" w:type="pct"/>
            <w:vAlign w:val="center"/>
          </w:tcPr>
          <w:p w14:paraId="0BBA565A" w14:textId="77777777" w:rsidR="00C667D6" w:rsidRPr="003A62AB" w:rsidRDefault="00C667D6" w:rsidP="009A54F0">
            <w:pPr>
              <w:suppressAutoHyphens/>
              <w:jc w:val="center"/>
              <w:rPr>
                <w:rFonts w:ascii="Times New Roman" w:hAnsi="Times New Roman" w:cs="Times New Roman"/>
                <w:iCs/>
              </w:rPr>
            </w:pPr>
            <w:r w:rsidRPr="003A62AB">
              <w:rPr>
                <w:rFonts w:ascii="Times New Roman" w:hAnsi="Times New Roman" w:cs="Times New Roman"/>
                <w:i/>
              </w:rPr>
              <w:t>2</w:t>
            </w:r>
            <w:r w:rsidR="009A54F0" w:rsidRPr="003A62AB">
              <w:rPr>
                <w:rFonts w:ascii="Times New Roman" w:hAnsi="Times New Roman" w:cs="Times New Roman"/>
                <w:i/>
              </w:rPr>
              <w:t>/2</w:t>
            </w:r>
          </w:p>
        </w:tc>
        <w:tc>
          <w:tcPr>
            <w:tcW w:w="941" w:type="pct"/>
          </w:tcPr>
          <w:p w14:paraId="068F8182"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w:t>
            </w:r>
          </w:p>
        </w:tc>
      </w:tr>
      <w:tr w:rsidR="00C667D6" w:rsidRPr="003A62AB" w14:paraId="6E80112C" w14:textId="77777777" w:rsidTr="00C667D6">
        <w:trPr>
          <w:trHeight w:val="20"/>
        </w:trPr>
        <w:tc>
          <w:tcPr>
            <w:tcW w:w="957" w:type="pct"/>
            <w:vMerge w:val="restart"/>
          </w:tcPr>
          <w:p w14:paraId="12934137" w14:textId="77777777" w:rsidR="00C667D6" w:rsidRPr="003A62AB" w:rsidRDefault="00C667D6" w:rsidP="00C667D6">
            <w:pPr>
              <w:jc w:val="both"/>
              <w:rPr>
                <w:rFonts w:ascii="Times New Roman" w:hAnsi="Times New Roman" w:cs="Times New Roman"/>
                <w:b/>
                <w:bCs/>
                <w:i/>
              </w:rPr>
            </w:pPr>
            <w:r w:rsidRPr="003A62AB">
              <w:rPr>
                <w:rFonts w:ascii="Times New Roman" w:hAnsi="Times New Roman" w:cs="Times New Roman"/>
                <w:b/>
                <w:bCs/>
              </w:rPr>
              <w:t xml:space="preserve">Тема 2.2. </w:t>
            </w:r>
            <w:r w:rsidRPr="003A62AB">
              <w:rPr>
                <w:rFonts w:ascii="Times New Roman" w:hAnsi="Times New Roman" w:cs="Times New Roman"/>
                <w:bCs/>
                <w:spacing w:val="-2"/>
              </w:rPr>
              <w:t xml:space="preserve">Непрерывные случайные величины </w:t>
            </w:r>
            <w:r w:rsidRPr="003A62AB">
              <w:rPr>
                <w:rFonts w:ascii="Times New Roman" w:hAnsi="Times New Roman" w:cs="Times New Roman"/>
                <w:bCs/>
              </w:rPr>
              <w:t>(НСВ)</w:t>
            </w:r>
          </w:p>
          <w:p w14:paraId="363996C6" w14:textId="77777777" w:rsidR="00C667D6" w:rsidRPr="003A62AB" w:rsidRDefault="00C667D6" w:rsidP="00C667D6">
            <w:pPr>
              <w:rPr>
                <w:rFonts w:ascii="Times New Roman" w:hAnsi="Times New Roman" w:cs="Times New Roman"/>
                <w:b/>
                <w:bCs/>
              </w:rPr>
            </w:pPr>
          </w:p>
        </w:tc>
        <w:tc>
          <w:tcPr>
            <w:tcW w:w="2337" w:type="pct"/>
          </w:tcPr>
          <w:p w14:paraId="5A5A01D2" w14:textId="77777777" w:rsidR="00C667D6" w:rsidRPr="003A62AB" w:rsidRDefault="00C667D6"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4A04B19A" w14:textId="77777777" w:rsidR="00C667D6" w:rsidRPr="003A62AB" w:rsidRDefault="00C667D6" w:rsidP="009A54F0">
            <w:pPr>
              <w:suppressAutoHyphens/>
              <w:jc w:val="center"/>
              <w:rPr>
                <w:rFonts w:ascii="Times New Roman" w:hAnsi="Times New Roman" w:cs="Times New Roman"/>
                <w:i/>
                <w:iCs/>
              </w:rPr>
            </w:pPr>
            <w:r w:rsidRPr="003A62AB">
              <w:rPr>
                <w:rFonts w:ascii="Times New Roman" w:hAnsi="Times New Roman" w:cs="Times New Roman"/>
                <w:i/>
              </w:rPr>
              <w:t>8</w:t>
            </w:r>
            <w:r w:rsidR="009A54F0" w:rsidRPr="003A62AB">
              <w:rPr>
                <w:rFonts w:ascii="Times New Roman" w:hAnsi="Times New Roman" w:cs="Times New Roman"/>
                <w:i/>
              </w:rPr>
              <w:t>/6</w:t>
            </w:r>
          </w:p>
        </w:tc>
        <w:tc>
          <w:tcPr>
            <w:tcW w:w="941" w:type="pct"/>
          </w:tcPr>
          <w:p w14:paraId="311E3265" w14:textId="77777777" w:rsidR="00C667D6" w:rsidRPr="003A62AB" w:rsidRDefault="00C667D6" w:rsidP="00C667D6">
            <w:pPr>
              <w:rPr>
                <w:rFonts w:ascii="Times New Roman" w:hAnsi="Times New Roman" w:cs="Times New Roman"/>
                <w:b/>
                <w:i/>
              </w:rPr>
            </w:pPr>
          </w:p>
        </w:tc>
      </w:tr>
      <w:tr w:rsidR="00C667D6" w:rsidRPr="003A62AB" w14:paraId="682F54C7" w14:textId="77777777" w:rsidTr="00C667D6">
        <w:trPr>
          <w:trHeight w:val="20"/>
        </w:trPr>
        <w:tc>
          <w:tcPr>
            <w:tcW w:w="957" w:type="pct"/>
            <w:vMerge/>
          </w:tcPr>
          <w:p w14:paraId="421FC5F0" w14:textId="77777777" w:rsidR="00C667D6" w:rsidRPr="003A62AB" w:rsidRDefault="00C667D6" w:rsidP="00C667D6">
            <w:pPr>
              <w:rPr>
                <w:rFonts w:ascii="Times New Roman" w:hAnsi="Times New Roman" w:cs="Times New Roman"/>
                <w:b/>
                <w:bCs/>
                <w:i/>
              </w:rPr>
            </w:pPr>
          </w:p>
        </w:tc>
        <w:tc>
          <w:tcPr>
            <w:tcW w:w="2337" w:type="pct"/>
          </w:tcPr>
          <w:p w14:paraId="57F952E4"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spacing w:val="-2"/>
              </w:rPr>
              <w:t>Понятие непрерывной случайной величины (НСВ).</w:t>
            </w:r>
            <w:r w:rsidRPr="003A62AB">
              <w:rPr>
                <w:rFonts w:ascii="Times New Roman" w:hAnsi="Times New Roman" w:cs="Times New Roman"/>
                <w:spacing w:val="-1"/>
              </w:rPr>
              <w:t xml:space="preserve"> Функция плотности НСВ. Интегральная функция распределения НСВ.</w:t>
            </w:r>
          </w:p>
        </w:tc>
        <w:tc>
          <w:tcPr>
            <w:tcW w:w="765" w:type="pct"/>
            <w:vAlign w:val="center"/>
          </w:tcPr>
          <w:p w14:paraId="12EDD257" w14:textId="77777777" w:rsidR="00C667D6" w:rsidRPr="003A62AB" w:rsidRDefault="00C667D6" w:rsidP="009A54F0">
            <w:pPr>
              <w:suppressAutoHyphens/>
              <w:jc w:val="center"/>
              <w:rPr>
                <w:rFonts w:ascii="Times New Roman" w:hAnsi="Times New Roman" w:cs="Times New Roman"/>
                <w:bCs/>
                <w:i/>
                <w:iCs/>
              </w:rPr>
            </w:pPr>
            <w:r w:rsidRPr="003A62AB">
              <w:rPr>
                <w:rFonts w:ascii="Times New Roman" w:hAnsi="Times New Roman" w:cs="Times New Roman"/>
                <w:i/>
              </w:rPr>
              <w:t>2</w:t>
            </w:r>
          </w:p>
        </w:tc>
        <w:tc>
          <w:tcPr>
            <w:tcW w:w="941" w:type="pct"/>
          </w:tcPr>
          <w:p w14:paraId="48AB2175" w14:textId="77777777" w:rsidR="00C667D6" w:rsidRPr="003A62AB" w:rsidRDefault="00C667D6" w:rsidP="00C667D6">
            <w:pPr>
              <w:suppressAutoHyphens/>
              <w:jc w:val="both"/>
              <w:rPr>
                <w:rFonts w:ascii="Times New Roman" w:hAnsi="Times New Roman" w:cs="Times New Roman"/>
                <w:b/>
              </w:rPr>
            </w:pPr>
            <w:r w:rsidRPr="003A62AB">
              <w:rPr>
                <w:rFonts w:ascii="Times New Roman" w:hAnsi="Times New Roman" w:cs="Times New Roman"/>
              </w:rPr>
              <w:t>ОК 01, ОК 02, ОК 04, ОК 05</w:t>
            </w:r>
          </w:p>
        </w:tc>
      </w:tr>
      <w:tr w:rsidR="00C667D6" w:rsidRPr="003A62AB" w14:paraId="60B8FFAA" w14:textId="77777777" w:rsidTr="00C667D6">
        <w:trPr>
          <w:trHeight w:val="20"/>
        </w:trPr>
        <w:tc>
          <w:tcPr>
            <w:tcW w:w="957" w:type="pct"/>
            <w:vMerge/>
          </w:tcPr>
          <w:p w14:paraId="7AD436DF" w14:textId="77777777" w:rsidR="00C667D6" w:rsidRPr="003A62AB" w:rsidRDefault="00C667D6" w:rsidP="00C667D6">
            <w:pPr>
              <w:rPr>
                <w:rFonts w:ascii="Times New Roman" w:hAnsi="Times New Roman" w:cs="Times New Roman"/>
                <w:b/>
                <w:bCs/>
                <w:i/>
              </w:rPr>
            </w:pPr>
          </w:p>
        </w:tc>
        <w:tc>
          <w:tcPr>
            <w:tcW w:w="2337" w:type="pct"/>
          </w:tcPr>
          <w:p w14:paraId="3A4A0E62" w14:textId="77777777" w:rsidR="00C667D6" w:rsidRPr="003A62AB" w:rsidRDefault="00C667D6"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4616ABBB" w14:textId="77777777" w:rsidR="00C667D6" w:rsidRPr="003A62AB" w:rsidRDefault="00C667D6" w:rsidP="009A54F0">
            <w:pPr>
              <w:suppressAutoHyphens/>
              <w:jc w:val="center"/>
              <w:rPr>
                <w:rFonts w:ascii="Times New Roman" w:hAnsi="Times New Roman" w:cs="Times New Roman"/>
                <w:b/>
              </w:rPr>
            </w:pPr>
            <w:r w:rsidRPr="003A62AB">
              <w:rPr>
                <w:rFonts w:ascii="Times New Roman" w:hAnsi="Times New Roman" w:cs="Times New Roman"/>
                <w:b/>
              </w:rPr>
              <w:t>6</w:t>
            </w:r>
            <w:r w:rsidR="009A54F0" w:rsidRPr="003A62AB">
              <w:rPr>
                <w:rFonts w:ascii="Times New Roman" w:hAnsi="Times New Roman" w:cs="Times New Roman"/>
                <w:b/>
              </w:rPr>
              <w:t>/6</w:t>
            </w:r>
          </w:p>
        </w:tc>
        <w:tc>
          <w:tcPr>
            <w:tcW w:w="941" w:type="pct"/>
          </w:tcPr>
          <w:p w14:paraId="6EC6EE83" w14:textId="77777777" w:rsidR="00C667D6" w:rsidRPr="003A62AB" w:rsidRDefault="00C667D6" w:rsidP="00C667D6">
            <w:pPr>
              <w:rPr>
                <w:rFonts w:ascii="Times New Roman" w:hAnsi="Times New Roman" w:cs="Times New Roman"/>
                <w:b/>
                <w:i/>
              </w:rPr>
            </w:pPr>
          </w:p>
        </w:tc>
      </w:tr>
      <w:tr w:rsidR="00C667D6" w:rsidRPr="003A62AB" w14:paraId="032D9F4F" w14:textId="77777777" w:rsidTr="00C667D6">
        <w:trPr>
          <w:trHeight w:val="20"/>
        </w:trPr>
        <w:tc>
          <w:tcPr>
            <w:tcW w:w="957" w:type="pct"/>
            <w:vMerge/>
          </w:tcPr>
          <w:p w14:paraId="34350223" w14:textId="77777777" w:rsidR="00C667D6" w:rsidRPr="003A62AB" w:rsidRDefault="00C667D6" w:rsidP="00C667D6">
            <w:pPr>
              <w:rPr>
                <w:rFonts w:ascii="Times New Roman" w:hAnsi="Times New Roman" w:cs="Times New Roman"/>
                <w:b/>
                <w:bCs/>
                <w:i/>
              </w:rPr>
            </w:pPr>
          </w:p>
        </w:tc>
        <w:tc>
          <w:tcPr>
            <w:tcW w:w="2337" w:type="pct"/>
          </w:tcPr>
          <w:p w14:paraId="709FC956" w14:textId="77777777" w:rsidR="00C667D6" w:rsidRPr="003A62AB" w:rsidRDefault="00C667D6" w:rsidP="00C667D6">
            <w:pPr>
              <w:suppressAutoHyphens/>
              <w:ind w:left="33"/>
              <w:jc w:val="both"/>
              <w:rPr>
                <w:rFonts w:ascii="Times New Roman" w:hAnsi="Times New Roman" w:cs="Times New Roman"/>
                <w:iCs/>
              </w:rPr>
            </w:pPr>
            <w:r w:rsidRPr="003A62AB">
              <w:rPr>
                <w:rFonts w:ascii="Times New Roman" w:hAnsi="Times New Roman" w:cs="Times New Roman"/>
              </w:rPr>
              <w:t xml:space="preserve">Практическое занятие 7. </w:t>
            </w:r>
            <w:r w:rsidRPr="003A62AB">
              <w:rPr>
                <w:rFonts w:ascii="Times New Roman" w:hAnsi="Times New Roman" w:cs="Times New Roman"/>
                <w:i/>
              </w:rPr>
              <w:t>Вычисление числовых характеристик НСВ.</w:t>
            </w:r>
          </w:p>
        </w:tc>
        <w:tc>
          <w:tcPr>
            <w:tcW w:w="765" w:type="pct"/>
            <w:vAlign w:val="center"/>
          </w:tcPr>
          <w:p w14:paraId="3CFBD32A" w14:textId="77777777" w:rsidR="00C667D6" w:rsidRPr="003A62AB" w:rsidRDefault="00C667D6" w:rsidP="009A54F0">
            <w:pPr>
              <w:suppressAutoHyphens/>
              <w:jc w:val="center"/>
              <w:rPr>
                <w:rFonts w:ascii="Times New Roman" w:hAnsi="Times New Roman" w:cs="Times New Roman"/>
                <w:iCs/>
              </w:rPr>
            </w:pPr>
            <w:r w:rsidRPr="003A62AB">
              <w:rPr>
                <w:rFonts w:ascii="Times New Roman" w:hAnsi="Times New Roman" w:cs="Times New Roman"/>
                <w:i/>
              </w:rPr>
              <w:t>2</w:t>
            </w:r>
            <w:r w:rsidR="009A54F0" w:rsidRPr="003A62AB">
              <w:rPr>
                <w:rFonts w:ascii="Times New Roman" w:hAnsi="Times New Roman" w:cs="Times New Roman"/>
                <w:i/>
              </w:rPr>
              <w:t>/2</w:t>
            </w:r>
          </w:p>
        </w:tc>
        <w:tc>
          <w:tcPr>
            <w:tcW w:w="941" w:type="pct"/>
          </w:tcPr>
          <w:p w14:paraId="23E0D3E4" w14:textId="77777777" w:rsidR="00C667D6" w:rsidRPr="003A62AB" w:rsidRDefault="00C667D6">
            <w:pPr>
              <w:rPr>
                <w:rFonts w:ascii="Times New Roman" w:hAnsi="Times New Roman" w:cs="Times New Roman"/>
              </w:rPr>
            </w:pPr>
            <w:r w:rsidRPr="003A62AB">
              <w:rPr>
                <w:rFonts w:ascii="Times New Roman" w:hAnsi="Times New Roman" w:cs="Times New Roman"/>
              </w:rPr>
              <w:t>ОК 01, ОК 02, ОК 04, ОК 05</w:t>
            </w:r>
          </w:p>
        </w:tc>
      </w:tr>
      <w:tr w:rsidR="00C667D6" w:rsidRPr="003A62AB" w14:paraId="78AD7211" w14:textId="77777777" w:rsidTr="00C667D6">
        <w:trPr>
          <w:trHeight w:val="20"/>
        </w:trPr>
        <w:tc>
          <w:tcPr>
            <w:tcW w:w="957" w:type="pct"/>
            <w:vMerge/>
          </w:tcPr>
          <w:p w14:paraId="08454623" w14:textId="77777777" w:rsidR="00C667D6" w:rsidRPr="003A62AB" w:rsidRDefault="00C667D6" w:rsidP="00C667D6">
            <w:pPr>
              <w:rPr>
                <w:rFonts w:ascii="Times New Roman" w:hAnsi="Times New Roman" w:cs="Times New Roman"/>
                <w:b/>
                <w:bCs/>
                <w:i/>
              </w:rPr>
            </w:pPr>
          </w:p>
        </w:tc>
        <w:tc>
          <w:tcPr>
            <w:tcW w:w="2337" w:type="pct"/>
          </w:tcPr>
          <w:p w14:paraId="64A0552D" w14:textId="77777777" w:rsidR="00C667D6" w:rsidRPr="003A62AB" w:rsidRDefault="00C667D6" w:rsidP="00C667D6">
            <w:pPr>
              <w:suppressAutoHyphens/>
              <w:ind w:left="33"/>
              <w:jc w:val="both"/>
              <w:rPr>
                <w:rFonts w:ascii="Times New Roman" w:hAnsi="Times New Roman" w:cs="Times New Roman"/>
                <w:iCs/>
              </w:rPr>
            </w:pPr>
            <w:r w:rsidRPr="003A62AB">
              <w:rPr>
                <w:rFonts w:ascii="Times New Roman" w:hAnsi="Times New Roman" w:cs="Times New Roman"/>
              </w:rPr>
              <w:t xml:space="preserve">Практическое занятие 8. Построение </w:t>
            </w:r>
            <w:r w:rsidRPr="003A62AB">
              <w:rPr>
                <w:rFonts w:ascii="Times New Roman" w:hAnsi="Times New Roman" w:cs="Times New Roman"/>
                <w:spacing w:val="-1"/>
              </w:rPr>
              <w:t>функции плотности и интегральной функции распределения.</w:t>
            </w:r>
          </w:p>
        </w:tc>
        <w:tc>
          <w:tcPr>
            <w:tcW w:w="765" w:type="pct"/>
            <w:vAlign w:val="center"/>
          </w:tcPr>
          <w:p w14:paraId="75F09379" w14:textId="77777777" w:rsidR="00C667D6" w:rsidRPr="003A62AB" w:rsidRDefault="00C667D6" w:rsidP="009A54F0">
            <w:pPr>
              <w:suppressAutoHyphens/>
              <w:jc w:val="center"/>
              <w:rPr>
                <w:rFonts w:ascii="Times New Roman" w:hAnsi="Times New Roman" w:cs="Times New Roman"/>
                <w:i/>
              </w:rPr>
            </w:pPr>
            <w:r w:rsidRPr="003A62AB">
              <w:rPr>
                <w:rFonts w:ascii="Times New Roman" w:hAnsi="Times New Roman" w:cs="Times New Roman"/>
                <w:i/>
              </w:rPr>
              <w:t>2</w:t>
            </w:r>
            <w:r w:rsidR="009A54F0" w:rsidRPr="003A62AB">
              <w:rPr>
                <w:rFonts w:ascii="Times New Roman" w:hAnsi="Times New Roman" w:cs="Times New Roman"/>
                <w:i/>
              </w:rPr>
              <w:t>/2</w:t>
            </w:r>
          </w:p>
        </w:tc>
        <w:tc>
          <w:tcPr>
            <w:tcW w:w="941" w:type="pct"/>
          </w:tcPr>
          <w:p w14:paraId="29568EB5" w14:textId="77777777" w:rsidR="00C667D6" w:rsidRPr="003A62AB" w:rsidRDefault="00C667D6">
            <w:pPr>
              <w:rPr>
                <w:rFonts w:ascii="Times New Roman" w:hAnsi="Times New Roman" w:cs="Times New Roman"/>
              </w:rPr>
            </w:pPr>
            <w:r w:rsidRPr="003A62AB">
              <w:rPr>
                <w:rFonts w:ascii="Times New Roman" w:hAnsi="Times New Roman" w:cs="Times New Roman"/>
              </w:rPr>
              <w:t>ОК 01, ОК 02, ОК 04, ОК 05</w:t>
            </w:r>
          </w:p>
        </w:tc>
      </w:tr>
      <w:tr w:rsidR="00C667D6" w:rsidRPr="003A62AB" w14:paraId="4F6A8B96" w14:textId="77777777" w:rsidTr="00C667D6">
        <w:trPr>
          <w:trHeight w:val="20"/>
        </w:trPr>
        <w:tc>
          <w:tcPr>
            <w:tcW w:w="957" w:type="pct"/>
            <w:vMerge/>
          </w:tcPr>
          <w:p w14:paraId="30FDFED9" w14:textId="77777777" w:rsidR="00C667D6" w:rsidRPr="003A62AB" w:rsidRDefault="00C667D6" w:rsidP="00C667D6">
            <w:pPr>
              <w:rPr>
                <w:rFonts w:ascii="Times New Roman" w:hAnsi="Times New Roman" w:cs="Times New Roman"/>
                <w:b/>
                <w:bCs/>
                <w:i/>
              </w:rPr>
            </w:pPr>
          </w:p>
        </w:tc>
        <w:tc>
          <w:tcPr>
            <w:tcW w:w="2337" w:type="pct"/>
          </w:tcPr>
          <w:p w14:paraId="1B268A4D" w14:textId="77777777" w:rsidR="00C667D6" w:rsidRPr="003A62AB" w:rsidRDefault="00C667D6" w:rsidP="00C667D6">
            <w:pPr>
              <w:suppressAutoHyphens/>
              <w:ind w:left="33"/>
              <w:jc w:val="both"/>
              <w:rPr>
                <w:rFonts w:ascii="Times New Roman" w:hAnsi="Times New Roman" w:cs="Times New Roman"/>
              </w:rPr>
            </w:pPr>
            <w:r w:rsidRPr="003A62AB">
              <w:rPr>
                <w:rFonts w:ascii="Times New Roman" w:hAnsi="Times New Roman" w:cs="Times New Roman"/>
              </w:rPr>
              <w:t>Практическое занятие 9. Равномерное, показательное и нормальное распределения, вычисление их числовых характеристик.</w:t>
            </w:r>
          </w:p>
        </w:tc>
        <w:tc>
          <w:tcPr>
            <w:tcW w:w="765" w:type="pct"/>
            <w:vAlign w:val="center"/>
          </w:tcPr>
          <w:p w14:paraId="309459AE" w14:textId="77777777" w:rsidR="00C667D6" w:rsidRPr="003A62AB" w:rsidRDefault="00C667D6" w:rsidP="009A54F0">
            <w:pPr>
              <w:suppressAutoHyphens/>
              <w:jc w:val="center"/>
              <w:rPr>
                <w:rFonts w:ascii="Times New Roman" w:hAnsi="Times New Roman" w:cs="Times New Roman"/>
                <w:i/>
              </w:rPr>
            </w:pPr>
            <w:r w:rsidRPr="003A62AB">
              <w:rPr>
                <w:rFonts w:ascii="Times New Roman" w:hAnsi="Times New Roman" w:cs="Times New Roman"/>
                <w:i/>
              </w:rPr>
              <w:t>2</w:t>
            </w:r>
            <w:r w:rsidR="009A54F0" w:rsidRPr="003A62AB">
              <w:rPr>
                <w:rFonts w:ascii="Times New Roman" w:hAnsi="Times New Roman" w:cs="Times New Roman"/>
                <w:i/>
              </w:rPr>
              <w:t>/2</w:t>
            </w:r>
          </w:p>
        </w:tc>
        <w:tc>
          <w:tcPr>
            <w:tcW w:w="941" w:type="pct"/>
          </w:tcPr>
          <w:p w14:paraId="46413A68" w14:textId="77777777" w:rsidR="00C667D6" w:rsidRPr="003A62AB" w:rsidRDefault="00C667D6">
            <w:pPr>
              <w:rPr>
                <w:rFonts w:ascii="Times New Roman" w:hAnsi="Times New Roman" w:cs="Times New Roman"/>
              </w:rPr>
            </w:pPr>
            <w:r w:rsidRPr="003A62AB">
              <w:rPr>
                <w:rFonts w:ascii="Times New Roman" w:hAnsi="Times New Roman" w:cs="Times New Roman"/>
              </w:rPr>
              <w:t>ОК 01, ОК 02, ОК 04, ОК 05</w:t>
            </w:r>
          </w:p>
        </w:tc>
      </w:tr>
      <w:tr w:rsidR="00C667D6" w:rsidRPr="003A62AB" w14:paraId="2D5EFEA9" w14:textId="77777777" w:rsidTr="00C667D6">
        <w:trPr>
          <w:trHeight w:val="20"/>
        </w:trPr>
        <w:tc>
          <w:tcPr>
            <w:tcW w:w="3294" w:type="pct"/>
            <w:gridSpan w:val="2"/>
          </w:tcPr>
          <w:p w14:paraId="4579D13C" w14:textId="77777777" w:rsidR="00C667D6" w:rsidRPr="003A62AB" w:rsidRDefault="00C667D6" w:rsidP="00C667D6">
            <w:pPr>
              <w:rPr>
                <w:rFonts w:ascii="Times New Roman" w:hAnsi="Times New Roman" w:cs="Times New Roman"/>
                <w:i/>
              </w:rPr>
            </w:pPr>
            <w:r w:rsidRPr="003A62AB">
              <w:rPr>
                <w:rFonts w:ascii="Times New Roman" w:hAnsi="Times New Roman" w:cs="Times New Roman"/>
                <w:b/>
                <w:bCs/>
              </w:rPr>
              <w:t>Раздел 3. Математическая статистика</w:t>
            </w:r>
          </w:p>
        </w:tc>
        <w:tc>
          <w:tcPr>
            <w:tcW w:w="765" w:type="pct"/>
            <w:vAlign w:val="center"/>
          </w:tcPr>
          <w:p w14:paraId="6D5CB92B" w14:textId="77777777" w:rsidR="00C667D6" w:rsidRPr="003A62AB" w:rsidRDefault="00C667D6" w:rsidP="001C1C63">
            <w:pPr>
              <w:suppressAutoHyphens/>
              <w:jc w:val="center"/>
              <w:rPr>
                <w:rFonts w:ascii="Times New Roman" w:hAnsi="Times New Roman" w:cs="Times New Roman"/>
                <w:i/>
              </w:rPr>
            </w:pPr>
            <w:r w:rsidRPr="003A62AB">
              <w:rPr>
                <w:rFonts w:ascii="Times New Roman" w:hAnsi="Times New Roman" w:cs="Times New Roman"/>
                <w:b/>
                <w:bCs/>
              </w:rPr>
              <w:t>1</w:t>
            </w:r>
            <w:r w:rsidR="001C1C63" w:rsidRPr="003A62AB">
              <w:rPr>
                <w:rFonts w:ascii="Times New Roman" w:hAnsi="Times New Roman" w:cs="Times New Roman"/>
                <w:b/>
                <w:bCs/>
              </w:rPr>
              <w:t>0</w:t>
            </w:r>
            <w:r w:rsidRPr="003A62AB">
              <w:rPr>
                <w:rFonts w:ascii="Times New Roman" w:hAnsi="Times New Roman" w:cs="Times New Roman"/>
                <w:b/>
                <w:bCs/>
              </w:rPr>
              <w:t>/ 2</w:t>
            </w:r>
          </w:p>
        </w:tc>
        <w:tc>
          <w:tcPr>
            <w:tcW w:w="941" w:type="pct"/>
          </w:tcPr>
          <w:p w14:paraId="1938A6AD" w14:textId="77777777" w:rsidR="00C667D6" w:rsidRPr="003A62AB" w:rsidRDefault="00C667D6" w:rsidP="00C667D6">
            <w:pPr>
              <w:jc w:val="center"/>
              <w:rPr>
                <w:rFonts w:ascii="Times New Roman" w:hAnsi="Times New Roman" w:cs="Times New Roman"/>
                <w:b/>
                <w:bCs/>
                <w:i/>
                <w:iCs/>
              </w:rPr>
            </w:pPr>
          </w:p>
        </w:tc>
      </w:tr>
      <w:tr w:rsidR="00C667D6" w:rsidRPr="003A62AB" w14:paraId="4BC28573" w14:textId="77777777" w:rsidTr="00C667D6">
        <w:trPr>
          <w:trHeight w:val="20"/>
        </w:trPr>
        <w:tc>
          <w:tcPr>
            <w:tcW w:w="957" w:type="pct"/>
            <w:vMerge w:val="restart"/>
          </w:tcPr>
          <w:p w14:paraId="305C5BA2" w14:textId="77777777" w:rsidR="00C667D6" w:rsidRPr="003A62AB" w:rsidRDefault="00C667D6" w:rsidP="00C667D6">
            <w:pPr>
              <w:rPr>
                <w:rFonts w:ascii="Times New Roman" w:hAnsi="Times New Roman" w:cs="Times New Roman"/>
                <w:b/>
                <w:bCs/>
              </w:rPr>
            </w:pPr>
            <w:r w:rsidRPr="003A62AB">
              <w:rPr>
                <w:rFonts w:ascii="Times New Roman" w:hAnsi="Times New Roman" w:cs="Times New Roman"/>
                <w:b/>
                <w:bCs/>
              </w:rPr>
              <w:t xml:space="preserve">Тема 3.1. </w:t>
            </w:r>
            <w:r w:rsidRPr="003A62AB">
              <w:rPr>
                <w:rFonts w:ascii="Times New Roman" w:hAnsi="Times New Roman" w:cs="Times New Roman"/>
                <w:bCs/>
              </w:rPr>
              <w:t>Выборочный метод</w:t>
            </w:r>
          </w:p>
        </w:tc>
        <w:tc>
          <w:tcPr>
            <w:tcW w:w="2337" w:type="pct"/>
          </w:tcPr>
          <w:p w14:paraId="62341F34" w14:textId="77777777" w:rsidR="00C667D6" w:rsidRPr="003A62AB" w:rsidRDefault="00C667D6"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049E076E" w14:textId="77777777" w:rsidR="00C667D6" w:rsidRPr="003A62AB" w:rsidRDefault="001C1C63" w:rsidP="009A54F0">
            <w:pPr>
              <w:suppressAutoHyphens/>
              <w:jc w:val="center"/>
              <w:rPr>
                <w:rFonts w:ascii="Times New Roman" w:hAnsi="Times New Roman" w:cs="Times New Roman"/>
                <w:i/>
                <w:iCs/>
              </w:rPr>
            </w:pPr>
            <w:r w:rsidRPr="003A62AB">
              <w:rPr>
                <w:rFonts w:ascii="Times New Roman" w:hAnsi="Times New Roman" w:cs="Times New Roman"/>
                <w:i/>
              </w:rPr>
              <w:t>4</w:t>
            </w:r>
          </w:p>
        </w:tc>
        <w:tc>
          <w:tcPr>
            <w:tcW w:w="941" w:type="pct"/>
          </w:tcPr>
          <w:p w14:paraId="3D8FABE7" w14:textId="77777777" w:rsidR="00C667D6" w:rsidRPr="003A62AB" w:rsidRDefault="00C667D6" w:rsidP="00C667D6">
            <w:pPr>
              <w:rPr>
                <w:rFonts w:ascii="Times New Roman" w:hAnsi="Times New Roman" w:cs="Times New Roman"/>
                <w:b/>
                <w:i/>
              </w:rPr>
            </w:pPr>
          </w:p>
        </w:tc>
      </w:tr>
      <w:tr w:rsidR="00C667D6" w:rsidRPr="003A62AB" w14:paraId="4E856B6E" w14:textId="77777777" w:rsidTr="00C667D6">
        <w:trPr>
          <w:trHeight w:val="20"/>
        </w:trPr>
        <w:tc>
          <w:tcPr>
            <w:tcW w:w="957" w:type="pct"/>
            <w:vMerge/>
          </w:tcPr>
          <w:p w14:paraId="00866007" w14:textId="77777777" w:rsidR="00C667D6" w:rsidRPr="003A62AB" w:rsidRDefault="00C667D6" w:rsidP="00C667D6">
            <w:pPr>
              <w:rPr>
                <w:rFonts w:ascii="Times New Roman" w:hAnsi="Times New Roman" w:cs="Times New Roman"/>
                <w:b/>
                <w:bCs/>
                <w:i/>
              </w:rPr>
            </w:pPr>
          </w:p>
        </w:tc>
        <w:tc>
          <w:tcPr>
            <w:tcW w:w="2337" w:type="pct"/>
          </w:tcPr>
          <w:p w14:paraId="3E1E9874"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lang w:eastAsia="ar-SA"/>
              </w:rPr>
              <w:t>Цели и методы математической статистики. Выборочный метод.</w:t>
            </w:r>
          </w:p>
        </w:tc>
        <w:tc>
          <w:tcPr>
            <w:tcW w:w="765" w:type="pct"/>
            <w:vAlign w:val="center"/>
          </w:tcPr>
          <w:p w14:paraId="36CB5E8D" w14:textId="77777777" w:rsidR="00C667D6" w:rsidRPr="003A62AB" w:rsidRDefault="001C1C63" w:rsidP="009A54F0">
            <w:pPr>
              <w:suppressAutoHyphens/>
              <w:jc w:val="center"/>
              <w:rPr>
                <w:rFonts w:ascii="Times New Roman" w:hAnsi="Times New Roman" w:cs="Times New Roman"/>
                <w:bCs/>
                <w:i/>
                <w:iCs/>
              </w:rPr>
            </w:pPr>
            <w:r w:rsidRPr="003A62AB">
              <w:rPr>
                <w:rFonts w:ascii="Times New Roman" w:hAnsi="Times New Roman" w:cs="Times New Roman"/>
                <w:i/>
              </w:rPr>
              <w:t>1</w:t>
            </w:r>
          </w:p>
        </w:tc>
        <w:tc>
          <w:tcPr>
            <w:tcW w:w="941" w:type="pct"/>
          </w:tcPr>
          <w:p w14:paraId="32F7264F" w14:textId="77777777" w:rsidR="00C667D6" w:rsidRPr="003A62AB" w:rsidRDefault="00C667D6">
            <w:pPr>
              <w:rPr>
                <w:rFonts w:ascii="Times New Roman" w:hAnsi="Times New Roman" w:cs="Times New Roman"/>
              </w:rPr>
            </w:pPr>
            <w:r w:rsidRPr="003A62AB">
              <w:rPr>
                <w:rFonts w:ascii="Times New Roman" w:hAnsi="Times New Roman" w:cs="Times New Roman"/>
              </w:rPr>
              <w:t>ОК 01, ОК 02, ОК 04, ОК 05</w:t>
            </w:r>
          </w:p>
        </w:tc>
      </w:tr>
      <w:tr w:rsidR="00C667D6" w:rsidRPr="003A62AB" w14:paraId="625BA166" w14:textId="77777777" w:rsidTr="00C667D6">
        <w:trPr>
          <w:trHeight w:val="20"/>
        </w:trPr>
        <w:tc>
          <w:tcPr>
            <w:tcW w:w="957" w:type="pct"/>
            <w:vMerge/>
          </w:tcPr>
          <w:p w14:paraId="6F7746C8" w14:textId="77777777" w:rsidR="00C667D6" w:rsidRPr="003A62AB" w:rsidRDefault="00C667D6" w:rsidP="00C667D6">
            <w:pPr>
              <w:rPr>
                <w:rFonts w:ascii="Times New Roman" w:hAnsi="Times New Roman" w:cs="Times New Roman"/>
                <w:b/>
                <w:bCs/>
                <w:i/>
              </w:rPr>
            </w:pPr>
          </w:p>
        </w:tc>
        <w:tc>
          <w:tcPr>
            <w:tcW w:w="2337" w:type="pct"/>
          </w:tcPr>
          <w:p w14:paraId="4DE34F1B"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 xml:space="preserve">2. </w:t>
            </w:r>
            <w:r w:rsidRPr="003A62AB">
              <w:rPr>
                <w:rFonts w:ascii="Times New Roman" w:hAnsi="Times New Roman" w:cs="Times New Roman"/>
                <w:lang w:eastAsia="ar-SA"/>
              </w:rPr>
              <w:t>Дискретный и интервальный вариационные ряды. Полигон и гистограмма.</w:t>
            </w:r>
          </w:p>
        </w:tc>
        <w:tc>
          <w:tcPr>
            <w:tcW w:w="765" w:type="pct"/>
            <w:vAlign w:val="center"/>
          </w:tcPr>
          <w:p w14:paraId="245EA0BE" w14:textId="77777777" w:rsidR="00C667D6" w:rsidRPr="003A62AB" w:rsidRDefault="001C1C63" w:rsidP="009A54F0">
            <w:pPr>
              <w:suppressAutoHyphens/>
              <w:jc w:val="center"/>
              <w:rPr>
                <w:rFonts w:ascii="Times New Roman" w:hAnsi="Times New Roman" w:cs="Times New Roman"/>
                <w:i/>
              </w:rPr>
            </w:pPr>
            <w:r w:rsidRPr="003A62AB">
              <w:rPr>
                <w:rFonts w:ascii="Times New Roman" w:hAnsi="Times New Roman" w:cs="Times New Roman"/>
                <w:i/>
              </w:rPr>
              <w:t>1</w:t>
            </w:r>
          </w:p>
        </w:tc>
        <w:tc>
          <w:tcPr>
            <w:tcW w:w="941" w:type="pct"/>
          </w:tcPr>
          <w:p w14:paraId="5D495C02" w14:textId="77777777" w:rsidR="00C667D6" w:rsidRPr="003A62AB" w:rsidRDefault="00C667D6">
            <w:pPr>
              <w:rPr>
                <w:rFonts w:ascii="Times New Roman" w:hAnsi="Times New Roman" w:cs="Times New Roman"/>
              </w:rPr>
            </w:pPr>
            <w:r w:rsidRPr="003A62AB">
              <w:rPr>
                <w:rFonts w:ascii="Times New Roman" w:hAnsi="Times New Roman" w:cs="Times New Roman"/>
              </w:rPr>
              <w:t>ОК 01, ОК 02, ОК 04, ОК 05</w:t>
            </w:r>
          </w:p>
        </w:tc>
      </w:tr>
      <w:tr w:rsidR="00C667D6" w:rsidRPr="003A62AB" w14:paraId="08B14AC3" w14:textId="77777777" w:rsidTr="00C667D6">
        <w:trPr>
          <w:trHeight w:val="20"/>
        </w:trPr>
        <w:tc>
          <w:tcPr>
            <w:tcW w:w="957" w:type="pct"/>
            <w:vMerge/>
          </w:tcPr>
          <w:p w14:paraId="704BBCBD" w14:textId="77777777" w:rsidR="00C667D6" w:rsidRPr="003A62AB" w:rsidRDefault="00C667D6" w:rsidP="00C667D6">
            <w:pPr>
              <w:rPr>
                <w:rFonts w:ascii="Times New Roman" w:hAnsi="Times New Roman" w:cs="Times New Roman"/>
                <w:b/>
                <w:bCs/>
                <w:i/>
              </w:rPr>
            </w:pPr>
          </w:p>
        </w:tc>
        <w:tc>
          <w:tcPr>
            <w:tcW w:w="2337" w:type="pct"/>
          </w:tcPr>
          <w:p w14:paraId="24949413" w14:textId="77777777" w:rsidR="00C667D6" w:rsidRPr="003A62AB" w:rsidRDefault="00C667D6"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730168A7" w14:textId="77777777" w:rsidR="00C667D6" w:rsidRPr="003A62AB" w:rsidRDefault="00C667D6" w:rsidP="009A54F0">
            <w:pPr>
              <w:suppressAutoHyphens/>
              <w:jc w:val="center"/>
              <w:rPr>
                <w:rFonts w:ascii="Times New Roman" w:hAnsi="Times New Roman" w:cs="Times New Roman"/>
                <w:b/>
              </w:rPr>
            </w:pPr>
            <w:r w:rsidRPr="003A62AB">
              <w:rPr>
                <w:rFonts w:ascii="Times New Roman" w:hAnsi="Times New Roman" w:cs="Times New Roman"/>
                <w:b/>
              </w:rPr>
              <w:t>2</w:t>
            </w:r>
            <w:r w:rsidR="009A54F0" w:rsidRPr="003A62AB">
              <w:rPr>
                <w:rFonts w:ascii="Times New Roman" w:hAnsi="Times New Roman" w:cs="Times New Roman"/>
                <w:b/>
              </w:rPr>
              <w:t>/2</w:t>
            </w:r>
          </w:p>
        </w:tc>
        <w:tc>
          <w:tcPr>
            <w:tcW w:w="941" w:type="pct"/>
          </w:tcPr>
          <w:p w14:paraId="1818C103" w14:textId="77777777" w:rsidR="00C667D6" w:rsidRPr="003A62AB" w:rsidRDefault="00C667D6" w:rsidP="00C667D6">
            <w:pPr>
              <w:suppressAutoHyphens/>
              <w:jc w:val="both"/>
              <w:rPr>
                <w:rFonts w:ascii="Times New Roman" w:hAnsi="Times New Roman" w:cs="Times New Roman"/>
              </w:rPr>
            </w:pPr>
          </w:p>
        </w:tc>
      </w:tr>
      <w:tr w:rsidR="00C667D6" w:rsidRPr="003A62AB" w14:paraId="7AFD1542" w14:textId="77777777" w:rsidTr="00C667D6">
        <w:trPr>
          <w:trHeight w:val="20"/>
        </w:trPr>
        <w:tc>
          <w:tcPr>
            <w:tcW w:w="957" w:type="pct"/>
            <w:vMerge/>
          </w:tcPr>
          <w:p w14:paraId="148DD6EF" w14:textId="77777777" w:rsidR="00C667D6" w:rsidRPr="003A62AB" w:rsidRDefault="00C667D6" w:rsidP="00C667D6">
            <w:pPr>
              <w:rPr>
                <w:rFonts w:ascii="Times New Roman" w:hAnsi="Times New Roman" w:cs="Times New Roman"/>
                <w:b/>
                <w:bCs/>
                <w:i/>
              </w:rPr>
            </w:pPr>
          </w:p>
        </w:tc>
        <w:tc>
          <w:tcPr>
            <w:tcW w:w="2337" w:type="pct"/>
          </w:tcPr>
          <w:p w14:paraId="207B5C3A" w14:textId="77777777" w:rsidR="00C667D6" w:rsidRPr="003A62AB" w:rsidRDefault="00C667D6" w:rsidP="00C667D6">
            <w:pPr>
              <w:suppressAutoHyphens/>
              <w:ind w:left="33"/>
              <w:jc w:val="both"/>
              <w:rPr>
                <w:rFonts w:ascii="Times New Roman" w:hAnsi="Times New Roman" w:cs="Times New Roman"/>
                <w:iCs/>
              </w:rPr>
            </w:pPr>
            <w:r w:rsidRPr="003A62AB">
              <w:rPr>
                <w:rFonts w:ascii="Times New Roman" w:hAnsi="Times New Roman" w:cs="Times New Roman"/>
              </w:rPr>
              <w:t xml:space="preserve">Практическое занятие 10. </w:t>
            </w:r>
            <w:r w:rsidRPr="003A62AB">
              <w:rPr>
                <w:rFonts w:ascii="Times New Roman" w:hAnsi="Times New Roman" w:cs="Times New Roman"/>
                <w:i/>
              </w:rPr>
              <w:t xml:space="preserve">Построение эмпирической функции распределения. </w:t>
            </w:r>
            <w:r w:rsidRPr="003A62AB">
              <w:rPr>
                <w:rFonts w:ascii="Times New Roman" w:hAnsi="Times New Roman" w:cs="Times New Roman"/>
                <w:i/>
                <w:spacing w:val="-1"/>
              </w:rPr>
              <w:t>Вычисление числовых характеристик выборки.</w:t>
            </w:r>
          </w:p>
        </w:tc>
        <w:tc>
          <w:tcPr>
            <w:tcW w:w="765" w:type="pct"/>
            <w:vAlign w:val="center"/>
          </w:tcPr>
          <w:p w14:paraId="378DE8E6" w14:textId="77777777" w:rsidR="00C667D6" w:rsidRPr="003A62AB" w:rsidRDefault="00C667D6" w:rsidP="009A54F0">
            <w:pPr>
              <w:suppressAutoHyphens/>
              <w:jc w:val="center"/>
              <w:rPr>
                <w:rFonts w:ascii="Times New Roman" w:hAnsi="Times New Roman" w:cs="Times New Roman"/>
                <w:iCs/>
              </w:rPr>
            </w:pPr>
            <w:r w:rsidRPr="003A62AB">
              <w:rPr>
                <w:rFonts w:ascii="Times New Roman" w:hAnsi="Times New Roman" w:cs="Times New Roman"/>
                <w:i/>
              </w:rPr>
              <w:t>2</w:t>
            </w:r>
            <w:r w:rsidR="009A54F0" w:rsidRPr="003A62AB">
              <w:rPr>
                <w:rFonts w:ascii="Times New Roman" w:hAnsi="Times New Roman" w:cs="Times New Roman"/>
                <w:i/>
              </w:rPr>
              <w:t>/2</w:t>
            </w:r>
          </w:p>
        </w:tc>
        <w:tc>
          <w:tcPr>
            <w:tcW w:w="941" w:type="pct"/>
          </w:tcPr>
          <w:p w14:paraId="5A2C9280" w14:textId="77777777" w:rsidR="00C667D6" w:rsidRPr="003A62AB" w:rsidRDefault="00C667D6" w:rsidP="00C667D6">
            <w:pPr>
              <w:suppressAutoHyphens/>
              <w:jc w:val="both"/>
              <w:rPr>
                <w:rFonts w:ascii="Times New Roman" w:hAnsi="Times New Roman" w:cs="Times New Roman"/>
              </w:rPr>
            </w:pPr>
            <w:r w:rsidRPr="003A62AB">
              <w:rPr>
                <w:rFonts w:ascii="Times New Roman" w:hAnsi="Times New Roman" w:cs="Times New Roman"/>
              </w:rPr>
              <w:t>ОК 01, ОК 02, ОК 04, ОК 05</w:t>
            </w:r>
          </w:p>
        </w:tc>
      </w:tr>
      <w:tr w:rsidR="00C667D6" w:rsidRPr="003A62AB" w14:paraId="2C20551A" w14:textId="77777777" w:rsidTr="00C667D6">
        <w:trPr>
          <w:trHeight w:val="20"/>
        </w:trPr>
        <w:tc>
          <w:tcPr>
            <w:tcW w:w="957" w:type="pct"/>
            <w:vMerge w:val="restart"/>
          </w:tcPr>
          <w:p w14:paraId="5A25803B" w14:textId="77777777" w:rsidR="00C667D6" w:rsidRPr="003A62AB" w:rsidRDefault="00C667D6" w:rsidP="00C667D6">
            <w:pPr>
              <w:rPr>
                <w:rFonts w:ascii="Times New Roman" w:hAnsi="Times New Roman" w:cs="Times New Roman"/>
                <w:b/>
                <w:bCs/>
              </w:rPr>
            </w:pPr>
            <w:r w:rsidRPr="003A62AB">
              <w:rPr>
                <w:rFonts w:ascii="Times New Roman" w:hAnsi="Times New Roman" w:cs="Times New Roman"/>
                <w:b/>
                <w:bCs/>
              </w:rPr>
              <w:t xml:space="preserve">Тема 3.2. </w:t>
            </w:r>
            <w:r w:rsidRPr="003A62AB">
              <w:rPr>
                <w:rFonts w:ascii="Times New Roman" w:hAnsi="Times New Roman" w:cs="Times New Roman"/>
                <w:lang w:eastAsia="ar-SA"/>
              </w:rPr>
              <w:t>Статистические оценки параметров распределения</w:t>
            </w:r>
          </w:p>
        </w:tc>
        <w:tc>
          <w:tcPr>
            <w:tcW w:w="2337" w:type="pct"/>
          </w:tcPr>
          <w:p w14:paraId="6BB54FFE" w14:textId="77777777" w:rsidR="00C667D6" w:rsidRPr="003A62AB" w:rsidRDefault="00C667D6" w:rsidP="00C667D6">
            <w:pPr>
              <w:rPr>
                <w:rFonts w:ascii="Times New Roman" w:hAnsi="Times New Roman" w:cs="Times New Roman"/>
                <w:b/>
                <w:bCs/>
                <w:i/>
              </w:rPr>
            </w:pPr>
            <w:r w:rsidRPr="003A62AB">
              <w:rPr>
                <w:rFonts w:ascii="Times New Roman" w:hAnsi="Times New Roman" w:cs="Times New Roman"/>
                <w:b/>
                <w:bCs/>
              </w:rPr>
              <w:t>Содержание</w:t>
            </w:r>
          </w:p>
        </w:tc>
        <w:tc>
          <w:tcPr>
            <w:tcW w:w="765" w:type="pct"/>
          </w:tcPr>
          <w:p w14:paraId="25CAA714" w14:textId="77777777" w:rsidR="00C667D6" w:rsidRPr="003A62AB" w:rsidRDefault="00C667D6" w:rsidP="009A54F0">
            <w:pPr>
              <w:suppressAutoHyphens/>
              <w:jc w:val="center"/>
              <w:rPr>
                <w:rFonts w:ascii="Times New Roman" w:hAnsi="Times New Roman" w:cs="Times New Roman"/>
                <w:i/>
                <w:iCs/>
              </w:rPr>
            </w:pPr>
            <w:r w:rsidRPr="003A62AB">
              <w:rPr>
                <w:rFonts w:ascii="Times New Roman" w:hAnsi="Times New Roman" w:cs="Times New Roman"/>
                <w:i/>
              </w:rPr>
              <w:t>6</w:t>
            </w:r>
            <w:r w:rsidR="009A54F0" w:rsidRPr="003A62AB">
              <w:rPr>
                <w:rFonts w:ascii="Times New Roman" w:hAnsi="Times New Roman" w:cs="Times New Roman"/>
                <w:i/>
              </w:rPr>
              <w:t>/2</w:t>
            </w:r>
          </w:p>
        </w:tc>
        <w:tc>
          <w:tcPr>
            <w:tcW w:w="941" w:type="pct"/>
          </w:tcPr>
          <w:p w14:paraId="6A788201" w14:textId="77777777" w:rsidR="00C667D6" w:rsidRPr="003A62AB" w:rsidRDefault="00C667D6" w:rsidP="00C667D6">
            <w:pPr>
              <w:rPr>
                <w:rFonts w:ascii="Times New Roman" w:hAnsi="Times New Roman" w:cs="Times New Roman"/>
                <w:b/>
                <w:i/>
              </w:rPr>
            </w:pPr>
          </w:p>
        </w:tc>
      </w:tr>
      <w:tr w:rsidR="00C667D6" w:rsidRPr="003A62AB" w14:paraId="2CAFDA8F" w14:textId="77777777" w:rsidTr="00C667D6">
        <w:trPr>
          <w:trHeight w:val="20"/>
        </w:trPr>
        <w:tc>
          <w:tcPr>
            <w:tcW w:w="957" w:type="pct"/>
            <w:vMerge/>
          </w:tcPr>
          <w:p w14:paraId="6F6DA022" w14:textId="77777777" w:rsidR="00C667D6" w:rsidRPr="003A62AB" w:rsidRDefault="00C667D6" w:rsidP="00C667D6">
            <w:pPr>
              <w:rPr>
                <w:rFonts w:ascii="Times New Roman" w:hAnsi="Times New Roman" w:cs="Times New Roman"/>
                <w:b/>
                <w:bCs/>
                <w:i/>
              </w:rPr>
            </w:pPr>
          </w:p>
        </w:tc>
        <w:tc>
          <w:tcPr>
            <w:tcW w:w="2337" w:type="pct"/>
          </w:tcPr>
          <w:p w14:paraId="5BA52273" w14:textId="77777777" w:rsidR="00C667D6" w:rsidRPr="003A62AB" w:rsidRDefault="00C667D6" w:rsidP="00C667D6">
            <w:pPr>
              <w:suppressAutoHyphens/>
              <w:rPr>
                <w:rFonts w:ascii="Times New Roman" w:hAnsi="Times New Roman" w:cs="Times New Roman"/>
              </w:rPr>
            </w:pPr>
            <w:r w:rsidRPr="003A62AB">
              <w:rPr>
                <w:rFonts w:ascii="Times New Roman" w:hAnsi="Times New Roman" w:cs="Times New Roman"/>
              </w:rPr>
              <w:t xml:space="preserve">1. </w:t>
            </w:r>
            <w:r w:rsidRPr="003A62AB">
              <w:rPr>
                <w:rFonts w:ascii="Times New Roman" w:hAnsi="Times New Roman" w:cs="Times New Roman"/>
                <w:lang w:eastAsia="ar-SA"/>
              </w:rPr>
              <w:t>Точечные оценки.  Распределение ХИ-квадрат, распределение Стьюдента.</w:t>
            </w:r>
          </w:p>
        </w:tc>
        <w:tc>
          <w:tcPr>
            <w:tcW w:w="765" w:type="pct"/>
            <w:vAlign w:val="center"/>
          </w:tcPr>
          <w:p w14:paraId="69277768" w14:textId="77777777" w:rsidR="00C667D6" w:rsidRPr="003A62AB" w:rsidRDefault="00C667D6" w:rsidP="009A54F0">
            <w:pPr>
              <w:suppressAutoHyphens/>
              <w:jc w:val="center"/>
              <w:rPr>
                <w:rFonts w:ascii="Times New Roman" w:hAnsi="Times New Roman" w:cs="Times New Roman"/>
                <w:bCs/>
                <w:i/>
                <w:iCs/>
              </w:rPr>
            </w:pPr>
            <w:r w:rsidRPr="003A62AB">
              <w:rPr>
                <w:rFonts w:ascii="Times New Roman" w:hAnsi="Times New Roman" w:cs="Times New Roman"/>
                <w:i/>
              </w:rPr>
              <w:t>2</w:t>
            </w:r>
          </w:p>
        </w:tc>
        <w:tc>
          <w:tcPr>
            <w:tcW w:w="941" w:type="pct"/>
          </w:tcPr>
          <w:p w14:paraId="2A1CC49F" w14:textId="77777777" w:rsidR="00C667D6" w:rsidRPr="003A62AB" w:rsidRDefault="00C667D6" w:rsidP="00C667D6">
            <w:pPr>
              <w:pStyle w:val="a6"/>
              <w:ind w:left="0"/>
              <w:rPr>
                <w:rFonts w:ascii="Times New Roman" w:hAnsi="Times New Roman" w:cs="Times New Roman"/>
                <w:b/>
              </w:rPr>
            </w:pPr>
            <w:r w:rsidRPr="003A62AB">
              <w:rPr>
                <w:rFonts w:ascii="Times New Roman" w:hAnsi="Times New Roman" w:cs="Times New Roman"/>
              </w:rPr>
              <w:t>ОК 01, ОК 02, ОК 04, ОК 05</w:t>
            </w:r>
          </w:p>
        </w:tc>
      </w:tr>
      <w:tr w:rsidR="00C667D6" w:rsidRPr="003A62AB" w14:paraId="2F42C143" w14:textId="77777777" w:rsidTr="00C667D6">
        <w:trPr>
          <w:trHeight w:val="20"/>
        </w:trPr>
        <w:tc>
          <w:tcPr>
            <w:tcW w:w="957" w:type="pct"/>
            <w:vMerge/>
          </w:tcPr>
          <w:p w14:paraId="71606EC5" w14:textId="77777777" w:rsidR="00C667D6" w:rsidRPr="003A62AB" w:rsidRDefault="00C667D6" w:rsidP="00C667D6">
            <w:pPr>
              <w:rPr>
                <w:rFonts w:ascii="Times New Roman" w:hAnsi="Times New Roman" w:cs="Times New Roman"/>
                <w:b/>
                <w:bCs/>
                <w:i/>
              </w:rPr>
            </w:pPr>
          </w:p>
        </w:tc>
        <w:tc>
          <w:tcPr>
            <w:tcW w:w="2337" w:type="pct"/>
          </w:tcPr>
          <w:p w14:paraId="1B867F11" w14:textId="77777777" w:rsidR="00C667D6" w:rsidRPr="003A62AB" w:rsidRDefault="00C667D6" w:rsidP="00C667D6">
            <w:pPr>
              <w:suppressAutoHyphens/>
              <w:jc w:val="both"/>
              <w:rPr>
                <w:rFonts w:ascii="Times New Roman" w:hAnsi="Times New Roman" w:cs="Times New Roman"/>
                <w:b/>
              </w:rPr>
            </w:pPr>
            <w:r w:rsidRPr="003A62AB">
              <w:rPr>
                <w:rFonts w:ascii="Times New Roman" w:hAnsi="Times New Roman" w:cs="Times New Roman"/>
                <w:b/>
                <w:bCs/>
              </w:rPr>
              <w:t>В том числе практических занятий и лабораторных работ</w:t>
            </w:r>
          </w:p>
        </w:tc>
        <w:tc>
          <w:tcPr>
            <w:tcW w:w="765" w:type="pct"/>
            <w:vAlign w:val="center"/>
          </w:tcPr>
          <w:p w14:paraId="11C580A0" w14:textId="77777777" w:rsidR="00C667D6" w:rsidRPr="003A62AB" w:rsidRDefault="009A54F0" w:rsidP="009A54F0">
            <w:pPr>
              <w:suppressAutoHyphens/>
              <w:jc w:val="center"/>
              <w:rPr>
                <w:rFonts w:ascii="Times New Roman" w:hAnsi="Times New Roman" w:cs="Times New Roman"/>
                <w:b/>
              </w:rPr>
            </w:pPr>
            <w:r w:rsidRPr="003A62AB">
              <w:rPr>
                <w:rFonts w:ascii="Times New Roman" w:hAnsi="Times New Roman" w:cs="Times New Roman"/>
                <w:b/>
              </w:rPr>
              <w:t>2/2</w:t>
            </w:r>
          </w:p>
        </w:tc>
        <w:tc>
          <w:tcPr>
            <w:tcW w:w="941" w:type="pct"/>
          </w:tcPr>
          <w:p w14:paraId="60E43E9C" w14:textId="77777777" w:rsidR="00C667D6" w:rsidRPr="003A62AB" w:rsidRDefault="00C667D6" w:rsidP="00C667D6">
            <w:pPr>
              <w:suppressAutoHyphens/>
              <w:jc w:val="both"/>
              <w:rPr>
                <w:rFonts w:ascii="Times New Roman" w:hAnsi="Times New Roman" w:cs="Times New Roman"/>
              </w:rPr>
            </w:pPr>
          </w:p>
        </w:tc>
      </w:tr>
      <w:tr w:rsidR="00C667D6" w:rsidRPr="003A62AB" w14:paraId="1390FF59" w14:textId="77777777" w:rsidTr="00C667D6">
        <w:trPr>
          <w:trHeight w:val="20"/>
        </w:trPr>
        <w:tc>
          <w:tcPr>
            <w:tcW w:w="957" w:type="pct"/>
            <w:vMerge/>
          </w:tcPr>
          <w:p w14:paraId="2EFCF1F8" w14:textId="77777777" w:rsidR="00C667D6" w:rsidRPr="003A62AB" w:rsidRDefault="00C667D6" w:rsidP="00C667D6">
            <w:pPr>
              <w:rPr>
                <w:rFonts w:ascii="Times New Roman" w:hAnsi="Times New Roman" w:cs="Times New Roman"/>
                <w:b/>
                <w:bCs/>
                <w:i/>
              </w:rPr>
            </w:pPr>
          </w:p>
        </w:tc>
        <w:tc>
          <w:tcPr>
            <w:tcW w:w="2337" w:type="pct"/>
          </w:tcPr>
          <w:p w14:paraId="38DB8DA3" w14:textId="77777777" w:rsidR="00C667D6" w:rsidRPr="003A62AB" w:rsidRDefault="00C667D6" w:rsidP="00C667D6">
            <w:pPr>
              <w:suppressAutoHyphens/>
              <w:ind w:left="33"/>
              <w:jc w:val="both"/>
              <w:rPr>
                <w:rFonts w:ascii="Times New Roman" w:hAnsi="Times New Roman" w:cs="Times New Roman"/>
                <w:iCs/>
              </w:rPr>
            </w:pPr>
            <w:r w:rsidRPr="003A62AB">
              <w:rPr>
                <w:rFonts w:ascii="Times New Roman" w:hAnsi="Times New Roman" w:cs="Times New Roman"/>
              </w:rPr>
              <w:t xml:space="preserve">Практическое занятие 11. Вычисление точечных </w:t>
            </w:r>
            <w:r w:rsidR="009A54F0" w:rsidRPr="003A62AB">
              <w:rPr>
                <w:rFonts w:ascii="Times New Roman" w:hAnsi="Times New Roman" w:cs="Times New Roman"/>
              </w:rPr>
              <w:t xml:space="preserve">и интервальных </w:t>
            </w:r>
            <w:r w:rsidRPr="003A62AB">
              <w:rPr>
                <w:rFonts w:ascii="Times New Roman" w:hAnsi="Times New Roman" w:cs="Times New Roman"/>
              </w:rPr>
              <w:t>оценок.</w:t>
            </w:r>
          </w:p>
        </w:tc>
        <w:tc>
          <w:tcPr>
            <w:tcW w:w="765" w:type="pct"/>
            <w:vAlign w:val="center"/>
          </w:tcPr>
          <w:p w14:paraId="59D5782F" w14:textId="77777777" w:rsidR="00C667D6" w:rsidRPr="003A62AB" w:rsidRDefault="009A54F0" w:rsidP="009A54F0">
            <w:pPr>
              <w:suppressAutoHyphens/>
              <w:jc w:val="center"/>
              <w:rPr>
                <w:rFonts w:ascii="Times New Roman" w:hAnsi="Times New Roman" w:cs="Times New Roman"/>
                <w:iCs/>
              </w:rPr>
            </w:pPr>
            <w:r w:rsidRPr="003A62AB">
              <w:rPr>
                <w:rFonts w:ascii="Times New Roman" w:hAnsi="Times New Roman" w:cs="Times New Roman"/>
                <w:i/>
              </w:rPr>
              <w:t>2/2</w:t>
            </w:r>
          </w:p>
        </w:tc>
        <w:tc>
          <w:tcPr>
            <w:tcW w:w="941" w:type="pct"/>
          </w:tcPr>
          <w:p w14:paraId="6D709856" w14:textId="77777777" w:rsidR="00C667D6" w:rsidRPr="003A62AB" w:rsidRDefault="00C667D6">
            <w:pPr>
              <w:rPr>
                <w:rFonts w:ascii="Times New Roman" w:hAnsi="Times New Roman" w:cs="Times New Roman"/>
              </w:rPr>
            </w:pPr>
            <w:r w:rsidRPr="003A62AB">
              <w:rPr>
                <w:rFonts w:ascii="Times New Roman" w:hAnsi="Times New Roman" w:cs="Times New Roman"/>
              </w:rPr>
              <w:t>ОК 01, ОК 02, ОК 04, ОК 05</w:t>
            </w:r>
          </w:p>
        </w:tc>
      </w:tr>
      <w:tr w:rsidR="009A54F0" w:rsidRPr="003A62AB" w14:paraId="1D7B1979" w14:textId="77777777" w:rsidTr="009A54F0">
        <w:trPr>
          <w:trHeight w:val="20"/>
        </w:trPr>
        <w:tc>
          <w:tcPr>
            <w:tcW w:w="3294" w:type="pct"/>
            <w:gridSpan w:val="2"/>
          </w:tcPr>
          <w:p w14:paraId="3CA0C695" w14:textId="77777777" w:rsidR="009A54F0" w:rsidRPr="003A62AB" w:rsidRDefault="009A54F0" w:rsidP="00C667D6">
            <w:pPr>
              <w:suppressAutoHyphens/>
              <w:rPr>
                <w:rFonts w:ascii="Times New Roman" w:hAnsi="Times New Roman" w:cs="Times New Roman"/>
              </w:rPr>
            </w:pPr>
            <w:r w:rsidRPr="003A62AB">
              <w:rPr>
                <w:rFonts w:ascii="Times New Roman" w:hAnsi="Times New Roman" w:cs="Times New Roman"/>
              </w:rPr>
              <w:t>Консультации</w:t>
            </w:r>
          </w:p>
        </w:tc>
        <w:tc>
          <w:tcPr>
            <w:tcW w:w="765" w:type="pct"/>
            <w:vAlign w:val="center"/>
          </w:tcPr>
          <w:p w14:paraId="7EEF2661" w14:textId="77777777" w:rsidR="009A54F0" w:rsidRPr="003A62AB" w:rsidRDefault="009A54F0" w:rsidP="009A54F0">
            <w:pPr>
              <w:suppressAutoHyphens/>
              <w:jc w:val="center"/>
              <w:rPr>
                <w:rFonts w:ascii="Times New Roman" w:hAnsi="Times New Roman" w:cs="Times New Roman"/>
                <w:i/>
              </w:rPr>
            </w:pPr>
            <w:r w:rsidRPr="003A62AB">
              <w:rPr>
                <w:rFonts w:ascii="Times New Roman" w:hAnsi="Times New Roman" w:cs="Times New Roman"/>
                <w:i/>
              </w:rPr>
              <w:t>3</w:t>
            </w:r>
          </w:p>
        </w:tc>
        <w:tc>
          <w:tcPr>
            <w:tcW w:w="941" w:type="pct"/>
          </w:tcPr>
          <w:p w14:paraId="37A058CA" w14:textId="77777777" w:rsidR="009A54F0" w:rsidRPr="003A62AB" w:rsidRDefault="009A54F0">
            <w:pPr>
              <w:rPr>
                <w:rFonts w:ascii="Times New Roman" w:hAnsi="Times New Roman" w:cs="Times New Roman"/>
              </w:rPr>
            </w:pPr>
          </w:p>
        </w:tc>
      </w:tr>
      <w:tr w:rsidR="00C667D6" w:rsidRPr="003A62AB" w14:paraId="5AA3704D" w14:textId="77777777" w:rsidTr="00C667D6">
        <w:trPr>
          <w:trHeight w:val="20"/>
        </w:trPr>
        <w:tc>
          <w:tcPr>
            <w:tcW w:w="3294" w:type="pct"/>
            <w:gridSpan w:val="2"/>
          </w:tcPr>
          <w:p w14:paraId="168CF380" w14:textId="77777777" w:rsidR="00C667D6" w:rsidRPr="003A62AB" w:rsidRDefault="00C667D6" w:rsidP="00C667D6">
            <w:pPr>
              <w:suppressAutoHyphens/>
              <w:rPr>
                <w:rFonts w:ascii="Times New Roman" w:hAnsi="Times New Roman" w:cs="Times New Roman"/>
                <w:b/>
              </w:rPr>
            </w:pPr>
            <w:r w:rsidRPr="003A62AB">
              <w:rPr>
                <w:rFonts w:ascii="Times New Roman" w:hAnsi="Times New Roman" w:cs="Times New Roman"/>
                <w:b/>
              </w:rPr>
              <w:t>Экзамен</w:t>
            </w:r>
          </w:p>
        </w:tc>
        <w:tc>
          <w:tcPr>
            <w:tcW w:w="765" w:type="pct"/>
            <w:vAlign w:val="center"/>
          </w:tcPr>
          <w:p w14:paraId="38664659" w14:textId="77777777" w:rsidR="00C667D6" w:rsidRPr="003A62AB" w:rsidRDefault="009A54F0" w:rsidP="009A54F0">
            <w:pPr>
              <w:jc w:val="center"/>
              <w:rPr>
                <w:rFonts w:ascii="Times New Roman" w:hAnsi="Times New Roman" w:cs="Times New Roman"/>
                <w:b/>
              </w:rPr>
            </w:pPr>
            <w:r w:rsidRPr="003A62AB">
              <w:rPr>
                <w:rFonts w:ascii="Times New Roman" w:hAnsi="Times New Roman" w:cs="Times New Roman"/>
                <w:b/>
              </w:rPr>
              <w:t>6</w:t>
            </w:r>
          </w:p>
        </w:tc>
        <w:tc>
          <w:tcPr>
            <w:tcW w:w="941" w:type="pct"/>
          </w:tcPr>
          <w:p w14:paraId="46A59DCC" w14:textId="77777777" w:rsidR="00C667D6" w:rsidRPr="003A62AB" w:rsidRDefault="00C667D6" w:rsidP="00C667D6">
            <w:pPr>
              <w:rPr>
                <w:rFonts w:ascii="Times New Roman" w:hAnsi="Times New Roman" w:cs="Times New Roman"/>
                <w:b/>
                <w:i/>
              </w:rPr>
            </w:pPr>
          </w:p>
        </w:tc>
      </w:tr>
      <w:tr w:rsidR="00C667D6" w:rsidRPr="003A62AB" w14:paraId="28C0655C" w14:textId="77777777" w:rsidTr="00C667D6">
        <w:trPr>
          <w:trHeight w:val="20"/>
        </w:trPr>
        <w:tc>
          <w:tcPr>
            <w:tcW w:w="3294" w:type="pct"/>
            <w:gridSpan w:val="2"/>
          </w:tcPr>
          <w:p w14:paraId="4B1827F8" w14:textId="77777777" w:rsidR="00C667D6" w:rsidRPr="003A62AB" w:rsidRDefault="00C667D6" w:rsidP="00C667D6">
            <w:pPr>
              <w:rPr>
                <w:rFonts w:ascii="Times New Roman" w:hAnsi="Times New Roman" w:cs="Times New Roman"/>
                <w:b/>
                <w:bCs/>
              </w:rPr>
            </w:pPr>
            <w:r w:rsidRPr="003A62AB">
              <w:rPr>
                <w:rFonts w:ascii="Times New Roman" w:hAnsi="Times New Roman" w:cs="Times New Roman"/>
                <w:b/>
                <w:bCs/>
              </w:rPr>
              <w:t>Всего:</w:t>
            </w:r>
          </w:p>
        </w:tc>
        <w:tc>
          <w:tcPr>
            <w:tcW w:w="765" w:type="pct"/>
            <w:vAlign w:val="center"/>
          </w:tcPr>
          <w:p w14:paraId="78C22171" w14:textId="77777777" w:rsidR="00C667D6" w:rsidRPr="003A62AB" w:rsidRDefault="009A54F0" w:rsidP="009A54F0">
            <w:pPr>
              <w:jc w:val="center"/>
              <w:rPr>
                <w:rFonts w:ascii="Times New Roman" w:hAnsi="Times New Roman" w:cs="Times New Roman"/>
                <w:b/>
                <w:iCs/>
              </w:rPr>
            </w:pPr>
            <w:r w:rsidRPr="003A62AB">
              <w:rPr>
                <w:rFonts w:ascii="Times New Roman" w:hAnsi="Times New Roman" w:cs="Times New Roman"/>
                <w:b/>
                <w:iCs/>
              </w:rPr>
              <w:t>51</w:t>
            </w:r>
          </w:p>
        </w:tc>
        <w:tc>
          <w:tcPr>
            <w:tcW w:w="941" w:type="pct"/>
          </w:tcPr>
          <w:p w14:paraId="4A89EFC6" w14:textId="77777777" w:rsidR="00C667D6" w:rsidRPr="003A62AB" w:rsidRDefault="00C667D6" w:rsidP="00C667D6">
            <w:pPr>
              <w:rPr>
                <w:rFonts w:ascii="Times New Roman" w:hAnsi="Times New Roman" w:cs="Times New Roman"/>
                <w:b/>
                <w:bCs/>
                <w:i/>
              </w:rPr>
            </w:pPr>
          </w:p>
        </w:tc>
      </w:tr>
    </w:tbl>
    <w:p w14:paraId="77FD3982" w14:textId="77777777" w:rsidR="00AD742C" w:rsidRPr="00006F7A" w:rsidRDefault="00AD742C" w:rsidP="00AD742C">
      <w:pPr>
        <w:tabs>
          <w:tab w:val="left" w:pos="1277"/>
        </w:tabs>
        <w:rPr>
          <w:rFonts w:ascii="Times New Roman" w:hAnsi="Times New Roman" w:cs="Times New Roman"/>
        </w:rPr>
        <w:sectPr w:rsidR="00AD742C" w:rsidRPr="00006F7A" w:rsidSect="00D618E6">
          <w:footerReference w:type="default" r:id="rId28"/>
          <w:pgSz w:w="16838" w:h="11906" w:orient="landscape"/>
          <w:pgMar w:top="851" w:right="851" w:bottom="851" w:left="851" w:header="709" w:footer="709" w:gutter="0"/>
          <w:cols w:space="708"/>
          <w:docGrid w:linePitch="360"/>
        </w:sectPr>
      </w:pPr>
      <w:r w:rsidRPr="00006F7A">
        <w:rPr>
          <w:rFonts w:ascii="Times New Roman" w:hAnsi="Times New Roman" w:cs="Times New Roman"/>
        </w:rPr>
        <w:tab/>
      </w:r>
    </w:p>
    <w:p w14:paraId="48942E2E" w14:textId="77777777" w:rsidR="00AD742C" w:rsidRPr="00006F7A" w:rsidRDefault="00AD742C" w:rsidP="00D618E6">
      <w:pPr>
        <w:pStyle w:val="1f1"/>
        <w:rPr>
          <w:rFonts w:ascii="Times New Roman" w:hAnsi="Times New Roman"/>
        </w:rPr>
      </w:pPr>
      <w:r w:rsidRPr="00006F7A">
        <w:rPr>
          <w:rFonts w:ascii="Times New Roman" w:hAnsi="Times New Roman"/>
        </w:rPr>
        <w:lastRenderedPageBreak/>
        <w:t>3. Условия реализации ДИСЦИПЛИНЫ</w:t>
      </w:r>
    </w:p>
    <w:p w14:paraId="77BC8196" w14:textId="77777777" w:rsidR="00AD742C" w:rsidRPr="00006F7A" w:rsidRDefault="00AD742C" w:rsidP="00D618E6">
      <w:pPr>
        <w:pStyle w:val="114"/>
        <w:spacing w:after="0" w:line="240" w:lineRule="auto"/>
        <w:rPr>
          <w:rFonts w:ascii="Times New Roman" w:hAnsi="Times New Roman"/>
        </w:rPr>
      </w:pPr>
      <w:r w:rsidRPr="00006F7A">
        <w:rPr>
          <w:rFonts w:ascii="Times New Roman" w:hAnsi="Times New Roman"/>
        </w:rPr>
        <w:t>3.1. Материально-техническое обеспечение</w:t>
      </w:r>
    </w:p>
    <w:p w14:paraId="15C44065" w14:textId="77777777" w:rsidR="00313B8D" w:rsidRPr="00006F7A" w:rsidRDefault="00AD742C" w:rsidP="00D618E6">
      <w:pPr>
        <w:suppressAutoHyphens/>
        <w:ind w:firstLine="709"/>
        <w:jc w:val="both"/>
        <w:rPr>
          <w:rFonts w:ascii="Times New Roman" w:hAnsi="Times New Roman" w:cs="Times New Roman"/>
          <w:bCs/>
          <w:i/>
          <w:sz w:val="24"/>
          <w:szCs w:val="24"/>
        </w:rPr>
      </w:pPr>
      <w:r w:rsidRPr="00006F7A">
        <w:rPr>
          <w:rFonts w:ascii="Times New Roman" w:hAnsi="Times New Roman" w:cs="Times New Roman"/>
          <w:bCs/>
          <w:sz w:val="24"/>
          <w:szCs w:val="24"/>
        </w:rPr>
        <w:t>Кабинет «</w:t>
      </w:r>
      <w:r w:rsidR="001C1C63" w:rsidRPr="00212E36">
        <w:rPr>
          <w:rFonts w:ascii="Times New Roman" w:hAnsi="Times New Roman"/>
          <w:sz w:val="24"/>
          <w:szCs w:val="24"/>
        </w:rPr>
        <w:t>Математи</w:t>
      </w:r>
      <w:r w:rsidR="003A62AB">
        <w:rPr>
          <w:rFonts w:ascii="Times New Roman" w:hAnsi="Times New Roman"/>
          <w:sz w:val="24"/>
          <w:szCs w:val="24"/>
        </w:rPr>
        <w:t>ки</w:t>
      </w:r>
      <w:r w:rsidRPr="00006F7A">
        <w:rPr>
          <w:rFonts w:ascii="Times New Roman" w:hAnsi="Times New Roman" w:cs="Times New Roman"/>
          <w:bCs/>
          <w:sz w:val="24"/>
          <w:szCs w:val="24"/>
        </w:rPr>
        <w:t xml:space="preserve">», оснащенный в соответствии с п. 6.1 образовательной программы по специальности </w:t>
      </w:r>
      <w:r w:rsidR="00313B8D" w:rsidRPr="00006F7A">
        <w:rPr>
          <w:rFonts w:ascii="Times New Roman" w:hAnsi="Times New Roman" w:cs="Times New Roman"/>
          <w:bCs/>
          <w:sz w:val="24"/>
          <w:szCs w:val="24"/>
        </w:rPr>
        <w:t>09.02.06 Сетевое и системное администрирование</w:t>
      </w:r>
      <w:r w:rsidR="00F17F89">
        <w:rPr>
          <w:rFonts w:ascii="Times New Roman" w:hAnsi="Times New Roman" w:cs="Times New Roman"/>
          <w:bCs/>
          <w:sz w:val="24"/>
          <w:szCs w:val="24"/>
        </w:rPr>
        <w:t>.</w:t>
      </w:r>
    </w:p>
    <w:p w14:paraId="24E7218F" w14:textId="77777777" w:rsidR="00AD742C" w:rsidRPr="00006F7A" w:rsidRDefault="00AD742C" w:rsidP="00D618E6">
      <w:pPr>
        <w:suppressAutoHyphens/>
        <w:ind w:firstLine="709"/>
        <w:jc w:val="both"/>
        <w:rPr>
          <w:rFonts w:ascii="Times New Roman" w:hAnsi="Times New Roman"/>
        </w:rPr>
      </w:pPr>
    </w:p>
    <w:p w14:paraId="51FF2DA2" w14:textId="77777777" w:rsidR="00AD742C" w:rsidRPr="00006F7A" w:rsidRDefault="00AD742C" w:rsidP="00D618E6">
      <w:pPr>
        <w:pStyle w:val="114"/>
        <w:spacing w:after="0" w:line="240" w:lineRule="auto"/>
        <w:rPr>
          <w:rFonts w:ascii="Times New Roman" w:eastAsia="Times New Roman" w:hAnsi="Times New Roman"/>
        </w:rPr>
      </w:pPr>
      <w:r w:rsidRPr="00006F7A">
        <w:rPr>
          <w:rFonts w:ascii="Times New Roman" w:hAnsi="Times New Roman"/>
        </w:rPr>
        <w:t>3.2. Учебно-методическое обеспечение</w:t>
      </w:r>
    </w:p>
    <w:p w14:paraId="45869304" w14:textId="77777777" w:rsidR="00AD742C" w:rsidRPr="00006F7A" w:rsidRDefault="00AD742C" w:rsidP="00D618E6">
      <w:pPr>
        <w:pStyle w:val="a6"/>
        <w:ind w:left="0" w:firstLine="709"/>
        <w:jc w:val="both"/>
        <w:rPr>
          <w:rFonts w:ascii="Times New Roman" w:hAnsi="Times New Roman" w:cs="Times New Roman"/>
          <w:b/>
          <w:sz w:val="24"/>
          <w:szCs w:val="24"/>
        </w:rPr>
      </w:pPr>
      <w:r w:rsidRPr="00006F7A">
        <w:rPr>
          <w:rFonts w:ascii="Times New Roman" w:hAnsi="Times New Roman" w:cs="Times New Roman"/>
          <w:b/>
          <w:sz w:val="24"/>
          <w:szCs w:val="24"/>
        </w:rPr>
        <w:t>3.2.1. Основные печатные и/или электронные издания</w:t>
      </w:r>
    </w:p>
    <w:p w14:paraId="56C2E142" w14:textId="77777777" w:rsidR="00AD742C" w:rsidRPr="00006F7A" w:rsidRDefault="00AD742C" w:rsidP="00D618E6">
      <w:pPr>
        <w:pStyle w:val="1f1"/>
        <w:spacing w:after="0"/>
        <w:ind w:firstLine="709"/>
        <w:jc w:val="both"/>
        <w:rPr>
          <w:rFonts w:ascii="Times New Roman" w:eastAsiaTheme="minorHAnsi" w:hAnsi="Times New Roman"/>
          <w:b w:val="0"/>
          <w:iCs/>
          <w:caps w:val="0"/>
          <w:kern w:val="0"/>
          <w:lang w:eastAsia="en-US"/>
        </w:rPr>
      </w:pPr>
      <w:r w:rsidRPr="00006F7A">
        <w:rPr>
          <w:rFonts w:ascii="Times New Roman" w:eastAsiaTheme="minorHAnsi" w:hAnsi="Times New Roman"/>
          <w:b w:val="0"/>
          <w:iCs/>
          <w:caps w:val="0"/>
          <w:kern w:val="0"/>
          <w:lang w:eastAsia="en-US"/>
        </w:rPr>
        <w:t>1.</w:t>
      </w:r>
      <w:r w:rsidRPr="00006F7A">
        <w:rPr>
          <w:rFonts w:ascii="Times New Roman" w:eastAsiaTheme="minorHAnsi" w:hAnsi="Times New Roman"/>
          <w:b w:val="0"/>
          <w:iCs/>
          <w:caps w:val="0"/>
          <w:kern w:val="0"/>
          <w:lang w:eastAsia="en-US"/>
        </w:rPr>
        <w:tab/>
        <w:t>Спирина М.С. Теория вероятностей и математическая статистика / Спирина М.С. – М.: Издательский центр «Академия», 2020. – 352 с.</w:t>
      </w:r>
    </w:p>
    <w:p w14:paraId="0D4894E5" w14:textId="77777777" w:rsidR="00AD742C" w:rsidRPr="00006F7A" w:rsidRDefault="00AD742C" w:rsidP="00D618E6">
      <w:pPr>
        <w:pStyle w:val="1f1"/>
        <w:spacing w:after="0"/>
        <w:ind w:firstLine="709"/>
        <w:jc w:val="both"/>
        <w:rPr>
          <w:rFonts w:ascii="Times New Roman" w:eastAsiaTheme="minorHAnsi" w:hAnsi="Times New Roman"/>
          <w:b w:val="0"/>
          <w:iCs/>
          <w:caps w:val="0"/>
          <w:kern w:val="0"/>
          <w:lang w:eastAsia="en-US"/>
        </w:rPr>
      </w:pPr>
      <w:r w:rsidRPr="00006F7A">
        <w:rPr>
          <w:rFonts w:ascii="Times New Roman" w:eastAsiaTheme="minorHAnsi" w:hAnsi="Times New Roman"/>
          <w:b w:val="0"/>
          <w:iCs/>
          <w:caps w:val="0"/>
          <w:kern w:val="0"/>
          <w:lang w:eastAsia="en-US"/>
        </w:rPr>
        <w:t>2.</w:t>
      </w:r>
      <w:r w:rsidRPr="00006F7A">
        <w:rPr>
          <w:rFonts w:ascii="Times New Roman" w:eastAsiaTheme="minorHAnsi" w:hAnsi="Times New Roman"/>
          <w:b w:val="0"/>
          <w:iCs/>
          <w:caps w:val="0"/>
          <w:kern w:val="0"/>
          <w:lang w:eastAsia="en-US"/>
        </w:rPr>
        <w:tab/>
        <w:t>Спирина М.С. Теория вероятностей и математическая статистика. Сборник задач / Спирина М.С. – М.: Издательский центр «Академия», 2020. – 192 с.</w:t>
      </w:r>
    </w:p>
    <w:p w14:paraId="3484C898" w14:textId="77777777" w:rsidR="00AD742C" w:rsidRPr="00006F7A" w:rsidRDefault="00AD742C" w:rsidP="00D618E6">
      <w:pPr>
        <w:pStyle w:val="1f1"/>
        <w:spacing w:after="0"/>
        <w:ind w:firstLine="709"/>
        <w:jc w:val="both"/>
        <w:rPr>
          <w:rFonts w:ascii="Times New Roman" w:eastAsiaTheme="minorHAnsi" w:hAnsi="Times New Roman"/>
          <w:b w:val="0"/>
          <w:iCs/>
          <w:caps w:val="0"/>
          <w:kern w:val="0"/>
          <w:lang w:eastAsia="en-US"/>
        </w:rPr>
      </w:pPr>
      <w:r w:rsidRPr="00006F7A">
        <w:rPr>
          <w:rFonts w:ascii="Times New Roman" w:eastAsiaTheme="minorHAnsi" w:hAnsi="Times New Roman"/>
          <w:b w:val="0"/>
          <w:iCs/>
          <w:caps w:val="0"/>
          <w:kern w:val="0"/>
          <w:lang w:eastAsia="en-US"/>
        </w:rPr>
        <w:t>3.</w:t>
      </w:r>
      <w:r w:rsidRPr="00006F7A">
        <w:rPr>
          <w:rFonts w:ascii="Times New Roman" w:eastAsiaTheme="minorHAnsi" w:hAnsi="Times New Roman"/>
          <w:b w:val="0"/>
          <w:iCs/>
          <w:caps w:val="0"/>
          <w:kern w:val="0"/>
          <w:lang w:eastAsia="en-US"/>
        </w:rPr>
        <w:tab/>
      </w:r>
      <w:proofErr w:type="spellStart"/>
      <w:r w:rsidRPr="00006F7A">
        <w:rPr>
          <w:rFonts w:ascii="Times New Roman" w:eastAsiaTheme="minorHAnsi" w:hAnsi="Times New Roman"/>
          <w:b w:val="0"/>
          <w:iCs/>
          <w:caps w:val="0"/>
          <w:kern w:val="0"/>
          <w:lang w:eastAsia="en-US"/>
        </w:rPr>
        <w:t>Энатская</w:t>
      </w:r>
      <w:proofErr w:type="spellEnd"/>
      <w:r w:rsidRPr="00006F7A">
        <w:rPr>
          <w:rFonts w:ascii="Times New Roman" w:eastAsiaTheme="minorHAnsi" w:hAnsi="Times New Roman"/>
          <w:b w:val="0"/>
          <w:iCs/>
          <w:caps w:val="0"/>
          <w:kern w:val="0"/>
          <w:lang w:eastAsia="en-US"/>
        </w:rPr>
        <w:t xml:space="preserve">, Н. Ю.  Теория </w:t>
      </w:r>
      <w:proofErr w:type="gramStart"/>
      <w:r w:rsidRPr="00006F7A">
        <w:rPr>
          <w:rFonts w:ascii="Times New Roman" w:eastAsiaTheme="minorHAnsi" w:hAnsi="Times New Roman"/>
          <w:b w:val="0"/>
          <w:iCs/>
          <w:caps w:val="0"/>
          <w:kern w:val="0"/>
          <w:lang w:eastAsia="en-US"/>
        </w:rPr>
        <w:t>вероятностей :</w:t>
      </w:r>
      <w:proofErr w:type="gramEnd"/>
      <w:r w:rsidRPr="00006F7A">
        <w:rPr>
          <w:rFonts w:ascii="Times New Roman" w:eastAsiaTheme="minorHAnsi" w:hAnsi="Times New Roman"/>
          <w:b w:val="0"/>
          <w:iCs/>
          <w:caps w:val="0"/>
          <w:kern w:val="0"/>
          <w:lang w:eastAsia="en-US"/>
        </w:rPr>
        <w:t xml:space="preserve"> учебное пособие для среднего профессионального образования / Н. Ю. </w:t>
      </w:r>
      <w:proofErr w:type="spellStart"/>
      <w:r w:rsidRPr="00006F7A">
        <w:rPr>
          <w:rFonts w:ascii="Times New Roman" w:eastAsiaTheme="minorHAnsi" w:hAnsi="Times New Roman"/>
          <w:b w:val="0"/>
          <w:iCs/>
          <w:caps w:val="0"/>
          <w:kern w:val="0"/>
          <w:lang w:eastAsia="en-US"/>
        </w:rPr>
        <w:t>Энатская</w:t>
      </w:r>
      <w:proofErr w:type="spellEnd"/>
      <w:r w:rsidRPr="00006F7A">
        <w:rPr>
          <w:rFonts w:ascii="Times New Roman" w:eastAsiaTheme="minorHAnsi" w:hAnsi="Times New Roman"/>
          <w:b w:val="0"/>
          <w:iCs/>
          <w:caps w:val="0"/>
          <w:kern w:val="0"/>
          <w:lang w:eastAsia="en-US"/>
        </w:rPr>
        <w:t xml:space="preserve">. — </w:t>
      </w:r>
      <w:proofErr w:type="gramStart"/>
      <w:r w:rsidRPr="00006F7A">
        <w:rPr>
          <w:rFonts w:ascii="Times New Roman" w:eastAsiaTheme="minorHAnsi" w:hAnsi="Times New Roman"/>
          <w:b w:val="0"/>
          <w:iCs/>
          <w:caps w:val="0"/>
          <w:kern w:val="0"/>
          <w:lang w:eastAsia="en-US"/>
        </w:rPr>
        <w:t>Москва :</w:t>
      </w:r>
      <w:proofErr w:type="gramEnd"/>
      <w:r w:rsidRPr="00006F7A">
        <w:rPr>
          <w:rFonts w:ascii="Times New Roman" w:eastAsiaTheme="minorHAnsi" w:hAnsi="Times New Roman"/>
          <w:b w:val="0"/>
          <w:iCs/>
          <w:caps w:val="0"/>
          <w:kern w:val="0"/>
          <w:lang w:eastAsia="en-US"/>
        </w:rPr>
        <w:t xml:space="preserve"> Издательство </w:t>
      </w:r>
      <w:proofErr w:type="spellStart"/>
      <w:r w:rsidRPr="00006F7A">
        <w:rPr>
          <w:rFonts w:ascii="Times New Roman" w:eastAsiaTheme="minorHAnsi" w:hAnsi="Times New Roman"/>
          <w:b w:val="0"/>
          <w:iCs/>
          <w:caps w:val="0"/>
          <w:kern w:val="0"/>
          <w:lang w:eastAsia="en-US"/>
        </w:rPr>
        <w:t>Юрайт</w:t>
      </w:r>
      <w:proofErr w:type="spellEnd"/>
      <w:r w:rsidRPr="00006F7A">
        <w:rPr>
          <w:rFonts w:ascii="Times New Roman" w:eastAsiaTheme="minorHAnsi" w:hAnsi="Times New Roman"/>
          <w:b w:val="0"/>
          <w:iCs/>
          <w:caps w:val="0"/>
          <w:kern w:val="0"/>
          <w:lang w:eastAsia="en-US"/>
        </w:rPr>
        <w:t>, 2024. — 203 с.</w:t>
      </w:r>
    </w:p>
    <w:p w14:paraId="651039EC" w14:textId="77777777" w:rsidR="00AD742C" w:rsidRDefault="00AD742C" w:rsidP="00D618E6">
      <w:pPr>
        <w:pStyle w:val="1f1"/>
        <w:spacing w:after="0"/>
        <w:ind w:firstLine="709"/>
        <w:jc w:val="both"/>
        <w:rPr>
          <w:rFonts w:ascii="Times New Roman" w:eastAsiaTheme="minorHAnsi" w:hAnsi="Times New Roman"/>
          <w:b w:val="0"/>
          <w:iCs/>
          <w:caps w:val="0"/>
          <w:kern w:val="0"/>
          <w:lang w:eastAsia="en-US"/>
        </w:rPr>
      </w:pPr>
      <w:r w:rsidRPr="00006F7A">
        <w:rPr>
          <w:rFonts w:ascii="Times New Roman" w:eastAsiaTheme="minorHAnsi" w:hAnsi="Times New Roman"/>
          <w:b w:val="0"/>
          <w:iCs/>
          <w:caps w:val="0"/>
          <w:kern w:val="0"/>
          <w:lang w:eastAsia="en-US"/>
        </w:rPr>
        <w:t>4.</w:t>
      </w:r>
      <w:r w:rsidRPr="00006F7A">
        <w:rPr>
          <w:rFonts w:ascii="Times New Roman" w:eastAsiaTheme="minorHAnsi" w:hAnsi="Times New Roman"/>
          <w:b w:val="0"/>
          <w:iCs/>
          <w:caps w:val="0"/>
          <w:kern w:val="0"/>
          <w:lang w:eastAsia="en-US"/>
        </w:rPr>
        <w:tab/>
        <w:t xml:space="preserve">Калинина, В. Н.  Теория вероятностей и математическая </w:t>
      </w:r>
      <w:proofErr w:type="gramStart"/>
      <w:r w:rsidRPr="00006F7A">
        <w:rPr>
          <w:rFonts w:ascii="Times New Roman" w:eastAsiaTheme="minorHAnsi" w:hAnsi="Times New Roman"/>
          <w:b w:val="0"/>
          <w:iCs/>
          <w:caps w:val="0"/>
          <w:kern w:val="0"/>
          <w:lang w:eastAsia="en-US"/>
        </w:rPr>
        <w:t>статистика :</w:t>
      </w:r>
      <w:proofErr w:type="gramEnd"/>
      <w:r w:rsidRPr="00006F7A">
        <w:rPr>
          <w:rFonts w:ascii="Times New Roman" w:eastAsiaTheme="minorHAnsi" w:hAnsi="Times New Roman"/>
          <w:b w:val="0"/>
          <w:iCs/>
          <w:caps w:val="0"/>
          <w:kern w:val="0"/>
          <w:lang w:eastAsia="en-US"/>
        </w:rPr>
        <w:t xml:space="preserve"> учебник для среднего профессионального образования / В. Н. Калинина. — 2-е изд., </w:t>
      </w:r>
      <w:proofErr w:type="spellStart"/>
      <w:r w:rsidRPr="00006F7A">
        <w:rPr>
          <w:rFonts w:ascii="Times New Roman" w:eastAsiaTheme="minorHAnsi" w:hAnsi="Times New Roman"/>
          <w:b w:val="0"/>
          <w:iCs/>
          <w:caps w:val="0"/>
          <w:kern w:val="0"/>
          <w:lang w:eastAsia="en-US"/>
        </w:rPr>
        <w:t>перераб</w:t>
      </w:r>
      <w:proofErr w:type="spellEnd"/>
      <w:r w:rsidRPr="00006F7A">
        <w:rPr>
          <w:rFonts w:ascii="Times New Roman" w:eastAsiaTheme="minorHAnsi" w:hAnsi="Times New Roman"/>
          <w:b w:val="0"/>
          <w:iCs/>
          <w:caps w:val="0"/>
          <w:kern w:val="0"/>
          <w:lang w:eastAsia="en-US"/>
        </w:rPr>
        <w:t xml:space="preserve">. и доп. — Москва : Издательство </w:t>
      </w:r>
      <w:proofErr w:type="spellStart"/>
      <w:r w:rsidRPr="00006F7A">
        <w:rPr>
          <w:rFonts w:ascii="Times New Roman" w:eastAsiaTheme="minorHAnsi" w:hAnsi="Times New Roman"/>
          <w:b w:val="0"/>
          <w:iCs/>
          <w:caps w:val="0"/>
          <w:kern w:val="0"/>
          <w:lang w:eastAsia="en-US"/>
        </w:rPr>
        <w:t>Юрайт</w:t>
      </w:r>
      <w:proofErr w:type="spellEnd"/>
      <w:r w:rsidRPr="00006F7A">
        <w:rPr>
          <w:rFonts w:ascii="Times New Roman" w:eastAsiaTheme="minorHAnsi" w:hAnsi="Times New Roman"/>
          <w:b w:val="0"/>
          <w:iCs/>
          <w:caps w:val="0"/>
          <w:kern w:val="0"/>
          <w:lang w:eastAsia="en-US"/>
        </w:rPr>
        <w:t>, 2024. — 472 с.</w:t>
      </w:r>
    </w:p>
    <w:p w14:paraId="3A8AF03F" w14:textId="77777777" w:rsidR="00D618E6" w:rsidRPr="00006F7A" w:rsidRDefault="00D618E6" w:rsidP="00D618E6">
      <w:pPr>
        <w:pStyle w:val="1f1"/>
        <w:spacing w:after="0"/>
        <w:ind w:firstLine="709"/>
        <w:jc w:val="both"/>
        <w:rPr>
          <w:rFonts w:ascii="Times New Roman" w:eastAsiaTheme="minorHAnsi" w:hAnsi="Times New Roman"/>
          <w:b w:val="0"/>
          <w:caps w:val="0"/>
          <w:kern w:val="0"/>
          <w:lang w:eastAsia="en-US"/>
        </w:rPr>
      </w:pPr>
    </w:p>
    <w:p w14:paraId="7F2F6EBC" w14:textId="77777777" w:rsidR="00AD742C" w:rsidRDefault="00AD742C" w:rsidP="00D618E6">
      <w:pPr>
        <w:pStyle w:val="1f1"/>
        <w:rPr>
          <w:rFonts w:ascii="Times New Roman" w:hAnsi="Times New Roman"/>
        </w:rPr>
      </w:pPr>
      <w:r w:rsidRPr="00006F7A">
        <w:rPr>
          <w:rFonts w:ascii="Times New Roman" w:hAnsi="Times New Roman"/>
        </w:rPr>
        <w:t xml:space="preserve">4. Контроль и оценка результатов </w:t>
      </w:r>
      <w:r w:rsidRPr="00006F7A">
        <w:rPr>
          <w:rFonts w:ascii="Times New Roman" w:hAnsi="Times New Roman"/>
        </w:rPr>
        <w:br/>
        <w:t>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837"/>
        <w:gridCol w:w="3214"/>
      </w:tblGrid>
      <w:tr w:rsidR="00791BE6" w:rsidRPr="00921B83" w14:paraId="6CBE8F4A" w14:textId="77777777" w:rsidTr="00DC41B6">
        <w:trPr>
          <w:trHeight w:val="519"/>
        </w:trPr>
        <w:tc>
          <w:tcPr>
            <w:tcW w:w="1617" w:type="pct"/>
            <w:vAlign w:val="center"/>
          </w:tcPr>
          <w:p w14:paraId="59B817EF" w14:textId="77777777" w:rsidR="00791BE6" w:rsidRPr="00921B83" w:rsidRDefault="00791BE6" w:rsidP="00D618E6">
            <w:pPr>
              <w:suppressAutoHyphens/>
              <w:contextualSpacing/>
              <w:jc w:val="center"/>
              <w:rPr>
                <w:rFonts w:ascii="Times New Roman" w:hAnsi="Times New Roman" w:cs="Times New Roman"/>
                <w:b/>
                <w:iCs/>
                <w:sz w:val="20"/>
                <w:szCs w:val="20"/>
              </w:rPr>
            </w:pPr>
            <w:r w:rsidRPr="00921B83">
              <w:rPr>
                <w:rFonts w:ascii="Times New Roman" w:hAnsi="Times New Roman" w:cs="Times New Roman"/>
                <w:b/>
                <w:iCs/>
                <w:sz w:val="20"/>
                <w:szCs w:val="20"/>
              </w:rPr>
              <w:t>Результаты обучения</w:t>
            </w:r>
          </w:p>
        </w:tc>
        <w:tc>
          <w:tcPr>
            <w:tcW w:w="1841" w:type="pct"/>
            <w:vAlign w:val="center"/>
          </w:tcPr>
          <w:p w14:paraId="067B0C8F" w14:textId="77777777" w:rsidR="00791BE6" w:rsidRPr="00921B83" w:rsidRDefault="00791BE6" w:rsidP="00D618E6">
            <w:pPr>
              <w:suppressAutoHyphens/>
              <w:contextualSpacing/>
              <w:jc w:val="center"/>
              <w:rPr>
                <w:rFonts w:ascii="Times New Roman" w:hAnsi="Times New Roman" w:cs="Times New Roman"/>
                <w:b/>
                <w:sz w:val="20"/>
                <w:szCs w:val="20"/>
              </w:rPr>
            </w:pPr>
            <w:r w:rsidRPr="00921B83">
              <w:rPr>
                <w:rFonts w:ascii="Times New Roman" w:hAnsi="Times New Roman" w:cs="Times New Roman"/>
                <w:b/>
                <w:iCs/>
                <w:sz w:val="20"/>
                <w:szCs w:val="20"/>
              </w:rPr>
              <w:t>Показатели освоенности компетенций</w:t>
            </w:r>
          </w:p>
        </w:tc>
        <w:tc>
          <w:tcPr>
            <w:tcW w:w="1542" w:type="pct"/>
            <w:vAlign w:val="center"/>
          </w:tcPr>
          <w:p w14:paraId="399D9088" w14:textId="77777777" w:rsidR="00791BE6" w:rsidRPr="00921B83" w:rsidRDefault="00791BE6" w:rsidP="00D618E6">
            <w:pPr>
              <w:suppressAutoHyphens/>
              <w:contextualSpacing/>
              <w:jc w:val="center"/>
              <w:rPr>
                <w:rFonts w:ascii="Times New Roman" w:hAnsi="Times New Roman" w:cs="Times New Roman"/>
                <w:b/>
                <w:sz w:val="20"/>
                <w:szCs w:val="20"/>
              </w:rPr>
            </w:pPr>
            <w:r w:rsidRPr="00921B83">
              <w:rPr>
                <w:rFonts w:ascii="Times New Roman" w:hAnsi="Times New Roman" w:cs="Times New Roman"/>
                <w:b/>
                <w:sz w:val="20"/>
                <w:szCs w:val="20"/>
              </w:rPr>
              <w:t>Методы оценки</w:t>
            </w:r>
          </w:p>
        </w:tc>
      </w:tr>
      <w:tr w:rsidR="00791BE6" w:rsidRPr="00921B83" w14:paraId="44DCF821" w14:textId="77777777" w:rsidTr="00DC41B6">
        <w:trPr>
          <w:trHeight w:val="519"/>
        </w:trPr>
        <w:tc>
          <w:tcPr>
            <w:tcW w:w="1617" w:type="pct"/>
            <w:vAlign w:val="center"/>
          </w:tcPr>
          <w:p w14:paraId="658BFA93" w14:textId="77777777" w:rsidR="00791BE6" w:rsidRPr="00921B83" w:rsidRDefault="00791BE6" w:rsidP="00D618E6">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01 </w:t>
            </w:r>
            <w:r w:rsidRPr="00921B83">
              <w:rPr>
                <w:rFonts w:ascii="Times New Roman" w:hAnsi="Times New Roman" w:cs="Times New Roman"/>
                <w:sz w:val="20"/>
              </w:rPr>
              <w:t>Выбирать способы решения задач профессиональной деятельности применительно к различным контекстам</w:t>
            </w:r>
          </w:p>
        </w:tc>
        <w:tc>
          <w:tcPr>
            <w:tcW w:w="1841" w:type="pct"/>
            <w:vAlign w:val="center"/>
          </w:tcPr>
          <w:p w14:paraId="4618BA6F" w14:textId="77777777" w:rsidR="00791BE6" w:rsidRPr="00921B83" w:rsidRDefault="00791BE6"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анализировать и выделять её составные части</w:t>
            </w:r>
          </w:p>
          <w:p w14:paraId="3DB516C8" w14:textId="77777777" w:rsidR="00791BE6" w:rsidRPr="00921B83" w:rsidRDefault="00791BE6"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p w14:paraId="6737C40E" w14:textId="77777777" w:rsidR="00791BE6" w:rsidRPr="00921B83" w:rsidRDefault="00791BE6" w:rsidP="00A73A24">
            <w:pPr>
              <w:pStyle w:val="a6"/>
              <w:numPr>
                <w:ilvl w:val="0"/>
                <w:numId w:val="23"/>
              </w:numPr>
              <w:tabs>
                <w:tab w:val="left" w:pos="316"/>
              </w:tabs>
              <w:ind w:left="0" w:firstLine="0"/>
              <w:jc w:val="both"/>
              <w:rPr>
                <w:rFonts w:ascii="Times New Roman" w:hAnsi="Times New Roman" w:cs="Times New Roman"/>
                <w:sz w:val="20"/>
                <w:szCs w:val="20"/>
              </w:rPr>
            </w:pPr>
            <w:r w:rsidRPr="00921B83">
              <w:rPr>
                <w:rFonts w:ascii="Times New Roman" w:hAnsi="Times New Roman" w:cs="Times New Roman"/>
                <w:sz w:val="20"/>
                <w:szCs w:val="20"/>
              </w:rPr>
              <w:t>выявлять и эффективно искать информацию, необходимую для решения задачи и/или проблемы</w:t>
            </w:r>
          </w:p>
        </w:tc>
        <w:tc>
          <w:tcPr>
            <w:tcW w:w="1542" w:type="pct"/>
            <w:vMerge w:val="restart"/>
            <w:vAlign w:val="center"/>
          </w:tcPr>
          <w:p w14:paraId="61693F46" w14:textId="77777777" w:rsidR="00791BE6" w:rsidRPr="00921B83" w:rsidRDefault="00791BE6" w:rsidP="00A73A24">
            <w:pPr>
              <w:pStyle w:val="a6"/>
              <w:numPr>
                <w:ilvl w:val="0"/>
                <w:numId w:val="33"/>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 xml:space="preserve">оценка в рамках текущего контроля результатов выполнения индивидуальных контрольных заданий, результатов выполнения практических работ </w:t>
            </w:r>
          </w:p>
          <w:p w14:paraId="1DAD59BE" w14:textId="77777777" w:rsidR="00791BE6" w:rsidRPr="00921B83" w:rsidRDefault="00791BE6" w:rsidP="00A73A24">
            <w:pPr>
              <w:pStyle w:val="a6"/>
              <w:numPr>
                <w:ilvl w:val="0"/>
                <w:numId w:val="33"/>
              </w:numPr>
              <w:tabs>
                <w:tab w:val="left" w:pos="182"/>
              </w:tabs>
              <w:suppressAutoHyphens/>
              <w:ind w:left="0" w:firstLine="0"/>
              <w:jc w:val="both"/>
              <w:rPr>
                <w:rFonts w:ascii="Times New Roman" w:hAnsi="Times New Roman" w:cs="Times New Roman"/>
                <w:sz w:val="20"/>
                <w:szCs w:val="20"/>
              </w:rPr>
            </w:pPr>
            <w:r w:rsidRPr="00921B83">
              <w:rPr>
                <w:rFonts w:ascii="Times New Roman" w:hAnsi="Times New Roman" w:cs="Times New Roman"/>
                <w:sz w:val="20"/>
                <w:szCs w:val="20"/>
              </w:rPr>
              <w:t>устный индивидуальный опрос</w:t>
            </w:r>
          </w:p>
          <w:p w14:paraId="1E58846C" w14:textId="77777777" w:rsidR="00791BE6" w:rsidRPr="00921B83" w:rsidRDefault="00791BE6" w:rsidP="00A73A24">
            <w:pPr>
              <w:pStyle w:val="a6"/>
              <w:numPr>
                <w:ilvl w:val="0"/>
                <w:numId w:val="33"/>
              </w:numPr>
              <w:tabs>
                <w:tab w:val="left" w:pos="182"/>
              </w:tabs>
              <w:suppressAutoHyphens/>
              <w:ind w:left="0" w:firstLine="0"/>
              <w:jc w:val="both"/>
              <w:rPr>
                <w:rFonts w:ascii="Times New Roman" w:hAnsi="Times New Roman" w:cs="Times New Roman"/>
                <w:b/>
                <w:sz w:val="20"/>
                <w:szCs w:val="20"/>
              </w:rPr>
            </w:pPr>
            <w:r w:rsidRPr="00921B83">
              <w:rPr>
                <w:rFonts w:ascii="Times New Roman" w:hAnsi="Times New Roman" w:cs="Times New Roman"/>
                <w:sz w:val="20"/>
                <w:szCs w:val="20"/>
              </w:rPr>
              <w:t>письменный опрос в форме тестирования</w:t>
            </w:r>
          </w:p>
        </w:tc>
      </w:tr>
      <w:tr w:rsidR="00791BE6" w:rsidRPr="00921B83" w14:paraId="00FCE9BB" w14:textId="77777777" w:rsidTr="00DC41B6">
        <w:trPr>
          <w:trHeight w:val="519"/>
        </w:trPr>
        <w:tc>
          <w:tcPr>
            <w:tcW w:w="1617" w:type="pct"/>
            <w:vAlign w:val="center"/>
          </w:tcPr>
          <w:p w14:paraId="6C27DC1B" w14:textId="77777777" w:rsidR="00791BE6" w:rsidRPr="00921B83" w:rsidRDefault="00791BE6" w:rsidP="00D618E6">
            <w:pPr>
              <w:rPr>
                <w:rFonts w:ascii="Times New Roman" w:hAnsi="Times New Roman" w:cs="Times New Roman"/>
                <w:sz w:val="20"/>
              </w:rPr>
            </w:pPr>
            <w:r w:rsidRPr="00921B83">
              <w:rPr>
                <w:rFonts w:ascii="Times New Roman" w:hAnsi="Times New Roman" w:cs="Times New Roman"/>
                <w:bCs/>
                <w:sz w:val="20"/>
                <w:szCs w:val="20"/>
              </w:rPr>
              <w:t xml:space="preserve">ОК 02 </w:t>
            </w:r>
            <w:r w:rsidRPr="00921B83">
              <w:rPr>
                <w:rFonts w:ascii="Times New Roman" w:hAnsi="Times New Roman" w:cs="Times New Roman"/>
                <w:sz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41" w:type="pct"/>
            <w:vAlign w:val="center"/>
          </w:tcPr>
          <w:p w14:paraId="5033FB02" w14:textId="77777777" w:rsidR="00791BE6" w:rsidRPr="00921B83" w:rsidRDefault="00791BE6" w:rsidP="00A73A24">
            <w:pPr>
              <w:pStyle w:val="a6"/>
              <w:numPr>
                <w:ilvl w:val="0"/>
                <w:numId w:val="32"/>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оценивать практическую значимость результатов поиска</w:t>
            </w:r>
          </w:p>
        </w:tc>
        <w:tc>
          <w:tcPr>
            <w:tcW w:w="1542" w:type="pct"/>
            <w:vMerge/>
            <w:vAlign w:val="center"/>
          </w:tcPr>
          <w:p w14:paraId="753157A9" w14:textId="77777777" w:rsidR="00791BE6" w:rsidRPr="00921B83" w:rsidRDefault="00791BE6" w:rsidP="00D618E6">
            <w:pPr>
              <w:suppressAutoHyphens/>
              <w:contextualSpacing/>
              <w:jc w:val="center"/>
              <w:rPr>
                <w:rFonts w:ascii="Times New Roman" w:hAnsi="Times New Roman" w:cs="Times New Roman"/>
                <w:b/>
                <w:sz w:val="20"/>
                <w:szCs w:val="20"/>
              </w:rPr>
            </w:pPr>
          </w:p>
        </w:tc>
      </w:tr>
      <w:tr w:rsidR="00791BE6" w:rsidRPr="00921B83" w14:paraId="03EDBF37" w14:textId="77777777" w:rsidTr="00DC41B6">
        <w:trPr>
          <w:trHeight w:val="519"/>
        </w:trPr>
        <w:tc>
          <w:tcPr>
            <w:tcW w:w="1617" w:type="pct"/>
            <w:vAlign w:val="center"/>
          </w:tcPr>
          <w:p w14:paraId="019F5DD0" w14:textId="77777777" w:rsidR="00791BE6" w:rsidRPr="00921B83" w:rsidRDefault="00791BE6" w:rsidP="00D618E6">
            <w:pPr>
              <w:rPr>
                <w:rFonts w:ascii="Times New Roman" w:hAnsi="Times New Roman" w:cs="Times New Roman"/>
                <w:sz w:val="20"/>
              </w:rPr>
            </w:pPr>
            <w:r w:rsidRPr="00921B83">
              <w:rPr>
                <w:rFonts w:ascii="Times New Roman" w:hAnsi="Times New Roman" w:cs="Times New Roman"/>
                <w:bCs/>
                <w:sz w:val="20"/>
                <w:szCs w:val="20"/>
              </w:rPr>
              <w:t xml:space="preserve">ОК 04 </w:t>
            </w:r>
            <w:r w:rsidRPr="00921B83">
              <w:rPr>
                <w:rFonts w:ascii="Times New Roman" w:hAnsi="Times New Roman" w:cs="Times New Roman"/>
                <w:sz w:val="20"/>
              </w:rPr>
              <w:t>Эффективно взаимодействовать и работать в коллективе и команде</w:t>
            </w:r>
          </w:p>
        </w:tc>
        <w:tc>
          <w:tcPr>
            <w:tcW w:w="1841" w:type="pct"/>
            <w:vAlign w:val="center"/>
          </w:tcPr>
          <w:p w14:paraId="59DEB4DA" w14:textId="77777777" w:rsidR="00791BE6" w:rsidRPr="00921B83" w:rsidRDefault="00791BE6" w:rsidP="00A73A24">
            <w:pPr>
              <w:pStyle w:val="a6"/>
              <w:numPr>
                <w:ilvl w:val="0"/>
                <w:numId w:val="32"/>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организовывать работу коллектива и команды</w:t>
            </w:r>
          </w:p>
        </w:tc>
        <w:tc>
          <w:tcPr>
            <w:tcW w:w="1542" w:type="pct"/>
            <w:vMerge/>
            <w:vAlign w:val="center"/>
          </w:tcPr>
          <w:p w14:paraId="4FCCEEB0" w14:textId="77777777" w:rsidR="00791BE6" w:rsidRPr="00921B83" w:rsidRDefault="00791BE6" w:rsidP="00D618E6">
            <w:pPr>
              <w:suppressAutoHyphens/>
              <w:contextualSpacing/>
              <w:jc w:val="center"/>
              <w:rPr>
                <w:rFonts w:ascii="Times New Roman" w:hAnsi="Times New Roman" w:cs="Times New Roman"/>
                <w:b/>
                <w:sz w:val="20"/>
                <w:szCs w:val="20"/>
              </w:rPr>
            </w:pPr>
          </w:p>
        </w:tc>
      </w:tr>
      <w:tr w:rsidR="00791BE6" w:rsidRPr="00921B83" w14:paraId="50E72F2D" w14:textId="77777777" w:rsidTr="00DC41B6">
        <w:trPr>
          <w:trHeight w:val="519"/>
        </w:trPr>
        <w:tc>
          <w:tcPr>
            <w:tcW w:w="1617" w:type="pct"/>
            <w:vAlign w:val="center"/>
          </w:tcPr>
          <w:p w14:paraId="52CD5C53" w14:textId="77777777" w:rsidR="00791BE6" w:rsidRPr="00921B83" w:rsidRDefault="00791BE6" w:rsidP="00D618E6">
            <w:pPr>
              <w:tabs>
                <w:tab w:val="left" w:pos="174"/>
              </w:tabs>
              <w:rPr>
                <w:rFonts w:ascii="Times New Roman" w:hAnsi="Times New Roman" w:cs="Times New Roman"/>
                <w:sz w:val="20"/>
                <w:szCs w:val="20"/>
              </w:rPr>
            </w:pPr>
            <w:r w:rsidRPr="00921B83">
              <w:rPr>
                <w:rFonts w:ascii="Times New Roman" w:hAnsi="Times New Roman" w:cs="Times New Roman"/>
                <w:bCs/>
                <w:sz w:val="20"/>
                <w:szCs w:val="20"/>
              </w:rPr>
              <w:t xml:space="preserve">ОК 05 </w:t>
            </w:r>
            <w:r w:rsidRPr="00921B83">
              <w:rPr>
                <w:rFonts w:ascii="Times New Roman" w:hAnsi="Times New Roman" w:cs="Times New Roman"/>
                <w:sz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1" w:type="pct"/>
            <w:vAlign w:val="center"/>
          </w:tcPr>
          <w:p w14:paraId="2B5BB099" w14:textId="77777777" w:rsidR="00791BE6" w:rsidRPr="00921B83" w:rsidRDefault="00791BE6" w:rsidP="00A73A24">
            <w:pPr>
              <w:pStyle w:val="a6"/>
              <w:numPr>
                <w:ilvl w:val="0"/>
                <w:numId w:val="32"/>
              </w:numPr>
              <w:tabs>
                <w:tab w:val="left" w:pos="178"/>
              </w:tabs>
              <w:suppressAutoHyphens/>
              <w:ind w:left="0" w:firstLine="0"/>
              <w:jc w:val="both"/>
              <w:rPr>
                <w:rFonts w:ascii="Times New Roman" w:hAnsi="Times New Roman" w:cs="Times New Roman"/>
                <w:b/>
                <w:iCs/>
                <w:sz w:val="20"/>
                <w:szCs w:val="20"/>
              </w:rPr>
            </w:pPr>
            <w:r w:rsidRPr="00921B83">
              <w:rPr>
                <w:rFonts w:ascii="Times New Roman" w:hAnsi="Times New Roman" w:cs="Times New Roman"/>
                <w:sz w:val="20"/>
                <w:szCs w:val="20"/>
              </w:rPr>
              <w:t>проявлять толерантность в рабочем коллективе</w:t>
            </w:r>
          </w:p>
        </w:tc>
        <w:tc>
          <w:tcPr>
            <w:tcW w:w="1542" w:type="pct"/>
            <w:vMerge/>
            <w:vAlign w:val="center"/>
          </w:tcPr>
          <w:p w14:paraId="7792AC41" w14:textId="77777777" w:rsidR="00791BE6" w:rsidRPr="00921B83" w:rsidRDefault="00791BE6" w:rsidP="00D618E6">
            <w:pPr>
              <w:suppressAutoHyphens/>
              <w:contextualSpacing/>
              <w:jc w:val="center"/>
              <w:rPr>
                <w:rFonts w:ascii="Times New Roman" w:hAnsi="Times New Roman" w:cs="Times New Roman"/>
                <w:b/>
                <w:sz w:val="20"/>
                <w:szCs w:val="20"/>
              </w:rPr>
            </w:pPr>
          </w:p>
        </w:tc>
      </w:tr>
    </w:tbl>
    <w:p w14:paraId="5009AB09" w14:textId="77777777" w:rsidR="00791BE6" w:rsidRDefault="00791BE6" w:rsidP="00AD742C">
      <w:pPr>
        <w:pStyle w:val="1f1"/>
        <w:rPr>
          <w:rFonts w:ascii="Times New Roman" w:hAnsi="Times New Roman"/>
        </w:rPr>
      </w:pPr>
    </w:p>
    <w:p w14:paraId="1DF3625F" w14:textId="77777777" w:rsidR="00791BE6" w:rsidRDefault="00791BE6" w:rsidP="00AD742C">
      <w:pPr>
        <w:pStyle w:val="1f1"/>
        <w:rPr>
          <w:rFonts w:ascii="Times New Roman" w:hAnsi="Times New Roman"/>
        </w:rPr>
      </w:pPr>
    </w:p>
    <w:p w14:paraId="1D1191C8" w14:textId="77777777" w:rsidR="00791BE6" w:rsidRPr="00006F7A" w:rsidRDefault="00791BE6" w:rsidP="00AD742C">
      <w:pPr>
        <w:pStyle w:val="1f1"/>
        <w:rPr>
          <w:rFonts w:ascii="Times New Roman" w:hAnsi="Times New Roman"/>
          <w:b w:val="0"/>
          <w:bCs w:val="0"/>
        </w:rPr>
      </w:pPr>
    </w:p>
    <w:p w14:paraId="46127322" w14:textId="77777777" w:rsidR="00AD742C" w:rsidRPr="00006F7A" w:rsidRDefault="00AD742C" w:rsidP="00AD742C">
      <w:pPr>
        <w:pStyle w:val="a6"/>
        <w:ind w:left="0"/>
        <w:jc w:val="both"/>
        <w:rPr>
          <w:rFonts w:ascii="Times New Roman" w:eastAsia="Segoe UI" w:hAnsi="Times New Roman" w:cs="Times New Roman"/>
          <w:b/>
          <w:bCs/>
          <w:caps/>
          <w:kern w:val="32"/>
          <w:sz w:val="24"/>
          <w:szCs w:val="24"/>
        </w:rPr>
      </w:pPr>
    </w:p>
    <w:p w14:paraId="4CD7B226" w14:textId="77777777" w:rsidR="00AD742C" w:rsidRPr="00006F7A" w:rsidRDefault="00AD742C" w:rsidP="00AD742C">
      <w:pPr>
        <w:rPr>
          <w:rFonts w:ascii="Times New Roman" w:eastAsia="Segoe UI" w:hAnsi="Times New Roman" w:cs="Times New Roman"/>
          <w:b/>
          <w:bCs/>
          <w:caps/>
          <w:kern w:val="32"/>
          <w:sz w:val="24"/>
          <w:szCs w:val="24"/>
        </w:rPr>
      </w:pPr>
      <w:r w:rsidRPr="00006F7A">
        <w:rPr>
          <w:rFonts w:ascii="Times New Roman" w:eastAsia="Segoe UI" w:hAnsi="Times New Roman" w:cs="Times New Roman"/>
          <w:b/>
          <w:bCs/>
          <w:caps/>
          <w:kern w:val="32"/>
          <w:sz w:val="24"/>
          <w:szCs w:val="24"/>
        </w:rPr>
        <w:br w:type="page"/>
      </w:r>
    </w:p>
    <w:p w14:paraId="09DA2AA2" w14:textId="77777777" w:rsidR="00313B8D" w:rsidRPr="00006F7A" w:rsidRDefault="00313B8D" w:rsidP="00D618E6">
      <w:pPr>
        <w:jc w:val="right"/>
        <w:rPr>
          <w:rFonts w:ascii="Times New Roman" w:hAnsi="Times New Roman" w:cs="Times New Roman"/>
          <w:b/>
          <w:bCs/>
        </w:rPr>
      </w:pPr>
      <w:r w:rsidRPr="00006F7A">
        <w:rPr>
          <w:rFonts w:ascii="Times New Roman" w:hAnsi="Times New Roman" w:cs="Times New Roman"/>
          <w:b/>
          <w:bCs/>
          <w:sz w:val="24"/>
          <w:szCs w:val="24"/>
        </w:rPr>
        <w:lastRenderedPageBreak/>
        <w:t>Приложение 2.2</w:t>
      </w:r>
      <w:r w:rsidR="00D618E6">
        <w:rPr>
          <w:rFonts w:ascii="Times New Roman" w:hAnsi="Times New Roman" w:cs="Times New Roman"/>
          <w:b/>
          <w:bCs/>
          <w:sz w:val="24"/>
          <w:szCs w:val="24"/>
        </w:rPr>
        <w:t>4</w:t>
      </w:r>
    </w:p>
    <w:p w14:paraId="11A23FA1" w14:textId="77777777" w:rsidR="00313B8D" w:rsidRPr="00006F7A" w:rsidRDefault="00313B8D" w:rsidP="00D618E6">
      <w:pPr>
        <w:jc w:val="right"/>
        <w:rPr>
          <w:rFonts w:ascii="Times New Roman" w:hAnsi="Times New Roman" w:cs="Times New Roman"/>
          <w:b/>
          <w:bCs/>
          <w:sz w:val="24"/>
          <w:szCs w:val="24"/>
        </w:rPr>
      </w:pPr>
      <w:r w:rsidRPr="00006F7A">
        <w:rPr>
          <w:rFonts w:ascii="Times New Roman" w:hAnsi="Times New Roman" w:cs="Times New Roman"/>
          <w:b/>
          <w:bCs/>
          <w:sz w:val="24"/>
          <w:szCs w:val="24"/>
        </w:rPr>
        <w:t>к ОПОП-П по специальности</w:t>
      </w:r>
    </w:p>
    <w:p w14:paraId="186FAE80" w14:textId="77777777" w:rsidR="00D618E6" w:rsidRDefault="00313B8D" w:rsidP="00D618E6">
      <w:pPr>
        <w:jc w:val="right"/>
        <w:rPr>
          <w:rFonts w:ascii="Times New Roman" w:hAnsi="Times New Roman" w:cs="Times New Roman"/>
          <w:b/>
          <w:sz w:val="24"/>
          <w:szCs w:val="24"/>
        </w:rPr>
      </w:pPr>
      <w:r w:rsidRPr="00006F7A">
        <w:rPr>
          <w:rFonts w:ascii="Times New Roman" w:hAnsi="Times New Roman" w:cs="Times New Roman"/>
          <w:b/>
          <w:sz w:val="24"/>
          <w:szCs w:val="24"/>
        </w:rPr>
        <w:t>09.02.06 «Сетево</w:t>
      </w:r>
      <w:r w:rsidR="00D618E6">
        <w:rPr>
          <w:rFonts w:ascii="Times New Roman" w:hAnsi="Times New Roman" w:cs="Times New Roman"/>
          <w:b/>
          <w:sz w:val="24"/>
          <w:szCs w:val="24"/>
        </w:rPr>
        <w:t>е и системное</w:t>
      </w:r>
    </w:p>
    <w:p w14:paraId="0F862205" w14:textId="77777777" w:rsidR="00313B8D" w:rsidRPr="00006F7A" w:rsidRDefault="00313B8D" w:rsidP="00D618E6">
      <w:pPr>
        <w:jc w:val="right"/>
        <w:rPr>
          <w:rFonts w:ascii="Times New Roman" w:hAnsi="Times New Roman" w:cs="Times New Roman"/>
          <w:b/>
          <w:i/>
          <w:sz w:val="24"/>
          <w:szCs w:val="24"/>
        </w:rPr>
      </w:pPr>
      <w:r w:rsidRPr="00006F7A">
        <w:rPr>
          <w:rFonts w:ascii="Times New Roman" w:hAnsi="Times New Roman" w:cs="Times New Roman"/>
          <w:b/>
          <w:sz w:val="24"/>
          <w:szCs w:val="24"/>
        </w:rPr>
        <w:t>администрирование»</w:t>
      </w:r>
    </w:p>
    <w:p w14:paraId="27D3D22A" w14:textId="77777777" w:rsidR="00313B8D" w:rsidRPr="00006F7A" w:rsidRDefault="00313B8D" w:rsidP="00D618E6">
      <w:pPr>
        <w:jc w:val="right"/>
        <w:rPr>
          <w:rFonts w:ascii="Times New Roman" w:hAnsi="Times New Roman" w:cs="Times New Roman"/>
          <w:b/>
          <w:bCs/>
          <w:sz w:val="24"/>
          <w:szCs w:val="24"/>
        </w:rPr>
      </w:pPr>
    </w:p>
    <w:p w14:paraId="04325F84" w14:textId="77777777" w:rsidR="00313B8D" w:rsidRPr="00006F7A" w:rsidRDefault="00313B8D" w:rsidP="00D618E6">
      <w:pPr>
        <w:jc w:val="right"/>
        <w:rPr>
          <w:rFonts w:ascii="Times New Roman" w:hAnsi="Times New Roman" w:cs="Times New Roman"/>
          <w:b/>
          <w:bCs/>
          <w:sz w:val="24"/>
          <w:szCs w:val="24"/>
        </w:rPr>
      </w:pPr>
    </w:p>
    <w:p w14:paraId="1B86FEA8" w14:textId="77777777" w:rsidR="00313B8D" w:rsidRPr="00006F7A" w:rsidRDefault="00313B8D" w:rsidP="00D618E6">
      <w:pPr>
        <w:jc w:val="right"/>
        <w:rPr>
          <w:rFonts w:ascii="Times New Roman" w:hAnsi="Times New Roman" w:cs="Times New Roman"/>
          <w:b/>
          <w:bCs/>
          <w:sz w:val="24"/>
          <w:szCs w:val="24"/>
        </w:rPr>
      </w:pPr>
    </w:p>
    <w:p w14:paraId="24E4333F" w14:textId="77777777" w:rsidR="00313B8D" w:rsidRPr="00006F7A" w:rsidRDefault="00313B8D" w:rsidP="00D618E6">
      <w:pPr>
        <w:jc w:val="right"/>
        <w:rPr>
          <w:rFonts w:ascii="Times New Roman" w:hAnsi="Times New Roman" w:cs="Times New Roman"/>
          <w:b/>
          <w:bCs/>
          <w:sz w:val="24"/>
          <w:szCs w:val="24"/>
        </w:rPr>
      </w:pPr>
    </w:p>
    <w:p w14:paraId="618EC4E9" w14:textId="77777777" w:rsidR="00313B8D" w:rsidRPr="00006F7A" w:rsidRDefault="00313B8D" w:rsidP="00D618E6">
      <w:pPr>
        <w:jc w:val="right"/>
        <w:rPr>
          <w:rFonts w:ascii="Times New Roman" w:hAnsi="Times New Roman" w:cs="Times New Roman"/>
          <w:b/>
          <w:bCs/>
          <w:sz w:val="24"/>
          <w:szCs w:val="24"/>
        </w:rPr>
      </w:pPr>
    </w:p>
    <w:p w14:paraId="3D25145B" w14:textId="77777777" w:rsidR="00313B8D" w:rsidRPr="00006F7A" w:rsidRDefault="00313B8D" w:rsidP="00D618E6">
      <w:pPr>
        <w:jc w:val="right"/>
        <w:rPr>
          <w:rFonts w:ascii="Times New Roman" w:hAnsi="Times New Roman" w:cs="Times New Roman"/>
          <w:b/>
          <w:bCs/>
          <w:sz w:val="24"/>
          <w:szCs w:val="24"/>
        </w:rPr>
      </w:pPr>
    </w:p>
    <w:p w14:paraId="528ACE9C" w14:textId="77777777" w:rsidR="00313B8D" w:rsidRPr="00006F7A" w:rsidRDefault="00313B8D" w:rsidP="00D618E6">
      <w:pPr>
        <w:jc w:val="right"/>
        <w:rPr>
          <w:rFonts w:ascii="Times New Roman" w:hAnsi="Times New Roman" w:cs="Times New Roman"/>
          <w:b/>
          <w:bCs/>
          <w:sz w:val="24"/>
          <w:szCs w:val="24"/>
        </w:rPr>
      </w:pPr>
    </w:p>
    <w:p w14:paraId="32251190" w14:textId="77777777" w:rsidR="00313B8D" w:rsidRPr="00006F7A" w:rsidRDefault="00313B8D" w:rsidP="00D618E6">
      <w:pPr>
        <w:jc w:val="right"/>
        <w:rPr>
          <w:rFonts w:ascii="Times New Roman" w:hAnsi="Times New Roman" w:cs="Times New Roman"/>
          <w:b/>
          <w:bCs/>
          <w:sz w:val="24"/>
          <w:szCs w:val="24"/>
        </w:rPr>
      </w:pPr>
    </w:p>
    <w:p w14:paraId="531F8173" w14:textId="77777777" w:rsidR="00313B8D" w:rsidRPr="00006F7A" w:rsidRDefault="00313B8D" w:rsidP="00D618E6">
      <w:pPr>
        <w:jc w:val="right"/>
        <w:rPr>
          <w:rFonts w:ascii="Times New Roman" w:hAnsi="Times New Roman" w:cs="Times New Roman"/>
          <w:b/>
          <w:bCs/>
          <w:sz w:val="24"/>
          <w:szCs w:val="24"/>
        </w:rPr>
      </w:pPr>
    </w:p>
    <w:p w14:paraId="7AB60532" w14:textId="77777777" w:rsidR="00313B8D" w:rsidRPr="00006F7A" w:rsidRDefault="00313B8D" w:rsidP="00D618E6">
      <w:pPr>
        <w:jc w:val="right"/>
        <w:rPr>
          <w:rFonts w:ascii="Times New Roman" w:hAnsi="Times New Roman" w:cs="Times New Roman"/>
          <w:b/>
          <w:bCs/>
          <w:sz w:val="24"/>
          <w:szCs w:val="24"/>
        </w:rPr>
      </w:pPr>
    </w:p>
    <w:p w14:paraId="33F24900" w14:textId="77777777" w:rsidR="00313B8D" w:rsidRPr="00006F7A" w:rsidRDefault="00313B8D" w:rsidP="00D618E6">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 программа дисциплины</w:t>
      </w:r>
    </w:p>
    <w:p w14:paraId="70E745F6" w14:textId="77777777" w:rsidR="00AD742C" w:rsidRPr="00006F7A" w:rsidRDefault="00AD742C" w:rsidP="00D618E6">
      <w:pPr>
        <w:jc w:val="center"/>
        <w:rPr>
          <w:rFonts w:ascii="Times New Roman" w:hAnsi="Times New Roman" w:cs="Times New Roman"/>
          <w:b/>
          <w:bCs/>
          <w:sz w:val="24"/>
          <w:szCs w:val="24"/>
        </w:rPr>
      </w:pPr>
    </w:p>
    <w:p w14:paraId="7373DAB6" w14:textId="77777777" w:rsidR="00FE57A9" w:rsidRPr="00006F7A" w:rsidRDefault="00FE57A9" w:rsidP="00DD0941">
      <w:pPr>
        <w:pStyle w:val="1"/>
      </w:pPr>
      <w:bookmarkStart w:id="2273" w:name="_Toc172407887"/>
      <w:r w:rsidRPr="00006F7A">
        <w:t>«</w:t>
      </w:r>
      <w:r w:rsidR="007B064B" w:rsidRPr="00006F7A">
        <w:t>ОП.04</w:t>
      </w:r>
      <w:r w:rsidR="009B471B" w:rsidRPr="00006F7A">
        <w:t xml:space="preserve"> ОСНОВЫ АЛГОРИТМИЗАЦИИ И ПРОГРАММИРОВАНИЯ</w:t>
      </w:r>
      <w:r w:rsidRPr="00006F7A">
        <w:t>»</w:t>
      </w:r>
      <w:bookmarkEnd w:id="2273"/>
    </w:p>
    <w:p w14:paraId="3E9A6B22" w14:textId="77777777" w:rsidR="00FE57A9" w:rsidRPr="00006F7A" w:rsidRDefault="00FE57A9" w:rsidP="00D618E6">
      <w:pPr>
        <w:jc w:val="center"/>
        <w:rPr>
          <w:rFonts w:ascii="Times New Roman" w:hAnsi="Times New Roman" w:cs="Times New Roman"/>
          <w:b/>
          <w:bCs/>
          <w:sz w:val="24"/>
          <w:szCs w:val="24"/>
        </w:rPr>
      </w:pPr>
    </w:p>
    <w:p w14:paraId="450CCA4C" w14:textId="77777777" w:rsidR="00FE57A9" w:rsidRPr="00006F7A" w:rsidRDefault="00FE57A9" w:rsidP="00D618E6">
      <w:pPr>
        <w:jc w:val="center"/>
        <w:rPr>
          <w:rFonts w:ascii="Times New Roman" w:hAnsi="Times New Roman" w:cs="Times New Roman"/>
          <w:b/>
          <w:bCs/>
          <w:sz w:val="24"/>
          <w:szCs w:val="24"/>
        </w:rPr>
      </w:pPr>
    </w:p>
    <w:p w14:paraId="16B9A260" w14:textId="77777777" w:rsidR="00FE57A9" w:rsidRPr="00006F7A" w:rsidRDefault="00FE57A9" w:rsidP="00D618E6">
      <w:pPr>
        <w:jc w:val="center"/>
        <w:rPr>
          <w:rFonts w:ascii="Times New Roman" w:hAnsi="Times New Roman" w:cs="Times New Roman"/>
          <w:b/>
          <w:bCs/>
          <w:sz w:val="24"/>
          <w:szCs w:val="24"/>
        </w:rPr>
      </w:pPr>
    </w:p>
    <w:p w14:paraId="6A96EB67" w14:textId="77777777" w:rsidR="00FE57A9" w:rsidRPr="00006F7A" w:rsidRDefault="00FE57A9" w:rsidP="00FE57A9">
      <w:pPr>
        <w:spacing w:line="360" w:lineRule="auto"/>
        <w:jc w:val="center"/>
        <w:rPr>
          <w:rFonts w:ascii="Times New Roman" w:hAnsi="Times New Roman" w:cs="Times New Roman"/>
          <w:b/>
          <w:bCs/>
          <w:sz w:val="24"/>
          <w:szCs w:val="24"/>
        </w:rPr>
      </w:pPr>
    </w:p>
    <w:p w14:paraId="3AD1C6E7" w14:textId="77777777" w:rsidR="00FE57A9" w:rsidRPr="00006F7A" w:rsidRDefault="00FE57A9" w:rsidP="00FE57A9">
      <w:pPr>
        <w:spacing w:line="360" w:lineRule="auto"/>
        <w:jc w:val="center"/>
        <w:rPr>
          <w:rFonts w:ascii="Times New Roman" w:hAnsi="Times New Roman" w:cs="Times New Roman"/>
          <w:b/>
          <w:bCs/>
          <w:sz w:val="24"/>
          <w:szCs w:val="24"/>
        </w:rPr>
      </w:pPr>
    </w:p>
    <w:p w14:paraId="1CC868C2" w14:textId="77777777" w:rsidR="00FE57A9" w:rsidRPr="00006F7A" w:rsidRDefault="00FE57A9" w:rsidP="00FE57A9">
      <w:pPr>
        <w:spacing w:line="360" w:lineRule="auto"/>
        <w:jc w:val="center"/>
        <w:rPr>
          <w:rFonts w:ascii="Times New Roman" w:hAnsi="Times New Roman" w:cs="Times New Roman"/>
          <w:b/>
          <w:bCs/>
          <w:sz w:val="24"/>
          <w:szCs w:val="24"/>
        </w:rPr>
      </w:pPr>
    </w:p>
    <w:p w14:paraId="4F678FFA" w14:textId="77777777" w:rsidR="00FE57A9" w:rsidRPr="00006F7A" w:rsidRDefault="00FE57A9" w:rsidP="00FE57A9">
      <w:pPr>
        <w:spacing w:line="360" w:lineRule="auto"/>
        <w:jc w:val="center"/>
        <w:rPr>
          <w:rFonts w:ascii="Times New Roman" w:hAnsi="Times New Roman" w:cs="Times New Roman"/>
          <w:b/>
          <w:bCs/>
          <w:sz w:val="24"/>
          <w:szCs w:val="24"/>
        </w:rPr>
      </w:pPr>
    </w:p>
    <w:p w14:paraId="530B37D2" w14:textId="77777777" w:rsidR="00FE57A9" w:rsidRPr="00006F7A" w:rsidRDefault="00FE57A9" w:rsidP="00FE57A9">
      <w:pPr>
        <w:spacing w:line="360" w:lineRule="auto"/>
        <w:jc w:val="center"/>
        <w:rPr>
          <w:rFonts w:ascii="Times New Roman" w:hAnsi="Times New Roman" w:cs="Times New Roman"/>
          <w:b/>
          <w:bCs/>
          <w:sz w:val="24"/>
          <w:szCs w:val="24"/>
        </w:rPr>
      </w:pPr>
    </w:p>
    <w:p w14:paraId="7069507F" w14:textId="77777777" w:rsidR="00FE57A9" w:rsidRPr="00006F7A" w:rsidRDefault="00FE57A9" w:rsidP="00FE57A9">
      <w:pPr>
        <w:spacing w:line="360" w:lineRule="auto"/>
        <w:jc w:val="center"/>
        <w:rPr>
          <w:rFonts w:ascii="Times New Roman" w:hAnsi="Times New Roman" w:cs="Times New Roman"/>
          <w:b/>
          <w:bCs/>
          <w:sz w:val="24"/>
          <w:szCs w:val="24"/>
        </w:rPr>
      </w:pPr>
    </w:p>
    <w:p w14:paraId="134216D8" w14:textId="77777777" w:rsidR="00FE57A9" w:rsidRPr="00006F7A" w:rsidRDefault="00FE57A9" w:rsidP="00FE57A9">
      <w:pPr>
        <w:spacing w:line="360" w:lineRule="auto"/>
        <w:jc w:val="center"/>
        <w:rPr>
          <w:rFonts w:ascii="Times New Roman" w:hAnsi="Times New Roman" w:cs="Times New Roman"/>
          <w:b/>
          <w:bCs/>
          <w:sz w:val="24"/>
          <w:szCs w:val="24"/>
        </w:rPr>
      </w:pPr>
    </w:p>
    <w:p w14:paraId="697315F0" w14:textId="77777777" w:rsidR="00FE57A9" w:rsidRPr="00006F7A" w:rsidRDefault="00FE57A9" w:rsidP="00FE57A9">
      <w:pPr>
        <w:spacing w:line="360" w:lineRule="auto"/>
        <w:jc w:val="center"/>
        <w:rPr>
          <w:rFonts w:ascii="Times New Roman" w:hAnsi="Times New Roman" w:cs="Times New Roman"/>
          <w:b/>
          <w:bCs/>
          <w:sz w:val="24"/>
          <w:szCs w:val="24"/>
        </w:rPr>
      </w:pPr>
    </w:p>
    <w:p w14:paraId="7F1D7E3C" w14:textId="77777777" w:rsidR="00FE57A9" w:rsidRPr="00006F7A" w:rsidRDefault="00FE57A9" w:rsidP="00FE57A9">
      <w:pPr>
        <w:spacing w:line="360" w:lineRule="auto"/>
        <w:jc w:val="center"/>
        <w:rPr>
          <w:rFonts w:ascii="Times New Roman" w:hAnsi="Times New Roman" w:cs="Times New Roman"/>
          <w:b/>
          <w:bCs/>
          <w:sz w:val="24"/>
          <w:szCs w:val="24"/>
        </w:rPr>
      </w:pPr>
    </w:p>
    <w:p w14:paraId="2980D323" w14:textId="77777777" w:rsidR="00FE57A9" w:rsidRPr="00006F7A" w:rsidRDefault="00FE57A9" w:rsidP="00FE57A9">
      <w:pPr>
        <w:spacing w:line="360" w:lineRule="auto"/>
        <w:jc w:val="center"/>
        <w:rPr>
          <w:rFonts w:ascii="Times New Roman" w:hAnsi="Times New Roman" w:cs="Times New Roman"/>
          <w:b/>
          <w:bCs/>
          <w:sz w:val="24"/>
          <w:szCs w:val="24"/>
        </w:rPr>
      </w:pPr>
    </w:p>
    <w:p w14:paraId="4E30AB9F" w14:textId="77777777" w:rsidR="00FE57A9" w:rsidRPr="00006F7A" w:rsidRDefault="00FE57A9" w:rsidP="00FE57A9">
      <w:pPr>
        <w:spacing w:line="360" w:lineRule="auto"/>
        <w:jc w:val="center"/>
        <w:rPr>
          <w:rFonts w:ascii="Times New Roman" w:hAnsi="Times New Roman" w:cs="Times New Roman"/>
          <w:b/>
          <w:bCs/>
          <w:sz w:val="24"/>
          <w:szCs w:val="24"/>
        </w:rPr>
      </w:pPr>
    </w:p>
    <w:p w14:paraId="3C34DEA9" w14:textId="77777777" w:rsidR="00FE57A9" w:rsidRPr="00006F7A" w:rsidRDefault="00FE57A9" w:rsidP="00FE57A9">
      <w:pPr>
        <w:spacing w:line="360" w:lineRule="auto"/>
        <w:jc w:val="center"/>
        <w:rPr>
          <w:rFonts w:ascii="Times New Roman" w:hAnsi="Times New Roman" w:cs="Times New Roman"/>
          <w:b/>
          <w:bCs/>
          <w:sz w:val="24"/>
          <w:szCs w:val="24"/>
        </w:rPr>
      </w:pPr>
    </w:p>
    <w:p w14:paraId="534EC273" w14:textId="77777777" w:rsidR="00FE57A9" w:rsidRPr="00006F7A" w:rsidRDefault="00FE57A9" w:rsidP="00FE57A9">
      <w:pPr>
        <w:spacing w:line="360" w:lineRule="auto"/>
        <w:jc w:val="center"/>
        <w:rPr>
          <w:rFonts w:ascii="Times New Roman" w:hAnsi="Times New Roman" w:cs="Times New Roman"/>
          <w:b/>
          <w:bCs/>
          <w:sz w:val="24"/>
          <w:szCs w:val="24"/>
        </w:rPr>
      </w:pPr>
    </w:p>
    <w:p w14:paraId="0F869371" w14:textId="77777777" w:rsidR="00FE57A9" w:rsidRDefault="00FE57A9" w:rsidP="00FE57A9">
      <w:pPr>
        <w:spacing w:line="360" w:lineRule="auto"/>
        <w:jc w:val="center"/>
        <w:rPr>
          <w:rFonts w:ascii="Times New Roman" w:hAnsi="Times New Roman" w:cs="Times New Roman"/>
          <w:b/>
          <w:bCs/>
          <w:sz w:val="24"/>
          <w:szCs w:val="24"/>
        </w:rPr>
      </w:pPr>
    </w:p>
    <w:p w14:paraId="38D30B7A" w14:textId="77777777" w:rsidR="00D618E6" w:rsidRPr="00006F7A" w:rsidRDefault="00D618E6" w:rsidP="00FE57A9">
      <w:pPr>
        <w:spacing w:line="360" w:lineRule="auto"/>
        <w:jc w:val="center"/>
        <w:rPr>
          <w:rFonts w:ascii="Times New Roman" w:hAnsi="Times New Roman" w:cs="Times New Roman"/>
          <w:b/>
          <w:bCs/>
          <w:sz w:val="24"/>
          <w:szCs w:val="24"/>
        </w:rPr>
      </w:pPr>
    </w:p>
    <w:p w14:paraId="136C0E5B" w14:textId="77777777" w:rsidR="00FE57A9" w:rsidRPr="00006F7A" w:rsidRDefault="00FE57A9" w:rsidP="00FE57A9">
      <w:pPr>
        <w:spacing w:line="360" w:lineRule="auto"/>
        <w:jc w:val="center"/>
        <w:rPr>
          <w:rFonts w:ascii="Times New Roman" w:hAnsi="Times New Roman" w:cs="Times New Roman"/>
          <w:b/>
          <w:bCs/>
          <w:sz w:val="24"/>
          <w:szCs w:val="24"/>
        </w:rPr>
      </w:pPr>
    </w:p>
    <w:p w14:paraId="336F7407" w14:textId="77777777" w:rsidR="00FE57A9" w:rsidRPr="00006F7A" w:rsidRDefault="00FE57A9" w:rsidP="00FE57A9">
      <w:pPr>
        <w:spacing w:line="360" w:lineRule="auto"/>
        <w:jc w:val="center"/>
        <w:rPr>
          <w:rFonts w:ascii="Times New Roman" w:hAnsi="Times New Roman" w:cs="Times New Roman"/>
          <w:b/>
          <w:bCs/>
          <w:sz w:val="24"/>
          <w:szCs w:val="24"/>
        </w:rPr>
      </w:pPr>
    </w:p>
    <w:p w14:paraId="55C30882" w14:textId="77777777" w:rsidR="00FE57A9" w:rsidRPr="00006F7A" w:rsidRDefault="00FE57A9" w:rsidP="00FE57A9">
      <w:pPr>
        <w:spacing w:line="360" w:lineRule="auto"/>
        <w:jc w:val="center"/>
        <w:rPr>
          <w:rFonts w:ascii="Times New Roman" w:hAnsi="Times New Roman" w:cs="Times New Roman"/>
          <w:b/>
          <w:bCs/>
          <w:sz w:val="24"/>
          <w:szCs w:val="24"/>
        </w:rPr>
      </w:pPr>
    </w:p>
    <w:p w14:paraId="362A4682" w14:textId="77777777" w:rsidR="00FE57A9" w:rsidRPr="00006F7A" w:rsidRDefault="00FE57A9" w:rsidP="00FE57A9">
      <w:pPr>
        <w:spacing w:line="360" w:lineRule="auto"/>
        <w:rPr>
          <w:rFonts w:ascii="Times New Roman" w:hAnsi="Times New Roman" w:cs="Times New Roman"/>
          <w:b/>
          <w:bCs/>
          <w:sz w:val="24"/>
          <w:szCs w:val="24"/>
        </w:rPr>
      </w:pPr>
    </w:p>
    <w:p w14:paraId="0EDFB68E" w14:textId="77777777" w:rsidR="00FE57A9" w:rsidRPr="00006F7A" w:rsidRDefault="000D3FAC" w:rsidP="00FE57A9">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FE57A9" w:rsidRPr="00006F7A">
        <w:rPr>
          <w:rFonts w:ascii="Times New Roman" w:hAnsi="Times New Roman" w:cs="Times New Roman"/>
          <w:b/>
          <w:bCs/>
          <w:sz w:val="24"/>
          <w:szCs w:val="24"/>
        </w:rPr>
        <w:t xml:space="preserve"> г.</w:t>
      </w:r>
    </w:p>
    <w:p w14:paraId="376B2A72" w14:textId="77777777" w:rsidR="00FE57A9" w:rsidRPr="00006F7A" w:rsidRDefault="00FE57A9" w:rsidP="00DC41B6">
      <w:pPr>
        <w:jc w:val="center"/>
        <w:rPr>
          <w:rFonts w:ascii="Times New Roman" w:hAnsi="Times New Roman"/>
        </w:rPr>
      </w:pPr>
      <w:r w:rsidRPr="00006F7A">
        <w:rPr>
          <w:rFonts w:ascii="Times New Roman" w:hAnsi="Times New Roman" w:cs="Times New Roman"/>
          <w:b/>
          <w:bCs/>
          <w:sz w:val="24"/>
          <w:szCs w:val="24"/>
        </w:rPr>
        <w:br w:type="page"/>
      </w:r>
      <w:r w:rsidRPr="00006F7A">
        <w:rPr>
          <w:rFonts w:ascii="Times New Roman" w:hAnsi="Times New Roman"/>
        </w:rPr>
        <w:lastRenderedPageBreak/>
        <w:t>СОДЕРЖАНИЕ ПРОГРАММЫ</w:t>
      </w:r>
    </w:p>
    <w:p w14:paraId="25482E7C" w14:textId="77777777" w:rsidR="00FE57A9" w:rsidRPr="00006F7A" w:rsidRDefault="00D46AEB" w:rsidP="00DC41B6">
      <w:pPr>
        <w:pStyle w:val="15"/>
        <w:rPr>
          <w:rFonts w:eastAsiaTheme="minorEastAsia"/>
          <w:lang w:eastAsia="ru-RU"/>
        </w:rPr>
      </w:pPr>
      <w:r w:rsidRPr="00006F7A">
        <w:fldChar w:fldCharType="begin"/>
      </w:r>
      <w:r w:rsidR="00FE57A9" w:rsidRPr="00006F7A">
        <w:instrText xml:space="preserve"> TOC \h \z \t "Раздел 1;1;Раздел 1.1;2" </w:instrText>
      </w:r>
      <w:r w:rsidRPr="00006F7A">
        <w:fldChar w:fldCharType="separate"/>
      </w:r>
    </w:p>
    <w:p w14:paraId="5D2C0112" w14:textId="77777777" w:rsidR="00FE57A9" w:rsidRPr="00C04647" w:rsidRDefault="00FE57A9" w:rsidP="00DC41B6">
      <w:pPr>
        <w:pStyle w:val="15"/>
        <w:rPr>
          <w:rFonts w:eastAsiaTheme="minorEastAsia"/>
          <w:b w:val="0"/>
          <w:sz w:val="24"/>
          <w:szCs w:val="24"/>
          <w:lang w:eastAsia="ru-RU"/>
        </w:rPr>
      </w:pPr>
      <w:hyperlink w:anchor="_Toc167977138" w:history="1">
        <w:r w:rsidRPr="00C04647">
          <w:rPr>
            <w:rStyle w:val="af2"/>
            <w:b w:val="0"/>
            <w:iCs/>
            <w:color w:val="auto"/>
            <w:sz w:val="24"/>
            <w:szCs w:val="24"/>
          </w:rPr>
          <w:t>1.</w:t>
        </w:r>
        <w:r w:rsidRPr="00C04647">
          <w:rPr>
            <w:rFonts w:eastAsiaTheme="minorEastAsia"/>
            <w:b w:val="0"/>
            <w:sz w:val="24"/>
            <w:szCs w:val="24"/>
            <w:lang w:eastAsia="ru-RU"/>
          </w:rPr>
          <w:tab/>
        </w:r>
        <w:r w:rsidRPr="00C04647">
          <w:rPr>
            <w:rStyle w:val="af2"/>
            <w:b w:val="0"/>
            <w:iCs/>
            <w:color w:val="auto"/>
            <w:sz w:val="24"/>
            <w:szCs w:val="24"/>
          </w:rPr>
          <w:t>Общая характеристика</w:t>
        </w:r>
        <w:r w:rsidR="00DC41B6" w:rsidRPr="00C04647">
          <w:rPr>
            <w:rStyle w:val="af2"/>
            <w:b w:val="0"/>
            <w:iCs/>
            <w:color w:val="auto"/>
            <w:sz w:val="24"/>
            <w:szCs w:val="24"/>
          </w:rPr>
          <w:t xml:space="preserve"> рабочей программы учебной дисциплины</w:t>
        </w:r>
        <w:r w:rsidRPr="00C04647">
          <w:rPr>
            <w:b w:val="0"/>
            <w:webHidden/>
            <w:sz w:val="24"/>
            <w:szCs w:val="24"/>
          </w:rPr>
          <w:tab/>
        </w:r>
        <w:r w:rsidR="00DC41B6" w:rsidRPr="00C04647">
          <w:rPr>
            <w:b w:val="0"/>
            <w:webHidden/>
            <w:sz w:val="24"/>
            <w:szCs w:val="24"/>
          </w:rPr>
          <w:t>200</w:t>
        </w:r>
      </w:hyperlink>
    </w:p>
    <w:p w14:paraId="7C31E7F3" w14:textId="77777777" w:rsidR="00FE57A9" w:rsidRPr="00C04647" w:rsidRDefault="00FE57A9" w:rsidP="00DC41B6">
      <w:pPr>
        <w:pStyle w:val="21"/>
        <w:tabs>
          <w:tab w:val="clear" w:pos="9639"/>
          <w:tab w:val="right" w:leader="dot" w:pos="10204"/>
        </w:tabs>
        <w:spacing w:before="0"/>
        <w:ind w:left="0"/>
        <w:rPr>
          <w:rFonts w:eastAsiaTheme="minorEastAsia"/>
          <w:i w:val="0"/>
          <w:iCs w:val="0"/>
        </w:rPr>
      </w:pPr>
      <w:hyperlink w:anchor="_Toc167977139" w:history="1">
        <w:r w:rsidRPr="00C04647">
          <w:rPr>
            <w:rStyle w:val="af2"/>
            <w:i w:val="0"/>
            <w:color w:val="auto"/>
          </w:rPr>
          <w:t>1.1. Цель и место дисциплины в структуре образовательной программы</w:t>
        </w:r>
        <w:r w:rsidRPr="00C04647">
          <w:rPr>
            <w:i w:val="0"/>
            <w:webHidden/>
          </w:rPr>
          <w:tab/>
        </w:r>
        <w:r w:rsidR="00DC41B6" w:rsidRPr="00C04647">
          <w:rPr>
            <w:i w:val="0"/>
            <w:webHidden/>
          </w:rPr>
          <w:t>200</w:t>
        </w:r>
      </w:hyperlink>
    </w:p>
    <w:p w14:paraId="219C625F" w14:textId="77777777" w:rsidR="00FE57A9" w:rsidRPr="00C04647" w:rsidRDefault="00FE57A9" w:rsidP="00DC41B6">
      <w:pPr>
        <w:pStyle w:val="21"/>
        <w:tabs>
          <w:tab w:val="clear" w:pos="9639"/>
          <w:tab w:val="right" w:leader="dot" w:pos="10204"/>
        </w:tabs>
        <w:spacing w:before="0"/>
        <w:ind w:left="0"/>
        <w:rPr>
          <w:rFonts w:eastAsiaTheme="minorEastAsia"/>
          <w:i w:val="0"/>
          <w:iCs w:val="0"/>
        </w:rPr>
      </w:pPr>
      <w:hyperlink w:anchor="_Toc167977140" w:history="1">
        <w:r w:rsidRPr="00C04647">
          <w:rPr>
            <w:rStyle w:val="af2"/>
            <w:i w:val="0"/>
            <w:color w:val="auto"/>
          </w:rPr>
          <w:t>1.2. Планируемые результаты освоения дисциплины</w:t>
        </w:r>
        <w:r w:rsidRPr="00C04647">
          <w:rPr>
            <w:i w:val="0"/>
            <w:webHidden/>
          </w:rPr>
          <w:tab/>
        </w:r>
        <w:r w:rsidR="00DC41B6" w:rsidRPr="00C04647">
          <w:rPr>
            <w:i w:val="0"/>
            <w:webHidden/>
          </w:rPr>
          <w:t>200</w:t>
        </w:r>
      </w:hyperlink>
    </w:p>
    <w:p w14:paraId="07768B31" w14:textId="77777777" w:rsidR="00FE57A9" w:rsidRPr="00C04647" w:rsidRDefault="00FE57A9" w:rsidP="00DC41B6">
      <w:pPr>
        <w:pStyle w:val="15"/>
        <w:rPr>
          <w:rFonts w:eastAsiaTheme="minorEastAsia"/>
          <w:b w:val="0"/>
          <w:sz w:val="24"/>
          <w:szCs w:val="24"/>
          <w:lang w:eastAsia="ru-RU"/>
        </w:rPr>
      </w:pPr>
      <w:hyperlink w:anchor="_Toc167977141" w:history="1">
        <w:r w:rsidRPr="00C04647">
          <w:rPr>
            <w:rStyle w:val="af2"/>
            <w:b w:val="0"/>
            <w:color w:val="auto"/>
            <w:sz w:val="24"/>
            <w:szCs w:val="24"/>
          </w:rPr>
          <w:t xml:space="preserve">2. Структура и содержание </w:t>
        </w:r>
        <w:r w:rsidR="00DC41B6" w:rsidRPr="00C04647">
          <w:rPr>
            <w:rStyle w:val="af2"/>
            <w:b w:val="0"/>
            <w:color w:val="auto"/>
            <w:sz w:val="24"/>
            <w:szCs w:val="24"/>
          </w:rPr>
          <w:t>дисциплины</w:t>
        </w:r>
        <w:r w:rsidRPr="00C04647">
          <w:rPr>
            <w:b w:val="0"/>
            <w:webHidden/>
            <w:sz w:val="24"/>
            <w:szCs w:val="24"/>
          </w:rPr>
          <w:tab/>
        </w:r>
        <w:r w:rsidR="00DC41B6" w:rsidRPr="00C04647">
          <w:rPr>
            <w:b w:val="0"/>
            <w:webHidden/>
            <w:sz w:val="24"/>
            <w:szCs w:val="24"/>
          </w:rPr>
          <w:t>20</w:t>
        </w:r>
        <w:r w:rsidR="00C04647">
          <w:rPr>
            <w:b w:val="0"/>
            <w:webHidden/>
            <w:sz w:val="24"/>
            <w:szCs w:val="24"/>
          </w:rPr>
          <w:t>0</w:t>
        </w:r>
      </w:hyperlink>
    </w:p>
    <w:p w14:paraId="69C67E83" w14:textId="77777777" w:rsidR="00FE57A9" w:rsidRPr="00C04647" w:rsidRDefault="00FE57A9" w:rsidP="00DC41B6">
      <w:pPr>
        <w:pStyle w:val="21"/>
        <w:tabs>
          <w:tab w:val="clear" w:pos="9639"/>
          <w:tab w:val="right" w:leader="dot" w:pos="10204"/>
        </w:tabs>
        <w:spacing w:before="0"/>
        <w:ind w:left="0"/>
        <w:rPr>
          <w:rFonts w:eastAsiaTheme="minorEastAsia"/>
          <w:i w:val="0"/>
          <w:iCs w:val="0"/>
        </w:rPr>
      </w:pPr>
      <w:hyperlink w:anchor="_Toc167977142" w:history="1">
        <w:r w:rsidRPr="00C04647">
          <w:rPr>
            <w:rStyle w:val="af2"/>
            <w:i w:val="0"/>
            <w:color w:val="auto"/>
          </w:rPr>
          <w:t>2.1. Трудоемкость освоения дисциплины</w:t>
        </w:r>
        <w:r w:rsidRPr="00C04647">
          <w:rPr>
            <w:i w:val="0"/>
            <w:webHidden/>
          </w:rPr>
          <w:tab/>
        </w:r>
        <w:r w:rsidR="00DC41B6" w:rsidRPr="00C04647">
          <w:rPr>
            <w:i w:val="0"/>
            <w:webHidden/>
          </w:rPr>
          <w:t>20</w:t>
        </w:r>
        <w:r w:rsidR="00C04647">
          <w:rPr>
            <w:i w:val="0"/>
            <w:webHidden/>
          </w:rPr>
          <w:t>0</w:t>
        </w:r>
      </w:hyperlink>
    </w:p>
    <w:p w14:paraId="7EF04BC4" w14:textId="77777777" w:rsidR="00FE57A9" w:rsidRPr="00C04647" w:rsidRDefault="00FE57A9" w:rsidP="00DC41B6">
      <w:pPr>
        <w:pStyle w:val="21"/>
        <w:tabs>
          <w:tab w:val="clear" w:pos="9639"/>
          <w:tab w:val="right" w:leader="dot" w:pos="10204"/>
        </w:tabs>
        <w:spacing w:before="0"/>
        <w:ind w:left="0"/>
        <w:rPr>
          <w:rFonts w:eastAsiaTheme="minorEastAsia"/>
          <w:i w:val="0"/>
          <w:iCs w:val="0"/>
        </w:rPr>
      </w:pPr>
      <w:hyperlink w:anchor="_Toc167977143" w:history="1">
        <w:r w:rsidRPr="00C04647">
          <w:rPr>
            <w:rStyle w:val="af2"/>
            <w:i w:val="0"/>
            <w:color w:val="auto"/>
          </w:rPr>
          <w:t>2.2. Содержание дисциплины</w:t>
        </w:r>
        <w:r w:rsidRPr="00C04647">
          <w:rPr>
            <w:i w:val="0"/>
            <w:webHidden/>
          </w:rPr>
          <w:tab/>
        </w:r>
        <w:r w:rsidR="00DC41B6" w:rsidRPr="00C04647">
          <w:rPr>
            <w:i w:val="0"/>
            <w:webHidden/>
          </w:rPr>
          <w:t>20</w:t>
        </w:r>
        <w:r w:rsidR="00C04647">
          <w:rPr>
            <w:i w:val="0"/>
            <w:webHidden/>
          </w:rPr>
          <w:t>1</w:t>
        </w:r>
      </w:hyperlink>
    </w:p>
    <w:p w14:paraId="639798C9" w14:textId="77777777" w:rsidR="00FE57A9" w:rsidRPr="00C04647" w:rsidRDefault="00FE57A9" w:rsidP="00DC41B6">
      <w:pPr>
        <w:pStyle w:val="15"/>
        <w:rPr>
          <w:rFonts w:eastAsiaTheme="minorEastAsia"/>
          <w:b w:val="0"/>
          <w:sz w:val="24"/>
          <w:szCs w:val="24"/>
          <w:lang w:eastAsia="ru-RU"/>
        </w:rPr>
      </w:pPr>
      <w:hyperlink w:anchor="_Toc167977144" w:history="1">
        <w:r w:rsidRPr="00C04647">
          <w:rPr>
            <w:rStyle w:val="af2"/>
            <w:b w:val="0"/>
            <w:color w:val="auto"/>
            <w:sz w:val="24"/>
            <w:szCs w:val="24"/>
          </w:rPr>
          <w:t xml:space="preserve">3. Условия реализации </w:t>
        </w:r>
        <w:r w:rsidR="00DC41B6" w:rsidRPr="00C04647">
          <w:rPr>
            <w:rStyle w:val="af2"/>
            <w:b w:val="0"/>
            <w:color w:val="auto"/>
            <w:sz w:val="24"/>
            <w:szCs w:val="24"/>
          </w:rPr>
          <w:t>дисциплины</w:t>
        </w:r>
        <w:r w:rsidRPr="00C04647">
          <w:rPr>
            <w:b w:val="0"/>
            <w:webHidden/>
            <w:sz w:val="24"/>
            <w:szCs w:val="24"/>
          </w:rPr>
          <w:tab/>
        </w:r>
        <w:r w:rsidR="00DC41B6" w:rsidRPr="00C04647">
          <w:rPr>
            <w:b w:val="0"/>
            <w:webHidden/>
            <w:sz w:val="24"/>
            <w:szCs w:val="24"/>
          </w:rPr>
          <w:t>20</w:t>
        </w:r>
        <w:r w:rsidR="00C04647">
          <w:rPr>
            <w:b w:val="0"/>
            <w:webHidden/>
            <w:sz w:val="24"/>
            <w:szCs w:val="24"/>
          </w:rPr>
          <w:t>4</w:t>
        </w:r>
      </w:hyperlink>
    </w:p>
    <w:p w14:paraId="49CD3727" w14:textId="77777777" w:rsidR="00FE57A9" w:rsidRPr="00C04647" w:rsidRDefault="00FE57A9" w:rsidP="00DC41B6">
      <w:pPr>
        <w:pStyle w:val="21"/>
        <w:tabs>
          <w:tab w:val="clear" w:pos="9639"/>
          <w:tab w:val="right" w:leader="dot" w:pos="10204"/>
        </w:tabs>
        <w:spacing w:before="0"/>
        <w:ind w:left="0"/>
        <w:rPr>
          <w:rFonts w:eastAsiaTheme="minorEastAsia"/>
          <w:i w:val="0"/>
          <w:iCs w:val="0"/>
        </w:rPr>
      </w:pPr>
      <w:hyperlink w:anchor="_Toc167977145" w:history="1">
        <w:r w:rsidRPr="00C04647">
          <w:rPr>
            <w:rStyle w:val="af2"/>
            <w:i w:val="0"/>
            <w:color w:val="auto"/>
          </w:rPr>
          <w:t>3.1. Материально-техническое обеспечение</w:t>
        </w:r>
        <w:r w:rsidRPr="00C04647">
          <w:rPr>
            <w:i w:val="0"/>
            <w:webHidden/>
          </w:rPr>
          <w:tab/>
        </w:r>
        <w:r w:rsidR="00DC41B6" w:rsidRPr="00C04647">
          <w:rPr>
            <w:i w:val="0"/>
            <w:webHidden/>
          </w:rPr>
          <w:t>20</w:t>
        </w:r>
        <w:r w:rsidR="00C04647">
          <w:rPr>
            <w:i w:val="0"/>
            <w:webHidden/>
          </w:rPr>
          <w:t>4</w:t>
        </w:r>
      </w:hyperlink>
    </w:p>
    <w:p w14:paraId="60C9AEBB" w14:textId="77777777" w:rsidR="00FE57A9" w:rsidRPr="00C04647" w:rsidRDefault="00FE57A9" w:rsidP="00DC41B6">
      <w:pPr>
        <w:pStyle w:val="21"/>
        <w:tabs>
          <w:tab w:val="clear" w:pos="9639"/>
          <w:tab w:val="right" w:leader="dot" w:pos="10204"/>
        </w:tabs>
        <w:spacing w:before="0"/>
        <w:ind w:left="0"/>
        <w:rPr>
          <w:rFonts w:eastAsiaTheme="minorEastAsia"/>
          <w:i w:val="0"/>
          <w:iCs w:val="0"/>
        </w:rPr>
      </w:pPr>
      <w:hyperlink w:anchor="_Toc167977146" w:history="1">
        <w:r w:rsidRPr="00C04647">
          <w:rPr>
            <w:rStyle w:val="af2"/>
            <w:i w:val="0"/>
            <w:color w:val="auto"/>
          </w:rPr>
          <w:t>3.2. Учебно-методическое обеспечение</w:t>
        </w:r>
        <w:r w:rsidRPr="00C04647">
          <w:rPr>
            <w:i w:val="0"/>
            <w:webHidden/>
          </w:rPr>
          <w:tab/>
        </w:r>
        <w:r w:rsidR="00DC41B6" w:rsidRPr="00C04647">
          <w:rPr>
            <w:i w:val="0"/>
            <w:webHidden/>
          </w:rPr>
          <w:t>20</w:t>
        </w:r>
        <w:r w:rsidR="00C04647">
          <w:rPr>
            <w:i w:val="0"/>
            <w:webHidden/>
          </w:rPr>
          <w:t>4</w:t>
        </w:r>
      </w:hyperlink>
    </w:p>
    <w:p w14:paraId="3441146D" w14:textId="77777777" w:rsidR="00FE57A9" w:rsidRPr="00C04647" w:rsidRDefault="00FE57A9" w:rsidP="00DC41B6">
      <w:pPr>
        <w:pStyle w:val="15"/>
        <w:rPr>
          <w:rStyle w:val="af2"/>
          <w:b w:val="0"/>
          <w:color w:val="auto"/>
          <w:sz w:val="24"/>
          <w:szCs w:val="24"/>
        </w:rPr>
      </w:pPr>
      <w:hyperlink w:anchor="_Toc167977147" w:history="1">
        <w:r w:rsidRPr="00C04647">
          <w:rPr>
            <w:rStyle w:val="af2"/>
            <w:b w:val="0"/>
            <w:color w:val="auto"/>
            <w:sz w:val="24"/>
            <w:szCs w:val="24"/>
          </w:rPr>
          <w:t xml:space="preserve">4. Контроль и оценка результатов  освоения </w:t>
        </w:r>
        <w:r w:rsidR="00DC41B6" w:rsidRPr="00C04647">
          <w:rPr>
            <w:rStyle w:val="af2"/>
            <w:b w:val="0"/>
            <w:color w:val="auto"/>
            <w:sz w:val="24"/>
            <w:szCs w:val="24"/>
          </w:rPr>
          <w:t>дисциплины</w:t>
        </w:r>
        <w:r w:rsidRPr="00C04647">
          <w:rPr>
            <w:b w:val="0"/>
            <w:webHidden/>
            <w:sz w:val="24"/>
            <w:szCs w:val="24"/>
          </w:rPr>
          <w:tab/>
        </w:r>
        <w:r w:rsidR="00DC41B6" w:rsidRPr="00C04647">
          <w:rPr>
            <w:b w:val="0"/>
            <w:webHidden/>
            <w:sz w:val="24"/>
            <w:szCs w:val="24"/>
          </w:rPr>
          <w:t>20</w:t>
        </w:r>
        <w:r w:rsidR="00C04647">
          <w:rPr>
            <w:b w:val="0"/>
            <w:webHidden/>
            <w:sz w:val="24"/>
            <w:szCs w:val="24"/>
          </w:rPr>
          <w:t>5</w:t>
        </w:r>
      </w:hyperlink>
    </w:p>
    <w:p w14:paraId="3FB960EE" w14:textId="77777777" w:rsidR="00FE57A9" w:rsidRPr="00006F7A" w:rsidRDefault="00FE57A9" w:rsidP="00DC41B6">
      <w:pPr>
        <w:rPr>
          <w:rFonts w:ascii="Times New Roman" w:hAnsi="Times New Roman" w:cs="Times New Roman"/>
          <w:noProof/>
        </w:rPr>
      </w:pPr>
    </w:p>
    <w:p w14:paraId="45C8614E" w14:textId="77777777" w:rsidR="009B471B" w:rsidRPr="00DC41B6" w:rsidRDefault="00D46AEB" w:rsidP="00DC41B6">
      <w:pPr>
        <w:pStyle w:val="1f1"/>
        <w:ind w:left="720"/>
        <w:rPr>
          <w:rFonts w:ascii="Times New Roman" w:hAnsi="Times New Roman"/>
          <w:bCs w:val="0"/>
          <w:lang w:eastAsia="nl-NL"/>
        </w:rPr>
      </w:pPr>
      <w:r w:rsidRPr="00006F7A">
        <w:rPr>
          <w:rFonts w:ascii="Times New Roman" w:hAnsi="Times New Roman"/>
          <w:b w:val="0"/>
          <w:bCs w:val="0"/>
        </w:rPr>
        <w:fldChar w:fldCharType="end"/>
      </w:r>
      <w:r w:rsidR="00FE57A9" w:rsidRPr="00006F7A">
        <w:rPr>
          <w:rFonts w:ascii="Times New Roman" w:hAnsi="Times New Roman"/>
        </w:rPr>
        <w:br w:type="page"/>
      </w:r>
      <w:r w:rsidR="00FE57A9" w:rsidRPr="00DC41B6">
        <w:rPr>
          <w:rFonts w:ascii="Times New Roman" w:hAnsi="Times New Roman"/>
        </w:rPr>
        <w:lastRenderedPageBreak/>
        <w:t>1.</w:t>
      </w:r>
      <w:r w:rsidR="00DC41B6" w:rsidRPr="00DC41B6">
        <w:rPr>
          <w:rFonts w:ascii="Times New Roman" w:hAnsi="Times New Roman"/>
        </w:rPr>
        <w:t xml:space="preserve"> </w:t>
      </w:r>
      <w:r w:rsidR="00FE57A9" w:rsidRPr="00DC41B6">
        <w:rPr>
          <w:rStyle w:val="afd"/>
          <w:i w:val="0"/>
          <w:iCs/>
        </w:rPr>
        <w:t>Общая характеристика РАБОЧЕЙ ПРОГРАММЫ УЧЕБНОЙ ДИСЦИПЛИНЫ</w:t>
      </w:r>
      <w:r w:rsidR="00DC41B6" w:rsidRPr="00DC41B6">
        <w:rPr>
          <w:rStyle w:val="afd"/>
          <w:i w:val="0"/>
          <w:iCs/>
        </w:rPr>
        <w:t xml:space="preserve"> </w:t>
      </w:r>
      <w:r w:rsidR="00313B8D" w:rsidRPr="00DC41B6">
        <w:rPr>
          <w:rFonts w:ascii="Times New Roman" w:hAnsi="Times New Roman"/>
          <w:bCs w:val="0"/>
          <w:lang w:eastAsia="nl-NL"/>
        </w:rPr>
        <w:t>ОП.04</w:t>
      </w:r>
      <w:r w:rsidR="009B471B" w:rsidRPr="00DC41B6">
        <w:rPr>
          <w:rFonts w:ascii="Times New Roman" w:hAnsi="Times New Roman"/>
          <w:bCs w:val="0"/>
          <w:lang w:eastAsia="nl-NL"/>
        </w:rPr>
        <w:t xml:space="preserve"> ОСНОВЫ АЛГОРИТМИЗАЦИИ И ПРОГРАММИРОВАНИЯ</w:t>
      </w:r>
    </w:p>
    <w:p w14:paraId="3349B4D2" w14:textId="77777777" w:rsidR="00FE57A9" w:rsidRPr="00DC41B6" w:rsidRDefault="00FE57A9" w:rsidP="00DC41B6">
      <w:pPr>
        <w:pStyle w:val="114"/>
        <w:spacing w:after="0" w:line="240" w:lineRule="auto"/>
        <w:rPr>
          <w:rFonts w:ascii="Times New Roman" w:hAnsi="Times New Roman"/>
        </w:rPr>
      </w:pPr>
      <w:r w:rsidRPr="00DC41B6">
        <w:rPr>
          <w:rFonts w:ascii="Times New Roman" w:hAnsi="Times New Roman"/>
        </w:rPr>
        <w:t>1.1. Цель и место дисциплины в структуре образовательной программы</w:t>
      </w:r>
    </w:p>
    <w:p w14:paraId="2DAA9AB5" w14:textId="77777777" w:rsidR="00FE57A9" w:rsidRPr="00DC41B6" w:rsidRDefault="00FE57A9" w:rsidP="00DC41B6">
      <w:pPr>
        <w:suppressAutoHyphens/>
        <w:ind w:firstLine="709"/>
        <w:jc w:val="both"/>
        <w:rPr>
          <w:rFonts w:ascii="Times New Roman" w:eastAsia="Times New Roman" w:hAnsi="Times New Roman" w:cs="Times New Roman"/>
          <w:sz w:val="24"/>
          <w:szCs w:val="24"/>
          <w:lang w:eastAsia="ru-RU"/>
        </w:rPr>
      </w:pPr>
      <w:r w:rsidRPr="00DC41B6">
        <w:rPr>
          <w:rFonts w:ascii="Times New Roman" w:eastAsia="Times New Roman" w:hAnsi="Times New Roman" w:cs="Times New Roman"/>
          <w:sz w:val="24"/>
          <w:szCs w:val="24"/>
          <w:lang w:eastAsia="ru-RU"/>
        </w:rPr>
        <w:t xml:space="preserve">Цель дисциплины </w:t>
      </w:r>
      <w:r w:rsidRPr="00DC41B6">
        <w:rPr>
          <w:rFonts w:ascii="Times New Roman" w:hAnsi="Times New Roman" w:cs="Times New Roman"/>
        </w:rPr>
        <w:t>«</w:t>
      </w:r>
      <w:r w:rsidR="00455A53" w:rsidRPr="00DC41B6">
        <w:rPr>
          <w:rFonts w:ascii="Times New Roman" w:hAnsi="Times New Roman" w:cs="Times New Roman"/>
          <w:lang w:eastAsia="nl-NL"/>
        </w:rPr>
        <w:t>О</w:t>
      </w:r>
      <w:r w:rsidR="009B471B" w:rsidRPr="00DC41B6">
        <w:rPr>
          <w:rFonts w:ascii="Times New Roman" w:hAnsi="Times New Roman" w:cs="Times New Roman"/>
          <w:lang w:eastAsia="nl-NL"/>
        </w:rPr>
        <w:t>сновы алгоритмизации и программирования</w:t>
      </w:r>
      <w:r w:rsidRPr="00DC41B6">
        <w:rPr>
          <w:rFonts w:ascii="Times New Roman" w:hAnsi="Times New Roman" w:cs="Times New Roman"/>
        </w:rPr>
        <w:t>»</w:t>
      </w:r>
      <w:r w:rsidRPr="00DC41B6">
        <w:rPr>
          <w:rFonts w:ascii="Times New Roman" w:eastAsia="Times New Roman" w:hAnsi="Times New Roman" w:cs="Times New Roman"/>
          <w:sz w:val="24"/>
          <w:szCs w:val="24"/>
          <w:lang w:eastAsia="ru-RU"/>
        </w:rPr>
        <w:t xml:space="preserve">: </w:t>
      </w:r>
      <w:r w:rsidR="009B471B" w:rsidRPr="00DC41B6">
        <w:rPr>
          <w:rFonts w:ascii="Times New Roman" w:eastAsia="Times New Roman" w:hAnsi="Times New Roman" w:cs="Times New Roman"/>
          <w:sz w:val="24"/>
          <w:szCs w:val="24"/>
          <w:lang w:eastAsia="ru-RU"/>
        </w:rPr>
        <w:t>формирование у обучающихся знаний современных информационных, компьютерных и сетевых технологий, умений разрабатывать алгоритмы и программы для решения задач поиска, хранения, обработки и анализа информации из разных источников и баз данных.</w:t>
      </w:r>
    </w:p>
    <w:p w14:paraId="04FDD0FF" w14:textId="77777777" w:rsidR="00FE57A9" w:rsidRDefault="00FE57A9" w:rsidP="00DC41B6">
      <w:pPr>
        <w:suppressAutoHyphens/>
        <w:ind w:firstLine="709"/>
        <w:jc w:val="both"/>
        <w:rPr>
          <w:rFonts w:ascii="Times New Roman" w:hAnsi="Times New Roman" w:cs="Times New Roman"/>
          <w:sz w:val="24"/>
          <w:szCs w:val="24"/>
        </w:rPr>
      </w:pPr>
      <w:r w:rsidRPr="00DC41B6">
        <w:rPr>
          <w:rFonts w:ascii="Times New Roman" w:hAnsi="Times New Roman" w:cs="Times New Roman"/>
          <w:sz w:val="24"/>
          <w:szCs w:val="24"/>
        </w:rPr>
        <w:t>Дисциплина «</w:t>
      </w:r>
      <w:r w:rsidR="00455A53" w:rsidRPr="00DC41B6">
        <w:rPr>
          <w:rFonts w:ascii="Times New Roman" w:hAnsi="Times New Roman" w:cs="Times New Roman"/>
          <w:lang w:eastAsia="nl-NL"/>
        </w:rPr>
        <w:t>Основы алгоритмизации и программирования</w:t>
      </w:r>
      <w:r w:rsidRPr="00DC41B6">
        <w:rPr>
          <w:rFonts w:ascii="Times New Roman" w:hAnsi="Times New Roman" w:cs="Times New Roman"/>
          <w:sz w:val="24"/>
          <w:szCs w:val="24"/>
        </w:rPr>
        <w:t xml:space="preserve">» включена в обязательную часть </w:t>
      </w:r>
      <w:r w:rsidR="00C52948" w:rsidRPr="00DC41B6">
        <w:rPr>
          <w:rFonts w:ascii="Times New Roman" w:hAnsi="Times New Roman" w:cs="Times New Roman"/>
          <w:sz w:val="24"/>
          <w:szCs w:val="24"/>
        </w:rPr>
        <w:t xml:space="preserve">общепрофессионального цикла </w:t>
      </w:r>
      <w:r w:rsidRPr="00DC41B6">
        <w:rPr>
          <w:rFonts w:ascii="Times New Roman" w:hAnsi="Times New Roman" w:cs="Times New Roman"/>
          <w:sz w:val="24"/>
          <w:szCs w:val="24"/>
        </w:rPr>
        <w:t>образовательной программы.</w:t>
      </w:r>
    </w:p>
    <w:p w14:paraId="184785CE" w14:textId="77777777" w:rsidR="00DC41B6" w:rsidRPr="00DC41B6" w:rsidRDefault="00DC41B6" w:rsidP="00DC41B6">
      <w:pPr>
        <w:suppressAutoHyphens/>
        <w:ind w:firstLine="709"/>
        <w:jc w:val="both"/>
        <w:rPr>
          <w:rFonts w:ascii="Times New Roman" w:hAnsi="Times New Roman" w:cs="Times New Roman"/>
          <w:sz w:val="24"/>
          <w:szCs w:val="24"/>
        </w:rPr>
      </w:pPr>
    </w:p>
    <w:p w14:paraId="0AE4E809" w14:textId="77777777" w:rsidR="00FE57A9" w:rsidRPr="00DC41B6" w:rsidRDefault="00FE57A9" w:rsidP="00DC41B6">
      <w:pPr>
        <w:pStyle w:val="114"/>
        <w:spacing w:after="0" w:line="240" w:lineRule="auto"/>
        <w:rPr>
          <w:rFonts w:ascii="Times New Roman" w:hAnsi="Times New Roman"/>
        </w:rPr>
      </w:pPr>
      <w:r w:rsidRPr="00DC41B6">
        <w:rPr>
          <w:rFonts w:ascii="Times New Roman" w:hAnsi="Times New Roman"/>
        </w:rPr>
        <w:t>1.2. Планируемые результаты освоения дисциплины</w:t>
      </w:r>
    </w:p>
    <w:p w14:paraId="0AA65D97" w14:textId="77777777" w:rsidR="00FE57A9" w:rsidRPr="00DC41B6" w:rsidRDefault="00FE57A9" w:rsidP="00DC41B6">
      <w:pPr>
        <w:ind w:firstLine="709"/>
        <w:jc w:val="both"/>
        <w:rPr>
          <w:rFonts w:ascii="Times New Roman" w:eastAsia="Times New Roman" w:hAnsi="Times New Roman" w:cs="Times New Roman"/>
          <w:sz w:val="24"/>
          <w:szCs w:val="24"/>
          <w:lang w:eastAsia="ru-RU"/>
        </w:rPr>
      </w:pPr>
      <w:r w:rsidRPr="00DC41B6">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B6125CD" w14:textId="77777777" w:rsidR="00FE57A9" w:rsidRPr="00DC41B6" w:rsidRDefault="00FE57A9" w:rsidP="00DC41B6">
      <w:pPr>
        <w:spacing w:after="120"/>
        <w:ind w:firstLine="709"/>
        <w:rPr>
          <w:rFonts w:ascii="Times New Roman" w:hAnsi="Times New Roman" w:cs="Times New Roman"/>
          <w:bCs/>
          <w:sz w:val="24"/>
          <w:szCs w:val="24"/>
        </w:rPr>
      </w:pPr>
      <w:r w:rsidRPr="00DC41B6">
        <w:rPr>
          <w:rFonts w:ascii="Times New Roman" w:hAnsi="Times New Roman" w:cs="Times New Roman"/>
          <w:bCs/>
          <w:sz w:val="24"/>
          <w:szCs w:val="24"/>
        </w:rPr>
        <w:t>В результате освоения дисциплины обучающийся должен:</w:t>
      </w: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3357"/>
        <w:gridCol w:w="3058"/>
        <w:gridCol w:w="2554"/>
      </w:tblGrid>
      <w:tr w:rsidR="00455A53" w:rsidRPr="00DC41B6" w14:paraId="51B81120" w14:textId="77777777" w:rsidTr="006C3FCC">
        <w:tc>
          <w:tcPr>
            <w:tcW w:w="1367" w:type="dxa"/>
            <w:tcBorders>
              <w:top w:val="single" w:sz="4" w:space="0" w:color="auto"/>
              <w:left w:val="single" w:sz="4" w:space="0" w:color="auto"/>
              <w:right w:val="single" w:sz="4" w:space="0" w:color="auto"/>
            </w:tcBorders>
            <w:vAlign w:val="center"/>
          </w:tcPr>
          <w:p w14:paraId="48F3E8F0" w14:textId="77777777" w:rsidR="00455A53" w:rsidRPr="00DC41B6" w:rsidRDefault="00455A53" w:rsidP="00384383">
            <w:pPr>
              <w:jc w:val="center"/>
              <w:rPr>
                <w:rStyle w:val="afd"/>
                <w:b/>
                <w:i w:val="0"/>
                <w:sz w:val="20"/>
                <w:szCs w:val="20"/>
              </w:rPr>
            </w:pPr>
            <w:r w:rsidRPr="00DC41B6">
              <w:rPr>
                <w:rStyle w:val="afd"/>
                <w:b/>
                <w:i w:val="0"/>
                <w:sz w:val="20"/>
                <w:szCs w:val="20"/>
              </w:rPr>
              <w:t>Код ОК</w:t>
            </w:r>
          </w:p>
        </w:tc>
        <w:tc>
          <w:tcPr>
            <w:tcW w:w="3357" w:type="dxa"/>
            <w:tcBorders>
              <w:top w:val="single" w:sz="4" w:space="0" w:color="auto"/>
              <w:left w:val="single" w:sz="4" w:space="0" w:color="auto"/>
              <w:right w:val="single" w:sz="4" w:space="0" w:color="auto"/>
            </w:tcBorders>
            <w:vAlign w:val="center"/>
          </w:tcPr>
          <w:p w14:paraId="503C1342" w14:textId="77777777" w:rsidR="00455A53" w:rsidRPr="00DC41B6" w:rsidRDefault="00455A53" w:rsidP="00384383">
            <w:pPr>
              <w:jc w:val="center"/>
              <w:rPr>
                <w:rFonts w:ascii="Times New Roman" w:hAnsi="Times New Roman" w:cs="Times New Roman"/>
                <w:b/>
                <w:sz w:val="20"/>
                <w:szCs w:val="20"/>
              </w:rPr>
            </w:pPr>
            <w:r w:rsidRPr="00DC41B6">
              <w:rPr>
                <w:rFonts w:ascii="Times New Roman" w:hAnsi="Times New Roman" w:cs="Times New Roman"/>
                <w:b/>
                <w:sz w:val="20"/>
                <w:szCs w:val="20"/>
              </w:rPr>
              <w:t>Уметь</w:t>
            </w:r>
          </w:p>
        </w:tc>
        <w:tc>
          <w:tcPr>
            <w:tcW w:w="3058" w:type="dxa"/>
            <w:tcBorders>
              <w:top w:val="single" w:sz="4" w:space="0" w:color="auto"/>
              <w:left w:val="single" w:sz="4" w:space="0" w:color="auto"/>
              <w:bottom w:val="single" w:sz="4" w:space="0" w:color="auto"/>
              <w:right w:val="single" w:sz="4" w:space="0" w:color="auto"/>
            </w:tcBorders>
            <w:shd w:val="clear" w:color="auto" w:fill="auto"/>
            <w:vAlign w:val="center"/>
          </w:tcPr>
          <w:p w14:paraId="2BBB9D2D" w14:textId="77777777" w:rsidR="00455A53" w:rsidRPr="00DC41B6" w:rsidRDefault="00455A53" w:rsidP="00384383">
            <w:pPr>
              <w:jc w:val="center"/>
              <w:rPr>
                <w:rFonts w:ascii="Times New Roman" w:hAnsi="Times New Roman" w:cs="Times New Roman"/>
                <w:b/>
                <w:i/>
                <w:sz w:val="20"/>
                <w:szCs w:val="20"/>
              </w:rPr>
            </w:pPr>
            <w:r w:rsidRPr="00DC41B6">
              <w:rPr>
                <w:rFonts w:ascii="Times New Roman" w:hAnsi="Times New Roman" w:cs="Times New Roman"/>
                <w:b/>
                <w:sz w:val="20"/>
                <w:szCs w:val="20"/>
              </w:rPr>
              <w:t>Знать</w:t>
            </w:r>
          </w:p>
        </w:tc>
        <w:tc>
          <w:tcPr>
            <w:tcW w:w="2554" w:type="dxa"/>
            <w:tcBorders>
              <w:top w:val="single" w:sz="4" w:space="0" w:color="auto"/>
              <w:left w:val="single" w:sz="4" w:space="0" w:color="auto"/>
              <w:bottom w:val="single" w:sz="4" w:space="0" w:color="auto"/>
              <w:right w:val="single" w:sz="4" w:space="0" w:color="auto"/>
            </w:tcBorders>
            <w:vAlign w:val="center"/>
          </w:tcPr>
          <w:p w14:paraId="578984CA" w14:textId="77777777" w:rsidR="00455A53" w:rsidRPr="00DC41B6" w:rsidRDefault="00455A53" w:rsidP="00384383">
            <w:pPr>
              <w:jc w:val="center"/>
              <w:rPr>
                <w:rFonts w:ascii="Times New Roman" w:hAnsi="Times New Roman" w:cs="Times New Roman"/>
                <w:b/>
                <w:sz w:val="20"/>
                <w:szCs w:val="20"/>
              </w:rPr>
            </w:pPr>
            <w:r w:rsidRPr="00DC41B6">
              <w:rPr>
                <w:rFonts w:ascii="Times New Roman" w:hAnsi="Times New Roman" w:cs="Times New Roman"/>
                <w:b/>
                <w:sz w:val="20"/>
                <w:szCs w:val="20"/>
              </w:rPr>
              <w:t>Владеть</w:t>
            </w:r>
          </w:p>
        </w:tc>
      </w:tr>
      <w:tr w:rsidR="00455A53" w:rsidRPr="00DC41B6" w14:paraId="28C3347D" w14:textId="77777777" w:rsidTr="006C3FCC">
        <w:tc>
          <w:tcPr>
            <w:tcW w:w="1367" w:type="dxa"/>
            <w:tcBorders>
              <w:left w:val="single" w:sz="4" w:space="0" w:color="auto"/>
              <w:right w:val="single" w:sz="4" w:space="0" w:color="auto"/>
            </w:tcBorders>
            <w:vAlign w:val="center"/>
          </w:tcPr>
          <w:p w14:paraId="1D75C701" w14:textId="77777777" w:rsidR="00455A53" w:rsidRPr="00DC41B6" w:rsidRDefault="00455A53" w:rsidP="00DC41B6">
            <w:pPr>
              <w:jc w:val="center"/>
              <w:rPr>
                <w:rFonts w:ascii="Times New Roman" w:hAnsi="Times New Roman" w:cs="Times New Roman"/>
                <w:bCs/>
                <w:sz w:val="20"/>
                <w:szCs w:val="20"/>
              </w:rPr>
            </w:pPr>
            <w:r w:rsidRPr="00DC41B6">
              <w:rPr>
                <w:rFonts w:ascii="Times New Roman" w:hAnsi="Times New Roman" w:cs="Times New Roman"/>
                <w:b/>
                <w:bCs/>
                <w:sz w:val="20"/>
                <w:szCs w:val="20"/>
              </w:rPr>
              <w:t>ОК 01</w:t>
            </w:r>
          </w:p>
        </w:tc>
        <w:tc>
          <w:tcPr>
            <w:tcW w:w="3357" w:type="dxa"/>
            <w:tcBorders>
              <w:left w:val="single" w:sz="4" w:space="0" w:color="auto"/>
              <w:right w:val="single" w:sz="4" w:space="0" w:color="auto"/>
            </w:tcBorders>
            <w:vAlign w:val="center"/>
          </w:tcPr>
          <w:p w14:paraId="4A6024B0" w14:textId="77777777" w:rsidR="00455A53" w:rsidRPr="00DC41B6" w:rsidRDefault="00455A53" w:rsidP="00A73A24">
            <w:pPr>
              <w:pStyle w:val="a6"/>
              <w:numPr>
                <w:ilvl w:val="0"/>
                <w:numId w:val="41"/>
              </w:numPr>
              <w:tabs>
                <w:tab w:val="left" w:pos="286"/>
              </w:tabs>
              <w:ind w:left="0" w:firstLine="0"/>
              <w:jc w:val="both"/>
              <w:rPr>
                <w:rFonts w:ascii="Times New Roman" w:hAnsi="Times New Roman" w:cs="Times New Roman"/>
                <w:sz w:val="20"/>
                <w:szCs w:val="20"/>
              </w:rPr>
            </w:pPr>
            <w:r w:rsidRPr="00DC41B6">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w:t>
            </w:r>
            <w:r w:rsidR="00DC41B6">
              <w:rPr>
                <w:rFonts w:ascii="Times New Roman" w:hAnsi="Times New Roman" w:cs="Times New Roman"/>
                <w:sz w:val="20"/>
                <w:szCs w:val="20"/>
              </w:rPr>
              <w:t>ь и выделять её составные части;</w:t>
            </w:r>
          </w:p>
          <w:p w14:paraId="656C5E09" w14:textId="77777777" w:rsidR="00455A53" w:rsidRPr="00DC41B6" w:rsidRDefault="00455A53" w:rsidP="00A73A24">
            <w:pPr>
              <w:pStyle w:val="a6"/>
              <w:numPr>
                <w:ilvl w:val="0"/>
                <w:numId w:val="41"/>
              </w:numPr>
              <w:tabs>
                <w:tab w:val="left" w:pos="286"/>
              </w:tabs>
              <w:ind w:left="0" w:firstLine="0"/>
              <w:jc w:val="both"/>
              <w:rPr>
                <w:rFonts w:ascii="Times New Roman" w:hAnsi="Times New Roman" w:cs="Times New Roman"/>
                <w:bCs/>
                <w:sz w:val="20"/>
                <w:szCs w:val="20"/>
              </w:rPr>
            </w:pPr>
            <w:r w:rsidRPr="00DC41B6">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p>
        </w:tc>
        <w:tc>
          <w:tcPr>
            <w:tcW w:w="3058" w:type="dxa"/>
            <w:tcBorders>
              <w:top w:val="single" w:sz="4" w:space="0" w:color="auto"/>
              <w:left w:val="single" w:sz="4" w:space="0" w:color="auto"/>
              <w:bottom w:val="single" w:sz="4" w:space="0" w:color="auto"/>
              <w:right w:val="single" w:sz="4" w:space="0" w:color="auto"/>
            </w:tcBorders>
            <w:shd w:val="clear" w:color="auto" w:fill="auto"/>
            <w:vAlign w:val="center"/>
          </w:tcPr>
          <w:p w14:paraId="096060E8" w14:textId="77777777" w:rsidR="00455A53" w:rsidRPr="00DC41B6" w:rsidRDefault="00455A53" w:rsidP="00A73A24">
            <w:pPr>
              <w:pStyle w:val="a6"/>
              <w:numPr>
                <w:ilvl w:val="0"/>
                <w:numId w:val="41"/>
              </w:numPr>
              <w:tabs>
                <w:tab w:val="left" w:pos="286"/>
              </w:tabs>
              <w:ind w:left="0" w:firstLine="0"/>
              <w:jc w:val="both"/>
              <w:rPr>
                <w:rFonts w:ascii="Times New Roman" w:hAnsi="Times New Roman" w:cs="Times New Roman"/>
                <w:bCs/>
                <w:i/>
                <w:sz w:val="20"/>
                <w:szCs w:val="20"/>
              </w:rPr>
            </w:pPr>
            <w:r w:rsidRPr="00DC41B6">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r w:rsidR="00DC41B6">
              <w:rPr>
                <w:rFonts w:ascii="Times New Roman" w:hAnsi="Times New Roman" w:cs="Times New Roman"/>
                <w:sz w:val="20"/>
                <w:szCs w:val="20"/>
              </w:rPr>
              <w:t>.</w:t>
            </w:r>
          </w:p>
        </w:tc>
        <w:tc>
          <w:tcPr>
            <w:tcW w:w="2554" w:type="dxa"/>
            <w:tcBorders>
              <w:top w:val="single" w:sz="4" w:space="0" w:color="auto"/>
              <w:left w:val="single" w:sz="4" w:space="0" w:color="auto"/>
              <w:bottom w:val="single" w:sz="4" w:space="0" w:color="auto"/>
              <w:right w:val="single" w:sz="4" w:space="0" w:color="auto"/>
            </w:tcBorders>
            <w:vAlign w:val="center"/>
          </w:tcPr>
          <w:p w14:paraId="51724B65" w14:textId="77777777" w:rsidR="00455A53" w:rsidRPr="00DC41B6" w:rsidRDefault="00455A53" w:rsidP="00DC41B6">
            <w:pPr>
              <w:jc w:val="both"/>
              <w:rPr>
                <w:rFonts w:ascii="Times New Roman" w:hAnsi="Times New Roman" w:cs="Times New Roman"/>
                <w:b/>
                <w:sz w:val="20"/>
                <w:szCs w:val="20"/>
              </w:rPr>
            </w:pPr>
          </w:p>
        </w:tc>
      </w:tr>
      <w:tr w:rsidR="00455A53" w:rsidRPr="00DC41B6" w14:paraId="033993F7" w14:textId="77777777" w:rsidTr="006C3FCC">
        <w:tc>
          <w:tcPr>
            <w:tcW w:w="1367" w:type="dxa"/>
            <w:tcBorders>
              <w:left w:val="single" w:sz="4" w:space="0" w:color="auto"/>
              <w:right w:val="single" w:sz="4" w:space="0" w:color="auto"/>
            </w:tcBorders>
            <w:vAlign w:val="center"/>
          </w:tcPr>
          <w:p w14:paraId="63C16E3C" w14:textId="77777777" w:rsidR="00455A53" w:rsidRPr="00DC41B6" w:rsidRDefault="00455A53" w:rsidP="00DC41B6">
            <w:pPr>
              <w:jc w:val="center"/>
              <w:rPr>
                <w:rFonts w:ascii="Times New Roman" w:hAnsi="Times New Roman" w:cs="Times New Roman"/>
                <w:bCs/>
                <w:sz w:val="20"/>
                <w:szCs w:val="20"/>
              </w:rPr>
            </w:pPr>
            <w:r w:rsidRPr="00DC41B6">
              <w:rPr>
                <w:rFonts w:ascii="Times New Roman" w:hAnsi="Times New Roman" w:cs="Times New Roman"/>
                <w:b/>
                <w:bCs/>
                <w:sz w:val="20"/>
                <w:szCs w:val="20"/>
              </w:rPr>
              <w:t>ОК 02</w:t>
            </w:r>
          </w:p>
        </w:tc>
        <w:tc>
          <w:tcPr>
            <w:tcW w:w="3357" w:type="dxa"/>
            <w:tcBorders>
              <w:left w:val="single" w:sz="4" w:space="0" w:color="auto"/>
              <w:right w:val="single" w:sz="4" w:space="0" w:color="auto"/>
            </w:tcBorders>
            <w:vAlign w:val="center"/>
          </w:tcPr>
          <w:p w14:paraId="0EAED0F0" w14:textId="77777777" w:rsidR="00455A53" w:rsidRPr="00DC41B6" w:rsidRDefault="00455A53" w:rsidP="00A73A24">
            <w:pPr>
              <w:pStyle w:val="a6"/>
              <w:numPr>
                <w:ilvl w:val="0"/>
                <w:numId w:val="41"/>
              </w:numPr>
              <w:tabs>
                <w:tab w:val="left" w:pos="286"/>
              </w:tabs>
              <w:ind w:left="0" w:firstLine="0"/>
              <w:jc w:val="both"/>
              <w:rPr>
                <w:rFonts w:ascii="Times New Roman" w:hAnsi="Times New Roman" w:cs="Times New Roman"/>
                <w:sz w:val="20"/>
                <w:szCs w:val="20"/>
              </w:rPr>
            </w:pPr>
            <w:r w:rsidRPr="00DC41B6">
              <w:rPr>
                <w:rFonts w:ascii="Times New Roman" w:hAnsi="Times New Roman" w:cs="Times New Roman"/>
                <w:sz w:val="20"/>
                <w:szCs w:val="20"/>
              </w:rPr>
              <w:t>выделять наиболее значимое в перечне информации, структу</w:t>
            </w:r>
            <w:r w:rsidR="00DC41B6">
              <w:rPr>
                <w:rFonts w:ascii="Times New Roman" w:hAnsi="Times New Roman" w:cs="Times New Roman"/>
                <w:sz w:val="20"/>
                <w:szCs w:val="20"/>
              </w:rPr>
              <w:t>рировать получаемую информацию;</w:t>
            </w:r>
          </w:p>
          <w:p w14:paraId="63923232" w14:textId="77777777" w:rsidR="00455A53" w:rsidRPr="00DC41B6" w:rsidRDefault="00DC41B6" w:rsidP="00A73A24">
            <w:pPr>
              <w:pStyle w:val="a6"/>
              <w:numPr>
                <w:ilvl w:val="0"/>
                <w:numId w:val="41"/>
              </w:numPr>
              <w:tabs>
                <w:tab w:val="left" w:pos="286"/>
              </w:tabs>
              <w:ind w:left="0" w:firstLine="0"/>
              <w:jc w:val="both"/>
              <w:rPr>
                <w:rFonts w:ascii="Times New Roman" w:hAnsi="Times New Roman" w:cs="Times New Roman"/>
                <w:sz w:val="20"/>
                <w:szCs w:val="20"/>
              </w:rPr>
            </w:pPr>
            <w:r>
              <w:rPr>
                <w:rFonts w:ascii="Times New Roman" w:hAnsi="Times New Roman" w:cs="Times New Roman"/>
                <w:sz w:val="20"/>
                <w:szCs w:val="20"/>
              </w:rPr>
              <w:t>оформлять результаты поиска;</w:t>
            </w:r>
          </w:p>
          <w:p w14:paraId="7A9C8C0A" w14:textId="77777777" w:rsidR="00455A53" w:rsidRPr="00DC41B6" w:rsidRDefault="00455A53" w:rsidP="00A73A24">
            <w:pPr>
              <w:pStyle w:val="a6"/>
              <w:numPr>
                <w:ilvl w:val="0"/>
                <w:numId w:val="41"/>
              </w:numPr>
              <w:tabs>
                <w:tab w:val="left" w:pos="286"/>
              </w:tabs>
              <w:ind w:left="0" w:firstLine="0"/>
              <w:jc w:val="both"/>
              <w:rPr>
                <w:rFonts w:ascii="Times New Roman" w:hAnsi="Times New Roman" w:cs="Times New Roman"/>
                <w:sz w:val="20"/>
                <w:szCs w:val="20"/>
              </w:rPr>
            </w:pPr>
            <w:r w:rsidRPr="00DC41B6">
              <w:rPr>
                <w:rFonts w:ascii="Times New Roman" w:hAnsi="Times New Roman" w:cs="Times New Roman"/>
                <w:sz w:val="20"/>
                <w:szCs w:val="20"/>
              </w:rPr>
              <w:t>оценивать практическую значимость результатов поиска.</w:t>
            </w:r>
          </w:p>
        </w:tc>
        <w:tc>
          <w:tcPr>
            <w:tcW w:w="3058" w:type="dxa"/>
            <w:tcBorders>
              <w:top w:val="single" w:sz="4" w:space="0" w:color="auto"/>
              <w:left w:val="single" w:sz="4" w:space="0" w:color="auto"/>
              <w:bottom w:val="single" w:sz="4" w:space="0" w:color="auto"/>
              <w:right w:val="single" w:sz="4" w:space="0" w:color="auto"/>
            </w:tcBorders>
            <w:shd w:val="clear" w:color="auto" w:fill="auto"/>
            <w:vAlign w:val="center"/>
          </w:tcPr>
          <w:p w14:paraId="62B560B4" w14:textId="77777777" w:rsidR="00455A53" w:rsidRPr="00DC41B6" w:rsidRDefault="00455A53" w:rsidP="00A73A24">
            <w:pPr>
              <w:pStyle w:val="a6"/>
              <w:numPr>
                <w:ilvl w:val="0"/>
                <w:numId w:val="41"/>
              </w:numPr>
              <w:tabs>
                <w:tab w:val="left" w:pos="286"/>
              </w:tabs>
              <w:ind w:left="0" w:firstLine="0"/>
              <w:jc w:val="both"/>
              <w:rPr>
                <w:rFonts w:ascii="Times New Roman" w:hAnsi="Times New Roman" w:cs="Times New Roman"/>
                <w:sz w:val="20"/>
                <w:szCs w:val="20"/>
              </w:rPr>
            </w:pPr>
            <w:r w:rsidRPr="00DC41B6">
              <w:rPr>
                <w:rFonts w:ascii="Times New Roman" w:hAnsi="Times New Roman" w:cs="Times New Roman"/>
                <w:sz w:val="20"/>
                <w:szCs w:val="20"/>
              </w:rPr>
              <w:t>при</w:t>
            </w:r>
            <w:r w:rsidR="00DC41B6">
              <w:rPr>
                <w:rFonts w:ascii="Times New Roman" w:hAnsi="Times New Roman" w:cs="Times New Roman"/>
                <w:sz w:val="20"/>
                <w:szCs w:val="20"/>
              </w:rPr>
              <w:t>емы структурирования информации;</w:t>
            </w:r>
          </w:p>
          <w:p w14:paraId="634BCA02" w14:textId="77777777" w:rsidR="00455A53" w:rsidRPr="00DC41B6" w:rsidRDefault="00455A53" w:rsidP="00A73A24">
            <w:pPr>
              <w:pStyle w:val="a6"/>
              <w:numPr>
                <w:ilvl w:val="0"/>
                <w:numId w:val="41"/>
              </w:numPr>
              <w:tabs>
                <w:tab w:val="left" w:pos="286"/>
              </w:tabs>
              <w:ind w:left="0" w:firstLine="0"/>
              <w:jc w:val="both"/>
              <w:rPr>
                <w:rFonts w:ascii="Times New Roman" w:hAnsi="Times New Roman" w:cs="Times New Roman"/>
                <w:sz w:val="20"/>
                <w:szCs w:val="20"/>
              </w:rPr>
            </w:pPr>
            <w:r w:rsidRPr="00DC41B6">
              <w:rPr>
                <w:rFonts w:ascii="Times New Roman" w:hAnsi="Times New Roman" w:cs="Times New Roman"/>
                <w:sz w:val="20"/>
                <w:szCs w:val="20"/>
              </w:rPr>
              <w:t>формат оформления результатов поиска информации.</w:t>
            </w:r>
          </w:p>
        </w:tc>
        <w:tc>
          <w:tcPr>
            <w:tcW w:w="2554" w:type="dxa"/>
            <w:tcBorders>
              <w:top w:val="single" w:sz="4" w:space="0" w:color="auto"/>
              <w:left w:val="single" w:sz="4" w:space="0" w:color="auto"/>
              <w:bottom w:val="single" w:sz="4" w:space="0" w:color="auto"/>
              <w:right w:val="single" w:sz="4" w:space="0" w:color="auto"/>
            </w:tcBorders>
            <w:vAlign w:val="center"/>
          </w:tcPr>
          <w:p w14:paraId="6D9188CA" w14:textId="77777777" w:rsidR="00455A53" w:rsidRPr="00DC41B6" w:rsidRDefault="00455A53" w:rsidP="00DC41B6">
            <w:pPr>
              <w:jc w:val="both"/>
              <w:rPr>
                <w:rFonts w:ascii="Times New Roman" w:hAnsi="Times New Roman" w:cs="Times New Roman"/>
                <w:sz w:val="20"/>
                <w:szCs w:val="20"/>
              </w:rPr>
            </w:pPr>
          </w:p>
        </w:tc>
      </w:tr>
      <w:tr w:rsidR="00455A53" w:rsidRPr="00DC41B6" w14:paraId="5F9E9839" w14:textId="77777777" w:rsidTr="006C3FCC">
        <w:tc>
          <w:tcPr>
            <w:tcW w:w="1367" w:type="dxa"/>
            <w:tcBorders>
              <w:left w:val="single" w:sz="4" w:space="0" w:color="auto"/>
              <w:right w:val="single" w:sz="4" w:space="0" w:color="auto"/>
            </w:tcBorders>
            <w:vAlign w:val="center"/>
          </w:tcPr>
          <w:p w14:paraId="52EE1178" w14:textId="77777777" w:rsidR="00455A53" w:rsidRPr="00DC41B6" w:rsidRDefault="00455A53" w:rsidP="00DC41B6">
            <w:pPr>
              <w:jc w:val="center"/>
              <w:rPr>
                <w:rFonts w:ascii="Times New Roman" w:hAnsi="Times New Roman" w:cs="Times New Roman"/>
                <w:b/>
                <w:bCs/>
                <w:sz w:val="20"/>
                <w:szCs w:val="20"/>
              </w:rPr>
            </w:pPr>
            <w:r w:rsidRPr="00DC41B6">
              <w:rPr>
                <w:rFonts w:ascii="Times New Roman" w:hAnsi="Times New Roman" w:cs="Times New Roman"/>
                <w:b/>
                <w:bCs/>
                <w:sz w:val="20"/>
                <w:szCs w:val="20"/>
              </w:rPr>
              <w:t>ОК 04</w:t>
            </w:r>
          </w:p>
          <w:p w14:paraId="1220FEEB" w14:textId="77777777" w:rsidR="00455A53" w:rsidRPr="00DC41B6" w:rsidRDefault="00455A53" w:rsidP="00DC41B6">
            <w:pPr>
              <w:jc w:val="center"/>
              <w:rPr>
                <w:rFonts w:ascii="Times New Roman" w:hAnsi="Times New Roman" w:cs="Times New Roman"/>
                <w:bCs/>
                <w:sz w:val="20"/>
                <w:szCs w:val="20"/>
              </w:rPr>
            </w:pPr>
          </w:p>
        </w:tc>
        <w:tc>
          <w:tcPr>
            <w:tcW w:w="3357" w:type="dxa"/>
            <w:tcBorders>
              <w:left w:val="single" w:sz="4" w:space="0" w:color="auto"/>
              <w:right w:val="single" w:sz="4" w:space="0" w:color="auto"/>
            </w:tcBorders>
            <w:vAlign w:val="center"/>
          </w:tcPr>
          <w:p w14:paraId="16E02B15" w14:textId="77777777" w:rsidR="00455A53" w:rsidRPr="00DC41B6" w:rsidRDefault="00455A53" w:rsidP="00A73A24">
            <w:pPr>
              <w:pStyle w:val="a6"/>
              <w:numPr>
                <w:ilvl w:val="0"/>
                <w:numId w:val="41"/>
              </w:numPr>
              <w:tabs>
                <w:tab w:val="left" w:pos="286"/>
              </w:tabs>
              <w:ind w:left="0" w:firstLine="0"/>
              <w:jc w:val="both"/>
              <w:rPr>
                <w:rFonts w:ascii="Times New Roman" w:hAnsi="Times New Roman" w:cs="Times New Roman"/>
                <w:sz w:val="20"/>
                <w:szCs w:val="20"/>
              </w:rPr>
            </w:pPr>
            <w:r w:rsidRPr="00DC41B6">
              <w:rPr>
                <w:rFonts w:ascii="Times New Roman" w:hAnsi="Times New Roman" w:cs="Times New Roman"/>
                <w:sz w:val="20"/>
                <w:szCs w:val="20"/>
              </w:rPr>
              <w:t>организовывать работу коллектива и команды.</w:t>
            </w:r>
          </w:p>
        </w:tc>
        <w:tc>
          <w:tcPr>
            <w:tcW w:w="3058" w:type="dxa"/>
            <w:tcBorders>
              <w:top w:val="single" w:sz="4" w:space="0" w:color="auto"/>
              <w:left w:val="single" w:sz="4" w:space="0" w:color="auto"/>
              <w:bottom w:val="single" w:sz="4" w:space="0" w:color="auto"/>
              <w:right w:val="single" w:sz="4" w:space="0" w:color="auto"/>
            </w:tcBorders>
            <w:shd w:val="clear" w:color="auto" w:fill="auto"/>
            <w:vAlign w:val="center"/>
          </w:tcPr>
          <w:p w14:paraId="30E17077" w14:textId="77777777" w:rsidR="00455A53" w:rsidRPr="00DC41B6" w:rsidRDefault="00455A53" w:rsidP="00A73A24">
            <w:pPr>
              <w:pStyle w:val="a6"/>
              <w:numPr>
                <w:ilvl w:val="0"/>
                <w:numId w:val="41"/>
              </w:numPr>
              <w:tabs>
                <w:tab w:val="left" w:pos="286"/>
              </w:tabs>
              <w:ind w:left="0" w:firstLine="0"/>
              <w:jc w:val="both"/>
              <w:rPr>
                <w:rFonts w:ascii="Times New Roman" w:hAnsi="Times New Roman" w:cs="Times New Roman"/>
                <w:sz w:val="20"/>
                <w:szCs w:val="20"/>
              </w:rPr>
            </w:pPr>
            <w:r w:rsidRPr="00DC41B6">
              <w:rPr>
                <w:rFonts w:ascii="Times New Roman" w:hAnsi="Times New Roman" w:cs="Times New Roman"/>
                <w:sz w:val="20"/>
                <w:szCs w:val="20"/>
              </w:rPr>
              <w:t>психологические основы деятельности коллектива</w:t>
            </w:r>
          </w:p>
        </w:tc>
        <w:tc>
          <w:tcPr>
            <w:tcW w:w="2554" w:type="dxa"/>
            <w:tcBorders>
              <w:top w:val="single" w:sz="4" w:space="0" w:color="auto"/>
              <w:left w:val="single" w:sz="4" w:space="0" w:color="auto"/>
              <w:bottom w:val="single" w:sz="4" w:space="0" w:color="auto"/>
              <w:right w:val="single" w:sz="4" w:space="0" w:color="auto"/>
            </w:tcBorders>
            <w:vAlign w:val="center"/>
          </w:tcPr>
          <w:p w14:paraId="53A442AC" w14:textId="77777777" w:rsidR="00455A53" w:rsidRPr="00DC41B6" w:rsidRDefault="00455A53" w:rsidP="00DC41B6">
            <w:pPr>
              <w:jc w:val="both"/>
              <w:rPr>
                <w:rFonts w:ascii="Times New Roman" w:hAnsi="Times New Roman" w:cs="Times New Roman"/>
                <w:sz w:val="20"/>
                <w:szCs w:val="20"/>
              </w:rPr>
            </w:pPr>
          </w:p>
        </w:tc>
      </w:tr>
      <w:tr w:rsidR="001E5B50" w:rsidRPr="00DC41B6" w14:paraId="4E828EBB" w14:textId="77777777" w:rsidTr="006C3FCC">
        <w:tc>
          <w:tcPr>
            <w:tcW w:w="1367" w:type="dxa"/>
            <w:tcBorders>
              <w:left w:val="single" w:sz="4" w:space="0" w:color="auto"/>
              <w:right w:val="single" w:sz="4" w:space="0" w:color="auto"/>
            </w:tcBorders>
            <w:vAlign w:val="center"/>
          </w:tcPr>
          <w:p w14:paraId="6242B772" w14:textId="77777777" w:rsidR="001E5B50" w:rsidRPr="00B25A0A" w:rsidRDefault="001E5B50" w:rsidP="00843B50">
            <w:pPr>
              <w:jc w:val="center"/>
              <w:rPr>
                <w:rFonts w:ascii="Times New Roman" w:hAnsi="Times New Roman" w:cs="Times New Roman"/>
                <w:bCs/>
                <w:sz w:val="20"/>
                <w:szCs w:val="20"/>
                <w:lang w:val="en-US"/>
              </w:rPr>
            </w:pPr>
            <w:r w:rsidRPr="00B25A0A">
              <w:rPr>
                <w:rFonts w:ascii="Times New Roman" w:hAnsi="Times New Roman" w:cs="Times New Roman"/>
                <w:bCs/>
                <w:sz w:val="20"/>
                <w:szCs w:val="20"/>
              </w:rPr>
              <w:t>ПК 1.1</w:t>
            </w:r>
          </w:p>
        </w:tc>
        <w:tc>
          <w:tcPr>
            <w:tcW w:w="3357" w:type="dxa"/>
            <w:tcBorders>
              <w:left w:val="single" w:sz="4" w:space="0" w:color="auto"/>
              <w:right w:val="single" w:sz="4" w:space="0" w:color="auto"/>
            </w:tcBorders>
          </w:tcPr>
          <w:p w14:paraId="34846A1B" w14:textId="77777777" w:rsidR="001E5B50" w:rsidRPr="00B25A0A" w:rsidRDefault="001E5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проводить анализ состояния инфокоммуникационных систем и компонентов с использованием различных инструментов и методов;</w:t>
            </w:r>
          </w:p>
          <w:p w14:paraId="56E7518B" w14:textId="77777777" w:rsidR="001E5B50" w:rsidRPr="00B25A0A" w:rsidRDefault="001E5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документировать и анализировать производительность системы и ее компонентов;</w:t>
            </w:r>
          </w:p>
          <w:p w14:paraId="03302322" w14:textId="77777777" w:rsidR="001E5B50" w:rsidRPr="00B25A0A" w:rsidRDefault="001E5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визуализировать информацию о состоянии системы в виде графиков, диаграмм и других форматов;</w:t>
            </w:r>
          </w:p>
          <w:p w14:paraId="68C07676" w14:textId="77777777" w:rsidR="001E5B50" w:rsidRPr="00B25A0A" w:rsidRDefault="001E5B50" w:rsidP="009351A1">
            <w:pPr>
              <w:pStyle w:val="a6"/>
              <w:tabs>
                <w:tab w:val="left" w:pos="331"/>
              </w:tabs>
              <w:ind w:left="47"/>
              <w:jc w:val="both"/>
              <w:rPr>
                <w:rFonts w:ascii="Times New Roman" w:hAnsi="Times New Roman" w:cs="Times New Roman"/>
                <w:bCs/>
                <w:sz w:val="20"/>
                <w:szCs w:val="20"/>
              </w:rPr>
            </w:pPr>
          </w:p>
        </w:tc>
        <w:tc>
          <w:tcPr>
            <w:tcW w:w="3058" w:type="dxa"/>
            <w:tcBorders>
              <w:top w:val="single" w:sz="4" w:space="0" w:color="auto"/>
              <w:left w:val="single" w:sz="4" w:space="0" w:color="auto"/>
              <w:bottom w:val="single" w:sz="4" w:space="0" w:color="auto"/>
              <w:right w:val="single" w:sz="4" w:space="0" w:color="auto"/>
            </w:tcBorders>
            <w:shd w:val="clear" w:color="auto" w:fill="auto"/>
          </w:tcPr>
          <w:p w14:paraId="3A8D8607" w14:textId="77777777" w:rsidR="001E5B50" w:rsidRPr="00B25A0A" w:rsidRDefault="001E5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элементы теории массового обслуживания</w:t>
            </w:r>
          </w:p>
          <w:p w14:paraId="625BA05E" w14:textId="77777777" w:rsidR="001E5B50" w:rsidRPr="00B25A0A" w:rsidRDefault="001E5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 понятия теории графов</w:t>
            </w:r>
          </w:p>
          <w:p w14:paraId="70243094" w14:textId="77777777" w:rsidR="001E5B50" w:rsidRPr="00B25A0A" w:rsidRDefault="001E5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алгоритмы поиска кратчайшего пути</w:t>
            </w:r>
          </w:p>
          <w:p w14:paraId="37689653" w14:textId="77777777" w:rsidR="001E5B50" w:rsidRPr="00B25A0A" w:rsidRDefault="001E5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 проблемы синтеза графов атак</w:t>
            </w:r>
          </w:p>
          <w:p w14:paraId="425BD208" w14:textId="77777777" w:rsidR="001E5B50" w:rsidRPr="00B25A0A" w:rsidRDefault="001E5B50" w:rsidP="009351A1">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средства тестирования и анализа</w:t>
            </w:r>
          </w:p>
        </w:tc>
        <w:tc>
          <w:tcPr>
            <w:tcW w:w="2554" w:type="dxa"/>
            <w:tcBorders>
              <w:top w:val="single" w:sz="4" w:space="0" w:color="auto"/>
              <w:left w:val="single" w:sz="4" w:space="0" w:color="auto"/>
              <w:bottom w:val="single" w:sz="4" w:space="0" w:color="auto"/>
              <w:right w:val="single" w:sz="4" w:space="0" w:color="auto"/>
            </w:tcBorders>
          </w:tcPr>
          <w:p w14:paraId="57955B9D" w14:textId="77777777" w:rsidR="001E5B50" w:rsidRPr="00B25A0A" w:rsidRDefault="001E5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работа с базами данных и другими инструментами для хранения и анализа информации о состоянии системы</w:t>
            </w:r>
          </w:p>
          <w:p w14:paraId="17E886A8" w14:textId="77777777" w:rsidR="001E5B50" w:rsidRPr="00B25A0A" w:rsidRDefault="001E5B50" w:rsidP="009351A1">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тестирование и проверки работоспособности системы</w:t>
            </w:r>
          </w:p>
        </w:tc>
      </w:tr>
    </w:tbl>
    <w:p w14:paraId="01AA8284" w14:textId="77777777" w:rsidR="00FE57A9" w:rsidRPr="00DC41B6" w:rsidRDefault="00FE57A9" w:rsidP="00DC41B6">
      <w:pPr>
        <w:ind w:firstLine="709"/>
        <w:rPr>
          <w:rFonts w:ascii="Times New Roman" w:hAnsi="Times New Roman" w:cs="Times New Roman"/>
          <w:bCs/>
          <w:sz w:val="24"/>
          <w:szCs w:val="24"/>
        </w:rPr>
      </w:pPr>
    </w:p>
    <w:p w14:paraId="055DA89F" w14:textId="77777777" w:rsidR="00FE57A9" w:rsidRPr="00DC41B6" w:rsidRDefault="00FE57A9" w:rsidP="00DC41B6">
      <w:pPr>
        <w:ind w:firstLine="709"/>
        <w:rPr>
          <w:rFonts w:ascii="Times New Roman" w:eastAsia="Times New Roman" w:hAnsi="Times New Roman" w:cs="Times New Roman"/>
          <w:sz w:val="12"/>
          <w:szCs w:val="12"/>
          <w:lang w:eastAsia="ru-RU"/>
        </w:rPr>
      </w:pPr>
    </w:p>
    <w:p w14:paraId="751A84BF" w14:textId="77777777" w:rsidR="00FE57A9" w:rsidRPr="00DC41B6" w:rsidRDefault="00FE57A9" w:rsidP="00DC41B6">
      <w:pPr>
        <w:pStyle w:val="1f1"/>
        <w:rPr>
          <w:rFonts w:ascii="Times New Roman" w:hAnsi="Times New Roman"/>
        </w:rPr>
      </w:pPr>
      <w:r w:rsidRPr="00DC41B6">
        <w:rPr>
          <w:rFonts w:ascii="Times New Roman" w:hAnsi="Times New Roman"/>
        </w:rPr>
        <w:t>2. Структура и содержание ДИСЦИПЛИНЫ</w:t>
      </w:r>
    </w:p>
    <w:p w14:paraId="156391EF" w14:textId="77777777" w:rsidR="00FE57A9" w:rsidRPr="00DC41B6" w:rsidRDefault="00FE57A9" w:rsidP="00DC41B6">
      <w:pPr>
        <w:pStyle w:val="114"/>
        <w:spacing w:line="240" w:lineRule="auto"/>
        <w:rPr>
          <w:rFonts w:ascii="Times New Roman" w:hAnsi="Times New Roman"/>
        </w:rPr>
      </w:pPr>
      <w:r w:rsidRPr="00DC41B6">
        <w:rPr>
          <w:rFonts w:ascii="Times New Roman" w:hAnsi="Times New Roman"/>
        </w:rPr>
        <w:t xml:space="preserve">2.1. Трудоемкость освоения 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54"/>
        <w:gridCol w:w="1192"/>
        <w:gridCol w:w="3174"/>
      </w:tblGrid>
      <w:tr w:rsidR="00FE57A9" w:rsidRPr="00C04647" w14:paraId="74DE7A3F" w14:textId="77777777" w:rsidTr="00DC41B6">
        <w:trPr>
          <w:trHeight w:val="23"/>
        </w:trPr>
        <w:tc>
          <w:tcPr>
            <w:tcW w:w="2905" w:type="pct"/>
            <w:vAlign w:val="center"/>
          </w:tcPr>
          <w:p w14:paraId="27E24070" w14:textId="77777777" w:rsidR="00FE57A9" w:rsidRPr="00C04647" w:rsidRDefault="00FE57A9" w:rsidP="00DC41B6">
            <w:pPr>
              <w:jc w:val="center"/>
              <w:rPr>
                <w:rFonts w:ascii="Times New Roman" w:hAnsi="Times New Roman" w:cs="Times New Roman"/>
                <w:b/>
                <w:sz w:val="20"/>
                <w:szCs w:val="20"/>
              </w:rPr>
            </w:pPr>
            <w:r w:rsidRPr="00C04647">
              <w:rPr>
                <w:rFonts w:ascii="Times New Roman" w:hAnsi="Times New Roman" w:cs="Times New Roman"/>
                <w:b/>
                <w:sz w:val="20"/>
                <w:szCs w:val="20"/>
              </w:rPr>
              <w:t>Наименование составных частей дисциплины</w:t>
            </w:r>
          </w:p>
        </w:tc>
        <w:tc>
          <w:tcPr>
            <w:tcW w:w="572" w:type="pct"/>
            <w:vAlign w:val="center"/>
          </w:tcPr>
          <w:p w14:paraId="2DCECE86" w14:textId="77777777" w:rsidR="00FE57A9" w:rsidRPr="00C04647" w:rsidRDefault="00FE57A9" w:rsidP="00DC41B6">
            <w:pPr>
              <w:jc w:val="center"/>
              <w:rPr>
                <w:rFonts w:ascii="Times New Roman" w:hAnsi="Times New Roman" w:cs="Times New Roman"/>
                <w:b/>
                <w:iCs/>
                <w:sz w:val="20"/>
                <w:szCs w:val="20"/>
              </w:rPr>
            </w:pPr>
            <w:r w:rsidRPr="00C04647">
              <w:rPr>
                <w:rFonts w:ascii="Times New Roman" w:hAnsi="Times New Roman" w:cs="Times New Roman"/>
                <w:b/>
                <w:iCs/>
                <w:sz w:val="20"/>
                <w:szCs w:val="20"/>
              </w:rPr>
              <w:t>Объем в часах</w:t>
            </w:r>
          </w:p>
        </w:tc>
        <w:tc>
          <w:tcPr>
            <w:tcW w:w="1523" w:type="pct"/>
          </w:tcPr>
          <w:p w14:paraId="71D5A93E" w14:textId="77777777" w:rsidR="00DC41B6" w:rsidRPr="00C04647" w:rsidRDefault="00DC41B6" w:rsidP="00DC41B6">
            <w:pPr>
              <w:jc w:val="center"/>
              <w:rPr>
                <w:rFonts w:ascii="Times New Roman" w:hAnsi="Times New Roman" w:cs="Times New Roman"/>
                <w:b/>
                <w:sz w:val="20"/>
                <w:szCs w:val="20"/>
              </w:rPr>
            </w:pPr>
            <w:r w:rsidRPr="00C04647">
              <w:rPr>
                <w:rFonts w:ascii="Times New Roman" w:hAnsi="Times New Roman" w:cs="Times New Roman"/>
                <w:b/>
                <w:sz w:val="20"/>
                <w:szCs w:val="20"/>
              </w:rPr>
              <w:t>В т.ч. в форме</w:t>
            </w:r>
          </w:p>
          <w:p w14:paraId="2CCAA310" w14:textId="77777777" w:rsidR="00FE57A9" w:rsidRPr="00C04647" w:rsidRDefault="00FE57A9" w:rsidP="00DC41B6">
            <w:pPr>
              <w:jc w:val="center"/>
              <w:rPr>
                <w:rFonts w:ascii="Times New Roman" w:hAnsi="Times New Roman" w:cs="Times New Roman"/>
                <w:b/>
                <w:iCs/>
                <w:sz w:val="20"/>
                <w:szCs w:val="20"/>
              </w:rPr>
            </w:pPr>
            <w:r w:rsidRPr="00C04647">
              <w:rPr>
                <w:rFonts w:ascii="Times New Roman" w:hAnsi="Times New Roman" w:cs="Times New Roman"/>
                <w:b/>
                <w:sz w:val="20"/>
                <w:szCs w:val="20"/>
              </w:rPr>
              <w:t>практ</w:t>
            </w:r>
            <w:r w:rsidR="00DC41B6" w:rsidRPr="00C04647">
              <w:rPr>
                <w:rFonts w:ascii="Times New Roman" w:hAnsi="Times New Roman" w:cs="Times New Roman"/>
                <w:b/>
                <w:sz w:val="20"/>
                <w:szCs w:val="20"/>
              </w:rPr>
              <w:t xml:space="preserve">ической </w:t>
            </w:r>
            <w:r w:rsidRPr="00C04647">
              <w:rPr>
                <w:rFonts w:ascii="Times New Roman" w:hAnsi="Times New Roman" w:cs="Times New Roman"/>
                <w:b/>
                <w:sz w:val="20"/>
                <w:szCs w:val="20"/>
              </w:rPr>
              <w:t>подготовки</w:t>
            </w:r>
          </w:p>
        </w:tc>
      </w:tr>
      <w:tr w:rsidR="00FE57A9" w:rsidRPr="00C04647" w14:paraId="76C59387" w14:textId="77777777" w:rsidTr="00DC41B6">
        <w:trPr>
          <w:trHeight w:val="23"/>
        </w:trPr>
        <w:tc>
          <w:tcPr>
            <w:tcW w:w="2905" w:type="pct"/>
            <w:vAlign w:val="center"/>
          </w:tcPr>
          <w:p w14:paraId="1604B023" w14:textId="77777777" w:rsidR="00FE57A9" w:rsidRPr="00C04647" w:rsidRDefault="00FE57A9" w:rsidP="00DC41B6">
            <w:pPr>
              <w:jc w:val="both"/>
              <w:rPr>
                <w:rFonts w:ascii="Times New Roman" w:hAnsi="Times New Roman" w:cs="Times New Roman"/>
                <w:bCs/>
                <w:sz w:val="20"/>
                <w:szCs w:val="20"/>
              </w:rPr>
            </w:pPr>
            <w:r w:rsidRPr="00C04647">
              <w:rPr>
                <w:rFonts w:ascii="Times New Roman" w:hAnsi="Times New Roman" w:cs="Times New Roman"/>
                <w:bCs/>
                <w:sz w:val="20"/>
                <w:szCs w:val="20"/>
              </w:rPr>
              <w:t>Учебные занятия</w:t>
            </w:r>
          </w:p>
        </w:tc>
        <w:tc>
          <w:tcPr>
            <w:tcW w:w="572" w:type="pct"/>
            <w:vAlign w:val="center"/>
          </w:tcPr>
          <w:p w14:paraId="4CE5DBE5" w14:textId="77777777" w:rsidR="00FE57A9" w:rsidRPr="00C04647" w:rsidRDefault="00313B8D" w:rsidP="002E0F3D">
            <w:pPr>
              <w:jc w:val="center"/>
              <w:rPr>
                <w:rFonts w:ascii="Times New Roman" w:hAnsi="Times New Roman" w:cs="Times New Roman"/>
                <w:bCs/>
                <w:sz w:val="20"/>
                <w:szCs w:val="20"/>
              </w:rPr>
            </w:pPr>
            <w:r w:rsidRPr="00C04647">
              <w:rPr>
                <w:rFonts w:ascii="Times New Roman" w:hAnsi="Times New Roman" w:cs="Times New Roman"/>
                <w:bCs/>
                <w:sz w:val="20"/>
                <w:szCs w:val="20"/>
              </w:rPr>
              <w:t>10</w:t>
            </w:r>
            <w:r w:rsidR="002E0F3D">
              <w:rPr>
                <w:rFonts w:ascii="Times New Roman" w:hAnsi="Times New Roman" w:cs="Times New Roman"/>
                <w:bCs/>
                <w:sz w:val="20"/>
                <w:szCs w:val="20"/>
              </w:rPr>
              <w:t>6</w:t>
            </w:r>
          </w:p>
        </w:tc>
        <w:tc>
          <w:tcPr>
            <w:tcW w:w="1523" w:type="pct"/>
            <w:vAlign w:val="center"/>
          </w:tcPr>
          <w:p w14:paraId="2931CE56" w14:textId="77777777" w:rsidR="00FE57A9" w:rsidRPr="00C04647" w:rsidRDefault="00DC41B6" w:rsidP="002E0F3D">
            <w:pPr>
              <w:jc w:val="center"/>
              <w:rPr>
                <w:rFonts w:ascii="Times New Roman" w:hAnsi="Times New Roman" w:cs="Times New Roman"/>
                <w:bCs/>
                <w:sz w:val="20"/>
                <w:szCs w:val="20"/>
              </w:rPr>
            </w:pPr>
            <w:r w:rsidRPr="00C04647">
              <w:rPr>
                <w:rFonts w:ascii="Times New Roman" w:hAnsi="Times New Roman" w:cs="Times New Roman"/>
                <w:bCs/>
                <w:sz w:val="20"/>
                <w:szCs w:val="20"/>
              </w:rPr>
              <w:t>7</w:t>
            </w:r>
            <w:r w:rsidR="002E0F3D">
              <w:rPr>
                <w:rFonts w:ascii="Times New Roman" w:hAnsi="Times New Roman" w:cs="Times New Roman"/>
                <w:bCs/>
                <w:sz w:val="20"/>
                <w:szCs w:val="20"/>
              </w:rPr>
              <w:t>0</w:t>
            </w:r>
          </w:p>
        </w:tc>
      </w:tr>
      <w:tr w:rsidR="00FE57A9" w:rsidRPr="00C04647" w14:paraId="22B3E20F" w14:textId="77777777" w:rsidTr="00DC41B6">
        <w:trPr>
          <w:trHeight w:val="23"/>
        </w:trPr>
        <w:tc>
          <w:tcPr>
            <w:tcW w:w="2905" w:type="pct"/>
            <w:vAlign w:val="center"/>
          </w:tcPr>
          <w:p w14:paraId="14B99D87" w14:textId="77777777" w:rsidR="00FE57A9" w:rsidRPr="00C04647" w:rsidRDefault="00FE57A9" w:rsidP="00DC41B6">
            <w:pPr>
              <w:jc w:val="both"/>
              <w:rPr>
                <w:rFonts w:ascii="Times New Roman" w:hAnsi="Times New Roman" w:cs="Times New Roman"/>
                <w:bCs/>
                <w:sz w:val="20"/>
                <w:szCs w:val="20"/>
              </w:rPr>
            </w:pPr>
            <w:r w:rsidRPr="00C04647">
              <w:rPr>
                <w:rFonts w:ascii="Times New Roman" w:hAnsi="Times New Roman" w:cs="Times New Roman"/>
                <w:bCs/>
                <w:sz w:val="20"/>
                <w:szCs w:val="20"/>
              </w:rPr>
              <w:t xml:space="preserve">Промежуточная аттестация в </w:t>
            </w:r>
            <w:r w:rsidRPr="00C04647">
              <w:rPr>
                <w:rFonts w:ascii="Times New Roman" w:hAnsi="Times New Roman" w:cs="Times New Roman"/>
                <w:bCs/>
                <w:i/>
                <w:iCs/>
                <w:sz w:val="20"/>
                <w:szCs w:val="20"/>
              </w:rPr>
              <w:t>форме (</w:t>
            </w:r>
            <w:r w:rsidR="000530BD" w:rsidRPr="00C04647">
              <w:rPr>
                <w:rFonts w:ascii="Times New Roman" w:hAnsi="Times New Roman" w:cs="Times New Roman"/>
                <w:bCs/>
                <w:i/>
                <w:iCs/>
                <w:sz w:val="20"/>
                <w:szCs w:val="20"/>
              </w:rPr>
              <w:t>экзамен</w:t>
            </w:r>
            <w:r w:rsidRPr="00C04647">
              <w:rPr>
                <w:rFonts w:ascii="Times New Roman" w:hAnsi="Times New Roman" w:cs="Times New Roman"/>
                <w:bCs/>
                <w:i/>
                <w:iCs/>
                <w:sz w:val="20"/>
                <w:szCs w:val="20"/>
              </w:rPr>
              <w:t>)</w:t>
            </w:r>
          </w:p>
        </w:tc>
        <w:tc>
          <w:tcPr>
            <w:tcW w:w="572" w:type="pct"/>
            <w:vAlign w:val="center"/>
          </w:tcPr>
          <w:p w14:paraId="2FDD04B5" w14:textId="77777777" w:rsidR="00FE57A9" w:rsidRPr="00C04647" w:rsidRDefault="002E0F3D" w:rsidP="00DC41B6">
            <w:pPr>
              <w:jc w:val="center"/>
              <w:rPr>
                <w:rFonts w:ascii="Times New Roman" w:hAnsi="Times New Roman" w:cs="Times New Roman"/>
                <w:bCs/>
                <w:sz w:val="20"/>
                <w:szCs w:val="20"/>
              </w:rPr>
            </w:pPr>
            <w:r>
              <w:rPr>
                <w:rFonts w:ascii="Times New Roman" w:hAnsi="Times New Roman" w:cs="Times New Roman"/>
                <w:bCs/>
                <w:sz w:val="20"/>
                <w:szCs w:val="20"/>
              </w:rPr>
              <w:t>7</w:t>
            </w:r>
          </w:p>
        </w:tc>
        <w:tc>
          <w:tcPr>
            <w:tcW w:w="1523" w:type="pct"/>
            <w:vAlign w:val="center"/>
          </w:tcPr>
          <w:p w14:paraId="4D0A643A" w14:textId="77777777" w:rsidR="00FE57A9" w:rsidRPr="00C04647" w:rsidRDefault="00FE57A9" w:rsidP="00DC41B6">
            <w:pPr>
              <w:jc w:val="center"/>
              <w:rPr>
                <w:rFonts w:ascii="Times New Roman" w:hAnsi="Times New Roman" w:cs="Times New Roman"/>
                <w:bCs/>
                <w:sz w:val="20"/>
                <w:szCs w:val="20"/>
              </w:rPr>
            </w:pPr>
            <w:r w:rsidRPr="00C04647">
              <w:rPr>
                <w:rFonts w:ascii="Times New Roman" w:hAnsi="Times New Roman" w:cs="Times New Roman"/>
                <w:bCs/>
                <w:sz w:val="20"/>
                <w:szCs w:val="20"/>
              </w:rPr>
              <w:t>-</w:t>
            </w:r>
          </w:p>
        </w:tc>
      </w:tr>
      <w:tr w:rsidR="00FE57A9" w:rsidRPr="00C04647" w14:paraId="13E05F6C" w14:textId="77777777" w:rsidTr="00DC41B6">
        <w:trPr>
          <w:trHeight w:val="23"/>
        </w:trPr>
        <w:tc>
          <w:tcPr>
            <w:tcW w:w="2905" w:type="pct"/>
            <w:vAlign w:val="center"/>
          </w:tcPr>
          <w:p w14:paraId="69F41CE2" w14:textId="77777777" w:rsidR="00FE57A9" w:rsidRPr="00C04647" w:rsidRDefault="00FE57A9" w:rsidP="00DC41B6">
            <w:pPr>
              <w:jc w:val="both"/>
              <w:rPr>
                <w:rFonts w:ascii="Times New Roman" w:hAnsi="Times New Roman" w:cs="Times New Roman"/>
                <w:bCs/>
                <w:sz w:val="20"/>
                <w:szCs w:val="20"/>
              </w:rPr>
            </w:pPr>
            <w:r w:rsidRPr="00C04647">
              <w:rPr>
                <w:rFonts w:ascii="Times New Roman" w:hAnsi="Times New Roman" w:cs="Times New Roman"/>
                <w:bCs/>
                <w:sz w:val="20"/>
                <w:szCs w:val="20"/>
              </w:rPr>
              <w:t>Всего</w:t>
            </w:r>
          </w:p>
        </w:tc>
        <w:tc>
          <w:tcPr>
            <w:tcW w:w="572" w:type="pct"/>
            <w:vAlign w:val="center"/>
          </w:tcPr>
          <w:p w14:paraId="5504F639" w14:textId="77777777" w:rsidR="00FE57A9" w:rsidRPr="00C04647" w:rsidRDefault="00DC41B6" w:rsidP="002E0F3D">
            <w:pPr>
              <w:jc w:val="center"/>
              <w:rPr>
                <w:rFonts w:ascii="Times New Roman" w:hAnsi="Times New Roman" w:cs="Times New Roman"/>
                <w:b/>
                <w:sz w:val="20"/>
                <w:szCs w:val="20"/>
              </w:rPr>
            </w:pPr>
            <w:r w:rsidRPr="00C04647">
              <w:rPr>
                <w:rFonts w:ascii="Times New Roman" w:hAnsi="Times New Roman" w:cs="Times New Roman"/>
                <w:b/>
                <w:sz w:val="20"/>
                <w:szCs w:val="20"/>
              </w:rPr>
              <w:t>11</w:t>
            </w:r>
            <w:r w:rsidR="002E0F3D">
              <w:rPr>
                <w:rFonts w:ascii="Times New Roman" w:hAnsi="Times New Roman" w:cs="Times New Roman"/>
                <w:b/>
                <w:sz w:val="20"/>
                <w:szCs w:val="20"/>
              </w:rPr>
              <w:t>3</w:t>
            </w:r>
          </w:p>
        </w:tc>
        <w:tc>
          <w:tcPr>
            <w:tcW w:w="1523" w:type="pct"/>
            <w:vAlign w:val="center"/>
          </w:tcPr>
          <w:p w14:paraId="3A66C6AB" w14:textId="77777777" w:rsidR="00FE57A9" w:rsidRPr="00C04647" w:rsidRDefault="00DC41B6" w:rsidP="001E5B50">
            <w:pPr>
              <w:jc w:val="center"/>
              <w:rPr>
                <w:rFonts w:ascii="Times New Roman" w:hAnsi="Times New Roman" w:cs="Times New Roman"/>
                <w:b/>
                <w:sz w:val="20"/>
                <w:szCs w:val="20"/>
              </w:rPr>
            </w:pPr>
            <w:r w:rsidRPr="00C04647">
              <w:rPr>
                <w:rFonts w:ascii="Times New Roman" w:hAnsi="Times New Roman" w:cs="Times New Roman"/>
                <w:b/>
                <w:sz w:val="20"/>
                <w:szCs w:val="20"/>
              </w:rPr>
              <w:t>7</w:t>
            </w:r>
            <w:r w:rsidR="001E5B50">
              <w:rPr>
                <w:rFonts w:ascii="Times New Roman" w:hAnsi="Times New Roman" w:cs="Times New Roman"/>
                <w:b/>
                <w:sz w:val="20"/>
                <w:szCs w:val="20"/>
              </w:rPr>
              <w:t>0</w:t>
            </w:r>
          </w:p>
        </w:tc>
      </w:tr>
    </w:tbl>
    <w:p w14:paraId="21B968C9" w14:textId="77777777" w:rsidR="000530BD" w:rsidRPr="00DC41B6" w:rsidRDefault="000530BD" w:rsidP="00DC41B6">
      <w:pPr>
        <w:pStyle w:val="114"/>
        <w:spacing w:after="0" w:line="240" w:lineRule="auto"/>
        <w:rPr>
          <w:rFonts w:ascii="Times New Roman" w:hAnsi="Times New Roman"/>
        </w:rPr>
        <w:sectPr w:rsidR="000530BD" w:rsidRPr="00DC41B6" w:rsidSect="00DC41B6">
          <w:headerReference w:type="even" r:id="rId29"/>
          <w:pgSz w:w="11906" w:h="16838"/>
          <w:pgMar w:top="851" w:right="851" w:bottom="851" w:left="851" w:header="709" w:footer="709" w:gutter="0"/>
          <w:cols w:space="708"/>
          <w:docGrid w:linePitch="360"/>
        </w:sectPr>
      </w:pPr>
    </w:p>
    <w:p w14:paraId="60F5A37C" w14:textId="77777777" w:rsidR="00FE57A9" w:rsidRDefault="00FE57A9" w:rsidP="00DC41B6">
      <w:pPr>
        <w:pStyle w:val="114"/>
        <w:spacing w:line="240" w:lineRule="auto"/>
        <w:rPr>
          <w:rFonts w:ascii="Times New Roman" w:hAnsi="Times New Roman"/>
        </w:rPr>
      </w:pPr>
      <w:r w:rsidRPr="00006F7A">
        <w:rPr>
          <w:rFonts w:ascii="Times New Roman" w:hAnsi="Times New Roman"/>
        </w:rPr>
        <w:lastRenderedPageBreak/>
        <w:t>2.2.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8477"/>
        <w:gridCol w:w="2005"/>
        <w:gridCol w:w="2180"/>
      </w:tblGrid>
      <w:tr w:rsidR="002E0F3D" w:rsidRPr="009351A1" w14:paraId="2F729D6E" w14:textId="77777777" w:rsidTr="002E0F3D">
        <w:tc>
          <w:tcPr>
            <w:tcW w:w="876" w:type="pct"/>
            <w:shd w:val="clear" w:color="auto" w:fill="auto"/>
            <w:vAlign w:val="center"/>
          </w:tcPr>
          <w:p w14:paraId="4A8DBC4A" w14:textId="77777777" w:rsidR="002E0F3D" w:rsidRPr="009351A1" w:rsidRDefault="002E0F3D" w:rsidP="00412A39">
            <w:pPr>
              <w:jc w:val="center"/>
              <w:rPr>
                <w:rFonts w:ascii="Times New Roman" w:hAnsi="Times New Roman" w:cs="Times New Roman"/>
                <w:b/>
                <w:bCs/>
                <w:iCs/>
              </w:rPr>
            </w:pPr>
            <w:r w:rsidRPr="009351A1">
              <w:rPr>
                <w:rFonts w:ascii="Times New Roman" w:hAnsi="Times New Roman" w:cs="Times New Roman"/>
                <w:b/>
                <w:bCs/>
                <w:iCs/>
              </w:rPr>
              <w:t>Наименование разделов и тем</w:t>
            </w:r>
          </w:p>
        </w:tc>
        <w:tc>
          <w:tcPr>
            <w:tcW w:w="2761" w:type="pct"/>
            <w:shd w:val="clear" w:color="auto" w:fill="auto"/>
            <w:vAlign w:val="center"/>
          </w:tcPr>
          <w:p w14:paraId="3A7D4078" w14:textId="77777777" w:rsidR="002E0F3D" w:rsidRPr="009351A1" w:rsidRDefault="002E0F3D" w:rsidP="00412A39">
            <w:pPr>
              <w:jc w:val="center"/>
              <w:rPr>
                <w:rFonts w:ascii="Times New Roman" w:hAnsi="Times New Roman" w:cs="Times New Roman"/>
                <w:b/>
                <w:iCs/>
              </w:rPr>
            </w:pPr>
            <w:r w:rsidRPr="009351A1">
              <w:rPr>
                <w:rFonts w:ascii="Times New Roman" w:hAnsi="Times New Roman" w:cs="Times New Roman"/>
                <w:b/>
                <w:bCs/>
                <w:iCs/>
              </w:rPr>
              <w:t>Содержание учебного материала и формы организации деятельности обучающихся</w:t>
            </w:r>
          </w:p>
        </w:tc>
        <w:tc>
          <w:tcPr>
            <w:tcW w:w="653" w:type="pct"/>
            <w:shd w:val="clear" w:color="auto" w:fill="auto"/>
          </w:tcPr>
          <w:p w14:paraId="721F1069" w14:textId="77777777" w:rsidR="002E0F3D" w:rsidRPr="009351A1" w:rsidRDefault="002E0F3D" w:rsidP="00412A39">
            <w:pPr>
              <w:jc w:val="center"/>
              <w:rPr>
                <w:rFonts w:ascii="Times New Roman" w:hAnsi="Times New Roman" w:cs="Times New Roman"/>
                <w:b/>
                <w:iCs/>
              </w:rPr>
            </w:pPr>
            <w:r w:rsidRPr="009351A1">
              <w:rPr>
                <w:rFonts w:ascii="Times New Roman" w:hAnsi="Times New Roman" w:cs="Times New Roman"/>
                <w:b/>
                <w:bCs/>
                <w:iCs/>
              </w:rPr>
              <w:t>Объем акад. ч. / в том числе в форме практической подготовки, акад. ч.</w:t>
            </w:r>
          </w:p>
        </w:tc>
        <w:tc>
          <w:tcPr>
            <w:tcW w:w="710" w:type="pct"/>
            <w:shd w:val="clear" w:color="auto" w:fill="auto"/>
          </w:tcPr>
          <w:p w14:paraId="2CC57DAA" w14:textId="77777777" w:rsidR="002E0F3D" w:rsidRPr="009351A1" w:rsidRDefault="002E0F3D" w:rsidP="00412A39">
            <w:pPr>
              <w:jc w:val="center"/>
              <w:rPr>
                <w:rFonts w:ascii="Times New Roman" w:hAnsi="Times New Roman" w:cs="Times New Roman"/>
                <w:b/>
                <w:iCs/>
              </w:rPr>
            </w:pPr>
            <w:r w:rsidRPr="009351A1">
              <w:rPr>
                <w:rFonts w:ascii="Times New Roman" w:hAnsi="Times New Roman" w:cs="Times New Roman"/>
                <w:b/>
                <w:bCs/>
                <w:iCs/>
              </w:rPr>
              <w:t>Коды компетенций и личностных результатов, формированию которых способствует элемент программы</w:t>
            </w:r>
          </w:p>
        </w:tc>
      </w:tr>
      <w:tr w:rsidR="002E0F3D" w:rsidRPr="009351A1" w14:paraId="6FE63191" w14:textId="77777777" w:rsidTr="002E0F3D">
        <w:tc>
          <w:tcPr>
            <w:tcW w:w="876" w:type="pct"/>
            <w:shd w:val="clear" w:color="auto" w:fill="auto"/>
          </w:tcPr>
          <w:p w14:paraId="5B0E410D" w14:textId="77777777" w:rsidR="002E0F3D" w:rsidRPr="009351A1" w:rsidRDefault="002E0F3D" w:rsidP="00412A39">
            <w:pPr>
              <w:jc w:val="center"/>
              <w:rPr>
                <w:rFonts w:ascii="Times New Roman" w:hAnsi="Times New Roman" w:cs="Times New Roman"/>
                <w:b/>
                <w:i/>
              </w:rPr>
            </w:pPr>
            <w:r w:rsidRPr="009351A1">
              <w:rPr>
                <w:rFonts w:ascii="Times New Roman" w:hAnsi="Times New Roman" w:cs="Times New Roman"/>
                <w:b/>
                <w:i/>
              </w:rPr>
              <w:t>1</w:t>
            </w:r>
          </w:p>
        </w:tc>
        <w:tc>
          <w:tcPr>
            <w:tcW w:w="2761" w:type="pct"/>
            <w:shd w:val="clear" w:color="auto" w:fill="auto"/>
          </w:tcPr>
          <w:p w14:paraId="4CE2837D" w14:textId="77777777" w:rsidR="002E0F3D" w:rsidRPr="009351A1" w:rsidRDefault="002E0F3D" w:rsidP="00412A39">
            <w:pPr>
              <w:jc w:val="center"/>
              <w:rPr>
                <w:rFonts w:ascii="Times New Roman" w:hAnsi="Times New Roman" w:cs="Times New Roman"/>
                <w:b/>
                <w:i/>
              </w:rPr>
            </w:pPr>
            <w:r w:rsidRPr="009351A1">
              <w:rPr>
                <w:rFonts w:ascii="Times New Roman" w:hAnsi="Times New Roman" w:cs="Times New Roman"/>
                <w:b/>
                <w:i/>
              </w:rPr>
              <w:t>2</w:t>
            </w:r>
          </w:p>
        </w:tc>
        <w:tc>
          <w:tcPr>
            <w:tcW w:w="653" w:type="pct"/>
            <w:shd w:val="clear" w:color="auto" w:fill="auto"/>
          </w:tcPr>
          <w:p w14:paraId="28DB1E3D" w14:textId="77777777" w:rsidR="002E0F3D" w:rsidRPr="009351A1" w:rsidRDefault="002E0F3D" w:rsidP="00412A39">
            <w:pPr>
              <w:jc w:val="center"/>
              <w:rPr>
                <w:rFonts w:ascii="Times New Roman" w:hAnsi="Times New Roman" w:cs="Times New Roman"/>
                <w:b/>
                <w:i/>
              </w:rPr>
            </w:pPr>
            <w:r w:rsidRPr="009351A1">
              <w:rPr>
                <w:rFonts w:ascii="Times New Roman" w:hAnsi="Times New Roman" w:cs="Times New Roman"/>
                <w:b/>
                <w:i/>
              </w:rPr>
              <w:t>3</w:t>
            </w:r>
          </w:p>
        </w:tc>
        <w:tc>
          <w:tcPr>
            <w:tcW w:w="710" w:type="pct"/>
            <w:shd w:val="clear" w:color="auto" w:fill="auto"/>
          </w:tcPr>
          <w:p w14:paraId="7923DD1A" w14:textId="77777777" w:rsidR="002E0F3D" w:rsidRPr="009351A1" w:rsidRDefault="002E0F3D" w:rsidP="00412A39">
            <w:pPr>
              <w:jc w:val="center"/>
              <w:rPr>
                <w:rFonts w:ascii="Times New Roman" w:hAnsi="Times New Roman" w:cs="Times New Roman"/>
                <w:b/>
                <w:i/>
              </w:rPr>
            </w:pPr>
            <w:r w:rsidRPr="009351A1">
              <w:rPr>
                <w:rFonts w:ascii="Times New Roman" w:hAnsi="Times New Roman" w:cs="Times New Roman"/>
                <w:b/>
                <w:i/>
              </w:rPr>
              <w:t>4</w:t>
            </w:r>
          </w:p>
        </w:tc>
      </w:tr>
      <w:tr w:rsidR="002E0F3D" w:rsidRPr="009351A1" w14:paraId="6C9EB3A0" w14:textId="77777777" w:rsidTr="002E0F3D">
        <w:tc>
          <w:tcPr>
            <w:tcW w:w="876" w:type="pct"/>
            <w:vMerge w:val="restart"/>
            <w:shd w:val="clear" w:color="auto" w:fill="auto"/>
          </w:tcPr>
          <w:p w14:paraId="6D088315" w14:textId="77777777" w:rsidR="002E0F3D" w:rsidRPr="009351A1" w:rsidRDefault="002E0F3D" w:rsidP="00412A39">
            <w:pPr>
              <w:widowControl w:val="0"/>
              <w:autoSpaceDE w:val="0"/>
              <w:autoSpaceDN w:val="0"/>
              <w:adjustRightInd w:val="0"/>
              <w:rPr>
                <w:rFonts w:ascii="Times New Roman" w:hAnsi="Times New Roman" w:cs="Times New Roman"/>
                <w:iCs/>
              </w:rPr>
            </w:pPr>
            <w:r w:rsidRPr="009351A1">
              <w:rPr>
                <w:rFonts w:ascii="Times New Roman" w:hAnsi="Times New Roman" w:cs="Times New Roman"/>
                <w:b/>
                <w:bCs/>
                <w:iCs/>
              </w:rPr>
              <w:t>Тема 1.1.</w:t>
            </w:r>
          </w:p>
          <w:p w14:paraId="7A999CC2" w14:textId="77777777" w:rsidR="002E0F3D" w:rsidRPr="009351A1" w:rsidRDefault="002E0F3D" w:rsidP="00412A39">
            <w:pPr>
              <w:rPr>
                <w:rFonts w:ascii="Times New Roman" w:hAnsi="Times New Roman" w:cs="Times New Roman"/>
                <w:b/>
                <w:iCs/>
              </w:rPr>
            </w:pPr>
            <w:r w:rsidRPr="009351A1">
              <w:rPr>
                <w:rFonts w:ascii="Times New Roman" w:hAnsi="Times New Roman" w:cs="Times New Roman"/>
                <w:b/>
                <w:bCs/>
                <w:iCs/>
              </w:rPr>
              <w:t>Основы алгоритмизации</w:t>
            </w:r>
          </w:p>
        </w:tc>
        <w:tc>
          <w:tcPr>
            <w:tcW w:w="2761" w:type="pct"/>
            <w:shd w:val="clear" w:color="auto" w:fill="auto"/>
          </w:tcPr>
          <w:p w14:paraId="721FC079" w14:textId="77777777" w:rsidR="002E0F3D" w:rsidRPr="009351A1" w:rsidRDefault="002E0F3D" w:rsidP="00412A39">
            <w:pPr>
              <w:rPr>
                <w:rFonts w:ascii="Times New Roman" w:hAnsi="Times New Roman" w:cs="Times New Roman"/>
                <w:b/>
                <w:iCs/>
              </w:rPr>
            </w:pPr>
            <w:r w:rsidRPr="009351A1">
              <w:rPr>
                <w:rFonts w:ascii="Times New Roman" w:hAnsi="Times New Roman" w:cs="Times New Roman"/>
                <w:b/>
                <w:iCs/>
              </w:rPr>
              <w:t>Содержание</w:t>
            </w:r>
          </w:p>
        </w:tc>
        <w:tc>
          <w:tcPr>
            <w:tcW w:w="653" w:type="pct"/>
            <w:shd w:val="clear" w:color="auto" w:fill="auto"/>
            <w:vAlign w:val="center"/>
          </w:tcPr>
          <w:p w14:paraId="4727E7DB" w14:textId="77777777" w:rsidR="002E0F3D" w:rsidRPr="009351A1" w:rsidRDefault="002E0F3D" w:rsidP="00412A39">
            <w:pPr>
              <w:jc w:val="center"/>
              <w:rPr>
                <w:rFonts w:ascii="Times New Roman" w:hAnsi="Times New Roman" w:cs="Times New Roman"/>
                <w:b/>
                <w:iCs/>
              </w:rPr>
            </w:pPr>
            <w:r w:rsidRPr="009351A1">
              <w:rPr>
                <w:rFonts w:ascii="Times New Roman" w:hAnsi="Times New Roman" w:cs="Times New Roman"/>
                <w:b/>
                <w:iCs/>
              </w:rPr>
              <w:t>6 / 2</w:t>
            </w:r>
          </w:p>
        </w:tc>
        <w:tc>
          <w:tcPr>
            <w:tcW w:w="710" w:type="pct"/>
            <w:shd w:val="clear" w:color="auto" w:fill="auto"/>
          </w:tcPr>
          <w:p w14:paraId="60F686D0" w14:textId="77777777" w:rsidR="002E0F3D" w:rsidRPr="009351A1" w:rsidRDefault="002E0F3D" w:rsidP="00412A39">
            <w:pPr>
              <w:rPr>
                <w:rFonts w:ascii="Times New Roman" w:hAnsi="Times New Roman" w:cs="Times New Roman"/>
                <w:b/>
                <w:iCs/>
              </w:rPr>
            </w:pPr>
          </w:p>
        </w:tc>
      </w:tr>
      <w:tr w:rsidR="002E0F3D" w:rsidRPr="009351A1" w14:paraId="186CB75A" w14:textId="77777777" w:rsidTr="002E0F3D">
        <w:tc>
          <w:tcPr>
            <w:tcW w:w="876" w:type="pct"/>
            <w:vMerge/>
            <w:shd w:val="clear" w:color="auto" w:fill="auto"/>
          </w:tcPr>
          <w:p w14:paraId="1F5DE7B4" w14:textId="77777777" w:rsidR="002E0F3D" w:rsidRPr="009351A1" w:rsidRDefault="002E0F3D" w:rsidP="00412A39">
            <w:pPr>
              <w:rPr>
                <w:rFonts w:ascii="Times New Roman" w:hAnsi="Times New Roman" w:cs="Times New Roman"/>
                <w:b/>
                <w:iCs/>
              </w:rPr>
            </w:pPr>
          </w:p>
        </w:tc>
        <w:tc>
          <w:tcPr>
            <w:tcW w:w="2761" w:type="pct"/>
            <w:shd w:val="clear" w:color="auto" w:fill="auto"/>
          </w:tcPr>
          <w:p w14:paraId="708EB17D" w14:textId="77777777" w:rsidR="002E0F3D" w:rsidRPr="009351A1" w:rsidRDefault="002E0F3D" w:rsidP="00412A39">
            <w:pPr>
              <w:contextualSpacing/>
              <w:rPr>
                <w:rFonts w:ascii="Times New Roman" w:hAnsi="Times New Roman" w:cs="Times New Roman"/>
                <w:bCs/>
                <w:iCs/>
              </w:rPr>
            </w:pPr>
            <w:r w:rsidRPr="009351A1">
              <w:rPr>
                <w:rFonts w:ascii="Times New Roman" w:hAnsi="Times New Roman" w:cs="Times New Roman"/>
                <w:bCs/>
                <w:iCs/>
              </w:rPr>
              <w:t xml:space="preserve">Алгоритм: понятие, свойства, виды. Критерии «хорошего» алгоритма. Способы описания алгоритмов: псевдокоды, блок-схема, программа. </w:t>
            </w:r>
          </w:p>
          <w:p w14:paraId="2D3C0518" w14:textId="77777777" w:rsidR="002E0F3D" w:rsidRPr="009351A1" w:rsidRDefault="002E0F3D" w:rsidP="00412A39">
            <w:pPr>
              <w:contextualSpacing/>
              <w:rPr>
                <w:rFonts w:ascii="Times New Roman" w:hAnsi="Times New Roman" w:cs="Times New Roman"/>
                <w:bCs/>
                <w:iCs/>
              </w:rPr>
            </w:pPr>
            <w:r w:rsidRPr="009351A1">
              <w:rPr>
                <w:rFonts w:ascii="Times New Roman" w:hAnsi="Times New Roman" w:cs="Times New Roman"/>
                <w:bCs/>
                <w:iCs/>
              </w:rPr>
              <w:t xml:space="preserve">Базовые конструкции: линейная, разветвляющаяся, циклическая. </w:t>
            </w:r>
          </w:p>
          <w:p w14:paraId="729C26C8" w14:textId="77777777" w:rsidR="002E0F3D" w:rsidRPr="009351A1" w:rsidRDefault="002E0F3D" w:rsidP="00412A39">
            <w:pPr>
              <w:rPr>
                <w:rFonts w:ascii="Times New Roman" w:hAnsi="Times New Roman" w:cs="Times New Roman"/>
                <w:bCs/>
                <w:iCs/>
              </w:rPr>
            </w:pPr>
            <w:r w:rsidRPr="009351A1">
              <w:rPr>
                <w:rFonts w:ascii="Times New Roman" w:hAnsi="Times New Roman" w:cs="Times New Roman"/>
                <w:bCs/>
                <w:iCs/>
              </w:rPr>
              <w:t>Блок-схема: основные элементы, правила составления. Примеры.</w:t>
            </w:r>
          </w:p>
        </w:tc>
        <w:tc>
          <w:tcPr>
            <w:tcW w:w="653" w:type="pct"/>
            <w:shd w:val="clear" w:color="auto" w:fill="auto"/>
            <w:vAlign w:val="center"/>
          </w:tcPr>
          <w:p w14:paraId="6B88C848"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val="restart"/>
            <w:shd w:val="clear" w:color="auto" w:fill="auto"/>
          </w:tcPr>
          <w:p w14:paraId="79785549" w14:textId="77777777" w:rsidR="002E0F3D" w:rsidRPr="009351A1" w:rsidRDefault="002E0F3D" w:rsidP="006C3FCC">
            <w:pPr>
              <w:jc w:val="both"/>
              <w:rPr>
                <w:rFonts w:ascii="Times New Roman" w:hAnsi="Times New Roman" w:cs="Times New Roman"/>
                <w:b/>
                <w:iCs/>
              </w:rPr>
            </w:pPr>
            <w:r w:rsidRPr="009351A1">
              <w:rPr>
                <w:rFonts w:ascii="Times New Roman" w:eastAsia="Times New Roman" w:hAnsi="Times New Roman" w:cs="Times New Roman"/>
                <w:lang w:eastAsia="ru-RU"/>
              </w:rPr>
              <w:t>ОК 01, ОК 02, ОК 04, ОК 05, ОК 09</w:t>
            </w:r>
          </w:p>
        </w:tc>
      </w:tr>
      <w:tr w:rsidR="002E0F3D" w:rsidRPr="009351A1" w14:paraId="62E0D193" w14:textId="77777777" w:rsidTr="002E0F3D">
        <w:tc>
          <w:tcPr>
            <w:tcW w:w="876" w:type="pct"/>
            <w:vMerge/>
            <w:shd w:val="clear" w:color="auto" w:fill="auto"/>
          </w:tcPr>
          <w:p w14:paraId="1DC2A57B" w14:textId="77777777" w:rsidR="002E0F3D" w:rsidRPr="009351A1" w:rsidRDefault="002E0F3D" w:rsidP="00412A39">
            <w:pPr>
              <w:rPr>
                <w:rFonts w:ascii="Times New Roman" w:hAnsi="Times New Roman" w:cs="Times New Roman"/>
                <w:b/>
                <w:iCs/>
              </w:rPr>
            </w:pPr>
          </w:p>
        </w:tc>
        <w:tc>
          <w:tcPr>
            <w:tcW w:w="2761" w:type="pct"/>
            <w:shd w:val="clear" w:color="auto" w:fill="auto"/>
          </w:tcPr>
          <w:p w14:paraId="4F53127C" w14:textId="77777777" w:rsidR="002E0F3D" w:rsidRPr="009351A1" w:rsidRDefault="002E0F3D" w:rsidP="00412A39">
            <w:pPr>
              <w:rPr>
                <w:rFonts w:ascii="Times New Roman" w:hAnsi="Times New Roman" w:cs="Times New Roman"/>
                <w:bCs/>
                <w:iCs/>
              </w:rPr>
            </w:pPr>
            <w:r w:rsidRPr="009351A1">
              <w:rPr>
                <w:rFonts w:ascii="Times New Roman" w:hAnsi="Times New Roman" w:cs="Times New Roman"/>
                <w:bCs/>
                <w:iCs/>
              </w:rPr>
              <w:t>Различные комбинации алгоритмических конструкций. Классические алгоритмы Эвклида. Сложность алгоритма</w:t>
            </w:r>
          </w:p>
        </w:tc>
        <w:tc>
          <w:tcPr>
            <w:tcW w:w="653" w:type="pct"/>
            <w:shd w:val="clear" w:color="auto" w:fill="auto"/>
            <w:vAlign w:val="center"/>
          </w:tcPr>
          <w:p w14:paraId="40F8FEBB"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shd w:val="clear" w:color="auto" w:fill="auto"/>
          </w:tcPr>
          <w:p w14:paraId="2B51240D" w14:textId="77777777" w:rsidR="002E0F3D" w:rsidRPr="009351A1" w:rsidRDefault="002E0F3D" w:rsidP="00412A39">
            <w:pPr>
              <w:rPr>
                <w:rFonts w:ascii="Times New Roman" w:hAnsi="Times New Roman" w:cs="Times New Roman"/>
                <w:b/>
                <w:iCs/>
              </w:rPr>
            </w:pPr>
          </w:p>
        </w:tc>
      </w:tr>
      <w:tr w:rsidR="002E0F3D" w:rsidRPr="009351A1" w14:paraId="2E715508" w14:textId="77777777" w:rsidTr="002E0F3D">
        <w:trPr>
          <w:trHeight w:val="383"/>
        </w:trPr>
        <w:tc>
          <w:tcPr>
            <w:tcW w:w="876" w:type="pct"/>
            <w:vMerge/>
            <w:shd w:val="clear" w:color="auto" w:fill="auto"/>
          </w:tcPr>
          <w:p w14:paraId="65D4DFD9" w14:textId="77777777" w:rsidR="002E0F3D" w:rsidRPr="009351A1" w:rsidRDefault="002E0F3D" w:rsidP="00412A39">
            <w:pPr>
              <w:rPr>
                <w:rFonts w:ascii="Times New Roman" w:hAnsi="Times New Roman" w:cs="Times New Roman"/>
                <w:b/>
                <w:iCs/>
              </w:rPr>
            </w:pPr>
          </w:p>
        </w:tc>
        <w:tc>
          <w:tcPr>
            <w:tcW w:w="2761" w:type="pct"/>
            <w:shd w:val="clear" w:color="auto" w:fill="auto"/>
          </w:tcPr>
          <w:p w14:paraId="329C73CE" w14:textId="77777777" w:rsidR="002E0F3D" w:rsidRPr="009351A1" w:rsidRDefault="002E0F3D" w:rsidP="00412A39">
            <w:pPr>
              <w:rPr>
                <w:rFonts w:ascii="Times New Roman" w:hAnsi="Times New Roman" w:cs="Times New Roman"/>
                <w:b/>
                <w:iCs/>
              </w:rPr>
            </w:pPr>
            <w:r w:rsidRPr="009351A1">
              <w:rPr>
                <w:rFonts w:ascii="Times New Roman" w:hAnsi="Times New Roman" w:cs="Times New Roman"/>
                <w:b/>
                <w:iCs/>
              </w:rPr>
              <w:t>В том числе практических занятий и лабораторных работ</w:t>
            </w:r>
          </w:p>
        </w:tc>
        <w:tc>
          <w:tcPr>
            <w:tcW w:w="653" w:type="pct"/>
            <w:shd w:val="clear" w:color="auto" w:fill="auto"/>
            <w:vAlign w:val="center"/>
          </w:tcPr>
          <w:p w14:paraId="371375DC" w14:textId="77777777" w:rsidR="002E0F3D" w:rsidRPr="009351A1" w:rsidRDefault="002E0F3D" w:rsidP="00412A39">
            <w:pPr>
              <w:jc w:val="center"/>
              <w:rPr>
                <w:rFonts w:ascii="Times New Roman" w:hAnsi="Times New Roman" w:cs="Times New Roman"/>
                <w:b/>
                <w:iCs/>
              </w:rPr>
            </w:pPr>
            <w:r w:rsidRPr="009351A1">
              <w:rPr>
                <w:rFonts w:ascii="Times New Roman" w:hAnsi="Times New Roman" w:cs="Times New Roman"/>
                <w:b/>
                <w:iCs/>
              </w:rPr>
              <w:t>2</w:t>
            </w:r>
          </w:p>
        </w:tc>
        <w:tc>
          <w:tcPr>
            <w:tcW w:w="710" w:type="pct"/>
            <w:shd w:val="clear" w:color="auto" w:fill="auto"/>
          </w:tcPr>
          <w:p w14:paraId="009D5277" w14:textId="77777777" w:rsidR="002E0F3D" w:rsidRPr="009351A1" w:rsidRDefault="002E0F3D" w:rsidP="00412A39">
            <w:pPr>
              <w:rPr>
                <w:rFonts w:ascii="Times New Roman" w:hAnsi="Times New Roman" w:cs="Times New Roman"/>
                <w:b/>
                <w:iCs/>
              </w:rPr>
            </w:pPr>
          </w:p>
        </w:tc>
      </w:tr>
      <w:tr w:rsidR="002E0F3D" w:rsidRPr="009351A1" w14:paraId="08896EDB" w14:textId="77777777" w:rsidTr="002E0F3D">
        <w:tc>
          <w:tcPr>
            <w:tcW w:w="876" w:type="pct"/>
            <w:vMerge/>
            <w:shd w:val="clear" w:color="auto" w:fill="auto"/>
          </w:tcPr>
          <w:p w14:paraId="4CD7D76B" w14:textId="77777777" w:rsidR="002E0F3D" w:rsidRPr="009351A1" w:rsidRDefault="002E0F3D" w:rsidP="00412A39">
            <w:pPr>
              <w:rPr>
                <w:rFonts w:ascii="Times New Roman" w:hAnsi="Times New Roman" w:cs="Times New Roman"/>
                <w:b/>
                <w:iCs/>
              </w:rPr>
            </w:pPr>
          </w:p>
        </w:tc>
        <w:tc>
          <w:tcPr>
            <w:tcW w:w="2761" w:type="pct"/>
            <w:shd w:val="clear" w:color="auto" w:fill="auto"/>
          </w:tcPr>
          <w:p w14:paraId="0F6FFC1A" w14:textId="77777777" w:rsidR="002E0F3D" w:rsidRPr="009351A1" w:rsidRDefault="002E0F3D" w:rsidP="00412A39">
            <w:pPr>
              <w:rPr>
                <w:rFonts w:ascii="Times New Roman" w:hAnsi="Times New Roman" w:cs="Times New Roman"/>
                <w:b/>
                <w:i/>
              </w:rPr>
            </w:pPr>
            <w:r w:rsidRPr="009351A1">
              <w:rPr>
                <w:rFonts w:ascii="Times New Roman" w:hAnsi="Times New Roman" w:cs="Times New Roman"/>
                <w:bCs/>
                <w:i/>
              </w:rPr>
              <w:t>Практическая работа №1. Построение блок-схем алгоритмов и определение их сложности</w:t>
            </w:r>
          </w:p>
        </w:tc>
        <w:tc>
          <w:tcPr>
            <w:tcW w:w="653" w:type="pct"/>
            <w:shd w:val="clear" w:color="auto" w:fill="auto"/>
            <w:vAlign w:val="center"/>
          </w:tcPr>
          <w:p w14:paraId="56273388"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shd w:val="clear" w:color="auto" w:fill="auto"/>
          </w:tcPr>
          <w:p w14:paraId="38F0CA30" w14:textId="77777777" w:rsidR="002E0F3D" w:rsidRPr="009351A1" w:rsidRDefault="00CA7A63" w:rsidP="003A62AB">
            <w:pPr>
              <w:pStyle w:val="TableParagraph"/>
              <w:ind w:left="57" w:right="57"/>
              <w:jc w:val="center"/>
              <w:rPr>
                <w:b/>
                <w:iCs/>
              </w:rPr>
            </w:pPr>
            <w:r w:rsidRPr="009351A1">
              <w:t>ОК</w:t>
            </w:r>
            <w:r w:rsidRPr="009351A1">
              <w:rPr>
                <w:spacing w:val="-1"/>
              </w:rPr>
              <w:t xml:space="preserve"> </w:t>
            </w:r>
            <w:r w:rsidRPr="009351A1">
              <w:t>01, ОК 02, ОК 04,</w:t>
            </w:r>
            <w:r w:rsidR="003A62AB" w:rsidRPr="009351A1">
              <w:t xml:space="preserve"> </w:t>
            </w:r>
            <w:r w:rsidRPr="009351A1">
              <w:t>ПК</w:t>
            </w:r>
            <w:r w:rsidRPr="009351A1">
              <w:rPr>
                <w:spacing w:val="-1"/>
              </w:rPr>
              <w:t xml:space="preserve"> </w:t>
            </w:r>
            <w:r w:rsidRPr="009351A1">
              <w:t>1.1</w:t>
            </w:r>
          </w:p>
        </w:tc>
      </w:tr>
      <w:tr w:rsidR="002E0F3D" w:rsidRPr="009351A1" w14:paraId="0AE59151" w14:textId="77777777" w:rsidTr="002E0F3D">
        <w:tc>
          <w:tcPr>
            <w:tcW w:w="876" w:type="pct"/>
            <w:vMerge w:val="restart"/>
            <w:shd w:val="clear" w:color="auto" w:fill="auto"/>
          </w:tcPr>
          <w:p w14:paraId="1B6E6BC0" w14:textId="77777777" w:rsidR="002E0F3D" w:rsidRPr="009351A1" w:rsidRDefault="002E0F3D" w:rsidP="00412A39">
            <w:pPr>
              <w:rPr>
                <w:rFonts w:ascii="Times New Roman" w:hAnsi="Times New Roman" w:cs="Times New Roman"/>
                <w:b/>
                <w:iCs/>
              </w:rPr>
            </w:pPr>
            <w:r w:rsidRPr="009351A1">
              <w:rPr>
                <w:rFonts w:ascii="Times New Roman" w:hAnsi="Times New Roman" w:cs="Times New Roman"/>
                <w:b/>
                <w:iCs/>
              </w:rPr>
              <w:t xml:space="preserve">Тема 1.2. </w:t>
            </w:r>
          </w:p>
          <w:p w14:paraId="76287452" w14:textId="77777777" w:rsidR="002E0F3D" w:rsidRPr="009351A1" w:rsidRDefault="002E0F3D" w:rsidP="00412A39">
            <w:pPr>
              <w:rPr>
                <w:rFonts w:ascii="Times New Roman" w:hAnsi="Times New Roman" w:cs="Times New Roman"/>
                <w:b/>
                <w:iCs/>
              </w:rPr>
            </w:pPr>
            <w:r w:rsidRPr="009351A1">
              <w:rPr>
                <w:rFonts w:ascii="Times New Roman" w:hAnsi="Times New Roman" w:cs="Times New Roman"/>
                <w:b/>
                <w:bCs/>
                <w:iCs/>
              </w:rPr>
              <w:t>Основы программирования</w:t>
            </w:r>
          </w:p>
        </w:tc>
        <w:tc>
          <w:tcPr>
            <w:tcW w:w="2761" w:type="pct"/>
            <w:shd w:val="clear" w:color="auto" w:fill="auto"/>
          </w:tcPr>
          <w:p w14:paraId="09036A40" w14:textId="77777777" w:rsidR="002E0F3D" w:rsidRPr="009351A1" w:rsidRDefault="002E0F3D" w:rsidP="00412A39">
            <w:pPr>
              <w:rPr>
                <w:rFonts w:ascii="Times New Roman" w:hAnsi="Times New Roman" w:cs="Times New Roman"/>
                <w:bCs/>
              </w:rPr>
            </w:pPr>
            <w:r w:rsidRPr="009351A1">
              <w:rPr>
                <w:rFonts w:ascii="Times New Roman" w:hAnsi="Times New Roman" w:cs="Times New Roman"/>
                <w:b/>
                <w:iCs/>
              </w:rPr>
              <w:t>Содержание</w:t>
            </w:r>
          </w:p>
        </w:tc>
        <w:tc>
          <w:tcPr>
            <w:tcW w:w="653" w:type="pct"/>
            <w:shd w:val="clear" w:color="auto" w:fill="auto"/>
            <w:vAlign w:val="center"/>
          </w:tcPr>
          <w:p w14:paraId="630FC17C" w14:textId="77777777" w:rsidR="002E0F3D" w:rsidRPr="009351A1" w:rsidRDefault="002E0F3D" w:rsidP="00CA7A63">
            <w:pPr>
              <w:jc w:val="center"/>
              <w:rPr>
                <w:rFonts w:ascii="Times New Roman" w:hAnsi="Times New Roman" w:cs="Times New Roman"/>
                <w:b/>
                <w:iCs/>
              </w:rPr>
            </w:pPr>
            <w:r w:rsidRPr="009351A1">
              <w:rPr>
                <w:rFonts w:ascii="Times New Roman" w:hAnsi="Times New Roman" w:cs="Times New Roman"/>
                <w:b/>
                <w:iCs/>
              </w:rPr>
              <w:t>1</w:t>
            </w:r>
            <w:r w:rsidR="00CA7A63" w:rsidRPr="009351A1">
              <w:rPr>
                <w:rFonts w:ascii="Times New Roman" w:hAnsi="Times New Roman" w:cs="Times New Roman"/>
                <w:b/>
                <w:iCs/>
              </w:rPr>
              <w:t>00</w:t>
            </w:r>
            <w:r w:rsidRPr="009351A1">
              <w:rPr>
                <w:rFonts w:ascii="Times New Roman" w:hAnsi="Times New Roman" w:cs="Times New Roman"/>
                <w:b/>
                <w:iCs/>
              </w:rPr>
              <w:t xml:space="preserve"> /</w:t>
            </w:r>
            <w:r w:rsidR="00CA7A63" w:rsidRPr="009351A1">
              <w:rPr>
                <w:rFonts w:ascii="Times New Roman" w:hAnsi="Times New Roman" w:cs="Times New Roman"/>
                <w:b/>
                <w:iCs/>
              </w:rPr>
              <w:t>68</w:t>
            </w:r>
          </w:p>
        </w:tc>
        <w:tc>
          <w:tcPr>
            <w:tcW w:w="710" w:type="pct"/>
            <w:shd w:val="clear" w:color="auto" w:fill="auto"/>
          </w:tcPr>
          <w:p w14:paraId="6E7EA0A3" w14:textId="77777777" w:rsidR="002E0F3D" w:rsidRPr="009351A1" w:rsidRDefault="002E0F3D" w:rsidP="00412A39">
            <w:pPr>
              <w:rPr>
                <w:rFonts w:ascii="Times New Roman" w:hAnsi="Times New Roman" w:cs="Times New Roman"/>
                <w:b/>
                <w:iCs/>
              </w:rPr>
            </w:pPr>
          </w:p>
        </w:tc>
      </w:tr>
      <w:tr w:rsidR="002E0F3D" w:rsidRPr="009351A1" w14:paraId="0CDAE392" w14:textId="77777777" w:rsidTr="002E0F3D">
        <w:tc>
          <w:tcPr>
            <w:tcW w:w="876" w:type="pct"/>
            <w:vMerge/>
            <w:shd w:val="clear" w:color="auto" w:fill="auto"/>
          </w:tcPr>
          <w:p w14:paraId="24048CE5" w14:textId="77777777" w:rsidR="002E0F3D" w:rsidRPr="009351A1" w:rsidRDefault="002E0F3D" w:rsidP="00412A39">
            <w:pPr>
              <w:rPr>
                <w:rFonts w:ascii="Times New Roman" w:hAnsi="Times New Roman" w:cs="Times New Roman"/>
                <w:b/>
                <w:iCs/>
              </w:rPr>
            </w:pPr>
          </w:p>
        </w:tc>
        <w:tc>
          <w:tcPr>
            <w:tcW w:w="2761" w:type="pct"/>
            <w:shd w:val="clear" w:color="auto" w:fill="auto"/>
          </w:tcPr>
          <w:p w14:paraId="5D9DF712" w14:textId="77777777" w:rsidR="002E0F3D" w:rsidRPr="009351A1" w:rsidRDefault="002E0F3D" w:rsidP="00412A39">
            <w:pPr>
              <w:rPr>
                <w:rFonts w:ascii="Times New Roman" w:hAnsi="Times New Roman" w:cs="Times New Roman"/>
                <w:bCs/>
                <w:iCs/>
              </w:rPr>
            </w:pPr>
            <w:r w:rsidRPr="009351A1">
              <w:rPr>
                <w:rFonts w:ascii="Times New Roman" w:hAnsi="Times New Roman" w:cs="Times New Roman"/>
                <w:bCs/>
              </w:rPr>
              <w:t xml:space="preserve">История и классификация языков программирования. Обзор возможностей языка </w:t>
            </w:r>
            <w:r w:rsidRPr="009351A1">
              <w:rPr>
                <w:rFonts w:ascii="Times New Roman" w:hAnsi="Times New Roman" w:cs="Times New Roman"/>
                <w:bCs/>
                <w:lang w:val="en-US"/>
              </w:rPr>
              <w:t>Python</w:t>
            </w:r>
            <w:r w:rsidRPr="009351A1">
              <w:rPr>
                <w:rFonts w:ascii="Times New Roman" w:hAnsi="Times New Roman" w:cs="Times New Roman"/>
                <w:bCs/>
              </w:rPr>
              <w:t xml:space="preserve">. Типы приложений, которые могут создаваться на </w:t>
            </w:r>
            <w:r w:rsidRPr="009351A1">
              <w:rPr>
                <w:rFonts w:ascii="Times New Roman" w:hAnsi="Times New Roman" w:cs="Times New Roman"/>
                <w:bCs/>
                <w:lang w:val="en-US"/>
              </w:rPr>
              <w:t>Python</w:t>
            </w:r>
            <w:r w:rsidRPr="009351A1">
              <w:rPr>
                <w:rFonts w:ascii="Times New Roman" w:hAnsi="Times New Roman" w:cs="Times New Roman"/>
                <w:bCs/>
              </w:rPr>
              <w:t>. Знакомство со средой программирования. Приложения: создание, сохранение, закрытие, открытие и т.д.</w:t>
            </w:r>
          </w:p>
        </w:tc>
        <w:tc>
          <w:tcPr>
            <w:tcW w:w="653" w:type="pct"/>
            <w:shd w:val="clear" w:color="auto" w:fill="auto"/>
            <w:vAlign w:val="center"/>
          </w:tcPr>
          <w:p w14:paraId="101C4B21"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val="restart"/>
            <w:shd w:val="clear" w:color="auto" w:fill="auto"/>
          </w:tcPr>
          <w:p w14:paraId="287ADF72" w14:textId="77777777" w:rsidR="002E0F3D" w:rsidRPr="009351A1" w:rsidRDefault="00CA7A63" w:rsidP="003A62AB">
            <w:pPr>
              <w:pStyle w:val="TableParagraph"/>
              <w:ind w:left="57" w:right="57"/>
              <w:jc w:val="center"/>
              <w:rPr>
                <w:b/>
                <w:iCs/>
              </w:rPr>
            </w:pPr>
            <w:r w:rsidRPr="009351A1">
              <w:t>ОК</w:t>
            </w:r>
            <w:r w:rsidRPr="009351A1">
              <w:rPr>
                <w:spacing w:val="-1"/>
              </w:rPr>
              <w:t xml:space="preserve"> </w:t>
            </w:r>
            <w:r w:rsidRPr="009351A1">
              <w:t>01, ОК 02, ОК 04,</w:t>
            </w:r>
            <w:r w:rsidR="003A62AB" w:rsidRPr="009351A1">
              <w:t xml:space="preserve"> </w:t>
            </w:r>
            <w:r w:rsidRPr="009351A1">
              <w:t>ПК</w:t>
            </w:r>
            <w:r w:rsidRPr="009351A1">
              <w:rPr>
                <w:spacing w:val="-1"/>
              </w:rPr>
              <w:t xml:space="preserve"> </w:t>
            </w:r>
            <w:r w:rsidRPr="009351A1">
              <w:t>1.1</w:t>
            </w:r>
          </w:p>
        </w:tc>
      </w:tr>
      <w:tr w:rsidR="002E0F3D" w:rsidRPr="009351A1" w14:paraId="48D8BD85" w14:textId="77777777" w:rsidTr="002E0F3D">
        <w:tc>
          <w:tcPr>
            <w:tcW w:w="876" w:type="pct"/>
            <w:vMerge/>
            <w:shd w:val="clear" w:color="auto" w:fill="auto"/>
          </w:tcPr>
          <w:p w14:paraId="445912A2" w14:textId="77777777" w:rsidR="002E0F3D" w:rsidRPr="009351A1" w:rsidRDefault="002E0F3D" w:rsidP="00412A39">
            <w:pPr>
              <w:rPr>
                <w:rFonts w:ascii="Times New Roman" w:hAnsi="Times New Roman" w:cs="Times New Roman"/>
                <w:b/>
                <w:iCs/>
              </w:rPr>
            </w:pPr>
          </w:p>
        </w:tc>
        <w:tc>
          <w:tcPr>
            <w:tcW w:w="2761" w:type="pct"/>
            <w:shd w:val="clear" w:color="auto" w:fill="auto"/>
          </w:tcPr>
          <w:p w14:paraId="282CAC57" w14:textId="77777777" w:rsidR="002E0F3D" w:rsidRPr="009351A1" w:rsidRDefault="002E0F3D" w:rsidP="00412A39">
            <w:pPr>
              <w:contextualSpacing/>
              <w:jc w:val="both"/>
              <w:rPr>
                <w:rFonts w:ascii="Times New Roman" w:hAnsi="Times New Roman" w:cs="Times New Roman"/>
                <w:bCs/>
                <w:iCs/>
              </w:rPr>
            </w:pPr>
            <w:r w:rsidRPr="009351A1">
              <w:rPr>
                <w:rFonts w:ascii="Times New Roman" w:hAnsi="Times New Roman" w:cs="Times New Roman"/>
                <w:bCs/>
              </w:rPr>
              <w:t>Структура приложения. Элементы языка. Ввод и вывод данных. Переменные: простые типы, именование переменных, литеральные значения, объявление переменных и присваивание  им  значений. Структурные и ссылочные типы. Преобразование типов. Константы. Выражения: математические операторы, операторы присваивания, старшинство операторов. Пространства имен.</w:t>
            </w:r>
          </w:p>
        </w:tc>
        <w:tc>
          <w:tcPr>
            <w:tcW w:w="653" w:type="pct"/>
            <w:shd w:val="clear" w:color="auto" w:fill="auto"/>
            <w:vAlign w:val="center"/>
          </w:tcPr>
          <w:p w14:paraId="54DC5720"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shd w:val="clear" w:color="auto" w:fill="auto"/>
          </w:tcPr>
          <w:p w14:paraId="24075871" w14:textId="77777777" w:rsidR="002E0F3D" w:rsidRPr="009351A1" w:rsidRDefault="002E0F3D" w:rsidP="00412A39">
            <w:pPr>
              <w:rPr>
                <w:rFonts w:ascii="Times New Roman" w:hAnsi="Times New Roman" w:cs="Times New Roman"/>
                <w:b/>
                <w:iCs/>
              </w:rPr>
            </w:pPr>
          </w:p>
        </w:tc>
      </w:tr>
      <w:tr w:rsidR="002E0F3D" w:rsidRPr="009351A1" w14:paraId="29855790" w14:textId="77777777" w:rsidTr="002E0F3D">
        <w:tc>
          <w:tcPr>
            <w:tcW w:w="876" w:type="pct"/>
            <w:vMerge/>
            <w:shd w:val="clear" w:color="auto" w:fill="auto"/>
          </w:tcPr>
          <w:p w14:paraId="3DEB6252" w14:textId="77777777" w:rsidR="002E0F3D" w:rsidRPr="009351A1" w:rsidRDefault="002E0F3D" w:rsidP="00412A39">
            <w:pPr>
              <w:rPr>
                <w:rFonts w:ascii="Times New Roman" w:hAnsi="Times New Roman" w:cs="Times New Roman"/>
                <w:b/>
                <w:iCs/>
              </w:rPr>
            </w:pPr>
          </w:p>
        </w:tc>
        <w:tc>
          <w:tcPr>
            <w:tcW w:w="2761" w:type="pct"/>
            <w:shd w:val="clear" w:color="auto" w:fill="auto"/>
          </w:tcPr>
          <w:p w14:paraId="0A27B6D0" w14:textId="77777777" w:rsidR="002E0F3D" w:rsidRPr="009351A1" w:rsidRDefault="002E0F3D" w:rsidP="00412A39">
            <w:pPr>
              <w:contextualSpacing/>
              <w:jc w:val="both"/>
              <w:rPr>
                <w:rFonts w:ascii="Times New Roman" w:hAnsi="Times New Roman" w:cs="Times New Roman"/>
                <w:bCs/>
              </w:rPr>
            </w:pPr>
            <w:r w:rsidRPr="009351A1">
              <w:rPr>
                <w:rFonts w:ascii="Times New Roman" w:hAnsi="Times New Roman" w:cs="Times New Roman"/>
                <w:bCs/>
              </w:rPr>
              <w:t>Подключение и использование библиотек и модулей.</w:t>
            </w:r>
          </w:p>
          <w:p w14:paraId="309D06EE" w14:textId="77777777" w:rsidR="002E0F3D" w:rsidRPr="009351A1" w:rsidRDefault="002E0F3D" w:rsidP="00412A39">
            <w:pPr>
              <w:contextualSpacing/>
              <w:jc w:val="both"/>
              <w:rPr>
                <w:rFonts w:ascii="Times New Roman" w:hAnsi="Times New Roman" w:cs="Times New Roman"/>
                <w:bCs/>
              </w:rPr>
            </w:pPr>
            <w:r w:rsidRPr="009351A1">
              <w:rPr>
                <w:rFonts w:ascii="Times New Roman" w:hAnsi="Times New Roman" w:cs="Times New Roman"/>
                <w:bCs/>
              </w:rPr>
              <w:t>Целочисленная арифметика. Поразрядные операторы: И, ИЛИ исключающее ИЛИ. Логические операторы. Простые и сложные условия. Примеры. Обработка исключений.</w:t>
            </w:r>
          </w:p>
        </w:tc>
        <w:tc>
          <w:tcPr>
            <w:tcW w:w="653" w:type="pct"/>
            <w:shd w:val="clear" w:color="auto" w:fill="auto"/>
            <w:vAlign w:val="center"/>
          </w:tcPr>
          <w:p w14:paraId="131FA93D" w14:textId="77777777" w:rsidR="002E0F3D" w:rsidRPr="009351A1" w:rsidRDefault="00CA7A63" w:rsidP="00412A39">
            <w:pPr>
              <w:jc w:val="center"/>
              <w:rPr>
                <w:rFonts w:ascii="Times New Roman" w:hAnsi="Times New Roman" w:cs="Times New Roman"/>
                <w:bCs/>
                <w:iCs/>
              </w:rPr>
            </w:pPr>
            <w:r w:rsidRPr="009351A1">
              <w:rPr>
                <w:rFonts w:ascii="Times New Roman" w:hAnsi="Times New Roman" w:cs="Times New Roman"/>
                <w:bCs/>
                <w:iCs/>
              </w:rPr>
              <w:t>1</w:t>
            </w:r>
          </w:p>
        </w:tc>
        <w:tc>
          <w:tcPr>
            <w:tcW w:w="710" w:type="pct"/>
            <w:vMerge/>
            <w:shd w:val="clear" w:color="auto" w:fill="auto"/>
          </w:tcPr>
          <w:p w14:paraId="40AC354B" w14:textId="77777777" w:rsidR="002E0F3D" w:rsidRPr="009351A1" w:rsidRDefault="002E0F3D" w:rsidP="00412A39">
            <w:pPr>
              <w:rPr>
                <w:rFonts w:ascii="Times New Roman" w:hAnsi="Times New Roman" w:cs="Times New Roman"/>
                <w:b/>
                <w:iCs/>
              </w:rPr>
            </w:pPr>
          </w:p>
        </w:tc>
      </w:tr>
      <w:tr w:rsidR="002E0F3D" w:rsidRPr="009351A1" w14:paraId="1133A8D0" w14:textId="77777777" w:rsidTr="002E0F3D">
        <w:tc>
          <w:tcPr>
            <w:tcW w:w="876" w:type="pct"/>
            <w:vMerge/>
            <w:shd w:val="clear" w:color="auto" w:fill="auto"/>
          </w:tcPr>
          <w:p w14:paraId="7B7CF691" w14:textId="77777777" w:rsidR="002E0F3D" w:rsidRPr="009351A1" w:rsidRDefault="002E0F3D" w:rsidP="00412A39">
            <w:pPr>
              <w:rPr>
                <w:rFonts w:ascii="Times New Roman" w:hAnsi="Times New Roman" w:cs="Times New Roman"/>
                <w:b/>
                <w:iCs/>
              </w:rPr>
            </w:pPr>
          </w:p>
        </w:tc>
        <w:tc>
          <w:tcPr>
            <w:tcW w:w="2761" w:type="pct"/>
            <w:shd w:val="clear" w:color="auto" w:fill="auto"/>
          </w:tcPr>
          <w:p w14:paraId="040C0EEB" w14:textId="77777777" w:rsidR="002E0F3D" w:rsidRPr="009351A1" w:rsidRDefault="002E0F3D" w:rsidP="00412A39">
            <w:pPr>
              <w:rPr>
                <w:rFonts w:ascii="Times New Roman" w:hAnsi="Times New Roman" w:cs="Times New Roman"/>
                <w:bCs/>
                <w:iCs/>
              </w:rPr>
            </w:pPr>
            <w:r w:rsidRPr="009351A1">
              <w:rPr>
                <w:rFonts w:ascii="Times New Roman" w:hAnsi="Times New Roman" w:cs="Times New Roman"/>
                <w:bCs/>
              </w:rPr>
              <w:t xml:space="preserve">Условный оператор: синтаксис, простой условный оператор, вложенный условный оператор. Применение логических операций. </w:t>
            </w:r>
          </w:p>
        </w:tc>
        <w:tc>
          <w:tcPr>
            <w:tcW w:w="653" w:type="pct"/>
            <w:shd w:val="clear" w:color="auto" w:fill="auto"/>
            <w:vAlign w:val="center"/>
          </w:tcPr>
          <w:p w14:paraId="5DA4F2C2" w14:textId="77777777" w:rsidR="002E0F3D" w:rsidRPr="009351A1" w:rsidRDefault="00CA7A63" w:rsidP="00412A39">
            <w:pPr>
              <w:jc w:val="center"/>
              <w:rPr>
                <w:rFonts w:ascii="Times New Roman" w:hAnsi="Times New Roman" w:cs="Times New Roman"/>
                <w:bCs/>
                <w:iCs/>
              </w:rPr>
            </w:pPr>
            <w:r w:rsidRPr="009351A1">
              <w:rPr>
                <w:rFonts w:ascii="Times New Roman" w:hAnsi="Times New Roman" w:cs="Times New Roman"/>
                <w:bCs/>
                <w:iCs/>
              </w:rPr>
              <w:t>1</w:t>
            </w:r>
          </w:p>
        </w:tc>
        <w:tc>
          <w:tcPr>
            <w:tcW w:w="710" w:type="pct"/>
            <w:vMerge/>
            <w:shd w:val="clear" w:color="auto" w:fill="auto"/>
          </w:tcPr>
          <w:p w14:paraId="1C01EED2" w14:textId="77777777" w:rsidR="002E0F3D" w:rsidRPr="009351A1" w:rsidRDefault="002E0F3D" w:rsidP="00412A39">
            <w:pPr>
              <w:rPr>
                <w:rFonts w:ascii="Times New Roman" w:hAnsi="Times New Roman" w:cs="Times New Roman"/>
                <w:b/>
                <w:iCs/>
              </w:rPr>
            </w:pPr>
          </w:p>
        </w:tc>
      </w:tr>
      <w:tr w:rsidR="002E0F3D" w:rsidRPr="009351A1" w14:paraId="164C76B0" w14:textId="77777777" w:rsidTr="00CA7A63">
        <w:trPr>
          <w:trHeight w:val="185"/>
        </w:trPr>
        <w:tc>
          <w:tcPr>
            <w:tcW w:w="876" w:type="pct"/>
            <w:vMerge/>
            <w:shd w:val="clear" w:color="auto" w:fill="auto"/>
          </w:tcPr>
          <w:p w14:paraId="05DFE1B9" w14:textId="77777777" w:rsidR="002E0F3D" w:rsidRPr="009351A1" w:rsidRDefault="002E0F3D" w:rsidP="00412A39">
            <w:pPr>
              <w:rPr>
                <w:rFonts w:ascii="Times New Roman" w:hAnsi="Times New Roman" w:cs="Times New Roman"/>
                <w:b/>
                <w:iCs/>
              </w:rPr>
            </w:pPr>
          </w:p>
        </w:tc>
        <w:tc>
          <w:tcPr>
            <w:tcW w:w="2761" w:type="pct"/>
            <w:shd w:val="clear" w:color="auto" w:fill="auto"/>
          </w:tcPr>
          <w:p w14:paraId="78E3257C" w14:textId="77777777" w:rsidR="002E0F3D" w:rsidRPr="009351A1" w:rsidRDefault="002E0F3D" w:rsidP="00412A39">
            <w:pPr>
              <w:contextualSpacing/>
              <w:rPr>
                <w:rFonts w:ascii="Times New Roman" w:hAnsi="Times New Roman" w:cs="Times New Roman"/>
                <w:bCs/>
              </w:rPr>
            </w:pPr>
            <w:r w:rsidRPr="009351A1">
              <w:rPr>
                <w:rFonts w:ascii="Times New Roman" w:hAnsi="Times New Roman" w:cs="Times New Roman"/>
                <w:bCs/>
              </w:rPr>
              <w:t xml:space="preserve">Оператор </w:t>
            </w:r>
            <w:proofErr w:type="spellStart"/>
            <w:r w:rsidRPr="009351A1">
              <w:rPr>
                <w:rFonts w:ascii="Times New Roman" w:hAnsi="Times New Roman" w:cs="Times New Roman"/>
                <w:bCs/>
              </w:rPr>
              <w:t>for</w:t>
            </w:r>
            <w:proofErr w:type="spellEnd"/>
            <w:r w:rsidRPr="009351A1">
              <w:rPr>
                <w:rFonts w:ascii="Times New Roman" w:hAnsi="Times New Roman" w:cs="Times New Roman"/>
                <w:bCs/>
              </w:rPr>
              <w:t xml:space="preserve">: синтаксис, прерывание и возобновление цикла. </w:t>
            </w:r>
          </w:p>
          <w:p w14:paraId="3D21F77D" w14:textId="77777777" w:rsidR="002E0F3D" w:rsidRPr="009351A1" w:rsidRDefault="002E0F3D" w:rsidP="00412A39">
            <w:pPr>
              <w:contextualSpacing/>
              <w:rPr>
                <w:rFonts w:ascii="Times New Roman" w:hAnsi="Times New Roman" w:cs="Times New Roman"/>
                <w:bCs/>
                <w:iCs/>
              </w:rPr>
            </w:pPr>
            <w:r w:rsidRPr="009351A1">
              <w:rPr>
                <w:rFonts w:ascii="Times New Roman" w:hAnsi="Times New Roman" w:cs="Times New Roman"/>
                <w:bCs/>
              </w:rPr>
              <w:t xml:space="preserve">Оператор </w:t>
            </w:r>
            <w:proofErr w:type="spellStart"/>
            <w:r w:rsidRPr="009351A1">
              <w:rPr>
                <w:rFonts w:ascii="Times New Roman" w:hAnsi="Times New Roman" w:cs="Times New Roman"/>
                <w:bCs/>
              </w:rPr>
              <w:t>while</w:t>
            </w:r>
            <w:proofErr w:type="spellEnd"/>
            <w:r w:rsidRPr="009351A1">
              <w:rPr>
                <w:rFonts w:ascii="Times New Roman" w:hAnsi="Times New Roman" w:cs="Times New Roman"/>
                <w:bCs/>
              </w:rPr>
              <w:t>: синтаксис, особенности и отличия циклических конструкций.</w:t>
            </w:r>
          </w:p>
        </w:tc>
        <w:tc>
          <w:tcPr>
            <w:tcW w:w="653" w:type="pct"/>
            <w:shd w:val="clear" w:color="auto" w:fill="auto"/>
            <w:vAlign w:val="center"/>
          </w:tcPr>
          <w:p w14:paraId="5B20508C"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shd w:val="clear" w:color="auto" w:fill="auto"/>
          </w:tcPr>
          <w:p w14:paraId="01BEF869" w14:textId="77777777" w:rsidR="002E0F3D" w:rsidRPr="009351A1" w:rsidRDefault="002E0F3D" w:rsidP="00412A39">
            <w:pPr>
              <w:rPr>
                <w:rFonts w:ascii="Times New Roman" w:hAnsi="Times New Roman" w:cs="Times New Roman"/>
                <w:b/>
                <w:iCs/>
              </w:rPr>
            </w:pPr>
          </w:p>
        </w:tc>
      </w:tr>
      <w:tr w:rsidR="002E0F3D" w:rsidRPr="009351A1" w14:paraId="4D1D6499" w14:textId="77777777" w:rsidTr="002E0F3D">
        <w:tc>
          <w:tcPr>
            <w:tcW w:w="876" w:type="pct"/>
            <w:vMerge/>
            <w:shd w:val="clear" w:color="auto" w:fill="auto"/>
          </w:tcPr>
          <w:p w14:paraId="0E720DAB" w14:textId="77777777" w:rsidR="002E0F3D" w:rsidRPr="009351A1" w:rsidRDefault="002E0F3D" w:rsidP="00412A39">
            <w:pPr>
              <w:rPr>
                <w:rFonts w:ascii="Times New Roman" w:hAnsi="Times New Roman" w:cs="Times New Roman"/>
                <w:b/>
                <w:iCs/>
              </w:rPr>
            </w:pPr>
          </w:p>
        </w:tc>
        <w:tc>
          <w:tcPr>
            <w:tcW w:w="2761" w:type="pct"/>
            <w:shd w:val="clear" w:color="auto" w:fill="auto"/>
          </w:tcPr>
          <w:p w14:paraId="4883076D" w14:textId="77777777" w:rsidR="002E0F3D" w:rsidRPr="009351A1" w:rsidRDefault="002E0F3D" w:rsidP="00412A39">
            <w:pPr>
              <w:contextualSpacing/>
              <w:rPr>
                <w:rFonts w:ascii="Times New Roman" w:hAnsi="Times New Roman" w:cs="Times New Roman"/>
                <w:bCs/>
              </w:rPr>
            </w:pPr>
            <w:r w:rsidRPr="009351A1">
              <w:rPr>
                <w:rFonts w:ascii="Times New Roman" w:hAnsi="Times New Roman" w:cs="Times New Roman"/>
                <w:bCs/>
              </w:rPr>
              <w:t xml:space="preserve">Примеры использования итерационных операторов. Операторы </w:t>
            </w:r>
            <w:proofErr w:type="spellStart"/>
            <w:r w:rsidRPr="009351A1">
              <w:rPr>
                <w:rFonts w:ascii="Times New Roman" w:hAnsi="Times New Roman" w:cs="Times New Roman"/>
                <w:bCs/>
              </w:rPr>
              <w:t>continue</w:t>
            </w:r>
            <w:proofErr w:type="spellEnd"/>
            <w:r w:rsidRPr="009351A1">
              <w:rPr>
                <w:rFonts w:ascii="Times New Roman" w:hAnsi="Times New Roman" w:cs="Times New Roman"/>
                <w:bCs/>
              </w:rPr>
              <w:t xml:space="preserve">, </w:t>
            </w:r>
            <w:r w:rsidRPr="009351A1">
              <w:rPr>
                <w:rFonts w:ascii="Times New Roman" w:hAnsi="Times New Roman" w:cs="Times New Roman"/>
                <w:bCs/>
                <w:lang w:val="en-US"/>
              </w:rPr>
              <w:t>break</w:t>
            </w:r>
            <w:r w:rsidRPr="009351A1">
              <w:rPr>
                <w:rFonts w:ascii="Times New Roman" w:hAnsi="Times New Roman" w:cs="Times New Roman"/>
                <w:bCs/>
              </w:rPr>
              <w:t xml:space="preserve">. Использование </w:t>
            </w:r>
            <w:r w:rsidRPr="009351A1">
              <w:rPr>
                <w:rFonts w:ascii="Times New Roman" w:hAnsi="Times New Roman" w:cs="Times New Roman"/>
                <w:bCs/>
                <w:lang w:val="en-US"/>
              </w:rPr>
              <w:t>else</w:t>
            </w:r>
            <w:r w:rsidRPr="009351A1">
              <w:rPr>
                <w:rFonts w:ascii="Times New Roman" w:hAnsi="Times New Roman" w:cs="Times New Roman"/>
                <w:bCs/>
              </w:rPr>
              <w:t xml:space="preserve"> в циклах. Написание программ</w:t>
            </w:r>
          </w:p>
        </w:tc>
        <w:tc>
          <w:tcPr>
            <w:tcW w:w="653" w:type="pct"/>
            <w:shd w:val="clear" w:color="auto" w:fill="auto"/>
            <w:vAlign w:val="center"/>
          </w:tcPr>
          <w:p w14:paraId="65C0C42D" w14:textId="77777777" w:rsidR="002E0F3D" w:rsidRPr="009351A1" w:rsidRDefault="00CA7A63" w:rsidP="00412A39">
            <w:pPr>
              <w:jc w:val="center"/>
              <w:rPr>
                <w:rFonts w:ascii="Times New Roman" w:hAnsi="Times New Roman" w:cs="Times New Roman"/>
                <w:bCs/>
                <w:iCs/>
              </w:rPr>
            </w:pPr>
            <w:r w:rsidRPr="009351A1">
              <w:rPr>
                <w:rFonts w:ascii="Times New Roman" w:hAnsi="Times New Roman" w:cs="Times New Roman"/>
                <w:bCs/>
                <w:iCs/>
              </w:rPr>
              <w:t>1</w:t>
            </w:r>
          </w:p>
        </w:tc>
        <w:tc>
          <w:tcPr>
            <w:tcW w:w="710" w:type="pct"/>
            <w:vMerge/>
            <w:shd w:val="clear" w:color="auto" w:fill="auto"/>
          </w:tcPr>
          <w:p w14:paraId="2F32DB8C" w14:textId="77777777" w:rsidR="002E0F3D" w:rsidRPr="009351A1" w:rsidRDefault="002E0F3D" w:rsidP="00412A39">
            <w:pPr>
              <w:rPr>
                <w:rFonts w:ascii="Times New Roman" w:hAnsi="Times New Roman" w:cs="Times New Roman"/>
                <w:b/>
                <w:iCs/>
              </w:rPr>
            </w:pPr>
          </w:p>
        </w:tc>
      </w:tr>
      <w:tr w:rsidR="002E0F3D" w:rsidRPr="009351A1" w14:paraId="6084427C" w14:textId="77777777" w:rsidTr="002E0F3D">
        <w:tc>
          <w:tcPr>
            <w:tcW w:w="876" w:type="pct"/>
            <w:vMerge/>
            <w:shd w:val="clear" w:color="auto" w:fill="auto"/>
          </w:tcPr>
          <w:p w14:paraId="7BA91A25" w14:textId="77777777" w:rsidR="002E0F3D" w:rsidRPr="009351A1" w:rsidRDefault="002E0F3D" w:rsidP="00412A39">
            <w:pPr>
              <w:rPr>
                <w:rFonts w:ascii="Times New Roman" w:hAnsi="Times New Roman" w:cs="Times New Roman"/>
                <w:b/>
                <w:iCs/>
              </w:rPr>
            </w:pPr>
          </w:p>
        </w:tc>
        <w:tc>
          <w:tcPr>
            <w:tcW w:w="2761" w:type="pct"/>
            <w:shd w:val="clear" w:color="auto" w:fill="auto"/>
          </w:tcPr>
          <w:p w14:paraId="215CF21B" w14:textId="77777777" w:rsidR="002E0F3D" w:rsidRPr="009351A1" w:rsidRDefault="002E0F3D" w:rsidP="00412A39">
            <w:pPr>
              <w:rPr>
                <w:rFonts w:ascii="Times New Roman" w:hAnsi="Times New Roman" w:cs="Times New Roman"/>
                <w:bCs/>
                <w:iCs/>
              </w:rPr>
            </w:pPr>
            <w:r w:rsidRPr="009351A1">
              <w:rPr>
                <w:rFonts w:ascii="Times New Roman" w:hAnsi="Times New Roman" w:cs="Times New Roman"/>
                <w:bCs/>
              </w:rPr>
              <w:t>Создание строки. Операции со строками. Особенности использования строк. Байтовые строки. Примеры</w:t>
            </w:r>
          </w:p>
        </w:tc>
        <w:tc>
          <w:tcPr>
            <w:tcW w:w="653" w:type="pct"/>
            <w:shd w:val="clear" w:color="auto" w:fill="auto"/>
            <w:vAlign w:val="center"/>
          </w:tcPr>
          <w:p w14:paraId="05C0C89C" w14:textId="77777777" w:rsidR="002E0F3D" w:rsidRPr="009351A1" w:rsidRDefault="00CA7A63" w:rsidP="00412A39">
            <w:pPr>
              <w:jc w:val="center"/>
              <w:rPr>
                <w:rFonts w:ascii="Times New Roman" w:hAnsi="Times New Roman" w:cs="Times New Roman"/>
                <w:bCs/>
                <w:iCs/>
              </w:rPr>
            </w:pPr>
            <w:r w:rsidRPr="009351A1">
              <w:rPr>
                <w:rFonts w:ascii="Times New Roman" w:hAnsi="Times New Roman" w:cs="Times New Roman"/>
                <w:bCs/>
                <w:iCs/>
              </w:rPr>
              <w:t>1</w:t>
            </w:r>
          </w:p>
        </w:tc>
        <w:tc>
          <w:tcPr>
            <w:tcW w:w="710" w:type="pct"/>
            <w:vMerge/>
            <w:shd w:val="clear" w:color="auto" w:fill="auto"/>
          </w:tcPr>
          <w:p w14:paraId="4FDCB122" w14:textId="77777777" w:rsidR="002E0F3D" w:rsidRPr="009351A1" w:rsidRDefault="002E0F3D" w:rsidP="00412A39">
            <w:pPr>
              <w:rPr>
                <w:rFonts w:ascii="Times New Roman" w:hAnsi="Times New Roman" w:cs="Times New Roman"/>
                <w:b/>
                <w:iCs/>
              </w:rPr>
            </w:pPr>
          </w:p>
        </w:tc>
      </w:tr>
      <w:tr w:rsidR="002E0F3D" w:rsidRPr="009351A1" w14:paraId="2C13F154" w14:textId="77777777" w:rsidTr="002E0F3D">
        <w:tc>
          <w:tcPr>
            <w:tcW w:w="876" w:type="pct"/>
            <w:vMerge/>
            <w:shd w:val="clear" w:color="auto" w:fill="auto"/>
          </w:tcPr>
          <w:p w14:paraId="4CF786C8" w14:textId="77777777" w:rsidR="002E0F3D" w:rsidRPr="009351A1" w:rsidRDefault="002E0F3D" w:rsidP="00412A39">
            <w:pPr>
              <w:rPr>
                <w:rFonts w:ascii="Times New Roman" w:hAnsi="Times New Roman" w:cs="Times New Roman"/>
                <w:b/>
                <w:iCs/>
              </w:rPr>
            </w:pPr>
          </w:p>
        </w:tc>
        <w:tc>
          <w:tcPr>
            <w:tcW w:w="2761" w:type="pct"/>
            <w:shd w:val="clear" w:color="auto" w:fill="auto"/>
          </w:tcPr>
          <w:p w14:paraId="4EFA8A89" w14:textId="77777777" w:rsidR="002E0F3D" w:rsidRPr="009351A1" w:rsidRDefault="002E0F3D" w:rsidP="00412A39">
            <w:pPr>
              <w:rPr>
                <w:rFonts w:ascii="Times New Roman" w:hAnsi="Times New Roman" w:cs="Times New Roman"/>
                <w:bCs/>
                <w:iCs/>
              </w:rPr>
            </w:pPr>
            <w:r w:rsidRPr="009351A1">
              <w:rPr>
                <w:rFonts w:ascii="Times New Roman" w:hAnsi="Times New Roman" w:cs="Times New Roman"/>
                <w:bCs/>
              </w:rPr>
              <w:t xml:space="preserve">Функции и их аргументы. Инструкции </w:t>
            </w:r>
            <w:r w:rsidRPr="009351A1">
              <w:rPr>
                <w:rFonts w:ascii="Times New Roman" w:hAnsi="Times New Roman" w:cs="Times New Roman"/>
                <w:bCs/>
                <w:lang w:val="en-US"/>
              </w:rPr>
              <w:t>def</w:t>
            </w:r>
            <w:r w:rsidRPr="009351A1">
              <w:rPr>
                <w:rFonts w:ascii="Times New Roman" w:hAnsi="Times New Roman" w:cs="Times New Roman"/>
                <w:bCs/>
              </w:rPr>
              <w:t xml:space="preserve"> и </w:t>
            </w:r>
            <w:r w:rsidRPr="009351A1">
              <w:rPr>
                <w:rFonts w:ascii="Times New Roman" w:hAnsi="Times New Roman" w:cs="Times New Roman"/>
                <w:bCs/>
                <w:lang w:val="en-US"/>
              </w:rPr>
              <w:t>return</w:t>
            </w:r>
            <w:r w:rsidRPr="009351A1">
              <w:rPr>
                <w:rFonts w:ascii="Times New Roman" w:hAnsi="Times New Roman" w:cs="Times New Roman"/>
                <w:bCs/>
              </w:rPr>
              <w:t>. Обязательные и необязательные аргументы.</w:t>
            </w:r>
          </w:p>
        </w:tc>
        <w:tc>
          <w:tcPr>
            <w:tcW w:w="653" w:type="pct"/>
            <w:shd w:val="clear" w:color="auto" w:fill="auto"/>
            <w:vAlign w:val="center"/>
          </w:tcPr>
          <w:p w14:paraId="7CA1887A"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shd w:val="clear" w:color="auto" w:fill="auto"/>
          </w:tcPr>
          <w:p w14:paraId="5BFDA0F0" w14:textId="77777777" w:rsidR="002E0F3D" w:rsidRPr="009351A1" w:rsidRDefault="002E0F3D" w:rsidP="00412A39">
            <w:pPr>
              <w:rPr>
                <w:rFonts w:ascii="Times New Roman" w:hAnsi="Times New Roman" w:cs="Times New Roman"/>
                <w:b/>
                <w:iCs/>
              </w:rPr>
            </w:pPr>
          </w:p>
        </w:tc>
      </w:tr>
      <w:tr w:rsidR="002E0F3D" w:rsidRPr="009351A1" w14:paraId="0C2E481D" w14:textId="77777777" w:rsidTr="002E0F3D">
        <w:tc>
          <w:tcPr>
            <w:tcW w:w="876" w:type="pct"/>
            <w:vMerge/>
            <w:shd w:val="clear" w:color="auto" w:fill="auto"/>
          </w:tcPr>
          <w:p w14:paraId="141DEAB3" w14:textId="77777777" w:rsidR="002E0F3D" w:rsidRPr="009351A1" w:rsidRDefault="002E0F3D" w:rsidP="00412A39">
            <w:pPr>
              <w:rPr>
                <w:rFonts w:ascii="Times New Roman" w:hAnsi="Times New Roman" w:cs="Times New Roman"/>
                <w:b/>
                <w:iCs/>
              </w:rPr>
            </w:pPr>
          </w:p>
        </w:tc>
        <w:tc>
          <w:tcPr>
            <w:tcW w:w="2761" w:type="pct"/>
            <w:shd w:val="clear" w:color="auto" w:fill="auto"/>
          </w:tcPr>
          <w:p w14:paraId="5AC19DEE" w14:textId="77777777" w:rsidR="002E0F3D" w:rsidRPr="009351A1" w:rsidRDefault="002E0F3D" w:rsidP="00412A39">
            <w:pPr>
              <w:rPr>
                <w:rFonts w:ascii="Times New Roman" w:hAnsi="Times New Roman" w:cs="Times New Roman"/>
                <w:bCs/>
              </w:rPr>
            </w:pPr>
            <w:r w:rsidRPr="009351A1">
              <w:rPr>
                <w:rFonts w:ascii="Times New Roman" w:hAnsi="Times New Roman" w:cs="Times New Roman"/>
                <w:bCs/>
              </w:rPr>
              <w:t>Функции с произвольным числом аргументов. Анонимные функции. Декораторы. Примеры</w:t>
            </w:r>
          </w:p>
        </w:tc>
        <w:tc>
          <w:tcPr>
            <w:tcW w:w="653" w:type="pct"/>
            <w:shd w:val="clear" w:color="auto" w:fill="auto"/>
            <w:vAlign w:val="center"/>
          </w:tcPr>
          <w:p w14:paraId="50D4A98C" w14:textId="77777777" w:rsidR="002E0F3D" w:rsidRPr="009351A1" w:rsidRDefault="00CA7A63" w:rsidP="00412A39">
            <w:pPr>
              <w:jc w:val="center"/>
              <w:rPr>
                <w:rFonts w:ascii="Times New Roman" w:hAnsi="Times New Roman" w:cs="Times New Roman"/>
                <w:bCs/>
                <w:iCs/>
              </w:rPr>
            </w:pPr>
            <w:r w:rsidRPr="009351A1">
              <w:rPr>
                <w:rFonts w:ascii="Times New Roman" w:hAnsi="Times New Roman" w:cs="Times New Roman"/>
                <w:bCs/>
                <w:iCs/>
              </w:rPr>
              <w:t>1</w:t>
            </w:r>
          </w:p>
        </w:tc>
        <w:tc>
          <w:tcPr>
            <w:tcW w:w="710" w:type="pct"/>
            <w:vMerge/>
            <w:shd w:val="clear" w:color="auto" w:fill="auto"/>
          </w:tcPr>
          <w:p w14:paraId="097943E4" w14:textId="77777777" w:rsidR="002E0F3D" w:rsidRPr="009351A1" w:rsidRDefault="002E0F3D" w:rsidP="00412A39">
            <w:pPr>
              <w:rPr>
                <w:rFonts w:ascii="Times New Roman" w:hAnsi="Times New Roman" w:cs="Times New Roman"/>
                <w:b/>
                <w:iCs/>
              </w:rPr>
            </w:pPr>
          </w:p>
        </w:tc>
      </w:tr>
      <w:tr w:rsidR="002E0F3D" w:rsidRPr="009351A1" w14:paraId="18930FAE" w14:textId="77777777" w:rsidTr="002E0F3D">
        <w:tc>
          <w:tcPr>
            <w:tcW w:w="876" w:type="pct"/>
            <w:vMerge/>
            <w:shd w:val="clear" w:color="auto" w:fill="auto"/>
          </w:tcPr>
          <w:p w14:paraId="6691428C" w14:textId="77777777" w:rsidR="002E0F3D" w:rsidRPr="009351A1" w:rsidRDefault="002E0F3D" w:rsidP="00412A39">
            <w:pPr>
              <w:rPr>
                <w:rFonts w:ascii="Times New Roman" w:hAnsi="Times New Roman" w:cs="Times New Roman"/>
                <w:b/>
                <w:iCs/>
              </w:rPr>
            </w:pPr>
          </w:p>
        </w:tc>
        <w:tc>
          <w:tcPr>
            <w:tcW w:w="2761" w:type="pct"/>
            <w:shd w:val="clear" w:color="auto" w:fill="auto"/>
          </w:tcPr>
          <w:p w14:paraId="6DB2CFAC" w14:textId="77777777" w:rsidR="002E0F3D" w:rsidRPr="009351A1" w:rsidRDefault="002E0F3D" w:rsidP="00412A39">
            <w:pPr>
              <w:contextualSpacing/>
              <w:rPr>
                <w:rFonts w:ascii="Times New Roman" w:hAnsi="Times New Roman" w:cs="Times New Roman"/>
                <w:bCs/>
                <w:iCs/>
              </w:rPr>
            </w:pPr>
            <w:r w:rsidRPr="009351A1">
              <w:rPr>
                <w:rFonts w:ascii="Times New Roman" w:hAnsi="Times New Roman" w:cs="Times New Roman"/>
                <w:bCs/>
              </w:rPr>
              <w:t xml:space="preserve">Одномерные массивы: описание и инициализация. Операции ввода и вывода. Основные операции над одномерными массивами. Сортировка. </w:t>
            </w:r>
          </w:p>
        </w:tc>
        <w:tc>
          <w:tcPr>
            <w:tcW w:w="653" w:type="pct"/>
            <w:shd w:val="clear" w:color="auto" w:fill="auto"/>
            <w:vAlign w:val="center"/>
          </w:tcPr>
          <w:p w14:paraId="7FD5D904" w14:textId="77777777" w:rsidR="002E0F3D" w:rsidRPr="009351A1" w:rsidRDefault="00CA7A63" w:rsidP="00412A39">
            <w:pPr>
              <w:jc w:val="center"/>
              <w:rPr>
                <w:rFonts w:ascii="Times New Roman" w:hAnsi="Times New Roman" w:cs="Times New Roman"/>
                <w:bCs/>
                <w:iCs/>
              </w:rPr>
            </w:pPr>
            <w:r w:rsidRPr="009351A1">
              <w:rPr>
                <w:rFonts w:ascii="Times New Roman" w:hAnsi="Times New Roman" w:cs="Times New Roman"/>
                <w:bCs/>
                <w:iCs/>
              </w:rPr>
              <w:t>1</w:t>
            </w:r>
          </w:p>
        </w:tc>
        <w:tc>
          <w:tcPr>
            <w:tcW w:w="710" w:type="pct"/>
            <w:vMerge/>
            <w:shd w:val="clear" w:color="auto" w:fill="auto"/>
          </w:tcPr>
          <w:p w14:paraId="49F35F12" w14:textId="77777777" w:rsidR="002E0F3D" w:rsidRPr="009351A1" w:rsidRDefault="002E0F3D" w:rsidP="00412A39">
            <w:pPr>
              <w:rPr>
                <w:rFonts w:ascii="Times New Roman" w:hAnsi="Times New Roman" w:cs="Times New Roman"/>
                <w:b/>
                <w:iCs/>
              </w:rPr>
            </w:pPr>
          </w:p>
        </w:tc>
      </w:tr>
      <w:tr w:rsidR="002E0F3D" w:rsidRPr="009351A1" w14:paraId="53537981" w14:textId="77777777" w:rsidTr="002E0F3D">
        <w:tc>
          <w:tcPr>
            <w:tcW w:w="876" w:type="pct"/>
            <w:vMerge/>
            <w:shd w:val="clear" w:color="auto" w:fill="auto"/>
          </w:tcPr>
          <w:p w14:paraId="5CCD4D64" w14:textId="77777777" w:rsidR="002E0F3D" w:rsidRPr="009351A1" w:rsidRDefault="002E0F3D" w:rsidP="00412A39">
            <w:pPr>
              <w:rPr>
                <w:rFonts w:ascii="Times New Roman" w:hAnsi="Times New Roman" w:cs="Times New Roman"/>
                <w:b/>
                <w:iCs/>
              </w:rPr>
            </w:pPr>
          </w:p>
        </w:tc>
        <w:tc>
          <w:tcPr>
            <w:tcW w:w="2761" w:type="pct"/>
            <w:shd w:val="clear" w:color="auto" w:fill="auto"/>
          </w:tcPr>
          <w:p w14:paraId="4B1EE499" w14:textId="77777777" w:rsidR="002E0F3D" w:rsidRPr="009351A1" w:rsidRDefault="002E0F3D" w:rsidP="00412A39">
            <w:pPr>
              <w:contextualSpacing/>
              <w:rPr>
                <w:rFonts w:ascii="Times New Roman" w:hAnsi="Times New Roman" w:cs="Times New Roman"/>
                <w:bCs/>
              </w:rPr>
            </w:pPr>
            <w:r w:rsidRPr="009351A1">
              <w:rPr>
                <w:rFonts w:ascii="Times New Roman" w:hAnsi="Times New Roman" w:cs="Times New Roman"/>
                <w:bCs/>
              </w:rPr>
              <w:t>Двумерные массивы: описание и инициализация. Операции ввода и вывода. Основные операции над двумерными массивами.</w:t>
            </w:r>
          </w:p>
        </w:tc>
        <w:tc>
          <w:tcPr>
            <w:tcW w:w="653" w:type="pct"/>
            <w:shd w:val="clear" w:color="auto" w:fill="auto"/>
            <w:vAlign w:val="center"/>
          </w:tcPr>
          <w:p w14:paraId="7B34914D"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shd w:val="clear" w:color="auto" w:fill="auto"/>
          </w:tcPr>
          <w:p w14:paraId="2AB7415E" w14:textId="77777777" w:rsidR="002E0F3D" w:rsidRPr="009351A1" w:rsidRDefault="002E0F3D" w:rsidP="00412A39">
            <w:pPr>
              <w:rPr>
                <w:rFonts w:ascii="Times New Roman" w:hAnsi="Times New Roman" w:cs="Times New Roman"/>
                <w:b/>
                <w:iCs/>
              </w:rPr>
            </w:pPr>
          </w:p>
        </w:tc>
      </w:tr>
      <w:tr w:rsidR="002E0F3D" w:rsidRPr="009351A1" w14:paraId="665953A0" w14:textId="77777777" w:rsidTr="002E0F3D">
        <w:tc>
          <w:tcPr>
            <w:tcW w:w="876" w:type="pct"/>
            <w:vMerge/>
            <w:shd w:val="clear" w:color="auto" w:fill="auto"/>
          </w:tcPr>
          <w:p w14:paraId="44693935" w14:textId="77777777" w:rsidR="002E0F3D" w:rsidRPr="009351A1" w:rsidRDefault="002E0F3D" w:rsidP="00412A39">
            <w:pPr>
              <w:rPr>
                <w:rFonts w:ascii="Times New Roman" w:hAnsi="Times New Roman" w:cs="Times New Roman"/>
                <w:b/>
                <w:iCs/>
              </w:rPr>
            </w:pPr>
          </w:p>
        </w:tc>
        <w:tc>
          <w:tcPr>
            <w:tcW w:w="2761" w:type="pct"/>
            <w:shd w:val="clear" w:color="auto" w:fill="auto"/>
          </w:tcPr>
          <w:p w14:paraId="13C47CF3" w14:textId="77777777" w:rsidR="002E0F3D" w:rsidRPr="009351A1" w:rsidRDefault="002E0F3D" w:rsidP="00412A39">
            <w:pPr>
              <w:contextualSpacing/>
              <w:rPr>
                <w:rFonts w:ascii="Times New Roman" w:hAnsi="Times New Roman" w:cs="Times New Roman"/>
                <w:bCs/>
              </w:rPr>
            </w:pPr>
            <w:r w:rsidRPr="009351A1">
              <w:rPr>
                <w:rFonts w:ascii="Times New Roman" w:hAnsi="Times New Roman" w:cs="Times New Roman"/>
                <w:bCs/>
              </w:rPr>
              <w:t>Использование массивов при разработке программ. Примеры</w:t>
            </w:r>
          </w:p>
        </w:tc>
        <w:tc>
          <w:tcPr>
            <w:tcW w:w="653" w:type="pct"/>
            <w:shd w:val="clear" w:color="auto" w:fill="auto"/>
            <w:vAlign w:val="center"/>
          </w:tcPr>
          <w:p w14:paraId="73FA2FD2"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shd w:val="clear" w:color="auto" w:fill="auto"/>
          </w:tcPr>
          <w:p w14:paraId="6009784F" w14:textId="77777777" w:rsidR="002E0F3D" w:rsidRPr="009351A1" w:rsidRDefault="002E0F3D" w:rsidP="00412A39">
            <w:pPr>
              <w:rPr>
                <w:rFonts w:ascii="Times New Roman" w:hAnsi="Times New Roman" w:cs="Times New Roman"/>
                <w:b/>
                <w:iCs/>
              </w:rPr>
            </w:pPr>
          </w:p>
        </w:tc>
      </w:tr>
      <w:tr w:rsidR="002E0F3D" w:rsidRPr="009351A1" w14:paraId="623422EA" w14:textId="77777777" w:rsidTr="002E0F3D">
        <w:tc>
          <w:tcPr>
            <w:tcW w:w="876" w:type="pct"/>
            <w:vMerge/>
            <w:shd w:val="clear" w:color="auto" w:fill="auto"/>
          </w:tcPr>
          <w:p w14:paraId="0BEA14AB" w14:textId="77777777" w:rsidR="002E0F3D" w:rsidRPr="009351A1" w:rsidRDefault="002E0F3D" w:rsidP="00412A39">
            <w:pPr>
              <w:rPr>
                <w:rFonts w:ascii="Times New Roman" w:hAnsi="Times New Roman" w:cs="Times New Roman"/>
                <w:b/>
                <w:iCs/>
              </w:rPr>
            </w:pPr>
          </w:p>
        </w:tc>
        <w:tc>
          <w:tcPr>
            <w:tcW w:w="2761" w:type="pct"/>
            <w:shd w:val="clear" w:color="auto" w:fill="auto"/>
          </w:tcPr>
          <w:p w14:paraId="2E279B0C" w14:textId="77777777" w:rsidR="002E0F3D" w:rsidRPr="009351A1" w:rsidRDefault="002E0F3D" w:rsidP="00412A39">
            <w:pPr>
              <w:rPr>
                <w:rFonts w:ascii="Times New Roman" w:hAnsi="Times New Roman" w:cs="Times New Roman"/>
                <w:bCs/>
                <w:iCs/>
              </w:rPr>
            </w:pPr>
            <w:r w:rsidRPr="009351A1">
              <w:rPr>
                <w:rFonts w:ascii="Times New Roman" w:hAnsi="Times New Roman" w:cs="Times New Roman"/>
                <w:bCs/>
              </w:rPr>
              <w:t>Понятие коллекции. Контейнеры. Типы данных: списки, кортежи.</w:t>
            </w:r>
          </w:p>
        </w:tc>
        <w:tc>
          <w:tcPr>
            <w:tcW w:w="653" w:type="pct"/>
            <w:shd w:val="clear" w:color="auto" w:fill="auto"/>
            <w:vAlign w:val="center"/>
          </w:tcPr>
          <w:p w14:paraId="4073D44E"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shd w:val="clear" w:color="auto" w:fill="auto"/>
          </w:tcPr>
          <w:p w14:paraId="36A48FF9" w14:textId="77777777" w:rsidR="002E0F3D" w:rsidRPr="009351A1" w:rsidRDefault="002E0F3D" w:rsidP="00412A39">
            <w:pPr>
              <w:rPr>
                <w:rFonts w:ascii="Times New Roman" w:hAnsi="Times New Roman" w:cs="Times New Roman"/>
                <w:b/>
                <w:iCs/>
              </w:rPr>
            </w:pPr>
          </w:p>
        </w:tc>
      </w:tr>
      <w:tr w:rsidR="002E0F3D" w:rsidRPr="009351A1" w14:paraId="78BC7E58" w14:textId="77777777" w:rsidTr="002E0F3D">
        <w:tc>
          <w:tcPr>
            <w:tcW w:w="876" w:type="pct"/>
            <w:vMerge/>
            <w:shd w:val="clear" w:color="auto" w:fill="auto"/>
          </w:tcPr>
          <w:p w14:paraId="052C5496" w14:textId="77777777" w:rsidR="002E0F3D" w:rsidRPr="009351A1" w:rsidRDefault="002E0F3D" w:rsidP="00412A39">
            <w:pPr>
              <w:rPr>
                <w:rFonts w:ascii="Times New Roman" w:hAnsi="Times New Roman" w:cs="Times New Roman"/>
                <w:b/>
                <w:iCs/>
              </w:rPr>
            </w:pPr>
          </w:p>
        </w:tc>
        <w:tc>
          <w:tcPr>
            <w:tcW w:w="2761" w:type="pct"/>
            <w:shd w:val="clear" w:color="auto" w:fill="auto"/>
          </w:tcPr>
          <w:p w14:paraId="10B5AF59" w14:textId="77777777" w:rsidR="002E0F3D" w:rsidRPr="009351A1" w:rsidRDefault="002E0F3D" w:rsidP="00412A39">
            <w:pPr>
              <w:rPr>
                <w:rFonts w:ascii="Times New Roman" w:hAnsi="Times New Roman" w:cs="Times New Roman"/>
                <w:bCs/>
              </w:rPr>
            </w:pPr>
            <w:r w:rsidRPr="009351A1">
              <w:rPr>
                <w:rFonts w:ascii="Times New Roman" w:hAnsi="Times New Roman" w:cs="Times New Roman"/>
                <w:bCs/>
              </w:rPr>
              <w:t>Типы данных: словари, множества. Примеры использования итерируемых объектов</w:t>
            </w:r>
          </w:p>
        </w:tc>
        <w:tc>
          <w:tcPr>
            <w:tcW w:w="653" w:type="pct"/>
            <w:shd w:val="clear" w:color="auto" w:fill="auto"/>
            <w:vAlign w:val="center"/>
          </w:tcPr>
          <w:p w14:paraId="2514AD4B"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shd w:val="clear" w:color="auto" w:fill="auto"/>
          </w:tcPr>
          <w:p w14:paraId="2548E66C" w14:textId="77777777" w:rsidR="002E0F3D" w:rsidRPr="009351A1" w:rsidRDefault="002E0F3D" w:rsidP="00412A39">
            <w:pPr>
              <w:rPr>
                <w:rFonts w:ascii="Times New Roman" w:hAnsi="Times New Roman" w:cs="Times New Roman"/>
                <w:b/>
                <w:iCs/>
              </w:rPr>
            </w:pPr>
          </w:p>
        </w:tc>
      </w:tr>
      <w:tr w:rsidR="002E0F3D" w:rsidRPr="009351A1" w14:paraId="3F43F05C" w14:textId="77777777" w:rsidTr="002E0F3D">
        <w:tc>
          <w:tcPr>
            <w:tcW w:w="876" w:type="pct"/>
            <w:vMerge/>
            <w:shd w:val="clear" w:color="auto" w:fill="auto"/>
          </w:tcPr>
          <w:p w14:paraId="7247F040" w14:textId="77777777" w:rsidR="002E0F3D" w:rsidRPr="009351A1" w:rsidRDefault="002E0F3D" w:rsidP="00412A39">
            <w:pPr>
              <w:rPr>
                <w:rFonts w:ascii="Times New Roman" w:hAnsi="Times New Roman" w:cs="Times New Roman"/>
                <w:b/>
                <w:iCs/>
              </w:rPr>
            </w:pPr>
          </w:p>
        </w:tc>
        <w:tc>
          <w:tcPr>
            <w:tcW w:w="2761" w:type="pct"/>
            <w:shd w:val="clear" w:color="auto" w:fill="auto"/>
          </w:tcPr>
          <w:p w14:paraId="4CD8B1DF" w14:textId="77777777" w:rsidR="002E0F3D" w:rsidRPr="009351A1" w:rsidRDefault="002E0F3D" w:rsidP="00412A39">
            <w:pPr>
              <w:rPr>
                <w:rFonts w:ascii="Times New Roman" w:hAnsi="Times New Roman" w:cs="Times New Roman"/>
                <w:bCs/>
                <w:iCs/>
              </w:rPr>
            </w:pPr>
            <w:r w:rsidRPr="009351A1">
              <w:rPr>
                <w:rFonts w:ascii="Times New Roman" w:hAnsi="Times New Roman" w:cs="Times New Roman"/>
                <w:bCs/>
              </w:rPr>
              <w:t>Работа с файлами. Типы файлов.</w:t>
            </w:r>
          </w:p>
        </w:tc>
        <w:tc>
          <w:tcPr>
            <w:tcW w:w="653" w:type="pct"/>
            <w:shd w:val="clear" w:color="auto" w:fill="auto"/>
            <w:vAlign w:val="center"/>
          </w:tcPr>
          <w:p w14:paraId="302CA422"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shd w:val="clear" w:color="auto" w:fill="auto"/>
          </w:tcPr>
          <w:p w14:paraId="3BA18A50" w14:textId="77777777" w:rsidR="002E0F3D" w:rsidRPr="009351A1" w:rsidRDefault="002E0F3D" w:rsidP="00412A39">
            <w:pPr>
              <w:rPr>
                <w:rFonts w:ascii="Times New Roman" w:hAnsi="Times New Roman" w:cs="Times New Roman"/>
                <w:b/>
                <w:iCs/>
              </w:rPr>
            </w:pPr>
          </w:p>
        </w:tc>
      </w:tr>
      <w:tr w:rsidR="002E0F3D" w:rsidRPr="009351A1" w14:paraId="708B3B86" w14:textId="77777777" w:rsidTr="002E0F3D">
        <w:tc>
          <w:tcPr>
            <w:tcW w:w="876" w:type="pct"/>
            <w:vMerge/>
            <w:shd w:val="clear" w:color="auto" w:fill="auto"/>
          </w:tcPr>
          <w:p w14:paraId="2C68D656" w14:textId="77777777" w:rsidR="002E0F3D" w:rsidRPr="009351A1" w:rsidRDefault="002E0F3D" w:rsidP="00412A39">
            <w:pPr>
              <w:rPr>
                <w:rFonts w:ascii="Times New Roman" w:hAnsi="Times New Roman" w:cs="Times New Roman"/>
                <w:b/>
                <w:iCs/>
              </w:rPr>
            </w:pPr>
          </w:p>
        </w:tc>
        <w:tc>
          <w:tcPr>
            <w:tcW w:w="2761" w:type="pct"/>
            <w:shd w:val="clear" w:color="auto" w:fill="auto"/>
          </w:tcPr>
          <w:p w14:paraId="4CF35DB5" w14:textId="77777777" w:rsidR="002E0F3D" w:rsidRPr="009351A1" w:rsidRDefault="002E0F3D" w:rsidP="00412A39">
            <w:pPr>
              <w:rPr>
                <w:rFonts w:ascii="Times New Roman" w:hAnsi="Times New Roman" w:cs="Times New Roman"/>
                <w:bCs/>
              </w:rPr>
            </w:pPr>
            <w:r w:rsidRPr="009351A1">
              <w:rPr>
                <w:rFonts w:ascii="Times New Roman" w:hAnsi="Times New Roman" w:cs="Times New Roman"/>
                <w:bCs/>
              </w:rPr>
              <w:t>Открытие, закрытие, чтение и запись в файл. Менеджер контекста. Примеры</w:t>
            </w:r>
          </w:p>
        </w:tc>
        <w:tc>
          <w:tcPr>
            <w:tcW w:w="653" w:type="pct"/>
            <w:shd w:val="clear" w:color="auto" w:fill="auto"/>
            <w:vAlign w:val="center"/>
          </w:tcPr>
          <w:p w14:paraId="2F5ED8FF"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shd w:val="clear" w:color="auto" w:fill="auto"/>
          </w:tcPr>
          <w:p w14:paraId="64B78C38" w14:textId="77777777" w:rsidR="002E0F3D" w:rsidRPr="009351A1" w:rsidRDefault="002E0F3D" w:rsidP="00412A39">
            <w:pPr>
              <w:rPr>
                <w:rFonts w:ascii="Times New Roman" w:hAnsi="Times New Roman" w:cs="Times New Roman"/>
                <w:b/>
                <w:iCs/>
              </w:rPr>
            </w:pPr>
          </w:p>
        </w:tc>
      </w:tr>
      <w:tr w:rsidR="002E0F3D" w:rsidRPr="009351A1" w14:paraId="4D5E5416" w14:textId="77777777" w:rsidTr="002E0F3D">
        <w:tc>
          <w:tcPr>
            <w:tcW w:w="876" w:type="pct"/>
            <w:vMerge/>
            <w:shd w:val="clear" w:color="auto" w:fill="auto"/>
          </w:tcPr>
          <w:p w14:paraId="28777533" w14:textId="77777777" w:rsidR="002E0F3D" w:rsidRPr="009351A1" w:rsidRDefault="002E0F3D" w:rsidP="00412A39">
            <w:pPr>
              <w:rPr>
                <w:rFonts w:ascii="Times New Roman" w:hAnsi="Times New Roman" w:cs="Times New Roman"/>
                <w:b/>
                <w:iCs/>
              </w:rPr>
            </w:pPr>
          </w:p>
        </w:tc>
        <w:tc>
          <w:tcPr>
            <w:tcW w:w="2761" w:type="pct"/>
            <w:shd w:val="clear" w:color="auto" w:fill="auto"/>
          </w:tcPr>
          <w:p w14:paraId="09D7E033" w14:textId="77777777" w:rsidR="002E0F3D" w:rsidRPr="009351A1" w:rsidRDefault="002E0F3D" w:rsidP="00412A39">
            <w:pPr>
              <w:pStyle w:val="2"/>
              <w:spacing w:before="0" w:after="0"/>
              <w:contextualSpacing/>
              <w:rPr>
                <w:rFonts w:ascii="Times New Roman" w:hAnsi="Times New Roman"/>
                <w:b w:val="0"/>
                <w:i w:val="0"/>
                <w:iCs w:val="0"/>
                <w:sz w:val="22"/>
                <w:szCs w:val="22"/>
                <w:lang w:eastAsia="ru-RU"/>
              </w:rPr>
            </w:pPr>
            <w:r w:rsidRPr="009351A1">
              <w:rPr>
                <w:rFonts w:ascii="Times New Roman" w:hAnsi="Times New Roman"/>
                <w:b w:val="0"/>
                <w:i w:val="0"/>
                <w:iCs w:val="0"/>
                <w:sz w:val="22"/>
                <w:szCs w:val="22"/>
                <w:lang w:eastAsia="ru-RU"/>
              </w:rPr>
              <w:t xml:space="preserve">Основные принципы и понятия ООП. Синтаксис объявления класса. Спецификаторы доступа. Поля класса. Методы класса: передача параметров, перегрузка методов. </w:t>
            </w:r>
          </w:p>
        </w:tc>
        <w:tc>
          <w:tcPr>
            <w:tcW w:w="653" w:type="pct"/>
            <w:shd w:val="clear" w:color="auto" w:fill="auto"/>
            <w:vAlign w:val="center"/>
          </w:tcPr>
          <w:p w14:paraId="39C0C09F" w14:textId="77777777" w:rsidR="002E0F3D" w:rsidRPr="009351A1" w:rsidRDefault="00CA7A63" w:rsidP="00412A39">
            <w:pPr>
              <w:jc w:val="center"/>
              <w:rPr>
                <w:rFonts w:ascii="Times New Roman" w:hAnsi="Times New Roman" w:cs="Times New Roman"/>
                <w:bCs/>
                <w:iCs/>
              </w:rPr>
            </w:pPr>
            <w:r w:rsidRPr="009351A1">
              <w:rPr>
                <w:rFonts w:ascii="Times New Roman" w:hAnsi="Times New Roman" w:cs="Times New Roman"/>
                <w:bCs/>
                <w:iCs/>
              </w:rPr>
              <w:t>1</w:t>
            </w:r>
          </w:p>
        </w:tc>
        <w:tc>
          <w:tcPr>
            <w:tcW w:w="710" w:type="pct"/>
            <w:vMerge/>
            <w:shd w:val="clear" w:color="auto" w:fill="auto"/>
          </w:tcPr>
          <w:p w14:paraId="32AA612A" w14:textId="77777777" w:rsidR="002E0F3D" w:rsidRPr="009351A1" w:rsidRDefault="002E0F3D" w:rsidP="00412A39">
            <w:pPr>
              <w:rPr>
                <w:rFonts w:ascii="Times New Roman" w:hAnsi="Times New Roman" w:cs="Times New Roman"/>
                <w:b/>
                <w:iCs/>
              </w:rPr>
            </w:pPr>
          </w:p>
        </w:tc>
      </w:tr>
      <w:tr w:rsidR="002E0F3D" w:rsidRPr="009351A1" w14:paraId="711242A4" w14:textId="77777777" w:rsidTr="002E0F3D">
        <w:tc>
          <w:tcPr>
            <w:tcW w:w="876" w:type="pct"/>
            <w:vMerge/>
            <w:shd w:val="clear" w:color="auto" w:fill="auto"/>
          </w:tcPr>
          <w:p w14:paraId="36CCA2F0" w14:textId="77777777" w:rsidR="002E0F3D" w:rsidRPr="009351A1" w:rsidRDefault="002E0F3D" w:rsidP="00412A39">
            <w:pPr>
              <w:rPr>
                <w:rFonts w:ascii="Times New Roman" w:hAnsi="Times New Roman" w:cs="Times New Roman"/>
                <w:b/>
                <w:iCs/>
              </w:rPr>
            </w:pPr>
          </w:p>
        </w:tc>
        <w:tc>
          <w:tcPr>
            <w:tcW w:w="2761" w:type="pct"/>
            <w:shd w:val="clear" w:color="auto" w:fill="auto"/>
          </w:tcPr>
          <w:p w14:paraId="6393ADF2" w14:textId="77777777" w:rsidR="002E0F3D" w:rsidRPr="009351A1" w:rsidRDefault="002E0F3D" w:rsidP="00412A39">
            <w:pPr>
              <w:pStyle w:val="2"/>
              <w:spacing w:before="0" w:after="0"/>
              <w:contextualSpacing/>
              <w:rPr>
                <w:rFonts w:ascii="Times New Roman" w:hAnsi="Times New Roman"/>
                <w:b w:val="0"/>
                <w:i w:val="0"/>
                <w:iCs w:val="0"/>
                <w:sz w:val="22"/>
                <w:szCs w:val="22"/>
                <w:lang w:eastAsia="ru-RU"/>
              </w:rPr>
            </w:pPr>
            <w:r w:rsidRPr="009351A1">
              <w:rPr>
                <w:rFonts w:ascii="Times New Roman" w:hAnsi="Times New Roman"/>
                <w:b w:val="0"/>
                <w:i w:val="0"/>
                <w:iCs w:val="0"/>
                <w:sz w:val="22"/>
                <w:szCs w:val="22"/>
                <w:lang w:eastAsia="ru-RU"/>
              </w:rPr>
              <w:t xml:space="preserve">Конструкторы: понятие конструктора, параметризованный конструктор, перегруженные конструкторы, статические конструкторы. Ключевое слово </w:t>
            </w:r>
            <w:proofErr w:type="spellStart"/>
            <w:r w:rsidRPr="009351A1">
              <w:rPr>
                <w:rFonts w:ascii="Times New Roman" w:hAnsi="Times New Roman"/>
                <w:b w:val="0"/>
                <w:i w:val="0"/>
                <w:iCs w:val="0"/>
                <w:sz w:val="22"/>
                <w:szCs w:val="22"/>
                <w:lang w:eastAsia="ru-RU"/>
              </w:rPr>
              <w:t>self</w:t>
            </w:r>
            <w:proofErr w:type="spellEnd"/>
            <w:r w:rsidRPr="009351A1">
              <w:rPr>
                <w:rFonts w:ascii="Times New Roman" w:hAnsi="Times New Roman"/>
                <w:b w:val="0"/>
                <w:i w:val="0"/>
                <w:iCs w:val="0"/>
                <w:sz w:val="22"/>
                <w:szCs w:val="22"/>
                <w:lang w:eastAsia="ru-RU"/>
              </w:rPr>
              <w:t>. Примеры</w:t>
            </w:r>
          </w:p>
        </w:tc>
        <w:tc>
          <w:tcPr>
            <w:tcW w:w="653" w:type="pct"/>
            <w:shd w:val="clear" w:color="auto" w:fill="auto"/>
            <w:vAlign w:val="center"/>
          </w:tcPr>
          <w:p w14:paraId="3385182C" w14:textId="77777777" w:rsidR="002E0F3D" w:rsidRPr="009351A1" w:rsidRDefault="00CA7A63" w:rsidP="00412A39">
            <w:pPr>
              <w:jc w:val="center"/>
              <w:rPr>
                <w:rFonts w:ascii="Times New Roman" w:hAnsi="Times New Roman" w:cs="Times New Roman"/>
                <w:bCs/>
                <w:iCs/>
              </w:rPr>
            </w:pPr>
            <w:r w:rsidRPr="009351A1">
              <w:rPr>
                <w:rFonts w:ascii="Times New Roman" w:hAnsi="Times New Roman" w:cs="Times New Roman"/>
                <w:bCs/>
                <w:iCs/>
              </w:rPr>
              <w:t>1</w:t>
            </w:r>
          </w:p>
        </w:tc>
        <w:tc>
          <w:tcPr>
            <w:tcW w:w="710" w:type="pct"/>
            <w:vMerge/>
            <w:shd w:val="clear" w:color="auto" w:fill="auto"/>
          </w:tcPr>
          <w:p w14:paraId="13FD221C" w14:textId="77777777" w:rsidR="002E0F3D" w:rsidRPr="009351A1" w:rsidRDefault="002E0F3D" w:rsidP="00412A39">
            <w:pPr>
              <w:rPr>
                <w:rFonts w:ascii="Times New Roman" w:hAnsi="Times New Roman" w:cs="Times New Roman"/>
                <w:b/>
                <w:iCs/>
              </w:rPr>
            </w:pPr>
          </w:p>
        </w:tc>
      </w:tr>
      <w:tr w:rsidR="002E0F3D" w:rsidRPr="009351A1" w14:paraId="3165DE59" w14:textId="77777777" w:rsidTr="002E0F3D">
        <w:tc>
          <w:tcPr>
            <w:tcW w:w="876" w:type="pct"/>
            <w:vMerge/>
            <w:shd w:val="clear" w:color="auto" w:fill="auto"/>
          </w:tcPr>
          <w:p w14:paraId="64938FCD" w14:textId="77777777" w:rsidR="002E0F3D" w:rsidRPr="009351A1" w:rsidRDefault="002E0F3D" w:rsidP="00412A39">
            <w:pPr>
              <w:rPr>
                <w:rFonts w:ascii="Times New Roman" w:hAnsi="Times New Roman" w:cs="Times New Roman"/>
                <w:b/>
                <w:iCs/>
              </w:rPr>
            </w:pPr>
          </w:p>
        </w:tc>
        <w:tc>
          <w:tcPr>
            <w:tcW w:w="2761" w:type="pct"/>
            <w:shd w:val="clear" w:color="auto" w:fill="auto"/>
          </w:tcPr>
          <w:p w14:paraId="0C009FFD" w14:textId="77777777" w:rsidR="002E0F3D" w:rsidRPr="009351A1" w:rsidRDefault="002E0F3D" w:rsidP="00412A39">
            <w:pPr>
              <w:contextualSpacing/>
              <w:rPr>
                <w:rFonts w:ascii="Times New Roman" w:hAnsi="Times New Roman" w:cs="Times New Roman"/>
                <w:bCs/>
              </w:rPr>
            </w:pPr>
            <w:r w:rsidRPr="009351A1">
              <w:rPr>
                <w:rFonts w:ascii="Times New Roman" w:hAnsi="Times New Roman" w:cs="Times New Roman"/>
                <w:bCs/>
              </w:rPr>
              <w:t>Наследование классов. Анализ механизма наследования. Спецификаторы доступа при наследовании. Особенности использования конструкторов при наследовании. Примеры.</w:t>
            </w:r>
          </w:p>
        </w:tc>
        <w:tc>
          <w:tcPr>
            <w:tcW w:w="653" w:type="pct"/>
            <w:shd w:val="clear" w:color="auto" w:fill="auto"/>
            <w:vAlign w:val="center"/>
          </w:tcPr>
          <w:p w14:paraId="0F0671B3" w14:textId="77777777" w:rsidR="002E0F3D" w:rsidRPr="009351A1" w:rsidRDefault="002E0F3D"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shd w:val="clear" w:color="auto" w:fill="auto"/>
          </w:tcPr>
          <w:p w14:paraId="054489C4" w14:textId="77777777" w:rsidR="002E0F3D" w:rsidRPr="009351A1" w:rsidRDefault="002E0F3D" w:rsidP="00412A39">
            <w:pPr>
              <w:rPr>
                <w:rFonts w:ascii="Times New Roman" w:hAnsi="Times New Roman" w:cs="Times New Roman"/>
                <w:b/>
                <w:iCs/>
              </w:rPr>
            </w:pPr>
          </w:p>
        </w:tc>
      </w:tr>
      <w:tr w:rsidR="002E0F3D" w:rsidRPr="009351A1" w14:paraId="54DC8BB5" w14:textId="77777777" w:rsidTr="002E0F3D">
        <w:tc>
          <w:tcPr>
            <w:tcW w:w="876" w:type="pct"/>
            <w:vMerge/>
            <w:shd w:val="clear" w:color="auto" w:fill="auto"/>
          </w:tcPr>
          <w:p w14:paraId="2C0FD460" w14:textId="77777777" w:rsidR="002E0F3D" w:rsidRPr="009351A1" w:rsidRDefault="002E0F3D" w:rsidP="00412A39">
            <w:pPr>
              <w:rPr>
                <w:rFonts w:ascii="Times New Roman" w:hAnsi="Times New Roman" w:cs="Times New Roman"/>
                <w:b/>
                <w:iCs/>
              </w:rPr>
            </w:pPr>
          </w:p>
        </w:tc>
        <w:tc>
          <w:tcPr>
            <w:tcW w:w="2761" w:type="pct"/>
            <w:shd w:val="clear" w:color="auto" w:fill="auto"/>
          </w:tcPr>
          <w:p w14:paraId="76532AC2" w14:textId="77777777" w:rsidR="002E0F3D" w:rsidRPr="009351A1" w:rsidRDefault="002E0F3D" w:rsidP="00412A39">
            <w:pPr>
              <w:contextualSpacing/>
              <w:rPr>
                <w:rFonts w:ascii="Times New Roman" w:hAnsi="Times New Roman" w:cs="Times New Roman"/>
                <w:bCs/>
              </w:rPr>
            </w:pPr>
            <w:r w:rsidRPr="009351A1">
              <w:rPr>
                <w:rFonts w:ascii="Times New Roman" w:hAnsi="Times New Roman" w:cs="Times New Roman"/>
                <w:bCs/>
              </w:rPr>
              <w:t>Виртуальные методы: необходимость их использования и переопределение виртуальных методов. Абстрактные классы: назначение, особенности. Использование абстрактных методов. Примеры</w:t>
            </w:r>
          </w:p>
        </w:tc>
        <w:tc>
          <w:tcPr>
            <w:tcW w:w="653" w:type="pct"/>
            <w:shd w:val="clear" w:color="auto" w:fill="auto"/>
            <w:vAlign w:val="center"/>
          </w:tcPr>
          <w:p w14:paraId="6F9C440B" w14:textId="77777777" w:rsidR="002E0F3D" w:rsidRPr="009351A1" w:rsidRDefault="00CA7A63" w:rsidP="00412A39">
            <w:pPr>
              <w:jc w:val="center"/>
              <w:rPr>
                <w:rFonts w:ascii="Times New Roman" w:hAnsi="Times New Roman" w:cs="Times New Roman"/>
                <w:bCs/>
                <w:iCs/>
              </w:rPr>
            </w:pPr>
            <w:r w:rsidRPr="009351A1">
              <w:rPr>
                <w:rFonts w:ascii="Times New Roman" w:hAnsi="Times New Roman" w:cs="Times New Roman"/>
                <w:bCs/>
                <w:iCs/>
              </w:rPr>
              <w:t>2</w:t>
            </w:r>
          </w:p>
        </w:tc>
        <w:tc>
          <w:tcPr>
            <w:tcW w:w="710" w:type="pct"/>
            <w:vMerge/>
            <w:shd w:val="clear" w:color="auto" w:fill="auto"/>
          </w:tcPr>
          <w:p w14:paraId="58EB45AB" w14:textId="77777777" w:rsidR="002E0F3D" w:rsidRPr="009351A1" w:rsidRDefault="002E0F3D" w:rsidP="00412A39">
            <w:pPr>
              <w:rPr>
                <w:rFonts w:ascii="Times New Roman" w:hAnsi="Times New Roman" w:cs="Times New Roman"/>
                <w:b/>
                <w:iCs/>
              </w:rPr>
            </w:pPr>
          </w:p>
        </w:tc>
      </w:tr>
      <w:tr w:rsidR="002E0F3D" w:rsidRPr="009351A1" w14:paraId="20C7DFE3" w14:textId="77777777" w:rsidTr="002E0F3D">
        <w:tc>
          <w:tcPr>
            <w:tcW w:w="876" w:type="pct"/>
            <w:vMerge/>
            <w:shd w:val="clear" w:color="auto" w:fill="auto"/>
          </w:tcPr>
          <w:p w14:paraId="2BE88FBF" w14:textId="77777777" w:rsidR="002E0F3D" w:rsidRPr="009351A1" w:rsidRDefault="002E0F3D" w:rsidP="00412A39">
            <w:pPr>
              <w:rPr>
                <w:rFonts w:ascii="Times New Roman" w:hAnsi="Times New Roman" w:cs="Times New Roman"/>
                <w:b/>
                <w:iCs/>
              </w:rPr>
            </w:pPr>
          </w:p>
        </w:tc>
        <w:tc>
          <w:tcPr>
            <w:tcW w:w="2761" w:type="pct"/>
            <w:shd w:val="clear" w:color="auto" w:fill="auto"/>
          </w:tcPr>
          <w:p w14:paraId="13DF68EF" w14:textId="77777777" w:rsidR="002E0F3D" w:rsidRPr="009351A1" w:rsidRDefault="002E0F3D" w:rsidP="00412A39">
            <w:pPr>
              <w:rPr>
                <w:rFonts w:ascii="Times New Roman" w:hAnsi="Times New Roman" w:cs="Times New Roman"/>
                <w:b/>
                <w:iCs/>
              </w:rPr>
            </w:pPr>
            <w:r w:rsidRPr="009351A1">
              <w:rPr>
                <w:rFonts w:ascii="Times New Roman" w:hAnsi="Times New Roman" w:cs="Times New Roman"/>
                <w:b/>
                <w:iCs/>
              </w:rPr>
              <w:t>В том числе практических занятий и лабораторных работ</w:t>
            </w:r>
          </w:p>
        </w:tc>
        <w:tc>
          <w:tcPr>
            <w:tcW w:w="653" w:type="pct"/>
            <w:shd w:val="clear" w:color="auto" w:fill="auto"/>
            <w:vAlign w:val="center"/>
          </w:tcPr>
          <w:p w14:paraId="7CC9446E" w14:textId="77777777" w:rsidR="002E0F3D" w:rsidRPr="009351A1" w:rsidRDefault="002E0F3D" w:rsidP="00412A39">
            <w:pPr>
              <w:jc w:val="center"/>
              <w:rPr>
                <w:rFonts w:ascii="Times New Roman" w:hAnsi="Times New Roman" w:cs="Times New Roman"/>
                <w:b/>
                <w:iCs/>
              </w:rPr>
            </w:pPr>
            <w:r w:rsidRPr="009351A1">
              <w:rPr>
                <w:rFonts w:ascii="Times New Roman" w:hAnsi="Times New Roman" w:cs="Times New Roman"/>
                <w:b/>
                <w:iCs/>
              </w:rPr>
              <w:t>68</w:t>
            </w:r>
          </w:p>
        </w:tc>
        <w:tc>
          <w:tcPr>
            <w:tcW w:w="710" w:type="pct"/>
            <w:shd w:val="clear" w:color="auto" w:fill="auto"/>
          </w:tcPr>
          <w:p w14:paraId="50532539" w14:textId="77777777" w:rsidR="002E0F3D" w:rsidRPr="009351A1" w:rsidRDefault="002E0F3D" w:rsidP="00412A39">
            <w:pPr>
              <w:rPr>
                <w:rFonts w:ascii="Times New Roman" w:hAnsi="Times New Roman" w:cs="Times New Roman"/>
                <w:b/>
                <w:iCs/>
              </w:rPr>
            </w:pPr>
          </w:p>
        </w:tc>
      </w:tr>
      <w:tr w:rsidR="002E0F3D" w:rsidRPr="009351A1" w14:paraId="2F7788C7" w14:textId="77777777" w:rsidTr="002E0F3D">
        <w:tc>
          <w:tcPr>
            <w:tcW w:w="876" w:type="pct"/>
            <w:vMerge/>
            <w:shd w:val="clear" w:color="auto" w:fill="auto"/>
          </w:tcPr>
          <w:p w14:paraId="2EE4DBB0" w14:textId="77777777" w:rsidR="002E0F3D" w:rsidRPr="009351A1" w:rsidRDefault="002E0F3D" w:rsidP="00412A39">
            <w:pPr>
              <w:rPr>
                <w:rFonts w:ascii="Times New Roman" w:hAnsi="Times New Roman" w:cs="Times New Roman"/>
                <w:b/>
                <w:iCs/>
              </w:rPr>
            </w:pPr>
          </w:p>
        </w:tc>
        <w:tc>
          <w:tcPr>
            <w:tcW w:w="2761" w:type="pct"/>
            <w:shd w:val="clear" w:color="auto" w:fill="auto"/>
          </w:tcPr>
          <w:p w14:paraId="1CCCA8B6" w14:textId="77777777" w:rsidR="002E0F3D" w:rsidRPr="009351A1" w:rsidRDefault="002E0F3D" w:rsidP="00412A39">
            <w:pPr>
              <w:rPr>
                <w:rFonts w:ascii="Times New Roman" w:hAnsi="Times New Roman" w:cs="Times New Roman"/>
                <w:b/>
                <w:iCs/>
              </w:rPr>
            </w:pPr>
            <w:r w:rsidRPr="009351A1">
              <w:rPr>
                <w:rFonts w:ascii="Times New Roman" w:hAnsi="Times New Roman" w:cs="Times New Roman"/>
                <w:bCs/>
                <w:i/>
              </w:rPr>
              <w:t xml:space="preserve">Практическая работа №2. </w:t>
            </w:r>
            <w:r w:rsidRPr="009351A1">
              <w:rPr>
                <w:rFonts w:ascii="Times New Roman" w:hAnsi="Times New Roman" w:cs="Times New Roman"/>
                <w:i/>
                <w:iCs/>
              </w:rPr>
              <w:t>Организация ввода и вывода информации</w:t>
            </w:r>
          </w:p>
        </w:tc>
        <w:tc>
          <w:tcPr>
            <w:tcW w:w="653" w:type="pct"/>
            <w:shd w:val="clear" w:color="auto" w:fill="auto"/>
            <w:vAlign w:val="center"/>
          </w:tcPr>
          <w:p w14:paraId="72710350"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val="restart"/>
            <w:shd w:val="clear" w:color="auto" w:fill="auto"/>
          </w:tcPr>
          <w:p w14:paraId="749912EA" w14:textId="77777777" w:rsidR="002E0F3D" w:rsidRPr="009351A1" w:rsidRDefault="00CA7A63" w:rsidP="009351A1">
            <w:pPr>
              <w:pStyle w:val="TableParagraph"/>
              <w:ind w:left="57" w:right="57"/>
              <w:jc w:val="center"/>
              <w:rPr>
                <w:b/>
                <w:iCs/>
              </w:rPr>
            </w:pPr>
            <w:r w:rsidRPr="009351A1">
              <w:t>ОК</w:t>
            </w:r>
            <w:r w:rsidRPr="009351A1">
              <w:rPr>
                <w:spacing w:val="-1"/>
              </w:rPr>
              <w:t xml:space="preserve"> </w:t>
            </w:r>
            <w:r w:rsidRPr="009351A1">
              <w:t>01, ОК 02, ОК 04,</w:t>
            </w:r>
            <w:r w:rsidR="009351A1">
              <w:t xml:space="preserve"> </w:t>
            </w:r>
            <w:r w:rsidRPr="009351A1">
              <w:t>ПК</w:t>
            </w:r>
            <w:r w:rsidRPr="009351A1">
              <w:rPr>
                <w:spacing w:val="-1"/>
              </w:rPr>
              <w:t xml:space="preserve"> </w:t>
            </w:r>
            <w:r w:rsidRPr="009351A1">
              <w:t>1.1</w:t>
            </w:r>
          </w:p>
        </w:tc>
      </w:tr>
      <w:tr w:rsidR="002E0F3D" w:rsidRPr="009351A1" w14:paraId="4E22DA88" w14:textId="77777777" w:rsidTr="002E0F3D">
        <w:tc>
          <w:tcPr>
            <w:tcW w:w="876" w:type="pct"/>
            <w:vMerge/>
            <w:shd w:val="clear" w:color="auto" w:fill="auto"/>
          </w:tcPr>
          <w:p w14:paraId="17C7182E" w14:textId="77777777" w:rsidR="002E0F3D" w:rsidRPr="009351A1" w:rsidRDefault="002E0F3D" w:rsidP="00412A39">
            <w:pPr>
              <w:rPr>
                <w:rFonts w:ascii="Times New Roman" w:hAnsi="Times New Roman" w:cs="Times New Roman"/>
                <w:b/>
                <w:iCs/>
              </w:rPr>
            </w:pPr>
          </w:p>
        </w:tc>
        <w:tc>
          <w:tcPr>
            <w:tcW w:w="2761" w:type="pct"/>
            <w:shd w:val="clear" w:color="auto" w:fill="auto"/>
          </w:tcPr>
          <w:p w14:paraId="4BF7670A"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№3. </w:t>
            </w:r>
            <w:r w:rsidRPr="009351A1">
              <w:rPr>
                <w:rFonts w:ascii="Times New Roman" w:hAnsi="Times New Roman" w:cs="Times New Roman"/>
                <w:i/>
                <w:iCs/>
              </w:rPr>
              <w:t>Применение сокращенных записей при написании кода</w:t>
            </w:r>
          </w:p>
        </w:tc>
        <w:tc>
          <w:tcPr>
            <w:tcW w:w="653" w:type="pct"/>
            <w:shd w:val="clear" w:color="auto" w:fill="auto"/>
            <w:vAlign w:val="center"/>
          </w:tcPr>
          <w:p w14:paraId="6D38CBAA"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36EA1B37" w14:textId="77777777" w:rsidR="002E0F3D" w:rsidRPr="009351A1" w:rsidRDefault="002E0F3D" w:rsidP="00412A39">
            <w:pPr>
              <w:rPr>
                <w:rFonts w:ascii="Times New Roman" w:hAnsi="Times New Roman" w:cs="Times New Roman"/>
                <w:b/>
                <w:iCs/>
              </w:rPr>
            </w:pPr>
          </w:p>
        </w:tc>
      </w:tr>
      <w:tr w:rsidR="002E0F3D" w:rsidRPr="009351A1" w14:paraId="286700C4" w14:textId="77777777" w:rsidTr="002E0F3D">
        <w:tc>
          <w:tcPr>
            <w:tcW w:w="876" w:type="pct"/>
            <w:vMerge/>
            <w:shd w:val="clear" w:color="auto" w:fill="auto"/>
          </w:tcPr>
          <w:p w14:paraId="2A266D2C" w14:textId="77777777" w:rsidR="002E0F3D" w:rsidRPr="009351A1" w:rsidRDefault="002E0F3D" w:rsidP="00412A39">
            <w:pPr>
              <w:rPr>
                <w:rFonts w:ascii="Times New Roman" w:hAnsi="Times New Roman" w:cs="Times New Roman"/>
                <w:b/>
                <w:iCs/>
              </w:rPr>
            </w:pPr>
          </w:p>
        </w:tc>
        <w:tc>
          <w:tcPr>
            <w:tcW w:w="2761" w:type="pct"/>
            <w:shd w:val="clear" w:color="auto" w:fill="auto"/>
          </w:tcPr>
          <w:p w14:paraId="1F36FBB1"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№4. </w:t>
            </w:r>
            <w:r w:rsidRPr="009351A1">
              <w:rPr>
                <w:rFonts w:ascii="Times New Roman" w:hAnsi="Times New Roman" w:cs="Times New Roman"/>
                <w:i/>
                <w:iCs/>
              </w:rPr>
              <w:t>Использование линейного кода для решения задач целочисленной арифметики</w:t>
            </w:r>
          </w:p>
        </w:tc>
        <w:tc>
          <w:tcPr>
            <w:tcW w:w="653" w:type="pct"/>
            <w:shd w:val="clear" w:color="auto" w:fill="auto"/>
            <w:vAlign w:val="center"/>
          </w:tcPr>
          <w:p w14:paraId="1B626C73"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29E745A1" w14:textId="77777777" w:rsidR="002E0F3D" w:rsidRPr="009351A1" w:rsidRDefault="002E0F3D" w:rsidP="00412A39">
            <w:pPr>
              <w:rPr>
                <w:rFonts w:ascii="Times New Roman" w:hAnsi="Times New Roman" w:cs="Times New Roman"/>
                <w:b/>
                <w:iCs/>
              </w:rPr>
            </w:pPr>
          </w:p>
        </w:tc>
      </w:tr>
      <w:tr w:rsidR="002E0F3D" w:rsidRPr="009351A1" w14:paraId="17DB27D6" w14:textId="77777777" w:rsidTr="002E0F3D">
        <w:tc>
          <w:tcPr>
            <w:tcW w:w="876" w:type="pct"/>
            <w:vMerge/>
            <w:shd w:val="clear" w:color="auto" w:fill="auto"/>
          </w:tcPr>
          <w:p w14:paraId="1295196D" w14:textId="77777777" w:rsidR="002E0F3D" w:rsidRPr="009351A1" w:rsidRDefault="002E0F3D" w:rsidP="00412A39">
            <w:pPr>
              <w:rPr>
                <w:rFonts w:ascii="Times New Roman" w:hAnsi="Times New Roman" w:cs="Times New Roman"/>
                <w:b/>
                <w:iCs/>
              </w:rPr>
            </w:pPr>
          </w:p>
        </w:tc>
        <w:tc>
          <w:tcPr>
            <w:tcW w:w="2761" w:type="pct"/>
            <w:shd w:val="clear" w:color="auto" w:fill="auto"/>
          </w:tcPr>
          <w:p w14:paraId="7CFD233D"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№5. </w:t>
            </w:r>
            <w:r w:rsidRPr="009351A1">
              <w:rPr>
                <w:rFonts w:ascii="Times New Roman" w:hAnsi="Times New Roman" w:cs="Times New Roman"/>
                <w:i/>
                <w:iCs/>
              </w:rPr>
              <w:t>Использование математической библиотеки для составления арифметических выражений</w:t>
            </w:r>
          </w:p>
        </w:tc>
        <w:tc>
          <w:tcPr>
            <w:tcW w:w="653" w:type="pct"/>
            <w:shd w:val="clear" w:color="auto" w:fill="auto"/>
            <w:vAlign w:val="center"/>
          </w:tcPr>
          <w:p w14:paraId="163DE7A7"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5FECBB52" w14:textId="77777777" w:rsidR="002E0F3D" w:rsidRPr="009351A1" w:rsidRDefault="002E0F3D" w:rsidP="00412A39">
            <w:pPr>
              <w:rPr>
                <w:rFonts w:ascii="Times New Roman" w:hAnsi="Times New Roman" w:cs="Times New Roman"/>
                <w:b/>
                <w:iCs/>
              </w:rPr>
            </w:pPr>
          </w:p>
        </w:tc>
      </w:tr>
      <w:tr w:rsidR="002E0F3D" w:rsidRPr="009351A1" w14:paraId="68546694" w14:textId="77777777" w:rsidTr="002E0F3D">
        <w:tc>
          <w:tcPr>
            <w:tcW w:w="876" w:type="pct"/>
            <w:vMerge/>
            <w:shd w:val="clear" w:color="auto" w:fill="auto"/>
          </w:tcPr>
          <w:p w14:paraId="4D93F78F" w14:textId="77777777" w:rsidR="002E0F3D" w:rsidRPr="009351A1" w:rsidRDefault="002E0F3D" w:rsidP="00412A39">
            <w:pPr>
              <w:rPr>
                <w:rFonts w:ascii="Times New Roman" w:hAnsi="Times New Roman" w:cs="Times New Roman"/>
                <w:b/>
                <w:iCs/>
              </w:rPr>
            </w:pPr>
          </w:p>
        </w:tc>
        <w:tc>
          <w:tcPr>
            <w:tcW w:w="2761" w:type="pct"/>
            <w:shd w:val="clear" w:color="auto" w:fill="auto"/>
          </w:tcPr>
          <w:p w14:paraId="408D1958"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№6. </w:t>
            </w:r>
            <w:r w:rsidRPr="009351A1">
              <w:rPr>
                <w:rFonts w:ascii="Times New Roman" w:hAnsi="Times New Roman" w:cs="Times New Roman"/>
                <w:i/>
                <w:iCs/>
              </w:rPr>
              <w:t>Обработка исключений при решении задач</w:t>
            </w:r>
          </w:p>
        </w:tc>
        <w:tc>
          <w:tcPr>
            <w:tcW w:w="653" w:type="pct"/>
            <w:shd w:val="clear" w:color="auto" w:fill="auto"/>
            <w:vAlign w:val="center"/>
          </w:tcPr>
          <w:p w14:paraId="00120A22"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4F1B6090" w14:textId="77777777" w:rsidR="002E0F3D" w:rsidRPr="009351A1" w:rsidRDefault="002E0F3D" w:rsidP="00412A39">
            <w:pPr>
              <w:rPr>
                <w:rFonts w:ascii="Times New Roman" w:hAnsi="Times New Roman" w:cs="Times New Roman"/>
                <w:b/>
                <w:iCs/>
              </w:rPr>
            </w:pPr>
          </w:p>
        </w:tc>
      </w:tr>
      <w:tr w:rsidR="002E0F3D" w:rsidRPr="009351A1" w14:paraId="4AE143C4" w14:textId="77777777" w:rsidTr="002E0F3D">
        <w:tc>
          <w:tcPr>
            <w:tcW w:w="876" w:type="pct"/>
            <w:vMerge/>
            <w:shd w:val="clear" w:color="auto" w:fill="auto"/>
          </w:tcPr>
          <w:p w14:paraId="08F02352" w14:textId="77777777" w:rsidR="002E0F3D" w:rsidRPr="009351A1" w:rsidRDefault="002E0F3D" w:rsidP="00412A39">
            <w:pPr>
              <w:rPr>
                <w:rFonts w:ascii="Times New Roman" w:hAnsi="Times New Roman" w:cs="Times New Roman"/>
                <w:b/>
                <w:iCs/>
              </w:rPr>
            </w:pPr>
          </w:p>
        </w:tc>
        <w:tc>
          <w:tcPr>
            <w:tcW w:w="2761" w:type="pct"/>
            <w:shd w:val="clear" w:color="auto" w:fill="auto"/>
          </w:tcPr>
          <w:p w14:paraId="7F87B54F"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№7. </w:t>
            </w:r>
            <w:r w:rsidRPr="009351A1">
              <w:rPr>
                <w:rFonts w:ascii="Times New Roman" w:hAnsi="Times New Roman" w:cs="Times New Roman"/>
                <w:i/>
                <w:iCs/>
              </w:rPr>
              <w:t>Использование неполного условного оператора при написа</w:t>
            </w:r>
            <w:r w:rsidRPr="009351A1">
              <w:rPr>
                <w:rFonts w:ascii="Times New Roman" w:hAnsi="Times New Roman" w:cs="Times New Roman"/>
                <w:i/>
                <w:iCs/>
              </w:rPr>
              <w:lastRenderedPageBreak/>
              <w:t>нии программ</w:t>
            </w:r>
          </w:p>
        </w:tc>
        <w:tc>
          <w:tcPr>
            <w:tcW w:w="653" w:type="pct"/>
            <w:shd w:val="clear" w:color="auto" w:fill="auto"/>
            <w:vAlign w:val="center"/>
          </w:tcPr>
          <w:p w14:paraId="1443A491"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lastRenderedPageBreak/>
              <w:t>2</w:t>
            </w:r>
          </w:p>
        </w:tc>
        <w:tc>
          <w:tcPr>
            <w:tcW w:w="710" w:type="pct"/>
            <w:vMerge/>
            <w:shd w:val="clear" w:color="auto" w:fill="auto"/>
          </w:tcPr>
          <w:p w14:paraId="020D14BD" w14:textId="77777777" w:rsidR="002E0F3D" w:rsidRPr="009351A1" w:rsidRDefault="002E0F3D" w:rsidP="00412A39">
            <w:pPr>
              <w:rPr>
                <w:rFonts w:ascii="Times New Roman" w:hAnsi="Times New Roman" w:cs="Times New Roman"/>
                <w:b/>
                <w:iCs/>
              </w:rPr>
            </w:pPr>
          </w:p>
        </w:tc>
      </w:tr>
      <w:tr w:rsidR="002E0F3D" w:rsidRPr="009351A1" w14:paraId="53B942AF" w14:textId="77777777" w:rsidTr="002E0F3D">
        <w:tc>
          <w:tcPr>
            <w:tcW w:w="876" w:type="pct"/>
            <w:vMerge/>
            <w:shd w:val="clear" w:color="auto" w:fill="auto"/>
          </w:tcPr>
          <w:p w14:paraId="3EF19D62" w14:textId="77777777" w:rsidR="002E0F3D" w:rsidRPr="009351A1" w:rsidRDefault="002E0F3D" w:rsidP="00412A39">
            <w:pPr>
              <w:rPr>
                <w:rFonts w:ascii="Times New Roman" w:hAnsi="Times New Roman" w:cs="Times New Roman"/>
                <w:b/>
                <w:iCs/>
              </w:rPr>
            </w:pPr>
          </w:p>
        </w:tc>
        <w:tc>
          <w:tcPr>
            <w:tcW w:w="2761" w:type="pct"/>
            <w:shd w:val="clear" w:color="auto" w:fill="auto"/>
          </w:tcPr>
          <w:p w14:paraId="562F87A6"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№8. </w:t>
            </w:r>
            <w:r w:rsidRPr="009351A1">
              <w:rPr>
                <w:rFonts w:ascii="Times New Roman" w:hAnsi="Times New Roman" w:cs="Times New Roman"/>
                <w:i/>
                <w:iCs/>
              </w:rPr>
              <w:t>Применение полного условного оператора в коде программы</w:t>
            </w:r>
          </w:p>
        </w:tc>
        <w:tc>
          <w:tcPr>
            <w:tcW w:w="653" w:type="pct"/>
            <w:shd w:val="clear" w:color="auto" w:fill="auto"/>
            <w:vAlign w:val="center"/>
          </w:tcPr>
          <w:p w14:paraId="7873DD58"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0FFF6458" w14:textId="77777777" w:rsidR="002E0F3D" w:rsidRPr="009351A1" w:rsidRDefault="002E0F3D" w:rsidP="00412A39">
            <w:pPr>
              <w:rPr>
                <w:rFonts w:ascii="Times New Roman" w:hAnsi="Times New Roman" w:cs="Times New Roman"/>
                <w:b/>
                <w:iCs/>
              </w:rPr>
            </w:pPr>
          </w:p>
        </w:tc>
      </w:tr>
      <w:tr w:rsidR="002E0F3D" w:rsidRPr="009351A1" w14:paraId="71F33582" w14:textId="77777777" w:rsidTr="002E0F3D">
        <w:tc>
          <w:tcPr>
            <w:tcW w:w="876" w:type="pct"/>
            <w:vMerge/>
            <w:shd w:val="clear" w:color="auto" w:fill="auto"/>
          </w:tcPr>
          <w:p w14:paraId="05400EB1" w14:textId="77777777" w:rsidR="002E0F3D" w:rsidRPr="009351A1" w:rsidRDefault="002E0F3D" w:rsidP="00412A39">
            <w:pPr>
              <w:rPr>
                <w:rFonts w:ascii="Times New Roman" w:hAnsi="Times New Roman" w:cs="Times New Roman"/>
                <w:b/>
                <w:iCs/>
              </w:rPr>
            </w:pPr>
          </w:p>
        </w:tc>
        <w:tc>
          <w:tcPr>
            <w:tcW w:w="2761" w:type="pct"/>
            <w:shd w:val="clear" w:color="auto" w:fill="auto"/>
          </w:tcPr>
          <w:p w14:paraId="05804AFC"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№9. </w:t>
            </w:r>
            <w:r w:rsidRPr="009351A1">
              <w:rPr>
                <w:rFonts w:ascii="Times New Roman" w:hAnsi="Times New Roman" w:cs="Times New Roman"/>
                <w:i/>
                <w:iCs/>
              </w:rPr>
              <w:t>Написание программ с использованием сложных условий</w:t>
            </w:r>
          </w:p>
        </w:tc>
        <w:tc>
          <w:tcPr>
            <w:tcW w:w="653" w:type="pct"/>
            <w:shd w:val="clear" w:color="auto" w:fill="auto"/>
            <w:vAlign w:val="center"/>
          </w:tcPr>
          <w:p w14:paraId="25C95F3E"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3957A21E" w14:textId="77777777" w:rsidR="002E0F3D" w:rsidRPr="009351A1" w:rsidRDefault="002E0F3D" w:rsidP="00412A39">
            <w:pPr>
              <w:rPr>
                <w:rFonts w:ascii="Times New Roman" w:hAnsi="Times New Roman" w:cs="Times New Roman"/>
                <w:b/>
                <w:iCs/>
              </w:rPr>
            </w:pPr>
          </w:p>
        </w:tc>
      </w:tr>
      <w:tr w:rsidR="002E0F3D" w:rsidRPr="009351A1" w14:paraId="684EB5B7" w14:textId="77777777" w:rsidTr="002E0F3D">
        <w:tc>
          <w:tcPr>
            <w:tcW w:w="876" w:type="pct"/>
            <w:vMerge/>
            <w:shd w:val="clear" w:color="auto" w:fill="auto"/>
          </w:tcPr>
          <w:p w14:paraId="1A58A98D" w14:textId="77777777" w:rsidR="002E0F3D" w:rsidRPr="009351A1" w:rsidRDefault="002E0F3D" w:rsidP="00412A39">
            <w:pPr>
              <w:rPr>
                <w:rFonts w:ascii="Times New Roman" w:hAnsi="Times New Roman" w:cs="Times New Roman"/>
                <w:b/>
                <w:iCs/>
              </w:rPr>
            </w:pPr>
          </w:p>
        </w:tc>
        <w:tc>
          <w:tcPr>
            <w:tcW w:w="2761" w:type="pct"/>
            <w:shd w:val="clear" w:color="auto" w:fill="auto"/>
          </w:tcPr>
          <w:p w14:paraId="566D3A4C"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№10. </w:t>
            </w:r>
            <w:r w:rsidRPr="009351A1">
              <w:rPr>
                <w:rFonts w:ascii="Times New Roman" w:hAnsi="Times New Roman" w:cs="Times New Roman"/>
                <w:i/>
                <w:iCs/>
              </w:rPr>
              <w:t>Решение задач различной сложности с использованием условного оператора</w:t>
            </w:r>
          </w:p>
        </w:tc>
        <w:tc>
          <w:tcPr>
            <w:tcW w:w="653" w:type="pct"/>
            <w:shd w:val="clear" w:color="auto" w:fill="auto"/>
            <w:vAlign w:val="center"/>
          </w:tcPr>
          <w:p w14:paraId="376258AA"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52F0508B" w14:textId="77777777" w:rsidR="002E0F3D" w:rsidRPr="009351A1" w:rsidRDefault="002E0F3D" w:rsidP="00412A39">
            <w:pPr>
              <w:rPr>
                <w:rFonts w:ascii="Times New Roman" w:hAnsi="Times New Roman" w:cs="Times New Roman"/>
                <w:b/>
                <w:iCs/>
              </w:rPr>
            </w:pPr>
          </w:p>
        </w:tc>
      </w:tr>
      <w:tr w:rsidR="002E0F3D" w:rsidRPr="009351A1" w14:paraId="708D4461" w14:textId="77777777" w:rsidTr="002E0F3D">
        <w:tc>
          <w:tcPr>
            <w:tcW w:w="876" w:type="pct"/>
            <w:vMerge/>
            <w:shd w:val="clear" w:color="auto" w:fill="auto"/>
          </w:tcPr>
          <w:p w14:paraId="2E9E29CA" w14:textId="77777777" w:rsidR="002E0F3D" w:rsidRPr="009351A1" w:rsidRDefault="002E0F3D" w:rsidP="00412A39">
            <w:pPr>
              <w:rPr>
                <w:rFonts w:ascii="Times New Roman" w:hAnsi="Times New Roman" w:cs="Times New Roman"/>
                <w:b/>
                <w:iCs/>
              </w:rPr>
            </w:pPr>
          </w:p>
        </w:tc>
        <w:tc>
          <w:tcPr>
            <w:tcW w:w="2761" w:type="pct"/>
            <w:shd w:val="clear" w:color="auto" w:fill="auto"/>
          </w:tcPr>
          <w:p w14:paraId="04B5EAFA" w14:textId="77777777" w:rsidR="002E0F3D" w:rsidRPr="009351A1" w:rsidRDefault="002E0F3D" w:rsidP="00412A39">
            <w:pPr>
              <w:rPr>
                <w:rFonts w:ascii="Times New Roman" w:hAnsi="Times New Roman" w:cs="Times New Roman"/>
                <w:bCs/>
                <w:i/>
              </w:rPr>
            </w:pPr>
            <w:r w:rsidRPr="009351A1">
              <w:rPr>
                <w:rFonts w:ascii="Times New Roman" w:hAnsi="Times New Roman" w:cs="Times New Roman"/>
                <w:bCs/>
                <w:i/>
              </w:rPr>
              <w:t xml:space="preserve">Практическая работа №11. </w:t>
            </w:r>
            <w:r w:rsidRPr="009351A1">
              <w:rPr>
                <w:rFonts w:ascii="Times New Roman" w:hAnsi="Times New Roman" w:cs="Times New Roman"/>
                <w:i/>
                <w:iCs/>
              </w:rPr>
              <w:t>Решение задач различной сложности с использованием условного оператора</w:t>
            </w:r>
          </w:p>
        </w:tc>
        <w:tc>
          <w:tcPr>
            <w:tcW w:w="653" w:type="pct"/>
            <w:shd w:val="clear" w:color="auto" w:fill="auto"/>
            <w:vAlign w:val="center"/>
          </w:tcPr>
          <w:p w14:paraId="52041BF6"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02B18D7A" w14:textId="77777777" w:rsidR="002E0F3D" w:rsidRPr="009351A1" w:rsidRDefault="002E0F3D" w:rsidP="00412A39">
            <w:pPr>
              <w:rPr>
                <w:rFonts w:ascii="Times New Roman" w:hAnsi="Times New Roman" w:cs="Times New Roman"/>
                <w:b/>
                <w:iCs/>
              </w:rPr>
            </w:pPr>
          </w:p>
        </w:tc>
      </w:tr>
      <w:tr w:rsidR="002E0F3D" w:rsidRPr="009351A1" w14:paraId="2AB3CA9E" w14:textId="77777777" w:rsidTr="002E0F3D">
        <w:tc>
          <w:tcPr>
            <w:tcW w:w="876" w:type="pct"/>
            <w:vMerge/>
            <w:shd w:val="clear" w:color="auto" w:fill="auto"/>
          </w:tcPr>
          <w:p w14:paraId="76852CE1" w14:textId="77777777" w:rsidR="002E0F3D" w:rsidRPr="009351A1" w:rsidRDefault="002E0F3D" w:rsidP="00412A39">
            <w:pPr>
              <w:rPr>
                <w:rFonts w:ascii="Times New Roman" w:hAnsi="Times New Roman" w:cs="Times New Roman"/>
                <w:b/>
                <w:iCs/>
              </w:rPr>
            </w:pPr>
          </w:p>
        </w:tc>
        <w:tc>
          <w:tcPr>
            <w:tcW w:w="2761" w:type="pct"/>
            <w:shd w:val="clear" w:color="auto" w:fill="auto"/>
          </w:tcPr>
          <w:p w14:paraId="6E17BD61"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№12. </w:t>
            </w:r>
            <w:r w:rsidRPr="009351A1">
              <w:rPr>
                <w:rFonts w:ascii="Times New Roman" w:hAnsi="Times New Roman" w:cs="Times New Roman"/>
                <w:i/>
                <w:iCs/>
              </w:rPr>
              <w:t xml:space="preserve">Использование в программах циклической конструкции </w:t>
            </w:r>
            <w:proofErr w:type="spellStart"/>
            <w:r w:rsidRPr="009351A1">
              <w:rPr>
                <w:rFonts w:ascii="Times New Roman" w:hAnsi="Times New Roman" w:cs="Times New Roman"/>
                <w:i/>
                <w:iCs/>
              </w:rPr>
              <w:t>for</w:t>
            </w:r>
            <w:proofErr w:type="spellEnd"/>
          </w:p>
        </w:tc>
        <w:tc>
          <w:tcPr>
            <w:tcW w:w="653" w:type="pct"/>
            <w:shd w:val="clear" w:color="auto" w:fill="auto"/>
            <w:vAlign w:val="center"/>
          </w:tcPr>
          <w:p w14:paraId="1FC92601"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02C3C045" w14:textId="77777777" w:rsidR="002E0F3D" w:rsidRPr="009351A1" w:rsidRDefault="002E0F3D" w:rsidP="00412A39">
            <w:pPr>
              <w:rPr>
                <w:rFonts w:ascii="Times New Roman" w:hAnsi="Times New Roman" w:cs="Times New Roman"/>
                <w:b/>
                <w:iCs/>
              </w:rPr>
            </w:pPr>
          </w:p>
        </w:tc>
      </w:tr>
      <w:tr w:rsidR="002E0F3D" w:rsidRPr="009351A1" w14:paraId="20F0FCD9" w14:textId="77777777" w:rsidTr="002E0F3D">
        <w:tc>
          <w:tcPr>
            <w:tcW w:w="876" w:type="pct"/>
            <w:vMerge/>
            <w:shd w:val="clear" w:color="auto" w:fill="auto"/>
          </w:tcPr>
          <w:p w14:paraId="4E70E80A" w14:textId="77777777" w:rsidR="002E0F3D" w:rsidRPr="009351A1" w:rsidRDefault="002E0F3D" w:rsidP="00412A39">
            <w:pPr>
              <w:rPr>
                <w:rFonts w:ascii="Times New Roman" w:hAnsi="Times New Roman" w:cs="Times New Roman"/>
                <w:b/>
                <w:iCs/>
              </w:rPr>
            </w:pPr>
          </w:p>
        </w:tc>
        <w:tc>
          <w:tcPr>
            <w:tcW w:w="2761" w:type="pct"/>
            <w:shd w:val="clear" w:color="auto" w:fill="auto"/>
          </w:tcPr>
          <w:p w14:paraId="5C82B3E7"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№13. </w:t>
            </w:r>
            <w:r w:rsidRPr="009351A1">
              <w:rPr>
                <w:rFonts w:ascii="Times New Roman" w:hAnsi="Times New Roman" w:cs="Times New Roman"/>
                <w:i/>
                <w:iCs/>
              </w:rPr>
              <w:t xml:space="preserve">Использование в программах циклической конструкции </w:t>
            </w:r>
            <w:proofErr w:type="spellStart"/>
            <w:r w:rsidRPr="009351A1">
              <w:rPr>
                <w:rFonts w:ascii="Times New Roman" w:hAnsi="Times New Roman" w:cs="Times New Roman"/>
                <w:i/>
                <w:iCs/>
              </w:rPr>
              <w:t>while</w:t>
            </w:r>
            <w:proofErr w:type="spellEnd"/>
          </w:p>
        </w:tc>
        <w:tc>
          <w:tcPr>
            <w:tcW w:w="653" w:type="pct"/>
            <w:shd w:val="clear" w:color="auto" w:fill="auto"/>
            <w:vAlign w:val="center"/>
          </w:tcPr>
          <w:p w14:paraId="1D3C90D1"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378C6AFB" w14:textId="77777777" w:rsidR="002E0F3D" w:rsidRPr="009351A1" w:rsidRDefault="002E0F3D" w:rsidP="00412A39">
            <w:pPr>
              <w:rPr>
                <w:rFonts w:ascii="Times New Roman" w:hAnsi="Times New Roman" w:cs="Times New Roman"/>
                <w:b/>
                <w:iCs/>
              </w:rPr>
            </w:pPr>
          </w:p>
        </w:tc>
      </w:tr>
      <w:tr w:rsidR="002E0F3D" w:rsidRPr="009351A1" w14:paraId="07C91BBD" w14:textId="77777777" w:rsidTr="002E0F3D">
        <w:tc>
          <w:tcPr>
            <w:tcW w:w="876" w:type="pct"/>
            <w:vMerge/>
            <w:shd w:val="clear" w:color="auto" w:fill="auto"/>
          </w:tcPr>
          <w:p w14:paraId="5820C641" w14:textId="77777777" w:rsidR="002E0F3D" w:rsidRPr="009351A1" w:rsidRDefault="002E0F3D" w:rsidP="00412A39">
            <w:pPr>
              <w:rPr>
                <w:rFonts w:ascii="Times New Roman" w:hAnsi="Times New Roman" w:cs="Times New Roman"/>
                <w:b/>
                <w:iCs/>
              </w:rPr>
            </w:pPr>
          </w:p>
        </w:tc>
        <w:tc>
          <w:tcPr>
            <w:tcW w:w="2761" w:type="pct"/>
            <w:shd w:val="clear" w:color="auto" w:fill="auto"/>
          </w:tcPr>
          <w:p w14:paraId="7C629901"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№14. </w:t>
            </w:r>
            <w:r w:rsidRPr="009351A1">
              <w:rPr>
                <w:rFonts w:ascii="Times New Roman" w:hAnsi="Times New Roman" w:cs="Times New Roman"/>
                <w:i/>
                <w:iCs/>
              </w:rPr>
              <w:t xml:space="preserve">Программирование циклов с использованием </w:t>
            </w:r>
            <w:proofErr w:type="spellStart"/>
            <w:r w:rsidRPr="009351A1">
              <w:rPr>
                <w:rFonts w:ascii="Times New Roman" w:hAnsi="Times New Roman" w:cs="Times New Roman"/>
                <w:i/>
                <w:iCs/>
              </w:rPr>
              <w:t>for</w:t>
            </w:r>
            <w:proofErr w:type="spellEnd"/>
            <w:r w:rsidRPr="009351A1">
              <w:rPr>
                <w:rFonts w:ascii="Times New Roman" w:hAnsi="Times New Roman" w:cs="Times New Roman"/>
                <w:i/>
                <w:iCs/>
              </w:rPr>
              <w:t xml:space="preserve"> и </w:t>
            </w:r>
            <w:proofErr w:type="spellStart"/>
            <w:r w:rsidRPr="009351A1">
              <w:rPr>
                <w:rFonts w:ascii="Times New Roman" w:hAnsi="Times New Roman" w:cs="Times New Roman"/>
                <w:i/>
                <w:iCs/>
              </w:rPr>
              <w:t>while</w:t>
            </w:r>
            <w:proofErr w:type="spellEnd"/>
          </w:p>
        </w:tc>
        <w:tc>
          <w:tcPr>
            <w:tcW w:w="653" w:type="pct"/>
            <w:shd w:val="clear" w:color="auto" w:fill="auto"/>
            <w:vAlign w:val="center"/>
          </w:tcPr>
          <w:p w14:paraId="6D94C30E"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7F0BEE7D" w14:textId="77777777" w:rsidR="002E0F3D" w:rsidRPr="009351A1" w:rsidRDefault="002E0F3D" w:rsidP="00412A39">
            <w:pPr>
              <w:rPr>
                <w:rFonts w:ascii="Times New Roman" w:hAnsi="Times New Roman" w:cs="Times New Roman"/>
                <w:b/>
                <w:iCs/>
              </w:rPr>
            </w:pPr>
          </w:p>
        </w:tc>
      </w:tr>
      <w:tr w:rsidR="002E0F3D" w:rsidRPr="009351A1" w14:paraId="5AC0B60A" w14:textId="77777777" w:rsidTr="002E0F3D">
        <w:tc>
          <w:tcPr>
            <w:tcW w:w="876" w:type="pct"/>
            <w:vMerge/>
            <w:shd w:val="clear" w:color="auto" w:fill="auto"/>
          </w:tcPr>
          <w:p w14:paraId="4939CB8B" w14:textId="77777777" w:rsidR="002E0F3D" w:rsidRPr="009351A1" w:rsidRDefault="002E0F3D" w:rsidP="00412A39">
            <w:pPr>
              <w:rPr>
                <w:rFonts w:ascii="Times New Roman" w:hAnsi="Times New Roman" w:cs="Times New Roman"/>
                <w:b/>
                <w:iCs/>
              </w:rPr>
            </w:pPr>
          </w:p>
        </w:tc>
        <w:tc>
          <w:tcPr>
            <w:tcW w:w="2761" w:type="pct"/>
            <w:shd w:val="clear" w:color="auto" w:fill="auto"/>
          </w:tcPr>
          <w:p w14:paraId="494281F1"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№15. </w:t>
            </w:r>
            <w:r w:rsidRPr="009351A1">
              <w:rPr>
                <w:rFonts w:ascii="Times New Roman" w:hAnsi="Times New Roman" w:cs="Times New Roman"/>
                <w:i/>
                <w:iCs/>
              </w:rPr>
              <w:t>Написание программ различной сложности с использованием циклов</w:t>
            </w:r>
          </w:p>
        </w:tc>
        <w:tc>
          <w:tcPr>
            <w:tcW w:w="653" w:type="pct"/>
            <w:shd w:val="clear" w:color="auto" w:fill="auto"/>
            <w:vAlign w:val="center"/>
          </w:tcPr>
          <w:p w14:paraId="177FCA5A"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1C82A355" w14:textId="77777777" w:rsidR="002E0F3D" w:rsidRPr="009351A1" w:rsidRDefault="002E0F3D" w:rsidP="00412A39">
            <w:pPr>
              <w:rPr>
                <w:rFonts w:ascii="Times New Roman" w:hAnsi="Times New Roman" w:cs="Times New Roman"/>
                <w:b/>
                <w:iCs/>
              </w:rPr>
            </w:pPr>
          </w:p>
        </w:tc>
      </w:tr>
      <w:tr w:rsidR="002E0F3D" w:rsidRPr="009351A1" w14:paraId="25C2F1EA" w14:textId="77777777" w:rsidTr="002E0F3D">
        <w:tc>
          <w:tcPr>
            <w:tcW w:w="876" w:type="pct"/>
            <w:vMerge/>
            <w:shd w:val="clear" w:color="auto" w:fill="auto"/>
          </w:tcPr>
          <w:p w14:paraId="2E148662" w14:textId="77777777" w:rsidR="002E0F3D" w:rsidRPr="009351A1" w:rsidRDefault="002E0F3D" w:rsidP="00412A39">
            <w:pPr>
              <w:rPr>
                <w:rFonts w:ascii="Times New Roman" w:hAnsi="Times New Roman" w:cs="Times New Roman"/>
                <w:b/>
                <w:iCs/>
              </w:rPr>
            </w:pPr>
          </w:p>
        </w:tc>
        <w:tc>
          <w:tcPr>
            <w:tcW w:w="2761" w:type="pct"/>
            <w:shd w:val="clear" w:color="auto" w:fill="auto"/>
          </w:tcPr>
          <w:p w14:paraId="647434E4"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№16. </w:t>
            </w:r>
            <w:r w:rsidRPr="009351A1">
              <w:rPr>
                <w:rFonts w:ascii="Times New Roman" w:hAnsi="Times New Roman" w:cs="Times New Roman"/>
                <w:i/>
                <w:iCs/>
              </w:rPr>
              <w:t>Применение функций для работы со строками при написании кода</w:t>
            </w:r>
          </w:p>
        </w:tc>
        <w:tc>
          <w:tcPr>
            <w:tcW w:w="653" w:type="pct"/>
            <w:shd w:val="clear" w:color="auto" w:fill="auto"/>
            <w:vAlign w:val="center"/>
          </w:tcPr>
          <w:p w14:paraId="591E001E"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6EF77150" w14:textId="77777777" w:rsidR="002E0F3D" w:rsidRPr="009351A1" w:rsidRDefault="002E0F3D" w:rsidP="00412A39">
            <w:pPr>
              <w:rPr>
                <w:rFonts w:ascii="Times New Roman" w:hAnsi="Times New Roman" w:cs="Times New Roman"/>
                <w:b/>
                <w:iCs/>
              </w:rPr>
            </w:pPr>
          </w:p>
        </w:tc>
      </w:tr>
      <w:tr w:rsidR="002E0F3D" w:rsidRPr="009351A1" w14:paraId="702003F8" w14:textId="77777777" w:rsidTr="002E0F3D">
        <w:tc>
          <w:tcPr>
            <w:tcW w:w="876" w:type="pct"/>
            <w:vMerge/>
            <w:shd w:val="clear" w:color="auto" w:fill="auto"/>
          </w:tcPr>
          <w:p w14:paraId="42C76E8E" w14:textId="77777777" w:rsidR="002E0F3D" w:rsidRPr="009351A1" w:rsidRDefault="002E0F3D" w:rsidP="00412A39">
            <w:pPr>
              <w:rPr>
                <w:rFonts w:ascii="Times New Roman" w:hAnsi="Times New Roman" w:cs="Times New Roman"/>
                <w:b/>
                <w:iCs/>
              </w:rPr>
            </w:pPr>
          </w:p>
        </w:tc>
        <w:tc>
          <w:tcPr>
            <w:tcW w:w="2761" w:type="pct"/>
            <w:shd w:val="clear" w:color="auto" w:fill="auto"/>
          </w:tcPr>
          <w:p w14:paraId="77E9218A"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№17. </w:t>
            </w:r>
            <w:r w:rsidRPr="009351A1">
              <w:rPr>
                <w:rFonts w:ascii="Times New Roman" w:hAnsi="Times New Roman" w:cs="Times New Roman"/>
                <w:i/>
                <w:iCs/>
              </w:rPr>
              <w:t>Использование строк при написании программ любой сложности</w:t>
            </w:r>
          </w:p>
        </w:tc>
        <w:tc>
          <w:tcPr>
            <w:tcW w:w="653" w:type="pct"/>
            <w:shd w:val="clear" w:color="auto" w:fill="auto"/>
            <w:vAlign w:val="center"/>
          </w:tcPr>
          <w:p w14:paraId="45B890CF"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549841C5" w14:textId="77777777" w:rsidR="002E0F3D" w:rsidRPr="009351A1" w:rsidRDefault="002E0F3D" w:rsidP="00412A39">
            <w:pPr>
              <w:rPr>
                <w:rFonts w:ascii="Times New Roman" w:hAnsi="Times New Roman" w:cs="Times New Roman"/>
                <w:b/>
                <w:iCs/>
              </w:rPr>
            </w:pPr>
          </w:p>
        </w:tc>
      </w:tr>
      <w:tr w:rsidR="002E0F3D" w:rsidRPr="009351A1" w14:paraId="32A9B70A" w14:textId="77777777" w:rsidTr="002E0F3D">
        <w:tc>
          <w:tcPr>
            <w:tcW w:w="876" w:type="pct"/>
            <w:vMerge/>
            <w:shd w:val="clear" w:color="auto" w:fill="auto"/>
          </w:tcPr>
          <w:p w14:paraId="17454665" w14:textId="77777777" w:rsidR="002E0F3D" w:rsidRPr="009351A1" w:rsidRDefault="002E0F3D" w:rsidP="00412A39">
            <w:pPr>
              <w:rPr>
                <w:rFonts w:ascii="Times New Roman" w:hAnsi="Times New Roman" w:cs="Times New Roman"/>
                <w:b/>
                <w:iCs/>
              </w:rPr>
            </w:pPr>
          </w:p>
        </w:tc>
        <w:tc>
          <w:tcPr>
            <w:tcW w:w="2761" w:type="pct"/>
            <w:shd w:val="clear" w:color="auto" w:fill="auto"/>
          </w:tcPr>
          <w:p w14:paraId="57AA4990"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№18. </w:t>
            </w:r>
            <w:r w:rsidRPr="009351A1">
              <w:rPr>
                <w:rFonts w:ascii="Times New Roman" w:hAnsi="Times New Roman" w:cs="Times New Roman"/>
                <w:i/>
                <w:iCs/>
              </w:rPr>
              <w:t>Использование функций при написании программ</w:t>
            </w:r>
          </w:p>
        </w:tc>
        <w:tc>
          <w:tcPr>
            <w:tcW w:w="653" w:type="pct"/>
            <w:shd w:val="clear" w:color="auto" w:fill="auto"/>
            <w:vAlign w:val="center"/>
          </w:tcPr>
          <w:p w14:paraId="3AD4EDFB"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15BA99C4" w14:textId="77777777" w:rsidR="002E0F3D" w:rsidRPr="009351A1" w:rsidRDefault="002E0F3D" w:rsidP="00412A39">
            <w:pPr>
              <w:rPr>
                <w:rFonts w:ascii="Times New Roman" w:hAnsi="Times New Roman" w:cs="Times New Roman"/>
                <w:b/>
                <w:iCs/>
              </w:rPr>
            </w:pPr>
          </w:p>
        </w:tc>
      </w:tr>
      <w:tr w:rsidR="002E0F3D" w:rsidRPr="009351A1" w14:paraId="7BB78CE8" w14:textId="77777777" w:rsidTr="002E0F3D">
        <w:tc>
          <w:tcPr>
            <w:tcW w:w="876" w:type="pct"/>
            <w:vMerge/>
            <w:shd w:val="clear" w:color="auto" w:fill="auto"/>
          </w:tcPr>
          <w:p w14:paraId="33DFD55F" w14:textId="77777777" w:rsidR="002E0F3D" w:rsidRPr="009351A1" w:rsidRDefault="002E0F3D" w:rsidP="00412A39">
            <w:pPr>
              <w:rPr>
                <w:rFonts w:ascii="Times New Roman" w:hAnsi="Times New Roman" w:cs="Times New Roman"/>
                <w:b/>
                <w:iCs/>
              </w:rPr>
            </w:pPr>
          </w:p>
        </w:tc>
        <w:tc>
          <w:tcPr>
            <w:tcW w:w="2761" w:type="pct"/>
            <w:shd w:val="clear" w:color="auto" w:fill="auto"/>
          </w:tcPr>
          <w:p w14:paraId="2D097614"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№19. </w:t>
            </w:r>
            <w:r w:rsidRPr="009351A1">
              <w:rPr>
                <w:rFonts w:ascii="Times New Roman" w:hAnsi="Times New Roman" w:cs="Times New Roman"/>
                <w:i/>
                <w:iCs/>
              </w:rPr>
              <w:t>Использование функций с параметрами при написании программ</w:t>
            </w:r>
          </w:p>
        </w:tc>
        <w:tc>
          <w:tcPr>
            <w:tcW w:w="653" w:type="pct"/>
            <w:shd w:val="clear" w:color="auto" w:fill="auto"/>
            <w:vAlign w:val="center"/>
          </w:tcPr>
          <w:p w14:paraId="5F03AB90"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2AD9AC66" w14:textId="77777777" w:rsidR="002E0F3D" w:rsidRPr="009351A1" w:rsidRDefault="002E0F3D" w:rsidP="00412A39">
            <w:pPr>
              <w:rPr>
                <w:rFonts w:ascii="Times New Roman" w:hAnsi="Times New Roman" w:cs="Times New Roman"/>
                <w:b/>
                <w:iCs/>
              </w:rPr>
            </w:pPr>
          </w:p>
        </w:tc>
      </w:tr>
      <w:tr w:rsidR="002E0F3D" w:rsidRPr="009351A1" w14:paraId="0A6A21DF" w14:textId="77777777" w:rsidTr="002E0F3D">
        <w:tc>
          <w:tcPr>
            <w:tcW w:w="876" w:type="pct"/>
            <w:vMerge/>
            <w:shd w:val="clear" w:color="auto" w:fill="auto"/>
          </w:tcPr>
          <w:p w14:paraId="4BA5A7E7" w14:textId="77777777" w:rsidR="002E0F3D" w:rsidRPr="009351A1" w:rsidRDefault="002E0F3D" w:rsidP="00412A39">
            <w:pPr>
              <w:rPr>
                <w:rFonts w:ascii="Times New Roman" w:hAnsi="Times New Roman" w:cs="Times New Roman"/>
                <w:b/>
                <w:iCs/>
              </w:rPr>
            </w:pPr>
          </w:p>
        </w:tc>
        <w:tc>
          <w:tcPr>
            <w:tcW w:w="2761" w:type="pct"/>
            <w:shd w:val="clear" w:color="auto" w:fill="auto"/>
          </w:tcPr>
          <w:p w14:paraId="2D271A11"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№20. </w:t>
            </w:r>
            <w:r w:rsidRPr="009351A1">
              <w:rPr>
                <w:rFonts w:ascii="Times New Roman" w:hAnsi="Times New Roman" w:cs="Times New Roman"/>
                <w:i/>
                <w:iCs/>
              </w:rPr>
              <w:t>Использование одномерных массивов в программах</w:t>
            </w:r>
          </w:p>
        </w:tc>
        <w:tc>
          <w:tcPr>
            <w:tcW w:w="653" w:type="pct"/>
            <w:shd w:val="clear" w:color="auto" w:fill="auto"/>
            <w:vAlign w:val="center"/>
          </w:tcPr>
          <w:p w14:paraId="501FCD26"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6F0E15E0" w14:textId="77777777" w:rsidR="002E0F3D" w:rsidRPr="009351A1" w:rsidRDefault="002E0F3D" w:rsidP="00412A39">
            <w:pPr>
              <w:rPr>
                <w:rFonts w:ascii="Times New Roman" w:hAnsi="Times New Roman" w:cs="Times New Roman"/>
                <w:b/>
                <w:iCs/>
              </w:rPr>
            </w:pPr>
          </w:p>
        </w:tc>
      </w:tr>
      <w:tr w:rsidR="002E0F3D" w:rsidRPr="009351A1" w14:paraId="62580FC1" w14:textId="77777777" w:rsidTr="002E0F3D">
        <w:tc>
          <w:tcPr>
            <w:tcW w:w="876" w:type="pct"/>
            <w:vMerge/>
            <w:shd w:val="clear" w:color="auto" w:fill="auto"/>
          </w:tcPr>
          <w:p w14:paraId="24A22647" w14:textId="77777777" w:rsidR="002E0F3D" w:rsidRPr="009351A1" w:rsidRDefault="002E0F3D" w:rsidP="00412A39">
            <w:pPr>
              <w:rPr>
                <w:rFonts w:ascii="Times New Roman" w:hAnsi="Times New Roman" w:cs="Times New Roman"/>
                <w:b/>
                <w:iCs/>
              </w:rPr>
            </w:pPr>
          </w:p>
        </w:tc>
        <w:tc>
          <w:tcPr>
            <w:tcW w:w="2761" w:type="pct"/>
            <w:shd w:val="clear" w:color="auto" w:fill="auto"/>
          </w:tcPr>
          <w:p w14:paraId="7BA34975"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№21. </w:t>
            </w:r>
            <w:r w:rsidRPr="009351A1">
              <w:rPr>
                <w:rFonts w:ascii="Times New Roman" w:hAnsi="Times New Roman" w:cs="Times New Roman"/>
                <w:i/>
                <w:iCs/>
              </w:rPr>
              <w:t>Написание программ с использованием двумерных массивов</w:t>
            </w:r>
          </w:p>
        </w:tc>
        <w:tc>
          <w:tcPr>
            <w:tcW w:w="653" w:type="pct"/>
            <w:shd w:val="clear" w:color="auto" w:fill="auto"/>
            <w:vAlign w:val="center"/>
          </w:tcPr>
          <w:p w14:paraId="4245FB46"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11C58A51" w14:textId="77777777" w:rsidR="002E0F3D" w:rsidRPr="009351A1" w:rsidRDefault="002E0F3D" w:rsidP="00412A39">
            <w:pPr>
              <w:rPr>
                <w:rFonts w:ascii="Times New Roman" w:hAnsi="Times New Roman" w:cs="Times New Roman"/>
                <w:b/>
                <w:iCs/>
              </w:rPr>
            </w:pPr>
          </w:p>
        </w:tc>
      </w:tr>
      <w:tr w:rsidR="002E0F3D" w:rsidRPr="009351A1" w14:paraId="196EBD54" w14:textId="77777777" w:rsidTr="002E0F3D">
        <w:tc>
          <w:tcPr>
            <w:tcW w:w="876" w:type="pct"/>
            <w:vMerge/>
            <w:shd w:val="clear" w:color="auto" w:fill="auto"/>
          </w:tcPr>
          <w:p w14:paraId="67614025" w14:textId="77777777" w:rsidR="002E0F3D" w:rsidRPr="009351A1" w:rsidRDefault="002E0F3D" w:rsidP="00412A39">
            <w:pPr>
              <w:rPr>
                <w:rFonts w:ascii="Times New Roman" w:hAnsi="Times New Roman" w:cs="Times New Roman"/>
                <w:b/>
                <w:iCs/>
              </w:rPr>
            </w:pPr>
          </w:p>
        </w:tc>
        <w:tc>
          <w:tcPr>
            <w:tcW w:w="2761" w:type="pct"/>
            <w:shd w:val="clear" w:color="auto" w:fill="auto"/>
          </w:tcPr>
          <w:p w14:paraId="18E6ADE6"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№22. </w:t>
            </w:r>
            <w:r w:rsidRPr="009351A1">
              <w:rPr>
                <w:rFonts w:ascii="Times New Roman" w:hAnsi="Times New Roman" w:cs="Times New Roman"/>
                <w:i/>
                <w:iCs/>
              </w:rPr>
              <w:t>Использование коллекций при написании программ</w:t>
            </w:r>
          </w:p>
        </w:tc>
        <w:tc>
          <w:tcPr>
            <w:tcW w:w="653" w:type="pct"/>
            <w:shd w:val="clear" w:color="auto" w:fill="auto"/>
            <w:vAlign w:val="center"/>
          </w:tcPr>
          <w:p w14:paraId="64AA1DF4"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6D4C0BD4" w14:textId="77777777" w:rsidR="002E0F3D" w:rsidRPr="009351A1" w:rsidRDefault="002E0F3D" w:rsidP="00412A39">
            <w:pPr>
              <w:rPr>
                <w:rFonts w:ascii="Times New Roman" w:hAnsi="Times New Roman" w:cs="Times New Roman"/>
                <w:b/>
                <w:iCs/>
              </w:rPr>
            </w:pPr>
          </w:p>
        </w:tc>
      </w:tr>
      <w:tr w:rsidR="002E0F3D" w:rsidRPr="009351A1" w14:paraId="58F468C5" w14:textId="77777777" w:rsidTr="002E0F3D">
        <w:tc>
          <w:tcPr>
            <w:tcW w:w="876" w:type="pct"/>
            <w:vMerge/>
            <w:shd w:val="clear" w:color="auto" w:fill="auto"/>
          </w:tcPr>
          <w:p w14:paraId="4861F5FD" w14:textId="77777777" w:rsidR="002E0F3D" w:rsidRPr="009351A1" w:rsidRDefault="002E0F3D" w:rsidP="00412A39">
            <w:pPr>
              <w:rPr>
                <w:rFonts w:ascii="Times New Roman" w:hAnsi="Times New Roman" w:cs="Times New Roman"/>
                <w:b/>
                <w:iCs/>
              </w:rPr>
            </w:pPr>
          </w:p>
        </w:tc>
        <w:tc>
          <w:tcPr>
            <w:tcW w:w="2761" w:type="pct"/>
            <w:shd w:val="clear" w:color="auto" w:fill="auto"/>
          </w:tcPr>
          <w:p w14:paraId="7126C6C5"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№23. </w:t>
            </w:r>
            <w:r w:rsidRPr="009351A1">
              <w:rPr>
                <w:rFonts w:ascii="Times New Roman" w:hAnsi="Times New Roman" w:cs="Times New Roman"/>
                <w:i/>
                <w:iCs/>
              </w:rPr>
              <w:t>Использование списков при написании программ</w:t>
            </w:r>
          </w:p>
        </w:tc>
        <w:tc>
          <w:tcPr>
            <w:tcW w:w="653" w:type="pct"/>
            <w:shd w:val="clear" w:color="auto" w:fill="auto"/>
            <w:vAlign w:val="center"/>
          </w:tcPr>
          <w:p w14:paraId="77A467ED"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7933F2BE" w14:textId="77777777" w:rsidR="002E0F3D" w:rsidRPr="009351A1" w:rsidRDefault="002E0F3D" w:rsidP="00412A39">
            <w:pPr>
              <w:rPr>
                <w:rFonts w:ascii="Times New Roman" w:hAnsi="Times New Roman" w:cs="Times New Roman"/>
                <w:b/>
                <w:iCs/>
              </w:rPr>
            </w:pPr>
          </w:p>
        </w:tc>
      </w:tr>
      <w:tr w:rsidR="002E0F3D" w:rsidRPr="009351A1" w14:paraId="50169825" w14:textId="77777777" w:rsidTr="002E0F3D">
        <w:tc>
          <w:tcPr>
            <w:tcW w:w="876" w:type="pct"/>
            <w:vMerge/>
            <w:shd w:val="clear" w:color="auto" w:fill="auto"/>
          </w:tcPr>
          <w:p w14:paraId="33643040" w14:textId="77777777" w:rsidR="002E0F3D" w:rsidRPr="009351A1" w:rsidRDefault="002E0F3D" w:rsidP="00412A39">
            <w:pPr>
              <w:rPr>
                <w:rFonts w:ascii="Times New Roman" w:hAnsi="Times New Roman" w:cs="Times New Roman"/>
                <w:b/>
                <w:iCs/>
              </w:rPr>
            </w:pPr>
          </w:p>
        </w:tc>
        <w:tc>
          <w:tcPr>
            <w:tcW w:w="2761" w:type="pct"/>
            <w:shd w:val="clear" w:color="auto" w:fill="auto"/>
          </w:tcPr>
          <w:p w14:paraId="259BC332"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№24. </w:t>
            </w:r>
            <w:r w:rsidRPr="009351A1">
              <w:rPr>
                <w:rFonts w:ascii="Times New Roman" w:hAnsi="Times New Roman" w:cs="Times New Roman"/>
                <w:i/>
                <w:iCs/>
              </w:rPr>
              <w:t>Использование кортежей при написании программ</w:t>
            </w:r>
          </w:p>
        </w:tc>
        <w:tc>
          <w:tcPr>
            <w:tcW w:w="653" w:type="pct"/>
            <w:shd w:val="clear" w:color="auto" w:fill="auto"/>
            <w:vAlign w:val="center"/>
          </w:tcPr>
          <w:p w14:paraId="639C14A0"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75D0388E" w14:textId="77777777" w:rsidR="002E0F3D" w:rsidRPr="009351A1" w:rsidRDefault="002E0F3D" w:rsidP="00412A39">
            <w:pPr>
              <w:rPr>
                <w:rFonts w:ascii="Times New Roman" w:hAnsi="Times New Roman" w:cs="Times New Roman"/>
                <w:b/>
                <w:iCs/>
              </w:rPr>
            </w:pPr>
          </w:p>
        </w:tc>
      </w:tr>
      <w:tr w:rsidR="002E0F3D" w:rsidRPr="009351A1" w14:paraId="32D469ED" w14:textId="77777777" w:rsidTr="002E0F3D">
        <w:tc>
          <w:tcPr>
            <w:tcW w:w="876" w:type="pct"/>
            <w:vMerge/>
            <w:shd w:val="clear" w:color="auto" w:fill="auto"/>
          </w:tcPr>
          <w:p w14:paraId="0DD7A753" w14:textId="77777777" w:rsidR="002E0F3D" w:rsidRPr="009351A1" w:rsidRDefault="002E0F3D" w:rsidP="00412A39">
            <w:pPr>
              <w:rPr>
                <w:rFonts w:ascii="Times New Roman" w:hAnsi="Times New Roman" w:cs="Times New Roman"/>
                <w:b/>
                <w:iCs/>
              </w:rPr>
            </w:pPr>
          </w:p>
        </w:tc>
        <w:tc>
          <w:tcPr>
            <w:tcW w:w="2761" w:type="pct"/>
            <w:shd w:val="clear" w:color="auto" w:fill="auto"/>
          </w:tcPr>
          <w:p w14:paraId="253AD380"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№25. </w:t>
            </w:r>
            <w:r w:rsidRPr="009351A1">
              <w:rPr>
                <w:rFonts w:ascii="Times New Roman" w:hAnsi="Times New Roman" w:cs="Times New Roman"/>
                <w:i/>
                <w:iCs/>
              </w:rPr>
              <w:t>Использование множеств при написании программ</w:t>
            </w:r>
          </w:p>
        </w:tc>
        <w:tc>
          <w:tcPr>
            <w:tcW w:w="653" w:type="pct"/>
            <w:shd w:val="clear" w:color="auto" w:fill="auto"/>
            <w:vAlign w:val="center"/>
          </w:tcPr>
          <w:p w14:paraId="5CD09FC1"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4A8D892D" w14:textId="77777777" w:rsidR="002E0F3D" w:rsidRPr="009351A1" w:rsidRDefault="002E0F3D" w:rsidP="00412A39">
            <w:pPr>
              <w:rPr>
                <w:rFonts w:ascii="Times New Roman" w:hAnsi="Times New Roman" w:cs="Times New Roman"/>
                <w:b/>
                <w:iCs/>
              </w:rPr>
            </w:pPr>
          </w:p>
        </w:tc>
      </w:tr>
      <w:tr w:rsidR="002E0F3D" w:rsidRPr="009351A1" w14:paraId="7AEDE89C" w14:textId="77777777" w:rsidTr="002E0F3D">
        <w:tc>
          <w:tcPr>
            <w:tcW w:w="876" w:type="pct"/>
            <w:vMerge/>
            <w:shd w:val="clear" w:color="auto" w:fill="auto"/>
          </w:tcPr>
          <w:p w14:paraId="19F07620" w14:textId="77777777" w:rsidR="002E0F3D" w:rsidRPr="009351A1" w:rsidRDefault="002E0F3D" w:rsidP="00412A39">
            <w:pPr>
              <w:rPr>
                <w:rFonts w:ascii="Times New Roman" w:hAnsi="Times New Roman" w:cs="Times New Roman"/>
                <w:b/>
                <w:iCs/>
              </w:rPr>
            </w:pPr>
          </w:p>
        </w:tc>
        <w:tc>
          <w:tcPr>
            <w:tcW w:w="2761" w:type="pct"/>
            <w:shd w:val="clear" w:color="auto" w:fill="auto"/>
          </w:tcPr>
          <w:p w14:paraId="38F078FA"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№26. </w:t>
            </w:r>
            <w:r w:rsidRPr="009351A1">
              <w:rPr>
                <w:rFonts w:ascii="Times New Roman" w:hAnsi="Times New Roman" w:cs="Times New Roman"/>
                <w:i/>
                <w:iCs/>
              </w:rPr>
              <w:t>Использование словарей при написании программ</w:t>
            </w:r>
          </w:p>
        </w:tc>
        <w:tc>
          <w:tcPr>
            <w:tcW w:w="653" w:type="pct"/>
            <w:shd w:val="clear" w:color="auto" w:fill="auto"/>
            <w:vAlign w:val="center"/>
          </w:tcPr>
          <w:p w14:paraId="7C5DD001"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3601B79E" w14:textId="77777777" w:rsidR="002E0F3D" w:rsidRPr="009351A1" w:rsidRDefault="002E0F3D" w:rsidP="00412A39">
            <w:pPr>
              <w:rPr>
                <w:rFonts w:ascii="Times New Roman" w:hAnsi="Times New Roman" w:cs="Times New Roman"/>
                <w:b/>
                <w:iCs/>
              </w:rPr>
            </w:pPr>
          </w:p>
        </w:tc>
      </w:tr>
      <w:tr w:rsidR="002E0F3D" w:rsidRPr="009351A1" w14:paraId="3F31718D" w14:textId="77777777" w:rsidTr="002E0F3D">
        <w:tc>
          <w:tcPr>
            <w:tcW w:w="876" w:type="pct"/>
            <w:vMerge/>
            <w:shd w:val="clear" w:color="auto" w:fill="auto"/>
          </w:tcPr>
          <w:p w14:paraId="14019C10" w14:textId="77777777" w:rsidR="002E0F3D" w:rsidRPr="009351A1" w:rsidRDefault="002E0F3D" w:rsidP="00412A39">
            <w:pPr>
              <w:rPr>
                <w:rFonts w:ascii="Times New Roman" w:hAnsi="Times New Roman" w:cs="Times New Roman"/>
                <w:b/>
                <w:iCs/>
              </w:rPr>
            </w:pPr>
          </w:p>
        </w:tc>
        <w:tc>
          <w:tcPr>
            <w:tcW w:w="2761" w:type="pct"/>
            <w:shd w:val="clear" w:color="auto" w:fill="auto"/>
          </w:tcPr>
          <w:p w14:paraId="1CCCE12A"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№27. </w:t>
            </w:r>
            <w:r w:rsidRPr="009351A1">
              <w:rPr>
                <w:rFonts w:ascii="Times New Roman" w:hAnsi="Times New Roman" w:cs="Times New Roman"/>
                <w:i/>
                <w:iCs/>
              </w:rPr>
              <w:t>Использование контейнеров при проектировании программ</w:t>
            </w:r>
          </w:p>
        </w:tc>
        <w:tc>
          <w:tcPr>
            <w:tcW w:w="653" w:type="pct"/>
            <w:shd w:val="clear" w:color="auto" w:fill="auto"/>
            <w:vAlign w:val="center"/>
          </w:tcPr>
          <w:p w14:paraId="7AE6C971"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02CAF54E" w14:textId="77777777" w:rsidR="002E0F3D" w:rsidRPr="009351A1" w:rsidRDefault="002E0F3D" w:rsidP="00412A39">
            <w:pPr>
              <w:rPr>
                <w:rFonts w:ascii="Times New Roman" w:hAnsi="Times New Roman" w:cs="Times New Roman"/>
                <w:b/>
                <w:iCs/>
              </w:rPr>
            </w:pPr>
          </w:p>
        </w:tc>
      </w:tr>
      <w:tr w:rsidR="002E0F3D" w:rsidRPr="009351A1" w14:paraId="01EE85C9" w14:textId="77777777" w:rsidTr="002E0F3D">
        <w:tc>
          <w:tcPr>
            <w:tcW w:w="876" w:type="pct"/>
            <w:vMerge/>
            <w:shd w:val="clear" w:color="auto" w:fill="auto"/>
          </w:tcPr>
          <w:p w14:paraId="66DDFB40" w14:textId="77777777" w:rsidR="002E0F3D" w:rsidRPr="009351A1" w:rsidRDefault="002E0F3D" w:rsidP="00412A39">
            <w:pPr>
              <w:rPr>
                <w:rFonts w:ascii="Times New Roman" w:hAnsi="Times New Roman" w:cs="Times New Roman"/>
                <w:b/>
                <w:iCs/>
              </w:rPr>
            </w:pPr>
          </w:p>
        </w:tc>
        <w:tc>
          <w:tcPr>
            <w:tcW w:w="2761" w:type="pct"/>
            <w:shd w:val="clear" w:color="auto" w:fill="auto"/>
          </w:tcPr>
          <w:p w14:paraId="6CFCAC9A"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№28. </w:t>
            </w:r>
            <w:r w:rsidRPr="009351A1">
              <w:rPr>
                <w:rFonts w:ascii="Times New Roman" w:hAnsi="Times New Roman" w:cs="Times New Roman"/>
                <w:i/>
                <w:iCs/>
              </w:rPr>
              <w:t>Написание программ с использованием текстовых файлов</w:t>
            </w:r>
          </w:p>
        </w:tc>
        <w:tc>
          <w:tcPr>
            <w:tcW w:w="653" w:type="pct"/>
            <w:shd w:val="clear" w:color="auto" w:fill="auto"/>
            <w:vAlign w:val="center"/>
          </w:tcPr>
          <w:p w14:paraId="34766E6E"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3E774DC0" w14:textId="77777777" w:rsidR="002E0F3D" w:rsidRPr="009351A1" w:rsidRDefault="002E0F3D" w:rsidP="00412A39">
            <w:pPr>
              <w:rPr>
                <w:rFonts w:ascii="Times New Roman" w:hAnsi="Times New Roman" w:cs="Times New Roman"/>
                <w:b/>
                <w:iCs/>
              </w:rPr>
            </w:pPr>
          </w:p>
        </w:tc>
      </w:tr>
      <w:tr w:rsidR="002E0F3D" w:rsidRPr="009351A1" w14:paraId="2F1D7FB7" w14:textId="77777777" w:rsidTr="002E0F3D">
        <w:tc>
          <w:tcPr>
            <w:tcW w:w="876" w:type="pct"/>
            <w:vMerge/>
            <w:shd w:val="clear" w:color="auto" w:fill="auto"/>
          </w:tcPr>
          <w:p w14:paraId="368F2AFD" w14:textId="77777777" w:rsidR="002E0F3D" w:rsidRPr="009351A1" w:rsidRDefault="002E0F3D" w:rsidP="00412A39">
            <w:pPr>
              <w:rPr>
                <w:rFonts w:ascii="Times New Roman" w:hAnsi="Times New Roman" w:cs="Times New Roman"/>
                <w:b/>
                <w:iCs/>
              </w:rPr>
            </w:pPr>
          </w:p>
        </w:tc>
        <w:tc>
          <w:tcPr>
            <w:tcW w:w="2761" w:type="pct"/>
            <w:shd w:val="clear" w:color="auto" w:fill="auto"/>
          </w:tcPr>
          <w:p w14:paraId="2D7103E1"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№29. </w:t>
            </w:r>
            <w:r w:rsidRPr="009351A1">
              <w:rPr>
                <w:rFonts w:ascii="Times New Roman" w:hAnsi="Times New Roman" w:cs="Times New Roman"/>
                <w:i/>
                <w:iCs/>
              </w:rPr>
              <w:t>Использование простых классов при написании программ</w:t>
            </w:r>
          </w:p>
        </w:tc>
        <w:tc>
          <w:tcPr>
            <w:tcW w:w="653" w:type="pct"/>
            <w:shd w:val="clear" w:color="auto" w:fill="auto"/>
            <w:vAlign w:val="center"/>
          </w:tcPr>
          <w:p w14:paraId="63AEA2A8"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3DA2F1A8" w14:textId="77777777" w:rsidR="002E0F3D" w:rsidRPr="009351A1" w:rsidRDefault="002E0F3D" w:rsidP="00412A39">
            <w:pPr>
              <w:rPr>
                <w:rFonts w:ascii="Times New Roman" w:hAnsi="Times New Roman" w:cs="Times New Roman"/>
                <w:b/>
                <w:iCs/>
              </w:rPr>
            </w:pPr>
          </w:p>
        </w:tc>
      </w:tr>
      <w:tr w:rsidR="002E0F3D" w:rsidRPr="009351A1" w14:paraId="4176307E" w14:textId="77777777" w:rsidTr="002E0F3D">
        <w:tc>
          <w:tcPr>
            <w:tcW w:w="876" w:type="pct"/>
            <w:vMerge/>
            <w:shd w:val="clear" w:color="auto" w:fill="auto"/>
          </w:tcPr>
          <w:p w14:paraId="19B9667A" w14:textId="77777777" w:rsidR="002E0F3D" w:rsidRPr="009351A1" w:rsidRDefault="002E0F3D" w:rsidP="00412A39">
            <w:pPr>
              <w:rPr>
                <w:rFonts w:ascii="Times New Roman" w:hAnsi="Times New Roman" w:cs="Times New Roman"/>
                <w:b/>
                <w:iCs/>
              </w:rPr>
            </w:pPr>
          </w:p>
        </w:tc>
        <w:tc>
          <w:tcPr>
            <w:tcW w:w="2761" w:type="pct"/>
            <w:shd w:val="clear" w:color="auto" w:fill="auto"/>
          </w:tcPr>
          <w:p w14:paraId="789D055F" w14:textId="77777777" w:rsidR="002E0F3D" w:rsidRPr="009351A1" w:rsidRDefault="002E0F3D" w:rsidP="00412A39">
            <w:pPr>
              <w:rPr>
                <w:rFonts w:ascii="Times New Roman" w:hAnsi="Times New Roman" w:cs="Times New Roman"/>
                <w:bCs/>
                <w:i/>
              </w:rPr>
            </w:pPr>
            <w:r w:rsidRPr="009351A1">
              <w:rPr>
                <w:rFonts w:ascii="Times New Roman" w:hAnsi="Times New Roman" w:cs="Times New Roman"/>
                <w:bCs/>
                <w:i/>
              </w:rPr>
              <w:t xml:space="preserve">Практическая работа №30. </w:t>
            </w:r>
            <w:r w:rsidRPr="009351A1">
              <w:rPr>
                <w:rFonts w:ascii="Times New Roman" w:hAnsi="Times New Roman" w:cs="Times New Roman"/>
                <w:i/>
                <w:iCs/>
              </w:rPr>
              <w:t>Использование простых классов при написании программ</w:t>
            </w:r>
          </w:p>
        </w:tc>
        <w:tc>
          <w:tcPr>
            <w:tcW w:w="653" w:type="pct"/>
            <w:shd w:val="clear" w:color="auto" w:fill="auto"/>
            <w:vAlign w:val="center"/>
          </w:tcPr>
          <w:p w14:paraId="3AE41069"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5A567292" w14:textId="77777777" w:rsidR="002E0F3D" w:rsidRPr="009351A1" w:rsidRDefault="002E0F3D" w:rsidP="00412A39">
            <w:pPr>
              <w:rPr>
                <w:rFonts w:ascii="Times New Roman" w:hAnsi="Times New Roman" w:cs="Times New Roman"/>
                <w:b/>
                <w:iCs/>
              </w:rPr>
            </w:pPr>
          </w:p>
        </w:tc>
      </w:tr>
      <w:tr w:rsidR="002E0F3D" w:rsidRPr="009351A1" w14:paraId="42A9D7CE" w14:textId="77777777" w:rsidTr="002E0F3D">
        <w:tc>
          <w:tcPr>
            <w:tcW w:w="876" w:type="pct"/>
            <w:vMerge/>
            <w:shd w:val="clear" w:color="auto" w:fill="auto"/>
          </w:tcPr>
          <w:p w14:paraId="6E2F295D" w14:textId="77777777" w:rsidR="002E0F3D" w:rsidRPr="009351A1" w:rsidRDefault="002E0F3D" w:rsidP="00412A39">
            <w:pPr>
              <w:rPr>
                <w:rFonts w:ascii="Times New Roman" w:hAnsi="Times New Roman" w:cs="Times New Roman"/>
                <w:b/>
                <w:iCs/>
              </w:rPr>
            </w:pPr>
          </w:p>
        </w:tc>
        <w:tc>
          <w:tcPr>
            <w:tcW w:w="2761" w:type="pct"/>
            <w:shd w:val="clear" w:color="auto" w:fill="auto"/>
          </w:tcPr>
          <w:p w14:paraId="2252BB97"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№31. </w:t>
            </w:r>
            <w:r w:rsidRPr="009351A1">
              <w:rPr>
                <w:rFonts w:ascii="Times New Roman" w:hAnsi="Times New Roman" w:cs="Times New Roman"/>
                <w:i/>
                <w:iCs/>
              </w:rPr>
              <w:t>Использование классов при написании программ</w:t>
            </w:r>
          </w:p>
        </w:tc>
        <w:tc>
          <w:tcPr>
            <w:tcW w:w="653" w:type="pct"/>
            <w:shd w:val="clear" w:color="auto" w:fill="auto"/>
            <w:vAlign w:val="center"/>
          </w:tcPr>
          <w:p w14:paraId="5AF34B6C"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42A15795" w14:textId="77777777" w:rsidR="002E0F3D" w:rsidRPr="009351A1" w:rsidRDefault="002E0F3D" w:rsidP="00412A39">
            <w:pPr>
              <w:rPr>
                <w:rFonts w:ascii="Times New Roman" w:hAnsi="Times New Roman" w:cs="Times New Roman"/>
                <w:b/>
                <w:iCs/>
              </w:rPr>
            </w:pPr>
          </w:p>
        </w:tc>
      </w:tr>
      <w:tr w:rsidR="002E0F3D" w:rsidRPr="009351A1" w14:paraId="53C8E213" w14:textId="77777777" w:rsidTr="002E0F3D">
        <w:tc>
          <w:tcPr>
            <w:tcW w:w="876" w:type="pct"/>
            <w:vMerge/>
            <w:shd w:val="clear" w:color="auto" w:fill="auto"/>
          </w:tcPr>
          <w:p w14:paraId="08C8CA2A" w14:textId="77777777" w:rsidR="002E0F3D" w:rsidRPr="009351A1" w:rsidRDefault="002E0F3D" w:rsidP="00412A39">
            <w:pPr>
              <w:rPr>
                <w:rFonts w:ascii="Times New Roman" w:hAnsi="Times New Roman" w:cs="Times New Roman"/>
                <w:b/>
                <w:iCs/>
              </w:rPr>
            </w:pPr>
          </w:p>
        </w:tc>
        <w:tc>
          <w:tcPr>
            <w:tcW w:w="2761" w:type="pct"/>
            <w:shd w:val="clear" w:color="auto" w:fill="auto"/>
          </w:tcPr>
          <w:p w14:paraId="1A0055F2" w14:textId="77777777" w:rsidR="002E0F3D" w:rsidRPr="009351A1" w:rsidRDefault="002E0F3D" w:rsidP="00412A39">
            <w:pPr>
              <w:rPr>
                <w:rFonts w:ascii="Times New Roman" w:hAnsi="Times New Roman" w:cs="Times New Roman"/>
                <w:bCs/>
                <w:i/>
              </w:rPr>
            </w:pPr>
            <w:r w:rsidRPr="009351A1">
              <w:rPr>
                <w:rFonts w:ascii="Times New Roman" w:hAnsi="Times New Roman" w:cs="Times New Roman"/>
                <w:bCs/>
                <w:i/>
              </w:rPr>
              <w:t xml:space="preserve">Практическая работа №32. </w:t>
            </w:r>
            <w:r w:rsidRPr="009351A1">
              <w:rPr>
                <w:rFonts w:ascii="Times New Roman" w:hAnsi="Times New Roman" w:cs="Times New Roman"/>
                <w:i/>
                <w:iCs/>
              </w:rPr>
              <w:t>Использование классов при написании программ</w:t>
            </w:r>
          </w:p>
        </w:tc>
        <w:tc>
          <w:tcPr>
            <w:tcW w:w="653" w:type="pct"/>
            <w:shd w:val="clear" w:color="auto" w:fill="auto"/>
            <w:vAlign w:val="center"/>
          </w:tcPr>
          <w:p w14:paraId="19EDF098"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5833BC3A" w14:textId="77777777" w:rsidR="002E0F3D" w:rsidRPr="009351A1" w:rsidRDefault="002E0F3D" w:rsidP="00412A39">
            <w:pPr>
              <w:rPr>
                <w:rFonts w:ascii="Times New Roman" w:hAnsi="Times New Roman" w:cs="Times New Roman"/>
                <w:b/>
                <w:iCs/>
              </w:rPr>
            </w:pPr>
          </w:p>
        </w:tc>
      </w:tr>
      <w:tr w:rsidR="002E0F3D" w:rsidRPr="009351A1" w14:paraId="4B03D7A4" w14:textId="77777777" w:rsidTr="002E0F3D">
        <w:tc>
          <w:tcPr>
            <w:tcW w:w="876" w:type="pct"/>
            <w:vMerge/>
            <w:shd w:val="clear" w:color="auto" w:fill="auto"/>
          </w:tcPr>
          <w:p w14:paraId="5C95C70C" w14:textId="77777777" w:rsidR="002E0F3D" w:rsidRPr="009351A1" w:rsidRDefault="002E0F3D" w:rsidP="00412A39">
            <w:pPr>
              <w:rPr>
                <w:rFonts w:ascii="Times New Roman" w:hAnsi="Times New Roman" w:cs="Times New Roman"/>
                <w:b/>
                <w:iCs/>
              </w:rPr>
            </w:pPr>
          </w:p>
        </w:tc>
        <w:tc>
          <w:tcPr>
            <w:tcW w:w="2761" w:type="pct"/>
            <w:shd w:val="clear" w:color="auto" w:fill="auto"/>
          </w:tcPr>
          <w:p w14:paraId="7901F085" w14:textId="77777777" w:rsidR="002E0F3D" w:rsidRPr="009351A1" w:rsidRDefault="002E0F3D" w:rsidP="00412A39">
            <w:pPr>
              <w:rPr>
                <w:rFonts w:ascii="Times New Roman" w:hAnsi="Times New Roman" w:cs="Times New Roman"/>
                <w:bCs/>
                <w:i/>
              </w:rPr>
            </w:pPr>
            <w:r w:rsidRPr="009351A1">
              <w:rPr>
                <w:rFonts w:ascii="Times New Roman" w:hAnsi="Times New Roman" w:cs="Times New Roman"/>
                <w:bCs/>
                <w:i/>
              </w:rPr>
              <w:t xml:space="preserve">Практическая работа №33. </w:t>
            </w:r>
            <w:r w:rsidRPr="009351A1">
              <w:rPr>
                <w:rFonts w:ascii="Times New Roman" w:hAnsi="Times New Roman" w:cs="Times New Roman"/>
                <w:i/>
                <w:iCs/>
              </w:rPr>
              <w:t>Использование классов при написании программ</w:t>
            </w:r>
          </w:p>
        </w:tc>
        <w:tc>
          <w:tcPr>
            <w:tcW w:w="653" w:type="pct"/>
            <w:shd w:val="clear" w:color="auto" w:fill="auto"/>
            <w:vAlign w:val="center"/>
          </w:tcPr>
          <w:p w14:paraId="5A75245D"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5B00DBF9" w14:textId="77777777" w:rsidR="002E0F3D" w:rsidRPr="009351A1" w:rsidRDefault="002E0F3D" w:rsidP="00412A39">
            <w:pPr>
              <w:rPr>
                <w:rFonts w:ascii="Times New Roman" w:hAnsi="Times New Roman" w:cs="Times New Roman"/>
                <w:b/>
                <w:iCs/>
              </w:rPr>
            </w:pPr>
          </w:p>
        </w:tc>
      </w:tr>
      <w:tr w:rsidR="002E0F3D" w:rsidRPr="009351A1" w14:paraId="2FDEFD41" w14:textId="77777777" w:rsidTr="002E0F3D">
        <w:tc>
          <w:tcPr>
            <w:tcW w:w="876" w:type="pct"/>
            <w:vMerge/>
            <w:shd w:val="clear" w:color="auto" w:fill="auto"/>
          </w:tcPr>
          <w:p w14:paraId="6D7495E7" w14:textId="77777777" w:rsidR="002E0F3D" w:rsidRPr="009351A1" w:rsidRDefault="002E0F3D" w:rsidP="00412A39">
            <w:pPr>
              <w:rPr>
                <w:rFonts w:ascii="Times New Roman" w:hAnsi="Times New Roman" w:cs="Times New Roman"/>
                <w:b/>
                <w:iCs/>
              </w:rPr>
            </w:pPr>
          </w:p>
        </w:tc>
        <w:tc>
          <w:tcPr>
            <w:tcW w:w="2761" w:type="pct"/>
            <w:shd w:val="clear" w:color="auto" w:fill="auto"/>
          </w:tcPr>
          <w:p w14:paraId="2CA7AB44"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№34. </w:t>
            </w:r>
            <w:r w:rsidRPr="009351A1">
              <w:rPr>
                <w:rFonts w:ascii="Times New Roman" w:hAnsi="Times New Roman" w:cs="Times New Roman"/>
                <w:i/>
                <w:iCs/>
              </w:rPr>
              <w:t>Использование наследования в классах</w:t>
            </w:r>
          </w:p>
        </w:tc>
        <w:tc>
          <w:tcPr>
            <w:tcW w:w="653" w:type="pct"/>
            <w:shd w:val="clear" w:color="auto" w:fill="auto"/>
            <w:vAlign w:val="center"/>
          </w:tcPr>
          <w:p w14:paraId="37621C5B"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49E6A1EE" w14:textId="77777777" w:rsidR="002E0F3D" w:rsidRPr="009351A1" w:rsidRDefault="002E0F3D" w:rsidP="00412A39">
            <w:pPr>
              <w:rPr>
                <w:rFonts w:ascii="Times New Roman" w:hAnsi="Times New Roman" w:cs="Times New Roman"/>
                <w:b/>
                <w:iCs/>
              </w:rPr>
            </w:pPr>
          </w:p>
        </w:tc>
      </w:tr>
      <w:tr w:rsidR="002E0F3D" w:rsidRPr="009351A1" w14:paraId="1D88986B" w14:textId="77777777" w:rsidTr="002E0F3D">
        <w:tc>
          <w:tcPr>
            <w:tcW w:w="876" w:type="pct"/>
            <w:vMerge/>
            <w:shd w:val="clear" w:color="auto" w:fill="auto"/>
          </w:tcPr>
          <w:p w14:paraId="18A67FA1" w14:textId="77777777" w:rsidR="002E0F3D" w:rsidRPr="009351A1" w:rsidRDefault="002E0F3D" w:rsidP="00412A39">
            <w:pPr>
              <w:rPr>
                <w:rFonts w:ascii="Times New Roman" w:hAnsi="Times New Roman" w:cs="Times New Roman"/>
                <w:b/>
                <w:iCs/>
              </w:rPr>
            </w:pPr>
          </w:p>
        </w:tc>
        <w:tc>
          <w:tcPr>
            <w:tcW w:w="2761" w:type="pct"/>
            <w:shd w:val="clear" w:color="auto" w:fill="auto"/>
          </w:tcPr>
          <w:p w14:paraId="467B153C" w14:textId="77777777" w:rsidR="002E0F3D" w:rsidRPr="009351A1" w:rsidRDefault="002E0F3D" w:rsidP="00412A39">
            <w:pPr>
              <w:rPr>
                <w:rFonts w:ascii="Times New Roman" w:hAnsi="Times New Roman" w:cs="Times New Roman"/>
                <w:i/>
                <w:iCs/>
              </w:rPr>
            </w:pPr>
            <w:r w:rsidRPr="009351A1">
              <w:rPr>
                <w:rFonts w:ascii="Times New Roman" w:hAnsi="Times New Roman" w:cs="Times New Roman"/>
                <w:bCs/>
                <w:i/>
              </w:rPr>
              <w:t xml:space="preserve">Практическая работа №35. </w:t>
            </w:r>
            <w:r w:rsidRPr="009351A1">
              <w:rPr>
                <w:rFonts w:ascii="Times New Roman" w:hAnsi="Times New Roman" w:cs="Times New Roman"/>
                <w:i/>
                <w:iCs/>
              </w:rPr>
              <w:t>Использование наследования в классах при написании программ</w:t>
            </w:r>
          </w:p>
        </w:tc>
        <w:tc>
          <w:tcPr>
            <w:tcW w:w="653" w:type="pct"/>
            <w:shd w:val="clear" w:color="auto" w:fill="auto"/>
            <w:vAlign w:val="center"/>
          </w:tcPr>
          <w:p w14:paraId="7AEA7F27" w14:textId="77777777" w:rsidR="002E0F3D" w:rsidRPr="009351A1" w:rsidRDefault="002E0F3D" w:rsidP="00412A39">
            <w:pPr>
              <w:jc w:val="center"/>
              <w:rPr>
                <w:rFonts w:ascii="Times New Roman" w:hAnsi="Times New Roman" w:cs="Times New Roman"/>
                <w:bCs/>
                <w:i/>
              </w:rPr>
            </w:pPr>
            <w:r w:rsidRPr="009351A1">
              <w:rPr>
                <w:rFonts w:ascii="Times New Roman" w:hAnsi="Times New Roman" w:cs="Times New Roman"/>
                <w:bCs/>
                <w:i/>
              </w:rPr>
              <w:t>2</w:t>
            </w:r>
          </w:p>
        </w:tc>
        <w:tc>
          <w:tcPr>
            <w:tcW w:w="710" w:type="pct"/>
            <w:vMerge/>
            <w:shd w:val="clear" w:color="auto" w:fill="auto"/>
          </w:tcPr>
          <w:p w14:paraId="111CEBA3" w14:textId="77777777" w:rsidR="002E0F3D" w:rsidRPr="009351A1" w:rsidRDefault="002E0F3D" w:rsidP="00412A39">
            <w:pPr>
              <w:rPr>
                <w:rFonts w:ascii="Times New Roman" w:hAnsi="Times New Roman" w:cs="Times New Roman"/>
                <w:b/>
                <w:iCs/>
              </w:rPr>
            </w:pPr>
          </w:p>
        </w:tc>
      </w:tr>
      <w:tr w:rsidR="002E0F3D" w:rsidRPr="009351A1" w14:paraId="1A1A64F9" w14:textId="77777777" w:rsidTr="002E0F3D">
        <w:tc>
          <w:tcPr>
            <w:tcW w:w="3637" w:type="pct"/>
            <w:gridSpan w:val="2"/>
            <w:shd w:val="clear" w:color="auto" w:fill="auto"/>
          </w:tcPr>
          <w:p w14:paraId="1C4C104C" w14:textId="77777777" w:rsidR="002E0F3D" w:rsidRPr="009351A1" w:rsidRDefault="002E0F3D" w:rsidP="00412A39">
            <w:pPr>
              <w:rPr>
                <w:rFonts w:ascii="Times New Roman" w:hAnsi="Times New Roman" w:cs="Times New Roman"/>
                <w:b/>
                <w:i/>
              </w:rPr>
            </w:pPr>
            <w:r w:rsidRPr="009351A1">
              <w:rPr>
                <w:rFonts w:ascii="Times New Roman" w:hAnsi="Times New Roman" w:cs="Times New Roman"/>
                <w:b/>
                <w:i/>
              </w:rPr>
              <w:t>Консультации</w:t>
            </w:r>
          </w:p>
        </w:tc>
        <w:tc>
          <w:tcPr>
            <w:tcW w:w="653" w:type="pct"/>
            <w:shd w:val="clear" w:color="auto" w:fill="auto"/>
            <w:vAlign w:val="center"/>
          </w:tcPr>
          <w:p w14:paraId="2D19FBC4" w14:textId="77777777" w:rsidR="002E0F3D" w:rsidRPr="009351A1" w:rsidRDefault="002E0F3D" w:rsidP="00412A39">
            <w:pPr>
              <w:jc w:val="center"/>
              <w:rPr>
                <w:rFonts w:ascii="Times New Roman" w:hAnsi="Times New Roman" w:cs="Times New Roman"/>
                <w:b/>
                <w:iCs/>
              </w:rPr>
            </w:pPr>
            <w:r w:rsidRPr="009351A1">
              <w:rPr>
                <w:rFonts w:ascii="Times New Roman" w:hAnsi="Times New Roman" w:cs="Times New Roman"/>
                <w:b/>
                <w:iCs/>
              </w:rPr>
              <w:t>1</w:t>
            </w:r>
          </w:p>
        </w:tc>
        <w:tc>
          <w:tcPr>
            <w:tcW w:w="710" w:type="pct"/>
            <w:shd w:val="clear" w:color="auto" w:fill="auto"/>
          </w:tcPr>
          <w:p w14:paraId="58DC64F8" w14:textId="77777777" w:rsidR="002E0F3D" w:rsidRPr="009351A1" w:rsidRDefault="002E0F3D" w:rsidP="00412A39">
            <w:pPr>
              <w:rPr>
                <w:rFonts w:ascii="Times New Roman" w:hAnsi="Times New Roman" w:cs="Times New Roman"/>
                <w:b/>
                <w:iCs/>
              </w:rPr>
            </w:pPr>
          </w:p>
        </w:tc>
      </w:tr>
      <w:tr w:rsidR="002E0F3D" w:rsidRPr="009351A1" w14:paraId="67E9AF85" w14:textId="77777777" w:rsidTr="002E0F3D">
        <w:tc>
          <w:tcPr>
            <w:tcW w:w="3637" w:type="pct"/>
            <w:gridSpan w:val="2"/>
            <w:shd w:val="clear" w:color="auto" w:fill="auto"/>
          </w:tcPr>
          <w:p w14:paraId="01A066FF" w14:textId="77777777" w:rsidR="002E0F3D" w:rsidRPr="009351A1" w:rsidRDefault="002E0F3D" w:rsidP="00412A39">
            <w:pPr>
              <w:rPr>
                <w:rFonts w:ascii="Times New Roman" w:hAnsi="Times New Roman" w:cs="Times New Roman"/>
                <w:b/>
                <w:i/>
              </w:rPr>
            </w:pPr>
            <w:r w:rsidRPr="009351A1">
              <w:rPr>
                <w:rFonts w:ascii="Times New Roman" w:hAnsi="Times New Roman" w:cs="Times New Roman"/>
                <w:b/>
                <w:i/>
              </w:rPr>
              <w:t>Экзамен</w:t>
            </w:r>
          </w:p>
        </w:tc>
        <w:tc>
          <w:tcPr>
            <w:tcW w:w="653" w:type="pct"/>
            <w:shd w:val="clear" w:color="auto" w:fill="auto"/>
            <w:vAlign w:val="center"/>
          </w:tcPr>
          <w:p w14:paraId="019C0381" w14:textId="77777777" w:rsidR="002E0F3D" w:rsidRPr="009351A1" w:rsidRDefault="002E0F3D" w:rsidP="00412A39">
            <w:pPr>
              <w:jc w:val="center"/>
              <w:rPr>
                <w:rFonts w:ascii="Times New Roman" w:hAnsi="Times New Roman" w:cs="Times New Roman"/>
                <w:b/>
                <w:iCs/>
              </w:rPr>
            </w:pPr>
            <w:r w:rsidRPr="009351A1">
              <w:rPr>
                <w:rFonts w:ascii="Times New Roman" w:hAnsi="Times New Roman" w:cs="Times New Roman"/>
                <w:b/>
                <w:iCs/>
              </w:rPr>
              <w:t>6</w:t>
            </w:r>
          </w:p>
        </w:tc>
        <w:tc>
          <w:tcPr>
            <w:tcW w:w="710" w:type="pct"/>
            <w:shd w:val="clear" w:color="auto" w:fill="auto"/>
          </w:tcPr>
          <w:p w14:paraId="593F2E8D" w14:textId="77777777" w:rsidR="002E0F3D" w:rsidRPr="009351A1" w:rsidRDefault="002E0F3D" w:rsidP="00412A39">
            <w:pPr>
              <w:rPr>
                <w:rFonts w:ascii="Times New Roman" w:hAnsi="Times New Roman" w:cs="Times New Roman"/>
                <w:b/>
                <w:iCs/>
              </w:rPr>
            </w:pPr>
          </w:p>
        </w:tc>
      </w:tr>
      <w:tr w:rsidR="002E0F3D" w:rsidRPr="009351A1" w14:paraId="6B9C078C" w14:textId="77777777" w:rsidTr="002E0F3D">
        <w:tc>
          <w:tcPr>
            <w:tcW w:w="3637" w:type="pct"/>
            <w:gridSpan w:val="2"/>
            <w:shd w:val="clear" w:color="auto" w:fill="auto"/>
          </w:tcPr>
          <w:p w14:paraId="0AFF802C" w14:textId="77777777" w:rsidR="002E0F3D" w:rsidRPr="009351A1" w:rsidRDefault="002E0F3D" w:rsidP="00412A39">
            <w:pPr>
              <w:rPr>
                <w:rFonts w:ascii="Times New Roman" w:hAnsi="Times New Roman" w:cs="Times New Roman"/>
                <w:b/>
                <w:iCs/>
              </w:rPr>
            </w:pPr>
            <w:r w:rsidRPr="009351A1">
              <w:rPr>
                <w:rFonts w:ascii="Times New Roman" w:hAnsi="Times New Roman" w:cs="Times New Roman"/>
                <w:b/>
                <w:iCs/>
              </w:rPr>
              <w:t>Всего</w:t>
            </w:r>
          </w:p>
        </w:tc>
        <w:tc>
          <w:tcPr>
            <w:tcW w:w="653" w:type="pct"/>
            <w:shd w:val="clear" w:color="auto" w:fill="auto"/>
            <w:vAlign w:val="center"/>
          </w:tcPr>
          <w:p w14:paraId="06E4DF52" w14:textId="77777777" w:rsidR="002E0F3D" w:rsidRPr="009351A1" w:rsidRDefault="002E0F3D" w:rsidP="00412A39">
            <w:pPr>
              <w:jc w:val="center"/>
              <w:rPr>
                <w:rFonts w:ascii="Times New Roman" w:hAnsi="Times New Roman" w:cs="Times New Roman"/>
                <w:b/>
                <w:iCs/>
              </w:rPr>
            </w:pPr>
            <w:r w:rsidRPr="009351A1">
              <w:rPr>
                <w:rFonts w:ascii="Times New Roman" w:hAnsi="Times New Roman" w:cs="Times New Roman"/>
                <w:b/>
                <w:iCs/>
              </w:rPr>
              <w:t>134 / 84</w:t>
            </w:r>
          </w:p>
        </w:tc>
        <w:tc>
          <w:tcPr>
            <w:tcW w:w="710" w:type="pct"/>
            <w:shd w:val="clear" w:color="auto" w:fill="auto"/>
          </w:tcPr>
          <w:p w14:paraId="1557FD45" w14:textId="77777777" w:rsidR="002E0F3D" w:rsidRPr="009351A1" w:rsidRDefault="002E0F3D" w:rsidP="00412A39">
            <w:pPr>
              <w:rPr>
                <w:rFonts w:ascii="Times New Roman" w:hAnsi="Times New Roman" w:cs="Times New Roman"/>
                <w:b/>
                <w:iCs/>
              </w:rPr>
            </w:pPr>
          </w:p>
        </w:tc>
      </w:tr>
    </w:tbl>
    <w:p w14:paraId="5BDA6AA3" w14:textId="77777777" w:rsidR="002E0F3D" w:rsidRDefault="002E0F3D" w:rsidP="00DC41B6">
      <w:pPr>
        <w:pStyle w:val="114"/>
        <w:spacing w:line="240" w:lineRule="auto"/>
        <w:rPr>
          <w:rFonts w:ascii="Times New Roman" w:hAnsi="Times New Roman"/>
        </w:rPr>
      </w:pPr>
    </w:p>
    <w:p w14:paraId="6539D4E4" w14:textId="77777777" w:rsidR="002E0F3D" w:rsidRPr="00006F7A" w:rsidRDefault="002E0F3D" w:rsidP="00DC41B6">
      <w:pPr>
        <w:pStyle w:val="114"/>
        <w:spacing w:line="240" w:lineRule="auto"/>
        <w:rPr>
          <w:rFonts w:ascii="Times New Roman" w:hAnsi="Times New Roman"/>
        </w:rPr>
      </w:pPr>
    </w:p>
    <w:p w14:paraId="76A91B52" w14:textId="77777777" w:rsidR="000530BD" w:rsidRPr="00006F7A" w:rsidRDefault="000530BD" w:rsidP="000530BD">
      <w:pPr>
        <w:tabs>
          <w:tab w:val="left" w:pos="1114"/>
        </w:tabs>
        <w:rPr>
          <w:rFonts w:ascii="Times New Roman" w:eastAsia="Segoe UI" w:hAnsi="Times New Roman" w:cs="Times New Roman"/>
          <w:b/>
          <w:bCs/>
          <w:caps/>
          <w:kern w:val="32"/>
          <w:sz w:val="24"/>
          <w:szCs w:val="24"/>
        </w:rPr>
      </w:pPr>
    </w:p>
    <w:p w14:paraId="508A1997" w14:textId="77777777" w:rsidR="000530BD" w:rsidRPr="00006F7A" w:rsidRDefault="000530BD" w:rsidP="000530BD">
      <w:pPr>
        <w:tabs>
          <w:tab w:val="left" w:pos="1114"/>
        </w:tabs>
        <w:rPr>
          <w:rFonts w:ascii="Times New Roman" w:hAnsi="Times New Roman" w:cs="Times New Roman"/>
        </w:rPr>
        <w:sectPr w:rsidR="000530BD" w:rsidRPr="00006F7A" w:rsidSect="00DC41B6">
          <w:pgSz w:w="16838" w:h="11906" w:orient="landscape"/>
          <w:pgMar w:top="851" w:right="851" w:bottom="851" w:left="851" w:header="709" w:footer="709" w:gutter="0"/>
          <w:cols w:space="708"/>
          <w:docGrid w:linePitch="360"/>
        </w:sectPr>
      </w:pPr>
      <w:r w:rsidRPr="00006F7A">
        <w:rPr>
          <w:rFonts w:ascii="Times New Roman" w:hAnsi="Times New Roman" w:cs="Times New Roman"/>
        </w:rPr>
        <w:tab/>
      </w:r>
    </w:p>
    <w:p w14:paraId="5D0498FC" w14:textId="77777777" w:rsidR="00FE57A9" w:rsidRPr="00006F7A" w:rsidRDefault="000530BD" w:rsidP="003E5044">
      <w:pPr>
        <w:pStyle w:val="1f1"/>
        <w:rPr>
          <w:rFonts w:ascii="Times New Roman" w:hAnsi="Times New Roman"/>
        </w:rPr>
      </w:pPr>
      <w:r w:rsidRPr="00006F7A">
        <w:rPr>
          <w:rFonts w:ascii="Times New Roman" w:hAnsi="Times New Roman"/>
        </w:rPr>
        <w:lastRenderedPageBreak/>
        <w:t>3</w:t>
      </w:r>
      <w:r w:rsidR="00FE57A9" w:rsidRPr="00006F7A">
        <w:rPr>
          <w:rFonts w:ascii="Times New Roman" w:hAnsi="Times New Roman"/>
        </w:rPr>
        <w:t>. Условия реализации ДИСЦИПЛИНЫ</w:t>
      </w:r>
    </w:p>
    <w:p w14:paraId="146DE14D" w14:textId="77777777" w:rsidR="00FE57A9" w:rsidRPr="00006F7A" w:rsidRDefault="00FE57A9" w:rsidP="003E5044">
      <w:pPr>
        <w:pStyle w:val="114"/>
        <w:spacing w:after="0" w:line="240" w:lineRule="auto"/>
        <w:rPr>
          <w:rFonts w:ascii="Times New Roman" w:hAnsi="Times New Roman"/>
        </w:rPr>
      </w:pPr>
      <w:r w:rsidRPr="00006F7A">
        <w:rPr>
          <w:rFonts w:ascii="Times New Roman" w:hAnsi="Times New Roman"/>
        </w:rPr>
        <w:t>3.1. Материально-техническое обеспечение</w:t>
      </w:r>
    </w:p>
    <w:p w14:paraId="56691413" w14:textId="77777777" w:rsidR="00C04647" w:rsidRPr="00006F7A" w:rsidRDefault="009351A1" w:rsidP="003E5044">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 «</w:t>
      </w:r>
      <w:r w:rsidRPr="009351A1">
        <w:rPr>
          <w:rFonts w:ascii="Times New Roman" w:hAnsi="Times New Roman" w:cs="Times New Roman"/>
          <w:bCs/>
          <w:sz w:val="24"/>
          <w:szCs w:val="24"/>
        </w:rPr>
        <w:t>Программного обеспечения компьютерных сетей, программирования и баз данных</w:t>
      </w:r>
      <w:r w:rsidR="00FE57A9" w:rsidRPr="00006F7A">
        <w:rPr>
          <w:rFonts w:ascii="Times New Roman" w:hAnsi="Times New Roman" w:cs="Times New Roman"/>
          <w:bCs/>
          <w:sz w:val="24"/>
          <w:szCs w:val="24"/>
        </w:rPr>
        <w:t>», оснащенн</w:t>
      </w:r>
      <w:r>
        <w:rPr>
          <w:rFonts w:ascii="Times New Roman" w:hAnsi="Times New Roman" w:cs="Times New Roman"/>
          <w:bCs/>
          <w:sz w:val="24"/>
          <w:szCs w:val="24"/>
        </w:rPr>
        <w:t>ая</w:t>
      </w:r>
      <w:r w:rsidR="00FE57A9" w:rsidRPr="00006F7A">
        <w:rPr>
          <w:rFonts w:ascii="Times New Roman" w:hAnsi="Times New Roman" w:cs="Times New Roman"/>
          <w:bCs/>
          <w:sz w:val="24"/>
          <w:szCs w:val="24"/>
        </w:rPr>
        <w:t xml:space="preserve"> в соответствии с п. 6.1 образовательной программы по специальности</w:t>
      </w:r>
      <w:r w:rsidR="005D6CD2" w:rsidRPr="00006F7A">
        <w:rPr>
          <w:rFonts w:ascii="Times New Roman" w:hAnsi="Times New Roman" w:cs="Times New Roman"/>
          <w:bCs/>
          <w:sz w:val="24"/>
          <w:szCs w:val="24"/>
        </w:rPr>
        <w:t xml:space="preserve"> 09.02.06 Сетевое и системное администрирование</w:t>
      </w:r>
      <w:r w:rsidR="00CA7A63">
        <w:rPr>
          <w:rFonts w:ascii="Times New Roman" w:hAnsi="Times New Roman" w:cs="Times New Roman"/>
          <w:bCs/>
          <w:sz w:val="24"/>
          <w:szCs w:val="24"/>
        </w:rPr>
        <w:t xml:space="preserve">, </w:t>
      </w:r>
      <w:r w:rsidR="00122CC3" w:rsidRPr="00006F7A">
        <w:rPr>
          <w:rFonts w:ascii="Times New Roman" w:hAnsi="Times New Roman" w:cs="Times New Roman"/>
        </w:rPr>
        <w:t xml:space="preserve"> </w:t>
      </w:r>
    </w:p>
    <w:p w14:paraId="1833F339" w14:textId="77777777" w:rsidR="00FE57A9" w:rsidRPr="00006F7A" w:rsidRDefault="00FE57A9" w:rsidP="003E5044">
      <w:pPr>
        <w:pStyle w:val="114"/>
        <w:spacing w:after="0" w:line="240" w:lineRule="auto"/>
        <w:rPr>
          <w:rFonts w:ascii="Times New Roman" w:eastAsia="Times New Roman" w:hAnsi="Times New Roman"/>
        </w:rPr>
      </w:pPr>
      <w:r w:rsidRPr="00006F7A">
        <w:rPr>
          <w:rFonts w:ascii="Times New Roman" w:hAnsi="Times New Roman"/>
        </w:rPr>
        <w:t>3.2. Учебно-методическое обеспечение</w:t>
      </w:r>
    </w:p>
    <w:p w14:paraId="1C068EC7" w14:textId="77777777" w:rsidR="00FE57A9" w:rsidRPr="00006F7A" w:rsidRDefault="00FE57A9" w:rsidP="003E5044">
      <w:pPr>
        <w:pStyle w:val="a6"/>
        <w:ind w:left="0" w:firstLine="709"/>
        <w:jc w:val="both"/>
        <w:rPr>
          <w:rFonts w:ascii="Times New Roman" w:hAnsi="Times New Roman" w:cs="Times New Roman"/>
          <w:b/>
          <w:sz w:val="24"/>
          <w:szCs w:val="24"/>
        </w:rPr>
      </w:pPr>
      <w:r w:rsidRPr="00006F7A">
        <w:rPr>
          <w:rFonts w:ascii="Times New Roman" w:hAnsi="Times New Roman" w:cs="Times New Roman"/>
          <w:b/>
          <w:sz w:val="24"/>
          <w:szCs w:val="24"/>
        </w:rPr>
        <w:t>3.2.1. Основные печатные и/или электронные издания</w:t>
      </w:r>
    </w:p>
    <w:p w14:paraId="42A01D31" w14:textId="77777777" w:rsidR="00CA7A63" w:rsidRPr="00CA7A63" w:rsidRDefault="00CA7A63" w:rsidP="00D769E7">
      <w:pPr>
        <w:pStyle w:val="1f1"/>
        <w:numPr>
          <w:ilvl w:val="0"/>
          <w:numId w:val="17"/>
        </w:numPr>
        <w:tabs>
          <w:tab w:val="left" w:pos="993"/>
        </w:tabs>
        <w:spacing w:after="0"/>
        <w:ind w:left="0" w:firstLine="709"/>
        <w:jc w:val="both"/>
        <w:rPr>
          <w:rFonts w:ascii="Times New Roman" w:eastAsia="Times New Roman" w:hAnsi="Times New Roman"/>
          <w:b w:val="0"/>
          <w:bCs w:val="0"/>
          <w:caps w:val="0"/>
          <w:kern w:val="0"/>
          <w:szCs w:val="20"/>
        </w:rPr>
      </w:pPr>
      <w:bookmarkStart w:id="2274" w:name="_Hlk84497907"/>
      <w:proofErr w:type="spellStart"/>
      <w:r w:rsidRPr="00CA7A63">
        <w:rPr>
          <w:rFonts w:ascii="Times New Roman" w:eastAsia="Times New Roman" w:hAnsi="Times New Roman"/>
          <w:b w:val="0"/>
          <w:bCs w:val="0"/>
          <w:caps w:val="0"/>
          <w:kern w:val="0"/>
          <w:szCs w:val="20"/>
        </w:rPr>
        <w:t>Канцедал</w:t>
      </w:r>
      <w:proofErr w:type="spellEnd"/>
      <w:r w:rsidRPr="00CA7A63">
        <w:rPr>
          <w:rFonts w:ascii="Times New Roman" w:eastAsia="Times New Roman" w:hAnsi="Times New Roman"/>
          <w:b w:val="0"/>
          <w:bCs w:val="0"/>
          <w:caps w:val="0"/>
          <w:kern w:val="0"/>
          <w:szCs w:val="20"/>
        </w:rPr>
        <w:t xml:space="preserve">, С. А. Алгоритмизация и </w:t>
      </w:r>
      <w:proofErr w:type="gramStart"/>
      <w:r w:rsidRPr="00CA7A63">
        <w:rPr>
          <w:rFonts w:ascii="Times New Roman" w:eastAsia="Times New Roman" w:hAnsi="Times New Roman"/>
          <w:b w:val="0"/>
          <w:bCs w:val="0"/>
          <w:caps w:val="0"/>
          <w:kern w:val="0"/>
          <w:szCs w:val="20"/>
        </w:rPr>
        <w:t>программирование :</w:t>
      </w:r>
      <w:proofErr w:type="gramEnd"/>
      <w:r w:rsidRPr="00CA7A63">
        <w:rPr>
          <w:rFonts w:ascii="Times New Roman" w:eastAsia="Times New Roman" w:hAnsi="Times New Roman"/>
          <w:b w:val="0"/>
          <w:bCs w:val="0"/>
          <w:caps w:val="0"/>
          <w:kern w:val="0"/>
          <w:szCs w:val="20"/>
        </w:rPr>
        <w:t xml:space="preserve"> учебное пособие / C. А. </w:t>
      </w:r>
      <w:proofErr w:type="spellStart"/>
      <w:r w:rsidRPr="00CA7A63">
        <w:rPr>
          <w:rFonts w:ascii="Times New Roman" w:eastAsia="Times New Roman" w:hAnsi="Times New Roman"/>
          <w:b w:val="0"/>
          <w:bCs w:val="0"/>
          <w:caps w:val="0"/>
          <w:kern w:val="0"/>
          <w:szCs w:val="20"/>
        </w:rPr>
        <w:t>Канцедал</w:t>
      </w:r>
      <w:proofErr w:type="spellEnd"/>
      <w:r w:rsidRPr="00CA7A63">
        <w:rPr>
          <w:rFonts w:ascii="Times New Roman" w:eastAsia="Times New Roman" w:hAnsi="Times New Roman"/>
          <w:b w:val="0"/>
          <w:bCs w:val="0"/>
          <w:caps w:val="0"/>
          <w:kern w:val="0"/>
          <w:szCs w:val="20"/>
        </w:rPr>
        <w:t xml:space="preserve">. — </w:t>
      </w:r>
      <w:proofErr w:type="gramStart"/>
      <w:r w:rsidRPr="00CA7A63">
        <w:rPr>
          <w:rFonts w:ascii="Times New Roman" w:eastAsia="Times New Roman" w:hAnsi="Times New Roman"/>
          <w:b w:val="0"/>
          <w:bCs w:val="0"/>
          <w:caps w:val="0"/>
          <w:kern w:val="0"/>
          <w:szCs w:val="20"/>
        </w:rPr>
        <w:t>Москва :</w:t>
      </w:r>
      <w:proofErr w:type="gramEnd"/>
      <w:r w:rsidRPr="00CA7A63">
        <w:rPr>
          <w:rFonts w:ascii="Times New Roman" w:eastAsia="Times New Roman" w:hAnsi="Times New Roman"/>
          <w:b w:val="0"/>
          <w:bCs w:val="0"/>
          <w:caps w:val="0"/>
          <w:kern w:val="0"/>
          <w:szCs w:val="20"/>
        </w:rPr>
        <w:t xml:space="preserve"> </w:t>
      </w:r>
      <w:proofErr w:type="gramStart"/>
      <w:r w:rsidRPr="00CA7A63">
        <w:rPr>
          <w:rFonts w:ascii="Times New Roman" w:eastAsia="Times New Roman" w:hAnsi="Times New Roman"/>
          <w:b w:val="0"/>
          <w:bCs w:val="0"/>
          <w:caps w:val="0"/>
          <w:kern w:val="0"/>
          <w:szCs w:val="20"/>
        </w:rPr>
        <w:t>ФОРУМ :</w:t>
      </w:r>
      <w:proofErr w:type="gramEnd"/>
      <w:r w:rsidRPr="00CA7A63">
        <w:rPr>
          <w:rFonts w:ascii="Times New Roman" w:eastAsia="Times New Roman" w:hAnsi="Times New Roman"/>
          <w:b w:val="0"/>
          <w:bCs w:val="0"/>
          <w:caps w:val="0"/>
          <w:kern w:val="0"/>
          <w:szCs w:val="20"/>
        </w:rPr>
        <w:t xml:space="preserve"> ИНФРА-М, 2021. — 352 с. — (Среднее профессиональное образование). - доступ из ЭБС «</w:t>
      </w:r>
      <w:proofErr w:type="spellStart"/>
      <w:r w:rsidRPr="00CA7A63">
        <w:rPr>
          <w:rFonts w:ascii="Times New Roman" w:eastAsia="Times New Roman" w:hAnsi="Times New Roman"/>
          <w:b w:val="0"/>
          <w:bCs w:val="0"/>
          <w:caps w:val="0"/>
          <w:kern w:val="0"/>
          <w:szCs w:val="20"/>
        </w:rPr>
        <w:t>Знаниум</w:t>
      </w:r>
      <w:proofErr w:type="spellEnd"/>
      <w:r w:rsidRPr="00CA7A63">
        <w:rPr>
          <w:rFonts w:ascii="Times New Roman" w:eastAsia="Times New Roman" w:hAnsi="Times New Roman"/>
          <w:b w:val="0"/>
          <w:bCs w:val="0"/>
          <w:caps w:val="0"/>
          <w:kern w:val="0"/>
          <w:szCs w:val="20"/>
        </w:rPr>
        <w:t>».</w:t>
      </w:r>
    </w:p>
    <w:bookmarkEnd w:id="2274"/>
    <w:p w14:paraId="138CC3C9" w14:textId="77777777" w:rsidR="00122CC3" w:rsidRPr="00006F7A" w:rsidRDefault="00122CC3" w:rsidP="00D769E7">
      <w:pPr>
        <w:pStyle w:val="1f1"/>
        <w:numPr>
          <w:ilvl w:val="0"/>
          <w:numId w:val="17"/>
        </w:numPr>
        <w:tabs>
          <w:tab w:val="left" w:pos="993"/>
        </w:tabs>
        <w:spacing w:after="0"/>
        <w:ind w:left="0" w:firstLine="709"/>
        <w:jc w:val="both"/>
        <w:rPr>
          <w:rFonts w:ascii="Times New Roman" w:eastAsia="Times New Roman" w:hAnsi="Times New Roman"/>
          <w:b w:val="0"/>
          <w:bCs w:val="0"/>
          <w:caps w:val="0"/>
          <w:kern w:val="0"/>
          <w:szCs w:val="20"/>
        </w:rPr>
      </w:pPr>
      <w:proofErr w:type="spellStart"/>
      <w:r w:rsidRPr="00006F7A">
        <w:rPr>
          <w:rFonts w:ascii="Times New Roman" w:eastAsia="Times New Roman" w:hAnsi="Times New Roman"/>
          <w:b w:val="0"/>
          <w:bCs w:val="0"/>
          <w:caps w:val="0"/>
          <w:kern w:val="0"/>
          <w:szCs w:val="20"/>
        </w:rPr>
        <w:t>Гейн</w:t>
      </w:r>
      <w:proofErr w:type="spellEnd"/>
      <w:r w:rsidRPr="00006F7A">
        <w:rPr>
          <w:rFonts w:ascii="Times New Roman" w:eastAsia="Times New Roman" w:hAnsi="Times New Roman"/>
          <w:b w:val="0"/>
          <w:bCs w:val="0"/>
          <w:caps w:val="0"/>
          <w:kern w:val="0"/>
          <w:szCs w:val="20"/>
        </w:rPr>
        <w:t xml:space="preserve"> А.Г. Информатика: 11класс: базовый и </w:t>
      </w:r>
      <w:proofErr w:type="spellStart"/>
      <w:r w:rsidRPr="00006F7A">
        <w:rPr>
          <w:rFonts w:ascii="Times New Roman" w:eastAsia="Times New Roman" w:hAnsi="Times New Roman"/>
          <w:b w:val="0"/>
          <w:bCs w:val="0"/>
          <w:caps w:val="0"/>
          <w:kern w:val="0"/>
          <w:szCs w:val="20"/>
        </w:rPr>
        <w:t>углубл</w:t>
      </w:r>
      <w:proofErr w:type="spellEnd"/>
      <w:r w:rsidRPr="00006F7A">
        <w:rPr>
          <w:rFonts w:ascii="Times New Roman" w:eastAsia="Times New Roman" w:hAnsi="Times New Roman"/>
          <w:b w:val="0"/>
          <w:bCs w:val="0"/>
          <w:caps w:val="0"/>
          <w:kern w:val="0"/>
          <w:szCs w:val="20"/>
        </w:rPr>
        <w:t xml:space="preserve">. уровни / </w:t>
      </w:r>
      <w:proofErr w:type="spellStart"/>
      <w:r w:rsidRPr="00006F7A">
        <w:rPr>
          <w:rFonts w:ascii="Times New Roman" w:eastAsia="Times New Roman" w:hAnsi="Times New Roman"/>
          <w:b w:val="0"/>
          <w:bCs w:val="0"/>
          <w:caps w:val="0"/>
          <w:kern w:val="0"/>
          <w:szCs w:val="20"/>
        </w:rPr>
        <w:t>Гейн</w:t>
      </w:r>
      <w:proofErr w:type="spellEnd"/>
      <w:r w:rsidRPr="00006F7A">
        <w:rPr>
          <w:rFonts w:ascii="Times New Roman" w:eastAsia="Times New Roman" w:hAnsi="Times New Roman"/>
          <w:b w:val="0"/>
          <w:bCs w:val="0"/>
          <w:caps w:val="0"/>
          <w:kern w:val="0"/>
          <w:szCs w:val="20"/>
        </w:rPr>
        <w:t xml:space="preserve"> А.Г. – М.: Просвещение, 2020. – 336 с.</w:t>
      </w:r>
    </w:p>
    <w:p w14:paraId="1A3FA77A" w14:textId="77777777" w:rsidR="00122CC3" w:rsidRPr="00006F7A" w:rsidRDefault="00122CC3" w:rsidP="00D769E7">
      <w:pPr>
        <w:pStyle w:val="1f1"/>
        <w:numPr>
          <w:ilvl w:val="0"/>
          <w:numId w:val="17"/>
        </w:numPr>
        <w:tabs>
          <w:tab w:val="left" w:pos="993"/>
        </w:tabs>
        <w:spacing w:after="0"/>
        <w:ind w:left="0" w:firstLine="709"/>
        <w:jc w:val="both"/>
        <w:rPr>
          <w:rFonts w:ascii="Times New Roman" w:eastAsia="Times New Roman" w:hAnsi="Times New Roman"/>
          <w:b w:val="0"/>
          <w:bCs w:val="0"/>
          <w:caps w:val="0"/>
          <w:kern w:val="0"/>
          <w:szCs w:val="20"/>
        </w:rPr>
      </w:pPr>
      <w:r w:rsidRPr="00006F7A">
        <w:rPr>
          <w:rFonts w:ascii="Times New Roman" w:eastAsia="Times New Roman" w:hAnsi="Times New Roman"/>
          <w:b w:val="0"/>
          <w:bCs w:val="0"/>
          <w:caps w:val="0"/>
          <w:kern w:val="0"/>
          <w:szCs w:val="20"/>
        </w:rPr>
        <w:t>Кумскова И.А. Базы данных: учебник / Кумскова И.А. – М: КНОРУС, 2018. – 400 с.</w:t>
      </w:r>
    </w:p>
    <w:p w14:paraId="1708A24E" w14:textId="77777777" w:rsidR="00FE57A9" w:rsidRPr="00006F7A" w:rsidRDefault="00122CC3" w:rsidP="00D769E7">
      <w:pPr>
        <w:pStyle w:val="1f1"/>
        <w:numPr>
          <w:ilvl w:val="0"/>
          <w:numId w:val="17"/>
        </w:numPr>
        <w:tabs>
          <w:tab w:val="left" w:pos="993"/>
        </w:tabs>
        <w:spacing w:after="0"/>
        <w:ind w:left="0" w:firstLine="709"/>
        <w:jc w:val="both"/>
        <w:rPr>
          <w:rFonts w:ascii="Times New Roman" w:eastAsia="Times New Roman" w:hAnsi="Times New Roman"/>
          <w:b w:val="0"/>
          <w:bCs w:val="0"/>
          <w:caps w:val="0"/>
          <w:kern w:val="0"/>
          <w:szCs w:val="20"/>
        </w:rPr>
      </w:pPr>
      <w:r w:rsidRPr="00006F7A">
        <w:rPr>
          <w:rFonts w:ascii="Times New Roman" w:eastAsia="Times New Roman" w:hAnsi="Times New Roman"/>
          <w:b w:val="0"/>
          <w:bCs w:val="0"/>
          <w:caps w:val="0"/>
          <w:kern w:val="0"/>
          <w:szCs w:val="20"/>
        </w:rPr>
        <w:t>Федорова Г.Н. Разработка, внедрение и адаптация программного обеспечения отраслевой направленности: учебное пособие / Федорова Г.Н. – М.: КУРС: ИНФРА-М, 2019.– 336 с.</w:t>
      </w:r>
    </w:p>
    <w:p w14:paraId="4147398A" w14:textId="77777777" w:rsidR="00122CC3" w:rsidRPr="00006F7A" w:rsidRDefault="00122CC3" w:rsidP="00D769E7">
      <w:pPr>
        <w:pStyle w:val="4"/>
        <w:keepNext w:val="0"/>
        <w:keepLines w:val="0"/>
        <w:widowControl w:val="0"/>
        <w:numPr>
          <w:ilvl w:val="2"/>
          <w:numId w:val="17"/>
        </w:numPr>
        <w:tabs>
          <w:tab w:val="left" w:pos="993"/>
          <w:tab w:val="left" w:pos="1527"/>
        </w:tabs>
        <w:spacing w:before="0" w:after="0" w:line="240" w:lineRule="auto"/>
        <w:jc w:val="left"/>
      </w:pPr>
      <w:r w:rsidRPr="00006F7A">
        <w:t>Дополнительные</w:t>
      </w:r>
      <w:r w:rsidRPr="00006F7A">
        <w:rPr>
          <w:spacing w:val="-8"/>
        </w:rPr>
        <w:t xml:space="preserve"> </w:t>
      </w:r>
      <w:r w:rsidRPr="00006F7A">
        <w:t>источники</w:t>
      </w:r>
    </w:p>
    <w:p w14:paraId="64774D9B" w14:textId="77777777" w:rsidR="00122CC3" w:rsidRPr="00006F7A" w:rsidRDefault="00122CC3" w:rsidP="00D769E7">
      <w:pPr>
        <w:pStyle w:val="a6"/>
        <w:widowControl w:val="0"/>
        <w:numPr>
          <w:ilvl w:val="0"/>
          <w:numId w:val="16"/>
        </w:numPr>
        <w:tabs>
          <w:tab w:val="left" w:pos="993"/>
          <w:tab w:val="left" w:pos="1213"/>
        </w:tabs>
        <w:autoSpaceDE w:val="0"/>
        <w:autoSpaceDN w:val="0"/>
        <w:ind w:left="0" w:firstLine="709"/>
        <w:contextualSpacing w:val="0"/>
        <w:jc w:val="both"/>
        <w:rPr>
          <w:rFonts w:ascii="Times New Roman" w:hAnsi="Times New Roman" w:cs="Times New Roman"/>
          <w:sz w:val="24"/>
          <w:szCs w:val="24"/>
        </w:rPr>
      </w:pPr>
      <w:r w:rsidRPr="00006F7A">
        <w:rPr>
          <w:rFonts w:ascii="Times New Roman" w:hAnsi="Times New Roman" w:cs="Times New Roman"/>
          <w:sz w:val="24"/>
          <w:szCs w:val="24"/>
        </w:rPr>
        <w:t>Макарова</w:t>
      </w:r>
      <w:r w:rsidRPr="00006F7A">
        <w:rPr>
          <w:rFonts w:ascii="Times New Roman" w:hAnsi="Times New Roman" w:cs="Times New Roman"/>
          <w:spacing w:val="-10"/>
          <w:sz w:val="24"/>
          <w:szCs w:val="24"/>
        </w:rPr>
        <w:t xml:space="preserve"> </w:t>
      </w:r>
      <w:r w:rsidRPr="00006F7A">
        <w:rPr>
          <w:rFonts w:ascii="Times New Roman" w:hAnsi="Times New Roman" w:cs="Times New Roman"/>
          <w:sz w:val="24"/>
          <w:szCs w:val="24"/>
        </w:rPr>
        <w:t>Н.В., Волков</w:t>
      </w:r>
      <w:r w:rsidRPr="00006F7A">
        <w:rPr>
          <w:rFonts w:ascii="Times New Roman" w:hAnsi="Times New Roman" w:cs="Times New Roman"/>
          <w:spacing w:val="-3"/>
          <w:sz w:val="24"/>
          <w:szCs w:val="24"/>
        </w:rPr>
        <w:t xml:space="preserve"> </w:t>
      </w:r>
      <w:r w:rsidRPr="00006F7A">
        <w:rPr>
          <w:rFonts w:ascii="Times New Roman" w:hAnsi="Times New Roman" w:cs="Times New Roman"/>
          <w:sz w:val="24"/>
          <w:szCs w:val="24"/>
        </w:rPr>
        <w:t>В.Б.</w:t>
      </w:r>
      <w:r w:rsidRPr="00006F7A">
        <w:rPr>
          <w:rFonts w:ascii="Times New Roman" w:hAnsi="Times New Roman" w:cs="Times New Roman"/>
          <w:spacing w:val="-3"/>
          <w:sz w:val="24"/>
          <w:szCs w:val="24"/>
        </w:rPr>
        <w:t xml:space="preserve"> </w:t>
      </w:r>
      <w:r w:rsidRPr="00006F7A">
        <w:rPr>
          <w:rFonts w:ascii="Times New Roman" w:hAnsi="Times New Roman" w:cs="Times New Roman"/>
          <w:sz w:val="24"/>
          <w:szCs w:val="24"/>
        </w:rPr>
        <w:t>Информатика:</w:t>
      </w:r>
      <w:r w:rsidRPr="00006F7A">
        <w:rPr>
          <w:rFonts w:ascii="Times New Roman" w:hAnsi="Times New Roman" w:cs="Times New Roman"/>
          <w:spacing w:val="-2"/>
          <w:sz w:val="24"/>
          <w:szCs w:val="24"/>
        </w:rPr>
        <w:t xml:space="preserve"> </w:t>
      </w:r>
      <w:r w:rsidRPr="00006F7A">
        <w:rPr>
          <w:rFonts w:ascii="Times New Roman" w:hAnsi="Times New Roman" w:cs="Times New Roman"/>
          <w:sz w:val="24"/>
          <w:szCs w:val="24"/>
        </w:rPr>
        <w:t>Учебник</w:t>
      </w:r>
      <w:r w:rsidRPr="00006F7A">
        <w:rPr>
          <w:rFonts w:ascii="Times New Roman" w:hAnsi="Times New Roman" w:cs="Times New Roman"/>
          <w:spacing w:val="-6"/>
          <w:sz w:val="24"/>
          <w:szCs w:val="24"/>
        </w:rPr>
        <w:t xml:space="preserve"> </w:t>
      </w:r>
      <w:r w:rsidRPr="00006F7A">
        <w:rPr>
          <w:rFonts w:ascii="Times New Roman" w:hAnsi="Times New Roman" w:cs="Times New Roman"/>
          <w:sz w:val="24"/>
          <w:szCs w:val="24"/>
        </w:rPr>
        <w:t>для</w:t>
      </w:r>
      <w:r w:rsidRPr="00006F7A">
        <w:rPr>
          <w:rFonts w:ascii="Times New Roman" w:hAnsi="Times New Roman" w:cs="Times New Roman"/>
          <w:spacing w:val="-6"/>
          <w:sz w:val="24"/>
          <w:szCs w:val="24"/>
        </w:rPr>
        <w:t xml:space="preserve"> </w:t>
      </w:r>
      <w:r w:rsidRPr="00006F7A">
        <w:rPr>
          <w:rFonts w:ascii="Times New Roman" w:hAnsi="Times New Roman" w:cs="Times New Roman"/>
          <w:sz w:val="24"/>
          <w:szCs w:val="24"/>
        </w:rPr>
        <w:t>вузов.</w:t>
      </w:r>
      <w:r w:rsidRPr="00006F7A">
        <w:rPr>
          <w:rFonts w:ascii="Times New Roman" w:hAnsi="Times New Roman" w:cs="Times New Roman"/>
          <w:spacing w:val="-4"/>
          <w:sz w:val="24"/>
          <w:szCs w:val="24"/>
        </w:rPr>
        <w:t xml:space="preserve"> </w:t>
      </w:r>
      <w:r w:rsidRPr="00006F7A">
        <w:rPr>
          <w:rFonts w:ascii="Times New Roman" w:hAnsi="Times New Roman" w:cs="Times New Roman"/>
          <w:sz w:val="24"/>
          <w:szCs w:val="24"/>
        </w:rPr>
        <w:t>СПб.: Питер,</w:t>
      </w:r>
      <w:r w:rsidRPr="00006F7A">
        <w:rPr>
          <w:rFonts w:ascii="Times New Roman" w:hAnsi="Times New Roman" w:cs="Times New Roman"/>
          <w:spacing w:val="-4"/>
          <w:sz w:val="24"/>
          <w:szCs w:val="24"/>
        </w:rPr>
        <w:t xml:space="preserve"> </w:t>
      </w:r>
      <w:r w:rsidRPr="00006F7A">
        <w:rPr>
          <w:rFonts w:ascii="Times New Roman" w:hAnsi="Times New Roman" w:cs="Times New Roman"/>
          <w:sz w:val="24"/>
          <w:szCs w:val="24"/>
        </w:rPr>
        <w:t>2012.</w:t>
      </w:r>
    </w:p>
    <w:p w14:paraId="4FE9116B" w14:textId="77777777" w:rsidR="00122CC3" w:rsidRPr="00006F7A" w:rsidRDefault="00122CC3" w:rsidP="00D769E7">
      <w:pPr>
        <w:pStyle w:val="a6"/>
        <w:widowControl w:val="0"/>
        <w:numPr>
          <w:ilvl w:val="0"/>
          <w:numId w:val="16"/>
        </w:numPr>
        <w:tabs>
          <w:tab w:val="left" w:pos="993"/>
          <w:tab w:val="left" w:pos="1213"/>
        </w:tabs>
        <w:autoSpaceDE w:val="0"/>
        <w:autoSpaceDN w:val="0"/>
        <w:ind w:left="0" w:firstLine="707"/>
        <w:contextualSpacing w:val="0"/>
        <w:jc w:val="both"/>
        <w:rPr>
          <w:rFonts w:ascii="Times New Roman" w:hAnsi="Times New Roman" w:cs="Times New Roman"/>
          <w:sz w:val="24"/>
          <w:szCs w:val="24"/>
        </w:rPr>
      </w:pPr>
      <w:r w:rsidRPr="00006F7A">
        <w:rPr>
          <w:rFonts w:ascii="Times New Roman" w:hAnsi="Times New Roman" w:cs="Times New Roman"/>
          <w:sz w:val="24"/>
          <w:szCs w:val="24"/>
        </w:rPr>
        <w:t>Немцова Т.И.,</w:t>
      </w:r>
      <w:r w:rsidRPr="00006F7A">
        <w:rPr>
          <w:rFonts w:ascii="Times New Roman" w:hAnsi="Times New Roman" w:cs="Times New Roman"/>
          <w:spacing w:val="7"/>
          <w:sz w:val="24"/>
          <w:szCs w:val="24"/>
        </w:rPr>
        <w:t xml:space="preserve"> </w:t>
      </w:r>
      <w:r w:rsidRPr="00006F7A">
        <w:rPr>
          <w:rFonts w:ascii="Times New Roman" w:hAnsi="Times New Roman" w:cs="Times New Roman"/>
          <w:sz w:val="24"/>
          <w:szCs w:val="24"/>
        </w:rPr>
        <w:t>Назарова</w:t>
      </w:r>
      <w:r w:rsidRPr="00006F7A">
        <w:rPr>
          <w:rFonts w:ascii="Times New Roman" w:hAnsi="Times New Roman" w:cs="Times New Roman"/>
          <w:spacing w:val="2"/>
          <w:sz w:val="24"/>
          <w:szCs w:val="24"/>
        </w:rPr>
        <w:t xml:space="preserve"> </w:t>
      </w:r>
      <w:r w:rsidRPr="00006F7A">
        <w:rPr>
          <w:rFonts w:ascii="Times New Roman" w:hAnsi="Times New Roman" w:cs="Times New Roman"/>
          <w:sz w:val="24"/>
          <w:szCs w:val="24"/>
        </w:rPr>
        <w:t>Ю.В.</w:t>
      </w:r>
      <w:r w:rsidRPr="00006F7A">
        <w:rPr>
          <w:rFonts w:ascii="Times New Roman" w:hAnsi="Times New Roman" w:cs="Times New Roman"/>
          <w:spacing w:val="4"/>
          <w:sz w:val="24"/>
          <w:szCs w:val="24"/>
        </w:rPr>
        <w:t xml:space="preserve"> </w:t>
      </w:r>
      <w:r w:rsidRPr="00006F7A">
        <w:rPr>
          <w:rFonts w:ascii="Times New Roman" w:hAnsi="Times New Roman" w:cs="Times New Roman"/>
          <w:sz w:val="24"/>
          <w:szCs w:val="24"/>
        </w:rPr>
        <w:t>Практикум</w:t>
      </w:r>
      <w:r w:rsidRPr="00006F7A">
        <w:rPr>
          <w:rFonts w:ascii="Times New Roman" w:hAnsi="Times New Roman" w:cs="Times New Roman"/>
          <w:spacing w:val="6"/>
          <w:sz w:val="24"/>
          <w:szCs w:val="24"/>
        </w:rPr>
        <w:t xml:space="preserve"> </w:t>
      </w:r>
      <w:r w:rsidRPr="00006F7A">
        <w:rPr>
          <w:rFonts w:ascii="Times New Roman" w:hAnsi="Times New Roman" w:cs="Times New Roman"/>
          <w:sz w:val="24"/>
          <w:szCs w:val="24"/>
        </w:rPr>
        <w:t>по</w:t>
      </w:r>
      <w:r w:rsidRPr="00006F7A">
        <w:rPr>
          <w:rFonts w:ascii="Times New Roman" w:hAnsi="Times New Roman" w:cs="Times New Roman"/>
          <w:spacing w:val="5"/>
          <w:sz w:val="24"/>
          <w:szCs w:val="24"/>
        </w:rPr>
        <w:t xml:space="preserve"> </w:t>
      </w:r>
      <w:r w:rsidRPr="00006F7A">
        <w:rPr>
          <w:rFonts w:ascii="Times New Roman" w:hAnsi="Times New Roman" w:cs="Times New Roman"/>
          <w:sz w:val="24"/>
          <w:szCs w:val="24"/>
        </w:rPr>
        <w:t>информатике.</w:t>
      </w:r>
      <w:r w:rsidRPr="00006F7A">
        <w:rPr>
          <w:rFonts w:ascii="Times New Roman" w:hAnsi="Times New Roman" w:cs="Times New Roman"/>
          <w:spacing w:val="5"/>
          <w:sz w:val="24"/>
          <w:szCs w:val="24"/>
        </w:rPr>
        <w:t xml:space="preserve"> </w:t>
      </w:r>
      <w:r w:rsidRPr="00006F7A">
        <w:rPr>
          <w:rFonts w:ascii="Times New Roman" w:hAnsi="Times New Roman" w:cs="Times New Roman"/>
          <w:sz w:val="24"/>
          <w:szCs w:val="24"/>
        </w:rPr>
        <w:t>Учеб.</w:t>
      </w:r>
      <w:r w:rsidR="00C04647">
        <w:rPr>
          <w:rFonts w:ascii="Times New Roman" w:hAnsi="Times New Roman" w:cs="Times New Roman"/>
          <w:sz w:val="24"/>
          <w:szCs w:val="24"/>
        </w:rPr>
        <w:t xml:space="preserve"> </w:t>
      </w:r>
      <w:r w:rsidRPr="00006F7A">
        <w:rPr>
          <w:rFonts w:ascii="Times New Roman" w:hAnsi="Times New Roman" w:cs="Times New Roman"/>
          <w:sz w:val="24"/>
          <w:szCs w:val="24"/>
        </w:rPr>
        <w:t>пособие.</w:t>
      </w:r>
      <w:r w:rsidRPr="00006F7A">
        <w:rPr>
          <w:rFonts w:ascii="Times New Roman" w:hAnsi="Times New Roman" w:cs="Times New Roman"/>
          <w:spacing w:val="6"/>
          <w:sz w:val="24"/>
          <w:szCs w:val="24"/>
        </w:rPr>
        <w:t xml:space="preserve"> </w:t>
      </w:r>
      <w:r w:rsidRPr="00006F7A">
        <w:rPr>
          <w:rFonts w:ascii="Times New Roman" w:hAnsi="Times New Roman" w:cs="Times New Roman"/>
          <w:sz w:val="24"/>
          <w:szCs w:val="24"/>
        </w:rPr>
        <w:t>Ч.</w:t>
      </w:r>
      <w:r w:rsidRPr="00006F7A">
        <w:rPr>
          <w:rFonts w:ascii="Times New Roman" w:hAnsi="Times New Roman" w:cs="Times New Roman"/>
          <w:spacing w:val="2"/>
          <w:sz w:val="24"/>
          <w:szCs w:val="24"/>
        </w:rPr>
        <w:t xml:space="preserve"> </w:t>
      </w:r>
      <w:r w:rsidRPr="00006F7A">
        <w:rPr>
          <w:rFonts w:ascii="Times New Roman" w:hAnsi="Times New Roman" w:cs="Times New Roman"/>
          <w:sz w:val="24"/>
          <w:szCs w:val="24"/>
        </w:rPr>
        <w:t>1</w:t>
      </w:r>
      <w:r w:rsidRPr="00006F7A">
        <w:rPr>
          <w:rFonts w:ascii="Times New Roman" w:hAnsi="Times New Roman" w:cs="Times New Roman"/>
          <w:spacing w:val="-57"/>
          <w:sz w:val="24"/>
          <w:szCs w:val="24"/>
        </w:rPr>
        <w:t xml:space="preserve"> </w:t>
      </w:r>
      <w:r w:rsidRPr="00006F7A">
        <w:rPr>
          <w:rFonts w:ascii="Times New Roman" w:hAnsi="Times New Roman" w:cs="Times New Roman"/>
          <w:sz w:val="24"/>
          <w:szCs w:val="24"/>
        </w:rPr>
        <w:t>(ГРИФ)</w:t>
      </w:r>
      <w:r w:rsidRPr="00006F7A">
        <w:rPr>
          <w:rFonts w:ascii="Times New Roman" w:hAnsi="Times New Roman" w:cs="Times New Roman"/>
          <w:spacing w:val="-5"/>
          <w:sz w:val="24"/>
          <w:szCs w:val="24"/>
        </w:rPr>
        <w:t xml:space="preserve"> </w:t>
      </w:r>
      <w:r w:rsidRPr="00006F7A">
        <w:rPr>
          <w:rFonts w:ascii="Times New Roman" w:hAnsi="Times New Roman" w:cs="Times New Roman"/>
          <w:sz w:val="24"/>
          <w:szCs w:val="24"/>
        </w:rPr>
        <w:t>– М.: ИД</w:t>
      </w:r>
      <w:r w:rsidRPr="00006F7A">
        <w:rPr>
          <w:rFonts w:ascii="Times New Roman" w:hAnsi="Times New Roman" w:cs="Times New Roman"/>
          <w:spacing w:val="6"/>
          <w:sz w:val="24"/>
          <w:szCs w:val="24"/>
        </w:rPr>
        <w:t xml:space="preserve"> </w:t>
      </w:r>
      <w:r w:rsidRPr="00006F7A">
        <w:rPr>
          <w:rFonts w:ascii="Times New Roman" w:hAnsi="Times New Roman" w:cs="Times New Roman"/>
          <w:sz w:val="24"/>
          <w:szCs w:val="24"/>
        </w:rPr>
        <w:t>«ФОРУМ»:</w:t>
      </w:r>
      <w:r w:rsidRPr="00006F7A">
        <w:rPr>
          <w:rFonts w:ascii="Times New Roman" w:hAnsi="Times New Roman" w:cs="Times New Roman"/>
          <w:spacing w:val="-1"/>
          <w:sz w:val="24"/>
          <w:szCs w:val="24"/>
        </w:rPr>
        <w:t xml:space="preserve"> </w:t>
      </w:r>
      <w:r w:rsidRPr="00006F7A">
        <w:rPr>
          <w:rFonts w:ascii="Times New Roman" w:hAnsi="Times New Roman" w:cs="Times New Roman"/>
          <w:sz w:val="24"/>
          <w:szCs w:val="24"/>
        </w:rPr>
        <w:t>ИНФРА-М, 2011.</w:t>
      </w:r>
    </w:p>
    <w:p w14:paraId="3B4E151B" w14:textId="77777777" w:rsidR="00122CC3" w:rsidRPr="003E5044" w:rsidRDefault="00122CC3" w:rsidP="00D769E7">
      <w:pPr>
        <w:pStyle w:val="a6"/>
        <w:widowControl w:val="0"/>
        <w:numPr>
          <w:ilvl w:val="0"/>
          <w:numId w:val="16"/>
        </w:numPr>
        <w:tabs>
          <w:tab w:val="left" w:pos="993"/>
          <w:tab w:val="left" w:pos="1213"/>
        </w:tabs>
        <w:autoSpaceDE w:val="0"/>
        <w:autoSpaceDN w:val="0"/>
        <w:ind w:left="0" w:firstLine="707"/>
        <w:contextualSpacing w:val="0"/>
        <w:jc w:val="both"/>
        <w:rPr>
          <w:rFonts w:ascii="Times New Roman" w:hAnsi="Times New Roman" w:cs="Times New Roman"/>
          <w:sz w:val="24"/>
          <w:szCs w:val="24"/>
        </w:rPr>
      </w:pPr>
      <w:r w:rsidRPr="00006F7A">
        <w:rPr>
          <w:rFonts w:ascii="Times New Roman" w:hAnsi="Times New Roman" w:cs="Times New Roman"/>
          <w:sz w:val="24"/>
          <w:szCs w:val="24"/>
        </w:rPr>
        <w:t>Немцова</w:t>
      </w:r>
      <w:r w:rsidRPr="003E5044">
        <w:rPr>
          <w:rFonts w:ascii="Times New Roman" w:hAnsi="Times New Roman" w:cs="Times New Roman"/>
          <w:sz w:val="24"/>
          <w:szCs w:val="24"/>
        </w:rPr>
        <w:t xml:space="preserve"> Т.И.,</w:t>
      </w:r>
      <w:r w:rsidRPr="003E5044">
        <w:rPr>
          <w:rFonts w:ascii="Times New Roman" w:hAnsi="Times New Roman" w:cs="Times New Roman"/>
          <w:spacing w:val="7"/>
          <w:sz w:val="24"/>
          <w:szCs w:val="24"/>
        </w:rPr>
        <w:t xml:space="preserve"> </w:t>
      </w:r>
      <w:r w:rsidRPr="003E5044">
        <w:rPr>
          <w:rFonts w:ascii="Times New Roman" w:hAnsi="Times New Roman" w:cs="Times New Roman"/>
          <w:sz w:val="24"/>
          <w:szCs w:val="24"/>
        </w:rPr>
        <w:t>Назарова</w:t>
      </w:r>
      <w:r w:rsidRPr="003E5044">
        <w:rPr>
          <w:rFonts w:ascii="Times New Roman" w:hAnsi="Times New Roman" w:cs="Times New Roman"/>
          <w:spacing w:val="2"/>
          <w:sz w:val="24"/>
          <w:szCs w:val="24"/>
        </w:rPr>
        <w:t xml:space="preserve"> </w:t>
      </w:r>
      <w:r w:rsidRPr="003E5044">
        <w:rPr>
          <w:rFonts w:ascii="Times New Roman" w:hAnsi="Times New Roman" w:cs="Times New Roman"/>
          <w:sz w:val="24"/>
          <w:szCs w:val="24"/>
        </w:rPr>
        <w:t>Ю.В.</w:t>
      </w:r>
      <w:r w:rsidRPr="003E5044">
        <w:rPr>
          <w:rFonts w:ascii="Times New Roman" w:hAnsi="Times New Roman" w:cs="Times New Roman"/>
          <w:spacing w:val="4"/>
          <w:sz w:val="24"/>
          <w:szCs w:val="24"/>
        </w:rPr>
        <w:t xml:space="preserve"> </w:t>
      </w:r>
      <w:r w:rsidRPr="003E5044">
        <w:rPr>
          <w:rFonts w:ascii="Times New Roman" w:hAnsi="Times New Roman" w:cs="Times New Roman"/>
          <w:sz w:val="24"/>
          <w:szCs w:val="24"/>
        </w:rPr>
        <w:t>Практикум</w:t>
      </w:r>
      <w:r w:rsidRPr="003E5044">
        <w:rPr>
          <w:rFonts w:ascii="Times New Roman" w:hAnsi="Times New Roman" w:cs="Times New Roman"/>
          <w:spacing w:val="6"/>
          <w:sz w:val="24"/>
          <w:szCs w:val="24"/>
        </w:rPr>
        <w:t xml:space="preserve"> </w:t>
      </w:r>
      <w:r w:rsidRPr="003E5044">
        <w:rPr>
          <w:rFonts w:ascii="Times New Roman" w:hAnsi="Times New Roman" w:cs="Times New Roman"/>
          <w:sz w:val="24"/>
          <w:szCs w:val="24"/>
        </w:rPr>
        <w:t>по</w:t>
      </w:r>
      <w:r w:rsidRPr="003E5044">
        <w:rPr>
          <w:rFonts w:ascii="Times New Roman" w:hAnsi="Times New Roman" w:cs="Times New Roman"/>
          <w:spacing w:val="5"/>
          <w:sz w:val="24"/>
          <w:szCs w:val="24"/>
        </w:rPr>
        <w:t xml:space="preserve"> </w:t>
      </w:r>
      <w:r w:rsidRPr="003E5044">
        <w:rPr>
          <w:rFonts w:ascii="Times New Roman" w:hAnsi="Times New Roman" w:cs="Times New Roman"/>
          <w:sz w:val="24"/>
          <w:szCs w:val="24"/>
        </w:rPr>
        <w:t>информатике.</w:t>
      </w:r>
      <w:r w:rsidRPr="003E5044">
        <w:rPr>
          <w:rFonts w:ascii="Times New Roman" w:hAnsi="Times New Roman" w:cs="Times New Roman"/>
          <w:spacing w:val="5"/>
          <w:sz w:val="24"/>
          <w:szCs w:val="24"/>
        </w:rPr>
        <w:t xml:space="preserve"> </w:t>
      </w:r>
      <w:r w:rsidRPr="003E5044">
        <w:rPr>
          <w:rFonts w:ascii="Times New Roman" w:hAnsi="Times New Roman" w:cs="Times New Roman"/>
          <w:sz w:val="24"/>
          <w:szCs w:val="24"/>
        </w:rPr>
        <w:t>Учеб.</w:t>
      </w:r>
      <w:r w:rsidR="00C04647">
        <w:rPr>
          <w:rFonts w:ascii="Times New Roman" w:hAnsi="Times New Roman" w:cs="Times New Roman"/>
          <w:sz w:val="24"/>
          <w:szCs w:val="24"/>
        </w:rPr>
        <w:t xml:space="preserve"> </w:t>
      </w:r>
      <w:r w:rsidRPr="003E5044">
        <w:rPr>
          <w:rFonts w:ascii="Times New Roman" w:hAnsi="Times New Roman" w:cs="Times New Roman"/>
          <w:sz w:val="24"/>
          <w:szCs w:val="24"/>
        </w:rPr>
        <w:t>пособие.</w:t>
      </w:r>
      <w:r w:rsidRPr="003E5044">
        <w:rPr>
          <w:rFonts w:ascii="Times New Roman" w:hAnsi="Times New Roman" w:cs="Times New Roman"/>
          <w:spacing w:val="6"/>
          <w:sz w:val="24"/>
          <w:szCs w:val="24"/>
        </w:rPr>
        <w:t xml:space="preserve"> </w:t>
      </w:r>
      <w:r w:rsidRPr="003E5044">
        <w:rPr>
          <w:rFonts w:ascii="Times New Roman" w:hAnsi="Times New Roman" w:cs="Times New Roman"/>
          <w:sz w:val="24"/>
          <w:szCs w:val="24"/>
        </w:rPr>
        <w:t>Ч.</w:t>
      </w:r>
      <w:r w:rsidRPr="003E5044">
        <w:rPr>
          <w:rFonts w:ascii="Times New Roman" w:hAnsi="Times New Roman" w:cs="Times New Roman"/>
          <w:spacing w:val="2"/>
          <w:sz w:val="24"/>
          <w:szCs w:val="24"/>
        </w:rPr>
        <w:t xml:space="preserve"> </w:t>
      </w:r>
      <w:r w:rsidRPr="003E5044">
        <w:rPr>
          <w:rFonts w:ascii="Times New Roman" w:hAnsi="Times New Roman" w:cs="Times New Roman"/>
          <w:sz w:val="24"/>
          <w:szCs w:val="24"/>
        </w:rPr>
        <w:t>2</w:t>
      </w:r>
      <w:r w:rsidRPr="003E5044">
        <w:rPr>
          <w:rFonts w:ascii="Times New Roman" w:hAnsi="Times New Roman" w:cs="Times New Roman"/>
          <w:spacing w:val="-57"/>
          <w:sz w:val="24"/>
          <w:szCs w:val="24"/>
        </w:rPr>
        <w:t xml:space="preserve"> </w:t>
      </w:r>
      <w:r w:rsidRPr="003E5044">
        <w:rPr>
          <w:rFonts w:ascii="Times New Roman" w:hAnsi="Times New Roman" w:cs="Times New Roman"/>
          <w:sz w:val="24"/>
          <w:szCs w:val="24"/>
        </w:rPr>
        <w:t>(ГРИФ)</w:t>
      </w:r>
      <w:r w:rsidRPr="003E5044">
        <w:rPr>
          <w:rFonts w:ascii="Times New Roman" w:hAnsi="Times New Roman" w:cs="Times New Roman"/>
          <w:spacing w:val="-5"/>
          <w:sz w:val="24"/>
          <w:szCs w:val="24"/>
        </w:rPr>
        <w:t xml:space="preserve"> </w:t>
      </w:r>
      <w:r w:rsidRPr="003E5044">
        <w:rPr>
          <w:rFonts w:ascii="Times New Roman" w:hAnsi="Times New Roman" w:cs="Times New Roman"/>
          <w:sz w:val="24"/>
          <w:szCs w:val="24"/>
        </w:rPr>
        <w:t>– М.: ИД</w:t>
      </w:r>
      <w:r w:rsidRPr="003E5044">
        <w:rPr>
          <w:rFonts w:ascii="Times New Roman" w:hAnsi="Times New Roman" w:cs="Times New Roman"/>
          <w:spacing w:val="6"/>
          <w:sz w:val="24"/>
          <w:szCs w:val="24"/>
        </w:rPr>
        <w:t xml:space="preserve"> </w:t>
      </w:r>
      <w:r w:rsidRPr="003E5044">
        <w:rPr>
          <w:rFonts w:ascii="Times New Roman" w:hAnsi="Times New Roman" w:cs="Times New Roman"/>
          <w:sz w:val="24"/>
          <w:szCs w:val="24"/>
        </w:rPr>
        <w:t>«ФОРУМ»:</w:t>
      </w:r>
      <w:r w:rsidRPr="003E5044">
        <w:rPr>
          <w:rFonts w:ascii="Times New Roman" w:hAnsi="Times New Roman" w:cs="Times New Roman"/>
          <w:spacing w:val="-1"/>
          <w:sz w:val="24"/>
          <w:szCs w:val="24"/>
        </w:rPr>
        <w:t xml:space="preserve"> </w:t>
      </w:r>
      <w:r w:rsidRPr="003E5044">
        <w:rPr>
          <w:rFonts w:ascii="Times New Roman" w:hAnsi="Times New Roman" w:cs="Times New Roman"/>
          <w:sz w:val="24"/>
          <w:szCs w:val="24"/>
        </w:rPr>
        <w:t>ИНФРА-М, 2011.</w:t>
      </w:r>
    </w:p>
    <w:p w14:paraId="3D8C817A" w14:textId="77777777" w:rsidR="00122CC3" w:rsidRPr="003E5044" w:rsidRDefault="00122CC3" w:rsidP="00D769E7">
      <w:pPr>
        <w:pStyle w:val="a6"/>
        <w:widowControl w:val="0"/>
        <w:numPr>
          <w:ilvl w:val="0"/>
          <w:numId w:val="16"/>
        </w:numPr>
        <w:tabs>
          <w:tab w:val="left" w:pos="993"/>
          <w:tab w:val="left" w:pos="1213"/>
        </w:tabs>
        <w:autoSpaceDE w:val="0"/>
        <w:autoSpaceDN w:val="0"/>
        <w:ind w:left="0" w:firstLine="707"/>
        <w:contextualSpacing w:val="0"/>
        <w:jc w:val="both"/>
        <w:rPr>
          <w:rFonts w:ascii="Times New Roman" w:hAnsi="Times New Roman" w:cs="Times New Roman"/>
          <w:sz w:val="24"/>
          <w:szCs w:val="24"/>
        </w:rPr>
      </w:pPr>
      <w:r w:rsidRPr="003E5044">
        <w:rPr>
          <w:rFonts w:ascii="Times New Roman" w:hAnsi="Times New Roman" w:cs="Times New Roman"/>
          <w:sz w:val="24"/>
          <w:szCs w:val="24"/>
        </w:rPr>
        <w:t>Практикум</w:t>
      </w:r>
      <w:r w:rsidRPr="003E5044">
        <w:rPr>
          <w:rFonts w:ascii="Times New Roman" w:hAnsi="Times New Roman" w:cs="Times New Roman"/>
          <w:spacing w:val="43"/>
          <w:sz w:val="24"/>
          <w:szCs w:val="24"/>
        </w:rPr>
        <w:t xml:space="preserve"> </w:t>
      </w:r>
      <w:r w:rsidRPr="003E5044">
        <w:rPr>
          <w:rFonts w:ascii="Times New Roman" w:hAnsi="Times New Roman" w:cs="Times New Roman"/>
          <w:sz w:val="24"/>
          <w:szCs w:val="24"/>
        </w:rPr>
        <w:t>по</w:t>
      </w:r>
      <w:r w:rsidRPr="003E5044">
        <w:rPr>
          <w:rFonts w:ascii="Times New Roman" w:hAnsi="Times New Roman" w:cs="Times New Roman"/>
          <w:spacing w:val="46"/>
          <w:sz w:val="24"/>
          <w:szCs w:val="24"/>
        </w:rPr>
        <w:t xml:space="preserve"> </w:t>
      </w:r>
      <w:r w:rsidRPr="003E5044">
        <w:rPr>
          <w:rFonts w:ascii="Times New Roman" w:hAnsi="Times New Roman" w:cs="Times New Roman"/>
          <w:sz w:val="24"/>
          <w:szCs w:val="24"/>
        </w:rPr>
        <w:t>информатике:</w:t>
      </w:r>
      <w:r w:rsidRPr="003E5044">
        <w:rPr>
          <w:rFonts w:ascii="Times New Roman" w:hAnsi="Times New Roman" w:cs="Times New Roman"/>
          <w:spacing w:val="47"/>
          <w:sz w:val="24"/>
          <w:szCs w:val="24"/>
        </w:rPr>
        <w:t xml:space="preserve"> </w:t>
      </w:r>
      <w:r w:rsidRPr="003E5044">
        <w:rPr>
          <w:rFonts w:ascii="Times New Roman" w:hAnsi="Times New Roman" w:cs="Times New Roman"/>
          <w:sz w:val="24"/>
          <w:szCs w:val="24"/>
        </w:rPr>
        <w:t>Учебное</w:t>
      </w:r>
      <w:r w:rsidRPr="003E5044">
        <w:rPr>
          <w:rFonts w:ascii="Times New Roman" w:hAnsi="Times New Roman" w:cs="Times New Roman"/>
          <w:spacing w:val="45"/>
          <w:sz w:val="24"/>
          <w:szCs w:val="24"/>
        </w:rPr>
        <w:t xml:space="preserve"> </w:t>
      </w:r>
      <w:r w:rsidRPr="003E5044">
        <w:rPr>
          <w:rFonts w:ascii="Times New Roman" w:hAnsi="Times New Roman" w:cs="Times New Roman"/>
          <w:sz w:val="24"/>
          <w:szCs w:val="24"/>
        </w:rPr>
        <w:t>пособие</w:t>
      </w:r>
      <w:r w:rsidRPr="003E5044">
        <w:rPr>
          <w:rFonts w:ascii="Times New Roman" w:hAnsi="Times New Roman" w:cs="Times New Roman"/>
          <w:spacing w:val="44"/>
          <w:sz w:val="24"/>
          <w:szCs w:val="24"/>
        </w:rPr>
        <w:t xml:space="preserve"> </w:t>
      </w:r>
      <w:r w:rsidRPr="003E5044">
        <w:rPr>
          <w:rFonts w:ascii="Times New Roman" w:hAnsi="Times New Roman" w:cs="Times New Roman"/>
          <w:sz w:val="24"/>
          <w:szCs w:val="24"/>
        </w:rPr>
        <w:t>для</w:t>
      </w:r>
      <w:r w:rsidRPr="003E5044">
        <w:rPr>
          <w:rFonts w:ascii="Times New Roman" w:hAnsi="Times New Roman" w:cs="Times New Roman"/>
          <w:spacing w:val="45"/>
          <w:sz w:val="24"/>
          <w:szCs w:val="24"/>
        </w:rPr>
        <w:t xml:space="preserve"> </w:t>
      </w:r>
      <w:r w:rsidRPr="003E5044">
        <w:rPr>
          <w:rFonts w:ascii="Times New Roman" w:hAnsi="Times New Roman" w:cs="Times New Roman"/>
          <w:sz w:val="24"/>
          <w:szCs w:val="24"/>
        </w:rPr>
        <w:t>вузов</w:t>
      </w:r>
      <w:r w:rsidRPr="003E5044">
        <w:rPr>
          <w:rFonts w:ascii="Times New Roman" w:hAnsi="Times New Roman" w:cs="Times New Roman"/>
          <w:spacing w:val="45"/>
          <w:sz w:val="24"/>
          <w:szCs w:val="24"/>
        </w:rPr>
        <w:t xml:space="preserve"> </w:t>
      </w:r>
      <w:r w:rsidRPr="003E5044">
        <w:rPr>
          <w:rFonts w:ascii="Times New Roman" w:hAnsi="Times New Roman" w:cs="Times New Roman"/>
          <w:sz w:val="24"/>
          <w:szCs w:val="24"/>
        </w:rPr>
        <w:t>(+CD)/</w:t>
      </w:r>
      <w:r w:rsidRPr="003E5044">
        <w:rPr>
          <w:rFonts w:ascii="Times New Roman" w:hAnsi="Times New Roman" w:cs="Times New Roman"/>
          <w:spacing w:val="47"/>
          <w:sz w:val="24"/>
          <w:szCs w:val="24"/>
        </w:rPr>
        <w:t xml:space="preserve"> </w:t>
      </w:r>
      <w:r w:rsidRPr="003E5044">
        <w:rPr>
          <w:rFonts w:ascii="Times New Roman" w:hAnsi="Times New Roman" w:cs="Times New Roman"/>
          <w:sz w:val="24"/>
          <w:szCs w:val="24"/>
        </w:rPr>
        <w:t>Под</w:t>
      </w:r>
      <w:r w:rsidRPr="003E5044">
        <w:rPr>
          <w:rFonts w:ascii="Times New Roman" w:hAnsi="Times New Roman" w:cs="Times New Roman"/>
          <w:spacing w:val="45"/>
          <w:sz w:val="24"/>
          <w:szCs w:val="24"/>
        </w:rPr>
        <w:t xml:space="preserve"> </w:t>
      </w:r>
      <w:r w:rsidRPr="003E5044">
        <w:rPr>
          <w:rFonts w:ascii="Times New Roman" w:hAnsi="Times New Roman" w:cs="Times New Roman"/>
          <w:sz w:val="24"/>
          <w:szCs w:val="24"/>
        </w:rPr>
        <w:t>ред.</w:t>
      </w:r>
      <w:r w:rsidRPr="003E5044">
        <w:rPr>
          <w:rFonts w:ascii="Times New Roman" w:hAnsi="Times New Roman" w:cs="Times New Roman"/>
          <w:spacing w:val="46"/>
          <w:sz w:val="24"/>
          <w:szCs w:val="24"/>
        </w:rPr>
        <w:t xml:space="preserve"> </w:t>
      </w:r>
      <w:r w:rsidRPr="003E5044">
        <w:rPr>
          <w:rFonts w:ascii="Times New Roman" w:hAnsi="Times New Roman" w:cs="Times New Roman"/>
          <w:sz w:val="24"/>
          <w:szCs w:val="24"/>
        </w:rPr>
        <w:t>проф.</w:t>
      </w:r>
      <w:r w:rsidRPr="003E5044">
        <w:rPr>
          <w:rFonts w:ascii="Times New Roman" w:hAnsi="Times New Roman" w:cs="Times New Roman"/>
          <w:spacing w:val="-57"/>
          <w:sz w:val="24"/>
          <w:szCs w:val="24"/>
        </w:rPr>
        <w:t xml:space="preserve"> </w:t>
      </w:r>
      <w:r w:rsidRPr="003E5044">
        <w:rPr>
          <w:rFonts w:ascii="Times New Roman" w:hAnsi="Times New Roman" w:cs="Times New Roman"/>
          <w:sz w:val="24"/>
          <w:szCs w:val="24"/>
        </w:rPr>
        <w:t>Н.В.</w:t>
      </w:r>
      <w:r w:rsidRPr="003E5044">
        <w:rPr>
          <w:rFonts w:ascii="Times New Roman" w:hAnsi="Times New Roman" w:cs="Times New Roman"/>
          <w:spacing w:val="-1"/>
          <w:sz w:val="24"/>
          <w:szCs w:val="24"/>
        </w:rPr>
        <w:t xml:space="preserve"> </w:t>
      </w:r>
      <w:r w:rsidRPr="003E5044">
        <w:rPr>
          <w:rFonts w:ascii="Times New Roman" w:hAnsi="Times New Roman" w:cs="Times New Roman"/>
          <w:sz w:val="24"/>
          <w:szCs w:val="24"/>
        </w:rPr>
        <w:t>Макаровой. – СПб.:</w:t>
      </w:r>
      <w:r w:rsidRPr="003E5044">
        <w:rPr>
          <w:rFonts w:ascii="Times New Roman" w:hAnsi="Times New Roman" w:cs="Times New Roman"/>
          <w:spacing w:val="-1"/>
          <w:sz w:val="24"/>
          <w:szCs w:val="24"/>
        </w:rPr>
        <w:t xml:space="preserve"> </w:t>
      </w:r>
      <w:r w:rsidRPr="003E5044">
        <w:rPr>
          <w:rFonts w:ascii="Times New Roman" w:hAnsi="Times New Roman" w:cs="Times New Roman"/>
          <w:sz w:val="24"/>
          <w:szCs w:val="24"/>
        </w:rPr>
        <w:t>Питер, 2012. – 320 с.: ил.</w:t>
      </w:r>
    </w:p>
    <w:p w14:paraId="525008E6" w14:textId="77777777" w:rsidR="00122CC3" w:rsidRPr="003E5044" w:rsidRDefault="00122CC3" w:rsidP="003E5044">
      <w:pPr>
        <w:tabs>
          <w:tab w:val="left" w:pos="993"/>
        </w:tabs>
        <w:ind w:firstLine="709"/>
        <w:jc w:val="both"/>
        <w:rPr>
          <w:rFonts w:ascii="Times New Roman" w:hAnsi="Times New Roman" w:cs="Times New Roman"/>
          <w:sz w:val="24"/>
          <w:szCs w:val="24"/>
        </w:rPr>
      </w:pPr>
      <w:r w:rsidRPr="003E5044">
        <w:rPr>
          <w:rFonts w:ascii="Times New Roman" w:hAnsi="Times New Roman" w:cs="Times New Roman"/>
          <w:sz w:val="24"/>
          <w:szCs w:val="24"/>
        </w:rPr>
        <w:t xml:space="preserve">5.  Кудрина, Е. В.  Основы алгоритмизации и программирования на языке </w:t>
      </w:r>
      <w:proofErr w:type="gramStart"/>
      <w:r w:rsidRPr="003E5044">
        <w:rPr>
          <w:rFonts w:ascii="Times New Roman" w:hAnsi="Times New Roman" w:cs="Times New Roman"/>
          <w:sz w:val="24"/>
          <w:szCs w:val="24"/>
        </w:rPr>
        <w:t>C# :</w:t>
      </w:r>
      <w:proofErr w:type="gramEnd"/>
      <w:r w:rsidRPr="003E5044">
        <w:rPr>
          <w:rFonts w:ascii="Times New Roman" w:hAnsi="Times New Roman" w:cs="Times New Roman"/>
          <w:sz w:val="24"/>
          <w:szCs w:val="24"/>
        </w:rPr>
        <w:t xml:space="preserve"> учебное пособие для среднего профессионального образования / Е. В. Кудрина, М. В. Огнева. — </w:t>
      </w:r>
      <w:proofErr w:type="gramStart"/>
      <w:r w:rsidRPr="003E5044">
        <w:rPr>
          <w:rFonts w:ascii="Times New Roman" w:hAnsi="Times New Roman" w:cs="Times New Roman"/>
          <w:sz w:val="24"/>
          <w:szCs w:val="24"/>
        </w:rPr>
        <w:t>Москва :</w:t>
      </w:r>
      <w:proofErr w:type="gramEnd"/>
      <w:r w:rsidRPr="003E5044">
        <w:rPr>
          <w:rFonts w:ascii="Times New Roman" w:hAnsi="Times New Roman" w:cs="Times New Roman"/>
          <w:sz w:val="24"/>
          <w:szCs w:val="24"/>
        </w:rPr>
        <w:t xml:space="preserve"> Издательство </w:t>
      </w:r>
      <w:proofErr w:type="spellStart"/>
      <w:r w:rsidRPr="003E5044">
        <w:rPr>
          <w:rFonts w:ascii="Times New Roman" w:hAnsi="Times New Roman" w:cs="Times New Roman"/>
          <w:sz w:val="24"/>
          <w:szCs w:val="24"/>
        </w:rPr>
        <w:t>Юрайт</w:t>
      </w:r>
      <w:proofErr w:type="spellEnd"/>
      <w:r w:rsidRPr="003E5044">
        <w:rPr>
          <w:rFonts w:ascii="Times New Roman" w:hAnsi="Times New Roman" w:cs="Times New Roman"/>
          <w:sz w:val="24"/>
          <w:szCs w:val="24"/>
        </w:rPr>
        <w:t>, 2024. — 322 с.</w:t>
      </w:r>
    </w:p>
    <w:p w14:paraId="637248C1" w14:textId="77777777" w:rsidR="00122CC3" w:rsidRDefault="00122CC3" w:rsidP="003E5044">
      <w:pPr>
        <w:tabs>
          <w:tab w:val="left" w:pos="993"/>
        </w:tabs>
        <w:ind w:firstLine="709"/>
        <w:jc w:val="both"/>
        <w:rPr>
          <w:rFonts w:ascii="Times New Roman" w:hAnsi="Times New Roman" w:cs="Times New Roman"/>
          <w:sz w:val="24"/>
          <w:szCs w:val="24"/>
          <w:shd w:val="clear" w:color="auto" w:fill="FFFFFF"/>
        </w:rPr>
      </w:pPr>
      <w:r w:rsidRPr="003E5044">
        <w:rPr>
          <w:rFonts w:ascii="Times New Roman" w:hAnsi="Times New Roman" w:cs="Times New Roman"/>
          <w:sz w:val="24"/>
          <w:szCs w:val="24"/>
        </w:rPr>
        <w:t xml:space="preserve">6. </w:t>
      </w:r>
      <w:r w:rsidRPr="003E5044">
        <w:rPr>
          <w:rFonts w:ascii="Times New Roman" w:hAnsi="Times New Roman" w:cs="Times New Roman"/>
          <w:iCs/>
          <w:sz w:val="24"/>
          <w:szCs w:val="24"/>
          <w:bdr w:val="single" w:sz="2" w:space="0" w:color="E5E7EB" w:frame="1"/>
          <w:shd w:val="clear" w:color="auto" w:fill="FFFFFF"/>
        </w:rPr>
        <w:t>Огнева, М. В. </w:t>
      </w:r>
      <w:r w:rsidRPr="003E5044">
        <w:rPr>
          <w:rFonts w:ascii="Times New Roman" w:hAnsi="Times New Roman" w:cs="Times New Roman"/>
          <w:sz w:val="24"/>
          <w:szCs w:val="24"/>
          <w:shd w:val="clear" w:color="auto" w:fill="FFFFFF"/>
        </w:rPr>
        <w:t xml:space="preserve"> Программирование на языке С++: практический </w:t>
      </w:r>
      <w:proofErr w:type="gramStart"/>
      <w:r w:rsidRPr="003E5044">
        <w:rPr>
          <w:rFonts w:ascii="Times New Roman" w:hAnsi="Times New Roman" w:cs="Times New Roman"/>
          <w:sz w:val="24"/>
          <w:szCs w:val="24"/>
          <w:shd w:val="clear" w:color="auto" w:fill="FFFFFF"/>
        </w:rPr>
        <w:t>курс :</w:t>
      </w:r>
      <w:proofErr w:type="gramEnd"/>
      <w:r w:rsidRPr="003E5044">
        <w:rPr>
          <w:rFonts w:ascii="Times New Roman" w:hAnsi="Times New Roman" w:cs="Times New Roman"/>
          <w:sz w:val="24"/>
          <w:szCs w:val="24"/>
          <w:shd w:val="clear" w:color="auto" w:fill="FFFFFF"/>
        </w:rPr>
        <w:t xml:space="preserve"> учебное пособие для среднего профессионального образования / М. В. Огнева, Е. В. Кудрина. — </w:t>
      </w:r>
      <w:proofErr w:type="gramStart"/>
      <w:r w:rsidRPr="003E5044">
        <w:rPr>
          <w:rFonts w:ascii="Times New Roman" w:hAnsi="Times New Roman" w:cs="Times New Roman"/>
          <w:sz w:val="24"/>
          <w:szCs w:val="24"/>
          <w:shd w:val="clear" w:color="auto" w:fill="FFFFFF"/>
        </w:rPr>
        <w:t>Москва :</w:t>
      </w:r>
      <w:proofErr w:type="gramEnd"/>
      <w:r w:rsidRPr="003E5044">
        <w:rPr>
          <w:rFonts w:ascii="Times New Roman" w:hAnsi="Times New Roman" w:cs="Times New Roman"/>
          <w:sz w:val="24"/>
          <w:szCs w:val="24"/>
          <w:shd w:val="clear" w:color="auto" w:fill="FFFFFF"/>
        </w:rPr>
        <w:t xml:space="preserve"> Издательство </w:t>
      </w:r>
      <w:proofErr w:type="spellStart"/>
      <w:r w:rsidRPr="003E5044">
        <w:rPr>
          <w:rFonts w:ascii="Times New Roman" w:hAnsi="Times New Roman" w:cs="Times New Roman"/>
          <w:sz w:val="24"/>
          <w:szCs w:val="24"/>
          <w:shd w:val="clear" w:color="auto" w:fill="FFFFFF"/>
        </w:rPr>
        <w:t>Юрайт</w:t>
      </w:r>
      <w:proofErr w:type="spellEnd"/>
      <w:r w:rsidRPr="003E5044">
        <w:rPr>
          <w:rFonts w:ascii="Times New Roman" w:hAnsi="Times New Roman" w:cs="Times New Roman"/>
          <w:sz w:val="24"/>
          <w:szCs w:val="24"/>
          <w:shd w:val="clear" w:color="auto" w:fill="FFFFFF"/>
        </w:rPr>
        <w:t>, 2024. — 335 с.</w:t>
      </w:r>
    </w:p>
    <w:p w14:paraId="325DEEDA" w14:textId="77777777" w:rsidR="00C04647" w:rsidRDefault="00C04647">
      <w:pPr>
        <w:rPr>
          <w:rFonts w:ascii="Times New Roman" w:eastAsia="Segoe UI" w:hAnsi="Times New Roman" w:cs="Times New Roman"/>
          <w:b/>
          <w:bCs/>
          <w:caps/>
          <w:kern w:val="32"/>
          <w:sz w:val="24"/>
          <w:szCs w:val="24"/>
        </w:rPr>
      </w:pPr>
      <w:r>
        <w:rPr>
          <w:rFonts w:ascii="Times New Roman" w:hAnsi="Times New Roman"/>
        </w:rPr>
        <w:br w:type="page"/>
      </w:r>
    </w:p>
    <w:p w14:paraId="58A0F9C2" w14:textId="77777777" w:rsidR="00FE57A9" w:rsidRPr="00006F7A" w:rsidRDefault="00FE57A9" w:rsidP="003E5044">
      <w:pPr>
        <w:pStyle w:val="1f1"/>
        <w:rPr>
          <w:rFonts w:ascii="Times New Roman" w:hAnsi="Times New Roman"/>
          <w:b w:val="0"/>
          <w:bCs w:val="0"/>
        </w:rPr>
      </w:pPr>
      <w:r w:rsidRPr="00006F7A">
        <w:rPr>
          <w:rFonts w:ascii="Times New Roman" w:hAnsi="Times New Roman"/>
        </w:rPr>
        <w:lastRenderedPageBreak/>
        <w:t xml:space="preserve">4. Контроль и оценка результатов </w:t>
      </w:r>
      <w:r w:rsidRPr="00006F7A">
        <w:rPr>
          <w:rFonts w:ascii="Times New Roman" w:hAnsi="Times New Roman"/>
        </w:rPr>
        <w:br/>
        <w:t>освоения ДИСЦИПЛИНЫ</w:t>
      </w:r>
    </w:p>
    <w:tbl>
      <w:tblPr>
        <w:tblStyle w:val="TableNormal"/>
        <w:tblW w:w="995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0"/>
        <w:gridCol w:w="4677"/>
        <w:gridCol w:w="2127"/>
      </w:tblGrid>
      <w:tr w:rsidR="00FE57A9" w:rsidRPr="00C04647" w14:paraId="0DB392DA" w14:textId="77777777" w:rsidTr="00C04647">
        <w:trPr>
          <w:trHeight w:val="316"/>
        </w:trPr>
        <w:tc>
          <w:tcPr>
            <w:tcW w:w="3150" w:type="dxa"/>
            <w:vAlign w:val="center"/>
          </w:tcPr>
          <w:p w14:paraId="329A7C24" w14:textId="77777777" w:rsidR="00FE57A9" w:rsidRPr="00C04647" w:rsidRDefault="00C04647" w:rsidP="00C04647">
            <w:pPr>
              <w:pStyle w:val="TableParagraph"/>
              <w:ind w:left="110"/>
              <w:jc w:val="center"/>
              <w:rPr>
                <w:b/>
                <w:sz w:val="20"/>
                <w:szCs w:val="20"/>
                <w:lang w:val="ru-RU"/>
              </w:rPr>
            </w:pPr>
            <w:r>
              <w:rPr>
                <w:b/>
                <w:sz w:val="20"/>
                <w:szCs w:val="20"/>
                <w:lang w:val="ru-RU"/>
              </w:rPr>
              <w:t>Результаты обучения</w:t>
            </w:r>
          </w:p>
        </w:tc>
        <w:tc>
          <w:tcPr>
            <w:tcW w:w="4677" w:type="dxa"/>
            <w:vAlign w:val="center"/>
          </w:tcPr>
          <w:p w14:paraId="6B9943CC" w14:textId="77777777" w:rsidR="00FE57A9" w:rsidRPr="00C04647" w:rsidRDefault="00C04647" w:rsidP="00C04647">
            <w:pPr>
              <w:pStyle w:val="TableParagraph"/>
              <w:ind w:left="110"/>
              <w:jc w:val="center"/>
              <w:rPr>
                <w:b/>
                <w:sz w:val="20"/>
                <w:szCs w:val="20"/>
                <w:lang w:val="ru-RU"/>
              </w:rPr>
            </w:pPr>
            <w:r>
              <w:rPr>
                <w:b/>
                <w:sz w:val="20"/>
                <w:szCs w:val="20"/>
                <w:lang w:val="ru-RU"/>
              </w:rPr>
              <w:t>Критерии оценки</w:t>
            </w:r>
          </w:p>
        </w:tc>
        <w:tc>
          <w:tcPr>
            <w:tcW w:w="2127" w:type="dxa"/>
            <w:vAlign w:val="center"/>
          </w:tcPr>
          <w:p w14:paraId="71CAD754" w14:textId="77777777" w:rsidR="00FE57A9" w:rsidRPr="00C04647" w:rsidRDefault="00C04647" w:rsidP="00C04647">
            <w:pPr>
              <w:pStyle w:val="TableParagraph"/>
              <w:ind w:left="109"/>
              <w:jc w:val="center"/>
              <w:rPr>
                <w:b/>
                <w:sz w:val="20"/>
                <w:szCs w:val="20"/>
                <w:lang w:val="ru-RU"/>
              </w:rPr>
            </w:pPr>
            <w:r>
              <w:rPr>
                <w:b/>
                <w:sz w:val="20"/>
                <w:szCs w:val="20"/>
                <w:lang w:val="ru-RU"/>
              </w:rPr>
              <w:t>Методы оценки</w:t>
            </w:r>
          </w:p>
        </w:tc>
      </w:tr>
      <w:tr w:rsidR="00B92FB4" w:rsidRPr="00C04647" w14:paraId="3838D3F4" w14:textId="77777777" w:rsidTr="00C04647">
        <w:trPr>
          <w:trHeight w:val="4806"/>
        </w:trPr>
        <w:tc>
          <w:tcPr>
            <w:tcW w:w="3150" w:type="dxa"/>
            <w:vAlign w:val="center"/>
          </w:tcPr>
          <w:p w14:paraId="3D1566E0" w14:textId="77777777" w:rsidR="00B92FB4" w:rsidRPr="00C04647" w:rsidRDefault="00B92FB4" w:rsidP="00B92FB4">
            <w:pPr>
              <w:pStyle w:val="TableParagraph"/>
              <w:ind w:left="112"/>
              <w:jc w:val="both"/>
              <w:rPr>
                <w:b/>
                <w:sz w:val="20"/>
                <w:szCs w:val="20"/>
                <w:lang w:val="ru-RU"/>
              </w:rPr>
            </w:pPr>
            <w:r w:rsidRPr="00C04647">
              <w:rPr>
                <w:b/>
                <w:sz w:val="20"/>
                <w:szCs w:val="20"/>
                <w:lang w:val="ru-RU"/>
              </w:rPr>
              <w:t>Знания:</w:t>
            </w:r>
          </w:p>
          <w:p w14:paraId="79186342" w14:textId="77777777" w:rsidR="00B92FB4" w:rsidRPr="00C04647" w:rsidRDefault="00B92FB4"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 xml:space="preserve">актуальный профессиональный и социальный контекст, в котором приходится работать и жить </w:t>
            </w:r>
          </w:p>
          <w:p w14:paraId="37A4CA8C" w14:textId="77777777" w:rsidR="00B92FB4" w:rsidRPr="00C04647" w:rsidRDefault="00B92FB4"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алгоритмы выполнения работ в профессиональной и смежных областях;</w:t>
            </w:r>
          </w:p>
          <w:p w14:paraId="47FB222B" w14:textId="77777777" w:rsidR="00B92FB4" w:rsidRPr="00C04647" w:rsidRDefault="00B92FB4"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порядок оценки результатов решения задач профессиональной деятельности.</w:t>
            </w:r>
          </w:p>
          <w:p w14:paraId="085AA623" w14:textId="77777777" w:rsidR="00B92FB4" w:rsidRPr="00C04647" w:rsidRDefault="00B92FB4" w:rsidP="00B92FB4">
            <w:pPr>
              <w:pStyle w:val="TableParagraph"/>
              <w:ind w:left="112"/>
              <w:jc w:val="both"/>
              <w:rPr>
                <w:b/>
                <w:sz w:val="20"/>
                <w:szCs w:val="20"/>
              </w:rPr>
            </w:pPr>
            <w:r w:rsidRPr="00C04647">
              <w:rPr>
                <w:b/>
                <w:sz w:val="20"/>
                <w:szCs w:val="20"/>
                <w:lang w:val="ru-RU"/>
              </w:rPr>
              <w:t>Умения</w:t>
            </w:r>
            <w:r w:rsidRPr="00C04647">
              <w:rPr>
                <w:b/>
                <w:sz w:val="20"/>
                <w:szCs w:val="20"/>
              </w:rPr>
              <w:t>:</w:t>
            </w:r>
          </w:p>
          <w:p w14:paraId="18A45061" w14:textId="77777777" w:rsidR="00B92FB4" w:rsidRPr="00C04647" w:rsidRDefault="00B92FB4"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распознавать задачу и/или проблему в</w:t>
            </w:r>
            <w:r w:rsidRPr="00C04647">
              <w:rPr>
                <w:spacing w:val="1"/>
                <w:sz w:val="20"/>
                <w:szCs w:val="20"/>
                <w:lang w:val="ru-RU"/>
              </w:rPr>
              <w:t xml:space="preserve"> </w:t>
            </w:r>
            <w:r w:rsidRPr="00C04647">
              <w:rPr>
                <w:sz w:val="20"/>
                <w:szCs w:val="20"/>
                <w:lang w:val="ru-RU"/>
              </w:rPr>
              <w:t>профессиональном</w:t>
            </w:r>
            <w:r w:rsidRPr="00C04647">
              <w:rPr>
                <w:spacing w:val="-5"/>
                <w:sz w:val="20"/>
                <w:szCs w:val="20"/>
                <w:lang w:val="ru-RU"/>
              </w:rPr>
              <w:t xml:space="preserve"> </w:t>
            </w:r>
            <w:r w:rsidRPr="00C04647">
              <w:rPr>
                <w:sz w:val="20"/>
                <w:szCs w:val="20"/>
                <w:lang w:val="ru-RU"/>
              </w:rPr>
              <w:t>и/или</w:t>
            </w:r>
            <w:r w:rsidRPr="00C04647">
              <w:rPr>
                <w:spacing w:val="-8"/>
                <w:sz w:val="20"/>
                <w:szCs w:val="20"/>
                <w:lang w:val="ru-RU"/>
              </w:rPr>
              <w:t xml:space="preserve"> </w:t>
            </w:r>
            <w:r w:rsidRPr="00C04647">
              <w:rPr>
                <w:sz w:val="20"/>
                <w:szCs w:val="20"/>
                <w:lang w:val="ru-RU"/>
              </w:rPr>
              <w:t>социальном</w:t>
            </w:r>
            <w:r w:rsidRPr="00C04647">
              <w:rPr>
                <w:spacing w:val="-7"/>
                <w:sz w:val="20"/>
                <w:szCs w:val="20"/>
                <w:lang w:val="ru-RU"/>
              </w:rPr>
              <w:t xml:space="preserve"> </w:t>
            </w:r>
            <w:r w:rsidRPr="00C04647">
              <w:rPr>
                <w:sz w:val="20"/>
                <w:szCs w:val="20"/>
                <w:lang w:val="ru-RU"/>
              </w:rPr>
              <w:t>контексте</w:t>
            </w:r>
          </w:p>
          <w:p w14:paraId="72AC4D89" w14:textId="77777777" w:rsidR="00B92FB4" w:rsidRPr="00C04647" w:rsidRDefault="00B92FB4" w:rsidP="00A73A24">
            <w:pPr>
              <w:pStyle w:val="TableParagraph"/>
              <w:numPr>
                <w:ilvl w:val="0"/>
                <w:numId w:val="42"/>
              </w:numPr>
              <w:tabs>
                <w:tab w:val="left" w:pos="454"/>
              </w:tabs>
              <w:ind w:left="171" w:right="86" w:hanging="12"/>
              <w:jc w:val="both"/>
              <w:rPr>
                <w:sz w:val="20"/>
                <w:szCs w:val="20"/>
                <w:lang w:val="ru-RU"/>
              </w:rPr>
            </w:pPr>
            <w:r w:rsidRPr="00C04647">
              <w:rPr>
                <w:sz w:val="20"/>
                <w:szCs w:val="20"/>
                <w:lang w:val="ru-RU"/>
              </w:rPr>
              <w:t>выявлять</w:t>
            </w:r>
            <w:r w:rsidRPr="00C04647">
              <w:rPr>
                <w:spacing w:val="1"/>
                <w:sz w:val="20"/>
                <w:szCs w:val="20"/>
                <w:lang w:val="ru-RU"/>
              </w:rPr>
              <w:t xml:space="preserve"> </w:t>
            </w:r>
            <w:r w:rsidRPr="00C04647">
              <w:rPr>
                <w:sz w:val="20"/>
                <w:szCs w:val="20"/>
                <w:lang w:val="ru-RU"/>
              </w:rPr>
              <w:t>и</w:t>
            </w:r>
            <w:r w:rsidRPr="00C04647">
              <w:rPr>
                <w:spacing w:val="1"/>
                <w:sz w:val="20"/>
                <w:szCs w:val="20"/>
                <w:lang w:val="ru-RU"/>
              </w:rPr>
              <w:t xml:space="preserve"> </w:t>
            </w:r>
            <w:r w:rsidRPr="00C04647">
              <w:rPr>
                <w:sz w:val="20"/>
                <w:szCs w:val="20"/>
                <w:lang w:val="ru-RU"/>
              </w:rPr>
              <w:t>эффективно</w:t>
            </w:r>
            <w:r w:rsidRPr="00C04647">
              <w:rPr>
                <w:spacing w:val="1"/>
                <w:sz w:val="20"/>
                <w:szCs w:val="20"/>
                <w:lang w:val="ru-RU"/>
              </w:rPr>
              <w:t xml:space="preserve"> </w:t>
            </w:r>
            <w:r w:rsidRPr="00C04647">
              <w:rPr>
                <w:sz w:val="20"/>
                <w:szCs w:val="20"/>
                <w:lang w:val="ru-RU"/>
              </w:rPr>
              <w:t>искать</w:t>
            </w:r>
            <w:r w:rsidRPr="00C04647">
              <w:rPr>
                <w:spacing w:val="1"/>
                <w:sz w:val="20"/>
                <w:szCs w:val="20"/>
                <w:lang w:val="ru-RU"/>
              </w:rPr>
              <w:t xml:space="preserve"> </w:t>
            </w:r>
            <w:r w:rsidRPr="00C04647">
              <w:rPr>
                <w:sz w:val="20"/>
                <w:szCs w:val="20"/>
                <w:lang w:val="ru-RU"/>
              </w:rPr>
              <w:t>информацию,</w:t>
            </w:r>
            <w:r w:rsidRPr="00C04647">
              <w:rPr>
                <w:spacing w:val="1"/>
                <w:sz w:val="20"/>
                <w:szCs w:val="20"/>
                <w:lang w:val="ru-RU"/>
              </w:rPr>
              <w:t xml:space="preserve"> </w:t>
            </w:r>
            <w:r w:rsidRPr="00C04647">
              <w:rPr>
                <w:sz w:val="20"/>
                <w:szCs w:val="20"/>
                <w:lang w:val="ru-RU"/>
              </w:rPr>
              <w:t>необходимую</w:t>
            </w:r>
            <w:r w:rsidRPr="00C04647">
              <w:rPr>
                <w:spacing w:val="1"/>
                <w:sz w:val="20"/>
                <w:szCs w:val="20"/>
                <w:lang w:val="ru-RU"/>
              </w:rPr>
              <w:t xml:space="preserve"> </w:t>
            </w:r>
            <w:r w:rsidRPr="00C04647">
              <w:rPr>
                <w:sz w:val="20"/>
                <w:szCs w:val="20"/>
                <w:lang w:val="ru-RU"/>
              </w:rPr>
              <w:t>для</w:t>
            </w:r>
            <w:r w:rsidRPr="00C04647">
              <w:rPr>
                <w:spacing w:val="1"/>
                <w:sz w:val="20"/>
                <w:szCs w:val="20"/>
                <w:lang w:val="ru-RU"/>
              </w:rPr>
              <w:t xml:space="preserve"> </w:t>
            </w:r>
            <w:r w:rsidRPr="00C04647">
              <w:rPr>
                <w:sz w:val="20"/>
                <w:szCs w:val="20"/>
                <w:lang w:val="ru-RU"/>
              </w:rPr>
              <w:t>решения</w:t>
            </w:r>
            <w:r w:rsidRPr="00C04647">
              <w:rPr>
                <w:spacing w:val="1"/>
                <w:sz w:val="20"/>
                <w:szCs w:val="20"/>
                <w:lang w:val="ru-RU"/>
              </w:rPr>
              <w:t xml:space="preserve"> </w:t>
            </w:r>
            <w:r w:rsidRPr="00C04647">
              <w:rPr>
                <w:sz w:val="20"/>
                <w:szCs w:val="20"/>
                <w:lang w:val="ru-RU"/>
              </w:rPr>
              <w:t>задачи</w:t>
            </w:r>
            <w:r w:rsidRPr="00C04647">
              <w:rPr>
                <w:spacing w:val="1"/>
                <w:sz w:val="20"/>
                <w:szCs w:val="20"/>
                <w:lang w:val="ru-RU"/>
              </w:rPr>
              <w:t xml:space="preserve"> </w:t>
            </w:r>
            <w:r w:rsidRPr="00C04647">
              <w:rPr>
                <w:sz w:val="20"/>
                <w:szCs w:val="20"/>
                <w:lang w:val="ru-RU"/>
              </w:rPr>
              <w:t>и/или</w:t>
            </w:r>
            <w:r w:rsidRPr="00C04647">
              <w:rPr>
                <w:spacing w:val="-2"/>
                <w:sz w:val="20"/>
                <w:szCs w:val="20"/>
                <w:lang w:val="ru-RU"/>
              </w:rPr>
              <w:t xml:space="preserve"> </w:t>
            </w:r>
            <w:r w:rsidRPr="00C04647">
              <w:rPr>
                <w:sz w:val="20"/>
                <w:szCs w:val="20"/>
                <w:lang w:val="ru-RU"/>
              </w:rPr>
              <w:t>проблемы</w:t>
            </w:r>
          </w:p>
          <w:p w14:paraId="572778BB" w14:textId="77777777" w:rsidR="00B92FB4" w:rsidRPr="00C04647" w:rsidRDefault="00B92FB4" w:rsidP="00A73A24">
            <w:pPr>
              <w:pStyle w:val="TableParagraph"/>
              <w:numPr>
                <w:ilvl w:val="0"/>
                <w:numId w:val="42"/>
              </w:numPr>
              <w:tabs>
                <w:tab w:val="left" w:pos="454"/>
              </w:tabs>
              <w:ind w:left="171" w:right="83" w:hanging="12"/>
              <w:jc w:val="both"/>
              <w:rPr>
                <w:sz w:val="20"/>
                <w:szCs w:val="20"/>
                <w:lang w:val="ru-RU"/>
              </w:rPr>
            </w:pPr>
            <w:r w:rsidRPr="00C04647">
              <w:rPr>
                <w:sz w:val="20"/>
                <w:szCs w:val="20"/>
                <w:lang w:val="ru-RU"/>
              </w:rPr>
              <w:t>оценивать</w:t>
            </w:r>
            <w:r w:rsidRPr="00C04647">
              <w:rPr>
                <w:spacing w:val="1"/>
                <w:sz w:val="20"/>
                <w:szCs w:val="20"/>
                <w:lang w:val="ru-RU"/>
              </w:rPr>
              <w:t xml:space="preserve"> </w:t>
            </w:r>
            <w:r w:rsidRPr="00C04647">
              <w:rPr>
                <w:sz w:val="20"/>
                <w:szCs w:val="20"/>
                <w:lang w:val="ru-RU"/>
              </w:rPr>
              <w:t>результат</w:t>
            </w:r>
            <w:r w:rsidRPr="00C04647">
              <w:rPr>
                <w:spacing w:val="1"/>
                <w:sz w:val="20"/>
                <w:szCs w:val="20"/>
                <w:lang w:val="ru-RU"/>
              </w:rPr>
              <w:t xml:space="preserve"> </w:t>
            </w:r>
            <w:r w:rsidRPr="00C04647">
              <w:rPr>
                <w:sz w:val="20"/>
                <w:szCs w:val="20"/>
                <w:lang w:val="ru-RU"/>
              </w:rPr>
              <w:t>и</w:t>
            </w:r>
            <w:r w:rsidRPr="00C04647">
              <w:rPr>
                <w:spacing w:val="55"/>
                <w:sz w:val="20"/>
                <w:szCs w:val="20"/>
                <w:lang w:val="ru-RU"/>
              </w:rPr>
              <w:t xml:space="preserve"> </w:t>
            </w:r>
            <w:r w:rsidRPr="00C04647">
              <w:rPr>
                <w:sz w:val="20"/>
                <w:szCs w:val="20"/>
                <w:lang w:val="ru-RU"/>
              </w:rPr>
              <w:t>последствия</w:t>
            </w:r>
            <w:r w:rsidRPr="00C04647">
              <w:rPr>
                <w:spacing w:val="1"/>
                <w:sz w:val="20"/>
                <w:szCs w:val="20"/>
                <w:lang w:val="ru-RU"/>
              </w:rPr>
              <w:t xml:space="preserve"> </w:t>
            </w:r>
            <w:r w:rsidRPr="00C04647">
              <w:rPr>
                <w:sz w:val="20"/>
                <w:szCs w:val="20"/>
                <w:lang w:val="ru-RU"/>
              </w:rPr>
              <w:t>своих</w:t>
            </w:r>
            <w:r w:rsidRPr="00C04647">
              <w:rPr>
                <w:spacing w:val="1"/>
                <w:sz w:val="20"/>
                <w:szCs w:val="20"/>
                <w:lang w:val="ru-RU"/>
              </w:rPr>
              <w:t xml:space="preserve"> </w:t>
            </w:r>
            <w:r w:rsidRPr="00C04647">
              <w:rPr>
                <w:sz w:val="20"/>
                <w:szCs w:val="20"/>
                <w:lang w:val="ru-RU"/>
              </w:rPr>
              <w:t>действий</w:t>
            </w:r>
            <w:r w:rsidRPr="00C04647">
              <w:rPr>
                <w:spacing w:val="1"/>
                <w:sz w:val="20"/>
                <w:szCs w:val="20"/>
                <w:lang w:val="ru-RU"/>
              </w:rPr>
              <w:t xml:space="preserve"> </w:t>
            </w:r>
            <w:r w:rsidRPr="00C04647">
              <w:rPr>
                <w:sz w:val="20"/>
                <w:szCs w:val="20"/>
                <w:lang w:val="ru-RU"/>
              </w:rPr>
              <w:t>(самостоятельно</w:t>
            </w:r>
            <w:r w:rsidRPr="00C04647">
              <w:rPr>
                <w:spacing w:val="1"/>
                <w:sz w:val="20"/>
                <w:szCs w:val="20"/>
                <w:lang w:val="ru-RU"/>
              </w:rPr>
              <w:t xml:space="preserve"> </w:t>
            </w:r>
            <w:r w:rsidRPr="00C04647">
              <w:rPr>
                <w:sz w:val="20"/>
                <w:szCs w:val="20"/>
                <w:lang w:val="ru-RU"/>
              </w:rPr>
              <w:t>или</w:t>
            </w:r>
            <w:r w:rsidRPr="00C04647">
              <w:rPr>
                <w:spacing w:val="1"/>
                <w:sz w:val="20"/>
                <w:szCs w:val="20"/>
                <w:lang w:val="ru-RU"/>
              </w:rPr>
              <w:t xml:space="preserve"> </w:t>
            </w:r>
            <w:r w:rsidRPr="00C04647">
              <w:rPr>
                <w:sz w:val="20"/>
                <w:szCs w:val="20"/>
                <w:lang w:val="ru-RU"/>
              </w:rPr>
              <w:t>с</w:t>
            </w:r>
            <w:r w:rsidRPr="00C04647">
              <w:rPr>
                <w:spacing w:val="1"/>
                <w:sz w:val="20"/>
                <w:szCs w:val="20"/>
                <w:lang w:val="ru-RU"/>
              </w:rPr>
              <w:t xml:space="preserve"> </w:t>
            </w:r>
            <w:r w:rsidRPr="00C04647">
              <w:rPr>
                <w:sz w:val="20"/>
                <w:szCs w:val="20"/>
                <w:lang w:val="ru-RU"/>
              </w:rPr>
              <w:t>помощью</w:t>
            </w:r>
            <w:r w:rsidRPr="00C04647">
              <w:rPr>
                <w:spacing w:val="1"/>
                <w:sz w:val="20"/>
                <w:szCs w:val="20"/>
                <w:lang w:val="ru-RU"/>
              </w:rPr>
              <w:t xml:space="preserve"> </w:t>
            </w:r>
            <w:r w:rsidRPr="00C04647">
              <w:rPr>
                <w:sz w:val="20"/>
                <w:szCs w:val="20"/>
                <w:lang w:val="ru-RU"/>
              </w:rPr>
              <w:t>наставника)</w:t>
            </w:r>
          </w:p>
        </w:tc>
        <w:tc>
          <w:tcPr>
            <w:tcW w:w="4677" w:type="dxa"/>
            <w:vAlign w:val="center"/>
          </w:tcPr>
          <w:p w14:paraId="204F706F" w14:textId="77777777" w:rsidR="00B92FB4" w:rsidRPr="00C04647" w:rsidRDefault="00B92FB4" w:rsidP="00B92FB4">
            <w:pPr>
              <w:pStyle w:val="TableParagraph"/>
              <w:tabs>
                <w:tab w:val="left" w:pos="1278"/>
                <w:tab w:val="left" w:pos="1638"/>
                <w:tab w:val="left" w:pos="1722"/>
                <w:tab w:val="left" w:pos="1883"/>
                <w:tab w:val="left" w:pos="2106"/>
                <w:tab w:val="left" w:pos="2178"/>
                <w:tab w:val="left" w:pos="2292"/>
              </w:tabs>
              <w:ind w:left="114" w:right="93"/>
              <w:jc w:val="both"/>
              <w:rPr>
                <w:sz w:val="20"/>
                <w:szCs w:val="20"/>
                <w:lang w:val="ru-RU"/>
              </w:rPr>
            </w:pPr>
            <w:r w:rsidRPr="00C04647">
              <w:rPr>
                <w:sz w:val="20"/>
                <w:szCs w:val="20"/>
                <w:lang w:val="ru-RU"/>
              </w:rPr>
              <w:t xml:space="preserve">«Отлично» </w:t>
            </w:r>
            <w:r w:rsidRPr="00C04647">
              <w:rPr>
                <w:spacing w:val="-3"/>
                <w:sz w:val="20"/>
                <w:szCs w:val="20"/>
                <w:lang w:val="ru-RU"/>
              </w:rPr>
              <w:t>–</w:t>
            </w:r>
            <w:r w:rsidRPr="00C04647">
              <w:rPr>
                <w:spacing w:val="-52"/>
                <w:sz w:val="20"/>
                <w:szCs w:val="20"/>
                <w:lang w:val="ru-RU"/>
              </w:rPr>
              <w:t xml:space="preserve"> </w:t>
            </w:r>
            <w:r w:rsidRPr="00C04647">
              <w:rPr>
                <w:sz w:val="20"/>
                <w:szCs w:val="20"/>
                <w:lang w:val="ru-RU"/>
              </w:rPr>
              <w:t>теоретическое</w:t>
            </w:r>
            <w:r w:rsidRPr="00C04647">
              <w:rPr>
                <w:spacing w:val="1"/>
                <w:sz w:val="20"/>
                <w:szCs w:val="20"/>
                <w:lang w:val="ru-RU"/>
              </w:rPr>
              <w:t xml:space="preserve"> </w:t>
            </w:r>
            <w:r w:rsidRPr="00C04647">
              <w:rPr>
                <w:sz w:val="20"/>
                <w:szCs w:val="20"/>
                <w:lang w:val="ru-RU"/>
              </w:rPr>
              <w:t xml:space="preserve">содержание </w:t>
            </w:r>
            <w:r w:rsidRPr="00C04647">
              <w:rPr>
                <w:spacing w:val="-2"/>
                <w:sz w:val="20"/>
                <w:szCs w:val="20"/>
                <w:lang w:val="ru-RU"/>
              </w:rPr>
              <w:t>курса</w:t>
            </w:r>
            <w:r w:rsidRPr="00C04647">
              <w:rPr>
                <w:spacing w:val="-52"/>
                <w:sz w:val="20"/>
                <w:szCs w:val="20"/>
                <w:lang w:val="ru-RU"/>
              </w:rPr>
              <w:t xml:space="preserve"> </w:t>
            </w:r>
            <w:r w:rsidRPr="00C04647">
              <w:rPr>
                <w:sz w:val="20"/>
                <w:szCs w:val="20"/>
                <w:lang w:val="ru-RU"/>
              </w:rPr>
              <w:t>освоено</w:t>
            </w:r>
            <w:r w:rsidRPr="00C04647">
              <w:rPr>
                <w:spacing w:val="23"/>
                <w:sz w:val="20"/>
                <w:szCs w:val="20"/>
                <w:lang w:val="ru-RU"/>
              </w:rPr>
              <w:t xml:space="preserve"> </w:t>
            </w:r>
            <w:r w:rsidRPr="00C04647">
              <w:rPr>
                <w:sz w:val="20"/>
                <w:szCs w:val="20"/>
                <w:lang w:val="ru-RU"/>
              </w:rPr>
              <w:t>полностью,</w:t>
            </w:r>
            <w:r w:rsidRPr="00C04647">
              <w:rPr>
                <w:spacing w:val="21"/>
                <w:sz w:val="20"/>
                <w:szCs w:val="20"/>
                <w:lang w:val="ru-RU"/>
              </w:rPr>
              <w:t xml:space="preserve"> </w:t>
            </w:r>
            <w:r w:rsidRPr="00C04647">
              <w:rPr>
                <w:sz w:val="20"/>
                <w:szCs w:val="20"/>
                <w:lang w:val="ru-RU"/>
              </w:rPr>
              <w:t>без</w:t>
            </w:r>
            <w:r w:rsidRPr="00C04647">
              <w:rPr>
                <w:spacing w:val="-52"/>
                <w:sz w:val="20"/>
                <w:szCs w:val="20"/>
                <w:lang w:val="ru-RU"/>
              </w:rPr>
              <w:t xml:space="preserve"> </w:t>
            </w:r>
            <w:r w:rsidRPr="00C04647">
              <w:rPr>
                <w:sz w:val="20"/>
                <w:szCs w:val="20"/>
                <w:lang w:val="ru-RU"/>
              </w:rPr>
              <w:t xml:space="preserve">пробелов, </w:t>
            </w:r>
            <w:r w:rsidRPr="00C04647">
              <w:rPr>
                <w:spacing w:val="-2"/>
                <w:sz w:val="20"/>
                <w:szCs w:val="20"/>
                <w:lang w:val="ru-RU"/>
              </w:rPr>
              <w:t>умения</w:t>
            </w:r>
            <w:r w:rsidRPr="00C04647">
              <w:rPr>
                <w:spacing w:val="-52"/>
                <w:sz w:val="20"/>
                <w:szCs w:val="20"/>
                <w:lang w:val="ru-RU"/>
              </w:rPr>
              <w:t xml:space="preserve"> </w:t>
            </w:r>
            <w:r w:rsidRPr="00C04647">
              <w:rPr>
                <w:sz w:val="20"/>
                <w:szCs w:val="20"/>
                <w:lang w:val="ru-RU"/>
              </w:rPr>
              <w:t xml:space="preserve">сформированы, </w:t>
            </w:r>
            <w:r w:rsidRPr="00C04647">
              <w:rPr>
                <w:spacing w:val="-2"/>
                <w:sz w:val="20"/>
                <w:szCs w:val="20"/>
                <w:lang w:val="ru-RU"/>
              </w:rPr>
              <w:t>все</w:t>
            </w:r>
            <w:r w:rsidRPr="00C04647">
              <w:rPr>
                <w:spacing w:val="-52"/>
                <w:sz w:val="20"/>
                <w:szCs w:val="20"/>
                <w:lang w:val="ru-RU"/>
              </w:rPr>
              <w:t xml:space="preserve"> </w:t>
            </w:r>
            <w:r w:rsidRPr="00C04647">
              <w:rPr>
                <w:sz w:val="20"/>
                <w:szCs w:val="20"/>
                <w:lang w:val="ru-RU"/>
              </w:rPr>
              <w:t>предусмотренные</w:t>
            </w:r>
            <w:r w:rsidRPr="00C04647">
              <w:rPr>
                <w:spacing w:val="1"/>
                <w:sz w:val="20"/>
                <w:szCs w:val="20"/>
                <w:lang w:val="ru-RU"/>
              </w:rPr>
              <w:t xml:space="preserve"> </w:t>
            </w:r>
            <w:r w:rsidRPr="00C04647">
              <w:rPr>
                <w:sz w:val="20"/>
                <w:szCs w:val="20"/>
                <w:lang w:val="ru-RU"/>
              </w:rPr>
              <w:t xml:space="preserve">программой </w:t>
            </w:r>
            <w:r w:rsidRPr="00C04647">
              <w:rPr>
                <w:spacing w:val="-2"/>
                <w:sz w:val="20"/>
                <w:szCs w:val="20"/>
                <w:lang w:val="ru-RU"/>
              </w:rPr>
              <w:t>учебные</w:t>
            </w:r>
            <w:r w:rsidRPr="00C04647">
              <w:rPr>
                <w:spacing w:val="-52"/>
                <w:sz w:val="20"/>
                <w:szCs w:val="20"/>
                <w:lang w:val="ru-RU"/>
              </w:rPr>
              <w:t xml:space="preserve"> </w:t>
            </w:r>
            <w:r w:rsidRPr="00C04647">
              <w:rPr>
                <w:sz w:val="20"/>
                <w:szCs w:val="20"/>
                <w:lang w:val="ru-RU"/>
              </w:rPr>
              <w:t>задания в</w:t>
            </w:r>
            <w:r w:rsidRPr="00C04647">
              <w:rPr>
                <w:spacing w:val="-1"/>
                <w:sz w:val="20"/>
                <w:szCs w:val="20"/>
                <w:lang w:val="ru-RU"/>
              </w:rPr>
              <w:t>ыполнены,</w:t>
            </w:r>
            <w:r w:rsidRPr="00C04647">
              <w:rPr>
                <w:spacing w:val="-52"/>
                <w:sz w:val="20"/>
                <w:szCs w:val="20"/>
                <w:lang w:val="ru-RU"/>
              </w:rPr>
              <w:t xml:space="preserve"> </w:t>
            </w:r>
            <w:r w:rsidRPr="00C04647">
              <w:rPr>
                <w:sz w:val="20"/>
                <w:szCs w:val="20"/>
                <w:lang w:val="ru-RU"/>
              </w:rPr>
              <w:t xml:space="preserve">качество </w:t>
            </w:r>
            <w:r w:rsidRPr="00C04647">
              <w:rPr>
                <w:spacing w:val="-4"/>
                <w:sz w:val="20"/>
                <w:szCs w:val="20"/>
                <w:lang w:val="ru-RU"/>
              </w:rPr>
              <w:t xml:space="preserve">их </w:t>
            </w:r>
            <w:r w:rsidRPr="00C04647">
              <w:rPr>
                <w:sz w:val="20"/>
                <w:szCs w:val="20"/>
                <w:lang w:val="ru-RU"/>
              </w:rPr>
              <w:t xml:space="preserve">выполнения </w:t>
            </w:r>
            <w:r w:rsidRPr="00C04647">
              <w:rPr>
                <w:spacing w:val="-2"/>
                <w:sz w:val="20"/>
                <w:szCs w:val="20"/>
                <w:lang w:val="ru-RU"/>
              </w:rPr>
              <w:t>оценено</w:t>
            </w:r>
            <w:r w:rsidRPr="00C04647">
              <w:rPr>
                <w:spacing w:val="-52"/>
                <w:sz w:val="20"/>
                <w:szCs w:val="20"/>
                <w:lang w:val="ru-RU"/>
              </w:rPr>
              <w:t xml:space="preserve"> </w:t>
            </w:r>
            <w:r w:rsidRPr="00C04647">
              <w:rPr>
                <w:sz w:val="20"/>
                <w:szCs w:val="20"/>
                <w:lang w:val="ru-RU"/>
              </w:rPr>
              <w:t>высоко.</w:t>
            </w:r>
          </w:p>
          <w:p w14:paraId="22990547" w14:textId="77777777" w:rsidR="00B92FB4" w:rsidRPr="00C04647" w:rsidRDefault="00B92FB4" w:rsidP="00B92FB4">
            <w:pPr>
              <w:pStyle w:val="TableParagraph"/>
              <w:tabs>
                <w:tab w:val="left" w:pos="2294"/>
              </w:tabs>
              <w:ind w:left="114"/>
              <w:jc w:val="both"/>
              <w:rPr>
                <w:sz w:val="20"/>
                <w:szCs w:val="20"/>
                <w:lang w:val="ru-RU"/>
              </w:rPr>
            </w:pPr>
            <w:r w:rsidRPr="00C04647">
              <w:rPr>
                <w:sz w:val="20"/>
                <w:szCs w:val="20"/>
                <w:lang w:val="ru-RU"/>
              </w:rPr>
              <w:t>«Хорошо» – теоретическое</w:t>
            </w:r>
            <w:r w:rsidRPr="00C04647">
              <w:rPr>
                <w:spacing w:val="1"/>
                <w:sz w:val="20"/>
                <w:szCs w:val="20"/>
                <w:lang w:val="ru-RU"/>
              </w:rPr>
              <w:t xml:space="preserve"> </w:t>
            </w:r>
            <w:r w:rsidRPr="00C04647">
              <w:rPr>
                <w:sz w:val="20"/>
                <w:szCs w:val="20"/>
                <w:lang w:val="ru-RU"/>
              </w:rPr>
              <w:t xml:space="preserve">содержание </w:t>
            </w:r>
            <w:r w:rsidRPr="00C04647">
              <w:rPr>
                <w:spacing w:val="-2"/>
                <w:sz w:val="20"/>
                <w:szCs w:val="20"/>
                <w:lang w:val="ru-RU"/>
              </w:rPr>
              <w:t>курса</w:t>
            </w:r>
            <w:r w:rsidRPr="00C04647">
              <w:rPr>
                <w:spacing w:val="-52"/>
                <w:sz w:val="20"/>
                <w:szCs w:val="20"/>
                <w:lang w:val="ru-RU"/>
              </w:rPr>
              <w:t xml:space="preserve"> </w:t>
            </w:r>
            <w:r w:rsidRPr="00C04647">
              <w:rPr>
                <w:sz w:val="20"/>
                <w:szCs w:val="20"/>
                <w:lang w:val="ru-RU"/>
              </w:rPr>
              <w:t>освоено</w:t>
            </w:r>
            <w:r w:rsidRPr="00C04647">
              <w:rPr>
                <w:spacing w:val="23"/>
                <w:sz w:val="20"/>
                <w:szCs w:val="20"/>
                <w:lang w:val="ru-RU"/>
              </w:rPr>
              <w:t xml:space="preserve"> </w:t>
            </w:r>
            <w:r w:rsidRPr="00C04647">
              <w:rPr>
                <w:sz w:val="20"/>
                <w:szCs w:val="20"/>
                <w:lang w:val="ru-RU"/>
              </w:rPr>
              <w:t>полностью,</w:t>
            </w:r>
            <w:r w:rsidRPr="00C04647">
              <w:rPr>
                <w:spacing w:val="21"/>
                <w:sz w:val="20"/>
                <w:szCs w:val="20"/>
                <w:lang w:val="ru-RU"/>
              </w:rPr>
              <w:t xml:space="preserve"> </w:t>
            </w:r>
            <w:r w:rsidRPr="00C04647">
              <w:rPr>
                <w:sz w:val="20"/>
                <w:szCs w:val="20"/>
                <w:lang w:val="ru-RU"/>
              </w:rPr>
              <w:t>без</w:t>
            </w:r>
            <w:r w:rsidRPr="00C04647">
              <w:rPr>
                <w:spacing w:val="-52"/>
                <w:sz w:val="20"/>
                <w:szCs w:val="20"/>
                <w:lang w:val="ru-RU"/>
              </w:rPr>
              <w:t xml:space="preserve"> </w:t>
            </w:r>
            <w:r w:rsidRPr="00C04647">
              <w:rPr>
                <w:sz w:val="20"/>
                <w:szCs w:val="20"/>
                <w:lang w:val="ru-RU"/>
              </w:rPr>
              <w:t xml:space="preserve">пробелов, </w:t>
            </w:r>
            <w:r w:rsidRPr="00C04647">
              <w:rPr>
                <w:spacing w:val="-1"/>
                <w:sz w:val="20"/>
                <w:szCs w:val="20"/>
                <w:lang w:val="ru-RU"/>
              </w:rPr>
              <w:t>некоторые</w:t>
            </w:r>
            <w:r w:rsidRPr="00C04647">
              <w:rPr>
                <w:spacing w:val="-52"/>
                <w:sz w:val="20"/>
                <w:szCs w:val="20"/>
                <w:lang w:val="ru-RU"/>
              </w:rPr>
              <w:t xml:space="preserve"> </w:t>
            </w:r>
            <w:r w:rsidRPr="00C04647">
              <w:rPr>
                <w:sz w:val="20"/>
                <w:szCs w:val="20"/>
                <w:lang w:val="ru-RU"/>
              </w:rPr>
              <w:t>умения</w:t>
            </w:r>
            <w:r w:rsidRPr="00C04647">
              <w:rPr>
                <w:spacing w:val="1"/>
                <w:sz w:val="20"/>
                <w:szCs w:val="20"/>
                <w:lang w:val="ru-RU"/>
              </w:rPr>
              <w:t xml:space="preserve"> </w:t>
            </w:r>
            <w:r w:rsidRPr="00C04647">
              <w:rPr>
                <w:sz w:val="20"/>
                <w:szCs w:val="20"/>
                <w:lang w:val="ru-RU"/>
              </w:rPr>
              <w:t>сформированы</w:t>
            </w:r>
            <w:r w:rsidRPr="00C04647">
              <w:rPr>
                <w:spacing w:val="1"/>
                <w:sz w:val="20"/>
                <w:szCs w:val="20"/>
                <w:lang w:val="ru-RU"/>
              </w:rPr>
              <w:t xml:space="preserve"> </w:t>
            </w:r>
            <w:r w:rsidRPr="00C04647">
              <w:rPr>
                <w:sz w:val="20"/>
                <w:szCs w:val="20"/>
                <w:lang w:val="ru-RU"/>
              </w:rPr>
              <w:t>недостаточно, в</w:t>
            </w:r>
            <w:r w:rsidRPr="00C04647">
              <w:rPr>
                <w:spacing w:val="-2"/>
                <w:sz w:val="20"/>
                <w:szCs w:val="20"/>
                <w:lang w:val="ru-RU"/>
              </w:rPr>
              <w:t>се</w:t>
            </w:r>
            <w:r w:rsidRPr="00C04647">
              <w:rPr>
                <w:spacing w:val="-52"/>
                <w:sz w:val="20"/>
                <w:szCs w:val="20"/>
                <w:lang w:val="ru-RU"/>
              </w:rPr>
              <w:t xml:space="preserve"> </w:t>
            </w:r>
            <w:r w:rsidRPr="00C04647">
              <w:rPr>
                <w:sz w:val="20"/>
                <w:szCs w:val="20"/>
                <w:lang w:val="ru-RU"/>
              </w:rPr>
              <w:t>предусмотренные</w:t>
            </w:r>
            <w:r w:rsidRPr="00C04647">
              <w:rPr>
                <w:spacing w:val="1"/>
                <w:sz w:val="20"/>
                <w:szCs w:val="20"/>
                <w:lang w:val="ru-RU"/>
              </w:rPr>
              <w:t xml:space="preserve"> </w:t>
            </w:r>
            <w:r w:rsidRPr="00C04647">
              <w:rPr>
                <w:sz w:val="20"/>
                <w:szCs w:val="20"/>
                <w:lang w:val="ru-RU"/>
              </w:rPr>
              <w:t xml:space="preserve">программой </w:t>
            </w:r>
            <w:r w:rsidRPr="00C04647">
              <w:rPr>
                <w:spacing w:val="-2"/>
                <w:sz w:val="20"/>
                <w:szCs w:val="20"/>
                <w:lang w:val="ru-RU"/>
              </w:rPr>
              <w:t>учебные</w:t>
            </w:r>
            <w:r w:rsidRPr="00C04647">
              <w:rPr>
                <w:spacing w:val="-52"/>
                <w:sz w:val="20"/>
                <w:szCs w:val="20"/>
                <w:lang w:val="ru-RU"/>
              </w:rPr>
              <w:t xml:space="preserve"> </w:t>
            </w:r>
            <w:r w:rsidRPr="00C04647">
              <w:rPr>
                <w:sz w:val="20"/>
                <w:szCs w:val="20"/>
                <w:lang w:val="ru-RU"/>
              </w:rPr>
              <w:t xml:space="preserve">задания </w:t>
            </w:r>
            <w:r w:rsidRPr="00C04647">
              <w:rPr>
                <w:spacing w:val="-1"/>
                <w:sz w:val="20"/>
                <w:szCs w:val="20"/>
                <w:lang w:val="ru-RU"/>
              </w:rPr>
              <w:t>выполнены,</w:t>
            </w:r>
            <w:r w:rsidRPr="00C04647">
              <w:rPr>
                <w:spacing w:val="-52"/>
                <w:sz w:val="20"/>
                <w:szCs w:val="20"/>
                <w:lang w:val="ru-RU"/>
              </w:rPr>
              <w:t xml:space="preserve"> </w:t>
            </w:r>
            <w:r w:rsidRPr="00C04647">
              <w:rPr>
                <w:sz w:val="20"/>
                <w:szCs w:val="20"/>
                <w:lang w:val="ru-RU"/>
              </w:rPr>
              <w:t xml:space="preserve">некоторые </w:t>
            </w:r>
            <w:r w:rsidRPr="00C04647">
              <w:rPr>
                <w:spacing w:val="-3"/>
                <w:sz w:val="20"/>
                <w:szCs w:val="20"/>
                <w:lang w:val="ru-RU"/>
              </w:rPr>
              <w:t>виды</w:t>
            </w:r>
            <w:r w:rsidRPr="00C04647">
              <w:rPr>
                <w:spacing w:val="-52"/>
                <w:sz w:val="20"/>
                <w:szCs w:val="20"/>
                <w:lang w:val="ru-RU"/>
              </w:rPr>
              <w:t xml:space="preserve"> </w:t>
            </w:r>
            <w:r w:rsidRPr="00C04647">
              <w:rPr>
                <w:sz w:val="20"/>
                <w:szCs w:val="20"/>
                <w:lang w:val="ru-RU"/>
              </w:rPr>
              <w:t>заданий выполнены</w:t>
            </w:r>
            <w:r w:rsidRPr="00C04647">
              <w:rPr>
                <w:spacing w:val="1"/>
                <w:sz w:val="20"/>
                <w:szCs w:val="20"/>
                <w:lang w:val="ru-RU"/>
              </w:rPr>
              <w:t xml:space="preserve"> </w:t>
            </w:r>
            <w:r w:rsidRPr="00C04647">
              <w:rPr>
                <w:sz w:val="20"/>
                <w:szCs w:val="20"/>
                <w:lang w:val="ru-RU"/>
              </w:rPr>
              <w:t>с</w:t>
            </w:r>
            <w:r w:rsidRPr="00C04647">
              <w:rPr>
                <w:spacing w:val="1"/>
                <w:sz w:val="20"/>
                <w:szCs w:val="20"/>
                <w:lang w:val="ru-RU"/>
              </w:rPr>
              <w:t xml:space="preserve"> </w:t>
            </w:r>
            <w:r w:rsidRPr="00C04647">
              <w:rPr>
                <w:sz w:val="20"/>
                <w:szCs w:val="20"/>
                <w:lang w:val="ru-RU"/>
              </w:rPr>
              <w:t>ошибками.</w:t>
            </w:r>
          </w:p>
          <w:p w14:paraId="636C3C0C" w14:textId="77777777" w:rsidR="00B92FB4" w:rsidRPr="00C04647" w:rsidRDefault="00B92FB4" w:rsidP="00B92FB4">
            <w:pPr>
              <w:pStyle w:val="TableParagraph"/>
              <w:tabs>
                <w:tab w:val="left" w:pos="1103"/>
                <w:tab w:val="left" w:pos="1530"/>
                <w:tab w:val="left" w:pos="1658"/>
              </w:tabs>
              <w:ind w:left="114" w:right="86"/>
              <w:jc w:val="both"/>
              <w:rPr>
                <w:sz w:val="20"/>
                <w:szCs w:val="20"/>
                <w:lang w:val="ru-RU"/>
              </w:rPr>
            </w:pPr>
            <w:r w:rsidRPr="00C04647">
              <w:rPr>
                <w:sz w:val="20"/>
                <w:szCs w:val="20"/>
                <w:lang w:val="ru-RU"/>
              </w:rPr>
              <w:t xml:space="preserve">«Удовлетворительно» – теоретическое содержание курса освоено частично, но пробелы не носят существенного характера, необходимые умения </w:t>
            </w:r>
            <w:r w:rsidR="00C04647" w:rsidRPr="00C04647">
              <w:rPr>
                <w:sz w:val="20"/>
                <w:szCs w:val="20"/>
                <w:lang w:val="ru-RU"/>
              </w:rPr>
              <w:t xml:space="preserve">     работать с о</w:t>
            </w:r>
            <w:r w:rsidRPr="00C04647">
              <w:rPr>
                <w:sz w:val="20"/>
                <w:szCs w:val="20"/>
                <w:lang w:val="ru-RU"/>
              </w:rPr>
              <w:t>своенным материалом в основном сформированы, большинство предусмотренных программой обучения учебных</w:t>
            </w:r>
            <w:r w:rsidR="00C04647">
              <w:rPr>
                <w:sz w:val="20"/>
                <w:szCs w:val="20"/>
                <w:lang w:val="ru-RU"/>
              </w:rPr>
              <w:t xml:space="preserve"> </w:t>
            </w:r>
            <w:r w:rsidRPr="00C04647">
              <w:rPr>
                <w:sz w:val="20"/>
                <w:szCs w:val="20"/>
                <w:lang w:val="ru-RU"/>
              </w:rPr>
              <w:t>заданий выполнено, некоторые из выполненных заданий содержат ошибки.</w:t>
            </w:r>
          </w:p>
          <w:p w14:paraId="4A488E99" w14:textId="77777777" w:rsidR="00B92FB4" w:rsidRPr="00C04647" w:rsidRDefault="00B92FB4" w:rsidP="00C04647">
            <w:pPr>
              <w:pStyle w:val="TableParagraph"/>
              <w:ind w:left="114"/>
              <w:rPr>
                <w:sz w:val="20"/>
                <w:szCs w:val="20"/>
                <w:lang w:val="ru-RU"/>
              </w:rPr>
            </w:pPr>
            <w:r w:rsidRPr="00C04647">
              <w:rPr>
                <w:sz w:val="20"/>
                <w:szCs w:val="20"/>
                <w:lang w:val="ru-RU"/>
              </w:rPr>
              <w:t>«Неудовлетворительно»</w:t>
            </w:r>
            <w:r w:rsidR="00C04647">
              <w:rPr>
                <w:sz w:val="20"/>
                <w:szCs w:val="20"/>
                <w:lang w:val="ru-RU"/>
              </w:rPr>
              <w:t xml:space="preserve"> </w:t>
            </w:r>
            <w:r w:rsidRPr="00C04647">
              <w:rPr>
                <w:sz w:val="20"/>
                <w:szCs w:val="20"/>
                <w:lang w:val="ru-RU"/>
              </w:rPr>
              <w:t xml:space="preserve">– </w:t>
            </w:r>
            <w:r w:rsidRPr="00C04647">
              <w:rPr>
                <w:spacing w:val="-1"/>
                <w:sz w:val="20"/>
                <w:szCs w:val="20"/>
                <w:lang w:val="ru-RU"/>
              </w:rPr>
              <w:t>теоретическое</w:t>
            </w:r>
            <w:r w:rsidRPr="00C04647">
              <w:rPr>
                <w:spacing w:val="-53"/>
                <w:sz w:val="20"/>
                <w:szCs w:val="20"/>
                <w:lang w:val="ru-RU"/>
              </w:rPr>
              <w:t xml:space="preserve"> </w:t>
            </w:r>
            <w:r w:rsidRPr="00C04647">
              <w:rPr>
                <w:sz w:val="20"/>
                <w:szCs w:val="20"/>
                <w:lang w:val="ru-RU"/>
              </w:rPr>
              <w:t>содержание</w:t>
            </w:r>
            <w:r w:rsidRPr="00C04647">
              <w:rPr>
                <w:spacing w:val="1"/>
                <w:sz w:val="20"/>
                <w:szCs w:val="20"/>
                <w:lang w:val="ru-RU"/>
              </w:rPr>
              <w:t xml:space="preserve"> </w:t>
            </w:r>
            <w:r w:rsidRPr="00C04647">
              <w:rPr>
                <w:sz w:val="20"/>
                <w:szCs w:val="20"/>
                <w:lang w:val="ru-RU"/>
              </w:rPr>
              <w:t>курса</w:t>
            </w:r>
            <w:r w:rsidRPr="00C04647">
              <w:rPr>
                <w:spacing w:val="1"/>
                <w:sz w:val="20"/>
                <w:szCs w:val="20"/>
                <w:lang w:val="ru-RU"/>
              </w:rPr>
              <w:t xml:space="preserve"> </w:t>
            </w:r>
            <w:r w:rsidRPr="00C04647">
              <w:rPr>
                <w:sz w:val="20"/>
                <w:szCs w:val="20"/>
                <w:lang w:val="ru-RU"/>
              </w:rPr>
              <w:t>не</w:t>
            </w:r>
            <w:r w:rsidRPr="00C04647">
              <w:rPr>
                <w:spacing w:val="1"/>
                <w:sz w:val="20"/>
                <w:szCs w:val="20"/>
                <w:lang w:val="ru-RU"/>
              </w:rPr>
              <w:t xml:space="preserve"> </w:t>
            </w:r>
            <w:r w:rsidRPr="00C04647">
              <w:rPr>
                <w:sz w:val="20"/>
                <w:szCs w:val="20"/>
                <w:lang w:val="ru-RU"/>
              </w:rPr>
              <w:t>освоено,</w:t>
            </w:r>
            <w:r w:rsidRPr="00C04647">
              <w:rPr>
                <w:spacing w:val="1"/>
                <w:sz w:val="20"/>
                <w:szCs w:val="20"/>
                <w:lang w:val="ru-RU"/>
              </w:rPr>
              <w:t xml:space="preserve"> </w:t>
            </w:r>
            <w:r w:rsidRPr="00C04647">
              <w:rPr>
                <w:sz w:val="20"/>
                <w:szCs w:val="20"/>
                <w:lang w:val="ru-RU"/>
              </w:rPr>
              <w:t>необходимые</w:t>
            </w:r>
            <w:r w:rsidRPr="00C04647">
              <w:rPr>
                <w:spacing w:val="1"/>
                <w:sz w:val="20"/>
                <w:szCs w:val="20"/>
                <w:lang w:val="ru-RU"/>
              </w:rPr>
              <w:t xml:space="preserve"> </w:t>
            </w:r>
            <w:r w:rsidRPr="00C04647">
              <w:rPr>
                <w:sz w:val="20"/>
                <w:szCs w:val="20"/>
                <w:lang w:val="ru-RU"/>
              </w:rPr>
              <w:t>умения</w:t>
            </w:r>
            <w:r w:rsidRPr="00C04647">
              <w:rPr>
                <w:sz w:val="20"/>
                <w:szCs w:val="20"/>
                <w:lang w:val="ru-RU"/>
              </w:rPr>
              <w:tab/>
              <w:t xml:space="preserve"> не</w:t>
            </w:r>
            <w:r w:rsidR="00C04647">
              <w:rPr>
                <w:sz w:val="20"/>
                <w:szCs w:val="20"/>
                <w:lang w:val="ru-RU"/>
              </w:rPr>
              <w:t xml:space="preserve"> </w:t>
            </w:r>
            <w:r w:rsidRPr="00C04647">
              <w:rPr>
                <w:sz w:val="20"/>
                <w:szCs w:val="20"/>
                <w:lang w:val="ru-RU"/>
              </w:rPr>
              <w:t>сформированы,</w:t>
            </w:r>
            <w:r w:rsidRPr="00C04647">
              <w:rPr>
                <w:spacing w:val="1"/>
                <w:sz w:val="20"/>
                <w:szCs w:val="20"/>
                <w:lang w:val="ru-RU"/>
              </w:rPr>
              <w:t xml:space="preserve"> </w:t>
            </w:r>
            <w:r w:rsidRPr="00C04647">
              <w:rPr>
                <w:sz w:val="20"/>
                <w:szCs w:val="20"/>
                <w:lang w:val="ru-RU"/>
              </w:rPr>
              <w:t xml:space="preserve">выполненные </w:t>
            </w:r>
            <w:r w:rsidRPr="00C04647">
              <w:rPr>
                <w:spacing w:val="-2"/>
                <w:sz w:val="20"/>
                <w:szCs w:val="20"/>
                <w:lang w:val="ru-RU"/>
              </w:rPr>
              <w:t>учебные</w:t>
            </w:r>
            <w:r w:rsidRPr="00C04647">
              <w:rPr>
                <w:spacing w:val="-52"/>
                <w:sz w:val="20"/>
                <w:szCs w:val="20"/>
                <w:lang w:val="ru-RU"/>
              </w:rPr>
              <w:t xml:space="preserve"> </w:t>
            </w:r>
            <w:r w:rsidRPr="00C04647">
              <w:rPr>
                <w:sz w:val="20"/>
                <w:szCs w:val="20"/>
                <w:lang w:val="ru-RU"/>
              </w:rPr>
              <w:t xml:space="preserve">задания </w:t>
            </w:r>
            <w:r w:rsidRPr="00C04647">
              <w:rPr>
                <w:spacing w:val="-1"/>
                <w:sz w:val="20"/>
                <w:szCs w:val="20"/>
                <w:lang w:val="ru-RU"/>
              </w:rPr>
              <w:t>содержат</w:t>
            </w:r>
            <w:r w:rsidRPr="00C04647">
              <w:rPr>
                <w:spacing w:val="-52"/>
                <w:sz w:val="20"/>
                <w:szCs w:val="20"/>
                <w:lang w:val="ru-RU"/>
              </w:rPr>
              <w:t xml:space="preserve"> </w:t>
            </w:r>
            <w:r w:rsidRPr="00C04647">
              <w:rPr>
                <w:sz w:val="20"/>
                <w:szCs w:val="20"/>
                <w:lang w:val="ru-RU"/>
              </w:rPr>
              <w:t>грубые ошибки.</w:t>
            </w:r>
          </w:p>
        </w:tc>
        <w:tc>
          <w:tcPr>
            <w:tcW w:w="2127" w:type="dxa"/>
            <w:vAlign w:val="center"/>
          </w:tcPr>
          <w:p w14:paraId="5C934F2F" w14:textId="77777777" w:rsidR="00B92FB4" w:rsidRPr="00C04647" w:rsidRDefault="00B92FB4"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устный опрос</w:t>
            </w:r>
          </w:p>
          <w:p w14:paraId="1A51A27B" w14:textId="77777777" w:rsidR="00B92FB4" w:rsidRPr="00C04647" w:rsidRDefault="00B92FB4"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письменный опрос</w:t>
            </w:r>
          </w:p>
          <w:p w14:paraId="48D30B72" w14:textId="77777777" w:rsidR="00B92FB4" w:rsidRPr="00C04647" w:rsidRDefault="00B92FB4"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тестирование на знание терминологии по теме</w:t>
            </w:r>
          </w:p>
          <w:p w14:paraId="636AE82F" w14:textId="77777777" w:rsidR="00B92FB4" w:rsidRPr="00C04647" w:rsidRDefault="00B92FB4"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наблюдение за выполнением практического задания (деятельностью студента).</w:t>
            </w:r>
          </w:p>
          <w:p w14:paraId="175A2FC3" w14:textId="77777777" w:rsidR="00B92FB4" w:rsidRPr="00C04647" w:rsidRDefault="00B92FB4"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оценка выполнения практического задания (работы).</w:t>
            </w:r>
          </w:p>
          <w:p w14:paraId="79E719C3" w14:textId="77777777" w:rsidR="00B92FB4" w:rsidRPr="00C04647" w:rsidRDefault="00B92FB4" w:rsidP="003E5044">
            <w:pPr>
              <w:pStyle w:val="TableParagraph"/>
              <w:ind w:left="112" w:right="354"/>
              <w:jc w:val="both"/>
              <w:rPr>
                <w:sz w:val="20"/>
                <w:szCs w:val="20"/>
                <w:lang w:val="ru-RU"/>
              </w:rPr>
            </w:pPr>
          </w:p>
          <w:p w14:paraId="31D44A72" w14:textId="77777777" w:rsidR="00B92FB4" w:rsidRPr="00C04647" w:rsidRDefault="00B92FB4" w:rsidP="00B92FB4">
            <w:pPr>
              <w:pStyle w:val="TableParagraph"/>
              <w:ind w:left="112" w:right="354"/>
              <w:jc w:val="both"/>
              <w:rPr>
                <w:sz w:val="20"/>
                <w:szCs w:val="20"/>
                <w:lang w:val="ru-RU"/>
              </w:rPr>
            </w:pPr>
          </w:p>
        </w:tc>
      </w:tr>
    </w:tbl>
    <w:p w14:paraId="7727F7A0" w14:textId="77777777" w:rsidR="00F51E43" w:rsidRPr="00006F7A" w:rsidRDefault="00F51E43" w:rsidP="003E5044">
      <w:pPr>
        <w:pStyle w:val="a6"/>
        <w:ind w:left="0"/>
        <w:jc w:val="both"/>
        <w:rPr>
          <w:rFonts w:ascii="Times New Roman" w:eastAsia="Segoe UI" w:hAnsi="Times New Roman" w:cs="Times New Roman"/>
          <w:b/>
          <w:bCs/>
          <w:caps/>
          <w:kern w:val="32"/>
          <w:sz w:val="24"/>
          <w:szCs w:val="24"/>
        </w:rPr>
      </w:pPr>
    </w:p>
    <w:p w14:paraId="5353B9F9" w14:textId="77777777" w:rsidR="00F51E43" w:rsidRPr="00006F7A" w:rsidRDefault="00F51E43" w:rsidP="003E5044">
      <w:pPr>
        <w:rPr>
          <w:rFonts w:ascii="Times New Roman" w:eastAsia="Segoe UI" w:hAnsi="Times New Roman" w:cs="Times New Roman"/>
          <w:b/>
          <w:bCs/>
          <w:caps/>
          <w:kern w:val="32"/>
          <w:sz w:val="24"/>
          <w:szCs w:val="24"/>
        </w:rPr>
      </w:pPr>
      <w:r w:rsidRPr="00006F7A">
        <w:rPr>
          <w:rFonts w:ascii="Times New Roman" w:eastAsia="Segoe UI" w:hAnsi="Times New Roman" w:cs="Times New Roman"/>
          <w:b/>
          <w:bCs/>
          <w:caps/>
          <w:kern w:val="32"/>
          <w:sz w:val="24"/>
          <w:szCs w:val="24"/>
        </w:rPr>
        <w:br w:type="page"/>
      </w:r>
    </w:p>
    <w:p w14:paraId="4E12613E" w14:textId="77777777" w:rsidR="006724E6" w:rsidRPr="00006F7A" w:rsidRDefault="006724E6" w:rsidP="00C04647">
      <w:pPr>
        <w:jc w:val="right"/>
        <w:rPr>
          <w:rFonts w:ascii="Times New Roman" w:hAnsi="Times New Roman" w:cs="Times New Roman"/>
          <w:b/>
          <w:bCs/>
        </w:rPr>
      </w:pPr>
      <w:r w:rsidRPr="00006F7A">
        <w:rPr>
          <w:rFonts w:ascii="Times New Roman" w:hAnsi="Times New Roman" w:cs="Times New Roman"/>
          <w:b/>
          <w:bCs/>
          <w:sz w:val="24"/>
          <w:szCs w:val="24"/>
        </w:rPr>
        <w:lastRenderedPageBreak/>
        <w:t>Приложение 2.2</w:t>
      </w:r>
      <w:r w:rsidR="00C04647">
        <w:rPr>
          <w:rFonts w:ascii="Times New Roman" w:hAnsi="Times New Roman" w:cs="Times New Roman"/>
          <w:b/>
          <w:bCs/>
          <w:sz w:val="24"/>
          <w:szCs w:val="24"/>
        </w:rPr>
        <w:t>5</w:t>
      </w:r>
    </w:p>
    <w:p w14:paraId="322974EB" w14:textId="77777777" w:rsidR="006724E6" w:rsidRPr="00006F7A" w:rsidRDefault="006724E6" w:rsidP="00C04647">
      <w:pPr>
        <w:jc w:val="right"/>
        <w:rPr>
          <w:rFonts w:ascii="Times New Roman" w:hAnsi="Times New Roman" w:cs="Times New Roman"/>
          <w:b/>
          <w:bCs/>
          <w:sz w:val="24"/>
          <w:szCs w:val="24"/>
        </w:rPr>
      </w:pPr>
      <w:r w:rsidRPr="00006F7A">
        <w:rPr>
          <w:rFonts w:ascii="Times New Roman" w:hAnsi="Times New Roman" w:cs="Times New Roman"/>
          <w:b/>
          <w:bCs/>
          <w:sz w:val="24"/>
          <w:szCs w:val="24"/>
        </w:rPr>
        <w:t>к ОПОП-П по специальности</w:t>
      </w:r>
    </w:p>
    <w:p w14:paraId="7B773CB3" w14:textId="77777777" w:rsidR="00C04647" w:rsidRDefault="00C04647" w:rsidP="00C04647">
      <w:pPr>
        <w:jc w:val="right"/>
        <w:rPr>
          <w:rFonts w:ascii="Times New Roman" w:hAnsi="Times New Roman" w:cs="Times New Roman"/>
          <w:b/>
          <w:sz w:val="24"/>
          <w:szCs w:val="24"/>
        </w:rPr>
      </w:pPr>
      <w:r>
        <w:rPr>
          <w:rFonts w:ascii="Times New Roman" w:hAnsi="Times New Roman" w:cs="Times New Roman"/>
          <w:b/>
          <w:sz w:val="24"/>
          <w:szCs w:val="24"/>
        </w:rPr>
        <w:t>09.02.06 «Сетевое и системное</w:t>
      </w:r>
    </w:p>
    <w:p w14:paraId="28609D5C" w14:textId="77777777" w:rsidR="0076137C" w:rsidRPr="00006F7A" w:rsidRDefault="0076137C" w:rsidP="00C04647">
      <w:pPr>
        <w:jc w:val="right"/>
        <w:rPr>
          <w:rFonts w:ascii="Times New Roman" w:hAnsi="Times New Roman" w:cs="Times New Roman"/>
          <w:b/>
          <w:i/>
          <w:sz w:val="24"/>
          <w:szCs w:val="24"/>
        </w:rPr>
      </w:pPr>
      <w:r w:rsidRPr="00006F7A">
        <w:rPr>
          <w:rFonts w:ascii="Times New Roman" w:hAnsi="Times New Roman" w:cs="Times New Roman"/>
          <w:b/>
          <w:sz w:val="24"/>
          <w:szCs w:val="24"/>
        </w:rPr>
        <w:t>администрирование»</w:t>
      </w:r>
    </w:p>
    <w:p w14:paraId="1D818F7E" w14:textId="77777777" w:rsidR="006724E6" w:rsidRPr="00006F7A" w:rsidRDefault="006724E6" w:rsidP="00C04647">
      <w:pPr>
        <w:jc w:val="right"/>
        <w:rPr>
          <w:rFonts w:ascii="Times New Roman" w:hAnsi="Times New Roman" w:cs="Times New Roman"/>
          <w:b/>
          <w:bCs/>
          <w:sz w:val="24"/>
          <w:szCs w:val="24"/>
        </w:rPr>
      </w:pPr>
    </w:p>
    <w:p w14:paraId="0E6A89AD" w14:textId="77777777" w:rsidR="006724E6" w:rsidRPr="00006F7A" w:rsidRDefault="006724E6" w:rsidP="006724E6">
      <w:pPr>
        <w:jc w:val="right"/>
        <w:rPr>
          <w:rFonts w:ascii="Times New Roman" w:hAnsi="Times New Roman" w:cs="Times New Roman"/>
          <w:b/>
          <w:bCs/>
          <w:sz w:val="24"/>
          <w:szCs w:val="24"/>
        </w:rPr>
      </w:pPr>
    </w:p>
    <w:p w14:paraId="28306E77" w14:textId="77777777" w:rsidR="006724E6" w:rsidRPr="00006F7A" w:rsidRDefault="006724E6" w:rsidP="006724E6">
      <w:pPr>
        <w:jc w:val="right"/>
        <w:rPr>
          <w:rFonts w:ascii="Times New Roman" w:hAnsi="Times New Roman" w:cs="Times New Roman"/>
          <w:b/>
          <w:bCs/>
          <w:sz w:val="24"/>
          <w:szCs w:val="24"/>
        </w:rPr>
      </w:pPr>
    </w:p>
    <w:p w14:paraId="650AA30B" w14:textId="77777777" w:rsidR="006724E6" w:rsidRPr="00006F7A" w:rsidRDefault="006724E6" w:rsidP="006724E6">
      <w:pPr>
        <w:jc w:val="right"/>
        <w:rPr>
          <w:rFonts w:ascii="Times New Roman" w:hAnsi="Times New Roman" w:cs="Times New Roman"/>
          <w:b/>
          <w:bCs/>
          <w:sz w:val="24"/>
          <w:szCs w:val="24"/>
        </w:rPr>
      </w:pPr>
    </w:p>
    <w:p w14:paraId="641DD8B3" w14:textId="77777777" w:rsidR="006724E6" w:rsidRPr="00006F7A" w:rsidRDefault="006724E6" w:rsidP="006724E6">
      <w:pPr>
        <w:jc w:val="right"/>
        <w:rPr>
          <w:rFonts w:ascii="Times New Roman" w:hAnsi="Times New Roman" w:cs="Times New Roman"/>
          <w:b/>
          <w:bCs/>
          <w:sz w:val="24"/>
          <w:szCs w:val="24"/>
        </w:rPr>
      </w:pPr>
    </w:p>
    <w:p w14:paraId="680F46F5" w14:textId="77777777" w:rsidR="006724E6" w:rsidRPr="00006F7A" w:rsidRDefault="006724E6" w:rsidP="006724E6">
      <w:pPr>
        <w:jc w:val="right"/>
        <w:rPr>
          <w:rFonts w:ascii="Times New Roman" w:hAnsi="Times New Roman" w:cs="Times New Roman"/>
          <w:b/>
          <w:bCs/>
          <w:sz w:val="24"/>
          <w:szCs w:val="24"/>
        </w:rPr>
      </w:pPr>
    </w:p>
    <w:p w14:paraId="2D220F7A" w14:textId="77777777" w:rsidR="006724E6" w:rsidRPr="00006F7A" w:rsidRDefault="006724E6" w:rsidP="006724E6">
      <w:pPr>
        <w:jc w:val="right"/>
        <w:rPr>
          <w:rFonts w:ascii="Times New Roman" w:hAnsi="Times New Roman" w:cs="Times New Roman"/>
          <w:b/>
          <w:bCs/>
          <w:sz w:val="24"/>
          <w:szCs w:val="24"/>
        </w:rPr>
      </w:pPr>
    </w:p>
    <w:p w14:paraId="0EB8996F" w14:textId="77777777" w:rsidR="006724E6" w:rsidRPr="00006F7A" w:rsidRDefault="006724E6" w:rsidP="006724E6">
      <w:pPr>
        <w:jc w:val="right"/>
        <w:rPr>
          <w:rFonts w:ascii="Times New Roman" w:hAnsi="Times New Roman" w:cs="Times New Roman"/>
          <w:b/>
          <w:bCs/>
          <w:sz w:val="24"/>
          <w:szCs w:val="24"/>
        </w:rPr>
      </w:pPr>
    </w:p>
    <w:p w14:paraId="5AE2F032" w14:textId="77777777" w:rsidR="006724E6" w:rsidRPr="00006F7A" w:rsidRDefault="006724E6" w:rsidP="006724E6">
      <w:pPr>
        <w:jc w:val="right"/>
        <w:rPr>
          <w:rFonts w:ascii="Times New Roman" w:hAnsi="Times New Roman" w:cs="Times New Roman"/>
          <w:b/>
          <w:bCs/>
          <w:sz w:val="24"/>
          <w:szCs w:val="24"/>
        </w:rPr>
      </w:pPr>
    </w:p>
    <w:p w14:paraId="4F2582D5" w14:textId="77777777" w:rsidR="006724E6" w:rsidRPr="00006F7A" w:rsidRDefault="006724E6" w:rsidP="006724E6">
      <w:pPr>
        <w:jc w:val="right"/>
        <w:rPr>
          <w:rFonts w:ascii="Times New Roman" w:hAnsi="Times New Roman" w:cs="Times New Roman"/>
          <w:b/>
          <w:bCs/>
          <w:sz w:val="24"/>
          <w:szCs w:val="24"/>
        </w:rPr>
      </w:pPr>
    </w:p>
    <w:p w14:paraId="6D1908F5" w14:textId="77777777" w:rsidR="006724E6" w:rsidRPr="00006F7A" w:rsidRDefault="006724E6" w:rsidP="006724E6">
      <w:pPr>
        <w:jc w:val="right"/>
        <w:rPr>
          <w:rFonts w:ascii="Times New Roman" w:hAnsi="Times New Roman" w:cs="Times New Roman"/>
          <w:b/>
          <w:bCs/>
          <w:sz w:val="24"/>
          <w:szCs w:val="24"/>
        </w:rPr>
      </w:pPr>
    </w:p>
    <w:p w14:paraId="74798833" w14:textId="77777777" w:rsidR="006724E6" w:rsidRPr="00006F7A" w:rsidRDefault="006724E6" w:rsidP="006724E6">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 программа дисциплины</w:t>
      </w:r>
    </w:p>
    <w:p w14:paraId="756B0DA0" w14:textId="77777777" w:rsidR="006724E6" w:rsidRPr="00006F7A" w:rsidRDefault="006724E6" w:rsidP="006724E6">
      <w:pPr>
        <w:pStyle w:val="1"/>
      </w:pPr>
      <w:bookmarkStart w:id="2275" w:name="_Toc172407888"/>
      <w:r w:rsidRPr="00006F7A">
        <w:t>«</w:t>
      </w:r>
      <w:r w:rsidR="0076137C" w:rsidRPr="00006F7A">
        <w:t>ОП.05</w:t>
      </w:r>
      <w:r w:rsidR="006905E8" w:rsidRPr="00006F7A">
        <w:t xml:space="preserve"> ОСНОВЫ ПРОЕКТИРОВАНИЯ БАЗ ДАННЫХ</w:t>
      </w:r>
      <w:r w:rsidRPr="00006F7A">
        <w:t>»</w:t>
      </w:r>
      <w:bookmarkEnd w:id="2275"/>
    </w:p>
    <w:p w14:paraId="26F6B221" w14:textId="77777777" w:rsidR="006724E6" w:rsidRPr="00006F7A" w:rsidRDefault="006724E6" w:rsidP="006724E6">
      <w:pPr>
        <w:spacing w:line="360" w:lineRule="auto"/>
        <w:jc w:val="center"/>
        <w:rPr>
          <w:rFonts w:ascii="Times New Roman" w:hAnsi="Times New Roman" w:cs="Times New Roman"/>
          <w:b/>
          <w:bCs/>
          <w:sz w:val="24"/>
          <w:szCs w:val="24"/>
        </w:rPr>
      </w:pPr>
    </w:p>
    <w:p w14:paraId="611C7154" w14:textId="77777777" w:rsidR="006724E6" w:rsidRPr="00006F7A" w:rsidRDefault="006724E6" w:rsidP="006724E6">
      <w:pPr>
        <w:spacing w:line="360" w:lineRule="auto"/>
        <w:jc w:val="center"/>
        <w:rPr>
          <w:rFonts w:ascii="Times New Roman" w:hAnsi="Times New Roman" w:cs="Times New Roman"/>
          <w:b/>
          <w:bCs/>
          <w:sz w:val="24"/>
          <w:szCs w:val="24"/>
        </w:rPr>
      </w:pPr>
    </w:p>
    <w:p w14:paraId="1B349F73" w14:textId="77777777" w:rsidR="006724E6" w:rsidRPr="00006F7A" w:rsidRDefault="006724E6" w:rsidP="006724E6">
      <w:pPr>
        <w:spacing w:line="360" w:lineRule="auto"/>
        <w:jc w:val="center"/>
        <w:rPr>
          <w:rFonts w:ascii="Times New Roman" w:hAnsi="Times New Roman" w:cs="Times New Roman"/>
          <w:b/>
          <w:bCs/>
          <w:sz w:val="24"/>
          <w:szCs w:val="24"/>
        </w:rPr>
      </w:pPr>
    </w:p>
    <w:p w14:paraId="4CD5C2E3" w14:textId="77777777" w:rsidR="006724E6" w:rsidRPr="00006F7A" w:rsidRDefault="006724E6" w:rsidP="006724E6">
      <w:pPr>
        <w:spacing w:line="360" w:lineRule="auto"/>
        <w:jc w:val="center"/>
        <w:rPr>
          <w:rFonts w:ascii="Times New Roman" w:hAnsi="Times New Roman" w:cs="Times New Roman"/>
          <w:b/>
          <w:bCs/>
          <w:sz w:val="24"/>
          <w:szCs w:val="24"/>
        </w:rPr>
      </w:pPr>
    </w:p>
    <w:p w14:paraId="3FA25C93" w14:textId="77777777" w:rsidR="006724E6" w:rsidRPr="00006F7A" w:rsidRDefault="006724E6" w:rsidP="006724E6">
      <w:pPr>
        <w:spacing w:line="360" w:lineRule="auto"/>
        <w:jc w:val="center"/>
        <w:rPr>
          <w:rFonts w:ascii="Times New Roman" w:hAnsi="Times New Roman" w:cs="Times New Roman"/>
          <w:b/>
          <w:bCs/>
          <w:sz w:val="24"/>
          <w:szCs w:val="24"/>
        </w:rPr>
      </w:pPr>
    </w:p>
    <w:p w14:paraId="52C652A3" w14:textId="77777777" w:rsidR="006724E6" w:rsidRPr="00006F7A" w:rsidRDefault="006724E6" w:rsidP="006724E6">
      <w:pPr>
        <w:spacing w:line="360" w:lineRule="auto"/>
        <w:jc w:val="center"/>
        <w:rPr>
          <w:rFonts w:ascii="Times New Roman" w:hAnsi="Times New Roman" w:cs="Times New Roman"/>
          <w:b/>
          <w:bCs/>
          <w:sz w:val="24"/>
          <w:szCs w:val="24"/>
        </w:rPr>
      </w:pPr>
    </w:p>
    <w:p w14:paraId="1D5D0BE3" w14:textId="77777777" w:rsidR="006724E6" w:rsidRPr="00006F7A" w:rsidRDefault="006724E6" w:rsidP="006724E6">
      <w:pPr>
        <w:spacing w:line="360" w:lineRule="auto"/>
        <w:jc w:val="center"/>
        <w:rPr>
          <w:rFonts w:ascii="Times New Roman" w:hAnsi="Times New Roman" w:cs="Times New Roman"/>
          <w:b/>
          <w:bCs/>
          <w:sz w:val="24"/>
          <w:szCs w:val="24"/>
        </w:rPr>
      </w:pPr>
    </w:p>
    <w:p w14:paraId="159DC0AF" w14:textId="77777777" w:rsidR="006724E6" w:rsidRPr="00006F7A" w:rsidRDefault="006724E6" w:rsidP="006724E6">
      <w:pPr>
        <w:spacing w:line="360" w:lineRule="auto"/>
        <w:jc w:val="center"/>
        <w:rPr>
          <w:rFonts w:ascii="Times New Roman" w:hAnsi="Times New Roman" w:cs="Times New Roman"/>
          <w:b/>
          <w:bCs/>
          <w:sz w:val="24"/>
          <w:szCs w:val="24"/>
        </w:rPr>
      </w:pPr>
    </w:p>
    <w:p w14:paraId="5FF5BC69" w14:textId="77777777" w:rsidR="006724E6" w:rsidRPr="00006F7A" w:rsidRDefault="006724E6" w:rsidP="006724E6">
      <w:pPr>
        <w:spacing w:line="360" w:lineRule="auto"/>
        <w:jc w:val="center"/>
        <w:rPr>
          <w:rFonts w:ascii="Times New Roman" w:hAnsi="Times New Roman" w:cs="Times New Roman"/>
          <w:b/>
          <w:bCs/>
          <w:sz w:val="24"/>
          <w:szCs w:val="24"/>
        </w:rPr>
      </w:pPr>
    </w:p>
    <w:p w14:paraId="7149E2E1" w14:textId="77777777" w:rsidR="006724E6" w:rsidRPr="00006F7A" w:rsidRDefault="006724E6" w:rsidP="006724E6">
      <w:pPr>
        <w:spacing w:line="360" w:lineRule="auto"/>
        <w:jc w:val="center"/>
        <w:rPr>
          <w:rFonts w:ascii="Times New Roman" w:hAnsi="Times New Roman" w:cs="Times New Roman"/>
          <w:b/>
          <w:bCs/>
          <w:sz w:val="24"/>
          <w:szCs w:val="24"/>
        </w:rPr>
      </w:pPr>
    </w:p>
    <w:p w14:paraId="3A91D0AB" w14:textId="77777777" w:rsidR="006724E6" w:rsidRPr="00006F7A" w:rsidRDefault="006724E6" w:rsidP="006724E6">
      <w:pPr>
        <w:spacing w:line="360" w:lineRule="auto"/>
        <w:jc w:val="center"/>
        <w:rPr>
          <w:rFonts w:ascii="Times New Roman" w:hAnsi="Times New Roman" w:cs="Times New Roman"/>
          <w:b/>
          <w:bCs/>
          <w:sz w:val="24"/>
          <w:szCs w:val="24"/>
        </w:rPr>
      </w:pPr>
    </w:p>
    <w:p w14:paraId="06FEFE93" w14:textId="77777777" w:rsidR="006724E6" w:rsidRPr="00006F7A" w:rsidRDefault="006724E6" w:rsidP="006724E6">
      <w:pPr>
        <w:spacing w:line="360" w:lineRule="auto"/>
        <w:jc w:val="center"/>
        <w:rPr>
          <w:rFonts w:ascii="Times New Roman" w:hAnsi="Times New Roman" w:cs="Times New Roman"/>
          <w:b/>
          <w:bCs/>
          <w:sz w:val="24"/>
          <w:szCs w:val="24"/>
        </w:rPr>
      </w:pPr>
    </w:p>
    <w:p w14:paraId="7F7907B1" w14:textId="77777777" w:rsidR="006724E6" w:rsidRPr="00006F7A" w:rsidRDefault="006724E6" w:rsidP="006724E6">
      <w:pPr>
        <w:spacing w:line="360" w:lineRule="auto"/>
        <w:jc w:val="center"/>
        <w:rPr>
          <w:rFonts w:ascii="Times New Roman" w:hAnsi="Times New Roman" w:cs="Times New Roman"/>
          <w:b/>
          <w:bCs/>
          <w:sz w:val="24"/>
          <w:szCs w:val="24"/>
        </w:rPr>
      </w:pPr>
    </w:p>
    <w:p w14:paraId="61291DA4" w14:textId="77777777" w:rsidR="006724E6" w:rsidRPr="00006F7A" w:rsidRDefault="006724E6" w:rsidP="006724E6">
      <w:pPr>
        <w:spacing w:line="360" w:lineRule="auto"/>
        <w:jc w:val="center"/>
        <w:rPr>
          <w:rFonts w:ascii="Times New Roman" w:hAnsi="Times New Roman" w:cs="Times New Roman"/>
          <w:b/>
          <w:bCs/>
          <w:sz w:val="24"/>
          <w:szCs w:val="24"/>
        </w:rPr>
      </w:pPr>
    </w:p>
    <w:p w14:paraId="0162FEAA" w14:textId="77777777" w:rsidR="006724E6" w:rsidRPr="00006F7A" w:rsidRDefault="006724E6" w:rsidP="006724E6">
      <w:pPr>
        <w:spacing w:line="360" w:lineRule="auto"/>
        <w:jc w:val="center"/>
        <w:rPr>
          <w:rFonts w:ascii="Times New Roman" w:hAnsi="Times New Roman" w:cs="Times New Roman"/>
          <w:b/>
          <w:bCs/>
          <w:sz w:val="24"/>
          <w:szCs w:val="24"/>
        </w:rPr>
      </w:pPr>
    </w:p>
    <w:p w14:paraId="4DD06A51" w14:textId="77777777" w:rsidR="006724E6" w:rsidRPr="00006F7A" w:rsidRDefault="006724E6" w:rsidP="006724E6">
      <w:pPr>
        <w:spacing w:line="360" w:lineRule="auto"/>
        <w:jc w:val="center"/>
        <w:rPr>
          <w:rFonts w:ascii="Times New Roman" w:hAnsi="Times New Roman" w:cs="Times New Roman"/>
          <w:b/>
          <w:bCs/>
          <w:sz w:val="24"/>
          <w:szCs w:val="24"/>
        </w:rPr>
      </w:pPr>
    </w:p>
    <w:p w14:paraId="4F8B85DC" w14:textId="77777777" w:rsidR="006724E6" w:rsidRPr="00006F7A" w:rsidRDefault="006724E6" w:rsidP="006724E6">
      <w:pPr>
        <w:spacing w:line="360" w:lineRule="auto"/>
        <w:jc w:val="center"/>
        <w:rPr>
          <w:rFonts w:ascii="Times New Roman" w:hAnsi="Times New Roman" w:cs="Times New Roman"/>
          <w:b/>
          <w:bCs/>
          <w:sz w:val="24"/>
          <w:szCs w:val="24"/>
        </w:rPr>
      </w:pPr>
    </w:p>
    <w:p w14:paraId="369B2576" w14:textId="77777777" w:rsidR="006724E6" w:rsidRPr="00006F7A" w:rsidRDefault="006724E6" w:rsidP="006724E6">
      <w:pPr>
        <w:spacing w:line="360" w:lineRule="auto"/>
        <w:jc w:val="center"/>
        <w:rPr>
          <w:rFonts w:ascii="Times New Roman" w:hAnsi="Times New Roman" w:cs="Times New Roman"/>
          <w:b/>
          <w:bCs/>
          <w:sz w:val="24"/>
          <w:szCs w:val="24"/>
        </w:rPr>
      </w:pPr>
    </w:p>
    <w:p w14:paraId="78F8DFDA" w14:textId="77777777" w:rsidR="006724E6" w:rsidRPr="00006F7A" w:rsidRDefault="006724E6" w:rsidP="006724E6">
      <w:pPr>
        <w:spacing w:line="360" w:lineRule="auto"/>
        <w:jc w:val="center"/>
        <w:rPr>
          <w:rFonts w:ascii="Times New Roman" w:hAnsi="Times New Roman" w:cs="Times New Roman"/>
          <w:b/>
          <w:bCs/>
          <w:sz w:val="24"/>
          <w:szCs w:val="24"/>
        </w:rPr>
      </w:pPr>
    </w:p>
    <w:p w14:paraId="7EB0B30A" w14:textId="77777777" w:rsidR="006724E6" w:rsidRPr="00006F7A" w:rsidRDefault="006724E6" w:rsidP="006724E6">
      <w:pPr>
        <w:spacing w:line="360" w:lineRule="auto"/>
        <w:jc w:val="center"/>
        <w:rPr>
          <w:rFonts w:ascii="Times New Roman" w:hAnsi="Times New Roman" w:cs="Times New Roman"/>
          <w:b/>
          <w:bCs/>
          <w:sz w:val="24"/>
          <w:szCs w:val="24"/>
        </w:rPr>
      </w:pPr>
    </w:p>
    <w:p w14:paraId="5BD188C8" w14:textId="77777777" w:rsidR="006724E6" w:rsidRPr="00006F7A" w:rsidRDefault="006724E6" w:rsidP="006724E6">
      <w:pPr>
        <w:spacing w:line="360" w:lineRule="auto"/>
        <w:rPr>
          <w:rFonts w:ascii="Times New Roman" w:hAnsi="Times New Roman" w:cs="Times New Roman"/>
          <w:b/>
          <w:bCs/>
          <w:sz w:val="24"/>
          <w:szCs w:val="24"/>
        </w:rPr>
      </w:pPr>
    </w:p>
    <w:p w14:paraId="10794E21" w14:textId="77777777" w:rsidR="006724E6" w:rsidRPr="00006F7A" w:rsidRDefault="000D3FAC" w:rsidP="006724E6">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6724E6" w:rsidRPr="00006F7A">
        <w:rPr>
          <w:rFonts w:ascii="Times New Roman" w:hAnsi="Times New Roman" w:cs="Times New Roman"/>
          <w:b/>
          <w:bCs/>
          <w:sz w:val="24"/>
          <w:szCs w:val="24"/>
        </w:rPr>
        <w:t xml:space="preserve"> г.</w:t>
      </w:r>
    </w:p>
    <w:p w14:paraId="18B709EE" w14:textId="77777777" w:rsidR="006724E6" w:rsidRPr="00006F7A" w:rsidRDefault="006724E6" w:rsidP="00C04647">
      <w:pPr>
        <w:jc w:val="center"/>
        <w:rPr>
          <w:rFonts w:ascii="Times New Roman" w:hAnsi="Times New Roman"/>
        </w:rPr>
      </w:pPr>
      <w:r w:rsidRPr="00006F7A">
        <w:rPr>
          <w:rFonts w:ascii="Times New Roman" w:hAnsi="Times New Roman" w:cs="Times New Roman"/>
          <w:b/>
          <w:bCs/>
          <w:sz w:val="24"/>
          <w:szCs w:val="24"/>
        </w:rPr>
        <w:br w:type="page"/>
      </w:r>
      <w:r w:rsidRPr="00006F7A">
        <w:rPr>
          <w:rFonts w:ascii="Times New Roman" w:hAnsi="Times New Roman"/>
        </w:rPr>
        <w:lastRenderedPageBreak/>
        <w:t>СОДЕРЖАНИЕ ПРОГРАММЫ</w:t>
      </w:r>
    </w:p>
    <w:p w14:paraId="41049CF1" w14:textId="77777777" w:rsidR="006724E6" w:rsidRPr="00006F7A" w:rsidRDefault="00D46AEB" w:rsidP="00C04647">
      <w:pPr>
        <w:pStyle w:val="15"/>
        <w:rPr>
          <w:rFonts w:eastAsiaTheme="minorEastAsia"/>
          <w:lang w:eastAsia="ru-RU"/>
        </w:rPr>
      </w:pPr>
      <w:r w:rsidRPr="00006F7A">
        <w:fldChar w:fldCharType="begin"/>
      </w:r>
      <w:r w:rsidR="006724E6" w:rsidRPr="00006F7A">
        <w:instrText xml:space="preserve"> TOC \h \z \t "Раздел 1;1;Раздел 1.1;2" </w:instrText>
      </w:r>
      <w:r w:rsidRPr="00006F7A">
        <w:fldChar w:fldCharType="separate"/>
      </w:r>
    </w:p>
    <w:p w14:paraId="6905AD34" w14:textId="77777777" w:rsidR="006724E6" w:rsidRPr="00DD0941" w:rsidRDefault="006724E6" w:rsidP="00C04647">
      <w:pPr>
        <w:pStyle w:val="15"/>
        <w:rPr>
          <w:rFonts w:eastAsiaTheme="minorEastAsia"/>
          <w:b w:val="0"/>
          <w:sz w:val="24"/>
          <w:szCs w:val="24"/>
          <w:lang w:eastAsia="ru-RU"/>
        </w:rPr>
      </w:pPr>
      <w:hyperlink w:anchor="_Toc167977138" w:history="1">
        <w:r w:rsidRPr="00DD0941">
          <w:rPr>
            <w:rStyle w:val="af2"/>
            <w:b w:val="0"/>
            <w:iCs/>
            <w:color w:val="auto"/>
            <w:sz w:val="24"/>
            <w:szCs w:val="24"/>
          </w:rPr>
          <w:t>1.</w:t>
        </w:r>
        <w:r w:rsidRPr="00DD0941">
          <w:rPr>
            <w:rFonts w:eastAsiaTheme="minorEastAsia"/>
            <w:b w:val="0"/>
            <w:sz w:val="24"/>
            <w:szCs w:val="24"/>
            <w:lang w:eastAsia="ru-RU"/>
          </w:rPr>
          <w:tab/>
        </w:r>
        <w:r w:rsidRPr="00DD0941">
          <w:rPr>
            <w:rStyle w:val="af2"/>
            <w:b w:val="0"/>
            <w:iCs/>
            <w:color w:val="auto"/>
            <w:sz w:val="24"/>
            <w:szCs w:val="24"/>
          </w:rPr>
          <w:t xml:space="preserve">Общая характеристика </w:t>
        </w:r>
        <w:r w:rsidR="00C04647" w:rsidRPr="00DD0941">
          <w:rPr>
            <w:rStyle w:val="af2"/>
            <w:b w:val="0"/>
            <w:iCs/>
            <w:color w:val="auto"/>
            <w:sz w:val="24"/>
            <w:szCs w:val="24"/>
          </w:rPr>
          <w:t>рабочей программы учебной дисциплины</w:t>
        </w:r>
        <w:r w:rsidRPr="00DD0941">
          <w:rPr>
            <w:b w:val="0"/>
            <w:webHidden/>
            <w:sz w:val="24"/>
            <w:szCs w:val="24"/>
          </w:rPr>
          <w:tab/>
        </w:r>
        <w:r w:rsidR="00FD6EDB" w:rsidRPr="00DD0941">
          <w:rPr>
            <w:b w:val="0"/>
            <w:webHidden/>
            <w:sz w:val="24"/>
            <w:szCs w:val="24"/>
          </w:rPr>
          <w:t>208</w:t>
        </w:r>
      </w:hyperlink>
    </w:p>
    <w:p w14:paraId="19D29410" w14:textId="77777777" w:rsidR="006724E6" w:rsidRPr="00DD0941" w:rsidRDefault="006724E6" w:rsidP="00C04647">
      <w:pPr>
        <w:pStyle w:val="21"/>
        <w:tabs>
          <w:tab w:val="clear" w:pos="9639"/>
          <w:tab w:val="right" w:leader="dot" w:pos="10204"/>
        </w:tabs>
        <w:spacing w:before="0"/>
        <w:ind w:left="0"/>
        <w:rPr>
          <w:rFonts w:eastAsiaTheme="minorEastAsia"/>
          <w:i w:val="0"/>
          <w:iCs w:val="0"/>
        </w:rPr>
      </w:pPr>
      <w:hyperlink w:anchor="_Toc167977139" w:history="1">
        <w:r w:rsidRPr="00DD0941">
          <w:rPr>
            <w:rStyle w:val="af2"/>
            <w:i w:val="0"/>
            <w:color w:val="auto"/>
          </w:rPr>
          <w:t>1.1. Цель и место дисциплины в структуре образовательной программы</w:t>
        </w:r>
        <w:r w:rsidRPr="00DD0941">
          <w:rPr>
            <w:i w:val="0"/>
            <w:webHidden/>
          </w:rPr>
          <w:tab/>
        </w:r>
        <w:r w:rsidR="00FD6EDB" w:rsidRPr="00DD0941">
          <w:rPr>
            <w:i w:val="0"/>
            <w:webHidden/>
          </w:rPr>
          <w:t>208</w:t>
        </w:r>
      </w:hyperlink>
    </w:p>
    <w:p w14:paraId="3E86DA11" w14:textId="77777777" w:rsidR="006724E6" w:rsidRPr="00DD0941" w:rsidRDefault="006724E6" w:rsidP="00C04647">
      <w:pPr>
        <w:pStyle w:val="21"/>
        <w:tabs>
          <w:tab w:val="clear" w:pos="9639"/>
          <w:tab w:val="right" w:leader="dot" w:pos="10204"/>
        </w:tabs>
        <w:spacing w:before="0"/>
        <w:ind w:left="0"/>
        <w:rPr>
          <w:rFonts w:eastAsiaTheme="minorEastAsia"/>
          <w:i w:val="0"/>
          <w:iCs w:val="0"/>
        </w:rPr>
      </w:pPr>
      <w:hyperlink w:anchor="_Toc167977140" w:history="1">
        <w:r w:rsidRPr="00DD0941">
          <w:rPr>
            <w:rStyle w:val="af2"/>
            <w:i w:val="0"/>
            <w:color w:val="auto"/>
          </w:rPr>
          <w:t>1.2. Планируемые результаты освоения дисциплины</w:t>
        </w:r>
        <w:r w:rsidRPr="00DD0941">
          <w:rPr>
            <w:i w:val="0"/>
            <w:webHidden/>
          </w:rPr>
          <w:tab/>
        </w:r>
        <w:r w:rsidR="00FD6EDB" w:rsidRPr="00DD0941">
          <w:rPr>
            <w:i w:val="0"/>
            <w:webHidden/>
          </w:rPr>
          <w:t>208</w:t>
        </w:r>
      </w:hyperlink>
    </w:p>
    <w:p w14:paraId="5668971D" w14:textId="77777777" w:rsidR="006724E6" w:rsidRPr="00DD0941" w:rsidRDefault="006724E6" w:rsidP="00C04647">
      <w:pPr>
        <w:pStyle w:val="15"/>
        <w:rPr>
          <w:rFonts w:eastAsiaTheme="minorEastAsia"/>
          <w:b w:val="0"/>
          <w:sz w:val="24"/>
          <w:szCs w:val="24"/>
          <w:lang w:eastAsia="ru-RU"/>
        </w:rPr>
      </w:pPr>
      <w:hyperlink w:anchor="_Toc167977141" w:history="1">
        <w:r w:rsidRPr="00DD0941">
          <w:rPr>
            <w:rStyle w:val="af2"/>
            <w:b w:val="0"/>
            <w:color w:val="auto"/>
            <w:sz w:val="24"/>
            <w:szCs w:val="24"/>
          </w:rPr>
          <w:t xml:space="preserve">2. Структура и содержание </w:t>
        </w:r>
        <w:r w:rsidR="00C04647" w:rsidRPr="00DD0941">
          <w:rPr>
            <w:rStyle w:val="af2"/>
            <w:b w:val="0"/>
            <w:color w:val="auto"/>
            <w:sz w:val="24"/>
            <w:szCs w:val="24"/>
          </w:rPr>
          <w:t>дисциплины</w:t>
        </w:r>
        <w:r w:rsidRPr="00DD0941">
          <w:rPr>
            <w:b w:val="0"/>
            <w:webHidden/>
            <w:sz w:val="24"/>
            <w:szCs w:val="24"/>
          </w:rPr>
          <w:tab/>
        </w:r>
        <w:r w:rsidR="00FD6EDB" w:rsidRPr="00DD0941">
          <w:rPr>
            <w:b w:val="0"/>
            <w:webHidden/>
            <w:sz w:val="24"/>
            <w:szCs w:val="24"/>
          </w:rPr>
          <w:t>208</w:t>
        </w:r>
      </w:hyperlink>
    </w:p>
    <w:p w14:paraId="057A24AE" w14:textId="77777777" w:rsidR="006724E6" w:rsidRPr="00DD0941" w:rsidRDefault="006724E6" w:rsidP="00C04647">
      <w:pPr>
        <w:pStyle w:val="21"/>
        <w:tabs>
          <w:tab w:val="clear" w:pos="9639"/>
          <w:tab w:val="right" w:leader="dot" w:pos="10204"/>
        </w:tabs>
        <w:spacing w:before="0"/>
        <w:ind w:left="0"/>
        <w:rPr>
          <w:rFonts w:eastAsiaTheme="minorEastAsia"/>
          <w:i w:val="0"/>
          <w:iCs w:val="0"/>
        </w:rPr>
      </w:pPr>
      <w:hyperlink w:anchor="_Toc167977142" w:history="1">
        <w:r w:rsidRPr="00DD0941">
          <w:rPr>
            <w:rStyle w:val="af2"/>
            <w:i w:val="0"/>
            <w:color w:val="auto"/>
          </w:rPr>
          <w:t>2.1. Трудоемкость освоения дисциплины</w:t>
        </w:r>
        <w:r w:rsidRPr="00DD0941">
          <w:rPr>
            <w:i w:val="0"/>
            <w:webHidden/>
          </w:rPr>
          <w:tab/>
        </w:r>
        <w:r w:rsidR="00FD6EDB" w:rsidRPr="00DD0941">
          <w:rPr>
            <w:i w:val="0"/>
            <w:webHidden/>
          </w:rPr>
          <w:t>208</w:t>
        </w:r>
      </w:hyperlink>
    </w:p>
    <w:p w14:paraId="39DDE554" w14:textId="77777777" w:rsidR="006724E6" w:rsidRPr="00DD0941" w:rsidRDefault="006724E6" w:rsidP="00C04647">
      <w:pPr>
        <w:pStyle w:val="21"/>
        <w:tabs>
          <w:tab w:val="clear" w:pos="9639"/>
          <w:tab w:val="right" w:leader="dot" w:pos="10204"/>
        </w:tabs>
        <w:spacing w:before="0"/>
        <w:ind w:left="0"/>
        <w:rPr>
          <w:rFonts w:eastAsiaTheme="minorEastAsia"/>
          <w:i w:val="0"/>
          <w:iCs w:val="0"/>
        </w:rPr>
      </w:pPr>
      <w:hyperlink w:anchor="_Toc167977143" w:history="1">
        <w:r w:rsidRPr="00DD0941">
          <w:rPr>
            <w:rStyle w:val="af2"/>
            <w:i w:val="0"/>
            <w:color w:val="auto"/>
          </w:rPr>
          <w:t>2.2. Содержание дисциплины</w:t>
        </w:r>
        <w:r w:rsidRPr="00DD0941">
          <w:rPr>
            <w:i w:val="0"/>
            <w:webHidden/>
          </w:rPr>
          <w:tab/>
        </w:r>
        <w:r w:rsidR="00FD6EDB" w:rsidRPr="00DD0941">
          <w:rPr>
            <w:i w:val="0"/>
            <w:webHidden/>
          </w:rPr>
          <w:t>209</w:t>
        </w:r>
      </w:hyperlink>
    </w:p>
    <w:p w14:paraId="10B39140" w14:textId="77777777" w:rsidR="006724E6" w:rsidRPr="00DD0941" w:rsidRDefault="006724E6" w:rsidP="00C04647">
      <w:pPr>
        <w:pStyle w:val="15"/>
        <w:rPr>
          <w:rFonts w:eastAsiaTheme="minorEastAsia"/>
          <w:b w:val="0"/>
          <w:sz w:val="24"/>
          <w:szCs w:val="24"/>
          <w:lang w:eastAsia="ru-RU"/>
        </w:rPr>
      </w:pPr>
      <w:hyperlink w:anchor="_Toc167977144" w:history="1">
        <w:r w:rsidRPr="00DD0941">
          <w:rPr>
            <w:rStyle w:val="af2"/>
            <w:b w:val="0"/>
            <w:color w:val="auto"/>
            <w:sz w:val="24"/>
            <w:szCs w:val="24"/>
          </w:rPr>
          <w:t xml:space="preserve">3. Условия реализации </w:t>
        </w:r>
        <w:r w:rsidR="00C04647" w:rsidRPr="00DD0941">
          <w:rPr>
            <w:rStyle w:val="af2"/>
            <w:b w:val="0"/>
            <w:color w:val="auto"/>
            <w:sz w:val="24"/>
            <w:szCs w:val="24"/>
          </w:rPr>
          <w:t>дисциплины</w:t>
        </w:r>
        <w:r w:rsidRPr="00DD0941">
          <w:rPr>
            <w:b w:val="0"/>
            <w:webHidden/>
            <w:sz w:val="24"/>
            <w:szCs w:val="24"/>
          </w:rPr>
          <w:tab/>
        </w:r>
        <w:r w:rsidR="00FD6EDB" w:rsidRPr="00DD0941">
          <w:rPr>
            <w:b w:val="0"/>
            <w:webHidden/>
            <w:sz w:val="24"/>
            <w:szCs w:val="24"/>
          </w:rPr>
          <w:t>211</w:t>
        </w:r>
      </w:hyperlink>
    </w:p>
    <w:p w14:paraId="53D7ED89" w14:textId="77777777" w:rsidR="006724E6" w:rsidRPr="00DD0941" w:rsidRDefault="006724E6" w:rsidP="00C04647">
      <w:pPr>
        <w:pStyle w:val="21"/>
        <w:tabs>
          <w:tab w:val="clear" w:pos="9639"/>
          <w:tab w:val="right" w:leader="dot" w:pos="10204"/>
        </w:tabs>
        <w:spacing w:before="0"/>
        <w:ind w:left="0"/>
        <w:rPr>
          <w:rFonts w:eastAsiaTheme="minorEastAsia"/>
          <w:i w:val="0"/>
          <w:iCs w:val="0"/>
        </w:rPr>
      </w:pPr>
      <w:hyperlink w:anchor="_Toc167977145" w:history="1">
        <w:r w:rsidRPr="00DD0941">
          <w:rPr>
            <w:rStyle w:val="af2"/>
            <w:i w:val="0"/>
            <w:color w:val="auto"/>
          </w:rPr>
          <w:t>3.1. Материально-техническое обеспечение</w:t>
        </w:r>
        <w:r w:rsidRPr="00DD0941">
          <w:rPr>
            <w:i w:val="0"/>
            <w:webHidden/>
          </w:rPr>
          <w:tab/>
        </w:r>
        <w:r w:rsidR="00FD6EDB" w:rsidRPr="00DD0941">
          <w:rPr>
            <w:i w:val="0"/>
            <w:webHidden/>
          </w:rPr>
          <w:t>211</w:t>
        </w:r>
      </w:hyperlink>
    </w:p>
    <w:p w14:paraId="1DC07DD5" w14:textId="77777777" w:rsidR="006724E6" w:rsidRPr="00DD0941" w:rsidRDefault="006724E6" w:rsidP="00C04647">
      <w:pPr>
        <w:pStyle w:val="21"/>
        <w:tabs>
          <w:tab w:val="clear" w:pos="9639"/>
          <w:tab w:val="right" w:leader="dot" w:pos="10204"/>
        </w:tabs>
        <w:spacing w:before="0"/>
        <w:ind w:left="0"/>
        <w:rPr>
          <w:rFonts w:eastAsiaTheme="minorEastAsia"/>
          <w:i w:val="0"/>
          <w:iCs w:val="0"/>
        </w:rPr>
      </w:pPr>
      <w:hyperlink w:anchor="_Toc167977146" w:history="1">
        <w:r w:rsidRPr="00DD0941">
          <w:rPr>
            <w:rStyle w:val="af2"/>
            <w:i w:val="0"/>
            <w:color w:val="auto"/>
          </w:rPr>
          <w:t>3.2. Учебно-методическое обеспечение</w:t>
        </w:r>
        <w:r w:rsidRPr="00DD0941">
          <w:rPr>
            <w:i w:val="0"/>
            <w:webHidden/>
          </w:rPr>
          <w:tab/>
        </w:r>
        <w:r w:rsidR="00FD6EDB" w:rsidRPr="00DD0941">
          <w:rPr>
            <w:i w:val="0"/>
            <w:webHidden/>
          </w:rPr>
          <w:t>211</w:t>
        </w:r>
      </w:hyperlink>
    </w:p>
    <w:p w14:paraId="7CA81EC8" w14:textId="77777777" w:rsidR="006724E6" w:rsidRPr="00DD0941" w:rsidRDefault="006724E6" w:rsidP="00C04647">
      <w:pPr>
        <w:pStyle w:val="15"/>
        <w:rPr>
          <w:rStyle w:val="af2"/>
          <w:b w:val="0"/>
          <w:color w:val="auto"/>
          <w:sz w:val="24"/>
          <w:szCs w:val="24"/>
        </w:rPr>
      </w:pPr>
      <w:hyperlink w:anchor="_Toc167977147" w:history="1">
        <w:r w:rsidRPr="00DD0941">
          <w:rPr>
            <w:rStyle w:val="af2"/>
            <w:b w:val="0"/>
            <w:color w:val="auto"/>
            <w:sz w:val="24"/>
            <w:szCs w:val="24"/>
          </w:rPr>
          <w:t xml:space="preserve">4. Контроль и оценка результатов  освоения </w:t>
        </w:r>
        <w:r w:rsidR="00C04647" w:rsidRPr="00DD0941">
          <w:rPr>
            <w:rStyle w:val="af2"/>
            <w:b w:val="0"/>
            <w:color w:val="auto"/>
            <w:sz w:val="24"/>
            <w:szCs w:val="24"/>
          </w:rPr>
          <w:t>дисциплины</w:t>
        </w:r>
        <w:r w:rsidRPr="00DD0941">
          <w:rPr>
            <w:b w:val="0"/>
            <w:webHidden/>
            <w:sz w:val="24"/>
            <w:szCs w:val="24"/>
          </w:rPr>
          <w:tab/>
        </w:r>
        <w:r w:rsidR="00FD6EDB" w:rsidRPr="00DD0941">
          <w:rPr>
            <w:b w:val="0"/>
            <w:webHidden/>
            <w:sz w:val="24"/>
            <w:szCs w:val="24"/>
          </w:rPr>
          <w:t>211</w:t>
        </w:r>
      </w:hyperlink>
    </w:p>
    <w:p w14:paraId="58B1C6A8" w14:textId="77777777" w:rsidR="006724E6" w:rsidRPr="00006F7A" w:rsidRDefault="006724E6" w:rsidP="00C04647">
      <w:pPr>
        <w:rPr>
          <w:rFonts w:ascii="Times New Roman" w:hAnsi="Times New Roman" w:cs="Times New Roman"/>
          <w:noProof/>
        </w:rPr>
      </w:pPr>
    </w:p>
    <w:p w14:paraId="371EF95E" w14:textId="77777777" w:rsidR="006905E8" w:rsidRPr="00C04647" w:rsidRDefault="00D46AEB" w:rsidP="00C04647">
      <w:pPr>
        <w:pStyle w:val="1f1"/>
        <w:ind w:left="720"/>
        <w:rPr>
          <w:rFonts w:ascii="Times New Roman" w:hAnsi="Times New Roman"/>
          <w:bCs w:val="0"/>
          <w:lang w:eastAsia="nl-NL"/>
        </w:rPr>
      </w:pPr>
      <w:r w:rsidRPr="00006F7A">
        <w:rPr>
          <w:rFonts w:ascii="Times New Roman" w:hAnsi="Times New Roman"/>
          <w:b w:val="0"/>
          <w:bCs w:val="0"/>
        </w:rPr>
        <w:fldChar w:fldCharType="end"/>
      </w:r>
      <w:r w:rsidR="006724E6" w:rsidRPr="00006F7A">
        <w:rPr>
          <w:rFonts w:ascii="Times New Roman" w:hAnsi="Times New Roman"/>
        </w:rPr>
        <w:br w:type="page"/>
      </w:r>
      <w:r w:rsidR="006724E6" w:rsidRPr="00C04647">
        <w:rPr>
          <w:rFonts w:ascii="Times New Roman" w:hAnsi="Times New Roman"/>
        </w:rPr>
        <w:lastRenderedPageBreak/>
        <w:t>1.</w:t>
      </w:r>
      <w:r w:rsidR="006724E6" w:rsidRPr="00C04647">
        <w:rPr>
          <w:rStyle w:val="afd"/>
          <w:i w:val="0"/>
          <w:iCs/>
        </w:rPr>
        <w:t>Общая характеристика РАБОЧЕЙ ПРОГРАММЫ УЧЕБНОЙ ДИСЦИПЛИНЫ</w:t>
      </w:r>
      <w:r w:rsidR="00C04647" w:rsidRPr="00C04647">
        <w:rPr>
          <w:rStyle w:val="afd"/>
          <w:i w:val="0"/>
          <w:iCs/>
        </w:rPr>
        <w:t xml:space="preserve"> </w:t>
      </w:r>
      <w:r w:rsidR="0076137C" w:rsidRPr="00C04647">
        <w:rPr>
          <w:rFonts w:ascii="Times New Roman" w:hAnsi="Times New Roman"/>
          <w:bCs w:val="0"/>
          <w:lang w:eastAsia="nl-NL"/>
        </w:rPr>
        <w:t>ОП.05</w:t>
      </w:r>
      <w:r w:rsidR="006905E8" w:rsidRPr="00C04647">
        <w:rPr>
          <w:rFonts w:ascii="Times New Roman" w:hAnsi="Times New Roman"/>
          <w:bCs w:val="0"/>
          <w:lang w:eastAsia="nl-NL"/>
        </w:rPr>
        <w:t xml:space="preserve"> ОСНОВЫ ПРОЕКТИРОВАНИЯ БАЗ ДАННЫХ</w:t>
      </w:r>
    </w:p>
    <w:p w14:paraId="3A5158ED" w14:textId="77777777" w:rsidR="006724E6" w:rsidRPr="00C04647" w:rsidRDefault="006724E6" w:rsidP="00C04647">
      <w:pPr>
        <w:pStyle w:val="114"/>
        <w:spacing w:after="0" w:line="240" w:lineRule="auto"/>
        <w:rPr>
          <w:rFonts w:ascii="Times New Roman" w:hAnsi="Times New Roman"/>
        </w:rPr>
      </w:pPr>
      <w:r w:rsidRPr="00C04647">
        <w:rPr>
          <w:rFonts w:ascii="Times New Roman" w:hAnsi="Times New Roman"/>
        </w:rPr>
        <w:t>1.1. Цель и место дисциплины в структуре образовательной программы</w:t>
      </w:r>
    </w:p>
    <w:p w14:paraId="5DCD4467" w14:textId="77777777" w:rsidR="006724E6" w:rsidRPr="00C04647" w:rsidRDefault="006724E6" w:rsidP="00C04647">
      <w:pPr>
        <w:suppressAutoHyphens/>
        <w:ind w:firstLine="709"/>
        <w:jc w:val="both"/>
        <w:rPr>
          <w:rFonts w:ascii="Times New Roman" w:eastAsia="Times New Roman" w:hAnsi="Times New Roman" w:cs="Times New Roman"/>
          <w:sz w:val="24"/>
          <w:szCs w:val="24"/>
          <w:lang w:eastAsia="ru-RU"/>
        </w:rPr>
      </w:pPr>
      <w:r w:rsidRPr="00C04647">
        <w:rPr>
          <w:rFonts w:ascii="Times New Roman" w:eastAsia="Times New Roman" w:hAnsi="Times New Roman" w:cs="Times New Roman"/>
          <w:sz w:val="24"/>
          <w:szCs w:val="24"/>
          <w:lang w:eastAsia="ru-RU"/>
        </w:rPr>
        <w:t xml:space="preserve">Цель дисциплины </w:t>
      </w:r>
      <w:r w:rsidRPr="00C04647">
        <w:rPr>
          <w:rFonts w:ascii="Times New Roman" w:hAnsi="Times New Roman" w:cs="Times New Roman"/>
        </w:rPr>
        <w:t>«</w:t>
      </w:r>
      <w:r w:rsidRPr="00C04647">
        <w:rPr>
          <w:rFonts w:ascii="Times New Roman" w:hAnsi="Times New Roman" w:cs="Times New Roman"/>
          <w:lang w:eastAsia="nl-NL"/>
        </w:rPr>
        <w:t xml:space="preserve">Основы </w:t>
      </w:r>
      <w:r w:rsidR="006905E8" w:rsidRPr="00C04647">
        <w:rPr>
          <w:rFonts w:ascii="Times New Roman" w:hAnsi="Times New Roman" w:cs="Times New Roman"/>
          <w:lang w:eastAsia="nl-NL"/>
        </w:rPr>
        <w:t>проектирования баз данных</w:t>
      </w:r>
      <w:r w:rsidRPr="00C04647">
        <w:rPr>
          <w:rFonts w:ascii="Times New Roman" w:hAnsi="Times New Roman" w:cs="Times New Roman"/>
        </w:rPr>
        <w:t>»</w:t>
      </w:r>
      <w:r w:rsidRPr="00C04647">
        <w:rPr>
          <w:rFonts w:ascii="Times New Roman" w:eastAsia="Times New Roman" w:hAnsi="Times New Roman" w:cs="Times New Roman"/>
          <w:sz w:val="24"/>
          <w:szCs w:val="24"/>
          <w:lang w:eastAsia="ru-RU"/>
        </w:rPr>
        <w:t xml:space="preserve">: </w:t>
      </w:r>
      <w:r w:rsidR="006905E8" w:rsidRPr="00C04647">
        <w:rPr>
          <w:rFonts w:ascii="Times New Roman" w:eastAsia="Times New Roman" w:hAnsi="Times New Roman" w:cs="Times New Roman"/>
          <w:sz w:val="24"/>
          <w:szCs w:val="24"/>
          <w:lang w:eastAsia="ru-RU"/>
        </w:rPr>
        <w:t>формирование теоретических и практических навыков создания и использования баз данных, а также развитие аналитических способностей и логического мышления.</w:t>
      </w:r>
    </w:p>
    <w:p w14:paraId="26C60820" w14:textId="77777777" w:rsidR="006724E6" w:rsidRDefault="006724E6" w:rsidP="00C04647">
      <w:pPr>
        <w:suppressAutoHyphens/>
        <w:ind w:firstLine="709"/>
        <w:jc w:val="both"/>
        <w:rPr>
          <w:rFonts w:ascii="Times New Roman" w:hAnsi="Times New Roman" w:cs="Times New Roman"/>
          <w:sz w:val="24"/>
          <w:szCs w:val="24"/>
        </w:rPr>
      </w:pPr>
      <w:r w:rsidRPr="00C04647">
        <w:rPr>
          <w:rFonts w:ascii="Times New Roman" w:hAnsi="Times New Roman" w:cs="Times New Roman"/>
          <w:sz w:val="24"/>
          <w:szCs w:val="24"/>
        </w:rPr>
        <w:t>Дисциплина «</w:t>
      </w:r>
      <w:r w:rsidR="006905E8" w:rsidRPr="00C04647">
        <w:rPr>
          <w:rFonts w:ascii="Times New Roman" w:hAnsi="Times New Roman" w:cs="Times New Roman"/>
          <w:lang w:eastAsia="nl-NL"/>
        </w:rPr>
        <w:t>Основы проектирования баз данных</w:t>
      </w:r>
      <w:r w:rsidRPr="00C04647">
        <w:rPr>
          <w:rFonts w:ascii="Times New Roman" w:hAnsi="Times New Roman" w:cs="Times New Roman"/>
          <w:sz w:val="24"/>
          <w:szCs w:val="24"/>
        </w:rPr>
        <w:t xml:space="preserve">» включена в обязательную часть </w:t>
      </w:r>
      <w:r w:rsidR="00C52948" w:rsidRPr="00C04647">
        <w:rPr>
          <w:rFonts w:ascii="Times New Roman" w:hAnsi="Times New Roman" w:cs="Times New Roman"/>
          <w:sz w:val="24"/>
          <w:szCs w:val="24"/>
        </w:rPr>
        <w:t xml:space="preserve">общепрофессионального цикла </w:t>
      </w:r>
      <w:r w:rsidRPr="00C04647">
        <w:rPr>
          <w:rFonts w:ascii="Times New Roman" w:hAnsi="Times New Roman" w:cs="Times New Roman"/>
          <w:sz w:val="24"/>
          <w:szCs w:val="24"/>
        </w:rPr>
        <w:t>образовательной программы.</w:t>
      </w:r>
    </w:p>
    <w:p w14:paraId="16326BE6" w14:textId="77777777" w:rsidR="00C04647" w:rsidRPr="00C04647" w:rsidRDefault="00C04647" w:rsidP="00C04647">
      <w:pPr>
        <w:suppressAutoHyphens/>
        <w:ind w:firstLine="709"/>
        <w:jc w:val="both"/>
        <w:rPr>
          <w:rFonts w:ascii="Times New Roman" w:hAnsi="Times New Roman" w:cs="Times New Roman"/>
          <w:sz w:val="24"/>
          <w:szCs w:val="24"/>
        </w:rPr>
      </w:pPr>
    </w:p>
    <w:p w14:paraId="276219D8" w14:textId="77777777" w:rsidR="006724E6" w:rsidRPr="00C04647" w:rsidRDefault="006724E6" w:rsidP="00C04647">
      <w:pPr>
        <w:pStyle w:val="114"/>
        <w:spacing w:after="0" w:line="240" w:lineRule="auto"/>
        <w:rPr>
          <w:rFonts w:ascii="Times New Roman" w:hAnsi="Times New Roman"/>
        </w:rPr>
      </w:pPr>
      <w:r w:rsidRPr="00C04647">
        <w:rPr>
          <w:rFonts w:ascii="Times New Roman" w:hAnsi="Times New Roman"/>
        </w:rPr>
        <w:t>1.2. Планируемые результаты освоения дисциплины</w:t>
      </w:r>
    </w:p>
    <w:p w14:paraId="79862B4A" w14:textId="77777777" w:rsidR="006724E6" w:rsidRPr="00C04647" w:rsidRDefault="006724E6" w:rsidP="00C04647">
      <w:pPr>
        <w:ind w:firstLine="709"/>
        <w:jc w:val="both"/>
        <w:rPr>
          <w:rFonts w:ascii="Times New Roman" w:eastAsia="Times New Roman" w:hAnsi="Times New Roman" w:cs="Times New Roman"/>
          <w:sz w:val="24"/>
          <w:szCs w:val="24"/>
          <w:lang w:eastAsia="ru-RU"/>
        </w:rPr>
      </w:pPr>
      <w:r w:rsidRPr="00C04647">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2B379C16" w14:textId="77777777" w:rsidR="006724E6" w:rsidRPr="00C04647" w:rsidRDefault="006724E6" w:rsidP="00C04647">
      <w:pPr>
        <w:ind w:firstLine="709"/>
        <w:rPr>
          <w:rFonts w:ascii="Times New Roman" w:hAnsi="Times New Roman" w:cs="Times New Roman"/>
          <w:bCs/>
          <w:sz w:val="24"/>
          <w:szCs w:val="24"/>
        </w:rPr>
      </w:pPr>
      <w:r w:rsidRPr="00C04647">
        <w:rPr>
          <w:rFonts w:ascii="Times New Roman" w:hAnsi="Times New Roman" w:cs="Times New Roman"/>
          <w:bCs/>
          <w:sz w:val="24"/>
          <w:szCs w:val="24"/>
        </w:rPr>
        <w:t>В результате освоения дисциплины обучающийся должен:</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2693"/>
        <w:gridCol w:w="2693"/>
      </w:tblGrid>
      <w:tr w:rsidR="006724E6" w:rsidRPr="00C04647" w14:paraId="7FFEFED5" w14:textId="77777777" w:rsidTr="00884DE0">
        <w:tc>
          <w:tcPr>
            <w:tcW w:w="1555" w:type="dxa"/>
            <w:tcBorders>
              <w:top w:val="single" w:sz="4" w:space="0" w:color="auto"/>
              <w:left w:val="single" w:sz="4" w:space="0" w:color="auto"/>
              <w:right w:val="single" w:sz="4" w:space="0" w:color="auto"/>
            </w:tcBorders>
          </w:tcPr>
          <w:p w14:paraId="0F6BC88B" w14:textId="77777777" w:rsidR="006724E6" w:rsidRPr="00C04647" w:rsidRDefault="006724E6" w:rsidP="00884DE0">
            <w:pPr>
              <w:jc w:val="center"/>
              <w:rPr>
                <w:rStyle w:val="afd"/>
                <w:b/>
                <w:i w:val="0"/>
                <w:sz w:val="20"/>
                <w:szCs w:val="20"/>
              </w:rPr>
            </w:pPr>
            <w:r w:rsidRPr="00C04647">
              <w:rPr>
                <w:rStyle w:val="afd"/>
                <w:b/>
                <w:i w:val="0"/>
                <w:sz w:val="20"/>
                <w:szCs w:val="20"/>
              </w:rPr>
              <w:t>Код ОК</w:t>
            </w:r>
          </w:p>
        </w:tc>
        <w:tc>
          <w:tcPr>
            <w:tcW w:w="3402" w:type="dxa"/>
            <w:tcBorders>
              <w:top w:val="single" w:sz="4" w:space="0" w:color="auto"/>
              <w:left w:val="single" w:sz="4" w:space="0" w:color="auto"/>
              <w:right w:val="single" w:sz="4" w:space="0" w:color="auto"/>
            </w:tcBorders>
          </w:tcPr>
          <w:p w14:paraId="34F93A17" w14:textId="77777777" w:rsidR="006724E6" w:rsidRPr="00C04647" w:rsidRDefault="006724E6" w:rsidP="00884DE0">
            <w:pPr>
              <w:jc w:val="center"/>
              <w:rPr>
                <w:rFonts w:ascii="Times New Roman" w:hAnsi="Times New Roman" w:cs="Times New Roman"/>
                <w:b/>
                <w:sz w:val="20"/>
                <w:szCs w:val="20"/>
              </w:rPr>
            </w:pPr>
            <w:r w:rsidRPr="00C04647">
              <w:rPr>
                <w:rFonts w:ascii="Times New Roman" w:hAnsi="Times New Roman" w:cs="Times New Roman"/>
                <w:b/>
                <w:sz w:val="20"/>
                <w:szCs w:val="20"/>
              </w:rPr>
              <w:t>Уметь</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3643AB" w14:textId="77777777" w:rsidR="006724E6" w:rsidRPr="00C04647" w:rsidRDefault="006724E6" w:rsidP="00884DE0">
            <w:pPr>
              <w:jc w:val="center"/>
              <w:rPr>
                <w:rFonts w:ascii="Times New Roman" w:hAnsi="Times New Roman" w:cs="Times New Roman"/>
                <w:b/>
                <w:i/>
                <w:sz w:val="20"/>
                <w:szCs w:val="20"/>
              </w:rPr>
            </w:pPr>
            <w:r w:rsidRPr="00C04647">
              <w:rPr>
                <w:rFonts w:ascii="Times New Roman" w:hAnsi="Times New Roman" w:cs="Times New Roman"/>
                <w:b/>
                <w:sz w:val="20"/>
                <w:szCs w:val="20"/>
              </w:rPr>
              <w:t>Знать</w:t>
            </w:r>
          </w:p>
        </w:tc>
        <w:tc>
          <w:tcPr>
            <w:tcW w:w="2693" w:type="dxa"/>
            <w:tcBorders>
              <w:top w:val="single" w:sz="4" w:space="0" w:color="auto"/>
              <w:left w:val="single" w:sz="4" w:space="0" w:color="auto"/>
              <w:bottom w:val="single" w:sz="4" w:space="0" w:color="auto"/>
              <w:right w:val="single" w:sz="4" w:space="0" w:color="auto"/>
            </w:tcBorders>
          </w:tcPr>
          <w:p w14:paraId="34CEE39E" w14:textId="77777777" w:rsidR="006724E6" w:rsidRPr="00C04647" w:rsidRDefault="006724E6" w:rsidP="00884DE0">
            <w:pPr>
              <w:jc w:val="center"/>
              <w:rPr>
                <w:rFonts w:ascii="Times New Roman" w:hAnsi="Times New Roman" w:cs="Times New Roman"/>
                <w:b/>
                <w:sz w:val="20"/>
                <w:szCs w:val="20"/>
              </w:rPr>
            </w:pPr>
            <w:r w:rsidRPr="00C04647">
              <w:rPr>
                <w:rFonts w:ascii="Times New Roman" w:hAnsi="Times New Roman" w:cs="Times New Roman"/>
                <w:b/>
                <w:sz w:val="20"/>
                <w:szCs w:val="20"/>
              </w:rPr>
              <w:t>Владеть</w:t>
            </w:r>
          </w:p>
        </w:tc>
      </w:tr>
      <w:tr w:rsidR="006724E6" w:rsidRPr="00C04647" w14:paraId="75306C60" w14:textId="77777777" w:rsidTr="00884DE0">
        <w:tc>
          <w:tcPr>
            <w:tcW w:w="1555" w:type="dxa"/>
            <w:tcBorders>
              <w:left w:val="single" w:sz="4" w:space="0" w:color="auto"/>
              <w:right w:val="single" w:sz="4" w:space="0" w:color="auto"/>
            </w:tcBorders>
            <w:vAlign w:val="center"/>
          </w:tcPr>
          <w:p w14:paraId="74833ACB" w14:textId="77777777" w:rsidR="006724E6" w:rsidRPr="00C04647" w:rsidRDefault="006724E6" w:rsidP="00884DE0">
            <w:pPr>
              <w:jc w:val="center"/>
              <w:rPr>
                <w:rFonts w:ascii="Times New Roman" w:hAnsi="Times New Roman" w:cs="Times New Roman"/>
                <w:bCs/>
                <w:sz w:val="20"/>
                <w:szCs w:val="20"/>
              </w:rPr>
            </w:pPr>
            <w:r w:rsidRPr="00C04647">
              <w:rPr>
                <w:rFonts w:ascii="Times New Roman" w:hAnsi="Times New Roman" w:cs="Times New Roman"/>
                <w:b/>
                <w:bCs/>
                <w:sz w:val="20"/>
                <w:szCs w:val="20"/>
              </w:rPr>
              <w:t>ОК 01</w:t>
            </w:r>
          </w:p>
        </w:tc>
        <w:tc>
          <w:tcPr>
            <w:tcW w:w="3402" w:type="dxa"/>
            <w:tcBorders>
              <w:left w:val="single" w:sz="4" w:space="0" w:color="auto"/>
              <w:right w:val="single" w:sz="4" w:space="0" w:color="auto"/>
            </w:tcBorders>
            <w:vAlign w:val="center"/>
          </w:tcPr>
          <w:p w14:paraId="6973830B" w14:textId="77777777" w:rsidR="006724E6" w:rsidRPr="00884DE0" w:rsidRDefault="006724E6" w:rsidP="00A73A24">
            <w:pPr>
              <w:pStyle w:val="a6"/>
              <w:numPr>
                <w:ilvl w:val="0"/>
                <w:numId w:val="43"/>
              </w:numPr>
              <w:tabs>
                <w:tab w:val="left" w:pos="251"/>
              </w:tabs>
              <w:ind w:left="36" w:firstLine="0"/>
              <w:jc w:val="both"/>
              <w:rPr>
                <w:rFonts w:ascii="Times New Roman" w:hAnsi="Times New Roman" w:cs="Times New Roman"/>
                <w:sz w:val="20"/>
                <w:szCs w:val="20"/>
              </w:rPr>
            </w:pPr>
            <w:r w:rsidRPr="00884DE0">
              <w:rPr>
                <w:rFonts w:ascii="Times New Roman" w:hAnsi="Times New Roman" w:cs="Times New Roman"/>
                <w:sz w:val="20"/>
                <w:szCs w:val="20"/>
              </w:rPr>
              <w:t>распознавать задачу и/или проблему в профессиональном и/или социальном контексте, анализироват</w:t>
            </w:r>
            <w:r w:rsidR="00884DE0">
              <w:rPr>
                <w:rFonts w:ascii="Times New Roman" w:hAnsi="Times New Roman" w:cs="Times New Roman"/>
                <w:sz w:val="20"/>
                <w:szCs w:val="20"/>
              </w:rPr>
              <w:t>ь и выделять её составные части;</w:t>
            </w:r>
          </w:p>
          <w:p w14:paraId="0F771C3C" w14:textId="77777777" w:rsidR="006724E6" w:rsidRPr="00884DE0" w:rsidRDefault="006724E6" w:rsidP="00A73A24">
            <w:pPr>
              <w:pStyle w:val="a6"/>
              <w:numPr>
                <w:ilvl w:val="0"/>
                <w:numId w:val="43"/>
              </w:numPr>
              <w:tabs>
                <w:tab w:val="left" w:pos="251"/>
              </w:tabs>
              <w:ind w:left="36" w:firstLine="0"/>
              <w:jc w:val="both"/>
              <w:rPr>
                <w:rFonts w:ascii="Times New Roman" w:hAnsi="Times New Roman" w:cs="Times New Roman"/>
                <w:bCs/>
                <w:sz w:val="20"/>
                <w:szCs w:val="20"/>
              </w:rPr>
            </w:pPr>
            <w:r w:rsidRPr="00884DE0">
              <w:rPr>
                <w:rFonts w:ascii="Times New Roman" w:hAnsi="Times New Roman" w:cs="Times New Roman"/>
                <w:sz w:val="20"/>
                <w:szCs w:val="20"/>
              </w:rPr>
              <w:t>определять этапы решения задачи, составлять план действия, реализовывать составленный план, определять необходимые ресурсы</w:t>
            </w:r>
            <w:r w:rsidR="00884DE0">
              <w:rPr>
                <w:rFonts w:ascii="Times New Roman" w:hAnsi="Times New Roman" w:cs="Times New Roman"/>
                <w:sz w:val="20"/>
                <w:szCs w:val="20"/>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782D81A" w14:textId="77777777" w:rsidR="006724E6" w:rsidRPr="00884DE0" w:rsidRDefault="006724E6" w:rsidP="00A73A24">
            <w:pPr>
              <w:pStyle w:val="a6"/>
              <w:numPr>
                <w:ilvl w:val="0"/>
                <w:numId w:val="43"/>
              </w:numPr>
              <w:tabs>
                <w:tab w:val="left" w:pos="251"/>
              </w:tabs>
              <w:ind w:left="36" w:firstLine="0"/>
              <w:jc w:val="both"/>
              <w:rPr>
                <w:rFonts w:ascii="Times New Roman" w:hAnsi="Times New Roman" w:cs="Times New Roman"/>
                <w:bCs/>
                <w:i/>
                <w:sz w:val="20"/>
                <w:szCs w:val="20"/>
              </w:rPr>
            </w:pPr>
            <w:r w:rsidRPr="00884DE0">
              <w:rPr>
                <w:rFonts w:ascii="Times New Roman" w:hAnsi="Times New Roman" w:cs="Times New Roman"/>
                <w:sz w:val="20"/>
                <w:szCs w:val="20"/>
              </w:rPr>
              <w:t>структура плана для решения задач, алгоритмы выполнения работ в профессиональной и смежных областях</w:t>
            </w:r>
            <w:r w:rsidR="00884DE0">
              <w:rPr>
                <w:rFonts w:ascii="Times New Roman" w:hAnsi="Times New Roman" w:cs="Times New Roman"/>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14:paraId="21A94107" w14:textId="77777777" w:rsidR="006724E6" w:rsidRPr="00C04647" w:rsidRDefault="006724E6" w:rsidP="00884DE0">
            <w:pPr>
              <w:jc w:val="both"/>
              <w:rPr>
                <w:rFonts w:ascii="Times New Roman" w:hAnsi="Times New Roman" w:cs="Times New Roman"/>
                <w:b/>
                <w:sz w:val="20"/>
                <w:szCs w:val="20"/>
              </w:rPr>
            </w:pPr>
          </w:p>
        </w:tc>
      </w:tr>
      <w:tr w:rsidR="006724E6" w:rsidRPr="00C04647" w14:paraId="06A0F9DF" w14:textId="77777777" w:rsidTr="00884DE0">
        <w:tc>
          <w:tcPr>
            <w:tcW w:w="1555" w:type="dxa"/>
            <w:tcBorders>
              <w:left w:val="single" w:sz="4" w:space="0" w:color="auto"/>
              <w:right w:val="single" w:sz="4" w:space="0" w:color="auto"/>
            </w:tcBorders>
            <w:vAlign w:val="center"/>
          </w:tcPr>
          <w:p w14:paraId="5DBA9FFA" w14:textId="77777777" w:rsidR="006724E6" w:rsidRPr="00C04647" w:rsidRDefault="006724E6" w:rsidP="00884DE0">
            <w:pPr>
              <w:jc w:val="center"/>
              <w:rPr>
                <w:rFonts w:ascii="Times New Roman" w:hAnsi="Times New Roman" w:cs="Times New Roman"/>
                <w:b/>
                <w:bCs/>
                <w:sz w:val="20"/>
                <w:szCs w:val="20"/>
              </w:rPr>
            </w:pPr>
            <w:r w:rsidRPr="00C04647">
              <w:rPr>
                <w:rFonts w:ascii="Times New Roman" w:hAnsi="Times New Roman" w:cs="Times New Roman"/>
                <w:b/>
                <w:bCs/>
                <w:sz w:val="20"/>
                <w:szCs w:val="20"/>
              </w:rPr>
              <w:t>ОК 02</w:t>
            </w:r>
          </w:p>
          <w:p w14:paraId="5B981276" w14:textId="77777777" w:rsidR="006724E6" w:rsidRPr="00C04647" w:rsidRDefault="006724E6" w:rsidP="00884DE0">
            <w:pPr>
              <w:jc w:val="center"/>
              <w:rPr>
                <w:rFonts w:ascii="Times New Roman" w:hAnsi="Times New Roman" w:cs="Times New Roman"/>
                <w:bCs/>
                <w:sz w:val="20"/>
                <w:szCs w:val="20"/>
              </w:rPr>
            </w:pPr>
          </w:p>
        </w:tc>
        <w:tc>
          <w:tcPr>
            <w:tcW w:w="3402" w:type="dxa"/>
            <w:tcBorders>
              <w:left w:val="single" w:sz="4" w:space="0" w:color="auto"/>
              <w:right w:val="single" w:sz="4" w:space="0" w:color="auto"/>
            </w:tcBorders>
            <w:vAlign w:val="center"/>
          </w:tcPr>
          <w:p w14:paraId="74090E22" w14:textId="77777777" w:rsidR="006724E6" w:rsidRPr="00884DE0" w:rsidRDefault="006724E6" w:rsidP="00A73A24">
            <w:pPr>
              <w:pStyle w:val="a6"/>
              <w:numPr>
                <w:ilvl w:val="0"/>
                <w:numId w:val="43"/>
              </w:numPr>
              <w:tabs>
                <w:tab w:val="left" w:pos="251"/>
              </w:tabs>
              <w:ind w:left="36" w:firstLine="0"/>
              <w:jc w:val="both"/>
              <w:rPr>
                <w:rFonts w:ascii="Times New Roman" w:hAnsi="Times New Roman" w:cs="Times New Roman"/>
                <w:sz w:val="20"/>
                <w:szCs w:val="20"/>
              </w:rPr>
            </w:pPr>
            <w:r w:rsidRPr="00884DE0">
              <w:rPr>
                <w:rFonts w:ascii="Times New Roman" w:hAnsi="Times New Roman" w:cs="Times New Roman"/>
                <w:sz w:val="20"/>
                <w:szCs w:val="20"/>
              </w:rPr>
              <w:t>выделять наиболее значимое в перечне информации, структурировать получаемую информацию</w:t>
            </w:r>
            <w:r w:rsidR="00884DE0">
              <w:rPr>
                <w:rFonts w:ascii="Times New Roman" w:hAnsi="Times New Roman" w:cs="Times New Roman"/>
                <w:sz w:val="20"/>
                <w:szCs w:val="20"/>
              </w:rPr>
              <w:t>;</w:t>
            </w:r>
          </w:p>
          <w:p w14:paraId="1A702351" w14:textId="77777777" w:rsidR="006724E6" w:rsidRPr="00884DE0" w:rsidRDefault="00884DE0" w:rsidP="00A73A24">
            <w:pPr>
              <w:pStyle w:val="a6"/>
              <w:numPr>
                <w:ilvl w:val="0"/>
                <w:numId w:val="43"/>
              </w:numPr>
              <w:tabs>
                <w:tab w:val="left" w:pos="251"/>
              </w:tabs>
              <w:ind w:left="36" w:firstLine="0"/>
              <w:jc w:val="both"/>
              <w:rPr>
                <w:rFonts w:ascii="Times New Roman" w:hAnsi="Times New Roman" w:cs="Times New Roman"/>
                <w:sz w:val="20"/>
                <w:szCs w:val="20"/>
              </w:rPr>
            </w:pPr>
            <w:r>
              <w:rPr>
                <w:rFonts w:ascii="Times New Roman" w:hAnsi="Times New Roman" w:cs="Times New Roman"/>
                <w:sz w:val="20"/>
                <w:szCs w:val="20"/>
              </w:rPr>
              <w:t>оформлять результаты поиска;</w:t>
            </w:r>
          </w:p>
          <w:p w14:paraId="5B07A2BB" w14:textId="77777777" w:rsidR="006724E6" w:rsidRPr="00884DE0" w:rsidRDefault="006724E6" w:rsidP="00A73A24">
            <w:pPr>
              <w:pStyle w:val="a6"/>
              <w:numPr>
                <w:ilvl w:val="0"/>
                <w:numId w:val="43"/>
              </w:numPr>
              <w:tabs>
                <w:tab w:val="left" w:pos="251"/>
              </w:tabs>
              <w:ind w:left="36" w:firstLine="0"/>
              <w:jc w:val="both"/>
              <w:rPr>
                <w:rFonts w:ascii="Times New Roman" w:hAnsi="Times New Roman" w:cs="Times New Roman"/>
                <w:sz w:val="20"/>
                <w:szCs w:val="20"/>
              </w:rPr>
            </w:pPr>
            <w:r w:rsidRPr="00884DE0">
              <w:rPr>
                <w:rFonts w:ascii="Times New Roman" w:hAnsi="Times New Roman" w:cs="Times New Roman"/>
                <w:sz w:val="20"/>
                <w:szCs w:val="20"/>
              </w:rPr>
              <w:t>оценивать практическую значимость результатов поиска.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FAC4A3" w14:textId="77777777" w:rsidR="006724E6" w:rsidRPr="00884DE0" w:rsidRDefault="006724E6" w:rsidP="00A73A24">
            <w:pPr>
              <w:pStyle w:val="a6"/>
              <w:numPr>
                <w:ilvl w:val="0"/>
                <w:numId w:val="43"/>
              </w:numPr>
              <w:tabs>
                <w:tab w:val="left" w:pos="251"/>
              </w:tabs>
              <w:ind w:left="36" w:firstLine="0"/>
              <w:jc w:val="both"/>
              <w:rPr>
                <w:rFonts w:ascii="Times New Roman" w:hAnsi="Times New Roman" w:cs="Times New Roman"/>
                <w:sz w:val="20"/>
                <w:szCs w:val="20"/>
              </w:rPr>
            </w:pPr>
            <w:r w:rsidRPr="00884DE0">
              <w:rPr>
                <w:rFonts w:ascii="Times New Roman" w:hAnsi="Times New Roman" w:cs="Times New Roman"/>
                <w:sz w:val="20"/>
                <w:szCs w:val="20"/>
              </w:rPr>
              <w:t>при</w:t>
            </w:r>
            <w:r w:rsidR="00884DE0">
              <w:rPr>
                <w:rFonts w:ascii="Times New Roman" w:hAnsi="Times New Roman" w:cs="Times New Roman"/>
                <w:sz w:val="20"/>
                <w:szCs w:val="20"/>
              </w:rPr>
              <w:t>емы структурирования информации;</w:t>
            </w:r>
          </w:p>
          <w:p w14:paraId="05567FDA" w14:textId="77777777" w:rsidR="006724E6" w:rsidRPr="00884DE0" w:rsidRDefault="006724E6" w:rsidP="00A73A24">
            <w:pPr>
              <w:pStyle w:val="a6"/>
              <w:numPr>
                <w:ilvl w:val="0"/>
                <w:numId w:val="43"/>
              </w:numPr>
              <w:tabs>
                <w:tab w:val="left" w:pos="251"/>
              </w:tabs>
              <w:ind w:left="36" w:firstLine="0"/>
              <w:jc w:val="both"/>
              <w:rPr>
                <w:rFonts w:ascii="Times New Roman" w:hAnsi="Times New Roman" w:cs="Times New Roman"/>
                <w:sz w:val="20"/>
                <w:szCs w:val="20"/>
              </w:rPr>
            </w:pPr>
            <w:r w:rsidRPr="00884DE0">
              <w:rPr>
                <w:rFonts w:ascii="Times New Roman" w:hAnsi="Times New Roman" w:cs="Times New Roman"/>
                <w:sz w:val="20"/>
                <w:szCs w:val="20"/>
              </w:rPr>
              <w:t>формат оформления результатов поиска информации.</w:t>
            </w:r>
          </w:p>
        </w:tc>
        <w:tc>
          <w:tcPr>
            <w:tcW w:w="2693" w:type="dxa"/>
            <w:tcBorders>
              <w:top w:val="single" w:sz="4" w:space="0" w:color="auto"/>
              <w:left w:val="single" w:sz="4" w:space="0" w:color="auto"/>
              <w:bottom w:val="single" w:sz="4" w:space="0" w:color="auto"/>
              <w:right w:val="single" w:sz="4" w:space="0" w:color="auto"/>
            </w:tcBorders>
            <w:vAlign w:val="center"/>
          </w:tcPr>
          <w:p w14:paraId="6273917B" w14:textId="77777777" w:rsidR="006724E6" w:rsidRPr="00C04647" w:rsidRDefault="006724E6" w:rsidP="00884DE0">
            <w:pPr>
              <w:jc w:val="both"/>
              <w:rPr>
                <w:rFonts w:ascii="Times New Roman" w:hAnsi="Times New Roman" w:cs="Times New Roman"/>
                <w:sz w:val="20"/>
                <w:szCs w:val="20"/>
              </w:rPr>
            </w:pPr>
          </w:p>
        </w:tc>
      </w:tr>
      <w:tr w:rsidR="006724E6" w:rsidRPr="00C04647" w14:paraId="52596B4A" w14:textId="77777777" w:rsidTr="00884DE0">
        <w:tc>
          <w:tcPr>
            <w:tcW w:w="1555" w:type="dxa"/>
            <w:tcBorders>
              <w:left w:val="single" w:sz="4" w:space="0" w:color="auto"/>
              <w:right w:val="single" w:sz="4" w:space="0" w:color="auto"/>
            </w:tcBorders>
            <w:vAlign w:val="center"/>
          </w:tcPr>
          <w:p w14:paraId="689E9FD9" w14:textId="77777777" w:rsidR="006724E6" w:rsidRPr="00C04647" w:rsidRDefault="006724E6" w:rsidP="00884DE0">
            <w:pPr>
              <w:jc w:val="center"/>
              <w:rPr>
                <w:rFonts w:ascii="Times New Roman" w:hAnsi="Times New Roman" w:cs="Times New Roman"/>
                <w:b/>
                <w:bCs/>
                <w:sz w:val="20"/>
                <w:szCs w:val="20"/>
              </w:rPr>
            </w:pPr>
            <w:r w:rsidRPr="00C04647">
              <w:rPr>
                <w:rFonts w:ascii="Times New Roman" w:hAnsi="Times New Roman" w:cs="Times New Roman"/>
                <w:b/>
                <w:bCs/>
                <w:sz w:val="20"/>
                <w:szCs w:val="20"/>
              </w:rPr>
              <w:t>ОК 04</w:t>
            </w:r>
          </w:p>
          <w:p w14:paraId="28673EBF" w14:textId="77777777" w:rsidR="006724E6" w:rsidRPr="00C04647" w:rsidRDefault="006724E6" w:rsidP="00884DE0">
            <w:pPr>
              <w:jc w:val="center"/>
              <w:rPr>
                <w:rFonts w:ascii="Times New Roman" w:hAnsi="Times New Roman" w:cs="Times New Roman"/>
                <w:bCs/>
                <w:sz w:val="20"/>
                <w:szCs w:val="20"/>
              </w:rPr>
            </w:pPr>
          </w:p>
        </w:tc>
        <w:tc>
          <w:tcPr>
            <w:tcW w:w="3402" w:type="dxa"/>
            <w:tcBorders>
              <w:left w:val="single" w:sz="4" w:space="0" w:color="auto"/>
              <w:right w:val="single" w:sz="4" w:space="0" w:color="auto"/>
            </w:tcBorders>
            <w:vAlign w:val="center"/>
          </w:tcPr>
          <w:p w14:paraId="1BDEE2FB" w14:textId="77777777" w:rsidR="006724E6" w:rsidRPr="00884DE0" w:rsidRDefault="006724E6" w:rsidP="00A73A24">
            <w:pPr>
              <w:pStyle w:val="a6"/>
              <w:numPr>
                <w:ilvl w:val="0"/>
                <w:numId w:val="43"/>
              </w:numPr>
              <w:tabs>
                <w:tab w:val="left" w:pos="251"/>
              </w:tabs>
              <w:ind w:left="36" w:firstLine="0"/>
              <w:jc w:val="both"/>
              <w:rPr>
                <w:rFonts w:ascii="Times New Roman" w:hAnsi="Times New Roman" w:cs="Times New Roman"/>
                <w:sz w:val="20"/>
                <w:szCs w:val="20"/>
              </w:rPr>
            </w:pPr>
            <w:r w:rsidRPr="00884DE0">
              <w:rPr>
                <w:rFonts w:ascii="Times New Roman" w:hAnsi="Times New Roman" w:cs="Times New Roman"/>
                <w:sz w:val="20"/>
                <w:szCs w:val="20"/>
              </w:rPr>
              <w:t>организовывать работу коллектива и команды.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0B6767F" w14:textId="77777777" w:rsidR="006724E6" w:rsidRPr="00884DE0" w:rsidRDefault="006724E6" w:rsidP="00A73A24">
            <w:pPr>
              <w:pStyle w:val="a6"/>
              <w:numPr>
                <w:ilvl w:val="0"/>
                <w:numId w:val="43"/>
              </w:numPr>
              <w:tabs>
                <w:tab w:val="left" w:pos="251"/>
              </w:tabs>
              <w:ind w:left="36" w:firstLine="0"/>
              <w:jc w:val="both"/>
              <w:rPr>
                <w:rFonts w:ascii="Times New Roman" w:hAnsi="Times New Roman" w:cs="Times New Roman"/>
                <w:sz w:val="20"/>
                <w:szCs w:val="20"/>
              </w:rPr>
            </w:pPr>
            <w:r w:rsidRPr="00C04647">
              <w:rPr>
                <w:rFonts w:ascii="Times New Roman" w:hAnsi="Times New Roman" w:cs="Times New Roman"/>
                <w:sz w:val="20"/>
                <w:szCs w:val="20"/>
              </w:rPr>
              <w:t>психологические основы деятельности коллектива</w:t>
            </w:r>
            <w:r w:rsidR="00884DE0">
              <w:rPr>
                <w:rFonts w:ascii="Times New Roman" w:hAnsi="Times New Roman" w:cs="Times New Roman"/>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14:paraId="02ECD2A3" w14:textId="77777777" w:rsidR="006724E6" w:rsidRPr="00C04647" w:rsidRDefault="006724E6" w:rsidP="00884DE0">
            <w:pPr>
              <w:jc w:val="both"/>
              <w:rPr>
                <w:rFonts w:ascii="Times New Roman" w:hAnsi="Times New Roman" w:cs="Times New Roman"/>
                <w:sz w:val="20"/>
                <w:szCs w:val="20"/>
              </w:rPr>
            </w:pPr>
          </w:p>
        </w:tc>
      </w:tr>
      <w:tr w:rsidR="006C3FCC" w:rsidRPr="00C04647" w14:paraId="5E407F96" w14:textId="77777777" w:rsidTr="00843B50">
        <w:tc>
          <w:tcPr>
            <w:tcW w:w="1555" w:type="dxa"/>
            <w:tcBorders>
              <w:left w:val="single" w:sz="4" w:space="0" w:color="auto"/>
              <w:right w:val="single" w:sz="4" w:space="0" w:color="auto"/>
            </w:tcBorders>
            <w:vAlign w:val="center"/>
          </w:tcPr>
          <w:p w14:paraId="4B75D8F1" w14:textId="77777777" w:rsidR="006C3FCC" w:rsidRPr="00B25A0A" w:rsidRDefault="006C3FCC" w:rsidP="00843B50">
            <w:pPr>
              <w:jc w:val="center"/>
              <w:rPr>
                <w:rFonts w:ascii="Times New Roman" w:hAnsi="Times New Roman" w:cs="Times New Roman"/>
                <w:bCs/>
                <w:sz w:val="20"/>
                <w:szCs w:val="20"/>
                <w:lang w:val="en-US"/>
              </w:rPr>
            </w:pPr>
            <w:r w:rsidRPr="00B25A0A">
              <w:rPr>
                <w:rFonts w:ascii="Times New Roman" w:hAnsi="Times New Roman" w:cs="Times New Roman"/>
                <w:bCs/>
                <w:sz w:val="20"/>
                <w:szCs w:val="20"/>
              </w:rPr>
              <w:t>ПК 1.1</w:t>
            </w:r>
          </w:p>
        </w:tc>
        <w:tc>
          <w:tcPr>
            <w:tcW w:w="3402" w:type="dxa"/>
            <w:tcBorders>
              <w:left w:val="single" w:sz="4" w:space="0" w:color="auto"/>
              <w:right w:val="single" w:sz="4" w:space="0" w:color="auto"/>
            </w:tcBorders>
          </w:tcPr>
          <w:p w14:paraId="031064FB" w14:textId="77777777" w:rsidR="006C3FCC" w:rsidRPr="00B25A0A" w:rsidRDefault="006C3FCC"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определять и фиксировать обнаруженные проблемы в процессе наладки и эксплуатации системы;</w:t>
            </w:r>
          </w:p>
          <w:p w14:paraId="26FE92FA" w14:textId="77777777" w:rsidR="006C3FCC" w:rsidRPr="00B25A0A" w:rsidRDefault="006C3FCC"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визуализировать информацию о состоянии системы в виде графиков, диаграмм и других форматов;</w:t>
            </w:r>
          </w:p>
          <w:p w14:paraId="0F595798" w14:textId="77777777" w:rsidR="006C3FCC" w:rsidRPr="00B25A0A" w:rsidRDefault="006C3FCC" w:rsidP="009351A1">
            <w:pPr>
              <w:pStyle w:val="a6"/>
              <w:tabs>
                <w:tab w:val="left" w:pos="331"/>
              </w:tabs>
              <w:ind w:left="47"/>
              <w:jc w:val="both"/>
              <w:rPr>
                <w:rFonts w:ascii="Times New Roman" w:hAnsi="Times New Roman" w:cs="Times New Roman"/>
                <w:bCs/>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82135E" w14:textId="77777777" w:rsidR="006C3FCC" w:rsidRPr="00B25A0A" w:rsidRDefault="006C3FCC"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стандартизацию сетей</w:t>
            </w:r>
          </w:p>
          <w:p w14:paraId="262E0359" w14:textId="77777777" w:rsidR="006C3FCC" w:rsidRPr="00B25A0A" w:rsidRDefault="006C3FCC"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этапы проектирования сетевой инфраструктуры</w:t>
            </w:r>
          </w:p>
          <w:p w14:paraId="4E432D18" w14:textId="77777777" w:rsidR="006C3FCC" w:rsidRPr="00B25A0A" w:rsidRDefault="006C3FCC"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 понятия теории графов</w:t>
            </w:r>
          </w:p>
          <w:p w14:paraId="0225E1AA" w14:textId="77777777" w:rsidR="006C3FCC" w:rsidRPr="00B25A0A" w:rsidRDefault="006C3FCC"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алгоритмы поиска кратчайшего пути</w:t>
            </w:r>
          </w:p>
          <w:p w14:paraId="024EF879" w14:textId="77777777" w:rsidR="006C3FCC" w:rsidRPr="00B25A0A" w:rsidRDefault="006C3FCC" w:rsidP="009351A1">
            <w:pPr>
              <w:pStyle w:val="a6"/>
              <w:tabs>
                <w:tab w:val="left" w:pos="331"/>
              </w:tabs>
              <w:ind w:left="47"/>
              <w:jc w:val="both"/>
              <w:rPr>
                <w:rFonts w:ascii="Times New Roman" w:hAnsi="Times New Roman" w:cs="Times New Roman"/>
                <w:bCs/>
                <w:sz w:val="20"/>
                <w:szCs w:val="20"/>
              </w:rPr>
            </w:pPr>
          </w:p>
        </w:tc>
        <w:tc>
          <w:tcPr>
            <w:tcW w:w="2693" w:type="dxa"/>
            <w:tcBorders>
              <w:top w:val="single" w:sz="4" w:space="0" w:color="auto"/>
              <w:left w:val="single" w:sz="4" w:space="0" w:color="auto"/>
              <w:bottom w:val="single" w:sz="4" w:space="0" w:color="auto"/>
              <w:right w:val="single" w:sz="4" w:space="0" w:color="auto"/>
            </w:tcBorders>
          </w:tcPr>
          <w:p w14:paraId="2A9EF8E7" w14:textId="77777777" w:rsidR="006C3FCC" w:rsidRPr="00B25A0A" w:rsidRDefault="006C3FCC"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работа с базами данных и другими инструментами для хранения и анализа информации о состоянии системы</w:t>
            </w:r>
          </w:p>
          <w:p w14:paraId="2FBF7035" w14:textId="77777777" w:rsidR="006C3FCC" w:rsidRPr="00B25A0A" w:rsidRDefault="006C3FCC" w:rsidP="009351A1">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тестирование и проверки работоспособности системы</w:t>
            </w:r>
          </w:p>
        </w:tc>
      </w:tr>
    </w:tbl>
    <w:p w14:paraId="6B6B91A1" w14:textId="77777777" w:rsidR="006724E6" w:rsidRPr="00C04647" w:rsidRDefault="006724E6" w:rsidP="00C04647">
      <w:pPr>
        <w:ind w:firstLine="709"/>
        <w:rPr>
          <w:rFonts w:ascii="Times New Roman" w:eastAsia="Times New Roman" w:hAnsi="Times New Roman" w:cs="Times New Roman"/>
          <w:sz w:val="12"/>
          <w:szCs w:val="12"/>
          <w:lang w:eastAsia="ru-RU"/>
        </w:rPr>
      </w:pPr>
    </w:p>
    <w:p w14:paraId="18BEBC29" w14:textId="77777777" w:rsidR="006724E6" w:rsidRPr="00C04647" w:rsidRDefault="006724E6" w:rsidP="00884DE0">
      <w:pPr>
        <w:pStyle w:val="1f1"/>
        <w:rPr>
          <w:rFonts w:ascii="Times New Roman" w:hAnsi="Times New Roman"/>
        </w:rPr>
      </w:pPr>
      <w:r w:rsidRPr="00C04647">
        <w:rPr>
          <w:rFonts w:ascii="Times New Roman" w:hAnsi="Times New Roman"/>
        </w:rPr>
        <w:t>2. Структура и содержание ДИСЦИПЛИНЫ</w:t>
      </w:r>
    </w:p>
    <w:p w14:paraId="68452F4F" w14:textId="77777777" w:rsidR="006724E6" w:rsidRPr="00C04647" w:rsidRDefault="006724E6" w:rsidP="00884DE0">
      <w:pPr>
        <w:pStyle w:val="114"/>
        <w:spacing w:line="240" w:lineRule="auto"/>
        <w:rPr>
          <w:rFonts w:ascii="Times New Roman" w:hAnsi="Times New Roman"/>
        </w:rPr>
      </w:pPr>
      <w:r w:rsidRPr="00C04647">
        <w:rPr>
          <w:rFonts w:ascii="Times New Roman" w:hAnsi="Times New Roman"/>
        </w:rPr>
        <w:t xml:space="preserve">2.1. Трудоемкость освоения 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991"/>
        <w:gridCol w:w="1209"/>
        <w:gridCol w:w="3220"/>
      </w:tblGrid>
      <w:tr w:rsidR="006724E6" w:rsidRPr="00C04647" w14:paraId="4DF88D4B" w14:textId="77777777" w:rsidTr="00884DE0">
        <w:trPr>
          <w:trHeight w:val="23"/>
        </w:trPr>
        <w:tc>
          <w:tcPr>
            <w:tcW w:w="2875" w:type="pct"/>
            <w:vAlign w:val="center"/>
          </w:tcPr>
          <w:p w14:paraId="4134CF4D" w14:textId="77777777" w:rsidR="006724E6" w:rsidRPr="00C04647" w:rsidRDefault="006724E6" w:rsidP="00C04647">
            <w:pPr>
              <w:jc w:val="center"/>
              <w:rPr>
                <w:rFonts w:ascii="Times New Roman" w:hAnsi="Times New Roman" w:cs="Times New Roman"/>
                <w:b/>
                <w:sz w:val="20"/>
                <w:szCs w:val="20"/>
              </w:rPr>
            </w:pPr>
            <w:r w:rsidRPr="00C04647">
              <w:rPr>
                <w:rFonts w:ascii="Times New Roman" w:hAnsi="Times New Roman" w:cs="Times New Roman"/>
                <w:b/>
                <w:sz w:val="20"/>
                <w:szCs w:val="20"/>
              </w:rPr>
              <w:t>Наименование составных частей дисциплины</w:t>
            </w:r>
          </w:p>
        </w:tc>
        <w:tc>
          <w:tcPr>
            <w:tcW w:w="580" w:type="pct"/>
            <w:vAlign w:val="center"/>
          </w:tcPr>
          <w:p w14:paraId="2201A281" w14:textId="77777777" w:rsidR="006724E6" w:rsidRPr="00C04647" w:rsidRDefault="006724E6" w:rsidP="00C04647">
            <w:pPr>
              <w:jc w:val="center"/>
              <w:rPr>
                <w:rFonts w:ascii="Times New Roman" w:hAnsi="Times New Roman" w:cs="Times New Roman"/>
                <w:b/>
                <w:iCs/>
                <w:sz w:val="20"/>
                <w:szCs w:val="20"/>
              </w:rPr>
            </w:pPr>
            <w:r w:rsidRPr="00C04647">
              <w:rPr>
                <w:rFonts w:ascii="Times New Roman" w:hAnsi="Times New Roman" w:cs="Times New Roman"/>
                <w:b/>
                <w:iCs/>
                <w:sz w:val="20"/>
                <w:szCs w:val="20"/>
              </w:rPr>
              <w:t>Объем в часах</w:t>
            </w:r>
          </w:p>
        </w:tc>
        <w:tc>
          <w:tcPr>
            <w:tcW w:w="1545" w:type="pct"/>
          </w:tcPr>
          <w:p w14:paraId="33C3E710" w14:textId="77777777" w:rsidR="00884DE0" w:rsidRDefault="006724E6" w:rsidP="00C04647">
            <w:pPr>
              <w:jc w:val="center"/>
              <w:rPr>
                <w:rFonts w:ascii="Times New Roman" w:hAnsi="Times New Roman" w:cs="Times New Roman"/>
                <w:b/>
                <w:sz w:val="20"/>
                <w:szCs w:val="20"/>
              </w:rPr>
            </w:pPr>
            <w:r w:rsidRPr="00C04647">
              <w:rPr>
                <w:rFonts w:ascii="Times New Roman" w:hAnsi="Times New Roman" w:cs="Times New Roman"/>
                <w:b/>
                <w:sz w:val="20"/>
                <w:szCs w:val="20"/>
              </w:rPr>
              <w:t xml:space="preserve">В т.ч. в форме </w:t>
            </w:r>
          </w:p>
          <w:p w14:paraId="7D840D20" w14:textId="77777777" w:rsidR="006724E6" w:rsidRPr="00C04647" w:rsidRDefault="006724E6" w:rsidP="00884DE0">
            <w:pPr>
              <w:jc w:val="center"/>
              <w:rPr>
                <w:rFonts w:ascii="Times New Roman" w:hAnsi="Times New Roman" w:cs="Times New Roman"/>
                <w:b/>
                <w:iCs/>
                <w:sz w:val="20"/>
                <w:szCs w:val="20"/>
              </w:rPr>
            </w:pPr>
            <w:r w:rsidRPr="00C04647">
              <w:rPr>
                <w:rFonts w:ascii="Times New Roman" w:hAnsi="Times New Roman" w:cs="Times New Roman"/>
                <w:b/>
                <w:sz w:val="20"/>
                <w:szCs w:val="20"/>
              </w:rPr>
              <w:t>практ</w:t>
            </w:r>
            <w:r w:rsidR="00884DE0">
              <w:rPr>
                <w:rFonts w:ascii="Times New Roman" w:hAnsi="Times New Roman" w:cs="Times New Roman"/>
                <w:b/>
                <w:sz w:val="20"/>
                <w:szCs w:val="20"/>
              </w:rPr>
              <w:t>ической</w:t>
            </w:r>
            <w:r w:rsidRPr="00C04647">
              <w:rPr>
                <w:rFonts w:ascii="Times New Roman" w:hAnsi="Times New Roman" w:cs="Times New Roman"/>
                <w:b/>
                <w:sz w:val="20"/>
                <w:szCs w:val="20"/>
              </w:rPr>
              <w:t xml:space="preserve"> подготовки</w:t>
            </w:r>
          </w:p>
        </w:tc>
      </w:tr>
      <w:tr w:rsidR="006724E6" w:rsidRPr="00C04647" w14:paraId="17291C8D" w14:textId="77777777" w:rsidTr="00884DE0">
        <w:trPr>
          <w:trHeight w:val="23"/>
        </w:trPr>
        <w:tc>
          <w:tcPr>
            <w:tcW w:w="2875" w:type="pct"/>
            <w:vAlign w:val="center"/>
          </w:tcPr>
          <w:p w14:paraId="53515C13" w14:textId="77777777" w:rsidR="006724E6" w:rsidRPr="00C04647" w:rsidRDefault="006724E6" w:rsidP="00C04647">
            <w:pPr>
              <w:jc w:val="both"/>
              <w:rPr>
                <w:rFonts w:ascii="Times New Roman" w:hAnsi="Times New Roman" w:cs="Times New Roman"/>
                <w:bCs/>
                <w:sz w:val="20"/>
                <w:szCs w:val="20"/>
              </w:rPr>
            </w:pPr>
            <w:r w:rsidRPr="00C04647">
              <w:rPr>
                <w:rFonts w:ascii="Times New Roman" w:hAnsi="Times New Roman" w:cs="Times New Roman"/>
                <w:bCs/>
                <w:sz w:val="20"/>
                <w:szCs w:val="20"/>
              </w:rPr>
              <w:t>Учебные занятия</w:t>
            </w:r>
          </w:p>
        </w:tc>
        <w:tc>
          <w:tcPr>
            <w:tcW w:w="580" w:type="pct"/>
            <w:vAlign w:val="center"/>
          </w:tcPr>
          <w:p w14:paraId="734618F8" w14:textId="77777777" w:rsidR="006724E6" w:rsidRPr="00C04647" w:rsidRDefault="006C3FCC" w:rsidP="009351A1">
            <w:pPr>
              <w:jc w:val="center"/>
              <w:rPr>
                <w:rFonts w:ascii="Times New Roman" w:hAnsi="Times New Roman" w:cs="Times New Roman"/>
                <w:bCs/>
                <w:sz w:val="20"/>
                <w:szCs w:val="20"/>
              </w:rPr>
            </w:pPr>
            <w:r>
              <w:rPr>
                <w:rFonts w:ascii="Times New Roman" w:hAnsi="Times New Roman" w:cs="Times New Roman"/>
                <w:bCs/>
                <w:sz w:val="20"/>
                <w:szCs w:val="20"/>
              </w:rPr>
              <w:t>6</w:t>
            </w:r>
            <w:r w:rsidR="009351A1">
              <w:rPr>
                <w:rFonts w:ascii="Times New Roman" w:hAnsi="Times New Roman" w:cs="Times New Roman"/>
                <w:bCs/>
                <w:sz w:val="20"/>
                <w:szCs w:val="20"/>
              </w:rPr>
              <w:t>3</w:t>
            </w:r>
          </w:p>
        </w:tc>
        <w:tc>
          <w:tcPr>
            <w:tcW w:w="1545" w:type="pct"/>
            <w:vAlign w:val="center"/>
          </w:tcPr>
          <w:p w14:paraId="6338DAA7" w14:textId="77777777" w:rsidR="006724E6" w:rsidRPr="00C04647" w:rsidRDefault="006C3FCC" w:rsidP="00C04647">
            <w:pPr>
              <w:jc w:val="center"/>
              <w:rPr>
                <w:rFonts w:ascii="Times New Roman" w:hAnsi="Times New Roman" w:cs="Times New Roman"/>
                <w:bCs/>
                <w:sz w:val="20"/>
                <w:szCs w:val="20"/>
              </w:rPr>
            </w:pPr>
            <w:r>
              <w:rPr>
                <w:rFonts w:ascii="Times New Roman" w:hAnsi="Times New Roman" w:cs="Times New Roman"/>
                <w:bCs/>
                <w:sz w:val="20"/>
                <w:szCs w:val="20"/>
              </w:rPr>
              <w:t>40</w:t>
            </w:r>
          </w:p>
        </w:tc>
      </w:tr>
      <w:tr w:rsidR="006724E6" w:rsidRPr="00C04647" w14:paraId="48BF7447" w14:textId="77777777" w:rsidTr="00884DE0">
        <w:trPr>
          <w:trHeight w:val="23"/>
        </w:trPr>
        <w:tc>
          <w:tcPr>
            <w:tcW w:w="2875" w:type="pct"/>
            <w:vAlign w:val="center"/>
          </w:tcPr>
          <w:p w14:paraId="1F390592" w14:textId="77777777" w:rsidR="006724E6" w:rsidRPr="00C04647" w:rsidRDefault="006724E6" w:rsidP="006C3FCC">
            <w:pPr>
              <w:jc w:val="both"/>
              <w:rPr>
                <w:rFonts w:ascii="Times New Roman" w:hAnsi="Times New Roman" w:cs="Times New Roman"/>
                <w:bCs/>
                <w:sz w:val="20"/>
                <w:szCs w:val="20"/>
              </w:rPr>
            </w:pPr>
            <w:r w:rsidRPr="00C04647">
              <w:rPr>
                <w:rFonts w:ascii="Times New Roman" w:hAnsi="Times New Roman" w:cs="Times New Roman"/>
                <w:bCs/>
                <w:sz w:val="20"/>
                <w:szCs w:val="20"/>
              </w:rPr>
              <w:t xml:space="preserve">Промежуточная аттестация в </w:t>
            </w:r>
            <w:r w:rsidRPr="00C04647">
              <w:rPr>
                <w:rFonts w:ascii="Times New Roman" w:hAnsi="Times New Roman" w:cs="Times New Roman"/>
                <w:bCs/>
                <w:i/>
                <w:iCs/>
                <w:sz w:val="20"/>
                <w:szCs w:val="20"/>
              </w:rPr>
              <w:t>форме (</w:t>
            </w:r>
            <w:r w:rsidR="006C3FCC">
              <w:rPr>
                <w:rFonts w:ascii="Times New Roman" w:hAnsi="Times New Roman" w:cs="Times New Roman"/>
                <w:bCs/>
                <w:i/>
                <w:iCs/>
                <w:sz w:val="20"/>
                <w:szCs w:val="20"/>
              </w:rPr>
              <w:t>зачет</w:t>
            </w:r>
            <w:r w:rsidRPr="00C04647">
              <w:rPr>
                <w:rFonts w:ascii="Times New Roman" w:hAnsi="Times New Roman" w:cs="Times New Roman"/>
                <w:bCs/>
                <w:i/>
                <w:iCs/>
                <w:sz w:val="20"/>
                <w:szCs w:val="20"/>
              </w:rPr>
              <w:t>)</w:t>
            </w:r>
          </w:p>
        </w:tc>
        <w:tc>
          <w:tcPr>
            <w:tcW w:w="580" w:type="pct"/>
            <w:vAlign w:val="center"/>
          </w:tcPr>
          <w:p w14:paraId="69977C4A" w14:textId="77777777" w:rsidR="006724E6" w:rsidRPr="00C04647" w:rsidRDefault="009351A1" w:rsidP="00C04647">
            <w:pPr>
              <w:jc w:val="center"/>
              <w:rPr>
                <w:rFonts w:ascii="Times New Roman" w:hAnsi="Times New Roman" w:cs="Times New Roman"/>
                <w:bCs/>
                <w:sz w:val="20"/>
                <w:szCs w:val="20"/>
              </w:rPr>
            </w:pPr>
            <w:r>
              <w:rPr>
                <w:rFonts w:ascii="Times New Roman" w:hAnsi="Times New Roman" w:cs="Times New Roman"/>
                <w:bCs/>
                <w:sz w:val="20"/>
                <w:szCs w:val="20"/>
              </w:rPr>
              <w:t>-</w:t>
            </w:r>
          </w:p>
        </w:tc>
        <w:tc>
          <w:tcPr>
            <w:tcW w:w="1545" w:type="pct"/>
            <w:vAlign w:val="center"/>
          </w:tcPr>
          <w:p w14:paraId="7388234F" w14:textId="77777777" w:rsidR="006724E6" w:rsidRPr="00C04647" w:rsidRDefault="006724E6" w:rsidP="00C04647">
            <w:pPr>
              <w:jc w:val="center"/>
              <w:rPr>
                <w:rFonts w:ascii="Times New Roman" w:hAnsi="Times New Roman" w:cs="Times New Roman"/>
                <w:bCs/>
                <w:sz w:val="20"/>
                <w:szCs w:val="20"/>
              </w:rPr>
            </w:pPr>
            <w:r w:rsidRPr="00C04647">
              <w:rPr>
                <w:rFonts w:ascii="Times New Roman" w:hAnsi="Times New Roman" w:cs="Times New Roman"/>
                <w:bCs/>
                <w:sz w:val="20"/>
                <w:szCs w:val="20"/>
              </w:rPr>
              <w:t>-</w:t>
            </w:r>
          </w:p>
        </w:tc>
      </w:tr>
      <w:tr w:rsidR="006724E6" w:rsidRPr="00C04647" w14:paraId="179BB15F" w14:textId="77777777" w:rsidTr="00884DE0">
        <w:trPr>
          <w:trHeight w:val="23"/>
        </w:trPr>
        <w:tc>
          <w:tcPr>
            <w:tcW w:w="2875" w:type="pct"/>
            <w:vAlign w:val="center"/>
          </w:tcPr>
          <w:p w14:paraId="73DC94E4" w14:textId="77777777" w:rsidR="006724E6" w:rsidRPr="00C04647" w:rsidRDefault="006724E6" w:rsidP="00C04647">
            <w:pPr>
              <w:jc w:val="both"/>
              <w:rPr>
                <w:rFonts w:ascii="Times New Roman" w:hAnsi="Times New Roman" w:cs="Times New Roman"/>
                <w:bCs/>
                <w:sz w:val="20"/>
                <w:szCs w:val="20"/>
              </w:rPr>
            </w:pPr>
            <w:r w:rsidRPr="00C04647">
              <w:rPr>
                <w:rFonts w:ascii="Times New Roman" w:hAnsi="Times New Roman" w:cs="Times New Roman"/>
                <w:bCs/>
                <w:sz w:val="20"/>
                <w:szCs w:val="20"/>
              </w:rPr>
              <w:t>Всего</w:t>
            </w:r>
          </w:p>
        </w:tc>
        <w:tc>
          <w:tcPr>
            <w:tcW w:w="580" w:type="pct"/>
            <w:vAlign w:val="center"/>
          </w:tcPr>
          <w:p w14:paraId="7048EB82" w14:textId="77777777" w:rsidR="006724E6" w:rsidRPr="00C04647" w:rsidRDefault="006C3FCC" w:rsidP="00C04647">
            <w:pPr>
              <w:jc w:val="center"/>
              <w:rPr>
                <w:rFonts w:ascii="Times New Roman" w:hAnsi="Times New Roman" w:cs="Times New Roman"/>
                <w:b/>
                <w:sz w:val="20"/>
                <w:szCs w:val="20"/>
              </w:rPr>
            </w:pPr>
            <w:r>
              <w:rPr>
                <w:rFonts w:ascii="Times New Roman" w:hAnsi="Times New Roman" w:cs="Times New Roman"/>
                <w:b/>
                <w:sz w:val="20"/>
                <w:szCs w:val="20"/>
              </w:rPr>
              <w:t>63</w:t>
            </w:r>
          </w:p>
        </w:tc>
        <w:tc>
          <w:tcPr>
            <w:tcW w:w="1545" w:type="pct"/>
            <w:vAlign w:val="center"/>
          </w:tcPr>
          <w:p w14:paraId="387FBDA8" w14:textId="77777777" w:rsidR="006724E6" w:rsidRPr="00C04647" w:rsidRDefault="006C3FCC" w:rsidP="00C04647">
            <w:pPr>
              <w:jc w:val="center"/>
              <w:rPr>
                <w:rFonts w:ascii="Times New Roman" w:hAnsi="Times New Roman" w:cs="Times New Roman"/>
                <w:b/>
                <w:sz w:val="20"/>
                <w:szCs w:val="20"/>
              </w:rPr>
            </w:pPr>
            <w:r>
              <w:rPr>
                <w:rFonts w:ascii="Times New Roman" w:hAnsi="Times New Roman" w:cs="Times New Roman"/>
                <w:b/>
                <w:sz w:val="20"/>
                <w:szCs w:val="20"/>
              </w:rPr>
              <w:t>40</w:t>
            </w:r>
          </w:p>
        </w:tc>
      </w:tr>
    </w:tbl>
    <w:p w14:paraId="4AF04D19" w14:textId="77777777" w:rsidR="00783AC4" w:rsidRPr="00C04647" w:rsidRDefault="00783AC4" w:rsidP="00C04647">
      <w:pPr>
        <w:pStyle w:val="114"/>
        <w:spacing w:after="0" w:line="240" w:lineRule="auto"/>
        <w:rPr>
          <w:rFonts w:ascii="Times New Roman" w:hAnsi="Times New Roman"/>
        </w:rPr>
        <w:sectPr w:rsidR="00783AC4" w:rsidRPr="00C04647" w:rsidSect="003E5044">
          <w:footerReference w:type="default" r:id="rId30"/>
          <w:pgSz w:w="11906" w:h="16838"/>
          <w:pgMar w:top="851" w:right="851" w:bottom="851" w:left="851" w:header="709" w:footer="709" w:gutter="0"/>
          <w:cols w:space="708"/>
          <w:docGrid w:linePitch="360"/>
        </w:sectPr>
      </w:pPr>
    </w:p>
    <w:p w14:paraId="7FCA8BC6" w14:textId="77777777" w:rsidR="006724E6" w:rsidRDefault="006724E6" w:rsidP="006724E6">
      <w:pPr>
        <w:pStyle w:val="114"/>
        <w:rPr>
          <w:rFonts w:ascii="Times New Roman" w:hAnsi="Times New Roman"/>
        </w:rPr>
      </w:pPr>
      <w:r w:rsidRPr="00006F7A">
        <w:rPr>
          <w:rFonts w:ascii="Times New Roman" w:hAnsi="Times New Roman"/>
        </w:rPr>
        <w:lastRenderedPageBreak/>
        <w:t>2.2. 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2"/>
        <w:gridCol w:w="8152"/>
        <w:gridCol w:w="2214"/>
        <w:gridCol w:w="2404"/>
      </w:tblGrid>
      <w:tr w:rsidR="00D809A2" w:rsidRPr="009351A1" w14:paraId="58B4EE29" w14:textId="77777777" w:rsidTr="00D809A2">
        <w:trPr>
          <w:trHeight w:val="20"/>
        </w:trPr>
        <w:tc>
          <w:tcPr>
            <w:tcW w:w="841" w:type="pct"/>
            <w:tcBorders>
              <w:top w:val="single" w:sz="4" w:space="0" w:color="auto"/>
              <w:left w:val="single" w:sz="4" w:space="0" w:color="auto"/>
              <w:bottom w:val="single" w:sz="4" w:space="0" w:color="auto"/>
              <w:right w:val="single" w:sz="4" w:space="0" w:color="auto"/>
            </w:tcBorders>
            <w:vAlign w:val="center"/>
            <w:hideMark/>
          </w:tcPr>
          <w:p w14:paraId="18612704" w14:textId="77777777" w:rsidR="00D809A2" w:rsidRPr="009351A1" w:rsidRDefault="00D809A2" w:rsidP="00843B50">
            <w:pPr>
              <w:jc w:val="center"/>
              <w:rPr>
                <w:rFonts w:ascii="Times New Roman" w:hAnsi="Times New Roman" w:cs="Times New Roman"/>
                <w:b/>
                <w:bCs/>
                <w:iCs/>
              </w:rPr>
            </w:pPr>
            <w:r w:rsidRPr="009351A1">
              <w:rPr>
                <w:rFonts w:ascii="Times New Roman" w:hAnsi="Times New Roman" w:cs="Times New Roman"/>
                <w:b/>
                <w:bCs/>
                <w:iCs/>
              </w:rPr>
              <w:t>Наименование разделов и тем</w:t>
            </w:r>
          </w:p>
        </w:tc>
        <w:tc>
          <w:tcPr>
            <w:tcW w:w="2655" w:type="pct"/>
            <w:tcBorders>
              <w:top w:val="single" w:sz="4" w:space="0" w:color="auto"/>
              <w:left w:val="single" w:sz="4" w:space="0" w:color="auto"/>
              <w:bottom w:val="single" w:sz="4" w:space="0" w:color="auto"/>
              <w:right w:val="single" w:sz="4" w:space="0" w:color="auto"/>
            </w:tcBorders>
            <w:vAlign w:val="center"/>
            <w:hideMark/>
          </w:tcPr>
          <w:p w14:paraId="62227022" w14:textId="77777777" w:rsidR="00D809A2" w:rsidRPr="009351A1" w:rsidRDefault="00D809A2" w:rsidP="00843B50">
            <w:pPr>
              <w:jc w:val="center"/>
              <w:rPr>
                <w:rFonts w:ascii="Times New Roman" w:hAnsi="Times New Roman" w:cs="Times New Roman"/>
                <w:b/>
                <w:bCs/>
                <w:iCs/>
              </w:rPr>
            </w:pPr>
            <w:r w:rsidRPr="009351A1">
              <w:rPr>
                <w:rFonts w:ascii="Times New Roman" w:hAnsi="Times New Roman" w:cs="Times New Roman"/>
                <w:b/>
                <w:bCs/>
                <w:iCs/>
              </w:rPr>
              <w:t>Содержание учебного материала и формы организации деятельности обучающихся</w:t>
            </w:r>
          </w:p>
        </w:tc>
        <w:tc>
          <w:tcPr>
            <w:tcW w:w="721" w:type="pct"/>
            <w:tcBorders>
              <w:top w:val="single" w:sz="4" w:space="0" w:color="auto"/>
              <w:left w:val="single" w:sz="4" w:space="0" w:color="auto"/>
              <w:bottom w:val="single" w:sz="4" w:space="0" w:color="auto"/>
              <w:right w:val="single" w:sz="4" w:space="0" w:color="auto"/>
            </w:tcBorders>
            <w:vAlign w:val="center"/>
          </w:tcPr>
          <w:p w14:paraId="5E34C495" w14:textId="77777777" w:rsidR="00D809A2" w:rsidRPr="009351A1" w:rsidRDefault="00D809A2" w:rsidP="00843B50">
            <w:pPr>
              <w:jc w:val="center"/>
              <w:rPr>
                <w:rFonts w:ascii="Times New Roman" w:hAnsi="Times New Roman" w:cs="Times New Roman"/>
                <w:b/>
                <w:bCs/>
                <w:iCs/>
              </w:rPr>
            </w:pPr>
            <w:r w:rsidRPr="009351A1">
              <w:rPr>
                <w:rFonts w:ascii="Times New Roman" w:hAnsi="Times New Roman" w:cs="Times New Roman"/>
                <w:b/>
                <w:bCs/>
                <w:iCs/>
              </w:rPr>
              <w:t>Объем, акад. ч / в том числе в форме практической подготовки, акад. ч</w:t>
            </w:r>
          </w:p>
        </w:tc>
        <w:tc>
          <w:tcPr>
            <w:tcW w:w="783" w:type="pct"/>
            <w:tcBorders>
              <w:top w:val="single" w:sz="4" w:space="0" w:color="auto"/>
              <w:left w:val="single" w:sz="4" w:space="0" w:color="auto"/>
              <w:bottom w:val="single" w:sz="4" w:space="0" w:color="auto"/>
              <w:right w:val="single" w:sz="4" w:space="0" w:color="auto"/>
            </w:tcBorders>
            <w:vAlign w:val="center"/>
            <w:hideMark/>
          </w:tcPr>
          <w:p w14:paraId="2966681D" w14:textId="77777777" w:rsidR="00D809A2" w:rsidRPr="009351A1" w:rsidRDefault="00D809A2" w:rsidP="00843B50">
            <w:pPr>
              <w:jc w:val="center"/>
              <w:rPr>
                <w:rFonts w:ascii="Times New Roman" w:hAnsi="Times New Roman" w:cs="Times New Roman"/>
                <w:b/>
                <w:bCs/>
                <w:iCs/>
              </w:rPr>
            </w:pPr>
            <w:r w:rsidRPr="009351A1">
              <w:rPr>
                <w:rFonts w:ascii="Times New Roman" w:hAnsi="Times New Roman" w:cs="Times New Roman"/>
                <w:b/>
                <w:bCs/>
                <w:iCs/>
              </w:rPr>
              <w:t>Коды компетенций и личностных результатов, формированию которых способствует элемент программы</w:t>
            </w:r>
          </w:p>
        </w:tc>
      </w:tr>
      <w:tr w:rsidR="00D809A2" w:rsidRPr="009351A1" w14:paraId="58E9A621" w14:textId="77777777" w:rsidTr="00D809A2">
        <w:trPr>
          <w:trHeight w:val="20"/>
        </w:trPr>
        <w:tc>
          <w:tcPr>
            <w:tcW w:w="841" w:type="pct"/>
            <w:tcBorders>
              <w:top w:val="single" w:sz="4" w:space="0" w:color="auto"/>
              <w:left w:val="single" w:sz="4" w:space="0" w:color="auto"/>
              <w:bottom w:val="single" w:sz="4" w:space="0" w:color="auto"/>
              <w:right w:val="single" w:sz="4" w:space="0" w:color="auto"/>
            </w:tcBorders>
            <w:hideMark/>
          </w:tcPr>
          <w:p w14:paraId="30217BA1" w14:textId="77777777" w:rsidR="00D809A2" w:rsidRPr="009351A1" w:rsidRDefault="00D809A2" w:rsidP="00843B50">
            <w:pPr>
              <w:jc w:val="center"/>
              <w:rPr>
                <w:rFonts w:ascii="Times New Roman" w:hAnsi="Times New Roman" w:cs="Times New Roman"/>
                <w:b/>
                <w:bCs/>
                <w:iCs/>
              </w:rPr>
            </w:pPr>
            <w:r w:rsidRPr="009351A1">
              <w:rPr>
                <w:rFonts w:ascii="Times New Roman" w:hAnsi="Times New Roman" w:cs="Times New Roman"/>
                <w:b/>
                <w:bCs/>
                <w:iCs/>
              </w:rPr>
              <w:t>1</w:t>
            </w:r>
          </w:p>
        </w:tc>
        <w:tc>
          <w:tcPr>
            <w:tcW w:w="2655" w:type="pct"/>
            <w:tcBorders>
              <w:top w:val="single" w:sz="4" w:space="0" w:color="auto"/>
              <w:left w:val="single" w:sz="4" w:space="0" w:color="auto"/>
              <w:bottom w:val="single" w:sz="4" w:space="0" w:color="auto"/>
              <w:right w:val="single" w:sz="4" w:space="0" w:color="auto"/>
            </w:tcBorders>
            <w:hideMark/>
          </w:tcPr>
          <w:p w14:paraId="0F909613" w14:textId="77777777" w:rsidR="00D809A2" w:rsidRPr="009351A1" w:rsidRDefault="00D809A2" w:rsidP="00843B50">
            <w:pPr>
              <w:jc w:val="center"/>
              <w:rPr>
                <w:rFonts w:ascii="Times New Roman" w:hAnsi="Times New Roman" w:cs="Times New Roman"/>
                <w:b/>
                <w:bCs/>
                <w:iCs/>
              </w:rPr>
            </w:pPr>
            <w:r w:rsidRPr="009351A1">
              <w:rPr>
                <w:rFonts w:ascii="Times New Roman" w:hAnsi="Times New Roman" w:cs="Times New Roman"/>
                <w:b/>
                <w:bCs/>
                <w:iCs/>
              </w:rPr>
              <w:t>2</w:t>
            </w:r>
          </w:p>
        </w:tc>
        <w:tc>
          <w:tcPr>
            <w:tcW w:w="721" w:type="pct"/>
            <w:tcBorders>
              <w:top w:val="single" w:sz="4" w:space="0" w:color="auto"/>
              <w:left w:val="single" w:sz="4" w:space="0" w:color="auto"/>
              <w:bottom w:val="single" w:sz="4" w:space="0" w:color="auto"/>
              <w:right w:val="single" w:sz="4" w:space="0" w:color="auto"/>
            </w:tcBorders>
          </w:tcPr>
          <w:p w14:paraId="38DA0E6D" w14:textId="77777777" w:rsidR="00D809A2" w:rsidRPr="009351A1" w:rsidRDefault="00D809A2" w:rsidP="00843B50">
            <w:pPr>
              <w:jc w:val="center"/>
              <w:rPr>
                <w:rFonts w:ascii="Times New Roman" w:hAnsi="Times New Roman" w:cs="Times New Roman"/>
                <w:b/>
                <w:bCs/>
                <w:iCs/>
              </w:rPr>
            </w:pPr>
            <w:r w:rsidRPr="009351A1">
              <w:rPr>
                <w:rFonts w:ascii="Times New Roman" w:hAnsi="Times New Roman" w:cs="Times New Roman"/>
                <w:b/>
                <w:bCs/>
                <w:iCs/>
              </w:rPr>
              <w:t>3</w:t>
            </w:r>
          </w:p>
        </w:tc>
        <w:tc>
          <w:tcPr>
            <w:tcW w:w="783" w:type="pct"/>
            <w:tcBorders>
              <w:top w:val="single" w:sz="4" w:space="0" w:color="auto"/>
              <w:left w:val="single" w:sz="4" w:space="0" w:color="auto"/>
              <w:bottom w:val="single" w:sz="4" w:space="0" w:color="auto"/>
              <w:right w:val="single" w:sz="4" w:space="0" w:color="auto"/>
            </w:tcBorders>
            <w:hideMark/>
          </w:tcPr>
          <w:p w14:paraId="206835EE" w14:textId="77777777" w:rsidR="00D809A2" w:rsidRPr="009351A1" w:rsidRDefault="00D809A2" w:rsidP="00843B50">
            <w:pPr>
              <w:jc w:val="center"/>
              <w:rPr>
                <w:rFonts w:ascii="Times New Roman" w:hAnsi="Times New Roman" w:cs="Times New Roman"/>
                <w:b/>
                <w:bCs/>
                <w:iCs/>
              </w:rPr>
            </w:pPr>
            <w:r w:rsidRPr="009351A1">
              <w:rPr>
                <w:rFonts w:ascii="Times New Roman" w:hAnsi="Times New Roman" w:cs="Times New Roman"/>
                <w:b/>
                <w:bCs/>
                <w:iCs/>
              </w:rPr>
              <w:t>4</w:t>
            </w:r>
          </w:p>
        </w:tc>
      </w:tr>
      <w:tr w:rsidR="00D809A2" w:rsidRPr="009351A1" w14:paraId="6B5865F3" w14:textId="77777777" w:rsidTr="00D809A2">
        <w:trPr>
          <w:trHeight w:val="20"/>
        </w:trPr>
        <w:tc>
          <w:tcPr>
            <w:tcW w:w="841" w:type="pct"/>
            <w:vMerge w:val="restart"/>
            <w:tcBorders>
              <w:top w:val="single" w:sz="4" w:space="0" w:color="auto"/>
              <w:left w:val="single" w:sz="4" w:space="0" w:color="auto"/>
              <w:bottom w:val="single" w:sz="4" w:space="0" w:color="auto"/>
              <w:right w:val="single" w:sz="4" w:space="0" w:color="auto"/>
            </w:tcBorders>
            <w:hideMark/>
          </w:tcPr>
          <w:p w14:paraId="16972272" w14:textId="77777777" w:rsidR="00D809A2" w:rsidRPr="009351A1" w:rsidRDefault="00D809A2" w:rsidP="00843B50">
            <w:pPr>
              <w:widowControl w:val="0"/>
              <w:shd w:val="clear" w:color="auto" w:fill="FFFFFF"/>
              <w:autoSpaceDE w:val="0"/>
              <w:autoSpaceDN w:val="0"/>
              <w:adjustRightInd w:val="0"/>
              <w:rPr>
                <w:rFonts w:ascii="Times New Roman" w:hAnsi="Times New Roman" w:cs="Times New Roman"/>
                <w:b/>
                <w:bCs/>
              </w:rPr>
            </w:pPr>
            <w:r w:rsidRPr="009351A1">
              <w:rPr>
                <w:rFonts w:ascii="Times New Roman" w:eastAsia="Times New Roman" w:hAnsi="Times New Roman" w:cs="Times New Roman"/>
                <w:b/>
              </w:rPr>
              <w:t xml:space="preserve">Тема 1. Основные понятия баз данных  </w:t>
            </w:r>
          </w:p>
          <w:p w14:paraId="3F113CD1" w14:textId="77777777" w:rsidR="00D809A2" w:rsidRPr="009351A1" w:rsidRDefault="00D809A2" w:rsidP="00843B50">
            <w:pPr>
              <w:widowControl w:val="0"/>
              <w:shd w:val="clear" w:color="auto" w:fill="FFFFFF"/>
              <w:autoSpaceDE w:val="0"/>
              <w:autoSpaceDN w:val="0"/>
              <w:adjustRightInd w:val="0"/>
              <w:rPr>
                <w:rFonts w:ascii="Times New Roman" w:hAnsi="Times New Roman" w:cs="Times New Roman"/>
                <w:b/>
                <w:bCs/>
              </w:rPr>
            </w:pPr>
          </w:p>
          <w:p w14:paraId="1356E9C2" w14:textId="77777777" w:rsidR="00D809A2" w:rsidRPr="009351A1" w:rsidRDefault="00D809A2" w:rsidP="00843B50">
            <w:pPr>
              <w:widowControl w:val="0"/>
              <w:shd w:val="clear" w:color="auto" w:fill="FFFFFF"/>
              <w:autoSpaceDE w:val="0"/>
              <w:autoSpaceDN w:val="0"/>
              <w:adjustRightInd w:val="0"/>
              <w:rPr>
                <w:rFonts w:ascii="Times New Roman" w:hAnsi="Times New Roman" w:cs="Times New Roman"/>
                <w:b/>
                <w:bCs/>
              </w:rPr>
            </w:pPr>
          </w:p>
          <w:p w14:paraId="08526410" w14:textId="77777777" w:rsidR="00D809A2" w:rsidRPr="009351A1" w:rsidRDefault="00D809A2" w:rsidP="00843B50">
            <w:pPr>
              <w:contextualSpacing/>
              <w:rPr>
                <w:rFonts w:ascii="Times New Roman" w:hAnsi="Times New Roman" w:cs="Times New Roman"/>
                <w:b/>
                <w:bCs/>
              </w:rPr>
            </w:pPr>
          </w:p>
        </w:tc>
        <w:tc>
          <w:tcPr>
            <w:tcW w:w="2655" w:type="pct"/>
            <w:tcBorders>
              <w:top w:val="single" w:sz="4" w:space="0" w:color="auto"/>
              <w:left w:val="single" w:sz="4" w:space="0" w:color="auto"/>
              <w:bottom w:val="single" w:sz="4" w:space="0" w:color="auto"/>
              <w:right w:val="single" w:sz="4" w:space="0" w:color="auto"/>
            </w:tcBorders>
            <w:vAlign w:val="center"/>
            <w:hideMark/>
          </w:tcPr>
          <w:p w14:paraId="5BD57036" w14:textId="77777777" w:rsidR="00D809A2" w:rsidRPr="009351A1" w:rsidRDefault="00D809A2" w:rsidP="00843B50">
            <w:pPr>
              <w:rPr>
                <w:rFonts w:ascii="Times New Roman" w:hAnsi="Times New Roman" w:cs="Times New Roman"/>
                <w:b/>
                <w:bCs/>
                <w:i/>
              </w:rPr>
            </w:pPr>
            <w:r w:rsidRPr="009351A1">
              <w:rPr>
                <w:rFonts w:ascii="Times New Roman" w:hAnsi="Times New Roman" w:cs="Times New Roman"/>
                <w:b/>
                <w:bCs/>
                <w:iCs/>
              </w:rPr>
              <w:t>Содержание</w:t>
            </w:r>
            <w:r w:rsidRPr="009351A1">
              <w:rPr>
                <w:rFonts w:ascii="Times New Roman" w:hAnsi="Times New Roman" w:cs="Times New Roman"/>
                <w:b/>
                <w:bCs/>
                <w:i/>
              </w:rPr>
              <w:t xml:space="preserve"> </w:t>
            </w:r>
          </w:p>
        </w:tc>
        <w:tc>
          <w:tcPr>
            <w:tcW w:w="721" w:type="pct"/>
            <w:tcBorders>
              <w:top w:val="single" w:sz="4" w:space="0" w:color="auto"/>
              <w:left w:val="single" w:sz="4" w:space="0" w:color="auto"/>
              <w:bottom w:val="single" w:sz="4" w:space="0" w:color="auto"/>
              <w:right w:val="single" w:sz="4" w:space="0" w:color="auto"/>
            </w:tcBorders>
            <w:vAlign w:val="center"/>
          </w:tcPr>
          <w:p w14:paraId="263E9C83" w14:textId="77777777" w:rsidR="00D809A2" w:rsidRPr="009351A1" w:rsidRDefault="00D809A2" w:rsidP="00843B50">
            <w:pPr>
              <w:jc w:val="center"/>
              <w:rPr>
                <w:rFonts w:ascii="Times New Roman" w:hAnsi="Times New Roman" w:cs="Times New Roman"/>
                <w:b/>
                <w:bCs/>
                <w:i/>
              </w:rPr>
            </w:pPr>
            <w:r w:rsidRPr="009351A1">
              <w:rPr>
                <w:rFonts w:ascii="Times New Roman" w:hAnsi="Times New Roman" w:cs="Times New Roman"/>
                <w:b/>
                <w:bCs/>
                <w:i/>
              </w:rPr>
              <w:t>6/2</w:t>
            </w:r>
          </w:p>
        </w:tc>
        <w:tc>
          <w:tcPr>
            <w:tcW w:w="783" w:type="pct"/>
            <w:tcBorders>
              <w:top w:val="single" w:sz="4" w:space="0" w:color="auto"/>
              <w:left w:val="single" w:sz="4" w:space="0" w:color="auto"/>
              <w:bottom w:val="single" w:sz="4" w:space="0" w:color="auto"/>
              <w:right w:val="single" w:sz="4" w:space="0" w:color="auto"/>
            </w:tcBorders>
            <w:vAlign w:val="center"/>
          </w:tcPr>
          <w:p w14:paraId="4B071FB6" w14:textId="77777777" w:rsidR="00D809A2" w:rsidRPr="009351A1" w:rsidRDefault="00D809A2" w:rsidP="00843B50">
            <w:pPr>
              <w:jc w:val="center"/>
              <w:rPr>
                <w:rFonts w:ascii="Times New Roman" w:hAnsi="Times New Roman" w:cs="Times New Roman"/>
                <w:b/>
                <w:bCs/>
              </w:rPr>
            </w:pPr>
          </w:p>
        </w:tc>
      </w:tr>
      <w:tr w:rsidR="00D809A2" w:rsidRPr="009351A1" w14:paraId="370CD535" w14:textId="77777777" w:rsidTr="00D809A2">
        <w:trPr>
          <w:trHeight w:val="20"/>
        </w:trPr>
        <w:tc>
          <w:tcPr>
            <w:tcW w:w="841" w:type="pct"/>
            <w:vMerge/>
            <w:tcBorders>
              <w:top w:val="single" w:sz="4" w:space="0" w:color="auto"/>
              <w:left w:val="single" w:sz="4" w:space="0" w:color="auto"/>
              <w:bottom w:val="single" w:sz="4" w:space="0" w:color="auto"/>
              <w:right w:val="single" w:sz="4" w:space="0" w:color="auto"/>
            </w:tcBorders>
          </w:tcPr>
          <w:p w14:paraId="394C1D81" w14:textId="77777777" w:rsidR="00D809A2" w:rsidRPr="009351A1" w:rsidRDefault="00D809A2" w:rsidP="00843B50">
            <w:pPr>
              <w:widowControl w:val="0"/>
              <w:shd w:val="clear" w:color="auto" w:fill="FFFFFF"/>
              <w:autoSpaceDE w:val="0"/>
              <w:autoSpaceDN w:val="0"/>
              <w:adjustRightInd w:val="0"/>
              <w:rPr>
                <w:rFonts w:ascii="Times New Roman" w:eastAsia="Times New Roman" w:hAnsi="Times New Roman" w:cs="Times New Roman"/>
                <w:b/>
              </w:rPr>
            </w:pPr>
          </w:p>
        </w:tc>
        <w:tc>
          <w:tcPr>
            <w:tcW w:w="2655" w:type="pct"/>
            <w:tcBorders>
              <w:top w:val="single" w:sz="4" w:space="0" w:color="auto"/>
              <w:left w:val="single" w:sz="4" w:space="0" w:color="auto"/>
              <w:bottom w:val="single" w:sz="4" w:space="0" w:color="auto"/>
              <w:right w:val="single" w:sz="4" w:space="0" w:color="auto"/>
            </w:tcBorders>
          </w:tcPr>
          <w:p w14:paraId="3814AC04" w14:textId="77777777" w:rsidR="00D809A2" w:rsidRPr="009351A1" w:rsidRDefault="00D809A2" w:rsidP="00843B50">
            <w:pPr>
              <w:contextualSpacing/>
              <w:rPr>
                <w:rFonts w:ascii="Times New Roman" w:hAnsi="Times New Roman" w:cs="Times New Roman"/>
              </w:rPr>
            </w:pPr>
            <w:r w:rsidRPr="009351A1">
              <w:rPr>
                <w:rFonts w:ascii="Times New Roman" w:eastAsia="Times New Roman" w:hAnsi="Times New Roman" w:cs="Times New Roman"/>
              </w:rPr>
              <w:t>Основные понятия теории БД. История развития БД. Понятие информационной системы. Предметная область. Области применения баз данных.</w:t>
            </w:r>
          </w:p>
        </w:tc>
        <w:tc>
          <w:tcPr>
            <w:tcW w:w="721" w:type="pct"/>
            <w:tcBorders>
              <w:top w:val="single" w:sz="4" w:space="0" w:color="auto"/>
              <w:left w:val="single" w:sz="4" w:space="0" w:color="auto"/>
              <w:bottom w:val="single" w:sz="4" w:space="0" w:color="auto"/>
              <w:right w:val="single" w:sz="4" w:space="0" w:color="auto"/>
            </w:tcBorders>
            <w:vAlign w:val="center"/>
          </w:tcPr>
          <w:p w14:paraId="0C17DA3E"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2</w:t>
            </w:r>
          </w:p>
        </w:tc>
        <w:tc>
          <w:tcPr>
            <w:tcW w:w="783" w:type="pct"/>
            <w:vMerge w:val="restart"/>
            <w:tcBorders>
              <w:top w:val="single" w:sz="4" w:space="0" w:color="auto"/>
              <w:left w:val="single" w:sz="4" w:space="0" w:color="auto"/>
              <w:right w:val="single" w:sz="4" w:space="0" w:color="auto"/>
            </w:tcBorders>
          </w:tcPr>
          <w:p w14:paraId="0A1C2643"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01,</w:t>
            </w:r>
          </w:p>
          <w:p w14:paraId="74F4927B"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02,</w:t>
            </w:r>
          </w:p>
          <w:p w14:paraId="65A47716"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04,</w:t>
            </w:r>
          </w:p>
          <w:p w14:paraId="71797150"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ПК 1.1</w:t>
            </w:r>
          </w:p>
          <w:p w14:paraId="5AFD0099" w14:textId="77777777" w:rsidR="00D809A2" w:rsidRPr="009351A1" w:rsidRDefault="00D809A2" w:rsidP="00843B50">
            <w:pPr>
              <w:jc w:val="center"/>
              <w:rPr>
                <w:rFonts w:ascii="Times New Roman" w:hAnsi="Times New Roman" w:cs="Times New Roman"/>
              </w:rPr>
            </w:pPr>
          </w:p>
        </w:tc>
      </w:tr>
      <w:tr w:rsidR="00D809A2" w:rsidRPr="009351A1" w14:paraId="3AFE7312" w14:textId="77777777" w:rsidTr="00D809A2">
        <w:trPr>
          <w:trHeight w:val="20"/>
        </w:trPr>
        <w:tc>
          <w:tcPr>
            <w:tcW w:w="841" w:type="pct"/>
            <w:vMerge/>
            <w:tcBorders>
              <w:top w:val="single" w:sz="4" w:space="0" w:color="auto"/>
              <w:left w:val="single" w:sz="4" w:space="0" w:color="auto"/>
              <w:bottom w:val="single" w:sz="4" w:space="0" w:color="auto"/>
              <w:right w:val="single" w:sz="4" w:space="0" w:color="auto"/>
            </w:tcBorders>
          </w:tcPr>
          <w:p w14:paraId="025C341D" w14:textId="77777777" w:rsidR="00D809A2" w:rsidRPr="009351A1" w:rsidRDefault="00D809A2" w:rsidP="00843B50">
            <w:pPr>
              <w:widowControl w:val="0"/>
              <w:shd w:val="clear" w:color="auto" w:fill="FFFFFF"/>
              <w:autoSpaceDE w:val="0"/>
              <w:autoSpaceDN w:val="0"/>
              <w:adjustRightInd w:val="0"/>
              <w:rPr>
                <w:rFonts w:ascii="Times New Roman" w:eastAsia="Times New Roman" w:hAnsi="Times New Roman" w:cs="Times New Roman"/>
                <w:b/>
              </w:rPr>
            </w:pPr>
          </w:p>
        </w:tc>
        <w:tc>
          <w:tcPr>
            <w:tcW w:w="2655" w:type="pct"/>
            <w:tcBorders>
              <w:top w:val="single" w:sz="4" w:space="0" w:color="auto"/>
              <w:left w:val="single" w:sz="4" w:space="0" w:color="auto"/>
              <w:bottom w:val="single" w:sz="4" w:space="0" w:color="auto"/>
              <w:right w:val="single" w:sz="4" w:space="0" w:color="auto"/>
            </w:tcBorders>
          </w:tcPr>
          <w:p w14:paraId="2647F88E" w14:textId="77777777" w:rsidR="00D809A2" w:rsidRPr="009351A1" w:rsidRDefault="00D809A2" w:rsidP="00843B50">
            <w:pPr>
              <w:contextualSpacing/>
              <w:rPr>
                <w:rFonts w:ascii="Times New Roman" w:eastAsia="Times New Roman" w:hAnsi="Times New Roman" w:cs="Times New Roman"/>
              </w:rPr>
            </w:pPr>
            <w:r w:rsidRPr="009351A1">
              <w:rPr>
                <w:rFonts w:ascii="Times New Roman" w:eastAsia="Times New Roman" w:hAnsi="Times New Roman" w:cs="Times New Roman"/>
              </w:rPr>
              <w:t>Модели данных. Архитектура базы данных. Физическая и логическая независимость. Классификация моделей. Исследование предметной области</w:t>
            </w:r>
          </w:p>
        </w:tc>
        <w:tc>
          <w:tcPr>
            <w:tcW w:w="721" w:type="pct"/>
            <w:tcBorders>
              <w:top w:val="single" w:sz="4" w:space="0" w:color="auto"/>
              <w:left w:val="single" w:sz="4" w:space="0" w:color="auto"/>
              <w:bottom w:val="single" w:sz="4" w:space="0" w:color="auto"/>
              <w:right w:val="single" w:sz="4" w:space="0" w:color="auto"/>
            </w:tcBorders>
            <w:vAlign w:val="center"/>
          </w:tcPr>
          <w:p w14:paraId="32172606"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2</w:t>
            </w:r>
          </w:p>
        </w:tc>
        <w:tc>
          <w:tcPr>
            <w:tcW w:w="783" w:type="pct"/>
            <w:vMerge/>
            <w:tcBorders>
              <w:left w:val="single" w:sz="4" w:space="0" w:color="auto"/>
              <w:bottom w:val="single" w:sz="4" w:space="0" w:color="auto"/>
              <w:right w:val="single" w:sz="4" w:space="0" w:color="auto"/>
            </w:tcBorders>
            <w:vAlign w:val="center"/>
          </w:tcPr>
          <w:p w14:paraId="3D1A74C5" w14:textId="77777777" w:rsidR="00D809A2" w:rsidRPr="009351A1" w:rsidRDefault="00D809A2" w:rsidP="00843B50">
            <w:pPr>
              <w:jc w:val="center"/>
              <w:rPr>
                <w:rFonts w:ascii="Times New Roman" w:hAnsi="Times New Roman" w:cs="Times New Roman"/>
              </w:rPr>
            </w:pPr>
          </w:p>
        </w:tc>
      </w:tr>
      <w:tr w:rsidR="00D809A2" w:rsidRPr="009351A1" w14:paraId="751702AE" w14:textId="77777777" w:rsidTr="00D809A2">
        <w:trPr>
          <w:trHeight w:val="260"/>
        </w:trPr>
        <w:tc>
          <w:tcPr>
            <w:tcW w:w="841" w:type="pct"/>
            <w:vMerge/>
            <w:tcBorders>
              <w:top w:val="single" w:sz="4" w:space="0" w:color="auto"/>
              <w:left w:val="single" w:sz="4" w:space="0" w:color="auto"/>
              <w:bottom w:val="single" w:sz="4" w:space="0" w:color="auto"/>
              <w:right w:val="single" w:sz="4" w:space="0" w:color="auto"/>
            </w:tcBorders>
            <w:vAlign w:val="center"/>
          </w:tcPr>
          <w:p w14:paraId="4E915AA5" w14:textId="77777777" w:rsidR="00D809A2" w:rsidRPr="009351A1" w:rsidRDefault="00D809A2" w:rsidP="00843B50">
            <w:pPr>
              <w:rPr>
                <w:rFonts w:ascii="Times New Roman" w:eastAsia="Times New Roman" w:hAnsi="Times New Roman" w:cs="Times New Roman"/>
                <w:bCs/>
                <w:i/>
              </w:rPr>
            </w:pPr>
          </w:p>
        </w:tc>
        <w:tc>
          <w:tcPr>
            <w:tcW w:w="2655" w:type="pct"/>
            <w:tcBorders>
              <w:top w:val="single" w:sz="4" w:space="0" w:color="auto"/>
              <w:left w:val="single" w:sz="4" w:space="0" w:color="auto"/>
              <w:right w:val="single" w:sz="4" w:space="0" w:color="auto"/>
            </w:tcBorders>
          </w:tcPr>
          <w:p w14:paraId="394F555E" w14:textId="77777777" w:rsidR="00D809A2" w:rsidRPr="009351A1" w:rsidRDefault="00D809A2" w:rsidP="00843B50">
            <w:pPr>
              <w:rPr>
                <w:rFonts w:ascii="Times New Roman" w:hAnsi="Times New Roman" w:cs="Times New Roman"/>
                <w:b/>
                <w:bCs/>
                <w:iCs/>
              </w:rPr>
            </w:pPr>
            <w:r w:rsidRPr="009351A1">
              <w:rPr>
                <w:rFonts w:ascii="Times New Roman" w:hAnsi="Times New Roman" w:cs="Times New Roman"/>
                <w:b/>
                <w:bCs/>
                <w:iCs/>
              </w:rPr>
              <w:t>В том числе практических занятий и лабораторных работ</w:t>
            </w:r>
          </w:p>
        </w:tc>
        <w:tc>
          <w:tcPr>
            <w:tcW w:w="721" w:type="pct"/>
            <w:tcBorders>
              <w:top w:val="single" w:sz="4" w:space="0" w:color="auto"/>
              <w:left w:val="single" w:sz="4" w:space="0" w:color="auto"/>
              <w:right w:val="single" w:sz="4" w:space="0" w:color="auto"/>
            </w:tcBorders>
          </w:tcPr>
          <w:p w14:paraId="338AC06E"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2</w:t>
            </w:r>
          </w:p>
        </w:tc>
        <w:tc>
          <w:tcPr>
            <w:tcW w:w="783" w:type="pct"/>
            <w:tcBorders>
              <w:top w:val="single" w:sz="4" w:space="0" w:color="auto"/>
              <w:left w:val="single" w:sz="4" w:space="0" w:color="auto"/>
              <w:right w:val="single" w:sz="4" w:space="0" w:color="auto"/>
            </w:tcBorders>
            <w:vAlign w:val="center"/>
          </w:tcPr>
          <w:p w14:paraId="6D050829" w14:textId="77777777" w:rsidR="00D809A2" w:rsidRPr="009351A1" w:rsidRDefault="00D809A2" w:rsidP="00843B50">
            <w:pPr>
              <w:jc w:val="center"/>
              <w:rPr>
                <w:rFonts w:ascii="Times New Roman" w:hAnsi="Times New Roman" w:cs="Times New Roman"/>
                <w:i/>
              </w:rPr>
            </w:pPr>
          </w:p>
        </w:tc>
      </w:tr>
      <w:tr w:rsidR="00D809A2" w:rsidRPr="009351A1" w14:paraId="50B138B9" w14:textId="77777777" w:rsidTr="00D809A2">
        <w:trPr>
          <w:trHeight w:val="263"/>
        </w:trPr>
        <w:tc>
          <w:tcPr>
            <w:tcW w:w="841" w:type="pct"/>
            <w:vMerge/>
            <w:tcBorders>
              <w:top w:val="single" w:sz="4" w:space="0" w:color="auto"/>
              <w:left w:val="single" w:sz="4" w:space="0" w:color="auto"/>
              <w:bottom w:val="single" w:sz="4" w:space="0" w:color="auto"/>
              <w:right w:val="single" w:sz="4" w:space="0" w:color="auto"/>
            </w:tcBorders>
            <w:vAlign w:val="center"/>
          </w:tcPr>
          <w:p w14:paraId="0ECEBBBC" w14:textId="77777777" w:rsidR="00D809A2" w:rsidRPr="009351A1" w:rsidRDefault="00D809A2" w:rsidP="00843B50">
            <w:pPr>
              <w:rPr>
                <w:rFonts w:ascii="Times New Roman" w:eastAsia="Times New Roman" w:hAnsi="Times New Roman" w:cs="Times New Roman"/>
                <w:bCs/>
                <w:i/>
              </w:rPr>
            </w:pPr>
          </w:p>
        </w:tc>
        <w:tc>
          <w:tcPr>
            <w:tcW w:w="2655" w:type="pct"/>
            <w:tcBorders>
              <w:top w:val="single" w:sz="4" w:space="0" w:color="auto"/>
              <w:left w:val="single" w:sz="4" w:space="0" w:color="auto"/>
              <w:right w:val="single" w:sz="4" w:space="0" w:color="auto"/>
            </w:tcBorders>
          </w:tcPr>
          <w:p w14:paraId="2C04CBC7" w14:textId="77777777" w:rsidR="00D809A2" w:rsidRPr="009351A1" w:rsidRDefault="00D809A2" w:rsidP="00843B50">
            <w:pPr>
              <w:rPr>
                <w:rFonts w:ascii="Times New Roman" w:hAnsi="Times New Roman" w:cs="Times New Roman"/>
                <w:b/>
                <w:bCs/>
                <w:i/>
              </w:rPr>
            </w:pPr>
            <w:r w:rsidRPr="009351A1">
              <w:rPr>
                <w:rFonts w:ascii="Times New Roman" w:eastAsia="Times New Roman" w:hAnsi="Times New Roman" w:cs="Times New Roman"/>
                <w:i/>
              </w:rPr>
              <w:t xml:space="preserve">Практическое занятие № 1. Технологии работы с БД. </w:t>
            </w:r>
          </w:p>
        </w:tc>
        <w:tc>
          <w:tcPr>
            <w:tcW w:w="721" w:type="pct"/>
            <w:tcBorders>
              <w:top w:val="single" w:sz="4" w:space="0" w:color="auto"/>
              <w:left w:val="single" w:sz="4" w:space="0" w:color="auto"/>
              <w:right w:val="single" w:sz="4" w:space="0" w:color="auto"/>
            </w:tcBorders>
          </w:tcPr>
          <w:p w14:paraId="4F0A58C6"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2</w:t>
            </w:r>
          </w:p>
        </w:tc>
        <w:tc>
          <w:tcPr>
            <w:tcW w:w="783" w:type="pct"/>
            <w:tcBorders>
              <w:top w:val="single" w:sz="4" w:space="0" w:color="auto"/>
              <w:left w:val="single" w:sz="4" w:space="0" w:color="auto"/>
              <w:right w:val="single" w:sz="4" w:space="0" w:color="auto"/>
            </w:tcBorders>
            <w:vAlign w:val="center"/>
          </w:tcPr>
          <w:p w14:paraId="5AFC88B5"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 xml:space="preserve">ОК 01, </w:t>
            </w:r>
          </w:p>
          <w:p w14:paraId="25156D5C"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02,</w:t>
            </w:r>
          </w:p>
          <w:p w14:paraId="42112196"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 xml:space="preserve">ОК 04, </w:t>
            </w:r>
          </w:p>
          <w:p w14:paraId="2642560E"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ПК 1.1</w:t>
            </w:r>
          </w:p>
          <w:p w14:paraId="59EC1367" w14:textId="77777777" w:rsidR="00D809A2" w:rsidRPr="009351A1" w:rsidRDefault="00D809A2" w:rsidP="00843B50">
            <w:pPr>
              <w:jc w:val="center"/>
              <w:rPr>
                <w:rFonts w:ascii="Times New Roman" w:hAnsi="Times New Roman" w:cs="Times New Roman"/>
                <w:i/>
              </w:rPr>
            </w:pPr>
          </w:p>
        </w:tc>
      </w:tr>
      <w:tr w:rsidR="00D809A2" w:rsidRPr="009351A1" w14:paraId="7E952554" w14:textId="77777777" w:rsidTr="00D809A2">
        <w:trPr>
          <w:trHeight w:val="20"/>
        </w:trPr>
        <w:tc>
          <w:tcPr>
            <w:tcW w:w="841" w:type="pct"/>
            <w:vMerge w:val="restart"/>
            <w:tcBorders>
              <w:top w:val="single" w:sz="4" w:space="0" w:color="auto"/>
              <w:left w:val="single" w:sz="4" w:space="0" w:color="auto"/>
              <w:bottom w:val="single" w:sz="4" w:space="0" w:color="auto"/>
              <w:right w:val="single" w:sz="4" w:space="0" w:color="auto"/>
            </w:tcBorders>
          </w:tcPr>
          <w:p w14:paraId="39D9F709" w14:textId="77777777" w:rsidR="00D809A2" w:rsidRPr="009351A1" w:rsidRDefault="00D809A2" w:rsidP="00843B50">
            <w:pPr>
              <w:rPr>
                <w:rFonts w:ascii="Times New Roman" w:hAnsi="Times New Roman" w:cs="Times New Roman"/>
                <w:b/>
              </w:rPr>
            </w:pPr>
            <w:r w:rsidRPr="009351A1">
              <w:rPr>
                <w:rFonts w:ascii="Times New Roman" w:eastAsia="Times New Roman" w:hAnsi="Times New Roman" w:cs="Times New Roman"/>
                <w:b/>
              </w:rPr>
              <w:t>Тема 2. Взаимосвязи в моделях и реляционный подход к построению моделей</w:t>
            </w:r>
          </w:p>
          <w:p w14:paraId="79E6E856" w14:textId="77777777" w:rsidR="00D809A2" w:rsidRPr="009351A1" w:rsidRDefault="00D809A2" w:rsidP="00843B50">
            <w:pPr>
              <w:rPr>
                <w:rFonts w:ascii="Times New Roman" w:hAnsi="Times New Roman" w:cs="Times New Roman"/>
                <w:b/>
              </w:rPr>
            </w:pPr>
          </w:p>
          <w:p w14:paraId="2A6C23CE" w14:textId="77777777" w:rsidR="00D809A2" w:rsidRPr="009351A1" w:rsidRDefault="00D809A2" w:rsidP="00843B50">
            <w:pPr>
              <w:contextualSpacing/>
              <w:rPr>
                <w:rFonts w:ascii="Times New Roman" w:hAnsi="Times New Roman" w:cs="Times New Roman"/>
                <w:b/>
                <w:bCs/>
              </w:rPr>
            </w:pPr>
          </w:p>
        </w:tc>
        <w:tc>
          <w:tcPr>
            <w:tcW w:w="2655" w:type="pct"/>
            <w:tcBorders>
              <w:top w:val="single" w:sz="4" w:space="0" w:color="auto"/>
              <w:left w:val="single" w:sz="4" w:space="0" w:color="auto"/>
              <w:bottom w:val="single" w:sz="4" w:space="0" w:color="auto"/>
              <w:right w:val="single" w:sz="4" w:space="0" w:color="auto"/>
            </w:tcBorders>
            <w:vAlign w:val="center"/>
            <w:hideMark/>
          </w:tcPr>
          <w:p w14:paraId="11A6535B" w14:textId="77777777" w:rsidR="00D809A2" w:rsidRPr="009351A1" w:rsidRDefault="00D809A2" w:rsidP="00843B50">
            <w:pPr>
              <w:rPr>
                <w:rFonts w:ascii="Times New Roman" w:hAnsi="Times New Roman" w:cs="Times New Roman"/>
                <w:b/>
                <w:bCs/>
                <w:i/>
              </w:rPr>
            </w:pPr>
            <w:r w:rsidRPr="009351A1">
              <w:rPr>
                <w:rFonts w:ascii="Times New Roman" w:hAnsi="Times New Roman" w:cs="Times New Roman"/>
                <w:b/>
                <w:bCs/>
                <w:iCs/>
              </w:rPr>
              <w:t>Содержание</w:t>
            </w:r>
            <w:r w:rsidRPr="009351A1">
              <w:rPr>
                <w:rFonts w:ascii="Times New Roman" w:hAnsi="Times New Roman" w:cs="Times New Roman"/>
                <w:b/>
                <w:bCs/>
                <w:i/>
              </w:rPr>
              <w:t xml:space="preserve"> </w:t>
            </w:r>
          </w:p>
        </w:tc>
        <w:tc>
          <w:tcPr>
            <w:tcW w:w="721" w:type="pct"/>
            <w:tcBorders>
              <w:top w:val="single" w:sz="4" w:space="0" w:color="auto"/>
              <w:left w:val="single" w:sz="4" w:space="0" w:color="auto"/>
              <w:bottom w:val="single" w:sz="4" w:space="0" w:color="auto"/>
              <w:right w:val="single" w:sz="4" w:space="0" w:color="auto"/>
            </w:tcBorders>
            <w:vAlign w:val="center"/>
          </w:tcPr>
          <w:p w14:paraId="34D88268" w14:textId="77777777" w:rsidR="00D809A2" w:rsidRPr="009351A1" w:rsidRDefault="00D809A2" w:rsidP="00843B50">
            <w:pPr>
              <w:jc w:val="center"/>
              <w:rPr>
                <w:rFonts w:ascii="Times New Roman" w:hAnsi="Times New Roman" w:cs="Times New Roman"/>
                <w:bCs/>
                <w:i/>
              </w:rPr>
            </w:pPr>
            <w:r w:rsidRPr="009351A1">
              <w:rPr>
                <w:rFonts w:ascii="Times New Roman" w:hAnsi="Times New Roman" w:cs="Times New Roman"/>
                <w:bCs/>
                <w:i/>
              </w:rPr>
              <w:t>8/2</w:t>
            </w:r>
          </w:p>
        </w:tc>
        <w:tc>
          <w:tcPr>
            <w:tcW w:w="783" w:type="pct"/>
            <w:tcBorders>
              <w:top w:val="single" w:sz="4" w:space="0" w:color="auto"/>
              <w:left w:val="single" w:sz="4" w:space="0" w:color="auto"/>
              <w:bottom w:val="single" w:sz="4" w:space="0" w:color="auto"/>
              <w:right w:val="single" w:sz="4" w:space="0" w:color="auto"/>
            </w:tcBorders>
            <w:vAlign w:val="center"/>
          </w:tcPr>
          <w:p w14:paraId="710F9A08" w14:textId="77777777" w:rsidR="00D809A2" w:rsidRPr="009351A1" w:rsidRDefault="00D809A2" w:rsidP="00843B50">
            <w:pPr>
              <w:jc w:val="center"/>
              <w:rPr>
                <w:rFonts w:ascii="Times New Roman" w:hAnsi="Times New Roman" w:cs="Times New Roman"/>
                <w:b/>
                <w:bCs/>
              </w:rPr>
            </w:pPr>
          </w:p>
        </w:tc>
      </w:tr>
      <w:tr w:rsidR="00D809A2" w:rsidRPr="009351A1" w14:paraId="062D866F" w14:textId="77777777" w:rsidTr="00D809A2">
        <w:trPr>
          <w:trHeight w:val="458"/>
        </w:trPr>
        <w:tc>
          <w:tcPr>
            <w:tcW w:w="841" w:type="pct"/>
            <w:vMerge/>
            <w:tcBorders>
              <w:top w:val="single" w:sz="4" w:space="0" w:color="auto"/>
              <w:left w:val="single" w:sz="4" w:space="0" w:color="auto"/>
              <w:bottom w:val="single" w:sz="4" w:space="0" w:color="auto"/>
              <w:right w:val="single" w:sz="4" w:space="0" w:color="auto"/>
            </w:tcBorders>
          </w:tcPr>
          <w:p w14:paraId="3AC6149B" w14:textId="77777777" w:rsidR="00D809A2" w:rsidRPr="009351A1" w:rsidRDefault="00D809A2" w:rsidP="00843B50">
            <w:pPr>
              <w:rPr>
                <w:rFonts w:ascii="Times New Roman" w:eastAsia="Times New Roman" w:hAnsi="Times New Roman" w:cs="Times New Roman"/>
                <w:b/>
              </w:rPr>
            </w:pPr>
          </w:p>
        </w:tc>
        <w:tc>
          <w:tcPr>
            <w:tcW w:w="2655" w:type="pct"/>
            <w:tcBorders>
              <w:top w:val="single" w:sz="4" w:space="0" w:color="auto"/>
              <w:left w:val="single" w:sz="4" w:space="0" w:color="auto"/>
              <w:bottom w:val="single" w:sz="4" w:space="0" w:color="auto"/>
              <w:right w:val="single" w:sz="4" w:space="0" w:color="auto"/>
            </w:tcBorders>
          </w:tcPr>
          <w:p w14:paraId="5C115958" w14:textId="77777777" w:rsidR="00D809A2" w:rsidRPr="009351A1" w:rsidRDefault="00D809A2" w:rsidP="00843B50">
            <w:pPr>
              <w:contextualSpacing/>
              <w:rPr>
                <w:rFonts w:ascii="Times New Roman" w:eastAsia="Times New Roman" w:hAnsi="Times New Roman" w:cs="Times New Roman"/>
              </w:rPr>
            </w:pPr>
            <w:r w:rsidRPr="009351A1">
              <w:rPr>
                <w:rFonts w:ascii="Times New Roman" w:eastAsia="Times New Roman" w:hAnsi="Times New Roman" w:cs="Times New Roman"/>
              </w:rPr>
              <w:t>Логическая и физическая независимость данных.</w:t>
            </w:r>
          </w:p>
        </w:tc>
        <w:tc>
          <w:tcPr>
            <w:tcW w:w="721" w:type="pct"/>
            <w:tcBorders>
              <w:top w:val="single" w:sz="4" w:space="0" w:color="auto"/>
              <w:left w:val="single" w:sz="4" w:space="0" w:color="auto"/>
              <w:bottom w:val="single" w:sz="4" w:space="0" w:color="auto"/>
              <w:right w:val="single" w:sz="4" w:space="0" w:color="auto"/>
            </w:tcBorders>
            <w:vAlign w:val="center"/>
          </w:tcPr>
          <w:p w14:paraId="209D7969" w14:textId="77777777" w:rsidR="00D809A2" w:rsidRPr="009351A1" w:rsidRDefault="00D809A2" w:rsidP="00843B50">
            <w:pPr>
              <w:jc w:val="center"/>
              <w:rPr>
                <w:rFonts w:ascii="Times New Roman" w:hAnsi="Times New Roman" w:cs="Times New Roman"/>
                <w:bCs/>
                <w:i/>
              </w:rPr>
            </w:pPr>
            <w:r w:rsidRPr="009351A1">
              <w:rPr>
                <w:rFonts w:ascii="Times New Roman" w:hAnsi="Times New Roman" w:cs="Times New Roman"/>
                <w:bCs/>
                <w:i/>
              </w:rPr>
              <w:t>2</w:t>
            </w:r>
          </w:p>
        </w:tc>
        <w:tc>
          <w:tcPr>
            <w:tcW w:w="783" w:type="pct"/>
            <w:vMerge w:val="restart"/>
            <w:tcBorders>
              <w:top w:val="single" w:sz="4" w:space="0" w:color="auto"/>
              <w:left w:val="single" w:sz="4" w:space="0" w:color="auto"/>
              <w:right w:val="single" w:sz="4" w:space="0" w:color="auto"/>
            </w:tcBorders>
          </w:tcPr>
          <w:p w14:paraId="54476EF6"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01,</w:t>
            </w:r>
          </w:p>
          <w:p w14:paraId="5378A796"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02,</w:t>
            </w:r>
          </w:p>
          <w:p w14:paraId="56C205A0"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04,</w:t>
            </w:r>
          </w:p>
          <w:p w14:paraId="6C5EA6AF" w14:textId="77777777" w:rsidR="00D809A2" w:rsidRPr="009351A1" w:rsidRDefault="00D809A2" w:rsidP="009351A1">
            <w:pPr>
              <w:jc w:val="center"/>
              <w:rPr>
                <w:rFonts w:ascii="Times New Roman" w:hAnsi="Times New Roman" w:cs="Times New Roman"/>
                <w:b/>
                <w:i/>
              </w:rPr>
            </w:pPr>
            <w:r w:rsidRPr="009351A1">
              <w:rPr>
                <w:rFonts w:ascii="Times New Roman" w:eastAsia="Times New Roman" w:hAnsi="Times New Roman" w:cs="Times New Roman"/>
                <w:lang w:eastAsia="ru-RU"/>
              </w:rPr>
              <w:t>ПК 1.1</w:t>
            </w:r>
          </w:p>
        </w:tc>
      </w:tr>
      <w:tr w:rsidR="00D809A2" w:rsidRPr="009351A1" w14:paraId="44EAEF70" w14:textId="77777777" w:rsidTr="00D809A2">
        <w:trPr>
          <w:trHeight w:val="731"/>
        </w:trPr>
        <w:tc>
          <w:tcPr>
            <w:tcW w:w="841" w:type="pct"/>
            <w:vMerge/>
            <w:tcBorders>
              <w:top w:val="single" w:sz="4" w:space="0" w:color="auto"/>
              <w:left w:val="single" w:sz="4" w:space="0" w:color="auto"/>
              <w:bottom w:val="single" w:sz="4" w:space="0" w:color="auto"/>
              <w:right w:val="single" w:sz="4" w:space="0" w:color="auto"/>
            </w:tcBorders>
          </w:tcPr>
          <w:p w14:paraId="1B8AF15F" w14:textId="77777777" w:rsidR="00D809A2" w:rsidRPr="009351A1" w:rsidRDefault="00D809A2" w:rsidP="00843B50">
            <w:pPr>
              <w:rPr>
                <w:rFonts w:ascii="Times New Roman" w:eastAsia="Times New Roman" w:hAnsi="Times New Roman" w:cs="Times New Roman"/>
                <w:b/>
              </w:rPr>
            </w:pPr>
          </w:p>
        </w:tc>
        <w:tc>
          <w:tcPr>
            <w:tcW w:w="2655" w:type="pct"/>
            <w:tcBorders>
              <w:top w:val="single" w:sz="4" w:space="0" w:color="auto"/>
              <w:left w:val="single" w:sz="4" w:space="0" w:color="auto"/>
              <w:bottom w:val="single" w:sz="4" w:space="0" w:color="auto"/>
              <w:right w:val="single" w:sz="4" w:space="0" w:color="auto"/>
            </w:tcBorders>
          </w:tcPr>
          <w:p w14:paraId="3C5A80F6" w14:textId="77777777" w:rsidR="00D809A2" w:rsidRPr="009351A1" w:rsidRDefault="00D809A2" w:rsidP="00843B50">
            <w:pPr>
              <w:contextualSpacing/>
              <w:rPr>
                <w:rFonts w:ascii="Times New Roman" w:eastAsia="Times New Roman" w:hAnsi="Times New Roman" w:cs="Times New Roman"/>
              </w:rPr>
            </w:pPr>
            <w:r w:rsidRPr="009351A1">
              <w:rPr>
                <w:rFonts w:ascii="Times New Roman" w:eastAsia="Times New Roman" w:hAnsi="Times New Roman" w:cs="Times New Roman"/>
              </w:rPr>
              <w:t>Реляционная модель данных. Основы реляционной алгебры.</w:t>
            </w:r>
          </w:p>
        </w:tc>
        <w:tc>
          <w:tcPr>
            <w:tcW w:w="721" w:type="pct"/>
            <w:tcBorders>
              <w:top w:val="single" w:sz="4" w:space="0" w:color="auto"/>
              <w:left w:val="single" w:sz="4" w:space="0" w:color="auto"/>
              <w:bottom w:val="single" w:sz="4" w:space="0" w:color="auto"/>
              <w:right w:val="single" w:sz="4" w:space="0" w:color="auto"/>
            </w:tcBorders>
            <w:vAlign w:val="center"/>
          </w:tcPr>
          <w:p w14:paraId="771220BA" w14:textId="77777777" w:rsidR="00D809A2" w:rsidRPr="009351A1" w:rsidRDefault="00D809A2" w:rsidP="00843B50">
            <w:pPr>
              <w:jc w:val="center"/>
              <w:rPr>
                <w:rFonts w:ascii="Times New Roman" w:hAnsi="Times New Roman" w:cs="Times New Roman"/>
                <w:bCs/>
                <w:i/>
              </w:rPr>
            </w:pPr>
            <w:r w:rsidRPr="009351A1">
              <w:rPr>
                <w:rFonts w:ascii="Times New Roman" w:hAnsi="Times New Roman" w:cs="Times New Roman"/>
                <w:bCs/>
                <w:i/>
              </w:rPr>
              <w:t>2</w:t>
            </w:r>
          </w:p>
        </w:tc>
        <w:tc>
          <w:tcPr>
            <w:tcW w:w="783" w:type="pct"/>
            <w:vMerge/>
            <w:tcBorders>
              <w:left w:val="single" w:sz="4" w:space="0" w:color="auto"/>
              <w:right w:val="single" w:sz="4" w:space="0" w:color="auto"/>
            </w:tcBorders>
            <w:vAlign w:val="center"/>
          </w:tcPr>
          <w:p w14:paraId="0D7E64BA" w14:textId="77777777" w:rsidR="00D809A2" w:rsidRPr="009351A1" w:rsidRDefault="00D809A2" w:rsidP="00843B50">
            <w:pPr>
              <w:jc w:val="center"/>
              <w:rPr>
                <w:rFonts w:ascii="Times New Roman" w:hAnsi="Times New Roman" w:cs="Times New Roman"/>
                <w:b/>
                <w:i/>
                <w:lang w:val="en-US"/>
              </w:rPr>
            </w:pPr>
          </w:p>
        </w:tc>
      </w:tr>
      <w:tr w:rsidR="00D809A2" w:rsidRPr="009351A1" w14:paraId="6F65F0A2" w14:textId="77777777" w:rsidTr="00D809A2">
        <w:trPr>
          <w:trHeight w:val="20"/>
        </w:trPr>
        <w:tc>
          <w:tcPr>
            <w:tcW w:w="841" w:type="pct"/>
            <w:vMerge/>
            <w:tcBorders>
              <w:top w:val="single" w:sz="4" w:space="0" w:color="auto"/>
              <w:left w:val="single" w:sz="4" w:space="0" w:color="auto"/>
              <w:bottom w:val="single" w:sz="4" w:space="0" w:color="auto"/>
              <w:right w:val="single" w:sz="4" w:space="0" w:color="auto"/>
            </w:tcBorders>
          </w:tcPr>
          <w:p w14:paraId="03F07A8D" w14:textId="77777777" w:rsidR="00D809A2" w:rsidRPr="009351A1" w:rsidRDefault="00D809A2" w:rsidP="00843B50">
            <w:pPr>
              <w:rPr>
                <w:rFonts w:ascii="Times New Roman" w:eastAsia="Times New Roman" w:hAnsi="Times New Roman" w:cs="Times New Roman"/>
                <w:b/>
              </w:rPr>
            </w:pPr>
          </w:p>
        </w:tc>
        <w:tc>
          <w:tcPr>
            <w:tcW w:w="2655" w:type="pct"/>
            <w:tcBorders>
              <w:top w:val="single" w:sz="4" w:space="0" w:color="auto"/>
              <w:left w:val="single" w:sz="4" w:space="0" w:color="auto"/>
              <w:bottom w:val="single" w:sz="4" w:space="0" w:color="auto"/>
              <w:right w:val="single" w:sz="4" w:space="0" w:color="auto"/>
            </w:tcBorders>
          </w:tcPr>
          <w:p w14:paraId="3B9A250D" w14:textId="77777777" w:rsidR="00D809A2" w:rsidRPr="009351A1" w:rsidRDefault="00D809A2" w:rsidP="00843B50">
            <w:pPr>
              <w:contextualSpacing/>
              <w:rPr>
                <w:rFonts w:ascii="Times New Roman" w:eastAsia="Times New Roman" w:hAnsi="Times New Roman" w:cs="Times New Roman"/>
              </w:rPr>
            </w:pPr>
            <w:r w:rsidRPr="009351A1">
              <w:rPr>
                <w:rFonts w:ascii="Times New Roman" w:eastAsia="Times New Roman" w:hAnsi="Times New Roman" w:cs="Times New Roman"/>
              </w:rPr>
              <w:t>Понятие объекта баз данных. Виды связей между объектами. Методы описания и построения схем баз данных.</w:t>
            </w:r>
          </w:p>
        </w:tc>
        <w:tc>
          <w:tcPr>
            <w:tcW w:w="721" w:type="pct"/>
            <w:tcBorders>
              <w:top w:val="single" w:sz="4" w:space="0" w:color="auto"/>
              <w:left w:val="single" w:sz="4" w:space="0" w:color="auto"/>
              <w:bottom w:val="single" w:sz="4" w:space="0" w:color="auto"/>
              <w:right w:val="single" w:sz="4" w:space="0" w:color="auto"/>
            </w:tcBorders>
            <w:vAlign w:val="center"/>
          </w:tcPr>
          <w:p w14:paraId="238C358C" w14:textId="77777777" w:rsidR="00D809A2" w:rsidRPr="009351A1" w:rsidRDefault="00D809A2" w:rsidP="00843B50">
            <w:pPr>
              <w:jc w:val="center"/>
              <w:rPr>
                <w:rFonts w:ascii="Times New Roman" w:hAnsi="Times New Roman" w:cs="Times New Roman"/>
                <w:bCs/>
                <w:i/>
              </w:rPr>
            </w:pPr>
            <w:r w:rsidRPr="009351A1">
              <w:rPr>
                <w:rFonts w:ascii="Times New Roman" w:hAnsi="Times New Roman" w:cs="Times New Roman"/>
                <w:bCs/>
                <w:i/>
              </w:rPr>
              <w:t>2</w:t>
            </w:r>
          </w:p>
        </w:tc>
        <w:tc>
          <w:tcPr>
            <w:tcW w:w="783" w:type="pct"/>
            <w:vMerge/>
            <w:tcBorders>
              <w:left w:val="single" w:sz="4" w:space="0" w:color="auto"/>
              <w:bottom w:val="single" w:sz="4" w:space="0" w:color="auto"/>
              <w:right w:val="single" w:sz="4" w:space="0" w:color="auto"/>
            </w:tcBorders>
            <w:vAlign w:val="center"/>
          </w:tcPr>
          <w:p w14:paraId="54EEFCD2" w14:textId="77777777" w:rsidR="00D809A2" w:rsidRPr="009351A1" w:rsidRDefault="00D809A2" w:rsidP="00843B50">
            <w:pPr>
              <w:jc w:val="center"/>
              <w:rPr>
                <w:rFonts w:ascii="Times New Roman" w:hAnsi="Times New Roman" w:cs="Times New Roman"/>
                <w:b/>
                <w:i/>
                <w:lang w:val="en-US"/>
              </w:rPr>
            </w:pPr>
          </w:p>
        </w:tc>
      </w:tr>
      <w:tr w:rsidR="00D809A2" w:rsidRPr="009351A1" w14:paraId="072FB3A7" w14:textId="77777777" w:rsidTr="00D809A2">
        <w:trPr>
          <w:trHeight w:val="501"/>
        </w:trPr>
        <w:tc>
          <w:tcPr>
            <w:tcW w:w="841" w:type="pct"/>
            <w:vMerge/>
            <w:tcBorders>
              <w:top w:val="single" w:sz="4" w:space="0" w:color="auto"/>
              <w:left w:val="single" w:sz="4" w:space="0" w:color="auto"/>
              <w:bottom w:val="single" w:sz="4" w:space="0" w:color="auto"/>
              <w:right w:val="single" w:sz="4" w:space="0" w:color="auto"/>
            </w:tcBorders>
            <w:vAlign w:val="center"/>
          </w:tcPr>
          <w:p w14:paraId="34CD69B8" w14:textId="77777777" w:rsidR="00D809A2" w:rsidRPr="009351A1" w:rsidRDefault="00D809A2" w:rsidP="00843B50">
            <w:pPr>
              <w:rPr>
                <w:rFonts w:ascii="Times New Roman" w:eastAsia="Times New Roman" w:hAnsi="Times New Roman" w:cs="Times New Roman"/>
                <w:b/>
                <w:bCs/>
                <w:i/>
              </w:rPr>
            </w:pPr>
          </w:p>
        </w:tc>
        <w:tc>
          <w:tcPr>
            <w:tcW w:w="2655" w:type="pct"/>
            <w:tcBorders>
              <w:top w:val="single" w:sz="4" w:space="0" w:color="auto"/>
              <w:left w:val="single" w:sz="4" w:space="0" w:color="auto"/>
              <w:right w:val="single" w:sz="4" w:space="0" w:color="auto"/>
            </w:tcBorders>
          </w:tcPr>
          <w:p w14:paraId="475D7CDA" w14:textId="77777777" w:rsidR="00D809A2" w:rsidRPr="009351A1" w:rsidRDefault="00D809A2" w:rsidP="00843B50">
            <w:pPr>
              <w:contextualSpacing/>
              <w:rPr>
                <w:rFonts w:ascii="Times New Roman" w:hAnsi="Times New Roman" w:cs="Times New Roman"/>
                <w:b/>
                <w:bCs/>
                <w:iCs/>
              </w:rPr>
            </w:pPr>
            <w:r w:rsidRPr="009351A1">
              <w:rPr>
                <w:rFonts w:ascii="Times New Roman" w:hAnsi="Times New Roman" w:cs="Times New Roman"/>
                <w:b/>
                <w:bCs/>
                <w:iCs/>
              </w:rPr>
              <w:t>В том числе практических занятий и лабораторных работ</w:t>
            </w:r>
          </w:p>
        </w:tc>
        <w:tc>
          <w:tcPr>
            <w:tcW w:w="721" w:type="pct"/>
            <w:tcBorders>
              <w:top w:val="single" w:sz="4" w:space="0" w:color="auto"/>
              <w:left w:val="single" w:sz="4" w:space="0" w:color="auto"/>
              <w:right w:val="single" w:sz="4" w:space="0" w:color="auto"/>
            </w:tcBorders>
          </w:tcPr>
          <w:p w14:paraId="688B9C32" w14:textId="77777777" w:rsidR="00D809A2" w:rsidRPr="009351A1" w:rsidRDefault="00D809A2" w:rsidP="00843B50">
            <w:pPr>
              <w:jc w:val="center"/>
              <w:rPr>
                <w:rFonts w:ascii="Times New Roman" w:hAnsi="Times New Roman" w:cs="Times New Roman"/>
                <w:bCs/>
                <w:i/>
              </w:rPr>
            </w:pPr>
            <w:r w:rsidRPr="009351A1">
              <w:rPr>
                <w:rFonts w:ascii="Times New Roman" w:hAnsi="Times New Roman" w:cs="Times New Roman"/>
                <w:bCs/>
                <w:i/>
              </w:rPr>
              <w:t>2</w:t>
            </w:r>
          </w:p>
        </w:tc>
        <w:tc>
          <w:tcPr>
            <w:tcW w:w="783" w:type="pct"/>
            <w:tcBorders>
              <w:top w:val="single" w:sz="4" w:space="0" w:color="auto"/>
              <w:left w:val="single" w:sz="4" w:space="0" w:color="auto"/>
              <w:right w:val="single" w:sz="4" w:space="0" w:color="auto"/>
            </w:tcBorders>
            <w:vAlign w:val="center"/>
          </w:tcPr>
          <w:p w14:paraId="4EF424AC" w14:textId="77777777" w:rsidR="00D809A2" w:rsidRPr="009351A1" w:rsidRDefault="00D809A2" w:rsidP="00843B50">
            <w:pPr>
              <w:jc w:val="center"/>
              <w:rPr>
                <w:rFonts w:ascii="Times New Roman" w:hAnsi="Times New Roman" w:cs="Times New Roman"/>
                <w:b/>
                <w:i/>
              </w:rPr>
            </w:pPr>
          </w:p>
        </w:tc>
      </w:tr>
      <w:tr w:rsidR="00D809A2" w:rsidRPr="009351A1" w14:paraId="78F5CB97" w14:textId="77777777" w:rsidTr="00D809A2">
        <w:trPr>
          <w:trHeight w:val="20"/>
        </w:trPr>
        <w:tc>
          <w:tcPr>
            <w:tcW w:w="841" w:type="pct"/>
            <w:vMerge/>
            <w:tcBorders>
              <w:top w:val="single" w:sz="4" w:space="0" w:color="auto"/>
              <w:left w:val="single" w:sz="4" w:space="0" w:color="auto"/>
              <w:bottom w:val="single" w:sz="4" w:space="0" w:color="auto"/>
              <w:right w:val="single" w:sz="4" w:space="0" w:color="auto"/>
            </w:tcBorders>
            <w:vAlign w:val="center"/>
          </w:tcPr>
          <w:p w14:paraId="4C0BC6FD" w14:textId="77777777" w:rsidR="00D809A2" w:rsidRPr="009351A1" w:rsidRDefault="00D809A2" w:rsidP="00843B50">
            <w:pPr>
              <w:rPr>
                <w:rFonts w:ascii="Times New Roman" w:eastAsia="Times New Roman" w:hAnsi="Times New Roman" w:cs="Times New Roman"/>
                <w:b/>
                <w:bCs/>
                <w:i/>
              </w:rPr>
            </w:pPr>
          </w:p>
        </w:tc>
        <w:tc>
          <w:tcPr>
            <w:tcW w:w="2655" w:type="pct"/>
            <w:tcBorders>
              <w:top w:val="single" w:sz="4" w:space="0" w:color="auto"/>
              <w:left w:val="single" w:sz="4" w:space="0" w:color="auto"/>
              <w:bottom w:val="single" w:sz="4" w:space="0" w:color="auto"/>
              <w:right w:val="single" w:sz="4" w:space="0" w:color="auto"/>
            </w:tcBorders>
          </w:tcPr>
          <w:p w14:paraId="7ADDB006" w14:textId="77777777" w:rsidR="00D809A2" w:rsidRPr="009351A1" w:rsidRDefault="00D809A2" w:rsidP="00843B50">
            <w:pPr>
              <w:rPr>
                <w:rFonts w:ascii="Times New Roman" w:hAnsi="Times New Roman" w:cs="Times New Roman"/>
                <w:b/>
                <w:bCs/>
                <w:i/>
              </w:rPr>
            </w:pPr>
            <w:r w:rsidRPr="009351A1">
              <w:rPr>
                <w:rFonts w:ascii="Times New Roman" w:eastAsia="Times New Roman" w:hAnsi="Times New Roman" w:cs="Times New Roman"/>
                <w:i/>
              </w:rPr>
              <w:t xml:space="preserve">Практическое занятие № 2. </w:t>
            </w:r>
            <w:r w:rsidRPr="009351A1">
              <w:rPr>
                <w:rFonts w:ascii="Times New Roman" w:eastAsia="Times New Roman" w:hAnsi="Times New Roman" w:cs="Times New Roman"/>
                <w:i/>
                <w:iCs/>
              </w:rPr>
              <w:t xml:space="preserve">Операции в реляционных базах данных. </w:t>
            </w:r>
          </w:p>
        </w:tc>
        <w:tc>
          <w:tcPr>
            <w:tcW w:w="721" w:type="pct"/>
            <w:tcBorders>
              <w:top w:val="single" w:sz="4" w:space="0" w:color="auto"/>
              <w:left w:val="single" w:sz="4" w:space="0" w:color="auto"/>
              <w:bottom w:val="single" w:sz="4" w:space="0" w:color="auto"/>
              <w:right w:val="single" w:sz="4" w:space="0" w:color="auto"/>
            </w:tcBorders>
          </w:tcPr>
          <w:p w14:paraId="25B6C766" w14:textId="77777777" w:rsidR="00D809A2" w:rsidRPr="009351A1" w:rsidRDefault="00D809A2" w:rsidP="00843B50">
            <w:pPr>
              <w:jc w:val="center"/>
              <w:rPr>
                <w:rFonts w:ascii="Times New Roman" w:hAnsi="Times New Roman" w:cs="Times New Roman"/>
                <w:bCs/>
                <w:i/>
              </w:rPr>
            </w:pPr>
            <w:r w:rsidRPr="009351A1">
              <w:rPr>
                <w:rFonts w:ascii="Times New Roman" w:hAnsi="Times New Roman" w:cs="Times New Roman"/>
                <w:bCs/>
                <w:i/>
              </w:rPr>
              <w:t>2</w:t>
            </w:r>
          </w:p>
        </w:tc>
        <w:tc>
          <w:tcPr>
            <w:tcW w:w="783" w:type="pct"/>
            <w:tcBorders>
              <w:top w:val="single" w:sz="4" w:space="0" w:color="auto"/>
              <w:left w:val="single" w:sz="4" w:space="0" w:color="auto"/>
              <w:bottom w:val="single" w:sz="4" w:space="0" w:color="auto"/>
              <w:right w:val="single" w:sz="4" w:space="0" w:color="auto"/>
            </w:tcBorders>
            <w:vAlign w:val="center"/>
          </w:tcPr>
          <w:p w14:paraId="700C5936"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 xml:space="preserve">ОК 01, </w:t>
            </w:r>
          </w:p>
          <w:p w14:paraId="24C75F8F"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02,</w:t>
            </w:r>
          </w:p>
          <w:p w14:paraId="0FA9BD01"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04</w:t>
            </w:r>
          </w:p>
          <w:p w14:paraId="7DC490D9" w14:textId="77777777" w:rsidR="00D809A2" w:rsidRPr="009351A1" w:rsidRDefault="00D809A2" w:rsidP="00843B50">
            <w:pPr>
              <w:jc w:val="center"/>
              <w:rPr>
                <w:rFonts w:ascii="Times New Roman" w:hAnsi="Times New Roman" w:cs="Times New Roman"/>
                <w:b/>
                <w:i/>
              </w:rPr>
            </w:pPr>
          </w:p>
        </w:tc>
      </w:tr>
      <w:tr w:rsidR="00D809A2" w:rsidRPr="009351A1" w14:paraId="5E1B03B2" w14:textId="77777777" w:rsidTr="00D809A2">
        <w:trPr>
          <w:trHeight w:val="20"/>
        </w:trPr>
        <w:tc>
          <w:tcPr>
            <w:tcW w:w="841" w:type="pct"/>
            <w:vMerge w:val="restart"/>
            <w:tcBorders>
              <w:top w:val="single" w:sz="4" w:space="0" w:color="auto"/>
              <w:left w:val="single" w:sz="4" w:space="0" w:color="auto"/>
              <w:right w:val="single" w:sz="4" w:space="0" w:color="auto"/>
            </w:tcBorders>
          </w:tcPr>
          <w:p w14:paraId="08905C51" w14:textId="77777777" w:rsidR="00D809A2" w:rsidRPr="009351A1" w:rsidRDefault="00D809A2" w:rsidP="00843B50">
            <w:pPr>
              <w:rPr>
                <w:rFonts w:ascii="Times New Roman" w:hAnsi="Times New Roman" w:cs="Times New Roman"/>
                <w:b/>
                <w:bCs/>
                <w:i/>
              </w:rPr>
            </w:pPr>
            <w:r w:rsidRPr="009351A1">
              <w:rPr>
                <w:rFonts w:ascii="Times New Roman" w:eastAsia="Times New Roman" w:hAnsi="Times New Roman" w:cs="Times New Roman"/>
                <w:b/>
              </w:rPr>
              <w:t>Тема 3 Этапы проек</w:t>
            </w:r>
            <w:r w:rsidRPr="009351A1">
              <w:rPr>
                <w:rFonts w:ascii="Times New Roman" w:eastAsia="Times New Roman" w:hAnsi="Times New Roman" w:cs="Times New Roman"/>
                <w:b/>
              </w:rPr>
              <w:lastRenderedPageBreak/>
              <w:t>тирования баз данных</w:t>
            </w:r>
          </w:p>
        </w:tc>
        <w:tc>
          <w:tcPr>
            <w:tcW w:w="2655" w:type="pct"/>
            <w:tcBorders>
              <w:top w:val="single" w:sz="4" w:space="0" w:color="auto"/>
              <w:left w:val="single" w:sz="4" w:space="0" w:color="auto"/>
              <w:right w:val="single" w:sz="4" w:space="0" w:color="auto"/>
            </w:tcBorders>
            <w:vAlign w:val="center"/>
          </w:tcPr>
          <w:p w14:paraId="253237AA" w14:textId="77777777" w:rsidR="00D809A2" w:rsidRPr="009351A1" w:rsidRDefault="00D809A2" w:rsidP="00843B50">
            <w:pPr>
              <w:rPr>
                <w:rFonts w:ascii="Times New Roman" w:hAnsi="Times New Roman" w:cs="Times New Roman"/>
                <w:b/>
                <w:bCs/>
                <w:iCs/>
              </w:rPr>
            </w:pPr>
            <w:r w:rsidRPr="009351A1">
              <w:rPr>
                <w:rFonts w:ascii="Times New Roman" w:hAnsi="Times New Roman" w:cs="Times New Roman"/>
                <w:b/>
                <w:bCs/>
                <w:iCs/>
              </w:rPr>
              <w:lastRenderedPageBreak/>
              <w:t xml:space="preserve">Содержание </w:t>
            </w:r>
          </w:p>
        </w:tc>
        <w:tc>
          <w:tcPr>
            <w:tcW w:w="721" w:type="pct"/>
            <w:tcBorders>
              <w:top w:val="single" w:sz="4" w:space="0" w:color="auto"/>
              <w:left w:val="single" w:sz="4" w:space="0" w:color="auto"/>
              <w:right w:val="single" w:sz="4" w:space="0" w:color="auto"/>
            </w:tcBorders>
            <w:vAlign w:val="center"/>
          </w:tcPr>
          <w:p w14:paraId="128E3CFE" w14:textId="77777777" w:rsidR="00D809A2" w:rsidRPr="009351A1" w:rsidRDefault="00D809A2" w:rsidP="00843B50">
            <w:pPr>
              <w:jc w:val="center"/>
              <w:rPr>
                <w:rFonts w:ascii="Times New Roman" w:hAnsi="Times New Roman" w:cs="Times New Roman"/>
                <w:b/>
                <w:bCs/>
                <w:i/>
              </w:rPr>
            </w:pPr>
            <w:r w:rsidRPr="009351A1">
              <w:rPr>
                <w:rFonts w:ascii="Times New Roman" w:hAnsi="Times New Roman" w:cs="Times New Roman"/>
                <w:b/>
                <w:bCs/>
                <w:i/>
              </w:rPr>
              <w:t>4/2</w:t>
            </w:r>
          </w:p>
        </w:tc>
        <w:tc>
          <w:tcPr>
            <w:tcW w:w="783" w:type="pct"/>
            <w:tcBorders>
              <w:top w:val="single" w:sz="4" w:space="0" w:color="auto"/>
              <w:left w:val="single" w:sz="4" w:space="0" w:color="auto"/>
              <w:bottom w:val="single" w:sz="4" w:space="0" w:color="auto"/>
              <w:right w:val="single" w:sz="4" w:space="0" w:color="auto"/>
            </w:tcBorders>
            <w:vAlign w:val="center"/>
          </w:tcPr>
          <w:p w14:paraId="75C693A4" w14:textId="77777777" w:rsidR="00D809A2" w:rsidRPr="009351A1" w:rsidRDefault="00D809A2" w:rsidP="00843B50">
            <w:pPr>
              <w:jc w:val="center"/>
              <w:rPr>
                <w:rFonts w:ascii="Times New Roman" w:hAnsi="Times New Roman" w:cs="Times New Roman"/>
                <w:b/>
                <w:bCs/>
              </w:rPr>
            </w:pPr>
          </w:p>
        </w:tc>
      </w:tr>
      <w:tr w:rsidR="00D809A2" w:rsidRPr="009351A1" w14:paraId="66AF6080" w14:textId="77777777" w:rsidTr="00D809A2">
        <w:trPr>
          <w:trHeight w:val="1403"/>
        </w:trPr>
        <w:tc>
          <w:tcPr>
            <w:tcW w:w="841" w:type="pct"/>
            <w:vMerge/>
            <w:tcBorders>
              <w:left w:val="single" w:sz="4" w:space="0" w:color="auto"/>
              <w:right w:val="single" w:sz="4" w:space="0" w:color="auto"/>
            </w:tcBorders>
          </w:tcPr>
          <w:p w14:paraId="4D69AD16"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6A2214A2" w14:textId="77777777" w:rsidR="00D809A2" w:rsidRPr="009351A1" w:rsidRDefault="00D809A2" w:rsidP="00843B50">
            <w:pPr>
              <w:contextualSpacing/>
              <w:rPr>
                <w:rFonts w:ascii="Times New Roman" w:eastAsia="Times New Roman" w:hAnsi="Times New Roman" w:cs="Times New Roman"/>
              </w:rPr>
            </w:pPr>
            <w:r w:rsidRPr="009351A1">
              <w:rPr>
                <w:rFonts w:ascii="Times New Roman" w:eastAsia="Times New Roman" w:hAnsi="Times New Roman" w:cs="Times New Roman"/>
              </w:rPr>
              <w:t>Основные этапы проектирования БД. Концептуальное и логическое проектирование БД. Модель «сущность–связь».</w:t>
            </w:r>
          </w:p>
        </w:tc>
        <w:tc>
          <w:tcPr>
            <w:tcW w:w="721" w:type="pct"/>
            <w:tcBorders>
              <w:left w:val="single" w:sz="4" w:space="0" w:color="auto"/>
              <w:right w:val="single" w:sz="4" w:space="0" w:color="auto"/>
            </w:tcBorders>
            <w:vAlign w:val="center"/>
          </w:tcPr>
          <w:p w14:paraId="387E7D6B"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1</w:t>
            </w:r>
          </w:p>
        </w:tc>
        <w:tc>
          <w:tcPr>
            <w:tcW w:w="783" w:type="pct"/>
            <w:vMerge w:val="restart"/>
            <w:tcBorders>
              <w:top w:val="single" w:sz="4" w:space="0" w:color="auto"/>
              <w:left w:val="single" w:sz="4" w:space="0" w:color="auto"/>
              <w:right w:val="single" w:sz="4" w:space="0" w:color="auto"/>
            </w:tcBorders>
          </w:tcPr>
          <w:p w14:paraId="679E414B"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01,</w:t>
            </w:r>
          </w:p>
          <w:p w14:paraId="3D3BC8C4"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02,</w:t>
            </w:r>
          </w:p>
          <w:p w14:paraId="3991DDF9"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04,</w:t>
            </w:r>
          </w:p>
          <w:p w14:paraId="2BFD59F9"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ПК 1.1</w:t>
            </w:r>
          </w:p>
          <w:p w14:paraId="317167FF" w14:textId="77777777" w:rsidR="00D809A2" w:rsidRPr="009351A1" w:rsidRDefault="00D809A2" w:rsidP="00843B50">
            <w:pPr>
              <w:jc w:val="center"/>
              <w:rPr>
                <w:rFonts w:ascii="Times New Roman" w:hAnsi="Times New Roman" w:cs="Times New Roman"/>
                <w:b/>
                <w:i/>
              </w:rPr>
            </w:pPr>
          </w:p>
        </w:tc>
      </w:tr>
      <w:tr w:rsidR="00D809A2" w:rsidRPr="009351A1" w14:paraId="51E61064" w14:textId="77777777" w:rsidTr="00D809A2">
        <w:trPr>
          <w:trHeight w:val="20"/>
        </w:trPr>
        <w:tc>
          <w:tcPr>
            <w:tcW w:w="841" w:type="pct"/>
            <w:vMerge/>
            <w:tcBorders>
              <w:left w:val="single" w:sz="4" w:space="0" w:color="auto"/>
              <w:right w:val="single" w:sz="4" w:space="0" w:color="auto"/>
            </w:tcBorders>
          </w:tcPr>
          <w:p w14:paraId="7115F78C"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72C6A905" w14:textId="77777777" w:rsidR="00D809A2" w:rsidRPr="009351A1" w:rsidRDefault="00D809A2" w:rsidP="00843B50">
            <w:pPr>
              <w:contextualSpacing/>
              <w:rPr>
                <w:rFonts w:ascii="Times New Roman" w:eastAsia="Times New Roman" w:hAnsi="Times New Roman" w:cs="Times New Roman"/>
              </w:rPr>
            </w:pPr>
            <w:r w:rsidRPr="009351A1">
              <w:rPr>
                <w:rFonts w:ascii="Times New Roman" w:eastAsia="Times New Roman" w:hAnsi="Times New Roman" w:cs="Times New Roman"/>
              </w:rPr>
              <w:t>Нормализация БД. Проектирование реляционных БД на основе принципов нормализации.</w:t>
            </w:r>
          </w:p>
        </w:tc>
        <w:tc>
          <w:tcPr>
            <w:tcW w:w="721" w:type="pct"/>
            <w:tcBorders>
              <w:left w:val="single" w:sz="4" w:space="0" w:color="auto"/>
              <w:right w:val="single" w:sz="4" w:space="0" w:color="auto"/>
            </w:tcBorders>
            <w:vAlign w:val="center"/>
          </w:tcPr>
          <w:p w14:paraId="4A4F2C10"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1</w:t>
            </w:r>
          </w:p>
        </w:tc>
        <w:tc>
          <w:tcPr>
            <w:tcW w:w="783" w:type="pct"/>
            <w:vMerge/>
            <w:tcBorders>
              <w:left w:val="single" w:sz="4" w:space="0" w:color="auto"/>
              <w:bottom w:val="single" w:sz="4" w:space="0" w:color="auto"/>
              <w:right w:val="single" w:sz="4" w:space="0" w:color="auto"/>
            </w:tcBorders>
            <w:vAlign w:val="center"/>
          </w:tcPr>
          <w:p w14:paraId="5A5A3668" w14:textId="77777777" w:rsidR="00D809A2" w:rsidRPr="009351A1" w:rsidRDefault="00D809A2" w:rsidP="00843B50">
            <w:pPr>
              <w:jc w:val="center"/>
              <w:rPr>
                <w:rFonts w:ascii="Times New Roman" w:hAnsi="Times New Roman" w:cs="Times New Roman"/>
                <w:b/>
                <w:i/>
              </w:rPr>
            </w:pPr>
          </w:p>
        </w:tc>
      </w:tr>
      <w:tr w:rsidR="00D809A2" w:rsidRPr="009351A1" w14:paraId="3CA3790A" w14:textId="77777777" w:rsidTr="00D809A2">
        <w:trPr>
          <w:trHeight w:val="588"/>
        </w:trPr>
        <w:tc>
          <w:tcPr>
            <w:tcW w:w="841" w:type="pct"/>
            <w:vMerge/>
            <w:tcBorders>
              <w:left w:val="single" w:sz="4" w:space="0" w:color="auto"/>
              <w:right w:val="single" w:sz="4" w:space="0" w:color="auto"/>
            </w:tcBorders>
          </w:tcPr>
          <w:p w14:paraId="020FB9A7"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3051EFAB" w14:textId="77777777" w:rsidR="00D809A2" w:rsidRPr="009351A1" w:rsidRDefault="00D809A2" w:rsidP="00843B50">
            <w:pPr>
              <w:rPr>
                <w:rFonts w:ascii="Times New Roman" w:hAnsi="Times New Roman" w:cs="Times New Roman"/>
                <w:b/>
                <w:bCs/>
                <w:i/>
              </w:rPr>
            </w:pPr>
            <w:r w:rsidRPr="009351A1">
              <w:rPr>
                <w:rFonts w:ascii="Times New Roman" w:hAnsi="Times New Roman" w:cs="Times New Roman"/>
                <w:b/>
                <w:bCs/>
                <w:iCs/>
              </w:rPr>
              <w:t>В том числе практических занятий и лабораторных работ</w:t>
            </w:r>
          </w:p>
        </w:tc>
        <w:tc>
          <w:tcPr>
            <w:tcW w:w="721" w:type="pct"/>
            <w:tcBorders>
              <w:left w:val="single" w:sz="4" w:space="0" w:color="auto"/>
              <w:right w:val="single" w:sz="4" w:space="0" w:color="auto"/>
            </w:tcBorders>
            <w:vAlign w:val="center"/>
          </w:tcPr>
          <w:p w14:paraId="52644F36"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2</w:t>
            </w:r>
          </w:p>
        </w:tc>
        <w:tc>
          <w:tcPr>
            <w:tcW w:w="783" w:type="pct"/>
            <w:tcBorders>
              <w:top w:val="single" w:sz="4" w:space="0" w:color="auto"/>
              <w:left w:val="single" w:sz="4" w:space="0" w:color="auto"/>
              <w:right w:val="single" w:sz="4" w:space="0" w:color="auto"/>
            </w:tcBorders>
            <w:vAlign w:val="center"/>
          </w:tcPr>
          <w:p w14:paraId="6D3F9E29" w14:textId="77777777" w:rsidR="00D809A2" w:rsidRPr="009351A1" w:rsidRDefault="00D809A2" w:rsidP="00843B50">
            <w:pPr>
              <w:jc w:val="center"/>
              <w:rPr>
                <w:rFonts w:ascii="Times New Roman" w:hAnsi="Times New Roman" w:cs="Times New Roman"/>
                <w:b/>
                <w:i/>
              </w:rPr>
            </w:pPr>
          </w:p>
        </w:tc>
      </w:tr>
      <w:tr w:rsidR="00D809A2" w:rsidRPr="009351A1" w14:paraId="347DB51C" w14:textId="77777777" w:rsidTr="00D809A2">
        <w:trPr>
          <w:trHeight w:val="20"/>
        </w:trPr>
        <w:tc>
          <w:tcPr>
            <w:tcW w:w="841" w:type="pct"/>
            <w:vMerge/>
            <w:tcBorders>
              <w:left w:val="single" w:sz="4" w:space="0" w:color="auto"/>
              <w:right w:val="single" w:sz="4" w:space="0" w:color="auto"/>
            </w:tcBorders>
          </w:tcPr>
          <w:p w14:paraId="66674F12"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24514899" w14:textId="77777777" w:rsidR="00D809A2" w:rsidRPr="009351A1" w:rsidRDefault="00D809A2" w:rsidP="00843B50">
            <w:pPr>
              <w:rPr>
                <w:rFonts w:ascii="Times New Roman" w:hAnsi="Times New Roman" w:cs="Times New Roman"/>
                <w:i/>
                <w:iCs/>
              </w:rPr>
            </w:pPr>
            <w:r w:rsidRPr="009351A1">
              <w:rPr>
                <w:rFonts w:ascii="Times New Roman" w:eastAsia="Times New Roman" w:hAnsi="Times New Roman" w:cs="Times New Roman"/>
                <w:i/>
              </w:rPr>
              <w:t xml:space="preserve">Практическое занятие № 3. </w:t>
            </w:r>
            <w:r w:rsidRPr="009351A1">
              <w:rPr>
                <w:rFonts w:ascii="Times New Roman" w:hAnsi="Times New Roman" w:cs="Times New Roman"/>
                <w:i/>
                <w:iCs/>
              </w:rPr>
              <w:t>Нормализация базы данных. Проектирование структуры БД.</w:t>
            </w:r>
          </w:p>
        </w:tc>
        <w:tc>
          <w:tcPr>
            <w:tcW w:w="721" w:type="pct"/>
            <w:tcBorders>
              <w:left w:val="single" w:sz="4" w:space="0" w:color="auto"/>
              <w:right w:val="single" w:sz="4" w:space="0" w:color="auto"/>
            </w:tcBorders>
            <w:vAlign w:val="center"/>
          </w:tcPr>
          <w:p w14:paraId="5D5ACE00"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2</w:t>
            </w:r>
          </w:p>
        </w:tc>
        <w:tc>
          <w:tcPr>
            <w:tcW w:w="783" w:type="pct"/>
            <w:tcBorders>
              <w:top w:val="single" w:sz="4" w:space="0" w:color="auto"/>
              <w:left w:val="single" w:sz="4" w:space="0" w:color="auto"/>
              <w:bottom w:val="single" w:sz="4" w:space="0" w:color="auto"/>
              <w:right w:val="single" w:sz="4" w:space="0" w:color="auto"/>
            </w:tcBorders>
            <w:vAlign w:val="center"/>
          </w:tcPr>
          <w:p w14:paraId="7F9DCD95"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 xml:space="preserve">ОК 01, </w:t>
            </w:r>
          </w:p>
          <w:p w14:paraId="63E4C96F"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02,</w:t>
            </w:r>
          </w:p>
          <w:p w14:paraId="5B108E59"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 xml:space="preserve">ОК 04, </w:t>
            </w:r>
          </w:p>
          <w:p w14:paraId="2531E32C"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ПК 1.1</w:t>
            </w:r>
          </w:p>
          <w:p w14:paraId="05E4C59C" w14:textId="77777777" w:rsidR="00D809A2" w:rsidRPr="009351A1" w:rsidRDefault="00D809A2" w:rsidP="00843B50">
            <w:pPr>
              <w:jc w:val="center"/>
              <w:rPr>
                <w:rFonts w:ascii="Times New Roman" w:hAnsi="Times New Roman" w:cs="Times New Roman"/>
                <w:b/>
                <w:i/>
              </w:rPr>
            </w:pPr>
          </w:p>
        </w:tc>
      </w:tr>
      <w:tr w:rsidR="00D809A2" w:rsidRPr="009351A1" w14:paraId="5DDF6C41" w14:textId="77777777" w:rsidTr="00D809A2">
        <w:trPr>
          <w:trHeight w:val="20"/>
        </w:trPr>
        <w:tc>
          <w:tcPr>
            <w:tcW w:w="841" w:type="pct"/>
            <w:vMerge w:val="restart"/>
            <w:tcBorders>
              <w:left w:val="single" w:sz="4" w:space="0" w:color="auto"/>
              <w:right w:val="single" w:sz="4" w:space="0" w:color="auto"/>
            </w:tcBorders>
          </w:tcPr>
          <w:p w14:paraId="5599B8EE" w14:textId="77777777" w:rsidR="00D809A2" w:rsidRPr="009351A1" w:rsidRDefault="00D809A2" w:rsidP="00843B50">
            <w:pPr>
              <w:rPr>
                <w:rFonts w:ascii="Times New Roman" w:hAnsi="Times New Roman" w:cs="Times New Roman"/>
                <w:b/>
                <w:bCs/>
                <w:i/>
              </w:rPr>
            </w:pPr>
            <w:r w:rsidRPr="009351A1">
              <w:rPr>
                <w:rFonts w:ascii="Times New Roman" w:eastAsia="Times New Roman" w:hAnsi="Times New Roman" w:cs="Times New Roman"/>
                <w:b/>
              </w:rPr>
              <w:t>Тема 4 Проектирование структур баз данных</w:t>
            </w:r>
          </w:p>
        </w:tc>
        <w:tc>
          <w:tcPr>
            <w:tcW w:w="2655" w:type="pct"/>
            <w:tcBorders>
              <w:left w:val="single" w:sz="4" w:space="0" w:color="auto"/>
              <w:right w:val="single" w:sz="4" w:space="0" w:color="auto"/>
            </w:tcBorders>
            <w:vAlign w:val="center"/>
          </w:tcPr>
          <w:p w14:paraId="0558606D" w14:textId="77777777" w:rsidR="00D809A2" w:rsidRPr="009351A1" w:rsidRDefault="00D809A2" w:rsidP="00843B50">
            <w:pPr>
              <w:rPr>
                <w:rFonts w:ascii="Times New Roman" w:hAnsi="Times New Roman" w:cs="Times New Roman"/>
                <w:b/>
                <w:bCs/>
                <w:i/>
              </w:rPr>
            </w:pPr>
            <w:r w:rsidRPr="009351A1">
              <w:rPr>
                <w:rFonts w:ascii="Times New Roman" w:hAnsi="Times New Roman" w:cs="Times New Roman"/>
                <w:b/>
                <w:bCs/>
                <w:iCs/>
              </w:rPr>
              <w:t>Содержание</w:t>
            </w:r>
            <w:r w:rsidRPr="009351A1">
              <w:rPr>
                <w:rFonts w:ascii="Times New Roman" w:hAnsi="Times New Roman" w:cs="Times New Roman"/>
                <w:b/>
                <w:bCs/>
                <w:i/>
              </w:rPr>
              <w:t xml:space="preserve"> </w:t>
            </w:r>
          </w:p>
        </w:tc>
        <w:tc>
          <w:tcPr>
            <w:tcW w:w="721" w:type="pct"/>
            <w:tcBorders>
              <w:left w:val="single" w:sz="4" w:space="0" w:color="auto"/>
              <w:right w:val="single" w:sz="4" w:space="0" w:color="auto"/>
            </w:tcBorders>
            <w:vAlign w:val="center"/>
          </w:tcPr>
          <w:p w14:paraId="2A77E089" w14:textId="77777777" w:rsidR="00D809A2" w:rsidRPr="009351A1" w:rsidRDefault="009E6482" w:rsidP="00843B50">
            <w:pPr>
              <w:jc w:val="center"/>
              <w:rPr>
                <w:rFonts w:ascii="Times New Roman" w:hAnsi="Times New Roman" w:cs="Times New Roman"/>
                <w:b/>
                <w:bCs/>
                <w:i/>
              </w:rPr>
            </w:pPr>
            <w:r w:rsidRPr="009351A1">
              <w:rPr>
                <w:rFonts w:ascii="Times New Roman" w:hAnsi="Times New Roman" w:cs="Times New Roman"/>
                <w:b/>
                <w:bCs/>
                <w:i/>
              </w:rPr>
              <w:t>9</w:t>
            </w:r>
            <w:r w:rsidR="00D809A2" w:rsidRPr="009351A1">
              <w:rPr>
                <w:rFonts w:ascii="Times New Roman" w:hAnsi="Times New Roman" w:cs="Times New Roman"/>
                <w:b/>
                <w:bCs/>
                <w:i/>
              </w:rPr>
              <w:t>/6</w:t>
            </w:r>
          </w:p>
        </w:tc>
        <w:tc>
          <w:tcPr>
            <w:tcW w:w="783" w:type="pct"/>
            <w:tcBorders>
              <w:top w:val="single" w:sz="4" w:space="0" w:color="auto"/>
              <w:left w:val="single" w:sz="4" w:space="0" w:color="auto"/>
              <w:bottom w:val="single" w:sz="4" w:space="0" w:color="auto"/>
              <w:right w:val="single" w:sz="4" w:space="0" w:color="auto"/>
            </w:tcBorders>
            <w:vAlign w:val="center"/>
          </w:tcPr>
          <w:p w14:paraId="53ED9E51" w14:textId="77777777" w:rsidR="00D809A2" w:rsidRPr="009351A1" w:rsidRDefault="00D809A2" w:rsidP="00843B50">
            <w:pPr>
              <w:jc w:val="center"/>
              <w:rPr>
                <w:rFonts w:ascii="Times New Roman" w:hAnsi="Times New Roman" w:cs="Times New Roman"/>
                <w:b/>
                <w:bCs/>
                <w:i/>
                <w:iCs/>
              </w:rPr>
            </w:pPr>
          </w:p>
        </w:tc>
      </w:tr>
      <w:tr w:rsidR="00D809A2" w:rsidRPr="009351A1" w14:paraId="1D52BBE3" w14:textId="77777777" w:rsidTr="00D809A2">
        <w:trPr>
          <w:trHeight w:val="707"/>
        </w:trPr>
        <w:tc>
          <w:tcPr>
            <w:tcW w:w="841" w:type="pct"/>
            <w:vMerge/>
            <w:tcBorders>
              <w:left w:val="single" w:sz="4" w:space="0" w:color="auto"/>
              <w:right w:val="single" w:sz="4" w:space="0" w:color="auto"/>
            </w:tcBorders>
          </w:tcPr>
          <w:p w14:paraId="5F48E9DB"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0B405426" w14:textId="77777777" w:rsidR="00D809A2" w:rsidRPr="009351A1" w:rsidRDefault="00D809A2" w:rsidP="00843B50">
            <w:pPr>
              <w:rPr>
                <w:rFonts w:ascii="Times New Roman" w:hAnsi="Times New Roman" w:cs="Times New Roman"/>
              </w:rPr>
            </w:pPr>
            <w:r w:rsidRPr="009351A1">
              <w:rPr>
                <w:rFonts w:ascii="Times New Roman" w:eastAsia="Times New Roman" w:hAnsi="Times New Roman" w:cs="Times New Roman"/>
              </w:rPr>
              <w:t>Средства проектирования структур БД.</w:t>
            </w:r>
          </w:p>
        </w:tc>
        <w:tc>
          <w:tcPr>
            <w:tcW w:w="721" w:type="pct"/>
            <w:tcBorders>
              <w:left w:val="single" w:sz="4" w:space="0" w:color="auto"/>
              <w:right w:val="single" w:sz="4" w:space="0" w:color="auto"/>
            </w:tcBorders>
            <w:vAlign w:val="center"/>
          </w:tcPr>
          <w:p w14:paraId="3DE8E443"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1</w:t>
            </w:r>
          </w:p>
        </w:tc>
        <w:tc>
          <w:tcPr>
            <w:tcW w:w="783" w:type="pct"/>
            <w:vMerge w:val="restart"/>
            <w:tcBorders>
              <w:top w:val="single" w:sz="4" w:space="0" w:color="auto"/>
              <w:left w:val="single" w:sz="4" w:space="0" w:color="auto"/>
              <w:right w:val="single" w:sz="4" w:space="0" w:color="auto"/>
            </w:tcBorders>
          </w:tcPr>
          <w:p w14:paraId="2A89A97F"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01,</w:t>
            </w:r>
          </w:p>
          <w:p w14:paraId="7E3827BA"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02,</w:t>
            </w:r>
          </w:p>
          <w:p w14:paraId="4B590C6C"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05,</w:t>
            </w:r>
          </w:p>
          <w:p w14:paraId="323E5CD5"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ПК 1.2,</w:t>
            </w:r>
          </w:p>
          <w:p w14:paraId="1D7C29CD"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ЛР 4,</w:t>
            </w:r>
          </w:p>
          <w:p w14:paraId="3F5C6FD2"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 xml:space="preserve">ЛР 13, </w:t>
            </w:r>
          </w:p>
          <w:p w14:paraId="583A96AA"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ЛР 14,</w:t>
            </w:r>
          </w:p>
          <w:p w14:paraId="5AB2ED9E" w14:textId="77777777" w:rsidR="00D809A2" w:rsidRPr="009351A1" w:rsidRDefault="00D809A2" w:rsidP="00843B50">
            <w:pPr>
              <w:jc w:val="center"/>
              <w:rPr>
                <w:rFonts w:ascii="Times New Roman" w:hAnsi="Times New Roman" w:cs="Times New Roman"/>
                <w:b/>
                <w:bCs/>
                <w:i/>
                <w:iCs/>
              </w:rPr>
            </w:pPr>
            <w:r w:rsidRPr="009351A1">
              <w:rPr>
                <w:rFonts w:ascii="Times New Roman" w:eastAsia="Times New Roman" w:hAnsi="Times New Roman" w:cs="Times New Roman"/>
                <w:lang w:eastAsia="ru-RU"/>
              </w:rPr>
              <w:t>ЛР 15</w:t>
            </w:r>
          </w:p>
        </w:tc>
      </w:tr>
      <w:tr w:rsidR="00D809A2" w:rsidRPr="009351A1" w14:paraId="726389F3" w14:textId="77777777" w:rsidTr="00D809A2">
        <w:trPr>
          <w:trHeight w:val="696"/>
        </w:trPr>
        <w:tc>
          <w:tcPr>
            <w:tcW w:w="841" w:type="pct"/>
            <w:vMerge/>
            <w:tcBorders>
              <w:left w:val="single" w:sz="4" w:space="0" w:color="auto"/>
              <w:right w:val="single" w:sz="4" w:space="0" w:color="auto"/>
            </w:tcBorders>
          </w:tcPr>
          <w:p w14:paraId="09FEC61D"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0E03076D" w14:textId="77777777" w:rsidR="00D809A2" w:rsidRPr="009351A1" w:rsidRDefault="00D809A2" w:rsidP="00843B50">
            <w:pPr>
              <w:shd w:val="clear" w:color="auto" w:fill="FFFFFF"/>
              <w:rPr>
                <w:rFonts w:ascii="Times New Roman" w:hAnsi="Times New Roman" w:cs="Times New Roman"/>
              </w:rPr>
            </w:pPr>
            <w:r w:rsidRPr="009351A1">
              <w:rPr>
                <w:rFonts w:ascii="Times New Roman" w:eastAsia="Times New Roman" w:hAnsi="Times New Roman" w:cs="Times New Roman"/>
                <w:color w:val="1A1A1A"/>
                <w:lang w:eastAsia="ru-RU"/>
              </w:rPr>
              <w:t>Ключевые и индексированные поля отношения</w:t>
            </w:r>
          </w:p>
        </w:tc>
        <w:tc>
          <w:tcPr>
            <w:tcW w:w="721" w:type="pct"/>
            <w:tcBorders>
              <w:left w:val="single" w:sz="4" w:space="0" w:color="auto"/>
              <w:right w:val="single" w:sz="4" w:space="0" w:color="auto"/>
            </w:tcBorders>
            <w:vAlign w:val="center"/>
          </w:tcPr>
          <w:p w14:paraId="25409F9D"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1</w:t>
            </w:r>
          </w:p>
        </w:tc>
        <w:tc>
          <w:tcPr>
            <w:tcW w:w="783" w:type="pct"/>
            <w:vMerge/>
            <w:tcBorders>
              <w:left w:val="single" w:sz="4" w:space="0" w:color="auto"/>
              <w:right w:val="single" w:sz="4" w:space="0" w:color="auto"/>
            </w:tcBorders>
            <w:vAlign w:val="center"/>
          </w:tcPr>
          <w:p w14:paraId="3B381AA9" w14:textId="77777777" w:rsidR="00D809A2" w:rsidRPr="009351A1" w:rsidRDefault="00D809A2" w:rsidP="00843B50">
            <w:pPr>
              <w:jc w:val="center"/>
              <w:rPr>
                <w:rFonts w:ascii="Times New Roman" w:hAnsi="Times New Roman" w:cs="Times New Roman"/>
                <w:b/>
                <w:bCs/>
                <w:i/>
                <w:iCs/>
              </w:rPr>
            </w:pPr>
          </w:p>
        </w:tc>
      </w:tr>
      <w:tr w:rsidR="00D809A2" w:rsidRPr="009351A1" w14:paraId="06BB406C" w14:textId="77777777" w:rsidTr="00D809A2">
        <w:trPr>
          <w:trHeight w:val="20"/>
        </w:trPr>
        <w:tc>
          <w:tcPr>
            <w:tcW w:w="841" w:type="pct"/>
            <w:vMerge/>
            <w:tcBorders>
              <w:left w:val="single" w:sz="4" w:space="0" w:color="auto"/>
              <w:right w:val="single" w:sz="4" w:space="0" w:color="auto"/>
            </w:tcBorders>
          </w:tcPr>
          <w:p w14:paraId="6FB03732"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5642662F" w14:textId="77777777" w:rsidR="00D809A2" w:rsidRPr="009351A1" w:rsidRDefault="00D809A2" w:rsidP="00843B50">
            <w:pPr>
              <w:rPr>
                <w:rFonts w:ascii="Times New Roman" w:eastAsia="Times New Roman" w:hAnsi="Times New Roman" w:cs="Times New Roman"/>
              </w:rPr>
            </w:pPr>
            <w:r w:rsidRPr="009351A1">
              <w:rPr>
                <w:rFonts w:ascii="Times New Roman" w:eastAsia="Times New Roman" w:hAnsi="Times New Roman" w:cs="Times New Roman"/>
                <w:color w:val="1A1A1A"/>
                <w:lang w:eastAsia="ru-RU"/>
              </w:rPr>
              <w:t>Ограничение, условие на значение поля отношения</w:t>
            </w:r>
          </w:p>
        </w:tc>
        <w:tc>
          <w:tcPr>
            <w:tcW w:w="721" w:type="pct"/>
            <w:tcBorders>
              <w:left w:val="single" w:sz="4" w:space="0" w:color="auto"/>
              <w:right w:val="single" w:sz="4" w:space="0" w:color="auto"/>
            </w:tcBorders>
            <w:vAlign w:val="center"/>
          </w:tcPr>
          <w:p w14:paraId="4C56FE01"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1</w:t>
            </w:r>
          </w:p>
        </w:tc>
        <w:tc>
          <w:tcPr>
            <w:tcW w:w="783" w:type="pct"/>
            <w:vMerge/>
            <w:tcBorders>
              <w:left w:val="single" w:sz="4" w:space="0" w:color="auto"/>
              <w:bottom w:val="single" w:sz="4" w:space="0" w:color="auto"/>
              <w:right w:val="single" w:sz="4" w:space="0" w:color="auto"/>
            </w:tcBorders>
            <w:vAlign w:val="center"/>
          </w:tcPr>
          <w:p w14:paraId="405B398A" w14:textId="77777777" w:rsidR="00D809A2" w:rsidRPr="009351A1" w:rsidRDefault="00D809A2" w:rsidP="00843B50">
            <w:pPr>
              <w:jc w:val="center"/>
              <w:rPr>
                <w:rFonts w:ascii="Times New Roman" w:hAnsi="Times New Roman" w:cs="Times New Roman"/>
                <w:b/>
                <w:bCs/>
                <w:i/>
                <w:iCs/>
              </w:rPr>
            </w:pPr>
          </w:p>
        </w:tc>
      </w:tr>
      <w:tr w:rsidR="00D809A2" w:rsidRPr="009351A1" w14:paraId="46184938" w14:textId="77777777" w:rsidTr="00D809A2">
        <w:trPr>
          <w:trHeight w:val="545"/>
        </w:trPr>
        <w:tc>
          <w:tcPr>
            <w:tcW w:w="841" w:type="pct"/>
            <w:vMerge/>
            <w:tcBorders>
              <w:left w:val="single" w:sz="4" w:space="0" w:color="auto"/>
              <w:right w:val="single" w:sz="4" w:space="0" w:color="auto"/>
            </w:tcBorders>
          </w:tcPr>
          <w:p w14:paraId="58A3282E"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0649485A" w14:textId="77777777" w:rsidR="00D809A2" w:rsidRPr="009351A1" w:rsidRDefault="00D809A2" w:rsidP="00843B50">
            <w:pPr>
              <w:rPr>
                <w:rFonts w:ascii="Times New Roman" w:hAnsi="Times New Roman" w:cs="Times New Roman"/>
                <w:b/>
                <w:bCs/>
                <w:i/>
              </w:rPr>
            </w:pPr>
            <w:r w:rsidRPr="009351A1">
              <w:rPr>
                <w:rFonts w:ascii="Times New Roman" w:hAnsi="Times New Roman" w:cs="Times New Roman"/>
                <w:b/>
                <w:bCs/>
                <w:iCs/>
              </w:rPr>
              <w:t>В том числе практических занятий и лабораторных работ</w:t>
            </w:r>
          </w:p>
        </w:tc>
        <w:tc>
          <w:tcPr>
            <w:tcW w:w="721" w:type="pct"/>
            <w:tcBorders>
              <w:left w:val="single" w:sz="4" w:space="0" w:color="auto"/>
              <w:right w:val="single" w:sz="4" w:space="0" w:color="auto"/>
            </w:tcBorders>
          </w:tcPr>
          <w:p w14:paraId="44695DCA"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6</w:t>
            </w:r>
          </w:p>
        </w:tc>
        <w:tc>
          <w:tcPr>
            <w:tcW w:w="783" w:type="pct"/>
            <w:tcBorders>
              <w:top w:val="single" w:sz="4" w:space="0" w:color="auto"/>
              <w:left w:val="single" w:sz="4" w:space="0" w:color="auto"/>
              <w:right w:val="single" w:sz="4" w:space="0" w:color="auto"/>
            </w:tcBorders>
            <w:vAlign w:val="center"/>
          </w:tcPr>
          <w:p w14:paraId="193FF7F6" w14:textId="77777777" w:rsidR="00D809A2" w:rsidRPr="009351A1" w:rsidRDefault="00D809A2" w:rsidP="00843B50">
            <w:pPr>
              <w:jc w:val="center"/>
              <w:rPr>
                <w:rFonts w:ascii="Times New Roman" w:hAnsi="Times New Roman" w:cs="Times New Roman"/>
                <w:b/>
                <w:bCs/>
                <w:i/>
                <w:iCs/>
              </w:rPr>
            </w:pPr>
          </w:p>
        </w:tc>
      </w:tr>
      <w:tr w:rsidR="00D809A2" w:rsidRPr="009351A1" w14:paraId="2A418861" w14:textId="77777777" w:rsidTr="009351A1">
        <w:trPr>
          <w:trHeight w:val="695"/>
        </w:trPr>
        <w:tc>
          <w:tcPr>
            <w:tcW w:w="841" w:type="pct"/>
            <w:vMerge/>
            <w:tcBorders>
              <w:left w:val="single" w:sz="4" w:space="0" w:color="auto"/>
              <w:right w:val="single" w:sz="4" w:space="0" w:color="auto"/>
            </w:tcBorders>
          </w:tcPr>
          <w:p w14:paraId="2CBDD3AB"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096E174C" w14:textId="77777777" w:rsidR="00D809A2" w:rsidRPr="009351A1" w:rsidRDefault="00D809A2" w:rsidP="00843B50">
            <w:pPr>
              <w:shd w:val="clear" w:color="auto" w:fill="FFFFFF"/>
              <w:rPr>
                <w:rFonts w:ascii="Times New Roman" w:eastAsia="Times New Roman" w:hAnsi="Times New Roman" w:cs="Times New Roman"/>
                <w:i/>
                <w:iCs/>
                <w:color w:val="1A1A1A"/>
                <w:lang w:eastAsia="ru-RU"/>
              </w:rPr>
            </w:pPr>
            <w:r w:rsidRPr="009351A1">
              <w:rPr>
                <w:rFonts w:ascii="Times New Roman" w:eastAsia="Times New Roman" w:hAnsi="Times New Roman" w:cs="Times New Roman"/>
                <w:i/>
              </w:rPr>
              <w:t xml:space="preserve">Практическое занятие № 4. </w:t>
            </w:r>
            <w:r w:rsidRPr="009351A1">
              <w:rPr>
                <w:rFonts w:ascii="Times New Roman" w:eastAsia="Times New Roman" w:hAnsi="Times New Roman" w:cs="Times New Roman"/>
                <w:i/>
                <w:iCs/>
                <w:color w:val="1A1A1A"/>
                <w:lang w:eastAsia="ru-RU"/>
              </w:rPr>
              <w:t>Создание и модификация таблиц БД</w:t>
            </w:r>
          </w:p>
        </w:tc>
        <w:tc>
          <w:tcPr>
            <w:tcW w:w="721" w:type="pct"/>
            <w:tcBorders>
              <w:left w:val="single" w:sz="4" w:space="0" w:color="auto"/>
              <w:right w:val="single" w:sz="4" w:space="0" w:color="auto"/>
            </w:tcBorders>
          </w:tcPr>
          <w:p w14:paraId="5F807FB8" w14:textId="77777777" w:rsidR="00D809A2" w:rsidRPr="009351A1" w:rsidRDefault="00D809A2" w:rsidP="00843B50">
            <w:pPr>
              <w:shd w:val="clear" w:color="auto" w:fill="FFFFFF"/>
              <w:jc w:val="center"/>
              <w:rPr>
                <w:rFonts w:ascii="Times New Roman" w:eastAsia="Times New Roman" w:hAnsi="Times New Roman" w:cs="Times New Roman"/>
                <w:i/>
                <w:iCs/>
                <w:color w:val="1A1A1A"/>
                <w:lang w:eastAsia="ru-RU"/>
              </w:rPr>
            </w:pPr>
            <w:r w:rsidRPr="009351A1">
              <w:rPr>
                <w:rFonts w:ascii="Times New Roman" w:eastAsia="Times New Roman" w:hAnsi="Times New Roman" w:cs="Times New Roman"/>
                <w:i/>
                <w:iCs/>
                <w:color w:val="1A1A1A"/>
                <w:lang w:eastAsia="ru-RU"/>
              </w:rPr>
              <w:t>2</w:t>
            </w:r>
          </w:p>
        </w:tc>
        <w:tc>
          <w:tcPr>
            <w:tcW w:w="783" w:type="pct"/>
            <w:vMerge w:val="restart"/>
            <w:tcBorders>
              <w:top w:val="single" w:sz="4" w:space="0" w:color="auto"/>
              <w:left w:val="single" w:sz="4" w:space="0" w:color="auto"/>
              <w:right w:val="single" w:sz="4" w:space="0" w:color="auto"/>
            </w:tcBorders>
          </w:tcPr>
          <w:p w14:paraId="5FB0B020"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01,</w:t>
            </w:r>
          </w:p>
          <w:p w14:paraId="1861A640"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02,</w:t>
            </w:r>
          </w:p>
          <w:p w14:paraId="7533AAEE"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05,</w:t>
            </w:r>
          </w:p>
          <w:p w14:paraId="5A3169D1" w14:textId="77777777" w:rsidR="00D809A2" w:rsidRPr="009351A1" w:rsidRDefault="009E648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ПК 1.1</w:t>
            </w:r>
          </w:p>
          <w:p w14:paraId="34B54C6C" w14:textId="77777777" w:rsidR="00D809A2" w:rsidRPr="009351A1" w:rsidRDefault="00D809A2" w:rsidP="009E6482">
            <w:pPr>
              <w:jc w:val="center"/>
              <w:rPr>
                <w:rFonts w:ascii="Times New Roman" w:hAnsi="Times New Roman" w:cs="Times New Roman"/>
                <w:b/>
                <w:bCs/>
                <w:i/>
                <w:iCs/>
              </w:rPr>
            </w:pPr>
          </w:p>
        </w:tc>
      </w:tr>
      <w:tr w:rsidR="00D809A2" w:rsidRPr="009351A1" w14:paraId="6647A26D" w14:textId="77777777" w:rsidTr="00D809A2">
        <w:trPr>
          <w:trHeight w:val="1839"/>
        </w:trPr>
        <w:tc>
          <w:tcPr>
            <w:tcW w:w="841" w:type="pct"/>
            <w:vMerge/>
            <w:tcBorders>
              <w:left w:val="single" w:sz="4" w:space="0" w:color="auto"/>
              <w:right w:val="single" w:sz="4" w:space="0" w:color="auto"/>
            </w:tcBorders>
          </w:tcPr>
          <w:p w14:paraId="2F19AD1B"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0712C3AC" w14:textId="77777777" w:rsidR="00D809A2" w:rsidRPr="009351A1" w:rsidRDefault="00D809A2" w:rsidP="00843B50">
            <w:pPr>
              <w:shd w:val="clear" w:color="auto" w:fill="FFFFFF"/>
              <w:rPr>
                <w:rFonts w:ascii="Times New Roman" w:eastAsia="Times New Roman" w:hAnsi="Times New Roman" w:cs="Times New Roman"/>
                <w:i/>
                <w:iCs/>
                <w:color w:val="1A1A1A"/>
                <w:lang w:eastAsia="ru-RU"/>
              </w:rPr>
            </w:pPr>
            <w:r w:rsidRPr="009351A1">
              <w:rPr>
                <w:rFonts w:ascii="Times New Roman" w:eastAsia="Times New Roman" w:hAnsi="Times New Roman" w:cs="Times New Roman"/>
                <w:i/>
              </w:rPr>
              <w:t xml:space="preserve">Практическое занятие № 5. </w:t>
            </w:r>
            <w:r w:rsidRPr="009351A1">
              <w:rPr>
                <w:rFonts w:ascii="Times New Roman" w:eastAsia="Times New Roman" w:hAnsi="Times New Roman" w:cs="Times New Roman"/>
                <w:i/>
                <w:iCs/>
                <w:color w:val="1A1A1A"/>
                <w:lang w:eastAsia="ru-RU"/>
              </w:rPr>
              <w:t>Установка связей между таблицами БД в соответствии с разработанной логической схемой</w:t>
            </w:r>
          </w:p>
        </w:tc>
        <w:tc>
          <w:tcPr>
            <w:tcW w:w="721" w:type="pct"/>
            <w:tcBorders>
              <w:left w:val="single" w:sz="4" w:space="0" w:color="auto"/>
              <w:right w:val="single" w:sz="4" w:space="0" w:color="auto"/>
            </w:tcBorders>
          </w:tcPr>
          <w:p w14:paraId="75E94F4F" w14:textId="77777777" w:rsidR="00D809A2" w:rsidRPr="009351A1" w:rsidRDefault="00D809A2" w:rsidP="00843B50">
            <w:pPr>
              <w:shd w:val="clear" w:color="auto" w:fill="FFFFFF"/>
              <w:jc w:val="center"/>
              <w:rPr>
                <w:rFonts w:ascii="Times New Roman" w:eastAsia="Times New Roman" w:hAnsi="Times New Roman" w:cs="Times New Roman"/>
                <w:i/>
                <w:iCs/>
                <w:color w:val="1A1A1A"/>
                <w:lang w:eastAsia="ru-RU"/>
              </w:rPr>
            </w:pPr>
            <w:r w:rsidRPr="009351A1">
              <w:rPr>
                <w:rFonts w:ascii="Times New Roman" w:eastAsia="Times New Roman" w:hAnsi="Times New Roman" w:cs="Times New Roman"/>
                <w:i/>
                <w:iCs/>
                <w:color w:val="1A1A1A"/>
                <w:lang w:eastAsia="ru-RU"/>
              </w:rPr>
              <w:t>2</w:t>
            </w:r>
          </w:p>
        </w:tc>
        <w:tc>
          <w:tcPr>
            <w:tcW w:w="783" w:type="pct"/>
            <w:vMerge/>
            <w:tcBorders>
              <w:left w:val="single" w:sz="4" w:space="0" w:color="auto"/>
              <w:right w:val="single" w:sz="4" w:space="0" w:color="auto"/>
            </w:tcBorders>
            <w:vAlign w:val="center"/>
          </w:tcPr>
          <w:p w14:paraId="129481E3" w14:textId="77777777" w:rsidR="00D809A2" w:rsidRPr="009351A1" w:rsidRDefault="00D809A2" w:rsidP="00843B50">
            <w:pPr>
              <w:jc w:val="center"/>
              <w:rPr>
                <w:rFonts w:ascii="Times New Roman" w:hAnsi="Times New Roman" w:cs="Times New Roman"/>
                <w:b/>
                <w:bCs/>
                <w:i/>
                <w:iCs/>
              </w:rPr>
            </w:pPr>
          </w:p>
        </w:tc>
      </w:tr>
      <w:tr w:rsidR="00D809A2" w:rsidRPr="009351A1" w14:paraId="73B6DF46" w14:textId="77777777" w:rsidTr="00D809A2">
        <w:trPr>
          <w:trHeight w:val="20"/>
        </w:trPr>
        <w:tc>
          <w:tcPr>
            <w:tcW w:w="841" w:type="pct"/>
            <w:vMerge/>
            <w:tcBorders>
              <w:left w:val="single" w:sz="4" w:space="0" w:color="auto"/>
              <w:right w:val="single" w:sz="4" w:space="0" w:color="auto"/>
            </w:tcBorders>
          </w:tcPr>
          <w:p w14:paraId="652F1BF1"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5B4FDF6A" w14:textId="77777777" w:rsidR="00D809A2" w:rsidRPr="009351A1" w:rsidRDefault="00D809A2" w:rsidP="00843B50">
            <w:pPr>
              <w:rPr>
                <w:rFonts w:ascii="Times New Roman" w:hAnsi="Times New Roman" w:cs="Times New Roman"/>
                <w:i/>
                <w:iCs/>
              </w:rPr>
            </w:pPr>
            <w:r w:rsidRPr="009351A1">
              <w:rPr>
                <w:rFonts w:ascii="Times New Roman" w:eastAsia="Times New Roman" w:hAnsi="Times New Roman" w:cs="Times New Roman"/>
                <w:i/>
              </w:rPr>
              <w:t xml:space="preserve">Практическое занятие № 6. </w:t>
            </w:r>
            <w:r w:rsidRPr="009351A1">
              <w:rPr>
                <w:rFonts w:ascii="Times New Roman" w:eastAsia="Times New Roman" w:hAnsi="Times New Roman" w:cs="Times New Roman"/>
                <w:i/>
                <w:iCs/>
                <w:color w:val="1A1A1A"/>
                <w:lang w:eastAsia="ru-RU"/>
              </w:rPr>
              <w:t xml:space="preserve">Создание основных объектов БД, задание ключей и </w:t>
            </w:r>
            <w:r w:rsidRPr="009351A1">
              <w:rPr>
                <w:rFonts w:ascii="Times New Roman" w:eastAsia="Times New Roman" w:hAnsi="Times New Roman" w:cs="Times New Roman"/>
                <w:i/>
                <w:iCs/>
                <w:color w:val="1A1A1A"/>
                <w:lang w:eastAsia="ru-RU"/>
              </w:rPr>
              <w:lastRenderedPageBreak/>
              <w:t>индексов</w:t>
            </w:r>
          </w:p>
        </w:tc>
        <w:tc>
          <w:tcPr>
            <w:tcW w:w="721" w:type="pct"/>
            <w:tcBorders>
              <w:left w:val="single" w:sz="4" w:space="0" w:color="auto"/>
              <w:right w:val="single" w:sz="4" w:space="0" w:color="auto"/>
            </w:tcBorders>
          </w:tcPr>
          <w:p w14:paraId="223AD0CF" w14:textId="77777777" w:rsidR="00D809A2" w:rsidRPr="009351A1" w:rsidRDefault="00D809A2" w:rsidP="00843B50">
            <w:pPr>
              <w:jc w:val="center"/>
              <w:rPr>
                <w:rFonts w:ascii="Times New Roman" w:hAnsi="Times New Roman" w:cs="Times New Roman"/>
                <w:i/>
                <w:iCs/>
              </w:rPr>
            </w:pPr>
            <w:r w:rsidRPr="009351A1">
              <w:rPr>
                <w:rFonts w:ascii="Times New Roman" w:hAnsi="Times New Roman" w:cs="Times New Roman"/>
                <w:i/>
                <w:iCs/>
              </w:rPr>
              <w:lastRenderedPageBreak/>
              <w:t>2</w:t>
            </w:r>
          </w:p>
        </w:tc>
        <w:tc>
          <w:tcPr>
            <w:tcW w:w="783" w:type="pct"/>
            <w:vMerge/>
            <w:tcBorders>
              <w:left w:val="single" w:sz="4" w:space="0" w:color="auto"/>
              <w:bottom w:val="single" w:sz="4" w:space="0" w:color="auto"/>
              <w:right w:val="single" w:sz="4" w:space="0" w:color="auto"/>
            </w:tcBorders>
            <w:vAlign w:val="center"/>
          </w:tcPr>
          <w:p w14:paraId="45694CDF" w14:textId="77777777" w:rsidR="00D809A2" w:rsidRPr="009351A1" w:rsidRDefault="00D809A2" w:rsidP="00843B50">
            <w:pPr>
              <w:jc w:val="center"/>
              <w:rPr>
                <w:rFonts w:ascii="Times New Roman" w:hAnsi="Times New Roman" w:cs="Times New Roman"/>
                <w:b/>
                <w:bCs/>
                <w:i/>
                <w:iCs/>
              </w:rPr>
            </w:pPr>
          </w:p>
        </w:tc>
      </w:tr>
      <w:tr w:rsidR="00D809A2" w:rsidRPr="009351A1" w14:paraId="0BDF09FF" w14:textId="77777777" w:rsidTr="00D809A2">
        <w:trPr>
          <w:trHeight w:val="20"/>
        </w:trPr>
        <w:tc>
          <w:tcPr>
            <w:tcW w:w="841" w:type="pct"/>
            <w:vMerge w:val="restart"/>
            <w:tcBorders>
              <w:left w:val="single" w:sz="4" w:space="0" w:color="auto"/>
              <w:right w:val="single" w:sz="4" w:space="0" w:color="auto"/>
            </w:tcBorders>
          </w:tcPr>
          <w:p w14:paraId="49A07F95" w14:textId="77777777" w:rsidR="00D809A2" w:rsidRPr="009351A1" w:rsidRDefault="00D809A2" w:rsidP="00843B50">
            <w:pPr>
              <w:rPr>
                <w:rFonts w:ascii="Times New Roman" w:hAnsi="Times New Roman" w:cs="Times New Roman"/>
                <w:b/>
                <w:bCs/>
                <w:i/>
              </w:rPr>
            </w:pPr>
            <w:r w:rsidRPr="009351A1">
              <w:rPr>
                <w:rFonts w:ascii="Times New Roman" w:eastAsia="Times New Roman" w:hAnsi="Times New Roman" w:cs="Times New Roman"/>
                <w:b/>
              </w:rPr>
              <w:t>Тема 5. Организация запросов SQL</w:t>
            </w:r>
          </w:p>
        </w:tc>
        <w:tc>
          <w:tcPr>
            <w:tcW w:w="2655" w:type="pct"/>
            <w:tcBorders>
              <w:left w:val="single" w:sz="4" w:space="0" w:color="auto"/>
              <w:right w:val="single" w:sz="4" w:space="0" w:color="auto"/>
            </w:tcBorders>
            <w:vAlign w:val="center"/>
          </w:tcPr>
          <w:p w14:paraId="2D4B5A69" w14:textId="77777777" w:rsidR="00D809A2" w:rsidRPr="009351A1" w:rsidRDefault="00D809A2" w:rsidP="00843B50">
            <w:pPr>
              <w:rPr>
                <w:rFonts w:ascii="Times New Roman" w:hAnsi="Times New Roman" w:cs="Times New Roman"/>
                <w:b/>
                <w:bCs/>
                <w:i/>
              </w:rPr>
            </w:pPr>
            <w:r w:rsidRPr="009351A1">
              <w:rPr>
                <w:rFonts w:ascii="Times New Roman" w:hAnsi="Times New Roman" w:cs="Times New Roman"/>
                <w:b/>
                <w:bCs/>
                <w:iCs/>
              </w:rPr>
              <w:t>Содержание</w:t>
            </w:r>
            <w:r w:rsidRPr="009351A1">
              <w:rPr>
                <w:rFonts w:ascii="Times New Roman" w:hAnsi="Times New Roman" w:cs="Times New Roman"/>
                <w:b/>
                <w:bCs/>
                <w:i/>
              </w:rPr>
              <w:t xml:space="preserve"> </w:t>
            </w:r>
          </w:p>
        </w:tc>
        <w:tc>
          <w:tcPr>
            <w:tcW w:w="721" w:type="pct"/>
            <w:tcBorders>
              <w:left w:val="single" w:sz="4" w:space="0" w:color="auto"/>
              <w:right w:val="single" w:sz="4" w:space="0" w:color="auto"/>
            </w:tcBorders>
            <w:vAlign w:val="center"/>
          </w:tcPr>
          <w:p w14:paraId="3ED83B79" w14:textId="77777777" w:rsidR="00D809A2" w:rsidRPr="009351A1" w:rsidRDefault="009351A1" w:rsidP="00843B50">
            <w:pPr>
              <w:jc w:val="center"/>
              <w:rPr>
                <w:rFonts w:ascii="Times New Roman" w:hAnsi="Times New Roman" w:cs="Times New Roman"/>
                <w:b/>
                <w:bCs/>
                <w:i/>
              </w:rPr>
            </w:pPr>
            <w:r w:rsidRPr="009351A1">
              <w:rPr>
                <w:rFonts w:ascii="Times New Roman" w:hAnsi="Times New Roman" w:cs="Times New Roman"/>
                <w:b/>
                <w:bCs/>
                <w:i/>
              </w:rPr>
              <w:t>50</w:t>
            </w:r>
            <w:r w:rsidR="00D809A2" w:rsidRPr="009351A1">
              <w:rPr>
                <w:rFonts w:ascii="Times New Roman" w:hAnsi="Times New Roman" w:cs="Times New Roman"/>
                <w:b/>
                <w:bCs/>
                <w:i/>
              </w:rPr>
              <w:t>/30</w:t>
            </w:r>
          </w:p>
        </w:tc>
        <w:tc>
          <w:tcPr>
            <w:tcW w:w="783" w:type="pct"/>
            <w:tcBorders>
              <w:top w:val="single" w:sz="4" w:space="0" w:color="auto"/>
              <w:left w:val="single" w:sz="4" w:space="0" w:color="auto"/>
              <w:bottom w:val="single" w:sz="4" w:space="0" w:color="auto"/>
              <w:right w:val="single" w:sz="4" w:space="0" w:color="auto"/>
            </w:tcBorders>
            <w:vAlign w:val="center"/>
          </w:tcPr>
          <w:p w14:paraId="086E55D2" w14:textId="77777777" w:rsidR="00D809A2" w:rsidRPr="009351A1" w:rsidRDefault="00D809A2" w:rsidP="00843B50">
            <w:pPr>
              <w:jc w:val="center"/>
              <w:rPr>
                <w:rFonts w:ascii="Times New Roman" w:hAnsi="Times New Roman" w:cs="Times New Roman"/>
                <w:b/>
                <w:bCs/>
              </w:rPr>
            </w:pPr>
          </w:p>
        </w:tc>
      </w:tr>
      <w:tr w:rsidR="00D809A2" w:rsidRPr="009351A1" w14:paraId="018FB2FF" w14:textId="77777777" w:rsidTr="00D809A2">
        <w:trPr>
          <w:trHeight w:val="20"/>
        </w:trPr>
        <w:tc>
          <w:tcPr>
            <w:tcW w:w="841" w:type="pct"/>
            <w:vMerge/>
            <w:tcBorders>
              <w:left w:val="single" w:sz="4" w:space="0" w:color="auto"/>
              <w:right w:val="single" w:sz="4" w:space="0" w:color="auto"/>
            </w:tcBorders>
          </w:tcPr>
          <w:p w14:paraId="068F31AA"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3E70F8CF" w14:textId="77777777" w:rsidR="00D809A2" w:rsidRPr="009351A1" w:rsidRDefault="00D809A2" w:rsidP="00843B50">
            <w:pPr>
              <w:rPr>
                <w:rFonts w:ascii="Times New Roman" w:eastAsia="Times New Roman" w:hAnsi="Times New Roman" w:cs="Times New Roman"/>
              </w:rPr>
            </w:pPr>
            <w:r w:rsidRPr="009351A1">
              <w:rPr>
                <w:rFonts w:ascii="Times New Roman" w:eastAsia="Times New Roman" w:hAnsi="Times New Roman" w:cs="Times New Roman"/>
              </w:rPr>
              <w:t>Понятие запроса к БД. Классификация запросов БД</w:t>
            </w:r>
          </w:p>
        </w:tc>
        <w:tc>
          <w:tcPr>
            <w:tcW w:w="721" w:type="pct"/>
            <w:tcBorders>
              <w:left w:val="single" w:sz="4" w:space="0" w:color="auto"/>
              <w:right w:val="single" w:sz="4" w:space="0" w:color="auto"/>
            </w:tcBorders>
          </w:tcPr>
          <w:p w14:paraId="0F0603EE" w14:textId="77777777" w:rsidR="00D809A2" w:rsidRPr="009351A1" w:rsidRDefault="009E6482" w:rsidP="00843B50">
            <w:pPr>
              <w:jc w:val="center"/>
              <w:rPr>
                <w:rFonts w:ascii="Times New Roman" w:hAnsi="Times New Roman" w:cs="Times New Roman"/>
                <w:i/>
              </w:rPr>
            </w:pPr>
            <w:r w:rsidRPr="009351A1">
              <w:rPr>
                <w:rFonts w:ascii="Times New Roman" w:hAnsi="Times New Roman" w:cs="Times New Roman"/>
                <w:i/>
              </w:rPr>
              <w:t>1</w:t>
            </w:r>
          </w:p>
        </w:tc>
        <w:tc>
          <w:tcPr>
            <w:tcW w:w="783" w:type="pct"/>
            <w:vMerge w:val="restart"/>
            <w:tcBorders>
              <w:top w:val="single" w:sz="4" w:space="0" w:color="auto"/>
              <w:left w:val="single" w:sz="4" w:space="0" w:color="auto"/>
              <w:right w:val="single" w:sz="4" w:space="0" w:color="auto"/>
            </w:tcBorders>
            <w:vAlign w:val="center"/>
          </w:tcPr>
          <w:p w14:paraId="74D1760F"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01,</w:t>
            </w:r>
          </w:p>
          <w:p w14:paraId="22AB0AEC"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02,</w:t>
            </w:r>
          </w:p>
          <w:p w14:paraId="16CEC1C0"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05,</w:t>
            </w:r>
          </w:p>
          <w:p w14:paraId="14EB9734" w14:textId="77777777" w:rsidR="00D809A2" w:rsidRPr="009351A1" w:rsidRDefault="009E648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ПК 1.1</w:t>
            </w:r>
          </w:p>
          <w:p w14:paraId="2D145F10" w14:textId="77777777" w:rsidR="00D809A2" w:rsidRPr="009351A1" w:rsidRDefault="00D809A2" w:rsidP="00843B50">
            <w:pPr>
              <w:jc w:val="center"/>
              <w:rPr>
                <w:rFonts w:ascii="Times New Roman" w:hAnsi="Times New Roman" w:cs="Times New Roman"/>
                <w:b/>
                <w:i/>
              </w:rPr>
            </w:pPr>
          </w:p>
        </w:tc>
      </w:tr>
      <w:tr w:rsidR="00D809A2" w:rsidRPr="009351A1" w14:paraId="17313420" w14:textId="77777777" w:rsidTr="00D809A2">
        <w:trPr>
          <w:trHeight w:val="20"/>
        </w:trPr>
        <w:tc>
          <w:tcPr>
            <w:tcW w:w="841" w:type="pct"/>
            <w:vMerge/>
            <w:tcBorders>
              <w:left w:val="single" w:sz="4" w:space="0" w:color="auto"/>
              <w:right w:val="single" w:sz="4" w:space="0" w:color="auto"/>
            </w:tcBorders>
          </w:tcPr>
          <w:p w14:paraId="00D28D60"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288639D9" w14:textId="77777777" w:rsidR="00D809A2" w:rsidRPr="009351A1" w:rsidRDefault="00D809A2" w:rsidP="00843B50">
            <w:pPr>
              <w:rPr>
                <w:rFonts w:ascii="Times New Roman" w:eastAsia="Times New Roman" w:hAnsi="Times New Roman" w:cs="Times New Roman"/>
              </w:rPr>
            </w:pPr>
            <w:r w:rsidRPr="009351A1">
              <w:rPr>
                <w:rFonts w:ascii="Times New Roman" w:eastAsia="Times New Roman" w:hAnsi="Times New Roman" w:cs="Times New Roman"/>
              </w:rPr>
              <w:t>Основные понятия языка SQL. Синтаксис операторов, типы данных</w:t>
            </w:r>
          </w:p>
        </w:tc>
        <w:tc>
          <w:tcPr>
            <w:tcW w:w="721" w:type="pct"/>
            <w:tcBorders>
              <w:left w:val="single" w:sz="4" w:space="0" w:color="auto"/>
              <w:right w:val="single" w:sz="4" w:space="0" w:color="auto"/>
            </w:tcBorders>
          </w:tcPr>
          <w:p w14:paraId="406611FC" w14:textId="77777777" w:rsidR="00D809A2" w:rsidRPr="009351A1" w:rsidRDefault="009E6482" w:rsidP="00843B50">
            <w:pPr>
              <w:jc w:val="center"/>
              <w:rPr>
                <w:rFonts w:ascii="Times New Roman" w:hAnsi="Times New Roman" w:cs="Times New Roman"/>
                <w:i/>
              </w:rPr>
            </w:pPr>
            <w:r w:rsidRPr="009351A1">
              <w:rPr>
                <w:rFonts w:ascii="Times New Roman" w:hAnsi="Times New Roman" w:cs="Times New Roman"/>
                <w:i/>
              </w:rPr>
              <w:t>1</w:t>
            </w:r>
          </w:p>
        </w:tc>
        <w:tc>
          <w:tcPr>
            <w:tcW w:w="783" w:type="pct"/>
            <w:vMerge/>
            <w:tcBorders>
              <w:left w:val="single" w:sz="4" w:space="0" w:color="auto"/>
              <w:right w:val="single" w:sz="4" w:space="0" w:color="auto"/>
            </w:tcBorders>
            <w:vAlign w:val="center"/>
          </w:tcPr>
          <w:p w14:paraId="26CCBB11" w14:textId="77777777" w:rsidR="00D809A2" w:rsidRPr="009351A1" w:rsidRDefault="00D809A2" w:rsidP="00843B50">
            <w:pPr>
              <w:jc w:val="center"/>
              <w:rPr>
                <w:rFonts w:ascii="Times New Roman" w:hAnsi="Times New Roman" w:cs="Times New Roman"/>
                <w:b/>
                <w:i/>
              </w:rPr>
            </w:pPr>
          </w:p>
        </w:tc>
      </w:tr>
      <w:tr w:rsidR="00D809A2" w:rsidRPr="009351A1" w14:paraId="35D1DDC8" w14:textId="77777777" w:rsidTr="00D809A2">
        <w:trPr>
          <w:trHeight w:val="20"/>
        </w:trPr>
        <w:tc>
          <w:tcPr>
            <w:tcW w:w="841" w:type="pct"/>
            <w:vMerge/>
            <w:tcBorders>
              <w:left w:val="single" w:sz="4" w:space="0" w:color="auto"/>
              <w:right w:val="single" w:sz="4" w:space="0" w:color="auto"/>
            </w:tcBorders>
          </w:tcPr>
          <w:p w14:paraId="55A964E6"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5E90AB03" w14:textId="77777777" w:rsidR="00D809A2" w:rsidRPr="009351A1" w:rsidRDefault="00D809A2" w:rsidP="00843B50">
            <w:pPr>
              <w:rPr>
                <w:rFonts w:ascii="Times New Roman" w:eastAsia="Times New Roman" w:hAnsi="Times New Roman" w:cs="Times New Roman"/>
              </w:rPr>
            </w:pPr>
            <w:r w:rsidRPr="009351A1">
              <w:rPr>
                <w:rFonts w:ascii="Times New Roman" w:eastAsia="Times New Roman" w:hAnsi="Times New Roman" w:cs="Times New Roman"/>
              </w:rPr>
              <w:t>Создание, модификация и удаление таблиц. Операторы манипулирования данными</w:t>
            </w:r>
          </w:p>
        </w:tc>
        <w:tc>
          <w:tcPr>
            <w:tcW w:w="721" w:type="pct"/>
            <w:tcBorders>
              <w:left w:val="single" w:sz="4" w:space="0" w:color="auto"/>
              <w:right w:val="single" w:sz="4" w:space="0" w:color="auto"/>
            </w:tcBorders>
          </w:tcPr>
          <w:p w14:paraId="6EFD7BA9" w14:textId="77777777" w:rsidR="00D809A2" w:rsidRPr="009351A1" w:rsidRDefault="009E6482" w:rsidP="00843B50">
            <w:pPr>
              <w:jc w:val="center"/>
              <w:rPr>
                <w:rFonts w:ascii="Times New Roman" w:hAnsi="Times New Roman" w:cs="Times New Roman"/>
                <w:i/>
              </w:rPr>
            </w:pPr>
            <w:r w:rsidRPr="009351A1">
              <w:rPr>
                <w:rFonts w:ascii="Times New Roman" w:hAnsi="Times New Roman" w:cs="Times New Roman"/>
                <w:i/>
              </w:rPr>
              <w:t>1</w:t>
            </w:r>
          </w:p>
        </w:tc>
        <w:tc>
          <w:tcPr>
            <w:tcW w:w="783" w:type="pct"/>
            <w:vMerge/>
            <w:tcBorders>
              <w:left w:val="single" w:sz="4" w:space="0" w:color="auto"/>
              <w:right w:val="single" w:sz="4" w:space="0" w:color="auto"/>
            </w:tcBorders>
            <w:vAlign w:val="center"/>
          </w:tcPr>
          <w:p w14:paraId="0D7DFFFA" w14:textId="77777777" w:rsidR="00D809A2" w:rsidRPr="009351A1" w:rsidRDefault="00D809A2" w:rsidP="00843B50">
            <w:pPr>
              <w:jc w:val="center"/>
              <w:rPr>
                <w:rFonts w:ascii="Times New Roman" w:hAnsi="Times New Roman" w:cs="Times New Roman"/>
                <w:b/>
                <w:i/>
                <w:lang w:val="en-US"/>
              </w:rPr>
            </w:pPr>
          </w:p>
        </w:tc>
      </w:tr>
      <w:tr w:rsidR="00D809A2" w:rsidRPr="009351A1" w14:paraId="50E453C8" w14:textId="77777777" w:rsidTr="00D809A2">
        <w:trPr>
          <w:trHeight w:val="20"/>
        </w:trPr>
        <w:tc>
          <w:tcPr>
            <w:tcW w:w="841" w:type="pct"/>
            <w:vMerge/>
            <w:tcBorders>
              <w:left w:val="single" w:sz="4" w:space="0" w:color="auto"/>
              <w:right w:val="single" w:sz="4" w:space="0" w:color="auto"/>
            </w:tcBorders>
          </w:tcPr>
          <w:p w14:paraId="4F3611D4"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6856D97D" w14:textId="77777777" w:rsidR="00D809A2" w:rsidRPr="009351A1" w:rsidRDefault="00D809A2" w:rsidP="00843B50">
            <w:pPr>
              <w:rPr>
                <w:rFonts w:ascii="Times New Roman" w:eastAsia="Times New Roman" w:hAnsi="Times New Roman" w:cs="Times New Roman"/>
              </w:rPr>
            </w:pPr>
            <w:r w:rsidRPr="009351A1">
              <w:rPr>
                <w:rFonts w:ascii="Times New Roman" w:eastAsia="Times New Roman" w:hAnsi="Times New Roman" w:cs="Times New Roman"/>
              </w:rPr>
              <w:t>Организация запросов на выборку данных при помощи языка SQL</w:t>
            </w:r>
          </w:p>
        </w:tc>
        <w:tc>
          <w:tcPr>
            <w:tcW w:w="721" w:type="pct"/>
            <w:tcBorders>
              <w:left w:val="single" w:sz="4" w:space="0" w:color="auto"/>
              <w:right w:val="single" w:sz="4" w:space="0" w:color="auto"/>
            </w:tcBorders>
          </w:tcPr>
          <w:p w14:paraId="66E28AB1" w14:textId="77777777" w:rsidR="00D809A2" w:rsidRPr="009351A1" w:rsidRDefault="009E6482" w:rsidP="00843B50">
            <w:pPr>
              <w:jc w:val="center"/>
              <w:rPr>
                <w:rFonts w:ascii="Times New Roman" w:hAnsi="Times New Roman" w:cs="Times New Roman"/>
                <w:i/>
              </w:rPr>
            </w:pPr>
            <w:r w:rsidRPr="009351A1">
              <w:rPr>
                <w:rFonts w:ascii="Times New Roman" w:hAnsi="Times New Roman" w:cs="Times New Roman"/>
                <w:i/>
              </w:rPr>
              <w:t>1</w:t>
            </w:r>
          </w:p>
        </w:tc>
        <w:tc>
          <w:tcPr>
            <w:tcW w:w="783" w:type="pct"/>
            <w:vMerge/>
            <w:tcBorders>
              <w:left w:val="single" w:sz="4" w:space="0" w:color="auto"/>
              <w:right w:val="single" w:sz="4" w:space="0" w:color="auto"/>
            </w:tcBorders>
          </w:tcPr>
          <w:p w14:paraId="1BEF92ED" w14:textId="77777777" w:rsidR="00D809A2" w:rsidRPr="009351A1" w:rsidRDefault="00D809A2" w:rsidP="00843B50">
            <w:pPr>
              <w:jc w:val="center"/>
              <w:rPr>
                <w:rFonts w:ascii="Times New Roman" w:hAnsi="Times New Roman" w:cs="Times New Roman"/>
                <w:b/>
                <w:i/>
              </w:rPr>
            </w:pPr>
          </w:p>
        </w:tc>
      </w:tr>
      <w:tr w:rsidR="00D809A2" w:rsidRPr="009351A1" w14:paraId="7ED0205B" w14:textId="77777777" w:rsidTr="00D809A2">
        <w:trPr>
          <w:trHeight w:val="20"/>
        </w:trPr>
        <w:tc>
          <w:tcPr>
            <w:tcW w:w="841" w:type="pct"/>
            <w:vMerge/>
            <w:tcBorders>
              <w:left w:val="single" w:sz="4" w:space="0" w:color="auto"/>
              <w:right w:val="single" w:sz="4" w:space="0" w:color="auto"/>
            </w:tcBorders>
          </w:tcPr>
          <w:p w14:paraId="626EF6A5"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55F913B9" w14:textId="77777777" w:rsidR="00D809A2" w:rsidRPr="009351A1" w:rsidRDefault="00D809A2" w:rsidP="00843B50">
            <w:pPr>
              <w:rPr>
                <w:rFonts w:ascii="Times New Roman" w:eastAsia="Times New Roman" w:hAnsi="Times New Roman" w:cs="Times New Roman"/>
              </w:rPr>
            </w:pPr>
            <w:r w:rsidRPr="009351A1">
              <w:rPr>
                <w:rFonts w:ascii="Times New Roman" w:eastAsia="Times New Roman" w:hAnsi="Times New Roman" w:cs="Times New Roman"/>
              </w:rPr>
              <w:t>Сортировка и группировка данных в SQL</w:t>
            </w:r>
            <w:r w:rsidR="009E6482" w:rsidRPr="009351A1">
              <w:rPr>
                <w:rFonts w:ascii="Times New Roman" w:eastAsia="Times New Roman" w:hAnsi="Times New Roman" w:cs="Times New Roman"/>
              </w:rPr>
              <w:t>. Функции в запросах SQL</w:t>
            </w:r>
          </w:p>
        </w:tc>
        <w:tc>
          <w:tcPr>
            <w:tcW w:w="721" w:type="pct"/>
            <w:tcBorders>
              <w:left w:val="single" w:sz="4" w:space="0" w:color="auto"/>
              <w:right w:val="single" w:sz="4" w:space="0" w:color="auto"/>
            </w:tcBorders>
          </w:tcPr>
          <w:p w14:paraId="4F767CBE" w14:textId="77777777" w:rsidR="00D809A2" w:rsidRPr="009351A1" w:rsidRDefault="009E6482" w:rsidP="00843B50">
            <w:pPr>
              <w:jc w:val="center"/>
              <w:rPr>
                <w:rFonts w:ascii="Times New Roman" w:hAnsi="Times New Roman" w:cs="Times New Roman"/>
                <w:i/>
              </w:rPr>
            </w:pPr>
            <w:r w:rsidRPr="009351A1">
              <w:rPr>
                <w:rFonts w:ascii="Times New Roman" w:hAnsi="Times New Roman" w:cs="Times New Roman"/>
                <w:i/>
              </w:rPr>
              <w:t>1</w:t>
            </w:r>
          </w:p>
        </w:tc>
        <w:tc>
          <w:tcPr>
            <w:tcW w:w="783" w:type="pct"/>
            <w:vMerge/>
            <w:tcBorders>
              <w:left w:val="single" w:sz="4" w:space="0" w:color="auto"/>
              <w:right w:val="single" w:sz="4" w:space="0" w:color="auto"/>
            </w:tcBorders>
          </w:tcPr>
          <w:p w14:paraId="0F9C6B61" w14:textId="77777777" w:rsidR="00D809A2" w:rsidRPr="009351A1" w:rsidRDefault="00D809A2" w:rsidP="00843B50">
            <w:pPr>
              <w:jc w:val="center"/>
              <w:rPr>
                <w:rFonts w:ascii="Times New Roman" w:hAnsi="Times New Roman" w:cs="Times New Roman"/>
                <w:b/>
                <w:i/>
              </w:rPr>
            </w:pPr>
          </w:p>
        </w:tc>
      </w:tr>
      <w:tr w:rsidR="00D809A2" w:rsidRPr="009351A1" w14:paraId="6E86411F" w14:textId="77777777" w:rsidTr="00D809A2">
        <w:trPr>
          <w:trHeight w:val="20"/>
        </w:trPr>
        <w:tc>
          <w:tcPr>
            <w:tcW w:w="841" w:type="pct"/>
            <w:vMerge/>
            <w:tcBorders>
              <w:left w:val="single" w:sz="4" w:space="0" w:color="auto"/>
              <w:right w:val="single" w:sz="4" w:space="0" w:color="auto"/>
            </w:tcBorders>
          </w:tcPr>
          <w:p w14:paraId="11764523"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01470FC8" w14:textId="77777777" w:rsidR="00D809A2" w:rsidRPr="009351A1" w:rsidRDefault="00D809A2" w:rsidP="00843B50">
            <w:pPr>
              <w:rPr>
                <w:rFonts w:ascii="Times New Roman" w:hAnsi="Times New Roman" w:cs="Times New Roman"/>
                <w:b/>
                <w:bCs/>
                <w:i/>
              </w:rPr>
            </w:pPr>
            <w:r w:rsidRPr="009351A1">
              <w:rPr>
                <w:rFonts w:ascii="Times New Roman" w:hAnsi="Times New Roman" w:cs="Times New Roman"/>
                <w:b/>
                <w:bCs/>
                <w:iCs/>
              </w:rPr>
              <w:t>В том числе практических занятий и лабораторных работ</w:t>
            </w:r>
          </w:p>
        </w:tc>
        <w:tc>
          <w:tcPr>
            <w:tcW w:w="721" w:type="pct"/>
            <w:tcBorders>
              <w:left w:val="single" w:sz="4" w:space="0" w:color="auto"/>
              <w:right w:val="single" w:sz="4" w:space="0" w:color="auto"/>
            </w:tcBorders>
          </w:tcPr>
          <w:p w14:paraId="1E352AC0" w14:textId="77777777" w:rsidR="00D809A2" w:rsidRPr="009351A1" w:rsidRDefault="009E6482" w:rsidP="00843B50">
            <w:pPr>
              <w:jc w:val="center"/>
              <w:rPr>
                <w:rFonts w:ascii="Times New Roman" w:hAnsi="Times New Roman" w:cs="Times New Roman"/>
                <w:i/>
              </w:rPr>
            </w:pPr>
            <w:r w:rsidRPr="009351A1">
              <w:rPr>
                <w:rFonts w:ascii="Times New Roman" w:hAnsi="Times New Roman" w:cs="Times New Roman"/>
                <w:i/>
              </w:rPr>
              <w:t>28</w:t>
            </w:r>
          </w:p>
        </w:tc>
        <w:tc>
          <w:tcPr>
            <w:tcW w:w="783" w:type="pct"/>
            <w:tcBorders>
              <w:top w:val="single" w:sz="4" w:space="0" w:color="auto"/>
              <w:left w:val="single" w:sz="4" w:space="0" w:color="auto"/>
              <w:bottom w:val="single" w:sz="4" w:space="0" w:color="auto"/>
              <w:right w:val="single" w:sz="4" w:space="0" w:color="auto"/>
            </w:tcBorders>
          </w:tcPr>
          <w:p w14:paraId="78B5B8FA" w14:textId="77777777" w:rsidR="00D809A2" w:rsidRPr="009351A1" w:rsidRDefault="00D809A2" w:rsidP="00843B50">
            <w:pPr>
              <w:jc w:val="center"/>
              <w:rPr>
                <w:rFonts w:ascii="Times New Roman" w:hAnsi="Times New Roman" w:cs="Times New Roman"/>
                <w:b/>
                <w:i/>
              </w:rPr>
            </w:pPr>
          </w:p>
        </w:tc>
      </w:tr>
      <w:tr w:rsidR="00D809A2" w:rsidRPr="009351A1" w14:paraId="10A6760E" w14:textId="77777777" w:rsidTr="00D809A2">
        <w:trPr>
          <w:trHeight w:val="20"/>
        </w:trPr>
        <w:tc>
          <w:tcPr>
            <w:tcW w:w="841" w:type="pct"/>
            <w:vMerge/>
            <w:tcBorders>
              <w:left w:val="single" w:sz="4" w:space="0" w:color="auto"/>
              <w:right w:val="single" w:sz="4" w:space="0" w:color="auto"/>
            </w:tcBorders>
          </w:tcPr>
          <w:p w14:paraId="2F7D32E1"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7115BBE0" w14:textId="77777777" w:rsidR="00D809A2" w:rsidRPr="009351A1" w:rsidRDefault="00D809A2" w:rsidP="00843B50">
            <w:pPr>
              <w:shd w:val="clear" w:color="auto" w:fill="FFFFFF"/>
              <w:rPr>
                <w:rFonts w:ascii="Times New Roman" w:hAnsi="Times New Roman" w:cs="Times New Roman"/>
                <w:i/>
                <w:iCs/>
              </w:rPr>
            </w:pPr>
            <w:r w:rsidRPr="009351A1">
              <w:rPr>
                <w:rFonts w:ascii="Times New Roman" w:eastAsia="Times New Roman" w:hAnsi="Times New Roman" w:cs="Times New Roman"/>
                <w:i/>
              </w:rPr>
              <w:t xml:space="preserve">Практическое занятие № 7. </w:t>
            </w:r>
            <w:r w:rsidRPr="009351A1">
              <w:rPr>
                <w:rFonts w:ascii="Times New Roman" w:hAnsi="Times New Roman" w:cs="Times New Roman"/>
                <w:i/>
                <w:iCs/>
              </w:rPr>
              <w:t xml:space="preserve">Организация запросов средствами языка </w:t>
            </w:r>
            <w:r w:rsidRPr="009351A1">
              <w:rPr>
                <w:rFonts w:ascii="Times New Roman" w:hAnsi="Times New Roman" w:cs="Times New Roman"/>
                <w:i/>
                <w:iCs/>
                <w:lang w:val="en-US"/>
              </w:rPr>
              <w:t>DML</w:t>
            </w:r>
            <w:r w:rsidRPr="009351A1">
              <w:rPr>
                <w:rFonts w:ascii="Times New Roman" w:hAnsi="Times New Roman" w:cs="Times New Roman"/>
                <w:i/>
                <w:iCs/>
              </w:rPr>
              <w:t xml:space="preserve">. </w:t>
            </w:r>
          </w:p>
        </w:tc>
        <w:tc>
          <w:tcPr>
            <w:tcW w:w="721" w:type="pct"/>
            <w:tcBorders>
              <w:left w:val="single" w:sz="4" w:space="0" w:color="auto"/>
              <w:right w:val="single" w:sz="4" w:space="0" w:color="auto"/>
            </w:tcBorders>
          </w:tcPr>
          <w:p w14:paraId="69D56DEB"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4</w:t>
            </w:r>
          </w:p>
        </w:tc>
        <w:tc>
          <w:tcPr>
            <w:tcW w:w="783" w:type="pct"/>
            <w:vMerge w:val="restart"/>
            <w:tcBorders>
              <w:top w:val="single" w:sz="4" w:space="0" w:color="auto"/>
              <w:left w:val="single" w:sz="4" w:space="0" w:color="auto"/>
              <w:right w:val="single" w:sz="4" w:space="0" w:color="auto"/>
            </w:tcBorders>
          </w:tcPr>
          <w:p w14:paraId="3BE6BFCA"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01,</w:t>
            </w:r>
          </w:p>
          <w:p w14:paraId="1E58860C"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02,</w:t>
            </w:r>
          </w:p>
          <w:p w14:paraId="451B2FC9" w14:textId="77777777" w:rsidR="00D809A2" w:rsidRPr="009351A1" w:rsidRDefault="00D809A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ОК 05,</w:t>
            </w:r>
          </w:p>
          <w:p w14:paraId="3F04F90D" w14:textId="77777777" w:rsidR="00D809A2" w:rsidRPr="009351A1" w:rsidRDefault="009E6482" w:rsidP="00843B50">
            <w:pPr>
              <w:jc w:val="center"/>
              <w:rPr>
                <w:rFonts w:ascii="Times New Roman" w:eastAsia="Times New Roman" w:hAnsi="Times New Roman" w:cs="Times New Roman"/>
                <w:lang w:eastAsia="ru-RU"/>
              </w:rPr>
            </w:pPr>
            <w:r w:rsidRPr="009351A1">
              <w:rPr>
                <w:rFonts w:ascii="Times New Roman" w:eastAsia="Times New Roman" w:hAnsi="Times New Roman" w:cs="Times New Roman"/>
                <w:lang w:eastAsia="ru-RU"/>
              </w:rPr>
              <w:t>ПК 1.1</w:t>
            </w:r>
          </w:p>
          <w:p w14:paraId="3CD3490E" w14:textId="77777777" w:rsidR="00D809A2" w:rsidRPr="009351A1" w:rsidRDefault="00D809A2" w:rsidP="00843B50">
            <w:pPr>
              <w:jc w:val="center"/>
              <w:rPr>
                <w:rFonts w:ascii="Times New Roman" w:hAnsi="Times New Roman" w:cs="Times New Roman"/>
                <w:i/>
              </w:rPr>
            </w:pPr>
          </w:p>
        </w:tc>
      </w:tr>
      <w:tr w:rsidR="00D809A2" w:rsidRPr="009351A1" w14:paraId="25A47EC1" w14:textId="77777777" w:rsidTr="00D809A2">
        <w:trPr>
          <w:trHeight w:val="20"/>
        </w:trPr>
        <w:tc>
          <w:tcPr>
            <w:tcW w:w="841" w:type="pct"/>
            <w:vMerge/>
            <w:tcBorders>
              <w:left w:val="single" w:sz="4" w:space="0" w:color="auto"/>
              <w:right w:val="single" w:sz="4" w:space="0" w:color="auto"/>
            </w:tcBorders>
          </w:tcPr>
          <w:p w14:paraId="5D0BB400"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250557B1" w14:textId="77777777" w:rsidR="00D809A2" w:rsidRPr="009351A1" w:rsidRDefault="00D809A2" w:rsidP="00843B50">
            <w:pPr>
              <w:shd w:val="clear" w:color="auto" w:fill="FFFFFF"/>
              <w:rPr>
                <w:rFonts w:ascii="Times New Roman" w:hAnsi="Times New Roman" w:cs="Times New Roman"/>
                <w:i/>
                <w:iCs/>
              </w:rPr>
            </w:pPr>
            <w:r w:rsidRPr="009351A1">
              <w:rPr>
                <w:rFonts w:ascii="Times New Roman" w:eastAsia="Times New Roman" w:hAnsi="Times New Roman" w:cs="Times New Roman"/>
                <w:i/>
              </w:rPr>
              <w:t xml:space="preserve">Практическое занятие № 8. </w:t>
            </w:r>
            <w:r w:rsidRPr="009351A1">
              <w:rPr>
                <w:rFonts w:ascii="Times New Roman" w:hAnsi="Times New Roman" w:cs="Times New Roman"/>
                <w:i/>
                <w:iCs/>
              </w:rPr>
              <w:t xml:space="preserve">Организация однотабличных запросов средствами языка </w:t>
            </w:r>
            <w:r w:rsidRPr="009351A1">
              <w:rPr>
                <w:rFonts w:ascii="Times New Roman" w:hAnsi="Times New Roman" w:cs="Times New Roman"/>
                <w:i/>
                <w:iCs/>
                <w:lang w:val="en-US"/>
              </w:rPr>
              <w:t>DML</w:t>
            </w:r>
            <w:r w:rsidRPr="009351A1">
              <w:rPr>
                <w:rFonts w:ascii="Times New Roman" w:hAnsi="Times New Roman" w:cs="Times New Roman"/>
                <w:i/>
                <w:iCs/>
              </w:rPr>
              <w:t xml:space="preserve"> . </w:t>
            </w:r>
          </w:p>
        </w:tc>
        <w:tc>
          <w:tcPr>
            <w:tcW w:w="721" w:type="pct"/>
            <w:tcBorders>
              <w:left w:val="single" w:sz="4" w:space="0" w:color="auto"/>
              <w:right w:val="single" w:sz="4" w:space="0" w:color="auto"/>
            </w:tcBorders>
          </w:tcPr>
          <w:p w14:paraId="5901E629"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4</w:t>
            </w:r>
          </w:p>
        </w:tc>
        <w:tc>
          <w:tcPr>
            <w:tcW w:w="783" w:type="pct"/>
            <w:vMerge/>
            <w:tcBorders>
              <w:left w:val="single" w:sz="4" w:space="0" w:color="auto"/>
              <w:right w:val="single" w:sz="4" w:space="0" w:color="auto"/>
            </w:tcBorders>
          </w:tcPr>
          <w:p w14:paraId="38E789F6" w14:textId="77777777" w:rsidR="00D809A2" w:rsidRPr="009351A1" w:rsidRDefault="00D809A2" w:rsidP="00843B50">
            <w:pPr>
              <w:jc w:val="center"/>
              <w:rPr>
                <w:rFonts w:ascii="Times New Roman" w:hAnsi="Times New Roman" w:cs="Times New Roman"/>
                <w:i/>
              </w:rPr>
            </w:pPr>
          </w:p>
        </w:tc>
      </w:tr>
      <w:tr w:rsidR="00D809A2" w:rsidRPr="009351A1" w14:paraId="0074C0E5" w14:textId="77777777" w:rsidTr="00D809A2">
        <w:trPr>
          <w:trHeight w:val="20"/>
        </w:trPr>
        <w:tc>
          <w:tcPr>
            <w:tcW w:w="841" w:type="pct"/>
            <w:vMerge/>
            <w:tcBorders>
              <w:left w:val="single" w:sz="4" w:space="0" w:color="auto"/>
              <w:right w:val="single" w:sz="4" w:space="0" w:color="auto"/>
            </w:tcBorders>
          </w:tcPr>
          <w:p w14:paraId="329F8A88"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2D9243C5" w14:textId="77777777" w:rsidR="00D809A2" w:rsidRPr="009351A1" w:rsidRDefault="00D809A2" w:rsidP="00843B50">
            <w:pPr>
              <w:contextualSpacing/>
              <w:rPr>
                <w:rFonts w:ascii="Times New Roman" w:hAnsi="Times New Roman" w:cs="Times New Roman"/>
                <w:i/>
                <w:iCs/>
              </w:rPr>
            </w:pPr>
            <w:r w:rsidRPr="009351A1">
              <w:rPr>
                <w:rFonts w:ascii="Times New Roman" w:eastAsia="Times New Roman" w:hAnsi="Times New Roman" w:cs="Times New Roman"/>
                <w:i/>
              </w:rPr>
              <w:t xml:space="preserve">Практическое занятие № 9. </w:t>
            </w:r>
            <w:r w:rsidRPr="009351A1">
              <w:rPr>
                <w:rFonts w:ascii="Times New Roman" w:hAnsi="Times New Roman" w:cs="Times New Roman"/>
                <w:i/>
                <w:iCs/>
              </w:rPr>
              <w:t xml:space="preserve">Организация многотабличных запросов средствами языка </w:t>
            </w:r>
            <w:r w:rsidRPr="009351A1">
              <w:rPr>
                <w:rFonts w:ascii="Times New Roman" w:hAnsi="Times New Roman" w:cs="Times New Roman"/>
                <w:i/>
                <w:iCs/>
                <w:lang w:val="en-US"/>
              </w:rPr>
              <w:t>DML</w:t>
            </w:r>
            <w:r w:rsidRPr="009351A1">
              <w:rPr>
                <w:rFonts w:ascii="Times New Roman" w:hAnsi="Times New Roman" w:cs="Times New Roman"/>
                <w:i/>
                <w:iCs/>
              </w:rPr>
              <w:t xml:space="preserve">. </w:t>
            </w:r>
          </w:p>
        </w:tc>
        <w:tc>
          <w:tcPr>
            <w:tcW w:w="721" w:type="pct"/>
            <w:tcBorders>
              <w:left w:val="single" w:sz="4" w:space="0" w:color="auto"/>
              <w:right w:val="single" w:sz="4" w:space="0" w:color="auto"/>
            </w:tcBorders>
          </w:tcPr>
          <w:p w14:paraId="5F3EB787"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4</w:t>
            </w:r>
          </w:p>
        </w:tc>
        <w:tc>
          <w:tcPr>
            <w:tcW w:w="783" w:type="pct"/>
            <w:vMerge/>
            <w:tcBorders>
              <w:left w:val="single" w:sz="4" w:space="0" w:color="auto"/>
              <w:right w:val="single" w:sz="4" w:space="0" w:color="auto"/>
            </w:tcBorders>
          </w:tcPr>
          <w:p w14:paraId="0413A384" w14:textId="77777777" w:rsidR="00D809A2" w:rsidRPr="009351A1" w:rsidRDefault="00D809A2" w:rsidP="00843B50">
            <w:pPr>
              <w:jc w:val="center"/>
              <w:rPr>
                <w:rFonts w:ascii="Times New Roman" w:hAnsi="Times New Roman" w:cs="Times New Roman"/>
                <w:i/>
              </w:rPr>
            </w:pPr>
          </w:p>
        </w:tc>
      </w:tr>
      <w:tr w:rsidR="00D809A2" w:rsidRPr="009351A1" w14:paraId="65844BEF" w14:textId="77777777" w:rsidTr="00D809A2">
        <w:trPr>
          <w:trHeight w:val="781"/>
        </w:trPr>
        <w:tc>
          <w:tcPr>
            <w:tcW w:w="841" w:type="pct"/>
            <w:vMerge/>
            <w:tcBorders>
              <w:left w:val="single" w:sz="4" w:space="0" w:color="auto"/>
              <w:right w:val="single" w:sz="4" w:space="0" w:color="auto"/>
            </w:tcBorders>
          </w:tcPr>
          <w:p w14:paraId="1A18BEAD"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4257B024" w14:textId="77777777" w:rsidR="00D809A2" w:rsidRPr="009351A1" w:rsidRDefault="00D809A2" w:rsidP="00843B50">
            <w:pPr>
              <w:contextualSpacing/>
              <w:rPr>
                <w:rFonts w:ascii="Times New Roman" w:hAnsi="Times New Roman" w:cs="Times New Roman"/>
                <w:i/>
                <w:iCs/>
              </w:rPr>
            </w:pPr>
            <w:r w:rsidRPr="009351A1">
              <w:rPr>
                <w:rFonts w:ascii="Times New Roman" w:eastAsia="Times New Roman" w:hAnsi="Times New Roman" w:cs="Times New Roman"/>
                <w:i/>
              </w:rPr>
              <w:t xml:space="preserve">Практическое занятие № 10. </w:t>
            </w:r>
            <w:r w:rsidRPr="009351A1">
              <w:rPr>
                <w:rFonts w:ascii="Times New Roman" w:hAnsi="Times New Roman" w:cs="Times New Roman"/>
                <w:i/>
                <w:iCs/>
              </w:rPr>
              <w:t xml:space="preserve">Соединения нескольких таблиц, используя предикат </w:t>
            </w:r>
            <w:r w:rsidRPr="009351A1">
              <w:rPr>
                <w:rFonts w:ascii="Times New Roman" w:hAnsi="Times New Roman" w:cs="Times New Roman"/>
                <w:i/>
                <w:iCs/>
                <w:lang w:val="en-US"/>
              </w:rPr>
              <w:t>JOIN</w:t>
            </w:r>
            <w:r w:rsidRPr="009351A1">
              <w:rPr>
                <w:rFonts w:ascii="Times New Roman" w:hAnsi="Times New Roman" w:cs="Times New Roman"/>
                <w:i/>
                <w:iCs/>
              </w:rPr>
              <w:t xml:space="preserve">. </w:t>
            </w:r>
          </w:p>
        </w:tc>
        <w:tc>
          <w:tcPr>
            <w:tcW w:w="721" w:type="pct"/>
            <w:tcBorders>
              <w:left w:val="single" w:sz="4" w:space="0" w:color="auto"/>
              <w:right w:val="single" w:sz="4" w:space="0" w:color="auto"/>
            </w:tcBorders>
          </w:tcPr>
          <w:p w14:paraId="390D2A62"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4</w:t>
            </w:r>
          </w:p>
        </w:tc>
        <w:tc>
          <w:tcPr>
            <w:tcW w:w="783" w:type="pct"/>
            <w:vMerge/>
            <w:tcBorders>
              <w:left w:val="single" w:sz="4" w:space="0" w:color="auto"/>
              <w:right w:val="single" w:sz="4" w:space="0" w:color="auto"/>
            </w:tcBorders>
          </w:tcPr>
          <w:p w14:paraId="491FD6E8" w14:textId="77777777" w:rsidR="00D809A2" w:rsidRPr="009351A1" w:rsidRDefault="00D809A2" w:rsidP="00843B50">
            <w:pPr>
              <w:jc w:val="center"/>
              <w:rPr>
                <w:rFonts w:ascii="Times New Roman" w:hAnsi="Times New Roman" w:cs="Times New Roman"/>
                <w:i/>
              </w:rPr>
            </w:pPr>
          </w:p>
        </w:tc>
      </w:tr>
      <w:tr w:rsidR="00D809A2" w:rsidRPr="009351A1" w14:paraId="72558DE9" w14:textId="77777777" w:rsidTr="00D809A2">
        <w:trPr>
          <w:trHeight w:val="775"/>
        </w:trPr>
        <w:tc>
          <w:tcPr>
            <w:tcW w:w="841" w:type="pct"/>
            <w:vMerge/>
            <w:tcBorders>
              <w:left w:val="single" w:sz="4" w:space="0" w:color="auto"/>
              <w:right w:val="single" w:sz="4" w:space="0" w:color="auto"/>
            </w:tcBorders>
          </w:tcPr>
          <w:p w14:paraId="1F61FEDF"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0D7B6BD5" w14:textId="77777777" w:rsidR="00D809A2" w:rsidRPr="009351A1" w:rsidRDefault="00D809A2" w:rsidP="00843B50">
            <w:pPr>
              <w:contextualSpacing/>
              <w:rPr>
                <w:rFonts w:ascii="Times New Roman" w:hAnsi="Times New Roman" w:cs="Times New Roman"/>
                <w:i/>
                <w:iCs/>
              </w:rPr>
            </w:pPr>
            <w:r w:rsidRPr="009351A1">
              <w:rPr>
                <w:rFonts w:ascii="Times New Roman" w:eastAsia="Times New Roman" w:hAnsi="Times New Roman" w:cs="Times New Roman"/>
                <w:i/>
              </w:rPr>
              <w:t xml:space="preserve">Практическое занятие № 11. </w:t>
            </w:r>
            <w:r w:rsidRPr="009351A1">
              <w:rPr>
                <w:rFonts w:ascii="Times New Roman" w:hAnsi="Times New Roman" w:cs="Times New Roman"/>
                <w:i/>
                <w:iCs/>
              </w:rPr>
              <w:t xml:space="preserve">Объединение нескольких таблиц, используя предикат </w:t>
            </w:r>
            <w:r w:rsidRPr="009351A1">
              <w:rPr>
                <w:rFonts w:ascii="Times New Roman" w:hAnsi="Times New Roman" w:cs="Times New Roman"/>
                <w:i/>
                <w:iCs/>
                <w:lang w:val="en-US"/>
              </w:rPr>
              <w:t>UNION</w:t>
            </w:r>
            <w:r w:rsidRPr="009351A1">
              <w:rPr>
                <w:rFonts w:ascii="Times New Roman" w:hAnsi="Times New Roman" w:cs="Times New Roman"/>
                <w:i/>
                <w:iCs/>
              </w:rPr>
              <w:t xml:space="preserve">. </w:t>
            </w:r>
          </w:p>
        </w:tc>
        <w:tc>
          <w:tcPr>
            <w:tcW w:w="721" w:type="pct"/>
            <w:tcBorders>
              <w:left w:val="single" w:sz="4" w:space="0" w:color="auto"/>
              <w:right w:val="single" w:sz="4" w:space="0" w:color="auto"/>
            </w:tcBorders>
          </w:tcPr>
          <w:p w14:paraId="52E49468"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4</w:t>
            </w:r>
          </w:p>
        </w:tc>
        <w:tc>
          <w:tcPr>
            <w:tcW w:w="783" w:type="pct"/>
            <w:vMerge/>
            <w:tcBorders>
              <w:left w:val="single" w:sz="4" w:space="0" w:color="auto"/>
              <w:right w:val="single" w:sz="4" w:space="0" w:color="auto"/>
            </w:tcBorders>
          </w:tcPr>
          <w:p w14:paraId="261E454E" w14:textId="77777777" w:rsidR="00D809A2" w:rsidRPr="009351A1" w:rsidRDefault="00D809A2" w:rsidP="00843B50">
            <w:pPr>
              <w:jc w:val="center"/>
              <w:rPr>
                <w:rFonts w:ascii="Times New Roman" w:hAnsi="Times New Roman" w:cs="Times New Roman"/>
                <w:i/>
              </w:rPr>
            </w:pPr>
          </w:p>
        </w:tc>
      </w:tr>
      <w:tr w:rsidR="00D809A2" w:rsidRPr="009351A1" w14:paraId="6EBFB76D" w14:textId="77777777" w:rsidTr="00D809A2">
        <w:trPr>
          <w:trHeight w:val="619"/>
        </w:trPr>
        <w:tc>
          <w:tcPr>
            <w:tcW w:w="841" w:type="pct"/>
            <w:vMerge/>
            <w:tcBorders>
              <w:left w:val="single" w:sz="4" w:space="0" w:color="auto"/>
              <w:right w:val="single" w:sz="4" w:space="0" w:color="auto"/>
            </w:tcBorders>
          </w:tcPr>
          <w:p w14:paraId="573215E9"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377F65A2" w14:textId="77777777" w:rsidR="00D809A2" w:rsidRPr="009351A1" w:rsidRDefault="00D809A2" w:rsidP="00843B50">
            <w:pPr>
              <w:contextualSpacing/>
              <w:rPr>
                <w:rFonts w:ascii="Times New Roman" w:hAnsi="Times New Roman" w:cs="Times New Roman"/>
                <w:i/>
                <w:iCs/>
              </w:rPr>
            </w:pPr>
            <w:r w:rsidRPr="009351A1">
              <w:rPr>
                <w:rFonts w:ascii="Times New Roman" w:eastAsia="Times New Roman" w:hAnsi="Times New Roman" w:cs="Times New Roman"/>
                <w:i/>
              </w:rPr>
              <w:t xml:space="preserve">Практическое занятие № 12. </w:t>
            </w:r>
            <w:r w:rsidRPr="009351A1">
              <w:rPr>
                <w:rFonts w:ascii="Times New Roman" w:hAnsi="Times New Roman" w:cs="Times New Roman"/>
                <w:i/>
                <w:iCs/>
              </w:rPr>
              <w:t>Подзапросы.</w:t>
            </w:r>
          </w:p>
        </w:tc>
        <w:tc>
          <w:tcPr>
            <w:tcW w:w="721" w:type="pct"/>
            <w:tcBorders>
              <w:left w:val="single" w:sz="4" w:space="0" w:color="auto"/>
              <w:right w:val="single" w:sz="4" w:space="0" w:color="auto"/>
            </w:tcBorders>
          </w:tcPr>
          <w:p w14:paraId="2D6AD776" w14:textId="77777777" w:rsidR="00D809A2" w:rsidRPr="009351A1" w:rsidRDefault="009E6482" w:rsidP="00843B50">
            <w:pPr>
              <w:jc w:val="center"/>
              <w:rPr>
                <w:rFonts w:ascii="Times New Roman" w:hAnsi="Times New Roman" w:cs="Times New Roman"/>
                <w:i/>
              </w:rPr>
            </w:pPr>
            <w:r w:rsidRPr="009351A1">
              <w:rPr>
                <w:rFonts w:ascii="Times New Roman" w:hAnsi="Times New Roman" w:cs="Times New Roman"/>
                <w:i/>
              </w:rPr>
              <w:t>4</w:t>
            </w:r>
          </w:p>
        </w:tc>
        <w:tc>
          <w:tcPr>
            <w:tcW w:w="783" w:type="pct"/>
            <w:vMerge/>
            <w:tcBorders>
              <w:left w:val="single" w:sz="4" w:space="0" w:color="auto"/>
              <w:right w:val="single" w:sz="4" w:space="0" w:color="auto"/>
            </w:tcBorders>
          </w:tcPr>
          <w:p w14:paraId="76D89B03" w14:textId="77777777" w:rsidR="00D809A2" w:rsidRPr="009351A1" w:rsidRDefault="00D809A2" w:rsidP="00843B50">
            <w:pPr>
              <w:jc w:val="center"/>
              <w:rPr>
                <w:rFonts w:ascii="Times New Roman" w:hAnsi="Times New Roman" w:cs="Times New Roman"/>
                <w:i/>
              </w:rPr>
            </w:pPr>
          </w:p>
        </w:tc>
      </w:tr>
      <w:tr w:rsidR="00D809A2" w:rsidRPr="009351A1" w14:paraId="602E0205" w14:textId="77777777" w:rsidTr="00D809A2">
        <w:trPr>
          <w:trHeight w:val="20"/>
        </w:trPr>
        <w:tc>
          <w:tcPr>
            <w:tcW w:w="841" w:type="pct"/>
            <w:vMerge/>
            <w:tcBorders>
              <w:left w:val="single" w:sz="4" w:space="0" w:color="auto"/>
              <w:right w:val="single" w:sz="4" w:space="0" w:color="auto"/>
            </w:tcBorders>
          </w:tcPr>
          <w:p w14:paraId="4BECBBD2" w14:textId="77777777" w:rsidR="00D809A2" w:rsidRPr="009351A1" w:rsidRDefault="00D809A2" w:rsidP="00843B50">
            <w:pPr>
              <w:rPr>
                <w:rFonts w:ascii="Times New Roman" w:hAnsi="Times New Roman" w:cs="Times New Roman"/>
                <w:b/>
                <w:bCs/>
                <w:i/>
              </w:rPr>
            </w:pPr>
          </w:p>
        </w:tc>
        <w:tc>
          <w:tcPr>
            <w:tcW w:w="2655" w:type="pct"/>
            <w:tcBorders>
              <w:left w:val="single" w:sz="4" w:space="0" w:color="auto"/>
              <w:right w:val="single" w:sz="4" w:space="0" w:color="auto"/>
            </w:tcBorders>
          </w:tcPr>
          <w:p w14:paraId="53EE3E6E" w14:textId="77777777" w:rsidR="00D809A2" w:rsidRPr="009351A1" w:rsidRDefault="00D809A2" w:rsidP="00843B50">
            <w:pPr>
              <w:contextualSpacing/>
              <w:rPr>
                <w:rFonts w:ascii="Times New Roman" w:hAnsi="Times New Roman" w:cs="Times New Roman"/>
                <w:i/>
                <w:iCs/>
              </w:rPr>
            </w:pPr>
            <w:r w:rsidRPr="009351A1">
              <w:rPr>
                <w:rFonts w:ascii="Times New Roman" w:eastAsia="Times New Roman" w:hAnsi="Times New Roman" w:cs="Times New Roman"/>
                <w:i/>
              </w:rPr>
              <w:t xml:space="preserve">Практическое занятие № 13. </w:t>
            </w:r>
            <w:r w:rsidRPr="009351A1">
              <w:rPr>
                <w:rFonts w:ascii="Times New Roman" w:hAnsi="Times New Roman" w:cs="Times New Roman"/>
                <w:i/>
                <w:iCs/>
              </w:rPr>
              <w:t xml:space="preserve">Организация запросов средствами языка </w:t>
            </w:r>
            <w:r w:rsidRPr="009351A1">
              <w:rPr>
                <w:rFonts w:ascii="Times New Roman" w:hAnsi="Times New Roman" w:cs="Times New Roman"/>
                <w:i/>
                <w:iCs/>
                <w:lang w:val="en-US"/>
              </w:rPr>
              <w:t>DDL</w:t>
            </w:r>
            <w:r w:rsidRPr="009351A1">
              <w:rPr>
                <w:rFonts w:ascii="Times New Roman" w:hAnsi="Times New Roman" w:cs="Times New Roman"/>
                <w:i/>
                <w:iCs/>
              </w:rPr>
              <w:t xml:space="preserve">. </w:t>
            </w:r>
          </w:p>
        </w:tc>
        <w:tc>
          <w:tcPr>
            <w:tcW w:w="721" w:type="pct"/>
            <w:tcBorders>
              <w:left w:val="single" w:sz="4" w:space="0" w:color="auto"/>
              <w:right w:val="single" w:sz="4" w:space="0" w:color="auto"/>
            </w:tcBorders>
          </w:tcPr>
          <w:p w14:paraId="75DDE550" w14:textId="77777777" w:rsidR="00D809A2" w:rsidRPr="009351A1" w:rsidRDefault="00D809A2" w:rsidP="00843B50">
            <w:pPr>
              <w:jc w:val="center"/>
              <w:rPr>
                <w:rFonts w:ascii="Times New Roman" w:hAnsi="Times New Roman" w:cs="Times New Roman"/>
                <w:i/>
              </w:rPr>
            </w:pPr>
            <w:r w:rsidRPr="009351A1">
              <w:rPr>
                <w:rFonts w:ascii="Times New Roman" w:hAnsi="Times New Roman" w:cs="Times New Roman"/>
                <w:i/>
              </w:rPr>
              <w:t>4</w:t>
            </w:r>
          </w:p>
        </w:tc>
        <w:tc>
          <w:tcPr>
            <w:tcW w:w="783" w:type="pct"/>
            <w:vMerge/>
            <w:tcBorders>
              <w:left w:val="single" w:sz="4" w:space="0" w:color="auto"/>
              <w:bottom w:val="single" w:sz="4" w:space="0" w:color="auto"/>
              <w:right w:val="single" w:sz="4" w:space="0" w:color="auto"/>
            </w:tcBorders>
          </w:tcPr>
          <w:p w14:paraId="5CB328B8" w14:textId="77777777" w:rsidR="00D809A2" w:rsidRPr="009351A1" w:rsidRDefault="00D809A2" w:rsidP="00843B50">
            <w:pPr>
              <w:jc w:val="center"/>
              <w:rPr>
                <w:rFonts w:ascii="Times New Roman" w:hAnsi="Times New Roman" w:cs="Times New Roman"/>
                <w:i/>
              </w:rPr>
            </w:pPr>
          </w:p>
        </w:tc>
      </w:tr>
      <w:tr w:rsidR="00D809A2" w:rsidRPr="009351A1" w14:paraId="49887F1C" w14:textId="77777777" w:rsidTr="00D809A2">
        <w:trPr>
          <w:gridAfter w:val="1"/>
          <w:wAfter w:w="783" w:type="pct"/>
          <w:trHeight w:val="20"/>
        </w:trPr>
        <w:tc>
          <w:tcPr>
            <w:tcW w:w="3496" w:type="pct"/>
            <w:gridSpan w:val="2"/>
            <w:tcBorders>
              <w:left w:val="single" w:sz="4" w:space="0" w:color="auto"/>
              <w:right w:val="single" w:sz="4" w:space="0" w:color="auto"/>
            </w:tcBorders>
          </w:tcPr>
          <w:p w14:paraId="60105839" w14:textId="77777777" w:rsidR="00D809A2" w:rsidRPr="009351A1" w:rsidRDefault="00D809A2" w:rsidP="00843B50">
            <w:pPr>
              <w:rPr>
                <w:rFonts w:ascii="Times New Roman" w:hAnsi="Times New Roman" w:cs="Times New Roman"/>
                <w:b/>
                <w:bCs/>
                <w:i/>
              </w:rPr>
            </w:pPr>
            <w:r w:rsidRPr="009351A1">
              <w:rPr>
                <w:rFonts w:ascii="Times New Roman" w:hAnsi="Times New Roman" w:cs="Times New Roman"/>
                <w:b/>
                <w:bCs/>
                <w:i/>
              </w:rPr>
              <w:t xml:space="preserve">Зачет </w:t>
            </w:r>
          </w:p>
        </w:tc>
        <w:tc>
          <w:tcPr>
            <w:tcW w:w="721" w:type="pct"/>
            <w:tcBorders>
              <w:top w:val="single" w:sz="4" w:space="0" w:color="auto"/>
              <w:left w:val="single" w:sz="4" w:space="0" w:color="auto"/>
              <w:bottom w:val="single" w:sz="4" w:space="0" w:color="auto"/>
              <w:right w:val="single" w:sz="4" w:space="0" w:color="auto"/>
            </w:tcBorders>
            <w:vAlign w:val="center"/>
          </w:tcPr>
          <w:p w14:paraId="6E157DD0" w14:textId="77777777" w:rsidR="00D809A2" w:rsidRPr="009351A1" w:rsidRDefault="009351A1" w:rsidP="00843B50">
            <w:pPr>
              <w:jc w:val="center"/>
              <w:rPr>
                <w:rFonts w:ascii="Times New Roman" w:hAnsi="Times New Roman" w:cs="Times New Roman"/>
                <w:b/>
                <w:bCs/>
              </w:rPr>
            </w:pPr>
            <w:r w:rsidRPr="009351A1">
              <w:rPr>
                <w:rFonts w:ascii="Times New Roman" w:hAnsi="Times New Roman" w:cs="Times New Roman"/>
                <w:b/>
                <w:bCs/>
              </w:rPr>
              <w:t>-</w:t>
            </w:r>
          </w:p>
        </w:tc>
      </w:tr>
      <w:tr w:rsidR="00D809A2" w:rsidRPr="009351A1" w14:paraId="6B038C9C" w14:textId="77777777" w:rsidTr="00D809A2">
        <w:trPr>
          <w:gridAfter w:val="1"/>
          <w:wAfter w:w="783" w:type="pct"/>
          <w:trHeight w:val="20"/>
        </w:trPr>
        <w:tc>
          <w:tcPr>
            <w:tcW w:w="3496" w:type="pct"/>
            <w:gridSpan w:val="2"/>
            <w:tcBorders>
              <w:left w:val="single" w:sz="4" w:space="0" w:color="auto"/>
              <w:bottom w:val="single" w:sz="4" w:space="0" w:color="auto"/>
              <w:right w:val="single" w:sz="4" w:space="0" w:color="auto"/>
            </w:tcBorders>
          </w:tcPr>
          <w:p w14:paraId="14813A67" w14:textId="77777777" w:rsidR="00D809A2" w:rsidRPr="009351A1" w:rsidRDefault="00D809A2" w:rsidP="00843B50">
            <w:pPr>
              <w:rPr>
                <w:rFonts w:ascii="Times New Roman" w:hAnsi="Times New Roman" w:cs="Times New Roman"/>
                <w:b/>
                <w:bCs/>
              </w:rPr>
            </w:pPr>
            <w:r w:rsidRPr="009351A1">
              <w:rPr>
                <w:rFonts w:ascii="Times New Roman" w:hAnsi="Times New Roman" w:cs="Times New Roman"/>
                <w:b/>
                <w:bCs/>
              </w:rPr>
              <w:t>Всего</w:t>
            </w:r>
          </w:p>
        </w:tc>
        <w:tc>
          <w:tcPr>
            <w:tcW w:w="721" w:type="pct"/>
            <w:tcBorders>
              <w:top w:val="single" w:sz="4" w:space="0" w:color="auto"/>
              <w:left w:val="single" w:sz="4" w:space="0" w:color="auto"/>
              <w:bottom w:val="single" w:sz="4" w:space="0" w:color="auto"/>
              <w:right w:val="single" w:sz="4" w:space="0" w:color="auto"/>
            </w:tcBorders>
            <w:vAlign w:val="center"/>
          </w:tcPr>
          <w:p w14:paraId="3CAA441B" w14:textId="77777777" w:rsidR="00D809A2" w:rsidRPr="009351A1" w:rsidRDefault="009E6482" w:rsidP="00843B50">
            <w:pPr>
              <w:jc w:val="center"/>
              <w:rPr>
                <w:rFonts w:ascii="Times New Roman" w:hAnsi="Times New Roman" w:cs="Times New Roman"/>
                <w:b/>
                <w:bCs/>
              </w:rPr>
            </w:pPr>
            <w:r w:rsidRPr="009351A1">
              <w:rPr>
                <w:rFonts w:ascii="Times New Roman" w:hAnsi="Times New Roman" w:cs="Times New Roman"/>
                <w:b/>
                <w:bCs/>
              </w:rPr>
              <w:t>73</w:t>
            </w:r>
          </w:p>
        </w:tc>
      </w:tr>
    </w:tbl>
    <w:p w14:paraId="02361D7C" w14:textId="77777777" w:rsidR="00D809A2" w:rsidRPr="00006F7A" w:rsidRDefault="00D809A2" w:rsidP="006724E6">
      <w:pPr>
        <w:pStyle w:val="114"/>
        <w:rPr>
          <w:rFonts w:ascii="Times New Roman" w:hAnsi="Times New Roman"/>
        </w:rPr>
      </w:pPr>
    </w:p>
    <w:p w14:paraId="7115C53B" w14:textId="77777777" w:rsidR="00783AC4" w:rsidRPr="00006F7A" w:rsidRDefault="00783AC4" w:rsidP="006724E6">
      <w:pPr>
        <w:pStyle w:val="1f1"/>
        <w:rPr>
          <w:rFonts w:ascii="Times New Roman" w:hAnsi="Times New Roman"/>
        </w:rPr>
        <w:sectPr w:rsidR="00783AC4" w:rsidRPr="00006F7A" w:rsidSect="00F17F89">
          <w:footerReference w:type="default" r:id="rId31"/>
          <w:pgSz w:w="16838" w:h="11906" w:orient="landscape"/>
          <w:pgMar w:top="851" w:right="851" w:bottom="851" w:left="851" w:header="709" w:footer="709" w:gutter="0"/>
          <w:cols w:space="708"/>
          <w:docGrid w:linePitch="360"/>
        </w:sectPr>
      </w:pPr>
    </w:p>
    <w:p w14:paraId="6B3C6890" w14:textId="77777777" w:rsidR="006724E6" w:rsidRPr="00006F7A" w:rsidRDefault="006724E6" w:rsidP="00730FDF">
      <w:pPr>
        <w:pStyle w:val="1f1"/>
        <w:rPr>
          <w:rFonts w:ascii="Times New Roman" w:hAnsi="Times New Roman"/>
        </w:rPr>
      </w:pPr>
      <w:r w:rsidRPr="00006F7A">
        <w:rPr>
          <w:rFonts w:ascii="Times New Roman" w:hAnsi="Times New Roman"/>
        </w:rPr>
        <w:lastRenderedPageBreak/>
        <w:t>3. Условия реализации ДИСЦИПЛИНЫ</w:t>
      </w:r>
    </w:p>
    <w:p w14:paraId="07843E19" w14:textId="77777777" w:rsidR="006724E6" w:rsidRPr="00006F7A" w:rsidRDefault="006724E6" w:rsidP="00730FDF">
      <w:pPr>
        <w:pStyle w:val="114"/>
        <w:spacing w:after="0" w:line="240" w:lineRule="auto"/>
        <w:rPr>
          <w:rFonts w:ascii="Times New Roman" w:hAnsi="Times New Roman"/>
        </w:rPr>
      </w:pPr>
      <w:r w:rsidRPr="00006F7A">
        <w:rPr>
          <w:rFonts w:ascii="Times New Roman" w:hAnsi="Times New Roman"/>
        </w:rPr>
        <w:t>3.1. Материально-техническое обеспечение</w:t>
      </w:r>
    </w:p>
    <w:p w14:paraId="774EFA34" w14:textId="77777777" w:rsidR="006724E6" w:rsidRPr="00006F7A" w:rsidRDefault="009351A1" w:rsidP="009E6482">
      <w:pPr>
        <w:pStyle w:val="Default"/>
        <w:ind w:firstLine="709"/>
        <w:contextualSpacing/>
        <w:jc w:val="both"/>
        <w:rPr>
          <w:bCs/>
        </w:rPr>
      </w:pPr>
      <w:r>
        <w:rPr>
          <w:bCs/>
        </w:rPr>
        <w:t>Лаборатория «</w:t>
      </w:r>
      <w:r w:rsidRPr="009351A1">
        <w:rPr>
          <w:bCs/>
        </w:rPr>
        <w:t>Программного обеспечения компьютерных сетей, программирования и баз данных</w:t>
      </w:r>
      <w:r>
        <w:rPr>
          <w:bCs/>
        </w:rPr>
        <w:t>»</w:t>
      </w:r>
      <w:r w:rsidR="006724E6" w:rsidRPr="00006F7A">
        <w:rPr>
          <w:bCs/>
        </w:rPr>
        <w:t>, оснащенн</w:t>
      </w:r>
      <w:r>
        <w:rPr>
          <w:bCs/>
        </w:rPr>
        <w:t>ая</w:t>
      </w:r>
      <w:r w:rsidR="006724E6" w:rsidRPr="00006F7A">
        <w:rPr>
          <w:bCs/>
        </w:rPr>
        <w:t xml:space="preserve"> в соответствии с п. 6.1 образовательной программы по специальности</w:t>
      </w:r>
      <w:r w:rsidR="00B2248E" w:rsidRPr="00006F7A">
        <w:rPr>
          <w:bCs/>
        </w:rPr>
        <w:t xml:space="preserve"> 09.02.06 Сетевое и системное администрирование.</w:t>
      </w:r>
      <w:r w:rsidR="00730FDF">
        <w:rPr>
          <w:bCs/>
        </w:rPr>
        <w:t xml:space="preserve"> </w:t>
      </w:r>
      <w:r w:rsidR="009E6482">
        <w:rPr>
          <w:bCs/>
        </w:rPr>
        <w:t xml:space="preserve">Лаборатория </w:t>
      </w:r>
      <w:r w:rsidR="009E6482" w:rsidRPr="009E6482">
        <w:rPr>
          <w:bCs/>
        </w:rPr>
        <w:t>программного обеспечения компьютерных сетей, программирования и баз данных</w:t>
      </w:r>
      <w:r w:rsidR="009E6482">
        <w:rPr>
          <w:bCs/>
        </w:rPr>
        <w:t xml:space="preserve">, оснащена </w:t>
      </w:r>
      <w:r w:rsidR="006724E6" w:rsidRPr="00006F7A">
        <w:rPr>
          <w:bCs/>
        </w:rPr>
        <w:t xml:space="preserve"> в соответствии с п. 6.1. образовательной программы по данной специа</w:t>
      </w:r>
      <w:r w:rsidR="00B2248E" w:rsidRPr="00006F7A">
        <w:rPr>
          <w:bCs/>
        </w:rPr>
        <w:t>льности 09.02.06</w:t>
      </w:r>
      <w:r w:rsidR="00730FDF">
        <w:rPr>
          <w:rFonts w:eastAsia="Times New Roman"/>
          <w:bCs/>
          <w:kern w:val="32"/>
        </w:rPr>
        <w:t xml:space="preserve"> </w:t>
      </w:r>
      <w:r w:rsidR="00B2248E" w:rsidRPr="00006F7A">
        <w:rPr>
          <w:bCs/>
        </w:rPr>
        <w:t>Сетевое и системное администрирование</w:t>
      </w:r>
      <w:r w:rsidR="006724E6" w:rsidRPr="00006F7A">
        <w:rPr>
          <w:bCs/>
        </w:rPr>
        <w:t>.</w:t>
      </w:r>
    </w:p>
    <w:p w14:paraId="2BE194C7" w14:textId="77777777" w:rsidR="006724E6" w:rsidRPr="00006F7A" w:rsidRDefault="006724E6" w:rsidP="00730FDF">
      <w:pPr>
        <w:pStyle w:val="114"/>
        <w:spacing w:after="0" w:line="240" w:lineRule="auto"/>
        <w:rPr>
          <w:rFonts w:ascii="Times New Roman" w:hAnsi="Times New Roman"/>
        </w:rPr>
      </w:pPr>
    </w:p>
    <w:p w14:paraId="081561C0" w14:textId="77777777" w:rsidR="006724E6" w:rsidRPr="00006F7A" w:rsidRDefault="006724E6" w:rsidP="00730FDF">
      <w:pPr>
        <w:pStyle w:val="114"/>
        <w:spacing w:after="0" w:line="240" w:lineRule="auto"/>
        <w:rPr>
          <w:rFonts w:ascii="Times New Roman" w:eastAsia="Times New Roman" w:hAnsi="Times New Roman"/>
        </w:rPr>
      </w:pPr>
      <w:r w:rsidRPr="00006F7A">
        <w:rPr>
          <w:rFonts w:ascii="Times New Roman" w:hAnsi="Times New Roman"/>
        </w:rPr>
        <w:t>3.2. Учебно-методическое обеспечение</w:t>
      </w:r>
    </w:p>
    <w:p w14:paraId="3753B2DB" w14:textId="77777777" w:rsidR="006724E6" w:rsidRPr="00006F7A" w:rsidRDefault="006724E6" w:rsidP="00730FDF">
      <w:pPr>
        <w:pStyle w:val="a6"/>
        <w:ind w:left="0" w:firstLine="709"/>
        <w:jc w:val="both"/>
        <w:rPr>
          <w:rFonts w:ascii="Times New Roman" w:hAnsi="Times New Roman" w:cs="Times New Roman"/>
          <w:b/>
          <w:sz w:val="24"/>
          <w:szCs w:val="24"/>
        </w:rPr>
      </w:pPr>
      <w:r w:rsidRPr="00006F7A">
        <w:rPr>
          <w:rFonts w:ascii="Times New Roman" w:hAnsi="Times New Roman" w:cs="Times New Roman"/>
          <w:b/>
          <w:sz w:val="24"/>
          <w:szCs w:val="24"/>
        </w:rPr>
        <w:t>3.2.1. Основные печатные и/или электронные издания</w:t>
      </w:r>
    </w:p>
    <w:p w14:paraId="21014690" w14:textId="77777777" w:rsidR="009E6482" w:rsidRPr="009E6482" w:rsidRDefault="009E6482" w:rsidP="00D769E7">
      <w:pPr>
        <w:pStyle w:val="1f1"/>
        <w:numPr>
          <w:ilvl w:val="0"/>
          <w:numId w:val="18"/>
        </w:numPr>
        <w:tabs>
          <w:tab w:val="left" w:pos="993"/>
        </w:tabs>
        <w:spacing w:after="0"/>
        <w:ind w:left="0" w:firstLine="709"/>
        <w:jc w:val="both"/>
        <w:rPr>
          <w:rFonts w:ascii="Times New Roman" w:eastAsia="Times New Roman" w:hAnsi="Times New Roman"/>
          <w:b w:val="0"/>
          <w:bCs w:val="0"/>
          <w:caps w:val="0"/>
          <w:kern w:val="0"/>
          <w:szCs w:val="20"/>
        </w:rPr>
      </w:pPr>
      <w:r w:rsidRPr="009E6482">
        <w:rPr>
          <w:rFonts w:ascii="Times New Roman" w:eastAsia="Times New Roman" w:hAnsi="Times New Roman"/>
          <w:b w:val="0"/>
          <w:bCs w:val="0"/>
          <w:caps w:val="0"/>
          <w:kern w:val="0"/>
          <w:szCs w:val="20"/>
        </w:rPr>
        <w:t xml:space="preserve">Нестеров С.А. Базы данных: учебник и практикум для среднего профессионального образования / С.А. Нестеров. – Москва: Издательство </w:t>
      </w:r>
      <w:proofErr w:type="spellStart"/>
      <w:r w:rsidRPr="009E6482">
        <w:rPr>
          <w:rFonts w:ascii="Times New Roman" w:eastAsia="Times New Roman" w:hAnsi="Times New Roman"/>
          <w:b w:val="0"/>
          <w:bCs w:val="0"/>
          <w:caps w:val="0"/>
          <w:kern w:val="0"/>
          <w:szCs w:val="20"/>
        </w:rPr>
        <w:t>Юрайт</w:t>
      </w:r>
      <w:proofErr w:type="spellEnd"/>
      <w:r w:rsidRPr="009E6482">
        <w:rPr>
          <w:rFonts w:ascii="Times New Roman" w:eastAsia="Times New Roman" w:hAnsi="Times New Roman"/>
          <w:b w:val="0"/>
          <w:bCs w:val="0"/>
          <w:caps w:val="0"/>
          <w:kern w:val="0"/>
          <w:szCs w:val="20"/>
        </w:rPr>
        <w:t xml:space="preserve">, </w:t>
      </w:r>
      <w:r w:rsidRPr="009E6482">
        <w:rPr>
          <w:rFonts w:ascii="Times New Roman" w:eastAsia="Times New Roman" w:hAnsi="Times New Roman"/>
          <w:b w:val="0"/>
          <w:bCs w:val="0"/>
          <w:caps w:val="0"/>
          <w:kern w:val="0"/>
          <w:szCs w:val="20"/>
        </w:rPr>
        <w:br/>
        <w:t>2023. – 230 с.</w:t>
      </w:r>
    </w:p>
    <w:p w14:paraId="48FCD555" w14:textId="77777777" w:rsidR="009E6482" w:rsidRPr="009E6482" w:rsidRDefault="009E6482" w:rsidP="00D769E7">
      <w:pPr>
        <w:pStyle w:val="1f1"/>
        <w:numPr>
          <w:ilvl w:val="0"/>
          <w:numId w:val="18"/>
        </w:numPr>
        <w:tabs>
          <w:tab w:val="left" w:pos="993"/>
        </w:tabs>
        <w:spacing w:after="0"/>
        <w:ind w:left="0" w:firstLine="709"/>
        <w:jc w:val="both"/>
        <w:rPr>
          <w:rFonts w:ascii="Times New Roman" w:eastAsia="Times New Roman" w:hAnsi="Times New Roman"/>
          <w:b w:val="0"/>
          <w:bCs w:val="0"/>
          <w:caps w:val="0"/>
          <w:kern w:val="0"/>
          <w:szCs w:val="20"/>
        </w:rPr>
      </w:pPr>
      <w:proofErr w:type="spellStart"/>
      <w:r w:rsidRPr="009E6482">
        <w:rPr>
          <w:rFonts w:ascii="Times New Roman" w:eastAsia="Times New Roman" w:hAnsi="Times New Roman"/>
          <w:b w:val="0"/>
          <w:bCs w:val="0"/>
          <w:caps w:val="0"/>
          <w:kern w:val="0"/>
          <w:szCs w:val="20"/>
        </w:rPr>
        <w:t>Стружкин</w:t>
      </w:r>
      <w:proofErr w:type="spellEnd"/>
      <w:r w:rsidRPr="009E6482">
        <w:rPr>
          <w:rFonts w:ascii="Times New Roman" w:eastAsia="Times New Roman" w:hAnsi="Times New Roman"/>
          <w:b w:val="0"/>
          <w:bCs w:val="0"/>
          <w:caps w:val="0"/>
          <w:kern w:val="0"/>
          <w:szCs w:val="20"/>
        </w:rPr>
        <w:t xml:space="preserve"> Н. П. Базы данных: проектирование: учебник для среднего профессионального образования / Н. П. </w:t>
      </w:r>
      <w:proofErr w:type="spellStart"/>
      <w:r w:rsidRPr="009E6482">
        <w:rPr>
          <w:rFonts w:ascii="Times New Roman" w:eastAsia="Times New Roman" w:hAnsi="Times New Roman"/>
          <w:b w:val="0"/>
          <w:bCs w:val="0"/>
          <w:caps w:val="0"/>
          <w:kern w:val="0"/>
          <w:szCs w:val="20"/>
        </w:rPr>
        <w:t>Стружкин</w:t>
      </w:r>
      <w:proofErr w:type="spellEnd"/>
      <w:r w:rsidRPr="009E6482">
        <w:rPr>
          <w:rFonts w:ascii="Times New Roman" w:eastAsia="Times New Roman" w:hAnsi="Times New Roman"/>
          <w:b w:val="0"/>
          <w:bCs w:val="0"/>
          <w:caps w:val="0"/>
          <w:kern w:val="0"/>
          <w:szCs w:val="20"/>
        </w:rPr>
        <w:t xml:space="preserve">, В. В. Годин. – Москва: Издательство </w:t>
      </w:r>
      <w:proofErr w:type="spellStart"/>
      <w:r w:rsidRPr="009E6482">
        <w:rPr>
          <w:rFonts w:ascii="Times New Roman" w:eastAsia="Times New Roman" w:hAnsi="Times New Roman"/>
          <w:b w:val="0"/>
          <w:bCs w:val="0"/>
          <w:caps w:val="0"/>
          <w:kern w:val="0"/>
          <w:szCs w:val="20"/>
        </w:rPr>
        <w:t>Юрайт</w:t>
      </w:r>
      <w:proofErr w:type="spellEnd"/>
      <w:r w:rsidRPr="009E6482">
        <w:rPr>
          <w:rFonts w:ascii="Times New Roman" w:eastAsia="Times New Roman" w:hAnsi="Times New Roman"/>
          <w:b w:val="0"/>
          <w:bCs w:val="0"/>
          <w:caps w:val="0"/>
          <w:kern w:val="0"/>
          <w:szCs w:val="20"/>
        </w:rPr>
        <w:t xml:space="preserve">, 2023. – 477 с. </w:t>
      </w:r>
    </w:p>
    <w:p w14:paraId="2691019C" w14:textId="77777777" w:rsidR="006724E6" w:rsidRPr="00006F7A" w:rsidRDefault="006724E6" w:rsidP="00D769E7">
      <w:pPr>
        <w:pStyle w:val="1f1"/>
        <w:numPr>
          <w:ilvl w:val="0"/>
          <w:numId w:val="18"/>
        </w:numPr>
        <w:tabs>
          <w:tab w:val="left" w:pos="993"/>
        </w:tabs>
        <w:spacing w:after="0"/>
        <w:ind w:left="0" w:firstLine="709"/>
        <w:jc w:val="both"/>
        <w:rPr>
          <w:rFonts w:ascii="Times New Roman" w:eastAsia="Times New Roman" w:hAnsi="Times New Roman"/>
          <w:b w:val="0"/>
          <w:bCs w:val="0"/>
          <w:caps w:val="0"/>
          <w:kern w:val="0"/>
          <w:szCs w:val="20"/>
        </w:rPr>
      </w:pPr>
      <w:proofErr w:type="spellStart"/>
      <w:r w:rsidRPr="00006F7A">
        <w:rPr>
          <w:rFonts w:ascii="Times New Roman" w:eastAsia="Times New Roman" w:hAnsi="Times New Roman"/>
          <w:b w:val="0"/>
          <w:bCs w:val="0"/>
          <w:caps w:val="0"/>
          <w:kern w:val="0"/>
          <w:szCs w:val="20"/>
        </w:rPr>
        <w:t>Гейн</w:t>
      </w:r>
      <w:proofErr w:type="spellEnd"/>
      <w:r w:rsidRPr="00006F7A">
        <w:rPr>
          <w:rFonts w:ascii="Times New Roman" w:eastAsia="Times New Roman" w:hAnsi="Times New Roman"/>
          <w:b w:val="0"/>
          <w:bCs w:val="0"/>
          <w:caps w:val="0"/>
          <w:kern w:val="0"/>
          <w:szCs w:val="20"/>
        </w:rPr>
        <w:t xml:space="preserve"> А.Г. Информатика: 11класс: базовый и </w:t>
      </w:r>
      <w:proofErr w:type="spellStart"/>
      <w:r w:rsidRPr="00006F7A">
        <w:rPr>
          <w:rFonts w:ascii="Times New Roman" w:eastAsia="Times New Roman" w:hAnsi="Times New Roman"/>
          <w:b w:val="0"/>
          <w:bCs w:val="0"/>
          <w:caps w:val="0"/>
          <w:kern w:val="0"/>
          <w:szCs w:val="20"/>
        </w:rPr>
        <w:t>углубл</w:t>
      </w:r>
      <w:proofErr w:type="spellEnd"/>
      <w:r w:rsidRPr="00006F7A">
        <w:rPr>
          <w:rFonts w:ascii="Times New Roman" w:eastAsia="Times New Roman" w:hAnsi="Times New Roman"/>
          <w:b w:val="0"/>
          <w:bCs w:val="0"/>
          <w:caps w:val="0"/>
          <w:kern w:val="0"/>
          <w:szCs w:val="20"/>
        </w:rPr>
        <w:t xml:space="preserve">. уровни / </w:t>
      </w:r>
      <w:proofErr w:type="spellStart"/>
      <w:r w:rsidRPr="00006F7A">
        <w:rPr>
          <w:rFonts w:ascii="Times New Roman" w:eastAsia="Times New Roman" w:hAnsi="Times New Roman"/>
          <w:b w:val="0"/>
          <w:bCs w:val="0"/>
          <w:caps w:val="0"/>
          <w:kern w:val="0"/>
          <w:szCs w:val="20"/>
        </w:rPr>
        <w:t>Гейн</w:t>
      </w:r>
      <w:proofErr w:type="spellEnd"/>
      <w:r w:rsidRPr="00006F7A">
        <w:rPr>
          <w:rFonts w:ascii="Times New Roman" w:eastAsia="Times New Roman" w:hAnsi="Times New Roman"/>
          <w:b w:val="0"/>
          <w:bCs w:val="0"/>
          <w:caps w:val="0"/>
          <w:kern w:val="0"/>
          <w:szCs w:val="20"/>
        </w:rPr>
        <w:t xml:space="preserve"> А.Г. – М.: Просвещение, 2020. – 336 с.</w:t>
      </w:r>
    </w:p>
    <w:p w14:paraId="23F78E72" w14:textId="77777777" w:rsidR="006724E6" w:rsidRPr="00006F7A" w:rsidRDefault="006724E6" w:rsidP="00D769E7">
      <w:pPr>
        <w:pStyle w:val="1f1"/>
        <w:numPr>
          <w:ilvl w:val="0"/>
          <w:numId w:val="18"/>
        </w:numPr>
        <w:tabs>
          <w:tab w:val="left" w:pos="993"/>
        </w:tabs>
        <w:spacing w:after="0"/>
        <w:ind w:left="0" w:firstLine="709"/>
        <w:jc w:val="both"/>
        <w:rPr>
          <w:rFonts w:ascii="Times New Roman" w:eastAsia="Times New Roman" w:hAnsi="Times New Roman"/>
          <w:b w:val="0"/>
          <w:bCs w:val="0"/>
          <w:caps w:val="0"/>
          <w:kern w:val="0"/>
          <w:szCs w:val="20"/>
        </w:rPr>
      </w:pPr>
      <w:r w:rsidRPr="00006F7A">
        <w:rPr>
          <w:rFonts w:ascii="Times New Roman" w:eastAsia="Times New Roman" w:hAnsi="Times New Roman"/>
          <w:b w:val="0"/>
          <w:bCs w:val="0"/>
          <w:caps w:val="0"/>
          <w:kern w:val="0"/>
          <w:szCs w:val="20"/>
        </w:rPr>
        <w:t>Кумскова И.А. Базы данных: учебник / Кумскова И.А. – М: КНОРУС, 2018. – 400 с.</w:t>
      </w:r>
    </w:p>
    <w:p w14:paraId="6B207DE8" w14:textId="77777777" w:rsidR="006724E6" w:rsidRPr="00006F7A" w:rsidRDefault="006724E6" w:rsidP="00D769E7">
      <w:pPr>
        <w:pStyle w:val="1f1"/>
        <w:numPr>
          <w:ilvl w:val="0"/>
          <w:numId w:val="18"/>
        </w:numPr>
        <w:tabs>
          <w:tab w:val="left" w:pos="993"/>
        </w:tabs>
        <w:spacing w:after="0"/>
        <w:ind w:left="0" w:firstLine="709"/>
        <w:jc w:val="both"/>
        <w:rPr>
          <w:rFonts w:ascii="Times New Roman" w:eastAsia="Times New Roman" w:hAnsi="Times New Roman"/>
          <w:b w:val="0"/>
          <w:bCs w:val="0"/>
          <w:caps w:val="0"/>
          <w:kern w:val="0"/>
          <w:szCs w:val="20"/>
        </w:rPr>
      </w:pPr>
      <w:r w:rsidRPr="00006F7A">
        <w:rPr>
          <w:rFonts w:ascii="Times New Roman" w:eastAsia="Times New Roman" w:hAnsi="Times New Roman"/>
          <w:b w:val="0"/>
          <w:bCs w:val="0"/>
          <w:caps w:val="0"/>
          <w:kern w:val="0"/>
          <w:szCs w:val="20"/>
        </w:rPr>
        <w:t>Федорова Г.Н. Разработка, внедрение и адаптация программного обеспечения отраслевой направленности: учебное пособие / Федорова Г.Н. – М.: КУРС: ИНФРА-М, 2019.– 336 с.</w:t>
      </w:r>
    </w:p>
    <w:p w14:paraId="588B2CF5" w14:textId="77777777" w:rsidR="007D12D5" w:rsidRPr="00006F7A" w:rsidRDefault="007D12D5" w:rsidP="00D769E7">
      <w:pPr>
        <w:pStyle w:val="1f1"/>
        <w:numPr>
          <w:ilvl w:val="0"/>
          <w:numId w:val="18"/>
        </w:numPr>
        <w:tabs>
          <w:tab w:val="left" w:pos="993"/>
        </w:tabs>
        <w:spacing w:after="0"/>
        <w:ind w:left="0" w:firstLine="709"/>
        <w:jc w:val="both"/>
        <w:rPr>
          <w:rFonts w:ascii="Times New Roman" w:eastAsia="Times New Roman" w:hAnsi="Times New Roman"/>
          <w:b w:val="0"/>
          <w:bCs w:val="0"/>
          <w:caps w:val="0"/>
          <w:kern w:val="0"/>
          <w:szCs w:val="20"/>
        </w:rPr>
      </w:pPr>
      <w:r w:rsidRPr="00006F7A">
        <w:rPr>
          <w:rFonts w:ascii="Times New Roman" w:eastAsia="Times New Roman" w:hAnsi="Times New Roman"/>
          <w:b w:val="0"/>
          <w:bCs w:val="0"/>
          <w:caps w:val="0"/>
          <w:kern w:val="0"/>
          <w:szCs w:val="20"/>
        </w:rPr>
        <w:t>https://metanit.com/ Сайт о программировании</w:t>
      </w:r>
    </w:p>
    <w:p w14:paraId="6E48A09F" w14:textId="77777777" w:rsidR="007D12D5" w:rsidRPr="00006F7A" w:rsidRDefault="007D12D5" w:rsidP="00D769E7">
      <w:pPr>
        <w:pStyle w:val="1f1"/>
        <w:numPr>
          <w:ilvl w:val="0"/>
          <w:numId w:val="18"/>
        </w:numPr>
        <w:tabs>
          <w:tab w:val="left" w:pos="993"/>
        </w:tabs>
        <w:spacing w:after="0"/>
        <w:ind w:left="0" w:firstLine="709"/>
        <w:jc w:val="both"/>
        <w:rPr>
          <w:rFonts w:ascii="Times New Roman" w:eastAsia="Times New Roman" w:hAnsi="Times New Roman"/>
          <w:b w:val="0"/>
          <w:bCs w:val="0"/>
          <w:caps w:val="0"/>
          <w:kern w:val="0"/>
          <w:szCs w:val="20"/>
        </w:rPr>
      </w:pPr>
      <w:r w:rsidRPr="00006F7A">
        <w:rPr>
          <w:rFonts w:ascii="Times New Roman" w:eastAsia="Times New Roman" w:hAnsi="Times New Roman"/>
          <w:b w:val="0"/>
          <w:bCs w:val="0"/>
          <w:caps w:val="0"/>
          <w:kern w:val="0"/>
          <w:szCs w:val="20"/>
        </w:rPr>
        <w:t>http://www.intuit.ru/ Национальный Открытый Университет «ИНТУИТ»</w:t>
      </w:r>
    </w:p>
    <w:p w14:paraId="7346E9FF" w14:textId="77777777" w:rsidR="007D12D5" w:rsidRPr="00006F7A" w:rsidRDefault="007D12D5" w:rsidP="00D769E7">
      <w:pPr>
        <w:pStyle w:val="1f1"/>
        <w:numPr>
          <w:ilvl w:val="0"/>
          <w:numId w:val="18"/>
        </w:numPr>
        <w:tabs>
          <w:tab w:val="left" w:pos="993"/>
        </w:tabs>
        <w:spacing w:after="0"/>
        <w:ind w:left="0" w:firstLine="709"/>
        <w:jc w:val="both"/>
        <w:rPr>
          <w:rFonts w:ascii="Times New Roman" w:eastAsia="Times New Roman" w:hAnsi="Times New Roman"/>
          <w:b w:val="0"/>
          <w:bCs w:val="0"/>
          <w:caps w:val="0"/>
          <w:kern w:val="0"/>
          <w:szCs w:val="20"/>
        </w:rPr>
      </w:pPr>
      <w:r w:rsidRPr="00006F7A">
        <w:rPr>
          <w:rFonts w:ascii="Times New Roman" w:eastAsia="Times New Roman" w:hAnsi="Times New Roman"/>
          <w:b w:val="0"/>
          <w:bCs w:val="0"/>
          <w:caps w:val="0"/>
          <w:kern w:val="0"/>
          <w:szCs w:val="20"/>
        </w:rPr>
        <w:t xml:space="preserve">Нестеров, С. А.  Базы </w:t>
      </w:r>
      <w:proofErr w:type="gramStart"/>
      <w:r w:rsidRPr="00006F7A">
        <w:rPr>
          <w:rFonts w:ascii="Times New Roman" w:eastAsia="Times New Roman" w:hAnsi="Times New Roman"/>
          <w:b w:val="0"/>
          <w:bCs w:val="0"/>
          <w:caps w:val="0"/>
          <w:kern w:val="0"/>
          <w:szCs w:val="20"/>
        </w:rPr>
        <w:t>данных :</w:t>
      </w:r>
      <w:proofErr w:type="gramEnd"/>
      <w:r w:rsidRPr="00006F7A">
        <w:rPr>
          <w:rFonts w:ascii="Times New Roman" w:eastAsia="Times New Roman" w:hAnsi="Times New Roman"/>
          <w:b w:val="0"/>
          <w:bCs w:val="0"/>
          <w:caps w:val="0"/>
          <w:kern w:val="0"/>
          <w:szCs w:val="20"/>
        </w:rPr>
        <w:t xml:space="preserve"> учебник и практикум для среднего профессионального образования / С. А. Нестеров. — </w:t>
      </w:r>
      <w:proofErr w:type="gramStart"/>
      <w:r w:rsidRPr="00006F7A">
        <w:rPr>
          <w:rFonts w:ascii="Times New Roman" w:eastAsia="Times New Roman" w:hAnsi="Times New Roman"/>
          <w:b w:val="0"/>
          <w:bCs w:val="0"/>
          <w:caps w:val="0"/>
          <w:kern w:val="0"/>
          <w:szCs w:val="20"/>
        </w:rPr>
        <w:t>Москва :</w:t>
      </w:r>
      <w:proofErr w:type="gramEnd"/>
      <w:r w:rsidRPr="00006F7A">
        <w:rPr>
          <w:rFonts w:ascii="Times New Roman" w:eastAsia="Times New Roman" w:hAnsi="Times New Roman"/>
          <w:b w:val="0"/>
          <w:bCs w:val="0"/>
          <w:caps w:val="0"/>
          <w:kern w:val="0"/>
          <w:szCs w:val="20"/>
        </w:rPr>
        <w:t xml:space="preserve"> Издательство </w:t>
      </w:r>
      <w:proofErr w:type="spellStart"/>
      <w:r w:rsidRPr="00006F7A">
        <w:rPr>
          <w:rFonts w:ascii="Times New Roman" w:eastAsia="Times New Roman" w:hAnsi="Times New Roman"/>
          <w:b w:val="0"/>
          <w:bCs w:val="0"/>
          <w:caps w:val="0"/>
          <w:kern w:val="0"/>
          <w:szCs w:val="20"/>
        </w:rPr>
        <w:t>Юрайт</w:t>
      </w:r>
      <w:proofErr w:type="spellEnd"/>
      <w:r w:rsidRPr="00006F7A">
        <w:rPr>
          <w:rFonts w:ascii="Times New Roman" w:eastAsia="Times New Roman" w:hAnsi="Times New Roman"/>
          <w:b w:val="0"/>
          <w:bCs w:val="0"/>
          <w:caps w:val="0"/>
          <w:kern w:val="0"/>
          <w:szCs w:val="20"/>
        </w:rPr>
        <w:t>, 2022. — 230 с.</w:t>
      </w:r>
    </w:p>
    <w:p w14:paraId="028BCDC2" w14:textId="77777777" w:rsidR="005D6CD2" w:rsidRDefault="005D6CD2" w:rsidP="00730FDF">
      <w:pPr>
        <w:pStyle w:val="1f1"/>
        <w:spacing w:after="0"/>
        <w:jc w:val="both"/>
        <w:rPr>
          <w:rFonts w:ascii="Times New Roman" w:eastAsia="Times New Roman" w:hAnsi="Times New Roman"/>
          <w:b w:val="0"/>
          <w:bCs w:val="0"/>
          <w:caps w:val="0"/>
          <w:kern w:val="0"/>
          <w:szCs w:val="20"/>
        </w:rPr>
      </w:pPr>
    </w:p>
    <w:p w14:paraId="4861312A" w14:textId="77777777" w:rsidR="00FD6EDB" w:rsidRPr="00006F7A" w:rsidRDefault="00FD6EDB" w:rsidP="00FD6EDB">
      <w:pPr>
        <w:pStyle w:val="1f1"/>
        <w:rPr>
          <w:rFonts w:ascii="Times New Roman" w:hAnsi="Times New Roman"/>
          <w:b w:val="0"/>
          <w:bCs w:val="0"/>
        </w:rPr>
      </w:pPr>
      <w:r w:rsidRPr="00006F7A">
        <w:rPr>
          <w:rFonts w:ascii="Times New Roman" w:hAnsi="Times New Roman"/>
        </w:rPr>
        <w:t xml:space="preserve">4. Контроль и оценка результатов </w:t>
      </w:r>
      <w:r w:rsidRPr="00006F7A">
        <w:rPr>
          <w:rFonts w:ascii="Times New Roman" w:hAnsi="Times New Roman"/>
        </w:rPr>
        <w:br/>
        <w:t>освоения ДИСЦИПЛИНЫ</w:t>
      </w:r>
    </w:p>
    <w:tbl>
      <w:tblPr>
        <w:tblStyle w:val="TableNormal"/>
        <w:tblW w:w="1804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0"/>
        <w:gridCol w:w="4829"/>
        <w:gridCol w:w="10064"/>
      </w:tblGrid>
      <w:tr w:rsidR="00FD6EDB" w:rsidRPr="00C04647" w14:paraId="0B631085" w14:textId="77777777" w:rsidTr="00843B50">
        <w:trPr>
          <w:trHeight w:val="316"/>
        </w:trPr>
        <w:tc>
          <w:tcPr>
            <w:tcW w:w="3150" w:type="dxa"/>
            <w:vAlign w:val="center"/>
          </w:tcPr>
          <w:p w14:paraId="53A8001C" w14:textId="77777777" w:rsidR="00FD6EDB" w:rsidRPr="00C04647" w:rsidRDefault="00FD6EDB" w:rsidP="00F17F89">
            <w:pPr>
              <w:pStyle w:val="TableParagraph"/>
              <w:ind w:left="110"/>
              <w:jc w:val="center"/>
              <w:rPr>
                <w:b/>
                <w:sz w:val="20"/>
                <w:szCs w:val="20"/>
                <w:lang w:val="ru-RU"/>
              </w:rPr>
            </w:pPr>
            <w:r>
              <w:rPr>
                <w:b/>
                <w:sz w:val="20"/>
                <w:szCs w:val="20"/>
                <w:lang w:val="ru-RU"/>
              </w:rPr>
              <w:t>Результаты обучения</w:t>
            </w:r>
          </w:p>
        </w:tc>
        <w:tc>
          <w:tcPr>
            <w:tcW w:w="4829" w:type="dxa"/>
            <w:vAlign w:val="center"/>
          </w:tcPr>
          <w:p w14:paraId="6F191992" w14:textId="77777777" w:rsidR="00FD6EDB" w:rsidRPr="00C04647" w:rsidRDefault="00FD6EDB" w:rsidP="00F17F89">
            <w:pPr>
              <w:pStyle w:val="TableParagraph"/>
              <w:ind w:left="110"/>
              <w:jc w:val="center"/>
              <w:rPr>
                <w:b/>
                <w:sz w:val="20"/>
                <w:szCs w:val="20"/>
                <w:lang w:val="ru-RU"/>
              </w:rPr>
            </w:pPr>
            <w:r>
              <w:rPr>
                <w:b/>
                <w:sz w:val="20"/>
                <w:szCs w:val="20"/>
                <w:lang w:val="ru-RU"/>
              </w:rPr>
              <w:t>Критерии оценки</w:t>
            </w:r>
          </w:p>
        </w:tc>
        <w:tc>
          <w:tcPr>
            <w:tcW w:w="10064" w:type="dxa"/>
            <w:vAlign w:val="center"/>
          </w:tcPr>
          <w:p w14:paraId="30F6E95B" w14:textId="77777777" w:rsidR="00FD6EDB" w:rsidRPr="00C04647" w:rsidRDefault="00FD6EDB" w:rsidP="00F17F89">
            <w:pPr>
              <w:pStyle w:val="TableParagraph"/>
              <w:ind w:left="109"/>
              <w:jc w:val="center"/>
              <w:rPr>
                <w:b/>
                <w:sz w:val="20"/>
                <w:szCs w:val="20"/>
                <w:lang w:val="ru-RU"/>
              </w:rPr>
            </w:pPr>
            <w:r>
              <w:rPr>
                <w:b/>
                <w:sz w:val="20"/>
                <w:szCs w:val="20"/>
                <w:lang w:val="ru-RU"/>
              </w:rPr>
              <w:t>Методы оценки</w:t>
            </w:r>
          </w:p>
        </w:tc>
      </w:tr>
      <w:tr w:rsidR="00FD6EDB" w:rsidRPr="00C04647" w14:paraId="769BCFC9" w14:textId="77777777" w:rsidTr="00843B50">
        <w:trPr>
          <w:trHeight w:val="4806"/>
        </w:trPr>
        <w:tc>
          <w:tcPr>
            <w:tcW w:w="3150" w:type="dxa"/>
            <w:vAlign w:val="center"/>
          </w:tcPr>
          <w:p w14:paraId="727D643A" w14:textId="77777777" w:rsidR="00FD6EDB" w:rsidRPr="00C04647" w:rsidRDefault="00FD6EDB" w:rsidP="00F17F89">
            <w:pPr>
              <w:pStyle w:val="TableParagraph"/>
              <w:ind w:left="112"/>
              <w:jc w:val="both"/>
              <w:rPr>
                <w:b/>
                <w:sz w:val="20"/>
                <w:szCs w:val="20"/>
                <w:lang w:val="ru-RU"/>
              </w:rPr>
            </w:pPr>
            <w:r w:rsidRPr="00C04647">
              <w:rPr>
                <w:b/>
                <w:sz w:val="20"/>
                <w:szCs w:val="20"/>
                <w:lang w:val="ru-RU"/>
              </w:rPr>
              <w:t>Знания:</w:t>
            </w:r>
          </w:p>
          <w:p w14:paraId="4F7B01D3" w14:textId="77777777" w:rsidR="00FD6EDB" w:rsidRPr="00C04647" w:rsidRDefault="00FD6EDB"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 xml:space="preserve">актуальный профессиональный и социальный контекст, в котором приходится работать и жить </w:t>
            </w:r>
          </w:p>
          <w:p w14:paraId="3D01E620" w14:textId="77777777" w:rsidR="00FD6EDB" w:rsidRPr="00C04647" w:rsidRDefault="00FD6EDB"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алгоритмы выполнения работ в профессиональной и смежных областях;</w:t>
            </w:r>
          </w:p>
          <w:p w14:paraId="0CE637BD" w14:textId="77777777" w:rsidR="00FD6EDB" w:rsidRPr="00C04647" w:rsidRDefault="00FD6EDB"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порядок оценки результатов решения задач профессиональной деятельности.</w:t>
            </w:r>
          </w:p>
          <w:p w14:paraId="76F50687" w14:textId="77777777" w:rsidR="00FD6EDB" w:rsidRPr="00C04647" w:rsidRDefault="00FD6EDB" w:rsidP="00F17F89">
            <w:pPr>
              <w:pStyle w:val="TableParagraph"/>
              <w:ind w:left="112"/>
              <w:jc w:val="both"/>
              <w:rPr>
                <w:b/>
                <w:sz w:val="20"/>
                <w:szCs w:val="20"/>
              </w:rPr>
            </w:pPr>
            <w:r w:rsidRPr="00C04647">
              <w:rPr>
                <w:b/>
                <w:sz w:val="20"/>
                <w:szCs w:val="20"/>
                <w:lang w:val="ru-RU"/>
              </w:rPr>
              <w:t>Умения</w:t>
            </w:r>
            <w:r w:rsidRPr="00C04647">
              <w:rPr>
                <w:b/>
                <w:sz w:val="20"/>
                <w:szCs w:val="20"/>
              </w:rPr>
              <w:t>:</w:t>
            </w:r>
          </w:p>
          <w:p w14:paraId="31086414" w14:textId="77777777" w:rsidR="00FD6EDB" w:rsidRPr="00C04647" w:rsidRDefault="00FD6EDB"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распознавать задачу и/или проблему в</w:t>
            </w:r>
            <w:r w:rsidRPr="00C04647">
              <w:rPr>
                <w:spacing w:val="1"/>
                <w:sz w:val="20"/>
                <w:szCs w:val="20"/>
                <w:lang w:val="ru-RU"/>
              </w:rPr>
              <w:t xml:space="preserve"> </w:t>
            </w:r>
            <w:r w:rsidRPr="00C04647">
              <w:rPr>
                <w:sz w:val="20"/>
                <w:szCs w:val="20"/>
                <w:lang w:val="ru-RU"/>
              </w:rPr>
              <w:t>профессиональном</w:t>
            </w:r>
            <w:r w:rsidRPr="00C04647">
              <w:rPr>
                <w:spacing w:val="-5"/>
                <w:sz w:val="20"/>
                <w:szCs w:val="20"/>
                <w:lang w:val="ru-RU"/>
              </w:rPr>
              <w:t xml:space="preserve"> </w:t>
            </w:r>
            <w:r w:rsidRPr="00C04647">
              <w:rPr>
                <w:sz w:val="20"/>
                <w:szCs w:val="20"/>
                <w:lang w:val="ru-RU"/>
              </w:rPr>
              <w:t>и/или</w:t>
            </w:r>
            <w:r w:rsidRPr="00C04647">
              <w:rPr>
                <w:spacing w:val="-8"/>
                <w:sz w:val="20"/>
                <w:szCs w:val="20"/>
                <w:lang w:val="ru-RU"/>
              </w:rPr>
              <w:t xml:space="preserve"> </w:t>
            </w:r>
            <w:r w:rsidRPr="00C04647">
              <w:rPr>
                <w:sz w:val="20"/>
                <w:szCs w:val="20"/>
                <w:lang w:val="ru-RU"/>
              </w:rPr>
              <w:t>социальном</w:t>
            </w:r>
            <w:r w:rsidRPr="00C04647">
              <w:rPr>
                <w:spacing w:val="-7"/>
                <w:sz w:val="20"/>
                <w:szCs w:val="20"/>
                <w:lang w:val="ru-RU"/>
              </w:rPr>
              <w:t xml:space="preserve"> </w:t>
            </w:r>
            <w:r w:rsidRPr="00C04647">
              <w:rPr>
                <w:sz w:val="20"/>
                <w:szCs w:val="20"/>
                <w:lang w:val="ru-RU"/>
              </w:rPr>
              <w:t>контексте</w:t>
            </w:r>
          </w:p>
          <w:p w14:paraId="29F410A2" w14:textId="77777777" w:rsidR="00FD6EDB" w:rsidRPr="00C04647" w:rsidRDefault="00FD6EDB" w:rsidP="00A73A24">
            <w:pPr>
              <w:pStyle w:val="TableParagraph"/>
              <w:numPr>
                <w:ilvl w:val="0"/>
                <w:numId w:val="42"/>
              </w:numPr>
              <w:tabs>
                <w:tab w:val="left" w:pos="454"/>
              </w:tabs>
              <w:ind w:left="171" w:right="86" w:hanging="12"/>
              <w:jc w:val="both"/>
              <w:rPr>
                <w:sz w:val="20"/>
                <w:szCs w:val="20"/>
                <w:lang w:val="ru-RU"/>
              </w:rPr>
            </w:pPr>
            <w:r w:rsidRPr="00C04647">
              <w:rPr>
                <w:sz w:val="20"/>
                <w:szCs w:val="20"/>
                <w:lang w:val="ru-RU"/>
              </w:rPr>
              <w:t>выявлять</w:t>
            </w:r>
            <w:r w:rsidRPr="00C04647">
              <w:rPr>
                <w:spacing w:val="1"/>
                <w:sz w:val="20"/>
                <w:szCs w:val="20"/>
                <w:lang w:val="ru-RU"/>
              </w:rPr>
              <w:t xml:space="preserve"> </w:t>
            </w:r>
            <w:r w:rsidRPr="00C04647">
              <w:rPr>
                <w:sz w:val="20"/>
                <w:szCs w:val="20"/>
                <w:lang w:val="ru-RU"/>
              </w:rPr>
              <w:t>и</w:t>
            </w:r>
            <w:r w:rsidRPr="00C04647">
              <w:rPr>
                <w:spacing w:val="1"/>
                <w:sz w:val="20"/>
                <w:szCs w:val="20"/>
                <w:lang w:val="ru-RU"/>
              </w:rPr>
              <w:t xml:space="preserve"> </w:t>
            </w:r>
            <w:r w:rsidRPr="00C04647">
              <w:rPr>
                <w:sz w:val="20"/>
                <w:szCs w:val="20"/>
                <w:lang w:val="ru-RU"/>
              </w:rPr>
              <w:t>эффективно</w:t>
            </w:r>
            <w:r w:rsidRPr="00C04647">
              <w:rPr>
                <w:spacing w:val="1"/>
                <w:sz w:val="20"/>
                <w:szCs w:val="20"/>
                <w:lang w:val="ru-RU"/>
              </w:rPr>
              <w:t xml:space="preserve"> </w:t>
            </w:r>
            <w:r w:rsidRPr="00C04647">
              <w:rPr>
                <w:sz w:val="20"/>
                <w:szCs w:val="20"/>
                <w:lang w:val="ru-RU"/>
              </w:rPr>
              <w:t>искать</w:t>
            </w:r>
            <w:r w:rsidRPr="00C04647">
              <w:rPr>
                <w:spacing w:val="1"/>
                <w:sz w:val="20"/>
                <w:szCs w:val="20"/>
                <w:lang w:val="ru-RU"/>
              </w:rPr>
              <w:t xml:space="preserve"> </w:t>
            </w:r>
            <w:r w:rsidRPr="00C04647">
              <w:rPr>
                <w:sz w:val="20"/>
                <w:szCs w:val="20"/>
                <w:lang w:val="ru-RU"/>
              </w:rPr>
              <w:t>информацию,</w:t>
            </w:r>
            <w:r w:rsidRPr="00C04647">
              <w:rPr>
                <w:spacing w:val="1"/>
                <w:sz w:val="20"/>
                <w:szCs w:val="20"/>
                <w:lang w:val="ru-RU"/>
              </w:rPr>
              <w:t xml:space="preserve"> </w:t>
            </w:r>
            <w:r w:rsidRPr="00C04647">
              <w:rPr>
                <w:sz w:val="20"/>
                <w:szCs w:val="20"/>
                <w:lang w:val="ru-RU"/>
              </w:rPr>
              <w:t>необходимую</w:t>
            </w:r>
            <w:r w:rsidRPr="00C04647">
              <w:rPr>
                <w:spacing w:val="1"/>
                <w:sz w:val="20"/>
                <w:szCs w:val="20"/>
                <w:lang w:val="ru-RU"/>
              </w:rPr>
              <w:t xml:space="preserve"> </w:t>
            </w:r>
            <w:r w:rsidRPr="00C04647">
              <w:rPr>
                <w:sz w:val="20"/>
                <w:szCs w:val="20"/>
                <w:lang w:val="ru-RU"/>
              </w:rPr>
              <w:t>для</w:t>
            </w:r>
            <w:r w:rsidRPr="00C04647">
              <w:rPr>
                <w:spacing w:val="1"/>
                <w:sz w:val="20"/>
                <w:szCs w:val="20"/>
                <w:lang w:val="ru-RU"/>
              </w:rPr>
              <w:t xml:space="preserve"> </w:t>
            </w:r>
            <w:r w:rsidRPr="00C04647">
              <w:rPr>
                <w:sz w:val="20"/>
                <w:szCs w:val="20"/>
                <w:lang w:val="ru-RU"/>
              </w:rPr>
              <w:t>решения</w:t>
            </w:r>
            <w:r w:rsidRPr="00C04647">
              <w:rPr>
                <w:spacing w:val="1"/>
                <w:sz w:val="20"/>
                <w:szCs w:val="20"/>
                <w:lang w:val="ru-RU"/>
              </w:rPr>
              <w:t xml:space="preserve"> </w:t>
            </w:r>
            <w:r w:rsidRPr="00C04647">
              <w:rPr>
                <w:sz w:val="20"/>
                <w:szCs w:val="20"/>
                <w:lang w:val="ru-RU"/>
              </w:rPr>
              <w:t>задачи</w:t>
            </w:r>
            <w:r w:rsidRPr="00C04647">
              <w:rPr>
                <w:spacing w:val="1"/>
                <w:sz w:val="20"/>
                <w:szCs w:val="20"/>
                <w:lang w:val="ru-RU"/>
              </w:rPr>
              <w:t xml:space="preserve"> </w:t>
            </w:r>
            <w:r w:rsidRPr="00C04647">
              <w:rPr>
                <w:sz w:val="20"/>
                <w:szCs w:val="20"/>
                <w:lang w:val="ru-RU"/>
              </w:rPr>
              <w:t>и/или</w:t>
            </w:r>
            <w:r w:rsidRPr="00C04647">
              <w:rPr>
                <w:spacing w:val="-2"/>
                <w:sz w:val="20"/>
                <w:szCs w:val="20"/>
                <w:lang w:val="ru-RU"/>
              </w:rPr>
              <w:t xml:space="preserve"> </w:t>
            </w:r>
            <w:r w:rsidRPr="00C04647">
              <w:rPr>
                <w:sz w:val="20"/>
                <w:szCs w:val="20"/>
                <w:lang w:val="ru-RU"/>
              </w:rPr>
              <w:t>проблемы</w:t>
            </w:r>
          </w:p>
          <w:p w14:paraId="132EE7A1" w14:textId="77777777" w:rsidR="00FD6EDB" w:rsidRPr="00C04647" w:rsidRDefault="00FD6EDB" w:rsidP="00A73A24">
            <w:pPr>
              <w:pStyle w:val="TableParagraph"/>
              <w:numPr>
                <w:ilvl w:val="0"/>
                <w:numId w:val="42"/>
              </w:numPr>
              <w:tabs>
                <w:tab w:val="left" w:pos="454"/>
              </w:tabs>
              <w:ind w:left="171" w:right="83" w:hanging="12"/>
              <w:jc w:val="both"/>
              <w:rPr>
                <w:sz w:val="20"/>
                <w:szCs w:val="20"/>
                <w:lang w:val="ru-RU"/>
              </w:rPr>
            </w:pPr>
            <w:r w:rsidRPr="00C04647">
              <w:rPr>
                <w:sz w:val="20"/>
                <w:szCs w:val="20"/>
                <w:lang w:val="ru-RU"/>
              </w:rPr>
              <w:t>оценивать</w:t>
            </w:r>
            <w:r w:rsidRPr="00C04647">
              <w:rPr>
                <w:spacing w:val="1"/>
                <w:sz w:val="20"/>
                <w:szCs w:val="20"/>
                <w:lang w:val="ru-RU"/>
              </w:rPr>
              <w:t xml:space="preserve"> </w:t>
            </w:r>
            <w:r w:rsidRPr="00C04647">
              <w:rPr>
                <w:sz w:val="20"/>
                <w:szCs w:val="20"/>
                <w:lang w:val="ru-RU"/>
              </w:rPr>
              <w:t>результат</w:t>
            </w:r>
            <w:r w:rsidRPr="00C04647">
              <w:rPr>
                <w:spacing w:val="1"/>
                <w:sz w:val="20"/>
                <w:szCs w:val="20"/>
                <w:lang w:val="ru-RU"/>
              </w:rPr>
              <w:t xml:space="preserve"> </w:t>
            </w:r>
            <w:r w:rsidRPr="00C04647">
              <w:rPr>
                <w:sz w:val="20"/>
                <w:szCs w:val="20"/>
                <w:lang w:val="ru-RU"/>
              </w:rPr>
              <w:t>и</w:t>
            </w:r>
            <w:r w:rsidRPr="00C04647">
              <w:rPr>
                <w:spacing w:val="55"/>
                <w:sz w:val="20"/>
                <w:szCs w:val="20"/>
                <w:lang w:val="ru-RU"/>
              </w:rPr>
              <w:t xml:space="preserve"> </w:t>
            </w:r>
            <w:r w:rsidRPr="00C04647">
              <w:rPr>
                <w:sz w:val="20"/>
                <w:szCs w:val="20"/>
                <w:lang w:val="ru-RU"/>
              </w:rPr>
              <w:t>последствия</w:t>
            </w:r>
            <w:r w:rsidRPr="00C04647">
              <w:rPr>
                <w:spacing w:val="1"/>
                <w:sz w:val="20"/>
                <w:szCs w:val="20"/>
                <w:lang w:val="ru-RU"/>
              </w:rPr>
              <w:t xml:space="preserve"> </w:t>
            </w:r>
            <w:r w:rsidRPr="00C04647">
              <w:rPr>
                <w:sz w:val="20"/>
                <w:szCs w:val="20"/>
                <w:lang w:val="ru-RU"/>
              </w:rPr>
              <w:t>своих</w:t>
            </w:r>
            <w:r w:rsidRPr="00C04647">
              <w:rPr>
                <w:spacing w:val="1"/>
                <w:sz w:val="20"/>
                <w:szCs w:val="20"/>
                <w:lang w:val="ru-RU"/>
              </w:rPr>
              <w:t xml:space="preserve"> </w:t>
            </w:r>
            <w:r w:rsidRPr="00C04647">
              <w:rPr>
                <w:sz w:val="20"/>
                <w:szCs w:val="20"/>
                <w:lang w:val="ru-RU"/>
              </w:rPr>
              <w:t>действий</w:t>
            </w:r>
            <w:r w:rsidRPr="00C04647">
              <w:rPr>
                <w:spacing w:val="1"/>
                <w:sz w:val="20"/>
                <w:szCs w:val="20"/>
                <w:lang w:val="ru-RU"/>
              </w:rPr>
              <w:t xml:space="preserve"> </w:t>
            </w:r>
            <w:r w:rsidRPr="00C04647">
              <w:rPr>
                <w:sz w:val="20"/>
                <w:szCs w:val="20"/>
                <w:lang w:val="ru-RU"/>
              </w:rPr>
              <w:t>(самостоятельно</w:t>
            </w:r>
            <w:r w:rsidRPr="00C04647">
              <w:rPr>
                <w:spacing w:val="1"/>
                <w:sz w:val="20"/>
                <w:szCs w:val="20"/>
                <w:lang w:val="ru-RU"/>
              </w:rPr>
              <w:t xml:space="preserve"> </w:t>
            </w:r>
            <w:r w:rsidRPr="00C04647">
              <w:rPr>
                <w:sz w:val="20"/>
                <w:szCs w:val="20"/>
                <w:lang w:val="ru-RU"/>
              </w:rPr>
              <w:t>или</w:t>
            </w:r>
            <w:r w:rsidRPr="00C04647">
              <w:rPr>
                <w:spacing w:val="1"/>
                <w:sz w:val="20"/>
                <w:szCs w:val="20"/>
                <w:lang w:val="ru-RU"/>
              </w:rPr>
              <w:t xml:space="preserve"> </w:t>
            </w:r>
            <w:r w:rsidRPr="00C04647">
              <w:rPr>
                <w:sz w:val="20"/>
                <w:szCs w:val="20"/>
                <w:lang w:val="ru-RU"/>
              </w:rPr>
              <w:t>с</w:t>
            </w:r>
            <w:r w:rsidRPr="00C04647">
              <w:rPr>
                <w:spacing w:val="1"/>
                <w:sz w:val="20"/>
                <w:szCs w:val="20"/>
                <w:lang w:val="ru-RU"/>
              </w:rPr>
              <w:t xml:space="preserve"> </w:t>
            </w:r>
            <w:r w:rsidRPr="00C04647">
              <w:rPr>
                <w:sz w:val="20"/>
                <w:szCs w:val="20"/>
                <w:lang w:val="ru-RU"/>
              </w:rPr>
              <w:t>помощью</w:t>
            </w:r>
            <w:r w:rsidRPr="00C04647">
              <w:rPr>
                <w:spacing w:val="1"/>
                <w:sz w:val="20"/>
                <w:szCs w:val="20"/>
                <w:lang w:val="ru-RU"/>
              </w:rPr>
              <w:t xml:space="preserve"> </w:t>
            </w:r>
            <w:r w:rsidRPr="00C04647">
              <w:rPr>
                <w:sz w:val="20"/>
                <w:szCs w:val="20"/>
                <w:lang w:val="ru-RU"/>
              </w:rPr>
              <w:t>наставника)</w:t>
            </w:r>
          </w:p>
        </w:tc>
        <w:tc>
          <w:tcPr>
            <w:tcW w:w="4829" w:type="dxa"/>
            <w:vAlign w:val="center"/>
          </w:tcPr>
          <w:p w14:paraId="0978B7A0" w14:textId="77777777" w:rsidR="00FD6EDB" w:rsidRPr="00C04647" w:rsidRDefault="00FD6EDB" w:rsidP="00F17F89">
            <w:pPr>
              <w:pStyle w:val="TableParagraph"/>
              <w:tabs>
                <w:tab w:val="left" w:pos="1278"/>
                <w:tab w:val="left" w:pos="1638"/>
                <w:tab w:val="left" w:pos="1722"/>
                <w:tab w:val="left" w:pos="1883"/>
                <w:tab w:val="left" w:pos="2106"/>
                <w:tab w:val="left" w:pos="2178"/>
                <w:tab w:val="left" w:pos="2292"/>
              </w:tabs>
              <w:ind w:left="114" w:right="93"/>
              <w:jc w:val="both"/>
              <w:rPr>
                <w:sz w:val="20"/>
                <w:szCs w:val="20"/>
                <w:lang w:val="ru-RU"/>
              </w:rPr>
            </w:pPr>
            <w:r w:rsidRPr="00C04647">
              <w:rPr>
                <w:sz w:val="20"/>
                <w:szCs w:val="20"/>
                <w:lang w:val="ru-RU"/>
              </w:rPr>
              <w:t xml:space="preserve">«Отлично» </w:t>
            </w:r>
            <w:r w:rsidRPr="00C04647">
              <w:rPr>
                <w:spacing w:val="-3"/>
                <w:sz w:val="20"/>
                <w:szCs w:val="20"/>
                <w:lang w:val="ru-RU"/>
              </w:rPr>
              <w:t>–</w:t>
            </w:r>
            <w:r w:rsidRPr="00C04647">
              <w:rPr>
                <w:spacing w:val="-52"/>
                <w:sz w:val="20"/>
                <w:szCs w:val="20"/>
                <w:lang w:val="ru-RU"/>
              </w:rPr>
              <w:t xml:space="preserve"> </w:t>
            </w:r>
            <w:r w:rsidRPr="00C04647">
              <w:rPr>
                <w:sz w:val="20"/>
                <w:szCs w:val="20"/>
                <w:lang w:val="ru-RU"/>
              </w:rPr>
              <w:t>теоретическое</w:t>
            </w:r>
            <w:r w:rsidRPr="00C04647">
              <w:rPr>
                <w:spacing w:val="1"/>
                <w:sz w:val="20"/>
                <w:szCs w:val="20"/>
                <w:lang w:val="ru-RU"/>
              </w:rPr>
              <w:t xml:space="preserve"> </w:t>
            </w:r>
            <w:r w:rsidRPr="00C04647">
              <w:rPr>
                <w:sz w:val="20"/>
                <w:szCs w:val="20"/>
                <w:lang w:val="ru-RU"/>
              </w:rPr>
              <w:t xml:space="preserve">содержание </w:t>
            </w:r>
            <w:r w:rsidRPr="00C04647">
              <w:rPr>
                <w:spacing w:val="-2"/>
                <w:sz w:val="20"/>
                <w:szCs w:val="20"/>
                <w:lang w:val="ru-RU"/>
              </w:rPr>
              <w:t>курса</w:t>
            </w:r>
            <w:r w:rsidRPr="00C04647">
              <w:rPr>
                <w:spacing w:val="-52"/>
                <w:sz w:val="20"/>
                <w:szCs w:val="20"/>
                <w:lang w:val="ru-RU"/>
              </w:rPr>
              <w:t xml:space="preserve"> </w:t>
            </w:r>
            <w:r w:rsidRPr="00C04647">
              <w:rPr>
                <w:sz w:val="20"/>
                <w:szCs w:val="20"/>
                <w:lang w:val="ru-RU"/>
              </w:rPr>
              <w:t>освоено</w:t>
            </w:r>
            <w:r w:rsidRPr="00C04647">
              <w:rPr>
                <w:spacing w:val="23"/>
                <w:sz w:val="20"/>
                <w:szCs w:val="20"/>
                <w:lang w:val="ru-RU"/>
              </w:rPr>
              <w:t xml:space="preserve"> </w:t>
            </w:r>
            <w:r w:rsidRPr="00C04647">
              <w:rPr>
                <w:sz w:val="20"/>
                <w:szCs w:val="20"/>
                <w:lang w:val="ru-RU"/>
              </w:rPr>
              <w:t>полностью,</w:t>
            </w:r>
            <w:r w:rsidRPr="00C04647">
              <w:rPr>
                <w:spacing w:val="21"/>
                <w:sz w:val="20"/>
                <w:szCs w:val="20"/>
                <w:lang w:val="ru-RU"/>
              </w:rPr>
              <w:t xml:space="preserve"> </w:t>
            </w:r>
            <w:r w:rsidRPr="00C04647">
              <w:rPr>
                <w:sz w:val="20"/>
                <w:szCs w:val="20"/>
                <w:lang w:val="ru-RU"/>
              </w:rPr>
              <w:t>без</w:t>
            </w:r>
            <w:r w:rsidRPr="00C04647">
              <w:rPr>
                <w:spacing w:val="-52"/>
                <w:sz w:val="20"/>
                <w:szCs w:val="20"/>
                <w:lang w:val="ru-RU"/>
              </w:rPr>
              <w:t xml:space="preserve"> </w:t>
            </w:r>
            <w:r w:rsidRPr="00C04647">
              <w:rPr>
                <w:sz w:val="20"/>
                <w:szCs w:val="20"/>
                <w:lang w:val="ru-RU"/>
              </w:rPr>
              <w:t xml:space="preserve">пробелов, </w:t>
            </w:r>
            <w:r w:rsidRPr="00C04647">
              <w:rPr>
                <w:spacing w:val="-2"/>
                <w:sz w:val="20"/>
                <w:szCs w:val="20"/>
                <w:lang w:val="ru-RU"/>
              </w:rPr>
              <w:t>умения</w:t>
            </w:r>
            <w:r w:rsidRPr="00C04647">
              <w:rPr>
                <w:spacing w:val="-52"/>
                <w:sz w:val="20"/>
                <w:szCs w:val="20"/>
                <w:lang w:val="ru-RU"/>
              </w:rPr>
              <w:t xml:space="preserve"> </w:t>
            </w:r>
            <w:r w:rsidRPr="00C04647">
              <w:rPr>
                <w:sz w:val="20"/>
                <w:szCs w:val="20"/>
                <w:lang w:val="ru-RU"/>
              </w:rPr>
              <w:t xml:space="preserve">сформированы, </w:t>
            </w:r>
            <w:r w:rsidRPr="00C04647">
              <w:rPr>
                <w:spacing w:val="-2"/>
                <w:sz w:val="20"/>
                <w:szCs w:val="20"/>
                <w:lang w:val="ru-RU"/>
              </w:rPr>
              <w:t>все</w:t>
            </w:r>
            <w:r w:rsidRPr="00C04647">
              <w:rPr>
                <w:spacing w:val="-52"/>
                <w:sz w:val="20"/>
                <w:szCs w:val="20"/>
                <w:lang w:val="ru-RU"/>
              </w:rPr>
              <w:t xml:space="preserve"> </w:t>
            </w:r>
            <w:r w:rsidRPr="00C04647">
              <w:rPr>
                <w:sz w:val="20"/>
                <w:szCs w:val="20"/>
                <w:lang w:val="ru-RU"/>
              </w:rPr>
              <w:t>предусмотренные</w:t>
            </w:r>
            <w:r w:rsidRPr="00C04647">
              <w:rPr>
                <w:spacing w:val="1"/>
                <w:sz w:val="20"/>
                <w:szCs w:val="20"/>
                <w:lang w:val="ru-RU"/>
              </w:rPr>
              <w:t xml:space="preserve"> </w:t>
            </w:r>
            <w:r w:rsidRPr="00C04647">
              <w:rPr>
                <w:sz w:val="20"/>
                <w:szCs w:val="20"/>
                <w:lang w:val="ru-RU"/>
              </w:rPr>
              <w:t xml:space="preserve">программой </w:t>
            </w:r>
            <w:r w:rsidRPr="00C04647">
              <w:rPr>
                <w:spacing w:val="-2"/>
                <w:sz w:val="20"/>
                <w:szCs w:val="20"/>
                <w:lang w:val="ru-RU"/>
              </w:rPr>
              <w:t>учебные</w:t>
            </w:r>
            <w:r w:rsidRPr="00C04647">
              <w:rPr>
                <w:spacing w:val="-52"/>
                <w:sz w:val="20"/>
                <w:szCs w:val="20"/>
                <w:lang w:val="ru-RU"/>
              </w:rPr>
              <w:t xml:space="preserve"> </w:t>
            </w:r>
            <w:r w:rsidRPr="00C04647">
              <w:rPr>
                <w:sz w:val="20"/>
                <w:szCs w:val="20"/>
                <w:lang w:val="ru-RU"/>
              </w:rPr>
              <w:t>задания в</w:t>
            </w:r>
            <w:r w:rsidRPr="00C04647">
              <w:rPr>
                <w:spacing w:val="-1"/>
                <w:sz w:val="20"/>
                <w:szCs w:val="20"/>
                <w:lang w:val="ru-RU"/>
              </w:rPr>
              <w:t>ыполнены,</w:t>
            </w:r>
            <w:r w:rsidRPr="00C04647">
              <w:rPr>
                <w:spacing w:val="-52"/>
                <w:sz w:val="20"/>
                <w:szCs w:val="20"/>
                <w:lang w:val="ru-RU"/>
              </w:rPr>
              <w:t xml:space="preserve"> </w:t>
            </w:r>
            <w:r w:rsidRPr="00C04647">
              <w:rPr>
                <w:sz w:val="20"/>
                <w:szCs w:val="20"/>
                <w:lang w:val="ru-RU"/>
              </w:rPr>
              <w:t xml:space="preserve">качество </w:t>
            </w:r>
            <w:r w:rsidRPr="00C04647">
              <w:rPr>
                <w:spacing w:val="-4"/>
                <w:sz w:val="20"/>
                <w:szCs w:val="20"/>
                <w:lang w:val="ru-RU"/>
              </w:rPr>
              <w:t xml:space="preserve">их </w:t>
            </w:r>
            <w:r w:rsidRPr="00C04647">
              <w:rPr>
                <w:sz w:val="20"/>
                <w:szCs w:val="20"/>
                <w:lang w:val="ru-RU"/>
              </w:rPr>
              <w:t xml:space="preserve">выполнения </w:t>
            </w:r>
            <w:r w:rsidRPr="00C04647">
              <w:rPr>
                <w:spacing w:val="-2"/>
                <w:sz w:val="20"/>
                <w:szCs w:val="20"/>
                <w:lang w:val="ru-RU"/>
              </w:rPr>
              <w:t>оценено</w:t>
            </w:r>
            <w:r w:rsidRPr="00C04647">
              <w:rPr>
                <w:spacing w:val="-52"/>
                <w:sz w:val="20"/>
                <w:szCs w:val="20"/>
                <w:lang w:val="ru-RU"/>
              </w:rPr>
              <w:t xml:space="preserve"> </w:t>
            </w:r>
            <w:r w:rsidRPr="00C04647">
              <w:rPr>
                <w:sz w:val="20"/>
                <w:szCs w:val="20"/>
                <w:lang w:val="ru-RU"/>
              </w:rPr>
              <w:t>высоко.</w:t>
            </w:r>
          </w:p>
          <w:p w14:paraId="77292813" w14:textId="77777777" w:rsidR="00FD6EDB" w:rsidRPr="00C04647" w:rsidRDefault="00FD6EDB" w:rsidP="00F17F89">
            <w:pPr>
              <w:pStyle w:val="TableParagraph"/>
              <w:tabs>
                <w:tab w:val="left" w:pos="2294"/>
              </w:tabs>
              <w:ind w:left="114"/>
              <w:jc w:val="both"/>
              <w:rPr>
                <w:sz w:val="20"/>
                <w:szCs w:val="20"/>
                <w:lang w:val="ru-RU"/>
              </w:rPr>
            </w:pPr>
            <w:r w:rsidRPr="00C04647">
              <w:rPr>
                <w:sz w:val="20"/>
                <w:szCs w:val="20"/>
                <w:lang w:val="ru-RU"/>
              </w:rPr>
              <w:t>«Хорошо» – теоретическое</w:t>
            </w:r>
            <w:r w:rsidRPr="00C04647">
              <w:rPr>
                <w:spacing w:val="1"/>
                <w:sz w:val="20"/>
                <w:szCs w:val="20"/>
                <w:lang w:val="ru-RU"/>
              </w:rPr>
              <w:t xml:space="preserve"> </w:t>
            </w:r>
            <w:r w:rsidRPr="00C04647">
              <w:rPr>
                <w:sz w:val="20"/>
                <w:szCs w:val="20"/>
                <w:lang w:val="ru-RU"/>
              </w:rPr>
              <w:t xml:space="preserve">содержание </w:t>
            </w:r>
            <w:r w:rsidRPr="00C04647">
              <w:rPr>
                <w:spacing w:val="-2"/>
                <w:sz w:val="20"/>
                <w:szCs w:val="20"/>
                <w:lang w:val="ru-RU"/>
              </w:rPr>
              <w:t>курса</w:t>
            </w:r>
            <w:r w:rsidRPr="00C04647">
              <w:rPr>
                <w:spacing w:val="-52"/>
                <w:sz w:val="20"/>
                <w:szCs w:val="20"/>
                <w:lang w:val="ru-RU"/>
              </w:rPr>
              <w:t xml:space="preserve"> </w:t>
            </w:r>
            <w:r w:rsidRPr="00C04647">
              <w:rPr>
                <w:sz w:val="20"/>
                <w:szCs w:val="20"/>
                <w:lang w:val="ru-RU"/>
              </w:rPr>
              <w:t>освоено</w:t>
            </w:r>
            <w:r w:rsidRPr="00C04647">
              <w:rPr>
                <w:spacing w:val="23"/>
                <w:sz w:val="20"/>
                <w:szCs w:val="20"/>
                <w:lang w:val="ru-RU"/>
              </w:rPr>
              <w:t xml:space="preserve"> </w:t>
            </w:r>
            <w:r w:rsidRPr="00C04647">
              <w:rPr>
                <w:sz w:val="20"/>
                <w:szCs w:val="20"/>
                <w:lang w:val="ru-RU"/>
              </w:rPr>
              <w:t>полностью,</w:t>
            </w:r>
            <w:r w:rsidRPr="00C04647">
              <w:rPr>
                <w:spacing w:val="21"/>
                <w:sz w:val="20"/>
                <w:szCs w:val="20"/>
                <w:lang w:val="ru-RU"/>
              </w:rPr>
              <w:t xml:space="preserve"> </w:t>
            </w:r>
            <w:r w:rsidRPr="00C04647">
              <w:rPr>
                <w:sz w:val="20"/>
                <w:szCs w:val="20"/>
                <w:lang w:val="ru-RU"/>
              </w:rPr>
              <w:t>без</w:t>
            </w:r>
            <w:r w:rsidRPr="00C04647">
              <w:rPr>
                <w:spacing w:val="-52"/>
                <w:sz w:val="20"/>
                <w:szCs w:val="20"/>
                <w:lang w:val="ru-RU"/>
              </w:rPr>
              <w:t xml:space="preserve"> </w:t>
            </w:r>
            <w:r w:rsidRPr="00C04647">
              <w:rPr>
                <w:sz w:val="20"/>
                <w:szCs w:val="20"/>
                <w:lang w:val="ru-RU"/>
              </w:rPr>
              <w:t xml:space="preserve">пробелов, </w:t>
            </w:r>
            <w:r w:rsidRPr="00C04647">
              <w:rPr>
                <w:spacing w:val="-1"/>
                <w:sz w:val="20"/>
                <w:szCs w:val="20"/>
                <w:lang w:val="ru-RU"/>
              </w:rPr>
              <w:t>некоторые</w:t>
            </w:r>
            <w:r w:rsidRPr="00C04647">
              <w:rPr>
                <w:spacing w:val="-52"/>
                <w:sz w:val="20"/>
                <w:szCs w:val="20"/>
                <w:lang w:val="ru-RU"/>
              </w:rPr>
              <w:t xml:space="preserve"> </w:t>
            </w:r>
            <w:r w:rsidRPr="00C04647">
              <w:rPr>
                <w:sz w:val="20"/>
                <w:szCs w:val="20"/>
                <w:lang w:val="ru-RU"/>
              </w:rPr>
              <w:t>умения</w:t>
            </w:r>
            <w:r w:rsidRPr="00C04647">
              <w:rPr>
                <w:spacing w:val="1"/>
                <w:sz w:val="20"/>
                <w:szCs w:val="20"/>
                <w:lang w:val="ru-RU"/>
              </w:rPr>
              <w:t xml:space="preserve"> </w:t>
            </w:r>
            <w:r w:rsidRPr="00C04647">
              <w:rPr>
                <w:sz w:val="20"/>
                <w:szCs w:val="20"/>
                <w:lang w:val="ru-RU"/>
              </w:rPr>
              <w:t>сформированы</w:t>
            </w:r>
            <w:r w:rsidRPr="00C04647">
              <w:rPr>
                <w:spacing w:val="1"/>
                <w:sz w:val="20"/>
                <w:szCs w:val="20"/>
                <w:lang w:val="ru-RU"/>
              </w:rPr>
              <w:t xml:space="preserve"> </w:t>
            </w:r>
            <w:r w:rsidRPr="00C04647">
              <w:rPr>
                <w:sz w:val="20"/>
                <w:szCs w:val="20"/>
                <w:lang w:val="ru-RU"/>
              </w:rPr>
              <w:t>недостаточно, в</w:t>
            </w:r>
            <w:r w:rsidRPr="00C04647">
              <w:rPr>
                <w:spacing w:val="-2"/>
                <w:sz w:val="20"/>
                <w:szCs w:val="20"/>
                <w:lang w:val="ru-RU"/>
              </w:rPr>
              <w:t>се</w:t>
            </w:r>
            <w:r w:rsidRPr="00C04647">
              <w:rPr>
                <w:spacing w:val="-52"/>
                <w:sz w:val="20"/>
                <w:szCs w:val="20"/>
                <w:lang w:val="ru-RU"/>
              </w:rPr>
              <w:t xml:space="preserve"> </w:t>
            </w:r>
            <w:r w:rsidRPr="00C04647">
              <w:rPr>
                <w:sz w:val="20"/>
                <w:szCs w:val="20"/>
                <w:lang w:val="ru-RU"/>
              </w:rPr>
              <w:t>предусмотренные</w:t>
            </w:r>
            <w:r w:rsidRPr="00C04647">
              <w:rPr>
                <w:spacing w:val="1"/>
                <w:sz w:val="20"/>
                <w:szCs w:val="20"/>
                <w:lang w:val="ru-RU"/>
              </w:rPr>
              <w:t xml:space="preserve"> </w:t>
            </w:r>
            <w:r w:rsidRPr="00C04647">
              <w:rPr>
                <w:sz w:val="20"/>
                <w:szCs w:val="20"/>
                <w:lang w:val="ru-RU"/>
              </w:rPr>
              <w:t xml:space="preserve">программой </w:t>
            </w:r>
            <w:r w:rsidRPr="00C04647">
              <w:rPr>
                <w:spacing w:val="-2"/>
                <w:sz w:val="20"/>
                <w:szCs w:val="20"/>
                <w:lang w:val="ru-RU"/>
              </w:rPr>
              <w:t>учебные</w:t>
            </w:r>
            <w:r w:rsidRPr="00C04647">
              <w:rPr>
                <w:spacing w:val="-52"/>
                <w:sz w:val="20"/>
                <w:szCs w:val="20"/>
                <w:lang w:val="ru-RU"/>
              </w:rPr>
              <w:t xml:space="preserve"> </w:t>
            </w:r>
            <w:r w:rsidRPr="00C04647">
              <w:rPr>
                <w:sz w:val="20"/>
                <w:szCs w:val="20"/>
                <w:lang w:val="ru-RU"/>
              </w:rPr>
              <w:t xml:space="preserve">задания </w:t>
            </w:r>
            <w:r w:rsidRPr="00C04647">
              <w:rPr>
                <w:spacing w:val="-1"/>
                <w:sz w:val="20"/>
                <w:szCs w:val="20"/>
                <w:lang w:val="ru-RU"/>
              </w:rPr>
              <w:t>выполнены,</w:t>
            </w:r>
            <w:r w:rsidRPr="00C04647">
              <w:rPr>
                <w:spacing w:val="-52"/>
                <w:sz w:val="20"/>
                <w:szCs w:val="20"/>
                <w:lang w:val="ru-RU"/>
              </w:rPr>
              <w:t xml:space="preserve"> </w:t>
            </w:r>
            <w:r w:rsidRPr="00C04647">
              <w:rPr>
                <w:sz w:val="20"/>
                <w:szCs w:val="20"/>
                <w:lang w:val="ru-RU"/>
              </w:rPr>
              <w:t xml:space="preserve">некоторые </w:t>
            </w:r>
            <w:r w:rsidRPr="00C04647">
              <w:rPr>
                <w:spacing w:val="-3"/>
                <w:sz w:val="20"/>
                <w:szCs w:val="20"/>
                <w:lang w:val="ru-RU"/>
              </w:rPr>
              <w:t>виды</w:t>
            </w:r>
            <w:r w:rsidRPr="00C04647">
              <w:rPr>
                <w:spacing w:val="-52"/>
                <w:sz w:val="20"/>
                <w:szCs w:val="20"/>
                <w:lang w:val="ru-RU"/>
              </w:rPr>
              <w:t xml:space="preserve"> </w:t>
            </w:r>
            <w:r w:rsidRPr="00C04647">
              <w:rPr>
                <w:sz w:val="20"/>
                <w:szCs w:val="20"/>
                <w:lang w:val="ru-RU"/>
              </w:rPr>
              <w:t>заданий выполнены</w:t>
            </w:r>
            <w:r w:rsidRPr="00C04647">
              <w:rPr>
                <w:spacing w:val="1"/>
                <w:sz w:val="20"/>
                <w:szCs w:val="20"/>
                <w:lang w:val="ru-RU"/>
              </w:rPr>
              <w:t xml:space="preserve"> </w:t>
            </w:r>
            <w:r w:rsidRPr="00C04647">
              <w:rPr>
                <w:sz w:val="20"/>
                <w:szCs w:val="20"/>
                <w:lang w:val="ru-RU"/>
              </w:rPr>
              <w:t>с</w:t>
            </w:r>
            <w:r w:rsidRPr="00C04647">
              <w:rPr>
                <w:spacing w:val="1"/>
                <w:sz w:val="20"/>
                <w:szCs w:val="20"/>
                <w:lang w:val="ru-RU"/>
              </w:rPr>
              <w:t xml:space="preserve"> </w:t>
            </w:r>
            <w:r w:rsidRPr="00C04647">
              <w:rPr>
                <w:sz w:val="20"/>
                <w:szCs w:val="20"/>
                <w:lang w:val="ru-RU"/>
              </w:rPr>
              <w:t>ошибками.</w:t>
            </w:r>
          </w:p>
          <w:p w14:paraId="00F34E87" w14:textId="77777777" w:rsidR="00FD6EDB" w:rsidRPr="00C04647" w:rsidRDefault="00FD6EDB" w:rsidP="00F17F89">
            <w:pPr>
              <w:pStyle w:val="TableParagraph"/>
              <w:tabs>
                <w:tab w:val="left" w:pos="1103"/>
                <w:tab w:val="left" w:pos="1530"/>
                <w:tab w:val="left" w:pos="1658"/>
              </w:tabs>
              <w:ind w:left="114" w:right="86"/>
              <w:jc w:val="both"/>
              <w:rPr>
                <w:sz w:val="20"/>
                <w:szCs w:val="20"/>
                <w:lang w:val="ru-RU"/>
              </w:rPr>
            </w:pPr>
            <w:r w:rsidRPr="00C04647">
              <w:rPr>
                <w:sz w:val="20"/>
                <w:szCs w:val="20"/>
                <w:lang w:val="ru-RU"/>
              </w:rPr>
              <w:t>«Удовлетворительно» – теоретическое содержание курса освоено частично, но пробелы не носят существенного характера, необходимые умения      работать с освоенным материалом в основном сформированы, большинство предусмотренных программой обучения учебных</w:t>
            </w:r>
            <w:r>
              <w:rPr>
                <w:sz w:val="20"/>
                <w:szCs w:val="20"/>
                <w:lang w:val="ru-RU"/>
              </w:rPr>
              <w:t xml:space="preserve"> </w:t>
            </w:r>
            <w:r w:rsidRPr="00C04647">
              <w:rPr>
                <w:sz w:val="20"/>
                <w:szCs w:val="20"/>
                <w:lang w:val="ru-RU"/>
              </w:rPr>
              <w:t>заданий выполнено, некоторые из выполненных заданий содержат ошибки.</w:t>
            </w:r>
          </w:p>
          <w:p w14:paraId="11183AA2" w14:textId="77777777" w:rsidR="00FD6EDB" w:rsidRPr="00C04647" w:rsidRDefault="00FD6EDB" w:rsidP="00F17F89">
            <w:pPr>
              <w:pStyle w:val="TableParagraph"/>
              <w:ind w:left="114"/>
              <w:rPr>
                <w:sz w:val="20"/>
                <w:szCs w:val="20"/>
                <w:lang w:val="ru-RU"/>
              </w:rPr>
            </w:pPr>
            <w:r w:rsidRPr="00C04647">
              <w:rPr>
                <w:sz w:val="20"/>
                <w:szCs w:val="20"/>
                <w:lang w:val="ru-RU"/>
              </w:rPr>
              <w:t>«Неудовлетворительно»</w:t>
            </w:r>
            <w:r>
              <w:rPr>
                <w:sz w:val="20"/>
                <w:szCs w:val="20"/>
                <w:lang w:val="ru-RU"/>
              </w:rPr>
              <w:t xml:space="preserve"> </w:t>
            </w:r>
            <w:r w:rsidRPr="00C04647">
              <w:rPr>
                <w:sz w:val="20"/>
                <w:szCs w:val="20"/>
                <w:lang w:val="ru-RU"/>
              </w:rPr>
              <w:t xml:space="preserve">– </w:t>
            </w:r>
            <w:r w:rsidRPr="00C04647">
              <w:rPr>
                <w:spacing w:val="-1"/>
                <w:sz w:val="20"/>
                <w:szCs w:val="20"/>
                <w:lang w:val="ru-RU"/>
              </w:rPr>
              <w:t>теоретическое</w:t>
            </w:r>
            <w:r w:rsidRPr="00C04647">
              <w:rPr>
                <w:spacing w:val="-53"/>
                <w:sz w:val="20"/>
                <w:szCs w:val="20"/>
                <w:lang w:val="ru-RU"/>
              </w:rPr>
              <w:t xml:space="preserve"> </w:t>
            </w:r>
            <w:r w:rsidRPr="00C04647">
              <w:rPr>
                <w:sz w:val="20"/>
                <w:szCs w:val="20"/>
                <w:lang w:val="ru-RU"/>
              </w:rPr>
              <w:t>содержание</w:t>
            </w:r>
            <w:r w:rsidRPr="00C04647">
              <w:rPr>
                <w:spacing w:val="1"/>
                <w:sz w:val="20"/>
                <w:szCs w:val="20"/>
                <w:lang w:val="ru-RU"/>
              </w:rPr>
              <w:t xml:space="preserve"> </w:t>
            </w:r>
            <w:r w:rsidRPr="00C04647">
              <w:rPr>
                <w:sz w:val="20"/>
                <w:szCs w:val="20"/>
                <w:lang w:val="ru-RU"/>
              </w:rPr>
              <w:t>курса</w:t>
            </w:r>
            <w:r w:rsidRPr="00C04647">
              <w:rPr>
                <w:spacing w:val="1"/>
                <w:sz w:val="20"/>
                <w:szCs w:val="20"/>
                <w:lang w:val="ru-RU"/>
              </w:rPr>
              <w:t xml:space="preserve"> </w:t>
            </w:r>
            <w:r w:rsidRPr="00C04647">
              <w:rPr>
                <w:sz w:val="20"/>
                <w:szCs w:val="20"/>
                <w:lang w:val="ru-RU"/>
              </w:rPr>
              <w:t>не</w:t>
            </w:r>
            <w:r w:rsidRPr="00C04647">
              <w:rPr>
                <w:spacing w:val="1"/>
                <w:sz w:val="20"/>
                <w:szCs w:val="20"/>
                <w:lang w:val="ru-RU"/>
              </w:rPr>
              <w:t xml:space="preserve"> </w:t>
            </w:r>
            <w:r w:rsidRPr="00C04647">
              <w:rPr>
                <w:sz w:val="20"/>
                <w:szCs w:val="20"/>
                <w:lang w:val="ru-RU"/>
              </w:rPr>
              <w:t>освоено,</w:t>
            </w:r>
            <w:r w:rsidRPr="00C04647">
              <w:rPr>
                <w:spacing w:val="1"/>
                <w:sz w:val="20"/>
                <w:szCs w:val="20"/>
                <w:lang w:val="ru-RU"/>
              </w:rPr>
              <w:t xml:space="preserve"> </w:t>
            </w:r>
            <w:r w:rsidRPr="00C04647">
              <w:rPr>
                <w:sz w:val="20"/>
                <w:szCs w:val="20"/>
                <w:lang w:val="ru-RU"/>
              </w:rPr>
              <w:t>необходимые</w:t>
            </w:r>
            <w:r w:rsidRPr="00C04647">
              <w:rPr>
                <w:spacing w:val="1"/>
                <w:sz w:val="20"/>
                <w:szCs w:val="20"/>
                <w:lang w:val="ru-RU"/>
              </w:rPr>
              <w:t xml:space="preserve"> </w:t>
            </w:r>
            <w:r w:rsidRPr="00C04647">
              <w:rPr>
                <w:sz w:val="20"/>
                <w:szCs w:val="20"/>
                <w:lang w:val="ru-RU"/>
              </w:rPr>
              <w:t>умения</w:t>
            </w:r>
            <w:r w:rsidRPr="00C04647">
              <w:rPr>
                <w:sz w:val="20"/>
                <w:szCs w:val="20"/>
                <w:lang w:val="ru-RU"/>
              </w:rPr>
              <w:tab/>
              <w:t xml:space="preserve"> не</w:t>
            </w:r>
            <w:r>
              <w:rPr>
                <w:sz w:val="20"/>
                <w:szCs w:val="20"/>
                <w:lang w:val="ru-RU"/>
              </w:rPr>
              <w:t xml:space="preserve"> </w:t>
            </w:r>
            <w:r w:rsidRPr="00C04647">
              <w:rPr>
                <w:sz w:val="20"/>
                <w:szCs w:val="20"/>
                <w:lang w:val="ru-RU"/>
              </w:rPr>
              <w:t>сформированы,</w:t>
            </w:r>
            <w:r w:rsidRPr="00C04647">
              <w:rPr>
                <w:spacing w:val="1"/>
                <w:sz w:val="20"/>
                <w:szCs w:val="20"/>
                <w:lang w:val="ru-RU"/>
              </w:rPr>
              <w:t xml:space="preserve"> </w:t>
            </w:r>
            <w:r w:rsidRPr="00C04647">
              <w:rPr>
                <w:sz w:val="20"/>
                <w:szCs w:val="20"/>
                <w:lang w:val="ru-RU"/>
              </w:rPr>
              <w:t xml:space="preserve">выполненные </w:t>
            </w:r>
            <w:r w:rsidRPr="00C04647">
              <w:rPr>
                <w:spacing w:val="-2"/>
                <w:sz w:val="20"/>
                <w:szCs w:val="20"/>
                <w:lang w:val="ru-RU"/>
              </w:rPr>
              <w:t>учебные</w:t>
            </w:r>
            <w:r w:rsidRPr="00C04647">
              <w:rPr>
                <w:spacing w:val="-52"/>
                <w:sz w:val="20"/>
                <w:szCs w:val="20"/>
                <w:lang w:val="ru-RU"/>
              </w:rPr>
              <w:t xml:space="preserve"> </w:t>
            </w:r>
            <w:r w:rsidRPr="00C04647">
              <w:rPr>
                <w:sz w:val="20"/>
                <w:szCs w:val="20"/>
                <w:lang w:val="ru-RU"/>
              </w:rPr>
              <w:t xml:space="preserve">задания </w:t>
            </w:r>
            <w:r w:rsidRPr="00C04647">
              <w:rPr>
                <w:spacing w:val="-1"/>
                <w:sz w:val="20"/>
                <w:szCs w:val="20"/>
                <w:lang w:val="ru-RU"/>
              </w:rPr>
              <w:t>содержат</w:t>
            </w:r>
            <w:r w:rsidRPr="00C04647">
              <w:rPr>
                <w:spacing w:val="-52"/>
                <w:sz w:val="20"/>
                <w:szCs w:val="20"/>
                <w:lang w:val="ru-RU"/>
              </w:rPr>
              <w:t xml:space="preserve"> </w:t>
            </w:r>
            <w:r w:rsidRPr="00C04647">
              <w:rPr>
                <w:sz w:val="20"/>
                <w:szCs w:val="20"/>
                <w:lang w:val="ru-RU"/>
              </w:rPr>
              <w:t>грубые ошибки.</w:t>
            </w:r>
          </w:p>
        </w:tc>
        <w:tc>
          <w:tcPr>
            <w:tcW w:w="10064" w:type="dxa"/>
            <w:vAlign w:val="center"/>
          </w:tcPr>
          <w:p w14:paraId="698E050F" w14:textId="77777777" w:rsidR="00FD6EDB" w:rsidRPr="00C04647" w:rsidRDefault="00FD6EDB"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устный опрос</w:t>
            </w:r>
          </w:p>
          <w:p w14:paraId="0864FC3D" w14:textId="77777777" w:rsidR="00FD6EDB" w:rsidRPr="00C04647" w:rsidRDefault="00FD6EDB"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письменный опрос</w:t>
            </w:r>
          </w:p>
          <w:p w14:paraId="252D5B9F" w14:textId="77777777" w:rsidR="00FD6EDB" w:rsidRPr="00C04647" w:rsidRDefault="00FD6EDB"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тестирование на знание терминологии по теме</w:t>
            </w:r>
          </w:p>
          <w:p w14:paraId="5820A3B9" w14:textId="77777777" w:rsidR="00FD6EDB" w:rsidRPr="00C04647" w:rsidRDefault="00FD6EDB"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наблюдение за выполнением практического задания (деятельностью студента).</w:t>
            </w:r>
          </w:p>
          <w:p w14:paraId="7735DC8D" w14:textId="77777777" w:rsidR="00FD6EDB" w:rsidRPr="00C04647" w:rsidRDefault="00FD6EDB" w:rsidP="00A73A24">
            <w:pPr>
              <w:pStyle w:val="TableParagraph"/>
              <w:numPr>
                <w:ilvl w:val="0"/>
                <w:numId w:val="42"/>
              </w:numPr>
              <w:tabs>
                <w:tab w:val="left" w:pos="454"/>
              </w:tabs>
              <w:ind w:left="171" w:right="87" w:hanging="12"/>
              <w:jc w:val="both"/>
              <w:rPr>
                <w:sz w:val="20"/>
                <w:szCs w:val="20"/>
                <w:lang w:val="ru-RU"/>
              </w:rPr>
            </w:pPr>
            <w:r w:rsidRPr="00C04647">
              <w:rPr>
                <w:sz w:val="20"/>
                <w:szCs w:val="20"/>
                <w:lang w:val="ru-RU"/>
              </w:rPr>
              <w:t>оценка выполнения практического задания (работы).</w:t>
            </w:r>
          </w:p>
          <w:p w14:paraId="685B0016" w14:textId="77777777" w:rsidR="00FD6EDB" w:rsidRPr="00C04647" w:rsidRDefault="00FD6EDB" w:rsidP="00F17F89">
            <w:pPr>
              <w:pStyle w:val="TableParagraph"/>
              <w:ind w:left="112" w:right="354"/>
              <w:jc w:val="both"/>
              <w:rPr>
                <w:sz w:val="20"/>
                <w:szCs w:val="20"/>
                <w:lang w:val="ru-RU"/>
              </w:rPr>
            </w:pPr>
          </w:p>
          <w:p w14:paraId="061F375E" w14:textId="77777777" w:rsidR="00FD6EDB" w:rsidRPr="00C04647" w:rsidRDefault="00FD6EDB" w:rsidP="00F17F89">
            <w:pPr>
              <w:pStyle w:val="TableParagraph"/>
              <w:ind w:left="112" w:right="354"/>
              <w:jc w:val="both"/>
              <w:rPr>
                <w:sz w:val="20"/>
                <w:szCs w:val="20"/>
                <w:lang w:val="ru-RU"/>
              </w:rPr>
            </w:pPr>
          </w:p>
        </w:tc>
      </w:tr>
    </w:tbl>
    <w:p w14:paraId="527F4C87" w14:textId="77777777" w:rsidR="00FD6EDB" w:rsidRPr="00006F7A" w:rsidRDefault="00FD6EDB" w:rsidP="00730FDF">
      <w:pPr>
        <w:pStyle w:val="1f1"/>
        <w:spacing w:after="0"/>
        <w:jc w:val="both"/>
        <w:rPr>
          <w:rFonts w:ascii="Times New Roman" w:eastAsia="Times New Roman" w:hAnsi="Times New Roman"/>
          <w:b w:val="0"/>
          <w:bCs w:val="0"/>
          <w:caps w:val="0"/>
          <w:kern w:val="0"/>
          <w:szCs w:val="20"/>
        </w:rPr>
      </w:pPr>
    </w:p>
    <w:p w14:paraId="78A7B048" w14:textId="77777777" w:rsidR="005D6CD2" w:rsidRPr="00006F7A" w:rsidRDefault="005D6CD2" w:rsidP="00730FDF">
      <w:pPr>
        <w:pStyle w:val="1f1"/>
        <w:spacing w:after="0"/>
        <w:jc w:val="both"/>
        <w:rPr>
          <w:rFonts w:ascii="Times New Roman" w:eastAsia="Times New Roman" w:hAnsi="Times New Roman"/>
          <w:b w:val="0"/>
          <w:bCs w:val="0"/>
          <w:caps w:val="0"/>
          <w:kern w:val="0"/>
          <w:szCs w:val="20"/>
        </w:rPr>
      </w:pPr>
    </w:p>
    <w:p w14:paraId="5422A0CF" w14:textId="77777777" w:rsidR="00732D84" w:rsidRPr="00006F7A" w:rsidRDefault="00A25916" w:rsidP="00843B50">
      <w:pPr>
        <w:rPr>
          <w:rFonts w:ascii="Times New Roman" w:hAnsi="Times New Roman" w:cs="Times New Roman"/>
          <w:b/>
          <w:bCs/>
        </w:rPr>
      </w:pPr>
      <w:r w:rsidRPr="00006F7A">
        <w:rPr>
          <w:rFonts w:ascii="Times New Roman" w:eastAsia="Segoe UI" w:hAnsi="Times New Roman" w:cs="Times New Roman"/>
          <w:b/>
          <w:bCs/>
          <w:caps/>
          <w:kern w:val="32"/>
          <w:sz w:val="24"/>
          <w:szCs w:val="24"/>
        </w:rPr>
        <w:br w:type="page"/>
      </w:r>
      <w:r w:rsidR="00732D84" w:rsidRPr="00006F7A">
        <w:rPr>
          <w:rFonts w:ascii="Times New Roman" w:hAnsi="Times New Roman" w:cs="Times New Roman"/>
          <w:b/>
          <w:bCs/>
          <w:sz w:val="24"/>
          <w:szCs w:val="24"/>
        </w:rPr>
        <w:lastRenderedPageBreak/>
        <w:t>Приложение 2.2</w:t>
      </w:r>
      <w:r w:rsidR="00FD6EDB">
        <w:rPr>
          <w:rFonts w:ascii="Times New Roman" w:hAnsi="Times New Roman" w:cs="Times New Roman"/>
          <w:b/>
          <w:bCs/>
          <w:sz w:val="24"/>
          <w:szCs w:val="24"/>
        </w:rPr>
        <w:t>6</w:t>
      </w:r>
    </w:p>
    <w:p w14:paraId="4F7FF958" w14:textId="77777777" w:rsidR="00732D84" w:rsidRPr="00006F7A" w:rsidRDefault="00732D84" w:rsidP="00732D84">
      <w:pPr>
        <w:jc w:val="right"/>
        <w:rPr>
          <w:rFonts w:ascii="Times New Roman" w:hAnsi="Times New Roman" w:cs="Times New Roman"/>
          <w:b/>
          <w:bCs/>
          <w:sz w:val="24"/>
          <w:szCs w:val="24"/>
        </w:rPr>
      </w:pPr>
      <w:r w:rsidRPr="00006F7A">
        <w:rPr>
          <w:rFonts w:ascii="Times New Roman" w:hAnsi="Times New Roman" w:cs="Times New Roman"/>
          <w:b/>
          <w:bCs/>
          <w:sz w:val="24"/>
          <w:szCs w:val="24"/>
        </w:rPr>
        <w:t>к ОПОП-П по специальности</w:t>
      </w:r>
    </w:p>
    <w:p w14:paraId="7B8D7E21" w14:textId="77777777" w:rsidR="00FD6EDB" w:rsidRDefault="00FD6EDB" w:rsidP="005D6CD2">
      <w:pPr>
        <w:keepNext/>
        <w:ind w:firstLine="360"/>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 Сетевое и системное</w:t>
      </w:r>
    </w:p>
    <w:p w14:paraId="7E2CBE08" w14:textId="77777777" w:rsidR="005D6CD2" w:rsidRPr="00006F7A" w:rsidRDefault="005D6CD2" w:rsidP="005D6CD2">
      <w:pPr>
        <w:keepNext/>
        <w:ind w:firstLine="360"/>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администрирование</w:t>
      </w:r>
    </w:p>
    <w:p w14:paraId="15833777" w14:textId="77777777" w:rsidR="005D6CD2" w:rsidRPr="00006F7A" w:rsidRDefault="005D6CD2" w:rsidP="005D6CD2">
      <w:pPr>
        <w:ind w:firstLine="360"/>
        <w:rPr>
          <w:rFonts w:ascii="Calibri" w:eastAsia="Times New Roman" w:hAnsi="Calibri" w:cs="Times New Roman"/>
        </w:rPr>
      </w:pPr>
    </w:p>
    <w:p w14:paraId="65F37BC3" w14:textId="77777777" w:rsidR="00732D84" w:rsidRPr="00006F7A" w:rsidRDefault="00732D84" w:rsidP="00732D84">
      <w:pPr>
        <w:jc w:val="right"/>
        <w:rPr>
          <w:rFonts w:ascii="Times New Roman" w:hAnsi="Times New Roman" w:cs="Times New Roman"/>
          <w:b/>
          <w:bCs/>
          <w:sz w:val="24"/>
          <w:szCs w:val="24"/>
        </w:rPr>
      </w:pPr>
    </w:p>
    <w:p w14:paraId="48DFD622" w14:textId="77777777" w:rsidR="00732D84" w:rsidRPr="00006F7A" w:rsidRDefault="00732D84" w:rsidP="00732D84">
      <w:pPr>
        <w:jc w:val="right"/>
        <w:rPr>
          <w:rFonts w:ascii="Times New Roman" w:hAnsi="Times New Roman" w:cs="Times New Roman"/>
          <w:b/>
          <w:bCs/>
          <w:sz w:val="24"/>
          <w:szCs w:val="24"/>
        </w:rPr>
      </w:pPr>
    </w:p>
    <w:p w14:paraId="4E26BE94" w14:textId="77777777" w:rsidR="00732D84" w:rsidRPr="00006F7A" w:rsidRDefault="00732D84" w:rsidP="00732D84">
      <w:pPr>
        <w:jc w:val="right"/>
        <w:rPr>
          <w:rFonts w:ascii="Times New Roman" w:hAnsi="Times New Roman" w:cs="Times New Roman"/>
          <w:b/>
          <w:bCs/>
          <w:sz w:val="24"/>
          <w:szCs w:val="24"/>
        </w:rPr>
      </w:pPr>
    </w:p>
    <w:p w14:paraId="3F6A00A4" w14:textId="77777777" w:rsidR="00732D84" w:rsidRPr="00006F7A" w:rsidRDefault="00732D84" w:rsidP="00732D84">
      <w:pPr>
        <w:jc w:val="right"/>
        <w:rPr>
          <w:rFonts w:ascii="Times New Roman" w:hAnsi="Times New Roman" w:cs="Times New Roman"/>
          <w:b/>
          <w:bCs/>
          <w:sz w:val="24"/>
          <w:szCs w:val="24"/>
        </w:rPr>
      </w:pPr>
    </w:p>
    <w:p w14:paraId="60A77B5A" w14:textId="77777777" w:rsidR="00732D84" w:rsidRPr="00006F7A" w:rsidRDefault="00732D84" w:rsidP="00732D84">
      <w:pPr>
        <w:jc w:val="right"/>
        <w:rPr>
          <w:rFonts w:ascii="Times New Roman" w:hAnsi="Times New Roman" w:cs="Times New Roman"/>
          <w:b/>
          <w:bCs/>
          <w:sz w:val="24"/>
          <w:szCs w:val="24"/>
        </w:rPr>
      </w:pPr>
    </w:p>
    <w:p w14:paraId="14341B7E" w14:textId="77777777" w:rsidR="00732D84" w:rsidRPr="00006F7A" w:rsidRDefault="00732D84" w:rsidP="00732D84">
      <w:pPr>
        <w:jc w:val="right"/>
        <w:rPr>
          <w:rFonts w:ascii="Times New Roman" w:hAnsi="Times New Roman" w:cs="Times New Roman"/>
          <w:b/>
          <w:bCs/>
          <w:sz w:val="24"/>
          <w:szCs w:val="24"/>
        </w:rPr>
      </w:pPr>
    </w:p>
    <w:p w14:paraId="2E0F648D" w14:textId="77777777" w:rsidR="00732D84" w:rsidRPr="00006F7A" w:rsidRDefault="00732D84" w:rsidP="00732D84">
      <w:pPr>
        <w:jc w:val="right"/>
        <w:rPr>
          <w:rFonts w:ascii="Times New Roman" w:hAnsi="Times New Roman" w:cs="Times New Roman"/>
          <w:b/>
          <w:bCs/>
          <w:sz w:val="24"/>
          <w:szCs w:val="24"/>
        </w:rPr>
      </w:pPr>
    </w:p>
    <w:p w14:paraId="1F913C68" w14:textId="77777777" w:rsidR="00732D84" w:rsidRPr="00006F7A" w:rsidRDefault="00732D84" w:rsidP="00732D84">
      <w:pPr>
        <w:jc w:val="right"/>
        <w:rPr>
          <w:rFonts w:ascii="Times New Roman" w:hAnsi="Times New Roman" w:cs="Times New Roman"/>
          <w:b/>
          <w:bCs/>
          <w:sz w:val="24"/>
          <w:szCs w:val="24"/>
        </w:rPr>
      </w:pPr>
    </w:p>
    <w:p w14:paraId="21C72AB0" w14:textId="77777777" w:rsidR="00732D84" w:rsidRPr="00006F7A" w:rsidRDefault="00732D84" w:rsidP="00732D84">
      <w:pPr>
        <w:jc w:val="right"/>
        <w:rPr>
          <w:rFonts w:ascii="Times New Roman" w:hAnsi="Times New Roman" w:cs="Times New Roman"/>
          <w:b/>
          <w:bCs/>
          <w:sz w:val="24"/>
          <w:szCs w:val="24"/>
        </w:rPr>
      </w:pPr>
    </w:p>
    <w:p w14:paraId="70BD71A9" w14:textId="77777777" w:rsidR="00732D84" w:rsidRPr="00006F7A" w:rsidRDefault="00732D84" w:rsidP="00732D84">
      <w:pPr>
        <w:jc w:val="right"/>
        <w:rPr>
          <w:rFonts w:ascii="Times New Roman" w:hAnsi="Times New Roman" w:cs="Times New Roman"/>
          <w:b/>
          <w:bCs/>
          <w:sz w:val="24"/>
          <w:szCs w:val="24"/>
        </w:rPr>
      </w:pPr>
    </w:p>
    <w:p w14:paraId="2EBE446D" w14:textId="77777777" w:rsidR="00732D84" w:rsidRPr="00006F7A" w:rsidRDefault="00732D84" w:rsidP="00732D84">
      <w:pPr>
        <w:jc w:val="right"/>
        <w:rPr>
          <w:rFonts w:ascii="Times New Roman" w:hAnsi="Times New Roman" w:cs="Times New Roman"/>
          <w:b/>
          <w:bCs/>
          <w:sz w:val="24"/>
          <w:szCs w:val="24"/>
        </w:rPr>
      </w:pPr>
    </w:p>
    <w:p w14:paraId="5453CFF4" w14:textId="77777777" w:rsidR="00732D84" w:rsidRPr="00006F7A" w:rsidRDefault="00732D84" w:rsidP="00732D84">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 программа дисциплины</w:t>
      </w:r>
    </w:p>
    <w:p w14:paraId="2E5DB2FC" w14:textId="77777777" w:rsidR="005D6CD2" w:rsidRPr="00006F7A" w:rsidRDefault="005D6CD2" w:rsidP="000A28D0">
      <w:pPr>
        <w:jc w:val="right"/>
        <w:rPr>
          <w:rFonts w:ascii="Times New Roman" w:hAnsi="Times New Roman" w:cs="Times New Roman"/>
          <w:b/>
          <w:bCs/>
          <w:sz w:val="24"/>
          <w:szCs w:val="24"/>
        </w:rPr>
      </w:pPr>
    </w:p>
    <w:p w14:paraId="5BA8443D" w14:textId="77777777" w:rsidR="005D6CD2" w:rsidRPr="00006F7A" w:rsidRDefault="005D6CD2" w:rsidP="000A28D0">
      <w:pPr>
        <w:jc w:val="right"/>
        <w:rPr>
          <w:rFonts w:ascii="Times New Roman" w:hAnsi="Times New Roman" w:cs="Times New Roman"/>
          <w:b/>
          <w:bCs/>
          <w:sz w:val="24"/>
          <w:szCs w:val="24"/>
        </w:rPr>
      </w:pPr>
    </w:p>
    <w:p w14:paraId="614EB811" w14:textId="77777777" w:rsidR="005D6CD2" w:rsidRPr="00DD0941" w:rsidRDefault="005D6CD2" w:rsidP="00DD0941">
      <w:pPr>
        <w:pStyle w:val="1"/>
      </w:pPr>
      <w:bookmarkStart w:id="2276" w:name="_Toc172407889"/>
      <w:r w:rsidRPr="00DD0941">
        <w:t>ОП.06 АРХИТЕКТУРА АППАРАТНЫХ СРЕДСТВ</w:t>
      </w:r>
      <w:bookmarkEnd w:id="2276"/>
      <w:r w:rsidRPr="00DD0941">
        <w:t xml:space="preserve"> </w:t>
      </w:r>
    </w:p>
    <w:p w14:paraId="23F85133" w14:textId="77777777" w:rsidR="005D6CD2" w:rsidRPr="00006F7A" w:rsidRDefault="005D6CD2" w:rsidP="000A28D0">
      <w:pPr>
        <w:jc w:val="right"/>
        <w:rPr>
          <w:rFonts w:ascii="Times New Roman" w:hAnsi="Times New Roman" w:cs="Times New Roman"/>
          <w:b/>
          <w:bCs/>
          <w:sz w:val="24"/>
          <w:szCs w:val="24"/>
        </w:rPr>
      </w:pPr>
    </w:p>
    <w:p w14:paraId="084FD005" w14:textId="77777777" w:rsidR="005D6CD2" w:rsidRPr="00006F7A" w:rsidRDefault="005D6CD2" w:rsidP="000A28D0">
      <w:pPr>
        <w:jc w:val="right"/>
        <w:rPr>
          <w:rFonts w:ascii="Times New Roman" w:hAnsi="Times New Roman" w:cs="Times New Roman"/>
          <w:b/>
          <w:bCs/>
          <w:sz w:val="24"/>
          <w:szCs w:val="24"/>
        </w:rPr>
      </w:pPr>
    </w:p>
    <w:p w14:paraId="78EC1605" w14:textId="77777777" w:rsidR="005D6CD2" w:rsidRPr="00006F7A" w:rsidRDefault="005D6CD2" w:rsidP="000A28D0">
      <w:pPr>
        <w:jc w:val="right"/>
        <w:rPr>
          <w:rFonts w:ascii="Times New Roman" w:hAnsi="Times New Roman" w:cs="Times New Roman"/>
          <w:b/>
          <w:bCs/>
          <w:sz w:val="24"/>
          <w:szCs w:val="24"/>
        </w:rPr>
      </w:pPr>
    </w:p>
    <w:p w14:paraId="1415C597" w14:textId="77777777" w:rsidR="005D6CD2" w:rsidRPr="00006F7A" w:rsidRDefault="005D6CD2" w:rsidP="000A28D0">
      <w:pPr>
        <w:jc w:val="right"/>
        <w:rPr>
          <w:rFonts w:ascii="Times New Roman" w:hAnsi="Times New Roman" w:cs="Times New Roman"/>
          <w:b/>
          <w:bCs/>
          <w:sz w:val="24"/>
          <w:szCs w:val="24"/>
        </w:rPr>
      </w:pPr>
    </w:p>
    <w:p w14:paraId="2249EA6E" w14:textId="77777777" w:rsidR="005D6CD2" w:rsidRPr="00006F7A" w:rsidRDefault="005D6CD2" w:rsidP="000A28D0">
      <w:pPr>
        <w:jc w:val="right"/>
        <w:rPr>
          <w:rFonts w:ascii="Times New Roman" w:hAnsi="Times New Roman" w:cs="Times New Roman"/>
          <w:b/>
          <w:bCs/>
          <w:sz w:val="24"/>
          <w:szCs w:val="24"/>
        </w:rPr>
      </w:pPr>
    </w:p>
    <w:p w14:paraId="08B336C3" w14:textId="77777777" w:rsidR="005D6CD2" w:rsidRPr="00006F7A" w:rsidRDefault="005D6CD2" w:rsidP="000A28D0">
      <w:pPr>
        <w:jc w:val="right"/>
        <w:rPr>
          <w:rFonts w:ascii="Times New Roman" w:hAnsi="Times New Roman" w:cs="Times New Roman"/>
          <w:b/>
          <w:bCs/>
          <w:sz w:val="24"/>
          <w:szCs w:val="24"/>
        </w:rPr>
      </w:pPr>
    </w:p>
    <w:p w14:paraId="5E487E2D" w14:textId="77777777" w:rsidR="005D6CD2" w:rsidRPr="00006F7A" w:rsidRDefault="005D6CD2" w:rsidP="000A28D0">
      <w:pPr>
        <w:jc w:val="right"/>
        <w:rPr>
          <w:rFonts w:ascii="Times New Roman" w:hAnsi="Times New Roman" w:cs="Times New Roman"/>
          <w:b/>
          <w:bCs/>
          <w:sz w:val="24"/>
          <w:szCs w:val="24"/>
        </w:rPr>
      </w:pPr>
    </w:p>
    <w:p w14:paraId="1E1D6C0D" w14:textId="77777777" w:rsidR="005D6CD2" w:rsidRPr="00006F7A" w:rsidRDefault="005D6CD2" w:rsidP="000A28D0">
      <w:pPr>
        <w:jc w:val="right"/>
        <w:rPr>
          <w:rFonts w:ascii="Times New Roman" w:hAnsi="Times New Roman" w:cs="Times New Roman"/>
          <w:b/>
          <w:bCs/>
          <w:sz w:val="24"/>
          <w:szCs w:val="24"/>
        </w:rPr>
      </w:pPr>
    </w:p>
    <w:p w14:paraId="69C6F12F" w14:textId="77777777" w:rsidR="005D6CD2" w:rsidRPr="00006F7A" w:rsidRDefault="005D6CD2" w:rsidP="000A28D0">
      <w:pPr>
        <w:jc w:val="right"/>
        <w:rPr>
          <w:rFonts w:ascii="Times New Roman" w:hAnsi="Times New Roman" w:cs="Times New Roman"/>
          <w:b/>
          <w:bCs/>
          <w:sz w:val="24"/>
          <w:szCs w:val="24"/>
        </w:rPr>
      </w:pPr>
    </w:p>
    <w:p w14:paraId="101F7656" w14:textId="77777777" w:rsidR="005D6CD2" w:rsidRPr="00006F7A" w:rsidRDefault="005D6CD2" w:rsidP="000A28D0">
      <w:pPr>
        <w:jc w:val="right"/>
        <w:rPr>
          <w:rFonts w:ascii="Times New Roman" w:hAnsi="Times New Roman" w:cs="Times New Roman"/>
          <w:b/>
          <w:bCs/>
          <w:sz w:val="24"/>
          <w:szCs w:val="24"/>
        </w:rPr>
      </w:pPr>
    </w:p>
    <w:p w14:paraId="220B880D" w14:textId="77777777" w:rsidR="005D6CD2" w:rsidRPr="00006F7A" w:rsidRDefault="005D6CD2" w:rsidP="000A28D0">
      <w:pPr>
        <w:jc w:val="right"/>
        <w:rPr>
          <w:rFonts w:ascii="Times New Roman" w:hAnsi="Times New Roman" w:cs="Times New Roman"/>
          <w:b/>
          <w:bCs/>
          <w:sz w:val="24"/>
          <w:szCs w:val="24"/>
        </w:rPr>
      </w:pPr>
    </w:p>
    <w:p w14:paraId="2F6F2727" w14:textId="77777777" w:rsidR="005D6CD2" w:rsidRPr="00006F7A" w:rsidRDefault="005D6CD2" w:rsidP="000A28D0">
      <w:pPr>
        <w:jc w:val="right"/>
        <w:rPr>
          <w:rFonts w:ascii="Times New Roman" w:hAnsi="Times New Roman" w:cs="Times New Roman"/>
          <w:b/>
          <w:bCs/>
          <w:sz w:val="24"/>
          <w:szCs w:val="24"/>
        </w:rPr>
      </w:pPr>
    </w:p>
    <w:p w14:paraId="563DC122" w14:textId="77777777" w:rsidR="005D6CD2" w:rsidRPr="00006F7A" w:rsidRDefault="005D6CD2" w:rsidP="000A28D0">
      <w:pPr>
        <w:jc w:val="right"/>
        <w:rPr>
          <w:rFonts w:ascii="Times New Roman" w:hAnsi="Times New Roman" w:cs="Times New Roman"/>
          <w:b/>
          <w:bCs/>
          <w:sz w:val="24"/>
          <w:szCs w:val="24"/>
        </w:rPr>
      </w:pPr>
    </w:p>
    <w:p w14:paraId="1A271783" w14:textId="77777777" w:rsidR="005D6CD2" w:rsidRPr="00006F7A" w:rsidRDefault="005D6CD2" w:rsidP="000A28D0">
      <w:pPr>
        <w:jc w:val="right"/>
        <w:rPr>
          <w:rFonts w:ascii="Times New Roman" w:hAnsi="Times New Roman" w:cs="Times New Roman"/>
          <w:b/>
          <w:bCs/>
          <w:sz w:val="24"/>
          <w:szCs w:val="24"/>
        </w:rPr>
      </w:pPr>
    </w:p>
    <w:p w14:paraId="68BDAE1E" w14:textId="77777777" w:rsidR="005D6CD2" w:rsidRPr="00006F7A" w:rsidRDefault="005D6CD2" w:rsidP="000A28D0">
      <w:pPr>
        <w:jc w:val="right"/>
        <w:rPr>
          <w:rFonts w:ascii="Times New Roman" w:hAnsi="Times New Roman" w:cs="Times New Roman"/>
          <w:b/>
          <w:bCs/>
          <w:sz w:val="24"/>
          <w:szCs w:val="24"/>
        </w:rPr>
      </w:pPr>
    </w:p>
    <w:p w14:paraId="4FCD9136" w14:textId="77777777" w:rsidR="005D6CD2" w:rsidRPr="00006F7A" w:rsidRDefault="005D6CD2" w:rsidP="000A28D0">
      <w:pPr>
        <w:jc w:val="right"/>
        <w:rPr>
          <w:rFonts w:ascii="Times New Roman" w:hAnsi="Times New Roman" w:cs="Times New Roman"/>
          <w:b/>
          <w:bCs/>
          <w:sz w:val="24"/>
          <w:szCs w:val="24"/>
        </w:rPr>
      </w:pPr>
    </w:p>
    <w:p w14:paraId="1C489611" w14:textId="77777777" w:rsidR="005D6CD2" w:rsidRPr="00006F7A" w:rsidRDefault="005D6CD2" w:rsidP="000A28D0">
      <w:pPr>
        <w:jc w:val="right"/>
        <w:rPr>
          <w:rFonts w:ascii="Times New Roman" w:hAnsi="Times New Roman" w:cs="Times New Roman"/>
          <w:b/>
          <w:bCs/>
          <w:sz w:val="24"/>
          <w:szCs w:val="24"/>
        </w:rPr>
      </w:pPr>
    </w:p>
    <w:p w14:paraId="27B1CEA9" w14:textId="77777777" w:rsidR="005D6CD2" w:rsidRPr="00006F7A" w:rsidRDefault="005D6CD2" w:rsidP="000A28D0">
      <w:pPr>
        <w:jc w:val="right"/>
        <w:rPr>
          <w:rFonts w:ascii="Times New Roman" w:hAnsi="Times New Roman" w:cs="Times New Roman"/>
          <w:b/>
          <w:bCs/>
          <w:sz w:val="24"/>
          <w:szCs w:val="24"/>
        </w:rPr>
      </w:pPr>
    </w:p>
    <w:p w14:paraId="6B5203FB" w14:textId="77777777" w:rsidR="005D6CD2" w:rsidRPr="00006F7A" w:rsidRDefault="005D6CD2" w:rsidP="000A28D0">
      <w:pPr>
        <w:jc w:val="right"/>
        <w:rPr>
          <w:rFonts w:ascii="Times New Roman" w:hAnsi="Times New Roman" w:cs="Times New Roman"/>
          <w:b/>
          <w:bCs/>
          <w:sz w:val="24"/>
          <w:szCs w:val="24"/>
        </w:rPr>
      </w:pPr>
    </w:p>
    <w:p w14:paraId="446FA52D" w14:textId="77777777" w:rsidR="005D6CD2" w:rsidRPr="00006F7A" w:rsidRDefault="005D6CD2" w:rsidP="000A28D0">
      <w:pPr>
        <w:jc w:val="right"/>
        <w:rPr>
          <w:rFonts w:ascii="Times New Roman" w:hAnsi="Times New Roman" w:cs="Times New Roman"/>
          <w:b/>
          <w:bCs/>
          <w:sz w:val="24"/>
          <w:szCs w:val="24"/>
        </w:rPr>
      </w:pPr>
    </w:p>
    <w:p w14:paraId="0A2085E5" w14:textId="77777777" w:rsidR="005D6CD2" w:rsidRPr="00006F7A" w:rsidRDefault="005D6CD2" w:rsidP="000A28D0">
      <w:pPr>
        <w:jc w:val="right"/>
        <w:rPr>
          <w:rFonts w:ascii="Times New Roman" w:hAnsi="Times New Roman" w:cs="Times New Roman"/>
          <w:b/>
          <w:bCs/>
          <w:sz w:val="24"/>
          <w:szCs w:val="24"/>
        </w:rPr>
      </w:pPr>
    </w:p>
    <w:p w14:paraId="1CBD4DCD" w14:textId="77777777" w:rsidR="005D6CD2" w:rsidRPr="00006F7A" w:rsidRDefault="005D6CD2" w:rsidP="000A28D0">
      <w:pPr>
        <w:jc w:val="right"/>
        <w:rPr>
          <w:rFonts w:ascii="Times New Roman" w:hAnsi="Times New Roman" w:cs="Times New Roman"/>
          <w:b/>
          <w:bCs/>
          <w:sz w:val="24"/>
          <w:szCs w:val="24"/>
        </w:rPr>
      </w:pPr>
    </w:p>
    <w:p w14:paraId="255E8060" w14:textId="77777777" w:rsidR="005D6CD2" w:rsidRDefault="005D6CD2" w:rsidP="000A28D0">
      <w:pPr>
        <w:jc w:val="right"/>
        <w:rPr>
          <w:rFonts w:ascii="Times New Roman" w:hAnsi="Times New Roman" w:cs="Times New Roman"/>
          <w:b/>
          <w:bCs/>
          <w:sz w:val="24"/>
          <w:szCs w:val="24"/>
        </w:rPr>
      </w:pPr>
    </w:p>
    <w:p w14:paraId="356FA09E" w14:textId="77777777" w:rsidR="00FD6EDB" w:rsidRDefault="00FD6EDB" w:rsidP="000A28D0">
      <w:pPr>
        <w:jc w:val="right"/>
        <w:rPr>
          <w:rFonts w:ascii="Times New Roman" w:hAnsi="Times New Roman" w:cs="Times New Roman"/>
          <w:b/>
          <w:bCs/>
          <w:sz w:val="24"/>
          <w:szCs w:val="24"/>
        </w:rPr>
      </w:pPr>
    </w:p>
    <w:p w14:paraId="16719AA7" w14:textId="77777777" w:rsidR="00FD6EDB" w:rsidRDefault="00FD6EDB" w:rsidP="000A28D0">
      <w:pPr>
        <w:jc w:val="right"/>
        <w:rPr>
          <w:rFonts w:ascii="Times New Roman" w:hAnsi="Times New Roman" w:cs="Times New Roman"/>
          <w:b/>
          <w:bCs/>
          <w:sz w:val="24"/>
          <w:szCs w:val="24"/>
        </w:rPr>
      </w:pPr>
    </w:p>
    <w:p w14:paraId="1F46B690" w14:textId="77777777" w:rsidR="00FD6EDB" w:rsidRDefault="00FD6EDB" w:rsidP="000A28D0">
      <w:pPr>
        <w:jc w:val="right"/>
        <w:rPr>
          <w:rFonts w:ascii="Times New Roman" w:hAnsi="Times New Roman" w:cs="Times New Roman"/>
          <w:b/>
          <w:bCs/>
          <w:sz w:val="24"/>
          <w:szCs w:val="24"/>
        </w:rPr>
      </w:pPr>
    </w:p>
    <w:p w14:paraId="76D66722" w14:textId="77777777" w:rsidR="00FD6EDB" w:rsidRPr="00006F7A" w:rsidRDefault="00FD6EDB" w:rsidP="000A28D0">
      <w:pPr>
        <w:jc w:val="right"/>
        <w:rPr>
          <w:rFonts w:ascii="Times New Roman" w:hAnsi="Times New Roman" w:cs="Times New Roman"/>
          <w:b/>
          <w:bCs/>
          <w:sz w:val="24"/>
          <w:szCs w:val="24"/>
        </w:rPr>
      </w:pPr>
    </w:p>
    <w:p w14:paraId="1A3F85BB" w14:textId="77777777" w:rsidR="005D6CD2" w:rsidRPr="00006F7A" w:rsidRDefault="005D6CD2" w:rsidP="000A28D0">
      <w:pPr>
        <w:jc w:val="right"/>
        <w:rPr>
          <w:rFonts w:ascii="Times New Roman" w:hAnsi="Times New Roman" w:cs="Times New Roman"/>
          <w:b/>
          <w:bCs/>
          <w:sz w:val="24"/>
          <w:szCs w:val="24"/>
        </w:rPr>
      </w:pPr>
    </w:p>
    <w:p w14:paraId="11FA0C83" w14:textId="77777777" w:rsidR="005D6CD2" w:rsidRPr="00006F7A" w:rsidRDefault="005D6CD2" w:rsidP="000A28D0">
      <w:pPr>
        <w:jc w:val="right"/>
        <w:rPr>
          <w:rFonts w:ascii="Times New Roman" w:hAnsi="Times New Roman" w:cs="Times New Roman"/>
          <w:b/>
          <w:bCs/>
          <w:sz w:val="24"/>
          <w:szCs w:val="24"/>
        </w:rPr>
      </w:pPr>
    </w:p>
    <w:p w14:paraId="40BEAC32" w14:textId="77777777" w:rsidR="005D6CD2" w:rsidRPr="00006F7A" w:rsidRDefault="005D6CD2" w:rsidP="005D6CD2">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FD6EDB">
        <w:rPr>
          <w:rFonts w:ascii="Times New Roman" w:hAnsi="Times New Roman" w:cs="Times New Roman"/>
          <w:b/>
          <w:bCs/>
          <w:sz w:val="24"/>
          <w:szCs w:val="24"/>
        </w:rPr>
        <w:t xml:space="preserve"> г.</w:t>
      </w:r>
    </w:p>
    <w:p w14:paraId="6DE0D340" w14:textId="77777777" w:rsidR="00BC4A18" w:rsidRPr="00006F7A" w:rsidRDefault="00BC4A18" w:rsidP="00FD6EDB">
      <w:pPr>
        <w:pStyle w:val="1f1"/>
        <w:spacing w:after="0"/>
        <w:rPr>
          <w:rFonts w:ascii="Times New Roman" w:hAnsi="Times New Roman"/>
        </w:rPr>
      </w:pPr>
      <w:r w:rsidRPr="00006F7A">
        <w:rPr>
          <w:rFonts w:ascii="Times New Roman" w:hAnsi="Times New Roman"/>
        </w:rPr>
        <w:lastRenderedPageBreak/>
        <w:t>СОДЕРЖАНИЕ ПРОГРАММЫ</w:t>
      </w:r>
    </w:p>
    <w:p w14:paraId="65153D54" w14:textId="77777777" w:rsidR="00BC4A18" w:rsidRPr="00006F7A" w:rsidRDefault="00D46AEB" w:rsidP="00FD6EDB">
      <w:pPr>
        <w:pStyle w:val="15"/>
        <w:rPr>
          <w:rFonts w:eastAsiaTheme="minorEastAsia"/>
          <w:lang w:eastAsia="ru-RU"/>
        </w:rPr>
      </w:pPr>
      <w:r w:rsidRPr="00006F7A">
        <w:fldChar w:fldCharType="begin"/>
      </w:r>
      <w:r w:rsidR="00BC4A18" w:rsidRPr="00006F7A">
        <w:instrText xml:space="preserve"> TOC \h \z \t "Раздел 1;1;Раздел 1.1;2" </w:instrText>
      </w:r>
      <w:r w:rsidRPr="00006F7A">
        <w:fldChar w:fldCharType="separate"/>
      </w:r>
    </w:p>
    <w:p w14:paraId="7ADE9BC0" w14:textId="77777777" w:rsidR="00BC4A18" w:rsidRPr="0091482C" w:rsidRDefault="00BC4A18" w:rsidP="00FD6EDB">
      <w:pPr>
        <w:pStyle w:val="15"/>
        <w:rPr>
          <w:rFonts w:eastAsiaTheme="minorEastAsia"/>
          <w:b w:val="0"/>
          <w:sz w:val="24"/>
          <w:szCs w:val="24"/>
          <w:lang w:eastAsia="ru-RU"/>
        </w:rPr>
      </w:pPr>
      <w:hyperlink w:anchor="_Toc167977138" w:history="1">
        <w:r w:rsidRPr="0091482C">
          <w:rPr>
            <w:rStyle w:val="af2"/>
            <w:b w:val="0"/>
            <w:iCs/>
            <w:color w:val="auto"/>
            <w:sz w:val="24"/>
            <w:szCs w:val="24"/>
          </w:rPr>
          <w:t>1.</w:t>
        </w:r>
        <w:r w:rsidRPr="0091482C">
          <w:rPr>
            <w:rFonts w:eastAsiaTheme="minorEastAsia"/>
            <w:b w:val="0"/>
            <w:sz w:val="24"/>
            <w:szCs w:val="24"/>
            <w:lang w:eastAsia="ru-RU"/>
          </w:rPr>
          <w:tab/>
        </w:r>
        <w:r w:rsidRPr="0091482C">
          <w:rPr>
            <w:rStyle w:val="af2"/>
            <w:b w:val="0"/>
            <w:iCs/>
            <w:color w:val="auto"/>
            <w:sz w:val="24"/>
            <w:szCs w:val="24"/>
          </w:rPr>
          <w:t>Общая характеристика</w:t>
        </w:r>
        <w:r w:rsidR="00FD6EDB" w:rsidRPr="0091482C">
          <w:rPr>
            <w:rStyle w:val="af2"/>
            <w:b w:val="0"/>
            <w:iCs/>
            <w:color w:val="auto"/>
            <w:sz w:val="24"/>
            <w:szCs w:val="24"/>
          </w:rPr>
          <w:t xml:space="preserve"> рабочей программы учебной дисциплины</w:t>
        </w:r>
        <w:r w:rsidRPr="0091482C">
          <w:rPr>
            <w:b w:val="0"/>
            <w:webHidden/>
            <w:sz w:val="24"/>
            <w:szCs w:val="24"/>
          </w:rPr>
          <w:tab/>
        </w:r>
        <w:r w:rsidR="00F17F89" w:rsidRPr="0091482C">
          <w:rPr>
            <w:b w:val="0"/>
            <w:webHidden/>
            <w:sz w:val="24"/>
            <w:szCs w:val="24"/>
          </w:rPr>
          <w:t>214</w:t>
        </w:r>
      </w:hyperlink>
    </w:p>
    <w:p w14:paraId="490A0597" w14:textId="77777777" w:rsidR="00BC4A18" w:rsidRPr="0091482C" w:rsidRDefault="00BC4A18" w:rsidP="00FD6EDB">
      <w:pPr>
        <w:pStyle w:val="21"/>
        <w:tabs>
          <w:tab w:val="clear" w:pos="9639"/>
          <w:tab w:val="right" w:leader="dot" w:pos="10204"/>
        </w:tabs>
        <w:spacing w:before="0"/>
        <w:ind w:left="0"/>
        <w:rPr>
          <w:rFonts w:eastAsiaTheme="minorEastAsia"/>
          <w:i w:val="0"/>
          <w:iCs w:val="0"/>
        </w:rPr>
      </w:pPr>
      <w:hyperlink w:anchor="_Toc167977139" w:history="1">
        <w:r w:rsidRPr="0091482C">
          <w:rPr>
            <w:rStyle w:val="af2"/>
            <w:i w:val="0"/>
            <w:color w:val="auto"/>
          </w:rPr>
          <w:t>1.1. Цель и место дисциплины в структуре образовательной программы</w:t>
        </w:r>
        <w:r w:rsidRPr="0091482C">
          <w:rPr>
            <w:i w:val="0"/>
            <w:webHidden/>
          </w:rPr>
          <w:tab/>
        </w:r>
        <w:r w:rsidR="00F17F89" w:rsidRPr="0091482C">
          <w:rPr>
            <w:i w:val="0"/>
            <w:webHidden/>
          </w:rPr>
          <w:t>214</w:t>
        </w:r>
      </w:hyperlink>
    </w:p>
    <w:p w14:paraId="208560FA" w14:textId="77777777" w:rsidR="00BC4A18" w:rsidRPr="0091482C" w:rsidRDefault="00BC4A18" w:rsidP="00FD6EDB">
      <w:pPr>
        <w:pStyle w:val="21"/>
        <w:tabs>
          <w:tab w:val="clear" w:pos="9639"/>
          <w:tab w:val="right" w:leader="dot" w:pos="10204"/>
        </w:tabs>
        <w:spacing w:before="0"/>
        <w:ind w:left="0"/>
        <w:rPr>
          <w:rFonts w:eastAsiaTheme="minorEastAsia"/>
          <w:i w:val="0"/>
          <w:iCs w:val="0"/>
        </w:rPr>
      </w:pPr>
      <w:hyperlink w:anchor="_Toc167977140" w:history="1">
        <w:r w:rsidRPr="0091482C">
          <w:rPr>
            <w:rStyle w:val="af2"/>
            <w:i w:val="0"/>
            <w:color w:val="auto"/>
          </w:rPr>
          <w:t>1.2. Планируемые результаты освоения дисциплины</w:t>
        </w:r>
        <w:r w:rsidRPr="0091482C">
          <w:rPr>
            <w:i w:val="0"/>
            <w:webHidden/>
          </w:rPr>
          <w:tab/>
        </w:r>
        <w:r w:rsidR="00F17F89" w:rsidRPr="0091482C">
          <w:rPr>
            <w:i w:val="0"/>
            <w:webHidden/>
          </w:rPr>
          <w:t>214</w:t>
        </w:r>
      </w:hyperlink>
    </w:p>
    <w:p w14:paraId="37E6189C" w14:textId="77777777" w:rsidR="00BC4A18" w:rsidRPr="0091482C" w:rsidRDefault="00BC4A18" w:rsidP="00FD6EDB">
      <w:pPr>
        <w:pStyle w:val="15"/>
        <w:rPr>
          <w:rFonts w:eastAsiaTheme="minorEastAsia"/>
          <w:b w:val="0"/>
          <w:sz w:val="24"/>
          <w:szCs w:val="24"/>
          <w:lang w:eastAsia="ru-RU"/>
        </w:rPr>
      </w:pPr>
      <w:hyperlink w:anchor="_Toc167977141" w:history="1">
        <w:r w:rsidRPr="0091482C">
          <w:rPr>
            <w:rStyle w:val="af2"/>
            <w:b w:val="0"/>
            <w:color w:val="auto"/>
            <w:sz w:val="24"/>
            <w:szCs w:val="24"/>
          </w:rPr>
          <w:t xml:space="preserve">2. Структура и содержание </w:t>
        </w:r>
        <w:r w:rsidR="00FD6EDB" w:rsidRPr="0091482C">
          <w:rPr>
            <w:rStyle w:val="af2"/>
            <w:b w:val="0"/>
            <w:color w:val="auto"/>
            <w:sz w:val="24"/>
            <w:szCs w:val="24"/>
          </w:rPr>
          <w:t>дисциплины</w:t>
        </w:r>
        <w:r w:rsidRPr="0091482C">
          <w:rPr>
            <w:b w:val="0"/>
            <w:webHidden/>
            <w:sz w:val="24"/>
            <w:szCs w:val="24"/>
          </w:rPr>
          <w:tab/>
        </w:r>
        <w:r w:rsidR="00F17F89" w:rsidRPr="0091482C">
          <w:rPr>
            <w:b w:val="0"/>
            <w:webHidden/>
            <w:sz w:val="24"/>
            <w:szCs w:val="24"/>
          </w:rPr>
          <w:t>214</w:t>
        </w:r>
      </w:hyperlink>
    </w:p>
    <w:p w14:paraId="114ADE95" w14:textId="77777777" w:rsidR="00BC4A18" w:rsidRPr="0091482C" w:rsidRDefault="00BC4A18" w:rsidP="00FD6EDB">
      <w:pPr>
        <w:pStyle w:val="21"/>
        <w:tabs>
          <w:tab w:val="clear" w:pos="9639"/>
          <w:tab w:val="right" w:leader="dot" w:pos="10204"/>
        </w:tabs>
        <w:spacing w:before="0"/>
        <w:ind w:left="0"/>
        <w:rPr>
          <w:rFonts w:eastAsiaTheme="minorEastAsia"/>
          <w:i w:val="0"/>
          <w:iCs w:val="0"/>
        </w:rPr>
      </w:pPr>
      <w:hyperlink w:anchor="_Toc167977142" w:history="1">
        <w:r w:rsidRPr="0091482C">
          <w:rPr>
            <w:rStyle w:val="af2"/>
            <w:i w:val="0"/>
            <w:color w:val="auto"/>
          </w:rPr>
          <w:t>2.1. Трудоемкость освоения дисциплины</w:t>
        </w:r>
        <w:r w:rsidRPr="0091482C">
          <w:rPr>
            <w:i w:val="0"/>
            <w:webHidden/>
          </w:rPr>
          <w:tab/>
        </w:r>
        <w:r w:rsidR="00F17F89" w:rsidRPr="0091482C">
          <w:rPr>
            <w:i w:val="0"/>
            <w:webHidden/>
          </w:rPr>
          <w:t>214</w:t>
        </w:r>
      </w:hyperlink>
    </w:p>
    <w:p w14:paraId="0049BFAB" w14:textId="77777777" w:rsidR="00BC4A18" w:rsidRPr="0091482C" w:rsidRDefault="00BC4A18" w:rsidP="00FD6EDB">
      <w:pPr>
        <w:pStyle w:val="21"/>
        <w:tabs>
          <w:tab w:val="clear" w:pos="9639"/>
          <w:tab w:val="right" w:leader="dot" w:pos="10204"/>
        </w:tabs>
        <w:spacing w:before="0"/>
        <w:ind w:left="0"/>
        <w:rPr>
          <w:rFonts w:eastAsiaTheme="minorEastAsia"/>
          <w:i w:val="0"/>
          <w:iCs w:val="0"/>
        </w:rPr>
      </w:pPr>
      <w:hyperlink w:anchor="_Toc167977143" w:history="1">
        <w:r w:rsidRPr="0091482C">
          <w:rPr>
            <w:rStyle w:val="af2"/>
            <w:i w:val="0"/>
            <w:color w:val="auto"/>
          </w:rPr>
          <w:t>2.2. Содержание дисциплины</w:t>
        </w:r>
        <w:r w:rsidRPr="0091482C">
          <w:rPr>
            <w:i w:val="0"/>
            <w:webHidden/>
          </w:rPr>
          <w:tab/>
        </w:r>
        <w:r w:rsidR="00F17F89" w:rsidRPr="0091482C">
          <w:rPr>
            <w:i w:val="0"/>
            <w:webHidden/>
          </w:rPr>
          <w:t>215</w:t>
        </w:r>
      </w:hyperlink>
    </w:p>
    <w:p w14:paraId="284AA5D1" w14:textId="77777777" w:rsidR="00BC4A18" w:rsidRPr="0091482C" w:rsidRDefault="00BC4A18" w:rsidP="00FD6EDB">
      <w:pPr>
        <w:pStyle w:val="15"/>
        <w:rPr>
          <w:rFonts w:eastAsiaTheme="minorEastAsia"/>
          <w:b w:val="0"/>
          <w:sz w:val="24"/>
          <w:szCs w:val="24"/>
          <w:lang w:eastAsia="ru-RU"/>
        </w:rPr>
      </w:pPr>
      <w:hyperlink w:anchor="_Toc167977144" w:history="1">
        <w:r w:rsidRPr="0091482C">
          <w:rPr>
            <w:rStyle w:val="af2"/>
            <w:b w:val="0"/>
            <w:color w:val="auto"/>
            <w:sz w:val="24"/>
            <w:szCs w:val="24"/>
          </w:rPr>
          <w:t xml:space="preserve">3. Условия реализации </w:t>
        </w:r>
        <w:r w:rsidR="00FD6EDB" w:rsidRPr="0091482C">
          <w:rPr>
            <w:rStyle w:val="af2"/>
            <w:b w:val="0"/>
            <w:color w:val="auto"/>
            <w:sz w:val="24"/>
            <w:szCs w:val="24"/>
          </w:rPr>
          <w:t>дисциплины</w:t>
        </w:r>
        <w:r w:rsidRPr="0091482C">
          <w:rPr>
            <w:b w:val="0"/>
            <w:webHidden/>
            <w:sz w:val="24"/>
            <w:szCs w:val="24"/>
          </w:rPr>
          <w:tab/>
        </w:r>
        <w:r w:rsidR="00F17F89" w:rsidRPr="0091482C">
          <w:rPr>
            <w:b w:val="0"/>
            <w:webHidden/>
            <w:sz w:val="24"/>
            <w:szCs w:val="24"/>
          </w:rPr>
          <w:t>218</w:t>
        </w:r>
      </w:hyperlink>
    </w:p>
    <w:p w14:paraId="52C7FA39" w14:textId="77777777" w:rsidR="00BC4A18" w:rsidRPr="0091482C" w:rsidRDefault="00BC4A18" w:rsidP="00FD6EDB">
      <w:pPr>
        <w:pStyle w:val="21"/>
        <w:tabs>
          <w:tab w:val="clear" w:pos="9639"/>
          <w:tab w:val="right" w:leader="dot" w:pos="10204"/>
        </w:tabs>
        <w:spacing w:before="0"/>
        <w:ind w:left="0"/>
        <w:rPr>
          <w:rFonts w:eastAsiaTheme="minorEastAsia"/>
          <w:i w:val="0"/>
          <w:iCs w:val="0"/>
        </w:rPr>
      </w:pPr>
      <w:hyperlink w:anchor="_Toc167977145" w:history="1">
        <w:r w:rsidRPr="0091482C">
          <w:rPr>
            <w:rStyle w:val="af2"/>
            <w:i w:val="0"/>
            <w:color w:val="auto"/>
          </w:rPr>
          <w:t>3.1. Материально-техническое обеспечение</w:t>
        </w:r>
        <w:r w:rsidRPr="0091482C">
          <w:rPr>
            <w:i w:val="0"/>
            <w:webHidden/>
          </w:rPr>
          <w:tab/>
        </w:r>
        <w:r w:rsidR="00F17F89" w:rsidRPr="0091482C">
          <w:rPr>
            <w:i w:val="0"/>
            <w:webHidden/>
          </w:rPr>
          <w:t>218</w:t>
        </w:r>
      </w:hyperlink>
    </w:p>
    <w:p w14:paraId="5CD746E1" w14:textId="77777777" w:rsidR="00BC4A18" w:rsidRPr="0091482C" w:rsidRDefault="00BC4A18" w:rsidP="00FD6EDB">
      <w:pPr>
        <w:pStyle w:val="21"/>
        <w:tabs>
          <w:tab w:val="clear" w:pos="9639"/>
          <w:tab w:val="right" w:leader="dot" w:pos="10204"/>
        </w:tabs>
        <w:spacing w:before="0"/>
        <w:ind w:left="0"/>
        <w:rPr>
          <w:rFonts w:eastAsiaTheme="minorEastAsia"/>
          <w:i w:val="0"/>
          <w:iCs w:val="0"/>
        </w:rPr>
      </w:pPr>
      <w:hyperlink w:anchor="_Toc167977146" w:history="1">
        <w:r w:rsidRPr="0091482C">
          <w:rPr>
            <w:rStyle w:val="af2"/>
            <w:i w:val="0"/>
            <w:color w:val="auto"/>
          </w:rPr>
          <w:t>3.2. Учебно-методическое обеспечение</w:t>
        </w:r>
        <w:r w:rsidRPr="0091482C">
          <w:rPr>
            <w:i w:val="0"/>
            <w:webHidden/>
          </w:rPr>
          <w:tab/>
        </w:r>
        <w:r w:rsidR="00F17F89" w:rsidRPr="0091482C">
          <w:rPr>
            <w:i w:val="0"/>
            <w:webHidden/>
          </w:rPr>
          <w:t>218</w:t>
        </w:r>
      </w:hyperlink>
    </w:p>
    <w:p w14:paraId="49C70E57" w14:textId="77777777" w:rsidR="00BC4A18" w:rsidRPr="0091482C" w:rsidRDefault="00BC4A18" w:rsidP="00FD6EDB">
      <w:pPr>
        <w:pStyle w:val="15"/>
        <w:rPr>
          <w:rStyle w:val="af2"/>
          <w:b w:val="0"/>
          <w:color w:val="auto"/>
          <w:sz w:val="24"/>
          <w:szCs w:val="24"/>
        </w:rPr>
      </w:pPr>
      <w:hyperlink w:anchor="_Toc167977147" w:history="1">
        <w:r w:rsidRPr="0091482C">
          <w:rPr>
            <w:rStyle w:val="af2"/>
            <w:b w:val="0"/>
            <w:color w:val="auto"/>
            <w:sz w:val="24"/>
            <w:szCs w:val="24"/>
          </w:rPr>
          <w:t xml:space="preserve">4. Контроль и оценка результатов  освоения </w:t>
        </w:r>
        <w:r w:rsidR="00FD6EDB" w:rsidRPr="0091482C">
          <w:rPr>
            <w:rStyle w:val="af2"/>
            <w:b w:val="0"/>
            <w:color w:val="auto"/>
            <w:sz w:val="24"/>
            <w:szCs w:val="24"/>
          </w:rPr>
          <w:t>дисциплины</w:t>
        </w:r>
        <w:r w:rsidRPr="0091482C">
          <w:rPr>
            <w:b w:val="0"/>
            <w:webHidden/>
            <w:sz w:val="24"/>
            <w:szCs w:val="24"/>
          </w:rPr>
          <w:tab/>
        </w:r>
        <w:r w:rsidR="00F17F89" w:rsidRPr="0091482C">
          <w:rPr>
            <w:b w:val="0"/>
            <w:webHidden/>
            <w:sz w:val="24"/>
            <w:szCs w:val="24"/>
          </w:rPr>
          <w:t>218</w:t>
        </w:r>
      </w:hyperlink>
    </w:p>
    <w:p w14:paraId="747DE8F5" w14:textId="77777777" w:rsidR="00BC4A18" w:rsidRPr="00006F7A" w:rsidRDefault="00BC4A18" w:rsidP="00FD6EDB">
      <w:pPr>
        <w:rPr>
          <w:rFonts w:ascii="Times New Roman" w:hAnsi="Times New Roman" w:cs="Times New Roman"/>
          <w:noProof/>
        </w:rPr>
      </w:pPr>
    </w:p>
    <w:p w14:paraId="1D5EF88A" w14:textId="77777777" w:rsidR="00BC4A18" w:rsidRPr="00FD6EDB" w:rsidRDefault="00D46AEB" w:rsidP="00FD6EDB">
      <w:pPr>
        <w:pStyle w:val="1f1"/>
        <w:ind w:left="720"/>
        <w:rPr>
          <w:rStyle w:val="afd"/>
          <w:i w:val="0"/>
          <w:iCs/>
        </w:rPr>
      </w:pPr>
      <w:r w:rsidRPr="00006F7A">
        <w:rPr>
          <w:rFonts w:ascii="Times New Roman" w:hAnsi="Times New Roman"/>
          <w:b w:val="0"/>
          <w:bCs w:val="0"/>
        </w:rPr>
        <w:fldChar w:fldCharType="end"/>
      </w:r>
      <w:r w:rsidR="00BC4A18" w:rsidRPr="00006F7A">
        <w:rPr>
          <w:rFonts w:ascii="Times New Roman" w:hAnsi="Times New Roman"/>
        </w:rPr>
        <w:br w:type="page"/>
      </w:r>
      <w:r w:rsidR="00BC4A18" w:rsidRPr="00006F7A">
        <w:rPr>
          <w:rFonts w:ascii="Times New Roman" w:hAnsi="Times New Roman"/>
        </w:rPr>
        <w:lastRenderedPageBreak/>
        <w:t>1.</w:t>
      </w:r>
      <w:r w:rsidR="00FD6EDB">
        <w:rPr>
          <w:rFonts w:ascii="Times New Roman" w:hAnsi="Times New Roman"/>
        </w:rPr>
        <w:t xml:space="preserve"> </w:t>
      </w:r>
      <w:r w:rsidR="00BC4A18" w:rsidRPr="00006F7A">
        <w:rPr>
          <w:rStyle w:val="afd"/>
          <w:i w:val="0"/>
          <w:iCs/>
        </w:rPr>
        <w:t>Общая характеристика РАБОЧЕЙ ПРОГРАММЫ УЧЕБНОЙ ДИСЦИПЛИНЫ</w:t>
      </w:r>
      <w:r w:rsidR="00FD6EDB">
        <w:rPr>
          <w:rStyle w:val="afd"/>
          <w:i w:val="0"/>
          <w:iCs/>
        </w:rPr>
        <w:t xml:space="preserve"> ОП.06 АРХИТЕКТУРА АППАРАТНЫХ СРЕДСТВ</w:t>
      </w:r>
    </w:p>
    <w:p w14:paraId="5F719196" w14:textId="77777777" w:rsidR="00BC4A18" w:rsidRPr="00006F7A" w:rsidRDefault="00BC4A18" w:rsidP="00FD6EDB">
      <w:pPr>
        <w:pStyle w:val="114"/>
        <w:spacing w:after="0" w:line="240" w:lineRule="auto"/>
        <w:rPr>
          <w:rFonts w:ascii="Times New Roman" w:hAnsi="Times New Roman"/>
        </w:rPr>
      </w:pPr>
      <w:r w:rsidRPr="00006F7A">
        <w:rPr>
          <w:rFonts w:ascii="Times New Roman" w:hAnsi="Times New Roman"/>
        </w:rPr>
        <w:t>1.1. Цель и место дисциплины в структуре образовательной программы</w:t>
      </w:r>
    </w:p>
    <w:p w14:paraId="22EAFDF6" w14:textId="77777777" w:rsidR="00316AB7" w:rsidRPr="00006F7A" w:rsidRDefault="009351A1" w:rsidP="009351A1">
      <w:pPr>
        <w:ind w:firstLine="851"/>
        <w:rPr>
          <w:rFonts w:ascii="Times New Roman" w:hAnsi="Times New Roman" w:cs="Times New Roman"/>
          <w:sz w:val="24"/>
          <w:szCs w:val="24"/>
        </w:rPr>
      </w:pPr>
      <w:r>
        <w:rPr>
          <w:rFonts w:ascii="Times New Roman" w:hAnsi="Times New Roman" w:cs="Times New Roman"/>
          <w:sz w:val="24"/>
          <w:szCs w:val="24"/>
        </w:rPr>
        <w:t xml:space="preserve">Цель дисциплины </w:t>
      </w:r>
      <w:r w:rsidR="00316AB7" w:rsidRPr="00006F7A">
        <w:rPr>
          <w:rFonts w:ascii="Times New Roman" w:hAnsi="Times New Roman" w:cs="Times New Roman"/>
          <w:sz w:val="24"/>
          <w:szCs w:val="24"/>
        </w:rPr>
        <w:t>«Архитектура аппаратных</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средств»</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 изуч</w:t>
      </w:r>
      <w:r>
        <w:rPr>
          <w:rFonts w:ascii="Times New Roman" w:hAnsi="Times New Roman" w:cs="Times New Roman"/>
          <w:sz w:val="24"/>
          <w:szCs w:val="24"/>
        </w:rPr>
        <w:t xml:space="preserve">ение </w:t>
      </w:r>
      <w:r w:rsidR="00316AB7" w:rsidRPr="00006F7A">
        <w:rPr>
          <w:rFonts w:ascii="Times New Roman" w:hAnsi="Times New Roman" w:cs="Times New Roman"/>
          <w:sz w:val="24"/>
          <w:szCs w:val="24"/>
        </w:rPr>
        <w:t>теории</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и</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практики</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архитектуры</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аппаратных</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средств</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в</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современной</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информационной</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среде</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для</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формирования</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профессиональных</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навыков</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и</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компетенций</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специалистов</w:t>
      </w:r>
      <w:r>
        <w:rPr>
          <w:rFonts w:ascii="Times New Roman" w:hAnsi="Times New Roman" w:cs="Times New Roman"/>
          <w:sz w:val="24"/>
          <w:szCs w:val="24"/>
        </w:rPr>
        <w:t xml:space="preserve"> </w:t>
      </w:r>
      <w:r w:rsidR="00316AB7" w:rsidRPr="00006F7A">
        <w:rPr>
          <w:rFonts w:ascii="Times New Roman" w:hAnsi="Times New Roman" w:cs="Times New Roman"/>
          <w:sz w:val="24"/>
          <w:szCs w:val="24"/>
        </w:rPr>
        <w:t>в</w:t>
      </w:r>
      <w:r>
        <w:rPr>
          <w:rFonts w:ascii="Times New Roman" w:hAnsi="Times New Roman" w:cs="Times New Roman"/>
          <w:sz w:val="24"/>
          <w:szCs w:val="24"/>
        </w:rPr>
        <w:t xml:space="preserve"> </w:t>
      </w:r>
    </w:p>
    <w:p w14:paraId="2C1D915F" w14:textId="77777777" w:rsidR="00316AB7" w:rsidRPr="00006F7A" w:rsidRDefault="00316AB7" w:rsidP="00FD6EDB">
      <w:pPr>
        <w:rPr>
          <w:rFonts w:ascii="Times New Roman" w:hAnsi="Times New Roman" w:cs="Times New Roman"/>
          <w:sz w:val="24"/>
          <w:szCs w:val="24"/>
        </w:rPr>
      </w:pPr>
      <w:r w:rsidRPr="00006F7A">
        <w:rPr>
          <w:rFonts w:ascii="Times New Roman" w:hAnsi="Times New Roman" w:cs="Times New Roman"/>
          <w:sz w:val="24"/>
          <w:szCs w:val="24"/>
        </w:rPr>
        <w:t>области</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информационных</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систем</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и</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программирования.</w:t>
      </w:r>
    </w:p>
    <w:p w14:paraId="055EBC89" w14:textId="77777777" w:rsidR="00BC4A18" w:rsidRDefault="00BC4A18" w:rsidP="00FD6EDB">
      <w:pPr>
        <w:suppressAutoHyphens/>
        <w:ind w:firstLine="709"/>
        <w:jc w:val="both"/>
        <w:rPr>
          <w:rFonts w:ascii="Times New Roman" w:hAnsi="Times New Roman" w:cs="Times New Roman"/>
          <w:sz w:val="24"/>
          <w:szCs w:val="24"/>
        </w:rPr>
      </w:pPr>
      <w:r w:rsidRPr="00006F7A">
        <w:rPr>
          <w:rFonts w:ascii="Times New Roman" w:hAnsi="Times New Roman" w:cs="Times New Roman"/>
          <w:sz w:val="24"/>
          <w:szCs w:val="24"/>
        </w:rPr>
        <w:t>Дисциплина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w:t>
      </w:r>
      <w:r w:rsidR="007B064B" w:rsidRPr="00006F7A">
        <w:rPr>
          <w:rFonts w:ascii="Times New Roman" w:hAnsi="Times New Roman" w:cs="Times New Roman"/>
          <w:sz w:val="24"/>
          <w:szCs w:val="24"/>
        </w:rPr>
        <w:t>Архитектура</w:t>
      </w:r>
      <w:r w:rsidR="009351A1">
        <w:rPr>
          <w:rFonts w:ascii="Times New Roman" w:hAnsi="Times New Roman" w:cs="Times New Roman"/>
          <w:sz w:val="24"/>
          <w:szCs w:val="24"/>
        </w:rPr>
        <w:t xml:space="preserve"> </w:t>
      </w:r>
      <w:r w:rsidR="007B064B" w:rsidRPr="00006F7A">
        <w:rPr>
          <w:rFonts w:ascii="Times New Roman" w:hAnsi="Times New Roman" w:cs="Times New Roman"/>
          <w:sz w:val="24"/>
          <w:szCs w:val="24"/>
        </w:rPr>
        <w:t>аппаратных</w:t>
      </w:r>
      <w:r w:rsidR="009351A1">
        <w:rPr>
          <w:rFonts w:ascii="Times New Roman" w:hAnsi="Times New Roman" w:cs="Times New Roman"/>
          <w:sz w:val="24"/>
          <w:szCs w:val="24"/>
        </w:rPr>
        <w:t xml:space="preserve"> </w:t>
      </w:r>
      <w:r w:rsidR="007B064B" w:rsidRPr="00006F7A">
        <w:rPr>
          <w:rFonts w:ascii="Times New Roman" w:hAnsi="Times New Roman" w:cs="Times New Roman"/>
          <w:sz w:val="24"/>
          <w:szCs w:val="24"/>
        </w:rPr>
        <w:t>средств</w:t>
      </w:r>
      <w:r w:rsidRPr="00006F7A">
        <w:rPr>
          <w:rFonts w:ascii="Times New Roman" w:hAnsi="Times New Roman" w:cs="Times New Roman"/>
          <w:sz w:val="24"/>
          <w:szCs w:val="24"/>
        </w:rPr>
        <w:t>»</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включена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w:t>
      </w:r>
      <w:r w:rsidR="009351A1">
        <w:rPr>
          <w:rFonts w:ascii="Times New Roman" w:hAnsi="Times New Roman" w:cs="Times New Roman"/>
          <w:sz w:val="24"/>
          <w:szCs w:val="24"/>
        </w:rPr>
        <w:t xml:space="preserve"> </w:t>
      </w:r>
      <w:r w:rsidR="00FD6EDB">
        <w:rPr>
          <w:rFonts w:ascii="Times New Roman" w:hAnsi="Times New Roman" w:cs="Times New Roman"/>
          <w:sz w:val="24"/>
          <w:szCs w:val="24"/>
        </w:rPr>
        <w:t>обязательную</w:t>
      </w:r>
      <w:r w:rsidR="009351A1">
        <w:rPr>
          <w:rFonts w:ascii="Times New Roman" w:hAnsi="Times New Roman" w:cs="Times New Roman"/>
          <w:sz w:val="24"/>
          <w:szCs w:val="24"/>
        </w:rPr>
        <w:t xml:space="preserve"> </w:t>
      </w:r>
      <w:r w:rsidR="00FD6EDB">
        <w:rPr>
          <w:rFonts w:ascii="Times New Roman" w:hAnsi="Times New Roman" w:cs="Times New Roman"/>
          <w:sz w:val="24"/>
          <w:szCs w:val="24"/>
        </w:rPr>
        <w:t>часть</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профессионального</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блока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образовательной</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программы.</w:t>
      </w:r>
    </w:p>
    <w:p w14:paraId="1E739123" w14:textId="77777777" w:rsidR="00FD6EDB" w:rsidRPr="00006F7A" w:rsidRDefault="00FD6EDB" w:rsidP="00FD6EDB">
      <w:pPr>
        <w:suppressAutoHyphens/>
        <w:ind w:firstLine="709"/>
        <w:jc w:val="both"/>
        <w:rPr>
          <w:rFonts w:ascii="Times New Roman" w:hAnsi="Times New Roman" w:cs="Times New Roman"/>
          <w:sz w:val="24"/>
          <w:szCs w:val="24"/>
        </w:rPr>
      </w:pPr>
    </w:p>
    <w:p w14:paraId="5293BC7D" w14:textId="77777777" w:rsidR="00BC4A18" w:rsidRPr="00006F7A" w:rsidRDefault="00BC4A18" w:rsidP="00FD6EDB">
      <w:pPr>
        <w:pStyle w:val="114"/>
        <w:spacing w:after="0" w:line="240" w:lineRule="auto"/>
        <w:rPr>
          <w:rFonts w:ascii="Times New Roman" w:hAnsi="Times New Roman"/>
        </w:rPr>
      </w:pPr>
      <w:r w:rsidRPr="00006F7A">
        <w:rPr>
          <w:rFonts w:ascii="Times New Roman" w:hAnsi="Times New Roman"/>
        </w:rPr>
        <w:t>1.2.</w:t>
      </w:r>
      <w:r w:rsidR="009351A1">
        <w:rPr>
          <w:rFonts w:ascii="Times New Roman" w:hAnsi="Times New Roman"/>
        </w:rPr>
        <w:t xml:space="preserve"> </w:t>
      </w:r>
      <w:r w:rsidRPr="00006F7A">
        <w:rPr>
          <w:rFonts w:ascii="Times New Roman" w:hAnsi="Times New Roman"/>
        </w:rPr>
        <w:t>Планируемые</w:t>
      </w:r>
      <w:r w:rsidR="009351A1">
        <w:rPr>
          <w:rFonts w:ascii="Times New Roman" w:hAnsi="Times New Roman"/>
        </w:rPr>
        <w:t xml:space="preserve"> </w:t>
      </w:r>
      <w:r w:rsidRPr="00006F7A">
        <w:rPr>
          <w:rFonts w:ascii="Times New Roman" w:hAnsi="Times New Roman"/>
        </w:rPr>
        <w:t>результаты</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p>
    <w:p w14:paraId="08B2D9E9" w14:textId="77777777" w:rsidR="00BC4A18" w:rsidRPr="00006F7A" w:rsidRDefault="00BC4A18" w:rsidP="00FD6EDB">
      <w:pPr>
        <w:ind w:firstLine="709"/>
        <w:jc w:val="both"/>
        <w:rPr>
          <w:rFonts w:ascii="Times New Roman" w:eastAsia="Times New Roman" w:hAnsi="Times New Roman" w:cs="Times New Roman"/>
          <w:sz w:val="24"/>
          <w:szCs w:val="24"/>
          <w:lang w:eastAsia="ru-RU"/>
        </w:rPr>
      </w:pPr>
      <w:r w:rsidRPr="00006F7A">
        <w:rPr>
          <w:rFonts w:ascii="Times New Roman" w:eastAsia="Times New Roman" w:hAnsi="Times New Roman" w:cs="Times New Roman"/>
          <w:sz w:val="24"/>
          <w:szCs w:val="24"/>
          <w:lang w:eastAsia="ru-RU"/>
        </w:rPr>
        <w:t>Результаты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соотносятся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планируемыми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результатами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образовательной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программы,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представленными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матрице</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компетенций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выпускника</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4.3</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ОПОП-П).</w:t>
      </w:r>
    </w:p>
    <w:p w14:paraId="505E7298" w14:textId="77777777" w:rsidR="005D6CD2" w:rsidRPr="00006F7A" w:rsidRDefault="005D6CD2" w:rsidP="00FD6EDB">
      <w:pPr>
        <w:jc w:val="right"/>
        <w:rPr>
          <w:rFonts w:ascii="Times New Roman" w:hAnsi="Times New Roman" w:cs="Times New Roman"/>
          <w:b/>
          <w:bCs/>
          <w:sz w:val="24"/>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152"/>
        <w:gridCol w:w="3247"/>
        <w:gridCol w:w="2673"/>
      </w:tblGrid>
      <w:tr w:rsidR="00FD6EDB" w:rsidRPr="00F17F89" w14:paraId="681F3531" w14:textId="77777777" w:rsidTr="00F17F89">
        <w:trPr>
          <w:trHeight w:val="649"/>
        </w:trPr>
        <w:tc>
          <w:tcPr>
            <w:tcW w:w="1271" w:type="dxa"/>
            <w:tcBorders>
              <w:top w:val="single" w:sz="4" w:space="0" w:color="auto"/>
              <w:left w:val="single" w:sz="4" w:space="0" w:color="auto"/>
              <w:bottom w:val="single" w:sz="4" w:space="0" w:color="auto"/>
              <w:right w:val="single" w:sz="4" w:space="0" w:color="auto"/>
            </w:tcBorders>
            <w:vAlign w:val="center"/>
            <w:hideMark/>
          </w:tcPr>
          <w:p w14:paraId="525F1ED7" w14:textId="77777777" w:rsidR="00FD6EDB" w:rsidRPr="00F17F89" w:rsidRDefault="00FD6EDB" w:rsidP="00F17F89">
            <w:pPr>
              <w:suppressAutoHyphens/>
              <w:jc w:val="center"/>
              <w:rPr>
                <w:rFonts w:ascii="Times New Roman" w:eastAsia="Batang" w:hAnsi="Times New Roman" w:cs="Times New Roman"/>
                <w:sz w:val="20"/>
                <w:szCs w:val="20"/>
                <w:lang w:eastAsia="ru-RU"/>
              </w:rPr>
            </w:pPr>
            <w:r w:rsidRPr="00F17F89">
              <w:rPr>
                <w:rFonts w:ascii="Times New Roman" w:eastAsia="Batang" w:hAnsi="Times New Roman" w:cs="Times New Roman"/>
                <w:sz w:val="20"/>
                <w:szCs w:val="20"/>
                <w:lang w:eastAsia="ru-RU"/>
              </w:rPr>
              <w:t>Код</w:t>
            </w:r>
          </w:p>
          <w:p w14:paraId="262EEDFB" w14:textId="77777777" w:rsidR="00FD6EDB" w:rsidRPr="00F17F89" w:rsidRDefault="00FD6EDB" w:rsidP="00F17F89">
            <w:pPr>
              <w:suppressAutoHyphens/>
              <w:jc w:val="center"/>
              <w:rPr>
                <w:rFonts w:ascii="Times New Roman" w:eastAsia="Batang" w:hAnsi="Times New Roman" w:cs="Times New Roman"/>
                <w:sz w:val="20"/>
                <w:szCs w:val="20"/>
                <w:lang w:eastAsia="ru-RU"/>
              </w:rPr>
            </w:pPr>
            <w:r w:rsidRPr="00F17F89">
              <w:rPr>
                <w:rFonts w:ascii="Times New Roman" w:eastAsia="Batang" w:hAnsi="Times New Roman" w:cs="Times New Roman"/>
                <w:sz w:val="20"/>
                <w:szCs w:val="20"/>
                <w:lang w:eastAsia="ru-RU"/>
              </w:rPr>
              <w:t>ПК,</w:t>
            </w:r>
            <w:r w:rsidR="009351A1">
              <w:rPr>
                <w:rFonts w:ascii="Times New Roman" w:eastAsia="Batang" w:hAnsi="Times New Roman" w:cs="Times New Roman"/>
                <w:sz w:val="20"/>
                <w:szCs w:val="20"/>
                <w:lang w:eastAsia="ru-RU"/>
              </w:rPr>
              <w:t xml:space="preserve"> </w:t>
            </w:r>
            <w:r w:rsidRPr="00F17F89">
              <w:rPr>
                <w:rFonts w:ascii="Times New Roman" w:eastAsia="Batang" w:hAnsi="Times New Roman" w:cs="Times New Roman"/>
                <w:sz w:val="20"/>
                <w:szCs w:val="20"/>
                <w:lang w:eastAsia="ru-RU"/>
              </w:rPr>
              <w:t>ОК</w:t>
            </w:r>
          </w:p>
        </w:tc>
        <w:tc>
          <w:tcPr>
            <w:tcW w:w="3152" w:type="dxa"/>
            <w:tcBorders>
              <w:top w:val="single" w:sz="4" w:space="0" w:color="auto"/>
              <w:left w:val="single" w:sz="4" w:space="0" w:color="auto"/>
              <w:bottom w:val="single" w:sz="4" w:space="0" w:color="auto"/>
              <w:right w:val="single" w:sz="4" w:space="0" w:color="auto"/>
            </w:tcBorders>
            <w:vAlign w:val="center"/>
            <w:hideMark/>
          </w:tcPr>
          <w:p w14:paraId="716C81C9" w14:textId="77777777" w:rsidR="00FD6EDB" w:rsidRPr="00F17F89" w:rsidRDefault="00FD6EDB" w:rsidP="00F17F89">
            <w:pPr>
              <w:suppressAutoHyphens/>
              <w:jc w:val="center"/>
              <w:rPr>
                <w:rFonts w:ascii="Times New Roman" w:eastAsia="Batang" w:hAnsi="Times New Roman" w:cs="Times New Roman"/>
                <w:sz w:val="20"/>
                <w:szCs w:val="20"/>
                <w:lang w:eastAsia="ru-RU"/>
              </w:rPr>
            </w:pPr>
            <w:r w:rsidRPr="00F17F89">
              <w:rPr>
                <w:rFonts w:ascii="Times New Roman" w:eastAsia="Batang" w:hAnsi="Times New Roman" w:cs="Times New Roman"/>
                <w:sz w:val="20"/>
                <w:szCs w:val="20"/>
                <w:lang w:eastAsia="ru-RU"/>
              </w:rPr>
              <w:t>Уметь</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ABBE06C" w14:textId="77777777" w:rsidR="00FD6EDB" w:rsidRPr="00F17F89" w:rsidRDefault="00FD6EDB" w:rsidP="00F17F89">
            <w:pPr>
              <w:suppressAutoHyphens/>
              <w:jc w:val="center"/>
              <w:rPr>
                <w:rFonts w:ascii="Times New Roman" w:eastAsia="Batang" w:hAnsi="Times New Roman" w:cs="Times New Roman"/>
                <w:sz w:val="20"/>
                <w:szCs w:val="20"/>
                <w:lang w:eastAsia="ru-RU"/>
              </w:rPr>
            </w:pPr>
            <w:r w:rsidRPr="00F17F89">
              <w:rPr>
                <w:rFonts w:ascii="Times New Roman" w:eastAsia="Batang" w:hAnsi="Times New Roman" w:cs="Times New Roman"/>
                <w:sz w:val="20"/>
                <w:szCs w:val="20"/>
                <w:lang w:eastAsia="ru-RU"/>
              </w:rPr>
              <w:t>Знать</w:t>
            </w:r>
          </w:p>
        </w:tc>
        <w:tc>
          <w:tcPr>
            <w:tcW w:w="2673" w:type="dxa"/>
            <w:tcBorders>
              <w:top w:val="single" w:sz="4" w:space="0" w:color="auto"/>
              <w:left w:val="single" w:sz="4" w:space="0" w:color="auto"/>
              <w:bottom w:val="single" w:sz="4" w:space="0" w:color="auto"/>
              <w:right w:val="single" w:sz="4" w:space="0" w:color="auto"/>
            </w:tcBorders>
            <w:vAlign w:val="center"/>
          </w:tcPr>
          <w:p w14:paraId="449D785C" w14:textId="77777777" w:rsidR="00FD6EDB" w:rsidRPr="00F17F89" w:rsidRDefault="00F17F89" w:rsidP="00F17F89">
            <w:pPr>
              <w:suppressAutoHyphens/>
              <w:jc w:val="center"/>
              <w:rPr>
                <w:rFonts w:ascii="Times New Roman" w:eastAsia="Batang" w:hAnsi="Times New Roman" w:cs="Times New Roman"/>
                <w:sz w:val="20"/>
                <w:szCs w:val="20"/>
                <w:lang w:eastAsia="ru-RU"/>
              </w:rPr>
            </w:pPr>
            <w:r w:rsidRPr="00F17F89">
              <w:rPr>
                <w:rFonts w:ascii="Times New Roman" w:eastAsia="Batang" w:hAnsi="Times New Roman" w:cs="Times New Roman"/>
                <w:sz w:val="20"/>
                <w:szCs w:val="20"/>
                <w:lang w:eastAsia="ru-RU"/>
              </w:rPr>
              <w:t>Владеть</w:t>
            </w:r>
          </w:p>
        </w:tc>
      </w:tr>
      <w:tr w:rsidR="00FD6EDB" w:rsidRPr="00F17F89" w14:paraId="33DC45D4" w14:textId="77777777" w:rsidTr="00F17F89">
        <w:trPr>
          <w:trHeight w:val="649"/>
        </w:trPr>
        <w:tc>
          <w:tcPr>
            <w:tcW w:w="1271" w:type="dxa"/>
            <w:tcBorders>
              <w:top w:val="single" w:sz="4" w:space="0" w:color="auto"/>
              <w:left w:val="single" w:sz="4" w:space="0" w:color="auto"/>
              <w:bottom w:val="single" w:sz="4" w:space="0" w:color="auto"/>
              <w:right w:val="single" w:sz="4" w:space="0" w:color="auto"/>
            </w:tcBorders>
            <w:vAlign w:val="center"/>
          </w:tcPr>
          <w:p w14:paraId="1048757E" w14:textId="77777777" w:rsidR="00FD6EDB" w:rsidRPr="00F17F89" w:rsidRDefault="00FD6EDB" w:rsidP="00F17F89">
            <w:pPr>
              <w:jc w:val="center"/>
              <w:rPr>
                <w:rFonts w:ascii="Times New Roman" w:eastAsia="Times New Roman" w:hAnsi="Times New Roman" w:cs="Times New Roman"/>
                <w:b/>
                <w:bCs/>
                <w:sz w:val="20"/>
                <w:szCs w:val="20"/>
                <w:lang w:eastAsia="ru-RU"/>
              </w:rPr>
            </w:pPr>
            <w:r w:rsidRPr="00F17F89">
              <w:rPr>
                <w:rFonts w:ascii="Times New Roman" w:eastAsia="Times New Roman" w:hAnsi="Times New Roman" w:cs="Times New Roman"/>
                <w:b/>
                <w:bCs/>
                <w:sz w:val="20"/>
                <w:szCs w:val="20"/>
                <w:lang w:eastAsia="ru-RU"/>
              </w:rPr>
              <w:t>ОК</w:t>
            </w:r>
            <w:r w:rsidR="009351A1">
              <w:rPr>
                <w:rFonts w:ascii="Times New Roman" w:eastAsia="Times New Roman" w:hAnsi="Times New Roman" w:cs="Times New Roman"/>
                <w:b/>
                <w:bCs/>
                <w:sz w:val="20"/>
                <w:szCs w:val="20"/>
                <w:lang w:eastAsia="ru-RU"/>
              </w:rPr>
              <w:t xml:space="preserve"> </w:t>
            </w:r>
            <w:r w:rsidRPr="00F17F89">
              <w:rPr>
                <w:rFonts w:ascii="Times New Roman" w:eastAsia="Times New Roman" w:hAnsi="Times New Roman" w:cs="Times New Roman"/>
                <w:b/>
                <w:bCs/>
                <w:sz w:val="20"/>
                <w:szCs w:val="20"/>
                <w:lang w:eastAsia="ru-RU"/>
              </w:rPr>
              <w:t>01</w:t>
            </w:r>
          </w:p>
          <w:p w14:paraId="46D00A56" w14:textId="77777777" w:rsidR="00FD6EDB" w:rsidRPr="00F17F89" w:rsidRDefault="00FD6EDB" w:rsidP="00F17F89">
            <w:pPr>
              <w:suppressAutoHyphens/>
              <w:jc w:val="center"/>
              <w:rPr>
                <w:rFonts w:ascii="Times New Roman" w:eastAsia="Batang" w:hAnsi="Times New Roman" w:cs="Times New Roman"/>
                <w:sz w:val="20"/>
                <w:szCs w:val="20"/>
                <w:lang w:eastAsia="ru-RU"/>
              </w:rPr>
            </w:pPr>
          </w:p>
        </w:tc>
        <w:tc>
          <w:tcPr>
            <w:tcW w:w="3152" w:type="dxa"/>
            <w:tcBorders>
              <w:top w:val="single" w:sz="4" w:space="0" w:color="auto"/>
              <w:left w:val="single" w:sz="4" w:space="0" w:color="auto"/>
              <w:bottom w:val="single" w:sz="4" w:space="0" w:color="auto"/>
              <w:right w:val="single" w:sz="4" w:space="0" w:color="auto"/>
            </w:tcBorders>
            <w:vAlign w:val="center"/>
          </w:tcPr>
          <w:p w14:paraId="36295B7C" w14:textId="77777777" w:rsidR="00FD6EDB" w:rsidRPr="00F17F89" w:rsidRDefault="00FD6EDB" w:rsidP="00A73A24">
            <w:pPr>
              <w:pStyle w:val="a6"/>
              <w:numPr>
                <w:ilvl w:val="0"/>
                <w:numId w:val="43"/>
              </w:numPr>
              <w:tabs>
                <w:tab w:val="left" w:pos="251"/>
              </w:tabs>
              <w:ind w:left="36" w:firstLine="0"/>
              <w:jc w:val="both"/>
              <w:rPr>
                <w:rFonts w:ascii="Times New Roman" w:hAnsi="Times New Roman" w:cs="Times New Roman"/>
                <w:sz w:val="20"/>
                <w:szCs w:val="20"/>
              </w:rPr>
            </w:pPr>
            <w:r w:rsidRPr="00F17F89">
              <w:rPr>
                <w:rFonts w:ascii="Times New Roman" w:hAnsi="Times New Roman" w:cs="Times New Roman"/>
                <w:sz w:val="20"/>
                <w:szCs w:val="20"/>
              </w:rPr>
              <w:t>владеть</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актуальными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методами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работы</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в</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профессиональной</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смежных</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сферах;</w:t>
            </w:r>
          </w:p>
          <w:p w14:paraId="6BA78082" w14:textId="77777777" w:rsidR="00FD6EDB" w:rsidRPr="00F17F89" w:rsidRDefault="00FD6EDB" w:rsidP="00A73A24">
            <w:pPr>
              <w:pStyle w:val="a6"/>
              <w:numPr>
                <w:ilvl w:val="0"/>
                <w:numId w:val="43"/>
              </w:numPr>
              <w:tabs>
                <w:tab w:val="left" w:pos="251"/>
              </w:tabs>
              <w:ind w:left="36" w:firstLine="0"/>
              <w:jc w:val="both"/>
              <w:rPr>
                <w:rFonts w:ascii="Times New Roman" w:hAnsi="Times New Roman" w:cs="Times New Roman"/>
                <w:sz w:val="20"/>
                <w:szCs w:val="20"/>
              </w:rPr>
            </w:pPr>
            <w:r w:rsidRPr="00F17F89">
              <w:rPr>
                <w:rFonts w:ascii="Times New Roman" w:hAnsi="Times New Roman" w:cs="Times New Roman"/>
                <w:sz w:val="20"/>
                <w:szCs w:val="20"/>
              </w:rPr>
              <w:t>оценивать</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результат</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последствия</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своих</w:t>
            </w:r>
            <w:r w:rsidR="009351A1">
              <w:rPr>
                <w:rFonts w:ascii="Times New Roman" w:hAnsi="Times New Roman" w:cs="Times New Roman"/>
                <w:sz w:val="20"/>
                <w:szCs w:val="20"/>
              </w:rPr>
              <w:t xml:space="preserve"> </w:t>
            </w:r>
            <w:proofErr w:type="gramStart"/>
            <w:r w:rsidRPr="00F17F89">
              <w:rPr>
                <w:rFonts w:ascii="Times New Roman" w:hAnsi="Times New Roman" w:cs="Times New Roman"/>
                <w:sz w:val="20"/>
                <w:szCs w:val="20"/>
              </w:rPr>
              <w:t>действий</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w:t>
            </w:r>
            <w:proofErr w:type="gramEnd"/>
          </w:p>
        </w:tc>
        <w:tc>
          <w:tcPr>
            <w:tcW w:w="3247" w:type="dxa"/>
            <w:tcBorders>
              <w:top w:val="single" w:sz="4" w:space="0" w:color="auto"/>
              <w:left w:val="single" w:sz="4" w:space="0" w:color="auto"/>
              <w:bottom w:val="single" w:sz="4" w:space="0" w:color="auto"/>
              <w:right w:val="single" w:sz="4" w:space="0" w:color="auto"/>
            </w:tcBorders>
            <w:vAlign w:val="center"/>
          </w:tcPr>
          <w:p w14:paraId="13F9DA9D" w14:textId="77777777" w:rsidR="00FD6EDB" w:rsidRPr="00F17F89" w:rsidRDefault="00FD6EDB" w:rsidP="00A73A24">
            <w:pPr>
              <w:pStyle w:val="a6"/>
              <w:numPr>
                <w:ilvl w:val="0"/>
                <w:numId w:val="43"/>
              </w:numPr>
              <w:tabs>
                <w:tab w:val="left" w:pos="251"/>
              </w:tabs>
              <w:ind w:left="36" w:firstLine="0"/>
              <w:jc w:val="both"/>
              <w:rPr>
                <w:rFonts w:ascii="Times New Roman" w:hAnsi="Times New Roman" w:cs="Times New Roman"/>
                <w:sz w:val="20"/>
                <w:szCs w:val="20"/>
              </w:rPr>
            </w:pPr>
            <w:r w:rsidRPr="00F17F89">
              <w:rPr>
                <w:rFonts w:ascii="Times New Roman" w:hAnsi="Times New Roman" w:cs="Times New Roman"/>
                <w:sz w:val="20"/>
                <w:szCs w:val="20"/>
              </w:rPr>
              <w:t>основные</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источники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информации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ресурсы</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для</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решения</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задач</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проблем</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в</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профессиональном</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и/или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социальном</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контексте</w:t>
            </w:r>
            <w:r w:rsidR="00F17F89" w:rsidRPr="00F17F89">
              <w:rPr>
                <w:rFonts w:ascii="Times New Roman" w:hAnsi="Times New Roman" w:cs="Times New Roman"/>
                <w:sz w:val="20"/>
                <w:szCs w:val="20"/>
              </w:rPr>
              <w:t>;</w:t>
            </w:r>
          </w:p>
          <w:p w14:paraId="7344755A" w14:textId="77777777" w:rsidR="00FD6EDB" w:rsidRPr="00F17F89" w:rsidRDefault="00FD6EDB" w:rsidP="00A73A24">
            <w:pPr>
              <w:pStyle w:val="a6"/>
              <w:numPr>
                <w:ilvl w:val="0"/>
                <w:numId w:val="43"/>
              </w:numPr>
              <w:tabs>
                <w:tab w:val="left" w:pos="251"/>
              </w:tabs>
              <w:ind w:left="36" w:firstLine="0"/>
              <w:jc w:val="both"/>
              <w:rPr>
                <w:rFonts w:ascii="Times New Roman" w:hAnsi="Times New Roman" w:cs="Times New Roman"/>
                <w:sz w:val="20"/>
                <w:szCs w:val="20"/>
              </w:rPr>
            </w:pPr>
            <w:r w:rsidRPr="00F17F89">
              <w:rPr>
                <w:rFonts w:ascii="Times New Roman" w:hAnsi="Times New Roman" w:cs="Times New Roman"/>
                <w:sz w:val="20"/>
                <w:szCs w:val="20"/>
              </w:rPr>
              <w:t>алгоритмы</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выполнения</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работ</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в</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профессиональной</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смежных</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областях</w:t>
            </w:r>
            <w:r w:rsidR="00F17F89" w:rsidRPr="00F17F89">
              <w:rPr>
                <w:rFonts w:ascii="Times New Roman" w:hAnsi="Times New Roman" w:cs="Times New Roman"/>
                <w:sz w:val="20"/>
                <w:szCs w:val="20"/>
              </w:rPr>
              <w:t>.</w:t>
            </w:r>
          </w:p>
        </w:tc>
        <w:tc>
          <w:tcPr>
            <w:tcW w:w="2673" w:type="dxa"/>
            <w:tcBorders>
              <w:top w:val="single" w:sz="4" w:space="0" w:color="auto"/>
              <w:left w:val="single" w:sz="4" w:space="0" w:color="auto"/>
              <w:bottom w:val="single" w:sz="4" w:space="0" w:color="auto"/>
              <w:right w:val="single" w:sz="4" w:space="0" w:color="auto"/>
            </w:tcBorders>
            <w:vAlign w:val="center"/>
          </w:tcPr>
          <w:p w14:paraId="2456E001" w14:textId="77777777" w:rsidR="00FD6EDB" w:rsidRPr="00F17F89" w:rsidRDefault="00FD6EDB" w:rsidP="00F17F89">
            <w:pPr>
              <w:suppressAutoHyphens/>
              <w:jc w:val="both"/>
              <w:rPr>
                <w:rFonts w:ascii="Times New Roman" w:eastAsia="Batang" w:hAnsi="Times New Roman" w:cs="Times New Roman"/>
                <w:sz w:val="20"/>
                <w:szCs w:val="20"/>
                <w:lang w:eastAsia="ru-RU"/>
              </w:rPr>
            </w:pPr>
          </w:p>
        </w:tc>
      </w:tr>
      <w:tr w:rsidR="00FD6EDB" w:rsidRPr="00F17F89" w14:paraId="552658BD" w14:textId="77777777" w:rsidTr="00F17F89">
        <w:trPr>
          <w:trHeight w:val="649"/>
        </w:trPr>
        <w:tc>
          <w:tcPr>
            <w:tcW w:w="1271" w:type="dxa"/>
            <w:tcBorders>
              <w:top w:val="single" w:sz="4" w:space="0" w:color="auto"/>
              <w:left w:val="single" w:sz="4" w:space="0" w:color="auto"/>
              <w:bottom w:val="single" w:sz="4" w:space="0" w:color="auto"/>
              <w:right w:val="single" w:sz="4" w:space="0" w:color="auto"/>
            </w:tcBorders>
            <w:vAlign w:val="center"/>
          </w:tcPr>
          <w:p w14:paraId="246FAA16" w14:textId="77777777" w:rsidR="00FD6EDB" w:rsidRPr="00F17F89" w:rsidRDefault="00FD6EDB" w:rsidP="00F17F89">
            <w:pPr>
              <w:suppressAutoHyphens/>
              <w:jc w:val="center"/>
              <w:rPr>
                <w:rFonts w:ascii="Times New Roman" w:eastAsia="Batang" w:hAnsi="Times New Roman" w:cs="Times New Roman"/>
                <w:sz w:val="20"/>
                <w:szCs w:val="20"/>
                <w:lang w:eastAsia="ru-RU"/>
              </w:rPr>
            </w:pPr>
            <w:r w:rsidRPr="00F17F89">
              <w:rPr>
                <w:rFonts w:ascii="Times New Roman" w:eastAsia="Times New Roman" w:hAnsi="Times New Roman" w:cs="Times New Roman"/>
                <w:b/>
                <w:bCs/>
                <w:sz w:val="20"/>
                <w:szCs w:val="20"/>
                <w:lang w:eastAsia="ru-RU"/>
              </w:rPr>
              <w:t>ОК</w:t>
            </w:r>
            <w:r w:rsidR="009351A1">
              <w:rPr>
                <w:rFonts w:ascii="Times New Roman" w:eastAsia="Times New Roman" w:hAnsi="Times New Roman" w:cs="Times New Roman"/>
                <w:b/>
                <w:bCs/>
                <w:sz w:val="20"/>
                <w:szCs w:val="20"/>
                <w:lang w:eastAsia="ru-RU"/>
              </w:rPr>
              <w:t xml:space="preserve"> </w:t>
            </w:r>
            <w:r w:rsidRPr="00F17F89">
              <w:rPr>
                <w:rFonts w:ascii="Times New Roman" w:eastAsia="Times New Roman" w:hAnsi="Times New Roman" w:cs="Times New Roman"/>
                <w:b/>
                <w:bCs/>
                <w:sz w:val="20"/>
                <w:szCs w:val="20"/>
                <w:lang w:eastAsia="ru-RU"/>
              </w:rPr>
              <w:t>04</w:t>
            </w:r>
          </w:p>
        </w:tc>
        <w:tc>
          <w:tcPr>
            <w:tcW w:w="3152" w:type="dxa"/>
            <w:tcBorders>
              <w:top w:val="single" w:sz="4" w:space="0" w:color="auto"/>
              <w:left w:val="single" w:sz="4" w:space="0" w:color="auto"/>
              <w:bottom w:val="single" w:sz="4" w:space="0" w:color="auto"/>
              <w:right w:val="single" w:sz="4" w:space="0" w:color="auto"/>
            </w:tcBorders>
            <w:vAlign w:val="center"/>
          </w:tcPr>
          <w:p w14:paraId="6ADCE030" w14:textId="77777777" w:rsidR="00FD6EDB" w:rsidRPr="00F17F89" w:rsidRDefault="00FD6EDB" w:rsidP="00A73A24">
            <w:pPr>
              <w:pStyle w:val="a6"/>
              <w:numPr>
                <w:ilvl w:val="0"/>
                <w:numId w:val="43"/>
              </w:numPr>
              <w:tabs>
                <w:tab w:val="left" w:pos="251"/>
              </w:tabs>
              <w:ind w:left="36" w:firstLine="0"/>
              <w:jc w:val="both"/>
              <w:rPr>
                <w:rFonts w:ascii="Times New Roman" w:hAnsi="Times New Roman" w:cs="Times New Roman"/>
                <w:sz w:val="20"/>
                <w:szCs w:val="20"/>
              </w:rPr>
            </w:pPr>
            <w:r w:rsidRPr="00F17F89">
              <w:rPr>
                <w:rFonts w:ascii="Times New Roman" w:hAnsi="Times New Roman" w:cs="Times New Roman"/>
                <w:sz w:val="20"/>
                <w:szCs w:val="20"/>
              </w:rPr>
              <w:t>организовывать</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работу</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коллектива</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команды;</w:t>
            </w:r>
            <w:r w:rsidR="009351A1">
              <w:rPr>
                <w:rFonts w:ascii="Times New Roman" w:hAnsi="Times New Roman" w:cs="Times New Roman"/>
                <w:sz w:val="20"/>
                <w:szCs w:val="20"/>
              </w:rPr>
              <w:t xml:space="preserve"> </w:t>
            </w:r>
          </w:p>
          <w:p w14:paraId="3691753E" w14:textId="77777777" w:rsidR="00FD6EDB" w:rsidRPr="00F17F89" w:rsidRDefault="00FD6EDB" w:rsidP="00A73A24">
            <w:pPr>
              <w:pStyle w:val="a6"/>
              <w:numPr>
                <w:ilvl w:val="0"/>
                <w:numId w:val="43"/>
              </w:numPr>
              <w:tabs>
                <w:tab w:val="left" w:pos="251"/>
              </w:tabs>
              <w:ind w:left="36" w:firstLine="0"/>
              <w:jc w:val="both"/>
              <w:rPr>
                <w:rFonts w:ascii="Times New Roman" w:hAnsi="Times New Roman" w:cs="Times New Roman"/>
                <w:sz w:val="20"/>
                <w:szCs w:val="20"/>
              </w:rPr>
            </w:pPr>
            <w:r w:rsidRPr="00F17F89">
              <w:rPr>
                <w:rFonts w:ascii="Times New Roman" w:hAnsi="Times New Roman" w:cs="Times New Roman"/>
                <w:sz w:val="20"/>
                <w:szCs w:val="20"/>
              </w:rPr>
              <w:t>взаимодействовать</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с</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коллегами,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руководством,</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клиентами</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в</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ходе</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профессиональной</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деятельности.</w:t>
            </w:r>
          </w:p>
        </w:tc>
        <w:tc>
          <w:tcPr>
            <w:tcW w:w="3247" w:type="dxa"/>
            <w:tcBorders>
              <w:top w:val="single" w:sz="4" w:space="0" w:color="auto"/>
              <w:left w:val="single" w:sz="4" w:space="0" w:color="auto"/>
              <w:bottom w:val="single" w:sz="4" w:space="0" w:color="auto"/>
              <w:right w:val="single" w:sz="4" w:space="0" w:color="auto"/>
            </w:tcBorders>
            <w:vAlign w:val="center"/>
          </w:tcPr>
          <w:p w14:paraId="054BA345" w14:textId="77777777" w:rsidR="00FD6EDB" w:rsidRPr="00F17F89" w:rsidRDefault="00F17F89" w:rsidP="00A73A24">
            <w:pPr>
              <w:pStyle w:val="a6"/>
              <w:numPr>
                <w:ilvl w:val="0"/>
                <w:numId w:val="43"/>
              </w:numPr>
              <w:tabs>
                <w:tab w:val="left" w:pos="251"/>
              </w:tabs>
              <w:ind w:left="36" w:firstLine="0"/>
              <w:jc w:val="both"/>
              <w:rPr>
                <w:rFonts w:ascii="Times New Roman" w:hAnsi="Times New Roman" w:cs="Times New Roman"/>
                <w:sz w:val="20"/>
                <w:szCs w:val="20"/>
              </w:rPr>
            </w:pPr>
            <w:r w:rsidRPr="00F17F89">
              <w:rPr>
                <w:rFonts w:ascii="Times New Roman" w:hAnsi="Times New Roman" w:cs="Times New Roman"/>
                <w:sz w:val="20"/>
                <w:szCs w:val="20"/>
              </w:rPr>
              <w:t>психологические</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основы</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деятельности</w:t>
            </w:r>
            <w:r w:rsidR="009351A1">
              <w:rPr>
                <w:rFonts w:ascii="Times New Roman" w:hAnsi="Times New Roman" w:cs="Times New Roman"/>
                <w:sz w:val="20"/>
                <w:szCs w:val="20"/>
              </w:rPr>
              <w:t xml:space="preserve"> </w:t>
            </w:r>
            <w:r w:rsidR="00FD6EDB" w:rsidRPr="00F17F89">
              <w:rPr>
                <w:rFonts w:ascii="Times New Roman" w:hAnsi="Times New Roman" w:cs="Times New Roman"/>
                <w:sz w:val="20"/>
                <w:szCs w:val="20"/>
              </w:rPr>
              <w:t>коллектива,</w:t>
            </w:r>
            <w:r w:rsidR="009351A1">
              <w:rPr>
                <w:rFonts w:ascii="Times New Roman" w:hAnsi="Times New Roman" w:cs="Times New Roman"/>
                <w:sz w:val="20"/>
                <w:szCs w:val="20"/>
              </w:rPr>
              <w:t xml:space="preserve"> </w:t>
            </w:r>
            <w:r w:rsidR="00FD6EDB" w:rsidRPr="00F17F89">
              <w:rPr>
                <w:rFonts w:ascii="Times New Roman" w:hAnsi="Times New Roman" w:cs="Times New Roman"/>
                <w:sz w:val="20"/>
                <w:szCs w:val="20"/>
              </w:rPr>
              <w:t>психологические</w:t>
            </w:r>
            <w:r w:rsidR="009351A1">
              <w:rPr>
                <w:rFonts w:ascii="Times New Roman" w:hAnsi="Times New Roman" w:cs="Times New Roman"/>
                <w:sz w:val="20"/>
                <w:szCs w:val="20"/>
              </w:rPr>
              <w:t xml:space="preserve"> </w:t>
            </w:r>
            <w:r w:rsidR="00FD6EDB" w:rsidRPr="00F17F89">
              <w:rPr>
                <w:rFonts w:ascii="Times New Roman" w:hAnsi="Times New Roman" w:cs="Times New Roman"/>
                <w:sz w:val="20"/>
                <w:szCs w:val="20"/>
              </w:rPr>
              <w:t>особенности</w:t>
            </w:r>
            <w:r w:rsidR="009351A1">
              <w:rPr>
                <w:rFonts w:ascii="Times New Roman" w:hAnsi="Times New Roman" w:cs="Times New Roman"/>
                <w:sz w:val="20"/>
                <w:szCs w:val="20"/>
              </w:rPr>
              <w:t xml:space="preserve"> </w:t>
            </w:r>
            <w:r w:rsidR="00FD6EDB" w:rsidRPr="00F17F89">
              <w:rPr>
                <w:rFonts w:ascii="Times New Roman" w:hAnsi="Times New Roman" w:cs="Times New Roman"/>
                <w:sz w:val="20"/>
                <w:szCs w:val="20"/>
              </w:rPr>
              <w:t>личности;</w:t>
            </w:r>
            <w:r w:rsidR="009351A1">
              <w:rPr>
                <w:rFonts w:ascii="Times New Roman" w:hAnsi="Times New Roman" w:cs="Times New Roman"/>
                <w:sz w:val="20"/>
                <w:szCs w:val="20"/>
              </w:rPr>
              <w:t xml:space="preserve"> </w:t>
            </w:r>
          </w:p>
          <w:p w14:paraId="41C33614" w14:textId="77777777" w:rsidR="00FD6EDB" w:rsidRPr="00F17F89" w:rsidRDefault="00FD6EDB" w:rsidP="00A73A24">
            <w:pPr>
              <w:pStyle w:val="a6"/>
              <w:numPr>
                <w:ilvl w:val="0"/>
                <w:numId w:val="43"/>
              </w:numPr>
              <w:tabs>
                <w:tab w:val="left" w:pos="251"/>
              </w:tabs>
              <w:ind w:left="36" w:firstLine="0"/>
              <w:jc w:val="both"/>
              <w:rPr>
                <w:rFonts w:ascii="Times New Roman" w:hAnsi="Times New Roman" w:cs="Times New Roman"/>
                <w:sz w:val="20"/>
                <w:szCs w:val="20"/>
              </w:rPr>
            </w:pPr>
            <w:r w:rsidRPr="00F17F89">
              <w:rPr>
                <w:rFonts w:ascii="Times New Roman" w:hAnsi="Times New Roman" w:cs="Times New Roman"/>
                <w:sz w:val="20"/>
                <w:szCs w:val="20"/>
              </w:rPr>
              <w:t>основы</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проектной</w:t>
            </w:r>
            <w:r w:rsidR="009351A1">
              <w:rPr>
                <w:rFonts w:ascii="Times New Roman" w:hAnsi="Times New Roman" w:cs="Times New Roman"/>
                <w:sz w:val="20"/>
                <w:szCs w:val="20"/>
              </w:rPr>
              <w:t xml:space="preserve"> </w:t>
            </w:r>
            <w:r w:rsidRPr="00F17F89">
              <w:rPr>
                <w:rFonts w:ascii="Times New Roman" w:hAnsi="Times New Roman" w:cs="Times New Roman"/>
                <w:sz w:val="20"/>
                <w:szCs w:val="20"/>
              </w:rPr>
              <w:t>деятельности</w:t>
            </w:r>
          </w:p>
        </w:tc>
        <w:tc>
          <w:tcPr>
            <w:tcW w:w="2673" w:type="dxa"/>
            <w:tcBorders>
              <w:top w:val="single" w:sz="4" w:space="0" w:color="auto"/>
              <w:left w:val="single" w:sz="4" w:space="0" w:color="auto"/>
              <w:bottom w:val="single" w:sz="4" w:space="0" w:color="auto"/>
              <w:right w:val="single" w:sz="4" w:space="0" w:color="auto"/>
            </w:tcBorders>
            <w:vAlign w:val="center"/>
          </w:tcPr>
          <w:p w14:paraId="78FE76F4" w14:textId="77777777" w:rsidR="00FD6EDB" w:rsidRPr="00F17F89" w:rsidRDefault="00FD6EDB" w:rsidP="00F17F89">
            <w:pPr>
              <w:suppressAutoHyphens/>
              <w:jc w:val="both"/>
              <w:rPr>
                <w:rFonts w:ascii="Times New Roman" w:eastAsia="Batang" w:hAnsi="Times New Roman" w:cs="Times New Roman"/>
                <w:sz w:val="20"/>
                <w:szCs w:val="20"/>
                <w:lang w:eastAsia="ru-RU"/>
              </w:rPr>
            </w:pPr>
          </w:p>
        </w:tc>
      </w:tr>
      <w:tr w:rsidR="00A46E27" w:rsidRPr="00F17F89" w14:paraId="19E46810" w14:textId="77777777" w:rsidTr="001A4C52">
        <w:trPr>
          <w:trHeight w:val="649"/>
        </w:trPr>
        <w:tc>
          <w:tcPr>
            <w:tcW w:w="1271" w:type="dxa"/>
            <w:tcBorders>
              <w:top w:val="single" w:sz="4" w:space="0" w:color="auto"/>
              <w:left w:val="single" w:sz="4" w:space="0" w:color="auto"/>
              <w:bottom w:val="single" w:sz="4" w:space="0" w:color="auto"/>
              <w:right w:val="single" w:sz="4" w:space="0" w:color="auto"/>
            </w:tcBorders>
            <w:vAlign w:val="center"/>
          </w:tcPr>
          <w:p w14:paraId="3B272C4B" w14:textId="77777777" w:rsidR="00A46E27" w:rsidRPr="00A46E27" w:rsidRDefault="00A46E27" w:rsidP="001A4C52">
            <w:pPr>
              <w:jc w:val="center"/>
              <w:rPr>
                <w:rFonts w:ascii="Times New Roman" w:hAnsi="Times New Roman" w:cs="Times New Roman"/>
                <w:b/>
                <w:bCs/>
                <w:sz w:val="20"/>
                <w:szCs w:val="20"/>
              </w:rPr>
            </w:pPr>
            <w:r w:rsidRPr="00A46E27">
              <w:rPr>
                <w:rFonts w:ascii="Times New Roman" w:hAnsi="Times New Roman" w:cs="Times New Roman"/>
                <w:b/>
                <w:bCs/>
                <w:sz w:val="20"/>
                <w:szCs w:val="20"/>
              </w:rPr>
              <w:t>ПК</w:t>
            </w:r>
            <w:r w:rsidR="009351A1">
              <w:rPr>
                <w:rFonts w:ascii="Times New Roman" w:hAnsi="Times New Roman" w:cs="Times New Roman"/>
                <w:b/>
                <w:bCs/>
                <w:sz w:val="20"/>
                <w:szCs w:val="20"/>
              </w:rPr>
              <w:t xml:space="preserve"> </w:t>
            </w:r>
            <w:r w:rsidRPr="00A46E27">
              <w:rPr>
                <w:rFonts w:ascii="Times New Roman" w:hAnsi="Times New Roman" w:cs="Times New Roman"/>
                <w:b/>
                <w:bCs/>
                <w:sz w:val="20"/>
                <w:szCs w:val="20"/>
              </w:rPr>
              <w:t>1.</w:t>
            </w:r>
            <w:r w:rsidRPr="00A46E27">
              <w:rPr>
                <w:rFonts w:ascii="Times New Roman" w:hAnsi="Times New Roman" w:cs="Times New Roman"/>
                <w:b/>
                <w:bCs/>
                <w:sz w:val="20"/>
                <w:szCs w:val="20"/>
                <w:lang w:val="en-US"/>
              </w:rPr>
              <w:t>3</w:t>
            </w:r>
          </w:p>
        </w:tc>
        <w:tc>
          <w:tcPr>
            <w:tcW w:w="3152" w:type="dxa"/>
            <w:tcBorders>
              <w:top w:val="single" w:sz="4" w:space="0" w:color="auto"/>
              <w:left w:val="single" w:sz="4" w:space="0" w:color="auto"/>
              <w:bottom w:val="single" w:sz="4" w:space="0" w:color="auto"/>
              <w:right w:val="single" w:sz="4" w:space="0" w:color="auto"/>
            </w:tcBorders>
          </w:tcPr>
          <w:p w14:paraId="68DB06B8" w14:textId="77777777" w:rsidR="00A46E27" w:rsidRPr="00B25A0A" w:rsidRDefault="00A46E27"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программно-аппаратные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технического</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контроля;</w:t>
            </w:r>
          </w:p>
          <w:p w14:paraId="359DBA01" w14:textId="77777777" w:rsidR="00A46E27" w:rsidRPr="00B25A0A" w:rsidRDefault="00A46E27"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работать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командной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строкой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программным</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обеспечением</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диагностики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сетью</w:t>
            </w:r>
          </w:p>
          <w:p w14:paraId="7EF5872F" w14:textId="77777777" w:rsidR="00A46E27" w:rsidRPr="00B25A0A" w:rsidRDefault="00A46E27"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наладки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эксплуатации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включая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шаги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по</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диагностике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устранению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неисправностей</w:t>
            </w:r>
          </w:p>
        </w:tc>
        <w:tc>
          <w:tcPr>
            <w:tcW w:w="3247" w:type="dxa"/>
            <w:tcBorders>
              <w:top w:val="single" w:sz="4" w:space="0" w:color="auto"/>
              <w:left w:val="single" w:sz="4" w:space="0" w:color="auto"/>
              <w:bottom w:val="single" w:sz="4" w:space="0" w:color="auto"/>
              <w:right w:val="single" w:sz="4" w:space="0" w:color="auto"/>
            </w:tcBorders>
          </w:tcPr>
          <w:p w14:paraId="2C501993" w14:textId="77777777" w:rsidR="00A46E27" w:rsidRPr="00B25A0A" w:rsidRDefault="00A46E27"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архитектура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функции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сетями,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стандартов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p>
          <w:p w14:paraId="17F1EDDA" w14:textId="77777777" w:rsidR="00A46E27" w:rsidRPr="00B25A0A" w:rsidRDefault="00A46E27"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правила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эксплуатации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технических</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p w14:paraId="373E88AE" w14:textId="77777777" w:rsidR="00A46E27" w:rsidRPr="00B25A0A" w:rsidRDefault="00A46E27"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основные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требования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средствам</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видам</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тестирования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определения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технологической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безопасности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информационных</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w:t>
            </w:r>
          </w:p>
          <w:p w14:paraId="750E55CC" w14:textId="77777777" w:rsidR="00A46E27" w:rsidRPr="00B25A0A" w:rsidRDefault="00A46E27"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средства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мониторинга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локальных</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p w14:paraId="41FE641A" w14:textId="77777777" w:rsidR="00A46E27" w:rsidRPr="00B25A0A" w:rsidRDefault="00A46E27"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задачи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производительности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надежности,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безопасностью,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учет</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трафика,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управление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конфигурацией</w:t>
            </w:r>
          </w:p>
        </w:tc>
        <w:tc>
          <w:tcPr>
            <w:tcW w:w="2673" w:type="dxa"/>
            <w:tcBorders>
              <w:top w:val="single" w:sz="4" w:space="0" w:color="auto"/>
              <w:left w:val="single" w:sz="4" w:space="0" w:color="auto"/>
              <w:bottom w:val="single" w:sz="4" w:space="0" w:color="auto"/>
              <w:right w:val="single" w:sz="4" w:space="0" w:color="auto"/>
            </w:tcBorders>
          </w:tcPr>
          <w:p w14:paraId="57530FFD" w14:textId="77777777" w:rsidR="00A46E27" w:rsidRPr="00B25A0A" w:rsidRDefault="00A46E27"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выявление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причин</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неисправностей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инфокоммуникационных</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системах</w:t>
            </w:r>
          </w:p>
          <w:p w14:paraId="28992EE2" w14:textId="77777777" w:rsidR="00A46E27" w:rsidRPr="00B25A0A" w:rsidRDefault="00A46E27"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работа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технической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документацией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схемами,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позволяющие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быстро</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найти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проблемный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участок</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p>
          <w:p w14:paraId="17A86301" w14:textId="77777777" w:rsidR="00A46E27" w:rsidRPr="00B25A0A" w:rsidRDefault="00A46E27"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диагностика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помощью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сетевых</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анализаторов,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мультиметров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другие</w:t>
            </w:r>
          </w:p>
          <w:p w14:paraId="31EADB1B" w14:textId="77777777" w:rsidR="00A46E27" w:rsidRPr="00B25A0A" w:rsidRDefault="00A46E27"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поддерживать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пользователей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настраивать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аппаратное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tc>
      </w:tr>
      <w:tr w:rsidR="00843B50" w:rsidRPr="00F17F89" w14:paraId="76C245C9" w14:textId="77777777" w:rsidTr="00843B50">
        <w:trPr>
          <w:trHeight w:val="1719"/>
        </w:trPr>
        <w:tc>
          <w:tcPr>
            <w:tcW w:w="1271" w:type="dxa"/>
            <w:tcBorders>
              <w:top w:val="single" w:sz="4" w:space="0" w:color="auto"/>
              <w:left w:val="single" w:sz="4" w:space="0" w:color="auto"/>
              <w:bottom w:val="single" w:sz="4" w:space="0" w:color="auto"/>
              <w:right w:val="single" w:sz="4" w:space="0" w:color="auto"/>
            </w:tcBorders>
            <w:vAlign w:val="center"/>
          </w:tcPr>
          <w:p w14:paraId="6A78EBB3" w14:textId="77777777" w:rsidR="00843B50" w:rsidRPr="00A46E27" w:rsidRDefault="00843B50" w:rsidP="00843B50">
            <w:pPr>
              <w:jc w:val="center"/>
              <w:rPr>
                <w:rFonts w:ascii="Times New Roman" w:hAnsi="Times New Roman" w:cs="Times New Roman"/>
                <w:b/>
                <w:bCs/>
                <w:sz w:val="20"/>
                <w:szCs w:val="20"/>
              </w:rPr>
            </w:pPr>
            <w:r w:rsidRPr="00A46E27">
              <w:rPr>
                <w:rFonts w:ascii="Times New Roman" w:hAnsi="Times New Roman" w:cs="Times New Roman"/>
                <w:b/>
                <w:bCs/>
                <w:sz w:val="20"/>
                <w:szCs w:val="20"/>
              </w:rPr>
              <w:t>ПК</w:t>
            </w:r>
            <w:r w:rsidR="009351A1">
              <w:rPr>
                <w:rFonts w:ascii="Times New Roman" w:hAnsi="Times New Roman" w:cs="Times New Roman"/>
                <w:b/>
                <w:bCs/>
                <w:sz w:val="20"/>
                <w:szCs w:val="20"/>
              </w:rPr>
              <w:t xml:space="preserve"> </w:t>
            </w:r>
            <w:r w:rsidRPr="00A46E27">
              <w:rPr>
                <w:rFonts w:ascii="Times New Roman" w:hAnsi="Times New Roman" w:cs="Times New Roman"/>
                <w:b/>
                <w:bCs/>
                <w:sz w:val="20"/>
                <w:szCs w:val="20"/>
              </w:rPr>
              <w:t>1.</w:t>
            </w:r>
            <w:r w:rsidRPr="00A46E27">
              <w:rPr>
                <w:rFonts w:ascii="Times New Roman" w:hAnsi="Times New Roman" w:cs="Times New Roman"/>
                <w:b/>
                <w:bCs/>
                <w:sz w:val="20"/>
                <w:szCs w:val="20"/>
                <w:lang w:val="en-US"/>
              </w:rPr>
              <w:t>4</w:t>
            </w:r>
          </w:p>
        </w:tc>
        <w:tc>
          <w:tcPr>
            <w:tcW w:w="3152" w:type="dxa"/>
            <w:tcBorders>
              <w:top w:val="single" w:sz="4" w:space="0" w:color="auto"/>
              <w:left w:val="single" w:sz="4" w:space="0" w:color="auto"/>
              <w:right w:val="single" w:sz="4" w:space="0" w:color="auto"/>
            </w:tcBorders>
            <w:hideMark/>
          </w:tcPr>
          <w:p w14:paraId="3BF73394"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читать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техническую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проектную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документацию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по</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организации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сегментов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p>
          <w:p w14:paraId="158290C8"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контролировать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соответствие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разрабатываемого</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нормативно-технической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документации;</w:t>
            </w:r>
          </w:p>
          <w:p w14:paraId="4CF8FE3B"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настраивать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стек</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протоколов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lastRenderedPageBreak/>
              <w:t>TCP/IP</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использовать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встроенные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утилиты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операционной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диагностики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работоспособности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p>
          <w:p w14:paraId="073DF268"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многофункциональные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приборы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программные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мониторинга;</w:t>
            </w:r>
          </w:p>
          <w:p w14:paraId="6E893281"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программно-аппаратные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технического</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контроля;</w:t>
            </w:r>
          </w:p>
          <w:p w14:paraId="20637DF2"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техническую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литературу</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информационно-справочные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замены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(поиска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аналогов)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устаревшего</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оборудования</w:t>
            </w:r>
          </w:p>
        </w:tc>
        <w:tc>
          <w:tcPr>
            <w:tcW w:w="3247" w:type="dxa"/>
            <w:tcBorders>
              <w:top w:val="single" w:sz="4" w:space="0" w:color="auto"/>
              <w:left w:val="single" w:sz="4" w:space="0" w:color="auto"/>
              <w:right w:val="single" w:sz="4" w:space="0" w:color="auto"/>
            </w:tcBorders>
          </w:tcPr>
          <w:p w14:paraId="23E362CA"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требования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компьютерным</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сетям</w:t>
            </w:r>
          </w:p>
          <w:p w14:paraId="6551A9DC"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архитектуру</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протоколов</w:t>
            </w:r>
          </w:p>
          <w:p w14:paraId="08EE4BE5"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стандартизацию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p w14:paraId="38E2440B"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этапы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проектирования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сетевой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инфраструктуры</w:t>
            </w:r>
          </w:p>
          <w:p w14:paraId="5B592825"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организацию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работ</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по</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вводу</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эксплуатацию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объектов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сегмен</w:t>
            </w:r>
            <w:r w:rsidRPr="00B25A0A">
              <w:rPr>
                <w:rFonts w:ascii="Times New Roman" w:hAnsi="Times New Roman" w:cs="Times New Roman"/>
                <w:bCs/>
                <w:sz w:val="20"/>
                <w:szCs w:val="20"/>
              </w:rPr>
              <w:lastRenderedPageBreak/>
              <w:t>тов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компьютерных</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p w14:paraId="0665FE98"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стандарты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кабелей,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основные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виды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коммуникационных</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устройств,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термины,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понятия,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стандарты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типовые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элементы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структурированной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кабельной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монтаж,</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тестирование</w:t>
            </w:r>
          </w:p>
          <w:p w14:paraId="11E4B6F5"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средства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тестирования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анализа</w:t>
            </w:r>
          </w:p>
          <w:p w14:paraId="0E4B8F27"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программно-аппаратные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средства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технического</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контроля</w:t>
            </w:r>
          </w:p>
        </w:tc>
        <w:tc>
          <w:tcPr>
            <w:tcW w:w="2673" w:type="dxa"/>
            <w:tcBorders>
              <w:top w:val="single" w:sz="4" w:space="0" w:color="auto"/>
              <w:left w:val="single" w:sz="4" w:space="0" w:color="auto"/>
              <w:right w:val="single" w:sz="4" w:space="0" w:color="auto"/>
            </w:tcBorders>
          </w:tcPr>
          <w:p w14:paraId="03BF7CD9"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lastRenderedPageBreak/>
              <w:t>мониторинг</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производительности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сервера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протоколирования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системных</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сетевых</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событий</w:t>
            </w:r>
          </w:p>
          <w:p w14:paraId="642554B7"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использовать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специальное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программное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обеспечение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для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моделирования,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проектирования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тестиро</w:t>
            </w:r>
            <w:r w:rsidRPr="00B25A0A">
              <w:rPr>
                <w:rFonts w:ascii="Times New Roman" w:hAnsi="Times New Roman" w:cs="Times New Roman"/>
                <w:bCs/>
                <w:sz w:val="20"/>
                <w:szCs w:val="20"/>
              </w:rPr>
              <w:lastRenderedPageBreak/>
              <w:t>вания</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компьютерных</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сетей</w:t>
            </w:r>
          </w:p>
          <w:p w14:paraId="072FE00D"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создавать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настраивать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одноранговую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компьютерную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помощью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маршрутизатора,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беспроводную</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сеть</w:t>
            </w:r>
          </w:p>
          <w:p w14:paraId="52B317F5"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создавать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подсети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настраивать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обмен</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данными</w:t>
            </w:r>
          </w:p>
          <w:p w14:paraId="3BAAE58D"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создавать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подсети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настраивать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обмен</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данными</w:t>
            </w:r>
          </w:p>
          <w:p w14:paraId="26351A02"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анализировать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схемы</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потоков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трафика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компьютерной</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p>
          <w:p w14:paraId="5E3372A6" w14:textId="77777777" w:rsidR="00843B50" w:rsidRPr="00B25A0A" w:rsidRDefault="00843B50" w:rsidP="00A73A24">
            <w:pPr>
              <w:pStyle w:val="a6"/>
              <w:numPr>
                <w:ilvl w:val="0"/>
                <w:numId w:val="57"/>
              </w:numPr>
              <w:tabs>
                <w:tab w:val="left" w:pos="331"/>
              </w:tabs>
              <w:ind w:left="47" w:firstLine="0"/>
              <w:jc w:val="both"/>
              <w:rPr>
                <w:rFonts w:ascii="Times New Roman" w:hAnsi="Times New Roman" w:cs="Times New Roman"/>
                <w:bCs/>
                <w:sz w:val="20"/>
                <w:szCs w:val="20"/>
              </w:rPr>
            </w:pPr>
            <w:r w:rsidRPr="00B25A0A">
              <w:rPr>
                <w:rFonts w:ascii="Times New Roman" w:hAnsi="Times New Roman" w:cs="Times New Roman"/>
                <w:bCs/>
                <w:sz w:val="20"/>
                <w:szCs w:val="20"/>
              </w:rPr>
              <w:t>оценивать</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качество</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соответствие</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требованиям</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проекта</w:t>
            </w:r>
            <w:r w:rsidR="009351A1">
              <w:rPr>
                <w:rFonts w:ascii="Times New Roman" w:hAnsi="Times New Roman" w:cs="Times New Roman"/>
                <w:bCs/>
                <w:sz w:val="20"/>
                <w:szCs w:val="20"/>
              </w:rPr>
              <w:t xml:space="preserve"> </w:t>
            </w:r>
            <w:r w:rsidRPr="00B25A0A">
              <w:rPr>
                <w:rFonts w:ascii="Times New Roman" w:hAnsi="Times New Roman" w:cs="Times New Roman"/>
                <w:bCs/>
                <w:sz w:val="20"/>
                <w:szCs w:val="20"/>
              </w:rPr>
              <w:t>сети</w:t>
            </w:r>
          </w:p>
        </w:tc>
      </w:tr>
    </w:tbl>
    <w:p w14:paraId="15FC170D" w14:textId="77777777" w:rsidR="005D6CD2" w:rsidRPr="00006F7A" w:rsidRDefault="005D6CD2" w:rsidP="00FD6EDB">
      <w:pPr>
        <w:jc w:val="right"/>
        <w:rPr>
          <w:rFonts w:ascii="Times New Roman" w:hAnsi="Times New Roman" w:cs="Times New Roman"/>
          <w:b/>
          <w:bCs/>
          <w:sz w:val="24"/>
          <w:szCs w:val="24"/>
        </w:rPr>
      </w:pPr>
    </w:p>
    <w:p w14:paraId="030CF7E9" w14:textId="77777777" w:rsidR="007B064B" w:rsidRPr="00006F7A" w:rsidRDefault="007B064B" w:rsidP="00F17F89">
      <w:pPr>
        <w:pStyle w:val="1f1"/>
        <w:rPr>
          <w:rFonts w:ascii="Times New Roman" w:hAnsi="Times New Roman"/>
        </w:rPr>
      </w:pPr>
      <w:r w:rsidRPr="00006F7A">
        <w:rPr>
          <w:rFonts w:ascii="Times New Roman" w:hAnsi="Times New Roman"/>
        </w:rPr>
        <w:t>2.</w:t>
      </w:r>
      <w:r w:rsidR="009351A1">
        <w:rPr>
          <w:rFonts w:ascii="Times New Roman" w:hAnsi="Times New Roman"/>
        </w:rPr>
        <w:t xml:space="preserve"> </w:t>
      </w:r>
      <w:r w:rsidRPr="00006F7A">
        <w:rPr>
          <w:rFonts w:ascii="Times New Roman" w:hAnsi="Times New Roman"/>
        </w:rPr>
        <w:t>Структура</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содержание</w:t>
      </w:r>
      <w:r w:rsidR="009351A1">
        <w:rPr>
          <w:rFonts w:ascii="Times New Roman" w:hAnsi="Times New Roman"/>
        </w:rPr>
        <w:t xml:space="preserve"> </w:t>
      </w:r>
      <w:r w:rsidRPr="00006F7A">
        <w:rPr>
          <w:rFonts w:ascii="Times New Roman" w:hAnsi="Times New Roman"/>
        </w:rPr>
        <w:t>ДИСЦИПЛИНЫ</w:t>
      </w:r>
    </w:p>
    <w:p w14:paraId="238F633D" w14:textId="77777777" w:rsidR="007B064B" w:rsidRPr="00006F7A" w:rsidRDefault="007B064B" w:rsidP="00F17F89">
      <w:pPr>
        <w:pStyle w:val="114"/>
        <w:spacing w:line="240" w:lineRule="auto"/>
        <w:rPr>
          <w:rFonts w:ascii="Times New Roman" w:hAnsi="Times New Roman"/>
        </w:rPr>
      </w:pPr>
      <w:r w:rsidRPr="00006F7A">
        <w:rPr>
          <w:rFonts w:ascii="Times New Roman" w:hAnsi="Times New Roman"/>
        </w:rPr>
        <w:t>2.1.</w:t>
      </w:r>
      <w:r w:rsidR="009351A1">
        <w:rPr>
          <w:rFonts w:ascii="Times New Roman" w:hAnsi="Times New Roman"/>
        </w:rPr>
        <w:t xml:space="preserve"> </w:t>
      </w:r>
      <w:r w:rsidRPr="00006F7A">
        <w:rPr>
          <w:rFonts w:ascii="Times New Roman" w:hAnsi="Times New Roman"/>
        </w:rPr>
        <w:t>Трудоемкость</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137"/>
        <w:gridCol w:w="1207"/>
        <w:gridCol w:w="3076"/>
      </w:tblGrid>
      <w:tr w:rsidR="007B064B" w:rsidRPr="00F17F89" w14:paraId="2307B153" w14:textId="77777777" w:rsidTr="00F17F89">
        <w:trPr>
          <w:trHeight w:val="23"/>
        </w:trPr>
        <w:tc>
          <w:tcPr>
            <w:tcW w:w="2944" w:type="pct"/>
            <w:vAlign w:val="center"/>
          </w:tcPr>
          <w:p w14:paraId="4EDEDA7A" w14:textId="77777777" w:rsidR="007B064B" w:rsidRPr="00F17F89" w:rsidRDefault="007B064B" w:rsidP="00FD6EDB">
            <w:pPr>
              <w:jc w:val="center"/>
              <w:rPr>
                <w:rFonts w:ascii="Times New Roman" w:hAnsi="Times New Roman" w:cs="Times New Roman"/>
                <w:b/>
                <w:sz w:val="20"/>
                <w:szCs w:val="20"/>
              </w:rPr>
            </w:pPr>
            <w:r w:rsidRPr="00F17F89">
              <w:rPr>
                <w:rFonts w:ascii="Times New Roman" w:hAnsi="Times New Roman" w:cs="Times New Roman"/>
                <w:b/>
                <w:sz w:val="20"/>
                <w:szCs w:val="20"/>
              </w:rPr>
              <w:t>Наименование</w:t>
            </w:r>
            <w:r w:rsidR="009351A1">
              <w:rPr>
                <w:rFonts w:ascii="Times New Roman" w:hAnsi="Times New Roman" w:cs="Times New Roman"/>
                <w:b/>
                <w:sz w:val="20"/>
                <w:szCs w:val="20"/>
              </w:rPr>
              <w:t xml:space="preserve"> </w:t>
            </w:r>
            <w:r w:rsidRPr="00F17F89">
              <w:rPr>
                <w:rFonts w:ascii="Times New Roman" w:hAnsi="Times New Roman" w:cs="Times New Roman"/>
                <w:b/>
                <w:sz w:val="20"/>
                <w:szCs w:val="20"/>
              </w:rPr>
              <w:t>составных</w:t>
            </w:r>
            <w:r w:rsidR="009351A1">
              <w:rPr>
                <w:rFonts w:ascii="Times New Roman" w:hAnsi="Times New Roman" w:cs="Times New Roman"/>
                <w:b/>
                <w:sz w:val="20"/>
                <w:szCs w:val="20"/>
              </w:rPr>
              <w:t xml:space="preserve"> </w:t>
            </w:r>
            <w:r w:rsidRPr="00F17F89">
              <w:rPr>
                <w:rFonts w:ascii="Times New Roman" w:hAnsi="Times New Roman" w:cs="Times New Roman"/>
                <w:b/>
                <w:sz w:val="20"/>
                <w:szCs w:val="20"/>
              </w:rPr>
              <w:t>частей</w:t>
            </w:r>
            <w:r w:rsidR="009351A1">
              <w:rPr>
                <w:rFonts w:ascii="Times New Roman" w:hAnsi="Times New Roman" w:cs="Times New Roman"/>
                <w:b/>
                <w:sz w:val="20"/>
                <w:szCs w:val="20"/>
              </w:rPr>
              <w:t xml:space="preserve"> </w:t>
            </w:r>
            <w:r w:rsidRPr="00F17F89">
              <w:rPr>
                <w:rFonts w:ascii="Times New Roman" w:hAnsi="Times New Roman" w:cs="Times New Roman"/>
                <w:b/>
                <w:sz w:val="20"/>
                <w:szCs w:val="20"/>
              </w:rPr>
              <w:t>дисциплины</w:t>
            </w:r>
          </w:p>
        </w:tc>
        <w:tc>
          <w:tcPr>
            <w:tcW w:w="579" w:type="pct"/>
            <w:vAlign w:val="center"/>
          </w:tcPr>
          <w:p w14:paraId="56705775" w14:textId="77777777" w:rsidR="007B064B" w:rsidRPr="00F17F89" w:rsidRDefault="007B064B" w:rsidP="00FD6EDB">
            <w:pPr>
              <w:jc w:val="center"/>
              <w:rPr>
                <w:rFonts w:ascii="Times New Roman" w:hAnsi="Times New Roman" w:cs="Times New Roman"/>
                <w:b/>
                <w:iCs/>
                <w:sz w:val="20"/>
                <w:szCs w:val="20"/>
              </w:rPr>
            </w:pPr>
            <w:r w:rsidRPr="00F17F89">
              <w:rPr>
                <w:rFonts w:ascii="Times New Roman" w:hAnsi="Times New Roman" w:cs="Times New Roman"/>
                <w:b/>
                <w:iCs/>
                <w:sz w:val="20"/>
                <w:szCs w:val="20"/>
              </w:rPr>
              <w:t>Объем</w:t>
            </w:r>
            <w:r w:rsidR="009351A1">
              <w:rPr>
                <w:rFonts w:ascii="Times New Roman" w:hAnsi="Times New Roman" w:cs="Times New Roman"/>
                <w:b/>
                <w:iCs/>
                <w:sz w:val="20"/>
                <w:szCs w:val="20"/>
              </w:rPr>
              <w:t xml:space="preserve"> </w:t>
            </w:r>
            <w:r w:rsidRPr="00F17F89">
              <w:rPr>
                <w:rFonts w:ascii="Times New Roman" w:hAnsi="Times New Roman" w:cs="Times New Roman"/>
                <w:b/>
                <w:iCs/>
                <w:sz w:val="20"/>
                <w:szCs w:val="20"/>
              </w:rPr>
              <w:t>в</w:t>
            </w:r>
            <w:r w:rsidR="009351A1">
              <w:rPr>
                <w:rFonts w:ascii="Times New Roman" w:hAnsi="Times New Roman" w:cs="Times New Roman"/>
                <w:b/>
                <w:iCs/>
                <w:sz w:val="20"/>
                <w:szCs w:val="20"/>
              </w:rPr>
              <w:t xml:space="preserve"> </w:t>
            </w:r>
            <w:r w:rsidRPr="00F17F89">
              <w:rPr>
                <w:rFonts w:ascii="Times New Roman" w:hAnsi="Times New Roman" w:cs="Times New Roman"/>
                <w:b/>
                <w:iCs/>
                <w:sz w:val="20"/>
                <w:szCs w:val="20"/>
              </w:rPr>
              <w:t>часах</w:t>
            </w:r>
          </w:p>
        </w:tc>
        <w:tc>
          <w:tcPr>
            <w:tcW w:w="1476" w:type="pct"/>
          </w:tcPr>
          <w:p w14:paraId="2ED7F4E1" w14:textId="77777777" w:rsidR="00F17F89" w:rsidRDefault="007B064B" w:rsidP="00FD6EDB">
            <w:pPr>
              <w:jc w:val="center"/>
              <w:rPr>
                <w:rFonts w:ascii="Times New Roman" w:hAnsi="Times New Roman" w:cs="Times New Roman"/>
                <w:b/>
                <w:sz w:val="20"/>
                <w:szCs w:val="20"/>
              </w:rPr>
            </w:pPr>
            <w:r w:rsidRPr="00F17F89">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F17F89">
              <w:rPr>
                <w:rFonts w:ascii="Times New Roman" w:hAnsi="Times New Roman" w:cs="Times New Roman"/>
                <w:b/>
                <w:sz w:val="20"/>
                <w:szCs w:val="20"/>
              </w:rPr>
              <w:t>т.ч.</w:t>
            </w:r>
            <w:r w:rsidR="009351A1">
              <w:rPr>
                <w:rFonts w:ascii="Times New Roman" w:hAnsi="Times New Roman" w:cs="Times New Roman"/>
                <w:b/>
                <w:sz w:val="20"/>
                <w:szCs w:val="20"/>
              </w:rPr>
              <w:t xml:space="preserve"> </w:t>
            </w:r>
            <w:r w:rsidRPr="00F17F89">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F17F89">
              <w:rPr>
                <w:rFonts w:ascii="Times New Roman" w:hAnsi="Times New Roman" w:cs="Times New Roman"/>
                <w:b/>
                <w:sz w:val="20"/>
                <w:szCs w:val="20"/>
              </w:rPr>
              <w:t>форме</w:t>
            </w:r>
            <w:r w:rsidR="009351A1">
              <w:rPr>
                <w:rFonts w:ascii="Times New Roman" w:hAnsi="Times New Roman" w:cs="Times New Roman"/>
                <w:b/>
                <w:sz w:val="20"/>
                <w:szCs w:val="20"/>
              </w:rPr>
              <w:t xml:space="preserve"> </w:t>
            </w:r>
          </w:p>
          <w:p w14:paraId="2DDA1941" w14:textId="77777777" w:rsidR="007B064B" w:rsidRPr="00F17F89" w:rsidRDefault="007B064B" w:rsidP="00F17F89">
            <w:pPr>
              <w:jc w:val="center"/>
              <w:rPr>
                <w:rFonts w:ascii="Times New Roman" w:hAnsi="Times New Roman" w:cs="Times New Roman"/>
                <w:b/>
                <w:iCs/>
                <w:sz w:val="20"/>
                <w:szCs w:val="20"/>
              </w:rPr>
            </w:pPr>
            <w:r w:rsidRPr="00F17F89">
              <w:rPr>
                <w:rFonts w:ascii="Times New Roman" w:hAnsi="Times New Roman" w:cs="Times New Roman"/>
                <w:b/>
                <w:sz w:val="20"/>
                <w:szCs w:val="20"/>
              </w:rPr>
              <w:t>практ</w:t>
            </w:r>
            <w:r w:rsidR="00F17F89">
              <w:rPr>
                <w:rFonts w:ascii="Times New Roman" w:hAnsi="Times New Roman" w:cs="Times New Roman"/>
                <w:b/>
                <w:sz w:val="20"/>
                <w:szCs w:val="20"/>
              </w:rPr>
              <w:t>ической</w:t>
            </w:r>
            <w:r w:rsidR="009351A1">
              <w:rPr>
                <w:rFonts w:ascii="Times New Roman" w:hAnsi="Times New Roman" w:cs="Times New Roman"/>
                <w:b/>
                <w:sz w:val="20"/>
                <w:szCs w:val="20"/>
              </w:rPr>
              <w:t xml:space="preserve"> </w:t>
            </w:r>
            <w:r w:rsidRPr="00F17F89">
              <w:rPr>
                <w:rFonts w:ascii="Times New Roman" w:hAnsi="Times New Roman" w:cs="Times New Roman"/>
                <w:b/>
                <w:sz w:val="20"/>
                <w:szCs w:val="20"/>
              </w:rPr>
              <w:t>подготовки</w:t>
            </w:r>
          </w:p>
        </w:tc>
      </w:tr>
      <w:tr w:rsidR="007B064B" w:rsidRPr="00F17F89" w14:paraId="27573434" w14:textId="77777777" w:rsidTr="00F17F89">
        <w:trPr>
          <w:trHeight w:val="23"/>
        </w:trPr>
        <w:tc>
          <w:tcPr>
            <w:tcW w:w="2944" w:type="pct"/>
            <w:vAlign w:val="center"/>
          </w:tcPr>
          <w:p w14:paraId="792A8767" w14:textId="77777777" w:rsidR="007B064B" w:rsidRPr="00F17F89" w:rsidRDefault="007B064B" w:rsidP="00FD6EDB">
            <w:pPr>
              <w:jc w:val="both"/>
              <w:rPr>
                <w:rFonts w:ascii="Times New Roman" w:hAnsi="Times New Roman" w:cs="Times New Roman"/>
                <w:bCs/>
                <w:sz w:val="20"/>
                <w:szCs w:val="20"/>
              </w:rPr>
            </w:pPr>
            <w:r w:rsidRPr="00F17F89">
              <w:rPr>
                <w:rFonts w:ascii="Times New Roman" w:hAnsi="Times New Roman" w:cs="Times New Roman"/>
                <w:bCs/>
                <w:sz w:val="20"/>
                <w:szCs w:val="20"/>
              </w:rPr>
              <w:t>Учебные</w:t>
            </w:r>
            <w:r w:rsidR="009351A1">
              <w:rPr>
                <w:rFonts w:ascii="Times New Roman" w:hAnsi="Times New Roman" w:cs="Times New Roman"/>
                <w:bCs/>
                <w:sz w:val="20"/>
                <w:szCs w:val="20"/>
              </w:rPr>
              <w:t xml:space="preserve"> </w:t>
            </w:r>
            <w:r w:rsidRPr="00F17F89">
              <w:rPr>
                <w:rFonts w:ascii="Times New Roman" w:hAnsi="Times New Roman" w:cs="Times New Roman"/>
                <w:bCs/>
                <w:sz w:val="20"/>
                <w:szCs w:val="20"/>
              </w:rPr>
              <w:t>занятия</w:t>
            </w:r>
          </w:p>
        </w:tc>
        <w:tc>
          <w:tcPr>
            <w:tcW w:w="579" w:type="pct"/>
            <w:vAlign w:val="center"/>
          </w:tcPr>
          <w:p w14:paraId="6F997AD8" w14:textId="77777777" w:rsidR="007B064B" w:rsidRPr="00F17F89" w:rsidRDefault="00843B50" w:rsidP="009351A1">
            <w:pPr>
              <w:jc w:val="center"/>
              <w:rPr>
                <w:rFonts w:ascii="Times New Roman" w:hAnsi="Times New Roman" w:cs="Times New Roman"/>
                <w:bCs/>
                <w:sz w:val="20"/>
                <w:szCs w:val="20"/>
              </w:rPr>
            </w:pPr>
            <w:r>
              <w:rPr>
                <w:rFonts w:ascii="Times New Roman" w:hAnsi="Times New Roman" w:cs="Times New Roman"/>
                <w:bCs/>
                <w:sz w:val="20"/>
                <w:szCs w:val="20"/>
              </w:rPr>
              <w:t>4</w:t>
            </w:r>
            <w:r w:rsidR="009351A1">
              <w:rPr>
                <w:rFonts w:ascii="Times New Roman" w:hAnsi="Times New Roman" w:cs="Times New Roman"/>
                <w:bCs/>
                <w:sz w:val="20"/>
                <w:szCs w:val="20"/>
              </w:rPr>
              <w:t>2</w:t>
            </w:r>
          </w:p>
        </w:tc>
        <w:tc>
          <w:tcPr>
            <w:tcW w:w="1476" w:type="pct"/>
            <w:vAlign w:val="center"/>
          </w:tcPr>
          <w:p w14:paraId="6E0A9731" w14:textId="77777777" w:rsidR="007B064B" w:rsidRPr="00F17F89" w:rsidRDefault="00843B50" w:rsidP="00843B50">
            <w:pPr>
              <w:jc w:val="center"/>
              <w:rPr>
                <w:rFonts w:ascii="Times New Roman" w:hAnsi="Times New Roman" w:cs="Times New Roman"/>
                <w:bCs/>
                <w:sz w:val="20"/>
                <w:szCs w:val="20"/>
              </w:rPr>
            </w:pPr>
            <w:r>
              <w:rPr>
                <w:rFonts w:ascii="Times New Roman" w:hAnsi="Times New Roman" w:cs="Times New Roman"/>
                <w:bCs/>
                <w:sz w:val="20"/>
                <w:szCs w:val="20"/>
              </w:rPr>
              <w:t>22</w:t>
            </w:r>
          </w:p>
        </w:tc>
      </w:tr>
      <w:tr w:rsidR="007B064B" w:rsidRPr="00F17F89" w14:paraId="3A041F9F" w14:textId="77777777" w:rsidTr="00F17F89">
        <w:trPr>
          <w:trHeight w:val="23"/>
        </w:trPr>
        <w:tc>
          <w:tcPr>
            <w:tcW w:w="2944" w:type="pct"/>
            <w:vAlign w:val="center"/>
          </w:tcPr>
          <w:p w14:paraId="577A7D0A" w14:textId="77777777" w:rsidR="007B064B" w:rsidRPr="00F17F89" w:rsidRDefault="007B064B" w:rsidP="00843B50">
            <w:pPr>
              <w:jc w:val="both"/>
              <w:rPr>
                <w:rFonts w:ascii="Times New Roman" w:hAnsi="Times New Roman" w:cs="Times New Roman"/>
                <w:bCs/>
                <w:sz w:val="20"/>
                <w:szCs w:val="20"/>
              </w:rPr>
            </w:pPr>
            <w:r w:rsidRPr="00F17F89">
              <w:rPr>
                <w:rFonts w:ascii="Times New Roman" w:hAnsi="Times New Roman" w:cs="Times New Roman"/>
                <w:bCs/>
                <w:sz w:val="20"/>
                <w:szCs w:val="20"/>
              </w:rPr>
              <w:t>Промежуточная</w:t>
            </w:r>
            <w:r w:rsidR="009351A1">
              <w:rPr>
                <w:rFonts w:ascii="Times New Roman" w:hAnsi="Times New Roman" w:cs="Times New Roman"/>
                <w:bCs/>
                <w:sz w:val="20"/>
                <w:szCs w:val="20"/>
              </w:rPr>
              <w:t xml:space="preserve"> </w:t>
            </w:r>
            <w:r w:rsidRPr="00F17F89">
              <w:rPr>
                <w:rFonts w:ascii="Times New Roman" w:hAnsi="Times New Roman" w:cs="Times New Roman"/>
                <w:bCs/>
                <w:sz w:val="20"/>
                <w:szCs w:val="20"/>
              </w:rPr>
              <w:t>аттестация</w:t>
            </w:r>
            <w:r w:rsidR="009351A1">
              <w:rPr>
                <w:rFonts w:ascii="Times New Roman" w:hAnsi="Times New Roman" w:cs="Times New Roman"/>
                <w:bCs/>
                <w:sz w:val="20"/>
                <w:szCs w:val="20"/>
              </w:rPr>
              <w:t xml:space="preserve"> </w:t>
            </w:r>
            <w:r w:rsidRPr="00F17F89">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Pr="00F17F89">
              <w:rPr>
                <w:rFonts w:ascii="Times New Roman" w:hAnsi="Times New Roman" w:cs="Times New Roman"/>
                <w:bCs/>
                <w:iCs/>
                <w:sz w:val="20"/>
                <w:szCs w:val="20"/>
              </w:rPr>
              <w:t>форме</w:t>
            </w:r>
            <w:r w:rsidR="009351A1">
              <w:rPr>
                <w:rFonts w:ascii="Times New Roman" w:hAnsi="Times New Roman" w:cs="Times New Roman"/>
                <w:bCs/>
                <w:iCs/>
                <w:sz w:val="20"/>
                <w:szCs w:val="20"/>
              </w:rPr>
              <w:t xml:space="preserve"> </w:t>
            </w:r>
            <w:r w:rsidR="00843B50">
              <w:rPr>
                <w:rFonts w:ascii="Times New Roman" w:hAnsi="Times New Roman" w:cs="Times New Roman"/>
                <w:bCs/>
                <w:iCs/>
                <w:sz w:val="20"/>
                <w:szCs w:val="20"/>
              </w:rPr>
              <w:t>зачета</w:t>
            </w:r>
          </w:p>
        </w:tc>
        <w:tc>
          <w:tcPr>
            <w:tcW w:w="579" w:type="pct"/>
            <w:vAlign w:val="center"/>
          </w:tcPr>
          <w:p w14:paraId="111BD3C9" w14:textId="77777777" w:rsidR="007B064B" w:rsidRPr="00F17F89" w:rsidRDefault="009351A1" w:rsidP="00FD6EDB">
            <w:pPr>
              <w:jc w:val="center"/>
              <w:rPr>
                <w:rFonts w:ascii="Times New Roman" w:hAnsi="Times New Roman" w:cs="Times New Roman"/>
                <w:bCs/>
                <w:sz w:val="20"/>
                <w:szCs w:val="20"/>
              </w:rPr>
            </w:pPr>
            <w:r>
              <w:rPr>
                <w:rFonts w:ascii="Times New Roman" w:hAnsi="Times New Roman" w:cs="Times New Roman"/>
                <w:bCs/>
                <w:sz w:val="20"/>
                <w:szCs w:val="20"/>
              </w:rPr>
              <w:t>-</w:t>
            </w:r>
          </w:p>
        </w:tc>
        <w:tc>
          <w:tcPr>
            <w:tcW w:w="1476" w:type="pct"/>
            <w:vAlign w:val="center"/>
          </w:tcPr>
          <w:p w14:paraId="73986FC0" w14:textId="77777777" w:rsidR="007B064B" w:rsidRPr="00F17F89" w:rsidRDefault="007B064B" w:rsidP="00FD6EDB">
            <w:pPr>
              <w:jc w:val="center"/>
              <w:rPr>
                <w:rFonts w:ascii="Times New Roman" w:hAnsi="Times New Roman" w:cs="Times New Roman"/>
                <w:bCs/>
                <w:sz w:val="20"/>
                <w:szCs w:val="20"/>
              </w:rPr>
            </w:pPr>
            <w:r w:rsidRPr="00F17F89">
              <w:rPr>
                <w:rFonts w:ascii="Times New Roman" w:hAnsi="Times New Roman" w:cs="Times New Roman"/>
                <w:bCs/>
                <w:sz w:val="20"/>
                <w:szCs w:val="20"/>
              </w:rPr>
              <w:t>-</w:t>
            </w:r>
          </w:p>
        </w:tc>
      </w:tr>
      <w:tr w:rsidR="007B064B" w:rsidRPr="00F17F89" w14:paraId="6A21B9BD" w14:textId="77777777" w:rsidTr="00F17F89">
        <w:trPr>
          <w:trHeight w:val="23"/>
        </w:trPr>
        <w:tc>
          <w:tcPr>
            <w:tcW w:w="2944" w:type="pct"/>
            <w:vAlign w:val="center"/>
          </w:tcPr>
          <w:p w14:paraId="4B3DEECD" w14:textId="77777777" w:rsidR="007B064B" w:rsidRPr="00F17F89" w:rsidRDefault="007B064B" w:rsidP="00FD6EDB">
            <w:pPr>
              <w:jc w:val="both"/>
              <w:rPr>
                <w:rFonts w:ascii="Times New Roman" w:hAnsi="Times New Roman" w:cs="Times New Roman"/>
                <w:bCs/>
                <w:sz w:val="20"/>
                <w:szCs w:val="20"/>
              </w:rPr>
            </w:pPr>
            <w:r w:rsidRPr="00F17F89">
              <w:rPr>
                <w:rFonts w:ascii="Times New Roman" w:hAnsi="Times New Roman" w:cs="Times New Roman"/>
                <w:bCs/>
                <w:sz w:val="20"/>
                <w:szCs w:val="20"/>
              </w:rPr>
              <w:t>Всего</w:t>
            </w:r>
          </w:p>
        </w:tc>
        <w:tc>
          <w:tcPr>
            <w:tcW w:w="579" w:type="pct"/>
            <w:vAlign w:val="center"/>
          </w:tcPr>
          <w:p w14:paraId="21FF18B9" w14:textId="77777777" w:rsidR="007B064B" w:rsidRPr="00F17F89" w:rsidRDefault="00843B50" w:rsidP="00FD6EDB">
            <w:pPr>
              <w:jc w:val="center"/>
              <w:rPr>
                <w:rFonts w:ascii="Times New Roman" w:hAnsi="Times New Roman" w:cs="Times New Roman"/>
                <w:b/>
                <w:sz w:val="20"/>
                <w:szCs w:val="20"/>
              </w:rPr>
            </w:pPr>
            <w:r>
              <w:rPr>
                <w:rFonts w:ascii="Times New Roman" w:hAnsi="Times New Roman" w:cs="Times New Roman"/>
                <w:b/>
                <w:sz w:val="20"/>
                <w:szCs w:val="20"/>
              </w:rPr>
              <w:t>42</w:t>
            </w:r>
          </w:p>
        </w:tc>
        <w:tc>
          <w:tcPr>
            <w:tcW w:w="1476" w:type="pct"/>
            <w:vAlign w:val="center"/>
          </w:tcPr>
          <w:p w14:paraId="52643A69" w14:textId="77777777" w:rsidR="007B064B" w:rsidRPr="00F17F89" w:rsidRDefault="00843B50" w:rsidP="00FD6EDB">
            <w:pPr>
              <w:jc w:val="center"/>
              <w:rPr>
                <w:rFonts w:ascii="Times New Roman" w:hAnsi="Times New Roman" w:cs="Times New Roman"/>
                <w:b/>
                <w:sz w:val="20"/>
                <w:szCs w:val="20"/>
              </w:rPr>
            </w:pPr>
            <w:r>
              <w:rPr>
                <w:rFonts w:ascii="Times New Roman" w:hAnsi="Times New Roman" w:cs="Times New Roman"/>
                <w:b/>
                <w:sz w:val="20"/>
                <w:szCs w:val="20"/>
              </w:rPr>
              <w:t>22</w:t>
            </w:r>
          </w:p>
        </w:tc>
      </w:tr>
    </w:tbl>
    <w:p w14:paraId="2ADF8192" w14:textId="77777777" w:rsidR="007B064B" w:rsidRPr="00006F7A" w:rsidRDefault="007B064B" w:rsidP="00FD6EDB">
      <w:pPr>
        <w:pStyle w:val="114"/>
        <w:spacing w:after="0" w:line="240" w:lineRule="auto"/>
        <w:rPr>
          <w:rFonts w:ascii="Times New Roman" w:hAnsi="Times New Roman"/>
        </w:rPr>
        <w:sectPr w:rsidR="007B064B" w:rsidRPr="00006F7A" w:rsidSect="00F17F89">
          <w:headerReference w:type="even" r:id="rId32"/>
          <w:pgSz w:w="11906" w:h="16838"/>
          <w:pgMar w:top="851" w:right="851" w:bottom="851" w:left="851" w:header="709" w:footer="709" w:gutter="0"/>
          <w:cols w:space="708"/>
          <w:docGrid w:linePitch="360"/>
        </w:sectPr>
      </w:pPr>
    </w:p>
    <w:p w14:paraId="5B7A85D2" w14:textId="77777777" w:rsidR="007B064B" w:rsidRPr="00006F7A" w:rsidRDefault="007B064B" w:rsidP="00F17F89">
      <w:pPr>
        <w:pStyle w:val="114"/>
        <w:spacing w:line="240" w:lineRule="auto"/>
        <w:rPr>
          <w:rFonts w:ascii="Times New Roman" w:hAnsi="Times New Roman"/>
        </w:rPr>
      </w:pPr>
      <w:r w:rsidRPr="00006F7A">
        <w:rPr>
          <w:rFonts w:ascii="Times New Roman" w:hAnsi="Times New Roman"/>
        </w:rPr>
        <w:lastRenderedPageBreak/>
        <w:t>2.2.</w:t>
      </w:r>
      <w:r w:rsidR="009351A1">
        <w:rPr>
          <w:rFonts w:ascii="Times New Roman" w:hAnsi="Times New Roman"/>
        </w:rPr>
        <w:t xml:space="preserve"> </w:t>
      </w:r>
      <w:r w:rsidRPr="00006F7A">
        <w:rPr>
          <w:rFonts w:ascii="Times New Roman" w:hAnsi="Times New Roman"/>
        </w:rPr>
        <w:t>Содержание</w:t>
      </w:r>
      <w:r w:rsidR="009351A1">
        <w:rPr>
          <w:rFonts w:ascii="Times New Roman" w:hAnsi="Times New Roman"/>
        </w:rPr>
        <w:t xml:space="preserve"> </w:t>
      </w:r>
      <w:r w:rsidRPr="00006F7A">
        <w:rPr>
          <w:rFonts w:ascii="Times New Roman" w:hAnsi="Times New Roman"/>
        </w:rPr>
        <w:t>дисциплины</w:t>
      </w:r>
    </w:p>
    <w:p w14:paraId="066CA395" w14:textId="77777777" w:rsidR="005D6CD2" w:rsidRPr="00006F7A" w:rsidRDefault="005D6CD2" w:rsidP="000A28D0">
      <w:pPr>
        <w:jc w:val="right"/>
        <w:rPr>
          <w:rFonts w:ascii="Times New Roman" w:hAnsi="Times New Roman" w:cs="Times New Roman"/>
          <w:b/>
          <w:bCs/>
          <w:sz w:val="24"/>
          <w:szCs w:val="24"/>
        </w:rPr>
      </w:pPr>
    </w:p>
    <w:p w14:paraId="10CC39E3" w14:textId="77777777" w:rsidR="005D6CD2" w:rsidRPr="00006F7A" w:rsidRDefault="005D6CD2" w:rsidP="000A28D0">
      <w:pPr>
        <w:jc w:val="right"/>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gridCol w:w="7117"/>
        <w:gridCol w:w="2300"/>
        <w:gridCol w:w="2837"/>
      </w:tblGrid>
      <w:tr w:rsidR="00843B50" w:rsidRPr="00843B50" w14:paraId="7F9B4764" w14:textId="77777777" w:rsidTr="00843B50">
        <w:trPr>
          <w:trHeight w:val="20"/>
        </w:trPr>
        <w:tc>
          <w:tcPr>
            <w:tcW w:w="1009" w:type="pct"/>
            <w:vAlign w:val="center"/>
          </w:tcPr>
          <w:p w14:paraId="05D57A22" w14:textId="77777777" w:rsidR="00843B50" w:rsidRPr="00843B50" w:rsidRDefault="00843B50" w:rsidP="00843B50">
            <w:pPr>
              <w:suppressAutoHyphens/>
              <w:jc w:val="center"/>
              <w:rPr>
                <w:rFonts w:ascii="Times New Roman" w:hAnsi="Times New Roman" w:cs="Times New Roman"/>
                <w:b/>
                <w:bCs/>
                <w:sz w:val="24"/>
                <w:szCs w:val="24"/>
              </w:rPr>
            </w:pPr>
            <w:r w:rsidRPr="00843B50">
              <w:rPr>
                <w:rFonts w:ascii="Times New Roman" w:hAnsi="Times New Roman" w:cs="Times New Roman"/>
                <w:b/>
                <w:bCs/>
                <w:sz w:val="24"/>
                <w:szCs w:val="24"/>
              </w:rPr>
              <w:t>Наименование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разделов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тем</w:t>
            </w:r>
          </w:p>
        </w:tc>
        <w:tc>
          <w:tcPr>
            <w:tcW w:w="2318" w:type="pct"/>
            <w:vAlign w:val="center"/>
          </w:tcPr>
          <w:p w14:paraId="69BB1476" w14:textId="77777777" w:rsidR="00843B50" w:rsidRPr="00843B50" w:rsidRDefault="00843B50" w:rsidP="00843B50">
            <w:pPr>
              <w:suppressAutoHyphens/>
              <w:jc w:val="center"/>
              <w:rPr>
                <w:rFonts w:ascii="Times New Roman" w:hAnsi="Times New Roman" w:cs="Times New Roman"/>
                <w:b/>
                <w:bCs/>
                <w:sz w:val="24"/>
                <w:szCs w:val="24"/>
              </w:rPr>
            </w:pPr>
            <w:r w:rsidRPr="00843B50">
              <w:rPr>
                <w:rFonts w:ascii="Times New Roman" w:hAnsi="Times New Roman" w:cs="Times New Roman"/>
                <w:b/>
                <w:bCs/>
                <w:sz w:val="24"/>
                <w:szCs w:val="24"/>
              </w:rPr>
              <w:t>Содержание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учебного</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материала</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формы</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организации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деятельности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обучающихся</w:t>
            </w:r>
          </w:p>
        </w:tc>
        <w:tc>
          <w:tcPr>
            <w:tcW w:w="749" w:type="pct"/>
            <w:vAlign w:val="center"/>
          </w:tcPr>
          <w:p w14:paraId="490CCFDA" w14:textId="77777777" w:rsidR="00843B50" w:rsidRPr="00843B50" w:rsidRDefault="00843B50" w:rsidP="00843B50">
            <w:pPr>
              <w:suppressAutoHyphens/>
              <w:jc w:val="center"/>
              <w:rPr>
                <w:rFonts w:ascii="Times New Roman" w:hAnsi="Times New Roman" w:cs="Times New Roman"/>
                <w:b/>
                <w:bCs/>
                <w:sz w:val="24"/>
                <w:szCs w:val="24"/>
              </w:rPr>
            </w:pPr>
            <w:r w:rsidRPr="00843B50">
              <w:rPr>
                <w:rFonts w:ascii="Times New Roman" w:hAnsi="Times New Roman" w:cs="Times New Roman"/>
                <w:b/>
                <w:bCs/>
                <w:sz w:val="24"/>
                <w:szCs w:val="24"/>
              </w:rPr>
              <w:t>Объем,</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акад.</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ч</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том</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числе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форме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практической</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подготовки,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акад.</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ч</w:t>
            </w:r>
          </w:p>
        </w:tc>
        <w:tc>
          <w:tcPr>
            <w:tcW w:w="924" w:type="pct"/>
            <w:vAlign w:val="center"/>
          </w:tcPr>
          <w:p w14:paraId="0B8EC7FF" w14:textId="77777777" w:rsidR="00843B50" w:rsidRPr="00843B50" w:rsidRDefault="00843B50" w:rsidP="00843B50">
            <w:pPr>
              <w:suppressAutoHyphens/>
              <w:jc w:val="center"/>
              <w:rPr>
                <w:rFonts w:ascii="Times New Roman" w:hAnsi="Times New Roman" w:cs="Times New Roman"/>
                <w:b/>
                <w:bCs/>
                <w:sz w:val="24"/>
                <w:szCs w:val="24"/>
              </w:rPr>
            </w:pPr>
            <w:r w:rsidRPr="00843B50">
              <w:rPr>
                <w:rFonts w:ascii="Times New Roman" w:hAnsi="Times New Roman" w:cs="Times New Roman"/>
                <w:b/>
                <w:bCs/>
                <w:sz w:val="24"/>
                <w:szCs w:val="24"/>
              </w:rPr>
              <w:t>Коды</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компетенций</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личностных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результатов,</w:t>
            </w:r>
            <w:r w:rsidR="009351A1">
              <w:rPr>
                <w:rFonts w:ascii="Times New Roman" w:hAnsi="Times New Roman" w:cs="Times New Roman"/>
                <w:sz w:val="24"/>
                <w:szCs w:val="24"/>
              </w:rPr>
              <w:t xml:space="preserve"> </w:t>
            </w:r>
            <w:r w:rsidRPr="00843B50">
              <w:rPr>
                <w:rFonts w:ascii="Times New Roman" w:hAnsi="Times New Roman" w:cs="Times New Roman"/>
                <w:b/>
                <w:bCs/>
                <w:sz w:val="24"/>
                <w:szCs w:val="24"/>
              </w:rPr>
              <w:t>формированию</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которых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способствует</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элемент</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программы</w:t>
            </w:r>
          </w:p>
        </w:tc>
      </w:tr>
      <w:tr w:rsidR="00843B50" w:rsidRPr="00843B50" w14:paraId="7D464AB9" w14:textId="77777777" w:rsidTr="00843B50">
        <w:trPr>
          <w:trHeight w:val="20"/>
        </w:trPr>
        <w:tc>
          <w:tcPr>
            <w:tcW w:w="1009" w:type="pct"/>
          </w:tcPr>
          <w:p w14:paraId="030ECBA8" w14:textId="77777777" w:rsidR="00843B50" w:rsidRPr="00843B50" w:rsidRDefault="00843B50" w:rsidP="00843B50">
            <w:pPr>
              <w:jc w:val="center"/>
              <w:rPr>
                <w:rFonts w:ascii="Times New Roman" w:hAnsi="Times New Roman" w:cs="Times New Roman"/>
                <w:b/>
                <w:bCs/>
                <w:i/>
                <w:iCs/>
                <w:sz w:val="24"/>
                <w:szCs w:val="24"/>
              </w:rPr>
            </w:pPr>
            <w:r w:rsidRPr="00843B50">
              <w:rPr>
                <w:rFonts w:ascii="Times New Roman" w:hAnsi="Times New Roman" w:cs="Times New Roman"/>
                <w:b/>
                <w:bCs/>
                <w:i/>
                <w:iCs/>
                <w:sz w:val="24"/>
                <w:szCs w:val="24"/>
              </w:rPr>
              <w:t>1</w:t>
            </w:r>
          </w:p>
        </w:tc>
        <w:tc>
          <w:tcPr>
            <w:tcW w:w="2318" w:type="pct"/>
          </w:tcPr>
          <w:p w14:paraId="69A7971D" w14:textId="77777777" w:rsidR="00843B50" w:rsidRPr="00843B50" w:rsidRDefault="00843B50" w:rsidP="00843B50">
            <w:pPr>
              <w:jc w:val="center"/>
              <w:rPr>
                <w:rFonts w:ascii="Times New Roman" w:hAnsi="Times New Roman" w:cs="Times New Roman"/>
                <w:b/>
                <w:bCs/>
                <w:i/>
                <w:iCs/>
                <w:sz w:val="24"/>
                <w:szCs w:val="24"/>
              </w:rPr>
            </w:pPr>
            <w:r w:rsidRPr="00843B50">
              <w:rPr>
                <w:rFonts w:ascii="Times New Roman" w:hAnsi="Times New Roman" w:cs="Times New Roman"/>
                <w:b/>
                <w:bCs/>
                <w:i/>
                <w:iCs/>
                <w:sz w:val="24"/>
                <w:szCs w:val="24"/>
              </w:rPr>
              <w:t>2</w:t>
            </w:r>
          </w:p>
        </w:tc>
        <w:tc>
          <w:tcPr>
            <w:tcW w:w="749" w:type="pct"/>
          </w:tcPr>
          <w:p w14:paraId="5D5D1E62" w14:textId="77777777" w:rsidR="00843B50" w:rsidRPr="00843B50" w:rsidRDefault="00843B50" w:rsidP="00843B50">
            <w:pPr>
              <w:jc w:val="center"/>
              <w:rPr>
                <w:rFonts w:ascii="Times New Roman" w:hAnsi="Times New Roman" w:cs="Times New Roman"/>
                <w:b/>
                <w:bCs/>
                <w:i/>
                <w:iCs/>
                <w:sz w:val="24"/>
                <w:szCs w:val="24"/>
              </w:rPr>
            </w:pPr>
            <w:r w:rsidRPr="00843B50">
              <w:rPr>
                <w:rFonts w:ascii="Times New Roman" w:hAnsi="Times New Roman" w:cs="Times New Roman"/>
                <w:b/>
                <w:bCs/>
                <w:i/>
                <w:iCs/>
                <w:sz w:val="24"/>
                <w:szCs w:val="24"/>
              </w:rPr>
              <w:t>3</w:t>
            </w:r>
          </w:p>
        </w:tc>
        <w:tc>
          <w:tcPr>
            <w:tcW w:w="924" w:type="pct"/>
          </w:tcPr>
          <w:p w14:paraId="58638731" w14:textId="77777777" w:rsidR="00843B50" w:rsidRPr="00843B50" w:rsidRDefault="00843B50" w:rsidP="00843B50">
            <w:pPr>
              <w:jc w:val="center"/>
              <w:rPr>
                <w:rFonts w:ascii="Times New Roman" w:hAnsi="Times New Roman" w:cs="Times New Roman"/>
                <w:b/>
                <w:bCs/>
                <w:i/>
                <w:iCs/>
                <w:sz w:val="24"/>
                <w:szCs w:val="24"/>
              </w:rPr>
            </w:pPr>
            <w:r w:rsidRPr="00843B50">
              <w:rPr>
                <w:rFonts w:ascii="Times New Roman" w:hAnsi="Times New Roman" w:cs="Times New Roman"/>
                <w:b/>
                <w:bCs/>
                <w:i/>
                <w:iCs/>
                <w:sz w:val="24"/>
                <w:szCs w:val="24"/>
              </w:rPr>
              <w:t>4</w:t>
            </w:r>
          </w:p>
        </w:tc>
      </w:tr>
      <w:tr w:rsidR="00843B50" w:rsidRPr="00843B50" w14:paraId="2A3CC9E4" w14:textId="77777777" w:rsidTr="00843B50">
        <w:trPr>
          <w:trHeight w:val="372"/>
        </w:trPr>
        <w:tc>
          <w:tcPr>
            <w:tcW w:w="3327" w:type="pct"/>
            <w:gridSpan w:val="2"/>
          </w:tcPr>
          <w:p w14:paraId="0CAD98F1" w14:textId="77777777" w:rsidR="00843B50" w:rsidRPr="00843B50" w:rsidRDefault="00843B50" w:rsidP="00843B50">
            <w:pPr>
              <w:pStyle w:val="Default"/>
              <w:rPr>
                <w:b/>
                <w:bCs/>
                <w:i/>
                <w:color w:val="auto"/>
              </w:rPr>
            </w:pPr>
            <w:r w:rsidRPr="00843B50">
              <w:rPr>
                <w:b/>
                <w:bCs/>
                <w:color w:val="auto"/>
              </w:rPr>
              <w:t>Раздел</w:t>
            </w:r>
            <w:r w:rsidR="009351A1">
              <w:rPr>
                <w:b/>
                <w:bCs/>
                <w:color w:val="auto"/>
              </w:rPr>
              <w:t xml:space="preserve"> </w:t>
            </w:r>
            <w:r w:rsidRPr="00843B50">
              <w:rPr>
                <w:b/>
                <w:bCs/>
                <w:color w:val="auto"/>
              </w:rPr>
              <w:t>1.</w:t>
            </w:r>
            <w:r w:rsidR="009351A1">
              <w:rPr>
                <w:b/>
                <w:bCs/>
                <w:color w:val="auto"/>
              </w:rPr>
              <w:t xml:space="preserve"> </w:t>
            </w:r>
            <w:r w:rsidRPr="00843B50">
              <w:rPr>
                <w:b/>
                <w:bCs/>
                <w:color w:val="auto"/>
              </w:rPr>
              <w:t>Вычислительные</w:t>
            </w:r>
            <w:r w:rsidR="009351A1">
              <w:rPr>
                <w:b/>
                <w:bCs/>
                <w:color w:val="auto"/>
              </w:rPr>
              <w:t xml:space="preserve"> </w:t>
            </w:r>
            <w:r w:rsidRPr="00843B50">
              <w:rPr>
                <w:b/>
                <w:bCs/>
                <w:color w:val="auto"/>
              </w:rPr>
              <w:t>приборы</w:t>
            </w:r>
            <w:r w:rsidR="009351A1">
              <w:rPr>
                <w:b/>
                <w:bCs/>
                <w:color w:val="auto"/>
              </w:rPr>
              <w:t xml:space="preserve"> </w:t>
            </w:r>
            <w:r w:rsidRPr="00843B50">
              <w:rPr>
                <w:b/>
                <w:bCs/>
                <w:color w:val="auto"/>
              </w:rPr>
              <w:t>и</w:t>
            </w:r>
            <w:r w:rsidR="009351A1">
              <w:rPr>
                <w:b/>
                <w:bCs/>
                <w:color w:val="auto"/>
              </w:rPr>
              <w:t xml:space="preserve"> </w:t>
            </w:r>
            <w:r w:rsidRPr="00843B50">
              <w:rPr>
                <w:b/>
                <w:bCs/>
                <w:color w:val="auto"/>
              </w:rPr>
              <w:t>устройства</w:t>
            </w:r>
          </w:p>
        </w:tc>
        <w:tc>
          <w:tcPr>
            <w:tcW w:w="749" w:type="pct"/>
            <w:vAlign w:val="center"/>
          </w:tcPr>
          <w:p w14:paraId="7AD1013B" w14:textId="77777777" w:rsidR="00843B50" w:rsidRPr="00843B50" w:rsidRDefault="00843B50" w:rsidP="00843B50">
            <w:pPr>
              <w:suppressAutoHyphens/>
              <w:jc w:val="center"/>
              <w:rPr>
                <w:rFonts w:ascii="Times New Roman" w:hAnsi="Times New Roman" w:cs="Times New Roman"/>
                <w:i/>
                <w:sz w:val="24"/>
                <w:szCs w:val="24"/>
                <w:highlight w:val="yellow"/>
              </w:rPr>
            </w:pPr>
            <w:r w:rsidRPr="00843B50">
              <w:rPr>
                <w:rFonts w:ascii="Times New Roman" w:hAnsi="Times New Roman" w:cs="Times New Roman"/>
                <w:b/>
                <w:i/>
                <w:sz w:val="24"/>
                <w:szCs w:val="24"/>
              </w:rPr>
              <w:t>2/0</w:t>
            </w:r>
          </w:p>
        </w:tc>
        <w:tc>
          <w:tcPr>
            <w:tcW w:w="924" w:type="pct"/>
          </w:tcPr>
          <w:p w14:paraId="3F2930AA" w14:textId="77777777" w:rsidR="00843B50" w:rsidRPr="00843B50" w:rsidRDefault="00843B50" w:rsidP="00843B50">
            <w:pPr>
              <w:jc w:val="center"/>
              <w:rPr>
                <w:rFonts w:ascii="Times New Roman" w:hAnsi="Times New Roman" w:cs="Times New Roman"/>
                <w:b/>
                <w:bCs/>
                <w:i/>
                <w:iCs/>
                <w:sz w:val="24"/>
                <w:szCs w:val="24"/>
                <w:highlight w:val="green"/>
              </w:rPr>
            </w:pPr>
          </w:p>
        </w:tc>
      </w:tr>
      <w:tr w:rsidR="00843B50" w:rsidRPr="00843B50" w14:paraId="098D3942" w14:textId="77777777" w:rsidTr="00843B50">
        <w:trPr>
          <w:trHeight w:val="20"/>
        </w:trPr>
        <w:tc>
          <w:tcPr>
            <w:tcW w:w="1009" w:type="pct"/>
            <w:vMerge w:val="restart"/>
          </w:tcPr>
          <w:p w14:paraId="791A0B63"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t>Тема</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1.1</w:t>
            </w:r>
            <w:r w:rsidR="009351A1">
              <w:rPr>
                <w:rFonts w:ascii="Times New Roman" w:hAnsi="Times New Roman" w:cs="Times New Roman"/>
                <w:b/>
                <w:bCs/>
                <w:i/>
                <w:sz w:val="24"/>
                <w:szCs w:val="24"/>
              </w:rPr>
              <w:t xml:space="preserve"> </w:t>
            </w:r>
          </w:p>
          <w:p w14:paraId="7733D3D1" w14:textId="77777777" w:rsidR="00843B50" w:rsidRPr="00843B50" w:rsidRDefault="00843B50" w:rsidP="00843B50">
            <w:pPr>
              <w:contextualSpacing/>
              <w:rPr>
                <w:rFonts w:ascii="Times New Roman" w:hAnsi="Times New Roman" w:cs="Times New Roman"/>
                <w:b/>
                <w:bCs/>
                <w:i/>
                <w:sz w:val="24"/>
                <w:szCs w:val="24"/>
              </w:rPr>
            </w:pPr>
            <w:r w:rsidRPr="00843B50">
              <w:rPr>
                <w:rFonts w:ascii="Times New Roman" w:hAnsi="Times New Roman" w:cs="Times New Roman"/>
                <w:b/>
                <w:bCs/>
                <w:i/>
                <w:sz w:val="24"/>
                <w:szCs w:val="24"/>
              </w:rPr>
              <w:t>Классы</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вычислительных</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машин</w:t>
            </w:r>
          </w:p>
        </w:tc>
        <w:tc>
          <w:tcPr>
            <w:tcW w:w="2318" w:type="pct"/>
            <w:vAlign w:val="center"/>
          </w:tcPr>
          <w:p w14:paraId="1A51E6B3"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t>Содержание</w:t>
            </w:r>
            <w:r w:rsidR="009351A1">
              <w:rPr>
                <w:rFonts w:ascii="Times New Roman" w:hAnsi="Times New Roman" w:cs="Times New Roman"/>
                <w:b/>
                <w:bCs/>
                <w:i/>
                <w:sz w:val="24"/>
                <w:szCs w:val="24"/>
              </w:rPr>
              <w:t xml:space="preserve"> </w:t>
            </w:r>
          </w:p>
        </w:tc>
        <w:tc>
          <w:tcPr>
            <w:tcW w:w="749" w:type="pct"/>
            <w:vAlign w:val="center"/>
          </w:tcPr>
          <w:p w14:paraId="530C188C" w14:textId="77777777" w:rsidR="00843B50" w:rsidRPr="00843B50" w:rsidRDefault="00843B50" w:rsidP="00843B50">
            <w:pPr>
              <w:suppressAutoHyphens/>
              <w:jc w:val="center"/>
              <w:rPr>
                <w:rFonts w:ascii="Times New Roman" w:hAnsi="Times New Roman" w:cs="Times New Roman"/>
                <w:b/>
                <w:i/>
                <w:sz w:val="24"/>
                <w:szCs w:val="24"/>
                <w:highlight w:val="yellow"/>
              </w:rPr>
            </w:pPr>
            <w:r w:rsidRPr="00843B50">
              <w:rPr>
                <w:rFonts w:ascii="Times New Roman" w:hAnsi="Times New Roman" w:cs="Times New Roman"/>
                <w:b/>
                <w:i/>
                <w:sz w:val="24"/>
                <w:szCs w:val="24"/>
              </w:rPr>
              <w:t>2/0</w:t>
            </w:r>
          </w:p>
        </w:tc>
        <w:tc>
          <w:tcPr>
            <w:tcW w:w="924" w:type="pct"/>
          </w:tcPr>
          <w:p w14:paraId="1216A38E" w14:textId="77777777" w:rsidR="00843B50" w:rsidRPr="00843B50" w:rsidRDefault="00843B50" w:rsidP="00843B50">
            <w:pPr>
              <w:rPr>
                <w:rFonts w:ascii="Times New Roman" w:hAnsi="Times New Roman" w:cs="Times New Roman"/>
                <w:b/>
                <w:i/>
                <w:sz w:val="24"/>
                <w:szCs w:val="24"/>
                <w:highlight w:val="yellow"/>
              </w:rPr>
            </w:pPr>
          </w:p>
        </w:tc>
      </w:tr>
      <w:tr w:rsidR="00843B50" w:rsidRPr="00843B50" w14:paraId="2156F0B7" w14:textId="77777777" w:rsidTr="00843B50">
        <w:trPr>
          <w:trHeight w:val="1260"/>
        </w:trPr>
        <w:tc>
          <w:tcPr>
            <w:tcW w:w="1009" w:type="pct"/>
            <w:vMerge/>
          </w:tcPr>
          <w:p w14:paraId="09DA5513" w14:textId="77777777" w:rsidR="00843B50" w:rsidRPr="00843B50" w:rsidRDefault="00843B50" w:rsidP="00843B50">
            <w:pPr>
              <w:rPr>
                <w:rFonts w:ascii="Times New Roman" w:hAnsi="Times New Roman" w:cs="Times New Roman"/>
                <w:b/>
                <w:bCs/>
                <w:i/>
                <w:sz w:val="24"/>
                <w:szCs w:val="24"/>
                <w:highlight w:val="green"/>
              </w:rPr>
            </w:pPr>
          </w:p>
        </w:tc>
        <w:tc>
          <w:tcPr>
            <w:tcW w:w="2318" w:type="pct"/>
          </w:tcPr>
          <w:p w14:paraId="17FE60F1" w14:textId="77777777" w:rsidR="00843B50" w:rsidRPr="00843B50" w:rsidRDefault="00843B50" w:rsidP="00843B50">
            <w:pPr>
              <w:contextualSpacing/>
              <w:jc w:val="both"/>
              <w:rPr>
                <w:rFonts w:ascii="Times New Roman" w:hAnsi="Times New Roman" w:cs="Times New Roman"/>
                <w:bCs/>
                <w:sz w:val="24"/>
                <w:szCs w:val="24"/>
              </w:rPr>
            </w:pPr>
            <w:r w:rsidRPr="00843B50">
              <w:rPr>
                <w:rFonts w:ascii="Times New Roman" w:hAnsi="Times New Roman" w:cs="Times New Roman"/>
                <w:bCs/>
                <w:sz w:val="24"/>
                <w:szCs w:val="24"/>
              </w:rPr>
              <w:t>История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развития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вычислительных</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устройств</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приборов.</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Классификация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ЭВМ:</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принципу</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действия,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поколению,</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назначению.</w:t>
            </w:r>
          </w:p>
        </w:tc>
        <w:tc>
          <w:tcPr>
            <w:tcW w:w="749" w:type="pct"/>
            <w:vAlign w:val="center"/>
          </w:tcPr>
          <w:p w14:paraId="14D9C962" w14:textId="77777777" w:rsidR="00843B50" w:rsidRPr="00843B50" w:rsidRDefault="00843B50" w:rsidP="00843B50">
            <w:pPr>
              <w:suppressAutoHyphens/>
              <w:jc w:val="center"/>
              <w:rPr>
                <w:rFonts w:ascii="Times New Roman" w:hAnsi="Times New Roman" w:cs="Times New Roman"/>
                <w:bCs/>
                <w:i/>
                <w:iCs/>
                <w:sz w:val="24"/>
                <w:szCs w:val="24"/>
                <w:highlight w:val="green"/>
              </w:rPr>
            </w:pPr>
            <w:r w:rsidRPr="00843B50">
              <w:rPr>
                <w:rFonts w:ascii="Times New Roman" w:hAnsi="Times New Roman" w:cs="Times New Roman"/>
                <w:bCs/>
                <w:i/>
                <w:iCs/>
                <w:sz w:val="24"/>
                <w:szCs w:val="24"/>
              </w:rPr>
              <w:t>2</w:t>
            </w:r>
          </w:p>
        </w:tc>
        <w:tc>
          <w:tcPr>
            <w:tcW w:w="924" w:type="pct"/>
            <w:shd w:val="clear" w:color="auto" w:fill="auto"/>
            <w:vAlign w:val="center"/>
          </w:tcPr>
          <w:p w14:paraId="020F6130"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231024D6"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3D61FAA4"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72D92856"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0FED6561" w14:textId="77777777" w:rsidR="00843B50" w:rsidRPr="00843B50" w:rsidRDefault="00843B50" w:rsidP="00935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6AC4DFC1" w14:textId="77777777" w:rsidTr="00843B50">
        <w:trPr>
          <w:trHeight w:val="20"/>
        </w:trPr>
        <w:tc>
          <w:tcPr>
            <w:tcW w:w="1009" w:type="pct"/>
            <w:vMerge/>
          </w:tcPr>
          <w:p w14:paraId="1F5D51FB" w14:textId="77777777" w:rsidR="00843B50" w:rsidRPr="00843B50" w:rsidRDefault="00843B50" w:rsidP="00843B50">
            <w:pPr>
              <w:rPr>
                <w:rFonts w:ascii="Times New Roman" w:hAnsi="Times New Roman" w:cs="Times New Roman"/>
                <w:b/>
                <w:bCs/>
                <w:i/>
                <w:sz w:val="24"/>
                <w:szCs w:val="24"/>
                <w:highlight w:val="green"/>
              </w:rPr>
            </w:pPr>
          </w:p>
        </w:tc>
        <w:tc>
          <w:tcPr>
            <w:tcW w:w="2318" w:type="pct"/>
          </w:tcPr>
          <w:p w14:paraId="5A1ED82F" w14:textId="77777777" w:rsidR="00843B50" w:rsidRPr="00843B50" w:rsidRDefault="00843B50" w:rsidP="00843B50">
            <w:pPr>
              <w:suppressAutoHyphens/>
              <w:jc w:val="both"/>
              <w:rPr>
                <w:rFonts w:ascii="Times New Roman" w:hAnsi="Times New Roman" w:cs="Times New Roman"/>
                <w:b/>
                <w:sz w:val="24"/>
                <w:szCs w:val="24"/>
                <w:highlight w:val="green"/>
              </w:rPr>
            </w:pPr>
            <w:r w:rsidRPr="00843B50">
              <w:rPr>
                <w:rFonts w:ascii="Times New Roman" w:hAnsi="Times New Roman" w:cs="Times New Roman"/>
                <w:b/>
                <w:bCs/>
                <w:sz w:val="24"/>
                <w:szCs w:val="24"/>
              </w:rPr>
              <w:t>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том</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числе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практических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занятий</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лабораторных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работ</w:t>
            </w:r>
          </w:p>
        </w:tc>
        <w:tc>
          <w:tcPr>
            <w:tcW w:w="749" w:type="pct"/>
            <w:vAlign w:val="center"/>
          </w:tcPr>
          <w:p w14:paraId="6C586048" w14:textId="77777777" w:rsidR="00843B50" w:rsidRPr="00843B50" w:rsidRDefault="00843B50" w:rsidP="00843B50">
            <w:pPr>
              <w:suppressAutoHyphens/>
              <w:jc w:val="center"/>
              <w:rPr>
                <w:rFonts w:ascii="Times New Roman" w:hAnsi="Times New Roman" w:cs="Times New Roman"/>
                <w:b/>
                <w:i/>
                <w:sz w:val="24"/>
                <w:szCs w:val="24"/>
                <w:highlight w:val="cyan"/>
              </w:rPr>
            </w:pPr>
            <w:r w:rsidRPr="00843B50">
              <w:rPr>
                <w:rFonts w:ascii="Times New Roman" w:hAnsi="Times New Roman" w:cs="Times New Roman"/>
                <w:b/>
                <w:i/>
                <w:sz w:val="24"/>
                <w:szCs w:val="24"/>
              </w:rPr>
              <w:t>-</w:t>
            </w:r>
          </w:p>
        </w:tc>
        <w:tc>
          <w:tcPr>
            <w:tcW w:w="924" w:type="pct"/>
          </w:tcPr>
          <w:p w14:paraId="1572A8DD" w14:textId="77777777" w:rsidR="00843B50" w:rsidRPr="00843B50" w:rsidRDefault="00843B50" w:rsidP="00843B50">
            <w:pPr>
              <w:rPr>
                <w:rFonts w:ascii="Times New Roman" w:hAnsi="Times New Roman" w:cs="Times New Roman"/>
                <w:b/>
                <w:i/>
                <w:sz w:val="24"/>
                <w:szCs w:val="24"/>
                <w:highlight w:val="green"/>
              </w:rPr>
            </w:pPr>
          </w:p>
        </w:tc>
      </w:tr>
      <w:tr w:rsidR="00843B50" w:rsidRPr="00843B50" w14:paraId="4F57AD33" w14:textId="77777777" w:rsidTr="00843B50">
        <w:trPr>
          <w:trHeight w:val="20"/>
        </w:trPr>
        <w:tc>
          <w:tcPr>
            <w:tcW w:w="3327" w:type="pct"/>
            <w:gridSpan w:val="2"/>
          </w:tcPr>
          <w:p w14:paraId="1DC8D52B"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
                <w:bCs/>
                <w:sz w:val="24"/>
                <w:szCs w:val="24"/>
              </w:rPr>
              <w:t>Раздел</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2.</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Архитектура</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принципы</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работы</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основных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логических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блоков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системы</w:t>
            </w:r>
          </w:p>
        </w:tc>
        <w:tc>
          <w:tcPr>
            <w:tcW w:w="749" w:type="pct"/>
            <w:vAlign w:val="center"/>
          </w:tcPr>
          <w:p w14:paraId="3CA69562" w14:textId="77777777" w:rsidR="00843B50" w:rsidRPr="00843B50" w:rsidRDefault="0001249B" w:rsidP="0001249B">
            <w:pPr>
              <w:suppressAutoHyphens/>
              <w:jc w:val="center"/>
              <w:rPr>
                <w:rFonts w:ascii="Times New Roman" w:hAnsi="Times New Roman" w:cs="Times New Roman"/>
                <w:b/>
                <w:bCs/>
                <w:i/>
                <w:sz w:val="24"/>
                <w:szCs w:val="24"/>
              </w:rPr>
            </w:pPr>
            <w:r>
              <w:rPr>
                <w:rFonts w:ascii="Times New Roman" w:hAnsi="Times New Roman" w:cs="Times New Roman"/>
                <w:b/>
                <w:bCs/>
                <w:i/>
                <w:sz w:val="24"/>
                <w:szCs w:val="24"/>
              </w:rPr>
              <w:t>26</w:t>
            </w:r>
            <w:r w:rsidR="00843B50" w:rsidRPr="00843B50">
              <w:rPr>
                <w:rFonts w:ascii="Times New Roman" w:hAnsi="Times New Roman" w:cs="Times New Roman"/>
                <w:b/>
                <w:bCs/>
                <w:i/>
                <w:sz w:val="24"/>
                <w:szCs w:val="24"/>
              </w:rPr>
              <w:t>/</w:t>
            </w:r>
            <w:r>
              <w:rPr>
                <w:rFonts w:ascii="Times New Roman" w:hAnsi="Times New Roman" w:cs="Times New Roman"/>
                <w:b/>
                <w:bCs/>
                <w:i/>
                <w:sz w:val="24"/>
                <w:szCs w:val="24"/>
              </w:rPr>
              <w:t>12</w:t>
            </w:r>
          </w:p>
        </w:tc>
        <w:tc>
          <w:tcPr>
            <w:tcW w:w="924" w:type="pct"/>
          </w:tcPr>
          <w:p w14:paraId="5DBDA45F" w14:textId="77777777" w:rsidR="00843B50" w:rsidRPr="00843B50" w:rsidRDefault="00843B50" w:rsidP="00843B50">
            <w:pPr>
              <w:suppressAutoHyphens/>
              <w:jc w:val="both"/>
              <w:rPr>
                <w:rFonts w:ascii="Times New Roman" w:hAnsi="Times New Roman" w:cs="Times New Roman"/>
                <w:sz w:val="24"/>
                <w:szCs w:val="24"/>
                <w:highlight w:val="green"/>
              </w:rPr>
            </w:pPr>
          </w:p>
        </w:tc>
      </w:tr>
      <w:tr w:rsidR="00843B50" w:rsidRPr="00843B50" w14:paraId="26F460DA" w14:textId="77777777" w:rsidTr="00843B50">
        <w:trPr>
          <w:trHeight w:val="20"/>
        </w:trPr>
        <w:tc>
          <w:tcPr>
            <w:tcW w:w="1009" w:type="pct"/>
            <w:vMerge w:val="restart"/>
          </w:tcPr>
          <w:p w14:paraId="719C4B73"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t>Тема</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2.1</w:t>
            </w:r>
            <w:r w:rsidR="009351A1">
              <w:rPr>
                <w:rFonts w:ascii="Times New Roman" w:hAnsi="Times New Roman" w:cs="Times New Roman"/>
                <w:b/>
                <w:bCs/>
                <w:i/>
                <w:sz w:val="24"/>
                <w:szCs w:val="24"/>
              </w:rPr>
              <w:t xml:space="preserve"> </w:t>
            </w:r>
          </w:p>
          <w:p w14:paraId="14077763"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t>Логические</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основы</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ЭВМ,</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элементы</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и</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узлы</w:t>
            </w:r>
            <w:r w:rsidR="009351A1">
              <w:rPr>
                <w:rFonts w:ascii="Times New Roman" w:hAnsi="Times New Roman" w:cs="Times New Roman"/>
                <w:b/>
                <w:bCs/>
                <w:i/>
                <w:sz w:val="24"/>
                <w:szCs w:val="24"/>
              </w:rPr>
              <w:t xml:space="preserve"> </w:t>
            </w:r>
          </w:p>
        </w:tc>
        <w:tc>
          <w:tcPr>
            <w:tcW w:w="2318" w:type="pct"/>
            <w:vAlign w:val="center"/>
          </w:tcPr>
          <w:p w14:paraId="7D7BC722"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t>Содержание</w:t>
            </w:r>
            <w:r w:rsidR="009351A1">
              <w:rPr>
                <w:rFonts w:ascii="Times New Roman" w:hAnsi="Times New Roman" w:cs="Times New Roman"/>
                <w:b/>
                <w:bCs/>
                <w:i/>
                <w:sz w:val="24"/>
                <w:szCs w:val="24"/>
              </w:rPr>
              <w:t xml:space="preserve"> </w:t>
            </w:r>
          </w:p>
        </w:tc>
        <w:tc>
          <w:tcPr>
            <w:tcW w:w="749" w:type="pct"/>
            <w:vAlign w:val="center"/>
          </w:tcPr>
          <w:p w14:paraId="10937012" w14:textId="77777777" w:rsidR="00843B50" w:rsidRPr="00843B50" w:rsidRDefault="00A46E27" w:rsidP="00A46E27">
            <w:pPr>
              <w:suppressAutoHyphens/>
              <w:jc w:val="center"/>
              <w:rPr>
                <w:rFonts w:ascii="Times New Roman" w:hAnsi="Times New Roman" w:cs="Times New Roman"/>
                <w:b/>
                <w:i/>
                <w:sz w:val="24"/>
                <w:szCs w:val="24"/>
                <w:highlight w:val="yellow"/>
              </w:rPr>
            </w:pPr>
            <w:r>
              <w:rPr>
                <w:rFonts w:ascii="Times New Roman" w:hAnsi="Times New Roman" w:cs="Times New Roman"/>
                <w:b/>
                <w:i/>
                <w:sz w:val="24"/>
                <w:szCs w:val="24"/>
              </w:rPr>
              <w:t>6</w:t>
            </w:r>
            <w:r w:rsidR="00843B50" w:rsidRPr="00843B50">
              <w:rPr>
                <w:rFonts w:ascii="Times New Roman" w:hAnsi="Times New Roman" w:cs="Times New Roman"/>
                <w:b/>
                <w:i/>
                <w:sz w:val="24"/>
                <w:szCs w:val="24"/>
              </w:rPr>
              <w:t>/</w:t>
            </w:r>
            <w:r>
              <w:rPr>
                <w:rFonts w:ascii="Times New Roman" w:hAnsi="Times New Roman" w:cs="Times New Roman"/>
                <w:b/>
                <w:i/>
                <w:sz w:val="24"/>
                <w:szCs w:val="24"/>
              </w:rPr>
              <w:t>4</w:t>
            </w:r>
          </w:p>
        </w:tc>
        <w:tc>
          <w:tcPr>
            <w:tcW w:w="924" w:type="pct"/>
          </w:tcPr>
          <w:p w14:paraId="033F1AD0" w14:textId="77777777" w:rsidR="00843B50" w:rsidRPr="00843B50" w:rsidRDefault="00843B50" w:rsidP="00843B50">
            <w:pPr>
              <w:rPr>
                <w:rFonts w:ascii="Times New Roman" w:hAnsi="Times New Roman" w:cs="Times New Roman"/>
                <w:bCs/>
                <w:sz w:val="24"/>
                <w:szCs w:val="24"/>
                <w:highlight w:val="yellow"/>
              </w:rPr>
            </w:pPr>
          </w:p>
        </w:tc>
      </w:tr>
      <w:tr w:rsidR="00843B50" w:rsidRPr="00843B50" w14:paraId="590F7580" w14:textId="77777777" w:rsidTr="00843B50">
        <w:trPr>
          <w:trHeight w:val="1264"/>
        </w:trPr>
        <w:tc>
          <w:tcPr>
            <w:tcW w:w="1009" w:type="pct"/>
            <w:vMerge/>
          </w:tcPr>
          <w:p w14:paraId="08344306" w14:textId="77777777" w:rsidR="00843B50" w:rsidRPr="00843B50" w:rsidRDefault="00843B50" w:rsidP="00843B50">
            <w:pPr>
              <w:rPr>
                <w:rFonts w:ascii="Times New Roman" w:hAnsi="Times New Roman" w:cs="Times New Roman"/>
                <w:b/>
                <w:bCs/>
                <w:sz w:val="24"/>
                <w:szCs w:val="24"/>
                <w:highlight w:val="green"/>
              </w:rPr>
            </w:pPr>
          </w:p>
        </w:tc>
        <w:tc>
          <w:tcPr>
            <w:tcW w:w="2318" w:type="pct"/>
          </w:tcPr>
          <w:p w14:paraId="57FBEDA8" w14:textId="77777777" w:rsidR="00843B50" w:rsidRPr="00843B50" w:rsidRDefault="00843B50" w:rsidP="00843B50">
            <w:pPr>
              <w:contextualSpacing/>
              <w:jc w:val="both"/>
              <w:rPr>
                <w:rFonts w:ascii="Times New Roman" w:hAnsi="Times New Roman" w:cs="Times New Roman"/>
                <w:bCs/>
                <w:sz w:val="24"/>
                <w:szCs w:val="24"/>
              </w:rPr>
            </w:pPr>
            <w:r w:rsidRPr="00843B50">
              <w:rPr>
                <w:rFonts w:ascii="Times New Roman" w:hAnsi="Times New Roman" w:cs="Times New Roman"/>
                <w:bCs/>
                <w:sz w:val="24"/>
                <w:szCs w:val="24"/>
              </w:rPr>
              <w:t>Базовые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логические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операции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схемы: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конъюнкция,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дизъюнкция,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отрицание.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Схемные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логические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элементы: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регистры,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триггеры,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сумматоры,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мультиплексор,</w:t>
            </w:r>
            <w:r w:rsidR="009351A1">
              <w:rPr>
                <w:rFonts w:ascii="Times New Roman" w:hAnsi="Times New Roman" w:cs="Times New Roman"/>
                <w:bCs/>
                <w:sz w:val="24"/>
                <w:szCs w:val="24"/>
              </w:rPr>
              <w:t xml:space="preserve"> </w:t>
            </w:r>
            <w:proofErr w:type="spellStart"/>
            <w:r w:rsidRPr="00843B50">
              <w:rPr>
                <w:rFonts w:ascii="Times New Roman" w:hAnsi="Times New Roman" w:cs="Times New Roman"/>
                <w:bCs/>
                <w:sz w:val="24"/>
                <w:szCs w:val="24"/>
              </w:rPr>
              <w:t>демультиплексор</w:t>
            </w:r>
            <w:proofErr w:type="spellEnd"/>
            <w:r w:rsidRPr="00843B50">
              <w:rPr>
                <w:rFonts w:ascii="Times New Roman" w:hAnsi="Times New Roman" w:cs="Times New Roman"/>
                <w:bCs/>
                <w:sz w:val="24"/>
                <w:szCs w:val="24"/>
              </w:rPr>
              <w:t>,</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шифратор,</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дешифратор,</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компаратор.</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Логические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выражения.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работы.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Таблицы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истинности,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схема.</w:t>
            </w:r>
          </w:p>
        </w:tc>
        <w:tc>
          <w:tcPr>
            <w:tcW w:w="749" w:type="pct"/>
            <w:vAlign w:val="center"/>
          </w:tcPr>
          <w:p w14:paraId="76D933E0" w14:textId="77777777" w:rsidR="00843B50" w:rsidRPr="00843B50" w:rsidRDefault="00843B50" w:rsidP="00843B50">
            <w:pPr>
              <w:suppressAutoHyphens/>
              <w:jc w:val="center"/>
              <w:rPr>
                <w:rFonts w:ascii="Times New Roman" w:hAnsi="Times New Roman" w:cs="Times New Roman"/>
                <w:i/>
                <w:sz w:val="24"/>
                <w:szCs w:val="24"/>
                <w:highlight w:val="yellow"/>
              </w:rPr>
            </w:pPr>
            <w:r w:rsidRPr="00843B50">
              <w:rPr>
                <w:rFonts w:ascii="Times New Roman" w:hAnsi="Times New Roman" w:cs="Times New Roman"/>
                <w:i/>
                <w:sz w:val="24"/>
                <w:szCs w:val="24"/>
              </w:rPr>
              <w:t>2</w:t>
            </w:r>
          </w:p>
        </w:tc>
        <w:tc>
          <w:tcPr>
            <w:tcW w:w="924" w:type="pct"/>
          </w:tcPr>
          <w:p w14:paraId="05A7FD28"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18A7A6D9"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72B898F6"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2ED1162C"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264C52C1"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355127EC" w14:textId="77777777" w:rsidTr="00843B50">
        <w:trPr>
          <w:trHeight w:val="20"/>
        </w:trPr>
        <w:tc>
          <w:tcPr>
            <w:tcW w:w="1009" w:type="pct"/>
            <w:vMerge/>
          </w:tcPr>
          <w:p w14:paraId="411BA2F7" w14:textId="77777777" w:rsidR="00843B50" w:rsidRPr="00843B50" w:rsidRDefault="00843B50" w:rsidP="00843B50">
            <w:pPr>
              <w:rPr>
                <w:rFonts w:ascii="Times New Roman" w:hAnsi="Times New Roman" w:cs="Times New Roman"/>
                <w:b/>
                <w:bCs/>
                <w:sz w:val="24"/>
                <w:szCs w:val="24"/>
                <w:highlight w:val="green"/>
              </w:rPr>
            </w:pPr>
          </w:p>
        </w:tc>
        <w:tc>
          <w:tcPr>
            <w:tcW w:w="2318" w:type="pct"/>
          </w:tcPr>
          <w:p w14:paraId="5C47B40C"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
                <w:bCs/>
                <w:sz w:val="24"/>
                <w:szCs w:val="24"/>
              </w:rPr>
              <w:t>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том</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числе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практических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занятий</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лабораторных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работ</w:t>
            </w:r>
          </w:p>
        </w:tc>
        <w:tc>
          <w:tcPr>
            <w:tcW w:w="749" w:type="pct"/>
            <w:vAlign w:val="center"/>
          </w:tcPr>
          <w:p w14:paraId="45D313CA" w14:textId="77777777" w:rsidR="00843B50" w:rsidRPr="00843B50" w:rsidRDefault="00A46E27" w:rsidP="00843B50">
            <w:pPr>
              <w:suppressAutoHyphens/>
              <w:jc w:val="center"/>
              <w:rPr>
                <w:rFonts w:ascii="Times New Roman" w:hAnsi="Times New Roman" w:cs="Times New Roman"/>
                <w:b/>
                <w:i/>
                <w:sz w:val="24"/>
                <w:szCs w:val="24"/>
              </w:rPr>
            </w:pPr>
            <w:r>
              <w:rPr>
                <w:rFonts w:ascii="Times New Roman" w:hAnsi="Times New Roman" w:cs="Times New Roman"/>
                <w:b/>
                <w:i/>
                <w:sz w:val="24"/>
                <w:szCs w:val="24"/>
              </w:rPr>
              <w:t>4</w:t>
            </w:r>
          </w:p>
        </w:tc>
        <w:tc>
          <w:tcPr>
            <w:tcW w:w="924" w:type="pct"/>
          </w:tcPr>
          <w:p w14:paraId="4DAB07A5" w14:textId="77777777" w:rsidR="00843B50" w:rsidRPr="00843B50" w:rsidRDefault="00843B50" w:rsidP="00843B50">
            <w:pPr>
              <w:rPr>
                <w:rFonts w:ascii="Times New Roman" w:hAnsi="Times New Roman" w:cs="Times New Roman"/>
                <w:bCs/>
                <w:sz w:val="24"/>
                <w:szCs w:val="24"/>
                <w:highlight w:val="yellow"/>
              </w:rPr>
            </w:pPr>
          </w:p>
        </w:tc>
      </w:tr>
      <w:tr w:rsidR="00843B50" w:rsidRPr="00843B50" w14:paraId="69B18A88" w14:textId="77777777" w:rsidTr="00843B50">
        <w:trPr>
          <w:trHeight w:val="20"/>
        </w:trPr>
        <w:tc>
          <w:tcPr>
            <w:tcW w:w="1009" w:type="pct"/>
            <w:vMerge/>
          </w:tcPr>
          <w:p w14:paraId="0575608E" w14:textId="77777777" w:rsidR="00843B50" w:rsidRPr="00843B50" w:rsidRDefault="00843B50" w:rsidP="00843B50">
            <w:pPr>
              <w:rPr>
                <w:rFonts w:ascii="Times New Roman" w:hAnsi="Times New Roman" w:cs="Times New Roman"/>
                <w:b/>
                <w:bCs/>
                <w:sz w:val="24"/>
                <w:szCs w:val="24"/>
                <w:highlight w:val="green"/>
              </w:rPr>
            </w:pPr>
          </w:p>
        </w:tc>
        <w:tc>
          <w:tcPr>
            <w:tcW w:w="2318" w:type="pct"/>
          </w:tcPr>
          <w:p w14:paraId="0305D692"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Cs/>
                <w:i/>
                <w:sz w:val="24"/>
                <w:szCs w:val="24"/>
              </w:rPr>
              <w:t>Практическое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занятие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1.</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Исследование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работы</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простейших</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логических</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элементов</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с</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использованием</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программы</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Electronics</w:t>
            </w:r>
            <w:r w:rsidR="009351A1">
              <w:rPr>
                <w:rFonts w:ascii="Times New Roman" w:hAnsi="Times New Roman" w:cs="Times New Roman"/>
                <w:bCs/>
                <w:i/>
                <w:sz w:val="24"/>
                <w:szCs w:val="24"/>
              </w:rPr>
              <w:t xml:space="preserve"> </w:t>
            </w:r>
            <w:proofErr w:type="spellStart"/>
            <w:r w:rsidRPr="00843B50">
              <w:rPr>
                <w:rFonts w:ascii="Times New Roman" w:hAnsi="Times New Roman" w:cs="Times New Roman"/>
                <w:bCs/>
                <w:i/>
                <w:sz w:val="24"/>
                <w:szCs w:val="24"/>
              </w:rPr>
              <w:t>Workbench</w:t>
            </w:r>
            <w:proofErr w:type="spellEnd"/>
            <w:r w:rsidRPr="00843B50">
              <w:rPr>
                <w:rFonts w:ascii="Times New Roman" w:hAnsi="Times New Roman" w:cs="Times New Roman"/>
                <w:bCs/>
                <w:i/>
                <w:sz w:val="24"/>
                <w:szCs w:val="24"/>
              </w:rPr>
              <w:t>.</w:t>
            </w:r>
          </w:p>
        </w:tc>
        <w:tc>
          <w:tcPr>
            <w:tcW w:w="749" w:type="pct"/>
            <w:vAlign w:val="center"/>
          </w:tcPr>
          <w:p w14:paraId="12054E3F" w14:textId="77777777" w:rsidR="00843B50" w:rsidRPr="00843B50" w:rsidRDefault="00A46E27" w:rsidP="00843B50">
            <w:pPr>
              <w:suppressAutoHyphens/>
              <w:jc w:val="center"/>
              <w:rPr>
                <w:rFonts w:ascii="Times New Roman" w:hAnsi="Times New Roman" w:cs="Times New Roman"/>
                <w:b/>
                <w:i/>
                <w:sz w:val="24"/>
                <w:szCs w:val="24"/>
              </w:rPr>
            </w:pPr>
            <w:r>
              <w:rPr>
                <w:rFonts w:ascii="Times New Roman" w:hAnsi="Times New Roman" w:cs="Times New Roman"/>
                <w:b/>
                <w:i/>
                <w:sz w:val="24"/>
                <w:szCs w:val="24"/>
              </w:rPr>
              <w:t>4</w:t>
            </w:r>
          </w:p>
        </w:tc>
        <w:tc>
          <w:tcPr>
            <w:tcW w:w="924" w:type="pct"/>
          </w:tcPr>
          <w:p w14:paraId="70978AFF"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00BC4DC1"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52FF94FE"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3203B0BD"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52A00725"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p w14:paraId="603EF107"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p>
        </w:tc>
      </w:tr>
      <w:tr w:rsidR="00843B50" w:rsidRPr="00843B50" w14:paraId="3423466F" w14:textId="77777777" w:rsidTr="00843B50">
        <w:trPr>
          <w:trHeight w:val="20"/>
        </w:trPr>
        <w:tc>
          <w:tcPr>
            <w:tcW w:w="1009" w:type="pct"/>
            <w:vMerge w:val="restart"/>
          </w:tcPr>
          <w:p w14:paraId="5B1C804F"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t>Тема</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2.2.</w:t>
            </w:r>
          </w:p>
          <w:p w14:paraId="6F734F08"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lastRenderedPageBreak/>
              <w:t>Принципы</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организации</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ЭВМ</w:t>
            </w:r>
          </w:p>
        </w:tc>
        <w:tc>
          <w:tcPr>
            <w:tcW w:w="2318" w:type="pct"/>
            <w:tcBorders>
              <w:top w:val="single" w:sz="4" w:space="0" w:color="auto"/>
              <w:left w:val="single" w:sz="4" w:space="0" w:color="auto"/>
              <w:bottom w:val="single" w:sz="4" w:space="0" w:color="auto"/>
              <w:right w:val="single" w:sz="4" w:space="0" w:color="auto"/>
            </w:tcBorders>
          </w:tcPr>
          <w:p w14:paraId="35ABDB2C"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lastRenderedPageBreak/>
              <w:t>Содержание</w:t>
            </w:r>
            <w:r w:rsidR="009351A1">
              <w:rPr>
                <w:rFonts w:ascii="Times New Roman" w:hAnsi="Times New Roman" w:cs="Times New Roman"/>
                <w:b/>
                <w:bCs/>
                <w:i/>
                <w:sz w:val="24"/>
                <w:szCs w:val="24"/>
              </w:rPr>
              <w:t xml:space="preserve"> </w:t>
            </w:r>
          </w:p>
        </w:tc>
        <w:tc>
          <w:tcPr>
            <w:tcW w:w="749" w:type="pct"/>
            <w:tcBorders>
              <w:top w:val="single" w:sz="4" w:space="0" w:color="auto"/>
              <w:left w:val="single" w:sz="4" w:space="0" w:color="auto"/>
              <w:right w:val="single" w:sz="4" w:space="0" w:color="auto"/>
            </w:tcBorders>
            <w:vAlign w:val="center"/>
          </w:tcPr>
          <w:p w14:paraId="1D03E4CD" w14:textId="77777777" w:rsidR="00843B50" w:rsidRPr="00843B50" w:rsidRDefault="00843B50" w:rsidP="00843B50">
            <w:pPr>
              <w:jc w:val="center"/>
              <w:rPr>
                <w:rFonts w:ascii="Times New Roman" w:hAnsi="Times New Roman" w:cs="Times New Roman"/>
                <w:b/>
                <w:bCs/>
                <w:i/>
                <w:sz w:val="24"/>
                <w:szCs w:val="24"/>
              </w:rPr>
            </w:pPr>
            <w:r w:rsidRPr="00843B50">
              <w:rPr>
                <w:rFonts w:ascii="Times New Roman" w:hAnsi="Times New Roman" w:cs="Times New Roman"/>
                <w:b/>
                <w:bCs/>
                <w:i/>
                <w:sz w:val="24"/>
                <w:szCs w:val="24"/>
              </w:rPr>
              <w:t>2/0</w:t>
            </w:r>
          </w:p>
        </w:tc>
        <w:tc>
          <w:tcPr>
            <w:tcW w:w="924" w:type="pct"/>
            <w:tcBorders>
              <w:top w:val="single" w:sz="4" w:space="0" w:color="auto"/>
              <w:left w:val="single" w:sz="4" w:space="0" w:color="auto"/>
              <w:bottom w:val="single" w:sz="4" w:space="0" w:color="auto"/>
              <w:right w:val="single" w:sz="4" w:space="0" w:color="auto"/>
            </w:tcBorders>
          </w:tcPr>
          <w:p w14:paraId="396D60B1" w14:textId="77777777" w:rsidR="00843B50" w:rsidRPr="00843B50" w:rsidRDefault="00843B50" w:rsidP="00843B50">
            <w:pPr>
              <w:suppressAutoHyphens/>
              <w:jc w:val="center"/>
              <w:rPr>
                <w:rFonts w:ascii="Times New Roman" w:hAnsi="Times New Roman" w:cs="Times New Roman"/>
                <w:i/>
                <w:sz w:val="24"/>
                <w:szCs w:val="24"/>
              </w:rPr>
            </w:pPr>
          </w:p>
        </w:tc>
      </w:tr>
      <w:tr w:rsidR="00843B50" w:rsidRPr="00843B50" w14:paraId="6DA12A07" w14:textId="77777777" w:rsidTr="00843B50">
        <w:trPr>
          <w:trHeight w:val="454"/>
        </w:trPr>
        <w:tc>
          <w:tcPr>
            <w:tcW w:w="1009" w:type="pct"/>
            <w:vMerge/>
          </w:tcPr>
          <w:p w14:paraId="4851EBE3" w14:textId="77777777" w:rsidR="00843B50" w:rsidRPr="00843B50" w:rsidRDefault="00843B50" w:rsidP="00843B50">
            <w:pPr>
              <w:rPr>
                <w:rFonts w:ascii="Times New Roman" w:hAnsi="Times New Roman" w:cs="Times New Roman"/>
                <w:b/>
                <w:bCs/>
                <w:sz w:val="24"/>
                <w:szCs w:val="24"/>
                <w:highlight w:val="green"/>
              </w:rPr>
            </w:pPr>
          </w:p>
        </w:tc>
        <w:tc>
          <w:tcPr>
            <w:tcW w:w="2318" w:type="pct"/>
            <w:tcBorders>
              <w:top w:val="single" w:sz="4" w:space="0" w:color="auto"/>
              <w:left w:val="single" w:sz="4" w:space="0" w:color="auto"/>
              <w:bottom w:val="single" w:sz="4" w:space="0" w:color="auto"/>
              <w:right w:val="single" w:sz="4" w:space="0" w:color="auto"/>
            </w:tcBorders>
          </w:tcPr>
          <w:p w14:paraId="09D33BF5" w14:textId="77777777" w:rsidR="00843B50" w:rsidRPr="00843B50" w:rsidRDefault="00843B50" w:rsidP="00843B50">
            <w:pPr>
              <w:rPr>
                <w:rFonts w:ascii="Times New Roman" w:hAnsi="Times New Roman" w:cs="Times New Roman"/>
                <w:bCs/>
                <w:sz w:val="24"/>
                <w:szCs w:val="24"/>
              </w:rPr>
            </w:pPr>
            <w:r w:rsidRPr="00843B50">
              <w:rPr>
                <w:rFonts w:ascii="Times New Roman" w:hAnsi="Times New Roman" w:cs="Times New Roman"/>
                <w:bCs/>
                <w:sz w:val="24"/>
                <w:szCs w:val="24"/>
              </w:rPr>
              <w:t>Базовые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представления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об</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архитектуре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ЭВМ.</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(архитектура)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фон</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Неймана.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Простейшие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типы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архитектур.</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открытой</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архитектуры.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Магистрально-модульный</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организации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ЭВМ.</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Классификация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параллельных</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компьютеров.</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Классификация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архитектур</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вычислительных</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систем:</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Классическая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архитектура,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классификация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Флинна.</w:t>
            </w:r>
          </w:p>
        </w:tc>
        <w:tc>
          <w:tcPr>
            <w:tcW w:w="749" w:type="pct"/>
            <w:tcBorders>
              <w:left w:val="single" w:sz="4" w:space="0" w:color="auto"/>
              <w:right w:val="single" w:sz="4" w:space="0" w:color="auto"/>
            </w:tcBorders>
            <w:vAlign w:val="center"/>
          </w:tcPr>
          <w:p w14:paraId="07AFED57" w14:textId="77777777" w:rsidR="00843B50" w:rsidRPr="00843B50" w:rsidRDefault="00843B50" w:rsidP="00843B50">
            <w:pPr>
              <w:jc w:val="center"/>
              <w:rPr>
                <w:rFonts w:ascii="Times New Roman" w:hAnsi="Times New Roman" w:cs="Times New Roman"/>
                <w:bCs/>
                <w:i/>
                <w:sz w:val="24"/>
                <w:szCs w:val="24"/>
              </w:rPr>
            </w:pPr>
            <w:r w:rsidRPr="00843B50">
              <w:rPr>
                <w:rFonts w:ascii="Times New Roman" w:hAnsi="Times New Roman" w:cs="Times New Roman"/>
                <w:bCs/>
                <w:i/>
                <w:sz w:val="24"/>
                <w:szCs w:val="24"/>
              </w:rPr>
              <w:t>2</w:t>
            </w:r>
          </w:p>
        </w:tc>
        <w:tc>
          <w:tcPr>
            <w:tcW w:w="924" w:type="pct"/>
            <w:tcBorders>
              <w:top w:val="single" w:sz="4" w:space="0" w:color="auto"/>
              <w:left w:val="single" w:sz="4" w:space="0" w:color="auto"/>
              <w:right w:val="single" w:sz="4" w:space="0" w:color="auto"/>
            </w:tcBorders>
          </w:tcPr>
          <w:p w14:paraId="0330D317"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031EBA7A"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4CE498BD"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78C460E5"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20C62C60"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5CF3412A" w14:textId="77777777" w:rsidTr="00843B50">
        <w:trPr>
          <w:trHeight w:val="20"/>
        </w:trPr>
        <w:tc>
          <w:tcPr>
            <w:tcW w:w="1009" w:type="pct"/>
            <w:vMerge/>
          </w:tcPr>
          <w:p w14:paraId="5AD62F80" w14:textId="77777777" w:rsidR="00843B50" w:rsidRPr="00843B50" w:rsidRDefault="00843B50" w:rsidP="00843B50">
            <w:pPr>
              <w:rPr>
                <w:rFonts w:ascii="Times New Roman" w:hAnsi="Times New Roman" w:cs="Times New Roman"/>
                <w:b/>
                <w:bCs/>
                <w:sz w:val="24"/>
                <w:szCs w:val="24"/>
                <w:highlight w:val="green"/>
              </w:rPr>
            </w:pPr>
          </w:p>
        </w:tc>
        <w:tc>
          <w:tcPr>
            <w:tcW w:w="2318" w:type="pct"/>
            <w:tcBorders>
              <w:top w:val="single" w:sz="4" w:space="0" w:color="auto"/>
              <w:left w:val="single" w:sz="4" w:space="0" w:color="auto"/>
              <w:bottom w:val="single" w:sz="4" w:space="0" w:color="auto"/>
              <w:right w:val="single" w:sz="4" w:space="0" w:color="auto"/>
            </w:tcBorders>
          </w:tcPr>
          <w:p w14:paraId="65E91D23"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
                <w:bCs/>
                <w:sz w:val="24"/>
                <w:szCs w:val="24"/>
              </w:rPr>
              <w:t>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том</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числе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практических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занятий</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лабораторных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работ</w:t>
            </w:r>
          </w:p>
        </w:tc>
        <w:tc>
          <w:tcPr>
            <w:tcW w:w="749" w:type="pct"/>
            <w:tcBorders>
              <w:top w:val="single" w:sz="4" w:space="0" w:color="auto"/>
              <w:left w:val="single" w:sz="4" w:space="0" w:color="auto"/>
              <w:bottom w:val="single" w:sz="4" w:space="0" w:color="auto"/>
              <w:right w:val="single" w:sz="4" w:space="0" w:color="auto"/>
            </w:tcBorders>
            <w:vAlign w:val="center"/>
          </w:tcPr>
          <w:p w14:paraId="3B0FA72D" w14:textId="77777777" w:rsidR="00843B50" w:rsidRPr="00843B50" w:rsidRDefault="00843B50" w:rsidP="00843B50">
            <w:pPr>
              <w:jc w:val="center"/>
              <w:rPr>
                <w:rFonts w:ascii="Times New Roman" w:hAnsi="Times New Roman" w:cs="Times New Roman"/>
                <w:b/>
                <w:bCs/>
                <w:i/>
                <w:sz w:val="24"/>
                <w:szCs w:val="24"/>
              </w:rPr>
            </w:pPr>
            <w:r w:rsidRPr="00843B50">
              <w:rPr>
                <w:rFonts w:ascii="Times New Roman" w:hAnsi="Times New Roman" w:cs="Times New Roman"/>
                <w:b/>
                <w:bCs/>
                <w:i/>
                <w:sz w:val="24"/>
                <w:szCs w:val="24"/>
              </w:rPr>
              <w:t>-</w:t>
            </w:r>
          </w:p>
        </w:tc>
        <w:tc>
          <w:tcPr>
            <w:tcW w:w="924" w:type="pct"/>
            <w:tcBorders>
              <w:top w:val="single" w:sz="4" w:space="0" w:color="auto"/>
              <w:left w:val="single" w:sz="4" w:space="0" w:color="auto"/>
              <w:bottom w:val="single" w:sz="4" w:space="0" w:color="auto"/>
              <w:right w:val="single" w:sz="4" w:space="0" w:color="auto"/>
            </w:tcBorders>
          </w:tcPr>
          <w:p w14:paraId="628D2C8E"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sz w:val="24"/>
                <w:szCs w:val="24"/>
              </w:rPr>
            </w:pPr>
          </w:p>
        </w:tc>
      </w:tr>
      <w:tr w:rsidR="00843B50" w:rsidRPr="00843B50" w14:paraId="495D21F9" w14:textId="77777777" w:rsidTr="00843B50">
        <w:trPr>
          <w:trHeight w:val="20"/>
        </w:trPr>
        <w:tc>
          <w:tcPr>
            <w:tcW w:w="1009" w:type="pct"/>
            <w:vMerge w:val="restart"/>
          </w:tcPr>
          <w:p w14:paraId="7B17D294"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t>Тема</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2.3</w:t>
            </w:r>
          </w:p>
          <w:p w14:paraId="5BF66E4D" w14:textId="77777777" w:rsidR="00843B50" w:rsidRPr="00843B50" w:rsidRDefault="00843B50" w:rsidP="00843B50">
            <w:pPr>
              <w:rPr>
                <w:rFonts w:ascii="Times New Roman" w:hAnsi="Times New Roman" w:cs="Times New Roman"/>
                <w:b/>
                <w:sz w:val="24"/>
                <w:szCs w:val="24"/>
              </w:rPr>
            </w:pPr>
            <w:r w:rsidRPr="00843B50">
              <w:rPr>
                <w:rFonts w:ascii="Times New Roman" w:hAnsi="Times New Roman" w:cs="Times New Roman"/>
                <w:b/>
                <w:bCs/>
                <w:i/>
                <w:sz w:val="24"/>
                <w:szCs w:val="24"/>
              </w:rPr>
              <w:t>Классификация</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и</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типовая</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структура</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микропроцессоров</w:t>
            </w:r>
            <w:r w:rsidR="009351A1">
              <w:rPr>
                <w:rFonts w:ascii="Times New Roman" w:hAnsi="Times New Roman" w:cs="Times New Roman"/>
                <w:b/>
                <w:sz w:val="24"/>
                <w:szCs w:val="24"/>
              </w:rPr>
              <w:t xml:space="preserve"> </w:t>
            </w:r>
          </w:p>
        </w:tc>
        <w:tc>
          <w:tcPr>
            <w:tcW w:w="2318" w:type="pct"/>
          </w:tcPr>
          <w:p w14:paraId="17F2679A"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
                <w:bCs/>
                <w:sz w:val="24"/>
                <w:szCs w:val="24"/>
              </w:rPr>
              <w:t>Содержание</w:t>
            </w:r>
          </w:p>
        </w:tc>
        <w:tc>
          <w:tcPr>
            <w:tcW w:w="749" w:type="pct"/>
            <w:tcBorders>
              <w:top w:val="single" w:sz="4" w:space="0" w:color="auto"/>
              <w:left w:val="single" w:sz="4" w:space="0" w:color="auto"/>
              <w:bottom w:val="single" w:sz="4" w:space="0" w:color="auto"/>
              <w:right w:val="single" w:sz="4" w:space="0" w:color="auto"/>
            </w:tcBorders>
            <w:vAlign w:val="center"/>
          </w:tcPr>
          <w:p w14:paraId="497D3A70" w14:textId="77777777" w:rsidR="00843B50" w:rsidRPr="00843B50" w:rsidRDefault="00843B50" w:rsidP="00843B50">
            <w:pPr>
              <w:jc w:val="center"/>
              <w:rPr>
                <w:rFonts w:ascii="Times New Roman" w:hAnsi="Times New Roman" w:cs="Times New Roman"/>
                <w:b/>
                <w:bCs/>
                <w:i/>
                <w:sz w:val="24"/>
                <w:szCs w:val="24"/>
              </w:rPr>
            </w:pPr>
            <w:r w:rsidRPr="00843B50">
              <w:rPr>
                <w:rFonts w:ascii="Times New Roman" w:hAnsi="Times New Roman" w:cs="Times New Roman"/>
                <w:b/>
                <w:bCs/>
                <w:i/>
                <w:sz w:val="24"/>
                <w:szCs w:val="24"/>
              </w:rPr>
              <w:t>2/0</w:t>
            </w:r>
          </w:p>
        </w:tc>
        <w:tc>
          <w:tcPr>
            <w:tcW w:w="924" w:type="pct"/>
            <w:tcBorders>
              <w:top w:val="single" w:sz="4" w:space="0" w:color="auto"/>
              <w:left w:val="single" w:sz="4" w:space="0" w:color="auto"/>
              <w:right w:val="single" w:sz="4" w:space="0" w:color="auto"/>
            </w:tcBorders>
          </w:tcPr>
          <w:p w14:paraId="6437BD11" w14:textId="77777777" w:rsidR="00843B50" w:rsidRPr="00843B50" w:rsidRDefault="00843B50" w:rsidP="00843B50">
            <w:pPr>
              <w:rPr>
                <w:rFonts w:ascii="Times New Roman" w:hAnsi="Times New Roman" w:cs="Times New Roman"/>
                <w:i/>
                <w:sz w:val="24"/>
                <w:szCs w:val="24"/>
              </w:rPr>
            </w:pPr>
          </w:p>
        </w:tc>
      </w:tr>
      <w:tr w:rsidR="00843B50" w:rsidRPr="00843B50" w14:paraId="7DDE1DE8" w14:textId="77777777" w:rsidTr="00843B50">
        <w:trPr>
          <w:trHeight w:val="397"/>
        </w:trPr>
        <w:tc>
          <w:tcPr>
            <w:tcW w:w="1009" w:type="pct"/>
            <w:vMerge/>
          </w:tcPr>
          <w:p w14:paraId="14ED1D69" w14:textId="77777777" w:rsidR="00843B50" w:rsidRPr="00843B50" w:rsidRDefault="00843B50" w:rsidP="00843B50">
            <w:pPr>
              <w:rPr>
                <w:rFonts w:ascii="Times New Roman" w:hAnsi="Times New Roman" w:cs="Times New Roman"/>
                <w:b/>
                <w:sz w:val="24"/>
                <w:szCs w:val="24"/>
              </w:rPr>
            </w:pPr>
          </w:p>
        </w:tc>
        <w:tc>
          <w:tcPr>
            <w:tcW w:w="2318" w:type="pct"/>
          </w:tcPr>
          <w:p w14:paraId="678DF15A" w14:textId="77777777" w:rsidR="00843B50" w:rsidRPr="00843B50" w:rsidRDefault="00843B50" w:rsidP="00A73A24">
            <w:pPr>
              <w:numPr>
                <w:ilvl w:val="0"/>
                <w:numId w:val="59"/>
              </w:numPr>
              <w:tabs>
                <w:tab w:val="left" w:pos="183"/>
                <w:tab w:val="left" w:pos="325"/>
              </w:tabs>
              <w:ind w:left="0" w:firstLine="41"/>
              <w:rPr>
                <w:rFonts w:ascii="Times New Roman" w:hAnsi="Times New Roman" w:cs="Times New Roman"/>
                <w:sz w:val="24"/>
                <w:szCs w:val="24"/>
              </w:rPr>
            </w:pPr>
            <w:r w:rsidRPr="00843B50">
              <w:rPr>
                <w:rFonts w:ascii="Times New Roman" w:hAnsi="Times New Roman" w:cs="Times New Roman"/>
                <w:bCs/>
                <w:sz w:val="24"/>
                <w:szCs w:val="24"/>
              </w:rPr>
              <w:t>Организация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работы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функционирование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процессора.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Микропроцессоры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типа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lang w:val="en-US"/>
              </w:rPr>
              <w:t>CISC</w:t>
            </w:r>
            <w:r w:rsidRPr="00843B50">
              <w:rPr>
                <w:rFonts w:ascii="Times New Roman" w:hAnsi="Times New Roman" w:cs="Times New Roman"/>
                <w:bCs/>
                <w:sz w:val="24"/>
                <w:szCs w:val="24"/>
              </w:rPr>
              <w:t>,</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lang w:val="en-US"/>
              </w:rPr>
              <w:t>RISC</w:t>
            </w:r>
            <w:r w:rsidRPr="00843B50">
              <w:rPr>
                <w:rFonts w:ascii="Times New Roman" w:hAnsi="Times New Roman" w:cs="Times New Roman"/>
                <w:bCs/>
                <w:sz w:val="24"/>
                <w:szCs w:val="24"/>
              </w:rPr>
              <w:t>,</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lang w:val="en-US"/>
              </w:rPr>
              <w:t>MISC</w:t>
            </w:r>
            <w:r w:rsidRPr="00843B50">
              <w:rPr>
                <w:rFonts w:ascii="Times New Roman" w:hAnsi="Times New Roman" w:cs="Times New Roman"/>
                <w:bCs/>
                <w:sz w:val="24"/>
                <w:szCs w:val="24"/>
              </w:rPr>
              <w:t>.</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Характеристики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структура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микропроцессора.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Устройство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управления,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арифметико-логическое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устройство,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микропроцессорная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память:</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назначение,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упрощенные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функциональные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схемы</w:t>
            </w:r>
          </w:p>
        </w:tc>
        <w:tc>
          <w:tcPr>
            <w:tcW w:w="749" w:type="pct"/>
            <w:tcBorders>
              <w:left w:val="single" w:sz="4" w:space="0" w:color="auto"/>
              <w:right w:val="single" w:sz="4" w:space="0" w:color="auto"/>
            </w:tcBorders>
          </w:tcPr>
          <w:p w14:paraId="4B70E9FA" w14:textId="77777777" w:rsidR="00843B50" w:rsidRPr="00843B50" w:rsidRDefault="00843B50" w:rsidP="00843B50">
            <w:pPr>
              <w:jc w:val="center"/>
              <w:rPr>
                <w:rFonts w:ascii="Times New Roman" w:hAnsi="Times New Roman" w:cs="Times New Roman"/>
                <w:bCs/>
                <w:i/>
                <w:sz w:val="24"/>
                <w:szCs w:val="24"/>
              </w:rPr>
            </w:pPr>
            <w:r w:rsidRPr="00843B50">
              <w:rPr>
                <w:rFonts w:ascii="Times New Roman" w:hAnsi="Times New Roman" w:cs="Times New Roman"/>
                <w:bCs/>
                <w:i/>
                <w:sz w:val="24"/>
                <w:szCs w:val="24"/>
              </w:rPr>
              <w:t>2</w:t>
            </w:r>
          </w:p>
        </w:tc>
        <w:tc>
          <w:tcPr>
            <w:tcW w:w="924" w:type="pct"/>
            <w:tcBorders>
              <w:left w:val="single" w:sz="4" w:space="0" w:color="auto"/>
              <w:right w:val="single" w:sz="4" w:space="0" w:color="auto"/>
            </w:tcBorders>
          </w:tcPr>
          <w:p w14:paraId="45CD0552"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6551EB09"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12B2A6B8"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6AB28A47"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5E6FB0CA"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3DBFCE57" w14:textId="77777777" w:rsidTr="00843B50">
        <w:trPr>
          <w:trHeight w:val="67"/>
        </w:trPr>
        <w:tc>
          <w:tcPr>
            <w:tcW w:w="1009" w:type="pct"/>
            <w:vMerge/>
          </w:tcPr>
          <w:p w14:paraId="4D2E3608" w14:textId="77777777" w:rsidR="00843B50" w:rsidRPr="00843B50" w:rsidRDefault="00843B50" w:rsidP="00843B50">
            <w:pPr>
              <w:rPr>
                <w:rFonts w:ascii="Times New Roman" w:hAnsi="Times New Roman" w:cs="Times New Roman"/>
                <w:b/>
                <w:sz w:val="24"/>
                <w:szCs w:val="24"/>
              </w:rPr>
            </w:pPr>
          </w:p>
        </w:tc>
        <w:tc>
          <w:tcPr>
            <w:tcW w:w="2318" w:type="pct"/>
          </w:tcPr>
          <w:p w14:paraId="00DBA85A"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
                <w:bCs/>
                <w:sz w:val="24"/>
                <w:szCs w:val="24"/>
              </w:rPr>
              <w:t>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том</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числе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практических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занятий</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лабораторных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работ</w:t>
            </w:r>
          </w:p>
        </w:tc>
        <w:tc>
          <w:tcPr>
            <w:tcW w:w="749" w:type="pct"/>
            <w:tcBorders>
              <w:left w:val="single" w:sz="4" w:space="0" w:color="auto"/>
              <w:right w:val="single" w:sz="4" w:space="0" w:color="auto"/>
            </w:tcBorders>
          </w:tcPr>
          <w:p w14:paraId="05D63733" w14:textId="77777777" w:rsidR="00843B50" w:rsidRPr="00843B50" w:rsidRDefault="00843B50" w:rsidP="00843B50">
            <w:pPr>
              <w:jc w:val="center"/>
              <w:rPr>
                <w:rFonts w:ascii="Times New Roman" w:hAnsi="Times New Roman" w:cs="Times New Roman"/>
                <w:b/>
                <w:bCs/>
                <w:sz w:val="24"/>
                <w:szCs w:val="24"/>
              </w:rPr>
            </w:pPr>
            <w:r w:rsidRPr="00843B50">
              <w:rPr>
                <w:rFonts w:ascii="Times New Roman" w:hAnsi="Times New Roman" w:cs="Times New Roman"/>
                <w:b/>
                <w:bCs/>
                <w:sz w:val="24"/>
                <w:szCs w:val="24"/>
              </w:rPr>
              <w:t>-</w:t>
            </w:r>
          </w:p>
        </w:tc>
        <w:tc>
          <w:tcPr>
            <w:tcW w:w="924" w:type="pct"/>
            <w:tcBorders>
              <w:left w:val="single" w:sz="4" w:space="0" w:color="auto"/>
              <w:right w:val="single" w:sz="4" w:space="0" w:color="auto"/>
            </w:tcBorders>
          </w:tcPr>
          <w:p w14:paraId="06106358" w14:textId="77777777" w:rsidR="00843B50" w:rsidRPr="00843B50" w:rsidRDefault="00843B50" w:rsidP="00843B50">
            <w:pPr>
              <w:suppressAutoHyphens/>
              <w:jc w:val="center"/>
              <w:rPr>
                <w:rFonts w:ascii="Times New Roman" w:hAnsi="Times New Roman" w:cs="Times New Roman"/>
                <w:i/>
                <w:sz w:val="24"/>
                <w:szCs w:val="24"/>
              </w:rPr>
            </w:pPr>
          </w:p>
        </w:tc>
      </w:tr>
      <w:tr w:rsidR="00843B50" w:rsidRPr="00843B50" w14:paraId="0BD88252" w14:textId="77777777" w:rsidTr="00843B50">
        <w:trPr>
          <w:trHeight w:val="20"/>
        </w:trPr>
        <w:tc>
          <w:tcPr>
            <w:tcW w:w="1009" w:type="pct"/>
            <w:vMerge w:val="restart"/>
            <w:tcBorders>
              <w:right w:val="single" w:sz="4" w:space="0" w:color="auto"/>
            </w:tcBorders>
          </w:tcPr>
          <w:p w14:paraId="025BAFFC"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t>Тема</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2.4.</w:t>
            </w:r>
          </w:p>
          <w:p w14:paraId="127B066E" w14:textId="77777777" w:rsidR="00843B50" w:rsidRPr="00843B50" w:rsidRDefault="00843B50" w:rsidP="00843B50">
            <w:pPr>
              <w:rPr>
                <w:rFonts w:ascii="Times New Roman" w:hAnsi="Times New Roman" w:cs="Times New Roman"/>
                <w:b/>
                <w:i/>
                <w:sz w:val="24"/>
                <w:szCs w:val="24"/>
              </w:rPr>
            </w:pPr>
            <w:r w:rsidRPr="00843B50">
              <w:rPr>
                <w:rFonts w:ascii="Times New Roman" w:hAnsi="Times New Roman" w:cs="Times New Roman"/>
                <w:b/>
                <w:bCs/>
                <w:i/>
                <w:sz w:val="24"/>
                <w:szCs w:val="24"/>
              </w:rPr>
              <w:t>Технологии</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повышения</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производительности</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процессоров</w:t>
            </w:r>
          </w:p>
        </w:tc>
        <w:tc>
          <w:tcPr>
            <w:tcW w:w="2318" w:type="pct"/>
            <w:tcBorders>
              <w:right w:val="single" w:sz="4" w:space="0" w:color="auto"/>
            </w:tcBorders>
          </w:tcPr>
          <w:p w14:paraId="14B26011" w14:textId="77777777" w:rsidR="00843B50" w:rsidRPr="00843B50" w:rsidRDefault="00843B50" w:rsidP="00843B50">
            <w:pPr>
              <w:rPr>
                <w:rFonts w:ascii="Times New Roman" w:hAnsi="Times New Roman" w:cs="Times New Roman"/>
                <w:b/>
                <w:sz w:val="24"/>
                <w:szCs w:val="24"/>
              </w:rPr>
            </w:pPr>
            <w:r w:rsidRPr="00843B50">
              <w:rPr>
                <w:rFonts w:ascii="Times New Roman" w:hAnsi="Times New Roman" w:cs="Times New Roman"/>
                <w:b/>
                <w:bCs/>
                <w:sz w:val="24"/>
                <w:szCs w:val="24"/>
              </w:rPr>
              <w:t>Содержание</w:t>
            </w:r>
          </w:p>
        </w:tc>
        <w:tc>
          <w:tcPr>
            <w:tcW w:w="749" w:type="pct"/>
            <w:tcBorders>
              <w:top w:val="single" w:sz="4" w:space="0" w:color="auto"/>
              <w:left w:val="single" w:sz="4" w:space="0" w:color="auto"/>
              <w:bottom w:val="single" w:sz="4" w:space="0" w:color="auto"/>
              <w:right w:val="single" w:sz="4" w:space="0" w:color="auto"/>
            </w:tcBorders>
          </w:tcPr>
          <w:p w14:paraId="1A1C15D7" w14:textId="77777777" w:rsidR="00843B50" w:rsidRPr="00843B50" w:rsidRDefault="00843B50" w:rsidP="00843B50">
            <w:pPr>
              <w:jc w:val="center"/>
              <w:rPr>
                <w:rFonts w:ascii="Times New Roman" w:hAnsi="Times New Roman" w:cs="Times New Roman"/>
                <w:b/>
                <w:bCs/>
                <w:i/>
                <w:sz w:val="24"/>
                <w:szCs w:val="24"/>
              </w:rPr>
            </w:pPr>
            <w:r w:rsidRPr="00843B50">
              <w:rPr>
                <w:rFonts w:ascii="Times New Roman" w:hAnsi="Times New Roman" w:cs="Times New Roman"/>
                <w:b/>
                <w:bCs/>
                <w:i/>
                <w:sz w:val="24"/>
                <w:szCs w:val="24"/>
              </w:rPr>
              <w:t>2/0</w:t>
            </w:r>
          </w:p>
        </w:tc>
        <w:tc>
          <w:tcPr>
            <w:tcW w:w="924" w:type="pct"/>
            <w:tcBorders>
              <w:top w:val="single" w:sz="4" w:space="0" w:color="auto"/>
              <w:left w:val="single" w:sz="4" w:space="0" w:color="auto"/>
              <w:right w:val="single" w:sz="4" w:space="0" w:color="auto"/>
            </w:tcBorders>
          </w:tcPr>
          <w:p w14:paraId="427E8C48" w14:textId="77777777" w:rsidR="00843B50" w:rsidRPr="00843B50" w:rsidRDefault="00843B50" w:rsidP="00843B50">
            <w:pPr>
              <w:rPr>
                <w:rFonts w:ascii="Times New Roman" w:hAnsi="Times New Roman" w:cs="Times New Roman"/>
                <w:i/>
                <w:sz w:val="24"/>
                <w:szCs w:val="24"/>
              </w:rPr>
            </w:pPr>
          </w:p>
        </w:tc>
      </w:tr>
      <w:tr w:rsidR="00843B50" w:rsidRPr="00843B50" w14:paraId="20A6FEED" w14:textId="77777777" w:rsidTr="00843B50">
        <w:trPr>
          <w:trHeight w:val="964"/>
        </w:trPr>
        <w:tc>
          <w:tcPr>
            <w:tcW w:w="1009" w:type="pct"/>
            <w:vMerge/>
            <w:tcBorders>
              <w:right w:val="single" w:sz="4" w:space="0" w:color="auto"/>
            </w:tcBorders>
          </w:tcPr>
          <w:p w14:paraId="0C0C474E"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4E1821B3"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43B50">
              <w:rPr>
                <w:rFonts w:ascii="Times New Roman" w:hAnsi="Times New Roman" w:cs="Times New Roman"/>
                <w:bCs/>
                <w:sz w:val="24"/>
                <w:szCs w:val="24"/>
              </w:rPr>
              <w:t>Регистры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процессора: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сущность,</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назначение,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типы.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Конвейеризация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вычислений.</w:t>
            </w:r>
            <w:r w:rsidR="009351A1">
              <w:rPr>
                <w:rFonts w:ascii="Times New Roman" w:hAnsi="Times New Roman" w:cs="Times New Roman"/>
                <w:bCs/>
                <w:sz w:val="24"/>
                <w:szCs w:val="24"/>
              </w:rPr>
              <w:t xml:space="preserve"> </w:t>
            </w:r>
            <w:proofErr w:type="spellStart"/>
            <w:r w:rsidRPr="00843B50">
              <w:rPr>
                <w:rFonts w:ascii="Times New Roman" w:hAnsi="Times New Roman" w:cs="Times New Roman"/>
                <w:bCs/>
                <w:sz w:val="24"/>
                <w:szCs w:val="24"/>
              </w:rPr>
              <w:t>Суперскаляризация</w:t>
            </w:r>
            <w:proofErr w:type="spellEnd"/>
            <w:r w:rsidRPr="00843B50">
              <w:rPr>
                <w:rFonts w:ascii="Times New Roman" w:hAnsi="Times New Roman" w:cs="Times New Roman"/>
                <w:bCs/>
                <w:sz w:val="24"/>
                <w:szCs w:val="24"/>
              </w:rPr>
              <w:t>.</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Матричные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векторные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процессоры.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Динамическое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исполнение.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Технология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lang w:val="en-US"/>
              </w:rPr>
              <w:t>Hyper</w:t>
            </w:r>
            <w:r w:rsidRPr="00843B50">
              <w:rPr>
                <w:rFonts w:ascii="Times New Roman" w:hAnsi="Times New Roman" w:cs="Times New Roman"/>
                <w:bCs/>
                <w:sz w:val="24"/>
                <w:szCs w:val="24"/>
              </w:rPr>
              <w:t>-</w:t>
            </w:r>
            <w:r w:rsidRPr="00843B50">
              <w:rPr>
                <w:rFonts w:ascii="Times New Roman" w:hAnsi="Times New Roman" w:cs="Times New Roman"/>
                <w:bCs/>
                <w:sz w:val="24"/>
                <w:szCs w:val="24"/>
                <w:lang w:val="en-US"/>
              </w:rPr>
              <w:t>Threading</w:t>
            </w:r>
            <w:r w:rsidRPr="00843B50">
              <w:rPr>
                <w:rFonts w:ascii="Times New Roman" w:hAnsi="Times New Roman" w:cs="Times New Roman"/>
                <w:bCs/>
                <w:sz w:val="24"/>
                <w:szCs w:val="24"/>
              </w:rPr>
              <w:t>.</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Режимы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работы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процессора: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характеристики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реального,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защищенного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виртуального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реального.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Системы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команд</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процессора.</w:t>
            </w:r>
          </w:p>
        </w:tc>
        <w:tc>
          <w:tcPr>
            <w:tcW w:w="749" w:type="pct"/>
            <w:tcBorders>
              <w:top w:val="single" w:sz="4" w:space="0" w:color="auto"/>
              <w:left w:val="single" w:sz="4" w:space="0" w:color="auto"/>
              <w:right w:val="single" w:sz="4" w:space="0" w:color="auto"/>
            </w:tcBorders>
          </w:tcPr>
          <w:p w14:paraId="0ED1A9DF" w14:textId="77777777" w:rsidR="00843B50" w:rsidRPr="00843B50" w:rsidRDefault="00843B50" w:rsidP="00843B50">
            <w:pPr>
              <w:jc w:val="center"/>
              <w:rPr>
                <w:rFonts w:ascii="Times New Roman" w:hAnsi="Times New Roman" w:cs="Times New Roman"/>
                <w:bCs/>
                <w:i/>
                <w:sz w:val="24"/>
                <w:szCs w:val="24"/>
              </w:rPr>
            </w:pPr>
            <w:r w:rsidRPr="00843B50">
              <w:rPr>
                <w:rFonts w:ascii="Times New Roman" w:hAnsi="Times New Roman" w:cs="Times New Roman"/>
                <w:bCs/>
                <w:i/>
                <w:sz w:val="24"/>
                <w:szCs w:val="24"/>
              </w:rPr>
              <w:t>2</w:t>
            </w:r>
          </w:p>
        </w:tc>
        <w:tc>
          <w:tcPr>
            <w:tcW w:w="924" w:type="pct"/>
            <w:tcBorders>
              <w:left w:val="single" w:sz="4" w:space="0" w:color="auto"/>
              <w:right w:val="single" w:sz="4" w:space="0" w:color="auto"/>
            </w:tcBorders>
          </w:tcPr>
          <w:p w14:paraId="1C6E7B53"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557DD22D"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56F4FCEF"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0F984EF1"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61193F87"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2921FA70" w14:textId="77777777" w:rsidTr="00843B50">
        <w:trPr>
          <w:trHeight w:val="20"/>
        </w:trPr>
        <w:tc>
          <w:tcPr>
            <w:tcW w:w="1009" w:type="pct"/>
            <w:vMerge/>
            <w:tcBorders>
              <w:right w:val="single" w:sz="4" w:space="0" w:color="auto"/>
            </w:tcBorders>
          </w:tcPr>
          <w:p w14:paraId="418E9E9E"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1767E90B" w14:textId="77777777" w:rsidR="00843B50" w:rsidRPr="00843B50" w:rsidRDefault="00843B50" w:rsidP="00843B50">
            <w:pPr>
              <w:rPr>
                <w:rFonts w:ascii="Times New Roman" w:hAnsi="Times New Roman" w:cs="Times New Roman"/>
                <w:b/>
                <w:sz w:val="24"/>
                <w:szCs w:val="24"/>
              </w:rPr>
            </w:pPr>
            <w:r w:rsidRPr="00843B50">
              <w:rPr>
                <w:rFonts w:ascii="Times New Roman" w:hAnsi="Times New Roman" w:cs="Times New Roman"/>
                <w:b/>
                <w:bCs/>
                <w:sz w:val="24"/>
                <w:szCs w:val="24"/>
              </w:rPr>
              <w:t>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том</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числе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практических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занятий</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лабораторных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работ</w:t>
            </w:r>
          </w:p>
        </w:tc>
        <w:tc>
          <w:tcPr>
            <w:tcW w:w="749" w:type="pct"/>
            <w:tcBorders>
              <w:top w:val="single" w:sz="4" w:space="0" w:color="auto"/>
              <w:left w:val="single" w:sz="4" w:space="0" w:color="auto"/>
              <w:bottom w:val="single" w:sz="4" w:space="0" w:color="auto"/>
              <w:right w:val="single" w:sz="4" w:space="0" w:color="auto"/>
            </w:tcBorders>
          </w:tcPr>
          <w:p w14:paraId="08641614" w14:textId="77777777" w:rsidR="00843B50" w:rsidRPr="00843B50" w:rsidRDefault="00843B50" w:rsidP="00843B50">
            <w:pPr>
              <w:jc w:val="center"/>
              <w:rPr>
                <w:rFonts w:ascii="Times New Roman" w:hAnsi="Times New Roman" w:cs="Times New Roman"/>
                <w:b/>
                <w:bCs/>
                <w:i/>
                <w:sz w:val="24"/>
                <w:szCs w:val="24"/>
              </w:rPr>
            </w:pPr>
            <w:r w:rsidRPr="00843B50">
              <w:rPr>
                <w:rFonts w:ascii="Times New Roman" w:hAnsi="Times New Roman" w:cs="Times New Roman"/>
                <w:b/>
                <w:bCs/>
                <w:i/>
                <w:sz w:val="24"/>
                <w:szCs w:val="24"/>
              </w:rPr>
              <w:t>-</w:t>
            </w:r>
          </w:p>
        </w:tc>
        <w:tc>
          <w:tcPr>
            <w:tcW w:w="924" w:type="pct"/>
            <w:tcBorders>
              <w:top w:val="single" w:sz="4" w:space="0" w:color="auto"/>
              <w:left w:val="single" w:sz="4" w:space="0" w:color="auto"/>
              <w:bottom w:val="single" w:sz="4" w:space="0" w:color="auto"/>
              <w:right w:val="single" w:sz="4" w:space="0" w:color="auto"/>
            </w:tcBorders>
          </w:tcPr>
          <w:p w14:paraId="02AFB0E5" w14:textId="77777777" w:rsidR="00843B50" w:rsidRPr="00843B50" w:rsidRDefault="00843B50" w:rsidP="00843B50">
            <w:pPr>
              <w:suppressAutoHyphens/>
              <w:jc w:val="center"/>
              <w:rPr>
                <w:rFonts w:ascii="Times New Roman" w:hAnsi="Times New Roman" w:cs="Times New Roman"/>
                <w:i/>
                <w:sz w:val="24"/>
                <w:szCs w:val="24"/>
              </w:rPr>
            </w:pPr>
          </w:p>
        </w:tc>
      </w:tr>
      <w:tr w:rsidR="00843B50" w:rsidRPr="00843B50" w14:paraId="53F9595C" w14:textId="77777777" w:rsidTr="00843B50">
        <w:trPr>
          <w:trHeight w:val="20"/>
        </w:trPr>
        <w:tc>
          <w:tcPr>
            <w:tcW w:w="1009" w:type="pct"/>
            <w:vMerge/>
            <w:tcBorders>
              <w:right w:val="single" w:sz="4" w:space="0" w:color="auto"/>
            </w:tcBorders>
          </w:tcPr>
          <w:p w14:paraId="17916BD7"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40E2D6B8" w14:textId="77777777" w:rsidR="00843B50" w:rsidRPr="00843B50" w:rsidRDefault="00843B50" w:rsidP="00843B50">
            <w:pPr>
              <w:rPr>
                <w:rFonts w:ascii="Times New Roman" w:hAnsi="Times New Roman" w:cs="Times New Roman"/>
                <w:b/>
                <w:sz w:val="24"/>
                <w:szCs w:val="24"/>
              </w:rPr>
            </w:pPr>
            <w:r w:rsidRPr="00843B50">
              <w:rPr>
                <w:rFonts w:ascii="Times New Roman" w:hAnsi="Times New Roman" w:cs="Times New Roman"/>
                <w:b/>
                <w:bCs/>
                <w:sz w:val="24"/>
                <w:szCs w:val="24"/>
              </w:rPr>
              <w:t>Самостоятельная</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работа</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обучающихся</w:t>
            </w:r>
          </w:p>
        </w:tc>
        <w:tc>
          <w:tcPr>
            <w:tcW w:w="749" w:type="pct"/>
            <w:tcBorders>
              <w:top w:val="single" w:sz="4" w:space="0" w:color="auto"/>
              <w:left w:val="single" w:sz="4" w:space="0" w:color="auto"/>
              <w:bottom w:val="single" w:sz="4" w:space="0" w:color="auto"/>
              <w:right w:val="single" w:sz="4" w:space="0" w:color="auto"/>
            </w:tcBorders>
          </w:tcPr>
          <w:p w14:paraId="595432D9" w14:textId="77777777" w:rsidR="00843B50" w:rsidRPr="00843B50" w:rsidRDefault="00843B50" w:rsidP="00843B50">
            <w:pPr>
              <w:jc w:val="center"/>
              <w:rPr>
                <w:rFonts w:ascii="Times New Roman" w:hAnsi="Times New Roman" w:cs="Times New Roman"/>
                <w:bCs/>
                <w:i/>
                <w:sz w:val="24"/>
                <w:szCs w:val="24"/>
              </w:rPr>
            </w:pPr>
            <w:r w:rsidRPr="00843B50">
              <w:rPr>
                <w:rFonts w:ascii="Times New Roman" w:hAnsi="Times New Roman" w:cs="Times New Roman"/>
                <w:bCs/>
                <w:i/>
                <w:sz w:val="24"/>
                <w:szCs w:val="24"/>
              </w:rPr>
              <w:t>-</w:t>
            </w:r>
          </w:p>
        </w:tc>
        <w:tc>
          <w:tcPr>
            <w:tcW w:w="924" w:type="pct"/>
            <w:tcBorders>
              <w:top w:val="single" w:sz="4" w:space="0" w:color="auto"/>
              <w:left w:val="single" w:sz="4" w:space="0" w:color="auto"/>
              <w:bottom w:val="single" w:sz="4" w:space="0" w:color="auto"/>
              <w:right w:val="single" w:sz="4" w:space="0" w:color="auto"/>
            </w:tcBorders>
          </w:tcPr>
          <w:p w14:paraId="0E2F9F27" w14:textId="77777777" w:rsidR="00843B50" w:rsidRPr="00843B50" w:rsidRDefault="00843B50" w:rsidP="00843B50">
            <w:pPr>
              <w:suppressAutoHyphens/>
              <w:jc w:val="center"/>
              <w:rPr>
                <w:rFonts w:ascii="Times New Roman" w:hAnsi="Times New Roman" w:cs="Times New Roman"/>
                <w:i/>
                <w:sz w:val="24"/>
                <w:szCs w:val="24"/>
              </w:rPr>
            </w:pPr>
          </w:p>
        </w:tc>
      </w:tr>
      <w:tr w:rsidR="00843B50" w:rsidRPr="00843B50" w14:paraId="07621C73" w14:textId="77777777" w:rsidTr="00843B50">
        <w:trPr>
          <w:trHeight w:val="20"/>
        </w:trPr>
        <w:tc>
          <w:tcPr>
            <w:tcW w:w="1009" w:type="pct"/>
            <w:vMerge w:val="restart"/>
            <w:tcBorders>
              <w:right w:val="single" w:sz="4" w:space="0" w:color="auto"/>
            </w:tcBorders>
          </w:tcPr>
          <w:p w14:paraId="1FE5EF1F"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t>Тема</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2.5</w:t>
            </w:r>
          </w:p>
          <w:p w14:paraId="531343CA" w14:textId="77777777" w:rsidR="00843B50" w:rsidRPr="00843B50" w:rsidRDefault="00843B50" w:rsidP="00843B50">
            <w:pPr>
              <w:rPr>
                <w:rFonts w:ascii="Times New Roman" w:hAnsi="Times New Roman" w:cs="Times New Roman"/>
                <w:b/>
                <w:i/>
                <w:sz w:val="24"/>
                <w:szCs w:val="24"/>
              </w:rPr>
            </w:pPr>
            <w:r w:rsidRPr="00843B50">
              <w:rPr>
                <w:rFonts w:ascii="Times New Roman" w:hAnsi="Times New Roman" w:cs="Times New Roman"/>
                <w:b/>
                <w:bCs/>
                <w:i/>
                <w:sz w:val="24"/>
                <w:szCs w:val="24"/>
              </w:rPr>
              <w:t>Компоненты</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системного</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блока</w:t>
            </w:r>
          </w:p>
        </w:tc>
        <w:tc>
          <w:tcPr>
            <w:tcW w:w="2318" w:type="pct"/>
            <w:tcBorders>
              <w:right w:val="single" w:sz="4" w:space="0" w:color="auto"/>
            </w:tcBorders>
          </w:tcPr>
          <w:p w14:paraId="251C79D2"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
                <w:bCs/>
                <w:sz w:val="24"/>
                <w:szCs w:val="24"/>
              </w:rPr>
              <w:t>Содержание</w:t>
            </w:r>
          </w:p>
        </w:tc>
        <w:tc>
          <w:tcPr>
            <w:tcW w:w="749" w:type="pct"/>
            <w:tcBorders>
              <w:top w:val="single" w:sz="4" w:space="0" w:color="auto"/>
              <w:left w:val="single" w:sz="4" w:space="0" w:color="auto"/>
              <w:bottom w:val="single" w:sz="4" w:space="0" w:color="auto"/>
              <w:right w:val="single" w:sz="4" w:space="0" w:color="auto"/>
            </w:tcBorders>
          </w:tcPr>
          <w:p w14:paraId="507A342C" w14:textId="77777777" w:rsidR="00843B50" w:rsidRPr="00843B50" w:rsidRDefault="00A46E27" w:rsidP="00A46E27">
            <w:pPr>
              <w:jc w:val="center"/>
              <w:rPr>
                <w:rFonts w:ascii="Times New Roman" w:hAnsi="Times New Roman" w:cs="Times New Roman"/>
                <w:b/>
                <w:bCs/>
                <w:i/>
                <w:sz w:val="24"/>
                <w:szCs w:val="24"/>
              </w:rPr>
            </w:pPr>
            <w:r>
              <w:rPr>
                <w:rFonts w:ascii="Times New Roman" w:hAnsi="Times New Roman" w:cs="Times New Roman"/>
                <w:b/>
                <w:bCs/>
                <w:i/>
                <w:sz w:val="24"/>
                <w:szCs w:val="24"/>
              </w:rPr>
              <w:t>6</w:t>
            </w:r>
            <w:r w:rsidR="00843B50" w:rsidRPr="00843B50">
              <w:rPr>
                <w:rFonts w:ascii="Times New Roman" w:hAnsi="Times New Roman" w:cs="Times New Roman"/>
                <w:b/>
                <w:bCs/>
                <w:i/>
                <w:sz w:val="24"/>
                <w:szCs w:val="24"/>
              </w:rPr>
              <w:t>/</w:t>
            </w:r>
            <w:r>
              <w:rPr>
                <w:rFonts w:ascii="Times New Roman" w:hAnsi="Times New Roman" w:cs="Times New Roman"/>
                <w:b/>
                <w:bCs/>
                <w:i/>
                <w:sz w:val="24"/>
                <w:szCs w:val="24"/>
              </w:rPr>
              <w:t>4</w:t>
            </w:r>
          </w:p>
        </w:tc>
        <w:tc>
          <w:tcPr>
            <w:tcW w:w="924" w:type="pct"/>
            <w:tcBorders>
              <w:top w:val="single" w:sz="4" w:space="0" w:color="auto"/>
              <w:left w:val="single" w:sz="4" w:space="0" w:color="auto"/>
              <w:bottom w:val="single" w:sz="4" w:space="0" w:color="auto"/>
              <w:right w:val="single" w:sz="4" w:space="0" w:color="auto"/>
            </w:tcBorders>
          </w:tcPr>
          <w:p w14:paraId="7B304F60"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p>
        </w:tc>
      </w:tr>
      <w:tr w:rsidR="00843B50" w:rsidRPr="00843B50" w14:paraId="6742310D" w14:textId="77777777" w:rsidTr="00843B50">
        <w:trPr>
          <w:trHeight w:val="20"/>
        </w:trPr>
        <w:tc>
          <w:tcPr>
            <w:tcW w:w="1009" w:type="pct"/>
            <w:vMerge/>
            <w:tcBorders>
              <w:right w:val="single" w:sz="4" w:space="0" w:color="auto"/>
            </w:tcBorders>
          </w:tcPr>
          <w:p w14:paraId="59EA23F2" w14:textId="77777777" w:rsidR="00843B50" w:rsidRPr="00843B50" w:rsidRDefault="00843B50" w:rsidP="00843B50">
            <w:pPr>
              <w:rPr>
                <w:rFonts w:ascii="Times New Roman" w:hAnsi="Times New Roman" w:cs="Times New Roman"/>
                <w:b/>
                <w:bCs/>
                <w:i/>
                <w:sz w:val="24"/>
                <w:szCs w:val="24"/>
              </w:rPr>
            </w:pPr>
          </w:p>
        </w:tc>
        <w:tc>
          <w:tcPr>
            <w:tcW w:w="2318" w:type="pct"/>
            <w:tcBorders>
              <w:right w:val="single" w:sz="4" w:space="0" w:color="auto"/>
            </w:tcBorders>
          </w:tcPr>
          <w:p w14:paraId="0671CF4A" w14:textId="77777777" w:rsidR="00843B50" w:rsidRPr="00843B50" w:rsidRDefault="00843B50" w:rsidP="00A73A24">
            <w:pPr>
              <w:numPr>
                <w:ilvl w:val="0"/>
                <w:numId w:val="60"/>
              </w:numPr>
              <w:tabs>
                <w:tab w:val="left" w:pos="332"/>
              </w:tabs>
              <w:ind w:left="0" w:firstLine="49"/>
              <w:rPr>
                <w:rFonts w:ascii="Times New Roman" w:hAnsi="Times New Roman" w:cs="Times New Roman"/>
                <w:bCs/>
                <w:sz w:val="24"/>
                <w:szCs w:val="24"/>
              </w:rPr>
            </w:pPr>
            <w:r w:rsidRPr="00843B50">
              <w:rPr>
                <w:rFonts w:ascii="Times New Roman" w:hAnsi="Times New Roman" w:cs="Times New Roman"/>
                <w:bCs/>
                <w:sz w:val="24"/>
                <w:szCs w:val="24"/>
              </w:rPr>
              <w:t>Системные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платы.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Виды,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характеристики,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форм-факторы.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Типы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интерфейсов:</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последовательный,</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параллельный,</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радиальный.</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организации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интерфейсов.</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Корпуса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ПК.</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Блоки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питания.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Виды,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характеристики,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форм-факторы</w:t>
            </w:r>
          </w:p>
        </w:tc>
        <w:tc>
          <w:tcPr>
            <w:tcW w:w="749" w:type="pct"/>
            <w:tcBorders>
              <w:top w:val="single" w:sz="4" w:space="0" w:color="auto"/>
              <w:left w:val="single" w:sz="4" w:space="0" w:color="auto"/>
              <w:bottom w:val="single" w:sz="4" w:space="0" w:color="auto"/>
              <w:right w:val="single" w:sz="4" w:space="0" w:color="auto"/>
            </w:tcBorders>
          </w:tcPr>
          <w:p w14:paraId="5729EB3A" w14:textId="77777777" w:rsidR="00843B50" w:rsidRPr="00843B50" w:rsidRDefault="00A46E27" w:rsidP="00843B50">
            <w:pPr>
              <w:jc w:val="center"/>
              <w:rPr>
                <w:rFonts w:ascii="Times New Roman" w:hAnsi="Times New Roman" w:cs="Times New Roman"/>
                <w:bCs/>
                <w:i/>
                <w:sz w:val="24"/>
                <w:szCs w:val="24"/>
              </w:rPr>
            </w:pPr>
            <w:r>
              <w:rPr>
                <w:rFonts w:ascii="Times New Roman" w:hAnsi="Times New Roman" w:cs="Times New Roman"/>
                <w:bCs/>
                <w:i/>
                <w:sz w:val="24"/>
                <w:szCs w:val="24"/>
              </w:rPr>
              <w:t>1</w:t>
            </w:r>
          </w:p>
        </w:tc>
        <w:tc>
          <w:tcPr>
            <w:tcW w:w="924" w:type="pct"/>
            <w:vMerge w:val="restart"/>
            <w:tcBorders>
              <w:top w:val="single" w:sz="4" w:space="0" w:color="auto"/>
              <w:left w:val="single" w:sz="4" w:space="0" w:color="auto"/>
              <w:right w:val="single" w:sz="4" w:space="0" w:color="auto"/>
            </w:tcBorders>
          </w:tcPr>
          <w:p w14:paraId="7E31E363"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5AED4C91"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5C9F3D67"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64037361"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736E3DB5"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13F2E073" w14:textId="77777777" w:rsidTr="00843B50">
        <w:trPr>
          <w:trHeight w:val="20"/>
        </w:trPr>
        <w:tc>
          <w:tcPr>
            <w:tcW w:w="1009" w:type="pct"/>
            <w:vMerge/>
            <w:tcBorders>
              <w:right w:val="single" w:sz="4" w:space="0" w:color="auto"/>
            </w:tcBorders>
          </w:tcPr>
          <w:p w14:paraId="7160B9EE" w14:textId="77777777" w:rsidR="00843B50" w:rsidRPr="00843B50" w:rsidRDefault="00843B50" w:rsidP="00843B50">
            <w:pPr>
              <w:rPr>
                <w:rFonts w:ascii="Times New Roman" w:hAnsi="Times New Roman" w:cs="Times New Roman"/>
                <w:b/>
                <w:bCs/>
                <w:i/>
                <w:sz w:val="24"/>
                <w:szCs w:val="24"/>
              </w:rPr>
            </w:pPr>
          </w:p>
        </w:tc>
        <w:tc>
          <w:tcPr>
            <w:tcW w:w="2318" w:type="pct"/>
            <w:tcBorders>
              <w:right w:val="single" w:sz="4" w:space="0" w:color="auto"/>
            </w:tcBorders>
          </w:tcPr>
          <w:p w14:paraId="26C9C31E" w14:textId="77777777" w:rsidR="00843B50" w:rsidRPr="00843B50" w:rsidRDefault="00843B50" w:rsidP="00A73A24">
            <w:pPr>
              <w:numPr>
                <w:ilvl w:val="0"/>
                <w:numId w:val="60"/>
              </w:numPr>
              <w:tabs>
                <w:tab w:val="left" w:pos="3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49"/>
              <w:rPr>
                <w:rFonts w:ascii="Times New Roman" w:hAnsi="Times New Roman" w:cs="Times New Roman"/>
                <w:bCs/>
                <w:sz w:val="24"/>
                <w:szCs w:val="24"/>
              </w:rPr>
            </w:pPr>
            <w:r w:rsidRPr="00843B50">
              <w:rPr>
                <w:rFonts w:ascii="Times New Roman" w:hAnsi="Times New Roman" w:cs="Times New Roman"/>
                <w:bCs/>
                <w:sz w:val="24"/>
                <w:szCs w:val="24"/>
              </w:rPr>
              <w:t>Прямой</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доступ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памяти.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Прерывания.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Драйверы.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Спецификация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P&amp;P.</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Шины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расширения,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построения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шин,</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характеристики,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параметры.</w:t>
            </w:r>
          </w:p>
        </w:tc>
        <w:tc>
          <w:tcPr>
            <w:tcW w:w="749" w:type="pct"/>
            <w:tcBorders>
              <w:top w:val="single" w:sz="4" w:space="0" w:color="auto"/>
              <w:left w:val="single" w:sz="4" w:space="0" w:color="auto"/>
              <w:bottom w:val="single" w:sz="4" w:space="0" w:color="auto"/>
              <w:right w:val="single" w:sz="4" w:space="0" w:color="auto"/>
            </w:tcBorders>
          </w:tcPr>
          <w:p w14:paraId="254F1FDB" w14:textId="77777777" w:rsidR="00843B50" w:rsidRPr="00843B50" w:rsidRDefault="00A46E27" w:rsidP="00843B50">
            <w:pPr>
              <w:jc w:val="center"/>
              <w:rPr>
                <w:rFonts w:ascii="Times New Roman" w:hAnsi="Times New Roman" w:cs="Times New Roman"/>
                <w:bCs/>
                <w:i/>
                <w:sz w:val="24"/>
                <w:szCs w:val="24"/>
              </w:rPr>
            </w:pPr>
            <w:r>
              <w:rPr>
                <w:rFonts w:ascii="Times New Roman" w:hAnsi="Times New Roman" w:cs="Times New Roman"/>
                <w:bCs/>
                <w:i/>
                <w:sz w:val="24"/>
                <w:szCs w:val="24"/>
              </w:rPr>
              <w:t>1</w:t>
            </w:r>
          </w:p>
        </w:tc>
        <w:tc>
          <w:tcPr>
            <w:tcW w:w="924" w:type="pct"/>
            <w:vMerge/>
            <w:tcBorders>
              <w:left w:val="single" w:sz="4" w:space="0" w:color="auto"/>
              <w:bottom w:val="single" w:sz="4" w:space="0" w:color="auto"/>
              <w:right w:val="single" w:sz="4" w:space="0" w:color="auto"/>
            </w:tcBorders>
          </w:tcPr>
          <w:p w14:paraId="6785D2BF"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sz w:val="24"/>
                <w:szCs w:val="24"/>
              </w:rPr>
            </w:pPr>
          </w:p>
        </w:tc>
      </w:tr>
      <w:tr w:rsidR="00843B50" w:rsidRPr="00843B50" w14:paraId="53AF4E34" w14:textId="77777777" w:rsidTr="00843B50">
        <w:trPr>
          <w:trHeight w:val="20"/>
        </w:trPr>
        <w:tc>
          <w:tcPr>
            <w:tcW w:w="1009" w:type="pct"/>
            <w:vMerge/>
            <w:tcBorders>
              <w:right w:val="single" w:sz="4" w:space="0" w:color="auto"/>
            </w:tcBorders>
          </w:tcPr>
          <w:p w14:paraId="6799674E"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031CF8C7"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
                <w:bCs/>
                <w:sz w:val="24"/>
                <w:szCs w:val="24"/>
              </w:rPr>
              <w:t>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том</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числе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практических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занятий</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лабораторных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работ</w:t>
            </w:r>
          </w:p>
        </w:tc>
        <w:tc>
          <w:tcPr>
            <w:tcW w:w="749" w:type="pct"/>
            <w:tcBorders>
              <w:top w:val="single" w:sz="4" w:space="0" w:color="auto"/>
              <w:left w:val="single" w:sz="4" w:space="0" w:color="auto"/>
              <w:bottom w:val="single" w:sz="4" w:space="0" w:color="auto"/>
              <w:right w:val="single" w:sz="4" w:space="0" w:color="auto"/>
            </w:tcBorders>
          </w:tcPr>
          <w:p w14:paraId="09808AD1" w14:textId="77777777" w:rsidR="00843B50" w:rsidRPr="00843B50" w:rsidRDefault="00A46E27" w:rsidP="00843B50">
            <w:pPr>
              <w:jc w:val="center"/>
              <w:rPr>
                <w:rFonts w:ascii="Times New Roman" w:hAnsi="Times New Roman" w:cs="Times New Roman"/>
                <w:b/>
                <w:bCs/>
                <w:i/>
                <w:sz w:val="24"/>
                <w:szCs w:val="24"/>
              </w:rPr>
            </w:pPr>
            <w:r>
              <w:rPr>
                <w:rFonts w:ascii="Times New Roman" w:hAnsi="Times New Roman" w:cs="Times New Roman"/>
                <w:b/>
                <w:bCs/>
                <w:i/>
                <w:sz w:val="24"/>
                <w:szCs w:val="24"/>
              </w:rPr>
              <w:t>4</w:t>
            </w:r>
          </w:p>
        </w:tc>
        <w:tc>
          <w:tcPr>
            <w:tcW w:w="924" w:type="pct"/>
            <w:tcBorders>
              <w:top w:val="single" w:sz="4" w:space="0" w:color="auto"/>
              <w:left w:val="single" w:sz="4" w:space="0" w:color="auto"/>
              <w:bottom w:val="single" w:sz="4" w:space="0" w:color="auto"/>
              <w:right w:val="single" w:sz="4" w:space="0" w:color="auto"/>
            </w:tcBorders>
          </w:tcPr>
          <w:p w14:paraId="235A20F6" w14:textId="77777777" w:rsidR="00843B50" w:rsidRPr="00843B50" w:rsidRDefault="00843B50" w:rsidP="00843B50">
            <w:pPr>
              <w:suppressAutoHyphens/>
              <w:jc w:val="center"/>
              <w:rPr>
                <w:rFonts w:ascii="Times New Roman" w:hAnsi="Times New Roman" w:cs="Times New Roman"/>
                <w:i/>
                <w:sz w:val="24"/>
                <w:szCs w:val="24"/>
              </w:rPr>
            </w:pPr>
          </w:p>
        </w:tc>
      </w:tr>
      <w:tr w:rsidR="00843B50" w:rsidRPr="00843B50" w14:paraId="573CB783" w14:textId="77777777" w:rsidTr="00843B50">
        <w:trPr>
          <w:trHeight w:val="20"/>
        </w:trPr>
        <w:tc>
          <w:tcPr>
            <w:tcW w:w="1009" w:type="pct"/>
            <w:vMerge/>
            <w:tcBorders>
              <w:right w:val="single" w:sz="4" w:space="0" w:color="auto"/>
            </w:tcBorders>
          </w:tcPr>
          <w:p w14:paraId="07581179"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58A31264"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
                <w:bCs/>
                <w:i/>
                <w:sz w:val="24"/>
                <w:szCs w:val="24"/>
              </w:rPr>
            </w:pPr>
            <w:r w:rsidRPr="00843B50">
              <w:rPr>
                <w:rFonts w:ascii="Times New Roman" w:hAnsi="Times New Roman" w:cs="Times New Roman"/>
                <w:bCs/>
                <w:i/>
                <w:sz w:val="24"/>
                <w:szCs w:val="24"/>
              </w:rPr>
              <w:t>Практическое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занятие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2.</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Анализ</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конфигурации</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вычислительной</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lastRenderedPageBreak/>
              <w:t>машины,</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периферийные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устройства</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компьютера</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и</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интерфейсы</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их</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подключения.</w:t>
            </w:r>
          </w:p>
        </w:tc>
        <w:tc>
          <w:tcPr>
            <w:tcW w:w="749" w:type="pct"/>
            <w:tcBorders>
              <w:top w:val="single" w:sz="4" w:space="0" w:color="auto"/>
              <w:left w:val="single" w:sz="4" w:space="0" w:color="auto"/>
              <w:bottom w:val="single" w:sz="4" w:space="0" w:color="auto"/>
              <w:right w:val="single" w:sz="4" w:space="0" w:color="auto"/>
            </w:tcBorders>
          </w:tcPr>
          <w:p w14:paraId="03057274" w14:textId="77777777" w:rsidR="00843B50" w:rsidRPr="00843B50" w:rsidRDefault="00A46E27" w:rsidP="00843B50">
            <w:pPr>
              <w:jc w:val="center"/>
              <w:rPr>
                <w:rFonts w:ascii="Times New Roman" w:hAnsi="Times New Roman" w:cs="Times New Roman"/>
                <w:b/>
                <w:bCs/>
                <w:i/>
                <w:sz w:val="24"/>
                <w:szCs w:val="24"/>
              </w:rPr>
            </w:pPr>
            <w:r>
              <w:rPr>
                <w:rFonts w:ascii="Times New Roman" w:hAnsi="Times New Roman" w:cs="Times New Roman"/>
                <w:b/>
                <w:bCs/>
                <w:i/>
                <w:sz w:val="24"/>
                <w:szCs w:val="24"/>
              </w:rPr>
              <w:lastRenderedPageBreak/>
              <w:t>2</w:t>
            </w:r>
          </w:p>
        </w:tc>
        <w:tc>
          <w:tcPr>
            <w:tcW w:w="924" w:type="pct"/>
            <w:vMerge w:val="restart"/>
            <w:tcBorders>
              <w:top w:val="single" w:sz="4" w:space="0" w:color="auto"/>
              <w:left w:val="single" w:sz="4" w:space="0" w:color="auto"/>
              <w:right w:val="single" w:sz="4" w:space="0" w:color="auto"/>
            </w:tcBorders>
          </w:tcPr>
          <w:p w14:paraId="030483BE"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5F3EBAF5"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lastRenderedPageBreak/>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04973CEB"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3908AF21"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1D3361D4"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32459121" w14:textId="77777777" w:rsidTr="00843B50">
        <w:trPr>
          <w:trHeight w:val="20"/>
        </w:trPr>
        <w:tc>
          <w:tcPr>
            <w:tcW w:w="1009" w:type="pct"/>
            <w:vMerge/>
            <w:tcBorders>
              <w:right w:val="single" w:sz="4" w:space="0" w:color="auto"/>
            </w:tcBorders>
          </w:tcPr>
          <w:p w14:paraId="4F5910F4"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26EC3DDA"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bCs/>
                <w:i/>
                <w:sz w:val="24"/>
                <w:szCs w:val="24"/>
              </w:rPr>
            </w:pPr>
            <w:r w:rsidRPr="00843B50">
              <w:rPr>
                <w:rFonts w:ascii="Times New Roman" w:hAnsi="Times New Roman" w:cs="Times New Roman"/>
                <w:bCs/>
                <w:i/>
                <w:sz w:val="24"/>
                <w:szCs w:val="24"/>
              </w:rPr>
              <w:t>Практическое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занятие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3.</w:t>
            </w:r>
            <w:r w:rsidR="009351A1">
              <w:rPr>
                <w:rFonts w:ascii="Times New Roman" w:hAnsi="Times New Roman" w:cs="Times New Roman"/>
                <w:bCs/>
                <w:i/>
                <w:sz w:val="24"/>
                <w:szCs w:val="24"/>
              </w:rPr>
              <w:t xml:space="preserve"> </w:t>
            </w:r>
            <w:r w:rsidRPr="00843B50">
              <w:rPr>
                <w:rFonts w:ascii="Times New Roman" w:hAnsi="Times New Roman" w:cs="Times New Roman"/>
                <w:i/>
                <w:sz w:val="24"/>
                <w:szCs w:val="24"/>
              </w:rPr>
              <w:t>Определение</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совместимости</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аппаратных</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и</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программных</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средств</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вычислительной</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техники,</w:t>
            </w:r>
            <w:r w:rsidR="009351A1">
              <w:rPr>
                <w:rFonts w:ascii="Times New Roman" w:hAnsi="Times New Roman" w:cs="Times New Roman"/>
                <w:i/>
                <w:sz w:val="24"/>
                <w:szCs w:val="24"/>
              </w:rPr>
              <w:t xml:space="preserve"> </w:t>
            </w:r>
            <w:r w:rsidRPr="00843B50">
              <w:rPr>
                <w:rFonts w:ascii="Times New Roman" w:hAnsi="Times New Roman" w:cs="Times New Roman"/>
                <w:bCs/>
                <w:i/>
                <w:sz w:val="24"/>
                <w:szCs w:val="24"/>
              </w:rPr>
              <w:t>получение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информации</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о</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различных</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видах</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памяти</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с</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помощью</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утилит.*</w:t>
            </w:r>
          </w:p>
        </w:tc>
        <w:tc>
          <w:tcPr>
            <w:tcW w:w="749" w:type="pct"/>
            <w:tcBorders>
              <w:top w:val="single" w:sz="4" w:space="0" w:color="auto"/>
              <w:left w:val="single" w:sz="4" w:space="0" w:color="auto"/>
              <w:bottom w:val="single" w:sz="4" w:space="0" w:color="auto"/>
              <w:right w:val="single" w:sz="4" w:space="0" w:color="auto"/>
            </w:tcBorders>
          </w:tcPr>
          <w:p w14:paraId="500DAC89" w14:textId="77777777" w:rsidR="00843B50" w:rsidRPr="00843B50" w:rsidRDefault="00A46E27" w:rsidP="00843B50">
            <w:pPr>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924" w:type="pct"/>
            <w:vMerge/>
            <w:tcBorders>
              <w:left w:val="single" w:sz="4" w:space="0" w:color="auto"/>
              <w:bottom w:val="single" w:sz="4" w:space="0" w:color="auto"/>
              <w:right w:val="single" w:sz="4" w:space="0" w:color="auto"/>
            </w:tcBorders>
          </w:tcPr>
          <w:p w14:paraId="37A0E387" w14:textId="77777777" w:rsidR="00843B50" w:rsidRPr="00843B50" w:rsidRDefault="00843B50" w:rsidP="00843B50">
            <w:pPr>
              <w:suppressAutoHyphens/>
              <w:jc w:val="center"/>
              <w:rPr>
                <w:rFonts w:ascii="Times New Roman" w:hAnsi="Times New Roman" w:cs="Times New Roman"/>
                <w:i/>
                <w:sz w:val="24"/>
                <w:szCs w:val="24"/>
              </w:rPr>
            </w:pPr>
          </w:p>
        </w:tc>
      </w:tr>
      <w:tr w:rsidR="00843B50" w:rsidRPr="00843B50" w14:paraId="025EBC01" w14:textId="77777777" w:rsidTr="00843B50">
        <w:trPr>
          <w:trHeight w:val="20"/>
        </w:trPr>
        <w:tc>
          <w:tcPr>
            <w:tcW w:w="1009" w:type="pct"/>
            <w:vMerge w:val="restart"/>
            <w:tcBorders>
              <w:right w:val="single" w:sz="4" w:space="0" w:color="auto"/>
            </w:tcBorders>
          </w:tcPr>
          <w:p w14:paraId="31DD65B9" w14:textId="77777777" w:rsidR="00843B50" w:rsidRPr="00A46E27" w:rsidRDefault="00843B50" w:rsidP="00843B50">
            <w:pPr>
              <w:rPr>
                <w:rFonts w:ascii="Times New Roman" w:hAnsi="Times New Roman" w:cs="Times New Roman"/>
                <w:b/>
                <w:i/>
                <w:sz w:val="24"/>
                <w:szCs w:val="24"/>
              </w:rPr>
            </w:pPr>
            <w:r w:rsidRPr="00A46E27">
              <w:rPr>
                <w:rFonts w:ascii="Times New Roman" w:hAnsi="Times New Roman" w:cs="Times New Roman"/>
                <w:b/>
                <w:i/>
                <w:sz w:val="24"/>
                <w:szCs w:val="24"/>
              </w:rPr>
              <w:t>Тема</w:t>
            </w:r>
            <w:r w:rsidR="009351A1">
              <w:rPr>
                <w:rFonts w:ascii="Times New Roman" w:hAnsi="Times New Roman" w:cs="Times New Roman"/>
                <w:b/>
                <w:i/>
                <w:sz w:val="24"/>
                <w:szCs w:val="24"/>
              </w:rPr>
              <w:t xml:space="preserve"> </w:t>
            </w:r>
            <w:r w:rsidRPr="00A46E27">
              <w:rPr>
                <w:rFonts w:ascii="Times New Roman" w:hAnsi="Times New Roman" w:cs="Times New Roman"/>
                <w:b/>
                <w:i/>
                <w:sz w:val="24"/>
                <w:szCs w:val="24"/>
              </w:rPr>
              <w:t>2.6</w:t>
            </w:r>
          </w:p>
          <w:p w14:paraId="15942FAB" w14:textId="77777777" w:rsidR="00843B50" w:rsidRPr="00843B50" w:rsidRDefault="00843B50" w:rsidP="00843B50">
            <w:pPr>
              <w:rPr>
                <w:rFonts w:ascii="Times New Roman" w:hAnsi="Times New Roman" w:cs="Times New Roman"/>
                <w:b/>
                <w:bCs/>
                <w:i/>
                <w:sz w:val="24"/>
                <w:szCs w:val="24"/>
              </w:rPr>
            </w:pPr>
            <w:r w:rsidRPr="00A46E27">
              <w:rPr>
                <w:rFonts w:ascii="Times New Roman" w:hAnsi="Times New Roman" w:cs="Times New Roman"/>
                <w:b/>
                <w:i/>
                <w:sz w:val="24"/>
                <w:szCs w:val="24"/>
              </w:rPr>
              <w:t>Запоминающие</w:t>
            </w:r>
            <w:r w:rsidR="009351A1">
              <w:rPr>
                <w:rFonts w:ascii="Times New Roman" w:hAnsi="Times New Roman" w:cs="Times New Roman"/>
                <w:b/>
                <w:i/>
                <w:sz w:val="24"/>
                <w:szCs w:val="24"/>
              </w:rPr>
              <w:t xml:space="preserve"> </w:t>
            </w:r>
            <w:r w:rsidRPr="00A46E27">
              <w:rPr>
                <w:rFonts w:ascii="Times New Roman" w:hAnsi="Times New Roman" w:cs="Times New Roman"/>
                <w:b/>
                <w:i/>
                <w:sz w:val="24"/>
                <w:szCs w:val="24"/>
              </w:rPr>
              <w:t>устройства</w:t>
            </w:r>
            <w:r w:rsidR="009351A1">
              <w:rPr>
                <w:rFonts w:ascii="Times New Roman" w:hAnsi="Times New Roman" w:cs="Times New Roman"/>
                <w:b/>
                <w:i/>
                <w:sz w:val="24"/>
                <w:szCs w:val="24"/>
              </w:rPr>
              <w:t xml:space="preserve"> </w:t>
            </w:r>
            <w:r w:rsidRPr="00A46E27">
              <w:rPr>
                <w:rFonts w:ascii="Times New Roman" w:hAnsi="Times New Roman" w:cs="Times New Roman"/>
                <w:b/>
                <w:i/>
                <w:sz w:val="24"/>
                <w:szCs w:val="24"/>
              </w:rPr>
              <w:t>ЭВМ</w:t>
            </w:r>
          </w:p>
        </w:tc>
        <w:tc>
          <w:tcPr>
            <w:tcW w:w="2318" w:type="pct"/>
            <w:tcBorders>
              <w:right w:val="single" w:sz="4" w:space="0" w:color="auto"/>
            </w:tcBorders>
          </w:tcPr>
          <w:p w14:paraId="70F57535"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
                <w:bCs/>
                <w:sz w:val="24"/>
                <w:szCs w:val="24"/>
              </w:rPr>
              <w:t>Содержание</w:t>
            </w:r>
          </w:p>
        </w:tc>
        <w:tc>
          <w:tcPr>
            <w:tcW w:w="749" w:type="pct"/>
            <w:tcBorders>
              <w:top w:val="single" w:sz="4" w:space="0" w:color="auto"/>
              <w:left w:val="single" w:sz="4" w:space="0" w:color="auto"/>
              <w:bottom w:val="single" w:sz="4" w:space="0" w:color="auto"/>
              <w:right w:val="single" w:sz="4" w:space="0" w:color="auto"/>
            </w:tcBorders>
          </w:tcPr>
          <w:p w14:paraId="139E540A" w14:textId="77777777" w:rsidR="00843B50" w:rsidRPr="00843B50" w:rsidRDefault="00A46E27" w:rsidP="00A46E27">
            <w:pPr>
              <w:jc w:val="center"/>
              <w:rPr>
                <w:rFonts w:ascii="Times New Roman" w:hAnsi="Times New Roman" w:cs="Times New Roman"/>
                <w:b/>
                <w:bCs/>
                <w:i/>
                <w:sz w:val="24"/>
                <w:szCs w:val="24"/>
              </w:rPr>
            </w:pPr>
            <w:r>
              <w:rPr>
                <w:rFonts w:ascii="Times New Roman" w:hAnsi="Times New Roman" w:cs="Times New Roman"/>
                <w:b/>
                <w:bCs/>
                <w:i/>
                <w:sz w:val="24"/>
                <w:szCs w:val="24"/>
              </w:rPr>
              <w:t>8</w:t>
            </w:r>
            <w:r w:rsidR="00843B50" w:rsidRPr="00843B50">
              <w:rPr>
                <w:rFonts w:ascii="Times New Roman" w:hAnsi="Times New Roman" w:cs="Times New Roman"/>
                <w:b/>
                <w:bCs/>
                <w:i/>
                <w:sz w:val="24"/>
                <w:szCs w:val="24"/>
              </w:rPr>
              <w:t>/</w:t>
            </w:r>
            <w:r>
              <w:rPr>
                <w:rFonts w:ascii="Times New Roman" w:hAnsi="Times New Roman" w:cs="Times New Roman"/>
                <w:b/>
                <w:bCs/>
                <w:i/>
                <w:sz w:val="24"/>
                <w:szCs w:val="24"/>
              </w:rPr>
              <w:t>4</w:t>
            </w:r>
          </w:p>
        </w:tc>
        <w:tc>
          <w:tcPr>
            <w:tcW w:w="924" w:type="pct"/>
            <w:tcBorders>
              <w:top w:val="single" w:sz="4" w:space="0" w:color="auto"/>
              <w:left w:val="single" w:sz="4" w:space="0" w:color="auto"/>
              <w:right w:val="single" w:sz="4" w:space="0" w:color="auto"/>
            </w:tcBorders>
          </w:tcPr>
          <w:p w14:paraId="3C0AB8C2"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sz w:val="24"/>
                <w:szCs w:val="24"/>
              </w:rPr>
            </w:pPr>
          </w:p>
        </w:tc>
      </w:tr>
      <w:tr w:rsidR="00843B50" w:rsidRPr="00843B50" w14:paraId="018187A9" w14:textId="77777777" w:rsidTr="00843B50">
        <w:trPr>
          <w:trHeight w:val="20"/>
        </w:trPr>
        <w:tc>
          <w:tcPr>
            <w:tcW w:w="1009" w:type="pct"/>
            <w:vMerge/>
            <w:tcBorders>
              <w:right w:val="single" w:sz="4" w:space="0" w:color="auto"/>
            </w:tcBorders>
          </w:tcPr>
          <w:p w14:paraId="075F1775"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6613939C" w14:textId="77777777" w:rsidR="00843B50" w:rsidRPr="00843B50" w:rsidRDefault="00843B50" w:rsidP="00A73A24">
            <w:pPr>
              <w:numPr>
                <w:ilvl w:val="0"/>
                <w:numId w:val="61"/>
              </w:numPr>
              <w:tabs>
                <w:tab w:val="left" w:pos="3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49"/>
              <w:rPr>
                <w:rFonts w:ascii="Times New Roman" w:hAnsi="Times New Roman" w:cs="Times New Roman"/>
                <w:bCs/>
                <w:sz w:val="24"/>
                <w:szCs w:val="24"/>
              </w:rPr>
            </w:pPr>
            <w:r w:rsidRPr="00843B50">
              <w:rPr>
                <w:rFonts w:ascii="Times New Roman" w:hAnsi="Times New Roman" w:cs="Times New Roman"/>
                <w:bCs/>
                <w:sz w:val="24"/>
                <w:szCs w:val="24"/>
              </w:rPr>
              <w:t>Виды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памяти: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постоянная,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переменная,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внутренняя,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внешняя.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хранения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информации.</w:t>
            </w:r>
            <w:r w:rsidR="009351A1">
              <w:rPr>
                <w:rFonts w:ascii="Times New Roman" w:hAnsi="Times New Roman" w:cs="Times New Roman"/>
                <w:bCs/>
                <w:sz w:val="24"/>
                <w:szCs w:val="24"/>
              </w:rPr>
              <w:t xml:space="preserve"> </w:t>
            </w:r>
          </w:p>
        </w:tc>
        <w:tc>
          <w:tcPr>
            <w:tcW w:w="749" w:type="pct"/>
            <w:tcBorders>
              <w:top w:val="single" w:sz="4" w:space="0" w:color="auto"/>
              <w:left w:val="single" w:sz="4" w:space="0" w:color="auto"/>
              <w:right w:val="single" w:sz="4" w:space="0" w:color="auto"/>
            </w:tcBorders>
          </w:tcPr>
          <w:p w14:paraId="1812A9AC" w14:textId="77777777" w:rsidR="00843B50" w:rsidRPr="00A46E27" w:rsidRDefault="00843B50" w:rsidP="00843B50">
            <w:pPr>
              <w:jc w:val="center"/>
              <w:rPr>
                <w:rFonts w:ascii="Times New Roman" w:hAnsi="Times New Roman" w:cs="Times New Roman"/>
                <w:bCs/>
                <w:i/>
                <w:sz w:val="24"/>
                <w:szCs w:val="24"/>
              </w:rPr>
            </w:pPr>
            <w:r w:rsidRPr="00A46E27">
              <w:rPr>
                <w:rFonts w:ascii="Times New Roman" w:hAnsi="Times New Roman" w:cs="Times New Roman"/>
                <w:bCs/>
                <w:i/>
                <w:sz w:val="24"/>
                <w:szCs w:val="24"/>
              </w:rPr>
              <w:t>2</w:t>
            </w:r>
          </w:p>
        </w:tc>
        <w:tc>
          <w:tcPr>
            <w:tcW w:w="924" w:type="pct"/>
            <w:vMerge w:val="restart"/>
            <w:tcBorders>
              <w:left w:val="single" w:sz="4" w:space="0" w:color="auto"/>
              <w:right w:val="single" w:sz="4" w:space="0" w:color="auto"/>
            </w:tcBorders>
          </w:tcPr>
          <w:p w14:paraId="1F03E628"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73A1489F"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0D6BEF88"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00D0D9F3"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6745F2D3"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3AE03EDF" w14:textId="77777777" w:rsidTr="00843B50">
        <w:trPr>
          <w:trHeight w:val="20"/>
        </w:trPr>
        <w:tc>
          <w:tcPr>
            <w:tcW w:w="1009" w:type="pct"/>
            <w:vMerge/>
            <w:tcBorders>
              <w:right w:val="single" w:sz="4" w:space="0" w:color="auto"/>
            </w:tcBorders>
          </w:tcPr>
          <w:p w14:paraId="613E18C3"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2648DDCA" w14:textId="77777777" w:rsidR="00843B50" w:rsidRPr="00843B50" w:rsidRDefault="00843B50" w:rsidP="00A73A24">
            <w:pPr>
              <w:numPr>
                <w:ilvl w:val="0"/>
                <w:numId w:val="61"/>
              </w:numPr>
              <w:tabs>
                <w:tab w:val="left" w:pos="3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49"/>
              <w:rPr>
                <w:rFonts w:ascii="Times New Roman" w:hAnsi="Times New Roman" w:cs="Times New Roman"/>
                <w:bCs/>
                <w:sz w:val="24"/>
                <w:szCs w:val="24"/>
              </w:rPr>
            </w:pPr>
            <w:r w:rsidRPr="00843B50">
              <w:rPr>
                <w:rFonts w:ascii="Times New Roman" w:hAnsi="Times New Roman" w:cs="Times New Roman"/>
                <w:bCs/>
                <w:sz w:val="24"/>
                <w:szCs w:val="24"/>
              </w:rPr>
              <w:t>Flash</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память</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хранения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данных.</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Накопители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Flash-память</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с</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USB</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интерфейсом.</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Накопители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на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жестких</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магнитных</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дисках.</w:t>
            </w:r>
            <w:r w:rsidR="009351A1">
              <w:rPr>
                <w:rFonts w:ascii="Times New Roman" w:hAnsi="Times New Roman" w:cs="Times New Roman"/>
                <w:bCs/>
                <w:sz w:val="24"/>
                <w:szCs w:val="24"/>
              </w:rPr>
              <w:t xml:space="preserve"> </w:t>
            </w:r>
          </w:p>
          <w:p w14:paraId="5471515E" w14:textId="77777777" w:rsidR="00843B50" w:rsidRPr="00843B50" w:rsidRDefault="00843B50" w:rsidP="00843B50">
            <w:pPr>
              <w:tabs>
                <w:tab w:val="left" w:pos="33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843B50">
              <w:rPr>
                <w:rFonts w:ascii="Times New Roman" w:hAnsi="Times New Roman" w:cs="Times New Roman"/>
                <w:bCs/>
                <w:sz w:val="24"/>
                <w:szCs w:val="24"/>
              </w:rPr>
              <w:t>Накопители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SSD.</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хранения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данных.</w:t>
            </w:r>
          </w:p>
        </w:tc>
        <w:tc>
          <w:tcPr>
            <w:tcW w:w="749" w:type="pct"/>
            <w:tcBorders>
              <w:top w:val="single" w:sz="4" w:space="0" w:color="auto"/>
              <w:left w:val="single" w:sz="4" w:space="0" w:color="auto"/>
              <w:right w:val="single" w:sz="4" w:space="0" w:color="auto"/>
            </w:tcBorders>
          </w:tcPr>
          <w:p w14:paraId="1A4B6BD3" w14:textId="77777777" w:rsidR="00843B50" w:rsidRPr="00A46E27" w:rsidRDefault="00A46E27" w:rsidP="00843B50">
            <w:pPr>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924" w:type="pct"/>
            <w:vMerge/>
            <w:tcBorders>
              <w:left w:val="single" w:sz="4" w:space="0" w:color="auto"/>
              <w:right w:val="single" w:sz="4" w:space="0" w:color="auto"/>
            </w:tcBorders>
          </w:tcPr>
          <w:p w14:paraId="5A744DF9"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sz w:val="24"/>
                <w:szCs w:val="24"/>
              </w:rPr>
            </w:pPr>
          </w:p>
        </w:tc>
      </w:tr>
      <w:tr w:rsidR="00843B50" w:rsidRPr="00843B50" w14:paraId="5570A002" w14:textId="77777777" w:rsidTr="00843B50">
        <w:trPr>
          <w:trHeight w:val="20"/>
        </w:trPr>
        <w:tc>
          <w:tcPr>
            <w:tcW w:w="1009" w:type="pct"/>
            <w:vMerge/>
            <w:tcBorders>
              <w:right w:val="single" w:sz="4" w:space="0" w:color="auto"/>
            </w:tcBorders>
          </w:tcPr>
          <w:p w14:paraId="47D8BCB0"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60CB974F"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
                <w:bCs/>
                <w:sz w:val="24"/>
                <w:szCs w:val="24"/>
              </w:rPr>
              <w:t>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том</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числе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практических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занятий</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лабораторных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работ</w:t>
            </w:r>
          </w:p>
        </w:tc>
        <w:tc>
          <w:tcPr>
            <w:tcW w:w="749" w:type="pct"/>
            <w:tcBorders>
              <w:top w:val="single" w:sz="4" w:space="0" w:color="auto"/>
              <w:left w:val="single" w:sz="4" w:space="0" w:color="auto"/>
              <w:bottom w:val="single" w:sz="4" w:space="0" w:color="auto"/>
              <w:right w:val="single" w:sz="4" w:space="0" w:color="auto"/>
            </w:tcBorders>
          </w:tcPr>
          <w:p w14:paraId="7D7896B3" w14:textId="77777777" w:rsidR="00843B50" w:rsidRPr="00843B50" w:rsidRDefault="00A46E27" w:rsidP="00843B50">
            <w:pPr>
              <w:jc w:val="center"/>
              <w:rPr>
                <w:rFonts w:ascii="Times New Roman" w:hAnsi="Times New Roman" w:cs="Times New Roman"/>
                <w:b/>
                <w:bCs/>
                <w:i/>
                <w:sz w:val="24"/>
                <w:szCs w:val="24"/>
              </w:rPr>
            </w:pPr>
            <w:r>
              <w:rPr>
                <w:rFonts w:ascii="Times New Roman" w:hAnsi="Times New Roman" w:cs="Times New Roman"/>
                <w:b/>
                <w:bCs/>
                <w:i/>
                <w:sz w:val="24"/>
                <w:szCs w:val="24"/>
              </w:rPr>
              <w:t>4</w:t>
            </w:r>
          </w:p>
        </w:tc>
        <w:tc>
          <w:tcPr>
            <w:tcW w:w="924" w:type="pct"/>
            <w:tcBorders>
              <w:top w:val="single" w:sz="4" w:space="0" w:color="auto"/>
              <w:left w:val="single" w:sz="4" w:space="0" w:color="auto"/>
              <w:bottom w:val="single" w:sz="4" w:space="0" w:color="auto"/>
              <w:right w:val="single" w:sz="4" w:space="0" w:color="auto"/>
            </w:tcBorders>
          </w:tcPr>
          <w:p w14:paraId="163A4B8A" w14:textId="77777777" w:rsidR="00843B50" w:rsidRPr="00843B50" w:rsidRDefault="00843B50" w:rsidP="00843B50">
            <w:pPr>
              <w:suppressAutoHyphens/>
              <w:jc w:val="center"/>
              <w:rPr>
                <w:rFonts w:ascii="Times New Roman" w:hAnsi="Times New Roman" w:cs="Times New Roman"/>
                <w:i/>
                <w:sz w:val="24"/>
                <w:szCs w:val="24"/>
              </w:rPr>
            </w:pPr>
          </w:p>
        </w:tc>
      </w:tr>
      <w:tr w:rsidR="00843B50" w:rsidRPr="00843B50" w14:paraId="18CF4BF1" w14:textId="77777777" w:rsidTr="00843B50">
        <w:trPr>
          <w:trHeight w:val="20"/>
        </w:trPr>
        <w:tc>
          <w:tcPr>
            <w:tcW w:w="1009" w:type="pct"/>
            <w:vMerge/>
            <w:tcBorders>
              <w:right w:val="single" w:sz="4" w:space="0" w:color="auto"/>
            </w:tcBorders>
          </w:tcPr>
          <w:p w14:paraId="5CB75360"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0006843D"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i/>
                <w:sz w:val="24"/>
                <w:szCs w:val="24"/>
              </w:rPr>
            </w:pPr>
            <w:r w:rsidRPr="00843B50">
              <w:rPr>
                <w:rFonts w:ascii="Times New Roman" w:hAnsi="Times New Roman" w:cs="Times New Roman"/>
                <w:bCs/>
                <w:i/>
                <w:sz w:val="24"/>
                <w:szCs w:val="24"/>
              </w:rPr>
              <w:t>Практическое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занятие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4.</w:t>
            </w:r>
            <w:r w:rsidR="009351A1">
              <w:rPr>
                <w:rFonts w:ascii="Times New Roman" w:hAnsi="Times New Roman" w:cs="Times New Roman"/>
                <w:bCs/>
                <w:i/>
                <w:sz w:val="24"/>
                <w:szCs w:val="24"/>
              </w:rPr>
              <w:t xml:space="preserve"> </w:t>
            </w:r>
            <w:r w:rsidRPr="00843B50">
              <w:rPr>
                <w:rFonts w:ascii="Times New Roman" w:hAnsi="Times New Roman" w:cs="Times New Roman"/>
                <w:i/>
                <w:sz w:val="24"/>
                <w:szCs w:val="24"/>
              </w:rPr>
              <w:t>Подбор</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оптимальной</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конфигурации</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компьютера</w:t>
            </w:r>
            <w:r w:rsidRPr="00843B50">
              <w:rPr>
                <w:rFonts w:ascii="Times New Roman" w:hAnsi="Times New Roman" w:cs="Times New Roman"/>
                <w:bCs/>
                <w:i/>
                <w:sz w:val="24"/>
                <w:szCs w:val="24"/>
              </w:rPr>
              <w:t>.</w:t>
            </w:r>
          </w:p>
        </w:tc>
        <w:tc>
          <w:tcPr>
            <w:tcW w:w="749" w:type="pct"/>
            <w:tcBorders>
              <w:top w:val="single" w:sz="4" w:space="0" w:color="auto"/>
              <w:left w:val="single" w:sz="4" w:space="0" w:color="auto"/>
              <w:bottom w:val="single" w:sz="4" w:space="0" w:color="auto"/>
              <w:right w:val="single" w:sz="4" w:space="0" w:color="auto"/>
            </w:tcBorders>
          </w:tcPr>
          <w:p w14:paraId="150BBD07" w14:textId="77777777" w:rsidR="00843B50" w:rsidRPr="00843B50" w:rsidRDefault="00A46E27" w:rsidP="00843B50">
            <w:pPr>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924" w:type="pct"/>
            <w:vMerge w:val="restart"/>
            <w:tcBorders>
              <w:top w:val="single" w:sz="4" w:space="0" w:color="auto"/>
              <w:left w:val="single" w:sz="4" w:space="0" w:color="auto"/>
              <w:right w:val="single" w:sz="4" w:space="0" w:color="auto"/>
            </w:tcBorders>
          </w:tcPr>
          <w:p w14:paraId="7E5F771A"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2F692BD5"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70C356BA"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10E3214C"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748120AC"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370DA715" w14:textId="77777777" w:rsidTr="00843B50">
        <w:trPr>
          <w:trHeight w:val="20"/>
        </w:trPr>
        <w:tc>
          <w:tcPr>
            <w:tcW w:w="1009" w:type="pct"/>
            <w:vMerge/>
            <w:tcBorders>
              <w:right w:val="single" w:sz="4" w:space="0" w:color="auto"/>
            </w:tcBorders>
          </w:tcPr>
          <w:p w14:paraId="63A10DED"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34A031D6"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
                <w:bCs/>
                <w:i/>
                <w:sz w:val="24"/>
                <w:szCs w:val="24"/>
              </w:rPr>
            </w:pPr>
            <w:r w:rsidRPr="00843B50">
              <w:rPr>
                <w:rFonts w:ascii="Times New Roman" w:hAnsi="Times New Roman" w:cs="Times New Roman"/>
                <w:bCs/>
                <w:i/>
                <w:sz w:val="24"/>
                <w:szCs w:val="24"/>
              </w:rPr>
              <w:t>Практическое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занятие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5.</w:t>
            </w:r>
            <w:r w:rsidR="009351A1">
              <w:rPr>
                <w:rFonts w:ascii="Times New Roman" w:hAnsi="Times New Roman" w:cs="Times New Roman"/>
                <w:bCs/>
                <w:i/>
                <w:sz w:val="24"/>
                <w:szCs w:val="24"/>
              </w:rPr>
              <w:t xml:space="preserve"> </w:t>
            </w:r>
            <w:r w:rsidRPr="00843B50">
              <w:rPr>
                <w:rFonts w:ascii="Times New Roman" w:hAnsi="Times New Roman" w:cs="Times New Roman"/>
                <w:i/>
                <w:sz w:val="24"/>
                <w:szCs w:val="24"/>
              </w:rPr>
              <w:t>Диагностика</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персонального</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компьютера</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тестовыми</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программами,</w:t>
            </w:r>
            <w:r w:rsidR="009351A1">
              <w:rPr>
                <w:rFonts w:ascii="Times New Roman" w:hAnsi="Times New Roman" w:cs="Times New Roman"/>
                <w:i/>
                <w:sz w:val="24"/>
                <w:szCs w:val="24"/>
              </w:rPr>
              <w:t xml:space="preserve"> </w:t>
            </w:r>
            <w:r w:rsidRPr="00843B50">
              <w:rPr>
                <w:rFonts w:ascii="Times New Roman" w:hAnsi="Times New Roman" w:cs="Times New Roman"/>
                <w:bCs/>
                <w:i/>
                <w:sz w:val="24"/>
                <w:szCs w:val="24"/>
              </w:rPr>
              <w:t>Утилиты</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обслуживания</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жестких</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магнитных</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дисков.</w:t>
            </w:r>
          </w:p>
        </w:tc>
        <w:tc>
          <w:tcPr>
            <w:tcW w:w="749" w:type="pct"/>
            <w:tcBorders>
              <w:top w:val="single" w:sz="4" w:space="0" w:color="auto"/>
              <w:left w:val="single" w:sz="4" w:space="0" w:color="auto"/>
              <w:bottom w:val="single" w:sz="4" w:space="0" w:color="auto"/>
              <w:right w:val="single" w:sz="4" w:space="0" w:color="auto"/>
            </w:tcBorders>
          </w:tcPr>
          <w:p w14:paraId="00A4B86F" w14:textId="77777777" w:rsidR="00843B50" w:rsidRPr="00843B50" w:rsidRDefault="00A46E27" w:rsidP="00843B50">
            <w:pPr>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924" w:type="pct"/>
            <w:vMerge/>
            <w:tcBorders>
              <w:left w:val="single" w:sz="4" w:space="0" w:color="auto"/>
              <w:bottom w:val="single" w:sz="4" w:space="0" w:color="auto"/>
              <w:right w:val="single" w:sz="4" w:space="0" w:color="auto"/>
            </w:tcBorders>
          </w:tcPr>
          <w:p w14:paraId="4A443E0F" w14:textId="77777777" w:rsidR="00843B50" w:rsidRPr="00843B50" w:rsidRDefault="00843B50" w:rsidP="00843B50">
            <w:pPr>
              <w:suppressAutoHyphens/>
              <w:jc w:val="center"/>
              <w:rPr>
                <w:rFonts w:ascii="Times New Roman" w:hAnsi="Times New Roman" w:cs="Times New Roman"/>
                <w:i/>
                <w:sz w:val="24"/>
                <w:szCs w:val="24"/>
              </w:rPr>
            </w:pPr>
          </w:p>
        </w:tc>
      </w:tr>
      <w:tr w:rsidR="00843B50" w:rsidRPr="00843B50" w14:paraId="35BD8D83" w14:textId="77777777" w:rsidTr="00843B50">
        <w:trPr>
          <w:trHeight w:val="20"/>
        </w:trPr>
        <w:tc>
          <w:tcPr>
            <w:tcW w:w="3327" w:type="pct"/>
            <w:gridSpan w:val="2"/>
            <w:tcBorders>
              <w:right w:val="single" w:sz="4" w:space="0" w:color="auto"/>
            </w:tcBorders>
          </w:tcPr>
          <w:p w14:paraId="21CFA992"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
                <w:bCs/>
                <w:sz w:val="24"/>
                <w:szCs w:val="24"/>
              </w:rPr>
              <w:t>Раздел</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3.</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Периферийные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устройства</w:t>
            </w:r>
          </w:p>
        </w:tc>
        <w:tc>
          <w:tcPr>
            <w:tcW w:w="749" w:type="pct"/>
            <w:tcBorders>
              <w:top w:val="single" w:sz="4" w:space="0" w:color="auto"/>
              <w:left w:val="single" w:sz="4" w:space="0" w:color="auto"/>
              <w:bottom w:val="single" w:sz="4" w:space="0" w:color="auto"/>
              <w:right w:val="single" w:sz="4" w:space="0" w:color="auto"/>
            </w:tcBorders>
          </w:tcPr>
          <w:p w14:paraId="36A910D2" w14:textId="77777777" w:rsidR="00843B50" w:rsidRPr="00843B50" w:rsidRDefault="0001249B" w:rsidP="0001249B">
            <w:pPr>
              <w:jc w:val="center"/>
              <w:rPr>
                <w:rFonts w:ascii="Times New Roman" w:hAnsi="Times New Roman" w:cs="Times New Roman"/>
                <w:bCs/>
                <w:i/>
                <w:sz w:val="24"/>
                <w:szCs w:val="24"/>
              </w:rPr>
            </w:pPr>
            <w:r>
              <w:rPr>
                <w:rFonts w:ascii="Times New Roman" w:hAnsi="Times New Roman" w:cs="Times New Roman"/>
                <w:b/>
                <w:bCs/>
                <w:i/>
                <w:sz w:val="24"/>
                <w:szCs w:val="24"/>
              </w:rPr>
              <w:t>15</w:t>
            </w:r>
            <w:r w:rsidR="00843B50" w:rsidRPr="00843B50">
              <w:rPr>
                <w:rFonts w:ascii="Times New Roman" w:hAnsi="Times New Roman" w:cs="Times New Roman"/>
                <w:b/>
                <w:bCs/>
                <w:i/>
                <w:sz w:val="24"/>
                <w:szCs w:val="24"/>
              </w:rPr>
              <w:t>/1</w:t>
            </w:r>
            <w:r>
              <w:rPr>
                <w:rFonts w:ascii="Times New Roman" w:hAnsi="Times New Roman" w:cs="Times New Roman"/>
                <w:b/>
                <w:bCs/>
                <w:i/>
                <w:sz w:val="24"/>
                <w:szCs w:val="24"/>
              </w:rPr>
              <w:t>0</w:t>
            </w:r>
          </w:p>
        </w:tc>
        <w:tc>
          <w:tcPr>
            <w:tcW w:w="924" w:type="pct"/>
            <w:tcBorders>
              <w:top w:val="single" w:sz="4" w:space="0" w:color="auto"/>
              <w:left w:val="single" w:sz="4" w:space="0" w:color="auto"/>
              <w:bottom w:val="single" w:sz="4" w:space="0" w:color="auto"/>
              <w:right w:val="single" w:sz="4" w:space="0" w:color="auto"/>
            </w:tcBorders>
          </w:tcPr>
          <w:p w14:paraId="0EF70668" w14:textId="77777777" w:rsidR="00843B50" w:rsidRPr="00843B50" w:rsidRDefault="00843B50" w:rsidP="00843B50">
            <w:pPr>
              <w:suppressAutoHyphens/>
              <w:jc w:val="center"/>
              <w:rPr>
                <w:rFonts w:ascii="Times New Roman" w:hAnsi="Times New Roman" w:cs="Times New Roman"/>
                <w:i/>
                <w:sz w:val="24"/>
                <w:szCs w:val="24"/>
              </w:rPr>
            </w:pPr>
          </w:p>
        </w:tc>
      </w:tr>
      <w:tr w:rsidR="00843B50" w:rsidRPr="00843B50" w14:paraId="34963B91" w14:textId="77777777" w:rsidTr="00843B50">
        <w:trPr>
          <w:trHeight w:val="20"/>
        </w:trPr>
        <w:tc>
          <w:tcPr>
            <w:tcW w:w="1009" w:type="pct"/>
            <w:vMerge w:val="restart"/>
            <w:tcBorders>
              <w:right w:val="single" w:sz="4" w:space="0" w:color="auto"/>
            </w:tcBorders>
          </w:tcPr>
          <w:p w14:paraId="43EAAA3D"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t>Тема</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3.1</w:t>
            </w:r>
          </w:p>
          <w:p w14:paraId="1C91C339" w14:textId="77777777" w:rsidR="00843B50" w:rsidRPr="00843B50" w:rsidRDefault="00843B50" w:rsidP="00843B50">
            <w:pPr>
              <w:rPr>
                <w:rFonts w:ascii="Times New Roman" w:hAnsi="Times New Roman" w:cs="Times New Roman"/>
                <w:b/>
                <w:i/>
                <w:sz w:val="24"/>
                <w:szCs w:val="24"/>
              </w:rPr>
            </w:pPr>
            <w:r w:rsidRPr="00843B50">
              <w:rPr>
                <w:rFonts w:ascii="Times New Roman" w:hAnsi="Times New Roman" w:cs="Times New Roman"/>
                <w:b/>
                <w:bCs/>
                <w:i/>
                <w:sz w:val="24"/>
                <w:szCs w:val="24"/>
              </w:rPr>
              <w:t>Периферийные</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устройства</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вычислительной</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техники</w:t>
            </w:r>
          </w:p>
        </w:tc>
        <w:tc>
          <w:tcPr>
            <w:tcW w:w="2318" w:type="pct"/>
            <w:tcBorders>
              <w:right w:val="single" w:sz="4" w:space="0" w:color="auto"/>
            </w:tcBorders>
          </w:tcPr>
          <w:p w14:paraId="1EFB2C1D"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
                <w:bCs/>
                <w:sz w:val="24"/>
                <w:szCs w:val="24"/>
              </w:rPr>
              <w:t>Содержание</w:t>
            </w:r>
          </w:p>
        </w:tc>
        <w:tc>
          <w:tcPr>
            <w:tcW w:w="749" w:type="pct"/>
            <w:tcBorders>
              <w:top w:val="single" w:sz="4" w:space="0" w:color="auto"/>
              <w:left w:val="single" w:sz="4" w:space="0" w:color="auto"/>
              <w:bottom w:val="single" w:sz="4" w:space="0" w:color="auto"/>
              <w:right w:val="single" w:sz="4" w:space="0" w:color="auto"/>
            </w:tcBorders>
          </w:tcPr>
          <w:p w14:paraId="24D8162D" w14:textId="77777777" w:rsidR="00843B50" w:rsidRPr="00843B50" w:rsidRDefault="009351A1" w:rsidP="00A46E27">
            <w:pPr>
              <w:jc w:val="center"/>
              <w:rPr>
                <w:rFonts w:ascii="Times New Roman" w:hAnsi="Times New Roman" w:cs="Times New Roman"/>
                <w:b/>
                <w:bCs/>
                <w:i/>
                <w:sz w:val="24"/>
                <w:szCs w:val="24"/>
              </w:rPr>
            </w:pPr>
            <w:r>
              <w:rPr>
                <w:rFonts w:ascii="Times New Roman" w:hAnsi="Times New Roman" w:cs="Times New Roman"/>
                <w:b/>
                <w:bCs/>
                <w:i/>
                <w:sz w:val="24"/>
                <w:szCs w:val="24"/>
              </w:rPr>
              <w:t>10</w:t>
            </w:r>
            <w:r w:rsidR="00A46E27">
              <w:rPr>
                <w:rFonts w:ascii="Times New Roman" w:hAnsi="Times New Roman" w:cs="Times New Roman"/>
                <w:b/>
                <w:bCs/>
                <w:i/>
                <w:sz w:val="24"/>
                <w:szCs w:val="24"/>
              </w:rPr>
              <w:t>/6</w:t>
            </w:r>
          </w:p>
        </w:tc>
        <w:tc>
          <w:tcPr>
            <w:tcW w:w="924" w:type="pct"/>
            <w:tcBorders>
              <w:top w:val="single" w:sz="4" w:space="0" w:color="auto"/>
              <w:left w:val="single" w:sz="4" w:space="0" w:color="auto"/>
              <w:right w:val="single" w:sz="4" w:space="0" w:color="auto"/>
            </w:tcBorders>
          </w:tcPr>
          <w:p w14:paraId="10D77453" w14:textId="77777777" w:rsidR="00843B50" w:rsidRPr="00843B50" w:rsidRDefault="00843B50" w:rsidP="00843B50">
            <w:pPr>
              <w:rPr>
                <w:rFonts w:ascii="Times New Roman" w:hAnsi="Times New Roman" w:cs="Times New Roman"/>
                <w:i/>
                <w:sz w:val="24"/>
                <w:szCs w:val="24"/>
              </w:rPr>
            </w:pPr>
          </w:p>
        </w:tc>
      </w:tr>
      <w:tr w:rsidR="00843B50" w:rsidRPr="00843B50" w14:paraId="6F5EF3EA" w14:textId="77777777" w:rsidTr="00843B50">
        <w:trPr>
          <w:trHeight w:val="680"/>
        </w:trPr>
        <w:tc>
          <w:tcPr>
            <w:tcW w:w="1009" w:type="pct"/>
            <w:vMerge/>
            <w:tcBorders>
              <w:right w:val="single" w:sz="4" w:space="0" w:color="auto"/>
            </w:tcBorders>
          </w:tcPr>
          <w:p w14:paraId="0277F1FC"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vAlign w:val="center"/>
          </w:tcPr>
          <w:p w14:paraId="4E8B0EE3" w14:textId="77777777" w:rsidR="00843B50" w:rsidRPr="00843B50" w:rsidRDefault="00843B50" w:rsidP="00A73A24">
            <w:pPr>
              <w:numPr>
                <w:ilvl w:val="0"/>
                <w:numId w:val="62"/>
              </w:numPr>
              <w:tabs>
                <w:tab w:val="left" w:pos="49"/>
                <w:tab w:val="left" w:pos="332"/>
              </w:tabs>
              <w:ind w:left="0" w:firstLine="49"/>
              <w:rPr>
                <w:rFonts w:ascii="Times New Roman" w:hAnsi="Times New Roman" w:cs="Times New Roman"/>
                <w:bCs/>
                <w:sz w:val="24"/>
                <w:szCs w:val="24"/>
              </w:rPr>
            </w:pPr>
            <w:r w:rsidRPr="00843B50">
              <w:rPr>
                <w:rFonts w:ascii="Times New Roman" w:hAnsi="Times New Roman" w:cs="Times New Roman"/>
                <w:bCs/>
                <w:sz w:val="24"/>
                <w:szCs w:val="24"/>
              </w:rPr>
              <w:t>Мониторы.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Устройство,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действия,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подключение.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Видеоадаптеры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Устройство,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действия,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подключение.</w:t>
            </w:r>
          </w:p>
        </w:tc>
        <w:tc>
          <w:tcPr>
            <w:tcW w:w="749" w:type="pct"/>
            <w:tcBorders>
              <w:top w:val="single" w:sz="4" w:space="0" w:color="auto"/>
              <w:left w:val="single" w:sz="4" w:space="0" w:color="auto"/>
              <w:right w:val="single" w:sz="4" w:space="0" w:color="auto"/>
            </w:tcBorders>
          </w:tcPr>
          <w:p w14:paraId="47C6F91A" w14:textId="77777777" w:rsidR="00843B50" w:rsidRPr="00843B50" w:rsidRDefault="00A46E27" w:rsidP="00843B50">
            <w:pPr>
              <w:jc w:val="center"/>
              <w:rPr>
                <w:rFonts w:ascii="Times New Roman" w:hAnsi="Times New Roman" w:cs="Times New Roman"/>
                <w:bCs/>
                <w:i/>
                <w:sz w:val="24"/>
                <w:szCs w:val="24"/>
              </w:rPr>
            </w:pPr>
            <w:r>
              <w:rPr>
                <w:rFonts w:ascii="Times New Roman" w:hAnsi="Times New Roman" w:cs="Times New Roman"/>
                <w:bCs/>
                <w:i/>
                <w:sz w:val="24"/>
                <w:szCs w:val="24"/>
              </w:rPr>
              <w:t>1</w:t>
            </w:r>
          </w:p>
        </w:tc>
        <w:tc>
          <w:tcPr>
            <w:tcW w:w="924" w:type="pct"/>
            <w:vMerge w:val="restart"/>
            <w:tcBorders>
              <w:left w:val="single" w:sz="4" w:space="0" w:color="auto"/>
              <w:right w:val="single" w:sz="4" w:space="0" w:color="auto"/>
            </w:tcBorders>
          </w:tcPr>
          <w:p w14:paraId="374F34BC"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74A6E56A"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41BBFA89"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63872A51"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536F4961"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2B628A7B" w14:textId="77777777" w:rsidTr="00843B50">
        <w:trPr>
          <w:trHeight w:val="680"/>
        </w:trPr>
        <w:tc>
          <w:tcPr>
            <w:tcW w:w="1009" w:type="pct"/>
            <w:vMerge/>
            <w:tcBorders>
              <w:right w:val="single" w:sz="4" w:space="0" w:color="auto"/>
            </w:tcBorders>
          </w:tcPr>
          <w:p w14:paraId="28C04481"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vAlign w:val="center"/>
          </w:tcPr>
          <w:p w14:paraId="7310E34D" w14:textId="77777777" w:rsidR="00843B50" w:rsidRPr="00843B50" w:rsidRDefault="00843B50" w:rsidP="00A73A24">
            <w:pPr>
              <w:numPr>
                <w:ilvl w:val="0"/>
                <w:numId w:val="62"/>
              </w:numPr>
              <w:tabs>
                <w:tab w:val="left" w:pos="49"/>
                <w:tab w:val="left" w:pos="332"/>
              </w:tabs>
              <w:ind w:left="0" w:firstLine="49"/>
              <w:rPr>
                <w:rFonts w:ascii="Times New Roman" w:hAnsi="Times New Roman" w:cs="Times New Roman"/>
                <w:bCs/>
                <w:sz w:val="24"/>
                <w:szCs w:val="24"/>
              </w:rPr>
            </w:pPr>
            <w:r w:rsidRPr="00843B50">
              <w:rPr>
                <w:rFonts w:ascii="Times New Roman" w:hAnsi="Times New Roman" w:cs="Times New Roman"/>
                <w:bCs/>
                <w:sz w:val="24"/>
                <w:szCs w:val="24"/>
              </w:rPr>
              <w:t>Системы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обработки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воспроизведения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аудиоинформации.</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Устройство,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действия,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подключение.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Проекционные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аппараты.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Устройство,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действия,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подключение</w:t>
            </w:r>
          </w:p>
        </w:tc>
        <w:tc>
          <w:tcPr>
            <w:tcW w:w="749" w:type="pct"/>
            <w:tcBorders>
              <w:top w:val="single" w:sz="4" w:space="0" w:color="auto"/>
              <w:left w:val="single" w:sz="4" w:space="0" w:color="auto"/>
              <w:right w:val="single" w:sz="4" w:space="0" w:color="auto"/>
            </w:tcBorders>
          </w:tcPr>
          <w:p w14:paraId="69ECE407" w14:textId="77777777" w:rsidR="00843B50" w:rsidRPr="00843B50" w:rsidRDefault="00A46E27" w:rsidP="00843B50">
            <w:pPr>
              <w:jc w:val="center"/>
              <w:rPr>
                <w:rFonts w:ascii="Times New Roman" w:hAnsi="Times New Roman" w:cs="Times New Roman"/>
                <w:bCs/>
                <w:i/>
                <w:sz w:val="24"/>
                <w:szCs w:val="24"/>
              </w:rPr>
            </w:pPr>
            <w:r>
              <w:rPr>
                <w:rFonts w:ascii="Times New Roman" w:hAnsi="Times New Roman" w:cs="Times New Roman"/>
                <w:bCs/>
                <w:i/>
                <w:sz w:val="24"/>
                <w:szCs w:val="24"/>
              </w:rPr>
              <w:t>1</w:t>
            </w:r>
          </w:p>
        </w:tc>
        <w:tc>
          <w:tcPr>
            <w:tcW w:w="924" w:type="pct"/>
            <w:vMerge/>
            <w:tcBorders>
              <w:left w:val="single" w:sz="4" w:space="0" w:color="auto"/>
              <w:right w:val="single" w:sz="4" w:space="0" w:color="auto"/>
            </w:tcBorders>
          </w:tcPr>
          <w:p w14:paraId="3FF4BF7A"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p>
        </w:tc>
      </w:tr>
      <w:tr w:rsidR="00843B50" w:rsidRPr="00843B50" w14:paraId="6095E651" w14:textId="77777777" w:rsidTr="00843B50">
        <w:trPr>
          <w:trHeight w:val="680"/>
        </w:trPr>
        <w:tc>
          <w:tcPr>
            <w:tcW w:w="1009" w:type="pct"/>
            <w:vMerge/>
            <w:tcBorders>
              <w:right w:val="single" w:sz="4" w:space="0" w:color="auto"/>
            </w:tcBorders>
          </w:tcPr>
          <w:p w14:paraId="7E675E61"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vAlign w:val="center"/>
          </w:tcPr>
          <w:p w14:paraId="5E9CBD4D" w14:textId="77777777" w:rsidR="00843B50" w:rsidRPr="00843B50" w:rsidRDefault="00843B50" w:rsidP="00A73A24">
            <w:pPr>
              <w:numPr>
                <w:ilvl w:val="0"/>
                <w:numId w:val="62"/>
              </w:numPr>
              <w:tabs>
                <w:tab w:val="left" w:pos="49"/>
                <w:tab w:val="left" w:pos="332"/>
              </w:tabs>
              <w:ind w:left="0" w:firstLine="49"/>
              <w:rPr>
                <w:rFonts w:ascii="Times New Roman" w:hAnsi="Times New Roman" w:cs="Times New Roman"/>
                <w:bCs/>
                <w:sz w:val="24"/>
                <w:szCs w:val="24"/>
              </w:rPr>
            </w:pPr>
            <w:r w:rsidRPr="00843B50">
              <w:rPr>
                <w:rFonts w:ascii="Times New Roman" w:hAnsi="Times New Roman" w:cs="Times New Roman"/>
                <w:bCs/>
                <w:sz w:val="24"/>
                <w:szCs w:val="24"/>
              </w:rPr>
              <w:t>Принтеры.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Сканеры.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Устройство,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действия,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подключение.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Клавиатура.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Мышь.</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Устройство,</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принцип</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действия,</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подключение.</w:t>
            </w:r>
          </w:p>
        </w:tc>
        <w:tc>
          <w:tcPr>
            <w:tcW w:w="749" w:type="pct"/>
            <w:tcBorders>
              <w:top w:val="single" w:sz="4" w:space="0" w:color="auto"/>
              <w:left w:val="single" w:sz="4" w:space="0" w:color="auto"/>
              <w:right w:val="single" w:sz="4" w:space="0" w:color="auto"/>
            </w:tcBorders>
          </w:tcPr>
          <w:p w14:paraId="3E171BCC" w14:textId="77777777" w:rsidR="00843B50" w:rsidRPr="00843B50" w:rsidRDefault="009351A1" w:rsidP="00843B50">
            <w:pPr>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924" w:type="pct"/>
            <w:vMerge/>
            <w:tcBorders>
              <w:left w:val="single" w:sz="4" w:space="0" w:color="auto"/>
              <w:right w:val="single" w:sz="4" w:space="0" w:color="auto"/>
            </w:tcBorders>
          </w:tcPr>
          <w:p w14:paraId="17923F5F"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p>
        </w:tc>
      </w:tr>
      <w:tr w:rsidR="00843B50" w:rsidRPr="00843B50" w14:paraId="594DECFA" w14:textId="77777777" w:rsidTr="00843B50">
        <w:trPr>
          <w:trHeight w:val="20"/>
        </w:trPr>
        <w:tc>
          <w:tcPr>
            <w:tcW w:w="1009" w:type="pct"/>
            <w:vMerge/>
            <w:tcBorders>
              <w:right w:val="single" w:sz="4" w:space="0" w:color="auto"/>
            </w:tcBorders>
          </w:tcPr>
          <w:p w14:paraId="71B1A437"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46F5B64F" w14:textId="77777777" w:rsidR="00843B50" w:rsidRPr="00843B50" w:rsidRDefault="00843B50" w:rsidP="00843B50">
            <w:pPr>
              <w:rPr>
                <w:rFonts w:ascii="Times New Roman" w:hAnsi="Times New Roman" w:cs="Times New Roman"/>
                <w:b/>
                <w:sz w:val="24"/>
                <w:szCs w:val="24"/>
              </w:rPr>
            </w:pPr>
            <w:r w:rsidRPr="00843B50">
              <w:rPr>
                <w:rFonts w:ascii="Times New Roman" w:hAnsi="Times New Roman" w:cs="Times New Roman"/>
                <w:b/>
                <w:bCs/>
                <w:sz w:val="24"/>
                <w:szCs w:val="24"/>
              </w:rPr>
              <w:t>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том</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числе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практических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занятий</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лабораторных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работ</w:t>
            </w:r>
          </w:p>
        </w:tc>
        <w:tc>
          <w:tcPr>
            <w:tcW w:w="749" w:type="pct"/>
            <w:tcBorders>
              <w:top w:val="single" w:sz="4" w:space="0" w:color="auto"/>
              <w:left w:val="single" w:sz="4" w:space="0" w:color="auto"/>
              <w:bottom w:val="single" w:sz="4" w:space="0" w:color="auto"/>
              <w:right w:val="single" w:sz="4" w:space="0" w:color="auto"/>
            </w:tcBorders>
          </w:tcPr>
          <w:p w14:paraId="5B5FD6EE" w14:textId="77777777" w:rsidR="00843B50" w:rsidRPr="00843B50" w:rsidRDefault="00A46E27" w:rsidP="00843B50">
            <w:pPr>
              <w:jc w:val="center"/>
              <w:rPr>
                <w:rFonts w:ascii="Times New Roman" w:hAnsi="Times New Roman" w:cs="Times New Roman"/>
                <w:b/>
                <w:bCs/>
                <w:i/>
                <w:sz w:val="24"/>
                <w:szCs w:val="24"/>
                <w:lang w:val="en-US"/>
              </w:rPr>
            </w:pPr>
            <w:r>
              <w:rPr>
                <w:rFonts w:ascii="Times New Roman" w:hAnsi="Times New Roman" w:cs="Times New Roman"/>
                <w:b/>
                <w:bCs/>
                <w:i/>
                <w:sz w:val="24"/>
                <w:szCs w:val="24"/>
              </w:rPr>
              <w:t>6</w:t>
            </w:r>
          </w:p>
        </w:tc>
        <w:tc>
          <w:tcPr>
            <w:tcW w:w="924" w:type="pct"/>
            <w:tcBorders>
              <w:top w:val="single" w:sz="4" w:space="0" w:color="auto"/>
              <w:left w:val="single" w:sz="4" w:space="0" w:color="auto"/>
              <w:bottom w:val="single" w:sz="4" w:space="0" w:color="auto"/>
              <w:right w:val="single" w:sz="4" w:space="0" w:color="auto"/>
            </w:tcBorders>
          </w:tcPr>
          <w:p w14:paraId="06C54753" w14:textId="77777777" w:rsidR="00843B50" w:rsidRPr="00843B50" w:rsidRDefault="00843B50" w:rsidP="00843B50">
            <w:pPr>
              <w:suppressAutoHyphens/>
              <w:jc w:val="center"/>
              <w:rPr>
                <w:rFonts w:ascii="Times New Roman" w:hAnsi="Times New Roman" w:cs="Times New Roman"/>
                <w:i/>
                <w:sz w:val="24"/>
                <w:szCs w:val="24"/>
              </w:rPr>
            </w:pPr>
          </w:p>
        </w:tc>
      </w:tr>
      <w:tr w:rsidR="00843B50" w:rsidRPr="00843B50" w14:paraId="0CA2DED5" w14:textId="77777777" w:rsidTr="00843B50">
        <w:trPr>
          <w:trHeight w:val="20"/>
        </w:trPr>
        <w:tc>
          <w:tcPr>
            <w:tcW w:w="1009" w:type="pct"/>
            <w:vMerge/>
            <w:tcBorders>
              <w:right w:val="single" w:sz="4" w:space="0" w:color="auto"/>
            </w:tcBorders>
          </w:tcPr>
          <w:p w14:paraId="1D892B02"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3243ACB1" w14:textId="77777777" w:rsidR="00843B50" w:rsidRPr="00843B50" w:rsidRDefault="00843B50" w:rsidP="00843B50">
            <w:pPr>
              <w:rPr>
                <w:rFonts w:ascii="Times New Roman" w:hAnsi="Times New Roman" w:cs="Times New Roman"/>
                <w:i/>
                <w:sz w:val="24"/>
                <w:szCs w:val="24"/>
              </w:rPr>
            </w:pPr>
            <w:r w:rsidRPr="00843B50">
              <w:rPr>
                <w:rFonts w:ascii="Times New Roman" w:hAnsi="Times New Roman" w:cs="Times New Roman"/>
                <w:bCs/>
                <w:i/>
                <w:sz w:val="24"/>
                <w:szCs w:val="24"/>
              </w:rPr>
              <w:t>Практическое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занятие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6.</w:t>
            </w:r>
            <w:r w:rsidR="009351A1">
              <w:rPr>
                <w:rFonts w:ascii="Times New Roman" w:hAnsi="Times New Roman" w:cs="Times New Roman"/>
                <w:bCs/>
                <w:i/>
                <w:sz w:val="24"/>
                <w:szCs w:val="24"/>
              </w:rPr>
              <w:t xml:space="preserve"> </w:t>
            </w:r>
            <w:r w:rsidRPr="00843B50">
              <w:rPr>
                <w:rFonts w:ascii="Times New Roman" w:hAnsi="Times New Roman" w:cs="Times New Roman"/>
                <w:i/>
                <w:sz w:val="24"/>
                <w:szCs w:val="24"/>
              </w:rPr>
              <w:t>Подключение</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и</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настройка</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параметров</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работы</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клавиатуры</w:t>
            </w:r>
          </w:p>
        </w:tc>
        <w:tc>
          <w:tcPr>
            <w:tcW w:w="749" w:type="pct"/>
            <w:tcBorders>
              <w:top w:val="single" w:sz="4" w:space="0" w:color="auto"/>
              <w:left w:val="single" w:sz="4" w:space="0" w:color="auto"/>
              <w:bottom w:val="single" w:sz="4" w:space="0" w:color="auto"/>
              <w:right w:val="single" w:sz="4" w:space="0" w:color="auto"/>
            </w:tcBorders>
          </w:tcPr>
          <w:p w14:paraId="6944C848" w14:textId="77777777" w:rsidR="00843B50" w:rsidRPr="00843B50" w:rsidRDefault="00A46E27" w:rsidP="00843B50">
            <w:pPr>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924" w:type="pct"/>
            <w:vMerge w:val="restart"/>
            <w:tcBorders>
              <w:top w:val="single" w:sz="4" w:space="0" w:color="auto"/>
              <w:left w:val="single" w:sz="4" w:space="0" w:color="auto"/>
              <w:right w:val="single" w:sz="4" w:space="0" w:color="auto"/>
            </w:tcBorders>
          </w:tcPr>
          <w:p w14:paraId="0EC46506"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1F645C1E"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682EA291"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601F934E"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3662F020"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lastRenderedPageBreak/>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4CAFA37A" w14:textId="77777777" w:rsidTr="00843B50">
        <w:trPr>
          <w:trHeight w:val="20"/>
        </w:trPr>
        <w:tc>
          <w:tcPr>
            <w:tcW w:w="1009" w:type="pct"/>
            <w:vMerge/>
            <w:tcBorders>
              <w:right w:val="single" w:sz="4" w:space="0" w:color="auto"/>
            </w:tcBorders>
          </w:tcPr>
          <w:p w14:paraId="5F4B57BC"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6871B6A3" w14:textId="77777777" w:rsidR="00843B50" w:rsidRPr="00843B50" w:rsidRDefault="00843B50" w:rsidP="00843B50">
            <w:pPr>
              <w:rPr>
                <w:rFonts w:ascii="Times New Roman" w:hAnsi="Times New Roman" w:cs="Times New Roman"/>
                <w:i/>
                <w:sz w:val="24"/>
                <w:szCs w:val="24"/>
              </w:rPr>
            </w:pPr>
            <w:r w:rsidRPr="00843B50">
              <w:rPr>
                <w:rFonts w:ascii="Times New Roman" w:hAnsi="Times New Roman" w:cs="Times New Roman"/>
                <w:bCs/>
                <w:i/>
                <w:sz w:val="24"/>
                <w:szCs w:val="24"/>
              </w:rPr>
              <w:t>Практическое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занятие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7.</w:t>
            </w:r>
            <w:r w:rsidR="009351A1">
              <w:rPr>
                <w:rFonts w:ascii="Times New Roman" w:hAnsi="Times New Roman" w:cs="Times New Roman"/>
                <w:bCs/>
                <w:i/>
                <w:sz w:val="24"/>
                <w:szCs w:val="24"/>
              </w:rPr>
              <w:t xml:space="preserve"> </w:t>
            </w:r>
            <w:r w:rsidRPr="00843B50">
              <w:rPr>
                <w:rFonts w:ascii="Times New Roman" w:hAnsi="Times New Roman" w:cs="Times New Roman"/>
                <w:i/>
                <w:sz w:val="24"/>
                <w:szCs w:val="24"/>
              </w:rPr>
              <w:t>Подключение</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и</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настройка</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параметров</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работы</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различных</w:t>
            </w:r>
            <w:r w:rsidR="009351A1">
              <w:rPr>
                <w:rFonts w:ascii="Times New Roman" w:hAnsi="Times New Roman" w:cs="Times New Roman"/>
                <w:i/>
                <w:sz w:val="24"/>
                <w:szCs w:val="24"/>
              </w:rPr>
              <w:t xml:space="preserve"> </w:t>
            </w:r>
            <w:r w:rsidRPr="00843B50">
              <w:rPr>
                <w:rFonts w:ascii="Times New Roman" w:hAnsi="Times New Roman" w:cs="Times New Roman"/>
                <w:i/>
                <w:sz w:val="24"/>
                <w:szCs w:val="24"/>
              </w:rPr>
              <w:t>принтеров</w:t>
            </w:r>
          </w:p>
        </w:tc>
        <w:tc>
          <w:tcPr>
            <w:tcW w:w="749" w:type="pct"/>
            <w:tcBorders>
              <w:top w:val="single" w:sz="4" w:space="0" w:color="auto"/>
              <w:left w:val="single" w:sz="4" w:space="0" w:color="auto"/>
              <w:bottom w:val="single" w:sz="4" w:space="0" w:color="auto"/>
              <w:right w:val="single" w:sz="4" w:space="0" w:color="auto"/>
            </w:tcBorders>
          </w:tcPr>
          <w:p w14:paraId="6D788845" w14:textId="77777777" w:rsidR="00843B50" w:rsidRPr="00843B50" w:rsidRDefault="00843B50" w:rsidP="00843B50">
            <w:pPr>
              <w:jc w:val="center"/>
              <w:rPr>
                <w:rFonts w:ascii="Times New Roman" w:hAnsi="Times New Roman" w:cs="Times New Roman"/>
                <w:b/>
                <w:bCs/>
                <w:i/>
                <w:sz w:val="24"/>
                <w:szCs w:val="24"/>
              </w:rPr>
            </w:pPr>
            <w:r w:rsidRPr="00843B50">
              <w:rPr>
                <w:rFonts w:ascii="Times New Roman" w:hAnsi="Times New Roman" w:cs="Times New Roman"/>
                <w:b/>
                <w:bCs/>
                <w:i/>
                <w:sz w:val="24"/>
                <w:szCs w:val="24"/>
              </w:rPr>
              <w:t>4</w:t>
            </w:r>
          </w:p>
        </w:tc>
        <w:tc>
          <w:tcPr>
            <w:tcW w:w="924" w:type="pct"/>
            <w:vMerge/>
            <w:tcBorders>
              <w:left w:val="single" w:sz="4" w:space="0" w:color="auto"/>
              <w:bottom w:val="single" w:sz="4" w:space="0" w:color="auto"/>
              <w:right w:val="single" w:sz="4" w:space="0" w:color="auto"/>
            </w:tcBorders>
          </w:tcPr>
          <w:p w14:paraId="44109EFA" w14:textId="77777777" w:rsidR="00843B50" w:rsidRPr="00843B50" w:rsidRDefault="00843B50" w:rsidP="00843B50">
            <w:pPr>
              <w:suppressAutoHyphens/>
              <w:jc w:val="center"/>
              <w:rPr>
                <w:rFonts w:ascii="Times New Roman" w:hAnsi="Times New Roman" w:cs="Times New Roman"/>
                <w:i/>
                <w:sz w:val="24"/>
                <w:szCs w:val="24"/>
              </w:rPr>
            </w:pPr>
          </w:p>
        </w:tc>
      </w:tr>
      <w:tr w:rsidR="00843B50" w:rsidRPr="00843B50" w14:paraId="6A720735" w14:textId="77777777" w:rsidTr="00843B50">
        <w:trPr>
          <w:trHeight w:val="20"/>
        </w:trPr>
        <w:tc>
          <w:tcPr>
            <w:tcW w:w="1009" w:type="pct"/>
            <w:vMerge w:val="restart"/>
            <w:tcBorders>
              <w:right w:val="single" w:sz="4" w:space="0" w:color="auto"/>
            </w:tcBorders>
          </w:tcPr>
          <w:p w14:paraId="091F642D" w14:textId="77777777" w:rsidR="00843B50" w:rsidRPr="00843B50" w:rsidRDefault="00843B50" w:rsidP="00843B50">
            <w:pPr>
              <w:rPr>
                <w:rFonts w:ascii="Times New Roman" w:hAnsi="Times New Roman" w:cs="Times New Roman"/>
                <w:b/>
                <w:bCs/>
                <w:i/>
                <w:sz w:val="24"/>
                <w:szCs w:val="24"/>
              </w:rPr>
            </w:pPr>
            <w:r w:rsidRPr="00843B50">
              <w:rPr>
                <w:rFonts w:ascii="Times New Roman" w:hAnsi="Times New Roman" w:cs="Times New Roman"/>
                <w:b/>
                <w:bCs/>
                <w:i/>
                <w:sz w:val="24"/>
                <w:szCs w:val="24"/>
              </w:rPr>
              <w:t>Тема</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3.2</w:t>
            </w:r>
          </w:p>
          <w:p w14:paraId="1452D88F" w14:textId="77777777" w:rsidR="00843B50" w:rsidRPr="00843B50" w:rsidRDefault="00843B50" w:rsidP="00843B50">
            <w:pPr>
              <w:rPr>
                <w:rFonts w:ascii="Times New Roman" w:hAnsi="Times New Roman" w:cs="Times New Roman"/>
                <w:b/>
                <w:i/>
                <w:sz w:val="24"/>
                <w:szCs w:val="24"/>
              </w:rPr>
            </w:pPr>
            <w:r w:rsidRPr="00843B50">
              <w:rPr>
                <w:rFonts w:ascii="Times New Roman" w:hAnsi="Times New Roman" w:cs="Times New Roman"/>
                <w:b/>
                <w:bCs/>
                <w:i/>
                <w:sz w:val="24"/>
                <w:szCs w:val="24"/>
              </w:rPr>
              <w:t>Нестандартные</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периферийные</w:t>
            </w:r>
            <w:r w:rsidR="009351A1">
              <w:rPr>
                <w:rFonts w:ascii="Times New Roman" w:hAnsi="Times New Roman" w:cs="Times New Roman"/>
                <w:b/>
                <w:bCs/>
                <w:i/>
                <w:sz w:val="24"/>
                <w:szCs w:val="24"/>
              </w:rPr>
              <w:t xml:space="preserve"> </w:t>
            </w:r>
            <w:r w:rsidRPr="00843B50">
              <w:rPr>
                <w:rFonts w:ascii="Times New Roman" w:hAnsi="Times New Roman" w:cs="Times New Roman"/>
                <w:b/>
                <w:bCs/>
                <w:i/>
                <w:sz w:val="24"/>
                <w:szCs w:val="24"/>
              </w:rPr>
              <w:t>устройства</w:t>
            </w:r>
          </w:p>
        </w:tc>
        <w:tc>
          <w:tcPr>
            <w:tcW w:w="2318" w:type="pct"/>
            <w:tcBorders>
              <w:right w:val="single" w:sz="4" w:space="0" w:color="auto"/>
            </w:tcBorders>
          </w:tcPr>
          <w:p w14:paraId="494AA0FE"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
                <w:bCs/>
                <w:sz w:val="24"/>
                <w:szCs w:val="24"/>
              </w:rPr>
              <w:t>Содержание</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4F0F0F35" w14:textId="77777777" w:rsidR="00843B50" w:rsidRPr="00843B50" w:rsidRDefault="00A46E27" w:rsidP="00843B50">
            <w:pPr>
              <w:jc w:val="center"/>
              <w:rPr>
                <w:rFonts w:ascii="Times New Roman" w:hAnsi="Times New Roman" w:cs="Times New Roman"/>
                <w:b/>
                <w:bCs/>
                <w:i/>
                <w:sz w:val="24"/>
                <w:szCs w:val="24"/>
              </w:rPr>
            </w:pPr>
            <w:r>
              <w:rPr>
                <w:rFonts w:ascii="Times New Roman" w:hAnsi="Times New Roman" w:cs="Times New Roman"/>
                <w:b/>
                <w:bCs/>
                <w:i/>
                <w:sz w:val="24"/>
                <w:szCs w:val="24"/>
              </w:rPr>
              <w:t>6</w:t>
            </w:r>
            <w:r w:rsidR="00843B50" w:rsidRPr="00843B50">
              <w:rPr>
                <w:rFonts w:ascii="Times New Roman" w:hAnsi="Times New Roman" w:cs="Times New Roman"/>
                <w:b/>
                <w:bCs/>
                <w:i/>
                <w:sz w:val="24"/>
                <w:szCs w:val="24"/>
              </w:rPr>
              <w:t>/4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0FC7436B" w14:textId="77777777" w:rsidR="00843B50" w:rsidRPr="00843B50" w:rsidRDefault="00843B50" w:rsidP="00843B50">
            <w:pPr>
              <w:suppressAutoHyphens/>
              <w:rPr>
                <w:rFonts w:ascii="Times New Roman" w:hAnsi="Times New Roman" w:cs="Times New Roman"/>
                <w:sz w:val="24"/>
                <w:szCs w:val="24"/>
              </w:rPr>
            </w:pPr>
          </w:p>
        </w:tc>
      </w:tr>
      <w:tr w:rsidR="00843B50" w:rsidRPr="00843B50" w14:paraId="5ACA3A1D" w14:textId="77777777" w:rsidTr="00843B50">
        <w:trPr>
          <w:trHeight w:val="20"/>
        </w:trPr>
        <w:tc>
          <w:tcPr>
            <w:tcW w:w="1009" w:type="pct"/>
            <w:vMerge/>
            <w:tcBorders>
              <w:right w:val="single" w:sz="4" w:space="0" w:color="auto"/>
            </w:tcBorders>
          </w:tcPr>
          <w:p w14:paraId="338B63F5"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05867078" w14:textId="77777777" w:rsidR="00843B50" w:rsidRPr="00843B50" w:rsidRDefault="00843B50" w:rsidP="00A73A24">
            <w:pPr>
              <w:numPr>
                <w:ilvl w:val="0"/>
                <w:numId w:val="63"/>
              </w:numPr>
              <w:tabs>
                <w:tab w:val="left" w:pos="332"/>
              </w:tabs>
              <w:ind w:left="49" w:hanging="49"/>
              <w:rPr>
                <w:rFonts w:ascii="Times New Roman" w:hAnsi="Times New Roman" w:cs="Times New Roman"/>
                <w:sz w:val="24"/>
                <w:szCs w:val="24"/>
              </w:rPr>
            </w:pPr>
            <w:r w:rsidRPr="00843B50">
              <w:rPr>
                <w:rFonts w:ascii="Times New Roman" w:hAnsi="Times New Roman" w:cs="Times New Roman"/>
                <w:bCs/>
                <w:sz w:val="24"/>
                <w:szCs w:val="24"/>
              </w:rPr>
              <w:t>Нестандартные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периферийные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устройства: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манипуляторы</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джойстик,</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трекбол.</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Нестандартные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периферийные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устройства:</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дигитайзер,</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графические</w:t>
            </w:r>
            <w:r w:rsidR="009351A1">
              <w:rPr>
                <w:rFonts w:ascii="Times New Roman" w:hAnsi="Times New Roman" w:cs="Times New Roman"/>
                <w:bCs/>
                <w:sz w:val="24"/>
                <w:szCs w:val="24"/>
              </w:rPr>
              <w:t xml:space="preserve"> </w:t>
            </w:r>
            <w:r w:rsidRPr="00843B50">
              <w:rPr>
                <w:rFonts w:ascii="Times New Roman" w:hAnsi="Times New Roman" w:cs="Times New Roman"/>
                <w:bCs/>
                <w:sz w:val="24"/>
                <w:szCs w:val="24"/>
              </w:rPr>
              <w:t>планшеты.</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1195637E" w14:textId="77777777" w:rsidR="00843B50" w:rsidRPr="00843B50" w:rsidRDefault="0001249B" w:rsidP="00843B50">
            <w:pPr>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924" w:type="pct"/>
            <w:tcBorders>
              <w:top w:val="single" w:sz="4" w:space="0" w:color="auto"/>
              <w:left w:val="single" w:sz="4" w:space="0" w:color="auto"/>
              <w:right w:val="single" w:sz="4" w:space="0" w:color="auto"/>
            </w:tcBorders>
            <w:shd w:val="clear" w:color="auto" w:fill="auto"/>
          </w:tcPr>
          <w:p w14:paraId="2B169F95"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1DF4E38F"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56CAA2EA"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36D8CD2A"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36439C26"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77C344AB" w14:textId="77777777" w:rsidTr="00843B50">
        <w:trPr>
          <w:trHeight w:val="20"/>
        </w:trPr>
        <w:tc>
          <w:tcPr>
            <w:tcW w:w="1009" w:type="pct"/>
            <w:vMerge/>
            <w:tcBorders>
              <w:right w:val="single" w:sz="4" w:space="0" w:color="auto"/>
            </w:tcBorders>
          </w:tcPr>
          <w:p w14:paraId="1B246259"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5DDDB4D1" w14:textId="77777777" w:rsidR="00843B50" w:rsidRPr="00843B50" w:rsidRDefault="00843B50" w:rsidP="00843B50">
            <w:pPr>
              <w:rPr>
                <w:rFonts w:ascii="Times New Roman" w:hAnsi="Times New Roman" w:cs="Times New Roman"/>
                <w:b/>
                <w:sz w:val="24"/>
                <w:szCs w:val="24"/>
              </w:rPr>
            </w:pPr>
            <w:r w:rsidRPr="00843B50">
              <w:rPr>
                <w:rFonts w:ascii="Times New Roman" w:hAnsi="Times New Roman" w:cs="Times New Roman"/>
                <w:b/>
                <w:bCs/>
                <w:sz w:val="24"/>
                <w:szCs w:val="24"/>
              </w:rPr>
              <w:t>В</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том</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числе</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практических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занятий</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и</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лабораторных</w:t>
            </w:r>
            <w:r w:rsidR="009351A1">
              <w:rPr>
                <w:rFonts w:ascii="Times New Roman" w:hAnsi="Times New Roman" w:cs="Times New Roman"/>
                <w:b/>
                <w:bCs/>
                <w:sz w:val="24"/>
                <w:szCs w:val="24"/>
              </w:rPr>
              <w:t xml:space="preserve"> </w:t>
            </w:r>
            <w:r w:rsidRPr="00843B50">
              <w:rPr>
                <w:rFonts w:ascii="Times New Roman" w:hAnsi="Times New Roman" w:cs="Times New Roman"/>
                <w:b/>
                <w:bCs/>
                <w:sz w:val="24"/>
                <w:szCs w:val="24"/>
              </w:rPr>
              <w:t>работ</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1D6E9084" w14:textId="77777777" w:rsidR="00843B50" w:rsidRPr="00843B50" w:rsidRDefault="00843B50" w:rsidP="00843B50">
            <w:pPr>
              <w:jc w:val="center"/>
              <w:rPr>
                <w:rFonts w:ascii="Times New Roman" w:hAnsi="Times New Roman" w:cs="Times New Roman"/>
                <w:b/>
                <w:bCs/>
                <w:i/>
                <w:sz w:val="24"/>
                <w:szCs w:val="24"/>
                <w:lang w:val="en-US"/>
              </w:rPr>
            </w:pPr>
            <w:r w:rsidRPr="00843B50">
              <w:rPr>
                <w:rFonts w:ascii="Times New Roman" w:hAnsi="Times New Roman" w:cs="Times New Roman"/>
                <w:b/>
                <w:bCs/>
                <w:i/>
                <w:sz w:val="24"/>
                <w:szCs w:val="24"/>
              </w:rPr>
              <w:t>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35AAE295" w14:textId="77777777" w:rsidR="00843B50" w:rsidRPr="00843B50" w:rsidRDefault="00843B50" w:rsidP="00843B50">
            <w:pPr>
              <w:suppressAutoHyphens/>
              <w:rPr>
                <w:rFonts w:ascii="Times New Roman" w:hAnsi="Times New Roman" w:cs="Times New Roman"/>
                <w:sz w:val="24"/>
                <w:szCs w:val="24"/>
              </w:rPr>
            </w:pPr>
          </w:p>
        </w:tc>
      </w:tr>
      <w:tr w:rsidR="00843B50" w:rsidRPr="00843B50" w14:paraId="5139AD70" w14:textId="77777777" w:rsidTr="00843B50">
        <w:trPr>
          <w:trHeight w:val="20"/>
        </w:trPr>
        <w:tc>
          <w:tcPr>
            <w:tcW w:w="1009" w:type="pct"/>
            <w:vMerge/>
            <w:tcBorders>
              <w:right w:val="single" w:sz="4" w:space="0" w:color="auto"/>
            </w:tcBorders>
          </w:tcPr>
          <w:p w14:paraId="192E4C75" w14:textId="77777777" w:rsidR="00843B50" w:rsidRPr="00843B50" w:rsidRDefault="00843B50" w:rsidP="00843B50">
            <w:pPr>
              <w:rPr>
                <w:rFonts w:ascii="Times New Roman" w:hAnsi="Times New Roman" w:cs="Times New Roman"/>
                <w:b/>
                <w:sz w:val="24"/>
                <w:szCs w:val="24"/>
              </w:rPr>
            </w:pPr>
          </w:p>
        </w:tc>
        <w:tc>
          <w:tcPr>
            <w:tcW w:w="2318" w:type="pct"/>
            <w:tcBorders>
              <w:right w:val="single" w:sz="4" w:space="0" w:color="auto"/>
            </w:tcBorders>
          </w:tcPr>
          <w:p w14:paraId="2037F38E" w14:textId="77777777" w:rsidR="00843B50" w:rsidRPr="00843B50" w:rsidRDefault="00843B50" w:rsidP="00843B50">
            <w:pPr>
              <w:rPr>
                <w:rFonts w:ascii="Times New Roman" w:hAnsi="Times New Roman" w:cs="Times New Roman"/>
                <w:b/>
                <w:bCs/>
                <w:sz w:val="24"/>
                <w:szCs w:val="24"/>
              </w:rPr>
            </w:pPr>
            <w:r w:rsidRPr="00843B50">
              <w:rPr>
                <w:rFonts w:ascii="Times New Roman" w:hAnsi="Times New Roman" w:cs="Times New Roman"/>
                <w:bCs/>
                <w:i/>
                <w:sz w:val="24"/>
                <w:szCs w:val="24"/>
              </w:rPr>
              <w:t>Практическое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занятие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8.</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Подключение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и</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исследование</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работы</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нестандартных</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периферийных</w:t>
            </w:r>
            <w:r w:rsidR="009351A1">
              <w:rPr>
                <w:rFonts w:ascii="Times New Roman" w:hAnsi="Times New Roman" w:cs="Times New Roman"/>
                <w:bCs/>
                <w:i/>
                <w:sz w:val="24"/>
                <w:szCs w:val="24"/>
              </w:rPr>
              <w:t xml:space="preserve"> </w:t>
            </w:r>
            <w:r w:rsidRPr="00843B50">
              <w:rPr>
                <w:rFonts w:ascii="Times New Roman" w:hAnsi="Times New Roman" w:cs="Times New Roman"/>
                <w:bCs/>
                <w:i/>
                <w:sz w:val="24"/>
                <w:szCs w:val="24"/>
              </w:rPr>
              <w:t>устройств</w:t>
            </w: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1D875A44" w14:textId="77777777" w:rsidR="00843B50" w:rsidRPr="00843B50" w:rsidRDefault="00843B50" w:rsidP="00843B50">
            <w:pPr>
              <w:jc w:val="center"/>
              <w:rPr>
                <w:rFonts w:ascii="Times New Roman" w:hAnsi="Times New Roman" w:cs="Times New Roman"/>
                <w:b/>
                <w:bCs/>
                <w:i/>
                <w:sz w:val="24"/>
                <w:szCs w:val="24"/>
              </w:rPr>
            </w:pPr>
            <w:r w:rsidRPr="00843B50">
              <w:rPr>
                <w:rFonts w:ascii="Times New Roman" w:hAnsi="Times New Roman" w:cs="Times New Roman"/>
                <w:b/>
                <w:bCs/>
                <w:i/>
                <w:sz w:val="24"/>
                <w:szCs w:val="24"/>
              </w:rPr>
              <w:t>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6C9EA7B6"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01</w:t>
            </w:r>
          </w:p>
          <w:p w14:paraId="1D94D61F"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02</w:t>
            </w:r>
          </w:p>
          <w:p w14:paraId="71E73767"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ОК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05</w:t>
            </w:r>
          </w:p>
          <w:p w14:paraId="4E4569F2" w14:textId="77777777" w:rsidR="00843B50" w:rsidRPr="00843B50" w:rsidRDefault="00843B50" w:rsidP="00843B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eastAsia="Calibri" w:hAnsi="Times New Roman" w:cs="Times New Roman"/>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1.3</w:t>
            </w:r>
          </w:p>
          <w:p w14:paraId="57FE48BF" w14:textId="77777777" w:rsidR="00843B50" w:rsidRPr="00843B50" w:rsidRDefault="00843B50" w:rsidP="00A46E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sz w:val="24"/>
                <w:szCs w:val="24"/>
              </w:rPr>
            </w:pPr>
            <w:r w:rsidRPr="00843B50">
              <w:rPr>
                <w:rFonts w:ascii="Times New Roman" w:eastAsia="Calibri" w:hAnsi="Times New Roman" w:cs="Times New Roman"/>
                <w:sz w:val="24"/>
                <w:szCs w:val="24"/>
              </w:rPr>
              <w:t>ПК</w:t>
            </w:r>
            <w:r w:rsidR="009351A1">
              <w:rPr>
                <w:rFonts w:ascii="Times New Roman" w:eastAsia="Calibri" w:hAnsi="Times New Roman" w:cs="Times New Roman"/>
                <w:sz w:val="24"/>
                <w:szCs w:val="24"/>
              </w:rPr>
              <w:t xml:space="preserve"> </w:t>
            </w:r>
            <w:r w:rsidRPr="00843B50">
              <w:rPr>
                <w:rFonts w:ascii="Times New Roman" w:eastAsia="Calibri" w:hAnsi="Times New Roman" w:cs="Times New Roman"/>
                <w:sz w:val="24"/>
                <w:szCs w:val="24"/>
              </w:rPr>
              <w:t>1.4</w:t>
            </w:r>
          </w:p>
        </w:tc>
      </w:tr>
      <w:tr w:rsidR="00843B50" w:rsidRPr="00843B50" w14:paraId="0CE86633" w14:textId="77777777" w:rsidTr="00843B50">
        <w:trPr>
          <w:trHeight w:val="20"/>
        </w:trPr>
        <w:tc>
          <w:tcPr>
            <w:tcW w:w="3327" w:type="pct"/>
            <w:gridSpan w:val="2"/>
            <w:tcBorders>
              <w:left w:val="single" w:sz="4" w:space="0" w:color="auto"/>
              <w:right w:val="single" w:sz="4" w:space="0" w:color="auto"/>
            </w:tcBorders>
          </w:tcPr>
          <w:p w14:paraId="2CBF8AAA" w14:textId="77777777" w:rsidR="00843B50" w:rsidRPr="00843B50" w:rsidRDefault="00A46E27" w:rsidP="00843B50">
            <w:pPr>
              <w:rPr>
                <w:rFonts w:ascii="Times New Roman" w:hAnsi="Times New Roman" w:cs="Times New Roman"/>
                <w:b/>
                <w:bCs/>
                <w:i/>
                <w:sz w:val="24"/>
                <w:szCs w:val="24"/>
              </w:rPr>
            </w:pPr>
            <w:r>
              <w:rPr>
                <w:rFonts w:ascii="Times New Roman" w:hAnsi="Times New Roman" w:cs="Times New Roman"/>
                <w:b/>
                <w:bCs/>
                <w:i/>
                <w:sz w:val="24"/>
                <w:szCs w:val="24"/>
              </w:rPr>
              <w:t>Зачет</w:t>
            </w:r>
          </w:p>
        </w:tc>
        <w:tc>
          <w:tcPr>
            <w:tcW w:w="749" w:type="pct"/>
            <w:tcBorders>
              <w:top w:val="single" w:sz="4" w:space="0" w:color="auto"/>
              <w:left w:val="single" w:sz="4" w:space="0" w:color="auto"/>
              <w:bottom w:val="single" w:sz="4" w:space="0" w:color="auto"/>
              <w:right w:val="single" w:sz="4" w:space="0" w:color="auto"/>
            </w:tcBorders>
            <w:vAlign w:val="center"/>
          </w:tcPr>
          <w:p w14:paraId="4B376197" w14:textId="77777777" w:rsidR="00843B50" w:rsidRPr="00843B50" w:rsidRDefault="00843B50" w:rsidP="00843B50">
            <w:pPr>
              <w:jc w:val="center"/>
              <w:rPr>
                <w:rFonts w:ascii="Times New Roman" w:hAnsi="Times New Roman" w:cs="Times New Roman"/>
                <w:b/>
                <w:bCs/>
                <w:sz w:val="24"/>
                <w:szCs w:val="24"/>
              </w:rPr>
            </w:pPr>
          </w:p>
        </w:tc>
        <w:tc>
          <w:tcPr>
            <w:tcW w:w="924" w:type="pct"/>
            <w:tcBorders>
              <w:top w:val="single" w:sz="4" w:space="0" w:color="auto"/>
              <w:left w:val="single" w:sz="4" w:space="0" w:color="auto"/>
              <w:bottom w:val="single" w:sz="4" w:space="0" w:color="auto"/>
              <w:right w:val="single" w:sz="4" w:space="0" w:color="auto"/>
            </w:tcBorders>
          </w:tcPr>
          <w:p w14:paraId="26A7C2C9" w14:textId="77777777" w:rsidR="00843B50" w:rsidRPr="00843B50" w:rsidRDefault="00843B50" w:rsidP="00843B50">
            <w:pPr>
              <w:suppressAutoHyphens/>
              <w:jc w:val="center"/>
              <w:rPr>
                <w:rFonts w:ascii="Times New Roman" w:hAnsi="Times New Roman" w:cs="Times New Roman"/>
                <w:i/>
                <w:sz w:val="24"/>
                <w:szCs w:val="24"/>
              </w:rPr>
            </w:pPr>
          </w:p>
        </w:tc>
      </w:tr>
      <w:tr w:rsidR="00843B50" w:rsidRPr="00843B50" w14:paraId="39A26AF3" w14:textId="77777777" w:rsidTr="00843B50">
        <w:trPr>
          <w:trHeight w:val="20"/>
        </w:trPr>
        <w:tc>
          <w:tcPr>
            <w:tcW w:w="3327" w:type="pct"/>
            <w:gridSpan w:val="2"/>
            <w:tcBorders>
              <w:right w:val="single" w:sz="4" w:space="0" w:color="auto"/>
            </w:tcBorders>
          </w:tcPr>
          <w:p w14:paraId="4AA56973" w14:textId="77777777" w:rsidR="00843B50" w:rsidRPr="00843B50" w:rsidRDefault="00843B50" w:rsidP="00843B50">
            <w:pPr>
              <w:rPr>
                <w:rFonts w:ascii="Times New Roman" w:hAnsi="Times New Roman" w:cs="Times New Roman"/>
                <w:b/>
                <w:sz w:val="24"/>
                <w:szCs w:val="24"/>
              </w:rPr>
            </w:pPr>
            <w:r w:rsidRPr="00843B50">
              <w:rPr>
                <w:rFonts w:ascii="Times New Roman" w:hAnsi="Times New Roman" w:cs="Times New Roman"/>
                <w:b/>
                <w:bCs/>
                <w:sz w:val="24"/>
                <w:szCs w:val="24"/>
              </w:rPr>
              <w:t>Всего</w:t>
            </w:r>
          </w:p>
        </w:tc>
        <w:tc>
          <w:tcPr>
            <w:tcW w:w="749" w:type="pct"/>
            <w:tcBorders>
              <w:top w:val="single" w:sz="4" w:space="0" w:color="auto"/>
              <w:left w:val="single" w:sz="4" w:space="0" w:color="auto"/>
              <w:bottom w:val="single" w:sz="4" w:space="0" w:color="auto"/>
              <w:right w:val="single" w:sz="4" w:space="0" w:color="auto"/>
            </w:tcBorders>
          </w:tcPr>
          <w:p w14:paraId="46CB4016" w14:textId="77777777" w:rsidR="00843B50" w:rsidRPr="00843B50" w:rsidRDefault="0001249B" w:rsidP="0001249B">
            <w:pPr>
              <w:jc w:val="center"/>
              <w:rPr>
                <w:rFonts w:ascii="Times New Roman" w:hAnsi="Times New Roman" w:cs="Times New Roman"/>
                <w:b/>
                <w:bCs/>
                <w:sz w:val="24"/>
                <w:szCs w:val="24"/>
                <w:lang w:val="en-US"/>
              </w:rPr>
            </w:pPr>
            <w:r>
              <w:rPr>
                <w:rFonts w:ascii="Times New Roman" w:hAnsi="Times New Roman" w:cs="Times New Roman"/>
                <w:b/>
                <w:bCs/>
                <w:sz w:val="24"/>
                <w:szCs w:val="24"/>
              </w:rPr>
              <w:t>20</w:t>
            </w:r>
            <w:r w:rsidR="00843B50" w:rsidRPr="00843B50">
              <w:rPr>
                <w:rFonts w:ascii="Times New Roman" w:hAnsi="Times New Roman" w:cs="Times New Roman"/>
                <w:b/>
                <w:bCs/>
                <w:sz w:val="24"/>
                <w:szCs w:val="24"/>
              </w:rPr>
              <w:t>/</w:t>
            </w:r>
            <w:r w:rsidR="009351A1">
              <w:rPr>
                <w:rFonts w:ascii="Times New Roman" w:hAnsi="Times New Roman" w:cs="Times New Roman"/>
                <w:b/>
                <w:bCs/>
                <w:sz w:val="24"/>
                <w:szCs w:val="24"/>
                <w:lang w:val="en-US"/>
              </w:rPr>
              <w:t xml:space="preserve"> </w:t>
            </w:r>
            <w:r>
              <w:rPr>
                <w:rFonts w:ascii="Times New Roman" w:hAnsi="Times New Roman" w:cs="Times New Roman"/>
                <w:b/>
                <w:bCs/>
                <w:sz w:val="24"/>
                <w:szCs w:val="24"/>
              </w:rPr>
              <w:t>22</w:t>
            </w:r>
          </w:p>
        </w:tc>
        <w:tc>
          <w:tcPr>
            <w:tcW w:w="924" w:type="pct"/>
            <w:tcBorders>
              <w:top w:val="single" w:sz="4" w:space="0" w:color="auto"/>
              <w:left w:val="single" w:sz="4" w:space="0" w:color="auto"/>
              <w:bottom w:val="single" w:sz="4" w:space="0" w:color="auto"/>
              <w:right w:val="single" w:sz="4" w:space="0" w:color="auto"/>
            </w:tcBorders>
          </w:tcPr>
          <w:p w14:paraId="7E6667A0" w14:textId="77777777" w:rsidR="00843B50" w:rsidRPr="00843B50" w:rsidRDefault="00843B50" w:rsidP="00843B50">
            <w:pPr>
              <w:suppressAutoHyphens/>
              <w:jc w:val="center"/>
              <w:rPr>
                <w:rFonts w:ascii="Times New Roman" w:hAnsi="Times New Roman" w:cs="Times New Roman"/>
                <w:i/>
                <w:sz w:val="24"/>
                <w:szCs w:val="24"/>
              </w:rPr>
            </w:pPr>
          </w:p>
        </w:tc>
      </w:tr>
    </w:tbl>
    <w:p w14:paraId="26EDAFA4" w14:textId="77777777" w:rsidR="005D6CD2" w:rsidRPr="00006F7A" w:rsidRDefault="005D6CD2" w:rsidP="000A28D0">
      <w:pPr>
        <w:jc w:val="right"/>
        <w:rPr>
          <w:rFonts w:ascii="Times New Roman" w:hAnsi="Times New Roman" w:cs="Times New Roman"/>
          <w:b/>
          <w:bCs/>
          <w:sz w:val="24"/>
          <w:szCs w:val="24"/>
        </w:rPr>
      </w:pPr>
    </w:p>
    <w:p w14:paraId="0777E55F" w14:textId="77777777" w:rsidR="007B064B" w:rsidRPr="00006F7A" w:rsidRDefault="007B064B" w:rsidP="000A28D0">
      <w:pPr>
        <w:jc w:val="right"/>
        <w:rPr>
          <w:rFonts w:ascii="Times New Roman" w:hAnsi="Times New Roman" w:cs="Times New Roman"/>
          <w:b/>
          <w:bCs/>
          <w:sz w:val="24"/>
          <w:szCs w:val="24"/>
        </w:rPr>
      </w:pPr>
    </w:p>
    <w:p w14:paraId="1DA7293B" w14:textId="77777777" w:rsidR="007B064B" w:rsidRPr="00006F7A" w:rsidRDefault="007B064B" w:rsidP="000A28D0">
      <w:pPr>
        <w:jc w:val="right"/>
        <w:rPr>
          <w:rFonts w:ascii="Times New Roman" w:hAnsi="Times New Roman" w:cs="Times New Roman"/>
          <w:b/>
          <w:bCs/>
          <w:sz w:val="24"/>
          <w:szCs w:val="24"/>
        </w:rPr>
        <w:sectPr w:rsidR="007B064B" w:rsidRPr="00006F7A" w:rsidSect="00F17F89">
          <w:headerReference w:type="even" r:id="rId33"/>
          <w:pgSz w:w="16838" w:h="11906" w:orient="landscape"/>
          <w:pgMar w:top="851" w:right="851" w:bottom="851" w:left="851" w:header="709" w:footer="709" w:gutter="0"/>
          <w:cols w:space="708"/>
          <w:docGrid w:linePitch="360"/>
        </w:sectPr>
      </w:pPr>
    </w:p>
    <w:p w14:paraId="30E58D5B" w14:textId="77777777" w:rsidR="007B064B" w:rsidRPr="00006F7A" w:rsidRDefault="007B064B" w:rsidP="00F17F89">
      <w:pPr>
        <w:pStyle w:val="1f1"/>
        <w:rPr>
          <w:rFonts w:ascii="Times New Roman" w:hAnsi="Times New Roman"/>
        </w:rPr>
      </w:pPr>
      <w:r w:rsidRPr="00006F7A">
        <w:rPr>
          <w:rFonts w:ascii="Times New Roman" w:hAnsi="Times New Roman"/>
        </w:rPr>
        <w:lastRenderedPageBreak/>
        <w:t>3.</w:t>
      </w:r>
      <w:r w:rsidR="009351A1">
        <w:rPr>
          <w:rFonts w:ascii="Times New Roman" w:hAnsi="Times New Roman"/>
        </w:rPr>
        <w:t xml:space="preserve"> </w:t>
      </w:r>
      <w:r w:rsidRPr="00006F7A">
        <w:rPr>
          <w:rFonts w:ascii="Times New Roman" w:hAnsi="Times New Roman"/>
        </w:rPr>
        <w:t>Условия</w:t>
      </w:r>
      <w:r w:rsidR="009351A1">
        <w:rPr>
          <w:rFonts w:ascii="Times New Roman" w:hAnsi="Times New Roman"/>
        </w:rPr>
        <w:t xml:space="preserve"> </w:t>
      </w:r>
      <w:r w:rsidRPr="00006F7A">
        <w:rPr>
          <w:rFonts w:ascii="Times New Roman" w:hAnsi="Times New Roman"/>
        </w:rPr>
        <w:t>реализации</w:t>
      </w:r>
      <w:r w:rsidR="009351A1">
        <w:rPr>
          <w:rFonts w:ascii="Times New Roman" w:hAnsi="Times New Roman"/>
        </w:rPr>
        <w:t xml:space="preserve"> </w:t>
      </w:r>
      <w:r w:rsidRPr="00006F7A">
        <w:rPr>
          <w:rFonts w:ascii="Times New Roman" w:hAnsi="Times New Roman"/>
        </w:rPr>
        <w:t>ДИСЦИПЛИНЫ</w:t>
      </w:r>
    </w:p>
    <w:p w14:paraId="716CBC7D" w14:textId="77777777" w:rsidR="007B064B" w:rsidRPr="00006F7A" w:rsidRDefault="007B064B" w:rsidP="00F17F89">
      <w:pPr>
        <w:pStyle w:val="114"/>
        <w:spacing w:after="0" w:line="240" w:lineRule="auto"/>
        <w:rPr>
          <w:rFonts w:ascii="Times New Roman" w:hAnsi="Times New Roman"/>
        </w:rPr>
      </w:pPr>
      <w:r w:rsidRPr="00006F7A">
        <w:rPr>
          <w:rFonts w:ascii="Times New Roman" w:hAnsi="Times New Roman"/>
        </w:rPr>
        <w:t>3.1.</w:t>
      </w:r>
      <w:r w:rsidR="009351A1">
        <w:rPr>
          <w:rFonts w:ascii="Times New Roman" w:hAnsi="Times New Roman"/>
        </w:rPr>
        <w:t xml:space="preserve"> </w:t>
      </w:r>
      <w:r w:rsidRPr="00006F7A">
        <w:rPr>
          <w:rFonts w:ascii="Times New Roman" w:hAnsi="Times New Roman"/>
        </w:rPr>
        <w:t>Материально-техническое</w:t>
      </w:r>
      <w:r w:rsidR="009351A1">
        <w:rPr>
          <w:rFonts w:ascii="Times New Roman" w:hAnsi="Times New Roman"/>
        </w:rPr>
        <w:t xml:space="preserve"> </w:t>
      </w:r>
      <w:r w:rsidRPr="00006F7A">
        <w:rPr>
          <w:rFonts w:ascii="Times New Roman" w:hAnsi="Times New Roman"/>
        </w:rPr>
        <w:t>обеспечение</w:t>
      </w:r>
    </w:p>
    <w:p w14:paraId="7387FED8" w14:textId="77777777" w:rsidR="007B064B" w:rsidRPr="00006F7A" w:rsidRDefault="009351A1" w:rsidP="009351A1">
      <w:pPr>
        <w:suppressAutoHyphens/>
        <w:ind w:firstLine="709"/>
        <w:jc w:val="both"/>
        <w:rPr>
          <w:rFonts w:ascii="Times New Roman" w:hAnsi="Times New Roman"/>
        </w:rPr>
      </w:pPr>
      <w:r>
        <w:rPr>
          <w:rFonts w:ascii="Times New Roman" w:hAnsi="Times New Roman" w:cs="Times New Roman"/>
          <w:bCs/>
          <w:sz w:val="24"/>
          <w:szCs w:val="24"/>
        </w:rPr>
        <w:t>Лаборатория «</w:t>
      </w:r>
      <w:r w:rsidRPr="009351A1">
        <w:rPr>
          <w:rFonts w:ascii="Times New Roman" w:hAnsi="Times New Roman" w:cs="Times New Roman"/>
          <w:bCs/>
          <w:sz w:val="24"/>
          <w:szCs w:val="24"/>
        </w:rPr>
        <w:t>Эксплуатации объектов сетевой инфраструктуры</w:t>
      </w:r>
      <w:r>
        <w:rPr>
          <w:rFonts w:ascii="Times New Roman" w:hAnsi="Times New Roman" w:cs="Times New Roman"/>
          <w:bCs/>
          <w:sz w:val="24"/>
          <w:szCs w:val="24"/>
        </w:rPr>
        <w:t>»</w:t>
      </w:r>
      <w:r w:rsidR="007B064B" w:rsidRPr="00006F7A">
        <w:rPr>
          <w:rFonts w:ascii="Times New Roman" w:hAnsi="Times New Roman" w:cs="Times New Roman"/>
          <w:bCs/>
          <w:sz w:val="24"/>
          <w:szCs w:val="24"/>
        </w:rPr>
        <w:t>,</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оснащенн</w:t>
      </w:r>
      <w:r w:rsidR="0001249B">
        <w:rPr>
          <w:rFonts w:ascii="Times New Roman" w:hAnsi="Times New Roman" w:cs="Times New Roman"/>
          <w:bCs/>
          <w:sz w:val="24"/>
          <w:szCs w:val="24"/>
        </w:rPr>
        <w:t>ая</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в</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соответствии</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с</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п.</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6.1</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образовательной</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программы</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по</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специальности</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09.02.06</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Сетевое</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и</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системное</w:t>
      </w:r>
      <w:r>
        <w:rPr>
          <w:rFonts w:ascii="Times New Roman" w:hAnsi="Times New Roman" w:cs="Times New Roman"/>
          <w:bCs/>
          <w:sz w:val="24"/>
          <w:szCs w:val="24"/>
        </w:rPr>
        <w:t xml:space="preserve"> </w:t>
      </w:r>
      <w:r w:rsidR="007B064B" w:rsidRPr="00006F7A">
        <w:rPr>
          <w:rFonts w:ascii="Times New Roman" w:hAnsi="Times New Roman" w:cs="Times New Roman"/>
          <w:bCs/>
          <w:sz w:val="24"/>
          <w:szCs w:val="24"/>
        </w:rPr>
        <w:t>администрирование.</w:t>
      </w:r>
      <w:r>
        <w:rPr>
          <w:rFonts w:ascii="Times New Roman" w:hAnsi="Times New Roman" w:cs="Times New Roman"/>
          <w:bCs/>
          <w:sz w:val="24"/>
          <w:szCs w:val="24"/>
        </w:rPr>
        <w:t xml:space="preserve"> </w:t>
      </w:r>
    </w:p>
    <w:p w14:paraId="434892FD" w14:textId="77777777" w:rsidR="007B064B" w:rsidRPr="00006F7A" w:rsidRDefault="007B064B" w:rsidP="00F17F89">
      <w:pPr>
        <w:pStyle w:val="114"/>
        <w:spacing w:after="0" w:line="240" w:lineRule="auto"/>
        <w:rPr>
          <w:rFonts w:ascii="Times New Roman" w:eastAsia="Times New Roman" w:hAnsi="Times New Roman"/>
        </w:rPr>
      </w:pPr>
      <w:r w:rsidRPr="00006F7A">
        <w:rPr>
          <w:rFonts w:ascii="Times New Roman" w:hAnsi="Times New Roman"/>
        </w:rPr>
        <w:t>3.2.</w:t>
      </w:r>
      <w:r w:rsidR="009351A1">
        <w:rPr>
          <w:rFonts w:ascii="Times New Roman" w:hAnsi="Times New Roman"/>
        </w:rPr>
        <w:t xml:space="preserve"> </w:t>
      </w:r>
      <w:r w:rsidRPr="00006F7A">
        <w:rPr>
          <w:rFonts w:ascii="Times New Roman" w:hAnsi="Times New Roman"/>
        </w:rPr>
        <w:t>Учебно-методическое</w:t>
      </w:r>
      <w:r w:rsidR="009351A1">
        <w:rPr>
          <w:rFonts w:ascii="Times New Roman" w:hAnsi="Times New Roman"/>
        </w:rPr>
        <w:t xml:space="preserve"> </w:t>
      </w:r>
      <w:r w:rsidRPr="00006F7A">
        <w:rPr>
          <w:rFonts w:ascii="Times New Roman" w:hAnsi="Times New Roman"/>
        </w:rPr>
        <w:t>обеспечение</w:t>
      </w:r>
    </w:p>
    <w:p w14:paraId="523BCAC0" w14:textId="77777777" w:rsidR="007B064B" w:rsidRPr="00006F7A" w:rsidRDefault="007B064B" w:rsidP="00F17F89">
      <w:pPr>
        <w:pStyle w:val="a6"/>
        <w:ind w:left="0" w:firstLine="709"/>
        <w:jc w:val="both"/>
        <w:rPr>
          <w:rFonts w:ascii="Times New Roman" w:hAnsi="Times New Roman" w:cs="Times New Roman"/>
          <w:b/>
          <w:sz w:val="24"/>
          <w:szCs w:val="24"/>
        </w:rPr>
      </w:pPr>
      <w:r w:rsidRPr="00006F7A">
        <w:rPr>
          <w:rFonts w:ascii="Times New Roman" w:hAnsi="Times New Roman" w:cs="Times New Roman"/>
          <w:b/>
          <w:sz w:val="24"/>
          <w:szCs w:val="24"/>
        </w:rPr>
        <w:t>3.2.1.</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Основные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печатные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и/или</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издания</w:t>
      </w:r>
    </w:p>
    <w:p w14:paraId="5ADE1598" w14:textId="77777777" w:rsidR="0001249B" w:rsidRPr="008173EA" w:rsidRDefault="0001249B" w:rsidP="00A73A24">
      <w:pPr>
        <w:pStyle w:val="a6"/>
        <w:numPr>
          <w:ilvl w:val="0"/>
          <w:numId w:val="58"/>
        </w:numPr>
        <w:tabs>
          <w:tab w:val="left" w:pos="851"/>
          <w:tab w:val="left" w:pos="993"/>
        </w:tabs>
        <w:ind w:left="0" w:firstLine="709"/>
        <w:jc w:val="both"/>
        <w:rPr>
          <w:rFonts w:ascii="Times New Roman" w:hAnsi="Times New Roman"/>
          <w:bCs/>
          <w:sz w:val="24"/>
          <w:szCs w:val="28"/>
        </w:rPr>
      </w:pPr>
      <w:r w:rsidRPr="008173EA">
        <w:rPr>
          <w:rFonts w:ascii="Times New Roman" w:hAnsi="Times New Roman"/>
          <w:bCs/>
          <w:sz w:val="24"/>
          <w:szCs w:val="28"/>
        </w:rPr>
        <w:t>Максимов,</w:t>
      </w:r>
      <w:r w:rsidR="009351A1">
        <w:rPr>
          <w:rFonts w:ascii="Times New Roman" w:hAnsi="Times New Roman"/>
          <w:bCs/>
          <w:sz w:val="24"/>
          <w:szCs w:val="28"/>
        </w:rPr>
        <w:t xml:space="preserve"> </w:t>
      </w:r>
      <w:r w:rsidRPr="008173EA">
        <w:rPr>
          <w:rFonts w:ascii="Times New Roman" w:hAnsi="Times New Roman"/>
          <w:bCs/>
          <w:sz w:val="24"/>
          <w:szCs w:val="28"/>
        </w:rPr>
        <w:t>Н.</w:t>
      </w:r>
      <w:r w:rsidR="009351A1">
        <w:rPr>
          <w:rFonts w:ascii="Times New Roman" w:hAnsi="Times New Roman"/>
          <w:bCs/>
          <w:sz w:val="24"/>
          <w:szCs w:val="28"/>
        </w:rPr>
        <w:t xml:space="preserve"> </w:t>
      </w:r>
      <w:r w:rsidRPr="008173EA">
        <w:rPr>
          <w:rFonts w:ascii="Times New Roman" w:hAnsi="Times New Roman"/>
          <w:bCs/>
          <w:sz w:val="24"/>
          <w:szCs w:val="28"/>
        </w:rPr>
        <w:t>В.</w:t>
      </w:r>
      <w:r w:rsidR="009351A1">
        <w:rPr>
          <w:rFonts w:ascii="Times New Roman" w:hAnsi="Times New Roman"/>
          <w:bCs/>
          <w:sz w:val="24"/>
          <w:szCs w:val="28"/>
        </w:rPr>
        <w:t xml:space="preserve"> </w:t>
      </w:r>
      <w:r w:rsidRPr="008173EA">
        <w:rPr>
          <w:rFonts w:ascii="Times New Roman" w:hAnsi="Times New Roman"/>
          <w:bCs/>
          <w:sz w:val="24"/>
          <w:szCs w:val="28"/>
        </w:rPr>
        <w:t>Архитектура</w:t>
      </w:r>
      <w:r w:rsidR="009351A1">
        <w:rPr>
          <w:rFonts w:ascii="Times New Roman" w:hAnsi="Times New Roman"/>
          <w:bCs/>
          <w:sz w:val="24"/>
          <w:szCs w:val="28"/>
        </w:rPr>
        <w:t xml:space="preserve"> </w:t>
      </w:r>
      <w:r w:rsidRPr="008173EA">
        <w:rPr>
          <w:rFonts w:ascii="Times New Roman" w:hAnsi="Times New Roman"/>
          <w:bCs/>
          <w:sz w:val="24"/>
          <w:szCs w:val="28"/>
        </w:rPr>
        <w:t>ЭВМ</w:t>
      </w:r>
      <w:r w:rsidR="009351A1">
        <w:rPr>
          <w:rFonts w:ascii="Times New Roman" w:hAnsi="Times New Roman"/>
          <w:bCs/>
          <w:sz w:val="24"/>
          <w:szCs w:val="28"/>
        </w:rPr>
        <w:t xml:space="preserve"> </w:t>
      </w:r>
      <w:r w:rsidRPr="008173EA">
        <w:rPr>
          <w:rFonts w:ascii="Times New Roman" w:hAnsi="Times New Roman"/>
          <w:bCs/>
          <w:sz w:val="24"/>
          <w:szCs w:val="28"/>
        </w:rPr>
        <w:t>и</w:t>
      </w:r>
      <w:r w:rsidR="009351A1">
        <w:rPr>
          <w:rFonts w:ascii="Times New Roman" w:hAnsi="Times New Roman"/>
          <w:bCs/>
          <w:sz w:val="24"/>
          <w:szCs w:val="28"/>
        </w:rPr>
        <w:t xml:space="preserve"> </w:t>
      </w:r>
      <w:r w:rsidRPr="008173EA">
        <w:rPr>
          <w:rFonts w:ascii="Times New Roman" w:hAnsi="Times New Roman"/>
          <w:bCs/>
          <w:sz w:val="24"/>
          <w:szCs w:val="28"/>
        </w:rPr>
        <w:t>вычислительных</w:t>
      </w:r>
      <w:r w:rsidR="009351A1">
        <w:rPr>
          <w:rFonts w:ascii="Times New Roman" w:hAnsi="Times New Roman"/>
          <w:bCs/>
          <w:sz w:val="24"/>
          <w:szCs w:val="28"/>
        </w:rPr>
        <w:t xml:space="preserve"> </w:t>
      </w:r>
      <w:proofErr w:type="gramStart"/>
      <w:r w:rsidRPr="008173EA">
        <w:rPr>
          <w:rFonts w:ascii="Times New Roman" w:hAnsi="Times New Roman"/>
          <w:bCs/>
          <w:sz w:val="24"/>
          <w:szCs w:val="28"/>
        </w:rPr>
        <w:t>систем</w:t>
      </w:r>
      <w:r w:rsidR="009351A1">
        <w:rPr>
          <w:rFonts w:ascii="Times New Roman" w:hAnsi="Times New Roman"/>
          <w:bCs/>
          <w:sz w:val="24"/>
          <w:szCs w:val="28"/>
        </w:rPr>
        <w:t xml:space="preserve"> </w:t>
      </w:r>
      <w:r w:rsidRPr="008173EA">
        <w:rPr>
          <w:rFonts w:ascii="Times New Roman" w:hAnsi="Times New Roman"/>
          <w:bCs/>
          <w:sz w:val="24"/>
          <w:szCs w:val="28"/>
        </w:rPr>
        <w:t>:</w:t>
      </w:r>
      <w:proofErr w:type="gramEnd"/>
      <w:r w:rsidR="009351A1">
        <w:rPr>
          <w:rFonts w:ascii="Times New Roman" w:hAnsi="Times New Roman"/>
          <w:bCs/>
          <w:sz w:val="24"/>
          <w:szCs w:val="28"/>
        </w:rPr>
        <w:t xml:space="preserve"> </w:t>
      </w:r>
      <w:r w:rsidRPr="008173EA">
        <w:rPr>
          <w:rFonts w:ascii="Times New Roman" w:hAnsi="Times New Roman"/>
          <w:bCs/>
          <w:sz w:val="24"/>
          <w:szCs w:val="28"/>
        </w:rPr>
        <w:t>учебник</w:t>
      </w:r>
      <w:r w:rsidR="009351A1">
        <w:rPr>
          <w:rFonts w:ascii="Times New Roman" w:hAnsi="Times New Roman"/>
          <w:bCs/>
          <w:sz w:val="24"/>
          <w:szCs w:val="28"/>
        </w:rPr>
        <w:t xml:space="preserve"> </w:t>
      </w:r>
      <w:r w:rsidRPr="008173EA">
        <w:rPr>
          <w:rFonts w:ascii="Times New Roman" w:hAnsi="Times New Roman"/>
          <w:bCs/>
          <w:sz w:val="24"/>
          <w:szCs w:val="28"/>
        </w:rPr>
        <w:t>/</w:t>
      </w:r>
      <w:r w:rsidR="009351A1">
        <w:rPr>
          <w:rFonts w:ascii="Times New Roman" w:hAnsi="Times New Roman"/>
          <w:bCs/>
          <w:sz w:val="24"/>
          <w:szCs w:val="28"/>
        </w:rPr>
        <w:t xml:space="preserve"> </w:t>
      </w:r>
      <w:r w:rsidRPr="008173EA">
        <w:rPr>
          <w:rFonts w:ascii="Times New Roman" w:hAnsi="Times New Roman"/>
          <w:bCs/>
          <w:sz w:val="24"/>
          <w:szCs w:val="28"/>
        </w:rPr>
        <w:t>Н.В.</w:t>
      </w:r>
      <w:r w:rsidR="009351A1">
        <w:rPr>
          <w:rFonts w:ascii="Times New Roman" w:hAnsi="Times New Roman"/>
          <w:bCs/>
          <w:sz w:val="24"/>
          <w:szCs w:val="28"/>
        </w:rPr>
        <w:t xml:space="preserve"> </w:t>
      </w:r>
      <w:r w:rsidRPr="008173EA">
        <w:rPr>
          <w:rFonts w:ascii="Times New Roman" w:hAnsi="Times New Roman"/>
          <w:bCs/>
          <w:sz w:val="24"/>
          <w:szCs w:val="28"/>
        </w:rPr>
        <w:t>Максимов,</w:t>
      </w:r>
      <w:r w:rsidR="009351A1">
        <w:rPr>
          <w:rFonts w:ascii="Times New Roman" w:hAnsi="Times New Roman"/>
          <w:bCs/>
          <w:sz w:val="24"/>
          <w:szCs w:val="28"/>
        </w:rPr>
        <w:t xml:space="preserve"> </w:t>
      </w:r>
      <w:r w:rsidRPr="008173EA">
        <w:rPr>
          <w:rFonts w:ascii="Times New Roman" w:hAnsi="Times New Roman"/>
          <w:bCs/>
          <w:sz w:val="24"/>
          <w:szCs w:val="28"/>
        </w:rPr>
        <w:t>Т.Л.</w:t>
      </w:r>
      <w:r w:rsidR="009351A1">
        <w:rPr>
          <w:rFonts w:ascii="Times New Roman" w:hAnsi="Times New Roman"/>
          <w:bCs/>
          <w:sz w:val="24"/>
          <w:szCs w:val="28"/>
        </w:rPr>
        <w:t xml:space="preserve"> </w:t>
      </w:r>
      <w:proofErr w:type="spellStart"/>
      <w:r w:rsidRPr="008173EA">
        <w:rPr>
          <w:rFonts w:ascii="Times New Roman" w:hAnsi="Times New Roman"/>
          <w:bCs/>
          <w:sz w:val="24"/>
          <w:szCs w:val="28"/>
        </w:rPr>
        <w:t>Партыка</w:t>
      </w:r>
      <w:proofErr w:type="spellEnd"/>
      <w:r w:rsidRPr="008173EA">
        <w:rPr>
          <w:rFonts w:ascii="Times New Roman" w:hAnsi="Times New Roman"/>
          <w:bCs/>
          <w:sz w:val="24"/>
          <w:szCs w:val="28"/>
        </w:rPr>
        <w:t>,</w:t>
      </w:r>
      <w:r w:rsidR="009351A1">
        <w:rPr>
          <w:rFonts w:ascii="Times New Roman" w:hAnsi="Times New Roman"/>
          <w:bCs/>
          <w:sz w:val="24"/>
          <w:szCs w:val="28"/>
        </w:rPr>
        <w:t xml:space="preserve"> </w:t>
      </w:r>
      <w:r w:rsidRPr="008173EA">
        <w:rPr>
          <w:rFonts w:ascii="Times New Roman" w:hAnsi="Times New Roman"/>
          <w:bCs/>
          <w:sz w:val="24"/>
          <w:szCs w:val="28"/>
        </w:rPr>
        <w:t>И.И.</w:t>
      </w:r>
      <w:r w:rsidR="009351A1">
        <w:rPr>
          <w:rFonts w:ascii="Times New Roman" w:hAnsi="Times New Roman"/>
          <w:bCs/>
          <w:sz w:val="24"/>
          <w:szCs w:val="28"/>
        </w:rPr>
        <w:t xml:space="preserve"> </w:t>
      </w:r>
      <w:r w:rsidRPr="008173EA">
        <w:rPr>
          <w:rFonts w:ascii="Times New Roman" w:hAnsi="Times New Roman"/>
          <w:bCs/>
          <w:sz w:val="24"/>
          <w:szCs w:val="28"/>
        </w:rPr>
        <w:t>Попов.</w:t>
      </w:r>
      <w:r w:rsidR="009351A1">
        <w:rPr>
          <w:rFonts w:ascii="Times New Roman" w:hAnsi="Times New Roman"/>
          <w:bCs/>
          <w:sz w:val="24"/>
          <w:szCs w:val="28"/>
        </w:rPr>
        <w:t xml:space="preserve"> </w:t>
      </w:r>
      <w:r w:rsidRPr="008173EA">
        <w:rPr>
          <w:rFonts w:ascii="Times New Roman" w:hAnsi="Times New Roman"/>
          <w:bCs/>
          <w:sz w:val="24"/>
          <w:szCs w:val="28"/>
        </w:rPr>
        <w:t>—</w:t>
      </w:r>
      <w:r w:rsidR="009351A1">
        <w:rPr>
          <w:rFonts w:ascii="Times New Roman" w:hAnsi="Times New Roman"/>
          <w:bCs/>
          <w:sz w:val="24"/>
          <w:szCs w:val="28"/>
        </w:rPr>
        <w:t xml:space="preserve"> </w:t>
      </w:r>
      <w:r w:rsidRPr="008173EA">
        <w:rPr>
          <w:rFonts w:ascii="Times New Roman" w:hAnsi="Times New Roman"/>
          <w:bCs/>
          <w:sz w:val="24"/>
          <w:szCs w:val="28"/>
        </w:rPr>
        <w:t>5-е</w:t>
      </w:r>
      <w:r w:rsidR="009351A1">
        <w:rPr>
          <w:rFonts w:ascii="Times New Roman" w:hAnsi="Times New Roman"/>
          <w:bCs/>
          <w:sz w:val="24"/>
          <w:szCs w:val="28"/>
        </w:rPr>
        <w:t xml:space="preserve"> </w:t>
      </w:r>
      <w:r w:rsidRPr="008173EA">
        <w:rPr>
          <w:rFonts w:ascii="Times New Roman" w:hAnsi="Times New Roman"/>
          <w:bCs/>
          <w:sz w:val="24"/>
          <w:szCs w:val="28"/>
        </w:rPr>
        <w:t>изд.,</w:t>
      </w:r>
      <w:r w:rsidR="009351A1">
        <w:rPr>
          <w:rFonts w:ascii="Times New Roman" w:hAnsi="Times New Roman"/>
          <w:bCs/>
          <w:sz w:val="24"/>
          <w:szCs w:val="28"/>
        </w:rPr>
        <w:t xml:space="preserve"> </w:t>
      </w:r>
      <w:proofErr w:type="spellStart"/>
      <w:r w:rsidRPr="008173EA">
        <w:rPr>
          <w:rFonts w:ascii="Times New Roman" w:hAnsi="Times New Roman"/>
          <w:bCs/>
          <w:sz w:val="24"/>
          <w:szCs w:val="28"/>
        </w:rPr>
        <w:t>перераб</w:t>
      </w:r>
      <w:proofErr w:type="spellEnd"/>
      <w:proofErr w:type="gramStart"/>
      <w:r w:rsidRPr="008173EA">
        <w:rPr>
          <w:rFonts w:ascii="Times New Roman" w:hAnsi="Times New Roman"/>
          <w:bCs/>
          <w:sz w:val="24"/>
          <w:szCs w:val="28"/>
        </w:rPr>
        <w:t>.</w:t>
      </w:r>
      <w:proofErr w:type="gramEnd"/>
      <w:r w:rsidR="009351A1">
        <w:rPr>
          <w:rFonts w:ascii="Times New Roman" w:hAnsi="Times New Roman"/>
          <w:bCs/>
          <w:sz w:val="24"/>
          <w:szCs w:val="28"/>
        </w:rPr>
        <w:t xml:space="preserve"> </w:t>
      </w:r>
      <w:r w:rsidRPr="008173EA">
        <w:rPr>
          <w:rFonts w:ascii="Times New Roman" w:hAnsi="Times New Roman"/>
          <w:bCs/>
          <w:sz w:val="24"/>
          <w:szCs w:val="28"/>
        </w:rPr>
        <w:t>и</w:t>
      </w:r>
      <w:r w:rsidR="009351A1">
        <w:rPr>
          <w:rFonts w:ascii="Times New Roman" w:hAnsi="Times New Roman"/>
          <w:bCs/>
          <w:sz w:val="24"/>
          <w:szCs w:val="28"/>
        </w:rPr>
        <w:t xml:space="preserve"> </w:t>
      </w:r>
      <w:r w:rsidRPr="008173EA">
        <w:rPr>
          <w:rFonts w:ascii="Times New Roman" w:hAnsi="Times New Roman"/>
          <w:bCs/>
          <w:sz w:val="24"/>
          <w:szCs w:val="28"/>
        </w:rPr>
        <w:t>доп.</w:t>
      </w:r>
      <w:r w:rsidR="009351A1">
        <w:rPr>
          <w:rFonts w:ascii="Times New Roman" w:hAnsi="Times New Roman"/>
          <w:bCs/>
          <w:sz w:val="24"/>
          <w:szCs w:val="28"/>
        </w:rPr>
        <w:t xml:space="preserve"> </w:t>
      </w:r>
      <w:r w:rsidRPr="008173EA">
        <w:rPr>
          <w:rFonts w:ascii="Times New Roman" w:hAnsi="Times New Roman"/>
          <w:bCs/>
          <w:sz w:val="24"/>
          <w:szCs w:val="28"/>
        </w:rPr>
        <w:t>—</w:t>
      </w:r>
      <w:r w:rsidR="009351A1">
        <w:rPr>
          <w:rFonts w:ascii="Times New Roman" w:hAnsi="Times New Roman"/>
          <w:bCs/>
          <w:sz w:val="24"/>
          <w:szCs w:val="28"/>
        </w:rPr>
        <w:t xml:space="preserve"> </w:t>
      </w:r>
      <w:proofErr w:type="gramStart"/>
      <w:r w:rsidRPr="008173EA">
        <w:rPr>
          <w:rFonts w:ascii="Times New Roman" w:hAnsi="Times New Roman"/>
          <w:bCs/>
          <w:sz w:val="24"/>
          <w:szCs w:val="28"/>
        </w:rPr>
        <w:t>Москва</w:t>
      </w:r>
      <w:r w:rsidR="009351A1">
        <w:rPr>
          <w:rFonts w:ascii="Times New Roman" w:hAnsi="Times New Roman"/>
          <w:bCs/>
          <w:sz w:val="24"/>
          <w:szCs w:val="28"/>
        </w:rPr>
        <w:t xml:space="preserve"> </w:t>
      </w:r>
      <w:r w:rsidRPr="008173EA">
        <w:rPr>
          <w:rFonts w:ascii="Times New Roman" w:hAnsi="Times New Roman"/>
          <w:bCs/>
          <w:sz w:val="24"/>
          <w:szCs w:val="28"/>
        </w:rPr>
        <w:t>:</w:t>
      </w:r>
      <w:proofErr w:type="gramEnd"/>
      <w:r w:rsidR="009351A1">
        <w:rPr>
          <w:rFonts w:ascii="Times New Roman" w:hAnsi="Times New Roman"/>
          <w:bCs/>
          <w:sz w:val="24"/>
          <w:szCs w:val="28"/>
        </w:rPr>
        <w:t xml:space="preserve"> </w:t>
      </w:r>
      <w:proofErr w:type="gramStart"/>
      <w:r w:rsidRPr="008173EA">
        <w:rPr>
          <w:rFonts w:ascii="Times New Roman" w:hAnsi="Times New Roman"/>
          <w:bCs/>
          <w:sz w:val="24"/>
          <w:szCs w:val="28"/>
        </w:rPr>
        <w:t>ФОРУМ</w:t>
      </w:r>
      <w:r w:rsidR="009351A1">
        <w:rPr>
          <w:rFonts w:ascii="Times New Roman" w:hAnsi="Times New Roman"/>
          <w:bCs/>
          <w:sz w:val="24"/>
          <w:szCs w:val="28"/>
        </w:rPr>
        <w:t xml:space="preserve"> </w:t>
      </w:r>
      <w:r w:rsidRPr="008173EA">
        <w:rPr>
          <w:rFonts w:ascii="Times New Roman" w:hAnsi="Times New Roman"/>
          <w:bCs/>
          <w:sz w:val="24"/>
          <w:szCs w:val="28"/>
        </w:rPr>
        <w:t>:</w:t>
      </w:r>
      <w:proofErr w:type="gramEnd"/>
      <w:r w:rsidR="009351A1">
        <w:rPr>
          <w:rFonts w:ascii="Times New Roman" w:hAnsi="Times New Roman"/>
          <w:bCs/>
          <w:sz w:val="24"/>
          <w:szCs w:val="28"/>
        </w:rPr>
        <w:t xml:space="preserve"> </w:t>
      </w:r>
      <w:r w:rsidRPr="008173EA">
        <w:rPr>
          <w:rFonts w:ascii="Times New Roman" w:hAnsi="Times New Roman"/>
          <w:bCs/>
          <w:sz w:val="24"/>
          <w:szCs w:val="28"/>
        </w:rPr>
        <w:t>ИНФРА-М,</w:t>
      </w:r>
      <w:r w:rsidR="009351A1">
        <w:rPr>
          <w:rFonts w:ascii="Times New Roman" w:hAnsi="Times New Roman"/>
          <w:bCs/>
          <w:sz w:val="24"/>
          <w:szCs w:val="28"/>
        </w:rPr>
        <w:t xml:space="preserve"> </w:t>
      </w:r>
      <w:r w:rsidRPr="008173EA">
        <w:rPr>
          <w:rFonts w:ascii="Times New Roman" w:hAnsi="Times New Roman"/>
          <w:bCs/>
          <w:sz w:val="24"/>
          <w:szCs w:val="28"/>
        </w:rPr>
        <w:t>202</w:t>
      </w:r>
      <w:r>
        <w:rPr>
          <w:rFonts w:ascii="Times New Roman" w:hAnsi="Times New Roman"/>
          <w:bCs/>
          <w:sz w:val="24"/>
          <w:szCs w:val="28"/>
        </w:rPr>
        <w:t>1</w:t>
      </w:r>
      <w:r w:rsidRPr="008173EA">
        <w:rPr>
          <w:rFonts w:ascii="Times New Roman" w:hAnsi="Times New Roman"/>
          <w:bCs/>
          <w:sz w:val="24"/>
          <w:szCs w:val="28"/>
        </w:rPr>
        <w:t>.</w:t>
      </w:r>
      <w:r w:rsidR="009351A1">
        <w:rPr>
          <w:rFonts w:ascii="Times New Roman" w:hAnsi="Times New Roman"/>
          <w:bCs/>
          <w:sz w:val="24"/>
          <w:szCs w:val="28"/>
        </w:rPr>
        <w:t xml:space="preserve"> </w:t>
      </w:r>
      <w:r w:rsidRPr="008173EA">
        <w:rPr>
          <w:rFonts w:ascii="Times New Roman" w:hAnsi="Times New Roman"/>
          <w:bCs/>
          <w:sz w:val="24"/>
          <w:szCs w:val="28"/>
        </w:rPr>
        <w:t>—</w:t>
      </w:r>
      <w:r w:rsidR="009351A1">
        <w:rPr>
          <w:rFonts w:ascii="Times New Roman" w:hAnsi="Times New Roman"/>
          <w:bCs/>
          <w:sz w:val="24"/>
          <w:szCs w:val="28"/>
        </w:rPr>
        <w:t xml:space="preserve"> </w:t>
      </w:r>
      <w:r w:rsidRPr="008173EA">
        <w:rPr>
          <w:rFonts w:ascii="Times New Roman" w:hAnsi="Times New Roman"/>
          <w:bCs/>
          <w:sz w:val="24"/>
          <w:szCs w:val="28"/>
        </w:rPr>
        <w:t>511</w:t>
      </w:r>
      <w:r w:rsidR="009351A1">
        <w:rPr>
          <w:rFonts w:ascii="Times New Roman" w:hAnsi="Times New Roman"/>
          <w:bCs/>
          <w:sz w:val="24"/>
          <w:szCs w:val="28"/>
        </w:rPr>
        <w:t xml:space="preserve"> </w:t>
      </w:r>
      <w:r w:rsidRPr="008173EA">
        <w:rPr>
          <w:rFonts w:ascii="Times New Roman" w:hAnsi="Times New Roman"/>
          <w:bCs/>
          <w:sz w:val="24"/>
          <w:szCs w:val="28"/>
        </w:rPr>
        <w:t>с.</w:t>
      </w:r>
      <w:r w:rsidR="009351A1">
        <w:rPr>
          <w:rFonts w:ascii="Times New Roman" w:hAnsi="Times New Roman"/>
          <w:bCs/>
          <w:sz w:val="24"/>
          <w:szCs w:val="28"/>
        </w:rPr>
        <w:t xml:space="preserve"> </w:t>
      </w:r>
      <w:r w:rsidRPr="008173EA">
        <w:rPr>
          <w:rFonts w:ascii="Times New Roman" w:hAnsi="Times New Roman"/>
          <w:bCs/>
          <w:sz w:val="24"/>
          <w:szCs w:val="28"/>
        </w:rPr>
        <w:t>—</w:t>
      </w:r>
      <w:r w:rsidR="009351A1">
        <w:rPr>
          <w:rFonts w:ascii="Times New Roman" w:hAnsi="Times New Roman"/>
          <w:bCs/>
          <w:sz w:val="24"/>
          <w:szCs w:val="28"/>
        </w:rPr>
        <w:t xml:space="preserve"> </w:t>
      </w:r>
      <w:r w:rsidRPr="008173EA">
        <w:rPr>
          <w:rFonts w:ascii="Times New Roman" w:hAnsi="Times New Roman"/>
          <w:bCs/>
          <w:sz w:val="24"/>
          <w:szCs w:val="28"/>
        </w:rPr>
        <w:t>(Среднее</w:t>
      </w:r>
      <w:r w:rsidR="009351A1">
        <w:rPr>
          <w:rFonts w:ascii="Times New Roman" w:hAnsi="Times New Roman"/>
          <w:bCs/>
          <w:sz w:val="24"/>
          <w:szCs w:val="28"/>
        </w:rPr>
        <w:t xml:space="preserve"> </w:t>
      </w:r>
      <w:r w:rsidRPr="008173EA">
        <w:rPr>
          <w:rFonts w:ascii="Times New Roman" w:hAnsi="Times New Roman"/>
          <w:bCs/>
          <w:sz w:val="24"/>
          <w:szCs w:val="28"/>
        </w:rPr>
        <w:t>профессиональное</w:t>
      </w:r>
      <w:r w:rsidR="009351A1">
        <w:rPr>
          <w:rFonts w:ascii="Times New Roman" w:hAnsi="Times New Roman"/>
          <w:bCs/>
          <w:sz w:val="24"/>
          <w:szCs w:val="28"/>
        </w:rPr>
        <w:t xml:space="preserve"> </w:t>
      </w:r>
      <w:r w:rsidRPr="008173EA">
        <w:rPr>
          <w:rFonts w:ascii="Times New Roman" w:hAnsi="Times New Roman"/>
          <w:bCs/>
          <w:sz w:val="24"/>
          <w:szCs w:val="28"/>
        </w:rPr>
        <w:t>образование).</w:t>
      </w:r>
      <w:r w:rsidR="009351A1">
        <w:rPr>
          <w:rFonts w:ascii="Times New Roman" w:hAnsi="Times New Roman"/>
          <w:bCs/>
          <w:sz w:val="24"/>
          <w:szCs w:val="28"/>
        </w:rPr>
        <w:t xml:space="preserve"> </w:t>
      </w:r>
      <w:r w:rsidRPr="008173EA">
        <w:rPr>
          <w:rFonts w:ascii="Times New Roman" w:hAnsi="Times New Roman"/>
          <w:bCs/>
          <w:sz w:val="24"/>
          <w:szCs w:val="28"/>
        </w:rPr>
        <w:t>-</w:t>
      </w:r>
      <w:r w:rsidR="009351A1">
        <w:rPr>
          <w:rFonts w:ascii="Times New Roman" w:hAnsi="Times New Roman"/>
          <w:bCs/>
          <w:sz w:val="24"/>
          <w:szCs w:val="28"/>
        </w:rPr>
        <w:t xml:space="preserve"> </w:t>
      </w:r>
      <w:r w:rsidRPr="008173EA">
        <w:rPr>
          <w:rFonts w:ascii="Times New Roman" w:hAnsi="Times New Roman"/>
          <w:bCs/>
          <w:sz w:val="24"/>
          <w:szCs w:val="28"/>
        </w:rPr>
        <w:t>ISBN</w:t>
      </w:r>
      <w:r w:rsidR="009351A1">
        <w:rPr>
          <w:rFonts w:ascii="Times New Roman" w:hAnsi="Times New Roman"/>
          <w:bCs/>
          <w:sz w:val="24"/>
          <w:szCs w:val="28"/>
        </w:rPr>
        <w:t xml:space="preserve"> </w:t>
      </w:r>
      <w:r w:rsidRPr="008173EA">
        <w:rPr>
          <w:rFonts w:ascii="Times New Roman" w:hAnsi="Times New Roman"/>
          <w:bCs/>
          <w:sz w:val="24"/>
          <w:szCs w:val="28"/>
        </w:rPr>
        <w:t>978-5-00091-511-0.</w:t>
      </w:r>
      <w:r w:rsidR="009351A1">
        <w:rPr>
          <w:rFonts w:ascii="Times New Roman" w:hAnsi="Times New Roman"/>
          <w:bCs/>
          <w:sz w:val="24"/>
          <w:szCs w:val="28"/>
        </w:rPr>
        <w:t xml:space="preserve"> </w:t>
      </w:r>
      <w:r w:rsidRPr="008173EA">
        <w:rPr>
          <w:rFonts w:ascii="Times New Roman" w:hAnsi="Times New Roman"/>
          <w:bCs/>
          <w:sz w:val="24"/>
          <w:szCs w:val="28"/>
        </w:rPr>
        <w:t>-</w:t>
      </w:r>
      <w:r w:rsidR="009351A1">
        <w:rPr>
          <w:rFonts w:ascii="Times New Roman" w:hAnsi="Times New Roman"/>
          <w:bCs/>
          <w:sz w:val="24"/>
          <w:szCs w:val="28"/>
        </w:rPr>
        <w:t xml:space="preserve"> </w:t>
      </w:r>
      <w:proofErr w:type="gramStart"/>
      <w:r w:rsidRPr="008173EA">
        <w:rPr>
          <w:rFonts w:ascii="Times New Roman" w:hAnsi="Times New Roman"/>
          <w:bCs/>
          <w:sz w:val="24"/>
          <w:szCs w:val="28"/>
        </w:rPr>
        <w:t>Текст</w:t>
      </w:r>
      <w:r w:rsidR="009351A1">
        <w:rPr>
          <w:rFonts w:ascii="Times New Roman" w:hAnsi="Times New Roman"/>
          <w:bCs/>
          <w:sz w:val="24"/>
          <w:szCs w:val="28"/>
        </w:rPr>
        <w:t xml:space="preserve"> </w:t>
      </w:r>
      <w:r w:rsidRPr="008173EA">
        <w:rPr>
          <w:rFonts w:ascii="Times New Roman" w:hAnsi="Times New Roman"/>
          <w:bCs/>
          <w:sz w:val="24"/>
          <w:szCs w:val="28"/>
        </w:rPr>
        <w:t>:</w:t>
      </w:r>
      <w:proofErr w:type="gramEnd"/>
      <w:r w:rsidR="009351A1">
        <w:rPr>
          <w:rFonts w:ascii="Times New Roman" w:hAnsi="Times New Roman"/>
          <w:bCs/>
          <w:sz w:val="24"/>
          <w:szCs w:val="28"/>
        </w:rPr>
        <w:t xml:space="preserve"> </w:t>
      </w:r>
      <w:r w:rsidRPr="008173EA">
        <w:rPr>
          <w:rFonts w:ascii="Times New Roman" w:hAnsi="Times New Roman"/>
          <w:bCs/>
          <w:sz w:val="24"/>
          <w:szCs w:val="28"/>
        </w:rPr>
        <w:t>электронный.</w:t>
      </w:r>
      <w:r w:rsidR="009351A1">
        <w:rPr>
          <w:rFonts w:ascii="Times New Roman" w:hAnsi="Times New Roman"/>
          <w:bCs/>
          <w:sz w:val="24"/>
          <w:szCs w:val="28"/>
        </w:rPr>
        <w:t xml:space="preserve"> </w:t>
      </w:r>
      <w:r w:rsidRPr="008173EA">
        <w:rPr>
          <w:rFonts w:ascii="Times New Roman" w:hAnsi="Times New Roman"/>
          <w:bCs/>
          <w:sz w:val="24"/>
          <w:szCs w:val="28"/>
        </w:rPr>
        <w:t>-</w:t>
      </w:r>
      <w:r w:rsidR="009351A1">
        <w:rPr>
          <w:rFonts w:ascii="Times New Roman" w:hAnsi="Times New Roman"/>
          <w:bCs/>
          <w:sz w:val="24"/>
          <w:szCs w:val="28"/>
        </w:rPr>
        <w:t xml:space="preserve"> </w:t>
      </w:r>
      <w:r w:rsidRPr="008173EA">
        <w:rPr>
          <w:rFonts w:ascii="Times New Roman" w:hAnsi="Times New Roman"/>
          <w:bCs/>
          <w:sz w:val="24"/>
          <w:szCs w:val="28"/>
        </w:rPr>
        <w:t>URL:</w:t>
      </w:r>
      <w:r w:rsidR="009351A1">
        <w:rPr>
          <w:rFonts w:ascii="Times New Roman" w:hAnsi="Times New Roman"/>
          <w:bCs/>
          <w:sz w:val="24"/>
          <w:szCs w:val="28"/>
        </w:rPr>
        <w:t xml:space="preserve"> </w:t>
      </w:r>
      <w:r w:rsidRPr="008173EA">
        <w:rPr>
          <w:rFonts w:ascii="Times New Roman" w:hAnsi="Times New Roman"/>
          <w:bCs/>
          <w:sz w:val="24"/>
          <w:szCs w:val="28"/>
        </w:rPr>
        <w:t>https://znanium.com/catalog/product/1079429.</w:t>
      </w:r>
      <w:r>
        <w:rPr>
          <w:rFonts w:ascii="Times New Roman" w:hAnsi="Times New Roman"/>
          <w:bCs/>
          <w:sz w:val="24"/>
          <w:szCs w:val="28"/>
        </w:rPr>
        <w:t>0</w:t>
      </w:r>
    </w:p>
    <w:p w14:paraId="14EF4D00" w14:textId="77777777" w:rsidR="00F17F89" w:rsidRPr="00F17F89" w:rsidRDefault="001162EE" w:rsidP="00A73A24">
      <w:pPr>
        <w:pStyle w:val="a6"/>
        <w:numPr>
          <w:ilvl w:val="0"/>
          <w:numId w:val="58"/>
        </w:numPr>
        <w:tabs>
          <w:tab w:val="left" w:pos="851"/>
          <w:tab w:val="left" w:pos="993"/>
        </w:tabs>
        <w:ind w:left="0" w:firstLine="709"/>
        <w:jc w:val="both"/>
        <w:rPr>
          <w:rFonts w:ascii="Times New Roman" w:hAnsi="Times New Roman" w:cs="Times New Roman"/>
          <w:sz w:val="24"/>
          <w:szCs w:val="24"/>
        </w:rPr>
      </w:pPr>
      <w:proofErr w:type="spellStart"/>
      <w:r w:rsidRPr="0001249B">
        <w:rPr>
          <w:rFonts w:ascii="Times New Roman" w:hAnsi="Times New Roman"/>
          <w:bCs/>
          <w:sz w:val="24"/>
          <w:szCs w:val="28"/>
        </w:rPr>
        <w:t>Колдаев</w:t>
      </w:r>
      <w:proofErr w:type="spellEnd"/>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В.Д.</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Архитектура</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ЭВМ:</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учеб.</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пособие</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для</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СПО.</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М.:</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ИД</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ФОРУМ:</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НИЦ</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Инфра-М.</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2016.</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384</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с.</w:t>
      </w:r>
      <w:r w:rsidR="009351A1">
        <w:rPr>
          <w:rFonts w:ascii="Times New Roman" w:eastAsia="Times New Roman" w:hAnsi="Times New Roman" w:cs="Times New Roman"/>
          <w:b/>
          <w:sz w:val="24"/>
          <w:szCs w:val="24"/>
        </w:rPr>
        <w:t xml:space="preserve"> </w:t>
      </w:r>
    </w:p>
    <w:p w14:paraId="3B69B83D" w14:textId="77777777" w:rsidR="001162EE" w:rsidRPr="00F17F89" w:rsidRDefault="001162EE" w:rsidP="009351A1">
      <w:pPr>
        <w:pStyle w:val="a6"/>
        <w:numPr>
          <w:ilvl w:val="0"/>
          <w:numId w:val="58"/>
        </w:numPr>
        <w:tabs>
          <w:tab w:val="left" w:pos="851"/>
          <w:tab w:val="left" w:pos="993"/>
        </w:tabs>
        <w:ind w:left="0" w:firstLine="709"/>
        <w:jc w:val="both"/>
        <w:rPr>
          <w:rFonts w:ascii="Times New Roman" w:hAnsi="Times New Roman" w:cs="Times New Roman"/>
          <w:sz w:val="24"/>
          <w:szCs w:val="24"/>
        </w:rPr>
      </w:pPr>
      <w:r w:rsidRPr="00F17F89">
        <w:rPr>
          <w:rFonts w:ascii="Times New Roman" w:eastAsia="Times New Roman" w:hAnsi="Times New Roman" w:cs="Times New Roman"/>
          <w:sz w:val="24"/>
          <w:szCs w:val="24"/>
        </w:rPr>
        <w:t>Сенкевич</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А.В.</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Архитектура</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ЭВМ</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и</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вычислительные</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системы</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–М.:</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ОИЦ</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«Академия»,</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2016</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240</w:t>
      </w:r>
      <w:r w:rsidR="009351A1">
        <w:rPr>
          <w:rFonts w:ascii="Times New Roman" w:eastAsia="Times New Roman" w:hAnsi="Times New Roman" w:cs="Times New Roman"/>
          <w:sz w:val="24"/>
          <w:szCs w:val="24"/>
        </w:rPr>
        <w:t xml:space="preserve"> </w:t>
      </w:r>
      <w:r w:rsidRPr="00F17F89">
        <w:rPr>
          <w:rFonts w:ascii="Times New Roman" w:eastAsia="Times New Roman" w:hAnsi="Times New Roman" w:cs="Times New Roman"/>
          <w:sz w:val="24"/>
          <w:szCs w:val="24"/>
        </w:rPr>
        <w:t>с.</w:t>
      </w:r>
      <w:r w:rsidR="009351A1">
        <w:rPr>
          <w:rFonts w:ascii="Times New Roman" w:eastAsia="Times New Roman" w:hAnsi="Times New Roman" w:cs="Times New Roman"/>
          <w:b/>
          <w:sz w:val="24"/>
          <w:szCs w:val="24"/>
        </w:rPr>
        <w:t xml:space="preserve"> </w:t>
      </w:r>
    </w:p>
    <w:p w14:paraId="61CDE1B0" w14:textId="77777777" w:rsidR="001162EE" w:rsidRPr="00006F7A" w:rsidRDefault="001162EE" w:rsidP="00F17F89">
      <w:pPr>
        <w:ind w:firstLine="709"/>
        <w:contextualSpacing/>
        <w:rPr>
          <w:rFonts w:ascii="Times New Roman" w:eastAsia="Times New Roman" w:hAnsi="Times New Roman" w:cs="Times New Roman"/>
          <w:b/>
          <w:sz w:val="24"/>
          <w:szCs w:val="24"/>
          <w:highlight w:val="yellow"/>
        </w:rPr>
      </w:pPr>
    </w:p>
    <w:p w14:paraId="3257FB80" w14:textId="77777777" w:rsidR="0001249B" w:rsidRDefault="0001249B">
      <w:pPr>
        <w:rPr>
          <w:rFonts w:ascii="Times New Roman" w:eastAsia="Times New Roman" w:hAnsi="Times New Roman" w:cs="Times New Roman"/>
          <w:b/>
          <w:bCs/>
        </w:rPr>
      </w:pPr>
      <w:r>
        <w:rPr>
          <w:rFonts w:ascii="Times New Roman" w:eastAsia="Times New Roman" w:hAnsi="Times New Roman" w:cs="Times New Roman"/>
          <w:b/>
          <w:bCs/>
        </w:rPr>
        <w:br w:type="page"/>
      </w:r>
    </w:p>
    <w:p w14:paraId="745819D0" w14:textId="77777777" w:rsidR="001162EE" w:rsidRPr="00006F7A" w:rsidRDefault="001162EE" w:rsidP="00F17F89">
      <w:pPr>
        <w:jc w:val="center"/>
        <w:rPr>
          <w:rFonts w:ascii="Times New Roman" w:eastAsia="Times New Roman" w:hAnsi="Times New Roman"/>
          <w:b/>
          <w:bCs/>
        </w:rPr>
      </w:pPr>
      <w:r w:rsidRPr="00006F7A">
        <w:rPr>
          <w:rFonts w:ascii="Times New Roman" w:eastAsia="Times New Roman" w:hAnsi="Times New Roman" w:cs="Times New Roman"/>
          <w:b/>
          <w:bCs/>
        </w:rPr>
        <w:lastRenderedPageBreak/>
        <w:t>4</w:t>
      </w:r>
      <w:r w:rsidR="00F17F89">
        <w:rPr>
          <w:rFonts w:ascii="Times New Roman" w:eastAsia="Times New Roman" w:hAnsi="Times New Roman" w:cs="Times New Roman"/>
          <w:b/>
          <w:bCs/>
        </w:rPr>
        <w:t>.</w:t>
      </w:r>
      <w:r w:rsidR="009351A1">
        <w:rPr>
          <w:rFonts w:ascii="Times New Roman" w:eastAsia="Times New Roman" w:hAnsi="Times New Roman" w:cs="Times New Roman"/>
          <w:b/>
          <w:bCs/>
        </w:rPr>
        <w:t xml:space="preserve"> </w:t>
      </w:r>
      <w:r w:rsidRPr="00006F7A">
        <w:rPr>
          <w:rFonts w:ascii="Times New Roman" w:eastAsia="Times New Roman" w:hAnsi="Times New Roman" w:cs="Times New Roman"/>
          <w:b/>
          <w:bCs/>
        </w:rPr>
        <w:t>КОНТРОЛЬ</w:t>
      </w:r>
      <w:r w:rsidR="009351A1">
        <w:rPr>
          <w:rFonts w:ascii="Times New Roman" w:eastAsia="Times New Roman" w:hAnsi="Times New Roman" w:cs="Times New Roman"/>
          <w:b/>
          <w:bCs/>
        </w:rPr>
        <w:t xml:space="preserve"> </w:t>
      </w:r>
      <w:r w:rsidRPr="00006F7A">
        <w:rPr>
          <w:rFonts w:ascii="Times New Roman" w:eastAsia="Times New Roman" w:hAnsi="Times New Roman" w:cs="Times New Roman"/>
          <w:b/>
          <w:bCs/>
        </w:rPr>
        <w:t>И</w:t>
      </w:r>
      <w:r w:rsidR="009351A1">
        <w:rPr>
          <w:rFonts w:ascii="Times New Roman" w:eastAsia="Times New Roman" w:hAnsi="Times New Roman" w:cs="Times New Roman"/>
          <w:b/>
          <w:bCs/>
        </w:rPr>
        <w:t xml:space="preserve"> </w:t>
      </w:r>
      <w:r w:rsidRPr="00006F7A">
        <w:rPr>
          <w:rFonts w:ascii="Times New Roman" w:eastAsia="Times New Roman" w:hAnsi="Times New Roman" w:cs="Times New Roman"/>
          <w:b/>
          <w:bCs/>
        </w:rPr>
        <w:t>ОЦЕНКА</w:t>
      </w:r>
      <w:r w:rsidR="009351A1">
        <w:rPr>
          <w:rFonts w:ascii="Times New Roman" w:eastAsia="Times New Roman" w:hAnsi="Times New Roman" w:cs="Times New Roman"/>
          <w:b/>
          <w:bCs/>
        </w:rPr>
        <w:t xml:space="preserve"> </w:t>
      </w:r>
      <w:r w:rsidRPr="00006F7A">
        <w:rPr>
          <w:rFonts w:ascii="Times New Roman" w:eastAsia="Times New Roman" w:hAnsi="Times New Roman" w:cs="Times New Roman"/>
          <w:b/>
          <w:bCs/>
        </w:rPr>
        <w:t>РЕЗУЛЬТАТОВ</w:t>
      </w:r>
      <w:r w:rsidR="009351A1">
        <w:rPr>
          <w:rFonts w:ascii="Times New Roman" w:eastAsia="Times New Roman" w:hAnsi="Times New Roman" w:cs="Times New Roman"/>
          <w:b/>
          <w:bCs/>
        </w:rPr>
        <w:t xml:space="preserve"> </w:t>
      </w:r>
      <w:r w:rsidRPr="00006F7A">
        <w:rPr>
          <w:rFonts w:ascii="Times New Roman" w:eastAsia="Times New Roman" w:hAnsi="Times New Roman"/>
          <w:b/>
          <w:bCs/>
        </w:rPr>
        <w:t>ДИСЦИПЛИНЫ</w:t>
      </w:r>
    </w:p>
    <w:p w14:paraId="72E3493B" w14:textId="77777777" w:rsidR="001162EE" w:rsidRPr="00006F7A" w:rsidRDefault="001162EE" w:rsidP="00F17F89">
      <w:pPr>
        <w:ind w:firstLine="709"/>
        <w:rPr>
          <w:rFonts w:ascii="Times New Roman" w:eastAsia="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0"/>
        <w:gridCol w:w="3372"/>
        <w:gridCol w:w="3068"/>
      </w:tblGrid>
      <w:tr w:rsidR="00006F7A" w:rsidRPr="00F17F89" w14:paraId="10B0854E" w14:textId="77777777" w:rsidTr="00F17F89">
        <w:tc>
          <w:tcPr>
            <w:tcW w:w="1910" w:type="pct"/>
            <w:tcBorders>
              <w:top w:val="single" w:sz="4" w:space="0" w:color="auto"/>
              <w:left w:val="single" w:sz="4" w:space="0" w:color="auto"/>
              <w:bottom w:val="single" w:sz="4" w:space="0" w:color="auto"/>
              <w:right w:val="single" w:sz="4" w:space="0" w:color="auto"/>
            </w:tcBorders>
            <w:hideMark/>
          </w:tcPr>
          <w:p w14:paraId="147D4244" w14:textId="77777777" w:rsidR="001162EE" w:rsidRPr="00F17F89" w:rsidRDefault="001162EE" w:rsidP="00F17F89">
            <w:pPr>
              <w:jc w:val="center"/>
              <w:rPr>
                <w:rFonts w:ascii="Times New Roman" w:hAnsi="Times New Roman" w:cs="Times New Roman"/>
                <w:sz w:val="20"/>
                <w:szCs w:val="20"/>
              </w:rPr>
            </w:pPr>
            <w:r w:rsidRPr="00F17F89">
              <w:rPr>
                <w:rFonts w:ascii="Times New Roman" w:hAnsi="Times New Roman" w:cs="Times New Roman"/>
                <w:b/>
                <w:bCs/>
                <w:sz w:val="20"/>
                <w:szCs w:val="20"/>
              </w:rPr>
              <w:t>Результаты</w:t>
            </w:r>
            <w:r w:rsidR="009351A1">
              <w:rPr>
                <w:rFonts w:ascii="Times New Roman" w:hAnsi="Times New Roman" w:cs="Times New Roman"/>
                <w:b/>
                <w:bCs/>
                <w:sz w:val="20"/>
                <w:szCs w:val="20"/>
              </w:rPr>
              <w:t xml:space="preserve"> </w:t>
            </w:r>
            <w:r w:rsidRPr="00F17F89">
              <w:rPr>
                <w:rFonts w:ascii="Times New Roman" w:hAnsi="Times New Roman" w:cs="Times New Roman"/>
                <w:b/>
                <w:bCs/>
                <w:sz w:val="20"/>
                <w:szCs w:val="20"/>
              </w:rPr>
              <w:t>обучения</w:t>
            </w:r>
            <w:r w:rsidR="009351A1">
              <w:rPr>
                <w:rFonts w:ascii="Times New Roman" w:hAnsi="Times New Roman" w:cs="Times New Roman"/>
                <w:sz w:val="20"/>
                <w:szCs w:val="20"/>
              </w:rPr>
              <w:t xml:space="preserve"> </w:t>
            </w:r>
          </w:p>
        </w:tc>
        <w:tc>
          <w:tcPr>
            <w:tcW w:w="1618" w:type="pct"/>
            <w:tcBorders>
              <w:top w:val="single" w:sz="4" w:space="0" w:color="auto"/>
              <w:left w:val="single" w:sz="4" w:space="0" w:color="auto"/>
              <w:bottom w:val="single" w:sz="4" w:space="0" w:color="auto"/>
              <w:right w:val="single" w:sz="4" w:space="0" w:color="auto"/>
            </w:tcBorders>
            <w:hideMark/>
          </w:tcPr>
          <w:p w14:paraId="2463D87C" w14:textId="77777777" w:rsidR="001162EE" w:rsidRPr="00F17F89" w:rsidRDefault="001162EE" w:rsidP="00F17F89">
            <w:pPr>
              <w:jc w:val="center"/>
              <w:rPr>
                <w:rFonts w:ascii="Times New Roman" w:hAnsi="Times New Roman" w:cs="Times New Roman"/>
                <w:b/>
                <w:bCs/>
                <w:sz w:val="20"/>
                <w:szCs w:val="20"/>
              </w:rPr>
            </w:pPr>
            <w:r w:rsidRPr="00F17F89">
              <w:rPr>
                <w:rFonts w:ascii="Times New Roman" w:hAnsi="Times New Roman" w:cs="Times New Roman"/>
                <w:b/>
                <w:bCs/>
                <w:sz w:val="20"/>
                <w:szCs w:val="20"/>
              </w:rPr>
              <w:t>Критерии</w:t>
            </w:r>
            <w:r w:rsidR="009351A1">
              <w:rPr>
                <w:rFonts w:ascii="Times New Roman" w:hAnsi="Times New Roman" w:cs="Times New Roman"/>
                <w:b/>
                <w:bCs/>
                <w:sz w:val="20"/>
                <w:szCs w:val="20"/>
              </w:rPr>
              <w:t xml:space="preserve"> </w:t>
            </w:r>
            <w:r w:rsidRPr="00F17F89">
              <w:rPr>
                <w:rFonts w:ascii="Times New Roman" w:hAnsi="Times New Roman" w:cs="Times New Roman"/>
                <w:b/>
                <w:bCs/>
                <w:sz w:val="20"/>
                <w:szCs w:val="20"/>
              </w:rPr>
              <w:t>оценки</w:t>
            </w:r>
          </w:p>
        </w:tc>
        <w:tc>
          <w:tcPr>
            <w:tcW w:w="1472" w:type="pct"/>
            <w:tcBorders>
              <w:top w:val="single" w:sz="4" w:space="0" w:color="auto"/>
              <w:left w:val="single" w:sz="4" w:space="0" w:color="auto"/>
              <w:bottom w:val="single" w:sz="4" w:space="0" w:color="auto"/>
              <w:right w:val="single" w:sz="4" w:space="0" w:color="auto"/>
            </w:tcBorders>
            <w:hideMark/>
          </w:tcPr>
          <w:p w14:paraId="2574E637" w14:textId="77777777" w:rsidR="001162EE" w:rsidRPr="00F17F89" w:rsidRDefault="001162EE" w:rsidP="00F17F89">
            <w:pPr>
              <w:jc w:val="center"/>
              <w:rPr>
                <w:rFonts w:ascii="Times New Roman" w:hAnsi="Times New Roman" w:cs="Times New Roman"/>
                <w:b/>
                <w:bCs/>
                <w:sz w:val="20"/>
                <w:szCs w:val="20"/>
              </w:rPr>
            </w:pPr>
            <w:r w:rsidRPr="00F17F89">
              <w:rPr>
                <w:rFonts w:ascii="Times New Roman" w:hAnsi="Times New Roman" w:cs="Times New Roman"/>
                <w:b/>
                <w:bCs/>
                <w:sz w:val="20"/>
                <w:szCs w:val="20"/>
              </w:rPr>
              <w:t>Методы</w:t>
            </w:r>
            <w:r w:rsidR="009351A1">
              <w:rPr>
                <w:rFonts w:ascii="Times New Roman" w:hAnsi="Times New Roman" w:cs="Times New Roman"/>
                <w:b/>
                <w:bCs/>
                <w:sz w:val="20"/>
                <w:szCs w:val="20"/>
              </w:rPr>
              <w:t xml:space="preserve"> </w:t>
            </w:r>
            <w:r w:rsidRPr="00F17F89">
              <w:rPr>
                <w:rFonts w:ascii="Times New Roman" w:hAnsi="Times New Roman" w:cs="Times New Roman"/>
                <w:b/>
                <w:bCs/>
                <w:sz w:val="20"/>
                <w:szCs w:val="20"/>
              </w:rPr>
              <w:t>оценки</w:t>
            </w:r>
          </w:p>
        </w:tc>
      </w:tr>
      <w:tr w:rsidR="00F17F89" w:rsidRPr="00F17F89" w14:paraId="03051082" w14:textId="77777777" w:rsidTr="00F17F89">
        <w:trPr>
          <w:trHeight w:val="7641"/>
        </w:trPr>
        <w:tc>
          <w:tcPr>
            <w:tcW w:w="1910" w:type="pct"/>
            <w:tcBorders>
              <w:top w:val="single" w:sz="4" w:space="0" w:color="auto"/>
              <w:left w:val="single" w:sz="4" w:space="0" w:color="auto"/>
              <w:right w:val="single" w:sz="4" w:space="0" w:color="auto"/>
            </w:tcBorders>
            <w:vAlign w:val="center"/>
            <w:hideMark/>
          </w:tcPr>
          <w:p w14:paraId="5EF6B316" w14:textId="77777777" w:rsidR="00F17F89" w:rsidRPr="00F17F89" w:rsidRDefault="00F17F89" w:rsidP="00F17F89">
            <w:pPr>
              <w:ind w:left="2"/>
              <w:jc w:val="both"/>
              <w:rPr>
                <w:rFonts w:ascii="Times New Roman" w:eastAsia="Times New Roman" w:hAnsi="Times New Roman" w:cs="Times New Roman"/>
                <w:b/>
                <w:sz w:val="20"/>
                <w:szCs w:val="20"/>
              </w:rPr>
            </w:pPr>
            <w:r w:rsidRPr="00F17F89">
              <w:rPr>
                <w:rFonts w:ascii="Times New Roman" w:eastAsia="Times New Roman" w:hAnsi="Times New Roman" w:cs="Times New Roman"/>
                <w:b/>
                <w:sz w:val="20"/>
                <w:szCs w:val="20"/>
              </w:rPr>
              <w:t>Знания:</w:t>
            </w:r>
          </w:p>
          <w:p w14:paraId="39414436" w14:textId="77777777" w:rsidR="00F17F89" w:rsidRPr="00F17F89" w:rsidRDefault="00F17F89" w:rsidP="00A73A24">
            <w:pPr>
              <w:pStyle w:val="a6"/>
              <w:numPr>
                <w:ilvl w:val="0"/>
                <w:numId w:val="44"/>
              </w:numPr>
              <w:tabs>
                <w:tab w:val="left" w:pos="238"/>
              </w:tabs>
              <w:ind w:left="29" w:firstLine="0"/>
              <w:jc w:val="both"/>
              <w:rPr>
                <w:rFonts w:ascii="Times New Roman" w:eastAsia="Batang" w:hAnsi="Times New Roman" w:cs="Times New Roman"/>
                <w:sz w:val="20"/>
                <w:szCs w:val="20"/>
              </w:rPr>
            </w:pPr>
            <w:r w:rsidRPr="00F17F89">
              <w:rPr>
                <w:rFonts w:ascii="Times New Roman" w:eastAsia="Times New Roman" w:hAnsi="Times New Roman" w:cs="Times New Roman"/>
                <w:sz w:val="20"/>
                <w:szCs w:val="20"/>
              </w:rPr>
              <w:t>построение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цифровых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вычислительных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систем</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архитектурные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особенности;</w:t>
            </w:r>
            <w:r w:rsidR="009351A1">
              <w:rPr>
                <w:rFonts w:ascii="Times New Roman" w:eastAsia="Times New Roman" w:hAnsi="Times New Roman" w:cs="Times New Roman"/>
                <w:sz w:val="20"/>
                <w:szCs w:val="20"/>
              </w:rPr>
              <w:t xml:space="preserve">  </w:t>
            </w:r>
          </w:p>
          <w:p w14:paraId="17E290B4" w14:textId="77777777" w:rsidR="00F17F89" w:rsidRPr="00F17F89" w:rsidRDefault="00F17F89" w:rsidP="00A73A24">
            <w:pPr>
              <w:pStyle w:val="a6"/>
              <w:numPr>
                <w:ilvl w:val="0"/>
                <w:numId w:val="44"/>
              </w:numPr>
              <w:tabs>
                <w:tab w:val="left" w:pos="238"/>
              </w:tabs>
              <w:ind w:left="29" w:firstLine="0"/>
              <w:jc w:val="both"/>
              <w:rPr>
                <w:rFonts w:ascii="Times New Roman" w:hAnsi="Times New Roman" w:cs="Times New Roman"/>
                <w:sz w:val="20"/>
                <w:szCs w:val="20"/>
              </w:rPr>
            </w:pPr>
            <w:r w:rsidRPr="00F17F89">
              <w:rPr>
                <w:rFonts w:ascii="Times New Roman" w:eastAsia="Times New Roman" w:hAnsi="Times New Roman" w:cs="Times New Roman"/>
                <w:sz w:val="20"/>
                <w:szCs w:val="20"/>
              </w:rPr>
              <w:t>принципы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работы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основных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логических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блоков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системы;</w:t>
            </w:r>
            <w:r w:rsidR="009351A1">
              <w:rPr>
                <w:rFonts w:ascii="Times New Roman" w:eastAsia="Times New Roman" w:hAnsi="Times New Roman" w:cs="Times New Roman"/>
                <w:sz w:val="20"/>
                <w:szCs w:val="20"/>
              </w:rPr>
              <w:t xml:space="preserve">  </w:t>
            </w:r>
          </w:p>
          <w:p w14:paraId="69D60EFF" w14:textId="77777777" w:rsidR="00F17F89" w:rsidRPr="00F17F89" w:rsidRDefault="00F17F89" w:rsidP="00A73A24">
            <w:pPr>
              <w:pStyle w:val="a6"/>
              <w:numPr>
                <w:ilvl w:val="0"/>
                <w:numId w:val="44"/>
              </w:numPr>
              <w:tabs>
                <w:tab w:val="left" w:pos="238"/>
              </w:tabs>
              <w:ind w:left="29" w:firstLine="0"/>
              <w:jc w:val="both"/>
              <w:rPr>
                <w:rFonts w:ascii="Times New Roman" w:hAnsi="Times New Roman" w:cs="Times New Roman"/>
                <w:sz w:val="20"/>
                <w:szCs w:val="20"/>
              </w:rPr>
            </w:pPr>
            <w:r w:rsidRPr="00F17F89">
              <w:rPr>
                <w:rFonts w:ascii="Times New Roman" w:eastAsia="Times New Roman" w:hAnsi="Times New Roman" w:cs="Times New Roman"/>
                <w:sz w:val="20"/>
                <w:szCs w:val="20"/>
              </w:rPr>
              <w:t>параллелизм</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конвейеризацию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вычислений;</w:t>
            </w:r>
            <w:r w:rsidR="009351A1">
              <w:rPr>
                <w:rFonts w:ascii="Times New Roman" w:eastAsia="Times New Roman" w:hAnsi="Times New Roman" w:cs="Times New Roman"/>
                <w:sz w:val="20"/>
                <w:szCs w:val="20"/>
              </w:rPr>
              <w:t xml:space="preserve">  </w:t>
            </w:r>
          </w:p>
          <w:p w14:paraId="540A4306" w14:textId="77777777" w:rsidR="00F17F89" w:rsidRPr="00F17F89" w:rsidRDefault="00F17F89" w:rsidP="00A73A24">
            <w:pPr>
              <w:pStyle w:val="a6"/>
              <w:numPr>
                <w:ilvl w:val="0"/>
                <w:numId w:val="44"/>
              </w:numPr>
              <w:tabs>
                <w:tab w:val="left" w:pos="238"/>
              </w:tabs>
              <w:ind w:left="29" w:firstLine="0"/>
              <w:jc w:val="both"/>
              <w:rPr>
                <w:rFonts w:ascii="Times New Roman" w:hAnsi="Times New Roman" w:cs="Times New Roman"/>
                <w:sz w:val="20"/>
                <w:szCs w:val="20"/>
              </w:rPr>
            </w:pPr>
            <w:r w:rsidRPr="00F17F89">
              <w:rPr>
                <w:rFonts w:ascii="Times New Roman" w:eastAsia="Times New Roman" w:hAnsi="Times New Roman" w:cs="Times New Roman"/>
                <w:sz w:val="20"/>
                <w:szCs w:val="20"/>
              </w:rPr>
              <w:t>классификацию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вычислительных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платформ;</w:t>
            </w:r>
            <w:r w:rsidR="009351A1">
              <w:rPr>
                <w:rFonts w:ascii="Times New Roman" w:eastAsia="Times New Roman" w:hAnsi="Times New Roman" w:cs="Times New Roman"/>
                <w:sz w:val="20"/>
                <w:szCs w:val="20"/>
              </w:rPr>
              <w:t xml:space="preserve">  </w:t>
            </w:r>
          </w:p>
          <w:p w14:paraId="28BA16B9" w14:textId="77777777" w:rsidR="00F17F89" w:rsidRPr="00F17F89" w:rsidRDefault="00F17F89" w:rsidP="00A73A24">
            <w:pPr>
              <w:pStyle w:val="a6"/>
              <w:numPr>
                <w:ilvl w:val="0"/>
                <w:numId w:val="44"/>
              </w:numPr>
              <w:tabs>
                <w:tab w:val="left" w:pos="238"/>
              </w:tabs>
              <w:ind w:left="29" w:firstLine="0"/>
              <w:jc w:val="both"/>
              <w:rPr>
                <w:rFonts w:ascii="Times New Roman" w:hAnsi="Times New Roman" w:cs="Times New Roman"/>
                <w:sz w:val="20"/>
                <w:szCs w:val="20"/>
              </w:rPr>
            </w:pPr>
            <w:r w:rsidRPr="00F17F89">
              <w:rPr>
                <w:rFonts w:ascii="Times New Roman" w:eastAsia="Times New Roman" w:hAnsi="Times New Roman" w:cs="Times New Roman"/>
                <w:sz w:val="20"/>
                <w:szCs w:val="20"/>
              </w:rPr>
              <w:t>принципы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вычислений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многопроцессорных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многоядерных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системах;</w:t>
            </w:r>
            <w:r w:rsidR="009351A1">
              <w:rPr>
                <w:rFonts w:ascii="Times New Roman" w:eastAsia="Times New Roman" w:hAnsi="Times New Roman" w:cs="Times New Roman"/>
                <w:sz w:val="20"/>
                <w:szCs w:val="20"/>
              </w:rPr>
              <w:t xml:space="preserve">  </w:t>
            </w:r>
          </w:p>
          <w:p w14:paraId="06066D02" w14:textId="77777777" w:rsidR="00F17F89" w:rsidRPr="00F17F89" w:rsidRDefault="00F17F89" w:rsidP="00A73A24">
            <w:pPr>
              <w:pStyle w:val="a6"/>
              <w:numPr>
                <w:ilvl w:val="0"/>
                <w:numId w:val="44"/>
              </w:numPr>
              <w:tabs>
                <w:tab w:val="left" w:pos="238"/>
              </w:tabs>
              <w:ind w:left="29" w:firstLine="0"/>
              <w:jc w:val="both"/>
              <w:rPr>
                <w:rFonts w:ascii="Times New Roman" w:hAnsi="Times New Roman" w:cs="Times New Roman"/>
                <w:sz w:val="20"/>
                <w:szCs w:val="20"/>
              </w:rPr>
            </w:pPr>
            <w:r w:rsidRPr="00F17F89">
              <w:rPr>
                <w:rFonts w:ascii="Times New Roman" w:eastAsia="Times New Roman" w:hAnsi="Times New Roman" w:cs="Times New Roman"/>
                <w:sz w:val="20"/>
                <w:szCs w:val="20"/>
              </w:rPr>
              <w:t>принципы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работы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кэш-памяти;</w:t>
            </w:r>
          </w:p>
          <w:p w14:paraId="3F90A93D" w14:textId="77777777" w:rsidR="00F17F89" w:rsidRPr="00F17F89" w:rsidRDefault="009351A1" w:rsidP="00A73A24">
            <w:pPr>
              <w:pStyle w:val="a6"/>
              <w:numPr>
                <w:ilvl w:val="0"/>
                <w:numId w:val="44"/>
              </w:numPr>
              <w:tabs>
                <w:tab w:val="left" w:pos="238"/>
              </w:tabs>
              <w:ind w:left="29" w:firstLine="0"/>
              <w:jc w:val="both"/>
              <w:rPr>
                <w:rFonts w:ascii="Times New Roman" w:hAnsi="Times New Roman" w:cs="Times New Roman"/>
                <w:sz w:val="20"/>
                <w:szCs w:val="20"/>
              </w:rPr>
            </w:pPr>
            <w:r>
              <w:rPr>
                <w:rFonts w:ascii="Times New Roman" w:eastAsia="Times New Roman" w:hAnsi="Times New Roman" w:cs="Times New Roman"/>
                <w:sz w:val="20"/>
                <w:szCs w:val="20"/>
              </w:rPr>
              <w:t xml:space="preserve"> </w:t>
            </w:r>
            <w:r w:rsidR="00F17F89" w:rsidRPr="00F17F89">
              <w:rPr>
                <w:rFonts w:ascii="Times New Roman" w:eastAsia="Times New Roman" w:hAnsi="Times New Roman" w:cs="Times New Roman"/>
                <w:sz w:val="20"/>
                <w:szCs w:val="20"/>
              </w:rPr>
              <w:t>повышение</w:t>
            </w:r>
            <w:r>
              <w:rPr>
                <w:rFonts w:ascii="Times New Roman" w:eastAsia="Times New Roman" w:hAnsi="Times New Roman" w:cs="Times New Roman"/>
                <w:sz w:val="20"/>
                <w:szCs w:val="20"/>
              </w:rPr>
              <w:t xml:space="preserve"> </w:t>
            </w:r>
            <w:r w:rsidR="00F17F89" w:rsidRPr="00F17F89">
              <w:rPr>
                <w:rFonts w:ascii="Times New Roman" w:eastAsia="Times New Roman" w:hAnsi="Times New Roman" w:cs="Times New Roman"/>
                <w:sz w:val="20"/>
                <w:szCs w:val="20"/>
              </w:rPr>
              <w:t>производительности</w:t>
            </w:r>
            <w:r>
              <w:rPr>
                <w:rFonts w:ascii="Times New Roman" w:eastAsia="Times New Roman" w:hAnsi="Times New Roman" w:cs="Times New Roman"/>
                <w:sz w:val="20"/>
                <w:szCs w:val="20"/>
              </w:rPr>
              <w:t xml:space="preserve"> </w:t>
            </w:r>
            <w:r w:rsidR="00F17F89" w:rsidRPr="00F17F89">
              <w:rPr>
                <w:rFonts w:ascii="Times New Roman" w:eastAsia="Times New Roman" w:hAnsi="Times New Roman" w:cs="Times New Roman"/>
                <w:sz w:val="20"/>
                <w:szCs w:val="20"/>
              </w:rPr>
              <w:t>многопроцессорных</w:t>
            </w:r>
            <w:r>
              <w:rPr>
                <w:rFonts w:ascii="Times New Roman" w:eastAsia="Times New Roman" w:hAnsi="Times New Roman" w:cs="Times New Roman"/>
                <w:sz w:val="20"/>
                <w:szCs w:val="20"/>
              </w:rPr>
              <w:t xml:space="preserve"> </w:t>
            </w:r>
            <w:r w:rsidR="00F17F89" w:rsidRPr="00F17F89">
              <w:rPr>
                <w:rFonts w:ascii="Times New Roman" w:eastAsia="Times New Roman" w:hAnsi="Times New Roman" w:cs="Times New Roman"/>
                <w:sz w:val="20"/>
                <w:szCs w:val="20"/>
              </w:rPr>
              <w:t>и</w:t>
            </w:r>
            <w:r>
              <w:rPr>
                <w:rFonts w:ascii="Times New Roman" w:eastAsia="Times New Roman" w:hAnsi="Times New Roman" w:cs="Times New Roman"/>
                <w:sz w:val="20"/>
                <w:szCs w:val="20"/>
              </w:rPr>
              <w:t xml:space="preserve"> </w:t>
            </w:r>
            <w:r w:rsidR="00F17F89" w:rsidRPr="00F17F89">
              <w:rPr>
                <w:rFonts w:ascii="Times New Roman" w:eastAsia="Times New Roman" w:hAnsi="Times New Roman" w:cs="Times New Roman"/>
                <w:sz w:val="20"/>
                <w:szCs w:val="20"/>
              </w:rPr>
              <w:t>многоядерных</w:t>
            </w:r>
            <w:r>
              <w:rPr>
                <w:rFonts w:ascii="Times New Roman" w:eastAsia="Times New Roman" w:hAnsi="Times New Roman" w:cs="Times New Roman"/>
                <w:sz w:val="20"/>
                <w:szCs w:val="20"/>
              </w:rPr>
              <w:t xml:space="preserve"> </w:t>
            </w:r>
            <w:r w:rsidR="00F17F89" w:rsidRPr="00F17F89">
              <w:rPr>
                <w:rFonts w:ascii="Times New Roman" w:eastAsia="Times New Roman" w:hAnsi="Times New Roman" w:cs="Times New Roman"/>
                <w:sz w:val="20"/>
                <w:szCs w:val="20"/>
              </w:rPr>
              <w:t>систем;</w:t>
            </w:r>
            <w:r>
              <w:rPr>
                <w:rFonts w:ascii="Times New Roman" w:eastAsia="Times New Roman" w:hAnsi="Times New Roman" w:cs="Times New Roman"/>
                <w:sz w:val="20"/>
                <w:szCs w:val="20"/>
              </w:rPr>
              <w:t xml:space="preserve"> </w:t>
            </w:r>
          </w:p>
          <w:p w14:paraId="2BB955E3" w14:textId="77777777" w:rsidR="00F17F89" w:rsidRPr="00F17F89" w:rsidRDefault="00F17F89" w:rsidP="00A73A24">
            <w:pPr>
              <w:pStyle w:val="a6"/>
              <w:numPr>
                <w:ilvl w:val="0"/>
                <w:numId w:val="44"/>
              </w:numPr>
              <w:tabs>
                <w:tab w:val="left" w:pos="238"/>
              </w:tabs>
              <w:ind w:left="29" w:firstLine="0"/>
              <w:jc w:val="both"/>
              <w:rPr>
                <w:rFonts w:ascii="Times New Roman" w:hAnsi="Times New Roman" w:cs="Times New Roman"/>
                <w:sz w:val="20"/>
                <w:szCs w:val="20"/>
              </w:rPr>
            </w:pPr>
            <w:r w:rsidRPr="00F17F89">
              <w:rPr>
                <w:rFonts w:ascii="Times New Roman" w:eastAsia="Times New Roman" w:hAnsi="Times New Roman" w:cs="Times New Roman"/>
                <w:sz w:val="20"/>
                <w:szCs w:val="20"/>
              </w:rPr>
              <w:t>энергосберегающие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технологии;</w:t>
            </w:r>
            <w:r w:rsidR="009351A1">
              <w:rPr>
                <w:rFonts w:ascii="Times New Roman" w:eastAsia="Times New Roman" w:hAnsi="Times New Roman" w:cs="Times New Roman"/>
                <w:sz w:val="20"/>
                <w:szCs w:val="20"/>
              </w:rPr>
              <w:t xml:space="preserve">  </w:t>
            </w:r>
          </w:p>
          <w:p w14:paraId="0020BF4F" w14:textId="77777777" w:rsidR="00F17F89" w:rsidRPr="00F17F89" w:rsidRDefault="00F17F89"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основные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конструктивные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элементы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средств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вычислительной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техники;</w:t>
            </w:r>
            <w:r w:rsidR="009351A1">
              <w:rPr>
                <w:rFonts w:ascii="Times New Roman" w:eastAsia="Times New Roman" w:hAnsi="Times New Roman" w:cs="Times New Roman"/>
                <w:sz w:val="20"/>
                <w:szCs w:val="20"/>
              </w:rPr>
              <w:t xml:space="preserve"> </w:t>
            </w:r>
          </w:p>
          <w:p w14:paraId="0357E503" w14:textId="77777777" w:rsidR="00F17F89" w:rsidRPr="00F17F89" w:rsidRDefault="00F17F89"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структурные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схемы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порядок</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взаимодействия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компонентов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современных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технических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средств.</w:t>
            </w:r>
          </w:p>
          <w:p w14:paraId="5DF9571E" w14:textId="77777777" w:rsidR="00F17F89" w:rsidRPr="00F17F89" w:rsidRDefault="00F17F89" w:rsidP="00F17F89">
            <w:pPr>
              <w:ind w:left="2" w:right="5"/>
              <w:jc w:val="both"/>
              <w:rPr>
                <w:rFonts w:ascii="Times New Roman" w:eastAsia="Times New Roman" w:hAnsi="Times New Roman" w:cs="Times New Roman"/>
                <w:b/>
                <w:sz w:val="20"/>
                <w:szCs w:val="20"/>
              </w:rPr>
            </w:pPr>
            <w:r w:rsidRPr="00F17F89">
              <w:rPr>
                <w:rFonts w:ascii="Times New Roman" w:eastAsia="Times New Roman" w:hAnsi="Times New Roman" w:cs="Times New Roman"/>
                <w:b/>
                <w:sz w:val="20"/>
                <w:szCs w:val="20"/>
              </w:rPr>
              <w:t>Умения:</w:t>
            </w:r>
          </w:p>
          <w:p w14:paraId="418FF67F" w14:textId="77777777" w:rsidR="00F17F89" w:rsidRPr="00F17F89" w:rsidRDefault="00F17F89"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оптимальную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конфигурацию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оборудования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характеристики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устройств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конкретных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задач;</w:t>
            </w:r>
            <w:r w:rsidR="009351A1">
              <w:rPr>
                <w:rFonts w:ascii="Times New Roman" w:eastAsia="Times New Roman" w:hAnsi="Times New Roman" w:cs="Times New Roman"/>
                <w:sz w:val="20"/>
                <w:szCs w:val="20"/>
              </w:rPr>
              <w:t xml:space="preserve">  </w:t>
            </w:r>
          </w:p>
          <w:p w14:paraId="4AF03C9B" w14:textId="77777777" w:rsidR="00F17F89" w:rsidRPr="00F17F89" w:rsidRDefault="00F17F89"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идентифицировать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основные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узлы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персонального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компьютера,</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разъемы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подключения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внешних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устройств;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выбирать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рациональную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конфигурацию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оборудования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соответствии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решаемой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задачей;</w:t>
            </w:r>
            <w:r w:rsidR="009351A1">
              <w:rPr>
                <w:rFonts w:ascii="Times New Roman" w:eastAsia="Times New Roman" w:hAnsi="Times New Roman" w:cs="Times New Roman"/>
                <w:sz w:val="20"/>
                <w:szCs w:val="20"/>
              </w:rPr>
              <w:t xml:space="preserve">  </w:t>
            </w:r>
          </w:p>
          <w:p w14:paraId="7D51D14F" w14:textId="77777777" w:rsidR="00F17F89" w:rsidRPr="00F17F89" w:rsidRDefault="00F17F89" w:rsidP="00A73A24">
            <w:pPr>
              <w:pStyle w:val="a6"/>
              <w:numPr>
                <w:ilvl w:val="0"/>
                <w:numId w:val="44"/>
              </w:numPr>
              <w:tabs>
                <w:tab w:val="left" w:pos="238"/>
              </w:tabs>
              <w:ind w:left="29" w:firstLine="0"/>
              <w:jc w:val="both"/>
              <w:rPr>
                <w:rFonts w:ascii="Times New Roman" w:hAnsi="Times New Roman" w:cs="Times New Roman"/>
                <w:sz w:val="20"/>
                <w:szCs w:val="20"/>
              </w:rPr>
            </w:pPr>
            <w:r w:rsidRPr="00F17F89">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совместимость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аппаратного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программного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обеспечения;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осуществлять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модернизацию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аппаратных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средств.</w:t>
            </w:r>
          </w:p>
        </w:tc>
        <w:tc>
          <w:tcPr>
            <w:tcW w:w="1618" w:type="pct"/>
            <w:tcBorders>
              <w:top w:val="single" w:sz="4" w:space="0" w:color="auto"/>
              <w:left w:val="single" w:sz="4" w:space="0" w:color="auto"/>
              <w:right w:val="single" w:sz="4" w:space="0" w:color="auto"/>
            </w:tcBorders>
            <w:vAlign w:val="center"/>
            <w:hideMark/>
          </w:tcPr>
          <w:p w14:paraId="46D7BD15" w14:textId="77777777" w:rsidR="00F17F89" w:rsidRPr="00F17F89" w:rsidRDefault="00F17F89" w:rsidP="00F17F89">
            <w:pPr>
              <w:ind w:left="2"/>
              <w:jc w:val="both"/>
              <w:rPr>
                <w:rFonts w:ascii="Times New Roman" w:hAnsi="Times New Roman" w:cs="Times New Roman"/>
                <w:sz w:val="20"/>
                <w:szCs w:val="20"/>
              </w:rPr>
            </w:pPr>
            <w:r w:rsidRPr="00F17F89">
              <w:rPr>
                <w:rFonts w:ascii="Times New Roman" w:eastAsia="Times New Roman" w:hAnsi="Times New Roman" w:cs="Times New Roman"/>
                <w:sz w:val="20"/>
                <w:szCs w:val="20"/>
              </w:rPr>
              <w:t>«Отлично»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теоретическое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содержание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курса</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освоено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полностью,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без</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пробелов,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умения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сформированы,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все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предусмотренные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программой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учебные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выполнены,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качество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оценено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высоко.</w:t>
            </w:r>
            <w:r w:rsidR="009351A1">
              <w:rPr>
                <w:rFonts w:ascii="Times New Roman" w:eastAsia="Times New Roman" w:hAnsi="Times New Roman" w:cs="Times New Roman"/>
                <w:sz w:val="20"/>
                <w:szCs w:val="20"/>
              </w:rPr>
              <w:t xml:space="preserve"> </w:t>
            </w:r>
          </w:p>
          <w:p w14:paraId="5D7DB25B" w14:textId="77777777" w:rsidR="00F17F89" w:rsidRPr="00F17F89" w:rsidRDefault="00F17F89" w:rsidP="00F17F89">
            <w:pPr>
              <w:ind w:left="2"/>
              <w:jc w:val="both"/>
              <w:rPr>
                <w:rFonts w:ascii="Times New Roman" w:hAnsi="Times New Roman" w:cs="Times New Roman"/>
                <w:sz w:val="20"/>
                <w:szCs w:val="20"/>
              </w:rPr>
            </w:pPr>
            <w:r w:rsidRPr="00F17F89">
              <w:rPr>
                <w:rFonts w:ascii="Times New Roman" w:eastAsia="Times New Roman" w:hAnsi="Times New Roman" w:cs="Times New Roman"/>
                <w:sz w:val="20"/>
                <w:szCs w:val="20"/>
              </w:rPr>
              <w:t>«Хорошо»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теоретическое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содержание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курса</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освоено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полностью,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без</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пробелов,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некоторые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умения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сформированы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недостаточно,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все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предусмотренные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программой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учебные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выполнены,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некоторые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виды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заданий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выполнены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ошибками.</w:t>
            </w:r>
            <w:r w:rsidR="009351A1">
              <w:rPr>
                <w:rFonts w:ascii="Times New Roman" w:eastAsia="Times New Roman" w:hAnsi="Times New Roman" w:cs="Times New Roman"/>
                <w:sz w:val="20"/>
                <w:szCs w:val="20"/>
              </w:rPr>
              <w:t xml:space="preserve"> </w:t>
            </w:r>
          </w:p>
          <w:p w14:paraId="3A304432" w14:textId="77777777" w:rsidR="00F17F89" w:rsidRPr="00F17F89" w:rsidRDefault="00F17F89" w:rsidP="00F17F89">
            <w:pPr>
              <w:ind w:left="2"/>
              <w:jc w:val="both"/>
              <w:rPr>
                <w:rFonts w:ascii="Times New Roman" w:hAnsi="Times New Roman" w:cs="Times New Roman"/>
                <w:sz w:val="20"/>
                <w:szCs w:val="20"/>
              </w:rPr>
            </w:pPr>
            <w:r w:rsidRPr="00F17F89">
              <w:rPr>
                <w:rFonts w:ascii="Times New Roman" w:eastAsia="Times New Roman" w:hAnsi="Times New Roman" w:cs="Times New Roman"/>
                <w:sz w:val="20"/>
                <w:szCs w:val="20"/>
              </w:rPr>
              <w:t>«Удовлетворительно»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теоретическое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содержание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курса</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освоено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частично,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пробелы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носят</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существенного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характера,</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необходимые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умения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работы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освоенным</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материалом</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основном</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сформированы,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большинство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предусмотренных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программой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обучения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учебных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заданий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выполнено,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некоторые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из</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выполненных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заданий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содержат</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ошибки.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«Неудовлетворительно»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теоретическое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содержание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курса</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освоено,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необходимые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умения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сформированы,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выполненные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учебные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содержат</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грубые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ошибки.</w:t>
            </w:r>
            <w:r w:rsidR="009351A1">
              <w:rPr>
                <w:rFonts w:ascii="Times New Roman" w:eastAsia="Times New Roman" w:hAnsi="Times New Roman" w:cs="Times New Roman"/>
                <w:i/>
                <w:sz w:val="20"/>
                <w:szCs w:val="20"/>
              </w:rPr>
              <w:t xml:space="preserve"> </w:t>
            </w:r>
          </w:p>
        </w:tc>
        <w:tc>
          <w:tcPr>
            <w:tcW w:w="1472" w:type="pct"/>
            <w:tcBorders>
              <w:top w:val="single" w:sz="4" w:space="0" w:color="auto"/>
              <w:left w:val="single" w:sz="4" w:space="0" w:color="auto"/>
              <w:right w:val="single" w:sz="4" w:space="0" w:color="auto"/>
            </w:tcBorders>
            <w:vAlign w:val="center"/>
            <w:hideMark/>
          </w:tcPr>
          <w:p w14:paraId="68B504A8" w14:textId="77777777" w:rsidR="00F17F89" w:rsidRPr="00F17F89" w:rsidRDefault="00F17F89"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F17F89">
              <w:rPr>
                <w:rFonts w:ascii="Times New Roman" w:eastAsia="Times New Roman" w:hAnsi="Times New Roman" w:cs="Times New Roman"/>
                <w:sz w:val="20"/>
                <w:szCs w:val="20"/>
              </w:rPr>
              <w:t>ценка</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рамках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текущего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контроля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индивидуальных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контрольных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заданий,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лабораторных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рабо</w:t>
            </w:r>
            <w:r>
              <w:rPr>
                <w:rFonts w:ascii="Times New Roman" w:eastAsia="Times New Roman" w:hAnsi="Times New Roman" w:cs="Times New Roman"/>
                <w:sz w:val="20"/>
                <w:szCs w:val="20"/>
              </w:rPr>
              <w:t>т,</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устный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индивидуальный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опрос;</w:t>
            </w:r>
          </w:p>
          <w:p w14:paraId="0380A0B7" w14:textId="77777777" w:rsidR="00F17F89" w:rsidRPr="00F17F89" w:rsidRDefault="00F17F89"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письменный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опрос</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форме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тестирования</w:t>
            </w:r>
            <w:r>
              <w:rPr>
                <w:rFonts w:ascii="Times New Roman" w:eastAsia="Times New Roman" w:hAnsi="Times New Roman" w:cs="Times New Roman"/>
                <w:sz w:val="20"/>
                <w:szCs w:val="20"/>
              </w:rPr>
              <w:t>;</w:t>
            </w:r>
            <w:r w:rsidR="009351A1">
              <w:rPr>
                <w:rFonts w:ascii="Times New Roman" w:eastAsia="Times New Roman" w:hAnsi="Times New Roman" w:cs="Times New Roman"/>
                <w:sz w:val="20"/>
                <w:szCs w:val="20"/>
              </w:rPr>
              <w:t xml:space="preserve"> </w:t>
            </w:r>
          </w:p>
          <w:p w14:paraId="78A22D5F" w14:textId="77777777" w:rsidR="00F17F89" w:rsidRPr="00F17F89" w:rsidRDefault="00F17F89" w:rsidP="00A73A24">
            <w:pPr>
              <w:pStyle w:val="a6"/>
              <w:numPr>
                <w:ilvl w:val="0"/>
                <w:numId w:val="44"/>
              </w:numPr>
              <w:tabs>
                <w:tab w:val="left" w:pos="238"/>
              </w:tabs>
              <w:ind w:left="29" w:firstLine="0"/>
              <w:jc w:val="both"/>
              <w:rPr>
                <w:rFonts w:ascii="Times New Roman" w:hAnsi="Times New Roman" w:cs="Times New Roman"/>
                <w:sz w:val="20"/>
                <w:szCs w:val="20"/>
              </w:rPr>
            </w:pPr>
            <w:r>
              <w:rPr>
                <w:rFonts w:ascii="Times New Roman" w:eastAsia="Times New Roman" w:hAnsi="Times New Roman" w:cs="Times New Roman"/>
                <w:sz w:val="20"/>
                <w:szCs w:val="20"/>
              </w:rPr>
              <w:t>э</w:t>
            </w:r>
            <w:r w:rsidRPr="00F17F89">
              <w:rPr>
                <w:rFonts w:ascii="Times New Roman" w:eastAsia="Times New Roman" w:hAnsi="Times New Roman" w:cs="Times New Roman"/>
                <w:sz w:val="20"/>
                <w:szCs w:val="20"/>
              </w:rPr>
              <w:t>кспертное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наблюдение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оценивание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пра</w:t>
            </w:r>
            <w:r>
              <w:rPr>
                <w:rFonts w:ascii="Times New Roman" w:eastAsia="Times New Roman" w:hAnsi="Times New Roman" w:cs="Times New Roman"/>
                <w:sz w:val="20"/>
                <w:szCs w:val="20"/>
              </w:rPr>
              <w:t>ктических</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лабораторных</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работ;</w:t>
            </w:r>
          </w:p>
          <w:p w14:paraId="00B38BC1" w14:textId="77777777" w:rsidR="00F17F89" w:rsidRPr="00F17F89" w:rsidRDefault="00F17F89" w:rsidP="00A73A24">
            <w:pPr>
              <w:pStyle w:val="a6"/>
              <w:numPr>
                <w:ilvl w:val="0"/>
                <w:numId w:val="44"/>
              </w:numPr>
              <w:tabs>
                <w:tab w:val="left" w:pos="238"/>
              </w:tabs>
              <w:ind w:left="29" w:firstLine="0"/>
              <w:jc w:val="both"/>
              <w:rPr>
                <w:rFonts w:ascii="Times New Roman" w:hAnsi="Times New Roman" w:cs="Times New Roman"/>
                <w:sz w:val="20"/>
                <w:szCs w:val="20"/>
              </w:rPr>
            </w:pPr>
            <w:r>
              <w:rPr>
                <w:rFonts w:ascii="Times New Roman" w:eastAsia="Times New Roman" w:hAnsi="Times New Roman" w:cs="Times New Roman"/>
                <w:sz w:val="20"/>
                <w:szCs w:val="20"/>
              </w:rPr>
              <w:t>т</w:t>
            </w:r>
            <w:r w:rsidRPr="00F17F89">
              <w:rPr>
                <w:rFonts w:ascii="Times New Roman" w:eastAsia="Times New Roman" w:hAnsi="Times New Roman" w:cs="Times New Roman"/>
                <w:sz w:val="20"/>
                <w:szCs w:val="20"/>
              </w:rPr>
              <w:t>екущий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контроль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форме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защиты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лабораторных</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работ</w:t>
            </w:r>
            <w:r>
              <w:rPr>
                <w:rFonts w:ascii="Times New Roman" w:eastAsia="Times New Roman" w:hAnsi="Times New Roman" w:cs="Times New Roman"/>
                <w:sz w:val="20"/>
                <w:szCs w:val="20"/>
              </w:rPr>
              <w:t>.</w:t>
            </w:r>
            <w:r w:rsidR="009351A1">
              <w:rPr>
                <w:rFonts w:ascii="Times New Roman" w:eastAsia="Times New Roman" w:hAnsi="Times New Roman" w:cs="Times New Roman"/>
                <w:i/>
                <w:sz w:val="20"/>
                <w:szCs w:val="20"/>
              </w:rPr>
              <w:t xml:space="preserve"> </w:t>
            </w:r>
          </w:p>
        </w:tc>
      </w:tr>
    </w:tbl>
    <w:p w14:paraId="7456F0D7" w14:textId="77777777" w:rsidR="007B064B" w:rsidRPr="00006F7A" w:rsidRDefault="007B064B" w:rsidP="00F17F89">
      <w:pPr>
        <w:pStyle w:val="1f1"/>
        <w:spacing w:after="0"/>
        <w:jc w:val="both"/>
        <w:rPr>
          <w:rFonts w:ascii="Times New Roman" w:eastAsia="Times New Roman" w:hAnsi="Times New Roman"/>
          <w:b w:val="0"/>
          <w:bCs w:val="0"/>
          <w:caps w:val="0"/>
          <w:kern w:val="0"/>
          <w:szCs w:val="20"/>
        </w:rPr>
      </w:pPr>
    </w:p>
    <w:p w14:paraId="4662547D" w14:textId="77777777" w:rsidR="00F17F89" w:rsidRDefault="00F17F89">
      <w:pPr>
        <w:rPr>
          <w:rFonts w:ascii="Times New Roman" w:hAnsi="Times New Roman" w:cs="Times New Roman"/>
          <w:b/>
          <w:bCs/>
          <w:sz w:val="24"/>
          <w:szCs w:val="24"/>
        </w:rPr>
      </w:pPr>
      <w:r>
        <w:rPr>
          <w:rFonts w:ascii="Times New Roman" w:hAnsi="Times New Roman" w:cs="Times New Roman"/>
          <w:b/>
          <w:bCs/>
          <w:sz w:val="24"/>
          <w:szCs w:val="24"/>
        </w:rPr>
        <w:br w:type="page"/>
      </w:r>
    </w:p>
    <w:p w14:paraId="45500B9D" w14:textId="77777777" w:rsidR="00006F7A" w:rsidRPr="00006F7A" w:rsidRDefault="00006F7A" w:rsidP="00006F7A">
      <w:pPr>
        <w:jc w:val="right"/>
        <w:rPr>
          <w:rFonts w:ascii="Times New Roman" w:hAnsi="Times New Roman" w:cs="Times New Roman"/>
          <w:b/>
          <w:bCs/>
        </w:rPr>
      </w:pPr>
      <w:r>
        <w:rPr>
          <w:rFonts w:ascii="Times New Roman" w:hAnsi="Times New Roman" w:cs="Times New Roman"/>
          <w:b/>
          <w:bCs/>
          <w:sz w:val="24"/>
          <w:szCs w:val="24"/>
        </w:rPr>
        <w:lastRenderedPageBreak/>
        <w:t>Приложение</w:t>
      </w:r>
      <w:r w:rsidR="009351A1">
        <w:rPr>
          <w:rFonts w:ascii="Times New Roman" w:hAnsi="Times New Roman" w:cs="Times New Roman"/>
          <w:b/>
          <w:bCs/>
          <w:sz w:val="24"/>
          <w:szCs w:val="24"/>
        </w:rPr>
        <w:t xml:space="preserve"> </w:t>
      </w:r>
      <w:r>
        <w:rPr>
          <w:rFonts w:ascii="Times New Roman" w:hAnsi="Times New Roman" w:cs="Times New Roman"/>
          <w:b/>
          <w:bCs/>
          <w:sz w:val="24"/>
          <w:szCs w:val="24"/>
        </w:rPr>
        <w:t>2.2</w:t>
      </w:r>
      <w:r w:rsidR="00F17F89">
        <w:rPr>
          <w:rFonts w:ascii="Times New Roman" w:hAnsi="Times New Roman" w:cs="Times New Roman"/>
          <w:b/>
          <w:bCs/>
          <w:sz w:val="24"/>
          <w:szCs w:val="24"/>
        </w:rPr>
        <w:t>7</w:t>
      </w:r>
    </w:p>
    <w:p w14:paraId="2ADA5576" w14:textId="77777777" w:rsidR="00006F7A" w:rsidRPr="00006F7A" w:rsidRDefault="00006F7A" w:rsidP="00006F7A">
      <w:pPr>
        <w:jc w:val="right"/>
        <w:rPr>
          <w:rFonts w:ascii="Times New Roman" w:hAnsi="Times New Roman" w:cs="Times New Roman"/>
          <w:b/>
          <w:bCs/>
          <w:sz w:val="24"/>
          <w:szCs w:val="24"/>
        </w:rPr>
      </w:pPr>
      <w:r w:rsidRPr="00006F7A">
        <w:rPr>
          <w:rFonts w:ascii="Times New Roman" w:hAnsi="Times New Roman" w:cs="Times New Roman"/>
          <w:b/>
          <w:bCs/>
          <w:sz w:val="24"/>
          <w:szCs w:val="24"/>
        </w:rPr>
        <w:t>к</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ОПОП-П</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по</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специальности</w:t>
      </w:r>
    </w:p>
    <w:p w14:paraId="150D5807" w14:textId="77777777" w:rsidR="00F17F89" w:rsidRDefault="00006F7A" w:rsidP="00006F7A">
      <w:pPr>
        <w:keepNext/>
        <w:ind w:firstLine="360"/>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09.02.06</w:t>
      </w:r>
      <w:r w:rsidR="009351A1">
        <w:rPr>
          <w:rFonts w:ascii="Times New Roman" w:eastAsia="Times New Roman" w:hAnsi="Times New Roman" w:cs="Times New Roman"/>
          <w:b/>
          <w:bCs/>
          <w:kern w:val="32"/>
          <w:sz w:val="24"/>
          <w:szCs w:val="24"/>
        </w:rPr>
        <w:t xml:space="preserve"> </w:t>
      </w:r>
      <w:r w:rsidRPr="00006F7A">
        <w:rPr>
          <w:rFonts w:ascii="Times New Roman" w:eastAsia="Times New Roman" w:hAnsi="Times New Roman" w:cs="Times New Roman"/>
          <w:b/>
          <w:bCs/>
          <w:kern w:val="32"/>
          <w:sz w:val="24"/>
          <w:szCs w:val="24"/>
        </w:rPr>
        <w:t>Сетевое</w:t>
      </w:r>
      <w:r w:rsidR="009351A1">
        <w:rPr>
          <w:rFonts w:ascii="Times New Roman" w:eastAsia="Times New Roman" w:hAnsi="Times New Roman" w:cs="Times New Roman"/>
          <w:b/>
          <w:bCs/>
          <w:kern w:val="32"/>
          <w:sz w:val="24"/>
          <w:szCs w:val="24"/>
        </w:rPr>
        <w:t xml:space="preserve"> </w:t>
      </w:r>
      <w:r w:rsidRPr="00006F7A">
        <w:rPr>
          <w:rFonts w:ascii="Times New Roman" w:eastAsia="Times New Roman" w:hAnsi="Times New Roman" w:cs="Times New Roman"/>
          <w:b/>
          <w:bCs/>
          <w:kern w:val="32"/>
          <w:sz w:val="24"/>
          <w:szCs w:val="24"/>
        </w:rPr>
        <w:t>и</w:t>
      </w:r>
      <w:r w:rsidR="009351A1">
        <w:rPr>
          <w:rFonts w:ascii="Times New Roman" w:eastAsia="Times New Roman" w:hAnsi="Times New Roman" w:cs="Times New Roman"/>
          <w:b/>
          <w:bCs/>
          <w:kern w:val="32"/>
          <w:sz w:val="24"/>
          <w:szCs w:val="24"/>
        </w:rPr>
        <w:t xml:space="preserve"> </w:t>
      </w:r>
      <w:r w:rsidRPr="00006F7A">
        <w:rPr>
          <w:rFonts w:ascii="Times New Roman" w:eastAsia="Times New Roman" w:hAnsi="Times New Roman" w:cs="Times New Roman"/>
          <w:b/>
          <w:bCs/>
          <w:kern w:val="32"/>
          <w:sz w:val="24"/>
          <w:szCs w:val="24"/>
        </w:rPr>
        <w:t>системное</w:t>
      </w:r>
    </w:p>
    <w:p w14:paraId="3BF6B4F2" w14:textId="77777777" w:rsidR="00006F7A" w:rsidRPr="00006F7A" w:rsidRDefault="00006F7A" w:rsidP="00006F7A">
      <w:pPr>
        <w:keepNext/>
        <w:ind w:firstLine="360"/>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администрирование</w:t>
      </w:r>
    </w:p>
    <w:p w14:paraId="02888ECB" w14:textId="77777777" w:rsidR="00006F7A" w:rsidRPr="00006F7A" w:rsidRDefault="00006F7A" w:rsidP="00006F7A">
      <w:pPr>
        <w:ind w:firstLine="360"/>
        <w:rPr>
          <w:rFonts w:ascii="Calibri" w:eastAsia="Times New Roman" w:hAnsi="Calibri" w:cs="Times New Roman"/>
        </w:rPr>
      </w:pPr>
    </w:p>
    <w:p w14:paraId="4BDAC448" w14:textId="77777777" w:rsidR="00006F7A" w:rsidRPr="00006F7A" w:rsidRDefault="00006F7A" w:rsidP="00006F7A">
      <w:pPr>
        <w:jc w:val="right"/>
        <w:rPr>
          <w:rFonts w:ascii="Times New Roman" w:hAnsi="Times New Roman" w:cs="Times New Roman"/>
          <w:b/>
          <w:bCs/>
          <w:sz w:val="24"/>
          <w:szCs w:val="24"/>
        </w:rPr>
      </w:pPr>
    </w:p>
    <w:p w14:paraId="22A8E364" w14:textId="77777777" w:rsidR="00006F7A" w:rsidRPr="00006F7A" w:rsidRDefault="00006F7A" w:rsidP="00006F7A">
      <w:pPr>
        <w:jc w:val="right"/>
        <w:rPr>
          <w:rFonts w:ascii="Times New Roman" w:hAnsi="Times New Roman" w:cs="Times New Roman"/>
          <w:b/>
          <w:bCs/>
          <w:sz w:val="24"/>
          <w:szCs w:val="24"/>
        </w:rPr>
      </w:pPr>
    </w:p>
    <w:p w14:paraId="442826A7" w14:textId="77777777" w:rsidR="00006F7A" w:rsidRPr="00006F7A" w:rsidRDefault="00006F7A" w:rsidP="00006F7A">
      <w:pPr>
        <w:jc w:val="right"/>
        <w:rPr>
          <w:rFonts w:ascii="Times New Roman" w:hAnsi="Times New Roman" w:cs="Times New Roman"/>
          <w:b/>
          <w:bCs/>
          <w:sz w:val="24"/>
          <w:szCs w:val="24"/>
        </w:rPr>
      </w:pPr>
    </w:p>
    <w:p w14:paraId="535FBEC4" w14:textId="77777777" w:rsidR="00006F7A" w:rsidRPr="00006F7A" w:rsidRDefault="00006F7A" w:rsidP="00006F7A">
      <w:pPr>
        <w:jc w:val="right"/>
        <w:rPr>
          <w:rFonts w:ascii="Times New Roman" w:hAnsi="Times New Roman" w:cs="Times New Roman"/>
          <w:b/>
          <w:bCs/>
          <w:sz w:val="24"/>
          <w:szCs w:val="24"/>
        </w:rPr>
      </w:pPr>
    </w:p>
    <w:p w14:paraId="1B2646D6" w14:textId="77777777" w:rsidR="00006F7A" w:rsidRPr="00006F7A" w:rsidRDefault="00006F7A" w:rsidP="00006F7A">
      <w:pPr>
        <w:jc w:val="right"/>
        <w:rPr>
          <w:rFonts w:ascii="Times New Roman" w:hAnsi="Times New Roman" w:cs="Times New Roman"/>
          <w:b/>
          <w:bCs/>
          <w:sz w:val="24"/>
          <w:szCs w:val="24"/>
        </w:rPr>
      </w:pPr>
    </w:p>
    <w:p w14:paraId="26784D38" w14:textId="77777777" w:rsidR="00006F7A" w:rsidRPr="00006F7A" w:rsidRDefault="00006F7A" w:rsidP="00006F7A">
      <w:pPr>
        <w:jc w:val="right"/>
        <w:rPr>
          <w:rFonts w:ascii="Times New Roman" w:hAnsi="Times New Roman" w:cs="Times New Roman"/>
          <w:b/>
          <w:bCs/>
          <w:sz w:val="24"/>
          <w:szCs w:val="24"/>
        </w:rPr>
      </w:pPr>
    </w:p>
    <w:p w14:paraId="70373023" w14:textId="77777777" w:rsidR="00006F7A" w:rsidRPr="00006F7A" w:rsidRDefault="00006F7A" w:rsidP="00006F7A">
      <w:pPr>
        <w:jc w:val="right"/>
        <w:rPr>
          <w:rFonts w:ascii="Times New Roman" w:hAnsi="Times New Roman" w:cs="Times New Roman"/>
          <w:b/>
          <w:bCs/>
          <w:sz w:val="24"/>
          <w:szCs w:val="24"/>
        </w:rPr>
      </w:pPr>
    </w:p>
    <w:p w14:paraId="103EA3E8" w14:textId="77777777" w:rsidR="00006F7A" w:rsidRPr="00006F7A" w:rsidRDefault="00006F7A" w:rsidP="00006F7A">
      <w:pPr>
        <w:jc w:val="right"/>
        <w:rPr>
          <w:rFonts w:ascii="Times New Roman" w:hAnsi="Times New Roman" w:cs="Times New Roman"/>
          <w:b/>
          <w:bCs/>
          <w:sz w:val="24"/>
          <w:szCs w:val="24"/>
        </w:rPr>
      </w:pPr>
    </w:p>
    <w:p w14:paraId="4E22B20E" w14:textId="77777777" w:rsidR="00006F7A" w:rsidRPr="00006F7A" w:rsidRDefault="00006F7A" w:rsidP="00006F7A">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программа</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дисциплины</w:t>
      </w:r>
    </w:p>
    <w:p w14:paraId="24159476" w14:textId="77777777" w:rsidR="007B064B" w:rsidRPr="00006F7A" w:rsidRDefault="007B064B" w:rsidP="000A28D0">
      <w:pPr>
        <w:jc w:val="right"/>
        <w:rPr>
          <w:rFonts w:ascii="Times New Roman" w:hAnsi="Times New Roman" w:cs="Times New Roman"/>
          <w:b/>
          <w:bCs/>
          <w:sz w:val="24"/>
          <w:szCs w:val="24"/>
        </w:rPr>
      </w:pPr>
    </w:p>
    <w:p w14:paraId="6AED3062" w14:textId="77777777" w:rsidR="00006F7A" w:rsidRPr="00DD0941" w:rsidRDefault="00006F7A" w:rsidP="00DD0941">
      <w:pPr>
        <w:pStyle w:val="1"/>
      </w:pPr>
      <w:bookmarkStart w:id="2277" w:name="_Toc168172033"/>
      <w:bookmarkStart w:id="2278" w:name="_Toc172407890"/>
      <w:r w:rsidRPr="00DD0941">
        <w:t>«</w:t>
      </w:r>
      <w:r w:rsidR="00176889" w:rsidRPr="00DD0941">
        <w:t>ОП.07</w:t>
      </w:r>
      <w:r w:rsidR="009351A1">
        <w:t xml:space="preserve"> </w:t>
      </w:r>
      <w:r w:rsidRPr="00DD0941">
        <w:t>ОПЕРАЦИОННЫЕ</w:t>
      </w:r>
      <w:r w:rsidR="009351A1">
        <w:t xml:space="preserve"> </w:t>
      </w:r>
      <w:r w:rsidRPr="00DD0941">
        <w:t>СИСТЕМЫ</w:t>
      </w:r>
      <w:r w:rsidR="009351A1">
        <w:t xml:space="preserve"> </w:t>
      </w:r>
      <w:r w:rsidRPr="00DD0941">
        <w:t>И</w:t>
      </w:r>
      <w:r w:rsidR="009351A1">
        <w:t xml:space="preserve"> </w:t>
      </w:r>
      <w:r w:rsidRPr="00DD0941">
        <w:t>СРЕДЫ»</w:t>
      </w:r>
      <w:bookmarkEnd w:id="2277"/>
      <w:bookmarkEnd w:id="2278"/>
    </w:p>
    <w:p w14:paraId="2865FE50" w14:textId="77777777" w:rsidR="00006F7A" w:rsidRPr="00006F7A" w:rsidRDefault="00006F7A" w:rsidP="00006F7A">
      <w:pPr>
        <w:spacing w:line="360" w:lineRule="auto"/>
        <w:jc w:val="center"/>
        <w:rPr>
          <w:rFonts w:ascii="Times New Roman" w:hAnsi="Times New Roman" w:cs="Times New Roman"/>
          <w:b/>
          <w:bCs/>
          <w:sz w:val="24"/>
          <w:szCs w:val="24"/>
        </w:rPr>
      </w:pPr>
    </w:p>
    <w:p w14:paraId="6BDA0D50" w14:textId="77777777" w:rsidR="00006F7A" w:rsidRPr="00006F7A" w:rsidRDefault="00006F7A" w:rsidP="00006F7A">
      <w:pPr>
        <w:spacing w:line="360" w:lineRule="auto"/>
        <w:jc w:val="center"/>
        <w:rPr>
          <w:rFonts w:ascii="Times New Roman" w:hAnsi="Times New Roman" w:cs="Times New Roman"/>
          <w:b/>
          <w:bCs/>
          <w:sz w:val="24"/>
          <w:szCs w:val="24"/>
        </w:rPr>
      </w:pPr>
    </w:p>
    <w:p w14:paraId="273DB67E" w14:textId="77777777" w:rsidR="00006F7A" w:rsidRPr="00006F7A" w:rsidRDefault="00006F7A" w:rsidP="00006F7A">
      <w:pPr>
        <w:spacing w:line="360" w:lineRule="auto"/>
        <w:jc w:val="center"/>
        <w:rPr>
          <w:rFonts w:ascii="Times New Roman" w:hAnsi="Times New Roman" w:cs="Times New Roman"/>
          <w:b/>
          <w:bCs/>
          <w:sz w:val="24"/>
          <w:szCs w:val="24"/>
        </w:rPr>
      </w:pPr>
    </w:p>
    <w:p w14:paraId="058EC024" w14:textId="77777777" w:rsidR="00006F7A" w:rsidRPr="00006F7A" w:rsidRDefault="00006F7A" w:rsidP="00006F7A">
      <w:pPr>
        <w:spacing w:line="360" w:lineRule="auto"/>
        <w:jc w:val="center"/>
        <w:rPr>
          <w:rFonts w:ascii="Times New Roman" w:hAnsi="Times New Roman" w:cs="Times New Roman"/>
          <w:b/>
          <w:bCs/>
          <w:sz w:val="24"/>
          <w:szCs w:val="24"/>
        </w:rPr>
      </w:pPr>
    </w:p>
    <w:p w14:paraId="506DD9AD" w14:textId="77777777" w:rsidR="00006F7A" w:rsidRPr="00006F7A" w:rsidRDefault="00006F7A" w:rsidP="00006F7A">
      <w:pPr>
        <w:spacing w:line="360" w:lineRule="auto"/>
        <w:jc w:val="center"/>
        <w:rPr>
          <w:rFonts w:ascii="Times New Roman" w:hAnsi="Times New Roman" w:cs="Times New Roman"/>
          <w:b/>
          <w:bCs/>
          <w:sz w:val="24"/>
          <w:szCs w:val="24"/>
        </w:rPr>
      </w:pPr>
    </w:p>
    <w:p w14:paraId="2144AF52" w14:textId="77777777" w:rsidR="00006F7A" w:rsidRPr="00006F7A" w:rsidRDefault="00006F7A" w:rsidP="00006F7A">
      <w:pPr>
        <w:spacing w:line="360" w:lineRule="auto"/>
        <w:jc w:val="center"/>
        <w:rPr>
          <w:rFonts w:ascii="Times New Roman" w:hAnsi="Times New Roman" w:cs="Times New Roman"/>
          <w:b/>
          <w:bCs/>
          <w:sz w:val="24"/>
          <w:szCs w:val="24"/>
        </w:rPr>
      </w:pPr>
    </w:p>
    <w:p w14:paraId="63069EB9" w14:textId="77777777" w:rsidR="00006F7A" w:rsidRPr="00006F7A" w:rsidRDefault="00006F7A" w:rsidP="00006F7A">
      <w:pPr>
        <w:spacing w:line="360" w:lineRule="auto"/>
        <w:jc w:val="center"/>
        <w:rPr>
          <w:rFonts w:ascii="Times New Roman" w:hAnsi="Times New Roman" w:cs="Times New Roman"/>
          <w:b/>
          <w:bCs/>
          <w:sz w:val="24"/>
          <w:szCs w:val="24"/>
        </w:rPr>
      </w:pPr>
    </w:p>
    <w:p w14:paraId="1004196B" w14:textId="77777777" w:rsidR="00006F7A" w:rsidRPr="00006F7A" w:rsidRDefault="00006F7A" w:rsidP="00006F7A">
      <w:pPr>
        <w:spacing w:line="360" w:lineRule="auto"/>
        <w:jc w:val="center"/>
        <w:rPr>
          <w:rFonts w:ascii="Times New Roman" w:hAnsi="Times New Roman" w:cs="Times New Roman"/>
          <w:b/>
          <w:bCs/>
          <w:sz w:val="24"/>
          <w:szCs w:val="24"/>
        </w:rPr>
      </w:pPr>
    </w:p>
    <w:p w14:paraId="084FDB2B" w14:textId="77777777" w:rsidR="00006F7A" w:rsidRPr="00006F7A" w:rsidRDefault="00006F7A" w:rsidP="00006F7A">
      <w:pPr>
        <w:spacing w:line="360" w:lineRule="auto"/>
        <w:jc w:val="center"/>
        <w:rPr>
          <w:rFonts w:ascii="Times New Roman" w:hAnsi="Times New Roman" w:cs="Times New Roman"/>
          <w:b/>
          <w:bCs/>
          <w:sz w:val="24"/>
          <w:szCs w:val="24"/>
        </w:rPr>
      </w:pPr>
    </w:p>
    <w:p w14:paraId="7A97A40F" w14:textId="77777777" w:rsidR="00006F7A" w:rsidRPr="00006F7A" w:rsidRDefault="00006F7A" w:rsidP="00006F7A">
      <w:pPr>
        <w:spacing w:line="360" w:lineRule="auto"/>
        <w:jc w:val="center"/>
        <w:rPr>
          <w:rFonts w:ascii="Times New Roman" w:hAnsi="Times New Roman" w:cs="Times New Roman"/>
          <w:b/>
          <w:bCs/>
          <w:sz w:val="24"/>
          <w:szCs w:val="24"/>
        </w:rPr>
      </w:pPr>
    </w:p>
    <w:p w14:paraId="267DD06E" w14:textId="77777777" w:rsidR="00006F7A" w:rsidRPr="00006F7A" w:rsidRDefault="00006F7A" w:rsidP="00006F7A">
      <w:pPr>
        <w:spacing w:line="360" w:lineRule="auto"/>
        <w:jc w:val="center"/>
        <w:rPr>
          <w:rFonts w:ascii="Times New Roman" w:hAnsi="Times New Roman" w:cs="Times New Roman"/>
          <w:b/>
          <w:bCs/>
          <w:sz w:val="24"/>
          <w:szCs w:val="24"/>
        </w:rPr>
      </w:pPr>
    </w:p>
    <w:p w14:paraId="43B1E4E7" w14:textId="77777777" w:rsidR="00006F7A" w:rsidRPr="00006F7A" w:rsidRDefault="00006F7A" w:rsidP="00006F7A">
      <w:pPr>
        <w:spacing w:line="360" w:lineRule="auto"/>
        <w:jc w:val="center"/>
        <w:rPr>
          <w:rFonts w:ascii="Times New Roman" w:hAnsi="Times New Roman" w:cs="Times New Roman"/>
          <w:b/>
          <w:bCs/>
          <w:sz w:val="24"/>
          <w:szCs w:val="24"/>
        </w:rPr>
      </w:pPr>
    </w:p>
    <w:p w14:paraId="1AA73CB3" w14:textId="77777777" w:rsidR="00006F7A" w:rsidRPr="00006F7A" w:rsidRDefault="00006F7A" w:rsidP="00006F7A">
      <w:pPr>
        <w:spacing w:line="360" w:lineRule="auto"/>
        <w:jc w:val="center"/>
        <w:rPr>
          <w:rFonts w:ascii="Times New Roman" w:hAnsi="Times New Roman" w:cs="Times New Roman"/>
          <w:b/>
          <w:bCs/>
          <w:sz w:val="24"/>
          <w:szCs w:val="24"/>
        </w:rPr>
      </w:pPr>
    </w:p>
    <w:p w14:paraId="1CD05D25" w14:textId="77777777" w:rsidR="00006F7A" w:rsidRPr="00006F7A" w:rsidRDefault="00006F7A" w:rsidP="00006F7A">
      <w:pPr>
        <w:spacing w:line="360" w:lineRule="auto"/>
        <w:jc w:val="center"/>
        <w:rPr>
          <w:rFonts w:ascii="Times New Roman" w:hAnsi="Times New Roman" w:cs="Times New Roman"/>
          <w:b/>
          <w:bCs/>
          <w:sz w:val="24"/>
          <w:szCs w:val="24"/>
        </w:rPr>
      </w:pPr>
    </w:p>
    <w:p w14:paraId="00921E2D" w14:textId="77777777" w:rsidR="00006F7A" w:rsidRPr="00006F7A" w:rsidRDefault="00006F7A" w:rsidP="00006F7A">
      <w:pPr>
        <w:spacing w:line="360" w:lineRule="auto"/>
        <w:jc w:val="center"/>
        <w:rPr>
          <w:rFonts w:ascii="Times New Roman" w:hAnsi="Times New Roman" w:cs="Times New Roman"/>
          <w:b/>
          <w:bCs/>
          <w:sz w:val="24"/>
          <w:szCs w:val="24"/>
        </w:rPr>
      </w:pPr>
    </w:p>
    <w:p w14:paraId="009C4DA3" w14:textId="77777777" w:rsidR="00006F7A" w:rsidRPr="00006F7A" w:rsidRDefault="00006F7A" w:rsidP="00006F7A">
      <w:pPr>
        <w:spacing w:line="360" w:lineRule="auto"/>
        <w:jc w:val="center"/>
        <w:rPr>
          <w:rFonts w:ascii="Times New Roman" w:hAnsi="Times New Roman" w:cs="Times New Roman"/>
          <w:b/>
          <w:bCs/>
          <w:sz w:val="24"/>
          <w:szCs w:val="24"/>
        </w:rPr>
      </w:pPr>
    </w:p>
    <w:p w14:paraId="075B1CEB" w14:textId="77777777" w:rsidR="00006F7A" w:rsidRPr="00006F7A" w:rsidRDefault="00006F7A" w:rsidP="00006F7A">
      <w:pPr>
        <w:spacing w:line="360" w:lineRule="auto"/>
        <w:jc w:val="center"/>
        <w:rPr>
          <w:rFonts w:ascii="Times New Roman" w:hAnsi="Times New Roman" w:cs="Times New Roman"/>
          <w:b/>
          <w:bCs/>
          <w:sz w:val="24"/>
          <w:szCs w:val="24"/>
        </w:rPr>
      </w:pPr>
    </w:p>
    <w:p w14:paraId="4D7112E9" w14:textId="77777777" w:rsidR="00006F7A" w:rsidRPr="00006F7A" w:rsidRDefault="00006F7A" w:rsidP="00006F7A">
      <w:pPr>
        <w:spacing w:line="360" w:lineRule="auto"/>
        <w:jc w:val="center"/>
        <w:rPr>
          <w:rFonts w:ascii="Times New Roman" w:hAnsi="Times New Roman" w:cs="Times New Roman"/>
          <w:b/>
          <w:bCs/>
          <w:sz w:val="24"/>
          <w:szCs w:val="24"/>
        </w:rPr>
      </w:pPr>
    </w:p>
    <w:p w14:paraId="05EF544E" w14:textId="77777777" w:rsidR="00006F7A" w:rsidRDefault="00006F7A" w:rsidP="00006F7A">
      <w:pPr>
        <w:spacing w:line="360" w:lineRule="auto"/>
        <w:jc w:val="center"/>
        <w:rPr>
          <w:rFonts w:ascii="Times New Roman" w:hAnsi="Times New Roman" w:cs="Times New Roman"/>
          <w:b/>
          <w:bCs/>
          <w:sz w:val="24"/>
          <w:szCs w:val="24"/>
        </w:rPr>
      </w:pPr>
    </w:p>
    <w:p w14:paraId="4981DEAC" w14:textId="77777777" w:rsidR="00F17F89" w:rsidRPr="00006F7A" w:rsidRDefault="00F17F89" w:rsidP="00006F7A">
      <w:pPr>
        <w:spacing w:line="360" w:lineRule="auto"/>
        <w:jc w:val="center"/>
        <w:rPr>
          <w:rFonts w:ascii="Times New Roman" w:hAnsi="Times New Roman" w:cs="Times New Roman"/>
          <w:b/>
          <w:bCs/>
          <w:sz w:val="24"/>
          <w:szCs w:val="24"/>
        </w:rPr>
      </w:pPr>
    </w:p>
    <w:p w14:paraId="16483804" w14:textId="77777777" w:rsidR="00006F7A" w:rsidRPr="00006F7A" w:rsidRDefault="00006F7A" w:rsidP="00006F7A">
      <w:pPr>
        <w:spacing w:line="360" w:lineRule="auto"/>
        <w:jc w:val="center"/>
        <w:rPr>
          <w:rFonts w:ascii="Times New Roman" w:hAnsi="Times New Roman" w:cs="Times New Roman"/>
          <w:b/>
          <w:bCs/>
          <w:sz w:val="24"/>
          <w:szCs w:val="24"/>
        </w:rPr>
      </w:pPr>
    </w:p>
    <w:p w14:paraId="6B99A886" w14:textId="77777777" w:rsidR="00006F7A" w:rsidRPr="00006F7A" w:rsidRDefault="00006F7A" w:rsidP="00006F7A">
      <w:pPr>
        <w:spacing w:line="360" w:lineRule="auto"/>
        <w:rPr>
          <w:rFonts w:ascii="Times New Roman" w:hAnsi="Times New Roman" w:cs="Times New Roman"/>
          <w:b/>
          <w:bCs/>
          <w:sz w:val="24"/>
          <w:szCs w:val="24"/>
        </w:rPr>
      </w:pPr>
    </w:p>
    <w:p w14:paraId="00E309EE" w14:textId="77777777" w:rsidR="00006F7A" w:rsidRPr="00006F7A" w:rsidRDefault="00006F7A" w:rsidP="00006F7A">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г.</w:t>
      </w:r>
      <w:r w:rsidRPr="00006F7A">
        <w:rPr>
          <w:rFonts w:ascii="Times New Roman" w:hAnsi="Times New Roman" w:cs="Times New Roman"/>
          <w:b/>
          <w:bCs/>
          <w:sz w:val="24"/>
          <w:szCs w:val="24"/>
        </w:rPr>
        <w:br w:type="page"/>
      </w:r>
    </w:p>
    <w:p w14:paraId="21009CA5" w14:textId="77777777" w:rsidR="00176889" w:rsidRPr="00006F7A" w:rsidRDefault="00176889" w:rsidP="00F17F89">
      <w:pPr>
        <w:pStyle w:val="1f1"/>
        <w:spacing w:after="0"/>
        <w:rPr>
          <w:rFonts w:ascii="Times New Roman" w:hAnsi="Times New Roman"/>
        </w:rPr>
      </w:pPr>
      <w:r w:rsidRPr="00006F7A">
        <w:rPr>
          <w:rFonts w:ascii="Times New Roman" w:hAnsi="Times New Roman"/>
        </w:rPr>
        <w:lastRenderedPageBreak/>
        <w:t>СОДЕРЖАНИЕ</w:t>
      </w:r>
      <w:r w:rsidR="009351A1">
        <w:rPr>
          <w:rFonts w:ascii="Times New Roman" w:hAnsi="Times New Roman"/>
        </w:rPr>
        <w:t xml:space="preserve"> </w:t>
      </w:r>
      <w:r w:rsidRPr="00006F7A">
        <w:rPr>
          <w:rFonts w:ascii="Times New Roman" w:hAnsi="Times New Roman"/>
        </w:rPr>
        <w:t>ПРОГРАММЫ</w:t>
      </w:r>
    </w:p>
    <w:p w14:paraId="2F862DBA" w14:textId="77777777" w:rsidR="00176889" w:rsidRPr="00176889" w:rsidRDefault="00D46AEB" w:rsidP="00F17F89">
      <w:pPr>
        <w:pStyle w:val="15"/>
        <w:rPr>
          <w:rFonts w:eastAsiaTheme="minorEastAsia"/>
          <w:lang w:eastAsia="ru-RU"/>
        </w:rPr>
      </w:pPr>
      <w:r w:rsidRPr="00006F7A">
        <w:fldChar w:fldCharType="begin"/>
      </w:r>
      <w:r w:rsidR="00176889" w:rsidRPr="00006F7A">
        <w:instrText xml:space="preserve"> TOC \h \z \t "Раздел 1;1;Раздел 1.1;2" </w:instrText>
      </w:r>
      <w:r w:rsidRPr="00006F7A">
        <w:fldChar w:fldCharType="separate"/>
      </w:r>
      <w:hyperlink w:anchor="_Toc167977137" w:history="1"/>
    </w:p>
    <w:p w14:paraId="4994F7FF" w14:textId="77777777" w:rsidR="00176889" w:rsidRPr="0091482C" w:rsidRDefault="00176889" w:rsidP="00F17F89">
      <w:pPr>
        <w:pStyle w:val="15"/>
        <w:rPr>
          <w:rFonts w:eastAsiaTheme="minorEastAsia"/>
          <w:b w:val="0"/>
          <w:sz w:val="24"/>
          <w:szCs w:val="24"/>
          <w:lang w:eastAsia="ru-RU"/>
        </w:rPr>
      </w:pPr>
      <w:hyperlink w:anchor="_Toc167977138" w:history="1">
        <w:r w:rsidRPr="0091482C">
          <w:rPr>
            <w:rStyle w:val="af2"/>
            <w:b w:val="0"/>
            <w:iCs/>
            <w:color w:val="auto"/>
            <w:sz w:val="24"/>
            <w:szCs w:val="24"/>
          </w:rPr>
          <w:t>1.</w:t>
        </w:r>
        <w:r w:rsidRPr="0091482C">
          <w:rPr>
            <w:rFonts w:eastAsiaTheme="minorEastAsia"/>
            <w:b w:val="0"/>
            <w:sz w:val="24"/>
            <w:szCs w:val="24"/>
            <w:lang w:eastAsia="ru-RU"/>
          </w:rPr>
          <w:tab/>
        </w:r>
        <w:r w:rsidRPr="0091482C">
          <w:rPr>
            <w:rStyle w:val="af2"/>
            <w:b w:val="0"/>
            <w:iCs/>
            <w:color w:val="auto"/>
            <w:sz w:val="24"/>
            <w:szCs w:val="24"/>
          </w:rPr>
          <w:t>Общая</w:t>
        </w:r>
        <w:r w:rsidR="009351A1">
          <w:rPr>
            <w:rStyle w:val="af2"/>
            <w:b w:val="0"/>
            <w:iCs/>
            <w:color w:val="auto"/>
            <w:sz w:val="24"/>
            <w:szCs w:val="24"/>
          </w:rPr>
          <w:t xml:space="preserve"> </w:t>
        </w:r>
        <w:r w:rsidRPr="0091482C">
          <w:rPr>
            <w:rStyle w:val="af2"/>
            <w:b w:val="0"/>
            <w:iCs/>
            <w:color w:val="auto"/>
            <w:sz w:val="24"/>
            <w:szCs w:val="24"/>
          </w:rPr>
          <w:t>характеристика</w:t>
        </w:r>
        <w:r w:rsidR="009351A1">
          <w:rPr>
            <w:rStyle w:val="af2"/>
            <w:b w:val="0"/>
            <w:iCs/>
            <w:color w:val="auto"/>
            <w:sz w:val="24"/>
            <w:szCs w:val="24"/>
          </w:rPr>
          <w:t xml:space="preserve"> </w:t>
        </w:r>
        <w:r w:rsidR="00F17F89" w:rsidRPr="0091482C">
          <w:rPr>
            <w:rStyle w:val="af2"/>
            <w:b w:val="0"/>
            <w:iCs/>
            <w:color w:val="auto"/>
            <w:sz w:val="24"/>
            <w:szCs w:val="24"/>
          </w:rPr>
          <w:t>рабочей</w:t>
        </w:r>
        <w:r w:rsidR="009351A1">
          <w:rPr>
            <w:rStyle w:val="af2"/>
            <w:b w:val="0"/>
            <w:iCs/>
            <w:color w:val="auto"/>
            <w:sz w:val="24"/>
            <w:szCs w:val="24"/>
          </w:rPr>
          <w:t xml:space="preserve"> </w:t>
        </w:r>
        <w:r w:rsidR="00F17F89" w:rsidRPr="0091482C">
          <w:rPr>
            <w:rStyle w:val="af2"/>
            <w:b w:val="0"/>
            <w:iCs/>
            <w:color w:val="auto"/>
            <w:sz w:val="24"/>
            <w:szCs w:val="24"/>
          </w:rPr>
          <w:t>программы</w:t>
        </w:r>
        <w:r w:rsidR="009351A1">
          <w:rPr>
            <w:rStyle w:val="af2"/>
            <w:b w:val="0"/>
            <w:iCs/>
            <w:color w:val="auto"/>
            <w:sz w:val="24"/>
            <w:szCs w:val="24"/>
          </w:rPr>
          <w:t xml:space="preserve"> </w:t>
        </w:r>
        <w:r w:rsidR="00F17F89" w:rsidRPr="0091482C">
          <w:rPr>
            <w:rStyle w:val="af2"/>
            <w:b w:val="0"/>
            <w:iCs/>
            <w:color w:val="auto"/>
            <w:sz w:val="24"/>
            <w:szCs w:val="24"/>
          </w:rPr>
          <w:t>учебной</w:t>
        </w:r>
        <w:r w:rsidR="009351A1">
          <w:rPr>
            <w:rStyle w:val="af2"/>
            <w:b w:val="0"/>
            <w:iCs/>
            <w:color w:val="auto"/>
            <w:sz w:val="24"/>
            <w:szCs w:val="24"/>
          </w:rPr>
          <w:t xml:space="preserve"> </w:t>
        </w:r>
        <w:r w:rsidR="00F17F89" w:rsidRPr="0091482C">
          <w:rPr>
            <w:rStyle w:val="af2"/>
            <w:b w:val="0"/>
            <w:iCs/>
            <w:color w:val="auto"/>
            <w:sz w:val="24"/>
            <w:szCs w:val="24"/>
          </w:rPr>
          <w:t>дисциплины</w:t>
        </w:r>
        <w:r w:rsidRPr="0091482C">
          <w:rPr>
            <w:b w:val="0"/>
            <w:webHidden/>
            <w:sz w:val="24"/>
            <w:szCs w:val="24"/>
          </w:rPr>
          <w:tab/>
        </w:r>
        <w:r w:rsidR="00124BDA" w:rsidRPr="0091482C">
          <w:rPr>
            <w:b w:val="0"/>
            <w:webHidden/>
            <w:sz w:val="24"/>
            <w:szCs w:val="24"/>
          </w:rPr>
          <w:t>221</w:t>
        </w:r>
      </w:hyperlink>
    </w:p>
    <w:p w14:paraId="72FAD567" w14:textId="77777777" w:rsidR="00176889" w:rsidRPr="0091482C" w:rsidRDefault="00176889" w:rsidP="00F17F89">
      <w:pPr>
        <w:pStyle w:val="21"/>
        <w:tabs>
          <w:tab w:val="clear" w:pos="9639"/>
          <w:tab w:val="right" w:leader="dot" w:pos="10204"/>
        </w:tabs>
        <w:spacing w:before="0"/>
        <w:ind w:left="0"/>
        <w:rPr>
          <w:rFonts w:eastAsiaTheme="minorEastAsia"/>
          <w:i w:val="0"/>
          <w:iCs w:val="0"/>
        </w:rPr>
      </w:pPr>
      <w:hyperlink w:anchor="_Toc167977139" w:history="1">
        <w:r w:rsidRPr="0091482C">
          <w:rPr>
            <w:rStyle w:val="af2"/>
            <w:i w:val="0"/>
            <w:color w:val="auto"/>
          </w:rPr>
          <w:t>1.1.</w:t>
        </w:r>
        <w:r w:rsidR="009351A1">
          <w:rPr>
            <w:rStyle w:val="af2"/>
            <w:i w:val="0"/>
            <w:color w:val="auto"/>
          </w:rPr>
          <w:t xml:space="preserve"> </w:t>
        </w:r>
        <w:r w:rsidRPr="0091482C">
          <w:rPr>
            <w:rStyle w:val="af2"/>
            <w:i w:val="0"/>
            <w:color w:val="auto"/>
          </w:rPr>
          <w:t>Цель</w:t>
        </w:r>
        <w:r w:rsidR="009351A1">
          <w:rPr>
            <w:rStyle w:val="af2"/>
            <w:i w:val="0"/>
            <w:color w:val="auto"/>
          </w:rPr>
          <w:t xml:space="preserve"> </w:t>
        </w:r>
        <w:r w:rsidRPr="0091482C">
          <w:rPr>
            <w:rStyle w:val="af2"/>
            <w:i w:val="0"/>
            <w:color w:val="auto"/>
          </w:rPr>
          <w:t>и</w:t>
        </w:r>
        <w:r w:rsidR="009351A1">
          <w:rPr>
            <w:rStyle w:val="af2"/>
            <w:i w:val="0"/>
            <w:color w:val="auto"/>
          </w:rPr>
          <w:t xml:space="preserve"> </w:t>
        </w:r>
        <w:r w:rsidRPr="0091482C">
          <w:rPr>
            <w:rStyle w:val="af2"/>
            <w:i w:val="0"/>
            <w:color w:val="auto"/>
          </w:rPr>
          <w:t>место</w:t>
        </w:r>
        <w:r w:rsidR="009351A1">
          <w:rPr>
            <w:rStyle w:val="af2"/>
            <w:i w:val="0"/>
            <w:color w:val="auto"/>
          </w:rPr>
          <w:t xml:space="preserve"> </w:t>
        </w:r>
        <w:r w:rsidRPr="0091482C">
          <w:rPr>
            <w:rStyle w:val="af2"/>
            <w:i w:val="0"/>
            <w:color w:val="auto"/>
          </w:rPr>
          <w:t>дисциплины</w:t>
        </w:r>
        <w:r w:rsidR="009351A1">
          <w:rPr>
            <w:rStyle w:val="af2"/>
            <w:i w:val="0"/>
            <w:color w:val="auto"/>
          </w:rPr>
          <w:t xml:space="preserve"> </w:t>
        </w:r>
        <w:r w:rsidRPr="0091482C">
          <w:rPr>
            <w:rStyle w:val="af2"/>
            <w:i w:val="0"/>
            <w:color w:val="auto"/>
          </w:rPr>
          <w:t>в</w:t>
        </w:r>
        <w:r w:rsidR="009351A1">
          <w:rPr>
            <w:rStyle w:val="af2"/>
            <w:i w:val="0"/>
            <w:color w:val="auto"/>
          </w:rPr>
          <w:t xml:space="preserve"> </w:t>
        </w:r>
        <w:r w:rsidRPr="0091482C">
          <w:rPr>
            <w:rStyle w:val="af2"/>
            <w:i w:val="0"/>
            <w:color w:val="auto"/>
          </w:rPr>
          <w:t>структуре</w:t>
        </w:r>
        <w:r w:rsidR="009351A1">
          <w:rPr>
            <w:rStyle w:val="af2"/>
            <w:i w:val="0"/>
            <w:color w:val="auto"/>
          </w:rPr>
          <w:t xml:space="preserve"> </w:t>
        </w:r>
        <w:r w:rsidRPr="0091482C">
          <w:rPr>
            <w:rStyle w:val="af2"/>
            <w:i w:val="0"/>
            <w:color w:val="auto"/>
          </w:rPr>
          <w:t>образовательной</w:t>
        </w:r>
        <w:r w:rsidR="009351A1">
          <w:rPr>
            <w:rStyle w:val="af2"/>
            <w:i w:val="0"/>
            <w:color w:val="auto"/>
          </w:rPr>
          <w:t xml:space="preserve"> </w:t>
        </w:r>
        <w:r w:rsidRPr="0091482C">
          <w:rPr>
            <w:rStyle w:val="af2"/>
            <w:i w:val="0"/>
            <w:color w:val="auto"/>
          </w:rPr>
          <w:t>программы</w:t>
        </w:r>
        <w:r w:rsidRPr="0091482C">
          <w:rPr>
            <w:i w:val="0"/>
            <w:webHidden/>
          </w:rPr>
          <w:tab/>
        </w:r>
        <w:r w:rsidR="00124BDA" w:rsidRPr="0091482C">
          <w:rPr>
            <w:i w:val="0"/>
            <w:webHidden/>
          </w:rPr>
          <w:t>221</w:t>
        </w:r>
      </w:hyperlink>
    </w:p>
    <w:p w14:paraId="1BD9B7D2" w14:textId="77777777" w:rsidR="00176889" w:rsidRPr="0091482C" w:rsidRDefault="00176889" w:rsidP="00F17F89">
      <w:pPr>
        <w:pStyle w:val="21"/>
        <w:tabs>
          <w:tab w:val="clear" w:pos="9639"/>
          <w:tab w:val="right" w:leader="dot" w:pos="10204"/>
        </w:tabs>
        <w:spacing w:before="0"/>
        <w:ind w:left="0"/>
        <w:rPr>
          <w:rFonts w:eastAsiaTheme="minorEastAsia"/>
          <w:i w:val="0"/>
          <w:iCs w:val="0"/>
        </w:rPr>
      </w:pPr>
      <w:hyperlink w:anchor="_Toc167977140" w:history="1">
        <w:r w:rsidRPr="0091482C">
          <w:rPr>
            <w:rStyle w:val="af2"/>
            <w:i w:val="0"/>
            <w:color w:val="auto"/>
          </w:rPr>
          <w:t>1.2.</w:t>
        </w:r>
        <w:r w:rsidR="009351A1">
          <w:rPr>
            <w:rStyle w:val="af2"/>
            <w:i w:val="0"/>
            <w:color w:val="auto"/>
          </w:rPr>
          <w:t xml:space="preserve"> </w:t>
        </w:r>
        <w:r w:rsidRPr="0091482C">
          <w:rPr>
            <w:rStyle w:val="af2"/>
            <w:i w:val="0"/>
            <w:color w:val="auto"/>
          </w:rPr>
          <w:t>Планируемые</w:t>
        </w:r>
        <w:r w:rsidR="009351A1">
          <w:rPr>
            <w:rStyle w:val="af2"/>
            <w:i w:val="0"/>
            <w:color w:val="auto"/>
          </w:rPr>
          <w:t xml:space="preserve"> </w:t>
        </w:r>
        <w:r w:rsidRPr="0091482C">
          <w:rPr>
            <w:rStyle w:val="af2"/>
            <w:i w:val="0"/>
            <w:color w:val="auto"/>
          </w:rPr>
          <w:t>результаты</w:t>
        </w:r>
        <w:r w:rsidR="009351A1">
          <w:rPr>
            <w:rStyle w:val="af2"/>
            <w:i w:val="0"/>
            <w:color w:val="auto"/>
          </w:rPr>
          <w:t xml:space="preserve"> </w:t>
        </w:r>
        <w:r w:rsidRPr="0091482C">
          <w:rPr>
            <w:rStyle w:val="af2"/>
            <w:i w:val="0"/>
            <w:color w:val="auto"/>
          </w:rPr>
          <w:t>освоения</w:t>
        </w:r>
        <w:r w:rsidR="009351A1">
          <w:rPr>
            <w:rStyle w:val="af2"/>
            <w:i w:val="0"/>
            <w:color w:val="auto"/>
          </w:rPr>
          <w:t xml:space="preserve"> </w:t>
        </w:r>
        <w:r w:rsidRPr="0091482C">
          <w:rPr>
            <w:rStyle w:val="af2"/>
            <w:i w:val="0"/>
            <w:color w:val="auto"/>
          </w:rPr>
          <w:t>дисциплины</w:t>
        </w:r>
        <w:r w:rsidRPr="0091482C">
          <w:rPr>
            <w:i w:val="0"/>
            <w:webHidden/>
          </w:rPr>
          <w:tab/>
        </w:r>
        <w:r w:rsidR="00124BDA" w:rsidRPr="0091482C">
          <w:rPr>
            <w:i w:val="0"/>
            <w:webHidden/>
          </w:rPr>
          <w:t>221</w:t>
        </w:r>
      </w:hyperlink>
    </w:p>
    <w:p w14:paraId="0A6DC03E" w14:textId="77777777" w:rsidR="00176889" w:rsidRPr="0091482C" w:rsidRDefault="00176889" w:rsidP="00F17F89">
      <w:pPr>
        <w:pStyle w:val="15"/>
        <w:rPr>
          <w:rFonts w:eastAsiaTheme="minorEastAsia"/>
          <w:b w:val="0"/>
          <w:sz w:val="24"/>
          <w:szCs w:val="24"/>
          <w:lang w:eastAsia="ru-RU"/>
        </w:rPr>
      </w:pPr>
      <w:hyperlink w:anchor="_Toc167977141" w:history="1">
        <w:r w:rsidRPr="0091482C">
          <w:rPr>
            <w:rStyle w:val="af2"/>
            <w:b w:val="0"/>
            <w:color w:val="auto"/>
            <w:sz w:val="24"/>
            <w:szCs w:val="24"/>
          </w:rPr>
          <w:t>2.</w:t>
        </w:r>
        <w:r w:rsidR="009351A1">
          <w:rPr>
            <w:rStyle w:val="af2"/>
            <w:b w:val="0"/>
            <w:color w:val="auto"/>
            <w:sz w:val="24"/>
            <w:szCs w:val="24"/>
          </w:rPr>
          <w:t xml:space="preserve"> </w:t>
        </w:r>
        <w:r w:rsidRPr="0091482C">
          <w:rPr>
            <w:rStyle w:val="af2"/>
            <w:b w:val="0"/>
            <w:color w:val="auto"/>
            <w:sz w:val="24"/>
            <w:szCs w:val="24"/>
          </w:rPr>
          <w:t>Структура</w:t>
        </w:r>
        <w:r w:rsidR="009351A1">
          <w:rPr>
            <w:rStyle w:val="af2"/>
            <w:b w:val="0"/>
            <w:color w:val="auto"/>
            <w:sz w:val="24"/>
            <w:szCs w:val="24"/>
          </w:rPr>
          <w:t xml:space="preserve"> </w:t>
        </w:r>
        <w:r w:rsidRPr="0091482C">
          <w:rPr>
            <w:rStyle w:val="af2"/>
            <w:b w:val="0"/>
            <w:color w:val="auto"/>
            <w:sz w:val="24"/>
            <w:szCs w:val="24"/>
          </w:rPr>
          <w:t>и</w:t>
        </w:r>
        <w:r w:rsidR="009351A1">
          <w:rPr>
            <w:rStyle w:val="af2"/>
            <w:b w:val="0"/>
            <w:color w:val="auto"/>
            <w:sz w:val="24"/>
            <w:szCs w:val="24"/>
          </w:rPr>
          <w:t xml:space="preserve"> </w:t>
        </w:r>
        <w:r w:rsidRPr="0091482C">
          <w:rPr>
            <w:rStyle w:val="af2"/>
            <w:b w:val="0"/>
            <w:color w:val="auto"/>
            <w:sz w:val="24"/>
            <w:szCs w:val="24"/>
          </w:rPr>
          <w:t>содержание</w:t>
        </w:r>
        <w:r w:rsidR="009351A1">
          <w:rPr>
            <w:rStyle w:val="af2"/>
            <w:b w:val="0"/>
            <w:color w:val="auto"/>
            <w:sz w:val="24"/>
            <w:szCs w:val="24"/>
          </w:rPr>
          <w:t xml:space="preserve"> </w:t>
        </w:r>
        <w:r w:rsidR="00F17F89" w:rsidRPr="0091482C">
          <w:rPr>
            <w:rStyle w:val="af2"/>
            <w:b w:val="0"/>
            <w:color w:val="auto"/>
            <w:sz w:val="24"/>
            <w:szCs w:val="24"/>
          </w:rPr>
          <w:t>дисциплины</w:t>
        </w:r>
        <w:r w:rsidRPr="0091482C">
          <w:rPr>
            <w:b w:val="0"/>
            <w:webHidden/>
            <w:sz w:val="24"/>
            <w:szCs w:val="24"/>
          </w:rPr>
          <w:tab/>
        </w:r>
        <w:r w:rsidR="00124BDA" w:rsidRPr="0091482C">
          <w:rPr>
            <w:b w:val="0"/>
            <w:webHidden/>
            <w:sz w:val="24"/>
            <w:szCs w:val="24"/>
          </w:rPr>
          <w:t>221</w:t>
        </w:r>
      </w:hyperlink>
    </w:p>
    <w:p w14:paraId="2F74D2E8" w14:textId="77777777" w:rsidR="00176889" w:rsidRPr="0091482C" w:rsidRDefault="00176889" w:rsidP="00F17F89">
      <w:pPr>
        <w:pStyle w:val="21"/>
        <w:tabs>
          <w:tab w:val="clear" w:pos="9639"/>
          <w:tab w:val="right" w:leader="dot" w:pos="10204"/>
        </w:tabs>
        <w:spacing w:before="0"/>
        <w:ind w:left="0"/>
        <w:rPr>
          <w:rFonts w:eastAsiaTheme="minorEastAsia"/>
          <w:i w:val="0"/>
          <w:iCs w:val="0"/>
        </w:rPr>
      </w:pPr>
      <w:hyperlink w:anchor="_Toc167977142" w:history="1">
        <w:r w:rsidRPr="0091482C">
          <w:rPr>
            <w:rStyle w:val="af2"/>
            <w:i w:val="0"/>
            <w:color w:val="auto"/>
          </w:rPr>
          <w:t>2.1.</w:t>
        </w:r>
        <w:r w:rsidR="009351A1">
          <w:rPr>
            <w:rStyle w:val="af2"/>
            <w:i w:val="0"/>
            <w:color w:val="auto"/>
          </w:rPr>
          <w:t xml:space="preserve"> </w:t>
        </w:r>
        <w:r w:rsidRPr="0091482C">
          <w:rPr>
            <w:rStyle w:val="af2"/>
            <w:i w:val="0"/>
            <w:color w:val="auto"/>
          </w:rPr>
          <w:t>Трудоемкость</w:t>
        </w:r>
        <w:r w:rsidR="009351A1">
          <w:rPr>
            <w:rStyle w:val="af2"/>
            <w:i w:val="0"/>
            <w:color w:val="auto"/>
          </w:rPr>
          <w:t xml:space="preserve"> </w:t>
        </w:r>
        <w:r w:rsidRPr="0091482C">
          <w:rPr>
            <w:rStyle w:val="af2"/>
            <w:i w:val="0"/>
            <w:color w:val="auto"/>
          </w:rPr>
          <w:t>освоения</w:t>
        </w:r>
        <w:r w:rsidR="009351A1">
          <w:rPr>
            <w:rStyle w:val="af2"/>
            <w:i w:val="0"/>
            <w:color w:val="auto"/>
          </w:rPr>
          <w:t xml:space="preserve"> </w:t>
        </w:r>
        <w:r w:rsidRPr="0091482C">
          <w:rPr>
            <w:rStyle w:val="af2"/>
            <w:i w:val="0"/>
            <w:color w:val="auto"/>
          </w:rPr>
          <w:t>дисциплины</w:t>
        </w:r>
        <w:r w:rsidRPr="0091482C">
          <w:rPr>
            <w:i w:val="0"/>
            <w:webHidden/>
          </w:rPr>
          <w:tab/>
        </w:r>
        <w:r w:rsidR="00124BDA" w:rsidRPr="0091482C">
          <w:rPr>
            <w:i w:val="0"/>
            <w:webHidden/>
          </w:rPr>
          <w:t>221</w:t>
        </w:r>
      </w:hyperlink>
    </w:p>
    <w:p w14:paraId="2FCBD397" w14:textId="77777777" w:rsidR="00176889" w:rsidRPr="0091482C" w:rsidRDefault="00176889" w:rsidP="00F17F89">
      <w:pPr>
        <w:pStyle w:val="21"/>
        <w:tabs>
          <w:tab w:val="clear" w:pos="9639"/>
          <w:tab w:val="right" w:leader="dot" w:pos="10204"/>
        </w:tabs>
        <w:spacing w:before="0"/>
        <w:ind w:left="0"/>
        <w:rPr>
          <w:rFonts w:eastAsiaTheme="minorEastAsia"/>
          <w:i w:val="0"/>
          <w:iCs w:val="0"/>
        </w:rPr>
      </w:pPr>
      <w:hyperlink w:anchor="_Toc167977143" w:history="1">
        <w:r w:rsidRPr="0091482C">
          <w:rPr>
            <w:rStyle w:val="af2"/>
            <w:i w:val="0"/>
            <w:color w:val="auto"/>
          </w:rPr>
          <w:t>2.2.</w:t>
        </w:r>
        <w:r w:rsidR="009351A1">
          <w:rPr>
            <w:rStyle w:val="af2"/>
            <w:i w:val="0"/>
            <w:color w:val="auto"/>
          </w:rPr>
          <w:t xml:space="preserve"> </w:t>
        </w:r>
        <w:r w:rsidRPr="0091482C">
          <w:rPr>
            <w:rStyle w:val="af2"/>
            <w:i w:val="0"/>
            <w:color w:val="auto"/>
          </w:rPr>
          <w:t>Содержание</w:t>
        </w:r>
        <w:r w:rsidR="009351A1">
          <w:rPr>
            <w:rStyle w:val="af2"/>
            <w:i w:val="0"/>
            <w:color w:val="auto"/>
          </w:rPr>
          <w:t xml:space="preserve"> </w:t>
        </w:r>
        <w:r w:rsidRPr="0091482C">
          <w:rPr>
            <w:rStyle w:val="af2"/>
            <w:i w:val="0"/>
            <w:color w:val="auto"/>
          </w:rPr>
          <w:t>дисциплины</w:t>
        </w:r>
        <w:r w:rsidRPr="0091482C">
          <w:rPr>
            <w:i w:val="0"/>
            <w:webHidden/>
          </w:rPr>
          <w:tab/>
        </w:r>
        <w:r w:rsidR="00124BDA" w:rsidRPr="0091482C">
          <w:rPr>
            <w:i w:val="0"/>
            <w:webHidden/>
          </w:rPr>
          <w:t>222</w:t>
        </w:r>
      </w:hyperlink>
    </w:p>
    <w:p w14:paraId="3981225F" w14:textId="77777777" w:rsidR="00176889" w:rsidRPr="0091482C" w:rsidRDefault="00176889" w:rsidP="00F17F89">
      <w:pPr>
        <w:pStyle w:val="15"/>
        <w:rPr>
          <w:rFonts w:eastAsiaTheme="minorEastAsia"/>
          <w:b w:val="0"/>
          <w:sz w:val="24"/>
          <w:szCs w:val="24"/>
          <w:lang w:eastAsia="ru-RU"/>
        </w:rPr>
      </w:pPr>
      <w:hyperlink w:anchor="_Toc167977144" w:history="1">
        <w:r w:rsidRPr="0091482C">
          <w:rPr>
            <w:rStyle w:val="af2"/>
            <w:b w:val="0"/>
            <w:color w:val="auto"/>
            <w:sz w:val="24"/>
            <w:szCs w:val="24"/>
          </w:rPr>
          <w:t>3.</w:t>
        </w:r>
        <w:r w:rsidR="009351A1">
          <w:rPr>
            <w:rStyle w:val="af2"/>
            <w:b w:val="0"/>
            <w:color w:val="auto"/>
            <w:sz w:val="24"/>
            <w:szCs w:val="24"/>
          </w:rPr>
          <w:t xml:space="preserve"> </w:t>
        </w:r>
        <w:r w:rsidRPr="0091482C">
          <w:rPr>
            <w:rStyle w:val="af2"/>
            <w:b w:val="0"/>
            <w:color w:val="auto"/>
            <w:sz w:val="24"/>
            <w:szCs w:val="24"/>
          </w:rPr>
          <w:t>Условия</w:t>
        </w:r>
        <w:r w:rsidR="009351A1">
          <w:rPr>
            <w:rStyle w:val="af2"/>
            <w:b w:val="0"/>
            <w:color w:val="auto"/>
            <w:sz w:val="24"/>
            <w:szCs w:val="24"/>
          </w:rPr>
          <w:t xml:space="preserve"> </w:t>
        </w:r>
        <w:r w:rsidRPr="0091482C">
          <w:rPr>
            <w:rStyle w:val="af2"/>
            <w:b w:val="0"/>
            <w:color w:val="auto"/>
            <w:sz w:val="24"/>
            <w:szCs w:val="24"/>
          </w:rPr>
          <w:t>реализации</w:t>
        </w:r>
        <w:r w:rsidR="009351A1">
          <w:rPr>
            <w:rStyle w:val="af2"/>
            <w:b w:val="0"/>
            <w:color w:val="auto"/>
            <w:sz w:val="24"/>
            <w:szCs w:val="24"/>
          </w:rPr>
          <w:t xml:space="preserve"> </w:t>
        </w:r>
        <w:r w:rsidR="00F17F89" w:rsidRPr="0091482C">
          <w:rPr>
            <w:rStyle w:val="af2"/>
            <w:b w:val="0"/>
            <w:color w:val="auto"/>
            <w:sz w:val="24"/>
            <w:szCs w:val="24"/>
          </w:rPr>
          <w:t>дисциплины</w:t>
        </w:r>
        <w:r w:rsidRPr="0091482C">
          <w:rPr>
            <w:b w:val="0"/>
            <w:webHidden/>
            <w:sz w:val="24"/>
            <w:szCs w:val="24"/>
          </w:rPr>
          <w:tab/>
        </w:r>
        <w:r w:rsidR="00124BDA" w:rsidRPr="0091482C">
          <w:rPr>
            <w:b w:val="0"/>
            <w:webHidden/>
            <w:sz w:val="24"/>
            <w:szCs w:val="24"/>
          </w:rPr>
          <w:t>225</w:t>
        </w:r>
      </w:hyperlink>
    </w:p>
    <w:p w14:paraId="2A105A2C" w14:textId="77777777" w:rsidR="00176889" w:rsidRPr="0091482C" w:rsidRDefault="00176889" w:rsidP="00F17F89">
      <w:pPr>
        <w:pStyle w:val="21"/>
        <w:tabs>
          <w:tab w:val="clear" w:pos="9639"/>
          <w:tab w:val="right" w:leader="dot" w:pos="10204"/>
        </w:tabs>
        <w:spacing w:before="0"/>
        <w:ind w:left="0"/>
        <w:rPr>
          <w:rFonts w:eastAsiaTheme="minorEastAsia"/>
          <w:i w:val="0"/>
          <w:iCs w:val="0"/>
        </w:rPr>
      </w:pPr>
      <w:hyperlink w:anchor="_Toc167977145" w:history="1">
        <w:r w:rsidRPr="0091482C">
          <w:rPr>
            <w:rStyle w:val="af2"/>
            <w:i w:val="0"/>
            <w:color w:val="auto"/>
          </w:rPr>
          <w:t>3.1.</w:t>
        </w:r>
        <w:r w:rsidR="009351A1">
          <w:rPr>
            <w:rStyle w:val="af2"/>
            <w:i w:val="0"/>
            <w:color w:val="auto"/>
          </w:rPr>
          <w:t xml:space="preserve"> </w:t>
        </w:r>
        <w:r w:rsidRPr="0091482C">
          <w:rPr>
            <w:rStyle w:val="af2"/>
            <w:i w:val="0"/>
            <w:color w:val="auto"/>
          </w:rPr>
          <w:t>Материально-техническое</w:t>
        </w:r>
        <w:r w:rsidR="009351A1">
          <w:rPr>
            <w:rStyle w:val="af2"/>
            <w:i w:val="0"/>
            <w:color w:val="auto"/>
          </w:rPr>
          <w:t xml:space="preserve"> </w:t>
        </w:r>
        <w:r w:rsidRPr="0091482C">
          <w:rPr>
            <w:rStyle w:val="af2"/>
            <w:i w:val="0"/>
            <w:color w:val="auto"/>
          </w:rPr>
          <w:t>обеспечение</w:t>
        </w:r>
        <w:r w:rsidRPr="0091482C">
          <w:rPr>
            <w:i w:val="0"/>
            <w:webHidden/>
          </w:rPr>
          <w:tab/>
        </w:r>
        <w:r w:rsidR="00124BDA" w:rsidRPr="0091482C">
          <w:rPr>
            <w:i w:val="0"/>
            <w:webHidden/>
          </w:rPr>
          <w:t>225</w:t>
        </w:r>
      </w:hyperlink>
    </w:p>
    <w:p w14:paraId="506024A6" w14:textId="77777777" w:rsidR="00176889" w:rsidRPr="0091482C" w:rsidRDefault="00176889" w:rsidP="00F17F89">
      <w:pPr>
        <w:pStyle w:val="21"/>
        <w:tabs>
          <w:tab w:val="clear" w:pos="9639"/>
          <w:tab w:val="right" w:leader="dot" w:pos="10204"/>
        </w:tabs>
        <w:spacing w:before="0"/>
        <w:ind w:left="0"/>
        <w:rPr>
          <w:rFonts w:eastAsiaTheme="minorEastAsia"/>
          <w:i w:val="0"/>
          <w:iCs w:val="0"/>
        </w:rPr>
      </w:pPr>
      <w:hyperlink w:anchor="_Toc167977146" w:history="1">
        <w:r w:rsidRPr="0091482C">
          <w:rPr>
            <w:rStyle w:val="af2"/>
            <w:i w:val="0"/>
            <w:color w:val="auto"/>
          </w:rPr>
          <w:t>3.2.</w:t>
        </w:r>
        <w:r w:rsidR="009351A1">
          <w:rPr>
            <w:rStyle w:val="af2"/>
            <w:i w:val="0"/>
            <w:color w:val="auto"/>
          </w:rPr>
          <w:t xml:space="preserve"> </w:t>
        </w:r>
        <w:r w:rsidRPr="0091482C">
          <w:rPr>
            <w:rStyle w:val="af2"/>
            <w:i w:val="0"/>
            <w:color w:val="auto"/>
          </w:rPr>
          <w:t>Учебно-методическое</w:t>
        </w:r>
        <w:r w:rsidR="009351A1">
          <w:rPr>
            <w:rStyle w:val="af2"/>
            <w:i w:val="0"/>
            <w:color w:val="auto"/>
          </w:rPr>
          <w:t xml:space="preserve"> </w:t>
        </w:r>
        <w:r w:rsidRPr="0091482C">
          <w:rPr>
            <w:rStyle w:val="af2"/>
            <w:i w:val="0"/>
            <w:color w:val="auto"/>
          </w:rPr>
          <w:t>обеспечение</w:t>
        </w:r>
        <w:r w:rsidRPr="0091482C">
          <w:rPr>
            <w:i w:val="0"/>
            <w:webHidden/>
          </w:rPr>
          <w:tab/>
        </w:r>
        <w:r w:rsidR="00124BDA" w:rsidRPr="0091482C">
          <w:rPr>
            <w:i w:val="0"/>
            <w:webHidden/>
          </w:rPr>
          <w:t>225</w:t>
        </w:r>
      </w:hyperlink>
    </w:p>
    <w:p w14:paraId="136AC5E8" w14:textId="77777777" w:rsidR="00176889" w:rsidRPr="0091482C" w:rsidRDefault="00176889" w:rsidP="00F17F89">
      <w:pPr>
        <w:pStyle w:val="15"/>
        <w:rPr>
          <w:rStyle w:val="af2"/>
          <w:b w:val="0"/>
          <w:color w:val="auto"/>
          <w:sz w:val="24"/>
          <w:szCs w:val="24"/>
        </w:rPr>
      </w:pPr>
      <w:hyperlink w:anchor="_Toc167977147" w:history="1">
        <w:r w:rsidRPr="0091482C">
          <w:rPr>
            <w:rStyle w:val="af2"/>
            <w:b w:val="0"/>
            <w:color w:val="auto"/>
            <w:sz w:val="24"/>
            <w:szCs w:val="24"/>
          </w:rPr>
          <w:t>4.</w:t>
        </w:r>
        <w:r w:rsidR="009351A1">
          <w:rPr>
            <w:rStyle w:val="af2"/>
            <w:b w:val="0"/>
            <w:color w:val="auto"/>
            <w:sz w:val="24"/>
            <w:szCs w:val="24"/>
          </w:rPr>
          <w:t xml:space="preserve"> </w:t>
        </w:r>
        <w:r w:rsidRPr="0091482C">
          <w:rPr>
            <w:rStyle w:val="af2"/>
            <w:b w:val="0"/>
            <w:color w:val="auto"/>
            <w:sz w:val="24"/>
            <w:szCs w:val="24"/>
          </w:rPr>
          <w:t>Контроль</w:t>
        </w:r>
        <w:r w:rsidR="009351A1">
          <w:rPr>
            <w:rStyle w:val="af2"/>
            <w:b w:val="0"/>
            <w:color w:val="auto"/>
            <w:sz w:val="24"/>
            <w:szCs w:val="24"/>
          </w:rPr>
          <w:t xml:space="preserve"> </w:t>
        </w:r>
        <w:r w:rsidRPr="0091482C">
          <w:rPr>
            <w:rStyle w:val="af2"/>
            <w:b w:val="0"/>
            <w:color w:val="auto"/>
            <w:sz w:val="24"/>
            <w:szCs w:val="24"/>
          </w:rPr>
          <w:t>и</w:t>
        </w:r>
        <w:r w:rsidR="009351A1">
          <w:rPr>
            <w:rStyle w:val="af2"/>
            <w:b w:val="0"/>
            <w:color w:val="auto"/>
            <w:sz w:val="24"/>
            <w:szCs w:val="24"/>
          </w:rPr>
          <w:t xml:space="preserve"> </w:t>
        </w:r>
        <w:r w:rsidRPr="0091482C">
          <w:rPr>
            <w:rStyle w:val="af2"/>
            <w:b w:val="0"/>
            <w:color w:val="auto"/>
            <w:sz w:val="24"/>
            <w:szCs w:val="24"/>
          </w:rPr>
          <w:t>оценка</w:t>
        </w:r>
        <w:r w:rsidR="009351A1">
          <w:rPr>
            <w:rStyle w:val="af2"/>
            <w:b w:val="0"/>
            <w:color w:val="auto"/>
            <w:sz w:val="24"/>
            <w:szCs w:val="24"/>
          </w:rPr>
          <w:t xml:space="preserve"> </w:t>
        </w:r>
        <w:r w:rsidRPr="0091482C">
          <w:rPr>
            <w:rStyle w:val="af2"/>
            <w:b w:val="0"/>
            <w:color w:val="auto"/>
            <w:sz w:val="24"/>
            <w:szCs w:val="24"/>
          </w:rPr>
          <w:t>результатов</w:t>
        </w:r>
        <w:r w:rsidR="009351A1">
          <w:rPr>
            <w:rStyle w:val="af2"/>
            <w:b w:val="0"/>
            <w:color w:val="auto"/>
            <w:sz w:val="24"/>
            <w:szCs w:val="24"/>
          </w:rPr>
          <w:t xml:space="preserve">  </w:t>
        </w:r>
        <w:r w:rsidRPr="0091482C">
          <w:rPr>
            <w:rStyle w:val="af2"/>
            <w:b w:val="0"/>
            <w:color w:val="auto"/>
            <w:sz w:val="24"/>
            <w:szCs w:val="24"/>
          </w:rPr>
          <w:t>освоения</w:t>
        </w:r>
        <w:r w:rsidR="009351A1">
          <w:rPr>
            <w:rStyle w:val="af2"/>
            <w:b w:val="0"/>
            <w:color w:val="auto"/>
            <w:sz w:val="24"/>
            <w:szCs w:val="24"/>
          </w:rPr>
          <w:t xml:space="preserve"> </w:t>
        </w:r>
        <w:r w:rsidR="00F17F89" w:rsidRPr="0091482C">
          <w:rPr>
            <w:rStyle w:val="af2"/>
            <w:b w:val="0"/>
            <w:color w:val="auto"/>
            <w:sz w:val="24"/>
            <w:szCs w:val="24"/>
          </w:rPr>
          <w:t>дисциплины</w:t>
        </w:r>
        <w:r w:rsidRPr="0091482C">
          <w:rPr>
            <w:b w:val="0"/>
            <w:webHidden/>
            <w:sz w:val="24"/>
            <w:szCs w:val="24"/>
          </w:rPr>
          <w:tab/>
        </w:r>
        <w:r w:rsidR="00124BDA" w:rsidRPr="0091482C">
          <w:rPr>
            <w:b w:val="0"/>
            <w:webHidden/>
            <w:sz w:val="24"/>
            <w:szCs w:val="24"/>
          </w:rPr>
          <w:t>225</w:t>
        </w:r>
      </w:hyperlink>
    </w:p>
    <w:p w14:paraId="02370158" w14:textId="77777777" w:rsidR="00176889" w:rsidRPr="00006F7A" w:rsidRDefault="00176889" w:rsidP="00F17F89">
      <w:pPr>
        <w:rPr>
          <w:rFonts w:ascii="Times New Roman" w:hAnsi="Times New Roman" w:cs="Times New Roman"/>
          <w:noProof/>
        </w:rPr>
      </w:pPr>
    </w:p>
    <w:p w14:paraId="133B38F4" w14:textId="77777777" w:rsidR="00006F7A" w:rsidRPr="00F17F89" w:rsidRDefault="00D46AEB" w:rsidP="00356425">
      <w:pPr>
        <w:keepNext/>
        <w:spacing w:after="120"/>
        <w:jc w:val="center"/>
        <w:outlineLvl w:val="0"/>
        <w:rPr>
          <w:rFonts w:ascii="Times New Roman" w:eastAsia="Segoe UI" w:hAnsi="Times New Roman" w:cs="Times New Roman"/>
          <w:b/>
          <w:spacing w:val="15"/>
          <w:sz w:val="24"/>
          <w:szCs w:val="24"/>
          <w:lang w:eastAsia="nl-NL"/>
        </w:rPr>
      </w:pPr>
      <w:r w:rsidRPr="00006F7A">
        <w:rPr>
          <w:rFonts w:ascii="Times New Roman" w:hAnsi="Times New Roman"/>
          <w:b/>
          <w:bCs/>
        </w:rPr>
        <w:fldChar w:fldCharType="end"/>
      </w:r>
      <w:r w:rsidR="00006F7A" w:rsidRPr="00006F7A">
        <w:rPr>
          <w:rFonts w:ascii="Times New Roman" w:eastAsia="Segoe UI" w:hAnsi="Times New Roman" w:cs="Times New Roman"/>
          <w:b/>
          <w:bCs/>
          <w:caps/>
          <w:kern w:val="32"/>
          <w:sz w:val="24"/>
          <w:szCs w:val="24"/>
        </w:rPr>
        <w:br w:type="page"/>
      </w:r>
      <w:r w:rsidR="00006F7A" w:rsidRPr="00F17F89">
        <w:rPr>
          <w:rFonts w:ascii="Times New Roman" w:eastAsia="Segoe UI" w:hAnsi="Times New Roman" w:cs="Times New Roman"/>
          <w:b/>
          <w:bCs/>
          <w:caps/>
          <w:kern w:val="32"/>
          <w:sz w:val="24"/>
          <w:szCs w:val="24"/>
        </w:rPr>
        <w:lastRenderedPageBreak/>
        <w:t>1.</w:t>
      </w:r>
      <w:r w:rsidR="009351A1">
        <w:rPr>
          <w:rFonts w:ascii="Times New Roman" w:eastAsia="Segoe UI" w:hAnsi="Times New Roman" w:cs="Times New Roman"/>
          <w:b/>
          <w:bCs/>
          <w:caps/>
          <w:kern w:val="32"/>
          <w:sz w:val="24"/>
          <w:szCs w:val="24"/>
        </w:rPr>
        <w:t xml:space="preserve"> </w:t>
      </w:r>
      <w:r w:rsidR="00006F7A" w:rsidRPr="00F17F89">
        <w:rPr>
          <w:rFonts w:ascii="Times New Roman" w:eastAsia="Segoe UI" w:hAnsi="Times New Roman" w:cs="Times New Roman"/>
          <w:b/>
          <w:bCs/>
          <w:iCs/>
          <w:caps/>
          <w:kern w:val="32"/>
          <w:sz w:val="24"/>
          <w:szCs w:val="24"/>
        </w:rPr>
        <w:t>Общая</w:t>
      </w:r>
      <w:r w:rsidR="009351A1">
        <w:rPr>
          <w:rFonts w:ascii="Times New Roman" w:eastAsia="Segoe UI" w:hAnsi="Times New Roman" w:cs="Times New Roman"/>
          <w:b/>
          <w:bCs/>
          <w:iCs/>
          <w:caps/>
          <w:kern w:val="32"/>
          <w:sz w:val="24"/>
          <w:szCs w:val="24"/>
        </w:rPr>
        <w:t xml:space="preserve"> </w:t>
      </w:r>
      <w:r w:rsidR="00006F7A" w:rsidRPr="00F17F89">
        <w:rPr>
          <w:rFonts w:ascii="Times New Roman" w:eastAsia="Segoe UI" w:hAnsi="Times New Roman" w:cs="Times New Roman"/>
          <w:b/>
          <w:bCs/>
          <w:iCs/>
          <w:caps/>
          <w:kern w:val="32"/>
          <w:sz w:val="24"/>
          <w:szCs w:val="24"/>
        </w:rPr>
        <w:t>характеристика</w:t>
      </w:r>
      <w:r w:rsidR="009351A1">
        <w:rPr>
          <w:rFonts w:ascii="Times New Roman" w:eastAsia="Segoe UI" w:hAnsi="Times New Roman" w:cs="Times New Roman"/>
          <w:b/>
          <w:bCs/>
          <w:iCs/>
          <w:caps/>
          <w:kern w:val="32"/>
          <w:sz w:val="24"/>
          <w:szCs w:val="24"/>
        </w:rPr>
        <w:t xml:space="preserve"> </w:t>
      </w:r>
      <w:r w:rsidR="00006F7A" w:rsidRPr="00F17F89">
        <w:rPr>
          <w:rFonts w:ascii="Times New Roman" w:eastAsia="Segoe UI" w:hAnsi="Times New Roman" w:cs="Times New Roman"/>
          <w:b/>
          <w:bCs/>
          <w:iCs/>
          <w:caps/>
          <w:kern w:val="32"/>
          <w:sz w:val="24"/>
          <w:szCs w:val="24"/>
        </w:rPr>
        <w:t>РАБОЧЕЙ</w:t>
      </w:r>
      <w:r w:rsidR="009351A1">
        <w:rPr>
          <w:rFonts w:ascii="Times New Roman" w:eastAsia="Segoe UI" w:hAnsi="Times New Roman" w:cs="Times New Roman"/>
          <w:b/>
          <w:bCs/>
          <w:iCs/>
          <w:caps/>
          <w:kern w:val="32"/>
          <w:sz w:val="24"/>
          <w:szCs w:val="24"/>
        </w:rPr>
        <w:t xml:space="preserve"> </w:t>
      </w:r>
      <w:r w:rsidR="00006F7A" w:rsidRPr="00F17F89">
        <w:rPr>
          <w:rFonts w:ascii="Times New Roman" w:eastAsia="Segoe UI" w:hAnsi="Times New Roman" w:cs="Times New Roman"/>
          <w:b/>
          <w:bCs/>
          <w:iCs/>
          <w:caps/>
          <w:kern w:val="32"/>
          <w:sz w:val="24"/>
          <w:szCs w:val="24"/>
        </w:rPr>
        <w:t>ПРОГРАММЫ</w:t>
      </w:r>
      <w:r w:rsidR="009351A1">
        <w:rPr>
          <w:rFonts w:ascii="Times New Roman" w:eastAsia="Segoe UI" w:hAnsi="Times New Roman" w:cs="Times New Roman"/>
          <w:b/>
          <w:bCs/>
          <w:iCs/>
          <w:caps/>
          <w:kern w:val="32"/>
          <w:sz w:val="24"/>
          <w:szCs w:val="24"/>
        </w:rPr>
        <w:t xml:space="preserve"> </w:t>
      </w:r>
      <w:r w:rsidR="00006F7A" w:rsidRPr="00F17F89">
        <w:rPr>
          <w:rFonts w:ascii="Times New Roman" w:eastAsia="Segoe UI" w:hAnsi="Times New Roman" w:cs="Times New Roman"/>
          <w:b/>
          <w:bCs/>
          <w:iCs/>
          <w:caps/>
          <w:kern w:val="32"/>
          <w:sz w:val="24"/>
          <w:szCs w:val="24"/>
        </w:rPr>
        <w:t>УЧЕБНОЙ</w:t>
      </w:r>
      <w:r w:rsidR="009351A1">
        <w:rPr>
          <w:rFonts w:ascii="Times New Roman" w:eastAsia="Segoe UI" w:hAnsi="Times New Roman" w:cs="Times New Roman"/>
          <w:b/>
          <w:bCs/>
          <w:iCs/>
          <w:caps/>
          <w:kern w:val="32"/>
          <w:sz w:val="24"/>
          <w:szCs w:val="24"/>
        </w:rPr>
        <w:t xml:space="preserve"> </w:t>
      </w:r>
      <w:r w:rsidR="00006F7A" w:rsidRPr="00F17F89">
        <w:rPr>
          <w:rFonts w:ascii="Times New Roman" w:eastAsia="Segoe UI" w:hAnsi="Times New Roman" w:cs="Times New Roman"/>
          <w:b/>
          <w:bCs/>
          <w:iCs/>
          <w:caps/>
          <w:kern w:val="32"/>
          <w:sz w:val="24"/>
          <w:szCs w:val="24"/>
        </w:rPr>
        <w:t>ДИСЦИПЛИНЫ</w:t>
      </w:r>
      <w:r w:rsidR="009351A1">
        <w:rPr>
          <w:rFonts w:ascii="Times New Roman" w:eastAsia="Segoe UI" w:hAnsi="Times New Roman" w:cs="Times New Roman"/>
          <w:b/>
          <w:bCs/>
          <w:iCs/>
          <w:caps/>
          <w:kern w:val="32"/>
          <w:sz w:val="24"/>
          <w:szCs w:val="24"/>
        </w:rPr>
        <w:t xml:space="preserve"> </w:t>
      </w:r>
      <w:r w:rsidR="00176889" w:rsidRPr="00F17F89">
        <w:rPr>
          <w:rFonts w:ascii="Times New Roman" w:eastAsia="Segoe UI" w:hAnsi="Times New Roman" w:cs="Times New Roman"/>
          <w:b/>
          <w:spacing w:val="15"/>
          <w:sz w:val="24"/>
          <w:szCs w:val="24"/>
          <w:lang w:eastAsia="nl-NL"/>
        </w:rPr>
        <w:t>ОП.07</w:t>
      </w:r>
      <w:r w:rsidR="009351A1">
        <w:rPr>
          <w:rFonts w:ascii="Times New Roman" w:eastAsia="Segoe UI" w:hAnsi="Times New Roman" w:cs="Times New Roman"/>
          <w:b/>
          <w:spacing w:val="15"/>
          <w:sz w:val="24"/>
          <w:szCs w:val="24"/>
          <w:lang w:eastAsia="nl-NL"/>
        </w:rPr>
        <w:t xml:space="preserve"> </w:t>
      </w:r>
      <w:r w:rsidR="00006F7A" w:rsidRPr="00F17F89">
        <w:rPr>
          <w:rFonts w:ascii="Times New Roman" w:eastAsia="Segoe UI" w:hAnsi="Times New Roman" w:cs="Times New Roman"/>
          <w:b/>
          <w:spacing w:val="15"/>
          <w:sz w:val="24"/>
          <w:szCs w:val="24"/>
          <w:lang w:eastAsia="nl-NL"/>
        </w:rPr>
        <w:t>ОПЕРАЦИОННЫЕ</w:t>
      </w:r>
      <w:r w:rsidR="009351A1">
        <w:rPr>
          <w:rFonts w:ascii="Times New Roman" w:eastAsia="Segoe UI" w:hAnsi="Times New Roman" w:cs="Times New Roman"/>
          <w:b/>
          <w:spacing w:val="15"/>
          <w:sz w:val="24"/>
          <w:szCs w:val="24"/>
          <w:lang w:eastAsia="nl-NL"/>
        </w:rPr>
        <w:t xml:space="preserve"> </w:t>
      </w:r>
      <w:r w:rsidR="00006F7A" w:rsidRPr="00F17F89">
        <w:rPr>
          <w:rFonts w:ascii="Times New Roman" w:eastAsia="Segoe UI" w:hAnsi="Times New Roman" w:cs="Times New Roman"/>
          <w:b/>
          <w:spacing w:val="15"/>
          <w:sz w:val="24"/>
          <w:szCs w:val="24"/>
          <w:lang w:eastAsia="nl-NL"/>
        </w:rPr>
        <w:t>СИСТЕМЫ</w:t>
      </w:r>
      <w:r w:rsidR="009351A1">
        <w:rPr>
          <w:rFonts w:ascii="Times New Roman" w:eastAsia="Segoe UI" w:hAnsi="Times New Roman" w:cs="Times New Roman"/>
          <w:b/>
          <w:spacing w:val="15"/>
          <w:sz w:val="24"/>
          <w:szCs w:val="24"/>
          <w:lang w:eastAsia="nl-NL"/>
        </w:rPr>
        <w:t xml:space="preserve"> </w:t>
      </w:r>
      <w:r w:rsidR="00006F7A" w:rsidRPr="00F17F89">
        <w:rPr>
          <w:rFonts w:ascii="Times New Roman" w:eastAsia="Segoe UI" w:hAnsi="Times New Roman" w:cs="Times New Roman"/>
          <w:b/>
          <w:spacing w:val="15"/>
          <w:sz w:val="24"/>
          <w:szCs w:val="24"/>
          <w:lang w:eastAsia="nl-NL"/>
        </w:rPr>
        <w:t>И</w:t>
      </w:r>
      <w:r w:rsidR="009351A1">
        <w:rPr>
          <w:rFonts w:ascii="Times New Roman" w:eastAsia="Segoe UI" w:hAnsi="Times New Roman" w:cs="Times New Roman"/>
          <w:b/>
          <w:spacing w:val="15"/>
          <w:sz w:val="24"/>
          <w:szCs w:val="24"/>
          <w:lang w:eastAsia="nl-NL"/>
        </w:rPr>
        <w:t xml:space="preserve"> </w:t>
      </w:r>
      <w:r w:rsidR="00006F7A" w:rsidRPr="00F17F89">
        <w:rPr>
          <w:rFonts w:ascii="Times New Roman" w:eastAsia="Segoe UI" w:hAnsi="Times New Roman" w:cs="Times New Roman"/>
          <w:b/>
          <w:spacing w:val="15"/>
          <w:sz w:val="24"/>
          <w:szCs w:val="24"/>
          <w:lang w:eastAsia="nl-NL"/>
        </w:rPr>
        <w:t>СРЕДЫ</w:t>
      </w:r>
    </w:p>
    <w:p w14:paraId="6204B405" w14:textId="77777777" w:rsidR="00006F7A" w:rsidRPr="00F17F89" w:rsidRDefault="00006F7A" w:rsidP="00356425">
      <w:pPr>
        <w:ind w:firstLine="709"/>
        <w:outlineLvl w:val="1"/>
        <w:rPr>
          <w:rFonts w:ascii="Times New Roman" w:eastAsia="Segoe UI" w:hAnsi="Times New Roman" w:cs="Times New Roman"/>
          <w:b/>
          <w:bCs/>
          <w:spacing w:val="15"/>
          <w:sz w:val="24"/>
          <w:szCs w:val="24"/>
          <w:lang w:eastAsia="ru-RU"/>
        </w:rPr>
      </w:pPr>
      <w:r w:rsidRPr="00F17F89">
        <w:rPr>
          <w:rFonts w:ascii="Times New Roman" w:eastAsia="Segoe UI" w:hAnsi="Times New Roman" w:cs="Times New Roman"/>
          <w:b/>
          <w:bCs/>
          <w:spacing w:val="15"/>
          <w:sz w:val="24"/>
          <w:szCs w:val="24"/>
          <w:lang w:eastAsia="ru-RU"/>
        </w:rPr>
        <w:t>1.1.</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Цель</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и</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место</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дисциплины</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в</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структуре</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образовательной</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программы</w:t>
      </w:r>
    </w:p>
    <w:p w14:paraId="697B0A51" w14:textId="77777777" w:rsidR="00006F7A" w:rsidRPr="00F17F89" w:rsidRDefault="00006F7A" w:rsidP="00356425">
      <w:pPr>
        <w:suppressAutoHyphens/>
        <w:ind w:firstLine="709"/>
        <w:jc w:val="both"/>
        <w:rPr>
          <w:rFonts w:ascii="Times New Roman" w:eastAsia="Times New Roman" w:hAnsi="Times New Roman" w:cs="Times New Roman"/>
          <w:sz w:val="24"/>
          <w:szCs w:val="24"/>
          <w:lang w:eastAsia="ru-RU"/>
        </w:rPr>
      </w:pPr>
      <w:r w:rsidRPr="00F17F89">
        <w:rPr>
          <w:rFonts w:ascii="Times New Roman" w:eastAsia="Times New Roman" w:hAnsi="Times New Roman" w:cs="Times New Roman"/>
          <w:sz w:val="24"/>
          <w:szCs w:val="24"/>
          <w:lang w:eastAsia="ru-RU"/>
        </w:rPr>
        <w:t>Цель</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F17F89">
        <w:rPr>
          <w:rFonts w:ascii="Times New Roman" w:hAnsi="Times New Roman" w:cs="Times New Roman"/>
        </w:rPr>
        <w:t>«</w:t>
      </w:r>
      <w:r w:rsidRPr="00F17F89">
        <w:rPr>
          <w:rFonts w:ascii="Times New Roman" w:hAnsi="Times New Roman" w:cs="Times New Roman"/>
          <w:lang w:eastAsia="nl-NL"/>
        </w:rPr>
        <w:t>Операционные</w:t>
      </w:r>
      <w:r w:rsidR="009351A1">
        <w:rPr>
          <w:rFonts w:ascii="Times New Roman" w:hAnsi="Times New Roman" w:cs="Times New Roman"/>
          <w:lang w:eastAsia="nl-NL"/>
        </w:rPr>
        <w:t xml:space="preserve"> </w:t>
      </w:r>
      <w:r w:rsidRPr="00F17F89">
        <w:rPr>
          <w:rFonts w:ascii="Times New Roman" w:hAnsi="Times New Roman" w:cs="Times New Roman"/>
          <w:lang w:eastAsia="nl-NL"/>
        </w:rPr>
        <w:t>системы</w:t>
      </w:r>
      <w:r w:rsidR="009351A1">
        <w:rPr>
          <w:rFonts w:ascii="Times New Roman" w:hAnsi="Times New Roman" w:cs="Times New Roman"/>
          <w:lang w:eastAsia="nl-NL"/>
        </w:rPr>
        <w:t xml:space="preserve"> </w:t>
      </w:r>
      <w:r w:rsidRPr="00F17F89">
        <w:rPr>
          <w:rFonts w:ascii="Times New Roman" w:hAnsi="Times New Roman" w:cs="Times New Roman"/>
          <w:lang w:eastAsia="nl-NL"/>
        </w:rPr>
        <w:t>и</w:t>
      </w:r>
      <w:r w:rsidR="009351A1">
        <w:rPr>
          <w:rFonts w:ascii="Times New Roman" w:hAnsi="Times New Roman" w:cs="Times New Roman"/>
          <w:lang w:eastAsia="nl-NL"/>
        </w:rPr>
        <w:t xml:space="preserve"> </w:t>
      </w:r>
      <w:r w:rsidRPr="00F17F89">
        <w:rPr>
          <w:rFonts w:ascii="Times New Roman" w:hAnsi="Times New Roman" w:cs="Times New Roman"/>
          <w:lang w:eastAsia="nl-NL"/>
        </w:rPr>
        <w:t>среды</w:t>
      </w:r>
      <w:r w:rsidRPr="00F17F89">
        <w:rPr>
          <w:rFonts w:ascii="Times New Roman" w:hAnsi="Times New Roman" w:cs="Times New Roman"/>
        </w:rPr>
        <w:t>»</w:t>
      </w:r>
      <w:r w:rsidRPr="00F17F89">
        <w:rPr>
          <w:rFonts w:ascii="Times New Roman" w:eastAsia="Times New Roman" w:hAnsi="Times New Roman" w:cs="Times New Roman"/>
          <w:sz w:val="24"/>
          <w:szCs w:val="24"/>
          <w:lang w:eastAsia="ru-RU"/>
        </w:rPr>
        <w:t>:</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формирование</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у</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обучающихся</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теоретических</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знаний</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и</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практических</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навыков</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по</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использованию</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современных</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компьютеров</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и</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программных</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средств</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для</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решения</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широкого</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спектра</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задач</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различных</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областях.</w:t>
      </w:r>
    </w:p>
    <w:p w14:paraId="3047B1D9" w14:textId="77777777" w:rsidR="00D95BA7" w:rsidRPr="00F17F89" w:rsidRDefault="00006F7A" w:rsidP="00356425">
      <w:pPr>
        <w:suppressAutoHyphens/>
        <w:ind w:firstLine="709"/>
        <w:jc w:val="both"/>
        <w:rPr>
          <w:rFonts w:ascii="Times New Roman" w:hAnsi="Times New Roman" w:cs="Times New Roman"/>
          <w:sz w:val="24"/>
          <w:szCs w:val="24"/>
        </w:rPr>
      </w:pPr>
      <w:r w:rsidRPr="00F17F89">
        <w:rPr>
          <w:rFonts w:ascii="Times New Roman" w:hAnsi="Times New Roman" w:cs="Times New Roman"/>
          <w:sz w:val="24"/>
          <w:szCs w:val="24"/>
        </w:rPr>
        <w:t>Дисциплина</w:t>
      </w:r>
      <w:r w:rsidR="009351A1">
        <w:rPr>
          <w:rFonts w:ascii="Times New Roman" w:hAnsi="Times New Roman" w:cs="Times New Roman"/>
          <w:sz w:val="24"/>
          <w:szCs w:val="24"/>
        </w:rPr>
        <w:t xml:space="preserve"> </w:t>
      </w:r>
      <w:r w:rsidRPr="00F17F89">
        <w:rPr>
          <w:rFonts w:ascii="Times New Roman" w:hAnsi="Times New Roman" w:cs="Times New Roman"/>
          <w:sz w:val="24"/>
          <w:szCs w:val="24"/>
        </w:rPr>
        <w:t>«</w:t>
      </w:r>
      <w:r w:rsidRPr="00F17F89">
        <w:rPr>
          <w:rFonts w:ascii="Times New Roman" w:hAnsi="Times New Roman" w:cs="Times New Roman"/>
          <w:lang w:eastAsia="nl-NL"/>
        </w:rPr>
        <w:t>Операционные</w:t>
      </w:r>
      <w:r w:rsidR="009351A1">
        <w:rPr>
          <w:rFonts w:ascii="Times New Roman" w:hAnsi="Times New Roman" w:cs="Times New Roman"/>
          <w:lang w:eastAsia="nl-NL"/>
        </w:rPr>
        <w:t xml:space="preserve"> </w:t>
      </w:r>
      <w:r w:rsidRPr="00F17F89">
        <w:rPr>
          <w:rFonts w:ascii="Times New Roman" w:hAnsi="Times New Roman" w:cs="Times New Roman"/>
          <w:lang w:eastAsia="nl-NL"/>
        </w:rPr>
        <w:t>системы</w:t>
      </w:r>
      <w:r w:rsidR="009351A1">
        <w:rPr>
          <w:rFonts w:ascii="Times New Roman" w:hAnsi="Times New Roman" w:cs="Times New Roman"/>
          <w:lang w:eastAsia="nl-NL"/>
        </w:rPr>
        <w:t xml:space="preserve"> </w:t>
      </w:r>
      <w:r w:rsidRPr="00F17F89">
        <w:rPr>
          <w:rFonts w:ascii="Times New Roman" w:hAnsi="Times New Roman" w:cs="Times New Roman"/>
          <w:lang w:eastAsia="nl-NL"/>
        </w:rPr>
        <w:t>и</w:t>
      </w:r>
      <w:r w:rsidR="009351A1">
        <w:rPr>
          <w:rFonts w:ascii="Times New Roman" w:hAnsi="Times New Roman" w:cs="Times New Roman"/>
          <w:lang w:eastAsia="nl-NL"/>
        </w:rPr>
        <w:t xml:space="preserve"> </w:t>
      </w:r>
      <w:r w:rsidRPr="00F17F89">
        <w:rPr>
          <w:rFonts w:ascii="Times New Roman" w:hAnsi="Times New Roman" w:cs="Times New Roman"/>
          <w:lang w:eastAsia="nl-NL"/>
        </w:rPr>
        <w:t>среды</w:t>
      </w:r>
      <w:r w:rsidRPr="00F17F89">
        <w:rPr>
          <w:rFonts w:ascii="Times New Roman" w:hAnsi="Times New Roman" w:cs="Times New Roman"/>
          <w:sz w:val="24"/>
          <w:szCs w:val="24"/>
        </w:rPr>
        <w:t>»</w:t>
      </w:r>
      <w:r w:rsidR="009351A1">
        <w:rPr>
          <w:rFonts w:ascii="Times New Roman" w:hAnsi="Times New Roman" w:cs="Times New Roman"/>
          <w:sz w:val="24"/>
          <w:szCs w:val="24"/>
        </w:rPr>
        <w:t xml:space="preserve"> </w:t>
      </w:r>
      <w:r w:rsidRPr="00F17F89">
        <w:rPr>
          <w:rFonts w:ascii="Times New Roman" w:hAnsi="Times New Roman" w:cs="Times New Roman"/>
          <w:sz w:val="24"/>
          <w:szCs w:val="24"/>
        </w:rPr>
        <w:t>включена</w:t>
      </w:r>
      <w:r w:rsidR="009351A1">
        <w:rPr>
          <w:rFonts w:ascii="Times New Roman" w:hAnsi="Times New Roman" w:cs="Times New Roman"/>
          <w:sz w:val="24"/>
          <w:szCs w:val="24"/>
        </w:rPr>
        <w:t xml:space="preserve"> </w:t>
      </w:r>
      <w:r w:rsidRPr="00F17F89">
        <w:rPr>
          <w:rFonts w:ascii="Times New Roman" w:hAnsi="Times New Roman" w:cs="Times New Roman"/>
          <w:sz w:val="24"/>
          <w:szCs w:val="24"/>
        </w:rPr>
        <w:t>в</w:t>
      </w:r>
      <w:r w:rsidR="009351A1">
        <w:rPr>
          <w:rFonts w:ascii="Times New Roman" w:hAnsi="Times New Roman" w:cs="Times New Roman"/>
          <w:sz w:val="24"/>
          <w:szCs w:val="24"/>
        </w:rPr>
        <w:t xml:space="preserve"> </w:t>
      </w:r>
      <w:r w:rsidR="00D95BA7" w:rsidRPr="00F17F89">
        <w:rPr>
          <w:rFonts w:ascii="Times New Roman" w:hAnsi="Times New Roman" w:cs="Times New Roman"/>
          <w:sz w:val="24"/>
          <w:szCs w:val="24"/>
        </w:rPr>
        <w:t>обязательную</w:t>
      </w:r>
      <w:r w:rsidR="009351A1">
        <w:rPr>
          <w:rFonts w:ascii="Times New Roman" w:hAnsi="Times New Roman" w:cs="Times New Roman"/>
          <w:sz w:val="24"/>
          <w:szCs w:val="24"/>
        </w:rPr>
        <w:t xml:space="preserve"> </w:t>
      </w:r>
      <w:r w:rsidR="00D95BA7" w:rsidRPr="00F17F89">
        <w:rPr>
          <w:rFonts w:ascii="Times New Roman" w:hAnsi="Times New Roman" w:cs="Times New Roman"/>
          <w:sz w:val="24"/>
          <w:szCs w:val="24"/>
        </w:rPr>
        <w:t>часть</w:t>
      </w:r>
      <w:r w:rsidR="009351A1">
        <w:rPr>
          <w:rFonts w:ascii="Times New Roman" w:hAnsi="Times New Roman" w:cs="Times New Roman"/>
          <w:sz w:val="24"/>
          <w:szCs w:val="24"/>
        </w:rPr>
        <w:t xml:space="preserve">  </w:t>
      </w:r>
      <w:r w:rsidR="00D95BA7" w:rsidRPr="00F17F89">
        <w:rPr>
          <w:rFonts w:ascii="Times New Roman" w:hAnsi="Times New Roman" w:cs="Times New Roman"/>
          <w:sz w:val="24"/>
          <w:szCs w:val="24"/>
        </w:rPr>
        <w:t>профессионального</w:t>
      </w:r>
      <w:r w:rsidR="009351A1">
        <w:rPr>
          <w:rFonts w:ascii="Times New Roman" w:hAnsi="Times New Roman" w:cs="Times New Roman"/>
          <w:sz w:val="24"/>
          <w:szCs w:val="24"/>
        </w:rPr>
        <w:t xml:space="preserve"> </w:t>
      </w:r>
      <w:r w:rsidR="00D95BA7" w:rsidRPr="00F17F89">
        <w:rPr>
          <w:rFonts w:ascii="Times New Roman" w:hAnsi="Times New Roman" w:cs="Times New Roman"/>
          <w:sz w:val="24"/>
          <w:szCs w:val="24"/>
        </w:rPr>
        <w:t>блока</w:t>
      </w:r>
      <w:r w:rsidR="009351A1">
        <w:rPr>
          <w:rFonts w:ascii="Times New Roman" w:hAnsi="Times New Roman" w:cs="Times New Roman"/>
          <w:sz w:val="24"/>
          <w:szCs w:val="24"/>
        </w:rPr>
        <w:t xml:space="preserve"> </w:t>
      </w:r>
      <w:r w:rsidR="00D95BA7" w:rsidRPr="00F17F89">
        <w:rPr>
          <w:rFonts w:ascii="Times New Roman" w:hAnsi="Times New Roman" w:cs="Times New Roman"/>
          <w:sz w:val="24"/>
          <w:szCs w:val="24"/>
        </w:rPr>
        <w:t>образовательной</w:t>
      </w:r>
      <w:r w:rsidR="009351A1">
        <w:rPr>
          <w:rFonts w:ascii="Times New Roman" w:hAnsi="Times New Roman" w:cs="Times New Roman"/>
          <w:sz w:val="24"/>
          <w:szCs w:val="24"/>
        </w:rPr>
        <w:t xml:space="preserve"> </w:t>
      </w:r>
      <w:r w:rsidR="00D95BA7" w:rsidRPr="00F17F89">
        <w:rPr>
          <w:rFonts w:ascii="Times New Roman" w:hAnsi="Times New Roman" w:cs="Times New Roman"/>
          <w:sz w:val="24"/>
          <w:szCs w:val="24"/>
        </w:rPr>
        <w:t>программы.</w:t>
      </w:r>
    </w:p>
    <w:p w14:paraId="497EA54D" w14:textId="77777777" w:rsidR="00006F7A" w:rsidRPr="00F17F89" w:rsidRDefault="00006F7A" w:rsidP="00356425">
      <w:pPr>
        <w:suppressAutoHyphens/>
        <w:ind w:firstLine="709"/>
        <w:jc w:val="both"/>
        <w:rPr>
          <w:rFonts w:ascii="Times New Roman" w:hAnsi="Times New Roman" w:cs="Times New Roman"/>
          <w:sz w:val="24"/>
          <w:szCs w:val="24"/>
        </w:rPr>
      </w:pPr>
    </w:p>
    <w:p w14:paraId="1A986227" w14:textId="77777777" w:rsidR="00006F7A" w:rsidRPr="00F17F89" w:rsidRDefault="00006F7A" w:rsidP="00356425">
      <w:pPr>
        <w:ind w:firstLine="709"/>
        <w:outlineLvl w:val="1"/>
        <w:rPr>
          <w:rFonts w:ascii="Times New Roman" w:eastAsia="Segoe UI" w:hAnsi="Times New Roman" w:cs="Times New Roman"/>
          <w:b/>
          <w:bCs/>
          <w:spacing w:val="15"/>
          <w:sz w:val="24"/>
          <w:szCs w:val="24"/>
          <w:lang w:eastAsia="ru-RU"/>
        </w:rPr>
      </w:pPr>
      <w:r w:rsidRPr="00F17F89">
        <w:rPr>
          <w:rFonts w:ascii="Times New Roman" w:eastAsia="Segoe UI" w:hAnsi="Times New Roman" w:cs="Times New Roman"/>
          <w:b/>
          <w:bCs/>
          <w:spacing w:val="15"/>
          <w:sz w:val="24"/>
          <w:szCs w:val="24"/>
          <w:lang w:eastAsia="ru-RU"/>
        </w:rPr>
        <w:t>1.2.</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Планируемые</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результаты</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освоения</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дисциплины</w:t>
      </w:r>
    </w:p>
    <w:p w14:paraId="62FA2A36" w14:textId="77777777" w:rsidR="00006F7A" w:rsidRPr="00F17F89" w:rsidRDefault="00006F7A" w:rsidP="00356425">
      <w:pPr>
        <w:ind w:firstLine="709"/>
        <w:jc w:val="both"/>
        <w:rPr>
          <w:rFonts w:ascii="Times New Roman" w:eastAsia="Times New Roman" w:hAnsi="Times New Roman" w:cs="Times New Roman"/>
          <w:sz w:val="24"/>
          <w:szCs w:val="24"/>
          <w:lang w:eastAsia="ru-RU"/>
        </w:rPr>
      </w:pPr>
      <w:r w:rsidRPr="00F17F89">
        <w:rPr>
          <w:rFonts w:ascii="Times New Roman" w:eastAsia="Times New Roman" w:hAnsi="Times New Roman" w:cs="Times New Roman"/>
          <w:sz w:val="24"/>
          <w:szCs w:val="24"/>
          <w:lang w:eastAsia="ru-RU"/>
        </w:rPr>
        <w:t>Результаты</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соотносятся</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с</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планируемыми</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результатами</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образовательной</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программы,</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представленными</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матрице</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компетенций</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выпускника</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(п.</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4.3</w:t>
      </w:r>
      <w:r w:rsidR="009351A1">
        <w:rPr>
          <w:rFonts w:ascii="Times New Roman" w:eastAsia="Times New Roman" w:hAnsi="Times New Roman" w:cs="Times New Roman"/>
          <w:sz w:val="24"/>
          <w:szCs w:val="24"/>
          <w:lang w:eastAsia="ru-RU"/>
        </w:rPr>
        <w:t xml:space="preserve"> </w:t>
      </w:r>
      <w:r w:rsidRPr="00F17F89">
        <w:rPr>
          <w:rFonts w:ascii="Times New Roman" w:eastAsia="Times New Roman" w:hAnsi="Times New Roman" w:cs="Times New Roman"/>
          <w:sz w:val="24"/>
          <w:szCs w:val="24"/>
          <w:lang w:eastAsia="ru-RU"/>
        </w:rPr>
        <w:t>ОПОП-П).</w:t>
      </w:r>
    </w:p>
    <w:p w14:paraId="323254BA" w14:textId="77777777" w:rsidR="00006F7A" w:rsidRPr="00F17F89" w:rsidRDefault="00006F7A" w:rsidP="00356425">
      <w:pPr>
        <w:spacing w:after="120"/>
        <w:ind w:firstLine="709"/>
        <w:rPr>
          <w:rFonts w:ascii="Times New Roman" w:hAnsi="Times New Roman" w:cs="Times New Roman"/>
          <w:bCs/>
          <w:sz w:val="24"/>
          <w:szCs w:val="24"/>
        </w:rPr>
      </w:pPr>
      <w:r w:rsidRPr="00F17F89">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F17F89">
        <w:rPr>
          <w:rFonts w:ascii="Times New Roman" w:hAnsi="Times New Roman" w:cs="Times New Roman"/>
          <w:bCs/>
          <w:sz w:val="24"/>
          <w:szCs w:val="24"/>
        </w:rPr>
        <w:t>результате</w:t>
      </w:r>
      <w:r w:rsidR="009351A1">
        <w:rPr>
          <w:rFonts w:ascii="Times New Roman" w:hAnsi="Times New Roman" w:cs="Times New Roman"/>
          <w:bCs/>
          <w:sz w:val="24"/>
          <w:szCs w:val="24"/>
        </w:rPr>
        <w:t xml:space="preserve"> </w:t>
      </w:r>
      <w:r w:rsidRPr="00F17F89">
        <w:rPr>
          <w:rFonts w:ascii="Times New Roman" w:hAnsi="Times New Roman" w:cs="Times New Roman"/>
          <w:bCs/>
          <w:sz w:val="24"/>
          <w:szCs w:val="24"/>
        </w:rPr>
        <w:t>освоения</w:t>
      </w:r>
      <w:r w:rsidR="009351A1">
        <w:rPr>
          <w:rFonts w:ascii="Times New Roman" w:hAnsi="Times New Roman" w:cs="Times New Roman"/>
          <w:bCs/>
          <w:sz w:val="24"/>
          <w:szCs w:val="24"/>
        </w:rPr>
        <w:t xml:space="preserve"> </w:t>
      </w:r>
      <w:r w:rsidRPr="00F17F89">
        <w:rPr>
          <w:rFonts w:ascii="Times New Roman" w:hAnsi="Times New Roman" w:cs="Times New Roman"/>
          <w:bCs/>
          <w:sz w:val="24"/>
          <w:szCs w:val="24"/>
        </w:rPr>
        <w:t>дисциплины</w:t>
      </w:r>
      <w:r w:rsidR="009351A1">
        <w:rPr>
          <w:rFonts w:ascii="Times New Roman" w:hAnsi="Times New Roman" w:cs="Times New Roman"/>
          <w:bCs/>
          <w:sz w:val="24"/>
          <w:szCs w:val="24"/>
        </w:rPr>
        <w:t xml:space="preserve"> </w:t>
      </w:r>
      <w:r w:rsidRPr="00F17F89">
        <w:rPr>
          <w:rFonts w:ascii="Times New Roman" w:hAnsi="Times New Roman" w:cs="Times New Roman"/>
          <w:bCs/>
          <w:sz w:val="24"/>
          <w:szCs w:val="24"/>
        </w:rPr>
        <w:t>обучающийся</w:t>
      </w:r>
      <w:r w:rsidR="009351A1">
        <w:rPr>
          <w:rFonts w:ascii="Times New Roman" w:hAnsi="Times New Roman" w:cs="Times New Roman"/>
          <w:bCs/>
          <w:sz w:val="24"/>
          <w:szCs w:val="24"/>
        </w:rPr>
        <w:t xml:space="preserve"> </w:t>
      </w:r>
      <w:r w:rsidRPr="00F17F89">
        <w:rPr>
          <w:rFonts w:ascii="Times New Roman" w:hAnsi="Times New Roman" w:cs="Times New Roman"/>
          <w:bCs/>
          <w:sz w:val="24"/>
          <w:szCs w:val="24"/>
        </w:rPr>
        <w:t>должен:</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835"/>
        <w:gridCol w:w="2977"/>
        <w:gridCol w:w="2551"/>
      </w:tblGrid>
      <w:tr w:rsidR="00006F7A" w:rsidRPr="00F17F89" w14:paraId="73818EC7" w14:textId="77777777" w:rsidTr="0091482C">
        <w:tc>
          <w:tcPr>
            <w:tcW w:w="1838" w:type="dxa"/>
            <w:tcBorders>
              <w:top w:val="single" w:sz="4" w:space="0" w:color="auto"/>
              <w:left w:val="single" w:sz="4" w:space="0" w:color="auto"/>
              <w:right w:val="single" w:sz="4" w:space="0" w:color="auto"/>
            </w:tcBorders>
          </w:tcPr>
          <w:p w14:paraId="4FE927C1" w14:textId="77777777" w:rsidR="00006F7A" w:rsidRPr="00F17F89" w:rsidRDefault="00006F7A" w:rsidP="00356425">
            <w:pPr>
              <w:jc w:val="center"/>
              <w:rPr>
                <w:rFonts w:ascii="Times New Roman" w:hAnsi="Times New Roman" w:cs="Times New Roman"/>
                <w:b/>
                <w:sz w:val="20"/>
                <w:szCs w:val="20"/>
              </w:rPr>
            </w:pPr>
            <w:r w:rsidRPr="00F17F89">
              <w:rPr>
                <w:rFonts w:ascii="Times New Roman" w:hAnsi="Times New Roman" w:cs="Times New Roman"/>
                <w:b/>
                <w:sz w:val="20"/>
                <w:szCs w:val="20"/>
              </w:rPr>
              <w:t>Код</w:t>
            </w:r>
            <w:r w:rsidR="009351A1">
              <w:rPr>
                <w:rFonts w:ascii="Times New Roman" w:hAnsi="Times New Roman" w:cs="Times New Roman"/>
                <w:b/>
                <w:sz w:val="20"/>
                <w:szCs w:val="20"/>
              </w:rPr>
              <w:t xml:space="preserve"> </w:t>
            </w:r>
            <w:r w:rsidRPr="00F17F89">
              <w:rPr>
                <w:rFonts w:ascii="Times New Roman" w:hAnsi="Times New Roman" w:cs="Times New Roman"/>
                <w:b/>
                <w:sz w:val="20"/>
                <w:szCs w:val="20"/>
              </w:rPr>
              <w:t>ОК</w:t>
            </w:r>
          </w:p>
        </w:tc>
        <w:tc>
          <w:tcPr>
            <w:tcW w:w="2835" w:type="dxa"/>
            <w:tcBorders>
              <w:top w:val="single" w:sz="4" w:space="0" w:color="auto"/>
              <w:left w:val="single" w:sz="4" w:space="0" w:color="auto"/>
              <w:right w:val="single" w:sz="4" w:space="0" w:color="auto"/>
            </w:tcBorders>
          </w:tcPr>
          <w:p w14:paraId="3EA6FC31" w14:textId="77777777" w:rsidR="00006F7A" w:rsidRPr="00F17F89" w:rsidRDefault="00006F7A" w:rsidP="00356425">
            <w:pPr>
              <w:jc w:val="center"/>
              <w:rPr>
                <w:rFonts w:ascii="Times New Roman" w:hAnsi="Times New Roman" w:cs="Times New Roman"/>
                <w:b/>
                <w:sz w:val="20"/>
                <w:szCs w:val="20"/>
              </w:rPr>
            </w:pPr>
            <w:r w:rsidRPr="00F17F89">
              <w:rPr>
                <w:rFonts w:ascii="Times New Roman" w:hAnsi="Times New Roman" w:cs="Times New Roman"/>
                <w:b/>
                <w:sz w:val="20"/>
                <w:szCs w:val="20"/>
              </w:rPr>
              <w:t>Уметь</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25BEEA" w14:textId="77777777" w:rsidR="00006F7A" w:rsidRPr="00F17F89" w:rsidRDefault="00006F7A" w:rsidP="00356425">
            <w:pPr>
              <w:jc w:val="center"/>
              <w:rPr>
                <w:rFonts w:ascii="Times New Roman" w:hAnsi="Times New Roman" w:cs="Times New Roman"/>
                <w:b/>
                <w:i/>
                <w:sz w:val="20"/>
                <w:szCs w:val="20"/>
              </w:rPr>
            </w:pPr>
            <w:r w:rsidRPr="00F17F89">
              <w:rPr>
                <w:rFonts w:ascii="Times New Roman" w:hAnsi="Times New Roman" w:cs="Times New Roman"/>
                <w:b/>
                <w:sz w:val="20"/>
                <w:szCs w:val="20"/>
              </w:rPr>
              <w:t>Знать</w:t>
            </w:r>
          </w:p>
        </w:tc>
        <w:tc>
          <w:tcPr>
            <w:tcW w:w="2551" w:type="dxa"/>
            <w:tcBorders>
              <w:top w:val="single" w:sz="4" w:space="0" w:color="auto"/>
              <w:left w:val="single" w:sz="4" w:space="0" w:color="auto"/>
              <w:bottom w:val="single" w:sz="4" w:space="0" w:color="auto"/>
              <w:right w:val="single" w:sz="4" w:space="0" w:color="auto"/>
            </w:tcBorders>
          </w:tcPr>
          <w:p w14:paraId="6E19EC0D" w14:textId="77777777" w:rsidR="00006F7A" w:rsidRPr="00F17F89" w:rsidRDefault="00006F7A" w:rsidP="00356425">
            <w:pPr>
              <w:jc w:val="center"/>
              <w:rPr>
                <w:rFonts w:ascii="Times New Roman" w:hAnsi="Times New Roman" w:cs="Times New Roman"/>
                <w:b/>
                <w:sz w:val="20"/>
                <w:szCs w:val="20"/>
              </w:rPr>
            </w:pPr>
            <w:r w:rsidRPr="00F17F89">
              <w:rPr>
                <w:rFonts w:ascii="Times New Roman" w:hAnsi="Times New Roman" w:cs="Times New Roman"/>
                <w:b/>
                <w:sz w:val="20"/>
                <w:szCs w:val="20"/>
              </w:rPr>
              <w:t>Владеть</w:t>
            </w:r>
          </w:p>
        </w:tc>
      </w:tr>
      <w:tr w:rsidR="00006F7A" w:rsidRPr="00F17F89" w14:paraId="59BF8F11" w14:textId="77777777" w:rsidTr="0091482C">
        <w:tc>
          <w:tcPr>
            <w:tcW w:w="1838" w:type="dxa"/>
            <w:tcBorders>
              <w:top w:val="single" w:sz="4" w:space="0" w:color="auto"/>
              <w:left w:val="single" w:sz="4" w:space="0" w:color="auto"/>
              <w:bottom w:val="single" w:sz="4" w:space="0" w:color="auto"/>
              <w:right w:val="single" w:sz="4" w:space="0" w:color="auto"/>
            </w:tcBorders>
            <w:vAlign w:val="center"/>
          </w:tcPr>
          <w:p w14:paraId="4C4F6366" w14:textId="77777777" w:rsidR="00006F7A" w:rsidRPr="00F17F89" w:rsidRDefault="00006F7A" w:rsidP="00356425">
            <w:pPr>
              <w:jc w:val="center"/>
              <w:rPr>
                <w:rFonts w:ascii="Times New Roman" w:hAnsi="Times New Roman" w:cs="Times New Roman"/>
                <w:b/>
                <w:sz w:val="20"/>
                <w:szCs w:val="20"/>
              </w:rPr>
            </w:pPr>
            <w:r w:rsidRPr="00F17F89">
              <w:rPr>
                <w:rFonts w:ascii="Times New Roman" w:hAnsi="Times New Roman" w:cs="Times New Roman"/>
                <w:b/>
                <w:bCs/>
                <w:sz w:val="20"/>
                <w:szCs w:val="20"/>
              </w:rPr>
              <w:t>ОК</w:t>
            </w:r>
            <w:r w:rsidR="009351A1">
              <w:rPr>
                <w:rFonts w:ascii="Times New Roman" w:hAnsi="Times New Roman" w:cs="Times New Roman"/>
                <w:b/>
                <w:bCs/>
                <w:sz w:val="20"/>
                <w:szCs w:val="20"/>
              </w:rPr>
              <w:t xml:space="preserve"> </w:t>
            </w:r>
            <w:r w:rsidRPr="00F17F89">
              <w:rPr>
                <w:rFonts w:ascii="Times New Roman" w:hAnsi="Times New Roman" w:cs="Times New Roman"/>
                <w:b/>
                <w:bCs/>
                <w:sz w:val="20"/>
                <w:szCs w:val="20"/>
              </w:rPr>
              <w:t>01</w:t>
            </w:r>
          </w:p>
        </w:tc>
        <w:tc>
          <w:tcPr>
            <w:tcW w:w="2835" w:type="dxa"/>
            <w:tcBorders>
              <w:top w:val="single" w:sz="4" w:space="0" w:color="auto"/>
              <w:left w:val="single" w:sz="4" w:space="0" w:color="auto"/>
              <w:bottom w:val="single" w:sz="4" w:space="0" w:color="auto"/>
              <w:right w:val="single" w:sz="4" w:space="0" w:color="auto"/>
            </w:tcBorders>
            <w:vAlign w:val="center"/>
          </w:tcPr>
          <w:p w14:paraId="1CA52AAE" w14:textId="77777777" w:rsidR="00006F7A" w:rsidRPr="00F17F89" w:rsidRDefault="00006F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распознавать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задачу</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и/или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проблему</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профессиональном</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и/или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социальном</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контексте,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анализировать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выделять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её</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составные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части</w:t>
            </w:r>
            <w:r w:rsidR="00356425">
              <w:rPr>
                <w:rFonts w:ascii="Times New Roman" w:eastAsia="Times New Roman" w:hAnsi="Times New Roman" w:cs="Times New Roman"/>
                <w:sz w:val="20"/>
                <w:szCs w:val="20"/>
              </w:rPr>
              <w:t>;</w:t>
            </w:r>
          </w:p>
          <w:p w14:paraId="07631AE6" w14:textId="77777777" w:rsidR="00006F7A" w:rsidRPr="00F17F89" w:rsidRDefault="00006F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этапы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решения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задачи,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составлять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план</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действия,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реализовывать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составленный</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план,</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необходимые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ресурсы</w:t>
            </w:r>
            <w:r w:rsidR="00356425">
              <w:rPr>
                <w:rFonts w:ascii="Times New Roman" w:eastAsia="Times New Roman" w:hAnsi="Times New Roman" w:cs="Times New Roman"/>
                <w:sz w:val="20"/>
                <w:szCs w:val="20"/>
              </w:rPr>
              <w:t>;</w:t>
            </w:r>
          </w:p>
          <w:p w14:paraId="000B9A30" w14:textId="77777777" w:rsidR="00006F7A" w:rsidRPr="00F17F89" w:rsidRDefault="00006F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выявлять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эффективно</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искать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информацию,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необходимую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решения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задачи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и/или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проблемы</w:t>
            </w:r>
            <w:r w:rsidR="00356425">
              <w:rPr>
                <w:rFonts w:ascii="Times New Roman" w:eastAsia="Times New Roman" w:hAnsi="Times New Roman" w:cs="Times New Roman"/>
                <w:sz w:val="20"/>
                <w:szCs w:val="20"/>
              </w:rPr>
              <w: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26D27E" w14:textId="77777777" w:rsidR="00006F7A" w:rsidRPr="00F17F89" w:rsidRDefault="00006F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задачи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планировать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процесс</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выбирать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необходимые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источники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информации</w:t>
            </w:r>
            <w:r w:rsidR="00F17F89">
              <w:rPr>
                <w:rFonts w:ascii="Times New Roman" w:eastAsia="Times New Roman" w:hAnsi="Times New Roman" w:cs="Times New Roman"/>
                <w:sz w:val="20"/>
                <w:szCs w:val="20"/>
              </w:rPr>
              <w:t>;</w:t>
            </w:r>
          </w:p>
          <w:p w14:paraId="6466084F" w14:textId="77777777" w:rsidR="00006F7A" w:rsidRPr="00F17F89" w:rsidRDefault="00006F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выделять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наиболее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значимое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перечне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структурировать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получаемую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информацию,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оформлять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результаты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поиска</w:t>
            </w:r>
            <w:r w:rsidR="00F17F89">
              <w:rPr>
                <w:rFonts w:ascii="Times New Roman" w:eastAsia="Times New Roman" w:hAnsi="Times New Roman" w:cs="Times New Roman"/>
                <w:sz w:val="20"/>
                <w:szCs w:val="20"/>
              </w:rPr>
              <w:t>;</w:t>
            </w:r>
          </w:p>
          <w:p w14:paraId="3959B2B0" w14:textId="77777777" w:rsidR="00006F7A" w:rsidRPr="00F17F89" w:rsidRDefault="00006F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оценивать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практическую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значимость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поиска.</w:t>
            </w:r>
          </w:p>
        </w:tc>
        <w:tc>
          <w:tcPr>
            <w:tcW w:w="2551" w:type="dxa"/>
            <w:tcBorders>
              <w:top w:val="single" w:sz="4" w:space="0" w:color="auto"/>
              <w:left w:val="single" w:sz="4" w:space="0" w:color="auto"/>
              <w:bottom w:val="single" w:sz="4" w:space="0" w:color="auto"/>
              <w:right w:val="single" w:sz="4" w:space="0" w:color="auto"/>
            </w:tcBorders>
            <w:vAlign w:val="center"/>
          </w:tcPr>
          <w:p w14:paraId="4128EAAC" w14:textId="77777777" w:rsidR="00006F7A" w:rsidRPr="00F17F89" w:rsidRDefault="00006F7A" w:rsidP="00356425">
            <w:pPr>
              <w:jc w:val="both"/>
              <w:rPr>
                <w:rFonts w:ascii="Times New Roman" w:hAnsi="Times New Roman" w:cs="Times New Roman"/>
                <w:sz w:val="20"/>
                <w:szCs w:val="20"/>
              </w:rPr>
            </w:pPr>
          </w:p>
        </w:tc>
      </w:tr>
      <w:tr w:rsidR="00006F7A" w:rsidRPr="00F17F89" w14:paraId="7C3A992B" w14:textId="77777777" w:rsidTr="0091482C">
        <w:tc>
          <w:tcPr>
            <w:tcW w:w="1838" w:type="dxa"/>
            <w:tcBorders>
              <w:top w:val="single" w:sz="4" w:space="0" w:color="auto"/>
              <w:left w:val="single" w:sz="4" w:space="0" w:color="auto"/>
              <w:bottom w:val="single" w:sz="4" w:space="0" w:color="auto"/>
              <w:right w:val="single" w:sz="4" w:space="0" w:color="auto"/>
            </w:tcBorders>
            <w:vAlign w:val="center"/>
          </w:tcPr>
          <w:p w14:paraId="24E05D10" w14:textId="77777777" w:rsidR="00006F7A" w:rsidRPr="00F17F89" w:rsidRDefault="00006F7A" w:rsidP="00356425">
            <w:pPr>
              <w:jc w:val="center"/>
              <w:rPr>
                <w:rFonts w:ascii="Times New Roman" w:hAnsi="Times New Roman" w:cs="Times New Roman"/>
                <w:b/>
                <w:bCs/>
                <w:sz w:val="20"/>
                <w:szCs w:val="20"/>
              </w:rPr>
            </w:pPr>
            <w:r w:rsidRPr="00F17F89">
              <w:rPr>
                <w:rFonts w:ascii="Times New Roman" w:hAnsi="Times New Roman" w:cs="Times New Roman"/>
                <w:b/>
                <w:bCs/>
                <w:sz w:val="20"/>
                <w:szCs w:val="20"/>
              </w:rPr>
              <w:t>ОК</w:t>
            </w:r>
            <w:r w:rsidR="009351A1">
              <w:rPr>
                <w:rFonts w:ascii="Times New Roman" w:hAnsi="Times New Roman" w:cs="Times New Roman"/>
                <w:b/>
                <w:bCs/>
                <w:sz w:val="20"/>
                <w:szCs w:val="20"/>
              </w:rPr>
              <w:t xml:space="preserve"> </w:t>
            </w:r>
            <w:r w:rsidRPr="00F17F89">
              <w:rPr>
                <w:rFonts w:ascii="Times New Roman" w:hAnsi="Times New Roman" w:cs="Times New Roman"/>
                <w:b/>
                <w:bCs/>
                <w:sz w:val="20"/>
                <w:szCs w:val="20"/>
              </w:rPr>
              <w:t>02</w:t>
            </w:r>
          </w:p>
          <w:p w14:paraId="4E5EF924" w14:textId="77777777" w:rsidR="00006F7A" w:rsidRPr="00F17F89" w:rsidRDefault="00006F7A" w:rsidP="00356425">
            <w:pPr>
              <w:jc w:val="center"/>
              <w:rPr>
                <w:rFonts w:ascii="Times New Roman" w:hAnsi="Times New Roman" w:cs="Times New Roman"/>
                <w:b/>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C88BB1D" w14:textId="77777777" w:rsidR="00006F7A" w:rsidRPr="00F17F89" w:rsidRDefault="00006F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выделять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наиболее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значимое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перечне</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структу</w:t>
            </w:r>
            <w:r w:rsidR="00356425">
              <w:rPr>
                <w:rFonts w:ascii="Times New Roman" w:eastAsia="Times New Roman" w:hAnsi="Times New Roman" w:cs="Times New Roman"/>
                <w:sz w:val="20"/>
                <w:szCs w:val="20"/>
              </w:rPr>
              <w:t>рировать</w:t>
            </w:r>
            <w:r w:rsidR="009351A1">
              <w:rPr>
                <w:rFonts w:ascii="Times New Roman" w:eastAsia="Times New Roman" w:hAnsi="Times New Roman" w:cs="Times New Roman"/>
                <w:sz w:val="20"/>
                <w:szCs w:val="20"/>
              </w:rPr>
              <w:t xml:space="preserve"> </w:t>
            </w:r>
            <w:r w:rsidR="00356425">
              <w:rPr>
                <w:rFonts w:ascii="Times New Roman" w:eastAsia="Times New Roman" w:hAnsi="Times New Roman" w:cs="Times New Roman"/>
                <w:sz w:val="20"/>
                <w:szCs w:val="20"/>
              </w:rPr>
              <w:t>получаемую</w:t>
            </w:r>
            <w:r w:rsidR="009351A1">
              <w:rPr>
                <w:rFonts w:ascii="Times New Roman" w:eastAsia="Times New Roman" w:hAnsi="Times New Roman" w:cs="Times New Roman"/>
                <w:sz w:val="20"/>
                <w:szCs w:val="20"/>
              </w:rPr>
              <w:t xml:space="preserve"> </w:t>
            </w:r>
            <w:r w:rsidR="00356425">
              <w:rPr>
                <w:rFonts w:ascii="Times New Roman" w:eastAsia="Times New Roman" w:hAnsi="Times New Roman" w:cs="Times New Roman"/>
                <w:sz w:val="20"/>
                <w:szCs w:val="20"/>
              </w:rPr>
              <w:t>информацию;</w:t>
            </w:r>
          </w:p>
          <w:p w14:paraId="147F03A1" w14:textId="77777777" w:rsidR="00006F7A" w:rsidRPr="00F17F89" w:rsidRDefault="00356425"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оформлять</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результаты</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поиска;</w:t>
            </w:r>
          </w:p>
          <w:p w14:paraId="67BB04E3" w14:textId="77777777" w:rsidR="00006F7A" w:rsidRPr="00F17F89" w:rsidRDefault="00006F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оценивать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практическую</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значимость</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поиска.</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CB76AA9" w14:textId="77777777" w:rsidR="00006F7A" w:rsidRPr="00F17F89" w:rsidRDefault="00006F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приемы</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структур</w:t>
            </w:r>
            <w:r w:rsidR="00356425">
              <w:rPr>
                <w:rFonts w:ascii="Times New Roman" w:eastAsia="Times New Roman" w:hAnsi="Times New Roman" w:cs="Times New Roman"/>
                <w:sz w:val="20"/>
                <w:szCs w:val="20"/>
              </w:rPr>
              <w:t>ирования</w:t>
            </w:r>
            <w:r w:rsidR="009351A1">
              <w:rPr>
                <w:rFonts w:ascii="Times New Roman" w:eastAsia="Times New Roman" w:hAnsi="Times New Roman" w:cs="Times New Roman"/>
                <w:sz w:val="20"/>
                <w:szCs w:val="20"/>
              </w:rPr>
              <w:t xml:space="preserve"> </w:t>
            </w:r>
            <w:r w:rsidR="00356425">
              <w:rPr>
                <w:rFonts w:ascii="Times New Roman" w:eastAsia="Times New Roman" w:hAnsi="Times New Roman" w:cs="Times New Roman"/>
                <w:sz w:val="20"/>
                <w:szCs w:val="20"/>
              </w:rPr>
              <w:t>информации;</w:t>
            </w:r>
          </w:p>
          <w:p w14:paraId="738381F9" w14:textId="77777777" w:rsidR="00006F7A" w:rsidRPr="00F17F89" w:rsidRDefault="00006F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17F89">
              <w:rPr>
                <w:rFonts w:ascii="Times New Roman" w:eastAsia="Times New Roman" w:hAnsi="Times New Roman" w:cs="Times New Roman"/>
                <w:sz w:val="20"/>
                <w:szCs w:val="20"/>
              </w:rPr>
              <w:t>формат</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F17F89">
              <w:rPr>
                <w:rFonts w:ascii="Times New Roman" w:eastAsia="Times New Roman" w:hAnsi="Times New Roman" w:cs="Times New Roman"/>
                <w:sz w:val="20"/>
                <w:szCs w:val="20"/>
              </w:rPr>
              <w:t>информации.</w:t>
            </w:r>
          </w:p>
        </w:tc>
        <w:tc>
          <w:tcPr>
            <w:tcW w:w="2551" w:type="dxa"/>
            <w:tcBorders>
              <w:top w:val="single" w:sz="4" w:space="0" w:color="auto"/>
              <w:left w:val="single" w:sz="4" w:space="0" w:color="auto"/>
              <w:bottom w:val="single" w:sz="4" w:space="0" w:color="auto"/>
              <w:right w:val="single" w:sz="4" w:space="0" w:color="auto"/>
            </w:tcBorders>
            <w:vAlign w:val="center"/>
          </w:tcPr>
          <w:p w14:paraId="171E3096" w14:textId="77777777" w:rsidR="00006F7A" w:rsidRPr="00F17F89" w:rsidRDefault="00006F7A" w:rsidP="00356425">
            <w:pPr>
              <w:jc w:val="both"/>
              <w:rPr>
                <w:rFonts w:ascii="Times New Roman" w:hAnsi="Times New Roman" w:cs="Times New Roman"/>
                <w:sz w:val="20"/>
                <w:szCs w:val="20"/>
              </w:rPr>
            </w:pPr>
          </w:p>
        </w:tc>
      </w:tr>
      <w:tr w:rsidR="0001249B" w:rsidRPr="00F17F89" w14:paraId="763A0AD6" w14:textId="77777777" w:rsidTr="001A4C52">
        <w:tc>
          <w:tcPr>
            <w:tcW w:w="1838" w:type="dxa"/>
            <w:tcBorders>
              <w:top w:val="single" w:sz="4" w:space="0" w:color="auto"/>
              <w:left w:val="single" w:sz="4" w:space="0" w:color="auto"/>
              <w:bottom w:val="single" w:sz="4" w:space="0" w:color="auto"/>
              <w:right w:val="single" w:sz="4" w:space="0" w:color="auto"/>
            </w:tcBorders>
            <w:vAlign w:val="center"/>
          </w:tcPr>
          <w:p w14:paraId="6F130D0A" w14:textId="77777777" w:rsidR="0001249B" w:rsidRPr="009351A1" w:rsidRDefault="0001249B" w:rsidP="001A4C52">
            <w:pPr>
              <w:jc w:val="center"/>
              <w:rPr>
                <w:rFonts w:ascii="Times New Roman" w:hAnsi="Times New Roman" w:cs="Times New Roman"/>
                <w:b/>
                <w:bCs/>
                <w:sz w:val="20"/>
                <w:szCs w:val="20"/>
                <w:lang w:val="en-US"/>
              </w:rPr>
            </w:pPr>
            <w:r w:rsidRPr="009351A1">
              <w:rPr>
                <w:rFonts w:ascii="Times New Roman" w:hAnsi="Times New Roman" w:cs="Times New Roman"/>
                <w:b/>
                <w:bCs/>
                <w:sz w:val="20"/>
                <w:szCs w:val="20"/>
              </w:rPr>
              <w:t>ПК</w:t>
            </w:r>
            <w:r w:rsidR="009351A1" w:rsidRPr="009351A1">
              <w:rPr>
                <w:rFonts w:ascii="Times New Roman" w:hAnsi="Times New Roman" w:cs="Times New Roman"/>
                <w:b/>
                <w:bCs/>
                <w:sz w:val="20"/>
                <w:szCs w:val="20"/>
              </w:rPr>
              <w:t xml:space="preserve"> </w:t>
            </w:r>
            <w:r w:rsidRPr="009351A1">
              <w:rPr>
                <w:rFonts w:ascii="Times New Roman" w:hAnsi="Times New Roman" w:cs="Times New Roman"/>
                <w:b/>
                <w:bCs/>
                <w:sz w:val="20"/>
                <w:szCs w:val="20"/>
              </w:rPr>
              <w:t>5.1</w:t>
            </w:r>
          </w:p>
        </w:tc>
        <w:tc>
          <w:tcPr>
            <w:tcW w:w="2835" w:type="dxa"/>
            <w:tcBorders>
              <w:top w:val="single" w:sz="4" w:space="0" w:color="auto"/>
              <w:left w:val="single" w:sz="4" w:space="0" w:color="auto"/>
              <w:bottom w:val="single" w:sz="4" w:space="0" w:color="auto"/>
              <w:right w:val="single" w:sz="4" w:space="0" w:color="auto"/>
            </w:tcBorders>
          </w:tcPr>
          <w:p w14:paraId="48E833BD" w14:textId="77777777" w:rsidR="0001249B" w:rsidRPr="0002736D" w:rsidRDefault="0001249B" w:rsidP="00A73A24">
            <w:pPr>
              <w:pStyle w:val="a6"/>
              <w:numPr>
                <w:ilvl w:val="0"/>
                <w:numId w:val="57"/>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производить</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установку</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обновление</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программных</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компонентов;</w:t>
            </w:r>
          </w:p>
          <w:p w14:paraId="0F15C449" w14:textId="77777777" w:rsidR="0001249B" w:rsidRPr="0002736D" w:rsidRDefault="0001249B" w:rsidP="00A73A24">
            <w:pPr>
              <w:pStyle w:val="a6"/>
              <w:numPr>
                <w:ilvl w:val="0"/>
                <w:numId w:val="57"/>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управлять</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пользователями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группами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ОС,</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настраивать</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права</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доступа</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политики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безопасности;</w:t>
            </w:r>
          </w:p>
          <w:p w14:paraId="5117EA34" w14:textId="77777777" w:rsidR="0001249B" w:rsidRPr="0002736D" w:rsidRDefault="0001249B" w:rsidP="00A73A24">
            <w:pPr>
              <w:pStyle w:val="a6"/>
              <w:numPr>
                <w:ilvl w:val="0"/>
                <w:numId w:val="57"/>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производить</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обновление</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операционных</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систем</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обеспечивать</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безопасность</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системы.</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80A3E3" w14:textId="77777777" w:rsidR="0001249B" w:rsidRPr="0002736D" w:rsidRDefault="0001249B" w:rsidP="00A73A24">
            <w:pPr>
              <w:pStyle w:val="a6"/>
              <w:numPr>
                <w:ilvl w:val="0"/>
                <w:numId w:val="57"/>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архитектура</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особенности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отечественных</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операционных</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систем;</w:t>
            </w:r>
          </w:p>
          <w:p w14:paraId="6B1BEA84" w14:textId="77777777" w:rsidR="0001249B" w:rsidRPr="0002736D" w:rsidRDefault="0001249B" w:rsidP="00A73A24">
            <w:pPr>
              <w:pStyle w:val="a6"/>
              <w:numPr>
                <w:ilvl w:val="0"/>
                <w:numId w:val="57"/>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типы</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файловых</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систем;</w:t>
            </w:r>
          </w:p>
          <w:p w14:paraId="2900CCDB" w14:textId="77777777" w:rsidR="0001249B" w:rsidRPr="0002736D" w:rsidRDefault="0001249B" w:rsidP="00A73A24">
            <w:pPr>
              <w:pStyle w:val="a6"/>
              <w:numPr>
                <w:ilvl w:val="0"/>
                <w:numId w:val="57"/>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компоненты</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отечественных</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операционных</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систем;</w:t>
            </w:r>
          </w:p>
          <w:p w14:paraId="1EBFADA0" w14:textId="77777777" w:rsidR="0001249B" w:rsidRPr="0002736D" w:rsidRDefault="0001249B" w:rsidP="00A73A24">
            <w:pPr>
              <w:pStyle w:val="a6"/>
              <w:numPr>
                <w:ilvl w:val="0"/>
                <w:numId w:val="57"/>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сценарии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администрирования.</w:t>
            </w:r>
          </w:p>
        </w:tc>
        <w:tc>
          <w:tcPr>
            <w:tcW w:w="2551" w:type="dxa"/>
            <w:tcBorders>
              <w:top w:val="single" w:sz="4" w:space="0" w:color="auto"/>
              <w:left w:val="single" w:sz="4" w:space="0" w:color="auto"/>
              <w:bottom w:val="single" w:sz="4" w:space="0" w:color="auto"/>
              <w:right w:val="single" w:sz="4" w:space="0" w:color="auto"/>
            </w:tcBorders>
          </w:tcPr>
          <w:p w14:paraId="3A749237" w14:textId="77777777" w:rsidR="0001249B" w:rsidRPr="0002736D" w:rsidRDefault="0001249B" w:rsidP="00A73A24">
            <w:pPr>
              <w:pStyle w:val="a6"/>
              <w:numPr>
                <w:ilvl w:val="0"/>
                <w:numId w:val="57"/>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устанавливать</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настраивать</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отечественные</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операционные</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системы</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на</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компьютерах</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серверах;</w:t>
            </w:r>
          </w:p>
          <w:p w14:paraId="251A1F93" w14:textId="77777777" w:rsidR="0001249B" w:rsidRPr="0002736D" w:rsidRDefault="0001249B" w:rsidP="00A73A24">
            <w:pPr>
              <w:pStyle w:val="a6"/>
              <w:numPr>
                <w:ilvl w:val="0"/>
                <w:numId w:val="57"/>
              </w:numPr>
              <w:tabs>
                <w:tab w:val="left" w:pos="331"/>
              </w:tabs>
              <w:ind w:left="47" w:firstLine="0"/>
              <w:jc w:val="both"/>
              <w:rPr>
                <w:rFonts w:ascii="Times New Roman" w:hAnsi="Times New Roman" w:cs="Times New Roman"/>
                <w:bCs/>
                <w:sz w:val="20"/>
                <w:szCs w:val="20"/>
              </w:rPr>
            </w:pPr>
            <w:r w:rsidRPr="0002736D">
              <w:rPr>
                <w:rFonts w:ascii="Times New Roman" w:hAnsi="Times New Roman" w:cs="Times New Roman"/>
                <w:bCs/>
                <w:sz w:val="20"/>
                <w:szCs w:val="20"/>
              </w:rPr>
              <w:t>администрировать</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отечественные</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операционные</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системы</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на</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компьютерах</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и</w:t>
            </w:r>
            <w:r w:rsidR="009351A1">
              <w:rPr>
                <w:rFonts w:ascii="Times New Roman" w:hAnsi="Times New Roman" w:cs="Times New Roman"/>
                <w:bCs/>
                <w:sz w:val="20"/>
                <w:szCs w:val="20"/>
              </w:rPr>
              <w:t xml:space="preserve"> </w:t>
            </w:r>
            <w:r w:rsidRPr="0002736D">
              <w:rPr>
                <w:rFonts w:ascii="Times New Roman" w:hAnsi="Times New Roman" w:cs="Times New Roman"/>
                <w:bCs/>
                <w:sz w:val="20"/>
                <w:szCs w:val="20"/>
              </w:rPr>
              <w:t>серверах.</w:t>
            </w:r>
          </w:p>
        </w:tc>
      </w:tr>
    </w:tbl>
    <w:p w14:paraId="2BBEBC0A" w14:textId="77777777" w:rsidR="00006F7A" w:rsidRPr="00F17F89" w:rsidRDefault="00006F7A" w:rsidP="00356425">
      <w:pPr>
        <w:ind w:firstLine="709"/>
        <w:rPr>
          <w:rFonts w:ascii="Times New Roman" w:hAnsi="Times New Roman" w:cs="Times New Roman"/>
          <w:bCs/>
          <w:sz w:val="24"/>
          <w:szCs w:val="24"/>
        </w:rPr>
      </w:pPr>
    </w:p>
    <w:p w14:paraId="4F408EB1" w14:textId="77777777" w:rsidR="0001249B" w:rsidRDefault="0001249B">
      <w:pPr>
        <w:rPr>
          <w:rFonts w:ascii="Times New Roman" w:eastAsia="Segoe UI" w:hAnsi="Times New Roman" w:cs="Times New Roman"/>
          <w:b/>
          <w:bCs/>
          <w:caps/>
          <w:kern w:val="32"/>
          <w:sz w:val="24"/>
          <w:szCs w:val="24"/>
        </w:rPr>
      </w:pPr>
      <w:r>
        <w:rPr>
          <w:rFonts w:ascii="Times New Roman" w:eastAsia="Segoe UI" w:hAnsi="Times New Roman" w:cs="Times New Roman"/>
          <w:b/>
          <w:bCs/>
          <w:caps/>
          <w:kern w:val="32"/>
          <w:sz w:val="24"/>
          <w:szCs w:val="24"/>
        </w:rPr>
        <w:br w:type="page"/>
      </w:r>
    </w:p>
    <w:p w14:paraId="7AAF0BF1" w14:textId="77777777" w:rsidR="00006F7A" w:rsidRPr="00F17F89" w:rsidRDefault="00006F7A" w:rsidP="00356425">
      <w:pPr>
        <w:keepNext/>
        <w:spacing w:after="120"/>
        <w:jc w:val="center"/>
        <w:outlineLvl w:val="0"/>
        <w:rPr>
          <w:rFonts w:ascii="Times New Roman" w:eastAsia="Segoe UI" w:hAnsi="Times New Roman" w:cs="Times New Roman"/>
          <w:b/>
          <w:bCs/>
          <w:caps/>
          <w:kern w:val="32"/>
          <w:sz w:val="24"/>
          <w:szCs w:val="24"/>
        </w:rPr>
      </w:pPr>
      <w:r w:rsidRPr="00F17F89">
        <w:rPr>
          <w:rFonts w:ascii="Times New Roman" w:eastAsia="Segoe UI" w:hAnsi="Times New Roman" w:cs="Times New Roman"/>
          <w:b/>
          <w:bCs/>
          <w:caps/>
          <w:kern w:val="32"/>
          <w:sz w:val="24"/>
          <w:szCs w:val="24"/>
        </w:rPr>
        <w:lastRenderedPageBreak/>
        <w:t>2.</w:t>
      </w:r>
      <w:r w:rsidR="009351A1">
        <w:rPr>
          <w:rFonts w:ascii="Times New Roman" w:eastAsia="Segoe UI" w:hAnsi="Times New Roman" w:cs="Times New Roman"/>
          <w:b/>
          <w:bCs/>
          <w:caps/>
          <w:kern w:val="32"/>
          <w:sz w:val="24"/>
          <w:szCs w:val="24"/>
        </w:rPr>
        <w:t xml:space="preserve"> </w:t>
      </w:r>
      <w:r w:rsidRPr="00F17F89">
        <w:rPr>
          <w:rFonts w:ascii="Times New Roman" w:eastAsia="Segoe UI" w:hAnsi="Times New Roman" w:cs="Times New Roman"/>
          <w:b/>
          <w:bCs/>
          <w:caps/>
          <w:kern w:val="32"/>
          <w:sz w:val="24"/>
          <w:szCs w:val="24"/>
        </w:rPr>
        <w:t>Структура</w:t>
      </w:r>
      <w:r w:rsidR="009351A1">
        <w:rPr>
          <w:rFonts w:ascii="Times New Roman" w:eastAsia="Segoe UI" w:hAnsi="Times New Roman" w:cs="Times New Roman"/>
          <w:b/>
          <w:bCs/>
          <w:caps/>
          <w:kern w:val="32"/>
          <w:sz w:val="24"/>
          <w:szCs w:val="24"/>
        </w:rPr>
        <w:t xml:space="preserve"> </w:t>
      </w:r>
      <w:r w:rsidRPr="00F17F89">
        <w:rPr>
          <w:rFonts w:ascii="Times New Roman" w:eastAsia="Segoe UI" w:hAnsi="Times New Roman" w:cs="Times New Roman"/>
          <w:b/>
          <w:bCs/>
          <w:caps/>
          <w:kern w:val="32"/>
          <w:sz w:val="24"/>
          <w:szCs w:val="24"/>
        </w:rPr>
        <w:t>и</w:t>
      </w:r>
      <w:r w:rsidR="009351A1">
        <w:rPr>
          <w:rFonts w:ascii="Times New Roman" w:eastAsia="Segoe UI" w:hAnsi="Times New Roman" w:cs="Times New Roman"/>
          <w:b/>
          <w:bCs/>
          <w:caps/>
          <w:kern w:val="32"/>
          <w:sz w:val="24"/>
          <w:szCs w:val="24"/>
        </w:rPr>
        <w:t xml:space="preserve"> </w:t>
      </w:r>
      <w:r w:rsidRPr="00F17F89">
        <w:rPr>
          <w:rFonts w:ascii="Times New Roman" w:eastAsia="Segoe UI" w:hAnsi="Times New Roman" w:cs="Times New Roman"/>
          <w:b/>
          <w:bCs/>
          <w:caps/>
          <w:kern w:val="32"/>
          <w:sz w:val="24"/>
          <w:szCs w:val="24"/>
        </w:rPr>
        <w:t>содержание</w:t>
      </w:r>
      <w:r w:rsidR="009351A1">
        <w:rPr>
          <w:rFonts w:ascii="Times New Roman" w:eastAsia="Segoe UI" w:hAnsi="Times New Roman" w:cs="Times New Roman"/>
          <w:b/>
          <w:bCs/>
          <w:caps/>
          <w:kern w:val="32"/>
          <w:sz w:val="24"/>
          <w:szCs w:val="24"/>
        </w:rPr>
        <w:t xml:space="preserve"> </w:t>
      </w:r>
      <w:r w:rsidRPr="00F17F89">
        <w:rPr>
          <w:rFonts w:ascii="Times New Roman" w:eastAsia="Segoe UI" w:hAnsi="Times New Roman" w:cs="Times New Roman"/>
          <w:b/>
          <w:bCs/>
          <w:caps/>
          <w:kern w:val="32"/>
          <w:sz w:val="24"/>
          <w:szCs w:val="24"/>
        </w:rPr>
        <w:t>ДИСЦИПЛИНЫ</w:t>
      </w:r>
    </w:p>
    <w:p w14:paraId="286A0F1E" w14:textId="77777777" w:rsidR="00006F7A" w:rsidRPr="00F17F89" w:rsidRDefault="00006F7A" w:rsidP="00356425">
      <w:pPr>
        <w:spacing w:after="120"/>
        <w:ind w:firstLine="709"/>
        <w:outlineLvl w:val="1"/>
        <w:rPr>
          <w:rFonts w:ascii="Times New Roman" w:eastAsia="Segoe UI" w:hAnsi="Times New Roman" w:cs="Times New Roman"/>
          <w:b/>
          <w:bCs/>
          <w:spacing w:val="15"/>
          <w:sz w:val="24"/>
          <w:szCs w:val="24"/>
          <w:lang w:eastAsia="ru-RU"/>
        </w:rPr>
      </w:pPr>
      <w:r w:rsidRPr="00F17F89">
        <w:rPr>
          <w:rFonts w:ascii="Times New Roman" w:eastAsia="Segoe UI" w:hAnsi="Times New Roman" w:cs="Times New Roman"/>
          <w:b/>
          <w:bCs/>
          <w:spacing w:val="15"/>
          <w:sz w:val="24"/>
          <w:szCs w:val="24"/>
          <w:lang w:eastAsia="ru-RU"/>
        </w:rPr>
        <w:t>2.1.</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Трудоемкость</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освоения</w:t>
      </w:r>
      <w:r w:rsidR="009351A1">
        <w:rPr>
          <w:rFonts w:ascii="Times New Roman" w:eastAsia="Segoe UI" w:hAnsi="Times New Roman" w:cs="Times New Roman"/>
          <w:b/>
          <w:bCs/>
          <w:spacing w:val="15"/>
          <w:sz w:val="24"/>
          <w:szCs w:val="24"/>
          <w:lang w:eastAsia="ru-RU"/>
        </w:rPr>
        <w:t xml:space="preserve"> </w:t>
      </w:r>
      <w:r w:rsidRPr="00F17F89">
        <w:rPr>
          <w:rFonts w:ascii="Times New Roman" w:eastAsia="Segoe UI" w:hAnsi="Times New Roman" w:cs="Times New Roman"/>
          <w:b/>
          <w:bCs/>
          <w:spacing w:val="15"/>
          <w:sz w:val="24"/>
          <w:szCs w:val="24"/>
          <w:lang w:eastAsia="ru-RU"/>
        </w:rPr>
        <w:t>дисциплины</w:t>
      </w:r>
      <w:r w:rsidR="009351A1">
        <w:rPr>
          <w:rFonts w:ascii="Times New Roman" w:eastAsia="Segoe UI" w:hAnsi="Times New Roman" w:cs="Times New Roman"/>
          <w:b/>
          <w:bCs/>
          <w:spacing w:val="15"/>
          <w:sz w:val="24"/>
          <w:szCs w:val="24"/>
          <w:lang w:eastAsia="ru-RU"/>
        </w:rPr>
        <w:t xml:space="preserve"> </w:t>
      </w:r>
    </w:p>
    <w:tbl>
      <w:tblPr>
        <w:tblW w:w="489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0"/>
        <w:gridCol w:w="1227"/>
        <w:gridCol w:w="2460"/>
      </w:tblGrid>
      <w:tr w:rsidR="00006F7A" w:rsidRPr="00356425" w14:paraId="2E1AA250" w14:textId="77777777" w:rsidTr="0091482C">
        <w:trPr>
          <w:trHeight w:val="23"/>
        </w:trPr>
        <w:tc>
          <w:tcPr>
            <w:tcW w:w="3194" w:type="pct"/>
            <w:vAlign w:val="center"/>
          </w:tcPr>
          <w:p w14:paraId="07D2C167" w14:textId="77777777" w:rsidR="00006F7A" w:rsidRPr="00356425" w:rsidRDefault="00006F7A" w:rsidP="00356425">
            <w:pPr>
              <w:jc w:val="center"/>
              <w:rPr>
                <w:rFonts w:ascii="Times New Roman" w:hAnsi="Times New Roman" w:cs="Times New Roman"/>
                <w:b/>
                <w:sz w:val="20"/>
                <w:szCs w:val="20"/>
              </w:rPr>
            </w:pPr>
            <w:r w:rsidRPr="00356425">
              <w:rPr>
                <w:rFonts w:ascii="Times New Roman" w:hAnsi="Times New Roman" w:cs="Times New Roman"/>
                <w:b/>
                <w:sz w:val="20"/>
                <w:szCs w:val="20"/>
              </w:rPr>
              <w:t>Наименование</w:t>
            </w:r>
            <w:r w:rsidR="009351A1">
              <w:rPr>
                <w:rFonts w:ascii="Times New Roman" w:hAnsi="Times New Roman" w:cs="Times New Roman"/>
                <w:b/>
                <w:sz w:val="20"/>
                <w:szCs w:val="20"/>
              </w:rPr>
              <w:t xml:space="preserve"> </w:t>
            </w:r>
            <w:r w:rsidRPr="00356425">
              <w:rPr>
                <w:rFonts w:ascii="Times New Roman" w:hAnsi="Times New Roman" w:cs="Times New Roman"/>
                <w:b/>
                <w:sz w:val="20"/>
                <w:szCs w:val="20"/>
              </w:rPr>
              <w:t>составных</w:t>
            </w:r>
            <w:r w:rsidR="009351A1">
              <w:rPr>
                <w:rFonts w:ascii="Times New Roman" w:hAnsi="Times New Roman" w:cs="Times New Roman"/>
                <w:b/>
                <w:sz w:val="20"/>
                <w:szCs w:val="20"/>
              </w:rPr>
              <w:t xml:space="preserve"> </w:t>
            </w:r>
            <w:r w:rsidRPr="00356425">
              <w:rPr>
                <w:rFonts w:ascii="Times New Roman" w:hAnsi="Times New Roman" w:cs="Times New Roman"/>
                <w:b/>
                <w:sz w:val="20"/>
                <w:szCs w:val="20"/>
              </w:rPr>
              <w:t>частей</w:t>
            </w:r>
            <w:r w:rsidR="009351A1">
              <w:rPr>
                <w:rFonts w:ascii="Times New Roman" w:hAnsi="Times New Roman" w:cs="Times New Roman"/>
                <w:b/>
                <w:sz w:val="20"/>
                <w:szCs w:val="20"/>
              </w:rPr>
              <w:t xml:space="preserve"> </w:t>
            </w:r>
            <w:r w:rsidRPr="00356425">
              <w:rPr>
                <w:rFonts w:ascii="Times New Roman" w:hAnsi="Times New Roman" w:cs="Times New Roman"/>
                <w:b/>
                <w:sz w:val="20"/>
                <w:szCs w:val="20"/>
              </w:rPr>
              <w:t>дисциплины</w:t>
            </w:r>
          </w:p>
        </w:tc>
        <w:tc>
          <w:tcPr>
            <w:tcW w:w="601" w:type="pct"/>
            <w:vAlign w:val="center"/>
          </w:tcPr>
          <w:p w14:paraId="3B52352E" w14:textId="77777777" w:rsidR="00006F7A" w:rsidRPr="00356425" w:rsidRDefault="00006F7A" w:rsidP="00356425">
            <w:pPr>
              <w:jc w:val="center"/>
              <w:rPr>
                <w:rFonts w:ascii="Times New Roman" w:hAnsi="Times New Roman" w:cs="Times New Roman"/>
                <w:b/>
                <w:iCs/>
                <w:sz w:val="20"/>
                <w:szCs w:val="20"/>
              </w:rPr>
            </w:pPr>
            <w:r w:rsidRPr="00356425">
              <w:rPr>
                <w:rFonts w:ascii="Times New Roman" w:hAnsi="Times New Roman" w:cs="Times New Roman"/>
                <w:b/>
                <w:iCs/>
                <w:sz w:val="20"/>
                <w:szCs w:val="20"/>
              </w:rPr>
              <w:t>Объем</w:t>
            </w:r>
            <w:r w:rsidR="009351A1">
              <w:rPr>
                <w:rFonts w:ascii="Times New Roman" w:hAnsi="Times New Roman" w:cs="Times New Roman"/>
                <w:b/>
                <w:iCs/>
                <w:sz w:val="20"/>
                <w:szCs w:val="20"/>
              </w:rPr>
              <w:t xml:space="preserve"> </w:t>
            </w:r>
            <w:r w:rsidRPr="00356425">
              <w:rPr>
                <w:rFonts w:ascii="Times New Roman" w:hAnsi="Times New Roman" w:cs="Times New Roman"/>
                <w:b/>
                <w:iCs/>
                <w:sz w:val="20"/>
                <w:szCs w:val="20"/>
              </w:rPr>
              <w:t>в</w:t>
            </w:r>
            <w:r w:rsidR="009351A1">
              <w:rPr>
                <w:rFonts w:ascii="Times New Roman" w:hAnsi="Times New Roman" w:cs="Times New Roman"/>
                <w:b/>
                <w:iCs/>
                <w:sz w:val="20"/>
                <w:szCs w:val="20"/>
              </w:rPr>
              <w:t xml:space="preserve"> </w:t>
            </w:r>
            <w:r w:rsidRPr="00356425">
              <w:rPr>
                <w:rFonts w:ascii="Times New Roman" w:hAnsi="Times New Roman" w:cs="Times New Roman"/>
                <w:b/>
                <w:iCs/>
                <w:sz w:val="20"/>
                <w:szCs w:val="20"/>
              </w:rPr>
              <w:t>часах</w:t>
            </w:r>
          </w:p>
        </w:tc>
        <w:tc>
          <w:tcPr>
            <w:tcW w:w="1205" w:type="pct"/>
          </w:tcPr>
          <w:p w14:paraId="5BCEF85B" w14:textId="77777777" w:rsidR="00006F7A" w:rsidRPr="00356425" w:rsidRDefault="00006F7A" w:rsidP="00356425">
            <w:pPr>
              <w:jc w:val="center"/>
              <w:rPr>
                <w:rFonts w:ascii="Times New Roman" w:hAnsi="Times New Roman" w:cs="Times New Roman"/>
                <w:b/>
                <w:iCs/>
                <w:sz w:val="20"/>
                <w:szCs w:val="20"/>
              </w:rPr>
            </w:pPr>
            <w:r w:rsidRPr="00356425">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356425">
              <w:rPr>
                <w:rFonts w:ascii="Times New Roman" w:hAnsi="Times New Roman" w:cs="Times New Roman"/>
                <w:b/>
                <w:sz w:val="20"/>
                <w:szCs w:val="20"/>
              </w:rPr>
              <w:t>т.ч.</w:t>
            </w:r>
            <w:r w:rsidR="009351A1">
              <w:rPr>
                <w:rFonts w:ascii="Times New Roman" w:hAnsi="Times New Roman" w:cs="Times New Roman"/>
                <w:b/>
                <w:sz w:val="20"/>
                <w:szCs w:val="20"/>
              </w:rPr>
              <w:t xml:space="preserve"> </w:t>
            </w:r>
            <w:r w:rsidRPr="00356425">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356425">
              <w:rPr>
                <w:rFonts w:ascii="Times New Roman" w:hAnsi="Times New Roman" w:cs="Times New Roman"/>
                <w:b/>
                <w:sz w:val="20"/>
                <w:szCs w:val="20"/>
              </w:rPr>
              <w:t>форме</w:t>
            </w:r>
            <w:r w:rsidR="009351A1">
              <w:rPr>
                <w:rFonts w:ascii="Times New Roman" w:hAnsi="Times New Roman" w:cs="Times New Roman"/>
                <w:b/>
                <w:sz w:val="20"/>
                <w:szCs w:val="20"/>
              </w:rPr>
              <w:t xml:space="preserve"> </w:t>
            </w:r>
            <w:r w:rsidRPr="00356425">
              <w:rPr>
                <w:rFonts w:ascii="Times New Roman" w:hAnsi="Times New Roman" w:cs="Times New Roman"/>
                <w:b/>
                <w:sz w:val="20"/>
                <w:szCs w:val="20"/>
              </w:rPr>
              <w:t>практ.</w:t>
            </w:r>
            <w:r w:rsidR="009351A1">
              <w:rPr>
                <w:rFonts w:ascii="Times New Roman" w:hAnsi="Times New Roman" w:cs="Times New Roman"/>
                <w:b/>
                <w:sz w:val="20"/>
                <w:szCs w:val="20"/>
              </w:rPr>
              <w:t xml:space="preserve"> </w:t>
            </w:r>
            <w:r w:rsidRPr="00356425">
              <w:rPr>
                <w:rFonts w:ascii="Times New Roman" w:hAnsi="Times New Roman" w:cs="Times New Roman"/>
                <w:b/>
                <w:sz w:val="20"/>
                <w:szCs w:val="20"/>
              </w:rPr>
              <w:t>подготовки</w:t>
            </w:r>
          </w:p>
        </w:tc>
      </w:tr>
      <w:tr w:rsidR="00006F7A" w:rsidRPr="00356425" w14:paraId="3826FF86" w14:textId="77777777" w:rsidTr="0091482C">
        <w:trPr>
          <w:trHeight w:val="23"/>
        </w:trPr>
        <w:tc>
          <w:tcPr>
            <w:tcW w:w="3194" w:type="pct"/>
            <w:vAlign w:val="center"/>
          </w:tcPr>
          <w:p w14:paraId="4ED19614" w14:textId="77777777" w:rsidR="00006F7A" w:rsidRPr="00356425" w:rsidRDefault="00006F7A" w:rsidP="00356425">
            <w:pPr>
              <w:jc w:val="both"/>
              <w:rPr>
                <w:rFonts w:ascii="Times New Roman" w:hAnsi="Times New Roman" w:cs="Times New Roman"/>
                <w:bCs/>
                <w:sz w:val="20"/>
                <w:szCs w:val="20"/>
              </w:rPr>
            </w:pPr>
            <w:r w:rsidRPr="00356425">
              <w:rPr>
                <w:rFonts w:ascii="Times New Roman" w:hAnsi="Times New Roman" w:cs="Times New Roman"/>
                <w:bCs/>
                <w:sz w:val="20"/>
                <w:szCs w:val="20"/>
              </w:rPr>
              <w:t>Учебные</w:t>
            </w:r>
            <w:r w:rsidR="009351A1">
              <w:rPr>
                <w:rFonts w:ascii="Times New Roman" w:hAnsi="Times New Roman" w:cs="Times New Roman"/>
                <w:bCs/>
                <w:sz w:val="20"/>
                <w:szCs w:val="20"/>
              </w:rPr>
              <w:t xml:space="preserve"> </w:t>
            </w:r>
            <w:r w:rsidRPr="00356425">
              <w:rPr>
                <w:rFonts w:ascii="Times New Roman" w:hAnsi="Times New Roman" w:cs="Times New Roman"/>
                <w:bCs/>
                <w:sz w:val="20"/>
                <w:szCs w:val="20"/>
              </w:rPr>
              <w:t>занятия</w:t>
            </w:r>
          </w:p>
        </w:tc>
        <w:tc>
          <w:tcPr>
            <w:tcW w:w="601" w:type="pct"/>
            <w:vAlign w:val="center"/>
          </w:tcPr>
          <w:p w14:paraId="59774DE3" w14:textId="77777777" w:rsidR="00006F7A" w:rsidRPr="00356425" w:rsidRDefault="0001249B" w:rsidP="00356425">
            <w:pPr>
              <w:jc w:val="center"/>
              <w:rPr>
                <w:rFonts w:ascii="Times New Roman" w:hAnsi="Times New Roman" w:cs="Times New Roman"/>
                <w:bCs/>
                <w:sz w:val="20"/>
                <w:szCs w:val="20"/>
              </w:rPr>
            </w:pPr>
            <w:r>
              <w:rPr>
                <w:rFonts w:ascii="Times New Roman" w:hAnsi="Times New Roman" w:cs="Times New Roman"/>
                <w:bCs/>
                <w:sz w:val="20"/>
                <w:szCs w:val="20"/>
              </w:rPr>
              <w:t>48</w:t>
            </w:r>
          </w:p>
        </w:tc>
        <w:tc>
          <w:tcPr>
            <w:tcW w:w="1205" w:type="pct"/>
            <w:vAlign w:val="center"/>
          </w:tcPr>
          <w:p w14:paraId="50F3E863" w14:textId="77777777" w:rsidR="00006F7A" w:rsidRPr="00356425" w:rsidRDefault="0001249B" w:rsidP="00356425">
            <w:pPr>
              <w:jc w:val="center"/>
              <w:rPr>
                <w:rFonts w:ascii="Times New Roman" w:hAnsi="Times New Roman" w:cs="Times New Roman"/>
                <w:bCs/>
                <w:sz w:val="20"/>
                <w:szCs w:val="20"/>
              </w:rPr>
            </w:pPr>
            <w:r>
              <w:rPr>
                <w:rFonts w:ascii="Times New Roman" w:hAnsi="Times New Roman" w:cs="Times New Roman"/>
                <w:bCs/>
                <w:sz w:val="20"/>
                <w:szCs w:val="20"/>
              </w:rPr>
              <w:t>28</w:t>
            </w:r>
          </w:p>
        </w:tc>
      </w:tr>
      <w:tr w:rsidR="00006F7A" w:rsidRPr="00356425" w14:paraId="014F26F7" w14:textId="77777777" w:rsidTr="0091482C">
        <w:trPr>
          <w:trHeight w:val="23"/>
        </w:trPr>
        <w:tc>
          <w:tcPr>
            <w:tcW w:w="3194" w:type="pct"/>
            <w:vAlign w:val="center"/>
          </w:tcPr>
          <w:p w14:paraId="4B257E30" w14:textId="77777777" w:rsidR="00006F7A" w:rsidRPr="00356425" w:rsidRDefault="00006F7A" w:rsidP="00356425">
            <w:pPr>
              <w:jc w:val="both"/>
              <w:rPr>
                <w:rFonts w:ascii="Times New Roman" w:hAnsi="Times New Roman" w:cs="Times New Roman"/>
                <w:bCs/>
                <w:sz w:val="20"/>
                <w:szCs w:val="20"/>
              </w:rPr>
            </w:pPr>
            <w:r w:rsidRPr="00356425">
              <w:rPr>
                <w:rFonts w:ascii="Times New Roman" w:hAnsi="Times New Roman" w:cs="Times New Roman"/>
                <w:bCs/>
                <w:sz w:val="20"/>
                <w:szCs w:val="20"/>
              </w:rPr>
              <w:t>Промежуточная</w:t>
            </w:r>
            <w:r w:rsidR="009351A1">
              <w:rPr>
                <w:rFonts w:ascii="Times New Roman" w:hAnsi="Times New Roman" w:cs="Times New Roman"/>
                <w:bCs/>
                <w:sz w:val="20"/>
                <w:szCs w:val="20"/>
              </w:rPr>
              <w:t xml:space="preserve"> </w:t>
            </w:r>
            <w:r w:rsidRPr="00356425">
              <w:rPr>
                <w:rFonts w:ascii="Times New Roman" w:hAnsi="Times New Roman" w:cs="Times New Roman"/>
                <w:bCs/>
                <w:sz w:val="20"/>
                <w:szCs w:val="20"/>
              </w:rPr>
              <w:t>аттестация</w:t>
            </w:r>
            <w:r w:rsidR="009351A1">
              <w:rPr>
                <w:rFonts w:ascii="Times New Roman" w:hAnsi="Times New Roman" w:cs="Times New Roman"/>
                <w:bCs/>
                <w:sz w:val="20"/>
                <w:szCs w:val="20"/>
              </w:rPr>
              <w:t xml:space="preserve"> </w:t>
            </w:r>
            <w:r w:rsidRPr="00356425">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00356425">
              <w:rPr>
                <w:rFonts w:ascii="Times New Roman" w:hAnsi="Times New Roman" w:cs="Times New Roman"/>
                <w:bCs/>
                <w:iCs/>
                <w:sz w:val="20"/>
                <w:szCs w:val="20"/>
              </w:rPr>
              <w:t>форме</w:t>
            </w:r>
            <w:r w:rsidR="009351A1">
              <w:rPr>
                <w:rFonts w:ascii="Times New Roman" w:hAnsi="Times New Roman" w:cs="Times New Roman"/>
                <w:bCs/>
                <w:iCs/>
                <w:sz w:val="20"/>
                <w:szCs w:val="20"/>
              </w:rPr>
              <w:t xml:space="preserve"> </w:t>
            </w:r>
            <w:r w:rsidRPr="00356425">
              <w:rPr>
                <w:rFonts w:ascii="Times New Roman" w:hAnsi="Times New Roman" w:cs="Times New Roman"/>
                <w:bCs/>
                <w:iCs/>
                <w:sz w:val="20"/>
                <w:szCs w:val="20"/>
              </w:rPr>
              <w:t>экзамен</w:t>
            </w:r>
            <w:r w:rsidR="00356425">
              <w:rPr>
                <w:rFonts w:ascii="Times New Roman" w:hAnsi="Times New Roman" w:cs="Times New Roman"/>
                <w:bCs/>
                <w:iCs/>
                <w:sz w:val="20"/>
                <w:szCs w:val="20"/>
              </w:rPr>
              <w:t>а</w:t>
            </w:r>
          </w:p>
        </w:tc>
        <w:tc>
          <w:tcPr>
            <w:tcW w:w="601" w:type="pct"/>
            <w:vAlign w:val="center"/>
          </w:tcPr>
          <w:p w14:paraId="7866CE5A" w14:textId="77777777" w:rsidR="00006F7A" w:rsidRPr="00356425" w:rsidRDefault="0001249B" w:rsidP="00356425">
            <w:pPr>
              <w:jc w:val="center"/>
              <w:rPr>
                <w:rFonts w:ascii="Times New Roman" w:hAnsi="Times New Roman" w:cs="Times New Roman"/>
                <w:bCs/>
                <w:sz w:val="20"/>
                <w:szCs w:val="20"/>
              </w:rPr>
            </w:pPr>
            <w:r>
              <w:rPr>
                <w:rFonts w:ascii="Times New Roman" w:hAnsi="Times New Roman" w:cs="Times New Roman"/>
                <w:bCs/>
                <w:sz w:val="20"/>
                <w:szCs w:val="20"/>
              </w:rPr>
              <w:t>9</w:t>
            </w:r>
          </w:p>
        </w:tc>
        <w:tc>
          <w:tcPr>
            <w:tcW w:w="1205" w:type="pct"/>
            <w:vAlign w:val="center"/>
          </w:tcPr>
          <w:p w14:paraId="1B074783" w14:textId="77777777" w:rsidR="00006F7A" w:rsidRPr="00356425" w:rsidRDefault="00006F7A" w:rsidP="00356425">
            <w:pPr>
              <w:jc w:val="center"/>
              <w:rPr>
                <w:rFonts w:ascii="Times New Roman" w:hAnsi="Times New Roman" w:cs="Times New Roman"/>
                <w:bCs/>
                <w:sz w:val="20"/>
                <w:szCs w:val="20"/>
              </w:rPr>
            </w:pPr>
            <w:r w:rsidRPr="00356425">
              <w:rPr>
                <w:rFonts w:ascii="Times New Roman" w:hAnsi="Times New Roman" w:cs="Times New Roman"/>
                <w:bCs/>
                <w:sz w:val="20"/>
                <w:szCs w:val="20"/>
              </w:rPr>
              <w:t>-</w:t>
            </w:r>
          </w:p>
        </w:tc>
      </w:tr>
      <w:tr w:rsidR="00006F7A" w:rsidRPr="00356425" w14:paraId="0DF985BE" w14:textId="77777777" w:rsidTr="0091482C">
        <w:trPr>
          <w:trHeight w:val="23"/>
        </w:trPr>
        <w:tc>
          <w:tcPr>
            <w:tcW w:w="3194" w:type="pct"/>
            <w:vAlign w:val="center"/>
          </w:tcPr>
          <w:p w14:paraId="549671F3" w14:textId="77777777" w:rsidR="00006F7A" w:rsidRPr="00356425" w:rsidRDefault="00006F7A" w:rsidP="00356425">
            <w:pPr>
              <w:jc w:val="both"/>
              <w:rPr>
                <w:rFonts w:ascii="Times New Roman" w:hAnsi="Times New Roman" w:cs="Times New Roman"/>
                <w:bCs/>
                <w:sz w:val="20"/>
                <w:szCs w:val="20"/>
              </w:rPr>
            </w:pPr>
            <w:r w:rsidRPr="00356425">
              <w:rPr>
                <w:rFonts w:ascii="Times New Roman" w:hAnsi="Times New Roman" w:cs="Times New Roman"/>
                <w:bCs/>
                <w:sz w:val="20"/>
                <w:szCs w:val="20"/>
              </w:rPr>
              <w:t>Всего</w:t>
            </w:r>
          </w:p>
        </w:tc>
        <w:tc>
          <w:tcPr>
            <w:tcW w:w="601" w:type="pct"/>
            <w:vAlign w:val="center"/>
          </w:tcPr>
          <w:p w14:paraId="2A9E552A" w14:textId="77777777" w:rsidR="00006F7A" w:rsidRPr="00356425" w:rsidRDefault="0001249B" w:rsidP="00356425">
            <w:pPr>
              <w:jc w:val="center"/>
              <w:rPr>
                <w:rFonts w:ascii="Times New Roman" w:hAnsi="Times New Roman" w:cs="Times New Roman"/>
                <w:b/>
                <w:sz w:val="20"/>
                <w:szCs w:val="20"/>
              </w:rPr>
            </w:pPr>
            <w:r>
              <w:rPr>
                <w:rFonts w:ascii="Times New Roman" w:hAnsi="Times New Roman" w:cs="Times New Roman"/>
                <w:b/>
                <w:sz w:val="20"/>
                <w:szCs w:val="20"/>
              </w:rPr>
              <w:t>57</w:t>
            </w:r>
          </w:p>
        </w:tc>
        <w:tc>
          <w:tcPr>
            <w:tcW w:w="1205" w:type="pct"/>
            <w:vAlign w:val="center"/>
          </w:tcPr>
          <w:p w14:paraId="1736020E" w14:textId="77777777" w:rsidR="00006F7A" w:rsidRPr="00356425" w:rsidRDefault="0001249B" w:rsidP="00356425">
            <w:pPr>
              <w:jc w:val="center"/>
              <w:rPr>
                <w:rFonts w:ascii="Times New Roman" w:hAnsi="Times New Roman" w:cs="Times New Roman"/>
                <w:b/>
                <w:sz w:val="20"/>
                <w:szCs w:val="20"/>
              </w:rPr>
            </w:pPr>
            <w:r>
              <w:rPr>
                <w:rFonts w:ascii="Times New Roman" w:hAnsi="Times New Roman" w:cs="Times New Roman"/>
                <w:b/>
                <w:sz w:val="20"/>
                <w:szCs w:val="20"/>
              </w:rPr>
              <w:t>28</w:t>
            </w:r>
          </w:p>
        </w:tc>
      </w:tr>
    </w:tbl>
    <w:p w14:paraId="388C7568" w14:textId="77777777" w:rsidR="00006F7A" w:rsidRPr="00F17F89" w:rsidRDefault="00006F7A" w:rsidP="00F17F89">
      <w:pPr>
        <w:ind w:firstLine="709"/>
        <w:outlineLvl w:val="1"/>
        <w:rPr>
          <w:rFonts w:ascii="Times New Roman" w:eastAsia="Segoe UI" w:hAnsi="Times New Roman" w:cs="Times New Roman"/>
          <w:b/>
          <w:bCs/>
          <w:spacing w:val="15"/>
          <w:sz w:val="24"/>
          <w:szCs w:val="24"/>
          <w:lang w:eastAsia="ru-RU"/>
        </w:rPr>
        <w:sectPr w:rsidR="00006F7A" w:rsidRPr="00F17F89" w:rsidSect="00F17F89">
          <w:headerReference w:type="even" r:id="rId34"/>
          <w:pgSz w:w="11906" w:h="16838"/>
          <w:pgMar w:top="851" w:right="851" w:bottom="851" w:left="851" w:header="709" w:footer="709" w:gutter="0"/>
          <w:cols w:space="708"/>
          <w:docGrid w:linePitch="360"/>
        </w:sectPr>
      </w:pPr>
    </w:p>
    <w:p w14:paraId="7F80F723" w14:textId="77777777" w:rsidR="00006F7A" w:rsidRPr="00DB6688" w:rsidRDefault="00006F7A" w:rsidP="00A73A24">
      <w:pPr>
        <w:pStyle w:val="a6"/>
        <w:numPr>
          <w:ilvl w:val="1"/>
          <w:numId w:val="58"/>
        </w:numPr>
        <w:spacing w:after="120" w:line="276" w:lineRule="auto"/>
        <w:outlineLvl w:val="1"/>
        <w:rPr>
          <w:rFonts w:ascii="Times New Roman" w:eastAsia="Segoe UI" w:hAnsi="Times New Roman" w:cs="Times New Roman"/>
          <w:b/>
          <w:bCs/>
          <w:spacing w:val="15"/>
          <w:sz w:val="24"/>
          <w:szCs w:val="24"/>
          <w:lang w:eastAsia="ru-RU"/>
        </w:rPr>
      </w:pPr>
      <w:r w:rsidRPr="00DB6688">
        <w:rPr>
          <w:rFonts w:ascii="Times New Roman" w:eastAsia="Segoe UI" w:hAnsi="Times New Roman" w:cs="Times New Roman"/>
          <w:b/>
          <w:bCs/>
          <w:spacing w:val="15"/>
          <w:sz w:val="24"/>
          <w:szCs w:val="24"/>
          <w:lang w:eastAsia="ru-RU"/>
        </w:rPr>
        <w:lastRenderedPageBreak/>
        <w:t>Содержание</w:t>
      </w:r>
      <w:r w:rsidR="009351A1">
        <w:rPr>
          <w:rFonts w:ascii="Times New Roman" w:eastAsia="Segoe UI" w:hAnsi="Times New Roman" w:cs="Times New Roman"/>
          <w:b/>
          <w:bCs/>
          <w:spacing w:val="15"/>
          <w:sz w:val="24"/>
          <w:szCs w:val="24"/>
          <w:lang w:eastAsia="ru-RU"/>
        </w:rPr>
        <w:t xml:space="preserve"> </w:t>
      </w:r>
      <w:r w:rsidRPr="00DB6688">
        <w:rPr>
          <w:rFonts w:ascii="Times New Roman" w:eastAsia="Segoe UI" w:hAnsi="Times New Roman" w:cs="Times New Roman"/>
          <w:b/>
          <w:bCs/>
          <w:spacing w:val="15"/>
          <w:sz w:val="24"/>
          <w:szCs w:val="24"/>
          <w:lang w:eastAsia="ru-RU"/>
        </w:rPr>
        <w:t>дисциплины</w:t>
      </w:r>
    </w:p>
    <w:p w14:paraId="1195EA2F" w14:textId="77777777" w:rsidR="00DB6688" w:rsidRPr="00DB6688" w:rsidRDefault="00DB6688" w:rsidP="00DB6688">
      <w:pPr>
        <w:spacing w:after="120" w:line="276" w:lineRule="auto"/>
        <w:outlineLvl w:val="1"/>
        <w:rPr>
          <w:rFonts w:ascii="Times New Roman" w:eastAsia="Segoe UI" w:hAnsi="Times New Roman" w:cs="Times New Roman"/>
          <w:b/>
          <w:bCs/>
          <w:spacing w:val="15"/>
          <w:sz w:val="24"/>
          <w:szCs w:val="24"/>
          <w:lang w:eastAsia="ru-RU"/>
        </w:rPr>
      </w:pPr>
    </w:p>
    <w:tbl>
      <w:tblPr>
        <w:tblStyle w:val="TableGrid3"/>
        <w:tblW w:w="15168" w:type="dxa"/>
        <w:tblInd w:w="-5" w:type="dxa"/>
        <w:tblCellMar>
          <w:top w:w="7" w:type="dxa"/>
          <w:left w:w="2" w:type="dxa"/>
          <w:right w:w="55" w:type="dxa"/>
        </w:tblCellMar>
        <w:tblLook w:val="04A0" w:firstRow="1" w:lastRow="0" w:firstColumn="1" w:lastColumn="0" w:noHBand="0" w:noVBand="1"/>
      </w:tblPr>
      <w:tblGrid>
        <w:gridCol w:w="2392"/>
        <w:gridCol w:w="18"/>
        <w:gridCol w:w="9072"/>
        <w:gridCol w:w="1701"/>
        <w:gridCol w:w="1985"/>
      </w:tblGrid>
      <w:tr w:rsidR="00356425" w:rsidRPr="009351A1" w14:paraId="17626944" w14:textId="77777777" w:rsidTr="001D5149">
        <w:trPr>
          <w:trHeight w:val="290"/>
        </w:trPr>
        <w:tc>
          <w:tcPr>
            <w:tcW w:w="2392" w:type="dxa"/>
            <w:tcBorders>
              <w:top w:val="single" w:sz="4" w:space="0" w:color="000000"/>
              <w:left w:val="single" w:sz="4" w:space="0" w:color="000000"/>
              <w:bottom w:val="single" w:sz="4" w:space="0" w:color="000000"/>
              <w:right w:val="single" w:sz="4" w:space="0" w:color="000000"/>
            </w:tcBorders>
            <w:vAlign w:val="center"/>
          </w:tcPr>
          <w:p w14:paraId="3F45D947" w14:textId="77777777" w:rsidR="001D5149" w:rsidRPr="009351A1" w:rsidRDefault="001D5149" w:rsidP="001D5149">
            <w:pPr>
              <w:jc w:val="center"/>
              <w:rPr>
                <w:rFonts w:ascii="Times New Roman" w:eastAsia="Times New Roman" w:hAnsi="Times New Roman" w:cs="Times New Roman"/>
                <w:b/>
                <w:bCs/>
              </w:rPr>
            </w:pPr>
            <w:r w:rsidRPr="009351A1">
              <w:rPr>
                <w:rFonts w:ascii="Times New Roman" w:eastAsia="Times New Roman" w:hAnsi="Times New Roman" w:cs="Times New Roman"/>
                <w:b/>
                <w:bCs/>
              </w:rPr>
              <w:t>Наименование</w:t>
            </w:r>
          </w:p>
          <w:p w14:paraId="75AD4837" w14:textId="77777777" w:rsidR="00356425" w:rsidRPr="009351A1" w:rsidRDefault="009351A1" w:rsidP="001D5149">
            <w:pPr>
              <w:jc w:val="center"/>
              <w:rPr>
                <w:rFonts w:ascii="Times New Roman" w:hAnsi="Times New Roman" w:cs="Times New Roman"/>
                <w:b/>
              </w:rPr>
            </w:pPr>
            <w:r w:rsidRPr="009351A1">
              <w:rPr>
                <w:rFonts w:ascii="Times New Roman" w:eastAsia="Times New Roman" w:hAnsi="Times New Roman" w:cs="Times New Roman"/>
                <w:b/>
                <w:bCs/>
              </w:rPr>
              <w:t xml:space="preserve"> </w:t>
            </w:r>
            <w:r w:rsidR="00356425" w:rsidRPr="009351A1">
              <w:rPr>
                <w:rFonts w:ascii="Times New Roman" w:eastAsia="Times New Roman" w:hAnsi="Times New Roman" w:cs="Times New Roman"/>
                <w:b/>
                <w:bCs/>
              </w:rPr>
              <w:t>разделов</w:t>
            </w:r>
            <w:r w:rsidRPr="009351A1">
              <w:rPr>
                <w:rFonts w:ascii="Times New Roman" w:eastAsia="Times New Roman" w:hAnsi="Times New Roman" w:cs="Times New Roman"/>
                <w:b/>
                <w:bCs/>
              </w:rPr>
              <w:t xml:space="preserve"> </w:t>
            </w:r>
            <w:r w:rsidR="00356425" w:rsidRPr="009351A1">
              <w:rPr>
                <w:rFonts w:ascii="Times New Roman" w:eastAsia="Times New Roman" w:hAnsi="Times New Roman" w:cs="Times New Roman"/>
                <w:b/>
                <w:bCs/>
              </w:rPr>
              <w:t>и</w:t>
            </w:r>
            <w:r w:rsidRPr="009351A1">
              <w:rPr>
                <w:rFonts w:ascii="Times New Roman" w:eastAsia="Times New Roman" w:hAnsi="Times New Roman" w:cs="Times New Roman"/>
                <w:b/>
                <w:bCs/>
              </w:rPr>
              <w:t xml:space="preserve"> </w:t>
            </w:r>
            <w:r w:rsidR="00356425" w:rsidRPr="009351A1">
              <w:rPr>
                <w:rFonts w:ascii="Times New Roman" w:eastAsia="Times New Roman" w:hAnsi="Times New Roman" w:cs="Times New Roman"/>
                <w:b/>
                <w:bCs/>
              </w:rPr>
              <w:t>тем</w:t>
            </w:r>
          </w:p>
        </w:tc>
        <w:tc>
          <w:tcPr>
            <w:tcW w:w="9090" w:type="dxa"/>
            <w:gridSpan w:val="2"/>
            <w:tcBorders>
              <w:top w:val="single" w:sz="4" w:space="0" w:color="000000"/>
              <w:left w:val="single" w:sz="4" w:space="0" w:color="000000"/>
              <w:bottom w:val="single" w:sz="4" w:space="0" w:color="000000"/>
              <w:right w:val="single" w:sz="4" w:space="0" w:color="000000"/>
            </w:tcBorders>
            <w:vAlign w:val="center"/>
          </w:tcPr>
          <w:p w14:paraId="13B85481" w14:textId="77777777" w:rsidR="00356425" w:rsidRPr="009351A1" w:rsidRDefault="00356425" w:rsidP="001D5149">
            <w:pPr>
              <w:jc w:val="center"/>
              <w:rPr>
                <w:rFonts w:ascii="Times New Roman" w:hAnsi="Times New Roman" w:cs="Times New Roman"/>
                <w:b/>
              </w:rPr>
            </w:pPr>
            <w:r w:rsidRPr="009351A1">
              <w:rPr>
                <w:rFonts w:ascii="Times New Roman" w:eastAsia="Times New Roman" w:hAnsi="Times New Roman" w:cs="Times New Roman"/>
                <w:b/>
                <w:bCs/>
              </w:rPr>
              <w:t>Содержание,</w:t>
            </w:r>
            <w:r w:rsidR="009351A1" w:rsidRPr="009351A1">
              <w:rPr>
                <w:rFonts w:ascii="Times New Roman" w:eastAsia="Times New Roman" w:hAnsi="Times New Roman" w:cs="Times New Roman"/>
                <w:b/>
                <w:bCs/>
              </w:rPr>
              <w:t xml:space="preserve"> </w:t>
            </w:r>
            <w:r w:rsidRPr="009351A1">
              <w:rPr>
                <w:rFonts w:ascii="Times New Roman" w:eastAsia="Times New Roman" w:hAnsi="Times New Roman" w:cs="Times New Roman"/>
                <w:b/>
                <w:bCs/>
              </w:rPr>
              <w:t>практических</w:t>
            </w:r>
            <w:r w:rsidR="009351A1" w:rsidRPr="009351A1">
              <w:rPr>
                <w:rFonts w:ascii="Times New Roman" w:eastAsia="Times New Roman" w:hAnsi="Times New Roman" w:cs="Times New Roman"/>
                <w:b/>
                <w:bCs/>
              </w:rPr>
              <w:t xml:space="preserve"> </w:t>
            </w:r>
            <w:r w:rsidRPr="009351A1">
              <w:rPr>
                <w:rFonts w:ascii="Times New Roman" w:eastAsia="Times New Roman" w:hAnsi="Times New Roman" w:cs="Times New Roman"/>
                <w:b/>
                <w:bCs/>
              </w:rPr>
              <w:t>и</w:t>
            </w:r>
            <w:r w:rsidR="009351A1" w:rsidRPr="009351A1">
              <w:rPr>
                <w:rFonts w:ascii="Times New Roman" w:eastAsia="Times New Roman" w:hAnsi="Times New Roman" w:cs="Times New Roman"/>
                <w:b/>
                <w:bCs/>
              </w:rPr>
              <w:t xml:space="preserve"> </w:t>
            </w:r>
            <w:r w:rsidRPr="009351A1">
              <w:rPr>
                <w:rFonts w:ascii="Times New Roman" w:eastAsia="Times New Roman" w:hAnsi="Times New Roman" w:cs="Times New Roman"/>
                <w:b/>
                <w:bCs/>
              </w:rPr>
              <w:t>лабораторных</w:t>
            </w:r>
            <w:r w:rsidR="009351A1" w:rsidRPr="009351A1">
              <w:rPr>
                <w:rFonts w:ascii="Times New Roman" w:eastAsia="Times New Roman" w:hAnsi="Times New Roman" w:cs="Times New Roman"/>
                <w:b/>
                <w:bCs/>
              </w:rPr>
              <w:t xml:space="preserve"> </w:t>
            </w:r>
            <w:r w:rsidRPr="009351A1">
              <w:rPr>
                <w:rFonts w:ascii="Times New Roman" w:eastAsia="Times New Roman" w:hAnsi="Times New Roman" w:cs="Times New Roman"/>
                <w:b/>
                <w:bCs/>
              </w:rPr>
              <w:t>занятий</w:t>
            </w:r>
          </w:p>
        </w:tc>
        <w:tc>
          <w:tcPr>
            <w:tcW w:w="1701" w:type="dxa"/>
            <w:tcBorders>
              <w:top w:val="single" w:sz="4" w:space="0" w:color="000000"/>
              <w:left w:val="single" w:sz="4" w:space="0" w:color="000000"/>
              <w:bottom w:val="single" w:sz="4" w:space="0" w:color="000000"/>
              <w:right w:val="single" w:sz="4" w:space="0" w:color="000000"/>
            </w:tcBorders>
            <w:vAlign w:val="center"/>
          </w:tcPr>
          <w:p w14:paraId="218E8958" w14:textId="77777777" w:rsidR="00356425" w:rsidRPr="009351A1" w:rsidRDefault="00356425" w:rsidP="001D5149">
            <w:pPr>
              <w:widowControl w:val="0"/>
              <w:autoSpaceDE w:val="0"/>
              <w:autoSpaceDN w:val="0"/>
              <w:jc w:val="center"/>
              <w:rPr>
                <w:rFonts w:ascii="Times New Roman" w:eastAsia="Times New Roman" w:hAnsi="Times New Roman" w:cs="Times New Roman"/>
                <w:b/>
                <w:bCs/>
              </w:rPr>
            </w:pPr>
            <w:r w:rsidRPr="009351A1">
              <w:rPr>
                <w:rFonts w:ascii="Times New Roman" w:eastAsia="Times New Roman" w:hAnsi="Times New Roman" w:cs="Times New Roman"/>
                <w:b/>
                <w:bCs/>
              </w:rPr>
              <w:t>Объем,</w:t>
            </w:r>
            <w:r w:rsidR="009351A1" w:rsidRPr="009351A1">
              <w:rPr>
                <w:rFonts w:ascii="Times New Roman" w:eastAsia="Times New Roman" w:hAnsi="Times New Roman" w:cs="Times New Roman"/>
                <w:b/>
                <w:bCs/>
              </w:rPr>
              <w:t xml:space="preserve"> </w:t>
            </w:r>
            <w:proofErr w:type="spellStart"/>
            <w:r w:rsidRPr="009351A1">
              <w:rPr>
                <w:rFonts w:ascii="Times New Roman" w:eastAsia="Times New Roman" w:hAnsi="Times New Roman" w:cs="Times New Roman"/>
                <w:b/>
                <w:bCs/>
              </w:rPr>
              <w:t>ак</w:t>
            </w:r>
            <w:proofErr w:type="spellEnd"/>
            <w:r w:rsidRPr="009351A1">
              <w:rPr>
                <w:rFonts w:ascii="Times New Roman" w:eastAsia="Times New Roman" w:hAnsi="Times New Roman" w:cs="Times New Roman"/>
                <w:b/>
                <w:bCs/>
              </w:rPr>
              <w:t>.</w:t>
            </w:r>
            <w:r w:rsidR="009351A1" w:rsidRPr="009351A1">
              <w:rPr>
                <w:rFonts w:ascii="Times New Roman" w:eastAsia="Times New Roman" w:hAnsi="Times New Roman" w:cs="Times New Roman"/>
                <w:b/>
                <w:bCs/>
              </w:rPr>
              <w:t xml:space="preserve"> </w:t>
            </w:r>
            <w:r w:rsidRPr="009351A1">
              <w:rPr>
                <w:rFonts w:ascii="Times New Roman" w:eastAsia="Times New Roman" w:hAnsi="Times New Roman" w:cs="Times New Roman"/>
                <w:b/>
                <w:bCs/>
              </w:rPr>
              <w:t>ч.</w:t>
            </w:r>
            <w:r w:rsidR="009351A1" w:rsidRPr="009351A1">
              <w:rPr>
                <w:rFonts w:ascii="Times New Roman" w:eastAsia="Times New Roman" w:hAnsi="Times New Roman" w:cs="Times New Roman"/>
                <w:b/>
                <w:bCs/>
              </w:rPr>
              <w:t xml:space="preserve"> </w:t>
            </w:r>
            <w:r w:rsidRPr="009351A1">
              <w:rPr>
                <w:rFonts w:ascii="Times New Roman" w:eastAsia="Times New Roman" w:hAnsi="Times New Roman" w:cs="Times New Roman"/>
                <w:b/>
                <w:bCs/>
              </w:rPr>
              <w:t>/</w:t>
            </w:r>
          </w:p>
          <w:p w14:paraId="7437BC73" w14:textId="77777777" w:rsidR="00356425" w:rsidRPr="009351A1" w:rsidRDefault="00356425" w:rsidP="001D5149">
            <w:pPr>
              <w:jc w:val="center"/>
              <w:rPr>
                <w:rFonts w:ascii="Times New Roman" w:hAnsi="Times New Roman" w:cs="Times New Roman"/>
              </w:rPr>
            </w:pPr>
            <w:r w:rsidRPr="009351A1">
              <w:rPr>
                <w:rFonts w:ascii="Times New Roman" w:hAnsi="Times New Roman" w:cs="Times New Roman"/>
                <w:b/>
                <w:bCs/>
              </w:rPr>
              <w:t>в</w:t>
            </w:r>
            <w:r w:rsidR="009351A1" w:rsidRPr="009351A1">
              <w:rPr>
                <w:rFonts w:ascii="Times New Roman" w:hAnsi="Times New Roman" w:cs="Times New Roman"/>
                <w:b/>
                <w:bCs/>
              </w:rPr>
              <w:t xml:space="preserve"> </w:t>
            </w:r>
            <w:r w:rsidRPr="009351A1">
              <w:rPr>
                <w:rFonts w:ascii="Times New Roman" w:hAnsi="Times New Roman" w:cs="Times New Roman"/>
                <w:b/>
                <w:bCs/>
              </w:rPr>
              <w:t>том</w:t>
            </w:r>
            <w:r w:rsidR="009351A1" w:rsidRPr="009351A1">
              <w:rPr>
                <w:rFonts w:ascii="Times New Roman" w:hAnsi="Times New Roman" w:cs="Times New Roman"/>
                <w:b/>
                <w:bCs/>
              </w:rPr>
              <w:t xml:space="preserve"> </w:t>
            </w:r>
            <w:r w:rsidRPr="009351A1">
              <w:rPr>
                <w:rFonts w:ascii="Times New Roman" w:hAnsi="Times New Roman" w:cs="Times New Roman"/>
                <w:b/>
                <w:bCs/>
              </w:rPr>
              <w:t>числе</w:t>
            </w:r>
            <w:r w:rsidR="009351A1" w:rsidRPr="009351A1">
              <w:rPr>
                <w:rFonts w:ascii="Times New Roman" w:hAnsi="Times New Roman" w:cs="Times New Roman"/>
                <w:b/>
                <w:bCs/>
              </w:rPr>
              <w:t xml:space="preserve"> </w:t>
            </w:r>
            <w:r w:rsidRPr="009351A1">
              <w:rPr>
                <w:rFonts w:ascii="Times New Roman" w:hAnsi="Times New Roman" w:cs="Times New Roman"/>
                <w:b/>
                <w:bCs/>
              </w:rPr>
              <w:t>в</w:t>
            </w:r>
            <w:r w:rsidR="009351A1" w:rsidRPr="009351A1">
              <w:rPr>
                <w:rFonts w:ascii="Times New Roman" w:hAnsi="Times New Roman" w:cs="Times New Roman"/>
                <w:b/>
                <w:bCs/>
              </w:rPr>
              <w:t xml:space="preserve"> </w:t>
            </w:r>
            <w:r w:rsidRPr="009351A1">
              <w:rPr>
                <w:rFonts w:ascii="Times New Roman" w:hAnsi="Times New Roman" w:cs="Times New Roman"/>
                <w:b/>
                <w:bCs/>
              </w:rPr>
              <w:t>форме</w:t>
            </w:r>
            <w:r w:rsidR="009351A1" w:rsidRPr="009351A1">
              <w:rPr>
                <w:rFonts w:ascii="Times New Roman" w:hAnsi="Times New Roman" w:cs="Times New Roman"/>
                <w:b/>
                <w:bCs/>
              </w:rPr>
              <w:t xml:space="preserve"> </w:t>
            </w:r>
            <w:r w:rsidRPr="009351A1">
              <w:rPr>
                <w:rFonts w:ascii="Times New Roman" w:hAnsi="Times New Roman" w:cs="Times New Roman"/>
                <w:b/>
                <w:bCs/>
              </w:rPr>
              <w:t>практической</w:t>
            </w:r>
            <w:r w:rsidR="009351A1" w:rsidRPr="009351A1">
              <w:rPr>
                <w:rFonts w:ascii="Times New Roman" w:hAnsi="Times New Roman" w:cs="Times New Roman"/>
                <w:b/>
                <w:bCs/>
              </w:rPr>
              <w:t xml:space="preserve"> </w:t>
            </w:r>
            <w:r w:rsidRPr="009351A1">
              <w:rPr>
                <w:rFonts w:ascii="Times New Roman" w:hAnsi="Times New Roman" w:cs="Times New Roman"/>
                <w:b/>
                <w:bCs/>
              </w:rPr>
              <w:t>подготовки,</w:t>
            </w:r>
            <w:r w:rsidR="009351A1" w:rsidRPr="009351A1">
              <w:rPr>
                <w:rFonts w:ascii="Times New Roman" w:hAnsi="Times New Roman" w:cs="Times New Roman"/>
                <w:b/>
                <w:bCs/>
              </w:rPr>
              <w:t xml:space="preserve"> </w:t>
            </w:r>
            <w:r w:rsidRPr="009351A1">
              <w:rPr>
                <w:rFonts w:ascii="Times New Roman" w:hAnsi="Times New Roman" w:cs="Times New Roman"/>
                <w:b/>
                <w:bCs/>
              </w:rPr>
              <w:br/>
            </w:r>
            <w:proofErr w:type="spellStart"/>
            <w:r w:rsidRPr="009351A1">
              <w:rPr>
                <w:rFonts w:ascii="Times New Roman" w:hAnsi="Times New Roman" w:cs="Times New Roman"/>
                <w:b/>
                <w:bCs/>
              </w:rPr>
              <w:t>ак</w:t>
            </w:r>
            <w:proofErr w:type="spellEnd"/>
            <w:r w:rsidRPr="009351A1">
              <w:rPr>
                <w:rFonts w:ascii="Times New Roman" w:hAnsi="Times New Roman" w:cs="Times New Roman"/>
                <w:b/>
                <w:bCs/>
              </w:rPr>
              <w:t>.</w:t>
            </w:r>
            <w:r w:rsidR="009351A1" w:rsidRPr="009351A1">
              <w:rPr>
                <w:rFonts w:ascii="Times New Roman" w:hAnsi="Times New Roman" w:cs="Times New Roman"/>
                <w:b/>
                <w:bCs/>
              </w:rPr>
              <w:t xml:space="preserve"> </w:t>
            </w:r>
            <w:r w:rsidRPr="009351A1">
              <w:rPr>
                <w:rFonts w:ascii="Times New Roman" w:hAnsi="Times New Roman" w:cs="Times New Roman"/>
                <w:b/>
                <w:bCs/>
              </w:rPr>
              <w:t>ч.</w:t>
            </w:r>
          </w:p>
        </w:tc>
        <w:tc>
          <w:tcPr>
            <w:tcW w:w="1985" w:type="dxa"/>
            <w:tcBorders>
              <w:top w:val="single" w:sz="4" w:space="0" w:color="000000"/>
              <w:left w:val="single" w:sz="4" w:space="0" w:color="000000"/>
              <w:bottom w:val="single" w:sz="4" w:space="0" w:color="000000"/>
              <w:right w:val="single" w:sz="4" w:space="0" w:color="000000"/>
            </w:tcBorders>
            <w:vAlign w:val="center"/>
          </w:tcPr>
          <w:p w14:paraId="19456C8F" w14:textId="77777777" w:rsidR="00356425" w:rsidRPr="009351A1" w:rsidRDefault="00356425" w:rsidP="001D5149">
            <w:pPr>
              <w:jc w:val="center"/>
              <w:rPr>
                <w:rFonts w:ascii="Times New Roman" w:hAnsi="Times New Roman" w:cs="Times New Roman"/>
              </w:rPr>
            </w:pPr>
            <w:r w:rsidRPr="009351A1">
              <w:rPr>
                <w:rFonts w:ascii="Times New Roman" w:hAnsi="Times New Roman" w:cs="Times New Roman"/>
                <w:b/>
                <w:bCs/>
              </w:rPr>
              <w:t>Коды</w:t>
            </w:r>
            <w:r w:rsidR="009351A1" w:rsidRPr="009351A1">
              <w:rPr>
                <w:rFonts w:ascii="Times New Roman" w:hAnsi="Times New Roman" w:cs="Times New Roman"/>
                <w:b/>
                <w:bCs/>
              </w:rPr>
              <w:t xml:space="preserve"> </w:t>
            </w:r>
            <w:r w:rsidRPr="009351A1">
              <w:rPr>
                <w:rFonts w:ascii="Times New Roman" w:hAnsi="Times New Roman" w:cs="Times New Roman"/>
                <w:b/>
                <w:bCs/>
              </w:rPr>
              <w:t>компетенций,</w:t>
            </w:r>
            <w:r w:rsidR="009351A1" w:rsidRPr="009351A1">
              <w:rPr>
                <w:rFonts w:ascii="Times New Roman" w:hAnsi="Times New Roman" w:cs="Times New Roman"/>
                <w:b/>
                <w:bCs/>
              </w:rPr>
              <w:t xml:space="preserve"> </w:t>
            </w:r>
            <w:r w:rsidRPr="009351A1">
              <w:rPr>
                <w:rFonts w:ascii="Times New Roman" w:hAnsi="Times New Roman" w:cs="Times New Roman"/>
                <w:b/>
                <w:bCs/>
              </w:rPr>
              <w:t>формированию</w:t>
            </w:r>
            <w:r w:rsidR="009351A1" w:rsidRPr="009351A1">
              <w:rPr>
                <w:rFonts w:ascii="Times New Roman" w:hAnsi="Times New Roman" w:cs="Times New Roman"/>
                <w:b/>
                <w:bCs/>
              </w:rPr>
              <w:t xml:space="preserve"> </w:t>
            </w:r>
            <w:r w:rsidRPr="009351A1">
              <w:rPr>
                <w:rFonts w:ascii="Times New Roman" w:hAnsi="Times New Roman" w:cs="Times New Roman"/>
                <w:b/>
                <w:bCs/>
              </w:rPr>
              <w:t>которых</w:t>
            </w:r>
            <w:r w:rsidR="009351A1" w:rsidRPr="009351A1">
              <w:rPr>
                <w:rFonts w:ascii="Times New Roman" w:hAnsi="Times New Roman" w:cs="Times New Roman"/>
                <w:b/>
                <w:bCs/>
              </w:rPr>
              <w:t xml:space="preserve"> </w:t>
            </w:r>
            <w:r w:rsidRPr="009351A1">
              <w:rPr>
                <w:rFonts w:ascii="Times New Roman" w:hAnsi="Times New Roman" w:cs="Times New Roman"/>
                <w:b/>
                <w:bCs/>
              </w:rPr>
              <w:t>способствует</w:t>
            </w:r>
            <w:r w:rsidR="009351A1" w:rsidRPr="009351A1">
              <w:rPr>
                <w:rFonts w:ascii="Times New Roman" w:hAnsi="Times New Roman" w:cs="Times New Roman"/>
                <w:b/>
                <w:bCs/>
              </w:rPr>
              <w:t xml:space="preserve"> </w:t>
            </w:r>
            <w:r w:rsidRPr="009351A1">
              <w:rPr>
                <w:rFonts w:ascii="Times New Roman" w:hAnsi="Times New Roman" w:cs="Times New Roman"/>
                <w:b/>
                <w:bCs/>
              </w:rPr>
              <w:t>элемент</w:t>
            </w:r>
            <w:r w:rsidR="009351A1" w:rsidRPr="009351A1">
              <w:rPr>
                <w:rFonts w:ascii="Times New Roman" w:hAnsi="Times New Roman" w:cs="Times New Roman"/>
                <w:b/>
                <w:bCs/>
              </w:rPr>
              <w:t xml:space="preserve"> </w:t>
            </w:r>
            <w:r w:rsidRPr="009351A1">
              <w:rPr>
                <w:rFonts w:ascii="Times New Roman" w:hAnsi="Times New Roman" w:cs="Times New Roman"/>
                <w:b/>
                <w:bCs/>
              </w:rPr>
              <w:t>программы</w:t>
            </w:r>
          </w:p>
        </w:tc>
      </w:tr>
      <w:tr w:rsidR="00006F7A" w:rsidRPr="009351A1" w14:paraId="3CC6504B" w14:textId="77777777" w:rsidTr="001D5149">
        <w:trPr>
          <w:trHeight w:val="290"/>
        </w:trPr>
        <w:tc>
          <w:tcPr>
            <w:tcW w:w="2392" w:type="dxa"/>
            <w:vMerge w:val="restart"/>
            <w:tcBorders>
              <w:top w:val="single" w:sz="4" w:space="0" w:color="000000"/>
              <w:left w:val="single" w:sz="4" w:space="0" w:color="000000"/>
              <w:bottom w:val="single" w:sz="4" w:space="0" w:color="000000"/>
              <w:right w:val="single" w:sz="4" w:space="0" w:color="000000"/>
            </w:tcBorders>
            <w:vAlign w:val="center"/>
          </w:tcPr>
          <w:p w14:paraId="356D1BD6" w14:textId="77777777" w:rsidR="00006F7A" w:rsidRPr="009351A1" w:rsidRDefault="00006F7A"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Тема</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1.1.</w:t>
            </w:r>
          </w:p>
          <w:p w14:paraId="35D1BB2E" w14:textId="77777777" w:rsidR="00006F7A" w:rsidRPr="009351A1" w:rsidRDefault="00006F7A"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Общие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сведения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об</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системах</w:t>
            </w:r>
          </w:p>
        </w:tc>
        <w:tc>
          <w:tcPr>
            <w:tcW w:w="9090" w:type="dxa"/>
            <w:gridSpan w:val="2"/>
            <w:tcBorders>
              <w:top w:val="single" w:sz="4" w:space="0" w:color="000000"/>
              <w:left w:val="single" w:sz="4" w:space="0" w:color="000000"/>
              <w:bottom w:val="single" w:sz="4" w:space="0" w:color="000000"/>
              <w:right w:val="single" w:sz="4" w:space="0" w:color="000000"/>
            </w:tcBorders>
            <w:vAlign w:val="center"/>
          </w:tcPr>
          <w:p w14:paraId="4A06B6C4" w14:textId="77777777" w:rsidR="00006F7A" w:rsidRPr="009351A1" w:rsidRDefault="00006F7A"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Содержание</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7E9E5BFC" w14:textId="77777777" w:rsidR="00006F7A" w:rsidRPr="009351A1" w:rsidRDefault="001D5149" w:rsidP="001D5149">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2/0</w:t>
            </w:r>
          </w:p>
        </w:tc>
        <w:tc>
          <w:tcPr>
            <w:tcW w:w="1985" w:type="dxa"/>
            <w:tcBorders>
              <w:top w:val="single" w:sz="4" w:space="0" w:color="000000"/>
              <w:left w:val="single" w:sz="4" w:space="0" w:color="000000"/>
              <w:bottom w:val="single" w:sz="4" w:space="0" w:color="000000"/>
              <w:right w:val="single" w:sz="4" w:space="0" w:color="000000"/>
            </w:tcBorders>
            <w:vAlign w:val="center"/>
          </w:tcPr>
          <w:p w14:paraId="1C3BCA23" w14:textId="77777777" w:rsidR="00006F7A" w:rsidRPr="009351A1" w:rsidRDefault="00006F7A" w:rsidP="00356425">
            <w:pPr>
              <w:jc w:val="center"/>
              <w:rPr>
                <w:rFonts w:ascii="Times New Roman" w:eastAsiaTheme="minorHAnsi" w:hAnsi="Times New Roman" w:cs="Times New Roman"/>
                <w:lang w:eastAsia="en-US"/>
              </w:rPr>
            </w:pPr>
          </w:p>
        </w:tc>
      </w:tr>
      <w:tr w:rsidR="00006F7A" w:rsidRPr="009351A1" w14:paraId="2AC77E51" w14:textId="77777777" w:rsidTr="001D5149">
        <w:trPr>
          <w:trHeight w:val="185"/>
        </w:trPr>
        <w:tc>
          <w:tcPr>
            <w:tcW w:w="2392" w:type="dxa"/>
            <w:vMerge/>
            <w:tcBorders>
              <w:top w:val="nil"/>
              <w:left w:val="single" w:sz="4" w:space="0" w:color="000000"/>
              <w:bottom w:val="single" w:sz="4" w:space="0" w:color="000000"/>
              <w:right w:val="single" w:sz="4" w:space="0" w:color="000000"/>
            </w:tcBorders>
          </w:tcPr>
          <w:p w14:paraId="1F033433" w14:textId="77777777" w:rsidR="00006F7A" w:rsidRPr="009351A1" w:rsidRDefault="00006F7A" w:rsidP="00356425">
            <w:pPr>
              <w:rPr>
                <w:rFonts w:ascii="Times New Roman" w:eastAsiaTheme="minorHAnsi" w:hAnsi="Times New Roman" w:cs="Times New Roman"/>
                <w:lang w:eastAsia="en-US"/>
              </w:rPr>
            </w:pPr>
          </w:p>
        </w:tc>
        <w:tc>
          <w:tcPr>
            <w:tcW w:w="9090" w:type="dxa"/>
            <w:gridSpan w:val="2"/>
            <w:tcBorders>
              <w:top w:val="single" w:sz="4" w:space="0" w:color="000000"/>
              <w:left w:val="single" w:sz="4" w:space="0" w:color="000000"/>
              <w:bottom w:val="single" w:sz="4" w:space="0" w:color="000000"/>
              <w:right w:val="single" w:sz="4" w:space="0" w:color="000000"/>
            </w:tcBorders>
            <w:vAlign w:val="center"/>
          </w:tcPr>
          <w:p w14:paraId="58F65208" w14:textId="77777777" w:rsidR="00006F7A" w:rsidRPr="009351A1" w:rsidRDefault="00006F7A"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Понятие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Назначение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функции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Функциональные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компоненты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системы.</w:t>
            </w:r>
            <w:r w:rsidR="009351A1" w:rsidRPr="009351A1">
              <w:rPr>
                <w:rFonts w:ascii="Times New Roman" w:eastAsiaTheme="minorHAnsi" w:hAnsi="Times New Roman" w:cs="Times New Roman"/>
                <w:lang w:eastAsia="en-US"/>
              </w:rPr>
              <w:t xml:space="preserve"> </w:t>
            </w:r>
          </w:p>
          <w:p w14:paraId="7CB5DE03" w14:textId="77777777" w:rsidR="00006F7A" w:rsidRPr="009351A1" w:rsidRDefault="00006F7A"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Классификация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68130283" w14:textId="77777777" w:rsidR="00006F7A" w:rsidRPr="009351A1" w:rsidRDefault="00006F7A"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w:t>
            </w:r>
            <w:r w:rsidR="001D5149" w:rsidRPr="009351A1">
              <w:rPr>
                <w:rFonts w:ascii="Times New Roman" w:eastAsiaTheme="minorHAnsi" w:hAnsi="Times New Roman" w:cs="Times New Roman"/>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3C544B4F" w14:textId="77777777" w:rsidR="00DB6688" w:rsidRPr="009351A1" w:rsidRDefault="00DB6688"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08D9E8E0" w14:textId="77777777" w:rsidR="00006F7A" w:rsidRPr="009351A1" w:rsidRDefault="00DB6688"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5.1</w:t>
            </w:r>
          </w:p>
        </w:tc>
      </w:tr>
      <w:tr w:rsidR="001D5149" w:rsidRPr="009351A1" w14:paraId="1B494B93" w14:textId="77777777" w:rsidTr="001D5149">
        <w:trPr>
          <w:trHeight w:val="293"/>
        </w:trPr>
        <w:tc>
          <w:tcPr>
            <w:tcW w:w="2392" w:type="dxa"/>
            <w:vMerge w:val="restart"/>
            <w:tcBorders>
              <w:top w:val="single" w:sz="4" w:space="0" w:color="000000"/>
              <w:left w:val="single" w:sz="4" w:space="0" w:color="000000"/>
              <w:right w:val="single" w:sz="4" w:space="0" w:color="000000"/>
            </w:tcBorders>
            <w:vAlign w:val="center"/>
          </w:tcPr>
          <w:p w14:paraId="4245B1F5"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Тема</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1.2.</w:t>
            </w:r>
          </w:p>
          <w:p w14:paraId="06C8D741"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Интерфейс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системы</w:t>
            </w:r>
          </w:p>
        </w:tc>
        <w:tc>
          <w:tcPr>
            <w:tcW w:w="9090" w:type="dxa"/>
            <w:gridSpan w:val="2"/>
            <w:tcBorders>
              <w:top w:val="single" w:sz="4" w:space="0" w:color="000000"/>
              <w:left w:val="single" w:sz="4" w:space="0" w:color="000000"/>
              <w:bottom w:val="single" w:sz="4" w:space="0" w:color="000000"/>
              <w:right w:val="single" w:sz="4" w:space="0" w:color="000000"/>
            </w:tcBorders>
            <w:vAlign w:val="center"/>
          </w:tcPr>
          <w:p w14:paraId="61F68485"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Содержание</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4946CD17" w14:textId="77777777" w:rsidR="001D5149" w:rsidRPr="009351A1" w:rsidRDefault="001D5149" w:rsidP="001D5149">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2/0</w:t>
            </w:r>
          </w:p>
        </w:tc>
        <w:tc>
          <w:tcPr>
            <w:tcW w:w="1985" w:type="dxa"/>
            <w:tcBorders>
              <w:top w:val="single" w:sz="4" w:space="0" w:color="000000"/>
              <w:left w:val="single" w:sz="4" w:space="0" w:color="000000"/>
              <w:bottom w:val="single" w:sz="4" w:space="0" w:color="000000"/>
              <w:right w:val="single" w:sz="4" w:space="0" w:color="000000"/>
            </w:tcBorders>
            <w:vAlign w:val="center"/>
          </w:tcPr>
          <w:p w14:paraId="3C36BEFA" w14:textId="77777777" w:rsidR="001D5149" w:rsidRPr="009351A1" w:rsidRDefault="001D5149" w:rsidP="00356425">
            <w:pPr>
              <w:jc w:val="center"/>
              <w:rPr>
                <w:rFonts w:ascii="Times New Roman" w:eastAsiaTheme="minorHAnsi" w:hAnsi="Times New Roman" w:cs="Times New Roman"/>
                <w:lang w:eastAsia="en-US"/>
              </w:rPr>
            </w:pPr>
          </w:p>
        </w:tc>
      </w:tr>
      <w:tr w:rsidR="001D5149" w:rsidRPr="009351A1" w14:paraId="7633B7E3" w14:textId="77777777" w:rsidTr="001D5149">
        <w:trPr>
          <w:trHeight w:val="596"/>
        </w:trPr>
        <w:tc>
          <w:tcPr>
            <w:tcW w:w="2392" w:type="dxa"/>
            <w:vMerge/>
            <w:tcBorders>
              <w:left w:val="single" w:sz="4" w:space="0" w:color="000000"/>
              <w:right w:val="single" w:sz="4" w:space="0" w:color="000000"/>
            </w:tcBorders>
          </w:tcPr>
          <w:p w14:paraId="65E4F634" w14:textId="77777777" w:rsidR="001D5149" w:rsidRPr="009351A1" w:rsidRDefault="001D5149" w:rsidP="00356425">
            <w:pPr>
              <w:rPr>
                <w:rFonts w:ascii="Times New Roman" w:eastAsiaTheme="minorHAnsi" w:hAnsi="Times New Roman" w:cs="Times New Roman"/>
                <w:lang w:eastAsia="en-US"/>
              </w:rPr>
            </w:pPr>
          </w:p>
        </w:tc>
        <w:tc>
          <w:tcPr>
            <w:tcW w:w="9090" w:type="dxa"/>
            <w:gridSpan w:val="2"/>
            <w:tcBorders>
              <w:top w:val="single" w:sz="4" w:space="0" w:color="000000"/>
              <w:left w:val="single" w:sz="4" w:space="0" w:color="000000"/>
              <w:bottom w:val="single" w:sz="4" w:space="0" w:color="000000"/>
              <w:right w:val="single" w:sz="4" w:space="0" w:color="000000"/>
            </w:tcBorders>
            <w:vAlign w:val="center"/>
          </w:tcPr>
          <w:p w14:paraId="1BC624C0"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Понятие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пользовательского</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интерфейса,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его</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назначение.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Виды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интерфейсов</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пользователя.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Языки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взаимодействия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пользователя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Стандартные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сервисные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программы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поддержки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интерфейса.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антивирусными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программами</w:t>
            </w:r>
          </w:p>
        </w:tc>
        <w:tc>
          <w:tcPr>
            <w:tcW w:w="1701" w:type="dxa"/>
            <w:tcBorders>
              <w:top w:val="single" w:sz="4" w:space="0" w:color="000000"/>
              <w:left w:val="single" w:sz="4" w:space="0" w:color="000000"/>
              <w:bottom w:val="single" w:sz="4" w:space="0" w:color="000000"/>
              <w:right w:val="single" w:sz="4" w:space="0" w:color="000000"/>
            </w:tcBorders>
            <w:vAlign w:val="center"/>
          </w:tcPr>
          <w:p w14:paraId="1B7C96E5"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2/0</w:t>
            </w:r>
          </w:p>
        </w:tc>
        <w:tc>
          <w:tcPr>
            <w:tcW w:w="1985" w:type="dxa"/>
            <w:tcBorders>
              <w:top w:val="single" w:sz="4" w:space="0" w:color="000000"/>
              <w:left w:val="single" w:sz="4" w:space="0" w:color="000000"/>
              <w:bottom w:val="single" w:sz="4" w:space="0" w:color="000000"/>
              <w:right w:val="single" w:sz="4" w:space="0" w:color="000000"/>
            </w:tcBorders>
            <w:vAlign w:val="center"/>
          </w:tcPr>
          <w:p w14:paraId="15B58B10" w14:textId="77777777" w:rsidR="00DB6688" w:rsidRPr="009351A1" w:rsidRDefault="00DB6688"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70A49D4E" w14:textId="77777777" w:rsidR="001D5149" w:rsidRPr="009351A1" w:rsidRDefault="00DB6688"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5.1</w:t>
            </w:r>
          </w:p>
        </w:tc>
      </w:tr>
      <w:tr w:rsidR="001D5149" w:rsidRPr="009351A1" w14:paraId="5590DD99" w14:textId="77777777" w:rsidTr="001D5149">
        <w:trPr>
          <w:trHeight w:val="293"/>
        </w:trPr>
        <w:tc>
          <w:tcPr>
            <w:tcW w:w="2392" w:type="dxa"/>
            <w:vMerge/>
            <w:tcBorders>
              <w:left w:val="single" w:sz="4" w:space="0" w:color="000000"/>
              <w:right w:val="single" w:sz="4" w:space="0" w:color="000000"/>
            </w:tcBorders>
          </w:tcPr>
          <w:p w14:paraId="392277BA" w14:textId="77777777" w:rsidR="001D5149" w:rsidRPr="009351A1" w:rsidRDefault="001D5149" w:rsidP="00356425">
            <w:pPr>
              <w:rPr>
                <w:rFonts w:ascii="Times New Roman" w:eastAsiaTheme="minorHAnsi" w:hAnsi="Times New Roman" w:cs="Times New Roman"/>
                <w:lang w:eastAsia="en-US"/>
              </w:rPr>
            </w:pPr>
          </w:p>
        </w:tc>
        <w:tc>
          <w:tcPr>
            <w:tcW w:w="9090" w:type="dxa"/>
            <w:gridSpan w:val="2"/>
            <w:tcBorders>
              <w:top w:val="single" w:sz="4" w:space="0" w:color="000000"/>
              <w:left w:val="single" w:sz="4" w:space="0" w:color="000000"/>
              <w:bottom w:val="single" w:sz="4" w:space="0" w:color="000000"/>
              <w:right w:val="single" w:sz="4" w:space="0" w:color="000000"/>
            </w:tcBorders>
            <w:vAlign w:val="center"/>
          </w:tcPr>
          <w:p w14:paraId="7A57E293"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В</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том</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числе</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практических</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занятий</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189C1099" w14:textId="77777777" w:rsidR="001D5149" w:rsidRPr="009351A1" w:rsidRDefault="001D5149" w:rsidP="00DB6688">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1</w:t>
            </w:r>
            <w:r w:rsidR="00DB6688" w:rsidRPr="009351A1">
              <w:rPr>
                <w:rFonts w:ascii="Times New Roman" w:eastAsiaTheme="minorHAnsi" w:hAnsi="Times New Roman" w:cs="Times New Roman"/>
                <w:b/>
                <w:lang w:eastAsia="en-US"/>
              </w:rPr>
              <w:t>0</w:t>
            </w:r>
            <w:r w:rsidRPr="009351A1">
              <w:rPr>
                <w:rFonts w:ascii="Times New Roman" w:eastAsiaTheme="minorHAnsi" w:hAnsi="Times New Roman" w:cs="Times New Roman"/>
                <w:b/>
                <w:lang w:eastAsia="en-US"/>
              </w:rPr>
              <w:t>/1</w:t>
            </w:r>
            <w:r w:rsidR="00DB6688" w:rsidRPr="009351A1">
              <w:rPr>
                <w:rFonts w:ascii="Times New Roman" w:eastAsiaTheme="minorHAnsi" w:hAnsi="Times New Roman" w:cs="Times New Roman"/>
                <w:b/>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36358657" w14:textId="77777777" w:rsidR="00DB6688" w:rsidRPr="009351A1" w:rsidRDefault="00DB6688"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3E6F7965" w14:textId="77777777" w:rsidR="001D5149" w:rsidRPr="009351A1" w:rsidRDefault="00DB6688"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5.1</w:t>
            </w:r>
          </w:p>
        </w:tc>
      </w:tr>
      <w:tr w:rsidR="001D5149" w:rsidRPr="009351A1" w14:paraId="7E19EACB" w14:textId="77777777" w:rsidTr="001D5149">
        <w:trPr>
          <w:trHeight w:val="142"/>
        </w:trPr>
        <w:tc>
          <w:tcPr>
            <w:tcW w:w="2392" w:type="dxa"/>
            <w:vMerge/>
            <w:tcBorders>
              <w:left w:val="single" w:sz="4" w:space="0" w:color="000000"/>
              <w:right w:val="single" w:sz="4" w:space="0" w:color="000000"/>
            </w:tcBorders>
          </w:tcPr>
          <w:p w14:paraId="3192227B" w14:textId="77777777" w:rsidR="001D5149" w:rsidRPr="009351A1" w:rsidRDefault="001D5149" w:rsidP="00356425">
            <w:pPr>
              <w:rPr>
                <w:rFonts w:ascii="Times New Roman" w:eastAsiaTheme="minorHAnsi" w:hAnsi="Times New Roman" w:cs="Times New Roman"/>
                <w:lang w:eastAsia="en-US"/>
              </w:rPr>
            </w:pPr>
          </w:p>
        </w:tc>
        <w:tc>
          <w:tcPr>
            <w:tcW w:w="9090" w:type="dxa"/>
            <w:gridSpan w:val="2"/>
            <w:tcBorders>
              <w:top w:val="single" w:sz="4" w:space="0" w:color="000000"/>
              <w:left w:val="single" w:sz="4" w:space="0" w:color="000000"/>
              <w:bottom w:val="single" w:sz="4" w:space="0" w:color="000000"/>
              <w:right w:val="single" w:sz="4" w:space="0" w:color="000000"/>
            </w:tcBorders>
            <w:vAlign w:val="center"/>
          </w:tcPr>
          <w:p w14:paraId="4E4191BD"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Лабораторная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ab/>
              <w:t>в</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ab/>
              <w:t>командном</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ab/>
              <w:t>интерфейсе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ab/>
              <w:t>ОС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Windows</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4480DD52"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2/2</w:t>
            </w:r>
          </w:p>
        </w:tc>
        <w:tc>
          <w:tcPr>
            <w:tcW w:w="1985" w:type="dxa"/>
            <w:tcBorders>
              <w:top w:val="single" w:sz="4" w:space="0" w:color="000000"/>
              <w:left w:val="single" w:sz="4" w:space="0" w:color="000000"/>
              <w:bottom w:val="single" w:sz="4" w:space="0" w:color="000000"/>
              <w:right w:val="single" w:sz="4" w:space="0" w:color="000000"/>
            </w:tcBorders>
            <w:vAlign w:val="center"/>
          </w:tcPr>
          <w:p w14:paraId="1EB76E94" w14:textId="77777777" w:rsidR="001D5149" w:rsidRPr="009351A1" w:rsidRDefault="001D5149" w:rsidP="00356425">
            <w:pPr>
              <w:jc w:val="center"/>
              <w:rPr>
                <w:rFonts w:ascii="Times New Roman" w:eastAsiaTheme="minorHAnsi" w:hAnsi="Times New Roman" w:cs="Times New Roman"/>
                <w:lang w:eastAsia="en-US"/>
              </w:rPr>
            </w:pPr>
          </w:p>
        </w:tc>
      </w:tr>
      <w:tr w:rsidR="001D5149" w:rsidRPr="009351A1" w14:paraId="730C482F" w14:textId="77777777" w:rsidTr="001D5149">
        <w:trPr>
          <w:trHeight w:val="92"/>
        </w:trPr>
        <w:tc>
          <w:tcPr>
            <w:tcW w:w="2392" w:type="dxa"/>
            <w:vMerge/>
            <w:tcBorders>
              <w:left w:val="single" w:sz="4" w:space="0" w:color="000000"/>
              <w:right w:val="single" w:sz="4" w:space="0" w:color="000000"/>
            </w:tcBorders>
          </w:tcPr>
          <w:p w14:paraId="43517571" w14:textId="77777777" w:rsidR="001D5149" w:rsidRPr="009351A1" w:rsidRDefault="001D5149" w:rsidP="001D5149">
            <w:pPr>
              <w:rPr>
                <w:rFonts w:ascii="Times New Roman" w:hAnsi="Times New Roman" w:cs="Times New Roman"/>
              </w:rPr>
            </w:pPr>
          </w:p>
        </w:tc>
        <w:tc>
          <w:tcPr>
            <w:tcW w:w="9090" w:type="dxa"/>
            <w:gridSpan w:val="2"/>
            <w:tcBorders>
              <w:top w:val="single" w:sz="4" w:space="0" w:color="000000"/>
              <w:left w:val="single" w:sz="4" w:space="0" w:color="000000"/>
              <w:bottom w:val="single" w:sz="4" w:space="0" w:color="000000"/>
              <w:right w:val="single" w:sz="4" w:space="0" w:color="000000"/>
            </w:tcBorders>
            <w:vAlign w:val="center"/>
          </w:tcPr>
          <w:p w14:paraId="27134818" w14:textId="77777777" w:rsidR="001D5149" w:rsidRPr="009351A1" w:rsidRDefault="001D5149" w:rsidP="001D5149">
            <w:pPr>
              <w:jc w:val="both"/>
              <w:rPr>
                <w:rFonts w:ascii="Times New Roman" w:hAnsi="Times New Roman" w:cs="Times New Roman"/>
              </w:rPr>
            </w:pPr>
            <w:r w:rsidRPr="009351A1">
              <w:rPr>
                <w:rFonts w:ascii="Times New Roman" w:eastAsiaTheme="minorHAnsi" w:hAnsi="Times New Roman" w:cs="Times New Roman"/>
                <w:lang w:eastAsia="en-US"/>
              </w:rPr>
              <w:t>Лабораторная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2.</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командами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переадресации.</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29C1849B" w14:textId="77777777" w:rsidR="001D5149" w:rsidRPr="009351A1" w:rsidRDefault="001D5149" w:rsidP="001D5149">
            <w:pPr>
              <w:jc w:val="center"/>
              <w:rPr>
                <w:rFonts w:ascii="Times New Roman" w:hAnsi="Times New Roman" w:cs="Times New Roman"/>
              </w:rPr>
            </w:pPr>
            <w:r w:rsidRPr="009351A1">
              <w:rPr>
                <w:rFonts w:ascii="Times New Roman" w:eastAsiaTheme="minorHAnsi" w:hAnsi="Times New Roman" w:cs="Times New Roman"/>
                <w:lang w:eastAsia="en-US"/>
              </w:rPr>
              <w:t>2/2</w:t>
            </w:r>
          </w:p>
        </w:tc>
        <w:tc>
          <w:tcPr>
            <w:tcW w:w="1985" w:type="dxa"/>
            <w:tcBorders>
              <w:top w:val="single" w:sz="4" w:space="0" w:color="000000"/>
              <w:left w:val="single" w:sz="4" w:space="0" w:color="000000"/>
              <w:bottom w:val="single" w:sz="4" w:space="0" w:color="000000"/>
              <w:right w:val="single" w:sz="4" w:space="0" w:color="000000"/>
            </w:tcBorders>
            <w:vAlign w:val="center"/>
          </w:tcPr>
          <w:p w14:paraId="0008F785" w14:textId="77777777" w:rsidR="001D5149" w:rsidRPr="009351A1" w:rsidRDefault="001D5149" w:rsidP="001D5149">
            <w:pPr>
              <w:jc w:val="center"/>
              <w:rPr>
                <w:rFonts w:ascii="Times New Roman" w:hAnsi="Times New Roman" w:cs="Times New Roman"/>
              </w:rPr>
            </w:pPr>
          </w:p>
        </w:tc>
      </w:tr>
      <w:tr w:rsidR="001D5149" w:rsidRPr="009351A1" w14:paraId="26A066C6" w14:textId="77777777" w:rsidTr="001D5149">
        <w:trPr>
          <w:trHeight w:val="185"/>
        </w:trPr>
        <w:tc>
          <w:tcPr>
            <w:tcW w:w="2392" w:type="dxa"/>
            <w:vMerge/>
            <w:tcBorders>
              <w:left w:val="single" w:sz="4" w:space="0" w:color="000000"/>
              <w:right w:val="single" w:sz="4" w:space="0" w:color="000000"/>
            </w:tcBorders>
          </w:tcPr>
          <w:p w14:paraId="393A2CFC" w14:textId="77777777" w:rsidR="001D5149" w:rsidRPr="009351A1" w:rsidRDefault="001D5149" w:rsidP="001D5149">
            <w:pPr>
              <w:rPr>
                <w:rFonts w:ascii="Times New Roman" w:hAnsi="Times New Roman" w:cs="Times New Roman"/>
              </w:rPr>
            </w:pPr>
          </w:p>
        </w:tc>
        <w:tc>
          <w:tcPr>
            <w:tcW w:w="9090" w:type="dxa"/>
            <w:gridSpan w:val="2"/>
            <w:tcBorders>
              <w:top w:val="single" w:sz="4" w:space="0" w:color="000000"/>
              <w:left w:val="single" w:sz="4" w:space="0" w:color="000000"/>
              <w:bottom w:val="single" w:sz="4" w:space="0" w:color="000000"/>
              <w:right w:val="single" w:sz="4" w:space="0" w:color="000000"/>
            </w:tcBorders>
            <w:vAlign w:val="center"/>
          </w:tcPr>
          <w:p w14:paraId="07DC950B" w14:textId="77777777" w:rsidR="001D5149" w:rsidRPr="009351A1" w:rsidRDefault="001D5149" w:rsidP="001D5149">
            <w:pPr>
              <w:jc w:val="both"/>
              <w:rPr>
                <w:rFonts w:ascii="Times New Roman" w:hAnsi="Times New Roman" w:cs="Times New Roman"/>
              </w:rPr>
            </w:pPr>
            <w:r w:rsidRPr="009351A1">
              <w:rPr>
                <w:rFonts w:ascii="Times New Roman" w:eastAsiaTheme="minorHAnsi" w:hAnsi="Times New Roman" w:cs="Times New Roman"/>
                <w:lang w:eastAsia="en-US"/>
              </w:rPr>
              <w:t>Лабораторная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3.</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Создание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линейных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командных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файлов.</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344E8423" w14:textId="77777777" w:rsidR="001D5149" w:rsidRPr="009351A1" w:rsidRDefault="00DB6688" w:rsidP="00DB6688">
            <w:pPr>
              <w:jc w:val="center"/>
              <w:rPr>
                <w:rFonts w:ascii="Times New Roman" w:hAnsi="Times New Roman" w:cs="Times New Roman"/>
              </w:rPr>
            </w:pPr>
            <w:r w:rsidRPr="009351A1">
              <w:rPr>
                <w:rFonts w:ascii="Times New Roman" w:eastAsiaTheme="minorHAnsi" w:hAnsi="Times New Roman" w:cs="Times New Roman"/>
                <w:lang w:eastAsia="en-US"/>
              </w:rPr>
              <w:t>2</w:t>
            </w:r>
            <w:r w:rsidR="001D5149" w:rsidRPr="009351A1">
              <w:rPr>
                <w:rFonts w:ascii="Times New Roman" w:eastAsiaTheme="minorHAnsi" w:hAnsi="Times New Roman" w:cs="Times New Roman"/>
                <w:lang w:eastAsia="en-US"/>
              </w:rPr>
              <w:t>/</w:t>
            </w:r>
            <w:r w:rsidRPr="009351A1">
              <w:rPr>
                <w:rFonts w:ascii="Times New Roman" w:eastAsiaTheme="minorHAnsi" w:hAnsi="Times New Roman" w:cs="Times New Roman"/>
                <w:lang w:eastAsia="en-US"/>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433014F2" w14:textId="77777777" w:rsidR="001D5149" w:rsidRPr="009351A1" w:rsidRDefault="001D5149" w:rsidP="001D5149">
            <w:pPr>
              <w:jc w:val="center"/>
              <w:rPr>
                <w:rFonts w:ascii="Times New Roman" w:hAnsi="Times New Roman" w:cs="Times New Roman"/>
              </w:rPr>
            </w:pPr>
          </w:p>
        </w:tc>
      </w:tr>
      <w:tr w:rsidR="001D5149" w:rsidRPr="009351A1" w14:paraId="4C91B369" w14:textId="77777777" w:rsidTr="001D5149">
        <w:trPr>
          <w:trHeight w:val="135"/>
        </w:trPr>
        <w:tc>
          <w:tcPr>
            <w:tcW w:w="2392" w:type="dxa"/>
            <w:vMerge/>
            <w:tcBorders>
              <w:left w:val="single" w:sz="4" w:space="0" w:color="000000"/>
              <w:right w:val="single" w:sz="4" w:space="0" w:color="000000"/>
            </w:tcBorders>
          </w:tcPr>
          <w:p w14:paraId="7293921E" w14:textId="77777777" w:rsidR="001D5149" w:rsidRPr="009351A1" w:rsidRDefault="001D5149" w:rsidP="001D5149">
            <w:pPr>
              <w:rPr>
                <w:rFonts w:ascii="Times New Roman" w:hAnsi="Times New Roman" w:cs="Times New Roman"/>
              </w:rPr>
            </w:pPr>
          </w:p>
        </w:tc>
        <w:tc>
          <w:tcPr>
            <w:tcW w:w="9090" w:type="dxa"/>
            <w:gridSpan w:val="2"/>
            <w:tcBorders>
              <w:top w:val="single" w:sz="4" w:space="0" w:color="000000"/>
              <w:left w:val="single" w:sz="4" w:space="0" w:color="000000"/>
              <w:bottom w:val="single" w:sz="4" w:space="0" w:color="000000"/>
              <w:right w:val="single" w:sz="4" w:space="0" w:color="000000"/>
            </w:tcBorders>
            <w:vAlign w:val="center"/>
          </w:tcPr>
          <w:p w14:paraId="22598116" w14:textId="77777777" w:rsidR="001D5149" w:rsidRPr="009351A1" w:rsidRDefault="001D5149" w:rsidP="001D5149">
            <w:pPr>
              <w:jc w:val="both"/>
              <w:rPr>
                <w:rFonts w:ascii="Times New Roman" w:hAnsi="Times New Roman" w:cs="Times New Roman"/>
              </w:rPr>
            </w:pPr>
            <w:r w:rsidRPr="009351A1">
              <w:rPr>
                <w:rFonts w:ascii="Times New Roman" w:eastAsiaTheme="minorHAnsi" w:hAnsi="Times New Roman" w:cs="Times New Roman"/>
                <w:lang w:eastAsia="en-US"/>
              </w:rPr>
              <w:t>Лабораторная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4.</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Создание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разветвленных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командных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файлов.</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5EB9E9F4" w14:textId="77777777" w:rsidR="001D5149" w:rsidRPr="009351A1" w:rsidRDefault="001D5149" w:rsidP="001D5149">
            <w:pPr>
              <w:jc w:val="center"/>
              <w:rPr>
                <w:rFonts w:ascii="Times New Roman" w:hAnsi="Times New Roman" w:cs="Times New Roman"/>
              </w:rPr>
            </w:pPr>
            <w:r w:rsidRPr="009351A1">
              <w:rPr>
                <w:rFonts w:ascii="Times New Roman" w:eastAsiaTheme="minorHAnsi" w:hAnsi="Times New Roman" w:cs="Times New Roman"/>
                <w:lang w:eastAsia="en-US"/>
              </w:rPr>
              <w:t>2/2</w:t>
            </w:r>
          </w:p>
        </w:tc>
        <w:tc>
          <w:tcPr>
            <w:tcW w:w="1985" w:type="dxa"/>
            <w:tcBorders>
              <w:top w:val="single" w:sz="4" w:space="0" w:color="000000"/>
              <w:left w:val="single" w:sz="4" w:space="0" w:color="000000"/>
              <w:bottom w:val="single" w:sz="4" w:space="0" w:color="000000"/>
              <w:right w:val="single" w:sz="4" w:space="0" w:color="000000"/>
            </w:tcBorders>
            <w:vAlign w:val="center"/>
          </w:tcPr>
          <w:p w14:paraId="1D5121FD" w14:textId="77777777" w:rsidR="001D5149" w:rsidRPr="009351A1" w:rsidRDefault="001D5149" w:rsidP="001D5149">
            <w:pPr>
              <w:jc w:val="center"/>
              <w:rPr>
                <w:rFonts w:ascii="Times New Roman" w:hAnsi="Times New Roman" w:cs="Times New Roman"/>
              </w:rPr>
            </w:pPr>
          </w:p>
        </w:tc>
      </w:tr>
      <w:tr w:rsidR="001D5149" w:rsidRPr="009351A1" w14:paraId="3543A127" w14:textId="77777777" w:rsidTr="001D5149">
        <w:trPr>
          <w:trHeight w:val="85"/>
        </w:trPr>
        <w:tc>
          <w:tcPr>
            <w:tcW w:w="2392" w:type="dxa"/>
            <w:vMerge/>
            <w:tcBorders>
              <w:left w:val="single" w:sz="4" w:space="0" w:color="000000"/>
              <w:bottom w:val="single" w:sz="4" w:space="0" w:color="000000"/>
              <w:right w:val="single" w:sz="4" w:space="0" w:color="000000"/>
            </w:tcBorders>
          </w:tcPr>
          <w:p w14:paraId="0C9CAE72" w14:textId="77777777" w:rsidR="001D5149" w:rsidRPr="009351A1" w:rsidRDefault="001D5149" w:rsidP="001D5149">
            <w:pPr>
              <w:rPr>
                <w:rFonts w:ascii="Times New Roman" w:hAnsi="Times New Roman" w:cs="Times New Roman"/>
              </w:rPr>
            </w:pPr>
          </w:p>
        </w:tc>
        <w:tc>
          <w:tcPr>
            <w:tcW w:w="9090" w:type="dxa"/>
            <w:gridSpan w:val="2"/>
            <w:tcBorders>
              <w:top w:val="single" w:sz="4" w:space="0" w:color="000000"/>
              <w:left w:val="single" w:sz="4" w:space="0" w:color="000000"/>
              <w:bottom w:val="single" w:sz="4" w:space="0" w:color="000000"/>
              <w:right w:val="single" w:sz="4" w:space="0" w:color="000000"/>
            </w:tcBorders>
            <w:vAlign w:val="center"/>
          </w:tcPr>
          <w:p w14:paraId="71DD0315" w14:textId="77777777" w:rsidR="001D5149" w:rsidRPr="009351A1" w:rsidRDefault="001D5149" w:rsidP="001D5149">
            <w:pPr>
              <w:jc w:val="both"/>
              <w:rPr>
                <w:rFonts w:ascii="Times New Roman" w:hAnsi="Times New Roman" w:cs="Times New Roman"/>
              </w:rPr>
            </w:pPr>
            <w:r w:rsidRPr="009351A1">
              <w:rPr>
                <w:rFonts w:ascii="Times New Roman" w:eastAsiaTheme="minorHAnsi" w:hAnsi="Times New Roman" w:cs="Times New Roman"/>
                <w:lang w:eastAsia="en-US"/>
              </w:rPr>
              <w:t>Лабораторная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5.</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Конфигурирование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файлов</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autoexec.bat</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config.sys.</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46CC3B42" w14:textId="77777777" w:rsidR="001D5149" w:rsidRPr="009351A1" w:rsidRDefault="00DB6688" w:rsidP="00DB6688">
            <w:pPr>
              <w:jc w:val="center"/>
              <w:rPr>
                <w:rFonts w:ascii="Times New Roman" w:hAnsi="Times New Roman" w:cs="Times New Roman"/>
              </w:rPr>
            </w:pPr>
            <w:r w:rsidRPr="009351A1">
              <w:rPr>
                <w:rFonts w:ascii="Times New Roman" w:eastAsiaTheme="minorHAnsi" w:hAnsi="Times New Roman" w:cs="Times New Roman"/>
                <w:lang w:eastAsia="en-US"/>
              </w:rPr>
              <w:t>2</w:t>
            </w:r>
            <w:r w:rsidR="001D5149" w:rsidRPr="009351A1">
              <w:rPr>
                <w:rFonts w:ascii="Times New Roman" w:eastAsiaTheme="minorHAnsi" w:hAnsi="Times New Roman" w:cs="Times New Roman"/>
                <w:lang w:eastAsia="en-US"/>
              </w:rPr>
              <w:t>/</w:t>
            </w:r>
            <w:r w:rsidRPr="009351A1">
              <w:rPr>
                <w:rFonts w:ascii="Times New Roman" w:eastAsiaTheme="minorHAnsi" w:hAnsi="Times New Roman" w:cs="Times New Roman"/>
                <w:lang w:eastAsia="en-US"/>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240A2BEB" w14:textId="77777777" w:rsidR="001D5149" w:rsidRPr="009351A1" w:rsidRDefault="001D5149" w:rsidP="001D5149">
            <w:pPr>
              <w:jc w:val="center"/>
              <w:rPr>
                <w:rFonts w:ascii="Times New Roman" w:hAnsi="Times New Roman" w:cs="Times New Roman"/>
              </w:rPr>
            </w:pPr>
          </w:p>
        </w:tc>
      </w:tr>
      <w:tr w:rsidR="001D5149" w:rsidRPr="009351A1" w14:paraId="4F63FE37" w14:textId="77777777" w:rsidTr="001D5149">
        <w:tblPrEx>
          <w:tblCellMar>
            <w:right w:w="50" w:type="dxa"/>
          </w:tblCellMar>
        </w:tblPrEx>
        <w:trPr>
          <w:trHeight w:val="293"/>
        </w:trPr>
        <w:tc>
          <w:tcPr>
            <w:tcW w:w="2410" w:type="dxa"/>
            <w:gridSpan w:val="2"/>
            <w:vMerge w:val="restart"/>
            <w:tcBorders>
              <w:top w:val="single" w:sz="4" w:space="0" w:color="000000"/>
              <w:left w:val="single" w:sz="4" w:space="0" w:color="000000"/>
              <w:bottom w:val="single" w:sz="4" w:space="0" w:color="000000"/>
              <w:right w:val="single" w:sz="4" w:space="0" w:color="000000"/>
            </w:tcBorders>
          </w:tcPr>
          <w:p w14:paraId="7E8A1348"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Тема</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1.3.</w:t>
            </w:r>
            <w:r w:rsidR="009351A1" w:rsidRPr="009351A1">
              <w:rPr>
                <w:rFonts w:ascii="Times New Roman" w:eastAsiaTheme="minorHAnsi" w:hAnsi="Times New Roman" w:cs="Times New Roman"/>
                <w:b/>
                <w:lang w:eastAsia="en-US"/>
              </w:rPr>
              <w:t xml:space="preserve"> </w:t>
            </w:r>
          </w:p>
          <w:p w14:paraId="1212A141"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Архитектура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системы</w:t>
            </w:r>
            <w:r w:rsidR="009351A1" w:rsidRPr="009351A1">
              <w:rPr>
                <w:rFonts w:ascii="Times New Roman" w:eastAsiaTheme="minorHAnsi" w:hAnsi="Times New Roman" w:cs="Times New Roman"/>
                <w:lang w:eastAsia="en-US"/>
              </w:rPr>
              <w:t xml:space="preserve"> </w:t>
            </w:r>
          </w:p>
        </w:tc>
        <w:tc>
          <w:tcPr>
            <w:tcW w:w="9072" w:type="dxa"/>
            <w:tcBorders>
              <w:top w:val="single" w:sz="4" w:space="0" w:color="000000"/>
              <w:left w:val="single" w:sz="4" w:space="0" w:color="000000"/>
              <w:bottom w:val="single" w:sz="4" w:space="0" w:color="000000"/>
              <w:right w:val="single" w:sz="4" w:space="0" w:color="000000"/>
            </w:tcBorders>
            <w:vAlign w:val="center"/>
          </w:tcPr>
          <w:p w14:paraId="6FC0E3E5"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Содержание</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55F3CB9D" w14:textId="77777777" w:rsidR="001D5149" w:rsidRPr="009351A1" w:rsidRDefault="00DB6688" w:rsidP="001D5149">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2</w:t>
            </w:r>
            <w:r w:rsidR="001D5149" w:rsidRPr="009351A1">
              <w:rPr>
                <w:rFonts w:ascii="Times New Roman" w:eastAsiaTheme="minorHAnsi" w:hAnsi="Times New Roman" w:cs="Times New Roman"/>
                <w:b/>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04D736F5"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131254B2" w14:textId="77777777" w:rsidTr="001D5149">
        <w:tblPrEx>
          <w:tblCellMar>
            <w:right w:w="50" w:type="dxa"/>
          </w:tblCellMar>
        </w:tblPrEx>
        <w:trPr>
          <w:trHeight w:val="294"/>
        </w:trPr>
        <w:tc>
          <w:tcPr>
            <w:tcW w:w="2410" w:type="dxa"/>
            <w:gridSpan w:val="2"/>
            <w:vMerge/>
            <w:tcBorders>
              <w:top w:val="nil"/>
              <w:left w:val="single" w:sz="4" w:space="0" w:color="000000"/>
              <w:bottom w:val="single" w:sz="4" w:space="0" w:color="000000"/>
              <w:right w:val="single" w:sz="4" w:space="0" w:color="000000"/>
            </w:tcBorders>
          </w:tcPr>
          <w:p w14:paraId="4A1C5A13"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3CB8596D"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Режим</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пользователя,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режим</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супервизора.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Понятие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архитектуры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Модули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ядра.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Вспомогательные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модули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системы.</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074B923A" w14:textId="77777777" w:rsidR="001D5149" w:rsidRPr="009351A1" w:rsidRDefault="00DB6688"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w:t>
            </w:r>
            <w:r w:rsidR="001D5149" w:rsidRPr="009351A1">
              <w:rPr>
                <w:rFonts w:ascii="Times New Roman" w:eastAsiaTheme="minorHAnsi" w:hAnsi="Times New Roman" w:cs="Times New Roman"/>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7935768F"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2FB2D20E" w14:textId="77777777" w:rsidTr="001D5149">
        <w:tblPrEx>
          <w:tblCellMar>
            <w:right w:w="50" w:type="dxa"/>
          </w:tblCellMar>
        </w:tblPrEx>
        <w:trPr>
          <w:trHeight w:val="293"/>
        </w:trPr>
        <w:tc>
          <w:tcPr>
            <w:tcW w:w="2410" w:type="dxa"/>
            <w:gridSpan w:val="2"/>
            <w:vMerge w:val="restart"/>
            <w:tcBorders>
              <w:top w:val="single" w:sz="4" w:space="0" w:color="000000"/>
              <w:left w:val="single" w:sz="4" w:space="0" w:color="000000"/>
              <w:bottom w:val="single" w:sz="4" w:space="0" w:color="000000"/>
              <w:right w:val="single" w:sz="4" w:space="0" w:color="000000"/>
            </w:tcBorders>
          </w:tcPr>
          <w:p w14:paraId="4147F72C" w14:textId="77777777" w:rsidR="001D5149" w:rsidRPr="009351A1" w:rsidRDefault="009351A1" w:rsidP="001D5149">
            <w:pP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 xml:space="preserve"> </w:t>
            </w:r>
          </w:p>
          <w:p w14:paraId="00E229E8" w14:textId="77777777" w:rsidR="001D5149" w:rsidRPr="009351A1" w:rsidRDefault="009351A1" w:rsidP="001D5149">
            <w:pP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 xml:space="preserve"> </w:t>
            </w:r>
          </w:p>
          <w:p w14:paraId="7F6E515D"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Тема</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1.4.</w:t>
            </w:r>
            <w:r w:rsidR="009351A1" w:rsidRPr="009351A1">
              <w:rPr>
                <w:rFonts w:ascii="Times New Roman" w:eastAsiaTheme="minorHAnsi" w:hAnsi="Times New Roman" w:cs="Times New Roman"/>
                <w:b/>
                <w:lang w:eastAsia="en-US"/>
              </w:rPr>
              <w:t xml:space="preserve"> </w:t>
            </w:r>
          </w:p>
          <w:p w14:paraId="463463CF"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Оболочки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системы</w:t>
            </w:r>
            <w:r w:rsidR="009351A1" w:rsidRPr="009351A1">
              <w:rPr>
                <w:rFonts w:ascii="Times New Roman" w:eastAsiaTheme="minorHAnsi" w:hAnsi="Times New Roman" w:cs="Times New Roman"/>
                <w:lang w:eastAsia="en-US"/>
              </w:rPr>
              <w:t xml:space="preserve"> </w:t>
            </w:r>
          </w:p>
        </w:tc>
        <w:tc>
          <w:tcPr>
            <w:tcW w:w="9072" w:type="dxa"/>
            <w:tcBorders>
              <w:top w:val="single" w:sz="4" w:space="0" w:color="000000"/>
              <w:left w:val="single" w:sz="4" w:space="0" w:color="000000"/>
              <w:bottom w:val="single" w:sz="4" w:space="0" w:color="000000"/>
              <w:right w:val="single" w:sz="4" w:space="0" w:color="000000"/>
            </w:tcBorders>
            <w:vAlign w:val="center"/>
          </w:tcPr>
          <w:p w14:paraId="62E5C75A"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Содержание</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241DA8A8" w14:textId="77777777" w:rsidR="001D5149" w:rsidRPr="009351A1" w:rsidRDefault="001D5149" w:rsidP="00D51836">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2/</w:t>
            </w:r>
            <w:r w:rsidR="00D51836" w:rsidRPr="009351A1">
              <w:rPr>
                <w:rFonts w:ascii="Times New Roman" w:eastAsiaTheme="minorHAnsi" w:hAnsi="Times New Roman" w:cs="Times New Roman"/>
                <w:b/>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20DBEA28"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6215B41F" w14:textId="77777777" w:rsidTr="001D5149">
        <w:tblPrEx>
          <w:tblCellMar>
            <w:right w:w="50" w:type="dxa"/>
          </w:tblCellMar>
        </w:tblPrEx>
        <w:trPr>
          <w:trHeight w:val="207"/>
        </w:trPr>
        <w:tc>
          <w:tcPr>
            <w:tcW w:w="2410" w:type="dxa"/>
            <w:gridSpan w:val="2"/>
            <w:vMerge/>
            <w:tcBorders>
              <w:top w:val="nil"/>
              <w:left w:val="single" w:sz="4" w:space="0" w:color="000000"/>
              <w:bottom w:val="nil"/>
              <w:right w:val="single" w:sz="4" w:space="0" w:color="000000"/>
            </w:tcBorders>
          </w:tcPr>
          <w:p w14:paraId="7A312E89"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4BD33A9A" w14:textId="77777777" w:rsidR="001D5149" w:rsidRPr="009351A1" w:rsidRDefault="009351A1"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 xml:space="preserve"> </w:t>
            </w:r>
            <w:r w:rsidR="001D5149" w:rsidRPr="009351A1">
              <w:rPr>
                <w:rFonts w:ascii="Times New Roman" w:eastAsiaTheme="minorHAnsi" w:hAnsi="Times New Roman" w:cs="Times New Roman"/>
                <w:lang w:eastAsia="en-US"/>
              </w:rPr>
              <w:t>Характеристика</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оболочки.</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Функции.</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Плагины.</w:t>
            </w:r>
            <w:r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017BF11A"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2/0</w:t>
            </w:r>
          </w:p>
        </w:tc>
        <w:tc>
          <w:tcPr>
            <w:tcW w:w="1985" w:type="dxa"/>
            <w:tcBorders>
              <w:top w:val="single" w:sz="4" w:space="0" w:color="000000"/>
              <w:left w:val="single" w:sz="4" w:space="0" w:color="000000"/>
              <w:bottom w:val="single" w:sz="4" w:space="0" w:color="000000"/>
              <w:right w:val="single" w:sz="4" w:space="0" w:color="000000"/>
            </w:tcBorders>
            <w:vAlign w:val="center"/>
          </w:tcPr>
          <w:p w14:paraId="0ADD2D0B"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6EE299C9" w14:textId="77777777" w:rsidTr="001D5149">
        <w:tblPrEx>
          <w:tblCellMar>
            <w:right w:w="50" w:type="dxa"/>
          </w:tblCellMar>
        </w:tblPrEx>
        <w:trPr>
          <w:trHeight w:val="293"/>
        </w:trPr>
        <w:tc>
          <w:tcPr>
            <w:tcW w:w="2410" w:type="dxa"/>
            <w:gridSpan w:val="2"/>
            <w:vMerge/>
            <w:tcBorders>
              <w:top w:val="nil"/>
              <w:left w:val="single" w:sz="4" w:space="0" w:color="000000"/>
              <w:bottom w:val="nil"/>
              <w:right w:val="single" w:sz="4" w:space="0" w:color="000000"/>
            </w:tcBorders>
          </w:tcPr>
          <w:p w14:paraId="75ABE648"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5EAE5895"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В</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том</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числе</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практических</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занятий</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618932DB" w14:textId="77777777" w:rsidR="001D5149" w:rsidRPr="009351A1" w:rsidRDefault="001D5149" w:rsidP="001D5149">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2/2</w:t>
            </w:r>
          </w:p>
        </w:tc>
        <w:tc>
          <w:tcPr>
            <w:tcW w:w="1985" w:type="dxa"/>
            <w:tcBorders>
              <w:top w:val="single" w:sz="4" w:space="0" w:color="000000"/>
              <w:left w:val="single" w:sz="4" w:space="0" w:color="000000"/>
              <w:bottom w:val="single" w:sz="4" w:space="0" w:color="000000"/>
              <w:right w:val="single" w:sz="4" w:space="0" w:color="000000"/>
            </w:tcBorders>
            <w:vAlign w:val="center"/>
          </w:tcPr>
          <w:p w14:paraId="6770D685"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4F700186" w14:textId="77777777" w:rsidTr="001D5149">
        <w:tblPrEx>
          <w:tblCellMar>
            <w:right w:w="50" w:type="dxa"/>
          </w:tblCellMar>
        </w:tblPrEx>
        <w:trPr>
          <w:trHeight w:val="272"/>
        </w:trPr>
        <w:tc>
          <w:tcPr>
            <w:tcW w:w="2410" w:type="dxa"/>
            <w:gridSpan w:val="2"/>
            <w:vMerge/>
            <w:tcBorders>
              <w:top w:val="nil"/>
              <w:left w:val="single" w:sz="4" w:space="0" w:color="000000"/>
              <w:bottom w:val="single" w:sz="4" w:space="0" w:color="000000"/>
              <w:right w:val="single" w:sz="4" w:space="0" w:color="000000"/>
            </w:tcBorders>
          </w:tcPr>
          <w:p w14:paraId="06329C53"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5EA3C9A2" w14:textId="77777777" w:rsidR="001D5149" w:rsidRPr="009351A1" w:rsidRDefault="009351A1"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 xml:space="preserve"> </w:t>
            </w:r>
            <w:r w:rsidR="001D5149" w:rsidRPr="009351A1">
              <w:rPr>
                <w:rFonts w:ascii="Times New Roman" w:eastAsiaTheme="minorHAnsi" w:hAnsi="Times New Roman" w:cs="Times New Roman"/>
                <w:lang w:eastAsia="en-US"/>
              </w:rPr>
              <w:t>Лабораторная</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работа</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6.</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Работа</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с</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операционной</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оболочкой.</w:t>
            </w:r>
            <w:r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4C7B2F81"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2/2</w:t>
            </w:r>
          </w:p>
        </w:tc>
        <w:tc>
          <w:tcPr>
            <w:tcW w:w="1985" w:type="dxa"/>
            <w:tcBorders>
              <w:top w:val="single" w:sz="4" w:space="0" w:color="000000"/>
              <w:left w:val="single" w:sz="4" w:space="0" w:color="000000"/>
              <w:bottom w:val="single" w:sz="4" w:space="0" w:color="000000"/>
              <w:right w:val="single" w:sz="4" w:space="0" w:color="000000"/>
            </w:tcBorders>
            <w:vAlign w:val="center"/>
          </w:tcPr>
          <w:p w14:paraId="2CDA5808"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4F0CDAC4" w14:textId="77777777" w:rsidTr="001D5149">
        <w:tblPrEx>
          <w:tblCellMar>
            <w:right w:w="50" w:type="dxa"/>
          </w:tblCellMar>
        </w:tblPrEx>
        <w:trPr>
          <w:trHeight w:val="83"/>
        </w:trPr>
        <w:tc>
          <w:tcPr>
            <w:tcW w:w="11482" w:type="dxa"/>
            <w:gridSpan w:val="3"/>
            <w:tcBorders>
              <w:top w:val="single" w:sz="4" w:space="0" w:color="000000"/>
              <w:left w:val="single" w:sz="4" w:space="0" w:color="000000"/>
              <w:bottom w:val="single" w:sz="4" w:space="0" w:color="000000"/>
              <w:right w:val="single" w:sz="4" w:space="0" w:color="000000"/>
            </w:tcBorders>
          </w:tcPr>
          <w:p w14:paraId="16F74A9F"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Раздел</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2.</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lang w:eastAsia="en-US"/>
              </w:rPr>
              <w:t>Машинно-зависимые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свойства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27F6808B" w14:textId="77777777" w:rsidR="001D5149" w:rsidRPr="009351A1" w:rsidRDefault="001D5149" w:rsidP="001D5149">
            <w:pPr>
              <w:jc w:val="center"/>
              <w:rPr>
                <w:rFonts w:ascii="Times New Roman" w:eastAsiaTheme="minorHAnsi" w:hAnsi="Times New Roman" w:cs="Times New Roman"/>
                <w:lang w:eastAsia="en-U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36AE129D"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792500CD" w14:textId="77777777" w:rsidTr="001D5149">
        <w:tblPrEx>
          <w:tblCellMar>
            <w:right w:w="50" w:type="dxa"/>
          </w:tblCellMar>
        </w:tblPrEx>
        <w:trPr>
          <w:trHeight w:val="130"/>
        </w:trPr>
        <w:tc>
          <w:tcPr>
            <w:tcW w:w="2410"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B3160DA"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Тема</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2.1.</w:t>
            </w:r>
          </w:p>
          <w:p w14:paraId="705D6841"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lastRenderedPageBreak/>
              <w:t>Обработка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прерываний</w:t>
            </w:r>
          </w:p>
        </w:tc>
        <w:tc>
          <w:tcPr>
            <w:tcW w:w="9072" w:type="dxa"/>
            <w:tcBorders>
              <w:top w:val="single" w:sz="4" w:space="0" w:color="000000"/>
              <w:left w:val="single" w:sz="4" w:space="0" w:color="000000"/>
              <w:bottom w:val="single" w:sz="4" w:space="0" w:color="000000"/>
              <w:right w:val="single" w:sz="4" w:space="0" w:color="000000"/>
            </w:tcBorders>
          </w:tcPr>
          <w:p w14:paraId="4A757661"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lastRenderedPageBreak/>
              <w:t>Содержание</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174B4F51" w14:textId="77777777" w:rsidR="001D5149" w:rsidRPr="009351A1" w:rsidRDefault="00D51836" w:rsidP="001D5149">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1</w:t>
            </w:r>
            <w:r w:rsidR="001D5149" w:rsidRPr="009351A1">
              <w:rPr>
                <w:rFonts w:ascii="Times New Roman" w:eastAsiaTheme="minorHAnsi" w:hAnsi="Times New Roman" w:cs="Times New Roman"/>
                <w:b/>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3F2E955E"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416FCE54" w14:textId="77777777" w:rsidTr="001D5149">
        <w:tblPrEx>
          <w:tblCellMar>
            <w:right w:w="50" w:type="dxa"/>
          </w:tblCellMar>
        </w:tblPrEx>
        <w:trPr>
          <w:trHeight w:val="234"/>
        </w:trPr>
        <w:tc>
          <w:tcPr>
            <w:tcW w:w="2410" w:type="dxa"/>
            <w:gridSpan w:val="2"/>
            <w:vMerge/>
            <w:tcBorders>
              <w:top w:val="nil"/>
              <w:left w:val="single" w:sz="4" w:space="0" w:color="000000"/>
              <w:bottom w:val="single" w:sz="4" w:space="0" w:color="000000"/>
              <w:right w:val="single" w:sz="4" w:space="0" w:color="000000"/>
            </w:tcBorders>
            <w:vAlign w:val="center"/>
          </w:tcPr>
          <w:p w14:paraId="1B9CA785" w14:textId="77777777" w:rsidR="001D5149" w:rsidRPr="009351A1" w:rsidRDefault="001D5149" w:rsidP="001D5149">
            <w:pPr>
              <w:jc w:val="cente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tcPr>
          <w:p w14:paraId="63D35448"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Понятие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прерывания.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Последовательность</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действий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обработке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прерываний.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Классы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прерываний.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Вектор</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прерывания.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Стандартные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программы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обработки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прерываний.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Приоритеты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прерываний.</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3D554C7C" w14:textId="77777777" w:rsidR="001D5149" w:rsidRPr="009351A1" w:rsidRDefault="00D51836"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1</w:t>
            </w:r>
            <w:r w:rsidR="001D5149" w:rsidRPr="009351A1">
              <w:rPr>
                <w:rFonts w:ascii="Times New Roman" w:eastAsiaTheme="minorHAnsi" w:hAnsi="Times New Roman" w:cs="Times New Roman"/>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0C641455"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766CA7D7" w14:textId="77777777" w:rsidR="001D5149" w:rsidRPr="009351A1" w:rsidRDefault="00DB6688"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5</w:t>
            </w:r>
            <w:r w:rsidR="001D5149" w:rsidRPr="009351A1">
              <w:rPr>
                <w:rFonts w:ascii="Times New Roman" w:eastAsiaTheme="minorHAnsi" w:hAnsi="Times New Roman" w:cs="Times New Roman"/>
                <w:lang w:eastAsia="en-US"/>
              </w:rPr>
              <w:t>.1</w:t>
            </w:r>
          </w:p>
        </w:tc>
      </w:tr>
      <w:tr w:rsidR="001D5149" w:rsidRPr="009351A1" w14:paraId="34C82307" w14:textId="77777777" w:rsidTr="001D5149">
        <w:tblPrEx>
          <w:tblCellMar>
            <w:right w:w="50" w:type="dxa"/>
          </w:tblCellMar>
        </w:tblPrEx>
        <w:trPr>
          <w:trHeight w:val="53"/>
        </w:trPr>
        <w:tc>
          <w:tcPr>
            <w:tcW w:w="2410"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94B43A7"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Тема</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2.2.</w:t>
            </w:r>
          </w:p>
          <w:p w14:paraId="576F6763"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Планирование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процессов</w:t>
            </w:r>
          </w:p>
        </w:tc>
        <w:tc>
          <w:tcPr>
            <w:tcW w:w="9072" w:type="dxa"/>
            <w:tcBorders>
              <w:top w:val="single" w:sz="4" w:space="0" w:color="000000"/>
              <w:left w:val="single" w:sz="4" w:space="0" w:color="000000"/>
              <w:bottom w:val="single" w:sz="4" w:space="0" w:color="000000"/>
              <w:right w:val="single" w:sz="4" w:space="0" w:color="000000"/>
            </w:tcBorders>
          </w:tcPr>
          <w:p w14:paraId="67DE1568"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Содержание</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4DE82BD2" w14:textId="77777777" w:rsidR="001D5149" w:rsidRPr="009351A1" w:rsidRDefault="001D5149" w:rsidP="001D5149">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2/0</w:t>
            </w:r>
          </w:p>
        </w:tc>
        <w:tc>
          <w:tcPr>
            <w:tcW w:w="1985" w:type="dxa"/>
            <w:tcBorders>
              <w:top w:val="single" w:sz="4" w:space="0" w:color="000000"/>
              <w:left w:val="single" w:sz="4" w:space="0" w:color="000000"/>
              <w:bottom w:val="single" w:sz="4" w:space="0" w:color="000000"/>
              <w:right w:val="single" w:sz="4" w:space="0" w:color="000000"/>
            </w:tcBorders>
            <w:vAlign w:val="center"/>
          </w:tcPr>
          <w:p w14:paraId="5EE5E67D"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559CD970" w14:textId="77777777" w:rsidTr="001D5149">
        <w:tblPrEx>
          <w:tblCellMar>
            <w:right w:w="50" w:type="dxa"/>
          </w:tblCellMar>
        </w:tblPrEx>
        <w:trPr>
          <w:trHeight w:val="391"/>
        </w:trPr>
        <w:tc>
          <w:tcPr>
            <w:tcW w:w="2410" w:type="dxa"/>
            <w:gridSpan w:val="2"/>
            <w:vMerge/>
            <w:tcBorders>
              <w:top w:val="nil"/>
              <w:left w:val="single" w:sz="4" w:space="0" w:color="000000"/>
              <w:bottom w:val="nil"/>
              <w:right w:val="single" w:sz="4" w:space="0" w:color="000000"/>
            </w:tcBorders>
            <w:vAlign w:val="center"/>
          </w:tcPr>
          <w:p w14:paraId="7CF4804E" w14:textId="77777777" w:rsidR="001D5149" w:rsidRPr="009351A1" w:rsidRDefault="001D5149" w:rsidP="001D5149">
            <w:pPr>
              <w:jc w:val="cente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tcPr>
          <w:p w14:paraId="4AEB3C74"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Понятия: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задание,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процесс,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планирование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процесса,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событие.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Состояния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существования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процесса.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Диспетчеризация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процесса.</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3D7AFB64"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2/0</w:t>
            </w:r>
          </w:p>
        </w:tc>
        <w:tc>
          <w:tcPr>
            <w:tcW w:w="1985" w:type="dxa"/>
            <w:tcBorders>
              <w:top w:val="single" w:sz="4" w:space="0" w:color="000000"/>
              <w:left w:val="single" w:sz="4" w:space="0" w:color="000000"/>
              <w:bottom w:val="single" w:sz="4" w:space="0" w:color="000000"/>
              <w:right w:val="single" w:sz="4" w:space="0" w:color="000000"/>
            </w:tcBorders>
            <w:vAlign w:val="center"/>
          </w:tcPr>
          <w:p w14:paraId="320B0F95"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6D61A250" w14:textId="77777777" w:rsidR="001D5149" w:rsidRPr="009351A1" w:rsidRDefault="001D5149"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00DB6688" w:rsidRPr="009351A1">
              <w:rPr>
                <w:rFonts w:ascii="Times New Roman" w:eastAsiaTheme="minorHAnsi" w:hAnsi="Times New Roman" w:cs="Times New Roman"/>
                <w:lang w:eastAsia="en-US"/>
              </w:rPr>
              <w:t>5</w:t>
            </w:r>
            <w:r w:rsidRPr="009351A1">
              <w:rPr>
                <w:rFonts w:ascii="Times New Roman" w:eastAsiaTheme="minorHAnsi" w:hAnsi="Times New Roman" w:cs="Times New Roman"/>
                <w:lang w:eastAsia="en-US"/>
              </w:rPr>
              <w:t>.1</w:t>
            </w:r>
          </w:p>
        </w:tc>
      </w:tr>
      <w:tr w:rsidR="001D5149" w:rsidRPr="009351A1" w14:paraId="71FF9706" w14:textId="77777777" w:rsidTr="001D5149">
        <w:tblPrEx>
          <w:tblCellMar>
            <w:right w:w="50" w:type="dxa"/>
          </w:tblCellMar>
        </w:tblPrEx>
        <w:trPr>
          <w:trHeight w:val="110"/>
        </w:trPr>
        <w:tc>
          <w:tcPr>
            <w:tcW w:w="2410" w:type="dxa"/>
            <w:gridSpan w:val="2"/>
            <w:vMerge/>
            <w:tcBorders>
              <w:top w:val="nil"/>
              <w:left w:val="single" w:sz="4" w:space="0" w:color="000000"/>
              <w:bottom w:val="nil"/>
              <w:right w:val="single" w:sz="4" w:space="0" w:color="000000"/>
            </w:tcBorders>
            <w:vAlign w:val="center"/>
          </w:tcPr>
          <w:p w14:paraId="7D4E799F" w14:textId="77777777" w:rsidR="001D5149" w:rsidRPr="009351A1" w:rsidRDefault="001D5149" w:rsidP="001D5149">
            <w:pPr>
              <w:jc w:val="cente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tcPr>
          <w:p w14:paraId="469CC418" w14:textId="77777777" w:rsidR="001D5149" w:rsidRPr="009351A1" w:rsidRDefault="001D5149" w:rsidP="001D5149">
            <w:pPr>
              <w:rPr>
                <w:rFonts w:ascii="Times New Roman" w:eastAsiaTheme="minorHAnsi" w:hAnsi="Times New Roman" w:cs="Times New Roman"/>
                <w:b/>
                <w:bCs/>
                <w:lang w:eastAsia="en-US"/>
              </w:rPr>
            </w:pPr>
            <w:r w:rsidRPr="009351A1">
              <w:rPr>
                <w:rFonts w:ascii="Times New Roman" w:eastAsiaTheme="minorHAnsi" w:hAnsi="Times New Roman" w:cs="Times New Roman"/>
                <w:b/>
                <w:lang w:eastAsia="en-US"/>
              </w:rPr>
              <w:t>В</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том</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числе</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практических</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занятий</w:t>
            </w:r>
          </w:p>
        </w:tc>
        <w:tc>
          <w:tcPr>
            <w:tcW w:w="1701" w:type="dxa"/>
            <w:tcBorders>
              <w:top w:val="single" w:sz="4" w:space="0" w:color="000000"/>
              <w:left w:val="single" w:sz="4" w:space="0" w:color="000000"/>
              <w:bottom w:val="single" w:sz="4" w:space="0" w:color="000000"/>
              <w:right w:val="single" w:sz="4" w:space="0" w:color="000000"/>
            </w:tcBorders>
            <w:vAlign w:val="center"/>
          </w:tcPr>
          <w:p w14:paraId="071BA5F6" w14:textId="77777777" w:rsidR="001D5149" w:rsidRPr="009351A1" w:rsidRDefault="00D51836" w:rsidP="00D51836">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2</w:t>
            </w:r>
            <w:r w:rsidR="001D5149" w:rsidRPr="009351A1">
              <w:rPr>
                <w:rFonts w:ascii="Times New Roman" w:eastAsiaTheme="minorHAnsi" w:hAnsi="Times New Roman" w:cs="Times New Roman"/>
                <w:b/>
                <w:lang w:eastAsia="en-US"/>
              </w:rPr>
              <w:t>/</w:t>
            </w:r>
            <w:r w:rsidRPr="009351A1">
              <w:rPr>
                <w:rFonts w:ascii="Times New Roman" w:eastAsiaTheme="minorHAnsi" w:hAnsi="Times New Roman" w:cs="Times New Roman"/>
                <w:b/>
                <w:lang w:eastAsia="en-US"/>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4ABA8EA8"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65689005" w14:textId="77777777" w:rsidTr="001D5149">
        <w:tblPrEx>
          <w:tblCellMar>
            <w:right w:w="50" w:type="dxa"/>
          </w:tblCellMar>
        </w:tblPrEx>
        <w:trPr>
          <w:trHeight w:val="440"/>
        </w:trPr>
        <w:tc>
          <w:tcPr>
            <w:tcW w:w="2410" w:type="dxa"/>
            <w:gridSpan w:val="2"/>
            <w:vMerge/>
            <w:tcBorders>
              <w:top w:val="nil"/>
              <w:left w:val="single" w:sz="4" w:space="0" w:color="000000"/>
              <w:bottom w:val="single" w:sz="4" w:space="0" w:color="000000"/>
              <w:right w:val="single" w:sz="4" w:space="0" w:color="000000"/>
            </w:tcBorders>
            <w:vAlign w:val="center"/>
          </w:tcPr>
          <w:p w14:paraId="7551B2C5" w14:textId="77777777" w:rsidR="001D5149" w:rsidRPr="009351A1" w:rsidRDefault="001D5149" w:rsidP="001D5149">
            <w:pPr>
              <w:jc w:val="cente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tcPr>
          <w:p w14:paraId="5A44177E"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Лабораторная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№7</w:t>
            </w:r>
          </w:p>
          <w:p w14:paraId="01461438"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Блок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состояния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процесса.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Критерии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диспетчеризации.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Алгоритмы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обработки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процессов.</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78825AD8" w14:textId="77777777" w:rsidR="001D5149" w:rsidRPr="009351A1" w:rsidRDefault="00D51836" w:rsidP="00D51836">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w:t>
            </w:r>
            <w:r w:rsidR="001D5149" w:rsidRPr="009351A1">
              <w:rPr>
                <w:rFonts w:ascii="Times New Roman" w:eastAsiaTheme="minorHAnsi" w:hAnsi="Times New Roman" w:cs="Times New Roman"/>
                <w:lang w:eastAsia="en-US"/>
              </w:rPr>
              <w:t>/</w:t>
            </w:r>
            <w:r w:rsidRPr="009351A1">
              <w:rPr>
                <w:rFonts w:ascii="Times New Roman" w:eastAsiaTheme="minorHAnsi" w:hAnsi="Times New Roman" w:cs="Times New Roman"/>
                <w:lang w:eastAsia="en-US"/>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3BE3FAA5"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341359CB" w14:textId="77777777" w:rsidR="001D5149" w:rsidRPr="009351A1" w:rsidRDefault="001D5149"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00DB6688" w:rsidRPr="009351A1">
              <w:rPr>
                <w:rFonts w:ascii="Times New Roman" w:eastAsiaTheme="minorHAnsi" w:hAnsi="Times New Roman" w:cs="Times New Roman"/>
                <w:lang w:eastAsia="en-US"/>
              </w:rPr>
              <w:t>5</w:t>
            </w:r>
            <w:r w:rsidRPr="009351A1">
              <w:rPr>
                <w:rFonts w:ascii="Times New Roman" w:eastAsiaTheme="minorHAnsi" w:hAnsi="Times New Roman" w:cs="Times New Roman"/>
                <w:lang w:eastAsia="en-US"/>
              </w:rPr>
              <w:t>.1</w:t>
            </w:r>
          </w:p>
        </w:tc>
      </w:tr>
      <w:tr w:rsidR="001D5149" w:rsidRPr="009351A1" w14:paraId="1E242B1E" w14:textId="77777777" w:rsidTr="001D5149">
        <w:tblPrEx>
          <w:tblCellMar>
            <w:right w:w="50" w:type="dxa"/>
          </w:tblCellMar>
        </w:tblPrEx>
        <w:trPr>
          <w:trHeight w:val="293"/>
        </w:trPr>
        <w:tc>
          <w:tcPr>
            <w:tcW w:w="2410"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769F065"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Тема</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2.3.</w:t>
            </w:r>
          </w:p>
          <w:p w14:paraId="36385811"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Управление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реальной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памятью</w:t>
            </w:r>
          </w:p>
        </w:tc>
        <w:tc>
          <w:tcPr>
            <w:tcW w:w="9072" w:type="dxa"/>
            <w:tcBorders>
              <w:top w:val="single" w:sz="4" w:space="0" w:color="000000"/>
              <w:left w:val="single" w:sz="4" w:space="0" w:color="000000"/>
              <w:bottom w:val="single" w:sz="4" w:space="0" w:color="000000"/>
              <w:right w:val="single" w:sz="4" w:space="0" w:color="000000"/>
            </w:tcBorders>
          </w:tcPr>
          <w:p w14:paraId="2A9743F1"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Содержание</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08163E22" w14:textId="77777777" w:rsidR="001D5149" w:rsidRPr="009351A1" w:rsidRDefault="00D51836" w:rsidP="001D5149">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1</w:t>
            </w:r>
            <w:r w:rsidR="001D5149" w:rsidRPr="009351A1">
              <w:rPr>
                <w:rFonts w:ascii="Times New Roman" w:eastAsiaTheme="minorHAnsi" w:hAnsi="Times New Roman" w:cs="Times New Roman"/>
                <w:b/>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585A6010"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011AB17D" w14:textId="77777777" w:rsidTr="001D5149">
        <w:tblPrEx>
          <w:tblCellMar>
            <w:right w:w="50" w:type="dxa"/>
          </w:tblCellMar>
        </w:tblPrEx>
        <w:trPr>
          <w:trHeight w:val="69"/>
        </w:trPr>
        <w:tc>
          <w:tcPr>
            <w:tcW w:w="2410" w:type="dxa"/>
            <w:gridSpan w:val="2"/>
            <w:vMerge/>
            <w:tcBorders>
              <w:top w:val="nil"/>
              <w:left w:val="single" w:sz="4" w:space="0" w:color="000000"/>
              <w:bottom w:val="single" w:sz="4" w:space="0" w:color="000000"/>
              <w:right w:val="single" w:sz="4" w:space="0" w:color="000000"/>
            </w:tcBorders>
          </w:tcPr>
          <w:p w14:paraId="6C96E78D"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tcPr>
          <w:p w14:paraId="743DFB43"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Функции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по</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управлению</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памятью.</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Распределение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памяти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фиксированными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разделами.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Распределение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памяти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динамическими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разделами.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Защита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памяти.</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08DD410A" w14:textId="77777777" w:rsidR="001D5149" w:rsidRPr="009351A1" w:rsidRDefault="00D51836"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1</w:t>
            </w:r>
            <w:r w:rsidR="001D5149" w:rsidRPr="009351A1">
              <w:rPr>
                <w:rFonts w:ascii="Times New Roman" w:eastAsiaTheme="minorHAnsi" w:hAnsi="Times New Roman" w:cs="Times New Roman"/>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2B14CE50"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583B96F2" w14:textId="77777777" w:rsidR="001D5149" w:rsidRPr="009351A1" w:rsidRDefault="001D5149"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00DB6688" w:rsidRPr="009351A1">
              <w:rPr>
                <w:rFonts w:ascii="Times New Roman" w:eastAsiaTheme="minorHAnsi" w:hAnsi="Times New Roman" w:cs="Times New Roman"/>
                <w:lang w:eastAsia="en-US"/>
              </w:rPr>
              <w:t>5</w:t>
            </w:r>
            <w:r w:rsidRPr="009351A1">
              <w:rPr>
                <w:rFonts w:ascii="Times New Roman" w:eastAsiaTheme="minorHAnsi" w:hAnsi="Times New Roman" w:cs="Times New Roman"/>
                <w:lang w:eastAsia="en-US"/>
              </w:rPr>
              <w:t>.1</w:t>
            </w:r>
          </w:p>
        </w:tc>
      </w:tr>
      <w:tr w:rsidR="001D5149" w:rsidRPr="009351A1" w14:paraId="3049A33B" w14:textId="77777777" w:rsidTr="001D5149">
        <w:tblPrEx>
          <w:tblCellMar>
            <w:right w:w="50" w:type="dxa"/>
          </w:tblCellMar>
        </w:tblPrEx>
        <w:trPr>
          <w:trHeight w:val="295"/>
        </w:trPr>
        <w:tc>
          <w:tcPr>
            <w:tcW w:w="11482" w:type="dxa"/>
            <w:gridSpan w:val="3"/>
            <w:tcBorders>
              <w:top w:val="single" w:sz="4" w:space="0" w:color="000000"/>
              <w:left w:val="single" w:sz="4" w:space="0" w:color="000000"/>
              <w:bottom w:val="single" w:sz="4" w:space="0" w:color="000000"/>
              <w:right w:val="single" w:sz="4" w:space="0" w:color="000000"/>
            </w:tcBorders>
          </w:tcPr>
          <w:p w14:paraId="7817A747"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Раздел</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3.</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lang w:eastAsia="en-US"/>
              </w:rPr>
              <w:t>Машинно-независимые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свойства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3E7948B4" w14:textId="77777777" w:rsidR="001D5149" w:rsidRPr="009351A1" w:rsidRDefault="001D5149" w:rsidP="001D5149">
            <w:pPr>
              <w:jc w:val="center"/>
              <w:rPr>
                <w:rFonts w:ascii="Times New Roman" w:eastAsiaTheme="minorHAnsi" w:hAnsi="Times New Roman" w:cs="Times New Roman"/>
                <w:lang w:eastAsia="en-U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DE6F4C9"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1D9659EB" w14:textId="77777777" w:rsidTr="001D5149">
        <w:tblPrEx>
          <w:tblCellMar>
            <w:right w:w="50" w:type="dxa"/>
          </w:tblCellMar>
        </w:tblPrEx>
        <w:trPr>
          <w:trHeight w:val="137"/>
        </w:trPr>
        <w:tc>
          <w:tcPr>
            <w:tcW w:w="2410"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407CA9B" w14:textId="77777777" w:rsidR="001D5149" w:rsidRPr="009351A1" w:rsidRDefault="001D5149" w:rsidP="001D5149">
            <w:pPr>
              <w:jc w:val="center"/>
              <w:rPr>
                <w:rFonts w:ascii="Times New Roman" w:eastAsiaTheme="minorHAnsi" w:hAnsi="Times New Roman" w:cs="Times New Roman"/>
                <w:lang w:eastAsia="en-US"/>
              </w:rPr>
            </w:pPr>
          </w:p>
          <w:p w14:paraId="09F44A51"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Тема</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3.1.</w:t>
            </w:r>
          </w:p>
          <w:p w14:paraId="7BD3CD21"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файлами</w:t>
            </w:r>
          </w:p>
        </w:tc>
        <w:tc>
          <w:tcPr>
            <w:tcW w:w="9072" w:type="dxa"/>
            <w:tcBorders>
              <w:top w:val="single" w:sz="4" w:space="0" w:color="000000"/>
              <w:left w:val="single" w:sz="4" w:space="0" w:color="000000"/>
              <w:bottom w:val="single" w:sz="4" w:space="0" w:color="000000"/>
              <w:right w:val="single" w:sz="4" w:space="0" w:color="000000"/>
            </w:tcBorders>
            <w:vAlign w:val="center"/>
          </w:tcPr>
          <w:p w14:paraId="077164AD"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Содержание</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242FF3BA" w14:textId="77777777" w:rsidR="001D5149" w:rsidRPr="009351A1" w:rsidRDefault="00D51836" w:rsidP="001D5149">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1</w:t>
            </w:r>
            <w:r w:rsidR="001D5149" w:rsidRPr="009351A1">
              <w:rPr>
                <w:rFonts w:ascii="Times New Roman" w:eastAsiaTheme="minorHAnsi" w:hAnsi="Times New Roman" w:cs="Times New Roman"/>
                <w:b/>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5EA5E6DB"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5AD2EF4A" w14:textId="77777777" w:rsidTr="001D5149">
        <w:tblPrEx>
          <w:tblCellMar>
            <w:right w:w="50" w:type="dxa"/>
          </w:tblCellMar>
        </w:tblPrEx>
        <w:trPr>
          <w:trHeight w:val="168"/>
        </w:trPr>
        <w:tc>
          <w:tcPr>
            <w:tcW w:w="2410" w:type="dxa"/>
            <w:gridSpan w:val="2"/>
            <w:vMerge/>
            <w:tcBorders>
              <w:top w:val="nil"/>
              <w:left w:val="single" w:sz="4" w:space="0" w:color="000000"/>
              <w:bottom w:val="single" w:sz="4" w:space="0" w:color="000000"/>
              <w:right w:val="single" w:sz="4" w:space="0" w:color="000000"/>
            </w:tcBorders>
            <w:vAlign w:val="center"/>
          </w:tcPr>
          <w:p w14:paraId="2C04579A" w14:textId="77777777" w:rsidR="001D5149" w:rsidRPr="009351A1" w:rsidRDefault="001D5149" w:rsidP="001D5149">
            <w:pPr>
              <w:jc w:val="cente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3DA17082"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Файловая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Типы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файлов.</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Иерархическая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структура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файловой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Логическая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организация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Физическая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организация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файловой</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Файловые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контроль</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доступа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файлам.</w:t>
            </w:r>
            <w:r w:rsidR="009351A1" w:rsidRPr="009351A1">
              <w:rPr>
                <w:rFonts w:ascii="Times New Roman" w:eastAsiaTheme="minorHAnsi" w:hAnsi="Times New Roman" w:cs="Times New Roman"/>
                <w:lang w:eastAsia="en-US"/>
              </w:rPr>
              <w:t xml:space="preserve"> </w:t>
            </w:r>
          </w:p>
          <w:p w14:paraId="75660297"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Примеры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файловых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657E531D" w14:textId="77777777" w:rsidR="001D5149" w:rsidRPr="009351A1" w:rsidRDefault="00D51836"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1</w:t>
            </w:r>
            <w:r w:rsidR="001D5149" w:rsidRPr="009351A1">
              <w:rPr>
                <w:rFonts w:ascii="Times New Roman" w:eastAsiaTheme="minorHAnsi" w:hAnsi="Times New Roman" w:cs="Times New Roman"/>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3A476DE8"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6150261C" w14:textId="77777777" w:rsidR="001D5149" w:rsidRPr="009351A1" w:rsidRDefault="001D5149"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00DB6688" w:rsidRPr="009351A1">
              <w:rPr>
                <w:rFonts w:ascii="Times New Roman" w:eastAsiaTheme="minorHAnsi" w:hAnsi="Times New Roman" w:cs="Times New Roman"/>
                <w:lang w:eastAsia="en-US"/>
              </w:rPr>
              <w:t>5</w:t>
            </w:r>
            <w:r w:rsidRPr="009351A1">
              <w:rPr>
                <w:rFonts w:ascii="Times New Roman" w:eastAsiaTheme="minorHAnsi" w:hAnsi="Times New Roman" w:cs="Times New Roman"/>
                <w:lang w:eastAsia="en-US"/>
              </w:rPr>
              <w:t>.1</w:t>
            </w:r>
          </w:p>
        </w:tc>
      </w:tr>
      <w:tr w:rsidR="001D5149" w:rsidRPr="009351A1" w14:paraId="0D263737" w14:textId="77777777" w:rsidTr="001D5149">
        <w:tblPrEx>
          <w:tblCellMar>
            <w:right w:w="50" w:type="dxa"/>
          </w:tblCellMar>
        </w:tblPrEx>
        <w:trPr>
          <w:trHeight w:val="178"/>
        </w:trPr>
        <w:tc>
          <w:tcPr>
            <w:tcW w:w="2410"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932D208"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Тема</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3.2.</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lang w:eastAsia="en-US"/>
              </w:rPr>
              <w:t>Распределение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ресурсов</w:t>
            </w:r>
          </w:p>
        </w:tc>
        <w:tc>
          <w:tcPr>
            <w:tcW w:w="9072" w:type="dxa"/>
            <w:tcBorders>
              <w:top w:val="single" w:sz="4" w:space="0" w:color="000000"/>
              <w:left w:val="single" w:sz="4" w:space="0" w:color="000000"/>
              <w:bottom w:val="single" w:sz="4" w:space="0" w:color="000000"/>
              <w:right w:val="single" w:sz="4" w:space="0" w:color="000000"/>
            </w:tcBorders>
            <w:vAlign w:val="center"/>
          </w:tcPr>
          <w:p w14:paraId="5DB0692D"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В</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том</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числе</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практических</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занятий</w:t>
            </w:r>
          </w:p>
        </w:tc>
        <w:tc>
          <w:tcPr>
            <w:tcW w:w="1701" w:type="dxa"/>
            <w:tcBorders>
              <w:top w:val="single" w:sz="4" w:space="0" w:color="000000"/>
              <w:left w:val="single" w:sz="4" w:space="0" w:color="000000"/>
              <w:bottom w:val="single" w:sz="4" w:space="0" w:color="000000"/>
              <w:right w:val="single" w:sz="4" w:space="0" w:color="000000"/>
            </w:tcBorders>
            <w:vAlign w:val="center"/>
          </w:tcPr>
          <w:p w14:paraId="53BFCF3E" w14:textId="77777777" w:rsidR="001D5149" w:rsidRPr="009351A1" w:rsidRDefault="001D5149" w:rsidP="001D5149">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2/2</w:t>
            </w:r>
          </w:p>
        </w:tc>
        <w:tc>
          <w:tcPr>
            <w:tcW w:w="1985" w:type="dxa"/>
            <w:tcBorders>
              <w:top w:val="single" w:sz="4" w:space="0" w:color="000000"/>
              <w:left w:val="single" w:sz="4" w:space="0" w:color="000000"/>
              <w:bottom w:val="single" w:sz="4" w:space="0" w:color="000000"/>
              <w:right w:val="single" w:sz="4" w:space="0" w:color="000000"/>
            </w:tcBorders>
            <w:vAlign w:val="center"/>
          </w:tcPr>
          <w:p w14:paraId="007E6CF2"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4B5ED1D3" w14:textId="77777777" w:rsidTr="001D5149">
        <w:tblPrEx>
          <w:tblCellMar>
            <w:right w:w="50" w:type="dxa"/>
          </w:tblCellMar>
        </w:tblPrEx>
        <w:trPr>
          <w:trHeight w:val="353"/>
        </w:trPr>
        <w:tc>
          <w:tcPr>
            <w:tcW w:w="2410" w:type="dxa"/>
            <w:gridSpan w:val="2"/>
            <w:vMerge/>
            <w:tcBorders>
              <w:top w:val="nil"/>
              <w:left w:val="single" w:sz="4" w:space="0" w:color="000000"/>
              <w:bottom w:val="single" w:sz="4" w:space="0" w:color="000000"/>
              <w:right w:val="single" w:sz="4" w:space="0" w:color="000000"/>
            </w:tcBorders>
            <w:vAlign w:val="center"/>
          </w:tcPr>
          <w:p w14:paraId="0E20EE69" w14:textId="77777777" w:rsidR="001D5149" w:rsidRPr="009351A1" w:rsidRDefault="001D5149" w:rsidP="001D5149">
            <w:pPr>
              <w:jc w:val="cente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2066DE51"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Лабораторная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8</w:t>
            </w:r>
          </w:p>
          <w:p w14:paraId="256B930B"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Взаимоблокировки.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Обнаружение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устранение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взаимоблокировок.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Предотвращение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взаимоблокировок.</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2AF4E560"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2/2</w:t>
            </w:r>
          </w:p>
        </w:tc>
        <w:tc>
          <w:tcPr>
            <w:tcW w:w="1985" w:type="dxa"/>
            <w:tcBorders>
              <w:top w:val="single" w:sz="4" w:space="0" w:color="000000"/>
              <w:left w:val="single" w:sz="4" w:space="0" w:color="000000"/>
              <w:bottom w:val="single" w:sz="4" w:space="0" w:color="000000"/>
              <w:right w:val="single" w:sz="4" w:space="0" w:color="000000"/>
            </w:tcBorders>
            <w:vAlign w:val="center"/>
          </w:tcPr>
          <w:p w14:paraId="101063F0"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5FD6B807" w14:textId="77777777" w:rsidR="001D5149" w:rsidRPr="009351A1" w:rsidRDefault="001D5149"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00DB6688" w:rsidRPr="009351A1">
              <w:rPr>
                <w:rFonts w:ascii="Times New Roman" w:eastAsiaTheme="minorHAnsi" w:hAnsi="Times New Roman" w:cs="Times New Roman"/>
                <w:lang w:eastAsia="en-US"/>
              </w:rPr>
              <w:t>5</w:t>
            </w:r>
            <w:r w:rsidRPr="009351A1">
              <w:rPr>
                <w:rFonts w:ascii="Times New Roman" w:eastAsiaTheme="minorHAnsi" w:hAnsi="Times New Roman" w:cs="Times New Roman"/>
                <w:lang w:eastAsia="en-US"/>
              </w:rPr>
              <w:t>.1</w:t>
            </w:r>
          </w:p>
        </w:tc>
      </w:tr>
      <w:tr w:rsidR="001D5149" w:rsidRPr="009351A1" w14:paraId="6B692959" w14:textId="77777777" w:rsidTr="001D5149">
        <w:trPr>
          <w:trHeight w:val="161"/>
        </w:trPr>
        <w:tc>
          <w:tcPr>
            <w:tcW w:w="2410"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FA475C1"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Тема</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3.3.</w:t>
            </w:r>
          </w:p>
          <w:p w14:paraId="33462862"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Защищенность</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отказоустойчивость</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w:t>
            </w:r>
          </w:p>
        </w:tc>
        <w:tc>
          <w:tcPr>
            <w:tcW w:w="9072" w:type="dxa"/>
            <w:tcBorders>
              <w:top w:val="single" w:sz="4" w:space="0" w:color="000000"/>
              <w:left w:val="single" w:sz="4" w:space="0" w:color="000000"/>
              <w:bottom w:val="single" w:sz="4" w:space="0" w:color="000000"/>
              <w:right w:val="single" w:sz="4" w:space="0" w:color="000000"/>
            </w:tcBorders>
            <w:vAlign w:val="center"/>
          </w:tcPr>
          <w:p w14:paraId="25880514"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Содержание</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6E37A30F" w14:textId="77777777" w:rsidR="001D5149" w:rsidRPr="009351A1" w:rsidRDefault="001D5149" w:rsidP="001D5149">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2/0</w:t>
            </w:r>
          </w:p>
        </w:tc>
        <w:tc>
          <w:tcPr>
            <w:tcW w:w="1985" w:type="dxa"/>
            <w:tcBorders>
              <w:top w:val="single" w:sz="4" w:space="0" w:color="000000"/>
              <w:left w:val="single" w:sz="4" w:space="0" w:color="000000"/>
              <w:bottom w:val="single" w:sz="4" w:space="0" w:color="000000"/>
              <w:right w:val="single" w:sz="4" w:space="0" w:color="000000"/>
            </w:tcBorders>
            <w:vAlign w:val="center"/>
          </w:tcPr>
          <w:p w14:paraId="67776BA3"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16A8A8EE" w14:textId="77777777" w:rsidTr="001D5149">
        <w:trPr>
          <w:trHeight w:val="426"/>
        </w:trPr>
        <w:tc>
          <w:tcPr>
            <w:tcW w:w="2410" w:type="dxa"/>
            <w:gridSpan w:val="2"/>
            <w:vMerge/>
            <w:tcBorders>
              <w:top w:val="nil"/>
              <w:left w:val="single" w:sz="4" w:space="0" w:color="000000"/>
              <w:bottom w:val="single" w:sz="4" w:space="0" w:color="000000"/>
              <w:right w:val="single" w:sz="4" w:space="0" w:color="000000"/>
            </w:tcBorders>
          </w:tcPr>
          <w:p w14:paraId="3C643311"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6B07F734"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Основные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понятия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безопасности.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Классификация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угроз.</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Базовые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технологии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безопасности.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Аутентификация,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идентификация,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авторизация,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аудит.</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Отказоустойчивость</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файловых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дисковых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2BA3728A" w14:textId="77777777" w:rsidR="001D5149" w:rsidRPr="009351A1" w:rsidRDefault="00D51836"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1</w:t>
            </w:r>
            <w:r w:rsidR="001D5149" w:rsidRPr="009351A1">
              <w:rPr>
                <w:rFonts w:ascii="Times New Roman" w:eastAsiaTheme="minorHAnsi" w:hAnsi="Times New Roman" w:cs="Times New Roman"/>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386DDA4C"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695C57FE" w14:textId="77777777" w:rsidR="001D5149" w:rsidRPr="009351A1" w:rsidRDefault="00DB6688"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5</w:t>
            </w:r>
            <w:r w:rsidR="001D5149" w:rsidRPr="009351A1">
              <w:rPr>
                <w:rFonts w:ascii="Times New Roman" w:eastAsiaTheme="minorHAnsi" w:hAnsi="Times New Roman" w:cs="Times New Roman"/>
                <w:lang w:eastAsia="en-US"/>
              </w:rPr>
              <w:t>.1</w:t>
            </w:r>
          </w:p>
        </w:tc>
      </w:tr>
      <w:tr w:rsidR="001D5149" w:rsidRPr="009351A1" w14:paraId="37E9C8C1" w14:textId="77777777" w:rsidTr="001D5149">
        <w:trPr>
          <w:trHeight w:val="295"/>
        </w:trPr>
        <w:tc>
          <w:tcPr>
            <w:tcW w:w="11482" w:type="dxa"/>
            <w:gridSpan w:val="3"/>
            <w:tcBorders>
              <w:top w:val="single" w:sz="4" w:space="0" w:color="000000"/>
              <w:left w:val="single" w:sz="4" w:space="0" w:color="000000"/>
              <w:bottom w:val="single" w:sz="4" w:space="0" w:color="000000"/>
              <w:right w:val="single" w:sz="4" w:space="0" w:color="000000"/>
            </w:tcBorders>
          </w:tcPr>
          <w:p w14:paraId="5F657D63"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Раздел</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4.</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в</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современных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операционных</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системах.</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53883161" w14:textId="77777777" w:rsidR="001D5149" w:rsidRPr="009351A1" w:rsidRDefault="001D5149" w:rsidP="001D5149">
            <w:pPr>
              <w:jc w:val="center"/>
              <w:rPr>
                <w:rFonts w:ascii="Times New Roman" w:eastAsiaTheme="minorHAnsi" w:hAnsi="Times New Roman" w:cs="Times New Roman"/>
                <w:lang w:eastAsia="en-U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2ADB3E17"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14349BAB" w14:textId="77777777" w:rsidTr="001D5149">
        <w:trPr>
          <w:trHeight w:val="129"/>
        </w:trPr>
        <w:tc>
          <w:tcPr>
            <w:tcW w:w="2410" w:type="dxa"/>
            <w:gridSpan w:val="2"/>
            <w:vMerge w:val="restart"/>
            <w:tcBorders>
              <w:top w:val="single" w:sz="4" w:space="0" w:color="000000"/>
              <w:left w:val="single" w:sz="4" w:space="0" w:color="000000"/>
              <w:bottom w:val="single" w:sz="4" w:space="0" w:color="000000"/>
              <w:right w:val="single" w:sz="4" w:space="0" w:color="000000"/>
            </w:tcBorders>
          </w:tcPr>
          <w:p w14:paraId="1EC76A22" w14:textId="77777777" w:rsidR="001D5149" w:rsidRPr="009351A1" w:rsidRDefault="001D5149" w:rsidP="009351A1">
            <w:pPr>
              <w:jc w:val="cente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Тема</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4.1.</w:t>
            </w:r>
          </w:p>
          <w:p w14:paraId="633F61E8" w14:textId="77777777" w:rsidR="001D5149" w:rsidRPr="009351A1" w:rsidRDefault="001D5149" w:rsidP="001D5149">
            <w:pP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в</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WINDOWS.</w:t>
            </w:r>
            <w:r w:rsidR="009351A1" w:rsidRPr="009351A1">
              <w:rPr>
                <w:rFonts w:ascii="Times New Roman" w:eastAsiaTheme="minorHAnsi" w:hAnsi="Times New Roman" w:cs="Times New Roman"/>
                <w:lang w:eastAsia="en-US"/>
              </w:rPr>
              <w:t xml:space="preserve"> </w:t>
            </w:r>
          </w:p>
        </w:tc>
        <w:tc>
          <w:tcPr>
            <w:tcW w:w="9072" w:type="dxa"/>
            <w:tcBorders>
              <w:top w:val="single" w:sz="4" w:space="0" w:color="000000"/>
              <w:left w:val="single" w:sz="4" w:space="0" w:color="000000"/>
              <w:bottom w:val="single" w:sz="4" w:space="0" w:color="000000"/>
              <w:right w:val="single" w:sz="4" w:space="0" w:color="000000"/>
            </w:tcBorders>
            <w:vAlign w:val="center"/>
          </w:tcPr>
          <w:p w14:paraId="119BED08"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Содержание</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25E10707" w14:textId="77777777" w:rsidR="001D5149" w:rsidRPr="009351A1" w:rsidRDefault="00D51836" w:rsidP="001D5149">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1</w:t>
            </w:r>
            <w:r w:rsidR="001D5149" w:rsidRPr="009351A1">
              <w:rPr>
                <w:rFonts w:ascii="Times New Roman" w:eastAsiaTheme="minorHAnsi" w:hAnsi="Times New Roman" w:cs="Times New Roman"/>
                <w:b/>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44D75715"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741E8061" w14:textId="77777777" w:rsidTr="001D5149">
        <w:trPr>
          <w:trHeight w:val="585"/>
        </w:trPr>
        <w:tc>
          <w:tcPr>
            <w:tcW w:w="2410" w:type="dxa"/>
            <w:gridSpan w:val="2"/>
            <w:vMerge/>
            <w:tcBorders>
              <w:top w:val="nil"/>
              <w:left w:val="single" w:sz="4" w:space="0" w:color="000000"/>
              <w:bottom w:val="nil"/>
              <w:right w:val="single" w:sz="4" w:space="0" w:color="000000"/>
            </w:tcBorders>
          </w:tcPr>
          <w:p w14:paraId="4144BD32"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051B0B59"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Общие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сведения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об</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Windows.</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История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создания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развития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Windows.</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Обзор</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архитектуры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Windows.</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со</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служебными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программами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для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обслуживания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дисков</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в</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Windows.</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со</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стандартными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программами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Windows.</w:t>
            </w:r>
          </w:p>
        </w:tc>
        <w:tc>
          <w:tcPr>
            <w:tcW w:w="1701" w:type="dxa"/>
            <w:tcBorders>
              <w:top w:val="single" w:sz="4" w:space="0" w:color="000000"/>
              <w:left w:val="single" w:sz="4" w:space="0" w:color="000000"/>
              <w:bottom w:val="single" w:sz="4" w:space="0" w:color="000000"/>
              <w:right w:val="single" w:sz="4" w:space="0" w:color="000000"/>
            </w:tcBorders>
            <w:vAlign w:val="center"/>
          </w:tcPr>
          <w:p w14:paraId="798F032F" w14:textId="77777777" w:rsidR="001D5149" w:rsidRPr="009351A1" w:rsidRDefault="00D51836"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1</w:t>
            </w:r>
            <w:r w:rsidR="001D5149" w:rsidRPr="009351A1">
              <w:rPr>
                <w:rFonts w:ascii="Times New Roman" w:eastAsiaTheme="minorHAnsi" w:hAnsi="Times New Roman" w:cs="Times New Roman"/>
                <w:lang w:eastAsia="en-US"/>
              </w:rPr>
              <w:t>/0</w:t>
            </w:r>
          </w:p>
        </w:tc>
        <w:tc>
          <w:tcPr>
            <w:tcW w:w="1985" w:type="dxa"/>
            <w:tcBorders>
              <w:top w:val="single" w:sz="4" w:space="0" w:color="000000"/>
              <w:left w:val="single" w:sz="4" w:space="0" w:color="000000"/>
              <w:bottom w:val="single" w:sz="4" w:space="0" w:color="000000"/>
              <w:right w:val="single" w:sz="4" w:space="0" w:color="000000"/>
            </w:tcBorders>
            <w:vAlign w:val="center"/>
          </w:tcPr>
          <w:p w14:paraId="7E7A2891"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2F7344AD" w14:textId="77777777" w:rsidR="001D5149" w:rsidRPr="009351A1" w:rsidRDefault="001D5149"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00DB6688" w:rsidRPr="009351A1">
              <w:rPr>
                <w:rFonts w:ascii="Times New Roman" w:eastAsiaTheme="minorHAnsi" w:hAnsi="Times New Roman" w:cs="Times New Roman"/>
                <w:lang w:eastAsia="en-US"/>
              </w:rPr>
              <w:t>5</w:t>
            </w:r>
            <w:r w:rsidRPr="009351A1">
              <w:rPr>
                <w:rFonts w:ascii="Times New Roman" w:eastAsiaTheme="minorHAnsi" w:hAnsi="Times New Roman" w:cs="Times New Roman"/>
                <w:lang w:eastAsia="en-US"/>
              </w:rPr>
              <w:t>.1</w:t>
            </w:r>
          </w:p>
        </w:tc>
      </w:tr>
      <w:tr w:rsidR="001D5149" w:rsidRPr="009351A1" w14:paraId="5841473C" w14:textId="77777777" w:rsidTr="001D5149">
        <w:trPr>
          <w:trHeight w:val="171"/>
        </w:trPr>
        <w:tc>
          <w:tcPr>
            <w:tcW w:w="2410" w:type="dxa"/>
            <w:gridSpan w:val="2"/>
            <w:vMerge/>
            <w:tcBorders>
              <w:top w:val="nil"/>
              <w:left w:val="single" w:sz="4" w:space="0" w:color="000000"/>
              <w:bottom w:val="nil"/>
              <w:right w:val="single" w:sz="4" w:space="0" w:color="000000"/>
            </w:tcBorders>
          </w:tcPr>
          <w:p w14:paraId="512FF9C8"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388E40E7"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В</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том</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числе</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практических</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занятий</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445CB030" w14:textId="77777777" w:rsidR="001D5149" w:rsidRPr="009351A1" w:rsidRDefault="00DB6688" w:rsidP="00DB6688">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6</w:t>
            </w:r>
            <w:r w:rsidR="001D5149" w:rsidRPr="009351A1">
              <w:rPr>
                <w:rFonts w:ascii="Times New Roman" w:eastAsiaTheme="minorHAnsi" w:hAnsi="Times New Roman" w:cs="Times New Roman"/>
                <w:b/>
                <w:lang w:eastAsia="en-US"/>
              </w:rPr>
              <w:t>/</w:t>
            </w:r>
            <w:r w:rsidRPr="009351A1">
              <w:rPr>
                <w:rFonts w:ascii="Times New Roman" w:eastAsiaTheme="minorHAnsi" w:hAnsi="Times New Roman" w:cs="Times New Roman"/>
                <w:b/>
                <w:lang w:eastAsia="en-US"/>
              </w:rPr>
              <w:t>6</w:t>
            </w:r>
          </w:p>
        </w:tc>
        <w:tc>
          <w:tcPr>
            <w:tcW w:w="1985" w:type="dxa"/>
            <w:tcBorders>
              <w:top w:val="single" w:sz="4" w:space="0" w:color="000000"/>
              <w:left w:val="single" w:sz="4" w:space="0" w:color="000000"/>
              <w:bottom w:val="single" w:sz="4" w:space="0" w:color="000000"/>
              <w:right w:val="single" w:sz="4" w:space="0" w:color="000000"/>
            </w:tcBorders>
            <w:vAlign w:val="center"/>
          </w:tcPr>
          <w:p w14:paraId="32E00C36"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6B315BD9" w14:textId="77777777" w:rsidTr="001D5149">
        <w:trPr>
          <w:trHeight w:val="202"/>
        </w:trPr>
        <w:tc>
          <w:tcPr>
            <w:tcW w:w="2410" w:type="dxa"/>
            <w:gridSpan w:val="2"/>
            <w:vMerge/>
            <w:tcBorders>
              <w:top w:val="nil"/>
              <w:left w:val="single" w:sz="4" w:space="0" w:color="000000"/>
              <w:bottom w:val="nil"/>
              <w:right w:val="single" w:sz="4" w:space="0" w:color="000000"/>
            </w:tcBorders>
          </w:tcPr>
          <w:p w14:paraId="5B56BDE9"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29C069D0"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Лабораторная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9.</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Настройка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системы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помощью</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Диспетчера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задач.</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55A8260E"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2/2</w:t>
            </w:r>
          </w:p>
        </w:tc>
        <w:tc>
          <w:tcPr>
            <w:tcW w:w="1985" w:type="dxa"/>
            <w:tcBorders>
              <w:top w:val="single" w:sz="4" w:space="0" w:color="000000"/>
              <w:left w:val="single" w:sz="4" w:space="0" w:color="000000"/>
              <w:bottom w:val="single" w:sz="4" w:space="0" w:color="000000"/>
              <w:right w:val="single" w:sz="4" w:space="0" w:color="000000"/>
            </w:tcBorders>
            <w:vAlign w:val="center"/>
          </w:tcPr>
          <w:p w14:paraId="2EC8CA98"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6810E516" w14:textId="77777777" w:rsidR="001D5149" w:rsidRPr="009351A1" w:rsidRDefault="001D5149"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00DB6688" w:rsidRPr="009351A1">
              <w:rPr>
                <w:rFonts w:ascii="Times New Roman" w:eastAsiaTheme="minorHAnsi" w:hAnsi="Times New Roman" w:cs="Times New Roman"/>
                <w:lang w:eastAsia="en-US"/>
              </w:rPr>
              <w:t>5</w:t>
            </w:r>
            <w:r w:rsidRPr="009351A1">
              <w:rPr>
                <w:rFonts w:ascii="Times New Roman" w:eastAsiaTheme="minorHAnsi" w:hAnsi="Times New Roman" w:cs="Times New Roman"/>
                <w:lang w:eastAsia="en-US"/>
              </w:rPr>
              <w:t>.1</w:t>
            </w:r>
          </w:p>
        </w:tc>
      </w:tr>
      <w:tr w:rsidR="001D5149" w:rsidRPr="009351A1" w14:paraId="4FE9B4C3" w14:textId="77777777" w:rsidTr="001D5149">
        <w:trPr>
          <w:trHeight w:val="294"/>
        </w:trPr>
        <w:tc>
          <w:tcPr>
            <w:tcW w:w="2410" w:type="dxa"/>
            <w:gridSpan w:val="2"/>
            <w:vMerge/>
            <w:tcBorders>
              <w:top w:val="nil"/>
              <w:left w:val="single" w:sz="4" w:space="0" w:color="000000"/>
              <w:bottom w:val="nil"/>
              <w:right w:val="single" w:sz="4" w:space="0" w:color="000000"/>
            </w:tcBorders>
          </w:tcPr>
          <w:p w14:paraId="5F9D9262"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3B05B1DD" w14:textId="77777777" w:rsidR="001D5149" w:rsidRPr="009351A1" w:rsidRDefault="009351A1"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 xml:space="preserve"> </w:t>
            </w:r>
            <w:r w:rsidR="001D5149" w:rsidRPr="009351A1">
              <w:rPr>
                <w:rFonts w:ascii="Times New Roman" w:eastAsiaTheme="minorHAnsi" w:hAnsi="Times New Roman" w:cs="Times New Roman"/>
                <w:lang w:eastAsia="en-US"/>
              </w:rPr>
              <w:t>Лабораторная</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работа</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10.</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Настройка</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файла</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подкачки</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в</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ОС</w:t>
            </w:r>
            <w:r w:rsidRPr="009351A1">
              <w:rPr>
                <w:rFonts w:ascii="Times New Roman" w:eastAsiaTheme="minorHAnsi" w:hAnsi="Times New Roman" w:cs="Times New Roman"/>
                <w:lang w:eastAsia="en-US"/>
              </w:rPr>
              <w:t xml:space="preserve"> </w:t>
            </w:r>
            <w:r w:rsidR="001D5149" w:rsidRPr="009351A1">
              <w:rPr>
                <w:rFonts w:ascii="Times New Roman" w:eastAsiaTheme="minorHAnsi" w:hAnsi="Times New Roman" w:cs="Times New Roman"/>
                <w:lang w:eastAsia="en-US"/>
              </w:rPr>
              <w:t>Windows.</w:t>
            </w:r>
            <w:r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64853337" w14:textId="77777777" w:rsidR="001D5149" w:rsidRPr="009351A1" w:rsidRDefault="00DB6688"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w:t>
            </w:r>
            <w:r w:rsidR="001D5149" w:rsidRPr="009351A1">
              <w:rPr>
                <w:rFonts w:ascii="Times New Roman" w:eastAsiaTheme="minorHAnsi" w:hAnsi="Times New Roman" w:cs="Times New Roman"/>
                <w:lang w:eastAsia="en-US"/>
              </w:rPr>
              <w:t>/</w:t>
            </w:r>
            <w:r w:rsidRPr="009351A1">
              <w:rPr>
                <w:rFonts w:ascii="Times New Roman" w:eastAsiaTheme="minorHAnsi" w:hAnsi="Times New Roman" w:cs="Times New Roman"/>
                <w:lang w:eastAsia="en-US"/>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650AAD34"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65A39721" w14:textId="77777777" w:rsidR="001D5149" w:rsidRPr="009351A1" w:rsidRDefault="001D5149"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00DB6688" w:rsidRPr="009351A1">
              <w:rPr>
                <w:rFonts w:ascii="Times New Roman" w:eastAsiaTheme="minorHAnsi" w:hAnsi="Times New Roman" w:cs="Times New Roman"/>
                <w:lang w:eastAsia="en-US"/>
              </w:rPr>
              <w:t>5</w:t>
            </w:r>
            <w:r w:rsidRPr="009351A1">
              <w:rPr>
                <w:rFonts w:ascii="Times New Roman" w:eastAsiaTheme="minorHAnsi" w:hAnsi="Times New Roman" w:cs="Times New Roman"/>
                <w:lang w:eastAsia="en-US"/>
              </w:rPr>
              <w:t>.1</w:t>
            </w:r>
          </w:p>
        </w:tc>
      </w:tr>
      <w:tr w:rsidR="001D5149" w:rsidRPr="009351A1" w14:paraId="5A682FAD" w14:textId="77777777" w:rsidTr="001D5149">
        <w:trPr>
          <w:trHeight w:val="245"/>
        </w:trPr>
        <w:tc>
          <w:tcPr>
            <w:tcW w:w="2410" w:type="dxa"/>
            <w:gridSpan w:val="2"/>
            <w:tcBorders>
              <w:top w:val="nil"/>
              <w:left w:val="single" w:sz="4" w:space="0" w:color="000000"/>
              <w:bottom w:val="nil"/>
              <w:right w:val="single" w:sz="4" w:space="0" w:color="000000"/>
            </w:tcBorders>
          </w:tcPr>
          <w:p w14:paraId="53C88CA2"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4FC7FCFD" w14:textId="77777777" w:rsidR="001D5149" w:rsidRPr="009351A1" w:rsidRDefault="001D5149" w:rsidP="001D5149">
            <w:pPr>
              <w:jc w:val="both"/>
              <w:rPr>
                <w:rFonts w:ascii="Times New Roman" w:eastAsiaTheme="minorHAnsi" w:hAnsi="Times New Roman" w:cs="Times New Roman"/>
                <w:bCs/>
                <w:lang w:eastAsia="en-US"/>
              </w:rPr>
            </w:pPr>
            <w:r w:rsidRPr="009351A1">
              <w:rPr>
                <w:rFonts w:ascii="Times New Roman" w:eastAsiaTheme="minorHAnsi" w:hAnsi="Times New Roman" w:cs="Times New Roman"/>
                <w:bCs/>
                <w:lang w:eastAsia="en-US"/>
              </w:rPr>
              <w:t>Лабораторная</w:t>
            </w:r>
            <w:r w:rsidR="009351A1" w:rsidRPr="009351A1">
              <w:rPr>
                <w:rFonts w:ascii="Times New Roman" w:eastAsiaTheme="minorHAnsi" w:hAnsi="Times New Roman" w:cs="Times New Roman"/>
                <w:bCs/>
                <w:lang w:eastAsia="en-US"/>
              </w:rPr>
              <w:t xml:space="preserve"> </w:t>
            </w:r>
            <w:r w:rsidRPr="009351A1">
              <w:rPr>
                <w:rFonts w:ascii="Times New Roman" w:eastAsiaTheme="minorHAnsi" w:hAnsi="Times New Roman" w:cs="Times New Roman"/>
                <w:bCs/>
                <w:lang w:eastAsia="en-US"/>
              </w:rPr>
              <w:t>работа</w:t>
            </w:r>
            <w:r w:rsidR="009351A1" w:rsidRPr="009351A1">
              <w:rPr>
                <w:rFonts w:ascii="Times New Roman" w:eastAsiaTheme="minorHAnsi" w:hAnsi="Times New Roman" w:cs="Times New Roman"/>
                <w:bCs/>
                <w:lang w:eastAsia="en-US"/>
              </w:rPr>
              <w:t xml:space="preserve"> </w:t>
            </w:r>
            <w:r w:rsidRPr="009351A1">
              <w:rPr>
                <w:rFonts w:ascii="Times New Roman" w:eastAsiaTheme="minorHAnsi" w:hAnsi="Times New Roman" w:cs="Times New Roman"/>
                <w:bCs/>
                <w:lang w:eastAsia="en-US"/>
              </w:rPr>
              <w:t>№</w:t>
            </w:r>
            <w:r w:rsidR="009351A1" w:rsidRPr="009351A1">
              <w:rPr>
                <w:rFonts w:ascii="Times New Roman" w:eastAsiaTheme="minorHAnsi" w:hAnsi="Times New Roman" w:cs="Times New Roman"/>
                <w:bCs/>
                <w:lang w:eastAsia="en-US"/>
              </w:rPr>
              <w:t xml:space="preserve"> </w:t>
            </w:r>
            <w:r w:rsidRPr="009351A1">
              <w:rPr>
                <w:rFonts w:ascii="Times New Roman" w:eastAsiaTheme="minorHAnsi" w:hAnsi="Times New Roman" w:cs="Times New Roman"/>
                <w:bCs/>
                <w:lang w:eastAsia="en-US"/>
              </w:rPr>
              <w:t>11.</w:t>
            </w:r>
            <w:r w:rsidR="009351A1" w:rsidRPr="009351A1">
              <w:rPr>
                <w:rFonts w:ascii="Times New Roman" w:eastAsiaTheme="minorHAnsi" w:hAnsi="Times New Roman" w:cs="Times New Roman"/>
                <w:bCs/>
                <w:lang w:eastAsia="en-US"/>
              </w:rPr>
              <w:t xml:space="preserve"> </w:t>
            </w:r>
            <w:r w:rsidRPr="009351A1">
              <w:rPr>
                <w:rFonts w:ascii="Times New Roman" w:eastAsiaTheme="minorHAnsi" w:hAnsi="Times New Roman" w:cs="Times New Roman"/>
                <w:bCs/>
                <w:lang w:eastAsia="en-US"/>
              </w:rPr>
              <w:t>Управление</w:t>
            </w:r>
            <w:r w:rsidR="009351A1" w:rsidRPr="009351A1">
              <w:rPr>
                <w:rFonts w:ascii="Times New Roman" w:eastAsiaTheme="minorHAnsi" w:hAnsi="Times New Roman" w:cs="Times New Roman"/>
                <w:bCs/>
                <w:lang w:eastAsia="en-US"/>
              </w:rPr>
              <w:t xml:space="preserve"> </w:t>
            </w:r>
            <w:r w:rsidRPr="009351A1">
              <w:rPr>
                <w:rFonts w:ascii="Times New Roman" w:eastAsiaTheme="minorHAnsi" w:hAnsi="Times New Roman" w:cs="Times New Roman"/>
                <w:bCs/>
                <w:lang w:eastAsia="en-US"/>
              </w:rPr>
              <w:t>пользователями</w:t>
            </w:r>
            <w:r w:rsidR="009351A1" w:rsidRPr="009351A1">
              <w:rPr>
                <w:rFonts w:ascii="Times New Roman" w:eastAsiaTheme="minorHAnsi" w:hAnsi="Times New Roman" w:cs="Times New Roman"/>
                <w:bCs/>
                <w:lang w:eastAsia="en-US"/>
              </w:rPr>
              <w:t xml:space="preserve"> </w:t>
            </w:r>
            <w:r w:rsidRPr="009351A1">
              <w:rPr>
                <w:rFonts w:ascii="Times New Roman" w:eastAsiaTheme="minorHAnsi" w:hAnsi="Times New Roman" w:cs="Times New Roman"/>
                <w:bCs/>
                <w:lang w:eastAsia="en-US"/>
              </w:rPr>
              <w:t>и</w:t>
            </w:r>
            <w:r w:rsidR="009351A1" w:rsidRPr="009351A1">
              <w:rPr>
                <w:rFonts w:ascii="Times New Roman" w:eastAsiaTheme="minorHAnsi" w:hAnsi="Times New Roman" w:cs="Times New Roman"/>
                <w:bCs/>
                <w:lang w:eastAsia="en-US"/>
              </w:rPr>
              <w:t xml:space="preserve"> </w:t>
            </w:r>
            <w:r w:rsidRPr="009351A1">
              <w:rPr>
                <w:rFonts w:ascii="Times New Roman" w:eastAsiaTheme="minorHAnsi" w:hAnsi="Times New Roman" w:cs="Times New Roman"/>
                <w:bCs/>
                <w:lang w:eastAsia="en-US"/>
              </w:rPr>
              <w:t>группами.</w:t>
            </w:r>
          </w:p>
        </w:tc>
        <w:tc>
          <w:tcPr>
            <w:tcW w:w="1701" w:type="dxa"/>
            <w:tcBorders>
              <w:top w:val="single" w:sz="4" w:space="0" w:color="000000"/>
              <w:left w:val="single" w:sz="4" w:space="0" w:color="000000"/>
              <w:bottom w:val="single" w:sz="4" w:space="0" w:color="000000"/>
              <w:right w:val="single" w:sz="4" w:space="0" w:color="000000"/>
            </w:tcBorders>
            <w:vAlign w:val="center"/>
          </w:tcPr>
          <w:p w14:paraId="46416375" w14:textId="77777777" w:rsidR="001D5149" w:rsidRPr="009351A1" w:rsidRDefault="00DB6688"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w:t>
            </w:r>
            <w:r w:rsidR="001D5149" w:rsidRPr="009351A1">
              <w:rPr>
                <w:rFonts w:ascii="Times New Roman" w:eastAsiaTheme="minorHAnsi" w:hAnsi="Times New Roman" w:cs="Times New Roman"/>
                <w:lang w:eastAsia="en-US"/>
              </w:rPr>
              <w:t>/</w:t>
            </w:r>
            <w:r w:rsidRPr="009351A1">
              <w:rPr>
                <w:rFonts w:ascii="Times New Roman" w:eastAsiaTheme="minorHAnsi" w:hAnsi="Times New Roman" w:cs="Times New Roman"/>
                <w:lang w:eastAsia="en-US"/>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55914868"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4193B3DE" w14:textId="77777777" w:rsidR="001D5149" w:rsidRPr="009351A1" w:rsidRDefault="001D5149"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00DB6688" w:rsidRPr="009351A1">
              <w:rPr>
                <w:rFonts w:ascii="Times New Roman" w:eastAsiaTheme="minorHAnsi" w:hAnsi="Times New Roman" w:cs="Times New Roman"/>
                <w:lang w:eastAsia="en-US"/>
              </w:rPr>
              <w:t>5</w:t>
            </w:r>
            <w:r w:rsidRPr="009351A1">
              <w:rPr>
                <w:rFonts w:ascii="Times New Roman" w:eastAsiaTheme="minorHAnsi" w:hAnsi="Times New Roman" w:cs="Times New Roman"/>
                <w:lang w:eastAsia="en-US"/>
              </w:rPr>
              <w:t>.1</w:t>
            </w:r>
          </w:p>
        </w:tc>
      </w:tr>
      <w:tr w:rsidR="001D5149" w:rsidRPr="009351A1" w14:paraId="176E3656" w14:textId="77777777" w:rsidTr="00124BDA">
        <w:trPr>
          <w:trHeight w:val="130"/>
        </w:trPr>
        <w:tc>
          <w:tcPr>
            <w:tcW w:w="2410" w:type="dxa"/>
            <w:gridSpan w:val="2"/>
            <w:vMerge w:val="restart"/>
            <w:tcBorders>
              <w:top w:val="single" w:sz="4" w:space="0" w:color="000000"/>
              <w:left w:val="single" w:sz="4" w:space="0" w:color="000000"/>
              <w:right w:val="single" w:sz="4" w:space="0" w:color="000000"/>
            </w:tcBorders>
            <w:vAlign w:val="center"/>
          </w:tcPr>
          <w:p w14:paraId="69F9EC7E" w14:textId="77777777" w:rsidR="001D5149" w:rsidRPr="009351A1" w:rsidRDefault="001D5149" w:rsidP="00124BDA">
            <w:pPr>
              <w:jc w:val="center"/>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Тема</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4.2.</w:t>
            </w:r>
          </w:p>
          <w:p w14:paraId="33F28626" w14:textId="77777777" w:rsidR="001D5149" w:rsidRPr="009351A1" w:rsidRDefault="001D5149" w:rsidP="00124BDA">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в</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Linux.</w:t>
            </w:r>
          </w:p>
        </w:tc>
        <w:tc>
          <w:tcPr>
            <w:tcW w:w="9072" w:type="dxa"/>
            <w:tcBorders>
              <w:top w:val="single" w:sz="4" w:space="0" w:color="000000"/>
              <w:left w:val="single" w:sz="4" w:space="0" w:color="000000"/>
              <w:bottom w:val="single" w:sz="6" w:space="0" w:color="000000"/>
              <w:right w:val="single" w:sz="4" w:space="0" w:color="000000"/>
            </w:tcBorders>
            <w:vAlign w:val="center"/>
          </w:tcPr>
          <w:p w14:paraId="7A113A9D"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Содержание</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6" w:space="0" w:color="000000"/>
              <w:right w:val="single" w:sz="4" w:space="0" w:color="000000"/>
            </w:tcBorders>
            <w:vAlign w:val="center"/>
          </w:tcPr>
          <w:p w14:paraId="02029EF0" w14:textId="77777777" w:rsidR="001D5149" w:rsidRPr="009351A1" w:rsidRDefault="001D5149" w:rsidP="001D5149">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2/0</w:t>
            </w:r>
          </w:p>
        </w:tc>
        <w:tc>
          <w:tcPr>
            <w:tcW w:w="1985" w:type="dxa"/>
            <w:tcBorders>
              <w:top w:val="single" w:sz="4" w:space="0" w:color="000000"/>
              <w:left w:val="single" w:sz="4" w:space="0" w:color="000000"/>
              <w:bottom w:val="single" w:sz="6" w:space="0" w:color="000000"/>
              <w:right w:val="single" w:sz="4" w:space="0" w:color="000000"/>
            </w:tcBorders>
            <w:vAlign w:val="center"/>
          </w:tcPr>
          <w:p w14:paraId="39980114"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68C00DE6" w14:textId="77777777" w:rsidTr="001D5149">
        <w:trPr>
          <w:trHeight w:val="400"/>
        </w:trPr>
        <w:tc>
          <w:tcPr>
            <w:tcW w:w="2410" w:type="dxa"/>
            <w:gridSpan w:val="2"/>
            <w:vMerge/>
            <w:tcBorders>
              <w:left w:val="single" w:sz="4" w:space="0" w:color="000000"/>
              <w:right w:val="single" w:sz="4" w:space="0" w:color="000000"/>
            </w:tcBorders>
          </w:tcPr>
          <w:p w14:paraId="7A273218"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6" w:space="0" w:color="000000"/>
              <w:left w:val="single" w:sz="4" w:space="0" w:color="000000"/>
              <w:bottom w:val="single" w:sz="4" w:space="0" w:color="000000"/>
              <w:right w:val="single" w:sz="4" w:space="0" w:color="000000"/>
            </w:tcBorders>
            <w:vAlign w:val="center"/>
          </w:tcPr>
          <w:p w14:paraId="4CB9AD0B"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Общие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сведения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об</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Linux.</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История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создания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развития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Linux.</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Дистрибутивы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Linux.</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Области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применения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Linux.</w:t>
            </w:r>
            <w:r w:rsidR="009351A1" w:rsidRPr="009351A1">
              <w:rPr>
                <w:rFonts w:ascii="Times New Roman" w:eastAsiaTheme="minorHAnsi" w:hAnsi="Times New Roman" w:cs="Times New Roman"/>
                <w:lang w:eastAsia="en-US"/>
              </w:rPr>
              <w:t xml:space="preserve"> </w:t>
            </w:r>
          </w:p>
        </w:tc>
        <w:tc>
          <w:tcPr>
            <w:tcW w:w="1701" w:type="dxa"/>
            <w:tcBorders>
              <w:top w:val="single" w:sz="6" w:space="0" w:color="000000"/>
              <w:left w:val="single" w:sz="4" w:space="0" w:color="000000"/>
              <w:bottom w:val="single" w:sz="4" w:space="0" w:color="000000"/>
              <w:right w:val="single" w:sz="4" w:space="0" w:color="000000"/>
            </w:tcBorders>
            <w:vAlign w:val="center"/>
          </w:tcPr>
          <w:p w14:paraId="0A304F3F"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2/0</w:t>
            </w:r>
          </w:p>
        </w:tc>
        <w:tc>
          <w:tcPr>
            <w:tcW w:w="1985" w:type="dxa"/>
            <w:tcBorders>
              <w:top w:val="single" w:sz="6" w:space="0" w:color="000000"/>
              <w:left w:val="single" w:sz="4" w:space="0" w:color="000000"/>
              <w:bottom w:val="single" w:sz="4" w:space="0" w:color="000000"/>
              <w:right w:val="single" w:sz="4" w:space="0" w:color="000000"/>
            </w:tcBorders>
            <w:vAlign w:val="center"/>
          </w:tcPr>
          <w:p w14:paraId="7A5CEBF7"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59D558E4" w14:textId="77777777" w:rsidR="001D5149" w:rsidRPr="009351A1" w:rsidRDefault="001D5149"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00DB6688" w:rsidRPr="009351A1">
              <w:rPr>
                <w:rFonts w:ascii="Times New Roman" w:eastAsiaTheme="minorHAnsi" w:hAnsi="Times New Roman" w:cs="Times New Roman"/>
                <w:lang w:eastAsia="en-US"/>
              </w:rPr>
              <w:t>5</w:t>
            </w:r>
            <w:r w:rsidRPr="009351A1">
              <w:rPr>
                <w:rFonts w:ascii="Times New Roman" w:eastAsiaTheme="minorHAnsi" w:hAnsi="Times New Roman" w:cs="Times New Roman"/>
                <w:lang w:eastAsia="en-US"/>
              </w:rPr>
              <w:t>.1</w:t>
            </w:r>
          </w:p>
        </w:tc>
      </w:tr>
      <w:tr w:rsidR="001D5149" w:rsidRPr="009351A1" w14:paraId="07C08FCC" w14:textId="77777777" w:rsidTr="001D5149">
        <w:trPr>
          <w:trHeight w:val="142"/>
        </w:trPr>
        <w:tc>
          <w:tcPr>
            <w:tcW w:w="2410" w:type="dxa"/>
            <w:gridSpan w:val="2"/>
            <w:vMerge/>
            <w:tcBorders>
              <w:left w:val="single" w:sz="4" w:space="0" w:color="000000"/>
              <w:right w:val="single" w:sz="4" w:space="0" w:color="000000"/>
            </w:tcBorders>
          </w:tcPr>
          <w:p w14:paraId="2AE2200D"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3FF450FD"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b/>
                <w:lang w:eastAsia="en-US"/>
              </w:rPr>
              <w:t>В</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том</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числе</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практических</w:t>
            </w:r>
            <w:r w:rsidR="009351A1" w:rsidRPr="009351A1">
              <w:rPr>
                <w:rFonts w:ascii="Times New Roman" w:eastAsiaTheme="minorHAnsi" w:hAnsi="Times New Roman" w:cs="Times New Roman"/>
                <w:b/>
                <w:lang w:eastAsia="en-US"/>
              </w:rPr>
              <w:t xml:space="preserve"> </w:t>
            </w:r>
            <w:r w:rsidRPr="009351A1">
              <w:rPr>
                <w:rFonts w:ascii="Times New Roman" w:eastAsiaTheme="minorHAnsi" w:hAnsi="Times New Roman" w:cs="Times New Roman"/>
                <w:b/>
                <w:lang w:eastAsia="en-US"/>
              </w:rPr>
              <w:t>занятий</w:t>
            </w:r>
            <w:r w:rsidR="009351A1" w:rsidRPr="009351A1">
              <w:rPr>
                <w:rFonts w:ascii="Times New Roman" w:eastAsiaTheme="minorHAnsi" w:hAnsi="Times New Roman" w:cs="Times New Roman"/>
                <w:b/>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1AD3D194" w14:textId="77777777" w:rsidR="001D5149" w:rsidRPr="009351A1" w:rsidRDefault="00DB6688" w:rsidP="00DB6688">
            <w:pPr>
              <w:jc w:val="center"/>
              <w:rPr>
                <w:rFonts w:ascii="Times New Roman" w:eastAsiaTheme="minorHAnsi" w:hAnsi="Times New Roman" w:cs="Times New Roman"/>
                <w:b/>
                <w:lang w:eastAsia="en-US"/>
              </w:rPr>
            </w:pPr>
            <w:r w:rsidRPr="009351A1">
              <w:rPr>
                <w:rFonts w:ascii="Times New Roman" w:eastAsiaTheme="minorHAnsi" w:hAnsi="Times New Roman" w:cs="Times New Roman"/>
                <w:b/>
                <w:lang w:eastAsia="en-US"/>
              </w:rPr>
              <w:t>6</w:t>
            </w:r>
            <w:r w:rsidR="001D5149" w:rsidRPr="009351A1">
              <w:rPr>
                <w:rFonts w:ascii="Times New Roman" w:eastAsiaTheme="minorHAnsi" w:hAnsi="Times New Roman" w:cs="Times New Roman"/>
                <w:b/>
                <w:lang w:eastAsia="en-US"/>
              </w:rPr>
              <w:t>/</w:t>
            </w:r>
            <w:r w:rsidRPr="009351A1">
              <w:rPr>
                <w:rFonts w:ascii="Times New Roman" w:eastAsiaTheme="minorHAnsi" w:hAnsi="Times New Roman" w:cs="Times New Roman"/>
                <w:b/>
                <w:lang w:eastAsia="en-US"/>
              </w:rPr>
              <w:t>6</w:t>
            </w:r>
          </w:p>
        </w:tc>
        <w:tc>
          <w:tcPr>
            <w:tcW w:w="1985" w:type="dxa"/>
            <w:tcBorders>
              <w:top w:val="single" w:sz="4" w:space="0" w:color="000000"/>
              <w:left w:val="single" w:sz="4" w:space="0" w:color="000000"/>
              <w:bottom w:val="single" w:sz="4" w:space="0" w:color="000000"/>
              <w:right w:val="single" w:sz="4" w:space="0" w:color="000000"/>
            </w:tcBorders>
            <w:vAlign w:val="center"/>
          </w:tcPr>
          <w:p w14:paraId="4B1BE22C"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0B3C3150" w14:textId="77777777" w:rsidTr="001D5149">
        <w:trPr>
          <w:trHeight w:val="246"/>
        </w:trPr>
        <w:tc>
          <w:tcPr>
            <w:tcW w:w="2410" w:type="dxa"/>
            <w:gridSpan w:val="2"/>
            <w:vMerge/>
            <w:tcBorders>
              <w:left w:val="single" w:sz="4" w:space="0" w:color="000000"/>
              <w:right w:val="single" w:sz="4" w:space="0" w:color="000000"/>
            </w:tcBorders>
          </w:tcPr>
          <w:p w14:paraId="01594879"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593E08BF"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Лабораторная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12.</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командным</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интерфейсом</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Linux.</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Основные</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команды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Linux</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для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файлами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каталогами.</w:t>
            </w:r>
            <w:r w:rsidR="009351A1" w:rsidRPr="009351A1">
              <w:rPr>
                <w:rFonts w:ascii="Times New Roman" w:eastAsiaTheme="minorHAnsi" w:hAnsi="Times New Roman" w:cs="Times New Roman"/>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14:paraId="3BE26978" w14:textId="77777777" w:rsidR="001D5149" w:rsidRPr="009351A1" w:rsidRDefault="00DB6688"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2</w:t>
            </w:r>
            <w:r w:rsidR="001D5149" w:rsidRPr="009351A1">
              <w:rPr>
                <w:rFonts w:ascii="Times New Roman" w:eastAsiaTheme="minorHAnsi" w:hAnsi="Times New Roman" w:cs="Times New Roman"/>
                <w:lang w:eastAsia="en-US"/>
              </w:rPr>
              <w:t>/</w:t>
            </w:r>
            <w:r w:rsidRPr="009351A1">
              <w:rPr>
                <w:rFonts w:ascii="Times New Roman" w:eastAsiaTheme="minorHAnsi" w:hAnsi="Times New Roman" w:cs="Times New Roman"/>
                <w:lang w:eastAsia="en-US"/>
              </w:rPr>
              <w:t>2</w:t>
            </w:r>
          </w:p>
        </w:tc>
        <w:tc>
          <w:tcPr>
            <w:tcW w:w="1985" w:type="dxa"/>
            <w:tcBorders>
              <w:top w:val="single" w:sz="4" w:space="0" w:color="000000"/>
              <w:left w:val="single" w:sz="4" w:space="0" w:color="000000"/>
              <w:bottom w:val="single" w:sz="4" w:space="0" w:color="000000"/>
              <w:right w:val="single" w:sz="4" w:space="0" w:color="000000"/>
            </w:tcBorders>
            <w:vAlign w:val="center"/>
          </w:tcPr>
          <w:p w14:paraId="77F4FCFA"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0C9A019A" w14:textId="77777777" w:rsidR="001D5149" w:rsidRPr="009351A1" w:rsidRDefault="001D5149"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00DB6688" w:rsidRPr="009351A1">
              <w:rPr>
                <w:rFonts w:ascii="Times New Roman" w:eastAsiaTheme="minorHAnsi" w:hAnsi="Times New Roman" w:cs="Times New Roman"/>
                <w:lang w:eastAsia="en-US"/>
              </w:rPr>
              <w:t>5</w:t>
            </w:r>
            <w:r w:rsidRPr="009351A1">
              <w:rPr>
                <w:rFonts w:ascii="Times New Roman" w:eastAsiaTheme="minorHAnsi" w:hAnsi="Times New Roman" w:cs="Times New Roman"/>
                <w:lang w:eastAsia="en-US"/>
              </w:rPr>
              <w:t>.1</w:t>
            </w:r>
          </w:p>
        </w:tc>
      </w:tr>
      <w:tr w:rsidR="001D5149" w:rsidRPr="009351A1" w14:paraId="5057715C" w14:textId="77777777" w:rsidTr="001D5149">
        <w:trPr>
          <w:trHeight w:val="54"/>
        </w:trPr>
        <w:tc>
          <w:tcPr>
            <w:tcW w:w="2410" w:type="dxa"/>
            <w:gridSpan w:val="2"/>
            <w:vMerge/>
            <w:tcBorders>
              <w:left w:val="single" w:sz="4" w:space="0" w:color="000000"/>
              <w:bottom w:val="single" w:sz="4" w:space="0" w:color="auto"/>
              <w:right w:val="single" w:sz="4" w:space="0" w:color="000000"/>
            </w:tcBorders>
          </w:tcPr>
          <w:p w14:paraId="1F3C7EAA" w14:textId="77777777" w:rsidR="001D5149" w:rsidRPr="009351A1" w:rsidRDefault="001D5149" w:rsidP="001D5149">
            <w:pPr>
              <w:rPr>
                <w:rFonts w:ascii="Times New Roman" w:eastAsiaTheme="minorHAnsi" w:hAnsi="Times New Roman" w:cs="Times New Roman"/>
                <w:lang w:eastAsia="en-US"/>
              </w:rPr>
            </w:pPr>
          </w:p>
        </w:tc>
        <w:tc>
          <w:tcPr>
            <w:tcW w:w="9072" w:type="dxa"/>
            <w:tcBorders>
              <w:top w:val="single" w:sz="4" w:space="0" w:color="000000"/>
              <w:left w:val="single" w:sz="4" w:space="0" w:color="000000"/>
              <w:bottom w:val="single" w:sz="4" w:space="0" w:color="000000"/>
              <w:right w:val="single" w:sz="4" w:space="0" w:color="000000"/>
            </w:tcBorders>
            <w:vAlign w:val="center"/>
          </w:tcPr>
          <w:p w14:paraId="6ED406DD" w14:textId="77777777" w:rsidR="001D5149" w:rsidRPr="009351A1" w:rsidRDefault="001D5149" w:rsidP="001D5149">
            <w:pPr>
              <w:jc w:val="both"/>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Лабораторная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работа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13.</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Компиляция</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компоновка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программы</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с</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использованием</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компилятора</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и</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компоновщика;</w:t>
            </w:r>
          </w:p>
        </w:tc>
        <w:tc>
          <w:tcPr>
            <w:tcW w:w="1701" w:type="dxa"/>
            <w:tcBorders>
              <w:top w:val="single" w:sz="4" w:space="0" w:color="000000"/>
              <w:left w:val="single" w:sz="4" w:space="0" w:color="000000"/>
              <w:bottom w:val="single" w:sz="4" w:space="0" w:color="000000"/>
              <w:right w:val="single" w:sz="4" w:space="0" w:color="000000"/>
            </w:tcBorders>
            <w:vAlign w:val="center"/>
          </w:tcPr>
          <w:p w14:paraId="57183496"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4/4</w:t>
            </w:r>
          </w:p>
        </w:tc>
        <w:tc>
          <w:tcPr>
            <w:tcW w:w="1985" w:type="dxa"/>
            <w:tcBorders>
              <w:top w:val="single" w:sz="4" w:space="0" w:color="000000"/>
              <w:left w:val="single" w:sz="4" w:space="0" w:color="000000"/>
              <w:bottom w:val="single" w:sz="4" w:space="0" w:color="000000"/>
              <w:right w:val="single" w:sz="4" w:space="0" w:color="000000"/>
            </w:tcBorders>
            <w:vAlign w:val="center"/>
          </w:tcPr>
          <w:p w14:paraId="56A63256" w14:textId="77777777" w:rsidR="001D5149" w:rsidRPr="009351A1" w:rsidRDefault="001D5149" w:rsidP="001D5149">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01,</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ОК</w:t>
            </w:r>
            <w:r w:rsidR="009351A1" w:rsidRPr="009351A1">
              <w:rPr>
                <w:rFonts w:ascii="Times New Roman" w:eastAsiaTheme="minorHAnsi" w:hAnsi="Times New Roman" w:cs="Times New Roman"/>
                <w:lang w:eastAsia="en-US"/>
              </w:rPr>
              <w:t xml:space="preserve"> </w:t>
            </w:r>
            <w:r w:rsidRPr="009351A1">
              <w:rPr>
                <w:rFonts w:ascii="Times New Roman" w:eastAsiaTheme="minorHAnsi" w:hAnsi="Times New Roman" w:cs="Times New Roman"/>
                <w:lang w:eastAsia="en-US"/>
              </w:rPr>
              <w:t>02,</w:t>
            </w:r>
          </w:p>
          <w:p w14:paraId="40E5F0E6" w14:textId="77777777" w:rsidR="001D5149" w:rsidRPr="009351A1" w:rsidRDefault="001D5149" w:rsidP="00DB6688">
            <w:pPr>
              <w:jc w:val="center"/>
              <w:rPr>
                <w:rFonts w:ascii="Times New Roman" w:eastAsiaTheme="minorHAnsi" w:hAnsi="Times New Roman" w:cs="Times New Roman"/>
                <w:lang w:eastAsia="en-US"/>
              </w:rPr>
            </w:pPr>
            <w:r w:rsidRPr="009351A1">
              <w:rPr>
                <w:rFonts w:ascii="Times New Roman" w:eastAsiaTheme="minorHAnsi" w:hAnsi="Times New Roman" w:cs="Times New Roman"/>
                <w:lang w:eastAsia="en-US"/>
              </w:rPr>
              <w:t>ПК</w:t>
            </w:r>
            <w:r w:rsidR="009351A1" w:rsidRPr="009351A1">
              <w:rPr>
                <w:rFonts w:ascii="Times New Roman" w:eastAsiaTheme="minorHAnsi" w:hAnsi="Times New Roman" w:cs="Times New Roman"/>
                <w:lang w:eastAsia="en-US"/>
              </w:rPr>
              <w:t xml:space="preserve"> </w:t>
            </w:r>
            <w:r w:rsidR="00DB6688" w:rsidRPr="009351A1">
              <w:rPr>
                <w:rFonts w:ascii="Times New Roman" w:eastAsiaTheme="minorHAnsi" w:hAnsi="Times New Roman" w:cs="Times New Roman"/>
                <w:lang w:eastAsia="en-US"/>
              </w:rPr>
              <w:t>5</w:t>
            </w:r>
            <w:r w:rsidRPr="009351A1">
              <w:rPr>
                <w:rFonts w:ascii="Times New Roman" w:eastAsiaTheme="minorHAnsi" w:hAnsi="Times New Roman" w:cs="Times New Roman"/>
                <w:lang w:eastAsia="en-US"/>
              </w:rPr>
              <w:t>.1</w:t>
            </w:r>
          </w:p>
        </w:tc>
      </w:tr>
      <w:tr w:rsidR="001D5149" w:rsidRPr="009351A1" w14:paraId="39808C31" w14:textId="77777777" w:rsidTr="001D5149">
        <w:trPr>
          <w:trHeight w:val="307"/>
        </w:trPr>
        <w:tc>
          <w:tcPr>
            <w:tcW w:w="11482" w:type="dxa"/>
            <w:gridSpan w:val="3"/>
            <w:tcBorders>
              <w:top w:val="single" w:sz="4" w:space="0" w:color="auto"/>
              <w:left w:val="single" w:sz="4" w:space="0" w:color="000000"/>
              <w:bottom w:val="single" w:sz="4" w:space="0" w:color="auto"/>
              <w:right w:val="single" w:sz="4" w:space="0" w:color="000000"/>
            </w:tcBorders>
          </w:tcPr>
          <w:p w14:paraId="45A4AD0A" w14:textId="77777777" w:rsidR="001D5149" w:rsidRPr="009351A1" w:rsidRDefault="001D5149" w:rsidP="001D5149">
            <w:pPr>
              <w:rPr>
                <w:rFonts w:ascii="Times New Roman" w:eastAsiaTheme="minorHAnsi" w:hAnsi="Times New Roman" w:cs="Times New Roman"/>
                <w:b/>
                <w:bCs/>
                <w:lang w:eastAsia="en-US"/>
              </w:rPr>
            </w:pPr>
            <w:r w:rsidRPr="009351A1">
              <w:rPr>
                <w:rFonts w:ascii="Times New Roman" w:eastAsiaTheme="minorHAnsi" w:hAnsi="Times New Roman" w:cs="Times New Roman"/>
                <w:b/>
                <w:bCs/>
                <w:lang w:eastAsia="en-US"/>
              </w:rPr>
              <w:t>Промежуточная</w:t>
            </w:r>
            <w:r w:rsidR="009351A1" w:rsidRPr="009351A1">
              <w:rPr>
                <w:rFonts w:ascii="Times New Roman" w:eastAsiaTheme="minorHAnsi" w:hAnsi="Times New Roman" w:cs="Times New Roman"/>
                <w:b/>
                <w:bCs/>
                <w:lang w:eastAsia="en-US"/>
              </w:rPr>
              <w:t xml:space="preserve"> </w:t>
            </w:r>
            <w:r w:rsidRPr="009351A1">
              <w:rPr>
                <w:rFonts w:ascii="Times New Roman" w:eastAsiaTheme="minorHAnsi" w:hAnsi="Times New Roman" w:cs="Times New Roman"/>
                <w:b/>
                <w:bCs/>
                <w:lang w:eastAsia="en-US"/>
              </w:rPr>
              <w:t>аттестация</w:t>
            </w:r>
            <w:r w:rsidR="009351A1" w:rsidRPr="009351A1">
              <w:rPr>
                <w:rFonts w:ascii="Times New Roman" w:eastAsiaTheme="minorHAnsi" w:hAnsi="Times New Roman" w:cs="Times New Roman"/>
                <w:b/>
                <w:bCs/>
                <w:lang w:eastAsia="en-US"/>
              </w:rPr>
              <w:t xml:space="preserve"> </w:t>
            </w:r>
            <w:r w:rsidRPr="009351A1">
              <w:rPr>
                <w:rFonts w:ascii="Times New Roman" w:eastAsiaTheme="minorHAnsi" w:hAnsi="Times New Roman" w:cs="Times New Roman"/>
                <w:b/>
                <w:bCs/>
                <w:lang w:eastAsia="en-US"/>
              </w:rPr>
              <w:t>в</w:t>
            </w:r>
            <w:r w:rsidR="009351A1" w:rsidRPr="009351A1">
              <w:rPr>
                <w:rFonts w:ascii="Times New Roman" w:eastAsiaTheme="minorHAnsi" w:hAnsi="Times New Roman" w:cs="Times New Roman"/>
                <w:b/>
                <w:bCs/>
                <w:lang w:eastAsia="en-US"/>
              </w:rPr>
              <w:t xml:space="preserve"> </w:t>
            </w:r>
            <w:r w:rsidRPr="009351A1">
              <w:rPr>
                <w:rFonts w:ascii="Times New Roman" w:eastAsiaTheme="minorHAnsi" w:hAnsi="Times New Roman" w:cs="Times New Roman"/>
                <w:b/>
                <w:bCs/>
                <w:lang w:eastAsia="en-US"/>
              </w:rPr>
              <w:t>форме</w:t>
            </w:r>
            <w:r w:rsidR="009351A1" w:rsidRPr="009351A1">
              <w:rPr>
                <w:rFonts w:ascii="Times New Roman" w:eastAsiaTheme="minorHAnsi" w:hAnsi="Times New Roman" w:cs="Times New Roman"/>
                <w:b/>
                <w:bCs/>
                <w:lang w:eastAsia="en-US"/>
              </w:rPr>
              <w:t xml:space="preserve"> </w:t>
            </w:r>
            <w:r w:rsidRPr="009351A1">
              <w:rPr>
                <w:rFonts w:ascii="Times New Roman" w:eastAsiaTheme="minorHAnsi" w:hAnsi="Times New Roman" w:cs="Times New Roman"/>
                <w:b/>
                <w:bCs/>
                <w:lang w:eastAsia="en-US"/>
              </w:rPr>
              <w:t>экзамена</w:t>
            </w:r>
          </w:p>
        </w:tc>
        <w:tc>
          <w:tcPr>
            <w:tcW w:w="1701" w:type="dxa"/>
            <w:tcBorders>
              <w:top w:val="single" w:sz="4" w:space="0" w:color="000000"/>
              <w:left w:val="single" w:sz="4" w:space="0" w:color="000000"/>
              <w:bottom w:val="single" w:sz="4" w:space="0" w:color="000000"/>
              <w:right w:val="single" w:sz="4" w:space="0" w:color="000000"/>
            </w:tcBorders>
            <w:vAlign w:val="center"/>
          </w:tcPr>
          <w:p w14:paraId="598F3192" w14:textId="77777777" w:rsidR="001D5149" w:rsidRPr="009351A1" w:rsidRDefault="00DB6688" w:rsidP="001D5149">
            <w:pPr>
              <w:jc w:val="center"/>
              <w:rPr>
                <w:rFonts w:ascii="Times New Roman" w:eastAsiaTheme="minorHAnsi" w:hAnsi="Times New Roman" w:cs="Times New Roman"/>
                <w:b/>
                <w:bCs/>
                <w:lang w:eastAsia="en-US"/>
              </w:rPr>
            </w:pPr>
            <w:r w:rsidRPr="009351A1">
              <w:rPr>
                <w:rFonts w:ascii="Times New Roman" w:eastAsiaTheme="minorHAnsi" w:hAnsi="Times New Roman" w:cs="Times New Roman"/>
                <w:b/>
                <w:bCs/>
                <w:lang w:eastAsia="en-US"/>
              </w:rPr>
              <w:t>9</w:t>
            </w:r>
          </w:p>
        </w:tc>
        <w:tc>
          <w:tcPr>
            <w:tcW w:w="1985" w:type="dxa"/>
            <w:tcBorders>
              <w:top w:val="single" w:sz="4" w:space="0" w:color="000000"/>
              <w:left w:val="single" w:sz="4" w:space="0" w:color="000000"/>
              <w:bottom w:val="single" w:sz="4" w:space="0" w:color="000000"/>
              <w:right w:val="single" w:sz="4" w:space="0" w:color="000000"/>
            </w:tcBorders>
            <w:vAlign w:val="center"/>
          </w:tcPr>
          <w:p w14:paraId="656D9F2E" w14:textId="77777777" w:rsidR="001D5149" w:rsidRPr="009351A1" w:rsidRDefault="001D5149" w:rsidP="001D5149">
            <w:pPr>
              <w:jc w:val="center"/>
              <w:rPr>
                <w:rFonts w:ascii="Times New Roman" w:eastAsiaTheme="minorHAnsi" w:hAnsi="Times New Roman" w:cs="Times New Roman"/>
                <w:lang w:eastAsia="en-US"/>
              </w:rPr>
            </w:pPr>
          </w:p>
        </w:tc>
      </w:tr>
      <w:tr w:rsidR="001D5149" w:rsidRPr="009351A1" w14:paraId="23B5445C" w14:textId="77777777" w:rsidTr="00D95BA7">
        <w:trPr>
          <w:trHeight w:val="282"/>
        </w:trPr>
        <w:tc>
          <w:tcPr>
            <w:tcW w:w="11482" w:type="dxa"/>
            <w:gridSpan w:val="3"/>
            <w:tcBorders>
              <w:top w:val="single" w:sz="4" w:space="0" w:color="auto"/>
              <w:left w:val="single" w:sz="4" w:space="0" w:color="000000"/>
              <w:bottom w:val="single" w:sz="4" w:space="0" w:color="000000"/>
              <w:right w:val="single" w:sz="4" w:space="0" w:color="000000"/>
            </w:tcBorders>
          </w:tcPr>
          <w:p w14:paraId="138EFD89" w14:textId="77777777" w:rsidR="001D5149" w:rsidRPr="009351A1" w:rsidRDefault="001D5149" w:rsidP="001D5149">
            <w:pPr>
              <w:rPr>
                <w:rFonts w:ascii="Times New Roman" w:eastAsiaTheme="minorHAnsi" w:hAnsi="Times New Roman" w:cs="Times New Roman"/>
                <w:b/>
                <w:bCs/>
                <w:lang w:eastAsia="en-US"/>
              </w:rPr>
            </w:pPr>
            <w:r w:rsidRPr="009351A1">
              <w:rPr>
                <w:rFonts w:ascii="Times New Roman" w:eastAsiaTheme="minorHAnsi" w:hAnsi="Times New Roman" w:cs="Times New Roman"/>
                <w:b/>
                <w:bCs/>
                <w:lang w:eastAsia="en-US"/>
              </w:rPr>
              <w:t>ВСЕГО</w:t>
            </w:r>
          </w:p>
        </w:tc>
        <w:tc>
          <w:tcPr>
            <w:tcW w:w="1701" w:type="dxa"/>
            <w:tcBorders>
              <w:top w:val="single" w:sz="4" w:space="0" w:color="000000"/>
              <w:left w:val="single" w:sz="4" w:space="0" w:color="000000"/>
              <w:bottom w:val="single" w:sz="4" w:space="0" w:color="000000"/>
              <w:right w:val="single" w:sz="4" w:space="0" w:color="000000"/>
            </w:tcBorders>
            <w:vAlign w:val="center"/>
          </w:tcPr>
          <w:p w14:paraId="6FA11A0D" w14:textId="77777777" w:rsidR="001D5149" w:rsidRPr="009351A1" w:rsidRDefault="00D51836" w:rsidP="00D51836">
            <w:pPr>
              <w:jc w:val="center"/>
              <w:rPr>
                <w:rFonts w:ascii="Times New Roman" w:eastAsiaTheme="minorHAnsi" w:hAnsi="Times New Roman" w:cs="Times New Roman"/>
                <w:b/>
                <w:bCs/>
                <w:lang w:eastAsia="en-US"/>
              </w:rPr>
            </w:pPr>
            <w:r w:rsidRPr="009351A1">
              <w:rPr>
                <w:rFonts w:ascii="Times New Roman" w:eastAsiaTheme="minorHAnsi" w:hAnsi="Times New Roman" w:cs="Times New Roman"/>
                <w:b/>
                <w:bCs/>
                <w:lang w:eastAsia="en-US"/>
              </w:rPr>
              <w:t>57/28</w:t>
            </w:r>
          </w:p>
        </w:tc>
        <w:tc>
          <w:tcPr>
            <w:tcW w:w="1985" w:type="dxa"/>
            <w:tcBorders>
              <w:top w:val="single" w:sz="4" w:space="0" w:color="000000"/>
              <w:left w:val="single" w:sz="4" w:space="0" w:color="000000"/>
              <w:bottom w:val="single" w:sz="4" w:space="0" w:color="000000"/>
              <w:right w:val="single" w:sz="4" w:space="0" w:color="000000"/>
            </w:tcBorders>
            <w:vAlign w:val="center"/>
          </w:tcPr>
          <w:p w14:paraId="12716826" w14:textId="77777777" w:rsidR="001D5149" w:rsidRPr="009351A1" w:rsidRDefault="001D5149" w:rsidP="001D5149">
            <w:pPr>
              <w:jc w:val="center"/>
              <w:rPr>
                <w:rFonts w:ascii="Times New Roman" w:eastAsiaTheme="minorHAnsi" w:hAnsi="Times New Roman" w:cs="Times New Roman"/>
                <w:lang w:eastAsia="en-US"/>
              </w:rPr>
            </w:pPr>
          </w:p>
        </w:tc>
      </w:tr>
    </w:tbl>
    <w:p w14:paraId="7C0C4CFE" w14:textId="77777777" w:rsidR="00006F7A" w:rsidRPr="00006F7A" w:rsidRDefault="00006F7A" w:rsidP="00006F7A">
      <w:pPr>
        <w:rPr>
          <w:rFonts w:ascii="Times New Roman" w:eastAsia="Segoe UI" w:hAnsi="Times New Roman" w:cs="Times New Roman"/>
          <w:b/>
          <w:bCs/>
          <w:caps/>
          <w:kern w:val="32"/>
          <w:sz w:val="24"/>
          <w:szCs w:val="24"/>
        </w:rPr>
      </w:pPr>
    </w:p>
    <w:p w14:paraId="7EF2A8BA" w14:textId="77777777" w:rsidR="00006F7A" w:rsidRPr="00006F7A" w:rsidRDefault="00006F7A" w:rsidP="00006F7A">
      <w:pPr>
        <w:rPr>
          <w:rFonts w:ascii="Times New Roman" w:eastAsia="Segoe UI" w:hAnsi="Times New Roman" w:cs="Times New Roman"/>
          <w:b/>
          <w:bCs/>
          <w:caps/>
          <w:kern w:val="32"/>
          <w:sz w:val="24"/>
          <w:szCs w:val="24"/>
        </w:rPr>
      </w:pPr>
    </w:p>
    <w:p w14:paraId="3E3FDC89" w14:textId="77777777" w:rsidR="00006F7A" w:rsidRPr="00006F7A" w:rsidRDefault="00006F7A" w:rsidP="00006F7A">
      <w:pPr>
        <w:sectPr w:rsidR="00006F7A" w:rsidRPr="00006F7A" w:rsidSect="007A7CA3">
          <w:pgSz w:w="16838" w:h="11906" w:orient="landscape"/>
          <w:pgMar w:top="1701" w:right="1134" w:bottom="567" w:left="1134" w:header="709" w:footer="709" w:gutter="0"/>
          <w:cols w:space="708"/>
          <w:docGrid w:linePitch="360"/>
        </w:sectPr>
      </w:pPr>
    </w:p>
    <w:p w14:paraId="32FC3C14" w14:textId="77777777" w:rsidR="00006F7A" w:rsidRPr="00006F7A" w:rsidRDefault="00006F7A" w:rsidP="00124BDA">
      <w:pPr>
        <w:keepNext/>
        <w:spacing w:after="120"/>
        <w:jc w:val="center"/>
        <w:outlineLvl w:val="0"/>
        <w:rPr>
          <w:rFonts w:ascii="Times New Roman" w:eastAsia="Segoe UI" w:hAnsi="Times New Roman" w:cs="Times New Roman"/>
          <w:b/>
          <w:bCs/>
          <w:caps/>
          <w:kern w:val="32"/>
          <w:sz w:val="24"/>
          <w:szCs w:val="24"/>
        </w:rPr>
      </w:pPr>
      <w:r w:rsidRPr="00006F7A">
        <w:rPr>
          <w:rFonts w:ascii="Times New Roman" w:eastAsia="Segoe UI" w:hAnsi="Times New Roman" w:cs="Times New Roman"/>
          <w:b/>
          <w:bCs/>
          <w:caps/>
          <w:kern w:val="32"/>
          <w:sz w:val="24"/>
          <w:szCs w:val="24"/>
        </w:rPr>
        <w:lastRenderedPageBreak/>
        <w:t>3.</w:t>
      </w:r>
      <w:r w:rsidR="009351A1">
        <w:rPr>
          <w:rFonts w:ascii="Times New Roman" w:eastAsia="Segoe UI" w:hAnsi="Times New Roman" w:cs="Times New Roman"/>
          <w:b/>
          <w:bCs/>
          <w:caps/>
          <w:kern w:val="32"/>
          <w:sz w:val="24"/>
          <w:szCs w:val="24"/>
        </w:rPr>
        <w:t xml:space="preserve"> </w:t>
      </w:r>
      <w:r w:rsidRPr="00006F7A">
        <w:rPr>
          <w:rFonts w:ascii="Times New Roman" w:eastAsia="Segoe UI" w:hAnsi="Times New Roman" w:cs="Times New Roman"/>
          <w:b/>
          <w:bCs/>
          <w:caps/>
          <w:kern w:val="32"/>
          <w:sz w:val="24"/>
          <w:szCs w:val="24"/>
        </w:rPr>
        <w:t>Условия</w:t>
      </w:r>
      <w:r w:rsidR="009351A1">
        <w:rPr>
          <w:rFonts w:ascii="Times New Roman" w:eastAsia="Segoe UI" w:hAnsi="Times New Roman" w:cs="Times New Roman"/>
          <w:b/>
          <w:bCs/>
          <w:caps/>
          <w:kern w:val="32"/>
          <w:sz w:val="24"/>
          <w:szCs w:val="24"/>
        </w:rPr>
        <w:t xml:space="preserve"> </w:t>
      </w:r>
      <w:r w:rsidRPr="00006F7A">
        <w:rPr>
          <w:rFonts w:ascii="Times New Roman" w:eastAsia="Segoe UI" w:hAnsi="Times New Roman" w:cs="Times New Roman"/>
          <w:b/>
          <w:bCs/>
          <w:caps/>
          <w:kern w:val="32"/>
          <w:sz w:val="24"/>
          <w:szCs w:val="24"/>
        </w:rPr>
        <w:t>реализации</w:t>
      </w:r>
      <w:r w:rsidR="009351A1">
        <w:rPr>
          <w:rFonts w:ascii="Times New Roman" w:eastAsia="Segoe UI" w:hAnsi="Times New Roman" w:cs="Times New Roman"/>
          <w:b/>
          <w:bCs/>
          <w:caps/>
          <w:kern w:val="32"/>
          <w:sz w:val="24"/>
          <w:szCs w:val="24"/>
        </w:rPr>
        <w:t xml:space="preserve"> </w:t>
      </w:r>
      <w:r w:rsidRPr="00006F7A">
        <w:rPr>
          <w:rFonts w:ascii="Times New Roman" w:eastAsia="Segoe UI" w:hAnsi="Times New Roman" w:cs="Times New Roman"/>
          <w:b/>
          <w:bCs/>
          <w:caps/>
          <w:kern w:val="32"/>
          <w:sz w:val="24"/>
          <w:szCs w:val="24"/>
        </w:rPr>
        <w:t>ДИСЦИПЛИНЫ</w:t>
      </w:r>
    </w:p>
    <w:p w14:paraId="1199899C" w14:textId="77777777" w:rsidR="00006F7A" w:rsidRPr="00006F7A" w:rsidRDefault="00006F7A" w:rsidP="00124BDA">
      <w:pPr>
        <w:ind w:firstLine="709"/>
        <w:outlineLvl w:val="1"/>
        <w:rPr>
          <w:rFonts w:ascii="Times New Roman" w:eastAsia="Segoe UI" w:hAnsi="Times New Roman" w:cs="Times New Roman"/>
          <w:b/>
          <w:bCs/>
          <w:spacing w:val="15"/>
          <w:sz w:val="24"/>
          <w:szCs w:val="24"/>
          <w:lang w:eastAsia="ru-RU"/>
        </w:rPr>
      </w:pPr>
      <w:r w:rsidRPr="00006F7A">
        <w:rPr>
          <w:rFonts w:ascii="Times New Roman" w:eastAsia="Segoe UI" w:hAnsi="Times New Roman" w:cs="Times New Roman"/>
          <w:b/>
          <w:bCs/>
          <w:spacing w:val="15"/>
          <w:sz w:val="24"/>
          <w:szCs w:val="24"/>
          <w:lang w:eastAsia="ru-RU"/>
        </w:rPr>
        <w:t>3.1.</w:t>
      </w:r>
      <w:r w:rsidR="009351A1">
        <w:rPr>
          <w:rFonts w:ascii="Times New Roman" w:eastAsia="Segoe UI" w:hAnsi="Times New Roman" w:cs="Times New Roman"/>
          <w:b/>
          <w:bCs/>
          <w:spacing w:val="15"/>
          <w:sz w:val="24"/>
          <w:szCs w:val="24"/>
          <w:lang w:eastAsia="ru-RU"/>
        </w:rPr>
        <w:t xml:space="preserve"> </w:t>
      </w:r>
      <w:r w:rsidRPr="00006F7A">
        <w:rPr>
          <w:rFonts w:ascii="Times New Roman" w:eastAsia="Segoe UI" w:hAnsi="Times New Roman" w:cs="Times New Roman"/>
          <w:b/>
          <w:bCs/>
          <w:spacing w:val="15"/>
          <w:sz w:val="24"/>
          <w:szCs w:val="24"/>
          <w:lang w:eastAsia="ru-RU"/>
        </w:rPr>
        <w:t>Материально-техническое</w:t>
      </w:r>
      <w:r w:rsidR="009351A1">
        <w:rPr>
          <w:rFonts w:ascii="Times New Roman" w:eastAsia="Segoe UI" w:hAnsi="Times New Roman" w:cs="Times New Roman"/>
          <w:b/>
          <w:bCs/>
          <w:spacing w:val="15"/>
          <w:sz w:val="24"/>
          <w:szCs w:val="24"/>
          <w:lang w:eastAsia="ru-RU"/>
        </w:rPr>
        <w:t xml:space="preserve"> </w:t>
      </w:r>
      <w:r w:rsidRPr="00006F7A">
        <w:rPr>
          <w:rFonts w:ascii="Times New Roman" w:eastAsia="Segoe UI" w:hAnsi="Times New Roman" w:cs="Times New Roman"/>
          <w:b/>
          <w:bCs/>
          <w:spacing w:val="15"/>
          <w:sz w:val="24"/>
          <w:szCs w:val="24"/>
          <w:lang w:eastAsia="ru-RU"/>
        </w:rPr>
        <w:t>обеспечение</w:t>
      </w:r>
    </w:p>
    <w:p w14:paraId="4A40DDF1" w14:textId="77777777" w:rsidR="00006F7A" w:rsidRPr="00006F7A" w:rsidRDefault="00D51836" w:rsidP="00124BDA">
      <w:pPr>
        <w:suppressAutoHyphens/>
        <w:ind w:firstLine="709"/>
        <w:jc w:val="both"/>
        <w:rPr>
          <w:rFonts w:ascii="Times New Roman" w:hAnsi="Times New Roman" w:cs="Times New Roman"/>
          <w:b/>
          <w:bCs/>
          <w:sz w:val="24"/>
          <w:szCs w:val="24"/>
        </w:rPr>
      </w:pPr>
      <w:r>
        <w:rPr>
          <w:rFonts w:ascii="Times New Roman" w:hAnsi="Times New Roman" w:cs="Times New Roman"/>
          <w:bCs/>
          <w:sz w:val="24"/>
          <w:szCs w:val="24"/>
        </w:rPr>
        <w:t>Лаборатория</w:t>
      </w:r>
      <w:r w:rsidR="009351A1">
        <w:rPr>
          <w:rFonts w:ascii="Times New Roman" w:hAnsi="Times New Roman" w:cs="Times New Roman"/>
          <w:bCs/>
          <w:sz w:val="24"/>
          <w:szCs w:val="24"/>
        </w:rPr>
        <w:t xml:space="preserve"> </w:t>
      </w:r>
      <w:r>
        <w:rPr>
          <w:rFonts w:ascii="Times New Roman" w:hAnsi="Times New Roman" w:cs="Times New Roman"/>
          <w:bCs/>
          <w:sz w:val="24"/>
          <w:szCs w:val="24"/>
        </w:rPr>
        <w:t>«</w:t>
      </w:r>
      <w:r w:rsidR="009351A1" w:rsidRPr="009351A1">
        <w:rPr>
          <w:rFonts w:ascii="Times New Roman" w:hAnsi="Times New Roman" w:cs="Times New Roman"/>
          <w:bCs/>
          <w:sz w:val="24"/>
          <w:szCs w:val="24"/>
        </w:rPr>
        <w:t>Эксплуатации объектов сетевой инфраструктуры</w:t>
      </w:r>
      <w:r w:rsidRPr="00006F7A">
        <w:rPr>
          <w:rFonts w:ascii="Times New Roman" w:hAnsi="Times New Roman" w:cs="Times New Roman"/>
          <w:bCs/>
          <w:sz w:val="24"/>
          <w:szCs w:val="24"/>
        </w:rPr>
        <w:t>»,</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оснащенн</w:t>
      </w:r>
      <w:r>
        <w:rPr>
          <w:rFonts w:ascii="Times New Roman" w:hAnsi="Times New Roman" w:cs="Times New Roman"/>
          <w:bCs/>
          <w:sz w:val="24"/>
          <w:szCs w:val="24"/>
        </w:rPr>
        <w:t>ая</w:t>
      </w:r>
      <w:r w:rsidR="009351A1">
        <w:rPr>
          <w:rFonts w:ascii="Times New Roman" w:hAnsi="Times New Roman" w:cs="Times New Roman"/>
          <w:bCs/>
          <w:sz w:val="24"/>
          <w:szCs w:val="24"/>
        </w:rPr>
        <w:t xml:space="preserve"> </w:t>
      </w:r>
      <w:r w:rsidR="00006F7A" w:rsidRPr="00006F7A">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00006F7A" w:rsidRPr="00006F7A">
        <w:rPr>
          <w:rFonts w:ascii="Times New Roman" w:hAnsi="Times New Roman" w:cs="Times New Roman"/>
          <w:bCs/>
          <w:sz w:val="24"/>
          <w:szCs w:val="24"/>
        </w:rPr>
        <w:t>соответствии</w:t>
      </w:r>
      <w:r w:rsidR="009351A1">
        <w:rPr>
          <w:rFonts w:ascii="Times New Roman" w:hAnsi="Times New Roman" w:cs="Times New Roman"/>
          <w:bCs/>
          <w:sz w:val="24"/>
          <w:szCs w:val="24"/>
        </w:rPr>
        <w:t xml:space="preserve"> </w:t>
      </w:r>
      <w:r w:rsidR="00006F7A" w:rsidRPr="00006F7A">
        <w:rPr>
          <w:rFonts w:ascii="Times New Roman" w:hAnsi="Times New Roman" w:cs="Times New Roman"/>
          <w:bCs/>
          <w:sz w:val="24"/>
          <w:szCs w:val="24"/>
        </w:rPr>
        <w:t>с</w:t>
      </w:r>
      <w:r w:rsidR="009351A1">
        <w:rPr>
          <w:rFonts w:ascii="Times New Roman" w:hAnsi="Times New Roman" w:cs="Times New Roman"/>
          <w:bCs/>
          <w:sz w:val="24"/>
          <w:szCs w:val="24"/>
        </w:rPr>
        <w:t xml:space="preserve"> </w:t>
      </w:r>
      <w:r w:rsidR="00006F7A" w:rsidRPr="00006F7A">
        <w:rPr>
          <w:rFonts w:ascii="Times New Roman" w:hAnsi="Times New Roman" w:cs="Times New Roman"/>
          <w:bCs/>
          <w:sz w:val="24"/>
          <w:szCs w:val="24"/>
        </w:rPr>
        <w:t>п.</w:t>
      </w:r>
      <w:r w:rsidR="009351A1">
        <w:rPr>
          <w:rFonts w:ascii="Times New Roman" w:hAnsi="Times New Roman" w:cs="Times New Roman"/>
          <w:bCs/>
          <w:sz w:val="24"/>
          <w:szCs w:val="24"/>
        </w:rPr>
        <w:t xml:space="preserve"> </w:t>
      </w:r>
      <w:r w:rsidR="00006F7A" w:rsidRPr="00006F7A">
        <w:rPr>
          <w:rFonts w:ascii="Times New Roman" w:hAnsi="Times New Roman" w:cs="Times New Roman"/>
          <w:bCs/>
          <w:sz w:val="24"/>
          <w:szCs w:val="24"/>
        </w:rPr>
        <w:t>6.1.</w:t>
      </w:r>
      <w:r w:rsidR="009351A1">
        <w:rPr>
          <w:rFonts w:ascii="Times New Roman" w:hAnsi="Times New Roman" w:cs="Times New Roman"/>
          <w:bCs/>
          <w:sz w:val="24"/>
          <w:szCs w:val="24"/>
        </w:rPr>
        <w:t xml:space="preserve"> </w:t>
      </w:r>
      <w:r w:rsidR="00006F7A" w:rsidRPr="00006F7A">
        <w:rPr>
          <w:rFonts w:ascii="Times New Roman" w:hAnsi="Times New Roman" w:cs="Times New Roman"/>
          <w:bCs/>
          <w:sz w:val="24"/>
          <w:szCs w:val="24"/>
        </w:rPr>
        <w:t>образовательной</w:t>
      </w:r>
      <w:r w:rsidR="009351A1">
        <w:rPr>
          <w:rFonts w:ascii="Times New Roman" w:hAnsi="Times New Roman" w:cs="Times New Roman"/>
          <w:bCs/>
          <w:sz w:val="24"/>
          <w:szCs w:val="24"/>
        </w:rPr>
        <w:t xml:space="preserve"> </w:t>
      </w:r>
      <w:r w:rsidR="00006F7A" w:rsidRPr="00006F7A">
        <w:rPr>
          <w:rFonts w:ascii="Times New Roman" w:hAnsi="Times New Roman" w:cs="Times New Roman"/>
          <w:bCs/>
          <w:sz w:val="24"/>
          <w:szCs w:val="24"/>
        </w:rPr>
        <w:t>программы</w:t>
      </w:r>
      <w:r w:rsidR="009351A1">
        <w:rPr>
          <w:rFonts w:ascii="Times New Roman" w:hAnsi="Times New Roman" w:cs="Times New Roman"/>
          <w:bCs/>
          <w:sz w:val="24"/>
          <w:szCs w:val="24"/>
        </w:rPr>
        <w:t xml:space="preserve"> </w:t>
      </w:r>
      <w:r w:rsidR="00006F7A" w:rsidRPr="00006F7A">
        <w:rPr>
          <w:rFonts w:ascii="Times New Roman" w:hAnsi="Times New Roman" w:cs="Times New Roman"/>
          <w:bCs/>
          <w:sz w:val="24"/>
          <w:szCs w:val="24"/>
        </w:rPr>
        <w:t>по</w:t>
      </w:r>
      <w:r w:rsidR="009351A1">
        <w:rPr>
          <w:rFonts w:ascii="Times New Roman" w:hAnsi="Times New Roman" w:cs="Times New Roman"/>
          <w:bCs/>
          <w:sz w:val="24"/>
          <w:szCs w:val="24"/>
        </w:rPr>
        <w:t xml:space="preserve"> </w:t>
      </w:r>
      <w:r w:rsidR="00006F7A" w:rsidRPr="00006F7A">
        <w:rPr>
          <w:rFonts w:ascii="Times New Roman" w:hAnsi="Times New Roman" w:cs="Times New Roman"/>
          <w:bCs/>
          <w:sz w:val="24"/>
          <w:szCs w:val="24"/>
        </w:rPr>
        <w:t>данной</w:t>
      </w:r>
      <w:r w:rsidR="009351A1">
        <w:rPr>
          <w:rFonts w:ascii="Times New Roman" w:hAnsi="Times New Roman" w:cs="Times New Roman"/>
          <w:bCs/>
          <w:sz w:val="24"/>
          <w:szCs w:val="24"/>
        </w:rPr>
        <w:t xml:space="preserve"> </w:t>
      </w:r>
      <w:r w:rsidR="00006F7A" w:rsidRPr="00006F7A">
        <w:rPr>
          <w:rFonts w:ascii="Times New Roman" w:hAnsi="Times New Roman" w:cs="Times New Roman"/>
          <w:bCs/>
          <w:sz w:val="24"/>
          <w:szCs w:val="24"/>
        </w:rPr>
        <w:t>специальности</w:t>
      </w:r>
      <w:r w:rsidR="009351A1">
        <w:rPr>
          <w:rFonts w:ascii="Times New Roman" w:hAnsi="Times New Roman" w:cs="Times New Roman"/>
          <w:bCs/>
          <w:sz w:val="24"/>
          <w:szCs w:val="24"/>
        </w:rPr>
        <w:t xml:space="preserve"> </w:t>
      </w:r>
      <w:r w:rsidR="005E3F12" w:rsidRPr="005E3F12">
        <w:rPr>
          <w:rFonts w:ascii="Times New Roman" w:hAnsi="Times New Roman" w:cs="Times New Roman"/>
          <w:bCs/>
          <w:sz w:val="24"/>
          <w:szCs w:val="24"/>
        </w:rPr>
        <w:t>09.02.06</w:t>
      </w:r>
      <w:r w:rsidR="009351A1">
        <w:rPr>
          <w:rFonts w:ascii="Times New Roman" w:hAnsi="Times New Roman" w:cs="Times New Roman"/>
          <w:bCs/>
          <w:sz w:val="24"/>
          <w:szCs w:val="24"/>
        </w:rPr>
        <w:t xml:space="preserve"> </w:t>
      </w:r>
      <w:r w:rsidR="005E3F12" w:rsidRPr="005E3F12">
        <w:rPr>
          <w:rFonts w:ascii="Times New Roman" w:hAnsi="Times New Roman" w:cs="Times New Roman"/>
          <w:bCs/>
          <w:sz w:val="24"/>
          <w:szCs w:val="24"/>
        </w:rPr>
        <w:t>Сетевое</w:t>
      </w:r>
      <w:r w:rsidR="009351A1">
        <w:rPr>
          <w:rFonts w:ascii="Times New Roman" w:hAnsi="Times New Roman" w:cs="Times New Roman"/>
          <w:bCs/>
          <w:sz w:val="24"/>
          <w:szCs w:val="24"/>
        </w:rPr>
        <w:t xml:space="preserve"> </w:t>
      </w:r>
      <w:r w:rsidR="005E3F12" w:rsidRPr="005E3F12">
        <w:rPr>
          <w:rFonts w:ascii="Times New Roman" w:hAnsi="Times New Roman" w:cs="Times New Roman"/>
          <w:bCs/>
          <w:sz w:val="24"/>
          <w:szCs w:val="24"/>
        </w:rPr>
        <w:t>и</w:t>
      </w:r>
      <w:r w:rsidR="009351A1">
        <w:rPr>
          <w:rFonts w:ascii="Times New Roman" w:hAnsi="Times New Roman" w:cs="Times New Roman"/>
          <w:bCs/>
          <w:sz w:val="24"/>
          <w:szCs w:val="24"/>
        </w:rPr>
        <w:t xml:space="preserve"> </w:t>
      </w:r>
      <w:r w:rsidR="005E3F12" w:rsidRPr="005E3F12">
        <w:rPr>
          <w:rFonts w:ascii="Times New Roman" w:hAnsi="Times New Roman" w:cs="Times New Roman"/>
          <w:bCs/>
          <w:sz w:val="24"/>
          <w:szCs w:val="24"/>
        </w:rPr>
        <w:t>системное</w:t>
      </w:r>
      <w:r w:rsidR="009351A1">
        <w:rPr>
          <w:rFonts w:ascii="Times New Roman" w:hAnsi="Times New Roman" w:cs="Times New Roman"/>
          <w:bCs/>
          <w:sz w:val="24"/>
          <w:szCs w:val="24"/>
        </w:rPr>
        <w:t xml:space="preserve"> </w:t>
      </w:r>
      <w:r w:rsidR="005E3F12" w:rsidRPr="005E3F12">
        <w:rPr>
          <w:rFonts w:ascii="Times New Roman" w:hAnsi="Times New Roman" w:cs="Times New Roman"/>
          <w:bCs/>
          <w:sz w:val="24"/>
          <w:szCs w:val="24"/>
        </w:rPr>
        <w:t>администрирование</w:t>
      </w:r>
      <w:r w:rsidR="00006F7A" w:rsidRPr="00006F7A">
        <w:rPr>
          <w:rFonts w:ascii="Times New Roman" w:hAnsi="Times New Roman" w:cs="Times New Roman"/>
          <w:bCs/>
          <w:sz w:val="24"/>
          <w:szCs w:val="24"/>
        </w:rPr>
        <w:t>.</w:t>
      </w:r>
    </w:p>
    <w:p w14:paraId="358F5033" w14:textId="77777777" w:rsidR="00006F7A" w:rsidRPr="00006F7A" w:rsidRDefault="00006F7A" w:rsidP="00124BDA">
      <w:pPr>
        <w:ind w:firstLine="709"/>
        <w:outlineLvl w:val="1"/>
        <w:rPr>
          <w:rFonts w:ascii="Times New Roman" w:eastAsia="Segoe UI" w:hAnsi="Times New Roman" w:cs="Times New Roman"/>
          <w:b/>
          <w:bCs/>
          <w:spacing w:val="15"/>
          <w:sz w:val="24"/>
          <w:szCs w:val="24"/>
          <w:lang w:eastAsia="ru-RU"/>
        </w:rPr>
      </w:pPr>
    </w:p>
    <w:p w14:paraId="560492B6" w14:textId="77777777" w:rsidR="00006F7A" w:rsidRPr="00006F7A" w:rsidRDefault="00006F7A" w:rsidP="00124BDA">
      <w:pPr>
        <w:ind w:firstLine="709"/>
        <w:outlineLvl w:val="1"/>
        <w:rPr>
          <w:rFonts w:ascii="Times New Roman" w:eastAsia="Times New Roman" w:hAnsi="Times New Roman" w:cs="Times New Roman"/>
          <w:b/>
          <w:bCs/>
          <w:spacing w:val="15"/>
          <w:sz w:val="24"/>
          <w:szCs w:val="24"/>
          <w:lang w:eastAsia="ru-RU"/>
        </w:rPr>
      </w:pPr>
      <w:r w:rsidRPr="00006F7A">
        <w:rPr>
          <w:rFonts w:ascii="Times New Roman" w:eastAsia="Segoe UI" w:hAnsi="Times New Roman" w:cs="Times New Roman"/>
          <w:b/>
          <w:bCs/>
          <w:spacing w:val="15"/>
          <w:sz w:val="24"/>
          <w:szCs w:val="24"/>
          <w:lang w:eastAsia="ru-RU"/>
        </w:rPr>
        <w:t>3.2.</w:t>
      </w:r>
      <w:r w:rsidR="009351A1">
        <w:rPr>
          <w:rFonts w:ascii="Times New Roman" w:eastAsia="Segoe UI" w:hAnsi="Times New Roman" w:cs="Times New Roman"/>
          <w:b/>
          <w:bCs/>
          <w:spacing w:val="15"/>
          <w:sz w:val="24"/>
          <w:szCs w:val="24"/>
          <w:lang w:eastAsia="ru-RU"/>
        </w:rPr>
        <w:t xml:space="preserve"> </w:t>
      </w:r>
      <w:r w:rsidRPr="00006F7A">
        <w:rPr>
          <w:rFonts w:ascii="Times New Roman" w:eastAsia="Segoe UI" w:hAnsi="Times New Roman" w:cs="Times New Roman"/>
          <w:b/>
          <w:bCs/>
          <w:spacing w:val="15"/>
          <w:sz w:val="24"/>
          <w:szCs w:val="24"/>
          <w:lang w:eastAsia="ru-RU"/>
        </w:rPr>
        <w:t>Учебно-методическое</w:t>
      </w:r>
      <w:r w:rsidR="009351A1">
        <w:rPr>
          <w:rFonts w:ascii="Times New Roman" w:eastAsia="Segoe UI" w:hAnsi="Times New Roman" w:cs="Times New Roman"/>
          <w:b/>
          <w:bCs/>
          <w:spacing w:val="15"/>
          <w:sz w:val="24"/>
          <w:szCs w:val="24"/>
          <w:lang w:eastAsia="ru-RU"/>
        </w:rPr>
        <w:t xml:space="preserve"> </w:t>
      </w:r>
      <w:r w:rsidRPr="00006F7A">
        <w:rPr>
          <w:rFonts w:ascii="Times New Roman" w:eastAsia="Segoe UI" w:hAnsi="Times New Roman" w:cs="Times New Roman"/>
          <w:b/>
          <w:bCs/>
          <w:spacing w:val="15"/>
          <w:sz w:val="24"/>
          <w:szCs w:val="24"/>
          <w:lang w:eastAsia="ru-RU"/>
        </w:rPr>
        <w:t>обеспечение</w:t>
      </w:r>
    </w:p>
    <w:p w14:paraId="087D3653" w14:textId="77777777" w:rsidR="00006F7A" w:rsidRPr="00006F7A" w:rsidRDefault="00006F7A" w:rsidP="00124BDA">
      <w:pPr>
        <w:ind w:firstLine="709"/>
        <w:contextualSpacing/>
        <w:jc w:val="both"/>
        <w:rPr>
          <w:rFonts w:ascii="Times New Roman" w:hAnsi="Times New Roman" w:cs="Times New Roman"/>
          <w:b/>
          <w:sz w:val="24"/>
          <w:szCs w:val="24"/>
        </w:rPr>
      </w:pPr>
      <w:r w:rsidRPr="00006F7A">
        <w:rPr>
          <w:rFonts w:ascii="Times New Roman" w:hAnsi="Times New Roman" w:cs="Times New Roman"/>
          <w:b/>
          <w:sz w:val="24"/>
          <w:szCs w:val="24"/>
        </w:rPr>
        <w:t>3.2.1.</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Основные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печатные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и/или</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издания</w:t>
      </w:r>
    </w:p>
    <w:p w14:paraId="4699B856" w14:textId="77777777" w:rsidR="00006F7A" w:rsidRPr="00006F7A" w:rsidRDefault="00006F7A" w:rsidP="00124BDA">
      <w:pPr>
        <w:keepNext/>
        <w:ind w:firstLine="709"/>
        <w:jc w:val="both"/>
        <w:outlineLvl w:val="0"/>
        <w:rPr>
          <w:rFonts w:ascii="Times New Roman" w:hAnsi="Times New Roman" w:cs="Times New Roman"/>
          <w:bCs/>
          <w:iCs/>
          <w:sz w:val="24"/>
          <w:szCs w:val="24"/>
        </w:rPr>
      </w:pPr>
      <w:r w:rsidRPr="00006F7A">
        <w:rPr>
          <w:rFonts w:ascii="Times New Roman" w:hAnsi="Times New Roman" w:cs="Times New Roman"/>
          <w:bCs/>
          <w:iCs/>
          <w:sz w:val="24"/>
          <w:szCs w:val="24"/>
        </w:rPr>
        <w:t>1.</w:t>
      </w:r>
      <w:r w:rsidRPr="00006F7A">
        <w:rPr>
          <w:rFonts w:ascii="Times New Roman" w:hAnsi="Times New Roman" w:cs="Times New Roman"/>
          <w:bCs/>
          <w:iCs/>
          <w:sz w:val="24"/>
          <w:szCs w:val="24"/>
        </w:rPr>
        <w:tab/>
      </w:r>
      <w:proofErr w:type="spellStart"/>
      <w:r w:rsidRPr="00006F7A">
        <w:rPr>
          <w:rFonts w:ascii="Times New Roman" w:hAnsi="Times New Roman" w:cs="Times New Roman"/>
          <w:bCs/>
          <w:iCs/>
          <w:sz w:val="24"/>
          <w:szCs w:val="24"/>
        </w:rPr>
        <w:t>Колдаев</w:t>
      </w:r>
      <w:proofErr w:type="spellEnd"/>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В.Д.</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Архитектура</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ЭВМ:</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учебное</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пособие</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proofErr w:type="spellStart"/>
      <w:r w:rsidRPr="00006F7A">
        <w:rPr>
          <w:rFonts w:ascii="Times New Roman" w:hAnsi="Times New Roman" w:cs="Times New Roman"/>
          <w:bCs/>
          <w:iCs/>
          <w:sz w:val="24"/>
          <w:szCs w:val="24"/>
        </w:rPr>
        <w:t>Колдаев</w:t>
      </w:r>
      <w:proofErr w:type="spellEnd"/>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В.Д.</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М.:</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И.Д.</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«ФОРУМ»</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ИНФРА</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М,</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2021</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383</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w:t>
      </w:r>
      <w:r w:rsidR="009351A1">
        <w:rPr>
          <w:rFonts w:ascii="Times New Roman" w:hAnsi="Times New Roman" w:cs="Times New Roman"/>
          <w:bCs/>
          <w:iCs/>
          <w:sz w:val="24"/>
          <w:szCs w:val="24"/>
        </w:rPr>
        <w:t xml:space="preserve"> </w:t>
      </w:r>
    </w:p>
    <w:p w14:paraId="12419F33" w14:textId="77777777" w:rsidR="00006F7A" w:rsidRPr="00006F7A" w:rsidRDefault="00006F7A" w:rsidP="00124BDA">
      <w:pPr>
        <w:keepNext/>
        <w:ind w:firstLine="709"/>
        <w:jc w:val="both"/>
        <w:outlineLvl w:val="0"/>
        <w:rPr>
          <w:rFonts w:ascii="Times New Roman" w:hAnsi="Times New Roman" w:cs="Times New Roman"/>
          <w:bCs/>
          <w:iCs/>
          <w:sz w:val="24"/>
          <w:szCs w:val="24"/>
        </w:rPr>
      </w:pPr>
      <w:r w:rsidRPr="00006F7A">
        <w:rPr>
          <w:rFonts w:ascii="Times New Roman" w:hAnsi="Times New Roman" w:cs="Times New Roman"/>
          <w:bCs/>
          <w:iCs/>
          <w:sz w:val="24"/>
          <w:szCs w:val="24"/>
        </w:rPr>
        <w:t>2.</w:t>
      </w:r>
      <w:r w:rsidRPr="00006F7A">
        <w:rPr>
          <w:rFonts w:ascii="Times New Roman" w:hAnsi="Times New Roman" w:cs="Times New Roman"/>
          <w:bCs/>
          <w:iCs/>
          <w:sz w:val="24"/>
          <w:szCs w:val="24"/>
        </w:rPr>
        <w:tab/>
        <w:t>Сенкевич</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А.В.</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Архитектура</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аппаратных</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средств.</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Учебник</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Сенкевич</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А.В.</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М.:</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Изд</w:t>
      </w:r>
      <w:r w:rsidR="005E3F12">
        <w:rPr>
          <w:rFonts w:ascii="Times New Roman" w:hAnsi="Times New Roman" w:cs="Times New Roman"/>
          <w:bCs/>
          <w:iCs/>
          <w:sz w:val="24"/>
          <w:szCs w:val="24"/>
        </w:rPr>
        <w:t>ательский</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центр</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«Академия»,</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2020</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313</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w:t>
      </w:r>
      <w:r w:rsidR="009351A1">
        <w:rPr>
          <w:rFonts w:ascii="Times New Roman" w:hAnsi="Times New Roman" w:cs="Times New Roman"/>
          <w:bCs/>
          <w:iCs/>
          <w:sz w:val="24"/>
          <w:szCs w:val="24"/>
        </w:rPr>
        <w:t xml:space="preserve"> </w:t>
      </w:r>
    </w:p>
    <w:p w14:paraId="7A8526D7" w14:textId="77777777" w:rsidR="00006F7A" w:rsidRPr="00006F7A" w:rsidRDefault="00006F7A" w:rsidP="00124BDA">
      <w:pPr>
        <w:keepNext/>
        <w:ind w:firstLine="709"/>
        <w:jc w:val="both"/>
        <w:outlineLvl w:val="0"/>
        <w:rPr>
          <w:rFonts w:ascii="Times New Roman" w:hAnsi="Times New Roman" w:cs="Times New Roman"/>
          <w:bCs/>
          <w:iCs/>
          <w:sz w:val="24"/>
          <w:szCs w:val="24"/>
        </w:rPr>
      </w:pPr>
      <w:r w:rsidRPr="00006F7A">
        <w:rPr>
          <w:rFonts w:ascii="Times New Roman" w:hAnsi="Times New Roman" w:cs="Times New Roman"/>
          <w:bCs/>
          <w:iCs/>
          <w:sz w:val="24"/>
          <w:szCs w:val="24"/>
        </w:rPr>
        <w:t>3.</w:t>
      </w:r>
      <w:r w:rsidRPr="00006F7A">
        <w:rPr>
          <w:rFonts w:ascii="Times New Roman" w:hAnsi="Times New Roman" w:cs="Times New Roman"/>
          <w:bCs/>
          <w:iCs/>
          <w:sz w:val="24"/>
          <w:szCs w:val="24"/>
        </w:rPr>
        <w:tab/>
        <w:t>Батаев</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А.В.,</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Н.Ю.</w:t>
      </w:r>
      <w:r w:rsidR="009351A1">
        <w:rPr>
          <w:rFonts w:ascii="Times New Roman" w:hAnsi="Times New Roman" w:cs="Times New Roman"/>
          <w:bCs/>
          <w:iCs/>
          <w:sz w:val="24"/>
          <w:szCs w:val="24"/>
        </w:rPr>
        <w:t xml:space="preserve"> </w:t>
      </w:r>
      <w:proofErr w:type="spellStart"/>
      <w:r w:rsidRPr="00006F7A">
        <w:rPr>
          <w:rFonts w:ascii="Times New Roman" w:hAnsi="Times New Roman" w:cs="Times New Roman"/>
          <w:bCs/>
          <w:iCs/>
          <w:sz w:val="24"/>
          <w:szCs w:val="24"/>
        </w:rPr>
        <w:t>Налютин</w:t>
      </w:r>
      <w:proofErr w:type="spellEnd"/>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С.В.</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Синицын.</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Операционные</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системы</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и</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среды.</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Учебник</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Батаев</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А.В.,</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Н.Ю.</w:t>
      </w:r>
      <w:r w:rsidR="009351A1">
        <w:rPr>
          <w:rFonts w:ascii="Times New Roman" w:hAnsi="Times New Roman" w:cs="Times New Roman"/>
          <w:bCs/>
          <w:iCs/>
          <w:sz w:val="24"/>
          <w:szCs w:val="24"/>
        </w:rPr>
        <w:t xml:space="preserve"> </w:t>
      </w:r>
      <w:proofErr w:type="spellStart"/>
      <w:r w:rsidRPr="00006F7A">
        <w:rPr>
          <w:rFonts w:ascii="Times New Roman" w:hAnsi="Times New Roman" w:cs="Times New Roman"/>
          <w:bCs/>
          <w:iCs/>
          <w:sz w:val="24"/>
          <w:szCs w:val="24"/>
        </w:rPr>
        <w:t>Налютин</w:t>
      </w:r>
      <w:proofErr w:type="spellEnd"/>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С.В.</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Синицын.</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М.:</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Изд</w:t>
      </w:r>
      <w:r w:rsidR="005E3F12">
        <w:rPr>
          <w:rFonts w:ascii="Times New Roman" w:hAnsi="Times New Roman" w:cs="Times New Roman"/>
          <w:bCs/>
          <w:iCs/>
          <w:sz w:val="24"/>
          <w:szCs w:val="24"/>
        </w:rPr>
        <w:t>ательский</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центр</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«Академия»,</w:t>
      </w:r>
      <w:r w:rsidR="009351A1">
        <w:rPr>
          <w:rFonts w:ascii="Times New Roman" w:hAnsi="Times New Roman" w:cs="Times New Roman"/>
          <w:bCs/>
          <w:iCs/>
          <w:sz w:val="24"/>
          <w:szCs w:val="24"/>
        </w:rPr>
        <w:t xml:space="preserve"> </w:t>
      </w:r>
      <w:r w:rsidR="005E3F12">
        <w:rPr>
          <w:rFonts w:ascii="Times New Roman" w:hAnsi="Times New Roman" w:cs="Times New Roman"/>
          <w:bCs/>
          <w:iCs/>
          <w:sz w:val="24"/>
          <w:szCs w:val="24"/>
        </w:rPr>
        <w:t>2022</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272</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w:t>
      </w:r>
      <w:r w:rsidR="009351A1">
        <w:rPr>
          <w:rFonts w:ascii="Times New Roman" w:hAnsi="Times New Roman" w:cs="Times New Roman"/>
          <w:bCs/>
          <w:iCs/>
          <w:sz w:val="24"/>
          <w:szCs w:val="24"/>
        </w:rPr>
        <w:t xml:space="preserve"> </w:t>
      </w:r>
    </w:p>
    <w:p w14:paraId="612FF29A" w14:textId="77777777" w:rsidR="00006F7A" w:rsidRPr="00006F7A" w:rsidRDefault="00006F7A" w:rsidP="00124BDA">
      <w:pPr>
        <w:keepNext/>
        <w:ind w:firstLine="709"/>
        <w:jc w:val="both"/>
        <w:outlineLvl w:val="0"/>
        <w:rPr>
          <w:rFonts w:ascii="Times New Roman" w:hAnsi="Times New Roman" w:cs="Times New Roman"/>
          <w:bCs/>
          <w:iCs/>
          <w:sz w:val="24"/>
          <w:szCs w:val="24"/>
        </w:rPr>
      </w:pPr>
      <w:r w:rsidRPr="00006F7A">
        <w:rPr>
          <w:rFonts w:ascii="Times New Roman" w:hAnsi="Times New Roman" w:cs="Times New Roman"/>
          <w:bCs/>
          <w:iCs/>
          <w:sz w:val="24"/>
          <w:szCs w:val="24"/>
        </w:rPr>
        <w:t>4.</w:t>
      </w:r>
      <w:r w:rsidRPr="00006F7A">
        <w:rPr>
          <w:rFonts w:ascii="Times New Roman" w:hAnsi="Times New Roman" w:cs="Times New Roman"/>
          <w:bCs/>
          <w:iCs/>
          <w:sz w:val="24"/>
          <w:szCs w:val="24"/>
        </w:rPr>
        <w:tab/>
      </w:r>
      <w:proofErr w:type="spellStart"/>
      <w:r w:rsidRPr="00006F7A">
        <w:rPr>
          <w:rFonts w:ascii="Times New Roman" w:hAnsi="Times New Roman" w:cs="Times New Roman"/>
          <w:bCs/>
          <w:iCs/>
          <w:sz w:val="24"/>
          <w:szCs w:val="24"/>
        </w:rPr>
        <w:t>Олифер</w:t>
      </w:r>
      <w:proofErr w:type="spellEnd"/>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В.,</w:t>
      </w:r>
      <w:r w:rsidR="009351A1">
        <w:rPr>
          <w:rFonts w:ascii="Times New Roman" w:hAnsi="Times New Roman" w:cs="Times New Roman"/>
          <w:bCs/>
          <w:iCs/>
          <w:sz w:val="24"/>
          <w:szCs w:val="24"/>
        </w:rPr>
        <w:t xml:space="preserve"> </w:t>
      </w:r>
      <w:proofErr w:type="spellStart"/>
      <w:r w:rsidRPr="00006F7A">
        <w:rPr>
          <w:rFonts w:ascii="Times New Roman" w:hAnsi="Times New Roman" w:cs="Times New Roman"/>
          <w:bCs/>
          <w:iCs/>
          <w:sz w:val="24"/>
          <w:szCs w:val="24"/>
        </w:rPr>
        <w:t>Олифер</w:t>
      </w:r>
      <w:proofErr w:type="spellEnd"/>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Н.</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Компьютерные</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сети.</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Принципы,</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технологии,</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протоколы:</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учебник</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для</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вузов</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proofErr w:type="spellStart"/>
      <w:r w:rsidRPr="00006F7A">
        <w:rPr>
          <w:rFonts w:ascii="Times New Roman" w:hAnsi="Times New Roman" w:cs="Times New Roman"/>
          <w:bCs/>
          <w:iCs/>
          <w:sz w:val="24"/>
          <w:szCs w:val="24"/>
        </w:rPr>
        <w:t>Олифер</w:t>
      </w:r>
      <w:proofErr w:type="spellEnd"/>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В.,</w:t>
      </w:r>
      <w:r w:rsidR="009351A1">
        <w:rPr>
          <w:rFonts w:ascii="Times New Roman" w:hAnsi="Times New Roman" w:cs="Times New Roman"/>
          <w:bCs/>
          <w:iCs/>
          <w:sz w:val="24"/>
          <w:szCs w:val="24"/>
        </w:rPr>
        <w:t xml:space="preserve"> </w:t>
      </w:r>
      <w:proofErr w:type="spellStart"/>
      <w:r w:rsidRPr="00006F7A">
        <w:rPr>
          <w:rFonts w:ascii="Times New Roman" w:hAnsi="Times New Roman" w:cs="Times New Roman"/>
          <w:bCs/>
          <w:iCs/>
          <w:sz w:val="24"/>
          <w:szCs w:val="24"/>
        </w:rPr>
        <w:t>Олифер</w:t>
      </w:r>
      <w:proofErr w:type="spellEnd"/>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Н.</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СПб.:</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Питер,</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2018.</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992</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w:t>
      </w:r>
      <w:r w:rsidR="009351A1">
        <w:rPr>
          <w:rFonts w:ascii="Times New Roman" w:hAnsi="Times New Roman" w:cs="Times New Roman"/>
          <w:bCs/>
          <w:iCs/>
          <w:sz w:val="24"/>
          <w:szCs w:val="24"/>
        </w:rPr>
        <w:t xml:space="preserve"> </w:t>
      </w:r>
    </w:p>
    <w:p w14:paraId="077AD863" w14:textId="77777777" w:rsidR="00006F7A" w:rsidRDefault="00006F7A" w:rsidP="00124BDA">
      <w:pPr>
        <w:keepNext/>
        <w:ind w:firstLine="709"/>
        <w:jc w:val="both"/>
        <w:outlineLvl w:val="0"/>
        <w:rPr>
          <w:rFonts w:ascii="Times New Roman" w:hAnsi="Times New Roman" w:cs="Times New Roman"/>
          <w:bCs/>
          <w:iCs/>
          <w:sz w:val="24"/>
          <w:szCs w:val="24"/>
        </w:rPr>
      </w:pPr>
      <w:r w:rsidRPr="00006F7A">
        <w:rPr>
          <w:rFonts w:ascii="Times New Roman" w:hAnsi="Times New Roman" w:cs="Times New Roman"/>
          <w:bCs/>
          <w:iCs/>
          <w:sz w:val="24"/>
          <w:szCs w:val="24"/>
        </w:rPr>
        <w:t>5.</w:t>
      </w:r>
      <w:r w:rsidRPr="00006F7A">
        <w:rPr>
          <w:rFonts w:ascii="Times New Roman" w:hAnsi="Times New Roman" w:cs="Times New Roman"/>
          <w:bCs/>
          <w:iCs/>
          <w:sz w:val="24"/>
          <w:szCs w:val="24"/>
        </w:rPr>
        <w:tab/>
        <w:t>Таненбаум</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Э.,</w:t>
      </w:r>
      <w:r w:rsidR="009351A1">
        <w:rPr>
          <w:rFonts w:ascii="Times New Roman" w:hAnsi="Times New Roman" w:cs="Times New Roman"/>
          <w:bCs/>
          <w:iCs/>
          <w:sz w:val="24"/>
          <w:szCs w:val="24"/>
        </w:rPr>
        <w:t xml:space="preserve"> </w:t>
      </w:r>
      <w:proofErr w:type="spellStart"/>
      <w:r w:rsidRPr="00006F7A">
        <w:rPr>
          <w:rFonts w:ascii="Times New Roman" w:hAnsi="Times New Roman" w:cs="Times New Roman"/>
          <w:bCs/>
          <w:iCs/>
          <w:sz w:val="24"/>
          <w:szCs w:val="24"/>
        </w:rPr>
        <w:t>Уэзеролл</w:t>
      </w:r>
      <w:proofErr w:type="spellEnd"/>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Д.</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Компьютерные</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сети</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Таненбаум</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Э.,</w:t>
      </w:r>
      <w:r w:rsidR="009351A1">
        <w:rPr>
          <w:rFonts w:ascii="Times New Roman" w:hAnsi="Times New Roman" w:cs="Times New Roman"/>
          <w:bCs/>
          <w:iCs/>
          <w:sz w:val="24"/>
          <w:szCs w:val="24"/>
        </w:rPr>
        <w:t xml:space="preserve"> </w:t>
      </w:r>
      <w:proofErr w:type="spellStart"/>
      <w:r w:rsidRPr="00006F7A">
        <w:rPr>
          <w:rFonts w:ascii="Times New Roman" w:hAnsi="Times New Roman" w:cs="Times New Roman"/>
          <w:bCs/>
          <w:iCs/>
          <w:sz w:val="24"/>
          <w:szCs w:val="24"/>
        </w:rPr>
        <w:t>Уэзеролл</w:t>
      </w:r>
      <w:proofErr w:type="spellEnd"/>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Д.</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СПб.:</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Питер,</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2018.</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960</w:t>
      </w:r>
      <w:r w:rsidR="009351A1">
        <w:rPr>
          <w:rFonts w:ascii="Times New Roman" w:hAnsi="Times New Roman" w:cs="Times New Roman"/>
          <w:bCs/>
          <w:iCs/>
          <w:sz w:val="24"/>
          <w:szCs w:val="24"/>
        </w:rPr>
        <w:t xml:space="preserve"> </w:t>
      </w:r>
      <w:r w:rsidRPr="00006F7A">
        <w:rPr>
          <w:rFonts w:ascii="Times New Roman" w:hAnsi="Times New Roman" w:cs="Times New Roman"/>
          <w:bCs/>
          <w:iCs/>
          <w:sz w:val="24"/>
          <w:szCs w:val="24"/>
        </w:rPr>
        <w:t>с.</w:t>
      </w:r>
    </w:p>
    <w:p w14:paraId="0ECC0AA9" w14:textId="77777777" w:rsidR="00124BDA" w:rsidRPr="00006F7A" w:rsidRDefault="00124BDA" w:rsidP="00124BDA">
      <w:pPr>
        <w:keepNext/>
        <w:ind w:firstLine="709"/>
        <w:jc w:val="both"/>
        <w:outlineLvl w:val="0"/>
        <w:rPr>
          <w:rFonts w:ascii="Times New Roman" w:hAnsi="Times New Roman" w:cs="Times New Roman"/>
          <w:bCs/>
          <w:iCs/>
          <w:sz w:val="24"/>
          <w:szCs w:val="24"/>
        </w:rPr>
      </w:pPr>
    </w:p>
    <w:p w14:paraId="44C1ADD1" w14:textId="77777777" w:rsidR="00006F7A" w:rsidRDefault="00006F7A" w:rsidP="00623ED6">
      <w:pPr>
        <w:keepNext/>
        <w:spacing w:after="120"/>
        <w:jc w:val="center"/>
        <w:outlineLvl w:val="0"/>
        <w:rPr>
          <w:rFonts w:ascii="Times New Roman" w:eastAsia="Segoe UI" w:hAnsi="Times New Roman" w:cs="Times New Roman"/>
          <w:b/>
          <w:bCs/>
          <w:caps/>
          <w:kern w:val="32"/>
          <w:sz w:val="24"/>
          <w:szCs w:val="24"/>
        </w:rPr>
      </w:pPr>
      <w:r w:rsidRPr="00006F7A">
        <w:rPr>
          <w:rFonts w:ascii="Times New Roman" w:eastAsia="Segoe UI" w:hAnsi="Times New Roman" w:cs="Times New Roman"/>
          <w:b/>
          <w:bCs/>
          <w:caps/>
          <w:kern w:val="32"/>
          <w:sz w:val="24"/>
          <w:szCs w:val="24"/>
        </w:rPr>
        <w:t>4.</w:t>
      </w:r>
      <w:r w:rsidR="009351A1">
        <w:rPr>
          <w:rFonts w:ascii="Times New Roman" w:eastAsia="Segoe UI" w:hAnsi="Times New Roman" w:cs="Times New Roman"/>
          <w:b/>
          <w:bCs/>
          <w:caps/>
          <w:kern w:val="32"/>
          <w:sz w:val="24"/>
          <w:szCs w:val="24"/>
        </w:rPr>
        <w:t xml:space="preserve"> </w:t>
      </w:r>
      <w:r w:rsidRPr="00006F7A">
        <w:rPr>
          <w:rFonts w:ascii="Times New Roman" w:eastAsia="Segoe UI" w:hAnsi="Times New Roman" w:cs="Times New Roman"/>
          <w:b/>
          <w:bCs/>
          <w:caps/>
          <w:kern w:val="32"/>
          <w:sz w:val="24"/>
          <w:szCs w:val="24"/>
        </w:rPr>
        <w:t>Контроль</w:t>
      </w:r>
      <w:r w:rsidR="009351A1">
        <w:rPr>
          <w:rFonts w:ascii="Times New Roman" w:eastAsia="Segoe UI" w:hAnsi="Times New Roman" w:cs="Times New Roman"/>
          <w:b/>
          <w:bCs/>
          <w:caps/>
          <w:kern w:val="32"/>
          <w:sz w:val="24"/>
          <w:szCs w:val="24"/>
        </w:rPr>
        <w:t xml:space="preserve"> </w:t>
      </w:r>
      <w:r w:rsidRPr="00006F7A">
        <w:rPr>
          <w:rFonts w:ascii="Times New Roman" w:eastAsia="Segoe UI" w:hAnsi="Times New Roman" w:cs="Times New Roman"/>
          <w:b/>
          <w:bCs/>
          <w:caps/>
          <w:kern w:val="32"/>
          <w:sz w:val="24"/>
          <w:szCs w:val="24"/>
        </w:rPr>
        <w:t>и</w:t>
      </w:r>
      <w:r w:rsidR="009351A1">
        <w:rPr>
          <w:rFonts w:ascii="Times New Roman" w:eastAsia="Segoe UI" w:hAnsi="Times New Roman" w:cs="Times New Roman"/>
          <w:b/>
          <w:bCs/>
          <w:caps/>
          <w:kern w:val="32"/>
          <w:sz w:val="24"/>
          <w:szCs w:val="24"/>
        </w:rPr>
        <w:t xml:space="preserve"> </w:t>
      </w:r>
      <w:r w:rsidRPr="00006F7A">
        <w:rPr>
          <w:rFonts w:ascii="Times New Roman" w:eastAsia="Segoe UI" w:hAnsi="Times New Roman" w:cs="Times New Roman"/>
          <w:b/>
          <w:bCs/>
          <w:caps/>
          <w:kern w:val="32"/>
          <w:sz w:val="24"/>
          <w:szCs w:val="24"/>
        </w:rPr>
        <w:t>оценка</w:t>
      </w:r>
      <w:r w:rsidR="009351A1">
        <w:rPr>
          <w:rFonts w:ascii="Times New Roman" w:eastAsia="Segoe UI" w:hAnsi="Times New Roman" w:cs="Times New Roman"/>
          <w:b/>
          <w:bCs/>
          <w:caps/>
          <w:kern w:val="32"/>
          <w:sz w:val="24"/>
          <w:szCs w:val="24"/>
        </w:rPr>
        <w:t xml:space="preserve"> </w:t>
      </w:r>
      <w:r w:rsidRPr="00006F7A">
        <w:rPr>
          <w:rFonts w:ascii="Times New Roman" w:eastAsia="Segoe UI" w:hAnsi="Times New Roman" w:cs="Times New Roman"/>
          <w:b/>
          <w:bCs/>
          <w:caps/>
          <w:kern w:val="32"/>
          <w:sz w:val="24"/>
          <w:szCs w:val="24"/>
        </w:rPr>
        <w:t>результатов</w:t>
      </w:r>
      <w:r w:rsidR="009351A1">
        <w:rPr>
          <w:rFonts w:ascii="Times New Roman" w:eastAsia="Segoe UI" w:hAnsi="Times New Roman" w:cs="Times New Roman"/>
          <w:b/>
          <w:bCs/>
          <w:caps/>
          <w:kern w:val="32"/>
          <w:sz w:val="24"/>
          <w:szCs w:val="24"/>
        </w:rPr>
        <w:t xml:space="preserve"> </w:t>
      </w:r>
      <w:r w:rsidRPr="00006F7A">
        <w:rPr>
          <w:rFonts w:ascii="Times New Roman" w:eastAsia="Segoe UI" w:hAnsi="Times New Roman" w:cs="Times New Roman"/>
          <w:b/>
          <w:bCs/>
          <w:caps/>
          <w:kern w:val="32"/>
          <w:sz w:val="24"/>
          <w:szCs w:val="24"/>
        </w:rPr>
        <w:br/>
        <w:t>освоения</w:t>
      </w:r>
      <w:r w:rsidR="009351A1">
        <w:rPr>
          <w:rFonts w:ascii="Times New Roman" w:eastAsia="Segoe UI" w:hAnsi="Times New Roman" w:cs="Times New Roman"/>
          <w:b/>
          <w:bCs/>
          <w:caps/>
          <w:kern w:val="32"/>
          <w:sz w:val="24"/>
          <w:szCs w:val="24"/>
        </w:rPr>
        <w:t xml:space="preserve"> </w:t>
      </w:r>
      <w:r w:rsidRPr="00006F7A">
        <w:rPr>
          <w:rFonts w:ascii="Times New Roman" w:eastAsia="Segoe UI" w:hAnsi="Times New Roman" w:cs="Times New Roman"/>
          <w:b/>
          <w:bCs/>
          <w:caps/>
          <w:kern w:val="32"/>
          <w:sz w:val="24"/>
          <w:szCs w:val="24"/>
        </w:rPr>
        <w:t>ДИСЦИПЛИНЫ</w:t>
      </w:r>
    </w:p>
    <w:tbl>
      <w:tblPr>
        <w:tblStyle w:val="TableGrid3"/>
        <w:tblW w:w="102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9" w:type="dxa"/>
          <w:left w:w="113" w:type="dxa"/>
          <w:right w:w="41" w:type="dxa"/>
        </w:tblCellMar>
        <w:tblLook w:val="04A0" w:firstRow="1" w:lastRow="0" w:firstColumn="1" w:lastColumn="0" w:noHBand="0" w:noVBand="1"/>
      </w:tblPr>
      <w:tblGrid>
        <w:gridCol w:w="3828"/>
        <w:gridCol w:w="3969"/>
        <w:gridCol w:w="2409"/>
      </w:tblGrid>
      <w:tr w:rsidR="00124BDA" w:rsidRPr="00124BDA" w14:paraId="56386C1C" w14:textId="77777777" w:rsidTr="00623ED6">
        <w:trPr>
          <w:trHeight w:val="318"/>
        </w:trPr>
        <w:tc>
          <w:tcPr>
            <w:tcW w:w="3828" w:type="dxa"/>
            <w:vAlign w:val="center"/>
          </w:tcPr>
          <w:p w14:paraId="5535FC26" w14:textId="77777777" w:rsidR="00124BDA" w:rsidRPr="00124BDA" w:rsidRDefault="00124BDA" w:rsidP="00124BDA">
            <w:pPr>
              <w:jc w:val="center"/>
              <w:rPr>
                <w:rFonts w:ascii="Times New Roman" w:hAnsi="Times New Roman" w:cs="Times New Roman"/>
                <w:b/>
                <w:sz w:val="20"/>
                <w:szCs w:val="20"/>
              </w:rPr>
            </w:pPr>
            <w:r w:rsidRPr="00124BDA">
              <w:rPr>
                <w:rFonts w:ascii="Times New Roman" w:hAnsi="Times New Roman" w:cs="Times New Roman"/>
                <w:b/>
                <w:iCs/>
                <w:sz w:val="20"/>
                <w:szCs w:val="20"/>
              </w:rPr>
              <w:t>Результаты</w:t>
            </w:r>
            <w:r w:rsidR="009351A1">
              <w:rPr>
                <w:rFonts w:ascii="Times New Roman" w:hAnsi="Times New Roman" w:cs="Times New Roman"/>
                <w:b/>
                <w:iCs/>
                <w:sz w:val="20"/>
                <w:szCs w:val="20"/>
              </w:rPr>
              <w:t xml:space="preserve"> </w:t>
            </w:r>
            <w:r w:rsidRPr="00124BDA">
              <w:rPr>
                <w:rFonts w:ascii="Times New Roman" w:hAnsi="Times New Roman" w:cs="Times New Roman"/>
                <w:b/>
                <w:iCs/>
                <w:sz w:val="20"/>
                <w:szCs w:val="20"/>
              </w:rPr>
              <w:t>обучения</w:t>
            </w:r>
          </w:p>
        </w:tc>
        <w:tc>
          <w:tcPr>
            <w:tcW w:w="3969" w:type="dxa"/>
            <w:vAlign w:val="center"/>
          </w:tcPr>
          <w:p w14:paraId="131713C0" w14:textId="77777777" w:rsidR="00124BDA" w:rsidRPr="00124BDA" w:rsidRDefault="00124BDA" w:rsidP="00124BDA">
            <w:pPr>
              <w:jc w:val="center"/>
              <w:rPr>
                <w:rFonts w:ascii="Times New Roman" w:hAnsi="Times New Roman" w:cs="Times New Roman"/>
                <w:sz w:val="20"/>
                <w:szCs w:val="20"/>
              </w:rPr>
            </w:pPr>
            <w:r w:rsidRPr="00124BDA">
              <w:rPr>
                <w:rFonts w:ascii="Times New Roman" w:hAnsi="Times New Roman" w:cs="Times New Roman"/>
                <w:b/>
                <w:iCs/>
                <w:sz w:val="20"/>
                <w:szCs w:val="20"/>
              </w:rPr>
              <w:t>Показатели</w:t>
            </w:r>
            <w:r w:rsidR="009351A1">
              <w:rPr>
                <w:rFonts w:ascii="Times New Roman" w:hAnsi="Times New Roman" w:cs="Times New Roman"/>
                <w:b/>
                <w:iCs/>
                <w:sz w:val="20"/>
                <w:szCs w:val="20"/>
              </w:rPr>
              <w:t xml:space="preserve"> </w:t>
            </w:r>
            <w:r w:rsidRPr="00124BDA">
              <w:rPr>
                <w:rFonts w:ascii="Times New Roman" w:hAnsi="Times New Roman" w:cs="Times New Roman"/>
                <w:b/>
                <w:iCs/>
                <w:sz w:val="20"/>
                <w:szCs w:val="20"/>
              </w:rPr>
              <w:t>освоенности</w:t>
            </w:r>
            <w:r w:rsidR="009351A1">
              <w:rPr>
                <w:rFonts w:ascii="Times New Roman" w:hAnsi="Times New Roman" w:cs="Times New Roman"/>
                <w:b/>
                <w:iCs/>
                <w:sz w:val="20"/>
                <w:szCs w:val="20"/>
              </w:rPr>
              <w:t xml:space="preserve"> </w:t>
            </w:r>
            <w:r w:rsidRPr="00124BDA">
              <w:rPr>
                <w:rFonts w:ascii="Times New Roman" w:hAnsi="Times New Roman" w:cs="Times New Roman"/>
                <w:b/>
                <w:iCs/>
                <w:sz w:val="20"/>
                <w:szCs w:val="20"/>
              </w:rPr>
              <w:t>компетенций</w:t>
            </w:r>
          </w:p>
        </w:tc>
        <w:tc>
          <w:tcPr>
            <w:tcW w:w="2409" w:type="dxa"/>
            <w:vAlign w:val="center"/>
          </w:tcPr>
          <w:p w14:paraId="775D6D56" w14:textId="77777777" w:rsidR="00124BDA" w:rsidRPr="00124BDA" w:rsidRDefault="00124BDA" w:rsidP="00124BDA">
            <w:pPr>
              <w:jc w:val="center"/>
              <w:rPr>
                <w:rFonts w:ascii="Times New Roman" w:hAnsi="Times New Roman" w:cs="Times New Roman"/>
                <w:sz w:val="20"/>
                <w:szCs w:val="20"/>
              </w:rPr>
            </w:pPr>
            <w:r w:rsidRPr="00124BDA">
              <w:rPr>
                <w:rFonts w:ascii="Times New Roman" w:hAnsi="Times New Roman" w:cs="Times New Roman"/>
                <w:b/>
                <w:sz w:val="20"/>
                <w:szCs w:val="20"/>
              </w:rPr>
              <w:t>Методы</w:t>
            </w:r>
            <w:r w:rsidR="009351A1">
              <w:rPr>
                <w:rFonts w:ascii="Times New Roman" w:hAnsi="Times New Roman" w:cs="Times New Roman"/>
                <w:b/>
                <w:sz w:val="20"/>
                <w:szCs w:val="20"/>
              </w:rPr>
              <w:t xml:space="preserve"> </w:t>
            </w:r>
            <w:r w:rsidRPr="00124BDA">
              <w:rPr>
                <w:rFonts w:ascii="Times New Roman" w:hAnsi="Times New Roman" w:cs="Times New Roman"/>
                <w:b/>
                <w:sz w:val="20"/>
                <w:szCs w:val="20"/>
              </w:rPr>
              <w:t>оценки</w:t>
            </w:r>
          </w:p>
        </w:tc>
      </w:tr>
      <w:tr w:rsidR="00124BDA" w:rsidRPr="00124BDA" w14:paraId="1B23C320" w14:textId="77777777" w:rsidTr="00623ED6">
        <w:trPr>
          <w:trHeight w:val="2783"/>
        </w:trPr>
        <w:tc>
          <w:tcPr>
            <w:tcW w:w="3828" w:type="dxa"/>
            <w:vAlign w:val="center"/>
          </w:tcPr>
          <w:p w14:paraId="4D984F5A" w14:textId="77777777" w:rsidR="00124BDA" w:rsidRPr="00124BDA" w:rsidRDefault="00124BDA" w:rsidP="00124BDA">
            <w:pPr>
              <w:jc w:val="both"/>
              <w:rPr>
                <w:rFonts w:ascii="Times New Roman" w:eastAsiaTheme="minorHAnsi" w:hAnsi="Times New Roman" w:cs="Times New Roman"/>
                <w:sz w:val="20"/>
                <w:szCs w:val="20"/>
                <w:lang w:eastAsia="en-US"/>
              </w:rPr>
            </w:pPr>
            <w:r w:rsidRPr="00124BDA">
              <w:rPr>
                <w:rFonts w:ascii="Times New Roman" w:eastAsiaTheme="minorHAnsi" w:hAnsi="Times New Roman" w:cs="Times New Roman"/>
                <w:b/>
                <w:sz w:val="20"/>
                <w:szCs w:val="20"/>
                <w:lang w:eastAsia="en-US"/>
              </w:rPr>
              <w:t>Знания:</w:t>
            </w:r>
            <w:r w:rsidR="009351A1">
              <w:rPr>
                <w:rFonts w:ascii="Times New Roman" w:eastAsiaTheme="minorHAnsi" w:hAnsi="Times New Roman" w:cs="Times New Roman"/>
                <w:b/>
                <w:sz w:val="20"/>
                <w:szCs w:val="20"/>
                <w:lang w:eastAsia="en-US"/>
              </w:rPr>
              <w:t xml:space="preserve"> </w:t>
            </w:r>
          </w:p>
          <w:p w14:paraId="67292016"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актуальный</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профессиональный</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социальный</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контекст,</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в</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котором</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приходится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работать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жить</w:t>
            </w:r>
            <w:r>
              <w:rPr>
                <w:rFonts w:ascii="Times New Roman" w:eastAsia="Times New Roman" w:hAnsi="Times New Roman" w:cs="Times New Roman"/>
                <w:sz w:val="20"/>
                <w:szCs w:val="20"/>
                <w:lang w:eastAsia="en-US"/>
              </w:rPr>
              <w:t>;</w:t>
            </w:r>
            <w:r w:rsidR="009351A1">
              <w:rPr>
                <w:rFonts w:ascii="Times New Roman" w:eastAsia="Times New Roman" w:hAnsi="Times New Roman" w:cs="Times New Roman"/>
                <w:sz w:val="20"/>
                <w:szCs w:val="20"/>
                <w:lang w:eastAsia="en-US"/>
              </w:rPr>
              <w:t xml:space="preserve"> </w:t>
            </w:r>
          </w:p>
          <w:p w14:paraId="2FC0D784"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алгоритмы</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выполнения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работ</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в</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проф</w:t>
            </w:r>
            <w:r>
              <w:rPr>
                <w:rFonts w:ascii="Times New Roman" w:eastAsia="Times New Roman" w:hAnsi="Times New Roman" w:cs="Times New Roman"/>
                <w:sz w:val="20"/>
                <w:szCs w:val="20"/>
                <w:lang w:eastAsia="en-US"/>
              </w:rPr>
              <w:t>ессиональной</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смежных</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областях;</w:t>
            </w:r>
          </w:p>
          <w:p w14:paraId="1418AF88"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порядок</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оценки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результатов</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решения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задач</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профессиональной</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деятельности</w:t>
            </w:r>
            <w:r>
              <w:rPr>
                <w:rFonts w:ascii="Times New Roman" w:eastAsia="Times New Roman" w:hAnsi="Times New Roman" w:cs="Times New Roman"/>
                <w:sz w:val="20"/>
                <w:szCs w:val="20"/>
                <w:lang w:eastAsia="en-US"/>
              </w:rPr>
              <w:t>;</w:t>
            </w:r>
            <w:r w:rsidR="009351A1">
              <w:rPr>
                <w:rFonts w:ascii="Times New Roman" w:eastAsia="Times New Roman" w:hAnsi="Times New Roman" w:cs="Times New Roman"/>
                <w:sz w:val="20"/>
                <w:szCs w:val="20"/>
                <w:lang w:eastAsia="en-US"/>
              </w:rPr>
              <w:t xml:space="preserve"> </w:t>
            </w:r>
          </w:p>
          <w:p w14:paraId="1212C050"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порядок</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применения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современных</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средств</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устройств</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информатизации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программное</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обеспечение</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в</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профессиональной</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деятельности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в</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том</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числе</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использованием</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цифровых</w:t>
            </w:r>
            <w:r w:rsidR="009351A1">
              <w:rPr>
                <w:rFonts w:ascii="Times New Roman" w:eastAsia="Times New Roman" w:hAnsi="Times New Roman" w:cs="Times New Roman"/>
                <w:sz w:val="20"/>
                <w:szCs w:val="20"/>
                <w:lang w:eastAsia="en-US"/>
              </w:rPr>
              <w:t xml:space="preserve"> </w:t>
            </w:r>
            <w:proofErr w:type="gramStart"/>
            <w:r w:rsidRPr="00124BDA">
              <w:rPr>
                <w:rFonts w:ascii="Times New Roman" w:eastAsia="Times New Roman" w:hAnsi="Times New Roman" w:cs="Times New Roman"/>
                <w:sz w:val="20"/>
                <w:szCs w:val="20"/>
                <w:lang w:eastAsia="en-US"/>
              </w:rPr>
              <w:t>средств</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w:t>
            </w:r>
            <w:proofErr w:type="gramEnd"/>
          </w:p>
          <w:p w14:paraId="7468709C"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основные</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виды</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процедуры</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обработки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информации,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модели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методы</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реше</w:t>
            </w:r>
            <w:r>
              <w:rPr>
                <w:rFonts w:ascii="Times New Roman" w:eastAsia="Times New Roman" w:hAnsi="Times New Roman" w:cs="Times New Roman"/>
                <w:sz w:val="20"/>
                <w:szCs w:val="20"/>
                <w:lang w:eastAsia="en-US"/>
              </w:rPr>
              <w:t>ния</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задач</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обработки</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информации;</w:t>
            </w:r>
          </w:p>
          <w:p w14:paraId="65B50FAC"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основные</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платформы</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для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создания,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исполнения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упра</w:t>
            </w:r>
            <w:r>
              <w:rPr>
                <w:rFonts w:ascii="Times New Roman" w:eastAsia="Times New Roman" w:hAnsi="Times New Roman" w:cs="Times New Roman"/>
                <w:sz w:val="20"/>
                <w:szCs w:val="20"/>
                <w:lang w:eastAsia="en-US"/>
              </w:rPr>
              <w:t>вления</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информационной</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системой;</w:t>
            </w:r>
          </w:p>
          <w:p w14:paraId="6E273530"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национальную</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международную</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систему</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стандартизации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сертификации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систему</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обеспечения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качества</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проду</w:t>
            </w:r>
            <w:r>
              <w:rPr>
                <w:rFonts w:ascii="Times New Roman" w:eastAsia="Times New Roman" w:hAnsi="Times New Roman" w:cs="Times New Roman"/>
                <w:sz w:val="20"/>
                <w:szCs w:val="20"/>
                <w:lang w:eastAsia="en-US"/>
              </w:rPr>
              <w:t>кции,</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методы</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контроля</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качества;</w:t>
            </w:r>
          </w:p>
          <w:p w14:paraId="71306E5E"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сервис</w:t>
            </w:r>
            <w:r>
              <w:rPr>
                <w:rFonts w:ascii="Times New Roman" w:eastAsia="Times New Roman" w:hAnsi="Times New Roman" w:cs="Times New Roman"/>
                <w:sz w:val="20"/>
                <w:szCs w:val="20"/>
                <w:lang w:eastAsia="en-US"/>
              </w:rPr>
              <w:t>но-ориентированные</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архитектуры;</w:t>
            </w:r>
          </w:p>
          <w:p w14:paraId="6A06F6C5"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важность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ab/>
              <w:t>рассмотрения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всех</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возможных</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вариантов</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получения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наилучшего</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решения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на</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основе</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анализа</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интересов</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клиента;</w:t>
            </w:r>
          </w:p>
          <w:p w14:paraId="2835CFB1"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разрабатывать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ab/>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проектную</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документацию</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на</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эксплуатацию</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информа</w:t>
            </w:r>
            <w:r w:rsidRPr="00124BDA">
              <w:rPr>
                <w:rFonts w:ascii="Times New Roman" w:eastAsia="Times New Roman" w:hAnsi="Times New Roman" w:cs="Times New Roman"/>
                <w:sz w:val="20"/>
                <w:szCs w:val="20"/>
                <w:lang w:eastAsia="en-US"/>
              </w:rPr>
              <w:lastRenderedPageBreak/>
              <w:t>ционной</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системы.</w:t>
            </w:r>
            <w:r w:rsidR="009351A1">
              <w:rPr>
                <w:rFonts w:ascii="Times New Roman" w:eastAsia="Times New Roman" w:hAnsi="Times New Roman" w:cs="Times New Roman"/>
                <w:sz w:val="20"/>
                <w:szCs w:val="20"/>
                <w:lang w:eastAsia="en-US"/>
              </w:rPr>
              <w:t xml:space="preserve"> </w:t>
            </w:r>
          </w:p>
          <w:p w14:paraId="336D70E6" w14:textId="77777777" w:rsidR="00124BDA" w:rsidRPr="00124BDA" w:rsidRDefault="00124BDA" w:rsidP="00124BDA">
            <w:pPr>
              <w:jc w:val="both"/>
              <w:rPr>
                <w:rFonts w:ascii="Times New Roman" w:eastAsiaTheme="minorHAnsi" w:hAnsi="Times New Roman" w:cs="Times New Roman"/>
                <w:sz w:val="20"/>
                <w:szCs w:val="20"/>
                <w:lang w:eastAsia="en-US"/>
              </w:rPr>
            </w:pPr>
            <w:r w:rsidRPr="00124BDA">
              <w:rPr>
                <w:rFonts w:ascii="Times New Roman" w:eastAsiaTheme="minorHAnsi" w:hAnsi="Times New Roman" w:cs="Times New Roman"/>
                <w:b/>
                <w:sz w:val="20"/>
                <w:szCs w:val="20"/>
                <w:lang w:eastAsia="en-US"/>
              </w:rPr>
              <w:t>Умения:</w:t>
            </w:r>
            <w:r w:rsidR="009351A1">
              <w:rPr>
                <w:rFonts w:ascii="Times New Roman" w:eastAsiaTheme="minorHAnsi" w:hAnsi="Times New Roman" w:cs="Times New Roman"/>
                <w:b/>
                <w:sz w:val="20"/>
                <w:szCs w:val="20"/>
                <w:lang w:eastAsia="en-US"/>
              </w:rPr>
              <w:t xml:space="preserve"> </w:t>
            </w:r>
          </w:p>
          <w:p w14:paraId="0890F8DB"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распознавать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задачу</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и/или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проблему</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в</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профессионал</w:t>
            </w:r>
            <w:r>
              <w:rPr>
                <w:rFonts w:ascii="Times New Roman" w:eastAsia="Times New Roman" w:hAnsi="Times New Roman" w:cs="Times New Roman"/>
                <w:sz w:val="20"/>
                <w:szCs w:val="20"/>
                <w:lang w:eastAsia="en-US"/>
              </w:rPr>
              <w:t>ьном</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и/или</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социальном</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контексте;</w:t>
            </w:r>
          </w:p>
          <w:p w14:paraId="3CA7A01B"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выявлять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эффективно</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искать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информацию,</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необходимую</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дл</w:t>
            </w:r>
            <w:r>
              <w:rPr>
                <w:rFonts w:ascii="Times New Roman" w:eastAsia="Times New Roman" w:hAnsi="Times New Roman" w:cs="Times New Roman"/>
                <w:sz w:val="20"/>
                <w:szCs w:val="20"/>
                <w:lang w:eastAsia="en-US"/>
              </w:rPr>
              <w:t>я</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решения</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задачи</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и/или</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проблемы;</w:t>
            </w:r>
          </w:p>
          <w:p w14:paraId="05B60EA5"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оценивать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результат</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последствия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своих</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действий</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(самостоятельно</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или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помощью</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наставника)</w:t>
            </w:r>
            <w:r>
              <w:rPr>
                <w:rFonts w:ascii="Times New Roman" w:eastAsia="Times New Roman" w:hAnsi="Times New Roman" w:cs="Times New Roman"/>
                <w:sz w:val="20"/>
                <w:szCs w:val="20"/>
                <w:lang w:eastAsia="en-US"/>
              </w:rPr>
              <w:t>;</w:t>
            </w:r>
            <w:r w:rsidR="009351A1">
              <w:rPr>
                <w:rFonts w:ascii="Times New Roman" w:eastAsia="Times New Roman" w:hAnsi="Times New Roman" w:cs="Times New Roman"/>
                <w:sz w:val="20"/>
                <w:szCs w:val="20"/>
                <w:lang w:eastAsia="en-US"/>
              </w:rPr>
              <w:t xml:space="preserve"> </w:t>
            </w:r>
          </w:p>
          <w:p w14:paraId="345C7375"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оформлять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результаты</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поиска,</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применять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средства</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информационных</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технологий</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для</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решения</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профессиональных</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задач;</w:t>
            </w:r>
          </w:p>
          <w:p w14:paraId="59C62D17"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использовать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современное</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программное</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обеспечение</w:t>
            </w:r>
            <w:r>
              <w:rPr>
                <w:rFonts w:ascii="Times New Roman" w:eastAsia="Times New Roman" w:hAnsi="Times New Roman" w:cs="Times New Roman"/>
                <w:sz w:val="20"/>
                <w:szCs w:val="20"/>
                <w:lang w:eastAsia="en-US"/>
              </w:rPr>
              <w:t>;</w:t>
            </w:r>
            <w:r w:rsidR="009351A1">
              <w:rPr>
                <w:rFonts w:ascii="Times New Roman" w:eastAsia="Times New Roman" w:hAnsi="Times New Roman" w:cs="Times New Roman"/>
                <w:sz w:val="20"/>
                <w:szCs w:val="20"/>
                <w:lang w:eastAsia="en-US"/>
              </w:rPr>
              <w:t xml:space="preserve"> </w:t>
            </w:r>
          </w:p>
          <w:p w14:paraId="22BCA02D" w14:textId="77777777" w:rsidR="00124BDA" w:rsidRPr="00124BDA" w:rsidRDefault="009351A1"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w:t>
            </w:r>
            <w:r w:rsidR="00124BDA" w:rsidRPr="00124BDA">
              <w:rPr>
                <w:rFonts w:ascii="Times New Roman" w:eastAsia="Times New Roman" w:hAnsi="Times New Roman" w:cs="Times New Roman"/>
                <w:sz w:val="20"/>
                <w:szCs w:val="20"/>
                <w:lang w:eastAsia="en-US"/>
              </w:rPr>
              <w:t>использовать</w:t>
            </w:r>
            <w:r>
              <w:rPr>
                <w:rFonts w:ascii="Times New Roman" w:eastAsia="Times New Roman" w:hAnsi="Times New Roman" w:cs="Times New Roman"/>
                <w:sz w:val="20"/>
                <w:szCs w:val="20"/>
                <w:lang w:eastAsia="en-US"/>
              </w:rPr>
              <w:t xml:space="preserve"> </w:t>
            </w:r>
            <w:r w:rsidR="00124BDA" w:rsidRPr="00124BDA">
              <w:rPr>
                <w:rFonts w:ascii="Times New Roman" w:eastAsia="Times New Roman" w:hAnsi="Times New Roman" w:cs="Times New Roman"/>
                <w:sz w:val="20"/>
                <w:szCs w:val="20"/>
                <w:lang w:eastAsia="en-US"/>
              </w:rPr>
              <w:t>различные</w:t>
            </w:r>
            <w:r>
              <w:rPr>
                <w:rFonts w:ascii="Times New Roman" w:eastAsia="Times New Roman" w:hAnsi="Times New Roman" w:cs="Times New Roman"/>
                <w:sz w:val="20"/>
                <w:szCs w:val="20"/>
                <w:lang w:eastAsia="en-US"/>
              </w:rPr>
              <w:t xml:space="preserve"> </w:t>
            </w:r>
            <w:r w:rsidR="00124BDA" w:rsidRPr="00124BDA">
              <w:rPr>
                <w:rFonts w:ascii="Times New Roman" w:eastAsia="Times New Roman" w:hAnsi="Times New Roman" w:cs="Times New Roman"/>
                <w:sz w:val="20"/>
                <w:szCs w:val="20"/>
                <w:lang w:eastAsia="en-US"/>
              </w:rPr>
              <w:t>цифровые</w:t>
            </w:r>
            <w:r>
              <w:rPr>
                <w:rFonts w:ascii="Times New Roman" w:eastAsia="Times New Roman" w:hAnsi="Times New Roman" w:cs="Times New Roman"/>
                <w:sz w:val="20"/>
                <w:szCs w:val="20"/>
                <w:lang w:eastAsia="en-US"/>
              </w:rPr>
              <w:t xml:space="preserve"> </w:t>
            </w:r>
            <w:r w:rsidR="00124BDA" w:rsidRPr="00124BDA">
              <w:rPr>
                <w:rFonts w:ascii="Times New Roman" w:eastAsia="Times New Roman" w:hAnsi="Times New Roman" w:cs="Times New Roman"/>
                <w:sz w:val="20"/>
                <w:szCs w:val="20"/>
                <w:lang w:eastAsia="en-US"/>
              </w:rPr>
              <w:t>средства</w:t>
            </w:r>
            <w:r>
              <w:rPr>
                <w:rFonts w:ascii="Times New Roman" w:eastAsia="Times New Roman" w:hAnsi="Times New Roman" w:cs="Times New Roman"/>
                <w:sz w:val="20"/>
                <w:szCs w:val="20"/>
                <w:lang w:eastAsia="en-US"/>
              </w:rPr>
              <w:t xml:space="preserve"> </w:t>
            </w:r>
            <w:r w:rsidR="00124BDA" w:rsidRPr="00124BDA">
              <w:rPr>
                <w:rFonts w:ascii="Times New Roman" w:eastAsia="Times New Roman" w:hAnsi="Times New Roman" w:cs="Times New Roman"/>
                <w:sz w:val="20"/>
                <w:szCs w:val="20"/>
                <w:lang w:eastAsia="en-US"/>
              </w:rPr>
              <w:t>для</w:t>
            </w:r>
            <w:r>
              <w:rPr>
                <w:rFonts w:ascii="Times New Roman" w:eastAsia="Times New Roman" w:hAnsi="Times New Roman" w:cs="Times New Roman"/>
                <w:sz w:val="20"/>
                <w:szCs w:val="20"/>
                <w:lang w:eastAsia="en-US"/>
              </w:rPr>
              <w:t xml:space="preserve"> </w:t>
            </w:r>
            <w:r w:rsidR="00124BDA" w:rsidRPr="00124BDA">
              <w:rPr>
                <w:rFonts w:ascii="Times New Roman" w:eastAsia="Times New Roman" w:hAnsi="Times New Roman" w:cs="Times New Roman"/>
                <w:sz w:val="20"/>
                <w:szCs w:val="20"/>
                <w:lang w:eastAsia="en-US"/>
              </w:rPr>
              <w:t>решения</w:t>
            </w:r>
            <w:r>
              <w:rPr>
                <w:rFonts w:ascii="Times New Roman" w:eastAsia="Times New Roman" w:hAnsi="Times New Roman" w:cs="Times New Roman"/>
                <w:sz w:val="20"/>
                <w:szCs w:val="20"/>
                <w:lang w:eastAsia="en-US"/>
              </w:rPr>
              <w:t xml:space="preserve"> </w:t>
            </w:r>
            <w:r w:rsidR="00124BDA" w:rsidRPr="00124BDA">
              <w:rPr>
                <w:rFonts w:ascii="Times New Roman" w:eastAsia="Times New Roman" w:hAnsi="Times New Roman" w:cs="Times New Roman"/>
                <w:sz w:val="20"/>
                <w:szCs w:val="20"/>
                <w:lang w:eastAsia="en-US"/>
              </w:rPr>
              <w:t>профессиональных</w:t>
            </w:r>
            <w:r>
              <w:rPr>
                <w:rFonts w:ascii="Times New Roman" w:eastAsia="Times New Roman" w:hAnsi="Times New Roman" w:cs="Times New Roman"/>
                <w:sz w:val="20"/>
                <w:szCs w:val="20"/>
                <w:lang w:eastAsia="en-US"/>
              </w:rPr>
              <w:t xml:space="preserve"> </w:t>
            </w:r>
            <w:r w:rsidR="00124BDA" w:rsidRPr="00124BDA">
              <w:rPr>
                <w:rFonts w:ascii="Times New Roman" w:eastAsia="Times New Roman" w:hAnsi="Times New Roman" w:cs="Times New Roman"/>
                <w:sz w:val="20"/>
                <w:szCs w:val="20"/>
                <w:lang w:eastAsia="en-US"/>
              </w:rPr>
              <w:t>задач</w:t>
            </w:r>
            <w:r w:rsidR="00124BDA">
              <w:rPr>
                <w:rFonts w:ascii="Times New Roman" w:eastAsia="Times New Roman" w:hAnsi="Times New Roman" w:cs="Times New Roman"/>
                <w:sz w:val="20"/>
                <w:szCs w:val="20"/>
                <w:lang w:eastAsia="en-US"/>
              </w:rPr>
              <w:t>;</w:t>
            </w:r>
            <w:r>
              <w:rPr>
                <w:rFonts w:ascii="Times New Roman" w:eastAsia="Times New Roman" w:hAnsi="Times New Roman" w:cs="Times New Roman"/>
                <w:sz w:val="20"/>
                <w:szCs w:val="20"/>
                <w:lang w:eastAsia="en-US"/>
              </w:rPr>
              <w:t xml:space="preserve"> </w:t>
            </w:r>
          </w:p>
          <w:p w14:paraId="3959A980"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осуществлять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постановку</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задачи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по</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обработке</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информации.</w:t>
            </w:r>
            <w:r w:rsidR="009351A1">
              <w:rPr>
                <w:rFonts w:ascii="Times New Roman" w:eastAsia="Times New Roman" w:hAnsi="Times New Roman" w:cs="Times New Roman"/>
                <w:sz w:val="20"/>
                <w:szCs w:val="20"/>
                <w:lang w:eastAsia="en-US"/>
              </w:rPr>
              <w:t xml:space="preserve"> </w:t>
            </w:r>
          </w:p>
          <w:p w14:paraId="3FC87475"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sidRPr="00124BDA">
              <w:rPr>
                <w:rFonts w:ascii="Times New Roman" w:eastAsia="Times New Roman" w:hAnsi="Times New Roman" w:cs="Times New Roman"/>
                <w:sz w:val="20"/>
                <w:szCs w:val="20"/>
                <w:lang w:eastAsia="en-US"/>
              </w:rPr>
              <w:t>выпол</w:t>
            </w:r>
            <w:r>
              <w:rPr>
                <w:rFonts w:ascii="Times New Roman" w:eastAsia="Times New Roman" w:hAnsi="Times New Roman" w:cs="Times New Roman"/>
                <w:sz w:val="20"/>
                <w:szCs w:val="20"/>
                <w:lang w:eastAsia="en-US"/>
              </w:rPr>
              <w:t>нять</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анализ</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предметной</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области;</w:t>
            </w:r>
          </w:p>
          <w:p w14:paraId="082887FF" w14:textId="77777777" w:rsidR="00124BDA" w:rsidRPr="00124BDA" w:rsidRDefault="00124BDA" w:rsidP="00A73A24">
            <w:pPr>
              <w:pStyle w:val="a6"/>
              <w:numPr>
                <w:ilvl w:val="0"/>
                <w:numId w:val="44"/>
              </w:numPr>
              <w:tabs>
                <w:tab w:val="left" w:pos="238"/>
              </w:tabs>
              <w:ind w:left="29" w:firstLine="0"/>
              <w:jc w:val="both"/>
              <w:rPr>
                <w:rFonts w:ascii="Times New Roman" w:eastAsiaTheme="minorHAnsi" w:hAnsi="Times New Roman" w:cs="Times New Roman"/>
                <w:sz w:val="20"/>
                <w:szCs w:val="20"/>
                <w:lang w:eastAsia="en-US"/>
              </w:rPr>
            </w:pPr>
            <w:r w:rsidRPr="00124BDA">
              <w:rPr>
                <w:rFonts w:ascii="Times New Roman" w:eastAsia="Times New Roman" w:hAnsi="Times New Roman" w:cs="Times New Roman"/>
                <w:sz w:val="20"/>
                <w:szCs w:val="20"/>
                <w:lang w:eastAsia="en-US"/>
              </w:rPr>
              <w:t>использовать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алгоритмы</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обработки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информации</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для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различных</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приложений.</w:t>
            </w:r>
            <w:r w:rsidR="009351A1">
              <w:rPr>
                <w:rFonts w:ascii="Times New Roman" w:eastAsiaTheme="minorHAnsi" w:hAnsi="Times New Roman" w:cs="Times New Roman"/>
                <w:sz w:val="20"/>
                <w:szCs w:val="20"/>
                <w:lang w:eastAsia="en-US"/>
              </w:rPr>
              <w:t xml:space="preserve"> </w:t>
            </w:r>
          </w:p>
        </w:tc>
        <w:tc>
          <w:tcPr>
            <w:tcW w:w="3969" w:type="dxa"/>
            <w:vAlign w:val="center"/>
          </w:tcPr>
          <w:p w14:paraId="15F5ECCC" w14:textId="77777777" w:rsidR="00124BDA" w:rsidRPr="00124BDA" w:rsidRDefault="00124BDA" w:rsidP="00124BDA">
            <w:pPr>
              <w:jc w:val="both"/>
              <w:rPr>
                <w:rFonts w:ascii="Times New Roman" w:eastAsiaTheme="minorHAnsi" w:hAnsi="Times New Roman" w:cs="Times New Roman"/>
                <w:sz w:val="20"/>
                <w:szCs w:val="20"/>
                <w:lang w:eastAsia="en-US"/>
              </w:rPr>
            </w:pPr>
            <w:r w:rsidRPr="00124BDA">
              <w:rPr>
                <w:rFonts w:ascii="Times New Roman" w:eastAsiaTheme="minorHAnsi" w:hAnsi="Times New Roman" w:cs="Times New Roman"/>
                <w:sz w:val="20"/>
                <w:szCs w:val="20"/>
                <w:lang w:eastAsia="en-US"/>
              </w:rPr>
              <w:lastRenderedPageBreak/>
              <w:t>«Отлично»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теоретическое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содержание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курса</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освоено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полностью,</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без</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пробелов,</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умения</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сформированы,</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все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предусмотренные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программой</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учебные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задания</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выполнены,</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качество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их</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выполнения</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оценено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высоко.</w:t>
            </w:r>
            <w:r w:rsidR="009351A1">
              <w:rPr>
                <w:rFonts w:ascii="Times New Roman" w:eastAsiaTheme="minorHAnsi" w:hAnsi="Times New Roman" w:cs="Times New Roman"/>
                <w:sz w:val="20"/>
                <w:szCs w:val="20"/>
                <w:lang w:eastAsia="en-US"/>
              </w:rPr>
              <w:t xml:space="preserve"> </w:t>
            </w:r>
          </w:p>
          <w:p w14:paraId="168A1991" w14:textId="77777777" w:rsidR="00124BDA" w:rsidRDefault="00124BDA" w:rsidP="00124BDA">
            <w:pPr>
              <w:jc w:val="both"/>
              <w:rPr>
                <w:rFonts w:ascii="Times New Roman" w:eastAsiaTheme="minorHAnsi" w:hAnsi="Times New Roman" w:cs="Times New Roman"/>
                <w:sz w:val="20"/>
                <w:szCs w:val="20"/>
                <w:lang w:eastAsia="en-US"/>
              </w:rPr>
            </w:pPr>
            <w:r w:rsidRPr="00124BDA">
              <w:rPr>
                <w:rFonts w:ascii="Times New Roman" w:eastAsiaTheme="minorHAnsi" w:hAnsi="Times New Roman" w:cs="Times New Roman"/>
                <w:sz w:val="20"/>
                <w:szCs w:val="20"/>
                <w:lang w:eastAsia="en-US"/>
              </w:rPr>
              <w:t>«Хорошо»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теоретическое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содержание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курса</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освоено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полностью,</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без</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пробелов,</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некоторые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умения</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сформированы</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недостаточно,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все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предусмотренные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программой</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учебные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задания</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выполнены,</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некоторые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виды</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заданий</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выполнены</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ошибками.</w:t>
            </w:r>
            <w:r w:rsidR="009351A1">
              <w:rPr>
                <w:rFonts w:ascii="Times New Roman" w:eastAsiaTheme="minorHAnsi" w:hAnsi="Times New Roman" w:cs="Times New Roman"/>
                <w:sz w:val="20"/>
                <w:szCs w:val="20"/>
                <w:lang w:eastAsia="en-US"/>
              </w:rPr>
              <w:t xml:space="preserve"> </w:t>
            </w:r>
          </w:p>
          <w:p w14:paraId="4B037FC8" w14:textId="77777777" w:rsidR="00124BDA" w:rsidRPr="00124BDA" w:rsidRDefault="00124BDA" w:rsidP="00124BDA">
            <w:pPr>
              <w:jc w:val="both"/>
              <w:rPr>
                <w:rFonts w:ascii="Times New Roman" w:eastAsiaTheme="minorHAnsi" w:hAnsi="Times New Roman" w:cs="Times New Roman"/>
                <w:sz w:val="20"/>
                <w:szCs w:val="20"/>
                <w:lang w:eastAsia="en-US"/>
              </w:rPr>
            </w:pPr>
            <w:r w:rsidRPr="00124BDA">
              <w:rPr>
                <w:rFonts w:ascii="Times New Roman" w:eastAsiaTheme="minorHAnsi" w:hAnsi="Times New Roman" w:cs="Times New Roman"/>
                <w:sz w:val="20"/>
                <w:szCs w:val="20"/>
                <w:lang w:eastAsia="en-US"/>
              </w:rPr>
              <w:t>«Удовлетворительно»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теоретическое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содержание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курса</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освоено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частично,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но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пробелы</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не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носят</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существенного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характера,</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необходимые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умения</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работы</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освоенным</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материалом</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в</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основном</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сформированы,</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большинство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предусмотренных</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программой</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обучения</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учебных</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заданий</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выполнено,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некоторые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из</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выполненных</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заданий</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содержат</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ошибки.</w:t>
            </w:r>
            <w:r w:rsidR="009351A1">
              <w:rPr>
                <w:rFonts w:ascii="Times New Roman" w:eastAsiaTheme="minorHAnsi" w:hAnsi="Times New Roman" w:cs="Times New Roman"/>
                <w:sz w:val="20"/>
                <w:szCs w:val="20"/>
                <w:lang w:eastAsia="en-US"/>
              </w:rPr>
              <w:t xml:space="preserve"> </w:t>
            </w:r>
          </w:p>
          <w:p w14:paraId="6049E6A8" w14:textId="77777777" w:rsidR="00124BDA" w:rsidRPr="00124BDA" w:rsidRDefault="00124BDA" w:rsidP="00124BDA">
            <w:pPr>
              <w:jc w:val="both"/>
              <w:rPr>
                <w:rFonts w:ascii="Times New Roman" w:eastAsiaTheme="minorHAnsi" w:hAnsi="Times New Roman" w:cs="Times New Roman"/>
                <w:sz w:val="20"/>
                <w:szCs w:val="20"/>
                <w:lang w:eastAsia="en-US"/>
              </w:rPr>
            </w:pPr>
            <w:r w:rsidRPr="00124BDA">
              <w:rPr>
                <w:rFonts w:ascii="Times New Roman" w:eastAsiaTheme="minorHAnsi" w:hAnsi="Times New Roman" w:cs="Times New Roman"/>
                <w:sz w:val="20"/>
                <w:szCs w:val="20"/>
                <w:lang w:eastAsia="en-US"/>
              </w:rPr>
              <w:t>«Неудовлетворительно»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теоретическое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содержание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курса</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не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освоено,</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необходимые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умения</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не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сформированы,</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выполненные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учебные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задания</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содержат</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грубые</w:t>
            </w:r>
            <w:r w:rsidR="009351A1">
              <w:rPr>
                <w:rFonts w:ascii="Times New Roman" w:eastAsiaTheme="minorHAnsi" w:hAnsi="Times New Roman" w:cs="Times New Roman"/>
                <w:sz w:val="20"/>
                <w:szCs w:val="20"/>
                <w:lang w:eastAsia="en-US"/>
              </w:rPr>
              <w:t xml:space="preserve"> </w:t>
            </w:r>
            <w:r w:rsidRPr="00124BDA">
              <w:rPr>
                <w:rFonts w:ascii="Times New Roman" w:eastAsiaTheme="minorHAnsi" w:hAnsi="Times New Roman" w:cs="Times New Roman"/>
                <w:sz w:val="20"/>
                <w:szCs w:val="20"/>
                <w:lang w:eastAsia="en-US"/>
              </w:rPr>
              <w:t>ошибки.</w:t>
            </w:r>
            <w:r w:rsidR="009351A1">
              <w:rPr>
                <w:rFonts w:ascii="Times New Roman" w:eastAsiaTheme="minorHAnsi" w:hAnsi="Times New Roman" w:cs="Times New Roman"/>
                <w:sz w:val="20"/>
                <w:szCs w:val="20"/>
                <w:lang w:eastAsia="en-US"/>
              </w:rPr>
              <w:t xml:space="preserve"> </w:t>
            </w:r>
          </w:p>
        </w:tc>
        <w:tc>
          <w:tcPr>
            <w:tcW w:w="2409" w:type="dxa"/>
            <w:vAlign w:val="center"/>
          </w:tcPr>
          <w:p w14:paraId="0E22B46B" w14:textId="77777777" w:rsid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т</w:t>
            </w:r>
            <w:r w:rsidRPr="00124BDA">
              <w:rPr>
                <w:rFonts w:ascii="Times New Roman" w:eastAsia="Times New Roman" w:hAnsi="Times New Roman" w:cs="Times New Roman"/>
                <w:sz w:val="20"/>
                <w:szCs w:val="20"/>
                <w:lang w:eastAsia="en-US"/>
              </w:rPr>
              <w:t>екущий</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контр</w:t>
            </w:r>
            <w:r>
              <w:rPr>
                <w:rFonts w:ascii="Times New Roman" w:eastAsia="Times New Roman" w:hAnsi="Times New Roman" w:cs="Times New Roman"/>
                <w:sz w:val="20"/>
                <w:szCs w:val="20"/>
                <w:lang w:eastAsia="en-US"/>
              </w:rPr>
              <w:t>оль</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(проверочные</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работы,</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тесты)</w:t>
            </w:r>
          </w:p>
          <w:p w14:paraId="64702A3C"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п</w:t>
            </w:r>
            <w:r w:rsidRPr="00124BDA">
              <w:rPr>
                <w:rFonts w:ascii="Times New Roman" w:eastAsia="Times New Roman" w:hAnsi="Times New Roman" w:cs="Times New Roman"/>
                <w:sz w:val="20"/>
                <w:szCs w:val="20"/>
                <w:lang w:eastAsia="en-US"/>
              </w:rPr>
              <w:t>ромежуточный</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контроль</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(зачет)</w:t>
            </w:r>
            <w:r w:rsidR="009351A1">
              <w:rPr>
                <w:rFonts w:ascii="Times New Roman" w:eastAsia="Times New Roman" w:hAnsi="Times New Roman" w:cs="Times New Roman"/>
                <w:sz w:val="20"/>
                <w:szCs w:val="20"/>
                <w:lang w:eastAsia="en-US"/>
              </w:rPr>
              <w:t xml:space="preserve"> </w:t>
            </w:r>
          </w:p>
          <w:p w14:paraId="3E1136EF"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н</w:t>
            </w:r>
            <w:r w:rsidRPr="00124BDA">
              <w:rPr>
                <w:rFonts w:ascii="Times New Roman" w:eastAsia="Times New Roman" w:hAnsi="Times New Roman" w:cs="Times New Roman"/>
                <w:sz w:val="20"/>
                <w:szCs w:val="20"/>
                <w:lang w:eastAsia="en-US"/>
              </w:rPr>
              <w:t>аблюдение</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выполнением</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лабораторных</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работ</w:t>
            </w:r>
            <w:r w:rsidR="009351A1">
              <w:rPr>
                <w:rFonts w:ascii="Times New Roman" w:eastAsia="Times New Roman" w:hAnsi="Times New Roman" w:cs="Times New Roman"/>
                <w:sz w:val="20"/>
                <w:szCs w:val="20"/>
                <w:lang w:eastAsia="en-US"/>
              </w:rPr>
              <w:t xml:space="preserve"> </w:t>
            </w:r>
          </w:p>
          <w:p w14:paraId="35754152" w14:textId="77777777" w:rsid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(деятельностью</w:t>
            </w:r>
            <w:r w:rsidR="009351A1">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студента)</w:t>
            </w:r>
          </w:p>
          <w:p w14:paraId="6E57C01A"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о</w:t>
            </w:r>
            <w:r w:rsidRPr="00124BDA">
              <w:rPr>
                <w:rFonts w:ascii="Times New Roman" w:eastAsia="Times New Roman" w:hAnsi="Times New Roman" w:cs="Times New Roman"/>
                <w:sz w:val="20"/>
                <w:szCs w:val="20"/>
                <w:lang w:eastAsia="en-US"/>
              </w:rPr>
              <w:t>ценка</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выполнения</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лабораторных</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работ</w:t>
            </w:r>
            <w:r w:rsidR="009351A1">
              <w:rPr>
                <w:rFonts w:ascii="Times New Roman" w:eastAsia="Times New Roman" w:hAnsi="Times New Roman" w:cs="Times New Roman"/>
                <w:sz w:val="20"/>
                <w:szCs w:val="20"/>
                <w:lang w:eastAsia="en-US"/>
              </w:rPr>
              <w:t xml:space="preserve"> </w:t>
            </w:r>
            <w:r w:rsidRPr="00124BDA">
              <w:rPr>
                <w:rFonts w:ascii="Times New Roman" w:eastAsia="Times New Roman" w:hAnsi="Times New Roman" w:cs="Times New Roman"/>
                <w:sz w:val="20"/>
                <w:szCs w:val="20"/>
                <w:lang w:eastAsia="en-US"/>
              </w:rPr>
              <w:t>(работы)</w:t>
            </w:r>
          </w:p>
          <w:p w14:paraId="37719311" w14:textId="77777777" w:rsidR="00124BDA" w:rsidRPr="00124BDA" w:rsidRDefault="009351A1" w:rsidP="00124BDA">
            <w:pPr>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xml:space="preserve"> </w:t>
            </w:r>
          </w:p>
        </w:tc>
      </w:tr>
    </w:tbl>
    <w:p w14:paraId="46017532" w14:textId="77777777" w:rsidR="007B064B" w:rsidRPr="00006F7A" w:rsidRDefault="007B064B" w:rsidP="00124BDA">
      <w:pPr>
        <w:jc w:val="right"/>
        <w:rPr>
          <w:rFonts w:ascii="Times New Roman" w:hAnsi="Times New Roman" w:cs="Times New Roman"/>
          <w:b/>
          <w:bCs/>
          <w:sz w:val="24"/>
          <w:szCs w:val="24"/>
        </w:rPr>
      </w:pPr>
    </w:p>
    <w:p w14:paraId="40F9DF72" w14:textId="77777777" w:rsidR="00356425" w:rsidRDefault="00356425" w:rsidP="00124BDA">
      <w:pPr>
        <w:rPr>
          <w:rFonts w:ascii="Times New Roman" w:hAnsi="Times New Roman" w:cs="Times New Roman"/>
          <w:b/>
          <w:bCs/>
          <w:sz w:val="24"/>
          <w:szCs w:val="24"/>
        </w:rPr>
      </w:pPr>
      <w:r>
        <w:rPr>
          <w:rFonts w:ascii="Times New Roman" w:hAnsi="Times New Roman" w:cs="Times New Roman"/>
          <w:b/>
          <w:bCs/>
          <w:sz w:val="24"/>
          <w:szCs w:val="24"/>
        </w:rPr>
        <w:br w:type="page"/>
      </w:r>
    </w:p>
    <w:p w14:paraId="4CFE01EA" w14:textId="77777777" w:rsidR="00D95BA7" w:rsidRPr="00006F7A" w:rsidRDefault="00D95BA7" w:rsidP="00D95BA7">
      <w:pPr>
        <w:jc w:val="right"/>
        <w:rPr>
          <w:rFonts w:ascii="Times New Roman" w:hAnsi="Times New Roman" w:cs="Times New Roman"/>
          <w:b/>
          <w:bCs/>
        </w:rPr>
      </w:pPr>
      <w:r>
        <w:rPr>
          <w:rFonts w:ascii="Times New Roman" w:hAnsi="Times New Roman" w:cs="Times New Roman"/>
          <w:b/>
          <w:bCs/>
          <w:sz w:val="24"/>
          <w:szCs w:val="24"/>
        </w:rPr>
        <w:lastRenderedPageBreak/>
        <w:t>Приложение</w:t>
      </w:r>
      <w:r w:rsidR="009351A1">
        <w:rPr>
          <w:rFonts w:ascii="Times New Roman" w:hAnsi="Times New Roman" w:cs="Times New Roman"/>
          <w:b/>
          <w:bCs/>
          <w:sz w:val="24"/>
          <w:szCs w:val="24"/>
        </w:rPr>
        <w:t xml:space="preserve"> </w:t>
      </w:r>
      <w:r>
        <w:rPr>
          <w:rFonts w:ascii="Times New Roman" w:hAnsi="Times New Roman" w:cs="Times New Roman"/>
          <w:b/>
          <w:bCs/>
          <w:sz w:val="24"/>
          <w:szCs w:val="24"/>
        </w:rPr>
        <w:t>2.2</w:t>
      </w:r>
      <w:r w:rsidR="00124BDA">
        <w:rPr>
          <w:rFonts w:ascii="Times New Roman" w:hAnsi="Times New Roman" w:cs="Times New Roman"/>
          <w:b/>
          <w:bCs/>
          <w:sz w:val="24"/>
          <w:szCs w:val="24"/>
        </w:rPr>
        <w:t>8</w:t>
      </w:r>
    </w:p>
    <w:p w14:paraId="479C3E42" w14:textId="77777777" w:rsidR="00D95BA7" w:rsidRPr="00006F7A" w:rsidRDefault="00D95BA7" w:rsidP="00D95BA7">
      <w:pPr>
        <w:jc w:val="right"/>
        <w:rPr>
          <w:rFonts w:ascii="Times New Roman" w:hAnsi="Times New Roman" w:cs="Times New Roman"/>
          <w:b/>
          <w:bCs/>
          <w:sz w:val="24"/>
          <w:szCs w:val="24"/>
        </w:rPr>
      </w:pPr>
      <w:r w:rsidRPr="00006F7A">
        <w:rPr>
          <w:rFonts w:ascii="Times New Roman" w:hAnsi="Times New Roman" w:cs="Times New Roman"/>
          <w:b/>
          <w:bCs/>
          <w:sz w:val="24"/>
          <w:szCs w:val="24"/>
        </w:rPr>
        <w:t>к</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ОПОП-П</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по</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специальности</w:t>
      </w:r>
    </w:p>
    <w:p w14:paraId="500D320F" w14:textId="77777777" w:rsidR="00814A27" w:rsidRDefault="00814A27" w:rsidP="00D95BA7">
      <w:pPr>
        <w:keepNext/>
        <w:ind w:firstLine="360"/>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25463940" w14:textId="77777777" w:rsidR="00D95BA7" w:rsidRPr="00006F7A" w:rsidRDefault="00D95BA7" w:rsidP="00D95BA7">
      <w:pPr>
        <w:keepNext/>
        <w:ind w:firstLine="360"/>
        <w:jc w:val="right"/>
        <w:outlineLvl w:val="0"/>
        <w:rPr>
          <w:rFonts w:ascii="Times New Roman" w:eastAsia="Times New Roman" w:hAnsi="Times New Roman" w:cs="Times New Roman"/>
          <w:b/>
          <w:bCs/>
          <w:kern w:val="32"/>
          <w:sz w:val="24"/>
          <w:szCs w:val="24"/>
        </w:rPr>
      </w:pPr>
      <w:r w:rsidRPr="00006F7A">
        <w:rPr>
          <w:rFonts w:ascii="Times New Roman" w:eastAsia="Times New Roman" w:hAnsi="Times New Roman" w:cs="Times New Roman"/>
          <w:b/>
          <w:bCs/>
          <w:kern w:val="32"/>
          <w:sz w:val="24"/>
          <w:szCs w:val="24"/>
        </w:rPr>
        <w:t>администрирование</w:t>
      </w:r>
    </w:p>
    <w:p w14:paraId="120F10E3" w14:textId="77777777" w:rsidR="00D95BA7" w:rsidRPr="00006F7A" w:rsidRDefault="00D95BA7" w:rsidP="00D95BA7">
      <w:pPr>
        <w:ind w:firstLine="360"/>
        <w:rPr>
          <w:rFonts w:ascii="Calibri" w:eastAsia="Times New Roman" w:hAnsi="Calibri" w:cs="Times New Roman"/>
        </w:rPr>
      </w:pPr>
    </w:p>
    <w:p w14:paraId="670796A0" w14:textId="77777777" w:rsidR="00D95BA7" w:rsidRPr="00006F7A" w:rsidRDefault="00D95BA7" w:rsidP="00D95BA7">
      <w:pPr>
        <w:jc w:val="right"/>
        <w:rPr>
          <w:rFonts w:ascii="Times New Roman" w:hAnsi="Times New Roman" w:cs="Times New Roman"/>
          <w:b/>
          <w:bCs/>
          <w:sz w:val="24"/>
          <w:szCs w:val="24"/>
        </w:rPr>
      </w:pPr>
    </w:p>
    <w:p w14:paraId="292A60E0" w14:textId="77777777" w:rsidR="00D95BA7" w:rsidRPr="00006F7A" w:rsidRDefault="00D95BA7" w:rsidP="00D95BA7">
      <w:pPr>
        <w:jc w:val="right"/>
        <w:rPr>
          <w:rFonts w:ascii="Times New Roman" w:hAnsi="Times New Roman" w:cs="Times New Roman"/>
          <w:b/>
          <w:bCs/>
          <w:sz w:val="24"/>
          <w:szCs w:val="24"/>
        </w:rPr>
      </w:pPr>
    </w:p>
    <w:p w14:paraId="59D348AA" w14:textId="77777777" w:rsidR="00D95BA7" w:rsidRPr="00006F7A" w:rsidRDefault="00D95BA7" w:rsidP="00D95BA7">
      <w:pPr>
        <w:jc w:val="right"/>
        <w:rPr>
          <w:rFonts w:ascii="Times New Roman" w:hAnsi="Times New Roman" w:cs="Times New Roman"/>
          <w:b/>
          <w:bCs/>
          <w:sz w:val="24"/>
          <w:szCs w:val="24"/>
        </w:rPr>
      </w:pPr>
    </w:p>
    <w:p w14:paraId="1997930D" w14:textId="77777777" w:rsidR="00D95BA7" w:rsidRPr="00006F7A" w:rsidRDefault="00D95BA7" w:rsidP="00D95BA7">
      <w:pPr>
        <w:jc w:val="right"/>
        <w:rPr>
          <w:rFonts w:ascii="Times New Roman" w:hAnsi="Times New Roman" w:cs="Times New Roman"/>
          <w:b/>
          <w:bCs/>
          <w:sz w:val="24"/>
          <w:szCs w:val="24"/>
        </w:rPr>
      </w:pPr>
    </w:p>
    <w:p w14:paraId="66F125C6" w14:textId="77777777" w:rsidR="00D95BA7" w:rsidRPr="00006F7A" w:rsidRDefault="00D95BA7" w:rsidP="00D95BA7">
      <w:pPr>
        <w:jc w:val="right"/>
        <w:rPr>
          <w:rFonts w:ascii="Times New Roman" w:hAnsi="Times New Roman" w:cs="Times New Roman"/>
          <w:b/>
          <w:bCs/>
          <w:sz w:val="24"/>
          <w:szCs w:val="24"/>
        </w:rPr>
      </w:pPr>
    </w:p>
    <w:p w14:paraId="4C4304C8" w14:textId="77777777" w:rsidR="00D95BA7" w:rsidRPr="00006F7A" w:rsidRDefault="00D95BA7" w:rsidP="00D95BA7">
      <w:pPr>
        <w:jc w:val="right"/>
        <w:rPr>
          <w:rFonts w:ascii="Times New Roman" w:hAnsi="Times New Roman" w:cs="Times New Roman"/>
          <w:b/>
          <w:bCs/>
          <w:sz w:val="24"/>
          <w:szCs w:val="24"/>
        </w:rPr>
      </w:pPr>
    </w:p>
    <w:p w14:paraId="421B3D0E" w14:textId="77777777" w:rsidR="00D95BA7" w:rsidRPr="00006F7A" w:rsidRDefault="00D95BA7" w:rsidP="00D95BA7">
      <w:pPr>
        <w:jc w:val="right"/>
        <w:rPr>
          <w:rFonts w:ascii="Times New Roman" w:hAnsi="Times New Roman" w:cs="Times New Roman"/>
          <w:b/>
          <w:bCs/>
          <w:sz w:val="24"/>
          <w:szCs w:val="24"/>
        </w:rPr>
      </w:pPr>
    </w:p>
    <w:p w14:paraId="2A02181B" w14:textId="77777777" w:rsidR="00D95BA7" w:rsidRPr="00006F7A" w:rsidRDefault="00D95BA7" w:rsidP="00D95BA7">
      <w:pPr>
        <w:jc w:val="right"/>
        <w:rPr>
          <w:rFonts w:ascii="Times New Roman" w:hAnsi="Times New Roman" w:cs="Times New Roman"/>
          <w:b/>
          <w:bCs/>
          <w:sz w:val="24"/>
          <w:szCs w:val="24"/>
        </w:rPr>
      </w:pPr>
    </w:p>
    <w:p w14:paraId="2D638B5E" w14:textId="77777777" w:rsidR="00D95BA7" w:rsidRPr="00006F7A" w:rsidRDefault="00D95BA7" w:rsidP="00D95BA7">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программа</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дисциплины</w:t>
      </w:r>
    </w:p>
    <w:p w14:paraId="5EE65A88" w14:textId="77777777" w:rsidR="00D95BA7" w:rsidRPr="00006F7A" w:rsidRDefault="00D95BA7" w:rsidP="00D95BA7">
      <w:pPr>
        <w:jc w:val="right"/>
        <w:rPr>
          <w:rFonts w:ascii="Times New Roman" w:hAnsi="Times New Roman" w:cs="Times New Roman"/>
          <w:b/>
          <w:bCs/>
          <w:sz w:val="24"/>
          <w:szCs w:val="24"/>
        </w:rPr>
      </w:pPr>
    </w:p>
    <w:p w14:paraId="462BF4E3" w14:textId="77777777" w:rsidR="00D95BA7" w:rsidRPr="00DD0941" w:rsidRDefault="00D95BA7" w:rsidP="00DD0941">
      <w:pPr>
        <w:pStyle w:val="1"/>
      </w:pPr>
      <w:bookmarkStart w:id="2279" w:name="_Toc172407891"/>
      <w:r w:rsidRPr="00DD0941">
        <w:t>«ОП.08</w:t>
      </w:r>
      <w:r w:rsidR="009351A1">
        <w:t xml:space="preserve"> </w:t>
      </w:r>
      <w:r w:rsidRPr="00DD0941">
        <w:t>ИНФОРМАЦИОННЫЕ</w:t>
      </w:r>
      <w:r w:rsidR="009351A1">
        <w:t xml:space="preserve"> </w:t>
      </w:r>
      <w:r w:rsidRPr="00DD0941">
        <w:t>ТЕХНОЛОГИИ»</w:t>
      </w:r>
      <w:bookmarkEnd w:id="2279"/>
    </w:p>
    <w:p w14:paraId="1F5E8E5F" w14:textId="77777777" w:rsidR="00D95BA7" w:rsidRPr="00006F7A" w:rsidRDefault="00D95BA7" w:rsidP="00D95BA7">
      <w:pPr>
        <w:spacing w:line="360" w:lineRule="auto"/>
        <w:jc w:val="center"/>
        <w:rPr>
          <w:rFonts w:ascii="Times New Roman" w:hAnsi="Times New Roman" w:cs="Times New Roman"/>
          <w:b/>
          <w:bCs/>
          <w:sz w:val="24"/>
          <w:szCs w:val="24"/>
        </w:rPr>
      </w:pPr>
    </w:p>
    <w:p w14:paraId="09888731" w14:textId="77777777" w:rsidR="00D95BA7" w:rsidRPr="00006F7A" w:rsidRDefault="00D95BA7" w:rsidP="00D95BA7">
      <w:pPr>
        <w:spacing w:line="360" w:lineRule="auto"/>
        <w:jc w:val="center"/>
        <w:rPr>
          <w:rFonts w:ascii="Times New Roman" w:hAnsi="Times New Roman" w:cs="Times New Roman"/>
          <w:b/>
          <w:bCs/>
          <w:sz w:val="24"/>
          <w:szCs w:val="24"/>
        </w:rPr>
      </w:pPr>
    </w:p>
    <w:p w14:paraId="55B70A83" w14:textId="77777777" w:rsidR="00D95BA7" w:rsidRPr="00006F7A" w:rsidRDefault="00D95BA7" w:rsidP="00D95BA7">
      <w:pPr>
        <w:spacing w:line="360" w:lineRule="auto"/>
        <w:jc w:val="center"/>
        <w:rPr>
          <w:rFonts w:ascii="Times New Roman" w:hAnsi="Times New Roman" w:cs="Times New Roman"/>
          <w:b/>
          <w:bCs/>
          <w:sz w:val="24"/>
          <w:szCs w:val="24"/>
        </w:rPr>
      </w:pPr>
    </w:p>
    <w:p w14:paraId="6A1B27C4" w14:textId="77777777" w:rsidR="00D95BA7" w:rsidRPr="00006F7A" w:rsidRDefault="00D95BA7" w:rsidP="00D95BA7">
      <w:pPr>
        <w:spacing w:line="360" w:lineRule="auto"/>
        <w:jc w:val="center"/>
        <w:rPr>
          <w:rFonts w:ascii="Times New Roman" w:hAnsi="Times New Roman" w:cs="Times New Roman"/>
          <w:b/>
          <w:bCs/>
          <w:sz w:val="24"/>
          <w:szCs w:val="24"/>
        </w:rPr>
      </w:pPr>
    </w:p>
    <w:p w14:paraId="2ED184CA" w14:textId="77777777" w:rsidR="00D95BA7" w:rsidRPr="00006F7A" w:rsidRDefault="00D95BA7" w:rsidP="00D95BA7">
      <w:pPr>
        <w:spacing w:line="360" w:lineRule="auto"/>
        <w:jc w:val="center"/>
        <w:rPr>
          <w:rFonts w:ascii="Times New Roman" w:hAnsi="Times New Roman" w:cs="Times New Roman"/>
          <w:b/>
          <w:bCs/>
          <w:sz w:val="24"/>
          <w:szCs w:val="24"/>
        </w:rPr>
      </w:pPr>
    </w:p>
    <w:p w14:paraId="36DFF327" w14:textId="77777777" w:rsidR="00D95BA7" w:rsidRPr="00006F7A" w:rsidRDefault="00D95BA7" w:rsidP="00D95BA7">
      <w:pPr>
        <w:spacing w:line="360" w:lineRule="auto"/>
        <w:jc w:val="center"/>
        <w:rPr>
          <w:rFonts w:ascii="Times New Roman" w:hAnsi="Times New Roman" w:cs="Times New Roman"/>
          <w:b/>
          <w:bCs/>
          <w:sz w:val="24"/>
          <w:szCs w:val="24"/>
        </w:rPr>
      </w:pPr>
    </w:p>
    <w:p w14:paraId="487FFABB" w14:textId="77777777" w:rsidR="00D95BA7" w:rsidRPr="00006F7A" w:rsidRDefault="00D95BA7" w:rsidP="00D95BA7">
      <w:pPr>
        <w:spacing w:line="360" w:lineRule="auto"/>
        <w:jc w:val="center"/>
        <w:rPr>
          <w:rFonts w:ascii="Times New Roman" w:hAnsi="Times New Roman" w:cs="Times New Roman"/>
          <w:b/>
          <w:bCs/>
          <w:sz w:val="24"/>
          <w:szCs w:val="24"/>
        </w:rPr>
      </w:pPr>
    </w:p>
    <w:p w14:paraId="70C2B06C" w14:textId="77777777" w:rsidR="00D95BA7" w:rsidRPr="00006F7A" w:rsidRDefault="00D95BA7" w:rsidP="00D95BA7">
      <w:pPr>
        <w:spacing w:line="360" w:lineRule="auto"/>
        <w:jc w:val="center"/>
        <w:rPr>
          <w:rFonts w:ascii="Times New Roman" w:hAnsi="Times New Roman" w:cs="Times New Roman"/>
          <w:b/>
          <w:bCs/>
          <w:sz w:val="24"/>
          <w:szCs w:val="24"/>
        </w:rPr>
      </w:pPr>
    </w:p>
    <w:p w14:paraId="77F70CED" w14:textId="77777777" w:rsidR="00D95BA7" w:rsidRPr="00006F7A" w:rsidRDefault="00D95BA7" w:rsidP="00D95BA7">
      <w:pPr>
        <w:spacing w:line="360" w:lineRule="auto"/>
        <w:jc w:val="center"/>
        <w:rPr>
          <w:rFonts w:ascii="Times New Roman" w:hAnsi="Times New Roman" w:cs="Times New Roman"/>
          <w:b/>
          <w:bCs/>
          <w:sz w:val="24"/>
          <w:szCs w:val="24"/>
        </w:rPr>
      </w:pPr>
    </w:p>
    <w:p w14:paraId="5BB7DD4D" w14:textId="77777777" w:rsidR="00D95BA7" w:rsidRPr="00006F7A" w:rsidRDefault="00D95BA7" w:rsidP="00D95BA7">
      <w:pPr>
        <w:spacing w:line="360" w:lineRule="auto"/>
        <w:jc w:val="center"/>
        <w:rPr>
          <w:rFonts w:ascii="Times New Roman" w:hAnsi="Times New Roman" w:cs="Times New Roman"/>
          <w:b/>
          <w:bCs/>
          <w:sz w:val="24"/>
          <w:szCs w:val="24"/>
        </w:rPr>
      </w:pPr>
    </w:p>
    <w:p w14:paraId="37B1C0E5" w14:textId="77777777" w:rsidR="00D95BA7" w:rsidRPr="00006F7A" w:rsidRDefault="00D95BA7" w:rsidP="00D95BA7">
      <w:pPr>
        <w:spacing w:line="360" w:lineRule="auto"/>
        <w:jc w:val="center"/>
        <w:rPr>
          <w:rFonts w:ascii="Times New Roman" w:hAnsi="Times New Roman" w:cs="Times New Roman"/>
          <w:b/>
          <w:bCs/>
          <w:sz w:val="24"/>
          <w:szCs w:val="24"/>
        </w:rPr>
      </w:pPr>
    </w:p>
    <w:p w14:paraId="3941D693" w14:textId="77777777" w:rsidR="00D95BA7" w:rsidRPr="00006F7A" w:rsidRDefault="00D95BA7" w:rsidP="00D95BA7">
      <w:pPr>
        <w:spacing w:line="360" w:lineRule="auto"/>
        <w:jc w:val="center"/>
        <w:rPr>
          <w:rFonts w:ascii="Times New Roman" w:hAnsi="Times New Roman" w:cs="Times New Roman"/>
          <w:b/>
          <w:bCs/>
          <w:sz w:val="24"/>
          <w:szCs w:val="24"/>
        </w:rPr>
      </w:pPr>
    </w:p>
    <w:p w14:paraId="2DD1A6E3" w14:textId="77777777" w:rsidR="00D95BA7" w:rsidRPr="00006F7A" w:rsidRDefault="00D95BA7" w:rsidP="00D95BA7">
      <w:pPr>
        <w:spacing w:line="360" w:lineRule="auto"/>
        <w:jc w:val="center"/>
        <w:rPr>
          <w:rFonts w:ascii="Times New Roman" w:hAnsi="Times New Roman" w:cs="Times New Roman"/>
          <w:b/>
          <w:bCs/>
          <w:sz w:val="24"/>
          <w:szCs w:val="24"/>
        </w:rPr>
      </w:pPr>
    </w:p>
    <w:p w14:paraId="5EFC1201" w14:textId="77777777" w:rsidR="00D95BA7" w:rsidRPr="00006F7A" w:rsidRDefault="00D95BA7" w:rsidP="00D95BA7">
      <w:pPr>
        <w:spacing w:line="360" w:lineRule="auto"/>
        <w:jc w:val="center"/>
        <w:rPr>
          <w:rFonts w:ascii="Times New Roman" w:hAnsi="Times New Roman" w:cs="Times New Roman"/>
          <w:b/>
          <w:bCs/>
          <w:sz w:val="24"/>
          <w:szCs w:val="24"/>
        </w:rPr>
      </w:pPr>
    </w:p>
    <w:p w14:paraId="074B8B68" w14:textId="77777777" w:rsidR="00D95BA7" w:rsidRPr="00006F7A" w:rsidRDefault="00D95BA7" w:rsidP="00D95BA7">
      <w:pPr>
        <w:spacing w:line="360" w:lineRule="auto"/>
        <w:jc w:val="center"/>
        <w:rPr>
          <w:rFonts w:ascii="Times New Roman" w:hAnsi="Times New Roman" w:cs="Times New Roman"/>
          <w:b/>
          <w:bCs/>
          <w:sz w:val="24"/>
          <w:szCs w:val="24"/>
        </w:rPr>
      </w:pPr>
    </w:p>
    <w:p w14:paraId="782FBC7D" w14:textId="77777777" w:rsidR="00D95BA7" w:rsidRPr="00006F7A" w:rsidRDefault="00D95BA7" w:rsidP="00D95BA7">
      <w:pPr>
        <w:spacing w:line="360" w:lineRule="auto"/>
        <w:jc w:val="center"/>
        <w:rPr>
          <w:rFonts w:ascii="Times New Roman" w:hAnsi="Times New Roman" w:cs="Times New Roman"/>
          <w:b/>
          <w:bCs/>
          <w:sz w:val="24"/>
          <w:szCs w:val="24"/>
        </w:rPr>
      </w:pPr>
    </w:p>
    <w:p w14:paraId="5A5F11F4" w14:textId="77777777" w:rsidR="00D95BA7" w:rsidRPr="00006F7A" w:rsidRDefault="00D95BA7" w:rsidP="00D95BA7">
      <w:pPr>
        <w:spacing w:line="360" w:lineRule="auto"/>
        <w:jc w:val="center"/>
        <w:rPr>
          <w:rFonts w:ascii="Times New Roman" w:hAnsi="Times New Roman" w:cs="Times New Roman"/>
          <w:b/>
          <w:bCs/>
          <w:sz w:val="24"/>
          <w:szCs w:val="24"/>
        </w:rPr>
      </w:pPr>
    </w:p>
    <w:p w14:paraId="0C4091F0" w14:textId="77777777" w:rsidR="00D95BA7" w:rsidRPr="00006F7A" w:rsidRDefault="00D95BA7" w:rsidP="00D95BA7">
      <w:pPr>
        <w:spacing w:line="360" w:lineRule="auto"/>
        <w:jc w:val="center"/>
        <w:rPr>
          <w:rFonts w:ascii="Times New Roman" w:hAnsi="Times New Roman" w:cs="Times New Roman"/>
          <w:b/>
          <w:bCs/>
          <w:sz w:val="24"/>
          <w:szCs w:val="24"/>
        </w:rPr>
      </w:pPr>
    </w:p>
    <w:p w14:paraId="242B64ED" w14:textId="77777777" w:rsidR="00D95BA7" w:rsidRPr="00006F7A" w:rsidRDefault="00D95BA7" w:rsidP="00D95BA7">
      <w:pPr>
        <w:spacing w:line="360" w:lineRule="auto"/>
        <w:jc w:val="center"/>
        <w:rPr>
          <w:rFonts w:ascii="Times New Roman" w:hAnsi="Times New Roman" w:cs="Times New Roman"/>
          <w:b/>
          <w:bCs/>
          <w:sz w:val="24"/>
          <w:szCs w:val="24"/>
        </w:rPr>
      </w:pPr>
    </w:p>
    <w:p w14:paraId="2FCBAF8A" w14:textId="77777777" w:rsidR="00D95BA7" w:rsidRDefault="00D95BA7" w:rsidP="00D95BA7">
      <w:pPr>
        <w:spacing w:line="360" w:lineRule="auto"/>
        <w:jc w:val="center"/>
        <w:rPr>
          <w:rFonts w:ascii="Times New Roman" w:hAnsi="Times New Roman" w:cs="Times New Roman"/>
          <w:b/>
          <w:bCs/>
          <w:sz w:val="24"/>
          <w:szCs w:val="24"/>
        </w:rPr>
      </w:pPr>
    </w:p>
    <w:p w14:paraId="341A1A00" w14:textId="77777777" w:rsidR="00124BDA" w:rsidRDefault="00124BDA" w:rsidP="00D95BA7">
      <w:pPr>
        <w:spacing w:line="360" w:lineRule="auto"/>
        <w:jc w:val="center"/>
        <w:rPr>
          <w:rFonts w:ascii="Times New Roman" w:hAnsi="Times New Roman" w:cs="Times New Roman"/>
          <w:b/>
          <w:bCs/>
          <w:sz w:val="24"/>
          <w:szCs w:val="24"/>
        </w:rPr>
      </w:pPr>
    </w:p>
    <w:p w14:paraId="686435CF" w14:textId="77777777" w:rsidR="00D95BA7" w:rsidRPr="00006F7A" w:rsidRDefault="00D95BA7" w:rsidP="00D95BA7">
      <w:pPr>
        <w:spacing w:line="360" w:lineRule="auto"/>
        <w:rPr>
          <w:rFonts w:ascii="Times New Roman" w:hAnsi="Times New Roman" w:cs="Times New Roman"/>
          <w:b/>
          <w:bCs/>
          <w:sz w:val="24"/>
          <w:szCs w:val="24"/>
        </w:rPr>
      </w:pPr>
    </w:p>
    <w:p w14:paraId="67712ECC" w14:textId="77777777" w:rsidR="00D95BA7" w:rsidRPr="00006F7A" w:rsidRDefault="00D95BA7" w:rsidP="00D95BA7">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г.</w:t>
      </w:r>
      <w:r w:rsidRPr="00006F7A">
        <w:rPr>
          <w:rFonts w:ascii="Times New Roman" w:hAnsi="Times New Roman" w:cs="Times New Roman"/>
          <w:b/>
          <w:bCs/>
          <w:sz w:val="24"/>
          <w:szCs w:val="24"/>
        </w:rPr>
        <w:br w:type="page"/>
      </w:r>
    </w:p>
    <w:p w14:paraId="7C1D37D3" w14:textId="77777777" w:rsidR="00D95BA7" w:rsidRPr="00006F7A" w:rsidRDefault="00D95BA7" w:rsidP="00124BDA">
      <w:pPr>
        <w:pStyle w:val="1f1"/>
        <w:spacing w:after="0"/>
        <w:rPr>
          <w:rFonts w:ascii="Times New Roman" w:hAnsi="Times New Roman"/>
        </w:rPr>
      </w:pPr>
      <w:r w:rsidRPr="00006F7A">
        <w:rPr>
          <w:rFonts w:ascii="Times New Roman" w:hAnsi="Times New Roman"/>
        </w:rPr>
        <w:lastRenderedPageBreak/>
        <w:t>СОДЕРЖАНИЕ</w:t>
      </w:r>
      <w:r w:rsidR="009351A1">
        <w:rPr>
          <w:rFonts w:ascii="Times New Roman" w:hAnsi="Times New Roman"/>
        </w:rPr>
        <w:t xml:space="preserve"> </w:t>
      </w:r>
      <w:r w:rsidRPr="00006F7A">
        <w:rPr>
          <w:rFonts w:ascii="Times New Roman" w:hAnsi="Times New Roman"/>
        </w:rPr>
        <w:t>ПРОГРАММЫ</w:t>
      </w:r>
    </w:p>
    <w:p w14:paraId="07F39331" w14:textId="77777777" w:rsidR="00D95BA7" w:rsidRPr="00176889" w:rsidRDefault="00D46AEB" w:rsidP="00124BDA">
      <w:pPr>
        <w:pStyle w:val="15"/>
        <w:rPr>
          <w:rFonts w:eastAsiaTheme="minorEastAsia"/>
          <w:lang w:eastAsia="ru-RU"/>
        </w:rPr>
      </w:pPr>
      <w:r w:rsidRPr="00006F7A">
        <w:fldChar w:fldCharType="begin"/>
      </w:r>
      <w:r w:rsidR="00D95BA7" w:rsidRPr="00006F7A">
        <w:instrText xml:space="preserve"> TOC \h \z \t "Раздел 1;1;Раздел 1.1;2" </w:instrText>
      </w:r>
      <w:r w:rsidRPr="00006F7A">
        <w:fldChar w:fldCharType="separate"/>
      </w:r>
      <w:hyperlink w:anchor="_Toc167977137" w:history="1"/>
    </w:p>
    <w:p w14:paraId="266263E4" w14:textId="77777777" w:rsidR="00D95BA7" w:rsidRPr="00814A27" w:rsidRDefault="00D95BA7" w:rsidP="00124BDA">
      <w:pPr>
        <w:pStyle w:val="15"/>
        <w:rPr>
          <w:rFonts w:eastAsiaTheme="minorEastAsia"/>
          <w:b w:val="0"/>
          <w:sz w:val="24"/>
          <w:szCs w:val="24"/>
          <w:lang w:eastAsia="ru-RU"/>
        </w:rPr>
      </w:pPr>
      <w:hyperlink w:anchor="_Toc167977138" w:history="1">
        <w:r w:rsidRPr="00814A27">
          <w:rPr>
            <w:rStyle w:val="af2"/>
            <w:b w:val="0"/>
            <w:iCs/>
            <w:color w:val="auto"/>
            <w:sz w:val="24"/>
            <w:szCs w:val="24"/>
          </w:rPr>
          <w:t>1.</w:t>
        </w:r>
        <w:r w:rsidRPr="00814A27">
          <w:rPr>
            <w:rFonts w:eastAsiaTheme="minorEastAsia"/>
            <w:b w:val="0"/>
            <w:sz w:val="24"/>
            <w:szCs w:val="24"/>
            <w:lang w:eastAsia="ru-RU"/>
          </w:rPr>
          <w:tab/>
        </w:r>
        <w:r w:rsidRPr="00814A27">
          <w:rPr>
            <w:rStyle w:val="af2"/>
            <w:b w:val="0"/>
            <w:iCs/>
            <w:color w:val="auto"/>
            <w:sz w:val="24"/>
            <w:szCs w:val="24"/>
          </w:rPr>
          <w:t>Общая</w:t>
        </w:r>
        <w:r w:rsidR="009351A1">
          <w:rPr>
            <w:rStyle w:val="af2"/>
            <w:b w:val="0"/>
            <w:iCs/>
            <w:color w:val="auto"/>
            <w:sz w:val="24"/>
            <w:szCs w:val="24"/>
          </w:rPr>
          <w:t xml:space="preserve"> </w:t>
        </w:r>
        <w:r w:rsidRPr="00814A27">
          <w:rPr>
            <w:rStyle w:val="af2"/>
            <w:b w:val="0"/>
            <w:iCs/>
            <w:color w:val="auto"/>
            <w:sz w:val="24"/>
            <w:szCs w:val="24"/>
          </w:rPr>
          <w:t>характеристика</w:t>
        </w:r>
        <w:r w:rsidR="009351A1">
          <w:rPr>
            <w:rStyle w:val="af2"/>
            <w:b w:val="0"/>
            <w:iCs/>
            <w:color w:val="auto"/>
            <w:sz w:val="24"/>
            <w:szCs w:val="24"/>
          </w:rPr>
          <w:t xml:space="preserve"> </w:t>
        </w:r>
        <w:r w:rsidR="00124BDA" w:rsidRPr="00814A27">
          <w:rPr>
            <w:rStyle w:val="af2"/>
            <w:b w:val="0"/>
            <w:iCs/>
            <w:color w:val="auto"/>
            <w:sz w:val="24"/>
            <w:szCs w:val="24"/>
          </w:rPr>
          <w:t>рабочей</w:t>
        </w:r>
        <w:r w:rsidR="009351A1">
          <w:rPr>
            <w:rStyle w:val="af2"/>
            <w:b w:val="0"/>
            <w:iCs/>
            <w:color w:val="auto"/>
            <w:sz w:val="24"/>
            <w:szCs w:val="24"/>
          </w:rPr>
          <w:t xml:space="preserve"> </w:t>
        </w:r>
        <w:r w:rsidR="00124BDA" w:rsidRPr="00814A27">
          <w:rPr>
            <w:rStyle w:val="af2"/>
            <w:b w:val="0"/>
            <w:iCs/>
            <w:color w:val="auto"/>
            <w:sz w:val="24"/>
            <w:szCs w:val="24"/>
          </w:rPr>
          <w:t>программы</w:t>
        </w:r>
        <w:r w:rsidR="009351A1">
          <w:rPr>
            <w:rStyle w:val="af2"/>
            <w:b w:val="0"/>
            <w:iCs/>
            <w:color w:val="auto"/>
            <w:sz w:val="24"/>
            <w:szCs w:val="24"/>
          </w:rPr>
          <w:t xml:space="preserve"> </w:t>
        </w:r>
        <w:r w:rsidR="00124BDA" w:rsidRPr="00814A27">
          <w:rPr>
            <w:rStyle w:val="af2"/>
            <w:b w:val="0"/>
            <w:iCs/>
            <w:color w:val="auto"/>
            <w:sz w:val="24"/>
            <w:szCs w:val="24"/>
          </w:rPr>
          <w:t>учебной</w:t>
        </w:r>
        <w:r w:rsidR="009351A1">
          <w:rPr>
            <w:rStyle w:val="af2"/>
            <w:b w:val="0"/>
            <w:iCs/>
            <w:color w:val="auto"/>
            <w:sz w:val="24"/>
            <w:szCs w:val="24"/>
          </w:rPr>
          <w:t xml:space="preserve"> </w:t>
        </w:r>
        <w:r w:rsidR="00124BDA" w:rsidRPr="00814A27">
          <w:rPr>
            <w:rStyle w:val="af2"/>
            <w:b w:val="0"/>
            <w:iCs/>
            <w:color w:val="auto"/>
            <w:sz w:val="24"/>
            <w:szCs w:val="24"/>
          </w:rPr>
          <w:t>дисциплины</w:t>
        </w:r>
        <w:r w:rsidRPr="00814A27">
          <w:rPr>
            <w:b w:val="0"/>
            <w:webHidden/>
            <w:sz w:val="24"/>
            <w:szCs w:val="24"/>
          </w:rPr>
          <w:tab/>
        </w:r>
        <w:r w:rsidR="003C607A" w:rsidRPr="00814A27">
          <w:rPr>
            <w:b w:val="0"/>
            <w:webHidden/>
            <w:sz w:val="24"/>
            <w:szCs w:val="24"/>
          </w:rPr>
          <w:t>229</w:t>
        </w:r>
      </w:hyperlink>
    </w:p>
    <w:p w14:paraId="279EF84C" w14:textId="77777777" w:rsidR="00D95BA7" w:rsidRPr="00814A27" w:rsidRDefault="00D95BA7" w:rsidP="00124BDA">
      <w:pPr>
        <w:pStyle w:val="21"/>
        <w:tabs>
          <w:tab w:val="clear" w:pos="9639"/>
          <w:tab w:val="right" w:leader="dot" w:pos="10204"/>
        </w:tabs>
        <w:spacing w:before="0"/>
        <w:ind w:left="0"/>
        <w:rPr>
          <w:rFonts w:eastAsiaTheme="minorEastAsia"/>
          <w:i w:val="0"/>
          <w:iCs w:val="0"/>
        </w:rPr>
      </w:pPr>
      <w:hyperlink w:anchor="_Toc167977139" w:history="1">
        <w:r w:rsidRPr="00814A27">
          <w:rPr>
            <w:rStyle w:val="af2"/>
            <w:i w:val="0"/>
            <w:color w:val="auto"/>
          </w:rPr>
          <w:t>1.1.</w:t>
        </w:r>
        <w:r w:rsidR="009351A1">
          <w:rPr>
            <w:rStyle w:val="af2"/>
            <w:i w:val="0"/>
            <w:color w:val="auto"/>
          </w:rPr>
          <w:t xml:space="preserve"> </w:t>
        </w:r>
        <w:r w:rsidRPr="00814A27">
          <w:rPr>
            <w:rStyle w:val="af2"/>
            <w:i w:val="0"/>
            <w:color w:val="auto"/>
          </w:rPr>
          <w:t>Цель</w:t>
        </w:r>
        <w:r w:rsidR="009351A1">
          <w:rPr>
            <w:rStyle w:val="af2"/>
            <w:i w:val="0"/>
            <w:color w:val="auto"/>
          </w:rPr>
          <w:t xml:space="preserve"> </w:t>
        </w:r>
        <w:r w:rsidRPr="00814A27">
          <w:rPr>
            <w:rStyle w:val="af2"/>
            <w:i w:val="0"/>
            <w:color w:val="auto"/>
          </w:rPr>
          <w:t>и</w:t>
        </w:r>
        <w:r w:rsidR="009351A1">
          <w:rPr>
            <w:rStyle w:val="af2"/>
            <w:i w:val="0"/>
            <w:color w:val="auto"/>
          </w:rPr>
          <w:t xml:space="preserve"> </w:t>
        </w:r>
        <w:r w:rsidRPr="00814A27">
          <w:rPr>
            <w:rStyle w:val="af2"/>
            <w:i w:val="0"/>
            <w:color w:val="auto"/>
          </w:rPr>
          <w:t>место</w:t>
        </w:r>
        <w:r w:rsidR="009351A1">
          <w:rPr>
            <w:rStyle w:val="af2"/>
            <w:i w:val="0"/>
            <w:color w:val="auto"/>
          </w:rPr>
          <w:t xml:space="preserve"> </w:t>
        </w:r>
        <w:r w:rsidRPr="00814A27">
          <w:rPr>
            <w:rStyle w:val="af2"/>
            <w:i w:val="0"/>
            <w:color w:val="auto"/>
          </w:rPr>
          <w:t>дисциплины</w:t>
        </w:r>
        <w:r w:rsidR="009351A1">
          <w:rPr>
            <w:rStyle w:val="af2"/>
            <w:i w:val="0"/>
            <w:color w:val="auto"/>
          </w:rPr>
          <w:t xml:space="preserve"> </w:t>
        </w:r>
        <w:r w:rsidRPr="00814A27">
          <w:rPr>
            <w:rStyle w:val="af2"/>
            <w:i w:val="0"/>
            <w:color w:val="auto"/>
          </w:rPr>
          <w:t>в</w:t>
        </w:r>
        <w:r w:rsidR="009351A1">
          <w:rPr>
            <w:rStyle w:val="af2"/>
            <w:i w:val="0"/>
            <w:color w:val="auto"/>
          </w:rPr>
          <w:t xml:space="preserve"> </w:t>
        </w:r>
        <w:r w:rsidRPr="00814A27">
          <w:rPr>
            <w:rStyle w:val="af2"/>
            <w:i w:val="0"/>
            <w:color w:val="auto"/>
          </w:rPr>
          <w:t>структуре</w:t>
        </w:r>
        <w:r w:rsidR="009351A1">
          <w:rPr>
            <w:rStyle w:val="af2"/>
            <w:i w:val="0"/>
            <w:color w:val="auto"/>
          </w:rPr>
          <w:t xml:space="preserve"> </w:t>
        </w:r>
        <w:r w:rsidRPr="00814A27">
          <w:rPr>
            <w:rStyle w:val="af2"/>
            <w:i w:val="0"/>
            <w:color w:val="auto"/>
          </w:rPr>
          <w:t>образовательной</w:t>
        </w:r>
        <w:r w:rsidR="009351A1">
          <w:rPr>
            <w:rStyle w:val="af2"/>
            <w:i w:val="0"/>
            <w:color w:val="auto"/>
          </w:rPr>
          <w:t xml:space="preserve"> </w:t>
        </w:r>
        <w:r w:rsidRPr="00814A27">
          <w:rPr>
            <w:rStyle w:val="af2"/>
            <w:i w:val="0"/>
            <w:color w:val="auto"/>
          </w:rPr>
          <w:t>программы</w:t>
        </w:r>
        <w:r w:rsidRPr="00814A27">
          <w:rPr>
            <w:i w:val="0"/>
            <w:webHidden/>
          </w:rPr>
          <w:tab/>
        </w:r>
        <w:r w:rsidR="003C607A" w:rsidRPr="00814A27">
          <w:rPr>
            <w:i w:val="0"/>
            <w:webHidden/>
          </w:rPr>
          <w:t>2</w:t>
        </w:r>
        <w:r w:rsidR="000B7B14" w:rsidRPr="00814A27">
          <w:rPr>
            <w:i w:val="0"/>
            <w:webHidden/>
          </w:rPr>
          <w:t>29</w:t>
        </w:r>
      </w:hyperlink>
    </w:p>
    <w:p w14:paraId="18A8469E" w14:textId="77777777" w:rsidR="00D95BA7" w:rsidRPr="00814A27" w:rsidRDefault="00D95BA7" w:rsidP="00124BDA">
      <w:pPr>
        <w:pStyle w:val="21"/>
        <w:tabs>
          <w:tab w:val="clear" w:pos="9639"/>
          <w:tab w:val="right" w:leader="dot" w:pos="10204"/>
        </w:tabs>
        <w:spacing w:before="0"/>
        <w:ind w:left="0"/>
        <w:rPr>
          <w:rFonts w:eastAsiaTheme="minorEastAsia"/>
          <w:i w:val="0"/>
          <w:iCs w:val="0"/>
        </w:rPr>
      </w:pPr>
      <w:hyperlink w:anchor="_Toc167977140" w:history="1">
        <w:r w:rsidRPr="00814A27">
          <w:rPr>
            <w:rStyle w:val="af2"/>
            <w:i w:val="0"/>
            <w:color w:val="auto"/>
          </w:rPr>
          <w:t>1.2.</w:t>
        </w:r>
        <w:r w:rsidR="009351A1">
          <w:rPr>
            <w:rStyle w:val="af2"/>
            <w:i w:val="0"/>
            <w:color w:val="auto"/>
          </w:rPr>
          <w:t xml:space="preserve"> </w:t>
        </w:r>
        <w:r w:rsidRPr="00814A27">
          <w:rPr>
            <w:rStyle w:val="af2"/>
            <w:i w:val="0"/>
            <w:color w:val="auto"/>
          </w:rPr>
          <w:t>Планируемые</w:t>
        </w:r>
        <w:r w:rsidR="009351A1">
          <w:rPr>
            <w:rStyle w:val="af2"/>
            <w:i w:val="0"/>
            <w:color w:val="auto"/>
          </w:rPr>
          <w:t xml:space="preserve"> </w:t>
        </w:r>
        <w:r w:rsidRPr="00814A27">
          <w:rPr>
            <w:rStyle w:val="af2"/>
            <w:i w:val="0"/>
            <w:color w:val="auto"/>
          </w:rPr>
          <w:t>результаты</w:t>
        </w:r>
        <w:r w:rsidR="009351A1">
          <w:rPr>
            <w:rStyle w:val="af2"/>
            <w:i w:val="0"/>
            <w:color w:val="auto"/>
          </w:rPr>
          <w:t xml:space="preserve"> </w:t>
        </w:r>
        <w:r w:rsidRPr="00814A27">
          <w:rPr>
            <w:rStyle w:val="af2"/>
            <w:i w:val="0"/>
            <w:color w:val="auto"/>
          </w:rPr>
          <w:t>освоения</w:t>
        </w:r>
        <w:r w:rsidR="009351A1">
          <w:rPr>
            <w:rStyle w:val="af2"/>
            <w:i w:val="0"/>
            <w:color w:val="auto"/>
          </w:rPr>
          <w:t xml:space="preserve"> </w:t>
        </w:r>
        <w:r w:rsidRPr="00814A27">
          <w:rPr>
            <w:rStyle w:val="af2"/>
            <w:i w:val="0"/>
            <w:color w:val="auto"/>
          </w:rPr>
          <w:t>дисциплины</w:t>
        </w:r>
        <w:r w:rsidRPr="00814A27">
          <w:rPr>
            <w:i w:val="0"/>
            <w:webHidden/>
          </w:rPr>
          <w:tab/>
        </w:r>
        <w:r w:rsidR="003C607A" w:rsidRPr="00814A27">
          <w:rPr>
            <w:i w:val="0"/>
            <w:webHidden/>
          </w:rPr>
          <w:t>2</w:t>
        </w:r>
        <w:r w:rsidR="000B7B14" w:rsidRPr="00814A27">
          <w:rPr>
            <w:i w:val="0"/>
            <w:webHidden/>
          </w:rPr>
          <w:t>29</w:t>
        </w:r>
      </w:hyperlink>
    </w:p>
    <w:p w14:paraId="0AA9C80F" w14:textId="77777777" w:rsidR="00D95BA7" w:rsidRPr="00814A27" w:rsidRDefault="00D95BA7" w:rsidP="00124BDA">
      <w:pPr>
        <w:pStyle w:val="15"/>
        <w:rPr>
          <w:rFonts w:eastAsiaTheme="minorEastAsia"/>
          <w:b w:val="0"/>
          <w:sz w:val="24"/>
          <w:szCs w:val="24"/>
          <w:lang w:eastAsia="ru-RU"/>
        </w:rPr>
      </w:pPr>
      <w:hyperlink w:anchor="_Toc167977141" w:history="1">
        <w:r w:rsidRPr="00814A27">
          <w:rPr>
            <w:rStyle w:val="af2"/>
            <w:b w:val="0"/>
            <w:color w:val="auto"/>
            <w:sz w:val="24"/>
            <w:szCs w:val="24"/>
          </w:rPr>
          <w:t>2.</w:t>
        </w:r>
        <w:r w:rsidR="009351A1">
          <w:rPr>
            <w:rStyle w:val="af2"/>
            <w:b w:val="0"/>
            <w:color w:val="auto"/>
            <w:sz w:val="24"/>
            <w:szCs w:val="24"/>
          </w:rPr>
          <w:t xml:space="preserve"> </w:t>
        </w:r>
        <w:r w:rsidRPr="00814A27">
          <w:rPr>
            <w:rStyle w:val="af2"/>
            <w:b w:val="0"/>
            <w:color w:val="auto"/>
            <w:sz w:val="24"/>
            <w:szCs w:val="24"/>
          </w:rPr>
          <w:t>Структура</w:t>
        </w:r>
        <w:r w:rsidR="009351A1">
          <w:rPr>
            <w:rStyle w:val="af2"/>
            <w:b w:val="0"/>
            <w:color w:val="auto"/>
            <w:sz w:val="24"/>
            <w:szCs w:val="24"/>
          </w:rPr>
          <w:t xml:space="preserve"> </w:t>
        </w:r>
        <w:r w:rsidRPr="00814A27">
          <w:rPr>
            <w:rStyle w:val="af2"/>
            <w:b w:val="0"/>
            <w:color w:val="auto"/>
            <w:sz w:val="24"/>
            <w:szCs w:val="24"/>
          </w:rPr>
          <w:t>и</w:t>
        </w:r>
        <w:r w:rsidR="009351A1">
          <w:rPr>
            <w:rStyle w:val="af2"/>
            <w:b w:val="0"/>
            <w:color w:val="auto"/>
            <w:sz w:val="24"/>
            <w:szCs w:val="24"/>
          </w:rPr>
          <w:t xml:space="preserve"> </w:t>
        </w:r>
        <w:r w:rsidRPr="00814A27">
          <w:rPr>
            <w:rStyle w:val="af2"/>
            <w:b w:val="0"/>
            <w:color w:val="auto"/>
            <w:sz w:val="24"/>
            <w:szCs w:val="24"/>
          </w:rPr>
          <w:t>содержание</w:t>
        </w:r>
        <w:r w:rsidR="009351A1">
          <w:rPr>
            <w:rStyle w:val="af2"/>
            <w:b w:val="0"/>
            <w:color w:val="auto"/>
            <w:sz w:val="24"/>
            <w:szCs w:val="24"/>
          </w:rPr>
          <w:t xml:space="preserve"> </w:t>
        </w:r>
        <w:r w:rsidR="00124BDA" w:rsidRPr="00814A27">
          <w:rPr>
            <w:rStyle w:val="af2"/>
            <w:b w:val="0"/>
            <w:color w:val="auto"/>
            <w:sz w:val="24"/>
            <w:szCs w:val="24"/>
          </w:rPr>
          <w:t>дисциплины</w:t>
        </w:r>
        <w:r w:rsidRPr="00814A27">
          <w:rPr>
            <w:b w:val="0"/>
            <w:webHidden/>
            <w:sz w:val="24"/>
            <w:szCs w:val="24"/>
          </w:rPr>
          <w:tab/>
        </w:r>
        <w:r w:rsidR="003C607A" w:rsidRPr="00814A27">
          <w:rPr>
            <w:b w:val="0"/>
            <w:webHidden/>
            <w:sz w:val="24"/>
            <w:szCs w:val="24"/>
          </w:rPr>
          <w:t>2</w:t>
        </w:r>
        <w:r w:rsidR="000B7B14" w:rsidRPr="00814A27">
          <w:rPr>
            <w:b w:val="0"/>
            <w:webHidden/>
            <w:sz w:val="24"/>
            <w:szCs w:val="24"/>
          </w:rPr>
          <w:t>29</w:t>
        </w:r>
      </w:hyperlink>
    </w:p>
    <w:p w14:paraId="2E6CA4D1" w14:textId="77777777" w:rsidR="00D95BA7" w:rsidRPr="00814A27" w:rsidRDefault="00D95BA7" w:rsidP="00124BDA">
      <w:pPr>
        <w:pStyle w:val="21"/>
        <w:tabs>
          <w:tab w:val="clear" w:pos="9639"/>
          <w:tab w:val="right" w:leader="dot" w:pos="10204"/>
        </w:tabs>
        <w:spacing w:before="0"/>
        <w:ind w:left="0"/>
        <w:rPr>
          <w:rFonts w:eastAsiaTheme="minorEastAsia"/>
          <w:i w:val="0"/>
          <w:iCs w:val="0"/>
        </w:rPr>
      </w:pPr>
      <w:hyperlink w:anchor="_Toc167977142" w:history="1">
        <w:r w:rsidRPr="00814A27">
          <w:rPr>
            <w:rStyle w:val="af2"/>
            <w:i w:val="0"/>
            <w:color w:val="auto"/>
          </w:rPr>
          <w:t>2.1.</w:t>
        </w:r>
        <w:r w:rsidR="009351A1">
          <w:rPr>
            <w:rStyle w:val="af2"/>
            <w:i w:val="0"/>
            <w:color w:val="auto"/>
          </w:rPr>
          <w:t xml:space="preserve"> </w:t>
        </w:r>
        <w:r w:rsidRPr="00814A27">
          <w:rPr>
            <w:rStyle w:val="af2"/>
            <w:i w:val="0"/>
            <w:color w:val="auto"/>
          </w:rPr>
          <w:t>Трудоемкость</w:t>
        </w:r>
        <w:r w:rsidR="009351A1">
          <w:rPr>
            <w:rStyle w:val="af2"/>
            <w:i w:val="0"/>
            <w:color w:val="auto"/>
          </w:rPr>
          <w:t xml:space="preserve"> </w:t>
        </w:r>
        <w:r w:rsidRPr="00814A27">
          <w:rPr>
            <w:rStyle w:val="af2"/>
            <w:i w:val="0"/>
            <w:color w:val="auto"/>
          </w:rPr>
          <w:t>освоения</w:t>
        </w:r>
        <w:r w:rsidR="009351A1">
          <w:rPr>
            <w:rStyle w:val="af2"/>
            <w:i w:val="0"/>
            <w:color w:val="auto"/>
          </w:rPr>
          <w:t xml:space="preserve"> </w:t>
        </w:r>
        <w:r w:rsidRPr="00814A27">
          <w:rPr>
            <w:rStyle w:val="af2"/>
            <w:i w:val="0"/>
            <w:color w:val="auto"/>
          </w:rPr>
          <w:t>дисциплины</w:t>
        </w:r>
        <w:r w:rsidRPr="00814A27">
          <w:rPr>
            <w:i w:val="0"/>
            <w:webHidden/>
          </w:rPr>
          <w:tab/>
        </w:r>
        <w:r w:rsidR="003C607A" w:rsidRPr="00814A27">
          <w:rPr>
            <w:i w:val="0"/>
            <w:webHidden/>
          </w:rPr>
          <w:t>2</w:t>
        </w:r>
        <w:r w:rsidR="000B7B14" w:rsidRPr="00814A27">
          <w:rPr>
            <w:i w:val="0"/>
            <w:webHidden/>
          </w:rPr>
          <w:t>29</w:t>
        </w:r>
      </w:hyperlink>
    </w:p>
    <w:p w14:paraId="18FBB6B4" w14:textId="77777777" w:rsidR="00D95BA7" w:rsidRPr="00814A27" w:rsidRDefault="00D95BA7" w:rsidP="00124BDA">
      <w:pPr>
        <w:pStyle w:val="21"/>
        <w:tabs>
          <w:tab w:val="clear" w:pos="9639"/>
          <w:tab w:val="right" w:leader="dot" w:pos="10204"/>
        </w:tabs>
        <w:spacing w:before="0"/>
        <w:ind w:left="0"/>
        <w:rPr>
          <w:rFonts w:eastAsiaTheme="minorEastAsia"/>
          <w:i w:val="0"/>
          <w:iCs w:val="0"/>
        </w:rPr>
      </w:pPr>
      <w:hyperlink w:anchor="_Toc167977143" w:history="1">
        <w:r w:rsidRPr="00814A27">
          <w:rPr>
            <w:rStyle w:val="af2"/>
            <w:i w:val="0"/>
            <w:color w:val="auto"/>
          </w:rPr>
          <w:t>2.2.</w:t>
        </w:r>
        <w:r w:rsidR="009351A1">
          <w:rPr>
            <w:rStyle w:val="af2"/>
            <w:i w:val="0"/>
            <w:color w:val="auto"/>
          </w:rPr>
          <w:t xml:space="preserve"> </w:t>
        </w:r>
        <w:r w:rsidRPr="00814A27">
          <w:rPr>
            <w:rStyle w:val="af2"/>
            <w:i w:val="0"/>
            <w:color w:val="auto"/>
          </w:rPr>
          <w:t>Содержание</w:t>
        </w:r>
        <w:r w:rsidR="009351A1">
          <w:rPr>
            <w:rStyle w:val="af2"/>
            <w:i w:val="0"/>
            <w:color w:val="auto"/>
          </w:rPr>
          <w:t xml:space="preserve"> </w:t>
        </w:r>
        <w:r w:rsidRPr="00814A27">
          <w:rPr>
            <w:rStyle w:val="af2"/>
            <w:i w:val="0"/>
            <w:color w:val="auto"/>
          </w:rPr>
          <w:t>дисциплины</w:t>
        </w:r>
        <w:r w:rsidRPr="00814A27">
          <w:rPr>
            <w:i w:val="0"/>
            <w:webHidden/>
          </w:rPr>
          <w:tab/>
        </w:r>
        <w:r w:rsidR="000B7B14" w:rsidRPr="00814A27">
          <w:rPr>
            <w:i w:val="0"/>
            <w:webHidden/>
          </w:rPr>
          <w:t>230</w:t>
        </w:r>
      </w:hyperlink>
    </w:p>
    <w:p w14:paraId="0B9CC387" w14:textId="77777777" w:rsidR="00D95BA7" w:rsidRPr="00814A27" w:rsidRDefault="00D95BA7" w:rsidP="00124BDA">
      <w:pPr>
        <w:pStyle w:val="15"/>
        <w:rPr>
          <w:rFonts w:eastAsiaTheme="minorEastAsia"/>
          <w:b w:val="0"/>
          <w:sz w:val="24"/>
          <w:szCs w:val="24"/>
          <w:lang w:eastAsia="ru-RU"/>
        </w:rPr>
      </w:pPr>
      <w:hyperlink w:anchor="_Toc167977144" w:history="1">
        <w:r w:rsidRPr="00814A27">
          <w:rPr>
            <w:rStyle w:val="af2"/>
            <w:b w:val="0"/>
            <w:color w:val="auto"/>
            <w:sz w:val="24"/>
            <w:szCs w:val="24"/>
          </w:rPr>
          <w:t>3.</w:t>
        </w:r>
        <w:r w:rsidR="009351A1">
          <w:rPr>
            <w:rStyle w:val="af2"/>
            <w:b w:val="0"/>
            <w:color w:val="auto"/>
            <w:sz w:val="24"/>
            <w:szCs w:val="24"/>
          </w:rPr>
          <w:t xml:space="preserve"> </w:t>
        </w:r>
        <w:r w:rsidRPr="00814A27">
          <w:rPr>
            <w:rStyle w:val="af2"/>
            <w:b w:val="0"/>
            <w:color w:val="auto"/>
            <w:sz w:val="24"/>
            <w:szCs w:val="24"/>
          </w:rPr>
          <w:t>Условия</w:t>
        </w:r>
        <w:r w:rsidR="009351A1">
          <w:rPr>
            <w:rStyle w:val="af2"/>
            <w:b w:val="0"/>
            <w:color w:val="auto"/>
            <w:sz w:val="24"/>
            <w:szCs w:val="24"/>
          </w:rPr>
          <w:t xml:space="preserve"> </w:t>
        </w:r>
        <w:r w:rsidRPr="00814A27">
          <w:rPr>
            <w:rStyle w:val="af2"/>
            <w:b w:val="0"/>
            <w:color w:val="auto"/>
            <w:sz w:val="24"/>
            <w:szCs w:val="24"/>
          </w:rPr>
          <w:t>реализации</w:t>
        </w:r>
        <w:r w:rsidR="009351A1">
          <w:rPr>
            <w:rStyle w:val="af2"/>
            <w:b w:val="0"/>
            <w:color w:val="auto"/>
            <w:sz w:val="24"/>
            <w:szCs w:val="24"/>
          </w:rPr>
          <w:t xml:space="preserve"> </w:t>
        </w:r>
        <w:r w:rsidR="00124BDA" w:rsidRPr="00814A27">
          <w:rPr>
            <w:rStyle w:val="af2"/>
            <w:b w:val="0"/>
            <w:color w:val="auto"/>
            <w:sz w:val="24"/>
            <w:szCs w:val="24"/>
          </w:rPr>
          <w:t>дисциплины</w:t>
        </w:r>
        <w:r w:rsidRPr="00814A27">
          <w:rPr>
            <w:b w:val="0"/>
            <w:webHidden/>
            <w:sz w:val="24"/>
            <w:szCs w:val="24"/>
          </w:rPr>
          <w:tab/>
        </w:r>
        <w:r w:rsidR="000B7B14" w:rsidRPr="00814A27">
          <w:rPr>
            <w:b w:val="0"/>
            <w:webHidden/>
            <w:sz w:val="24"/>
            <w:szCs w:val="24"/>
          </w:rPr>
          <w:t>232</w:t>
        </w:r>
      </w:hyperlink>
    </w:p>
    <w:p w14:paraId="1805C4FF" w14:textId="77777777" w:rsidR="00D95BA7" w:rsidRPr="00814A27" w:rsidRDefault="00D95BA7" w:rsidP="00124BDA">
      <w:pPr>
        <w:pStyle w:val="21"/>
        <w:tabs>
          <w:tab w:val="clear" w:pos="9639"/>
          <w:tab w:val="right" w:leader="dot" w:pos="10204"/>
        </w:tabs>
        <w:spacing w:before="0"/>
        <w:ind w:left="0"/>
        <w:rPr>
          <w:rFonts w:eastAsiaTheme="minorEastAsia"/>
          <w:i w:val="0"/>
          <w:iCs w:val="0"/>
        </w:rPr>
      </w:pPr>
      <w:hyperlink w:anchor="_Toc167977145" w:history="1">
        <w:r w:rsidRPr="00814A27">
          <w:rPr>
            <w:rStyle w:val="af2"/>
            <w:i w:val="0"/>
            <w:color w:val="auto"/>
          </w:rPr>
          <w:t>3.1.</w:t>
        </w:r>
        <w:r w:rsidR="009351A1">
          <w:rPr>
            <w:rStyle w:val="af2"/>
            <w:i w:val="0"/>
            <w:color w:val="auto"/>
          </w:rPr>
          <w:t xml:space="preserve"> </w:t>
        </w:r>
        <w:r w:rsidRPr="00814A27">
          <w:rPr>
            <w:rStyle w:val="af2"/>
            <w:i w:val="0"/>
            <w:color w:val="auto"/>
          </w:rPr>
          <w:t>Материально-техническое</w:t>
        </w:r>
        <w:r w:rsidR="009351A1">
          <w:rPr>
            <w:rStyle w:val="af2"/>
            <w:i w:val="0"/>
            <w:color w:val="auto"/>
          </w:rPr>
          <w:t xml:space="preserve"> </w:t>
        </w:r>
        <w:r w:rsidRPr="00814A27">
          <w:rPr>
            <w:rStyle w:val="af2"/>
            <w:i w:val="0"/>
            <w:color w:val="auto"/>
          </w:rPr>
          <w:t>обеспечение</w:t>
        </w:r>
        <w:r w:rsidRPr="00814A27">
          <w:rPr>
            <w:i w:val="0"/>
            <w:webHidden/>
          </w:rPr>
          <w:tab/>
        </w:r>
        <w:r w:rsidR="000B7B14" w:rsidRPr="00814A27">
          <w:rPr>
            <w:i w:val="0"/>
            <w:webHidden/>
          </w:rPr>
          <w:t>232</w:t>
        </w:r>
      </w:hyperlink>
    </w:p>
    <w:p w14:paraId="306331E5" w14:textId="77777777" w:rsidR="00D95BA7" w:rsidRPr="00814A27" w:rsidRDefault="00D95BA7" w:rsidP="00124BDA">
      <w:pPr>
        <w:pStyle w:val="21"/>
        <w:tabs>
          <w:tab w:val="clear" w:pos="9639"/>
          <w:tab w:val="right" w:leader="dot" w:pos="10204"/>
        </w:tabs>
        <w:spacing w:before="0"/>
        <w:ind w:left="0"/>
        <w:rPr>
          <w:rFonts w:eastAsiaTheme="minorEastAsia"/>
          <w:i w:val="0"/>
          <w:iCs w:val="0"/>
        </w:rPr>
      </w:pPr>
      <w:hyperlink w:anchor="_Toc167977146" w:history="1">
        <w:r w:rsidRPr="00814A27">
          <w:rPr>
            <w:rStyle w:val="af2"/>
            <w:i w:val="0"/>
            <w:color w:val="auto"/>
          </w:rPr>
          <w:t>3.2.</w:t>
        </w:r>
        <w:r w:rsidR="009351A1">
          <w:rPr>
            <w:rStyle w:val="af2"/>
            <w:i w:val="0"/>
            <w:color w:val="auto"/>
          </w:rPr>
          <w:t xml:space="preserve"> </w:t>
        </w:r>
        <w:r w:rsidRPr="00814A27">
          <w:rPr>
            <w:rStyle w:val="af2"/>
            <w:i w:val="0"/>
            <w:color w:val="auto"/>
          </w:rPr>
          <w:t>Учебно-методическое</w:t>
        </w:r>
        <w:r w:rsidR="009351A1">
          <w:rPr>
            <w:rStyle w:val="af2"/>
            <w:i w:val="0"/>
            <w:color w:val="auto"/>
          </w:rPr>
          <w:t xml:space="preserve"> </w:t>
        </w:r>
        <w:r w:rsidRPr="00814A27">
          <w:rPr>
            <w:rStyle w:val="af2"/>
            <w:i w:val="0"/>
            <w:color w:val="auto"/>
          </w:rPr>
          <w:t>обеспечение</w:t>
        </w:r>
        <w:r w:rsidRPr="00814A27">
          <w:rPr>
            <w:i w:val="0"/>
            <w:webHidden/>
          </w:rPr>
          <w:tab/>
        </w:r>
        <w:r w:rsidR="000B7B14" w:rsidRPr="00814A27">
          <w:rPr>
            <w:i w:val="0"/>
            <w:webHidden/>
          </w:rPr>
          <w:t>232</w:t>
        </w:r>
      </w:hyperlink>
    </w:p>
    <w:p w14:paraId="687DEE10" w14:textId="77777777" w:rsidR="00D95BA7" w:rsidRPr="00814A27" w:rsidRDefault="00D95BA7" w:rsidP="00124BDA">
      <w:pPr>
        <w:pStyle w:val="15"/>
        <w:rPr>
          <w:rStyle w:val="af2"/>
          <w:b w:val="0"/>
          <w:color w:val="auto"/>
          <w:sz w:val="24"/>
          <w:szCs w:val="24"/>
        </w:rPr>
      </w:pPr>
      <w:hyperlink w:anchor="_Toc167977147" w:history="1">
        <w:r w:rsidRPr="00814A27">
          <w:rPr>
            <w:rStyle w:val="af2"/>
            <w:b w:val="0"/>
            <w:color w:val="auto"/>
            <w:sz w:val="24"/>
            <w:szCs w:val="24"/>
          </w:rPr>
          <w:t>4.</w:t>
        </w:r>
        <w:r w:rsidR="009351A1">
          <w:rPr>
            <w:rStyle w:val="af2"/>
            <w:b w:val="0"/>
            <w:color w:val="auto"/>
            <w:sz w:val="24"/>
            <w:szCs w:val="24"/>
          </w:rPr>
          <w:t xml:space="preserve"> </w:t>
        </w:r>
        <w:r w:rsidRPr="00814A27">
          <w:rPr>
            <w:rStyle w:val="af2"/>
            <w:b w:val="0"/>
            <w:color w:val="auto"/>
            <w:sz w:val="24"/>
            <w:szCs w:val="24"/>
          </w:rPr>
          <w:t>Контроль</w:t>
        </w:r>
        <w:r w:rsidR="009351A1">
          <w:rPr>
            <w:rStyle w:val="af2"/>
            <w:b w:val="0"/>
            <w:color w:val="auto"/>
            <w:sz w:val="24"/>
            <w:szCs w:val="24"/>
          </w:rPr>
          <w:t xml:space="preserve"> </w:t>
        </w:r>
        <w:r w:rsidRPr="00814A27">
          <w:rPr>
            <w:rStyle w:val="af2"/>
            <w:b w:val="0"/>
            <w:color w:val="auto"/>
            <w:sz w:val="24"/>
            <w:szCs w:val="24"/>
          </w:rPr>
          <w:t>и</w:t>
        </w:r>
        <w:r w:rsidR="009351A1">
          <w:rPr>
            <w:rStyle w:val="af2"/>
            <w:b w:val="0"/>
            <w:color w:val="auto"/>
            <w:sz w:val="24"/>
            <w:szCs w:val="24"/>
          </w:rPr>
          <w:t xml:space="preserve"> </w:t>
        </w:r>
        <w:r w:rsidRPr="00814A27">
          <w:rPr>
            <w:rStyle w:val="af2"/>
            <w:b w:val="0"/>
            <w:color w:val="auto"/>
            <w:sz w:val="24"/>
            <w:szCs w:val="24"/>
          </w:rPr>
          <w:t>оценка</w:t>
        </w:r>
        <w:r w:rsidR="009351A1">
          <w:rPr>
            <w:rStyle w:val="af2"/>
            <w:b w:val="0"/>
            <w:color w:val="auto"/>
            <w:sz w:val="24"/>
            <w:szCs w:val="24"/>
          </w:rPr>
          <w:t xml:space="preserve"> </w:t>
        </w:r>
        <w:r w:rsidRPr="00814A27">
          <w:rPr>
            <w:rStyle w:val="af2"/>
            <w:b w:val="0"/>
            <w:color w:val="auto"/>
            <w:sz w:val="24"/>
            <w:szCs w:val="24"/>
          </w:rPr>
          <w:t>результатов</w:t>
        </w:r>
        <w:r w:rsidR="009351A1">
          <w:rPr>
            <w:rStyle w:val="af2"/>
            <w:b w:val="0"/>
            <w:color w:val="auto"/>
            <w:sz w:val="24"/>
            <w:szCs w:val="24"/>
          </w:rPr>
          <w:t xml:space="preserve">  </w:t>
        </w:r>
        <w:r w:rsidRPr="00814A27">
          <w:rPr>
            <w:rStyle w:val="af2"/>
            <w:b w:val="0"/>
            <w:color w:val="auto"/>
            <w:sz w:val="24"/>
            <w:szCs w:val="24"/>
          </w:rPr>
          <w:t>освоения</w:t>
        </w:r>
        <w:r w:rsidR="009351A1">
          <w:rPr>
            <w:rStyle w:val="af2"/>
            <w:b w:val="0"/>
            <w:color w:val="auto"/>
            <w:sz w:val="24"/>
            <w:szCs w:val="24"/>
          </w:rPr>
          <w:t xml:space="preserve"> </w:t>
        </w:r>
        <w:r w:rsidR="00124BDA" w:rsidRPr="00814A27">
          <w:rPr>
            <w:rStyle w:val="af2"/>
            <w:b w:val="0"/>
            <w:color w:val="auto"/>
            <w:sz w:val="24"/>
            <w:szCs w:val="24"/>
          </w:rPr>
          <w:t>дисциплины</w:t>
        </w:r>
        <w:r w:rsidRPr="00814A27">
          <w:rPr>
            <w:b w:val="0"/>
            <w:webHidden/>
            <w:sz w:val="24"/>
            <w:szCs w:val="24"/>
          </w:rPr>
          <w:tab/>
        </w:r>
        <w:r w:rsidR="000B7B14" w:rsidRPr="00814A27">
          <w:rPr>
            <w:b w:val="0"/>
            <w:webHidden/>
            <w:sz w:val="24"/>
            <w:szCs w:val="24"/>
          </w:rPr>
          <w:t>233</w:t>
        </w:r>
      </w:hyperlink>
    </w:p>
    <w:p w14:paraId="4222CDC7" w14:textId="77777777" w:rsidR="00D95BA7" w:rsidRPr="00006F7A" w:rsidRDefault="00D95BA7" w:rsidP="00124BDA">
      <w:pPr>
        <w:rPr>
          <w:rFonts w:ascii="Times New Roman" w:hAnsi="Times New Roman" w:cs="Times New Roman"/>
          <w:noProof/>
        </w:rPr>
      </w:pPr>
    </w:p>
    <w:p w14:paraId="4C3D2FB2" w14:textId="77777777" w:rsidR="00D95BA7" w:rsidRPr="00124BDA" w:rsidRDefault="00D46AEB" w:rsidP="00124BDA">
      <w:pPr>
        <w:keepNext/>
        <w:spacing w:after="120"/>
        <w:jc w:val="center"/>
        <w:outlineLvl w:val="0"/>
        <w:rPr>
          <w:rFonts w:ascii="Times New Roman" w:eastAsia="Times New Roman" w:hAnsi="Times New Roman" w:cs="Times New Roman"/>
          <w:b/>
          <w:bCs/>
          <w:kern w:val="36"/>
          <w:sz w:val="24"/>
          <w:szCs w:val="24"/>
          <w:lang w:eastAsia="ru-RU"/>
        </w:rPr>
      </w:pPr>
      <w:r w:rsidRPr="00006F7A">
        <w:rPr>
          <w:rFonts w:ascii="Times New Roman" w:hAnsi="Times New Roman"/>
          <w:b/>
          <w:bCs/>
        </w:rPr>
        <w:fldChar w:fldCharType="end"/>
      </w:r>
      <w:r w:rsidR="00D95BA7" w:rsidRPr="00006F7A">
        <w:rPr>
          <w:rFonts w:ascii="Times New Roman" w:eastAsia="Segoe UI" w:hAnsi="Times New Roman" w:cs="Times New Roman"/>
          <w:b/>
          <w:bCs/>
          <w:caps/>
          <w:kern w:val="32"/>
          <w:sz w:val="24"/>
          <w:szCs w:val="24"/>
        </w:rPr>
        <w:br w:type="page"/>
      </w:r>
      <w:r w:rsidR="00D95BA7" w:rsidRPr="00124BDA">
        <w:rPr>
          <w:rFonts w:ascii="Times New Roman" w:eastAsia="Segoe UI" w:hAnsi="Times New Roman" w:cs="Times New Roman"/>
          <w:b/>
          <w:bCs/>
          <w:caps/>
          <w:kern w:val="32"/>
          <w:sz w:val="24"/>
          <w:szCs w:val="24"/>
        </w:rPr>
        <w:lastRenderedPageBreak/>
        <w:t>1.</w:t>
      </w:r>
      <w:r w:rsidR="009351A1">
        <w:rPr>
          <w:rFonts w:ascii="Times New Roman" w:eastAsia="Segoe UI" w:hAnsi="Times New Roman" w:cs="Times New Roman"/>
          <w:b/>
          <w:bCs/>
          <w:caps/>
          <w:kern w:val="32"/>
          <w:sz w:val="24"/>
          <w:szCs w:val="24"/>
        </w:rPr>
        <w:t xml:space="preserve"> </w:t>
      </w:r>
      <w:r w:rsidR="00D95BA7" w:rsidRPr="00124BDA">
        <w:rPr>
          <w:rFonts w:ascii="Times New Roman" w:eastAsia="Segoe UI" w:hAnsi="Times New Roman" w:cs="Times New Roman"/>
          <w:b/>
          <w:bCs/>
          <w:iCs/>
          <w:caps/>
          <w:kern w:val="32"/>
          <w:sz w:val="24"/>
          <w:szCs w:val="24"/>
        </w:rPr>
        <w:t>Общая</w:t>
      </w:r>
      <w:r w:rsidR="009351A1">
        <w:rPr>
          <w:rFonts w:ascii="Times New Roman" w:eastAsia="Segoe UI" w:hAnsi="Times New Roman" w:cs="Times New Roman"/>
          <w:b/>
          <w:bCs/>
          <w:iCs/>
          <w:caps/>
          <w:kern w:val="32"/>
          <w:sz w:val="24"/>
          <w:szCs w:val="24"/>
        </w:rPr>
        <w:t xml:space="preserve"> </w:t>
      </w:r>
      <w:r w:rsidR="00D95BA7" w:rsidRPr="00124BDA">
        <w:rPr>
          <w:rFonts w:ascii="Times New Roman" w:eastAsia="Segoe UI" w:hAnsi="Times New Roman" w:cs="Times New Roman"/>
          <w:b/>
          <w:bCs/>
          <w:iCs/>
          <w:caps/>
          <w:kern w:val="32"/>
          <w:sz w:val="24"/>
          <w:szCs w:val="24"/>
        </w:rPr>
        <w:t>характеристика</w:t>
      </w:r>
      <w:r w:rsidR="009351A1">
        <w:rPr>
          <w:rFonts w:ascii="Times New Roman" w:eastAsia="Segoe UI" w:hAnsi="Times New Roman" w:cs="Times New Roman"/>
          <w:b/>
          <w:bCs/>
          <w:iCs/>
          <w:caps/>
          <w:kern w:val="32"/>
          <w:sz w:val="24"/>
          <w:szCs w:val="24"/>
        </w:rPr>
        <w:t xml:space="preserve"> </w:t>
      </w:r>
      <w:r w:rsidR="00D95BA7" w:rsidRPr="00124BDA">
        <w:rPr>
          <w:rFonts w:ascii="Times New Roman" w:eastAsia="Segoe UI" w:hAnsi="Times New Roman" w:cs="Times New Roman"/>
          <w:b/>
          <w:bCs/>
          <w:iCs/>
          <w:caps/>
          <w:kern w:val="32"/>
          <w:sz w:val="24"/>
          <w:szCs w:val="24"/>
        </w:rPr>
        <w:t>РАБОЧЕЙ</w:t>
      </w:r>
      <w:r w:rsidR="009351A1">
        <w:rPr>
          <w:rFonts w:ascii="Times New Roman" w:eastAsia="Segoe UI" w:hAnsi="Times New Roman" w:cs="Times New Roman"/>
          <w:b/>
          <w:bCs/>
          <w:iCs/>
          <w:caps/>
          <w:kern w:val="32"/>
          <w:sz w:val="24"/>
          <w:szCs w:val="24"/>
        </w:rPr>
        <w:t xml:space="preserve"> </w:t>
      </w:r>
      <w:r w:rsidR="00D95BA7" w:rsidRPr="00124BDA">
        <w:rPr>
          <w:rFonts w:ascii="Times New Roman" w:eastAsia="Segoe UI" w:hAnsi="Times New Roman" w:cs="Times New Roman"/>
          <w:b/>
          <w:bCs/>
          <w:iCs/>
          <w:caps/>
          <w:kern w:val="32"/>
          <w:sz w:val="24"/>
          <w:szCs w:val="24"/>
        </w:rPr>
        <w:t>ПРОГРАММЫ</w:t>
      </w:r>
      <w:r w:rsidR="009351A1">
        <w:rPr>
          <w:rFonts w:ascii="Times New Roman" w:eastAsia="Segoe UI" w:hAnsi="Times New Roman" w:cs="Times New Roman"/>
          <w:b/>
          <w:bCs/>
          <w:iCs/>
          <w:caps/>
          <w:kern w:val="32"/>
          <w:sz w:val="24"/>
          <w:szCs w:val="24"/>
        </w:rPr>
        <w:t xml:space="preserve"> </w:t>
      </w:r>
      <w:r w:rsidR="00D95BA7" w:rsidRPr="00124BDA">
        <w:rPr>
          <w:rFonts w:ascii="Times New Roman" w:eastAsia="Segoe UI" w:hAnsi="Times New Roman" w:cs="Times New Roman"/>
          <w:b/>
          <w:bCs/>
          <w:iCs/>
          <w:caps/>
          <w:kern w:val="32"/>
          <w:sz w:val="24"/>
          <w:szCs w:val="24"/>
        </w:rPr>
        <w:t>УЧЕБНОЙ</w:t>
      </w:r>
      <w:r w:rsidR="009351A1">
        <w:rPr>
          <w:rFonts w:ascii="Times New Roman" w:eastAsia="Segoe UI" w:hAnsi="Times New Roman" w:cs="Times New Roman"/>
          <w:b/>
          <w:bCs/>
          <w:iCs/>
          <w:caps/>
          <w:kern w:val="32"/>
          <w:sz w:val="24"/>
          <w:szCs w:val="24"/>
        </w:rPr>
        <w:t xml:space="preserve"> </w:t>
      </w:r>
      <w:r w:rsidR="00D95BA7" w:rsidRPr="00124BDA">
        <w:rPr>
          <w:rFonts w:ascii="Times New Roman" w:eastAsia="Segoe UI" w:hAnsi="Times New Roman" w:cs="Times New Roman"/>
          <w:b/>
          <w:bCs/>
          <w:iCs/>
          <w:caps/>
          <w:kern w:val="32"/>
          <w:sz w:val="24"/>
          <w:szCs w:val="24"/>
        </w:rPr>
        <w:t>ДИСЦИПЛИНЫ</w:t>
      </w:r>
      <w:r w:rsidR="009351A1">
        <w:rPr>
          <w:rFonts w:ascii="Times New Roman" w:eastAsia="Segoe UI" w:hAnsi="Times New Roman" w:cs="Times New Roman"/>
          <w:b/>
          <w:bCs/>
          <w:iCs/>
          <w:caps/>
          <w:kern w:val="32"/>
          <w:sz w:val="24"/>
          <w:szCs w:val="24"/>
        </w:rPr>
        <w:t xml:space="preserve"> </w:t>
      </w:r>
      <w:r w:rsidR="00D95BA7" w:rsidRPr="00124BDA">
        <w:rPr>
          <w:rFonts w:ascii="Times New Roman" w:eastAsia="Times New Roman" w:hAnsi="Times New Roman" w:cs="Times New Roman"/>
          <w:b/>
          <w:bCs/>
          <w:kern w:val="36"/>
          <w:sz w:val="24"/>
          <w:szCs w:val="24"/>
          <w:lang w:eastAsia="ru-RU"/>
        </w:rPr>
        <w:t>ОП.08</w:t>
      </w:r>
      <w:r w:rsidR="009351A1">
        <w:rPr>
          <w:rFonts w:ascii="Times New Roman" w:eastAsia="Times New Roman" w:hAnsi="Times New Roman" w:cs="Times New Roman"/>
          <w:b/>
          <w:bCs/>
          <w:kern w:val="36"/>
          <w:sz w:val="24"/>
          <w:szCs w:val="24"/>
          <w:lang w:eastAsia="ru-RU"/>
        </w:rPr>
        <w:t xml:space="preserve"> </w:t>
      </w:r>
      <w:r w:rsidR="00D95BA7" w:rsidRPr="00124BDA">
        <w:rPr>
          <w:rFonts w:ascii="Times New Roman" w:eastAsia="Times New Roman" w:hAnsi="Times New Roman" w:cs="Times New Roman"/>
          <w:b/>
          <w:bCs/>
          <w:kern w:val="36"/>
          <w:sz w:val="24"/>
          <w:szCs w:val="24"/>
          <w:lang w:eastAsia="ru-RU"/>
        </w:rPr>
        <w:t>ИНФОРМАЦИОННЫЕ</w:t>
      </w:r>
      <w:r w:rsidR="009351A1">
        <w:rPr>
          <w:rFonts w:ascii="Times New Roman" w:eastAsia="Times New Roman" w:hAnsi="Times New Roman" w:cs="Times New Roman"/>
          <w:b/>
          <w:bCs/>
          <w:kern w:val="36"/>
          <w:sz w:val="24"/>
          <w:szCs w:val="24"/>
          <w:lang w:eastAsia="ru-RU"/>
        </w:rPr>
        <w:t xml:space="preserve"> </w:t>
      </w:r>
      <w:r w:rsidR="00D95BA7" w:rsidRPr="00124BDA">
        <w:rPr>
          <w:rFonts w:ascii="Times New Roman" w:eastAsia="Times New Roman" w:hAnsi="Times New Roman" w:cs="Times New Roman"/>
          <w:b/>
          <w:bCs/>
          <w:kern w:val="36"/>
          <w:sz w:val="24"/>
          <w:szCs w:val="24"/>
          <w:lang w:eastAsia="ru-RU"/>
        </w:rPr>
        <w:t>ТЕХНОЛОГИИ</w:t>
      </w:r>
    </w:p>
    <w:p w14:paraId="625BA8C9" w14:textId="77777777" w:rsidR="00D95BA7" w:rsidRPr="00124BDA" w:rsidRDefault="00D95BA7" w:rsidP="00124BDA">
      <w:pPr>
        <w:ind w:firstLine="709"/>
        <w:outlineLvl w:val="1"/>
        <w:rPr>
          <w:rFonts w:ascii="Times New Roman" w:eastAsia="Segoe UI" w:hAnsi="Times New Roman" w:cs="Times New Roman"/>
          <w:b/>
          <w:bCs/>
          <w:spacing w:val="15"/>
          <w:sz w:val="24"/>
          <w:szCs w:val="24"/>
          <w:lang w:eastAsia="ru-RU"/>
        </w:rPr>
      </w:pPr>
      <w:r w:rsidRPr="00124BDA">
        <w:rPr>
          <w:rFonts w:ascii="Times New Roman" w:eastAsia="Segoe UI" w:hAnsi="Times New Roman" w:cs="Times New Roman"/>
          <w:b/>
          <w:bCs/>
          <w:spacing w:val="15"/>
          <w:sz w:val="24"/>
          <w:szCs w:val="24"/>
          <w:lang w:eastAsia="ru-RU"/>
        </w:rPr>
        <w:t>1.1.</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Цель</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и</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место</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дисциплины</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в</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структуре</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образовательной</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программы</w:t>
      </w:r>
    </w:p>
    <w:p w14:paraId="71672126" w14:textId="77777777" w:rsidR="00D95BA7" w:rsidRPr="00124BDA" w:rsidRDefault="009351A1" w:rsidP="00124BDA">
      <w:pPr>
        <w:jc w:val="both"/>
        <w:rPr>
          <w:rFonts w:ascii="Times New Roman" w:hAnsi="Times New Roman" w:cs="Times New Roman"/>
          <w:sz w:val="24"/>
          <w:szCs w:val="24"/>
        </w:rPr>
      </w:pPr>
      <w:r>
        <w:rPr>
          <w:rFonts w:ascii="Times New Roman" w:hAnsi="Times New Roman" w:cs="Times New Roman"/>
          <w:sz w:val="24"/>
          <w:szCs w:val="24"/>
        </w:rPr>
        <w:t xml:space="preserve">            </w:t>
      </w:r>
      <w:r w:rsidR="00D95BA7" w:rsidRPr="00124BDA">
        <w:rPr>
          <w:rFonts w:ascii="Times New Roman" w:hAnsi="Times New Roman" w:cs="Times New Roman"/>
          <w:sz w:val="24"/>
          <w:szCs w:val="24"/>
        </w:rPr>
        <w:t>Цель</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дисциплины</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«Информационные</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технологии»</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дать</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современное</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представление</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о</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процессах</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преобразования</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информации</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в</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информационном</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обществе</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и</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профессиональной</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деятельности.</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Дисциплина</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«Информационные</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технологии»</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включена</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в</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обязательную</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часть</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профессионального</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блока</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образовательной</w:t>
      </w:r>
      <w:r>
        <w:rPr>
          <w:rFonts w:ascii="Times New Roman" w:hAnsi="Times New Roman" w:cs="Times New Roman"/>
          <w:sz w:val="24"/>
          <w:szCs w:val="24"/>
        </w:rPr>
        <w:t xml:space="preserve"> </w:t>
      </w:r>
      <w:r w:rsidR="00D95BA7" w:rsidRPr="00124BDA">
        <w:rPr>
          <w:rFonts w:ascii="Times New Roman" w:hAnsi="Times New Roman" w:cs="Times New Roman"/>
          <w:sz w:val="24"/>
          <w:szCs w:val="24"/>
        </w:rPr>
        <w:t>программы.</w:t>
      </w:r>
    </w:p>
    <w:p w14:paraId="1C6FB1DB" w14:textId="77777777" w:rsidR="00D95BA7" w:rsidRPr="00124BDA" w:rsidRDefault="00D95BA7" w:rsidP="00124BDA">
      <w:pPr>
        <w:suppressAutoHyphens/>
        <w:ind w:firstLine="709"/>
        <w:jc w:val="both"/>
        <w:rPr>
          <w:rFonts w:ascii="Times New Roman" w:hAnsi="Times New Roman" w:cs="Times New Roman"/>
          <w:sz w:val="24"/>
          <w:szCs w:val="24"/>
        </w:rPr>
      </w:pPr>
    </w:p>
    <w:p w14:paraId="0406EC90" w14:textId="77777777" w:rsidR="00D95BA7" w:rsidRPr="00124BDA" w:rsidRDefault="00D95BA7" w:rsidP="00124BDA">
      <w:pPr>
        <w:ind w:firstLine="709"/>
        <w:outlineLvl w:val="1"/>
        <w:rPr>
          <w:rFonts w:ascii="Times New Roman" w:eastAsia="Segoe UI" w:hAnsi="Times New Roman" w:cs="Times New Roman"/>
          <w:b/>
          <w:bCs/>
          <w:spacing w:val="15"/>
          <w:sz w:val="24"/>
          <w:szCs w:val="24"/>
          <w:lang w:eastAsia="ru-RU"/>
        </w:rPr>
      </w:pPr>
      <w:r w:rsidRPr="00124BDA">
        <w:rPr>
          <w:rFonts w:ascii="Times New Roman" w:eastAsia="Segoe UI" w:hAnsi="Times New Roman" w:cs="Times New Roman"/>
          <w:b/>
          <w:bCs/>
          <w:spacing w:val="15"/>
          <w:sz w:val="24"/>
          <w:szCs w:val="24"/>
          <w:lang w:eastAsia="ru-RU"/>
        </w:rPr>
        <w:t>1.2.</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Планируемые</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результаты</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освоения</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дисциплины</w:t>
      </w:r>
    </w:p>
    <w:p w14:paraId="18AE072A" w14:textId="77777777" w:rsidR="00D95BA7" w:rsidRPr="00124BDA" w:rsidRDefault="00D95BA7" w:rsidP="00124BDA">
      <w:pPr>
        <w:ind w:firstLine="709"/>
        <w:jc w:val="both"/>
        <w:rPr>
          <w:rFonts w:ascii="Times New Roman" w:eastAsia="Times New Roman" w:hAnsi="Times New Roman" w:cs="Times New Roman"/>
          <w:sz w:val="24"/>
          <w:szCs w:val="24"/>
          <w:lang w:eastAsia="ru-RU"/>
        </w:rPr>
      </w:pPr>
      <w:r w:rsidRPr="00124BDA">
        <w:rPr>
          <w:rFonts w:ascii="Times New Roman" w:eastAsia="Times New Roman" w:hAnsi="Times New Roman" w:cs="Times New Roman"/>
          <w:sz w:val="24"/>
          <w:szCs w:val="24"/>
          <w:lang w:eastAsia="ru-RU"/>
        </w:rPr>
        <w:t>Результаты</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соотносятся</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с</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планируемыми</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результатами</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образовательной</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программы,</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представленными</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матрице</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компетенций</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выпускника</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(п.</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4.3</w:t>
      </w:r>
      <w:r w:rsidR="009351A1">
        <w:rPr>
          <w:rFonts w:ascii="Times New Roman" w:eastAsia="Times New Roman" w:hAnsi="Times New Roman" w:cs="Times New Roman"/>
          <w:sz w:val="24"/>
          <w:szCs w:val="24"/>
          <w:lang w:eastAsia="ru-RU"/>
        </w:rPr>
        <w:t xml:space="preserve"> </w:t>
      </w:r>
      <w:r w:rsidRPr="00124BDA">
        <w:rPr>
          <w:rFonts w:ascii="Times New Roman" w:eastAsia="Times New Roman" w:hAnsi="Times New Roman" w:cs="Times New Roman"/>
          <w:sz w:val="24"/>
          <w:szCs w:val="24"/>
          <w:lang w:eastAsia="ru-RU"/>
        </w:rPr>
        <w:t>ОПОП-П).</w:t>
      </w:r>
    </w:p>
    <w:p w14:paraId="6755883C" w14:textId="77777777" w:rsidR="00D95BA7" w:rsidRPr="00124BDA" w:rsidRDefault="00D95BA7" w:rsidP="00124BDA">
      <w:pPr>
        <w:spacing w:after="120"/>
        <w:ind w:firstLine="709"/>
        <w:rPr>
          <w:rFonts w:ascii="Times New Roman" w:hAnsi="Times New Roman" w:cs="Times New Roman"/>
          <w:bCs/>
          <w:sz w:val="24"/>
          <w:szCs w:val="24"/>
        </w:rPr>
      </w:pPr>
      <w:r w:rsidRPr="00124BDA">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124BDA">
        <w:rPr>
          <w:rFonts w:ascii="Times New Roman" w:hAnsi="Times New Roman" w:cs="Times New Roman"/>
          <w:bCs/>
          <w:sz w:val="24"/>
          <w:szCs w:val="24"/>
        </w:rPr>
        <w:t>результате</w:t>
      </w:r>
      <w:r w:rsidR="009351A1">
        <w:rPr>
          <w:rFonts w:ascii="Times New Roman" w:hAnsi="Times New Roman" w:cs="Times New Roman"/>
          <w:bCs/>
          <w:sz w:val="24"/>
          <w:szCs w:val="24"/>
        </w:rPr>
        <w:t xml:space="preserve"> </w:t>
      </w:r>
      <w:r w:rsidRPr="00124BDA">
        <w:rPr>
          <w:rFonts w:ascii="Times New Roman" w:hAnsi="Times New Roman" w:cs="Times New Roman"/>
          <w:bCs/>
          <w:sz w:val="24"/>
          <w:szCs w:val="24"/>
        </w:rPr>
        <w:t>освоения</w:t>
      </w:r>
      <w:r w:rsidR="009351A1">
        <w:rPr>
          <w:rFonts w:ascii="Times New Roman" w:hAnsi="Times New Roman" w:cs="Times New Roman"/>
          <w:bCs/>
          <w:sz w:val="24"/>
          <w:szCs w:val="24"/>
        </w:rPr>
        <w:t xml:space="preserve"> </w:t>
      </w:r>
      <w:r w:rsidRPr="00124BDA">
        <w:rPr>
          <w:rFonts w:ascii="Times New Roman" w:hAnsi="Times New Roman" w:cs="Times New Roman"/>
          <w:bCs/>
          <w:sz w:val="24"/>
          <w:szCs w:val="24"/>
        </w:rPr>
        <w:t>дисциплины</w:t>
      </w:r>
      <w:r w:rsidR="009351A1">
        <w:rPr>
          <w:rFonts w:ascii="Times New Roman" w:hAnsi="Times New Roman" w:cs="Times New Roman"/>
          <w:bCs/>
          <w:sz w:val="24"/>
          <w:szCs w:val="24"/>
        </w:rPr>
        <w:t xml:space="preserve"> </w:t>
      </w:r>
      <w:r w:rsidRPr="00124BDA">
        <w:rPr>
          <w:rFonts w:ascii="Times New Roman" w:hAnsi="Times New Roman" w:cs="Times New Roman"/>
          <w:bCs/>
          <w:sz w:val="24"/>
          <w:szCs w:val="24"/>
        </w:rPr>
        <w:t>обучающийся</w:t>
      </w:r>
      <w:r w:rsidR="009351A1">
        <w:rPr>
          <w:rFonts w:ascii="Times New Roman" w:hAnsi="Times New Roman" w:cs="Times New Roman"/>
          <w:bCs/>
          <w:sz w:val="24"/>
          <w:szCs w:val="24"/>
        </w:rPr>
        <w:t xml:space="preserve"> </w:t>
      </w:r>
      <w:r w:rsidRPr="00124BDA">
        <w:rPr>
          <w:rFonts w:ascii="Times New Roman" w:hAnsi="Times New Roman" w:cs="Times New Roman"/>
          <w:bCs/>
          <w:sz w:val="24"/>
          <w:szCs w:val="24"/>
        </w:rPr>
        <w:t>должен:</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678"/>
        <w:gridCol w:w="4252"/>
      </w:tblGrid>
      <w:tr w:rsidR="00124BDA" w:rsidRPr="00124BDA" w14:paraId="0A7D4DED" w14:textId="77777777" w:rsidTr="00124BDA">
        <w:trPr>
          <w:trHeight w:val="649"/>
        </w:trPr>
        <w:tc>
          <w:tcPr>
            <w:tcW w:w="1276" w:type="dxa"/>
            <w:tcBorders>
              <w:top w:val="single" w:sz="4" w:space="0" w:color="auto"/>
              <w:left w:val="single" w:sz="4" w:space="0" w:color="auto"/>
              <w:bottom w:val="single" w:sz="4" w:space="0" w:color="auto"/>
              <w:right w:val="single" w:sz="4" w:space="0" w:color="auto"/>
            </w:tcBorders>
            <w:vAlign w:val="center"/>
            <w:hideMark/>
          </w:tcPr>
          <w:p w14:paraId="5758458E" w14:textId="77777777" w:rsidR="00124BDA" w:rsidRPr="00124BDA" w:rsidRDefault="00124BDA" w:rsidP="00124BDA">
            <w:pPr>
              <w:suppressAutoHyphens/>
              <w:jc w:val="center"/>
              <w:rPr>
                <w:rFonts w:ascii="Times New Roman" w:hAnsi="Times New Roman" w:cs="Times New Roman"/>
                <w:sz w:val="20"/>
                <w:szCs w:val="20"/>
              </w:rPr>
            </w:pPr>
            <w:r w:rsidRPr="00124BDA">
              <w:rPr>
                <w:rFonts w:ascii="Times New Roman" w:hAnsi="Times New Roman" w:cs="Times New Roman"/>
                <w:sz w:val="20"/>
                <w:szCs w:val="20"/>
              </w:rPr>
              <w:t>Код</w:t>
            </w:r>
          </w:p>
          <w:p w14:paraId="707137AB" w14:textId="77777777" w:rsidR="00124BDA" w:rsidRPr="00124BDA" w:rsidRDefault="00124BDA" w:rsidP="00124BDA">
            <w:pPr>
              <w:suppressAutoHyphens/>
              <w:jc w:val="center"/>
              <w:rPr>
                <w:rFonts w:ascii="Times New Roman" w:hAnsi="Times New Roman" w:cs="Times New Roman"/>
                <w:sz w:val="20"/>
                <w:szCs w:val="20"/>
              </w:rPr>
            </w:pPr>
            <w:r w:rsidRPr="00124BDA">
              <w:rPr>
                <w:rFonts w:ascii="Times New Roman" w:hAnsi="Times New Roman" w:cs="Times New Roman"/>
                <w:sz w:val="20"/>
                <w:szCs w:val="20"/>
              </w:rPr>
              <w:t>ПК,</w:t>
            </w:r>
            <w:r w:rsidR="009351A1">
              <w:rPr>
                <w:rFonts w:ascii="Times New Roman" w:hAnsi="Times New Roman" w:cs="Times New Roman"/>
                <w:sz w:val="20"/>
                <w:szCs w:val="20"/>
              </w:rPr>
              <w:t xml:space="preserve"> </w:t>
            </w:r>
            <w:r w:rsidRPr="00124BDA">
              <w:rPr>
                <w:rFonts w:ascii="Times New Roman" w:hAnsi="Times New Roman" w:cs="Times New Roman"/>
                <w:sz w:val="20"/>
                <w:szCs w:val="20"/>
              </w:rPr>
              <w:t>ОК</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2718838" w14:textId="77777777" w:rsidR="00124BDA" w:rsidRPr="00124BDA" w:rsidRDefault="00124BDA" w:rsidP="00124BDA">
            <w:pPr>
              <w:suppressAutoHyphens/>
              <w:jc w:val="center"/>
              <w:rPr>
                <w:rFonts w:ascii="Times New Roman" w:hAnsi="Times New Roman" w:cs="Times New Roman"/>
                <w:sz w:val="20"/>
                <w:szCs w:val="20"/>
              </w:rPr>
            </w:pPr>
            <w:r w:rsidRPr="00124BDA">
              <w:rPr>
                <w:rFonts w:ascii="Times New Roman" w:hAnsi="Times New Roman" w:cs="Times New Roman"/>
                <w:sz w:val="20"/>
                <w:szCs w:val="20"/>
              </w:rPr>
              <w:t>Уметь</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88391CE" w14:textId="77777777" w:rsidR="00124BDA" w:rsidRPr="00124BDA" w:rsidRDefault="00124BDA" w:rsidP="00124BDA">
            <w:pPr>
              <w:suppressAutoHyphens/>
              <w:jc w:val="center"/>
              <w:rPr>
                <w:rFonts w:ascii="Times New Roman" w:hAnsi="Times New Roman" w:cs="Times New Roman"/>
                <w:sz w:val="20"/>
                <w:szCs w:val="20"/>
              </w:rPr>
            </w:pPr>
            <w:r w:rsidRPr="00124BDA">
              <w:rPr>
                <w:rFonts w:ascii="Times New Roman" w:hAnsi="Times New Roman" w:cs="Times New Roman"/>
                <w:sz w:val="20"/>
                <w:szCs w:val="20"/>
              </w:rPr>
              <w:t>Знать</w:t>
            </w:r>
          </w:p>
        </w:tc>
      </w:tr>
      <w:tr w:rsidR="00124BDA" w:rsidRPr="00124BDA" w14:paraId="01B0C6FA" w14:textId="77777777" w:rsidTr="00124BDA">
        <w:trPr>
          <w:trHeight w:val="212"/>
        </w:trPr>
        <w:tc>
          <w:tcPr>
            <w:tcW w:w="1276" w:type="dxa"/>
            <w:tcBorders>
              <w:top w:val="single" w:sz="4" w:space="0" w:color="auto"/>
              <w:left w:val="single" w:sz="4" w:space="0" w:color="auto"/>
              <w:bottom w:val="single" w:sz="4" w:space="0" w:color="auto"/>
              <w:right w:val="single" w:sz="4" w:space="0" w:color="auto"/>
            </w:tcBorders>
            <w:vAlign w:val="center"/>
          </w:tcPr>
          <w:p w14:paraId="04233885" w14:textId="77777777" w:rsidR="00124BDA" w:rsidRPr="00124BDA" w:rsidRDefault="00124BDA" w:rsidP="00124BDA">
            <w:pPr>
              <w:jc w:val="center"/>
              <w:rPr>
                <w:rFonts w:ascii="Times New Roman" w:eastAsia="Times New Roman" w:hAnsi="Times New Roman" w:cs="Times New Roman"/>
                <w:b/>
                <w:bCs/>
                <w:sz w:val="20"/>
                <w:szCs w:val="20"/>
              </w:rPr>
            </w:pPr>
            <w:r w:rsidRPr="00124BDA">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124BDA">
              <w:rPr>
                <w:rFonts w:ascii="Times New Roman" w:eastAsia="Times New Roman" w:hAnsi="Times New Roman" w:cs="Times New Roman"/>
                <w:b/>
                <w:bCs/>
                <w:sz w:val="20"/>
                <w:szCs w:val="20"/>
                <w:lang w:val="en-US"/>
              </w:rPr>
              <w:t>01</w:t>
            </w:r>
          </w:p>
          <w:p w14:paraId="563BFB5D" w14:textId="77777777" w:rsidR="00124BDA" w:rsidRPr="00124BDA" w:rsidRDefault="00124BDA" w:rsidP="00124BDA">
            <w:pPr>
              <w:jc w:val="center"/>
              <w:rPr>
                <w:rFonts w:ascii="Times New Roman" w:eastAsia="Times New Roman" w:hAnsi="Times New Roman" w:cs="Times New Roman"/>
                <w:b/>
                <w:bCs/>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56270FB3"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124BDA">
              <w:rPr>
                <w:rFonts w:ascii="Times New Roman" w:eastAsia="Times New Roman" w:hAnsi="Times New Roman" w:cs="Times New Roman"/>
                <w:sz w:val="20"/>
                <w:szCs w:val="20"/>
              </w:rPr>
              <w:t>распознавать</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задачу</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и/или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проблему</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br/>
              <w:t>в</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профессиональном</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и/или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социальном</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контексте</w:t>
            </w:r>
            <w:r>
              <w:rPr>
                <w:rFonts w:ascii="Times New Roman" w:eastAsia="Times New Roman" w:hAnsi="Times New Roman" w:cs="Times New Roman"/>
                <w:sz w:val="20"/>
                <w:szCs w:val="20"/>
              </w:rPr>
              <w:t>;</w:t>
            </w:r>
          </w:p>
          <w:p w14:paraId="33923BF7"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124BDA">
              <w:rPr>
                <w:rFonts w:ascii="Times New Roman" w:eastAsia="Times New Roman" w:hAnsi="Times New Roman" w:cs="Times New Roman"/>
                <w:sz w:val="20"/>
                <w:szCs w:val="20"/>
              </w:rPr>
              <w:t>анализировать</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задачу</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и/или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проблему</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выделять</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её</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составные</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части</w:t>
            </w:r>
            <w:r>
              <w:rPr>
                <w:rFonts w:ascii="Times New Roman" w:eastAsia="Times New Roman" w:hAnsi="Times New Roman" w:cs="Times New Roman"/>
                <w:sz w:val="20"/>
                <w:szCs w:val="20"/>
              </w:rPr>
              <w:t>.</w:t>
            </w:r>
          </w:p>
        </w:tc>
        <w:tc>
          <w:tcPr>
            <w:tcW w:w="4252" w:type="dxa"/>
            <w:tcBorders>
              <w:top w:val="single" w:sz="4" w:space="0" w:color="auto"/>
              <w:left w:val="single" w:sz="4" w:space="0" w:color="auto"/>
              <w:bottom w:val="single" w:sz="4" w:space="0" w:color="auto"/>
              <w:right w:val="single" w:sz="4" w:space="0" w:color="auto"/>
            </w:tcBorders>
            <w:vAlign w:val="center"/>
          </w:tcPr>
          <w:p w14:paraId="0C1348D4"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124BDA">
              <w:rPr>
                <w:rFonts w:ascii="Times New Roman" w:eastAsia="Times New Roman" w:hAnsi="Times New Roman" w:cs="Times New Roman"/>
                <w:sz w:val="20"/>
                <w:szCs w:val="20"/>
              </w:rPr>
              <w:t>основные</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источники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ресурсы</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решения</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задач</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проблем</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профессиональном</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и/или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социальном</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контексте</w:t>
            </w:r>
            <w:r>
              <w:rPr>
                <w:rFonts w:ascii="Times New Roman" w:eastAsia="Times New Roman" w:hAnsi="Times New Roman" w:cs="Times New Roman"/>
                <w:sz w:val="20"/>
                <w:szCs w:val="20"/>
              </w:rPr>
              <w:t>;</w:t>
            </w:r>
          </w:p>
          <w:p w14:paraId="5ADD952D"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124BDA">
              <w:rPr>
                <w:rFonts w:ascii="Times New Roman" w:eastAsia="Times New Roman" w:hAnsi="Times New Roman" w:cs="Times New Roman"/>
                <w:sz w:val="20"/>
                <w:szCs w:val="20"/>
              </w:rPr>
              <w:t>порядок</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оценки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решения</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задач</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деятельности</w:t>
            </w:r>
          </w:p>
        </w:tc>
      </w:tr>
      <w:tr w:rsidR="00124BDA" w:rsidRPr="00124BDA" w14:paraId="38080EAE" w14:textId="77777777" w:rsidTr="00124BDA">
        <w:trPr>
          <w:trHeight w:val="212"/>
        </w:trPr>
        <w:tc>
          <w:tcPr>
            <w:tcW w:w="1276" w:type="dxa"/>
            <w:tcBorders>
              <w:top w:val="single" w:sz="4" w:space="0" w:color="auto"/>
              <w:left w:val="single" w:sz="4" w:space="0" w:color="auto"/>
              <w:bottom w:val="single" w:sz="4" w:space="0" w:color="auto"/>
              <w:right w:val="single" w:sz="4" w:space="0" w:color="auto"/>
            </w:tcBorders>
            <w:vAlign w:val="center"/>
          </w:tcPr>
          <w:p w14:paraId="75CE204F" w14:textId="77777777" w:rsidR="00124BDA" w:rsidRPr="00124BDA" w:rsidRDefault="00124BDA" w:rsidP="00124BDA">
            <w:pPr>
              <w:jc w:val="center"/>
              <w:rPr>
                <w:rFonts w:ascii="Times New Roman" w:eastAsia="Times New Roman" w:hAnsi="Times New Roman" w:cs="Times New Roman"/>
                <w:b/>
                <w:bCs/>
                <w:sz w:val="20"/>
                <w:szCs w:val="20"/>
              </w:rPr>
            </w:pPr>
            <w:r w:rsidRPr="00124BDA">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124BDA">
              <w:rPr>
                <w:rFonts w:ascii="Times New Roman" w:eastAsia="Times New Roman" w:hAnsi="Times New Roman" w:cs="Times New Roman"/>
                <w:b/>
                <w:bCs/>
                <w:sz w:val="20"/>
                <w:szCs w:val="20"/>
                <w:lang w:val="en-US"/>
              </w:rPr>
              <w:t>02</w:t>
            </w:r>
          </w:p>
          <w:p w14:paraId="7FBA7F71" w14:textId="77777777" w:rsidR="00124BDA" w:rsidRPr="00124BDA" w:rsidRDefault="00124BDA" w:rsidP="00124BDA">
            <w:pPr>
              <w:jc w:val="center"/>
              <w:rPr>
                <w:rFonts w:ascii="Times New Roman" w:eastAsia="Times New Roman" w:hAnsi="Times New Roman" w:cs="Times New Roman"/>
                <w:b/>
                <w:bCs/>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30B815DA"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124BDA">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необходимые</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источники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информации</w:t>
            </w:r>
            <w:r>
              <w:rPr>
                <w:rFonts w:ascii="Times New Roman" w:eastAsia="Times New Roman" w:hAnsi="Times New Roman" w:cs="Times New Roman"/>
                <w:sz w:val="20"/>
                <w:szCs w:val="20"/>
              </w:rPr>
              <w:t>;</w:t>
            </w:r>
          </w:p>
          <w:p w14:paraId="212B1328"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124BDA">
              <w:rPr>
                <w:rFonts w:ascii="Times New Roman" w:eastAsia="Times New Roman" w:hAnsi="Times New Roman" w:cs="Times New Roman"/>
                <w:sz w:val="20"/>
                <w:szCs w:val="20"/>
              </w:rPr>
              <w:t>выделять</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наиболее</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значимое</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перечне</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информации</w:t>
            </w:r>
            <w:r>
              <w:rPr>
                <w:rFonts w:ascii="Times New Roman" w:eastAsia="Times New Roman" w:hAnsi="Times New Roman" w:cs="Times New Roman"/>
                <w:sz w:val="20"/>
                <w:szCs w:val="20"/>
              </w:rPr>
              <w:t>.</w:t>
            </w:r>
          </w:p>
        </w:tc>
        <w:tc>
          <w:tcPr>
            <w:tcW w:w="4252" w:type="dxa"/>
            <w:tcBorders>
              <w:top w:val="single" w:sz="4" w:space="0" w:color="auto"/>
              <w:left w:val="single" w:sz="4" w:space="0" w:color="auto"/>
              <w:bottom w:val="single" w:sz="4" w:space="0" w:color="auto"/>
              <w:right w:val="single" w:sz="4" w:space="0" w:color="auto"/>
            </w:tcBorders>
            <w:vAlign w:val="center"/>
          </w:tcPr>
          <w:p w14:paraId="0C8A9989"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124BDA">
              <w:rPr>
                <w:rFonts w:ascii="Times New Roman" w:eastAsia="Times New Roman" w:hAnsi="Times New Roman" w:cs="Times New Roman"/>
                <w:sz w:val="20"/>
                <w:szCs w:val="20"/>
              </w:rPr>
              <w:t>приемы</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структурирования</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информации</w:t>
            </w:r>
            <w:r>
              <w:rPr>
                <w:rFonts w:ascii="Times New Roman" w:eastAsia="Times New Roman" w:hAnsi="Times New Roman" w:cs="Times New Roman"/>
                <w:sz w:val="20"/>
                <w:szCs w:val="20"/>
              </w:rPr>
              <w:t>;</w:t>
            </w:r>
          </w:p>
          <w:p w14:paraId="3C30D27E"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124BDA">
              <w:rPr>
                <w:rFonts w:ascii="Times New Roman" w:eastAsia="Times New Roman" w:hAnsi="Times New Roman" w:cs="Times New Roman"/>
                <w:sz w:val="20"/>
                <w:szCs w:val="20"/>
              </w:rPr>
              <w:t>формат</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современные</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средства</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устройства</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информатизации</w:t>
            </w:r>
          </w:p>
        </w:tc>
      </w:tr>
      <w:tr w:rsidR="00124BDA" w:rsidRPr="00124BDA" w14:paraId="06F41309" w14:textId="77777777" w:rsidTr="00124BDA">
        <w:trPr>
          <w:trHeight w:val="212"/>
        </w:trPr>
        <w:tc>
          <w:tcPr>
            <w:tcW w:w="1276" w:type="dxa"/>
            <w:tcBorders>
              <w:top w:val="single" w:sz="4" w:space="0" w:color="auto"/>
              <w:left w:val="single" w:sz="4" w:space="0" w:color="auto"/>
              <w:bottom w:val="single" w:sz="4" w:space="0" w:color="auto"/>
              <w:right w:val="single" w:sz="4" w:space="0" w:color="auto"/>
            </w:tcBorders>
            <w:vAlign w:val="center"/>
          </w:tcPr>
          <w:p w14:paraId="2827FA0F" w14:textId="77777777" w:rsidR="00124BDA" w:rsidRPr="00124BDA" w:rsidRDefault="00124BDA" w:rsidP="00124BDA">
            <w:pPr>
              <w:jc w:val="center"/>
              <w:rPr>
                <w:rFonts w:ascii="Times New Roman" w:eastAsia="Times New Roman" w:hAnsi="Times New Roman" w:cs="Times New Roman"/>
                <w:b/>
                <w:bCs/>
                <w:sz w:val="20"/>
                <w:szCs w:val="20"/>
              </w:rPr>
            </w:pPr>
            <w:r w:rsidRPr="00124BDA">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124BDA">
              <w:rPr>
                <w:rFonts w:ascii="Times New Roman" w:eastAsia="Times New Roman" w:hAnsi="Times New Roman" w:cs="Times New Roman"/>
                <w:b/>
                <w:bCs/>
                <w:sz w:val="20"/>
                <w:szCs w:val="20"/>
                <w:lang w:val="en-US"/>
              </w:rPr>
              <w:t>05</w:t>
            </w:r>
          </w:p>
          <w:p w14:paraId="20B0EAEA" w14:textId="77777777" w:rsidR="00124BDA" w:rsidRPr="00124BDA" w:rsidRDefault="00124BDA" w:rsidP="00124BDA">
            <w:pPr>
              <w:jc w:val="center"/>
              <w:rPr>
                <w:rFonts w:ascii="Times New Roman" w:eastAsia="Times New Roman" w:hAnsi="Times New Roman" w:cs="Times New Roman"/>
                <w:b/>
                <w:bCs/>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3E30E834"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124BDA">
              <w:rPr>
                <w:rFonts w:ascii="Times New Roman" w:eastAsia="Times New Roman" w:hAnsi="Times New Roman" w:cs="Times New Roman"/>
                <w:sz w:val="20"/>
                <w:szCs w:val="20"/>
              </w:rPr>
              <w:t>грамотно</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излагать</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свои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мысли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оформлять</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документы</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по</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тематике</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государственном</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языке</w:t>
            </w:r>
            <w:r>
              <w:rPr>
                <w:rFonts w:ascii="Times New Roman" w:eastAsia="Times New Roman" w:hAnsi="Times New Roman" w:cs="Times New Roman"/>
                <w:sz w:val="20"/>
                <w:szCs w:val="20"/>
              </w:rPr>
              <w:t>.</w:t>
            </w:r>
          </w:p>
        </w:tc>
        <w:tc>
          <w:tcPr>
            <w:tcW w:w="4252" w:type="dxa"/>
            <w:tcBorders>
              <w:top w:val="single" w:sz="4" w:space="0" w:color="auto"/>
              <w:left w:val="single" w:sz="4" w:space="0" w:color="auto"/>
              <w:bottom w:val="single" w:sz="4" w:space="0" w:color="auto"/>
              <w:right w:val="single" w:sz="4" w:space="0" w:color="auto"/>
            </w:tcBorders>
            <w:vAlign w:val="center"/>
          </w:tcPr>
          <w:p w14:paraId="7548DA85"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124BDA">
              <w:rPr>
                <w:rFonts w:ascii="Times New Roman" w:eastAsia="Times New Roman" w:hAnsi="Times New Roman" w:cs="Times New Roman"/>
                <w:sz w:val="20"/>
                <w:szCs w:val="20"/>
              </w:rPr>
              <w:t>правила</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документов</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построения</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устных</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сообщений.</w:t>
            </w:r>
          </w:p>
        </w:tc>
      </w:tr>
      <w:tr w:rsidR="00124BDA" w:rsidRPr="00124BDA" w14:paraId="135F8859" w14:textId="77777777" w:rsidTr="00124BDA">
        <w:trPr>
          <w:trHeight w:val="212"/>
        </w:trPr>
        <w:tc>
          <w:tcPr>
            <w:tcW w:w="1276" w:type="dxa"/>
            <w:tcBorders>
              <w:top w:val="single" w:sz="4" w:space="0" w:color="auto"/>
              <w:left w:val="single" w:sz="4" w:space="0" w:color="auto"/>
              <w:bottom w:val="single" w:sz="4" w:space="0" w:color="auto"/>
              <w:right w:val="single" w:sz="4" w:space="0" w:color="auto"/>
            </w:tcBorders>
            <w:vAlign w:val="center"/>
          </w:tcPr>
          <w:p w14:paraId="5C8AF757" w14:textId="77777777" w:rsidR="00124BDA" w:rsidRPr="00124BDA" w:rsidRDefault="00124BDA" w:rsidP="00124BDA">
            <w:pPr>
              <w:jc w:val="center"/>
              <w:rPr>
                <w:rFonts w:ascii="Times New Roman" w:eastAsia="Times New Roman" w:hAnsi="Times New Roman" w:cs="Times New Roman"/>
                <w:b/>
                <w:bCs/>
                <w:sz w:val="20"/>
                <w:szCs w:val="20"/>
              </w:rPr>
            </w:pPr>
            <w:r w:rsidRPr="00124BDA">
              <w:rPr>
                <w:rFonts w:ascii="Times New Roman" w:eastAsia="Times New Roman" w:hAnsi="Times New Roman" w:cs="Times New Roman"/>
                <w:b/>
                <w:bCs/>
                <w:sz w:val="20"/>
                <w:szCs w:val="20"/>
              </w:rPr>
              <w:t>ПК</w:t>
            </w:r>
            <w:r w:rsidR="009351A1">
              <w:rPr>
                <w:rFonts w:ascii="Times New Roman" w:eastAsia="Times New Roman" w:hAnsi="Times New Roman" w:cs="Times New Roman"/>
                <w:b/>
                <w:bCs/>
                <w:sz w:val="20"/>
                <w:szCs w:val="20"/>
              </w:rPr>
              <w:t xml:space="preserve"> </w:t>
            </w:r>
            <w:r w:rsidRPr="00124BDA">
              <w:rPr>
                <w:rFonts w:ascii="Times New Roman" w:eastAsia="Times New Roman" w:hAnsi="Times New Roman" w:cs="Times New Roman"/>
                <w:b/>
                <w:bCs/>
                <w:sz w:val="20"/>
                <w:szCs w:val="20"/>
                <w:lang w:val="en-US"/>
              </w:rPr>
              <w:t>1.2</w:t>
            </w:r>
          </w:p>
          <w:p w14:paraId="5A3FB1DA" w14:textId="77777777" w:rsidR="00124BDA" w:rsidRPr="00124BDA" w:rsidRDefault="00124BDA" w:rsidP="00124BDA">
            <w:pPr>
              <w:suppressAutoHyphens/>
              <w:jc w:val="center"/>
              <w:rPr>
                <w:rFonts w:ascii="Times New Roman" w:hAnsi="Times New Roman" w:cs="Times New Roman"/>
                <w:b/>
                <w:bCs/>
                <w:i/>
                <w:sz w:val="20"/>
                <w:szCs w:val="20"/>
                <w:u w:val="single"/>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5896CB97"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w:t>
            </w:r>
            <w:r w:rsidRPr="00124BDA">
              <w:rPr>
                <w:rFonts w:ascii="Times New Roman" w:eastAsia="Times New Roman" w:hAnsi="Times New Roman" w:cs="Times New Roman"/>
                <w:sz w:val="20"/>
                <w:szCs w:val="20"/>
              </w:rPr>
              <w:t>спользовать</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многофункциональные</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приборы</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программные</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средства</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мониторинга.</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C0D4011"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т</w:t>
            </w:r>
            <w:r w:rsidRPr="00124BDA">
              <w:rPr>
                <w:rFonts w:ascii="Times New Roman" w:eastAsia="Times New Roman" w:hAnsi="Times New Roman" w:cs="Times New Roman"/>
                <w:sz w:val="20"/>
                <w:szCs w:val="20"/>
              </w:rPr>
              <w:t>ребования</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к</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компьютерным</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сетям.</w:t>
            </w:r>
          </w:p>
        </w:tc>
      </w:tr>
      <w:tr w:rsidR="00124BDA" w:rsidRPr="00124BDA" w14:paraId="4EE94DD7" w14:textId="77777777" w:rsidTr="00124BDA">
        <w:trPr>
          <w:trHeight w:val="212"/>
        </w:trPr>
        <w:tc>
          <w:tcPr>
            <w:tcW w:w="1276" w:type="dxa"/>
            <w:tcBorders>
              <w:top w:val="single" w:sz="4" w:space="0" w:color="auto"/>
              <w:left w:val="single" w:sz="4" w:space="0" w:color="auto"/>
              <w:bottom w:val="single" w:sz="4" w:space="0" w:color="auto"/>
              <w:right w:val="single" w:sz="4" w:space="0" w:color="auto"/>
            </w:tcBorders>
            <w:vAlign w:val="center"/>
          </w:tcPr>
          <w:p w14:paraId="52FE6C56" w14:textId="77777777" w:rsidR="00124BDA" w:rsidRPr="00124BDA" w:rsidRDefault="00124BDA" w:rsidP="009351A1">
            <w:pPr>
              <w:jc w:val="center"/>
              <w:rPr>
                <w:rFonts w:ascii="Times New Roman" w:hAnsi="Times New Roman" w:cs="Times New Roman"/>
                <w:b/>
                <w:bCs/>
                <w:i/>
                <w:sz w:val="20"/>
                <w:szCs w:val="20"/>
                <w:u w:val="single"/>
              </w:rPr>
            </w:pPr>
            <w:r w:rsidRPr="00124BDA">
              <w:rPr>
                <w:rFonts w:ascii="Times New Roman" w:eastAsia="Times New Roman" w:hAnsi="Times New Roman" w:cs="Times New Roman"/>
                <w:b/>
                <w:bCs/>
                <w:sz w:val="20"/>
                <w:szCs w:val="20"/>
              </w:rPr>
              <w:t>ПК</w:t>
            </w:r>
            <w:r w:rsidR="009351A1">
              <w:rPr>
                <w:rFonts w:ascii="Times New Roman" w:eastAsia="Times New Roman" w:hAnsi="Times New Roman" w:cs="Times New Roman"/>
                <w:b/>
                <w:bCs/>
                <w:sz w:val="20"/>
                <w:szCs w:val="20"/>
              </w:rPr>
              <w:t xml:space="preserve"> </w:t>
            </w:r>
            <w:r w:rsidRPr="00124BDA">
              <w:rPr>
                <w:rFonts w:ascii="Times New Roman" w:eastAsia="Times New Roman" w:hAnsi="Times New Roman" w:cs="Times New Roman"/>
                <w:b/>
                <w:bCs/>
                <w:sz w:val="20"/>
                <w:szCs w:val="20"/>
                <w:lang w:val="en-US"/>
              </w:rPr>
              <w:t>3.1</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58F0D51"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124BDA">
              <w:rPr>
                <w:rFonts w:ascii="Times New Roman" w:eastAsia="Times New Roman" w:hAnsi="Times New Roman" w:cs="Times New Roman"/>
                <w:sz w:val="20"/>
                <w:szCs w:val="20"/>
              </w:rPr>
              <w:t>рименять</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алгоритмы</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кратчайшего</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пути.</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BFE8962" w14:textId="77777777" w:rsidR="00124BDA" w:rsidRPr="00124BDA" w:rsidRDefault="00124BD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а</w:t>
            </w:r>
            <w:r w:rsidRPr="00124BDA">
              <w:rPr>
                <w:rFonts w:ascii="Times New Roman" w:eastAsia="Times New Roman" w:hAnsi="Times New Roman" w:cs="Times New Roman"/>
                <w:sz w:val="20"/>
                <w:szCs w:val="20"/>
              </w:rPr>
              <w:t>рхитектуру</w:t>
            </w:r>
            <w:r w:rsidR="009351A1">
              <w:rPr>
                <w:rFonts w:ascii="Times New Roman" w:eastAsia="Times New Roman" w:hAnsi="Times New Roman" w:cs="Times New Roman"/>
                <w:sz w:val="20"/>
                <w:szCs w:val="20"/>
              </w:rPr>
              <w:t xml:space="preserve"> </w:t>
            </w:r>
            <w:r w:rsidRPr="00124BDA">
              <w:rPr>
                <w:rFonts w:ascii="Times New Roman" w:eastAsia="Times New Roman" w:hAnsi="Times New Roman" w:cs="Times New Roman"/>
                <w:sz w:val="20"/>
                <w:szCs w:val="20"/>
              </w:rPr>
              <w:t>протоколов.</w:t>
            </w:r>
          </w:p>
        </w:tc>
      </w:tr>
    </w:tbl>
    <w:p w14:paraId="675C17C1" w14:textId="77777777" w:rsidR="00D92E3E" w:rsidRPr="00124BDA" w:rsidRDefault="00D92E3E" w:rsidP="00124BDA">
      <w:pPr>
        <w:ind w:firstLine="709"/>
        <w:rPr>
          <w:rFonts w:ascii="Times New Roman" w:hAnsi="Times New Roman" w:cs="Times New Roman"/>
          <w:bCs/>
          <w:sz w:val="24"/>
          <w:szCs w:val="24"/>
        </w:rPr>
      </w:pPr>
    </w:p>
    <w:p w14:paraId="53084178" w14:textId="77777777" w:rsidR="00D95BA7" w:rsidRPr="00124BDA" w:rsidRDefault="00D95BA7" w:rsidP="00124BDA">
      <w:pPr>
        <w:ind w:firstLine="709"/>
        <w:rPr>
          <w:rFonts w:ascii="Times New Roman" w:hAnsi="Times New Roman" w:cs="Times New Roman"/>
          <w:bCs/>
          <w:sz w:val="24"/>
          <w:szCs w:val="24"/>
        </w:rPr>
      </w:pPr>
    </w:p>
    <w:p w14:paraId="7EC48A2E" w14:textId="77777777" w:rsidR="00D95BA7" w:rsidRPr="00124BDA" w:rsidRDefault="00D95BA7" w:rsidP="00124BDA">
      <w:pPr>
        <w:keepNext/>
        <w:spacing w:after="120"/>
        <w:jc w:val="center"/>
        <w:outlineLvl w:val="0"/>
        <w:rPr>
          <w:rFonts w:ascii="Times New Roman" w:eastAsia="Segoe UI" w:hAnsi="Times New Roman" w:cs="Times New Roman"/>
          <w:b/>
          <w:bCs/>
          <w:caps/>
          <w:kern w:val="32"/>
          <w:sz w:val="24"/>
          <w:szCs w:val="24"/>
        </w:rPr>
      </w:pPr>
      <w:r w:rsidRPr="00124BDA">
        <w:rPr>
          <w:rFonts w:ascii="Times New Roman" w:eastAsia="Segoe UI" w:hAnsi="Times New Roman" w:cs="Times New Roman"/>
          <w:b/>
          <w:bCs/>
          <w:caps/>
          <w:kern w:val="32"/>
          <w:sz w:val="24"/>
          <w:szCs w:val="24"/>
        </w:rPr>
        <w:t>2.</w:t>
      </w:r>
      <w:r w:rsidR="009351A1">
        <w:rPr>
          <w:rFonts w:ascii="Times New Roman" w:eastAsia="Segoe UI" w:hAnsi="Times New Roman" w:cs="Times New Roman"/>
          <w:b/>
          <w:bCs/>
          <w:caps/>
          <w:kern w:val="32"/>
          <w:sz w:val="24"/>
          <w:szCs w:val="24"/>
        </w:rPr>
        <w:t xml:space="preserve"> </w:t>
      </w:r>
      <w:r w:rsidRPr="00124BDA">
        <w:rPr>
          <w:rFonts w:ascii="Times New Roman" w:eastAsia="Segoe UI" w:hAnsi="Times New Roman" w:cs="Times New Roman"/>
          <w:b/>
          <w:bCs/>
          <w:caps/>
          <w:kern w:val="32"/>
          <w:sz w:val="24"/>
          <w:szCs w:val="24"/>
        </w:rPr>
        <w:t>Структура</w:t>
      </w:r>
      <w:r w:rsidR="009351A1">
        <w:rPr>
          <w:rFonts w:ascii="Times New Roman" w:eastAsia="Segoe UI" w:hAnsi="Times New Roman" w:cs="Times New Roman"/>
          <w:b/>
          <w:bCs/>
          <w:caps/>
          <w:kern w:val="32"/>
          <w:sz w:val="24"/>
          <w:szCs w:val="24"/>
        </w:rPr>
        <w:t xml:space="preserve"> </w:t>
      </w:r>
      <w:r w:rsidRPr="00124BDA">
        <w:rPr>
          <w:rFonts w:ascii="Times New Roman" w:eastAsia="Segoe UI" w:hAnsi="Times New Roman" w:cs="Times New Roman"/>
          <w:b/>
          <w:bCs/>
          <w:caps/>
          <w:kern w:val="32"/>
          <w:sz w:val="24"/>
          <w:szCs w:val="24"/>
        </w:rPr>
        <w:t>и</w:t>
      </w:r>
      <w:r w:rsidR="009351A1">
        <w:rPr>
          <w:rFonts w:ascii="Times New Roman" w:eastAsia="Segoe UI" w:hAnsi="Times New Roman" w:cs="Times New Roman"/>
          <w:b/>
          <w:bCs/>
          <w:caps/>
          <w:kern w:val="32"/>
          <w:sz w:val="24"/>
          <w:szCs w:val="24"/>
        </w:rPr>
        <w:t xml:space="preserve"> </w:t>
      </w:r>
      <w:r w:rsidRPr="00124BDA">
        <w:rPr>
          <w:rFonts w:ascii="Times New Roman" w:eastAsia="Segoe UI" w:hAnsi="Times New Roman" w:cs="Times New Roman"/>
          <w:b/>
          <w:bCs/>
          <w:caps/>
          <w:kern w:val="32"/>
          <w:sz w:val="24"/>
          <w:szCs w:val="24"/>
        </w:rPr>
        <w:t>содержание</w:t>
      </w:r>
      <w:r w:rsidR="009351A1">
        <w:rPr>
          <w:rFonts w:ascii="Times New Roman" w:eastAsia="Segoe UI" w:hAnsi="Times New Roman" w:cs="Times New Roman"/>
          <w:b/>
          <w:bCs/>
          <w:caps/>
          <w:kern w:val="32"/>
          <w:sz w:val="24"/>
          <w:szCs w:val="24"/>
        </w:rPr>
        <w:t xml:space="preserve"> </w:t>
      </w:r>
      <w:r w:rsidRPr="00124BDA">
        <w:rPr>
          <w:rFonts w:ascii="Times New Roman" w:eastAsia="Segoe UI" w:hAnsi="Times New Roman" w:cs="Times New Roman"/>
          <w:b/>
          <w:bCs/>
          <w:caps/>
          <w:kern w:val="32"/>
          <w:sz w:val="24"/>
          <w:szCs w:val="24"/>
        </w:rPr>
        <w:t>ДИСЦИПЛИНЫ</w:t>
      </w:r>
    </w:p>
    <w:p w14:paraId="54F61500" w14:textId="77777777" w:rsidR="00D95BA7" w:rsidRPr="00124BDA" w:rsidRDefault="00D95BA7" w:rsidP="00124BDA">
      <w:pPr>
        <w:spacing w:after="120"/>
        <w:ind w:firstLine="709"/>
        <w:outlineLvl w:val="1"/>
        <w:rPr>
          <w:rFonts w:ascii="Times New Roman" w:eastAsia="Segoe UI" w:hAnsi="Times New Roman" w:cs="Times New Roman"/>
          <w:b/>
          <w:bCs/>
          <w:spacing w:val="15"/>
          <w:sz w:val="24"/>
          <w:szCs w:val="24"/>
          <w:lang w:eastAsia="ru-RU"/>
        </w:rPr>
      </w:pPr>
      <w:r w:rsidRPr="00124BDA">
        <w:rPr>
          <w:rFonts w:ascii="Times New Roman" w:eastAsia="Segoe UI" w:hAnsi="Times New Roman" w:cs="Times New Roman"/>
          <w:b/>
          <w:bCs/>
          <w:spacing w:val="15"/>
          <w:sz w:val="24"/>
          <w:szCs w:val="24"/>
          <w:lang w:eastAsia="ru-RU"/>
        </w:rPr>
        <w:t>2.1.</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Трудоемкость</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освоения</w:t>
      </w:r>
      <w:r w:rsidR="009351A1">
        <w:rPr>
          <w:rFonts w:ascii="Times New Roman" w:eastAsia="Segoe UI" w:hAnsi="Times New Roman" w:cs="Times New Roman"/>
          <w:b/>
          <w:bCs/>
          <w:spacing w:val="15"/>
          <w:sz w:val="24"/>
          <w:szCs w:val="24"/>
          <w:lang w:eastAsia="ru-RU"/>
        </w:rPr>
        <w:t xml:space="preserve"> </w:t>
      </w:r>
      <w:r w:rsidRPr="00124BDA">
        <w:rPr>
          <w:rFonts w:ascii="Times New Roman" w:eastAsia="Segoe UI" w:hAnsi="Times New Roman" w:cs="Times New Roman"/>
          <w:b/>
          <w:bCs/>
          <w:spacing w:val="15"/>
          <w:sz w:val="24"/>
          <w:szCs w:val="24"/>
          <w:lang w:eastAsia="ru-RU"/>
        </w:rPr>
        <w:t>дисциплины</w:t>
      </w:r>
      <w:r w:rsidR="009351A1">
        <w:rPr>
          <w:rFonts w:ascii="Times New Roman" w:eastAsia="Segoe UI" w:hAnsi="Times New Roman" w:cs="Times New Roman"/>
          <w:b/>
          <w:bCs/>
          <w:spacing w:val="15"/>
          <w:sz w:val="24"/>
          <w:szCs w:val="24"/>
          <w:lang w:eastAsia="ru-RU"/>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223"/>
        <w:gridCol w:w="1223"/>
        <w:gridCol w:w="2974"/>
      </w:tblGrid>
      <w:tr w:rsidR="00D95BA7" w:rsidRPr="00124BDA" w14:paraId="5D870132" w14:textId="77777777" w:rsidTr="00124BDA">
        <w:trPr>
          <w:trHeight w:val="23"/>
        </w:trPr>
        <w:tc>
          <w:tcPr>
            <w:tcW w:w="2985" w:type="pct"/>
            <w:vAlign w:val="center"/>
          </w:tcPr>
          <w:p w14:paraId="7F907870" w14:textId="77777777" w:rsidR="00D95BA7" w:rsidRPr="00124BDA" w:rsidRDefault="00D95BA7" w:rsidP="00124BDA">
            <w:pPr>
              <w:jc w:val="center"/>
              <w:rPr>
                <w:rFonts w:ascii="Times New Roman" w:hAnsi="Times New Roman" w:cs="Times New Roman"/>
                <w:b/>
                <w:sz w:val="20"/>
                <w:szCs w:val="20"/>
              </w:rPr>
            </w:pPr>
            <w:r w:rsidRPr="00124BDA">
              <w:rPr>
                <w:rFonts w:ascii="Times New Roman" w:hAnsi="Times New Roman" w:cs="Times New Roman"/>
                <w:b/>
                <w:sz w:val="20"/>
                <w:szCs w:val="20"/>
              </w:rPr>
              <w:t>Наименование</w:t>
            </w:r>
            <w:r w:rsidR="009351A1">
              <w:rPr>
                <w:rFonts w:ascii="Times New Roman" w:hAnsi="Times New Roman" w:cs="Times New Roman"/>
                <w:b/>
                <w:sz w:val="20"/>
                <w:szCs w:val="20"/>
              </w:rPr>
              <w:t xml:space="preserve"> </w:t>
            </w:r>
            <w:r w:rsidRPr="00124BDA">
              <w:rPr>
                <w:rFonts w:ascii="Times New Roman" w:hAnsi="Times New Roman" w:cs="Times New Roman"/>
                <w:b/>
                <w:sz w:val="20"/>
                <w:szCs w:val="20"/>
              </w:rPr>
              <w:t>составных</w:t>
            </w:r>
            <w:r w:rsidR="009351A1">
              <w:rPr>
                <w:rFonts w:ascii="Times New Roman" w:hAnsi="Times New Roman" w:cs="Times New Roman"/>
                <w:b/>
                <w:sz w:val="20"/>
                <w:szCs w:val="20"/>
              </w:rPr>
              <w:t xml:space="preserve"> </w:t>
            </w:r>
            <w:r w:rsidRPr="00124BDA">
              <w:rPr>
                <w:rFonts w:ascii="Times New Roman" w:hAnsi="Times New Roman" w:cs="Times New Roman"/>
                <w:b/>
                <w:sz w:val="20"/>
                <w:szCs w:val="20"/>
              </w:rPr>
              <w:t>частей</w:t>
            </w:r>
            <w:r w:rsidR="009351A1">
              <w:rPr>
                <w:rFonts w:ascii="Times New Roman" w:hAnsi="Times New Roman" w:cs="Times New Roman"/>
                <w:b/>
                <w:sz w:val="20"/>
                <w:szCs w:val="20"/>
              </w:rPr>
              <w:t xml:space="preserve"> </w:t>
            </w:r>
            <w:r w:rsidRPr="00124BDA">
              <w:rPr>
                <w:rFonts w:ascii="Times New Roman" w:hAnsi="Times New Roman" w:cs="Times New Roman"/>
                <w:b/>
                <w:sz w:val="20"/>
                <w:szCs w:val="20"/>
              </w:rPr>
              <w:t>дисциплины</w:t>
            </w:r>
          </w:p>
        </w:tc>
        <w:tc>
          <w:tcPr>
            <w:tcW w:w="587" w:type="pct"/>
            <w:vAlign w:val="center"/>
          </w:tcPr>
          <w:p w14:paraId="64695FEA" w14:textId="77777777" w:rsidR="00D95BA7" w:rsidRPr="00124BDA" w:rsidRDefault="00D95BA7" w:rsidP="00124BDA">
            <w:pPr>
              <w:jc w:val="center"/>
              <w:rPr>
                <w:rFonts w:ascii="Times New Roman" w:hAnsi="Times New Roman" w:cs="Times New Roman"/>
                <w:b/>
                <w:iCs/>
                <w:sz w:val="20"/>
                <w:szCs w:val="20"/>
              </w:rPr>
            </w:pPr>
            <w:r w:rsidRPr="00124BDA">
              <w:rPr>
                <w:rFonts w:ascii="Times New Roman" w:hAnsi="Times New Roman" w:cs="Times New Roman"/>
                <w:b/>
                <w:iCs/>
                <w:sz w:val="20"/>
                <w:szCs w:val="20"/>
              </w:rPr>
              <w:t>Объем</w:t>
            </w:r>
            <w:r w:rsidR="009351A1">
              <w:rPr>
                <w:rFonts w:ascii="Times New Roman" w:hAnsi="Times New Roman" w:cs="Times New Roman"/>
                <w:b/>
                <w:iCs/>
                <w:sz w:val="20"/>
                <w:szCs w:val="20"/>
              </w:rPr>
              <w:t xml:space="preserve"> </w:t>
            </w:r>
            <w:r w:rsidRPr="00124BDA">
              <w:rPr>
                <w:rFonts w:ascii="Times New Roman" w:hAnsi="Times New Roman" w:cs="Times New Roman"/>
                <w:b/>
                <w:iCs/>
                <w:sz w:val="20"/>
                <w:szCs w:val="20"/>
              </w:rPr>
              <w:t>в</w:t>
            </w:r>
            <w:r w:rsidR="009351A1">
              <w:rPr>
                <w:rFonts w:ascii="Times New Roman" w:hAnsi="Times New Roman" w:cs="Times New Roman"/>
                <w:b/>
                <w:iCs/>
                <w:sz w:val="20"/>
                <w:szCs w:val="20"/>
              </w:rPr>
              <w:t xml:space="preserve"> </w:t>
            </w:r>
            <w:r w:rsidRPr="00124BDA">
              <w:rPr>
                <w:rFonts w:ascii="Times New Roman" w:hAnsi="Times New Roman" w:cs="Times New Roman"/>
                <w:b/>
                <w:iCs/>
                <w:sz w:val="20"/>
                <w:szCs w:val="20"/>
              </w:rPr>
              <w:t>часах</w:t>
            </w:r>
          </w:p>
        </w:tc>
        <w:tc>
          <w:tcPr>
            <w:tcW w:w="1427" w:type="pct"/>
          </w:tcPr>
          <w:p w14:paraId="39917E55" w14:textId="77777777" w:rsidR="00124BDA" w:rsidRDefault="00D95BA7" w:rsidP="00124BDA">
            <w:pPr>
              <w:jc w:val="center"/>
              <w:rPr>
                <w:rFonts w:ascii="Times New Roman" w:hAnsi="Times New Roman" w:cs="Times New Roman"/>
                <w:b/>
                <w:sz w:val="20"/>
                <w:szCs w:val="20"/>
              </w:rPr>
            </w:pPr>
            <w:r w:rsidRPr="00124BDA">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124BDA">
              <w:rPr>
                <w:rFonts w:ascii="Times New Roman" w:hAnsi="Times New Roman" w:cs="Times New Roman"/>
                <w:b/>
                <w:sz w:val="20"/>
                <w:szCs w:val="20"/>
              </w:rPr>
              <w:t>т.ч.</w:t>
            </w:r>
            <w:r w:rsidR="009351A1">
              <w:rPr>
                <w:rFonts w:ascii="Times New Roman" w:hAnsi="Times New Roman" w:cs="Times New Roman"/>
                <w:b/>
                <w:sz w:val="20"/>
                <w:szCs w:val="20"/>
              </w:rPr>
              <w:t xml:space="preserve"> </w:t>
            </w:r>
            <w:r w:rsidRPr="00124BDA">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124BDA">
              <w:rPr>
                <w:rFonts w:ascii="Times New Roman" w:hAnsi="Times New Roman" w:cs="Times New Roman"/>
                <w:b/>
                <w:sz w:val="20"/>
                <w:szCs w:val="20"/>
              </w:rPr>
              <w:t>форме</w:t>
            </w:r>
            <w:r w:rsidR="009351A1">
              <w:rPr>
                <w:rFonts w:ascii="Times New Roman" w:hAnsi="Times New Roman" w:cs="Times New Roman"/>
                <w:b/>
                <w:sz w:val="20"/>
                <w:szCs w:val="20"/>
              </w:rPr>
              <w:t xml:space="preserve"> </w:t>
            </w:r>
          </w:p>
          <w:p w14:paraId="1DA8530E" w14:textId="77777777" w:rsidR="00D95BA7" w:rsidRPr="00124BDA" w:rsidRDefault="00D95BA7" w:rsidP="00124BDA">
            <w:pPr>
              <w:jc w:val="center"/>
              <w:rPr>
                <w:rFonts w:ascii="Times New Roman" w:hAnsi="Times New Roman" w:cs="Times New Roman"/>
                <w:b/>
                <w:iCs/>
                <w:sz w:val="20"/>
                <w:szCs w:val="20"/>
              </w:rPr>
            </w:pPr>
            <w:r w:rsidRPr="00124BDA">
              <w:rPr>
                <w:rFonts w:ascii="Times New Roman" w:hAnsi="Times New Roman" w:cs="Times New Roman"/>
                <w:b/>
                <w:sz w:val="20"/>
                <w:szCs w:val="20"/>
              </w:rPr>
              <w:t>практ</w:t>
            </w:r>
            <w:r w:rsidR="00124BDA">
              <w:rPr>
                <w:rFonts w:ascii="Times New Roman" w:hAnsi="Times New Roman" w:cs="Times New Roman"/>
                <w:b/>
                <w:sz w:val="20"/>
                <w:szCs w:val="20"/>
              </w:rPr>
              <w:t>ической</w:t>
            </w:r>
            <w:r w:rsidR="009351A1">
              <w:rPr>
                <w:rFonts w:ascii="Times New Roman" w:hAnsi="Times New Roman" w:cs="Times New Roman"/>
                <w:b/>
                <w:sz w:val="20"/>
                <w:szCs w:val="20"/>
              </w:rPr>
              <w:t xml:space="preserve"> </w:t>
            </w:r>
            <w:r w:rsidRPr="00124BDA">
              <w:rPr>
                <w:rFonts w:ascii="Times New Roman" w:hAnsi="Times New Roman" w:cs="Times New Roman"/>
                <w:b/>
                <w:sz w:val="20"/>
                <w:szCs w:val="20"/>
              </w:rPr>
              <w:t>подготовки</w:t>
            </w:r>
          </w:p>
        </w:tc>
      </w:tr>
      <w:tr w:rsidR="00D95BA7" w:rsidRPr="00124BDA" w14:paraId="37D9346B" w14:textId="77777777" w:rsidTr="00124BDA">
        <w:trPr>
          <w:trHeight w:val="23"/>
        </w:trPr>
        <w:tc>
          <w:tcPr>
            <w:tcW w:w="2985" w:type="pct"/>
            <w:vAlign w:val="center"/>
          </w:tcPr>
          <w:p w14:paraId="1F45D573" w14:textId="77777777" w:rsidR="00D95BA7" w:rsidRPr="00124BDA" w:rsidRDefault="00D95BA7" w:rsidP="00124BDA">
            <w:pPr>
              <w:jc w:val="both"/>
              <w:rPr>
                <w:rFonts w:ascii="Times New Roman" w:hAnsi="Times New Roman" w:cs="Times New Roman"/>
                <w:bCs/>
                <w:sz w:val="20"/>
                <w:szCs w:val="20"/>
              </w:rPr>
            </w:pPr>
            <w:r w:rsidRPr="00124BDA">
              <w:rPr>
                <w:rFonts w:ascii="Times New Roman" w:hAnsi="Times New Roman" w:cs="Times New Roman"/>
                <w:bCs/>
                <w:sz w:val="20"/>
                <w:szCs w:val="20"/>
              </w:rPr>
              <w:t>Учебные</w:t>
            </w:r>
            <w:r w:rsidR="009351A1">
              <w:rPr>
                <w:rFonts w:ascii="Times New Roman" w:hAnsi="Times New Roman" w:cs="Times New Roman"/>
                <w:bCs/>
                <w:sz w:val="20"/>
                <w:szCs w:val="20"/>
              </w:rPr>
              <w:t xml:space="preserve"> </w:t>
            </w:r>
            <w:r w:rsidRPr="00124BDA">
              <w:rPr>
                <w:rFonts w:ascii="Times New Roman" w:hAnsi="Times New Roman" w:cs="Times New Roman"/>
                <w:bCs/>
                <w:sz w:val="20"/>
                <w:szCs w:val="20"/>
              </w:rPr>
              <w:t>занятия</w:t>
            </w:r>
          </w:p>
        </w:tc>
        <w:tc>
          <w:tcPr>
            <w:tcW w:w="587" w:type="pct"/>
            <w:vAlign w:val="center"/>
          </w:tcPr>
          <w:p w14:paraId="551A6109" w14:textId="77777777" w:rsidR="00D95BA7" w:rsidRPr="00124BDA" w:rsidRDefault="00D51836" w:rsidP="00124BDA">
            <w:pPr>
              <w:jc w:val="center"/>
              <w:rPr>
                <w:rFonts w:ascii="Times New Roman" w:hAnsi="Times New Roman" w:cs="Times New Roman"/>
                <w:bCs/>
                <w:sz w:val="20"/>
                <w:szCs w:val="20"/>
              </w:rPr>
            </w:pPr>
            <w:r>
              <w:rPr>
                <w:rFonts w:ascii="Times New Roman" w:hAnsi="Times New Roman" w:cs="Times New Roman"/>
                <w:bCs/>
                <w:sz w:val="20"/>
                <w:szCs w:val="20"/>
              </w:rPr>
              <w:t>74</w:t>
            </w:r>
          </w:p>
        </w:tc>
        <w:tc>
          <w:tcPr>
            <w:tcW w:w="1427" w:type="pct"/>
            <w:vAlign w:val="center"/>
          </w:tcPr>
          <w:p w14:paraId="70098250" w14:textId="77777777" w:rsidR="00D95BA7" w:rsidRPr="00124BDA" w:rsidRDefault="00D51836" w:rsidP="00124BDA">
            <w:pPr>
              <w:jc w:val="center"/>
              <w:rPr>
                <w:rFonts w:ascii="Times New Roman" w:hAnsi="Times New Roman" w:cs="Times New Roman"/>
                <w:bCs/>
                <w:sz w:val="20"/>
                <w:szCs w:val="20"/>
              </w:rPr>
            </w:pPr>
            <w:r>
              <w:rPr>
                <w:rFonts w:ascii="Times New Roman" w:hAnsi="Times New Roman" w:cs="Times New Roman"/>
                <w:bCs/>
                <w:sz w:val="20"/>
                <w:szCs w:val="20"/>
              </w:rPr>
              <w:t>38</w:t>
            </w:r>
          </w:p>
        </w:tc>
      </w:tr>
      <w:tr w:rsidR="00D95BA7" w:rsidRPr="00124BDA" w14:paraId="0FD32166" w14:textId="77777777" w:rsidTr="00124BDA">
        <w:trPr>
          <w:trHeight w:val="23"/>
        </w:trPr>
        <w:tc>
          <w:tcPr>
            <w:tcW w:w="2985" w:type="pct"/>
            <w:vAlign w:val="center"/>
          </w:tcPr>
          <w:p w14:paraId="22BCC25E" w14:textId="77777777" w:rsidR="00D95BA7" w:rsidRPr="00124BDA" w:rsidRDefault="00D95BA7" w:rsidP="00D51836">
            <w:pPr>
              <w:jc w:val="both"/>
              <w:rPr>
                <w:rFonts w:ascii="Times New Roman" w:hAnsi="Times New Roman" w:cs="Times New Roman"/>
                <w:bCs/>
                <w:sz w:val="20"/>
                <w:szCs w:val="20"/>
              </w:rPr>
            </w:pPr>
            <w:r w:rsidRPr="00124BDA">
              <w:rPr>
                <w:rFonts w:ascii="Times New Roman" w:hAnsi="Times New Roman" w:cs="Times New Roman"/>
                <w:bCs/>
                <w:sz w:val="20"/>
                <w:szCs w:val="20"/>
              </w:rPr>
              <w:t>Промежуточная</w:t>
            </w:r>
            <w:r w:rsidR="009351A1">
              <w:rPr>
                <w:rFonts w:ascii="Times New Roman" w:hAnsi="Times New Roman" w:cs="Times New Roman"/>
                <w:bCs/>
                <w:sz w:val="20"/>
                <w:szCs w:val="20"/>
              </w:rPr>
              <w:t xml:space="preserve"> </w:t>
            </w:r>
            <w:r w:rsidRPr="00124BDA">
              <w:rPr>
                <w:rFonts w:ascii="Times New Roman" w:hAnsi="Times New Roman" w:cs="Times New Roman"/>
                <w:bCs/>
                <w:sz w:val="20"/>
                <w:szCs w:val="20"/>
              </w:rPr>
              <w:t>аттестация</w:t>
            </w:r>
            <w:r w:rsidR="009351A1">
              <w:rPr>
                <w:rFonts w:ascii="Times New Roman" w:hAnsi="Times New Roman" w:cs="Times New Roman"/>
                <w:bCs/>
                <w:sz w:val="20"/>
                <w:szCs w:val="20"/>
              </w:rPr>
              <w:t xml:space="preserve"> </w:t>
            </w:r>
            <w:r w:rsidRPr="00124BDA">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00D92E3E" w:rsidRPr="00124BDA">
              <w:rPr>
                <w:rFonts w:ascii="Times New Roman" w:hAnsi="Times New Roman" w:cs="Times New Roman"/>
                <w:bCs/>
                <w:iCs/>
                <w:sz w:val="20"/>
                <w:szCs w:val="20"/>
              </w:rPr>
              <w:t>форме</w:t>
            </w:r>
            <w:r w:rsidR="009351A1">
              <w:rPr>
                <w:rFonts w:ascii="Times New Roman" w:hAnsi="Times New Roman" w:cs="Times New Roman"/>
                <w:bCs/>
                <w:iCs/>
                <w:sz w:val="20"/>
                <w:szCs w:val="20"/>
              </w:rPr>
              <w:t xml:space="preserve"> </w:t>
            </w:r>
            <w:r w:rsidR="00D51836">
              <w:rPr>
                <w:rFonts w:ascii="Times New Roman" w:hAnsi="Times New Roman" w:cs="Times New Roman"/>
                <w:bCs/>
                <w:iCs/>
                <w:sz w:val="20"/>
                <w:szCs w:val="20"/>
              </w:rPr>
              <w:t>экзамена</w:t>
            </w:r>
          </w:p>
        </w:tc>
        <w:tc>
          <w:tcPr>
            <w:tcW w:w="587" w:type="pct"/>
            <w:vAlign w:val="center"/>
          </w:tcPr>
          <w:p w14:paraId="3E794D4A" w14:textId="77777777" w:rsidR="00D95BA7" w:rsidRPr="00124BDA" w:rsidRDefault="00D51836" w:rsidP="00124BDA">
            <w:pPr>
              <w:jc w:val="center"/>
              <w:rPr>
                <w:rFonts w:ascii="Times New Roman" w:hAnsi="Times New Roman" w:cs="Times New Roman"/>
                <w:bCs/>
                <w:sz w:val="20"/>
                <w:szCs w:val="20"/>
              </w:rPr>
            </w:pPr>
            <w:r>
              <w:rPr>
                <w:rFonts w:ascii="Times New Roman" w:hAnsi="Times New Roman" w:cs="Times New Roman"/>
                <w:bCs/>
                <w:sz w:val="20"/>
                <w:szCs w:val="20"/>
              </w:rPr>
              <w:t>7</w:t>
            </w:r>
          </w:p>
        </w:tc>
        <w:tc>
          <w:tcPr>
            <w:tcW w:w="1427" w:type="pct"/>
            <w:vAlign w:val="center"/>
          </w:tcPr>
          <w:p w14:paraId="4E96F21D" w14:textId="77777777" w:rsidR="00D95BA7" w:rsidRPr="00124BDA" w:rsidRDefault="00D95BA7" w:rsidP="00124BDA">
            <w:pPr>
              <w:jc w:val="center"/>
              <w:rPr>
                <w:rFonts w:ascii="Times New Roman" w:hAnsi="Times New Roman" w:cs="Times New Roman"/>
                <w:bCs/>
                <w:sz w:val="20"/>
                <w:szCs w:val="20"/>
              </w:rPr>
            </w:pPr>
            <w:r w:rsidRPr="00124BDA">
              <w:rPr>
                <w:rFonts w:ascii="Times New Roman" w:hAnsi="Times New Roman" w:cs="Times New Roman"/>
                <w:bCs/>
                <w:sz w:val="20"/>
                <w:szCs w:val="20"/>
              </w:rPr>
              <w:t>-</w:t>
            </w:r>
          </w:p>
        </w:tc>
      </w:tr>
      <w:tr w:rsidR="00D95BA7" w:rsidRPr="00124BDA" w14:paraId="743176CB" w14:textId="77777777" w:rsidTr="00124BDA">
        <w:trPr>
          <w:trHeight w:val="23"/>
        </w:trPr>
        <w:tc>
          <w:tcPr>
            <w:tcW w:w="2985" w:type="pct"/>
            <w:vAlign w:val="center"/>
          </w:tcPr>
          <w:p w14:paraId="31B4F7E2" w14:textId="77777777" w:rsidR="00D95BA7" w:rsidRPr="00124BDA" w:rsidRDefault="00D95BA7" w:rsidP="00124BDA">
            <w:pPr>
              <w:jc w:val="both"/>
              <w:rPr>
                <w:rFonts w:ascii="Times New Roman" w:hAnsi="Times New Roman" w:cs="Times New Roman"/>
                <w:bCs/>
                <w:sz w:val="20"/>
                <w:szCs w:val="20"/>
              </w:rPr>
            </w:pPr>
            <w:r w:rsidRPr="00124BDA">
              <w:rPr>
                <w:rFonts w:ascii="Times New Roman" w:hAnsi="Times New Roman" w:cs="Times New Roman"/>
                <w:bCs/>
                <w:sz w:val="20"/>
                <w:szCs w:val="20"/>
              </w:rPr>
              <w:t>Всего</w:t>
            </w:r>
          </w:p>
        </w:tc>
        <w:tc>
          <w:tcPr>
            <w:tcW w:w="587" w:type="pct"/>
            <w:vAlign w:val="center"/>
          </w:tcPr>
          <w:p w14:paraId="06966AED" w14:textId="77777777" w:rsidR="00D95BA7" w:rsidRPr="00124BDA" w:rsidRDefault="00D51836" w:rsidP="00124BDA">
            <w:pPr>
              <w:jc w:val="center"/>
              <w:rPr>
                <w:rFonts w:ascii="Times New Roman" w:hAnsi="Times New Roman" w:cs="Times New Roman"/>
                <w:b/>
                <w:sz w:val="20"/>
                <w:szCs w:val="20"/>
              </w:rPr>
            </w:pPr>
            <w:r>
              <w:rPr>
                <w:rFonts w:ascii="Times New Roman" w:hAnsi="Times New Roman" w:cs="Times New Roman"/>
                <w:b/>
                <w:sz w:val="20"/>
                <w:szCs w:val="20"/>
              </w:rPr>
              <w:t>81</w:t>
            </w:r>
          </w:p>
        </w:tc>
        <w:tc>
          <w:tcPr>
            <w:tcW w:w="1427" w:type="pct"/>
            <w:vAlign w:val="center"/>
          </w:tcPr>
          <w:p w14:paraId="5390C70F" w14:textId="77777777" w:rsidR="00D95BA7" w:rsidRPr="00124BDA" w:rsidRDefault="00D51836" w:rsidP="00124BDA">
            <w:pPr>
              <w:jc w:val="center"/>
              <w:rPr>
                <w:rFonts w:ascii="Times New Roman" w:hAnsi="Times New Roman" w:cs="Times New Roman"/>
                <w:b/>
                <w:sz w:val="20"/>
                <w:szCs w:val="20"/>
              </w:rPr>
            </w:pPr>
            <w:r>
              <w:rPr>
                <w:rFonts w:ascii="Times New Roman" w:hAnsi="Times New Roman" w:cs="Times New Roman"/>
                <w:b/>
                <w:sz w:val="20"/>
                <w:szCs w:val="20"/>
              </w:rPr>
              <w:t>38</w:t>
            </w:r>
          </w:p>
        </w:tc>
      </w:tr>
    </w:tbl>
    <w:p w14:paraId="28A73C9D" w14:textId="77777777" w:rsidR="00D95BA7" w:rsidRPr="00124BDA" w:rsidRDefault="00D95BA7" w:rsidP="00124BDA">
      <w:pPr>
        <w:ind w:firstLine="709"/>
        <w:outlineLvl w:val="1"/>
        <w:rPr>
          <w:rFonts w:ascii="Times New Roman" w:eastAsia="Segoe UI" w:hAnsi="Times New Roman" w:cs="Times New Roman"/>
          <w:b/>
          <w:bCs/>
          <w:spacing w:val="15"/>
          <w:sz w:val="24"/>
          <w:szCs w:val="24"/>
          <w:lang w:eastAsia="ru-RU"/>
        </w:rPr>
        <w:sectPr w:rsidR="00D95BA7" w:rsidRPr="00124BDA" w:rsidSect="003C607A">
          <w:headerReference w:type="even" r:id="rId35"/>
          <w:pgSz w:w="11906" w:h="16838"/>
          <w:pgMar w:top="851" w:right="851" w:bottom="851" w:left="851" w:header="709" w:footer="709" w:gutter="0"/>
          <w:cols w:space="708"/>
          <w:docGrid w:linePitch="360"/>
        </w:sectPr>
      </w:pPr>
    </w:p>
    <w:p w14:paraId="32CD180C" w14:textId="77777777" w:rsidR="007B064B" w:rsidRPr="001A4C52" w:rsidRDefault="00124BDA" w:rsidP="00A73A24">
      <w:pPr>
        <w:pStyle w:val="a6"/>
        <w:numPr>
          <w:ilvl w:val="1"/>
          <w:numId w:val="61"/>
        </w:numPr>
        <w:spacing w:after="120"/>
        <w:rPr>
          <w:rFonts w:ascii="Times New Roman" w:eastAsia="Segoe UI" w:hAnsi="Times New Roman" w:cs="Times New Roman"/>
          <w:b/>
          <w:bCs/>
          <w:spacing w:val="15"/>
          <w:sz w:val="24"/>
          <w:szCs w:val="24"/>
          <w:lang w:eastAsia="ru-RU"/>
        </w:rPr>
      </w:pPr>
      <w:r w:rsidRPr="001A4C52">
        <w:rPr>
          <w:rFonts w:ascii="Times New Roman" w:eastAsia="Segoe UI" w:hAnsi="Times New Roman" w:cs="Times New Roman"/>
          <w:b/>
          <w:bCs/>
          <w:spacing w:val="15"/>
          <w:sz w:val="24"/>
          <w:szCs w:val="24"/>
          <w:lang w:eastAsia="ru-RU"/>
        </w:rPr>
        <w:lastRenderedPageBreak/>
        <w:t>Содержание</w:t>
      </w:r>
      <w:r w:rsidR="009351A1">
        <w:rPr>
          <w:rFonts w:ascii="Times New Roman" w:eastAsia="Segoe UI" w:hAnsi="Times New Roman" w:cs="Times New Roman"/>
          <w:b/>
          <w:bCs/>
          <w:spacing w:val="15"/>
          <w:sz w:val="24"/>
          <w:szCs w:val="24"/>
          <w:lang w:eastAsia="ru-RU"/>
        </w:rPr>
        <w:t xml:space="preserve"> </w:t>
      </w:r>
      <w:r w:rsidRPr="001A4C52">
        <w:rPr>
          <w:rFonts w:ascii="Times New Roman" w:eastAsia="Segoe UI" w:hAnsi="Times New Roman" w:cs="Times New Roman"/>
          <w:b/>
          <w:bCs/>
          <w:spacing w:val="15"/>
          <w:sz w:val="24"/>
          <w:szCs w:val="24"/>
          <w:lang w:eastAsia="ru-RU"/>
        </w:rPr>
        <w:t>дисциплины</w:t>
      </w:r>
    </w:p>
    <w:p w14:paraId="01204301" w14:textId="77777777" w:rsidR="001A4C52" w:rsidRDefault="001A4C52" w:rsidP="001A4C52">
      <w:pPr>
        <w:spacing w:after="120"/>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55"/>
        <w:gridCol w:w="8158"/>
        <w:gridCol w:w="1747"/>
        <w:gridCol w:w="2505"/>
      </w:tblGrid>
      <w:tr w:rsidR="001A4C52" w:rsidRPr="009351A1" w14:paraId="663F0874" w14:textId="77777777" w:rsidTr="001A4C52">
        <w:trPr>
          <w:trHeight w:val="20"/>
        </w:trPr>
        <w:tc>
          <w:tcPr>
            <w:tcW w:w="940" w:type="pct"/>
            <w:vAlign w:val="center"/>
          </w:tcPr>
          <w:p w14:paraId="4DB72B25" w14:textId="77777777" w:rsidR="001A4C52" w:rsidRPr="009351A1" w:rsidRDefault="001A4C52" w:rsidP="001A4C52">
            <w:pPr>
              <w:suppressAutoHyphens/>
              <w:jc w:val="center"/>
              <w:rPr>
                <w:rFonts w:ascii="Times New Roman" w:hAnsi="Times New Roman" w:cs="Times New Roman"/>
                <w:b/>
                <w:bCs/>
              </w:rPr>
            </w:pPr>
            <w:r w:rsidRPr="009351A1">
              <w:rPr>
                <w:rFonts w:ascii="Times New Roman" w:hAnsi="Times New Roman" w:cs="Times New Roman"/>
                <w:b/>
                <w:bCs/>
              </w:rPr>
              <w:t>Наименование</w:t>
            </w:r>
            <w:r w:rsidR="009351A1" w:rsidRPr="009351A1">
              <w:rPr>
                <w:rFonts w:ascii="Times New Roman" w:hAnsi="Times New Roman" w:cs="Times New Roman"/>
                <w:b/>
                <w:bCs/>
              </w:rPr>
              <w:t xml:space="preserve"> </w:t>
            </w:r>
            <w:r w:rsidRPr="009351A1">
              <w:rPr>
                <w:rFonts w:ascii="Times New Roman" w:hAnsi="Times New Roman" w:cs="Times New Roman"/>
                <w:b/>
                <w:bCs/>
              </w:rPr>
              <w:t>разделов</w:t>
            </w:r>
            <w:r w:rsidR="009351A1" w:rsidRPr="009351A1">
              <w:rPr>
                <w:rFonts w:ascii="Times New Roman" w:hAnsi="Times New Roman" w:cs="Times New Roman"/>
                <w:b/>
                <w:bCs/>
              </w:rPr>
              <w:t xml:space="preserve"> </w:t>
            </w:r>
            <w:r w:rsidRPr="009351A1">
              <w:rPr>
                <w:rFonts w:ascii="Times New Roman" w:hAnsi="Times New Roman" w:cs="Times New Roman"/>
                <w:b/>
                <w:bCs/>
              </w:rPr>
              <w:t>и</w:t>
            </w:r>
            <w:r w:rsidR="009351A1" w:rsidRPr="009351A1">
              <w:rPr>
                <w:rFonts w:ascii="Times New Roman" w:hAnsi="Times New Roman" w:cs="Times New Roman"/>
                <w:b/>
                <w:bCs/>
              </w:rPr>
              <w:t xml:space="preserve"> </w:t>
            </w:r>
            <w:r w:rsidRPr="009351A1">
              <w:rPr>
                <w:rFonts w:ascii="Times New Roman" w:hAnsi="Times New Roman" w:cs="Times New Roman"/>
                <w:b/>
                <w:bCs/>
              </w:rPr>
              <w:t>тем</w:t>
            </w:r>
          </w:p>
        </w:tc>
        <w:tc>
          <w:tcPr>
            <w:tcW w:w="2675" w:type="pct"/>
            <w:gridSpan w:val="2"/>
            <w:vAlign w:val="center"/>
          </w:tcPr>
          <w:p w14:paraId="06FF039C" w14:textId="77777777" w:rsidR="001A4C52" w:rsidRPr="009351A1" w:rsidRDefault="001A4C52" w:rsidP="001A4C52">
            <w:pPr>
              <w:suppressAutoHyphens/>
              <w:jc w:val="center"/>
              <w:rPr>
                <w:rFonts w:ascii="Times New Roman" w:hAnsi="Times New Roman" w:cs="Times New Roman"/>
                <w:b/>
                <w:bCs/>
              </w:rPr>
            </w:pPr>
            <w:r w:rsidRPr="009351A1">
              <w:rPr>
                <w:rFonts w:ascii="Times New Roman" w:hAnsi="Times New Roman" w:cs="Times New Roman"/>
                <w:b/>
                <w:bCs/>
              </w:rPr>
              <w:t>Содержание</w:t>
            </w:r>
            <w:r w:rsidR="009351A1" w:rsidRPr="009351A1">
              <w:rPr>
                <w:rFonts w:ascii="Times New Roman" w:hAnsi="Times New Roman" w:cs="Times New Roman"/>
                <w:b/>
                <w:bCs/>
              </w:rPr>
              <w:t xml:space="preserve"> </w:t>
            </w:r>
            <w:r w:rsidRPr="009351A1">
              <w:rPr>
                <w:rFonts w:ascii="Times New Roman" w:hAnsi="Times New Roman" w:cs="Times New Roman"/>
                <w:b/>
                <w:bCs/>
              </w:rPr>
              <w:t>учебного</w:t>
            </w:r>
            <w:r w:rsidR="009351A1" w:rsidRPr="009351A1">
              <w:rPr>
                <w:rFonts w:ascii="Times New Roman" w:hAnsi="Times New Roman" w:cs="Times New Roman"/>
                <w:b/>
                <w:bCs/>
              </w:rPr>
              <w:t xml:space="preserve"> </w:t>
            </w:r>
            <w:r w:rsidRPr="009351A1">
              <w:rPr>
                <w:rFonts w:ascii="Times New Roman" w:hAnsi="Times New Roman" w:cs="Times New Roman"/>
                <w:b/>
                <w:bCs/>
              </w:rPr>
              <w:t>материала</w:t>
            </w:r>
            <w:r w:rsidR="009351A1" w:rsidRPr="009351A1">
              <w:rPr>
                <w:rFonts w:ascii="Times New Roman" w:hAnsi="Times New Roman" w:cs="Times New Roman"/>
                <w:b/>
                <w:bCs/>
              </w:rPr>
              <w:t xml:space="preserve"> </w:t>
            </w:r>
            <w:r w:rsidRPr="009351A1">
              <w:rPr>
                <w:rFonts w:ascii="Times New Roman" w:hAnsi="Times New Roman" w:cs="Times New Roman"/>
                <w:b/>
                <w:bCs/>
              </w:rPr>
              <w:t>и</w:t>
            </w:r>
            <w:r w:rsidR="009351A1" w:rsidRPr="009351A1">
              <w:rPr>
                <w:rFonts w:ascii="Times New Roman" w:hAnsi="Times New Roman" w:cs="Times New Roman"/>
                <w:b/>
                <w:bCs/>
              </w:rPr>
              <w:t xml:space="preserve"> </w:t>
            </w:r>
            <w:r w:rsidRPr="009351A1">
              <w:rPr>
                <w:rFonts w:ascii="Times New Roman" w:hAnsi="Times New Roman" w:cs="Times New Roman"/>
                <w:b/>
                <w:bCs/>
              </w:rPr>
              <w:t>формы</w:t>
            </w:r>
            <w:r w:rsidR="009351A1" w:rsidRPr="009351A1">
              <w:rPr>
                <w:rFonts w:ascii="Times New Roman" w:hAnsi="Times New Roman" w:cs="Times New Roman"/>
                <w:b/>
                <w:bCs/>
              </w:rPr>
              <w:t xml:space="preserve"> </w:t>
            </w:r>
            <w:r w:rsidRPr="009351A1">
              <w:rPr>
                <w:rFonts w:ascii="Times New Roman" w:hAnsi="Times New Roman" w:cs="Times New Roman"/>
                <w:b/>
                <w:bCs/>
              </w:rPr>
              <w:t>организации</w:t>
            </w:r>
            <w:r w:rsidR="009351A1" w:rsidRPr="009351A1">
              <w:rPr>
                <w:rFonts w:ascii="Times New Roman" w:hAnsi="Times New Roman" w:cs="Times New Roman"/>
                <w:b/>
                <w:bCs/>
              </w:rPr>
              <w:t xml:space="preserve"> </w:t>
            </w:r>
            <w:r w:rsidRPr="009351A1">
              <w:rPr>
                <w:rFonts w:ascii="Times New Roman" w:hAnsi="Times New Roman" w:cs="Times New Roman"/>
                <w:b/>
                <w:bCs/>
              </w:rPr>
              <w:t>деятельности</w:t>
            </w:r>
            <w:r w:rsidR="009351A1" w:rsidRPr="009351A1">
              <w:rPr>
                <w:rFonts w:ascii="Times New Roman" w:hAnsi="Times New Roman" w:cs="Times New Roman"/>
                <w:b/>
                <w:bCs/>
              </w:rPr>
              <w:t xml:space="preserve"> </w:t>
            </w:r>
            <w:r w:rsidRPr="009351A1">
              <w:rPr>
                <w:rFonts w:ascii="Times New Roman" w:hAnsi="Times New Roman" w:cs="Times New Roman"/>
                <w:b/>
                <w:bCs/>
              </w:rPr>
              <w:t>обучающихся</w:t>
            </w:r>
          </w:p>
        </w:tc>
        <w:tc>
          <w:tcPr>
            <w:tcW w:w="569" w:type="pct"/>
            <w:vAlign w:val="center"/>
          </w:tcPr>
          <w:p w14:paraId="003A3C76" w14:textId="77777777" w:rsidR="001A4C52" w:rsidRPr="009351A1" w:rsidRDefault="001A4C52" w:rsidP="001A4C52">
            <w:pPr>
              <w:suppressAutoHyphens/>
              <w:jc w:val="center"/>
              <w:rPr>
                <w:rFonts w:ascii="Times New Roman" w:hAnsi="Times New Roman" w:cs="Times New Roman"/>
                <w:b/>
                <w:bCs/>
              </w:rPr>
            </w:pPr>
            <w:r w:rsidRPr="009351A1">
              <w:rPr>
                <w:rFonts w:ascii="Times New Roman" w:hAnsi="Times New Roman" w:cs="Times New Roman"/>
                <w:b/>
                <w:bCs/>
              </w:rPr>
              <w:t>Объем,</w:t>
            </w:r>
            <w:r w:rsidR="009351A1" w:rsidRPr="009351A1">
              <w:rPr>
                <w:rFonts w:ascii="Times New Roman" w:hAnsi="Times New Roman" w:cs="Times New Roman"/>
                <w:b/>
                <w:bCs/>
              </w:rPr>
              <w:t xml:space="preserve"> </w:t>
            </w:r>
            <w:r w:rsidRPr="009351A1">
              <w:rPr>
                <w:rFonts w:ascii="Times New Roman" w:hAnsi="Times New Roman" w:cs="Times New Roman"/>
                <w:b/>
                <w:bCs/>
              </w:rPr>
              <w:t>акад.</w:t>
            </w:r>
            <w:r w:rsidR="009351A1" w:rsidRPr="009351A1">
              <w:rPr>
                <w:rFonts w:ascii="Times New Roman" w:hAnsi="Times New Roman" w:cs="Times New Roman"/>
                <w:b/>
                <w:bCs/>
              </w:rPr>
              <w:t xml:space="preserve"> </w:t>
            </w:r>
            <w:r w:rsidRPr="009351A1">
              <w:rPr>
                <w:rFonts w:ascii="Times New Roman" w:hAnsi="Times New Roman" w:cs="Times New Roman"/>
                <w:b/>
                <w:bCs/>
              </w:rPr>
              <w:t>ч</w:t>
            </w:r>
            <w:r w:rsidR="009351A1" w:rsidRPr="009351A1">
              <w:rPr>
                <w:rFonts w:ascii="Times New Roman" w:hAnsi="Times New Roman" w:cs="Times New Roman"/>
                <w:b/>
                <w:bCs/>
              </w:rPr>
              <w:t xml:space="preserve"> </w:t>
            </w:r>
            <w:r w:rsidRPr="009351A1">
              <w:rPr>
                <w:rFonts w:ascii="Times New Roman" w:hAnsi="Times New Roman" w:cs="Times New Roman"/>
                <w:b/>
                <w:bCs/>
              </w:rPr>
              <w:t>/</w:t>
            </w:r>
            <w:r w:rsidR="009351A1" w:rsidRPr="009351A1">
              <w:rPr>
                <w:rFonts w:ascii="Times New Roman" w:hAnsi="Times New Roman" w:cs="Times New Roman"/>
                <w:b/>
                <w:bCs/>
              </w:rPr>
              <w:t xml:space="preserve"> </w:t>
            </w:r>
            <w:r w:rsidRPr="009351A1">
              <w:rPr>
                <w:rFonts w:ascii="Times New Roman" w:hAnsi="Times New Roman" w:cs="Times New Roman"/>
                <w:b/>
                <w:bCs/>
              </w:rPr>
              <w:t>в</w:t>
            </w:r>
            <w:r w:rsidR="009351A1" w:rsidRPr="009351A1">
              <w:rPr>
                <w:rFonts w:ascii="Times New Roman" w:hAnsi="Times New Roman" w:cs="Times New Roman"/>
                <w:b/>
                <w:bCs/>
              </w:rPr>
              <w:t xml:space="preserve"> </w:t>
            </w:r>
            <w:r w:rsidRPr="009351A1">
              <w:rPr>
                <w:rFonts w:ascii="Times New Roman" w:hAnsi="Times New Roman" w:cs="Times New Roman"/>
                <w:b/>
                <w:bCs/>
              </w:rPr>
              <w:t>том</w:t>
            </w:r>
            <w:r w:rsidR="009351A1" w:rsidRPr="009351A1">
              <w:rPr>
                <w:rFonts w:ascii="Times New Roman" w:hAnsi="Times New Roman" w:cs="Times New Roman"/>
                <w:b/>
                <w:bCs/>
              </w:rPr>
              <w:t xml:space="preserve"> </w:t>
            </w:r>
            <w:r w:rsidRPr="009351A1">
              <w:rPr>
                <w:rFonts w:ascii="Times New Roman" w:hAnsi="Times New Roman" w:cs="Times New Roman"/>
                <w:b/>
                <w:bCs/>
              </w:rPr>
              <w:t>числе</w:t>
            </w:r>
            <w:r w:rsidR="009351A1" w:rsidRPr="009351A1">
              <w:rPr>
                <w:rFonts w:ascii="Times New Roman" w:hAnsi="Times New Roman" w:cs="Times New Roman"/>
                <w:b/>
                <w:bCs/>
              </w:rPr>
              <w:t xml:space="preserve"> </w:t>
            </w:r>
            <w:r w:rsidRPr="009351A1">
              <w:rPr>
                <w:rFonts w:ascii="Times New Roman" w:hAnsi="Times New Roman" w:cs="Times New Roman"/>
                <w:b/>
                <w:bCs/>
              </w:rPr>
              <w:t>в</w:t>
            </w:r>
            <w:r w:rsidR="009351A1" w:rsidRPr="009351A1">
              <w:rPr>
                <w:rFonts w:ascii="Times New Roman" w:hAnsi="Times New Roman" w:cs="Times New Roman"/>
                <w:b/>
                <w:bCs/>
              </w:rPr>
              <w:t xml:space="preserve"> </w:t>
            </w:r>
            <w:r w:rsidRPr="009351A1">
              <w:rPr>
                <w:rFonts w:ascii="Times New Roman" w:hAnsi="Times New Roman" w:cs="Times New Roman"/>
                <w:b/>
                <w:bCs/>
              </w:rPr>
              <w:t>форме</w:t>
            </w:r>
            <w:r w:rsidR="009351A1" w:rsidRPr="009351A1">
              <w:rPr>
                <w:rFonts w:ascii="Times New Roman" w:hAnsi="Times New Roman" w:cs="Times New Roman"/>
                <w:b/>
                <w:bCs/>
              </w:rPr>
              <w:t xml:space="preserve"> </w:t>
            </w:r>
            <w:r w:rsidRPr="009351A1">
              <w:rPr>
                <w:rFonts w:ascii="Times New Roman" w:hAnsi="Times New Roman" w:cs="Times New Roman"/>
                <w:b/>
                <w:bCs/>
              </w:rPr>
              <w:t>практической</w:t>
            </w:r>
            <w:r w:rsidR="009351A1" w:rsidRPr="009351A1">
              <w:rPr>
                <w:rFonts w:ascii="Times New Roman" w:hAnsi="Times New Roman" w:cs="Times New Roman"/>
                <w:b/>
                <w:bCs/>
              </w:rPr>
              <w:t xml:space="preserve"> </w:t>
            </w:r>
            <w:r w:rsidRPr="009351A1">
              <w:rPr>
                <w:rFonts w:ascii="Times New Roman" w:hAnsi="Times New Roman" w:cs="Times New Roman"/>
                <w:b/>
                <w:bCs/>
              </w:rPr>
              <w:t>подготовки,</w:t>
            </w:r>
            <w:r w:rsidR="009351A1" w:rsidRPr="009351A1">
              <w:rPr>
                <w:rFonts w:ascii="Times New Roman" w:hAnsi="Times New Roman" w:cs="Times New Roman"/>
                <w:b/>
                <w:bCs/>
              </w:rPr>
              <w:t xml:space="preserve"> </w:t>
            </w:r>
            <w:r w:rsidRPr="009351A1">
              <w:rPr>
                <w:rFonts w:ascii="Times New Roman" w:hAnsi="Times New Roman" w:cs="Times New Roman"/>
                <w:b/>
                <w:bCs/>
              </w:rPr>
              <w:t>акад.</w:t>
            </w:r>
            <w:r w:rsidR="009351A1" w:rsidRPr="009351A1">
              <w:rPr>
                <w:rFonts w:ascii="Times New Roman" w:hAnsi="Times New Roman" w:cs="Times New Roman"/>
                <w:b/>
                <w:bCs/>
              </w:rPr>
              <w:t xml:space="preserve"> </w:t>
            </w:r>
            <w:r w:rsidRPr="009351A1">
              <w:rPr>
                <w:rFonts w:ascii="Times New Roman" w:hAnsi="Times New Roman" w:cs="Times New Roman"/>
                <w:b/>
                <w:bCs/>
              </w:rPr>
              <w:t>ч</w:t>
            </w:r>
          </w:p>
        </w:tc>
        <w:tc>
          <w:tcPr>
            <w:tcW w:w="816" w:type="pct"/>
            <w:vAlign w:val="center"/>
          </w:tcPr>
          <w:p w14:paraId="552E249A" w14:textId="77777777" w:rsidR="001A4C52" w:rsidRPr="009351A1" w:rsidRDefault="001A4C52" w:rsidP="001A4C52">
            <w:pPr>
              <w:suppressAutoHyphens/>
              <w:jc w:val="center"/>
              <w:rPr>
                <w:rFonts w:ascii="Times New Roman" w:hAnsi="Times New Roman" w:cs="Times New Roman"/>
                <w:b/>
                <w:bCs/>
              </w:rPr>
            </w:pPr>
            <w:r w:rsidRPr="009351A1">
              <w:rPr>
                <w:rFonts w:ascii="Times New Roman" w:hAnsi="Times New Roman" w:cs="Times New Roman"/>
                <w:b/>
                <w:bCs/>
              </w:rPr>
              <w:t>Коды</w:t>
            </w:r>
            <w:r w:rsidR="009351A1" w:rsidRPr="009351A1">
              <w:rPr>
                <w:rFonts w:ascii="Times New Roman" w:hAnsi="Times New Roman" w:cs="Times New Roman"/>
                <w:b/>
                <w:bCs/>
              </w:rPr>
              <w:t xml:space="preserve"> </w:t>
            </w:r>
            <w:r w:rsidRPr="009351A1">
              <w:rPr>
                <w:rFonts w:ascii="Times New Roman" w:hAnsi="Times New Roman" w:cs="Times New Roman"/>
                <w:b/>
                <w:bCs/>
              </w:rPr>
              <w:t>компетенций</w:t>
            </w:r>
            <w:r w:rsidR="009351A1" w:rsidRPr="009351A1">
              <w:rPr>
                <w:rFonts w:ascii="Times New Roman" w:hAnsi="Times New Roman" w:cs="Times New Roman"/>
                <w:b/>
                <w:bCs/>
              </w:rPr>
              <w:t xml:space="preserve"> </w:t>
            </w:r>
            <w:r w:rsidRPr="009351A1">
              <w:rPr>
                <w:rFonts w:ascii="Times New Roman" w:hAnsi="Times New Roman" w:cs="Times New Roman"/>
                <w:b/>
                <w:bCs/>
              </w:rPr>
              <w:t>и</w:t>
            </w:r>
            <w:r w:rsidR="009351A1" w:rsidRPr="009351A1">
              <w:rPr>
                <w:rFonts w:ascii="Times New Roman" w:hAnsi="Times New Roman" w:cs="Times New Roman"/>
                <w:b/>
                <w:bCs/>
              </w:rPr>
              <w:t xml:space="preserve"> </w:t>
            </w:r>
            <w:r w:rsidRPr="009351A1">
              <w:rPr>
                <w:rFonts w:ascii="Times New Roman" w:hAnsi="Times New Roman" w:cs="Times New Roman"/>
                <w:b/>
                <w:bCs/>
              </w:rPr>
              <w:t>личностных</w:t>
            </w:r>
            <w:r w:rsidR="009351A1" w:rsidRPr="009351A1">
              <w:rPr>
                <w:rFonts w:ascii="Times New Roman" w:hAnsi="Times New Roman" w:cs="Times New Roman"/>
                <w:b/>
                <w:bCs/>
              </w:rPr>
              <w:t xml:space="preserve"> </w:t>
            </w:r>
            <w:r w:rsidRPr="009351A1">
              <w:rPr>
                <w:rFonts w:ascii="Times New Roman" w:hAnsi="Times New Roman" w:cs="Times New Roman"/>
                <w:b/>
                <w:bCs/>
              </w:rPr>
              <w:t>результатов,</w:t>
            </w:r>
            <w:r w:rsidR="009351A1" w:rsidRPr="009351A1">
              <w:rPr>
                <w:rFonts w:ascii="Times New Roman" w:hAnsi="Times New Roman" w:cs="Times New Roman"/>
              </w:rPr>
              <w:t xml:space="preserve"> </w:t>
            </w:r>
            <w:r w:rsidRPr="009351A1">
              <w:rPr>
                <w:rFonts w:ascii="Times New Roman" w:hAnsi="Times New Roman" w:cs="Times New Roman"/>
                <w:b/>
                <w:bCs/>
              </w:rPr>
              <w:t>формированию</w:t>
            </w:r>
            <w:r w:rsidR="009351A1" w:rsidRPr="009351A1">
              <w:rPr>
                <w:rFonts w:ascii="Times New Roman" w:hAnsi="Times New Roman" w:cs="Times New Roman"/>
                <w:b/>
                <w:bCs/>
              </w:rPr>
              <w:t xml:space="preserve"> </w:t>
            </w:r>
            <w:r w:rsidRPr="009351A1">
              <w:rPr>
                <w:rFonts w:ascii="Times New Roman" w:hAnsi="Times New Roman" w:cs="Times New Roman"/>
                <w:b/>
                <w:bCs/>
              </w:rPr>
              <w:t>которых</w:t>
            </w:r>
            <w:r w:rsidR="009351A1" w:rsidRPr="009351A1">
              <w:rPr>
                <w:rFonts w:ascii="Times New Roman" w:hAnsi="Times New Roman" w:cs="Times New Roman"/>
                <w:b/>
                <w:bCs/>
              </w:rPr>
              <w:t xml:space="preserve"> </w:t>
            </w:r>
            <w:r w:rsidRPr="009351A1">
              <w:rPr>
                <w:rFonts w:ascii="Times New Roman" w:hAnsi="Times New Roman" w:cs="Times New Roman"/>
                <w:b/>
                <w:bCs/>
              </w:rPr>
              <w:t>способствует</w:t>
            </w:r>
            <w:r w:rsidR="009351A1" w:rsidRPr="009351A1">
              <w:rPr>
                <w:rFonts w:ascii="Times New Roman" w:hAnsi="Times New Roman" w:cs="Times New Roman"/>
                <w:b/>
                <w:bCs/>
              </w:rPr>
              <w:t xml:space="preserve"> </w:t>
            </w:r>
            <w:r w:rsidRPr="009351A1">
              <w:rPr>
                <w:rFonts w:ascii="Times New Roman" w:hAnsi="Times New Roman" w:cs="Times New Roman"/>
                <w:b/>
                <w:bCs/>
              </w:rPr>
              <w:t>элемент</w:t>
            </w:r>
            <w:r w:rsidR="009351A1" w:rsidRPr="009351A1">
              <w:rPr>
                <w:rFonts w:ascii="Times New Roman" w:hAnsi="Times New Roman" w:cs="Times New Roman"/>
                <w:b/>
                <w:bCs/>
              </w:rPr>
              <w:t xml:space="preserve"> </w:t>
            </w:r>
            <w:r w:rsidRPr="009351A1">
              <w:rPr>
                <w:rFonts w:ascii="Times New Roman" w:hAnsi="Times New Roman" w:cs="Times New Roman"/>
                <w:b/>
                <w:bCs/>
              </w:rPr>
              <w:t>программы</w:t>
            </w:r>
          </w:p>
        </w:tc>
      </w:tr>
      <w:tr w:rsidR="001A4C52" w:rsidRPr="009351A1" w14:paraId="2ECD019C" w14:textId="77777777" w:rsidTr="001A4C52">
        <w:trPr>
          <w:trHeight w:val="20"/>
        </w:trPr>
        <w:tc>
          <w:tcPr>
            <w:tcW w:w="940" w:type="pct"/>
          </w:tcPr>
          <w:p w14:paraId="1B343092" w14:textId="77777777" w:rsidR="001A4C52" w:rsidRPr="009351A1" w:rsidRDefault="001A4C52" w:rsidP="001A4C52">
            <w:pPr>
              <w:jc w:val="center"/>
              <w:rPr>
                <w:rFonts w:ascii="Times New Roman" w:hAnsi="Times New Roman" w:cs="Times New Roman"/>
                <w:b/>
                <w:bCs/>
                <w:i/>
                <w:iCs/>
              </w:rPr>
            </w:pPr>
            <w:r w:rsidRPr="009351A1">
              <w:rPr>
                <w:rFonts w:ascii="Times New Roman" w:hAnsi="Times New Roman" w:cs="Times New Roman"/>
                <w:b/>
                <w:bCs/>
                <w:i/>
                <w:iCs/>
              </w:rPr>
              <w:t>1</w:t>
            </w:r>
          </w:p>
        </w:tc>
        <w:tc>
          <w:tcPr>
            <w:tcW w:w="2675" w:type="pct"/>
            <w:gridSpan w:val="2"/>
          </w:tcPr>
          <w:p w14:paraId="3C381021" w14:textId="77777777" w:rsidR="001A4C52" w:rsidRPr="009351A1" w:rsidRDefault="001A4C52" w:rsidP="001A4C52">
            <w:pPr>
              <w:jc w:val="center"/>
              <w:rPr>
                <w:rFonts w:ascii="Times New Roman" w:hAnsi="Times New Roman" w:cs="Times New Roman"/>
                <w:b/>
                <w:bCs/>
                <w:i/>
                <w:iCs/>
              </w:rPr>
            </w:pPr>
            <w:r w:rsidRPr="009351A1">
              <w:rPr>
                <w:rFonts w:ascii="Times New Roman" w:hAnsi="Times New Roman" w:cs="Times New Roman"/>
                <w:b/>
                <w:bCs/>
                <w:i/>
                <w:iCs/>
              </w:rPr>
              <w:t>2</w:t>
            </w:r>
          </w:p>
        </w:tc>
        <w:tc>
          <w:tcPr>
            <w:tcW w:w="569" w:type="pct"/>
          </w:tcPr>
          <w:p w14:paraId="4DCF9994" w14:textId="77777777" w:rsidR="001A4C52" w:rsidRPr="009351A1" w:rsidRDefault="001A4C52" w:rsidP="001A4C52">
            <w:pPr>
              <w:jc w:val="center"/>
              <w:rPr>
                <w:rFonts w:ascii="Times New Roman" w:hAnsi="Times New Roman" w:cs="Times New Roman"/>
                <w:b/>
                <w:bCs/>
                <w:i/>
                <w:iCs/>
              </w:rPr>
            </w:pPr>
            <w:r w:rsidRPr="009351A1">
              <w:rPr>
                <w:rFonts w:ascii="Times New Roman" w:hAnsi="Times New Roman" w:cs="Times New Roman"/>
                <w:b/>
                <w:bCs/>
                <w:i/>
                <w:iCs/>
              </w:rPr>
              <w:t>3</w:t>
            </w:r>
          </w:p>
        </w:tc>
        <w:tc>
          <w:tcPr>
            <w:tcW w:w="816" w:type="pct"/>
          </w:tcPr>
          <w:p w14:paraId="3043A992" w14:textId="77777777" w:rsidR="001A4C52" w:rsidRPr="009351A1" w:rsidRDefault="001A4C52" w:rsidP="001A4C52">
            <w:pPr>
              <w:jc w:val="center"/>
              <w:rPr>
                <w:rFonts w:ascii="Times New Roman" w:hAnsi="Times New Roman" w:cs="Times New Roman"/>
                <w:b/>
                <w:bCs/>
                <w:i/>
                <w:iCs/>
              </w:rPr>
            </w:pPr>
            <w:r w:rsidRPr="009351A1">
              <w:rPr>
                <w:rFonts w:ascii="Times New Roman" w:hAnsi="Times New Roman" w:cs="Times New Roman"/>
                <w:b/>
                <w:bCs/>
                <w:i/>
                <w:iCs/>
              </w:rPr>
              <w:t>4</w:t>
            </w:r>
          </w:p>
        </w:tc>
      </w:tr>
      <w:tr w:rsidR="001A4C52" w:rsidRPr="009351A1" w14:paraId="5F381E1A" w14:textId="77777777" w:rsidTr="001A4C52">
        <w:trPr>
          <w:trHeight w:val="797"/>
        </w:trPr>
        <w:tc>
          <w:tcPr>
            <w:tcW w:w="3615" w:type="pct"/>
            <w:gridSpan w:val="3"/>
          </w:tcPr>
          <w:p w14:paraId="09C380A9"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rPr>
            </w:pPr>
            <w:r w:rsidRPr="009351A1">
              <w:rPr>
                <w:rFonts w:ascii="Times New Roman" w:hAnsi="Times New Roman" w:cs="Times New Roman"/>
                <w:b/>
                <w:bCs/>
                <w:i/>
              </w:rPr>
              <w:t>Раздел</w:t>
            </w:r>
            <w:r w:rsidR="009351A1" w:rsidRPr="009351A1">
              <w:rPr>
                <w:rFonts w:ascii="Times New Roman" w:hAnsi="Times New Roman" w:cs="Times New Roman"/>
                <w:b/>
                <w:bCs/>
                <w:i/>
              </w:rPr>
              <w:t xml:space="preserve"> </w:t>
            </w:r>
            <w:r w:rsidRPr="009351A1">
              <w:rPr>
                <w:rFonts w:ascii="Times New Roman" w:hAnsi="Times New Roman" w:cs="Times New Roman"/>
                <w:b/>
                <w:bCs/>
                <w:i/>
              </w:rPr>
              <w:t>1.</w:t>
            </w:r>
            <w:r w:rsidR="009351A1" w:rsidRPr="009351A1">
              <w:rPr>
                <w:rFonts w:ascii="Times New Roman" w:hAnsi="Times New Roman" w:cs="Times New Roman"/>
                <w:b/>
                <w:bCs/>
                <w:i/>
              </w:rPr>
              <w:t xml:space="preserve"> </w:t>
            </w:r>
            <w:r w:rsidRPr="009351A1">
              <w:rPr>
                <w:rFonts w:ascii="Times New Roman" w:hAnsi="Times New Roman" w:cs="Times New Roman"/>
                <w:b/>
                <w:bCs/>
                <w:i/>
              </w:rPr>
              <w:t>Информация</w:t>
            </w:r>
            <w:r w:rsidR="009351A1" w:rsidRPr="009351A1">
              <w:rPr>
                <w:rFonts w:ascii="Times New Roman" w:hAnsi="Times New Roman" w:cs="Times New Roman"/>
                <w:b/>
                <w:bCs/>
                <w:i/>
              </w:rPr>
              <w:t xml:space="preserve"> </w:t>
            </w:r>
            <w:r w:rsidRPr="009351A1">
              <w:rPr>
                <w:rFonts w:ascii="Times New Roman" w:hAnsi="Times New Roman" w:cs="Times New Roman"/>
                <w:b/>
                <w:bCs/>
                <w:i/>
              </w:rPr>
              <w:t>и</w:t>
            </w:r>
            <w:r w:rsidR="009351A1" w:rsidRPr="009351A1">
              <w:rPr>
                <w:rFonts w:ascii="Times New Roman" w:hAnsi="Times New Roman" w:cs="Times New Roman"/>
                <w:b/>
                <w:bCs/>
                <w:i/>
              </w:rPr>
              <w:t xml:space="preserve"> </w:t>
            </w:r>
            <w:r w:rsidRPr="009351A1">
              <w:rPr>
                <w:rFonts w:ascii="Times New Roman" w:hAnsi="Times New Roman" w:cs="Times New Roman"/>
                <w:b/>
                <w:bCs/>
                <w:i/>
              </w:rPr>
              <w:t>информационные</w:t>
            </w:r>
            <w:r w:rsidR="009351A1" w:rsidRPr="009351A1">
              <w:rPr>
                <w:rFonts w:ascii="Times New Roman" w:hAnsi="Times New Roman" w:cs="Times New Roman"/>
                <w:b/>
                <w:bCs/>
                <w:i/>
              </w:rPr>
              <w:t xml:space="preserve"> </w:t>
            </w:r>
            <w:r w:rsidRPr="009351A1">
              <w:rPr>
                <w:rFonts w:ascii="Times New Roman" w:hAnsi="Times New Roman" w:cs="Times New Roman"/>
                <w:b/>
                <w:bCs/>
                <w:i/>
              </w:rPr>
              <w:t>технологии.</w:t>
            </w:r>
            <w:r w:rsidR="009351A1" w:rsidRPr="009351A1">
              <w:rPr>
                <w:rFonts w:ascii="Times New Roman" w:hAnsi="Times New Roman" w:cs="Times New Roman"/>
                <w:b/>
                <w:bCs/>
                <w:i/>
              </w:rPr>
              <w:t xml:space="preserve"> </w:t>
            </w:r>
            <w:r w:rsidRPr="009351A1">
              <w:rPr>
                <w:rFonts w:ascii="Times New Roman" w:hAnsi="Times New Roman" w:cs="Times New Roman"/>
                <w:b/>
                <w:bCs/>
                <w:i/>
              </w:rPr>
              <w:t>Виды</w:t>
            </w:r>
            <w:r w:rsidR="009351A1" w:rsidRPr="009351A1">
              <w:rPr>
                <w:rFonts w:ascii="Times New Roman" w:hAnsi="Times New Roman" w:cs="Times New Roman"/>
                <w:b/>
                <w:bCs/>
                <w:i/>
              </w:rPr>
              <w:t xml:space="preserve"> </w:t>
            </w:r>
            <w:r w:rsidRPr="009351A1">
              <w:rPr>
                <w:rFonts w:ascii="Times New Roman" w:hAnsi="Times New Roman" w:cs="Times New Roman"/>
                <w:b/>
                <w:bCs/>
                <w:i/>
              </w:rPr>
              <w:t>программного</w:t>
            </w:r>
            <w:r w:rsidR="009351A1" w:rsidRPr="009351A1">
              <w:rPr>
                <w:rFonts w:ascii="Times New Roman" w:hAnsi="Times New Roman" w:cs="Times New Roman"/>
                <w:b/>
                <w:bCs/>
                <w:i/>
              </w:rPr>
              <w:t xml:space="preserve"> </w:t>
            </w:r>
            <w:r w:rsidRPr="009351A1">
              <w:rPr>
                <w:rFonts w:ascii="Times New Roman" w:hAnsi="Times New Roman" w:cs="Times New Roman"/>
                <w:b/>
                <w:bCs/>
                <w:i/>
              </w:rPr>
              <w:t>обеспечения.</w:t>
            </w:r>
            <w:r w:rsidR="009351A1" w:rsidRPr="009351A1">
              <w:rPr>
                <w:rFonts w:ascii="Times New Roman" w:hAnsi="Times New Roman" w:cs="Times New Roman"/>
                <w:b/>
                <w:bCs/>
                <w:i/>
              </w:rPr>
              <w:t xml:space="preserve"> </w:t>
            </w:r>
          </w:p>
          <w:p w14:paraId="2C2B95B5"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color w:val="FF0000"/>
                <w:highlight w:val="yellow"/>
              </w:rPr>
            </w:pPr>
            <w:r w:rsidRPr="009351A1">
              <w:rPr>
                <w:rFonts w:ascii="Times New Roman" w:hAnsi="Times New Roman" w:cs="Times New Roman"/>
                <w:b/>
                <w:bCs/>
                <w:i/>
              </w:rPr>
              <w:t>Технология</w:t>
            </w:r>
            <w:r w:rsidR="009351A1" w:rsidRPr="009351A1">
              <w:rPr>
                <w:rFonts w:ascii="Times New Roman" w:hAnsi="Times New Roman" w:cs="Times New Roman"/>
                <w:b/>
                <w:bCs/>
                <w:i/>
              </w:rPr>
              <w:t xml:space="preserve"> </w:t>
            </w:r>
            <w:r w:rsidRPr="009351A1">
              <w:rPr>
                <w:rFonts w:ascii="Times New Roman" w:hAnsi="Times New Roman" w:cs="Times New Roman"/>
                <w:b/>
                <w:bCs/>
                <w:i/>
              </w:rPr>
              <w:t>работы</w:t>
            </w:r>
            <w:r w:rsidR="009351A1" w:rsidRPr="009351A1">
              <w:rPr>
                <w:rFonts w:ascii="Times New Roman" w:hAnsi="Times New Roman" w:cs="Times New Roman"/>
                <w:b/>
                <w:bCs/>
                <w:i/>
              </w:rPr>
              <w:t xml:space="preserve"> </w:t>
            </w:r>
            <w:r w:rsidRPr="009351A1">
              <w:rPr>
                <w:rFonts w:ascii="Times New Roman" w:hAnsi="Times New Roman" w:cs="Times New Roman"/>
                <w:b/>
                <w:bCs/>
                <w:i/>
              </w:rPr>
              <w:t>с</w:t>
            </w:r>
            <w:r w:rsidR="009351A1" w:rsidRPr="009351A1">
              <w:rPr>
                <w:rFonts w:ascii="Times New Roman" w:hAnsi="Times New Roman" w:cs="Times New Roman"/>
                <w:b/>
                <w:bCs/>
                <w:i/>
              </w:rPr>
              <w:t xml:space="preserve"> </w:t>
            </w:r>
            <w:r w:rsidRPr="009351A1">
              <w:rPr>
                <w:rFonts w:ascii="Times New Roman" w:hAnsi="Times New Roman" w:cs="Times New Roman"/>
                <w:b/>
                <w:bCs/>
                <w:i/>
              </w:rPr>
              <w:t>операционными</w:t>
            </w:r>
            <w:r w:rsidR="009351A1" w:rsidRPr="009351A1">
              <w:rPr>
                <w:rFonts w:ascii="Times New Roman" w:hAnsi="Times New Roman" w:cs="Times New Roman"/>
                <w:b/>
                <w:bCs/>
                <w:i/>
              </w:rPr>
              <w:t xml:space="preserve"> </w:t>
            </w:r>
            <w:r w:rsidRPr="009351A1">
              <w:rPr>
                <w:rFonts w:ascii="Times New Roman" w:hAnsi="Times New Roman" w:cs="Times New Roman"/>
                <w:b/>
                <w:bCs/>
                <w:i/>
              </w:rPr>
              <w:t>системами</w:t>
            </w:r>
          </w:p>
        </w:tc>
        <w:tc>
          <w:tcPr>
            <w:tcW w:w="569" w:type="pct"/>
            <w:vAlign w:val="center"/>
          </w:tcPr>
          <w:p w14:paraId="1F1B1114" w14:textId="77777777" w:rsidR="001A4C52" w:rsidRPr="009351A1" w:rsidRDefault="001A4C52" w:rsidP="001A4C52">
            <w:pPr>
              <w:suppressAutoHyphens/>
              <w:jc w:val="center"/>
              <w:rPr>
                <w:rFonts w:ascii="Times New Roman" w:hAnsi="Times New Roman" w:cs="Times New Roman"/>
                <w:i/>
                <w:highlight w:val="yellow"/>
              </w:rPr>
            </w:pPr>
            <w:r w:rsidRPr="009351A1">
              <w:rPr>
                <w:rFonts w:ascii="Times New Roman" w:hAnsi="Times New Roman" w:cs="Times New Roman"/>
                <w:b/>
                <w:bCs/>
                <w:i/>
              </w:rPr>
              <w:t>4/</w:t>
            </w:r>
            <w:r w:rsidRPr="009351A1">
              <w:rPr>
                <w:rFonts w:ascii="Times New Roman" w:hAnsi="Times New Roman" w:cs="Times New Roman"/>
                <w:b/>
                <w:bCs/>
                <w:i/>
                <w:color w:val="000000"/>
              </w:rPr>
              <w:t>2</w:t>
            </w:r>
          </w:p>
        </w:tc>
        <w:tc>
          <w:tcPr>
            <w:tcW w:w="816" w:type="pct"/>
          </w:tcPr>
          <w:p w14:paraId="6C6AFB50" w14:textId="77777777" w:rsidR="001A4C52" w:rsidRPr="009351A1" w:rsidRDefault="001A4C52" w:rsidP="001A4C52">
            <w:pPr>
              <w:jc w:val="center"/>
              <w:rPr>
                <w:rFonts w:ascii="Times New Roman" w:hAnsi="Times New Roman" w:cs="Times New Roman"/>
                <w:b/>
                <w:bCs/>
                <w:i/>
                <w:iCs/>
                <w:highlight w:val="green"/>
              </w:rPr>
            </w:pPr>
          </w:p>
        </w:tc>
      </w:tr>
      <w:tr w:rsidR="001A4C52" w:rsidRPr="009351A1" w14:paraId="38D94062" w14:textId="77777777" w:rsidTr="001A4C52">
        <w:trPr>
          <w:trHeight w:val="20"/>
        </w:trPr>
        <w:tc>
          <w:tcPr>
            <w:tcW w:w="940" w:type="pct"/>
            <w:vMerge w:val="restart"/>
          </w:tcPr>
          <w:p w14:paraId="06E7B6F9" w14:textId="77777777" w:rsidR="001A4C52" w:rsidRPr="009351A1" w:rsidRDefault="001A4C52" w:rsidP="001A4C52">
            <w:pPr>
              <w:contextualSpacing/>
              <w:rPr>
                <w:rFonts w:ascii="Times New Roman" w:hAnsi="Times New Roman" w:cs="Times New Roman"/>
                <w:b/>
                <w:bCs/>
                <w:i/>
              </w:rPr>
            </w:pPr>
            <w:r w:rsidRPr="009351A1">
              <w:rPr>
                <w:rFonts w:ascii="Times New Roman" w:hAnsi="Times New Roman" w:cs="Times New Roman"/>
                <w:b/>
                <w:bCs/>
                <w:i/>
              </w:rPr>
              <w:t>Тема</w:t>
            </w:r>
            <w:r w:rsidR="009351A1" w:rsidRPr="009351A1">
              <w:rPr>
                <w:rFonts w:ascii="Times New Roman" w:hAnsi="Times New Roman" w:cs="Times New Roman"/>
                <w:b/>
                <w:bCs/>
                <w:i/>
              </w:rPr>
              <w:t xml:space="preserve"> </w:t>
            </w:r>
            <w:r w:rsidRPr="009351A1">
              <w:rPr>
                <w:rFonts w:ascii="Times New Roman" w:hAnsi="Times New Roman" w:cs="Times New Roman"/>
                <w:b/>
                <w:bCs/>
                <w:i/>
              </w:rPr>
              <w:t>1.1</w:t>
            </w:r>
            <w:r w:rsidR="009351A1" w:rsidRPr="009351A1">
              <w:rPr>
                <w:rFonts w:ascii="Times New Roman" w:hAnsi="Times New Roman" w:cs="Times New Roman"/>
                <w:b/>
                <w:bCs/>
                <w:i/>
              </w:rPr>
              <w:t xml:space="preserve"> </w:t>
            </w:r>
            <w:r w:rsidRPr="009351A1">
              <w:rPr>
                <w:rFonts w:ascii="Times New Roman" w:hAnsi="Times New Roman" w:cs="Times New Roman"/>
                <w:b/>
                <w:bCs/>
                <w:i/>
              </w:rPr>
              <w:t>Информация</w:t>
            </w:r>
            <w:r w:rsidR="009351A1" w:rsidRPr="009351A1">
              <w:rPr>
                <w:rFonts w:ascii="Times New Roman" w:hAnsi="Times New Roman" w:cs="Times New Roman"/>
                <w:b/>
                <w:bCs/>
                <w:i/>
              </w:rPr>
              <w:t xml:space="preserve"> </w:t>
            </w:r>
            <w:r w:rsidRPr="009351A1">
              <w:rPr>
                <w:rFonts w:ascii="Times New Roman" w:hAnsi="Times New Roman" w:cs="Times New Roman"/>
                <w:b/>
                <w:bCs/>
                <w:i/>
              </w:rPr>
              <w:t>и</w:t>
            </w:r>
            <w:r w:rsidR="009351A1" w:rsidRPr="009351A1">
              <w:rPr>
                <w:rFonts w:ascii="Times New Roman" w:hAnsi="Times New Roman" w:cs="Times New Roman"/>
                <w:b/>
                <w:bCs/>
                <w:i/>
              </w:rPr>
              <w:t xml:space="preserve"> </w:t>
            </w:r>
            <w:r w:rsidRPr="009351A1">
              <w:rPr>
                <w:rFonts w:ascii="Times New Roman" w:hAnsi="Times New Roman" w:cs="Times New Roman"/>
                <w:b/>
                <w:bCs/>
                <w:i/>
              </w:rPr>
              <w:t>информационные</w:t>
            </w:r>
            <w:r w:rsidR="009351A1" w:rsidRPr="009351A1">
              <w:rPr>
                <w:rFonts w:ascii="Times New Roman" w:hAnsi="Times New Roman" w:cs="Times New Roman"/>
                <w:b/>
                <w:bCs/>
                <w:i/>
              </w:rPr>
              <w:t xml:space="preserve"> </w:t>
            </w:r>
            <w:r w:rsidRPr="009351A1">
              <w:rPr>
                <w:rFonts w:ascii="Times New Roman" w:hAnsi="Times New Roman" w:cs="Times New Roman"/>
                <w:b/>
                <w:bCs/>
                <w:i/>
              </w:rPr>
              <w:t>технологии</w:t>
            </w:r>
          </w:p>
        </w:tc>
        <w:tc>
          <w:tcPr>
            <w:tcW w:w="2675" w:type="pct"/>
            <w:gridSpan w:val="2"/>
            <w:vAlign w:val="center"/>
          </w:tcPr>
          <w:p w14:paraId="026314AD" w14:textId="77777777" w:rsidR="001A4C52" w:rsidRPr="009351A1" w:rsidRDefault="001A4C52" w:rsidP="001A4C52">
            <w:pPr>
              <w:rPr>
                <w:rFonts w:ascii="Times New Roman" w:hAnsi="Times New Roman" w:cs="Times New Roman"/>
                <w:b/>
                <w:bCs/>
                <w:i/>
              </w:rPr>
            </w:pPr>
            <w:r w:rsidRPr="009351A1">
              <w:rPr>
                <w:rFonts w:ascii="Times New Roman" w:hAnsi="Times New Roman" w:cs="Times New Roman"/>
                <w:b/>
                <w:bCs/>
                <w:i/>
              </w:rPr>
              <w:t>Содержание</w:t>
            </w:r>
            <w:r w:rsidR="009351A1" w:rsidRPr="009351A1">
              <w:rPr>
                <w:rFonts w:ascii="Times New Roman" w:hAnsi="Times New Roman" w:cs="Times New Roman"/>
                <w:b/>
                <w:bCs/>
                <w:i/>
              </w:rPr>
              <w:t xml:space="preserve"> </w:t>
            </w:r>
          </w:p>
        </w:tc>
        <w:tc>
          <w:tcPr>
            <w:tcW w:w="569" w:type="pct"/>
            <w:vAlign w:val="center"/>
          </w:tcPr>
          <w:p w14:paraId="2E1CD663" w14:textId="77777777" w:rsidR="001A4C52" w:rsidRPr="009351A1" w:rsidRDefault="001A4C52" w:rsidP="001A4C52">
            <w:pPr>
              <w:suppressAutoHyphens/>
              <w:jc w:val="center"/>
              <w:rPr>
                <w:rFonts w:ascii="Times New Roman" w:hAnsi="Times New Roman" w:cs="Times New Roman"/>
                <w:b/>
                <w:i/>
                <w:highlight w:val="yellow"/>
              </w:rPr>
            </w:pPr>
            <w:r w:rsidRPr="009351A1">
              <w:rPr>
                <w:rFonts w:ascii="Times New Roman" w:hAnsi="Times New Roman" w:cs="Times New Roman"/>
                <w:b/>
                <w:i/>
              </w:rPr>
              <w:t>4/2</w:t>
            </w:r>
          </w:p>
        </w:tc>
        <w:tc>
          <w:tcPr>
            <w:tcW w:w="816" w:type="pct"/>
          </w:tcPr>
          <w:p w14:paraId="23596DE2" w14:textId="77777777" w:rsidR="001A4C52" w:rsidRPr="009351A1" w:rsidRDefault="001A4C52" w:rsidP="001A4C52">
            <w:pPr>
              <w:rPr>
                <w:rFonts w:ascii="Times New Roman" w:hAnsi="Times New Roman" w:cs="Times New Roman"/>
                <w:b/>
                <w:i/>
                <w:highlight w:val="yellow"/>
              </w:rPr>
            </w:pPr>
          </w:p>
        </w:tc>
      </w:tr>
      <w:tr w:rsidR="001A4C52" w:rsidRPr="009351A1" w14:paraId="275C0A61" w14:textId="77777777" w:rsidTr="001A4C52">
        <w:trPr>
          <w:trHeight w:val="1260"/>
        </w:trPr>
        <w:tc>
          <w:tcPr>
            <w:tcW w:w="940" w:type="pct"/>
            <w:vMerge/>
          </w:tcPr>
          <w:p w14:paraId="0187BBCF" w14:textId="77777777" w:rsidR="001A4C52" w:rsidRPr="009351A1" w:rsidRDefault="001A4C52" w:rsidP="001A4C52">
            <w:pPr>
              <w:rPr>
                <w:rFonts w:ascii="Times New Roman" w:hAnsi="Times New Roman" w:cs="Times New Roman"/>
                <w:b/>
                <w:bCs/>
                <w:i/>
                <w:highlight w:val="green"/>
              </w:rPr>
            </w:pPr>
          </w:p>
        </w:tc>
        <w:tc>
          <w:tcPr>
            <w:tcW w:w="2675" w:type="pct"/>
            <w:gridSpan w:val="2"/>
          </w:tcPr>
          <w:p w14:paraId="4F3C9D42" w14:textId="77777777" w:rsidR="001A4C52" w:rsidRPr="009351A1" w:rsidRDefault="001A4C52" w:rsidP="001A4C52">
            <w:pPr>
              <w:contextualSpacing/>
              <w:jc w:val="both"/>
              <w:rPr>
                <w:rFonts w:ascii="Times New Roman" w:hAnsi="Times New Roman" w:cs="Times New Roman"/>
                <w:bCs/>
              </w:rPr>
            </w:pPr>
            <w:r w:rsidRPr="009351A1">
              <w:rPr>
                <w:rFonts w:ascii="Times New Roman" w:hAnsi="Times New Roman" w:cs="Times New Roman"/>
                <w:bCs/>
              </w:rPr>
              <w:t>Понятие</w:t>
            </w:r>
            <w:r w:rsidR="009351A1" w:rsidRPr="009351A1">
              <w:rPr>
                <w:rFonts w:ascii="Times New Roman" w:hAnsi="Times New Roman" w:cs="Times New Roman"/>
                <w:bCs/>
              </w:rPr>
              <w:t xml:space="preserve"> </w:t>
            </w:r>
            <w:r w:rsidRPr="009351A1">
              <w:rPr>
                <w:rFonts w:ascii="Times New Roman" w:hAnsi="Times New Roman" w:cs="Times New Roman"/>
                <w:bCs/>
              </w:rPr>
              <w:t>об</w:t>
            </w:r>
            <w:r w:rsidR="009351A1" w:rsidRPr="009351A1">
              <w:rPr>
                <w:rFonts w:ascii="Times New Roman" w:hAnsi="Times New Roman" w:cs="Times New Roman"/>
                <w:bCs/>
              </w:rPr>
              <w:t xml:space="preserve"> </w:t>
            </w:r>
            <w:r w:rsidRPr="009351A1">
              <w:rPr>
                <w:rFonts w:ascii="Times New Roman" w:hAnsi="Times New Roman" w:cs="Times New Roman"/>
                <w:bCs/>
              </w:rPr>
              <w:t>информационных</w:t>
            </w:r>
            <w:r w:rsidR="009351A1" w:rsidRPr="009351A1">
              <w:rPr>
                <w:rFonts w:ascii="Times New Roman" w:hAnsi="Times New Roman" w:cs="Times New Roman"/>
                <w:bCs/>
              </w:rPr>
              <w:t xml:space="preserve"> </w:t>
            </w:r>
            <w:r w:rsidRPr="009351A1">
              <w:rPr>
                <w:rFonts w:ascii="Times New Roman" w:hAnsi="Times New Roman" w:cs="Times New Roman"/>
                <w:bCs/>
              </w:rPr>
              <w:t>системах</w:t>
            </w:r>
            <w:r w:rsidR="009351A1" w:rsidRPr="009351A1">
              <w:rPr>
                <w:rFonts w:ascii="Times New Roman" w:hAnsi="Times New Roman" w:cs="Times New Roman"/>
                <w:bCs/>
              </w:rPr>
              <w:t xml:space="preserve"> </w:t>
            </w:r>
            <w:r w:rsidRPr="009351A1">
              <w:rPr>
                <w:rFonts w:ascii="Times New Roman" w:hAnsi="Times New Roman" w:cs="Times New Roman"/>
                <w:bCs/>
              </w:rPr>
              <w:t>и</w:t>
            </w:r>
            <w:r w:rsidR="009351A1" w:rsidRPr="009351A1">
              <w:rPr>
                <w:rFonts w:ascii="Times New Roman" w:hAnsi="Times New Roman" w:cs="Times New Roman"/>
                <w:bCs/>
              </w:rPr>
              <w:t xml:space="preserve"> </w:t>
            </w:r>
            <w:r w:rsidRPr="009351A1">
              <w:rPr>
                <w:rFonts w:ascii="Times New Roman" w:hAnsi="Times New Roman" w:cs="Times New Roman"/>
                <w:bCs/>
              </w:rPr>
              <w:t>технологиях,</w:t>
            </w:r>
            <w:r w:rsidR="009351A1" w:rsidRPr="009351A1">
              <w:rPr>
                <w:rFonts w:ascii="Times New Roman" w:hAnsi="Times New Roman" w:cs="Times New Roman"/>
                <w:bCs/>
              </w:rPr>
              <w:t xml:space="preserve"> </w:t>
            </w:r>
            <w:r w:rsidRPr="009351A1">
              <w:rPr>
                <w:rFonts w:ascii="Times New Roman" w:hAnsi="Times New Roman" w:cs="Times New Roman"/>
                <w:bCs/>
              </w:rPr>
              <w:t>структура</w:t>
            </w:r>
            <w:r w:rsidR="009351A1" w:rsidRPr="009351A1">
              <w:rPr>
                <w:rFonts w:ascii="Times New Roman" w:hAnsi="Times New Roman" w:cs="Times New Roman"/>
                <w:bCs/>
              </w:rPr>
              <w:t xml:space="preserve"> </w:t>
            </w:r>
            <w:r w:rsidRPr="009351A1">
              <w:rPr>
                <w:rFonts w:ascii="Times New Roman" w:hAnsi="Times New Roman" w:cs="Times New Roman"/>
                <w:bCs/>
              </w:rPr>
              <w:t>и</w:t>
            </w:r>
            <w:r w:rsidR="009351A1" w:rsidRPr="009351A1">
              <w:rPr>
                <w:rFonts w:ascii="Times New Roman" w:hAnsi="Times New Roman" w:cs="Times New Roman"/>
                <w:bCs/>
              </w:rPr>
              <w:t xml:space="preserve"> </w:t>
            </w:r>
            <w:r w:rsidRPr="009351A1">
              <w:rPr>
                <w:rFonts w:ascii="Times New Roman" w:hAnsi="Times New Roman" w:cs="Times New Roman"/>
                <w:bCs/>
              </w:rPr>
              <w:t>практические</w:t>
            </w:r>
            <w:r w:rsidR="009351A1" w:rsidRPr="009351A1">
              <w:rPr>
                <w:rFonts w:ascii="Times New Roman" w:hAnsi="Times New Roman" w:cs="Times New Roman"/>
                <w:bCs/>
              </w:rPr>
              <w:t xml:space="preserve"> </w:t>
            </w:r>
            <w:r w:rsidRPr="009351A1">
              <w:rPr>
                <w:rFonts w:ascii="Times New Roman" w:hAnsi="Times New Roman" w:cs="Times New Roman"/>
                <w:bCs/>
              </w:rPr>
              <w:t>примеры.</w:t>
            </w:r>
            <w:r w:rsidR="009351A1" w:rsidRPr="009351A1">
              <w:rPr>
                <w:rFonts w:ascii="Times New Roman" w:hAnsi="Times New Roman" w:cs="Times New Roman"/>
                <w:bCs/>
              </w:rPr>
              <w:t xml:space="preserve"> </w:t>
            </w:r>
            <w:r w:rsidRPr="009351A1">
              <w:rPr>
                <w:rFonts w:ascii="Times New Roman" w:hAnsi="Times New Roman" w:cs="Times New Roman"/>
                <w:bCs/>
              </w:rPr>
              <w:t>Виды</w:t>
            </w:r>
            <w:r w:rsidR="009351A1" w:rsidRPr="009351A1">
              <w:rPr>
                <w:rFonts w:ascii="Times New Roman" w:hAnsi="Times New Roman" w:cs="Times New Roman"/>
                <w:bCs/>
              </w:rPr>
              <w:t xml:space="preserve"> </w:t>
            </w:r>
            <w:r w:rsidRPr="009351A1">
              <w:rPr>
                <w:rFonts w:ascii="Times New Roman" w:hAnsi="Times New Roman" w:cs="Times New Roman"/>
                <w:bCs/>
              </w:rPr>
              <w:t>информационных</w:t>
            </w:r>
            <w:r w:rsidR="009351A1" w:rsidRPr="009351A1">
              <w:rPr>
                <w:rFonts w:ascii="Times New Roman" w:hAnsi="Times New Roman" w:cs="Times New Roman"/>
                <w:bCs/>
              </w:rPr>
              <w:t xml:space="preserve"> </w:t>
            </w:r>
            <w:r w:rsidRPr="009351A1">
              <w:rPr>
                <w:rFonts w:ascii="Times New Roman" w:hAnsi="Times New Roman" w:cs="Times New Roman"/>
                <w:bCs/>
              </w:rPr>
              <w:t>систем</w:t>
            </w:r>
            <w:r w:rsidR="009351A1" w:rsidRPr="009351A1">
              <w:rPr>
                <w:rFonts w:ascii="Times New Roman" w:hAnsi="Times New Roman" w:cs="Times New Roman"/>
                <w:bCs/>
              </w:rPr>
              <w:t xml:space="preserve"> </w:t>
            </w:r>
            <w:r w:rsidRPr="009351A1">
              <w:rPr>
                <w:rFonts w:ascii="Times New Roman" w:hAnsi="Times New Roman" w:cs="Times New Roman"/>
                <w:bCs/>
              </w:rPr>
              <w:t>на</w:t>
            </w:r>
            <w:r w:rsidR="009351A1" w:rsidRPr="009351A1">
              <w:rPr>
                <w:rFonts w:ascii="Times New Roman" w:hAnsi="Times New Roman" w:cs="Times New Roman"/>
                <w:bCs/>
              </w:rPr>
              <w:t xml:space="preserve"> </w:t>
            </w:r>
            <w:r w:rsidRPr="009351A1">
              <w:rPr>
                <w:rFonts w:ascii="Times New Roman" w:hAnsi="Times New Roman" w:cs="Times New Roman"/>
                <w:bCs/>
              </w:rPr>
              <w:t>производстве,</w:t>
            </w:r>
            <w:r w:rsidR="009351A1" w:rsidRPr="009351A1">
              <w:rPr>
                <w:rFonts w:ascii="Times New Roman" w:hAnsi="Times New Roman" w:cs="Times New Roman"/>
                <w:bCs/>
              </w:rPr>
              <w:t xml:space="preserve"> </w:t>
            </w:r>
            <w:r w:rsidRPr="009351A1">
              <w:rPr>
                <w:rFonts w:ascii="Times New Roman" w:hAnsi="Times New Roman" w:cs="Times New Roman"/>
                <w:bCs/>
              </w:rPr>
              <w:t>в</w:t>
            </w:r>
            <w:r w:rsidR="009351A1" w:rsidRPr="009351A1">
              <w:rPr>
                <w:rFonts w:ascii="Times New Roman" w:hAnsi="Times New Roman" w:cs="Times New Roman"/>
                <w:bCs/>
              </w:rPr>
              <w:t xml:space="preserve"> </w:t>
            </w:r>
            <w:r w:rsidRPr="009351A1">
              <w:rPr>
                <w:rFonts w:ascii="Times New Roman" w:hAnsi="Times New Roman" w:cs="Times New Roman"/>
                <w:bCs/>
              </w:rPr>
              <w:t>науке,</w:t>
            </w:r>
            <w:r w:rsidR="009351A1" w:rsidRPr="009351A1">
              <w:rPr>
                <w:rFonts w:ascii="Times New Roman" w:hAnsi="Times New Roman" w:cs="Times New Roman"/>
                <w:bCs/>
              </w:rPr>
              <w:t xml:space="preserve"> </w:t>
            </w:r>
            <w:r w:rsidRPr="009351A1">
              <w:rPr>
                <w:rFonts w:ascii="Times New Roman" w:hAnsi="Times New Roman" w:cs="Times New Roman"/>
                <w:bCs/>
              </w:rPr>
              <w:t>образовании.</w:t>
            </w:r>
            <w:r w:rsidR="009351A1" w:rsidRPr="009351A1">
              <w:rPr>
                <w:rFonts w:ascii="Times New Roman" w:hAnsi="Times New Roman" w:cs="Times New Roman"/>
                <w:bCs/>
              </w:rPr>
              <w:t xml:space="preserve"> </w:t>
            </w:r>
            <w:r w:rsidRPr="009351A1">
              <w:rPr>
                <w:rFonts w:ascii="Times New Roman" w:hAnsi="Times New Roman" w:cs="Times New Roman"/>
                <w:bCs/>
              </w:rPr>
              <w:t>Информация,</w:t>
            </w:r>
            <w:r w:rsidR="009351A1" w:rsidRPr="009351A1">
              <w:rPr>
                <w:rFonts w:ascii="Times New Roman" w:hAnsi="Times New Roman" w:cs="Times New Roman"/>
                <w:bCs/>
              </w:rPr>
              <w:t xml:space="preserve"> </w:t>
            </w:r>
            <w:r w:rsidRPr="009351A1">
              <w:rPr>
                <w:rFonts w:ascii="Times New Roman" w:hAnsi="Times New Roman" w:cs="Times New Roman"/>
                <w:bCs/>
              </w:rPr>
              <w:t>ее</w:t>
            </w:r>
            <w:r w:rsidR="009351A1" w:rsidRPr="009351A1">
              <w:rPr>
                <w:rFonts w:ascii="Times New Roman" w:hAnsi="Times New Roman" w:cs="Times New Roman"/>
                <w:bCs/>
              </w:rPr>
              <w:t xml:space="preserve"> </w:t>
            </w:r>
            <w:r w:rsidRPr="009351A1">
              <w:rPr>
                <w:rFonts w:ascii="Times New Roman" w:hAnsi="Times New Roman" w:cs="Times New Roman"/>
                <w:bCs/>
              </w:rPr>
              <w:t>виды</w:t>
            </w:r>
            <w:r w:rsidR="009351A1" w:rsidRPr="009351A1">
              <w:rPr>
                <w:rFonts w:ascii="Times New Roman" w:hAnsi="Times New Roman" w:cs="Times New Roman"/>
                <w:bCs/>
              </w:rPr>
              <w:t xml:space="preserve"> </w:t>
            </w:r>
            <w:r w:rsidRPr="009351A1">
              <w:rPr>
                <w:rFonts w:ascii="Times New Roman" w:hAnsi="Times New Roman" w:cs="Times New Roman"/>
                <w:bCs/>
              </w:rPr>
              <w:t>и</w:t>
            </w:r>
            <w:r w:rsidR="009351A1" w:rsidRPr="009351A1">
              <w:rPr>
                <w:rFonts w:ascii="Times New Roman" w:hAnsi="Times New Roman" w:cs="Times New Roman"/>
                <w:bCs/>
              </w:rPr>
              <w:t xml:space="preserve"> </w:t>
            </w:r>
            <w:r w:rsidRPr="009351A1">
              <w:rPr>
                <w:rFonts w:ascii="Times New Roman" w:hAnsi="Times New Roman" w:cs="Times New Roman"/>
                <w:bCs/>
              </w:rPr>
              <w:t>свойства,</w:t>
            </w:r>
            <w:r w:rsidR="009351A1" w:rsidRPr="009351A1">
              <w:rPr>
                <w:rFonts w:ascii="Times New Roman" w:hAnsi="Times New Roman" w:cs="Times New Roman"/>
                <w:bCs/>
              </w:rPr>
              <w:t xml:space="preserve"> </w:t>
            </w:r>
            <w:r w:rsidRPr="009351A1">
              <w:rPr>
                <w:rFonts w:ascii="Times New Roman" w:hAnsi="Times New Roman" w:cs="Times New Roman"/>
                <w:bCs/>
              </w:rPr>
              <w:t>методы</w:t>
            </w:r>
            <w:r w:rsidR="009351A1" w:rsidRPr="009351A1">
              <w:rPr>
                <w:rFonts w:ascii="Times New Roman" w:hAnsi="Times New Roman" w:cs="Times New Roman"/>
                <w:bCs/>
              </w:rPr>
              <w:t xml:space="preserve"> </w:t>
            </w:r>
            <w:r w:rsidRPr="009351A1">
              <w:rPr>
                <w:rFonts w:ascii="Times New Roman" w:hAnsi="Times New Roman" w:cs="Times New Roman"/>
                <w:bCs/>
              </w:rPr>
              <w:t>кодирования.</w:t>
            </w:r>
            <w:r w:rsidR="009351A1" w:rsidRPr="009351A1">
              <w:rPr>
                <w:rFonts w:ascii="Times New Roman" w:hAnsi="Times New Roman" w:cs="Times New Roman"/>
                <w:bCs/>
              </w:rPr>
              <w:t xml:space="preserve"> </w:t>
            </w:r>
            <w:r w:rsidRPr="009351A1">
              <w:rPr>
                <w:rFonts w:ascii="Times New Roman" w:hAnsi="Times New Roman" w:cs="Times New Roman"/>
                <w:bCs/>
              </w:rPr>
              <w:t>Способы</w:t>
            </w:r>
            <w:r w:rsidR="009351A1" w:rsidRPr="009351A1">
              <w:rPr>
                <w:rFonts w:ascii="Times New Roman" w:hAnsi="Times New Roman" w:cs="Times New Roman"/>
                <w:bCs/>
              </w:rPr>
              <w:t xml:space="preserve"> </w:t>
            </w:r>
            <w:r w:rsidRPr="009351A1">
              <w:rPr>
                <w:rFonts w:ascii="Times New Roman" w:hAnsi="Times New Roman" w:cs="Times New Roman"/>
                <w:bCs/>
              </w:rPr>
              <w:t>обработки,</w:t>
            </w:r>
            <w:r w:rsidR="009351A1" w:rsidRPr="009351A1">
              <w:rPr>
                <w:rFonts w:ascii="Times New Roman" w:hAnsi="Times New Roman" w:cs="Times New Roman"/>
                <w:bCs/>
              </w:rPr>
              <w:t xml:space="preserve"> </w:t>
            </w:r>
            <w:r w:rsidRPr="009351A1">
              <w:rPr>
                <w:rFonts w:ascii="Times New Roman" w:hAnsi="Times New Roman" w:cs="Times New Roman"/>
                <w:bCs/>
              </w:rPr>
              <w:t>передачи</w:t>
            </w:r>
            <w:r w:rsidR="009351A1" w:rsidRPr="009351A1">
              <w:rPr>
                <w:rFonts w:ascii="Times New Roman" w:hAnsi="Times New Roman" w:cs="Times New Roman"/>
                <w:bCs/>
              </w:rPr>
              <w:t xml:space="preserve"> </w:t>
            </w:r>
            <w:r w:rsidRPr="009351A1">
              <w:rPr>
                <w:rFonts w:ascii="Times New Roman" w:hAnsi="Times New Roman" w:cs="Times New Roman"/>
                <w:bCs/>
              </w:rPr>
              <w:t>и</w:t>
            </w:r>
            <w:r w:rsidR="009351A1" w:rsidRPr="009351A1">
              <w:rPr>
                <w:rFonts w:ascii="Times New Roman" w:hAnsi="Times New Roman" w:cs="Times New Roman"/>
                <w:bCs/>
              </w:rPr>
              <w:t xml:space="preserve"> </w:t>
            </w:r>
            <w:r w:rsidRPr="009351A1">
              <w:rPr>
                <w:rFonts w:ascii="Times New Roman" w:hAnsi="Times New Roman" w:cs="Times New Roman"/>
                <w:bCs/>
              </w:rPr>
              <w:t>хранения</w:t>
            </w:r>
            <w:r w:rsidR="009351A1" w:rsidRPr="009351A1">
              <w:rPr>
                <w:rFonts w:ascii="Times New Roman" w:hAnsi="Times New Roman" w:cs="Times New Roman"/>
                <w:bCs/>
              </w:rPr>
              <w:t xml:space="preserve"> </w:t>
            </w:r>
            <w:r w:rsidRPr="009351A1">
              <w:rPr>
                <w:rFonts w:ascii="Times New Roman" w:hAnsi="Times New Roman" w:cs="Times New Roman"/>
                <w:bCs/>
              </w:rPr>
              <w:t>данных.</w:t>
            </w:r>
          </w:p>
        </w:tc>
        <w:tc>
          <w:tcPr>
            <w:tcW w:w="569" w:type="pct"/>
            <w:vAlign w:val="center"/>
          </w:tcPr>
          <w:p w14:paraId="6369DB7F" w14:textId="77777777" w:rsidR="001A4C52" w:rsidRPr="009351A1" w:rsidRDefault="001A4C52" w:rsidP="001A4C52">
            <w:pPr>
              <w:suppressAutoHyphens/>
              <w:jc w:val="center"/>
              <w:rPr>
                <w:rFonts w:ascii="Times New Roman" w:hAnsi="Times New Roman" w:cs="Times New Roman"/>
                <w:bCs/>
                <w:i/>
                <w:iCs/>
                <w:highlight w:val="yellow"/>
              </w:rPr>
            </w:pPr>
            <w:r w:rsidRPr="009351A1">
              <w:rPr>
                <w:rFonts w:ascii="Times New Roman" w:hAnsi="Times New Roman" w:cs="Times New Roman"/>
                <w:bCs/>
                <w:i/>
                <w:iCs/>
              </w:rPr>
              <w:t>2</w:t>
            </w:r>
          </w:p>
        </w:tc>
        <w:tc>
          <w:tcPr>
            <w:tcW w:w="816" w:type="pct"/>
            <w:shd w:val="clear" w:color="auto" w:fill="auto"/>
          </w:tcPr>
          <w:p w14:paraId="6F16795D"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01</w:t>
            </w:r>
          </w:p>
          <w:p w14:paraId="4C3AEA02"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02</w:t>
            </w:r>
          </w:p>
          <w:p w14:paraId="0B302712"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05</w:t>
            </w:r>
          </w:p>
          <w:p w14:paraId="515796EF"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1.2</w:t>
            </w:r>
          </w:p>
          <w:p w14:paraId="28462DE9"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3.1</w:t>
            </w:r>
          </w:p>
        </w:tc>
      </w:tr>
      <w:tr w:rsidR="001A4C52" w:rsidRPr="009351A1" w14:paraId="5BB5ABA8" w14:textId="77777777" w:rsidTr="001A4C52">
        <w:trPr>
          <w:trHeight w:val="20"/>
        </w:trPr>
        <w:tc>
          <w:tcPr>
            <w:tcW w:w="940" w:type="pct"/>
            <w:vMerge/>
          </w:tcPr>
          <w:p w14:paraId="1106F0B3" w14:textId="77777777" w:rsidR="001A4C52" w:rsidRPr="009351A1" w:rsidRDefault="001A4C52" w:rsidP="001A4C52">
            <w:pPr>
              <w:rPr>
                <w:rFonts w:ascii="Times New Roman" w:hAnsi="Times New Roman" w:cs="Times New Roman"/>
                <w:b/>
                <w:bCs/>
                <w:i/>
                <w:highlight w:val="green"/>
              </w:rPr>
            </w:pPr>
          </w:p>
        </w:tc>
        <w:tc>
          <w:tcPr>
            <w:tcW w:w="2675" w:type="pct"/>
            <w:gridSpan w:val="2"/>
          </w:tcPr>
          <w:p w14:paraId="524CC51D" w14:textId="77777777" w:rsidR="001A4C52" w:rsidRPr="009351A1" w:rsidRDefault="001A4C52" w:rsidP="001A4C52">
            <w:pPr>
              <w:suppressAutoHyphens/>
              <w:jc w:val="both"/>
              <w:rPr>
                <w:rFonts w:ascii="Times New Roman" w:hAnsi="Times New Roman" w:cs="Times New Roman"/>
                <w:b/>
                <w:color w:val="000000"/>
                <w:highlight w:val="green"/>
              </w:rPr>
            </w:pPr>
            <w:r w:rsidRPr="009351A1">
              <w:rPr>
                <w:rFonts w:ascii="Times New Roman" w:hAnsi="Times New Roman" w:cs="Times New Roman"/>
                <w:b/>
                <w:bCs/>
                <w:color w:val="000000"/>
              </w:rPr>
              <w:t>В</w:t>
            </w:r>
            <w:r w:rsidR="009351A1" w:rsidRPr="009351A1">
              <w:rPr>
                <w:rFonts w:ascii="Times New Roman" w:hAnsi="Times New Roman" w:cs="Times New Roman"/>
                <w:b/>
                <w:bCs/>
                <w:color w:val="000000"/>
              </w:rPr>
              <w:t xml:space="preserve"> </w:t>
            </w:r>
            <w:r w:rsidRPr="009351A1">
              <w:rPr>
                <w:rFonts w:ascii="Times New Roman" w:hAnsi="Times New Roman" w:cs="Times New Roman"/>
                <w:b/>
                <w:bCs/>
                <w:color w:val="000000"/>
              </w:rPr>
              <w:t>том</w:t>
            </w:r>
            <w:r w:rsidR="009351A1" w:rsidRPr="009351A1">
              <w:rPr>
                <w:rFonts w:ascii="Times New Roman" w:hAnsi="Times New Roman" w:cs="Times New Roman"/>
                <w:b/>
                <w:bCs/>
                <w:color w:val="000000"/>
              </w:rPr>
              <w:t xml:space="preserve"> </w:t>
            </w:r>
            <w:r w:rsidRPr="009351A1">
              <w:rPr>
                <w:rFonts w:ascii="Times New Roman" w:hAnsi="Times New Roman" w:cs="Times New Roman"/>
                <w:b/>
                <w:bCs/>
                <w:color w:val="000000"/>
              </w:rPr>
              <w:t>числе</w:t>
            </w:r>
            <w:r w:rsidR="009351A1" w:rsidRPr="009351A1">
              <w:rPr>
                <w:rFonts w:ascii="Times New Roman" w:hAnsi="Times New Roman" w:cs="Times New Roman"/>
                <w:b/>
                <w:bCs/>
                <w:color w:val="000000"/>
              </w:rPr>
              <w:t xml:space="preserve"> </w:t>
            </w:r>
            <w:r w:rsidRPr="009351A1">
              <w:rPr>
                <w:rFonts w:ascii="Times New Roman" w:hAnsi="Times New Roman" w:cs="Times New Roman"/>
                <w:b/>
                <w:bCs/>
                <w:color w:val="000000"/>
              </w:rPr>
              <w:t>практических</w:t>
            </w:r>
            <w:r w:rsidR="009351A1" w:rsidRPr="009351A1">
              <w:rPr>
                <w:rFonts w:ascii="Times New Roman" w:hAnsi="Times New Roman" w:cs="Times New Roman"/>
                <w:b/>
                <w:bCs/>
                <w:color w:val="000000"/>
              </w:rPr>
              <w:t xml:space="preserve"> </w:t>
            </w:r>
            <w:r w:rsidRPr="009351A1">
              <w:rPr>
                <w:rFonts w:ascii="Times New Roman" w:hAnsi="Times New Roman" w:cs="Times New Roman"/>
                <w:b/>
                <w:bCs/>
                <w:color w:val="000000"/>
              </w:rPr>
              <w:t>занятий</w:t>
            </w:r>
            <w:r w:rsidR="009351A1" w:rsidRPr="009351A1">
              <w:rPr>
                <w:rFonts w:ascii="Times New Roman" w:hAnsi="Times New Roman" w:cs="Times New Roman"/>
                <w:b/>
                <w:bCs/>
                <w:color w:val="000000"/>
              </w:rPr>
              <w:t xml:space="preserve"> </w:t>
            </w:r>
            <w:r w:rsidRPr="009351A1">
              <w:rPr>
                <w:rFonts w:ascii="Times New Roman" w:hAnsi="Times New Roman" w:cs="Times New Roman"/>
                <w:b/>
                <w:bCs/>
                <w:color w:val="000000"/>
              </w:rPr>
              <w:t>и</w:t>
            </w:r>
            <w:r w:rsidR="009351A1" w:rsidRPr="009351A1">
              <w:rPr>
                <w:rFonts w:ascii="Times New Roman" w:hAnsi="Times New Roman" w:cs="Times New Roman"/>
                <w:b/>
                <w:bCs/>
                <w:color w:val="000000"/>
              </w:rPr>
              <w:t xml:space="preserve"> </w:t>
            </w:r>
            <w:r w:rsidRPr="009351A1">
              <w:rPr>
                <w:rFonts w:ascii="Times New Roman" w:hAnsi="Times New Roman" w:cs="Times New Roman"/>
                <w:b/>
                <w:bCs/>
                <w:color w:val="000000"/>
              </w:rPr>
              <w:t>лабораторных</w:t>
            </w:r>
            <w:r w:rsidR="009351A1" w:rsidRPr="009351A1">
              <w:rPr>
                <w:rFonts w:ascii="Times New Roman" w:hAnsi="Times New Roman" w:cs="Times New Roman"/>
                <w:b/>
                <w:bCs/>
                <w:color w:val="000000"/>
              </w:rPr>
              <w:t xml:space="preserve"> </w:t>
            </w:r>
            <w:r w:rsidRPr="009351A1">
              <w:rPr>
                <w:rFonts w:ascii="Times New Roman" w:hAnsi="Times New Roman" w:cs="Times New Roman"/>
                <w:b/>
                <w:bCs/>
                <w:color w:val="000000"/>
              </w:rPr>
              <w:t>работ</w:t>
            </w:r>
          </w:p>
        </w:tc>
        <w:tc>
          <w:tcPr>
            <w:tcW w:w="569" w:type="pct"/>
            <w:vAlign w:val="center"/>
          </w:tcPr>
          <w:p w14:paraId="6632CB51" w14:textId="77777777" w:rsidR="001A4C52" w:rsidRPr="009351A1" w:rsidRDefault="001A4C52" w:rsidP="001A4C52">
            <w:pPr>
              <w:suppressAutoHyphens/>
              <w:jc w:val="center"/>
              <w:rPr>
                <w:rFonts w:ascii="Times New Roman" w:hAnsi="Times New Roman" w:cs="Times New Roman"/>
                <w:b/>
                <w:i/>
                <w:color w:val="000000"/>
                <w:highlight w:val="cyan"/>
              </w:rPr>
            </w:pPr>
            <w:r w:rsidRPr="009351A1">
              <w:rPr>
                <w:rFonts w:ascii="Times New Roman" w:hAnsi="Times New Roman" w:cs="Times New Roman"/>
                <w:b/>
                <w:i/>
                <w:color w:val="000000"/>
              </w:rPr>
              <w:t>2/2</w:t>
            </w:r>
          </w:p>
        </w:tc>
        <w:tc>
          <w:tcPr>
            <w:tcW w:w="816" w:type="pct"/>
          </w:tcPr>
          <w:p w14:paraId="45AEBDD7" w14:textId="77777777" w:rsidR="001A4C52" w:rsidRPr="009351A1" w:rsidRDefault="001A4C52" w:rsidP="001A4C52">
            <w:pPr>
              <w:rPr>
                <w:rFonts w:ascii="Times New Roman" w:hAnsi="Times New Roman" w:cs="Times New Roman"/>
                <w:b/>
                <w:i/>
                <w:highlight w:val="green"/>
              </w:rPr>
            </w:pPr>
          </w:p>
        </w:tc>
      </w:tr>
      <w:tr w:rsidR="001A4C52" w:rsidRPr="009351A1" w14:paraId="69995BDB" w14:textId="77777777" w:rsidTr="001A4C52">
        <w:trPr>
          <w:trHeight w:val="20"/>
        </w:trPr>
        <w:tc>
          <w:tcPr>
            <w:tcW w:w="940" w:type="pct"/>
            <w:vMerge/>
          </w:tcPr>
          <w:p w14:paraId="638741F7" w14:textId="77777777" w:rsidR="001A4C52" w:rsidRPr="009351A1" w:rsidRDefault="001A4C52" w:rsidP="001A4C52">
            <w:pPr>
              <w:rPr>
                <w:rFonts w:ascii="Times New Roman" w:hAnsi="Times New Roman" w:cs="Times New Roman"/>
                <w:b/>
                <w:bCs/>
                <w:i/>
                <w:highlight w:val="green"/>
              </w:rPr>
            </w:pPr>
          </w:p>
        </w:tc>
        <w:tc>
          <w:tcPr>
            <w:tcW w:w="2675" w:type="pct"/>
            <w:gridSpan w:val="2"/>
          </w:tcPr>
          <w:p w14:paraId="56FA9D2F" w14:textId="77777777" w:rsidR="001A4C52" w:rsidRPr="009351A1" w:rsidRDefault="001A4C52" w:rsidP="001A4C52">
            <w:pPr>
              <w:suppressAutoHyphens/>
              <w:jc w:val="both"/>
              <w:rPr>
                <w:rFonts w:ascii="Times New Roman" w:hAnsi="Times New Roman" w:cs="Times New Roman"/>
                <w:b/>
                <w:bCs/>
                <w:i/>
                <w:color w:val="000000"/>
              </w:rPr>
            </w:pPr>
            <w:r w:rsidRPr="009351A1">
              <w:rPr>
                <w:rFonts w:ascii="Times New Roman" w:hAnsi="Times New Roman" w:cs="Times New Roman"/>
                <w:bCs/>
                <w:i/>
              </w:rPr>
              <w:t>Практическое</w:t>
            </w:r>
            <w:r w:rsidR="009351A1" w:rsidRPr="009351A1">
              <w:rPr>
                <w:rFonts w:ascii="Times New Roman" w:hAnsi="Times New Roman" w:cs="Times New Roman"/>
                <w:bCs/>
                <w:i/>
              </w:rPr>
              <w:t xml:space="preserve"> </w:t>
            </w:r>
            <w:r w:rsidRPr="009351A1">
              <w:rPr>
                <w:rFonts w:ascii="Times New Roman" w:hAnsi="Times New Roman" w:cs="Times New Roman"/>
                <w:bCs/>
                <w:i/>
              </w:rPr>
              <w:t>занятие</w:t>
            </w:r>
            <w:r w:rsidR="009351A1" w:rsidRPr="009351A1">
              <w:rPr>
                <w:rFonts w:ascii="Times New Roman" w:hAnsi="Times New Roman" w:cs="Times New Roman"/>
                <w:bCs/>
                <w:i/>
              </w:rPr>
              <w:t xml:space="preserve"> </w:t>
            </w:r>
            <w:r w:rsidRPr="009351A1">
              <w:rPr>
                <w:rFonts w:ascii="Times New Roman" w:hAnsi="Times New Roman" w:cs="Times New Roman"/>
                <w:bCs/>
                <w:i/>
              </w:rPr>
              <w:t>1.</w:t>
            </w:r>
            <w:r w:rsidR="009351A1" w:rsidRPr="009351A1">
              <w:rPr>
                <w:rFonts w:ascii="Times New Roman" w:hAnsi="Times New Roman" w:cs="Times New Roman"/>
                <w:bCs/>
                <w:i/>
              </w:rPr>
              <w:t xml:space="preserve"> </w:t>
            </w:r>
            <w:r w:rsidRPr="009351A1">
              <w:rPr>
                <w:rFonts w:ascii="Times New Roman" w:hAnsi="Times New Roman" w:cs="Times New Roman"/>
                <w:bCs/>
                <w:i/>
              </w:rPr>
              <w:t>Работа</w:t>
            </w:r>
            <w:r w:rsidR="009351A1" w:rsidRPr="009351A1">
              <w:rPr>
                <w:rFonts w:ascii="Times New Roman" w:hAnsi="Times New Roman" w:cs="Times New Roman"/>
                <w:bCs/>
                <w:i/>
              </w:rPr>
              <w:t xml:space="preserve"> </w:t>
            </w:r>
            <w:r w:rsidRPr="009351A1">
              <w:rPr>
                <w:rFonts w:ascii="Times New Roman" w:hAnsi="Times New Roman" w:cs="Times New Roman"/>
                <w:bCs/>
                <w:i/>
              </w:rPr>
              <w:t>с</w:t>
            </w:r>
            <w:r w:rsidR="009351A1" w:rsidRPr="009351A1">
              <w:rPr>
                <w:rFonts w:ascii="Times New Roman" w:hAnsi="Times New Roman" w:cs="Times New Roman"/>
                <w:bCs/>
                <w:i/>
              </w:rPr>
              <w:t xml:space="preserve"> </w:t>
            </w:r>
            <w:r w:rsidRPr="009351A1">
              <w:rPr>
                <w:rFonts w:ascii="Times New Roman" w:hAnsi="Times New Roman" w:cs="Times New Roman"/>
                <w:bCs/>
                <w:i/>
              </w:rPr>
              <w:t>информационными</w:t>
            </w:r>
            <w:r w:rsidR="009351A1" w:rsidRPr="009351A1">
              <w:rPr>
                <w:rFonts w:ascii="Times New Roman" w:hAnsi="Times New Roman" w:cs="Times New Roman"/>
                <w:bCs/>
                <w:i/>
              </w:rPr>
              <w:t xml:space="preserve"> </w:t>
            </w:r>
            <w:r w:rsidRPr="009351A1">
              <w:rPr>
                <w:rFonts w:ascii="Times New Roman" w:hAnsi="Times New Roman" w:cs="Times New Roman"/>
                <w:bCs/>
                <w:i/>
              </w:rPr>
              <w:t>сервисами</w:t>
            </w:r>
            <w:r w:rsidR="009351A1" w:rsidRPr="009351A1">
              <w:rPr>
                <w:rFonts w:ascii="Times New Roman" w:hAnsi="Times New Roman" w:cs="Times New Roman"/>
                <w:bCs/>
                <w:i/>
              </w:rPr>
              <w:t xml:space="preserve"> </w:t>
            </w:r>
            <w:r w:rsidRPr="009351A1">
              <w:rPr>
                <w:rFonts w:ascii="Times New Roman" w:hAnsi="Times New Roman" w:cs="Times New Roman"/>
                <w:bCs/>
                <w:i/>
              </w:rPr>
              <w:t>и</w:t>
            </w:r>
            <w:r w:rsidR="009351A1" w:rsidRPr="009351A1">
              <w:rPr>
                <w:rFonts w:ascii="Times New Roman" w:hAnsi="Times New Roman" w:cs="Times New Roman"/>
                <w:bCs/>
                <w:i/>
              </w:rPr>
              <w:t xml:space="preserve"> </w:t>
            </w:r>
            <w:r w:rsidRPr="009351A1">
              <w:rPr>
                <w:rFonts w:ascii="Times New Roman" w:hAnsi="Times New Roman" w:cs="Times New Roman"/>
                <w:bCs/>
                <w:i/>
              </w:rPr>
              <w:t>ресурсами</w:t>
            </w:r>
            <w:r w:rsidR="009351A1" w:rsidRPr="009351A1">
              <w:rPr>
                <w:rFonts w:ascii="Times New Roman" w:hAnsi="Times New Roman" w:cs="Times New Roman"/>
                <w:bCs/>
                <w:i/>
              </w:rPr>
              <w:t xml:space="preserve"> </w:t>
            </w:r>
            <w:r w:rsidRPr="009351A1">
              <w:rPr>
                <w:rFonts w:ascii="Times New Roman" w:hAnsi="Times New Roman" w:cs="Times New Roman"/>
                <w:bCs/>
                <w:i/>
              </w:rPr>
              <w:t>сети</w:t>
            </w:r>
            <w:r w:rsidR="009351A1" w:rsidRPr="009351A1">
              <w:rPr>
                <w:rFonts w:ascii="Times New Roman" w:hAnsi="Times New Roman" w:cs="Times New Roman"/>
                <w:bCs/>
                <w:i/>
              </w:rPr>
              <w:t xml:space="preserve"> </w:t>
            </w:r>
            <w:r w:rsidRPr="009351A1">
              <w:rPr>
                <w:rFonts w:ascii="Times New Roman" w:hAnsi="Times New Roman" w:cs="Times New Roman"/>
                <w:bCs/>
                <w:i/>
              </w:rPr>
              <w:t>Internet</w:t>
            </w:r>
          </w:p>
        </w:tc>
        <w:tc>
          <w:tcPr>
            <w:tcW w:w="569" w:type="pct"/>
            <w:vAlign w:val="center"/>
          </w:tcPr>
          <w:p w14:paraId="676D08F6" w14:textId="77777777" w:rsidR="001A4C52" w:rsidRPr="009351A1" w:rsidRDefault="001A4C52" w:rsidP="001A4C52">
            <w:pPr>
              <w:suppressAutoHyphens/>
              <w:jc w:val="center"/>
              <w:rPr>
                <w:rFonts w:ascii="Times New Roman" w:hAnsi="Times New Roman" w:cs="Times New Roman"/>
                <w:b/>
                <w:i/>
                <w:color w:val="000000"/>
              </w:rPr>
            </w:pPr>
            <w:r w:rsidRPr="009351A1">
              <w:rPr>
                <w:rFonts w:ascii="Times New Roman" w:hAnsi="Times New Roman" w:cs="Times New Roman"/>
                <w:b/>
                <w:i/>
                <w:color w:val="000000"/>
              </w:rPr>
              <w:t>2/2</w:t>
            </w:r>
          </w:p>
        </w:tc>
        <w:tc>
          <w:tcPr>
            <w:tcW w:w="816" w:type="pct"/>
          </w:tcPr>
          <w:p w14:paraId="5CFDACFE"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01</w:t>
            </w:r>
          </w:p>
          <w:p w14:paraId="0AE26E22"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02</w:t>
            </w:r>
          </w:p>
          <w:p w14:paraId="2BA7CA5F"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05</w:t>
            </w:r>
          </w:p>
          <w:p w14:paraId="5F0B64F1"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1.2</w:t>
            </w:r>
          </w:p>
          <w:p w14:paraId="532C67DD"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3.1</w:t>
            </w:r>
          </w:p>
        </w:tc>
      </w:tr>
      <w:tr w:rsidR="001A4C52" w:rsidRPr="009351A1" w14:paraId="7E7E8107" w14:textId="77777777" w:rsidTr="001A4C52">
        <w:trPr>
          <w:trHeight w:val="20"/>
        </w:trPr>
        <w:tc>
          <w:tcPr>
            <w:tcW w:w="3615" w:type="pct"/>
            <w:gridSpan w:val="3"/>
          </w:tcPr>
          <w:p w14:paraId="3B65C0D8" w14:textId="77777777" w:rsidR="001A4C52" w:rsidRPr="009351A1" w:rsidRDefault="001A4C52" w:rsidP="001A4C52">
            <w:pPr>
              <w:rPr>
                <w:rFonts w:ascii="Times New Roman" w:hAnsi="Times New Roman" w:cs="Times New Roman"/>
                <w:b/>
                <w:bCs/>
              </w:rPr>
            </w:pPr>
            <w:r w:rsidRPr="009351A1">
              <w:rPr>
                <w:rFonts w:ascii="Times New Roman" w:hAnsi="Times New Roman" w:cs="Times New Roman"/>
                <w:b/>
                <w:bCs/>
              </w:rPr>
              <w:t>Раздел</w:t>
            </w:r>
            <w:r w:rsidR="009351A1" w:rsidRPr="009351A1">
              <w:rPr>
                <w:rFonts w:ascii="Times New Roman" w:hAnsi="Times New Roman" w:cs="Times New Roman"/>
                <w:b/>
                <w:bCs/>
              </w:rPr>
              <w:t xml:space="preserve"> </w:t>
            </w:r>
            <w:r w:rsidRPr="009351A1">
              <w:rPr>
                <w:rFonts w:ascii="Times New Roman" w:hAnsi="Times New Roman" w:cs="Times New Roman"/>
                <w:b/>
                <w:bCs/>
              </w:rPr>
              <w:t>2.</w:t>
            </w:r>
            <w:r w:rsidR="009351A1" w:rsidRPr="009351A1">
              <w:rPr>
                <w:rFonts w:ascii="Times New Roman" w:hAnsi="Times New Roman" w:cs="Times New Roman"/>
                <w:b/>
                <w:bCs/>
              </w:rPr>
              <w:t xml:space="preserve"> </w:t>
            </w:r>
            <w:r w:rsidRPr="009351A1">
              <w:rPr>
                <w:rFonts w:ascii="Times New Roman" w:hAnsi="Times New Roman" w:cs="Times New Roman"/>
                <w:b/>
                <w:bCs/>
              </w:rPr>
              <w:t>Технологии</w:t>
            </w:r>
            <w:r w:rsidR="009351A1" w:rsidRPr="009351A1">
              <w:rPr>
                <w:rFonts w:ascii="Times New Roman" w:hAnsi="Times New Roman" w:cs="Times New Roman"/>
                <w:b/>
                <w:bCs/>
              </w:rPr>
              <w:t xml:space="preserve"> </w:t>
            </w:r>
            <w:r w:rsidRPr="009351A1">
              <w:rPr>
                <w:rFonts w:ascii="Times New Roman" w:hAnsi="Times New Roman" w:cs="Times New Roman"/>
                <w:b/>
                <w:bCs/>
              </w:rPr>
              <w:t>обработки</w:t>
            </w:r>
            <w:r w:rsidR="009351A1" w:rsidRPr="009351A1">
              <w:rPr>
                <w:rFonts w:ascii="Times New Roman" w:hAnsi="Times New Roman" w:cs="Times New Roman"/>
                <w:b/>
                <w:bCs/>
              </w:rPr>
              <w:t xml:space="preserve"> </w:t>
            </w:r>
            <w:r w:rsidRPr="009351A1">
              <w:rPr>
                <w:rFonts w:ascii="Times New Roman" w:hAnsi="Times New Roman" w:cs="Times New Roman"/>
                <w:b/>
                <w:bCs/>
              </w:rPr>
              <w:t>текстовой</w:t>
            </w:r>
            <w:r w:rsidR="009351A1" w:rsidRPr="009351A1">
              <w:rPr>
                <w:rFonts w:ascii="Times New Roman" w:hAnsi="Times New Roman" w:cs="Times New Roman"/>
                <w:b/>
                <w:bCs/>
              </w:rPr>
              <w:t xml:space="preserve"> </w:t>
            </w:r>
            <w:r w:rsidRPr="009351A1">
              <w:rPr>
                <w:rFonts w:ascii="Times New Roman" w:hAnsi="Times New Roman" w:cs="Times New Roman"/>
                <w:b/>
                <w:bCs/>
              </w:rPr>
              <w:t>и</w:t>
            </w:r>
            <w:r w:rsidR="009351A1" w:rsidRPr="009351A1">
              <w:rPr>
                <w:rFonts w:ascii="Times New Roman" w:hAnsi="Times New Roman" w:cs="Times New Roman"/>
                <w:b/>
                <w:bCs/>
              </w:rPr>
              <w:t xml:space="preserve"> </w:t>
            </w:r>
            <w:r w:rsidRPr="009351A1">
              <w:rPr>
                <w:rFonts w:ascii="Times New Roman" w:hAnsi="Times New Roman" w:cs="Times New Roman"/>
                <w:b/>
                <w:bCs/>
              </w:rPr>
              <w:t>числовой</w:t>
            </w:r>
            <w:r w:rsidR="009351A1" w:rsidRPr="009351A1">
              <w:rPr>
                <w:rFonts w:ascii="Times New Roman" w:hAnsi="Times New Roman" w:cs="Times New Roman"/>
                <w:b/>
                <w:bCs/>
              </w:rPr>
              <w:t xml:space="preserve"> </w:t>
            </w:r>
            <w:r w:rsidRPr="009351A1">
              <w:rPr>
                <w:rFonts w:ascii="Times New Roman" w:hAnsi="Times New Roman" w:cs="Times New Roman"/>
                <w:b/>
                <w:bCs/>
              </w:rPr>
              <w:t>информации</w:t>
            </w:r>
          </w:p>
        </w:tc>
        <w:tc>
          <w:tcPr>
            <w:tcW w:w="569" w:type="pct"/>
            <w:vAlign w:val="center"/>
          </w:tcPr>
          <w:p w14:paraId="49A3E19B" w14:textId="77777777" w:rsidR="001A4C52" w:rsidRPr="009351A1" w:rsidRDefault="001A4C52" w:rsidP="001A4C52">
            <w:pPr>
              <w:suppressAutoHyphens/>
              <w:jc w:val="center"/>
              <w:rPr>
                <w:rFonts w:ascii="Times New Roman" w:hAnsi="Times New Roman" w:cs="Times New Roman"/>
                <w:b/>
                <w:i/>
              </w:rPr>
            </w:pPr>
            <w:r w:rsidRPr="009351A1">
              <w:rPr>
                <w:rFonts w:ascii="Times New Roman" w:hAnsi="Times New Roman" w:cs="Times New Roman"/>
                <w:b/>
                <w:i/>
              </w:rPr>
              <w:t>28/18</w:t>
            </w:r>
          </w:p>
        </w:tc>
        <w:tc>
          <w:tcPr>
            <w:tcW w:w="816" w:type="pct"/>
          </w:tcPr>
          <w:p w14:paraId="2F12C78F" w14:textId="77777777" w:rsidR="001A4C52" w:rsidRPr="009351A1" w:rsidRDefault="001A4C52" w:rsidP="001A4C52">
            <w:pPr>
              <w:rPr>
                <w:rFonts w:ascii="Times New Roman" w:hAnsi="Times New Roman" w:cs="Times New Roman"/>
                <w:bCs/>
                <w:highlight w:val="yellow"/>
              </w:rPr>
            </w:pPr>
          </w:p>
        </w:tc>
      </w:tr>
      <w:tr w:rsidR="001A4C52" w:rsidRPr="009351A1" w14:paraId="78429163" w14:textId="77777777" w:rsidTr="001A4C52">
        <w:trPr>
          <w:trHeight w:val="20"/>
        </w:trPr>
        <w:tc>
          <w:tcPr>
            <w:tcW w:w="940" w:type="pct"/>
            <w:vMerge w:val="restart"/>
          </w:tcPr>
          <w:p w14:paraId="5628DFB4" w14:textId="77777777" w:rsidR="001A4C52" w:rsidRPr="009351A1" w:rsidRDefault="001A4C52" w:rsidP="001A4C52">
            <w:pPr>
              <w:rPr>
                <w:rFonts w:ascii="Times New Roman" w:hAnsi="Times New Roman" w:cs="Times New Roman"/>
                <w:b/>
                <w:bCs/>
                <w:i/>
              </w:rPr>
            </w:pPr>
            <w:r w:rsidRPr="009351A1">
              <w:rPr>
                <w:rFonts w:ascii="Times New Roman" w:hAnsi="Times New Roman" w:cs="Times New Roman"/>
                <w:b/>
                <w:bCs/>
                <w:i/>
              </w:rPr>
              <w:t>Тема</w:t>
            </w:r>
            <w:r w:rsidR="009351A1" w:rsidRPr="009351A1">
              <w:rPr>
                <w:rFonts w:ascii="Times New Roman" w:hAnsi="Times New Roman" w:cs="Times New Roman"/>
                <w:b/>
                <w:bCs/>
                <w:i/>
              </w:rPr>
              <w:t xml:space="preserve"> </w:t>
            </w:r>
            <w:r w:rsidRPr="009351A1">
              <w:rPr>
                <w:rFonts w:ascii="Times New Roman" w:hAnsi="Times New Roman" w:cs="Times New Roman"/>
                <w:b/>
                <w:bCs/>
                <w:i/>
              </w:rPr>
              <w:t>2.1.</w:t>
            </w:r>
            <w:r w:rsidR="009351A1" w:rsidRPr="009351A1">
              <w:rPr>
                <w:rFonts w:ascii="Times New Roman" w:hAnsi="Times New Roman" w:cs="Times New Roman"/>
                <w:b/>
                <w:bCs/>
                <w:i/>
              </w:rPr>
              <w:t xml:space="preserve"> </w:t>
            </w:r>
            <w:r w:rsidRPr="009351A1">
              <w:rPr>
                <w:rFonts w:ascii="Times New Roman" w:hAnsi="Times New Roman" w:cs="Times New Roman"/>
                <w:b/>
                <w:bCs/>
                <w:i/>
              </w:rPr>
              <w:t>Технология</w:t>
            </w:r>
            <w:r w:rsidR="009351A1" w:rsidRPr="009351A1">
              <w:rPr>
                <w:rFonts w:ascii="Times New Roman" w:hAnsi="Times New Roman" w:cs="Times New Roman"/>
                <w:b/>
                <w:bCs/>
                <w:i/>
              </w:rPr>
              <w:t xml:space="preserve"> </w:t>
            </w:r>
            <w:r w:rsidRPr="009351A1">
              <w:rPr>
                <w:rFonts w:ascii="Times New Roman" w:hAnsi="Times New Roman" w:cs="Times New Roman"/>
                <w:b/>
                <w:bCs/>
                <w:i/>
              </w:rPr>
              <w:t>обработки</w:t>
            </w:r>
            <w:r w:rsidR="009351A1" w:rsidRPr="009351A1">
              <w:rPr>
                <w:rFonts w:ascii="Times New Roman" w:hAnsi="Times New Roman" w:cs="Times New Roman"/>
                <w:b/>
                <w:bCs/>
                <w:i/>
              </w:rPr>
              <w:t xml:space="preserve"> </w:t>
            </w:r>
            <w:r w:rsidRPr="009351A1">
              <w:rPr>
                <w:rFonts w:ascii="Times New Roman" w:hAnsi="Times New Roman" w:cs="Times New Roman"/>
                <w:b/>
                <w:bCs/>
                <w:i/>
              </w:rPr>
              <w:t>текстовой</w:t>
            </w:r>
            <w:r w:rsidR="009351A1" w:rsidRPr="009351A1">
              <w:rPr>
                <w:rFonts w:ascii="Times New Roman" w:hAnsi="Times New Roman" w:cs="Times New Roman"/>
                <w:b/>
                <w:bCs/>
                <w:i/>
              </w:rPr>
              <w:t xml:space="preserve"> </w:t>
            </w:r>
            <w:r w:rsidRPr="009351A1">
              <w:rPr>
                <w:rFonts w:ascii="Times New Roman" w:hAnsi="Times New Roman" w:cs="Times New Roman"/>
                <w:b/>
                <w:bCs/>
                <w:i/>
              </w:rPr>
              <w:t>информации</w:t>
            </w:r>
          </w:p>
        </w:tc>
        <w:tc>
          <w:tcPr>
            <w:tcW w:w="2675" w:type="pct"/>
            <w:gridSpan w:val="2"/>
            <w:tcBorders>
              <w:top w:val="single" w:sz="4" w:space="0" w:color="auto"/>
              <w:left w:val="single" w:sz="4" w:space="0" w:color="auto"/>
              <w:bottom w:val="single" w:sz="4" w:space="0" w:color="auto"/>
              <w:right w:val="single" w:sz="4" w:space="0" w:color="auto"/>
            </w:tcBorders>
          </w:tcPr>
          <w:p w14:paraId="791AE776" w14:textId="77777777" w:rsidR="001A4C52" w:rsidRPr="009351A1" w:rsidRDefault="001A4C52" w:rsidP="001A4C52">
            <w:pPr>
              <w:rPr>
                <w:rFonts w:ascii="Times New Roman" w:hAnsi="Times New Roman" w:cs="Times New Roman"/>
                <w:b/>
                <w:bCs/>
                <w:i/>
              </w:rPr>
            </w:pPr>
            <w:r w:rsidRPr="009351A1">
              <w:rPr>
                <w:rFonts w:ascii="Times New Roman" w:hAnsi="Times New Roman" w:cs="Times New Roman"/>
                <w:b/>
                <w:bCs/>
                <w:i/>
              </w:rPr>
              <w:t>Содержание</w:t>
            </w:r>
            <w:r w:rsidR="009351A1" w:rsidRPr="009351A1">
              <w:rPr>
                <w:rFonts w:ascii="Times New Roman" w:hAnsi="Times New Roman" w:cs="Times New Roman"/>
                <w:b/>
                <w:bCs/>
                <w:i/>
              </w:rPr>
              <w:t xml:space="preserve"> </w:t>
            </w:r>
          </w:p>
        </w:tc>
        <w:tc>
          <w:tcPr>
            <w:tcW w:w="569" w:type="pct"/>
            <w:tcBorders>
              <w:top w:val="single" w:sz="4" w:space="0" w:color="auto"/>
              <w:left w:val="single" w:sz="4" w:space="0" w:color="auto"/>
              <w:right w:val="single" w:sz="4" w:space="0" w:color="auto"/>
            </w:tcBorders>
            <w:vAlign w:val="center"/>
          </w:tcPr>
          <w:p w14:paraId="182E895D" w14:textId="77777777" w:rsidR="001A4C52" w:rsidRPr="009351A1" w:rsidRDefault="001A4C52" w:rsidP="001A4C52">
            <w:pPr>
              <w:jc w:val="center"/>
              <w:rPr>
                <w:rFonts w:ascii="Times New Roman" w:hAnsi="Times New Roman" w:cs="Times New Roman"/>
                <w:b/>
                <w:bCs/>
                <w:i/>
              </w:rPr>
            </w:pPr>
            <w:r w:rsidRPr="009351A1">
              <w:rPr>
                <w:rFonts w:ascii="Times New Roman" w:hAnsi="Times New Roman" w:cs="Times New Roman"/>
                <w:b/>
                <w:bCs/>
                <w:i/>
              </w:rPr>
              <w:t>6/4</w:t>
            </w:r>
          </w:p>
        </w:tc>
        <w:tc>
          <w:tcPr>
            <w:tcW w:w="816" w:type="pct"/>
            <w:tcBorders>
              <w:top w:val="single" w:sz="4" w:space="0" w:color="auto"/>
              <w:left w:val="single" w:sz="4" w:space="0" w:color="auto"/>
              <w:bottom w:val="single" w:sz="4" w:space="0" w:color="auto"/>
              <w:right w:val="single" w:sz="4" w:space="0" w:color="auto"/>
            </w:tcBorders>
          </w:tcPr>
          <w:p w14:paraId="4C58730D" w14:textId="77777777" w:rsidR="001A4C52" w:rsidRPr="009351A1" w:rsidRDefault="001A4C52" w:rsidP="001A4C52">
            <w:pPr>
              <w:suppressAutoHyphens/>
              <w:jc w:val="center"/>
              <w:rPr>
                <w:rFonts w:ascii="Times New Roman" w:hAnsi="Times New Roman" w:cs="Times New Roman"/>
                <w:i/>
              </w:rPr>
            </w:pPr>
          </w:p>
        </w:tc>
      </w:tr>
      <w:tr w:rsidR="001A4C52" w:rsidRPr="009351A1" w14:paraId="7166DB98" w14:textId="77777777" w:rsidTr="001A4C52">
        <w:trPr>
          <w:trHeight w:val="454"/>
        </w:trPr>
        <w:tc>
          <w:tcPr>
            <w:tcW w:w="940" w:type="pct"/>
            <w:vMerge/>
          </w:tcPr>
          <w:p w14:paraId="2CD070BC" w14:textId="77777777" w:rsidR="001A4C52" w:rsidRPr="009351A1" w:rsidRDefault="001A4C52" w:rsidP="001A4C52">
            <w:pPr>
              <w:rPr>
                <w:rFonts w:ascii="Times New Roman" w:hAnsi="Times New Roman" w:cs="Times New Roman"/>
                <w:b/>
                <w:bCs/>
                <w:highlight w:val="green"/>
              </w:rPr>
            </w:pPr>
          </w:p>
        </w:tc>
        <w:tc>
          <w:tcPr>
            <w:tcW w:w="2675" w:type="pct"/>
            <w:gridSpan w:val="2"/>
            <w:tcBorders>
              <w:top w:val="single" w:sz="4" w:space="0" w:color="auto"/>
              <w:left w:val="single" w:sz="4" w:space="0" w:color="auto"/>
              <w:bottom w:val="single" w:sz="4" w:space="0" w:color="auto"/>
              <w:right w:val="single" w:sz="4" w:space="0" w:color="auto"/>
            </w:tcBorders>
          </w:tcPr>
          <w:p w14:paraId="5381BA2E" w14:textId="77777777" w:rsidR="001A4C52" w:rsidRPr="009351A1" w:rsidRDefault="001A4C52" w:rsidP="001A4C52">
            <w:pPr>
              <w:rPr>
                <w:rFonts w:ascii="Times New Roman" w:hAnsi="Times New Roman" w:cs="Times New Roman"/>
                <w:bCs/>
              </w:rPr>
            </w:pPr>
            <w:r w:rsidRPr="009351A1">
              <w:rPr>
                <w:rFonts w:ascii="Times New Roman" w:hAnsi="Times New Roman" w:cs="Times New Roman"/>
              </w:rPr>
              <w:t>Возможности</w:t>
            </w:r>
            <w:r w:rsidR="009351A1" w:rsidRPr="009351A1">
              <w:rPr>
                <w:rFonts w:ascii="Times New Roman" w:hAnsi="Times New Roman" w:cs="Times New Roman"/>
              </w:rPr>
              <w:t xml:space="preserve"> </w:t>
            </w:r>
            <w:r w:rsidRPr="009351A1">
              <w:rPr>
                <w:rFonts w:ascii="Times New Roman" w:hAnsi="Times New Roman" w:cs="Times New Roman"/>
              </w:rPr>
              <w:t>текстового</w:t>
            </w:r>
            <w:r w:rsidR="009351A1" w:rsidRPr="009351A1">
              <w:rPr>
                <w:rFonts w:ascii="Times New Roman" w:hAnsi="Times New Roman" w:cs="Times New Roman"/>
              </w:rPr>
              <w:t xml:space="preserve"> </w:t>
            </w:r>
            <w:r w:rsidRPr="009351A1">
              <w:rPr>
                <w:rFonts w:ascii="Times New Roman" w:hAnsi="Times New Roman" w:cs="Times New Roman"/>
              </w:rPr>
              <w:t>процессора.</w:t>
            </w:r>
            <w:r w:rsidR="009351A1" w:rsidRPr="009351A1">
              <w:rPr>
                <w:rFonts w:ascii="Times New Roman" w:hAnsi="Times New Roman" w:cs="Times New Roman"/>
              </w:rPr>
              <w:t xml:space="preserve"> </w:t>
            </w:r>
            <w:r w:rsidRPr="009351A1">
              <w:rPr>
                <w:rFonts w:ascii="Times New Roman" w:hAnsi="Times New Roman" w:cs="Times New Roman"/>
              </w:rPr>
              <w:t>Создание</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сохранение</w:t>
            </w:r>
            <w:r w:rsidR="009351A1" w:rsidRPr="009351A1">
              <w:rPr>
                <w:rFonts w:ascii="Times New Roman" w:hAnsi="Times New Roman" w:cs="Times New Roman"/>
              </w:rPr>
              <w:t xml:space="preserve"> </w:t>
            </w:r>
            <w:r w:rsidRPr="009351A1">
              <w:rPr>
                <w:rFonts w:ascii="Times New Roman" w:hAnsi="Times New Roman" w:cs="Times New Roman"/>
              </w:rPr>
              <w:t>документа.</w:t>
            </w:r>
            <w:r w:rsidR="009351A1" w:rsidRPr="009351A1">
              <w:rPr>
                <w:rFonts w:ascii="Times New Roman" w:hAnsi="Times New Roman" w:cs="Times New Roman"/>
              </w:rPr>
              <w:t xml:space="preserve"> </w:t>
            </w:r>
            <w:r w:rsidRPr="009351A1">
              <w:rPr>
                <w:rFonts w:ascii="Times New Roman" w:hAnsi="Times New Roman" w:cs="Times New Roman"/>
              </w:rPr>
              <w:t>Редактирование</w:t>
            </w:r>
            <w:r w:rsidR="009351A1" w:rsidRPr="009351A1">
              <w:rPr>
                <w:rFonts w:ascii="Times New Roman" w:hAnsi="Times New Roman" w:cs="Times New Roman"/>
              </w:rPr>
              <w:t xml:space="preserve"> </w:t>
            </w:r>
            <w:r w:rsidRPr="009351A1">
              <w:rPr>
                <w:rFonts w:ascii="Times New Roman" w:hAnsi="Times New Roman" w:cs="Times New Roman"/>
              </w:rPr>
              <w:t>документа:</w:t>
            </w:r>
            <w:r w:rsidR="009351A1" w:rsidRPr="009351A1">
              <w:rPr>
                <w:rFonts w:ascii="Times New Roman" w:hAnsi="Times New Roman" w:cs="Times New Roman"/>
              </w:rPr>
              <w:t xml:space="preserve"> </w:t>
            </w:r>
            <w:r w:rsidRPr="009351A1">
              <w:rPr>
                <w:rFonts w:ascii="Times New Roman" w:hAnsi="Times New Roman" w:cs="Times New Roman"/>
              </w:rPr>
              <w:t>копирование</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перемещение</w:t>
            </w:r>
            <w:r w:rsidR="009351A1" w:rsidRPr="009351A1">
              <w:rPr>
                <w:rFonts w:ascii="Times New Roman" w:hAnsi="Times New Roman" w:cs="Times New Roman"/>
              </w:rPr>
              <w:t xml:space="preserve"> </w:t>
            </w:r>
            <w:r w:rsidRPr="009351A1">
              <w:rPr>
                <w:rFonts w:ascii="Times New Roman" w:hAnsi="Times New Roman" w:cs="Times New Roman"/>
              </w:rPr>
              <w:t>фрагментов</w:t>
            </w:r>
            <w:r w:rsidR="009351A1" w:rsidRPr="009351A1">
              <w:rPr>
                <w:rFonts w:ascii="Times New Roman" w:hAnsi="Times New Roman" w:cs="Times New Roman"/>
              </w:rPr>
              <w:t xml:space="preserve"> </w:t>
            </w:r>
            <w:r w:rsidRPr="009351A1">
              <w:rPr>
                <w:rFonts w:ascii="Times New Roman" w:hAnsi="Times New Roman" w:cs="Times New Roman"/>
              </w:rPr>
              <w:t>в</w:t>
            </w:r>
            <w:r w:rsidR="009351A1" w:rsidRPr="009351A1">
              <w:rPr>
                <w:rFonts w:ascii="Times New Roman" w:hAnsi="Times New Roman" w:cs="Times New Roman"/>
              </w:rPr>
              <w:t xml:space="preserve"> </w:t>
            </w:r>
            <w:r w:rsidRPr="009351A1">
              <w:rPr>
                <w:rFonts w:ascii="Times New Roman" w:hAnsi="Times New Roman" w:cs="Times New Roman"/>
              </w:rPr>
              <w:t>пределах</w:t>
            </w:r>
            <w:r w:rsidR="009351A1" w:rsidRPr="009351A1">
              <w:rPr>
                <w:rFonts w:ascii="Times New Roman" w:hAnsi="Times New Roman" w:cs="Times New Roman"/>
              </w:rPr>
              <w:t xml:space="preserve"> </w:t>
            </w:r>
            <w:r w:rsidRPr="009351A1">
              <w:rPr>
                <w:rFonts w:ascii="Times New Roman" w:hAnsi="Times New Roman" w:cs="Times New Roman"/>
              </w:rPr>
              <w:t>одного</w:t>
            </w:r>
            <w:r w:rsidR="009351A1" w:rsidRPr="009351A1">
              <w:rPr>
                <w:rFonts w:ascii="Times New Roman" w:hAnsi="Times New Roman" w:cs="Times New Roman"/>
              </w:rPr>
              <w:t xml:space="preserve"> </w:t>
            </w:r>
            <w:r w:rsidRPr="009351A1">
              <w:rPr>
                <w:rFonts w:ascii="Times New Roman" w:hAnsi="Times New Roman" w:cs="Times New Roman"/>
              </w:rPr>
              <w:t>документа,</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в</w:t>
            </w:r>
            <w:r w:rsidR="009351A1" w:rsidRPr="009351A1">
              <w:rPr>
                <w:rFonts w:ascii="Times New Roman" w:hAnsi="Times New Roman" w:cs="Times New Roman"/>
              </w:rPr>
              <w:t xml:space="preserve"> </w:t>
            </w:r>
            <w:r w:rsidRPr="009351A1">
              <w:rPr>
                <w:rFonts w:ascii="Times New Roman" w:hAnsi="Times New Roman" w:cs="Times New Roman"/>
              </w:rPr>
              <w:t>другой</w:t>
            </w:r>
            <w:r w:rsidR="009351A1" w:rsidRPr="009351A1">
              <w:rPr>
                <w:rFonts w:ascii="Times New Roman" w:hAnsi="Times New Roman" w:cs="Times New Roman"/>
              </w:rPr>
              <w:t xml:space="preserve"> </w:t>
            </w:r>
            <w:r w:rsidRPr="009351A1">
              <w:rPr>
                <w:rFonts w:ascii="Times New Roman" w:hAnsi="Times New Roman" w:cs="Times New Roman"/>
              </w:rPr>
              <w:t>документ</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их</w:t>
            </w:r>
            <w:r w:rsidR="009351A1" w:rsidRPr="009351A1">
              <w:rPr>
                <w:rFonts w:ascii="Times New Roman" w:hAnsi="Times New Roman" w:cs="Times New Roman"/>
              </w:rPr>
              <w:t xml:space="preserve"> </w:t>
            </w:r>
            <w:r w:rsidRPr="009351A1">
              <w:rPr>
                <w:rFonts w:ascii="Times New Roman" w:hAnsi="Times New Roman" w:cs="Times New Roman"/>
              </w:rPr>
              <w:t>удаление.</w:t>
            </w:r>
            <w:r w:rsidR="009351A1" w:rsidRPr="009351A1">
              <w:rPr>
                <w:rFonts w:ascii="Times New Roman" w:hAnsi="Times New Roman" w:cs="Times New Roman"/>
              </w:rPr>
              <w:t xml:space="preserve"> </w:t>
            </w:r>
            <w:r w:rsidRPr="009351A1">
              <w:rPr>
                <w:rFonts w:ascii="Times New Roman" w:hAnsi="Times New Roman" w:cs="Times New Roman"/>
              </w:rPr>
              <w:t>Выделение</w:t>
            </w:r>
            <w:r w:rsidR="009351A1" w:rsidRPr="009351A1">
              <w:rPr>
                <w:rFonts w:ascii="Times New Roman" w:hAnsi="Times New Roman" w:cs="Times New Roman"/>
              </w:rPr>
              <w:t xml:space="preserve"> </w:t>
            </w:r>
            <w:r w:rsidRPr="009351A1">
              <w:rPr>
                <w:rFonts w:ascii="Times New Roman" w:hAnsi="Times New Roman" w:cs="Times New Roman"/>
              </w:rPr>
              <w:t>фрагментов</w:t>
            </w:r>
            <w:r w:rsidR="009351A1" w:rsidRPr="009351A1">
              <w:rPr>
                <w:rFonts w:ascii="Times New Roman" w:hAnsi="Times New Roman" w:cs="Times New Roman"/>
              </w:rPr>
              <w:t xml:space="preserve"> </w:t>
            </w:r>
            <w:r w:rsidRPr="009351A1">
              <w:rPr>
                <w:rFonts w:ascii="Times New Roman" w:hAnsi="Times New Roman" w:cs="Times New Roman"/>
              </w:rPr>
              <w:t>текста</w:t>
            </w:r>
          </w:p>
        </w:tc>
        <w:tc>
          <w:tcPr>
            <w:tcW w:w="569" w:type="pct"/>
            <w:tcBorders>
              <w:left w:val="single" w:sz="4" w:space="0" w:color="auto"/>
              <w:right w:val="single" w:sz="4" w:space="0" w:color="auto"/>
            </w:tcBorders>
            <w:vAlign w:val="center"/>
          </w:tcPr>
          <w:p w14:paraId="32D06767" w14:textId="77777777" w:rsidR="001A4C52" w:rsidRPr="009351A1" w:rsidRDefault="001A4C52" w:rsidP="001A4C52">
            <w:pPr>
              <w:jc w:val="center"/>
              <w:rPr>
                <w:rFonts w:ascii="Times New Roman" w:hAnsi="Times New Roman" w:cs="Times New Roman"/>
                <w:bCs/>
                <w:i/>
              </w:rPr>
            </w:pPr>
            <w:r w:rsidRPr="009351A1">
              <w:rPr>
                <w:rFonts w:ascii="Times New Roman" w:hAnsi="Times New Roman" w:cs="Times New Roman"/>
                <w:bCs/>
                <w:i/>
              </w:rPr>
              <w:t>2</w:t>
            </w:r>
          </w:p>
        </w:tc>
        <w:tc>
          <w:tcPr>
            <w:tcW w:w="816" w:type="pct"/>
            <w:tcBorders>
              <w:top w:val="single" w:sz="4" w:space="0" w:color="auto"/>
              <w:left w:val="single" w:sz="4" w:space="0" w:color="auto"/>
              <w:right w:val="single" w:sz="4" w:space="0" w:color="auto"/>
            </w:tcBorders>
          </w:tcPr>
          <w:p w14:paraId="001BBB74"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01</w:t>
            </w:r>
          </w:p>
          <w:p w14:paraId="42F30D3C"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02</w:t>
            </w:r>
          </w:p>
          <w:p w14:paraId="014F8434"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05</w:t>
            </w:r>
          </w:p>
          <w:p w14:paraId="628F72BD"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1.2</w:t>
            </w:r>
          </w:p>
          <w:p w14:paraId="3431B12D"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3.1</w:t>
            </w:r>
          </w:p>
        </w:tc>
      </w:tr>
      <w:tr w:rsidR="001A4C52" w:rsidRPr="009351A1" w14:paraId="34048EE6" w14:textId="77777777" w:rsidTr="001A4C52">
        <w:trPr>
          <w:trHeight w:val="20"/>
        </w:trPr>
        <w:tc>
          <w:tcPr>
            <w:tcW w:w="940" w:type="pct"/>
            <w:vMerge/>
          </w:tcPr>
          <w:p w14:paraId="120344AB" w14:textId="77777777" w:rsidR="001A4C52" w:rsidRPr="009351A1" w:rsidRDefault="001A4C52" w:rsidP="001A4C52">
            <w:pPr>
              <w:rPr>
                <w:rFonts w:ascii="Times New Roman" w:hAnsi="Times New Roman" w:cs="Times New Roman"/>
                <w:b/>
                <w:bCs/>
                <w:highlight w:val="green"/>
              </w:rPr>
            </w:pPr>
          </w:p>
        </w:tc>
        <w:tc>
          <w:tcPr>
            <w:tcW w:w="2675" w:type="pct"/>
            <w:gridSpan w:val="2"/>
            <w:tcBorders>
              <w:top w:val="single" w:sz="4" w:space="0" w:color="auto"/>
              <w:left w:val="single" w:sz="4" w:space="0" w:color="auto"/>
              <w:bottom w:val="single" w:sz="4" w:space="0" w:color="auto"/>
              <w:right w:val="single" w:sz="4" w:space="0" w:color="auto"/>
            </w:tcBorders>
          </w:tcPr>
          <w:p w14:paraId="226DFDB5" w14:textId="77777777" w:rsidR="001A4C52" w:rsidRPr="009351A1" w:rsidRDefault="001A4C52" w:rsidP="001A4C52">
            <w:pPr>
              <w:rPr>
                <w:rFonts w:ascii="Times New Roman" w:hAnsi="Times New Roman" w:cs="Times New Roman"/>
                <w:b/>
                <w:bCs/>
              </w:rPr>
            </w:pPr>
            <w:r w:rsidRPr="009351A1">
              <w:rPr>
                <w:rFonts w:ascii="Times New Roman" w:hAnsi="Times New Roman" w:cs="Times New Roman"/>
                <w:b/>
                <w:bCs/>
              </w:rPr>
              <w:t>В</w:t>
            </w:r>
            <w:r w:rsidR="009351A1" w:rsidRPr="009351A1">
              <w:rPr>
                <w:rFonts w:ascii="Times New Roman" w:hAnsi="Times New Roman" w:cs="Times New Roman"/>
                <w:b/>
                <w:bCs/>
              </w:rPr>
              <w:t xml:space="preserve"> </w:t>
            </w:r>
            <w:r w:rsidRPr="009351A1">
              <w:rPr>
                <w:rFonts w:ascii="Times New Roman" w:hAnsi="Times New Roman" w:cs="Times New Roman"/>
                <w:b/>
                <w:bCs/>
              </w:rPr>
              <w:t>том</w:t>
            </w:r>
            <w:r w:rsidR="009351A1" w:rsidRPr="009351A1">
              <w:rPr>
                <w:rFonts w:ascii="Times New Roman" w:hAnsi="Times New Roman" w:cs="Times New Roman"/>
                <w:b/>
                <w:bCs/>
              </w:rPr>
              <w:t xml:space="preserve"> </w:t>
            </w:r>
            <w:r w:rsidRPr="009351A1">
              <w:rPr>
                <w:rFonts w:ascii="Times New Roman" w:hAnsi="Times New Roman" w:cs="Times New Roman"/>
                <w:b/>
                <w:bCs/>
              </w:rPr>
              <w:t>числе</w:t>
            </w:r>
            <w:r w:rsidR="009351A1" w:rsidRPr="009351A1">
              <w:rPr>
                <w:rFonts w:ascii="Times New Roman" w:hAnsi="Times New Roman" w:cs="Times New Roman"/>
                <w:b/>
                <w:bCs/>
              </w:rPr>
              <w:t xml:space="preserve"> </w:t>
            </w:r>
            <w:r w:rsidRPr="009351A1">
              <w:rPr>
                <w:rFonts w:ascii="Times New Roman" w:hAnsi="Times New Roman" w:cs="Times New Roman"/>
                <w:b/>
                <w:bCs/>
              </w:rPr>
              <w:t>практических</w:t>
            </w:r>
            <w:r w:rsidR="009351A1" w:rsidRPr="009351A1">
              <w:rPr>
                <w:rFonts w:ascii="Times New Roman" w:hAnsi="Times New Roman" w:cs="Times New Roman"/>
                <w:b/>
                <w:bCs/>
              </w:rPr>
              <w:t xml:space="preserve"> </w:t>
            </w:r>
            <w:r w:rsidRPr="009351A1">
              <w:rPr>
                <w:rFonts w:ascii="Times New Roman" w:hAnsi="Times New Roman" w:cs="Times New Roman"/>
                <w:b/>
                <w:bCs/>
              </w:rPr>
              <w:t>занятий</w:t>
            </w:r>
            <w:r w:rsidR="009351A1" w:rsidRPr="009351A1">
              <w:rPr>
                <w:rFonts w:ascii="Times New Roman" w:hAnsi="Times New Roman" w:cs="Times New Roman"/>
                <w:b/>
                <w:bCs/>
              </w:rPr>
              <w:t xml:space="preserve"> </w:t>
            </w:r>
            <w:r w:rsidRPr="009351A1">
              <w:rPr>
                <w:rFonts w:ascii="Times New Roman" w:hAnsi="Times New Roman" w:cs="Times New Roman"/>
                <w:b/>
                <w:bCs/>
              </w:rPr>
              <w:t>и</w:t>
            </w:r>
            <w:r w:rsidR="009351A1" w:rsidRPr="009351A1">
              <w:rPr>
                <w:rFonts w:ascii="Times New Roman" w:hAnsi="Times New Roman" w:cs="Times New Roman"/>
                <w:b/>
                <w:bCs/>
              </w:rPr>
              <w:t xml:space="preserve"> </w:t>
            </w:r>
            <w:r w:rsidRPr="009351A1">
              <w:rPr>
                <w:rFonts w:ascii="Times New Roman" w:hAnsi="Times New Roman" w:cs="Times New Roman"/>
                <w:b/>
                <w:bCs/>
              </w:rPr>
              <w:t>лабораторных</w:t>
            </w:r>
            <w:r w:rsidR="009351A1" w:rsidRPr="009351A1">
              <w:rPr>
                <w:rFonts w:ascii="Times New Roman" w:hAnsi="Times New Roman" w:cs="Times New Roman"/>
                <w:b/>
                <w:bCs/>
              </w:rPr>
              <w:t xml:space="preserve"> </w:t>
            </w:r>
            <w:r w:rsidRPr="009351A1">
              <w:rPr>
                <w:rFonts w:ascii="Times New Roman" w:hAnsi="Times New Roman" w:cs="Times New Roman"/>
                <w:b/>
                <w:bCs/>
              </w:rPr>
              <w:t>работ</w:t>
            </w:r>
          </w:p>
        </w:tc>
        <w:tc>
          <w:tcPr>
            <w:tcW w:w="569" w:type="pct"/>
            <w:tcBorders>
              <w:top w:val="single" w:sz="4" w:space="0" w:color="auto"/>
              <w:left w:val="single" w:sz="4" w:space="0" w:color="auto"/>
              <w:bottom w:val="single" w:sz="4" w:space="0" w:color="auto"/>
              <w:right w:val="single" w:sz="4" w:space="0" w:color="auto"/>
            </w:tcBorders>
            <w:vAlign w:val="center"/>
          </w:tcPr>
          <w:p w14:paraId="70AADB52" w14:textId="77777777" w:rsidR="001A4C52" w:rsidRPr="009351A1" w:rsidRDefault="001A4C52" w:rsidP="001A4C52">
            <w:pPr>
              <w:jc w:val="center"/>
              <w:rPr>
                <w:rFonts w:ascii="Times New Roman" w:hAnsi="Times New Roman" w:cs="Times New Roman"/>
                <w:b/>
                <w:bCs/>
                <w:i/>
              </w:rPr>
            </w:pPr>
            <w:r w:rsidRPr="009351A1">
              <w:rPr>
                <w:rFonts w:ascii="Times New Roman" w:hAnsi="Times New Roman" w:cs="Times New Roman"/>
                <w:b/>
                <w:bCs/>
                <w:i/>
              </w:rPr>
              <w:t>4</w:t>
            </w:r>
          </w:p>
        </w:tc>
        <w:tc>
          <w:tcPr>
            <w:tcW w:w="816" w:type="pct"/>
            <w:tcBorders>
              <w:top w:val="single" w:sz="4" w:space="0" w:color="auto"/>
              <w:left w:val="single" w:sz="4" w:space="0" w:color="auto"/>
              <w:bottom w:val="single" w:sz="4" w:space="0" w:color="auto"/>
              <w:right w:val="single" w:sz="4" w:space="0" w:color="auto"/>
            </w:tcBorders>
          </w:tcPr>
          <w:p w14:paraId="65ACDF6F" w14:textId="77777777" w:rsidR="001A4C52" w:rsidRPr="009351A1" w:rsidRDefault="001A4C52" w:rsidP="001A4C52">
            <w:pPr>
              <w:suppressAutoHyphens/>
              <w:jc w:val="center"/>
              <w:rPr>
                <w:rFonts w:ascii="Times New Roman" w:hAnsi="Times New Roman" w:cs="Times New Roman"/>
                <w:i/>
              </w:rPr>
            </w:pPr>
          </w:p>
        </w:tc>
      </w:tr>
      <w:tr w:rsidR="001A4C52" w:rsidRPr="009351A1" w14:paraId="5A6D1805" w14:textId="77777777" w:rsidTr="001A4C52">
        <w:trPr>
          <w:trHeight w:val="837"/>
        </w:trPr>
        <w:tc>
          <w:tcPr>
            <w:tcW w:w="940" w:type="pct"/>
            <w:vMerge/>
          </w:tcPr>
          <w:p w14:paraId="2DEAE4C6" w14:textId="77777777" w:rsidR="001A4C52" w:rsidRPr="009351A1" w:rsidRDefault="001A4C52" w:rsidP="001A4C52">
            <w:pPr>
              <w:rPr>
                <w:rFonts w:ascii="Times New Roman" w:hAnsi="Times New Roman" w:cs="Times New Roman"/>
                <w:b/>
                <w:bCs/>
                <w:highlight w:val="green"/>
              </w:rPr>
            </w:pPr>
          </w:p>
        </w:tc>
        <w:tc>
          <w:tcPr>
            <w:tcW w:w="2675" w:type="pct"/>
            <w:gridSpan w:val="2"/>
            <w:tcBorders>
              <w:top w:val="single" w:sz="4" w:space="0" w:color="auto"/>
              <w:left w:val="single" w:sz="4" w:space="0" w:color="auto"/>
              <w:bottom w:val="single" w:sz="4" w:space="0" w:color="auto"/>
              <w:right w:val="single" w:sz="4" w:space="0" w:color="auto"/>
            </w:tcBorders>
            <w:vAlign w:val="center"/>
          </w:tcPr>
          <w:p w14:paraId="275743E4" w14:textId="77777777" w:rsidR="001A4C52" w:rsidRPr="009351A1" w:rsidRDefault="001A4C52" w:rsidP="001A4C52">
            <w:pPr>
              <w:rPr>
                <w:rFonts w:ascii="Times New Roman" w:hAnsi="Times New Roman" w:cs="Times New Roman"/>
                <w:bCs/>
                <w:i/>
              </w:rPr>
            </w:pPr>
            <w:r w:rsidRPr="009351A1">
              <w:rPr>
                <w:rFonts w:ascii="Times New Roman" w:hAnsi="Times New Roman" w:cs="Times New Roman"/>
                <w:bCs/>
                <w:i/>
              </w:rPr>
              <w:t>Практическое</w:t>
            </w:r>
            <w:r w:rsidR="009351A1" w:rsidRPr="009351A1">
              <w:rPr>
                <w:rFonts w:ascii="Times New Roman" w:hAnsi="Times New Roman" w:cs="Times New Roman"/>
                <w:bCs/>
                <w:i/>
              </w:rPr>
              <w:t xml:space="preserve"> </w:t>
            </w:r>
            <w:r w:rsidRPr="009351A1">
              <w:rPr>
                <w:rFonts w:ascii="Times New Roman" w:hAnsi="Times New Roman" w:cs="Times New Roman"/>
                <w:bCs/>
                <w:i/>
              </w:rPr>
              <w:t>занятие</w:t>
            </w:r>
            <w:r w:rsidR="009351A1" w:rsidRPr="009351A1">
              <w:rPr>
                <w:rFonts w:ascii="Times New Roman" w:hAnsi="Times New Roman" w:cs="Times New Roman"/>
                <w:bCs/>
                <w:i/>
              </w:rPr>
              <w:t xml:space="preserve"> </w:t>
            </w:r>
            <w:r w:rsidRPr="009351A1">
              <w:rPr>
                <w:rFonts w:ascii="Times New Roman" w:hAnsi="Times New Roman" w:cs="Times New Roman"/>
                <w:bCs/>
                <w:i/>
              </w:rPr>
              <w:t>2.</w:t>
            </w:r>
            <w:r w:rsidR="009351A1" w:rsidRPr="009351A1">
              <w:rPr>
                <w:rFonts w:ascii="Times New Roman" w:hAnsi="Times New Roman" w:cs="Times New Roman"/>
                <w:bCs/>
                <w:i/>
              </w:rPr>
              <w:t xml:space="preserve"> </w:t>
            </w:r>
            <w:r w:rsidRPr="009351A1">
              <w:rPr>
                <w:rFonts w:ascii="Times New Roman" w:hAnsi="Times New Roman" w:cs="Times New Roman"/>
                <w:bCs/>
                <w:i/>
              </w:rPr>
              <w:t>Редактирование</w:t>
            </w:r>
            <w:r w:rsidR="009351A1" w:rsidRPr="009351A1">
              <w:rPr>
                <w:rFonts w:ascii="Times New Roman" w:hAnsi="Times New Roman" w:cs="Times New Roman"/>
                <w:bCs/>
                <w:i/>
              </w:rPr>
              <w:t xml:space="preserve"> </w:t>
            </w:r>
            <w:r w:rsidRPr="009351A1">
              <w:rPr>
                <w:rFonts w:ascii="Times New Roman" w:hAnsi="Times New Roman" w:cs="Times New Roman"/>
                <w:bCs/>
                <w:i/>
              </w:rPr>
              <w:t>и</w:t>
            </w:r>
            <w:r w:rsidR="009351A1" w:rsidRPr="009351A1">
              <w:rPr>
                <w:rFonts w:ascii="Times New Roman" w:hAnsi="Times New Roman" w:cs="Times New Roman"/>
                <w:bCs/>
                <w:i/>
              </w:rPr>
              <w:t xml:space="preserve"> </w:t>
            </w:r>
            <w:r w:rsidRPr="009351A1">
              <w:rPr>
                <w:rFonts w:ascii="Times New Roman" w:hAnsi="Times New Roman" w:cs="Times New Roman"/>
                <w:bCs/>
                <w:i/>
              </w:rPr>
              <w:t>форматирование</w:t>
            </w:r>
            <w:r w:rsidR="009351A1" w:rsidRPr="009351A1">
              <w:rPr>
                <w:rFonts w:ascii="Times New Roman" w:hAnsi="Times New Roman" w:cs="Times New Roman"/>
                <w:bCs/>
                <w:i/>
              </w:rPr>
              <w:t xml:space="preserve"> </w:t>
            </w:r>
            <w:r w:rsidRPr="009351A1">
              <w:rPr>
                <w:rFonts w:ascii="Times New Roman" w:hAnsi="Times New Roman" w:cs="Times New Roman"/>
                <w:bCs/>
                <w:i/>
              </w:rPr>
              <w:t>документов</w:t>
            </w:r>
            <w:r w:rsidR="009351A1" w:rsidRPr="009351A1">
              <w:rPr>
                <w:rFonts w:ascii="Times New Roman" w:hAnsi="Times New Roman" w:cs="Times New Roman"/>
                <w:bCs/>
                <w:i/>
              </w:rPr>
              <w:t xml:space="preserve"> </w:t>
            </w:r>
            <w:r w:rsidRPr="009351A1">
              <w:rPr>
                <w:rFonts w:ascii="Times New Roman" w:hAnsi="Times New Roman" w:cs="Times New Roman"/>
                <w:bCs/>
                <w:i/>
              </w:rPr>
              <w:t>в</w:t>
            </w:r>
            <w:r w:rsidR="009351A1" w:rsidRPr="009351A1">
              <w:rPr>
                <w:rFonts w:ascii="Times New Roman" w:hAnsi="Times New Roman" w:cs="Times New Roman"/>
                <w:bCs/>
                <w:i/>
              </w:rPr>
              <w:t xml:space="preserve"> </w:t>
            </w:r>
            <w:r w:rsidRPr="009351A1">
              <w:rPr>
                <w:rFonts w:ascii="Times New Roman" w:hAnsi="Times New Roman" w:cs="Times New Roman"/>
                <w:bCs/>
                <w:i/>
              </w:rPr>
              <w:t>среде</w:t>
            </w:r>
            <w:r w:rsidR="009351A1" w:rsidRPr="009351A1">
              <w:rPr>
                <w:rFonts w:ascii="Times New Roman" w:hAnsi="Times New Roman" w:cs="Times New Roman"/>
                <w:bCs/>
                <w:i/>
              </w:rPr>
              <w:t xml:space="preserve"> </w:t>
            </w:r>
            <w:r w:rsidRPr="009351A1">
              <w:rPr>
                <w:rFonts w:ascii="Times New Roman" w:hAnsi="Times New Roman" w:cs="Times New Roman"/>
                <w:bCs/>
                <w:i/>
              </w:rPr>
              <w:t>текстового</w:t>
            </w:r>
            <w:r w:rsidR="009351A1" w:rsidRPr="009351A1">
              <w:rPr>
                <w:rFonts w:ascii="Times New Roman" w:hAnsi="Times New Roman" w:cs="Times New Roman"/>
                <w:bCs/>
                <w:i/>
              </w:rPr>
              <w:t xml:space="preserve"> </w:t>
            </w:r>
            <w:r w:rsidRPr="009351A1">
              <w:rPr>
                <w:rFonts w:ascii="Times New Roman" w:hAnsi="Times New Roman" w:cs="Times New Roman"/>
                <w:bCs/>
                <w:i/>
              </w:rPr>
              <w:t>процессора</w:t>
            </w:r>
          </w:p>
        </w:tc>
        <w:tc>
          <w:tcPr>
            <w:tcW w:w="569" w:type="pct"/>
            <w:tcBorders>
              <w:top w:val="single" w:sz="4" w:space="0" w:color="auto"/>
              <w:left w:val="single" w:sz="4" w:space="0" w:color="auto"/>
              <w:bottom w:val="single" w:sz="4" w:space="0" w:color="auto"/>
              <w:right w:val="single" w:sz="4" w:space="0" w:color="auto"/>
            </w:tcBorders>
            <w:vAlign w:val="center"/>
          </w:tcPr>
          <w:p w14:paraId="59D45200" w14:textId="77777777" w:rsidR="001A4C52" w:rsidRPr="009351A1" w:rsidRDefault="001A4C52" w:rsidP="001A4C52">
            <w:pPr>
              <w:jc w:val="center"/>
              <w:rPr>
                <w:rFonts w:ascii="Times New Roman" w:hAnsi="Times New Roman" w:cs="Times New Roman"/>
                <w:b/>
                <w:i/>
              </w:rPr>
            </w:pPr>
            <w:r w:rsidRPr="009351A1">
              <w:rPr>
                <w:rFonts w:ascii="Times New Roman" w:hAnsi="Times New Roman" w:cs="Times New Roman"/>
                <w:b/>
                <w:i/>
              </w:rPr>
              <w:t>2</w:t>
            </w:r>
          </w:p>
        </w:tc>
        <w:tc>
          <w:tcPr>
            <w:tcW w:w="816" w:type="pct"/>
            <w:vMerge w:val="restart"/>
            <w:tcBorders>
              <w:top w:val="single" w:sz="4" w:space="0" w:color="auto"/>
              <w:left w:val="single" w:sz="4" w:space="0" w:color="auto"/>
              <w:right w:val="single" w:sz="4" w:space="0" w:color="auto"/>
            </w:tcBorders>
          </w:tcPr>
          <w:p w14:paraId="415AB17A"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01</w:t>
            </w:r>
          </w:p>
          <w:p w14:paraId="4F57693D"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02</w:t>
            </w:r>
          </w:p>
          <w:p w14:paraId="676D33C8"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05</w:t>
            </w:r>
          </w:p>
          <w:p w14:paraId="63686BB3"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lastRenderedPageBreak/>
              <w:t>ПК</w:t>
            </w:r>
            <w:r w:rsidR="009351A1" w:rsidRPr="009351A1">
              <w:rPr>
                <w:rFonts w:ascii="Times New Roman" w:hAnsi="Times New Roman" w:cs="Times New Roman"/>
              </w:rPr>
              <w:t xml:space="preserve"> </w:t>
            </w:r>
            <w:r w:rsidRPr="009351A1">
              <w:rPr>
                <w:rFonts w:ascii="Times New Roman" w:hAnsi="Times New Roman" w:cs="Times New Roman"/>
              </w:rPr>
              <w:t>1.2</w:t>
            </w:r>
          </w:p>
          <w:p w14:paraId="37F8AF62"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3.1</w:t>
            </w:r>
          </w:p>
        </w:tc>
      </w:tr>
      <w:tr w:rsidR="001A4C52" w:rsidRPr="009351A1" w14:paraId="0B7EDA24" w14:textId="77777777" w:rsidTr="001A4C52">
        <w:trPr>
          <w:trHeight w:val="679"/>
        </w:trPr>
        <w:tc>
          <w:tcPr>
            <w:tcW w:w="940" w:type="pct"/>
            <w:vMerge/>
          </w:tcPr>
          <w:p w14:paraId="263F545B" w14:textId="77777777" w:rsidR="001A4C52" w:rsidRPr="009351A1" w:rsidRDefault="001A4C52" w:rsidP="001A4C52">
            <w:pPr>
              <w:rPr>
                <w:rFonts w:ascii="Times New Roman" w:hAnsi="Times New Roman" w:cs="Times New Roman"/>
                <w:b/>
                <w:bCs/>
                <w:highlight w:val="green"/>
              </w:rPr>
            </w:pPr>
          </w:p>
        </w:tc>
        <w:tc>
          <w:tcPr>
            <w:tcW w:w="2675" w:type="pct"/>
            <w:gridSpan w:val="2"/>
            <w:tcBorders>
              <w:top w:val="single" w:sz="4" w:space="0" w:color="auto"/>
              <w:left w:val="single" w:sz="4" w:space="0" w:color="auto"/>
              <w:bottom w:val="single" w:sz="4" w:space="0" w:color="auto"/>
              <w:right w:val="single" w:sz="4" w:space="0" w:color="auto"/>
            </w:tcBorders>
            <w:vAlign w:val="center"/>
          </w:tcPr>
          <w:p w14:paraId="6693E70C" w14:textId="77777777" w:rsidR="001A4C52" w:rsidRPr="009351A1" w:rsidRDefault="001A4C52" w:rsidP="001A4C52">
            <w:pPr>
              <w:rPr>
                <w:rFonts w:ascii="Times New Roman" w:hAnsi="Times New Roman" w:cs="Times New Roman"/>
                <w:bCs/>
                <w:i/>
              </w:rPr>
            </w:pPr>
            <w:r w:rsidRPr="009351A1">
              <w:rPr>
                <w:rFonts w:ascii="Times New Roman" w:hAnsi="Times New Roman" w:cs="Times New Roman"/>
                <w:bCs/>
                <w:i/>
              </w:rPr>
              <w:t>Практическое</w:t>
            </w:r>
            <w:r w:rsidR="009351A1" w:rsidRPr="009351A1">
              <w:rPr>
                <w:rFonts w:ascii="Times New Roman" w:hAnsi="Times New Roman" w:cs="Times New Roman"/>
                <w:bCs/>
                <w:i/>
              </w:rPr>
              <w:t xml:space="preserve"> </w:t>
            </w:r>
            <w:r w:rsidRPr="009351A1">
              <w:rPr>
                <w:rFonts w:ascii="Times New Roman" w:hAnsi="Times New Roman" w:cs="Times New Roman"/>
                <w:bCs/>
                <w:i/>
              </w:rPr>
              <w:t>занятие</w:t>
            </w:r>
            <w:r w:rsidR="009351A1" w:rsidRPr="009351A1">
              <w:rPr>
                <w:rFonts w:ascii="Times New Roman" w:hAnsi="Times New Roman" w:cs="Times New Roman"/>
                <w:bCs/>
                <w:i/>
              </w:rPr>
              <w:t xml:space="preserve"> </w:t>
            </w:r>
            <w:r w:rsidRPr="009351A1">
              <w:rPr>
                <w:rFonts w:ascii="Times New Roman" w:hAnsi="Times New Roman" w:cs="Times New Roman"/>
                <w:bCs/>
                <w:i/>
              </w:rPr>
              <w:t>3.Создание</w:t>
            </w:r>
            <w:r w:rsidR="009351A1" w:rsidRPr="009351A1">
              <w:rPr>
                <w:rFonts w:ascii="Times New Roman" w:hAnsi="Times New Roman" w:cs="Times New Roman"/>
                <w:bCs/>
                <w:i/>
              </w:rPr>
              <w:t xml:space="preserve"> </w:t>
            </w:r>
            <w:r w:rsidRPr="009351A1">
              <w:rPr>
                <w:rFonts w:ascii="Times New Roman" w:hAnsi="Times New Roman" w:cs="Times New Roman"/>
                <w:bCs/>
                <w:i/>
              </w:rPr>
              <w:t>документов,</w:t>
            </w:r>
            <w:r w:rsidR="009351A1" w:rsidRPr="009351A1">
              <w:rPr>
                <w:rFonts w:ascii="Times New Roman" w:hAnsi="Times New Roman" w:cs="Times New Roman"/>
                <w:bCs/>
                <w:i/>
              </w:rPr>
              <w:t xml:space="preserve"> </w:t>
            </w:r>
            <w:r w:rsidRPr="009351A1">
              <w:rPr>
                <w:rFonts w:ascii="Times New Roman" w:hAnsi="Times New Roman" w:cs="Times New Roman"/>
                <w:bCs/>
                <w:i/>
              </w:rPr>
              <w:t>содержащих</w:t>
            </w:r>
            <w:r w:rsidR="009351A1" w:rsidRPr="009351A1">
              <w:rPr>
                <w:rFonts w:ascii="Times New Roman" w:hAnsi="Times New Roman" w:cs="Times New Roman"/>
                <w:bCs/>
                <w:i/>
              </w:rPr>
              <w:t xml:space="preserve"> </w:t>
            </w:r>
            <w:r w:rsidRPr="009351A1">
              <w:rPr>
                <w:rFonts w:ascii="Times New Roman" w:hAnsi="Times New Roman" w:cs="Times New Roman"/>
                <w:bCs/>
                <w:i/>
              </w:rPr>
              <w:t>таблицы</w:t>
            </w:r>
            <w:r w:rsidR="009351A1" w:rsidRPr="009351A1">
              <w:rPr>
                <w:rFonts w:ascii="Times New Roman" w:hAnsi="Times New Roman" w:cs="Times New Roman"/>
                <w:bCs/>
                <w:i/>
              </w:rPr>
              <w:t xml:space="preserve"> </w:t>
            </w:r>
            <w:r w:rsidRPr="009351A1">
              <w:rPr>
                <w:rFonts w:ascii="Times New Roman" w:hAnsi="Times New Roman" w:cs="Times New Roman"/>
                <w:bCs/>
                <w:i/>
              </w:rPr>
              <w:t>и</w:t>
            </w:r>
            <w:r w:rsidR="009351A1" w:rsidRPr="009351A1">
              <w:rPr>
                <w:rFonts w:ascii="Times New Roman" w:hAnsi="Times New Roman" w:cs="Times New Roman"/>
                <w:bCs/>
                <w:i/>
              </w:rPr>
              <w:t xml:space="preserve"> </w:t>
            </w:r>
            <w:r w:rsidRPr="009351A1">
              <w:rPr>
                <w:rFonts w:ascii="Times New Roman" w:hAnsi="Times New Roman" w:cs="Times New Roman"/>
                <w:bCs/>
                <w:i/>
              </w:rPr>
              <w:t>формулы</w:t>
            </w:r>
          </w:p>
        </w:tc>
        <w:tc>
          <w:tcPr>
            <w:tcW w:w="569" w:type="pct"/>
            <w:tcBorders>
              <w:top w:val="single" w:sz="4" w:space="0" w:color="auto"/>
              <w:left w:val="single" w:sz="4" w:space="0" w:color="auto"/>
              <w:bottom w:val="single" w:sz="4" w:space="0" w:color="auto"/>
              <w:right w:val="single" w:sz="4" w:space="0" w:color="auto"/>
            </w:tcBorders>
            <w:vAlign w:val="center"/>
          </w:tcPr>
          <w:p w14:paraId="531395D8" w14:textId="77777777" w:rsidR="001A4C52" w:rsidRPr="009351A1" w:rsidRDefault="001A4C52" w:rsidP="001A4C52">
            <w:pPr>
              <w:jc w:val="center"/>
              <w:rPr>
                <w:rFonts w:ascii="Times New Roman" w:hAnsi="Times New Roman" w:cs="Times New Roman"/>
                <w:b/>
                <w:i/>
              </w:rPr>
            </w:pPr>
            <w:r w:rsidRPr="009351A1">
              <w:rPr>
                <w:rFonts w:ascii="Times New Roman" w:hAnsi="Times New Roman" w:cs="Times New Roman"/>
                <w:b/>
                <w:i/>
              </w:rPr>
              <w:t>2</w:t>
            </w:r>
          </w:p>
        </w:tc>
        <w:tc>
          <w:tcPr>
            <w:tcW w:w="816" w:type="pct"/>
            <w:vMerge/>
            <w:tcBorders>
              <w:left w:val="single" w:sz="4" w:space="0" w:color="auto"/>
              <w:bottom w:val="single" w:sz="4" w:space="0" w:color="auto"/>
              <w:right w:val="single" w:sz="4" w:space="0" w:color="auto"/>
            </w:tcBorders>
          </w:tcPr>
          <w:p w14:paraId="31685B2F" w14:textId="77777777" w:rsidR="001A4C52" w:rsidRPr="009351A1" w:rsidRDefault="001A4C52" w:rsidP="001A4C52">
            <w:pPr>
              <w:suppressAutoHyphens/>
              <w:jc w:val="center"/>
              <w:rPr>
                <w:rFonts w:ascii="Times New Roman" w:hAnsi="Times New Roman" w:cs="Times New Roman"/>
                <w:i/>
              </w:rPr>
            </w:pPr>
          </w:p>
        </w:tc>
      </w:tr>
      <w:tr w:rsidR="001A4C52" w:rsidRPr="009351A1" w14:paraId="3E16C4F7" w14:textId="77777777" w:rsidTr="001A4C52">
        <w:trPr>
          <w:trHeight w:val="20"/>
        </w:trPr>
        <w:tc>
          <w:tcPr>
            <w:tcW w:w="940" w:type="pct"/>
            <w:vMerge w:val="restart"/>
          </w:tcPr>
          <w:p w14:paraId="1C83562C" w14:textId="77777777" w:rsidR="001A4C52" w:rsidRPr="009351A1" w:rsidRDefault="001A4C52" w:rsidP="001A4C52">
            <w:pPr>
              <w:widowControl w:val="0"/>
              <w:autoSpaceDE w:val="0"/>
              <w:autoSpaceDN w:val="0"/>
              <w:adjustRightInd w:val="0"/>
              <w:rPr>
                <w:rFonts w:ascii="Times New Roman" w:hAnsi="Times New Roman" w:cs="Times New Roman"/>
                <w:b/>
                <w:bCs/>
                <w:i/>
              </w:rPr>
            </w:pPr>
            <w:r w:rsidRPr="009351A1">
              <w:rPr>
                <w:rFonts w:ascii="Times New Roman" w:hAnsi="Times New Roman" w:cs="Times New Roman"/>
                <w:b/>
                <w:bCs/>
                <w:i/>
              </w:rPr>
              <w:t>Тема</w:t>
            </w:r>
            <w:r w:rsidR="009351A1" w:rsidRPr="009351A1">
              <w:rPr>
                <w:rFonts w:ascii="Times New Roman" w:hAnsi="Times New Roman" w:cs="Times New Roman"/>
                <w:b/>
                <w:bCs/>
                <w:i/>
              </w:rPr>
              <w:t xml:space="preserve"> </w:t>
            </w:r>
            <w:r w:rsidRPr="009351A1">
              <w:rPr>
                <w:rFonts w:ascii="Times New Roman" w:hAnsi="Times New Roman" w:cs="Times New Roman"/>
                <w:b/>
                <w:bCs/>
                <w:i/>
              </w:rPr>
              <w:t>2.2.</w:t>
            </w:r>
            <w:r w:rsidR="009351A1" w:rsidRPr="009351A1">
              <w:rPr>
                <w:rFonts w:ascii="Times New Roman" w:hAnsi="Times New Roman" w:cs="Times New Roman"/>
                <w:b/>
                <w:bCs/>
                <w:i/>
              </w:rPr>
              <w:t xml:space="preserve"> </w:t>
            </w:r>
          </w:p>
          <w:p w14:paraId="758D8736" w14:textId="77777777" w:rsidR="001A4C52" w:rsidRPr="009351A1" w:rsidRDefault="001A4C52" w:rsidP="001A4C52">
            <w:pPr>
              <w:rPr>
                <w:rFonts w:ascii="Times New Roman" w:hAnsi="Times New Roman" w:cs="Times New Roman"/>
                <w:b/>
              </w:rPr>
            </w:pPr>
            <w:r w:rsidRPr="009351A1">
              <w:rPr>
                <w:rFonts w:ascii="Times New Roman" w:hAnsi="Times New Roman" w:cs="Times New Roman"/>
                <w:b/>
                <w:bCs/>
                <w:i/>
              </w:rPr>
              <w:t>Технология</w:t>
            </w:r>
            <w:r w:rsidR="009351A1" w:rsidRPr="009351A1">
              <w:rPr>
                <w:rFonts w:ascii="Times New Roman" w:hAnsi="Times New Roman" w:cs="Times New Roman"/>
                <w:b/>
                <w:bCs/>
                <w:i/>
              </w:rPr>
              <w:t xml:space="preserve"> </w:t>
            </w:r>
            <w:r w:rsidRPr="009351A1">
              <w:rPr>
                <w:rFonts w:ascii="Times New Roman" w:hAnsi="Times New Roman" w:cs="Times New Roman"/>
                <w:b/>
                <w:bCs/>
                <w:i/>
              </w:rPr>
              <w:t>создания</w:t>
            </w:r>
            <w:r w:rsidR="009351A1" w:rsidRPr="009351A1">
              <w:rPr>
                <w:rFonts w:ascii="Times New Roman" w:hAnsi="Times New Roman" w:cs="Times New Roman"/>
                <w:b/>
                <w:bCs/>
                <w:i/>
              </w:rPr>
              <w:t xml:space="preserve"> </w:t>
            </w:r>
            <w:r w:rsidRPr="009351A1">
              <w:rPr>
                <w:rFonts w:ascii="Times New Roman" w:hAnsi="Times New Roman" w:cs="Times New Roman"/>
                <w:b/>
                <w:bCs/>
                <w:i/>
              </w:rPr>
              <w:t>сложного</w:t>
            </w:r>
            <w:r w:rsidR="009351A1" w:rsidRPr="009351A1">
              <w:rPr>
                <w:rFonts w:ascii="Times New Roman" w:hAnsi="Times New Roman" w:cs="Times New Roman"/>
                <w:b/>
                <w:bCs/>
                <w:i/>
              </w:rPr>
              <w:t xml:space="preserve"> </w:t>
            </w:r>
            <w:r w:rsidRPr="009351A1">
              <w:rPr>
                <w:rFonts w:ascii="Times New Roman" w:hAnsi="Times New Roman" w:cs="Times New Roman"/>
                <w:b/>
                <w:bCs/>
                <w:i/>
              </w:rPr>
              <w:t>документа</w:t>
            </w:r>
          </w:p>
        </w:tc>
        <w:tc>
          <w:tcPr>
            <w:tcW w:w="2675" w:type="pct"/>
            <w:gridSpan w:val="2"/>
          </w:tcPr>
          <w:p w14:paraId="5189096B" w14:textId="77777777" w:rsidR="001A4C52" w:rsidRPr="009351A1" w:rsidRDefault="001A4C52" w:rsidP="001A4C52">
            <w:pPr>
              <w:rPr>
                <w:rFonts w:ascii="Times New Roman" w:hAnsi="Times New Roman" w:cs="Times New Roman"/>
                <w:b/>
                <w:bCs/>
              </w:rPr>
            </w:pPr>
            <w:r w:rsidRPr="009351A1">
              <w:rPr>
                <w:rFonts w:ascii="Times New Roman" w:hAnsi="Times New Roman" w:cs="Times New Roman"/>
                <w:b/>
                <w:bCs/>
              </w:rPr>
              <w:t>Содержание</w:t>
            </w:r>
          </w:p>
        </w:tc>
        <w:tc>
          <w:tcPr>
            <w:tcW w:w="569" w:type="pct"/>
            <w:tcBorders>
              <w:top w:val="single" w:sz="4" w:space="0" w:color="auto"/>
              <w:left w:val="single" w:sz="4" w:space="0" w:color="auto"/>
              <w:bottom w:val="single" w:sz="4" w:space="0" w:color="auto"/>
              <w:right w:val="single" w:sz="4" w:space="0" w:color="auto"/>
            </w:tcBorders>
            <w:vAlign w:val="center"/>
          </w:tcPr>
          <w:p w14:paraId="113B2FCE" w14:textId="77777777" w:rsidR="001A4C52" w:rsidRPr="009351A1" w:rsidRDefault="001A4C52" w:rsidP="001A4C52">
            <w:pPr>
              <w:jc w:val="center"/>
              <w:rPr>
                <w:rFonts w:ascii="Times New Roman" w:hAnsi="Times New Roman" w:cs="Times New Roman"/>
                <w:b/>
                <w:bCs/>
                <w:i/>
              </w:rPr>
            </w:pPr>
            <w:r w:rsidRPr="009351A1">
              <w:rPr>
                <w:rFonts w:ascii="Times New Roman" w:hAnsi="Times New Roman" w:cs="Times New Roman"/>
                <w:b/>
                <w:bCs/>
                <w:i/>
              </w:rPr>
              <w:t>10/6</w:t>
            </w:r>
          </w:p>
        </w:tc>
        <w:tc>
          <w:tcPr>
            <w:tcW w:w="816" w:type="pct"/>
            <w:tcBorders>
              <w:top w:val="single" w:sz="4" w:space="0" w:color="auto"/>
              <w:left w:val="single" w:sz="4" w:space="0" w:color="auto"/>
              <w:right w:val="single" w:sz="4" w:space="0" w:color="auto"/>
            </w:tcBorders>
          </w:tcPr>
          <w:p w14:paraId="26A5B4D3" w14:textId="77777777" w:rsidR="001A4C52" w:rsidRPr="009351A1" w:rsidRDefault="001A4C52" w:rsidP="001A4C52">
            <w:pPr>
              <w:rPr>
                <w:rFonts w:ascii="Times New Roman" w:hAnsi="Times New Roman" w:cs="Times New Roman"/>
                <w:i/>
              </w:rPr>
            </w:pPr>
          </w:p>
        </w:tc>
      </w:tr>
      <w:tr w:rsidR="001A4C52" w:rsidRPr="009351A1" w14:paraId="78568B8B" w14:textId="77777777" w:rsidTr="001A4C52">
        <w:trPr>
          <w:trHeight w:val="711"/>
        </w:trPr>
        <w:tc>
          <w:tcPr>
            <w:tcW w:w="940" w:type="pct"/>
            <w:vMerge/>
          </w:tcPr>
          <w:p w14:paraId="0A8F080F" w14:textId="77777777" w:rsidR="001A4C52" w:rsidRPr="009351A1" w:rsidRDefault="001A4C52" w:rsidP="001A4C52">
            <w:pPr>
              <w:rPr>
                <w:rFonts w:ascii="Times New Roman" w:hAnsi="Times New Roman" w:cs="Times New Roman"/>
                <w:b/>
                <w:color w:val="FF0000"/>
              </w:rPr>
            </w:pPr>
          </w:p>
        </w:tc>
        <w:tc>
          <w:tcPr>
            <w:tcW w:w="2675" w:type="pct"/>
            <w:gridSpan w:val="2"/>
          </w:tcPr>
          <w:p w14:paraId="2C34D023" w14:textId="77777777" w:rsidR="001A4C52" w:rsidRPr="009351A1" w:rsidRDefault="001A4C52" w:rsidP="001A4C52">
            <w:pPr>
              <w:widowControl w:val="0"/>
              <w:shd w:val="clear" w:color="auto" w:fill="FFFFFF"/>
              <w:tabs>
                <w:tab w:val="left" w:pos="203"/>
              </w:tabs>
              <w:autoSpaceDE w:val="0"/>
              <w:autoSpaceDN w:val="0"/>
              <w:adjustRightInd w:val="0"/>
              <w:jc w:val="both"/>
              <w:rPr>
                <w:rFonts w:ascii="Times New Roman" w:hAnsi="Times New Roman" w:cs="Times New Roman"/>
              </w:rPr>
            </w:pPr>
            <w:r w:rsidRPr="009351A1">
              <w:rPr>
                <w:rFonts w:ascii="Times New Roman" w:hAnsi="Times New Roman" w:cs="Times New Roman"/>
              </w:rPr>
              <w:t>Установка</w:t>
            </w:r>
            <w:r w:rsidR="009351A1" w:rsidRPr="009351A1">
              <w:rPr>
                <w:rFonts w:ascii="Times New Roman" w:hAnsi="Times New Roman" w:cs="Times New Roman"/>
              </w:rPr>
              <w:t xml:space="preserve"> </w:t>
            </w:r>
            <w:r w:rsidRPr="009351A1">
              <w:rPr>
                <w:rFonts w:ascii="Times New Roman" w:hAnsi="Times New Roman" w:cs="Times New Roman"/>
              </w:rPr>
              <w:t>параметров</w:t>
            </w:r>
            <w:r w:rsidR="009351A1" w:rsidRPr="009351A1">
              <w:rPr>
                <w:rFonts w:ascii="Times New Roman" w:hAnsi="Times New Roman" w:cs="Times New Roman"/>
              </w:rPr>
              <w:t xml:space="preserve"> </w:t>
            </w:r>
            <w:r w:rsidRPr="009351A1">
              <w:rPr>
                <w:rFonts w:ascii="Times New Roman" w:hAnsi="Times New Roman" w:cs="Times New Roman"/>
              </w:rPr>
              <w:t>страниц</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разбиение</w:t>
            </w:r>
            <w:r w:rsidR="009351A1" w:rsidRPr="009351A1">
              <w:rPr>
                <w:rFonts w:ascii="Times New Roman" w:hAnsi="Times New Roman" w:cs="Times New Roman"/>
              </w:rPr>
              <w:t xml:space="preserve"> </w:t>
            </w:r>
            <w:r w:rsidRPr="009351A1">
              <w:rPr>
                <w:rFonts w:ascii="Times New Roman" w:hAnsi="Times New Roman" w:cs="Times New Roman"/>
              </w:rPr>
              <w:t>текста</w:t>
            </w:r>
            <w:r w:rsidR="009351A1" w:rsidRPr="009351A1">
              <w:rPr>
                <w:rFonts w:ascii="Times New Roman" w:hAnsi="Times New Roman" w:cs="Times New Roman"/>
              </w:rPr>
              <w:t xml:space="preserve"> </w:t>
            </w:r>
            <w:r w:rsidRPr="009351A1">
              <w:rPr>
                <w:rFonts w:ascii="Times New Roman" w:hAnsi="Times New Roman" w:cs="Times New Roman"/>
              </w:rPr>
              <w:t>на</w:t>
            </w:r>
            <w:r w:rsidR="009351A1" w:rsidRPr="009351A1">
              <w:rPr>
                <w:rFonts w:ascii="Times New Roman" w:hAnsi="Times New Roman" w:cs="Times New Roman"/>
              </w:rPr>
              <w:t xml:space="preserve"> </w:t>
            </w:r>
            <w:r w:rsidRPr="009351A1">
              <w:rPr>
                <w:rFonts w:ascii="Times New Roman" w:hAnsi="Times New Roman" w:cs="Times New Roman"/>
              </w:rPr>
              <w:t>страницы.</w:t>
            </w:r>
            <w:r w:rsidR="009351A1" w:rsidRPr="009351A1">
              <w:rPr>
                <w:rFonts w:ascii="Times New Roman" w:hAnsi="Times New Roman" w:cs="Times New Roman"/>
              </w:rPr>
              <w:t xml:space="preserve"> </w:t>
            </w:r>
            <w:r w:rsidRPr="009351A1">
              <w:rPr>
                <w:rFonts w:ascii="Times New Roman" w:hAnsi="Times New Roman" w:cs="Times New Roman"/>
              </w:rPr>
              <w:t>Поиск</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замена</w:t>
            </w:r>
            <w:r w:rsidR="009351A1" w:rsidRPr="009351A1">
              <w:rPr>
                <w:rFonts w:ascii="Times New Roman" w:hAnsi="Times New Roman" w:cs="Times New Roman"/>
              </w:rPr>
              <w:t xml:space="preserve"> </w:t>
            </w:r>
            <w:r w:rsidRPr="009351A1">
              <w:rPr>
                <w:rFonts w:ascii="Times New Roman" w:hAnsi="Times New Roman" w:cs="Times New Roman"/>
              </w:rPr>
              <w:t>текста</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формата.</w:t>
            </w:r>
            <w:r w:rsidR="009351A1" w:rsidRPr="009351A1">
              <w:rPr>
                <w:rFonts w:ascii="Times New Roman" w:hAnsi="Times New Roman" w:cs="Times New Roman"/>
              </w:rPr>
              <w:t xml:space="preserve"> </w:t>
            </w:r>
            <w:r w:rsidRPr="009351A1">
              <w:rPr>
                <w:rFonts w:ascii="Times New Roman" w:hAnsi="Times New Roman" w:cs="Times New Roman"/>
              </w:rPr>
              <w:t>Установка</w:t>
            </w:r>
            <w:r w:rsidR="009351A1" w:rsidRPr="009351A1">
              <w:rPr>
                <w:rFonts w:ascii="Times New Roman" w:hAnsi="Times New Roman" w:cs="Times New Roman"/>
              </w:rPr>
              <w:t xml:space="preserve"> </w:t>
            </w:r>
            <w:r w:rsidRPr="009351A1">
              <w:rPr>
                <w:rFonts w:ascii="Times New Roman" w:hAnsi="Times New Roman" w:cs="Times New Roman"/>
              </w:rPr>
              <w:t>параметров</w:t>
            </w:r>
            <w:r w:rsidR="009351A1" w:rsidRPr="009351A1">
              <w:rPr>
                <w:rFonts w:ascii="Times New Roman" w:hAnsi="Times New Roman" w:cs="Times New Roman"/>
              </w:rPr>
              <w:t xml:space="preserve"> </w:t>
            </w:r>
            <w:r w:rsidRPr="009351A1">
              <w:rPr>
                <w:rFonts w:ascii="Times New Roman" w:hAnsi="Times New Roman" w:cs="Times New Roman"/>
              </w:rPr>
              <w:t>страницы</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разбиение</w:t>
            </w:r>
            <w:r w:rsidR="009351A1" w:rsidRPr="009351A1">
              <w:rPr>
                <w:rFonts w:ascii="Times New Roman" w:hAnsi="Times New Roman" w:cs="Times New Roman"/>
              </w:rPr>
              <w:t xml:space="preserve"> </w:t>
            </w:r>
            <w:r w:rsidRPr="009351A1">
              <w:rPr>
                <w:rFonts w:ascii="Times New Roman" w:hAnsi="Times New Roman" w:cs="Times New Roman"/>
              </w:rPr>
              <w:t>текста</w:t>
            </w:r>
            <w:r w:rsidR="009351A1" w:rsidRPr="009351A1">
              <w:rPr>
                <w:rFonts w:ascii="Times New Roman" w:hAnsi="Times New Roman" w:cs="Times New Roman"/>
              </w:rPr>
              <w:t xml:space="preserve"> </w:t>
            </w:r>
            <w:r w:rsidRPr="009351A1">
              <w:rPr>
                <w:rFonts w:ascii="Times New Roman" w:hAnsi="Times New Roman" w:cs="Times New Roman"/>
              </w:rPr>
              <w:t>на</w:t>
            </w:r>
            <w:r w:rsidR="009351A1" w:rsidRPr="009351A1">
              <w:rPr>
                <w:rFonts w:ascii="Times New Roman" w:hAnsi="Times New Roman" w:cs="Times New Roman"/>
              </w:rPr>
              <w:t xml:space="preserve"> </w:t>
            </w:r>
            <w:r w:rsidRPr="009351A1">
              <w:rPr>
                <w:rFonts w:ascii="Times New Roman" w:hAnsi="Times New Roman" w:cs="Times New Roman"/>
              </w:rPr>
              <w:t>страницы.</w:t>
            </w:r>
            <w:r w:rsidR="009351A1" w:rsidRPr="009351A1">
              <w:rPr>
                <w:rFonts w:ascii="Times New Roman" w:hAnsi="Times New Roman" w:cs="Times New Roman"/>
              </w:rPr>
              <w:t xml:space="preserve"> </w:t>
            </w:r>
            <w:r w:rsidRPr="009351A1">
              <w:rPr>
                <w:rFonts w:ascii="Times New Roman" w:hAnsi="Times New Roman" w:cs="Times New Roman"/>
              </w:rPr>
              <w:t>Колонтитулы.</w:t>
            </w:r>
            <w:r w:rsidR="009351A1" w:rsidRPr="009351A1">
              <w:rPr>
                <w:rFonts w:ascii="Times New Roman" w:hAnsi="Times New Roman" w:cs="Times New Roman"/>
              </w:rPr>
              <w:t xml:space="preserve"> </w:t>
            </w:r>
            <w:r w:rsidRPr="009351A1">
              <w:rPr>
                <w:rFonts w:ascii="Times New Roman" w:hAnsi="Times New Roman" w:cs="Times New Roman"/>
              </w:rPr>
              <w:t>Вывод</w:t>
            </w:r>
            <w:r w:rsidR="009351A1" w:rsidRPr="009351A1">
              <w:rPr>
                <w:rFonts w:ascii="Times New Roman" w:hAnsi="Times New Roman" w:cs="Times New Roman"/>
              </w:rPr>
              <w:t xml:space="preserve"> </w:t>
            </w:r>
            <w:r w:rsidRPr="009351A1">
              <w:rPr>
                <w:rFonts w:ascii="Times New Roman" w:hAnsi="Times New Roman" w:cs="Times New Roman"/>
              </w:rPr>
              <w:t>документа</w:t>
            </w:r>
            <w:r w:rsidR="009351A1" w:rsidRPr="009351A1">
              <w:rPr>
                <w:rFonts w:ascii="Times New Roman" w:hAnsi="Times New Roman" w:cs="Times New Roman"/>
              </w:rPr>
              <w:t xml:space="preserve"> </w:t>
            </w:r>
            <w:r w:rsidRPr="009351A1">
              <w:rPr>
                <w:rFonts w:ascii="Times New Roman" w:hAnsi="Times New Roman" w:cs="Times New Roman"/>
              </w:rPr>
              <w:t>на</w:t>
            </w:r>
            <w:r w:rsidR="009351A1" w:rsidRPr="009351A1">
              <w:rPr>
                <w:rFonts w:ascii="Times New Roman" w:hAnsi="Times New Roman" w:cs="Times New Roman"/>
              </w:rPr>
              <w:t xml:space="preserve"> </w:t>
            </w:r>
            <w:r w:rsidRPr="009351A1">
              <w:rPr>
                <w:rFonts w:ascii="Times New Roman" w:hAnsi="Times New Roman" w:cs="Times New Roman"/>
              </w:rPr>
              <w:t>печать.</w:t>
            </w:r>
            <w:r w:rsidR="009351A1" w:rsidRPr="009351A1">
              <w:rPr>
                <w:rFonts w:ascii="Times New Roman" w:hAnsi="Times New Roman" w:cs="Times New Roman"/>
              </w:rPr>
              <w:t xml:space="preserve"> </w:t>
            </w:r>
            <w:r w:rsidRPr="009351A1">
              <w:rPr>
                <w:rFonts w:ascii="Times New Roman" w:hAnsi="Times New Roman" w:cs="Times New Roman"/>
              </w:rPr>
              <w:t>Вставка</w:t>
            </w:r>
            <w:r w:rsidR="009351A1" w:rsidRPr="009351A1">
              <w:rPr>
                <w:rFonts w:ascii="Times New Roman" w:hAnsi="Times New Roman" w:cs="Times New Roman"/>
              </w:rPr>
              <w:t xml:space="preserve"> </w:t>
            </w:r>
            <w:r w:rsidRPr="009351A1">
              <w:rPr>
                <w:rFonts w:ascii="Times New Roman" w:hAnsi="Times New Roman" w:cs="Times New Roman"/>
              </w:rPr>
              <w:t>в</w:t>
            </w:r>
            <w:r w:rsidR="009351A1" w:rsidRPr="009351A1">
              <w:rPr>
                <w:rFonts w:ascii="Times New Roman" w:hAnsi="Times New Roman" w:cs="Times New Roman"/>
              </w:rPr>
              <w:t xml:space="preserve"> </w:t>
            </w:r>
            <w:r w:rsidRPr="009351A1">
              <w:rPr>
                <w:rFonts w:ascii="Times New Roman" w:hAnsi="Times New Roman" w:cs="Times New Roman"/>
              </w:rPr>
              <w:t>документ</w:t>
            </w:r>
            <w:r w:rsidR="009351A1" w:rsidRPr="009351A1">
              <w:rPr>
                <w:rFonts w:ascii="Times New Roman" w:hAnsi="Times New Roman" w:cs="Times New Roman"/>
              </w:rPr>
              <w:t xml:space="preserve"> </w:t>
            </w:r>
            <w:r w:rsidRPr="009351A1">
              <w:rPr>
                <w:rFonts w:ascii="Times New Roman" w:hAnsi="Times New Roman" w:cs="Times New Roman"/>
              </w:rPr>
              <w:t>рисунков,</w:t>
            </w:r>
            <w:r w:rsidR="009351A1" w:rsidRPr="009351A1">
              <w:rPr>
                <w:rFonts w:ascii="Times New Roman" w:hAnsi="Times New Roman" w:cs="Times New Roman"/>
              </w:rPr>
              <w:t xml:space="preserve"> </w:t>
            </w:r>
            <w:r w:rsidRPr="009351A1">
              <w:rPr>
                <w:rFonts w:ascii="Times New Roman" w:hAnsi="Times New Roman" w:cs="Times New Roman"/>
              </w:rPr>
              <w:t>формул,</w:t>
            </w:r>
            <w:r w:rsidR="009351A1" w:rsidRPr="009351A1">
              <w:rPr>
                <w:rFonts w:ascii="Times New Roman" w:hAnsi="Times New Roman" w:cs="Times New Roman"/>
              </w:rPr>
              <w:t xml:space="preserve"> </w:t>
            </w:r>
            <w:r w:rsidRPr="009351A1">
              <w:rPr>
                <w:rFonts w:ascii="Times New Roman" w:hAnsi="Times New Roman" w:cs="Times New Roman"/>
              </w:rPr>
              <w:t>диаграмм</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таблиц,</w:t>
            </w:r>
            <w:r w:rsidR="009351A1" w:rsidRPr="009351A1">
              <w:rPr>
                <w:rFonts w:ascii="Times New Roman" w:hAnsi="Times New Roman" w:cs="Times New Roman"/>
              </w:rPr>
              <w:t xml:space="preserve"> </w:t>
            </w:r>
            <w:r w:rsidRPr="009351A1">
              <w:rPr>
                <w:rFonts w:ascii="Times New Roman" w:hAnsi="Times New Roman" w:cs="Times New Roman"/>
              </w:rPr>
              <w:t>созданных</w:t>
            </w:r>
            <w:r w:rsidR="009351A1" w:rsidRPr="009351A1">
              <w:rPr>
                <w:rFonts w:ascii="Times New Roman" w:hAnsi="Times New Roman" w:cs="Times New Roman"/>
              </w:rPr>
              <w:t xml:space="preserve"> </w:t>
            </w:r>
            <w:r w:rsidRPr="009351A1">
              <w:rPr>
                <w:rFonts w:ascii="Times New Roman" w:hAnsi="Times New Roman" w:cs="Times New Roman"/>
              </w:rPr>
              <w:t>в</w:t>
            </w:r>
            <w:r w:rsidR="009351A1" w:rsidRPr="009351A1">
              <w:rPr>
                <w:rFonts w:ascii="Times New Roman" w:hAnsi="Times New Roman" w:cs="Times New Roman"/>
              </w:rPr>
              <w:t xml:space="preserve"> </w:t>
            </w:r>
            <w:r w:rsidRPr="009351A1">
              <w:rPr>
                <w:rFonts w:ascii="Times New Roman" w:hAnsi="Times New Roman" w:cs="Times New Roman"/>
              </w:rPr>
              <w:t>других</w:t>
            </w:r>
            <w:r w:rsidR="009351A1" w:rsidRPr="009351A1">
              <w:rPr>
                <w:rFonts w:ascii="Times New Roman" w:hAnsi="Times New Roman" w:cs="Times New Roman"/>
              </w:rPr>
              <w:t xml:space="preserve"> </w:t>
            </w:r>
            <w:r w:rsidRPr="009351A1">
              <w:rPr>
                <w:rFonts w:ascii="Times New Roman" w:hAnsi="Times New Roman" w:cs="Times New Roman"/>
              </w:rPr>
              <w:t>режимах</w:t>
            </w:r>
            <w:r w:rsidR="009351A1" w:rsidRPr="009351A1">
              <w:rPr>
                <w:rFonts w:ascii="Times New Roman" w:hAnsi="Times New Roman" w:cs="Times New Roman"/>
              </w:rPr>
              <w:t xml:space="preserve"> </w:t>
            </w:r>
            <w:r w:rsidRPr="009351A1">
              <w:rPr>
                <w:rFonts w:ascii="Times New Roman" w:hAnsi="Times New Roman" w:cs="Times New Roman"/>
              </w:rPr>
              <w:t>или</w:t>
            </w:r>
            <w:r w:rsidR="009351A1" w:rsidRPr="009351A1">
              <w:rPr>
                <w:rFonts w:ascii="Times New Roman" w:hAnsi="Times New Roman" w:cs="Times New Roman"/>
              </w:rPr>
              <w:t xml:space="preserve"> </w:t>
            </w:r>
            <w:r w:rsidRPr="009351A1">
              <w:rPr>
                <w:rFonts w:ascii="Times New Roman" w:hAnsi="Times New Roman" w:cs="Times New Roman"/>
              </w:rPr>
              <w:t>другими</w:t>
            </w:r>
            <w:r w:rsidR="009351A1" w:rsidRPr="009351A1">
              <w:rPr>
                <w:rFonts w:ascii="Times New Roman" w:hAnsi="Times New Roman" w:cs="Times New Roman"/>
              </w:rPr>
              <w:t xml:space="preserve"> </w:t>
            </w:r>
            <w:r w:rsidRPr="009351A1">
              <w:rPr>
                <w:rFonts w:ascii="Times New Roman" w:hAnsi="Times New Roman" w:cs="Times New Roman"/>
              </w:rPr>
              <w:t>программами.</w:t>
            </w:r>
            <w:r w:rsidR="009351A1" w:rsidRPr="009351A1">
              <w:rPr>
                <w:rFonts w:ascii="Times New Roman" w:hAnsi="Times New Roman" w:cs="Times New Roman"/>
              </w:rPr>
              <w:t xml:space="preserve"> </w:t>
            </w:r>
          </w:p>
        </w:tc>
        <w:tc>
          <w:tcPr>
            <w:tcW w:w="569" w:type="pct"/>
            <w:tcBorders>
              <w:left w:val="single" w:sz="4" w:space="0" w:color="auto"/>
              <w:right w:val="single" w:sz="4" w:space="0" w:color="auto"/>
            </w:tcBorders>
          </w:tcPr>
          <w:p w14:paraId="01219A66" w14:textId="77777777" w:rsidR="001A4C52" w:rsidRPr="009351A1" w:rsidRDefault="001A4C52" w:rsidP="001A4C52">
            <w:pPr>
              <w:jc w:val="center"/>
              <w:rPr>
                <w:rFonts w:ascii="Times New Roman" w:hAnsi="Times New Roman" w:cs="Times New Roman"/>
                <w:bCs/>
                <w:i/>
                <w:color w:val="000000"/>
              </w:rPr>
            </w:pPr>
            <w:r w:rsidRPr="009351A1">
              <w:rPr>
                <w:rFonts w:ascii="Times New Roman" w:hAnsi="Times New Roman" w:cs="Times New Roman"/>
                <w:bCs/>
                <w:i/>
                <w:color w:val="000000"/>
              </w:rPr>
              <w:t>2</w:t>
            </w:r>
          </w:p>
        </w:tc>
        <w:tc>
          <w:tcPr>
            <w:tcW w:w="816" w:type="pct"/>
            <w:vMerge w:val="restart"/>
            <w:tcBorders>
              <w:left w:val="single" w:sz="4" w:space="0" w:color="auto"/>
              <w:right w:val="single" w:sz="4" w:space="0" w:color="auto"/>
            </w:tcBorders>
          </w:tcPr>
          <w:p w14:paraId="012CD9B4"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01</w:t>
            </w:r>
          </w:p>
          <w:p w14:paraId="30A88D08"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02</w:t>
            </w:r>
          </w:p>
          <w:p w14:paraId="4D374B8D"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05</w:t>
            </w:r>
          </w:p>
          <w:p w14:paraId="5D5A3108"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1.2</w:t>
            </w:r>
          </w:p>
          <w:p w14:paraId="6817E91A" w14:textId="77777777" w:rsidR="001A4C52" w:rsidRPr="009351A1" w:rsidRDefault="001A4C52" w:rsidP="001A4C52">
            <w:pPr>
              <w:rPr>
                <w:rFonts w:ascii="Times New Roman" w:hAnsi="Times New Roman" w:cs="Times New Roman"/>
                <w:bCs/>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3.1</w:t>
            </w:r>
          </w:p>
        </w:tc>
      </w:tr>
      <w:tr w:rsidR="001A4C52" w:rsidRPr="009351A1" w14:paraId="2183FBF9" w14:textId="77777777" w:rsidTr="001A4C52">
        <w:trPr>
          <w:trHeight w:val="397"/>
        </w:trPr>
        <w:tc>
          <w:tcPr>
            <w:tcW w:w="940" w:type="pct"/>
            <w:vMerge/>
          </w:tcPr>
          <w:p w14:paraId="2B34526D" w14:textId="77777777" w:rsidR="001A4C52" w:rsidRPr="009351A1" w:rsidRDefault="001A4C52" w:rsidP="001A4C52">
            <w:pPr>
              <w:rPr>
                <w:rFonts w:ascii="Times New Roman" w:hAnsi="Times New Roman" w:cs="Times New Roman"/>
                <w:b/>
                <w:color w:val="FF0000"/>
              </w:rPr>
            </w:pPr>
          </w:p>
        </w:tc>
        <w:tc>
          <w:tcPr>
            <w:tcW w:w="2675" w:type="pct"/>
            <w:gridSpan w:val="2"/>
          </w:tcPr>
          <w:p w14:paraId="114AEE0D" w14:textId="77777777" w:rsidR="001A4C52" w:rsidRPr="009351A1" w:rsidRDefault="001A4C52" w:rsidP="001A4C52">
            <w:pPr>
              <w:jc w:val="both"/>
              <w:rPr>
                <w:rFonts w:ascii="Times New Roman" w:hAnsi="Times New Roman" w:cs="Times New Roman"/>
                <w:bCs/>
              </w:rPr>
            </w:pPr>
            <w:r w:rsidRPr="009351A1">
              <w:rPr>
                <w:rFonts w:ascii="Times New Roman" w:hAnsi="Times New Roman" w:cs="Times New Roman"/>
                <w:bCs/>
              </w:rPr>
              <w:t>Технология</w:t>
            </w:r>
            <w:r w:rsidR="009351A1" w:rsidRPr="009351A1">
              <w:rPr>
                <w:rFonts w:ascii="Times New Roman" w:hAnsi="Times New Roman" w:cs="Times New Roman"/>
                <w:bCs/>
              </w:rPr>
              <w:t xml:space="preserve"> </w:t>
            </w:r>
            <w:r w:rsidRPr="009351A1">
              <w:rPr>
                <w:rFonts w:ascii="Times New Roman" w:hAnsi="Times New Roman" w:cs="Times New Roman"/>
                <w:bCs/>
              </w:rPr>
              <w:t>OLE:</w:t>
            </w:r>
            <w:r w:rsidR="009351A1" w:rsidRPr="009351A1">
              <w:rPr>
                <w:rFonts w:ascii="Times New Roman" w:hAnsi="Times New Roman" w:cs="Times New Roman"/>
                <w:bCs/>
              </w:rPr>
              <w:t xml:space="preserve"> </w:t>
            </w:r>
            <w:r w:rsidRPr="009351A1">
              <w:rPr>
                <w:rFonts w:ascii="Times New Roman" w:hAnsi="Times New Roman" w:cs="Times New Roman"/>
                <w:bCs/>
              </w:rPr>
              <w:t>внедрение</w:t>
            </w:r>
            <w:r w:rsidR="009351A1" w:rsidRPr="009351A1">
              <w:rPr>
                <w:rFonts w:ascii="Times New Roman" w:hAnsi="Times New Roman" w:cs="Times New Roman"/>
                <w:bCs/>
              </w:rPr>
              <w:t xml:space="preserve"> </w:t>
            </w:r>
            <w:r w:rsidRPr="009351A1">
              <w:rPr>
                <w:rFonts w:ascii="Times New Roman" w:hAnsi="Times New Roman" w:cs="Times New Roman"/>
                <w:bCs/>
              </w:rPr>
              <w:t>и</w:t>
            </w:r>
            <w:r w:rsidR="009351A1" w:rsidRPr="009351A1">
              <w:rPr>
                <w:rFonts w:ascii="Times New Roman" w:hAnsi="Times New Roman" w:cs="Times New Roman"/>
                <w:bCs/>
              </w:rPr>
              <w:t xml:space="preserve"> </w:t>
            </w:r>
            <w:r w:rsidRPr="009351A1">
              <w:rPr>
                <w:rFonts w:ascii="Times New Roman" w:hAnsi="Times New Roman" w:cs="Times New Roman"/>
                <w:bCs/>
              </w:rPr>
              <w:t>связывание</w:t>
            </w:r>
            <w:r w:rsidR="009351A1" w:rsidRPr="009351A1">
              <w:rPr>
                <w:rFonts w:ascii="Times New Roman" w:hAnsi="Times New Roman" w:cs="Times New Roman"/>
                <w:bCs/>
              </w:rPr>
              <w:t xml:space="preserve"> </w:t>
            </w:r>
            <w:r w:rsidRPr="009351A1">
              <w:rPr>
                <w:rFonts w:ascii="Times New Roman" w:hAnsi="Times New Roman" w:cs="Times New Roman"/>
                <w:bCs/>
              </w:rPr>
              <w:t>объектов.</w:t>
            </w:r>
            <w:r w:rsidR="009351A1" w:rsidRPr="009351A1">
              <w:rPr>
                <w:rFonts w:ascii="Times New Roman" w:hAnsi="Times New Roman" w:cs="Times New Roman"/>
                <w:bCs/>
              </w:rPr>
              <w:t xml:space="preserve"> </w:t>
            </w:r>
            <w:r w:rsidRPr="009351A1">
              <w:rPr>
                <w:rFonts w:ascii="Times New Roman" w:hAnsi="Times New Roman" w:cs="Times New Roman"/>
              </w:rPr>
              <w:t>Внедрение</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связывание</w:t>
            </w:r>
            <w:r w:rsidR="009351A1" w:rsidRPr="009351A1">
              <w:rPr>
                <w:rFonts w:ascii="Times New Roman" w:hAnsi="Times New Roman" w:cs="Times New Roman"/>
              </w:rPr>
              <w:t xml:space="preserve"> </w:t>
            </w:r>
            <w:r w:rsidRPr="009351A1">
              <w:rPr>
                <w:rFonts w:ascii="Times New Roman" w:hAnsi="Times New Roman" w:cs="Times New Roman"/>
              </w:rPr>
              <w:t>документов</w:t>
            </w:r>
            <w:r w:rsidR="009351A1" w:rsidRPr="009351A1">
              <w:rPr>
                <w:rFonts w:ascii="Times New Roman" w:hAnsi="Times New Roman" w:cs="Times New Roman"/>
              </w:rPr>
              <w:t xml:space="preserve"> </w:t>
            </w:r>
            <w:r w:rsidRPr="009351A1">
              <w:rPr>
                <w:rFonts w:ascii="Times New Roman" w:hAnsi="Times New Roman" w:cs="Times New Roman"/>
              </w:rPr>
              <w:t>других</w:t>
            </w:r>
            <w:r w:rsidR="009351A1" w:rsidRPr="009351A1">
              <w:rPr>
                <w:rFonts w:ascii="Times New Roman" w:hAnsi="Times New Roman" w:cs="Times New Roman"/>
              </w:rPr>
              <w:t xml:space="preserve"> </w:t>
            </w:r>
            <w:r w:rsidRPr="009351A1">
              <w:rPr>
                <w:rFonts w:ascii="Times New Roman" w:hAnsi="Times New Roman" w:cs="Times New Roman"/>
              </w:rPr>
              <w:t>приложений.</w:t>
            </w:r>
            <w:r w:rsidR="009351A1" w:rsidRPr="009351A1">
              <w:rPr>
                <w:rFonts w:ascii="Times New Roman" w:hAnsi="Times New Roman" w:cs="Times New Roman"/>
              </w:rPr>
              <w:t xml:space="preserve"> </w:t>
            </w:r>
            <w:r w:rsidR="009351A1" w:rsidRPr="009351A1">
              <w:rPr>
                <w:rFonts w:ascii="Times New Roman" w:hAnsi="Times New Roman" w:cs="Times New Roman"/>
                <w:bCs/>
              </w:rPr>
              <w:t xml:space="preserve"> </w:t>
            </w:r>
            <w:r w:rsidRPr="009351A1">
              <w:rPr>
                <w:rFonts w:ascii="Times New Roman" w:hAnsi="Times New Roman" w:cs="Times New Roman"/>
                <w:bCs/>
              </w:rPr>
              <w:t>Обработка</w:t>
            </w:r>
            <w:r w:rsidR="009351A1" w:rsidRPr="009351A1">
              <w:rPr>
                <w:rFonts w:ascii="Times New Roman" w:hAnsi="Times New Roman" w:cs="Times New Roman"/>
                <w:bCs/>
              </w:rPr>
              <w:t xml:space="preserve"> </w:t>
            </w:r>
            <w:r w:rsidRPr="009351A1">
              <w:rPr>
                <w:rFonts w:ascii="Times New Roman" w:hAnsi="Times New Roman" w:cs="Times New Roman"/>
                <w:bCs/>
              </w:rPr>
              <w:t>текста</w:t>
            </w:r>
            <w:r w:rsidR="009351A1" w:rsidRPr="009351A1">
              <w:rPr>
                <w:rFonts w:ascii="Times New Roman" w:hAnsi="Times New Roman" w:cs="Times New Roman"/>
                <w:bCs/>
              </w:rPr>
              <w:t xml:space="preserve"> </w:t>
            </w:r>
            <w:r w:rsidRPr="009351A1">
              <w:rPr>
                <w:rFonts w:ascii="Times New Roman" w:hAnsi="Times New Roman" w:cs="Times New Roman"/>
                <w:bCs/>
              </w:rPr>
              <w:t>различной</w:t>
            </w:r>
            <w:r w:rsidR="009351A1" w:rsidRPr="009351A1">
              <w:rPr>
                <w:rFonts w:ascii="Times New Roman" w:hAnsi="Times New Roman" w:cs="Times New Roman"/>
                <w:bCs/>
              </w:rPr>
              <w:t xml:space="preserve"> </w:t>
            </w:r>
            <w:r w:rsidRPr="009351A1">
              <w:rPr>
                <w:rFonts w:ascii="Times New Roman" w:hAnsi="Times New Roman" w:cs="Times New Roman"/>
                <w:bCs/>
              </w:rPr>
              <w:t>сложности</w:t>
            </w:r>
            <w:r w:rsidR="009351A1" w:rsidRPr="009351A1">
              <w:rPr>
                <w:rFonts w:ascii="Times New Roman" w:hAnsi="Times New Roman" w:cs="Times New Roman"/>
                <w:bCs/>
              </w:rPr>
              <w:t xml:space="preserve"> </w:t>
            </w:r>
            <w:r w:rsidRPr="009351A1">
              <w:rPr>
                <w:rFonts w:ascii="Times New Roman" w:hAnsi="Times New Roman" w:cs="Times New Roman"/>
                <w:bCs/>
              </w:rPr>
              <w:t>в</w:t>
            </w:r>
            <w:r w:rsidR="009351A1" w:rsidRPr="009351A1">
              <w:rPr>
                <w:rFonts w:ascii="Times New Roman" w:hAnsi="Times New Roman" w:cs="Times New Roman"/>
                <w:bCs/>
              </w:rPr>
              <w:t xml:space="preserve"> </w:t>
            </w:r>
            <w:r w:rsidRPr="009351A1">
              <w:rPr>
                <w:rFonts w:ascii="Times New Roman" w:hAnsi="Times New Roman" w:cs="Times New Roman"/>
                <w:bCs/>
              </w:rPr>
              <w:t>MS</w:t>
            </w:r>
            <w:r w:rsidR="009351A1" w:rsidRPr="009351A1">
              <w:rPr>
                <w:rFonts w:ascii="Times New Roman" w:hAnsi="Times New Roman" w:cs="Times New Roman"/>
                <w:bCs/>
              </w:rPr>
              <w:t xml:space="preserve"> </w:t>
            </w:r>
            <w:r w:rsidRPr="009351A1">
              <w:rPr>
                <w:rFonts w:ascii="Times New Roman" w:hAnsi="Times New Roman" w:cs="Times New Roman"/>
                <w:bCs/>
              </w:rPr>
              <w:t>Word.</w:t>
            </w:r>
            <w:r w:rsidR="009351A1" w:rsidRPr="009351A1">
              <w:rPr>
                <w:rFonts w:ascii="Times New Roman" w:hAnsi="Times New Roman" w:cs="Times New Roman"/>
                <w:bCs/>
              </w:rPr>
              <w:t xml:space="preserve"> </w:t>
            </w:r>
            <w:r w:rsidRPr="009351A1">
              <w:rPr>
                <w:rFonts w:ascii="Times New Roman" w:hAnsi="Times New Roman" w:cs="Times New Roman"/>
                <w:bCs/>
              </w:rPr>
              <w:t>Допечатная</w:t>
            </w:r>
            <w:r w:rsidR="009351A1" w:rsidRPr="009351A1">
              <w:rPr>
                <w:rFonts w:ascii="Times New Roman" w:hAnsi="Times New Roman" w:cs="Times New Roman"/>
                <w:bCs/>
              </w:rPr>
              <w:t xml:space="preserve"> </w:t>
            </w:r>
            <w:r w:rsidRPr="009351A1">
              <w:rPr>
                <w:rFonts w:ascii="Times New Roman" w:hAnsi="Times New Roman" w:cs="Times New Roman"/>
                <w:bCs/>
              </w:rPr>
              <w:t>подготовка</w:t>
            </w:r>
          </w:p>
        </w:tc>
        <w:tc>
          <w:tcPr>
            <w:tcW w:w="569" w:type="pct"/>
            <w:tcBorders>
              <w:left w:val="single" w:sz="4" w:space="0" w:color="auto"/>
              <w:right w:val="single" w:sz="4" w:space="0" w:color="auto"/>
            </w:tcBorders>
          </w:tcPr>
          <w:p w14:paraId="029B2305" w14:textId="77777777" w:rsidR="001A4C52" w:rsidRPr="009351A1" w:rsidRDefault="001A4C52" w:rsidP="001A4C52">
            <w:pPr>
              <w:jc w:val="center"/>
              <w:rPr>
                <w:rFonts w:ascii="Times New Roman" w:hAnsi="Times New Roman" w:cs="Times New Roman"/>
                <w:bCs/>
                <w:i/>
                <w:color w:val="000000"/>
              </w:rPr>
            </w:pPr>
            <w:r w:rsidRPr="009351A1">
              <w:rPr>
                <w:rFonts w:ascii="Times New Roman" w:hAnsi="Times New Roman" w:cs="Times New Roman"/>
                <w:bCs/>
                <w:i/>
                <w:color w:val="000000"/>
              </w:rPr>
              <w:t>2</w:t>
            </w:r>
          </w:p>
        </w:tc>
        <w:tc>
          <w:tcPr>
            <w:tcW w:w="816" w:type="pct"/>
            <w:vMerge/>
            <w:tcBorders>
              <w:left w:val="single" w:sz="4" w:space="0" w:color="auto"/>
              <w:right w:val="single" w:sz="4" w:space="0" w:color="auto"/>
            </w:tcBorders>
          </w:tcPr>
          <w:p w14:paraId="149B366F" w14:textId="77777777" w:rsidR="001A4C52" w:rsidRPr="009351A1" w:rsidRDefault="001A4C52" w:rsidP="001A4C52">
            <w:pPr>
              <w:suppressAutoHyphens/>
              <w:jc w:val="center"/>
              <w:rPr>
                <w:rFonts w:ascii="Times New Roman" w:hAnsi="Times New Roman" w:cs="Times New Roman"/>
                <w:i/>
              </w:rPr>
            </w:pPr>
          </w:p>
        </w:tc>
      </w:tr>
      <w:tr w:rsidR="001A4C52" w:rsidRPr="009351A1" w14:paraId="5451F8DF" w14:textId="77777777" w:rsidTr="001A4C52">
        <w:trPr>
          <w:trHeight w:val="67"/>
        </w:trPr>
        <w:tc>
          <w:tcPr>
            <w:tcW w:w="940" w:type="pct"/>
            <w:vMerge/>
          </w:tcPr>
          <w:p w14:paraId="5F663A0D" w14:textId="77777777" w:rsidR="001A4C52" w:rsidRPr="009351A1" w:rsidRDefault="001A4C52" w:rsidP="001A4C52">
            <w:pPr>
              <w:rPr>
                <w:rFonts w:ascii="Times New Roman" w:hAnsi="Times New Roman" w:cs="Times New Roman"/>
                <w:b/>
                <w:color w:val="FF0000"/>
              </w:rPr>
            </w:pPr>
          </w:p>
        </w:tc>
        <w:tc>
          <w:tcPr>
            <w:tcW w:w="2675" w:type="pct"/>
            <w:gridSpan w:val="2"/>
          </w:tcPr>
          <w:p w14:paraId="6FCDE035" w14:textId="77777777" w:rsidR="001A4C52" w:rsidRPr="009351A1" w:rsidRDefault="001A4C52" w:rsidP="001A4C52">
            <w:pPr>
              <w:rPr>
                <w:rFonts w:ascii="Times New Roman" w:hAnsi="Times New Roman" w:cs="Times New Roman"/>
                <w:b/>
                <w:bCs/>
              </w:rPr>
            </w:pPr>
            <w:r w:rsidRPr="009351A1">
              <w:rPr>
                <w:rFonts w:ascii="Times New Roman" w:hAnsi="Times New Roman" w:cs="Times New Roman"/>
                <w:b/>
                <w:bCs/>
              </w:rPr>
              <w:t>В</w:t>
            </w:r>
            <w:r w:rsidR="009351A1" w:rsidRPr="009351A1">
              <w:rPr>
                <w:rFonts w:ascii="Times New Roman" w:hAnsi="Times New Roman" w:cs="Times New Roman"/>
                <w:b/>
                <w:bCs/>
              </w:rPr>
              <w:t xml:space="preserve"> </w:t>
            </w:r>
            <w:r w:rsidRPr="009351A1">
              <w:rPr>
                <w:rFonts w:ascii="Times New Roman" w:hAnsi="Times New Roman" w:cs="Times New Roman"/>
                <w:b/>
                <w:bCs/>
              </w:rPr>
              <w:t>том</w:t>
            </w:r>
            <w:r w:rsidR="009351A1" w:rsidRPr="009351A1">
              <w:rPr>
                <w:rFonts w:ascii="Times New Roman" w:hAnsi="Times New Roman" w:cs="Times New Roman"/>
                <w:b/>
                <w:bCs/>
              </w:rPr>
              <w:t xml:space="preserve"> </w:t>
            </w:r>
            <w:r w:rsidRPr="009351A1">
              <w:rPr>
                <w:rFonts w:ascii="Times New Roman" w:hAnsi="Times New Roman" w:cs="Times New Roman"/>
                <w:b/>
                <w:bCs/>
              </w:rPr>
              <w:t>числе</w:t>
            </w:r>
            <w:r w:rsidR="009351A1" w:rsidRPr="009351A1">
              <w:rPr>
                <w:rFonts w:ascii="Times New Roman" w:hAnsi="Times New Roman" w:cs="Times New Roman"/>
                <w:b/>
                <w:bCs/>
              </w:rPr>
              <w:t xml:space="preserve"> </w:t>
            </w:r>
            <w:r w:rsidRPr="009351A1">
              <w:rPr>
                <w:rFonts w:ascii="Times New Roman" w:hAnsi="Times New Roman" w:cs="Times New Roman"/>
                <w:b/>
                <w:bCs/>
              </w:rPr>
              <w:t>практических</w:t>
            </w:r>
            <w:r w:rsidR="009351A1" w:rsidRPr="009351A1">
              <w:rPr>
                <w:rFonts w:ascii="Times New Roman" w:hAnsi="Times New Roman" w:cs="Times New Roman"/>
                <w:b/>
                <w:bCs/>
              </w:rPr>
              <w:t xml:space="preserve"> </w:t>
            </w:r>
            <w:r w:rsidRPr="009351A1">
              <w:rPr>
                <w:rFonts w:ascii="Times New Roman" w:hAnsi="Times New Roman" w:cs="Times New Roman"/>
                <w:b/>
                <w:bCs/>
              </w:rPr>
              <w:t>занятий</w:t>
            </w:r>
            <w:r w:rsidR="009351A1" w:rsidRPr="009351A1">
              <w:rPr>
                <w:rFonts w:ascii="Times New Roman" w:hAnsi="Times New Roman" w:cs="Times New Roman"/>
                <w:b/>
                <w:bCs/>
              </w:rPr>
              <w:t xml:space="preserve"> </w:t>
            </w:r>
            <w:r w:rsidRPr="009351A1">
              <w:rPr>
                <w:rFonts w:ascii="Times New Roman" w:hAnsi="Times New Roman" w:cs="Times New Roman"/>
                <w:b/>
                <w:bCs/>
              </w:rPr>
              <w:t>и</w:t>
            </w:r>
            <w:r w:rsidR="009351A1" w:rsidRPr="009351A1">
              <w:rPr>
                <w:rFonts w:ascii="Times New Roman" w:hAnsi="Times New Roman" w:cs="Times New Roman"/>
                <w:b/>
                <w:bCs/>
              </w:rPr>
              <w:t xml:space="preserve"> </w:t>
            </w:r>
            <w:r w:rsidRPr="009351A1">
              <w:rPr>
                <w:rFonts w:ascii="Times New Roman" w:hAnsi="Times New Roman" w:cs="Times New Roman"/>
                <w:b/>
                <w:bCs/>
              </w:rPr>
              <w:t>лабораторных</w:t>
            </w:r>
            <w:r w:rsidR="009351A1" w:rsidRPr="009351A1">
              <w:rPr>
                <w:rFonts w:ascii="Times New Roman" w:hAnsi="Times New Roman" w:cs="Times New Roman"/>
                <w:b/>
                <w:bCs/>
              </w:rPr>
              <w:t xml:space="preserve"> </w:t>
            </w:r>
            <w:r w:rsidRPr="009351A1">
              <w:rPr>
                <w:rFonts w:ascii="Times New Roman" w:hAnsi="Times New Roman" w:cs="Times New Roman"/>
                <w:b/>
                <w:bCs/>
              </w:rPr>
              <w:t>работ</w:t>
            </w:r>
          </w:p>
        </w:tc>
        <w:tc>
          <w:tcPr>
            <w:tcW w:w="569" w:type="pct"/>
            <w:tcBorders>
              <w:left w:val="single" w:sz="4" w:space="0" w:color="auto"/>
              <w:right w:val="single" w:sz="4" w:space="0" w:color="auto"/>
            </w:tcBorders>
          </w:tcPr>
          <w:p w14:paraId="481F4924" w14:textId="77777777" w:rsidR="001A4C52" w:rsidRPr="009351A1" w:rsidRDefault="001A4C52" w:rsidP="001A4C52">
            <w:pPr>
              <w:jc w:val="center"/>
              <w:rPr>
                <w:rFonts w:ascii="Times New Roman" w:hAnsi="Times New Roman" w:cs="Times New Roman"/>
                <w:b/>
                <w:bCs/>
              </w:rPr>
            </w:pPr>
            <w:r w:rsidRPr="009351A1">
              <w:rPr>
                <w:rFonts w:ascii="Times New Roman" w:hAnsi="Times New Roman" w:cs="Times New Roman"/>
                <w:b/>
                <w:bCs/>
              </w:rPr>
              <w:t>6/6</w:t>
            </w:r>
          </w:p>
        </w:tc>
        <w:tc>
          <w:tcPr>
            <w:tcW w:w="816" w:type="pct"/>
            <w:tcBorders>
              <w:left w:val="single" w:sz="4" w:space="0" w:color="auto"/>
              <w:right w:val="single" w:sz="4" w:space="0" w:color="auto"/>
            </w:tcBorders>
          </w:tcPr>
          <w:p w14:paraId="7345B587" w14:textId="77777777" w:rsidR="001A4C52" w:rsidRPr="009351A1" w:rsidRDefault="001A4C52" w:rsidP="001A4C52">
            <w:pPr>
              <w:suppressAutoHyphens/>
              <w:jc w:val="center"/>
              <w:rPr>
                <w:rFonts w:ascii="Times New Roman" w:hAnsi="Times New Roman" w:cs="Times New Roman"/>
                <w:i/>
              </w:rPr>
            </w:pPr>
          </w:p>
        </w:tc>
      </w:tr>
      <w:tr w:rsidR="001A4C52" w:rsidRPr="009351A1" w14:paraId="77F7C1A3" w14:textId="77777777" w:rsidTr="001A4C52">
        <w:trPr>
          <w:trHeight w:val="476"/>
        </w:trPr>
        <w:tc>
          <w:tcPr>
            <w:tcW w:w="940" w:type="pct"/>
            <w:vMerge/>
          </w:tcPr>
          <w:p w14:paraId="67C57487" w14:textId="77777777" w:rsidR="001A4C52" w:rsidRPr="009351A1" w:rsidRDefault="001A4C52" w:rsidP="001A4C52">
            <w:pPr>
              <w:rPr>
                <w:rFonts w:ascii="Times New Roman" w:hAnsi="Times New Roman" w:cs="Times New Roman"/>
                <w:b/>
                <w:color w:val="FF0000"/>
              </w:rPr>
            </w:pPr>
          </w:p>
        </w:tc>
        <w:tc>
          <w:tcPr>
            <w:tcW w:w="2675" w:type="pct"/>
            <w:gridSpan w:val="2"/>
            <w:vAlign w:val="center"/>
          </w:tcPr>
          <w:p w14:paraId="1D144001" w14:textId="77777777" w:rsidR="001A4C52" w:rsidRPr="009351A1" w:rsidRDefault="001A4C52" w:rsidP="001A4C52">
            <w:pPr>
              <w:jc w:val="both"/>
              <w:rPr>
                <w:rFonts w:ascii="Times New Roman" w:hAnsi="Times New Roman" w:cs="Times New Roman"/>
                <w:bCs/>
                <w:i/>
              </w:rPr>
            </w:pPr>
            <w:r w:rsidRPr="009351A1">
              <w:rPr>
                <w:rFonts w:ascii="Times New Roman" w:hAnsi="Times New Roman" w:cs="Times New Roman"/>
                <w:bCs/>
                <w:i/>
              </w:rPr>
              <w:t>Практическое</w:t>
            </w:r>
            <w:r w:rsidR="009351A1" w:rsidRPr="009351A1">
              <w:rPr>
                <w:rFonts w:ascii="Times New Roman" w:hAnsi="Times New Roman" w:cs="Times New Roman"/>
                <w:bCs/>
                <w:i/>
              </w:rPr>
              <w:t xml:space="preserve"> </w:t>
            </w:r>
            <w:r w:rsidRPr="009351A1">
              <w:rPr>
                <w:rFonts w:ascii="Times New Roman" w:hAnsi="Times New Roman" w:cs="Times New Roman"/>
                <w:bCs/>
                <w:i/>
              </w:rPr>
              <w:t>занятие</w:t>
            </w:r>
            <w:r w:rsidR="009351A1" w:rsidRPr="009351A1">
              <w:rPr>
                <w:rFonts w:ascii="Times New Roman" w:hAnsi="Times New Roman" w:cs="Times New Roman"/>
                <w:bCs/>
                <w:i/>
              </w:rPr>
              <w:t xml:space="preserve"> </w:t>
            </w:r>
            <w:r w:rsidRPr="009351A1">
              <w:rPr>
                <w:rFonts w:ascii="Times New Roman" w:hAnsi="Times New Roman" w:cs="Times New Roman"/>
                <w:bCs/>
                <w:i/>
              </w:rPr>
              <w:t>4.</w:t>
            </w:r>
            <w:r w:rsidR="009351A1" w:rsidRPr="009351A1">
              <w:rPr>
                <w:rFonts w:ascii="Times New Roman" w:hAnsi="Times New Roman" w:cs="Times New Roman"/>
                <w:bCs/>
                <w:i/>
              </w:rPr>
              <w:t xml:space="preserve"> </w:t>
            </w:r>
            <w:r w:rsidRPr="009351A1">
              <w:rPr>
                <w:rFonts w:ascii="Times New Roman" w:hAnsi="Times New Roman" w:cs="Times New Roman"/>
                <w:bCs/>
                <w:i/>
              </w:rPr>
              <w:t>Создание</w:t>
            </w:r>
            <w:r w:rsidR="009351A1" w:rsidRPr="009351A1">
              <w:rPr>
                <w:rFonts w:ascii="Times New Roman" w:hAnsi="Times New Roman" w:cs="Times New Roman"/>
                <w:bCs/>
                <w:i/>
              </w:rPr>
              <w:t xml:space="preserve"> </w:t>
            </w:r>
            <w:r w:rsidRPr="009351A1">
              <w:rPr>
                <w:rFonts w:ascii="Times New Roman" w:hAnsi="Times New Roman" w:cs="Times New Roman"/>
                <w:bCs/>
                <w:i/>
              </w:rPr>
              <w:t>электронных</w:t>
            </w:r>
            <w:r w:rsidR="009351A1" w:rsidRPr="009351A1">
              <w:rPr>
                <w:rFonts w:ascii="Times New Roman" w:hAnsi="Times New Roman" w:cs="Times New Roman"/>
                <w:bCs/>
                <w:i/>
              </w:rPr>
              <w:t xml:space="preserve"> </w:t>
            </w:r>
            <w:r w:rsidRPr="009351A1">
              <w:rPr>
                <w:rFonts w:ascii="Times New Roman" w:hAnsi="Times New Roman" w:cs="Times New Roman"/>
                <w:bCs/>
                <w:i/>
              </w:rPr>
              <w:t>документов</w:t>
            </w:r>
            <w:r w:rsidR="009351A1" w:rsidRPr="009351A1">
              <w:rPr>
                <w:rFonts w:ascii="Times New Roman" w:hAnsi="Times New Roman" w:cs="Times New Roman"/>
                <w:bCs/>
                <w:i/>
              </w:rPr>
              <w:t xml:space="preserve"> </w:t>
            </w:r>
            <w:r w:rsidRPr="009351A1">
              <w:rPr>
                <w:rFonts w:ascii="Times New Roman" w:hAnsi="Times New Roman" w:cs="Times New Roman"/>
                <w:bCs/>
                <w:i/>
              </w:rPr>
              <w:t>в</w:t>
            </w:r>
            <w:r w:rsidR="009351A1" w:rsidRPr="009351A1">
              <w:rPr>
                <w:rFonts w:ascii="Times New Roman" w:hAnsi="Times New Roman" w:cs="Times New Roman"/>
                <w:bCs/>
                <w:i/>
              </w:rPr>
              <w:t xml:space="preserve"> </w:t>
            </w:r>
            <w:r w:rsidRPr="009351A1">
              <w:rPr>
                <w:rFonts w:ascii="Times New Roman" w:hAnsi="Times New Roman" w:cs="Times New Roman"/>
                <w:bCs/>
                <w:i/>
                <w:lang w:val="en-US"/>
              </w:rPr>
              <w:t>MS</w:t>
            </w:r>
            <w:r w:rsidR="009351A1" w:rsidRPr="009351A1">
              <w:rPr>
                <w:rFonts w:ascii="Times New Roman" w:hAnsi="Times New Roman" w:cs="Times New Roman"/>
                <w:bCs/>
                <w:i/>
              </w:rPr>
              <w:t xml:space="preserve"> </w:t>
            </w:r>
            <w:r w:rsidRPr="009351A1">
              <w:rPr>
                <w:rFonts w:ascii="Times New Roman" w:hAnsi="Times New Roman" w:cs="Times New Roman"/>
                <w:bCs/>
                <w:i/>
                <w:lang w:val="en-US"/>
              </w:rPr>
              <w:t>Word</w:t>
            </w:r>
          </w:p>
        </w:tc>
        <w:tc>
          <w:tcPr>
            <w:tcW w:w="569" w:type="pct"/>
            <w:tcBorders>
              <w:left w:val="single" w:sz="4" w:space="0" w:color="auto"/>
              <w:right w:val="single" w:sz="4" w:space="0" w:color="auto"/>
            </w:tcBorders>
          </w:tcPr>
          <w:p w14:paraId="2CE81B7D" w14:textId="77777777" w:rsidR="001A4C52" w:rsidRPr="009351A1" w:rsidRDefault="001A4C52" w:rsidP="001A4C52">
            <w:pPr>
              <w:jc w:val="center"/>
              <w:rPr>
                <w:rFonts w:ascii="Times New Roman" w:hAnsi="Times New Roman" w:cs="Times New Roman"/>
                <w:bCs/>
                <w:i/>
              </w:rPr>
            </w:pPr>
            <w:r w:rsidRPr="009351A1">
              <w:rPr>
                <w:rFonts w:ascii="Times New Roman" w:hAnsi="Times New Roman" w:cs="Times New Roman"/>
                <w:bCs/>
                <w:i/>
              </w:rPr>
              <w:t>2/2</w:t>
            </w:r>
          </w:p>
        </w:tc>
        <w:tc>
          <w:tcPr>
            <w:tcW w:w="816" w:type="pct"/>
            <w:vMerge w:val="restart"/>
            <w:tcBorders>
              <w:left w:val="single" w:sz="4" w:space="0" w:color="auto"/>
              <w:right w:val="single" w:sz="4" w:space="0" w:color="auto"/>
            </w:tcBorders>
          </w:tcPr>
          <w:p w14:paraId="5F735BEE"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01</w:t>
            </w:r>
          </w:p>
          <w:p w14:paraId="679AAB46"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02</w:t>
            </w:r>
          </w:p>
          <w:p w14:paraId="33A99943"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05</w:t>
            </w:r>
          </w:p>
          <w:p w14:paraId="0C696A59"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1.2</w:t>
            </w:r>
          </w:p>
          <w:p w14:paraId="432184FD"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3.1</w:t>
            </w:r>
          </w:p>
        </w:tc>
      </w:tr>
      <w:tr w:rsidR="001A4C52" w:rsidRPr="009351A1" w14:paraId="46BB9BB3" w14:textId="77777777" w:rsidTr="001A4C52">
        <w:trPr>
          <w:trHeight w:val="618"/>
        </w:trPr>
        <w:tc>
          <w:tcPr>
            <w:tcW w:w="940" w:type="pct"/>
            <w:vMerge/>
          </w:tcPr>
          <w:p w14:paraId="76CC8159" w14:textId="77777777" w:rsidR="001A4C52" w:rsidRPr="009351A1" w:rsidRDefault="001A4C52" w:rsidP="001A4C52">
            <w:pPr>
              <w:rPr>
                <w:rFonts w:ascii="Times New Roman" w:hAnsi="Times New Roman" w:cs="Times New Roman"/>
                <w:b/>
                <w:color w:val="FF0000"/>
              </w:rPr>
            </w:pPr>
          </w:p>
        </w:tc>
        <w:tc>
          <w:tcPr>
            <w:tcW w:w="2675" w:type="pct"/>
            <w:gridSpan w:val="2"/>
          </w:tcPr>
          <w:p w14:paraId="1E8B2C58" w14:textId="77777777" w:rsidR="001A4C52" w:rsidRPr="009351A1" w:rsidRDefault="001A4C52" w:rsidP="001A4C52">
            <w:pPr>
              <w:jc w:val="both"/>
              <w:rPr>
                <w:rFonts w:ascii="Times New Roman" w:hAnsi="Times New Roman" w:cs="Times New Roman"/>
                <w:bCs/>
                <w:i/>
              </w:rPr>
            </w:pPr>
            <w:r w:rsidRPr="009351A1">
              <w:rPr>
                <w:rFonts w:ascii="Times New Roman" w:hAnsi="Times New Roman" w:cs="Times New Roman"/>
                <w:bCs/>
                <w:i/>
              </w:rPr>
              <w:t>Практическое</w:t>
            </w:r>
            <w:r w:rsidR="009351A1" w:rsidRPr="009351A1">
              <w:rPr>
                <w:rFonts w:ascii="Times New Roman" w:hAnsi="Times New Roman" w:cs="Times New Roman"/>
                <w:bCs/>
                <w:i/>
              </w:rPr>
              <w:t xml:space="preserve"> </w:t>
            </w:r>
            <w:r w:rsidRPr="009351A1">
              <w:rPr>
                <w:rFonts w:ascii="Times New Roman" w:hAnsi="Times New Roman" w:cs="Times New Roman"/>
                <w:bCs/>
                <w:i/>
              </w:rPr>
              <w:t>занятие</w:t>
            </w:r>
            <w:r w:rsidR="009351A1" w:rsidRPr="009351A1">
              <w:rPr>
                <w:rFonts w:ascii="Times New Roman" w:hAnsi="Times New Roman" w:cs="Times New Roman"/>
                <w:bCs/>
                <w:i/>
              </w:rPr>
              <w:t xml:space="preserve"> </w:t>
            </w:r>
            <w:r w:rsidRPr="009351A1">
              <w:rPr>
                <w:rFonts w:ascii="Times New Roman" w:hAnsi="Times New Roman" w:cs="Times New Roman"/>
                <w:bCs/>
                <w:i/>
              </w:rPr>
              <w:t>5.</w:t>
            </w:r>
            <w:r w:rsidR="009351A1" w:rsidRPr="009351A1">
              <w:rPr>
                <w:rFonts w:ascii="Times New Roman" w:hAnsi="Times New Roman" w:cs="Times New Roman"/>
                <w:bCs/>
                <w:i/>
              </w:rPr>
              <w:t xml:space="preserve"> </w:t>
            </w:r>
            <w:r w:rsidRPr="009351A1">
              <w:rPr>
                <w:rFonts w:ascii="Times New Roman" w:hAnsi="Times New Roman" w:cs="Times New Roman"/>
                <w:bCs/>
                <w:i/>
              </w:rPr>
              <w:t>Слияние</w:t>
            </w:r>
            <w:r w:rsidR="009351A1" w:rsidRPr="009351A1">
              <w:rPr>
                <w:rFonts w:ascii="Times New Roman" w:hAnsi="Times New Roman" w:cs="Times New Roman"/>
                <w:bCs/>
                <w:i/>
              </w:rPr>
              <w:t xml:space="preserve"> </w:t>
            </w:r>
            <w:r w:rsidRPr="009351A1">
              <w:rPr>
                <w:rFonts w:ascii="Times New Roman" w:hAnsi="Times New Roman" w:cs="Times New Roman"/>
                <w:bCs/>
                <w:i/>
              </w:rPr>
              <w:t>документов</w:t>
            </w:r>
            <w:r w:rsidR="009351A1" w:rsidRPr="009351A1">
              <w:rPr>
                <w:rFonts w:ascii="Times New Roman" w:hAnsi="Times New Roman" w:cs="Times New Roman"/>
                <w:bCs/>
                <w:i/>
              </w:rPr>
              <w:t xml:space="preserve"> </w:t>
            </w:r>
            <w:r w:rsidRPr="009351A1">
              <w:rPr>
                <w:rFonts w:ascii="Times New Roman" w:hAnsi="Times New Roman" w:cs="Times New Roman"/>
                <w:bCs/>
                <w:i/>
              </w:rPr>
              <w:t>в</w:t>
            </w:r>
            <w:r w:rsidR="009351A1" w:rsidRPr="009351A1">
              <w:rPr>
                <w:rFonts w:ascii="Times New Roman" w:hAnsi="Times New Roman" w:cs="Times New Roman"/>
                <w:bCs/>
                <w:i/>
              </w:rPr>
              <w:t xml:space="preserve"> </w:t>
            </w:r>
            <w:r w:rsidRPr="009351A1">
              <w:rPr>
                <w:rFonts w:ascii="Times New Roman" w:hAnsi="Times New Roman" w:cs="Times New Roman"/>
                <w:bCs/>
                <w:i/>
              </w:rPr>
              <w:t>MS</w:t>
            </w:r>
            <w:r w:rsidR="009351A1" w:rsidRPr="009351A1">
              <w:rPr>
                <w:rFonts w:ascii="Times New Roman" w:hAnsi="Times New Roman" w:cs="Times New Roman"/>
                <w:bCs/>
                <w:i/>
              </w:rPr>
              <w:t xml:space="preserve"> </w:t>
            </w:r>
            <w:r w:rsidRPr="009351A1">
              <w:rPr>
                <w:rFonts w:ascii="Times New Roman" w:hAnsi="Times New Roman" w:cs="Times New Roman"/>
                <w:bCs/>
                <w:i/>
              </w:rPr>
              <w:t>Word.</w:t>
            </w:r>
            <w:r w:rsidR="009351A1" w:rsidRPr="009351A1">
              <w:rPr>
                <w:rFonts w:ascii="Times New Roman" w:hAnsi="Times New Roman" w:cs="Times New Roman"/>
                <w:bCs/>
                <w:i/>
              </w:rPr>
              <w:t xml:space="preserve"> </w:t>
            </w:r>
            <w:r w:rsidRPr="009351A1">
              <w:rPr>
                <w:rFonts w:ascii="Times New Roman" w:hAnsi="Times New Roman" w:cs="Times New Roman"/>
                <w:bCs/>
                <w:i/>
              </w:rPr>
              <w:t>Создание</w:t>
            </w:r>
            <w:r w:rsidR="009351A1" w:rsidRPr="009351A1">
              <w:rPr>
                <w:rFonts w:ascii="Times New Roman" w:hAnsi="Times New Roman" w:cs="Times New Roman"/>
                <w:bCs/>
                <w:i/>
              </w:rPr>
              <w:t xml:space="preserve"> </w:t>
            </w:r>
            <w:r w:rsidRPr="009351A1">
              <w:rPr>
                <w:rFonts w:ascii="Times New Roman" w:hAnsi="Times New Roman" w:cs="Times New Roman"/>
                <w:bCs/>
                <w:i/>
              </w:rPr>
              <w:t>структурированного</w:t>
            </w:r>
            <w:r w:rsidR="009351A1" w:rsidRPr="009351A1">
              <w:rPr>
                <w:rFonts w:ascii="Times New Roman" w:hAnsi="Times New Roman" w:cs="Times New Roman"/>
                <w:bCs/>
                <w:i/>
              </w:rPr>
              <w:t xml:space="preserve"> </w:t>
            </w:r>
            <w:r w:rsidRPr="009351A1">
              <w:rPr>
                <w:rFonts w:ascii="Times New Roman" w:hAnsi="Times New Roman" w:cs="Times New Roman"/>
                <w:bCs/>
                <w:i/>
              </w:rPr>
              <w:t>документа</w:t>
            </w:r>
          </w:p>
        </w:tc>
        <w:tc>
          <w:tcPr>
            <w:tcW w:w="569" w:type="pct"/>
            <w:tcBorders>
              <w:left w:val="single" w:sz="4" w:space="0" w:color="auto"/>
              <w:right w:val="single" w:sz="4" w:space="0" w:color="auto"/>
            </w:tcBorders>
          </w:tcPr>
          <w:p w14:paraId="5C30ECEE" w14:textId="77777777" w:rsidR="001A4C52" w:rsidRPr="009351A1" w:rsidRDefault="001A4C52" w:rsidP="001A4C52">
            <w:pPr>
              <w:jc w:val="center"/>
              <w:rPr>
                <w:rFonts w:ascii="Times New Roman" w:hAnsi="Times New Roman" w:cs="Times New Roman"/>
                <w:b/>
                <w:bCs/>
                <w:i/>
              </w:rPr>
            </w:pPr>
            <w:r w:rsidRPr="009351A1">
              <w:rPr>
                <w:rFonts w:ascii="Times New Roman" w:hAnsi="Times New Roman" w:cs="Times New Roman"/>
                <w:bCs/>
                <w:i/>
              </w:rPr>
              <w:t>2/2</w:t>
            </w:r>
          </w:p>
        </w:tc>
        <w:tc>
          <w:tcPr>
            <w:tcW w:w="816" w:type="pct"/>
            <w:vMerge/>
            <w:tcBorders>
              <w:left w:val="single" w:sz="4" w:space="0" w:color="auto"/>
              <w:right w:val="single" w:sz="4" w:space="0" w:color="auto"/>
            </w:tcBorders>
          </w:tcPr>
          <w:p w14:paraId="5BFE52CE" w14:textId="77777777" w:rsidR="001A4C52" w:rsidRPr="009351A1" w:rsidRDefault="001A4C52" w:rsidP="001A4C52">
            <w:pPr>
              <w:suppressAutoHyphens/>
              <w:jc w:val="center"/>
              <w:rPr>
                <w:rFonts w:ascii="Times New Roman" w:hAnsi="Times New Roman" w:cs="Times New Roman"/>
                <w:i/>
              </w:rPr>
            </w:pPr>
          </w:p>
        </w:tc>
      </w:tr>
      <w:tr w:rsidR="001A4C52" w:rsidRPr="009351A1" w14:paraId="40EC45EB" w14:textId="77777777" w:rsidTr="001A4C52">
        <w:trPr>
          <w:trHeight w:val="207"/>
        </w:trPr>
        <w:tc>
          <w:tcPr>
            <w:tcW w:w="940" w:type="pct"/>
            <w:vMerge/>
          </w:tcPr>
          <w:p w14:paraId="26510D54" w14:textId="77777777" w:rsidR="001A4C52" w:rsidRPr="009351A1" w:rsidRDefault="001A4C52" w:rsidP="001A4C52">
            <w:pPr>
              <w:rPr>
                <w:rFonts w:ascii="Times New Roman" w:hAnsi="Times New Roman" w:cs="Times New Roman"/>
                <w:b/>
                <w:color w:val="FF0000"/>
              </w:rPr>
            </w:pPr>
          </w:p>
        </w:tc>
        <w:tc>
          <w:tcPr>
            <w:tcW w:w="2675" w:type="pct"/>
            <w:gridSpan w:val="2"/>
          </w:tcPr>
          <w:p w14:paraId="0E790731" w14:textId="77777777" w:rsidR="001A4C52" w:rsidRPr="009351A1" w:rsidRDefault="001A4C52" w:rsidP="001A4C52">
            <w:pPr>
              <w:jc w:val="both"/>
              <w:rPr>
                <w:rFonts w:ascii="Times New Roman" w:hAnsi="Times New Roman" w:cs="Times New Roman"/>
                <w:bCs/>
                <w:i/>
              </w:rPr>
            </w:pPr>
            <w:r w:rsidRPr="009351A1">
              <w:rPr>
                <w:rFonts w:ascii="Times New Roman" w:hAnsi="Times New Roman" w:cs="Times New Roman"/>
                <w:bCs/>
                <w:i/>
              </w:rPr>
              <w:t>Практическое</w:t>
            </w:r>
            <w:r w:rsidR="009351A1" w:rsidRPr="009351A1">
              <w:rPr>
                <w:rFonts w:ascii="Times New Roman" w:hAnsi="Times New Roman" w:cs="Times New Roman"/>
                <w:bCs/>
                <w:i/>
              </w:rPr>
              <w:t xml:space="preserve"> </w:t>
            </w:r>
            <w:r w:rsidRPr="009351A1">
              <w:rPr>
                <w:rFonts w:ascii="Times New Roman" w:hAnsi="Times New Roman" w:cs="Times New Roman"/>
                <w:bCs/>
                <w:i/>
              </w:rPr>
              <w:t>занятие</w:t>
            </w:r>
            <w:r w:rsidR="009351A1" w:rsidRPr="009351A1">
              <w:rPr>
                <w:rFonts w:ascii="Times New Roman" w:hAnsi="Times New Roman" w:cs="Times New Roman"/>
                <w:bCs/>
                <w:i/>
              </w:rPr>
              <w:t xml:space="preserve"> </w:t>
            </w:r>
            <w:r w:rsidRPr="009351A1">
              <w:rPr>
                <w:rFonts w:ascii="Times New Roman" w:hAnsi="Times New Roman" w:cs="Times New Roman"/>
                <w:bCs/>
                <w:i/>
              </w:rPr>
              <w:t>6.</w:t>
            </w:r>
            <w:r w:rsidR="009351A1" w:rsidRPr="009351A1">
              <w:rPr>
                <w:rFonts w:ascii="Times New Roman" w:hAnsi="Times New Roman" w:cs="Times New Roman"/>
                <w:bCs/>
                <w:i/>
              </w:rPr>
              <w:t xml:space="preserve"> </w:t>
            </w:r>
            <w:r w:rsidRPr="009351A1">
              <w:rPr>
                <w:rFonts w:ascii="Times New Roman" w:hAnsi="Times New Roman" w:cs="Times New Roman"/>
                <w:bCs/>
                <w:i/>
              </w:rPr>
              <w:t>Создание</w:t>
            </w:r>
            <w:r w:rsidR="009351A1" w:rsidRPr="009351A1">
              <w:rPr>
                <w:rFonts w:ascii="Times New Roman" w:hAnsi="Times New Roman" w:cs="Times New Roman"/>
                <w:bCs/>
                <w:i/>
              </w:rPr>
              <w:t xml:space="preserve"> </w:t>
            </w:r>
            <w:r w:rsidRPr="009351A1">
              <w:rPr>
                <w:rFonts w:ascii="Times New Roman" w:hAnsi="Times New Roman" w:cs="Times New Roman"/>
                <w:bCs/>
                <w:i/>
              </w:rPr>
              <w:t>и</w:t>
            </w:r>
            <w:r w:rsidR="009351A1" w:rsidRPr="009351A1">
              <w:rPr>
                <w:rFonts w:ascii="Times New Roman" w:hAnsi="Times New Roman" w:cs="Times New Roman"/>
                <w:bCs/>
                <w:i/>
              </w:rPr>
              <w:t xml:space="preserve"> </w:t>
            </w:r>
            <w:r w:rsidRPr="009351A1">
              <w:rPr>
                <w:rFonts w:ascii="Times New Roman" w:hAnsi="Times New Roman" w:cs="Times New Roman"/>
                <w:bCs/>
                <w:i/>
              </w:rPr>
              <w:t>редактирование</w:t>
            </w:r>
            <w:r w:rsidR="009351A1" w:rsidRPr="009351A1">
              <w:rPr>
                <w:rFonts w:ascii="Times New Roman" w:hAnsi="Times New Roman" w:cs="Times New Roman"/>
                <w:bCs/>
                <w:i/>
              </w:rPr>
              <w:t xml:space="preserve"> </w:t>
            </w:r>
            <w:r w:rsidRPr="009351A1">
              <w:rPr>
                <w:rFonts w:ascii="Times New Roman" w:hAnsi="Times New Roman" w:cs="Times New Roman"/>
                <w:bCs/>
                <w:i/>
              </w:rPr>
              <w:t>графических</w:t>
            </w:r>
            <w:r w:rsidR="009351A1" w:rsidRPr="009351A1">
              <w:rPr>
                <w:rFonts w:ascii="Times New Roman" w:hAnsi="Times New Roman" w:cs="Times New Roman"/>
                <w:bCs/>
                <w:i/>
              </w:rPr>
              <w:t xml:space="preserve"> </w:t>
            </w:r>
            <w:r w:rsidRPr="009351A1">
              <w:rPr>
                <w:rFonts w:ascii="Times New Roman" w:hAnsi="Times New Roman" w:cs="Times New Roman"/>
                <w:bCs/>
                <w:i/>
              </w:rPr>
              <w:t>объектов</w:t>
            </w:r>
            <w:r w:rsidR="009351A1" w:rsidRPr="009351A1">
              <w:rPr>
                <w:rFonts w:ascii="Times New Roman" w:hAnsi="Times New Roman" w:cs="Times New Roman"/>
                <w:bCs/>
                <w:i/>
              </w:rPr>
              <w:t xml:space="preserve"> </w:t>
            </w:r>
            <w:r w:rsidRPr="009351A1">
              <w:rPr>
                <w:rFonts w:ascii="Times New Roman" w:hAnsi="Times New Roman" w:cs="Times New Roman"/>
                <w:bCs/>
                <w:i/>
              </w:rPr>
              <w:t>в</w:t>
            </w:r>
            <w:r w:rsidR="009351A1" w:rsidRPr="009351A1">
              <w:rPr>
                <w:rFonts w:ascii="Times New Roman" w:hAnsi="Times New Roman" w:cs="Times New Roman"/>
                <w:bCs/>
                <w:i/>
              </w:rPr>
              <w:t xml:space="preserve"> </w:t>
            </w:r>
            <w:r w:rsidRPr="009351A1">
              <w:rPr>
                <w:rFonts w:ascii="Times New Roman" w:hAnsi="Times New Roman" w:cs="Times New Roman"/>
                <w:bCs/>
                <w:i/>
              </w:rPr>
              <w:t>MS</w:t>
            </w:r>
            <w:r w:rsidR="009351A1" w:rsidRPr="009351A1">
              <w:rPr>
                <w:rFonts w:ascii="Times New Roman" w:hAnsi="Times New Roman" w:cs="Times New Roman"/>
                <w:bCs/>
                <w:i/>
              </w:rPr>
              <w:t xml:space="preserve"> </w:t>
            </w:r>
            <w:r w:rsidRPr="009351A1">
              <w:rPr>
                <w:rFonts w:ascii="Times New Roman" w:hAnsi="Times New Roman" w:cs="Times New Roman"/>
                <w:bCs/>
                <w:i/>
              </w:rPr>
              <w:t>Word</w:t>
            </w:r>
          </w:p>
        </w:tc>
        <w:tc>
          <w:tcPr>
            <w:tcW w:w="569" w:type="pct"/>
            <w:tcBorders>
              <w:left w:val="single" w:sz="4" w:space="0" w:color="auto"/>
              <w:right w:val="single" w:sz="4" w:space="0" w:color="auto"/>
            </w:tcBorders>
          </w:tcPr>
          <w:p w14:paraId="541594B4" w14:textId="77777777" w:rsidR="001A4C52" w:rsidRPr="009351A1" w:rsidRDefault="001A4C52" w:rsidP="001A4C52">
            <w:pPr>
              <w:jc w:val="center"/>
              <w:rPr>
                <w:rFonts w:ascii="Times New Roman" w:hAnsi="Times New Roman" w:cs="Times New Roman"/>
                <w:b/>
                <w:bCs/>
                <w:i/>
              </w:rPr>
            </w:pPr>
            <w:r w:rsidRPr="009351A1">
              <w:rPr>
                <w:rFonts w:ascii="Times New Roman" w:hAnsi="Times New Roman" w:cs="Times New Roman"/>
                <w:bCs/>
                <w:i/>
              </w:rPr>
              <w:t>2/2</w:t>
            </w:r>
          </w:p>
        </w:tc>
        <w:tc>
          <w:tcPr>
            <w:tcW w:w="816" w:type="pct"/>
            <w:vMerge/>
            <w:tcBorders>
              <w:left w:val="single" w:sz="4" w:space="0" w:color="auto"/>
              <w:right w:val="single" w:sz="4" w:space="0" w:color="auto"/>
            </w:tcBorders>
          </w:tcPr>
          <w:p w14:paraId="5AF6962E" w14:textId="77777777" w:rsidR="001A4C52" w:rsidRPr="009351A1" w:rsidRDefault="001A4C52" w:rsidP="001A4C52">
            <w:pPr>
              <w:suppressAutoHyphens/>
              <w:jc w:val="center"/>
              <w:rPr>
                <w:rFonts w:ascii="Times New Roman" w:hAnsi="Times New Roman" w:cs="Times New Roman"/>
                <w:i/>
              </w:rPr>
            </w:pPr>
          </w:p>
        </w:tc>
      </w:tr>
      <w:tr w:rsidR="001A4C52" w:rsidRPr="009351A1" w14:paraId="434F1AB7" w14:textId="77777777" w:rsidTr="001A4C52">
        <w:trPr>
          <w:trHeight w:val="20"/>
        </w:trPr>
        <w:tc>
          <w:tcPr>
            <w:tcW w:w="940" w:type="pct"/>
            <w:vMerge w:val="restart"/>
            <w:tcBorders>
              <w:right w:val="single" w:sz="4" w:space="0" w:color="auto"/>
            </w:tcBorders>
          </w:tcPr>
          <w:p w14:paraId="43430EBB" w14:textId="77777777" w:rsidR="001A4C52" w:rsidRPr="009351A1" w:rsidRDefault="001A4C52" w:rsidP="001A4C52">
            <w:pPr>
              <w:rPr>
                <w:rFonts w:ascii="Times New Roman" w:hAnsi="Times New Roman" w:cs="Times New Roman"/>
                <w:b/>
                <w:i/>
                <w:color w:val="FF0000"/>
              </w:rPr>
            </w:pPr>
            <w:r w:rsidRPr="009351A1">
              <w:rPr>
                <w:rFonts w:ascii="Times New Roman" w:hAnsi="Times New Roman" w:cs="Times New Roman"/>
                <w:b/>
                <w:bCs/>
                <w:i/>
              </w:rPr>
              <w:t>Тема</w:t>
            </w:r>
            <w:r w:rsidR="009351A1" w:rsidRPr="009351A1">
              <w:rPr>
                <w:rFonts w:ascii="Times New Roman" w:hAnsi="Times New Roman" w:cs="Times New Roman"/>
                <w:b/>
                <w:bCs/>
                <w:i/>
              </w:rPr>
              <w:t xml:space="preserve"> </w:t>
            </w:r>
            <w:r w:rsidRPr="009351A1">
              <w:rPr>
                <w:rFonts w:ascii="Times New Roman" w:hAnsi="Times New Roman" w:cs="Times New Roman"/>
                <w:b/>
                <w:bCs/>
                <w:i/>
              </w:rPr>
              <w:t>2.3.</w:t>
            </w:r>
            <w:r w:rsidR="009351A1" w:rsidRPr="009351A1">
              <w:rPr>
                <w:rFonts w:ascii="Times New Roman" w:hAnsi="Times New Roman" w:cs="Times New Roman"/>
                <w:b/>
                <w:bCs/>
                <w:i/>
              </w:rPr>
              <w:t xml:space="preserve"> </w:t>
            </w:r>
            <w:r w:rsidRPr="009351A1">
              <w:rPr>
                <w:rFonts w:ascii="Times New Roman" w:hAnsi="Times New Roman" w:cs="Times New Roman"/>
                <w:b/>
                <w:bCs/>
                <w:i/>
              </w:rPr>
              <w:t>Технология</w:t>
            </w:r>
            <w:r w:rsidR="009351A1" w:rsidRPr="009351A1">
              <w:rPr>
                <w:rFonts w:ascii="Times New Roman" w:hAnsi="Times New Roman" w:cs="Times New Roman"/>
                <w:b/>
                <w:bCs/>
                <w:i/>
              </w:rPr>
              <w:t xml:space="preserve"> </w:t>
            </w:r>
            <w:r w:rsidRPr="009351A1">
              <w:rPr>
                <w:rFonts w:ascii="Times New Roman" w:hAnsi="Times New Roman" w:cs="Times New Roman"/>
                <w:b/>
                <w:bCs/>
                <w:i/>
              </w:rPr>
              <w:t>обработки</w:t>
            </w:r>
            <w:r w:rsidR="009351A1" w:rsidRPr="009351A1">
              <w:rPr>
                <w:rFonts w:ascii="Times New Roman" w:hAnsi="Times New Roman" w:cs="Times New Roman"/>
                <w:b/>
                <w:bCs/>
                <w:i/>
              </w:rPr>
              <w:t xml:space="preserve"> </w:t>
            </w:r>
            <w:r w:rsidRPr="009351A1">
              <w:rPr>
                <w:rFonts w:ascii="Times New Roman" w:hAnsi="Times New Roman" w:cs="Times New Roman"/>
                <w:b/>
                <w:bCs/>
                <w:i/>
              </w:rPr>
              <w:t>числовой</w:t>
            </w:r>
            <w:r w:rsidR="009351A1" w:rsidRPr="009351A1">
              <w:rPr>
                <w:rFonts w:ascii="Times New Roman" w:hAnsi="Times New Roman" w:cs="Times New Roman"/>
                <w:b/>
                <w:bCs/>
                <w:i/>
              </w:rPr>
              <w:t xml:space="preserve"> </w:t>
            </w:r>
            <w:r w:rsidRPr="009351A1">
              <w:rPr>
                <w:rFonts w:ascii="Times New Roman" w:hAnsi="Times New Roman" w:cs="Times New Roman"/>
                <w:b/>
                <w:bCs/>
                <w:i/>
              </w:rPr>
              <w:t>информации</w:t>
            </w:r>
          </w:p>
        </w:tc>
        <w:tc>
          <w:tcPr>
            <w:tcW w:w="2675" w:type="pct"/>
            <w:gridSpan w:val="2"/>
            <w:tcBorders>
              <w:right w:val="single" w:sz="4" w:space="0" w:color="auto"/>
            </w:tcBorders>
          </w:tcPr>
          <w:p w14:paraId="7E98E4E9" w14:textId="77777777" w:rsidR="001A4C52" w:rsidRPr="009351A1" w:rsidRDefault="001A4C52" w:rsidP="001A4C52">
            <w:pPr>
              <w:rPr>
                <w:rFonts w:ascii="Times New Roman" w:hAnsi="Times New Roman" w:cs="Times New Roman"/>
                <w:b/>
              </w:rPr>
            </w:pPr>
            <w:r w:rsidRPr="009351A1">
              <w:rPr>
                <w:rFonts w:ascii="Times New Roman" w:hAnsi="Times New Roman" w:cs="Times New Roman"/>
                <w:b/>
                <w:bCs/>
              </w:rPr>
              <w:t>Содержание</w:t>
            </w:r>
          </w:p>
        </w:tc>
        <w:tc>
          <w:tcPr>
            <w:tcW w:w="569" w:type="pct"/>
            <w:tcBorders>
              <w:top w:val="single" w:sz="4" w:space="0" w:color="auto"/>
              <w:left w:val="single" w:sz="4" w:space="0" w:color="auto"/>
              <w:bottom w:val="single" w:sz="4" w:space="0" w:color="auto"/>
              <w:right w:val="single" w:sz="4" w:space="0" w:color="auto"/>
            </w:tcBorders>
          </w:tcPr>
          <w:p w14:paraId="4A92BBB3" w14:textId="77777777" w:rsidR="001A4C52" w:rsidRPr="009351A1" w:rsidRDefault="001A4C52" w:rsidP="001A4C52">
            <w:pPr>
              <w:jc w:val="center"/>
              <w:rPr>
                <w:rFonts w:ascii="Times New Roman" w:hAnsi="Times New Roman" w:cs="Times New Roman"/>
                <w:b/>
                <w:bCs/>
                <w:i/>
              </w:rPr>
            </w:pPr>
            <w:r w:rsidRPr="009351A1">
              <w:rPr>
                <w:rFonts w:ascii="Times New Roman" w:hAnsi="Times New Roman" w:cs="Times New Roman"/>
                <w:b/>
                <w:bCs/>
                <w:i/>
              </w:rPr>
              <w:t>12/8</w:t>
            </w:r>
          </w:p>
        </w:tc>
        <w:tc>
          <w:tcPr>
            <w:tcW w:w="816" w:type="pct"/>
            <w:tcBorders>
              <w:top w:val="single" w:sz="4" w:space="0" w:color="auto"/>
              <w:left w:val="single" w:sz="4" w:space="0" w:color="auto"/>
              <w:right w:val="single" w:sz="4" w:space="0" w:color="auto"/>
            </w:tcBorders>
          </w:tcPr>
          <w:p w14:paraId="7A37A202" w14:textId="77777777" w:rsidR="001A4C52" w:rsidRPr="009351A1" w:rsidRDefault="001A4C52" w:rsidP="001A4C52">
            <w:pPr>
              <w:rPr>
                <w:rFonts w:ascii="Times New Roman" w:hAnsi="Times New Roman" w:cs="Times New Roman"/>
                <w:i/>
              </w:rPr>
            </w:pPr>
          </w:p>
        </w:tc>
      </w:tr>
      <w:tr w:rsidR="001A4C52" w:rsidRPr="009351A1" w14:paraId="12A87566" w14:textId="77777777" w:rsidTr="001A4C52">
        <w:trPr>
          <w:trHeight w:val="964"/>
        </w:trPr>
        <w:tc>
          <w:tcPr>
            <w:tcW w:w="940" w:type="pct"/>
            <w:vMerge/>
            <w:tcBorders>
              <w:right w:val="single" w:sz="4" w:space="0" w:color="auto"/>
            </w:tcBorders>
          </w:tcPr>
          <w:p w14:paraId="4CC0BF36" w14:textId="77777777" w:rsidR="001A4C52" w:rsidRPr="009351A1" w:rsidRDefault="001A4C52" w:rsidP="001A4C52">
            <w:pPr>
              <w:rPr>
                <w:rFonts w:ascii="Times New Roman" w:hAnsi="Times New Roman" w:cs="Times New Roman"/>
                <w:b/>
                <w:color w:val="FF0000"/>
              </w:rPr>
            </w:pPr>
          </w:p>
        </w:tc>
        <w:tc>
          <w:tcPr>
            <w:tcW w:w="2675" w:type="pct"/>
            <w:gridSpan w:val="2"/>
            <w:tcBorders>
              <w:right w:val="single" w:sz="4" w:space="0" w:color="auto"/>
            </w:tcBorders>
          </w:tcPr>
          <w:p w14:paraId="19746791"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9351A1">
              <w:rPr>
                <w:rFonts w:ascii="Times New Roman" w:hAnsi="Times New Roman" w:cs="Times New Roman"/>
              </w:rPr>
              <w:t>Общие</w:t>
            </w:r>
            <w:r w:rsidR="009351A1" w:rsidRPr="009351A1">
              <w:rPr>
                <w:rFonts w:ascii="Times New Roman" w:hAnsi="Times New Roman" w:cs="Times New Roman"/>
              </w:rPr>
              <w:t xml:space="preserve"> </w:t>
            </w:r>
            <w:r w:rsidRPr="009351A1">
              <w:rPr>
                <w:rFonts w:ascii="Times New Roman" w:hAnsi="Times New Roman" w:cs="Times New Roman"/>
              </w:rPr>
              <w:t>сведения</w:t>
            </w:r>
            <w:r w:rsidR="009351A1" w:rsidRPr="009351A1">
              <w:rPr>
                <w:rFonts w:ascii="Times New Roman" w:hAnsi="Times New Roman" w:cs="Times New Roman"/>
              </w:rPr>
              <w:t xml:space="preserve"> </w:t>
            </w:r>
            <w:r w:rsidRPr="009351A1">
              <w:rPr>
                <w:rFonts w:ascii="Times New Roman" w:hAnsi="Times New Roman" w:cs="Times New Roman"/>
              </w:rPr>
              <w:t>об</w:t>
            </w:r>
            <w:r w:rsidR="009351A1" w:rsidRPr="009351A1">
              <w:rPr>
                <w:rFonts w:ascii="Times New Roman" w:hAnsi="Times New Roman" w:cs="Times New Roman"/>
              </w:rPr>
              <w:t xml:space="preserve"> </w:t>
            </w:r>
            <w:r w:rsidRPr="009351A1">
              <w:rPr>
                <w:rFonts w:ascii="Times New Roman" w:hAnsi="Times New Roman" w:cs="Times New Roman"/>
              </w:rPr>
              <w:t>обработке</w:t>
            </w:r>
            <w:r w:rsidR="009351A1" w:rsidRPr="009351A1">
              <w:rPr>
                <w:rFonts w:ascii="Times New Roman" w:hAnsi="Times New Roman" w:cs="Times New Roman"/>
              </w:rPr>
              <w:t xml:space="preserve"> </w:t>
            </w:r>
            <w:r w:rsidRPr="009351A1">
              <w:rPr>
                <w:rFonts w:ascii="Times New Roman" w:hAnsi="Times New Roman" w:cs="Times New Roman"/>
              </w:rPr>
              <w:t>числовой</w:t>
            </w:r>
            <w:r w:rsidR="009351A1" w:rsidRPr="009351A1">
              <w:rPr>
                <w:rFonts w:ascii="Times New Roman" w:hAnsi="Times New Roman" w:cs="Times New Roman"/>
              </w:rPr>
              <w:t xml:space="preserve"> </w:t>
            </w:r>
            <w:r w:rsidRPr="009351A1">
              <w:rPr>
                <w:rFonts w:ascii="Times New Roman" w:hAnsi="Times New Roman" w:cs="Times New Roman"/>
              </w:rPr>
              <w:t>информации.</w:t>
            </w:r>
            <w:r w:rsidR="009351A1" w:rsidRPr="009351A1">
              <w:rPr>
                <w:rFonts w:ascii="Times New Roman" w:hAnsi="Times New Roman" w:cs="Times New Roman"/>
              </w:rPr>
              <w:t xml:space="preserve"> </w:t>
            </w:r>
            <w:r w:rsidRPr="009351A1">
              <w:rPr>
                <w:rFonts w:ascii="Times New Roman" w:hAnsi="Times New Roman" w:cs="Times New Roman"/>
              </w:rPr>
              <w:t>Технологии</w:t>
            </w:r>
            <w:r w:rsidR="009351A1" w:rsidRPr="009351A1">
              <w:rPr>
                <w:rFonts w:ascii="Times New Roman" w:hAnsi="Times New Roman" w:cs="Times New Roman"/>
              </w:rPr>
              <w:t xml:space="preserve"> </w:t>
            </w:r>
            <w:r w:rsidRPr="009351A1">
              <w:rPr>
                <w:rFonts w:ascii="Times New Roman" w:hAnsi="Times New Roman" w:cs="Times New Roman"/>
              </w:rPr>
              <w:t>обработки</w:t>
            </w:r>
            <w:r w:rsidR="009351A1" w:rsidRPr="009351A1">
              <w:rPr>
                <w:rFonts w:ascii="Times New Roman" w:hAnsi="Times New Roman" w:cs="Times New Roman"/>
              </w:rPr>
              <w:t xml:space="preserve"> </w:t>
            </w:r>
            <w:r w:rsidRPr="009351A1">
              <w:rPr>
                <w:rFonts w:ascii="Times New Roman" w:hAnsi="Times New Roman" w:cs="Times New Roman"/>
              </w:rPr>
              <w:t>числовой</w:t>
            </w:r>
            <w:r w:rsidR="009351A1" w:rsidRPr="009351A1">
              <w:rPr>
                <w:rFonts w:ascii="Times New Roman" w:hAnsi="Times New Roman" w:cs="Times New Roman"/>
              </w:rPr>
              <w:t xml:space="preserve"> </w:t>
            </w:r>
            <w:r w:rsidRPr="009351A1">
              <w:rPr>
                <w:rFonts w:ascii="Times New Roman" w:hAnsi="Times New Roman" w:cs="Times New Roman"/>
              </w:rPr>
              <w:t>информации.</w:t>
            </w:r>
            <w:r w:rsidR="009351A1" w:rsidRPr="009351A1">
              <w:rPr>
                <w:rFonts w:ascii="Times New Roman" w:hAnsi="Times New Roman" w:cs="Times New Roman"/>
              </w:rPr>
              <w:t xml:space="preserve"> </w:t>
            </w:r>
            <w:r w:rsidRPr="009351A1">
              <w:rPr>
                <w:rFonts w:ascii="Times New Roman" w:hAnsi="Times New Roman" w:cs="Times New Roman"/>
              </w:rPr>
              <w:t>Электронные</w:t>
            </w:r>
            <w:r w:rsidR="009351A1" w:rsidRPr="009351A1">
              <w:rPr>
                <w:rFonts w:ascii="Times New Roman" w:hAnsi="Times New Roman" w:cs="Times New Roman"/>
              </w:rPr>
              <w:t xml:space="preserve"> </w:t>
            </w:r>
            <w:r w:rsidRPr="009351A1">
              <w:rPr>
                <w:rFonts w:ascii="Times New Roman" w:hAnsi="Times New Roman" w:cs="Times New Roman"/>
              </w:rPr>
              <w:t>таблицы:</w:t>
            </w:r>
            <w:r w:rsidR="009351A1" w:rsidRPr="009351A1">
              <w:rPr>
                <w:rFonts w:ascii="Times New Roman" w:hAnsi="Times New Roman" w:cs="Times New Roman"/>
              </w:rPr>
              <w:t xml:space="preserve"> </w:t>
            </w:r>
            <w:r w:rsidRPr="009351A1">
              <w:rPr>
                <w:rFonts w:ascii="Times New Roman" w:hAnsi="Times New Roman" w:cs="Times New Roman"/>
              </w:rPr>
              <w:t>основные</w:t>
            </w:r>
            <w:r w:rsidR="009351A1" w:rsidRPr="009351A1">
              <w:rPr>
                <w:rFonts w:ascii="Times New Roman" w:hAnsi="Times New Roman" w:cs="Times New Roman"/>
              </w:rPr>
              <w:t xml:space="preserve"> </w:t>
            </w:r>
            <w:r w:rsidRPr="009351A1">
              <w:rPr>
                <w:rFonts w:ascii="Times New Roman" w:hAnsi="Times New Roman" w:cs="Times New Roman"/>
              </w:rPr>
              <w:t>понятия</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способы</w:t>
            </w:r>
            <w:r w:rsidR="009351A1" w:rsidRPr="009351A1">
              <w:rPr>
                <w:rFonts w:ascii="Times New Roman" w:hAnsi="Times New Roman" w:cs="Times New Roman"/>
              </w:rPr>
              <w:t xml:space="preserve"> </w:t>
            </w:r>
            <w:r w:rsidRPr="009351A1">
              <w:rPr>
                <w:rFonts w:ascii="Times New Roman" w:hAnsi="Times New Roman" w:cs="Times New Roman"/>
              </w:rPr>
              <w:t>организации.</w:t>
            </w:r>
            <w:r w:rsidR="009351A1" w:rsidRPr="009351A1">
              <w:rPr>
                <w:rFonts w:ascii="Times New Roman" w:hAnsi="Times New Roman" w:cs="Times New Roman"/>
              </w:rPr>
              <w:t xml:space="preserve"> </w:t>
            </w:r>
            <w:r w:rsidRPr="009351A1">
              <w:rPr>
                <w:rFonts w:ascii="Times New Roman" w:hAnsi="Times New Roman" w:cs="Times New Roman"/>
              </w:rPr>
              <w:t>Адреса</w:t>
            </w:r>
            <w:r w:rsidR="009351A1" w:rsidRPr="009351A1">
              <w:rPr>
                <w:rFonts w:ascii="Times New Roman" w:hAnsi="Times New Roman" w:cs="Times New Roman"/>
              </w:rPr>
              <w:t xml:space="preserve"> </w:t>
            </w:r>
            <w:r w:rsidRPr="009351A1">
              <w:rPr>
                <w:rFonts w:ascii="Times New Roman" w:hAnsi="Times New Roman" w:cs="Times New Roman"/>
              </w:rPr>
              <w:t>ячеек.</w:t>
            </w:r>
            <w:r w:rsidR="009351A1" w:rsidRPr="009351A1">
              <w:rPr>
                <w:rFonts w:ascii="Times New Roman" w:hAnsi="Times New Roman" w:cs="Times New Roman"/>
              </w:rPr>
              <w:t xml:space="preserve"> </w:t>
            </w:r>
            <w:r w:rsidRPr="009351A1">
              <w:rPr>
                <w:rFonts w:ascii="Times New Roman" w:hAnsi="Times New Roman" w:cs="Times New Roman"/>
              </w:rPr>
              <w:t>Типы</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формат</w:t>
            </w:r>
            <w:r w:rsidR="009351A1" w:rsidRPr="009351A1">
              <w:rPr>
                <w:rFonts w:ascii="Times New Roman" w:hAnsi="Times New Roman" w:cs="Times New Roman"/>
              </w:rPr>
              <w:t xml:space="preserve"> </w:t>
            </w:r>
            <w:r w:rsidRPr="009351A1">
              <w:rPr>
                <w:rFonts w:ascii="Times New Roman" w:hAnsi="Times New Roman" w:cs="Times New Roman"/>
              </w:rPr>
              <w:t>данных:</w:t>
            </w:r>
            <w:r w:rsidR="009351A1" w:rsidRPr="009351A1">
              <w:rPr>
                <w:rFonts w:ascii="Times New Roman" w:hAnsi="Times New Roman" w:cs="Times New Roman"/>
              </w:rPr>
              <w:t xml:space="preserve"> </w:t>
            </w:r>
            <w:r w:rsidRPr="009351A1">
              <w:rPr>
                <w:rFonts w:ascii="Times New Roman" w:hAnsi="Times New Roman" w:cs="Times New Roman"/>
              </w:rPr>
              <w:t>числа,</w:t>
            </w:r>
            <w:r w:rsidR="009351A1" w:rsidRPr="009351A1">
              <w:rPr>
                <w:rFonts w:ascii="Times New Roman" w:hAnsi="Times New Roman" w:cs="Times New Roman"/>
              </w:rPr>
              <w:t xml:space="preserve"> </w:t>
            </w:r>
            <w:r w:rsidRPr="009351A1">
              <w:rPr>
                <w:rFonts w:ascii="Times New Roman" w:hAnsi="Times New Roman" w:cs="Times New Roman"/>
              </w:rPr>
              <w:t>формулы,</w:t>
            </w:r>
            <w:r w:rsidR="009351A1" w:rsidRPr="009351A1">
              <w:rPr>
                <w:rFonts w:ascii="Times New Roman" w:hAnsi="Times New Roman" w:cs="Times New Roman"/>
              </w:rPr>
              <w:t xml:space="preserve"> </w:t>
            </w:r>
            <w:r w:rsidRPr="009351A1">
              <w:rPr>
                <w:rFonts w:ascii="Times New Roman" w:hAnsi="Times New Roman" w:cs="Times New Roman"/>
              </w:rPr>
              <w:t>текст</w:t>
            </w:r>
          </w:p>
        </w:tc>
        <w:tc>
          <w:tcPr>
            <w:tcW w:w="569" w:type="pct"/>
            <w:tcBorders>
              <w:top w:val="single" w:sz="4" w:space="0" w:color="auto"/>
              <w:left w:val="single" w:sz="4" w:space="0" w:color="auto"/>
              <w:right w:val="single" w:sz="4" w:space="0" w:color="auto"/>
            </w:tcBorders>
          </w:tcPr>
          <w:p w14:paraId="21B5DD33" w14:textId="77777777" w:rsidR="001A4C52" w:rsidRPr="009351A1" w:rsidRDefault="001A4C52" w:rsidP="001A4C52">
            <w:pPr>
              <w:jc w:val="center"/>
              <w:rPr>
                <w:rFonts w:ascii="Times New Roman" w:hAnsi="Times New Roman" w:cs="Times New Roman"/>
                <w:bCs/>
                <w:i/>
              </w:rPr>
            </w:pPr>
            <w:r w:rsidRPr="009351A1">
              <w:rPr>
                <w:rFonts w:ascii="Times New Roman" w:hAnsi="Times New Roman" w:cs="Times New Roman"/>
                <w:bCs/>
                <w:i/>
              </w:rPr>
              <w:t>2</w:t>
            </w:r>
          </w:p>
        </w:tc>
        <w:tc>
          <w:tcPr>
            <w:tcW w:w="816" w:type="pct"/>
            <w:vMerge w:val="restart"/>
            <w:tcBorders>
              <w:left w:val="single" w:sz="4" w:space="0" w:color="auto"/>
              <w:right w:val="single" w:sz="4" w:space="0" w:color="auto"/>
            </w:tcBorders>
          </w:tcPr>
          <w:p w14:paraId="58F3B7DB"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01</w:t>
            </w:r>
          </w:p>
          <w:p w14:paraId="18E12D98"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02</w:t>
            </w:r>
          </w:p>
          <w:p w14:paraId="119EDC50"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05</w:t>
            </w:r>
          </w:p>
          <w:p w14:paraId="1676B677"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1.2</w:t>
            </w:r>
          </w:p>
          <w:p w14:paraId="6342BF0E" w14:textId="77777777" w:rsidR="001A4C52" w:rsidRPr="009351A1" w:rsidRDefault="001A4C52" w:rsidP="001A4C52">
            <w:pPr>
              <w:rPr>
                <w:rFonts w:ascii="Times New Roman" w:hAnsi="Times New Roman" w:cs="Times New Roman"/>
                <w:bCs/>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3.1</w:t>
            </w:r>
          </w:p>
        </w:tc>
      </w:tr>
      <w:tr w:rsidR="001A4C52" w:rsidRPr="009351A1" w14:paraId="1E29521F" w14:textId="77777777" w:rsidTr="001A4C52">
        <w:trPr>
          <w:trHeight w:val="964"/>
        </w:trPr>
        <w:tc>
          <w:tcPr>
            <w:tcW w:w="940" w:type="pct"/>
            <w:vMerge/>
            <w:tcBorders>
              <w:right w:val="single" w:sz="4" w:space="0" w:color="auto"/>
            </w:tcBorders>
          </w:tcPr>
          <w:p w14:paraId="63AC8073" w14:textId="77777777" w:rsidR="001A4C52" w:rsidRPr="009351A1" w:rsidRDefault="001A4C52" w:rsidP="001A4C52">
            <w:pPr>
              <w:rPr>
                <w:rFonts w:ascii="Times New Roman" w:hAnsi="Times New Roman" w:cs="Times New Roman"/>
                <w:b/>
                <w:color w:val="FF0000"/>
              </w:rPr>
            </w:pPr>
          </w:p>
        </w:tc>
        <w:tc>
          <w:tcPr>
            <w:tcW w:w="2675" w:type="pct"/>
            <w:gridSpan w:val="2"/>
            <w:tcBorders>
              <w:right w:val="single" w:sz="4" w:space="0" w:color="auto"/>
            </w:tcBorders>
          </w:tcPr>
          <w:p w14:paraId="6BC8B708"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9351A1">
              <w:rPr>
                <w:rFonts w:ascii="Times New Roman" w:hAnsi="Times New Roman" w:cs="Times New Roman"/>
              </w:rPr>
              <w:t>Построение</w:t>
            </w:r>
            <w:r w:rsidR="009351A1" w:rsidRPr="009351A1">
              <w:rPr>
                <w:rFonts w:ascii="Times New Roman" w:hAnsi="Times New Roman" w:cs="Times New Roman"/>
              </w:rPr>
              <w:t xml:space="preserve"> </w:t>
            </w:r>
            <w:r w:rsidRPr="009351A1">
              <w:rPr>
                <w:rFonts w:ascii="Times New Roman" w:hAnsi="Times New Roman" w:cs="Times New Roman"/>
              </w:rPr>
              <w:t>диаграмм</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графиков.</w:t>
            </w:r>
            <w:r w:rsidR="009351A1" w:rsidRPr="009351A1">
              <w:rPr>
                <w:rFonts w:ascii="Times New Roman" w:hAnsi="Times New Roman" w:cs="Times New Roman"/>
              </w:rPr>
              <w:t xml:space="preserve"> </w:t>
            </w:r>
            <w:r w:rsidRPr="009351A1">
              <w:rPr>
                <w:rFonts w:ascii="Times New Roman" w:hAnsi="Times New Roman" w:cs="Times New Roman"/>
              </w:rPr>
              <w:t>Форматирование</w:t>
            </w:r>
            <w:r w:rsidR="009351A1" w:rsidRPr="009351A1">
              <w:rPr>
                <w:rFonts w:ascii="Times New Roman" w:hAnsi="Times New Roman" w:cs="Times New Roman"/>
              </w:rPr>
              <w:t xml:space="preserve"> </w:t>
            </w:r>
            <w:r w:rsidRPr="009351A1">
              <w:rPr>
                <w:rFonts w:ascii="Times New Roman" w:hAnsi="Times New Roman" w:cs="Times New Roman"/>
              </w:rPr>
              <w:t>готовых</w:t>
            </w:r>
            <w:r w:rsidR="009351A1" w:rsidRPr="009351A1">
              <w:rPr>
                <w:rFonts w:ascii="Times New Roman" w:hAnsi="Times New Roman" w:cs="Times New Roman"/>
              </w:rPr>
              <w:t xml:space="preserve"> </w:t>
            </w:r>
            <w:r w:rsidRPr="009351A1">
              <w:rPr>
                <w:rFonts w:ascii="Times New Roman" w:hAnsi="Times New Roman" w:cs="Times New Roman"/>
              </w:rPr>
              <w:t>диаграмм.</w:t>
            </w:r>
            <w:r w:rsidR="009351A1" w:rsidRPr="009351A1">
              <w:rPr>
                <w:rFonts w:ascii="Times New Roman" w:hAnsi="Times New Roman" w:cs="Times New Roman"/>
              </w:rPr>
              <w:t xml:space="preserve"> </w:t>
            </w:r>
            <w:r w:rsidRPr="009351A1">
              <w:rPr>
                <w:rFonts w:ascii="Times New Roman" w:hAnsi="Times New Roman" w:cs="Times New Roman"/>
              </w:rPr>
              <w:t>Обеспечение</w:t>
            </w:r>
            <w:r w:rsidR="009351A1" w:rsidRPr="009351A1">
              <w:rPr>
                <w:rFonts w:ascii="Times New Roman" w:hAnsi="Times New Roman" w:cs="Times New Roman"/>
              </w:rPr>
              <w:t xml:space="preserve"> </w:t>
            </w:r>
            <w:r w:rsidRPr="009351A1">
              <w:rPr>
                <w:rFonts w:ascii="Times New Roman" w:hAnsi="Times New Roman" w:cs="Times New Roman"/>
              </w:rPr>
              <w:t>поиска</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фильтрации</w:t>
            </w:r>
            <w:r w:rsidR="009351A1" w:rsidRPr="009351A1">
              <w:rPr>
                <w:rFonts w:ascii="Times New Roman" w:hAnsi="Times New Roman" w:cs="Times New Roman"/>
              </w:rPr>
              <w:t xml:space="preserve"> </w:t>
            </w:r>
            <w:r w:rsidRPr="009351A1">
              <w:rPr>
                <w:rFonts w:ascii="Times New Roman" w:hAnsi="Times New Roman" w:cs="Times New Roman"/>
              </w:rPr>
              <w:t>данных.</w:t>
            </w:r>
            <w:r w:rsidR="009351A1" w:rsidRPr="009351A1">
              <w:rPr>
                <w:rFonts w:ascii="Times New Roman" w:hAnsi="Times New Roman" w:cs="Times New Roman"/>
              </w:rPr>
              <w:t xml:space="preserve"> </w:t>
            </w:r>
            <w:r w:rsidRPr="009351A1">
              <w:rPr>
                <w:rFonts w:ascii="Times New Roman" w:hAnsi="Times New Roman" w:cs="Times New Roman"/>
              </w:rPr>
              <w:t>Типы</w:t>
            </w:r>
            <w:r w:rsidR="009351A1" w:rsidRPr="009351A1">
              <w:rPr>
                <w:rFonts w:ascii="Times New Roman" w:hAnsi="Times New Roman" w:cs="Times New Roman"/>
              </w:rPr>
              <w:t xml:space="preserve"> </w:t>
            </w:r>
            <w:r w:rsidRPr="009351A1">
              <w:rPr>
                <w:rFonts w:ascii="Times New Roman" w:hAnsi="Times New Roman" w:cs="Times New Roman"/>
              </w:rPr>
              <w:t>критериев</w:t>
            </w:r>
          </w:p>
        </w:tc>
        <w:tc>
          <w:tcPr>
            <w:tcW w:w="569" w:type="pct"/>
            <w:tcBorders>
              <w:left w:val="single" w:sz="4" w:space="0" w:color="auto"/>
              <w:right w:val="single" w:sz="4" w:space="0" w:color="auto"/>
            </w:tcBorders>
          </w:tcPr>
          <w:p w14:paraId="0E22A665" w14:textId="77777777" w:rsidR="001A4C52" w:rsidRPr="009351A1" w:rsidRDefault="001A4C52" w:rsidP="001A4C52">
            <w:pPr>
              <w:jc w:val="center"/>
              <w:rPr>
                <w:rFonts w:ascii="Times New Roman" w:hAnsi="Times New Roman" w:cs="Times New Roman"/>
                <w:bCs/>
                <w:i/>
              </w:rPr>
            </w:pPr>
            <w:r w:rsidRPr="009351A1">
              <w:rPr>
                <w:rFonts w:ascii="Times New Roman" w:hAnsi="Times New Roman" w:cs="Times New Roman"/>
                <w:bCs/>
                <w:i/>
              </w:rPr>
              <w:t>2</w:t>
            </w:r>
          </w:p>
        </w:tc>
        <w:tc>
          <w:tcPr>
            <w:tcW w:w="816" w:type="pct"/>
            <w:vMerge/>
            <w:tcBorders>
              <w:left w:val="single" w:sz="4" w:space="0" w:color="auto"/>
              <w:right w:val="single" w:sz="4" w:space="0" w:color="auto"/>
            </w:tcBorders>
          </w:tcPr>
          <w:p w14:paraId="6256272A" w14:textId="77777777" w:rsidR="001A4C52" w:rsidRPr="009351A1" w:rsidRDefault="001A4C52" w:rsidP="001A4C52">
            <w:pPr>
              <w:suppressAutoHyphens/>
              <w:jc w:val="center"/>
              <w:rPr>
                <w:rFonts w:ascii="Times New Roman" w:hAnsi="Times New Roman" w:cs="Times New Roman"/>
                <w:i/>
              </w:rPr>
            </w:pPr>
          </w:p>
        </w:tc>
      </w:tr>
      <w:tr w:rsidR="001A4C52" w:rsidRPr="009351A1" w14:paraId="0D3486A0" w14:textId="77777777" w:rsidTr="001A4C52">
        <w:trPr>
          <w:trHeight w:val="20"/>
        </w:trPr>
        <w:tc>
          <w:tcPr>
            <w:tcW w:w="940" w:type="pct"/>
            <w:vMerge/>
            <w:tcBorders>
              <w:right w:val="single" w:sz="4" w:space="0" w:color="auto"/>
            </w:tcBorders>
          </w:tcPr>
          <w:p w14:paraId="32403D43" w14:textId="77777777" w:rsidR="001A4C52" w:rsidRPr="009351A1" w:rsidRDefault="001A4C52" w:rsidP="001A4C52">
            <w:pPr>
              <w:rPr>
                <w:rFonts w:ascii="Times New Roman" w:hAnsi="Times New Roman" w:cs="Times New Roman"/>
                <w:b/>
                <w:color w:val="FF0000"/>
              </w:rPr>
            </w:pPr>
          </w:p>
        </w:tc>
        <w:tc>
          <w:tcPr>
            <w:tcW w:w="2675" w:type="pct"/>
            <w:gridSpan w:val="2"/>
            <w:tcBorders>
              <w:right w:val="single" w:sz="4" w:space="0" w:color="auto"/>
            </w:tcBorders>
          </w:tcPr>
          <w:p w14:paraId="657B108C" w14:textId="77777777" w:rsidR="001A4C52" w:rsidRPr="009351A1" w:rsidRDefault="001A4C52" w:rsidP="001A4C52">
            <w:pPr>
              <w:rPr>
                <w:rFonts w:ascii="Times New Roman" w:hAnsi="Times New Roman" w:cs="Times New Roman"/>
                <w:b/>
              </w:rPr>
            </w:pPr>
            <w:r w:rsidRPr="009351A1">
              <w:rPr>
                <w:rFonts w:ascii="Times New Roman" w:hAnsi="Times New Roman" w:cs="Times New Roman"/>
                <w:b/>
                <w:bCs/>
              </w:rPr>
              <w:t>В</w:t>
            </w:r>
            <w:r w:rsidR="009351A1" w:rsidRPr="009351A1">
              <w:rPr>
                <w:rFonts w:ascii="Times New Roman" w:hAnsi="Times New Roman" w:cs="Times New Roman"/>
                <w:b/>
                <w:bCs/>
              </w:rPr>
              <w:t xml:space="preserve"> </w:t>
            </w:r>
            <w:r w:rsidRPr="009351A1">
              <w:rPr>
                <w:rFonts w:ascii="Times New Roman" w:hAnsi="Times New Roman" w:cs="Times New Roman"/>
                <w:b/>
                <w:bCs/>
              </w:rPr>
              <w:t>том</w:t>
            </w:r>
            <w:r w:rsidR="009351A1" w:rsidRPr="009351A1">
              <w:rPr>
                <w:rFonts w:ascii="Times New Roman" w:hAnsi="Times New Roman" w:cs="Times New Roman"/>
                <w:b/>
                <w:bCs/>
              </w:rPr>
              <w:t xml:space="preserve"> </w:t>
            </w:r>
            <w:r w:rsidRPr="009351A1">
              <w:rPr>
                <w:rFonts w:ascii="Times New Roman" w:hAnsi="Times New Roman" w:cs="Times New Roman"/>
                <w:b/>
                <w:bCs/>
              </w:rPr>
              <w:t>числе</w:t>
            </w:r>
            <w:r w:rsidR="009351A1" w:rsidRPr="009351A1">
              <w:rPr>
                <w:rFonts w:ascii="Times New Roman" w:hAnsi="Times New Roman" w:cs="Times New Roman"/>
                <w:b/>
                <w:bCs/>
              </w:rPr>
              <w:t xml:space="preserve"> </w:t>
            </w:r>
            <w:r w:rsidRPr="009351A1">
              <w:rPr>
                <w:rFonts w:ascii="Times New Roman" w:hAnsi="Times New Roman" w:cs="Times New Roman"/>
                <w:b/>
                <w:bCs/>
              </w:rPr>
              <w:t>практических</w:t>
            </w:r>
            <w:r w:rsidR="009351A1" w:rsidRPr="009351A1">
              <w:rPr>
                <w:rFonts w:ascii="Times New Roman" w:hAnsi="Times New Roman" w:cs="Times New Roman"/>
                <w:b/>
                <w:bCs/>
              </w:rPr>
              <w:t xml:space="preserve"> </w:t>
            </w:r>
            <w:r w:rsidRPr="009351A1">
              <w:rPr>
                <w:rFonts w:ascii="Times New Roman" w:hAnsi="Times New Roman" w:cs="Times New Roman"/>
                <w:b/>
                <w:bCs/>
              </w:rPr>
              <w:t>занятий</w:t>
            </w:r>
            <w:r w:rsidR="009351A1" w:rsidRPr="009351A1">
              <w:rPr>
                <w:rFonts w:ascii="Times New Roman" w:hAnsi="Times New Roman" w:cs="Times New Roman"/>
                <w:b/>
                <w:bCs/>
              </w:rPr>
              <w:t xml:space="preserve"> </w:t>
            </w:r>
            <w:r w:rsidRPr="009351A1">
              <w:rPr>
                <w:rFonts w:ascii="Times New Roman" w:hAnsi="Times New Roman" w:cs="Times New Roman"/>
                <w:b/>
                <w:bCs/>
              </w:rPr>
              <w:t>и</w:t>
            </w:r>
            <w:r w:rsidR="009351A1" w:rsidRPr="009351A1">
              <w:rPr>
                <w:rFonts w:ascii="Times New Roman" w:hAnsi="Times New Roman" w:cs="Times New Roman"/>
                <w:b/>
                <w:bCs/>
              </w:rPr>
              <w:t xml:space="preserve"> </w:t>
            </w:r>
            <w:r w:rsidRPr="009351A1">
              <w:rPr>
                <w:rFonts w:ascii="Times New Roman" w:hAnsi="Times New Roman" w:cs="Times New Roman"/>
                <w:b/>
                <w:bCs/>
              </w:rPr>
              <w:t>лабораторных</w:t>
            </w:r>
            <w:r w:rsidR="009351A1" w:rsidRPr="009351A1">
              <w:rPr>
                <w:rFonts w:ascii="Times New Roman" w:hAnsi="Times New Roman" w:cs="Times New Roman"/>
                <w:b/>
                <w:bCs/>
              </w:rPr>
              <w:t xml:space="preserve"> </w:t>
            </w:r>
            <w:r w:rsidRPr="009351A1">
              <w:rPr>
                <w:rFonts w:ascii="Times New Roman" w:hAnsi="Times New Roman" w:cs="Times New Roman"/>
                <w:b/>
                <w:bCs/>
              </w:rPr>
              <w:t>работ</w:t>
            </w:r>
          </w:p>
        </w:tc>
        <w:tc>
          <w:tcPr>
            <w:tcW w:w="569" w:type="pct"/>
            <w:tcBorders>
              <w:top w:val="single" w:sz="4" w:space="0" w:color="auto"/>
              <w:left w:val="single" w:sz="4" w:space="0" w:color="auto"/>
              <w:bottom w:val="single" w:sz="4" w:space="0" w:color="auto"/>
              <w:right w:val="single" w:sz="4" w:space="0" w:color="auto"/>
            </w:tcBorders>
          </w:tcPr>
          <w:p w14:paraId="3D36C990" w14:textId="77777777" w:rsidR="001A4C52" w:rsidRPr="009351A1" w:rsidRDefault="001A4C52" w:rsidP="001A4C52">
            <w:pPr>
              <w:jc w:val="center"/>
              <w:rPr>
                <w:rFonts w:ascii="Times New Roman" w:hAnsi="Times New Roman" w:cs="Times New Roman"/>
                <w:b/>
                <w:bCs/>
                <w:i/>
                <w:color w:val="000000"/>
              </w:rPr>
            </w:pPr>
            <w:r w:rsidRPr="009351A1">
              <w:rPr>
                <w:rFonts w:ascii="Times New Roman" w:hAnsi="Times New Roman" w:cs="Times New Roman"/>
                <w:b/>
                <w:bCs/>
                <w:i/>
                <w:color w:val="000000"/>
              </w:rPr>
              <w:t>8/8</w:t>
            </w:r>
          </w:p>
        </w:tc>
        <w:tc>
          <w:tcPr>
            <w:tcW w:w="816" w:type="pct"/>
            <w:tcBorders>
              <w:top w:val="single" w:sz="4" w:space="0" w:color="auto"/>
              <w:left w:val="single" w:sz="4" w:space="0" w:color="auto"/>
              <w:bottom w:val="single" w:sz="4" w:space="0" w:color="auto"/>
              <w:right w:val="single" w:sz="4" w:space="0" w:color="auto"/>
            </w:tcBorders>
          </w:tcPr>
          <w:p w14:paraId="79DF7911" w14:textId="77777777" w:rsidR="001A4C52" w:rsidRPr="009351A1" w:rsidRDefault="001A4C52" w:rsidP="001A4C52">
            <w:pPr>
              <w:suppressAutoHyphens/>
              <w:jc w:val="center"/>
              <w:rPr>
                <w:rFonts w:ascii="Times New Roman" w:hAnsi="Times New Roman" w:cs="Times New Roman"/>
                <w:i/>
              </w:rPr>
            </w:pPr>
          </w:p>
        </w:tc>
      </w:tr>
      <w:tr w:rsidR="00F7561E" w:rsidRPr="009351A1" w14:paraId="64F4E81D" w14:textId="77777777" w:rsidTr="001A4C52">
        <w:trPr>
          <w:trHeight w:val="680"/>
        </w:trPr>
        <w:tc>
          <w:tcPr>
            <w:tcW w:w="940" w:type="pct"/>
            <w:vMerge/>
            <w:tcBorders>
              <w:right w:val="single" w:sz="4" w:space="0" w:color="auto"/>
            </w:tcBorders>
          </w:tcPr>
          <w:p w14:paraId="331D6EEF" w14:textId="77777777" w:rsidR="00F7561E" w:rsidRPr="009351A1" w:rsidRDefault="00F7561E" w:rsidP="001A4C52">
            <w:pPr>
              <w:rPr>
                <w:rFonts w:ascii="Times New Roman" w:hAnsi="Times New Roman" w:cs="Times New Roman"/>
                <w:b/>
                <w:color w:val="FF0000"/>
              </w:rPr>
            </w:pPr>
          </w:p>
        </w:tc>
        <w:tc>
          <w:tcPr>
            <w:tcW w:w="2675" w:type="pct"/>
            <w:gridSpan w:val="2"/>
            <w:tcBorders>
              <w:right w:val="single" w:sz="4" w:space="0" w:color="auto"/>
            </w:tcBorders>
          </w:tcPr>
          <w:p w14:paraId="0B359341"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9351A1">
              <w:rPr>
                <w:rFonts w:ascii="Times New Roman" w:hAnsi="Times New Roman" w:cs="Times New Roman"/>
                <w:bCs/>
                <w:i/>
              </w:rPr>
              <w:t>Практическое</w:t>
            </w:r>
            <w:r w:rsidR="009351A1" w:rsidRPr="009351A1">
              <w:rPr>
                <w:rFonts w:ascii="Times New Roman" w:hAnsi="Times New Roman" w:cs="Times New Roman"/>
                <w:bCs/>
                <w:i/>
              </w:rPr>
              <w:t xml:space="preserve"> </w:t>
            </w:r>
            <w:r w:rsidRPr="009351A1">
              <w:rPr>
                <w:rFonts w:ascii="Times New Roman" w:hAnsi="Times New Roman" w:cs="Times New Roman"/>
                <w:bCs/>
                <w:i/>
              </w:rPr>
              <w:t>занятие</w:t>
            </w:r>
            <w:r w:rsidR="009351A1" w:rsidRPr="009351A1">
              <w:rPr>
                <w:rFonts w:ascii="Times New Roman" w:hAnsi="Times New Roman" w:cs="Times New Roman"/>
                <w:bCs/>
                <w:i/>
              </w:rPr>
              <w:t xml:space="preserve"> </w:t>
            </w:r>
            <w:r w:rsidRPr="009351A1">
              <w:rPr>
                <w:rFonts w:ascii="Times New Roman" w:hAnsi="Times New Roman" w:cs="Times New Roman"/>
                <w:bCs/>
                <w:i/>
              </w:rPr>
              <w:t>7.</w:t>
            </w:r>
            <w:r w:rsidR="009351A1" w:rsidRPr="009351A1">
              <w:rPr>
                <w:rFonts w:ascii="Times New Roman" w:hAnsi="Times New Roman" w:cs="Times New Roman"/>
                <w:bCs/>
                <w:i/>
              </w:rPr>
              <w:t xml:space="preserve"> </w:t>
            </w:r>
            <w:r w:rsidRPr="009351A1">
              <w:rPr>
                <w:rFonts w:ascii="Times New Roman" w:hAnsi="Times New Roman" w:cs="Times New Roman"/>
                <w:i/>
              </w:rPr>
              <w:t>Создание</w:t>
            </w:r>
            <w:r w:rsidR="009351A1" w:rsidRPr="009351A1">
              <w:rPr>
                <w:rFonts w:ascii="Times New Roman" w:hAnsi="Times New Roman" w:cs="Times New Roman"/>
                <w:i/>
              </w:rPr>
              <w:t xml:space="preserve"> </w:t>
            </w:r>
            <w:r w:rsidRPr="009351A1">
              <w:rPr>
                <w:rFonts w:ascii="Times New Roman" w:hAnsi="Times New Roman" w:cs="Times New Roman"/>
                <w:i/>
              </w:rPr>
              <w:t>и</w:t>
            </w:r>
            <w:r w:rsidR="009351A1" w:rsidRPr="009351A1">
              <w:rPr>
                <w:rFonts w:ascii="Times New Roman" w:hAnsi="Times New Roman" w:cs="Times New Roman"/>
                <w:i/>
              </w:rPr>
              <w:t xml:space="preserve"> </w:t>
            </w:r>
            <w:r w:rsidRPr="009351A1">
              <w:rPr>
                <w:rFonts w:ascii="Times New Roman" w:hAnsi="Times New Roman" w:cs="Times New Roman"/>
                <w:i/>
              </w:rPr>
              <w:t>обработка</w:t>
            </w:r>
            <w:r w:rsidR="009351A1" w:rsidRPr="009351A1">
              <w:rPr>
                <w:rFonts w:ascii="Times New Roman" w:hAnsi="Times New Roman" w:cs="Times New Roman"/>
                <w:i/>
              </w:rPr>
              <w:t xml:space="preserve"> </w:t>
            </w:r>
            <w:r w:rsidRPr="009351A1">
              <w:rPr>
                <w:rFonts w:ascii="Times New Roman" w:hAnsi="Times New Roman" w:cs="Times New Roman"/>
                <w:i/>
              </w:rPr>
              <w:t>таблиц</w:t>
            </w:r>
            <w:r w:rsidR="009351A1" w:rsidRPr="009351A1">
              <w:rPr>
                <w:rFonts w:ascii="Times New Roman" w:hAnsi="Times New Roman" w:cs="Times New Roman"/>
                <w:i/>
              </w:rPr>
              <w:t xml:space="preserve"> </w:t>
            </w:r>
            <w:r w:rsidRPr="009351A1">
              <w:rPr>
                <w:rFonts w:ascii="Times New Roman" w:hAnsi="Times New Roman" w:cs="Times New Roman"/>
                <w:i/>
              </w:rPr>
              <w:t>в</w:t>
            </w:r>
            <w:r w:rsidR="009351A1" w:rsidRPr="009351A1">
              <w:rPr>
                <w:rFonts w:ascii="Times New Roman" w:hAnsi="Times New Roman" w:cs="Times New Roman"/>
                <w:i/>
              </w:rPr>
              <w:t xml:space="preserve"> </w:t>
            </w:r>
            <w:r w:rsidRPr="009351A1">
              <w:rPr>
                <w:rFonts w:ascii="Times New Roman" w:hAnsi="Times New Roman" w:cs="Times New Roman"/>
                <w:i/>
              </w:rPr>
              <w:t>MS</w:t>
            </w:r>
            <w:r w:rsidR="009351A1" w:rsidRPr="009351A1">
              <w:rPr>
                <w:rFonts w:ascii="Times New Roman" w:hAnsi="Times New Roman" w:cs="Times New Roman"/>
                <w:i/>
              </w:rPr>
              <w:t xml:space="preserve"> </w:t>
            </w:r>
            <w:r w:rsidRPr="009351A1">
              <w:rPr>
                <w:rFonts w:ascii="Times New Roman" w:hAnsi="Times New Roman" w:cs="Times New Roman"/>
                <w:i/>
              </w:rPr>
              <w:t>Excel.</w:t>
            </w:r>
            <w:r w:rsidR="009351A1" w:rsidRPr="009351A1">
              <w:rPr>
                <w:rFonts w:ascii="Times New Roman" w:hAnsi="Times New Roman" w:cs="Times New Roman"/>
                <w:i/>
              </w:rPr>
              <w:t xml:space="preserve"> </w:t>
            </w:r>
            <w:r w:rsidRPr="009351A1">
              <w:rPr>
                <w:rFonts w:ascii="Times New Roman" w:hAnsi="Times New Roman" w:cs="Times New Roman"/>
                <w:i/>
              </w:rPr>
              <w:t>Адресация</w:t>
            </w:r>
            <w:r w:rsidR="009351A1" w:rsidRPr="009351A1">
              <w:rPr>
                <w:rFonts w:ascii="Times New Roman" w:hAnsi="Times New Roman" w:cs="Times New Roman"/>
                <w:i/>
              </w:rPr>
              <w:t xml:space="preserve"> </w:t>
            </w:r>
            <w:r w:rsidRPr="009351A1">
              <w:rPr>
                <w:rFonts w:ascii="Times New Roman" w:hAnsi="Times New Roman" w:cs="Times New Roman"/>
                <w:i/>
              </w:rPr>
              <w:t>в</w:t>
            </w:r>
            <w:r w:rsidR="009351A1" w:rsidRPr="009351A1">
              <w:rPr>
                <w:rFonts w:ascii="Times New Roman" w:hAnsi="Times New Roman" w:cs="Times New Roman"/>
                <w:i/>
              </w:rPr>
              <w:t xml:space="preserve"> </w:t>
            </w:r>
            <w:r w:rsidRPr="009351A1">
              <w:rPr>
                <w:rFonts w:ascii="Times New Roman" w:hAnsi="Times New Roman" w:cs="Times New Roman"/>
                <w:i/>
              </w:rPr>
              <w:t>Excel.</w:t>
            </w:r>
          </w:p>
        </w:tc>
        <w:tc>
          <w:tcPr>
            <w:tcW w:w="569" w:type="pct"/>
            <w:tcBorders>
              <w:top w:val="single" w:sz="4" w:space="0" w:color="auto"/>
              <w:left w:val="single" w:sz="4" w:space="0" w:color="auto"/>
              <w:bottom w:val="single" w:sz="4" w:space="0" w:color="auto"/>
              <w:right w:val="single" w:sz="4" w:space="0" w:color="auto"/>
            </w:tcBorders>
          </w:tcPr>
          <w:p w14:paraId="215EE295"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val="restart"/>
            <w:tcBorders>
              <w:top w:val="single" w:sz="4" w:space="0" w:color="auto"/>
              <w:left w:val="single" w:sz="4" w:space="0" w:color="auto"/>
              <w:right w:val="single" w:sz="4" w:space="0" w:color="auto"/>
            </w:tcBorders>
          </w:tcPr>
          <w:p w14:paraId="502729EC" w14:textId="77777777" w:rsidR="00F7561E" w:rsidRPr="009351A1" w:rsidRDefault="00F7561E"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01</w:t>
            </w:r>
          </w:p>
          <w:p w14:paraId="09801AA1" w14:textId="77777777" w:rsidR="00F7561E" w:rsidRPr="009351A1" w:rsidRDefault="00F7561E"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02</w:t>
            </w:r>
          </w:p>
          <w:p w14:paraId="128A4871" w14:textId="77777777" w:rsidR="00F7561E" w:rsidRPr="009351A1" w:rsidRDefault="00F7561E"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05</w:t>
            </w:r>
          </w:p>
          <w:p w14:paraId="5E09C222" w14:textId="77777777" w:rsidR="00F7561E" w:rsidRPr="009351A1" w:rsidRDefault="00F7561E"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1.2</w:t>
            </w:r>
          </w:p>
          <w:p w14:paraId="37697D33" w14:textId="77777777" w:rsidR="00F7561E" w:rsidRPr="009351A1" w:rsidRDefault="00F7561E" w:rsidP="001A4C52">
            <w:pPr>
              <w:rPr>
                <w:rFonts w:ascii="Times New Roman" w:hAnsi="Times New Roman" w:cs="Times New Roman"/>
                <w:bCs/>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3.1</w:t>
            </w:r>
          </w:p>
        </w:tc>
      </w:tr>
      <w:tr w:rsidR="00F7561E" w:rsidRPr="009351A1" w14:paraId="21E1CC18" w14:textId="77777777" w:rsidTr="001A4C52">
        <w:trPr>
          <w:trHeight w:val="680"/>
        </w:trPr>
        <w:tc>
          <w:tcPr>
            <w:tcW w:w="940" w:type="pct"/>
            <w:vMerge/>
            <w:tcBorders>
              <w:right w:val="single" w:sz="4" w:space="0" w:color="auto"/>
            </w:tcBorders>
          </w:tcPr>
          <w:p w14:paraId="22799187" w14:textId="77777777" w:rsidR="00F7561E" w:rsidRPr="009351A1" w:rsidRDefault="00F7561E" w:rsidP="001A4C52">
            <w:pPr>
              <w:rPr>
                <w:rFonts w:ascii="Times New Roman" w:hAnsi="Times New Roman" w:cs="Times New Roman"/>
                <w:b/>
                <w:color w:val="FF0000"/>
              </w:rPr>
            </w:pPr>
          </w:p>
        </w:tc>
        <w:tc>
          <w:tcPr>
            <w:tcW w:w="2675" w:type="pct"/>
            <w:gridSpan w:val="2"/>
            <w:tcBorders>
              <w:right w:val="single" w:sz="4" w:space="0" w:color="auto"/>
            </w:tcBorders>
            <w:vAlign w:val="center"/>
          </w:tcPr>
          <w:p w14:paraId="2CD0BE96"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9351A1">
              <w:rPr>
                <w:rFonts w:ascii="Times New Roman" w:hAnsi="Times New Roman" w:cs="Times New Roman"/>
                <w:bCs/>
                <w:i/>
              </w:rPr>
              <w:t>Практическое</w:t>
            </w:r>
            <w:r w:rsidR="009351A1" w:rsidRPr="009351A1">
              <w:rPr>
                <w:rFonts w:ascii="Times New Roman" w:hAnsi="Times New Roman" w:cs="Times New Roman"/>
                <w:bCs/>
                <w:i/>
              </w:rPr>
              <w:t xml:space="preserve"> </w:t>
            </w:r>
            <w:r w:rsidRPr="009351A1">
              <w:rPr>
                <w:rFonts w:ascii="Times New Roman" w:hAnsi="Times New Roman" w:cs="Times New Roman"/>
                <w:bCs/>
                <w:i/>
              </w:rPr>
              <w:t>занятие</w:t>
            </w:r>
            <w:r w:rsidR="009351A1" w:rsidRPr="009351A1">
              <w:rPr>
                <w:rFonts w:ascii="Times New Roman" w:hAnsi="Times New Roman" w:cs="Times New Roman"/>
                <w:bCs/>
                <w:i/>
              </w:rPr>
              <w:t xml:space="preserve"> </w:t>
            </w:r>
            <w:r w:rsidRPr="009351A1">
              <w:rPr>
                <w:rFonts w:ascii="Times New Roman" w:hAnsi="Times New Roman" w:cs="Times New Roman"/>
                <w:bCs/>
                <w:i/>
              </w:rPr>
              <w:t>8.</w:t>
            </w:r>
            <w:r w:rsidR="009351A1" w:rsidRPr="009351A1">
              <w:rPr>
                <w:rFonts w:ascii="Times New Roman" w:hAnsi="Times New Roman" w:cs="Times New Roman"/>
                <w:bCs/>
                <w:i/>
              </w:rPr>
              <w:t xml:space="preserve"> </w:t>
            </w:r>
            <w:r w:rsidRPr="009351A1">
              <w:rPr>
                <w:rFonts w:ascii="Times New Roman" w:hAnsi="Times New Roman" w:cs="Times New Roman"/>
                <w:i/>
              </w:rPr>
              <w:t>Работа</w:t>
            </w:r>
            <w:r w:rsidR="009351A1" w:rsidRPr="009351A1">
              <w:rPr>
                <w:rFonts w:ascii="Times New Roman" w:hAnsi="Times New Roman" w:cs="Times New Roman"/>
                <w:i/>
              </w:rPr>
              <w:t xml:space="preserve"> </w:t>
            </w:r>
            <w:r w:rsidRPr="009351A1">
              <w:rPr>
                <w:rFonts w:ascii="Times New Roman" w:hAnsi="Times New Roman" w:cs="Times New Roman"/>
                <w:i/>
              </w:rPr>
              <w:t>с</w:t>
            </w:r>
            <w:r w:rsidR="009351A1" w:rsidRPr="009351A1">
              <w:rPr>
                <w:rFonts w:ascii="Times New Roman" w:hAnsi="Times New Roman" w:cs="Times New Roman"/>
                <w:i/>
              </w:rPr>
              <w:t xml:space="preserve"> </w:t>
            </w:r>
            <w:r w:rsidRPr="009351A1">
              <w:rPr>
                <w:rFonts w:ascii="Times New Roman" w:hAnsi="Times New Roman" w:cs="Times New Roman"/>
                <w:i/>
              </w:rPr>
              <w:t>листами.</w:t>
            </w:r>
            <w:r w:rsidR="009351A1" w:rsidRPr="009351A1">
              <w:rPr>
                <w:rFonts w:ascii="Times New Roman" w:hAnsi="Times New Roman" w:cs="Times New Roman"/>
                <w:i/>
              </w:rPr>
              <w:t xml:space="preserve"> </w:t>
            </w:r>
            <w:r w:rsidRPr="009351A1">
              <w:rPr>
                <w:rFonts w:ascii="Times New Roman" w:hAnsi="Times New Roman" w:cs="Times New Roman"/>
                <w:i/>
              </w:rPr>
              <w:t>Представление</w:t>
            </w:r>
            <w:r w:rsidR="009351A1" w:rsidRPr="009351A1">
              <w:rPr>
                <w:rFonts w:ascii="Times New Roman" w:hAnsi="Times New Roman" w:cs="Times New Roman"/>
                <w:i/>
              </w:rPr>
              <w:t xml:space="preserve"> </w:t>
            </w:r>
            <w:r w:rsidRPr="009351A1">
              <w:rPr>
                <w:rFonts w:ascii="Times New Roman" w:hAnsi="Times New Roman" w:cs="Times New Roman"/>
                <w:i/>
              </w:rPr>
              <w:t>числовой</w:t>
            </w:r>
            <w:r w:rsidR="009351A1" w:rsidRPr="009351A1">
              <w:rPr>
                <w:rFonts w:ascii="Times New Roman" w:hAnsi="Times New Roman" w:cs="Times New Roman"/>
                <w:i/>
              </w:rPr>
              <w:t xml:space="preserve"> </w:t>
            </w:r>
            <w:r w:rsidRPr="009351A1">
              <w:rPr>
                <w:rFonts w:ascii="Times New Roman" w:hAnsi="Times New Roman" w:cs="Times New Roman"/>
                <w:i/>
              </w:rPr>
              <w:t>информации</w:t>
            </w:r>
            <w:r w:rsidR="009351A1" w:rsidRPr="009351A1">
              <w:rPr>
                <w:rFonts w:ascii="Times New Roman" w:hAnsi="Times New Roman" w:cs="Times New Roman"/>
                <w:i/>
              </w:rPr>
              <w:t xml:space="preserve"> </w:t>
            </w:r>
            <w:r w:rsidRPr="009351A1">
              <w:rPr>
                <w:rFonts w:ascii="Times New Roman" w:hAnsi="Times New Roman" w:cs="Times New Roman"/>
                <w:i/>
              </w:rPr>
              <w:t>в</w:t>
            </w:r>
            <w:r w:rsidR="009351A1" w:rsidRPr="009351A1">
              <w:rPr>
                <w:rFonts w:ascii="Times New Roman" w:hAnsi="Times New Roman" w:cs="Times New Roman"/>
                <w:i/>
              </w:rPr>
              <w:t xml:space="preserve"> </w:t>
            </w:r>
            <w:r w:rsidRPr="009351A1">
              <w:rPr>
                <w:rFonts w:ascii="Times New Roman" w:hAnsi="Times New Roman" w:cs="Times New Roman"/>
                <w:i/>
              </w:rPr>
              <w:t>графическом</w:t>
            </w:r>
            <w:r w:rsidR="009351A1" w:rsidRPr="009351A1">
              <w:rPr>
                <w:rFonts w:ascii="Times New Roman" w:hAnsi="Times New Roman" w:cs="Times New Roman"/>
                <w:i/>
              </w:rPr>
              <w:t xml:space="preserve"> </w:t>
            </w:r>
            <w:r w:rsidRPr="009351A1">
              <w:rPr>
                <w:rFonts w:ascii="Times New Roman" w:hAnsi="Times New Roman" w:cs="Times New Roman"/>
                <w:i/>
              </w:rPr>
              <w:t>виде</w:t>
            </w:r>
            <w:r w:rsidR="009351A1" w:rsidRPr="009351A1">
              <w:rPr>
                <w:rFonts w:ascii="Times New Roman" w:hAnsi="Times New Roman" w:cs="Times New Roman"/>
                <w:i/>
              </w:rPr>
              <w:t xml:space="preserve"> </w:t>
            </w:r>
            <w:r w:rsidRPr="009351A1">
              <w:rPr>
                <w:rFonts w:ascii="Times New Roman" w:hAnsi="Times New Roman" w:cs="Times New Roman"/>
                <w:i/>
              </w:rPr>
              <w:t>в</w:t>
            </w:r>
            <w:r w:rsidR="009351A1" w:rsidRPr="009351A1">
              <w:rPr>
                <w:rFonts w:ascii="Times New Roman" w:hAnsi="Times New Roman" w:cs="Times New Roman"/>
                <w:i/>
              </w:rPr>
              <w:t xml:space="preserve"> </w:t>
            </w:r>
            <w:r w:rsidRPr="009351A1">
              <w:rPr>
                <w:rFonts w:ascii="Times New Roman" w:hAnsi="Times New Roman" w:cs="Times New Roman"/>
                <w:i/>
              </w:rPr>
              <w:t>MS</w:t>
            </w:r>
            <w:r w:rsidR="009351A1" w:rsidRPr="009351A1">
              <w:rPr>
                <w:rFonts w:ascii="Times New Roman" w:hAnsi="Times New Roman" w:cs="Times New Roman"/>
                <w:i/>
              </w:rPr>
              <w:t xml:space="preserve"> </w:t>
            </w:r>
            <w:r w:rsidRPr="009351A1">
              <w:rPr>
                <w:rFonts w:ascii="Times New Roman" w:hAnsi="Times New Roman" w:cs="Times New Roman"/>
                <w:i/>
              </w:rPr>
              <w:t>Excel</w:t>
            </w:r>
          </w:p>
        </w:tc>
        <w:tc>
          <w:tcPr>
            <w:tcW w:w="569" w:type="pct"/>
            <w:tcBorders>
              <w:top w:val="single" w:sz="4" w:space="0" w:color="auto"/>
              <w:left w:val="single" w:sz="4" w:space="0" w:color="auto"/>
              <w:bottom w:val="single" w:sz="4" w:space="0" w:color="auto"/>
              <w:right w:val="single" w:sz="4" w:space="0" w:color="auto"/>
            </w:tcBorders>
          </w:tcPr>
          <w:p w14:paraId="5F2C5276"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tcBorders>
              <w:left w:val="single" w:sz="4" w:space="0" w:color="auto"/>
              <w:right w:val="single" w:sz="4" w:space="0" w:color="auto"/>
            </w:tcBorders>
          </w:tcPr>
          <w:p w14:paraId="42646E21" w14:textId="77777777" w:rsidR="00F7561E" w:rsidRPr="009351A1" w:rsidRDefault="00F7561E" w:rsidP="001A4C52">
            <w:pPr>
              <w:suppressAutoHyphens/>
              <w:jc w:val="center"/>
              <w:rPr>
                <w:rFonts w:ascii="Times New Roman" w:hAnsi="Times New Roman" w:cs="Times New Roman"/>
                <w:i/>
              </w:rPr>
            </w:pPr>
          </w:p>
        </w:tc>
      </w:tr>
      <w:tr w:rsidR="00F7561E" w:rsidRPr="009351A1" w14:paraId="3312B83C" w14:textId="77777777" w:rsidTr="001A4C52">
        <w:trPr>
          <w:trHeight w:val="680"/>
        </w:trPr>
        <w:tc>
          <w:tcPr>
            <w:tcW w:w="940" w:type="pct"/>
            <w:vMerge/>
            <w:tcBorders>
              <w:right w:val="single" w:sz="4" w:space="0" w:color="auto"/>
            </w:tcBorders>
          </w:tcPr>
          <w:p w14:paraId="6E5F81F8" w14:textId="77777777" w:rsidR="00F7561E" w:rsidRPr="009351A1" w:rsidRDefault="00F7561E" w:rsidP="001A4C52">
            <w:pPr>
              <w:rPr>
                <w:rFonts w:ascii="Times New Roman" w:hAnsi="Times New Roman" w:cs="Times New Roman"/>
                <w:b/>
                <w:color w:val="FF0000"/>
              </w:rPr>
            </w:pPr>
          </w:p>
        </w:tc>
        <w:tc>
          <w:tcPr>
            <w:tcW w:w="2675" w:type="pct"/>
            <w:gridSpan w:val="2"/>
            <w:tcBorders>
              <w:right w:val="single" w:sz="4" w:space="0" w:color="auto"/>
            </w:tcBorders>
            <w:vAlign w:val="center"/>
          </w:tcPr>
          <w:p w14:paraId="6109EB59"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9351A1">
              <w:rPr>
                <w:rFonts w:ascii="Times New Roman" w:hAnsi="Times New Roman" w:cs="Times New Roman"/>
                <w:bCs/>
                <w:i/>
              </w:rPr>
              <w:t>Практическое</w:t>
            </w:r>
            <w:r w:rsidR="009351A1" w:rsidRPr="009351A1">
              <w:rPr>
                <w:rFonts w:ascii="Times New Roman" w:hAnsi="Times New Roman" w:cs="Times New Roman"/>
                <w:bCs/>
                <w:i/>
              </w:rPr>
              <w:t xml:space="preserve"> </w:t>
            </w:r>
            <w:r w:rsidRPr="009351A1">
              <w:rPr>
                <w:rFonts w:ascii="Times New Roman" w:hAnsi="Times New Roman" w:cs="Times New Roman"/>
                <w:bCs/>
                <w:i/>
              </w:rPr>
              <w:t>занятие</w:t>
            </w:r>
            <w:r w:rsidR="009351A1" w:rsidRPr="009351A1">
              <w:rPr>
                <w:rFonts w:ascii="Times New Roman" w:hAnsi="Times New Roman" w:cs="Times New Roman"/>
                <w:bCs/>
                <w:i/>
              </w:rPr>
              <w:t xml:space="preserve"> </w:t>
            </w:r>
            <w:r w:rsidRPr="009351A1">
              <w:rPr>
                <w:rFonts w:ascii="Times New Roman" w:hAnsi="Times New Roman" w:cs="Times New Roman"/>
                <w:bCs/>
                <w:i/>
              </w:rPr>
              <w:t>9.</w:t>
            </w:r>
            <w:r w:rsidR="009351A1" w:rsidRPr="009351A1">
              <w:rPr>
                <w:rFonts w:ascii="Times New Roman" w:hAnsi="Times New Roman" w:cs="Times New Roman"/>
                <w:bCs/>
                <w:i/>
              </w:rPr>
              <w:t xml:space="preserve"> </w:t>
            </w:r>
            <w:r w:rsidRPr="009351A1">
              <w:rPr>
                <w:rFonts w:ascii="Times New Roman" w:hAnsi="Times New Roman" w:cs="Times New Roman"/>
                <w:i/>
              </w:rPr>
              <w:t>Работа</w:t>
            </w:r>
            <w:r w:rsidR="009351A1" w:rsidRPr="009351A1">
              <w:rPr>
                <w:rFonts w:ascii="Times New Roman" w:hAnsi="Times New Roman" w:cs="Times New Roman"/>
                <w:i/>
              </w:rPr>
              <w:t xml:space="preserve"> </w:t>
            </w:r>
            <w:r w:rsidRPr="009351A1">
              <w:rPr>
                <w:rFonts w:ascii="Times New Roman" w:hAnsi="Times New Roman" w:cs="Times New Roman"/>
                <w:i/>
              </w:rPr>
              <w:t>со</w:t>
            </w:r>
            <w:r w:rsidR="009351A1" w:rsidRPr="009351A1">
              <w:rPr>
                <w:rFonts w:ascii="Times New Roman" w:hAnsi="Times New Roman" w:cs="Times New Roman"/>
                <w:i/>
              </w:rPr>
              <w:t xml:space="preserve"> </w:t>
            </w:r>
            <w:r w:rsidRPr="009351A1">
              <w:rPr>
                <w:rFonts w:ascii="Times New Roman" w:hAnsi="Times New Roman" w:cs="Times New Roman"/>
                <w:i/>
              </w:rPr>
              <w:t>встроенными</w:t>
            </w:r>
            <w:r w:rsidR="009351A1" w:rsidRPr="009351A1">
              <w:rPr>
                <w:rFonts w:ascii="Times New Roman" w:hAnsi="Times New Roman" w:cs="Times New Roman"/>
                <w:i/>
              </w:rPr>
              <w:t xml:space="preserve"> </w:t>
            </w:r>
            <w:r w:rsidRPr="009351A1">
              <w:rPr>
                <w:rFonts w:ascii="Times New Roman" w:hAnsi="Times New Roman" w:cs="Times New Roman"/>
                <w:i/>
              </w:rPr>
              <w:t>функциями.</w:t>
            </w:r>
            <w:r w:rsidR="009351A1" w:rsidRPr="009351A1">
              <w:rPr>
                <w:rFonts w:ascii="Times New Roman" w:hAnsi="Times New Roman" w:cs="Times New Roman"/>
                <w:i/>
              </w:rPr>
              <w:t xml:space="preserve">  </w:t>
            </w:r>
            <w:r w:rsidRPr="009351A1">
              <w:rPr>
                <w:rFonts w:ascii="Times New Roman" w:hAnsi="Times New Roman" w:cs="Times New Roman"/>
                <w:i/>
              </w:rPr>
              <w:t>Сортировка</w:t>
            </w:r>
            <w:r w:rsidR="009351A1" w:rsidRPr="009351A1">
              <w:rPr>
                <w:rFonts w:ascii="Times New Roman" w:hAnsi="Times New Roman" w:cs="Times New Roman"/>
                <w:i/>
              </w:rPr>
              <w:t xml:space="preserve"> </w:t>
            </w:r>
            <w:r w:rsidRPr="009351A1">
              <w:rPr>
                <w:rFonts w:ascii="Times New Roman" w:hAnsi="Times New Roman" w:cs="Times New Roman"/>
                <w:i/>
              </w:rPr>
              <w:t>и</w:t>
            </w:r>
            <w:r w:rsidR="009351A1" w:rsidRPr="009351A1">
              <w:rPr>
                <w:rFonts w:ascii="Times New Roman" w:hAnsi="Times New Roman" w:cs="Times New Roman"/>
                <w:i/>
              </w:rPr>
              <w:t xml:space="preserve"> </w:t>
            </w:r>
            <w:r w:rsidRPr="009351A1">
              <w:rPr>
                <w:rFonts w:ascii="Times New Roman" w:hAnsi="Times New Roman" w:cs="Times New Roman"/>
                <w:i/>
              </w:rPr>
              <w:t>фильтрация</w:t>
            </w:r>
            <w:r w:rsidR="009351A1" w:rsidRPr="009351A1">
              <w:rPr>
                <w:rFonts w:ascii="Times New Roman" w:hAnsi="Times New Roman" w:cs="Times New Roman"/>
                <w:i/>
              </w:rPr>
              <w:t xml:space="preserve"> </w:t>
            </w:r>
            <w:r w:rsidRPr="009351A1">
              <w:rPr>
                <w:rFonts w:ascii="Times New Roman" w:hAnsi="Times New Roman" w:cs="Times New Roman"/>
                <w:i/>
              </w:rPr>
              <w:t>данных</w:t>
            </w:r>
          </w:p>
        </w:tc>
        <w:tc>
          <w:tcPr>
            <w:tcW w:w="569" w:type="pct"/>
            <w:tcBorders>
              <w:top w:val="single" w:sz="4" w:space="0" w:color="auto"/>
              <w:left w:val="single" w:sz="4" w:space="0" w:color="auto"/>
              <w:bottom w:val="single" w:sz="4" w:space="0" w:color="auto"/>
              <w:right w:val="single" w:sz="4" w:space="0" w:color="auto"/>
            </w:tcBorders>
          </w:tcPr>
          <w:p w14:paraId="549690AB"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tcBorders>
              <w:left w:val="single" w:sz="4" w:space="0" w:color="auto"/>
              <w:right w:val="single" w:sz="4" w:space="0" w:color="auto"/>
            </w:tcBorders>
          </w:tcPr>
          <w:p w14:paraId="2F38DA12" w14:textId="77777777" w:rsidR="00F7561E" w:rsidRPr="009351A1" w:rsidRDefault="00F7561E" w:rsidP="001A4C52">
            <w:pPr>
              <w:suppressAutoHyphens/>
              <w:jc w:val="center"/>
              <w:rPr>
                <w:rFonts w:ascii="Times New Roman" w:hAnsi="Times New Roman" w:cs="Times New Roman"/>
                <w:i/>
              </w:rPr>
            </w:pPr>
          </w:p>
        </w:tc>
      </w:tr>
      <w:tr w:rsidR="00F7561E" w:rsidRPr="009351A1" w14:paraId="2DF86C5F" w14:textId="77777777" w:rsidTr="001A4C52">
        <w:trPr>
          <w:trHeight w:val="680"/>
        </w:trPr>
        <w:tc>
          <w:tcPr>
            <w:tcW w:w="940" w:type="pct"/>
            <w:vMerge/>
            <w:tcBorders>
              <w:right w:val="single" w:sz="4" w:space="0" w:color="auto"/>
            </w:tcBorders>
          </w:tcPr>
          <w:p w14:paraId="7032AB83" w14:textId="77777777" w:rsidR="00F7561E" w:rsidRPr="009351A1" w:rsidRDefault="00F7561E" w:rsidP="001A4C52">
            <w:pPr>
              <w:rPr>
                <w:rFonts w:ascii="Times New Roman" w:hAnsi="Times New Roman" w:cs="Times New Roman"/>
                <w:b/>
                <w:color w:val="FF0000"/>
              </w:rPr>
            </w:pPr>
          </w:p>
        </w:tc>
        <w:tc>
          <w:tcPr>
            <w:tcW w:w="2675" w:type="pct"/>
            <w:gridSpan w:val="2"/>
            <w:tcBorders>
              <w:right w:val="single" w:sz="4" w:space="0" w:color="auto"/>
            </w:tcBorders>
          </w:tcPr>
          <w:p w14:paraId="62EAB8FF"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r w:rsidRPr="009351A1">
              <w:rPr>
                <w:rFonts w:ascii="Times New Roman" w:hAnsi="Times New Roman" w:cs="Times New Roman"/>
                <w:bCs/>
                <w:i/>
              </w:rPr>
              <w:t>Практическое</w:t>
            </w:r>
            <w:r w:rsidR="009351A1" w:rsidRPr="009351A1">
              <w:rPr>
                <w:rFonts w:ascii="Times New Roman" w:hAnsi="Times New Roman" w:cs="Times New Roman"/>
                <w:bCs/>
                <w:i/>
              </w:rPr>
              <w:t xml:space="preserve"> </w:t>
            </w:r>
            <w:r w:rsidRPr="009351A1">
              <w:rPr>
                <w:rFonts w:ascii="Times New Roman" w:hAnsi="Times New Roman" w:cs="Times New Roman"/>
                <w:bCs/>
                <w:i/>
              </w:rPr>
              <w:t>занятие</w:t>
            </w:r>
            <w:r w:rsidR="009351A1" w:rsidRPr="009351A1">
              <w:rPr>
                <w:rFonts w:ascii="Times New Roman" w:hAnsi="Times New Roman" w:cs="Times New Roman"/>
                <w:bCs/>
                <w:i/>
              </w:rPr>
              <w:t xml:space="preserve"> </w:t>
            </w:r>
            <w:r w:rsidRPr="009351A1">
              <w:rPr>
                <w:rFonts w:ascii="Times New Roman" w:hAnsi="Times New Roman" w:cs="Times New Roman"/>
                <w:bCs/>
                <w:i/>
              </w:rPr>
              <w:t>10.</w:t>
            </w:r>
            <w:r w:rsidR="009351A1" w:rsidRPr="009351A1">
              <w:rPr>
                <w:rFonts w:ascii="Times New Roman" w:hAnsi="Times New Roman" w:cs="Times New Roman"/>
                <w:bCs/>
                <w:i/>
              </w:rPr>
              <w:t xml:space="preserve"> </w:t>
            </w:r>
            <w:r w:rsidRPr="009351A1">
              <w:rPr>
                <w:rFonts w:ascii="Times New Roman" w:hAnsi="Times New Roman" w:cs="Times New Roman"/>
                <w:i/>
              </w:rPr>
              <w:t>Анализ</w:t>
            </w:r>
            <w:r w:rsidR="009351A1" w:rsidRPr="009351A1">
              <w:rPr>
                <w:rFonts w:ascii="Times New Roman" w:hAnsi="Times New Roman" w:cs="Times New Roman"/>
                <w:i/>
              </w:rPr>
              <w:t xml:space="preserve"> </w:t>
            </w:r>
            <w:r w:rsidRPr="009351A1">
              <w:rPr>
                <w:rFonts w:ascii="Times New Roman" w:hAnsi="Times New Roman" w:cs="Times New Roman"/>
                <w:i/>
              </w:rPr>
              <w:t>данных.</w:t>
            </w:r>
            <w:r w:rsidR="009351A1" w:rsidRPr="009351A1">
              <w:rPr>
                <w:rFonts w:ascii="Times New Roman" w:hAnsi="Times New Roman" w:cs="Times New Roman"/>
                <w:i/>
              </w:rPr>
              <w:t xml:space="preserve"> </w:t>
            </w:r>
            <w:r w:rsidRPr="009351A1">
              <w:rPr>
                <w:rFonts w:ascii="Times New Roman" w:hAnsi="Times New Roman" w:cs="Times New Roman"/>
                <w:i/>
              </w:rPr>
              <w:t>Выполнение</w:t>
            </w:r>
            <w:r w:rsidR="009351A1" w:rsidRPr="009351A1">
              <w:rPr>
                <w:rFonts w:ascii="Times New Roman" w:hAnsi="Times New Roman" w:cs="Times New Roman"/>
                <w:i/>
              </w:rPr>
              <w:t xml:space="preserve"> </w:t>
            </w:r>
            <w:r w:rsidRPr="009351A1">
              <w:rPr>
                <w:rFonts w:ascii="Times New Roman" w:hAnsi="Times New Roman" w:cs="Times New Roman"/>
                <w:i/>
              </w:rPr>
              <w:t>консолидации</w:t>
            </w:r>
            <w:r w:rsidR="009351A1" w:rsidRPr="009351A1">
              <w:rPr>
                <w:rFonts w:ascii="Times New Roman" w:hAnsi="Times New Roman" w:cs="Times New Roman"/>
                <w:i/>
              </w:rPr>
              <w:t xml:space="preserve"> </w:t>
            </w:r>
            <w:r w:rsidRPr="009351A1">
              <w:rPr>
                <w:rFonts w:ascii="Times New Roman" w:hAnsi="Times New Roman" w:cs="Times New Roman"/>
                <w:i/>
              </w:rPr>
              <w:t>данных</w:t>
            </w:r>
            <w:r w:rsidR="009351A1" w:rsidRPr="009351A1">
              <w:rPr>
                <w:rFonts w:ascii="Times New Roman" w:hAnsi="Times New Roman" w:cs="Times New Roman"/>
                <w:i/>
              </w:rPr>
              <w:t xml:space="preserve"> </w:t>
            </w:r>
            <w:r w:rsidRPr="009351A1">
              <w:rPr>
                <w:rFonts w:ascii="Times New Roman" w:hAnsi="Times New Roman" w:cs="Times New Roman"/>
                <w:i/>
              </w:rPr>
              <w:t>и</w:t>
            </w:r>
            <w:r w:rsidR="009351A1" w:rsidRPr="009351A1">
              <w:rPr>
                <w:rFonts w:ascii="Times New Roman" w:hAnsi="Times New Roman" w:cs="Times New Roman"/>
                <w:i/>
              </w:rPr>
              <w:t xml:space="preserve"> </w:t>
            </w:r>
            <w:r w:rsidRPr="009351A1">
              <w:rPr>
                <w:rFonts w:ascii="Times New Roman" w:hAnsi="Times New Roman" w:cs="Times New Roman"/>
                <w:i/>
              </w:rPr>
              <w:t>промежуточных</w:t>
            </w:r>
            <w:r w:rsidR="009351A1" w:rsidRPr="009351A1">
              <w:rPr>
                <w:rFonts w:ascii="Times New Roman" w:hAnsi="Times New Roman" w:cs="Times New Roman"/>
                <w:i/>
              </w:rPr>
              <w:t xml:space="preserve"> </w:t>
            </w:r>
            <w:r w:rsidRPr="009351A1">
              <w:rPr>
                <w:rFonts w:ascii="Times New Roman" w:hAnsi="Times New Roman" w:cs="Times New Roman"/>
                <w:i/>
              </w:rPr>
              <w:t>итогов</w:t>
            </w:r>
            <w:r w:rsidR="009351A1" w:rsidRPr="009351A1">
              <w:rPr>
                <w:rFonts w:ascii="Times New Roman" w:hAnsi="Times New Roman" w:cs="Times New Roman"/>
                <w:i/>
              </w:rPr>
              <w:t xml:space="preserve"> </w:t>
            </w:r>
          </w:p>
        </w:tc>
        <w:tc>
          <w:tcPr>
            <w:tcW w:w="569" w:type="pct"/>
            <w:tcBorders>
              <w:top w:val="single" w:sz="4" w:space="0" w:color="auto"/>
              <w:left w:val="single" w:sz="4" w:space="0" w:color="auto"/>
              <w:bottom w:val="single" w:sz="4" w:space="0" w:color="auto"/>
              <w:right w:val="single" w:sz="4" w:space="0" w:color="auto"/>
            </w:tcBorders>
          </w:tcPr>
          <w:p w14:paraId="61C80AF1"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tcBorders>
              <w:left w:val="single" w:sz="4" w:space="0" w:color="auto"/>
              <w:bottom w:val="single" w:sz="4" w:space="0" w:color="auto"/>
              <w:right w:val="single" w:sz="4" w:space="0" w:color="auto"/>
            </w:tcBorders>
          </w:tcPr>
          <w:p w14:paraId="5258A680" w14:textId="77777777" w:rsidR="00F7561E" w:rsidRPr="009351A1" w:rsidRDefault="00F7561E" w:rsidP="001A4C52">
            <w:pPr>
              <w:suppressAutoHyphens/>
              <w:jc w:val="center"/>
              <w:rPr>
                <w:rFonts w:ascii="Times New Roman" w:hAnsi="Times New Roman" w:cs="Times New Roman"/>
                <w:i/>
              </w:rPr>
            </w:pPr>
          </w:p>
        </w:tc>
      </w:tr>
      <w:tr w:rsidR="001A4C52" w:rsidRPr="009351A1" w14:paraId="4DE72336" w14:textId="77777777" w:rsidTr="001A4C52">
        <w:trPr>
          <w:trHeight w:val="20"/>
        </w:trPr>
        <w:tc>
          <w:tcPr>
            <w:tcW w:w="3615" w:type="pct"/>
            <w:gridSpan w:val="3"/>
            <w:tcBorders>
              <w:right w:val="single" w:sz="4" w:space="0" w:color="auto"/>
            </w:tcBorders>
          </w:tcPr>
          <w:p w14:paraId="2E623342" w14:textId="77777777" w:rsidR="001A4C52" w:rsidRPr="009351A1" w:rsidRDefault="001A4C52" w:rsidP="001A4C52">
            <w:pPr>
              <w:rPr>
                <w:rFonts w:ascii="Times New Roman" w:hAnsi="Times New Roman" w:cs="Times New Roman"/>
                <w:b/>
                <w:bCs/>
              </w:rPr>
            </w:pPr>
            <w:r w:rsidRPr="009351A1">
              <w:rPr>
                <w:rFonts w:ascii="Times New Roman" w:hAnsi="Times New Roman" w:cs="Times New Roman"/>
                <w:b/>
                <w:bCs/>
              </w:rPr>
              <w:t>Раздел</w:t>
            </w:r>
            <w:r w:rsidR="009351A1" w:rsidRPr="009351A1">
              <w:rPr>
                <w:rFonts w:ascii="Times New Roman" w:hAnsi="Times New Roman" w:cs="Times New Roman"/>
                <w:b/>
                <w:bCs/>
              </w:rPr>
              <w:t xml:space="preserve"> </w:t>
            </w:r>
            <w:r w:rsidRPr="009351A1">
              <w:rPr>
                <w:rFonts w:ascii="Times New Roman" w:hAnsi="Times New Roman" w:cs="Times New Roman"/>
                <w:b/>
                <w:bCs/>
              </w:rPr>
              <w:t>3.</w:t>
            </w:r>
            <w:r w:rsidR="009351A1" w:rsidRPr="009351A1">
              <w:rPr>
                <w:rFonts w:ascii="Times New Roman" w:hAnsi="Times New Roman" w:cs="Times New Roman"/>
                <w:b/>
                <w:bCs/>
              </w:rPr>
              <w:t xml:space="preserve"> </w:t>
            </w:r>
            <w:r w:rsidRPr="009351A1">
              <w:rPr>
                <w:rFonts w:ascii="Times New Roman" w:hAnsi="Times New Roman" w:cs="Times New Roman"/>
                <w:b/>
                <w:bCs/>
              </w:rPr>
              <w:t>Мультимедиа</w:t>
            </w:r>
            <w:r w:rsidR="009351A1" w:rsidRPr="009351A1">
              <w:rPr>
                <w:rFonts w:ascii="Times New Roman" w:hAnsi="Times New Roman" w:cs="Times New Roman"/>
                <w:b/>
                <w:bCs/>
              </w:rPr>
              <w:t xml:space="preserve"> </w:t>
            </w:r>
            <w:r w:rsidRPr="009351A1">
              <w:rPr>
                <w:rFonts w:ascii="Times New Roman" w:hAnsi="Times New Roman" w:cs="Times New Roman"/>
                <w:b/>
                <w:bCs/>
              </w:rPr>
              <w:t>технологии</w:t>
            </w:r>
          </w:p>
        </w:tc>
        <w:tc>
          <w:tcPr>
            <w:tcW w:w="569" w:type="pct"/>
            <w:tcBorders>
              <w:top w:val="single" w:sz="4" w:space="0" w:color="auto"/>
              <w:left w:val="single" w:sz="4" w:space="0" w:color="auto"/>
              <w:bottom w:val="single" w:sz="4" w:space="0" w:color="auto"/>
              <w:right w:val="single" w:sz="4" w:space="0" w:color="auto"/>
            </w:tcBorders>
          </w:tcPr>
          <w:p w14:paraId="08552E0B" w14:textId="77777777" w:rsidR="001A4C52" w:rsidRPr="009351A1" w:rsidRDefault="001A4C52" w:rsidP="001A4C52">
            <w:pPr>
              <w:jc w:val="center"/>
              <w:rPr>
                <w:rFonts w:ascii="Times New Roman" w:hAnsi="Times New Roman" w:cs="Times New Roman"/>
                <w:bCs/>
                <w:i/>
                <w:color w:val="000000"/>
              </w:rPr>
            </w:pPr>
            <w:r w:rsidRPr="009351A1">
              <w:rPr>
                <w:rFonts w:ascii="Times New Roman" w:hAnsi="Times New Roman" w:cs="Times New Roman"/>
                <w:b/>
                <w:bCs/>
                <w:i/>
                <w:color w:val="000000"/>
              </w:rPr>
              <w:t>12/8</w:t>
            </w:r>
          </w:p>
        </w:tc>
        <w:tc>
          <w:tcPr>
            <w:tcW w:w="816" w:type="pct"/>
            <w:tcBorders>
              <w:top w:val="single" w:sz="4" w:space="0" w:color="auto"/>
              <w:left w:val="single" w:sz="4" w:space="0" w:color="auto"/>
              <w:bottom w:val="single" w:sz="4" w:space="0" w:color="auto"/>
              <w:right w:val="single" w:sz="4" w:space="0" w:color="auto"/>
            </w:tcBorders>
          </w:tcPr>
          <w:p w14:paraId="46D3FEEA" w14:textId="77777777" w:rsidR="001A4C52" w:rsidRPr="009351A1" w:rsidRDefault="001A4C52" w:rsidP="001A4C52">
            <w:pPr>
              <w:suppressAutoHyphens/>
              <w:jc w:val="center"/>
              <w:rPr>
                <w:rFonts w:ascii="Times New Roman" w:hAnsi="Times New Roman" w:cs="Times New Roman"/>
                <w:i/>
              </w:rPr>
            </w:pPr>
          </w:p>
        </w:tc>
      </w:tr>
      <w:tr w:rsidR="001A4C52" w:rsidRPr="009351A1" w14:paraId="1813B8AC" w14:textId="77777777" w:rsidTr="001A4C52">
        <w:trPr>
          <w:trHeight w:val="20"/>
        </w:trPr>
        <w:tc>
          <w:tcPr>
            <w:tcW w:w="958" w:type="pct"/>
            <w:gridSpan w:val="2"/>
            <w:vMerge w:val="restart"/>
            <w:tcBorders>
              <w:right w:val="single" w:sz="4" w:space="0" w:color="auto"/>
            </w:tcBorders>
          </w:tcPr>
          <w:p w14:paraId="373E9E0B" w14:textId="77777777" w:rsidR="001A4C52" w:rsidRPr="009351A1" w:rsidRDefault="001A4C52" w:rsidP="001A4C52">
            <w:pPr>
              <w:rPr>
                <w:rFonts w:ascii="Times New Roman" w:hAnsi="Times New Roman" w:cs="Times New Roman"/>
                <w:b/>
                <w:i/>
                <w:color w:val="FF0000"/>
              </w:rPr>
            </w:pPr>
            <w:r w:rsidRPr="009351A1">
              <w:rPr>
                <w:rFonts w:ascii="Times New Roman" w:hAnsi="Times New Roman" w:cs="Times New Roman"/>
                <w:b/>
                <w:bCs/>
                <w:i/>
              </w:rPr>
              <w:t>Тема</w:t>
            </w:r>
            <w:r w:rsidR="009351A1" w:rsidRPr="009351A1">
              <w:rPr>
                <w:rFonts w:ascii="Times New Roman" w:hAnsi="Times New Roman" w:cs="Times New Roman"/>
                <w:b/>
                <w:bCs/>
                <w:i/>
              </w:rPr>
              <w:t xml:space="preserve"> </w:t>
            </w:r>
            <w:r w:rsidRPr="009351A1">
              <w:rPr>
                <w:rFonts w:ascii="Times New Roman" w:hAnsi="Times New Roman" w:cs="Times New Roman"/>
                <w:b/>
                <w:bCs/>
                <w:i/>
              </w:rPr>
              <w:t>3.1.</w:t>
            </w:r>
            <w:r w:rsidR="009351A1" w:rsidRPr="009351A1">
              <w:rPr>
                <w:rFonts w:ascii="Times New Roman" w:hAnsi="Times New Roman" w:cs="Times New Roman"/>
                <w:b/>
                <w:bCs/>
                <w:i/>
              </w:rPr>
              <w:t xml:space="preserve"> </w:t>
            </w:r>
            <w:r w:rsidRPr="009351A1">
              <w:rPr>
                <w:rFonts w:ascii="Times New Roman" w:hAnsi="Times New Roman" w:cs="Times New Roman"/>
                <w:b/>
                <w:bCs/>
                <w:i/>
              </w:rPr>
              <w:t>Мультимедиа</w:t>
            </w:r>
            <w:r w:rsidR="009351A1" w:rsidRPr="009351A1">
              <w:rPr>
                <w:rFonts w:ascii="Times New Roman" w:hAnsi="Times New Roman" w:cs="Times New Roman"/>
                <w:b/>
                <w:bCs/>
                <w:i/>
              </w:rPr>
              <w:t xml:space="preserve"> </w:t>
            </w:r>
            <w:r w:rsidRPr="009351A1">
              <w:rPr>
                <w:rFonts w:ascii="Times New Roman" w:hAnsi="Times New Roman" w:cs="Times New Roman"/>
                <w:b/>
                <w:bCs/>
                <w:i/>
              </w:rPr>
              <w:t>технологии</w:t>
            </w:r>
          </w:p>
        </w:tc>
        <w:tc>
          <w:tcPr>
            <w:tcW w:w="2657" w:type="pct"/>
            <w:tcBorders>
              <w:right w:val="single" w:sz="4" w:space="0" w:color="auto"/>
            </w:tcBorders>
          </w:tcPr>
          <w:p w14:paraId="7841D426" w14:textId="77777777" w:rsidR="001A4C52" w:rsidRPr="009351A1" w:rsidRDefault="001A4C52" w:rsidP="001A4C52">
            <w:pPr>
              <w:rPr>
                <w:rFonts w:ascii="Times New Roman" w:hAnsi="Times New Roman" w:cs="Times New Roman"/>
                <w:b/>
                <w:bCs/>
              </w:rPr>
            </w:pPr>
            <w:r w:rsidRPr="009351A1">
              <w:rPr>
                <w:rFonts w:ascii="Times New Roman" w:hAnsi="Times New Roman" w:cs="Times New Roman"/>
                <w:b/>
                <w:bCs/>
              </w:rPr>
              <w:t>Содержание</w:t>
            </w:r>
          </w:p>
        </w:tc>
        <w:tc>
          <w:tcPr>
            <w:tcW w:w="569" w:type="pct"/>
            <w:tcBorders>
              <w:top w:val="single" w:sz="4" w:space="0" w:color="auto"/>
              <w:left w:val="single" w:sz="4" w:space="0" w:color="auto"/>
              <w:bottom w:val="single" w:sz="4" w:space="0" w:color="auto"/>
              <w:right w:val="single" w:sz="4" w:space="0" w:color="auto"/>
            </w:tcBorders>
          </w:tcPr>
          <w:p w14:paraId="1074B2F0" w14:textId="77777777" w:rsidR="001A4C52" w:rsidRPr="009351A1" w:rsidRDefault="00F7561E" w:rsidP="00F7561E">
            <w:pPr>
              <w:jc w:val="center"/>
              <w:rPr>
                <w:rFonts w:ascii="Times New Roman" w:hAnsi="Times New Roman" w:cs="Times New Roman"/>
                <w:b/>
                <w:bCs/>
                <w:i/>
                <w:color w:val="000000"/>
              </w:rPr>
            </w:pPr>
            <w:r w:rsidRPr="009351A1">
              <w:rPr>
                <w:rFonts w:ascii="Times New Roman" w:hAnsi="Times New Roman" w:cs="Times New Roman"/>
                <w:b/>
                <w:bCs/>
                <w:i/>
                <w:color w:val="000000"/>
              </w:rPr>
              <w:t>8</w:t>
            </w:r>
            <w:r w:rsidR="001A4C52" w:rsidRPr="009351A1">
              <w:rPr>
                <w:rFonts w:ascii="Times New Roman" w:hAnsi="Times New Roman" w:cs="Times New Roman"/>
                <w:b/>
                <w:bCs/>
                <w:i/>
                <w:color w:val="000000"/>
              </w:rPr>
              <w:t>/</w:t>
            </w:r>
            <w:r w:rsidRPr="009351A1">
              <w:rPr>
                <w:rFonts w:ascii="Times New Roman" w:hAnsi="Times New Roman" w:cs="Times New Roman"/>
                <w:b/>
                <w:bCs/>
                <w:i/>
                <w:color w:val="000000"/>
              </w:rPr>
              <w:t>4</w:t>
            </w:r>
          </w:p>
        </w:tc>
        <w:tc>
          <w:tcPr>
            <w:tcW w:w="816" w:type="pct"/>
            <w:tcBorders>
              <w:top w:val="single" w:sz="4" w:space="0" w:color="auto"/>
              <w:left w:val="single" w:sz="4" w:space="0" w:color="auto"/>
              <w:right w:val="single" w:sz="4" w:space="0" w:color="auto"/>
            </w:tcBorders>
          </w:tcPr>
          <w:p w14:paraId="680161D9" w14:textId="77777777" w:rsidR="001A4C52" w:rsidRPr="009351A1" w:rsidRDefault="001A4C52" w:rsidP="001A4C52">
            <w:pPr>
              <w:rPr>
                <w:rFonts w:ascii="Times New Roman" w:hAnsi="Times New Roman" w:cs="Times New Roman"/>
                <w:i/>
              </w:rPr>
            </w:pPr>
          </w:p>
        </w:tc>
      </w:tr>
      <w:tr w:rsidR="001A4C52" w:rsidRPr="009351A1" w14:paraId="325D81B4" w14:textId="77777777" w:rsidTr="001A4C52">
        <w:trPr>
          <w:trHeight w:val="20"/>
        </w:trPr>
        <w:tc>
          <w:tcPr>
            <w:tcW w:w="958" w:type="pct"/>
            <w:gridSpan w:val="2"/>
            <w:vMerge/>
            <w:tcBorders>
              <w:right w:val="single" w:sz="4" w:space="0" w:color="auto"/>
            </w:tcBorders>
          </w:tcPr>
          <w:p w14:paraId="47A0551B" w14:textId="77777777" w:rsidR="001A4C52" w:rsidRPr="009351A1" w:rsidRDefault="001A4C52" w:rsidP="001A4C52">
            <w:pPr>
              <w:rPr>
                <w:rFonts w:ascii="Times New Roman" w:hAnsi="Times New Roman" w:cs="Times New Roman"/>
                <w:b/>
                <w:color w:val="FF0000"/>
              </w:rPr>
            </w:pPr>
          </w:p>
        </w:tc>
        <w:tc>
          <w:tcPr>
            <w:tcW w:w="2657" w:type="pct"/>
            <w:tcBorders>
              <w:right w:val="single" w:sz="4" w:space="0" w:color="auto"/>
            </w:tcBorders>
          </w:tcPr>
          <w:p w14:paraId="6CEDD69B" w14:textId="77777777" w:rsidR="001A4C52" w:rsidRPr="009351A1" w:rsidRDefault="001A4C52" w:rsidP="001A4C52">
            <w:pPr>
              <w:pStyle w:val="Default"/>
              <w:jc w:val="both"/>
              <w:rPr>
                <w:sz w:val="22"/>
                <w:szCs w:val="22"/>
              </w:rPr>
            </w:pPr>
            <w:r w:rsidRPr="009351A1">
              <w:rPr>
                <w:sz w:val="22"/>
                <w:szCs w:val="22"/>
              </w:rPr>
              <w:t>Мультимедийные</w:t>
            </w:r>
            <w:r w:rsidR="009351A1" w:rsidRPr="009351A1">
              <w:rPr>
                <w:sz w:val="22"/>
                <w:szCs w:val="22"/>
              </w:rPr>
              <w:t xml:space="preserve"> </w:t>
            </w:r>
            <w:r w:rsidRPr="009351A1">
              <w:rPr>
                <w:sz w:val="22"/>
                <w:szCs w:val="22"/>
              </w:rPr>
              <w:t>программы</w:t>
            </w:r>
            <w:r w:rsidR="009351A1" w:rsidRPr="009351A1">
              <w:rPr>
                <w:sz w:val="22"/>
                <w:szCs w:val="22"/>
              </w:rPr>
              <w:t xml:space="preserve"> </w:t>
            </w:r>
            <w:r w:rsidRPr="009351A1">
              <w:rPr>
                <w:sz w:val="22"/>
                <w:szCs w:val="22"/>
              </w:rPr>
              <w:t>–</w:t>
            </w:r>
            <w:r w:rsidR="009351A1" w:rsidRPr="009351A1">
              <w:rPr>
                <w:sz w:val="22"/>
                <w:szCs w:val="22"/>
              </w:rPr>
              <w:t xml:space="preserve"> </w:t>
            </w:r>
            <w:r w:rsidRPr="009351A1">
              <w:rPr>
                <w:sz w:val="22"/>
                <w:szCs w:val="22"/>
              </w:rPr>
              <w:t>программные</w:t>
            </w:r>
            <w:r w:rsidR="009351A1" w:rsidRPr="009351A1">
              <w:rPr>
                <w:sz w:val="22"/>
                <w:szCs w:val="22"/>
              </w:rPr>
              <w:t xml:space="preserve"> </w:t>
            </w:r>
            <w:r w:rsidRPr="009351A1">
              <w:rPr>
                <w:sz w:val="22"/>
                <w:szCs w:val="22"/>
              </w:rPr>
              <w:t>средства,</w:t>
            </w:r>
            <w:r w:rsidR="009351A1" w:rsidRPr="009351A1">
              <w:rPr>
                <w:sz w:val="22"/>
                <w:szCs w:val="22"/>
              </w:rPr>
              <w:t xml:space="preserve"> </w:t>
            </w:r>
            <w:r w:rsidRPr="009351A1">
              <w:rPr>
                <w:sz w:val="22"/>
                <w:szCs w:val="22"/>
              </w:rPr>
              <w:t>позволяющие</w:t>
            </w:r>
            <w:r w:rsidR="009351A1" w:rsidRPr="009351A1">
              <w:rPr>
                <w:sz w:val="22"/>
                <w:szCs w:val="22"/>
              </w:rPr>
              <w:t xml:space="preserve"> </w:t>
            </w:r>
            <w:r w:rsidRPr="009351A1">
              <w:rPr>
                <w:sz w:val="22"/>
                <w:szCs w:val="22"/>
              </w:rPr>
              <w:t>обрабатывать</w:t>
            </w:r>
            <w:r w:rsidR="009351A1" w:rsidRPr="009351A1">
              <w:rPr>
                <w:sz w:val="22"/>
                <w:szCs w:val="22"/>
              </w:rPr>
              <w:t xml:space="preserve"> </w:t>
            </w:r>
            <w:r w:rsidRPr="009351A1">
              <w:rPr>
                <w:sz w:val="22"/>
                <w:szCs w:val="22"/>
              </w:rPr>
              <w:t>фото,</w:t>
            </w:r>
            <w:r w:rsidR="009351A1" w:rsidRPr="009351A1">
              <w:rPr>
                <w:sz w:val="22"/>
                <w:szCs w:val="22"/>
              </w:rPr>
              <w:t xml:space="preserve"> </w:t>
            </w:r>
            <w:r w:rsidRPr="009351A1">
              <w:rPr>
                <w:sz w:val="22"/>
                <w:szCs w:val="22"/>
              </w:rPr>
              <w:t>аудио</w:t>
            </w:r>
            <w:r w:rsidR="009351A1" w:rsidRPr="009351A1">
              <w:rPr>
                <w:sz w:val="22"/>
                <w:szCs w:val="22"/>
              </w:rPr>
              <w:t xml:space="preserve"> </w:t>
            </w:r>
            <w:r w:rsidRPr="009351A1">
              <w:rPr>
                <w:sz w:val="22"/>
                <w:szCs w:val="22"/>
              </w:rPr>
              <w:t>и</w:t>
            </w:r>
            <w:r w:rsidR="009351A1" w:rsidRPr="009351A1">
              <w:rPr>
                <w:sz w:val="22"/>
                <w:szCs w:val="22"/>
              </w:rPr>
              <w:t xml:space="preserve"> </w:t>
            </w:r>
            <w:r w:rsidRPr="009351A1">
              <w:rPr>
                <w:sz w:val="22"/>
                <w:szCs w:val="22"/>
              </w:rPr>
              <w:t>видеоинформацию.</w:t>
            </w:r>
            <w:r w:rsidR="009351A1" w:rsidRPr="009351A1">
              <w:rPr>
                <w:sz w:val="22"/>
                <w:szCs w:val="22"/>
              </w:rPr>
              <w:t xml:space="preserve"> </w:t>
            </w:r>
            <w:r w:rsidRPr="009351A1">
              <w:rPr>
                <w:sz w:val="22"/>
                <w:szCs w:val="22"/>
              </w:rPr>
              <w:t>Способы</w:t>
            </w:r>
            <w:r w:rsidR="009351A1" w:rsidRPr="009351A1">
              <w:rPr>
                <w:sz w:val="22"/>
                <w:szCs w:val="22"/>
              </w:rPr>
              <w:t xml:space="preserve"> </w:t>
            </w:r>
            <w:r w:rsidRPr="009351A1">
              <w:rPr>
                <w:sz w:val="22"/>
                <w:szCs w:val="22"/>
              </w:rPr>
              <w:t>создания</w:t>
            </w:r>
            <w:r w:rsidR="009351A1" w:rsidRPr="009351A1">
              <w:rPr>
                <w:sz w:val="22"/>
                <w:szCs w:val="22"/>
              </w:rPr>
              <w:t xml:space="preserve"> </w:t>
            </w:r>
            <w:r w:rsidRPr="009351A1">
              <w:rPr>
                <w:sz w:val="22"/>
                <w:szCs w:val="22"/>
              </w:rPr>
              <w:t>презентации.</w:t>
            </w:r>
            <w:r w:rsidR="009351A1" w:rsidRPr="009351A1">
              <w:rPr>
                <w:sz w:val="22"/>
                <w:szCs w:val="22"/>
              </w:rPr>
              <w:t xml:space="preserve"> </w:t>
            </w:r>
            <w:r w:rsidRPr="009351A1">
              <w:rPr>
                <w:sz w:val="22"/>
                <w:szCs w:val="22"/>
              </w:rPr>
              <w:t>Проектирование,</w:t>
            </w:r>
            <w:r w:rsidR="009351A1" w:rsidRPr="009351A1">
              <w:rPr>
                <w:sz w:val="22"/>
                <w:szCs w:val="22"/>
              </w:rPr>
              <w:t xml:space="preserve"> </w:t>
            </w:r>
            <w:r w:rsidRPr="009351A1">
              <w:rPr>
                <w:sz w:val="22"/>
                <w:szCs w:val="22"/>
              </w:rPr>
              <w:t>добавление</w:t>
            </w:r>
            <w:r w:rsidR="009351A1" w:rsidRPr="009351A1">
              <w:rPr>
                <w:sz w:val="22"/>
                <w:szCs w:val="22"/>
              </w:rPr>
              <w:t xml:space="preserve"> </w:t>
            </w:r>
            <w:r w:rsidRPr="009351A1">
              <w:rPr>
                <w:sz w:val="22"/>
                <w:szCs w:val="22"/>
              </w:rPr>
              <w:t>объектов,</w:t>
            </w:r>
            <w:r w:rsidR="009351A1" w:rsidRPr="009351A1">
              <w:rPr>
                <w:sz w:val="22"/>
                <w:szCs w:val="22"/>
              </w:rPr>
              <w:t xml:space="preserve"> </w:t>
            </w:r>
            <w:r w:rsidRPr="009351A1">
              <w:rPr>
                <w:sz w:val="22"/>
                <w:szCs w:val="22"/>
              </w:rPr>
              <w:t>настройка</w:t>
            </w:r>
            <w:r w:rsidR="009351A1" w:rsidRPr="009351A1">
              <w:rPr>
                <w:sz w:val="22"/>
                <w:szCs w:val="22"/>
              </w:rPr>
              <w:t xml:space="preserve"> </w:t>
            </w:r>
            <w:r w:rsidRPr="009351A1">
              <w:rPr>
                <w:sz w:val="22"/>
                <w:szCs w:val="22"/>
              </w:rPr>
              <w:t>и</w:t>
            </w:r>
            <w:r w:rsidR="009351A1" w:rsidRPr="009351A1">
              <w:rPr>
                <w:sz w:val="22"/>
                <w:szCs w:val="22"/>
              </w:rPr>
              <w:t xml:space="preserve"> </w:t>
            </w:r>
            <w:r w:rsidRPr="009351A1">
              <w:rPr>
                <w:sz w:val="22"/>
                <w:szCs w:val="22"/>
              </w:rPr>
              <w:t>демонстрация</w:t>
            </w:r>
            <w:r w:rsidR="009351A1" w:rsidRPr="009351A1">
              <w:rPr>
                <w:sz w:val="22"/>
                <w:szCs w:val="22"/>
              </w:rPr>
              <w:t xml:space="preserve"> </w:t>
            </w:r>
            <w:r w:rsidRPr="009351A1">
              <w:rPr>
                <w:sz w:val="22"/>
                <w:szCs w:val="22"/>
              </w:rPr>
              <w:t>презентаций.</w:t>
            </w:r>
          </w:p>
        </w:tc>
        <w:tc>
          <w:tcPr>
            <w:tcW w:w="569" w:type="pct"/>
            <w:tcBorders>
              <w:top w:val="single" w:sz="4" w:space="0" w:color="auto"/>
              <w:left w:val="single" w:sz="4" w:space="0" w:color="auto"/>
              <w:right w:val="single" w:sz="4" w:space="0" w:color="auto"/>
            </w:tcBorders>
          </w:tcPr>
          <w:p w14:paraId="7B4EE46D" w14:textId="77777777" w:rsidR="001A4C52" w:rsidRPr="009351A1" w:rsidRDefault="001A4C52" w:rsidP="001A4C52">
            <w:pPr>
              <w:jc w:val="center"/>
              <w:rPr>
                <w:rFonts w:ascii="Times New Roman" w:hAnsi="Times New Roman" w:cs="Times New Roman"/>
                <w:bCs/>
                <w:i/>
                <w:color w:val="000000"/>
              </w:rPr>
            </w:pPr>
            <w:r w:rsidRPr="009351A1">
              <w:rPr>
                <w:rFonts w:ascii="Times New Roman" w:hAnsi="Times New Roman" w:cs="Times New Roman"/>
                <w:bCs/>
                <w:i/>
                <w:color w:val="000000"/>
              </w:rPr>
              <w:t>2</w:t>
            </w:r>
          </w:p>
        </w:tc>
        <w:tc>
          <w:tcPr>
            <w:tcW w:w="816" w:type="pct"/>
            <w:vMerge w:val="restart"/>
            <w:tcBorders>
              <w:left w:val="single" w:sz="4" w:space="0" w:color="auto"/>
              <w:right w:val="single" w:sz="4" w:space="0" w:color="auto"/>
            </w:tcBorders>
          </w:tcPr>
          <w:p w14:paraId="1C9E2E00"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01</w:t>
            </w:r>
          </w:p>
          <w:p w14:paraId="7B5767F9"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02</w:t>
            </w:r>
          </w:p>
          <w:p w14:paraId="633CC194"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05</w:t>
            </w:r>
          </w:p>
          <w:p w14:paraId="2CDB2A00"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1.2</w:t>
            </w:r>
          </w:p>
          <w:p w14:paraId="6EE716AB" w14:textId="77777777" w:rsidR="001A4C52" w:rsidRPr="009351A1" w:rsidRDefault="001A4C52" w:rsidP="001A4C52">
            <w:pPr>
              <w:rPr>
                <w:rFonts w:ascii="Times New Roman" w:hAnsi="Times New Roman" w:cs="Times New Roman"/>
                <w:bCs/>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3.1</w:t>
            </w:r>
          </w:p>
        </w:tc>
      </w:tr>
      <w:tr w:rsidR="001A4C52" w:rsidRPr="009351A1" w14:paraId="2C297642" w14:textId="77777777" w:rsidTr="001A4C52">
        <w:trPr>
          <w:trHeight w:val="20"/>
        </w:trPr>
        <w:tc>
          <w:tcPr>
            <w:tcW w:w="958" w:type="pct"/>
            <w:gridSpan w:val="2"/>
            <w:vMerge/>
            <w:tcBorders>
              <w:right w:val="single" w:sz="4" w:space="0" w:color="auto"/>
            </w:tcBorders>
          </w:tcPr>
          <w:p w14:paraId="4845994D" w14:textId="77777777" w:rsidR="001A4C52" w:rsidRPr="009351A1" w:rsidRDefault="001A4C52" w:rsidP="001A4C52">
            <w:pPr>
              <w:rPr>
                <w:rFonts w:ascii="Times New Roman" w:hAnsi="Times New Roman" w:cs="Times New Roman"/>
                <w:b/>
                <w:color w:val="FF0000"/>
              </w:rPr>
            </w:pPr>
          </w:p>
        </w:tc>
        <w:tc>
          <w:tcPr>
            <w:tcW w:w="2657" w:type="pct"/>
            <w:tcBorders>
              <w:right w:val="single" w:sz="4" w:space="0" w:color="auto"/>
            </w:tcBorders>
          </w:tcPr>
          <w:p w14:paraId="311700AE" w14:textId="77777777" w:rsidR="001A4C52" w:rsidRPr="009351A1" w:rsidRDefault="001A4C52" w:rsidP="001A4C52">
            <w:pPr>
              <w:pStyle w:val="Default"/>
              <w:jc w:val="both"/>
              <w:rPr>
                <w:sz w:val="22"/>
                <w:szCs w:val="22"/>
              </w:rPr>
            </w:pPr>
            <w:r w:rsidRPr="009351A1">
              <w:rPr>
                <w:sz w:val="22"/>
                <w:szCs w:val="22"/>
              </w:rPr>
              <w:t>Понятие</w:t>
            </w:r>
            <w:r w:rsidR="009351A1" w:rsidRPr="009351A1">
              <w:rPr>
                <w:sz w:val="22"/>
                <w:szCs w:val="22"/>
              </w:rPr>
              <w:t xml:space="preserve"> </w:t>
            </w:r>
            <w:r w:rsidRPr="009351A1">
              <w:rPr>
                <w:sz w:val="22"/>
                <w:szCs w:val="22"/>
              </w:rPr>
              <w:t>и</w:t>
            </w:r>
            <w:r w:rsidR="009351A1" w:rsidRPr="009351A1">
              <w:rPr>
                <w:sz w:val="22"/>
                <w:szCs w:val="22"/>
              </w:rPr>
              <w:t xml:space="preserve"> </w:t>
            </w:r>
            <w:r w:rsidRPr="009351A1">
              <w:rPr>
                <w:sz w:val="22"/>
                <w:szCs w:val="22"/>
              </w:rPr>
              <w:t>типы</w:t>
            </w:r>
            <w:r w:rsidR="009351A1" w:rsidRPr="009351A1">
              <w:rPr>
                <w:sz w:val="22"/>
                <w:szCs w:val="22"/>
              </w:rPr>
              <w:t xml:space="preserve"> </w:t>
            </w:r>
            <w:r w:rsidRPr="009351A1">
              <w:rPr>
                <w:sz w:val="22"/>
                <w:szCs w:val="22"/>
              </w:rPr>
              <w:t>web-сайтов.</w:t>
            </w:r>
            <w:r w:rsidR="009351A1" w:rsidRPr="009351A1">
              <w:rPr>
                <w:sz w:val="22"/>
                <w:szCs w:val="22"/>
              </w:rPr>
              <w:t xml:space="preserve"> </w:t>
            </w:r>
            <w:r w:rsidRPr="009351A1">
              <w:rPr>
                <w:sz w:val="22"/>
                <w:szCs w:val="22"/>
              </w:rPr>
              <w:t>Этапы</w:t>
            </w:r>
            <w:r w:rsidR="009351A1" w:rsidRPr="009351A1">
              <w:rPr>
                <w:sz w:val="22"/>
                <w:szCs w:val="22"/>
              </w:rPr>
              <w:t xml:space="preserve"> </w:t>
            </w:r>
            <w:r w:rsidRPr="009351A1">
              <w:rPr>
                <w:sz w:val="22"/>
                <w:szCs w:val="22"/>
              </w:rPr>
              <w:t>и</w:t>
            </w:r>
            <w:r w:rsidR="009351A1" w:rsidRPr="009351A1">
              <w:rPr>
                <w:sz w:val="22"/>
                <w:szCs w:val="22"/>
              </w:rPr>
              <w:t xml:space="preserve"> </w:t>
            </w:r>
            <w:r w:rsidRPr="009351A1">
              <w:rPr>
                <w:sz w:val="22"/>
                <w:szCs w:val="22"/>
              </w:rPr>
              <w:t>технология</w:t>
            </w:r>
            <w:r w:rsidR="009351A1" w:rsidRPr="009351A1">
              <w:rPr>
                <w:sz w:val="22"/>
                <w:szCs w:val="22"/>
              </w:rPr>
              <w:t xml:space="preserve"> </w:t>
            </w:r>
            <w:r w:rsidRPr="009351A1">
              <w:rPr>
                <w:sz w:val="22"/>
                <w:szCs w:val="22"/>
              </w:rPr>
              <w:t>создания</w:t>
            </w:r>
            <w:r w:rsidR="009351A1" w:rsidRPr="009351A1">
              <w:rPr>
                <w:sz w:val="22"/>
                <w:szCs w:val="22"/>
              </w:rPr>
              <w:t xml:space="preserve"> </w:t>
            </w:r>
            <w:r w:rsidRPr="009351A1">
              <w:rPr>
                <w:sz w:val="22"/>
                <w:szCs w:val="22"/>
              </w:rPr>
              <w:t>сайта.</w:t>
            </w:r>
            <w:r w:rsidR="009351A1" w:rsidRPr="009351A1">
              <w:rPr>
                <w:sz w:val="22"/>
                <w:szCs w:val="22"/>
              </w:rPr>
              <w:t xml:space="preserve"> </w:t>
            </w:r>
            <w:r w:rsidRPr="009351A1">
              <w:rPr>
                <w:sz w:val="22"/>
                <w:szCs w:val="22"/>
              </w:rPr>
              <w:t>Конструкторы</w:t>
            </w:r>
            <w:r w:rsidR="009351A1" w:rsidRPr="009351A1">
              <w:rPr>
                <w:sz w:val="22"/>
                <w:szCs w:val="22"/>
              </w:rPr>
              <w:t xml:space="preserve"> </w:t>
            </w:r>
            <w:r w:rsidRPr="009351A1">
              <w:rPr>
                <w:sz w:val="22"/>
                <w:szCs w:val="22"/>
              </w:rPr>
              <w:t>сайтов.</w:t>
            </w:r>
            <w:r w:rsidR="009351A1" w:rsidRPr="009351A1">
              <w:rPr>
                <w:sz w:val="22"/>
                <w:szCs w:val="22"/>
              </w:rPr>
              <w:t xml:space="preserve"> </w:t>
            </w:r>
            <w:r w:rsidRPr="009351A1">
              <w:rPr>
                <w:sz w:val="22"/>
                <w:szCs w:val="22"/>
              </w:rPr>
              <w:t>Средства</w:t>
            </w:r>
            <w:r w:rsidR="009351A1" w:rsidRPr="009351A1">
              <w:rPr>
                <w:sz w:val="22"/>
                <w:szCs w:val="22"/>
              </w:rPr>
              <w:t xml:space="preserve"> </w:t>
            </w:r>
            <w:r w:rsidRPr="009351A1">
              <w:rPr>
                <w:sz w:val="22"/>
                <w:szCs w:val="22"/>
              </w:rPr>
              <w:t>создания</w:t>
            </w:r>
            <w:r w:rsidR="009351A1" w:rsidRPr="009351A1">
              <w:rPr>
                <w:sz w:val="22"/>
                <w:szCs w:val="22"/>
              </w:rPr>
              <w:t xml:space="preserve"> </w:t>
            </w:r>
            <w:r w:rsidRPr="009351A1">
              <w:rPr>
                <w:sz w:val="22"/>
                <w:szCs w:val="22"/>
              </w:rPr>
              <w:t>сайтов.</w:t>
            </w:r>
            <w:r w:rsidR="009351A1" w:rsidRPr="009351A1">
              <w:rPr>
                <w:sz w:val="22"/>
                <w:szCs w:val="22"/>
              </w:rPr>
              <w:t xml:space="preserve"> </w:t>
            </w:r>
            <w:r w:rsidRPr="009351A1">
              <w:rPr>
                <w:sz w:val="22"/>
                <w:szCs w:val="22"/>
                <w:lang w:val="en-US"/>
              </w:rPr>
              <w:t>HTML</w:t>
            </w:r>
            <w:r w:rsidRPr="009351A1">
              <w:rPr>
                <w:sz w:val="22"/>
                <w:szCs w:val="22"/>
              </w:rPr>
              <w:t>.</w:t>
            </w:r>
            <w:r w:rsidR="009351A1" w:rsidRPr="009351A1">
              <w:rPr>
                <w:sz w:val="22"/>
                <w:szCs w:val="22"/>
              </w:rPr>
              <w:t xml:space="preserve"> </w:t>
            </w:r>
            <w:r w:rsidRPr="009351A1">
              <w:rPr>
                <w:sz w:val="22"/>
                <w:szCs w:val="22"/>
              </w:rPr>
              <w:t>Теги</w:t>
            </w:r>
          </w:p>
          <w:p w14:paraId="5A81E7A7" w14:textId="77777777" w:rsidR="001A4C52" w:rsidRPr="009351A1" w:rsidRDefault="001A4C52" w:rsidP="001A4C52">
            <w:pPr>
              <w:pStyle w:val="Default"/>
              <w:jc w:val="both"/>
              <w:rPr>
                <w:sz w:val="22"/>
                <w:szCs w:val="22"/>
              </w:rPr>
            </w:pPr>
            <w:r w:rsidRPr="009351A1">
              <w:rPr>
                <w:sz w:val="22"/>
                <w:szCs w:val="22"/>
              </w:rPr>
              <w:t>Разработка</w:t>
            </w:r>
            <w:r w:rsidR="009351A1" w:rsidRPr="009351A1">
              <w:rPr>
                <w:sz w:val="22"/>
                <w:szCs w:val="22"/>
              </w:rPr>
              <w:t xml:space="preserve"> </w:t>
            </w:r>
            <w:r w:rsidRPr="009351A1">
              <w:rPr>
                <w:sz w:val="22"/>
                <w:szCs w:val="22"/>
              </w:rPr>
              <w:t>мультимедийного</w:t>
            </w:r>
            <w:r w:rsidR="009351A1" w:rsidRPr="009351A1">
              <w:rPr>
                <w:sz w:val="22"/>
                <w:szCs w:val="22"/>
              </w:rPr>
              <w:t xml:space="preserve"> </w:t>
            </w:r>
            <w:proofErr w:type="spellStart"/>
            <w:r w:rsidRPr="009351A1">
              <w:rPr>
                <w:sz w:val="22"/>
                <w:szCs w:val="22"/>
              </w:rPr>
              <w:t>web</w:t>
            </w:r>
            <w:proofErr w:type="spellEnd"/>
            <w:r w:rsidRPr="009351A1">
              <w:rPr>
                <w:sz w:val="22"/>
                <w:szCs w:val="22"/>
              </w:rPr>
              <w:t>-сайта</w:t>
            </w:r>
          </w:p>
        </w:tc>
        <w:tc>
          <w:tcPr>
            <w:tcW w:w="569" w:type="pct"/>
            <w:tcBorders>
              <w:left w:val="single" w:sz="4" w:space="0" w:color="auto"/>
              <w:right w:val="single" w:sz="4" w:space="0" w:color="auto"/>
            </w:tcBorders>
          </w:tcPr>
          <w:p w14:paraId="44A0E6B5" w14:textId="77777777" w:rsidR="001A4C52" w:rsidRPr="009351A1" w:rsidRDefault="001A4C52" w:rsidP="001A4C52">
            <w:pPr>
              <w:jc w:val="center"/>
              <w:rPr>
                <w:rFonts w:ascii="Times New Roman" w:hAnsi="Times New Roman" w:cs="Times New Roman"/>
                <w:bCs/>
                <w:i/>
                <w:color w:val="000000"/>
              </w:rPr>
            </w:pPr>
            <w:r w:rsidRPr="009351A1">
              <w:rPr>
                <w:rFonts w:ascii="Times New Roman" w:hAnsi="Times New Roman" w:cs="Times New Roman"/>
                <w:bCs/>
                <w:i/>
                <w:color w:val="000000"/>
              </w:rPr>
              <w:t>2</w:t>
            </w:r>
          </w:p>
        </w:tc>
        <w:tc>
          <w:tcPr>
            <w:tcW w:w="816" w:type="pct"/>
            <w:vMerge/>
            <w:tcBorders>
              <w:left w:val="single" w:sz="4" w:space="0" w:color="auto"/>
              <w:right w:val="single" w:sz="4" w:space="0" w:color="auto"/>
            </w:tcBorders>
          </w:tcPr>
          <w:p w14:paraId="6BBF7CF3"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p>
        </w:tc>
      </w:tr>
      <w:tr w:rsidR="001A4C52" w:rsidRPr="009351A1" w14:paraId="1C283029" w14:textId="77777777" w:rsidTr="001A4C52">
        <w:trPr>
          <w:trHeight w:val="20"/>
        </w:trPr>
        <w:tc>
          <w:tcPr>
            <w:tcW w:w="958" w:type="pct"/>
            <w:gridSpan w:val="2"/>
            <w:vMerge/>
            <w:tcBorders>
              <w:right w:val="single" w:sz="4" w:space="0" w:color="auto"/>
            </w:tcBorders>
          </w:tcPr>
          <w:p w14:paraId="4DAA7EBE" w14:textId="77777777" w:rsidR="001A4C52" w:rsidRPr="009351A1" w:rsidRDefault="001A4C52" w:rsidP="001A4C52">
            <w:pPr>
              <w:rPr>
                <w:rFonts w:ascii="Times New Roman" w:hAnsi="Times New Roman" w:cs="Times New Roman"/>
                <w:b/>
                <w:color w:val="FF0000"/>
              </w:rPr>
            </w:pPr>
          </w:p>
        </w:tc>
        <w:tc>
          <w:tcPr>
            <w:tcW w:w="2657" w:type="pct"/>
            <w:tcBorders>
              <w:right w:val="single" w:sz="4" w:space="0" w:color="auto"/>
            </w:tcBorders>
          </w:tcPr>
          <w:p w14:paraId="20CD24C7" w14:textId="77777777" w:rsidR="001A4C52" w:rsidRPr="009351A1" w:rsidRDefault="001A4C52" w:rsidP="001A4C52">
            <w:pPr>
              <w:rPr>
                <w:rFonts w:ascii="Times New Roman" w:hAnsi="Times New Roman" w:cs="Times New Roman"/>
                <w:b/>
                <w:bCs/>
              </w:rPr>
            </w:pPr>
            <w:r w:rsidRPr="009351A1">
              <w:rPr>
                <w:rFonts w:ascii="Times New Roman" w:hAnsi="Times New Roman" w:cs="Times New Roman"/>
                <w:b/>
                <w:bCs/>
              </w:rPr>
              <w:t>В</w:t>
            </w:r>
            <w:r w:rsidR="009351A1" w:rsidRPr="009351A1">
              <w:rPr>
                <w:rFonts w:ascii="Times New Roman" w:hAnsi="Times New Roman" w:cs="Times New Roman"/>
                <w:b/>
                <w:bCs/>
              </w:rPr>
              <w:t xml:space="preserve"> </w:t>
            </w:r>
            <w:r w:rsidRPr="009351A1">
              <w:rPr>
                <w:rFonts w:ascii="Times New Roman" w:hAnsi="Times New Roman" w:cs="Times New Roman"/>
                <w:b/>
                <w:bCs/>
              </w:rPr>
              <w:t>том</w:t>
            </w:r>
            <w:r w:rsidR="009351A1" w:rsidRPr="009351A1">
              <w:rPr>
                <w:rFonts w:ascii="Times New Roman" w:hAnsi="Times New Roman" w:cs="Times New Roman"/>
                <w:b/>
                <w:bCs/>
              </w:rPr>
              <w:t xml:space="preserve"> </w:t>
            </w:r>
            <w:r w:rsidRPr="009351A1">
              <w:rPr>
                <w:rFonts w:ascii="Times New Roman" w:hAnsi="Times New Roman" w:cs="Times New Roman"/>
                <w:b/>
                <w:bCs/>
              </w:rPr>
              <w:t>числе</w:t>
            </w:r>
            <w:r w:rsidR="009351A1" w:rsidRPr="009351A1">
              <w:rPr>
                <w:rFonts w:ascii="Times New Roman" w:hAnsi="Times New Roman" w:cs="Times New Roman"/>
                <w:b/>
                <w:bCs/>
              </w:rPr>
              <w:t xml:space="preserve"> </w:t>
            </w:r>
            <w:r w:rsidRPr="009351A1">
              <w:rPr>
                <w:rFonts w:ascii="Times New Roman" w:hAnsi="Times New Roman" w:cs="Times New Roman"/>
                <w:b/>
                <w:bCs/>
              </w:rPr>
              <w:t>практических</w:t>
            </w:r>
            <w:r w:rsidR="009351A1" w:rsidRPr="009351A1">
              <w:rPr>
                <w:rFonts w:ascii="Times New Roman" w:hAnsi="Times New Roman" w:cs="Times New Roman"/>
                <w:b/>
                <w:bCs/>
              </w:rPr>
              <w:t xml:space="preserve"> </w:t>
            </w:r>
            <w:r w:rsidRPr="009351A1">
              <w:rPr>
                <w:rFonts w:ascii="Times New Roman" w:hAnsi="Times New Roman" w:cs="Times New Roman"/>
                <w:b/>
                <w:bCs/>
              </w:rPr>
              <w:t>занятий</w:t>
            </w:r>
            <w:r w:rsidR="009351A1" w:rsidRPr="009351A1">
              <w:rPr>
                <w:rFonts w:ascii="Times New Roman" w:hAnsi="Times New Roman" w:cs="Times New Roman"/>
                <w:b/>
                <w:bCs/>
              </w:rPr>
              <w:t xml:space="preserve"> </w:t>
            </w:r>
            <w:r w:rsidRPr="009351A1">
              <w:rPr>
                <w:rFonts w:ascii="Times New Roman" w:hAnsi="Times New Roman" w:cs="Times New Roman"/>
                <w:b/>
                <w:bCs/>
              </w:rPr>
              <w:t>и</w:t>
            </w:r>
            <w:r w:rsidR="009351A1" w:rsidRPr="009351A1">
              <w:rPr>
                <w:rFonts w:ascii="Times New Roman" w:hAnsi="Times New Roman" w:cs="Times New Roman"/>
                <w:b/>
                <w:bCs/>
              </w:rPr>
              <w:t xml:space="preserve"> </w:t>
            </w:r>
            <w:r w:rsidRPr="009351A1">
              <w:rPr>
                <w:rFonts w:ascii="Times New Roman" w:hAnsi="Times New Roman" w:cs="Times New Roman"/>
                <w:b/>
                <w:bCs/>
              </w:rPr>
              <w:t>лабораторных</w:t>
            </w:r>
            <w:r w:rsidR="009351A1" w:rsidRPr="009351A1">
              <w:rPr>
                <w:rFonts w:ascii="Times New Roman" w:hAnsi="Times New Roman" w:cs="Times New Roman"/>
                <w:b/>
                <w:bCs/>
              </w:rPr>
              <w:t xml:space="preserve"> </w:t>
            </w:r>
            <w:r w:rsidRPr="009351A1">
              <w:rPr>
                <w:rFonts w:ascii="Times New Roman" w:hAnsi="Times New Roman" w:cs="Times New Roman"/>
                <w:b/>
                <w:bCs/>
              </w:rPr>
              <w:t>работ</w:t>
            </w:r>
          </w:p>
        </w:tc>
        <w:tc>
          <w:tcPr>
            <w:tcW w:w="569" w:type="pct"/>
            <w:tcBorders>
              <w:top w:val="single" w:sz="4" w:space="0" w:color="auto"/>
              <w:left w:val="single" w:sz="4" w:space="0" w:color="auto"/>
              <w:bottom w:val="single" w:sz="4" w:space="0" w:color="auto"/>
              <w:right w:val="single" w:sz="4" w:space="0" w:color="auto"/>
            </w:tcBorders>
          </w:tcPr>
          <w:p w14:paraId="7908B364" w14:textId="77777777" w:rsidR="001A4C52" w:rsidRPr="009351A1" w:rsidRDefault="00F7561E" w:rsidP="00F7561E">
            <w:pPr>
              <w:jc w:val="center"/>
              <w:rPr>
                <w:rFonts w:ascii="Times New Roman" w:hAnsi="Times New Roman" w:cs="Times New Roman"/>
                <w:b/>
                <w:bCs/>
                <w:i/>
                <w:color w:val="000000"/>
              </w:rPr>
            </w:pPr>
            <w:r w:rsidRPr="009351A1">
              <w:rPr>
                <w:rFonts w:ascii="Times New Roman" w:hAnsi="Times New Roman" w:cs="Times New Roman"/>
                <w:b/>
                <w:bCs/>
                <w:i/>
                <w:color w:val="000000"/>
              </w:rPr>
              <w:t>4/4</w:t>
            </w:r>
          </w:p>
        </w:tc>
        <w:tc>
          <w:tcPr>
            <w:tcW w:w="816" w:type="pct"/>
            <w:tcBorders>
              <w:top w:val="single" w:sz="4" w:space="0" w:color="auto"/>
              <w:left w:val="single" w:sz="4" w:space="0" w:color="auto"/>
              <w:bottom w:val="single" w:sz="4" w:space="0" w:color="auto"/>
              <w:right w:val="single" w:sz="4" w:space="0" w:color="auto"/>
            </w:tcBorders>
          </w:tcPr>
          <w:p w14:paraId="5DD70002" w14:textId="77777777" w:rsidR="001A4C52" w:rsidRPr="009351A1" w:rsidRDefault="001A4C52" w:rsidP="001A4C52">
            <w:pPr>
              <w:suppressAutoHyphens/>
              <w:jc w:val="center"/>
              <w:rPr>
                <w:rFonts w:ascii="Times New Roman" w:hAnsi="Times New Roman" w:cs="Times New Roman"/>
                <w:i/>
              </w:rPr>
            </w:pPr>
          </w:p>
        </w:tc>
      </w:tr>
      <w:tr w:rsidR="00F7561E" w:rsidRPr="009351A1" w14:paraId="172155B3" w14:textId="77777777" w:rsidTr="00F7561E">
        <w:trPr>
          <w:trHeight w:val="340"/>
        </w:trPr>
        <w:tc>
          <w:tcPr>
            <w:tcW w:w="958" w:type="pct"/>
            <w:gridSpan w:val="2"/>
            <w:vMerge/>
            <w:tcBorders>
              <w:right w:val="single" w:sz="4" w:space="0" w:color="auto"/>
            </w:tcBorders>
          </w:tcPr>
          <w:p w14:paraId="4CCC49CB" w14:textId="77777777" w:rsidR="00F7561E" w:rsidRPr="009351A1" w:rsidRDefault="00F7561E" w:rsidP="001A4C52">
            <w:pPr>
              <w:rPr>
                <w:rFonts w:ascii="Times New Roman" w:hAnsi="Times New Roman" w:cs="Times New Roman"/>
                <w:b/>
                <w:color w:val="FF0000"/>
              </w:rPr>
            </w:pPr>
          </w:p>
        </w:tc>
        <w:tc>
          <w:tcPr>
            <w:tcW w:w="2657" w:type="pct"/>
            <w:tcBorders>
              <w:right w:val="single" w:sz="4" w:space="0" w:color="auto"/>
            </w:tcBorders>
          </w:tcPr>
          <w:p w14:paraId="5437D3BA" w14:textId="77777777" w:rsidR="00F7561E" w:rsidRPr="009351A1" w:rsidRDefault="00F7561E" w:rsidP="00F7561E">
            <w:pPr>
              <w:pStyle w:val="Default"/>
              <w:rPr>
                <w:i/>
                <w:sz w:val="22"/>
                <w:szCs w:val="22"/>
              </w:rPr>
            </w:pPr>
            <w:r w:rsidRPr="009351A1">
              <w:rPr>
                <w:bCs/>
                <w:i/>
                <w:sz w:val="22"/>
                <w:szCs w:val="22"/>
              </w:rPr>
              <w:t>Практическое</w:t>
            </w:r>
            <w:r w:rsidR="009351A1" w:rsidRPr="009351A1">
              <w:rPr>
                <w:bCs/>
                <w:i/>
                <w:sz w:val="22"/>
                <w:szCs w:val="22"/>
              </w:rPr>
              <w:t xml:space="preserve"> </w:t>
            </w:r>
            <w:r w:rsidRPr="009351A1">
              <w:rPr>
                <w:bCs/>
                <w:i/>
                <w:sz w:val="22"/>
                <w:szCs w:val="22"/>
              </w:rPr>
              <w:t>занятие</w:t>
            </w:r>
            <w:r w:rsidR="009351A1" w:rsidRPr="009351A1">
              <w:rPr>
                <w:bCs/>
                <w:i/>
                <w:sz w:val="22"/>
                <w:szCs w:val="22"/>
              </w:rPr>
              <w:t xml:space="preserve"> </w:t>
            </w:r>
            <w:r w:rsidRPr="009351A1">
              <w:rPr>
                <w:bCs/>
                <w:i/>
                <w:sz w:val="22"/>
                <w:szCs w:val="22"/>
              </w:rPr>
              <w:t>11.</w:t>
            </w:r>
            <w:r w:rsidR="009351A1" w:rsidRPr="009351A1">
              <w:rPr>
                <w:bCs/>
                <w:i/>
                <w:sz w:val="22"/>
                <w:szCs w:val="22"/>
              </w:rPr>
              <w:t xml:space="preserve">  </w:t>
            </w:r>
            <w:r w:rsidRPr="009351A1">
              <w:rPr>
                <w:i/>
                <w:sz w:val="22"/>
                <w:szCs w:val="22"/>
              </w:rPr>
              <w:t>Создание</w:t>
            </w:r>
            <w:r w:rsidR="009351A1" w:rsidRPr="009351A1">
              <w:rPr>
                <w:i/>
                <w:sz w:val="22"/>
                <w:szCs w:val="22"/>
              </w:rPr>
              <w:t xml:space="preserve"> </w:t>
            </w:r>
            <w:r w:rsidRPr="009351A1">
              <w:rPr>
                <w:i/>
                <w:sz w:val="22"/>
                <w:szCs w:val="22"/>
              </w:rPr>
              <w:t>компьютерной</w:t>
            </w:r>
            <w:r w:rsidR="009351A1" w:rsidRPr="009351A1">
              <w:rPr>
                <w:i/>
                <w:sz w:val="22"/>
                <w:szCs w:val="22"/>
              </w:rPr>
              <w:t xml:space="preserve"> </w:t>
            </w:r>
            <w:r w:rsidRPr="009351A1">
              <w:rPr>
                <w:i/>
                <w:sz w:val="22"/>
                <w:szCs w:val="22"/>
              </w:rPr>
              <w:t>презентации</w:t>
            </w:r>
            <w:r w:rsidR="009351A1" w:rsidRPr="009351A1">
              <w:rPr>
                <w:i/>
                <w:sz w:val="22"/>
                <w:szCs w:val="22"/>
              </w:rPr>
              <w:t xml:space="preserve"> </w:t>
            </w:r>
            <w:r w:rsidRPr="009351A1">
              <w:rPr>
                <w:i/>
                <w:sz w:val="22"/>
                <w:szCs w:val="22"/>
              </w:rPr>
              <w:t>в</w:t>
            </w:r>
            <w:r w:rsidR="009351A1" w:rsidRPr="009351A1">
              <w:rPr>
                <w:i/>
                <w:sz w:val="22"/>
                <w:szCs w:val="22"/>
              </w:rPr>
              <w:t xml:space="preserve"> </w:t>
            </w:r>
            <w:r w:rsidRPr="009351A1">
              <w:rPr>
                <w:i/>
                <w:sz w:val="22"/>
                <w:szCs w:val="22"/>
              </w:rPr>
              <w:t>MS</w:t>
            </w:r>
            <w:r w:rsidR="009351A1" w:rsidRPr="009351A1">
              <w:rPr>
                <w:i/>
                <w:sz w:val="22"/>
                <w:szCs w:val="22"/>
              </w:rPr>
              <w:t xml:space="preserve"> </w:t>
            </w:r>
            <w:r w:rsidRPr="009351A1">
              <w:rPr>
                <w:i/>
                <w:sz w:val="22"/>
                <w:szCs w:val="22"/>
              </w:rPr>
              <w:t>Power</w:t>
            </w:r>
            <w:r w:rsidR="009351A1" w:rsidRPr="009351A1">
              <w:rPr>
                <w:i/>
                <w:sz w:val="22"/>
                <w:szCs w:val="22"/>
              </w:rPr>
              <w:t xml:space="preserve"> </w:t>
            </w:r>
            <w:r w:rsidRPr="009351A1">
              <w:rPr>
                <w:i/>
                <w:sz w:val="22"/>
                <w:szCs w:val="22"/>
              </w:rPr>
              <w:t>Point.</w:t>
            </w:r>
            <w:r w:rsidR="009351A1" w:rsidRPr="009351A1">
              <w:rPr>
                <w:i/>
                <w:sz w:val="22"/>
                <w:szCs w:val="22"/>
              </w:rPr>
              <w:t xml:space="preserve"> </w:t>
            </w:r>
            <w:r w:rsidRPr="009351A1">
              <w:rPr>
                <w:i/>
                <w:sz w:val="22"/>
                <w:szCs w:val="22"/>
              </w:rPr>
              <w:t>Управление</w:t>
            </w:r>
            <w:r w:rsidR="009351A1" w:rsidRPr="009351A1">
              <w:rPr>
                <w:i/>
                <w:sz w:val="22"/>
                <w:szCs w:val="22"/>
              </w:rPr>
              <w:t xml:space="preserve"> </w:t>
            </w:r>
            <w:r w:rsidRPr="009351A1">
              <w:rPr>
                <w:i/>
                <w:sz w:val="22"/>
                <w:szCs w:val="22"/>
              </w:rPr>
              <w:t>презентацией</w:t>
            </w:r>
          </w:p>
        </w:tc>
        <w:tc>
          <w:tcPr>
            <w:tcW w:w="569" w:type="pct"/>
            <w:tcBorders>
              <w:top w:val="single" w:sz="4" w:space="0" w:color="auto"/>
              <w:left w:val="single" w:sz="4" w:space="0" w:color="auto"/>
              <w:bottom w:val="single" w:sz="4" w:space="0" w:color="auto"/>
              <w:right w:val="single" w:sz="4" w:space="0" w:color="auto"/>
            </w:tcBorders>
          </w:tcPr>
          <w:p w14:paraId="7CC25E62"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val="restart"/>
            <w:tcBorders>
              <w:top w:val="single" w:sz="4" w:space="0" w:color="auto"/>
              <w:left w:val="single" w:sz="4" w:space="0" w:color="auto"/>
              <w:right w:val="single" w:sz="4" w:space="0" w:color="auto"/>
            </w:tcBorders>
          </w:tcPr>
          <w:p w14:paraId="47ABD14F"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01</w:t>
            </w:r>
          </w:p>
          <w:p w14:paraId="25899958"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02</w:t>
            </w:r>
          </w:p>
          <w:p w14:paraId="2ACC900C"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05</w:t>
            </w:r>
          </w:p>
          <w:p w14:paraId="04BEF65A"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1.2</w:t>
            </w:r>
          </w:p>
          <w:p w14:paraId="2CFD93F1" w14:textId="77777777" w:rsidR="00F7561E" w:rsidRPr="009351A1" w:rsidRDefault="00F7561E" w:rsidP="00F7561E">
            <w:pPr>
              <w:rPr>
                <w:rFonts w:ascii="Times New Roman" w:hAnsi="Times New Roman" w:cs="Times New Roman"/>
                <w:bCs/>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3.1</w:t>
            </w:r>
          </w:p>
        </w:tc>
      </w:tr>
      <w:tr w:rsidR="00F7561E" w:rsidRPr="009351A1" w14:paraId="7479E053" w14:textId="77777777" w:rsidTr="00F7561E">
        <w:trPr>
          <w:trHeight w:val="340"/>
        </w:trPr>
        <w:tc>
          <w:tcPr>
            <w:tcW w:w="958" w:type="pct"/>
            <w:gridSpan w:val="2"/>
            <w:vMerge/>
            <w:tcBorders>
              <w:right w:val="single" w:sz="4" w:space="0" w:color="auto"/>
            </w:tcBorders>
          </w:tcPr>
          <w:p w14:paraId="74E18300" w14:textId="77777777" w:rsidR="00F7561E" w:rsidRPr="009351A1" w:rsidRDefault="00F7561E" w:rsidP="001A4C52">
            <w:pPr>
              <w:rPr>
                <w:rFonts w:ascii="Times New Roman" w:hAnsi="Times New Roman" w:cs="Times New Roman"/>
                <w:b/>
                <w:color w:val="FF0000"/>
              </w:rPr>
            </w:pPr>
          </w:p>
        </w:tc>
        <w:tc>
          <w:tcPr>
            <w:tcW w:w="2657" w:type="pct"/>
            <w:tcBorders>
              <w:right w:val="single" w:sz="4" w:space="0" w:color="auto"/>
            </w:tcBorders>
          </w:tcPr>
          <w:p w14:paraId="0A6B8213" w14:textId="77777777" w:rsidR="00F7561E" w:rsidRPr="009351A1" w:rsidRDefault="00F7561E" w:rsidP="00F7561E">
            <w:pPr>
              <w:pStyle w:val="Default"/>
              <w:rPr>
                <w:i/>
                <w:sz w:val="22"/>
                <w:szCs w:val="22"/>
              </w:rPr>
            </w:pPr>
            <w:r w:rsidRPr="009351A1">
              <w:rPr>
                <w:bCs/>
                <w:i/>
                <w:sz w:val="22"/>
                <w:szCs w:val="22"/>
              </w:rPr>
              <w:t>Практическое</w:t>
            </w:r>
            <w:r w:rsidR="009351A1" w:rsidRPr="009351A1">
              <w:rPr>
                <w:bCs/>
                <w:i/>
                <w:sz w:val="22"/>
                <w:szCs w:val="22"/>
              </w:rPr>
              <w:t xml:space="preserve"> </w:t>
            </w:r>
            <w:r w:rsidRPr="009351A1">
              <w:rPr>
                <w:bCs/>
                <w:i/>
                <w:sz w:val="22"/>
                <w:szCs w:val="22"/>
              </w:rPr>
              <w:t>занятие</w:t>
            </w:r>
            <w:r w:rsidR="009351A1" w:rsidRPr="009351A1">
              <w:rPr>
                <w:bCs/>
                <w:i/>
                <w:sz w:val="22"/>
                <w:szCs w:val="22"/>
              </w:rPr>
              <w:t xml:space="preserve"> </w:t>
            </w:r>
            <w:r w:rsidRPr="009351A1">
              <w:rPr>
                <w:bCs/>
                <w:i/>
                <w:sz w:val="22"/>
                <w:szCs w:val="22"/>
              </w:rPr>
              <w:t>12.</w:t>
            </w:r>
            <w:r w:rsidR="009351A1" w:rsidRPr="009351A1">
              <w:rPr>
                <w:bCs/>
                <w:i/>
                <w:sz w:val="22"/>
                <w:szCs w:val="22"/>
              </w:rPr>
              <w:t xml:space="preserve"> </w:t>
            </w:r>
            <w:r w:rsidRPr="009351A1">
              <w:rPr>
                <w:i/>
                <w:sz w:val="22"/>
                <w:szCs w:val="22"/>
              </w:rPr>
              <w:t>Создание</w:t>
            </w:r>
            <w:r w:rsidR="009351A1" w:rsidRPr="009351A1">
              <w:rPr>
                <w:i/>
                <w:sz w:val="22"/>
                <w:szCs w:val="22"/>
              </w:rPr>
              <w:t xml:space="preserve"> </w:t>
            </w:r>
            <w:r w:rsidRPr="009351A1">
              <w:rPr>
                <w:i/>
                <w:sz w:val="22"/>
                <w:szCs w:val="22"/>
              </w:rPr>
              <w:t>web-сайта</w:t>
            </w:r>
            <w:r w:rsidR="009351A1" w:rsidRPr="009351A1">
              <w:rPr>
                <w:i/>
                <w:sz w:val="22"/>
                <w:szCs w:val="22"/>
              </w:rPr>
              <w:t xml:space="preserve"> </w:t>
            </w:r>
            <w:r w:rsidRPr="009351A1">
              <w:rPr>
                <w:i/>
                <w:sz w:val="22"/>
                <w:szCs w:val="22"/>
              </w:rPr>
              <w:t>средствами</w:t>
            </w:r>
            <w:r w:rsidR="009351A1" w:rsidRPr="009351A1">
              <w:rPr>
                <w:i/>
                <w:sz w:val="22"/>
                <w:szCs w:val="22"/>
              </w:rPr>
              <w:t xml:space="preserve"> </w:t>
            </w:r>
            <w:r w:rsidRPr="009351A1">
              <w:rPr>
                <w:i/>
                <w:sz w:val="22"/>
                <w:szCs w:val="22"/>
              </w:rPr>
              <w:t>HTML-редактора.</w:t>
            </w:r>
            <w:r w:rsidR="009351A1" w:rsidRPr="009351A1">
              <w:rPr>
                <w:i/>
                <w:sz w:val="22"/>
                <w:szCs w:val="22"/>
              </w:rPr>
              <w:t xml:space="preserve"> </w:t>
            </w:r>
            <w:r w:rsidRPr="009351A1">
              <w:rPr>
                <w:i/>
                <w:sz w:val="22"/>
                <w:szCs w:val="22"/>
              </w:rPr>
              <w:t>Создание</w:t>
            </w:r>
            <w:r w:rsidR="009351A1" w:rsidRPr="009351A1">
              <w:rPr>
                <w:i/>
                <w:sz w:val="22"/>
                <w:szCs w:val="22"/>
              </w:rPr>
              <w:t xml:space="preserve"> </w:t>
            </w:r>
            <w:r w:rsidRPr="009351A1">
              <w:rPr>
                <w:i/>
                <w:sz w:val="22"/>
                <w:szCs w:val="22"/>
              </w:rPr>
              <w:t>таблиц,</w:t>
            </w:r>
            <w:r w:rsidR="009351A1" w:rsidRPr="009351A1">
              <w:rPr>
                <w:i/>
                <w:sz w:val="22"/>
                <w:szCs w:val="22"/>
              </w:rPr>
              <w:t xml:space="preserve"> </w:t>
            </w:r>
            <w:r w:rsidRPr="009351A1">
              <w:rPr>
                <w:i/>
                <w:sz w:val="22"/>
                <w:szCs w:val="22"/>
              </w:rPr>
              <w:t>списков</w:t>
            </w:r>
            <w:r w:rsidR="009351A1" w:rsidRPr="009351A1">
              <w:rPr>
                <w:i/>
                <w:sz w:val="22"/>
                <w:szCs w:val="22"/>
              </w:rPr>
              <w:t xml:space="preserve"> </w:t>
            </w:r>
            <w:r w:rsidRPr="009351A1">
              <w:rPr>
                <w:i/>
                <w:sz w:val="22"/>
                <w:szCs w:val="22"/>
              </w:rPr>
              <w:t>средствами</w:t>
            </w:r>
            <w:r w:rsidR="009351A1" w:rsidRPr="009351A1">
              <w:rPr>
                <w:i/>
                <w:sz w:val="22"/>
                <w:szCs w:val="22"/>
              </w:rPr>
              <w:t xml:space="preserve"> </w:t>
            </w:r>
            <w:r w:rsidRPr="009351A1">
              <w:rPr>
                <w:i/>
                <w:sz w:val="22"/>
                <w:szCs w:val="22"/>
              </w:rPr>
              <w:t>HTML-редактора</w:t>
            </w:r>
          </w:p>
        </w:tc>
        <w:tc>
          <w:tcPr>
            <w:tcW w:w="569" w:type="pct"/>
            <w:tcBorders>
              <w:top w:val="single" w:sz="4" w:space="0" w:color="auto"/>
              <w:left w:val="single" w:sz="4" w:space="0" w:color="auto"/>
              <w:bottom w:val="single" w:sz="4" w:space="0" w:color="auto"/>
              <w:right w:val="single" w:sz="4" w:space="0" w:color="auto"/>
            </w:tcBorders>
          </w:tcPr>
          <w:p w14:paraId="5969DC1B"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tcBorders>
              <w:left w:val="single" w:sz="4" w:space="0" w:color="auto"/>
              <w:right w:val="single" w:sz="4" w:space="0" w:color="auto"/>
            </w:tcBorders>
          </w:tcPr>
          <w:p w14:paraId="4D2DE368" w14:textId="77777777" w:rsidR="00F7561E" w:rsidRPr="009351A1" w:rsidRDefault="00F7561E" w:rsidP="001A4C52">
            <w:pPr>
              <w:suppressAutoHyphens/>
              <w:jc w:val="center"/>
              <w:rPr>
                <w:rFonts w:ascii="Times New Roman" w:hAnsi="Times New Roman" w:cs="Times New Roman"/>
                <w:i/>
              </w:rPr>
            </w:pPr>
          </w:p>
        </w:tc>
      </w:tr>
      <w:tr w:rsidR="001A4C52" w:rsidRPr="009351A1" w14:paraId="7EC9CF4B" w14:textId="77777777" w:rsidTr="001A4C52">
        <w:trPr>
          <w:trHeight w:val="20"/>
        </w:trPr>
        <w:tc>
          <w:tcPr>
            <w:tcW w:w="3615" w:type="pct"/>
            <w:gridSpan w:val="3"/>
            <w:tcBorders>
              <w:right w:val="single" w:sz="4" w:space="0" w:color="auto"/>
            </w:tcBorders>
          </w:tcPr>
          <w:p w14:paraId="029FBE4D" w14:textId="77777777" w:rsidR="001A4C52" w:rsidRPr="009351A1" w:rsidRDefault="001A4C52" w:rsidP="001A4C52">
            <w:pPr>
              <w:rPr>
                <w:rFonts w:ascii="Times New Roman" w:hAnsi="Times New Roman" w:cs="Times New Roman"/>
                <w:b/>
                <w:bCs/>
              </w:rPr>
            </w:pPr>
            <w:r w:rsidRPr="009351A1">
              <w:rPr>
                <w:rFonts w:ascii="Times New Roman" w:hAnsi="Times New Roman" w:cs="Times New Roman"/>
                <w:b/>
                <w:bCs/>
              </w:rPr>
              <w:t>Раздел</w:t>
            </w:r>
            <w:r w:rsidR="009351A1" w:rsidRPr="009351A1">
              <w:rPr>
                <w:rFonts w:ascii="Times New Roman" w:hAnsi="Times New Roman" w:cs="Times New Roman"/>
                <w:b/>
                <w:bCs/>
              </w:rPr>
              <w:t xml:space="preserve"> </w:t>
            </w:r>
            <w:r w:rsidRPr="009351A1">
              <w:rPr>
                <w:rFonts w:ascii="Times New Roman" w:hAnsi="Times New Roman" w:cs="Times New Roman"/>
                <w:b/>
                <w:bCs/>
              </w:rPr>
              <w:t>4.Работа</w:t>
            </w:r>
            <w:r w:rsidR="009351A1" w:rsidRPr="009351A1">
              <w:rPr>
                <w:rFonts w:ascii="Times New Roman" w:hAnsi="Times New Roman" w:cs="Times New Roman"/>
                <w:b/>
                <w:bCs/>
              </w:rPr>
              <w:t xml:space="preserve"> </w:t>
            </w:r>
            <w:r w:rsidRPr="009351A1">
              <w:rPr>
                <w:rFonts w:ascii="Times New Roman" w:hAnsi="Times New Roman" w:cs="Times New Roman"/>
                <w:b/>
                <w:bCs/>
              </w:rPr>
              <w:t>с</w:t>
            </w:r>
            <w:r w:rsidR="009351A1" w:rsidRPr="009351A1">
              <w:rPr>
                <w:rFonts w:ascii="Times New Roman" w:hAnsi="Times New Roman" w:cs="Times New Roman"/>
                <w:b/>
                <w:bCs/>
              </w:rPr>
              <w:t xml:space="preserve"> </w:t>
            </w:r>
            <w:r w:rsidRPr="009351A1">
              <w:rPr>
                <w:rFonts w:ascii="Times New Roman" w:hAnsi="Times New Roman" w:cs="Times New Roman"/>
                <w:b/>
                <w:bCs/>
              </w:rPr>
              <w:t>графическими</w:t>
            </w:r>
            <w:r w:rsidR="009351A1" w:rsidRPr="009351A1">
              <w:rPr>
                <w:rFonts w:ascii="Times New Roman" w:hAnsi="Times New Roman" w:cs="Times New Roman"/>
                <w:b/>
                <w:bCs/>
              </w:rPr>
              <w:t xml:space="preserve"> </w:t>
            </w:r>
            <w:r w:rsidRPr="009351A1">
              <w:rPr>
                <w:rFonts w:ascii="Times New Roman" w:hAnsi="Times New Roman" w:cs="Times New Roman"/>
                <w:b/>
                <w:bCs/>
              </w:rPr>
              <w:t>редакторами</w:t>
            </w:r>
          </w:p>
        </w:tc>
        <w:tc>
          <w:tcPr>
            <w:tcW w:w="569" w:type="pct"/>
            <w:tcBorders>
              <w:top w:val="single" w:sz="4" w:space="0" w:color="auto"/>
              <w:left w:val="single" w:sz="4" w:space="0" w:color="auto"/>
              <w:bottom w:val="single" w:sz="4" w:space="0" w:color="auto"/>
              <w:right w:val="single" w:sz="4" w:space="0" w:color="auto"/>
            </w:tcBorders>
          </w:tcPr>
          <w:p w14:paraId="4554440C" w14:textId="77777777" w:rsidR="001A4C52" w:rsidRPr="009351A1" w:rsidRDefault="00F7561E" w:rsidP="00F7561E">
            <w:pPr>
              <w:jc w:val="center"/>
              <w:rPr>
                <w:rFonts w:ascii="Times New Roman" w:hAnsi="Times New Roman" w:cs="Times New Roman"/>
                <w:bCs/>
                <w:i/>
                <w:color w:val="000000"/>
              </w:rPr>
            </w:pPr>
            <w:r w:rsidRPr="009351A1">
              <w:rPr>
                <w:rFonts w:ascii="Times New Roman" w:hAnsi="Times New Roman" w:cs="Times New Roman"/>
                <w:b/>
                <w:bCs/>
                <w:i/>
                <w:color w:val="000000"/>
              </w:rPr>
              <w:t>30</w:t>
            </w:r>
            <w:r w:rsidR="001A4C52" w:rsidRPr="009351A1">
              <w:rPr>
                <w:rFonts w:ascii="Times New Roman" w:hAnsi="Times New Roman" w:cs="Times New Roman"/>
                <w:b/>
                <w:bCs/>
                <w:i/>
                <w:color w:val="000000"/>
              </w:rPr>
              <w:t>/</w:t>
            </w:r>
            <w:r w:rsidRPr="009351A1">
              <w:rPr>
                <w:rFonts w:ascii="Times New Roman" w:hAnsi="Times New Roman" w:cs="Times New Roman"/>
                <w:b/>
                <w:bCs/>
                <w:i/>
                <w:color w:val="000000"/>
              </w:rPr>
              <w:t>14</w:t>
            </w:r>
          </w:p>
        </w:tc>
        <w:tc>
          <w:tcPr>
            <w:tcW w:w="816" w:type="pct"/>
            <w:tcBorders>
              <w:top w:val="single" w:sz="4" w:space="0" w:color="auto"/>
              <w:left w:val="single" w:sz="4" w:space="0" w:color="auto"/>
              <w:bottom w:val="single" w:sz="4" w:space="0" w:color="auto"/>
              <w:right w:val="single" w:sz="4" w:space="0" w:color="auto"/>
            </w:tcBorders>
          </w:tcPr>
          <w:p w14:paraId="4CC3636B" w14:textId="77777777" w:rsidR="001A4C52" w:rsidRPr="009351A1" w:rsidRDefault="001A4C52" w:rsidP="001A4C52">
            <w:pPr>
              <w:suppressAutoHyphens/>
              <w:jc w:val="center"/>
              <w:rPr>
                <w:rFonts w:ascii="Times New Roman" w:hAnsi="Times New Roman" w:cs="Times New Roman"/>
                <w:i/>
              </w:rPr>
            </w:pPr>
          </w:p>
        </w:tc>
      </w:tr>
      <w:tr w:rsidR="001A4C52" w:rsidRPr="009351A1" w14:paraId="5D9626B4" w14:textId="77777777" w:rsidTr="001A4C52">
        <w:trPr>
          <w:trHeight w:val="20"/>
        </w:trPr>
        <w:tc>
          <w:tcPr>
            <w:tcW w:w="958" w:type="pct"/>
            <w:gridSpan w:val="2"/>
            <w:vMerge w:val="restart"/>
            <w:tcBorders>
              <w:right w:val="single" w:sz="4" w:space="0" w:color="auto"/>
            </w:tcBorders>
          </w:tcPr>
          <w:p w14:paraId="1F225EC5" w14:textId="77777777" w:rsidR="001A4C52" w:rsidRPr="009351A1" w:rsidRDefault="001A4C52" w:rsidP="001A4C52">
            <w:pPr>
              <w:rPr>
                <w:rFonts w:ascii="Times New Roman" w:hAnsi="Times New Roman" w:cs="Times New Roman"/>
                <w:b/>
                <w:i/>
                <w:color w:val="FF0000"/>
              </w:rPr>
            </w:pPr>
            <w:r w:rsidRPr="009351A1">
              <w:rPr>
                <w:rFonts w:ascii="Times New Roman" w:hAnsi="Times New Roman" w:cs="Times New Roman"/>
                <w:b/>
                <w:bCs/>
                <w:i/>
              </w:rPr>
              <w:t>Тема</w:t>
            </w:r>
            <w:r w:rsidR="009351A1" w:rsidRPr="009351A1">
              <w:rPr>
                <w:rFonts w:ascii="Times New Roman" w:hAnsi="Times New Roman" w:cs="Times New Roman"/>
                <w:b/>
                <w:bCs/>
                <w:i/>
              </w:rPr>
              <w:t xml:space="preserve"> </w:t>
            </w:r>
            <w:r w:rsidRPr="009351A1">
              <w:rPr>
                <w:rFonts w:ascii="Times New Roman" w:hAnsi="Times New Roman" w:cs="Times New Roman"/>
                <w:b/>
                <w:bCs/>
                <w:i/>
              </w:rPr>
              <w:t>4.1</w:t>
            </w:r>
            <w:r w:rsidR="009351A1" w:rsidRPr="009351A1">
              <w:rPr>
                <w:rFonts w:ascii="Times New Roman" w:hAnsi="Times New Roman" w:cs="Times New Roman"/>
                <w:b/>
                <w:bCs/>
                <w:i/>
              </w:rPr>
              <w:t xml:space="preserve"> </w:t>
            </w:r>
            <w:r w:rsidRPr="009351A1">
              <w:rPr>
                <w:rFonts w:ascii="Times New Roman" w:hAnsi="Times New Roman" w:cs="Times New Roman"/>
                <w:b/>
                <w:bCs/>
                <w:i/>
              </w:rPr>
              <w:t>Растровая</w:t>
            </w:r>
            <w:r w:rsidR="009351A1" w:rsidRPr="009351A1">
              <w:rPr>
                <w:rFonts w:ascii="Times New Roman" w:hAnsi="Times New Roman" w:cs="Times New Roman"/>
                <w:b/>
                <w:bCs/>
                <w:i/>
              </w:rPr>
              <w:t xml:space="preserve"> </w:t>
            </w:r>
            <w:r w:rsidRPr="009351A1">
              <w:rPr>
                <w:rFonts w:ascii="Times New Roman" w:hAnsi="Times New Roman" w:cs="Times New Roman"/>
                <w:b/>
                <w:bCs/>
                <w:i/>
              </w:rPr>
              <w:t>и</w:t>
            </w:r>
            <w:r w:rsidR="009351A1" w:rsidRPr="009351A1">
              <w:rPr>
                <w:rFonts w:ascii="Times New Roman" w:hAnsi="Times New Roman" w:cs="Times New Roman"/>
                <w:b/>
                <w:bCs/>
                <w:i/>
              </w:rPr>
              <w:t xml:space="preserve"> </w:t>
            </w:r>
            <w:r w:rsidRPr="009351A1">
              <w:rPr>
                <w:rFonts w:ascii="Times New Roman" w:hAnsi="Times New Roman" w:cs="Times New Roman"/>
                <w:b/>
                <w:bCs/>
                <w:i/>
              </w:rPr>
              <w:t>векторная</w:t>
            </w:r>
            <w:r w:rsidR="009351A1" w:rsidRPr="009351A1">
              <w:rPr>
                <w:rFonts w:ascii="Times New Roman" w:hAnsi="Times New Roman" w:cs="Times New Roman"/>
                <w:b/>
                <w:bCs/>
                <w:i/>
              </w:rPr>
              <w:t xml:space="preserve"> </w:t>
            </w:r>
            <w:r w:rsidRPr="009351A1">
              <w:rPr>
                <w:rFonts w:ascii="Times New Roman" w:hAnsi="Times New Roman" w:cs="Times New Roman"/>
                <w:b/>
                <w:bCs/>
                <w:i/>
              </w:rPr>
              <w:t>графика</w:t>
            </w:r>
          </w:p>
        </w:tc>
        <w:tc>
          <w:tcPr>
            <w:tcW w:w="2657" w:type="pct"/>
            <w:tcBorders>
              <w:right w:val="single" w:sz="4" w:space="0" w:color="auto"/>
            </w:tcBorders>
          </w:tcPr>
          <w:p w14:paraId="049A5C0D" w14:textId="77777777" w:rsidR="001A4C52" w:rsidRPr="009351A1" w:rsidRDefault="001A4C52" w:rsidP="001A4C52">
            <w:pPr>
              <w:rPr>
                <w:rFonts w:ascii="Times New Roman" w:hAnsi="Times New Roman" w:cs="Times New Roman"/>
                <w:b/>
                <w:bCs/>
              </w:rPr>
            </w:pPr>
            <w:r w:rsidRPr="009351A1">
              <w:rPr>
                <w:rFonts w:ascii="Times New Roman" w:hAnsi="Times New Roman" w:cs="Times New Roman"/>
                <w:b/>
                <w:bCs/>
              </w:rPr>
              <w:t>Содержание</w:t>
            </w:r>
          </w:p>
        </w:tc>
        <w:tc>
          <w:tcPr>
            <w:tcW w:w="569" w:type="pct"/>
            <w:tcBorders>
              <w:top w:val="single" w:sz="4" w:space="0" w:color="auto"/>
              <w:left w:val="single" w:sz="4" w:space="0" w:color="auto"/>
              <w:bottom w:val="single" w:sz="4" w:space="0" w:color="auto"/>
              <w:right w:val="single" w:sz="4" w:space="0" w:color="auto"/>
            </w:tcBorders>
          </w:tcPr>
          <w:p w14:paraId="30C9FFD8" w14:textId="77777777" w:rsidR="001A4C52" w:rsidRPr="009351A1" w:rsidRDefault="00F7561E" w:rsidP="00F7561E">
            <w:pPr>
              <w:jc w:val="center"/>
              <w:rPr>
                <w:rFonts w:ascii="Times New Roman" w:hAnsi="Times New Roman" w:cs="Times New Roman"/>
                <w:b/>
                <w:bCs/>
                <w:i/>
                <w:color w:val="000000"/>
              </w:rPr>
            </w:pPr>
            <w:r w:rsidRPr="009351A1">
              <w:rPr>
                <w:rFonts w:ascii="Times New Roman" w:hAnsi="Times New Roman" w:cs="Times New Roman"/>
                <w:b/>
                <w:bCs/>
                <w:i/>
                <w:color w:val="000000"/>
              </w:rPr>
              <w:t>30</w:t>
            </w:r>
            <w:r w:rsidR="001A4C52" w:rsidRPr="009351A1">
              <w:rPr>
                <w:rFonts w:ascii="Times New Roman" w:hAnsi="Times New Roman" w:cs="Times New Roman"/>
                <w:b/>
                <w:bCs/>
                <w:i/>
                <w:color w:val="000000"/>
              </w:rPr>
              <w:t>/</w:t>
            </w:r>
            <w:r w:rsidRPr="009351A1">
              <w:rPr>
                <w:rFonts w:ascii="Times New Roman" w:hAnsi="Times New Roman" w:cs="Times New Roman"/>
                <w:b/>
                <w:bCs/>
                <w:i/>
                <w:color w:val="000000"/>
              </w:rPr>
              <w:t>14</w:t>
            </w:r>
          </w:p>
        </w:tc>
        <w:tc>
          <w:tcPr>
            <w:tcW w:w="816" w:type="pct"/>
            <w:tcBorders>
              <w:top w:val="single" w:sz="4" w:space="0" w:color="auto"/>
              <w:left w:val="single" w:sz="4" w:space="0" w:color="auto"/>
              <w:right w:val="single" w:sz="4" w:space="0" w:color="auto"/>
            </w:tcBorders>
          </w:tcPr>
          <w:p w14:paraId="5068BFE2" w14:textId="77777777" w:rsidR="001A4C52" w:rsidRPr="009351A1" w:rsidRDefault="001A4C52" w:rsidP="001A4C52">
            <w:pPr>
              <w:rPr>
                <w:rFonts w:ascii="Times New Roman" w:hAnsi="Times New Roman" w:cs="Times New Roman"/>
                <w:i/>
              </w:rPr>
            </w:pPr>
          </w:p>
        </w:tc>
      </w:tr>
      <w:tr w:rsidR="001A4C52" w:rsidRPr="009351A1" w14:paraId="079C4B46" w14:textId="77777777" w:rsidTr="001A4C52">
        <w:trPr>
          <w:trHeight w:val="680"/>
        </w:trPr>
        <w:tc>
          <w:tcPr>
            <w:tcW w:w="958" w:type="pct"/>
            <w:gridSpan w:val="2"/>
            <w:vMerge/>
            <w:tcBorders>
              <w:right w:val="single" w:sz="4" w:space="0" w:color="auto"/>
            </w:tcBorders>
          </w:tcPr>
          <w:p w14:paraId="6457ACEB" w14:textId="77777777" w:rsidR="001A4C52" w:rsidRPr="009351A1" w:rsidRDefault="001A4C52" w:rsidP="001A4C52">
            <w:pPr>
              <w:rPr>
                <w:rFonts w:ascii="Times New Roman" w:hAnsi="Times New Roman" w:cs="Times New Roman"/>
                <w:b/>
                <w:color w:val="FF0000"/>
              </w:rPr>
            </w:pPr>
          </w:p>
        </w:tc>
        <w:tc>
          <w:tcPr>
            <w:tcW w:w="2657" w:type="pct"/>
            <w:tcBorders>
              <w:right w:val="single" w:sz="4" w:space="0" w:color="auto"/>
            </w:tcBorders>
          </w:tcPr>
          <w:p w14:paraId="129191EF" w14:textId="77777777" w:rsidR="001A4C52" w:rsidRPr="009351A1" w:rsidRDefault="001A4C52" w:rsidP="001A4C52">
            <w:pPr>
              <w:widowControl w:val="0"/>
              <w:shd w:val="clear" w:color="auto" w:fill="FFFFFF"/>
              <w:autoSpaceDE w:val="0"/>
              <w:autoSpaceDN w:val="0"/>
              <w:adjustRightInd w:val="0"/>
              <w:jc w:val="both"/>
              <w:rPr>
                <w:rFonts w:ascii="Times New Roman" w:hAnsi="Times New Roman" w:cs="Times New Roman"/>
              </w:rPr>
            </w:pPr>
            <w:r w:rsidRPr="009351A1">
              <w:rPr>
                <w:rFonts w:ascii="Times New Roman" w:hAnsi="Times New Roman" w:cs="Times New Roman"/>
              </w:rPr>
              <w:t>Понятие</w:t>
            </w:r>
            <w:r w:rsidR="009351A1" w:rsidRPr="009351A1">
              <w:rPr>
                <w:rFonts w:ascii="Times New Roman" w:hAnsi="Times New Roman" w:cs="Times New Roman"/>
              </w:rPr>
              <w:t xml:space="preserve"> </w:t>
            </w:r>
            <w:r w:rsidRPr="009351A1">
              <w:rPr>
                <w:rFonts w:ascii="Times New Roman" w:hAnsi="Times New Roman" w:cs="Times New Roman"/>
              </w:rPr>
              <w:t>компьютерной</w:t>
            </w:r>
            <w:r w:rsidR="009351A1" w:rsidRPr="009351A1">
              <w:rPr>
                <w:rFonts w:ascii="Times New Roman" w:hAnsi="Times New Roman" w:cs="Times New Roman"/>
              </w:rPr>
              <w:t xml:space="preserve"> </w:t>
            </w:r>
            <w:r w:rsidRPr="009351A1">
              <w:rPr>
                <w:rFonts w:ascii="Times New Roman" w:hAnsi="Times New Roman" w:cs="Times New Roman"/>
              </w:rPr>
              <w:t>графики.</w:t>
            </w:r>
            <w:r w:rsidR="009351A1" w:rsidRPr="009351A1">
              <w:rPr>
                <w:rFonts w:ascii="Times New Roman" w:hAnsi="Times New Roman" w:cs="Times New Roman"/>
              </w:rPr>
              <w:t xml:space="preserve"> </w:t>
            </w:r>
            <w:r w:rsidRPr="009351A1">
              <w:rPr>
                <w:rFonts w:ascii="Times New Roman" w:hAnsi="Times New Roman" w:cs="Times New Roman"/>
              </w:rPr>
              <w:t>Работа</w:t>
            </w:r>
            <w:r w:rsidR="009351A1" w:rsidRPr="009351A1">
              <w:rPr>
                <w:rFonts w:ascii="Times New Roman" w:hAnsi="Times New Roman" w:cs="Times New Roman"/>
              </w:rPr>
              <w:t xml:space="preserve"> </w:t>
            </w:r>
            <w:r w:rsidRPr="009351A1">
              <w:rPr>
                <w:rFonts w:ascii="Times New Roman" w:hAnsi="Times New Roman" w:cs="Times New Roman"/>
              </w:rPr>
              <w:t>с</w:t>
            </w:r>
            <w:r w:rsidR="009351A1" w:rsidRPr="009351A1">
              <w:rPr>
                <w:rFonts w:ascii="Times New Roman" w:hAnsi="Times New Roman" w:cs="Times New Roman"/>
              </w:rPr>
              <w:t xml:space="preserve"> </w:t>
            </w:r>
            <w:r w:rsidRPr="009351A1">
              <w:rPr>
                <w:rFonts w:ascii="Times New Roman" w:hAnsi="Times New Roman" w:cs="Times New Roman"/>
              </w:rPr>
              <w:t>векторной</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растровой</w:t>
            </w:r>
            <w:r w:rsidR="009351A1" w:rsidRPr="009351A1">
              <w:rPr>
                <w:rFonts w:ascii="Times New Roman" w:hAnsi="Times New Roman" w:cs="Times New Roman"/>
              </w:rPr>
              <w:t xml:space="preserve"> </w:t>
            </w:r>
            <w:r w:rsidRPr="009351A1">
              <w:rPr>
                <w:rFonts w:ascii="Times New Roman" w:hAnsi="Times New Roman" w:cs="Times New Roman"/>
              </w:rPr>
              <w:t>графикой.</w:t>
            </w:r>
            <w:r w:rsidR="009351A1" w:rsidRPr="009351A1">
              <w:rPr>
                <w:rFonts w:ascii="Times New Roman" w:hAnsi="Times New Roman" w:cs="Times New Roman"/>
              </w:rPr>
              <w:t xml:space="preserve"> </w:t>
            </w:r>
            <w:proofErr w:type="spellStart"/>
            <w:r w:rsidRPr="009351A1">
              <w:rPr>
                <w:rFonts w:ascii="Times New Roman" w:hAnsi="Times New Roman" w:cs="Times New Roman"/>
              </w:rPr>
              <w:t>Цветоотделение</w:t>
            </w:r>
            <w:proofErr w:type="spellEnd"/>
            <w:r w:rsidRPr="009351A1">
              <w:rPr>
                <w:rFonts w:ascii="Times New Roman" w:hAnsi="Times New Roman" w:cs="Times New Roman"/>
              </w:rPr>
              <w:t>.</w:t>
            </w:r>
            <w:r w:rsidR="009351A1" w:rsidRPr="009351A1">
              <w:rPr>
                <w:rFonts w:ascii="Times New Roman" w:hAnsi="Times New Roman" w:cs="Times New Roman"/>
              </w:rPr>
              <w:t xml:space="preserve"> </w:t>
            </w:r>
            <w:r w:rsidRPr="009351A1">
              <w:rPr>
                <w:rFonts w:ascii="Times New Roman" w:hAnsi="Times New Roman" w:cs="Times New Roman"/>
              </w:rPr>
              <w:t>Восприятие</w:t>
            </w:r>
            <w:r w:rsidR="009351A1" w:rsidRPr="009351A1">
              <w:rPr>
                <w:rFonts w:ascii="Times New Roman" w:hAnsi="Times New Roman" w:cs="Times New Roman"/>
              </w:rPr>
              <w:t xml:space="preserve"> </w:t>
            </w:r>
            <w:r w:rsidRPr="009351A1">
              <w:rPr>
                <w:rFonts w:ascii="Times New Roman" w:hAnsi="Times New Roman" w:cs="Times New Roman"/>
              </w:rPr>
              <w:t>цвета</w:t>
            </w:r>
          </w:p>
        </w:tc>
        <w:tc>
          <w:tcPr>
            <w:tcW w:w="569" w:type="pct"/>
            <w:tcBorders>
              <w:top w:val="single" w:sz="4" w:space="0" w:color="auto"/>
              <w:left w:val="single" w:sz="4" w:space="0" w:color="auto"/>
              <w:right w:val="single" w:sz="4" w:space="0" w:color="auto"/>
            </w:tcBorders>
          </w:tcPr>
          <w:p w14:paraId="75983A23" w14:textId="77777777" w:rsidR="001A4C52" w:rsidRPr="009351A1" w:rsidRDefault="00D769E7" w:rsidP="001A4C52">
            <w:pPr>
              <w:jc w:val="center"/>
              <w:rPr>
                <w:rFonts w:ascii="Times New Roman" w:hAnsi="Times New Roman" w:cs="Times New Roman"/>
                <w:bCs/>
                <w:i/>
                <w:color w:val="000000"/>
              </w:rPr>
            </w:pPr>
            <w:r w:rsidRPr="009351A1">
              <w:rPr>
                <w:rFonts w:ascii="Times New Roman" w:hAnsi="Times New Roman" w:cs="Times New Roman"/>
                <w:bCs/>
                <w:i/>
                <w:color w:val="000000"/>
              </w:rPr>
              <w:t>4</w:t>
            </w:r>
          </w:p>
        </w:tc>
        <w:tc>
          <w:tcPr>
            <w:tcW w:w="816" w:type="pct"/>
            <w:vMerge w:val="restart"/>
            <w:tcBorders>
              <w:left w:val="single" w:sz="4" w:space="0" w:color="auto"/>
              <w:right w:val="single" w:sz="4" w:space="0" w:color="auto"/>
            </w:tcBorders>
          </w:tcPr>
          <w:p w14:paraId="6BFB5962"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01</w:t>
            </w:r>
          </w:p>
          <w:p w14:paraId="24A0EA6E"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02</w:t>
            </w:r>
          </w:p>
          <w:p w14:paraId="4C4E521B"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05</w:t>
            </w:r>
          </w:p>
          <w:p w14:paraId="73B0AEF8"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1.2</w:t>
            </w:r>
          </w:p>
          <w:p w14:paraId="5C356624" w14:textId="77777777" w:rsidR="001A4C52" w:rsidRPr="009351A1" w:rsidRDefault="00F7561E" w:rsidP="00F7561E">
            <w:pPr>
              <w:rPr>
                <w:rFonts w:ascii="Times New Roman" w:hAnsi="Times New Roman" w:cs="Times New Roman"/>
                <w:bCs/>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3.1</w:t>
            </w:r>
          </w:p>
        </w:tc>
      </w:tr>
      <w:tr w:rsidR="001A4C52" w:rsidRPr="009351A1" w14:paraId="6B7BFE9F" w14:textId="77777777" w:rsidTr="001A4C52">
        <w:trPr>
          <w:trHeight w:val="680"/>
        </w:trPr>
        <w:tc>
          <w:tcPr>
            <w:tcW w:w="958" w:type="pct"/>
            <w:gridSpan w:val="2"/>
            <w:vMerge/>
            <w:tcBorders>
              <w:right w:val="single" w:sz="4" w:space="0" w:color="auto"/>
            </w:tcBorders>
          </w:tcPr>
          <w:p w14:paraId="120067E4" w14:textId="77777777" w:rsidR="001A4C52" w:rsidRPr="009351A1" w:rsidRDefault="001A4C52" w:rsidP="001A4C52">
            <w:pPr>
              <w:rPr>
                <w:rFonts w:ascii="Times New Roman" w:hAnsi="Times New Roman" w:cs="Times New Roman"/>
                <w:b/>
                <w:color w:val="FF0000"/>
              </w:rPr>
            </w:pPr>
          </w:p>
        </w:tc>
        <w:tc>
          <w:tcPr>
            <w:tcW w:w="2657" w:type="pct"/>
            <w:tcBorders>
              <w:right w:val="single" w:sz="4" w:space="0" w:color="auto"/>
            </w:tcBorders>
          </w:tcPr>
          <w:p w14:paraId="349E56CB" w14:textId="77777777" w:rsidR="001A4C52" w:rsidRPr="009351A1" w:rsidRDefault="001A4C52" w:rsidP="001A4C52">
            <w:pPr>
              <w:widowControl w:val="0"/>
              <w:shd w:val="clear" w:color="auto" w:fill="FFFFFF"/>
              <w:autoSpaceDE w:val="0"/>
              <w:autoSpaceDN w:val="0"/>
              <w:adjustRightInd w:val="0"/>
              <w:jc w:val="both"/>
              <w:rPr>
                <w:rFonts w:ascii="Times New Roman" w:hAnsi="Times New Roman" w:cs="Times New Roman"/>
              </w:rPr>
            </w:pPr>
            <w:r w:rsidRPr="009351A1">
              <w:rPr>
                <w:rFonts w:ascii="Times New Roman" w:hAnsi="Times New Roman" w:cs="Times New Roman"/>
              </w:rPr>
              <w:t>Особенности</w:t>
            </w:r>
            <w:r w:rsidR="009351A1" w:rsidRPr="009351A1">
              <w:rPr>
                <w:rFonts w:ascii="Times New Roman" w:hAnsi="Times New Roman" w:cs="Times New Roman"/>
              </w:rPr>
              <w:t xml:space="preserve"> </w:t>
            </w:r>
            <w:r w:rsidRPr="009351A1">
              <w:rPr>
                <w:rFonts w:ascii="Times New Roman" w:hAnsi="Times New Roman" w:cs="Times New Roman"/>
              </w:rPr>
              <w:t>векторной</w:t>
            </w:r>
            <w:r w:rsidR="009351A1" w:rsidRPr="009351A1">
              <w:rPr>
                <w:rFonts w:ascii="Times New Roman" w:hAnsi="Times New Roman" w:cs="Times New Roman"/>
              </w:rPr>
              <w:t xml:space="preserve"> </w:t>
            </w:r>
            <w:r w:rsidRPr="009351A1">
              <w:rPr>
                <w:rFonts w:ascii="Times New Roman" w:hAnsi="Times New Roman" w:cs="Times New Roman"/>
              </w:rPr>
              <w:t>графики.</w:t>
            </w:r>
            <w:r w:rsidR="009351A1" w:rsidRPr="009351A1">
              <w:rPr>
                <w:rFonts w:ascii="Times New Roman" w:hAnsi="Times New Roman" w:cs="Times New Roman"/>
              </w:rPr>
              <w:t xml:space="preserve">  </w:t>
            </w:r>
            <w:r w:rsidRPr="009351A1">
              <w:rPr>
                <w:rFonts w:ascii="Times New Roman" w:hAnsi="Times New Roman" w:cs="Times New Roman"/>
              </w:rPr>
              <w:t>Объекты,</w:t>
            </w:r>
            <w:r w:rsidR="009351A1" w:rsidRPr="009351A1">
              <w:rPr>
                <w:rFonts w:ascii="Times New Roman" w:hAnsi="Times New Roman" w:cs="Times New Roman"/>
              </w:rPr>
              <w:t xml:space="preserve"> </w:t>
            </w:r>
            <w:r w:rsidRPr="009351A1">
              <w:rPr>
                <w:rFonts w:ascii="Times New Roman" w:hAnsi="Times New Roman" w:cs="Times New Roman"/>
              </w:rPr>
              <w:t>их</w:t>
            </w:r>
            <w:r w:rsidR="009351A1" w:rsidRPr="009351A1">
              <w:rPr>
                <w:rFonts w:ascii="Times New Roman" w:hAnsi="Times New Roman" w:cs="Times New Roman"/>
              </w:rPr>
              <w:t xml:space="preserve"> </w:t>
            </w:r>
            <w:r w:rsidRPr="009351A1">
              <w:rPr>
                <w:rFonts w:ascii="Times New Roman" w:hAnsi="Times New Roman" w:cs="Times New Roman"/>
              </w:rPr>
              <w:t>атрибуты.</w:t>
            </w:r>
            <w:r w:rsidR="009351A1" w:rsidRPr="009351A1">
              <w:rPr>
                <w:rFonts w:ascii="Times New Roman" w:hAnsi="Times New Roman" w:cs="Times New Roman"/>
              </w:rPr>
              <w:t xml:space="preserve"> </w:t>
            </w:r>
            <w:r w:rsidRPr="009351A1">
              <w:rPr>
                <w:rFonts w:ascii="Times New Roman" w:hAnsi="Times New Roman" w:cs="Times New Roman"/>
              </w:rPr>
              <w:t>Структура</w:t>
            </w:r>
            <w:r w:rsidR="009351A1" w:rsidRPr="009351A1">
              <w:rPr>
                <w:rFonts w:ascii="Times New Roman" w:hAnsi="Times New Roman" w:cs="Times New Roman"/>
              </w:rPr>
              <w:t xml:space="preserve"> </w:t>
            </w:r>
            <w:r w:rsidRPr="009351A1">
              <w:rPr>
                <w:rFonts w:ascii="Times New Roman" w:hAnsi="Times New Roman" w:cs="Times New Roman"/>
              </w:rPr>
              <w:t>векторных</w:t>
            </w:r>
            <w:r w:rsidR="009351A1" w:rsidRPr="009351A1">
              <w:rPr>
                <w:rFonts w:ascii="Times New Roman" w:hAnsi="Times New Roman" w:cs="Times New Roman"/>
              </w:rPr>
              <w:t xml:space="preserve"> </w:t>
            </w:r>
            <w:r w:rsidRPr="009351A1">
              <w:rPr>
                <w:rFonts w:ascii="Times New Roman" w:hAnsi="Times New Roman" w:cs="Times New Roman"/>
              </w:rPr>
              <w:t>файлов.</w:t>
            </w:r>
            <w:r w:rsidR="009351A1" w:rsidRPr="009351A1">
              <w:rPr>
                <w:rFonts w:ascii="Times New Roman" w:hAnsi="Times New Roman" w:cs="Times New Roman"/>
              </w:rPr>
              <w:t xml:space="preserve"> </w:t>
            </w:r>
            <w:r w:rsidRPr="009351A1">
              <w:rPr>
                <w:rFonts w:ascii="Times New Roman" w:hAnsi="Times New Roman" w:cs="Times New Roman"/>
              </w:rPr>
              <w:t>Достоинства</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недостатки</w:t>
            </w:r>
            <w:r w:rsidR="009351A1" w:rsidRPr="009351A1">
              <w:rPr>
                <w:rFonts w:ascii="Times New Roman" w:hAnsi="Times New Roman" w:cs="Times New Roman"/>
              </w:rPr>
              <w:t xml:space="preserve"> </w:t>
            </w:r>
            <w:r w:rsidRPr="009351A1">
              <w:rPr>
                <w:rFonts w:ascii="Times New Roman" w:hAnsi="Times New Roman" w:cs="Times New Roman"/>
              </w:rPr>
              <w:t>векторной</w:t>
            </w:r>
            <w:r w:rsidR="009351A1" w:rsidRPr="009351A1">
              <w:rPr>
                <w:rFonts w:ascii="Times New Roman" w:hAnsi="Times New Roman" w:cs="Times New Roman"/>
              </w:rPr>
              <w:t xml:space="preserve"> </w:t>
            </w:r>
            <w:r w:rsidRPr="009351A1">
              <w:rPr>
                <w:rFonts w:ascii="Times New Roman" w:hAnsi="Times New Roman" w:cs="Times New Roman"/>
              </w:rPr>
              <w:t>графики.</w:t>
            </w:r>
            <w:r w:rsidR="009351A1" w:rsidRPr="009351A1">
              <w:rPr>
                <w:rFonts w:ascii="Times New Roman" w:hAnsi="Times New Roman" w:cs="Times New Roman"/>
              </w:rPr>
              <w:t xml:space="preserve"> </w:t>
            </w:r>
            <w:r w:rsidRPr="009351A1">
              <w:rPr>
                <w:rFonts w:ascii="Times New Roman" w:hAnsi="Times New Roman" w:cs="Times New Roman"/>
              </w:rPr>
              <w:t>Программы</w:t>
            </w:r>
            <w:r w:rsidR="009351A1" w:rsidRPr="009351A1">
              <w:rPr>
                <w:rFonts w:ascii="Times New Roman" w:hAnsi="Times New Roman" w:cs="Times New Roman"/>
              </w:rPr>
              <w:t xml:space="preserve"> </w:t>
            </w:r>
            <w:r w:rsidRPr="009351A1">
              <w:rPr>
                <w:rFonts w:ascii="Times New Roman" w:hAnsi="Times New Roman" w:cs="Times New Roman"/>
              </w:rPr>
              <w:t>векторной</w:t>
            </w:r>
            <w:r w:rsidR="009351A1" w:rsidRPr="009351A1">
              <w:rPr>
                <w:rFonts w:ascii="Times New Roman" w:hAnsi="Times New Roman" w:cs="Times New Roman"/>
              </w:rPr>
              <w:t xml:space="preserve"> </w:t>
            </w:r>
            <w:r w:rsidRPr="009351A1">
              <w:rPr>
                <w:rFonts w:ascii="Times New Roman" w:hAnsi="Times New Roman" w:cs="Times New Roman"/>
              </w:rPr>
              <w:t>графики</w:t>
            </w:r>
          </w:p>
        </w:tc>
        <w:tc>
          <w:tcPr>
            <w:tcW w:w="569" w:type="pct"/>
            <w:tcBorders>
              <w:left w:val="single" w:sz="4" w:space="0" w:color="auto"/>
              <w:right w:val="single" w:sz="4" w:space="0" w:color="auto"/>
            </w:tcBorders>
          </w:tcPr>
          <w:p w14:paraId="39746FBB" w14:textId="77777777" w:rsidR="001A4C52" w:rsidRPr="009351A1" w:rsidRDefault="001A4C52" w:rsidP="001A4C52">
            <w:pPr>
              <w:jc w:val="center"/>
              <w:rPr>
                <w:rFonts w:ascii="Times New Roman" w:hAnsi="Times New Roman" w:cs="Times New Roman"/>
                <w:bCs/>
                <w:i/>
                <w:color w:val="000000"/>
              </w:rPr>
            </w:pPr>
            <w:r w:rsidRPr="009351A1">
              <w:rPr>
                <w:rFonts w:ascii="Times New Roman" w:hAnsi="Times New Roman" w:cs="Times New Roman"/>
                <w:bCs/>
                <w:i/>
                <w:color w:val="000000"/>
              </w:rPr>
              <w:t>2</w:t>
            </w:r>
          </w:p>
        </w:tc>
        <w:tc>
          <w:tcPr>
            <w:tcW w:w="816" w:type="pct"/>
            <w:vMerge/>
            <w:tcBorders>
              <w:left w:val="single" w:sz="4" w:space="0" w:color="auto"/>
              <w:right w:val="single" w:sz="4" w:space="0" w:color="auto"/>
            </w:tcBorders>
          </w:tcPr>
          <w:p w14:paraId="42EF256F"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p>
        </w:tc>
      </w:tr>
      <w:tr w:rsidR="001A4C52" w:rsidRPr="009351A1" w14:paraId="262C924B" w14:textId="77777777" w:rsidTr="001A4C52">
        <w:trPr>
          <w:trHeight w:val="680"/>
        </w:trPr>
        <w:tc>
          <w:tcPr>
            <w:tcW w:w="958" w:type="pct"/>
            <w:gridSpan w:val="2"/>
            <w:vMerge/>
            <w:tcBorders>
              <w:right w:val="single" w:sz="4" w:space="0" w:color="auto"/>
            </w:tcBorders>
          </w:tcPr>
          <w:p w14:paraId="0EE3F7CD" w14:textId="77777777" w:rsidR="001A4C52" w:rsidRPr="009351A1" w:rsidRDefault="001A4C52" w:rsidP="001A4C52">
            <w:pPr>
              <w:rPr>
                <w:rFonts w:ascii="Times New Roman" w:hAnsi="Times New Roman" w:cs="Times New Roman"/>
                <w:b/>
                <w:color w:val="FF0000"/>
              </w:rPr>
            </w:pPr>
          </w:p>
        </w:tc>
        <w:tc>
          <w:tcPr>
            <w:tcW w:w="2657" w:type="pct"/>
            <w:tcBorders>
              <w:right w:val="single" w:sz="4" w:space="0" w:color="auto"/>
            </w:tcBorders>
          </w:tcPr>
          <w:p w14:paraId="5AA62573" w14:textId="77777777" w:rsidR="001A4C52" w:rsidRPr="009351A1" w:rsidRDefault="001A4C52" w:rsidP="001A4C52">
            <w:pPr>
              <w:widowControl w:val="0"/>
              <w:shd w:val="clear" w:color="auto" w:fill="FFFFFF"/>
              <w:autoSpaceDE w:val="0"/>
              <w:autoSpaceDN w:val="0"/>
              <w:adjustRightInd w:val="0"/>
              <w:jc w:val="both"/>
              <w:rPr>
                <w:rFonts w:ascii="Times New Roman" w:hAnsi="Times New Roman" w:cs="Times New Roman"/>
              </w:rPr>
            </w:pPr>
            <w:r w:rsidRPr="009351A1">
              <w:rPr>
                <w:rFonts w:ascii="Times New Roman" w:hAnsi="Times New Roman" w:cs="Times New Roman"/>
              </w:rPr>
              <w:t>Редактор</w:t>
            </w:r>
            <w:r w:rsidR="009351A1" w:rsidRPr="009351A1">
              <w:rPr>
                <w:rFonts w:ascii="Times New Roman" w:hAnsi="Times New Roman" w:cs="Times New Roman"/>
              </w:rPr>
              <w:t xml:space="preserve"> </w:t>
            </w:r>
            <w:r w:rsidRPr="009351A1">
              <w:rPr>
                <w:rFonts w:ascii="Times New Roman" w:hAnsi="Times New Roman" w:cs="Times New Roman"/>
              </w:rPr>
              <w:t>векторной</w:t>
            </w:r>
            <w:r w:rsidR="009351A1" w:rsidRPr="009351A1">
              <w:rPr>
                <w:rFonts w:ascii="Times New Roman" w:hAnsi="Times New Roman" w:cs="Times New Roman"/>
              </w:rPr>
              <w:t xml:space="preserve"> </w:t>
            </w:r>
            <w:r w:rsidRPr="009351A1">
              <w:rPr>
                <w:rFonts w:ascii="Times New Roman" w:hAnsi="Times New Roman" w:cs="Times New Roman"/>
              </w:rPr>
              <w:t>графики.</w:t>
            </w:r>
            <w:r w:rsidR="009351A1" w:rsidRPr="009351A1">
              <w:rPr>
                <w:rFonts w:ascii="Times New Roman" w:hAnsi="Times New Roman" w:cs="Times New Roman"/>
              </w:rPr>
              <w:t xml:space="preserve"> </w:t>
            </w:r>
            <w:r w:rsidRPr="009351A1">
              <w:rPr>
                <w:rFonts w:ascii="Times New Roman" w:hAnsi="Times New Roman" w:cs="Times New Roman"/>
              </w:rPr>
              <w:t>Работа</w:t>
            </w:r>
            <w:r w:rsidR="009351A1" w:rsidRPr="009351A1">
              <w:rPr>
                <w:rFonts w:ascii="Times New Roman" w:hAnsi="Times New Roman" w:cs="Times New Roman"/>
              </w:rPr>
              <w:t xml:space="preserve"> </w:t>
            </w:r>
            <w:r w:rsidRPr="009351A1">
              <w:rPr>
                <w:rFonts w:ascii="Times New Roman" w:hAnsi="Times New Roman" w:cs="Times New Roman"/>
              </w:rPr>
              <w:t>с</w:t>
            </w:r>
            <w:r w:rsidR="009351A1" w:rsidRPr="009351A1">
              <w:rPr>
                <w:rFonts w:ascii="Times New Roman" w:hAnsi="Times New Roman" w:cs="Times New Roman"/>
              </w:rPr>
              <w:t xml:space="preserve"> </w:t>
            </w:r>
            <w:r w:rsidRPr="009351A1">
              <w:rPr>
                <w:rFonts w:ascii="Times New Roman" w:hAnsi="Times New Roman" w:cs="Times New Roman"/>
              </w:rPr>
              <w:t>объектами.</w:t>
            </w:r>
            <w:r w:rsidR="009351A1" w:rsidRPr="009351A1">
              <w:rPr>
                <w:rFonts w:ascii="Times New Roman" w:hAnsi="Times New Roman" w:cs="Times New Roman"/>
              </w:rPr>
              <w:t xml:space="preserve"> </w:t>
            </w:r>
            <w:r w:rsidRPr="009351A1">
              <w:rPr>
                <w:rFonts w:ascii="Times New Roman" w:hAnsi="Times New Roman" w:cs="Times New Roman"/>
              </w:rPr>
              <w:t>Способы</w:t>
            </w:r>
            <w:r w:rsidR="009351A1" w:rsidRPr="009351A1">
              <w:rPr>
                <w:rFonts w:ascii="Times New Roman" w:hAnsi="Times New Roman" w:cs="Times New Roman"/>
              </w:rPr>
              <w:t xml:space="preserve"> </w:t>
            </w:r>
            <w:r w:rsidRPr="009351A1">
              <w:rPr>
                <w:rFonts w:ascii="Times New Roman" w:hAnsi="Times New Roman" w:cs="Times New Roman"/>
              </w:rPr>
              <w:t>создания</w:t>
            </w:r>
            <w:r w:rsidR="009351A1" w:rsidRPr="009351A1">
              <w:rPr>
                <w:rFonts w:ascii="Times New Roman" w:hAnsi="Times New Roman" w:cs="Times New Roman"/>
              </w:rPr>
              <w:t xml:space="preserve"> </w:t>
            </w:r>
            <w:r w:rsidRPr="009351A1">
              <w:rPr>
                <w:rFonts w:ascii="Times New Roman" w:hAnsi="Times New Roman" w:cs="Times New Roman"/>
              </w:rPr>
              <w:t>кривых.</w:t>
            </w:r>
            <w:r w:rsidR="009351A1" w:rsidRPr="009351A1">
              <w:rPr>
                <w:rFonts w:ascii="Times New Roman" w:hAnsi="Times New Roman" w:cs="Times New Roman"/>
              </w:rPr>
              <w:t xml:space="preserve"> </w:t>
            </w:r>
            <w:r w:rsidRPr="009351A1">
              <w:rPr>
                <w:rFonts w:ascii="Times New Roman" w:hAnsi="Times New Roman" w:cs="Times New Roman"/>
              </w:rPr>
              <w:t>Работа</w:t>
            </w:r>
            <w:r w:rsidR="009351A1" w:rsidRPr="009351A1">
              <w:rPr>
                <w:rFonts w:ascii="Times New Roman" w:hAnsi="Times New Roman" w:cs="Times New Roman"/>
              </w:rPr>
              <w:t xml:space="preserve"> </w:t>
            </w:r>
            <w:r w:rsidRPr="009351A1">
              <w:rPr>
                <w:rFonts w:ascii="Times New Roman" w:hAnsi="Times New Roman" w:cs="Times New Roman"/>
              </w:rPr>
              <w:t>со</w:t>
            </w:r>
            <w:r w:rsidR="009351A1" w:rsidRPr="009351A1">
              <w:rPr>
                <w:rFonts w:ascii="Times New Roman" w:hAnsi="Times New Roman" w:cs="Times New Roman"/>
              </w:rPr>
              <w:t xml:space="preserve"> </w:t>
            </w:r>
            <w:r w:rsidRPr="009351A1">
              <w:rPr>
                <w:rFonts w:ascii="Times New Roman" w:hAnsi="Times New Roman" w:cs="Times New Roman"/>
              </w:rPr>
              <w:t>цветом.</w:t>
            </w:r>
            <w:r w:rsidR="009351A1" w:rsidRPr="009351A1">
              <w:rPr>
                <w:rFonts w:ascii="Times New Roman" w:hAnsi="Times New Roman" w:cs="Times New Roman"/>
              </w:rPr>
              <w:t xml:space="preserve"> </w:t>
            </w:r>
            <w:r w:rsidRPr="009351A1">
              <w:rPr>
                <w:rFonts w:ascii="Times New Roman" w:hAnsi="Times New Roman" w:cs="Times New Roman"/>
              </w:rPr>
              <w:t>Создание</w:t>
            </w:r>
            <w:r w:rsidR="009351A1" w:rsidRPr="009351A1">
              <w:rPr>
                <w:rFonts w:ascii="Times New Roman" w:hAnsi="Times New Roman" w:cs="Times New Roman"/>
              </w:rPr>
              <w:t xml:space="preserve"> </w:t>
            </w:r>
            <w:r w:rsidRPr="009351A1">
              <w:rPr>
                <w:rFonts w:ascii="Times New Roman" w:hAnsi="Times New Roman" w:cs="Times New Roman"/>
              </w:rPr>
              <w:t>логотипов.</w:t>
            </w:r>
            <w:r w:rsidR="009351A1" w:rsidRPr="009351A1">
              <w:rPr>
                <w:rFonts w:ascii="Times New Roman" w:hAnsi="Times New Roman" w:cs="Times New Roman"/>
              </w:rPr>
              <w:t xml:space="preserve"> </w:t>
            </w:r>
            <w:r w:rsidRPr="009351A1">
              <w:rPr>
                <w:rFonts w:ascii="Times New Roman" w:hAnsi="Times New Roman" w:cs="Times New Roman"/>
              </w:rPr>
              <w:t>Создание</w:t>
            </w:r>
            <w:r w:rsidR="009351A1" w:rsidRPr="009351A1">
              <w:rPr>
                <w:rFonts w:ascii="Times New Roman" w:hAnsi="Times New Roman" w:cs="Times New Roman"/>
              </w:rPr>
              <w:t xml:space="preserve"> </w:t>
            </w:r>
            <w:r w:rsidRPr="009351A1">
              <w:rPr>
                <w:rFonts w:ascii="Times New Roman" w:hAnsi="Times New Roman" w:cs="Times New Roman"/>
              </w:rPr>
              <w:t>визитной</w:t>
            </w:r>
            <w:r w:rsidR="009351A1" w:rsidRPr="009351A1">
              <w:rPr>
                <w:rFonts w:ascii="Times New Roman" w:hAnsi="Times New Roman" w:cs="Times New Roman"/>
              </w:rPr>
              <w:t xml:space="preserve"> </w:t>
            </w:r>
            <w:r w:rsidRPr="009351A1">
              <w:rPr>
                <w:rFonts w:ascii="Times New Roman" w:hAnsi="Times New Roman" w:cs="Times New Roman"/>
              </w:rPr>
              <w:t>карточки</w:t>
            </w:r>
            <w:r w:rsidR="009351A1" w:rsidRPr="009351A1">
              <w:rPr>
                <w:rFonts w:ascii="Times New Roman" w:hAnsi="Times New Roman" w:cs="Times New Roman"/>
              </w:rPr>
              <w:t xml:space="preserve"> </w:t>
            </w:r>
            <w:r w:rsidRPr="009351A1">
              <w:rPr>
                <w:rFonts w:ascii="Times New Roman" w:hAnsi="Times New Roman" w:cs="Times New Roman"/>
              </w:rPr>
              <w:t>средствами</w:t>
            </w:r>
            <w:r w:rsidR="009351A1" w:rsidRPr="009351A1">
              <w:rPr>
                <w:rFonts w:ascii="Times New Roman" w:hAnsi="Times New Roman" w:cs="Times New Roman"/>
              </w:rPr>
              <w:t xml:space="preserve"> </w:t>
            </w:r>
            <w:r w:rsidRPr="009351A1">
              <w:rPr>
                <w:rFonts w:ascii="Times New Roman" w:hAnsi="Times New Roman" w:cs="Times New Roman"/>
              </w:rPr>
              <w:t>векторного</w:t>
            </w:r>
            <w:r w:rsidR="009351A1" w:rsidRPr="009351A1">
              <w:rPr>
                <w:rFonts w:ascii="Times New Roman" w:hAnsi="Times New Roman" w:cs="Times New Roman"/>
              </w:rPr>
              <w:t xml:space="preserve"> </w:t>
            </w:r>
            <w:r w:rsidRPr="009351A1">
              <w:rPr>
                <w:rFonts w:ascii="Times New Roman" w:hAnsi="Times New Roman" w:cs="Times New Roman"/>
              </w:rPr>
              <w:t>редактора</w:t>
            </w:r>
          </w:p>
        </w:tc>
        <w:tc>
          <w:tcPr>
            <w:tcW w:w="569" w:type="pct"/>
            <w:tcBorders>
              <w:left w:val="single" w:sz="4" w:space="0" w:color="auto"/>
              <w:right w:val="single" w:sz="4" w:space="0" w:color="auto"/>
            </w:tcBorders>
          </w:tcPr>
          <w:p w14:paraId="32F78C89" w14:textId="77777777" w:rsidR="001A4C52" w:rsidRPr="009351A1" w:rsidRDefault="001A4C52" w:rsidP="001A4C52">
            <w:pPr>
              <w:jc w:val="center"/>
              <w:rPr>
                <w:rFonts w:ascii="Times New Roman" w:hAnsi="Times New Roman" w:cs="Times New Roman"/>
                <w:bCs/>
                <w:i/>
                <w:color w:val="000000"/>
              </w:rPr>
            </w:pPr>
            <w:r w:rsidRPr="009351A1">
              <w:rPr>
                <w:rFonts w:ascii="Times New Roman" w:hAnsi="Times New Roman" w:cs="Times New Roman"/>
                <w:bCs/>
                <w:i/>
                <w:color w:val="000000"/>
              </w:rPr>
              <w:t>2</w:t>
            </w:r>
          </w:p>
        </w:tc>
        <w:tc>
          <w:tcPr>
            <w:tcW w:w="816" w:type="pct"/>
            <w:vMerge/>
            <w:tcBorders>
              <w:left w:val="single" w:sz="4" w:space="0" w:color="auto"/>
              <w:right w:val="single" w:sz="4" w:space="0" w:color="auto"/>
            </w:tcBorders>
          </w:tcPr>
          <w:p w14:paraId="5DD742DA"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p>
        </w:tc>
      </w:tr>
      <w:tr w:rsidR="001A4C52" w:rsidRPr="009351A1" w14:paraId="319F574B" w14:textId="77777777" w:rsidTr="001A4C52">
        <w:trPr>
          <w:trHeight w:val="680"/>
        </w:trPr>
        <w:tc>
          <w:tcPr>
            <w:tcW w:w="958" w:type="pct"/>
            <w:gridSpan w:val="2"/>
            <w:vMerge/>
            <w:tcBorders>
              <w:right w:val="single" w:sz="4" w:space="0" w:color="auto"/>
            </w:tcBorders>
          </w:tcPr>
          <w:p w14:paraId="16F50CB5" w14:textId="77777777" w:rsidR="001A4C52" w:rsidRPr="009351A1" w:rsidRDefault="001A4C52" w:rsidP="001A4C52">
            <w:pPr>
              <w:rPr>
                <w:rFonts w:ascii="Times New Roman" w:hAnsi="Times New Roman" w:cs="Times New Roman"/>
                <w:b/>
                <w:color w:val="FF0000"/>
              </w:rPr>
            </w:pPr>
          </w:p>
        </w:tc>
        <w:tc>
          <w:tcPr>
            <w:tcW w:w="2657" w:type="pct"/>
            <w:tcBorders>
              <w:right w:val="single" w:sz="4" w:space="0" w:color="auto"/>
            </w:tcBorders>
          </w:tcPr>
          <w:p w14:paraId="51F53DD7" w14:textId="77777777" w:rsidR="001A4C52" w:rsidRPr="009351A1" w:rsidRDefault="001A4C52" w:rsidP="001A4C52">
            <w:pPr>
              <w:widowControl w:val="0"/>
              <w:shd w:val="clear" w:color="auto" w:fill="FFFFFF"/>
              <w:autoSpaceDE w:val="0"/>
              <w:autoSpaceDN w:val="0"/>
              <w:adjustRightInd w:val="0"/>
              <w:jc w:val="both"/>
              <w:rPr>
                <w:rFonts w:ascii="Times New Roman" w:hAnsi="Times New Roman" w:cs="Times New Roman"/>
              </w:rPr>
            </w:pPr>
            <w:r w:rsidRPr="009351A1">
              <w:rPr>
                <w:rFonts w:ascii="Times New Roman" w:hAnsi="Times New Roman" w:cs="Times New Roman"/>
              </w:rPr>
              <w:t>Особенности</w:t>
            </w:r>
            <w:r w:rsidR="009351A1" w:rsidRPr="009351A1">
              <w:rPr>
                <w:rFonts w:ascii="Times New Roman" w:hAnsi="Times New Roman" w:cs="Times New Roman"/>
              </w:rPr>
              <w:t xml:space="preserve"> </w:t>
            </w:r>
            <w:r w:rsidRPr="009351A1">
              <w:rPr>
                <w:rFonts w:ascii="Times New Roman" w:hAnsi="Times New Roman" w:cs="Times New Roman"/>
              </w:rPr>
              <w:t>растровой</w:t>
            </w:r>
            <w:r w:rsidR="009351A1" w:rsidRPr="009351A1">
              <w:rPr>
                <w:rFonts w:ascii="Times New Roman" w:hAnsi="Times New Roman" w:cs="Times New Roman"/>
              </w:rPr>
              <w:t xml:space="preserve"> </w:t>
            </w:r>
            <w:r w:rsidRPr="009351A1">
              <w:rPr>
                <w:rFonts w:ascii="Times New Roman" w:hAnsi="Times New Roman" w:cs="Times New Roman"/>
              </w:rPr>
              <w:t>графики.</w:t>
            </w:r>
            <w:r w:rsidR="009351A1" w:rsidRPr="009351A1">
              <w:rPr>
                <w:rFonts w:ascii="Times New Roman" w:hAnsi="Times New Roman" w:cs="Times New Roman"/>
              </w:rPr>
              <w:t xml:space="preserve"> </w:t>
            </w:r>
            <w:r w:rsidRPr="009351A1">
              <w:rPr>
                <w:rFonts w:ascii="Times New Roman" w:hAnsi="Times New Roman" w:cs="Times New Roman"/>
              </w:rPr>
              <w:t>Достоинства</w:t>
            </w:r>
            <w:r w:rsidR="009351A1" w:rsidRPr="009351A1">
              <w:rPr>
                <w:rFonts w:ascii="Times New Roman" w:hAnsi="Times New Roman" w:cs="Times New Roman"/>
              </w:rPr>
              <w:t xml:space="preserve"> </w:t>
            </w:r>
            <w:r w:rsidRPr="009351A1">
              <w:rPr>
                <w:rFonts w:ascii="Times New Roman" w:hAnsi="Times New Roman" w:cs="Times New Roman"/>
              </w:rPr>
              <w:t>и</w:t>
            </w:r>
            <w:r w:rsidR="009351A1" w:rsidRPr="009351A1">
              <w:rPr>
                <w:rFonts w:ascii="Times New Roman" w:hAnsi="Times New Roman" w:cs="Times New Roman"/>
              </w:rPr>
              <w:t xml:space="preserve"> </w:t>
            </w:r>
            <w:r w:rsidRPr="009351A1">
              <w:rPr>
                <w:rFonts w:ascii="Times New Roman" w:hAnsi="Times New Roman" w:cs="Times New Roman"/>
              </w:rPr>
              <w:t>недостатки</w:t>
            </w:r>
            <w:r w:rsidR="009351A1" w:rsidRPr="009351A1">
              <w:rPr>
                <w:rFonts w:ascii="Times New Roman" w:hAnsi="Times New Roman" w:cs="Times New Roman"/>
              </w:rPr>
              <w:t xml:space="preserve"> </w:t>
            </w:r>
            <w:r w:rsidRPr="009351A1">
              <w:rPr>
                <w:rFonts w:ascii="Times New Roman" w:hAnsi="Times New Roman" w:cs="Times New Roman"/>
              </w:rPr>
              <w:t>графики.</w:t>
            </w:r>
            <w:r w:rsidR="009351A1" w:rsidRPr="009351A1">
              <w:rPr>
                <w:rFonts w:ascii="Times New Roman" w:hAnsi="Times New Roman" w:cs="Times New Roman"/>
              </w:rPr>
              <w:t xml:space="preserve"> </w:t>
            </w:r>
            <w:r w:rsidRPr="009351A1">
              <w:rPr>
                <w:rFonts w:ascii="Times New Roman" w:hAnsi="Times New Roman" w:cs="Times New Roman"/>
              </w:rPr>
              <w:t>Растр.</w:t>
            </w:r>
            <w:r w:rsidR="009351A1" w:rsidRPr="009351A1">
              <w:rPr>
                <w:rFonts w:ascii="Times New Roman" w:hAnsi="Times New Roman" w:cs="Times New Roman"/>
              </w:rPr>
              <w:t xml:space="preserve"> </w:t>
            </w:r>
            <w:r w:rsidRPr="009351A1">
              <w:rPr>
                <w:rFonts w:ascii="Times New Roman" w:hAnsi="Times New Roman" w:cs="Times New Roman"/>
              </w:rPr>
              <w:t>Глубина</w:t>
            </w:r>
            <w:r w:rsidR="009351A1" w:rsidRPr="009351A1">
              <w:rPr>
                <w:rFonts w:ascii="Times New Roman" w:hAnsi="Times New Roman" w:cs="Times New Roman"/>
              </w:rPr>
              <w:t xml:space="preserve"> </w:t>
            </w:r>
            <w:r w:rsidRPr="009351A1">
              <w:rPr>
                <w:rFonts w:ascii="Times New Roman" w:hAnsi="Times New Roman" w:cs="Times New Roman"/>
              </w:rPr>
              <w:t>цвета.</w:t>
            </w:r>
            <w:r w:rsidR="009351A1" w:rsidRPr="009351A1">
              <w:rPr>
                <w:rFonts w:ascii="Times New Roman" w:hAnsi="Times New Roman" w:cs="Times New Roman"/>
              </w:rPr>
              <w:t xml:space="preserve"> </w:t>
            </w:r>
            <w:r w:rsidRPr="009351A1">
              <w:rPr>
                <w:rFonts w:ascii="Times New Roman" w:hAnsi="Times New Roman" w:cs="Times New Roman"/>
              </w:rPr>
              <w:t>Форматы</w:t>
            </w:r>
            <w:r w:rsidR="009351A1" w:rsidRPr="009351A1">
              <w:rPr>
                <w:rFonts w:ascii="Times New Roman" w:hAnsi="Times New Roman" w:cs="Times New Roman"/>
              </w:rPr>
              <w:t xml:space="preserve"> </w:t>
            </w:r>
            <w:r w:rsidRPr="009351A1">
              <w:rPr>
                <w:rFonts w:ascii="Times New Roman" w:hAnsi="Times New Roman" w:cs="Times New Roman"/>
              </w:rPr>
              <w:t>растровых</w:t>
            </w:r>
            <w:r w:rsidR="009351A1" w:rsidRPr="009351A1">
              <w:rPr>
                <w:rFonts w:ascii="Times New Roman" w:hAnsi="Times New Roman" w:cs="Times New Roman"/>
              </w:rPr>
              <w:t xml:space="preserve"> </w:t>
            </w:r>
            <w:r w:rsidRPr="009351A1">
              <w:rPr>
                <w:rFonts w:ascii="Times New Roman" w:hAnsi="Times New Roman" w:cs="Times New Roman"/>
              </w:rPr>
              <w:t>файлов</w:t>
            </w:r>
          </w:p>
        </w:tc>
        <w:tc>
          <w:tcPr>
            <w:tcW w:w="569" w:type="pct"/>
            <w:tcBorders>
              <w:left w:val="single" w:sz="4" w:space="0" w:color="auto"/>
              <w:right w:val="single" w:sz="4" w:space="0" w:color="auto"/>
            </w:tcBorders>
          </w:tcPr>
          <w:p w14:paraId="485242E3" w14:textId="77777777" w:rsidR="001A4C52" w:rsidRPr="009351A1" w:rsidRDefault="001A4C52" w:rsidP="001A4C52">
            <w:pPr>
              <w:jc w:val="center"/>
              <w:rPr>
                <w:rFonts w:ascii="Times New Roman" w:hAnsi="Times New Roman" w:cs="Times New Roman"/>
                <w:bCs/>
                <w:i/>
                <w:color w:val="000000"/>
              </w:rPr>
            </w:pPr>
            <w:r w:rsidRPr="009351A1">
              <w:rPr>
                <w:rFonts w:ascii="Times New Roman" w:hAnsi="Times New Roman" w:cs="Times New Roman"/>
                <w:bCs/>
                <w:i/>
                <w:color w:val="000000"/>
              </w:rPr>
              <w:t>2</w:t>
            </w:r>
          </w:p>
        </w:tc>
        <w:tc>
          <w:tcPr>
            <w:tcW w:w="816" w:type="pct"/>
            <w:vMerge/>
            <w:tcBorders>
              <w:left w:val="single" w:sz="4" w:space="0" w:color="auto"/>
              <w:right w:val="single" w:sz="4" w:space="0" w:color="auto"/>
            </w:tcBorders>
          </w:tcPr>
          <w:p w14:paraId="16DCD9E1" w14:textId="77777777" w:rsidR="001A4C52" w:rsidRPr="009351A1" w:rsidRDefault="001A4C52" w:rsidP="001A4C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p>
        </w:tc>
      </w:tr>
      <w:tr w:rsidR="001A4C52" w:rsidRPr="009351A1" w14:paraId="785D4B1A" w14:textId="77777777" w:rsidTr="001A4C52">
        <w:trPr>
          <w:trHeight w:val="680"/>
        </w:trPr>
        <w:tc>
          <w:tcPr>
            <w:tcW w:w="958" w:type="pct"/>
            <w:gridSpan w:val="2"/>
            <w:vMerge/>
            <w:tcBorders>
              <w:right w:val="single" w:sz="4" w:space="0" w:color="auto"/>
            </w:tcBorders>
          </w:tcPr>
          <w:p w14:paraId="48E4A7D2" w14:textId="77777777" w:rsidR="001A4C52" w:rsidRPr="009351A1" w:rsidRDefault="001A4C52" w:rsidP="001A4C52">
            <w:pPr>
              <w:rPr>
                <w:rFonts w:ascii="Times New Roman" w:hAnsi="Times New Roman" w:cs="Times New Roman"/>
                <w:b/>
                <w:color w:val="FF0000"/>
              </w:rPr>
            </w:pPr>
          </w:p>
        </w:tc>
        <w:tc>
          <w:tcPr>
            <w:tcW w:w="2657" w:type="pct"/>
            <w:tcBorders>
              <w:right w:val="single" w:sz="4" w:space="0" w:color="auto"/>
            </w:tcBorders>
            <w:vAlign w:val="center"/>
          </w:tcPr>
          <w:p w14:paraId="0706F963" w14:textId="77777777" w:rsidR="001A4C52" w:rsidRPr="009351A1" w:rsidRDefault="001A4C52" w:rsidP="001A4C52">
            <w:pPr>
              <w:widowControl w:val="0"/>
              <w:shd w:val="clear" w:color="auto" w:fill="FFFFFF"/>
              <w:autoSpaceDE w:val="0"/>
              <w:autoSpaceDN w:val="0"/>
              <w:adjustRightInd w:val="0"/>
              <w:jc w:val="both"/>
              <w:rPr>
                <w:rFonts w:ascii="Times New Roman" w:hAnsi="Times New Roman" w:cs="Times New Roman"/>
              </w:rPr>
            </w:pPr>
            <w:r w:rsidRPr="009351A1">
              <w:rPr>
                <w:rFonts w:ascii="Times New Roman" w:hAnsi="Times New Roman" w:cs="Times New Roman"/>
              </w:rPr>
              <w:t>Редактор</w:t>
            </w:r>
            <w:r w:rsidR="009351A1" w:rsidRPr="009351A1">
              <w:rPr>
                <w:rFonts w:ascii="Times New Roman" w:hAnsi="Times New Roman" w:cs="Times New Roman"/>
              </w:rPr>
              <w:t xml:space="preserve"> </w:t>
            </w:r>
            <w:r w:rsidRPr="009351A1">
              <w:rPr>
                <w:rFonts w:ascii="Times New Roman" w:hAnsi="Times New Roman" w:cs="Times New Roman"/>
              </w:rPr>
              <w:t>растровой</w:t>
            </w:r>
            <w:r w:rsidR="009351A1" w:rsidRPr="009351A1">
              <w:rPr>
                <w:rFonts w:ascii="Times New Roman" w:hAnsi="Times New Roman" w:cs="Times New Roman"/>
              </w:rPr>
              <w:t xml:space="preserve"> </w:t>
            </w:r>
            <w:r w:rsidRPr="009351A1">
              <w:rPr>
                <w:rFonts w:ascii="Times New Roman" w:hAnsi="Times New Roman" w:cs="Times New Roman"/>
              </w:rPr>
              <w:t>графики.</w:t>
            </w:r>
            <w:r w:rsidR="009351A1" w:rsidRPr="009351A1">
              <w:rPr>
                <w:rFonts w:ascii="Times New Roman" w:hAnsi="Times New Roman" w:cs="Times New Roman"/>
              </w:rPr>
              <w:t xml:space="preserve"> </w:t>
            </w:r>
            <w:r w:rsidRPr="009351A1">
              <w:rPr>
                <w:rFonts w:ascii="Times New Roman" w:hAnsi="Times New Roman" w:cs="Times New Roman"/>
              </w:rPr>
              <w:t>Основные</w:t>
            </w:r>
            <w:r w:rsidR="009351A1" w:rsidRPr="009351A1">
              <w:rPr>
                <w:rFonts w:ascii="Times New Roman" w:hAnsi="Times New Roman" w:cs="Times New Roman"/>
              </w:rPr>
              <w:t xml:space="preserve"> </w:t>
            </w:r>
            <w:r w:rsidRPr="009351A1">
              <w:rPr>
                <w:rFonts w:ascii="Times New Roman" w:hAnsi="Times New Roman" w:cs="Times New Roman"/>
              </w:rPr>
              <w:t>инструменты.</w:t>
            </w:r>
            <w:r w:rsidR="009351A1" w:rsidRPr="009351A1">
              <w:rPr>
                <w:rFonts w:ascii="Times New Roman" w:hAnsi="Times New Roman" w:cs="Times New Roman"/>
              </w:rPr>
              <w:t xml:space="preserve"> </w:t>
            </w:r>
            <w:r w:rsidRPr="009351A1">
              <w:rPr>
                <w:rFonts w:ascii="Times New Roman" w:hAnsi="Times New Roman" w:cs="Times New Roman"/>
              </w:rPr>
              <w:t>Выделение</w:t>
            </w:r>
            <w:r w:rsidR="009351A1" w:rsidRPr="009351A1">
              <w:rPr>
                <w:rFonts w:ascii="Times New Roman" w:hAnsi="Times New Roman" w:cs="Times New Roman"/>
              </w:rPr>
              <w:t xml:space="preserve"> </w:t>
            </w:r>
            <w:r w:rsidRPr="009351A1">
              <w:rPr>
                <w:rFonts w:ascii="Times New Roman" w:hAnsi="Times New Roman" w:cs="Times New Roman"/>
              </w:rPr>
              <w:t>сложных</w:t>
            </w:r>
            <w:r w:rsidR="009351A1" w:rsidRPr="009351A1">
              <w:rPr>
                <w:rFonts w:ascii="Times New Roman" w:hAnsi="Times New Roman" w:cs="Times New Roman"/>
              </w:rPr>
              <w:t xml:space="preserve"> </w:t>
            </w:r>
            <w:r w:rsidRPr="009351A1">
              <w:rPr>
                <w:rFonts w:ascii="Times New Roman" w:hAnsi="Times New Roman" w:cs="Times New Roman"/>
              </w:rPr>
              <w:t>объектов.</w:t>
            </w:r>
            <w:r w:rsidR="009351A1" w:rsidRPr="009351A1">
              <w:rPr>
                <w:rFonts w:ascii="Times New Roman" w:hAnsi="Times New Roman" w:cs="Times New Roman"/>
              </w:rPr>
              <w:t xml:space="preserve"> </w:t>
            </w:r>
            <w:r w:rsidRPr="009351A1">
              <w:rPr>
                <w:rFonts w:ascii="Times New Roman" w:hAnsi="Times New Roman" w:cs="Times New Roman"/>
              </w:rPr>
              <w:t>Работа</w:t>
            </w:r>
            <w:r w:rsidR="009351A1" w:rsidRPr="009351A1">
              <w:rPr>
                <w:rFonts w:ascii="Times New Roman" w:hAnsi="Times New Roman" w:cs="Times New Roman"/>
              </w:rPr>
              <w:t xml:space="preserve"> </w:t>
            </w:r>
            <w:r w:rsidRPr="009351A1">
              <w:rPr>
                <w:rFonts w:ascii="Times New Roman" w:hAnsi="Times New Roman" w:cs="Times New Roman"/>
              </w:rPr>
              <w:t>с</w:t>
            </w:r>
            <w:r w:rsidR="009351A1" w:rsidRPr="009351A1">
              <w:rPr>
                <w:rFonts w:ascii="Times New Roman" w:hAnsi="Times New Roman" w:cs="Times New Roman"/>
              </w:rPr>
              <w:t xml:space="preserve"> </w:t>
            </w:r>
            <w:r w:rsidRPr="009351A1">
              <w:rPr>
                <w:rFonts w:ascii="Times New Roman" w:hAnsi="Times New Roman" w:cs="Times New Roman"/>
              </w:rPr>
              <w:t>масками.</w:t>
            </w:r>
            <w:r w:rsidR="009351A1" w:rsidRPr="009351A1">
              <w:rPr>
                <w:rFonts w:ascii="Times New Roman" w:hAnsi="Times New Roman" w:cs="Times New Roman"/>
              </w:rPr>
              <w:t xml:space="preserve"> </w:t>
            </w:r>
            <w:r w:rsidRPr="009351A1">
              <w:rPr>
                <w:rFonts w:ascii="Times New Roman" w:hAnsi="Times New Roman" w:cs="Times New Roman"/>
              </w:rPr>
              <w:t>Подготовка</w:t>
            </w:r>
            <w:r w:rsidR="009351A1" w:rsidRPr="009351A1">
              <w:rPr>
                <w:rFonts w:ascii="Times New Roman" w:hAnsi="Times New Roman" w:cs="Times New Roman"/>
              </w:rPr>
              <w:t xml:space="preserve"> </w:t>
            </w:r>
            <w:r w:rsidRPr="009351A1">
              <w:rPr>
                <w:rFonts w:ascii="Times New Roman" w:hAnsi="Times New Roman" w:cs="Times New Roman"/>
              </w:rPr>
              <w:t>изображений</w:t>
            </w:r>
            <w:r w:rsidR="009351A1" w:rsidRPr="009351A1">
              <w:rPr>
                <w:rFonts w:ascii="Times New Roman" w:hAnsi="Times New Roman" w:cs="Times New Roman"/>
              </w:rPr>
              <w:t xml:space="preserve"> </w:t>
            </w:r>
            <w:r w:rsidRPr="009351A1">
              <w:rPr>
                <w:rFonts w:ascii="Times New Roman" w:hAnsi="Times New Roman" w:cs="Times New Roman"/>
              </w:rPr>
              <w:t>для</w:t>
            </w:r>
            <w:r w:rsidR="009351A1" w:rsidRPr="009351A1">
              <w:rPr>
                <w:rFonts w:ascii="Times New Roman" w:hAnsi="Times New Roman" w:cs="Times New Roman"/>
              </w:rPr>
              <w:t xml:space="preserve"> </w:t>
            </w:r>
            <w:r w:rsidRPr="009351A1">
              <w:rPr>
                <w:rFonts w:ascii="Times New Roman" w:hAnsi="Times New Roman" w:cs="Times New Roman"/>
              </w:rPr>
              <w:t>публикации.</w:t>
            </w:r>
            <w:r w:rsidR="009351A1" w:rsidRPr="009351A1">
              <w:rPr>
                <w:rFonts w:ascii="Times New Roman" w:hAnsi="Times New Roman" w:cs="Times New Roman"/>
              </w:rPr>
              <w:t xml:space="preserve"> </w:t>
            </w:r>
            <w:r w:rsidRPr="009351A1">
              <w:rPr>
                <w:rFonts w:ascii="Times New Roman" w:hAnsi="Times New Roman" w:cs="Times New Roman"/>
              </w:rPr>
              <w:t>Создание</w:t>
            </w:r>
            <w:r w:rsidR="009351A1" w:rsidRPr="009351A1">
              <w:rPr>
                <w:rFonts w:ascii="Times New Roman" w:hAnsi="Times New Roman" w:cs="Times New Roman"/>
              </w:rPr>
              <w:t xml:space="preserve"> </w:t>
            </w:r>
            <w:r w:rsidRPr="009351A1">
              <w:rPr>
                <w:rFonts w:ascii="Times New Roman" w:hAnsi="Times New Roman" w:cs="Times New Roman"/>
              </w:rPr>
              <w:t>иконок</w:t>
            </w:r>
            <w:r w:rsidR="009351A1" w:rsidRPr="009351A1">
              <w:rPr>
                <w:rFonts w:ascii="Times New Roman" w:hAnsi="Times New Roman" w:cs="Times New Roman"/>
              </w:rPr>
              <w:t xml:space="preserve"> </w:t>
            </w:r>
            <w:r w:rsidRPr="009351A1">
              <w:rPr>
                <w:rFonts w:ascii="Times New Roman" w:hAnsi="Times New Roman" w:cs="Times New Roman"/>
              </w:rPr>
              <w:t>для</w:t>
            </w:r>
            <w:r w:rsidR="009351A1" w:rsidRPr="009351A1">
              <w:rPr>
                <w:rFonts w:ascii="Times New Roman" w:hAnsi="Times New Roman" w:cs="Times New Roman"/>
              </w:rPr>
              <w:t xml:space="preserve"> </w:t>
            </w:r>
            <w:r w:rsidRPr="009351A1">
              <w:rPr>
                <w:rFonts w:ascii="Times New Roman" w:hAnsi="Times New Roman" w:cs="Times New Roman"/>
              </w:rPr>
              <w:t>сайта.</w:t>
            </w:r>
            <w:r w:rsidR="009351A1" w:rsidRPr="009351A1">
              <w:rPr>
                <w:rFonts w:ascii="Times New Roman" w:hAnsi="Times New Roman" w:cs="Times New Roman"/>
              </w:rPr>
              <w:t xml:space="preserve"> </w:t>
            </w:r>
            <w:r w:rsidRPr="009351A1">
              <w:rPr>
                <w:rFonts w:ascii="Times New Roman" w:hAnsi="Times New Roman" w:cs="Times New Roman"/>
              </w:rPr>
              <w:t>Разработка</w:t>
            </w:r>
            <w:r w:rsidR="009351A1" w:rsidRPr="009351A1">
              <w:rPr>
                <w:rFonts w:ascii="Times New Roman" w:hAnsi="Times New Roman" w:cs="Times New Roman"/>
              </w:rPr>
              <w:t xml:space="preserve"> </w:t>
            </w:r>
            <w:r w:rsidRPr="009351A1">
              <w:rPr>
                <w:rFonts w:ascii="Times New Roman" w:hAnsi="Times New Roman" w:cs="Times New Roman"/>
              </w:rPr>
              <w:t>оригинал-макета</w:t>
            </w:r>
            <w:r w:rsidR="009351A1" w:rsidRPr="009351A1">
              <w:rPr>
                <w:rFonts w:ascii="Times New Roman" w:hAnsi="Times New Roman" w:cs="Times New Roman"/>
              </w:rPr>
              <w:t xml:space="preserve"> </w:t>
            </w:r>
            <w:r w:rsidRPr="009351A1">
              <w:rPr>
                <w:rFonts w:ascii="Times New Roman" w:hAnsi="Times New Roman" w:cs="Times New Roman"/>
              </w:rPr>
              <w:t>сайта</w:t>
            </w:r>
          </w:p>
        </w:tc>
        <w:tc>
          <w:tcPr>
            <w:tcW w:w="569" w:type="pct"/>
            <w:tcBorders>
              <w:left w:val="single" w:sz="4" w:space="0" w:color="auto"/>
              <w:right w:val="single" w:sz="4" w:space="0" w:color="auto"/>
            </w:tcBorders>
          </w:tcPr>
          <w:p w14:paraId="3199F321" w14:textId="77777777" w:rsidR="001A4C52" w:rsidRPr="009351A1" w:rsidRDefault="001A4C52" w:rsidP="001A4C52">
            <w:pPr>
              <w:jc w:val="center"/>
              <w:rPr>
                <w:rFonts w:ascii="Times New Roman" w:hAnsi="Times New Roman" w:cs="Times New Roman"/>
                <w:bCs/>
                <w:i/>
                <w:color w:val="000000"/>
              </w:rPr>
            </w:pPr>
            <w:r w:rsidRPr="009351A1">
              <w:rPr>
                <w:rFonts w:ascii="Times New Roman" w:hAnsi="Times New Roman" w:cs="Times New Roman"/>
                <w:bCs/>
                <w:i/>
                <w:color w:val="000000"/>
              </w:rPr>
              <w:t>2</w:t>
            </w:r>
          </w:p>
        </w:tc>
        <w:tc>
          <w:tcPr>
            <w:tcW w:w="816" w:type="pct"/>
            <w:vMerge/>
            <w:tcBorders>
              <w:left w:val="single" w:sz="4" w:space="0" w:color="auto"/>
              <w:right w:val="single" w:sz="4" w:space="0" w:color="auto"/>
            </w:tcBorders>
          </w:tcPr>
          <w:p w14:paraId="7A10FA3F" w14:textId="77777777" w:rsidR="001A4C52" w:rsidRPr="009351A1" w:rsidRDefault="001A4C52" w:rsidP="001A4C52">
            <w:pPr>
              <w:suppressAutoHyphens/>
              <w:rPr>
                <w:rFonts w:ascii="Times New Roman" w:hAnsi="Times New Roman" w:cs="Times New Roman"/>
                <w:i/>
              </w:rPr>
            </w:pPr>
          </w:p>
        </w:tc>
      </w:tr>
      <w:tr w:rsidR="001A4C52" w:rsidRPr="009351A1" w14:paraId="0CE5EB3B" w14:textId="77777777" w:rsidTr="001A4C52">
        <w:trPr>
          <w:trHeight w:val="680"/>
        </w:trPr>
        <w:tc>
          <w:tcPr>
            <w:tcW w:w="958" w:type="pct"/>
            <w:gridSpan w:val="2"/>
            <w:vMerge/>
            <w:tcBorders>
              <w:right w:val="single" w:sz="4" w:space="0" w:color="auto"/>
            </w:tcBorders>
          </w:tcPr>
          <w:p w14:paraId="2E172D57" w14:textId="77777777" w:rsidR="001A4C52" w:rsidRPr="009351A1" w:rsidRDefault="001A4C52" w:rsidP="001A4C52">
            <w:pPr>
              <w:rPr>
                <w:rFonts w:ascii="Times New Roman" w:hAnsi="Times New Roman" w:cs="Times New Roman"/>
                <w:b/>
                <w:color w:val="FF0000"/>
              </w:rPr>
            </w:pPr>
          </w:p>
        </w:tc>
        <w:tc>
          <w:tcPr>
            <w:tcW w:w="2657" w:type="pct"/>
            <w:tcBorders>
              <w:right w:val="single" w:sz="4" w:space="0" w:color="auto"/>
            </w:tcBorders>
            <w:vAlign w:val="center"/>
          </w:tcPr>
          <w:p w14:paraId="4A33370D" w14:textId="77777777" w:rsidR="001A4C52" w:rsidRPr="009351A1" w:rsidRDefault="001A4C52" w:rsidP="001A4C52">
            <w:pPr>
              <w:widowControl w:val="0"/>
              <w:shd w:val="clear" w:color="auto" w:fill="FFFFFF"/>
              <w:autoSpaceDE w:val="0"/>
              <w:autoSpaceDN w:val="0"/>
              <w:adjustRightInd w:val="0"/>
              <w:jc w:val="both"/>
              <w:rPr>
                <w:rFonts w:ascii="Times New Roman" w:hAnsi="Times New Roman" w:cs="Times New Roman"/>
              </w:rPr>
            </w:pPr>
            <w:r w:rsidRPr="009351A1">
              <w:rPr>
                <w:rFonts w:ascii="Times New Roman" w:hAnsi="Times New Roman" w:cs="Times New Roman"/>
              </w:rPr>
              <w:t>Веб-дизайн.</w:t>
            </w:r>
            <w:r w:rsidR="009351A1" w:rsidRPr="009351A1">
              <w:rPr>
                <w:rFonts w:ascii="Times New Roman" w:hAnsi="Times New Roman" w:cs="Times New Roman"/>
              </w:rPr>
              <w:t xml:space="preserve"> </w:t>
            </w:r>
            <w:r w:rsidRPr="009351A1">
              <w:rPr>
                <w:rFonts w:ascii="Times New Roman" w:hAnsi="Times New Roman" w:cs="Times New Roman"/>
              </w:rPr>
              <w:t>Создание</w:t>
            </w:r>
            <w:r w:rsidR="009351A1" w:rsidRPr="009351A1">
              <w:rPr>
                <w:rFonts w:ascii="Times New Roman" w:hAnsi="Times New Roman" w:cs="Times New Roman"/>
              </w:rPr>
              <w:t xml:space="preserve"> </w:t>
            </w:r>
            <w:r w:rsidRPr="009351A1">
              <w:rPr>
                <w:rFonts w:ascii="Times New Roman" w:hAnsi="Times New Roman" w:cs="Times New Roman"/>
              </w:rPr>
              <w:t>элементов</w:t>
            </w:r>
            <w:r w:rsidR="009351A1" w:rsidRPr="009351A1">
              <w:rPr>
                <w:rFonts w:ascii="Times New Roman" w:hAnsi="Times New Roman" w:cs="Times New Roman"/>
              </w:rPr>
              <w:t xml:space="preserve"> </w:t>
            </w:r>
            <w:r w:rsidRPr="009351A1">
              <w:rPr>
                <w:rFonts w:ascii="Times New Roman" w:hAnsi="Times New Roman" w:cs="Times New Roman"/>
              </w:rPr>
              <w:t>дизайна</w:t>
            </w:r>
            <w:r w:rsidR="009351A1" w:rsidRPr="009351A1">
              <w:rPr>
                <w:rFonts w:ascii="Times New Roman" w:hAnsi="Times New Roman" w:cs="Times New Roman"/>
              </w:rPr>
              <w:t xml:space="preserve"> </w:t>
            </w:r>
            <w:r w:rsidRPr="009351A1">
              <w:rPr>
                <w:rFonts w:ascii="Times New Roman" w:hAnsi="Times New Roman" w:cs="Times New Roman"/>
              </w:rPr>
              <w:t>сайта.</w:t>
            </w:r>
            <w:r w:rsidR="009351A1" w:rsidRPr="009351A1">
              <w:rPr>
                <w:rFonts w:ascii="Times New Roman" w:hAnsi="Times New Roman" w:cs="Times New Roman"/>
              </w:rPr>
              <w:t xml:space="preserve"> </w:t>
            </w:r>
            <w:r w:rsidRPr="009351A1">
              <w:rPr>
                <w:rFonts w:ascii="Times New Roman" w:hAnsi="Times New Roman" w:cs="Times New Roman"/>
              </w:rPr>
              <w:t>Разработка</w:t>
            </w:r>
            <w:r w:rsidR="009351A1" w:rsidRPr="009351A1">
              <w:rPr>
                <w:rFonts w:ascii="Times New Roman" w:hAnsi="Times New Roman" w:cs="Times New Roman"/>
              </w:rPr>
              <w:t xml:space="preserve"> </w:t>
            </w:r>
            <w:r w:rsidRPr="009351A1">
              <w:rPr>
                <w:rFonts w:ascii="Times New Roman" w:hAnsi="Times New Roman" w:cs="Times New Roman"/>
              </w:rPr>
              <w:t>прототипа</w:t>
            </w:r>
            <w:r w:rsidR="009351A1" w:rsidRPr="009351A1">
              <w:rPr>
                <w:rFonts w:ascii="Times New Roman" w:hAnsi="Times New Roman" w:cs="Times New Roman"/>
              </w:rPr>
              <w:t xml:space="preserve"> </w:t>
            </w:r>
            <w:r w:rsidRPr="009351A1">
              <w:rPr>
                <w:rFonts w:ascii="Times New Roman" w:hAnsi="Times New Roman" w:cs="Times New Roman"/>
              </w:rPr>
              <w:t>сайта.</w:t>
            </w:r>
            <w:r w:rsidR="009351A1" w:rsidRPr="009351A1">
              <w:rPr>
                <w:rFonts w:ascii="Times New Roman" w:hAnsi="Times New Roman" w:cs="Times New Roman"/>
              </w:rPr>
              <w:t xml:space="preserve"> </w:t>
            </w:r>
            <w:r w:rsidRPr="009351A1">
              <w:rPr>
                <w:rFonts w:ascii="Times New Roman" w:hAnsi="Times New Roman" w:cs="Times New Roman"/>
              </w:rPr>
              <w:t>Выполнение</w:t>
            </w:r>
            <w:r w:rsidR="009351A1" w:rsidRPr="009351A1">
              <w:rPr>
                <w:rFonts w:ascii="Times New Roman" w:hAnsi="Times New Roman" w:cs="Times New Roman"/>
              </w:rPr>
              <w:t xml:space="preserve"> </w:t>
            </w:r>
            <w:proofErr w:type="spellStart"/>
            <w:r w:rsidRPr="009351A1">
              <w:rPr>
                <w:rFonts w:ascii="Times New Roman" w:hAnsi="Times New Roman" w:cs="Times New Roman"/>
              </w:rPr>
              <w:t>мокапов</w:t>
            </w:r>
            <w:proofErr w:type="spellEnd"/>
          </w:p>
        </w:tc>
        <w:tc>
          <w:tcPr>
            <w:tcW w:w="569" w:type="pct"/>
            <w:tcBorders>
              <w:left w:val="single" w:sz="4" w:space="0" w:color="auto"/>
              <w:right w:val="single" w:sz="4" w:space="0" w:color="auto"/>
            </w:tcBorders>
          </w:tcPr>
          <w:p w14:paraId="29D3BC66" w14:textId="77777777" w:rsidR="001A4C52" w:rsidRPr="009351A1" w:rsidRDefault="001A4C52" w:rsidP="001A4C52">
            <w:pPr>
              <w:jc w:val="center"/>
              <w:rPr>
                <w:rFonts w:ascii="Times New Roman" w:hAnsi="Times New Roman" w:cs="Times New Roman"/>
                <w:bCs/>
                <w:i/>
                <w:color w:val="000000"/>
              </w:rPr>
            </w:pPr>
            <w:r w:rsidRPr="009351A1">
              <w:rPr>
                <w:rFonts w:ascii="Times New Roman" w:hAnsi="Times New Roman" w:cs="Times New Roman"/>
                <w:bCs/>
                <w:i/>
                <w:color w:val="000000"/>
              </w:rPr>
              <w:t>2</w:t>
            </w:r>
          </w:p>
        </w:tc>
        <w:tc>
          <w:tcPr>
            <w:tcW w:w="816" w:type="pct"/>
            <w:vMerge/>
            <w:tcBorders>
              <w:left w:val="single" w:sz="4" w:space="0" w:color="auto"/>
              <w:right w:val="single" w:sz="4" w:space="0" w:color="auto"/>
            </w:tcBorders>
          </w:tcPr>
          <w:p w14:paraId="3AEF6441" w14:textId="77777777" w:rsidR="001A4C52" w:rsidRPr="009351A1" w:rsidRDefault="001A4C52" w:rsidP="001A4C52">
            <w:pPr>
              <w:suppressAutoHyphens/>
              <w:jc w:val="center"/>
              <w:rPr>
                <w:rFonts w:ascii="Times New Roman" w:hAnsi="Times New Roman" w:cs="Times New Roman"/>
                <w:i/>
              </w:rPr>
            </w:pPr>
          </w:p>
        </w:tc>
      </w:tr>
      <w:tr w:rsidR="001A4C52" w:rsidRPr="009351A1" w14:paraId="1633A685" w14:textId="77777777" w:rsidTr="001A4C52">
        <w:trPr>
          <w:trHeight w:val="680"/>
        </w:trPr>
        <w:tc>
          <w:tcPr>
            <w:tcW w:w="958" w:type="pct"/>
            <w:gridSpan w:val="2"/>
            <w:vMerge/>
            <w:tcBorders>
              <w:right w:val="single" w:sz="4" w:space="0" w:color="auto"/>
            </w:tcBorders>
          </w:tcPr>
          <w:p w14:paraId="6B7DF333" w14:textId="77777777" w:rsidR="001A4C52" w:rsidRPr="009351A1" w:rsidRDefault="001A4C52" w:rsidP="001A4C52">
            <w:pPr>
              <w:rPr>
                <w:rFonts w:ascii="Times New Roman" w:hAnsi="Times New Roman" w:cs="Times New Roman"/>
                <w:b/>
                <w:color w:val="FF0000"/>
              </w:rPr>
            </w:pPr>
          </w:p>
        </w:tc>
        <w:tc>
          <w:tcPr>
            <w:tcW w:w="2657" w:type="pct"/>
            <w:tcBorders>
              <w:right w:val="single" w:sz="4" w:space="0" w:color="auto"/>
            </w:tcBorders>
            <w:vAlign w:val="center"/>
          </w:tcPr>
          <w:p w14:paraId="59E7D147" w14:textId="77777777" w:rsidR="001A4C52" w:rsidRPr="009351A1" w:rsidRDefault="001A4C52" w:rsidP="001A4C52">
            <w:pPr>
              <w:widowControl w:val="0"/>
              <w:shd w:val="clear" w:color="auto" w:fill="FFFFFF"/>
              <w:autoSpaceDE w:val="0"/>
              <w:autoSpaceDN w:val="0"/>
              <w:adjustRightInd w:val="0"/>
              <w:jc w:val="both"/>
              <w:rPr>
                <w:rFonts w:ascii="Times New Roman" w:hAnsi="Times New Roman" w:cs="Times New Roman"/>
              </w:rPr>
            </w:pPr>
            <w:r w:rsidRPr="009351A1">
              <w:rPr>
                <w:rFonts w:ascii="Times New Roman" w:hAnsi="Times New Roman" w:cs="Times New Roman"/>
              </w:rPr>
              <w:t>Понятие</w:t>
            </w:r>
            <w:r w:rsidR="009351A1" w:rsidRPr="009351A1">
              <w:rPr>
                <w:rFonts w:ascii="Times New Roman" w:hAnsi="Times New Roman" w:cs="Times New Roman"/>
              </w:rPr>
              <w:t xml:space="preserve"> </w:t>
            </w:r>
            <w:r w:rsidRPr="009351A1">
              <w:rPr>
                <w:rFonts w:ascii="Times New Roman" w:hAnsi="Times New Roman" w:cs="Times New Roman"/>
              </w:rPr>
              <w:t>инфографики.</w:t>
            </w:r>
            <w:r w:rsidR="009351A1" w:rsidRPr="009351A1">
              <w:rPr>
                <w:rFonts w:ascii="Times New Roman" w:hAnsi="Times New Roman" w:cs="Times New Roman"/>
              </w:rPr>
              <w:t xml:space="preserve"> </w:t>
            </w:r>
            <w:r w:rsidRPr="009351A1">
              <w:rPr>
                <w:rFonts w:ascii="Times New Roman" w:hAnsi="Times New Roman" w:cs="Times New Roman"/>
              </w:rPr>
              <w:t>История</w:t>
            </w:r>
            <w:r w:rsidR="009351A1" w:rsidRPr="009351A1">
              <w:rPr>
                <w:rFonts w:ascii="Times New Roman" w:hAnsi="Times New Roman" w:cs="Times New Roman"/>
              </w:rPr>
              <w:t xml:space="preserve"> </w:t>
            </w:r>
            <w:r w:rsidRPr="009351A1">
              <w:rPr>
                <w:rFonts w:ascii="Times New Roman" w:hAnsi="Times New Roman" w:cs="Times New Roman"/>
              </w:rPr>
              <w:t>развития</w:t>
            </w:r>
            <w:r w:rsidR="009351A1" w:rsidRPr="009351A1">
              <w:rPr>
                <w:rFonts w:ascii="Times New Roman" w:hAnsi="Times New Roman" w:cs="Times New Roman"/>
              </w:rPr>
              <w:t xml:space="preserve"> </w:t>
            </w:r>
            <w:r w:rsidRPr="009351A1">
              <w:rPr>
                <w:rFonts w:ascii="Times New Roman" w:hAnsi="Times New Roman" w:cs="Times New Roman"/>
              </w:rPr>
              <w:t>инфографики,</w:t>
            </w:r>
            <w:r w:rsidR="009351A1" w:rsidRPr="009351A1">
              <w:rPr>
                <w:rFonts w:ascii="Times New Roman" w:hAnsi="Times New Roman" w:cs="Times New Roman"/>
              </w:rPr>
              <w:t xml:space="preserve"> </w:t>
            </w:r>
            <w:r w:rsidRPr="009351A1">
              <w:rPr>
                <w:rFonts w:ascii="Times New Roman" w:hAnsi="Times New Roman" w:cs="Times New Roman"/>
              </w:rPr>
              <w:t>особенности,</w:t>
            </w:r>
            <w:r w:rsidR="009351A1" w:rsidRPr="009351A1">
              <w:rPr>
                <w:rFonts w:ascii="Times New Roman" w:hAnsi="Times New Roman" w:cs="Times New Roman"/>
              </w:rPr>
              <w:t xml:space="preserve"> </w:t>
            </w:r>
            <w:r w:rsidRPr="009351A1">
              <w:rPr>
                <w:rFonts w:ascii="Times New Roman" w:hAnsi="Times New Roman" w:cs="Times New Roman"/>
              </w:rPr>
              <w:t>значение,</w:t>
            </w:r>
            <w:r w:rsidR="009351A1" w:rsidRPr="009351A1">
              <w:rPr>
                <w:rFonts w:ascii="Times New Roman" w:hAnsi="Times New Roman" w:cs="Times New Roman"/>
              </w:rPr>
              <w:t xml:space="preserve"> </w:t>
            </w:r>
            <w:r w:rsidRPr="009351A1">
              <w:rPr>
                <w:rFonts w:ascii="Times New Roman" w:hAnsi="Times New Roman" w:cs="Times New Roman"/>
              </w:rPr>
              <w:t>преимущества.</w:t>
            </w:r>
            <w:r w:rsidR="009351A1" w:rsidRPr="009351A1">
              <w:rPr>
                <w:rFonts w:ascii="Times New Roman" w:hAnsi="Times New Roman" w:cs="Times New Roman"/>
              </w:rPr>
              <w:t xml:space="preserve"> </w:t>
            </w:r>
            <w:r w:rsidRPr="009351A1">
              <w:rPr>
                <w:rFonts w:ascii="Times New Roman" w:hAnsi="Times New Roman" w:cs="Times New Roman"/>
              </w:rPr>
              <w:t>Виды</w:t>
            </w:r>
            <w:r w:rsidR="009351A1" w:rsidRPr="009351A1">
              <w:rPr>
                <w:rFonts w:ascii="Times New Roman" w:hAnsi="Times New Roman" w:cs="Times New Roman"/>
              </w:rPr>
              <w:t xml:space="preserve"> </w:t>
            </w:r>
            <w:r w:rsidRPr="009351A1">
              <w:rPr>
                <w:rFonts w:ascii="Times New Roman" w:hAnsi="Times New Roman" w:cs="Times New Roman"/>
              </w:rPr>
              <w:t>инфографики</w:t>
            </w:r>
          </w:p>
          <w:p w14:paraId="2D548469" w14:textId="77777777" w:rsidR="001A4C52" w:rsidRPr="009351A1" w:rsidRDefault="001A4C52" w:rsidP="001A4C52">
            <w:pPr>
              <w:widowControl w:val="0"/>
              <w:shd w:val="clear" w:color="auto" w:fill="FFFFFF"/>
              <w:autoSpaceDE w:val="0"/>
              <w:autoSpaceDN w:val="0"/>
              <w:adjustRightInd w:val="0"/>
              <w:jc w:val="both"/>
              <w:rPr>
                <w:rFonts w:ascii="Times New Roman" w:hAnsi="Times New Roman" w:cs="Times New Roman"/>
              </w:rPr>
            </w:pPr>
            <w:r w:rsidRPr="009351A1">
              <w:rPr>
                <w:rFonts w:ascii="Times New Roman" w:hAnsi="Times New Roman" w:cs="Times New Roman"/>
              </w:rPr>
              <w:t>Основные</w:t>
            </w:r>
            <w:r w:rsidR="009351A1" w:rsidRPr="009351A1">
              <w:rPr>
                <w:rFonts w:ascii="Times New Roman" w:hAnsi="Times New Roman" w:cs="Times New Roman"/>
              </w:rPr>
              <w:t xml:space="preserve"> </w:t>
            </w:r>
            <w:r w:rsidRPr="009351A1">
              <w:rPr>
                <w:rFonts w:ascii="Times New Roman" w:hAnsi="Times New Roman" w:cs="Times New Roman"/>
              </w:rPr>
              <w:t>правила</w:t>
            </w:r>
            <w:r w:rsidR="009351A1" w:rsidRPr="009351A1">
              <w:rPr>
                <w:rFonts w:ascii="Times New Roman" w:hAnsi="Times New Roman" w:cs="Times New Roman"/>
              </w:rPr>
              <w:t xml:space="preserve"> </w:t>
            </w:r>
            <w:r w:rsidRPr="009351A1">
              <w:rPr>
                <w:rFonts w:ascii="Times New Roman" w:hAnsi="Times New Roman" w:cs="Times New Roman"/>
              </w:rPr>
              <w:t>инфографики.</w:t>
            </w:r>
            <w:r w:rsidR="009351A1" w:rsidRPr="009351A1">
              <w:rPr>
                <w:rFonts w:ascii="Times New Roman" w:hAnsi="Times New Roman" w:cs="Times New Roman"/>
              </w:rPr>
              <w:t xml:space="preserve"> </w:t>
            </w:r>
            <w:r w:rsidRPr="009351A1">
              <w:rPr>
                <w:rFonts w:ascii="Times New Roman" w:hAnsi="Times New Roman" w:cs="Times New Roman"/>
              </w:rPr>
              <w:t>Использование</w:t>
            </w:r>
            <w:r w:rsidR="009351A1" w:rsidRPr="009351A1">
              <w:rPr>
                <w:rFonts w:ascii="Times New Roman" w:hAnsi="Times New Roman" w:cs="Times New Roman"/>
              </w:rPr>
              <w:t xml:space="preserve"> </w:t>
            </w:r>
            <w:r w:rsidRPr="009351A1">
              <w:rPr>
                <w:rFonts w:ascii="Times New Roman" w:hAnsi="Times New Roman" w:cs="Times New Roman"/>
              </w:rPr>
              <w:t>интерактивных</w:t>
            </w:r>
            <w:r w:rsidR="009351A1" w:rsidRPr="009351A1">
              <w:rPr>
                <w:rFonts w:ascii="Times New Roman" w:hAnsi="Times New Roman" w:cs="Times New Roman"/>
              </w:rPr>
              <w:t xml:space="preserve"> </w:t>
            </w:r>
            <w:r w:rsidRPr="009351A1">
              <w:rPr>
                <w:rFonts w:ascii="Times New Roman" w:hAnsi="Times New Roman" w:cs="Times New Roman"/>
              </w:rPr>
              <w:t>карт.</w:t>
            </w:r>
            <w:r w:rsidR="009351A1" w:rsidRPr="009351A1">
              <w:rPr>
                <w:rFonts w:ascii="Times New Roman" w:hAnsi="Times New Roman" w:cs="Times New Roman"/>
              </w:rPr>
              <w:t xml:space="preserve"> </w:t>
            </w:r>
            <w:r w:rsidRPr="009351A1">
              <w:rPr>
                <w:rFonts w:ascii="Times New Roman" w:hAnsi="Times New Roman" w:cs="Times New Roman"/>
              </w:rPr>
              <w:t>Инфографика</w:t>
            </w:r>
            <w:r w:rsidR="009351A1" w:rsidRPr="009351A1">
              <w:rPr>
                <w:rFonts w:ascii="Times New Roman" w:hAnsi="Times New Roman" w:cs="Times New Roman"/>
              </w:rPr>
              <w:t xml:space="preserve"> </w:t>
            </w:r>
            <w:r w:rsidRPr="009351A1">
              <w:rPr>
                <w:rFonts w:ascii="Times New Roman" w:hAnsi="Times New Roman" w:cs="Times New Roman"/>
              </w:rPr>
              <w:t>в</w:t>
            </w:r>
            <w:r w:rsidR="009351A1" w:rsidRPr="009351A1">
              <w:rPr>
                <w:rFonts w:ascii="Times New Roman" w:hAnsi="Times New Roman" w:cs="Times New Roman"/>
              </w:rPr>
              <w:t xml:space="preserve"> </w:t>
            </w:r>
            <w:r w:rsidRPr="009351A1">
              <w:rPr>
                <w:rFonts w:ascii="Times New Roman" w:hAnsi="Times New Roman" w:cs="Times New Roman"/>
              </w:rPr>
              <w:t>веб-дизайне</w:t>
            </w:r>
            <w:r w:rsidR="009351A1" w:rsidRPr="009351A1">
              <w:rPr>
                <w:rFonts w:ascii="Times New Roman" w:hAnsi="Times New Roman" w:cs="Times New Roman"/>
              </w:rPr>
              <w:t xml:space="preserve"> </w:t>
            </w:r>
            <w:r w:rsidRPr="009351A1">
              <w:rPr>
                <w:rFonts w:ascii="Times New Roman" w:hAnsi="Times New Roman" w:cs="Times New Roman"/>
              </w:rPr>
              <w:t>Статическая</w:t>
            </w:r>
            <w:r w:rsidR="009351A1" w:rsidRPr="009351A1">
              <w:rPr>
                <w:rFonts w:ascii="Times New Roman" w:hAnsi="Times New Roman" w:cs="Times New Roman"/>
              </w:rPr>
              <w:t xml:space="preserve"> </w:t>
            </w:r>
            <w:r w:rsidRPr="009351A1">
              <w:rPr>
                <w:rFonts w:ascii="Times New Roman" w:hAnsi="Times New Roman" w:cs="Times New Roman"/>
              </w:rPr>
              <w:t>инфографика.</w:t>
            </w:r>
            <w:r w:rsidR="009351A1" w:rsidRPr="009351A1">
              <w:rPr>
                <w:rFonts w:ascii="Times New Roman" w:hAnsi="Times New Roman" w:cs="Times New Roman"/>
              </w:rPr>
              <w:t xml:space="preserve"> </w:t>
            </w:r>
            <w:r w:rsidRPr="009351A1">
              <w:rPr>
                <w:rFonts w:ascii="Times New Roman" w:hAnsi="Times New Roman" w:cs="Times New Roman"/>
              </w:rPr>
              <w:t>Интерактивная</w:t>
            </w:r>
            <w:r w:rsidR="009351A1" w:rsidRPr="009351A1">
              <w:rPr>
                <w:rFonts w:ascii="Times New Roman" w:hAnsi="Times New Roman" w:cs="Times New Roman"/>
              </w:rPr>
              <w:t xml:space="preserve">  </w:t>
            </w:r>
            <w:r w:rsidRPr="009351A1">
              <w:rPr>
                <w:rFonts w:ascii="Times New Roman" w:hAnsi="Times New Roman" w:cs="Times New Roman"/>
              </w:rPr>
              <w:t>инфографика</w:t>
            </w:r>
          </w:p>
        </w:tc>
        <w:tc>
          <w:tcPr>
            <w:tcW w:w="569" w:type="pct"/>
            <w:tcBorders>
              <w:left w:val="single" w:sz="4" w:space="0" w:color="auto"/>
              <w:right w:val="single" w:sz="4" w:space="0" w:color="auto"/>
            </w:tcBorders>
          </w:tcPr>
          <w:p w14:paraId="1E686E0A" w14:textId="77777777" w:rsidR="001A4C52" w:rsidRPr="009351A1" w:rsidRDefault="00D769E7" w:rsidP="001A4C52">
            <w:pPr>
              <w:jc w:val="center"/>
              <w:rPr>
                <w:rFonts w:ascii="Times New Roman" w:hAnsi="Times New Roman" w:cs="Times New Roman"/>
                <w:bCs/>
                <w:i/>
                <w:color w:val="000000"/>
              </w:rPr>
            </w:pPr>
            <w:r w:rsidRPr="009351A1">
              <w:rPr>
                <w:rFonts w:ascii="Times New Roman" w:hAnsi="Times New Roman" w:cs="Times New Roman"/>
                <w:bCs/>
                <w:i/>
                <w:color w:val="000000"/>
              </w:rPr>
              <w:t>4</w:t>
            </w:r>
          </w:p>
        </w:tc>
        <w:tc>
          <w:tcPr>
            <w:tcW w:w="816" w:type="pct"/>
            <w:vMerge/>
            <w:tcBorders>
              <w:left w:val="single" w:sz="4" w:space="0" w:color="auto"/>
              <w:right w:val="single" w:sz="4" w:space="0" w:color="auto"/>
            </w:tcBorders>
          </w:tcPr>
          <w:p w14:paraId="27522A76" w14:textId="77777777" w:rsidR="001A4C52" w:rsidRPr="009351A1" w:rsidRDefault="001A4C52" w:rsidP="001A4C52">
            <w:pPr>
              <w:suppressAutoHyphens/>
              <w:jc w:val="center"/>
              <w:rPr>
                <w:rFonts w:ascii="Times New Roman" w:hAnsi="Times New Roman" w:cs="Times New Roman"/>
                <w:i/>
              </w:rPr>
            </w:pPr>
          </w:p>
        </w:tc>
      </w:tr>
      <w:tr w:rsidR="001A4C52" w:rsidRPr="009351A1" w14:paraId="17414EC3" w14:textId="77777777" w:rsidTr="001A4C52">
        <w:trPr>
          <w:trHeight w:val="680"/>
        </w:trPr>
        <w:tc>
          <w:tcPr>
            <w:tcW w:w="958" w:type="pct"/>
            <w:gridSpan w:val="2"/>
            <w:vMerge/>
            <w:tcBorders>
              <w:right w:val="single" w:sz="4" w:space="0" w:color="auto"/>
            </w:tcBorders>
          </w:tcPr>
          <w:p w14:paraId="5687F1E4" w14:textId="77777777" w:rsidR="001A4C52" w:rsidRPr="009351A1" w:rsidRDefault="001A4C52" w:rsidP="001A4C52">
            <w:pPr>
              <w:rPr>
                <w:rFonts w:ascii="Times New Roman" w:hAnsi="Times New Roman" w:cs="Times New Roman"/>
                <w:b/>
                <w:color w:val="FF0000"/>
              </w:rPr>
            </w:pPr>
          </w:p>
        </w:tc>
        <w:tc>
          <w:tcPr>
            <w:tcW w:w="2657" w:type="pct"/>
            <w:tcBorders>
              <w:right w:val="single" w:sz="4" w:space="0" w:color="auto"/>
            </w:tcBorders>
            <w:vAlign w:val="center"/>
          </w:tcPr>
          <w:p w14:paraId="38578CCC" w14:textId="77777777" w:rsidR="001A4C52" w:rsidRPr="009351A1" w:rsidRDefault="001A4C52" w:rsidP="001A4C52">
            <w:pPr>
              <w:widowControl w:val="0"/>
              <w:shd w:val="clear" w:color="auto" w:fill="FFFFFF"/>
              <w:autoSpaceDE w:val="0"/>
              <w:autoSpaceDN w:val="0"/>
              <w:adjustRightInd w:val="0"/>
              <w:jc w:val="both"/>
              <w:rPr>
                <w:rFonts w:ascii="Times New Roman" w:hAnsi="Times New Roman" w:cs="Times New Roman"/>
              </w:rPr>
            </w:pPr>
            <w:r w:rsidRPr="009351A1">
              <w:rPr>
                <w:rFonts w:ascii="Times New Roman" w:hAnsi="Times New Roman" w:cs="Times New Roman"/>
              </w:rPr>
              <w:t>Алгоритмы</w:t>
            </w:r>
            <w:r w:rsidR="009351A1" w:rsidRPr="009351A1">
              <w:rPr>
                <w:rFonts w:ascii="Times New Roman" w:hAnsi="Times New Roman" w:cs="Times New Roman"/>
              </w:rPr>
              <w:t xml:space="preserve"> </w:t>
            </w:r>
            <w:r w:rsidRPr="009351A1">
              <w:rPr>
                <w:rFonts w:ascii="Times New Roman" w:hAnsi="Times New Roman" w:cs="Times New Roman"/>
              </w:rPr>
              <w:t>сжатия</w:t>
            </w:r>
            <w:r w:rsidR="009351A1" w:rsidRPr="009351A1">
              <w:rPr>
                <w:rFonts w:ascii="Times New Roman" w:hAnsi="Times New Roman" w:cs="Times New Roman"/>
              </w:rPr>
              <w:t xml:space="preserve"> </w:t>
            </w:r>
            <w:r w:rsidRPr="009351A1">
              <w:rPr>
                <w:rFonts w:ascii="Times New Roman" w:hAnsi="Times New Roman" w:cs="Times New Roman"/>
              </w:rPr>
              <w:t>графических</w:t>
            </w:r>
            <w:r w:rsidR="009351A1" w:rsidRPr="009351A1">
              <w:rPr>
                <w:rFonts w:ascii="Times New Roman" w:hAnsi="Times New Roman" w:cs="Times New Roman"/>
              </w:rPr>
              <w:t xml:space="preserve"> </w:t>
            </w:r>
            <w:r w:rsidRPr="009351A1">
              <w:rPr>
                <w:rFonts w:ascii="Times New Roman" w:hAnsi="Times New Roman" w:cs="Times New Roman"/>
              </w:rPr>
              <w:t>файлов.</w:t>
            </w:r>
            <w:r w:rsidR="009351A1" w:rsidRPr="009351A1">
              <w:rPr>
                <w:rFonts w:ascii="Times New Roman" w:hAnsi="Times New Roman" w:cs="Times New Roman"/>
              </w:rPr>
              <w:t xml:space="preserve"> </w:t>
            </w:r>
            <w:r w:rsidRPr="009351A1">
              <w:rPr>
                <w:rFonts w:ascii="Times New Roman" w:hAnsi="Times New Roman" w:cs="Times New Roman"/>
              </w:rPr>
              <w:t>Преобразование</w:t>
            </w:r>
            <w:r w:rsidR="009351A1" w:rsidRPr="009351A1">
              <w:rPr>
                <w:rFonts w:ascii="Times New Roman" w:hAnsi="Times New Roman" w:cs="Times New Roman"/>
              </w:rPr>
              <w:t xml:space="preserve"> </w:t>
            </w:r>
            <w:r w:rsidRPr="009351A1">
              <w:rPr>
                <w:rFonts w:ascii="Times New Roman" w:hAnsi="Times New Roman" w:cs="Times New Roman"/>
              </w:rPr>
              <w:t>растровых</w:t>
            </w:r>
            <w:r w:rsidR="009351A1" w:rsidRPr="009351A1">
              <w:rPr>
                <w:rFonts w:ascii="Times New Roman" w:hAnsi="Times New Roman" w:cs="Times New Roman"/>
              </w:rPr>
              <w:t xml:space="preserve"> </w:t>
            </w:r>
            <w:r w:rsidRPr="009351A1">
              <w:rPr>
                <w:rFonts w:ascii="Times New Roman" w:hAnsi="Times New Roman" w:cs="Times New Roman"/>
              </w:rPr>
              <w:t>форматов</w:t>
            </w:r>
            <w:r w:rsidR="009351A1" w:rsidRPr="009351A1">
              <w:rPr>
                <w:rFonts w:ascii="Times New Roman" w:hAnsi="Times New Roman" w:cs="Times New Roman"/>
              </w:rPr>
              <w:t xml:space="preserve"> </w:t>
            </w:r>
            <w:r w:rsidRPr="009351A1">
              <w:rPr>
                <w:rFonts w:ascii="Times New Roman" w:hAnsi="Times New Roman" w:cs="Times New Roman"/>
              </w:rPr>
              <w:t>в</w:t>
            </w:r>
            <w:r w:rsidR="009351A1" w:rsidRPr="009351A1">
              <w:rPr>
                <w:rFonts w:ascii="Times New Roman" w:hAnsi="Times New Roman" w:cs="Times New Roman"/>
              </w:rPr>
              <w:t xml:space="preserve"> </w:t>
            </w:r>
            <w:r w:rsidRPr="009351A1">
              <w:rPr>
                <w:rFonts w:ascii="Times New Roman" w:hAnsi="Times New Roman" w:cs="Times New Roman"/>
              </w:rPr>
              <w:t>векторные.</w:t>
            </w:r>
            <w:r w:rsidR="009351A1" w:rsidRPr="009351A1">
              <w:rPr>
                <w:rFonts w:ascii="Times New Roman" w:hAnsi="Times New Roman" w:cs="Times New Roman"/>
              </w:rPr>
              <w:t xml:space="preserve"> </w:t>
            </w:r>
          </w:p>
        </w:tc>
        <w:tc>
          <w:tcPr>
            <w:tcW w:w="569" w:type="pct"/>
            <w:tcBorders>
              <w:left w:val="single" w:sz="4" w:space="0" w:color="auto"/>
              <w:bottom w:val="single" w:sz="4" w:space="0" w:color="auto"/>
              <w:right w:val="single" w:sz="4" w:space="0" w:color="auto"/>
            </w:tcBorders>
          </w:tcPr>
          <w:p w14:paraId="11C14734" w14:textId="77777777" w:rsidR="001A4C52" w:rsidRPr="009351A1" w:rsidRDefault="00F7561E" w:rsidP="001A4C52">
            <w:pPr>
              <w:jc w:val="center"/>
              <w:rPr>
                <w:rFonts w:ascii="Times New Roman" w:hAnsi="Times New Roman" w:cs="Times New Roman"/>
                <w:bCs/>
                <w:i/>
                <w:color w:val="000000"/>
              </w:rPr>
            </w:pPr>
            <w:r w:rsidRPr="009351A1">
              <w:rPr>
                <w:rFonts w:ascii="Times New Roman" w:hAnsi="Times New Roman" w:cs="Times New Roman"/>
                <w:bCs/>
                <w:i/>
                <w:color w:val="000000"/>
              </w:rPr>
              <w:t>2</w:t>
            </w:r>
          </w:p>
        </w:tc>
        <w:tc>
          <w:tcPr>
            <w:tcW w:w="816" w:type="pct"/>
            <w:vMerge/>
            <w:tcBorders>
              <w:left w:val="single" w:sz="4" w:space="0" w:color="auto"/>
              <w:bottom w:val="single" w:sz="4" w:space="0" w:color="auto"/>
              <w:right w:val="single" w:sz="4" w:space="0" w:color="auto"/>
            </w:tcBorders>
          </w:tcPr>
          <w:p w14:paraId="3ED5483E" w14:textId="77777777" w:rsidR="001A4C52" w:rsidRPr="009351A1" w:rsidRDefault="001A4C52" w:rsidP="001A4C52">
            <w:pPr>
              <w:suppressAutoHyphens/>
              <w:jc w:val="center"/>
              <w:rPr>
                <w:rFonts w:ascii="Times New Roman" w:hAnsi="Times New Roman" w:cs="Times New Roman"/>
                <w:i/>
              </w:rPr>
            </w:pPr>
          </w:p>
        </w:tc>
      </w:tr>
      <w:tr w:rsidR="001A4C52" w:rsidRPr="009351A1" w14:paraId="69E2501B" w14:textId="77777777" w:rsidTr="001A4C52">
        <w:trPr>
          <w:trHeight w:val="20"/>
        </w:trPr>
        <w:tc>
          <w:tcPr>
            <w:tcW w:w="958" w:type="pct"/>
            <w:gridSpan w:val="2"/>
            <w:vMerge/>
            <w:tcBorders>
              <w:right w:val="single" w:sz="4" w:space="0" w:color="auto"/>
            </w:tcBorders>
          </w:tcPr>
          <w:p w14:paraId="3F775952" w14:textId="77777777" w:rsidR="001A4C52" w:rsidRPr="009351A1" w:rsidRDefault="001A4C52" w:rsidP="001A4C52">
            <w:pPr>
              <w:rPr>
                <w:rFonts w:ascii="Times New Roman" w:hAnsi="Times New Roman" w:cs="Times New Roman"/>
                <w:b/>
                <w:color w:val="FF0000"/>
              </w:rPr>
            </w:pPr>
          </w:p>
        </w:tc>
        <w:tc>
          <w:tcPr>
            <w:tcW w:w="2657" w:type="pct"/>
            <w:tcBorders>
              <w:right w:val="single" w:sz="4" w:space="0" w:color="auto"/>
            </w:tcBorders>
          </w:tcPr>
          <w:p w14:paraId="60AA6765" w14:textId="77777777" w:rsidR="001A4C52" w:rsidRPr="009351A1" w:rsidRDefault="001A4C52" w:rsidP="001A4C52">
            <w:pPr>
              <w:rPr>
                <w:rFonts w:ascii="Times New Roman" w:hAnsi="Times New Roman" w:cs="Times New Roman"/>
                <w:b/>
              </w:rPr>
            </w:pPr>
            <w:r w:rsidRPr="009351A1">
              <w:rPr>
                <w:rFonts w:ascii="Times New Roman" w:hAnsi="Times New Roman" w:cs="Times New Roman"/>
                <w:b/>
                <w:bCs/>
              </w:rPr>
              <w:t>В</w:t>
            </w:r>
            <w:r w:rsidR="009351A1" w:rsidRPr="009351A1">
              <w:rPr>
                <w:rFonts w:ascii="Times New Roman" w:hAnsi="Times New Roman" w:cs="Times New Roman"/>
                <w:b/>
                <w:bCs/>
              </w:rPr>
              <w:t xml:space="preserve"> </w:t>
            </w:r>
            <w:r w:rsidRPr="009351A1">
              <w:rPr>
                <w:rFonts w:ascii="Times New Roman" w:hAnsi="Times New Roman" w:cs="Times New Roman"/>
                <w:b/>
                <w:bCs/>
              </w:rPr>
              <w:t>том</w:t>
            </w:r>
            <w:r w:rsidR="009351A1" w:rsidRPr="009351A1">
              <w:rPr>
                <w:rFonts w:ascii="Times New Roman" w:hAnsi="Times New Roman" w:cs="Times New Roman"/>
                <w:b/>
                <w:bCs/>
              </w:rPr>
              <w:t xml:space="preserve"> </w:t>
            </w:r>
            <w:r w:rsidRPr="009351A1">
              <w:rPr>
                <w:rFonts w:ascii="Times New Roman" w:hAnsi="Times New Roman" w:cs="Times New Roman"/>
                <w:b/>
                <w:bCs/>
              </w:rPr>
              <w:t>числе</w:t>
            </w:r>
            <w:r w:rsidR="009351A1" w:rsidRPr="009351A1">
              <w:rPr>
                <w:rFonts w:ascii="Times New Roman" w:hAnsi="Times New Roman" w:cs="Times New Roman"/>
                <w:b/>
                <w:bCs/>
              </w:rPr>
              <w:t xml:space="preserve"> </w:t>
            </w:r>
            <w:r w:rsidRPr="009351A1">
              <w:rPr>
                <w:rFonts w:ascii="Times New Roman" w:hAnsi="Times New Roman" w:cs="Times New Roman"/>
                <w:b/>
                <w:bCs/>
              </w:rPr>
              <w:t>практических</w:t>
            </w:r>
            <w:r w:rsidR="009351A1" w:rsidRPr="009351A1">
              <w:rPr>
                <w:rFonts w:ascii="Times New Roman" w:hAnsi="Times New Roman" w:cs="Times New Roman"/>
                <w:b/>
                <w:bCs/>
              </w:rPr>
              <w:t xml:space="preserve"> </w:t>
            </w:r>
            <w:r w:rsidRPr="009351A1">
              <w:rPr>
                <w:rFonts w:ascii="Times New Roman" w:hAnsi="Times New Roman" w:cs="Times New Roman"/>
                <w:b/>
                <w:bCs/>
              </w:rPr>
              <w:t>занятий</w:t>
            </w:r>
            <w:r w:rsidR="009351A1" w:rsidRPr="009351A1">
              <w:rPr>
                <w:rFonts w:ascii="Times New Roman" w:hAnsi="Times New Roman" w:cs="Times New Roman"/>
                <w:b/>
                <w:bCs/>
              </w:rPr>
              <w:t xml:space="preserve"> </w:t>
            </w:r>
            <w:r w:rsidRPr="009351A1">
              <w:rPr>
                <w:rFonts w:ascii="Times New Roman" w:hAnsi="Times New Roman" w:cs="Times New Roman"/>
                <w:b/>
                <w:bCs/>
              </w:rPr>
              <w:t>и</w:t>
            </w:r>
            <w:r w:rsidR="009351A1" w:rsidRPr="009351A1">
              <w:rPr>
                <w:rFonts w:ascii="Times New Roman" w:hAnsi="Times New Roman" w:cs="Times New Roman"/>
                <w:b/>
                <w:bCs/>
              </w:rPr>
              <w:t xml:space="preserve"> </w:t>
            </w:r>
            <w:r w:rsidRPr="009351A1">
              <w:rPr>
                <w:rFonts w:ascii="Times New Roman" w:hAnsi="Times New Roman" w:cs="Times New Roman"/>
                <w:b/>
                <w:bCs/>
              </w:rPr>
              <w:t>лабораторных</w:t>
            </w:r>
            <w:r w:rsidR="009351A1" w:rsidRPr="009351A1">
              <w:rPr>
                <w:rFonts w:ascii="Times New Roman" w:hAnsi="Times New Roman" w:cs="Times New Roman"/>
                <w:b/>
                <w:bCs/>
              </w:rPr>
              <w:t xml:space="preserve"> </w:t>
            </w:r>
            <w:r w:rsidRPr="009351A1">
              <w:rPr>
                <w:rFonts w:ascii="Times New Roman" w:hAnsi="Times New Roman" w:cs="Times New Roman"/>
                <w:b/>
                <w:bCs/>
              </w:rPr>
              <w:t>работ</w:t>
            </w:r>
          </w:p>
        </w:tc>
        <w:tc>
          <w:tcPr>
            <w:tcW w:w="569" w:type="pct"/>
            <w:tcBorders>
              <w:top w:val="single" w:sz="4" w:space="0" w:color="auto"/>
              <w:left w:val="single" w:sz="4" w:space="0" w:color="auto"/>
              <w:bottom w:val="single" w:sz="4" w:space="0" w:color="auto"/>
              <w:right w:val="single" w:sz="4" w:space="0" w:color="auto"/>
            </w:tcBorders>
          </w:tcPr>
          <w:p w14:paraId="044D67E9" w14:textId="77777777" w:rsidR="001A4C52" w:rsidRPr="009351A1" w:rsidRDefault="00F7561E" w:rsidP="001A4C52">
            <w:pPr>
              <w:jc w:val="center"/>
              <w:rPr>
                <w:rFonts w:ascii="Times New Roman" w:hAnsi="Times New Roman" w:cs="Times New Roman"/>
                <w:b/>
                <w:bCs/>
                <w:i/>
                <w:lang w:val="en-US"/>
              </w:rPr>
            </w:pPr>
            <w:r w:rsidRPr="009351A1">
              <w:rPr>
                <w:rFonts w:ascii="Times New Roman" w:hAnsi="Times New Roman" w:cs="Times New Roman"/>
                <w:b/>
                <w:bCs/>
                <w:i/>
              </w:rPr>
              <w:t>14</w:t>
            </w:r>
            <w:r w:rsidR="00D769E7" w:rsidRPr="009351A1">
              <w:rPr>
                <w:rFonts w:ascii="Times New Roman" w:hAnsi="Times New Roman" w:cs="Times New Roman"/>
                <w:b/>
                <w:bCs/>
                <w:i/>
              </w:rPr>
              <w:t>/14</w:t>
            </w:r>
          </w:p>
        </w:tc>
        <w:tc>
          <w:tcPr>
            <w:tcW w:w="816" w:type="pct"/>
            <w:tcBorders>
              <w:top w:val="single" w:sz="4" w:space="0" w:color="auto"/>
              <w:left w:val="single" w:sz="4" w:space="0" w:color="auto"/>
              <w:bottom w:val="single" w:sz="4" w:space="0" w:color="auto"/>
              <w:right w:val="single" w:sz="4" w:space="0" w:color="auto"/>
            </w:tcBorders>
          </w:tcPr>
          <w:p w14:paraId="2897FD6F" w14:textId="77777777" w:rsidR="001A4C52" w:rsidRPr="009351A1" w:rsidRDefault="001A4C52" w:rsidP="001A4C52">
            <w:pPr>
              <w:suppressAutoHyphens/>
              <w:jc w:val="center"/>
              <w:rPr>
                <w:rFonts w:ascii="Times New Roman" w:hAnsi="Times New Roman" w:cs="Times New Roman"/>
                <w:i/>
              </w:rPr>
            </w:pPr>
          </w:p>
        </w:tc>
      </w:tr>
      <w:tr w:rsidR="00F7561E" w:rsidRPr="009351A1" w14:paraId="3E08BFA7" w14:textId="77777777" w:rsidTr="00F7561E">
        <w:trPr>
          <w:trHeight w:val="20"/>
        </w:trPr>
        <w:tc>
          <w:tcPr>
            <w:tcW w:w="958" w:type="pct"/>
            <w:gridSpan w:val="2"/>
            <w:vMerge/>
            <w:tcBorders>
              <w:right w:val="single" w:sz="4" w:space="0" w:color="auto"/>
            </w:tcBorders>
          </w:tcPr>
          <w:p w14:paraId="2A281246" w14:textId="77777777" w:rsidR="00F7561E" w:rsidRPr="009351A1" w:rsidRDefault="00F7561E" w:rsidP="001A4C52">
            <w:pPr>
              <w:rPr>
                <w:rFonts w:ascii="Times New Roman" w:hAnsi="Times New Roman" w:cs="Times New Roman"/>
                <w:b/>
                <w:color w:val="FF0000"/>
              </w:rPr>
            </w:pPr>
          </w:p>
        </w:tc>
        <w:tc>
          <w:tcPr>
            <w:tcW w:w="2657" w:type="pct"/>
          </w:tcPr>
          <w:p w14:paraId="5E51C193" w14:textId="77777777" w:rsidR="00F7561E" w:rsidRPr="009351A1" w:rsidRDefault="00F7561E" w:rsidP="00F7561E">
            <w:pPr>
              <w:pStyle w:val="Default"/>
              <w:jc w:val="both"/>
              <w:rPr>
                <w:i/>
                <w:sz w:val="22"/>
                <w:szCs w:val="22"/>
              </w:rPr>
            </w:pPr>
            <w:r w:rsidRPr="009351A1">
              <w:rPr>
                <w:bCs/>
                <w:i/>
                <w:sz w:val="22"/>
                <w:szCs w:val="22"/>
              </w:rPr>
              <w:t>Практическое</w:t>
            </w:r>
            <w:r w:rsidR="009351A1" w:rsidRPr="009351A1">
              <w:rPr>
                <w:bCs/>
                <w:i/>
                <w:sz w:val="22"/>
                <w:szCs w:val="22"/>
              </w:rPr>
              <w:t xml:space="preserve"> </w:t>
            </w:r>
            <w:r w:rsidRPr="009351A1">
              <w:rPr>
                <w:bCs/>
                <w:i/>
                <w:sz w:val="22"/>
                <w:szCs w:val="22"/>
              </w:rPr>
              <w:t>занятие</w:t>
            </w:r>
            <w:r w:rsidR="009351A1" w:rsidRPr="009351A1">
              <w:rPr>
                <w:bCs/>
                <w:i/>
                <w:sz w:val="22"/>
                <w:szCs w:val="22"/>
              </w:rPr>
              <w:t xml:space="preserve"> </w:t>
            </w:r>
            <w:r w:rsidRPr="009351A1">
              <w:rPr>
                <w:bCs/>
                <w:i/>
                <w:sz w:val="22"/>
                <w:szCs w:val="22"/>
              </w:rPr>
              <w:t>13.</w:t>
            </w:r>
            <w:r w:rsidR="009351A1" w:rsidRPr="009351A1">
              <w:rPr>
                <w:bCs/>
                <w:i/>
                <w:sz w:val="22"/>
                <w:szCs w:val="22"/>
              </w:rPr>
              <w:t xml:space="preserve"> </w:t>
            </w:r>
            <w:r w:rsidRPr="009351A1">
              <w:rPr>
                <w:i/>
                <w:sz w:val="22"/>
                <w:szCs w:val="22"/>
              </w:rPr>
              <w:t>Освоение</w:t>
            </w:r>
            <w:r w:rsidR="009351A1" w:rsidRPr="009351A1">
              <w:rPr>
                <w:i/>
                <w:sz w:val="22"/>
                <w:szCs w:val="22"/>
              </w:rPr>
              <w:t xml:space="preserve"> </w:t>
            </w:r>
            <w:r w:rsidRPr="009351A1">
              <w:rPr>
                <w:i/>
                <w:sz w:val="22"/>
                <w:szCs w:val="22"/>
              </w:rPr>
              <w:t>интерфейса</w:t>
            </w:r>
            <w:r w:rsidR="009351A1" w:rsidRPr="009351A1">
              <w:rPr>
                <w:i/>
                <w:sz w:val="22"/>
                <w:szCs w:val="22"/>
              </w:rPr>
              <w:t xml:space="preserve"> </w:t>
            </w:r>
            <w:r w:rsidRPr="009351A1">
              <w:rPr>
                <w:i/>
                <w:sz w:val="22"/>
                <w:szCs w:val="22"/>
              </w:rPr>
              <w:t>векторного</w:t>
            </w:r>
            <w:r w:rsidR="009351A1" w:rsidRPr="009351A1">
              <w:rPr>
                <w:i/>
                <w:sz w:val="22"/>
                <w:szCs w:val="22"/>
              </w:rPr>
              <w:t xml:space="preserve"> </w:t>
            </w:r>
            <w:r w:rsidRPr="009351A1">
              <w:rPr>
                <w:i/>
                <w:sz w:val="22"/>
                <w:szCs w:val="22"/>
              </w:rPr>
              <w:t>редактора.</w:t>
            </w:r>
            <w:r w:rsidR="009351A1" w:rsidRPr="009351A1">
              <w:rPr>
                <w:i/>
                <w:sz w:val="22"/>
                <w:szCs w:val="22"/>
              </w:rPr>
              <w:t xml:space="preserve"> </w:t>
            </w:r>
            <w:r w:rsidRPr="009351A1">
              <w:rPr>
                <w:i/>
                <w:sz w:val="22"/>
                <w:szCs w:val="22"/>
              </w:rPr>
              <w:t>Создание</w:t>
            </w:r>
            <w:r w:rsidR="009351A1" w:rsidRPr="009351A1">
              <w:rPr>
                <w:i/>
                <w:sz w:val="22"/>
                <w:szCs w:val="22"/>
              </w:rPr>
              <w:t xml:space="preserve"> </w:t>
            </w:r>
            <w:r w:rsidRPr="009351A1">
              <w:rPr>
                <w:i/>
                <w:sz w:val="22"/>
                <w:szCs w:val="22"/>
              </w:rPr>
              <w:t>простейших</w:t>
            </w:r>
            <w:r w:rsidR="009351A1" w:rsidRPr="009351A1">
              <w:rPr>
                <w:i/>
                <w:sz w:val="22"/>
                <w:szCs w:val="22"/>
              </w:rPr>
              <w:t xml:space="preserve"> </w:t>
            </w:r>
            <w:r w:rsidRPr="009351A1">
              <w:rPr>
                <w:i/>
                <w:sz w:val="22"/>
                <w:szCs w:val="22"/>
              </w:rPr>
              <w:t>изображений.</w:t>
            </w:r>
            <w:r w:rsidR="009351A1" w:rsidRPr="009351A1">
              <w:rPr>
                <w:i/>
                <w:sz w:val="22"/>
                <w:szCs w:val="22"/>
              </w:rPr>
              <w:t xml:space="preserve"> </w:t>
            </w:r>
            <w:r w:rsidRPr="009351A1">
              <w:rPr>
                <w:i/>
                <w:sz w:val="22"/>
                <w:szCs w:val="22"/>
              </w:rPr>
              <w:t>Создание</w:t>
            </w:r>
            <w:r w:rsidR="009351A1" w:rsidRPr="009351A1">
              <w:rPr>
                <w:i/>
                <w:sz w:val="22"/>
                <w:szCs w:val="22"/>
              </w:rPr>
              <w:t xml:space="preserve"> </w:t>
            </w:r>
            <w:r w:rsidRPr="009351A1">
              <w:rPr>
                <w:i/>
                <w:sz w:val="22"/>
                <w:szCs w:val="22"/>
              </w:rPr>
              <w:t>контуров.</w:t>
            </w:r>
          </w:p>
        </w:tc>
        <w:tc>
          <w:tcPr>
            <w:tcW w:w="569" w:type="pct"/>
            <w:tcBorders>
              <w:top w:val="single" w:sz="4" w:space="0" w:color="auto"/>
              <w:left w:val="single" w:sz="4" w:space="0" w:color="auto"/>
              <w:bottom w:val="single" w:sz="4" w:space="0" w:color="auto"/>
              <w:right w:val="single" w:sz="4" w:space="0" w:color="auto"/>
            </w:tcBorders>
            <w:vAlign w:val="center"/>
          </w:tcPr>
          <w:p w14:paraId="017BFC72"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val="restart"/>
            <w:tcBorders>
              <w:left w:val="single" w:sz="4" w:space="0" w:color="auto"/>
              <w:right w:val="single" w:sz="4" w:space="0" w:color="auto"/>
            </w:tcBorders>
          </w:tcPr>
          <w:p w14:paraId="0C90654D"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01</w:t>
            </w:r>
          </w:p>
          <w:p w14:paraId="1A8B042E"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02</w:t>
            </w:r>
          </w:p>
          <w:p w14:paraId="622C2972"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ОК</w:t>
            </w:r>
            <w:r w:rsidR="009351A1" w:rsidRPr="009351A1">
              <w:rPr>
                <w:rFonts w:ascii="Times New Roman" w:hAnsi="Times New Roman" w:cs="Times New Roman"/>
              </w:rPr>
              <w:t xml:space="preserve"> </w:t>
            </w:r>
            <w:r w:rsidRPr="009351A1">
              <w:rPr>
                <w:rFonts w:ascii="Times New Roman" w:hAnsi="Times New Roman" w:cs="Times New Roman"/>
              </w:rPr>
              <w:t>05</w:t>
            </w:r>
          </w:p>
          <w:p w14:paraId="533EDC9B" w14:textId="77777777" w:rsidR="00F7561E" w:rsidRPr="009351A1" w:rsidRDefault="00F7561E" w:rsidP="00F75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1.2</w:t>
            </w:r>
          </w:p>
          <w:p w14:paraId="2DA214E7" w14:textId="77777777" w:rsidR="00F7561E" w:rsidRPr="009351A1" w:rsidRDefault="00F7561E" w:rsidP="00F7561E">
            <w:pPr>
              <w:suppressAutoHyphens/>
              <w:rPr>
                <w:rFonts w:ascii="Times New Roman" w:hAnsi="Times New Roman" w:cs="Times New Roman"/>
                <w:i/>
              </w:rPr>
            </w:pPr>
            <w:r w:rsidRPr="009351A1">
              <w:rPr>
                <w:rFonts w:ascii="Times New Roman" w:hAnsi="Times New Roman" w:cs="Times New Roman"/>
              </w:rPr>
              <w:t>ПК</w:t>
            </w:r>
            <w:r w:rsidR="009351A1" w:rsidRPr="009351A1">
              <w:rPr>
                <w:rFonts w:ascii="Times New Roman" w:hAnsi="Times New Roman" w:cs="Times New Roman"/>
              </w:rPr>
              <w:t xml:space="preserve"> </w:t>
            </w:r>
            <w:r w:rsidRPr="009351A1">
              <w:rPr>
                <w:rFonts w:ascii="Times New Roman" w:hAnsi="Times New Roman" w:cs="Times New Roman"/>
              </w:rPr>
              <w:t>3.1</w:t>
            </w:r>
          </w:p>
        </w:tc>
      </w:tr>
      <w:tr w:rsidR="00F7561E" w:rsidRPr="009351A1" w14:paraId="383C40A2" w14:textId="77777777" w:rsidTr="00F7561E">
        <w:trPr>
          <w:trHeight w:val="20"/>
        </w:trPr>
        <w:tc>
          <w:tcPr>
            <w:tcW w:w="958" w:type="pct"/>
            <w:gridSpan w:val="2"/>
            <w:vMerge/>
            <w:tcBorders>
              <w:right w:val="single" w:sz="4" w:space="0" w:color="auto"/>
            </w:tcBorders>
          </w:tcPr>
          <w:p w14:paraId="70AD4C6C" w14:textId="77777777" w:rsidR="00F7561E" w:rsidRPr="009351A1" w:rsidRDefault="00F7561E" w:rsidP="001A4C52">
            <w:pPr>
              <w:rPr>
                <w:rFonts w:ascii="Times New Roman" w:hAnsi="Times New Roman" w:cs="Times New Roman"/>
                <w:b/>
                <w:color w:val="FF0000"/>
              </w:rPr>
            </w:pPr>
          </w:p>
        </w:tc>
        <w:tc>
          <w:tcPr>
            <w:tcW w:w="2657" w:type="pct"/>
          </w:tcPr>
          <w:p w14:paraId="4359B482" w14:textId="77777777" w:rsidR="00F7561E" w:rsidRPr="009351A1" w:rsidRDefault="00F7561E" w:rsidP="00F7561E">
            <w:pPr>
              <w:pStyle w:val="Default"/>
              <w:jc w:val="both"/>
              <w:rPr>
                <w:i/>
                <w:sz w:val="22"/>
                <w:szCs w:val="22"/>
              </w:rPr>
            </w:pPr>
            <w:r w:rsidRPr="009351A1">
              <w:rPr>
                <w:bCs/>
                <w:i/>
                <w:sz w:val="22"/>
                <w:szCs w:val="22"/>
              </w:rPr>
              <w:t>Практическое</w:t>
            </w:r>
            <w:r w:rsidR="009351A1" w:rsidRPr="009351A1">
              <w:rPr>
                <w:bCs/>
                <w:i/>
                <w:sz w:val="22"/>
                <w:szCs w:val="22"/>
              </w:rPr>
              <w:t xml:space="preserve"> </w:t>
            </w:r>
            <w:r w:rsidRPr="009351A1">
              <w:rPr>
                <w:bCs/>
                <w:i/>
                <w:sz w:val="22"/>
                <w:szCs w:val="22"/>
              </w:rPr>
              <w:t>занятие</w:t>
            </w:r>
            <w:r w:rsidR="009351A1" w:rsidRPr="009351A1">
              <w:rPr>
                <w:bCs/>
                <w:i/>
                <w:sz w:val="22"/>
                <w:szCs w:val="22"/>
              </w:rPr>
              <w:t xml:space="preserve"> </w:t>
            </w:r>
            <w:r w:rsidRPr="009351A1">
              <w:rPr>
                <w:bCs/>
                <w:i/>
                <w:sz w:val="22"/>
                <w:szCs w:val="22"/>
              </w:rPr>
              <w:t>14.</w:t>
            </w:r>
            <w:r w:rsidR="009351A1" w:rsidRPr="009351A1">
              <w:rPr>
                <w:bCs/>
                <w:i/>
                <w:sz w:val="22"/>
                <w:szCs w:val="22"/>
              </w:rPr>
              <w:t xml:space="preserve"> </w:t>
            </w:r>
            <w:r w:rsidRPr="009351A1">
              <w:rPr>
                <w:i/>
                <w:sz w:val="22"/>
                <w:szCs w:val="22"/>
              </w:rPr>
              <w:t>Использование</w:t>
            </w:r>
            <w:r w:rsidR="009351A1" w:rsidRPr="009351A1">
              <w:rPr>
                <w:i/>
                <w:sz w:val="22"/>
                <w:szCs w:val="22"/>
              </w:rPr>
              <w:t xml:space="preserve"> </w:t>
            </w:r>
            <w:r w:rsidRPr="009351A1">
              <w:rPr>
                <w:i/>
                <w:sz w:val="22"/>
                <w:szCs w:val="22"/>
              </w:rPr>
              <w:t>заливок.</w:t>
            </w:r>
            <w:r w:rsidR="009351A1" w:rsidRPr="009351A1">
              <w:rPr>
                <w:i/>
                <w:sz w:val="22"/>
                <w:szCs w:val="22"/>
              </w:rPr>
              <w:t xml:space="preserve"> </w:t>
            </w:r>
            <w:r w:rsidRPr="009351A1">
              <w:rPr>
                <w:i/>
                <w:sz w:val="22"/>
                <w:szCs w:val="22"/>
              </w:rPr>
              <w:t>Создание</w:t>
            </w:r>
            <w:r w:rsidR="009351A1" w:rsidRPr="009351A1">
              <w:rPr>
                <w:i/>
                <w:sz w:val="22"/>
                <w:szCs w:val="22"/>
              </w:rPr>
              <w:t xml:space="preserve"> </w:t>
            </w:r>
            <w:r w:rsidRPr="009351A1">
              <w:rPr>
                <w:i/>
                <w:sz w:val="22"/>
                <w:szCs w:val="22"/>
              </w:rPr>
              <w:t>изображений</w:t>
            </w:r>
            <w:r w:rsidR="009351A1" w:rsidRPr="009351A1">
              <w:rPr>
                <w:i/>
                <w:sz w:val="22"/>
                <w:szCs w:val="22"/>
              </w:rPr>
              <w:t xml:space="preserve"> </w:t>
            </w:r>
            <w:r w:rsidRPr="009351A1">
              <w:rPr>
                <w:i/>
                <w:sz w:val="22"/>
                <w:szCs w:val="22"/>
              </w:rPr>
              <w:t>с</w:t>
            </w:r>
            <w:r w:rsidR="009351A1" w:rsidRPr="009351A1">
              <w:rPr>
                <w:i/>
                <w:sz w:val="22"/>
                <w:szCs w:val="22"/>
              </w:rPr>
              <w:t xml:space="preserve"> </w:t>
            </w:r>
            <w:r w:rsidRPr="009351A1">
              <w:rPr>
                <w:i/>
                <w:sz w:val="22"/>
                <w:szCs w:val="22"/>
              </w:rPr>
              <w:t>использованием</w:t>
            </w:r>
            <w:r w:rsidR="009351A1" w:rsidRPr="009351A1">
              <w:rPr>
                <w:i/>
                <w:sz w:val="22"/>
                <w:szCs w:val="22"/>
              </w:rPr>
              <w:t xml:space="preserve"> </w:t>
            </w:r>
            <w:r w:rsidRPr="009351A1">
              <w:rPr>
                <w:i/>
                <w:sz w:val="22"/>
                <w:szCs w:val="22"/>
              </w:rPr>
              <w:t>спецэффектов</w:t>
            </w:r>
          </w:p>
        </w:tc>
        <w:tc>
          <w:tcPr>
            <w:tcW w:w="569" w:type="pct"/>
            <w:tcBorders>
              <w:top w:val="single" w:sz="4" w:space="0" w:color="auto"/>
              <w:left w:val="single" w:sz="4" w:space="0" w:color="auto"/>
              <w:bottom w:val="single" w:sz="4" w:space="0" w:color="auto"/>
              <w:right w:val="single" w:sz="4" w:space="0" w:color="auto"/>
            </w:tcBorders>
            <w:vAlign w:val="center"/>
          </w:tcPr>
          <w:p w14:paraId="636EC102"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tcBorders>
              <w:left w:val="single" w:sz="4" w:space="0" w:color="auto"/>
              <w:right w:val="single" w:sz="4" w:space="0" w:color="auto"/>
            </w:tcBorders>
          </w:tcPr>
          <w:p w14:paraId="2AEF4524" w14:textId="77777777" w:rsidR="00F7561E" w:rsidRPr="009351A1" w:rsidRDefault="00F7561E" w:rsidP="001A4C52">
            <w:pPr>
              <w:suppressAutoHyphens/>
              <w:jc w:val="center"/>
              <w:rPr>
                <w:rFonts w:ascii="Times New Roman" w:hAnsi="Times New Roman" w:cs="Times New Roman"/>
                <w:i/>
              </w:rPr>
            </w:pPr>
          </w:p>
        </w:tc>
      </w:tr>
      <w:tr w:rsidR="00F7561E" w:rsidRPr="009351A1" w14:paraId="71659E8A" w14:textId="77777777" w:rsidTr="00F7561E">
        <w:trPr>
          <w:trHeight w:val="20"/>
        </w:trPr>
        <w:tc>
          <w:tcPr>
            <w:tcW w:w="958" w:type="pct"/>
            <w:gridSpan w:val="2"/>
            <w:vMerge/>
            <w:tcBorders>
              <w:right w:val="single" w:sz="4" w:space="0" w:color="auto"/>
            </w:tcBorders>
          </w:tcPr>
          <w:p w14:paraId="7A88566C" w14:textId="77777777" w:rsidR="00F7561E" w:rsidRPr="009351A1" w:rsidRDefault="00F7561E" w:rsidP="001A4C52">
            <w:pPr>
              <w:rPr>
                <w:rFonts w:ascii="Times New Roman" w:hAnsi="Times New Roman" w:cs="Times New Roman"/>
                <w:b/>
                <w:color w:val="FF0000"/>
              </w:rPr>
            </w:pPr>
          </w:p>
        </w:tc>
        <w:tc>
          <w:tcPr>
            <w:tcW w:w="2657" w:type="pct"/>
          </w:tcPr>
          <w:p w14:paraId="5B6869B0" w14:textId="77777777" w:rsidR="00F7561E" w:rsidRPr="009351A1" w:rsidRDefault="00F7561E" w:rsidP="00F7561E">
            <w:pPr>
              <w:pStyle w:val="Default"/>
              <w:jc w:val="both"/>
              <w:rPr>
                <w:i/>
                <w:sz w:val="22"/>
                <w:szCs w:val="22"/>
              </w:rPr>
            </w:pPr>
            <w:r w:rsidRPr="009351A1">
              <w:rPr>
                <w:bCs/>
                <w:i/>
                <w:sz w:val="22"/>
                <w:szCs w:val="22"/>
              </w:rPr>
              <w:t>Практическое</w:t>
            </w:r>
            <w:r w:rsidR="009351A1" w:rsidRPr="009351A1">
              <w:rPr>
                <w:bCs/>
                <w:i/>
                <w:sz w:val="22"/>
                <w:szCs w:val="22"/>
              </w:rPr>
              <w:t xml:space="preserve"> </w:t>
            </w:r>
            <w:r w:rsidRPr="009351A1">
              <w:rPr>
                <w:bCs/>
                <w:i/>
                <w:sz w:val="22"/>
                <w:szCs w:val="22"/>
              </w:rPr>
              <w:t>занятие</w:t>
            </w:r>
            <w:r w:rsidR="009351A1" w:rsidRPr="009351A1">
              <w:rPr>
                <w:bCs/>
                <w:i/>
                <w:sz w:val="22"/>
                <w:szCs w:val="22"/>
              </w:rPr>
              <w:t xml:space="preserve"> </w:t>
            </w:r>
            <w:r w:rsidRPr="009351A1">
              <w:rPr>
                <w:bCs/>
                <w:i/>
                <w:sz w:val="22"/>
                <w:szCs w:val="22"/>
              </w:rPr>
              <w:t>15.</w:t>
            </w:r>
            <w:r w:rsidR="009351A1" w:rsidRPr="009351A1">
              <w:rPr>
                <w:bCs/>
                <w:i/>
                <w:sz w:val="22"/>
                <w:szCs w:val="22"/>
              </w:rPr>
              <w:t xml:space="preserve"> </w:t>
            </w:r>
            <w:r w:rsidRPr="009351A1">
              <w:rPr>
                <w:i/>
                <w:sz w:val="22"/>
                <w:szCs w:val="22"/>
              </w:rPr>
              <w:t>Освоение</w:t>
            </w:r>
            <w:r w:rsidR="009351A1" w:rsidRPr="009351A1">
              <w:rPr>
                <w:i/>
                <w:sz w:val="22"/>
                <w:szCs w:val="22"/>
              </w:rPr>
              <w:t xml:space="preserve"> </w:t>
            </w:r>
            <w:r w:rsidRPr="009351A1">
              <w:rPr>
                <w:i/>
                <w:sz w:val="22"/>
                <w:szCs w:val="22"/>
              </w:rPr>
              <w:t>приемов</w:t>
            </w:r>
            <w:r w:rsidR="009351A1" w:rsidRPr="009351A1">
              <w:rPr>
                <w:i/>
                <w:sz w:val="22"/>
                <w:szCs w:val="22"/>
              </w:rPr>
              <w:t xml:space="preserve"> </w:t>
            </w:r>
            <w:r w:rsidRPr="009351A1">
              <w:rPr>
                <w:i/>
                <w:sz w:val="22"/>
                <w:szCs w:val="22"/>
              </w:rPr>
              <w:t>работы</w:t>
            </w:r>
            <w:r w:rsidR="009351A1" w:rsidRPr="009351A1">
              <w:rPr>
                <w:i/>
                <w:sz w:val="22"/>
                <w:szCs w:val="22"/>
              </w:rPr>
              <w:t xml:space="preserve"> </w:t>
            </w:r>
            <w:r w:rsidRPr="009351A1">
              <w:rPr>
                <w:i/>
                <w:sz w:val="22"/>
                <w:szCs w:val="22"/>
              </w:rPr>
              <w:t>со</w:t>
            </w:r>
            <w:r w:rsidR="009351A1" w:rsidRPr="009351A1">
              <w:rPr>
                <w:i/>
                <w:sz w:val="22"/>
                <w:szCs w:val="22"/>
              </w:rPr>
              <w:t xml:space="preserve"> </w:t>
            </w:r>
            <w:r w:rsidRPr="009351A1">
              <w:rPr>
                <w:i/>
                <w:sz w:val="22"/>
                <w:szCs w:val="22"/>
              </w:rPr>
              <w:t>слоями.</w:t>
            </w:r>
            <w:r w:rsidR="009351A1" w:rsidRPr="009351A1">
              <w:rPr>
                <w:i/>
                <w:sz w:val="22"/>
                <w:szCs w:val="22"/>
              </w:rPr>
              <w:t xml:space="preserve"> </w:t>
            </w:r>
            <w:r w:rsidRPr="009351A1">
              <w:rPr>
                <w:i/>
                <w:sz w:val="22"/>
                <w:szCs w:val="22"/>
              </w:rPr>
              <w:t>Работа</w:t>
            </w:r>
            <w:r w:rsidR="009351A1" w:rsidRPr="009351A1">
              <w:rPr>
                <w:i/>
                <w:sz w:val="22"/>
                <w:szCs w:val="22"/>
              </w:rPr>
              <w:t xml:space="preserve"> </w:t>
            </w:r>
            <w:r w:rsidRPr="009351A1">
              <w:rPr>
                <w:i/>
                <w:sz w:val="22"/>
                <w:szCs w:val="22"/>
              </w:rPr>
              <w:t>с</w:t>
            </w:r>
            <w:r w:rsidR="009351A1" w:rsidRPr="009351A1">
              <w:rPr>
                <w:i/>
                <w:sz w:val="22"/>
                <w:szCs w:val="22"/>
              </w:rPr>
              <w:t xml:space="preserve"> </w:t>
            </w:r>
            <w:r w:rsidRPr="009351A1">
              <w:rPr>
                <w:i/>
                <w:sz w:val="22"/>
                <w:szCs w:val="22"/>
              </w:rPr>
              <w:t>текстом.</w:t>
            </w:r>
            <w:r w:rsidR="009351A1" w:rsidRPr="009351A1">
              <w:rPr>
                <w:i/>
                <w:sz w:val="22"/>
                <w:szCs w:val="22"/>
              </w:rPr>
              <w:t xml:space="preserve"> </w:t>
            </w:r>
            <w:r w:rsidRPr="009351A1">
              <w:rPr>
                <w:i/>
                <w:sz w:val="22"/>
                <w:szCs w:val="22"/>
              </w:rPr>
              <w:t>Создание</w:t>
            </w:r>
            <w:r w:rsidR="009351A1" w:rsidRPr="009351A1">
              <w:rPr>
                <w:i/>
                <w:sz w:val="22"/>
                <w:szCs w:val="22"/>
              </w:rPr>
              <w:t xml:space="preserve"> </w:t>
            </w:r>
            <w:r w:rsidRPr="009351A1">
              <w:rPr>
                <w:i/>
                <w:sz w:val="22"/>
                <w:szCs w:val="22"/>
              </w:rPr>
              <w:t>сложных</w:t>
            </w:r>
            <w:r w:rsidR="009351A1" w:rsidRPr="009351A1">
              <w:rPr>
                <w:i/>
                <w:sz w:val="22"/>
                <w:szCs w:val="22"/>
              </w:rPr>
              <w:t xml:space="preserve"> </w:t>
            </w:r>
            <w:r w:rsidRPr="009351A1">
              <w:rPr>
                <w:i/>
                <w:sz w:val="22"/>
                <w:szCs w:val="22"/>
              </w:rPr>
              <w:t>изображений</w:t>
            </w:r>
          </w:p>
        </w:tc>
        <w:tc>
          <w:tcPr>
            <w:tcW w:w="569" w:type="pct"/>
            <w:tcBorders>
              <w:top w:val="single" w:sz="4" w:space="0" w:color="auto"/>
              <w:left w:val="single" w:sz="4" w:space="0" w:color="auto"/>
              <w:bottom w:val="single" w:sz="4" w:space="0" w:color="auto"/>
              <w:right w:val="single" w:sz="4" w:space="0" w:color="auto"/>
            </w:tcBorders>
            <w:vAlign w:val="center"/>
          </w:tcPr>
          <w:p w14:paraId="4FAB79E6"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tcBorders>
              <w:left w:val="single" w:sz="4" w:space="0" w:color="auto"/>
              <w:right w:val="single" w:sz="4" w:space="0" w:color="auto"/>
            </w:tcBorders>
          </w:tcPr>
          <w:p w14:paraId="00705B27" w14:textId="77777777" w:rsidR="00F7561E" w:rsidRPr="009351A1" w:rsidRDefault="00F7561E" w:rsidP="001A4C52">
            <w:pPr>
              <w:suppressAutoHyphens/>
              <w:jc w:val="center"/>
              <w:rPr>
                <w:rFonts w:ascii="Times New Roman" w:hAnsi="Times New Roman" w:cs="Times New Roman"/>
                <w:i/>
              </w:rPr>
            </w:pPr>
          </w:p>
        </w:tc>
      </w:tr>
      <w:tr w:rsidR="00F7561E" w:rsidRPr="009351A1" w14:paraId="27D1221F" w14:textId="77777777" w:rsidTr="00F7561E">
        <w:trPr>
          <w:trHeight w:val="20"/>
        </w:trPr>
        <w:tc>
          <w:tcPr>
            <w:tcW w:w="958" w:type="pct"/>
            <w:gridSpan w:val="2"/>
            <w:vMerge/>
            <w:tcBorders>
              <w:right w:val="single" w:sz="4" w:space="0" w:color="auto"/>
            </w:tcBorders>
          </w:tcPr>
          <w:p w14:paraId="627FF6E3" w14:textId="77777777" w:rsidR="00F7561E" w:rsidRPr="009351A1" w:rsidRDefault="00F7561E" w:rsidP="001A4C52">
            <w:pPr>
              <w:rPr>
                <w:rFonts w:ascii="Times New Roman" w:hAnsi="Times New Roman" w:cs="Times New Roman"/>
                <w:b/>
                <w:color w:val="FF0000"/>
              </w:rPr>
            </w:pPr>
          </w:p>
        </w:tc>
        <w:tc>
          <w:tcPr>
            <w:tcW w:w="2657" w:type="pct"/>
          </w:tcPr>
          <w:p w14:paraId="622F5747" w14:textId="77777777" w:rsidR="00F7561E" w:rsidRPr="009351A1" w:rsidRDefault="00F7561E" w:rsidP="00F7561E">
            <w:pPr>
              <w:pStyle w:val="Default"/>
              <w:jc w:val="both"/>
              <w:rPr>
                <w:i/>
                <w:sz w:val="22"/>
                <w:szCs w:val="22"/>
              </w:rPr>
            </w:pPr>
            <w:r w:rsidRPr="009351A1">
              <w:rPr>
                <w:bCs/>
                <w:i/>
                <w:sz w:val="22"/>
                <w:szCs w:val="22"/>
              </w:rPr>
              <w:t>Практическое</w:t>
            </w:r>
            <w:r w:rsidR="009351A1" w:rsidRPr="009351A1">
              <w:rPr>
                <w:bCs/>
                <w:i/>
                <w:sz w:val="22"/>
                <w:szCs w:val="22"/>
              </w:rPr>
              <w:t xml:space="preserve"> </w:t>
            </w:r>
            <w:r w:rsidRPr="009351A1">
              <w:rPr>
                <w:bCs/>
                <w:i/>
                <w:sz w:val="22"/>
                <w:szCs w:val="22"/>
              </w:rPr>
              <w:t>занятие</w:t>
            </w:r>
            <w:r w:rsidR="009351A1" w:rsidRPr="009351A1">
              <w:rPr>
                <w:bCs/>
                <w:i/>
                <w:sz w:val="22"/>
                <w:szCs w:val="22"/>
              </w:rPr>
              <w:t xml:space="preserve"> </w:t>
            </w:r>
            <w:r w:rsidRPr="009351A1">
              <w:rPr>
                <w:bCs/>
                <w:i/>
                <w:sz w:val="22"/>
                <w:szCs w:val="22"/>
              </w:rPr>
              <w:t>16.</w:t>
            </w:r>
            <w:r w:rsidR="009351A1" w:rsidRPr="009351A1">
              <w:rPr>
                <w:bCs/>
                <w:i/>
                <w:sz w:val="22"/>
                <w:szCs w:val="22"/>
              </w:rPr>
              <w:t xml:space="preserve"> </w:t>
            </w:r>
            <w:r w:rsidRPr="009351A1">
              <w:rPr>
                <w:i/>
                <w:sz w:val="22"/>
                <w:szCs w:val="22"/>
              </w:rPr>
              <w:t>Освоение</w:t>
            </w:r>
            <w:r w:rsidR="009351A1" w:rsidRPr="009351A1">
              <w:rPr>
                <w:i/>
                <w:sz w:val="22"/>
                <w:szCs w:val="22"/>
              </w:rPr>
              <w:t xml:space="preserve"> </w:t>
            </w:r>
            <w:r w:rsidRPr="009351A1">
              <w:rPr>
                <w:i/>
                <w:sz w:val="22"/>
                <w:szCs w:val="22"/>
              </w:rPr>
              <w:t>технологии</w:t>
            </w:r>
            <w:r w:rsidR="009351A1" w:rsidRPr="009351A1">
              <w:rPr>
                <w:i/>
                <w:sz w:val="22"/>
                <w:szCs w:val="22"/>
              </w:rPr>
              <w:t xml:space="preserve"> </w:t>
            </w:r>
            <w:r w:rsidRPr="009351A1">
              <w:rPr>
                <w:i/>
                <w:sz w:val="22"/>
                <w:szCs w:val="22"/>
              </w:rPr>
              <w:t>работы</w:t>
            </w:r>
            <w:r w:rsidR="009351A1" w:rsidRPr="009351A1">
              <w:rPr>
                <w:i/>
                <w:sz w:val="22"/>
                <w:szCs w:val="22"/>
              </w:rPr>
              <w:t xml:space="preserve"> </w:t>
            </w:r>
            <w:r w:rsidRPr="009351A1">
              <w:rPr>
                <w:i/>
                <w:sz w:val="22"/>
                <w:szCs w:val="22"/>
              </w:rPr>
              <w:t>в</w:t>
            </w:r>
            <w:r w:rsidR="009351A1" w:rsidRPr="009351A1">
              <w:rPr>
                <w:i/>
                <w:sz w:val="22"/>
                <w:szCs w:val="22"/>
              </w:rPr>
              <w:t xml:space="preserve"> </w:t>
            </w:r>
            <w:r w:rsidRPr="009351A1">
              <w:rPr>
                <w:i/>
                <w:sz w:val="22"/>
                <w:szCs w:val="22"/>
              </w:rPr>
              <w:t>среде</w:t>
            </w:r>
            <w:r w:rsidR="009351A1" w:rsidRPr="009351A1">
              <w:rPr>
                <w:i/>
                <w:sz w:val="22"/>
                <w:szCs w:val="22"/>
              </w:rPr>
              <w:t xml:space="preserve"> </w:t>
            </w:r>
            <w:r w:rsidRPr="009351A1">
              <w:rPr>
                <w:i/>
                <w:sz w:val="22"/>
                <w:szCs w:val="22"/>
              </w:rPr>
              <w:t>редактора</w:t>
            </w:r>
            <w:r w:rsidR="009351A1" w:rsidRPr="009351A1">
              <w:rPr>
                <w:i/>
                <w:sz w:val="22"/>
                <w:szCs w:val="22"/>
              </w:rPr>
              <w:t xml:space="preserve"> </w:t>
            </w:r>
            <w:r w:rsidRPr="009351A1">
              <w:rPr>
                <w:i/>
                <w:sz w:val="22"/>
                <w:szCs w:val="22"/>
              </w:rPr>
              <w:t>растровой</w:t>
            </w:r>
            <w:r w:rsidR="009351A1" w:rsidRPr="009351A1">
              <w:rPr>
                <w:i/>
                <w:sz w:val="22"/>
                <w:szCs w:val="22"/>
              </w:rPr>
              <w:t xml:space="preserve"> </w:t>
            </w:r>
            <w:r w:rsidRPr="009351A1">
              <w:rPr>
                <w:i/>
                <w:sz w:val="22"/>
                <w:szCs w:val="22"/>
              </w:rPr>
              <w:t>графики</w:t>
            </w:r>
          </w:p>
        </w:tc>
        <w:tc>
          <w:tcPr>
            <w:tcW w:w="569" w:type="pct"/>
            <w:tcBorders>
              <w:top w:val="single" w:sz="4" w:space="0" w:color="auto"/>
              <w:left w:val="single" w:sz="4" w:space="0" w:color="auto"/>
              <w:bottom w:val="single" w:sz="4" w:space="0" w:color="auto"/>
              <w:right w:val="single" w:sz="4" w:space="0" w:color="auto"/>
            </w:tcBorders>
            <w:vAlign w:val="center"/>
          </w:tcPr>
          <w:p w14:paraId="4D341F73"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tcBorders>
              <w:left w:val="single" w:sz="4" w:space="0" w:color="auto"/>
              <w:right w:val="single" w:sz="4" w:space="0" w:color="auto"/>
            </w:tcBorders>
          </w:tcPr>
          <w:p w14:paraId="63A764C1" w14:textId="77777777" w:rsidR="00F7561E" w:rsidRPr="009351A1" w:rsidRDefault="00F7561E" w:rsidP="001A4C52">
            <w:pPr>
              <w:suppressAutoHyphens/>
              <w:jc w:val="center"/>
              <w:rPr>
                <w:rFonts w:ascii="Times New Roman" w:hAnsi="Times New Roman" w:cs="Times New Roman"/>
                <w:i/>
              </w:rPr>
            </w:pPr>
          </w:p>
        </w:tc>
      </w:tr>
      <w:tr w:rsidR="00F7561E" w:rsidRPr="009351A1" w14:paraId="3462A8B3" w14:textId="77777777" w:rsidTr="00F7561E">
        <w:trPr>
          <w:trHeight w:val="20"/>
        </w:trPr>
        <w:tc>
          <w:tcPr>
            <w:tcW w:w="958" w:type="pct"/>
            <w:gridSpan w:val="2"/>
            <w:vMerge/>
            <w:tcBorders>
              <w:right w:val="single" w:sz="4" w:space="0" w:color="auto"/>
            </w:tcBorders>
          </w:tcPr>
          <w:p w14:paraId="1D16C938" w14:textId="77777777" w:rsidR="00F7561E" w:rsidRPr="009351A1" w:rsidRDefault="00F7561E" w:rsidP="001A4C52">
            <w:pPr>
              <w:rPr>
                <w:rFonts w:ascii="Times New Roman" w:hAnsi="Times New Roman" w:cs="Times New Roman"/>
                <w:b/>
                <w:color w:val="FF0000"/>
              </w:rPr>
            </w:pPr>
          </w:p>
        </w:tc>
        <w:tc>
          <w:tcPr>
            <w:tcW w:w="2657" w:type="pct"/>
          </w:tcPr>
          <w:p w14:paraId="0E32278A" w14:textId="77777777" w:rsidR="00F7561E" w:rsidRPr="009351A1" w:rsidRDefault="00F7561E" w:rsidP="00F7561E">
            <w:pPr>
              <w:pStyle w:val="Default"/>
              <w:jc w:val="both"/>
              <w:rPr>
                <w:i/>
                <w:sz w:val="22"/>
                <w:szCs w:val="22"/>
              </w:rPr>
            </w:pPr>
            <w:r w:rsidRPr="009351A1">
              <w:rPr>
                <w:bCs/>
                <w:i/>
                <w:sz w:val="22"/>
                <w:szCs w:val="22"/>
              </w:rPr>
              <w:t>Практическое</w:t>
            </w:r>
            <w:r w:rsidR="009351A1" w:rsidRPr="009351A1">
              <w:rPr>
                <w:bCs/>
                <w:i/>
                <w:sz w:val="22"/>
                <w:szCs w:val="22"/>
              </w:rPr>
              <w:t xml:space="preserve"> </w:t>
            </w:r>
            <w:r w:rsidRPr="009351A1">
              <w:rPr>
                <w:bCs/>
                <w:i/>
                <w:sz w:val="22"/>
                <w:szCs w:val="22"/>
              </w:rPr>
              <w:t>занятие</w:t>
            </w:r>
            <w:r w:rsidR="009351A1" w:rsidRPr="009351A1">
              <w:rPr>
                <w:bCs/>
                <w:i/>
                <w:sz w:val="22"/>
                <w:szCs w:val="22"/>
              </w:rPr>
              <w:t xml:space="preserve"> </w:t>
            </w:r>
            <w:r w:rsidRPr="009351A1">
              <w:rPr>
                <w:bCs/>
                <w:i/>
                <w:sz w:val="22"/>
                <w:szCs w:val="22"/>
              </w:rPr>
              <w:t>17.</w:t>
            </w:r>
            <w:r w:rsidR="009351A1" w:rsidRPr="009351A1">
              <w:rPr>
                <w:bCs/>
                <w:i/>
                <w:sz w:val="22"/>
                <w:szCs w:val="22"/>
              </w:rPr>
              <w:t xml:space="preserve"> </w:t>
            </w:r>
            <w:r w:rsidRPr="009351A1">
              <w:rPr>
                <w:i/>
                <w:sz w:val="22"/>
                <w:szCs w:val="22"/>
              </w:rPr>
              <w:t>Освоение</w:t>
            </w:r>
            <w:r w:rsidR="009351A1" w:rsidRPr="009351A1">
              <w:rPr>
                <w:i/>
                <w:sz w:val="22"/>
                <w:szCs w:val="22"/>
              </w:rPr>
              <w:t xml:space="preserve"> </w:t>
            </w:r>
            <w:r w:rsidRPr="009351A1">
              <w:rPr>
                <w:i/>
                <w:sz w:val="22"/>
                <w:szCs w:val="22"/>
              </w:rPr>
              <w:t>инструментов</w:t>
            </w:r>
            <w:r w:rsidR="009351A1" w:rsidRPr="009351A1">
              <w:rPr>
                <w:i/>
                <w:sz w:val="22"/>
                <w:szCs w:val="22"/>
              </w:rPr>
              <w:t xml:space="preserve"> </w:t>
            </w:r>
            <w:r w:rsidRPr="009351A1">
              <w:rPr>
                <w:i/>
                <w:sz w:val="22"/>
                <w:szCs w:val="22"/>
              </w:rPr>
              <w:t>выделения</w:t>
            </w:r>
            <w:r w:rsidR="009351A1" w:rsidRPr="009351A1">
              <w:rPr>
                <w:i/>
                <w:sz w:val="22"/>
                <w:szCs w:val="22"/>
              </w:rPr>
              <w:t xml:space="preserve"> </w:t>
            </w:r>
            <w:r w:rsidRPr="009351A1">
              <w:rPr>
                <w:i/>
                <w:sz w:val="22"/>
                <w:szCs w:val="22"/>
              </w:rPr>
              <w:t>и</w:t>
            </w:r>
            <w:r w:rsidR="009351A1" w:rsidRPr="009351A1">
              <w:rPr>
                <w:i/>
                <w:sz w:val="22"/>
                <w:szCs w:val="22"/>
              </w:rPr>
              <w:t xml:space="preserve"> </w:t>
            </w:r>
            <w:r w:rsidRPr="009351A1">
              <w:rPr>
                <w:i/>
                <w:sz w:val="22"/>
                <w:szCs w:val="22"/>
              </w:rPr>
              <w:t>трансформации</w:t>
            </w:r>
            <w:r w:rsidR="009351A1" w:rsidRPr="009351A1">
              <w:rPr>
                <w:i/>
                <w:sz w:val="22"/>
                <w:szCs w:val="22"/>
              </w:rPr>
              <w:t xml:space="preserve"> </w:t>
            </w:r>
            <w:r w:rsidRPr="009351A1">
              <w:rPr>
                <w:i/>
                <w:sz w:val="22"/>
                <w:szCs w:val="22"/>
              </w:rPr>
              <w:t>областей.</w:t>
            </w:r>
            <w:r w:rsidR="009351A1" w:rsidRPr="009351A1">
              <w:rPr>
                <w:i/>
                <w:sz w:val="22"/>
                <w:szCs w:val="22"/>
              </w:rPr>
              <w:t xml:space="preserve"> </w:t>
            </w:r>
            <w:r w:rsidRPr="009351A1">
              <w:rPr>
                <w:i/>
                <w:sz w:val="22"/>
                <w:szCs w:val="22"/>
              </w:rPr>
              <w:t>Создание</w:t>
            </w:r>
            <w:r w:rsidR="009351A1" w:rsidRPr="009351A1">
              <w:rPr>
                <w:i/>
                <w:sz w:val="22"/>
                <w:szCs w:val="22"/>
              </w:rPr>
              <w:t xml:space="preserve"> </w:t>
            </w:r>
            <w:r w:rsidRPr="009351A1">
              <w:rPr>
                <w:i/>
                <w:sz w:val="22"/>
                <w:szCs w:val="22"/>
              </w:rPr>
              <w:t>и</w:t>
            </w:r>
            <w:r w:rsidR="009351A1" w:rsidRPr="009351A1">
              <w:rPr>
                <w:i/>
                <w:sz w:val="22"/>
                <w:szCs w:val="22"/>
              </w:rPr>
              <w:t xml:space="preserve"> </w:t>
            </w:r>
            <w:r w:rsidRPr="009351A1">
              <w:rPr>
                <w:i/>
                <w:sz w:val="22"/>
                <w:szCs w:val="22"/>
              </w:rPr>
              <w:t>редактирование</w:t>
            </w:r>
            <w:r w:rsidR="009351A1" w:rsidRPr="009351A1">
              <w:rPr>
                <w:i/>
                <w:sz w:val="22"/>
                <w:szCs w:val="22"/>
              </w:rPr>
              <w:t xml:space="preserve"> </w:t>
            </w:r>
            <w:r w:rsidRPr="009351A1">
              <w:rPr>
                <w:i/>
                <w:sz w:val="22"/>
                <w:szCs w:val="22"/>
              </w:rPr>
              <w:t>изображений</w:t>
            </w:r>
          </w:p>
        </w:tc>
        <w:tc>
          <w:tcPr>
            <w:tcW w:w="569" w:type="pct"/>
            <w:tcBorders>
              <w:top w:val="single" w:sz="4" w:space="0" w:color="auto"/>
              <w:left w:val="single" w:sz="4" w:space="0" w:color="auto"/>
              <w:bottom w:val="single" w:sz="4" w:space="0" w:color="auto"/>
              <w:right w:val="single" w:sz="4" w:space="0" w:color="auto"/>
            </w:tcBorders>
            <w:vAlign w:val="center"/>
          </w:tcPr>
          <w:p w14:paraId="35238378"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tcBorders>
              <w:left w:val="single" w:sz="4" w:space="0" w:color="auto"/>
              <w:right w:val="single" w:sz="4" w:space="0" w:color="auto"/>
            </w:tcBorders>
          </w:tcPr>
          <w:p w14:paraId="2E775E1F" w14:textId="77777777" w:rsidR="00F7561E" w:rsidRPr="009351A1" w:rsidRDefault="00F7561E" w:rsidP="001A4C52">
            <w:pPr>
              <w:suppressAutoHyphens/>
              <w:jc w:val="center"/>
              <w:rPr>
                <w:rFonts w:ascii="Times New Roman" w:hAnsi="Times New Roman" w:cs="Times New Roman"/>
                <w:i/>
              </w:rPr>
            </w:pPr>
          </w:p>
        </w:tc>
      </w:tr>
      <w:tr w:rsidR="00F7561E" w:rsidRPr="009351A1" w14:paraId="32C67196" w14:textId="77777777" w:rsidTr="00F7561E">
        <w:trPr>
          <w:trHeight w:val="20"/>
        </w:trPr>
        <w:tc>
          <w:tcPr>
            <w:tcW w:w="958" w:type="pct"/>
            <w:gridSpan w:val="2"/>
            <w:vMerge/>
            <w:tcBorders>
              <w:right w:val="single" w:sz="4" w:space="0" w:color="auto"/>
            </w:tcBorders>
          </w:tcPr>
          <w:p w14:paraId="47EEA1E9" w14:textId="77777777" w:rsidR="00F7561E" w:rsidRPr="009351A1" w:rsidRDefault="00F7561E" w:rsidP="001A4C52">
            <w:pPr>
              <w:rPr>
                <w:rFonts w:ascii="Times New Roman" w:hAnsi="Times New Roman" w:cs="Times New Roman"/>
                <w:b/>
                <w:color w:val="FF0000"/>
              </w:rPr>
            </w:pPr>
          </w:p>
        </w:tc>
        <w:tc>
          <w:tcPr>
            <w:tcW w:w="2657" w:type="pct"/>
          </w:tcPr>
          <w:p w14:paraId="28C63B0B" w14:textId="77777777" w:rsidR="00F7561E" w:rsidRPr="009351A1" w:rsidRDefault="00F7561E" w:rsidP="00F7561E">
            <w:pPr>
              <w:pStyle w:val="Default"/>
              <w:jc w:val="both"/>
              <w:rPr>
                <w:i/>
                <w:sz w:val="22"/>
                <w:szCs w:val="22"/>
              </w:rPr>
            </w:pPr>
            <w:r w:rsidRPr="009351A1">
              <w:rPr>
                <w:bCs/>
                <w:i/>
                <w:sz w:val="22"/>
                <w:szCs w:val="22"/>
              </w:rPr>
              <w:t>Практическое</w:t>
            </w:r>
            <w:r w:rsidR="009351A1" w:rsidRPr="009351A1">
              <w:rPr>
                <w:bCs/>
                <w:i/>
                <w:sz w:val="22"/>
                <w:szCs w:val="22"/>
              </w:rPr>
              <w:t xml:space="preserve"> </w:t>
            </w:r>
            <w:r w:rsidRPr="009351A1">
              <w:rPr>
                <w:bCs/>
                <w:i/>
                <w:sz w:val="22"/>
                <w:szCs w:val="22"/>
              </w:rPr>
              <w:t>занятие</w:t>
            </w:r>
            <w:r w:rsidR="009351A1" w:rsidRPr="009351A1">
              <w:rPr>
                <w:bCs/>
                <w:i/>
                <w:sz w:val="22"/>
                <w:szCs w:val="22"/>
              </w:rPr>
              <w:t xml:space="preserve"> </w:t>
            </w:r>
            <w:r w:rsidRPr="009351A1">
              <w:rPr>
                <w:bCs/>
                <w:i/>
                <w:sz w:val="22"/>
                <w:szCs w:val="22"/>
              </w:rPr>
              <w:t>18.</w:t>
            </w:r>
            <w:r w:rsidR="009351A1" w:rsidRPr="009351A1">
              <w:rPr>
                <w:bCs/>
                <w:i/>
                <w:sz w:val="22"/>
                <w:szCs w:val="22"/>
              </w:rPr>
              <w:t xml:space="preserve"> </w:t>
            </w:r>
            <w:r w:rsidRPr="009351A1">
              <w:rPr>
                <w:i/>
                <w:sz w:val="22"/>
                <w:szCs w:val="22"/>
              </w:rPr>
              <w:t>Ретуширование</w:t>
            </w:r>
            <w:r w:rsidR="009351A1" w:rsidRPr="009351A1">
              <w:rPr>
                <w:i/>
                <w:sz w:val="22"/>
                <w:szCs w:val="22"/>
              </w:rPr>
              <w:t xml:space="preserve"> </w:t>
            </w:r>
            <w:r w:rsidRPr="009351A1">
              <w:rPr>
                <w:i/>
                <w:sz w:val="22"/>
                <w:szCs w:val="22"/>
              </w:rPr>
              <w:t>изображений.</w:t>
            </w:r>
            <w:r w:rsidR="009351A1" w:rsidRPr="009351A1">
              <w:rPr>
                <w:i/>
                <w:sz w:val="22"/>
                <w:szCs w:val="22"/>
              </w:rPr>
              <w:t xml:space="preserve"> </w:t>
            </w:r>
            <w:r w:rsidRPr="009351A1">
              <w:rPr>
                <w:i/>
                <w:sz w:val="22"/>
                <w:szCs w:val="22"/>
              </w:rPr>
              <w:t>Корректирующие</w:t>
            </w:r>
            <w:r w:rsidR="009351A1" w:rsidRPr="009351A1">
              <w:rPr>
                <w:i/>
                <w:sz w:val="22"/>
                <w:szCs w:val="22"/>
              </w:rPr>
              <w:t xml:space="preserve"> </w:t>
            </w:r>
            <w:r w:rsidRPr="009351A1">
              <w:rPr>
                <w:i/>
                <w:sz w:val="22"/>
                <w:szCs w:val="22"/>
              </w:rPr>
              <w:t>фильтры</w:t>
            </w:r>
          </w:p>
        </w:tc>
        <w:tc>
          <w:tcPr>
            <w:tcW w:w="569" w:type="pct"/>
            <w:tcBorders>
              <w:top w:val="single" w:sz="4" w:space="0" w:color="auto"/>
              <w:left w:val="single" w:sz="4" w:space="0" w:color="auto"/>
              <w:bottom w:val="single" w:sz="4" w:space="0" w:color="auto"/>
              <w:right w:val="single" w:sz="4" w:space="0" w:color="auto"/>
            </w:tcBorders>
            <w:vAlign w:val="center"/>
          </w:tcPr>
          <w:p w14:paraId="57D3CED7"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tcBorders>
              <w:left w:val="single" w:sz="4" w:space="0" w:color="auto"/>
              <w:right w:val="single" w:sz="4" w:space="0" w:color="auto"/>
            </w:tcBorders>
          </w:tcPr>
          <w:p w14:paraId="73B2F0A2" w14:textId="77777777" w:rsidR="00F7561E" w:rsidRPr="009351A1" w:rsidRDefault="00F7561E" w:rsidP="001A4C52">
            <w:pPr>
              <w:suppressAutoHyphens/>
              <w:jc w:val="center"/>
              <w:rPr>
                <w:rFonts w:ascii="Times New Roman" w:hAnsi="Times New Roman" w:cs="Times New Roman"/>
                <w:i/>
              </w:rPr>
            </w:pPr>
          </w:p>
        </w:tc>
      </w:tr>
      <w:tr w:rsidR="00F7561E" w:rsidRPr="009351A1" w14:paraId="039587D6" w14:textId="77777777" w:rsidTr="00F7561E">
        <w:trPr>
          <w:trHeight w:val="20"/>
        </w:trPr>
        <w:tc>
          <w:tcPr>
            <w:tcW w:w="958" w:type="pct"/>
            <w:gridSpan w:val="2"/>
            <w:vMerge/>
            <w:tcBorders>
              <w:right w:val="single" w:sz="4" w:space="0" w:color="auto"/>
            </w:tcBorders>
          </w:tcPr>
          <w:p w14:paraId="02004F5A" w14:textId="77777777" w:rsidR="00F7561E" w:rsidRPr="009351A1" w:rsidRDefault="00F7561E" w:rsidP="001A4C52">
            <w:pPr>
              <w:rPr>
                <w:rFonts w:ascii="Times New Roman" w:hAnsi="Times New Roman" w:cs="Times New Roman"/>
                <w:b/>
                <w:color w:val="FF0000"/>
              </w:rPr>
            </w:pPr>
          </w:p>
        </w:tc>
        <w:tc>
          <w:tcPr>
            <w:tcW w:w="2657" w:type="pct"/>
          </w:tcPr>
          <w:p w14:paraId="60F0EA96" w14:textId="77777777" w:rsidR="00F7561E" w:rsidRPr="009351A1" w:rsidRDefault="00F7561E" w:rsidP="00F7561E">
            <w:pPr>
              <w:pStyle w:val="Default"/>
              <w:jc w:val="both"/>
              <w:rPr>
                <w:i/>
                <w:sz w:val="22"/>
                <w:szCs w:val="22"/>
              </w:rPr>
            </w:pPr>
            <w:r w:rsidRPr="009351A1">
              <w:rPr>
                <w:bCs/>
                <w:i/>
                <w:sz w:val="22"/>
                <w:szCs w:val="22"/>
              </w:rPr>
              <w:t>Практическое</w:t>
            </w:r>
            <w:r w:rsidR="009351A1" w:rsidRPr="009351A1">
              <w:rPr>
                <w:bCs/>
                <w:i/>
                <w:sz w:val="22"/>
                <w:szCs w:val="22"/>
              </w:rPr>
              <w:t xml:space="preserve"> </w:t>
            </w:r>
            <w:r w:rsidRPr="009351A1">
              <w:rPr>
                <w:bCs/>
                <w:i/>
                <w:sz w:val="22"/>
                <w:szCs w:val="22"/>
              </w:rPr>
              <w:t>занятие</w:t>
            </w:r>
            <w:r w:rsidR="009351A1" w:rsidRPr="009351A1">
              <w:rPr>
                <w:bCs/>
                <w:i/>
                <w:sz w:val="22"/>
                <w:szCs w:val="22"/>
              </w:rPr>
              <w:t xml:space="preserve"> </w:t>
            </w:r>
            <w:r w:rsidRPr="009351A1">
              <w:rPr>
                <w:bCs/>
                <w:i/>
                <w:sz w:val="22"/>
                <w:szCs w:val="22"/>
              </w:rPr>
              <w:t>19.</w:t>
            </w:r>
            <w:r w:rsidR="009351A1" w:rsidRPr="009351A1">
              <w:rPr>
                <w:bCs/>
                <w:i/>
                <w:sz w:val="22"/>
                <w:szCs w:val="22"/>
              </w:rPr>
              <w:t xml:space="preserve"> </w:t>
            </w:r>
            <w:r w:rsidRPr="009351A1">
              <w:rPr>
                <w:i/>
                <w:sz w:val="22"/>
                <w:szCs w:val="22"/>
              </w:rPr>
              <w:t>Работа</w:t>
            </w:r>
            <w:r w:rsidR="009351A1" w:rsidRPr="009351A1">
              <w:rPr>
                <w:i/>
                <w:sz w:val="22"/>
                <w:szCs w:val="22"/>
              </w:rPr>
              <w:t xml:space="preserve"> </w:t>
            </w:r>
            <w:r w:rsidRPr="009351A1">
              <w:rPr>
                <w:i/>
                <w:sz w:val="22"/>
                <w:szCs w:val="22"/>
              </w:rPr>
              <w:t>со</w:t>
            </w:r>
            <w:r w:rsidR="009351A1" w:rsidRPr="009351A1">
              <w:rPr>
                <w:i/>
                <w:sz w:val="22"/>
                <w:szCs w:val="22"/>
              </w:rPr>
              <w:t xml:space="preserve"> </w:t>
            </w:r>
            <w:r w:rsidRPr="009351A1">
              <w:rPr>
                <w:i/>
                <w:sz w:val="22"/>
                <w:szCs w:val="22"/>
              </w:rPr>
              <w:t>стилями</w:t>
            </w:r>
            <w:r w:rsidR="009351A1" w:rsidRPr="009351A1">
              <w:rPr>
                <w:i/>
                <w:sz w:val="22"/>
                <w:szCs w:val="22"/>
              </w:rPr>
              <w:t xml:space="preserve"> </w:t>
            </w:r>
            <w:r w:rsidRPr="009351A1">
              <w:rPr>
                <w:i/>
                <w:sz w:val="22"/>
                <w:szCs w:val="22"/>
              </w:rPr>
              <w:t>слоев</w:t>
            </w:r>
            <w:r w:rsidR="009351A1" w:rsidRPr="009351A1">
              <w:rPr>
                <w:i/>
                <w:sz w:val="22"/>
                <w:szCs w:val="22"/>
              </w:rPr>
              <w:t xml:space="preserve"> </w:t>
            </w:r>
            <w:r w:rsidRPr="009351A1">
              <w:rPr>
                <w:i/>
                <w:sz w:val="22"/>
                <w:szCs w:val="22"/>
              </w:rPr>
              <w:t>и</w:t>
            </w:r>
            <w:r w:rsidR="009351A1" w:rsidRPr="009351A1">
              <w:rPr>
                <w:i/>
                <w:sz w:val="22"/>
                <w:szCs w:val="22"/>
              </w:rPr>
              <w:t xml:space="preserve"> </w:t>
            </w:r>
            <w:r w:rsidRPr="009351A1">
              <w:rPr>
                <w:i/>
                <w:sz w:val="22"/>
                <w:szCs w:val="22"/>
              </w:rPr>
              <w:t>фильтрами</w:t>
            </w:r>
          </w:p>
        </w:tc>
        <w:tc>
          <w:tcPr>
            <w:tcW w:w="569" w:type="pct"/>
            <w:tcBorders>
              <w:top w:val="single" w:sz="4" w:space="0" w:color="auto"/>
              <w:left w:val="single" w:sz="4" w:space="0" w:color="auto"/>
              <w:bottom w:val="single" w:sz="4" w:space="0" w:color="auto"/>
              <w:right w:val="single" w:sz="4" w:space="0" w:color="auto"/>
            </w:tcBorders>
            <w:vAlign w:val="center"/>
          </w:tcPr>
          <w:p w14:paraId="156473DC" w14:textId="77777777" w:rsidR="00F7561E" w:rsidRPr="009351A1" w:rsidRDefault="00F7561E" w:rsidP="00F7561E">
            <w:pPr>
              <w:jc w:val="center"/>
            </w:pPr>
            <w:r w:rsidRPr="009351A1">
              <w:rPr>
                <w:rFonts w:ascii="Times New Roman" w:hAnsi="Times New Roman" w:cs="Times New Roman"/>
                <w:b/>
                <w:i/>
                <w:color w:val="000000"/>
              </w:rPr>
              <w:t>2/2</w:t>
            </w:r>
          </w:p>
        </w:tc>
        <w:tc>
          <w:tcPr>
            <w:tcW w:w="816" w:type="pct"/>
            <w:vMerge/>
            <w:tcBorders>
              <w:left w:val="single" w:sz="4" w:space="0" w:color="auto"/>
              <w:right w:val="single" w:sz="4" w:space="0" w:color="auto"/>
            </w:tcBorders>
          </w:tcPr>
          <w:p w14:paraId="49BD7099" w14:textId="77777777" w:rsidR="00F7561E" w:rsidRPr="009351A1" w:rsidRDefault="00F7561E" w:rsidP="001A4C52">
            <w:pPr>
              <w:suppressAutoHyphens/>
              <w:jc w:val="center"/>
              <w:rPr>
                <w:rFonts w:ascii="Times New Roman" w:hAnsi="Times New Roman" w:cs="Times New Roman"/>
                <w:i/>
              </w:rPr>
            </w:pPr>
          </w:p>
        </w:tc>
      </w:tr>
      <w:tr w:rsidR="001A4C52" w:rsidRPr="009351A1" w14:paraId="1F7F7FAF" w14:textId="77777777" w:rsidTr="001A4C52">
        <w:trPr>
          <w:trHeight w:val="20"/>
        </w:trPr>
        <w:tc>
          <w:tcPr>
            <w:tcW w:w="3615" w:type="pct"/>
            <w:gridSpan w:val="3"/>
            <w:tcBorders>
              <w:left w:val="single" w:sz="4" w:space="0" w:color="auto"/>
              <w:right w:val="single" w:sz="4" w:space="0" w:color="auto"/>
            </w:tcBorders>
          </w:tcPr>
          <w:p w14:paraId="1A88BF96" w14:textId="77777777" w:rsidR="001A4C52" w:rsidRPr="009351A1" w:rsidRDefault="001A4C52" w:rsidP="001A4C52">
            <w:pPr>
              <w:rPr>
                <w:rFonts w:ascii="Times New Roman" w:hAnsi="Times New Roman" w:cs="Times New Roman"/>
                <w:b/>
                <w:bCs/>
                <w:i/>
              </w:rPr>
            </w:pPr>
            <w:r w:rsidRPr="009351A1">
              <w:rPr>
                <w:rFonts w:ascii="Times New Roman" w:hAnsi="Times New Roman" w:cs="Times New Roman"/>
                <w:b/>
                <w:bCs/>
                <w:i/>
              </w:rPr>
              <w:t>Консультации</w:t>
            </w:r>
            <w:r w:rsidR="009351A1" w:rsidRPr="009351A1">
              <w:rPr>
                <w:rFonts w:ascii="Times New Roman" w:hAnsi="Times New Roman" w:cs="Times New Roman"/>
                <w:b/>
                <w:bCs/>
                <w:i/>
              </w:rPr>
              <w:t xml:space="preserve"> </w:t>
            </w:r>
          </w:p>
        </w:tc>
        <w:tc>
          <w:tcPr>
            <w:tcW w:w="569" w:type="pct"/>
            <w:tcBorders>
              <w:top w:val="single" w:sz="4" w:space="0" w:color="auto"/>
              <w:left w:val="single" w:sz="4" w:space="0" w:color="auto"/>
              <w:bottom w:val="single" w:sz="4" w:space="0" w:color="auto"/>
              <w:right w:val="single" w:sz="4" w:space="0" w:color="auto"/>
            </w:tcBorders>
            <w:vAlign w:val="center"/>
          </w:tcPr>
          <w:p w14:paraId="0B2AA2BB" w14:textId="77777777" w:rsidR="001A4C52" w:rsidRPr="009351A1" w:rsidRDefault="001A4C52" w:rsidP="001A4C52">
            <w:pPr>
              <w:jc w:val="center"/>
              <w:rPr>
                <w:rFonts w:ascii="Times New Roman" w:hAnsi="Times New Roman" w:cs="Times New Roman"/>
                <w:b/>
                <w:bCs/>
              </w:rPr>
            </w:pPr>
            <w:r w:rsidRPr="009351A1">
              <w:rPr>
                <w:rFonts w:ascii="Times New Roman" w:hAnsi="Times New Roman" w:cs="Times New Roman"/>
                <w:b/>
                <w:bCs/>
              </w:rPr>
              <w:t>1</w:t>
            </w:r>
          </w:p>
        </w:tc>
        <w:tc>
          <w:tcPr>
            <w:tcW w:w="816" w:type="pct"/>
            <w:tcBorders>
              <w:top w:val="single" w:sz="4" w:space="0" w:color="auto"/>
              <w:left w:val="single" w:sz="4" w:space="0" w:color="auto"/>
              <w:bottom w:val="single" w:sz="4" w:space="0" w:color="auto"/>
              <w:right w:val="single" w:sz="4" w:space="0" w:color="auto"/>
            </w:tcBorders>
          </w:tcPr>
          <w:p w14:paraId="7DB18D1D" w14:textId="77777777" w:rsidR="001A4C52" w:rsidRPr="009351A1" w:rsidRDefault="001A4C52" w:rsidP="001A4C52">
            <w:pPr>
              <w:suppressAutoHyphens/>
              <w:jc w:val="center"/>
              <w:rPr>
                <w:rFonts w:ascii="Times New Roman" w:hAnsi="Times New Roman" w:cs="Times New Roman"/>
                <w:i/>
              </w:rPr>
            </w:pPr>
          </w:p>
        </w:tc>
      </w:tr>
      <w:tr w:rsidR="001A4C52" w:rsidRPr="009351A1" w14:paraId="4270F538" w14:textId="77777777" w:rsidTr="001A4C52">
        <w:trPr>
          <w:trHeight w:val="20"/>
        </w:trPr>
        <w:tc>
          <w:tcPr>
            <w:tcW w:w="3615" w:type="pct"/>
            <w:gridSpan w:val="3"/>
            <w:tcBorders>
              <w:left w:val="single" w:sz="4" w:space="0" w:color="auto"/>
              <w:right w:val="single" w:sz="4" w:space="0" w:color="auto"/>
            </w:tcBorders>
          </w:tcPr>
          <w:p w14:paraId="795210A5" w14:textId="77777777" w:rsidR="001A4C52" w:rsidRPr="009351A1" w:rsidRDefault="001A4C52" w:rsidP="001A4C52">
            <w:pPr>
              <w:rPr>
                <w:rFonts w:ascii="Times New Roman" w:hAnsi="Times New Roman" w:cs="Times New Roman"/>
                <w:b/>
                <w:bCs/>
                <w:i/>
              </w:rPr>
            </w:pPr>
            <w:r w:rsidRPr="009351A1">
              <w:rPr>
                <w:rFonts w:ascii="Times New Roman" w:hAnsi="Times New Roman" w:cs="Times New Roman"/>
                <w:b/>
                <w:bCs/>
                <w:i/>
              </w:rPr>
              <w:t>Экзамен</w:t>
            </w:r>
          </w:p>
        </w:tc>
        <w:tc>
          <w:tcPr>
            <w:tcW w:w="569" w:type="pct"/>
            <w:tcBorders>
              <w:top w:val="single" w:sz="4" w:space="0" w:color="auto"/>
              <w:left w:val="single" w:sz="4" w:space="0" w:color="auto"/>
              <w:bottom w:val="single" w:sz="4" w:space="0" w:color="auto"/>
              <w:right w:val="single" w:sz="4" w:space="0" w:color="auto"/>
            </w:tcBorders>
            <w:vAlign w:val="center"/>
          </w:tcPr>
          <w:p w14:paraId="5C55935C" w14:textId="77777777" w:rsidR="001A4C52" w:rsidRPr="009351A1" w:rsidRDefault="001A4C52" w:rsidP="001A4C52">
            <w:pPr>
              <w:jc w:val="center"/>
              <w:rPr>
                <w:rFonts w:ascii="Times New Roman" w:hAnsi="Times New Roman" w:cs="Times New Roman"/>
                <w:b/>
                <w:bCs/>
              </w:rPr>
            </w:pPr>
            <w:r w:rsidRPr="009351A1">
              <w:rPr>
                <w:rFonts w:ascii="Times New Roman" w:hAnsi="Times New Roman" w:cs="Times New Roman"/>
                <w:b/>
                <w:bCs/>
              </w:rPr>
              <w:t>6</w:t>
            </w:r>
          </w:p>
        </w:tc>
        <w:tc>
          <w:tcPr>
            <w:tcW w:w="816" w:type="pct"/>
            <w:tcBorders>
              <w:top w:val="single" w:sz="4" w:space="0" w:color="auto"/>
              <w:left w:val="single" w:sz="4" w:space="0" w:color="auto"/>
              <w:bottom w:val="single" w:sz="4" w:space="0" w:color="auto"/>
              <w:right w:val="single" w:sz="4" w:space="0" w:color="auto"/>
            </w:tcBorders>
          </w:tcPr>
          <w:p w14:paraId="5A030F5B" w14:textId="77777777" w:rsidR="001A4C52" w:rsidRPr="009351A1" w:rsidRDefault="001A4C52" w:rsidP="001A4C52">
            <w:pPr>
              <w:suppressAutoHyphens/>
              <w:jc w:val="center"/>
              <w:rPr>
                <w:rFonts w:ascii="Times New Roman" w:hAnsi="Times New Roman" w:cs="Times New Roman"/>
                <w:i/>
              </w:rPr>
            </w:pPr>
          </w:p>
        </w:tc>
      </w:tr>
      <w:tr w:rsidR="001A4C52" w:rsidRPr="009351A1" w14:paraId="256985AD" w14:textId="77777777" w:rsidTr="001A4C52">
        <w:trPr>
          <w:trHeight w:val="20"/>
        </w:trPr>
        <w:tc>
          <w:tcPr>
            <w:tcW w:w="3615" w:type="pct"/>
            <w:gridSpan w:val="3"/>
            <w:tcBorders>
              <w:right w:val="single" w:sz="4" w:space="0" w:color="auto"/>
            </w:tcBorders>
          </w:tcPr>
          <w:p w14:paraId="027C330C" w14:textId="77777777" w:rsidR="001A4C52" w:rsidRPr="009351A1" w:rsidRDefault="001A4C52" w:rsidP="001A4C52">
            <w:pPr>
              <w:rPr>
                <w:rFonts w:ascii="Times New Roman" w:hAnsi="Times New Roman" w:cs="Times New Roman"/>
                <w:b/>
              </w:rPr>
            </w:pPr>
            <w:r w:rsidRPr="009351A1">
              <w:rPr>
                <w:rFonts w:ascii="Times New Roman" w:hAnsi="Times New Roman" w:cs="Times New Roman"/>
                <w:b/>
                <w:bCs/>
              </w:rPr>
              <w:t>Всего</w:t>
            </w:r>
          </w:p>
        </w:tc>
        <w:tc>
          <w:tcPr>
            <w:tcW w:w="569" w:type="pct"/>
            <w:tcBorders>
              <w:top w:val="single" w:sz="4" w:space="0" w:color="auto"/>
              <w:left w:val="single" w:sz="4" w:space="0" w:color="auto"/>
              <w:bottom w:val="single" w:sz="4" w:space="0" w:color="auto"/>
              <w:right w:val="single" w:sz="4" w:space="0" w:color="auto"/>
            </w:tcBorders>
          </w:tcPr>
          <w:p w14:paraId="71BF14B2" w14:textId="77777777" w:rsidR="001A4C52" w:rsidRPr="009351A1" w:rsidRDefault="001A4C52" w:rsidP="001A4C52">
            <w:pPr>
              <w:jc w:val="center"/>
              <w:rPr>
                <w:rFonts w:ascii="Times New Roman" w:hAnsi="Times New Roman" w:cs="Times New Roman"/>
                <w:b/>
                <w:bCs/>
                <w:lang w:val="en-US"/>
              </w:rPr>
            </w:pPr>
            <w:r w:rsidRPr="009351A1">
              <w:rPr>
                <w:rFonts w:ascii="Times New Roman" w:hAnsi="Times New Roman" w:cs="Times New Roman"/>
                <w:b/>
                <w:bCs/>
              </w:rPr>
              <w:t>81</w:t>
            </w:r>
            <w:r w:rsidRPr="009351A1">
              <w:rPr>
                <w:rFonts w:ascii="Times New Roman" w:hAnsi="Times New Roman" w:cs="Times New Roman"/>
                <w:b/>
                <w:bCs/>
                <w:lang w:val="en-US"/>
              </w:rPr>
              <w:t>/</w:t>
            </w:r>
            <w:r w:rsidR="009351A1" w:rsidRPr="009351A1">
              <w:rPr>
                <w:rFonts w:ascii="Times New Roman" w:hAnsi="Times New Roman" w:cs="Times New Roman"/>
                <w:b/>
                <w:bCs/>
                <w:lang w:val="en-US"/>
              </w:rPr>
              <w:t xml:space="preserve"> </w:t>
            </w:r>
            <w:r w:rsidRPr="009351A1">
              <w:rPr>
                <w:rFonts w:ascii="Times New Roman" w:hAnsi="Times New Roman" w:cs="Times New Roman"/>
                <w:b/>
                <w:bCs/>
              </w:rPr>
              <w:t>38</w:t>
            </w:r>
          </w:p>
        </w:tc>
        <w:tc>
          <w:tcPr>
            <w:tcW w:w="816" w:type="pct"/>
            <w:tcBorders>
              <w:top w:val="single" w:sz="4" w:space="0" w:color="auto"/>
              <w:left w:val="single" w:sz="4" w:space="0" w:color="auto"/>
              <w:bottom w:val="single" w:sz="4" w:space="0" w:color="auto"/>
              <w:right w:val="single" w:sz="4" w:space="0" w:color="auto"/>
            </w:tcBorders>
          </w:tcPr>
          <w:p w14:paraId="4A89D97E" w14:textId="77777777" w:rsidR="001A4C52" w:rsidRPr="009351A1" w:rsidRDefault="001A4C52" w:rsidP="001A4C52">
            <w:pPr>
              <w:suppressAutoHyphens/>
              <w:jc w:val="center"/>
              <w:rPr>
                <w:rFonts w:ascii="Times New Roman" w:hAnsi="Times New Roman" w:cs="Times New Roman"/>
                <w:i/>
              </w:rPr>
            </w:pPr>
          </w:p>
        </w:tc>
      </w:tr>
    </w:tbl>
    <w:p w14:paraId="5C39FB96" w14:textId="77777777" w:rsidR="00D92E3E" w:rsidRDefault="00D92E3E" w:rsidP="000A28D0">
      <w:pPr>
        <w:jc w:val="right"/>
        <w:rPr>
          <w:rFonts w:ascii="Times New Roman" w:hAnsi="Times New Roman" w:cs="Times New Roman"/>
          <w:b/>
          <w:bCs/>
          <w:sz w:val="24"/>
          <w:szCs w:val="24"/>
        </w:rPr>
      </w:pPr>
    </w:p>
    <w:p w14:paraId="37759D1B" w14:textId="77777777" w:rsidR="00D92E3E" w:rsidRDefault="00D92E3E" w:rsidP="000A28D0">
      <w:pPr>
        <w:jc w:val="right"/>
        <w:rPr>
          <w:rFonts w:ascii="Times New Roman" w:hAnsi="Times New Roman" w:cs="Times New Roman"/>
          <w:b/>
          <w:bCs/>
          <w:sz w:val="24"/>
          <w:szCs w:val="24"/>
        </w:rPr>
        <w:sectPr w:rsidR="00D92E3E" w:rsidSect="00124BDA">
          <w:pgSz w:w="16838" w:h="11906" w:orient="landscape"/>
          <w:pgMar w:top="851" w:right="851" w:bottom="851" w:left="851" w:header="709" w:footer="709" w:gutter="0"/>
          <w:cols w:space="708"/>
          <w:docGrid w:linePitch="360"/>
        </w:sectPr>
      </w:pPr>
    </w:p>
    <w:p w14:paraId="3618F910" w14:textId="77777777" w:rsidR="00D92E3E" w:rsidRPr="003C607A" w:rsidRDefault="00D92E3E" w:rsidP="003C607A">
      <w:pPr>
        <w:keepNext/>
        <w:spacing w:after="120"/>
        <w:jc w:val="center"/>
        <w:outlineLvl w:val="0"/>
        <w:rPr>
          <w:rFonts w:ascii="Times New Roman" w:eastAsia="Segoe UI" w:hAnsi="Times New Roman" w:cs="Times New Roman"/>
          <w:b/>
          <w:bCs/>
          <w:caps/>
          <w:kern w:val="32"/>
          <w:sz w:val="24"/>
          <w:szCs w:val="24"/>
        </w:rPr>
      </w:pPr>
      <w:r w:rsidRPr="003C607A">
        <w:rPr>
          <w:rFonts w:ascii="Times New Roman" w:eastAsia="Segoe UI" w:hAnsi="Times New Roman" w:cs="Times New Roman"/>
          <w:b/>
          <w:bCs/>
          <w:caps/>
          <w:kern w:val="32"/>
          <w:sz w:val="24"/>
          <w:szCs w:val="24"/>
        </w:rPr>
        <w:lastRenderedPageBreak/>
        <w:t>3.</w:t>
      </w:r>
      <w:r w:rsidR="009351A1">
        <w:rPr>
          <w:rFonts w:ascii="Times New Roman" w:eastAsia="Segoe UI" w:hAnsi="Times New Roman" w:cs="Times New Roman"/>
          <w:b/>
          <w:bCs/>
          <w:caps/>
          <w:kern w:val="32"/>
          <w:sz w:val="24"/>
          <w:szCs w:val="24"/>
        </w:rPr>
        <w:t xml:space="preserve"> </w:t>
      </w:r>
      <w:r w:rsidRPr="003C607A">
        <w:rPr>
          <w:rFonts w:ascii="Times New Roman" w:eastAsia="Segoe UI" w:hAnsi="Times New Roman" w:cs="Times New Roman"/>
          <w:b/>
          <w:bCs/>
          <w:caps/>
          <w:kern w:val="32"/>
          <w:sz w:val="24"/>
          <w:szCs w:val="24"/>
        </w:rPr>
        <w:t>Условия</w:t>
      </w:r>
      <w:r w:rsidR="009351A1">
        <w:rPr>
          <w:rFonts w:ascii="Times New Roman" w:eastAsia="Segoe UI" w:hAnsi="Times New Roman" w:cs="Times New Roman"/>
          <w:b/>
          <w:bCs/>
          <w:caps/>
          <w:kern w:val="32"/>
          <w:sz w:val="24"/>
          <w:szCs w:val="24"/>
        </w:rPr>
        <w:t xml:space="preserve"> </w:t>
      </w:r>
      <w:r w:rsidRPr="003C607A">
        <w:rPr>
          <w:rFonts w:ascii="Times New Roman" w:eastAsia="Segoe UI" w:hAnsi="Times New Roman" w:cs="Times New Roman"/>
          <w:b/>
          <w:bCs/>
          <w:caps/>
          <w:kern w:val="32"/>
          <w:sz w:val="24"/>
          <w:szCs w:val="24"/>
        </w:rPr>
        <w:t>реализации</w:t>
      </w:r>
      <w:r w:rsidR="009351A1">
        <w:rPr>
          <w:rFonts w:ascii="Times New Roman" w:eastAsia="Segoe UI" w:hAnsi="Times New Roman" w:cs="Times New Roman"/>
          <w:b/>
          <w:bCs/>
          <w:caps/>
          <w:kern w:val="32"/>
          <w:sz w:val="24"/>
          <w:szCs w:val="24"/>
        </w:rPr>
        <w:t xml:space="preserve"> </w:t>
      </w:r>
      <w:r w:rsidRPr="003C607A">
        <w:rPr>
          <w:rFonts w:ascii="Times New Roman" w:eastAsia="Segoe UI" w:hAnsi="Times New Roman" w:cs="Times New Roman"/>
          <w:b/>
          <w:bCs/>
          <w:caps/>
          <w:kern w:val="32"/>
          <w:sz w:val="24"/>
          <w:szCs w:val="24"/>
        </w:rPr>
        <w:t>ДИСЦИПЛИНЫ</w:t>
      </w:r>
    </w:p>
    <w:p w14:paraId="7717B5FF" w14:textId="77777777" w:rsidR="00D92E3E" w:rsidRPr="003C607A" w:rsidRDefault="00D92E3E" w:rsidP="003C607A">
      <w:pPr>
        <w:ind w:firstLine="709"/>
        <w:outlineLvl w:val="1"/>
        <w:rPr>
          <w:rFonts w:ascii="Times New Roman" w:eastAsia="Segoe UI" w:hAnsi="Times New Roman" w:cs="Times New Roman"/>
          <w:b/>
          <w:bCs/>
          <w:spacing w:val="15"/>
          <w:sz w:val="24"/>
          <w:szCs w:val="24"/>
          <w:lang w:eastAsia="ru-RU"/>
        </w:rPr>
      </w:pPr>
      <w:r w:rsidRPr="003C607A">
        <w:rPr>
          <w:rFonts w:ascii="Times New Roman" w:eastAsia="Segoe UI" w:hAnsi="Times New Roman" w:cs="Times New Roman"/>
          <w:b/>
          <w:bCs/>
          <w:spacing w:val="15"/>
          <w:sz w:val="24"/>
          <w:szCs w:val="24"/>
          <w:lang w:eastAsia="ru-RU"/>
        </w:rPr>
        <w:t>3.1.</w:t>
      </w:r>
      <w:r w:rsidR="009351A1">
        <w:rPr>
          <w:rFonts w:ascii="Times New Roman" w:eastAsia="Segoe UI" w:hAnsi="Times New Roman" w:cs="Times New Roman"/>
          <w:b/>
          <w:bCs/>
          <w:spacing w:val="15"/>
          <w:sz w:val="24"/>
          <w:szCs w:val="24"/>
          <w:lang w:eastAsia="ru-RU"/>
        </w:rPr>
        <w:t xml:space="preserve"> </w:t>
      </w:r>
      <w:r w:rsidRPr="003C607A">
        <w:rPr>
          <w:rFonts w:ascii="Times New Roman" w:eastAsia="Segoe UI" w:hAnsi="Times New Roman" w:cs="Times New Roman"/>
          <w:b/>
          <w:bCs/>
          <w:spacing w:val="15"/>
          <w:sz w:val="24"/>
          <w:szCs w:val="24"/>
          <w:lang w:eastAsia="ru-RU"/>
        </w:rPr>
        <w:t>Материально-техническое</w:t>
      </w:r>
      <w:r w:rsidR="009351A1">
        <w:rPr>
          <w:rFonts w:ascii="Times New Roman" w:eastAsia="Segoe UI" w:hAnsi="Times New Roman" w:cs="Times New Roman"/>
          <w:b/>
          <w:bCs/>
          <w:spacing w:val="15"/>
          <w:sz w:val="24"/>
          <w:szCs w:val="24"/>
          <w:lang w:eastAsia="ru-RU"/>
        </w:rPr>
        <w:t xml:space="preserve"> </w:t>
      </w:r>
      <w:r w:rsidRPr="003C607A">
        <w:rPr>
          <w:rFonts w:ascii="Times New Roman" w:eastAsia="Segoe UI" w:hAnsi="Times New Roman" w:cs="Times New Roman"/>
          <w:b/>
          <w:bCs/>
          <w:spacing w:val="15"/>
          <w:sz w:val="24"/>
          <w:szCs w:val="24"/>
          <w:lang w:eastAsia="ru-RU"/>
        </w:rPr>
        <w:t>обеспечение</w:t>
      </w:r>
    </w:p>
    <w:p w14:paraId="63ADFA03" w14:textId="77777777" w:rsidR="00D92E3E" w:rsidRPr="003C607A" w:rsidRDefault="00D769E7" w:rsidP="00D769E7">
      <w:pPr>
        <w:pStyle w:val="Default"/>
        <w:spacing w:line="276" w:lineRule="auto"/>
        <w:ind w:firstLine="709"/>
        <w:jc w:val="both"/>
        <w:rPr>
          <w:b/>
          <w:bCs/>
        </w:rPr>
      </w:pPr>
      <w:r>
        <w:rPr>
          <w:szCs w:val="28"/>
        </w:rPr>
        <w:t>Л</w:t>
      </w:r>
      <w:r w:rsidRPr="001277CF">
        <w:rPr>
          <w:szCs w:val="28"/>
        </w:rPr>
        <w:t>аборатори</w:t>
      </w:r>
      <w:r>
        <w:rPr>
          <w:szCs w:val="28"/>
        </w:rPr>
        <w:t>я</w:t>
      </w:r>
      <w:r w:rsidR="009351A1">
        <w:rPr>
          <w:szCs w:val="28"/>
        </w:rPr>
        <w:t xml:space="preserve"> </w:t>
      </w:r>
      <w:r>
        <w:rPr>
          <w:bCs/>
          <w:szCs w:val="28"/>
        </w:rPr>
        <w:t>«Информационные</w:t>
      </w:r>
      <w:r w:rsidR="009351A1">
        <w:rPr>
          <w:bCs/>
          <w:szCs w:val="28"/>
        </w:rPr>
        <w:t xml:space="preserve"> </w:t>
      </w:r>
      <w:r>
        <w:rPr>
          <w:bCs/>
          <w:szCs w:val="28"/>
        </w:rPr>
        <w:t>ресурсы»,</w:t>
      </w:r>
      <w:r w:rsidR="009351A1">
        <w:rPr>
          <w:bCs/>
          <w:szCs w:val="28"/>
        </w:rPr>
        <w:t xml:space="preserve"> </w:t>
      </w:r>
      <w:r w:rsidR="009351A1">
        <w:rPr>
          <w:bCs/>
        </w:rPr>
        <w:t xml:space="preserve"> </w:t>
      </w:r>
      <w:r>
        <w:rPr>
          <w:bCs/>
        </w:rPr>
        <w:t>оснащена</w:t>
      </w:r>
      <w:r w:rsidR="009351A1">
        <w:rPr>
          <w:bCs/>
        </w:rPr>
        <w:t xml:space="preserve">  </w:t>
      </w:r>
      <w:r w:rsidR="00D92E3E" w:rsidRPr="003C607A">
        <w:rPr>
          <w:bCs/>
        </w:rPr>
        <w:t>в</w:t>
      </w:r>
      <w:r w:rsidR="009351A1">
        <w:rPr>
          <w:bCs/>
        </w:rPr>
        <w:t xml:space="preserve"> </w:t>
      </w:r>
      <w:r w:rsidR="00D92E3E" w:rsidRPr="003C607A">
        <w:rPr>
          <w:bCs/>
        </w:rPr>
        <w:t>соответствии</w:t>
      </w:r>
      <w:r w:rsidR="009351A1">
        <w:rPr>
          <w:bCs/>
        </w:rPr>
        <w:t xml:space="preserve"> </w:t>
      </w:r>
      <w:r w:rsidR="00D92E3E" w:rsidRPr="003C607A">
        <w:rPr>
          <w:bCs/>
        </w:rPr>
        <w:t>с</w:t>
      </w:r>
      <w:r w:rsidR="009351A1">
        <w:rPr>
          <w:bCs/>
        </w:rPr>
        <w:t xml:space="preserve"> </w:t>
      </w:r>
      <w:r w:rsidR="00D92E3E" w:rsidRPr="003C607A">
        <w:rPr>
          <w:bCs/>
        </w:rPr>
        <w:t>п.</w:t>
      </w:r>
      <w:r w:rsidR="009351A1">
        <w:rPr>
          <w:bCs/>
        </w:rPr>
        <w:t xml:space="preserve"> </w:t>
      </w:r>
      <w:r w:rsidR="00D92E3E" w:rsidRPr="003C607A">
        <w:rPr>
          <w:bCs/>
        </w:rPr>
        <w:t>6.1.</w:t>
      </w:r>
      <w:r w:rsidR="009351A1">
        <w:rPr>
          <w:bCs/>
        </w:rPr>
        <w:t xml:space="preserve"> </w:t>
      </w:r>
      <w:r w:rsidR="00D92E3E" w:rsidRPr="003C607A">
        <w:rPr>
          <w:bCs/>
        </w:rPr>
        <w:t>образовательной</w:t>
      </w:r>
      <w:r w:rsidR="009351A1">
        <w:rPr>
          <w:bCs/>
        </w:rPr>
        <w:t xml:space="preserve"> </w:t>
      </w:r>
      <w:r w:rsidR="00D92E3E" w:rsidRPr="003C607A">
        <w:rPr>
          <w:bCs/>
        </w:rPr>
        <w:t>программы</w:t>
      </w:r>
      <w:r w:rsidR="009351A1">
        <w:rPr>
          <w:bCs/>
        </w:rPr>
        <w:t xml:space="preserve"> </w:t>
      </w:r>
      <w:r w:rsidR="00D92E3E" w:rsidRPr="003C607A">
        <w:rPr>
          <w:bCs/>
        </w:rPr>
        <w:t>по</w:t>
      </w:r>
      <w:r w:rsidR="009351A1">
        <w:rPr>
          <w:bCs/>
        </w:rPr>
        <w:t xml:space="preserve"> </w:t>
      </w:r>
      <w:r w:rsidR="00D92E3E" w:rsidRPr="003C607A">
        <w:rPr>
          <w:bCs/>
        </w:rPr>
        <w:t>данной</w:t>
      </w:r>
      <w:r w:rsidR="009351A1">
        <w:rPr>
          <w:bCs/>
        </w:rPr>
        <w:t xml:space="preserve"> </w:t>
      </w:r>
      <w:r w:rsidR="00D92E3E" w:rsidRPr="003C607A">
        <w:rPr>
          <w:bCs/>
        </w:rPr>
        <w:t>специальности</w:t>
      </w:r>
      <w:r w:rsidR="009351A1">
        <w:rPr>
          <w:bCs/>
        </w:rPr>
        <w:t xml:space="preserve"> </w:t>
      </w:r>
      <w:r w:rsidR="00D92E3E" w:rsidRPr="003C607A">
        <w:rPr>
          <w:bCs/>
        </w:rPr>
        <w:t>«09.02.06</w:t>
      </w:r>
      <w:r w:rsidR="009351A1">
        <w:rPr>
          <w:bCs/>
        </w:rPr>
        <w:t xml:space="preserve"> </w:t>
      </w:r>
      <w:r w:rsidR="00D92E3E" w:rsidRPr="003C607A">
        <w:rPr>
          <w:bCs/>
        </w:rPr>
        <w:t>Сетевое</w:t>
      </w:r>
      <w:r w:rsidR="009351A1">
        <w:rPr>
          <w:bCs/>
        </w:rPr>
        <w:t xml:space="preserve"> </w:t>
      </w:r>
      <w:r w:rsidR="00D92E3E" w:rsidRPr="003C607A">
        <w:rPr>
          <w:bCs/>
        </w:rPr>
        <w:t>и</w:t>
      </w:r>
      <w:r w:rsidR="009351A1">
        <w:rPr>
          <w:bCs/>
        </w:rPr>
        <w:t xml:space="preserve"> </w:t>
      </w:r>
      <w:r w:rsidR="00D92E3E" w:rsidRPr="003C607A">
        <w:rPr>
          <w:bCs/>
        </w:rPr>
        <w:t>системное</w:t>
      </w:r>
      <w:r w:rsidR="009351A1">
        <w:rPr>
          <w:bCs/>
        </w:rPr>
        <w:t xml:space="preserve"> </w:t>
      </w:r>
      <w:r w:rsidR="00D92E3E" w:rsidRPr="003C607A">
        <w:rPr>
          <w:bCs/>
        </w:rPr>
        <w:t>администрирование».</w:t>
      </w:r>
    </w:p>
    <w:p w14:paraId="245D2107" w14:textId="77777777" w:rsidR="00D92E3E" w:rsidRPr="003C607A" w:rsidRDefault="00D92E3E" w:rsidP="003C607A">
      <w:pPr>
        <w:ind w:firstLine="709"/>
        <w:outlineLvl w:val="1"/>
        <w:rPr>
          <w:rFonts w:ascii="Times New Roman" w:eastAsia="Segoe UI" w:hAnsi="Times New Roman" w:cs="Times New Roman"/>
          <w:b/>
          <w:bCs/>
          <w:spacing w:val="15"/>
          <w:sz w:val="24"/>
          <w:szCs w:val="24"/>
          <w:lang w:eastAsia="ru-RU"/>
        </w:rPr>
      </w:pPr>
    </w:p>
    <w:p w14:paraId="23C8DE84" w14:textId="77777777" w:rsidR="00D92E3E" w:rsidRPr="003C607A" w:rsidRDefault="00D92E3E" w:rsidP="003C607A">
      <w:pPr>
        <w:ind w:firstLine="709"/>
        <w:outlineLvl w:val="1"/>
        <w:rPr>
          <w:rFonts w:ascii="Times New Roman" w:eastAsia="Times New Roman" w:hAnsi="Times New Roman" w:cs="Times New Roman"/>
          <w:b/>
          <w:bCs/>
          <w:spacing w:val="15"/>
          <w:sz w:val="24"/>
          <w:szCs w:val="24"/>
          <w:lang w:eastAsia="ru-RU"/>
        </w:rPr>
      </w:pPr>
      <w:r w:rsidRPr="003C607A">
        <w:rPr>
          <w:rFonts w:ascii="Times New Roman" w:eastAsia="Segoe UI" w:hAnsi="Times New Roman" w:cs="Times New Roman"/>
          <w:b/>
          <w:bCs/>
          <w:spacing w:val="15"/>
          <w:sz w:val="24"/>
          <w:szCs w:val="24"/>
          <w:lang w:eastAsia="ru-RU"/>
        </w:rPr>
        <w:t>3.2.</w:t>
      </w:r>
      <w:r w:rsidR="009351A1">
        <w:rPr>
          <w:rFonts w:ascii="Times New Roman" w:eastAsia="Segoe UI" w:hAnsi="Times New Roman" w:cs="Times New Roman"/>
          <w:b/>
          <w:bCs/>
          <w:spacing w:val="15"/>
          <w:sz w:val="24"/>
          <w:szCs w:val="24"/>
          <w:lang w:eastAsia="ru-RU"/>
        </w:rPr>
        <w:t xml:space="preserve"> </w:t>
      </w:r>
      <w:r w:rsidRPr="003C607A">
        <w:rPr>
          <w:rFonts w:ascii="Times New Roman" w:eastAsia="Segoe UI" w:hAnsi="Times New Roman" w:cs="Times New Roman"/>
          <w:b/>
          <w:bCs/>
          <w:spacing w:val="15"/>
          <w:sz w:val="24"/>
          <w:szCs w:val="24"/>
          <w:lang w:eastAsia="ru-RU"/>
        </w:rPr>
        <w:t>Учебно-методическое</w:t>
      </w:r>
      <w:r w:rsidR="009351A1">
        <w:rPr>
          <w:rFonts w:ascii="Times New Roman" w:eastAsia="Segoe UI" w:hAnsi="Times New Roman" w:cs="Times New Roman"/>
          <w:b/>
          <w:bCs/>
          <w:spacing w:val="15"/>
          <w:sz w:val="24"/>
          <w:szCs w:val="24"/>
          <w:lang w:eastAsia="ru-RU"/>
        </w:rPr>
        <w:t xml:space="preserve"> </w:t>
      </w:r>
      <w:r w:rsidRPr="003C607A">
        <w:rPr>
          <w:rFonts w:ascii="Times New Roman" w:eastAsia="Segoe UI" w:hAnsi="Times New Roman" w:cs="Times New Roman"/>
          <w:b/>
          <w:bCs/>
          <w:spacing w:val="15"/>
          <w:sz w:val="24"/>
          <w:szCs w:val="24"/>
          <w:lang w:eastAsia="ru-RU"/>
        </w:rPr>
        <w:t>обеспечение</w:t>
      </w:r>
    </w:p>
    <w:p w14:paraId="6C0D20AD" w14:textId="77777777" w:rsidR="00D92E3E" w:rsidRPr="003C607A" w:rsidRDefault="00D92E3E" w:rsidP="003C607A">
      <w:pPr>
        <w:ind w:firstLine="709"/>
        <w:contextualSpacing/>
        <w:jc w:val="both"/>
        <w:rPr>
          <w:rFonts w:ascii="Times New Roman" w:hAnsi="Times New Roman" w:cs="Times New Roman"/>
          <w:b/>
          <w:sz w:val="24"/>
          <w:szCs w:val="24"/>
        </w:rPr>
      </w:pPr>
      <w:r w:rsidRPr="003C607A">
        <w:rPr>
          <w:rFonts w:ascii="Times New Roman" w:hAnsi="Times New Roman" w:cs="Times New Roman"/>
          <w:b/>
          <w:sz w:val="24"/>
          <w:szCs w:val="24"/>
        </w:rPr>
        <w:t>3.2.1.</w:t>
      </w:r>
      <w:r w:rsidR="009351A1">
        <w:rPr>
          <w:rFonts w:ascii="Times New Roman" w:hAnsi="Times New Roman" w:cs="Times New Roman"/>
          <w:b/>
          <w:sz w:val="24"/>
          <w:szCs w:val="24"/>
        </w:rPr>
        <w:t xml:space="preserve"> </w:t>
      </w:r>
      <w:r w:rsidRPr="003C607A">
        <w:rPr>
          <w:rFonts w:ascii="Times New Roman" w:hAnsi="Times New Roman" w:cs="Times New Roman"/>
          <w:b/>
          <w:sz w:val="24"/>
          <w:szCs w:val="24"/>
        </w:rPr>
        <w:t>Основные</w:t>
      </w:r>
      <w:r w:rsidR="009351A1">
        <w:rPr>
          <w:rFonts w:ascii="Times New Roman" w:hAnsi="Times New Roman" w:cs="Times New Roman"/>
          <w:b/>
          <w:sz w:val="24"/>
          <w:szCs w:val="24"/>
        </w:rPr>
        <w:t xml:space="preserve"> </w:t>
      </w:r>
      <w:r w:rsidRPr="003C607A">
        <w:rPr>
          <w:rFonts w:ascii="Times New Roman" w:hAnsi="Times New Roman" w:cs="Times New Roman"/>
          <w:b/>
          <w:sz w:val="24"/>
          <w:szCs w:val="24"/>
        </w:rPr>
        <w:t>печа</w:t>
      </w:r>
      <w:r w:rsidR="003C607A">
        <w:rPr>
          <w:rFonts w:ascii="Times New Roman" w:hAnsi="Times New Roman" w:cs="Times New Roman"/>
          <w:b/>
          <w:sz w:val="24"/>
          <w:szCs w:val="24"/>
        </w:rPr>
        <w:t>тные</w:t>
      </w:r>
      <w:r w:rsidR="009351A1">
        <w:rPr>
          <w:rFonts w:ascii="Times New Roman" w:hAnsi="Times New Roman" w:cs="Times New Roman"/>
          <w:b/>
          <w:sz w:val="24"/>
          <w:szCs w:val="24"/>
        </w:rPr>
        <w:t xml:space="preserve"> </w:t>
      </w:r>
      <w:r w:rsidR="003C607A">
        <w:rPr>
          <w:rFonts w:ascii="Times New Roman" w:hAnsi="Times New Roman" w:cs="Times New Roman"/>
          <w:b/>
          <w:sz w:val="24"/>
          <w:szCs w:val="24"/>
        </w:rPr>
        <w:t>и/или</w:t>
      </w:r>
      <w:r w:rsidR="009351A1">
        <w:rPr>
          <w:rFonts w:ascii="Times New Roman" w:hAnsi="Times New Roman" w:cs="Times New Roman"/>
          <w:b/>
          <w:sz w:val="24"/>
          <w:szCs w:val="24"/>
        </w:rPr>
        <w:t xml:space="preserve"> </w:t>
      </w:r>
      <w:r w:rsidR="003C607A">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003C607A">
        <w:rPr>
          <w:rFonts w:ascii="Times New Roman" w:hAnsi="Times New Roman" w:cs="Times New Roman"/>
          <w:b/>
          <w:sz w:val="24"/>
          <w:szCs w:val="24"/>
        </w:rPr>
        <w:t>издания</w:t>
      </w:r>
    </w:p>
    <w:p w14:paraId="4EAB8BED" w14:textId="77777777" w:rsidR="00D769E7" w:rsidRPr="00326041" w:rsidRDefault="00D769E7" w:rsidP="00A73A24">
      <w:pPr>
        <w:pStyle w:val="a6"/>
        <w:numPr>
          <w:ilvl w:val="0"/>
          <w:numId w:val="46"/>
        </w:numPr>
        <w:tabs>
          <w:tab w:val="left" w:pos="851"/>
          <w:tab w:val="left" w:pos="993"/>
        </w:tabs>
        <w:jc w:val="both"/>
        <w:rPr>
          <w:rFonts w:ascii="Times New Roman" w:hAnsi="Times New Roman"/>
          <w:bCs/>
          <w:sz w:val="24"/>
          <w:szCs w:val="28"/>
        </w:rPr>
      </w:pPr>
      <w:bookmarkStart w:id="2280" w:name="_Hlk138775903"/>
      <w:r w:rsidRPr="00326041">
        <w:rPr>
          <w:rFonts w:ascii="Times New Roman" w:hAnsi="Times New Roman"/>
          <w:bCs/>
          <w:sz w:val="24"/>
          <w:szCs w:val="28"/>
        </w:rPr>
        <w:t>Плотникова,</w:t>
      </w:r>
      <w:r w:rsidR="009351A1">
        <w:rPr>
          <w:rFonts w:ascii="Times New Roman" w:hAnsi="Times New Roman"/>
          <w:bCs/>
          <w:sz w:val="24"/>
          <w:szCs w:val="28"/>
        </w:rPr>
        <w:t xml:space="preserve"> </w:t>
      </w:r>
      <w:r w:rsidRPr="00326041">
        <w:rPr>
          <w:rFonts w:ascii="Times New Roman" w:hAnsi="Times New Roman"/>
          <w:bCs/>
          <w:sz w:val="24"/>
          <w:szCs w:val="28"/>
        </w:rPr>
        <w:t>Н.Г.</w:t>
      </w:r>
      <w:r w:rsidR="009351A1">
        <w:rPr>
          <w:rFonts w:ascii="Times New Roman" w:hAnsi="Times New Roman"/>
          <w:bCs/>
          <w:sz w:val="24"/>
          <w:szCs w:val="28"/>
        </w:rPr>
        <w:t xml:space="preserve"> </w:t>
      </w:r>
      <w:r w:rsidRPr="00E87EA2">
        <w:rPr>
          <w:rFonts w:ascii="Times New Roman" w:hAnsi="Times New Roman"/>
          <w:bCs/>
          <w:sz w:val="24"/>
          <w:szCs w:val="28"/>
        </w:rPr>
        <w:t>Информатика</w:t>
      </w:r>
      <w:r w:rsidR="009351A1">
        <w:rPr>
          <w:rFonts w:ascii="Times New Roman" w:hAnsi="Times New Roman"/>
          <w:bCs/>
          <w:sz w:val="24"/>
          <w:szCs w:val="28"/>
        </w:rPr>
        <w:t xml:space="preserve"> </w:t>
      </w:r>
      <w:r w:rsidRPr="00E87EA2">
        <w:rPr>
          <w:rFonts w:ascii="Times New Roman" w:hAnsi="Times New Roman"/>
          <w:bCs/>
          <w:sz w:val="24"/>
          <w:szCs w:val="28"/>
        </w:rPr>
        <w:t>и</w:t>
      </w:r>
      <w:r w:rsidR="009351A1">
        <w:rPr>
          <w:rFonts w:ascii="Times New Roman" w:hAnsi="Times New Roman"/>
          <w:bCs/>
          <w:sz w:val="24"/>
          <w:szCs w:val="28"/>
        </w:rPr>
        <w:t xml:space="preserve"> </w:t>
      </w:r>
      <w:r w:rsidRPr="00E87EA2">
        <w:rPr>
          <w:rFonts w:ascii="Times New Roman" w:hAnsi="Times New Roman"/>
          <w:bCs/>
          <w:sz w:val="24"/>
          <w:szCs w:val="28"/>
        </w:rPr>
        <w:t>информационно-коммуникационные</w:t>
      </w:r>
      <w:r w:rsidR="009351A1">
        <w:rPr>
          <w:rFonts w:ascii="Times New Roman" w:hAnsi="Times New Roman"/>
          <w:bCs/>
          <w:sz w:val="24"/>
          <w:szCs w:val="28"/>
        </w:rPr>
        <w:t xml:space="preserve"> </w:t>
      </w:r>
      <w:r w:rsidRPr="00E87EA2">
        <w:rPr>
          <w:rFonts w:ascii="Times New Roman" w:hAnsi="Times New Roman"/>
          <w:bCs/>
          <w:sz w:val="24"/>
          <w:szCs w:val="28"/>
        </w:rPr>
        <w:t>технологии</w:t>
      </w:r>
      <w:r w:rsidR="009351A1">
        <w:rPr>
          <w:rFonts w:ascii="Times New Roman" w:hAnsi="Times New Roman"/>
          <w:bCs/>
          <w:sz w:val="24"/>
          <w:szCs w:val="28"/>
        </w:rPr>
        <w:t xml:space="preserve"> </w:t>
      </w:r>
      <w:r w:rsidRPr="00E87EA2">
        <w:rPr>
          <w:rFonts w:ascii="Times New Roman" w:hAnsi="Times New Roman"/>
          <w:bCs/>
          <w:sz w:val="24"/>
          <w:szCs w:val="28"/>
        </w:rPr>
        <w:t>(ИКТ)</w:t>
      </w:r>
      <w:r w:rsidR="009351A1">
        <w:rPr>
          <w:rFonts w:ascii="Times New Roman" w:hAnsi="Times New Roman"/>
          <w:bCs/>
          <w:sz w:val="24"/>
          <w:szCs w:val="28"/>
        </w:rPr>
        <w:t xml:space="preserve"> </w:t>
      </w:r>
      <w:r w:rsidRPr="00326041">
        <w:rPr>
          <w:rFonts w:ascii="Times New Roman" w:hAnsi="Times New Roman"/>
          <w:bCs/>
          <w:sz w:val="24"/>
          <w:szCs w:val="28"/>
        </w:rPr>
        <w:t>:</w:t>
      </w:r>
      <w:r w:rsidR="009351A1">
        <w:rPr>
          <w:rFonts w:ascii="Times New Roman" w:hAnsi="Times New Roman"/>
          <w:bCs/>
          <w:sz w:val="24"/>
          <w:szCs w:val="28"/>
        </w:rPr>
        <w:t xml:space="preserve"> </w:t>
      </w:r>
      <w:r w:rsidRPr="00326041">
        <w:rPr>
          <w:rFonts w:ascii="Times New Roman" w:hAnsi="Times New Roman"/>
          <w:bCs/>
          <w:sz w:val="24"/>
          <w:szCs w:val="28"/>
        </w:rPr>
        <w:t>учебное</w:t>
      </w:r>
      <w:r w:rsidR="009351A1">
        <w:rPr>
          <w:rFonts w:ascii="Times New Roman" w:hAnsi="Times New Roman"/>
          <w:bCs/>
          <w:sz w:val="24"/>
          <w:szCs w:val="28"/>
        </w:rPr>
        <w:t xml:space="preserve"> </w:t>
      </w:r>
      <w:r w:rsidRPr="00326041">
        <w:rPr>
          <w:rFonts w:ascii="Times New Roman" w:hAnsi="Times New Roman"/>
          <w:bCs/>
          <w:sz w:val="24"/>
          <w:szCs w:val="28"/>
        </w:rPr>
        <w:t>пособие</w:t>
      </w:r>
      <w:r w:rsidR="009351A1">
        <w:rPr>
          <w:rFonts w:ascii="Times New Roman" w:hAnsi="Times New Roman"/>
          <w:bCs/>
          <w:sz w:val="24"/>
          <w:szCs w:val="28"/>
        </w:rPr>
        <w:t xml:space="preserve"> </w:t>
      </w:r>
      <w:r w:rsidRPr="00326041">
        <w:rPr>
          <w:rFonts w:ascii="Times New Roman" w:hAnsi="Times New Roman"/>
          <w:bCs/>
          <w:sz w:val="24"/>
          <w:szCs w:val="28"/>
        </w:rPr>
        <w:t>для</w:t>
      </w:r>
      <w:r w:rsidR="009351A1">
        <w:rPr>
          <w:rFonts w:ascii="Times New Roman" w:hAnsi="Times New Roman"/>
          <w:bCs/>
          <w:sz w:val="24"/>
          <w:szCs w:val="28"/>
        </w:rPr>
        <w:t xml:space="preserve"> </w:t>
      </w:r>
      <w:r w:rsidRPr="00326041">
        <w:rPr>
          <w:rFonts w:ascii="Times New Roman" w:hAnsi="Times New Roman"/>
          <w:bCs/>
          <w:sz w:val="24"/>
          <w:szCs w:val="28"/>
        </w:rPr>
        <w:t>студ.</w:t>
      </w:r>
      <w:r w:rsidR="009351A1">
        <w:rPr>
          <w:rFonts w:ascii="Times New Roman" w:hAnsi="Times New Roman"/>
          <w:bCs/>
          <w:sz w:val="24"/>
          <w:szCs w:val="28"/>
        </w:rPr>
        <w:t xml:space="preserve"> </w:t>
      </w:r>
      <w:r w:rsidRPr="00326041">
        <w:rPr>
          <w:rFonts w:ascii="Times New Roman" w:hAnsi="Times New Roman"/>
          <w:bCs/>
          <w:sz w:val="24"/>
          <w:szCs w:val="28"/>
        </w:rPr>
        <w:t>учреждений</w:t>
      </w:r>
      <w:r w:rsidR="009351A1">
        <w:rPr>
          <w:rFonts w:ascii="Times New Roman" w:hAnsi="Times New Roman"/>
          <w:bCs/>
          <w:sz w:val="24"/>
          <w:szCs w:val="28"/>
        </w:rPr>
        <w:t xml:space="preserve"> </w:t>
      </w:r>
      <w:r w:rsidRPr="00326041">
        <w:rPr>
          <w:rFonts w:ascii="Times New Roman" w:hAnsi="Times New Roman"/>
          <w:bCs/>
          <w:sz w:val="24"/>
          <w:szCs w:val="28"/>
        </w:rPr>
        <w:t>сред.</w:t>
      </w:r>
      <w:r w:rsidR="009351A1">
        <w:rPr>
          <w:rFonts w:ascii="Times New Roman" w:hAnsi="Times New Roman"/>
          <w:bCs/>
          <w:sz w:val="24"/>
          <w:szCs w:val="28"/>
        </w:rPr>
        <w:t xml:space="preserve"> </w:t>
      </w:r>
      <w:r w:rsidRPr="00326041">
        <w:rPr>
          <w:rFonts w:ascii="Times New Roman" w:hAnsi="Times New Roman"/>
          <w:bCs/>
          <w:sz w:val="24"/>
          <w:szCs w:val="28"/>
        </w:rPr>
        <w:t>проф.</w:t>
      </w:r>
      <w:r w:rsidR="009351A1">
        <w:rPr>
          <w:rFonts w:ascii="Times New Roman" w:hAnsi="Times New Roman"/>
          <w:bCs/>
          <w:sz w:val="24"/>
          <w:szCs w:val="28"/>
        </w:rPr>
        <w:t xml:space="preserve"> </w:t>
      </w:r>
      <w:r w:rsidRPr="00326041">
        <w:rPr>
          <w:rFonts w:ascii="Times New Roman" w:hAnsi="Times New Roman"/>
          <w:bCs/>
          <w:sz w:val="24"/>
          <w:szCs w:val="28"/>
        </w:rPr>
        <w:t>образования</w:t>
      </w:r>
      <w:r w:rsidR="009351A1">
        <w:rPr>
          <w:rFonts w:ascii="Times New Roman" w:hAnsi="Times New Roman"/>
          <w:bCs/>
          <w:sz w:val="24"/>
          <w:szCs w:val="28"/>
        </w:rPr>
        <w:t xml:space="preserve"> </w:t>
      </w:r>
      <w:r w:rsidRPr="00326041">
        <w:rPr>
          <w:rFonts w:ascii="Times New Roman" w:hAnsi="Times New Roman"/>
          <w:bCs/>
          <w:sz w:val="24"/>
          <w:szCs w:val="28"/>
        </w:rPr>
        <w:t>/</w:t>
      </w:r>
      <w:r w:rsidR="009351A1">
        <w:rPr>
          <w:rFonts w:ascii="Times New Roman" w:hAnsi="Times New Roman"/>
          <w:bCs/>
          <w:sz w:val="24"/>
          <w:szCs w:val="28"/>
        </w:rPr>
        <w:t xml:space="preserve"> </w:t>
      </w:r>
      <w:r w:rsidRPr="00326041">
        <w:rPr>
          <w:rFonts w:ascii="Times New Roman" w:hAnsi="Times New Roman"/>
          <w:bCs/>
          <w:sz w:val="24"/>
          <w:szCs w:val="28"/>
        </w:rPr>
        <w:t>Н.Г.</w:t>
      </w:r>
      <w:r w:rsidR="009351A1">
        <w:rPr>
          <w:rFonts w:ascii="Times New Roman" w:hAnsi="Times New Roman"/>
          <w:bCs/>
          <w:sz w:val="24"/>
          <w:szCs w:val="28"/>
        </w:rPr>
        <w:t xml:space="preserve"> </w:t>
      </w:r>
      <w:r w:rsidRPr="00326041">
        <w:rPr>
          <w:rFonts w:ascii="Times New Roman" w:hAnsi="Times New Roman"/>
          <w:bCs/>
          <w:sz w:val="24"/>
          <w:szCs w:val="28"/>
        </w:rPr>
        <w:t>Плотникова.</w:t>
      </w:r>
      <w:r w:rsidR="009351A1">
        <w:rPr>
          <w:rFonts w:ascii="Times New Roman" w:hAnsi="Times New Roman"/>
          <w:bCs/>
          <w:sz w:val="24"/>
          <w:szCs w:val="28"/>
        </w:rPr>
        <w:t xml:space="preserve"> </w:t>
      </w:r>
      <w:r w:rsidRPr="00326041">
        <w:rPr>
          <w:rFonts w:ascii="Times New Roman" w:hAnsi="Times New Roman"/>
          <w:bCs/>
          <w:sz w:val="24"/>
          <w:szCs w:val="28"/>
        </w:rPr>
        <w:t>--</w:t>
      </w:r>
      <w:r w:rsidR="009351A1">
        <w:rPr>
          <w:rFonts w:ascii="Times New Roman" w:hAnsi="Times New Roman"/>
          <w:bCs/>
          <w:sz w:val="24"/>
          <w:szCs w:val="28"/>
        </w:rPr>
        <w:t xml:space="preserve"> </w:t>
      </w:r>
      <w:proofErr w:type="gramStart"/>
      <w:r w:rsidRPr="00326041">
        <w:rPr>
          <w:rFonts w:ascii="Times New Roman" w:hAnsi="Times New Roman"/>
          <w:bCs/>
          <w:sz w:val="24"/>
          <w:szCs w:val="28"/>
        </w:rPr>
        <w:t>М.</w:t>
      </w:r>
      <w:r w:rsidR="009351A1">
        <w:rPr>
          <w:rFonts w:ascii="Times New Roman" w:hAnsi="Times New Roman"/>
          <w:bCs/>
          <w:sz w:val="24"/>
          <w:szCs w:val="28"/>
        </w:rPr>
        <w:t xml:space="preserve"> </w:t>
      </w:r>
      <w:r w:rsidRPr="00326041">
        <w:rPr>
          <w:rFonts w:ascii="Times New Roman" w:hAnsi="Times New Roman"/>
          <w:bCs/>
          <w:sz w:val="24"/>
          <w:szCs w:val="28"/>
        </w:rPr>
        <w:t>:</w:t>
      </w:r>
      <w:proofErr w:type="gramEnd"/>
      <w:r w:rsidR="009351A1">
        <w:rPr>
          <w:rFonts w:ascii="Times New Roman" w:hAnsi="Times New Roman"/>
          <w:bCs/>
          <w:sz w:val="24"/>
          <w:szCs w:val="28"/>
        </w:rPr>
        <w:t xml:space="preserve"> </w:t>
      </w:r>
      <w:r w:rsidRPr="00326041">
        <w:rPr>
          <w:rFonts w:ascii="Times New Roman" w:hAnsi="Times New Roman"/>
          <w:bCs/>
          <w:sz w:val="24"/>
          <w:szCs w:val="28"/>
        </w:rPr>
        <w:t>РИОР:</w:t>
      </w:r>
      <w:r w:rsidR="009351A1">
        <w:rPr>
          <w:rFonts w:ascii="Times New Roman" w:hAnsi="Times New Roman"/>
          <w:bCs/>
          <w:sz w:val="24"/>
          <w:szCs w:val="28"/>
        </w:rPr>
        <w:t xml:space="preserve"> </w:t>
      </w:r>
      <w:r w:rsidRPr="00326041">
        <w:rPr>
          <w:rFonts w:ascii="Times New Roman" w:hAnsi="Times New Roman"/>
          <w:bCs/>
          <w:sz w:val="24"/>
          <w:szCs w:val="28"/>
        </w:rPr>
        <w:t>ИНФРА-М,</w:t>
      </w:r>
      <w:r w:rsidR="009351A1">
        <w:rPr>
          <w:rFonts w:ascii="Times New Roman" w:hAnsi="Times New Roman"/>
          <w:bCs/>
          <w:sz w:val="24"/>
          <w:szCs w:val="28"/>
        </w:rPr>
        <w:t xml:space="preserve"> </w:t>
      </w:r>
      <w:r w:rsidRPr="00326041">
        <w:rPr>
          <w:rFonts w:ascii="Times New Roman" w:hAnsi="Times New Roman"/>
          <w:bCs/>
          <w:sz w:val="24"/>
          <w:szCs w:val="28"/>
        </w:rPr>
        <w:t>2021.</w:t>
      </w:r>
      <w:r w:rsidR="009351A1">
        <w:rPr>
          <w:rFonts w:ascii="Times New Roman" w:hAnsi="Times New Roman"/>
          <w:bCs/>
          <w:sz w:val="24"/>
          <w:szCs w:val="28"/>
        </w:rPr>
        <w:t xml:space="preserve"> </w:t>
      </w:r>
      <w:r w:rsidRPr="00326041">
        <w:rPr>
          <w:rFonts w:ascii="Times New Roman" w:hAnsi="Times New Roman"/>
          <w:bCs/>
          <w:sz w:val="24"/>
          <w:szCs w:val="28"/>
        </w:rPr>
        <w:t>–</w:t>
      </w:r>
      <w:r w:rsidR="009351A1">
        <w:rPr>
          <w:rFonts w:ascii="Times New Roman" w:hAnsi="Times New Roman"/>
          <w:bCs/>
          <w:sz w:val="24"/>
          <w:szCs w:val="28"/>
        </w:rPr>
        <w:t xml:space="preserve"> </w:t>
      </w:r>
      <w:r w:rsidRPr="00326041">
        <w:rPr>
          <w:rFonts w:ascii="Times New Roman" w:hAnsi="Times New Roman"/>
          <w:bCs/>
          <w:sz w:val="24"/>
          <w:szCs w:val="28"/>
        </w:rPr>
        <w:t>124</w:t>
      </w:r>
      <w:r w:rsidR="009351A1">
        <w:rPr>
          <w:rFonts w:ascii="Times New Roman" w:hAnsi="Times New Roman"/>
          <w:bCs/>
          <w:sz w:val="24"/>
          <w:szCs w:val="28"/>
        </w:rPr>
        <w:t xml:space="preserve"> </w:t>
      </w:r>
      <w:proofErr w:type="gramStart"/>
      <w:r w:rsidRPr="00326041">
        <w:rPr>
          <w:rFonts w:ascii="Times New Roman" w:hAnsi="Times New Roman"/>
          <w:bCs/>
          <w:sz w:val="24"/>
          <w:szCs w:val="28"/>
        </w:rPr>
        <w:t>с.</w:t>
      </w:r>
      <w:r w:rsidR="009351A1">
        <w:rPr>
          <w:rFonts w:ascii="Times New Roman" w:hAnsi="Times New Roman"/>
          <w:bCs/>
          <w:sz w:val="24"/>
          <w:szCs w:val="28"/>
        </w:rPr>
        <w:t xml:space="preserve"> </w:t>
      </w:r>
      <w:r w:rsidRPr="00326041">
        <w:rPr>
          <w:rFonts w:ascii="Times New Roman" w:hAnsi="Times New Roman"/>
          <w:bCs/>
          <w:sz w:val="24"/>
          <w:szCs w:val="28"/>
        </w:rPr>
        <w:t>:</w:t>
      </w:r>
      <w:proofErr w:type="gramEnd"/>
      <w:r w:rsidR="009351A1">
        <w:rPr>
          <w:rFonts w:ascii="Times New Roman" w:hAnsi="Times New Roman"/>
          <w:bCs/>
          <w:sz w:val="24"/>
          <w:szCs w:val="28"/>
        </w:rPr>
        <w:t xml:space="preserve"> </w:t>
      </w:r>
      <w:r w:rsidRPr="00326041">
        <w:rPr>
          <w:rFonts w:ascii="Times New Roman" w:hAnsi="Times New Roman"/>
          <w:bCs/>
          <w:sz w:val="24"/>
          <w:szCs w:val="28"/>
        </w:rPr>
        <w:t>ил.</w:t>
      </w:r>
      <w:r w:rsidR="009351A1">
        <w:rPr>
          <w:rFonts w:ascii="Times New Roman" w:hAnsi="Times New Roman"/>
          <w:bCs/>
          <w:sz w:val="24"/>
          <w:szCs w:val="28"/>
        </w:rPr>
        <w:t xml:space="preserve"> </w:t>
      </w:r>
    </w:p>
    <w:bookmarkEnd w:id="2280"/>
    <w:p w14:paraId="2623DF56" w14:textId="77777777" w:rsidR="00D769E7" w:rsidRPr="001277CF" w:rsidRDefault="00D769E7" w:rsidP="00A73A24">
      <w:pPr>
        <w:pStyle w:val="a6"/>
        <w:numPr>
          <w:ilvl w:val="0"/>
          <w:numId w:val="46"/>
        </w:numPr>
        <w:tabs>
          <w:tab w:val="left" w:pos="851"/>
          <w:tab w:val="left" w:pos="993"/>
        </w:tabs>
        <w:jc w:val="both"/>
        <w:rPr>
          <w:rFonts w:ascii="Times New Roman" w:hAnsi="Times New Roman"/>
          <w:bCs/>
          <w:sz w:val="24"/>
          <w:szCs w:val="28"/>
        </w:rPr>
      </w:pPr>
      <w:r w:rsidRPr="001277CF">
        <w:rPr>
          <w:rFonts w:ascii="Times New Roman" w:hAnsi="Times New Roman"/>
          <w:bCs/>
          <w:sz w:val="24"/>
          <w:szCs w:val="28"/>
        </w:rPr>
        <w:t>Мамонова,</w:t>
      </w:r>
      <w:r w:rsidR="009351A1">
        <w:rPr>
          <w:rFonts w:ascii="Times New Roman" w:hAnsi="Times New Roman"/>
          <w:bCs/>
          <w:sz w:val="24"/>
          <w:szCs w:val="28"/>
        </w:rPr>
        <w:t xml:space="preserve"> </w:t>
      </w:r>
      <w:r w:rsidRPr="001277CF">
        <w:rPr>
          <w:rFonts w:ascii="Times New Roman" w:hAnsi="Times New Roman"/>
          <w:bCs/>
          <w:sz w:val="24"/>
          <w:szCs w:val="28"/>
        </w:rPr>
        <w:t>Т.</w:t>
      </w:r>
      <w:r w:rsidR="009351A1">
        <w:rPr>
          <w:rFonts w:ascii="Times New Roman" w:hAnsi="Times New Roman"/>
          <w:bCs/>
          <w:sz w:val="24"/>
          <w:szCs w:val="28"/>
        </w:rPr>
        <w:t xml:space="preserve"> </w:t>
      </w:r>
      <w:r w:rsidRPr="001277CF">
        <w:rPr>
          <w:rFonts w:ascii="Times New Roman" w:hAnsi="Times New Roman"/>
          <w:bCs/>
          <w:sz w:val="24"/>
          <w:szCs w:val="28"/>
        </w:rPr>
        <w:t>Е.</w:t>
      </w:r>
      <w:r w:rsidR="009351A1">
        <w:rPr>
          <w:rFonts w:ascii="Times New Roman" w:hAnsi="Times New Roman"/>
          <w:bCs/>
          <w:sz w:val="24"/>
          <w:szCs w:val="28"/>
        </w:rPr>
        <w:t xml:space="preserve"> </w:t>
      </w:r>
      <w:r w:rsidRPr="001277CF">
        <w:rPr>
          <w:rFonts w:ascii="Times New Roman" w:hAnsi="Times New Roman"/>
          <w:bCs/>
          <w:sz w:val="24"/>
          <w:szCs w:val="28"/>
        </w:rPr>
        <w:t>Информационные</w:t>
      </w:r>
      <w:r w:rsidR="009351A1">
        <w:rPr>
          <w:rFonts w:ascii="Times New Roman" w:hAnsi="Times New Roman"/>
          <w:bCs/>
          <w:sz w:val="24"/>
          <w:szCs w:val="28"/>
        </w:rPr>
        <w:t xml:space="preserve"> </w:t>
      </w:r>
      <w:r w:rsidRPr="001277CF">
        <w:rPr>
          <w:rFonts w:ascii="Times New Roman" w:hAnsi="Times New Roman"/>
          <w:bCs/>
          <w:sz w:val="24"/>
          <w:szCs w:val="28"/>
        </w:rPr>
        <w:t>технологии.</w:t>
      </w:r>
      <w:r w:rsidR="009351A1">
        <w:rPr>
          <w:rFonts w:ascii="Times New Roman" w:hAnsi="Times New Roman"/>
          <w:bCs/>
          <w:sz w:val="24"/>
          <w:szCs w:val="28"/>
        </w:rPr>
        <w:t xml:space="preserve"> </w:t>
      </w:r>
      <w:r w:rsidRPr="001277CF">
        <w:rPr>
          <w:rFonts w:ascii="Times New Roman" w:hAnsi="Times New Roman"/>
          <w:bCs/>
          <w:sz w:val="24"/>
          <w:szCs w:val="28"/>
        </w:rPr>
        <w:t>Лабораторный</w:t>
      </w:r>
      <w:r w:rsidR="009351A1">
        <w:rPr>
          <w:rFonts w:ascii="Times New Roman" w:hAnsi="Times New Roman"/>
          <w:bCs/>
          <w:sz w:val="24"/>
          <w:szCs w:val="28"/>
        </w:rPr>
        <w:t xml:space="preserve"> </w:t>
      </w:r>
      <w:proofErr w:type="gramStart"/>
      <w:r w:rsidRPr="001277CF">
        <w:rPr>
          <w:rFonts w:ascii="Times New Roman" w:hAnsi="Times New Roman"/>
          <w:bCs/>
          <w:sz w:val="24"/>
          <w:szCs w:val="28"/>
        </w:rPr>
        <w:t>практикум</w:t>
      </w:r>
      <w:r w:rsidR="009351A1">
        <w:rPr>
          <w:rFonts w:ascii="Times New Roman" w:hAnsi="Times New Roman"/>
          <w:bCs/>
          <w:sz w:val="24"/>
          <w:szCs w:val="28"/>
        </w:rPr>
        <w:t xml:space="preserve"> </w:t>
      </w:r>
      <w:r w:rsidRPr="001277CF">
        <w:rPr>
          <w:rFonts w:ascii="Times New Roman" w:hAnsi="Times New Roman"/>
          <w:bCs/>
          <w:sz w:val="24"/>
          <w:szCs w:val="28"/>
        </w:rPr>
        <w:t>:</w:t>
      </w:r>
      <w:proofErr w:type="gramEnd"/>
      <w:r w:rsidR="009351A1">
        <w:rPr>
          <w:rFonts w:ascii="Times New Roman" w:hAnsi="Times New Roman"/>
          <w:bCs/>
          <w:sz w:val="24"/>
          <w:szCs w:val="28"/>
        </w:rPr>
        <w:t xml:space="preserve"> </w:t>
      </w:r>
      <w:r w:rsidRPr="001277CF">
        <w:rPr>
          <w:rFonts w:ascii="Times New Roman" w:hAnsi="Times New Roman"/>
          <w:bCs/>
          <w:sz w:val="24"/>
          <w:szCs w:val="28"/>
        </w:rPr>
        <w:t>учебное</w:t>
      </w:r>
      <w:r w:rsidR="009351A1">
        <w:rPr>
          <w:rFonts w:ascii="Times New Roman" w:hAnsi="Times New Roman"/>
          <w:bCs/>
          <w:sz w:val="24"/>
          <w:szCs w:val="28"/>
        </w:rPr>
        <w:t xml:space="preserve"> </w:t>
      </w:r>
      <w:r w:rsidRPr="001277CF">
        <w:rPr>
          <w:rFonts w:ascii="Times New Roman" w:hAnsi="Times New Roman"/>
          <w:bCs/>
          <w:sz w:val="24"/>
          <w:szCs w:val="28"/>
        </w:rPr>
        <w:t>пособие</w:t>
      </w:r>
      <w:r w:rsidR="009351A1">
        <w:rPr>
          <w:rFonts w:ascii="Times New Roman" w:hAnsi="Times New Roman"/>
          <w:bCs/>
          <w:sz w:val="24"/>
          <w:szCs w:val="28"/>
        </w:rPr>
        <w:t xml:space="preserve"> </w:t>
      </w:r>
      <w:r w:rsidRPr="001277CF">
        <w:rPr>
          <w:rFonts w:ascii="Times New Roman" w:hAnsi="Times New Roman"/>
          <w:bCs/>
          <w:sz w:val="24"/>
          <w:szCs w:val="28"/>
        </w:rPr>
        <w:t>для</w:t>
      </w:r>
      <w:r w:rsidR="009351A1">
        <w:rPr>
          <w:rFonts w:ascii="Times New Roman" w:hAnsi="Times New Roman"/>
          <w:bCs/>
          <w:sz w:val="24"/>
          <w:szCs w:val="28"/>
        </w:rPr>
        <w:t xml:space="preserve"> </w:t>
      </w:r>
      <w:r w:rsidRPr="001277CF">
        <w:rPr>
          <w:rFonts w:ascii="Times New Roman" w:hAnsi="Times New Roman"/>
          <w:bCs/>
          <w:sz w:val="24"/>
          <w:szCs w:val="28"/>
        </w:rPr>
        <w:t>СПО</w:t>
      </w:r>
      <w:r w:rsidR="009351A1">
        <w:rPr>
          <w:rFonts w:ascii="Times New Roman" w:hAnsi="Times New Roman"/>
          <w:bCs/>
          <w:sz w:val="24"/>
          <w:szCs w:val="28"/>
        </w:rPr>
        <w:t xml:space="preserve"> </w:t>
      </w:r>
      <w:r w:rsidRPr="001277CF">
        <w:rPr>
          <w:rFonts w:ascii="Times New Roman" w:hAnsi="Times New Roman"/>
          <w:bCs/>
          <w:sz w:val="24"/>
          <w:szCs w:val="28"/>
        </w:rPr>
        <w:t>/</w:t>
      </w:r>
      <w:r w:rsidR="009351A1">
        <w:rPr>
          <w:rFonts w:ascii="Times New Roman" w:hAnsi="Times New Roman"/>
          <w:bCs/>
          <w:sz w:val="24"/>
          <w:szCs w:val="28"/>
        </w:rPr>
        <w:t xml:space="preserve"> </w:t>
      </w:r>
      <w:r w:rsidRPr="001277CF">
        <w:rPr>
          <w:rFonts w:ascii="Times New Roman" w:hAnsi="Times New Roman"/>
          <w:bCs/>
          <w:sz w:val="24"/>
          <w:szCs w:val="28"/>
        </w:rPr>
        <w:t>Т.</w:t>
      </w:r>
      <w:r w:rsidR="009351A1">
        <w:rPr>
          <w:rFonts w:ascii="Times New Roman" w:hAnsi="Times New Roman"/>
          <w:bCs/>
          <w:sz w:val="24"/>
          <w:szCs w:val="28"/>
        </w:rPr>
        <w:t xml:space="preserve"> </w:t>
      </w:r>
      <w:r w:rsidRPr="001277CF">
        <w:rPr>
          <w:rFonts w:ascii="Times New Roman" w:hAnsi="Times New Roman"/>
          <w:bCs/>
          <w:sz w:val="24"/>
          <w:szCs w:val="28"/>
        </w:rPr>
        <w:t>Е.</w:t>
      </w:r>
      <w:r w:rsidR="009351A1">
        <w:rPr>
          <w:rFonts w:ascii="Times New Roman" w:hAnsi="Times New Roman"/>
          <w:bCs/>
          <w:sz w:val="24"/>
          <w:szCs w:val="28"/>
        </w:rPr>
        <w:t xml:space="preserve"> </w:t>
      </w:r>
      <w:r w:rsidRPr="001277CF">
        <w:rPr>
          <w:rFonts w:ascii="Times New Roman" w:hAnsi="Times New Roman"/>
          <w:bCs/>
          <w:sz w:val="24"/>
          <w:szCs w:val="28"/>
        </w:rPr>
        <w:t>Мамонова.</w:t>
      </w:r>
      <w:r w:rsidR="009351A1">
        <w:rPr>
          <w:rFonts w:ascii="Times New Roman" w:hAnsi="Times New Roman"/>
          <w:bCs/>
          <w:sz w:val="24"/>
          <w:szCs w:val="28"/>
        </w:rPr>
        <w:t xml:space="preserve"> </w:t>
      </w:r>
      <w:r w:rsidRPr="001277CF">
        <w:rPr>
          <w:rFonts w:ascii="Times New Roman" w:hAnsi="Times New Roman"/>
          <w:bCs/>
          <w:sz w:val="24"/>
          <w:szCs w:val="28"/>
        </w:rPr>
        <w:t>—</w:t>
      </w:r>
      <w:r w:rsidR="009351A1">
        <w:rPr>
          <w:rFonts w:ascii="Times New Roman" w:hAnsi="Times New Roman"/>
          <w:bCs/>
          <w:sz w:val="24"/>
          <w:szCs w:val="28"/>
        </w:rPr>
        <w:t xml:space="preserve"> </w:t>
      </w:r>
      <w:proofErr w:type="gramStart"/>
      <w:r w:rsidRPr="001277CF">
        <w:rPr>
          <w:rFonts w:ascii="Times New Roman" w:hAnsi="Times New Roman"/>
          <w:bCs/>
          <w:sz w:val="24"/>
          <w:szCs w:val="28"/>
        </w:rPr>
        <w:t>М.</w:t>
      </w:r>
      <w:r w:rsidR="009351A1">
        <w:rPr>
          <w:rFonts w:ascii="Times New Roman" w:hAnsi="Times New Roman"/>
          <w:bCs/>
          <w:sz w:val="24"/>
          <w:szCs w:val="28"/>
        </w:rPr>
        <w:t xml:space="preserve"> </w:t>
      </w:r>
      <w:r w:rsidRPr="001277CF">
        <w:rPr>
          <w:rFonts w:ascii="Times New Roman" w:hAnsi="Times New Roman"/>
          <w:bCs/>
          <w:sz w:val="24"/>
          <w:szCs w:val="28"/>
        </w:rPr>
        <w:t>:</w:t>
      </w:r>
      <w:proofErr w:type="gramEnd"/>
      <w:r w:rsidR="009351A1">
        <w:rPr>
          <w:rFonts w:ascii="Times New Roman" w:hAnsi="Times New Roman"/>
          <w:bCs/>
          <w:sz w:val="24"/>
          <w:szCs w:val="28"/>
        </w:rPr>
        <w:t xml:space="preserve"> </w:t>
      </w:r>
      <w:r w:rsidRPr="001277CF">
        <w:rPr>
          <w:rFonts w:ascii="Times New Roman" w:hAnsi="Times New Roman"/>
          <w:bCs/>
          <w:sz w:val="24"/>
          <w:szCs w:val="28"/>
        </w:rPr>
        <w:t>Издательство</w:t>
      </w:r>
      <w:r w:rsidR="009351A1">
        <w:rPr>
          <w:rFonts w:ascii="Times New Roman" w:hAnsi="Times New Roman"/>
          <w:bCs/>
          <w:sz w:val="24"/>
          <w:szCs w:val="28"/>
        </w:rPr>
        <w:t xml:space="preserve"> </w:t>
      </w:r>
      <w:proofErr w:type="spellStart"/>
      <w:r w:rsidRPr="001277CF">
        <w:rPr>
          <w:rFonts w:ascii="Times New Roman" w:hAnsi="Times New Roman"/>
          <w:bCs/>
          <w:sz w:val="24"/>
          <w:szCs w:val="28"/>
        </w:rPr>
        <w:t>Юрайт</w:t>
      </w:r>
      <w:proofErr w:type="spellEnd"/>
      <w:r w:rsidRPr="001277CF">
        <w:rPr>
          <w:rFonts w:ascii="Times New Roman" w:hAnsi="Times New Roman"/>
          <w:bCs/>
          <w:sz w:val="24"/>
          <w:szCs w:val="28"/>
        </w:rPr>
        <w:t>,</w:t>
      </w:r>
      <w:r w:rsidR="009351A1">
        <w:rPr>
          <w:rFonts w:ascii="Times New Roman" w:hAnsi="Times New Roman"/>
          <w:bCs/>
          <w:sz w:val="24"/>
          <w:szCs w:val="28"/>
        </w:rPr>
        <w:t xml:space="preserve"> </w:t>
      </w:r>
      <w:r w:rsidRPr="001277CF">
        <w:rPr>
          <w:rFonts w:ascii="Times New Roman" w:hAnsi="Times New Roman"/>
          <w:bCs/>
          <w:sz w:val="24"/>
          <w:szCs w:val="28"/>
        </w:rPr>
        <w:t>202</w:t>
      </w:r>
      <w:r>
        <w:rPr>
          <w:rFonts w:ascii="Times New Roman" w:hAnsi="Times New Roman"/>
          <w:bCs/>
          <w:sz w:val="24"/>
          <w:szCs w:val="28"/>
        </w:rPr>
        <w:t>1</w:t>
      </w:r>
      <w:r w:rsidRPr="001277CF">
        <w:rPr>
          <w:rFonts w:ascii="Times New Roman" w:hAnsi="Times New Roman"/>
          <w:bCs/>
          <w:sz w:val="24"/>
          <w:szCs w:val="28"/>
        </w:rPr>
        <w:t>.</w:t>
      </w:r>
      <w:r w:rsidR="009351A1">
        <w:rPr>
          <w:rFonts w:ascii="Times New Roman" w:hAnsi="Times New Roman"/>
          <w:bCs/>
          <w:sz w:val="24"/>
          <w:szCs w:val="28"/>
        </w:rPr>
        <w:t xml:space="preserve"> </w:t>
      </w:r>
      <w:r w:rsidRPr="001277CF">
        <w:rPr>
          <w:rFonts w:ascii="Times New Roman" w:hAnsi="Times New Roman"/>
          <w:bCs/>
          <w:sz w:val="24"/>
          <w:szCs w:val="28"/>
        </w:rPr>
        <w:t>—</w:t>
      </w:r>
      <w:r w:rsidR="009351A1">
        <w:rPr>
          <w:rFonts w:ascii="Times New Roman" w:hAnsi="Times New Roman"/>
          <w:bCs/>
          <w:sz w:val="24"/>
          <w:szCs w:val="28"/>
        </w:rPr>
        <w:t xml:space="preserve"> </w:t>
      </w:r>
      <w:r w:rsidRPr="001277CF">
        <w:rPr>
          <w:rFonts w:ascii="Times New Roman" w:hAnsi="Times New Roman"/>
          <w:bCs/>
          <w:sz w:val="24"/>
          <w:szCs w:val="28"/>
        </w:rPr>
        <w:t>178</w:t>
      </w:r>
      <w:r w:rsidR="009351A1">
        <w:rPr>
          <w:rFonts w:ascii="Times New Roman" w:hAnsi="Times New Roman"/>
          <w:bCs/>
          <w:sz w:val="24"/>
          <w:szCs w:val="28"/>
        </w:rPr>
        <w:t xml:space="preserve"> </w:t>
      </w:r>
      <w:r w:rsidRPr="001277CF">
        <w:rPr>
          <w:rFonts w:ascii="Times New Roman" w:hAnsi="Times New Roman"/>
          <w:bCs/>
          <w:sz w:val="24"/>
          <w:szCs w:val="28"/>
        </w:rPr>
        <w:t>с.</w:t>
      </w:r>
      <w:r w:rsidR="009351A1">
        <w:rPr>
          <w:rFonts w:ascii="Times New Roman" w:hAnsi="Times New Roman"/>
          <w:bCs/>
          <w:sz w:val="24"/>
          <w:szCs w:val="28"/>
        </w:rPr>
        <w:t xml:space="preserve"> </w:t>
      </w:r>
      <w:r w:rsidRPr="001277CF">
        <w:rPr>
          <w:rFonts w:ascii="Times New Roman" w:hAnsi="Times New Roman"/>
          <w:bCs/>
          <w:sz w:val="24"/>
          <w:szCs w:val="28"/>
        </w:rPr>
        <w:t>—</w:t>
      </w:r>
      <w:r w:rsidR="009351A1">
        <w:rPr>
          <w:rFonts w:ascii="Times New Roman" w:hAnsi="Times New Roman"/>
          <w:bCs/>
          <w:sz w:val="24"/>
          <w:szCs w:val="28"/>
        </w:rPr>
        <w:t xml:space="preserve"> </w:t>
      </w:r>
      <w:r w:rsidRPr="001277CF">
        <w:rPr>
          <w:rFonts w:ascii="Times New Roman" w:hAnsi="Times New Roman"/>
          <w:bCs/>
          <w:sz w:val="24"/>
          <w:szCs w:val="28"/>
        </w:rPr>
        <w:t>(</w:t>
      </w:r>
      <w:proofErr w:type="gramStart"/>
      <w:r w:rsidRPr="001277CF">
        <w:rPr>
          <w:rFonts w:ascii="Times New Roman" w:hAnsi="Times New Roman"/>
          <w:bCs/>
          <w:sz w:val="24"/>
          <w:szCs w:val="28"/>
        </w:rPr>
        <w:t>Серия</w:t>
      </w:r>
      <w:r w:rsidR="009351A1">
        <w:rPr>
          <w:rFonts w:ascii="Times New Roman" w:hAnsi="Times New Roman"/>
          <w:bCs/>
          <w:sz w:val="24"/>
          <w:szCs w:val="28"/>
        </w:rPr>
        <w:t xml:space="preserve"> </w:t>
      </w:r>
      <w:r w:rsidRPr="001277CF">
        <w:rPr>
          <w:rFonts w:ascii="Times New Roman" w:hAnsi="Times New Roman"/>
          <w:bCs/>
          <w:sz w:val="24"/>
          <w:szCs w:val="28"/>
        </w:rPr>
        <w:t>:</w:t>
      </w:r>
      <w:proofErr w:type="gramEnd"/>
      <w:r w:rsidR="009351A1">
        <w:rPr>
          <w:rFonts w:ascii="Times New Roman" w:hAnsi="Times New Roman"/>
          <w:bCs/>
          <w:sz w:val="24"/>
          <w:szCs w:val="28"/>
        </w:rPr>
        <w:t xml:space="preserve"> </w:t>
      </w:r>
      <w:r w:rsidRPr="001277CF">
        <w:rPr>
          <w:rFonts w:ascii="Times New Roman" w:hAnsi="Times New Roman"/>
          <w:bCs/>
          <w:sz w:val="24"/>
          <w:szCs w:val="28"/>
        </w:rPr>
        <w:t>Профессиональное</w:t>
      </w:r>
      <w:r w:rsidR="009351A1">
        <w:rPr>
          <w:rFonts w:ascii="Times New Roman" w:hAnsi="Times New Roman"/>
          <w:bCs/>
          <w:sz w:val="24"/>
          <w:szCs w:val="28"/>
        </w:rPr>
        <w:t xml:space="preserve"> </w:t>
      </w:r>
      <w:r w:rsidRPr="001277CF">
        <w:rPr>
          <w:rFonts w:ascii="Times New Roman" w:hAnsi="Times New Roman"/>
          <w:bCs/>
          <w:sz w:val="24"/>
          <w:szCs w:val="28"/>
        </w:rPr>
        <w:t>образование).</w:t>
      </w:r>
      <w:r w:rsidR="009351A1">
        <w:rPr>
          <w:rFonts w:ascii="Times New Roman" w:hAnsi="Times New Roman"/>
          <w:bCs/>
          <w:sz w:val="24"/>
          <w:szCs w:val="28"/>
        </w:rPr>
        <w:t xml:space="preserve"> </w:t>
      </w:r>
      <w:r w:rsidRPr="001277CF">
        <w:rPr>
          <w:rFonts w:ascii="Times New Roman" w:hAnsi="Times New Roman"/>
          <w:bCs/>
          <w:sz w:val="24"/>
          <w:szCs w:val="28"/>
        </w:rPr>
        <w:t>—</w:t>
      </w:r>
      <w:r w:rsidR="009351A1">
        <w:rPr>
          <w:rFonts w:ascii="Times New Roman" w:hAnsi="Times New Roman"/>
          <w:bCs/>
          <w:sz w:val="24"/>
          <w:szCs w:val="28"/>
        </w:rPr>
        <w:t xml:space="preserve"> </w:t>
      </w:r>
      <w:r w:rsidRPr="001277CF">
        <w:rPr>
          <w:rFonts w:ascii="Times New Roman" w:hAnsi="Times New Roman"/>
          <w:bCs/>
          <w:sz w:val="24"/>
          <w:szCs w:val="28"/>
        </w:rPr>
        <w:t>ISBN</w:t>
      </w:r>
      <w:r w:rsidR="009351A1">
        <w:rPr>
          <w:rFonts w:ascii="Times New Roman" w:hAnsi="Times New Roman"/>
          <w:bCs/>
          <w:sz w:val="24"/>
          <w:szCs w:val="28"/>
        </w:rPr>
        <w:t xml:space="preserve"> </w:t>
      </w:r>
      <w:r w:rsidRPr="001277CF">
        <w:rPr>
          <w:rFonts w:ascii="Times New Roman" w:hAnsi="Times New Roman"/>
          <w:bCs/>
          <w:sz w:val="24"/>
          <w:szCs w:val="28"/>
        </w:rPr>
        <w:t>978-5-534-07791-9.</w:t>
      </w:r>
      <w:r w:rsidR="009351A1">
        <w:rPr>
          <w:rFonts w:ascii="Times New Roman" w:hAnsi="Times New Roman"/>
          <w:bCs/>
          <w:sz w:val="24"/>
          <w:szCs w:val="28"/>
        </w:rPr>
        <w:t xml:space="preserve"> </w:t>
      </w:r>
      <w:r w:rsidRPr="001277CF">
        <w:rPr>
          <w:rFonts w:ascii="Times New Roman" w:hAnsi="Times New Roman"/>
          <w:bCs/>
          <w:sz w:val="24"/>
          <w:szCs w:val="28"/>
        </w:rPr>
        <w:t>—</w:t>
      </w:r>
      <w:r w:rsidR="009351A1">
        <w:rPr>
          <w:rFonts w:ascii="Times New Roman" w:hAnsi="Times New Roman"/>
          <w:bCs/>
          <w:sz w:val="24"/>
          <w:szCs w:val="28"/>
        </w:rPr>
        <w:t xml:space="preserve"> </w:t>
      </w:r>
      <w:r w:rsidRPr="001277CF">
        <w:rPr>
          <w:rFonts w:ascii="Times New Roman" w:hAnsi="Times New Roman"/>
          <w:bCs/>
          <w:sz w:val="24"/>
          <w:szCs w:val="28"/>
        </w:rPr>
        <w:t>Режим</w:t>
      </w:r>
      <w:r w:rsidR="009351A1">
        <w:rPr>
          <w:rFonts w:ascii="Times New Roman" w:hAnsi="Times New Roman"/>
          <w:bCs/>
          <w:sz w:val="24"/>
          <w:szCs w:val="28"/>
        </w:rPr>
        <w:t xml:space="preserve"> </w:t>
      </w:r>
      <w:proofErr w:type="gramStart"/>
      <w:r w:rsidRPr="001277CF">
        <w:rPr>
          <w:rFonts w:ascii="Times New Roman" w:hAnsi="Times New Roman"/>
          <w:bCs/>
          <w:sz w:val="24"/>
          <w:szCs w:val="28"/>
        </w:rPr>
        <w:t>доступа</w:t>
      </w:r>
      <w:r w:rsidR="009351A1">
        <w:rPr>
          <w:rFonts w:ascii="Times New Roman" w:hAnsi="Times New Roman"/>
          <w:bCs/>
          <w:sz w:val="24"/>
          <w:szCs w:val="28"/>
        </w:rPr>
        <w:t xml:space="preserve"> </w:t>
      </w:r>
      <w:r w:rsidRPr="001277CF">
        <w:rPr>
          <w:rFonts w:ascii="Times New Roman" w:hAnsi="Times New Roman"/>
          <w:bCs/>
          <w:sz w:val="24"/>
          <w:szCs w:val="28"/>
        </w:rPr>
        <w:t>:</w:t>
      </w:r>
      <w:proofErr w:type="gramEnd"/>
      <w:r w:rsidRPr="001277CF">
        <w:rPr>
          <w:rFonts w:ascii="Times New Roman" w:hAnsi="Times New Roman"/>
          <w:bCs/>
          <w:sz w:val="24"/>
          <w:szCs w:val="28"/>
        </w:rPr>
        <w:fldChar w:fldCharType="begin"/>
      </w:r>
      <w:r w:rsidRPr="001277CF">
        <w:rPr>
          <w:rFonts w:ascii="Times New Roman" w:hAnsi="Times New Roman"/>
          <w:bCs/>
          <w:sz w:val="24"/>
          <w:szCs w:val="28"/>
        </w:rPr>
        <w:instrText>HYPERLINK "http://www.biblio-online.ru/book/465E0DA2-F0A6-4FEF-A934-768EC5D8207F"</w:instrText>
      </w:r>
      <w:r w:rsidRPr="001277CF">
        <w:rPr>
          <w:rFonts w:ascii="Times New Roman" w:hAnsi="Times New Roman"/>
          <w:bCs/>
          <w:sz w:val="24"/>
          <w:szCs w:val="28"/>
        </w:rPr>
      </w:r>
      <w:r w:rsidRPr="001277CF">
        <w:rPr>
          <w:rFonts w:ascii="Times New Roman" w:hAnsi="Times New Roman"/>
          <w:bCs/>
          <w:sz w:val="24"/>
          <w:szCs w:val="28"/>
        </w:rPr>
        <w:fldChar w:fldCharType="separate"/>
      </w:r>
      <w:r w:rsidRPr="001277CF">
        <w:rPr>
          <w:rFonts w:ascii="Times New Roman" w:hAnsi="Times New Roman"/>
          <w:bCs/>
          <w:sz w:val="24"/>
        </w:rPr>
        <w:t>www.biblio-online.ru/book/465E0DA2-F0A6-4FEF-A934-768EC5D8207F</w:t>
      </w:r>
      <w:r w:rsidRPr="001277CF">
        <w:rPr>
          <w:rFonts w:ascii="Times New Roman" w:hAnsi="Times New Roman"/>
          <w:bCs/>
          <w:sz w:val="24"/>
          <w:szCs w:val="28"/>
        </w:rPr>
        <w:fldChar w:fldCharType="end"/>
      </w:r>
      <w:r>
        <w:rPr>
          <w:rFonts w:ascii="Times New Roman" w:hAnsi="Times New Roman"/>
          <w:bCs/>
          <w:sz w:val="24"/>
          <w:szCs w:val="28"/>
        </w:rPr>
        <w:t>.</w:t>
      </w:r>
    </w:p>
    <w:p w14:paraId="493BB0B8" w14:textId="77777777" w:rsidR="00D92E3E" w:rsidRPr="003C607A" w:rsidRDefault="00D92E3E" w:rsidP="003C607A">
      <w:pPr>
        <w:ind w:firstLine="709"/>
        <w:jc w:val="both"/>
        <w:rPr>
          <w:rFonts w:ascii="Times New Roman" w:eastAsia="Times New Roman" w:hAnsi="Times New Roman" w:cs="Times New Roman"/>
          <w:i/>
          <w:iCs/>
          <w:sz w:val="24"/>
          <w:szCs w:val="24"/>
        </w:rPr>
      </w:pPr>
      <w:r w:rsidRPr="003C607A">
        <w:rPr>
          <w:rFonts w:ascii="Times New Roman" w:eastAsia="Times New Roman" w:hAnsi="Times New Roman" w:cs="Times New Roman"/>
          <w:b/>
          <w:sz w:val="24"/>
          <w:szCs w:val="24"/>
        </w:rPr>
        <w:t>3.2.2</w:t>
      </w:r>
      <w:r w:rsidR="009351A1">
        <w:rPr>
          <w:rFonts w:ascii="Times New Roman" w:eastAsia="Times New Roman" w:hAnsi="Times New Roman" w:cs="Times New Roman"/>
          <w:b/>
          <w:sz w:val="24"/>
          <w:szCs w:val="24"/>
        </w:rPr>
        <w:t xml:space="preserve"> </w:t>
      </w:r>
      <w:r w:rsidRPr="003C607A">
        <w:rPr>
          <w:rFonts w:ascii="Times New Roman" w:eastAsia="Times New Roman" w:hAnsi="Times New Roman" w:cs="Times New Roman"/>
          <w:b/>
          <w:sz w:val="24"/>
          <w:szCs w:val="24"/>
        </w:rPr>
        <w:t>Основные</w:t>
      </w:r>
      <w:r w:rsidR="009351A1">
        <w:rPr>
          <w:rFonts w:ascii="Times New Roman" w:eastAsia="Times New Roman" w:hAnsi="Times New Roman" w:cs="Times New Roman"/>
          <w:b/>
          <w:sz w:val="24"/>
          <w:szCs w:val="24"/>
        </w:rPr>
        <w:t xml:space="preserve"> </w:t>
      </w:r>
      <w:r w:rsidRPr="003C607A">
        <w:rPr>
          <w:rFonts w:ascii="Times New Roman" w:eastAsia="Times New Roman" w:hAnsi="Times New Roman" w:cs="Times New Roman"/>
          <w:b/>
          <w:sz w:val="24"/>
          <w:szCs w:val="24"/>
        </w:rPr>
        <w:t>электронные</w:t>
      </w:r>
      <w:r w:rsidR="009351A1">
        <w:rPr>
          <w:rFonts w:ascii="Times New Roman" w:eastAsia="Times New Roman" w:hAnsi="Times New Roman" w:cs="Times New Roman"/>
          <w:b/>
          <w:sz w:val="24"/>
          <w:szCs w:val="24"/>
        </w:rPr>
        <w:t xml:space="preserve"> </w:t>
      </w:r>
      <w:r w:rsidRPr="003C607A">
        <w:rPr>
          <w:rFonts w:ascii="Times New Roman" w:eastAsia="Times New Roman" w:hAnsi="Times New Roman" w:cs="Times New Roman"/>
          <w:b/>
          <w:sz w:val="24"/>
          <w:szCs w:val="24"/>
        </w:rPr>
        <w:t>издания</w:t>
      </w:r>
      <w:r w:rsidR="009351A1">
        <w:rPr>
          <w:rFonts w:ascii="Times New Roman" w:eastAsia="Times New Roman" w:hAnsi="Times New Roman" w:cs="Times New Roman"/>
          <w:i/>
          <w:iCs/>
          <w:sz w:val="24"/>
          <w:szCs w:val="24"/>
        </w:rPr>
        <w:t xml:space="preserve"> </w:t>
      </w:r>
    </w:p>
    <w:p w14:paraId="11F771D1" w14:textId="77777777" w:rsidR="00D92E3E" w:rsidRPr="003C607A" w:rsidRDefault="00D92E3E" w:rsidP="00A73A24">
      <w:pPr>
        <w:numPr>
          <w:ilvl w:val="0"/>
          <w:numId w:val="4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1"/>
        <w:jc w:val="both"/>
        <w:rPr>
          <w:rFonts w:ascii="Times New Roman" w:eastAsia="Batang" w:hAnsi="Times New Roman" w:cs="Times New Roman"/>
          <w:sz w:val="24"/>
          <w:szCs w:val="24"/>
        </w:rPr>
      </w:pPr>
      <w:r w:rsidRPr="003C607A">
        <w:rPr>
          <w:rFonts w:ascii="Times New Roman" w:hAnsi="Times New Roman" w:cs="Times New Roman"/>
          <w:sz w:val="24"/>
          <w:szCs w:val="24"/>
        </w:rPr>
        <w:t>Intuit.ru</w:t>
      </w:r>
    </w:p>
    <w:p w14:paraId="5CD612C6" w14:textId="77777777" w:rsidR="00D92E3E" w:rsidRPr="003C607A" w:rsidRDefault="00D92E3E" w:rsidP="00A73A24">
      <w:pPr>
        <w:numPr>
          <w:ilvl w:val="0"/>
          <w:numId w:val="4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1"/>
        <w:jc w:val="both"/>
        <w:rPr>
          <w:rFonts w:ascii="Times New Roman" w:hAnsi="Times New Roman" w:cs="Times New Roman"/>
          <w:sz w:val="24"/>
          <w:szCs w:val="24"/>
        </w:rPr>
      </w:pPr>
      <w:r w:rsidRPr="003C607A">
        <w:rPr>
          <w:rFonts w:ascii="Times New Roman" w:hAnsi="Times New Roman" w:cs="Times New Roman"/>
          <w:sz w:val="24"/>
          <w:szCs w:val="24"/>
        </w:rPr>
        <w:t>http://sec-it.ru</w:t>
      </w:r>
    </w:p>
    <w:p w14:paraId="1B9B2A72" w14:textId="77777777" w:rsidR="00D92E3E" w:rsidRPr="003C607A" w:rsidRDefault="00D92E3E" w:rsidP="00A73A24">
      <w:pPr>
        <w:numPr>
          <w:ilvl w:val="0"/>
          <w:numId w:val="4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1"/>
        <w:jc w:val="both"/>
        <w:rPr>
          <w:rFonts w:ascii="Times New Roman" w:hAnsi="Times New Roman" w:cs="Times New Roman"/>
          <w:sz w:val="24"/>
          <w:szCs w:val="24"/>
        </w:rPr>
      </w:pPr>
      <w:r w:rsidRPr="003C607A">
        <w:rPr>
          <w:rFonts w:ascii="Times New Roman" w:hAnsi="Times New Roman" w:cs="Times New Roman"/>
          <w:sz w:val="24"/>
          <w:szCs w:val="24"/>
        </w:rPr>
        <w:t>http://znetwork.narod.ru/right.htm</w:t>
      </w:r>
    </w:p>
    <w:p w14:paraId="2AB81C33" w14:textId="77777777" w:rsidR="00D92E3E" w:rsidRPr="003C607A" w:rsidRDefault="00D92E3E" w:rsidP="00A73A24">
      <w:pPr>
        <w:numPr>
          <w:ilvl w:val="0"/>
          <w:numId w:val="47"/>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1"/>
        <w:jc w:val="both"/>
        <w:rPr>
          <w:rFonts w:ascii="Times New Roman" w:hAnsi="Times New Roman" w:cs="Times New Roman"/>
          <w:sz w:val="24"/>
          <w:szCs w:val="24"/>
        </w:rPr>
      </w:pPr>
      <w:r w:rsidRPr="003C607A">
        <w:rPr>
          <w:rFonts w:ascii="Times New Roman" w:hAnsi="Times New Roman" w:cs="Times New Roman"/>
          <w:sz w:val="24"/>
          <w:szCs w:val="24"/>
        </w:rPr>
        <w:t>http://www.wikiznanie.ru/</w:t>
      </w:r>
    </w:p>
    <w:p w14:paraId="741EA09F" w14:textId="77777777" w:rsidR="00D92E3E" w:rsidRPr="003C607A" w:rsidRDefault="00D92E3E" w:rsidP="003C607A">
      <w:pPr>
        <w:suppressAutoHyphens/>
        <w:ind w:firstLine="709"/>
        <w:contextualSpacing/>
        <w:rPr>
          <w:rFonts w:ascii="Times New Roman" w:eastAsia="Times New Roman" w:hAnsi="Times New Roman" w:cs="Times New Roman"/>
          <w:bCs/>
          <w:i/>
          <w:sz w:val="24"/>
          <w:szCs w:val="24"/>
        </w:rPr>
      </w:pPr>
      <w:r w:rsidRPr="003C607A">
        <w:rPr>
          <w:rFonts w:ascii="Times New Roman" w:eastAsia="Times New Roman" w:hAnsi="Times New Roman" w:cs="Times New Roman"/>
          <w:b/>
          <w:bCs/>
          <w:sz w:val="24"/>
          <w:szCs w:val="24"/>
        </w:rPr>
        <w:t>3.2.3</w:t>
      </w:r>
      <w:r w:rsidR="009351A1">
        <w:rPr>
          <w:rFonts w:ascii="Times New Roman" w:eastAsia="Times New Roman" w:hAnsi="Times New Roman" w:cs="Times New Roman"/>
          <w:b/>
          <w:bCs/>
          <w:sz w:val="24"/>
          <w:szCs w:val="24"/>
        </w:rPr>
        <w:t xml:space="preserve"> </w:t>
      </w:r>
      <w:r w:rsidRPr="003C607A">
        <w:rPr>
          <w:rFonts w:ascii="Times New Roman" w:eastAsia="Times New Roman" w:hAnsi="Times New Roman" w:cs="Times New Roman"/>
          <w:b/>
          <w:bCs/>
          <w:sz w:val="24"/>
          <w:szCs w:val="24"/>
        </w:rPr>
        <w:t>Дополнительные</w:t>
      </w:r>
      <w:r w:rsidR="009351A1">
        <w:rPr>
          <w:rFonts w:ascii="Times New Roman" w:eastAsia="Times New Roman" w:hAnsi="Times New Roman" w:cs="Times New Roman"/>
          <w:b/>
          <w:bCs/>
          <w:sz w:val="24"/>
          <w:szCs w:val="24"/>
        </w:rPr>
        <w:t xml:space="preserve"> </w:t>
      </w:r>
      <w:r w:rsidRPr="003C607A">
        <w:rPr>
          <w:rFonts w:ascii="Times New Roman" w:eastAsia="Times New Roman" w:hAnsi="Times New Roman" w:cs="Times New Roman"/>
          <w:b/>
          <w:bCs/>
          <w:sz w:val="24"/>
          <w:szCs w:val="24"/>
        </w:rPr>
        <w:t>источники</w:t>
      </w:r>
      <w:r w:rsidR="009351A1">
        <w:rPr>
          <w:rFonts w:ascii="Times New Roman" w:eastAsia="Times New Roman" w:hAnsi="Times New Roman" w:cs="Times New Roman"/>
          <w:b/>
          <w:bCs/>
          <w:sz w:val="24"/>
          <w:szCs w:val="24"/>
        </w:rPr>
        <w:t xml:space="preserve"> </w:t>
      </w:r>
    </w:p>
    <w:p w14:paraId="5604FAA2" w14:textId="77777777" w:rsidR="00D769E7" w:rsidRDefault="00D769E7" w:rsidP="00A73A24">
      <w:pPr>
        <w:numPr>
          <w:ilvl w:val="0"/>
          <w:numId w:val="48"/>
        </w:numPr>
        <w:tabs>
          <w:tab w:val="left" w:pos="993"/>
        </w:tabs>
        <w:autoSpaceDE w:val="0"/>
        <w:autoSpaceDN w:val="0"/>
        <w:adjustRightInd w:val="0"/>
        <w:ind w:left="0" w:firstLine="709"/>
        <w:contextualSpacing/>
        <w:jc w:val="both"/>
        <w:rPr>
          <w:rFonts w:ascii="Times New Roman" w:hAnsi="Times New Roman" w:cs="Times New Roman"/>
          <w:sz w:val="24"/>
          <w:szCs w:val="24"/>
        </w:rPr>
      </w:pPr>
      <w:hyperlink r:id="rId36" w:history="1">
        <w:r w:rsidRPr="00AF2AB4">
          <w:rPr>
            <w:rFonts w:ascii="Times New Roman" w:hAnsi="Times New Roman"/>
            <w:bCs/>
            <w:sz w:val="24"/>
            <w:szCs w:val="28"/>
          </w:rPr>
          <w:t>Гагарина,</w:t>
        </w:r>
        <w:r w:rsidR="009351A1">
          <w:rPr>
            <w:rFonts w:ascii="Times New Roman" w:hAnsi="Times New Roman"/>
            <w:bCs/>
            <w:sz w:val="24"/>
            <w:szCs w:val="28"/>
          </w:rPr>
          <w:t xml:space="preserve"> </w:t>
        </w:r>
        <w:r w:rsidRPr="00AF2AB4">
          <w:rPr>
            <w:rFonts w:ascii="Times New Roman" w:hAnsi="Times New Roman"/>
            <w:bCs/>
            <w:sz w:val="24"/>
            <w:szCs w:val="28"/>
          </w:rPr>
          <w:t>Л.</w:t>
        </w:r>
        <w:r w:rsidR="009351A1">
          <w:rPr>
            <w:rFonts w:ascii="Times New Roman" w:hAnsi="Times New Roman"/>
            <w:bCs/>
            <w:sz w:val="24"/>
            <w:szCs w:val="28"/>
          </w:rPr>
          <w:t xml:space="preserve"> </w:t>
        </w:r>
        <w:r w:rsidRPr="00AF2AB4">
          <w:rPr>
            <w:rFonts w:ascii="Times New Roman" w:hAnsi="Times New Roman"/>
            <w:bCs/>
            <w:sz w:val="24"/>
            <w:szCs w:val="28"/>
          </w:rPr>
          <w:t>Г</w:t>
        </w:r>
      </w:hyperlink>
      <w:r w:rsidRPr="00AF2AB4">
        <w:rPr>
          <w:rFonts w:ascii="Times New Roman" w:hAnsi="Times New Roman"/>
          <w:bCs/>
          <w:sz w:val="24"/>
          <w:szCs w:val="28"/>
        </w:rPr>
        <w:t>.,</w:t>
      </w:r>
      <w:r w:rsidR="009351A1">
        <w:rPr>
          <w:rFonts w:ascii="Times New Roman" w:hAnsi="Times New Roman"/>
          <w:bCs/>
          <w:sz w:val="24"/>
          <w:szCs w:val="28"/>
        </w:rPr>
        <w:t xml:space="preserve"> </w:t>
      </w:r>
      <w:hyperlink r:id="rId37" w:history="1">
        <w:r w:rsidRPr="00AF2AB4">
          <w:rPr>
            <w:rFonts w:ascii="Times New Roman" w:hAnsi="Times New Roman"/>
            <w:bCs/>
            <w:sz w:val="24"/>
            <w:szCs w:val="28"/>
          </w:rPr>
          <w:t>Теплова</w:t>
        </w:r>
        <w:r w:rsidR="009351A1">
          <w:rPr>
            <w:rFonts w:ascii="Times New Roman" w:hAnsi="Times New Roman"/>
            <w:bCs/>
            <w:sz w:val="24"/>
            <w:szCs w:val="28"/>
          </w:rPr>
          <w:t xml:space="preserve"> </w:t>
        </w:r>
        <w:r w:rsidRPr="00AF2AB4">
          <w:rPr>
            <w:rFonts w:ascii="Times New Roman" w:hAnsi="Times New Roman"/>
            <w:bCs/>
            <w:sz w:val="24"/>
            <w:szCs w:val="28"/>
          </w:rPr>
          <w:t>Я.</w:t>
        </w:r>
        <w:r w:rsidR="009351A1">
          <w:rPr>
            <w:rFonts w:ascii="Times New Roman" w:hAnsi="Times New Roman"/>
            <w:bCs/>
            <w:sz w:val="24"/>
            <w:szCs w:val="28"/>
          </w:rPr>
          <w:t xml:space="preserve"> </w:t>
        </w:r>
        <w:r w:rsidRPr="00AF2AB4">
          <w:rPr>
            <w:rFonts w:ascii="Times New Roman" w:hAnsi="Times New Roman"/>
            <w:bCs/>
            <w:sz w:val="24"/>
            <w:szCs w:val="28"/>
          </w:rPr>
          <w:t>О.</w:t>
        </w:r>
      </w:hyperlink>
      <w:r w:rsidRPr="00AF2AB4">
        <w:rPr>
          <w:rFonts w:ascii="Times New Roman" w:hAnsi="Times New Roman"/>
          <w:bCs/>
          <w:sz w:val="24"/>
          <w:szCs w:val="28"/>
        </w:rPr>
        <w:t>,</w:t>
      </w:r>
      <w:r w:rsidR="009351A1">
        <w:rPr>
          <w:rFonts w:ascii="Times New Roman" w:hAnsi="Times New Roman"/>
          <w:bCs/>
          <w:sz w:val="24"/>
          <w:szCs w:val="28"/>
        </w:rPr>
        <w:t xml:space="preserve"> </w:t>
      </w:r>
      <w:hyperlink r:id="rId38" w:history="1">
        <w:r w:rsidRPr="00AF2AB4">
          <w:rPr>
            <w:rFonts w:ascii="Times New Roman" w:hAnsi="Times New Roman"/>
            <w:bCs/>
            <w:sz w:val="24"/>
            <w:szCs w:val="28"/>
          </w:rPr>
          <w:t>Румянцева</w:t>
        </w:r>
        <w:r w:rsidR="009351A1">
          <w:rPr>
            <w:rFonts w:ascii="Times New Roman" w:hAnsi="Times New Roman"/>
            <w:bCs/>
            <w:sz w:val="24"/>
            <w:szCs w:val="28"/>
          </w:rPr>
          <w:t xml:space="preserve"> </w:t>
        </w:r>
        <w:r w:rsidRPr="00AF2AB4">
          <w:rPr>
            <w:rFonts w:ascii="Times New Roman" w:hAnsi="Times New Roman"/>
            <w:bCs/>
            <w:sz w:val="24"/>
            <w:szCs w:val="28"/>
          </w:rPr>
          <w:t>Е.</w:t>
        </w:r>
        <w:r w:rsidR="009351A1">
          <w:rPr>
            <w:rFonts w:ascii="Times New Roman" w:hAnsi="Times New Roman"/>
            <w:bCs/>
            <w:sz w:val="24"/>
            <w:szCs w:val="28"/>
          </w:rPr>
          <w:t xml:space="preserve"> </w:t>
        </w:r>
        <w:r w:rsidRPr="00AF2AB4">
          <w:rPr>
            <w:rFonts w:ascii="Times New Roman" w:hAnsi="Times New Roman"/>
            <w:bCs/>
            <w:sz w:val="24"/>
            <w:szCs w:val="28"/>
          </w:rPr>
          <w:t>Л.</w:t>
        </w:r>
      </w:hyperlink>
      <w:r w:rsidRPr="00AF2AB4">
        <w:rPr>
          <w:rFonts w:ascii="Times New Roman" w:hAnsi="Times New Roman"/>
          <w:bCs/>
          <w:sz w:val="24"/>
          <w:szCs w:val="28"/>
        </w:rPr>
        <w:t>,</w:t>
      </w:r>
      <w:r w:rsidR="009351A1">
        <w:rPr>
          <w:rFonts w:ascii="Times New Roman" w:hAnsi="Times New Roman"/>
          <w:bCs/>
          <w:sz w:val="24"/>
          <w:szCs w:val="28"/>
        </w:rPr>
        <w:t xml:space="preserve"> </w:t>
      </w:r>
      <w:hyperlink r:id="rId39" w:history="1">
        <w:r w:rsidRPr="00AF2AB4">
          <w:rPr>
            <w:rFonts w:ascii="Times New Roman" w:hAnsi="Times New Roman"/>
            <w:bCs/>
            <w:sz w:val="24"/>
            <w:szCs w:val="28"/>
          </w:rPr>
          <w:t>Баин</w:t>
        </w:r>
        <w:r w:rsidR="009351A1">
          <w:rPr>
            <w:rFonts w:ascii="Times New Roman" w:hAnsi="Times New Roman"/>
            <w:bCs/>
            <w:sz w:val="24"/>
            <w:szCs w:val="28"/>
          </w:rPr>
          <w:t xml:space="preserve"> </w:t>
        </w:r>
        <w:r w:rsidRPr="00AF2AB4">
          <w:rPr>
            <w:rFonts w:ascii="Times New Roman" w:hAnsi="Times New Roman"/>
            <w:bCs/>
            <w:sz w:val="24"/>
            <w:szCs w:val="28"/>
          </w:rPr>
          <w:t>А.</w:t>
        </w:r>
        <w:r w:rsidR="009351A1">
          <w:rPr>
            <w:rFonts w:ascii="Times New Roman" w:hAnsi="Times New Roman"/>
            <w:bCs/>
            <w:sz w:val="24"/>
            <w:szCs w:val="28"/>
          </w:rPr>
          <w:t xml:space="preserve"> </w:t>
        </w:r>
        <w:r w:rsidRPr="00AF2AB4">
          <w:rPr>
            <w:rFonts w:ascii="Times New Roman" w:hAnsi="Times New Roman"/>
            <w:bCs/>
            <w:sz w:val="24"/>
            <w:szCs w:val="28"/>
          </w:rPr>
          <w:t>М</w:t>
        </w:r>
      </w:hyperlink>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Информационные</w:t>
      </w:r>
      <w:r w:rsidR="009351A1">
        <w:rPr>
          <w:rFonts w:ascii="Times New Roman" w:hAnsi="Times New Roman"/>
          <w:bCs/>
          <w:sz w:val="24"/>
          <w:szCs w:val="28"/>
        </w:rPr>
        <w:t xml:space="preserve"> </w:t>
      </w:r>
      <w:r w:rsidRPr="00AF2AB4">
        <w:rPr>
          <w:rFonts w:ascii="Times New Roman" w:hAnsi="Times New Roman"/>
          <w:bCs/>
          <w:sz w:val="24"/>
          <w:szCs w:val="28"/>
        </w:rPr>
        <w:t>технологии</w:t>
      </w:r>
      <w:r w:rsidR="009351A1">
        <w:rPr>
          <w:rFonts w:ascii="Times New Roman" w:hAnsi="Times New Roman"/>
          <w:bCs/>
          <w:sz w:val="24"/>
          <w:szCs w:val="28"/>
        </w:rPr>
        <w:t xml:space="preserve"> </w:t>
      </w:r>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учебное</w:t>
      </w:r>
      <w:r w:rsidR="009351A1">
        <w:rPr>
          <w:rFonts w:ascii="Times New Roman" w:hAnsi="Times New Roman"/>
          <w:bCs/>
          <w:sz w:val="24"/>
          <w:szCs w:val="28"/>
        </w:rPr>
        <w:t xml:space="preserve"> </w:t>
      </w:r>
      <w:r w:rsidRPr="00AF2AB4">
        <w:rPr>
          <w:rFonts w:ascii="Times New Roman" w:hAnsi="Times New Roman"/>
          <w:bCs/>
          <w:sz w:val="24"/>
          <w:szCs w:val="28"/>
        </w:rPr>
        <w:t>пособие</w:t>
      </w:r>
      <w:r w:rsidR="009351A1">
        <w:rPr>
          <w:rFonts w:ascii="Times New Roman" w:hAnsi="Times New Roman"/>
          <w:bCs/>
          <w:sz w:val="24"/>
          <w:szCs w:val="28"/>
        </w:rPr>
        <w:t xml:space="preserve"> </w:t>
      </w:r>
      <w:r w:rsidRPr="00AF2AB4">
        <w:rPr>
          <w:rFonts w:ascii="Times New Roman" w:hAnsi="Times New Roman"/>
          <w:bCs/>
          <w:sz w:val="24"/>
          <w:szCs w:val="28"/>
        </w:rPr>
        <w:t>для</w:t>
      </w:r>
      <w:r w:rsidR="009351A1">
        <w:rPr>
          <w:rFonts w:ascii="Times New Roman" w:hAnsi="Times New Roman"/>
          <w:bCs/>
          <w:sz w:val="24"/>
          <w:szCs w:val="28"/>
        </w:rPr>
        <w:t xml:space="preserve"> </w:t>
      </w:r>
      <w:r w:rsidRPr="00AF2AB4">
        <w:rPr>
          <w:rFonts w:ascii="Times New Roman" w:hAnsi="Times New Roman"/>
          <w:bCs/>
          <w:sz w:val="24"/>
          <w:szCs w:val="28"/>
        </w:rPr>
        <w:t>СПО</w:t>
      </w:r>
      <w:r w:rsidR="009351A1">
        <w:rPr>
          <w:rFonts w:ascii="Times New Roman" w:hAnsi="Times New Roman"/>
          <w:bCs/>
          <w:sz w:val="24"/>
          <w:szCs w:val="28"/>
        </w:rPr>
        <w:t xml:space="preserve"> </w:t>
      </w:r>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Л.</w:t>
      </w:r>
      <w:r w:rsidR="009351A1">
        <w:rPr>
          <w:rFonts w:ascii="Times New Roman" w:hAnsi="Times New Roman"/>
          <w:bCs/>
          <w:sz w:val="24"/>
          <w:szCs w:val="28"/>
        </w:rPr>
        <w:t xml:space="preserve"> </w:t>
      </w:r>
      <w:r w:rsidRPr="00AF2AB4">
        <w:rPr>
          <w:rFonts w:ascii="Times New Roman" w:hAnsi="Times New Roman"/>
          <w:bCs/>
          <w:sz w:val="24"/>
          <w:szCs w:val="28"/>
        </w:rPr>
        <w:t>Г.</w:t>
      </w:r>
      <w:r w:rsidR="009351A1">
        <w:rPr>
          <w:rFonts w:ascii="Times New Roman" w:hAnsi="Times New Roman"/>
          <w:bCs/>
          <w:sz w:val="24"/>
          <w:szCs w:val="28"/>
        </w:rPr>
        <w:t xml:space="preserve"> </w:t>
      </w:r>
      <w:hyperlink r:id="rId40" w:history="1">
        <w:r w:rsidRPr="00AF2AB4">
          <w:rPr>
            <w:rFonts w:ascii="Times New Roman" w:hAnsi="Times New Roman"/>
            <w:bCs/>
            <w:sz w:val="24"/>
            <w:szCs w:val="28"/>
          </w:rPr>
          <w:t>Гагарина,</w:t>
        </w:r>
        <w:r w:rsidR="009351A1">
          <w:rPr>
            <w:rFonts w:ascii="Times New Roman" w:hAnsi="Times New Roman"/>
            <w:bCs/>
            <w:sz w:val="24"/>
            <w:szCs w:val="28"/>
          </w:rPr>
          <w:t xml:space="preserve"> </w:t>
        </w:r>
      </w:hyperlink>
      <w:r w:rsidR="009351A1">
        <w:rPr>
          <w:rFonts w:ascii="Times New Roman" w:hAnsi="Times New Roman"/>
          <w:bCs/>
          <w:sz w:val="24"/>
          <w:szCs w:val="28"/>
        </w:rPr>
        <w:t xml:space="preserve"> </w:t>
      </w:r>
      <w:r w:rsidRPr="00AF2AB4">
        <w:rPr>
          <w:rFonts w:ascii="Times New Roman" w:hAnsi="Times New Roman"/>
          <w:bCs/>
          <w:sz w:val="24"/>
          <w:szCs w:val="28"/>
        </w:rPr>
        <w:t>Я.</w:t>
      </w:r>
      <w:r w:rsidR="009351A1">
        <w:rPr>
          <w:rFonts w:ascii="Times New Roman" w:hAnsi="Times New Roman"/>
          <w:bCs/>
          <w:sz w:val="24"/>
          <w:szCs w:val="28"/>
        </w:rPr>
        <w:t xml:space="preserve"> </w:t>
      </w:r>
      <w:r w:rsidRPr="00AF2AB4">
        <w:rPr>
          <w:rFonts w:ascii="Times New Roman" w:hAnsi="Times New Roman"/>
          <w:bCs/>
          <w:sz w:val="24"/>
          <w:szCs w:val="28"/>
        </w:rPr>
        <w:t>О.</w:t>
      </w:r>
      <w:r w:rsidR="009351A1">
        <w:rPr>
          <w:rFonts w:ascii="Times New Roman" w:hAnsi="Times New Roman"/>
          <w:bCs/>
          <w:sz w:val="24"/>
          <w:szCs w:val="28"/>
        </w:rPr>
        <w:t xml:space="preserve"> </w:t>
      </w:r>
      <w:hyperlink r:id="rId41" w:history="1">
        <w:r w:rsidRPr="00AF2AB4">
          <w:rPr>
            <w:rFonts w:ascii="Times New Roman" w:hAnsi="Times New Roman"/>
            <w:bCs/>
            <w:sz w:val="24"/>
            <w:szCs w:val="28"/>
          </w:rPr>
          <w:t>Теплова</w:t>
        </w:r>
      </w:hyperlink>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Е.</w:t>
      </w:r>
      <w:r w:rsidR="009351A1">
        <w:rPr>
          <w:rFonts w:ascii="Times New Roman" w:hAnsi="Times New Roman"/>
          <w:bCs/>
          <w:sz w:val="24"/>
          <w:szCs w:val="28"/>
        </w:rPr>
        <w:t xml:space="preserve"> </w:t>
      </w:r>
      <w:r w:rsidRPr="00AF2AB4">
        <w:rPr>
          <w:rFonts w:ascii="Times New Roman" w:hAnsi="Times New Roman"/>
          <w:bCs/>
          <w:sz w:val="24"/>
          <w:szCs w:val="28"/>
        </w:rPr>
        <w:t>Л.</w:t>
      </w:r>
      <w:r w:rsidR="009351A1">
        <w:rPr>
          <w:rFonts w:ascii="Times New Roman" w:hAnsi="Times New Roman"/>
          <w:bCs/>
          <w:sz w:val="24"/>
          <w:szCs w:val="28"/>
        </w:rPr>
        <w:t xml:space="preserve"> </w:t>
      </w:r>
      <w:hyperlink r:id="rId42" w:history="1">
        <w:r w:rsidRPr="00AF2AB4">
          <w:rPr>
            <w:rFonts w:ascii="Times New Roman" w:hAnsi="Times New Roman"/>
            <w:bCs/>
            <w:sz w:val="24"/>
            <w:szCs w:val="28"/>
          </w:rPr>
          <w:t>Румянцева</w:t>
        </w:r>
      </w:hyperlink>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А.</w:t>
      </w:r>
      <w:r w:rsidR="009351A1">
        <w:rPr>
          <w:rFonts w:ascii="Times New Roman" w:hAnsi="Times New Roman"/>
          <w:bCs/>
          <w:sz w:val="24"/>
          <w:szCs w:val="28"/>
        </w:rPr>
        <w:t xml:space="preserve"> </w:t>
      </w:r>
      <w:r w:rsidRPr="00AF2AB4">
        <w:rPr>
          <w:rFonts w:ascii="Times New Roman" w:hAnsi="Times New Roman"/>
          <w:bCs/>
          <w:sz w:val="24"/>
          <w:szCs w:val="28"/>
        </w:rPr>
        <w:t>М.</w:t>
      </w:r>
      <w:r w:rsidR="009351A1">
        <w:rPr>
          <w:rFonts w:ascii="Times New Roman" w:hAnsi="Times New Roman"/>
          <w:bCs/>
          <w:sz w:val="24"/>
          <w:szCs w:val="28"/>
        </w:rPr>
        <w:t xml:space="preserve"> </w:t>
      </w:r>
      <w:hyperlink r:id="rId43" w:history="1">
        <w:r w:rsidRPr="00AF2AB4">
          <w:rPr>
            <w:rFonts w:ascii="Times New Roman" w:hAnsi="Times New Roman"/>
            <w:bCs/>
            <w:sz w:val="24"/>
            <w:szCs w:val="28"/>
          </w:rPr>
          <w:t>Баин</w:t>
        </w:r>
      </w:hyperlink>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М.</w:t>
      </w:r>
      <w:r w:rsidR="009351A1">
        <w:rPr>
          <w:rFonts w:ascii="Times New Roman" w:hAnsi="Times New Roman"/>
          <w:bCs/>
          <w:sz w:val="24"/>
          <w:szCs w:val="28"/>
        </w:rPr>
        <w:t xml:space="preserve"> </w:t>
      </w:r>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ИД</w:t>
      </w:r>
      <w:r w:rsidR="009351A1">
        <w:rPr>
          <w:rFonts w:ascii="Times New Roman" w:hAnsi="Times New Roman"/>
          <w:bCs/>
          <w:sz w:val="24"/>
          <w:szCs w:val="28"/>
        </w:rPr>
        <w:t xml:space="preserve"> </w:t>
      </w:r>
      <w:r w:rsidRPr="00AF2AB4">
        <w:rPr>
          <w:rFonts w:ascii="Times New Roman" w:hAnsi="Times New Roman"/>
          <w:bCs/>
          <w:sz w:val="24"/>
          <w:szCs w:val="28"/>
        </w:rPr>
        <w:t>«ФОРУМ»</w:t>
      </w:r>
      <w:r w:rsidR="009351A1">
        <w:rPr>
          <w:rFonts w:ascii="Times New Roman" w:hAnsi="Times New Roman"/>
          <w:bCs/>
          <w:sz w:val="24"/>
          <w:szCs w:val="28"/>
        </w:rPr>
        <w:t xml:space="preserve">  </w:t>
      </w:r>
      <w:r w:rsidRPr="00326041">
        <w:rPr>
          <w:rFonts w:ascii="Times New Roman" w:hAnsi="Times New Roman"/>
          <w:bCs/>
          <w:sz w:val="24"/>
          <w:szCs w:val="28"/>
        </w:rPr>
        <w:t>ИНФРА-М</w:t>
      </w:r>
      <w:r w:rsidR="009351A1">
        <w:rPr>
          <w:rFonts w:ascii="Times New Roman" w:hAnsi="Times New Roman"/>
          <w:bCs/>
          <w:sz w:val="24"/>
          <w:szCs w:val="28"/>
        </w:rPr>
        <w:t xml:space="preserve">  </w:t>
      </w:r>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2021.</w:t>
      </w:r>
      <w:r w:rsidR="009351A1">
        <w:rPr>
          <w:rFonts w:ascii="Times New Roman" w:hAnsi="Times New Roman"/>
          <w:bCs/>
          <w:sz w:val="24"/>
          <w:szCs w:val="28"/>
        </w:rPr>
        <w:t xml:space="preserve"> </w:t>
      </w:r>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164</w:t>
      </w:r>
      <w:r w:rsidR="009351A1">
        <w:rPr>
          <w:rFonts w:ascii="Times New Roman" w:hAnsi="Times New Roman"/>
          <w:bCs/>
          <w:sz w:val="24"/>
          <w:szCs w:val="28"/>
        </w:rPr>
        <w:t xml:space="preserve"> </w:t>
      </w:r>
      <w:r w:rsidRPr="00AF2AB4">
        <w:rPr>
          <w:rFonts w:ascii="Times New Roman" w:hAnsi="Times New Roman"/>
          <w:bCs/>
          <w:sz w:val="24"/>
          <w:szCs w:val="28"/>
        </w:rPr>
        <w:t>с.</w:t>
      </w:r>
      <w:r w:rsidR="009351A1">
        <w:rPr>
          <w:rFonts w:ascii="Times New Roman" w:hAnsi="Times New Roman"/>
          <w:bCs/>
          <w:sz w:val="24"/>
          <w:szCs w:val="28"/>
        </w:rPr>
        <w:t xml:space="preserve"> </w:t>
      </w:r>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w:t>
      </w:r>
      <w:proofErr w:type="gramStart"/>
      <w:r w:rsidRPr="00AF2AB4">
        <w:rPr>
          <w:rFonts w:ascii="Times New Roman" w:hAnsi="Times New Roman"/>
          <w:bCs/>
          <w:sz w:val="24"/>
          <w:szCs w:val="28"/>
        </w:rPr>
        <w:t>Серия</w:t>
      </w:r>
      <w:r w:rsidR="009351A1">
        <w:rPr>
          <w:rFonts w:ascii="Times New Roman" w:hAnsi="Times New Roman"/>
          <w:bCs/>
          <w:sz w:val="24"/>
          <w:szCs w:val="28"/>
        </w:rPr>
        <w:t xml:space="preserve"> </w:t>
      </w:r>
      <w:r w:rsidRPr="00AF2AB4">
        <w:rPr>
          <w:rFonts w:ascii="Times New Roman" w:hAnsi="Times New Roman"/>
          <w:bCs/>
          <w:sz w:val="24"/>
          <w:szCs w:val="28"/>
        </w:rPr>
        <w:t>:</w:t>
      </w:r>
      <w:proofErr w:type="gramEnd"/>
      <w:r w:rsidR="009351A1">
        <w:rPr>
          <w:rFonts w:ascii="Times New Roman" w:hAnsi="Times New Roman"/>
          <w:bCs/>
          <w:sz w:val="24"/>
          <w:szCs w:val="28"/>
        </w:rPr>
        <w:t xml:space="preserve"> </w:t>
      </w:r>
      <w:r w:rsidRPr="00AF2AB4">
        <w:rPr>
          <w:rFonts w:ascii="Times New Roman" w:hAnsi="Times New Roman"/>
          <w:bCs/>
          <w:sz w:val="24"/>
          <w:szCs w:val="28"/>
        </w:rPr>
        <w:t>Профессиональное</w:t>
      </w:r>
      <w:r w:rsidR="009351A1">
        <w:rPr>
          <w:rFonts w:ascii="Times New Roman" w:hAnsi="Times New Roman"/>
          <w:bCs/>
          <w:sz w:val="24"/>
          <w:szCs w:val="28"/>
        </w:rPr>
        <w:t xml:space="preserve"> </w:t>
      </w:r>
      <w:r w:rsidRPr="00AF2AB4">
        <w:rPr>
          <w:rFonts w:ascii="Times New Roman" w:hAnsi="Times New Roman"/>
          <w:bCs/>
          <w:sz w:val="24"/>
          <w:szCs w:val="28"/>
        </w:rPr>
        <w:t>образование).</w:t>
      </w:r>
      <w:r w:rsidR="009351A1">
        <w:rPr>
          <w:rFonts w:ascii="Times New Roman" w:hAnsi="Times New Roman"/>
          <w:bCs/>
          <w:sz w:val="24"/>
          <w:szCs w:val="28"/>
        </w:rPr>
        <w:t xml:space="preserve"> </w:t>
      </w:r>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ISBN</w:t>
      </w:r>
      <w:r w:rsidR="009351A1">
        <w:rPr>
          <w:rFonts w:ascii="Times New Roman" w:hAnsi="Times New Roman"/>
          <w:bCs/>
          <w:sz w:val="24"/>
          <w:szCs w:val="28"/>
        </w:rPr>
        <w:t xml:space="preserve"> </w:t>
      </w:r>
      <w:r w:rsidRPr="00AF2AB4">
        <w:rPr>
          <w:rFonts w:ascii="Times New Roman" w:hAnsi="Times New Roman"/>
          <w:bCs/>
          <w:sz w:val="24"/>
          <w:szCs w:val="28"/>
        </w:rPr>
        <w:t>978-5-8199-0608-8.</w:t>
      </w:r>
      <w:r w:rsidR="009351A1">
        <w:rPr>
          <w:rFonts w:ascii="Times New Roman" w:hAnsi="Times New Roman"/>
          <w:bCs/>
          <w:sz w:val="24"/>
          <w:szCs w:val="28"/>
        </w:rPr>
        <w:t xml:space="preserve"> </w:t>
      </w:r>
      <w:r w:rsidRPr="00AF2AB4">
        <w:rPr>
          <w:rFonts w:ascii="Times New Roman" w:hAnsi="Times New Roman"/>
          <w:bCs/>
          <w:sz w:val="24"/>
          <w:szCs w:val="28"/>
        </w:rPr>
        <w:t>—</w:t>
      </w:r>
      <w:r w:rsidR="009351A1">
        <w:rPr>
          <w:rFonts w:ascii="Times New Roman" w:hAnsi="Times New Roman"/>
          <w:bCs/>
          <w:sz w:val="24"/>
          <w:szCs w:val="28"/>
        </w:rPr>
        <w:t xml:space="preserve"> </w:t>
      </w:r>
      <w:r w:rsidRPr="00AF2AB4">
        <w:rPr>
          <w:rFonts w:ascii="Times New Roman" w:hAnsi="Times New Roman"/>
          <w:bCs/>
          <w:sz w:val="24"/>
          <w:szCs w:val="28"/>
        </w:rPr>
        <w:t>Режим</w:t>
      </w:r>
      <w:r w:rsidR="009351A1">
        <w:rPr>
          <w:rFonts w:ascii="Times New Roman" w:hAnsi="Times New Roman"/>
          <w:bCs/>
          <w:sz w:val="24"/>
          <w:szCs w:val="28"/>
        </w:rPr>
        <w:t xml:space="preserve"> </w:t>
      </w:r>
      <w:proofErr w:type="gramStart"/>
      <w:r w:rsidRPr="00AF2AB4">
        <w:rPr>
          <w:rFonts w:ascii="Times New Roman" w:hAnsi="Times New Roman"/>
          <w:bCs/>
          <w:sz w:val="24"/>
          <w:szCs w:val="28"/>
        </w:rPr>
        <w:t>доступа</w:t>
      </w:r>
      <w:r w:rsidR="009351A1">
        <w:rPr>
          <w:rFonts w:ascii="Times New Roman" w:hAnsi="Times New Roman"/>
          <w:bCs/>
          <w:sz w:val="24"/>
          <w:szCs w:val="28"/>
        </w:rPr>
        <w:t xml:space="preserve"> </w:t>
      </w:r>
      <w:r w:rsidRPr="00AF2AB4">
        <w:rPr>
          <w:rFonts w:ascii="Times New Roman" w:hAnsi="Times New Roman"/>
          <w:bCs/>
          <w:sz w:val="24"/>
          <w:szCs w:val="28"/>
        </w:rPr>
        <w:t>:</w:t>
      </w:r>
      <w:proofErr w:type="gramEnd"/>
      <w:r w:rsidR="009351A1">
        <w:rPr>
          <w:rFonts w:ascii="Times New Roman" w:hAnsi="Times New Roman"/>
          <w:bCs/>
          <w:sz w:val="24"/>
          <w:szCs w:val="28"/>
        </w:rPr>
        <w:t xml:space="preserve"> </w:t>
      </w:r>
      <w:r w:rsidRPr="00AF2AB4">
        <w:rPr>
          <w:rFonts w:ascii="Times New Roman" w:hAnsi="Times New Roman"/>
          <w:bCs/>
          <w:sz w:val="24"/>
          <w:szCs w:val="28"/>
        </w:rPr>
        <w:t>https://znanium.ru/read?id=354929</w:t>
      </w:r>
    </w:p>
    <w:p w14:paraId="180FF0E5" w14:textId="77777777" w:rsidR="00D92E3E" w:rsidRPr="003C607A" w:rsidRDefault="00D92E3E" w:rsidP="00A73A24">
      <w:pPr>
        <w:numPr>
          <w:ilvl w:val="0"/>
          <w:numId w:val="48"/>
        </w:numPr>
        <w:tabs>
          <w:tab w:val="left" w:pos="993"/>
        </w:tabs>
        <w:autoSpaceDE w:val="0"/>
        <w:autoSpaceDN w:val="0"/>
        <w:adjustRightInd w:val="0"/>
        <w:ind w:left="0" w:firstLine="709"/>
        <w:contextualSpacing/>
        <w:jc w:val="both"/>
        <w:rPr>
          <w:rFonts w:ascii="Times New Roman" w:hAnsi="Times New Roman" w:cs="Times New Roman"/>
          <w:sz w:val="24"/>
          <w:szCs w:val="24"/>
        </w:rPr>
      </w:pPr>
      <w:r w:rsidRPr="003C607A">
        <w:rPr>
          <w:rFonts w:ascii="Times New Roman" w:hAnsi="Times New Roman" w:cs="Times New Roman"/>
          <w:sz w:val="24"/>
          <w:szCs w:val="24"/>
        </w:rPr>
        <w:t>Немцова</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Т.И.,</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Назарова</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Ю.В.</w:t>
      </w:r>
      <w:r w:rsidR="009351A1">
        <w:rPr>
          <w:rFonts w:ascii="Times New Roman" w:hAnsi="Times New Roman" w:cs="Times New Roman"/>
          <w:sz w:val="24"/>
          <w:szCs w:val="24"/>
        </w:rPr>
        <w:t xml:space="preserve"> </w:t>
      </w:r>
      <w:r w:rsidRPr="003C607A">
        <w:rPr>
          <w:rFonts w:ascii="Times New Roman" w:hAnsi="Times New Roman" w:cs="Times New Roman"/>
          <w:bCs/>
          <w:sz w:val="24"/>
          <w:szCs w:val="24"/>
        </w:rPr>
        <w:t>Практикум</w:t>
      </w:r>
      <w:r w:rsidR="009351A1">
        <w:rPr>
          <w:rFonts w:ascii="Times New Roman" w:hAnsi="Times New Roman" w:cs="Times New Roman"/>
          <w:bCs/>
          <w:sz w:val="24"/>
          <w:szCs w:val="24"/>
        </w:rPr>
        <w:t xml:space="preserve"> </w:t>
      </w:r>
      <w:r w:rsidRPr="003C607A">
        <w:rPr>
          <w:rFonts w:ascii="Times New Roman" w:hAnsi="Times New Roman" w:cs="Times New Roman"/>
          <w:bCs/>
          <w:sz w:val="24"/>
          <w:szCs w:val="24"/>
        </w:rPr>
        <w:t>по</w:t>
      </w:r>
      <w:r w:rsidR="009351A1">
        <w:rPr>
          <w:rFonts w:ascii="Times New Roman" w:hAnsi="Times New Roman" w:cs="Times New Roman"/>
          <w:bCs/>
          <w:sz w:val="24"/>
          <w:szCs w:val="24"/>
        </w:rPr>
        <w:t xml:space="preserve"> </w:t>
      </w:r>
      <w:r w:rsidRPr="003C607A">
        <w:rPr>
          <w:rFonts w:ascii="Times New Roman" w:hAnsi="Times New Roman" w:cs="Times New Roman"/>
          <w:bCs/>
          <w:sz w:val="24"/>
          <w:szCs w:val="24"/>
        </w:rPr>
        <w:t>информатике.</w:t>
      </w:r>
      <w:r w:rsidR="009351A1">
        <w:rPr>
          <w:rFonts w:ascii="Times New Roman" w:hAnsi="Times New Roman" w:cs="Times New Roman"/>
          <w:bCs/>
          <w:sz w:val="24"/>
          <w:szCs w:val="24"/>
        </w:rPr>
        <w:t xml:space="preserve"> </w:t>
      </w:r>
      <w:r w:rsidRPr="003C607A">
        <w:rPr>
          <w:rFonts w:ascii="Times New Roman" w:hAnsi="Times New Roman" w:cs="Times New Roman"/>
          <w:sz w:val="24"/>
          <w:szCs w:val="24"/>
        </w:rPr>
        <w:t>Учеб.</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пособие.</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Ч.</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1</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(ГРИФ)</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М.:</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ИД</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«ФОРУМ»:</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ИНФРА-М,</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2011.</w:t>
      </w:r>
    </w:p>
    <w:p w14:paraId="36994514" w14:textId="77777777" w:rsidR="00D92E3E" w:rsidRPr="003C607A" w:rsidRDefault="00D92E3E" w:rsidP="00A73A24">
      <w:pPr>
        <w:numPr>
          <w:ilvl w:val="0"/>
          <w:numId w:val="48"/>
        </w:numPr>
        <w:tabs>
          <w:tab w:val="left" w:pos="993"/>
        </w:tabs>
        <w:autoSpaceDE w:val="0"/>
        <w:autoSpaceDN w:val="0"/>
        <w:adjustRightInd w:val="0"/>
        <w:ind w:left="0" w:firstLine="709"/>
        <w:contextualSpacing/>
        <w:jc w:val="both"/>
        <w:rPr>
          <w:rFonts w:ascii="Times New Roman" w:hAnsi="Times New Roman" w:cs="Times New Roman"/>
          <w:sz w:val="24"/>
          <w:szCs w:val="24"/>
        </w:rPr>
      </w:pPr>
      <w:r w:rsidRPr="003C607A">
        <w:rPr>
          <w:rFonts w:ascii="Times New Roman" w:hAnsi="Times New Roman" w:cs="Times New Roman"/>
          <w:sz w:val="24"/>
          <w:szCs w:val="24"/>
        </w:rPr>
        <w:t>Немцова</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Т.И.,</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Назарова</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Ю.В.</w:t>
      </w:r>
      <w:r w:rsidR="009351A1">
        <w:rPr>
          <w:rFonts w:ascii="Times New Roman" w:hAnsi="Times New Roman" w:cs="Times New Roman"/>
          <w:sz w:val="24"/>
          <w:szCs w:val="24"/>
        </w:rPr>
        <w:t xml:space="preserve"> </w:t>
      </w:r>
      <w:r w:rsidRPr="003C607A">
        <w:rPr>
          <w:rFonts w:ascii="Times New Roman" w:hAnsi="Times New Roman" w:cs="Times New Roman"/>
          <w:bCs/>
          <w:sz w:val="24"/>
          <w:szCs w:val="24"/>
        </w:rPr>
        <w:t>Практикум</w:t>
      </w:r>
      <w:r w:rsidR="009351A1">
        <w:rPr>
          <w:rFonts w:ascii="Times New Roman" w:hAnsi="Times New Roman" w:cs="Times New Roman"/>
          <w:bCs/>
          <w:sz w:val="24"/>
          <w:szCs w:val="24"/>
        </w:rPr>
        <w:t xml:space="preserve"> </w:t>
      </w:r>
      <w:r w:rsidRPr="003C607A">
        <w:rPr>
          <w:rFonts w:ascii="Times New Roman" w:hAnsi="Times New Roman" w:cs="Times New Roman"/>
          <w:bCs/>
          <w:sz w:val="24"/>
          <w:szCs w:val="24"/>
        </w:rPr>
        <w:t>по</w:t>
      </w:r>
      <w:r w:rsidR="009351A1">
        <w:rPr>
          <w:rFonts w:ascii="Times New Roman" w:hAnsi="Times New Roman" w:cs="Times New Roman"/>
          <w:bCs/>
          <w:sz w:val="24"/>
          <w:szCs w:val="24"/>
        </w:rPr>
        <w:t xml:space="preserve"> </w:t>
      </w:r>
      <w:r w:rsidRPr="003C607A">
        <w:rPr>
          <w:rFonts w:ascii="Times New Roman" w:hAnsi="Times New Roman" w:cs="Times New Roman"/>
          <w:bCs/>
          <w:sz w:val="24"/>
          <w:szCs w:val="24"/>
        </w:rPr>
        <w:t>информатике.</w:t>
      </w:r>
      <w:r w:rsidR="009351A1">
        <w:rPr>
          <w:rFonts w:ascii="Times New Roman" w:hAnsi="Times New Roman" w:cs="Times New Roman"/>
          <w:bCs/>
          <w:sz w:val="24"/>
          <w:szCs w:val="24"/>
        </w:rPr>
        <w:t xml:space="preserve"> </w:t>
      </w:r>
      <w:r w:rsidRPr="003C607A">
        <w:rPr>
          <w:rFonts w:ascii="Times New Roman" w:hAnsi="Times New Roman" w:cs="Times New Roman"/>
          <w:sz w:val="24"/>
          <w:szCs w:val="24"/>
        </w:rPr>
        <w:t>Учеб.</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пособие.</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Ч.</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2</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(ГРИФ)</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М.:</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ИД</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«ФОРУМ»:</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ИНФРА-М,</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2011.</w:t>
      </w:r>
    </w:p>
    <w:p w14:paraId="30FBD979" w14:textId="77777777" w:rsidR="00D92E3E" w:rsidRPr="003C607A" w:rsidRDefault="00D92E3E" w:rsidP="00A73A24">
      <w:pPr>
        <w:numPr>
          <w:ilvl w:val="0"/>
          <w:numId w:val="48"/>
        </w:numPr>
        <w:tabs>
          <w:tab w:val="left" w:pos="993"/>
        </w:tabs>
        <w:autoSpaceDE w:val="0"/>
        <w:autoSpaceDN w:val="0"/>
        <w:adjustRightInd w:val="0"/>
        <w:ind w:left="0" w:firstLine="709"/>
        <w:contextualSpacing/>
        <w:jc w:val="both"/>
        <w:rPr>
          <w:rFonts w:ascii="Times New Roman" w:hAnsi="Times New Roman" w:cs="Times New Roman"/>
          <w:sz w:val="24"/>
          <w:szCs w:val="24"/>
        </w:rPr>
      </w:pPr>
      <w:r w:rsidRPr="003C607A">
        <w:rPr>
          <w:rFonts w:ascii="Times New Roman" w:hAnsi="Times New Roman" w:cs="Times New Roman"/>
          <w:sz w:val="24"/>
          <w:szCs w:val="24"/>
        </w:rPr>
        <w:t>Практикум</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по</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информатике:</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Учебное</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пособие</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для</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вузов</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(+CD)/</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Под</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ред.</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проф.</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Н.В.</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Макаровой.</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СПб.:</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Питер,</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2012.</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320</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с.:</w:t>
      </w:r>
      <w:r w:rsidR="009351A1">
        <w:rPr>
          <w:rFonts w:ascii="Times New Roman" w:hAnsi="Times New Roman" w:cs="Times New Roman"/>
          <w:sz w:val="24"/>
          <w:szCs w:val="24"/>
        </w:rPr>
        <w:t xml:space="preserve"> </w:t>
      </w:r>
      <w:r w:rsidRPr="003C607A">
        <w:rPr>
          <w:rFonts w:ascii="Times New Roman" w:hAnsi="Times New Roman" w:cs="Times New Roman"/>
          <w:sz w:val="24"/>
          <w:szCs w:val="24"/>
        </w:rPr>
        <w:t>ил.</w:t>
      </w:r>
      <w:r w:rsidR="009351A1">
        <w:rPr>
          <w:rFonts w:ascii="Times New Roman" w:hAnsi="Times New Roman" w:cs="Times New Roman"/>
          <w:sz w:val="24"/>
          <w:szCs w:val="24"/>
        </w:rPr>
        <w:t xml:space="preserve"> </w:t>
      </w:r>
    </w:p>
    <w:p w14:paraId="48D2BC31" w14:textId="77777777" w:rsidR="00D92E3E" w:rsidRPr="003C607A" w:rsidRDefault="00D92E3E" w:rsidP="003C607A">
      <w:pPr>
        <w:jc w:val="right"/>
        <w:rPr>
          <w:rFonts w:ascii="Times New Roman" w:hAnsi="Times New Roman" w:cs="Times New Roman"/>
          <w:b/>
          <w:bCs/>
          <w:sz w:val="24"/>
          <w:szCs w:val="24"/>
        </w:rPr>
      </w:pPr>
    </w:p>
    <w:p w14:paraId="578A7758" w14:textId="77777777" w:rsidR="00D92E3E" w:rsidRPr="003C607A" w:rsidRDefault="00D92E3E" w:rsidP="003C607A">
      <w:pPr>
        <w:jc w:val="right"/>
        <w:rPr>
          <w:rFonts w:ascii="Times New Roman" w:hAnsi="Times New Roman" w:cs="Times New Roman"/>
          <w:b/>
          <w:bCs/>
          <w:sz w:val="24"/>
          <w:szCs w:val="24"/>
        </w:rPr>
      </w:pPr>
    </w:p>
    <w:p w14:paraId="7611591C" w14:textId="77777777" w:rsidR="003C607A" w:rsidRDefault="003C607A">
      <w:pPr>
        <w:rPr>
          <w:rFonts w:ascii="Times New Roman" w:eastAsia="Times New Roman" w:hAnsi="Times New Roman" w:cs="Times New Roman"/>
          <w:b/>
          <w:bCs/>
        </w:rPr>
      </w:pPr>
      <w:r>
        <w:rPr>
          <w:rFonts w:ascii="Times New Roman" w:eastAsia="Times New Roman" w:hAnsi="Times New Roman" w:cs="Times New Roman"/>
          <w:b/>
          <w:bCs/>
        </w:rPr>
        <w:br w:type="page"/>
      </w:r>
    </w:p>
    <w:p w14:paraId="129487D4" w14:textId="77777777" w:rsidR="00D92E3E" w:rsidRPr="003C607A" w:rsidRDefault="00D92E3E" w:rsidP="003C607A">
      <w:pPr>
        <w:spacing w:after="120"/>
        <w:jc w:val="center"/>
        <w:rPr>
          <w:rFonts w:ascii="Times New Roman" w:eastAsia="Times New Roman" w:hAnsi="Times New Roman" w:cs="Times New Roman"/>
          <w:b/>
          <w:bCs/>
        </w:rPr>
      </w:pPr>
      <w:r w:rsidRPr="003C607A">
        <w:rPr>
          <w:rFonts w:ascii="Times New Roman" w:eastAsia="Times New Roman" w:hAnsi="Times New Roman" w:cs="Times New Roman"/>
          <w:b/>
          <w:bCs/>
        </w:rPr>
        <w:lastRenderedPageBreak/>
        <w:t>4</w:t>
      </w:r>
      <w:r w:rsidR="003C607A">
        <w:rPr>
          <w:rFonts w:ascii="Times New Roman" w:eastAsia="Times New Roman" w:hAnsi="Times New Roman" w:cs="Times New Roman"/>
          <w:b/>
          <w:bCs/>
        </w:rPr>
        <w:t>.</w:t>
      </w:r>
      <w:r w:rsidR="009351A1">
        <w:rPr>
          <w:rFonts w:ascii="Times New Roman" w:eastAsia="Times New Roman" w:hAnsi="Times New Roman" w:cs="Times New Roman"/>
          <w:b/>
          <w:bCs/>
        </w:rPr>
        <w:t xml:space="preserve"> </w:t>
      </w:r>
      <w:r w:rsidRPr="003C607A">
        <w:rPr>
          <w:rFonts w:ascii="Times New Roman" w:eastAsia="Times New Roman" w:hAnsi="Times New Roman" w:cs="Times New Roman"/>
          <w:b/>
          <w:bCs/>
        </w:rPr>
        <w:t>КОНТРОЛЬ</w:t>
      </w:r>
      <w:r w:rsidR="009351A1">
        <w:rPr>
          <w:rFonts w:ascii="Times New Roman" w:eastAsia="Times New Roman" w:hAnsi="Times New Roman" w:cs="Times New Roman"/>
          <w:b/>
          <w:bCs/>
        </w:rPr>
        <w:t xml:space="preserve"> </w:t>
      </w:r>
      <w:r w:rsidRPr="003C607A">
        <w:rPr>
          <w:rFonts w:ascii="Times New Roman" w:eastAsia="Times New Roman" w:hAnsi="Times New Roman" w:cs="Times New Roman"/>
          <w:b/>
          <w:bCs/>
        </w:rPr>
        <w:t>И</w:t>
      </w:r>
      <w:r w:rsidR="009351A1">
        <w:rPr>
          <w:rFonts w:ascii="Times New Roman" w:eastAsia="Times New Roman" w:hAnsi="Times New Roman" w:cs="Times New Roman"/>
          <w:b/>
          <w:bCs/>
        </w:rPr>
        <w:t xml:space="preserve"> </w:t>
      </w:r>
      <w:r w:rsidRPr="003C607A">
        <w:rPr>
          <w:rFonts w:ascii="Times New Roman" w:eastAsia="Times New Roman" w:hAnsi="Times New Roman" w:cs="Times New Roman"/>
          <w:b/>
          <w:bCs/>
        </w:rPr>
        <w:t>ОЦЕНКА</w:t>
      </w:r>
      <w:r w:rsidR="009351A1">
        <w:rPr>
          <w:rFonts w:ascii="Times New Roman" w:eastAsia="Times New Roman" w:hAnsi="Times New Roman" w:cs="Times New Roman"/>
          <w:b/>
          <w:bCs/>
        </w:rPr>
        <w:t xml:space="preserve"> </w:t>
      </w:r>
      <w:r w:rsidRPr="003C607A">
        <w:rPr>
          <w:rFonts w:ascii="Times New Roman" w:eastAsia="Times New Roman" w:hAnsi="Times New Roman" w:cs="Times New Roman"/>
          <w:b/>
          <w:bCs/>
        </w:rPr>
        <w:t>РЕЗУЛЬТАТОВ</w:t>
      </w:r>
      <w:r w:rsidR="009351A1">
        <w:rPr>
          <w:rFonts w:ascii="Times New Roman" w:eastAsia="Times New Roman" w:hAnsi="Times New Roman" w:cs="Times New Roman"/>
          <w:b/>
          <w:bCs/>
        </w:rPr>
        <w:t xml:space="preserve"> </w:t>
      </w:r>
      <w:r w:rsidRPr="003C607A">
        <w:rPr>
          <w:rFonts w:ascii="Times New Roman" w:eastAsia="Times New Roman" w:hAnsi="Times New Roman" w:cs="Times New Roman"/>
          <w:b/>
          <w:bCs/>
        </w:rPr>
        <w:t>ОСВОЕНИЯ</w:t>
      </w:r>
      <w:r w:rsidR="009351A1">
        <w:rPr>
          <w:rFonts w:ascii="Times New Roman" w:eastAsia="Times New Roman" w:hAnsi="Times New Roman" w:cs="Times New Roman"/>
          <w:b/>
          <w:bCs/>
        </w:rPr>
        <w:t xml:space="preserve"> </w:t>
      </w:r>
      <w:r w:rsidRPr="003C607A">
        <w:rPr>
          <w:rFonts w:ascii="Times New Roman" w:eastAsia="Times New Roman" w:hAnsi="Times New Roman" w:cs="Times New Roman"/>
          <w:b/>
          <w:bCs/>
        </w:rPr>
        <w:t>ДИСЦИПЛИНЫ</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9"/>
        <w:gridCol w:w="4489"/>
        <w:gridCol w:w="2174"/>
      </w:tblGrid>
      <w:tr w:rsidR="00D92E3E" w:rsidRPr="003C607A" w14:paraId="551FD07D" w14:textId="77777777" w:rsidTr="003C607A">
        <w:tc>
          <w:tcPr>
            <w:tcW w:w="1849" w:type="pct"/>
            <w:tcBorders>
              <w:top w:val="single" w:sz="4" w:space="0" w:color="auto"/>
              <w:left w:val="single" w:sz="4" w:space="0" w:color="auto"/>
              <w:bottom w:val="single" w:sz="4" w:space="0" w:color="auto"/>
              <w:right w:val="single" w:sz="4" w:space="0" w:color="auto"/>
            </w:tcBorders>
            <w:hideMark/>
          </w:tcPr>
          <w:p w14:paraId="672B7ED8" w14:textId="77777777" w:rsidR="00D92E3E" w:rsidRPr="003C607A" w:rsidRDefault="00D92E3E" w:rsidP="003C607A">
            <w:pPr>
              <w:ind w:left="-74" w:firstLine="74"/>
              <w:jc w:val="center"/>
              <w:rPr>
                <w:rFonts w:ascii="Times New Roman" w:hAnsi="Times New Roman" w:cs="Times New Roman"/>
                <w:sz w:val="20"/>
                <w:szCs w:val="20"/>
              </w:rPr>
            </w:pPr>
            <w:r w:rsidRPr="003C607A">
              <w:rPr>
                <w:rFonts w:ascii="Times New Roman" w:hAnsi="Times New Roman" w:cs="Times New Roman"/>
                <w:b/>
                <w:bCs/>
                <w:sz w:val="20"/>
                <w:szCs w:val="20"/>
              </w:rPr>
              <w:t>Результаты</w:t>
            </w:r>
            <w:r w:rsidR="009351A1">
              <w:rPr>
                <w:rFonts w:ascii="Times New Roman" w:hAnsi="Times New Roman" w:cs="Times New Roman"/>
                <w:b/>
                <w:bCs/>
                <w:sz w:val="20"/>
                <w:szCs w:val="20"/>
              </w:rPr>
              <w:t xml:space="preserve"> </w:t>
            </w:r>
            <w:r w:rsidRPr="003C607A">
              <w:rPr>
                <w:rFonts w:ascii="Times New Roman" w:hAnsi="Times New Roman" w:cs="Times New Roman"/>
                <w:b/>
                <w:bCs/>
                <w:sz w:val="20"/>
                <w:szCs w:val="20"/>
              </w:rPr>
              <w:t>обучения</w:t>
            </w:r>
            <w:r w:rsidR="009351A1">
              <w:rPr>
                <w:rFonts w:ascii="Times New Roman" w:hAnsi="Times New Roman" w:cs="Times New Roman"/>
                <w:sz w:val="20"/>
                <w:szCs w:val="20"/>
              </w:rPr>
              <w:t xml:space="preserve"> </w:t>
            </w:r>
          </w:p>
        </w:tc>
        <w:tc>
          <w:tcPr>
            <w:tcW w:w="2123" w:type="pct"/>
            <w:tcBorders>
              <w:top w:val="single" w:sz="4" w:space="0" w:color="auto"/>
              <w:left w:val="single" w:sz="4" w:space="0" w:color="auto"/>
              <w:bottom w:val="single" w:sz="4" w:space="0" w:color="auto"/>
              <w:right w:val="single" w:sz="4" w:space="0" w:color="auto"/>
            </w:tcBorders>
            <w:hideMark/>
          </w:tcPr>
          <w:p w14:paraId="0AAE1278" w14:textId="77777777" w:rsidR="00D92E3E" w:rsidRPr="003C607A" w:rsidRDefault="00D92E3E" w:rsidP="003C607A">
            <w:pPr>
              <w:ind w:left="-74" w:firstLine="74"/>
              <w:jc w:val="center"/>
              <w:rPr>
                <w:rFonts w:ascii="Times New Roman" w:hAnsi="Times New Roman" w:cs="Times New Roman"/>
                <w:b/>
                <w:bCs/>
                <w:sz w:val="20"/>
                <w:szCs w:val="20"/>
              </w:rPr>
            </w:pPr>
            <w:r w:rsidRPr="003C607A">
              <w:rPr>
                <w:rFonts w:ascii="Times New Roman" w:hAnsi="Times New Roman" w:cs="Times New Roman"/>
                <w:b/>
                <w:bCs/>
                <w:sz w:val="20"/>
                <w:szCs w:val="20"/>
              </w:rPr>
              <w:t>Критерии</w:t>
            </w:r>
            <w:r w:rsidR="009351A1">
              <w:rPr>
                <w:rFonts w:ascii="Times New Roman" w:hAnsi="Times New Roman" w:cs="Times New Roman"/>
                <w:b/>
                <w:bCs/>
                <w:sz w:val="20"/>
                <w:szCs w:val="20"/>
              </w:rPr>
              <w:t xml:space="preserve"> </w:t>
            </w:r>
            <w:r w:rsidRPr="003C607A">
              <w:rPr>
                <w:rFonts w:ascii="Times New Roman" w:hAnsi="Times New Roman" w:cs="Times New Roman"/>
                <w:b/>
                <w:bCs/>
                <w:sz w:val="20"/>
                <w:szCs w:val="20"/>
              </w:rPr>
              <w:t>оценки</w:t>
            </w:r>
          </w:p>
        </w:tc>
        <w:tc>
          <w:tcPr>
            <w:tcW w:w="1028" w:type="pct"/>
            <w:tcBorders>
              <w:top w:val="single" w:sz="4" w:space="0" w:color="auto"/>
              <w:left w:val="single" w:sz="4" w:space="0" w:color="auto"/>
              <w:bottom w:val="single" w:sz="4" w:space="0" w:color="auto"/>
              <w:right w:val="single" w:sz="4" w:space="0" w:color="auto"/>
            </w:tcBorders>
            <w:hideMark/>
          </w:tcPr>
          <w:p w14:paraId="53072B95" w14:textId="77777777" w:rsidR="00D92E3E" w:rsidRPr="003C607A" w:rsidRDefault="00D92E3E" w:rsidP="003C607A">
            <w:pPr>
              <w:ind w:left="-74" w:firstLine="74"/>
              <w:jc w:val="center"/>
              <w:rPr>
                <w:rFonts w:ascii="Times New Roman" w:hAnsi="Times New Roman" w:cs="Times New Roman"/>
                <w:b/>
                <w:bCs/>
                <w:sz w:val="20"/>
                <w:szCs w:val="20"/>
              </w:rPr>
            </w:pPr>
            <w:r w:rsidRPr="003C607A">
              <w:rPr>
                <w:rFonts w:ascii="Times New Roman" w:hAnsi="Times New Roman" w:cs="Times New Roman"/>
                <w:b/>
                <w:bCs/>
                <w:sz w:val="20"/>
                <w:szCs w:val="20"/>
              </w:rPr>
              <w:t>Методы</w:t>
            </w:r>
            <w:r w:rsidR="009351A1">
              <w:rPr>
                <w:rFonts w:ascii="Times New Roman" w:hAnsi="Times New Roman" w:cs="Times New Roman"/>
                <w:b/>
                <w:bCs/>
                <w:sz w:val="20"/>
                <w:szCs w:val="20"/>
              </w:rPr>
              <w:t xml:space="preserve"> </w:t>
            </w:r>
            <w:r w:rsidRPr="003C607A">
              <w:rPr>
                <w:rFonts w:ascii="Times New Roman" w:hAnsi="Times New Roman" w:cs="Times New Roman"/>
                <w:b/>
                <w:bCs/>
                <w:sz w:val="20"/>
                <w:szCs w:val="20"/>
              </w:rPr>
              <w:t>оценки</w:t>
            </w:r>
          </w:p>
        </w:tc>
      </w:tr>
      <w:tr w:rsidR="003C607A" w:rsidRPr="003C607A" w14:paraId="4D6D08E5" w14:textId="77777777" w:rsidTr="003C607A">
        <w:trPr>
          <w:trHeight w:val="5090"/>
        </w:trPr>
        <w:tc>
          <w:tcPr>
            <w:tcW w:w="1849" w:type="pct"/>
            <w:tcBorders>
              <w:top w:val="single" w:sz="4" w:space="0" w:color="auto"/>
              <w:left w:val="single" w:sz="4" w:space="0" w:color="auto"/>
              <w:right w:val="single" w:sz="4" w:space="0" w:color="auto"/>
            </w:tcBorders>
            <w:vAlign w:val="center"/>
          </w:tcPr>
          <w:p w14:paraId="408E31B0" w14:textId="77777777" w:rsidR="003C607A" w:rsidRPr="003C607A" w:rsidRDefault="003C607A" w:rsidP="003C607A">
            <w:pPr>
              <w:ind w:left="-74" w:firstLine="74"/>
              <w:jc w:val="both"/>
              <w:rPr>
                <w:rFonts w:ascii="Times New Roman" w:hAnsi="Times New Roman" w:cs="Times New Roman"/>
                <w:b/>
                <w:bCs/>
                <w:sz w:val="20"/>
                <w:szCs w:val="20"/>
              </w:rPr>
            </w:pPr>
            <w:r w:rsidRPr="003C607A">
              <w:rPr>
                <w:rFonts w:ascii="Times New Roman" w:hAnsi="Times New Roman" w:cs="Times New Roman"/>
                <w:b/>
                <w:bCs/>
                <w:sz w:val="20"/>
                <w:szCs w:val="20"/>
              </w:rPr>
              <w:t>Знания:</w:t>
            </w:r>
          </w:p>
          <w:p w14:paraId="2A150475" w14:textId="77777777" w:rsidR="003C607A" w:rsidRPr="003C607A" w:rsidRDefault="003C6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w:t>
            </w:r>
            <w:r w:rsidRPr="003C607A">
              <w:rPr>
                <w:rFonts w:ascii="Times New Roman" w:eastAsia="Times New Roman" w:hAnsi="Times New Roman" w:cs="Times New Roman"/>
                <w:sz w:val="20"/>
                <w:szCs w:val="20"/>
              </w:rPr>
              <w:t>азначение</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виды</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информационных</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технологий,</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технологии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сбора,</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накопления,</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обработки,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передачи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распространения</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информации.</w:t>
            </w:r>
          </w:p>
          <w:p w14:paraId="0358B5FA" w14:textId="77777777" w:rsidR="003C607A" w:rsidRPr="003C607A" w:rsidRDefault="003C6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Pr="003C607A">
              <w:rPr>
                <w:rFonts w:ascii="Times New Roman" w:eastAsia="Times New Roman" w:hAnsi="Times New Roman" w:cs="Times New Roman"/>
                <w:sz w:val="20"/>
                <w:szCs w:val="20"/>
              </w:rPr>
              <w:t>остав,</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структуру,</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принципы</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реализации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функционирования</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информационных</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технологий.</w:t>
            </w:r>
          </w:p>
          <w:p w14:paraId="7D49F782" w14:textId="77777777" w:rsidR="003C607A" w:rsidRPr="003C607A" w:rsidRDefault="003C6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б</w:t>
            </w:r>
            <w:r w:rsidRPr="003C607A">
              <w:rPr>
                <w:rFonts w:ascii="Times New Roman" w:eastAsia="Times New Roman" w:hAnsi="Times New Roman" w:cs="Times New Roman"/>
                <w:sz w:val="20"/>
                <w:szCs w:val="20"/>
              </w:rPr>
              <w:t>азовые</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прикладные</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информационные</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технологии</w:t>
            </w:r>
          </w:p>
          <w:p w14:paraId="19A91F34" w14:textId="77777777" w:rsidR="003C607A" w:rsidRPr="003C607A" w:rsidRDefault="003C6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w:t>
            </w:r>
            <w:r w:rsidRPr="003C607A">
              <w:rPr>
                <w:rFonts w:ascii="Times New Roman" w:eastAsia="Times New Roman" w:hAnsi="Times New Roman" w:cs="Times New Roman"/>
                <w:sz w:val="20"/>
                <w:szCs w:val="20"/>
              </w:rPr>
              <w:t>нструментальные</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средства</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информационных</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технологий.</w:t>
            </w:r>
            <w:r w:rsidR="009351A1">
              <w:rPr>
                <w:rFonts w:ascii="Times New Roman" w:eastAsia="Times New Roman" w:hAnsi="Times New Roman" w:cs="Times New Roman"/>
                <w:sz w:val="20"/>
                <w:szCs w:val="20"/>
              </w:rPr>
              <w:t xml:space="preserve"> </w:t>
            </w:r>
          </w:p>
          <w:p w14:paraId="081ED3CD" w14:textId="77777777" w:rsidR="003C607A" w:rsidRPr="003C607A" w:rsidRDefault="003C607A" w:rsidP="003C607A">
            <w:pPr>
              <w:ind w:left="-74" w:firstLine="74"/>
              <w:jc w:val="both"/>
              <w:rPr>
                <w:rFonts w:ascii="Times New Roman" w:hAnsi="Times New Roman" w:cs="Times New Roman"/>
                <w:b/>
                <w:bCs/>
                <w:sz w:val="20"/>
                <w:szCs w:val="20"/>
              </w:rPr>
            </w:pPr>
            <w:r w:rsidRPr="003C607A">
              <w:rPr>
                <w:rFonts w:ascii="Times New Roman" w:hAnsi="Times New Roman" w:cs="Times New Roman"/>
                <w:b/>
                <w:bCs/>
                <w:sz w:val="20"/>
                <w:szCs w:val="20"/>
              </w:rPr>
              <w:t>Умения:</w:t>
            </w:r>
          </w:p>
          <w:p w14:paraId="21B02502" w14:textId="77777777" w:rsidR="003C607A" w:rsidRPr="003C607A" w:rsidRDefault="003C6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3C607A">
              <w:rPr>
                <w:rFonts w:ascii="Times New Roman" w:eastAsia="Times New Roman" w:hAnsi="Times New Roman" w:cs="Times New Roman"/>
                <w:sz w:val="20"/>
                <w:szCs w:val="20"/>
              </w:rPr>
              <w:t>брабатывать</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текстовую</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числовую</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информацию.</w:t>
            </w:r>
            <w:r w:rsidR="009351A1">
              <w:rPr>
                <w:rFonts w:ascii="Times New Roman" w:eastAsia="Times New Roman" w:hAnsi="Times New Roman" w:cs="Times New Roman"/>
                <w:sz w:val="20"/>
                <w:szCs w:val="20"/>
              </w:rPr>
              <w:t xml:space="preserve"> </w:t>
            </w:r>
          </w:p>
          <w:p w14:paraId="7D8886C7" w14:textId="77777777" w:rsidR="003C607A" w:rsidRPr="003C607A" w:rsidRDefault="003C6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3C607A">
              <w:rPr>
                <w:rFonts w:ascii="Times New Roman" w:eastAsia="Times New Roman" w:hAnsi="Times New Roman" w:cs="Times New Roman"/>
                <w:sz w:val="20"/>
                <w:szCs w:val="20"/>
              </w:rPr>
              <w:t>рименять</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мультимедийные</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технологии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обработки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представления</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p>
          <w:p w14:paraId="79A78450" w14:textId="77777777" w:rsidR="003C607A" w:rsidRPr="003C607A" w:rsidRDefault="003C607A" w:rsidP="00A73A24">
            <w:pPr>
              <w:pStyle w:val="a6"/>
              <w:numPr>
                <w:ilvl w:val="0"/>
                <w:numId w:val="44"/>
              </w:numPr>
              <w:tabs>
                <w:tab w:val="left" w:pos="238"/>
              </w:tabs>
              <w:ind w:left="29" w:firstLine="0"/>
              <w:jc w:val="both"/>
              <w:rPr>
                <w:rFonts w:ascii="Times New Roman" w:hAnsi="Times New Roman" w:cs="Times New Roman"/>
                <w:bCs/>
                <w:i/>
                <w:sz w:val="20"/>
                <w:szCs w:val="20"/>
              </w:rPr>
            </w:pPr>
            <w:r>
              <w:rPr>
                <w:rFonts w:ascii="Times New Roman" w:eastAsia="Times New Roman" w:hAnsi="Times New Roman" w:cs="Times New Roman"/>
                <w:sz w:val="20"/>
                <w:szCs w:val="20"/>
              </w:rPr>
              <w:t>о</w:t>
            </w:r>
            <w:r w:rsidRPr="003C607A">
              <w:rPr>
                <w:rFonts w:ascii="Times New Roman" w:eastAsia="Times New Roman" w:hAnsi="Times New Roman" w:cs="Times New Roman"/>
                <w:sz w:val="20"/>
                <w:szCs w:val="20"/>
              </w:rPr>
              <w:t>брабатывать</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экономическую</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статистическую</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информацию,</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используя</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средства</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пакета</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прикладных</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программ.</w:t>
            </w:r>
          </w:p>
        </w:tc>
        <w:tc>
          <w:tcPr>
            <w:tcW w:w="2123" w:type="pct"/>
            <w:tcBorders>
              <w:top w:val="single" w:sz="4" w:space="0" w:color="auto"/>
              <w:left w:val="single" w:sz="4" w:space="0" w:color="auto"/>
              <w:right w:val="single" w:sz="4" w:space="0" w:color="auto"/>
            </w:tcBorders>
            <w:vAlign w:val="center"/>
            <w:hideMark/>
          </w:tcPr>
          <w:p w14:paraId="2A8BF35D" w14:textId="77777777" w:rsidR="003C607A" w:rsidRPr="003C607A" w:rsidRDefault="003C607A" w:rsidP="003C607A">
            <w:pPr>
              <w:pStyle w:val="afe"/>
              <w:spacing w:after="0" w:line="240" w:lineRule="auto"/>
              <w:ind w:left="-74" w:right="-2" w:firstLine="74"/>
              <w:jc w:val="both"/>
              <w:rPr>
                <w:color w:val="000000"/>
                <w:sz w:val="20"/>
                <w:szCs w:val="20"/>
              </w:rPr>
            </w:pPr>
            <w:r w:rsidRPr="003C607A">
              <w:rPr>
                <w:color w:val="000000"/>
                <w:sz w:val="20"/>
                <w:szCs w:val="20"/>
              </w:rPr>
              <w:t>«Отлично»</w:t>
            </w:r>
            <w:r w:rsidR="009351A1">
              <w:rPr>
                <w:color w:val="000000"/>
                <w:sz w:val="20"/>
                <w:szCs w:val="20"/>
              </w:rPr>
              <w:t xml:space="preserve"> </w:t>
            </w:r>
            <w:r w:rsidRPr="003C607A">
              <w:rPr>
                <w:color w:val="000000"/>
                <w:sz w:val="20"/>
                <w:szCs w:val="20"/>
              </w:rPr>
              <w:t>-</w:t>
            </w:r>
            <w:r w:rsidR="009351A1">
              <w:rPr>
                <w:color w:val="000000"/>
                <w:sz w:val="20"/>
                <w:szCs w:val="20"/>
              </w:rPr>
              <w:t xml:space="preserve"> </w:t>
            </w:r>
            <w:r w:rsidRPr="003C607A">
              <w:rPr>
                <w:color w:val="000000"/>
                <w:sz w:val="20"/>
                <w:szCs w:val="20"/>
              </w:rPr>
              <w:t>теоретическое</w:t>
            </w:r>
            <w:r w:rsidR="009351A1">
              <w:rPr>
                <w:color w:val="000000"/>
                <w:sz w:val="20"/>
                <w:szCs w:val="20"/>
              </w:rPr>
              <w:t xml:space="preserve"> </w:t>
            </w:r>
            <w:r w:rsidRPr="003C607A">
              <w:rPr>
                <w:color w:val="000000"/>
                <w:sz w:val="20"/>
                <w:szCs w:val="20"/>
              </w:rPr>
              <w:t>содержание</w:t>
            </w:r>
            <w:r w:rsidR="009351A1">
              <w:rPr>
                <w:color w:val="000000"/>
                <w:sz w:val="20"/>
                <w:szCs w:val="20"/>
              </w:rPr>
              <w:t xml:space="preserve"> </w:t>
            </w:r>
            <w:r w:rsidRPr="003C607A">
              <w:rPr>
                <w:color w:val="000000"/>
                <w:sz w:val="20"/>
                <w:szCs w:val="20"/>
              </w:rPr>
              <w:t>курса</w:t>
            </w:r>
            <w:r w:rsidR="009351A1">
              <w:rPr>
                <w:color w:val="000000"/>
                <w:sz w:val="20"/>
                <w:szCs w:val="20"/>
              </w:rPr>
              <w:t xml:space="preserve"> </w:t>
            </w:r>
            <w:r w:rsidRPr="003C607A">
              <w:rPr>
                <w:color w:val="000000"/>
                <w:sz w:val="20"/>
                <w:szCs w:val="20"/>
              </w:rPr>
              <w:t>освоено</w:t>
            </w:r>
            <w:r w:rsidR="009351A1">
              <w:rPr>
                <w:color w:val="000000"/>
                <w:sz w:val="20"/>
                <w:szCs w:val="20"/>
              </w:rPr>
              <w:t xml:space="preserve"> </w:t>
            </w:r>
            <w:r w:rsidRPr="003C607A">
              <w:rPr>
                <w:color w:val="000000"/>
                <w:sz w:val="20"/>
                <w:szCs w:val="20"/>
              </w:rPr>
              <w:t>полностью,</w:t>
            </w:r>
            <w:r w:rsidR="009351A1">
              <w:rPr>
                <w:color w:val="000000"/>
                <w:sz w:val="20"/>
                <w:szCs w:val="20"/>
              </w:rPr>
              <w:t xml:space="preserve"> </w:t>
            </w:r>
            <w:r w:rsidRPr="003C607A">
              <w:rPr>
                <w:color w:val="000000"/>
                <w:sz w:val="20"/>
                <w:szCs w:val="20"/>
              </w:rPr>
              <w:t>без</w:t>
            </w:r>
            <w:r w:rsidR="009351A1">
              <w:rPr>
                <w:color w:val="000000"/>
                <w:sz w:val="20"/>
                <w:szCs w:val="20"/>
              </w:rPr>
              <w:t xml:space="preserve"> </w:t>
            </w:r>
            <w:r w:rsidRPr="003C607A">
              <w:rPr>
                <w:color w:val="000000"/>
                <w:sz w:val="20"/>
                <w:szCs w:val="20"/>
              </w:rPr>
              <w:t>пробелов,</w:t>
            </w:r>
            <w:r w:rsidR="009351A1">
              <w:rPr>
                <w:color w:val="000000"/>
                <w:sz w:val="20"/>
                <w:szCs w:val="20"/>
              </w:rPr>
              <w:t xml:space="preserve"> </w:t>
            </w:r>
            <w:r w:rsidRPr="003C607A">
              <w:rPr>
                <w:color w:val="000000"/>
                <w:sz w:val="20"/>
                <w:szCs w:val="20"/>
              </w:rPr>
              <w:t>умения</w:t>
            </w:r>
            <w:r w:rsidR="009351A1">
              <w:rPr>
                <w:color w:val="000000"/>
                <w:sz w:val="20"/>
                <w:szCs w:val="20"/>
              </w:rPr>
              <w:t xml:space="preserve"> </w:t>
            </w:r>
            <w:r w:rsidRPr="003C607A">
              <w:rPr>
                <w:color w:val="000000"/>
                <w:sz w:val="20"/>
                <w:szCs w:val="20"/>
              </w:rPr>
              <w:t>сформированы,</w:t>
            </w:r>
            <w:r w:rsidR="009351A1">
              <w:rPr>
                <w:color w:val="000000"/>
                <w:sz w:val="20"/>
                <w:szCs w:val="20"/>
              </w:rPr>
              <w:t xml:space="preserve"> </w:t>
            </w:r>
            <w:r w:rsidRPr="003C607A">
              <w:rPr>
                <w:color w:val="000000"/>
                <w:sz w:val="20"/>
                <w:szCs w:val="20"/>
              </w:rPr>
              <w:t>все</w:t>
            </w:r>
            <w:r w:rsidR="009351A1">
              <w:rPr>
                <w:color w:val="000000"/>
                <w:sz w:val="20"/>
                <w:szCs w:val="20"/>
              </w:rPr>
              <w:t xml:space="preserve"> </w:t>
            </w:r>
            <w:r w:rsidRPr="003C607A">
              <w:rPr>
                <w:color w:val="000000"/>
                <w:sz w:val="20"/>
                <w:szCs w:val="20"/>
              </w:rPr>
              <w:t>предусмотренные</w:t>
            </w:r>
            <w:r w:rsidR="009351A1">
              <w:rPr>
                <w:color w:val="000000"/>
                <w:sz w:val="20"/>
                <w:szCs w:val="20"/>
              </w:rPr>
              <w:t xml:space="preserve"> </w:t>
            </w:r>
            <w:r w:rsidRPr="003C607A">
              <w:rPr>
                <w:color w:val="000000"/>
                <w:sz w:val="20"/>
                <w:szCs w:val="20"/>
              </w:rPr>
              <w:t>программой</w:t>
            </w:r>
            <w:r w:rsidR="009351A1">
              <w:rPr>
                <w:color w:val="000000"/>
                <w:sz w:val="20"/>
                <w:szCs w:val="20"/>
              </w:rPr>
              <w:t xml:space="preserve"> </w:t>
            </w:r>
            <w:r w:rsidRPr="003C607A">
              <w:rPr>
                <w:color w:val="000000"/>
                <w:sz w:val="20"/>
                <w:szCs w:val="20"/>
              </w:rPr>
              <w:t>учебные</w:t>
            </w:r>
            <w:r w:rsidR="009351A1">
              <w:rPr>
                <w:color w:val="000000"/>
                <w:sz w:val="20"/>
                <w:szCs w:val="20"/>
              </w:rPr>
              <w:t xml:space="preserve"> </w:t>
            </w:r>
            <w:r w:rsidRPr="003C607A">
              <w:rPr>
                <w:color w:val="000000"/>
                <w:sz w:val="20"/>
                <w:szCs w:val="20"/>
              </w:rPr>
              <w:t>задания</w:t>
            </w:r>
            <w:r w:rsidR="009351A1">
              <w:rPr>
                <w:color w:val="000000"/>
                <w:sz w:val="20"/>
                <w:szCs w:val="20"/>
              </w:rPr>
              <w:t xml:space="preserve"> </w:t>
            </w:r>
            <w:r w:rsidRPr="003C607A">
              <w:rPr>
                <w:color w:val="000000"/>
                <w:sz w:val="20"/>
                <w:szCs w:val="20"/>
              </w:rPr>
              <w:t>выполнены,</w:t>
            </w:r>
            <w:r w:rsidR="009351A1">
              <w:rPr>
                <w:color w:val="000000"/>
                <w:sz w:val="20"/>
                <w:szCs w:val="20"/>
              </w:rPr>
              <w:t xml:space="preserve"> </w:t>
            </w:r>
            <w:r w:rsidRPr="003C607A">
              <w:rPr>
                <w:color w:val="000000"/>
                <w:sz w:val="20"/>
                <w:szCs w:val="20"/>
              </w:rPr>
              <w:t>качество</w:t>
            </w:r>
            <w:r w:rsidR="009351A1">
              <w:rPr>
                <w:color w:val="000000"/>
                <w:sz w:val="20"/>
                <w:szCs w:val="20"/>
              </w:rPr>
              <w:t xml:space="preserve"> </w:t>
            </w:r>
            <w:r w:rsidRPr="003C607A">
              <w:rPr>
                <w:color w:val="000000"/>
                <w:sz w:val="20"/>
                <w:szCs w:val="20"/>
              </w:rPr>
              <w:t>их</w:t>
            </w:r>
            <w:r w:rsidR="009351A1">
              <w:rPr>
                <w:color w:val="000000"/>
                <w:sz w:val="20"/>
                <w:szCs w:val="20"/>
              </w:rPr>
              <w:t xml:space="preserve"> </w:t>
            </w:r>
            <w:r w:rsidRPr="003C607A">
              <w:rPr>
                <w:color w:val="000000"/>
                <w:sz w:val="20"/>
                <w:szCs w:val="20"/>
              </w:rPr>
              <w:t>выполнения</w:t>
            </w:r>
            <w:r w:rsidR="009351A1">
              <w:rPr>
                <w:color w:val="000000"/>
                <w:sz w:val="20"/>
                <w:szCs w:val="20"/>
              </w:rPr>
              <w:t xml:space="preserve"> </w:t>
            </w:r>
            <w:r w:rsidRPr="003C607A">
              <w:rPr>
                <w:color w:val="000000"/>
                <w:sz w:val="20"/>
                <w:szCs w:val="20"/>
              </w:rPr>
              <w:t>оценено</w:t>
            </w:r>
            <w:r w:rsidR="009351A1">
              <w:rPr>
                <w:color w:val="000000"/>
                <w:sz w:val="20"/>
                <w:szCs w:val="20"/>
              </w:rPr>
              <w:t xml:space="preserve"> </w:t>
            </w:r>
            <w:r w:rsidRPr="003C607A">
              <w:rPr>
                <w:color w:val="000000"/>
                <w:sz w:val="20"/>
                <w:szCs w:val="20"/>
              </w:rPr>
              <w:t>высоко.</w:t>
            </w:r>
          </w:p>
          <w:p w14:paraId="56040BD4" w14:textId="77777777" w:rsidR="003C607A" w:rsidRPr="003C607A" w:rsidRDefault="003C607A" w:rsidP="003C607A">
            <w:pPr>
              <w:pStyle w:val="afe"/>
              <w:spacing w:after="0" w:line="240" w:lineRule="auto"/>
              <w:ind w:left="-74" w:right="-2" w:firstLine="74"/>
              <w:jc w:val="both"/>
              <w:rPr>
                <w:color w:val="000000"/>
                <w:sz w:val="20"/>
                <w:szCs w:val="20"/>
              </w:rPr>
            </w:pPr>
            <w:r w:rsidRPr="003C607A">
              <w:rPr>
                <w:color w:val="000000"/>
                <w:sz w:val="20"/>
                <w:szCs w:val="20"/>
              </w:rPr>
              <w:t>«Хорошо»</w:t>
            </w:r>
            <w:r w:rsidR="009351A1">
              <w:rPr>
                <w:color w:val="000000"/>
                <w:sz w:val="20"/>
                <w:szCs w:val="20"/>
              </w:rPr>
              <w:t xml:space="preserve"> </w:t>
            </w:r>
            <w:r w:rsidRPr="003C607A">
              <w:rPr>
                <w:color w:val="000000"/>
                <w:sz w:val="20"/>
                <w:szCs w:val="20"/>
              </w:rPr>
              <w:t>-</w:t>
            </w:r>
            <w:r w:rsidR="009351A1">
              <w:rPr>
                <w:color w:val="000000"/>
                <w:sz w:val="20"/>
                <w:szCs w:val="20"/>
              </w:rPr>
              <w:t xml:space="preserve"> </w:t>
            </w:r>
            <w:r w:rsidRPr="003C607A">
              <w:rPr>
                <w:color w:val="000000"/>
                <w:sz w:val="20"/>
                <w:szCs w:val="20"/>
              </w:rPr>
              <w:t>теоретическое</w:t>
            </w:r>
            <w:r w:rsidR="009351A1">
              <w:rPr>
                <w:color w:val="000000"/>
                <w:sz w:val="20"/>
                <w:szCs w:val="20"/>
              </w:rPr>
              <w:t xml:space="preserve"> </w:t>
            </w:r>
            <w:r w:rsidRPr="003C607A">
              <w:rPr>
                <w:color w:val="000000"/>
                <w:sz w:val="20"/>
                <w:szCs w:val="20"/>
              </w:rPr>
              <w:t>содержание</w:t>
            </w:r>
            <w:r w:rsidR="009351A1">
              <w:rPr>
                <w:color w:val="000000"/>
                <w:sz w:val="20"/>
                <w:szCs w:val="20"/>
              </w:rPr>
              <w:t xml:space="preserve"> </w:t>
            </w:r>
            <w:r w:rsidRPr="003C607A">
              <w:rPr>
                <w:color w:val="000000"/>
                <w:sz w:val="20"/>
                <w:szCs w:val="20"/>
              </w:rPr>
              <w:t>курса</w:t>
            </w:r>
            <w:r w:rsidR="009351A1">
              <w:rPr>
                <w:color w:val="000000"/>
                <w:sz w:val="20"/>
                <w:szCs w:val="20"/>
              </w:rPr>
              <w:t xml:space="preserve"> </w:t>
            </w:r>
            <w:r w:rsidRPr="003C607A">
              <w:rPr>
                <w:color w:val="000000"/>
                <w:sz w:val="20"/>
                <w:szCs w:val="20"/>
              </w:rPr>
              <w:t>освоено</w:t>
            </w:r>
            <w:r w:rsidR="009351A1">
              <w:rPr>
                <w:color w:val="000000"/>
                <w:sz w:val="20"/>
                <w:szCs w:val="20"/>
              </w:rPr>
              <w:t xml:space="preserve"> </w:t>
            </w:r>
            <w:r w:rsidRPr="003C607A">
              <w:rPr>
                <w:color w:val="000000"/>
                <w:sz w:val="20"/>
                <w:szCs w:val="20"/>
              </w:rPr>
              <w:t>полностью,</w:t>
            </w:r>
            <w:r w:rsidR="009351A1">
              <w:rPr>
                <w:color w:val="000000"/>
                <w:sz w:val="20"/>
                <w:szCs w:val="20"/>
              </w:rPr>
              <w:t xml:space="preserve"> </w:t>
            </w:r>
            <w:r w:rsidRPr="003C607A">
              <w:rPr>
                <w:color w:val="000000"/>
                <w:sz w:val="20"/>
                <w:szCs w:val="20"/>
              </w:rPr>
              <w:t>без</w:t>
            </w:r>
            <w:r w:rsidR="009351A1">
              <w:rPr>
                <w:color w:val="000000"/>
                <w:sz w:val="20"/>
                <w:szCs w:val="20"/>
              </w:rPr>
              <w:t xml:space="preserve"> </w:t>
            </w:r>
            <w:r w:rsidRPr="003C607A">
              <w:rPr>
                <w:color w:val="000000"/>
                <w:sz w:val="20"/>
                <w:szCs w:val="20"/>
              </w:rPr>
              <w:t>пробелов,</w:t>
            </w:r>
            <w:r w:rsidR="009351A1">
              <w:rPr>
                <w:color w:val="000000"/>
                <w:sz w:val="20"/>
                <w:szCs w:val="20"/>
              </w:rPr>
              <w:t xml:space="preserve"> </w:t>
            </w:r>
            <w:r w:rsidRPr="003C607A">
              <w:rPr>
                <w:color w:val="000000"/>
                <w:sz w:val="20"/>
                <w:szCs w:val="20"/>
              </w:rPr>
              <w:t>некоторые</w:t>
            </w:r>
            <w:r w:rsidR="009351A1">
              <w:rPr>
                <w:color w:val="000000"/>
                <w:sz w:val="20"/>
                <w:szCs w:val="20"/>
              </w:rPr>
              <w:t xml:space="preserve"> </w:t>
            </w:r>
            <w:r w:rsidRPr="003C607A">
              <w:rPr>
                <w:color w:val="000000"/>
                <w:sz w:val="20"/>
                <w:szCs w:val="20"/>
              </w:rPr>
              <w:t>умения</w:t>
            </w:r>
            <w:r w:rsidR="009351A1">
              <w:rPr>
                <w:color w:val="000000"/>
                <w:sz w:val="20"/>
                <w:szCs w:val="20"/>
              </w:rPr>
              <w:t xml:space="preserve"> </w:t>
            </w:r>
            <w:r w:rsidRPr="003C607A">
              <w:rPr>
                <w:color w:val="000000"/>
                <w:sz w:val="20"/>
                <w:szCs w:val="20"/>
              </w:rPr>
              <w:t>сформированы</w:t>
            </w:r>
            <w:r w:rsidR="009351A1">
              <w:rPr>
                <w:color w:val="000000"/>
                <w:sz w:val="20"/>
                <w:szCs w:val="20"/>
              </w:rPr>
              <w:t xml:space="preserve"> </w:t>
            </w:r>
            <w:r w:rsidRPr="003C607A">
              <w:rPr>
                <w:color w:val="000000"/>
                <w:sz w:val="20"/>
                <w:szCs w:val="20"/>
              </w:rPr>
              <w:t>недостаточно,</w:t>
            </w:r>
            <w:r w:rsidR="009351A1">
              <w:rPr>
                <w:color w:val="000000"/>
                <w:sz w:val="20"/>
                <w:szCs w:val="20"/>
              </w:rPr>
              <w:t xml:space="preserve"> </w:t>
            </w:r>
            <w:r w:rsidRPr="003C607A">
              <w:rPr>
                <w:color w:val="000000"/>
                <w:sz w:val="20"/>
                <w:szCs w:val="20"/>
              </w:rPr>
              <w:t>все</w:t>
            </w:r>
            <w:r w:rsidR="009351A1">
              <w:rPr>
                <w:color w:val="000000"/>
                <w:sz w:val="20"/>
                <w:szCs w:val="20"/>
              </w:rPr>
              <w:t xml:space="preserve"> </w:t>
            </w:r>
            <w:r w:rsidRPr="003C607A">
              <w:rPr>
                <w:color w:val="000000"/>
                <w:sz w:val="20"/>
                <w:szCs w:val="20"/>
              </w:rPr>
              <w:t>предусмотренные</w:t>
            </w:r>
            <w:r w:rsidR="009351A1">
              <w:rPr>
                <w:color w:val="000000"/>
                <w:sz w:val="20"/>
                <w:szCs w:val="20"/>
              </w:rPr>
              <w:t xml:space="preserve"> </w:t>
            </w:r>
            <w:r w:rsidRPr="003C607A">
              <w:rPr>
                <w:color w:val="000000"/>
                <w:sz w:val="20"/>
                <w:szCs w:val="20"/>
              </w:rPr>
              <w:t>программой</w:t>
            </w:r>
            <w:r w:rsidR="009351A1">
              <w:rPr>
                <w:color w:val="000000"/>
                <w:sz w:val="20"/>
                <w:szCs w:val="20"/>
              </w:rPr>
              <w:t xml:space="preserve"> </w:t>
            </w:r>
            <w:r w:rsidRPr="003C607A">
              <w:rPr>
                <w:color w:val="000000"/>
                <w:sz w:val="20"/>
                <w:szCs w:val="20"/>
              </w:rPr>
              <w:t>учебные</w:t>
            </w:r>
            <w:r w:rsidR="009351A1">
              <w:rPr>
                <w:color w:val="000000"/>
                <w:sz w:val="20"/>
                <w:szCs w:val="20"/>
              </w:rPr>
              <w:t xml:space="preserve"> </w:t>
            </w:r>
            <w:r w:rsidRPr="003C607A">
              <w:rPr>
                <w:color w:val="000000"/>
                <w:sz w:val="20"/>
                <w:szCs w:val="20"/>
              </w:rPr>
              <w:t>задания</w:t>
            </w:r>
            <w:r w:rsidR="009351A1">
              <w:rPr>
                <w:color w:val="000000"/>
                <w:sz w:val="20"/>
                <w:szCs w:val="20"/>
              </w:rPr>
              <w:t xml:space="preserve"> </w:t>
            </w:r>
            <w:r w:rsidRPr="003C607A">
              <w:rPr>
                <w:color w:val="000000"/>
                <w:sz w:val="20"/>
                <w:szCs w:val="20"/>
              </w:rPr>
              <w:t>выполнены,</w:t>
            </w:r>
            <w:r w:rsidR="009351A1">
              <w:rPr>
                <w:color w:val="000000"/>
                <w:sz w:val="20"/>
                <w:szCs w:val="20"/>
              </w:rPr>
              <w:t xml:space="preserve"> </w:t>
            </w:r>
            <w:r w:rsidRPr="003C607A">
              <w:rPr>
                <w:color w:val="000000"/>
                <w:sz w:val="20"/>
                <w:szCs w:val="20"/>
              </w:rPr>
              <w:t>некоторые</w:t>
            </w:r>
            <w:r w:rsidR="009351A1">
              <w:rPr>
                <w:color w:val="000000"/>
                <w:sz w:val="20"/>
                <w:szCs w:val="20"/>
              </w:rPr>
              <w:t xml:space="preserve"> </w:t>
            </w:r>
            <w:r w:rsidRPr="003C607A">
              <w:rPr>
                <w:color w:val="000000"/>
                <w:sz w:val="20"/>
                <w:szCs w:val="20"/>
              </w:rPr>
              <w:t>виды</w:t>
            </w:r>
            <w:r w:rsidR="009351A1">
              <w:rPr>
                <w:color w:val="000000"/>
                <w:sz w:val="20"/>
                <w:szCs w:val="20"/>
              </w:rPr>
              <w:t xml:space="preserve"> </w:t>
            </w:r>
            <w:r w:rsidRPr="003C607A">
              <w:rPr>
                <w:color w:val="000000"/>
                <w:sz w:val="20"/>
                <w:szCs w:val="20"/>
              </w:rPr>
              <w:t>заданий</w:t>
            </w:r>
            <w:r w:rsidR="009351A1">
              <w:rPr>
                <w:color w:val="000000"/>
                <w:sz w:val="20"/>
                <w:szCs w:val="20"/>
              </w:rPr>
              <w:t xml:space="preserve"> </w:t>
            </w:r>
            <w:r w:rsidRPr="003C607A">
              <w:rPr>
                <w:color w:val="000000"/>
                <w:sz w:val="20"/>
                <w:szCs w:val="20"/>
              </w:rPr>
              <w:t>выполнены</w:t>
            </w:r>
            <w:r w:rsidR="009351A1">
              <w:rPr>
                <w:color w:val="000000"/>
                <w:sz w:val="20"/>
                <w:szCs w:val="20"/>
              </w:rPr>
              <w:t xml:space="preserve"> </w:t>
            </w:r>
            <w:r w:rsidRPr="003C607A">
              <w:rPr>
                <w:color w:val="000000"/>
                <w:sz w:val="20"/>
                <w:szCs w:val="20"/>
              </w:rPr>
              <w:t>с</w:t>
            </w:r>
            <w:r w:rsidR="009351A1">
              <w:rPr>
                <w:color w:val="000000"/>
                <w:sz w:val="20"/>
                <w:szCs w:val="20"/>
              </w:rPr>
              <w:t xml:space="preserve"> </w:t>
            </w:r>
            <w:r w:rsidRPr="003C607A">
              <w:rPr>
                <w:color w:val="000000"/>
                <w:sz w:val="20"/>
                <w:szCs w:val="20"/>
              </w:rPr>
              <w:t>ошибками.</w:t>
            </w:r>
          </w:p>
          <w:p w14:paraId="7446A412" w14:textId="77777777" w:rsidR="003C607A" w:rsidRPr="003C607A" w:rsidRDefault="003C607A" w:rsidP="003C607A">
            <w:pPr>
              <w:pStyle w:val="afe"/>
              <w:spacing w:after="0" w:line="240" w:lineRule="auto"/>
              <w:ind w:left="-74" w:right="-2" w:firstLine="74"/>
              <w:jc w:val="both"/>
              <w:rPr>
                <w:color w:val="000000"/>
                <w:sz w:val="20"/>
                <w:szCs w:val="20"/>
              </w:rPr>
            </w:pPr>
            <w:r w:rsidRPr="003C607A">
              <w:rPr>
                <w:color w:val="000000"/>
                <w:sz w:val="20"/>
                <w:szCs w:val="20"/>
              </w:rPr>
              <w:t>«Удовлетворительно»</w:t>
            </w:r>
            <w:r w:rsidR="009351A1">
              <w:rPr>
                <w:color w:val="000000"/>
                <w:sz w:val="20"/>
                <w:szCs w:val="20"/>
              </w:rPr>
              <w:t xml:space="preserve"> </w:t>
            </w:r>
            <w:r w:rsidRPr="003C607A">
              <w:rPr>
                <w:color w:val="000000"/>
                <w:sz w:val="20"/>
                <w:szCs w:val="20"/>
              </w:rPr>
              <w:t>-</w:t>
            </w:r>
            <w:r w:rsidR="009351A1">
              <w:rPr>
                <w:color w:val="000000"/>
                <w:sz w:val="20"/>
                <w:szCs w:val="20"/>
              </w:rPr>
              <w:t xml:space="preserve"> </w:t>
            </w:r>
            <w:r w:rsidRPr="003C607A">
              <w:rPr>
                <w:color w:val="000000"/>
                <w:sz w:val="20"/>
                <w:szCs w:val="20"/>
              </w:rPr>
              <w:t>теоретическое</w:t>
            </w:r>
            <w:r w:rsidR="009351A1">
              <w:rPr>
                <w:color w:val="000000"/>
                <w:sz w:val="20"/>
                <w:szCs w:val="20"/>
              </w:rPr>
              <w:t xml:space="preserve"> </w:t>
            </w:r>
            <w:r w:rsidRPr="003C607A">
              <w:rPr>
                <w:color w:val="000000"/>
                <w:sz w:val="20"/>
                <w:szCs w:val="20"/>
              </w:rPr>
              <w:t>содержание</w:t>
            </w:r>
            <w:r w:rsidR="009351A1">
              <w:rPr>
                <w:color w:val="000000"/>
                <w:sz w:val="20"/>
                <w:szCs w:val="20"/>
              </w:rPr>
              <w:t xml:space="preserve"> </w:t>
            </w:r>
            <w:r w:rsidRPr="003C607A">
              <w:rPr>
                <w:color w:val="000000"/>
                <w:sz w:val="20"/>
                <w:szCs w:val="20"/>
              </w:rPr>
              <w:t>курса</w:t>
            </w:r>
            <w:r w:rsidR="009351A1">
              <w:rPr>
                <w:color w:val="000000"/>
                <w:sz w:val="20"/>
                <w:szCs w:val="20"/>
              </w:rPr>
              <w:t xml:space="preserve"> </w:t>
            </w:r>
            <w:r w:rsidRPr="003C607A">
              <w:rPr>
                <w:color w:val="000000"/>
                <w:sz w:val="20"/>
                <w:szCs w:val="20"/>
              </w:rPr>
              <w:t>освоено</w:t>
            </w:r>
            <w:r w:rsidR="009351A1">
              <w:rPr>
                <w:color w:val="000000"/>
                <w:sz w:val="20"/>
                <w:szCs w:val="20"/>
              </w:rPr>
              <w:t xml:space="preserve"> </w:t>
            </w:r>
            <w:r w:rsidRPr="003C607A">
              <w:rPr>
                <w:color w:val="000000"/>
                <w:sz w:val="20"/>
                <w:szCs w:val="20"/>
              </w:rPr>
              <w:t>частично,</w:t>
            </w:r>
            <w:r w:rsidR="009351A1">
              <w:rPr>
                <w:color w:val="000000"/>
                <w:sz w:val="20"/>
                <w:szCs w:val="20"/>
              </w:rPr>
              <w:t xml:space="preserve"> </w:t>
            </w:r>
            <w:r w:rsidRPr="003C607A">
              <w:rPr>
                <w:color w:val="000000"/>
                <w:sz w:val="20"/>
                <w:szCs w:val="20"/>
              </w:rPr>
              <w:t>но</w:t>
            </w:r>
            <w:r w:rsidR="009351A1">
              <w:rPr>
                <w:color w:val="000000"/>
                <w:sz w:val="20"/>
                <w:szCs w:val="20"/>
              </w:rPr>
              <w:t xml:space="preserve"> </w:t>
            </w:r>
            <w:r w:rsidRPr="003C607A">
              <w:rPr>
                <w:color w:val="000000"/>
                <w:sz w:val="20"/>
                <w:szCs w:val="20"/>
              </w:rPr>
              <w:t>пробелы</w:t>
            </w:r>
            <w:r w:rsidR="009351A1">
              <w:rPr>
                <w:color w:val="000000"/>
                <w:sz w:val="20"/>
                <w:szCs w:val="20"/>
              </w:rPr>
              <w:t xml:space="preserve"> </w:t>
            </w:r>
            <w:r w:rsidRPr="003C607A">
              <w:rPr>
                <w:color w:val="000000"/>
                <w:sz w:val="20"/>
                <w:szCs w:val="20"/>
              </w:rPr>
              <w:t>не</w:t>
            </w:r>
            <w:r w:rsidR="009351A1">
              <w:rPr>
                <w:color w:val="000000"/>
                <w:sz w:val="20"/>
                <w:szCs w:val="20"/>
              </w:rPr>
              <w:t xml:space="preserve"> </w:t>
            </w:r>
            <w:r w:rsidRPr="003C607A">
              <w:rPr>
                <w:color w:val="000000"/>
                <w:sz w:val="20"/>
                <w:szCs w:val="20"/>
              </w:rPr>
              <w:t>носят</w:t>
            </w:r>
            <w:r w:rsidR="009351A1">
              <w:rPr>
                <w:color w:val="000000"/>
                <w:sz w:val="20"/>
                <w:szCs w:val="20"/>
              </w:rPr>
              <w:t xml:space="preserve"> </w:t>
            </w:r>
            <w:r w:rsidRPr="003C607A">
              <w:rPr>
                <w:color w:val="000000"/>
                <w:sz w:val="20"/>
                <w:szCs w:val="20"/>
              </w:rPr>
              <w:t>существенного</w:t>
            </w:r>
            <w:r w:rsidR="009351A1">
              <w:rPr>
                <w:color w:val="000000"/>
                <w:sz w:val="20"/>
                <w:szCs w:val="20"/>
              </w:rPr>
              <w:t xml:space="preserve"> </w:t>
            </w:r>
            <w:r w:rsidRPr="003C607A">
              <w:rPr>
                <w:color w:val="000000"/>
                <w:sz w:val="20"/>
                <w:szCs w:val="20"/>
              </w:rPr>
              <w:t>характера,</w:t>
            </w:r>
            <w:r w:rsidR="009351A1">
              <w:rPr>
                <w:color w:val="000000"/>
                <w:sz w:val="20"/>
                <w:szCs w:val="20"/>
              </w:rPr>
              <w:t xml:space="preserve"> </w:t>
            </w:r>
            <w:r w:rsidRPr="003C607A">
              <w:rPr>
                <w:color w:val="000000"/>
                <w:sz w:val="20"/>
                <w:szCs w:val="20"/>
              </w:rPr>
              <w:t>необходимые</w:t>
            </w:r>
            <w:r w:rsidR="009351A1">
              <w:rPr>
                <w:color w:val="000000"/>
                <w:sz w:val="20"/>
                <w:szCs w:val="20"/>
              </w:rPr>
              <w:t xml:space="preserve"> </w:t>
            </w:r>
            <w:r w:rsidRPr="003C607A">
              <w:rPr>
                <w:color w:val="000000"/>
                <w:sz w:val="20"/>
                <w:szCs w:val="20"/>
              </w:rPr>
              <w:t>умения</w:t>
            </w:r>
            <w:r w:rsidR="009351A1">
              <w:rPr>
                <w:color w:val="000000"/>
                <w:sz w:val="20"/>
                <w:szCs w:val="20"/>
              </w:rPr>
              <w:t xml:space="preserve"> </w:t>
            </w:r>
            <w:r w:rsidRPr="003C607A">
              <w:rPr>
                <w:color w:val="000000"/>
                <w:sz w:val="20"/>
                <w:szCs w:val="20"/>
              </w:rPr>
              <w:t>работы</w:t>
            </w:r>
            <w:r w:rsidR="009351A1">
              <w:rPr>
                <w:color w:val="000000"/>
                <w:sz w:val="20"/>
                <w:szCs w:val="20"/>
              </w:rPr>
              <w:t xml:space="preserve"> </w:t>
            </w:r>
            <w:r w:rsidRPr="003C607A">
              <w:rPr>
                <w:color w:val="000000"/>
                <w:sz w:val="20"/>
                <w:szCs w:val="20"/>
              </w:rPr>
              <w:t>с</w:t>
            </w:r>
            <w:r w:rsidR="009351A1">
              <w:rPr>
                <w:color w:val="000000"/>
                <w:sz w:val="20"/>
                <w:szCs w:val="20"/>
              </w:rPr>
              <w:t xml:space="preserve"> </w:t>
            </w:r>
            <w:r w:rsidRPr="003C607A">
              <w:rPr>
                <w:color w:val="000000"/>
                <w:sz w:val="20"/>
                <w:szCs w:val="20"/>
              </w:rPr>
              <w:t>освоенным</w:t>
            </w:r>
            <w:r w:rsidR="009351A1">
              <w:rPr>
                <w:color w:val="000000"/>
                <w:sz w:val="20"/>
                <w:szCs w:val="20"/>
              </w:rPr>
              <w:t xml:space="preserve"> </w:t>
            </w:r>
            <w:r w:rsidRPr="003C607A">
              <w:rPr>
                <w:color w:val="000000"/>
                <w:sz w:val="20"/>
                <w:szCs w:val="20"/>
              </w:rPr>
              <w:t>материалом</w:t>
            </w:r>
            <w:r w:rsidR="009351A1">
              <w:rPr>
                <w:color w:val="000000"/>
                <w:sz w:val="20"/>
                <w:szCs w:val="20"/>
              </w:rPr>
              <w:t xml:space="preserve"> </w:t>
            </w:r>
            <w:r w:rsidRPr="003C607A">
              <w:rPr>
                <w:color w:val="000000"/>
                <w:sz w:val="20"/>
                <w:szCs w:val="20"/>
              </w:rPr>
              <w:t>в</w:t>
            </w:r>
            <w:r w:rsidR="009351A1">
              <w:rPr>
                <w:color w:val="000000"/>
                <w:sz w:val="20"/>
                <w:szCs w:val="20"/>
              </w:rPr>
              <w:t xml:space="preserve"> </w:t>
            </w:r>
            <w:r w:rsidRPr="003C607A">
              <w:rPr>
                <w:color w:val="000000"/>
                <w:sz w:val="20"/>
                <w:szCs w:val="20"/>
              </w:rPr>
              <w:t>основном</w:t>
            </w:r>
            <w:r w:rsidR="009351A1">
              <w:rPr>
                <w:color w:val="000000"/>
                <w:sz w:val="20"/>
                <w:szCs w:val="20"/>
              </w:rPr>
              <w:t xml:space="preserve"> </w:t>
            </w:r>
            <w:r w:rsidRPr="003C607A">
              <w:rPr>
                <w:color w:val="000000"/>
                <w:sz w:val="20"/>
                <w:szCs w:val="20"/>
              </w:rPr>
              <w:t>сформированы,</w:t>
            </w:r>
            <w:r w:rsidR="009351A1">
              <w:rPr>
                <w:color w:val="000000"/>
                <w:sz w:val="20"/>
                <w:szCs w:val="20"/>
              </w:rPr>
              <w:t xml:space="preserve"> </w:t>
            </w:r>
            <w:r w:rsidRPr="003C607A">
              <w:rPr>
                <w:color w:val="000000"/>
                <w:sz w:val="20"/>
                <w:szCs w:val="20"/>
              </w:rPr>
              <w:t>большинство</w:t>
            </w:r>
            <w:r w:rsidR="009351A1">
              <w:rPr>
                <w:color w:val="000000"/>
                <w:sz w:val="20"/>
                <w:szCs w:val="20"/>
              </w:rPr>
              <w:t xml:space="preserve"> </w:t>
            </w:r>
            <w:r w:rsidRPr="003C607A">
              <w:rPr>
                <w:color w:val="000000"/>
                <w:sz w:val="20"/>
                <w:szCs w:val="20"/>
              </w:rPr>
              <w:t>предусмотренных</w:t>
            </w:r>
            <w:r w:rsidR="009351A1">
              <w:rPr>
                <w:color w:val="000000"/>
                <w:sz w:val="20"/>
                <w:szCs w:val="20"/>
              </w:rPr>
              <w:t xml:space="preserve"> </w:t>
            </w:r>
            <w:r w:rsidRPr="003C607A">
              <w:rPr>
                <w:color w:val="000000"/>
                <w:sz w:val="20"/>
                <w:szCs w:val="20"/>
              </w:rPr>
              <w:t>программой</w:t>
            </w:r>
            <w:r w:rsidR="009351A1">
              <w:rPr>
                <w:color w:val="000000"/>
                <w:sz w:val="20"/>
                <w:szCs w:val="20"/>
              </w:rPr>
              <w:t xml:space="preserve"> </w:t>
            </w:r>
            <w:r w:rsidRPr="003C607A">
              <w:rPr>
                <w:color w:val="000000"/>
                <w:sz w:val="20"/>
                <w:szCs w:val="20"/>
              </w:rPr>
              <w:t>обучения</w:t>
            </w:r>
            <w:r w:rsidR="009351A1">
              <w:rPr>
                <w:color w:val="000000"/>
                <w:sz w:val="20"/>
                <w:szCs w:val="20"/>
              </w:rPr>
              <w:t xml:space="preserve"> </w:t>
            </w:r>
            <w:r w:rsidRPr="003C607A">
              <w:rPr>
                <w:color w:val="000000"/>
                <w:sz w:val="20"/>
                <w:szCs w:val="20"/>
              </w:rPr>
              <w:t>учебных</w:t>
            </w:r>
            <w:r w:rsidR="009351A1">
              <w:rPr>
                <w:color w:val="000000"/>
                <w:sz w:val="20"/>
                <w:szCs w:val="20"/>
              </w:rPr>
              <w:t xml:space="preserve"> </w:t>
            </w:r>
            <w:r w:rsidRPr="003C607A">
              <w:rPr>
                <w:color w:val="000000"/>
                <w:sz w:val="20"/>
                <w:szCs w:val="20"/>
              </w:rPr>
              <w:t>заданий</w:t>
            </w:r>
            <w:r w:rsidR="009351A1">
              <w:rPr>
                <w:color w:val="000000"/>
                <w:sz w:val="20"/>
                <w:szCs w:val="20"/>
              </w:rPr>
              <w:t xml:space="preserve"> </w:t>
            </w:r>
            <w:r w:rsidRPr="003C607A">
              <w:rPr>
                <w:color w:val="000000"/>
                <w:sz w:val="20"/>
                <w:szCs w:val="20"/>
              </w:rPr>
              <w:t>выполнено,</w:t>
            </w:r>
            <w:r w:rsidR="009351A1">
              <w:rPr>
                <w:color w:val="000000"/>
                <w:sz w:val="20"/>
                <w:szCs w:val="20"/>
              </w:rPr>
              <w:t xml:space="preserve"> </w:t>
            </w:r>
            <w:r w:rsidRPr="003C607A">
              <w:rPr>
                <w:color w:val="000000"/>
                <w:sz w:val="20"/>
                <w:szCs w:val="20"/>
              </w:rPr>
              <w:t>некоторые</w:t>
            </w:r>
            <w:r w:rsidR="009351A1">
              <w:rPr>
                <w:color w:val="000000"/>
                <w:sz w:val="20"/>
                <w:szCs w:val="20"/>
              </w:rPr>
              <w:t xml:space="preserve"> </w:t>
            </w:r>
            <w:r w:rsidRPr="003C607A">
              <w:rPr>
                <w:color w:val="000000"/>
                <w:sz w:val="20"/>
                <w:szCs w:val="20"/>
              </w:rPr>
              <w:t>из</w:t>
            </w:r>
            <w:r w:rsidR="009351A1">
              <w:rPr>
                <w:color w:val="000000"/>
                <w:sz w:val="20"/>
                <w:szCs w:val="20"/>
              </w:rPr>
              <w:t xml:space="preserve"> </w:t>
            </w:r>
            <w:r w:rsidRPr="003C607A">
              <w:rPr>
                <w:color w:val="000000"/>
                <w:sz w:val="20"/>
                <w:szCs w:val="20"/>
              </w:rPr>
              <w:t>выполненных</w:t>
            </w:r>
            <w:r w:rsidR="009351A1">
              <w:rPr>
                <w:color w:val="000000"/>
                <w:sz w:val="20"/>
                <w:szCs w:val="20"/>
              </w:rPr>
              <w:t xml:space="preserve"> </w:t>
            </w:r>
            <w:r w:rsidRPr="003C607A">
              <w:rPr>
                <w:color w:val="000000"/>
                <w:sz w:val="20"/>
                <w:szCs w:val="20"/>
              </w:rPr>
              <w:t>заданий</w:t>
            </w:r>
            <w:r w:rsidR="009351A1">
              <w:rPr>
                <w:color w:val="000000"/>
                <w:sz w:val="20"/>
                <w:szCs w:val="20"/>
              </w:rPr>
              <w:t xml:space="preserve"> </w:t>
            </w:r>
            <w:r w:rsidRPr="003C607A">
              <w:rPr>
                <w:color w:val="000000"/>
                <w:sz w:val="20"/>
                <w:szCs w:val="20"/>
              </w:rPr>
              <w:t>содержат</w:t>
            </w:r>
            <w:r w:rsidR="009351A1">
              <w:rPr>
                <w:color w:val="000000"/>
                <w:sz w:val="20"/>
                <w:szCs w:val="20"/>
              </w:rPr>
              <w:t xml:space="preserve"> </w:t>
            </w:r>
            <w:r w:rsidRPr="003C607A">
              <w:rPr>
                <w:color w:val="000000"/>
                <w:sz w:val="20"/>
                <w:szCs w:val="20"/>
              </w:rPr>
              <w:t>ошибки.</w:t>
            </w:r>
          </w:p>
          <w:p w14:paraId="5511417F" w14:textId="77777777" w:rsidR="003C607A" w:rsidRPr="003C607A" w:rsidRDefault="003C607A" w:rsidP="003C607A">
            <w:pPr>
              <w:ind w:left="-74" w:firstLine="74"/>
              <w:jc w:val="both"/>
              <w:rPr>
                <w:rFonts w:ascii="Times New Roman" w:hAnsi="Times New Roman" w:cs="Times New Roman"/>
                <w:bCs/>
                <w:i/>
                <w:sz w:val="20"/>
                <w:szCs w:val="20"/>
              </w:rPr>
            </w:pPr>
            <w:r w:rsidRPr="003C607A">
              <w:rPr>
                <w:rFonts w:ascii="Times New Roman" w:hAnsi="Times New Roman" w:cs="Times New Roman"/>
                <w:color w:val="000000"/>
                <w:sz w:val="20"/>
                <w:szCs w:val="20"/>
              </w:rPr>
              <w:t>«Неудовлетворительно»</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теоретическое</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содержание</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курса</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не</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освоено,</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необходимые</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умения</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не</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сформированы,</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выполненные</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учебные</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задания</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содержат</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грубые</w:t>
            </w:r>
            <w:r w:rsidR="009351A1">
              <w:rPr>
                <w:rFonts w:ascii="Times New Roman" w:hAnsi="Times New Roman" w:cs="Times New Roman"/>
                <w:color w:val="000000"/>
                <w:sz w:val="20"/>
                <w:szCs w:val="20"/>
              </w:rPr>
              <w:t xml:space="preserve"> </w:t>
            </w:r>
            <w:r w:rsidRPr="003C607A">
              <w:rPr>
                <w:rFonts w:ascii="Times New Roman" w:hAnsi="Times New Roman" w:cs="Times New Roman"/>
                <w:color w:val="000000"/>
                <w:sz w:val="20"/>
                <w:szCs w:val="20"/>
              </w:rPr>
              <w:t>ошибки.</w:t>
            </w:r>
          </w:p>
        </w:tc>
        <w:tc>
          <w:tcPr>
            <w:tcW w:w="1028" w:type="pct"/>
            <w:tcBorders>
              <w:top w:val="single" w:sz="4" w:space="0" w:color="auto"/>
              <w:left w:val="single" w:sz="4" w:space="0" w:color="auto"/>
              <w:right w:val="single" w:sz="4" w:space="0" w:color="auto"/>
            </w:tcBorders>
            <w:vAlign w:val="center"/>
            <w:hideMark/>
          </w:tcPr>
          <w:p w14:paraId="120A81D3" w14:textId="77777777" w:rsidR="003C607A" w:rsidRPr="003C607A" w:rsidRDefault="003C6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w:t>
            </w:r>
            <w:r w:rsidRPr="003C607A">
              <w:rPr>
                <w:rFonts w:ascii="Times New Roman" w:eastAsia="Times New Roman" w:hAnsi="Times New Roman" w:cs="Times New Roman"/>
                <w:sz w:val="20"/>
                <w:szCs w:val="20"/>
              </w:rPr>
              <w:t>стный</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опрос.</w:t>
            </w:r>
          </w:p>
          <w:p w14:paraId="38234994" w14:textId="77777777" w:rsidR="003C607A" w:rsidRPr="003C607A" w:rsidRDefault="003C6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3C607A">
              <w:rPr>
                <w:rFonts w:ascii="Times New Roman" w:eastAsia="Times New Roman" w:hAnsi="Times New Roman" w:cs="Times New Roman"/>
                <w:sz w:val="20"/>
                <w:szCs w:val="20"/>
              </w:rPr>
              <w:t>исьменный</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опрос.</w:t>
            </w:r>
          </w:p>
          <w:p w14:paraId="3CCA8902" w14:textId="77777777" w:rsidR="003C607A" w:rsidRPr="003C607A" w:rsidRDefault="003C6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т</w:t>
            </w:r>
            <w:r w:rsidRPr="003C607A">
              <w:rPr>
                <w:rFonts w:ascii="Times New Roman" w:eastAsia="Times New Roman" w:hAnsi="Times New Roman" w:cs="Times New Roman"/>
                <w:sz w:val="20"/>
                <w:szCs w:val="20"/>
              </w:rPr>
              <w:t>естирование</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знание</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терминологии</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по</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теме.</w:t>
            </w:r>
          </w:p>
          <w:p w14:paraId="40F6EE30" w14:textId="77777777" w:rsidR="003C607A" w:rsidRPr="003C607A" w:rsidRDefault="003C6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w:t>
            </w:r>
            <w:r w:rsidRPr="003C607A">
              <w:rPr>
                <w:rFonts w:ascii="Times New Roman" w:eastAsia="Times New Roman" w:hAnsi="Times New Roman" w:cs="Times New Roman"/>
                <w:sz w:val="20"/>
                <w:szCs w:val="20"/>
              </w:rPr>
              <w:t>аблюдение</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за</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выполнением</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практического</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задания</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(деятельностью</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студента).</w:t>
            </w:r>
          </w:p>
          <w:p w14:paraId="5C1C86D2" w14:textId="77777777" w:rsidR="003C607A" w:rsidRPr="003C607A" w:rsidRDefault="003C607A" w:rsidP="00A73A24">
            <w:pPr>
              <w:pStyle w:val="a6"/>
              <w:numPr>
                <w:ilvl w:val="0"/>
                <w:numId w:val="44"/>
              </w:numPr>
              <w:tabs>
                <w:tab w:val="left" w:pos="238"/>
              </w:tabs>
              <w:ind w:left="29" w:firstLine="0"/>
              <w:jc w:val="both"/>
              <w:rPr>
                <w:rFonts w:ascii="Times New Roman" w:hAnsi="Times New Roman" w:cs="Times New Roman"/>
                <w:bCs/>
                <w:i/>
                <w:sz w:val="20"/>
                <w:szCs w:val="20"/>
              </w:rPr>
            </w:pPr>
            <w:r>
              <w:rPr>
                <w:rFonts w:ascii="Times New Roman" w:eastAsia="Times New Roman" w:hAnsi="Times New Roman" w:cs="Times New Roman"/>
                <w:sz w:val="20"/>
                <w:szCs w:val="20"/>
              </w:rPr>
              <w:t>о</w:t>
            </w:r>
            <w:r w:rsidRPr="003C607A">
              <w:rPr>
                <w:rFonts w:ascii="Times New Roman" w:eastAsia="Times New Roman" w:hAnsi="Times New Roman" w:cs="Times New Roman"/>
                <w:sz w:val="20"/>
                <w:szCs w:val="20"/>
              </w:rPr>
              <w:t>ценка</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практического</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задания</w:t>
            </w:r>
            <w:r w:rsidR="009351A1">
              <w:rPr>
                <w:rFonts w:ascii="Times New Roman" w:eastAsia="Times New Roman" w:hAnsi="Times New Roman" w:cs="Times New Roman"/>
                <w:sz w:val="20"/>
                <w:szCs w:val="20"/>
              </w:rPr>
              <w:t xml:space="preserve"> </w:t>
            </w:r>
            <w:r w:rsidRPr="003C607A">
              <w:rPr>
                <w:rFonts w:ascii="Times New Roman" w:eastAsia="Times New Roman" w:hAnsi="Times New Roman" w:cs="Times New Roman"/>
                <w:sz w:val="20"/>
                <w:szCs w:val="20"/>
              </w:rPr>
              <w:t>(работы).</w:t>
            </w:r>
          </w:p>
        </w:tc>
      </w:tr>
    </w:tbl>
    <w:p w14:paraId="6AFB1487" w14:textId="77777777" w:rsidR="00D92E3E" w:rsidRPr="003C607A" w:rsidRDefault="00D92E3E" w:rsidP="003C607A">
      <w:pPr>
        <w:rPr>
          <w:rFonts w:ascii="Times New Roman" w:eastAsia="Batang" w:hAnsi="Times New Roman" w:cs="Times New Roman"/>
          <w:b/>
          <w:sz w:val="20"/>
          <w:szCs w:val="48"/>
        </w:rPr>
      </w:pPr>
    </w:p>
    <w:p w14:paraId="3D4F68FE" w14:textId="77777777" w:rsidR="003C607A" w:rsidRDefault="003C607A">
      <w:pPr>
        <w:rPr>
          <w:rFonts w:ascii="Times New Roman" w:hAnsi="Times New Roman" w:cs="Times New Roman"/>
          <w:b/>
          <w:bCs/>
          <w:sz w:val="24"/>
          <w:szCs w:val="24"/>
        </w:rPr>
      </w:pPr>
      <w:r>
        <w:rPr>
          <w:rFonts w:ascii="Times New Roman" w:hAnsi="Times New Roman" w:cs="Times New Roman"/>
          <w:b/>
          <w:bCs/>
          <w:sz w:val="24"/>
          <w:szCs w:val="24"/>
        </w:rPr>
        <w:br w:type="page"/>
      </w:r>
    </w:p>
    <w:p w14:paraId="2A7BAC1F" w14:textId="77777777" w:rsidR="000A28D0" w:rsidRPr="00006F7A" w:rsidRDefault="00D95BA7" w:rsidP="000A28D0">
      <w:pPr>
        <w:jc w:val="right"/>
        <w:rPr>
          <w:rFonts w:ascii="Times New Roman" w:hAnsi="Times New Roman" w:cs="Times New Roman"/>
          <w:b/>
          <w:bCs/>
        </w:rPr>
      </w:pPr>
      <w:r>
        <w:rPr>
          <w:rFonts w:ascii="Times New Roman" w:hAnsi="Times New Roman" w:cs="Times New Roman"/>
          <w:b/>
          <w:bCs/>
          <w:sz w:val="24"/>
          <w:szCs w:val="24"/>
        </w:rPr>
        <w:lastRenderedPageBreak/>
        <w:t>Приложение</w:t>
      </w:r>
      <w:r w:rsidR="009351A1">
        <w:rPr>
          <w:rFonts w:ascii="Times New Roman" w:hAnsi="Times New Roman" w:cs="Times New Roman"/>
          <w:b/>
          <w:bCs/>
          <w:sz w:val="24"/>
          <w:szCs w:val="24"/>
        </w:rPr>
        <w:t xml:space="preserve"> </w:t>
      </w:r>
      <w:r>
        <w:rPr>
          <w:rFonts w:ascii="Times New Roman" w:hAnsi="Times New Roman" w:cs="Times New Roman"/>
          <w:b/>
          <w:bCs/>
          <w:sz w:val="24"/>
          <w:szCs w:val="24"/>
        </w:rPr>
        <w:t>2.</w:t>
      </w:r>
      <w:r w:rsidR="003C607A">
        <w:rPr>
          <w:rFonts w:ascii="Times New Roman" w:hAnsi="Times New Roman" w:cs="Times New Roman"/>
          <w:b/>
          <w:bCs/>
          <w:sz w:val="24"/>
          <w:szCs w:val="24"/>
        </w:rPr>
        <w:t>29</w:t>
      </w:r>
    </w:p>
    <w:p w14:paraId="6586DE8D" w14:textId="77777777" w:rsidR="000A28D0" w:rsidRPr="00006F7A" w:rsidRDefault="000A28D0" w:rsidP="000A28D0">
      <w:pPr>
        <w:jc w:val="right"/>
        <w:rPr>
          <w:rFonts w:ascii="Times New Roman" w:hAnsi="Times New Roman" w:cs="Times New Roman"/>
          <w:b/>
          <w:bCs/>
          <w:sz w:val="24"/>
          <w:szCs w:val="24"/>
        </w:rPr>
      </w:pPr>
      <w:r w:rsidRPr="00006F7A">
        <w:rPr>
          <w:rFonts w:ascii="Times New Roman" w:hAnsi="Times New Roman" w:cs="Times New Roman"/>
          <w:b/>
          <w:bCs/>
          <w:sz w:val="24"/>
          <w:szCs w:val="24"/>
        </w:rPr>
        <w:t>к</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ОПОП-П</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по</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специальности</w:t>
      </w:r>
    </w:p>
    <w:p w14:paraId="0214B765" w14:textId="77777777" w:rsidR="003C607A" w:rsidRDefault="003C607A" w:rsidP="00BD32EE">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6FCC4DF1" w14:textId="77777777" w:rsidR="00BD32EE" w:rsidRDefault="00BD32EE" w:rsidP="00BD32EE">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администрирование</w:t>
      </w:r>
    </w:p>
    <w:p w14:paraId="0BD715DC" w14:textId="77777777" w:rsidR="00BD32EE" w:rsidRDefault="00BD32EE" w:rsidP="00BD32EE">
      <w:pPr>
        <w:rPr>
          <w:rFonts w:eastAsiaTheme="minorEastAsia"/>
        </w:rPr>
      </w:pPr>
    </w:p>
    <w:p w14:paraId="556E5457" w14:textId="77777777" w:rsidR="000A28D0" w:rsidRPr="00006F7A" w:rsidRDefault="000A28D0" w:rsidP="000A28D0">
      <w:pPr>
        <w:jc w:val="right"/>
        <w:rPr>
          <w:rFonts w:ascii="Times New Roman" w:hAnsi="Times New Roman" w:cs="Times New Roman"/>
          <w:b/>
          <w:bCs/>
          <w:sz w:val="24"/>
          <w:szCs w:val="24"/>
        </w:rPr>
      </w:pPr>
    </w:p>
    <w:p w14:paraId="04A66906" w14:textId="77777777" w:rsidR="000A28D0" w:rsidRPr="00006F7A" w:rsidRDefault="000A28D0" w:rsidP="000A28D0">
      <w:pPr>
        <w:jc w:val="right"/>
        <w:rPr>
          <w:rFonts w:ascii="Times New Roman" w:hAnsi="Times New Roman" w:cs="Times New Roman"/>
          <w:b/>
          <w:bCs/>
          <w:sz w:val="24"/>
          <w:szCs w:val="24"/>
        </w:rPr>
      </w:pPr>
    </w:p>
    <w:p w14:paraId="7F17AF5E" w14:textId="77777777" w:rsidR="000A28D0" w:rsidRPr="00006F7A" w:rsidRDefault="000A28D0" w:rsidP="000A28D0">
      <w:pPr>
        <w:jc w:val="right"/>
        <w:rPr>
          <w:rFonts w:ascii="Times New Roman" w:hAnsi="Times New Roman" w:cs="Times New Roman"/>
          <w:b/>
          <w:bCs/>
          <w:sz w:val="24"/>
          <w:szCs w:val="24"/>
        </w:rPr>
      </w:pPr>
    </w:p>
    <w:p w14:paraId="4AAF9F16" w14:textId="77777777" w:rsidR="000A28D0" w:rsidRPr="00006F7A" w:rsidRDefault="000A28D0" w:rsidP="000A28D0">
      <w:pPr>
        <w:jc w:val="right"/>
        <w:rPr>
          <w:rFonts w:ascii="Times New Roman" w:hAnsi="Times New Roman" w:cs="Times New Roman"/>
          <w:b/>
          <w:bCs/>
          <w:sz w:val="24"/>
          <w:szCs w:val="24"/>
        </w:rPr>
      </w:pPr>
    </w:p>
    <w:p w14:paraId="4E76E53C" w14:textId="77777777" w:rsidR="000A28D0" w:rsidRPr="00006F7A" w:rsidRDefault="000A28D0" w:rsidP="000A28D0">
      <w:pPr>
        <w:jc w:val="right"/>
        <w:rPr>
          <w:rFonts w:ascii="Times New Roman" w:hAnsi="Times New Roman" w:cs="Times New Roman"/>
          <w:b/>
          <w:bCs/>
          <w:sz w:val="24"/>
          <w:szCs w:val="24"/>
        </w:rPr>
      </w:pPr>
    </w:p>
    <w:p w14:paraId="42450B42" w14:textId="77777777" w:rsidR="000A28D0" w:rsidRPr="00006F7A" w:rsidRDefault="000A28D0" w:rsidP="000A28D0">
      <w:pPr>
        <w:jc w:val="right"/>
        <w:rPr>
          <w:rFonts w:ascii="Times New Roman" w:hAnsi="Times New Roman" w:cs="Times New Roman"/>
          <w:b/>
          <w:bCs/>
          <w:sz w:val="24"/>
          <w:szCs w:val="24"/>
        </w:rPr>
      </w:pPr>
    </w:p>
    <w:p w14:paraId="6DCDC25C" w14:textId="77777777" w:rsidR="000A28D0" w:rsidRPr="00006F7A" w:rsidRDefault="000A28D0" w:rsidP="000A28D0">
      <w:pPr>
        <w:jc w:val="right"/>
        <w:rPr>
          <w:rFonts w:ascii="Times New Roman" w:hAnsi="Times New Roman" w:cs="Times New Roman"/>
          <w:b/>
          <w:bCs/>
          <w:sz w:val="24"/>
          <w:szCs w:val="24"/>
        </w:rPr>
      </w:pPr>
    </w:p>
    <w:p w14:paraId="09A62608" w14:textId="77777777" w:rsidR="000A28D0" w:rsidRPr="00006F7A" w:rsidRDefault="000A28D0" w:rsidP="000A28D0">
      <w:pPr>
        <w:jc w:val="right"/>
        <w:rPr>
          <w:rFonts w:ascii="Times New Roman" w:hAnsi="Times New Roman" w:cs="Times New Roman"/>
          <w:b/>
          <w:bCs/>
          <w:sz w:val="24"/>
          <w:szCs w:val="24"/>
        </w:rPr>
      </w:pPr>
    </w:p>
    <w:p w14:paraId="460DB5E1" w14:textId="77777777" w:rsidR="000A28D0" w:rsidRPr="00006F7A" w:rsidRDefault="000A28D0" w:rsidP="000A28D0">
      <w:pPr>
        <w:jc w:val="right"/>
        <w:rPr>
          <w:rFonts w:ascii="Times New Roman" w:hAnsi="Times New Roman" w:cs="Times New Roman"/>
          <w:b/>
          <w:bCs/>
          <w:sz w:val="24"/>
          <w:szCs w:val="24"/>
        </w:rPr>
      </w:pPr>
    </w:p>
    <w:p w14:paraId="170762B1" w14:textId="77777777" w:rsidR="000A28D0" w:rsidRPr="00006F7A" w:rsidRDefault="000A28D0" w:rsidP="000A28D0">
      <w:pPr>
        <w:jc w:val="right"/>
        <w:rPr>
          <w:rFonts w:ascii="Times New Roman" w:hAnsi="Times New Roman" w:cs="Times New Roman"/>
          <w:b/>
          <w:bCs/>
          <w:sz w:val="24"/>
          <w:szCs w:val="24"/>
        </w:rPr>
      </w:pPr>
    </w:p>
    <w:p w14:paraId="1161CDA3" w14:textId="77777777" w:rsidR="000A28D0" w:rsidRPr="00006F7A" w:rsidRDefault="000A28D0" w:rsidP="000A28D0">
      <w:pPr>
        <w:jc w:val="right"/>
        <w:rPr>
          <w:rFonts w:ascii="Times New Roman" w:hAnsi="Times New Roman" w:cs="Times New Roman"/>
          <w:b/>
          <w:bCs/>
          <w:sz w:val="24"/>
          <w:szCs w:val="24"/>
        </w:rPr>
      </w:pPr>
    </w:p>
    <w:p w14:paraId="701A9591" w14:textId="77777777" w:rsidR="000A28D0" w:rsidRPr="00006F7A" w:rsidRDefault="000A28D0" w:rsidP="000A28D0">
      <w:pPr>
        <w:jc w:val="right"/>
        <w:rPr>
          <w:rFonts w:ascii="Times New Roman" w:hAnsi="Times New Roman" w:cs="Times New Roman"/>
          <w:b/>
          <w:bCs/>
          <w:sz w:val="24"/>
          <w:szCs w:val="24"/>
        </w:rPr>
      </w:pPr>
    </w:p>
    <w:p w14:paraId="46E8D416" w14:textId="77777777" w:rsidR="000A28D0" w:rsidRPr="00006F7A" w:rsidRDefault="000A28D0" w:rsidP="000A28D0">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программа</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дисциплины</w:t>
      </w:r>
    </w:p>
    <w:p w14:paraId="6D1D25EF" w14:textId="77777777" w:rsidR="000A28D0" w:rsidRPr="00006F7A" w:rsidRDefault="000A28D0" w:rsidP="000A28D0">
      <w:pPr>
        <w:pStyle w:val="1"/>
      </w:pPr>
      <w:bookmarkStart w:id="2281" w:name="_Toc172407892"/>
      <w:r w:rsidRPr="00006F7A">
        <w:t>«</w:t>
      </w:r>
      <w:r w:rsidR="00D92E3E" w:rsidRPr="00D73DC9">
        <w:t>ОП.09</w:t>
      </w:r>
      <w:r w:rsidR="009351A1">
        <w:t xml:space="preserve"> </w:t>
      </w:r>
      <w:r w:rsidR="00224B58" w:rsidRPr="00D73DC9">
        <w:t>ПРАВОВОЕ</w:t>
      </w:r>
      <w:r w:rsidR="009351A1">
        <w:t xml:space="preserve"> </w:t>
      </w:r>
      <w:r w:rsidR="00224B58" w:rsidRPr="00D73DC9">
        <w:t>ОБЕСПЕЧЕНИЕ</w:t>
      </w:r>
      <w:r w:rsidR="009351A1">
        <w:t xml:space="preserve"> </w:t>
      </w:r>
      <w:r w:rsidR="00224B58" w:rsidRPr="00D73DC9">
        <w:br/>
        <w:t>ПРОФЕССИОНАЛЬНОЙ</w:t>
      </w:r>
      <w:r w:rsidR="009351A1">
        <w:t xml:space="preserve"> </w:t>
      </w:r>
      <w:r w:rsidR="00224B58" w:rsidRPr="00D73DC9">
        <w:t>ДЕЯТЕЛЬНОСТИ</w:t>
      </w:r>
      <w:r w:rsidRPr="00006F7A">
        <w:t>»</w:t>
      </w:r>
      <w:bookmarkEnd w:id="2281"/>
    </w:p>
    <w:p w14:paraId="124528C7" w14:textId="77777777" w:rsidR="000A28D0" w:rsidRPr="00006F7A" w:rsidRDefault="000A28D0" w:rsidP="000A28D0">
      <w:pPr>
        <w:spacing w:line="360" w:lineRule="auto"/>
        <w:jc w:val="center"/>
        <w:rPr>
          <w:rFonts w:ascii="Times New Roman" w:hAnsi="Times New Roman" w:cs="Times New Roman"/>
          <w:b/>
          <w:bCs/>
          <w:sz w:val="24"/>
          <w:szCs w:val="24"/>
        </w:rPr>
      </w:pPr>
    </w:p>
    <w:p w14:paraId="023A23F4" w14:textId="77777777" w:rsidR="000A28D0" w:rsidRPr="00006F7A" w:rsidRDefault="000A28D0" w:rsidP="000A28D0">
      <w:pPr>
        <w:spacing w:line="360" w:lineRule="auto"/>
        <w:jc w:val="center"/>
        <w:rPr>
          <w:rFonts w:ascii="Times New Roman" w:hAnsi="Times New Roman" w:cs="Times New Roman"/>
          <w:b/>
          <w:bCs/>
          <w:sz w:val="24"/>
          <w:szCs w:val="24"/>
        </w:rPr>
      </w:pPr>
    </w:p>
    <w:p w14:paraId="0B81E9F6" w14:textId="77777777" w:rsidR="000A28D0" w:rsidRPr="00006F7A" w:rsidRDefault="000A28D0" w:rsidP="000A28D0">
      <w:pPr>
        <w:spacing w:line="360" w:lineRule="auto"/>
        <w:jc w:val="center"/>
        <w:rPr>
          <w:rFonts w:ascii="Times New Roman" w:hAnsi="Times New Roman" w:cs="Times New Roman"/>
          <w:b/>
          <w:bCs/>
          <w:sz w:val="24"/>
          <w:szCs w:val="24"/>
        </w:rPr>
      </w:pPr>
    </w:p>
    <w:p w14:paraId="11F93D31" w14:textId="77777777" w:rsidR="000A28D0" w:rsidRPr="00006F7A" w:rsidRDefault="000A28D0" w:rsidP="000A28D0">
      <w:pPr>
        <w:spacing w:line="360" w:lineRule="auto"/>
        <w:jc w:val="center"/>
        <w:rPr>
          <w:rFonts w:ascii="Times New Roman" w:hAnsi="Times New Roman" w:cs="Times New Roman"/>
          <w:b/>
          <w:bCs/>
          <w:sz w:val="24"/>
          <w:szCs w:val="24"/>
        </w:rPr>
      </w:pPr>
    </w:p>
    <w:p w14:paraId="21AD3B76" w14:textId="77777777" w:rsidR="000A28D0" w:rsidRPr="00006F7A" w:rsidRDefault="000A28D0" w:rsidP="000A28D0">
      <w:pPr>
        <w:spacing w:line="360" w:lineRule="auto"/>
        <w:jc w:val="center"/>
        <w:rPr>
          <w:rFonts w:ascii="Times New Roman" w:hAnsi="Times New Roman" w:cs="Times New Roman"/>
          <w:b/>
          <w:bCs/>
          <w:sz w:val="24"/>
          <w:szCs w:val="24"/>
        </w:rPr>
      </w:pPr>
    </w:p>
    <w:p w14:paraId="0DCEF114" w14:textId="77777777" w:rsidR="000A28D0" w:rsidRPr="00006F7A" w:rsidRDefault="000A28D0" w:rsidP="000A28D0">
      <w:pPr>
        <w:spacing w:line="360" w:lineRule="auto"/>
        <w:jc w:val="center"/>
        <w:rPr>
          <w:rFonts w:ascii="Times New Roman" w:hAnsi="Times New Roman" w:cs="Times New Roman"/>
          <w:b/>
          <w:bCs/>
          <w:sz w:val="24"/>
          <w:szCs w:val="24"/>
        </w:rPr>
      </w:pPr>
    </w:p>
    <w:p w14:paraId="570347DF" w14:textId="77777777" w:rsidR="000A28D0" w:rsidRPr="00006F7A" w:rsidRDefault="000A28D0" w:rsidP="000A28D0">
      <w:pPr>
        <w:spacing w:line="360" w:lineRule="auto"/>
        <w:jc w:val="center"/>
        <w:rPr>
          <w:rFonts w:ascii="Times New Roman" w:hAnsi="Times New Roman" w:cs="Times New Roman"/>
          <w:b/>
          <w:bCs/>
          <w:sz w:val="24"/>
          <w:szCs w:val="24"/>
        </w:rPr>
      </w:pPr>
    </w:p>
    <w:p w14:paraId="33E90FAA" w14:textId="77777777" w:rsidR="000A28D0" w:rsidRPr="00006F7A" w:rsidRDefault="000A28D0" w:rsidP="000A28D0">
      <w:pPr>
        <w:spacing w:line="360" w:lineRule="auto"/>
        <w:jc w:val="center"/>
        <w:rPr>
          <w:rFonts w:ascii="Times New Roman" w:hAnsi="Times New Roman" w:cs="Times New Roman"/>
          <w:b/>
          <w:bCs/>
          <w:sz w:val="24"/>
          <w:szCs w:val="24"/>
        </w:rPr>
      </w:pPr>
    </w:p>
    <w:p w14:paraId="0F0AC03B" w14:textId="77777777" w:rsidR="000A28D0" w:rsidRPr="00006F7A" w:rsidRDefault="000A28D0" w:rsidP="000A28D0">
      <w:pPr>
        <w:spacing w:line="360" w:lineRule="auto"/>
        <w:jc w:val="center"/>
        <w:rPr>
          <w:rFonts w:ascii="Times New Roman" w:hAnsi="Times New Roman" w:cs="Times New Roman"/>
          <w:b/>
          <w:bCs/>
          <w:sz w:val="24"/>
          <w:szCs w:val="24"/>
        </w:rPr>
      </w:pPr>
    </w:p>
    <w:p w14:paraId="2A7D5840" w14:textId="77777777" w:rsidR="000A28D0" w:rsidRPr="00006F7A" w:rsidRDefault="000A28D0" w:rsidP="000A28D0">
      <w:pPr>
        <w:spacing w:line="360" w:lineRule="auto"/>
        <w:jc w:val="center"/>
        <w:rPr>
          <w:rFonts w:ascii="Times New Roman" w:hAnsi="Times New Roman" w:cs="Times New Roman"/>
          <w:b/>
          <w:bCs/>
          <w:sz w:val="24"/>
          <w:szCs w:val="24"/>
        </w:rPr>
      </w:pPr>
    </w:p>
    <w:p w14:paraId="25AF474C" w14:textId="77777777" w:rsidR="000A28D0" w:rsidRPr="00006F7A" w:rsidRDefault="000A28D0" w:rsidP="000A28D0">
      <w:pPr>
        <w:spacing w:line="360" w:lineRule="auto"/>
        <w:jc w:val="center"/>
        <w:rPr>
          <w:rFonts w:ascii="Times New Roman" w:hAnsi="Times New Roman" w:cs="Times New Roman"/>
          <w:b/>
          <w:bCs/>
          <w:sz w:val="24"/>
          <w:szCs w:val="24"/>
        </w:rPr>
      </w:pPr>
    </w:p>
    <w:p w14:paraId="504F035A" w14:textId="77777777" w:rsidR="000A28D0" w:rsidRPr="00006F7A" w:rsidRDefault="000A28D0" w:rsidP="000A28D0">
      <w:pPr>
        <w:spacing w:line="360" w:lineRule="auto"/>
        <w:jc w:val="center"/>
        <w:rPr>
          <w:rFonts w:ascii="Times New Roman" w:hAnsi="Times New Roman" w:cs="Times New Roman"/>
          <w:b/>
          <w:bCs/>
          <w:sz w:val="24"/>
          <w:szCs w:val="24"/>
        </w:rPr>
      </w:pPr>
    </w:p>
    <w:p w14:paraId="02407E3F" w14:textId="77777777" w:rsidR="000A28D0" w:rsidRPr="00006F7A" w:rsidRDefault="000A28D0" w:rsidP="000A28D0">
      <w:pPr>
        <w:spacing w:line="360" w:lineRule="auto"/>
        <w:jc w:val="center"/>
        <w:rPr>
          <w:rFonts w:ascii="Times New Roman" w:hAnsi="Times New Roman" w:cs="Times New Roman"/>
          <w:b/>
          <w:bCs/>
          <w:sz w:val="24"/>
          <w:szCs w:val="24"/>
        </w:rPr>
      </w:pPr>
    </w:p>
    <w:p w14:paraId="7F37F599" w14:textId="77777777" w:rsidR="000A28D0" w:rsidRPr="00006F7A" w:rsidRDefault="000A28D0" w:rsidP="000A28D0">
      <w:pPr>
        <w:spacing w:line="360" w:lineRule="auto"/>
        <w:jc w:val="center"/>
        <w:rPr>
          <w:rFonts w:ascii="Times New Roman" w:hAnsi="Times New Roman" w:cs="Times New Roman"/>
          <w:b/>
          <w:bCs/>
          <w:sz w:val="24"/>
          <w:szCs w:val="24"/>
        </w:rPr>
      </w:pPr>
    </w:p>
    <w:p w14:paraId="20D5F010" w14:textId="77777777" w:rsidR="000A28D0" w:rsidRPr="00006F7A" w:rsidRDefault="000A28D0" w:rsidP="000A28D0">
      <w:pPr>
        <w:spacing w:line="360" w:lineRule="auto"/>
        <w:jc w:val="center"/>
        <w:rPr>
          <w:rFonts w:ascii="Times New Roman" w:hAnsi="Times New Roman" w:cs="Times New Roman"/>
          <w:b/>
          <w:bCs/>
          <w:sz w:val="24"/>
          <w:szCs w:val="24"/>
        </w:rPr>
      </w:pPr>
    </w:p>
    <w:p w14:paraId="4A675B92" w14:textId="77777777" w:rsidR="000A28D0" w:rsidRDefault="000A28D0" w:rsidP="000A28D0">
      <w:pPr>
        <w:spacing w:line="360" w:lineRule="auto"/>
        <w:jc w:val="center"/>
        <w:rPr>
          <w:rFonts w:ascii="Times New Roman" w:hAnsi="Times New Roman" w:cs="Times New Roman"/>
          <w:b/>
          <w:bCs/>
          <w:sz w:val="24"/>
          <w:szCs w:val="24"/>
        </w:rPr>
      </w:pPr>
    </w:p>
    <w:p w14:paraId="7A30CDFF" w14:textId="77777777" w:rsidR="003C607A" w:rsidRPr="00006F7A" w:rsidRDefault="003C607A" w:rsidP="000A28D0">
      <w:pPr>
        <w:spacing w:line="360" w:lineRule="auto"/>
        <w:jc w:val="center"/>
        <w:rPr>
          <w:rFonts w:ascii="Times New Roman" w:hAnsi="Times New Roman" w:cs="Times New Roman"/>
          <w:b/>
          <w:bCs/>
          <w:sz w:val="24"/>
          <w:szCs w:val="24"/>
        </w:rPr>
      </w:pPr>
    </w:p>
    <w:p w14:paraId="3D5BA74C" w14:textId="77777777" w:rsidR="000A28D0" w:rsidRPr="00006F7A" w:rsidRDefault="000A28D0" w:rsidP="000A28D0">
      <w:pPr>
        <w:spacing w:line="360" w:lineRule="auto"/>
        <w:jc w:val="center"/>
        <w:rPr>
          <w:rFonts w:ascii="Times New Roman" w:hAnsi="Times New Roman" w:cs="Times New Roman"/>
          <w:b/>
          <w:bCs/>
          <w:sz w:val="24"/>
          <w:szCs w:val="24"/>
        </w:rPr>
      </w:pPr>
    </w:p>
    <w:p w14:paraId="002DEB99" w14:textId="77777777" w:rsidR="000A28D0" w:rsidRPr="00006F7A" w:rsidRDefault="000A28D0" w:rsidP="000A28D0">
      <w:pPr>
        <w:spacing w:line="360" w:lineRule="auto"/>
        <w:rPr>
          <w:rFonts w:ascii="Times New Roman" w:hAnsi="Times New Roman" w:cs="Times New Roman"/>
          <w:b/>
          <w:bCs/>
          <w:sz w:val="24"/>
          <w:szCs w:val="24"/>
        </w:rPr>
      </w:pPr>
    </w:p>
    <w:p w14:paraId="7CB41004" w14:textId="77777777" w:rsidR="000A28D0" w:rsidRPr="00006F7A" w:rsidRDefault="000A28D0" w:rsidP="00224B58">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г.</w:t>
      </w:r>
      <w:r w:rsidRPr="00006F7A">
        <w:rPr>
          <w:rFonts w:ascii="Times New Roman" w:hAnsi="Times New Roman" w:cs="Times New Roman"/>
          <w:b/>
          <w:bCs/>
          <w:sz w:val="24"/>
          <w:szCs w:val="24"/>
        </w:rPr>
        <w:br w:type="page"/>
      </w:r>
    </w:p>
    <w:p w14:paraId="22D75594" w14:textId="77777777" w:rsidR="000A28D0" w:rsidRPr="00904718" w:rsidRDefault="000A28D0" w:rsidP="003C607A">
      <w:pPr>
        <w:pStyle w:val="1f1"/>
        <w:spacing w:after="0"/>
        <w:rPr>
          <w:rFonts w:ascii="Times New Roman" w:hAnsi="Times New Roman"/>
        </w:rPr>
      </w:pPr>
      <w:r w:rsidRPr="00904718">
        <w:rPr>
          <w:rFonts w:ascii="Times New Roman" w:hAnsi="Times New Roman"/>
        </w:rPr>
        <w:lastRenderedPageBreak/>
        <w:t>СОДЕРЖАНИЕ</w:t>
      </w:r>
      <w:r w:rsidR="009351A1">
        <w:rPr>
          <w:rFonts w:ascii="Times New Roman" w:hAnsi="Times New Roman"/>
        </w:rPr>
        <w:t xml:space="preserve"> </w:t>
      </w:r>
      <w:r w:rsidRPr="00904718">
        <w:rPr>
          <w:rFonts w:ascii="Times New Roman" w:hAnsi="Times New Roman"/>
        </w:rPr>
        <w:t>ПРОГРАММЫ</w:t>
      </w:r>
    </w:p>
    <w:p w14:paraId="39FAD4D3" w14:textId="77777777" w:rsidR="000A28D0" w:rsidRPr="00904718" w:rsidRDefault="00D46AEB" w:rsidP="003C607A">
      <w:pPr>
        <w:pStyle w:val="15"/>
        <w:rPr>
          <w:rFonts w:eastAsiaTheme="minorEastAsia"/>
          <w:sz w:val="24"/>
          <w:szCs w:val="24"/>
          <w:lang w:eastAsia="ru-RU"/>
        </w:rPr>
      </w:pPr>
      <w:r w:rsidRPr="00904718">
        <w:rPr>
          <w:sz w:val="24"/>
          <w:szCs w:val="24"/>
        </w:rPr>
        <w:fldChar w:fldCharType="begin"/>
      </w:r>
      <w:r w:rsidR="000A28D0" w:rsidRPr="00904718">
        <w:rPr>
          <w:sz w:val="24"/>
          <w:szCs w:val="24"/>
        </w:rPr>
        <w:instrText xml:space="preserve"> TOC \h \z \t "Раздел 1;1;Раздел 1.1;2" </w:instrText>
      </w:r>
      <w:r w:rsidRPr="00904718">
        <w:rPr>
          <w:sz w:val="24"/>
          <w:szCs w:val="24"/>
        </w:rPr>
        <w:fldChar w:fldCharType="separate"/>
      </w:r>
      <w:hyperlink w:anchor="_Toc167977137" w:history="1"/>
    </w:p>
    <w:p w14:paraId="66C3761F" w14:textId="77777777" w:rsidR="000A28D0" w:rsidRPr="00814A27" w:rsidRDefault="000A28D0" w:rsidP="003C607A">
      <w:pPr>
        <w:pStyle w:val="15"/>
        <w:rPr>
          <w:rFonts w:eastAsiaTheme="minorEastAsia"/>
          <w:b w:val="0"/>
          <w:sz w:val="24"/>
          <w:szCs w:val="24"/>
          <w:lang w:eastAsia="ru-RU"/>
        </w:rPr>
      </w:pPr>
      <w:hyperlink w:anchor="_Toc167977138" w:history="1">
        <w:r w:rsidRPr="00814A27">
          <w:rPr>
            <w:rStyle w:val="af2"/>
            <w:b w:val="0"/>
            <w:iCs/>
            <w:color w:val="auto"/>
            <w:sz w:val="24"/>
            <w:szCs w:val="24"/>
          </w:rPr>
          <w:t>1.</w:t>
        </w:r>
        <w:r w:rsidRPr="00814A27">
          <w:rPr>
            <w:rFonts w:eastAsiaTheme="minorEastAsia"/>
            <w:b w:val="0"/>
            <w:sz w:val="24"/>
            <w:szCs w:val="24"/>
            <w:lang w:eastAsia="ru-RU"/>
          </w:rPr>
          <w:tab/>
        </w:r>
        <w:r w:rsidRPr="00814A27">
          <w:rPr>
            <w:rStyle w:val="af2"/>
            <w:b w:val="0"/>
            <w:iCs/>
            <w:color w:val="auto"/>
            <w:sz w:val="24"/>
            <w:szCs w:val="24"/>
          </w:rPr>
          <w:t>Общая</w:t>
        </w:r>
        <w:r w:rsidR="009351A1">
          <w:rPr>
            <w:rStyle w:val="af2"/>
            <w:b w:val="0"/>
            <w:iCs/>
            <w:color w:val="auto"/>
            <w:sz w:val="24"/>
            <w:szCs w:val="24"/>
          </w:rPr>
          <w:t xml:space="preserve"> </w:t>
        </w:r>
        <w:r w:rsidRPr="00814A27">
          <w:rPr>
            <w:rStyle w:val="af2"/>
            <w:b w:val="0"/>
            <w:iCs/>
            <w:color w:val="auto"/>
            <w:sz w:val="24"/>
            <w:szCs w:val="24"/>
          </w:rPr>
          <w:t>характеристика</w:t>
        </w:r>
        <w:r w:rsidR="009351A1">
          <w:rPr>
            <w:rStyle w:val="af2"/>
            <w:b w:val="0"/>
            <w:iCs/>
            <w:color w:val="auto"/>
            <w:sz w:val="24"/>
            <w:szCs w:val="24"/>
          </w:rPr>
          <w:t xml:space="preserve"> </w:t>
        </w:r>
        <w:r w:rsidR="003C607A" w:rsidRPr="00814A27">
          <w:rPr>
            <w:rStyle w:val="af2"/>
            <w:b w:val="0"/>
            <w:iCs/>
            <w:color w:val="auto"/>
            <w:sz w:val="24"/>
            <w:szCs w:val="24"/>
          </w:rPr>
          <w:t>рабочей</w:t>
        </w:r>
        <w:r w:rsidR="009351A1">
          <w:rPr>
            <w:rStyle w:val="af2"/>
            <w:b w:val="0"/>
            <w:iCs/>
            <w:color w:val="auto"/>
            <w:sz w:val="24"/>
            <w:szCs w:val="24"/>
          </w:rPr>
          <w:t xml:space="preserve"> </w:t>
        </w:r>
        <w:r w:rsidR="003C607A" w:rsidRPr="00814A27">
          <w:rPr>
            <w:rStyle w:val="af2"/>
            <w:b w:val="0"/>
            <w:iCs/>
            <w:color w:val="auto"/>
            <w:sz w:val="24"/>
            <w:szCs w:val="24"/>
          </w:rPr>
          <w:t>программы</w:t>
        </w:r>
        <w:r w:rsidR="009351A1">
          <w:rPr>
            <w:rStyle w:val="af2"/>
            <w:b w:val="0"/>
            <w:iCs/>
            <w:color w:val="auto"/>
            <w:sz w:val="24"/>
            <w:szCs w:val="24"/>
          </w:rPr>
          <w:t xml:space="preserve"> </w:t>
        </w:r>
        <w:r w:rsidR="003C607A" w:rsidRPr="00814A27">
          <w:rPr>
            <w:rStyle w:val="af2"/>
            <w:b w:val="0"/>
            <w:iCs/>
            <w:color w:val="auto"/>
            <w:sz w:val="24"/>
            <w:szCs w:val="24"/>
          </w:rPr>
          <w:t>учебной</w:t>
        </w:r>
        <w:r w:rsidR="009351A1">
          <w:rPr>
            <w:rStyle w:val="af2"/>
            <w:b w:val="0"/>
            <w:iCs/>
            <w:color w:val="auto"/>
            <w:sz w:val="24"/>
            <w:szCs w:val="24"/>
          </w:rPr>
          <w:t xml:space="preserve"> </w:t>
        </w:r>
        <w:r w:rsidR="003C607A" w:rsidRPr="00814A27">
          <w:rPr>
            <w:rStyle w:val="af2"/>
            <w:b w:val="0"/>
            <w:iCs/>
            <w:color w:val="auto"/>
            <w:sz w:val="24"/>
            <w:szCs w:val="24"/>
          </w:rPr>
          <w:t>дисциплины</w:t>
        </w:r>
        <w:r w:rsidRPr="00814A27">
          <w:rPr>
            <w:b w:val="0"/>
            <w:webHidden/>
            <w:sz w:val="24"/>
            <w:szCs w:val="24"/>
          </w:rPr>
          <w:tab/>
        </w:r>
        <w:r w:rsidR="00904718" w:rsidRPr="00814A27">
          <w:rPr>
            <w:b w:val="0"/>
            <w:webHidden/>
            <w:sz w:val="24"/>
            <w:szCs w:val="24"/>
          </w:rPr>
          <w:t>236</w:t>
        </w:r>
      </w:hyperlink>
    </w:p>
    <w:p w14:paraId="73976A6F" w14:textId="77777777" w:rsidR="000A28D0" w:rsidRPr="00814A27" w:rsidRDefault="000A28D0" w:rsidP="003C607A">
      <w:pPr>
        <w:pStyle w:val="21"/>
        <w:tabs>
          <w:tab w:val="clear" w:pos="9639"/>
          <w:tab w:val="right" w:leader="dot" w:pos="10204"/>
        </w:tabs>
        <w:spacing w:before="0"/>
        <w:ind w:left="0"/>
        <w:rPr>
          <w:rFonts w:eastAsiaTheme="minorEastAsia"/>
          <w:i w:val="0"/>
          <w:iCs w:val="0"/>
        </w:rPr>
      </w:pPr>
      <w:hyperlink w:anchor="_Toc167977139" w:history="1">
        <w:r w:rsidRPr="00814A27">
          <w:rPr>
            <w:rStyle w:val="af2"/>
            <w:i w:val="0"/>
            <w:color w:val="auto"/>
          </w:rPr>
          <w:t>1.1.</w:t>
        </w:r>
        <w:r w:rsidR="009351A1">
          <w:rPr>
            <w:rStyle w:val="af2"/>
            <w:i w:val="0"/>
            <w:color w:val="auto"/>
          </w:rPr>
          <w:t xml:space="preserve"> </w:t>
        </w:r>
        <w:r w:rsidRPr="00814A27">
          <w:rPr>
            <w:rStyle w:val="af2"/>
            <w:i w:val="0"/>
            <w:color w:val="auto"/>
          </w:rPr>
          <w:t>Цель</w:t>
        </w:r>
        <w:r w:rsidR="009351A1">
          <w:rPr>
            <w:rStyle w:val="af2"/>
            <w:i w:val="0"/>
            <w:color w:val="auto"/>
          </w:rPr>
          <w:t xml:space="preserve"> </w:t>
        </w:r>
        <w:r w:rsidRPr="00814A27">
          <w:rPr>
            <w:rStyle w:val="af2"/>
            <w:i w:val="0"/>
            <w:color w:val="auto"/>
          </w:rPr>
          <w:t>и</w:t>
        </w:r>
        <w:r w:rsidR="009351A1">
          <w:rPr>
            <w:rStyle w:val="af2"/>
            <w:i w:val="0"/>
            <w:color w:val="auto"/>
          </w:rPr>
          <w:t xml:space="preserve"> </w:t>
        </w:r>
        <w:r w:rsidRPr="00814A27">
          <w:rPr>
            <w:rStyle w:val="af2"/>
            <w:i w:val="0"/>
            <w:color w:val="auto"/>
          </w:rPr>
          <w:t>место</w:t>
        </w:r>
        <w:r w:rsidR="009351A1">
          <w:rPr>
            <w:rStyle w:val="af2"/>
            <w:i w:val="0"/>
            <w:color w:val="auto"/>
          </w:rPr>
          <w:t xml:space="preserve"> </w:t>
        </w:r>
        <w:r w:rsidRPr="00814A27">
          <w:rPr>
            <w:rStyle w:val="af2"/>
            <w:i w:val="0"/>
            <w:color w:val="auto"/>
          </w:rPr>
          <w:t>дисциплины</w:t>
        </w:r>
        <w:r w:rsidR="009351A1">
          <w:rPr>
            <w:rStyle w:val="af2"/>
            <w:i w:val="0"/>
            <w:color w:val="auto"/>
          </w:rPr>
          <w:t xml:space="preserve"> </w:t>
        </w:r>
        <w:r w:rsidRPr="00814A27">
          <w:rPr>
            <w:rStyle w:val="af2"/>
            <w:i w:val="0"/>
            <w:color w:val="auto"/>
          </w:rPr>
          <w:t>в</w:t>
        </w:r>
        <w:r w:rsidR="009351A1">
          <w:rPr>
            <w:rStyle w:val="af2"/>
            <w:i w:val="0"/>
            <w:color w:val="auto"/>
          </w:rPr>
          <w:t xml:space="preserve"> </w:t>
        </w:r>
        <w:r w:rsidRPr="00814A27">
          <w:rPr>
            <w:rStyle w:val="af2"/>
            <w:i w:val="0"/>
            <w:color w:val="auto"/>
          </w:rPr>
          <w:t>структуре</w:t>
        </w:r>
        <w:r w:rsidR="009351A1">
          <w:rPr>
            <w:rStyle w:val="af2"/>
            <w:i w:val="0"/>
            <w:color w:val="auto"/>
          </w:rPr>
          <w:t xml:space="preserve"> </w:t>
        </w:r>
        <w:r w:rsidRPr="00814A27">
          <w:rPr>
            <w:rStyle w:val="af2"/>
            <w:i w:val="0"/>
            <w:color w:val="auto"/>
          </w:rPr>
          <w:t>образовательной</w:t>
        </w:r>
        <w:r w:rsidR="009351A1">
          <w:rPr>
            <w:rStyle w:val="af2"/>
            <w:i w:val="0"/>
            <w:color w:val="auto"/>
          </w:rPr>
          <w:t xml:space="preserve"> </w:t>
        </w:r>
        <w:r w:rsidRPr="00814A27">
          <w:rPr>
            <w:rStyle w:val="af2"/>
            <w:i w:val="0"/>
            <w:color w:val="auto"/>
          </w:rPr>
          <w:t>программы</w:t>
        </w:r>
        <w:r w:rsidRPr="00814A27">
          <w:rPr>
            <w:i w:val="0"/>
            <w:webHidden/>
          </w:rPr>
          <w:tab/>
        </w:r>
        <w:r w:rsidR="00904718" w:rsidRPr="00814A27">
          <w:rPr>
            <w:i w:val="0"/>
            <w:webHidden/>
          </w:rPr>
          <w:t>236</w:t>
        </w:r>
      </w:hyperlink>
    </w:p>
    <w:p w14:paraId="12DB291A" w14:textId="77777777" w:rsidR="000A28D0" w:rsidRPr="00814A27" w:rsidRDefault="000A28D0" w:rsidP="003C607A">
      <w:pPr>
        <w:pStyle w:val="21"/>
        <w:tabs>
          <w:tab w:val="clear" w:pos="9639"/>
          <w:tab w:val="right" w:leader="dot" w:pos="10204"/>
        </w:tabs>
        <w:spacing w:before="0"/>
        <w:ind w:left="0"/>
        <w:rPr>
          <w:rFonts w:eastAsiaTheme="minorEastAsia"/>
          <w:i w:val="0"/>
          <w:iCs w:val="0"/>
        </w:rPr>
      </w:pPr>
      <w:hyperlink w:anchor="_Toc167977140" w:history="1">
        <w:r w:rsidRPr="00814A27">
          <w:rPr>
            <w:rStyle w:val="af2"/>
            <w:i w:val="0"/>
            <w:color w:val="auto"/>
          </w:rPr>
          <w:t>1.2.</w:t>
        </w:r>
        <w:r w:rsidR="009351A1">
          <w:rPr>
            <w:rStyle w:val="af2"/>
            <w:i w:val="0"/>
            <w:color w:val="auto"/>
          </w:rPr>
          <w:t xml:space="preserve"> </w:t>
        </w:r>
        <w:r w:rsidRPr="00814A27">
          <w:rPr>
            <w:rStyle w:val="af2"/>
            <w:i w:val="0"/>
            <w:color w:val="auto"/>
          </w:rPr>
          <w:t>Планируемые</w:t>
        </w:r>
        <w:r w:rsidR="009351A1">
          <w:rPr>
            <w:rStyle w:val="af2"/>
            <w:i w:val="0"/>
            <w:color w:val="auto"/>
          </w:rPr>
          <w:t xml:space="preserve"> </w:t>
        </w:r>
        <w:r w:rsidRPr="00814A27">
          <w:rPr>
            <w:rStyle w:val="af2"/>
            <w:i w:val="0"/>
            <w:color w:val="auto"/>
          </w:rPr>
          <w:t>результаты</w:t>
        </w:r>
        <w:r w:rsidR="009351A1">
          <w:rPr>
            <w:rStyle w:val="af2"/>
            <w:i w:val="0"/>
            <w:color w:val="auto"/>
          </w:rPr>
          <w:t xml:space="preserve"> </w:t>
        </w:r>
        <w:r w:rsidRPr="00814A27">
          <w:rPr>
            <w:rStyle w:val="af2"/>
            <w:i w:val="0"/>
            <w:color w:val="auto"/>
          </w:rPr>
          <w:t>освоения</w:t>
        </w:r>
        <w:r w:rsidR="009351A1">
          <w:rPr>
            <w:rStyle w:val="af2"/>
            <w:i w:val="0"/>
            <w:color w:val="auto"/>
          </w:rPr>
          <w:t xml:space="preserve"> </w:t>
        </w:r>
        <w:r w:rsidRPr="00814A27">
          <w:rPr>
            <w:rStyle w:val="af2"/>
            <w:i w:val="0"/>
            <w:color w:val="auto"/>
          </w:rPr>
          <w:t>дисциплины</w:t>
        </w:r>
        <w:r w:rsidRPr="00814A27">
          <w:rPr>
            <w:i w:val="0"/>
            <w:webHidden/>
          </w:rPr>
          <w:tab/>
        </w:r>
        <w:r w:rsidR="00904718" w:rsidRPr="00814A27">
          <w:rPr>
            <w:i w:val="0"/>
            <w:webHidden/>
          </w:rPr>
          <w:t>236</w:t>
        </w:r>
      </w:hyperlink>
    </w:p>
    <w:p w14:paraId="7CC478D3" w14:textId="77777777" w:rsidR="000A28D0" w:rsidRPr="00814A27" w:rsidRDefault="000A28D0" w:rsidP="003C607A">
      <w:pPr>
        <w:pStyle w:val="15"/>
        <w:rPr>
          <w:rFonts w:eastAsiaTheme="minorEastAsia"/>
          <w:b w:val="0"/>
          <w:sz w:val="24"/>
          <w:szCs w:val="24"/>
          <w:lang w:eastAsia="ru-RU"/>
        </w:rPr>
      </w:pPr>
      <w:hyperlink w:anchor="_Toc167977141" w:history="1">
        <w:r w:rsidRPr="00814A27">
          <w:rPr>
            <w:rStyle w:val="af2"/>
            <w:b w:val="0"/>
            <w:color w:val="auto"/>
            <w:sz w:val="24"/>
            <w:szCs w:val="24"/>
          </w:rPr>
          <w:t>2.</w:t>
        </w:r>
        <w:r w:rsidR="009351A1">
          <w:rPr>
            <w:rStyle w:val="af2"/>
            <w:b w:val="0"/>
            <w:color w:val="auto"/>
            <w:sz w:val="24"/>
            <w:szCs w:val="24"/>
          </w:rPr>
          <w:t xml:space="preserve"> </w:t>
        </w:r>
        <w:r w:rsidRPr="00814A27">
          <w:rPr>
            <w:rStyle w:val="af2"/>
            <w:b w:val="0"/>
            <w:color w:val="auto"/>
            <w:sz w:val="24"/>
            <w:szCs w:val="24"/>
          </w:rPr>
          <w:t>Структура</w:t>
        </w:r>
        <w:r w:rsidR="009351A1">
          <w:rPr>
            <w:rStyle w:val="af2"/>
            <w:b w:val="0"/>
            <w:color w:val="auto"/>
            <w:sz w:val="24"/>
            <w:szCs w:val="24"/>
          </w:rPr>
          <w:t xml:space="preserve"> </w:t>
        </w:r>
        <w:r w:rsidRPr="00814A27">
          <w:rPr>
            <w:rStyle w:val="af2"/>
            <w:b w:val="0"/>
            <w:color w:val="auto"/>
            <w:sz w:val="24"/>
            <w:szCs w:val="24"/>
          </w:rPr>
          <w:t>и</w:t>
        </w:r>
        <w:r w:rsidR="009351A1">
          <w:rPr>
            <w:rStyle w:val="af2"/>
            <w:b w:val="0"/>
            <w:color w:val="auto"/>
            <w:sz w:val="24"/>
            <w:szCs w:val="24"/>
          </w:rPr>
          <w:t xml:space="preserve"> </w:t>
        </w:r>
        <w:r w:rsidRPr="00814A27">
          <w:rPr>
            <w:rStyle w:val="af2"/>
            <w:b w:val="0"/>
            <w:color w:val="auto"/>
            <w:sz w:val="24"/>
            <w:szCs w:val="24"/>
          </w:rPr>
          <w:t>содержание</w:t>
        </w:r>
        <w:r w:rsidR="009351A1">
          <w:rPr>
            <w:rStyle w:val="af2"/>
            <w:b w:val="0"/>
            <w:color w:val="auto"/>
            <w:sz w:val="24"/>
            <w:szCs w:val="24"/>
          </w:rPr>
          <w:t xml:space="preserve"> </w:t>
        </w:r>
        <w:r w:rsidR="003C607A" w:rsidRPr="00814A27">
          <w:rPr>
            <w:rStyle w:val="af2"/>
            <w:b w:val="0"/>
            <w:color w:val="auto"/>
            <w:sz w:val="24"/>
            <w:szCs w:val="24"/>
          </w:rPr>
          <w:t>дисциплины</w:t>
        </w:r>
        <w:r w:rsidRPr="00814A27">
          <w:rPr>
            <w:b w:val="0"/>
            <w:webHidden/>
            <w:sz w:val="24"/>
            <w:szCs w:val="24"/>
          </w:rPr>
          <w:tab/>
        </w:r>
        <w:r w:rsidR="00904718" w:rsidRPr="00814A27">
          <w:rPr>
            <w:b w:val="0"/>
            <w:webHidden/>
            <w:sz w:val="24"/>
            <w:szCs w:val="24"/>
          </w:rPr>
          <w:t>236</w:t>
        </w:r>
      </w:hyperlink>
    </w:p>
    <w:p w14:paraId="185C2134" w14:textId="77777777" w:rsidR="000A28D0" w:rsidRPr="00814A27" w:rsidRDefault="000A28D0" w:rsidP="003C607A">
      <w:pPr>
        <w:pStyle w:val="21"/>
        <w:tabs>
          <w:tab w:val="clear" w:pos="9639"/>
          <w:tab w:val="right" w:leader="dot" w:pos="10204"/>
        </w:tabs>
        <w:spacing w:before="0"/>
        <w:ind w:left="0"/>
        <w:rPr>
          <w:rFonts w:eastAsiaTheme="minorEastAsia"/>
          <w:i w:val="0"/>
          <w:iCs w:val="0"/>
        </w:rPr>
      </w:pPr>
      <w:hyperlink w:anchor="_Toc167977142" w:history="1">
        <w:r w:rsidRPr="00814A27">
          <w:rPr>
            <w:rStyle w:val="af2"/>
            <w:i w:val="0"/>
            <w:color w:val="auto"/>
          </w:rPr>
          <w:t>2.1.</w:t>
        </w:r>
        <w:r w:rsidR="009351A1">
          <w:rPr>
            <w:rStyle w:val="af2"/>
            <w:i w:val="0"/>
            <w:color w:val="auto"/>
          </w:rPr>
          <w:t xml:space="preserve"> </w:t>
        </w:r>
        <w:r w:rsidRPr="00814A27">
          <w:rPr>
            <w:rStyle w:val="af2"/>
            <w:i w:val="0"/>
            <w:color w:val="auto"/>
          </w:rPr>
          <w:t>Трудоемкость</w:t>
        </w:r>
        <w:r w:rsidR="009351A1">
          <w:rPr>
            <w:rStyle w:val="af2"/>
            <w:i w:val="0"/>
            <w:color w:val="auto"/>
          </w:rPr>
          <w:t xml:space="preserve"> </w:t>
        </w:r>
        <w:r w:rsidRPr="00814A27">
          <w:rPr>
            <w:rStyle w:val="af2"/>
            <w:i w:val="0"/>
            <w:color w:val="auto"/>
          </w:rPr>
          <w:t>освоения</w:t>
        </w:r>
        <w:r w:rsidR="009351A1">
          <w:rPr>
            <w:rStyle w:val="af2"/>
            <w:i w:val="0"/>
            <w:color w:val="auto"/>
          </w:rPr>
          <w:t xml:space="preserve"> </w:t>
        </w:r>
        <w:r w:rsidRPr="00814A27">
          <w:rPr>
            <w:rStyle w:val="af2"/>
            <w:i w:val="0"/>
            <w:color w:val="auto"/>
          </w:rPr>
          <w:t>дисциплины</w:t>
        </w:r>
        <w:r w:rsidRPr="00814A27">
          <w:rPr>
            <w:i w:val="0"/>
            <w:webHidden/>
          </w:rPr>
          <w:tab/>
        </w:r>
        <w:r w:rsidR="00904718" w:rsidRPr="00814A27">
          <w:rPr>
            <w:i w:val="0"/>
            <w:webHidden/>
          </w:rPr>
          <w:t>236</w:t>
        </w:r>
      </w:hyperlink>
    </w:p>
    <w:p w14:paraId="217286C2" w14:textId="77777777" w:rsidR="000A28D0" w:rsidRPr="00814A27" w:rsidRDefault="000A28D0" w:rsidP="003C607A">
      <w:pPr>
        <w:pStyle w:val="21"/>
        <w:tabs>
          <w:tab w:val="clear" w:pos="9639"/>
          <w:tab w:val="right" w:leader="dot" w:pos="10204"/>
        </w:tabs>
        <w:spacing w:before="0"/>
        <w:ind w:left="0"/>
        <w:rPr>
          <w:rFonts w:eastAsiaTheme="minorEastAsia"/>
          <w:i w:val="0"/>
          <w:iCs w:val="0"/>
        </w:rPr>
      </w:pPr>
      <w:hyperlink w:anchor="_Toc167977143" w:history="1">
        <w:r w:rsidRPr="00814A27">
          <w:rPr>
            <w:rStyle w:val="af2"/>
            <w:i w:val="0"/>
            <w:color w:val="auto"/>
          </w:rPr>
          <w:t>2.2.</w:t>
        </w:r>
        <w:r w:rsidR="009351A1">
          <w:rPr>
            <w:rStyle w:val="af2"/>
            <w:i w:val="0"/>
            <w:color w:val="auto"/>
          </w:rPr>
          <w:t xml:space="preserve"> </w:t>
        </w:r>
        <w:r w:rsidRPr="00814A27">
          <w:rPr>
            <w:rStyle w:val="af2"/>
            <w:i w:val="0"/>
            <w:color w:val="auto"/>
          </w:rPr>
          <w:t>Содержание</w:t>
        </w:r>
        <w:r w:rsidR="009351A1">
          <w:rPr>
            <w:rStyle w:val="af2"/>
            <w:i w:val="0"/>
            <w:color w:val="auto"/>
          </w:rPr>
          <w:t xml:space="preserve"> </w:t>
        </w:r>
        <w:r w:rsidRPr="00814A27">
          <w:rPr>
            <w:rStyle w:val="af2"/>
            <w:i w:val="0"/>
            <w:color w:val="auto"/>
          </w:rPr>
          <w:t>дисциплины</w:t>
        </w:r>
        <w:r w:rsidRPr="00814A27">
          <w:rPr>
            <w:i w:val="0"/>
            <w:webHidden/>
          </w:rPr>
          <w:tab/>
        </w:r>
        <w:r w:rsidR="00904718" w:rsidRPr="00814A27">
          <w:rPr>
            <w:i w:val="0"/>
            <w:webHidden/>
          </w:rPr>
          <w:t>237</w:t>
        </w:r>
      </w:hyperlink>
    </w:p>
    <w:p w14:paraId="41A8832A" w14:textId="77777777" w:rsidR="000A28D0" w:rsidRPr="00814A27" w:rsidRDefault="000A28D0" w:rsidP="003C607A">
      <w:pPr>
        <w:pStyle w:val="15"/>
        <w:rPr>
          <w:rFonts w:eastAsiaTheme="minorEastAsia"/>
          <w:b w:val="0"/>
          <w:sz w:val="24"/>
          <w:szCs w:val="24"/>
          <w:lang w:eastAsia="ru-RU"/>
        </w:rPr>
      </w:pPr>
      <w:hyperlink w:anchor="_Toc167977144" w:history="1">
        <w:r w:rsidRPr="00814A27">
          <w:rPr>
            <w:rStyle w:val="af2"/>
            <w:b w:val="0"/>
            <w:color w:val="auto"/>
            <w:sz w:val="24"/>
            <w:szCs w:val="24"/>
          </w:rPr>
          <w:t>3.</w:t>
        </w:r>
        <w:r w:rsidR="009351A1">
          <w:rPr>
            <w:rStyle w:val="af2"/>
            <w:b w:val="0"/>
            <w:color w:val="auto"/>
            <w:sz w:val="24"/>
            <w:szCs w:val="24"/>
          </w:rPr>
          <w:t xml:space="preserve"> </w:t>
        </w:r>
        <w:r w:rsidRPr="00814A27">
          <w:rPr>
            <w:rStyle w:val="af2"/>
            <w:b w:val="0"/>
            <w:color w:val="auto"/>
            <w:sz w:val="24"/>
            <w:szCs w:val="24"/>
          </w:rPr>
          <w:t>Условия</w:t>
        </w:r>
        <w:r w:rsidR="009351A1">
          <w:rPr>
            <w:rStyle w:val="af2"/>
            <w:b w:val="0"/>
            <w:color w:val="auto"/>
            <w:sz w:val="24"/>
            <w:szCs w:val="24"/>
          </w:rPr>
          <w:t xml:space="preserve"> </w:t>
        </w:r>
        <w:r w:rsidRPr="00814A27">
          <w:rPr>
            <w:rStyle w:val="af2"/>
            <w:b w:val="0"/>
            <w:color w:val="auto"/>
            <w:sz w:val="24"/>
            <w:szCs w:val="24"/>
          </w:rPr>
          <w:t>реализации</w:t>
        </w:r>
        <w:r w:rsidR="009351A1">
          <w:rPr>
            <w:rStyle w:val="af2"/>
            <w:b w:val="0"/>
            <w:color w:val="auto"/>
            <w:sz w:val="24"/>
            <w:szCs w:val="24"/>
          </w:rPr>
          <w:t xml:space="preserve"> </w:t>
        </w:r>
        <w:r w:rsidR="003C607A" w:rsidRPr="00814A27">
          <w:rPr>
            <w:rStyle w:val="af2"/>
            <w:b w:val="0"/>
            <w:color w:val="auto"/>
            <w:sz w:val="24"/>
            <w:szCs w:val="24"/>
          </w:rPr>
          <w:t>дисциплины</w:t>
        </w:r>
        <w:r w:rsidRPr="00814A27">
          <w:rPr>
            <w:b w:val="0"/>
            <w:webHidden/>
            <w:sz w:val="24"/>
            <w:szCs w:val="24"/>
          </w:rPr>
          <w:tab/>
        </w:r>
        <w:r w:rsidR="00904718" w:rsidRPr="00814A27">
          <w:rPr>
            <w:b w:val="0"/>
            <w:webHidden/>
            <w:sz w:val="24"/>
            <w:szCs w:val="24"/>
          </w:rPr>
          <w:t>239</w:t>
        </w:r>
      </w:hyperlink>
    </w:p>
    <w:p w14:paraId="78BCAF0E" w14:textId="77777777" w:rsidR="000A28D0" w:rsidRPr="00814A27" w:rsidRDefault="000A28D0" w:rsidP="003C607A">
      <w:pPr>
        <w:pStyle w:val="21"/>
        <w:tabs>
          <w:tab w:val="clear" w:pos="9639"/>
          <w:tab w:val="right" w:leader="dot" w:pos="10204"/>
        </w:tabs>
        <w:spacing w:before="0"/>
        <w:ind w:left="0"/>
        <w:rPr>
          <w:rFonts w:eastAsiaTheme="minorEastAsia"/>
          <w:i w:val="0"/>
          <w:iCs w:val="0"/>
        </w:rPr>
      </w:pPr>
      <w:hyperlink w:anchor="_Toc167977145" w:history="1">
        <w:r w:rsidRPr="00814A27">
          <w:rPr>
            <w:rStyle w:val="af2"/>
            <w:i w:val="0"/>
            <w:color w:val="auto"/>
          </w:rPr>
          <w:t>3.1.</w:t>
        </w:r>
        <w:r w:rsidR="009351A1">
          <w:rPr>
            <w:rStyle w:val="af2"/>
            <w:i w:val="0"/>
            <w:color w:val="auto"/>
          </w:rPr>
          <w:t xml:space="preserve"> </w:t>
        </w:r>
        <w:r w:rsidRPr="00814A27">
          <w:rPr>
            <w:rStyle w:val="af2"/>
            <w:i w:val="0"/>
            <w:color w:val="auto"/>
          </w:rPr>
          <w:t>Материально-техническое</w:t>
        </w:r>
        <w:r w:rsidR="009351A1">
          <w:rPr>
            <w:rStyle w:val="af2"/>
            <w:i w:val="0"/>
            <w:color w:val="auto"/>
          </w:rPr>
          <w:t xml:space="preserve"> </w:t>
        </w:r>
        <w:r w:rsidRPr="00814A27">
          <w:rPr>
            <w:rStyle w:val="af2"/>
            <w:i w:val="0"/>
            <w:color w:val="auto"/>
          </w:rPr>
          <w:t>обеспечение</w:t>
        </w:r>
        <w:r w:rsidRPr="00814A27">
          <w:rPr>
            <w:i w:val="0"/>
            <w:webHidden/>
          </w:rPr>
          <w:tab/>
        </w:r>
        <w:r w:rsidR="00904718" w:rsidRPr="00814A27">
          <w:rPr>
            <w:i w:val="0"/>
            <w:webHidden/>
          </w:rPr>
          <w:t>239</w:t>
        </w:r>
      </w:hyperlink>
    </w:p>
    <w:p w14:paraId="7994B341" w14:textId="77777777" w:rsidR="000A28D0" w:rsidRPr="00814A27" w:rsidRDefault="000A28D0" w:rsidP="003C607A">
      <w:pPr>
        <w:pStyle w:val="21"/>
        <w:tabs>
          <w:tab w:val="clear" w:pos="9639"/>
          <w:tab w:val="right" w:leader="dot" w:pos="10204"/>
        </w:tabs>
        <w:spacing w:before="0"/>
        <w:ind w:left="0"/>
        <w:rPr>
          <w:rFonts w:eastAsiaTheme="minorEastAsia"/>
          <w:i w:val="0"/>
          <w:iCs w:val="0"/>
        </w:rPr>
      </w:pPr>
      <w:hyperlink w:anchor="_Toc167977146" w:history="1">
        <w:r w:rsidRPr="00814A27">
          <w:rPr>
            <w:rStyle w:val="af2"/>
            <w:i w:val="0"/>
            <w:color w:val="auto"/>
          </w:rPr>
          <w:t>3.2.</w:t>
        </w:r>
        <w:r w:rsidR="009351A1">
          <w:rPr>
            <w:rStyle w:val="af2"/>
            <w:i w:val="0"/>
            <w:color w:val="auto"/>
          </w:rPr>
          <w:t xml:space="preserve"> </w:t>
        </w:r>
        <w:r w:rsidRPr="00814A27">
          <w:rPr>
            <w:rStyle w:val="af2"/>
            <w:i w:val="0"/>
            <w:color w:val="auto"/>
          </w:rPr>
          <w:t>Учебно-методическое</w:t>
        </w:r>
        <w:r w:rsidR="009351A1">
          <w:rPr>
            <w:rStyle w:val="af2"/>
            <w:i w:val="0"/>
            <w:color w:val="auto"/>
          </w:rPr>
          <w:t xml:space="preserve"> </w:t>
        </w:r>
        <w:r w:rsidRPr="00814A27">
          <w:rPr>
            <w:rStyle w:val="af2"/>
            <w:i w:val="0"/>
            <w:color w:val="auto"/>
          </w:rPr>
          <w:t>обеспечение</w:t>
        </w:r>
        <w:r w:rsidRPr="00814A27">
          <w:rPr>
            <w:i w:val="0"/>
            <w:webHidden/>
          </w:rPr>
          <w:tab/>
        </w:r>
        <w:r w:rsidR="00904718" w:rsidRPr="00814A27">
          <w:rPr>
            <w:i w:val="0"/>
            <w:webHidden/>
          </w:rPr>
          <w:t>239</w:t>
        </w:r>
      </w:hyperlink>
    </w:p>
    <w:p w14:paraId="58ADB887" w14:textId="77777777" w:rsidR="000A28D0" w:rsidRPr="00814A27" w:rsidRDefault="000A28D0" w:rsidP="003C607A">
      <w:pPr>
        <w:pStyle w:val="15"/>
        <w:rPr>
          <w:rStyle w:val="af2"/>
          <w:b w:val="0"/>
          <w:color w:val="auto"/>
          <w:sz w:val="24"/>
          <w:szCs w:val="24"/>
        </w:rPr>
      </w:pPr>
      <w:hyperlink w:anchor="_Toc167977147" w:history="1">
        <w:r w:rsidRPr="00814A27">
          <w:rPr>
            <w:rStyle w:val="af2"/>
            <w:b w:val="0"/>
            <w:color w:val="auto"/>
            <w:sz w:val="24"/>
            <w:szCs w:val="24"/>
          </w:rPr>
          <w:t>4.</w:t>
        </w:r>
        <w:r w:rsidR="009351A1">
          <w:rPr>
            <w:rStyle w:val="af2"/>
            <w:b w:val="0"/>
            <w:color w:val="auto"/>
            <w:sz w:val="24"/>
            <w:szCs w:val="24"/>
          </w:rPr>
          <w:t xml:space="preserve"> </w:t>
        </w:r>
        <w:r w:rsidRPr="00814A27">
          <w:rPr>
            <w:rStyle w:val="af2"/>
            <w:b w:val="0"/>
            <w:color w:val="auto"/>
            <w:sz w:val="24"/>
            <w:szCs w:val="24"/>
          </w:rPr>
          <w:t>Контроль</w:t>
        </w:r>
        <w:r w:rsidR="009351A1">
          <w:rPr>
            <w:rStyle w:val="af2"/>
            <w:b w:val="0"/>
            <w:color w:val="auto"/>
            <w:sz w:val="24"/>
            <w:szCs w:val="24"/>
          </w:rPr>
          <w:t xml:space="preserve"> </w:t>
        </w:r>
        <w:r w:rsidRPr="00814A27">
          <w:rPr>
            <w:rStyle w:val="af2"/>
            <w:b w:val="0"/>
            <w:color w:val="auto"/>
            <w:sz w:val="24"/>
            <w:szCs w:val="24"/>
          </w:rPr>
          <w:t>и</w:t>
        </w:r>
        <w:r w:rsidR="009351A1">
          <w:rPr>
            <w:rStyle w:val="af2"/>
            <w:b w:val="0"/>
            <w:color w:val="auto"/>
            <w:sz w:val="24"/>
            <w:szCs w:val="24"/>
          </w:rPr>
          <w:t xml:space="preserve"> </w:t>
        </w:r>
        <w:r w:rsidRPr="00814A27">
          <w:rPr>
            <w:rStyle w:val="af2"/>
            <w:b w:val="0"/>
            <w:color w:val="auto"/>
            <w:sz w:val="24"/>
            <w:szCs w:val="24"/>
          </w:rPr>
          <w:t>оценка</w:t>
        </w:r>
        <w:r w:rsidR="009351A1">
          <w:rPr>
            <w:rStyle w:val="af2"/>
            <w:b w:val="0"/>
            <w:color w:val="auto"/>
            <w:sz w:val="24"/>
            <w:szCs w:val="24"/>
          </w:rPr>
          <w:t xml:space="preserve"> </w:t>
        </w:r>
        <w:r w:rsidRPr="00814A27">
          <w:rPr>
            <w:rStyle w:val="af2"/>
            <w:b w:val="0"/>
            <w:color w:val="auto"/>
            <w:sz w:val="24"/>
            <w:szCs w:val="24"/>
          </w:rPr>
          <w:t>результатов</w:t>
        </w:r>
        <w:r w:rsidR="009351A1">
          <w:rPr>
            <w:rStyle w:val="af2"/>
            <w:b w:val="0"/>
            <w:color w:val="auto"/>
            <w:sz w:val="24"/>
            <w:szCs w:val="24"/>
          </w:rPr>
          <w:t xml:space="preserve">  </w:t>
        </w:r>
        <w:r w:rsidRPr="00814A27">
          <w:rPr>
            <w:rStyle w:val="af2"/>
            <w:b w:val="0"/>
            <w:color w:val="auto"/>
            <w:sz w:val="24"/>
            <w:szCs w:val="24"/>
          </w:rPr>
          <w:t>освоения</w:t>
        </w:r>
        <w:r w:rsidR="009351A1">
          <w:rPr>
            <w:rStyle w:val="af2"/>
            <w:b w:val="0"/>
            <w:color w:val="auto"/>
            <w:sz w:val="24"/>
            <w:szCs w:val="24"/>
          </w:rPr>
          <w:t xml:space="preserve"> </w:t>
        </w:r>
        <w:r w:rsidR="003C607A" w:rsidRPr="00814A27">
          <w:rPr>
            <w:rStyle w:val="af2"/>
            <w:b w:val="0"/>
            <w:color w:val="auto"/>
            <w:sz w:val="24"/>
            <w:szCs w:val="24"/>
          </w:rPr>
          <w:t>дисциплины</w:t>
        </w:r>
        <w:r w:rsidRPr="00814A27">
          <w:rPr>
            <w:b w:val="0"/>
            <w:webHidden/>
            <w:sz w:val="24"/>
            <w:szCs w:val="24"/>
          </w:rPr>
          <w:tab/>
        </w:r>
        <w:r w:rsidR="00904718" w:rsidRPr="00814A27">
          <w:rPr>
            <w:b w:val="0"/>
            <w:webHidden/>
            <w:sz w:val="24"/>
            <w:szCs w:val="24"/>
          </w:rPr>
          <w:t>239</w:t>
        </w:r>
      </w:hyperlink>
    </w:p>
    <w:p w14:paraId="1B8CECE2" w14:textId="77777777" w:rsidR="000A28D0" w:rsidRPr="00904718" w:rsidRDefault="000A28D0" w:rsidP="003C607A">
      <w:pPr>
        <w:rPr>
          <w:rFonts w:ascii="Times New Roman" w:hAnsi="Times New Roman" w:cs="Times New Roman"/>
          <w:noProof/>
          <w:sz w:val="24"/>
          <w:szCs w:val="24"/>
        </w:rPr>
      </w:pPr>
    </w:p>
    <w:p w14:paraId="08686BC7" w14:textId="77777777" w:rsidR="00224B58" w:rsidRPr="00904718" w:rsidRDefault="00D46AEB" w:rsidP="00904718">
      <w:pPr>
        <w:pStyle w:val="1f1"/>
        <w:rPr>
          <w:rFonts w:ascii="Times New Roman" w:hAnsi="Times New Roman"/>
          <w:b w:val="0"/>
          <w:bCs w:val="0"/>
          <w:lang w:eastAsia="nl-NL"/>
        </w:rPr>
      </w:pPr>
      <w:r w:rsidRPr="00904718">
        <w:rPr>
          <w:rFonts w:ascii="Times New Roman" w:hAnsi="Times New Roman"/>
          <w:b w:val="0"/>
          <w:bCs w:val="0"/>
        </w:rPr>
        <w:fldChar w:fldCharType="end"/>
      </w:r>
      <w:r w:rsidR="000A28D0" w:rsidRPr="00006F7A">
        <w:rPr>
          <w:rFonts w:ascii="Times New Roman" w:hAnsi="Times New Roman"/>
        </w:rPr>
        <w:br w:type="page"/>
      </w:r>
      <w:r w:rsidR="00224B58" w:rsidRPr="00904718">
        <w:rPr>
          <w:rFonts w:ascii="Times New Roman" w:hAnsi="Times New Roman"/>
        </w:rPr>
        <w:lastRenderedPageBreak/>
        <w:t>1.</w:t>
      </w:r>
      <w:r w:rsidR="009351A1">
        <w:rPr>
          <w:rFonts w:ascii="Times New Roman" w:hAnsi="Times New Roman"/>
        </w:rPr>
        <w:t xml:space="preserve"> </w:t>
      </w:r>
      <w:r w:rsidR="000A28D0" w:rsidRPr="00904718">
        <w:rPr>
          <w:rStyle w:val="afd"/>
          <w:i w:val="0"/>
          <w:iCs/>
        </w:rPr>
        <w:t>Общая</w:t>
      </w:r>
      <w:r w:rsidR="009351A1">
        <w:rPr>
          <w:rStyle w:val="afd"/>
          <w:i w:val="0"/>
          <w:iCs/>
        </w:rPr>
        <w:t xml:space="preserve"> </w:t>
      </w:r>
      <w:r w:rsidR="000A28D0" w:rsidRPr="00904718">
        <w:rPr>
          <w:rStyle w:val="afd"/>
          <w:i w:val="0"/>
          <w:iCs/>
        </w:rPr>
        <w:t>характеристика</w:t>
      </w:r>
      <w:r w:rsidR="009351A1">
        <w:rPr>
          <w:rStyle w:val="afd"/>
          <w:i w:val="0"/>
          <w:iCs/>
        </w:rPr>
        <w:t xml:space="preserve"> </w:t>
      </w:r>
      <w:r w:rsidR="000A28D0" w:rsidRPr="00904718">
        <w:rPr>
          <w:rStyle w:val="afd"/>
          <w:i w:val="0"/>
          <w:iCs/>
        </w:rPr>
        <w:t>РАБОЧЕЙ</w:t>
      </w:r>
      <w:r w:rsidR="009351A1">
        <w:rPr>
          <w:rStyle w:val="afd"/>
          <w:i w:val="0"/>
          <w:iCs/>
        </w:rPr>
        <w:t xml:space="preserve"> </w:t>
      </w:r>
      <w:r w:rsidR="000A28D0" w:rsidRPr="00904718">
        <w:rPr>
          <w:rStyle w:val="afd"/>
          <w:i w:val="0"/>
          <w:iCs/>
        </w:rPr>
        <w:t>ПРОГРАММЫ</w:t>
      </w:r>
      <w:r w:rsidR="009351A1">
        <w:rPr>
          <w:rStyle w:val="afd"/>
          <w:i w:val="0"/>
          <w:iCs/>
        </w:rPr>
        <w:t xml:space="preserve"> </w:t>
      </w:r>
      <w:r w:rsidR="000A28D0" w:rsidRPr="00904718">
        <w:rPr>
          <w:rStyle w:val="afd"/>
          <w:i w:val="0"/>
          <w:iCs/>
        </w:rPr>
        <w:t>УЧЕБНОЙ</w:t>
      </w:r>
      <w:r w:rsidR="009351A1">
        <w:rPr>
          <w:rStyle w:val="afd"/>
          <w:i w:val="0"/>
          <w:iCs/>
        </w:rPr>
        <w:t xml:space="preserve"> </w:t>
      </w:r>
      <w:r w:rsidR="000A28D0" w:rsidRPr="00904718">
        <w:rPr>
          <w:rStyle w:val="afd"/>
          <w:i w:val="0"/>
          <w:iCs/>
        </w:rPr>
        <w:t>ДИСЦИПЛИНЫ</w:t>
      </w:r>
      <w:r w:rsidR="009351A1">
        <w:rPr>
          <w:rStyle w:val="afd"/>
          <w:i w:val="0"/>
          <w:iCs/>
        </w:rPr>
        <w:t xml:space="preserve"> </w:t>
      </w:r>
      <w:r w:rsidR="00BD32EE" w:rsidRPr="00904718">
        <w:rPr>
          <w:rFonts w:ascii="Times New Roman" w:hAnsi="Times New Roman"/>
          <w:bCs w:val="0"/>
          <w:lang w:eastAsia="nl-NL"/>
        </w:rPr>
        <w:t>ОП.09</w:t>
      </w:r>
      <w:r w:rsidR="009351A1">
        <w:rPr>
          <w:rFonts w:ascii="Times New Roman" w:hAnsi="Times New Roman"/>
          <w:bCs w:val="0"/>
          <w:lang w:eastAsia="nl-NL"/>
        </w:rPr>
        <w:t xml:space="preserve"> </w:t>
      </w:r>
      <w:r w:rsidR="00224B58" w:rsidRPr="00904718">
        <w:rPr>
          <w:rFonts w:ascii="Times New Roman" w:hAnsi="Times New Roman"/>
          <w:bCs w:val="0"/>
          <w:lang w:eastAsia="nl-NL"/>
        </w:rPr>
        <w:t>ПРАВОВОЕ</w:t>
      </w:r>
      <w:r w:rsidR="009351A1">
        <w:rPr>
          <w:rFonts w:ascii="Times New Roman" w:hAnsi="Times New Roman"/>
          <w:bCs w:val="0"/>
          <w:lang w:eastAsia="nl-NL"/>
        </w:rPr>
        <w:t xml:space="preserve"> </w:t>
      </w:r>
      <w:r w:rsidR="00224B58" w:rsidRPr="00904718">
        <w:rPr>
          <w:rFonts w:ascii="Times New Roman" w:hAnsi="Times New Roman"/>
          <w:bCs w:val="0"/>
          <w:lang w:eastAsia="nl-NL"/>
        </w:rPr>
        <w:t>ОБЕСПЕЧЕНИЕ</w:t>
      </w:r>
      <w:r w:rsidR="009351A1">
        <w:rPr>
          <w:rFonts w:ascii="Times New Roman" w:hAnsi="Times New Roman"/>
          <w:bCs w:val="0"/>
          <w:lang w:eastAsia="nl-NL"/>
        </w:rPr>
        <w:t xml:space="preserve"> </w:t>
      </w:r>
      <w:r w:rsidR="00224B58" w:rsidRPr="00904718">
        <w:rPr>
          <w:rFonts w:ascii="Times New Roman" w:hAnsi="Times New Roman"/>
          <w:bCs w:val="0"/>
          <w:lang w:eastAsia="nl-NL"/>
        </w:rPr>
        <w:t>ПРОФЕССИОНАЛЬНОЙ</w:t>
      </w:r>
      <w:r w:rsidR="009351A1">
        <w:rPr>
          <w:rFonts w:ascii="Times New Roman" w:hAnsi="Times New Roman"/>
          <w:bCs w:val="0"/>
          <w:lang w:eastAsia="nl-NL"/>
        </w:rPr>
        <w:t xml:space="preserve"> </w:t>
      </w:r>
      <w:r w:rsidR="00224B58" w:rsidRPr="00904718">
        <w:rPr>
          <w:rFonts w:ascii="Times New Roman" w:hAnsi="Times New Roman"/>
          <w:bCs w:val="0"/>
          <w:lang w:eastAsia="nl-NL"/>
        </w:rPr>
        <w:t>ДЕЯТЕЛЬНОСТИ</w:t>
      </w:r>
    </w:p>
    <w:p w14:paraId="28FB6452" w14:textId="77777777" w:rsidR="000A28D0" w:rsidRPr="00904718" w:rsidRDefault="000A28D0" w:rsidP="000B7B14">
      <w:pPr>
        <w:pStyle w:val="114"/>
        <w:spacing w:after="0" w:line="240" w:lineRule="auto"/>
        <w:rPr>
          <w:rFonts w:ascii="Times New Roman" w:hAnsi="Times New Roman"/>
        </w:rPr>
      </w:pPr>
      <w:r w:rsidRPr="00904718">
        <w:rPr>
          <w:rFonts w:ascii="Times New Roman" w:hAnsi="Times New Roman"/>
        </w:rPr>
        <w:t>1.1.</w:t>
      </w:r>
      <w:r w:rsidR="009351A1">
        <w:rPr>
          <w:rFonts w:ascii="Times New Roman" w:hAnsi="Times New Roman"/>
        </w:rPr>
        <w:t xml:space="preserve"> </w:t>
      </w:r>
      <w:r w:rsidRPr="00904718">
        <w:rPr>
          <w:rFonts w:ascii="Times New Roman" w:hAnsi="Times New Roman"/>
        </w:rPr>
        <w:t>Цель</w:t>
      </w:r>
      <w:r w:rsidR="009351A1">
        <w:rPr>
          <w:rFonts w:ascii="Times New Roman" w:hAnsi="Times New Roman"/>
        </w:rPr>
        <w:t xml:space="preserve"> </w:t>
      </w:r>
      <w:r w:rsidRPr="00904718">
        <w:rPr>
          <w:rFonts w:ascii="Times New Roman" w:hAnsi="Times New Roman"/>
        </w:rPr>
        <w:t>и</w:t>
      </w:r>
      <w:r w:rsidR="009351A1">
        <w:rPr>
          <w:rFonts w:ascii="Times New Roman" w:hAnsi="Times New Roman"/>
        </w:rPr>
        <w:t xml:space="preserve"> </w:t>
      </w:r>
      <w:r w:rsidRPr="00904718">
        <w:rPr>
          <w:rFonts w:ascii="Times New Roman" w:hAnsi="Times New Roman"/>
        </w:rPr>
        <w:t>место</w:t>
      </w:r>
      <w:r w:rsidR="009351A1">
        <w:rPr>
          <w:rFonts w:ascii="Times New Roman" w:hAnsi="Times New Roman"/>
        </w:rPr>
        <w:t xml:space="preserve"> </w:t>
      </w:r>
      <w:r w:rsidRPr="00904718">
        <w:rPr>
          <w:rFonts w:ascii="Times New Roman" w:hAnsi="Times New Roman"/>
        </w:rPr>
        <w:t>дисциплины</w:t>
      </w:r>
      <w:r w:rsidR="009351A1">
        <w:rPr>
          <w:rFonts w:ascii="Times New Roman" w:hAnsi="Times New Roman"/>
        </w:rPr>
        <w:t xml:space="preserve"> </w:t>
      </w:r>
      <w:r w:rsidRPr="00904718">
        <w:rPr>
          <w:rFonts w:ascii="Times New Roman" w:hAnsi="Times New Roman"/>
        </w:rPr>
        <w:t>в</w:t>
      </w:r>
      <w:r w:rsidR="009351A1">
        <w:rPr>
          <w:rFonts w:ascii="Times New Roman" w:hAnsi="Times New Roman"/>
        </w:rPr>
        <w:t xml:space="preserve"> </w:t>
      </w:r>
      <w:r w:rsidRPr="00904718">
        <w:rPr>
          <w:rFonts w:ascii="Times New Roman" w:hAnsi="Times New Roman"/>
        </w:rPr>
        <w:t>структуре</w:t>
      </w:r>
      <w:r w:rsidR="009351A1">
        <w:rPr>
          <w:rFonts w:ascii="Times New Roman" w:hAnsi="Times New Roman"/>
        </w:rPr>
        <w:t xml:space="preserve"> </w:t>
      </w:r>
      <w:r w:rsidRPr="00904718">
        <w:rPr>
          <w:rFonts w:ascii="Times New Roman" w:hAnsi="Times New Roman"/>
        </w:rPr>
        <w:t>образовательной</w:t>
      </w:r>
      <w:r w:rsidR="009351A1">
        <w:rPr>
          <w:rFonts w:ascii="Times New Roman" w:hAnsi="Times New Roman"/>
        </w:rPr>
        <w:t xml:space="preserve"> </w:t>
      </w:r>
      <w:r w:rsidRPr="00904718">
        <w:rPr>
          <w:rFonts w:ascii="Times New Roman" w:hAnsi="Times New Roman"/>
        </w:rPr>
        <w:t>программы</w:t>
      </w:r>
    </w:p>
    <w:p w14:paraId="4F446C03" w14:textId="77777777" w:rsidR="000A28D0" w:rsidRPr="00904718" w:rsidRDefault="000A28D0" w:rsidP="000B7B14">
      <w:pPr>
        <w:suppressAutoHyphens/>
        <w:ind w:firstLine="709"/>
        <w:jc w:val="both"/>
        <w:rPr>
          <w:rFonts w:ascii="Times New Roman" w:eastAsia="Times New Roman" w:hAnsi="Times New Roman" w:cs="Times New Roman"/>
          <w:sz w:val="24"/>
          <w:szCs w:val="24"/>
          <w:lang w:eastAsia="ru-RU"/>
        </w:rPr>
      </w:pPr>
      <w:r w:rsidRPr="00904718">
        <w:rPr>
          <w:rFonts w:ascii="Times New Roman" w:eastAsia="Times New Roman" w:hAnsi="Times New Roman" w:cs="Times New Roman"/>
          <w:sz w:val="24"/>
          <w:szCs w:val="24"/>
          <w:lang w:eastAsia="ru-RU"/>
        </w:rPr>
        <w:t>Цель</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904718">
        <w:rPr>
          <w:rFonts w:ascii="Times New Roman" w:hAnsi="Times New Roman" w:cs="Times New Roman"/>
          <w:sz w:val="24"/>
          <w:szCs w:val="24"/>
        </w:rPr>
        <w:t>«</w:t>
      </w:r>
      <w:r w:rsidR="00224B58" w:rsidRPr="00904718">
        <w:rPr>
          <w:rFonts w:ascii="Times New Roman" w:hAnsi="Times New Roman" w:cs="Times New Roman"/>
          <w:sz w:val="24"/>
          <w:szCs w:val="24"/>
          <w:lang w:eastAsia="nl-NL"/>
        </w:rPr>
        <w:t>Правовое</w:t>
      </w:r>
      <w:r w:rsidR="009351A1">
        <w:rPr>
          <w:rFonts w:ascii="Times New Roman" w:hAnsi="Times New Roman" w:cs="Times New Roman"/>
          <w:sz w:val="24"/>
          <w:szCs w:val="24"/>
          <w:lang w:eastAsia="nl-NL"/>
        </w:rPr>
        <w:t xml:space="preserve"> </w:t>
      </w:r>
      <w:r w:rsidR="00224B58" w:rsidRPr="00904718">
        <w:rPr>
          <w:rFonts w:ascii="Times New Roman" w:hAnsi="Times New Roman" w:cs="Times New Roman"/>
          <w:sz w:val="24"/>
          <w:szCs w:val="24"/>
          <w:lang w:eastAsia="nl-NL"/>
        </w:rPr>
        <w:t>обеспечение</w:t>
      </w:r>
      <w:r w:rsidR="009351A1">
        <w:rPr>
          <w:rFonts w:ascii="Times New Roman" w:hAnsi="Times New Roman" w:cs="Times New Roman"/>
          <w:b/>
          <w:bCs/>
          <w:sz w:val="24"/>
          <w:szCs w:val="24"/>
          <w:lang w:eastAsia="nl-NL"/>
        </w:rPr>
        <w:t xml:space="preserve"> </w:t>
      </w:r>
      <w:r w:rsidR="00224B58" w:rsidRPr="00904718">
        <w:rPr>
          <w:rFonts w:ascii="Times New Roman" w:hAnsi="Times New Roman" w:cs="Times New Roman"/>
          <w:sz w:val="24"/>
          <w:szCs w:val="24"/>
          <w:lang w:eastAsia="nl-NL"/>
        </w:rPr>
        <w:t>профессиональной</w:t>
      </w:r>
      <w:r w:rsidR="009351A1">
        <w:rPr>
          <w:rFonts w:ascii="Times New Roman" w:hAnsi="Times New Roman" w:cs="Times New Roman"/>
          <w:sz w:val="24"/>
          <w:szCs w:val="24"/>
          <w:lang w:eastAsia="nl-NL"/>
        </w:rPr>
        <w:t xml:space="preserve"> </w:t>
      </w:r>
      <w:r w:rsidR="00224B58" w:rsidRPr="00904718">
        <w:rPr>
          <w:rFonts w:ascii="Times New Roman" w:hAnsi="Times New Roman" w:cs="Times New Roman"/>
          <w:sz w:val="24"/>
          <w:szCs w:val="24"/>
          <w:lang w:eastAsia="nl-NL"/>
        </w:rPr>
        <w:t>деятельности</w:t>
      </w:r>
      <w:r w:rsidRPr="00904718">
        <w:rPr>
          <w:rFonts w:ascii="Times New Roman" w:hAnsi="Times New Roman" w:cs="Times New Roman"/>
          <w:sz w:val="24"/>
          <w:szCs w:val="24"/>
        </w:rPr>
        <w:t>»</w:t>
      </w:r>
      <w:r w:rsidRPr="00904718">
        <w:rPr>
          <w:rFonts w:ascii="Times New Roman" w:eastAsia="Times New Roman" w:hAnsi="Times New Roman" w:cs="Times New Roman"/>
          <w:sz w:val="24"/>
          <w:szCs w:val="24"/>
          <w:lang w:eastAsia="ru-RU"/>
        </w:rPr>
        <w:t>:</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формирование</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у</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студентов</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системы</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взглядов</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области</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правового</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регулирования</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отношений</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сфере</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профессиональной</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деятельности,</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знаний</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о</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государственном</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регулировании</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области</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занятости</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населения,</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навыков</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защиты</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нарушенных</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прав</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процессе</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трудовой</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деятельности</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и</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ответственного</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подхода</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к</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исполнению</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обязанностей,</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основанных</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на</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заключённом</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трудовом</w:t>
      </w:r>
      <w:r w:rsidR="009351A1">
        <w:rPr>
          <w:rFonts w:ascii="Times New Roman" w:eastAsia="Times New Roman" w:hAnsi="Times New Roman" w:cs="Times New Roman"/>
          <w:sz w:val="24"/>
          <w:szCs w:val="24"/>
          <w:lang w:eastAsia="ru-RU"/>
        </w:rPr>
        <w:t xml:space="preserve"> </w:t>
      </w:r>
      <w:r w:rsidR="00224B58" w:rsidRPr="00904718">
        <w:rPr>
          <w:rFonts w:ascii="Times New Roman" w:eastAsia="Times New Roman" w:hAnsi="Times New Roman" w:cs="Times New Roman"/>
          <w:sz w:val="24"/>
          <w:szCs w:val="24"/>
          <w:lang w:eastAsia="ru-RU"/>
        </w:rPr>
        <w:t>договоре.</w:t>
      </w:r>
    </w:p>
    <w:p w14:paraId="0EF0A135" w14:textId="77777777" w:rsidR="00BD32EE" w:rsidRPr="00904718" w:rsidRDefault="000A28D0" w:rsidP="000B7B14">
      <w:pPr>
        <w:suppressAutoHyphens/>
        <w:ind w:firstLine="709"/>
        <w:jc w:val="both"/>
        <w:rPr>
          <w:rFonts w:ascii="Times New Roman" w:hAnsi="Times New Roman" w:cs="Times New Roman"/>
          <w:sz w:val="24"/>
          <w:szCs w:val="24"/>
        </w:rPr>
      </w:pPr>
      <w:r w:rsidRPr="00904718">
        <w:rPr>
          <w:rFonts w:ascii="Times New Roman" w:hAnsi="Times New Roman" w:cs="Times New Roman"/>
          <w:sz w:val="24"/>
          <w:szCs w:val="24"/>
        </w:rPr>
        <w:t>Дисциплина</w:t>
      </w:r>
      <w:r w:rsidR="009351A1">
        <w:rPr>
          <w:rFonts w:ascii="Times New Roman" w:hAnsi="Times New Roman" w:cs="Times New Roman"/>
          <w:sz w:val="24"/>
          <w:szCs w:val="24"/>
        </w:rPr>
        <w:t xml:space="preserve"> </w:t>
      </w:r>
      <w:r w:rsidRPr="00904718">
        <w:rPr>
          <w:rFonts w:ascii="Times New Roman" w:hAnsi="Times New Roman" w:cs="Times New Roman"/>
          <w:sz w:val="24"/>
          <w:szCs w:val="24"/>
        </w:rPr>
        <w:t>«</w:t>
      </w:r>
      <w:r w:rsidR="00224B58" w:rsidRPr="00904718">
        <w:rPr>
          <w:rFonts w:ascii="Times New Roman" w:hAnsi="Times New Roman" w:cs="Times New Roman"/>
          <w:sz w:val="24"/>
          <w:szCs w:val="24"/>
          <w:lang w:eastAsia="nl-NL"/>
        </w:rPr>
        <w:t>Правовое</w:t>
      </w:r>
      <w:r w:rsidR="009351A1">
        <w:rPr>
          <w:rFonts w:ascii="Times New Roman" w:hAnsi="Times New Roman" w:cs="Times New Roman"/>
          <w:sz w:val="24"/>
          <w:szCs w:val="24"/>
          <w:lang w:eastAsia="nl-NL"/>
        </w:rPr>
        <w:t xml:space="preserve"> </w:t>
      </w:r>
      <w:r w:rsidR="00224B58" w:rsidRPr="00904718">
        <w:rPr>
          <w:rFonts w:ascii="Times New Roman" w:hAnsi="Times New Roman" w:cs="Times New Roman"/>
          <w:sz w:val="24"/>
          <w:szCs w:val="24"/>
          <w:lang w:eastAsia="nl-NL"/>
        </w:rPr>
        <w:t>обеспечение</w:t>
      </w:r>
      <w:r w:rsidR="009351A1">
        <w:rPr>
          <w:rFonts w:ascii="Times New Roman" w:hAnsi="Times New Roman" w:cs="Times New Roman"/>
          <w:b/>
          <w:bCs/>
          <w:sz w:val="24"/>
          <w:szCs w:val="24"/>
          <w:lang w:eastAsia="nl-NL"/>
        </w:rPr>
        <w:t xml:space="preserve"> </w:t>
      </w:r>
      <w:r w:rsidR="00224B58" w:rsidRPr="00904718">
        <w:rPr>
          <w:rFonts w:ascii="Times New Roman" w:hAnsi="Times New Roman" w:cs="Times New Roman"/>
          <w:sz w:val="24"/>
          <w:szCs w:val="24"/>
          <w:lang w:eastAsia="nl-NL"/>
        </w:rPr>
        <w:t>профессиональной</w:t>
      </w:r>
      <w:r w:rsidR="009351A1">
        <w:rPr>
          <w:rFonts w:ascii="Times New Roman" w:hAnsi="Times New Roman" w:cs="Times New Roman"/>
          <w:sz w:val="24"/>
          <w:szCs w:val="24"/>
          <w:lang w:eastAsia="nl-NL"/>
        </w:rPr>
        <w:t xml:space="preserve"> </w:t>
      </w:r>
      <w:r w:rsidR="00224B58" w:rsidRPr="00904718">
        <w:rPr>
          <w:rFonts w:ascii="Times New Roman" w:hAnsi="Times New Roman" w:cs="Times New Roman"/>
          <w:sz w:val="24"/>
          <w:szCs w:val="24"/>
          <w:lang w:eastAsia="nl-NL"/>
        </w:rPr>
        <w:t>деятельности</w:t>
      </w:r>
      <w:r w:rsidRPr="00904718">
        <w:rPr>
          <w:rFonts w:ascii="Times New Roman" w:hAnsi="Times New Roman" w:cs="Times New Roman"/>
          <w:sz w:val="24"/>
          <w:szCs w:val="24"/>
        </w:rPr>
        <w:t>»</w:t>
      </w:r>
      <w:r w:rsidR="009351A1">
        <w:rPr>
          <w:rFonts w:ascii="Times New Roman" w:hAnsi="Times New Roman" w:cs="Times New Roman"/>
          <w:sz w:val="24"/>
          <w:szCs w:val="24"/>
        </w:rPr>
        <w:t xml:space="preserve"> </w:t>
      </w:r>
      <w:r w:rsidRPr="00904718">
        <w:rPr>
          <w:rFonts w:ascii="Times New Roman" w:hAnsi="Times New Roman" w:cs="Times New Roman"/>
          <w:sz w:val="24"/>
          <w:szCs w:val="24"/>
        </w:rPr>
        <w:t>включена</w:t>
      </w:r>
      <w:r w:rsidR="009351A1">
        <w:rPr>
          <w:rFonts w:ascii="Times New Roman" w:hAnsi="Times New Roman" w:cs="Times New Roman"/>
          <w:sz w:val="24"/>
          <w:szCs w:val="24"/>
        </w:rPr>
        <w:t xml:space="preserve"> </w:t>
      </w:r>
      <w:r w:rsidR="009943FA" w:rsidRPr="00904718">
        <w:rPr>
          <w:rFonts w:ascii="Times New Roman" w:hAnsi="Times New Roman" w:cs="Times New Roman"/>
          <w:sz w:val="24"/>
          <w:szCs w:val="24"/>
        </w:rPr>
        <w:t>в</w:t>
      </w:r>
      <w:r w:rsidR="009351A1">
        <w:rPr>
          <w:rFonts w:ascii="Times New Roman" w:hAnsi="Times New Roman" w:cs="Times New Roman"/>
          <w:sz w:val="24"/>
          <w:szCs w:val="24"/>
        </w:rPr>
        <w:t xml:space="preserve"> </w:t>
      </w:r>
      <w:r w:rsidR="00BD32EE" w:rsidRPr="00904718">
        <w:rPr>
          <w:rFonts w:ascii="Times New Roman" w:hAnsi="Times New Roman" w:cs="Times New Roman"/>
          <w:sz w:val="24"/>
          <w:szCs w:val="24"/>
        </w:rPr>
        <w:t>обязательную</w:t>
      </w:r>
      <w:r w:rsidR="009351A1">
        <w:rPr>
          <w:rFonts w:ascii="Times New Roman" w:hAnsi="Times New Roman" w:cs="Times New Roman"/>
          <w:sz w:val="24"/>
          <w:szCs w:val="24"/>
        </w:rPr>
        <w:t xml:space="preserve"> </w:t>
      </w:r>
      <w:r w:rsidR="00BD32EE" w:rsidRPr="00904718">
        <w:rPr>
          <w:rFonts w:ascii="Times New Roman" w:hAnsi="Times New Roman" w:cs="Times New Roman"/>
          <w:sz w:val="24"/>
          <w:szCs w:val="24"/>
        </w:rPr>
        <w:t>часть</w:t>
      </w:r>
      <w:r w:rsidR="009351A1">
        <w:rPr>
          <w:rFonts w:ascii="Times New Roman" w:hAnsi="Times New Roman" w:cs="Times New Roman"/>
          <w:sz w:val="24"/>
          <w:szCs w:val="24"/>
        </w:rPr>
        <w:t xml:space="preserve"> </w:t>
      </w:r>
      <w:r w:rsidR="00BD32EE" w:rsidRPr="00904718">
        <w:rPr>
          <w:rFonts w:ascii="Times New Roman" w:hAnsi="Times New Roman" w:cs="Times New Roman"/>
          <w:sz w:val="24"/>
          <w:szCs w:val="24"/>
        </w:rPr>
        <w:t>профессионального</w:t>
      </w:r>
      <w:r w:rsidR="009351A1">
        <w:rPr>
          <w:rFonts w:ascii="Times New Roman" w:hAnsi="Times New Roman" w:cs="Times New Roman"/>
          <w:sz w:val="24"/>
          <w:szCs w:val="24"/>
        </w:rPr>
        <w:t xml:space="preserve"> </w:t>
      </w:r>
      <w:r w:rsidR="00BD32EE" w:rsidRPr="00904718">
        <w:rPr>
          <w:rFonts w:ascii="Times New Roman" w:hAnsi="Times New Roman" w:cs="Times New Roman"/>
          <w:sz w:val="24"/>
          <w:szCs w:val="24"/>
        </w:rPr>
        <w:t>блока</w:t>
      </w:r>
      <w:r w:rsidR="009351A1">
        <w:rPr>
          <w:rFonts w:ascii="Times New Roman" w:hAnsi="Times New Roman" w:cs="Times New Roman"/>
          <w:sz w:val="24"/>
          <w:szCs w:val="24"/>
        </w:rPr>
        <w:t xml:space="preserve"> </w:t>
      </w:r>
      <w:r w:rsidR="00BD32EE" w:rsidRPr="00904718">
        <w:rPr>
          <w:rFonts w:ascii="Times New Roman" w:hAnsi="Times New Roman" w:cs="Times New Roman"/>
          <w:sz w:val="24"/>
          <w:szCs w:val="24"/>
        </w:rPr>
        <w:t>образовательной</w:t>
      </w:r>
      <w:r w:rsidR="009351A1">
        <w:rPr>
          <w:rFonts w:ascii="Times New Roman" w:hAnsi="Times New Roman" w:cs="Times New Roman"/>
          <w:sz w:val="24"/>
          <w:szCs w:val="24"/>
        </w:rPr>
        <w:t xml:space="preserve"> </w:t>
      </w:r>
      <w:r w:rsidR="00BD32EE" w:rsidRPr="00904718">
        <w:rPr>
          <w:rFonts w:ascii="Times New Roman" w:hAnsi="Times New Roman" w:cs="Times New Roman"/>
          <w:sz w:val="24"/>
          <w:szCs w:val="24"/>
        </w:rPr>
        <w:t>программы.</w:t>
      </w:r>
    </w:p>
    <w:p w14:paraId="40653A3B" w14:textId="77777777" w:rsidR="000A28D0" w:rsidRPr="00904718" w:rsidRDefault="000A28D0" w:rsidP="000B7B14">
      <w:pPr>
        <w:suppressAutoHyphens/>
        <w:ind w:firstLine="709"/>
        <w:jc w:val="both"/>
        <w:rPr>
          <w:rFonts w:ascii="Times New Roman" w:hAnsi="Times New Roman" w:cs="Times New Roman"/>
          <w:sz w:val="24"/>
          <w:szCs w:val="24"/>
        </w:rPr>
      </w:pPr>
    </w:p>
    <w:p w14:paraId="0677CA52" w14:textId="77777777" w:rsidR="000A28D0" w:rsidRPr="00904718" w:rsidRDefault="000A28D0" w:rsidP="000B7B14">
      <w:pPr>
        <w:pStyle w:val="114"/>
        <w:spacing w:after="0" w:line="240" w:lineRule="auto"/>
        <w:rPr>
          <w:rFonts w:ascii="Times New Roman" w:hAnsi="Times New Roman"/>
        </w:rPr>
      </w:pPr>
      <w:r w:rsidRPr="00904718">
        <w:rPr>
          <w:rFonts w:ascii="Times New Roman" w:hAnsi="Times New Roman"/>
        </w:rPr>
        <w:t>1.2.</w:t>
      </w:r>
      <w:r w:rsidR="009351A1">
        <w:rPr>
          <w:rFonts w:ascii="Times New Roman" w:hAnsi="Times New Roman"/>
        </w:rPr>
        <w:t xml:space="preserve"> </w:t>
      </w:r>
      <w:r w:rsidRPr="00904718">
        <w:rPr>
          <w:rFonts w:ascii="Times New Roman" w:hAnsi="Times New Roman"/>
        </w:rPr>
        <w:t>Планируемые</w:t>
      </w:r>
      <w:r w:rsidR="009351A1">
        <w:rPr>
          <w:rFonts w:ascii="Times New Roman" w:hAnsi="Times New Roman"/>
        </w:rPr>
        <w:t xml:space="preserve"> </w:t>
      </w:r>
      <w:r w:rsidRPr="00904718">
        <w:rPr>
          <w:rFonts w:ascii="Times New Roman" w:hAnsi="Times New Roman"/>
        </w:rPr>
        <w:t>результаты</w:t>
      </w:r>
      <w:r w:rsidR="009351A1">
        <w:rPr>
          <w:rFonts w:ascii="Times New Roman" w:hAnsi="Times New Roman"/>
        </w:rPr>
        <w:t xml:space="preserve"> </w:t>
      </w:r>
      <w:r w:rsidRPr="00904718">
        <w:rPr>
          <w:rFonts w:ascii="Times New Roman" w:hAnsi="Times New Roman"/>
        </w:rPr>
        <w:t>освоения</w:t>
      </w:r>
      <w:r w:rsidR="009351A1">
        <w:rPr>
          <w:rFonts w:ascii="Times New Roman" w:hAnsi="Times New Roman"/>
        </w:rPr>
        <w:t xml:space="preserve"> </w:t>
      </w:r>
      <w:r w:rsidRPr="00904718">
        <w:rPr>
          <w:rFonts w:ascii="Times New Roman" w:hAnsi="Times New Roman"/>
        </w:rPr>
        <w:t>дисциплины</w:t>
      </w:r>
    </w:p>
    <w:p w14:paraId="3C9959F2" w14:textId="77777777" w:rsidR="000A28D0" w:rsidRPr="00904718" w:rsidRDefault="000A28D0" w:rsidP="000B7B14">
      <w:pPr>
        <w:ind w:firstLine="709"/>
        <w:jc w:val="both"/>
        <w:rPr>
          <w:rFonts w:ascii="Times New Roman" w:eastAsia="Times New Roman" w:hAnsi="Times New Roman" w:cs="Times New Roman"/>
          <w:sz w:val="24"/>
          <w:szCs w:val="24"/>
          <w:lang w:eastAsia="ru-RU"/>
        </w:rPr>
      </w:pPr>
      <w:r w:rsidRPr="00904718">
        <w:rPr>
          <w:rFonts w:ascii="Times New Roman" w:eastAsia="Times New Roman" w:hAnsi="Times New Roman" w:cs="Times New Roman"/>
          <w:sz w:val="24"/>
          <w:szCs w:val="24"/>
          <w:lang w:eastAsia="ru-RU"/>
        </w:rPr>
        <w:t>Результаты</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соотносятся</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с</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планируемыми</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результатами</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образовательной</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программы,</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представленными</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матрице</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компетенций</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выпускника</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(п.</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4.3</w:t>
      </w:r>
      <w:r w:rsidR="009351A1">
        <w:rPr>
          <w:rFonts w:ascii="Times New Roman" w:eastAsia="Times New Roman" w:hAnsi="Times New Roman" w:cs="Times New Roman"/>
          <w:sz w:val="24"/>
          <w:szCs w:val="24"/>
          <w:lang w:eastAsia="ru-RU"/>
        </w:rPr>
        <w:t xml:space="preserve"> </w:t>
      </w:r>
      <w:r w:rsidRPr="00904718">
        <w:rPr>
          <w:rFonts w:ascii="Times New Roman" w:eastAsia="Times New Roman" w:hAnsi="Times New Roman" w:cs="Times New Roman"/>
          <w:sz w:val="24"/>
          <w:szCs w:val="24"/>
          <w:lang w:eastAsia="ru-RU"/>
        </w:rPr>
        <w:t>ОПОП-П).</w:t>
      </w:r>
    </w:p>
    <w:p w14:paraId="621C6E8E" w14:textId="77777777" w:rsidR="000A28D0" w:rsidRPr="00904718" w:rsidRDefault="000A28D0" w:rsidP="000B7B14">
      <w:pPr>
        <w:spacing w:after="120"/>
        <w:ind w:firstLine="709"/>
        <w:rPr>
          <w:rFonts w:ascii="Times New Roman" w:hAnsi="Times New Roman" w:cs="Times New Roman"/>
          <w:bCs/>
          <w:sz w:val="24"/>
          <w:szCs w:val="24"/>
        </w:rPr>
      </w:pPr>
      <w:r w:rsidRPr="00904718">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результате</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освоения</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дисциплины</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обучающийся</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должен:</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6"/>
        <w:gridCol w:w="4252"/>
      </w:tblGrid>
      <w:tr w:rsidR="000A28D0" w:rsidRPr="000B7B14" w14:paraId="092D687A" w14:textId="77777777" w:rsidTr="000B7B14">
        <w:tc>
          <w:tcPr>
            <w:tcW w:w="1413" w:type="dxa"/>
            <w:tcBorders>
              <w:top w:val="single" w:sz="4" w:space="0" w:color="auto"/>
              <w:left w:val="single" w:sz="4" w:space="0" w:color="auto"/>
              <w:right w:val="single" w:sz="4" w:space="0" w:color="auto"/>
            </w:tcBorders>
          </w:tcPr>
          <w:p w14:paraId="77CA2F06" w14:textId="77777777" w:rsidR="000A28D0" w:rsidRPr="000B7B14" w:rsidRDefault="000A28D0" w:rsidP="000B7B14">
            <w:pPr>
              <w:jc w:val="center"/>
              <w:rPr>
                <w:rStyle w:val="afd"/>
                <w:b/>
                <w:i w:val="0"/>
                <w:sz w:val="20"/>
                <w:szCs w:val="20"/>
              </w:rPr>
            </w:pPr>
            <w:r w:rsidRPr="000B7B14">
              <w:rPr>
                <w:rStyle w:val="afd"/>
                <w:b/>
                <w:i w:val="0"/>
                <w:sz w:val="20"/>
                <w:szCs w:val="20"/>
              </w:rPr>
              <w:t>Код</w:t>
            </w:r>
            <w:r w:rsidR="009351A1">
              <w:rPr>
                <w:rStyle w:val="afd"/>
                <w:b/>
                <w:i w:val="0"/>
                <w:sz w:val="20"/>
                <w:szCs w:val="20"/>
              </w:rPr>
              <w:t xml:space="preserve"> </w:t>
            </w:r>
            <w:r w:rsidRPr="000B7B14">
              <w:rPr>
                <w:rStyle w:val="afd"/>
                <w:b/>
                <w:i w:val="0"/>
                <w:sz w:val="20"/>
                <w:szCs w:val="20"/>
              </w:rPr>
              <w:t>ОК</w:t>
            </w:r>
          </w:p>
        </w:tc>
        <w:tc>
          <w:tcPr>
            <w:tcW w:w="4536" w:type="dxa"/>
            <w:tcBorders>
              <w:top w:val="single" w:sz="4" w:space="0" w:color="auto"/>
              <w:left w:val="single" w:sz="4" w:space="0" w:color="auto"/>
              <w:right w:val="single" w:sz="4" w:space="0" w:color="auto"/>
            </w:tcBorders>
          </w:tcPr>
          <w:p w14:paraId="227AF989" w14:textId="77777777" w:rsidR="000A28D0" w:rsidRPr="000B7B14" w:rsidRDefault="000A28D0" w:rsidP="000B7B14">
            <w:pPr>
              <w:jc w:val="center"/>
              <w:rPr>
                <w:rFonts w:ascii="Times New Roman" w:hAnsi="Times New Roman" w:cs="Times New Roman"/>
                <w:b/>
                <w:sz w:val="20"/>
                <w:szCs w:val="20"/>
              </w:rPr>
            </w:pPr>
            <w:r w:rsidRPr="000B7B14">
              <w:rPr>
                <w:rFonts w:ascii="Times New Roman" w:hAnsi="Times New Roman" w:cs="Times New Roman"/>
                <w:b/>
                <w:sz w:val="20"/>
                <w:szCs w:val="20"/>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2C3B616" w14:textId="77777777" w:rsidR="000A28D0" w:rsidRPr="000B7B14" w:rsidRDefault="000A28D0" w:rsidP="000B7B14">
            <w:pPr>
              <w:jc w:val="center"/>
              <w:rPr>
                <w:rFonts w:ascii="Times New Roman" w:hAnsi="Times New Roman" w:cs="Times New Roman"/>
                <w:b/>
                <w:i/>
                <w:sz w:val="20"/>
                <w:szCs w:val="20"/>
              </w:rPr>
            </w:pPr>
            <w:r w:rsidRPr="000B7B14">
              <w:rPr>
                <w:rFonts w:ascii="Times New Roman" w:hAnsi="Times New Roman" w:cs="Times New Roman"/>
                <w:b/>
                <w:sz w:val="20"/>
                <w:szCs w:val="20"/>
              </w:rPr>
              <w:t>Знать</w:t>
            </w:r>
          </w:p>
        </w:tc>
      </w:tr>
      <w:tr w:rsidR="000A28D0" w:rsidRPr="000B7B14" w14:paraId="4E3E1898" w14:textId="77777777" w:rsidTr="000B7B14">
        <w:tc>
          <w:tcPr>
            <w:tcW w:w="1413" w:type="dxa"/>
            <w:tcBorders>
              <w:top w:val="single" w:sz="4" w:space="0" w:color="auto"/>
              <w:left w:val="single" w:sz="4" w:space="0" w:color="auto"/>
              <w:bottom w:val="single" w:sz="4" w:space="0" w:color="auto"/>
              <w:right w:val="single" w:sz="4" w:space="0" w:color="auto"/>
            </w:tcBorders>
            <w:vAlign w:val="center"/>
          </w:tcPr>
          <w:p w14:paraId="2E0DB4D0" w14:textId="77777777" w:rsidR="000A28D0" w:rsidRPr="000B7B14" w:rsidRDefault="000A28D0" w:rsidP="000B7B14">
            <w:pPr>
              <w:jc w:val="center"/>
              <w:rPr>
                <w:rStyle w:val="afd"/>
                <w:b/>
                <w:i w:val="0"/>
                <w:sz w:val="20"/>
                <w:szCs w:val="20"/>
              </w:rPr>
            </w:pPr>
            <w:r w:rsidRPr="000B7B14">
              <w:rPr>
                <w:rFonts w:ascii="Times New Roman" w:hAnsi="Times New Roman" w:cs="Times New Roman"/>
                <w:b/>
                <w:bCs/>
                <w:sz w:val="20"/>
                <w:szCs w:val="20"/>
              </w:rPr>
              <w:t>ОК</w:t>
            </w:r>
            <w:r w:rsidR="009351A1">
              <w:rPr>
                <w:rFonts w:ascii="Times New Roman" w:hAnsi="Times New Roman" w:cs="Times New Roman"/>
                <w:b/>
                <w:bCs/>
                <w:sz w:val="20"/>
                <w:szCs w:val="20"/>
              </w:rPr>
              <w:t xml:space="preserve"> </w:t>
            </w:r>
            <w:r w:rsidRPr="000B7B14">
              <w:rPr>
                <w:rFonts w:ascii="Times New Roman" w:hAnsi="Times New Roman" w:cs="Times New Roman"/>
                <w:b/>
                <w:bCs/>
                <w:sz w:val="20"/>
                <w:szCs w:val="20"/>
              </w:rPr>
              <w:t>01</w:t>
            </w:r>
          </w:p>
        </w:tc>
        <w:tc>
          <w:tcPr>
            <w:tcW w:w="4536" w:type="dxa"/>
            <w:tcBorders>
              <w:top w:val="single" w:sz="4" w:space="0" w:color="auto"/>
              <w:left w:val="single" w:sz="4" w:space="0" w:color="auto"/>
              <w:bottom w:val="single" w:sz="4" w:space="0" w:color="auto"/>
              <w:right w:val="single" w:sz="4" w:space="0" w:color="auto"/>
            </w:tcBorders>
          </w:tcPr>
          <w:p w14:paraId="5EDE54A5" w14:textId="77777777" w:rsidR="000A28D0" w:rsidRPr="000B7B14" w:rsidRDefault="000A28D0"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распознавать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задачу</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и/или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проблему</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профессиональном</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и/или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социальном</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контексте,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анализировать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выделять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её</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составные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части</w:t>
            </w:r>
            <w:r w:rsidR="000B7B14">
              <w:rPr>
                <w:rFonts w:ascii="Times New Roman" w:eastAsia="Times New Roman" w:hAnsi="Times New Roman" w:cs="Times New Roman"/>
                <w:sz w:val="20"/>
                <w:szCs w:val="20"/>
              </w:rPr>
              <w:t>;</w:t>
            </w:r>
          </w:p>
          <w:p w14:paraId="126229EB" w14:textId="77777777" w:rsidR="000A28D0" w:rsidRPr="000B7B14" w:rsidRDefault="000A28D0"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этапы</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решения</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задачи,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составлять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план</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действия,</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реализовывать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составленный</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план,</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необходимые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ресурсы</w:t>
            </w:r>
            <w:r w:rsidR="000B7B14">
              <w:rPr>
                <w:rFonts w:ascii="Times New Roman" w:eastAsia="Times New Roman" w:hAnsi="Times New Roman" w:cs="Times New Roman"/>
                <w:sz w:val="20"/>
                <w:szCs w:val="20"/>
              </w:rPr>
              <w:t>;</w:t>
            </w:r>
          </w:p>
          <w:p w14:paraId="5AEEC608" w14:textId="77777777" w:rsidR="000A28D0" w:rsidRPr="000B7B14" w:rsidRDefault="000A28D0"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выявлять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эффективно</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искать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информацию,</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необходимую</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решения</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задачи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и/или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проблемы</w:t>
            </w:r>
            <w:r w:rsidR="000B7B14">
              <w:rPr>
                <w:rFonts w:ascii="Times New Roman" w:eastAsia="Times New Roman" w:hAnsi="Times New Roman" w:cs="Times New Roman"/>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52FFA73" w14:textId="77777777" w:rsidR="000A28D0" w:rsidRPr="000B7B14" w:rsidRDefault="000A28D0"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задачи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планировать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процесс</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выбирать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необходимые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источники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информации</w:t>
            </w:r>
            <w:r w:rsidR="000B7B14">
              <w:rPr>
                <w:rFonts w:ascii="Times New Roman" w:eastAsia="Times New Roman" w:hAnsi="Times New Roman" w:cs="Times New Roman"/>
                <w:sz w:val="20"/>
                <w:szCs w:val="20"/>
              </w:rPr>
              <w:t>;</w:t>
            </w:r>
          </w:p>
          <w:p w14:paraId="6CA7C393" w14:textId="77777777" w:rsidR="000A28D0" w:rsidRPr="000B7B14" w:rsidRDefault="000A28D0"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выделять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наиболее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значимое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перечне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структурировать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получаемую</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информацию,</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оформлять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результаты</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поиска</w:t>
            </w:r>
            <w:r w:rsidR="000B7B14">
              <w:rPr>
                <w:rFonts w:ascii="Times New Roman" w:eastAsia="Times New Roman" w:hAnsi="Times New Roman" w:cs="Times New Roman"/>
                <w:sz w:val="20"/>
                <w:szCs w:val="20"/>
              </w:rPr>
              <w:t>;</w:t>
            </w:r>
          </w:p>
          <w:p w14:paraId="7B06C846" w14:textId="77777777" w:rsidR="000A28D0" w:rsidRPr="000B7B14" w:rsidRDefault="000A28D0"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оценивать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практическую</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значимость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поиска.</w:t>
            </w:r>
          </w:p>
        </w:tc>
      </w:tr>
      <w:tr w:rsidR="00403368" w:rsidRPr="000B7B14" w14:paraId="08C252A7" w14:textId="77777777" w:rsidTr="000B7B14">
        <w:tc>
          <w:tcPr>
            <w:tcW w:w="1413" w:type="dxa"/>
            <w:tcBorders>
              <w:top w:val="single" w:sz="4" w:space="0" w:color="auto"/>
              <w:left w:val="single" w:sz="4" w:space="0" w:color="auto"/>
              <w:bottom w:val="single" w:sz="4" w:space="0" w:color="auto"/>
              <w:right w:val="single" w:sz="4" w:space="0" w:color="auto"/>
            </w:tcBorders>
            <w:vAlign w:val="center"/>
          </w:tcPr>
          <w:p w14:paraId="3F42601A" w14:textId="77777777" w:rsidR="00403368" w:rsidRPr="000B7B14" w:rsidRDefault="00403368" w:rsidP="000B7B14">
            <w:pPr>
              <w:jc w:val="center"/>
              <w:rPr>
                <w:rFonts w:ascii="Times New Roman" w:hAnsi="Times New Roman" w:cs="Times New Roman"/>
                <w:b/>
                <w:bCs/>
                <w:sz w:val="20"/>
                <w:szCs w:val="20"/>
              </w:rPr>
            </w:pPr>
            <w:r w:rsidRPr="000B7B14">
              <w:rPr>
                <w:rFonts w:ascii="Times New Roman" w:hAnsi="Times New Roman" w:cs="Times New Roman"/>
                <w:b/>
                <w:bCs/>
                <w:sz w:val="20"/>
                <w:szCs w:val="20"/>
              </w:rPr>
              <w:t>ОК</w:t>
            </w:r>
            <w:r w:rsidR="009351A1">
              <w:rPr>
                <w:rFonts w:ascii="Times New Roman" w:hAnsi="Times New Roman" w:cs="Times New Roman"/>
                <w:b/>
                <w:bCs/>
                <w:sz w:val="20"/>
                <w:szCs w:val="20"/>
              </w:rPr>
              <w:t xml:space="preserve"> </w:t>
            </w:r>
            <w:r w:rsidRPr="000B7B14">
              <w:rPr>
                <w:rFonts w:ascii="Times New Roman" w:hAnsi="Times New Roman" w:cs="Times New Roman"/>
                <w:b/>
                <w:bCs/>
                <w:sz w:val="20"/>
                <w:szCs w:val="20"/>
              </w:rPr>
              <w:t>02</w:t>
            </w:r>
          </w:p>
          <w:p w14:paraId="706D99F6" w14:textId="77777777" w:rsidR="00403368" w:rsidRPr="000B7B14" w:rsidRDefault="00403368" w:rsidP="000B7B14">
            <w:pPr>
              <w:jc w:val="center"/>
              <w:rPr>
                <w:rFonts w:ascii="Times New Roman" w:hAnsi="Times New Roman" w:cs="Times New Roman"/>
                <w:b/>
                <w:b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37B86E60"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выделять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наиболее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значимое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перечне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структурировать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получаемую</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инфор</w:t>
            </w:r>
            <w:r w:rsidR="000B7B14">
              <w:rPr>
                <w:rFonts w:ascii="Times New Roman" w:eastAsia="Times New Roman" w:hAnsi="Times New Roman" w:cs="Times New Roman"/>
                <w:sz w:val="20"/>
                <w:szCs w:val="20"/>
              </w:rPr>
              <w:t>мацию;</w:t>
            </w:r>
          </w:p>
          <w:p w14:paraId="396F2407" w14:textId="77777777" w:rsidR="00403368" w:rsidRPr="000B7B14" w:rsidRDefault="000B7B1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оформлять</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результаты</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поиска;</w:t>
            </w:r>
          </w:p>
          <w:p w14:paraId="77C6017F"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оценивать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практическую</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значимость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поиска.</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3466FE"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при</w:t>
            </w:r>
            <w:r w:rsidR="000B7B14">
              <w:rPr>
                <w:rFonts w:ascii="Times New Roman" w:eastAsia="Times New Roman" w:hAnsi="Times New Roman" w:cs="Times New Roman"/>
                <w:sz w:val="20"/>
                <w:szCs w:val="20"/>
              </w:rPr>
              <w:t>емы</w:t>
            </w:r>
            <w:r w:rsidR="009351A1">
              <w:rPr>
                <w:rFonts w:ascii="Times New Roman" w:eastAsia="Times New Roman" w:hAnsi="Times New Roman" w:cs="Times New Roman"/>
                <w:sz w:val="20"/>
                <w:szCs w:val="20"/>
              </w:rPr>
              <w:t xml:space="preserve"> </w:t>
            </w:r>
            <w:r w:rsidR="000B7B14">
              <w:rPr>
                <w:rFonts w:ascii="Times New Roman" w:eastAsia="Times New Roman" w:hAnsi="Times New Roman" w:cs="Times New Roman"/>
                <w:sz w:val="20"/>
                <w:szCs w:val="20"/>
              </w:rPr>
              <w:t>структурирования</w:t>
            </w:r>
            <w:r w:rsidR="009351A1">
              <w:rPr>
                <w:rFonts w:ascii="Times New Roman" w:eastAsia="Times New Roman" w:hAnsi="Times New Roman" w:cs="Times New Roman"/>
                <w:sz w:val="20"/>
                <w:szCs w:val="20"/>
              </w:rPr>
              <w:t xml:space="preserve"> </w:t>
            </w:r>
            <w:r w:rsidR="000B7B14">
              <w:rPr>
                <w:rFonts w:ascii="Times New Roman" w:eastAsia="Times New Roman" w:hAnsi="Times New Roman" w:cs="Times New Roman"/>
                <w:sz w:val="20"/>
                <w:szCs w:val="20"/>
              </w:rPr>
              <w:t>информации;</w:t>
            </w:r>
          </w:p>
          <w:p w14:paraId="2F5FC982"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формат</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информации.</w:t>
            </w:r>
          </w:p>
        </w:tc>
      </w:tr>
      <w:tr w:rsidR="00403368" w:rsidRPr="000B7B14" w14:paraId="006C90E5" w14:textId="77777777" w:rsidTr="000B7B14">
        <w:tc>
          <w:tcPr>
            <w:tcW w:w="1413" w:type="dxa"/>
            <w:tcBorders>
              <w:top w:val="single" w:sz="4" w:space="0" w:color="auto"/>
              <w:left w:val="single" w:sz="4" w:space="0" w:color="auto"/>
              <w:bottom w:val="single" w:sz="4" w:space="0" w:color="auto"/>
              <w:right w:val="single" w:sz="4" w:space="0" w:color="auto"/>
            </w:tcBorders>
            <w:vAlign w:val="center"/>
          </w:tcPr>
          <w:p w14:paraId="21E993A8" w14:textId="77777777" w:rsidR="00403368" w:rsidRPr="000B7B14" w:rsidRDefault="00403368" w:rsidP="000B7B14">
            <w:pPr>
              <w:jc w:val="center"/>
              <w:rPr>
                <w:rFonts w:ascii="Times New Roman" w:hAnsi="Times New Roman" w:cs="Times New Roman"/>
                <w:b/>
                <w:bCs/>
                <w:sz w:val="20"/>
                <w:szCs w:val="20"/>
              </w:rPr>
            </w:pPr>
            <w:r w:rsidRPr="000B7B14">
              <w:rPr>
                <w:rFonts w:ascii="Times New Roman" w:hAnsi="Times New Roman" w:cs="Times New Roman"/>
                <w:b/>
                <w:sz w:val="20"/>
                <w:szCs w:val="20"/>
              </w:rPr>
              <w:t>ОК</w:t>
            </w:r>
            <w:r w:rsidR="009351A1">
              <w:rPr>
                <w:rFonts w:ascii="Times New Roman" w:hAnsi="Times New Roman" w:cs="Times New Roman"/>
                <w:b/>
                <w:sz w:val="20"/>
                <w:szCs w:val="20"/>
              </w:rPr>
              <w:t xml:space="preserve"> </w:t>
            </w:r>
            <w:r w:rsidRPr="000B7B14">
              <w:rPr>
                <w:rFonts w:ascii="Times New Roman" w:hAnsi="Times New Roman" w:cs="Times New Roman"/>
                <w:b/>
                <w:sz w:val="20"/>
                <w:szCs w:val="20"/>
              </w:rPr>
              <w:t>03</w:t>
            </w:r>
          </w:p>
        </w:tc>
        <w:tc>
          <w:tcPr>
            <w:tcW w:w="4536" w:type="dxa"/>
            <w:tcBorders>
              <w:top w:val="single" w:sz="4" w:space="0" w:color="auto"/>
              <w:left w:val="single" w:sz="4" w:space="0" w:color="auto"/>
              <w:bottom w:val="single" w:sz="4" w:space="0" w:color="auto"/>
              <w:right w:val="single" w:sz="4" w:space="0" w:color="auto"/>
            </w:tcBorders>
          </w:tcPr>
          <w:p w14:paraId="18D25658"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актуальность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нормативно-правовой</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документации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деятельности</w:t>
            </w:r>
            <w:r w:rsidR="000B7B14">
              <w:rPr>
                <w:rFonts w:ascii="Times New Roman" w:eastAsia="Times New Roman" w:hAnsi="Times New Roman" w:cs="Times New Roman"/>
                <w:sz w:val="20"/>
                <w:szCs w:val="20"/>
              </w:rPr>
              <w:t>;</w:t>
            </w:r>
          </w:p>
          <w:p w14:paraId="58473E4A"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применять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современную</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научную</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профессиональную</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терминологию</w:t>
            </w:r>
            <w:r w:rsidR="000B7B14">
              <w:rPr>
                <w:rFonts w:ascii="Times New Roman" w:eastAsia="Times New Roman" w:hAnsi="Times New Roman" w:cs="Times New Roman"/>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02D924C"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содержание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актуальной</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нормативно-правовой</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документации</w:t>
            </w:r>
            <w:r w:rsidR="000B7B14">
              <w:rPr>
                <w:rFonts w:ascii="Times New Roman" w:eastAsia="Times New Roman" w:hAnsi="Times New Roman" w:cs="Times New Roman"/>
                <w:sz w:val="20"/>
                <w:szCs w:val="20"/>
              </w:rPr>
              <w:t>;</w:t>
            </w:r>
          </w:p>
          <w:p w14:paraId="2F52394A"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современная</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научная</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профессиональная</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терминология</w:t>
            </w:r>
            <w:r w:rsidR="000B7B14">
              <w:rPr>
                <w:rFonts w:ascii="Times New Roman" w:eastAsia="Times New Roman" w:hAnsi="Times New Roman" w:cs="Times New Roman"/>
                <w:sz w:val="20"/>
                <w:szCs w:val="20"/>
              </w:rPr>
              <w:t>.</w:t>
            </w:r>
          </w:p>
        </w:tc>
      </w:tr>
      <w:tr w:rsidR="00403368" w:rsidRPr="000B7B14" w14:paraId="716BDE8D" w14:textId="77777777" w:rsidTr="000B7B14">
        <w:tc>
          <w:tcPr>
            <w:tcW w:w="1413" w:type="dxa"/>
            <w:tcBorders>
              <w:top w:val="single" w:sz="4" w:space="0" w:color="auto"/>
              <w:left w:val="single" w:sz="4" w:space="0" w:color="auto"/>
              <w:bottom w:val="single" w:sz="4" w:space="0" w:color="auto"/>
              <w:right w:val="single" w:sz="4" w:space="0" w:color="auto"/>
            </w:tcBorders>
            <w:vAlign w:val="center"/>
          </w:tcPr>
          <w:p w14:paraId="5FFF5FD4" w14:textId="77777777" w:rsidR="00403368" w:rsidRPr="000B7B14" w:rsidRDefault="00403368" w:rsidP="000B7B14">
            <w:pPr>
              <w:jc w:val="center"/>
              <w:rPr>
                <w:rFonts w:ascii="Times New Roman" w:hAnsi="Times New Roman" w:cs="Times New Roman"/>
                <w:b/>
                <w:bCs/>
                <w:sz w:val="20"/>
                <w:szCs w:val="20"/>
              </w:rPr>
            </w:pPr>
            <w:r w:rsidRPr="000B7B14">
              <w:rPr>
                <w:rFonts w:ascii="Times New Roman" w:hAnsi="Times New Roman" w:cs="Times New Roman"/>
                <w:b/>
                <w:bCs/>
                <w:sz w:val="20"/>
                <w:szCs w:val="20"/>
              </w:rPr>
              <w:t>ОК</w:t>
            </w:r>
            <w:r w:rsidR="009351A1">
              <w:rPr>
                <w:rFonts w:ascii="Times New Roman" w:hAnsi="Times New Roman" w:cs="Times New Roman"/>
                <w:b/>
                <w:bCs/>
                <w:sz w:val="20"/>
                <w:szCs w:val="20"/>
              </w:rPr>
              <w:t xml:space="preserve"> </w:t>
            </w:r>
            <w:r w:rsidRPr="000B7B14">
              <w:rPr>
                <w:rFonts w:ascii="Times New Roman" w:hAnsi="Times New Roman" w:cs="Times New Roman"/>
                <w:b/>
                <w:bCs/>
                <w:sz w:val="20"/>
                <w:szCs w:val="20"/>
              </w:rPr>
              <w:t>04</w:t>
            </w:r>
          </w:p>
          <w:p w14:paraId="630C4286" w14:textId="77777777" w:rsidR="00403368" w:rsidRPr="000B7B14" w:rsidRDefault="00403368" w:rsidP="000B7B14">
            <w:pPr>
              <w:jc w:val="center"/>
              <w:rPr>
                <w:rFonts w:ascii="Times New Roman" w:hAnsi="Times New Roman" w:cs="Times New Roman"/>
                <w:b/>
                <w:sz w:val="20"/>
                <w:szCs w:val="20"/>
              </w:rPr>
            </w:pPr>
          </w:p>
        </w:tc>
        <w:tc>
          <w:tcPr>
            <w:tcW w:w="4536" w:type="dxa"/>
            <w:tcBorders>
              <w:top w:val="single" w:sz="4" w:space="0" w:color="auto"/>
              <w:left w:val="single" w:sz="4" w:space="0" w:color="auto"/>
              <w:bottom w:val="single" w:sz="4" w:space="0" w:color="auto"/>
              <w:right w:val="single" w:sz="4" w:space="0" w:color="auto"/>
            </w:tcBorders>
          </w:tcPr>
          <w:p w14:paraId="6860F34E"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организовывать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работу</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коллектива</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команды.</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A62F55D"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психологические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основы</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деятельности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коллектива</w:t>
            </w:r>
            <w:r w:rsidR="000B7B14">
              <w:rPr>
                <w:rFonts w:ascii="Times New Roman" w:eastAsia="Times New Roman" w:hAnsi="Times New Roman" w:cs="Times New Roman"/>
                <w:sz w:val="20"/>
                <w:szCs w:val="20"/>
              </w:rPr>
              <w:t>.</w:t>
            </w:r>
          </w:p>
        </w:tc>
      </w:tr>
      <w:tr w:rsidR="00403368" w:rsidRPr="000B7B14" w14:paraId="7CAB7AF4" w14:textId="77777777" w:rsidTr="000B7B14">
        <w:tc>
          <w:tcPr>
            <w:tcW w:w="1413" w:type="dxa"/>
            <w:tcBorders>
              <w:top w:val="single" w:sz="4" w:space="0" w:color="auto"/>
              <w:left w:val="single" w:sz="4" w:space="0" w:color="auto"/>
              <w:bottom w:val="single" w:sz="4" w:space="0" w:color="auto"/>
              <w:right w:val="single" w:sz="4" w:space="0" w:color="auto"/>
            </w:tcBorders>
            <w:vAlign w:val="center"/>
          </w:tcPr>
          <w:p w14:paraId="5245CB65" w14:textId="77777777" w:rsidR="00403368" w:rsidRPr="000B7B14" w:rsidRDefault="00403368" w:rsidP="000B7B14">
            <w:pPr>
              <w:jc w:val="center"/>
              <w:rPr>
                <w:rFonts w:ascii="Times New Roman" w:hAnsi="Times New Roman" w:cs="Times New Roman"/>
                <w:b/>
                <w:bCs/>
                <w:sz w:val="20"/>
                <w:szCs w:val="20"/>
              </w:rPr>
            </w:pPr>
            <w:r w:rsidRPr="000B7B14">
              <w:rPr>
                <w:rFonts w:ascii="Times New Roman" w:hAnsi="Times New Roman" w:cs="Times New Roman"/>
                <w:b/>
                <w:bCs/>
                <w:sz w:val="20"/>
                <w:szCs w:val="20"/>
              </w:rPr>
              <w:t>ОК</w:t>
            </w:r>
            <w:r w:rsidR="009351A1">
              <w:rPr>
                <w:rFonts w:ascii="Times New Roman" w:hAnsi="Times New Roman" w:cs="Times New Roman"/>
                <w:b/>
                <w:bCs/>
                <w:sz w:val="20"/>
                <w:szCs w:val="20"/>
              </w:rPr>
              <w:t xml:space="preserve"> </w:t>
            </w:r>
            <w:r w:rsidRPr="000B7B14">
              <w:rPr>
                <w:rFonts w:ascii="Times New Roman" w:hAnsi="Times New Roman" w:cs="Times New Roman"/>
                <w:b/>
                <w:bCs/>
                <w:sz w:val="20"/>
                <w:szCs w:val="20"/>
              </w:rPr>
              <w:t>05</w:t>
            </w:r>
          </w:p>
          <w:p w14:paraId="5A98CB6A" w14:textId="77777777" w:rsidR="00403368" w:rsidRPr="000B7B14" w:rsidRDefault="00403368" w:rsidP="000B7B14">
            <w:pPr>
              <w:jc w:val="center"/>
              <w:rPr>
                <w:rFonts w:ascii="Times New Roman" w:hAnsi="Times New Roman" w:cs="Times New Roman"/>
                <w:b/>
                <w:bCs/>
                <w:sz w:val="20"/>
                <w:szCs w:val="20"/>
              </w:rPr>
            </w:pPr>
          </w:p>
        </w:tc>
        <w:tc>
          <w:tcPr>
            <w:tcW w:w="4536" w:type="dxa"/>
            <w:tcBorders>
              <w:top w:val="single" w:sz="4" w:space="0" w:color="auto"/>
              <w:left w:val="single" w:sz="4" w:space="0" w:color="auto"/>
              <w:bottom w:val="single" w:sz="4" w:space="0" w:color="auto"/>
              <w:right w:val="single" w:sz="4" w:space="0" w:color="auto"/>
            </w:tcBorders>
          </w:tcPr>
          <w:p w14:paraId="32C086AA"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грамотно</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излагать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свои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мысли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оформлять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документы</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по</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тематике</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государственном</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языке.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EFAE37A" w14:textId="77777777" w:rsidR="00403368" w:rsidRPr="000B7B14" w:rsidRDefault="000B7B1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правила</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документов;</w:t>
            </w:r>
          </w:p>
          <w:p w14:paraId="19F5903F"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особенности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социального</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культурного</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контекста.</w:t>
            </w:r>
          </w:p>
        </w:tc>
      </w:tr>
      <w:tr w:rsidR="00403368" w:rsidRPr="000B7B14" w14:paraId="7A1695E0" w14:textId="77777777" w:rsidTr="000B7B14">
        <w:tc>
          <w:tcPr>
            <w:tcW w:w="1413" w:type="dxa"/>
            <w:tcBorders>
              <w:top w:val="single" w:sz="4" w:space="0" w:color="auto"/>
              <w:left w:val="single" w:sz="4" w:space="0" w:color="auto"/>
              <w:right w:val="single" w:sz="4" w:space="0" w:color="auto"/>
            </w:tcBorders>
            <w:vAlign w:val="center"/>
          </w:tcPr>
          <w:p w14:paraId="5998DA13" w14:textId="77777777" w:rsidR="00403368" w:rsidRPr="000B7B14" w:rsidRDefault="00403368" w:rsidP="000B7B14">
            <w:pPr>
              <w:jc w:val="center"/>
              <w:rPr>
                <w:rFonts w:ascii="Times New Roman" w:hAnsi="Times New Roman" w:cs="Times New Roman"/>
                <w:bCs/>
                <w:sz w:val="20"/>
                <w:szCs w:val="20"/>
              </w:rPr>
            </w:pPr>
            <w:r w:rsidRPr="000B7B14">
              <w:rPr>
                <w:rFonts w:ascii="Times New Roman" w:hAnsi="Times New Roman" w:cs="Times New Roman"/>
                <w:b/>
                <w:bCs/>
                <w:sz w:val="20"/>
                <w:szCs w:val="20"/>
              </w:rPr>
              <w:t>ОК</w:t>
            </w:r>
            <w:r w:rsidR="009351A1">
              <w:rPr>
                <w:rFonts w:ascii="Times New Roman" w:hAnsi="Times New Roman" w:cs="Times New Roman"/>
                <w:b/>
                <w:bCs/>
                <w:sz w:val="20"/>
                <w:szCs w:val="20"/>
              </w:rPr>
              <w:t xml:space="preserve"> </w:t>
            </w:r>
            <w:r w:rsidRPr="000B7B14">
              <w:rPr>
                <w:rFonts w:ascii="Times New Roman" w:hAnsi="Times New Roman" w:cs="Times New Roman"/>
                <w:b/>
                <w:bCs/>
                <w:sz w:val="20"/>
                <w:szCs w:val="20"/>
              </w:rPr>
              <w:t>06</w:t>
            </w:r>
          </w:p>
        </w:tc>
        <w:tc>
          <w:tcPr>
            <w:tcW w:w="4536" w:type="dxa"/>
            <w:tcBorders>
              <w:top w:val="single" w:sz="4" w:space="0" w:color="auto"/>
              <w:left w:val="single" w:sz="4" w:space="0" w:color="auto"/>
              <w:right w:val="single" w:sz="4" w:space="0" w:color="auto"/>
            </w:tcBorders>
          </w:tcPr>
          <w:p w14:paraId="57F2F96C"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описывать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значимость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своей</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специальности</w:t>
            </w:r>
            <w:r w:rsidR="000B7B14">
              <w:rPr>
                <w:rFonts w:ascii="Times New Roman" w:eastAsia="Times New Roman" w:hAnsi="Times New Roman" w:cs="Times New Roman"/>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F577B01" w14:textId="77777777" w:rsidR="00403368" w:rsidRPr="000B7B14" w:rsidRDefault="0040336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B7B14">
              <w:rPr>
                <w:rFonts w:ascii="Times New Roman" w:eastAsia="Times New Roman" w:hAnsi="Times New Roman" w:cs="Times New Roman"/>
                <w:sz w:val="20"/>
                <w:szCs w:val="20"/>
              </w:rPr>
              <w:t>значимость</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деятельности</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по</w:t>
            </w:r>
            <w:r w:rsidR="009351A1">
              <w:rPr>
                <w:rFonts w:ascii="Times New Roman" w:eastAsia="Times New Roman" w:hAnsi="Times New Roman" w:cs="Times New Roman"/>
                <w:sz w:val="20"/>
                <w:szCs w:val="20"/>
              </w:rPr>
              <w:t xml:space="preserve"> </w:t>
            </w:r>
            <w:r w:rsidRPr="000B7B14">
              <w:rPr>
                <w:rFonts w:ascii="Times New Roman" w:eastAsia="Times New Roman" w:hAnsi="Times New Roman" w:cs="Times New Roman"/>
                <w:sz w:val="20"/>
                <w:szCs w:val="20"/>
              </w:rPr>
              <w:t>специальности</w:t>
            </w:r>
            <w:r w:rsidR="000B7B14">
              <w:rPr>
                <w:rFonts w:ascii="Times New Roman" w:eastAsia="Times New Roman" w:hAnsi="Times New Roman" w:cs="Times New Roman"/>
                <w:sz w:val="20"/>
                <w:szCs w:val="20"/>
              </w:rPr>
              <w:t>.</w:t>
            </w:r>
          </w:p>
        </w:tc>
      </w:tr>
    </w:tbl>
    <w:p w14:paraId="4F809B46" w14:textId="77777777" w:rsidR="000A28D0" w:rsidRPr="00006F7A" w:rsidRDefault="000A28D0" w:rsidP="000B7B14">
      <w:pPr>
        <w:ind w:firstLine="709"/>
        <w:rPr>
          <w:rFonts w:ascii="Times New Roman" w:hAnsi="Times New Roman" w:cs="Times New Roman"/>
          <w:bCs/>
          <w:sz w:val="24"/>
          <w:szCs w:val="24"/>
        </w:rPr>
      </w:pPr>
    </w:p>
    <w:p w14:paraId="13D1B1A9" w14:textId="77777777" w:rsidR="000A28D0" w:rsidRPr="00006F7A" w:rsidRDefault="000A28D0" w:rsidP="000B7B14">
      <w:pPr>
        <w:ind w:firstLine="709"/>
        <w:rPr>
          <w:rFonts w:ascii="Times New Roman" w:eastAsia="Times New Roman" w:hAnsi="Times New Roman" w:cs="Times New Roman"/>
          <w:sz w:val="12"/>
          <w:szCs w:val="12"/>
          <w:lang w:eastAsia="ru-RU"/>
        </w:rPr>
      </w:pPr>
    </w:p>
    <w:p w14:paraId="6E996314" w14:textId="77777777" w:rsidR="000A28D0" w:rsidRPr="00006F7A" w:rsidRDefault="000A28D0" w:rsidP="000B7B14">
      <w:pPr>
        <w:pStyle w:val="1f1"/>
        <w:rPr>
          <w:rFonts w:ascii="Times New Roman" w:hAnsi="Times New Roman"/>
        </w:rPr>
      </w:pPr>
      <w:r w:rsidRPr="00006F7A">
        <w:rPr>
          <w:rFonts w:ascii="Times New Roman" w:hAnsi="Times New Roman"/>
        </w:rPr>
        <w:t>2.</w:t>
      </w:r>
      <w:r w:rsidR="009351A1">
        <w:rPr>
          <w:rFonts w:ascii="Times New Roman" w:hAnsi="Times New Roman"/>
        </w:rPr>
        <w:t xml:space="preserve"> </w:t>
      </w:r>
      <w:r w:rsidRPr="00006F7A">
        <w:rPr>
          <w:rFonts w:ascii="Times New Roman" w:hAnsi="Times New Roman"/>
        </w:rPr>
        <w:t>Структура</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содержание</w:t>
      </w:r>
      <w:r w:rsidR="009351A1">
        <w:rPr>
          <w:rFonts w:ascii="Times New Roman" w:hAnsi="Times New Roman"/>
        </w:rPr>
        <w:t xml:space="preserve"> </w:t>
      </w:r>
      <w:r w:rsidRPr="00006F7A">
        <w:rPr>
          <w:rFonts w:ascii="Times New Roman" w:hAnsi="Times New Roman"/>
        </w:rPr>
        <w:t>ДИСЦИПЛИНЫ</w:t>
      </w:r>
    </w:p>
    <w:p w14:paraId="0D7AE96F" w14:textId="77777777" w:rsidR="000A28D0" w:rsidRPr="00006F7A" w:rsidRDefault="000A28D0" w:rsidP="000B7B14">
      <w:pPr>
        <w:pStyle w:val="114"/>
        <w:spacing w:line="240" w:lineRule="auto"/>
        <w:rPr>
          <w:rFonts w:ascii="Times New Roman" w:hAnsi="Times New Roman"/>
        </w:rPr>
      </w:pPr>
      <w:r w:rsidRPr="00006F7A">
        <w:rPr>
          <w:rFonts w:ascii="Times New Roman" w:hAnsi="Times New Roman"/>
        </w:rPr>
        <w:t>2.1.</w:t>
      </w:r>
      <w:r w:rsidR="009351A1">
        <w:rPr>
          <w:rFonts w:ascii="Times New Roman" w:hAnsi="Times New Roman"/>
        </w:rPr>
        <w:t xml:space="preserve"> </w:t>
      </w:r>
      <w:r w:rsidRPr="00006F7A">
        <w:rPr>
          <w:rFonts w:ascii="Times New Roman" w:hAnsi="Times New Roman"/>
        </w:rPr>
        <w:t>Трудоемкость</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901"/>
        <w:gridCol w:w="1226"/>
        <w:gridCol w:w="2460"/>
      </w:tblGrid>
      <w:tr w:rsidR="000A28D0" w:rsidRPr="000B7B14" w14:paraId="67DBBCBD" w14:textId="77777777" w:rsidTr="002C5A14">
        <w:trPr>
          <w:trHeight w:val="23"/>
        </w:trPr>
        <w:tc>
          <w:tcPr>
            <w:tcW w:w="3259" w:type="pct"/>
            <w:vAlign w:val="center"/>
          </w:tcPr>
          <w:p w14:paraId="3F5A01D8" w14:textId="77777777" w:rsidR="000A28D0" w:rsidRPr="000B7B14" w:rsidRDefault="000A28D0" w:rsidP="000B7B14">
            <w:pPr>
              <w:jc w:val="center"/>
              <w:rPr>
                <w:rFonts w:ascii="Times New Roman" w:hAnsi="Times New Roman" w:cs="Times New Roman"/>
                <w:b/>
                <w:sz w:val="20"/>
                <w:szCs w:val="20"/>
              </w:rPr>
            </w:pPr>
            <w:r w:rsidRPr="000B7B14">
              <w:rPr>
                <w:rFonts w:ascii="Times New Roman" w:hAnsi="Times New Roman" w:cs="Times New Roman"/>
                <w:b/>
                <w:sz w:val="20"/>
                <w:szCs w:val="20"/>
              </w:rPr>
              <w:t>Наименование</w:t>
            </w:r>
            <w:r w:rsidR="009351A1">
              <w:rPr>
                <w:rFonts w:ascii="Times New Roman" w:hAnsi="Times New Roman" w:cs="Times New Roman"/>
                <w:b/>
                <w:sz w:val="20"/>
                <w:szCs w:val="20"/>
              </w:rPr>
              <w:t xml:space="preserve"> </w:t>
            </w:r>
            <w:r w:rsidRPr="000B7B14">
              <w:rPr>
                <w:rFonts w:ascii="Times New Roman" w:hAnsi="Times New Roman" w:cs="Times New Roman"/>
                <w:b/>
                <w:sz w:val="20"/>
                <w:szCs w:val="20"/>
              </w:rPr>
              <w:t>составных</w:t>
            </w:r>
            <w:r w:rsidR="009351A1">
              <w:rPr>
                <w:rFonts w:ascii="Times New Roman" w:hAnsi="Times New Roman" w:cs="Times New Roman"/>
                <w:b/>
                <w:sz w:val="20"/>
                <w:szCs w:val="20"/>
              </w:rPr>
              <w:t xml:space="preserve"> </w:t>
            </w:r>
            <w:r w:rsidRPr="000B7B14">
              <w:rPr>
                <w:rFonts w:ascii="Times New Roman" w:hAnsi="Times New Roman" w:cs="Times New Roman"/>
                <w:b/>
                <w:sz w:val="20"/>
                <w:szCs w:val="20"/>
              </w:rPr>
              <w:t>частей</w:t>
            </w:r>
            <w:r w:rsidR="009351A1">
              <w:rPr>
                <w:rFonts w:ascii="Times New Roman" w:hAnsi="Times New Roman" w:cs="Times New Roman"/>
                <w:b/>
                <w:sz w:val="20"/>
                <w:szCs w:val="20"/>
              </w:rPr>
              <w:t xml:space="preserve"> </w:t>
            </w:r>
            <w:r w:rsidRPr="000B7B14">
              <w:rPr>
                <w:rFonts w:ascii="Times New Roman" w:hAnsi="Times New Roman" w:cs="Times New Roman"/>
                <w:b/>
                <w:sz w:val="20"/>
                <w:szCs w:val="20"/>
              </w:rPr>
              <w:t>дисциплины</w:t>
            </w:r>
          </w:p>
        </w:tc>
        <w:tc>
          <w:tcPr>
            <w:tcW w:w="579" w:type="pct"/>
            <w:vAlign w:val="center"/>
          </w:tcPr>
          <w:p w14:paraId="7B058FFC" w14:textId="77777777" w:rsidR="000A28D0" w:rsidRPr="000B7B14" w:rsidRDefault="000A28D0" w:rsidP="000B7B14">
            <w:pPr>
              <w:jc w:val="center"/>
              <w:rPr>
                <w:rFonts w:ascii="Times New Roman" w:hAnsi="Times New Roman" w:cs="Times New Roman"/>
                <w:b/>
                <w:iCs/>
                <w:sz w:val="20"/>
                <w:szCs w:val="20"/>
              </w:rPr>
            </w:pPr>
            <w:r w:rsidRPr="000B7B14">
              <w:rPr>
                <w:rFonts w:ascii="Times New Roman" w:hAnsi="Times New Roman" w:cs="Times New Roman"/>
                <w:b/>
                <w:iCs/>
                <w:sz w:val="20"/>
                <w:szCs w:val="20"/>
              </w:rPr>
              <w:t>Объем</w:t>
            </w:r>
            <w:r w:rsidR="009351A1">
              <w:rPr>
                <w:rFonts w:ascii="Times New Roman" w:hAnsi="Times New Roman" w:cs="Times New Roman"/>
                <w:b/>
                <w:iCs/>
                <w:sz w:val="20"/>
                <w:szCs w:val="20"/>
              </w:rPr>
              <w:t xml:space="preserve"> </w:t>
            </w:r>
            <w:r w:rsidRPr="000B7B14">
              <w:rPr>
                <w:rFonts w:ascii="Times New Roman" w:hAnsi="Times New Roman" w:cs="Times New Roman"/>
                <w:b/>
                <w:iCs/>
                <w:sz w:val="20"/>
                <w:szCs w:val="20"/>
              </w:rPr>
              <w:t>в</w:t>
            </w:r>
            <w:r w:rsidR="009351A1">
              <w:rPr>
                <w:rFonts w:ascii="Times New Roman" w:hAnsi="Times New Roman" w:cs="Times New Roman"/>
                <w:b/>
                <w:iCs/>
                <w:sz w:val="20"/>
                <w:szCs w:val="20"/>
              </w:rPr>
              <w:t xml:space="preserve"> </w:t>
            </w:r>
            <w:r w:rsidRPr="000B7B14">
              <w:rPr>
                <w:rFonts w:ascii="Times New Roman" w:hAnsi="Times New Roman" w:cs="Times New Roman"/>
                <w:b/>
                <w:iCs/>
                <w:sz w:val="20"/>
                <w:szCs w:val="20"/>
              </w:rPr>
              <w:t>часах</w:t>
            </w:r>
          </w:p>
        </w:tc>
        <w:tc>
          <w:tcPr>
            <w:tcW w:w="1162" w:type="pct"/>
          </w:tcPr>
          <w:p w14:paraId="1F71B28E" w14:textId="77777777" w:rsidR="000A28D0" w:rsidRPr="000B7B14" w:rsidRDefault="000A28D0" w:rsidP="000B7B14">
            <w:pPr>
              <w:jc w:val="center"/>
              <w:rPr>
                <w:rFonts w:ascii="Times New Roman" w:hAnsi="Times New Roman" w:cs="Times New Roman"/>
                <w:b/>
                <w:iCs/>
                <w:sz w:val="20"/>
                <w:szCs w:val="20"/>
              </w:rPr>
            </w:pPr>
            <w:r w:rsidRPr="000B7B14">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0B7B14">
              <w:rPr>
                <w:rFonts w:ascii="Times New Roman" w:hAnsi="Times New Roman" w:cs="Times New Roman"/>
                <w:b/>
                <w:sz w:val="20"/>
                <w:szCs w:val="20"/>
              </w:rPr>
              <w:t>т.ч.</w:t>
            </w:r>
            <w:r w:rsidR="009351A1">
              <w:rPr>
                <w:rFonts w:ascii="Times New Roman" w:hAnsi="Times New Roman" w:cs="Times New Roman"/>
                <w:b/>
                <w:sz w:val="20"/>
                <w:szCs w:val="20"/>
              </w:rPr>
              <w:t xml:space="preserve"> </w:t>
            </w:r>
            <w:r w:rsidRPr="000B7B14">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0B7B14">
              <w:rPr>
                <w:rFonts w:ascii="Times New Roman" w:hAnsi="Times New Roman" w:cs="Times New Roman"/>
                <w:b/>
                <w:sz w:val="20"/>
                <w:szCs w:val="20"/>
              </w:rPr>
              <w:t>форме</w:t>
            </w:r>
            <w:r w:rsidR="009351A1">
              <w:rPr>
                <w:rFonts w:ascii="Times New Roman" w:hAnsi="Times New Roman" w:cs="Times New Roman"/>
                <w:b/>
                <w:sz w:val="20"/>
                <w:szCs w:val="20"/>
              </w:rPr>
              <w:t xml:space="preserve"> </w:t>
            </w:r>
            <w:r w:rsidRPr="000B7B14">
              <w:rPr>
                <w:rFonts w:ascii="Times New Roman" w:hAnsi="Times New Roman" w:cs="Times New Roman"/>
                <w:b/>
                <w:sz w:val="20"/>
                <w:szCs w:val="20"/>
              </w:rPr>
              <w:t>практ.</w:t>
            </w:r>
            <w:r w:rsidR="009351A1">
              <w:rPr>
                <w:rFonts w:ascii="Times New Roman" w:hAnsi="Times New Roman" w:cs="Times New Roman"/>
                <w:b/>
                <w:sz w:val="20"/>
                <w:szCs w:val="20"/>
              </w:rPr>
              <w:t xml:space="preserve"> </w:t>
            </w:r>
            <w:r w:rsidRPr="000B7B14">
              <w:rPr>
                <w:rFonts w:ascii="Times New Roman" w:hAnsi="Times New Roman" w:cs="Times New Roman"/>
                <w:b/>
                <w:sz w:val="20"/>
                <w:szCs w:val="20"/>
              </w:rPr>
              <w:t>подготовки</w:t>
            </w:r>
          </w:p>
        </w:tc>
      </w:tr>
      <w:tr w:rsidR="000A28D0" w:rsidRPr="000B7B14" w14:paraId="229C393C" w14:textId="77777777" w:rsidTr="002C5A14">
        <w:trPr>
          <w:trHeight w:val="23"/>
        </w:trPr>
        <w:tc>
          <w:tcPr>
            <w:tcW w:w="3259" w:type="pct"/>
            <w:vAlign w:val="center"/>
          </w:tcPr>
          <w:p w14:paraId="73E47F9D" w14:textId="77777777" w:rsidR="000A28D0" w:rsidRPr="000B7B14" w:rsidRDefault="000A28D0" w:rsidP="000B7B14">
            <w:pPr>
              <w:jc w:val="both"/>
              <w:rPr>
                <w:rFonts w:ascii="Times New Roman" w:hAnsi="Times New Roman" w:cs="Times New Roman"/>
                <w:bCs/>
                <w:sz w:val="20"/>
                <w:szCs w:val="20"/>
              </w:rPr>
            </w:pPr>
            <w:r w:rsidRPr="000B7B14">
              <w:rPr>
                <w:rFonts w:ascii="Times New Roman" w:hAnsi="Times New Roman" w:cs="Times New Roman"/>
                <w:bCs/>
                <w:sz w:val="20"/>
                <w:szCs w:val="20"/>
              </w:rPr>
              <w:t>Учебные</w:t>
            </w:r>
            <w:r w:rsidR="009351A1">
              <w:rPr>
                <w:rFonts w:ascii="Times New Roman" w:hAnsi="Times New Roman" w:cs="Times New Roman"/>
                <w:bCs/>
                <w:sz w:val="20"/>
                <w:szCs w:val="20"/>
              </w:rPr>
              <w:t xml:space="preserve"> </w:t>
            </w:r>
            <w:r w:rsidRPr="000B7B14">
              <w:rPr>
                <w:rFonts w:ascii="Times New Roman" w:hAnsi="Times New Roman" w:cs="Times New Roman"/>
                <w:bCs/>
                <w:sz w:val="20"/>
                <w:szCs w:val="20"/>
              </w:rPr>
              <w:t>занятия</w:t>
            </w:r>
          </w:p>
        </w:tc>
        <w:tc>
          <w:tcPr>
            <w:tcW w:w="579" w:type="pct"/>
            <w:vAlign w:val="center"/>
          </w:tcPr>
          <w:p w14:paraId="2000ABE3" w14:textId="77777777" w:rsidR="000A28D0" w:rsidRPr="000B7B14" w:rsidRDefault="005D2351" w:rsidP="005D2351">
            <w:pPr>
              <w:jc w:val="center"/>
              <w:rPr>
                <w:rFonts w:ascii="Times New Roman" w:hAnsi="Times New Roman" w:cs="Times New Roman"/>
                <w:bCs/>
                <w:sz w:val="20"/>
                <w:szCs w:val="20"/>
              </w:rPr>
            </w:pPr>
            <w:r>
              <w:rPr>
                <w:rFonts w:ascii="Times New Roman" w:hAnsi="Times New Roman" w:cs="Times New Roman"/>
                <w:bCs/>
                <w:sz w:val="20"/>
                <w:szCs w:val="20"/>
              </w:rPr>
              <w:t>41</w:t>
            </w:r>
          </w:p>
        </w:tc>
        <w:tc>
          <w:tcPr>
            <w:tcW w:w="1162" w:type="pct"/>
            <w:vAlign w:val="center"/>
          </w:tcPr>
          <w:p w14:paraId="54CEF510" w14:textId="77777777" w:rsidR="000A28D0" w:rsidRPr="000B7B14" w:rsidRDefault="005D2351" w:rsidP="000B7B14">
            <w:pPr>
              <w:jc w:val="center"/>
              <w:rPr>
                <w:rFonts w:ascii="Times New Roman" w:hAnsi="Times New Roman" w:cs="Times New Roman"/>
                <w:bCs/>
                <w:sz w:val="20"/>
                <w:szCs w:val="20"/>
              </w:rPr>
            </w:pPr>
            <w:r>
              <w:rPr>
                <w:rFonts w:ascii="Times New Roman" w:hAnsi="Times New Roman" w:cs="Times New Roman"/>
                <w:bCs/>
                <w:sz w:val="20"/>
                <w:szCs w:val="20"/>
              </w:rPr>
              <w:t>16</w:t>
            </w:r>
          </w:p>
        </w:tc>
      </w:tr>
      <w:tr w:rsidR="000A28D0" w:rsidRPr="000B7B14" w14:paraId="4014FE82" w14:textId="77777777" w:rsidTr="002C5A14">
        <w:trPr>
          <w:trHeight w:val="23"/>
        </w:trPr>
        <w:tc>
          <w:tcPr>
            <w:tcW w:w="3259" w:type="pct"/>
            <w:vAlign w:val="center"/>
          </w:tcPr>
          <w:p w14:paraId="5E4C8524" w14:textId="77777777" w:rsidR="000A28D0" w:rsidRPr="000B7B14" w:rsidRDefault="000A28D0" w:rsidP="000B7B14">
            <w:pPr>
              <w:jc w:val="both"/>
              <w:rPr>
                <w:rFonts w:ascii="Times New Roman" w:hAnsi="Times New Roman" w:cs="Times New Roman"/>
                <w:bCs/>
                <w:sz w:val="20"/>
                <w:szCs w:val="20"/>
              </w:rPr>
            </w:pPr>
            <w:r w:rsidRPr="000B7B14">
              <w:rPr>
                <w:rFonts w:ascii="Times New Roman" w:hAnsi="Times New Roman" w:cs="Times New Roman"/>
                <w:bCs/>
                <w:sz w:val="20"/>
                <w:szCs w:val="20"/>
              </w:rPr>
              <w:t>Промежуточная</w:t>
            </w:r>
            <w:r w:rsidR="009351A1">
              <w:rPr>
                <w:rFonts w:ascii="Times New Roman" w:hAnsi="Times New Roman" w:cs="Times New Roman"/>
                <w:bCs/>
                <w:sz w:val="20"/>
                <w:szCs w:val="20"/>
              </w:rPr>
              <w:t xml:space="preserve"> </w:t>
            </w:r>
            <w:r w:rsidRPr="000B7B14">
              <w:rPr>
                <w:rFonts w:ascii="Times New Roman" w:hAnsi="Times New Roman" w:cs="Times New Roman"/>
                <w:bCs/>
                <w:sz w:val="20"/>
                <w:szCs w:val="20"/>
              </w:rPr>
              <w:t>аттестация</w:t>
            </w:r>
            <w:r w:rsidR="009351A1">
              <w:rPr>
                <w:rFonts w:ascii="Times New Roman" w:hAnsi="Times New Roman" w:cs="Times New Roman"/>
                <w:bCs/>
                <w:sz w:val="20"/>
                <w:szCs w:val="20"/>
              </w:rPr>
              <w:t xml:space="preserve"> </w:t>
            </w:r>
            <w:r w:rsidRPr="000B7B14">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Pr="000B7B14">
              <w:rPr>
                <w:rFonts w:ascii="Times New Roman" w:hAnsi="Times New Roman" w:cs="Times New Roman"/>
                <w:bCs/>
                <w:iCs/>
                <w:sz w:val="20"/>
                <w:szCs w:val="20"/>
              </w:rPr>
              <w:t>форме</w:t>
            </w:r>
            <w:r w:rsidR="009351A1">
              <w:rPr>
                <w:rFonts w:ascii="Times New Roman" w:hAnsi="Times New Roman" w:cs="Times New Roman"/>
                <w:bCs/>
                <w:iCs/>
                <w:sz w:val="20"/>
                <w:szCs w:val="20"/>
              </w:rPr>
              <w:t xml:space="preserve"> </w:t>
            </w:r>
            <w:r w:rsidRPr="000B7B14">
              <w:rPr>
                <w:rFonts w:ascii="Times New Roman" w:hAnsi="Times New Roman" w:cs="Times New Roman"/>
                <w:bCs/>
                <w:iCs/>
                <w:sz w:val="20"/>
                <w:szCs w:val="20"/>
              </w:rPr>
              <w:t>зачет</w:t>
            </w:r>
            <w:r w:rsidR="000B7B14">
              <w:rPr>
                <w:rFonts w:ascii="Times New Roman" w:hAnsi="Times New Roman" w:cs="Times New Roman"/>
                <w:bCs/>
                <w:iCs/>
                <w:sz w:val="20"/>
                <w:szCs w:val="20"/>
              </w:rPr>
              <w:t>а</w:t>
            </w:r>
          </w:p>
        </w:tc>
        <w:tc>
          <w:tcPr>
            <w:tcW w:w="579" w:type="pct"/>
            <w:vAlign w:val="center"/>
          </w:tcPr>
          <w:p w14:paraId="389CA7D2" w14:textId="77777777" w:rsidR="000A28D0" w:rsidRPr="000B7B14" w:rsidRDefault="005D2351" w:rsidP="000B7B14">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1162" w:type="pct"/>
            <w:vAlign w:val="center"/>
          </w:tcPr>
          <w:p w14:paraId="6CDEF2C9" w14:textId="77777777" w:rsidR="000A28D0" w:rsidRPr="000B7B14" w:rsidRDefault="000A28D0" w:rsidP="000B7B14">
            <w:pPr>
              <w:jc w:val="center"/>
              <w:rPr>
                <w:rFonts w:ascii="Times New Roman" w:hAnsi="Times New Roman" w:cs="Times New Roman"/>
                <w:bCs/>
                <w:sz w:val="20"/>
                <w:szCs w:val="20"/>
              </w:rPr>
            </w:pPr>
            <w:r w:rsidRPr="000B7B14">
              <w:rPr>
                <w:rFonts w:ascii="Times New Roman" w:hAnsi="Times New Roman" w:cs="Times New Roman"/>
                <w:bCs/>
                <w:sz w:val="20"/>
                <w:szCs w:val="20"/>
              </w:rPr>
              <w:t>-</w:t>
            </w:r>
          </w:p>
        </w:tc>
      </w:tr>
      <w:tr w:rsidR="000A28D0" w:rsidRPr="000B7B14" w14:paraId="4FFE82F8" w14:textId="77777777" w:rsidTr="002C5A14">
        <w:trPr>
          <w:trHeight w:val="23"/>
        </w:trPr>
        <w:tc>
          <w:tcPr>
            <w:tcW w:w="3259" w:type="pct"/>
            <w:vAlign w:val="center"/>
          </w:tcPr>
          <w:p w14:paraId="007493E0" w14:textId="77777777" w:rsidR="000A28D0" w:rsidRPr="000B7B14" w:rsidRDefault="000A28D0" w:rsidP="000B7B14">
            <w:pPr>
              <w:jc w:val="both"/>
              <w:rPr>
                <w:rFonts w:ascii="Times New Roman" w:hAnsi="Times New Roman" w:cs="Times New Roman"/>
                <w:bCs/>
                <w:sz w:val="20"/>
                <w:szCs w:val="20"/>
              </w:rPr>
            </w:pPr>
            <w:r w:rsidRPr="000B7B14">
              <w:rPr>
                <w:rFonts w:ascii="Times New Roman" w:hAnsi="Times New Roman" w:cs="Times New Roman"/>
                <w:bCs/>
                <w:sz w:val="20"/>
                <w:szCs w:val="20"/>
              </w:rPr>
              <w:t>Всего</w:t>
            </w:r>
          </w:p>
        </w:tc>
        <w:tc>
          <w:tcPr>
            <w:tcW w:w="579" w:type="pct"/>
            <w:vAlign w:val="center"/>
          </w:tcPr>
          <w:p w14:paraId="1359B944" w14:textId="77777777" w:rsidR="000A28D0" w:rsidRPr="000B7B14" w:rsidRDefault="005D2351" w:rsidP="000B7B14">
            <w:pPr>
              <w:jc w:val="center"/>
              <w:rPr>
                <w:rFonts w:ascii="Times New Roman" w:hAnsi="Times New Roman" w:cs="Times New Roman"/>
                <w:b/>
                <w:sz w:val="20"/>
                <w:szCs w:val="20"/>
              </w:rPr>
            </w:pPr>
            <w:r>
              <w:rPr>
                <w:rFonts w:ascii="Times New Roman" w:hAnsi="Times New Roman" w:cs="Times New Roman"/>
                <w:b/>
                <w:sz w:val="20"/>
                <w:szCs w:val="20"/>
              </w:rPr>
              <w:t>42</w:t>
            </w:r>
          </w:p>
        </w:tc>
        <w:tc>
          <w:tcPr>
            <w:tcW w:w="1162" w:type="pct"/>
            <w:vAlign w:val="center"/>
          </w:tcPr>
          <w:p w14:paraId="742524B7" w14:textId="77777777" w:rsidR="000A28D0" w:rsidRPr="000B7B14" w:rsidRDefault="005D2351" w:rsidP="000B7B14">
            <w:pPr>
              <w:jc w:val="center"/>
              <w:rPr>
                <w:rFonts w:ascii="Times New Roman" w:hAnsi="Times New Roman" w:cs="Times New Roman"/>
                <w:b/>
                <w:sz w:val="20"/>
                <w:szCs w:val="20"/>
              </w:rPr>
            </w:pPr>
            <w:r>
              <w:rPr>
                <w:rFonts w:ascii="Times New Roman" w:hAnsi="Times New Roman" w:cs="Times New Roman"/>
                <w:b/>
                <w:sz w:val="20"/>
                <w:szCs w:val="20"/>
              </w:rPr>
              <w:t>16</w:t>
            </w:r>
          </w:p>
        </w:tc>
      </w:tr>
    </w:tbl>
    <w:p w14:paraId="71F33756" w14:textId="77777777" w:rsidR="00ED307C" w:rsidRPr="00006F7A" w:rsidRDefault="00ED307C" w:rsidP="000B7B14">
      <w:pPr>
        <w:pStyle w:val="114"/>
        <w:spacing w:after="0" w:line="240" w:lineRule="auto"/>
        <w:rPr>
          <w:rFonts w:ascii="Times New Roman" w:hAnsi="Times New Roman"/>
        </w:rPr>
        <w:sectPr w:rsidR="00ED307C" w:rsidRPr="00006F7A" w:rsidSect="003C607A">
          <w:pgSz w:w="11906" w:h="16838"/>
          <w:pgMar w:top="851" w:right="851" w:bottom="851" w:left="851" w:header="709" w:footer="709" w:gutter="0"/>
          <w:cols w:space="708"/>
          <w:docGrid w:linePitch="360"/>
        </w:sectPr>
      </w:pPr>
    </w:p>
    <w:p w14:paraId="1A9ED6E1" w14:textId="77777777" w:rsidR="000A28D0" w:rsidRDefault="000A28D0" w:rsidP="00A73A24">
      <w:pPr>
        <w:pStyle w:val="114"/>
        <w:numPr>
          <w:ilvl w:val="1"/>
          <w:numId w:val="46"/>
        </w:numPr>
        <w:spacing w:line="240" w:lineRule="auto"/>
        <w:rPr>
          <w:rFonts w:ascii="Times New Roman" w:hAnsi="Times New Roman"/>
        </w:rPr>
      </w:pPr>
      <w:r w:rsidRPr="00006F7A">
        <w:rPr>
          <w:rFonts w:ascii="Times New Roman" w:hAnsi="Times New Roman"/>
        </w:rPr>
        <w:lastRenderedPageBreak/>
        <w:t>Содержание</w:t>
      </w:r>
      <w:r w:rsidR="009351A1">
        <w:rPr>
          <w:rFonts w:ascii="Times New Roman" w:hAnsi="Times New Roman"/>
        </w:rPr>
        <w:t xml:space="preserve"> </w:t>
      </w:r>
      <w:r w:rsidRPr="00006F7A">
        <w:rPr>
          <w:rFonts w:ascii="Times New Roman" w:hAnsi="Times New Roman"/>
        </w:rPr>
        <w:t>дисциплины</w:t>
      </w:r>
    </w:p>
    <w:p w14:paraId="5AA63A4C" w14:textId="77777777" w:rsidR="005D2351" w:rsidRPr="00006F7A" w:rsidRDefault="005D2351" w:rsidP="005D2351">
      <w:pPr>
        <w:pStyle w:val="114"/>
        <w:spacing w:line="240" w:lineRule="auto"/>
        <w:rPr>
          <w:rFonts w:ascii="Times New Roman" w:hAnsi="Times New Roman"/>
        </w:rPr>
      </w:pPr>
    </w:p>
    <w:tbl>
      <w:tblPr>
        <w:tblStyle w:val="TableNormal"/>
        <w:tblW w:w="153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8930"/>
        <w:gridCol w:w="1843"/>
        <w:gridCol w:w="2126"/>
      </w:tblGrid>
      <w:tr w:rsidR="000B7B14" w:rsidRPr="009351A1" w14:paraId="54BF8A62" w14:textId="77777777" w:rsidTr="00904718">
        <w:trPr>
          <w:trHeight w:val="251"/>
        </w:trPr>
        <w:tc>
          <w:tcPr>
            <w:tcW w:w="2410" w:type="dxa"/>
            <w:vAlign w:val="center"/>
          </w:tcPr>
          <w:p w14:paraId="3617572B" w14:textId="77777777" w:rsidR="000B7B14" w:rsidRPr="009351A1" w:rsidRDefault="000B7B14" w:rsidP="00355C00">
            <w:pPr>
              <w:pStyle w:val="TableParagraph"/>
              <w:ind w:left="57" w:right="57"/>
              <w:jc w:val="center"/>
              <w:rPr>
                <w:b/>
                <w:bCs/>
                <w:lang w:val="ru-RU" w:eastAsia="ru-RU"/>
              </w:rPr>
            </w:pPr>
            <w:r w:rsidRPr="009351A1">
              <w:rPr>
                <w:b/>
                <w:bCs/>
                <w:lang w:val="ru-RU" w:eastAsia="ru-RU"/>
              </w:rPr>
              <w:t>Наименование</w:t>
            </w:r>
          </w:p>
          <w:p w14:paraId="3877D321" w14:textId="77777777" w:rsidR="000B7B14" w:rsidRPr="009351A1" w:rsidRDefault="000B7B14" w:rsidP="00355C00">
            <w:pPr>
              <w:pStyle w:val="TableParagraph"/>
              <w:ind w:left="57" w:right="57"/>
              <w:jc w:val="center"/>
              <w:rPr>
                <w:b/>
              </w:rPr>
            </w:pPr>
            <w:r w:rsidRPr="009351A1">
              <w:rPr>
                <w:b/>
                <w:bCs/>
                <w:lang w:val="ru-RU" w:eastAsia="ru-RU"/>
              </w:rPr>
              <w:t>разделов</w:t>
            </w:r>
            <w:r w:rsidR="009351A1" w:rsidRPr="009351A1">
              <w:rPr>
                <w:b/>
                <w:bCs/>
                <w:lang w:val="ru-RU" w:eastAsia="ru-RU"/>
              </w:rPr>
              <w:t xml:space="preserve"> </w:t>
            </w:r>
            <w:r w:rsidRPr="009351A1">
              <w:rPr>
                <w:b/>
                <w:bCs/>
                <w:lang w:val="ru-RU" w:eastAsia="ru-RU"/>
              </w:rPr>
              <w:t>и</w:t>
            </w:r>
            <w:r w:rsidR="009351A1" w:rsidRPr="009351A1">
              <w:rPr>
                <w:b/>
                <w:bCs/>
                <w:lang w:val="ru-RU" w:eastAsia="ru-RU"/>
              </w:rPr>
              <w:t xml:space="preserve"> </w:t>
            </w:r>
            <w:r w:rsidRPr="009351A1">
              <w:rPr>
                <w:b/>
                <w:bCs/>
                <w:lang w:val="ru-RU" w:eastAsia="ru-RU"/>
              </w:rPr>
              <w:t>тем</w:t>
            </w:r>
          </w:p>
        </w:tc>
        <w:tc>
          <w:tcPr>
            <w:tcW w:w="8930" w:type="dxa"/>
            <w:vAlign w:val="center"/>
          </w:tcPr>
          <w:p w14:paraId="67EB6FE7" w14:textId="77777777" w:rsidR="000B7B14" w:rsidRPr="009351A1" w:rsidRDefault="000B7B14" w:rsidP="00355C00">
            <w:pPr>
              <w:pStyle w:val="TableParagraph"/>
              <w:ind w:left="57" w:right="57"/>
              <w:jc w:val="center"/>
              <w:rPr>
                <w:b/>
                <w:lang w:val="ru-RU"/>
              </w:rPr>
            </w:pPr>
            <w:r w:rsidRPr="009351A1">
              <w:rPr>
                <w:b/>
                <w:bCs/>
                <w:lang w:val="ru-RU" w:eastAsia="ru-RU"/>
              </w:rPr>
              <w:t>Содержание,</w:t>
            </w:r>
            <w:r w:rsidR="009351A1" w:rsidRPr="009351A1">
              <w:rPr>
                <w:b/>
                <w:bCs/>
                <w:lang w:val="ru-RU" w:eastAsia="ru-RU"/>
              </w:rPr>
              <w:t xml:space="preserve"> </w:t>
            </w:r>
            <w:r w:rsidRPr="009351A1">
              <w:rPr>
                <w:b/>
                <w:bCs/>
                <w:lang w:val="ru-RU" w:eastAsia="ru-RU"/>
              </w:rPr>
              <w:t>практических</w:t>
            </w:r>
            <w:r w:rsidR="009351A1" w:rsidRPr="009351A1">
              <w:rPr>
                <w:b/>
                <w:bCs/>
                <w:lang w:val="ru-RU" w:eastAsia="ru-RU"/>
              </w:rPr>
              <w:t xml:space="preserve"> </w:t>
            </w:r>
            <w:r w:rsidRPr="009351A1">
              <w:rPr>
                <w:b/>
                <w:bCs/>
                <w:lang w:val="ru-RU" w:eastAsia="ru-RU"/>
              </w:rPr>
              <w:t>и</w:t>
            </w:r>
            <w:r w:rsidR="009351A1" w:rsidRPr="009351A1">
              <w:rPr>
                <w:b/>
                <w:bCs/>
                <w:lang w:val="ru-RU" w:eastAsia="ru-RU"/>
              </w:rPr>
              <w:t xml:space="preserve"> </w:t>
            </w:r>
            <w:r w:rsidRPr="009351A1">
              <w:rPr>
                <w:b/>
                <w:bCs/>
                <w:lang w:val="ru-RU" w:eastAsia="ru-RU"/>
              </w:rPr>
              <w:t>лабораторных</w:t>
            </w:r>
            <w:r w:rsidR="009351A1" w:rsidRPr="009351A1">
              <w:rPr>
                <w:b/>
                <w:bCs/>
                <w:lang w:val="ru-RU" w:eastAsia="ru-RU"/>
              </w:rPr>
              <w:t xml:space="preserve"> </w:t>
            </w:r>
            <w:r w:rsidRPr="009351A1">
              <w:rPr>
                <w:b/>
                <w:bCs/>
                <w:lang w:val="ru-RU" w:eastAsia="ru-RU"/>
              </w:rPr>
              <w:t>занятий</w:t>
            </w:r>
          </w:p>
        </w:tc>
        <w:tc>
          <w:tcPr>
            <w:tcW w:w="1843" w:type="dxa"/>
            <w:vAlign w:val="center"/>
          </w:tcPr>
          <w:p w14:paraId="4E30E5BB" w14:textId="77777777" w:rsidR="000B7B14" w:rsidRPr="009351A1" w:rsidRDefault="000B7B14" w:rsidP="00355C00">
            <w:pPr>
              <w:pStyle w:val="TableParagraph"/>
              <w:ind w:left="57" w:right="57"/>
              <w:jc w:val="center"/>
              <w:rPr>
                <w:b/>
                <w:bCs/>
                <w:lang w:val="ru-RU"/>
              </w:rPr>
            </w:pPr>
            <w:r w:rsidRPr="009351A1">
              <w:rPr>
                <w:b/>
                <w:bCs/>
                <w:lang w:val="ru-RU"/>
              </w:rPr>
              <w:t>Объем,</w:t>
            </w:r>
            <w:r w:rsidR="009351A1" w:rsidRPr="009351A1">
              <w:rPr>
                <w:b/>
                <w:bCs/>
                <w:lang w:val="ru-RU"/>
              </w:rPr>
              <w:t xml:space="preserve"> </w:t>
            </w:r>
            <w:proofErr w:type="spellStart"/>
            <w:r w:rsidRPr="009351A1">
              <w:rPr>
                <w:b/>
                <w:bCs/>
                <w:lang w:val="ru-RU"/>
              </w:rPr>
              <w:t>ак</w:t>
            </w:r>
            <w:proofErr w:type="spellEnd"/>
            <w:r w:rsidRPr="009351A1">
              <w:rPr>
                <w:b/>
                <w:bCs/>
                <w:lang w:val="ru-RU"/>
              </w:rPr>
              <w:t>.</w:t>
            </w:r>
            <w:r w:rsidR="009351A1" w:rsidRPr="009351A1">
              <w:rPr>
                <w:b/>
                <w:bCs/>
                <w:lang w:val="ru-RU"/>
              </w:rPr>
              <w:t xml:space="preserve"> </w:t>
            </w:r>
            <w:r w:rsidRPr="009351A1">
              <w:rPr>
                <w:b/>
                <w:bCs/>
                <w:lang w:val="ru-RU"/>
              </w:rPr>
              <w:t>ч.</w:t>
            </w:r>
            <w:r w:rsidR="009351A1" w:rsidRPr="009351A1">
              <w:rPr>
                <w:b/>
                <w:bCs/>
                <w:lang w:val="ru-RU"/>
              </w:rPr>
              <w:t xml:space="preserve"> </w:t>
            </w:r>
            <w:r w:rsidRPr="009351A1">
              <w:rPr>
                <w:b/>
                <w:bCs/>
                <w:lang w:val="ru-RU"/>
              </w:rPr>
              <w:t>/</w:t>
            </w:r>
          </w:p>
          <w:p w14:paraId="44EA1797" w14:textId="77777777" w:rsidR="000B7B14" w:rsidRPr="009351A1" w:rsidRDefault="000B7B14" w:rsidP="00355C00">
            <w:pPr>
              <w:pStyle w:val="TableParagraph"/>
              <w:ind w:left="57" w:right="57"/>
              <w:jc w:val="center"/>
              <w:rPr>
                <w:b/>
                <w:lang w:val="ru-RU"/>
              </w:rPr>
            </w:pPr>
            <w:r w:rsidRPr="009351A1">
              <w:rPr>
                <w:b/>
                <w:bCs/>
                <w:lang w:val="ru-RU"/>
              </w:rPr>
              <w:t>в</w:t>
            </w:r>
            <w:r w:rsidR="009351A1" w:rsidRPr="009351A1">
              <w:rPr>
                <w:b/>
                <w:bCs/>
                <w:lang w:val="ru-RU"/>
              </w:rPr>
              <w:t xml:space="preserve"> </w:t>
            </w:r>
            <w:r w:rsidRPr="009351A1">
              <w:rPr>
                <w:b/>
                <w:bCs/>
                <w:lang w:val="ru-RU"/>
              </w:rPr>
              <w:t>том</w:t>
            </w:r>
            <w:r w:rsidR="009351A1" w:rsidRPr="009351A1">
              <w:rPr>
                <w:b/>
                <w:bCs/>
                <w:lang w:val="ru-RU"/>
              </w:rPr>
              <w:t xml:space="preserve"> </w:t>
            </w:r>
            <w:r w:rsidRPr="009351A1">
              <w:rPr>
                <w:b/>
                <w:bCs/>
                <w:lang w:val="ru-RU"/>
              </w:rPr>
              <w:t>числе</w:t>
            </w:r>
            <w:r w:rsidR="009351A1" w:rsidRPr="009351A1">
              <w:rPr>
                <w:b/>
                <w:bCs/>
                <w:lang w:val="ru-RU"/>
              </w:rPr>
              <w:t xml:space="preserve"> </w:t>
            </w:r>
            <w:r w:rsidRPr="009351A1">
              <w:rPr>
                <w:b/>
                <w:bCs/>
                <w:lang w:val="ru-RU"/>
              </w:rPr>
              <w:t>в</w:t>
            </w:r>
            <w:r w:rsidR="009351A1" w:rsidRPr="009351A1">
              <w:rPr>
                <w:b/>
                <w:bCs/>
                <w:lang w:val="ru-RU"/>
              </w:rPr>
              <w:t xml:space="preserve"> </w:t>
            </w:r>
            <w:r w:rsidRPr="009351A1">
              <w:rPr>
                <w:b/>
                <w:bCs/>
                <w:lang w:val="ru-RU"/>
              </w:rPr>
              <w:t>форме</w:t>
            </w:r>
            <w:r w:rsidR="009351A1" w:rsidRPr="009351A1">
              <w:rPr>
                <w:b/>
                <w:bCs/>
                <w:lang w:val="ru-RU"/>
              </w:rPr>
              <w:t xml:space="preserve"> </w:t>
            </w:r>
            <w:r w:rsidRPr="009351A1">
              <w:rPr>
                <w:b/>
                <w:bCs/>
                <w:lang w:val="ru-RU"/>
              </w:rPr>
              <w:t>практической</w:t>
            </w:r>
            <w:r w:rsidR="009351A1" w:rsidRPr="009351A1">
              <w:rPr>
                <w:b/>
                <w:bCs/>
                <w:lang w:val="ru-RU"/>
              </w:rPr>
              <w:t xml:space="preserve"> </w:t>
            </w:r>
            <w:r w:rsidRPr="009351A1">
              <w:rPr>
                <w:b/>
                <w:bCs/>
                <w:lang w:val="ru-RU"/>
              </w:rPr>
              <w:t>подготовки,</w:t>
            </w:r>
            <w:r w:rsidR="009351A1" w:rsidRPr="009351A1">
              <w:rPr>
                <w:b/>
                <w:bCs/>
                <w:lang w:val="ru-RU"/>
              </w:rPr>
              <w:t xml:space="preserve"> </w:t>
            </w:r>
            <w:r w:rsidRPr="009351A1">
              <w:rPr>
                <w:b/>
                <w:bCs/>
                <w:lang w:val="ru-RU"/>
              </w:rPr>
              <w:br/>
            </w:r>
            <w:proofErr w:type="spellStart"/>
            <w:r w:rsidRPr="009351A1">
              <w:rPr>
                <w:b/>
                <w:bCs/>
                <w:lang w:val="ru-RU"/>
              </w:rPr>
              <w:t>ак</w:t>
            </w:r>
            <w:proofErr w:type="spellEnd"/>
            <w:r w:rsidRPr="009351A1">
              <w:rPr>
                <w:b/>
                <w:bCs/>
                <w:lang w:val="ru-RU"/>
              </w:rPr>
              <w:t>.</w:t>
            </w:r>
            <w:r w:rsidR="009351A1" w:rsidRPr="009351A1">
              <w:rPr>
                <w:b/>
                <w:bCs/>
                <w:lang w:val="ru-RU"/>
              </w:rPr>
              <w:t xml:space="preserve"> </w:t>
            </w:r>
            <w:r w:rsidRPr="009351A1">
              <w:rPr>
                <w:b/>
                <w:bCs/>
                <w:lang w:val="ru-RU"/>
              </w:rPr>
              <w:t>ч.</w:t>
            </w:r>
          </w:p>
        </w:tc>
        <w:tc>
          <w:tcPr>
            <w:tcW w:w="2126" w:type="dxa"/>
            <w:vAlign w:val="center"/>
          </w:tcPr>
          <w:p w14:paraId="6397E1D5" w14:textId="77777777" w:rsidR="000B7B14" w:rsidRPr="009351A1" w:rsidRDefault="000B7B14" w:rsidP="00355C00">
            <w:pPr>
              <w:pStyle w:val="TableParagraph"/>
              <w:ind w:left="57" w:right="57"/>
              <w:jc w:val="center"/>
              <w:rPr>
                <w:lang w:val="ru-RU"/>
              </w:rPr>
            </w:pPr>
            <w:r w:rsidRPr="009351A1">
              <w:rPr>
                <w:b/>
                <w:bCs/>
                <w:lang w:val="ru-RU"/>
              </w:rPr>
              <w:t>Коды</w:t>
            </w:r>
            <w:r w:rsidR="009351A1" w:rsidRPr="009351A1">
              <w:rPr>
                <w:b/>
                <w:bCs/>
                <w:lang w:val="ru-RU"/>
              </w:rPr>
              <w:t xml:space="preserve"> </w:t>
            </w:r>
            <w:r w:rsidRPr="009351A1">
              <w:rPr>
                <w:b/>
                <w:bCs/>
                <w:lang w:val="ru-RU"/>
              </w:rPr>
              <w:t>компетенций,</w:t>
            </w:r>
            <w:r w:rsidR="009351A1" w:rsidRPr="009351A1">
              <w:rPr>
                <w:b/>
                <w:bCs/>
                <w:lang w:val="ru-RU"/>
              </w:rPr>
              <w:t xml:space="preserve"> </w:t>
            </w:r>
            <w:r w:rsidRPr="009351A1">
              <w:rPr>
                <w:b/>
                <w:bCs/>
                <w:lang w:val="ru-RU"/>
              </w:rPr>
              <w:t>формированию</w:t>
            </w:r>
            <w:r w:rsidR="009351A1" w:rsidRPr="009351A1">
              <w:rPr>
                <w:b/>
                <w:bCs/>
                <w:lang w:val="ru-RU"/>
              </w:rPr>
              <w:t xml:space="preserve"> </w:t>
            </w:r>
            <w:r w:rsidRPr="009351A1">
              <w:rPr>
                <w:b/>
                <w:bCs/>
                <w:lang w:val="ru-RU"/>
              </w:rPr>
              <w:t>которых</w:t>
            </w:r>
            <w:r w:rsidR="009351A1" w:rsidRPr="009351A1">
              <w:rPr>
                <w:b/>
                <w:bCs/>
                <w:lang w:val="ru-RU"/>
              </w:rPr>
              <w:t xml:space="preserve"> </w:t>
            </w:r>
            <w:r w:rsidRPr="009351A1">
              <w:rPr>
                <w:b/>
                <w:bCs/>
                <w:lang w:val="ru-RU"/>
              </w:rPr>
              <w:t>способствует</w:t>
            </w:r>
            <w:r w:rsidR="009351A1" w:rsidRPr="009351A1">
              <w:rPr>
                <w:b/>
                <w:bCs/>
                <w:lang w:val="ru-RU"/>
              </w:rPr>
              <w:t xml:space="preserve"> </w:t>
            </w:r>
            <w:r w:rsidRPr="009351A1">
              <w:rPr>
                <w:b/>
                <w:bCs/>
                <w:lang w:val="ru-RU"/>
              </w:rPr>
              <w:t>элемент</w:t>
            </w:r>
            <w:r w:rsidR="009351A1" w:rsidRPr="009351A1">
              <w:rPr>
                <w:b/>
                <w:bCs/>
                <w:lang w:val="ru-RU"/>
              </w:rPr>
              <w:t xml:space="preserve"> </w:t>
            </w:r>
            <w:r w:rsidRPr="009351A1">
              <w:rPr>
                <w:b/>
                <w:bCs/>
                <w:lang w:val="ru-RU"/>
              </w:rPr>
              <w:t>программы</w:t>
            </w:r>
          </w:p>
        </w:tc>
      </w:tr>
      <w:tr w:rsidR="00355C00" w:rsidRPr="009351A1" w14:paraId="298B5A50" w14:textId="77777777" w:rsidTr="00904718">
        <w:trPr>
          <w:trHeight w:val="251"/>
        </w:trPr>
        <w:tc>
          <w:tcPr>
            <w:tcW w:w="2410" w:type="dxa"/>
            <w:vMerge w:val="restart"/>
          </w:tcPr>
          <w:p w14:paraId="532CC1EB" w14:textId="77777777" w:rsidR="00355C00" w:rsidRPr="009351A1" w:rsidRDefault="00355C00" w:rsidP="00355C00">
            <w:pPr>
              <w:pStyle w:val="TableParagraph"/>
              <w:ind w:left="57" w:right="57"/>
              <w:jc w:val="center"/>
              <w:rPr>
                <w:b/>
                <w:spacing w:val="-2"/>
                <w:lang w:val="ru-RU"/>
              </w:rPr>
            </w:pPr>
            <w:r w:rsidRPr="009351A1">
              <w:rPr>
                <w:b/>
                <w:lang w:val="ru-RU"/>
              </w:rPr>
              <w:t>Тема</w:t>
            </w:r>
            <w:r w:rsidR="009351A1" w:rsidRPr="009351A1">
              <w:rPr>
                <w:b/>
                <w:lang w:val="ru-RU"/>
              </w:rPr>
              <w:t xml:space="preserve"> </w:t>
            </w:r>
            <w:r w:rsidRPr="009351A1">
              <w:rPr>
                <w:b/>
                <w:lang w:val="ru-RU"/>
              </w:rPr>
              <w:t>1.1.</w:t>
            </w:r>
            <w:r w:rsidR="009351A1" w:rsidRPr="009351A1">
              <w:rPr>
                <w:b/>
                <w:spacing w:val="-2"/>
                <w:lang w:val="ru-RU"/>
              </w:rPr>
              <w:t xml:space="preserve"> </w:t>
            </w:r>
          </w:p>
          <w:p w14:paraId="771838EC" w14:textId="77777777" w:rsidR="00355C00" w:rsidRPr="009351A1" w:rsidRDefault="00355C00" w:rsidP="00355C00">
            <w:pPr>
              <w:pStyle w:val="TableParagraph"/>
              <w:ind w:left="57" w:right="57"/>
              <w:jc w:val="center"/>
              <w:rPr>
                <w:lang w:val="ru-RU"/>
              </w:rPr>
            </w:pPr>
            <w:r w:rsidRPr="009351A1">
              <w:rPr>
                <w:lang w:val="ru-RU"/>
              </w:rPr>
              <w:t>Введение</w:t>
            </w:r>
            <w:r w:rsidR="009351A1" w:rsidRPr="009351A1">
              <w:rPr>
                <w:spacing w:val="1"/>
                <w:lang w:val="ru-RU"/>
              </w:rPr>
              <w:t xml:space="preserve"> </w:t>
            </w:r>
            <w:r w:rsidRPr="009351A1">
              <w:rPr>
                <w:lang w:val="ru-RU"/>
              </w:rPr>
              <w:t>в</w:t>
            </w:r>
            <w:r w:rsidR="009351A1" w:rsidRPr="009351A1">
              <w:rPr>
                <w:lang w:val="ru-RU"/>
              </w:rPr>
              <w:t xml:space="preserve"> </w:t>
            </w:r>
            <w:r w:rsidRPr="009351A1">
              <w:rPr>
                <w:lang w:val="ru-RU"/>
              </w:rPr>
              <w:t>предмет</w:t>
            </w:r>
            <w:r w:rsidR="009351A1" w:rsidRPr="009351A1">
              <w:rPr>
                <w:spacing w:val="-5"/>
                <w:lang w:val="ru-RU"/>
              </w:rPr>
              <w:t xml:space="preserve"> </w:t>
            </w:r>
            <w:r w:rsidRPr="009351A1">
              <w:rPr>
                <w:lang w:val="ru-RU"/>
              </w:rPr>
              <w:t>«Правовое</w:t>
            </w:r>
            <w:r w:rsidR="009351A1" w:rsidRPr="009351A1">
              <w:rPr>
                <w:lang w:val="ru-RU"/>
              </w:rPr>
              <w:t xml:space="preserve"> </w:t>
            </w:r>
            <w:r w:rsidRPr="009351A1">
              <w:rPr>
                <w:lang w:val="ru-RU"/>
              </w:rPr>
              <w:t>обеспечение</w:t>
            </w:r>
            <w:r w:rsidR="009351A1" w:rsidRPr="009351A1">
              <w:rPr>
                <w:spacing w:val="1"/>
                <w:lang w:val="ru-RU"/>
              </w:rPr>
              <w:t xml:space="preserve"> </w:t>
            </w:r>
            <w:r w:rsidRPr="009351A1">
              <w:rPr>
                <w:lang w:val="ru-RU"/>
              </w:rPr>
              <w:t>профессиональной</w:t>
            </w:r>
            <w:r w:rsidR="009351A1" w:rsidRPr="009351A1">
              <w:rPr>
                <w:spacing w:val="-52"/>
                <w:lang w:val="ru-RU"/>
              </w:rPr>
              <w:t xml:space="preserve"> </w:t>
            </w:r>
            <w:r w:rsidRPr="009351A1">
              <w:rPr>
                <w:lang w:val="ru-RU"/>
              </w:rPr>
              <w:t>деятельности»</w:t>
            </w:r>
          </w:p>
        </w:tc>
        <w:tc>
          <w:tcPr>
            <w:tcW w:w="8930" w:type="dxa"/>
          </w:tcPr>
          <w:p w14:paraId="774CACCB" w14:textId="77777777" w:rsidR="00355C00" w:rsidRPr="009351A1" w:rsidRDefault="00355C00" w:rsidP="00355C00">
            <w:pPr>
              <w:pStyle w:val="TableParagraph"/>
              <w:ind w:left="57" w:right="57"/>
              <w:rPr>
                <w:b/>
                <w:lang w:val="ru-RU"/>
              </w:rPr>
            </w:pPr>
            <w:r w:rsidRPr="009351A1">
              <w:rPr>
                <w:b/>
                <w:lang w:val="ru-RU"/>
              </w:rPr>
              <w:t>Содержание</w:t>
            </w:r>
          </w:p>
        </w:tc>
        <w:tc>
          <w:tcPr>
            <w:tcW w:w="1843" w:type="dxa"/>
          </w:tcPr>
          <w:p w14:paraId="538DD9B6" w14:textId="77777777" w:rsidR="00355C00" w:rsidRPr="009351A1" w:rsidRDefault="00355C00" w:rsidP="00355C00">
            <w:pPr>
              <w:pStyle w:val="TableParagraph"/>
              <w:ind w:left="57" w:right="57"/>
              <w:jc w:val="center"/>
              <w:rPr>
                <w:b/>
                <w:lang w:val="ru-RU"/>
              </w:rPr>
            </w:pPr>
            <w:r w:rsidRPr="009351A1">
              <w:rPr>
                <w:b/>
              </w:rPr>
              <w:t>2</w:t>
            </w:r>
            <w:r w:rsidRPr="009351A1">
              <w:rPr>
                <w:b/>
                <w:lang w:val="ru-RU"/>
              </w:rPr>
              <w:t>/0</w:t>
            </w:r>
          </w:p>
        </w:tc>
        <w:tc>
          <w:tcPr>
            <w:tcW w:w="2126" w:type="dxa"/>
          </w:tcPr>
          <w:p w14:paraId="03E5FF9A" w14:textId="77777777" w:rsidR="00355C00" w:rsidRPr="009351A1" w:rsidRDefault="00355C00" w:rsidP="00355C00">
            <w:pPr>
              <w:pStyle w:val="TableParagraph"/>
              <w:ind w:left="57" w:right="57"/>
            </w:pPr>
          </w:p>
        </w:tc>
      </w:tr>
      <w:tr w:rsidR="00355C00" w:rsidRPr="009351A1" w14:paraId="7C96CB95" w14:textId="77777777" w:rsidTr="00904718">
        <w:trPr>
          <w:trHeight w:val="862"/>
        </w:trPr>
        <w:tc>
          <w:tcPr>
            <w:tcW w:w="2410" w:type="dxa"/>
            <w:vMerge/>
            <w:tcBorders>
              <w:bottom w:val="single" w:sz="4" w:space="0" w:color="000000"/>
            </w:tcBorders>
          </w:tcPr>
          <w:p w14:paraId="62147EB6" w14:textId="77777777" w:rsidR="00355C00" w:rsidRPr="009351A1" w:rsidRDefault="00355C00" w:rsidP="00355C00">
            <w:pPr>
              <w:pStyle w:val="TableParagraph"/>
              <w:ind w:left="57" w:right="57" w:hanging="4"/>
              <w:jc w:val="center"/>
              <w:rPr>
                <w:lang w:val="ru-RU"/>
              </w:rPr>
            </w:pPr>
          </w:p>
        </w:tc>
        <w:tc>
          <w:tcPr>
            <w:tcW w:w="8930" w:type="dxa"/>
            <w:tcBorders>
              <w:bottom w:val="single" w:sz="4" w:space="0" w:color="000000"/>
            </w:tcBorders>
          </w:tcPr>
          <w:p w14:paraId="474DE92E" w14:textId="77777777" w:rsidR="00355C00" w:rsidRPr="009351A1" w:rsidRDefault="00355C00" w:rsidP="00355C00">
            <w:pPr>
              <w:pStyle w:val="TableParagraph"/>
              <w:ind w:left="57" w:right="57"/>
              <w:rPr>
                <w:lang w:val="ru-RU"/>
              </w:rPr>
            </w:pPr>
            <w:r w:rsidRPr="009351A1">
              <w:rPr>
                <w:lang w:val="ru-RU"/>
              </w:rPr>
              <w:t>Предмет,</w:t>
            </w:r>
            <w:r w:rsidR="009351A1" w:rsidRPr="009351A1">
              <w:rPr>
                <w:spacing w:val="-4"/>
                <w:lang w:val="ru-RU"/>
              </w:rPr>
              <w:t xml:space="preserve"> </w:t>
            </w:r>
            <w:r w:rsidRPr="009351A1">
              <w:rPr>
                <w:lang w:val="ru-RU"/>
              </w:rPr>
              <w:t>содержание</w:t>
            </w:r>
            <w:r w:rsidR="009351A1" w:rsidRPr="009351A1">
              <w:rPr>
                <w:spacing w:val="-6"/>
                <w:lang w:val="ru-RU"/>
              </w:rPr>
              <w:t xml:space="preserve"> </w:t>
            </w:r>
            <w:r w:rsidRPr="009351A1">
              <w:rPr>
                <w:lang w:val="ru-RU"/>
              </w:rPr>
              <w:t>и</w:t>
            </w:r>
            <w:r w:rsidR="009351A1" w:rsidRPr="009351A1">
              <w:rPr>
                <w:spacing w:val="-4"/>
                <w:lang w:val="ru-RU"/>
              </w:rPr>
              <w:t xml:space="preserve"> </w:t>
            </w:r>
            <w:r w:rsidRPr="009351A1">
              <w:rPr>
                <w:lang w:val="ru-RU"/>
              </w:rPr>
              <w:t>задачи</w:t>
            </w:r>
            <w:r w:rsidR="009351A1" w:rsidRPr="009351A1">
              <w:rPr>
                <w:spacing w:val="-3"/>
                <w:lang w:val="ru-RU"/>
              </w:rPr>
              <w:t xml:space="preserve"> </w:t>
            </w:r>
            <w:r w:rsidRPr="009351A1">
              <w:rPr>
                <w:lang w:val="ru-RU"/>
              </w:rPr>
              <w:t>дисциплины.</w:t>
            </w:r>
          </w:p>
        </w:tc>
        <w:tc>
          <w:tcPr>
            <w:tcW w:w="1843" w:type="dxa"/>
            <w:tcBorders>
              <w:bottom w:val="single" w:sz="4" w:space="0" w:color="000000"/>
            </w:tcBorders>
          </w:tcPr>
          <w:p w14:paraId="12F7541E" w14:textId="77777777" w:rsidR="00355C00" w:rsidRPr="009351A1" w:rsidRDefault="00355C00" w:rsidP="00355C00">
            <w:pPr>
              <w:pStyle w:val="TableParagraph"/>
              <w:ind w:left="57" w:right="57"/>
              <w:rPr>
                <w:b/>
                <w:lang w:val="ru-RU"/>
              </w:rPr>
            </w:pPr>
          </w:p>
          <w:p w14:paraId="3562C489" w14:textId="77777777" w:rsidR="00355C00" w:rsidRPr="009351A1" w:rsidRDefault="00355C00" w:rsidP="00355C00">
            <w:pPr>
              <w:pStyle w:val="TableParagraph"/>
              <w:ind w:left="57" w:right="57"/>
              <w:jc w:val="center"/>
              <w:rPr>
                <w:lang w:val="ru-RU"/>
              </w:rPr>
            </w:pPr>
            <w:r w:rsidRPr="009351A1">
              <w:t>2</w:t>
            </w:r>
            <w:r w:rsidRPr="009351A1">
              <w:rPr>
                <w:lang w:val="ru-RU"/>
              </w:rPr>
              <w:t>/0</w:t>
            </w:r>
          </w:p>
        </w:tc>
        <w:tc>
          <w:tcPr>
            <w:tcW w:w="2126" w:type="dxa"/>
            <w:tcBorders>
              <w:bottom w:val="single" w:sz="4" w:space="0" w:color="000000"/>
            </w:tcBorders>
            <w:vAlign w:val="center"/>
          </w:tcPr>
          <w:p w14:paraId="291A9A1B" w14:textId="77777777" w:rsidR="00355C00" w:rsidRPr="009351A1" w:rsidRDefault="00355C00" w:rsidP="000377AA">
            <w:pPr>
              <w:pStyle w:val="TableParagraph"/>
              <w:ind w:left="57" w:right="57"/>
              <w:jc w:val="center"/>
              <w:rPr>
                <w:lang w:val="ru-RU"/>
              </w:rP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5596F5F5" w14:textId="77777777" w:rsidTr="00904718">
        <w:trPr>
          <w:trHeight w:val="254"/>
        </w:trPr>
        <w:tc>
          <w:tcPr>
            <w:tcW w:w="2410" w:type="dxa"/>
            <w:vMerge w:val="restart"/>
            <w:vAlign w:val="center"/>
          </w:tcPr>
          <w:p w14:paraId="400D01CC" w14:textId="77777777" w:rsidR="00FF4A4D" w:rsidRPr="009351A1" w:rsidRDefault="00FF4A4D" w:rsidP="00355C00">
            <w:pPr>
              <w:pStyle w:val="TableParagraph"/>
              <w:ind w:left="57" w:right="57" w:hanging="2"/>
              <w:jc w:val="center"/>
              <w:rPr>
                <w:b/>
                <w:lang w:val="ru-RU"/>
              </w:rPr>
            </w:pPr>
            <w:r w:rsidRPr="009351A1">
              <w:rPr>
                <w:b/>
                <w:lang w:val="ru-RU"/>
              </w:rPr>
              <w:t>Тема</w:t>
            </w:r>
            <w:r w:rsidR="009351A1" w:rsidRPr="009351A1">
              <w:rPr>
                <w:b/>
                <w:lang w:val="ru-RU"/>
              </w:rPr>
              <w:t xml:space="preserve"> </w:t>
            </w:r>
            <w:r w:rsidRPr="009351A1">
              <w:rPr>
                <w:b/>
                <w:lang w:val="ru-RU"/>
              </w:rPr>
              <w:t>1.2.</w:t>
            </w:r>
          </w:p>
          <w:p w14:paraId="4E0AD3E3" w14:textId="77777777" w:rsidR="00FF4A4D" w:rsidRPr="009351A1" w:rsidRDefault="00FF4A4D" w:rsidP="00355C00">
            <w:pPr>
              <w:pStyle w:val="TableParagraph"/>
              <w:ind w:left="57" w:right="57" w:hanging="2"/>
              <w:jc w:val="center"/>
              <w:rPr>
                <w:lang w:val="ru-RU"/>
              </w:rPr>
            </w:pPr>
            <w:r w:rsidRPr="009351A1">
              <w:rPr>
                <w:lang w:val="ru-RU"/>
              </w:rPr>
              <w:t>Правовое</w:t>
            </w:r>
            <w:r w:rsidR="009351A1" w:rsidRPr="009351A1">
              <w:rPr>
                <w:spacing w:val="1"/>
                <w:lang w:val="ru-RU"/>
              </w:rPr>
              <w:t xml:space="preserve"> </w:t>
            </w:r>
            <w:r w:rsidRPr="009351A1">
              <w:rPr>
                <w:lang w:val="ru-RU"/>
              </w:rPr>
              <w:t>регулирование</w:t>
            </w:r>
            <w:r w:rsidR="009351A1" w:rsidRPr="009351A1">
              <w:rPr>
                <w:spacing w:val="1"/>
                <w:lang w:val="ru-RU"/>
              </w:rPr>
              <w:t xml:space="preserve"> </w:t>
            </w:r>
            <w:r w:rsidRPr="009351A1">
              <w:rPr>
                <w:lang w:val="ru-RU"/>
              </w:rPr>
              <w:t>экономических</w:t>
            </w:r>
            <w:r w:rsidR="009351A1" w:rsidRPr="009351A1">
              <w:rPr>
                <w:spacing w:val="1"/>
                <w:lang w:val="ru-RU"/>
              </w:rPr>
              <w:t xml:space="preserve"> </w:t>
            </w:r>
            <w:r w:rsidRPr="009351A1">
              <w:rPr>
                <w:lang w:val="ru-RU"/>
              </w:rPr>
              <w:t>отношений</w:t>
            </w:r>
            <w:r w:rsidR="009351A1" w:rsidRPr="009351A1">
              <w:rPr>
                <w:lang w:val="ru-RU"/>
              </w:rPr>
              <w:t xml:space="preserve"> </w:t>
            </w:r>
            <w:r w:rsidRPr="009351A1">
              <w:rPr>
                <w:lang w:val="ru-RU"/>
              </w:rPr>
              <w:t>на</w:t>
            </w:r>
            <w:r w:rsidR="009351A1" w:rsidRPr="009351A1">
              <w:rPr>
                <w:lang w:val="ru-RU"/>
              </w:rPr>
              <w:t xml:space="preserve"> </w:t>
            </w:r>
            <w:r w:rsidRPr="009351A1">
              <w:rPr>
                <w:lang w:val="ru-RU"/>
              </w:rPr>
              <w:t>примере</w:t>
            </w:r>
            <w:r w:rsidR="009351A1" w:rsidRPr="009351A1">
              <w:rPr>
                <w:spacing w:val="-52"/>
                <w:lang w:val="ru-RU"/>
              </w:rPr>
              <w:t xml:space="preserve"> </w:t>
            </w:r>
            <w:r w:rsidRPr="009351A1">
              <w:rPr>
                <w:lang w:val="ru-RU"/>
              </w:rPr>
              <w:t>предпринимательской</w:t>
            </w:r>
            <w:r w:rsidR="009351A1" w:rsidRPr="009351A1">
              <w:rPr>
                <w:spacing w:val="1"/>
                <w:lang w:val="ru-RU"/>
              </w:rPr>
              <w:t xml:space="preserve"> </w:t>
            </w:r>
            <w:r w:rsidRPr="009351A1">
              <w:rPr>
                <w:lang w:val="ru-RU"/>
              </w:rPr>
              <w:t>деятельности</w:t>
            </w:r>
          </w:p>
        </w:tc>
        <w:tc>
          <w:tcPr>
            <w:tcW w:w="8930" w:type="dxa"/>
          </w:tcPr>
          <w:p w14:paraId="106F9112" w14:textId="77777777" w:rsidR="00FF4A4D" w:rsidRPr="009351A1" w:rsidRDefault="00FF4A4D" w:rsidP="00355C00">
            <w:pPr>
              <w:pStyle w:val="TableParagraph"/>
              <w:ind w:left="57" w:right="57"/>
              <w:rPr>
                <w:b/>
              </w:rPr>
            </w:pPr>
            <w:r w:rsidRPr="009351A1">
              <w:rPr>
                <w:b/>
                <w:lang w:val="ru-RU"/>
              </w:rPr>
              <w:t>Содержание</w:t>
            </w:r>
          </w:p>
        </w:tc>
        <w:tc>
          <w:tcPr>
            <w:tcW w:w="1843" w:type="dxa"/>
            <w:vAlign w:val="center"/>
          </w:tcPr>
          <w:p w14:paraId="231D1EB5" w14:textId="77777777" w:rsidR="00FF4A4D" w:rsidRPr="009351A1" w:rsidRDefault="005A09C5" w:rsidP="005A09C5">
            <w:pPr>
              <w:pStyle w:val="TableParagraph"/>
              <w:ind w:left="57" w:right="57"/>
              <w:jc w:val="center"/>
              <w:rPr>
                <w:b/>
                <w:lang w:val="ru-RU"/>
              </w:rPr>
            </w:pPr>
            <w:r w:rsidRPr="009351A1">
              <w:rPr>
                <w:b/>
                <w:lang w:val="ru-RU"/>
              </w:rPr>
              <w:t>12</w:t>
            </w:r>
            <w:r w:rsidR="00FF4A4D" w:rsidRPr="009351A1">
              <w:rPr>
                <w:b/>
                <w:lang w:val="ru-RU"/>
              </w:rPr>
              <w:t>/0</w:t>
            </w:r>
          </w:p>
        </w:tc>
        <w:tc>
          <w:tcPr>
            <w:tcW w:w="2126" w:type="dxa"/>
            <w:vAlign w:val="center"/>
          </w:tcPr>
          <w:p w14:paraId="2F2FBDF4" w14:textId="77777777" w:rsidR="00FF4A4D" w:rsidRPr="009351A1" w:rsidRDefault="00FF4A4D" w:rsidP="000377AA">
            <w:pPr>
              <w:pStyle w:val="TableParagraph"/>
              <w:ind w:left="57" w:right="57"/>
              <w:jc w:val="center"/>
            </w:pPr>
          </w:p>
        </w:tc>
      </w:tr>
      <w:tr w:rsidR="00FF4A4D" w:rsidRPr="009351A1" w14:paraId="17BE58BE" w14:textId="77777777" w:rsidTr="00904718">
        <w:trPr>
          <w:trHeight w:val="410"/>
        </w:trPr>
        <w:tc>
          <w:tcPr>
            <w:tcW w:w="2410" w:type="dxa"/>
            <w:vMerge/>
          </w:tcPr>
          <w:p w14:paraId="1B669A50" w14:textId="77777777" w:rsidR="00FF4A4D" w:rsidRPr="009351A1" w:rsidRDefault="00FF4A4D" w:rsidP="00355C00">
            <w:pPr>
              <w:pStyle w:val="TableParagraph"/>
              <w:ind w:left="57" w:right="57" w:hanging="2"/>
              <w:jc w:val="center"/>
            </w:pPr>
          </w:p>
        </w:tc>
        <w:tc>
          <w:tcPr>
            <w:tcW w:w="8930" w:type="dxa"/>
            <w:tcBorders>
              <w:bottom w:val="single" w:sz="4" w:space="0" w:color="000000"/>
            </w:tcBorders>
          </w:tcPr>
          <w:p w14:paraId="4A3AAE87" w14:textId="77777777" w:rsidR="00FF4A4D" w:rsidRPr="009351A1" w:rsidRDefault="00FF4A4D" w:rsidP="000377AA">
            <w:pPr>
              <w:pStyle w:val="TableParagraph"/>
              <w:ind w:left="57" w:right="57"/>
              <w:rPr>
                <w:lang w:val="ru-RU"/>
              </w:rPr>
            </w:pPr>
            <w:r w:rsidRPr="009351A1">
              <w:rPr>
                <w:lang w:val="ru-RU"/>
              </w:rPr>
              <w:t>Понятие</w:t>
            </w:r>
            <w:r w:rsidR="009351A1" w:rsidRPr="009351A1">
              <w:rPr>
                <w:spacing w:val="12"/>
                <w:lang w:val="ru-RU"/>
              </w:rPr>
              <w:t xml:space="preserve"> </w:t>
            </w:r>
            <w:r w:rsidRPr="009351A1">
              <w:rPr>
                <w:lang w:val="ru-RU"/>
              </w:rPr>
              <w:t>и</w:t>
            </w:r>
            <w:r w:rsidR="009351A1" w:rsidRPr="009351A1">
              <w:rPr>
                <w:spacing w:val="65"/>
                <w:lang w:val="ru-RU"/>
              </w:rPr>
              <w:t xml:space="preserve"> </w:t>
            </w:r>
            <w:r w:rsidRPr="009351A1">
              <w:rPr>
                <w:lang w:val="ru-RU"/>
              </w:rPr>
              <w:t>признаки</w:t>
            </w:r>
            <w:r w:rsidR="009351A1" w:rsidRPr="009351A1">
              <w:rPr>
                <w:spacing w:val="64"/>
                <w:lang w:val="ru-RU"/>
              </w:rPr>
              <w:t xml:space="preserve"> </w:t>
            </w:r>
            <w:r w:rsidRPr="009351A1">
              <w:rPr>
                <w:lang w:val="ru-RU"/>
              </w:rPr>
              <w:t>субъектов</w:t>
            </w:r>
            <w:r w:rsidR="009351A1" w:rsidRPr="009351A1">
              <w:rPr>
                <w:spacing w:val="64"/>
                <w:lang w:val="ru-RU"/>
              </w:rPr>
              <w:t xml:space="preserve"> </w:t>
            </w:r>
            <w:r w:rsidRPr="009351A1">
              <w:rPr>
                <w:lang w:val="ru-RU"/>
              </w:rPr>
              <w:t>предпринимательской</w:t>
            </w:r>
            <w:r w:rsidR="009351A1" w:rsidRPr="009351A1">
              <w:rPr>
                <w:spacing w:val="63"/>
                <w:lang w:val="ru-RU"/>
              </w:rPr>
              <w:t xml:space="preserve"> </w:t>
            </w:r>
            <w:r w:rsidRPr="009351A1">
              <w:rPr>
                <w:lang w:val="ru-RU"/>
              </w:rPr>
              <w:t>деятельности.</w:t>
            </w:r>
            <w:r w:rsidR="009351A1" w:rsidRPr="009351A1">
              <w:rPr>
                <w:lang w:val="ru-RU"/>
              </w:rPr>
              <w:t xml:space="preserve"> </w:t>
            </w:r>
            <w:r w:rsidRPr="009351A1">
              <w:rPr>
                <w:lang w:val="ru-RU"/>
              </w:rPr>
              <w:t>Виды</w:t>
            </w:r>
            <w:r w:rsidR="009351A1" w:rsidRPr="009351A1">
              <w:rPr>
                <w:spacing w:val="5"/>
                <w:lang w:val="ru-RU"/>
              </w:rPr>
              <w:t xml:space="preserve"> </w:t>
            </w:r>
            <w:r w:rsidRPr="009351A1">
              <w:rPr>
                <w:lang w:val="ru-RU"/>
              </w:rPr>
              <w:t>субъектов</w:t>
            </w:r>
            <w:r w:rsidR="009351A1" w:rsidRPr="009351A1">
              <w:rPr>
                <w:spacing w:val="4"/>
                <w:lang w:val="ru-RU"/>
              </w:rPr>
              <w:t xml:space="preserve"> </w:t>
            </w:r>
            <w:r w:rsidRPr="009351A1">
              <w:rPr>
                <w:lang w:val="ru-RU"/>
              </w:rPr>
              <w:t>предпринимательского</w:t>
            </w:r>
            <w:r w:rsidR="009351A1" w:rsidRPr="009351A1">
              <w:rPr>
                <w:spacing w:val="6"/>
                <w:lang w:val="ru-RU"/>
              </w:rPr>
              <w:t xml:space="preserve"> </w:t>
            </w:r>
            <w:r w:rsidRPr="009351A1">
              <w:rPr>
                <w:lang w:val="ru-RU"/>
              </w:rPr>
              <w:t>права.</w:t>
            </w:r>
            <w:r w:rsidR="009351A1" w:rsidRPr="009351A1">
              <w:rPr>
                <w:spacing w:val="3"/>
                <w:lang w:val="ru-RU"/>
              </w:rPr>
              <w:t xml:space="preserve"> </w:t>
            </w:r>
            <w:r w:rsidRPr="009351A1">
              <w:rPr>
                <w:lang w:val="ru-RU"/>
              </w:rPr>
              <w:t>Формы</w:t>
            </w:r>
            <w:r w:rsidR="009351A1" w:rsidRPr="009351A1">
              <w:rPr>
                <w:spacing w:val="5"/>
                <w:lang w:val="ru-RU"/>
              </w:rPr>
              <w:t xml:space="preserve"> </w:t>
            </w:r>
            <w:r w:rsidRPr="009351A1">
              <w:rPr>
                <w:lang w:val="ru-RU"/>
              </w:rPr>
              <w:t>собственности</w:t>
            </w:r>
            <w:r w:rsidR="009351A1" w:rsidRPr="009351A1">
              <w:rPr>
                <w:spacing w:val="5"/>
                <w:lang w:val="ru-RU"/>
              </w:rPr>
              <w:t xml:space="preserve"> </w:t>
            </w:r>
            <w:r w:rsidRPr="009351A1">
              <w:rPr>
                <w:lang w:val="ru-RU"/>
              </w:rPr>
              <w:t>в</w:t>
            </w:r>
            <w:r w:rsidR="009351A1" w:rsidRPr="009351A1">
              <w:rPr>
                <w:lang w:val="ru-RU"/>
              </w:rPr>
              <w:t xml:space="preserve"> </w:t>
            </w:r>
            <w:r w:rsidRPr="009351A1">
              <w:rPr>
                <w:lang w:val="ru-RU"/>
              </w:rPr>
              <w:t>РФ.</w:t>
            </w:r>
            <w:r w:rsidR="009351A1" w:rsidRPr="009351A1">
              <w:rPr>
                <w:lang w:val="ru-RU"/>
              </w:rPr>
              <w:t xml:space="preserve"> </w:t>
            </w:r>
          </w:p>
        </w:tc>
        <w:tc>
          <w:tcPr>
            <w:tcW w:w="1843" w:type="dxa"/>
            <w:tcBorders>
              <w:bottom w:val="single" w:sz="4" w:space="0" w:color="000000"/>
            </w:tcBorders>
            <w:vAlign w:val="center"/>
          </w:tcPr>
          <w:p w14:paraId="4846451D" w14:textId="77777777" w:rsidR="00FF4A4D" w:rsidRPr="009351A1" w:rsidRDefault="00FF4A4D" w:rsidP="00904718">
            <w:pPr>
              <w:pStyle w:val="TableParagraph"/>
              <w:ind w:left="57" w:right="57"/>
              <w:jc w:val="center"/>
              <w:rPr>
                <w:lang w:val="ru-RU"/>
              </w:rPr>
            </w:pPr>
            <w:r w:rsidRPr="009351A1">
              <w:rPr>
                <w:lang w:val="ru-RU"/>
              </w:rPr>
              <w:t>2/0</w:t>
            </w:r>
          </w:p>
        </w:tc>
        <w:tc>
          <w:tcPr>
            <w:tcW w:w="2126" w:type="dxa"/>
            <w:tcBorders>
              <w:bottom w:val="single" w:sz="4" w:space="0" w:color="000000"/>
            </w:tcBorders>
            <w:vAlign w:val="center"/>
          </w:tcPr>
          <w:p w14:paraId="4AD63BBB" w14:textId="77777777" w:rsidR="00FF4A4D" w:rsidRPr="009351A1" w:rsidRDefault="00FF4A4D" w:rsidP="000377AA">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4AA80E88" w14:textId="77777777" w:rsidTr="00904718">
        <w:trPr>
          <w:trHeight w:val="503"/>
        </w:trPr>
        <w:tc>
          <w:tcPr>
            <w:tcW w:w="2410" w:type="dxa"/>
            <w:vMerge/>
          </w:tcPr>
          <w:p w14:paraId="7C5F2266" w14:textId="77777777" w:rsidR="00FF4A4D" w:rsidRPr="009351A1" w:rsidRDefault="00FF4A4D" w:rsidP="00355C00">
            <w:pPr>
              <w:pStyle w:val="TableParagraph"/>
              <w:ind w:left="57" w:right="57" w:hanging="2"/>
              <w:jc w:val="center"/>
            </w:pPr>
          </w:p>
        </w:tc>
        <w:tc>
          <w:tcPr>
            <w:tcW w:w="8930" w:type="dxa"/>
            <w:tcBorders>
              <w:bottom w:val="single" w:sz="4" w:space="0" w:color="000000"/>
            </w:tcBorders>
          </w:tcPr>
          <w:p w14:paraId="68B797CA" w14:textId="77777777" w:rsidR="00FF4A4D" w:rsidRPr="009351A1" w:rsidRDefault="00FF4A4D" w:rsidP="000377AA">
            <w:pPr>
              <w:pStyle w:val="TableParagraph"/>
              <w:ind w:left="57" w:right="57"/>
              <w:rPr>
                <w:lang w:val="ru-RU"/>
              </w:rPr>
            </w:pPr>
            <w:r w:rsidRPr="009351A1">
              <w:rPr>
                <w:lang w:val="ru-RU"/>
              </w:rPr>
              <w:t>Правовой</w:t>
            </w:r>
            <w:r w:rsidR="009351A1" w:rsidRPr="009351A1">
              <w:rPr>
                <w:lang w:val="ru-RU"/>
              </w:rPr>
              <w:t xml:space="preserve"> </w:t>
            </w:r>
            <w:r w:rsidRPr="009351A1">
              <w:rPr>
                <w:lang w:val="ru-RU"/>
              </w:rPr>
              <w:t>статус</w:t>
            </w:r>
            <w:r w:rsidR="009351A1" w:rsidRPr="009351A1">
              <w:rPr>
                <w:lang w:val="ru-RU"/>
              </w:rPr>
              <w:t xml:space="preserve"> </w:t>
            </w:r>
            <w:r w:rsidRPr="009351A1">
              <w:rPr>
                <w:lang w:val="ru-RU"/>
              </w:rPr>
              <w:t>индивидуального</w:t>
            </w:r>
            <w:r w:rsidR="009351A1" w:rsidRPr="009351A1">
              <w:rPr>
                <w:lang w:val="ru-RU"/>
              </w:rPr>
              <w:t xml:space="preserve"> </w:t>
            </w:r>
            <w:r w:rsidRPr="009351A1">
              <w:rPr>
                <w:lang w:val="ru-RU"/>
              </w:rPr>
              <w:t>предпринимателя.</w:t>
            </w:r>
          </w:p>
          <w:p w14:paraId="66472095" w14:textId="77777777" w:rsidR="00FF4A4D" w:rsidRPr="009351A1" w:rsidRDefault="00FF4A4D" w:rsidP="000377AA">
            <w:pPr>
              <w:pStyle w:val="TableParagraph"/>
              <w:ind w:left="57" w:right="57"/>
              <w:rPr>
                <w:lang w:val="ru-RU"/>
              </w:rPr>
            </w:pPr>
            <w:r w:rsidRPr="009351A1">
              <w:rPr>
                <w:lang w:val="ru-RU"/>
              </w:rPr>
              <w:t>Государственная</w:t>
            </w:r>
            <w:r w:rsidR="009351A1" w:rsidRPr="009351A1">
              <w:rPr>
                <w:spacing w:val="11"/>
                <w:lang w:val="ru-RU"/>
              </w:rPr>
              <w:t xml:space="preserve"> </w:t>
            </w:r>
            <w:r w:rsidRPr="009351A1">
              <w:rPr>
                <w:lang w:val="ru-RU"/>
              </w:rPr>
              <w:t>регистрация</w:t>
            </w:r>
            <w:r w:rsidR="009351A1" w:rsidRPr="009351A1">
              <w:rPr>
                <w:spacing w:val="12"/>
                <w:lang w:val="ru-RU"/>
              </w:rPr>
              <w:t xml:space="preserve"> </w:t>
            </w:r>
            <w:r w:rsidRPr="009351A1">
              <w:rPr>
                <w:lang w:val="ru-RU"/>
              </w:rPr>
              <w:t>Гражданская</w:t>
            </w:r>
            <w:r w:rsidR="009351A1" w:rsidRPr="009351A1">
              <w:rPr>
                <w:spacing w:val="13"/>
                <w:lang w:val="ru-RU"/>
              </w:rPr>
              <w:t xml:space="preserve"> </w:t>
            </w:r>
            <w:r w:rsidRPr="009351A1">
              <w:rPr>
                <w:lang w:val="ru-RU"/>
              </w:rPr>
              <w:t>правоспособность</w:t>
            </w:r>
            <w:r w:rsidR="009351A1" w:rsidRPr="009351A1">
              <w:rPr>
                <w:spacing w:val="12"/>
                <w:lang w:val="ru-RU"/>
              </w:rPr>
              <w:t xml:space="preserve"> </w:t>
            </w:r>
            <w:r w:rsidRPr="009351A1">
              <w:rPr>
                <w:lang w:val="ru-RU"/>
              </w:rPr>
              <w:t>и</w:t>
            </w:r>
            <w:r w:rsidR="009351A1" w:rsidRPr="009351A1">
              <w:rPr>
                <w:lang w:val="ru-RU"/>
              </w:rPr>
              <w:t xml:space="preserve"> </w:t>
            </w:r>
            <w:r w:rsidRPr="009351A1">
              <w:rPr>
                <w:lang w:val="ru-RU"/>
              </w:rPr>
              <w:t>дееспособность.</w:t>
            </w:r>
          </w:p>
        </w:tc>
        <w:tc>
          <w:tcPr>
            <w:tcW w:w="1843" w:type="dxa"/>
            <w:tcBorders>
              <w:bottom w:val="single" w:sz="4" w:space="0" w:color="000000"/>
            </w:tcBorders>
            <w:vAlign w:val="center"/>
          </w:tcPr>
          <w:p w14:paraId="51B9EC2A" w14:textId="77777777" w:rsidR="00FF4A4D" w:rsidRPr="009351A1" w:rsidRDefault="00FF4A4D" w:rsidP="00904718">
            <w:pPr>
              <w:pStyle w:val="TableParagraph"/>
              <w:ind w:left="57" w:right="57"/>
              <w:jc w:val="center"/>
              <w:rPr>
                <w:lang w:val="ru-RU"/>
              </w:rPr>
            </w:pPr>
            <w:r w:rsidRPr="009351A1">
              <w:rPr>
                <w:lang w:val="ru-RU"/>
              </w:rPr>
              <w:t>2/0</w:t>
            </w:r>
          </w:p>
        </w:tc>
        <w:tc>
          <w:tcPr>
            <w:tcW w:w="2126" w:type="dxa"/>
            <w:tcBorders>
              <w:bottom w:val="single" w:sz="4" w:space="0" w:color="000000"/>
            </w:tcBorders>
            <w:vAlign w:val="center"/>
          </w:tcPr>
          <w:p w14:paraId="64A5E0A5" w14:textId="77777777" w:rsidR="00FF4A4D" w:rsidRPr="009351A1" w:rsidRDefault="00FF4A4D" w:rsidP="000377AA">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426AD2C3" w14:textId="77777777" w:rsidTr="00904718">
        <w:trPr>
          <w:trHeight w:val="254"/>
        </w:trPr>
        <w:tc>
          <w:tcPr>
            <w:tcW w:w="2410" w:type="dxa"/>
            <w:vMerge/>
          </w:tcPr>
          <w:p w14:paraId="2C424329" w14:textId="77777777" w:rsidR="00FF4A4D" w:rsidRPr="009351A1" w:rsidRDefault="00FF4A4D" w:rsidP="00355C00">
            <w:pPr>
              <w:pStyle w:val="TableParagraph"/>
              <w:ind w:left="57" w:right="57" w:hanging="2"/>
              <w:jc w:val="center"/>
              <w:rPr>
                <w:lang w:val="ru-RU"/>
              </w:rPr>
            </w:pPr>
          </w:p>
        </w:tc>
        <w:tc>
          <w:tcPr>
            <w:tcW w:w="8930" w:type="dxa"/>
            <w:tcBorders>
              <w:bottom w:val="nil"/>
            </w:tcBorders>
          </w:tcPr>
          <w:p w14:paraId="051747E0" w14:textId="77777777" w:rsidR="00FF4A4D" w:rsidRPr="009351A1" w:rsidRDefault="00FF4A4D" w:rsidP="00355C00">
            <w:pPr>
              <w:pStyle w:val="TableParagraph"/>
              <w:ind w:left="57" w:right="57"/>
              <w:rPr>
                <w:lang w:val="ru-RU"/>
              </w:rPr>
            </w:pPr>
            <w:r w:rsidRPr="009351A1">
              <w:rPr>
                <w:lang w:val="ru-RU"/>
              </w:rPr>
              <w:t>Понятие</w:t>
            </w:r>
            <w:r w:rsidR="009351A1" w:rsidRPr="009351A1">
              <w:rPr>
                <w:spacing w:val="4"/>
                <w:lang w:val="ru-RU"/>
              </w:rPr>
              <w:t xml:space="preserve"> </w:t>
            </w:r>
            <w:r w:rsidRPr="009351A1">
              <w:rPr>
                <w:lang w:val="ru-RU"/>
              </w:rPr>
              <w:t>юридического</w:t>
            </w:r>
            <w:r w:rsidR="009351A1" w:rsidRPr="009351A1">
              <w:rPr>
                <w:spacing w:val="5"/>
                <w:lang w:val="ru-RU"/>
              </w:rPr>
              <w:t xml:space="preserve"> </w:t>
            </w:r>
            <w:r w:rsidRPr="009351A1">
              <w:rPr>
                <w:lang w:val="ru-RU"/>
              </w:rPr>
              <w:t>лица,</w:t>
            </w:r>
            <w:r w:rsidR="009351A1" w:rsidRPr="009351A1">
              <w:rPr>
                <w:spacing w:val="5"/>
                <w:lang w:val="ru-RU"/>
              </w:rPr>
              <w:t xml:space="preserve"> </w:t>
            </w:r>
            <w:r w:rsidRPr="009351A1">
              <w:rPr>
                <w:lang w:val="ru-RU"/>
              </w:rPr>
              <w:t>его</w:t>
            </w:r>
            <w:r w:rsidR="009351A1" w:rsidRPr="009351A1">
              <w:rPr>
                <w:spacing w:val="5"/>
                <w:lang w:val="ru-RU"/>
              </w:rPr>
              <w:t xml:space="preserve"> </w:t>
            </w:r>
            <w:r w:rsidRPr="009351A1">
              <w:rPr>
                <w:lang w:val="ru-RU"/>
              </w:rPr>
              <w:t>признаки.</w:t>
            </w:r>
            <w:r w:rsidR="009351A1" w:rsidRPr="009351A1">
              <w:rPr>
                <w:spacing w:val="5"/>
                <w:lang w:val="ru-RU"/>
              </w:rPr>
              <w:t xml:space="preserve"> </w:t>
            </w:r>
            <w:r w:rsidRPr="009351A1">
              <w:rPr>
                <w:lang w:val="ru-RU"/>
              </w:rPr>
              <w:t>Учредительные</w:t>
            </w:r>
            <w:r w:rsidR="009351A1" w:rsidRPr="009351A1">
              <w:rPr>
                <w:spacing w:val="4"/>
                <w:lang w:val="ru-RU"/>
              </w:rPr>
              <w:t xml:space="preserve"> </w:t>
            </w:r>
            <w:r w:rsidRPr="009351A1">
              <w:rPr>
                <w:lang w:val="ru-RU"/>
              </w:rPr>
              <w:t>документы</w:t>
            </w:r>
          </w:p>
        </w:tc>
        <w:tc>
          <w:tcPr>
            <w:tcW w:w="1843" w:type="dxa"/>
            <w:vMerge w:val="restart"/>
            <w:vAlign w:val="center"/>
          </w:tcPr>
          <w:p w14:paraId="692D16E4" w14:textId="77777777" w:rsidR="00FF4A4D" w:rsidRPr="009351A1" w:rsidRDefault="00FF4A4D" w:rsidP="005D2351">
            <w:pPr>
              <w:pStyle w:val="TableParagraph"/>
              <w:ind w:left="57" w:right="57"/>
              <w:jc w:val="center"/>
              <w:rPr>
                <w:lang w:val="ru-RU"/>
              </w:rPr>
            </w:pPr>
            <w:r w:rsidRPr="009351A1">
              <w:t>2</w:t>
            </w:r>
            <w:r w:rsidRPr="009351A1">
              <w:rPr>
                <w:lang w:val="ru-RU"/>
              </w:rPr>
              <w:t>/</w:t>
            </w:r>
            <w:r w:rsidR="005D2351" w:rsidRPr="009351A1">
              <w:rPr>
                <w:lang w:val="ru-RU"/>
              </w:rPr>
              <w:t>0</w:t>
            </w:r>
          </w:p>
        </w:tc>
        <w:tc>
          <w:tcPr>
            <w:tcW w:w="2126" w:type="dxa"/>
            <w:vMerge w:val="restart"/>
            <w:vAlign w:val="center"/>
          </w:tcPr>
          <w:p w14:paraId="01D423B7" w14:textId="77777777" w:rsidR="00FF4A4D" w:rsidRPr="009351A1" w:rsidRDefault="00FF4A4D" w:rsidP="000377AA">
            <w:pPr>
              <w:pStyle w:val="TableParagraph"/>
              <w:ind w:left="57" w:right="57"/>
              <w:jc w:val="center"/>
              <w:rPr>
                <w:lang w:val="ru-RU"/>
              </w:rP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3DCC6D4F" w14:textId="77777777" w:rsidTr="00904718">
        <w:trPr>
          <w:trHeight w:val="447"/>
        </w:trPr>
        <w:tc>
          <w:tcPr>
            <w:tcW w:w="2410" w:type="dxa"/>
            <w:vMerge/>
          </w:tcPr>
          <w:p w14:paraId="17244DEC" w14:textId="77777777" w:rsidR="00FF4A4D" w:rsidRPr="009351A1" w:rsidRDefault="00FF4A4D" w:rsidP="00355C00">
            <w:pPr>
              <w:pStyle w:val="TableParagraph"/>
              <w:ind w:left="57" w:right="57" w:hanging="2"/>
              <w:jc w:val="center"/>
              <w:rPr>
                <w:lang w:val="ru-RU"/>
              </w:rPr>
            </w:pPr>
          </w:p>
        </w:tc>
        <w:tc>
          <w:tcPr>
            <w:tcW w:w="8930" w:type="dxa"/>
            <w:tcBorders>
              <w:top w:val="nil"/>
            </w:tcBorders>
          </w:tcPr>
          <w:p w14:paraId="66CE215C" w14:textId="77777777" w:rsidR="00FF4A4D" w:rsidRPr="009351A1" w:rsidRDefault="00FF4A4D" w:rsidP="00FF4A4D">
            <w:pPr>
              <w:pStyle w:val="TableParagraph"/>
              <w:ind w:left="57" w:right="57"/>
              <w:jc w:val="both"/>
              <w:rPr>
                <w:lang w:val="ru-RU"/>
              </w:rPr>
            </w:pPr>
            <w:r w:rsidRPr="009351A1">
              <w:rPr>
                <w:lang w:val="ru-RU"/>
              </w:rPr>
              <w:t>юридического</w:t>
            </w:r>
            <w:r w:rsidR="009351A1" w:rsidRPr="009351A1">
              <w:rPr>
                <w:spacing w:val="1"/>
                <w:lang w:val="ru-RU"/>
              </w:rPr>
              <w:t xml:space="preserve"> </w:t>
            </w:r>
            <w:r w:rsidRPr="009351A1">
              <w:rPr>
                <w:lang w:val="ru-RU"/>
              </w:rPr>
              <w:t>лица.</w:t>
            </w:r>
            <w:r w:rsidR="009351A1" w:rsidRPr="009351A1">
              <w:rPr>
                <w:spacing w:val="1"/>
                <w:lang w:val="ru-RU"/>
              </w:rPr>
              <w:t xml:space="preserve"> </w:t>
            </w:r>
            <w:r w:rsidRPr="009351A1">
              <w:rPr>
                <w:lang w:val="ru-RU"/>
              </w:rPr>
              <w:t>Организационно-правовые</w:t>
            </w:r>
            <w:r w:rsidR="009351A1" w:rsidRPr="009351A1">
              <w:rPr>
                <w:spacing w:val="1"/>
                <w:lang w:val="ru-RU"/>
              </w:rPr>
              <w:t xml:space="preserve"> </w:t>
            </w:r>
            <w:r w:rsidRPr="009351A1">
              <w:rPr>
                <w:lang w:val="ru-RU"/>
              </w:rPr>
              <w:t>формы</w:t>
            </w:r>
            <w:r w:rsidR="009351A1" w:rsidRPr="009351A1">
              <w:rPr>
                <w:spacing w:val="1"/>
                <w:lang w:val="ru-RU"/>
              </w:rPr>
              <w:t xml:space="preserve"> </w:t>
            </w:r>
            <w:r w:rsidRPr="009351A1">
              <w:rPr>
                <w:lang w:val="ru-RU"/>
              </w:rPr>
              <w:t>юридических</w:t>
            </w:r>
            <w:r w:rsidR="009351A1" w:rsidRPr="009351A1">
              <w:rPr>
                <w:spacing w:val="-52"/>
                <w:lang w:val="ru-RU"/>
              </w:rPr>
              <w:t xml:space="preserve"> </w:t>
            </w:r>
            <w:r w:rsidRPr="009351A1">
              <w:rPr>
                <w:lang w:val="ru-RU"/>
              </w:rPr>
              <w:t>лиц</w:t>
            </w:r>
            <w:r w:rsidR="009351A1" w:rsidRPr="009351A1">
              <w:rPr>
                <w:lang w:val="ru-RU"/>
              </w:rPr>
              <w:t xml:space="preserve"> </w:t>
            </w:r>
            <w:r w:rsidRPr="009351A1">
              <w:rPr>
                <w:lang w:val="ru-RU"/>
              </w:rPr>
              <w:t>их</w:t>
            </w:r>
            <w:r w:rsidR="009351A1" w:rsidRPr="009351A1">
              <w:rPr>
                <w:lang w:val="ru-RU"/>
              </w:rPr>
              <w:t xml:space="preserve"> </w:t>
            </w:r>
            <w:r w:rsidRPr="009351A1">
              <w:rPr>
                <w:lang w:val="ru-RU"/>
              </w:rPr>
              <w:t>классификация.</w:t>
            </w:r>
            <w:r w:rsidR="009351A1" w:rsidRPr="009351A1">
              <w:rPr>
                <w:lang w:val="ru-RU"/>
              </w:rPr>
              <w:t xml:space="preserve"> </w:t>
            </w:r>
            <w:r w:rsidRPr="009351A1">
              <w:rPr>
                <w:lang w:val="ru-RU"/>
              </w:rPr>
              <w:t>Понятие</w:t>
            </w:r>
            <w:r w:rsidR="009351A1" w:rsidRPr="009351A1">
              <w:rPr>
                <w:lang w:val="ru-RU"/>
              </w:rPr>
              <w:t xml:space="preserve"> </w:t>
            </w:r>
            <w:r w:rsidRPr="009351A1">
              <w:rPr>
                <w:lang w:val="ru-RU"/>
              </w:rPr>
              <w:t>и</w:t>
            </w:r>
            <w:r w:rsidR="009351A1" w:rsidRPr="009351A1">
              <w:rPr>
                <w:lang w:val="ru-RU"/>
              </w:rPr>
              <w:t xml:space="preserve"> </w:t>
            </w:r>
            <w:r w:rsidRPr="009351A1">
              <w:rPr>
                <w:lang w:val="ru-RU"/>
              </w:rPr>
              <w:t>виды</w:t>
            </w:r>
            <w:r w:rsidR="009351A1" w:rsidRPr="009351A1">
              <w:rPr>
                <w:lang w:val="ru-RU"/>
              </w:rPr>
              <w:t xml:space="preserve"> </w:t>
            </w:r>
            <w:r w:rsidRPr="009351A1">
              <w:rPr>
                <w:lang w:val="ru-RU"/>
              </w:rPr>
              <w:t>экономических</w:t>
            </w:r>
            <w:r w:rsidR="009351A1" w:rsidRPr="009351A1">
              <w:rPr>
                <w:lang w:val="ru-RU"/>
              </w:rPr>
              <w:t xml:space="preserve"> </w:t>
            </w:r>
            <w:r w:rsidRPr="009351A1">
              <w:rPr>
                <w:lang w:val="ru-RU"/>
              </w:rPr>
              <w:t>споров.</w:t>
            </w:r>
            <w:r w:rsidR="009351A1" w:rsidRPr="009351A1">
              <w:rPr>
                <w:lang w:val="ru-RU"/>
              </w:rPr>
              <w:t xml:space="preserve"> </w:t>
            </w:r>
            <w:r w:rsidRPr="009351A1">
              <w:rPr>
                <w:lang w:val="ru-RU"/>
              </w:rPr>
              <w:t>Иск.</w:t>
            </w:r>
            <w:r w:rsidR="009351A1" w:rsidRPr="009351A1">
              <w:rPr>
                <w:spacing w:val="1"/>
                <w:lang w:val="ru-RU"/>
              </w:rPr>
              <w:t xml:space="preserve"> </w:t>
            </w:r>
            <w:r w:rsidRPr="009351A1">
              <w:rPr>
                <w:lang w:val="ru-RU"/>
              </w:rPr>
              <w:t>Претензия.</w:t>
            </w:r>
            <w:r w:rsidR="009351A1" w:rsidRPr="009351A1">
              <w:rPr>
                <w:lang w:val="ru-RU"/>
              </w:rPr>
              <w:t xml:space="preserve"> </w:t>
            </w:r>
            <w:r w:rsidRPr="009351A1">
              <w:rPr>
                <w:lang w:val="ru-RU"/>
              </w:rPr>
              <w:t>Обязательства</w:t>
            </w:r>
            <w:r w:rsidR="009351A1" w:rsidRPr="009351A1">
              <w:rPr>
                <w:lang w:val="ru-RU"/>
              </w:rPr>
              <w:t xml:space="preserve"> </w:t>
            </w:r>
            <w:r w:rsidRPr="009351A1">
              <w:rPr>
                <w:lang w:val="ru-RU"/>
              </w:rPr>
              <w:t>в</w:t>
            </w:r>
            <w:r w:rsidR="009351A1" w:rsidRPr="009351A1">
              <w:rPr>
                <w:lang w:val="ru-RU"/>
              </w:rPr>
              <w:t xml:space="preserve"> </w:t>
            </w:r>
            <w:r w:rsidRPr="009351A1">
              <w:rPr>
                <w:lang w:val="ru-RU"/>
              </w:rPr>
              <w:t>предпринимательской</w:t>
            </w:r>
            <w:r w:rsidR="009351A1" w:rsidRPr="009351A1">
              <w:rPr>
                <w:lang w:val="ru-RU"/>
              </w:rPr>
              <w:t xml:space="preserve"> </w:t>
            </w:r>
            <w:r w:rsidRPr="009351A1">
              <w:rPr>
                <w:lang w:val="ru-RU"/>
              </w:rPr>
              <w:t>деятельности.</w:t>
            </w:r>
            <w:r w:rsidR="009351A1" w:rsidRPr="009351A1">
              <w:rPr>
                <w:lang w:val="ru-RU"/>
              </w:rPr>
              <w:t xml:space="preserve"> </w:t>
            </w:r>
          </w:p>
        </w:tc>
        <w:tc>
          <w:tcPr>
            <w:tcW w:w="1843" w:type="dxa"/>
            <w:vMerge/>
            <w:vAlign w:val="center"/>
          </w:tcPr>
          <w:p w14:paraId="0CE2C355" w14:textId="77777777" w:rsidR="00FF4A4D" w:rsidRPr="009351A1" w:rsidRDefault="00FF4A4D" w:rsidP="00904718">
            <w:pPr>
              <w:pStyle w:val="TableParagraph"/>
              <w:ind w:left="57" w:right="57"/>
              <w:jc w:val="center"/>
              <w:rPr>
                <w:lang w:val="ru-RU"/>
              </w:rPr>
            </w:pPr>
          </w:p>
        </w:tc>
        <w:tc>
          <w:tcPr>
            <w:tcW w:w="2126" w:type="dxa"/>
            <w:vMerge/>
            <w:vAlign w:val="center"/>
          </w:tcPr>
          <w:p w14:paraId="726C3F7C" w14:textId="77777777" w:rsidR="00FF4A4D" w:rsidRPr="009351A1" w:rsidRDefault="00FF4A4D" w:rsidP="000377AA">
            <w:pPr>
              <w:pStyle w:val="TableParagraph"/>
              <w:ind w:left="57" w:right="57"/>
              <w:jc w:val="center"/>
              <w:rPr>
                <w:lang w:val="ru-RU"/>
              </w:rPr>
            </w:pPr>
          </w:p>
        </w:tc>
      </w:tr>
      <w:tr w:rsidR="00FF4A4D" w:rsidRPr="009351A1" w14:paraId="73C4F76E" w14:textId="77777777" w:rsidTr="00904718">
        <w:trPr>
          <w:trHeight w:val="183"/>
        </w:trPr>
        <w:tc>
          <w:tcPr>
            <w:tcW w:w="2410" w:type="dxa"/>
            <w:vMerge/>
          </w:tcPr>
          <w:p w14:paraId="668A53E0" w14:textId="77777777" w:rsidR="00FF4A4D" w:rsidRPr="009351A1" w:rsidRDefault="00FF4A4D" w:rsidP="00FF4A4D">
            <w:pPr>
              <w:ind w:left="57" w:right="57"/>
              <w:rPr>
                <w:rFonts w:ascii="Times New Roman" w:hAnsi="Times New Roman" w:cs="Times New Roman"/>
                <w:lang w:val="ru-RU"/>
              </w:rPr>
            </w:pPr>
          </w:p>
        </w:tc>
        <w:tc>
          <w:tcPr>
            <w:tcW w:w="8930" w:type="dxa"/>
          </w:tcPr>
          <w:p w14:paraId="63C0B2F5" w14:textId="77777777" w:rsidR="00FF4A4D" w:rsidRPr="009351A1" w:rsidRDefault="00FF4A4D" w:rsidP="00FF4A4D">
            <w:pPr>
              <w:pStyle w:val="TableParagraph"/>
              <w:tabs>
                <w:tab w:val="left" w:pos="1768"/>
                <w:tab w:val="left" w:pos="2750"/>
                <w:tab w:val="left" w:pos="3487"/>
                <w:tab w:val="left" w:pos="4853"/>
                <w:tab w:val="left" w:pos="5696"/>
              </w:tabs>
              <w:ind w:left="57" w:right="57"/>
            </w:pPr>
            <w:r w:rsidRPr="009351A1">
              <w:rPr>
                <w:spacing w:val="-2"/>
                <w:lang w:val="ru-RU"/>
              </w:rPr>
              <w:t>Порядок</w:t>
            </w:r>
            <w:r w:rsidR="009351A1" w:rsidRPr="009351A1">
              <w:rPr>
                <w:spacing w:val="-2"/>
                <w:lang w:val="ru-RU"/>
              </w:rPr>
              <w:t xml:space="preserve"> </w:t>
            </w:r>
            <w:r w:rsidR="009351A1" w:rsidRPr="009351A1">
              <w:rPr>
                <w:spacing w:val="-52"/>
                <w:lang w:val="ru-RU"/>
              </w:rPr>
              <w:t xml:space="preserve">   </w:t>
            </w:r>
            <w:r w:rsidRPr="009351A1">
              <w:rPr>
                <w:lang w:val="ru-RU"/>
              </w:rPr>
              <w:t>заключения</w:t>
            </w:r>
            <w:r w:rsidR="009351A1" w:rsidRPr="009351A1">
              <w:rPr>
                <w:spacing w:val="-4"/>
                <w:lang w:val="ru-RU"/>
              </w:rPr>
              <w:t xml:space="preserve"> </w:t>
            </w:r>
            <w:r w:rsidRPr="009351A1">
              <w:rPr>
                <w:lang w:val="ru-RU"/>
              </w:rPr>
              <w:t>и</w:t>
            </w:r>
            <w:r w:rsidR="009351A1" w:rsidRPr="009351A1">
              <w:rPr>
                <w:spacing w:val="-2"/>
                <w:lang w:val="ru-RU"/>
              </w:rPr>
              <w:t xml:space="preserve"> </w:t>
            </w:r>
            <w:r w:rsidRPr="009351A1">
              <w:rPr>
                <w:lang w:val="ru-RU"/>
              </w:rPr>
              <w:t>расторжения</w:t>
            </w:r>
            <w:r w:rsidR="009351A1" w:rsidRPr="009351A1">
              <w:rPr>
                <w:lang w:val="ru-RU"/>
              </w:rPr>
              <w:t xml:space="preserve"> </w:t>
            </w:r>
            <w:r w:rsidRPr="009351A1">
              <w:rPr>
                <w:lang w:val="ru-RU"/>
              </w:rPr>
              <w:t>гражданско-правовых</w:t>
            </w:r>
            <w:r w:rsidR="009351A1" w:rsidRPr="009351A1">
              <w:rPr>
                <w:spacing w:val="-1"/>
                <w:lang w:val="ru-RU"/>
              </w:rPr>
              <w:t xml:space="preserve"> </w:t>
            </w:r>
            <w:r w:rsidRPr="009351A1">
              <w:rPr>
                <w:lang w:val="ru-RU"/>
              </w:rPr>
              <w:t>договоров.</w:t>
            </w:r>
            <w:r w:rsidR="009351A1" w:rsidRPr="009351A1">
              <w:rPr>
                <w:lang w:val="ru-RU"/>
              </w:rPr>
              <w:t xml:space="preserve"> </w:t>
            </w:r>
            <w:r w:rsidRPr="009351A1">
              <w:rPr>
                <w:lang w:val="ru-RU"/>
              </w:rPr>
              <w:t>Регистрация</w:t>
            </w:r>
            <w:r w:rsidR="009351A1" w:rsidRPr="009351A1">
              <w:rPr>
                <w:spacing w:val="48"/>
                <w:lang w:val="ru-RU"/>
              </w:rPr>
              <w:t xml:space="preserve"> </w:t>
            </w:r>
            <w:r w:rsidRPr="009351A1">
              <w:rPr>
                <w:lang w:val="ru-RU"/>
              </w:rPr>
              <w:t>коммерческих</w:t>
            </w:r>
            <w:r w:rsidR="009351A1" w:rsidRPr="009351A1">
              <w:rPr>
                <w:spacing w:val="47"/>
                <w:lang w:val="ru-RU"/>
              </w:rPr>
              <w:t xml:space="preserve"> </w:t>
            </w:r>
            <w:r w:rsidRPr="009351A1">
              <w:rPr>
                <w:lang w:val="ru-RU"/>
              </w:rPr>
              <w:t>организаций</w:t>
            </w:r>
            <w:r w:rsidR="009351A1" w:rsidRPr="009351A1">
              <w:rPr>
                <w:spacing w:val="48"/>
                <w:lang w:val="ru-RU"/>
              </w:rPr>
              <w:t xml:space="preserve"> </w:t>
            </w:r>
            <w:r w:rsidRPr="009351A1">
              <w:rPr>
                <w:lang w:val="ru-RU"/>
              </w:rPr>
              <w:t>и</w:t>
            </w:r>
            <w:r w:rsidR="009351A1" w:rsidRPr="009351A1">
              <w:rPr>
                <w:spacing w:val="-52"/>
                <w:lang w:val="ru-RU"/>
              </w:rPr>
              <w:t xml:space="preserve"> </w:t>
            </w:r>
            <w:r w:rsidRPr="009351A1">
              <w:rPr>
                <w:lang w:val="ru-RU"/>
              </w:rPr>
              <w:t>индивидуального</w:t>
            </w:r>
            <w:r w:rsidR="009351A1" w:rsidRPr="009351A1">
              <w:rPr>
                <w:spacing w:val="74"/>
                <w:lang w:val="ru-RU"/>
              </w:rPr>
              <w:t xml:space="preserve"> </w:t>
            </w:r>
            <w:r w:rsidRPr="009351A1">
              <w:rPr>
                <w:lang w:val="ru-RU"/>
              </w:rPr>
              <w:t>предпринимателя</w:t>
            </w:r>
            <w:r w:rsidR="009351A1" w:rsidRPr="009351A1">
              <w:rPr>
                <w:lang w:val="ru-RU"/>
              </w:rPr>
              <w:t xml:space="preserve"> </w:t>
            </w:r>
            <w:r w:rsidRPr="009351A1">
              <w:rPr>
                <w:lang w:val="ru-RU"/>
              </w:rPr>
              <w:t>без</w:t>
            </w:r>
            <w:r w:rsidR="009351A1" w:rsidRPr="009351A1">
              <w:rPr>
                <w:spacing w:val="1"/>
                <w:lang w:val="ru-RU"/>
              </w:rPr>
              <w:t xml:space="preserve"> </w:t>
            </w:r>
            <w:r w:rsidRPr="009351A1">
              <w:rPr>
                <w:lang w:val="ru-RU"/>
              </w:rPr>
              <w:t>образования</w:t>
            </w:r>
            <w:r w:rsidR="009351A1" w:rsidRPr="009351A1">
              <w:rPr>
                <w:spacing w:val="1"/>
                <w:lang w:val="ru-RU"/>
              </w:rPr>
              <w:t xml:space="preserve"> </w:t>
            </w:r>
            <w:r w:rsidRPr="009351A1">
              <w:rPr>
                <w:lang w:val="ru-RU"/>
              </w:rPr>
              <w:t>юридического</w:t>
            </w:r>
            <w:r w:rsidR="009351A1" w:rsidRPr="009351A1">
              <w:rPr>
                <w:spacing w:val="1"/>
                <w:lang w:val="ru-RU"/>
              </w:rPr>
              <w:t xml:space="preserve"> </w:t>
            </w:r>
            <w:r w:rsidRPr="009351A1">
              <w:rPr>
                <w:lang w:val="ru-RU"/>
              </w:rPr>
              <w:t>лица</w:t>
            </w:r>
            <w:r w:rsidR="009351A1" w:rsidRPr="009351A1">
              <w:rPr>
                <w:lang w:val="ru-RU"/>
              </w:rPr>
              <w:t xml:space="preserve"> </w:t>
            </w:r>
            <w:r w:rsidRPr="009351A1">
              <w:rPr>
                <w:lang w:val="ru-RU"/>
              </w:rPr>
              <w:t>Различные</w:t>
            </w:r>
            <w:r w:rsidR="009351A1" w:rsidRPr="009351A1">
              <w:rPr>
                <w:lang w:val="ru-RU"/>
              </w:rPr>
              <w:t xml:space="preserve"> </w:t>
            </w:r>
            <w:r w:rsidRPr="009351A1">
              <w:rPr>
                <w:lang w:val="ru-RU"/>
              </w:rPr>
              <w:t>виды</w:t>
            </w:r>
            <w:r w:rsidR="009351A1" w:rsidRPr="009351A1">
              <w:rPr>
                <w:lang w:val="ru-RU"/>
              </w:rPr>
              <w:t xml:space="preserve"> </w:t>
            </w:r>
            <w:r w:rsidRPr="009351A1">
              <w:rPr>
                <w:spacing w:val="-1"/>
                <w:lang w:val="ru-RU"/>
              </w:rPr>
              <w:t>гражданско-</w:t>
            </w:r>
            <w:r w:rsidR="009351A1" w:rsidRPr="009351A1">
              <w:rPr>
                <w:spacing w:val="-52"/>
                <w:lang w:val="ru-RU"/>
              </w:rPr>
              <w:t xml:space="preserve"> </w:t>
            </w:r>
            <w:r w:rsidRPr="009351A1">
              <w:rPr>
                <w:lang w:val="ru-RU"/>
              </w:rPr>
              <w:t>правовые</w:t>
            </w:r>
            <w:r w:rsidR="009351A1" w:rsidRPr="009351A1">
              <w:rPr>
                <w:spacing w:val="-1"/>
                <w:lang w:val="ru-RU"/>
              </w:rPr>
              <w:t xml:space="preserve"> </w:t>
            </w:r>
            <w:r w:rsidRPr="009351A1">
              <w:rPr>
                <w:lang w:val="ru-RU"/>
              </w:rPr>
              <w:t>договоры.</w:t>
            </w:r>
            <w:r w:rsidR="009351A1" w:rsidRPr="009351A1">
              <w:rPr>
                <w:lang w:val="ru-RU"/>
              </w:rPr>
              <w:t xml:space="preserve"> </w:t>
            </w:r>
            <w:r w:rsidRPr="009351A1">
              <w:rPr>
                <w:lang w:val="ru-RU"/>
              </w:rPr>
              <w:t>Претензии</w:t>
            </w:r>
            <w:r w:rsidR="009351A1" w:rsidRPr="009351A1">
              <w:rPr>
                <w:spacing w:val="-4"/>
                <w:lang w:val="ru-RU"/>
              </w:rPr>
              <w:t xml:space="preserve"> </w:t>
            </w:r>
            <w:r w:rsidRPr="009351A1">
              <w:rPr>
                <w:lang w:val="ru-RU"/>
              </w:rPr>
              <w:t>и</w:t>
            </w:r>
            <w:r w:rsidR="009351A1" w:rsidRPr="009351A1">
              <w:rPr>
                <w:lang w:val="ru-RU"/>
              </w:rPr>
              <w:t xml:space="preserve"> </w:t>
            </w:r>
            <w:r w:rsidRPr="009351A1">
              <w:rPr>
                <w:lang w:val="ru-RU"/>
              </w:rPr>
              <w:t>исковые</w:t>
            </w:r>
            <w:r w:rsidR="009351A1" w:rsidRPr="009351A1">
              <w:rPr>
                <w:spacing w:val="-2"/>
                <w:lang w:val="ru-RU"/>
              </w:rPr>
              <w:t xml:space="preserve"> </w:t>
            </w:r>
            <w:r w:rsidRPr="009351A1">
              <w:rPr>
                <w:lang w:val="ru-RU"/>
              </w:rPr>
              <w:t>заявления.</w:t>
            </w:r>
          </w:p>
        </w:tc>
        <w:tc>
          <w:tcPr>
            <w:tcW w:w="1843" w:type="dxa"/>
            <w:vAlign w:val="center"/>
          </w:tcPr>
          <w:p w14:paraId="729E4122" w14:textId="77777777" w:rsidR="00FF4A4D" w:rsidRPr="009351A1" w:rsidRDefault="00FF4A4D" w:rsidP="005D2351">
            <w:pPr>
              <w:pStyle w:val="TableParagraph"/>
              <w:ind w:left="57" w:right="57"/>
              <w:jc w:val="center"/>
              <w:rPr>
                <w:lang w:val="ru-RU"/>
              </w:rPr>
            </w:pPr>
            <w:r w:rsidRPr="009351A1">
              <w:rPr>
                <w:lang w:val="ru-RU"/>
              </w:rPr>
              <w:t>2/</w:t>
            </w:r>
            <w:r w:rsidR="005D2351" w:rsidRPr="009351A1">
              <w:rPr>
                <w:lang w:val="ru-RU"/>
              </w:rPr>
              <w:t>0</w:t>
            </w:r>
          </w:p>
        </w:tc>
        <w:tc>
          <w:tcPr>
            <w:tcW w:w="2126" w:type="dxa"/>
            <w:vAlign w:val="center"/>
          </w:tcPr>
          <w:p w14:paraId="3C35B747" w14:textId="77777777" w:rsidR="00FF4A4D" w:rsidRPr="009351A1" w:rsidRDefault="00FF4A4D" w:rsidP="00FF4A4D">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51A34CA0" w14:textId="77777777" w:rsidTr="00904718">
        <w:trPr>
          <w:trHeight w:val="183"/>
        </w:trPr>
        <w:tc>
          <w:tcPr>
            <w:tcW w:w="2410" w:type="dxa"/>
            <w:vMerge/>
          </w:tcPr>
          <w:p w14:paraId="66553297" w14:textId="77777777" w:rsidR="00FF4A4D" w:rsidRPr="009351A1" w:rsidRDefault="00FF4A4D" w:rsidP="00FF4A4D">
            <w:pPr>
              <w:ind w:left="57" w:right="57"/>
              <w:rPr>
                <w:rFonts w:ascii="Times New Roman" w:hAnsi="Times New Roman" w:cs="Times New Roman"/>
                <w:lang w:val="ru-RU"/>
              </w:rPr>
            </w:pPr>
          </w:p>
        </w:tc>
        <w:tc>
          <w:tcPr>
            <w:tcW w:w="8930" w:type="dxa"/>
          </w:tcPr>
          <w:p w14:paraId="6D82BFF7" w14:textId="77777777" w:rsidR="00FF4A4D" w:rsidRPr="009351A1" w:rsidRDefault="00FF4A4D" w:rsidP="00FF4A4D">
            <w:pPr>
              <w:pStyle w:val="TableParagraph"/>
              <w:tabs>
                <w:tab w:val="left" w:pos="1768"/>
                <w:tab w:val="left" w:pos="2750"/>
                <w:tab w:val="left" w:pos="3487"/>
                <w:tab w:val="left" w:pos="4853"/>
                <w:tab w:val="left" w:pos="5696"/>
              </w:tabs>
              <w:ind w:left="57" w:right="57"/>
              <w:rPr>
                <w:lang w:val="ru-RU"/>
              </w:rPr>
            </w:pPr>
            <w:r w:rsidRPr="009351A1">
              <w:rPr>
                <w:lang w:val="ru-RU"/>
              </w:rPr>
              <w:t>Регистрация</w:t>
            </w:r>
            <w:r w:rsidR="009351A1" w:rsidRPr="009351A1">
              <w:rPr>
                <w:spacing w:val="48"/>
                <w:lang w:val="ru-RU"/>
              </w:rPr>
              <w:t xml:space="preserve"> </w:t>
            </w:r>
            <w:r w:rsidRPr="009351A1">
              <w:rPr>
                <w:lang w:val="ru-RU"/>
              </w:rPr>
              <w:t>коммерческих</w:t>
            </w:r>
            <w:r w:rsidR="009351A1" w:rsidRPr="009351A1">
              <w:rPr>
                <w:spacing w:val="47"/>
                <w:lang w:val="ru-RU"/>
              </w:rPr>
              <w:t xml:space="preserve"> </w:t>
            </w:r>
            <w:r w:rsidRPr="009351A1">
              <w:rPr>
                <w:lang w:val="ru-RU"/>
              </w:rPr>
              <w:t>организаций</w:t>
            </w:r>
            <w:r w:rsidR="009351A1" w:rsidRPr="009351A1">
              <w:rPr>
                <w:spacing w:val="48"/>
                <w:lang w:val="ru-RU"/>
              </w:rPr>
              <w:t xml:space="preserve"> </w:t>
            </w:r>
            <w:r w:rsidRPr="009351A1">
              <w:rPr>
                <w:lang w:val="ru-RU"/>
              </w:rPr>
              <w:t>и</w:t>
            </w:r>
            <w:r w:rsidR="009351A1" w:rsidRPr="009351A1">
              <w:rPr>
                <w:spacing w:val="-52"/>
                <w:lang w:val="ru-RU"/>
              </w:rPr>
              <w:t xml:space="preserve"> </w:t>
            </w:r>
            <w:r w:rsidRPr="009351A1">
              <w:rPr>
                <w:lang w:val="ru-RU"/>
              </w:rPr>
              <w:t>индивидуального</w:t>
            </w:r>
            <w:r w:rsidR="009351A1" w:rsidRPr="009351A1">
              <w:rPr>
                <w:spacing w:val="74"/>
                <w:lang w:val="ru-RU"/>
              </w:rPr>
              <w:t xml:space="preserve"> </w:t>
            </w:r>
            <w:r w:rsidRPr="009351A1">
              <w:rPr>
                <w:lang w:val="ru-RU"/>
              </w:rPr>
              <w:t>предпринимателя</w:t>
            </w:r>
            <w:r w:rsidR="005A09C5" w:rsidRPr="009351A1">
              <w:rPr>
                <w:lang w:val="ru-RU"/>
              </w:rPr>
              <w:t>.</w:t>
            </w:r>
            <w:r w:rsidR="009351A1" w:rsidRPr="009351A1">
              <w:rPr>
                <w:lang w:val="ru-RU"/>
              </w:rPr>
              <w:t xml:space="preserve"> </w:t>
            </w:r>
            <w:r w:rsidR="005A09C5" w:rsidRPr="009351A1">
              <w:rPr>
                <w:lang w:val="ru-RU"/>
              </w:rPr>
              <w:t>Составление</w:t>
            </w:r>
            <w:r w:rsidR="009351A1" w:rsidRPr="009351A1">
              <w:rPr>
                <w:lang w:val="ru-RU"/>
              </w:rPr>
              <w:t xml:space="preserve"> </w:t>
            </w:r>
            <w:r w:rsidR="005A09C5" w:rsidRPr="009351A1">
              <w:rPr>
                <w:lang w:val="ru-RU"/>
              </w:rPr>
              <w:t>претензий</w:t>
            </w:r>
            <w:r w:rsidR="009351A1" w:rsidRPr="009351A1">
              <w:rPr>
                <w:lang w:val="ru-RU"/>
              </w:rPr>
              <w:t xml:space="preserve"> </w:t>
            </w:r>
            <w:r w:rsidR="005A09C5" w:rsidRPr="009351A1">
              <w:rPr>
                <w:lang w:val="ru-RU"/>
              </w:rPr>
              <w:t>и</w:t>
            </w:r>
            <w:r w:rsidR="009351A1" w:rsidRPr="009351A1">
              <w:rPr>
                <w:lang w:val="ru-RU"/>
              </w:rPr>
              <w:t xml:space="preserve"> </w:t>
            </w:r>
            <w:r w:rsidR="005A09C5" w:rsidRPr="009351A1">
              <w:rPr>
                <w:lang w:val="ru-RU"/>
              </w:rPr>
              <w:t>исковых</w:t>
            </w:r>
            <w:r w:rsidR="009351A1" w:rsidRPr="009351A1">
              <w:rPr>
                <w:lang w:val="ru-RU"/>
              </w:rPr>
              <w:t xml:space="preserve"> </w:t>
            </w:r>
            <w:r w:rsidR="005A09C5" w:rsidRPr="009351A1">
              <w:rPr>
                <w:lang w:val="ru-RU"/>
              </w:rPr>
              <w:t>заявлений</w:t>
            </w:r>
          </w:p>
        </w:tc>
        <w:tc>
          <w:tcPr>
            <w:tcW w:w="1843" w:type="dxa"/>
            <w:vAlign w:val="center"/>
          </w:tcPr>
          <w:p w14:paraId="4C0B6343" w14:textId="77777777" w:rsidR="00FF4A4D" w:rsidRPr="009351A1" w:rsidRDefault="005A09C5" w:rsidP="005D2351">
            <w:pPr>
              <w:pStyle w:val="TableParagraph"/>
              <w:ind w:left="57" w:right="57"/>
              <w:jc w:val="center"/>
              <w:rPr>
                <w:lang w:val="ru-RU"/>
              </w:rPr>
            </w:pPr>
            <w:r w:rsidRPr="009351A1">
              <w:rPr>
                <w:lang w:val="ru-RU"/>
              </w:rPr>
              <w:t>4</w:t>
            </w:r>
            <w:r w:rsidR="00FF4A4D" w:rsidRPr="009351A1">
              <w:rPr>
                <w:lang w:val="ru-RU"/>
              </w:rPr>
              <w:t>/</w:t>
            </w:r>
            <w:r w:rsidR="005D2351" w:rsidRPr="009351A1">
              <w:rPr>
                <w:lang w:val="ru-RU"/>
              </w:rPr>
              <w:t>0</w:t>
            </w:r>
          </w:p>
        </w:tc>
        <w:tc>
          <w:tcPr>
            <w:tcW w:w="2126" w:type="dxa"/>
            <w:vAlign w:val="center"/>
          </w:tcPr>
          <w:p w14:paraId="6BEBD6FB" w14:textId="77777777" w:rsidR="00FF4A4D" w:rsidRPr="009351A1" w:rsidRDefault="00FF4A4D" w:rsidP="00FF4A4D">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6B13D6B9" w14:textId="77777777" w:rsidTr="00904718">
        <w:trPr>
          <w:trHeight w:val="249"/>
        </w:trPr>
        <w:tc>
          <w:tcPr>
            <w:tcW w:w="2410" w:type="dxa"/>
            <w:vMerge w:val="restart"/>
          </w:tcPr>
          <w:p w14:paraId="00BF7045" w14:textId="77777777" w:rsidR="00FF4A4D" w:rsidRPr="009351A1" w:rsidRDefault="00FF4A4D" w:rsidP="00FF4A4D">
            <w:pPr>
              <w:pStyle w:val="TableParagraph"/>
              <w:ind w:left="57" w:right="57"/>
              <w:jc w:val="center"/>
              <w:rPr>
                <w:b/>
                <w:lang w:val="ru-RU"/>
              </w:rPr>
            </w:pPr>
          </w:p>
          <w:p w14:paraId="4B42A7E2" w14:textId="77777777" w:rsidR="00FF4A4D" w:rsidRPr="009351A1" w:rsidRDefault="00FF4A4D" w:rsidP="00FF4A4D">
            <w:pPr>
              <w:pStyle w:val="TableParagraph"/>
              <w:ind w:left="57" w:right="57"/>
              <w:jc w:val="center"/>
              <w:rPr>
                <w:b/>
                <w:lang w:val="ru-RU"/>
              </w:rPr>
            </w:pPr>
          </w:p>
          <w:p w14:paraId="572F785F" w14:textId="77777777" w:rsidR="00FF4A4D" w:rsidRPr="009351A1" w:rsidRDefault="00FF4A4D" w:rsidP="00FF4A4D">
            <w:pPr>
              <w:pStyle w:val="TableParagraph"/>
              <w:ind w:left="57" w:right="57" w:hanging="149"/>
              <w:jc w:val="center"/>
              <w:rPr>
                <w:b/>
              </w:rPr>
            </w:pPr>
            <w:proofErr w:type="spellStart"/>
            <w:r w:rsidRPr="009351A1">
              <w:rPr>
                <w:b/>
              </w:rPr>
              <w:t>Тема</w:t>
            </w:r>
            <w:proofErr w:type="spellEnd"/>
            <w:r w:rsidR="009351A1" w:rsidRPr="009351A1">
              <w:rPr>
                <w:b/>
              </w:rPr>
              <w:t xml:space="preserve"> </w:t>
            </w:r>
            <w:r w:rsidRPr="009351A1">
              <w:rPr>
                <w:b/>
              </w:rPr>
              <w:t>1.3.</w:t>
            </w:r>
            <w:r w:rsidR="009351A1" w:rsidRPr="009351A1">
              <w:rPr>
                <w:b/>
              </w:rPr>
              <w:t xml:space="preserve"> </w:t>
            </w:r>
          </w:p>
          <w:p w14:paraId="5329AFB3" w14:textId="77777777" w:rsidR="00FF4A4D" w:rsidRPr="009351A1" w:rsidRDefault="00FF4A4D" w:rsidP="00FF4A4D">
            <w:pPr>
              <w:pStyle w:val="TableParagraph"/>
              <w:ind w:left="57" w:right="57" w:hanging="149"/>
              <w:jc w:val="center"/>
              <w:rPr>
                <w:lang w:val="ru-RU"/>
              </w:rPr>
            </w:pPr>
            <w:proofErr w:type="spellStart"/>
            <w:r w:rsidRPr="009351A1">
              <w:t>Трудовые</w:t>
            </w:r>
            <w:proofErr w:type="spellEnd"/>
            <w:r w:rsidR="009351A1" w:rsidRPr="009351A1">
              <w:rPr>
                <w:lang w:val="ru-RU"/>
              </w:rPr>
              <w:t xml:space="preserve"> </w:t>
            </w:r>
          </w:p>
          <w:p w14:paraId="0146420B" w14:textId="77777777" w:rsidR="00FF4A4D" w:rsidRPr="009351A1" w:rsidRDefault="009351A1" w:rsidP="00FF4A4D">
            <w:pPr>
              <w:pStyle w:val="TableParagraph"/>
              <w:ind w:left="57" w:right="57" w:hanging="149"/>
              <w:jc w:val="center"/>
            </w:pPr>
            <w:r w:rsidRPr="009351A1">
              <w:rPr>
                <w:spacing w:val="-52"/>
              </w:rPr>
              <w:t xml:space="preserve"> </w:t>
            </w:r>
            <w:proofErr w:type="spellStart"/>
            <w:r w:rsidR="00FF4A4D" w:rsidRPr="009351A1">
              <w:t>правоотношения</w:t>
            </w:r>
            <w:proofErr w:type="spellEnd"/>
          </w:p>
        </w:tc>
        <w:tc>
          <w:tcPr>
            <w:tcW w:w="8930" w:type="dxa"/>
          </w:tcPr>
          <w:p w14:paraId="7F605591" w14:textId="77777777" w:rsidR="00FF4A4D" w:rsidRPr="009351A1" w:rsidRDefault="00FF4A4D" w:rsidP="00FF4A4D">
            <w:pPr>
              <w:pStyle w:val="TableParagraph"/>
              <w:ind w:left="57" w:right="57"/>
              <w:rPr>
                <w:b/>
              </w:rPr>
            </w:pPr>
            <w:r w:rsidRPr="009351A1">
              <w:rPr>
                <w:b/>
                <w:lang w:val="ru-RU"/>
              </w:rPr>
              <w:t>Содержание</w:t>
            </w:r>
          </w:p>
        </w:tc>
        <w:tc>
          <w:tcPr>
            <w:tcW w:w="1843" w:type="dxa"/>
            <w:vAlign w:val="center"/>
          </w:tcPr>
          <w:p w14:paraId="2DBF9703" w14:textId="77777777" w:rsidR="00FF4A4D" w:rsidRPr="009351A1" w:rsidRDefault="00FF4A4D" w:rsidP="00904718">
            <w:pPr>
              <w:pStyle w:val="TableParagraph"/>
              <w:ind w:left="57" w:right="57"/>
              <w:jc w:val="center"/>
              <w:rPr>
                <w:b/>
                <w:lang w:val="ru-RU"/>
              </w:rPr>
            </w:pPr>
            <w:r w:rsidRPr="009351A1">
              <w:rPr>
                <w:b/>
                <w:lang w:val="ru-RU"/>
              </w:rPr>
              <w:t>4/0</w:t>
            </w:r>
          </w:p>
        </w:tc>
        <w:tc>
          <w:tcPr>
            <w:tcW w:w="2126" w:type="dxa"/>
            <w:vAlign w:val="center"/>
          </w:tcPr>
          <w:p w14:paraId="2A110C5B" w14:textId="77777777" w:rsidR="00FF4A4D" w:rsidRPr="009351A1" w:rsidRDefault="00FF4A4D" w:rsidP="00FF4A4D">
            <w:pPr>
              <w:pStyle w:val="TableParagraph"/>
              <w:ind w:left="57" w:right="57"/>
              <w:jc w:val="center"/>
            </w:pPr>
          </w:p>
        </w:tc>
      </w:tr>
      <w:tr w:rsidR="00FF4A4D" w:rsidRPr="009351A1" w14:paraId="2255CFBE" w14:textId="77777777" w:rsidTr="00904718">
        <w:trPr>
          <w:trHeight w:val="764"/>
        </w:trPr>
        <w:tc>
          <w:tcPr>
            <w:tcW w:w="2410" w:type="dxa"/>
            <w:vMerge/>
            <w:tcBorders>
              <w:bottom w:val="single" w:sz="4" w:space="0" w:color="000000"/>
            </w:tcBorders>
          </w:tcPr>
          <w:p w14:paraId="732164F9" w14:textId="77777777" w:rsidR="00FF4A4D" w:rsidRPr="009351A1" w:rsidRDefault="00FF4A4D" w:rsidP="00FF4A4D">
            <w:pPr>
              <w:pStyle w:val="TableParagraph"/>
              <w:ind w:left="57" w:right="57" w:hanging="149"/>
              <w:jc w:val="center"/>
            </w:pPr>
          </w:p>
        </w:tc>
        <w:tc>
          <w:tcPr>
            <w:tcW w:w="8930" w:type="dxa"/>
          </w:tcPr>
          <w:p w14:paraId="632BA8B4" w14:textId="77777777" w:rsidR="00FF4A4D" w:rsidRPr="009351A1" w:rsidRDefault="00FF4A4D" w:rsidP="00FF4A4D">
            <w:pPr>
              <w:pStyle w:val="TableParagraph"/>
              <w:ind w:left="57" w:right="57"/>
              <w:rPr>
                <w:lang w:val="ru-RU"/>
              </w:rPr>
            </w:pPr>
            <w:r w:rsidRPr="009351A1">
              <w:rPr>
                <w:lang w:val="ru-RU"/>
              </w:rPr>
              <w:t>Общая</w:t>
            </w:r>
            <w:r w:rsidR="009351A1" w:rsidRPr="009351A1">
              <w:rPr>
                <w:spacing w:val="32"/>
                <w:lang w:val="ru-RU"/>
              </w:rPr>
              <w:t xml:space="preserve"> </w:t>
            </w:r>
            <w:r w:rsidRPr="009351A1">
              <w:rPr>
                <w:lang w:val="ru-RU"/>
              </w:rPr>
              <w:t>характеристика</w:t>
            </w:r>
            <w:r w:rsidR="009351A1" w:rsidRPr="009351A1">
              <w:rPr>
                <w:spacing w:val="29"/>
                <w:lang w:val="ru-RU"/>
              </w:rPr>
              <w:t xml:space="preserve"> </w:t>
            </w:r>
            <w:r w:rsidRPr="009351A1">
              <w:rPr>
                <w:lang w:val="ru-RU"/>
              </w:rPr>
              <w:t>законодательства</w:t>
            </w:r>
            <w:r w:rsidR="009351A1" w:rsidRPr="009351A1">
              <w:rPr>
                <w:spacing w:val="28"/>
                <w:lang w:val="ru-RU"/>
              </w:rPr>
              <w:t xml:space="preserve"> </w:t>
            </w:r>
            <w:r w:rsidRPr="009351A1">
              <w:rPr>
                <w:lang w:val="ru-RU"/>
              </w:rPr>
              <w:t>РФ,</w:t>
            </w:r>
            <w:r w:rsidR="009351A1" w:rsidRPr="009351A1">
              <w:rPr>
                <w:spacing w:val="28"/>
                <w:lang w:val="ru-RU"/>
              </w:rPr>
              <w:t xml:space="preserve"> </w:t>
            </w:r>
            <w:r w:rsidRPr="009351A1">
              <w:rPr>
                <w:lang w:val="ru-RU"/>
              </w:rPr>
              <w:t>трудоустройство</w:t>
            </w:r>
            <w:r w:rsidR="009351A1" w:rsidRPr="009351A1">
              <w:rPr>
                <w:spacing w:val="33"/>
                <w:lang w:val="ru-RU"/>
              </w:rPr>
              <w:t xml:space="preserve"> </w:t>
            </w:r>
            <w:r w:rsidRPr="009351A1">
              <w:rPr>
                <w:lang w:val="ru-RU"/>
              </w:rPr>
              <w:t>и</w:t>
            </w:r>
            <w:r w:rsidR="009351A1" w:rsidRPr="009351A1">
              <w:rPr>
                <w:spacing w:val="1"/>
                <w:lang w:val="ru-RU"/>
              </w:rPr>
              <w:t xml:space="preserve"> </w:t>
            </w:r>
            <w:r w:rsidRPr="009351A1">
              <w:rPr>
                <w:lang w:val="ru-RU"/>
              </w:rPr>
              <w:t>занятость</w:t>
            </w:r>
            <w:r w:rsidR="009351A1" w:rsidRPr="009351A1">
              <w:rPr>
                <w:spacing w:val="-5"/>
                <w:lang w:val="ru-RU"/>
              </w:rPr>
              <w:t xml:space="preserve"> </w:t>
            </w:r>
            <w:r w:rsidRPr="009351A1">
              <w:rPr>
                <w:lang w:val="ru-RU"/>
              </w:rPr>
              <w:t>населения.</w:t>
            </w:r>
            <w:r w:rsidR="009351A1" w:rsidRPr="009351A1">
              <w:rPr>
                <w:spacing w:val="-2"/>
                <w:lang w:val="ru-RU"/>
              </w:rPr>
              <w:t xml:space="preserve"> </w:t>
            </w:r>
            <w:r w:rsidRPr="009351A1">
              <w:rPr>
                <w:lang w:val="ru-RU"/>
              </w:rPr>
              <w:t>Государственные</w:t>
            </w:r>
            <w:r w:rsidR="009351A1" w:rsidRPr="009351A1">
              <w:rPr>
                <w:spacing w:val="-1"/>
                <w:lang w:val="ru-RU"/>
              </w:rPr>
              <w:t xml:space="preserve"> </w:t>
            </w:r>
            <w:r w:rsidRPr="009351A1">
              <w:rPr>
                <w:lang w:val="ru-RU"/>
              </w:rPr>
              <w:t>органы</w:t>
            </w:r>
            <w:r w:rsidR="009351A1" w:rsidRPr="009351A1">
              <w:rPr>
                <w:spacing w:val="-3"/>
                <w:lang w:val="ru-RU"/>
              </w:rPr>
              <w:t xml:space="preserve"> </w:t>
            </w:r>
            <w:r w:rsidRPr="009351A1">
              <w:rPr>
                <w:lang w:val="ru-RU"/>
              </w:rPr>
              <w:t>занятости</w:t>
            </w:r>
            <w:r w:rsidR="009351A1" w:rsidRPr="009351A1">
              <w:rPr>
                <w:spacing w:val="-4"/>
                <w:lang w:val="ru-RU"/>
              </w:rPr>
              <w:t xml:space="preserve"> </w:t>
            </w:r>
            <w:r w:rsidRPr="009351A1">
              <w:rPr>
                <w:lang w:val="ru-RU"/>
              </w:rPr>
              <w:t>населения,</w:t>
            </w:r>
            <w:r w:rsidR="009351A1" w:rsidRPr="009351A1">
              <w:rPr>
                <w:spacing w:val="-2"/>
                <w:lang w:val="ru-RU"/>
              </w:rPr>
              <w:t xml:space="preserve"> </w:t>
            </w:r>
            <w:r w:rsidRPr="009351A1">
              <w:rPr>
                <w:lang w:val="ru-RU"/>
              </w:rPr>
              <w:t>их</w:t>
            </w:r>
            <w:r w:rsidR="009351A1" w:rsidRPr="009351A1">
              <w:rPr>
                <w:lang w:val="ru-RU"/>
              </w:rPr>
              <w:t xml:space="preserve"> </w:t>
            </w:r>
            <w:r w:rsidRPr="009351A1">
              <w:rPr>
                <w:lang w:val="ru-RU"/>
              </w:rPr>
              <w:t>права</w:t>
            </w:r>
            <w:r w:rsidR="009351A1" w:rsidRPr="009351A1">
              <w:rPr>
                <w:spacing w:val="-2"/>
                <w:lang w:val="ru-RU"/>
              </w:rPr>
              <w:t xml:space="preserve"> </w:t>
            </w:r>
            <w:r w:rsidRPr="009351A1">
              <w:rPr>
                <w:lang w:val="ru-RU"/>
              </w:rPr>
              <w:t>и</w:t>
            </w:r>
            <w:r w:rsidR="009351A1" w:rsidRPr="009351A1">
              <w:rPr>
                <w:spacing w:val="-1"/>
                <w:lang w:val="ru-RU"/>
              </w:rPr>
              <w:t xml:space="preserve"> </w:t>
            </w:r>
            <w:r w:rsidRPr="009351A1">
              <w:rPr>
                <w:lang w:val="ru-RU"/>
              </w:rPr>
              <w:t>обязанности.</w:t>
            </w:r>
            <w:r w:rsidR="009351A1" w:rsidRPr="009351A1">
              <w:rPr>
                <w:lang w:val="ru-RU"/>
              </w:rPr>
              <w:t xml:space="preserve"> </w:t>
            </w:r>
            <w:r w:rsidRPr="009351A1">
              <w:rPr>
                <w:lang w:val="ru-RU"/>
              </w:rPr>
              <w:t>Понятие</w:t>
            </w:r>
            <w:r w:rsidR="009351A1" w:rsidRPr="009351A1">
              <w:rPr>
                <w:spacing w:val="10"/>
                <w:lang w:val="ru-RU"/>
              </w:rPr>
              <w:t xml:space="preserve"> </w:t>
            </w:r>
            <w:r w:rsidRPr="009351A1">
              <w:rPr>
                <w:lang w:val="ru-RU"/>
              </w:rPr>
              <w:t>трудового</w:t>
            </w:r>
            <w:r w:rsidR="009351A1" w:rsidRPr="009351A1">
              <w:rPr>
                <w:spacing w:val="11"/>
                <w:lang w:val="ru-RU"/>
              </w:rPr>
              <w:t xml:space="preserve"> </w:t>
            </w:r>
            <w:r w:rsidRPr="009351A1">
              <w:rPr>
                <w:lang w:val="ru-RU"/>
              </w:rPr>
              <w:t>договора,</w:t>
            </w:r>
            <w:r w:rsidR="009351A1" w:rsidRPr="009351A1">
              <w:rPr>
                <w:spacing w:val="12"/>
                <w:lang w:val="ru-RU"/>
              </w:rPr>
              <w:t xml:space="preserve"> </w:t>
            </w:r>
            <w:r w:rsidRPr="009351A1">
              <w:rPr>
                <w:lang w:val="ru-RU"/>
              </w:rPr>
              <w:t>его</w:t>
            </w:r>
            <w:r w:rsidR="009351A1" w:rsidRPr="009351A1">
              <w:rPr>
                <w:spacing w:val="10"/>
                <w:lang w:val="ru-RU"/>
              </w:rPr>
              <w:t xml:space="preserve"> </w:t>
            </w:r>
            <w:r w:rsidRPr="009351A1">
              <w:rPr>
                <w:lang w:val="ru-RU"/>
              </w:rPr>
              <w:t>значение.</w:t>
            </w:r>
            <w:r w:rsidR="009351A1" w:rsidRPr="009351A1">
              <w:rPr>
                <w:spacing w:val="9"/>
                <w:lang w:val="ru-RU"/>
              </w:rPr>
              <w:t xml:space="preserve"> </w:t>
            </w:r>
            <w:r w:rsidRPr="009351A1">
              <w:rPr>
                <w:lang w:val="ru-RU"/>
              </w:rPr>
              <w:t>Порядок</w:t>
            </w:r>
            <w:r w:rsidR="009351A1" w:rsidRPr="009351A1">
              <w:rPr>
                <w:spacing w:val="11"/>
                <w:lang w:val="ru-RU"/>
              </w:rPr>
              <w:t xml:space="preserve"> </w:t>
            </w:r>
            <w:r w:rsidRPr="009351A1">
              <w:rPr>
                <w:lang w:val="ru-RU"/>
              </w:rPr>
              <w:t>заключения</w:t>
            </w:r>
            <w:r w:rsidR="009351A1" w:rsidRPr="009351A1">
              <w:rPr>
                <w:spacing w:val="10"/>
                <w:lang w:val="ru-RU"/>
              </w:rPr>
              <w:t xml:space="preserve"> </w:t>
            </w:r>
            <w:r w:rsidRPr="009351A1">
              <w:rPr>
                <w:lang w:val="ru-RU"/>
              </w:rPr>
              <w:t>и</w:t>
            </w:r>
            <w:r w:rsidR="009351A1" w:rsidRPr="009351A1">
              <w:rPr>
                <w:spacing w:val="-52"/>
                <w:lang w:val="ru-RU"/>
              </w:rPr>
              <w:t xml:space="preserve"> </w:t>
            </w:r>
            <w:r w:rsidRPr="009351A1">
              <w:rPr>
                <w:lang w:val="ru-RU"/>
              </w:rPr>
              <w:t>расторжения</w:t>
            </w:r>
            <w:r w:rsidR="009351A1" w:rsidRPr="009351A1">
              <w:rPr>
                <w:spacing w:val="-1"/>
                <w:lang w:val="ru-RU"/>
              </w:rPr>
              <w:t xml:space="preserve"> </w:t>
            </w:r>
            <w:r w:rsidRPr="009351A1">
              <w:rPr>
                <w:lang w:val="ru-RU"/>
              </w:rPr>
              <w:t>трудового</w:t>
            </w:r>
            <w:r w:rsidR="009351A1" w:rsidRPr="009351A1">
              <w:rPr>
                <w:spacing w:val="-3"/>
                <w:lang w:val="ru-RU"/>
              </w:rPr>
              <w:t xml:space="preserve"> </w:t>
            </w:r>
            <w:r w:rsidRPr="009351A1">
              <w:rPr>
                <w:lang w:val="ru-RU"/>
              </w:rPr>
              <w:t>договора.</w:t>
            </w:r>
          </w:p>
        </w:tc>
        <w:tc>
          <w:tcPr>
            <w:tcW w:w="1843" w:type="dxa"/>
            <w:vAlign w:val="center"/>
          </w:tcPr>
          <w:p w14:paraId="1CF3F229" w14:textId="77777777" w:rsidR="00FF4A4D" w:rsidRPr="009351A1" w:rsidRDefault="00FF4A4D" w:rsidP="00904718">
            <w:pPr>
              <w:pStyle w:val="TableParagraph"/>
              <w:ind w:left="57" w:right="57"/>
              <w:jc w:val="center"/>
              <w:rPr>
                <w:lang w:val="ru-RU"/>
              </w:rPr>
            </w:pPr>
            <w:r w:rsidRPr="009351A1">
              <w:rPr>
                <w:lang w:val="ru-RU"/>
              </w:rPr>
              <w:t>2/0</w:t>
            </w:r>
          </w:p>
        </w:tc>
        <w:tc>
          <w:tcPr>
            <w:tcW w:w="2126" w:type="dxa"/>
            <w:vAlign w:val="center"/>
          </w:tcPr>
          <w:p w14:paraId="559DD088" w14:textId="77777777" w:rsidR="00FF4A4D" w:rsidRPr="009351A1" w:rsidRDefault="00FF4A4D" w:rsidP="00FF4A4D">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43D510B7" w14:textId="77777777" w:rsidTr="00904718">
        <w:trPr>
          <w:trHeight w:val="443"/>
        </w:trPr>
        <w:tc>
          <w:tcPr>
            <w:tcW w:w="2410" w:type="dxa"/>
            <w:vMerge/>
          </w:tcPr>
          <w:p w14:paraId="510F79CC" w14:textId="77777777" w:rsidR="00FF4A4D" w:rsidRPr="009351A1" w:rsidRDefault="00FF4A4D" w:rsidP="00FF4A4D">
            <w:pPr>
              <w:pStyle w:val="TableParagraph"/>
              <w:ind w:left="57" w:right="57"/>
              <w:rPr>
                <w:lang w:val="ru-RU"/>
              </w:rPr>
            </w:pPr>
          </w:p>
        </w:tc>
        <w:tc>
          <w:tcPr>
            <w:tcW w:w="8930" w:type="dxa"/>
          </w:tcPr>
          <w:p w14:paraId="59C075C7" w14:textId="77777777" w:rsidR="00FF4A4D" w:rsidRPr="009351A1" w:rsidRDefault="00FF4A4D" w:rsidP="00FF4A4D">
            <w:pPr>
              <w:pStyle w:val="TableParagraph"/>
              <w:ind w:left="57" w:right="57"/>
              <w:rPr>
                <w:lang w:val="ru-RU"/>
              </w:rPr>
            </w:pPr>
            <w:r w:rsidRPr="009351A1">
              <w:rPr>
                <w:lang w:val="ru-RU"/>
              </w:rPr>
              <w:t>Понятие</w:t>
            </w:r>
            <w:r w:rsidR="009351A1" w:rsidRPr="009351A1">
              <w:rPr>
                <w:spacing w:val="10"/>
                <w:lang w:val="ru-RU"/>
              </w:rPr>
              <w:t xml:space="preserve"> </w:t>
            </w:r>
            <w:r w:rsidRPr="009351A1">
              <w:rPr>
                <w:lang w:val="ru-RU"/>
              </w:rPr>
              <w:t>рабочего</w:t>
            </w:r>
            <w:r w:rsidR="009351A1" w:rsidRPr="009351A1">
              <w:rPr>
                <w:spacing w:val="11"/>
                <w:lang w:val="ru-RU"/>
              </w:rPr>
              <w:t xml:space="preserve"> </w:t>
            </w:r>
            <w:r w:rsidRPr="009351A1">
              <w:rPr>
                <w:lang w:val="ru-RU"/>
              </w:rPr>
              <w:t>времени,</w:t>
            </w:r>
            <w:r w:rsidR="009351A1" w:rsidRPr="009351A1">
              <w:rPr>
                <w:spacing w:val="11"/>
                <w:lang w:val="ru-RU"/>
              </w:rPr>
              <w:t xml:space="preserve"> </w:t>
            </w:r>
            <w:r w:rsidRPr="009351A1">
              <w:rPr>
                <w:lang w:val="ru-RU"/>
              </w:rPr>
              <w:t>его</w:t>
            </w:r>
            <w:r w:rsidR="009351A1" w:rsidRPr="009351A1">
              <w:rPr>
                <w:spacing w:val="11"/>
                <w:lang w:val="ru-RU"/>
              </w:rPr>
              <w:t xml:space="preserve"> </w:t>
            </w:r>
            <w:r w:rsidRPr="009351A1">
              <w:rPr>
                <w:lang w:val="ru-RU"/>
              </w:rPr>
              <w:t>виды.</w:t>
            </w:r>
            <w:r w:rsidR="009351A1" w:rsidRPr="009351A1">
              <w:rPr>
                <w:spacing w:val="11"/>
                <w:lang w:val="ru-RU"/>
              </w:rPr>
              <w:t xml:space="preserve"> </w:t>
            </w:r>
            <w:r w:rsidRPr="009351A1">
              <w:rPr>
                <w:lang w:val="ru-RU"/>
              </w:rPr>
              <w:t>Время</w:t>
            </w:r>
            <w:r w:rsidR="009351A1" w:rsidRPr="009351A1">
              <w:rPr>
                <w:spacing w:val="10"/>
                <w:lang w:val="ru-RU"/>
              </w:rPr>
              <w:t xml:space="preserve"> </w:t>
            </w:r>
            <w:r w:rsidRPr="009351A1">
              <w:rPr>
                <w:lang w:val="ru-RU"/>
              </w:rPr>
              <w:t>отдыха.</w:t>
            </w:r>
            <w:r w:rsidR="009351A1" w:rsidRPr="009351A1">
              <w:rPr>
                <w:spacing w:val="11"/>
                <w:lang w:val="ru-RU"/>
              </w:rPr>
              <w:t xml:space="preserve"> </w:t>
            </w:r>
            <w:r w:rsidRPr="009351A1">
              <w:rPr>
                <w:lang w:val="ru-RU"/>
              </w:rPr>
              <w:t>Виды</w:t>
            </w:r>
            <w:r w:rsidR="009351A1" w:rsidRPr="009351A1">
              <w:rPr>
                <w:spacing w:val="11"/>
                <w:lang w:val="ru-RU"/>
              </w:rPr>
              <w:t xml:space="preserve"> </w:t>
            </w:r>
            <w:r w:rsidRPr="009351A1">
              <w:rPr>
                <w:lang w:val="ru-RU"/>
              </w:rPr>
              <w:t>отпусков</w:t>
            </w:r>
            <w:r w:rsidR="009351A1" w:rsidRPr="009351A1">
              <w:rPr>
                <w:spacing w:val="8"/>
                <w:lang w:val="ru-RU"/>
              </w:rPr>
              <w:t xml:space="preserve"> </w:t>
            </w:r>
            <w:r w:rsidRPr="009351A1">
              <w:rPr>
                <w:lang w:val="ru-RU"/>
              </w:rPr>
              <w:t>и</w:t>
            </w:r>
            <w:r w:rsidR="009351A1" w:rsidRPr="009351A1">
              <w:rPr>
                <w:spacing w:val="-52"/>
                <w:lang w:val="ru-RU"/>
              </w:rPr>
              <w:t xml:space="preserve"> </w:t>
            </w:r>
            <w:r w:rsidRPr="009351A1">
              <w:rPr>
                <w:lang w:val="ru-RU"/>
              </w:rPr>
              <w:t>порядок</w:t>
            </w:r>
            <w:r w:rsidR="009351A1" w:rsidRPr="009351A1">
              <w:rPr>
                <w:spacing w:val="37"/>
                <w:lang w:val="ru-RU"/>
              </w:rPr>
              <w:t xml:space="preserve"> </w:t>
            </w:r>
            <w:r w:rsidRPr="009351A1">
              <w:rPr>
                <w:lang w:val="ru-RU"/>
              </w:rPr>
              <w:t>их</w:t>
            </w:r>
            <w:r w:rsidR="009351A1" w:rsidRPr="009351A1">
              <w:rPr>
                <w:spacing w:val="34"/>
                <w:lang w:val="ru-RU"/>
              </w:rPr>
              <w:t xml:space="preserve"> </w:t>
            </w:r>
            <w:r w:rsidRPr="009351A1">
              <w:rPr>
                <w:lang w:val="ru-RU"/>
              </w:rPr>
              <w:t>предоставления.</w:t>
            </w:r>
            <w:r w:rsidR="009351A1" w:rsidRPr="009351A1">
              <w:rPr>
                <w:spacing w:val="40"/>
                <w:lang w:val="ru-RU"/>
              </w:rPr>
              <w:t xml:space="preserve"> </w:t>
            </w:r>
            <w:r w:rsidRPr="009351A1">
              <w:rPr>
                <w:lang w:val="ru-RU"/>
              </w:rPr>
              <w:t>Понятие</w:t>
            </w:r>
            <w:r w:rsidR="009351A1" w:rsidRPr="009351A1">
              <w:rPr>
                <w:spacing w:val="37"/>
                <w:lang w:val="ru-RU"/>
              </w:rPr>
              <w:t xml:space="preserve"> </w:t>
            </w:r>
            <w:r w:rsidRPr="009351A1">
              <w:rPr>
                <w:lang w:val="ru-RU"/>
              </w:rPr>
              <w:t>и</w:t>
            </w:r>
            <w:r w:rsidR="009351A1" w:rsidRPr="009351A1">
              <w:rPr>
                <w:spacing w:val="36"/>
                <w:lang w:val="ru-RU"/>
              </w:rPr>
              <w:t xml:space="preserve"> </w:t>
            </w:r>
            <w:r w:rsidRPr="009351A1">
              <w:rPr>
                <w:lang w:val="ru-RU"/>
              </w:rPr>
              <w:t>условия</w:t>
            </w:r>
            <w:r w:rsidR="009351A1" w:rsidRPr="009351A1">
              <w:rPr>
                <w:spacing w:val="35"/>
                <w:lang w:val="ru-RU"/>
              </w:rPr>
              <w:t xml:space="preserve"> </w:t>
            </w:r>
            <w:r w:rsidRPr="009351A1">
              <w:rPr>
                <w:lang w:val="ru-RU"/>
              </w:rPr>
              <w:t>выплаты</w:t>
            </w:r>
            <w:r w:rsidR="009351A1" w:rsidRPr="009351A1">
              <w:rPr>
                <w:spacing w:val="37"/>
                <w:lang w:val="ru-RU"/>
              </w:rPr>
              <w:t xml:space="preserve"> </w:t>
            </w:r>
            <w:r w:rsidRPr="009351A1">
              <w:rPr>
                <w:lang w:val="ru-RU"/>
              </w:rPr>
              <w:t>заработной</w:t>
            </w:r>
            <w:r w:rsidR="009351A1" w:rsidRPr="009351A1">
              <w:rPr>
                <w:lang w:val="ru-RU"/>
              </w:rPr>
              <w:t xml:space="preserve"> </w:t>
            </w:r>
            <w:r w:rsidRPr="009351A1">
              <w:rPr>
                <w:lang w:val="ru-RU"/>
              </w:rPr>
              <w:t>платы.</w:t>
            </w:r>
            <w:r w:rsidR="009351A1" w:rsidRPr="009351A1">
              <w:rPr>
                <w:spacing w:val="-2"/>
                <w:lang w:val="ru-RU"/>
              </w:rPr>
              <w:t xml:space="preserve"> </w:t>
            </w:r>
          </w:p>
        </w:tc>
        <w:tc>
          <w:tcPr>
            <w:tcW w:w="1843" w:type="dxa"/>
            <w:vAlign w:val="center"/>
          </w:tcPr>
          <w:p w14:paraId="477337FF" w14:textId="77777777" w:rsidR="00FF4A4D" w:rsidRPr="009351A1" w:rsidRDefault="00FF4A4D" w:rsidP="00904718">
            <w:pPr>
              <w:pStyle w:val="TableParagraph"/>
              <w:ind w:left="57" w:right="57"/>
              <w:jc w:val="center"/>
              <w:rPr>
                <w:lang w:val="ru-RU"/>
              </w:rPr>
            </w:pPr>
            <w:r w:rsidRPr="009351A1">
              <w:rPr>
                <w:lang w:val="ru-RU"/>
              </w:rPr>
              <w:t>2/0</w:t>
            </w:r>
          </w:p>
        </w:tc>
        <w:tc>
          <w:tcPr>
            <w:tcW w:w="2126" w:type="dxa"/>
            <w:vAlign w:val="center"/>
          </w:tcPr>
          <w:p w14:paraId="2A381046" w14:textId="77777777" w:rsidR="00FF4A4D" w:rsidRPr="009351A1" w:rsidRDefault="00FF4A4D" w:rsidP="00FF4A4D">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483430EA" w14:textId="77777777" w:rsidTr="00904718">
        <w:trPr>
          <w:trHeight w:val="255"/>
        </w:trPr>
        <w:tc>
          <w:tcPr>
            <w:tcW w:w="2410" w:type="dxa"/>
            <w:vMerge/>
          </w:tcPr>
          <w:p w14:paraId="5FEF1AAA" w14:textId="77777777" w:rsidR="00FF4A4D" w:rsidRPr="009351A1" w:rsidRDefault="00FF4A4D" w:rsidP="00FF4A4D">
            <w:pPr>
              <w:pStyle w:val="TableParagraph"/>
              <w:ind w:left="57" w:right="57"/>
            </w:pPr>
          </w:p>
        </w:tc>
        <w:tc>
          <w:tcPr>
            <w:tcW w:w="8930" w:type="dxa"/>
          </w:tcPr>
          <w:p w14:paraId="72DED1F5" w14:textId="77777777" w:rsidR="00FF4A4D" w:rsidRPr="009351A1" w:rsidRDefault="00FF4A4D" w:rsidP="00FF4A4D">
            <w:pPr>
              <w:pStyle w:val="TableParagraph"/>
              <w:ind w:left="57" w:right="57"/>
              <w:rPr>
                <w:lang w:val="ru-RU"/>
              </w:rPr>
            </w:pPr>
            <w:r w:rsidRPr="009351A1">
              <w:rPr>
                <w:b/>
                <w:lang w:val="ru-RU"/>
              </w:rPr>
              <w:t>В</w:t>
            </w:r>
            <w:r w:rsidR="009351A1" w:rsidRPr="009351A1">
              <w:rPr>
                <w:b/>
                <w:spacing w:val="-1"/>
                <w:lang w:val="ru-RU"/>
              </w:rPr>
              <w:t xml:space="preserve"> </w:t>
            </w:r>
            <w:r w:rsidRPr="009351A1">
              <w:rPr>
                <w:b/>
                <w:lang w:val="ru-RU"/>
              </w:rPr>
              <w:t>том</w:t>
            </w:r>
            <w:r w:rsidR="009351A1" w:rsidRPr="009351A1">
              <w:rPr>
                <w:b/>
                <w:spacing w:val="-3"/>
                <w:lang w:val="ru-RU"/>
              </w:rPr>
              <w:t xml:space="preserve"> </w:t>
            </w:r>
            <w:r w:rsidRPr="009351A1">
              <w:rPr>
                <w:b/>
                <w:lang w:val="ru-RU"/>
              </w:rPr>
              <w:t>числе</w:t>
            </w:r>
            <w:r w:rsidR="009351A1" w:rsidRPr="009351A1">
              <w:rPr>
                <w:b/>
                <w:spacing w:val="-5"/>
                <w:lang w:val="ru-RU"/>
              </w:rPr>
              <w:t xml:space="preserve"> </w:t>
            </w:r>
            <w:r w:rsidRPr="009351A1">
              <w:rPr>
                <w:b/>
                <w:lang w:val="ru-RU"/>
              </w:rPr>
              <w:t>практических</w:t>
            </w:r>
            <w:r w:rsidR="009351A1" w:rsidRPr="009351A1">
              <w:rPr>
                <w:b/>
                <w:spacing w:val="-8"/>
                <w:lang w:val="ru-RU"/>
              </w:rPr>
              <w:t xml:space="preserve"> </w:t>
            </w:r>
            <w:r w:rsidRPr="009351A1">
              <w:rPr>
                <w:b/>
                <w:lang w:val="ru-RU"/>
              </w:rPr>
              <w:t>занятий</w:t>
            </w:r>
          </w:p>
        </w:tc>
        <w:tc>
          <w:tcPr>
            <w:tcW w:w="1843" w:type="dxa"/>
            <w:vAlign w:val="center"/>
          </w:tcPr>
          <w:p w14:paraId="69299AEA" w14:textId="77777777" w:rsidR="00FF4A4D" w:rsidRPr="009351A1" w:rsidRDefault="00FF4A4D" w:rsidP="00904718">
            <w:pPr>
              <w:pStyle w:val="TableParagraph"/>
              <w:ind w:left="57" w:right="57"/>
              <w:jc w:val="center"/>
              <w:rPr>
                <w:b/>
                <w:lang w:val="ru-RU"/>
              </w:rPr>
            </w:pPr>
            <w:r w:rsidRPr="009351A1">
              <w:rPr>
                <w:b/>
                <w:lang w:val="ru-RU"/>
              </w:rPr>
              <w:t>10/10</w:t>
            </w:r>
          </w:p>
        </w:tc>
        <w:tc>
          <w:tcPr>
            <w:tcW w:w="2126" w:type="dxa"/>
            <w:vAlign w:val="center"/>
          </w:tcPr>
          <w:p w14:paraId="7C28E709" w14:textId="77777777" w:rsidR="00FF4A4D" w:rsidRPr="009351A1" w:rsidRDefault="00FF4A4D" w:rsidP="00FF4A4D">
            <w:pPr>
              <w:pStyle w:val="TableParagraph"/>
              <w:ind w:left="57" w:right="57"/>
              <w:jc w:val="center"/>
            </w:pPr>
          </w:p>
        </w:tc>
      </w:tr>
      <w:tr w:rsidR="00FF4A4D" w:rsidRPr="009351A1" w14:paraId="1845AD2F" w14:textId="77777777" w:rsidTr="00904718">
        <w:trPr>
          <w:trHeight w:val="132"/>
        </w:trPr>
        <w:tc>
          <w:tcPr>
            <w:tcW w:w="2410" w:type="dxa"/>
            <w:vMerge/>
          </w:tcPr>
          <w:p w14:paraId="15456989" w14:textId="77777777" w:rsidR="00FF4A4D" w:rsidRPr="009351A1" w:rsidRDefault="00FF4A4D" w:rsidP="00FF4A4D">
            <w:pPr>
              <w:pStyle w:val="TableParagraph"/>
              <w:ind w:left="57" w:right="57"/>
            </w:pPr>
          </w:p>
        </w:tc>
        <w:tc>
          <w:tcPr>
            <w:tcW w:w="8930" w:type="dxa"/>
          </w:tcPr>
          <w:p w14:paraId="22EE6F28" w14:textId="77777777" w:rsidR="00FF4A4D" w:rsidRPr="009351A1" w:rsidRDefault="00FF4A4D" w:rsidP="00FF4A4D">
            <w:pPr>
              <w:pStyle w:val="TableParagraph"/>
              <w:tabs>
                <w:tab w:val="left" w:pos="1711"/>
                <w:tab w:val="left" w:pos="2635"/>
                <w:tab w:val="left" w:pos="3314"/>
                <w:tab w:val="left" w:pos="4807"/>
                <w:tab w:val="left" w:pos="5964"/>
              </w:tabs>
              <w:ind w:left="57" w:right="57"/>
              <w:rPr>
                <w:lang w:val="ru-RU"/>
              </w:rPr>
            </w:pPr>
            <w:r w:rsidRPr="009351A1">
              <w:rPr>
                <w:lang w:val="ru-RU"/>
              </w:rPr>
              <w:t>Порядок</w:t>
            </w:r>
            <w:r w:rsidR="009351A1" w:rsidRPr="009351A1">
              <w:rPr>
                <w:spacing w:val="11"/>
                <w:lang w:val="ru-RU"/>
              </w:rPr>
              <w:t xml:space="preserve"> </w:t>
            </w:r>
            <w:r w:rsidRPr="009351A1">
              <w:rPr>
                <w:lang w:val="ru-RU"/>
              </w:rPr>
              <w:t>заключения</w:t>
            </w:r>
            <w:r w:rsidR="009351A1" w:rsidRPr="009351A1">
              <w:rPr>
                <w:spacing w:val="10"/>
                <w:lang w:val="ru-RU"/>
              </w:rPr>
              <w:t xml:space="preserve"> </w:t>
            </w:r>
            <w:r w:rsidRPr="009351A1">
              <w:rPr>
                <w:lang w:val="ru-RU"/>
              </w:rPr>
              <w:t>и</w:t>
            </w:r>
            <w:r w:rsidR="009351A1" w:rsidRPr="009351A1">
              <w:rPr>
                <w:lang w:val="ru-RU"/>
              </w:rPr>
              <w:t xml:space="preserve"> </w:t>
            </w:r>
            <w:r w:rsidR="009351A1" w:rsidRPr="009351A1">
              <w:rPr>
                <w:spacing w:val="-52"/>
                <w:lang w:val="ru-RU"/>
              </w:rPr>
              <w:t xml:space="preserve"> </w:t>
            </w:r>
            <w:r w:rsidRPr="009351A1">
              <w:rPr>
                <w:lang w:val="ru-RU"/>
              </w:rPr>
              <w:t>расторжения</w:t>
            </w:r>
            <w:r w:rsidR="009351A1" w:rsidRPr="009351A1">
              <w:rPr>
                <w:spacing w:val="-1"/>
                <w:lang w:val="ru-RU"/>
              </w:rPr>
              <w:t xml:space="preserve"> </w:t>
            </w:r>
            <w:r w:rsidRPr="009351A1">
              <w:rPr>
                <w:lang w:val="ru-RU"/>
              </w:rPr>
              <w:t>трудового</w:t>
            </w:r>
            <w:r w:rsidR="009351A1" w:rsidRPr="009351A1">
              <w:rPr>
                <w:spacing w:val="-3"/>
                <w:lang w:val="ru-RU"/>
              </w:rPr>
              <w:t xml:space="preserve"> </w:t>
            </w:r>
            <w:r w:rsidRPr="009351A1">
              <w:rPr>
                <w:lang w:val="ru-RU"/>
              </w:rPr>
              <w:t>договора.</w:t>
            </w:r>
          </w:p>
        </w:tc>
        <w:tc>
          <w:tcPr>
            <w:tcW w:w="1843" w:type="dxa"/>
            <w:vAlign w:val="center"/>
          </w:tcPr>
          <w:p w14:paraId="302B28D3" w14:textId="77777777" w:rsidR="00FF4A4D" w:rsidRPr="009351A1" w:rsidRDefault="00FF4A4D" w:rsidP="00904718">
            <w:pPr>
              <w:pStyle w:val="TableParagraph"/>
              <w:ind w:left="57" w:right="57"/>
              <w:jc w:val="center"/>
              <w:rPr>
                <w:lang w:val="ru-RU"/>
              </w:rPr>
            </w:pPr>
            <w:r w:rsidRPr="009351A1">
              <w:t>2</w:t>
            </w:r>
            <w:r w:rsidRPr="009351A1">
              <w:rPr>
                <w:lang w:val="ru-RU"/>
              </w:rPr>
              <w:t>/2</w:t>
            </w:r>
          </w:p>
        </w:tc>
        <w:tc>
          <w:tcPr>
            <w:tcW w:w="2126" w:type="dxa"/>
          </w:tcPr>
          <w:p w14:paraId="02C9F196" w14:textId="77777777" w:rsidR="00FF4A4D" w:rsidRPr="009351A1" w:rsidRDefault="00FF4A4D" w:rsidP="00FF4A4D">
            <w:pPr>
              <w:pStyle w:val="TableParagraph"/>
              <w:ind w:left="57" w:right="57"/>
              <w:jc w:val="center"/>
              <w:rPr>
                <w:lang w:val="ru-RU"/>
              </w:rP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02CF23F0" w14:textId="77777777" w:rsidTr="00904718">
        <w:trPr>
          <w:trHeight w:val="132"/>
        </w:trPr>
        <w:tc>
          <w:tcPr>
            <w:tcW w:w="2410" w:type="dxa"/>
            <w:vMerge/>
          </w:tcPr>
          <w:p w14:paraId="4411A590" w14:textId="77777777" w:rsidR="00FF4A4D" w:rsidRPr="009351A1" w:rsidRDefault="00FF4A4D" w:rsidP="00FF4A4D">
            <w:pPr>
              <w:pStyle w:val="TableParagraph"/>
              <w:ind w:left="57" w:right="57"/>
              <w:rPr>
                <w:lang w:val="ru-RU"/>
              </w:rPr>
            </w:pPr>
          </w:p>
        </w:tc>
        <w:tc>
          <w:tcPr>
            <w:tcW w:w="8930" w:type="dxa"/>
          </w:tcPr>
          <w:p w14:paraId="74096CB6" w14:textId="77777777" w:rsidR="00FF4A4D" w:rsidRPr="009351A1" w:rsidRDefault="00FF4A4D" w:rsidP="00FF4A4D">
            <w:pPr>
              <w:pStyle w:val="TableParagraph"/>
              <w:tabs>
                <w:tab w:val="left" w:pos="1711"/>
                <w:tab w:val="left" w:pos="2635"/>
                <w:tab w:val="left" w:pos="3314"/>
                <w:tab w:val="left" w:pos="4807"/>
                <w:tab w:val="left" w:pos="5964"/>
              </w:tabs>
              <w:ind w:left="57" w:right="57"/>
              <w:rPr>
                <w:lang w:val="ru-RU"/>
              </w:rPr>
            </w:pPr>
            <w:r w:rsidRPr="009351A1">
              <w:rPr>
                <w:lang w:val="ru-RU"/>
              </w:rPr>
              <w:t>Порядок</w:t>
            </w:r>
            <w:r w:rsidR="009351A1" w:rsidRPr="009351A1">
              <w:rPr>
                <w:spacing w:val="-1"/>
                <w:lang w:val="ru-RU"/>
              </w:rPr>
              <w:t xml:space="preserve"> </w:t>
            </w:r>
            <w:r w:rsidRPr="009351A1">
              <w:rPr>
                <w:lang w:val="ru-RU"/>
              </w:rPr>
              <w:t>защиты</w:t>
            </w:r>
            <w:r w:rsidR="009351A1" w:rsidRPr="009351A1">
              <w:rPr>
                <w:spacing w:val="-3"/>
                <w:lang w:val="ru-RU"/>
              </w:rPr>
              <w:t xml:space="preserve"> </w:t>
            </w:r>
            <w:r w:rsidRPr="009351A1">
              <w:rPr>
                <w:lang w:val="ru-RU"/>
              </w:rPr>
              <w:t>трудовых</w:t>
            </w:r>
            <w:r w:rsidR="009351A1" w:rsidRPr="009351A1">
              <w:rPr>
                <w:spacing w:val="-1"/>
                <w:lang w:val="ru-RU"/>
              </w:rPr>
              <w:t xml:space="preserve"> </w:t>
            </w:r>
            <w:r w:rsidRPr="009351A1">
              <w:rPr>
                <w:lang w:val="ru-RU"/>
              </w:rPr>
              <w:t>прав</w:t>
            </w:r>
            <w:r w:rsidR="009351A1" w:rsidRPr="009351A1">
              <w:rPr>
                <w:spacing w:val="-2"/>
                <w:lang w:val="ru-RU"/>
              </w:rPr>
              <w:t xml:space="preserve"> </w:t>
            </w:r>
            <w:r w:rsidRPr="009351A1">
              <w:rPr>
                <w:lang w:val="ru-RU"/>
              </w:rPr>
              <w:t>и</w:t>
            </w:r>
            <w:r w:rsidR="009351A1" w:rsidRPr="009351A1">
              <w:rPr>
                <w:spacing w:val="-6"/>
                <w:lang w:val="ru-RU"/>
              </w:rPr>
              <w:t xml:space="preserve"> </w:t>
            </w:r>
            <w:r w:rsidRPr="009351A1">
              <w:rPr>
                <w:lang w:val="ru-RU"/>
              </w:rPr>
              <w:t>работ</w:t>
            </w:r>
            <w:r w:rsidR="009351A1" w:rsidRPr="009351A1">
              <w:rPr>
                <w:spacing w:val="-6"/>
                <w:lang w:val="ru-RU"/>
              </w:rPr>
              <w:t xml:space="preserve"> </w:t>
            </w:r>
            <w:r w:rsidRPr="009351A1">
              <w:rPr>
                <w:lang w:val="ru-RU"/>
              </w:rPr>
              <w:t>работников.</w:t>
            </w:r>
          </w:p>
        </w:tc>
        <w:tc>
          <w:tcPr>
            <w:tcW w:w="1843" w:type="dxa"/>
          </w:tcPr>
          <w:p w14:paraId="289C756F" w14:textId="77777777" w:rsidR="00FF4A4D" w:rsidRPr="009351A1" w:rsidRDefault="00FF4A4D" w:rsidP="00904718">
            <w:pPr>
              <w:pStyle w:val="TableParagraph"/>
              <w:ind w:left="57" w:right="57"/>
              <w:jc w:val="center"/>
              <w:rPr>
                <w:lang w:val="ru-RU"/>
              </w:rPr>
            </w:pPr>
            <w:r w:rsidRPr="009351A1">
              <w:t>2</w:t>
            </w:r>
            <w:r w:rsidRPr="009351A1">
              <w:rPr>
                <w:lang w:val="ru-RU"/>
              </w:rPr>
              <w:t>/2</w:t>
            </w:r>
          </w:p>
        </w:tc>
        <w:tc>
          <w:tcPr>
            <w:tcW w:w="2126" w:type="dxa"/>
          </w:tcPr>
          <w:p w14:paraId="1551EBC8" w14:textId="77777777" w:rsidR="00FF4A4D" w:rsidRPr="009351A1" w:rsidRDefault="00FF4A4D" w:rsidP="00FF4A4D">
            <w:pPr>
              <w:pStyle w:val="TableParagraph"/>
              <w:ind w:left="57" w:right="57"/>
              <w:jc w:val="center"/>
              <w:rPr>
                <w:lang w:val="ru-RU"/>
              </w:rP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110179B1" w14:textId="77777777" w:rsidTr="00904718">
        <w:trPr>
          <w:trHeight w:val="132"/>
        </w:trPr>
        <w:tc>
          <w:tcPr>
            <w:tcW w:w="2410" w:type="dxa"/>
            <w:vMerge/>
          </w:tcPr>
          <w:p w14:paraId="5FA25E37" w14:textId="77777777" w:rsidR="00FF4A4D" w:rsidRPr="009351A1" w:rsidRDefault="00FF4A4D" w:rsidP="00FF4A4D">
            <w:pPr>
              <w:pStyle w:val="TableParagraph"/>
              <w:ind w:left="57" w:right="57"/>
              <w:rPr>
                <w:lang w:val="ru-RU"/>
              </w:rPr>
            </w:pPr>
          </w:p>
        </w:tc>
        <w:tc>
          <w:tcPr>
            <w:tcW w:w="8930" w:type="dxa"/>
          </w:tcPr>
          <w:p w14:paraId="73054E61" w14:textId="77777777" w:rsidR="00FF4A4D" w:rsidRPr="009351A1" w:rsidRDefault="00FF4A4D" w:rsidP="00FF4A4D">
            <w:pPr>
              <w:pStyle w:val="TableParagraph"/>
              <w:tabs>
                <w:tab w:val="left" w:pos="1711"/>
                <w:tab w:val="left" w:pos="2635"/>
                <w:tab w:val="left" w:pos="3314"/>
                <w:tab w:val="left" w:pos="4807"/>
                <w:tab w:val="left" w:pos="5964"/>
              </w:tabs>
              <w:ind w:left="57" w:right="57"/>
              <w:rPr>
                <w:lang w:val="ru-RU"/>
              </w:rPr>
            </w:pPr>
            <w:r w:rsidRPr="009351A1">
              <w:rPr>
                <w:lang w:val="ru-RU"/>
              </w:rPr>
              <w:t>Составление</w:t>
            </w:r>
            <w:r w:rsidR="009351A1" w:rsidRPr="009351A1">
              <w:rPr>
                <w:lang w:val="ru-RU"/>
              </w:rPr>
              <w:t xml:space="preserve"> </w:t>
            </w:r>
            <w:r w:rsidRPr="009351A1">
              <w:rPr>
                <w:lang w:val="ru-RU"/>
              </w:rPr>
              <w:t>проектов</w:t>
            </w:r>
            <w:r w:rsidR="009351A1" w:rsidRPr="009351A1">
              <w:rPr>
                <w:lang w:val="ru-RU"/>
              </w:rPr>
              <w:t xml:space="preserve"> </w:t>
            </w:r>
            <w:r w:rsidRPr="009351A1">
              <w:rPr>
                <w:lang w:val="ru-RU"/>
              </w:rPr>
              <w:t>трудовых</w:t>
            </w:r>
            <w:r w:rsidR="009351A1" w:rsidRPr="009351A1">
              <w:rPr>
                <w:lang w:val="ru-RU"/>
              </w:rPr>
              <w:t xml:space="preserve"> </w:t>
            </w:r>
            <w:r w:rsidRPr="009351A1">
              <w:rPr>
                <w:lang w:val="ru-RU"/>
              </w:rPr>
              <w:t>договоров.</w:t>
            </w:r>
            <w:r w:rsidR="009351A1" w:rsidRPr="009351A1">
              <w:rPr>
                <w:spacing w:val="-4"/>
                <w:lang w:val="ru-RU"/>
              </w:rPr>
              <w:t xml:space="preserve"> </w:t>
            </w:r>
          </w:p>
        </w:tc>
        <w:tc>
          <w:tcPr>
            <w:tcW w:w="1843" w:type="dxa"/>
          </w:tcPr>
          <w:p w14:paraId="2D9CCD62" w14:textId="77777777" w:rsidR="00FF4A4D" w:rsidRPr="009351A1" w:rsidRDefault="00FF4A4D" w:rsidP="00904718">
            <w:pPr>
              <w:pStyle w:val="TableParagraph"/>
              <w:ind w:left="57" w:right="57"/>
              <w:jc w:val="center"/>
              <w:rPr>
                <w:lang w:val="ru-RU"/>
              </w:rPr>
            </w:pPr>
            <w:r w:rsidRPr="009351A1">
              <w:t>2</w:t>
            </w:r>
            <w:r w:rsidRPr="009351A1">
              <w:rPr>
                <w:lang w:val="ru-RU"/>
              </w:rPr>
              <w:t>/2</w:t>
            </w:r>
          </w:p>
        </w:tc>
        <w:tc>
          <w:tcPr>
            <w:tcW w:w="2126" w:type="dxa"/>
          </w:tcPr>
          <w:p w14:paraId="7380030A" w14:textId="77777777" w:rsidR="00FF4A4D" w:rsidRPr="009351A1" w:rsidRDefault="00FF4A4D" w:rsidP="00FF4A4D">
            <w:pPr>
              <w:pStyle w:val="TableParagraph"/>
              <w:ind w:left="57" w:right="57"/>
              <w:jc w:val="center"/>
              <w:rPr>
                <w:lang w:val="ru-RU"/>
              </w:rP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2DA4EA67" w14:textId="77777777" w:rsidTr="00904718">
        <w:trPr>
          <w:trHeight w:val="250"/>
        </w:trPr>
        <w:tc>
          <w:tcPr>
            <w:tcW w:w="2410" w:type="dxa"/>
            <w:vMerge/>
          </w:tcPr>
          <w:p w14:paraId="00A633E0" w14:textId="77777777" w:rsidR="00FF4A4D" w:rsidRPr="009351A1" w:rsidRDefault="00FF4A4D" w:rsidP="00FF4A4D">
            <w:pPr>
              <w:pStyle w:val="TableParagraph"/>
              <w:ind w:left="57" w:right="57"/>
            </w:pPr>
          </w:p>
        </w:tc>
        <w:tc>
          <w:tcPr>
            <w:tcW w:w="8930" w:type="dxa"/>
            <w:tcBorders>
              <w:top w:val="nil"/>
            </w:tcBorders>
          </w:tcPr>
          <w:p w14:paraId="0320D12D" w14:textId="77777777" w:rsidR="00FF4A4D" w:rsidRPr="009351A1" w:rsidRDefault="00FF4A4D" w:rsidP="00FF4A4D">
            <w:pPr>
              <w:pStyle w:val="TableParagraph"/>
              <w:ind w:left="57" w:right="57"/>
              <w:rPr>
                <w:lang w:val="ru-RU"/>
              </w:rPr>
            </w:pPr>
            <w:r w:rsidRPr="009351A1">
              <w:rPr>
                <w:lang w:val="ru-RU"/>
              </w:rPr>
              <w:t>Составление</w:t>
            </w:r>
            <w:r w:rsidR="009351A1" w:rsidRPr="009351A1">
              <w:rPr>
                <w:lang w:val="ru-RU"/>
              </w:rPr>
              <w:t xml:space="preserve"> </w:t>
            </w:r>
            <w:r w:rsidRPr="009351A1">
              <w:rPr>
                <w:lang w:val="ru-RU"/>
              </w:rPr>
              <w:t>проектов</w:t>
            </w:r>
            <w:r w:rsidR="009351A1" w:rsidRPr="009351A1">
              <w:rPr>
                <w:lang w:val="ru-RU"/>
              </w:rPr>
              <w:t xml:space="preserve"> </w:t>
            </w:r>
            <w:r w:rsidRPr="009351A1">
              <w:rPr>
                <w:lang w:val="ru-RU"/>
              </w:rPr>
              <w:t>договоров</w:t>
            </w:r>
            <w:r w:rsidR="009351A1" w:rsidRPr="009351A1">
              <w:rPr>
                <w:lang w:val="ru-RU"/>
              </w:rPr>
              <w:t xml:space="preserve"> </w:t>
            </w:r>
            <w:r w:rsidRPr="009351A1">
              <w:rPr>
                <w:lang w:val="ru-RU"/>
              </w:rPr>
              <w:t>о</w:t>
            </w:r>
            <w:r w:rsidR="009351A1" w:rsidRPr="009351A1">
              <w:rPr>
                <w:lang w:val="ru-RU"/>
              </w:rPr>
              <w:t xml:space="preserve"> </w:t>
            </w:r>
            <w:r w:rsidRPr="009351A1">
              <w:rPr>
                <w:lang w:val="ru-RU"/>
              </w:rPr>
              <w:t>материальной</w:t>
            </w:r>
            <w:r w:rsidR="009351A1" w:rsidRPr="009351A1">
              <w:rPr>
                <w:lang w:val="ru-RU"/>
              </w:rPr>
              <w:t xml:space="preserve"> </w:t>
            </w:r>
            <w:r w:rsidRPr="009351A1">
              <w:rPr>
                <w:lang w:val="ru-RU"/>
              </w:rPr>
              <w:t>ответственности.</w:t>
            </w:r>
          </w:p>
        </w:tc>
        <w:tc>
          <w:tcPr>
            <w:tcW w:w="1843" w:type="dxa"/>
            <w:tcBorders>
              <w:top w:val="nil"/>
            </w:tcBorders>
          </w:tcPr>
          <w:p w14:paraId="1D0552B0" w14:textId="77777777" w:rsidR="00FF4A4D" w:rsidRPr="009351A1" w:rsidRDefault="00FF4A4D" w:rsidP="00904718">
            <w:pPr>
              <w:pStyle w:val="TableParagraph"/>
              <w:ind w:left="57" w:right="57"/>
              <w:jc w:val="center"/>
              <w:rPr>
                <w:lang w:val="ru-RU"/>
              </w:rPr>
            </w:pPr>
            <w:r w:rsidRPr="009351A1">
              <w:rPr>
                <w:lang w:val="ru-RU"/>
              </w:rPr>
              <w:t>2/2</w:t>
            </w:r>
          </w:p>
        </w:tc>
        <w:tc>
          <w:tcPr>
            <w:tcW w:w="2126" w:type="dxa"/>
            <w:tcBorders>
              <w:top w:val="nil"/>
            </w:tcBorders>
          </w:tcPr>
          <w:p w14:paraId="7041F6C6" w14:textId="77777777" w:rsidR="00FF4A4D" w:rsidRPr="009351A1" w:rsidRDefault="00FF4A4D" w:rsidP="00FF4A4D">
            <w:pPr>
              <w:pStyle w:val="TableParagraph"/>
              <w:ind w:left="57" w:right="57"/>
              <w:jc w:val="center"/>
              <w:rPr>
                <w:lang w:val="ru-RU"/>
              </w:rP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15D80B4A" w14:textId="77777777" w:rsidTr="00904718">
        <w:trPr>
          <w:trHeight w:val="195"/>
        </w:trPr>
        <w:tc>
          <w:tcPr>
            <w:tcW w:w="2410" w:type="dxa"/>
            <w:vMerge/>
            <w:tcBorders>
              <w:bottom w:val="single" w:sz="4" w:space="0" w:color="auto"/>
            </w:tcBorders>
          </w:tcPr>
          <w:p w14:paraId="2AC132D5" w14:textId="77777777" w:rsidR="00FF4A4D" w:rsidRPr="009351A1" w:rsidRDefault="00FF4A4D" w:rsidP="00FF4A4D">
            <w:pPr>
              <w:pStyle w:val="TableParagraph"/>
              <w:ind w:left="57" w:right="57"/>
              <w:rPr>
                <w:lang w:val="ru-RU"/>
              </w:rPr>
            </w:pPr>
          </w:p>
        </w:tc>
        <w:tc>
          <w:tcPr>
            <w:tcW w:w="8930" w:type="dxa"/>
            <w:tcBorders>
              <w:bottom w:val="single" w:sz="4" w:space="0" w:color="auto"/>
            </w:tcBorders>
          </w:tcPr>
          <w:p w14:paraId="50C7DECF" w14:textId="77777777" w:rsidR="00FF4A4D" w:rsidRPr="009351A1" w:rsidRDefault="00FF4A4D" w:rsidP="00FF4A4D">
            <w:pPr>
              <w:pStyle w:val="TableParagraph"/>
              <w:ind w:left="57" w:right="57"/>
              <w:rPr>
                <w:lang w:val="ru-RU"/>
              </w:rPr>
            </w:pPr>
            <w:r w:rsidRPr="009351A1">
              <w:rPr>
                <w:lang w:val="ru-RU"/>
              </w:rPr>
              <w:t>Решение</w:t>
            </w:r>
            <w:r w:rsidR="009351A1" w:rsidRPr="009351A1">
              <w:rPr>
                <w:lang w:val="ru-RU"/>
              </w:rPr>
              <w:t xml:space="preserve"> </w:t>
            </w:r>
            <w:r w:rsidRPr="009351A1">
              <w:rPr>
                <w:lang w:val="ru-RU"/>
              </w:rPr>
              <w:t>ситуационных</w:t>
            </w:r>
            <w:r w:rsidR="009351A1" w:rsidRPr="009351A1">
              <w:rPr>
                <w:spacing w:val="101"/>
                <w:lang w:val="ru-RU"/>
              </w:rPr>
              <w:t xml:space="preserve"> </w:t>
            </w:r>
            <w:r w:rsidRPr="009351A1">
              <w:rPr>
                <w:lang w:val="ru-RU"/>
              </w:rPr>
              <w:t>задач</w:t>
            </w:r>
            <w:r w:rsidR="009351A1" w:rsidRPr="009351A1">
              <w:rPr>
                <w:spacing w:val="98"/>
                <w:lang w:val="ru-RU"/>
              </w:rPr>
              <w:t xml:space="preserve"> </w:t>
            </w:r>
            <w:r w:rsidRPr="009351A1">
              <w:rPr>
                <w:lang w:val="ru-RU"/>
              </w:rPr>
              <w:t>по</w:t>
            </w:r>
            <w:r w:rsidR="009351A1" w:rsidRPr="009351A1">
              <w:rPr>
                <w:spacing w:val="99"/>
                <w:lang w:val="ru-RU"/>
              </w:rPr>
              <w:t xml:space="preserve"> </w:t>
            </w:r>
            <w:r w:rsidRPr="009351A1">
              <w:rPr>
                <w:lang w:val="ru-RU"/>
              </w:rPr>
              <w:t>теме</w:t>
            </w:r>
            <w:r w:rsidR="009351A1" w:rsidRPr="009351A1">
              <w:rPr>
                <w:lang w:val="ru-RU"/>
              </w:rPr>
              <w:t xml:space="preserve"> </w:t>
            </w:r>
            <w:r w:rsidRPr="009351A1">
              <w:rPr>
                <w:lang w:val="ru-RU"/>
              </w:rPr>
              <w:t>«Защита</w:t>
            </w:r>
            <w:r w:rsidR="009351A1" w:rsidRPr="009351A1">
              <w:rPr>
                <w:spacing w:val="-6"/>
                <w:lang w:val="ru-RU"/>
              </w:rPr>
              <w:t xml:space="preserve"> </w:t>
            </w:r>
            <w:r w:rsidRPr="009351A1">
              <w:rPr>
                <w:lang w:val="ru-RU"/>
              </w:rPr>
              <w:t>трудовых</w:t>
            </w:r>
            <w:r w:rsidR="009351A1" w:rsidRPr="009351A1">
              <w:rPr>
                <w:spacing w:val="-5"/>
                <w:lang w:val="ru-RU"/>
              </w:rPr>
              <w:t xml:space="preserve"> </w:t>
            </w:r>
            <w:r w:rsidRPr="009351A1">
              <w:rPr>
                <w:lang w:val="ru-RU"/>
              </w:rPr>
              <w:t>прав</w:t>
            </w:r>
            <w:r w:rsidR="009351A1" w:rsidRPr="009351A1">
              <w:rPr>
                <w:spacing w:val="-6"/>
                <w:lang w:val="ru-RU"/>
              </w:rPr>
              <w:t xml:space="preserve"> </w:t>
            </w:r>
            <w:r w:rsidRPr="009351A1">
              <w:rPr>
                <w:lang w:val="ru-RU"/>
              </w:rPr>
              <w:t>работников».</w:t>
            </w:r>
            <w:r w:rsidR="009351A1" w:rsidRPr="009351A1">
              <w:rPr>
                <w:lang w:val="ru-RU"/>
              </w:rPr>
              <w:t xml:space="preserve"> </w:t>
            </w:r>
          </w:p>
        </w:tc>
        <w:tc>
          <w:tcPr>
            <w:tcW w:w="1843" w:type="dxa"/>
            <w:tcBorders>
              <w:bottom w:val="single" w:sz="4" w:space="0" w:color="auto"/>
            </w:tcBorders>
          </w:tcPr>
          <w:p w14:paraId="1EBB8557" w14:textId="77777777" w:rsidR="00FF4A4D" w:rsidRPr="009351A1" w:rsidRDefault="00FF4A4D" w:rsidP="00904718">
            <w:pPr>
              <w:pStyle w:val="TableParagraph"/>
              <w:ind w:left="57" w:right="57"/>
              <w:jc w:val="center"/>
              <w:rPr>
                <w:lang w:val="ru-RU"/>
              </w:rPr>
            </w:pPr>
            <w:r w:rsidRPr="009351A1">
              <w:rPr>
                <w:lang w:val="ru-RU"/>
              </w:rPr>
              <w:t>2/2</w:t>
            </w:r>
          </w:p>
        </w:tc>
        <w:tc>
          <w:tcPr>
            <w:tcW w:w="2126" w:type="dxa"/>
            <w:tcBorders>
              <w:bottom w:val="single" w:sz="4" w:space="0" w:color="auto"/>
            </w:tcBorders>
          </w:tcPr>
          <w:p w14:paraId="1AF721CA" w14:textId="77777777" w:rsidR="00FF4A4D" w:rsidRPr="009351A1" w:rsidRDefault="00FF4A4D" w:rsidP="00FF4A4D">
            <w:pPr>
              <w:pStyle w:val="TableParagraph"/>
              <w:ind w:left="57" w:right="57"/>
              <w:jc w:val="center"/>
              <w:rPr>
                <w:lang w:val="ru-RU"/>
              </w:rPr>
            </w:pPr>
            <w:r w:rsidRPr="009351A1">
              <w:rPr>
                <w:lang w:val="ru-RU"/>
              </w:rPr>
              <w:t>ОК</w:t>
            </w:r>
            <w:r w:rsidR="009351A1" w:rsidRPr="009351A1">
              <w:rPr>
                <w:spacing w:val="-1"/>
                <w:lang w:val="ru-RU"/>
              </w:rPr>
              <w:t xml:space="preserve"> </w:t>
            </w:r>
            <w:r w:rsidRPr="009351A1">
              <w:rPr>
                <w:lang w:val="ru-RU"/>
              </w:rPr>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3792BDF7" w14:textId="77777777" w:rsidTr="00904718">
        <w:trPr>
          <w:trHeight w:val="270"/>
        </w:trPr>
        <w:tc>
          <w:tcPr>
            <w:tcW w:w="2410" w:type="dxa"/>
            <w:vMerge w:val="restart"/>
            <w:tcBorders>
              <w:top w:val="single" w:sz="4" w:space="0" w:color="auto"/>
              <w:left w:val="single" w:sz="4" w:space="0" w:color="auto"/>
              <w:bottom w:val="single" w:sz="4" w:space="0" w:color="auto"/>
              <w:right w:val="single" w:sz="4" w:space="0" w:color="auto"/>
            </w:tcBorders>
            <w:vAlign w:val="center"/>
          </w:tcPr>
          <w:p w14:paraId="1C35E59C" w14:textId="77777777" w:rsidR="00FF4A4D" w:rsidRPr="009351A1" w:rsidRDefault="00FF4A4D" w:rsidP="00FF4A4D">
            <w:pPr>
              <w:pStyle w:val="TableParagraph"/>
              <w:ind w:left="57" w:right="57"/>
              <w:jc w:val="center"/>
              <w:rPr>
                <w:b/>
                <w:lang w:val="ru-RU"/>
              </w:rPr>
            </w:pPr>
          </w:p>
          <w:p w14:paraId="5AB64F56" w14:textId="77777777" w:rsidR="00FF4A4D" w:rsidRPr="009351A1" w:rsidRDefault="00FF4A4D" w:rsidP="00FF4A4D">
            <w:pPr>
              <w:pStyle w:val="TableParagraph"/>
              <w:ind w:left="57" w:right="57"/>
              <w:jc w:val="center"/>
              <w:rPr>
                <w:b/>
                <w:lang w:val="ru-RU"/>
              </w:rPr>
            </w:pPr>
          </w:p>
          <w:p w14:paraId="1F0E82E4" w14:textId="77777777" w:rsidR="00FF4A4D" w:rsidRPr="009351A1" w:rsidRDefault="00FF4A4D" w:rsidP="00FF4A4D">
            <w:pPr>
              <w:pStyle w:val="TableParagraph"/>
              <w:ind w:left="57" w:right="57" w:firstLine="62"/>
              <w:jc w:val="center"/>
              <w:rPr>
                <w:b/>
              </w:rPr>
            </w:pPr>
            <w:proofErr w:type="spellStart"/>
            <w:r w:rsidRPr="009351A1">
              <w:rPr>
                <w:b/>
              </w:rPr>
              <w:t>Тема</w:t>
            </w:r>
            <w:proofErr w:type="spellEnd"/>
            <w:r w:rsidR="009351A1" w:rsidRPr="009351A1">
              <w:rPr>
                <w:b/>
              </w:rPr>
              <w:t xml:space="preserve"> </w:t>
            </w:r>
            <w:r w:rsidRPr="009351A1">
              <w:rPr>
                <w:b/>
              </w:rPr>
              <w:t>1.4.</w:t>
            </w:r>
            <w:r w:rsidR="009351A1" w:rsidRPr="009351A1">
              <w:rPr>
                <w:b/>
              </w:rPr>
              <w:t xml:space="preserve"> </w:t>
            </w:r>
          </w:p>
          <w:p w14:paraId="0AC026D8" w14:textId="77777777" w:rsidR="00FF4A4D" w:rsidRPr="009351A1" w:rsidRDefault="00FF4A4D" w:rsidP="00FF4A4D">
            <w:pPr>
              <w:pStyle w:val="TableParagraph"/>
              <w:ind w:left="57" w:right="57" w:firstLine="62"/>
              <w:jc w:val="center"/>
              <w:rPr>
                <w:b/>
              </w:rPr>
            </w:pPr>
            <w:proofErr w:type="spellStart"/>
            <w:r w:rsidRPr="009351A1">
              <w:t>Правовые</w:t>
            </w:r>
            <w:proofErr w:type="spellEnd"/>
            <w:r w:rsidR="009351A1" w:rsidRPr="009351A1">
              <w:rPr>
                <w:spacing w:val="1"/>
              </w:rPr>
              <w:t xml:space="preserve"> </w:t>
            </w:r>
            <w:proofErr w:type="spellStart"/>
            <w:r w:rsidRPr="009351A1">
              <w:rPr>
                <w:spacing w:val="-1"/>
              </w:rPr>
              <w:t>режимы</w:t>
            </w:r>
            <w:proofErr w:type="spellEnd"/>
            <w:r w:rsidR="009351A1" w:rsidRPr="009351A1">
              <w:rPr>
                <w:spacing w:val="-12"/>
              </w:rPr>
              <w:t xml:space="preserve"> </w:t>
            </w:r>
            <w:proofErr w:type="spellStart"/>
            <w:r w:rsidRPr="009351A1">
              <w:rPr>
                <w:spacing w:val="-1"/>
              </w:rPr>
              <w:t>информации</w:t>
            </w:r>
            <w:proofErr w:type="spellEnd"/>
          </w:p>
        </w:tc>
        <w:tc>
          <w:tcPr>
            <w:tcW w:w="8930" w:type="dxa"/>
            <w:tcBorders>
              <w:top w:val="single" w:sz="4" w:space="0" w:color="auto"/>
              <w:left w:val="single" w:sz="4" w:space="0" w:color="auto"/>
              <w:bottom w:val="single" w:sz="4" w:space="0" w:color="auto"/>
              <w:right w:val="single" w:sz="4" w:space="0" w:color="auto"/>
            </w:tcBorders>
          </w:tcPr>
          <w:p w14:paraId="089EE0EC" w14:textId="77777777" w:rsidR="00FF4A4D" w:rsidRPr="009351A1" w:rsidRDefault="00FF4A4D" w:rsidP="00FF4A4D">
            <w:pPr>
              <w:pStyle w:val="TableParagraph"/>
              <w:tabs>
                <w:tab w:val="left" w:pos="3922"/>
                <w:tab w:val="left" w:pos="5979"/>
              </w:tabs>
              <w:ind w:left="57" w:right="57"/>
              <w:jc w:val="both"/>
            </w:pPr>
            <w:r w:rsidRPr="009351A1">
              <w:rPr>
                <w:b/>
                <w:lang w:val="ru-RU"/>
              </w:rPr>
              <w:t>Содержание</w:t>
            </w:r>
          </w:p>
        </w:tc>
        <w:tc>
          <w:tcPr>
            <w:tcW w:w="1843" w:type="dxa"/>
            <w:tcBorders>
              <w:top w:val="single" w:sz="4" w:space="0" w:color="auto"/>
              <w:left w:val="single" w:sz="4" w:space="0" w:color="auto"/>
              <w:bottom w:val="single" w:sz="4" w:space="0" w:color="auto"/>
              <w:right w:val="single" w:sz="4" w:space="0" w:color="auto"/>
            </w:tcBorders>
            <w:vAlign w:val="center"/>
          </w:tcPr>
          <w:p w14:paraId="522776E7" w14:textId="77777777" w:rsidR="00FF4A4D" w:rsidRPr="009351A1" w:rsidRDefault="005A09C5" w:rsidP="00904718">
            <w:pPr>
              <w:pStyle w:val="TableParagraph"/>
              <w:ind w:left="57" w:right="57"/>
              <w:jc w:val="center"/>
              <w:rPr>
                <w:b/>
                <w:lang w:val="ru-RU"/>
              </w:rPr>
            </w:pPr>
            <w:r w:rsidRPr="009351A1">
              <w:rPr>
                <w:b/>
                <w:lang w:val="ru-RU"/>
              </w:rPr>
              <w:t>6</w:t>
            </w:r>
            <w:r w:rsidR="00FF4A4D" w:rsidRPr="009351A1">
              <w:rPr>
                <w:b/>
                <w:lang w:val="ru-RU"/>
              </w:rPr>
              <w:t>/0</w:t>
            </w:r>
          </w:p>
        </w:tc>
        <w:tc>
          <w:tcPr>
            <w:tcW w:w="2126" w:type="dxa"/>
            <w:tcBorders>
              <w:top w:val="single" w:sz="4" w:space="0" w:color="auto"/>
              <w:left w:val="single" w:sz="4" w:space="0" w:color="auto"/>
              <w:bottom w:val="single" w:sz="4" w:space="0" w:color="auto"/>
              <w:right w:val="single" w:sz="4" w:space="0" w:color="auto"/>
            </w:tcBorders>
          </w:tcPr>
          <w:p w14:paraId="4F096C76" w14:textId="77777777" w:rsidR="00FF4A4D" w:rsidRPr="009351A1" w:rsidRDefault="00FF4A4D" w:rsidP="00FF4A4D">
            <w:pPr>
              <w:pStyle w:val="TableParagraph"/>
              <w:ind w:left="57" w:right="57"/>
              <w:jc w:val="center"/>
            </w:pPr>
          </w:p>
        </w:tc>
      </w:tr>
      <w:tr w:rsidR="00FF4A4D" w:rsidRPr="009351A1" w14:paraId="4CC376FE" w14:textId="77777777" w:rsidTr="00904718">
        <w:trPr>
          <w:trHeight w:val="704"/>
        </w:trPr>
        <w:tc>
          <w:tcPr>
            <w:tcW w:w="2410" w:type="dxa"/>
            <w:vMerge/>
            <w:tcBorders>
              <w:top w:val="single" w:sz="4" w:space="0" w:color="auto"/>
              <w:left w:val="single" w:sz="4" w:space="0" w:color="auto"/>
              <w:bottom w:val="single" w:sz="4" w:space="0" w:color="auto"/>
              <w:right w:val="single" w:sz="4" w:space="0" w:color="auto"/>
            </w:tcBorders>
            <w:vAlign w:val="center"/>
          </w:tcPr>
          <w:p w14:paraId="138E7111" w14:textId="77777777" w:rsidR="00FF4A4D" w:rsidRPr="009351A1" w:rsidRDefault="00FF4A4D" w:rsidP="00FF4A4D">
            <w:pPr>
              <w:pStyle w:val="TableParagraph"/>
              <w:ind w:left="57" w:right="57" w:firstLine="62"/>
              <w:jc w:val="center"/>
              <w:rPr>
                <w:b/>
              </w:rPr>
            </w:pPr>
          </w:p>
        </w:tc>
        <w:tc>
          <w:tcPr>
            <w:tcW w:w="8930" w:type="dxa"/>
            <w:tcBorders>
              <w:top w:val="single" w:sz="4" w:space="0" w:color="auto"/>
              <w:left w:val="single" w:sz="4" w:space="0" w:color="auto"/>
              <w:bottom w:val="single" w:sz="4" w:space="0" w:color="auto"/>
              <w:right w:val="single" w:sz="4" w:space="0" w:color="auto"/>
            </w:tcBorders>
          </w:tcPr>
          <w:p w14:paraId="5A9465D3" w14:textId="77777777" w:rsidR="00FF4A4D" w:rsidRPr="009351A1" w:rsidRDefault="00FF4A4D" w:rsidP="00FF4A4D">
            <w:pPr>
              <w:pStyle w:val="TableParagraph"/>
              <w:tabs>
                <w:tab w:val="left" w:pos="3922"/>
                <w:tab w:val="left" w:pos="5979"/>
              </w:tabs>
              <w:ind w:left="57" w:right="57"/>
              <w:jc w:val="both"/>
              <w:rPr>
                <w:lang w:val="ru-RU"/>
              </w:rPr>
            </w:pPr>
            <w:r w:rsidRPr="009351A1">
              <w:rPr>
                <w:lang w:val="ru-RU"/>
              </w:rPr>
              <w:t>Информационное</w:t>
            </w:r>
            <w:r w:rsidR="009351A1" w:rsidRPr="009351A1">
              <w:rPr>
                <w:spacing w:val="-2"/>
                <w:lang w:val="ru-RU"/>
              </w:rPr>
              <w:t xml:space="preserve"> </w:t>
            </w:r>
            <w:r w:rsidRPr="009351A1">
              <w:rPr>
                <w:lang w:val="ru-RU"/>
              </w:rPr>
              <w:t>право,</w:t>
            </w:r>
            <w:r w:rsidR="009351A1" w:rsidRPr="009351A1">
              <w:rPr>
                <w:spacing w:val="-1"/>
                <w:lang w:val="ru-RU"/>
              </w:rPr>
              <w:t xml:space="preserve"> </w:t>
            </w:r>
            <w:r w:rsidRPr="009351A1">
              <w:rPr>
                <w:lang w:val="ru-RU"/>
              </w:rPr>
              <w:t>как</w:t>
            </w:r>
            <w:r w:rsidR="009351A1" w:rsidRPr="009351A1">
              <w:rPr>
                <w:lang w:val="ru-RU"/>
              </w:rPr>
              <w:t xml:space="preserve"> </w:t>
            </w:r>
            <w:r w:rsidRPr="009351A1">
              <w:rPr>
                <w:lang w:val="ru-RU"/>
              </w:rPr>
              <w:t>отрасль</w:t>
            </w:r>
            <w:r w:rsidR="009351A1" w:rsidRPr="009351A1">
              <w:rPr>
                <w:spacing w:val="2"/>
                <w:lang w:val="ru-RU"/>
              </w:rPr>
              <w:t xml:space="preserve"> </w:t>
            </w:r>
            <w:r w:rsidRPr="009351A1">
              <w:rPr>
                <w:lang w:val="ru-RU"/>
              </w:rPr>
              <w:t>права.</w:t>
            </w:r>
            <w:r w:rsidR="009351A1" w:rsidRPr="009351A1">
              <w:rPr>
                <w:spacing w:val="1"/>
                <w:lang w:val="ru-RU"/>
              </w:rPr>
              <w:t xml:space="preserve"> </w:t>
            </w:r>
            <w:r w:rsidRPr="009351A1">
              <w:rPr>
                <w:lang w:val="ru-RU"/>
              </w:rPr>
              <w:t>Понятие</w:t>
            </w:r>
            <w:r w:rsidR="009351A1" w:rsidRPr="009351A1">
              <w:rPr>
                <w:spacing w:val="1"/>
                <w:lang w:val="ru-RU"/>
              </w:rPr>
              <w:t xml:space="preserve"> </w:t>
            </w:r>
            <w:r w:rsidRPr="009351A1">
              <w:rPr>
                <w:lang w:val="ru-RU"/>
              </w:rPr>
              <w:t>правового</w:t>
            </w:r>
            <w:r w:rsidR="009351A1" w:rsidRPr="009351A1">
              <w:rPr>
                <w:spacing w:val="-1"/>
                <w:lang w:val="ru-RU"/>
              </w:rPr>
              <w:t xml:space="preserve"> </w:t>
            </w:r>
            <w:r w:rsidRPr="009351A1">
              <w:rPr>
                <w:lang w:val="ru-RU"/>
              </w:rPr>
              <w:t>режима</w:t>
            </w:r>
            <w:r w:rsidR="009351A1" w:rsidRPr="009351A1">
              <w:rPr>
                <w:lang w:val="ru-RU"/>
              </w:rPr>
              <w:t xml:space="preserve"> </w:t>
            </w:r>
            <w:r w:rsidR="009351A1" w:rsidRPr="009351A1">
              <w:rPr>
                <w:spacing w:val="-52"/>
                <w:lang w:val="ru-RU"/>
              </w:rPr>
              <w:t xml:space="preserve"> </w:t>
            </w:r>
            <w:r w:rsidRPr="009351A1">
              <w:rPr>
                <w:lang w:val="ru-RU"/>
              </w:rPr>
              <w:t>информации</w:t>
            </w:r>
            <w:r w:rsidR="009351A1" w:rsidRPr="009351A1">
              <w:rPr>
                <w:lang w:val="ru-RU"/>
              </w:rPr>
              <w:t xml:space="preserve"> </w:t>
            </w:r>
            <w:r w:rsidRPr="009351A1">
              <w:rPr>
                <w:lang w:val="ru-RU"/>
              </w:rPr>
              <w:t>и</w:t>
            </w:r>
            <w:r w:rsidR="009351A1" w:rsidRPr="009351A1">
              <w:rPr>
                <w:lang w:val="ru-RU"/>
              </w:rPr>
              <w:t xml:space="preserve"> </w:t>
            </w:r>
            <w:r w:rsidRPr="009351A1">
              <w:rPr>
                <w:lang w:val="ru-RU"/>
              </w:rPr>
              <w:t>его</w:t>
            </w:r>
            <w:r w:rsidR="009351A1" w:rsidRPr="009351A1">
              <w:rPr>
                <w:lang w:val="ru-RU"/>
              </w:rPr>
              <w:t xml:space="preserve"> </w:t>
            </w:r>
            <w:r w:rsidRPr="009351A1">
              <w:rPr>
                <w:lang w:val="ru-RU"/>
              </w:rPr>
              <w:t>разновидности.</w:t>
            </w:r>
            <w:r w:rsidR="009351A1" w:rsidRPr="009351A1">
              <w:rPr>
                <w:lang w:val="ru-RU"/>
              </w:rPr>
              <w:t xml:space="preserve"> </w:t>
            </w:r>
            <w:r w:rsidRPr="009351A1">
              <w:rPr>
                <w:lang w:val="ru-RU"/>
              </w:rPr>
              <w:t>Режим</w:t>
            </w:r>
            <w:r w:rsidR="009351A1" w:rsidRPr="009351A1">
              <w:rPr>
                <w:lang w:val="ru-RU"/>
              </w:rPr>
              <w:t xml:space="preserve"> </w:t>
            </w:r>
            <w:r w:rsidRPr="009351A1">
              <w:rPr>
                <w:lang w:val="ru-RU"/>
              </w:rPr>
              <w:t>государственной</w:t>
            </w:r>
            <w:r w:rsidR="009351A1" w:rsidRPr="009351A1">
              <w:rPr>
                <w:lang w:val="ru-RU"/>
              </w:rPr>
              <w:t xml:space="preserve"> </w:t>
            </w:r>
            <w:r w:rsidRPr="009351A1">
              <w:rPr>
                <w:spacing w:val="-4"/>
                <w:lang w:val="ru-RU"/>
              </w:rPr>
              <w:t>и</w:t>
            </w:r>
            <w:r w:rsidR="009351A1" w:rsidRPr="009351A1">
              <w:rPr>
                <w:spacing w:val="-4"/>
                <w:lang w:val="ru-RU"/>
              </w:rPr>
              <w:t xml:space="preserve"> </w:t>
            </w:r>
            <w:r w:rsidRPr="009351A1">
              <w:rPr>
                <w:lang w:val="ru-RU"/>
              </w:rPr>
              <w:t>служебной</w:t>
            </w:r>
            <w:r w:rsidR="009351A1" w:rsidRPr="009351A1">
              <w:rPr>
                <w:spacing w:val="20"/>
                <w:lang w:val="ru-RU"/>
              </w:rPr>
              <w:t xml:space="preserve"> </w:t>
            </w:r>
            <w:r w:rsidRPr="009351A1">
              <w:rPr>
                <w:lang w:val="ru-RU"/>
              </w:rPr>
              <w:t>тайны.</w:t>
            </w:r>
            <w:r w:rsidR="009351A1" w:rsidRPr="009351A1">
              <w:rPr>
                <w:spacing w:val="21"/>
                <w:lang w:val="ru-RU"/>
              </w:rPr>
              <w:t xml:space="preserve"> </w:t>
            </w:r>
            <w:r w:rsidRPr="009351A1">
              <w:rPr>
                <w:lang w:val="ru-RU"/>
              </w:rPr>
              <w:t>Защита</w:t>
            </w:r>
            <w:r w:rsidR="009351A1" w:rsidRPr="009351A1">
              <w:rPr>
                <w:spacing w:val="21"/>
                <w:lang w:val="ru-RU"/>
              </w:rPr>
              <w:t xml:space="preserve"> </w:t>
            </w:r>
            <w:r w:rsidRPr="009351A1">
              <w:rPr>
                <w:lang w:val="ru-RU"/>
              </w:rPr>
              <w:t>персональных</w:t>
            </w:r>
            <w:r w:rsidR="009351A1" w:rsidRPr="009351A1">
              <w:rPr>
                <w:spacing w:val="20"/>
                <w:lang w:val="ru-RU"/>
              </w:rPr>
              <w:t xml:space="preserve"> </w:t>
            </w:r>
            <w:r w:rsidRPr="009351A1">
              <w:rPr>
                <w:lang w:val="ru-RU"/>
              </w:rPr>
              <w:t>данных.</w:t>
            </w:r>
            <w:r w:rsidR="009351A1" w:rsidRPr="009351A1">
              <w:rPr>
                <w:spacing w:val="21"/>
                <w:lang w:val="ru-RU"/>
              </w:rPr>
              <w:t xml:space="preserve"> </w:t>
            </w:r>
            <w:r w:rsidRPr="009351A1">
              <w:rPr>
                <w:lang w:val="ru-RU"/>
              </w:rPr>
              <w:t>Понятие</w:t>
            </w:r>
            <w:r w:rsidR="009351A1" w:rsidRPr="009351A1">
              <w:rPr>
                <w:lang w:val="ru-RU"/>
              </w:rPr>
              <w:t xml:space="preserve">  </w:t>
            </w:r>
            <w:r w:rsidR="009351A1" w:rsidRPr="009351A1">
              <w:rPr>
                <w:spacing w:val="-52"/>
                <w:lang w:val="ru-RU"/>
              </w:rPr>
              <w:t xml:space="preserve"> </w:t>
            </w:r>
            <w:r w:rsidRPr="009351A1">
              <w:rPr>
                <w:lang w:val="ru-RU"/>
              </w:rPr>
              <w:t>коммерческой</w:t>
            </w:r>
            <w:r w:rsidR="009351A1" w:rsidRPr="009351A1">
              <w:rPr>
                <w:spacing w:val="-4"/>
                <w:lang w:val="ru-RU"/>
              </w:rPr>
              <w:t xml:space="preserve"> </w:t>
            </w:r>
            <w:r w:rsidRPr="009351A1">
              <w:rPr>
                <w:lang w:val="ru-RU"/>
              </w:rPr>
              <w:t>тайны.</w:t>
            </w:r>
            <w:r w:rsidR="009351A1" w:rsidRPr="009351A1">
              <w:rPr>
                <w:lang w:val="ru-RU"/>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A1348E4" w14:textId="77777777" w:rsidR="00FF4A4D" w:rsidRPr="009351A1" w:rsidRDefault="00FF4A4D" w:rsidP="00904718">
            <w:pPr>
              <w:pStyle w:val="TableParagraph"/>
              <w:ind w:right="57"/>
              <w:jc w:val="center"/>
              <w:rPr>
                <w:lang w:val="ru-RU"/>
              </w:rPr>
            </w:pPr>
            <w:r w:rsidRPr="009351A1">
              <w:rPr>
                <w:lang w:val="ru-RU"/>
              </w:rPr>
              <w:t>2/0</w:t>
            </w:r>
          </w:p>
        </w:tc>
        <w:tc>
          <w:tcPr>
            <w:tcW w:w="2126" w:type="dxa"/>
            <w:tcBorders>
              <w:top w:val="single" w:sz="4" w:space="0" w:color="auto"/>
              <w:left w:val="single" w:sz="4" w:space="0" w:color="auto"/>
              <w:bottom w:val="single" w:sz="4" w:space="0" w:color="auto"/>
              <w:right w:val="single" w:sz="4" w:space="0" w:color="auto"/>
            </w:tcBorders>
          </w:tcPr>
          <w:p w14:paraId="20E00243" w14:textId="77777777" w:rsidR="00FF4A4D" w:rsidRPr="009351A1" w:rsidRDefault="00FF4A4D" w:rsidP="00FF4A4D">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626AF5E4" w14:textId="77777777" w:rsidTr="00904718">
        <w:trPr>
          <w:trHeight w:val="411"/>
        </w:trPr>
        <w:tc>
          <w:tcPr>
            <w:tcW w:w="2410" w:type="dxa"/>
            <w:vMerge/>
            <w:tcBorders>
              <w:top w:val="single" w:sz="4" w:space="0" w:color="auto"/>
              <w:left w:val="single" w:sz="4" w:space="0" w:color="auto"/>
              <w:bottom w:val="single" w:sz="4" w:space="0" w:color="auto"/>
              <w:right w:val="single" w:sz="4" w:space="0" w:color="auto"/>
            </w:tcBorders>
            <w:vAlign w:val="center"/>
          </w:tcPr>
          <w:p w14:paraId="01B8C006" w14:textId="77777777" w:rsidR="00FF4A4D" w:rsidRPr="009351A1" w:rsidRDefault="00FF4A4D" w:rsidP="00FF4A4D">
            <w:pPr>
              <w:pStyle w:val="TableParagraph"/>
              <w:ind w:left="57" w:right="57" w:firstLine="62"/>
              <w:jc w:val="center"/>
            </w:pPr>
          </w:p>
        </w:tc>
        <w:tc>
          <w:tcPr>
            <w:tcW w:w="8930" w:type="dxa"/>
            <w:tcBorders>
              <w:top w:val="single" w:sz="4" w:space="0" w:color="auto"/>
              <w:left w:val="single" w:sz="4" w:space="0" w:color="auto"/>
              <w:bottom w:val="single" w:sz="4" w:space="0" w:color="auto"/>
              <w:right w:val="single" w:sz="4" w:space="0" w:color="auto"/>
            </w:tcBorders>
          </w:tcPr>
          <w:p w14:paraId="27AB602D" w14:textId="77777777" w:rsidR="00FF4A4D" w:rsidRPr="009351A1" w:rsidRDefault="00FF4A4D" w:rsidP="00FF4A4D">
            <w:pPr>
              <w:pStyle w:val="TableParagraph"/>
              <w:tabs>
                <w:tab w:val="left" w:pos="3922"/>
                <w:tab w:val="left" w:pos="5979"/>
              </w:tabs>
              <w:ind w:left="57" w:right="57"/>
              <w:jc w:val="both"/>
              <w:rPr>
                <w:lang w:val="ru-RU"/>
              </w:rPr>
            </w:pPr>
            <w:r w:rsidRPr="009351A1">
              <w:rPr>
                <w:lang w:val="ru-RU"/>
              </w:rPr>
              <w:t>Понятие</w:t>
            </w:r>
            <w:r w:rsidR="009351A1" w:rsidRPr="009351A1">
              <w:rPr>
                <w:spacing w:val="1"/>
                <w:lang w:val="ru-RU"/>
              </w:rPr>
              <w:t xml:space="preserve"> </w:t>
            </w:r>
            <w:r w:rsidRPr="009351A1">
              <w:rPr>
                <w:lang w:val="ru-RU"/>
              </w:rPr>
              <w:t>и</w:t>
            </w:r>
            <w:r w:rsidR="009351A1" w:rsidRPr="009351A1">
              <w:rPr>
                <w:spacing w:val="1"/>
                <w:lang w:val="ru-RU"/>
              </w:rPr>
              <w:t xml:space="preserve"> </w:t>
            </w:r>
            <w:r w:rsidRPr="009351A1">
              <w:rPr>
                <w:lang w:val="ru-RU"/>
              </w:rPr>
              <w:t>система</w:t>
            </w:r>
            <w:r w:rsidR="009351A1" w:rsidRPr="009351A1">
              <w:rPr>
                <w:spacing w:val="1"/>
                <w:lang w:val="ru-RU"/>
              </w:rPr>
              <w:t xml:space="preserve"> </w:t>
            </w:r>
            <w:r w:rsidRPr="009351A1">
              <w:rPr>
                <w:lang w:val="ru-RU"/>
              </w:rPr>
              <w:t>телекоммуникационного</w:t>
            </w:r>
            <w:r w:rsidR="009351A1" w:rsidRPr="009351A1">
              <w:rPr>
                <w:spacing w:val="1"/>
                <w:lang w:val="ru-RU"/>
              </w:rPr>
              <w:t xml:space="preserve"> </w:t>
            </w:r>
            <w:r w:rsidRPr="009351A1">
              <w:rPr>
                <w:lang w:val="ru-RU"/>
              </w:rPr>
              <w:t>права.</w:t>
            </w:r>
            <w:r w:rsidR="009351A1" w:rsidRPr="009351A1">
              <w:rPr>
                <w:spacing w:val="1"/>
                <w:lang w:val="ru-RU"/>
              </w:rPr>
              <w:t xml:space="preserve"> </w:t>
            </w:r>
            <w:r w:rsidRPr="009351A1">
              <w:rPr>
                <w:lang w:val="ru-RU"/>
              </w:rPr>
              <w:t>Субъекты</w:t>
            </w:r>
            <w:r w:rsidR="009351A1" w:rsidRPr="009351A1">
              <w:rPr>
                <w:spacing w:val="1"/>
                <w:lang w:val="ru-RU"/>
              </w:rPr>
              <w:t xml:space="preserve"> </w:t>
            </w:r>
            <w:r w:rsidRPr="009351A1">
              <w:rPr>
                <w:lang w:val="ru-RU"/>
              </w:rPr>
              <w:t>телекоммуникационного</w:t>
            </w:r>
            <w:r w:rsidRPr="009351A1">
              <w:rPr>
                <w:lang w:val="ru-RU"/>
              </w:rPr>
              <w:tab/>
              <w:t>права.</w:t>
            </w:r>
            <w:r w:rsidR="009351A1" w:rsidRPr="009351A1">
              <w:rPr>
                <w:lang w:val="ru-RU"/>
              </w:rPr>
              <w:t xml:space="preserve"> </w:t>
            </w:r>
            <w:r w:rsidRPr="009351A1">
              <w:rPr>
                <w:lang w:val="ru-RU"/>
              </w:rPr>
              <w:t>Правовая</w:t>
            </w:r>
            <w:r w:rsidR="009351A1" w:rsidRPr="009351A1">
              <w:rPr>
                <w:spacing w:val="-53"/>
                <w:lang w:val="ru-RU"/>
              </w:rPr>
              <w:t xml:space="preserve"> </w:t>
            </w:r>
            <w:r w:rsidRPr="009351A1">
              <w:rPr>
                <w:spacing w:val="-2"/>
                <w:lang w:val="ru-RU"/>
              </w:rPr>
              <w:t>характеристика</w:t>
            </w:r>
            <w:r w:rsidR="009351A1" w:rsidRPr="009351A1">
              <w:rPr>
                <w:spacing w:val="-2"/>
                <w:lang w:val="ru-RU"/>
              </w:rPr>
              <w:t xml:space="preserve"> </w:t>
            </w:r>
            <w:r w:rsidRPr="009351A1">
              <w:rPr>
                <w:spacing w:val="-2"/>
                <w:lang w:val="ru-RU"/>
              </w:rPr>
              <w:t>информационно-телекоммуникационных</w:t>
            </w:r>
            <w:r w:rsidR="009351A1" w:rsidRPr="009351A1">
              <w:rPr>
                <w:spacing w:val="-2"/>
                <w:lang w:val="ru-RU"/>
              </w:rPr>
              <w:t xml:space="preserve"> </w:t>
            </w:r>
            <w:r w:rsidRPr="009351A1">
              <w:rPr>
                <w:spacing w:val="-1"/>
                <w:lang w:val="ru-RU"/>
              </w:rPr>
              <w:t>сетей.</w:t>
            </w:r>
            <w:r w:rsidR="009351A1" w:rsidRPr="009351A1">
              <w:rPr>
                <w:spacing w:val="-1"/>
                <w:lang w:val="ru-RU"/>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74956874" w14:textId="77777777" w:rsidR="00FF4A4D" w:rsidRPr="009351A1" w:rsidRDefault="005A09C5" w:rsidP="00904718">
            <w:pPr>
              <w:pStyle w:val="TableParagraph"/>
              <w:ind w:right="57"/>
              <w:jc w:val="center"/>
              <w:rPr>
                <w:lang w:val="ru-RU"/>
              </w:rPr>
            </w:pPr>
            <w:r w:rsidRPr="009351A1">
              <w:rPr>
                <w:lang w:val="ru-RU"/>
              </w:rPr>
              <w:t>4</w:t>
            </w:r>
            <w:r w:rsidR="00FF4A4D" w:rsidRPr="009351A1">
              <w:rPr>
                <w:lang w:val="ru-RU"/>
              </w:rPr>
              <w:t>/0</w:t>
            </w:r>
          </w:p>
        </w:tc>
        <w:tc>
          <w:tcPr>
            <w:tcW w:w="2126" w:type="dxa"/>
            <w:tcBorders>
              <w:top w:val="single" w:sz="4" w:space="0" w:color="auto"/>
              <w:left w:val="single" w:sz="4" w:space="0" w:color="auto"/>
              <w:bottom w:val="single" w:sz="4" w:space="0" w:color="auto"/>
              <w:right w:val="single" w:sz="4" w:space="0" w:color="auto"/>
            </w:tcBorders>
          </w:tcPr>
          <w:p w14:paraId="22D50D46" w14:textId="77777777" w:rsidR="00FF4A4D" w:rsidRPr="009351A1" w:rsidRDefault="00FF4A4D" w:rsidP="00FF4A4D">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7C42C2EC" w14:textId="77777777" w:rsidTr="00904718">
        <w:trPr>
          <w:trHeight w:val="518"/>
        </w:trPr>
        <w:tc>
          <w:tcPr>
            <w:tcW w:w="2410" w:type="dxa"/>
            <w:vMerge/>
            <w:tcBorders>
              <w:top w:val="single" w:sz="4" w:space="0" w:color="auto"/>
              <w:left w:val="single" w:sz="4" w:space="0" w:color="auto"/>
              <w:bottom w:val="single" w:sz="4" w:space="0" w:color="auto"/>
              <w:right w:val="single" w:sz="4" w:space="0" w:color="auto"/>
            </w:tcBorders>
          </w:tcPr>
          <w:p w14:paraId="3C682643" w14:textId="77777777" w:rsidR="00FF4A4D" w:rsidRPr="009351A1" w:rsidRDefault="00FF4A4D" w:rsidP="00FF4A4D">
            <w:pPr>
              <w:pStyle w:val="TableParagraph"/>
              <w:ind w:left="57" w:right="57"/>
              <w:rPr>
                <w:b/>
              </w:rPr>
            </w:pPr>
          </w:p>
        </w:tc>
        <w:tc>
          <w:tcPr>
            <w:tcW w:w="8930" w:type="dxa"/>
            <w:tcBorders>
              <w:top w:val="single" w:sz="4" w:space="0" w:color="auto"/>
              <w:left w:val="single" w:sz="4" w:space="0" w:color="auto"/>
              <w:bottom w:val="single" w:sz="4" w:space="0" w:color="auto"/>
              <w:right w:val="single" w:sz="4" w:space="0" w:color="auto"/>
            </w:tcBorders>
          </w:tcPr>
          <w:p w14:paraId="0290AA8A" w14:textId="77777777" w:rsidR="00FF4A4D" w:rsidRPr="009351A1" w:rsidRDefault="00FF4A4D" w:rsidP="00FF4A4D">
            <w:pPr>
              <w:pStyle w:val="TableParagraph"/>
              <w:tabs>
                <w:tab w:val="left" w:pos="3922"/>
                <w:tab w:val="left" w:pos="5979"/>
              </w:tabs>
              <w:ind w:left="57" w:right="57"/>
              <w:jc w:val="both"/>
              <w:rPr>
                <w:lang w:val="ru-RU"/>
              </w:rPr>
            </w:pPr>
            <w:r w:rsidRPr="009351A1">
              <w:rPr>
                <w:spacing w:val="-1"/>
                <w:lang w:val="ru-RU"/>
              </w:rPr>
              <w:t>Понятие</w:t>
            </w:r>
            <w:r w:rsidR="009351A1" w:rsidRPr="009351A1">
              <w:rPr>
                <w:spacing w:val="-52"/>
                <w:lang w:val="ru-RU"/>
              </w:rPr>
              <w:t xml:space="preserve"> </w:t>
            </w:r>
            <w:r w:rsidRPr="009351A1">
              <w:rPr>
                <w:lang w:val="ru-RU"/>
              </w:rPr>
              <w:t>и</w:t>
            </w:r>
            <w:r w:rsidR="009351A1" w:rsidRPr="009351A1">
              <w:rPr>
                <w:spacing w:val="29"/>
                <w:lang w:val="ru-RU"/>
              </w:rPr>
              <w:t xml:space="preserve"> </w:t>
            </w:r>
            <w:r w:rsidRPr="009351A1">
              <w:rPr>
                <w:lang w:val="ru-RU"/>
              </w:rPr>
              <w:t>виды</w:t>
            </w:r>
            <w:r w:rsidR="009351A1" w:rsidRPr="009351A1">
              <w:rPr>
                <w:spacing w:val="30"/>
                <w:lang w:val="ru-RU"/>
              </w:rPr>
              <w:t xml:space="preserve"> </w:t>
            </w:r>
            <w:r w:rsidRPr="009351A1">
              <w:rPr>
                <w:lang w:val="ru-RU"/>
              </w:rPr>
              <w:t>информационных</w:t>
            </w:r>
            <w:r w:rsidR="009351A1" w:rsidRPr="009351A1">
              <w:rPr>
                <w:spacing w:val="29"/>
                <w:lang w:val="ru-RU"/>
              </w:rPr>
              <w:t xml:space="preserve"> </w:t>
            </w:r>
            <w:r w:rsidRPr="009351A1">
              <w:rPr>
                <w:lang w:val="ru-RU"/>
              </w:rPr>
              <w:t>ресурсов.</w:t>
            </w:r>
            <w:r w:rsidR="009351A1" w:rsidRPr="009351A1">
              <w:rPr>
                <w:spacing w:val="30"/>
                <w:lang w:val="ru-RU"/>
              </w:rPr>
              <w:t xml:space="preserve"> </w:t>
            </w:r>
            <w:r w:rsidRPr="009351A1">
              <w:rPr>
                <w:lang w:val="ru-RU"/>
              </w:rPr>
              <w:t>Правовой</w:t>
            </w:r>
            <w:r w:rsidR="009351A1" w:rsidRPr="009351A1">
              <w:rPr>
                <w:spacing w:val="30"/>
                <w:lang w:val="ru-RU"/>
              </w:rPr>
              <w:t xml:space="preserve"> </w:t>
            </w:r>
            <w:r w:rsidRPr="009351A1">
              <w:rPr>
                <w:lang w:val="ru-RU"/>
              </w:rPr>
              <w:t>режим</w:t>
            </w:r>
            <w:r w:rsidR="009351A1" w:rsidRPr="009351A1">
              <w:rPr>
                <w:spacing w:val="29"/>
                <w:lang w:val="ru-RU"/>
              </w:rPr>
              <w:t xml:space="preserve"> </w:t>
            </w:r>
            <w:r w:rsidRPr="009351A1">
              <w:rPr>
                <w:lang w:val="ru-RU"/>
              </w:rPr>
              <w:t>баз</w:t>
            </w:r>
            <w:r w:rsidR="009351A1" w:rsidRPr="009351A1">
              <w:rPr>
                <w:spacing w:val="29"/>
                <w:lang w:val="ru-RU"/>
              </w:rPr>
              <w:t xml:space="preserve"> </w:t>
            </w:r>
            <w:r w:rsidRPr="009351A1">
              <w:rPr>
                <w:lang w:val="ru-RU"/>
              </w:rPr>
              <w:t>данных.</w:t>
            </w:r>
          </w:p>
          <w:p w14:paraId="02EB2D94" w14:textId="77777777" w:rsidR="00FF4A4D" w:rsidRPr="009351A1" w:rsidRDefault="00FF4A4D" w:rsidP="00FF4A4D">
            <w:pPr>
              <w:pStyle w:val="TableParagraph"/>
              <w:tabs>
                <w:tab w:val="left" w:pos="3922"/>
                <w:tab w:val="left" w:pos="5979"/>
              </w:tabs>
              <w:ind w:left="57" w:right="57"/>
              <w:jc w:val="both"/>
            </w:pPr>
            <w:r w:rsidRPr="009351A1">
              <w:rPr>
                <w:lang w:val="ru-RU"/>
              </w:rPr>
              <w:t>Правовое</w:t>
            </w:r>
            <w:r w:rsidR="009351A1" w:rsidRPr="009351A1">
              <w:rPr>
                <w:spacing w:val="1"/>
                <w:lang w:val="ru-RU"/>
              </w:rPr>
              <w:t xml:space="preserve"> </w:t>
            </w:r>
            <w:r w:rsidRPr="009351A1">
              <w:rPr>
                <w:lang w:val="ru-RU"/>
              </w:rPr>
              <w:t>регулирование</w:t>
            </w:r>
            <w:r w:rsidR="009351A1" w:rsidRPr="009351A1">
              <w:rPr>
                <w:spacing w:val="1"/>
                <w:lang w:val="ru-RU"/>
              </w:rPr>
              <w:t xml:space="preserve"> </w:t>
            </w:r>
            <w:r w:rsidRPr="009351A1">
              <w:rPr>
                <w:lang w:val="ru-RU"/>
              </w:rPr>
              <w:t>деятельности</w:t>
            </w:r>
            <w:r w:rsidR="009351A1" w:rsidRPr="009351A1">
              <w:rPr>
                <w:spacing w:val="1"/>
                <w:lang w:val="ru-RU"/>
              </w:rPr>
              <w:t xml:space="preserve"> </w:t>
            </w:r>
            <w:r w:rsidRPr="009351A1">
              <w:rPr>
                <w:lang w:val="ru-RU"/>
              </w:rPr>
              <w:t>СМИ.</w:t>
            </w:r>
            <w:r w:rsidR="009351A1" w:rsidRPr="009351A1">
              <w:rPr>
                <w:spacing w:val="56"/>
                <w:lang w:val="ru-RU"/>
              </w:rPr>
              <w:t xml:space="preserve"> </w:t>
            </w:r>
            <w:proofErr w:type="spellStart"/>
            <w:r w:rsidRPr="009351A1">
              <w:t>Понятие</w:t>
            </w:r>
            <w:proofErr w:type="spellEnd"/>
            <w:r w:rsidR="009351A1" w:rsidRPr="009351A1">
              <w:rPr>
                <w:spacing w:val="1"/>
              </w:rPr>
              <w:t xml:space="preserve"> </w:t>
            </w:r>
            <w:proofErr w:type="spellStart"/>
            <w:r w:rsidRPr="009351A1">
              <w:t>информационной</w:t>
            </w:r>
            <w:proofErr w:type="spellEnd"/>
            <w:r w:rsidR="009351A1" w:rsidRPr="009351A1">
              <w:rPr>
                <w:spacing w:val="-9"/>
              </w:rPr>
              <w:t xml:space="preserve"> </w:t>
            </w:r>
            <w:proofErr w:type="spellStart"/>
            <w:r w:rsidRPr="009351A1">
              <w:t>безопасности</w:t>
            </w:r>
            <w:proofErr w:type="spellEnd"/>
            <w:r w:rsidRPr="009351A1">
              <w:t>.</w:t>
            </w:r>
          </w:p>
        </w:tc>
        <w:tc>
          <w:tcPr>
            <w:tcW w:w="1843" w:type="dxa"/>
            <w:tcBorders>
              <w:top w:val="single" w:sz="4" w:space="0" w:color="auto"/>
              <w:left w:val="single" w:sz="4" w:space="0" w:color="auto"/>
              <w:bottom w:val="single" w:sz="4" w:space="0" w:color="auto"/>
              <w:right w:val="single" w:sz="4" w:space="0" w:color="auto"/>
            </w:tcBorders>
            <w:vAlign w:val="center"/>
          </w:tcPr>
          <w:p w14:paraId="13403826" w14:textId="77777777" w:rsidR="00FF4A4D" w:rsidRPr="009351A1" w:rsidRDefault="00FF4A4D" w:rsidP="00904718">
            <w:pPr>
              <w:pStyle w:val="TableParagraph"/>
              <w:ind w:right="57"/>
              <w:jc w:val="center"/>
              <w:rPr>
                <w:b/>
                <w:lang w:val="ru-RU"/>
              </w:rPr>
            </w:pPr>
            <w:r w:rsidRPr="009351A1">
              <w:t>2</w:t>
            </w:r>
            <w:r w:rsidR="00904718" w:rsidRPr="009351A1">
              <w:rPr>
                <w:lang w:val="ru-RU"/>
              </w:rPr>
              <w:t>/0</w:t>
            </w:r>
          </w:p>
        </w:tc>
        <w:tc>
          <w:tcPr>
            <w:tcW w:w="2126" w:type="dxa"/>
            <w:tcBorders>
              <w:top w:val="single" w:sz="4" w:space="0" w:color="auto"/>
              <w:left w:val="single" w:sz="4" w:space="0" w:color="auto"/>
              <w:bottom w:val="single" w:sz="4" w:space="0" w:color="auto"/>
              <w:right w:val="single" w:sz="4" w:space="0" w:color="auto"/>
            </w:tcBorders>
          </w:tcPr>
          <w:p w14:paraId="21B6C8D1" w14:textId="77777777" w:rsidR="00FF4A4D" w:rsidRPr="009351A1" w:rsidRDefault="00FF4A4D" w:rsidP="00FF4A4D">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1C867E65" w14:textId="77777777" w:rsidTr="00904718">
        <w:trPr>
          <w:trHeight w:val="249"/>
        </w:trPr>
        <w:tc>
          <w:tcPr>
            <w:tcW w:w="2410" w:type="dxa"/>
            <w:vMerge/>
            <w:tcBorders>
              <w:top w:val="single" w:sz="4" w:space="0" w:color="auto"/>
            </w:tcBorders>
          </w:tcPr>
          <w:p w14:paraId="283CCCED" w14:textId="77777777" w:rsidR="00FF4A4D" w:rsidRPr="009351A1" w:rsidRDefault="00FF4A4D" w:rsidP="00FF4A4D">
            <w:pPr>
              <w:ind w:left="57" w:right="57"/>
              <w:rPr>
                <w:rFonts w:ascii="Times New Roman" w:hAnsi="Times New Roman" w:cs="Times New Roman"/>
                <w:lang w:val="ru-RU"/>
              </w:rPr>
            </w:pPr>
          </w:p>
        </w:tc>
        <w:tc>
          <w:tcPr>
            <w:tcW w:w="8930" w:type="dxa"/>
            <w:tcBorders>
              <w:top w:val="single" w:sz="4" w:space="0" w:color="auto"/>
            </w:tcBorders>
          </w:tcPr>
          <w:p w14:paraId="3F8E56DF" w14:textId="77777777" w:rsidR="00FF4A4D" w:rsidRPr="009351A1" w:rsidRDefault="00FF4A4D" w:rsidP="00FF4A4D">
            <w:pPr>
              <w:pStyle w:val="TableParagraph"/>
              <w:ind w:left="57" w:right="57"/>
              <w:rPr>
                <w:b/>
                <w:lang w:val="ru-RU"/>
              </w:rPr>
            </w:pPr>
            <w:r w:rsidRPr="009351A1">
              <w:rPr>
                <w:b/>
                <w:lang w:val="ru-RU"/>
              </w:rPr>
              <w:t>В</w:t>
            </w:r>
            <w:r w:rsidR="009351A1" w:rsidRPr="009351A1">
              <w:rPr>
                <w:b/>
                <w:spacing w:val="-1"/>
                <w:lang w:val="ru-RU"/>
              </w:rPr>
              <w:t xml:space="preserve"> </w:t>
            </w:r>
            <w:r w:rsidRPr="009351A1">
              <w:rPr>
                <w:b/>
                <w:lang w:val="ru-RU"/>
              </w:rPr>
              <w:t>том</w:t>
            </w:r>
            <w:r w:rsidR="009351A1" w:rsidRPr="009351A1">
              <w:rPr>
                <w:b/>
                <w:spacing w:val="-3"/>
                <w:lang w:val="ru-RU"/>
              </w:rPr>
              <w:t xml:space="preserve"> </w:t>
            </w:r>
            <w:r w:rsidRPr="009351A1">
              <w:rPr>
                <w:b/>
                <w:lang w:val="ru-RU"/>
              </w:rPr>
              <w:t>числе</w:t>
            </w:r>
            <w:r w:rsidR="009351A1" w:rsidRPr="009351A1">
              <w:rPr>
                <w:b/>
                <w:spacing w:val="-5"/>
                <w:lang w:val="ru-RU"/>
              </w:rPr>
              <w:t xml:space="preserve"> </w:t>
            </w:r>
            <w:r w:rsidRPr="009351A1">
              <w:rPr>
                <w:b/>
                <w:lang w:val="ru-RU"/>
              </w:rPr>
              <w:t>практических</w:t>
            </w:r>
            <w:r w:rsidR="009351A1" w:rsidRPr="009351A1">
              <w:rPr>
                <w:b/>
                <w:spacing w:val="-8"/>
                <w:lang w:val="ru-RU"/>
              </w:rPr>
              <w:t xml:space="preserve"> </w:t>
            </w:r>
            <w:r w:rsidRPr="009351A1">
              <w:rPr>
                <w:b/>
                <w:lang w:val="ru-RU"/>
              </w:rPr>
              <w:t>занятий</w:t>
            </w:r>
          </w:p>
        </w:tc>
        <w:tc>
          <w:tcPr>
            <w:tcW w:w="1843" w:type="dxa"/>
            <w:tcBorders>
              <w:top w:val="single" w:sz="4" w:space="0" w:color="auto"/>
            </w:tcBorders>
            <w:vAlign w:val="center"/>
          </w:tcPr>
          <w:p w14:paraId="52A77A62" w14:textId="77777777" w:rsidR="00FF4A4D" w:rsidRPr="009351A1" w:rsidRDefault="005D2351" w:rsidP="005D2351">
            <w:pPr>
              <w:pStyle w:val="TableParagraph"/>
              <w:ind w:right="57"/>
              <w:jc w:val="center"/>
              <w:rPr>
                <w:b/>
                <w:lang w:val="ru-RU"/>
              </w:rPr>
            </w:pPr>
            <w:r w:rsidRPr="009351A1">
              <w:rPr>
                <w:b/>
                <w:lang w:val="ru-RU"/>
              </w:rPr>
              <w:t>4</w:t>
            </w:r>
            <w:r w:rsidR="00FF4A4D" w:rsidRPr="009351A1">
              <w:rPr>
                <w:b/>
                <w:lang w:val="ru-RU"/>
              </w:rPr>
              <w:t>/</w:t>
            </w:r>
            <w:r w:rsidRPr="009351A1">
              <w:rPr>
                <w:b/>
                <w:lang w:val="ru-RU"/>
              </w:rPr>
              <w:t>4</w:t>
            </w:r>
          </w:p>
        </w:tc>
        <w:tc>
          <w:tcPr>
            <w:tcW w:w="2126" w:type="dxa"/>
            <w:tcBorders>
              <w:top w:val="single" w:sz="4" w:space="0" w:color="auto"/>
            </w:tcBorders>
          </w:tcPr>
          <w:p w14:paraId="7E0EE57A" w14:textId="77777777" w:rsidR="00FF4A4D" w:rsidRPr="009351A1" w:rsidRDefault="00FF4A4D" w:rsidP="00FF4A4D">
            <w:pPr>
              <w:pStyle w:val="TableParagraph"/>
              <w:ind w:left="57" w:right="57"/>
              <w:rPr>
                <w:lang w:val="ru-RU"/>
              </w:rPr>
            </w:pPr>
          </w:p>
        </w:tc>
      </w:tr>
      <w:tr w:rsidR="00FF4A4D" w:rsidRPr="009351A1" w14:paraId="64B0AEC2" w14:textId="77777777" w:rsidTr="00904718">
        <w:trPr>
          <w:trHeight w:val="145"/>
        </w:trPr>
        <w:tc>
          <w:tcPr>
            <w:tcW w:w="2410" w:type="dxa"/>
            <w:vMerge/>
          </w:tcPr>
          <w:p w14:paraId="6EABB2F1" w14:textId="77777777" w:rsidR="00FF4A4D" w:rsidRPr="009351A1" w:rsidRDefault="00FF4A4D" w:rsidP="00FF4A4D">
            <w:pPr>
              <w:ind w:left="57" w:right="57"/>
              <w:rPr>
                <w:rFonts w:ascii="Times New Roman" w:hAnsi="Times New Roman" w:cs="Times New Roman"/>
                <w:lang w:val="ru-RU"/>
              </w:rPr>
            </w:pPr>
          </w:p>
        </w:tc>
        <w:tc>
          <w:tcPr>
            <w:tcW w:w="8930" w:type="dxa"/>
          </w:tcPr>
          <w:p w14:paraId="4BFCC7FA" w14:textId="77777777" w:rsidR="00FF4A4D" w:rsidRPr="009351A1" w:rsidRDefault="00FF4A4D" w:rsidP="00FF4A4D">
            <w:pPr>
              <w:pStyle w:val="TableParagraph"/>
              <w:ind w:left="57" w:right="57"/>
              <w:rPr>
                <w:lang w:val="ru-RU"/>
              </w:rPr>
            </w:pPr>
            <w:r w:rsidRPr="009351A1">
              <w:rPr>
                <w:lang w:val="ru-RU"/>
              </w:rPr>
              <w:t>Решение</w:t>
            </w:r>
            <w:r w:rsidR="009351A1" w:rsidRPr="009351A1">
              <w:rPr>
                <w:spacing w:val="13"/>
                <w:lang w:val="ru-RU"/>
              </w:rPr>
              <w:t xml:space="preserve"> </w:t>
            </w:r>
            <w:r w:rsidRPr="009351A1">
              <w:rPr>
                <w:lang w:val="ru-RU"/>
              </w:rPr>
              <w:t>ситуационных</w:t>
            </w:r>
            <w:r w:rsidR="009351A1" w:rsidRPr="009351A1">
              <w:rPr>
                <w:spacing w:val="8"/>
                <w:lang w:val="ru-RU"/>
              </w:rPr>
              <w:t xml:space="preserve"> </w:t>
            </w:r>
            <w:r w:rsidRPr="009351A1">
              <w:rPr>
                <w:lang w:val="ru-RU"/>
              </w:rPr>
              <w:t>задач</w:t>
            </w:r>
            <w:r w:rsidR="009351A1" w:rsidRPr="009351A1">
              <w:rPr>
                <w:spacing w:val="11"/>
                <w:lang w:val="ru-RU"/>
              </w:rPr>
              <w:t xml:space="preserve"> </w:t>
            </w:r>
            <w:r w:rsidRPr="009351A1">
              <w:rPr>
                <w:lang w:val="ru-RU"/>
              </w:rPr>
              <w:t>по</w:t>
            </w:r>
            <w:r w:rsidR="009351A1" w:rsidRPr="009351A1">
              <w:rPr>
                <w:spacing w:val="10"/>
                <w:lang w:val="ru-RU"/>
              </w:rPr>
              <w:t xml:space="preserve"> </w:t>
            </w:r>
            <w:r w:rsidRPr="009351A1">
              <w:rPr>
                <w:lang w:val="ru-RU"/>
              </w:rPr>
              <w:t>защите</w:t>
            </w:r>
            <w:r w:rsidR="009351A1" w:rsidRPr="009351A1">
              <w:rPr>
                <w:lang w:val="ru-RU"/>
              </w:rPr>
              <w:t xml:space="preserve"> </w:t>
            </w:r>
            <w:r w:rsidR="009351A1" w:rsidRPr="009351A1">
              <w:rPr>
                <w:spacing w:val="-52"/>
                <w:lang w:val="ru-RU"/>
              </w:rPr>
              <w:t xml:space="preserve"> </w:t>
            </w:r>
            <w:r w:rsidRPr="009351A1">
              <w:rPr>
                <w:lang w:val="ru-RU"/>
              </w:rPr>
              <w:t>конституционных</w:t>
            </w:r>
            <w:r w:rsidR="009351A1" w:rsidRPr="009351A1">
              <w:rPr>
                <w:spacing w:val="-1"/>
                <w:lang w:val="ru-RU"/>
              </w:rPr>
              <w:t xml:space="preserve"> </w:t>
            </w:r>
            <w:r w:rsidRPr="009351A1">
              <w:rPr>
                <w:lang w:val="ru-RU"/>
              </w:rPr>
              <w:t>прав</w:t>
            </w:r>
            <w:r w:rsidR="009351A1" w:rsidRPr="009351A1">
              <w:rPr>
                <w:spacing w:val="-1"/>
                <w:lang w:val="ru-RU"/>
              </w:rPr>
              <w:t xml:space="preserve"> </w:t>
            </w:r>
            <w:r w:rsidRPr="009351A1">
              <w:rPr>
                <w:lang w:val="ru-RU"/>
              </w:rPr>
              <w:t>и</w:t>
            </w:r>
            <w:r w:rsidR="009351A1" w:rsidRPr="009351A1">
              <w:rPr>
                <w:spacing w:val="-8"/>
                <w:lang w:val="ru-RU"/>
              </w:rPr>
              <w:t xml:space="preserve"> </w:t>
            </w:r>
            <w:r w:rsidRPr="009351A1">
              <w:rPr>
                <w:lang w:val="ru-RU"/>
              </w:rPr>
              <w:t>свобод</w:t>
            </w:r>
            <w:r w:rsidR="009351A1" w:rsidRPr="009351A1">
              <w:rPr>
                <w:spacing w:val="-3"/>
                <w:lang w:val="ru-RU"/>
              </w:rPr>
              <w:t xml:space="preserve"> </w:t>
            </w:r>
            <w:r w:rsidRPr="009351A1">
              <w:rPr>
                <w:lang w:val="ru-RU"/>
              </w:rPr>
              <w:t>граждан.</w:t>
            </w:r>
          </w:p>
        </w:tc>
        <w:tc>
          <w:tcPr>
            <w:tcW w:w="1843" w:type="dxa"/>
            <w:vAlign w:val="center"/>
          </w:tcPr>
          <w:p w14:paraId="3B90A88C" w14:textId="77777777" w:rsidR="00FF4A4D" w:rsidRPr="009351A1" w:rsidRDefault="005D2351" w:rsidP="005D2351">
            <w:pPr>
              <w:pStyle w:val="TableParagraph"/>
              <w:ind w:right="57"/>
              <w:jc w:val="center"/>
              <w:rPr>
                <w:lang w:val="ru-RU"/>
              </w:rPr>
            </w:pPr>
            <w:r w:rsidRPr="009351A1">
              <w:rPr>
                <w:lang w:val="ru-RU"/>
              </w:rPr>
              <w:t>2</w:t>
            </w:r>
            <w:r w:rsidR="00FF4A4D" w:rsidRPr="009351A1">
              <w:rPr>
                <w:lang w:val="ru-RU"/>
              </w:rPr>
              <w:t>/</w:t>
            </w:r>
            <w:r w:rsidRPr="009351A1">
              <w:rPr>
                <w:lang w:val="ru-RU"/>
              </w:rPr>
              <w:t>2</w:t>
            </w:r>
          </w:p>
        </w:tc>
        <w:tc>
          <w:tcPr>
            <w:tcW w:w="2126" w:type="dxa"/>
          </w:tcPr>
          <w:p w14:paraId="379EDDD3" w14:textId="77777777" w:rsidR="00FF4A4D" w:rsidRPr="009351A1" w:rsidRDefault="00FF4A4D" w:rsidP="00FF4A4D">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30DE480B" w14:textId="77777777" w:rsidTr="00904718">
        <w:trPr>
          <w:trHeight w:val="191"/>
        </w:trPr>
        <w:tc>
          <w:tcPr>
            <w:tcW w:w="2410" w:type="dxa"/>
            <w:vMerge/>
          </w:tcPr>
          <w:p w14:paraId="692D30C6" w14:textId="77777777" w:rsidR="00FF4A4D" w:rsidRPr="009351A1" w:rsidRDefault="00FF4A4D" w:rsidP="00FF4A4D">
            <w:pPr>
              <w:ind w:left="57" w:right="57"/>
              <w:rPr>
                <w:rFonts w:ascii="Times New Roman" w:hAnsi="Times New Roman" w:cs="Times New Roman"/>
              </w:rPr>
            </w:pPr>
          </w:p>
        </w:tc>
        <w:tc>
          <w:tcPr>
            <w:tcW w:w="8930" w:type="dxa"/>
          </w:tcPr>
          <w:p w14:paraId="05B51624" w14:textId="77777777" w:rsidR="00FF4A4D" w:rsidRPr="009351A1" w:rsidRDefault="00FF4A4D" w:rsidP="00FF4A4D">
            <w:pPr>
              <w:pStyle w:val="TableParagraph"/>
              <w:ind w:left="57" w:right="57"/>
              <w:rPr>
                <w:lang w:val="ru-RU"/>
              </w:rPr>
            </w:pPr>
            <w:r w:rsidRPr="009351A1">
              <w:rPr>
                <w:lang w:val="ru-RU"/>
              </w:rPr>
              <w:t>Определение</w:t>
            </w:r>
            <w:r w:rsidR="009351A1" w:rsidRPr="009351A1">
              <w:rPr>
                <w:spacing w:val="5"/>
                <w:lang w:val="ru-RU"/>
              </w:rPr>
              <w:t xml:space="preserve"> </w:t>
            </w:r>
            <w:r w:rsidRPr="009351A1">
              <w:rPr>
                <w:lang w:val="ru-RU"/>
              </w:rPr>
              <w:t>составов</w:t>
            </w:r>
            <w:r w:rsidR="009351A1" w:rsidRPr="009351A1">
              <w:rPr>
                <w:spacing w:val="5"/>
                <w:lang w:val="ru-RU"/>
              </w:rPr>
              <w:t xml:space="preserve"> </w:t>
            </w:r>
            <w:r w:rsidRPr="009351A1">
              <w:rPr>
                <w:lang w:val="ru-RU"/>
              </w:rPr>
              <w:t>информационных</w:t>
            </w:r>
            <w:r w:rsidR="009351A1" w:rsidRPr="009351A1">
              <w:rPr>
                <w:spacing w:val="-52"/>
                <w:lang w:val="ru-RU"/>
              </w:rPr>
              <w:t xml:space="preserve"> </w:t>
            </w:r>
            <w:r w:rsidRPr="009351A1">
              <w:rPr>
                <w:lang w:val="ru-RU"/>
              </w:rPr>
              <w:t>правонарушений</w:t>
            </w:r>
            <w:r w:rsidR="009351A1" w:rsidRPr="009351A1">
              <w:rPr>
                <w:spacing w:val="-1"/>
                <w:lang w:val="ru-RU"/>
              </w:rPr>
              <w:t xml:space="preserve"> </w:t>
            </w:r>
            <w:r w:rsidRPr="009351A1">
              <w:rPr>
                <w:lang w:val="ru-RU"/>
              </w:rPr>
              <w:t>при</w:t>
            </w:r>
            <w:r w:rsidR="009351A1" w:rsidRPr="009351A1">
              <w:rPr>
                <w:spacing w:val="-1"/>
                <w:lang w:val="ru-RU"/>
              </w:rPr>
              <w:t xml:space="preserve"> </w:t>
            </w:r>
            <w:r w:rsidRPr="009351A1">
              <w:rPr>
                <w:lang w:val="ru-RU"/>
              </w:rPr>
              <w:t>решении</w:t>
            </w:r>
            <w:r w:rsidR="009351A1" w:rsidRPr="009351A1">
              <w:rPr>
                <w:spacing w:val="-1"/>
                <w:lang w:val="ru-RU"/>
              </w:rPr>
              <w:t xml:space="preserve"> </w:t>
            </w:r>
            <w:r w:rsidRPr="009351A1">
              <w:rPr>
                <w:lang w:val="ru-RU"/>
              </w:rPr>
              <w:t>ситуационных</w:t>
            </w:r>
            <w:r w:rsidR="009351A1" w:rsidRPr="009351A1">
              <w:rPr>
                <w:lang w:val="ru-RU"/>
              </w:rPr>
              <w:t xml:space="preserve"> </w:t>
            </w:r>
            <w:r w:rsidRPr="009351A1">
              <w:rPr>
                <w:lang w:val="ru-RU"/>
              </w:rPr>
              <w:t>задач.</w:t>
            </w:r>
          </w:p>
        </w:tc>
        <w:tc>
          <w:tcPr>
            <w:tcW w:w="1843" w:type="dxa"/>
          </w:tcPr>
          <w:p w14:paraId="0F1F205F" w14:textId="77777777" w:rsidR="00FF4A4D" w:rsidRPr="009351A1" w:rsidRDefault="005D2351" w:rsidP="005D2351">
            <w:pPr>
              <w:pStyle w:val="TableParagraph"/>
              <w:ind w:right="57"/>
              <w:jc w:val="center"/>
              <w:rPr>
                <w:lang w:val="ru-RU"/>
              </w:rPr>
            </w:pPr>
            <w:r w:rsidRPr="009351A1">
              <w:rPr>
                <w:lang w:val="ru-RU"/>
              </w:rPr>
              <w:t>2</w:t>
            </w:r>
            <w:r w:rsidR="00FF4A4D" w:rsidRPr="009351A1">
              <w:rPr>
                <w:lang w:val="ru-RU"/>
              </w:rPr>
              <w:t>/</w:t>
            </w:r>
            <w:r w:rsidRPr="009351A1">
              <w:rPr>
                <w:lang w:val="ru-RU"/>
              </w:rPr>
              <w:t>2</w:t>
            </w:r>
          </w:p>
        </w:tc>
        <w:tc>
          <w:tcPr>
            <w:tcW w:w="2126" w:type="dxa"/>
          </w:tcPr>
          <w:p w14:paraId="3829A651" w14:textId="77777777" w:rsidR="00FF4A4D" w:rsidRPr="009351A1" w:rsidRDefault="00FF4A4D" w:rsidP="00FF4A4D">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2C875B3F" w14:textId="77777777" w:rsidTr="00904718">
        <w:trPr>
          <w:trHeight w:val="253"/>
        </w:trPr>
        <w:tc>
          <w:tcPr>
            <w:tcW w:w="2410" w:type="dxa"/>
            <w:vMerge w:val="restart"/>
            <w:vAlign w:val="center"/>
          </w:tcPr>
          <w:p w14:paraId="5A7EA6EF" w14:textId="77777777" w:rsidR="00FF4A4D" w:rsidRPr="009351A1" w:rsidRDefault="00FF4A4D" w:rsidP="00FF4A4D">
            <w:pPr>
              <w:pStyle w:val="TableParagraph"/>
              <w:ind w:left="57" w:right="57"/>
              <w:jc w:val="center"/>
              <w:rPr>
                <w:b/>
                <w:lang w:val="ru-RU"/>
              </w:rPr>
            </w:pPr>
            <w:r w:rsidRPr="009351A1">
              <w:rPr>
                <w:b/>
                <w:lang w:val="ru-RU"/>
              </w:rPr>
              <w:t>Тема</w:t>
            </w:r>
            <w:r w:rsidR="009351A1" w:rsidRPr="009351A1">
              <w:rPr>
                <w:b/>
                <w:lang w:val="ru-RU"/>
              </w:rPr>
              <w:t xml:space="preserve"> </w:t>
            </w:r>
            <w:r w:rsidRPr="009351A1">
              <w:rPr>
                <w:b/>
                <w:lang w:val="ru-RU"/>
              </w:rPr>
              <w:t>1.5.</w:t>
            </w:r>
          </w:p>
          <w:p w14:paraId="47D70FF7" w14:textId="77777777" w:rsidR="00FF4A4D" w:rsidRPr="009351A1" w:rsidRDefault="00FF4A4D" w:rsidP="00FF4A4D">
            <w:pPr>
              <w:pStyle w:val="TableParagraph"/>
              <w:ind w:left="57" w:right="57" w:hanging="48"/>
              <w:jc w:val="center"/>
              <w:rPr>
                <w:lang w:val="ru-RU"/>
              </w:rPr>
            </w:pPr>
            <w:r w:rsidRPr="009351A1">
              <w:rPr>
                <w:lang w:val="ru-RU"/>
              </w:rPr>
              <w:t>Административные</w:t>
            </w:r>
            <w:r w:rsidR="009351A1" w:rsidRPr="009351A1">
              <w:rPr>
                <w:spacing w:val="-52"/>
                <w:lang w:val="ru-RU"/>
              </w:rPr>
              <w:t xml:space="preserve"> </w:t>
            </w:r>
            <w:r w:rsidRPr="009351A1">
              <w:rPr>
                <w:lang w:val="ru-RU"/>
              </w:rPr>
              <w:t>правонарушения</w:t>
            </w:r>
            <w:r w:rsidR="009351A1" w:rsidRPr="009351A1">
              <w:rPr>
                <w:spacing w:val="39"/>
                <w:lang w:val="ru-RU"/>
              </w:rPr>
              <w:t xml:space="preserve"> </w:t>
            </w:r>
            <w:r w:rsidRPr="009351A1">
              <w:rPr>
                <w:lang w:val="ru-RU"/>
              </w:rPr>
              <w:t>и</w:t>
            </w:r>
            <w:r w:rsidR="009351A1" w:rsidRPr="009351A1">
              <w:rPr>
                <w:spacing w:val="-52"/>
                <w:lang w:val="ru-RU"/>
              </w:rPr>
              <w:t xml:space="preserve"> </w:t>
            </w:r>
            <w:r w:rsidRPr="009351A1">
              <w:rPr>
                <w:lang w:val="ru-RU"/>
              </w:rPr>
              <w:t>административная</w:t>
            </w:r>
            <w:r w:rsidR="009351A1" w:rsidRPr="009351A1">
              <w:rPr>
                <w:spacing w:val="1"/>
                <w:lang w:val="ru-RU"/>
              </w:rPr>
              <w:t xml:space="preserve"> </w:t>
            </w:r>
            <w:r w:rsidRPr="009351A1">
              <w:rPr>
                <w:lang w:val="ru-RU"/>
              </w:rPr>
              <w:t>ответственность</w:t>
            </w:r>
          </w:p>
        </w:tc>
        <w:tc>
          <w:tcPr>
            <w:tcW w:w="8930" w:type="dxa"/>
          </w:tcPr>
          <w:p w14:paraId="208C5B36" w14:textId="77777777" w:rsidR="00FF4A4D" w:rsidRPr="009351A1" w:rsidRDefault="00FF4A4D" w:rsidP="00FF4A4D">
            <w:pPr>
              <w:pStyle w:val="TableParagraph"/>
              <w:ind w:left="57" w:right="57"/>
              <w:rPr>
                <w:b/>
              </w:rPr>
            </w:pPr>
            <w:r w:rsidRPr="009351A1">
              <w:rPr>
                <w:b/>
                <w:lang w:val="ru-RU"/>
              </w:rPr>
              <w:t>Содержание</w:t>
            </w:r>
          </w:p>
        </w:tc>
        <w:tc>
          <w:tcPr>
            <w:tcW w:w="1843" w:type="dxa"/>
          </w:tcPr>
          <w:p w14:paraId="4393F059" w14:textId="77777777" w:rsidR="00FF4A4D" w:rsidRPr="009351A1" w:rsidRDefault="005A09C5" w:rsidP="00904718">
            <w:pPr>
              <w:pStyle w:val="TableParagraph"/>
              <w:ind w:right="57"/>
              <w:jc w:val="center"/>
              <w:rPr>
                <w:b/>
                <w:lang w:val="ru-RU"/>
              </w:rPr>
            </w:pPr>
            <w:r w:rsidRPr="009351A1">
              <w:rPr>
                <w:b/>
                <w:lang w:val="ru-RU"/>
              </w:rPr>
              <w:t>3</w:t>
            </w:r>
            <w:r w:rsidR="00FF4A4D" w:rsidRPr="009351A1">
              <w:rPr>
                <w:b/>
                <w:lang w:val="ru-RU"/>
              </w:rPr>
              <w:t>/0</w:t>
            </w:r>
          </w:p>
        </w:tc>
        <w:tc>
          <w:tcPr>
            <w:tcW w:w="2126" w:type="dxa"/>
          </w:tcPr>
          <w:p w14:paraId="1D7855FC" w14:textId="77777777" w:rsidR="00FF4A4D" w:rsidRPr="009351A1" w:rsidRDefault="00FF4A4D" w:rsidP="00FF4A4D">
            <w:pPr>
              <w:pStyle w:val="TableParagraph"/>
              <w:ind w:left="57" w:right="57"/>
            </w:pPr>
          </w:p>
        </w:tc>
      </w:tr>
      <w:tr w:rsidR="00FF4A4D" w:rsidRPr="009351A1" w14:paraId="2C29C77A" w14:textId="77777777" w:rsidTr="00904718">
        <w:trPr>
          <w:trHeight w:val="686"/>
        </w:trPr>
        <w:tc>
          <w:tcPr>
            <w:tcW w:w="2410" w:type="dxa"/>
            <w:vMerge/>
            <w:tcBorders>
              <w:top w:val="nil"/>
            </w:tcBorders>
          </w:tcPr>
          <w:p w14:paraId="5FC44A4A" w14:textId="77777777" w:rsidR="00FF4A4D" w:rsidRPr="009351A1" w:rsidRDefault="00FF4A4D" w:rsidP="00FF4A4D">
            <w:pPr>
              <w:ind w:left="57" w:right="57"/>
              <w:rPr>
                <w:rFonts w:ascii="Times New Roman" w:hAnsi="Times New Roman" w:cs="Times New Roman"/>
              </w:rPr>
            </w:pPr>
          </w:p>
        </w:tc>
        <w:tc>
          <w:tcPr>
            <w:tcW w:w="8930" w:type="dxa"/>
          </w:tcPr>
          <w:p w14:paraId="0862E0E3" w14:textId="77777777" w:rsidR="00FF4A4D" w:rsidRPr="009351A1" w:rsidRDefault="00FF4A4D" w:rsidP="00FF4A4D">
            <w:pPr>
              <w:pStyle w:val="TableParagraph"/>
              <w:tabs>
                <w:tab w:val="left" w:pos="875"/>
                <w:tab w:val="left" w:pos="2957"/>
                <w:tab w:val="left" w:pos="4891"/>
                <w:tab w:val="left" w:pos="5976"/>
                <w:tab w:val="left" w:pos="6380"/>
              </w:tabs>
              <w:ind w:left="57" w:right="57"/>
              <w:rPr>
                <w:lang w:val="ru-RU"/>
              </w:rPr>
            </w:pPr>
            <w:r w:rsidRPr="009351A1">
              <w:rPr>
                <w:lang w:val="ru-RU"/>
              </w:rPr>
              <w:t>Понятие</w:t>
            </w:r>
            <w:r w:rsidR="009351A1" w:rsidRPr="009351A1">
              <w:rPr>
                <w:spacing w:val="1"/>
                <w:lang w:val="ru-RU"/>
              </w:rPr>
              <w:t xml:space="preserve"> </w:t>
            </w:r>
            <w:r w:rsidRPr="009351A1">
              <w:rPr>
                <w:lang w:val="ru-RU"/>
              </w:rPr>
              <w:t>административной</w:t>
            </w:r>
            <w:r w:rsidR="009351A1" w:rsidRPr="009351A1">
              <w:rPr>
                <w:spacing w:val="1"/>
                <w:lang w:val="ru-RU"/>
              </w:rPr>
              <w:t xml:space="preserve"> </w:t>
            </w:r>
            <w:r w:rsidRPr="009351A1">
              <w:rPr>
                <w:lang w:val="ru-RU"/>
              </w:rPr>
              <w:t>ответственности,</w:t>
            </w:r>
            <w:r w:rsidR="009351A1" w:rsidRPr="009351A1">
              <w:rPr>
                <w:spacing w:val="1"/>
                <w:lang w:val="ru-RU"/>
              </w:rPr>
              <w:t xml:space="preserve"> </w:t>
            </w:r>
            <w:r w:rsidRPr="009351A1">
              <w:rPr>
                <w:lang w:val="ru-RU"/>
              </w:rPr>
              <w:t>ее</w:t>
            </w:r>
            <w:r w:rsidR="009351A1" w:rsidRPr="009351A1">
              <w:rPr>
                <w:spacing w:val="1"/>
                <w:lang w:val="ru-RU"/>
              </w:rPr>
              <w:t xml:space="preserve"> </w:t>
            </w:r>
            <w:r w:rsidRPr="009351A1">
              <w:rPr>
                <w:lang w:val="ru-RU"/>
              </w:rPr>
              <w:t>цели,</w:t>
            </w:r>
            <w:r w:rsidR="009351A1" w:rsidRPr="009351A1">
              <w:rPr>
                <w:spacing w:val="1"/>
                <w:lang w:val="ru-RU"/>
              </w:rPr>
              <w:t xml:space="preserve"> </w:t>
            </w:r>
            <w:r w:rsidRPr="009351A1">
              <w:rPr>
                <w:lang w:val="ru-RU"/>
              </w:rPr>
              <w:t>функции</w:t>
            </w:r>
            <w:r w:rsidR="009351A1" w:rsidRPr="009351A1">
              <w:rPr>
                <w:spacing w:val="1"/>
                <w:lang w:val="ru-RU"/>
              </w:rPr>
              <w:t xml:space="preserve"> </w:t>
            </w:r>
            <w:r w:rsidRPr="009351A1">
              <w:rPr>
                <w:lang w:val="ru-RU"/>
              </w:rPr>
              <w:t>и</w:t>
            </w:r>
            <w:r w:rsidR="009351A1" w:rsidRPr="009351A1">
              <w:rPr>
                <w:spacing w:val="1"/>
                <w:lang w:val="ru-RU"/>
              </w:rPr>
              <w:t xml:space="preserve"> </w:t>
            </w:r>
            <w:r w:rsidRPr="009351A1">
              <w:rPr>
                <w:lang w:val="ru-RU"/>
              </w:rPr>
              <w:t>признаки.</w:t>
            </w:r>
            <w:r w:rsidR="009351A1" w:rsidRPr="009351A1">
              <w:rPr>
                <w:spacing w:val="40"/>
                <w:lang w:val="ru-RU"/>
              </w:rPr>
              <w:t xml:space="preserve"> </w:t>
            </w:r>
            <w:r w:rsidRPr="009351A1">
              <w:rPr>
                <w:lang w:val="ru-RU"/>
              </w:rPr>
              <w:t>Основания</w:t>
            </w:r>
            <w:r w:rsidR="009351A1" w:rsidRPr="009351A1">
              <w:rPr>
                <w:spacing w:val="37"/>
                <w:lang w:val="ru-RU"/>
              </w:rPr>
              <w:t xml:space="preserve"> </w:t>
            </w:r>
            <w:r w:rsidRPr="009351A1">
              <w:rPr>
                <w:lang w:val="ru-RU"/>
              </w:rPr>
              <w:t>административной</w:t>
            </w:r>
            <w:r w:rsidR="009351A1" w:rsidRPr="009351A1">
              <w:rPr>
                <w:spacing w:val="37"/>
                <w:lang w:val="ru-RU"/>
              </w:rPr>
              <w:t xml:space="preserve"> </w:t>
            </w:r>
            <w:r w:rsidRPr="009351A1">
              <w:rPr>
                <w:lang w:val="ru-RU"/>
              </w:rPr>
              <w:t>ответственности.</w:t>
            </w:r>
            <w:r w:rsidR="009351A1" w:rsidRPr="009351A1">
              <w:rPr>
                <w:spacing w:val="39"/>
                <w:lang w:val="ru-RU"/>
              </w:rPr>
              <w:t xml:space="preserve"> </w:t>
            </w:r>
            <w:r w:rsidRPr="009351A1">
              <w:rPr>
                <w:lang w:val="ru-RU"/>
              </w:rPr>
              <w:t>Понятие</w:t>
            </w:r>
            <w:r w:rsidR="009351A1" w:rsidRPr="009351A1">
              <w:rPr>
                <w:spacing w:val="38"/>
                <w:lang w:val="ru-RU"/>
              </w:rPr>
              <w:t xml:space="preserve"> </w:t>
            </w:r>
            <w:r w:rsidRPr="009351A1">
              <w:rPr>
                <w:lang w:val="ru-RU"/>
              </w:rPr>
              <w:t>и</w:t>
            </w:r>
            <w:r w:rsidR="009351A1" w:rsidRPr="009351A1">
              <w:rPr>
                <w:spacing w:val="-52"/>
                <w:lang w:val="ru-RU"/>
              </w:rPr>
              <w:t xml:space="preserve"> </w:t>
            </w:r>
            <w:r w:rsidRPr="009351A1">
              <w:rPr>
                <w:lang w:val="ru-RU"/>
              </w:rPr>
              <w:t>виды</w:t>
            </w:r>
            <w:r w:rsidR="009351A1" w:rsidRPr="009351A1">
              <w:rPr>
                <w:lang w:val="ru-RU"/>
              </w:rPr>
              <w:t xml:space="preserve"> </w:t>
            </w:r>
            <w:r w:rsidRPr="009351A1">
              <w:rPr>
                <w:lang w:val="ru-RU"/>
              </w:rPr>
              <w:t>административных</w:t>
            </w:r>
            <w:r w:rsidR="009351A1" w:rsidRPr="009351A1">
              <w:rPr>
                <w:lang w:val="ru-RU"/>
              </w:rPr>
              <w:t xml:space="preserve"> </w:t>
            </w:r>
            <w:r w:rsidRPr="009351A1">
              <w:rPr>
                <w:lang w:val="ru-RU"/>
              </w:rPr>
              <w:t>правонарушений.</w:t>
            </w:r>
            <w:r w:rsidR="009351A1" w:rsidRPr="009351A1">
              <w:rPr>
                <w:lang w:val="ru-RU"/>
              </w:rPr>
              <w:t xml:space="preserve"> </w:t>
            </w:r>
            <w:r w:rsidRPr="009351A1">
              <w:rPr>
                <w:lang w:val="ru-RU"/>
              </w:rPr>
              <w:t>Понятие</w:t>
            </w:r>
            <w:r w:rsidR="009351A1" w:rsidRPr="009351A1">
              <w:rPr>
                <w:lang w:val="ru-RU"/>
              </w:rPr>
              <w:t xml:space="preserve"> </w:t>
            </w:r>
            <w:r w:rsidRPr="009351A1">
              <w:rPr>
                <w:lang w:val="ru-RU"/>
              </w:rPr>
              <w:t>и</w:t>
            </w:r>
            <w:r w:rsidR="009351A1" w:rsidRPr="009351A1">
              <w:rPr>
                <w:lang w:val="ru-RU"/>
              </w:rPr>
              <w:t xml:space="preserve"> </w:t>
            </w:r>
            <w:r w:rsidRPr="009351A1">
              <w:rPr>
                <w:spacing w:val="-1"/>
                <w:lang w:val="ru-RU"/>
              </w:rPr>
              <w:t>виды</w:t>
            </w:r>
            <w:r w:rsidR="009351A1" w:rsidRPr="009351A1">
              <w:rPr>
                <w:spacing w:val="-1"/>
                <w:lang w:val="ru-RU"/>
              </w:rPr>
              <w:t xml:space="preserve"> </w:t>
            </w:r>
            <w:r w:rsidR="009351A1" w:rsidRPr="009351A1">
              <w:rPr>
                <w:spacing w:val="-52"/>
                <w:lang w:val="ru-RU"/>
              </w:rPr>
              <w:t xml:space="preserve"> </w:t>
            </w:r>
            <w:r w:rsidRPr="009351A1">
              <w:rPr>
                <w:lang w:val="ru-RU"/>
              </w:rPr>
              <w:t>административных</w:t>
            </w:r>
            <w:r w:rsidR="009351A1" w:rsidRPr="009351A1">
              <w:rPr>
                <w:spacing w:val="-8"/>
                <w:lang w:val="ru-RU"/>
              </w:rPr>
              <w:t xml:space="preserve"> </w:t>
            </w:r>
            <w:r w:rsidRPr="009351A1">
              <w:rPr>
                <w:lang w:val="ru-RU"/>
              </w:rPr>
              <w:t>наказаний.</w:t>
            </w:r>
          </w:p>
        </w:tc>
        <w:tc>
          <w:tcPr>
            <w:tcW w:w="1843" w:type="dxa"/>
          </w:tcPr>
          <w:p w14:paraId="545A1C6F" w14:textId="77777777" w:rsidR="00FF4A4D" w:rsidRPr="009351A1" w:rsidRDefault="005A09C5" w:rsidP="00904718">
            <w:pPr>
              <w:pStyle w:val="TableParagraph"/>
              <w:ind w:right="57"/>
              <w:jc w:val="center"/>
              <w:rPr>
                <w:lang w:val="ru-RU"/>
              </w:rPr>
            </w:pPr>
            <w:r w:rsidRPr="009351A1">
              <w:rPr>
                <w:lang w:val="ru-RU"/>
              </w:rPr>
              <w:t>3</w:t>
            </w:r>
            <w:r w:rsidR="00FF4A4D" w:rsidRPr="009351A1">
              <w:rPr>
                <w:lang w:val="ru-RU"/>
              </w:rPr>
              <w:t>/0</w:t>
            </w:r>
          </w:p>
          <w:p w14:paraId="2001C277" w14:textId="77777777" w:rsidR="00FF4A4D" w:rsidRPr="009351A1" w:rsidRDefault="00FF4A4D" w:rsidP="00904718">
            <w:pPr>
              <w:pStyle w:val="TableParagraph"/>
              <w:ind w:right="57"/>
              <w:jc w:val="center"/>
              <w:rPr>
                <w:lang w:val="ru-RU"/>
              </w:rPr>
            </w:pPr>
          </w:p>
        </w:tc>
        <w:tc>
          <w:tcPr>
            <w:tcW w:w="2126" w:type="dxa"/>
          </w:tcPr>
          <w:p w14:paraId="7E8E1788" w14:textId="77777777" w:rsidR="00FF4A4D" w:rsidRPr="009351A1" w:rsidRDefault="00FF4A4D" w:rsidP="00FF4A4D">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367606DC" w14:textId="77777777" w:rsidTr="00904718">
        <w:trPr>
          <w:trHeight w:val="251"/>
        </w:trPr>
        <w:tc>
          <w:tcPr>
            <w:tcW w:w="2410" w:type="dxa"/>
            <w:vMerge/>
            <w:tcBorders>
              <w:top w:val="nil"/>
            </w:tcBorders>
          </w:tcPr>
          <w:p w14:paraId="59D64B97" w14:textId="77777777" w:rsidR="00FF4A4D" w:rsidRPr="009351A1" w:rsidRDefault="00FF4A4D" w:rsidP="00FF4A4D">
            <w:pPr>
              <w:ind w:left="57" w:right="57"/>
              <w:rPr>
                <w:rFonts w:ascii="Times New Roman" w:hAnsi="Times New Roman" w:cs="Times New Roman"/>
              </w:rPr>
            </w:pPr>
          </w:p>
        </w:tc>
        <w:tc>
          <w:tcPr>
            <w:tcW w:w="8930" w:type="dxa"/>
          </w:tcPr>
          <w:p w14:paraId="0D1EC982" w14:textId="77777777" w:rsidR="00FF4A4D" w:rsidRPr="009351A1" w:rsidRDefault="00FF4A4D" w:rsidP="00FF4A4D">
            <w:pPr>
              <w:pStyle w:val="TableParagraph"/>
              <w:tabs>
                <w:tab w:val="left" w:pos="875"/>
                <w:tab w:val="left" w:pos="2957"/>
                <w:tab w:val="left" w:pos="4891"/>
                <w:tab w:val="left" w:pos="5976"/>
                <w:tab w:val="left" w:pos="6380"/>
              </w:tabs>
              <w:ind w:left="57" w:right="57"/>
              <w:rPr>
                <w:lang w:val="ru-RU"/>
              </w:rPr>
            </w:pPr>
            <w:r w:rsidRPr="009351A1">
              <w:rPr>
                <w:b/>
                <w:lang w:val="ru-RU"/>
              </w:rPr>
              <w:t>В</w:t>
            </w:r>
            <w:r w:rsidR="009351A1" w:rsidRPr="009351A1">
              <w:rPr>
                <w:b/>
                <w:spacing w:val="-1"/>
                <w:lang w:val="ru-RU"/>
              </w:rPr>
              <w:t xml:space="preserve"> </w:t>
            </w:r>
            <w:r w:rsidRPr="009351A1">
              <w:rPr>
                <w:b/>
                <w:lang w:val="ru-RU"/>
              </w:rPr>
              <w:t>том</w:t>
            </w:r>
            <w:r w:rsidR="009351A1" w:rsidRPr="009351A1">
              <w:rPr>
                <w:b/>
                <w:spacing w:val="-3"/>
                <w:lang w:val="ru-RU"/>
              </w:rPr>
              <w:t xml:space="preserve"> </w:t>
            </w:r>
            <w:r w:rsidRPr="009351A1">
              <w:rPr>
                <w:b/>
                <w:lang w:val="ru-RU"/>
              </w:rPr>
              <w:t>числе</w:t>
            </w:r>
            <w:r w:rsidR="009351A1" w:rsidRPr="009351A1">
              <w:rPr>
                <w:b/>
                <w:spacing w:val="-5"/>
                <w:lang w:val="ru-RU"/>
              </w:rPr>
              <w:t xml:space="preserve"> </w:t>
            </w:r>
            <w:r w:rsidRPr="009351A1">
              <w:rPr>
                <w:b/>
                <w:lang w:val="ru-RU"/>
              </w:rPr>
              <w:t>практических</w:t>
            </w:r>
            <w:r w:rsidR="009351A1" w:rsidRPr="009351A1">
              <w:rPr>
                <w:b/>
                <w:spacing w:val="-8"/>
                <w:lang w:val="ru-RU"/>
              </w:rPr>
              <w:t xml:space="preserve"> </w:t>
            </w:r>
            <w:r w:rsidRPr="009351A1">
              <w:rPr>
                <w:b/>
                <w:lang w:val="ru-RU"/>
              </w:rPr>
              <w:t>занятий</w:t>
            </w:r>
          </w:p>
        </w:tc>
        <w:tc>
          <w:tcPr>
            <w:tcW w:w="1843" w:type="dxa"/>
          </w:tcPr>
          <w:p w14:paraId="7125380C" w14:textId="77777777" w:rsidR="00FF4A4D" w:rsidRPr="009351A1" w:rsidRDefault="005D2351" w:rsidP="005D2351">
            <w:pPr>
              <w:pStyle w:val="TableParagraph"/>
              <w:ind w:right="57"/>
              <w:jc w:val="center"/>
              <w:rPr>
                <w:b/>
                <w:lang w:val="ru-RU"/>
              </w:rPr>
            </w:pPr>
            <w:r w:rsidRPr="009351A1">
              <w:rPr>
                <w:b/>
                <w:lang w:val="ru-RU"/>
              </w:rPr>
              <w:t>2</w:t>
            </w:r>
            <w:r w:rsidR="00FF4A4D" w:rsidRPr="009351A1">
              <w:rPr>
                <w:b/>
                <w:lang w:val="ru-RU"/>
              </w:rPr>
              <w:t>/</w:t>
            </w:r>
            <w:r w:rsidRPr="009351A1">
              <w:rPr>
                <w:b/>
                <w:lang w:val="ru-RU"/>
              </w:rPr>
              <w:t>2</w:t>
            </w:r>
          </w:p>
        </w:tc>
        <w:tc>
          <w:tcPr>
            <w:tcW w:w="2126" w:type="dxa"/>
          </w:tcPr>
          <w:p w14:paraId="3BE40A90" w14:textId="77777777" w:rsidR="00FF4A4D" w:rsidRPr="009351A1" w:rsidRDefault="00FF4A4D" w:rsidP="00FF4A4D">
            <w:pPr>
              <w:pStyle w:val="TableParagraph"/>
              <w:ind w:left="57" w:right="57"/>
              <w:jc w:val="center"/>
              <w:rPr>
                <w:lang w:val="ru-RU"/>
              </w:rPr>
            </w:pPr>
          </w:p>
        </w:tc>
      </w:tr>
      <w:tr w:rsidR="00FF4A4D" w:rsidRPr="009351A1" w14:paraId="4C7F24B6" w14:textId="77777777" w:rsidTr="00904718">
        <w:trPr>
          <w:trHeight w:val="257"/>
        </w:trPr>
        <w:tc>
          <w:tcPr>
            <w:tcW w:w="2410" w:type="dxa"/>
            <w:vMerge/>
            <w:tcBorders>
              <w:top w:val="nil"/>
            </w:tcBorders>
          </w:tcPr>
          <w:p w14:paraId="68F209E0" w14:textId="77777777" w:rsidR="00FF4A4D" w:rsidRPr="009351A1" w:rsidRDefault="00FF4A4D" w:rsidP="00FF4A4D">
            <w:pPr>
              <w:ind w:left="57" w:right="57"/>
              <w:rPr>
                <w:rFonts w:ascii="Times New Roman" w:hAnsi="Times New Roman" w:cs="Times New Roman"/>
                <w:lang w:val="ru-RU"/>
              </w:rPr>
            </w:pPr>
          </w:p>
        </w:tc>
        <w:tc>
          <w:tcPr>
            <w:tcW w:w="8930" w:type="dxa"/>
          </w:tcPr>
          <w:p w14:paraId="2871BC0E" w14:textId="77777777" w:rsidR="00FF4A4D" w:rsidRPr="009351A1" w:rsidRDefault="00FF4A4D" w:rsidP="00FF4A4D">
            <w:pPr>
              <w:pStyle w:val="TableParagraph"/>
              <w:ind w:left="57" w:right="57"/>
              <w:rPr>
                <w:lang w:val="ru-RU"/>
              </w:rPr>
            </w:pPr>
            <w:r w:rsidRPr="009351A1">
              <w:rPr>
                <w:lang w:val="ru-RU"/>
              </w:rPr>
              <w:t>Порядок</w:t>
            </w:r>
            <w:r w:rsidR="009351A1" w:rsidRPr="009351A1">
              <w:rPr>
                <w:spacing w:val="35"/>
                <w:lang w:val="ru-RU"/>
              </w:rPr>
              <w:t xml:space="preserve"> </w:t>
            </w:r>
            <w:r w:rsidRPr="009351A1">
              <w:rPr>
                <w:lang w:val="ru-RU"/>
              </w:rPr>
              <w:t>привлечения</w:t>
            </w:r>
            <w:r w:rsidR="009351A1" w:rsidRPr="009351A1">
              <w:rPr>
                <w:spacing w:val="31"/>
                <w:lang w:val="ru-RU"/>
              </w:rPr>
              <w:t xml:space="preserve"> </w:t>
            </w:r>
            <w:r w:rsidRPr="009351A1">
              <w:rPr>
                <w:lang w:val="ru-RU"/>
              </w:rPr>
              <w:t>к</w:t>
            </w:r>
            <w:r w:rsidR="009351A1" w:rsidRPr="009351A1">
              <w:rPr>
                <w:spacing w:val="34"/>
                <w:lang w:val="ru-RU"/>
              </w:rPr>
              <w:t xml:space="preserve"> </w:t>
            </w:r>
            <w:r w:rsidRPr="009351A1">
              <w:rPr>
                <w:lang w:val="ru-RU"/>
              </w:rPr>
              <w:t>административной</w:t>
            </w:r>
            <w:r w:rsidR="009351A1" w:rsidRPr="009351A1">
              <w:rPr>
                <w:spacing w:val="-52"/>
                <w:lang w:val="ru-RU"/>
              </w:rPr>
              <w:t xml:space="preserve">          </w:t>
            </w:r>
            <w:r w:rsidRPr="009351A1">
              <w:rPr>
                <w:lang w:val="ru-RU"/>
              </w:rPr>
              <w:t>ответственности</w:t>
            </w:r>
          </w:p>
        </w:tc>
        <w:tc>
          <w:tcPr>
            <w:tcW w:w="1843" w:type="dxa"/>
          </w:tcPr>
          <w:p w14:paraId="2E482B38" w14:textId="77777777" w:rsidR="00FF4A4D" w:rsidRPr="009351A1" w:rsidRDefault="005D2351" w:rsidP="005D2351">
            <w:pPr>
              <w:pStyle w:val="TableParagraph"/>
              <w:ind w:right="57"/>
              <w:jc w:val="center"/>
              <w:rPr>
                <w:lang w:val="ru-RU"/>
              </w:rPr>
            </w:pPr>
            <w:r w:rsidRPr="009351A1">
              <w:rPr>
                <w:lang w:val="ru-RU"/>
              </w:rPr>
              <w:t>2</w:t>
            </w:r>
            <w:r w:rsidR="00FF4A4D" w:rsidRPr="009351A1">
              <w:rPr>
                <w:lang w:val="ru-RU"/>
              </w:rPr>
              <w:t>/</w:t>
            </w:r>
            <w:r w:rsidRPr="009351A1">
              <w:rPr>
                <w:lang w:val="ru-RU"/>
              </w:rPr>
              <w:t>2</w:t>
            </w:r>
          </w:p>
        </w:tc>
        <w:tc>
          <w:tcPr>
            <w:tcW w:w="2126" w:type="dxa"/>
          </w:tcPr>
          <w:p w14:paraId="21AEDDC9" w14:textId="77777777" w:rsidR="00FF4A4D" w:rsidRPr="009351A1" w:rsidRDefault="00FF4A4D" w:rsidP="00FF4A4D">
            <w:pPr>
              <w:pStyle w:val="TableParagraph"/>
              <w:ind w:left="57" w:right="57"/>
              <w:jc w:val="center"/>
            </w:pPr>
            <w:r w:rsidRPr="009351A1">
              <w:t>ОК</w:t>
            </w:r>
            <w:r w:rsidR="009351A1" w:rsidRPr="009351A1">
              <w:rPr>
                <w:spacing w:val="-1"/>
              </w:rPr>
              <w:t xml:space="preserve"> </w:t>
            </w:r>
            <w:r w:rsidRPr="009351A1">
              <w:t>01</w:t>
            </w:r>
            <w:r w:rsidR="009351A1" w:rsidRPr="009351A1">
              <w:rPr>
                <w:lang w:val="ru-RU"/>
              </w:rPr>
              <w:t xml:space="preserve"> </w:t>
            </w:r>
            <w:r w:rsidRPr="009351A1">
              <w:rPr>
                <w:lang w:val="ru-RU"/>
              </w:rPr>
              <w:t>–</w:t>
            </w:r>
            <w:r w:rsidR="009351A1" w:rsidRPr="009351A1">
              <w:rPr>
                <w:lang w:val="ru-RU"/>
              </w:rPr>
              <w:t xml:space="preserve"> </w:t>
            </w:r>
            <w:r w:rsidRPr="009351A1">
              <w:rPr>
                <w:lang w:val="ru-RU"/>
              </w:rPr>
              <w:t>ОК</w:t>
            </w:r>
            <w:r w:rsidR="009351A1" w:rsidRPr="009351A1">
              <w:rPr>
                <w:lang w:val="ru-RU"/>
              </w:rPr>
              <w:t xml:space="preserve"> </w:t>
            </w:r>
            <w:r w:rsidRPr="009351A1">
              <w:rPr>
                <w:lang w:val="ru-RU"/>
              </w:rPr>
              <w:t>06</w:t>
            </w:r>
          </w:p>
        </w:tc>
      </w:tr>
      <w:tr w:rsidR="00FF4A4D" w:rsidRPr="009351A1" w14:paraId="3FADD312" w14:textId="77777777" w:rsidTr="00904718">
        <w:trPr>
          <w:trHeight w:val="275"/>
        </w:trPr>
        <w:tc>
          <w:tcPr>
            <w:tcW w:w="2410" w:type="dxa"/>
            <w:vMerge/>
            <w:tcBorders>
              <w:top w:val="nil"/>
            </w:tcBorders>
          </w:tcPr>
          <w:p w14:paraId="44B038E7" w14:textId="77777777" w:rsidR="00FF4A4D" w:rsidRPr="009351A1" w:rsidRDefault="00FF4A4D" w:rsidP="00FF4A4D">
            <w:pPr>
              <w:ind w:left="57" w:right="57"/>
              <w:rPr>
                <w:rFonts w:ascii="Times New Roman" w:hAnsi="Times New Roman" w:cs="Times New Roman"/>
                <w:lang w:val="ru-RU"/>
              </w:rPr>
            </w:pPr>
          </w:p>
        </w:tc>
        <w:tc>
          <w:tcPr>
            <w:tcW w:w="8930" w:type="dxa"/>
          </w:tcPr>
          <w:p w14:paraId="3783C724" w14:textId="77777777" w:rsidR="00FF4A4D" w:rsidRPr="009351A1" w:rsidRDefault="00FF4A4D" w:rsidP="00FF4A4D">
            <w:pPr>
              <w:pStyle w:val="TableParagraph"/>
              <w:ind w:left="57" w:right="57"/>
              <w:rPr>
                <w:b/>
                <w:lang w:val="ru-RU"/>
              </w:rPr>
            </w:pPr>
            <w:r w:rsidRPr="009351A1">
              <w:rPr>
                <w:b/>
                <w:lang w:val="ru-RU"/>
              </w:rPr>
              <w:t>Промежуточная</w:t>
            </w:r>
            <w:r w:rsidR="009351A1" w:rsidRPr="009351A1">
              <w:rPr>
                <w:b/>
                <w:spacing w:val="-8"/>
                <w:lang w:val="ru-RU"/>
              </w:rPr>
              <w:t xml:space="preserve"> </w:t>
            </w:r>
            <w:r w:rsidRPr="009351A1">
              <w:rPr>
                <w:b/>
                <w:lang w:val="ru-RU"/>
              </w:rPr>
              <w:t>аттестация</w:t>
            </w:r>
            <w:r w:rsidR="009351A1" w:rsidRPr="009351A1">
              <w:rPr>
                <w:b/>
                <w:lang w:val="ru-RU"/>
              </w:rPr>
              <w:t xml:space="preserve"> </w:t>
            </w:r>
            <w:r w:rsidRPr="009351A1">
              <w:rPr>
                <w:b/>
                <w:lang w:val="ru-RU"/>
              </w:rPr>
              <w:t>в</w:t>
            </w:r>
            <w:r w:rsidR="009351A1" w:rsidRPr="009351A1">
              <w:rPr>
                <w:b/>
                <w:lang w:val="ru-RU"/>
              </w:rPr>
              <w:t xml:space="preserve"> </w:t>
            </w:r>
            <w:r w:rsidRPr="009351A1">
              <w:rPr>
                <w:b/>
                <w:lang w:val="ru-RU"/>
              </w:rPr>
              <w:t>форме</w:t>
            </w:r>
            <w:r w:rsidR="009351A1" w:rsidRPr="009351A1">
              <w:rPr>
                <w:b/>
                <w:lang w:val="ru-RU"/>
              </w:rPr>
              <w:t xml:space="preserve"> </w:t>
            </w:r>
            <w:r w:rsidRPr="009351A1">
              <w:rPr>
                <w:b/>
                <w:lang w:val="ru-RU"/>
              </w:rPr>
              <w:t>зачета</w:t>
            </w:r>
          </w:p>
        </w:tc>
        <w:tc>
          <w:tcPr>
            <w:tcW w:w="1843" w:type="dxa"/>
          </w:tcPr>
          <w:p w14:paraId="557B8605" w14:textId="77777777" w:rsidR="00FF4A4D" w:rsidRPr="009351A1" w:rsidRDefault="005D2351" w:rsidP="00904718">
            <w:pPr>
              <w:pStyle w:val="TableParagraph"/>
              <w:ind w:right="57"/>
              <w:jc w:val="center"/>
              <w:rPr>
                <w:lang w:val="ru-RU"/>
              </w:rPr>
            </w:pPr>
            <w:r w:rsidRPr="009351A1">
              <w:rPr>
                <w:lang w:val="ru-RU"/>
              </w:rPr>
              <w:t>1</w:t>
            </w:r>
          </w:p>
        </w:tc>
        <w:tc>
          <w:tcPr>
            <w:tcW w:w="2126" w:type="dxa"/>
          </w:tcPr>
          <w:p w14:paraId="7ED154C4" w14:textId="77777777" w:rsidR="00FF4A4D" w:rsidRPr="009351A1" w:rsidRDefault="00FF4A4D" w:rsidP="00FF4A4D">
            <w:pPr>
              <w:pStyle w:val="TableParagraph"/>
              <w:ind w:left="57" w:right="57"/>
            </w:pPr>
          </w:p>
        </w:tc>
      </w:tr>
      <w:tr w:rsidR="00FF4A4D" w:rsidRPr="009351A1" w14:paraId="5C93C583" w14:textId="77777777" w:rsidTr="00904718">
        <w:trPr>
          <w:trHeight w:val="137"/>
        </w:trPr>
        <w:tc>
          <w:tcPr>
            <w:tcW w:w="2410" w:type="dxa"/>
            <w:vMerge/>
            <w:tcBorders>
              <w:top w:val="nil"/>
            </w:tcBorders>
          </w:tcPr>
          <w:p w14:paraId="0A873ABA" w14:textId="77777777" w:rsidR="00FF4A4D" w:rsidRPr="009351A1" w:rsidRDefault="00FF4A4D" w:rsidP="00FF4A4D">
            <w:pPr>
              <w:ind w:left="57" w:right="57"/>
              <w:rPr>
                <w:rFonts w:ascii="Times New Roman" w:hAnsi="Times New Roman" w:cs="Times New Roman"/>
              </w:rPr>
            </w:pPr>
          </w:p>
        </w:tc>
        <w:tc>
          <w:tcPr>
            <w:tcW w:w="8930" w:type="dxa"/>
          </w:tcPr>
          <w:p w14:paraId="00E4953E" w14:textId="77777777" w:rsidR="00FF4A4D" w:rsidRPr="009351A1" w:rsidRDefault="00FF4A4D" w:rsidP="00FF4A4D">
            <w:pPr>
              <w:pStyle w:val="TableParagraph"/>
              <w:ind w:left="57" w:right="57"/>
              <w:rPr>
                <w:b/>
              </w:rPr>
            </w:pPr>
            <w:proofErr w:type="spellStart"/>
            <w:r w:rsidRPr="009351A1">
              <w:rPr>
                <w:b/>
              </w:rPr>
              <w:t>Всего</w:t>
            </w:r>
            <w:proofErr w:type="spellEnd"/>
            <w:r w:rsidRPr="009351A1">
              <w:rPr>
                <w:b/>
              </w:rPr>
              <w:t>:</w:t>
            </w:r>
          </w:p>
        </w:tc>
        <w:tc>
          <w:tcPr>
            <w:tcW w:w="1843" w:type="dxa"/>
          </w:tcPr>
          <w:p w14:paraId="5C3E0A51" w14:textId="77777777" w:rsidR="00FF4A4D" w:rsidRPr="009351A1" w:rsidRDefault="00FF4A4D" w:rsidP="005D2351">
            <w:pPr>
              <w:pStyle w:val="TableParagraph"/>
              <w:ind w:right="57"/>
              <w:jc w:val="center"/>
              <w:rPr>
                <w:b/>
                <w:lang w:val="ru-RU"/>
              </w:rPr>
            </w:pPr>
            <w:r w:rsidRPr="009351A1">
              <w:rPr>
                <w:b/>
                <w:lang w:val="ru-RU"/>
              </w:rPr>
              <w:t>4</w:t>
            </w:r>
            <w:r w:rsidR="005D2351" w:rsidRPr="009351A1">
              <w:rPr>
                <w:b/>
                <w:lang w:val="ru-RU"/>
              </w:rPr>
              <w:t>2</w:t>
            </w:r>
            <w:r w:rsidRPr="009351A1">
              <w:rPr>
                <w:b/>
                <w:lang w:val="ru-RU"/>
              </w:rPr>
              <w:t>/</w:t>
            </w:r>
            <w:r w:rsidR="005D2351" w:rsidRPr="009351A1">
              <w:rPr>
                <w:b/>
                <w:lang w:val="ru-RU"/>
              </w:rPr>
              <w:t>16</w:t>
            </w:r>
          </w:p>
        </w:tc>
        <w:tc>
          <w:tcPr>
            <w:tcW w:w="2126" w:type="dxa"/>
          </w:tcPr>
          <w:p w14:paraId="531EB85E" w14:textId="77777777" w:rsidR="00FF4A4D" w:rsidRPr="009351A1" w:rsidRDefault="00FF4A4D" w:rsidP="00FF4A4D">
            <w:pPr>
              <w:pStyle w:val="TableParagraph"/>
              <w:ind w:left="57" w:right="57"/>
            </w:pPr>
          </w:p>
        </w:tc>
      </w:tr>
    </w:tbl>
    <w:p w14:paraId="2C0D2ADA" w14:textId="77777777" w:rsidR="00ED307C" w:rsidRPr="00006F7A" w:rsidRDefault="00ED307C" w:rsidP="000A28D0">
      <w:pPr>
        <w:pStyle w:val="1f1"/>
        <w:rPr>
          <w:rFonts w:ascii="Times New Roman" w:hAnsi="Times New Roman"/>
        </w:rPr>
        <w:sectPr w:rsidR="00ED307C" w:rsidRPr="00006F7A" w:rsidSect="000B7B14">
          <w:footerReference w:type="default" r:id="rId44"/>
          <w:pgSz w:w="16838" w:h="11906" w:orient="landscape"/>
          <w:pgMar w:top="851" w:right="851" w:bottom="851" w:left="851" w:header="709" w:footer="709" w:gutter="0"/>
          <w:cols w:space="708"/>
          <w:docGrid w:linePitch="360"/>
        </w:sectPr>
      </w:pPr>
    </w:p>
    <w:p w14:paraId="1031B521" w14:textId="77777777" w:rsidR="000A28D0" w:rsidRPr="00006F7A" w:rsidRDefault="000A28D0" w:rsidP="00904718">
      <w:pPr>
        <w:pStyle w:val="1f1"/>
        <w:rPr>
          <w:rFonts w:ascii="Times New Roman" w:hAnsi="Times New Roman"/>
        </w:rPr>
      </w:pPr>
      <w:r w:rsidRPr="00006F7A">
        <w:rPr>
          <w:rFonts w:ascii="Times New Roman" w:hAnsi="Times New Roman"/>
        </w:rPr>
        <w:lastRenderedPageBreak/>
        <w:t>3.</w:t>
      </w:r>
      <w:r w:rsidR="009351A1">
        <w:rPr>
          <w:rFonts w:ascii="Times New Roman" w:hAnsi="Times New Roman"/>
        </w:rPr>
        <w:t xml:space="preserve"> </w:t>
      </w:r>
      <w:r w:rsidRPr="00006F7A">
        <w:rPr>
          <w:rFonts w:ascii="Times New Roman" w:hAnsi="Times New Roman"/>
        </w:rPr>
        <w:t>Условия</w:t>
      </w:r>
      <w:r w:rsidR="009351A1">
        <w:rPr>
          <w:rFonts w:ascii="Times New Roman" w:hAnsi="Times New Roman"/>
        </w:rPr>
        <w:t xml:space="preserve"> </w:t>
      </w:r>
      <w:r w:rsidRPr="00006F7A">
        <w:rPr>
          <w:rFonts w:ascii="Times New Roman" w:hAnsi="Times New Roman"/>
        </w:rPr>
        <w:t>реализации</w:t>
      </w:r>
      <w:r w:rsidR="009351A1">
        <w:rPr>
          <w:rFonts w:ascii="Times New Roman" w:hAnsi="Times New Roman"/>
        </w:rPr>
        <w:t xml:space="preserve"> </w:t>
      </w:r>
      <w:r w:rsidRPr="00006F7A">
        <w:rPr>
          <w:rFonts w:ascii="Times New Roman" w:hAnsi="Times New Roman"/>
        </w:rPr>
        <w:t>ДИСЦИПЛИНЫ</w:t>
      </w:r>
    </w:p>
    <w:p w14:paraId="5DFE74D9" w14:textId="77777777" w:rsidR="000A28D0" w:rsidRPr="00006F7A" w:rsidRDefault="000A28D0" w:rsidP="00904718">
      <w:pPr>
        <w:pStyle w:val="114"/>
        <w:spacing w:after="0" w:line="240" w:lineRule="auto"/>
        <w:rPr>
          <w:rFonts w:ascii="Times New Roman" w:hAnsi="Times New Roman"/>
        </w:rPr>
      </w:pPr>
      <w:r w:rsidRPr="00006F7A">
        <w:rPr>
          <w:rFonts w:ascii="Times New Roman" w:hAnsi="Times New Roman"/>
        </w:rPr>
        <w:t>3.1.</w:t>
      </w:r>
      <w:r w:rsidR="009351A1">
        <w:rPr>
          <w:rFonts w:ascii="Times New Roman" w:hAnsi="Times New Roman"/>
        </w:rPr>
        <w:t xml:space="preserve"> </w:t>
      </w:r>
      <w:r w:rsidRPr="00006F7A">
        <w:rPr>
          <w:rFonts w:ascii="Times New Roman" w:hAnsi="Times New Roman"/>
        </w:rPr>
        <w:t>Материально-техническое</w:t>
      </w:r>
      <w:r w:rsidR="009351A1">
        <w:rPr>
          <w:rFonts w:ascii="Times New Roman" w:hAnsi="Times New Roman"/>
        </w:rPr>
        <w:t xml:space="preserve"> </w:t>
      </w:r>
      <w:r w:rsidRPr="00006F7A">
        <w:rPr>
          <w:rFonts w:ascii="Times New Roman" w:hAnsi="Times New Roman"/>
        </w:rPr>
        <w:t>обеспечение</w:t>
      </w:r>
    </w:p>
    <w:p w14:paraId="05D59C13" w14:textId="77777777" w:rsidR="00BD32EE" w:rsidRPr="00BD32EE" w:rsidRDefault="000A28D0" w:rsidP="00904718">
      <w:pPr>
        <w:suppressAutoHyphens/>
        <w:ind w:firstLine="709"/>
        <w:jc w:val="both"/>
        <w:rPr>
          <w:rFonts w:ascii="Times New Roman" w:hAnsi="Times New Roman" w:cs="Times New Roman"/>
          <w:bCs/>
          <w:sz w:val="24"/>
          <w:szCs w:val="24"/>
        </w:rPr>
      </w:pPr>
      <w:r w:rsidRPr="00006F7A">
        <w:rPr>
          <w:rFonts w:ascii="Times New Roman" w:hAnsi="Times New Roman" w:cs="Times New Roman"/>
          <w:bCs/>
          <w:sz w:val="24"/>
          <w:szCs w:val="24"/>
        </w:rPr>
        <w:t>Кабинет</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w:t>
      </w:r>
      <w:r w:rsidR="009351A1" w:rsidRPr="009351A1">
        <w:rPr>
          <w:rFonts w:ascii="Times New Roman" w:hAnsi="Times New Roman" w:cs="Times New Roman"/>
          <w:bCs/>
          <w:sz w:val="24"/>
          <w:szCs w:val="24"/>
        </w:rPr>
        <w:t>Правового обеспечения в профессиональной деятельности</w:t>
      </w:r>
      <w:r w:rsidRPr="00006F7A">
        <w:rPr>
          <w:rFonts w:ascii="Times New Roman" w:hAnsi="Times New Roman" w:cs="Times New Roman"/>
          <w:bCs/>
          <w:sz w:val="24"/>
          <w:szCs w:val="24"/>
        </w:rPr>
        <w:t>»,</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оснащенный</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соответствии</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с</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п.</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6.1</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образовательной</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программы</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по</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специальности</w:t>
      </w:r>
      <w:r w:rsidR="009351A1">
        <w:rPr>
          <w:rFonts w:ascii="Times New Roman" w:hAnsi="Times New Roman" w:cs="Times New Roman"/>
          <w:bCs/>
          <w:sz w:val="24"/>
          <w:szCs w:val="24"/>
        </w:rPr>
        <w:t xml:space="preserve"> </w:t>
      </w:r>
      <w:r w:rsidR="00BD32EE" w:rsidRPr="00BD32EE">
        <w:rPr>
          <w:rFonts w:ascii="Times New Roman" w:hAnsi="Times New Roman" w:cs="Times New Roman"/>
          <w:bCs/>
          <w:sz w:val="24"/>
          <w:szCs w:val="24"/>
        </w:rPr>
        <w:t>09.02.06</w:t>
      </w:r>
      <w:r w:rsidR="009351A1">
        <w:rPr>
          <w:rFonts w:ascii="Times New Roman" w:hAnsi="Times New Roman" w:cs="Times New Roman"/>
          <w:bCs/>
          <w:sz w:val="24"/>
          <w:szCs w:val="24"/>
        </w:rPr>
        <w:t xml:space="preserve"> </w:t>
      </w:r>
      <w:r w:rsidR="00BD32EE" w:rsidRPr="00BD32EE">
        <w:rPr>
          <w:rFonts w:ascii="Times New Roman" w:hAnsi="Times New Roman" w:cs="Times New Roman"/>
          <w:bCs/>
          <w:sz w:val="24"/>
          <w:szCs w:val="24"/>
        </w:rPr>
        <w:t>Сетевое</w:t>
      </w:r>
      <w:r w:rsidR="009351A1">
        <w:rPr>
          <w:rFonts w:ascii="Times New Roman" w:hAnsi="Times New Roman" w:cs="Times New Roman"/>
          <w:bCs/>
          <w:sz w:val="24"/>
          <w:szCs w:val="24"/>
        </w:rPr>
        <w:t xml:space="preserve"> </w:t>
      </w:r>
      <w:r w:rsidR="00BD32EE" w:rsidRPr="00BD32EE">
        <w:rPr>
          <w:rFonts w:ascii="Times New Roman" w:hAnsi="Times New Roman" w:cs="Times New Roman"/>
          <w:bCs/>
          <w:sz w:val="24"/>
          <w:szCs w:val="24"/>
        </w:rPr>
        <w:t>и</w:t>
      </w:r>
      <w:r w:rsidR="009351A1">
        <w:rPr>
          <w:rFonts w:ascii="Times New Roman" w:hAnsi="Times New Roman" w:cs="Times New Roman"/>
          <w:bCs/>
          <w:sz w:val="24"/>
          <w:szCs w:val="24"/>
        </w:rPr>
        <w:t xml:space="preserve"> </w:t>
      </w:r>
      <w:r w:rsidR="00BD32EE" w:rsidRPr="00BD32EE">
        <w:rPr>
          <w:rFonts w:ascii="Times New Roman" w:hAnsi="Times New Roman" w:cs="Times New Roman"/>
          <w:bCs/>
          <w:sz w:val="24"/>
          <w:szCs w:val="24"/>
        </w:rPr>
        <w:t>системное</w:t>
      </w:r>
      <w:r w:rsidR="009351A1">
        <w:rPr>
          <w:rFonts w:ascii="Times New Roman" w:hAnsi="Times New Roman" w:cs="Times New Roman"/>
          <w:bCs/>
          <w:sz w:val="24"/>
          <w:szCs w:val="24"/>
        </w:rPr>
        <w:t xml:space="preserve"> </w:t>
      </w:r>
      <w:r w:rsidR="00BD32EE" w:rsidRPr="00BD32EE">
        <w:rPr>
          <w:rFonts w:ascii="Times New Roman" w:hAnsi="Times New Roman" w:cs="Times New Roman"/>
          <w:bCs/>
          <w:sz w:val="24"/>
          <w:szCs w:val="24"/>
        </w:rPr>
        <w:t>администрирование</w:t>
      </w:r>
      <w:r w:rsidR="00BD32EE">
        <w:rPr>
          <w:rFonts w:ascii="Times New Roman" w:hAnsi="Times New Roman" w:cs="Times New Roman"/>
          <w:bCs/>
          <w:sz w:val="24"/>
          <w:szCs w:val="24"/>
        </w:rPr>
        <w:t>.</w:t>
      </w:r>
    </w:p>
    <w:p w14:paraId="6ED14650" w14:textId="77777777" w:rsidR="00904718" w:rsidRDefault="00904718" w:rsidP="00904718">
      <w:pPr>
        <w:pStyle w:val="114"/>
        <w:spacing w:after="0" w:line="240" w:lineRule="auto"/>
        <w:rPr>
          <w:rFonts w:ascii="Times New Roman" w:hAnsi="Times New Roman"/>
        </w:rPr>
      </w:pPr>
    </w:p>
    <w:p w14:paraId="6D835ADA" w14:textId="77777777" w:rsidR="000A28D0" w:rsidRPr="00006F7A" w:rsidRDefault="000A28D0" w:rsidP="00904718">
      <w:pPr>
        <w:pStyle w:val="114"/>
        <w:spacing w:after="0" w:line="240" w:lineRule="auto"/>
        <w:rPr>
          <w:rFonts w:ascii="Times New Roman" w:eastAsia="Times New Roman" w:hAnsi="Times New Roman"/>
        </w:rPr>
      </w:pPr>
      <w:r w:rsidRPr="00006F7A">
        <w:rPr>
          <w:rFonts w:ascii="Times New Roman" w:hAnsi="Times New Roman"/>
        </w:rPr>
        <w:t>3.2.</w:t>
      </w:r>
      <w:r w:rsidR="009351A1">
        <w:rPr>
          <w:rFonts w:ascii="Times New Roman" w:hAnsi="Times New Roman"/>
        </w:rPr>
        <w:t xml:space="preserve"> </w:t>
      </w:r>
      <w:r w:rsidRPr="00006F7A">
        <w:rPr>
          <w:rFonts w:ascii="Times New Roman" w:hAnsi="Times New Roman"/>
        </w:rPr>
        <w:t>Учебно-методическое</w:t>
      </w:r>
      <w:r w:rsidR="009351A1">
        <w:rPr>
          <w:rFonts w:ascii="Times New Roman" w:hAnsi="Times New Roman"/>
        </w:rPr>
        <w:t xml:space="preserve"> </w:t>
      </w:r>
      <w:r w:rsidRPr="00006F7A">
        <w:rPr>
          <w:rFonts w:ascii="Times New Roman" w:hAnsi="Times New Roman"/>
        </w:rPr>
        <w:t>обеспечение</w:t>
      </w:r>
    </w:p>
    <w:p w14:paraId="63415DB2" w14:textId="77777777" w:rsidR="000A28D0" w:rsidRPr="00006F7A" w:rsidRDefault="000A28D0" w:rsidP="00904718">
      <w:pPr>
        <w:pStyle w:val="a6"/>
        <w:ind w:left="0" w:firstLine="709"/>
        <w:jc w:val="both"/>
        <w:rPr>
          <w:rFonts w:ascii="Times New Roman" w:hAnsi="Times New Roman" w:cs="Times New Roman"/>
          <w:b/>
          <w:sz w:val="24"/>
          <w:szCs w:val="24"/>
        </w:rPr>
      </w:pPr>
      <w:r w:rsidRPr="00006F7A">
        <w:rPr>
          <w:rFonts w:ascii="Times New Roman" w:hAnsi="Times New Roman" w:cs="Times New Roman"/>
          <w:b/>
          <w:sz w:val="24"/>
          <w:szCs w:val="24"/>
        </w:rPr>
        <w:t>3.2.1.</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Основные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печатные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и/или</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издания</w:t>
      </w:r>
    </w:p>
    <w:p w14:paraId="5DB46348" w14:textId="77777777" w:rsidR="00F67BA4" w:rsidRPr="00006F7A" w:rsidRDefault="000A28D0" w:rsidP="00904718">
      <w:pPr>
        <w:pStyle w:val="1f1"/>
        <w:spacing w:after="0"/>
        <w:ind w:firstLine="709"/>
        <w:jc w:val="both"/>
        <w:rPr>
          <w:rFonts w:ascii="Times New Roman" w:eastAsiaTheme="minorHAnsi" w:hAnsi="Times New Roman"/>
          <w:b w:val="0"/>
          <w:iCs/>
          <w:caps w:val="0"/>
          <w:kern w:val="0"/>
          <w:lang w:eastAsia="en-US"/>
        </w:rPr>
      </w:pPr>
      <w:r w:rsidRPr="00006F7A">
        <w:rPr>
          <w:rFonts w:ascii="Times New Roman" w:eastAsiaTheme="minorHAnsi" w:hAnsi="Times New Roman"/>
          <w:b w:val="0"/>
          <w:iCs/>
          <w:caps w:val="0"/>
          <w:kern w:val="0"/>
          <w:lang w:eastAsia="en-US"/>
        </w:rPr>
        <w:t>1.</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Николюкин,</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С.</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В.</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Правовое</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обеспечение</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профессиональной</w:t>
      </w:r>
      <w:r w:rsidR="009351A1">
        <w:rPr>
          <w:rFonts w:ascii="Times New Roman" w:eastAsiaTheme="minorHAnsi" w:hAnsi="Times New Roman"/>
          <w:b w:val="0"/>
          <w:iCs/>
          <w:caps w:val="0"/>
          <w:kern w:val="0"/>
          <w:lang w:eastAsia="en-US"/>
        </w:rPr>
        <w:t xml:space="preserve"> </w:t>
      </w:r>
      <w:proofErr w:type="gramStart"/>
      <w:r w:rsidR="00F67BA4" w:rsidRPr="00006F7A">
        <w:rPr>
          <w:rFonts w:ascii="Times New Roman" w:eastAsiaTheme="minorHAnsi" w:hAnsi="Times New Roman"/>
          <w:b w:val="0"/>
          <w:iCs/>
          <w:caps w:val="0"/>
          <w:kern w:val="0"/>
          <w:lang w:eastAsia="en-US"/>
        </w:rPr>
        <w:t>деятельности</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w:t>
      </w:r>
      <w:proofErr w:type="gramEnd"/>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учебник</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и</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практикум</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для</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среднего</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профессионального</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образования</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С.</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В.</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Николюкин.</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w:t>
      </w:r>
      <w:r w:rsidR="009351A1">
        <w:rPr>
          <w:rFonts w:ascii="Times New Roman" w:eastAsiaTheme="minorHAnsi" w:hAnsi="Times New Roman"/>
          <w:b w:val="0"/>
          <w:iCs/>
          <w:caps w:val="0"/>
          <w:kern w:val="0"/>
          <w:lang w:eastAsia="en-US"/>
        </w:rPr>
        <w:t xml:space="preserve"> </w:t>
      </w:r>
      <w:proofErr w:type="gramStart"/>
      <w:r w:rsidR="00F67BA4" w:rsidRPr="00006F7A">
        <w:rPr>
          <w:rFonts w:ascii="Times New Roman" w:eastAsiaTheme="minorHAnsi" w:hAnsi="Times New Roman"/>
          <w:b w:val="0"/>
          <w:iCs/>
          <w:caps w:val="0"/>
          <w:kern w:val="0"/>
          <w:lang w:eastAsia="en-US"/>
        </w:rPr>
        <w:t>Москва</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w:t>
      </w:r>
      <w:proofErr w:type="gramEnd"/>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Издательство</w:t>
      </w:r>
      <w:r w:rsidR="009351A1">
        <w:rPr>
          <w:rFonts w:ascii="Times New Roman" w:eastAsiaTheme="minorHAnsi" w:hAnsi="Times New Roman"/>
          <w:b w:val="0"/>
          <w:iCs/>
          <w:caps w:val="0"/>
          <w:kern w:val="0"/>
          <w:lang w:eastAsia="en-US"/>
        </w:rPr>
        <w:t xml:space="preserve"> </w:t>
      </w:r>
      <w:proofErr w:type="spellStart"/>
      <w:r w:rsidR="00F67BA4" w:rsidRPr="00006F7A">
        <w:rPr>
          <w:rFonts w:ascii="Times New Roman" w:eastAsiaTheme="minorHAnsi" w:hAnsi="Times New Roman"/>
          <w:b w:val="0"/>
          <w:iCs/>
          <w:caps w:val="0"/>
          <w:kern w:val="0"/>
          <w:lang w:eastAsia="en-US"/>
        </w:rPr>
        <w:t>Юрайт</w:t>
      </w:r>
      <w:proofErr w:type="spellEnd"/>
      <w:r w:rsidR="00F67BA4" w:rsidRPr="00006F7A">
        <w:rPr>
          <w:rFonts w:ascii="Times New Roman" w:eastAsiaTheme="minorHAnsi" w:hAnsi="Times New Roman"/>
          <w:b w:val="0"/>
          <w:iCs/>
          <w:caps w:val="0"/>
          <w:kern w:val="0"/>
          <w:lang w:eastAsia="en-US"/>
        </w:rPr>
        <w:t>,</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2024.</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248</w:t>
      </w:r>
      <w:r w:rsidR="009351A1">
        <w:rPr>
          <w:rFonts w:ascii="Times New Roman" w:eastAsiaTheme="minorHAnsi" w:hAnsi="Times New Roman"/>
          <w:b w:val="0"/>
          <w:iCs/>
          <w:caps w:val="0"/>
          <w:kern w:val="0"/>
          <w:lang w:eastAsia="en-US"/>
        </w:rPr>
        <w:t xml:space="preserve"> </w:t>
      </w:r>
      <w:r w:rsidR="00F67BA4" w:rsidRPr="00006F7A">
        <w:rPr>
          <w:rFonts w:ascii="Times New Roman" w:eastAsiaTheme="minorHAnsi" w:hAnsi="Times New Roman"/>
          <w:b w:val="0"/>
          <w:iCs/>
          <w:caps w:val="0"/>
          <w:kern w:val="0"/>
          <w:lang w:eastAsia="en-US"/>
        </w:rPr>
        <w:t>с.</w:t>
      </w:r>
    </w:p>
    <w:p w14:paraId="6C51B764" w14:textId="77777777" w:rsidR="00F67BA4" w:rsidRPr="00006F7A" w:rsidRDefault="00F67BA4" w:rsidP="00904718">
      <w:pPr>
        <w:pStyle w:val="1f1"/>
        <w:spacing w:after="0"/>
        <w:ind w:firstLine="709"/>
        <w:jc w:val="both"/>
        <w:rPr>
          <w:rFonts w:ascii="Times New Roman" w:eastAsiaTheme="minorHAnsi" w:hAnsi="Times New Roman"/>
          <w:b w:val="0"/>
          <w:iCs/>
          <w:caps w:val="0"/>
          <w:kern w:val="0"/>
          <w:lang w:eastAsia="en-US"/>
        </w:rPr>
      </w:pPr>
      <w:r w:rsidRPr="00006F7A">
        <w:rPr>
          <w:rFonts w:ascii="Times New Roman" w:eastAsiaTheme="minorHAnsi" w:hAnsi="Times New Roman"/>
          <w:b w:val="0"/>
          <w:iCs/>
          <w:caps w:val="0"/>
          <w:kern w:val="0"/>
          <w:lang w:eastAsia="en-US"/>
        </w:rPr>
        <w:t>2.</w:t>
      </w:r>
      <w:r w:rsidR="009351A1">
        <w:rPr>
          <w:rFonts w:ascii="Times New Roman" w:eastAsiaTheme="minorHAnsi" w:hAnsi="Times New Roman"/>
          <w:b w:val="0"/>
          <w:iCs/>
          <w:caps w:val="0"/>
          <w:kern w:val="0"/>
          <w:lang w:eastAsia="en-US"/>
        </w:rPr>
        <w:t xml:space="preserve"> </w:t>
      </w:r>
      <w:proofErr w:type="spellStart"/>
      <w:r w:rsidRPr="00006F7A">
        <w:rPr>
          <w:rFonts w:ascii="Times New Roman" w:eastAsiaTheme="minorHAnsi" w:hAnsi="Times New Roman"/>
          <w:b w:val="0"/>
          <w:iCs/>
          <w:caps w:val="0"/>
          <w:kern w:val="0"/>
          <w:lang w:eastAsia="en-US"/>
        </w:rPr>
        <w:t>Румынина</w:t>
      </w:r>
      <w:proofErr w:type="spellEnd"/>
      <w:r w:rsidR="009351A1">
        <w:rPr>
          <w:rFonts w:ascii="Times New Roman" w:eastAsiaTheme="minorHAnsi" w:hAnsi="Times New Roman"/>
          <w:b w:val="0"/>
          <w:iCs/>
          <w:caps w:val="0"/>
          <w:kern w:val="0"/>
          <w:lang w:eastAsia="en-US"/>
        </w:rPr>
        <w:t xml:space="preserve"> </w:t>
      </w:r>
      <w:r w:rsidRPr="00006F7A">
        <w:rPr>
          <w:rFonts w:ascii="Times New Roman" w:eastAsiaTheme="minorHAnsi" w:hAnsi="Times New Roman"/>
          <w:b w:val="0"/>
          <w:iCs/>
          <w:caps w:val="0"/>
          <w:kern w:val="0"/>
          <w:lang w:eastAsia="en-US"/>
        </w:rPr>
        <w:t>В.В.</w:t>
      </w:r>
      <w:r w:rsidR="009351A1">
        <w:rPr>
          <w:rFonts w:ascii="Times New Roman" w:eastAsiaTheme="minorHAnsi" w:hAnsi="Times New Roman"/>
          <w:b w:val="0"/>
          <w:iCs/>
          <w:caps w:val="0"/>
          <w:kern w:val="0"/>
          <w:lang w:eastAsia="en-US"/>
        </w:rPr>
        <w:t xml:space="preserve"> </w:t>
      </w:r>
      <w:r w:rsidRPr="00006F7A">
        <w:rPr>
          <w:rFonts w:ascii="Times New Roman" w:eastAsiaTheme="minorHAnsi" w:hAnsi="Times New Roman"/>
          <w:b w:val="0"/>
          <w:iCs/>
          <w:caps w:val="0"/>
          <w:kern w:val="0"/>
          <w:lang w:eastAsia="en-US"/>
        </w:rPr>
        <w:t>Правовое</w:t>
      </w:r>
      <w:r w:rsidR="009351A1">
        <w:rPr>
          <w:rFonts w:ascii="Times New Roman" w:eastAsiaTheme="minorHAnsi" w:hAnsi="Times New Roman"/>
          <w:b w:val="0"/>
          <w:iCs/>
          <w:caps w:val="0"/>
          <w:kern w:val="0"/>
          <w:lang w:eastAsia="en-US"/>
        </w:rPr>
        <w:t xml:space="preserve"> </w:t>
      </w:r>
      <w:r w:rsidRPr="00006F7A">
        <w:rPr>
          <w:rFonts w:ascii="Times New Roman" w:eastAsiaTheme="minorHAnsi" w:hAnsi="Times New Roman"/>
          <w:b w:val="0"/>
          <w:iCs/>
          <w:caps w:val="0"/>
          <w:kern w:val="0"/>
          <w:lang w:eastAsia="en-US"/>
        </w:rPr>
        <w:t>обеспечение</w:t>
      </w:r>
      <w:r w:rsidR="009351A1">
        <w:rPr>
          <w:rFonts w:ascii="Times New Roman" w:eastAsiaTheme="minorHAnsi" w:hAnsi="Times New Roman"/>
          <w:b w:val="0"/>
          <w:iCs/>
          <w:caps w:val="0"/>
          <w:kern w:val="0"/>
          <w:lang w:eastAsia="en-US"/>
        </w:rPr>
        <w:t xml:space="preserve"> </w:t>
      </w:r>
      <w:r w:rsidRPr="00006F7A">
        <w:rPr>
          <w:rFonts w:ascii="Times New Roman" w:eastAsiaTheme="minorHAnsi" w:hAnsi="Times New Roman"/>
          <w:b w:val="0"/>
          <w:iCs/>
          <w:caps w:val="0"/>
          <w:kern w:val="0"/>
          <w:lang w:eastAsia="en-US"/>
        </w:rPr>
        <w:t>профессиональной</w:t>
      </w:r>
      <w:r w:rsidR="009351A1">
        <w:rPr>
          <w:rFonts w:ascii="Times New Roman" w:eastAsiaTheme="minorHAnsi" w:hAnsi="Times New Roman"/>
          <w:b w:val="0"/>
          <w:iCs/>
          <w:caps w:val="0"/>
          <w:kern w:val="0"/>
          <w:lang w:eastAsia="en-US"/>
        </w:rPr>
        <w:t xml:space="preserve"> </w:t>
      </w:r>
      <w:r w:rsidRPr="00006F7A">
        <w:rPr>
          <w:rFonts w:ascii="Times New Roman" w:eastAsiaTheme="minorHAnsi" w:hAnsi="Times New Roman"/>
          <w:b w:val="0"/>
          <w:iCs/>
          <w:caps w:val="0"/>
          <w:kern w:val="0"/>
          <w:lang w:eastAsia="en-US"/>
        </w:rPr>
        <w:t>деятельности.</w:t>
      </w:r>
      <w:r w:rsidR="009351A1">
        <w:rPr>
          <w:rFonts w:ascii="Times New Roman" w:eastAsiaTheme="minorHAnsi" w:hAnsi="Times New Roman"/>
          <w:b w:val="0"/>
          <w:iCs/>
          <w:caps w:val="0"/>
          <w:kern w:val="0"/>
          <w:lang w:eastAsia="en-US"/>
        </w:rPr>
        <w:t xml:space="preserve"> </w:t>
      </w:r>
      <w:r w:rsidRPr="00006F7A">
        <w:rPr>
          <w:rFonts w:ascii="Times New Roman" w:eastAsiaTheme="minorHAnsi" w:hAnsi="Times New Roman"/>
          <w:b w:val="0"/>
          <w:iCs/>
          <w:caps w:val="0"/>
          <w:kern w:val="0"/>
          <w:lang w:eastAsia="en-US"/>
        </w:rPr>
        <w:t>-</w:t>
      </w:r>
      <w:r w:rsidR="009351A1">
        <w:rPr>
          <w:rFonts w:ascii="Times New Roman" w:eastAsiaTheme="minorHAnsi" w:hAnsi="Times New Roman"/>
          <w:b w:val="0"/>
          <w:iCs/>
          <w:caps w:val="0"/>
          <w:kern w:val="0"/>
          <w:lang w:eastAsia="en-US"/>
        </w:rPr>
        <w:t xml:space="preserve"> </w:t>
      </w:r>
      <w:r w:rsidRPr="00006F7A">
        <w:rPr>
          <w:rFonts w:ascii="Times New Roman" w:eastAsiaTheme="minorHAnsi" w:hAnsi="Times New Roman"/>
          <w:b w:val="0"/>
          <w:iCs/>
          <w:caps w:val="0"/>
          <w:kern w:val="0"/>
          <w:lang w:eastAsia="en-US"/>
        </w:rPr>
        <w:t>М.:</w:t>
      </w:r>
      <w:r w:rsidR="009351A1">
        <w:rPr>
          <w:rFonts w:ascii="Times New Roman" w:eastAsiaTheme="minorHAnsi" w:hAnsi="Times New Roman"/>
          <w:b w:val="0"/>
          <w:iCs/>
          <w:caps w:val="0"/>
          <w:kern w:val="0"/>
          <w:lang w:eastAsia="en-US"/>
        </w:rPr>
        <w:t xml:space="preserve"> </w:t>
      </w:r>
      <w:r w:rsidRPr="00006F7A">
        <w:rPr>
          <w:rFonts w:ascii="Times New Roman" w:eastAsiaTheme="minorHAnsi" w:hAnsi="Times New Roman"/>
          <w:b w:val="0"/>
          <w:iCs/>
          <w:caps w:val="0"/>
          <w:kern w:val="0"/>
          <w:lang w:eastAsia="en-US"/>
        </w:rPr>
        <w:t>Академия,</w:t>
      </w:r>
      <w:r w:rsidR="009351A1">
        <w:rPr>
          <w:rFonts w:ascii="Times New Roman" w:eastAsiaTheme="minorHAnsi" w:hAnsi="Times New Roman"/>
          <w:b w:val="0"/>
          <w:iCs/>
          <w:caps w:val="0"/>
          <w:kern w:val="0"/>
          <w:lang w:eastAsia="en-US"/>
        </w:rPr>
        <w:t xml:space="preserve"> </w:t>
      </w:r>
      <w:r w:rsidRPr="00006F7A">
        <w:rPr>
          <w:rFonts w:ascii="Times New Roman" w:eastAsiaTheme="minorHAnsi" w:hAnsi="Times New Roman"/>
          <w:b w:val="0"/>
          <w:iCs/>
          <w:caps w:val="0"/>
          <w:kern w:val="0"/>
          <w:lang w:eastAsia="en-US"/>
        </w:rPr>
        <w:t>2014.</w:t>
      </w:r>
    </w:p>
    <w:p w14:paraId="15F5694C" w14:textId="77777777" w:rsidR="000A28D0" w:rsidRPr="00006F7A" w:rsidRDefault="000A28D0" w:rsidP="00904718">
      <w:pPr>
        <w:pStyle w:val="1f1"/>
        <w:ind w:firstLine="709"/>
        <w:rPr>
          <w:rFonts w:ascii="Times New Roman" w:hAnsi="Times New Roman"/>
          <w:b w:val="0"/>
          <w:bCs w:val="0"/>
        </w:rPr>
      </w:pPr>
      <w:r w:rsidRPr="00006F7A">
        <w:rPr>
          <w:rFonts w:ascii="Times New Roman" w:hAnsi="Times New Roman"/>
        </w:rPr>
        <w:t>4.</w:t>
      </w:r>
      <w:r w:rsidR="009351A1">
        <w:rPr>
          <w:rFonts w:ascii="Times New Roman" w:hAnsi="Times New Roman"/>
        </w:rPr>
        <w:t xml:space="preserve"> </w:t>
      </w:r>
      <w:r w:rsidRPr="00006F7A">
        <w:rPr>
          <w:rFonts w:ascii="Times New Roman" w:hAnsi="Times New Roman"/>
        </w:rPr>
        <w:t>Контроль</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оценка</w:t>
      </w:r>
      <w:r w:rsidR="009351A1">
        <w:rPr>
          <w:rFonts w:ascii="Times New Roman" w:hAnsi="Times New Roman"/>
        </w:rPr>
        <w:t xml:space="preserve"> </w:t>
      </w:r>
      <w:r w:rsidRPr="00006F7A">
        <w:rPr>
          <w:rFonts w:ascii="Times New Roman" w:hAnsi="Times New Roman"/>
        </w:rPr>
        <w:t>результатов</w:t>
      </w:r>
      <w:r w:rsidR="009351A1">
        <w:rPr>
          <w:rFonts w:ascii="Times New Roman" w:hAnsi="Times New Roman"/>
        </w:rPr>
        <w:t xml:space="preserve"> </w:t>
      </w:r>
      <w:r w:rsidRPr="00006F7A">
        <w:rPr>
          <w:rFonts w:ascii="Times New Roman" w:hAnsi="Times New Roman"/>
        </w:rPr>
        <w:br/>
        <w:t>освоения</w:t>
      </w:r>
      <w:r w:rsidR="009351A1">
        <w:rPr>
          <w:rFonts w:ascii="Times New Roman" w:hAnsi="Times New Roman"/>
        </w:rPr>
        <w:t xml:space="preserve"> </w:t>
      </w:r>
      <w:r w:rsidRPr="00006F7A">
        <w:rPr>
          <w:rFonts w:ascii="Times New Roman" w:hAnsi="Times New Roman"/>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5"/>
        <w:gridCol w:w="3044"/>
        <w:gridCol w:w="2317"/>
      </w:tblGrid>
      <w:tr w:rsidR="00904718" w:rsidRPr="00904718" w14:paraId="5DBF2BD3" w14:textId="77777777" w:rsidTr="00904718">
        <w:trPr>
          <w:trHeight w:val="519"/>
        </w:trPr>
        <w:tc>
          <w:tcPr>
            <w:tcW w:w="2429" w:type="pct"/>
            <w:vAlign w:val="center"/>
          </w:tcPr>
          <w:p w14:paraId="02D546BB" w14:textId="77777777" w:rsidR="000A28D0" w:rsidRPr="00904718" w:rsidRDefault="000A28D0" w:rsidP="00904718">
            <w:pPr>
              <w:suppressAutoHyphens/>
              <w:contextualSpacing/>
              <w:jc w:val="center"/>
              <w:rPr>
                <w:rFonts w:ascii="Times New Roman" w:hAnsi="Times New Roman" w:cs="Times New Roman"/>
                <w:b/>
                <w:iCs/>
                <w:sz w:val="20"/>
                <w:szCs w:val="20"/>
              </w:rPr>
            </w:pPr>
            <w:r w:rsidRPr="00904718">
              <w:rPr>
                <w:rFonts w:ascii="Times New Roman" w:hAnsi="Times New Roman" w:cs="Times New Roman"/>
                <w:b/>
                <w:iCs/>
                <w:sz w:val="20"/>
                <w:szCs w:val="20"/>
              </w:rPr>
              <w:t>Результаты</w:t>
            </w:r>
            <w:r w:rsidR="009351A1">
              <w:rPr>
                <w:rFonts w:ascii="Times New Roman" w:hAnsi="Times New Roman" w:cs="Times New Roman"/>
                <w:b/>
                <w:iCs/>
                <w:sz w:val="20"/>
                <w:szCs w:val="20"/>
              </w:rPr>
              <w:t xml:space="preserve"> </w:t>
            </w:r>
            <w:r w:rsidRPr="00904718">
              <w:rPr>
                <w:rFonts w:ascii="Times New Roman" w:hAnsi="Times New Roman" w:cs="Times New Roman"/>
                <w:b/>
                <w:iCs/>
                <w:sz w:val="20"/>
                <w:szCs w:val="20"/>
              </w:rPr>
              <w:t>обучения</w:t>
            </w:r>
          </w:p>
        </w:tc>
        <w:tc>
          <w:tcPr>
            <w:tcW w:w="1460" w:type="pct"/>
            <w:vAlign w:val="center"/>
          </w:tcPr>
          <w:p w14:paraId="4B07174D" w14:textId="77777777" w:rsidR="000A28D0" w:rsidRPr="00904718" w:rsidRDefault="000A28D0" w:rsidP="00904718">
            <w:pPr>
              <w:suppressAutoHyphens/>
              <w:contextualSpacing/>
              <w:jc w:val="center"/>
              <w:rPr>
                <w:rFonts w:ascii="Times New Roman" w:hAnsi="Times New Roman" w:cs="Times New Roman"/>
                <w:b/>
                <w:sz w:val="20"/>
                <w:szCs w:val="20"/>
              </w:rPr>
            </w:pPr>
            <w:r w:rsidRPr="00904718">
              <w:rPr>
                <w:rFonts w:ascii="Times New Roman" w:hAnsi="Times New Roman" w:cs="Times New Roman"/>
                <w:b/>
                <w:iCs/>
                <w:sz w:val="20"/>
                <w:szCs w:val="20"/>
              </w:rPr>
              <w:t>Показатели</w:t>
            </w:r>
            <w:r w:rsidR="009351A1">
              <w:rPr>
                <w:rFonts w:ascii="Times New Roman" w:hAnsi="Times New Roman" w:cs="Times New Roman"/>
                <w:b/>
                <w:iCs/>
                <w:sz w:val="20"/>
                <w:szCs w:val="20"/>
              </w:rPr>
              <w:t xml:space="preserve"> </w:t>
            </w:r>
            <w:r w:rsidRPr="00904718">
              <w:rPr>
                <w:rFonts w:ascii="Times New Roman" w:hAnsi="Times New Roman" w:cs="Times New Roman"/>
                <w:b/>
                <w:iCs/>
                <w:sz w:val="20"/>
                <w:szCs w:val="20"/>
              </w:rPr>
              <w:t>освоенности</w:t>
            </w:r>
            <w:r w:rsidR="009351A1">
              <w:rPr>
                <w:rFonts w:ascii="Times New Roman" w:hAnsi="Times New Roman" w:cs="Times New Roman"/>
                <w:b/>
                <w:iCs/>
                <w:sz w:val="20"/>
                <w:szCs w:val="20"/>
              </w:rPr>
              <w:t xml:space="preserve"> </w:t>
            </w:r>
            <w:r w:rsidRPr="00904718">
              <w:rPr>
                <w:rFonts w:ascii="Times New Roman" w:hAnsi="Times New Roman" w:cs="Times New Roman"/>
                <w:b/>
                <w:iCs/>
                <w:sz w:val="20"/>
                <w:szCs w:val="20"/>
              </w:rPr>
              <w:t>компетенций</w:t>
            </w:r>
          </w:p>
        </w:tc>
        <w:tc>
          <w:tcPr>
            <w:tcW w:w="1111" w:type="pct"/>
            <w:vAlign w:val="center"/>
          </w:tcPr>
          <w:p w14:paraId="6A15B49F" w14:textId="77777777" w:rsidR="000A28D0" w:rsidRPr="00904718" w:rsidRDefault="000A28D0" w:rsidP="00904718">
            <w:pPr>
              <w:suppressAutoHyphens/>
              <w:contextualSpacing/>
              <w:jc w:val="center"/>
              <w:rPr>
                <w:rFonts w:ascii="Times New Roman" w:hAnsi="Times New Roman" w:cs="Times New Roman"/>
                <w:b/>
                <w:sz w:val="20"/>
                <w:szCs w:val="20"/>
              </w:rPr>
            </w:pPr>
            <w:r w:rsidRPr="00904718">
              <w:rPr>
                <w:rFonts w:ascii="Times New Roman" w:hAnsi="Times New Roman" w:cs="Times New Roman"/>
                <w:b/>
                <w:sz w:val="20"/>
                <w:szCs w:val="20"/>
              </w:rPr>
              <w:t>Методы</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оценки</w:t>
            </w:r>
          </w:p>
        </w:tc>
      </w:tr>
      <w:tr w:rsidR="00904718" w:rsidRPr="00904718" w14:paraId="3852569F" w14:textId="77777777" w:rsidTr="00904718">
        <w:trPr>
          <w:trHeight w:val="553"/>
        </w:trPr>
        <w:tc>
          <w:tcPr>
            <w:tcW w:w="2429" w:type="pct"/>
            <w:vAlign w:val="center"/>
          </w:tcPr>
          <w:p w14:paraId="0A01255B" w14:textId="77777777" w:rsidR="00904718" w:rsidRPr="00904718" w:rsidRDefault="00904718" w:rsidP="00904718">
            <w:pPr>
              <w:pStyle w:val="a6"/>
              <w:tabs>
                <w:tab w:val="left" w:pos="238"/>
              </w:tabs>
              <w:ind w:left="29"/>
              <w:jc w:val="both"/>
              <w:rPr>
                <w:rFonts w:ascii="Times New Roman" w:eastAsia="Times New Roman" w:hAnsi="Times New Roman" w:cs="Times New Roman"/>
                <w:b/>
                <w:sz w:val="20"/>
                <w:szCs w:val="20"/>
              </w:rPr>
            </w:pPr>
            <w:r w:rsidRPr="00904718">
              <w:rPr>
                <w:rFonts w:ascii="Times New Roman" w:eastAsia="Times New Roman" w:hAnsi="Times New Roman" w:cs="Times New Roman"/>
                <w:b/>
                <w:sz w:val="20"/>
                <w:szCs w:val="20"/>
              </w:rPr>
              <w:t>Знания:</w:t>
            </w:r>
          </w:p>
          <w:p w14:paraId="6902D685"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904718">
              <w:rPr>
                <w:rFonts w:ascii="Times New Roman" w:eastAsia="Times New Roman" w:hAnsi="Times New Roman" w:cs="Times New Roman"/>
                <w:sz w:val="20"/>
                <w:szCs w:val="20"/>
              </w:rPr>
              <w:t>сновные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положения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w:t>
            </w:r>
            <w:r>
              <w:rPr>
                <w:rFonts w:ascii="Times New Roman" w:eastAsia="Times New Roman" w:hAnsi="Times New Roman" w:cs="Times New Roman"/>
                <w:sz w:val="20"/>
                <w:szCs w:val="20"/>
              </w:rPr>
              <w:t>онституции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Российской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Федерации</w:t>
            </w:r>
          </w:p>
          <w:p w14:paraId="2CEC8A94"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рава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свободы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человека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граж</w:t>
            </w:r>
            <w:r>
              <w:rPr>
                <w:rFonts w:ascii="Times New Roman" w:eastAsia="Times New Roman" w:hAnsi="Times New Roman" w:cs="Times New Roman"/>
                <w:sz w:val="20"/>
                <w:szCs w:val="20"/>
              </w:rPr>
              <w:t>данина,</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механизмы</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их</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реализации</w:t>
            </w:r>
          </w:p>
          <w:p w14:paraId="098D1694"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онятие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правового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регулирования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сфере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де</w:t>
            </w:r>
            <w:r>
              <w:rPr>
                <w:rFonts w:ascii="Times New Roman" w:eastAsia="Times New Roman" w:hAnsi="Times New Roman" w:cs="Times New Roman"/>
                <w:sz w:val="20"/>
                <w:szCs w:val="20"/>
              </w:rPr>
              <w:t>ятельности</w:t>
            </w:r>
          </w:p>
          <w:p w14:paraId="04A7D1D5"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w:t>
            </w:r>
            <w:r w:rsidRPr="00904718">
              <w:rPr>
                <w:rFonts w:ascii="Times New Roman" w:eastAsia="Times New Roman" w:hAnsi="Times New Roman" w:cs="Times New Roman"/>
                <w:sz w:val="20"/>
                <w:szCs w:val="20"/>
              </w:rPr>
              <w:t>аконодательные,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нормативные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правовые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акты,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другие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документы,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регулирующие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правоотношения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процесс</w:t>
            </w:r>
            <w:r>
              <w:rPr>
                <w:rFonts w:ascii="Times New Roman" w:eastAsia="Times New Roman" w:hAnsi="Times New Roman" w:cs="Times New Roman"/>
                <w:sz w:val="20"/>
                <w:szCs w:val="20"/>
              </w:rPr>
              <w:t>е</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деятельности</w:t>
            </w:r>
          </w:p>
          <w:p w14:paraId="35299658"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904718">
              <w:rPr>
                <w:rFonts w:ascii="Times New Roman" w:eastAsia="Times New Roman" w:hAnsi="Times New Roman" w:cs="Times New Roman"/>
                <w:sz w:val="20"/>
                <w:szCs w:val="20"/>
              </w:rPr>
              <w:t>рганизационно-правовые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формы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юридических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лиц.</w:t>
            </w:r>
          </w:p>
          <w:p w14:paraId="17799021"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равовое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положение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субъектов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предпринимательской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деятельност</w:t>
            </w:r>
            <w:r>
              <w:rPr>
                <w:rFonts w:ascii="Times New Roman" w:eastAsia="Times New Roman" w:hAnsi="Times New Roman" w:cs="Times New Roman"/>
                <w:sz w:val="20"/>
                <w:szCs w:val="20"/>
              </w:rPr>
              <w:t>и</w:t>
            </w:r>
          </w:p>
          <w:p w14:paraId="2D9AF384"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рава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обязанности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работников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сфер</w:t>
            </w:r>
            <w:r>
              <w:rPr>
                <w:rFonts w:ascii="Times New Roman" w:eastAsia="Times New Roman" w:hAnsi="Times New Roman" w:cs="Times New Roman"/>
                <w:sz w:val="20"/>
                <w:szCs w:val="20"/>
              </w:rPr>
              <w:t>е</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деятельности</w:t>
            </w:r>
          </w:p>
          <w:p w14:paraId="2C7CEB44"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орядок</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заключения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трудового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договора</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основания</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его</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прекращения</w:t>
            </w:r>
          </w:p>
          <w:p w14:paraId="4F5A6126"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правила</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оплаты</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труда</w:t>
            </w:r>
          </w:p>
          <w:p w14:paraId="594DD9A7"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w:t>
            </w:r>
            <w:r w:rsidRPr="00904718">
              <w:rPr>
                <w:rFonts w:ascii="Times New Roman" w:eastAsia="Times New Roman" w:hAnsi="Times New Roman" w:cs="Times New Roman"/>
                <w:sz w:val="20"/>
                <w:szCs w:val="20"/>
              </w:rPr>
              <w:t>оль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государственного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регулирования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обеспечении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занятости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населения</w:t>
            </w:r>
          </w:p>
          <w:p w14:paraId="1AA3B642"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раво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социальной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за</w:t>
            </w:r>
            <w:r>
              <w:rPr>
                <w:rFonts w:ascii="Times New Roman" w:eastAsia="Times New Roman" w:hAnsi="Times New Roman" w:cs="Times New Roman"/>
                <w:sz w:val="20"/>
                <w:szCs w:val="20"/>
              </w:rPr>
              <w:t>щиты</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граждан</w:t>
            </w:r>
          </w:p>
          <w:p w14:paraId="1593CC9C"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онятие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дисциплинарной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материа</w:t>
            </w:r>
            <w:r>
              <w:rPr>
                <w:rFonts w:ascii="Times New Roman" w:eastAsia="Times New Roman" w:hAnsi="Times New Roman" w:cs="Times New Roman"/>
                <w:sz w:val="20"/>
                <w:szCs w:val="20"/>
              </w:rPr>
              <w:t>льной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ответственности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работника</w:t>
            </w:r>
          </w:p>
          <w:p w14:paraId="621D2CD9" w14:textId="77777777" w:rsid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w:t>
            </w:r>
            <w:r w:rsidRPr="00904718">
              <w:rPr>
                <w:rFonts w:ascii="Times New Roman" w:eastAsia="Times New Roman" w:hAnsi="Times New Roman" w:cs="Times New Roman"/>
                <w:sz w:val="20"/>
                <w:szCs w:val="20"/>
              </w:rPr>
              <w:t>иды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административных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правонарушений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а</w:t>
            </w:r>
            <w:r>
              <w:rPr>
                <w:rFonts w:ascii="Times New Roman" w:eastAsia="Times New Roman" w:hAnsi="Times New Roman" w:cs="Times New Roman"/>
                <w:sz w:val="20"/>
                <w:szCs w:val="20"/>
              </w:rPr>
              <w:t>дминистративной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ответственности</w:t>
            </w:r>
          </w:p>
          <w:p w14:paraId="144E792B"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w:t>
            </w:r>
            <w:r w:rsidRPr="00904718">
              <w:rPr>
                <w:rFonts w:ascii="Times New Roman" w:eastAsia="Times New Roman" w:hAnsi="Times New Roman" w:cs="Times New Roman"/>
                <w:sz w:val="20"/>
                <w:szCs w:val="20"/>
              </w:rPr>
              <w:t>ормы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защиты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нарушенных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судебный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порядок</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разрешения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споров.</w:t>
            </w:r>
          </w:p>
          <w:p w14:paraId="218B3586" w14:textId="77777777" w:rsidR="00904718" w:rsidRPr="00904718" w:rsidRDefault="00904718" w:rsidP="00904718">
            <w:pPr>
              <w:contextualSpacing/>
              <w:jc w:val="both"/>
              <w:rPr>
                <w:rFonts w:ascii="Times New Roman" w:hAnsi="Times New Roman" w:cs="Times New Roman"/>
                <w:bCs/>
                <w:sz w:val="20"/>
                <w:szCs w:val="20"/>
              </w:rPr>
            </w:pPr>
            <w:r w:rsidRPr="00904718">
              <w:rPr>
                <w:rFonts w:ascii="Times New Roman" w:hAnsi="Times New Roman" w:cs="Times New Roman"/>
                <w:bCs/>
                <w:sz w:val="20"/>
                <w:szCs w:val="20"/>
              </w:rPr>
              <w:t>Умения:</w:t>
            </w:r>
          </w:p>
          <w:p w14:paraId="7491136B"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w:t>
            </w:r>
            <w:r w:rsidRPr="00904718">
              <w:rPr>
                <w:rFonts w:ascii="Times New Roman" w:eastAsia="Times New Roman" w:hAnsi="Times New Roman" w:cs="Times New Roman"/>
                <w:sz w:val="20"/>
                <w:szCs w:val="20"/>
              </w:rPr>
              <w:t>спользовать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нормативные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правовые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акты</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деятельности</w:t>
            </w:r>
          </w:p>
          <w:p w14:paraId="7CA2E37B"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w:t>
            </w:r>
            <w:r w:rsidRPr="00904718">
              <w:rPr>
                <w:rFonts w:ascii="Times New Roman" w:eastAsia="Times New Roman" w:hAnsi="Times New Roman" w:cs="Times New Roman"/>
                <w:sz w:val="20"/>
                <w:szCs w:val="20"/>
              </w:rPr>
              <w:t>ащищать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свои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права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соответствии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гражданским,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гражданским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процессуальн</w:t>
            </w:r>
            <w:r>
              <w:rPr>
                <w:rFonts w:ascii="Times New Roman" w:eastAsia="Times New Roman" w:hAnsi="Times New Roman" w:cs="Times New Roman"/>
                <w:sz w:val="20"/>
                <w:szCs w:val="20"/>
              </w:rPr>
              <w:t>ым</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трудовым</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законодательством</w:t>
            </w:r>
          </w:p>
          <w:p w14:paraId="0FFDF061"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а</w:t>
            </w:r>
            <w:r w:rsidRPr="00904718">
              <w:rPr>
                <w:rFonts w:ascii="Times New Roman" w:eastAsia="Times New Roman" w:hAnsi="Times New Roman" w:cs="Times New Roman"/>
                <w:sz w:val="20"/>
                <w:szCs w:val="20"/>
              </w:rPr>
              <w:t>нализировать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оценивать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результаты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последствия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деятельности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(безде</w:t>
            </w:r>
            <w:r>
              <w:rPr>
                <w:rFonts w:ascii="Times New Roman" w:eastAsia="Times New Roman" w:hAnsi="Times New Roman" w:cs="Times New Roman"/>
                <w:sz w:val="20"/>
                <w:szCs w:val="20"/>
              </w:rPr>
              <w:t>йствия)</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правовой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точки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зрения</w:t>
            </w:r>
          </w:p>
          <w:p w14:paraId="1BFB751C" w14:textId="77777777" w:rsidR="00904718" w:rsidRPr="00904718" w:rsidRDefault="00904718" w:rsidP="00A73A24">
            <w:pPr>
              <w:pStyle w:val="a6"/>
              <w:numPr>
                <w:ilvl w:val="0"/>
                <w:numId w:val="44"/>
              </w:numPr>
              <w:tabs>
                <w:tab w:val="left" w:pos="238"/>
              </w:tabs>
              <w:ind w:left="29" w:firstLine="0"/>
              <w:jc w:val="both"/>
              <w:rPr>
                <w:rFonts w:ascii="Times New Roman" w:hAnsi="Times New Roman" w:cs="Times New Roman"/>
                <w:b/>
                <w:iCs/>
                <w:sz w:val="20"/>
                <w:szCs w:val="20"/>
              </w:rPr>
            </w:pPr>
            <w:r>
              <w:rPr>
                <w:rFonts w:ascii="Times New Roman" w:eastAsia="Times New Roman" w:hAnsi="Times New Roman" w:cs="Times New Roman"/>
                <w:sz w:val="20"/>
                <w:szCs w:val="20"/>
              </w:rPr>
              <w:t>н</w:t>
            </w:r>
            <w:r w:rsidRPr="00904718">
              <w:rPr>
                <w:rFonts w:ascii="Times New Roman" w:eastAsia="Times New Roman" w:hAnsi="Times New Roman" w:cs="Times New Roman"/>
                <w:sz w:val="20"/>
                <w:szCs w:val="20"/>
              </w:rPr>
              <w:t>аходить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использовать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необходимую</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экономическую</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информацию.</w:t>
            </w:r>
          </w:p>
        </w:tc>
        <w:tc>
          <w:tcPr>
            <w:tcW w:w="1460" w:type="pct"/>
            <w:vAlign w:val="center"/>
          </w:tcPr>
          <w:p w14:paraId="18C86BAC" w14:textId="77777777" w:rsidR="00904718" w:rsidRPr="00904718" w:rsidRDefault="00904718" w:rsidP="00904718">
            <w:pPr>
              <w:pStyle w:val="afe"/>
              <w:spacing w:after="0" w:line="240" w:lineRule="auto"/>
              <w:jc w:val="both"/>
              <w:rPr>
                <w:sz w:val="20"/>
                <w:szCs w:val="20"/>
              </w:rPr>
            </w:pPr>
            <w:r w:rsidRPr="00904718">
              <w:rPr>
                <w:sz w:val="20"/>
                <w:szCs w:val="20"/>
              </w:rPr>
              <w:t>«Отлично»</w:t>
            </w:r>
            <w:r w:rsidR="009351A1">
              <w:rPr>
                <w:sz w:val="20"/>
                <w:szCs w:val="20"/>
              </w:rPr>
              <w:t xml:space="preserve"> </w:t>
            </w:r>
            <w:r w:rsidRPr="00904718">
              <w:rPr>
                <w:sz w:val="20"/>
                <w:szCs w:val="20"/>
              </w:rPr>
              <w:t>-</w:t>
            </w:r>
            <w:r w:rsidR="009351A1">
              <w:rPr>
                <w:sz w:val="20"/>
                <w:szCs w:val="20"/>
              </w:rPr>
              <w:t xml:space="preserve"> </w:t>
            </w:r>
            <w:r w:rsidRPr="00904718">
              <w:rPr>
                <w:sz w:val="20"/>
                <w:szCs w:val="20"/>
              </w:rPr>
              <w:t>теоретическое</w:t>
            </w:r>
            <w:r w:rsidR="009351A1">
              <w:rPr>
                <w:sz w:val="20"/>
                <w:szCs w:val="20"/>
              </w:rPr>
              <w:t xml:space="preserve"> </w:t>
            </w:r>
            <w:r w:rsidRPr="00904718">
              <w:rPr>
                <w:sz w:val="20"/>
                <w:szCs w:val="20"/>
              </w:rPr>
              <w:t>содержание</w:t>
            </w:r>
            <w:r w:rsidR="009351A1">
              <w:rPr>
                <w:sz w:val="20"/>
                <w:szCs w:val="20"/>
              </w:rPr>
              <w:t xml:space="preserve"> </w:t>
            </w:r>
            <w:r w:rsidRPr="00904718">
              <w:rPr>
                <w:sz w:val="20"/>
                <w:szCs w:val="20"/>
              </w:rPr>
              <w:t>курса</w:t>
            </w:r>
            <w:r w:rsidR="009351A1">
              <w:rPr>
                <w:sz w:val="20"/>
                <w:szCs w:val="20"/>
              </w:rPr>
              <w:t xml:space="preserve"> </w:t>
            </w:r>
            <w:r w:rsidRPr="00904718">
              <w:rPr>
                <w:sz w:val="20"/>
                <w:szCs w:val="20"/>
              </w:rPr>
              <w:t>освоено</w:t>
            </w:r>
            <w:r w:rsidR="009351A1">
              <w:rPr>
                <w:sz w:val="20"/>
                <w:szCs w:val="20"/>
              </w:rPr>
              <w:t xml:space="preserve"> </w:t>
            </w:r>
            <w:r w:rsidRPr="00904718">
              <w:rPr>
                <w:sz w:val="20"/>
                <w:szCs w:val="20"/>
              </w:rPr>
              <w:t>полностью,</w:t>
            </w:r>
            <w:r w:rsidR="009351A1">
              <w:rPr>
                <w:sz w:val="20"/>
                <w:szCs w:val="20"/>
              </w:rPr>
              <w:t xml:space="preserve"> </w:t>
            </w:r>
            <w:r w:rsidRPr="00904718">
              <w:rPr>
                <w:sz w:val="20"/>
                <w:szCs w:val="20"/>
              </w:rPr>
              <w:t>без</w:t>
            </w:r>
            <w:r w:rsidR="009351A1">
              <w:rPr>
                <w:sz w:val="20"/>
                <w:szCs w:val="20"/>
              </w:rPr>
              <w:t xml:space="preserve"> </w:t>
            </w:r>
            <w:r w:rsidRPr="00904718">
              <w:rPr>
                <w:sz w:val="20"/>
                <w:szCs w:val="20"/>
              </w:rPr>
              <w:t>пробелов,</w:t>
            </w:r>
            <w:r w:rsidR="009351A1">
              <w:rPr>
                <w:sz w:val="20"/>
                <w:szCs w:val="20"/>
              </w:rPr>
              <w:t xml:space="preserve"> </w:t>
            </w:r>
            <w:r w:rsidRPr="00904718">
              <w:rPr>
                <w:sz w:val="20"/>
                <w:szCs w:val="20"/>
              </w:rPr>
              <w:t>умения</w:t>
            </w:r>
            <w:r w:rsidR="009351A1">
              <w:rPr>
                <w:sz w:val="20"/>
                <w:szCs w:val="20"/>
              </w:rPr>
              <w:t xml:space="preserve"> </w:t>
            </w:r>
            <w:r w:rsidRPr="00904718">
              <w:rPr>
                <w:sz w:val="20"/>
                <w:szCs w:val="20"/>
              </w:rPr>
              <w:t>сформированы,</w:t>
            </w:r>
            <w:r w:rsidR="009351A1">
              <w:rPr>
                <w:sz w:val="20"/>
                <w:szCs w:val="20"/>
              </w:rPr>
              <w:t xml:space="preserve"> </w:t>
            </w:r>
            <w:r w:rsidRPr="00904718">
              <w:rPr>
                <w:sz w:val="20"/>
                <w:szCs w:val="20"/>
              </w:rPr>
              <w:t>все</w:t>
            </w:r>
            <w:r w:rsidR="009351A1">
              <w:rPr>
                <w:sz w:val="20"/>
                <w:szCs w:val="20"/>
              </w:rPr>
              <w:t xml:space="preserve"> </w:t>
            </w:r>
            <w:r w:rsidRPr="00904718">
              <w:rPr>
                <w:sz w:val="20"/>
                <w:szCs w:val="20"/>
              </w:rPr>
              <w:t>предусмотренные</w:t>
            </w:r>
            <w:r w:rsidR="009351A1">
              <w:rPr>
                <w:sz w:val="20"/>
                <w:szCs w:val="20"/>
              </w:rPr>
              <w:t xml:space="preserve"> </w:t>
            </w:r>
            <w:r w:rsidRPr="00904718">
              <w:rPr>
                <w:sz w:val="20"/>
                <w:szCs w:val="20"/>
              </w:rPr>
              <w:t>программой</w:t>
            </w:r>
            <w:r w:rsidR="009351A1">
              <w:rPr>
                <w:sz w:val="20"/>
                <w:szCs w:val="20"/>
              </w:rPr>
              <w:t xml:space="preserve"> </w:t>
            </w:r>
            <w:r w:rsidRPr="00904718">
              <w:rPr>
                <w:sz w:val="20"/>
                <w:szCs w:val="20"/>
              </w:rPr>
              <w:t>учебные</w:t>
            </w:r>
            <w:r w:rsidR="009351A1">
              <w:rPr>
                <w:sz w:val="20"/>
                <w:szCs w:val="20"/>
              </w:rPr>
              <w:t xml:space="preserve"> </w:t>
            </w:r>
            <w:r w:rsidRPr="00904718">
              <w:rPr>
                <w:sz w:val="20"/>
                <w:szCs w:val="20"/>
              </w:rPr>
              <w:t>задания</w:t>
            </w:r>
            <w:r w:rsidR="009351A1">
              <w:rPr>
                <w:sz w:val="20"/>
                <w:szCs w:val="20"/>
              </w:rPr>
              <w:t xml:space="preserve"> </w:t>
            </w:r>
            <w:r w:rsidRPr="00904718">
              <w:rPr>
                <w:sz w:val="20"/>
                <w:szCs w:val="20"/>
              </w:rPr>
              <w:t>выполнены,</w:t>
            </w:r>
            <w:r w:rsidR="009351A1">
              <w:rPr>
                <w:sz w:val="20"/>
                <w:szCs w:val="20"/>
              </w:rPr>
              <w:t xml:space="preserve"> </w:t>
            </w:r>
            <w:r w:rsidRPr="00904718">
              <w:rPr>
                <w:sz w:val="20"/>
                <w:szCs w:val="20"/>
              </w:rPr>
              <w:t>качество</w:t>
            </w:r>
            <w:r w:rsidR="009351A1">
              <w:rPr>
                <w:sz w:val="20"/>
                <w:szCs w:val="20"/>
              </w:rPr>
              <w:t xml:space="preserve"> </w:t>
            </w:r>
            <w:r w:rsidRPr="00904718">
              <w:rPr>
                <w:sz w:val="20"/>
                <w:szCs w:val="20"/>
              </w:rPr>
              <w:t>их</w:t>
            </w:r>
            <w:r w:rsidR="009351A1">
              <w:rPr>
                <w:sz w:val="20"/>
                <w:szCs w:val="20"/>
              </w:rPr>
              <w:t xml:space="preserve"> </w:t>
            </w:r>
            <w:r w:rsidRPr="00904718">
              <w:rPr>
                <w:sz w:val="20"/>
                <w:szCs w:val="20"/>
              </w:rPr>
              <w:t>выполнения</w:t>
            </w:r>
            <w:r w:rsidR="009351A1">
              <w:rPr>
                <w:sz w:val="20"/>
                <w:szCs w:val="20"/>
              </w:rPr>
              <w:t xml:space="preserve"> </w:t>
            </w:r>
            <w:r w:rsidRPr="00904718">
              <w:rPr>
                <w:sz w:val="20"/>
                <w:szCs w:val="20"/>
              </w:rPr>
              <w:t>оценено</w:t>
            </w:r>
            <w:r w:rsidR="009351A1">
              <w:rPr>
                <w:sz w:val="20"/>
                <w:szCs w:val="20"/>
              </w:rPr>
              <w:t xml:space="preserve"> </w:t>
            </w:r>
            <w:r w:rsidRPr="00904718">
              <w:rPr>
                <w:sz w:val="20"/>
                <w:szCs w:val="20"/>
              </w:rPr>
              <w:t>высоко.</w:t>
            </w:r>
          </w:p>
          <w:p w14:paraId="5BD7574F" w14:textId="77777777" w:rsidR="00904718" w:rsidRPr="00904718" w:rsidRDefault="00904718" w:rsidP="00904718">
            <w:pPr>
              <w:pStyle w:val="afe"/>
              <w:spacing w:after="0" w:line="240" w:lineRule="auto"/>
              <w:jc w:val="both"/>
              <w:rPr>
                <w:sz w:val="20"/>
                <w:szCs w:val="20"/>
              </w:rPr>
            </w:pPr>
            <w:r w:rsidRPr="00904718">
              <w:rPr>
                <w:sz w:val="20"/>
                <w:szCs w:val="20"/>
              </w:rPr>
              <w:t>«Хорошо»</w:t>
            </w:r>
            <w:r w:rsidR="009351A1">
              <w:rPr>
                <w:sz w:val="20"/>
                <w:szCs w:val="20"/>
              </w:rPr>
              <w:t xml:space="preserve"> </w:t>
            </w:r>
            <w:r w:rsidRPr="00904718">
              <w:rPr>
                <w:sz w:val="20"/>
                <w:szCs w:val="20"/>
              </w:rPr>
              <w:t>-</w:t>
            </w:r>
            <w:r w:rsidR="009351A1">
              <w:rPr>
                <w:sz w:val="20"/>
                <w:szCs w:val="20"/>
              </w:rPr>
              <w:t xml:space="preserve"> </w:t>
            </w:r>
            <w:r w:rsidRPr="00904718">
              <w:rPr>
                <w:sz w:val="20"/>
                <w:szCs w:val="20"/>
              </w:rPr>
              <w:t>теоретическое</w:t>
            </w:r>
            <w:r w:rsidR="009351A1">
              <w:rPr>
                <w:sz w:val="20"/>
                <w:szCs w:val="20"/>
              </w:rPr>
              <w:t xml:space="preserve"> </w:t>
            </w:r>
            <w:r w:rsidRPr="00904718">
              <w:rPr>
                <w:sz w:val="20"/>
                <w:szCs w:val="20"/>
              </w:rPr>
              <w:t>содержание</w:t>
            </w:r>
            <w:r w:rsidR="009351A1">
              <w:rPr>
                <w:sz w:val="20"/>
                <w:szCs w:val="20"/>
              </w:rPr>
              <w:t xml:space="preserve"> </w:t>
            </w:r>
            <w:r w:rsidRPr="00904718">
              <w:rPr>
                <w:sz w:val="20"/>
                <w:szCs w:val="20"/>
              </w:rPr>
              <w:t>курса</w:t>
            </w:r>
            <w:r w:rsidR="009351A1">
              <w:rPr>
                <w:sz w:val="20"/>
                <w:szCs w:val="20"/>
              </w:rPr>
              <w:t xml:space="preserve"> </w:t>
            </w:r>
            <w:r w:rsidRPr="00904718">
              <w:rPr>
                <w:sz w:val="20"/>
                <w:szCs w:val="20"/>
              </w:rPr>
              <w:t>освоено</w:t>
            </w:r>
            <w:r w:rsidR="009351A1">
              <w:rPr>
                <w:sz w:val="20"/>
                <w:szCs w:val="20"/>
              </w:rPr>
              <w:t xml:space="preserve"> </w:t>
            </w:r>
            <w:r w:rsidRPr="00904718">
              <w:rPr>
                <w:sz w:val="20"/>
                <w:szCs w:val="20"/>
              </w:rPr>
              <w:t>полностью,</w:t>
            </w:r>
            <w:r w:rsidR="009351A1">
              <w:rPr>
                <w:sz w:val="20"/>
                <w:szCs w:val="20"/>
              </w:rPr>
              <w:t xml:space="preserve"> </w:t>
            </w:r>
            <w:r w:rsidRPr="00904718">
              <w:rPr>
                <w:sz w:val="20"/>
                <w:szCs w:val="20"/>
              </w:rPr>
              <w:t>без</w:t>
            </w:r>
            <w:r w:rsidR="009351A1">
              <w:rPr>
                <w:sz w:val="20"/>
                <w:szCs w:val="20"/>
              </w:rPr>
              <w:t xml:space="preserve"> </w:t>
            </w:r>
            <w:r w:rsidRPr="00904718">
              <w:rPr>
                <w:sz w:val="20"/>
                <w:szCs w:val="20"/>
              </w:rPr>
              <w:t>пробелов,</w:t>
            </w:r>
            <w:r w:rsidR="009351A1">
              <w:rPr>
                <w:sz w:val="20"/>
                <w:szCs w:val="20"/>
              </w:rPr>
              <w:t xml:space="preserve"> </w:t>
            </w:r>
            <w:r w:rsidRPr="00904718">
              <w:rPr>
                <w:sz w:val="20"/>
                <w:szCs w:val="20"/>
              </w:rPr>
              <w:t>некоторые</w:t>
            </w:r>
            <w:r w:rsidR="009351A1">
              <w:rPr>
                <w:sz w:val="20"/>
                <w:szCs w:val="20"/>
              </w:rPr>
              <w:t xml:space="preserve"> </w:t>
            </w:r>
            <w:r w:rsidRPr="00904718">
              <w:rPr>
                <w:sz w:val="20"/>
                <w:szCs w:val="20"/>
              </w:rPr>
              <w:t>умения</w:t>
            </w:r>
            <w:r w:rsidR="009351A1">
              <w:rPr>
                <w:sz w:val="20"/>
                <w:szCs w:val="20"/>
              </w:rPr>
              <w:t xml:space="preserve"> </w:t>
            </w:r>
            <w:r w:rsidRPr="00904718">
              <w:rPr>
                <w:sz w:val="20"/>
                <w:szCs w:val="20"/>
              </w:rPr>
              <w:t>сформированы</w:t>
            </w:r>
            <w:r w:rsidR="009351A1">
              <w:rPr>
                <w:sz w:val="20"/>
                <w:szCs w:val="20"/>
              </w:rPr>
              <w:t xml:space="preserve"> </w:t>
            </w:r>
            <w:r w:rsidRPr="00904718">
              <w:rPr>
                <w:sz w:val="20"/>
                <w:szCs w:val="20"/>
              </w:rPr>
              <w:t>недостаточно,</w:t>
            </w:r>
            <w:r w:rsidR="009351A1">
              <w:rPr>
                <w:sz w:val="20"/>
                <w:szCs w:val="20"/>
              </w:rPr>
              <w:t xml:space="preserve"> </w:t>
            </w:r>
            <w:r w:rsidRPr="00904718">
              <w:rPr>
                <w:sz w:val="20"/>
                <w:szCs w:val="20"/>
              </w:rPr>
              <w:t>все</w:t>
            </w:r>
            <w:r w:rsidR="009351A1">
              <w:rPr>
                <w:sz w:val="20"/>
                <w:szCs w:val="20"/>
              </w:rPr>
              <w:t xml:space="preserve"> </w:t>
            </w:r>
            <w:r w:rsidRPr="00904718">
              <w:rPr>
                <w:sz w:val="20"/>
                <w:szCs w:val="20"/>
              </w:rPr>
              <w:t>предусмотренные</w:t>
            </w:r>
            <w:r w:rsidR="009351A1">
              <w:rPr>
                <w:sz w:val="20"/>
                <w:szCs w:val="20"/>
              </w:rPr>
              <w:t xml:space="preserve"> </w:t>
            </w:r>
            <w:r w:rsidRPr="00904718">
              <w:rPr>
                <w:sz w:val="20"/>
                <w:szCs w:val="20"/>
              </w:rPr>
              <w:t>программой</w:t>
            </w:r>
            <w:r w:rsidR="009351A1">
              <w:rPr>
                <w:sz w:val="20"/>
                <w:szCs w:val="20"/>
              </w:rPr>
              <w:t xml:space="preserve"> </w:t>
            </w:r>
            <w:r w:rsidRPr="00904718">
              <w:rPr>
                <w:sz w:val="20"/>
                <w:szCs w:val="20"/>
              </w:rPr>
              <w:t>учебные</w:t>
            </w:r>
            <w:r w:rsidR="009351A1">
              <w:rPr>
                <w:sz w:val="20"/>
                <w:szCs w:val="20"/>
              </w:rPr>
              <w:t xml:space="preserve"> </w:t>
            </w:r>
            <w:r w:rsidRPr="00904718">
              <w:rPr>
                <w:sz w:val="20"/>
                <w:szCs w:val="20"/>
              </w:rPr>
              <w:t>задания</w:t>
            </w:r>
            <w:r w:rsidR="009351A1">
              <w:rPr>
                <w:sz w:val="20"/>
                <w:szCs w:val="20"/>
              </w:rPr>
              <w:t xml:space="preserve"> </w:t>
            </w:r>
            <w:r w:rsidRPr="00904718">
              <w:rPr>
                <w:sz w:val="20"/>
                <w:szCs w:val="20"/>
              </w:rPr>
              <w:t>выполнены,</w:t>
            </w:r>
            <w:r w:rsidR="009351A1">
              <w:rPr>
                <w:sz w:val="20"/>
                <w:szCs w:val="20"/>
              </w:rPr>
              <w:t xml:space="preserve"> </w:t>
            </w:r>
            <w:r w:rsidRPr="00904718">
              <w:rPr>
                <w:sz w:val="20"/>
                <w:szCs w:val="20"/>
              </w:rPr>
              <w:t>некоторые</w:t>
            </w:r>
            <w:r w:rsidR="009351A1">
              <w:rPr>
                <w:sz w:val="20"/>
                <w:szCs w:val="20"/>
              </w:rPr>
              <w:t xml:space="preserve"> </w:t>
            </w:r>
            <w:r w:rsidRPr="00904718">
              <w:rPr>
                <w:sz w:val="20"/>
                <w:szCs w:val="20"/>
              </w:rPr>
              <w:t>виды</w:t>
            </w:r>
            <w:r w:rsidR="009351A1">
              <w:rPr>
                <w:sz w:val="20"/>
                <w:szCs w:val="20"/>
              </w:rPr>
              <w:t xml:space="preserve"> </w:t>
            </w:r>
            <w:r w:rsidRPr="00904718">
              <w:rPr>
                <w:sz w:val="20"/>
                <w:szCs w:val="20"/>
              </w:rPr>
              <w:t>заданий</w:t>
            </w:r>
            <w:r w:rsidR="009351A1">
              <w:rPr>
                <w:sz w:val="20"/>
                <w:szCs w:val="20"/>
              </w:rPr>
              <w:t xml:space="preserve"> </w:t>
            </w:r>
            <w:r w:rsidRPr="00904718">
              <w:rPr>
                <w:sz w:val="20"/>
                <w:szCs w:val="20"/>
              </w:rPr>
              <w:t>выполнены</w:t>
            </w:r>
            <w:r w:rsidR="009351A1">
              <w:rPr>
                <w:sz w:val="20"/>
                <w:szCs w:val="20"/>
              </w:rPr>
              <w:t xml:space="preserve"> </w:t>
            </w:r>
            <w:r w:rsidRPr="00904718">
              <w:rPr>
                <w:sz w:val="20"/>
                <w:szCs w:val="20"/>
              </w:rPr>
              <w:t>с</w:t>
            </w:r>
            <w:r w:rsidR="009351A1">
              <w:rPr>
                <w:sz w:val="20"/>
                <w:szCs w:val="20"/>
              </w:rPr>
              <w:t xml:space="preserve"> </w:t>
            </w:r>
            <w:r w:rsidRPr="00904718">
              <w:rPr>
                <w:sz w:val="20"/>
                <w:szCs w:val="20"/>
              </w:rPr>
              <w:t>ошибками.</w:t>
            </w:r>
          </w:p>
          <w:p w14:paraId="6F3D69E2" w14:textId="77777777" w:rsidR="00904718" w:rsidRPr="00904718" w:rsidRDefault="00904718" w:rsidP="00904718">
            <w:pPr>
              <w:pStyle w:val="afe"/>
              <w:spacing w:after="0" w:line="240" w:lineRule="auto"/>
              <w:ind w:right="-2"/>
              <w:jc w:val="both"/>
              <w:rPr>
                <w:sz w:val="20"/>
                <w:szCs w:val="20"/>
              </w:rPr>
            </w:pPr>
            <w:r w:rsidRPr="00904718">
              <w:rPr>
                <w:sz w:val="20"/>
                <w:szCs w:val="20"/>
              </w:rPr>
              <w:t>«Удовлетворительно»</w:t>
            </w:r>
            <w:r w:rsidR="009351A1">
              <w:rPr>
                <w:sz w:val="20"/>
                <w:szCs w:val="20"/>
              </w:rPr>
              <w:t xml:space="preserve"> </w:t>
            </w:r>
            <w:r w:rsidRPr="00904718">
              <w:rPr>
                <w:sz w:val="20"/>
                <w:szCs w:val="20"/>
              </w:rPr>
              <w:t>-</w:t>
            </w:r>
            <w:r w:rsidR="009351A1">
              <w:rPr>
                <w:sz w:val="20"/>
                <w:szCs w:val="20"/>
              </w:rPr>
              <w:t xml:space="preserve"> </w:t>
            </w:r>
            <w:r w:rsidRPr="00904718">
              <w:rPr>
                <w:sz w:val="20"/>
                <w:szCs w:val="20"/>
              </w:rPr>
              <w:t>теоретическое</w:t>
            </w:r>
            <w:r w:rsidR="009351A1">
              <w:rPr>
                <w:sz w:val="20"/>
                <w:szCs w:val="20"/>
              </w:rPr>
              <w:t xml:space="preserve"> </w:t>
            </w:r>
            <w:r w:rsidRPr="00904718">
              <w:rPr>
                <w:sz w:val="20"/>
                <w:szCs w:val="20"/>
              </w:rPr>
              <w:t>содержание</w:t>
            </w:r>
            <w:r w:rsidR="009351A1">
              <w:rPr>
                <w:sz w:val="20"/>
                <w:szCs w:val="20"/>
              </w:rPr>
              <w:t xml:space="preserve"> </w:t>
            </w:r>
            <w:r w:rsidRPr="00904718">
              <w:rPr>
                <w:sz w:val="20"/>
                <w:szCs w:val="20"/>
              </w:rPr>
              <w:t>курса</w:t>
            </w:r>
            <w:r w:rsidR="009351A1">
              <w:rPr>
                <w:sz w:val="20"/>
                <w:szCs w:val="20"/>
              </w:rPr>
              <w:t xml:space="preserve"> </w:t>
            </w:r>
            <w:r w:rsidRPr="00904718">
              <w:rPr>
                <w:sz w:val="20"/>
                <w:szCs w:val="20"/>
              </w:rPr>
              <w:t>освоено</w:t>
            </w:r>
            <w:r w:rsidR="009351A1">
              <w:rPr>
                <w:sz w:val="20"/>
                <w:szCs w:val="20"/>
              </w:rPr>
              <w:t xml:space="preserve"> </w:t>
            </w:r>
            <w:r w:rsidRPr="00904718">
              <w:rPr>
                <w:sz w:val="20"/>
                <w:szCs w:val="20"/>
              </w:rPr>
              <w:t>частично,</w:t>
            </w:r>
            <w:r w:rsidR="009351A1">
              <w:rPr>
                <w:sz w:val="20"/>
                <w:szCs w:val="20"/>
              </w:rPr>
              <w:t xml:space="preserve"> </w:t>
            </w:r>
            <w:r w:rsidRPr="00904718">
              <w:rPr>
                <w:sz w:val="20"/>
                <w:szCs w:val="20"/>
              </w:rPr>
              <w:t>но</w:t>
            </w:r>
            <w:r w:rsidR="009351A1">
              <w:rPr>
                <w:sz w:val="20"/>
                <w:szCs w:val="20"/>
              </w:rPr>
              <w:t xml:space="preserve"> </w:t>
            </w:r>
            <w:r w:rsidRPr="00904718">
              <w:rPr>
                <w:sz w:val="20"/>
                <w:szCs w:val="20"/>
              </w:rPr>
              <w:t>пробелы</w:t>
            </w:r>
            <w:r w:rsidR="009351A1">
              <w:rPr>
                <w:sz w:val="20"/>
                <w:szCs w:val="20"/>
              </w:rPr>
              <w:t xml:space="preserve"> </w:t>
            </w:r>
            <w:r w:rsidRPr="00904718">
              <w:rPr>
                <w:sz w:val="20"/>
                <w:szCs w:val="20"/>
              </w:rPr>
              <w:t>не</w:t>
            </w:r>
            <w:r w:rsidR="009351A1">
              <w:rPr>
                <w:sz w:val="20"/>
                <w:szCs w:val="20"/>
              </w:rPr>
              <w:t xml:space="preserve"> </w:t>
            </w:r>
            <w:r w:rsidRPr="00904718">
              <w:rPr>
                <w:sz w:val="20"/>
                <w:szCs w:val="20"/>
              </w:rPr>
              <w:t>носят</w:t>
            </w:r>
            <w:r w:rsidR="009351A1">
              <w:rPr>
                <w:sz w:val="20"/>
                <w:szCs w:val="20"/>
              </w:rPr>
              <w:t xml:space="preserve"> </w:t>
            </w:r>
            <w:r w:rsidRPr="00904718">
              <w:rPr>
                <w:sz w:val="20"/>
                <w:szCs w:val="20"/>
              </w:rPr>
              <w:t>существенного</w:t>
            </w:r>
            <w:r w:rsidR="009351A1">
              <w:rPr>
                <w:sz w:val="20"/>
                <w:szCs w:val="20"/>
              </w:rPr>
              <w:t xml:space="preserve"> </w:t>
            </w:r>
            <w:r w:rsidRPr="00904718">
              <w:rPr>
                <w:sz w:val="20"/>
                <w:szCs w:val="20"/>
              </w:rPr>
              <w:t>характера,</w:t>
            </w:r>
            <w:r w:rsidR="009351A1">
              <w:rPr>
                <w:sz w:val="20"/>
                <w:szCs w:val="20"/>
              </w:rPr>
              <w:t xml:space="preserve"> </w:t>
            </w:r>
            <w:r w:rsidRPr="00904718">
              <w:rPr>
                <w:sz w:val="20"/>
                <w:szCs w:val="20"/>
              </w:rPr>
              <w:t>необходимые</w:t>
            </w:r>
            <w:r w:rsidR="009351A1">
              <w:rPr>
                <w:sz w:val="20"/>
                <w:szCs w:val="20"/>
              </w:rPr>
              <w:t xml:space="preserve"> </w:t>
            </w:r>
            <w:r w:rsidRPr="00904718">
              <w:rPr>
                <w:sz w:val="20"/>
                <w:szCs w:val="20"/>
              </w:rPr>
              <w:t>умения</w:t>
            </w:r>
            <w:r w:rsidR="009351A1">
              <w:rPr>
                <w:sz w:val="20"/>
                <w:szCs w:val="20"/>
              </w:rPr>
              <w:t xml:space="preserve"> </w:t>
            </w:r>
            <w:r w:rsidRPr="00904718">
              <w:rPr>
                <w:sz w:val="20"/>
                <w:szCs w:val="20"/>
              </w:rPr>
              <w:t>работы</w:t>
            </w:r>
            <w:r w:rsidR="009351A1">
              <w:rPr>
                <w:sz w:val="20"/>
                <w:szCs w:val="20"/>
              </w:rPr>
              <w:t xml:space="preserve"> </w:t>
            </w:r>
            <w:r w:rsidRPr="00904718">
              <w:rPr>
                <w:sz w:val="20"/>
                <w:szCs w:val="20"/>
              </w:rPr>
              <w:t>с</w:t>
            </w:r>
            <w:r w:rsidR="009351A1">
              <w:rPr>
                <w:sz w:val="20"/>
                <w:szCs w:val="20"/>
              </w:rPr>
              <w:t xml:space="preserve"> </w:t>
            </w:r>
            <w:r w:rsidRPr="00904718">
              <w:rPr>
                <w:sz w:val="20"/>
                <w:szCs w:val="20"/>
              </w:rPr>
              <w:t>освоенным</w:t>
            </w:r>
            <w:r w:rsidR="009351A1">
              <w:rPr>
                <w:sz w:val="20"/>
                <w:szCs w:val="20"/>
              </w:rPr>
              <w:t xml:space="preserve"> </w:t>
            </w:r>
            <w:r w:rsidRPr="00904718">
              <w:rPr>
                <w:sz w:val="20"/>
                <w:szCs w:val="20"/>
              </w:rPr>
              <w:t>материалом</w:t>
            </w:r>
            <w:r w:rsidR="009351A1">
              <w:rPr>
                <w:sz w:val="20"/>
                <w:szCs w:val="20"/>
              </w:rPr>
              <w:t xml:space="preserve"> </w:t>
            </w:r>
            <w:r w:rsidRPr="00904718">
              <w:rPr>
                <w:sz w:val="20"/>
                <w:szCs w:val="20"/>
              </w:rPr>
              <w:t>в</w:t>
            </w:r>
            <w:r w:rsidR="009351A1">
              <w:rPr>
                <w:sz w:val="20"/>
                <w:szCs w:val="20"/>
              </w:rPr>
              <w:t xml:space="preserve"> </w:t>
            </w:r>
            <w:r w:rsidRPr="00904718">
              <w:rPr>
                <w:sz w:val="20"/>
                <w:szCs w:val="20"/>
              </w:rPr>
              <w:t>основном</w:t>
            </w:r>
            <w:r w:rsidR="009351A1">
              <w:rPr>
                <w:sz w:val="20"/>
                <w:szCs w:val="20"/>
              </w:rPr>
              <w:t xml:space="preserve"> </w:t>
            </w:r>
            <w:r w:rsidRPr="00904718">
              <w:rPr>
                <w:sz w:val="20"/>
                <w:szCs w:val="20"/>
              </w:rPr>
              <w:t>сформированы,</w:t>
            </w:r>
            <w:r w:rsidR="009351A1">
              <w:rPr>
                <w:sz w:val="20"/>
                <w:szCs w:val="20"/>
              </w:rPr>
              <w:t xml:space="preserve"> </w:t>
            </w:r>
            <w:r w:rsidRPr="00904718">
              <w:rPr>
                <w:sz w:val="20"/>
                <w:szCs w:val="20"/>
              </w:rPr>
              <w:t>большинство</w:t>
            </w:r>
            <w:r w:rsidR="009351A1">
              <w:rPr>
                <w:sz w:val="20"/>
                <w:szCs w:val="20"/>
              </w:rPr>
              <w:t xml:space="preserve"> </w:t>
            </w:r>
            <w:r w:rsidRPr="00904718">
              <w:rPr>
                <w:sz w:val="20"/>
                <w:szCs w:val="20"/>
              </w:rPr>
              <w:t>предусмотренных</w:t>
            </w:r>
            <w:r w:rsidR="009351A1">
              <w:rPr>
                <w:sz w:val="20"/>
                <w:szCs w:val="20"/>
              </w:rPr>
              <w:t xml:space="preserve"> </w:t>
            </w:r>
            <w:r w:rsidRPr="00904718">
              <w:rPr>
                <w:sz w:val="20"/>
                <w:szCs w:val="20"/>
              </w:rPr>
              <w:t>программой</w:t>
            </w:r>
            <w:r w:rsidR="009351A1">
              <w:rPr>
                <w:sz w:val="20"/>
                <w:szCs w:val="20"/>
              </w:rPr>
              <w:t xml:space="preserve"> </w:t>
            </w:r>
            <w:r w:rsidRPr="00904718">
              <w:rPr>
                <w:sz w:val="20"/>
                <w:szCs w:val="20"/>
              </w:rPr>
              <w:t>обучения</w:t>
            </w:r>
            <w:r w:rsidR="009351A1">
              <w:rPr>
                <w:sz w:val="20"/>
                <w:szCs w:val="20"/>
              </w:rPr>
              <w:t xml:space="preserve"> </w:t>
            </w:r>
            <w:r w:rsidRPr="00904718">
              <w:rPr>
                <w:sz w:val="20"/>
                <w:szCs w:val="20"/>
              </w:rPr>
              <w:t>учебных</w:t>
            </w:r>
            <w:r w:rsidR="009351A1">
              <w:rPr>
                <w:sz w:val="20"/>
                <w:szCs w:val="20"/>
              </w:rPr>
              <w:t xml:space="preserve"> </w:t>
            </w:r>
            <w:r w:rsidRPr="00904718">
              <w:rPr>
                <w:sz w:val="20"/>
                <w:szCs w:val="20"/>
              </w:rPr>
              <w:t>заданий</w:t>
            </w:r>
            <w:r w:rsidR="009351A1">
              <w:rPr>
                <w:sz w:val="20"/>
                <w:szCs w:val="20"/>
              </w:rPr>
              <w:t xml:space="preserve"> </w:t>
            </w:r>
            <w:r w:rsidRPr="00904718">
              <w:rPr>
                <w:sz w:val="20"/>
                <w:szCs w:val="20"/>
              </w:rPr>
              <w:t>выполнено,</w:t>
            </w:r>
            <w:r w:rsidR="009351A1">
              <w:rPr>
                <w:sz w:val="20"/>
                <w:szCs w:val="20"/>
              </w:rPr>
              <w:t xml:space="preserve"> </w:t>
            </w:r>
            <w:r w:rsidRPr="00904718">
              <w:rPr>
                <w:sz w:val="20"/>
                <w:szCs w:val="20"/>
              </w:rPr>
              <w:t>некоторые</w:t>
            </w:r>
            <w:r w:rsidR="009351A1">
              <w:rPr>
                <w:sz w:val="20"/>
                <w:szCs w:val="20"/>
              </w:rPr>
              <w:t xml:space="preserve"> </w:t>
            </w:r>
            <w:r w:rsidRPr="00904718">
              <w:rPr>
                <w:sz w:val="20"/>
                <w:szCs w:val="20"/>
              </w:rPr>
              <w:t>из</w:t>
            </w:r>
            <w:r w:rsidR="009351A1">
              <w:rPr>
                <w:sz w:val="20"/>
                <w:szCs w:val="20"/>
              </w:rPr>
              <w:t xml:space="preserve"> </w:t>
            </w:r>
            <w:r w:rsidRPr="00904718">
              <w:rPr>
                <w:sz w:val="20"/>
                <w:szCs w:val="20"/>
              </w:rPr>
              <w:t>выполненных</w:t>
            </w:r>
            <w:r w:rsidR="009351A1">
              <w:rPr>
                <w:sz w:val="20"/>
                <w:szCs w:val="20"/>
              </w:rPr>
              <w:t xml:space="preserve"> </w:t>
            </w:r>
            <w:r w:rsidRPr="00904718">
              <w:rPr>
                <w:sz w:val="20"/>
                <w:szCs w:val="20"/>
              </w:rPr>
              <w:t>заданий</w:t>
            </w:r>
            <w:r w:rsidR="009351A1">
              <w:rPr>
                <w:sz w:val="20"/>
                <w:szCs w:val="20"/>
              </w:rPr>
              <w:t xml:space="preserve"> </w:t>
            </w:r>
            <w:r w:rsidRPr="00904718">
              <w:rPr>
                <w:sz w:val="20"/>
                <w:szCs w:val="20"/>
              </w:rPr>
              <w:t>содержат</w:t>
            </w:r>
            <w:r w:rsidR="009351A1">
              <w:rPr>
                <w:sz w:val="20"/>
                <w:szCs w:val="20"/>
              </w:rPr>
              <w:t xml:space="preserve"> </w:t>
            </w:r>
            <w:r w:rsidRPr="00904718">
              <w:rPr>
                <w:sz w:val="20"/>
                <w:szCs w:val="20"/>
              </w:rPr>
              <w:t>ошибки.</w:t>
            </w:r>
          </w:p>
          <w:p w14:paraId="2213EA6E" w14:textId="77777777" w:rsidR="00904718" w:rsidRPr="00904718" w:rsidRDefault="00904718" w:rsidP="00904718">
            <w:pPr>
              <w:suppressAutoHyphens/>
              <w:contextualSpacing/>
              <w:jc w:val="both"/>
              <w:rPr>
                <w:rFonts w:ascii="Times New Roman" w:hAnsi="Times New Roman" w:cs="Times New Roman"/>
                <w:b/>
                <w:iCs/>
                <w:sz w:val="20"/>
                <w:szCs w:val="20"/>
              </w:rPr>
            </w:pPr>
            <w:r w:rsidRPr="00904718">
              <w:rPr>
                <w:rFonts w:ascii="Times New Roman" w:hAnsi="Times New Roman" w:cs="Times New Roman"/>
                <w:sz w:val="20"/>
                <w:szCs w:val="20"/>
              </w:rPr>
              <w:t>«Неудовлетворительно»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необходимые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сформированы,</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выполненные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учебные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задания</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содержат</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грубые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ошибки.</w:t>
            </w:r>
          </w:p>
        </w:tc>
        <w:tc>
          <w:tcPr>
            <w:tcW w:w="1111" w:type="pct"/>
            <w:vAlign w:val="center"/>
          </w:tcPr>
          <w:p w14:paraId="71154404"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w:t>
            </w:r>
            <w:r w:rsidRPr="00904718">
              <w:rPr>
                <w:rFonts w:ascii="Times New Roman" w:eastAsia="Times New Roman" w:hAnsi="Times New Roman" w:cs="Times New Roman"/>
                <w:sz w:val="20"/>
                <w:szCs w:val="20"/>
              </w:rPr>
              <w:t>омпьютерное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тестирование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знание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терминологии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теме;</w:t>
            </w:r>
          </w:p>
          <w:p w14:paraId="57DF4749"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т</w:t>
            </w:r>
            <w:r w:rsidRPr="00904718">
              <w:rPr>
                <w:rFonts w:ascii="Times New Roman" w:eastAsia="Times New Roman" w:hAnsi="Times New Roman" w:cs="Times New Roman"/>
                <w:sz w:val="20"/>
                <w:szCs w:val="20"/>
              </w:rPr>
              <w:t>естирование</w:t>
            </w:r>
            <w:r>
              <w:rPr>
                <w:rFonts w:ascii="Times New Roman" w:eastAsia="Times New Roman" w:hAnsi="Times New Roman" w:cs="Times New Roman"/>
                <w:sz w:val="20"/>
                <w:szCs w:val="20"/>
              </w:rPr>
              <w:t>;</w:t>
            </w:r>
          </w:p>
          <w:p w14:paraId="2BBEA2D9"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w:t>
            </w:r>
            <w:r w:rsidRPr="00904718">
              <w:rPr>
                <w:rFonts w:ascii="Times New Roman" w:eastAsia="Times New Roman" w:hAnsi="Times New Roman" w:cs="Times New Roman"/>
                <w:sz w:val="20"/>
                <w:szCs w:val="20"/>
              </w:rPr>
              <w:t>онтрольная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работа</w:t>
            </w:r>
            <w:r>
              <w:rPr>
                <w:rFonts w:ascii="Times New Roman" w:eastAsia="Times New Roman" w:hAnsi="Times New Roman" w:cs="Times New Roman"/>
                <w:sz w:val="20"/>
                <w:szCs w:val="20"/>
              </w:rPr>
              <w:t>;</w:t>
            </w:r>
          </w:p>
          <w:p w14:paraId="4B7A24D1"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самостоятельная</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работа;</w:t>
            </w:r>
          </w:p>
          <w:p w14:paraId="27E3326E"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w:t>
            </w:r>
            <w:r w:rsidRPr="00904718">
              <w:rPr>
                <w:rFonts w:ascii="Times New Roman" w:eastAsia="Times New Roman" w:hAnsi="Times New Roman" w:cs="Times New Roman"/>
                <w:sz w:val="20"/>
                <w:szCs w:val="20"/>
              </w:rPr>
              <w:t>ащита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реферата</w:t>
            </w:r>
            <w:r>
              <w:rPr>
                <w:rFonts w:ascii="Times New Roman" w:eastAsia="Times New Roman" w:hAnsi="Times New Roman" w:cs="Times New Roman"/>
                <w:sz w:val="20"/>
                <w:szCs w:val="20"/>
              </w:rPr>
              <w:t>;</w:t>
            </w:r>
          </w:p>
          <w:p w14:paraId="52126AE5"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Pr="00904718">
              <w:rPr>
                <w:rFonts w:ascii="Times New Roman" w:eastAsia="Times New Roman" w:hAnsi="Times New Roman" w:cs="Times New Roman"/>
                <w:sz w:val="20"/>
                <w:szCs w:val="20"/>
              </w:rPr>
              <w:t>еминар</w:t>
            </w:r>
            <w:r>
              <w:rPr>
                <w:rFonts w:ascii="Times New Roman" w:eastAsia="Times New Roman" w:hAnsi="Times New Roman" w:cs="Times New Roman"/>
                <w:sz w:val="20"/>
                <w:szCs w:val="20"/>
              </w:rPr>
              <w:t>;</w:t>
            </w:r>
          </w:p>
          <w:p w14:paraId="279BB13A"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з</w:t>
            </w:r>
            <w:r w:rsidRPr="00904718">
              <w:rPr>
                <w:rFonts w:ascii="Times New Roman" w:eastAsia="Times New Roman" w:hAnsi="Times New Roman" w:cs="Times New Roman"/>
                <w:sz w:val="20"/>
                <w:szCs w:val="20"/>
              </w:rPr>
              <w:t>ащита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курсовой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работы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(проекта)</w:t>
            </w:r>
          </w:p>
          <w:p w14:paraId="1AEAD657"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w:t>
            </w:r>
            <w:r w:rsidRPr="00904718">
              <w:rPr>
                <w:rFonts w:ascii="Times New Roman" w:eastAsia="Times New Roman" w:hAnsi="Times New Roman" w:cs="Times New Roman"/>
                <w:sz w:val="20"/>
                <w:szCs w:val="20"/>
              </w:rPr>
              <w:t>ыполнение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проекта</w:t>
            </w:r>
            <w:r>
              <w:rPr>
                <w:rFonts w:ascii="Times New Roman" w:eastAsia="Times New Roman" w:hAnsi="Times New Roman" w:cs="Times New Roman"/>
                <w:sz w:val="20"/>
                <w:szCs w:val="20"/>
              </w:rPr>
              <w:t>;</w:t>
            </w:r>
          </w:p>
          <w:p w14:paraId="3E2D7A08"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w:t>
            </w:r>
            <w:r w:rsidRPr="00904718">
              <w:rPr>
                <w:rFonts w:ascii="Times New Roman" w:eastAsia="Times New Roman" w:hAnsi="Times New Roman" w:cs="Times New Roman"/>
                <w:sz w:val="20"/>
                <w:szCs w:val="20"/>
              </w:rPr>
              <w:t>аблюдение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выполнением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практического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задания.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(деятельностью</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студента)</w:t>
            </w:r>
            <w:r>
              <w:rPr>
                <w:rFonts w:ascii="Times New Roman" w:eastAsia="Times New Roman" w:hAnsi="Times New Roman" w:cs="Times New Roman"/>
                <w:sz w:val="20"/>
                <w:szCs w:val="20"/>
              </w:rPr>
              <w:t>;</w:t>
            </w:r>
          </w:p>
          <w:p w14:paraId="71AF681C"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904718">
              <w:rPr>
                <w:rFonts w:ascii="Times New Roman" w:eastAsia="Times New Roman" w:hAnsi="Times New Roman" w:cs="Times New Roman"/>
                <w:sz w:val="20"/>
                <w:szCs w:val="20"/>
              </w:rPr>
              <w:t>ценка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практического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задания(работы)</w:t>
            </w:r>
            <w:r>
              <w:rPr>
                <w:rFonts w:ascii="Times New Roman" w:eastAsia="Times New Roman" w:hAnsi="Times New Roman" w:cs="Times New Roman"/>
                <w:sz w:val="20"/>
                <w:szCs w:val="20"/>
              </w:rPr>
              <w:t>;</w:t>
            </w:r>
          </w:p>
          <w:p w14:paraId="7139E6E4" w14:textId="77777777" w:rsidR="00904718" w:rsidRPr="00904718" w:rsidRDefault="00904718" w:rsidP="00A73A24">
            <w:pPr>
              <w:pStyle w:val="a6"/>
              <w:numPr>
                <w:ilvl w:val="0"/>
                <w:numId w:val="44"/>
              </w:numPr>
              <w:tabs>
                <w:tab w:val="left" w:pos="238"/>
              </w:tabs>
              <w:ind w:left="29" w:firstLine="0"/>
              <w:jc w:val="both"/>
              <w:rPr>
                <w:rFonts w:ascii="Times New Roman" w:hAnsi="Times New Roman" w:cs="Times New Roman"/>
                <w:b/>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одготовка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выступление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докладом,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сообщением,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презентацией</w:t>
            </w:r>
            <w:r>
              <w:rPr>
                <w:rFonts w:ascii="Times New Roman" w:eastAsia="Times New Roman" w:hAnsi="Times New Roman" w:cs="Times New Roman"/>
                <w:sz w:val="20"/>
                <w:szCs w:val="20"/>
              </w:rPr>
              <w:t>;</w:t>
            </w:r>
          </w:p>
          <w:p w14:paraId="555BA83F" w14:textId="77777777" w:rsidR="00904718" w:rsidRPr="00904718" w:rsidRDefault="00904718" w:rsidP="00A73A24">
            <w:pPr>
              <w:pStyle w:val="a6"/>
              <w:numPr>
                <w:ilvl w:val="0"/>
                <w:numId w:val="44"/>
              </w:numPr>
              <w:tabs>
                <w:tab w:val="left" w:pos="238"/>
              </w:tabs>
              <w:ind w:left="29" w:firstLine="0"/>
              <w:jc w:val="both"/>
              <w:rPr>
                <w:rFonts w:ascii="Times New Roman" w:hAnsi="Times New Roman" w:cs="Times New Roman"/>
                <w:b/>
                <w:sz w:val="20"/>
                <w:szCs w:val="20"/>
              </w:rPr>
            </w:pPr>
            <w:r>
              <w:rPr>
                <w:rFonts w:ascii="Times New Roman" w:eastAsia="Times New Roman" w:hAnsi="Times New Roman" w:cs="Times New Roman"/>
                <w:sz w:val="20"/>
                <w:szCs w:val="20"/>
              </w:rPr>
              <w:t>решение</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ситуационной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задачи.</w:t>
            </w:r>
          </w:p>
        </w:tc>
      </w:tr>
    </w:tbl>
    <w:p w14:paraId="49D1F484" w14:textId="77777777" w:rsidR="004C22B4" w:rsidRPr="00006F7A" w:rsidRDefault="0093048F" w:rsidP="00904718">
      <w:pPr>
        <w:jc w:val="right"/>
        <w:rPr>
          <w:rFonts w:ascii="Times New Roman" w:hAnsi="Times New Roman" w:cs="Times New Roman"/>
          <w:b/>
          <w:bCs/>
        </w:rPr>
      </w:pPr>
      <w:r w:rsidRPr="00006F7A">
        <w:rPr>
          <w:rFonts w:ascii="Times New Roman" w:eastAsia="Segoe UI" w:hAnsi="Times New Roman" w:cs="Times New Roman"/>
          <w:b/>
          <w:bCs/>
          <w:caps/>
          <w:kern w:val="32"/>
          <w:sz w:val="24"/>
          <w:szCs w:val="24"/>
        </w:rPr>
        <w:br w:type="page"/>
      </w:r>
      <w:r w:rsidR="00BD32EE">
        <w:rPr>
          <w:rFonts w:ascii="Times New Roman" w:hAnsi="Times New Roman" w:cs="Times New Roman"/>
          <w:b/>
          <w:bCs/>
          <w:sz w:val="24"/>
          <w:szCs w:val="24"/>
        </w:rPr>
        <w:lastRenderedPageBreak/>
        <w:t>Приложение</w:t>
      </w:r>
      <w:r w:rsidR="009351A1">
        <w:rPr>
          <w:rFonts w:ascii="Times New Roman" w:hAnsi="Times New Roman" w:cs="Times New Roman"/>
          <w:b/>
          <w:bCs/>
          <w:sz w:val="24"/>
          <w:szCs w:val="24"/>
        </w:rPr>
        <w:t xml:space="preserve"> </w:t>
      </w:r>
      <w:r w:rsidR="00BD32EE">
        <w:rPr>
          <w:rFonts w:ascii="Times New Roman" w:hAnsi="Times New Roman" w:cs="Times New Roman"/>
          <w:b/>
          <w:bCs/>
          <w:sz w:val="24"/>
          <w:szCs w:val="24"/>
        </w:rPr>
        <w:t>2.3</w:t>
      </w:r>
      <w:r w:rsidR="00904718">
        <w:rPr>
          <w:rFonts w:ascii="Times New Roman" w:hAnsi="Times New Roman" w:cs="Times New Roman"/>
          <w:b/>
          <w:bCs/>
          <w:sz w:val="24"/>
          <w:szCs w:val="24"/>
        </w:rPr>
        <w:t>0</w:t>
      </w:r>
    </w:p>
    <w:p w14:paraId="169E553B" w14:textId="77777777" w:rsidR="004C22B4" w:rsidRPr="00006F7A" w:rsidRDefault="004C22B4" w:rsidP="004C22B4">
      <w:pPr>
        <w:jc w:val="right"/>
        <w:rPr>
          <w:rFonts w:ascii="Times New Roman" w:hAnsi="Times New Roman" w:cs="Times New Roman"/>
          <w:b/>
          <w:bCs/>
          <w:sz w:val="24"/>
          <w:szCs w:val="24"/>
        </w:rPr>
      </w:pPr>
      <w:r w:rsidRPr="00006F7A">
        <w:rPr>
          <w:rFonts w:ascii="Times New Roman" w:hAnsi="Times New Roman" w:cs="Times New Roman"/>
          <w:b/>
          <w:bCs/>
          <w:sz w:val="24"/>
          <w:szCs w:val="24"/>
        </w:rPr>
        <w:t>к</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ОПОП-П</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по</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специальности</w:t>
      </w:r>
    </w:p>
    <w:p w14:paraId="533873C7" w14:textId="77777777" w:rsidR="00904718" w:rsidRDefault="00904718" w:rsidP="00BD32EE">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37BE6DBD" w14:textId="77777777" w:rsidR="00BD32EE" w:rsidRDefault="00BD32EE" w:rsidP="00BD32EE">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администрирование</w:t>
      </w:r>
    </w:p>
    <w:p w14:paraId="1F84BA56" w14:textId="77777777" w:rsidR="00BD32EE" w:rsidRDefault="00BD32EE" w:rsidP="00BD32EE">
      <w:pPr>
        <w:rPr>
          <w:rFonts w:eastAsiaTheme="minorEastAsia"/>
        </w:rPr>
      </w:pPr>
    </w:p>
    <w:p w14:paraId="41ED4471" w14:textId="77777777" w:rsidR="00BD32EE" w:rsidRPr="00006F7A" w:rsidRDefault="00BD32EE" w:rsidP="00BD32EE">
      <w:pPr>
        <w:jc w:val="right"/>
        <w:rPr>
          <w:rFonts w:ascii="Times New Roman" w:hAnsi="Times New Roman" w:cs="Times New Roman"/>
          <w:b/>
          <w:bCs/>
          <w:sz w:val="24"/>
          <w:szCs w:val="24"/>
        </w:rPr>
      </w:pPr>
    </w:p>
    <w:p w14:paraId="46677CAA" w14:textId="77777777" w:rsidR="004C22B4" w:rsidRPr="00006F7A" w:rsidRDefault="004C22B4" w:rsidP="004C22B4">
      <w:pPr>
        <w:jc w:val="right"/>
        <w:rPr>
          <w:rFonts w:ascii="Times New Roman" w:hAnsi="Times New Roman" w:cs="Times New Roman"/>
          <w:b/>
          <w:bCs/>
          <w:sz w:val="24"/>
          <w:szCs w:val="24"/>
        </w:rPr>
      </w:pPr>
    </w:p>
    <w:p w14:paraId="0B2668E4" w14:textId="77777777" w:rsidR="004C22B4" w:rsidRPr="00006F7A" w:rsidRDefault="004C22B4" w:rsidP="004C22B4">
      <w:pPr>
        <w:jc w:val="right"/>
        <w:rPr>
          <w:rFonts w:ascii="Times New Roman" w:hAnsi="Times New Roman" w:cs="Times New Roman"/>
          <w:b/>
          <w:bCs/>
          <w:sz w:val="24"/>
          <w:szCs w:val="24"/>
        </w:rPr>
      </w:pPr>
    </w:p>
    <w:p w14:paraId="5B92B237" w14:textId="77777777" w:rsidR="004C22B4" w:rsidRPr="00006F7A" w:rsidRDefault="004C22B4" w:rsidP="004C22B4">
      <w:pPr>
        <w:jc w:val="right"/>
        <w:rPr>
          <w:rFonts w:ascii="Times New Roman" w:hAnsi="Times New Roman" w:cs="Times New Roman"/>
          <w:b/>
          <w:bCs/>
          <w:sz w:val="24"/>
          <w:szCs w:val="24"/>
        </w:rPr>
      </w:pPr>
    </w:p>
    <w:p w14:paraId="25CBDB72" w14:textId="77777777" w:rsidR="004C22B4" w:rsidRPr="00006F7A" w:rsidRDefault="004C22B4" w:rsidP="004C22B4">
      <w:pPr>
        <w:jc w:val="right"/>
        <w:rPr>
          <w:rFonts w:ascii="Times New Roman" w:hAnsi="Times New Roman" w:cs="Times New Roman"/>
          <w:b/>
          <w:bCs/>
          <w:sz w:val="24"/>
          <w:szCs w:val="24"/>
        </w:rPr>
      </w:pPr>
    </w:p>
    <w:p w14:paraId="18AE7ABC" w14:textId="77777777" w:rsidR="004C22B4" w:rsidRPr="00006F7A" w:rsidRDefault="004C22B4" w:rsidP="004C22B4">
      <w:pPr>
        <w:jc w:val="right"/>
        <w:rPr>
          <w:rFonts w:ascii="Times New Roman" w:hAnsi="Times New Roman" w:cs="Times New Roman"/>
          <w:b/>
          <w:bCs/>
          <w:sz w:val="24"/>
          <w:szCs w:val="24"/>
        </w:rPr>
      </w:pPr>
    </w:p>
    <w:p w14:paraId="78A73B5C" w14:textId="77777777" w:rsidR="004C22B4" w:rsidRPr="00006F7A" w:rsidRDefault="004C22B4" w:rsidP="004C22B4">
      <w:pPr>
        <w:jc w:val="right"/>
        <w:rPr>
          <w:rFonts w:ascii="Times New Roman" w:hAnsi="Times New Roman" w:cs="Times New Roman"/>
          <w:b/>
          <w:bCs/>
          <w:sz w:val="24"/>
          <w:szCs w:val="24"/>
        </w:rPr>
      </w:pPr>
    </w:p>
    <w:p w14:paraId="429D3A0C" w14:textId="77777777" w:rsidR="004C22B4" w:rsidRPr="00006F7A" w:rsidRDefault="004C22B4" w:rsidP="004C22B4">
      <w:pPr>
        <w:jc w:val="right"/>
        <w:rPr>
          <w:rFonts w:ascii="Times New Roman" w:hAnsi="Times New Roman" w:cs="Times New Roman"/>
          <w:b/>
          <w:bCs/>
          <w:sz w:val="24"/>
          <w:szCs w:val="24"/>
        </w:rPr>
      </w:pPr>
    </w:p>
    <w:p w14:paraId="24C8C17E" w14:textId="77777777" w:rsidR="004C22B4" w:rsidRPr="00006F7A" w:rsidRDefault="004C22B4" w:rsidP="004C22B4">
      <w:pPr>
        <w:jc w:val="right"/>
        <w:rPr>
          <w:rFonts w:ascii="Times New Roman" w:hAnsi="Times New Roman" w:cs="Times New Roman"/>
          <w:b/>
          <w:bCs/>
          <w:sz w:val="24"/>
          <w:szCs w:val="24"/>
        </w:rPr>
      </w:pPr>
    </w:p>
    <w:p w14:paraId="44B3BE2A" w14:textId="77777777" w:rsidR="004C22B4" w:rsidRPr="00006F7A" w:rsidRDefault="004C22B4" w:rsidP="004C22B4">
      <w:pPr>
        <w:jc w:val="right"/>
        <w:rPr>
          <w:rFonts w:ascii="Times New Roman" w:hAnsi="Times New Roman" w:cs="Times New Roman"/>
          <w:b/>
          <w:bCs/>
          <w:sz w:val="24"/>
          <w:szCs w:val="24"/>
        </w:rPr>
      </w:pPr>
    </w:p>
    <w:p w14:paraId="3E931E5C" w14:textId="77777777" w:rsidR="004C22B4" w:rsidRPr="00006F7A" w:rsidRDefault="004C22B4" w:rsidP="004C22B4">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программа</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дисциплины</w:t>
      </w:r>
    </w:p>
    <w:p w14:paraId="2D0085BE" w14:textId="77777777" w:rsidR="004C22B4" w:rsidRPr="00006F7A" w:rsidRDefault="004C22B4" w:rsidP="004C22B4">
      <w:pPr>
        <w:spacing w:line="360" w:lineRule="auto"/>
        <w:jc w:val="center"/>
        <w:rPr>
          <w:rFonts w:ascii="Times New Roman" w:hAnsi="Times New Roman" w:cs="Times New Roman"/>
          <w:b/>
          <w:bCs/>
          <w:sz w:val="24"/>
          <w:szCs w:val="24"/>
        </w:rPr>
      </w:pPr>
    </w:p>
    <w:p w14:paraId="08178718" w14:textId="77777777" w:rsidR="00D73DC9" w:rsidRDefault="00BD32EE" w:rsidP="00D73DC9">
      <w:pPr>
        <w:pStyle w:val="1"/>
      </w:pPr>
      <w:bookmarkStart w:id="2282" w:name="_Toc172407893"/>
      <w:bookmarkStart w:id="2283" w:name="_Hlk107851694"/>
      <w:r w:rsidRPr="00D73DC9">
        <w:t>ОП.10</w:t>
      </w:r>
      <w:r w:rsidR="009351A1">
        <w:t xml:space="preserve"> </w:t>
      </w:r>
      <w:r w:rsidRPr="00D73DC9">
        <w:t>СТАНДАРТИЗАЦИЯ,</w:t>
      </w:r>
      <w:r w:rsidR="009351A1">
        <w:t xml:space="preserve"> </w:t>
      </w:r>
      <w:r w:rsidRPr="00D73DC9">
        <w:t>СЕРТИФИКАЦИЯ</w:t>
      </w:r>
      <w:r w:rsidR="009351A1">
        <w:t xml:space="preserve"> </w:t>
      </w:r>
      <w:r w:rsidRPr="00D73DC9">
        <w:t>И</w:t>
      </w:r>
      <w:r w:rsidR="009351A1">
        <w:t xml:space="preserve"> </w:t>
      </w:r>
      <w:r w:rsidRPr="00D73DC9">
        <w:t>ТЕХНИЧЕСКОЕ</w:t>
      </w:r>
      <w:bookmarkEnd w:id="2282"/>
      <w:r w:rsidR="009351A1">
        <w:t xml:space="preserve"> </w:t>
      </w:r>
    </w:p>
    <w:p w14:paraId="09A6589F" w14:textId="77777777" w:rsidR="00BD32EE" w:rsidRPr="00D73DC9" w:rsidRDefault="00BD32EE" w:rsidP="00D73DC9">
      <w:pPr>
        <w:pStyle w:val="1"/>
      </w:pPr>
      <w:bookmarkStart w:id="2284" w:name="_Toc172407894"/>
      <w:r w:rsidRPr="00D73DC9">
        <w:t>ДОКУМЕНТОВЕДЕНИЕ</w:t>
      </w:r>
      <w:bookmarkEnd w:id="2284"/>
    </w:p>
    <w:bookmarkEnd w:id="2283"/>
    <w:p w14:paraId="4DA28861" w14:textId="77777777" w:rsidR="00BD32EE" w:rsidRDefault="00BD32EE" w:rsidP="00BD32EE">
      <w:pPr>
        <w:rPr>
          <w:rFonts w:ascii="Times New Roman" w:hAnsi="Times New Roman" w:cs="Times New Roman"/>
          <w:b/>
          <w:i/>
        </w:rPr>
      </w:pPr>
    </w:p>
    <w:p w14:paraId="6F56C90D" w14:textId="77777777" w:rsidR="004C22B4" w:rsidRPr="00006F7A" w:rsidRDefault="004C22B4" w:rsidP="004C22B4">
      <w:pPr>
        <w:spacing w:line="360" w:lineRule="auto"/>
        <w:jc w:val="center"/>
        <w:rPr>
          <w:rFonts w:ascii="Times New Roman" w:hAnsi="Times New Roman" w:cs="Times New Roman"/>
          <w:b/>
          <w:bCs/>
          <w:sz w:val="24"/>
          <w:szCs w:val="24"/>
        </w:rPr>
      </w:pPr>
    </w:p>
    <w:p w14:paraId="6F6BF36D" w14:textId="77777777" w:rsidR="004C22B4" w:rsidRPr="00006F7A" w:rsidRDefault="004C22B4" w:rsidP="004C22B4">
      <w:pPr>
        <w:spacing w:line="360" w:lineRule="auto"/>
        <w:jc w:val="center"/>
        <w:rPr>
          <w:rFonts w:ascii="Times New Roman" w:hAnsi="Times New Roman" w:cs="Times New Roman"/>
          <w:b/>
          <w:bCs/>
          <w:sz w:val="24"/>
          <w:szCs w:val="24"/>
        </w:rPr>
      </w:pPr>
    </w:p>
    <w:p w14:paraId="1B66989B" w14:textId="77777777" w:rsidR="004C22B4" w:rsidRPr="00006F7A" w:rsidRDefault="004C22B4" w:rsidP="004C22B4">
      <w:pPr>
        <w:spacing w:line="360" w:lineRule="auto"/>
        <w:jc w:val="center"/>
        <w:rPr>
          <w:rFonts w:ascii="Times New Roman" w:hAnsi="Times New Roman" w:cs="Times New Roman"/>
          <w:b/>
          <w:bCs/>
          <w:sz w:val="24"/>
          <w:szCs w:val="24"/>
        </w:rPr>
      </w:pPr>
    </w:p>
    <w:p w14:paraId="49F93D76" w14:textId="77777777" w:rsidR="004C22B4" w:rsidRPr="00006F7A" w:rsidRDefault="004C22B4" w:rsidP="004C22B4">
      <w:pPr>
        <w:spacing w:line="360" w:lineRule="auto"/>
        <w:jc w:val="center"/>
        <w:rPr>
          <w:rFonts w:ascii="Times New Roman" w:hAnsi="Times New Roman" w:cs="Times New Roman"/>
          <w:b/>
          <w:bCs/>
          <w:sz w:val="24"/>
          <w:szCs w:val="24"/>
        </w:rPr>
      </w:pPr>
    </w:p>
    <w:p w14:paraId="79B7B8D2" w14:textId="77777777" w:rsidR="004C22B4" w:rsidRPr="00006F7A" w:rsidRDefault="004C22B4" w:rsidP="004C22B4">
      <w:pPr>
        <w:spacing w:line="360" w:lineRule="auto"/>
        <w:jc w:val="center"/>
        <w:rPr>
          <w:rFonts w:ascii="Times New Roman" w:hAnsi="Times New Roman" w:cs="Times New Roman"/>
          <w:b/>
          <w:bCs/>
          <w:sz w:val="24"/>
          <w:szCs w:val="24"/>
        </w:rPr>
      </w:pPr>
    </w:p>
    <w:p w14:paraId="183A5224" w14:textId="77777777" w:rsidR="004C22B4" w:rsidRPr="00006F7A" w:rsidRDefault="004C22B4" w:rsidP="004C22B4">
      <w:pPr>
        <w:spacing w:line="360" w:lineRule="auto"/>
        <w:jc w:val="center"/>
        <w:rPr>
          <w:rFonts w:ascii="Times New Roman" w:hAnsi="Times New Roman" w:cs="Times New Roman"/>
          <w:b/>
          <w:bCs/>
          <w:sz w:val="24"/>
          <w:szCs w:val="24"/>
        </w:rPr>
      </w:pPr>
    </w:p>
    <w:p w14:paraId="106E00AE" w14:textId="77777777" w:rsidR="004C22B4" w:rsidRPr="00006F7A" w:rsidRDefault="004C22B4" w:rsidP="004C22B4">
      <w:pPr>
        <w:spacing w:line="360" w:lineRule="auto"/>
        <w:jc w:val="center"/>
        <w:rPr>
          <w:rFonts w:ascii="Times New Roman" w:hAnsi="Times New Roman" w:cs="Times New Roman"/>
          <w:b/>
          <w:bCs/>
          <w:sz w:val="24"/>
          <w:szCs w:val="24"/>
        </w:rPr>
      </w:pPr>
    </w:p>
    <w:p w14:paraId="671CBF44" w14:textId="77777777" w:rsidR="004C22B4" w:rsidRPr="00006F7A" w:rsidRDefault="004C22B4" w:rsidP="004C22B4">
      <w:pPr>
        <w:spacing w:line="360" w:lineRule="auto"/>
        <w:jc w:val="center"/>
        <w:rPr>
          <w:rFonts w:ascii="Times New Roman" w:hAnsi="Times New Roman" w:cs="Times New Roman"/>
          <w:b/>
          <w:bCs/>
          <w:sz w:val="24"/>
          <w:szCs w:val="24"/>
        </w:rPr>
      </w:pPr>
    </w:p>
    <w:p w14:paraId="54E28C69" w14:textId="77777777" w:rsidR="004C22B4" w:rsidRPr="00006F7A" w:rsidRDefault="004C22B4" w:rsidP="004C22B4">
      <w:pPr>
        <w:spacing w:line="360" w:lineRule="auto"/>
        <w:jc w:val="center"/>
        <w:rPr>
          <w:rFonts w:ascii="Times New Roman" w:hAnsi="Times New Roman" w:cs="Times New Roman"/>
          <w:b/>
          <w:bCs/>
          <w:sz w:val="24"/>
          <w:szCs w:val="24"/>
        </w:rPr>
      </w:pPr>
    </w:p>
    <w:p w14:paraId="123189E4" w14:textId="77777777" w:rsidR="004C22B4" w:rsidRPr="00006F7A" w:rsidRDefault="004C22B4" w:rsidP="004C22B4">
      <w:pPr>
        <w:spacing w:line="360" w:lineRule="auto"/>
        <w:jc w:val="center"/>
        <w:rPr>
          <w:rFonts w:ascii="Times New Roman" w:hAnsi="Times New Roman" w:cs="Times New Roman"/>
          <w:b/>
          <w:bCs/>
          <w:sz w:val="24"/>
          <w:szCs w:val="24"/>
        </w:rPr>
      </w:pPr>
    </w:p>
    <w:p w14:paraId="118398F8" w14:textId="77777777" w:rsidR="004C22B4" w:rsidRPr="00006F7A" w:rsidRDefault="004C22B4" w:rsidP="004C22B4">
      <w:pPr>
        <w:spacing w:line="360" w:lineRule="auto"/>
        <w:jc w:val="center"/>
        <w:rPr>
          <w:rFonts w:ascii="Times New Roman" w:hAnsi="Times New Roman" w:cs="Times New Roman"/>
          <w:b/>
          <w:bCs/>
          <w:sz w:val="24"/>
          <w:szCs w:val="24"/>
        </w:rPr>
      </w:pPr>
    </w:p>
    <w:p w14:paraId="00900ADC" w14:textId="77777777" w:rsidR="004C22B4" w:rsidRPr="00006F7A" w:rsidRDefault="004C22B4" w:rsidP="004C22B4">
      <w:pPr>
        <w:spacing w:line="360" w:lineRule="auto"/>
        <w:jc w:val="center"/>
        <w:rPr>
          <w:rFonts w:ascii="Times New Roman" w:hAnsi="Times New Roman" w:cs="Times New Roman"/>
          <w:b/>
          <w:bCs/>
          <w:sz w:val="24"/>
          <w:szCs w:val="24"/>
        </w:rPr>
      </w:pPr>
    </w:p>
    <w:p w14:paraId="30FD4635" w14:textId="77777777" w:rsidR="004C22B4" w:rsidRPr="00006F7A" w:rsidRDefault="004C22B4" w:rsidP="004C22B4">
      <w:pPr>
        <w:spacing w:line="360" w:lineRule="auto"/>
        <w:jc w:val="center"/>
        <w:rPr>
          <w:rFonts w:ascii="Times New Roman" w:hAnsi="Times New Roman" w:cs="Times New Roman"/>
          <w:b/>
          <w:bCs/>
          <w:sz w:val="24"/>
          <w:szCs w:val="24"/>
        </w:rPr>
      </w:pPr>
    </w:p>
    <w:p w14:paraId="7F7B2024" w14:textId="77777777" w:rsidR="004C22B4" w:rsidRPr="00006F7A" w:rsidRDefault="004C22B4" w:rsidP="004C22B4">
      <w:pPr>
        <w:spacing w:line="360" w:lineRule="auto"/>
        <w:jc w:val="center"/>
        <w:rPr>
          <w:rFonts w:ascii="Times New Roman" w:hAnsi="Times New Roman" w:cs="Times New Roman"/>
          <w:b/>
          <w:bCs/>
          <w:sz w:val="24"/>
          <w:szCs w:val="24"/>
        </w:rPr>
      </w:pPr>
    </w:p>
    <w:p w14:paraId="318CF5F5" w14:textId="77777777" w:rsidR="00904718" w:rsidRPr="00006F7A" w:rsidRDefault="00904718" w:rsidP="004C22B4">
      <w:pPr>
        <w:spacing w:line="360" w:lineRule="auto"/>
        <w:jc w:val="center"/>
        <w:rPr>
          <w:rFonts w:ascii="Times New Roman" w:hAnsi="Times New Roman" w:cs="Times New Roman"/>
          <w:b/>
          <w:bCs/>
          <w:sz w:val="24"/>
          <w:szCs w:val="24"/>
        </w:rPr>
      </w:pPr>
    </w:p>
    <w:p w14:paraId="07C49764" w14:textId="77777777" w:rsidR="004C22B4" w:rsidRPr="00006F7A" w:rsidRDefault="004C22B4" w:rsidP="004C22B4">
      <w:pPr>
        <w:spacing w:line="360" w:lineRule="auto"/>
        <w:jc w:val="center"/>
        <w:rPr>
          <w:rFonts w:ascii="Times New Roman" w:hAnsi="Times New Roman" w:cs="Times New Roman"/>
          <w:b/>
          <w:bCs/>
          <w:sz w:val="24"/>
          <w:szCs w:val="24"/>
        </w:rPr>
      </w:pPr>
    </w:p>
    <w:p w14:paraId="1BF09393" w14:textId="77777777" w:rsidR="004C22B4" w:rsidRPr="00006F7A" w:rsidRDefault="004C22B4" w:rsidP="004C22B4">
      <w:pPr>
        <w:spacing w:line="360" w:lineRule="auto"/>
        <w:jc w:val="center"/>
        <w:rPr>
          <w:rFonts w:ascii="Times New Roman" w:hAnsi="Times New Roman" w:cs="Times New Roman"/>
          <w:b/>
          <w:bCs/>
          <w:sz w:val="24"/>
          <w:szCs w:val="24"/>
        </w:rPr>
      </w:pPr>
    </w:p>
    <w:p w14:paraId="775A2360" w14:textId="77777777" w:rsidR="004C22B4" w:rsidRPr="00006F7A" w:rsidRDefault="004C22B4" w:rsidP="004C22B4">
      <w:pPr>
        <w:spacing w:line="360" w:lineRule="auto"/>
        <w:rPr>
          <w:rFonts w:ascii="Times New Roman" w:hAnsi="Times New Roman" w:cs="Times New Roman"/>
          <w:b/>
          <w:bCs/>
          <w:sz w:val="24"/>
          <w:szCs w:val="24"/>
        </w:rPr>
      </w:pPr>
    </w:p>
    <w:p w14:paraId="580C03D3" w14:textId="77777777" w:rsidR="004C22B4" w:rsidRPr="00006F7A" w:rsidRDefault="004C22B4" w:rsidP="004C22B4">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г.</w:t>
      </w:r>
      <w:r w:rsidRPr="00006F7A">
        <w:rPr>
          <w:rFonts w:ascii="Times New Roman" w:hAnsi="Times New Roman" w:cs="Times New Roman"/>
          <w:b/>
          <w:bCs/>
          <w:sz w:val="24"/>
          <w:szCs w:val="24"/>
        </w:rPr>
        <w:br w:type="page"/>
      </w:r>
    </w:p>
    <w:p w14:paraId="5FFB897F" w14:textId="77777777" w:rsidR="004C22B4" w:rsidRPr="00904718" w:rsidRDefault="004C22B4" w:rsidP="00904718">
      <w:pPr>
        <w:pStyle w:val="1f1"/>
        <w:spacing w:after="0"/>
        <w:rPr>
          <w:rFonts w:ascii="Times New Roman" w:hAnsi="Times New Roman"/>
        </w:rPr>
      </w:pPr>
      <w:r w:rsidRPr="00904718">
        <w:rPr>
          <w:rFonts w:ascii="Times New Roman" w:hAnsi="Times New Roman"/>
        </w:rPr>
        <w:lastRenderedPageBreak/>
        <w:t>СОДЕРЖАНИЕ</w:t>
      </w:r>
      <w:r w:rsidR="009351A1">
        <w:rPr>
          <w:rFonts w:ascii="Times New Roman" w:hAnsi="Times New Roman"/>
        </w:rPr>
        <w:t xml:space="preserve"> </w:t>
      </w:r>
      <w:r w:rsidRPr="00904718">
        <w:rPr>
          <w:rFonts w:ascii="Times New Roman" w:hAnsi="Times New Roman"/>
        </w:rPr>
        <w:t>ПРОГРАММЫ</w:t>
      </w:r>
    </w:p>
    <w:p w14:paraId="4FD6B0CA" w14:textId="77777777" w:rsidR="004C22B4" w:rsidRPr="00904718" w:rsidRDefault="00D46AEB" w:rsidP="00904718">
      <w:pPr>
        <w:pStyle w:val="15"/>
        <w:rPr>
          <w:rFonts w:eastAsiaTheme="minorEastAsia"/>
          <w:sz w:val="24"/>
          <w:szCs w:val="24"/>
          <w:lang w:eastAsia="ru-RU"/>
        </w:rPr>
      </w:pPr>
      <w:r w:rsidRPr="00904718">
        <w:rPr>
          <w:sz w:val="24"/>
          <w:szCs w:val="24"/>
        </w:rPr>
        <w:fldChar w:fldCharType="begin"/>
      </w:r>
      <w:r w:rsidR="004C22B4" w:rsidRPr="00904718">
        <w:rPr>
          <w:sz w:val="24"/>
          <w:szCs w:val="24"/>
        </w:rPr>
        <w:instrText xml:space="preserve"> TOC \h \z \t "Раздел 1;1;Раздел 1.1;2" </w:instrText>
      </w:r>
      <w:r w:rsidRPr="00904718">
        <w:rPr>
          <w:sz w:val="24"/>
          <w:szCs w:val="24"/>
        </w:rPr>
        <w:fldChar w:fldCharType="separate"/>
      </w:r>
      <w:hyperlink w:anchor="_Toc167977137" w:history="1"/>
    </w:p>
    <w:p w14:paraId="7A49258C" w14:textId="77777777" w:rsidR="004C22B4" w:rsidRPr="00904718" w:rsidRDefault="004C22B4" w:rsidP="00904718">
      <w:pPr>
        <w:pStyle w:val="15"/>
        <w:rPr>
          <w:rFonts w:eastAsiaTheme="minorEastAsia"/>
          <w:b w:val="0"/>
          <w:sz w:val="24"/>
          <w:szCs w:val="24"/>
          <w:lang w:eastAsia="ru-RU"/>
        </w:rPr>
      </w:pPr>
      <w:hyperlink w:anchor="_Toc167977138" w:history="1">
        <w:r w:rsidRPr="00904718">
          <w:rPr>
            <w:rStyle w:val="af2"/>
            <w:b w:val="0"/>
            <w:iCs/>
            <w:color w:val="auto"/>
            <w:sz w:val="24"/>
            <w:szCs w:val="24"/>
          </w:rPr>
          <w:t>1.</w:t>
        </w:r>
        <w:r w:rsidRPr="00904718">
          <w:rPr>
            <w:rFonts w:eastAsiaTheme="minorEastAsia"/>
            <w:b w:val="0"/>
            <w:sz w:val="24"/>
            <w:szCs w:val="24"/>
            <w:lang w:eastAsia="ru-RU"/>
          </w:rPr>
          <w:tab/>
        </w:r>
        <w:r w:rsidRPr="00904718">
          <w:rPr>
            <w:rStyle w:val="af2"/>
            <w:b w:val="0"/>
            <w:iCs/>
            <w:color w:val="auto"/>
            <w:sz w:val="24"/>
            <w:szCs w:val="24"/>
          </w:rPr>
          <w:t>Общая</w:t>
        </w:r>
        <w:r w:rsidR="009351A1">
          <w:rPr>
            <w:rStyle w:val="af2"/>
            <w:b w:val="0"/>
            <w:iCs/>
            <w:color w:val="auto"/>
            <w:sz w:val="24"/>
            <w:szCs w:val="24"/>
          </w:rPr>
          <w:t xml:space="preserve"> </w:t>
        </w:r>
        <w:r w:rsidRPr="00904718">
          <w:rPr>
            <w:rStyle w:val="af2"/>
            <w:b w:val="0"/>
            <w:iCs/>
            <w:color w:val="auto"/>
            <w:sz w:val="24"/>
            <w:szCs w:val="24"/>
          </w:rPr>
          <w:t>характеристика</w:t>
        </w:r>
        <w:r w:rsidR="009351A1">
          <w:rPr>
            <w:rStyle w:val="af2"/>
            <w:b w:val="0"/>
            <w:iCs/>
            <w:color w:val="auto"/>
            <w:sz w:val="24"/>
            <w:szCs w:val="24"/>
          </w:rPr>
          <w:t xml:space="preserve"> </w:t>
        </w:r>
        <w:r w:rsidR="00904718">
          <w:rPr>
            <w:rStyle w:val="af2"/>
            <w:b w:val="0"/>
            <w:iCs/>
            <w:color w:val="auto"/>
            <w:sz w:val="24"/>
            <w:szCs w:val="24"/>
          </w:rPr>
          <w:t>рабочей</w:t>
        </w:r>
        <w:r w:rsidR="009351A1">
          <w:rPr>
            <w:rStyle w:val="af2"/>
            <w:b w:val="0"/>
            <w:iCs/>
            <w:color w:val="auto"/>
            <w:sz w:val="24"/>
            <w:szCs w:val="24"/>
          </w:rPr>
          <w:t xml:space="preserve"> </w:t>
        </w:r>
        <w:r w:rsidR="00904718">
          <w:rPr>
            <w:rStyle w:val="af2"/>
            <w:b w:val="0"/>
            <w:iCs/>
            <w:color w:val="auto"/>
            <w:sz w:val="24"/>
            <w:szCs w:val="24"/>
          </w:rPr>
          <w:t>программы</w:t>
        </w:r>
        <w:r w:rsidR="009351A1">
          <w:rPr>
            <w:rStyle w:val="af2"/>
            <w:b w:val="0"/>
            <w:iCs/>
            <w:color w:val="auto"/>
            <w:sz w:val="24"/>
            <w:szCs w:val="24"/>
          </w:rPr>
          <w:t xml:space="preserve"> </w:t>
        </w:r>
        <w:r w:rsidR="00904718">
          <w:rPr>
            <w:rStyle w:val="af2"/>
            <w:b w:val="0"/>
            <w:iCs/>
            <w:color w:val="auto"/>
            <w:sz w:val="24"/>
            <w:szCs w:val="24"/>
          </w:rPr>
          <w:t>учебной</w:t>
        </w:r>
        <w:r w:rsidR="009351A1">
          <w:rPr>
            <w:rStyle w:val="af2"/>
            <w:b w:val="0"/>
            <w:iCs/>
            <w:color w:val="auto"/>
            <w:sz w:val="24"/>
            <w:szCs w:val="24"/>
          </w:rPr>
          <w:t xml:space="preserve"> </w:t>
        </w:r>
        <w:r w:rsidR="00904718">
          <w:rPr>
            <w:rStyle w:val="af2"/>
            <w:b w:val="0"/>
            <w:iCs/>
            <w:color w:val="auto"/>
            <w:sz w:val="24"/>
            <w:szCs w:val="24"/>
          </w:rPr>
          <w:t>дисциплины</w:t>
        </w:r>
        <w:r w:rsidRPr="00904718">
          <w:rPr>
            <w:b w:val="0"/>
            <w:webHidden/>
            <w:sz w:val="24"/>
            <w:szCs w:val="24"/>
          </w:rPr>
          <w:tab/>
        </w:r>
        <w:r w:rsidR="00904718">
          <w:rPr>
            <w:b w:val="0"/>
            <w:webHidden/>
            <w:sz w:val="24"/>
            <w:szCs w:val="24"/>
          </w:rPr>
          <w:t>242</w:t>
        </w:r>
      </w:hyperlink>
    </w:p>
    <w:p w14:paraId="633268D7" w14:textId="77777777" w:rsidR="004C22B4" w:rsidRPr="00904718" w:rsidRDefault="004C22B4" w:rsidP="00904718">
      <w:pPr>
        <w:pStyle w:val="21"/>
        <w:tabs>
          <w:tab w:val="clear" w:pos="9639"/>
          <w:tab w:val="right" w:leader="dot" w:pos="10204"/>
        </w:tabs>
        <w:spacing w:before="0"/>
        <w:ind w:left="0"/>
        <w:rPr>
          <w:rFonts w:eastAsiaTheme="minorEastAsia"/>
          <w:i w:val="0"/>
          <w:iCs w:val="0"/>
        </w:rPr>
      </w:pPr>
      <w:hyperlink w:anchor="_Toc167977139" w:history="1">
        <w:r w:rsidRPr="00904718">
          <w:rPr>
            <w:rStyle w:val="af2"/>
            <w:i w:val="0"/>
            <w:color w:val="auto"/>
          </w:rPr>
          <w:t>1.1.</w:t>
        </w:r>
        <w:r w:rsidR="009351A1">
          <w:rPr>
            <w:rStyle w:val="af2"/>
            <w:i w:val="0"/>
            <w:color w:val="auto"/>
          </w:rPr>
          <w:t xml:space="preserve"> </w:t>
        </w:r>
        <w:r w:rsidRPr="00904718">
          <w:rPr>
            <w:rStyle w:val="af2"/>
            <w:i w:val="0"/>
            <w:color w:val="auto"/>
          </w:rPr>
          <w:t>Цель</w:t>
        </w:r>
        <w:r w:rsidR="009351A1">
          <w:rPr>
            <w:rStyle w:val="af2"/>
            <w:i w:val="0"/>
            <w:color w:val="auto"/>
          </w:rPr>
          <w:t xml:space="preserve"> </w:t>
        </w:r>
        <w:r w:rsidRPr="00904718">
          <w:rPr>
            <w:rStyle w:val="af2"/>
            <w:i w:val="0"/>
            <w:color w:val="auto"/>
          </w:rPr>
          <w:t>и</w:t>
        </w:r>
        <w:r w:rsidR="009351A1">
          <w:rPr>
            <w:rStyle w:val="af2"/>
            <w:i w:val="0"/>
            <w:color w:val="auto"/>
          </w:rPr>
          <w:t xml:space="preserve"> </w:t>
        </w:r>
        <w:r w:rsidRPr="00904718">
          <w:rPr>
            <w:rStyle w:val="af2"/>
            <w:i w:val="0"/>
            <w:color w:val="auto"/>
          </w:rPr>
          <w:t>место</w:t>
        </w:r>
        <w:r w:rsidR="009351A1">
          <w:rPr>
            <w:rStyle w:val="af2"/>
            <w:i w:val="0"/>
            <w:color w:val="auto"/>
          </w:rPr>
          <w:t xml:space="preserve"> </w:t>
        </w:r>
        <w:r w:rsidRPr="00904718">
          <w:rPr>
            <w:rStyle w:val="af2"/>
            <w:i w:val="0"/>
            <w:color w:val="auto"/>
          </w:rPr>
          <w:t>дисциплины</w:t>
        </w:r>
        <w:r w:rsidR="009351A1">
          <w:rPr>
            <w:rStyle w:val="af2"/>
            <w:i w:val="0"/>
            <w:color w:val="auto"/>
          </w:rPr>
          <w:t xml:space="preserve"> </w:t>
        </w:r>
        <w:r w:rsidRPr="00904718">
          <w:rPr>
            <w:rStyle w:val="af2"/>
            <w:i w:val="0"/>
            <w:color w:val="auto"/>
          </w:rPr>
          <w:t>в</w:t>
        </w:r>
        <w:r w:rsidR="009351A1">
          <w:rPr>
            <w:rStyle w:val="af2"/>
            <w:i w:val="0"/>
            <w:color w:val="auto"/>
          </w:rPr>
          <w:t xml:space="preserve"> </w:t>
        </w:r>
        <w:r w:rsidRPr="00904718">
          <w:rPr>
            <w:rStyle w:val="af2"/>
            <w:i w:val="0"/>
            <w:color w:val="auto"/>
          </w:rPr>
          <w:t>структуре</w:t>
        </w:r>
        <w:r w:rsidR="009351A1">
          <w:rPr>
            <w:rStyle w:val="af2"/>
            <w:i w:val="0"/>
            <w:color w:val="auto"/>
          </w:rPr>
          <w:t xml:space="preserve"> </w:t>
        </w:r>
        <w:r w:rsidRPr="00904718">
          <w:rPr>
            <w:rStyle w:val="af2"/>
            <w:i w:val="0"/>
            <w:color w:val="auto"/>
          </w:rPr>
          <w:t>образовательной</w:t>
        </w:r>
        <w:r w:rsidR="009351A1">
          <w:rPr>
            <w:rStyle w:val="af2"/>
            <w:i w:val="0"/>
            <w:color w:val="auto"/>
          </w:rPr>
          <w:t xml:space="preserve"> </w:t>
        </w:r>
        <w:r w:rsidRPr="00904718">
          <w:rPr>
            <w:rStyle w:val="af2"/>
            <w:i w:val="0"/>
            <w:color w:val="auto"/>
          </w:rPr>
          <w:t>программы</w:t>
        </w:r>
        <w:r w:rsidRPr="00904718">
          <w:rPr>
            <w:i w:val="0"/>
            <w:webHidden/>
          </w:rPr>
          <w:tab/>
        </w:r>
        <w:r w:rsidR="00904718">
          <w:rPr>
            <w:i w:val="0"/>
            <w:webHidden/>
          </w:rPr>
          <w:t>242</w:t>
        </w:r>
      </w:hyperlink>
    </w:p>
    <w:p w14:paraId="1FECD90C" w14:textId="77777777" w:rsidR="004C22B4" w:rsidRPr="00904718" w:rsidRDefault="004C22B4" w:rsidP="00904718">
      <w:pPr>
        <w:pStyle w:val="21"/>
        <w:tabs>
          <w:tab w:val="clear" w:pos="9639"/>
          <w:tab w:val="right" w:leader="dot" w:pos="10204"/>
        </w:tabs>
        <w:spacing w:before="0"/>
        <w:ind w:left="0"/>
        <w:rPr>
          <w:rFonts w:eastAsiaTheme="minorEastAsia"/>
          <w:i w:val="0"/>
          <w:iCs w:val="0"/>
        </w:rPr>
      </w:pPr>
      <w:hyperlink w:anchor="_Toc167977140" w:history="1">
        <w:r w:rsidRPr="00904718">
          <w:rPr>
            <w:rStyle w:val="af2"/>
            <w:i w:val="0"/>
            <w:color w:val="auto"/>
          </w:rPr>
          <w:t>1.2.</w:t>
        </w:r>
        <w:r w:rsidR="009351A1">
          <w:rPr>
            <w:rStyle w:val="af2"/>
            <w:i w:val="0"/>
            <w:color w:val="auto"/>
          </w:rPr>
          <w:t xml:space="preserve"> </w:t>
        </w:r>
        <w:r w:rsidRPr="00904718">
          <w:rPr>
            <w:rStyle w:val="af2"/>
            <w:i w:val="0"/>
            <w:color w:val="auto"/>
          </w:rPr>
          <w:t>Планируемые</w:t>
        </w:r>
        <w:r w:rsidR="009351A1">
          <w:rPr>
            <w:rStyle w:val="af2"/>
            <w:i w:val="0"/>
            <w:color w:val="auto"/>
          </w:rPr>
          <w:t xml:space="preserve"> </w:t>
        </w:r>
        <w:r w:rsidRPr="00904718">
          <w:rPr>
            <w:rStyle w:val="af2"/>
            <w:i w:val="0"/>
            <w:color w:val="auto"/>
          </w:rPr>
          <w:t>результаты</w:t>
        </w:r>
        <w:r w:rsidR="009351A1">
          <w:rPr>
            <w:rStyle w:val="af2"/>
            <w:i w:val="0"/>
            <w:color w:val="auto"/>
          </w:rPr>
          <w:t xml:space="preserve"> </w:t>
        </w:r>
        <w:r w:rsidRPr="00904718">
          <w:rPr>
            <w:rStyle w:val="af2"/>
            <w:i w:val="0"/>
            <w:color w:val="auto"/>
          </w:rPr>
          <w:t>освоения</w:t>
        </w:r>
        <w:r w:rsidR="009351A1">
          <w:rPr>
            <w:rStyle w:val="af2"/>
            <w:i w:val="0"/>
            <w:color w:val="auto"/>
          </w:rPr>
          <w:t xml:space="preserve"> </w:t>
        </w:r>
        <w:r w:rsidRPr="00904718">
          <w:rPr>
            <w:rStyle w:val="af2"/>
            <w:i w:val="0"/>
            <w:color w:val="auto"/>
          </w:rPr>
          <w:t>дисциплины</w:t>
        </w:r>
        <w:r w:rsidRPr="00904718">
          <w:rPr>
            <w:i w:val="0"/>
            <w:webHidden/>
          </w:rPr>
          <w:tab/>
        </w:r>
        <w:r w:rsidR="00904718">
          <w:rPr>
            <w:i w:val="0"/>
            <w:webHidden/>
          </w:rPr>
          <w:t>242</w:t>
        </w:r>
      </w:hyperlink>
    </w:p>
    <w:p w14:paraId="5C4F6C23" w14:textId="77777777" w:rsidR="004C22B4" w:rsidRPr="00904718" w:rsidRDefault="004C22B4" w:rsidP="00904718">
      <w:pPr>
        <w:pStyle w:val="15"/>
        <w:rPr>
          <w:rFonts w:eastAsiaTheme="minorEastAsia"/>
          <w:b w:val="0"/>
          <w:sz w:val="24"/>
          <w:szCs w:val="24"/>
          <w:lang w:eastAsia="ru-RU"/>
        </w:rPr>
      </w:pPr>
      <w:hyperlink w:anchor="_Toc167977141" w:history="1">
        <w:r w:rsidRPr="00904718">
          <w:rPr>
            <w:rStyle w:val="af2"/>
            <w:b w:val="0"/>
            <w:color w:val="auto"/>
            <w:sz w:val="24"/>
            <w:szCs w:val="24"/>
          </w:rPr>
          <w:t>2.</w:t>
        </w:r>
        <w:r w:rsidR="009351A1">
          <w:rPr>
            <w:rStyle w:val="af2"/>
            <w:b w:val="0"/>
            <w:color w:val="auto"/>
            <w:sz w:val="24"/>
            <w:szCs w:val="24"/>
          </w:rPr>
          <w:t xml:space="preserve"> </w:t>
        </w:r>
        <w:r w:rsidRPr="00904718">
          <w:rPr>
            <w:rStyle w:val="af2"/>
            <w:b w:val="0"/>
            <w:color w:val="auto"/>
            <w:sz w:val="24"/>
            <w:szCs w:val="24"/>
          </w:rPr>
          <w:t>Структура</w:t>
        </w:r>
        <w:r w:rsidR="009351A1">
          <w:rPr>
            <w:rStyle w:val="af2"/>
            <w:b w:val="0"/>
            <w:color w:val="auto"/>
            <w:sz w:val="24"/>
            <w:szCs w:val="24"/>
          </w:rPr>
          <w:t xml:space="preserve"> </w:t>
        </w:r>
        <w:r w:rsidRPr="00904718">
          <w:rPr>
            <w:rStyle w:val="af2"/>
            <w:b w:val="0"/>
            <w:color w:val="auto"/>
            <w:sz w:val="24"/>
            <w:szCs w:val="24"/>
          </w:rPr>
          <w:t>и</w:t>
        </w:r>
        <w:r w:rsidR="009351A1">
          <w:rPr>
            <w:rStyle w:val="af2"/>
            <w:b w:val="0"/>
            <w:color w:val="auto"/>
            <w:sz w:val="24"/>
            <w:szCs w:val="24"/>
          </w:rPr>
          <w:t xml:space="preserve"> </w:t>
        </w:r>
        <w:r w:rsidRPr="00904718">
          <w:rPr>
            <w:rStyle w:val="af2"/>
            <w:b w:val="0"/>
            <w:color w:val="auto"/>
            <w:sz w:val="24"/>
            <w:szCs w:val="24"/>
          </w:rPr>
          <w:t>содержание</w:t>
        </w:r>
        <w:r w:rsidR="009351A1">
          <w:rPr>
            <w:rStyle w:val="af2"/>
            <w:b w:val="0"/>
            <w:color w:val="auto"/>
            <w:sz w:val="24"/>
            <w:szCs w:val="24"/>
          </w:rPr>
          <w:t xml:space="preserve"> </w:t>
        </w:r>
        <w:r w:rsidR="00904718">
          <w:rPr>
            <w:rStyle w:val="af2"/>
            <w:b w:val="0"/>
            <w:color w:val="auto"/>
            <w:sz w:val="24"/>
            <w:szCs w:val="24"/>
          </w:rPr>
          <w:t>дисциплины</w:t>
        </w:r>
        <w:r w:rsidRPr="00904718">
          <w:rPr>
            <w:b w:val="0"/>
            <w:webHidden/>
            <w:sz w:val="24"/>
            <w:szCs w:val="24"/>
          </w:rPr>
          <w:tab/>
        </w:r>
        <w:r w:rsidR="00904718">
          <w:rPr>
            <w:b w:val="0"/>
            <w:webHidden/>
            <w:sz w:val="24"/>
            <w:szCs w:val="24"/>
          </w:rPr>
          <w:t>242</w:t>
        </w:r>
      </w:hyperlink>
    </w:p>
    <w:p w14:paraId="6DF45F31" w14:textId="77777777" w:rsidR="004C22B4" w:rsidRPr="00904718" w:rsidRDefault="004C22B4" w:rsidP="00904718">
      <w:pPr>
        <w:pStyle w:val="21"/>
        <w:tabs>
          <w:tab w:val="clear" w:pos="9639"/>
          <w:tab w:val="right" w:leader="dot" w:pos="10204"/>
        </w:tabs>
        <w:spacing w:before="0"/>
        <w:ind w:left="0"/>
        <w:rPr>
          <w:rFonts w:eastAsiaTheme="minorEastAsia"/>
          <w:i w:val="0"/>
          <w:iCs w:val="0"/>
        </w:rPr>
      </w:pPr>
      <w:hyperlink w:anchor="_Toc167977142" w:history="1">
        <w:r w:rsidRPr="00904718">
          <w:rPr>
            <w:rStyle w:val="af2"/>
            <w:i w:val="0"/>
            <w:color w:val="auto"/>
          </w:rPr>
          <w:t>2.1.</w:t>
        </w:r>
        <w:r w:rsidR="009351A1">
          <w:rPr>
            <w:rStyle w:val="af2"/>
            <w:i w:val="0"/>
            <w:color w:val="auto"/>
          </w:rPr>
          <w:t xml:space="preserve"> </w:t>
        </w:r>
        <w:r w:rsidRPr="00904718">
          <w:rPr>
            <w:rStyle w:val="af2"/>
            <w:i w:val="0"/>
            <w:color w:val="auto"/>
          </w:rPr>
          <w:t>Трудоемкость</w:t>
        </w:r>
        <w:r w:rsidR="009351A1">
          <w:rPr>
            <w:rStyle w:val="af2"/>
            <w:i w:val="0"/>
            <w:color w:val="auto"/>
          </w:rPr>
          <w:t xml:space="preserve"> </w:t>
        </w:r>
        <w:r w:rsidRPr="00904718">
          <w:rPr>
            <w:rStyle w:val="af2"/>
            <w:i w:val="0"/>
            <w:color w:val="auto"/>
          </w:rPr>
          <w:t>освоения</w:t>
        </w:r>
        <w:r w:rsidR="009351A1">
          <w:rPr>
            <w:rStyle w:val="af2"/>
            <w:i w:val="0"/>
            <w:color w:val="auto"/>
          </w:rPr>
          <w:t xml:space="preserve"> </w:t>
        </w:r>
        <w:r w:rsidRPr="00904718">
          <w:rPr>
            <w:rStyle w:val="af2"/>
            <w:i w:val="0"/>
            <w:color w:val="auto"/>
          </w:rPr>
          <w:t>дисциплины</w:t>
        </w:r>
        <w:r w:rsidRPr="00904718">
          <w:rPr>
            <w:i w:val="0"/>
            <w:webHidden/>
          </w:rPr>
          <w:tab/>
        </w:r>
        <w:r w:rsidR="00904718">
          <w:rPr>
            <w:i w:val="0"/>
            <w:webHidden/>
          </w:rPr>
          <w:t>242</w:t>
        </w:r>
      </w:hyperlink>
    </w:p>
    <w:p w14:paraId="52F4CAE5" w14:textId="77777777" w:rsidR="004C22B4" w:rsidRPr="00904718" w:rsidRDefault="004C22B4" w:rsidP="00904718">
      <w:pPr>
        <w:pStyle w:val="21"/>
        <w:tabs>
          <w:tab w:val="clear" w:pos="9639"/>
          <w:tab w:val="right" w:leader="dot" w:pos="10204"/>
        </w:tabs>
        <w:spacing w:before="0"/>
        <w:ind w:left="0"/>
        <w:rPr>
          <w:rFonts w:eastAsiaTheme="minorEastAsia"/>
          <w:i w:val="0"/>
          <w:iCs w:val="0"/>
        </w:rPr>
      </w:pPr>
      <w:hyperlink w:anchor="_Toc167977143" w:history="1">
        <w:r w:rsidRPr="00904718">
          <w:rPr>
            <w:rStyle w:val="af2"/>
            <w:i w:val="0"/>
            <w:color w:val="auto"/>
          </w:rPr>
          <w:t>2.2.</w:t>
        </w:r>
        <w:r w:rsidR="009351A1">
          <w:rPr>
            <w:rStyle w:val="af2"/>
            <w:i w:val="0"/>
            <w:color w:val="auto"/>
          </w:rPr>
          <w:t xml:space="preserve"> </w:t>
        </w:r>
        <w:r w:rsidRPr="00904718">
          <w:rPr>
            <w:rStyle w:val="af2"/>
            <w:i w:val="0"/>
            <w:color w:val="auto"/>
          </w:rPr>
          <w:t>Содержание</w:t>
        </w:r>
        <w:r w:rsidR="009351A1">
          <w:rPr>
            <w:rStyle w:val="af2"/>
            <w:i w:val="0"/>
            <w:color w:val="auto"/>
          </w:rPr>
          <w:t xml:space="preserve"> </w:t>
        </w:r>
        <w:r w:rsidRPr="00904718">
          <w:rPr>
            <w:rStyle w:val="af2"/>
            <w:i w:val="0"/>
            <w:color w:val="auto"/>
          </w:rPr>
          <w:t>дисциплины</w:t>
        </w:r>
        <w:r w:rsidRPr="00904718">
          <w:rPr>
            <w:i w:val="0"/>
            <w:webHidden/>
          </w:rPr>
          <w:tab/>
        </w:r>
        <w:r w:rsidR="00904718">
          <w:rPr>
            <w:i w:val="0"/>
            <w:webHidden/>
          </w:rPr>
          <w:t>243</w:t>
        </w:r>
      </w:hyperlink>
    </w:p>
    <w:p w14:paraId="141882D8" w14:textId="77777777" w:rsidR="004C22B4" w:rsidRPr="00904718" w:rsidRDefault="004C22B4" w:rsidP="00904718">
      <w:pPr>
        <w:pStyle w:val="15"/>
        <w:rPr>
          <w:rFonts w:eastAsiaTheme="minorEastAsia"/>
          <w:b w:val="0"/>
          <w:sz w:val="24"/>
          <w:szCs w:val="24"/>
          <w:lang w:eastAsia="ru-RU"/>
        </w:rPr>
      </w:pPr>
      <w:hyperlink w:anchor="_Toc167977144" w:history="1">
        <w:r w:rsidRPr="00904718">
          <w:rPr>
            <w:rStyle w:val="af2"/>
            <w:b w:val="0"/>
            <w:color w:val="auto"/>
            <w:sz w:val="24"/>
            <w:szCs w:val="24"/>
          </w:rPr>
          <w:t>3.</w:t>
        </w:r>
        <w:r w:rsidR="009351A1">
          <w:rPr>
            <w:rStyle w:val="af2"/>
            <w:b w:val="0"/>
            <w:color w:val="auto"/>
            <w:sz w:val="24"/>
            <w:szCs w:val="24"/>
          </w:rPr>
          <w:t xml:space="preserve"> </w:t>
        </w:r>
        <w:r w:rsidRPr="00904718">
          <w:rPr>
            <w:rStyle w:val="af2"/>
            <w:b w:val="0"/>
            <w:color w:val="auto"/>
            <w:sz w:val="24"/>
            <w:szCs w:val="24"/>
          </w:rPr>
          <w:t>Условия</w:t>
        </w:r>
        <w:r w:rsidR="009351A1">
          <w:rPr>
            <w:rStyle w:val="af2"/>
            <w:b w:val="0"/>
            <w:color w:val="auto"/>
            <w:sz w:val="24"/>
            <w:szCs w:val="24"/>
          </w:rPr>
          <w:t xml:space="preserve"> </w:t>
        </w:r>
        <w:r w:rsidRPr="00904718">
          <w:rPr>
            <w:rStyle w:val="af2"/>
            <w:b w:val="0"/>
            <w:color w:val="auto"/>
            <w:sz w:val="24"/>
            <w:szCs w:val="24"/>
          </w:rPr>
          <w:t>реализации</w:t>
        </w:r>
        <w:r w:rsidR="009351A1">
          <w:rPr>
            <w:rStyle w:val="af2"/>
            <w:b w:val="0"/>
            <w:color w:val="auto"/>
            <w:sz w:val="24"/>
            <w:szCs w:val="24"/>
          </w:rPr>
          <w:t xml:space="preserve"> </w:t>
        </w:r>
        <w:r w:rsidR="00904718">
          <w:rPr>
            <w:rStyle w:val="af2"/>
            <w:b w:val="0"/>
            <w:color w:val="auto"/>
            <w:sz w:val="24"/>
            <w:szCs w:val="24"/>
          </w:rPr>
          <w:t>дисциплины</w:t>
        </w:r>
        <w:r w:rsidRPr="00904718">
          <w:rPr>
            <w:b w:val="0"/>
            <w:webHidden/>
            <w:sz w:val="24"/>
            <w:szCs w:val="24"/>
          </w:rPr>
          <w:tab/>
        </w:r>
        <w:r w:rsidR="00904718">
          <w:rPr>
            <w:b w:val="0"/>
            <w:webHidden/>
            <w:sz w:val="24"/>
            <w:szCs w:val="24"/>
          </w:rPr>
          <w:t>246</w:t>
        </w:r>
      </w:hyperlink>
    </w:p>
    <w:p w14:paraId="0B604F2C" w14:textId="77777777" w:rsidR="004C22B4" w:rsidRPr="00904718" w:rsidRDefault="004C22B4" w:rsidP="00904718">
      <w:pPr>
        <w:pStyle w:val="21"/>
        <w:tabs>
          <w:tab w:val="clear" w:pos="9639"/>
          <w:tab w:val="right" w:leader="dot" w:pos="10204"/>
        </w:tabs>
        <w:spacing w:before="0"/>
        <w:ind w:left="0"/>
        <w:rPr>
          <w:rFonts w:eastAsiaTheme="minorEastAsia"/>
          <w:i w:val="0"/>
          <w:iCs w:val="0"/>
        </w:rPr>
      </w:pPr>
      <w:hyperlink w:anchor="_Toc167977145" w:history="1">
        <w:r w:rsidRPr="00904718">
          <w:rPr>
            <w:rStyle w:val="af2"/>
            <w:i w:val="0"/>
            <w:color w:val="auto"/>
          </w:rPr>
          <w:t>3.1.</w:t>
        </w:r>
        <w:r w:rsidR="009351A1">
          <w:rPr>
            <w:rStyle w:val="af2"/>
            <w:i w:val="0"/>
            <w:color w:val="auto"/>
          </w:rPr>
          <w:t xml:space="preserve"> </w:t>
        </w:r>
        <w:r w:rsidRPr="00904718">
          <w:rPr>
            <w:rStyle w:val="af2"/>
            <w:i w:val="0"/>
            <w:color w:val="auto"/>
          </w:rPr>
          <w:t>Материально-техническое</w:t>
        </w:r>
        <w:r w:rsidR="009351A1">
          <w:rPr>
            <w:rStyle w:val="af2"/>
            <w:i w:val="0"/>
            <w:color w:val="auto"/>
          </w:rPr>
          <w:t xml:space="preserve"> </w:t>
        </w:r>
        <w:r w:rsidRPr="00904718">
          <w:rPr>
            <w:rStyle w:val="af2"/>
            <w:i w:val="0"/>
            <w:color w:val="auto"/>
          </w:rPr>
          <w:t>обеспечение</w:t>
        </w:r>
        <w:r w:rsidRPr="00904718">
          <w:rPr>
            <w:i w:val="0"/>
            <w:webHidden/>
          </w:rPr>
          <w:tab/>
        </w:r>
        <w:r w:rsidR="00904718">
          <w:rPr>
            <w:i w:val="0"/>
            <w:webHidden/>
          </w:rPr>
          <w:t>246</w:t>
        </w:r>
      </w:hyperlink>
    </w:p>
    <w:p w14:paraId="08C9EF07" w14:textId="77777777" w:rsidR="004C22B4" w:rsidRPr="00904718" w:rsidRDefault="004C22B4" w:rsidP="00904718">
      <w:pPr>
        <w:pStyle w:val="21"/>
        <w:tabs>
          <w:tab w:val="clear" w:pos="9639"/>
          <w:tab w:val="right" w:leader="dot" w:pos="10204"/>
        </w:tabs>
        <w:spacing w:before="0"/>
        <w:ind w:left="0"/>
        <w:rPr>
          <w:rFonts w:eastAsiaTheme="minorEastAsia"/>
          <w:i w:val="0"/>
          <w:iCs w:val="0"/>
        </w:rPr>
      </w:pPr>
      <w:hyperlink w:anchor="_Toc167977146" w:history="1">
        <w:r w:rsidRPr="00904718">
          <w:rPr>
            <w:rStyle w:val="af2"/>
            <w:i w:val="0"/>
            <w:color w:val="auto"/>
          </w:rPr>
          <w:t>3.2.</w:t>
        </w:r>
        <w:r w:rsidR="009351A1">
          <w:rPr>
            <w:rStyle w:val="af2"/>
            <w:i w:val="0"/>
            <w:color w:val="auto"/>
          </w:rPr>
          <w:t xml:space="preserve"> </w:t>
        </w:r>
        <w:r w:rsidRPr="00904718">
          <w:rPr>
            <w:rStyle w:val="af2"/>
            <w:i w:val="0"/>
            <w:color w:val="auto"/>
          </w:rPr>
          <w:t>Учебно-методическое</w:t>
        </w:r>
        <w:r w:rsidR="009351A1">
          <w:rPr>
            <w:rStyle w:val="af2"/>
            <w:i w:val="0"/>
            <w:color w:val="auto"/>
          </w:rPr>
          <w:t xml:space="preserve"> </w:t>
        </w:r>
        <w:r w:rsidRPr="00904718">
          <w:rPr>
            <w:rStyle w:val="af2"/>
            <w:i w:val="0"/>
            <w:color w:val="auto"/>
          </w:rPr>
          <w:t>обеспечение</w:t>
        </w:r>
        <w:r w:rsidRPr="00904718">
          <w:rPr>
            <w:i w:val="0"/>
            <w:webHidden/>
          </w:rPr>
          <w:tab/>
        </w:r>
        <w:r w:rsidR="00904718">
          <w:rPr>
            <w:i w:val="0"/>
            <w:webHidden/>
          </w:rPr>
          <w:t>246</w:t>
        </w:r>
      </w:hyperlink>
    </w:p>
    <w:p w14:paraId="45E3A12E" w14:textId="77777777" w:rsidR="004C22B4" w:rsidRPr="00904718" w:rsidRDefault="004C22B4" w:rsidP="00904718">
      <w:pPr>
        <w:pStyle w:val="15"/>
        <w:rPr>
          <w:rStyle w:val="af2"/>
          <w:b w:val="0"/>
          <w:color w:val="auto"/>
          <w:sz w:val="24"/>
          <w:szCs w:val="24"/>
        </w:rPr>
      </w:pPr>
      <w:hyperlink w:anchor="_Toc167977147" w:history="1">
        <w:r w:rsidRPr="00904718">
          <w:rPr>
            <w:rStyle w:val="af2"/>
            <w:b w:val="0"/>
            <w:color w:val="auto"/>
            <w:sz w:val="24"/>
            <w:szCs w:val="24"/>
          </w:rPr>
          <w:t>4.</w:t>
        </w:r>
        <w:r w:rsidR="009351A1">
          <w:rPr>
            <w:rStyle w:val="af2"/>
            <w:b w:val="0"/>
            <w:color w:val="auto"/>
            <w:sz w:val="24"/>
            <w:szCs w:val="24"/>
          </w:rPr>
          <w:t xml:space="preserve"> </w:t>
        </w:r>
        <w:r w:rsidRPr="00904718">
          <w:rPr>
            <w:rStyle w:val="af2"/>
            <w:b w:val="0"/>
            <w:color w:val="auto"/>
            <w:sz w:val="24"/>
            <w:szCs w:val="24"/>
          </w:rPr>
          <w:t>Контроль</w:t>
        </w:r>
        <w:r w:rsidR="009351A1">
          <w:rPr>
            <w:rStyle w:val="af2"/>
            <w:b w:val="0"/>
            <w:color w:val="auto"/>
            <w:sz w:val="24"/>
            <w:szCs w:val="24"/>
          </w:rPr>
          <w:t xml:space="preserve"> </w:t>
        </w:r>
        <w:r w:rsidRPr="00904718">
          <w:rPr>
            <w:rStyle w:val="af2"/>
            <w:b w:val="0"/>
            <w:color w:val="auto"/>
            <w:sz w:val="24"/>
            <w:szCs w:val="24"/>
          </w:rPr>
          <w:t>и</w:t>
        </w:r>
        <w:r w:rsidR="009351A1">
          <w:rPr>
            <w:rStyle w:val="af2"/>
            <w:b w:val="0"/>
            <w:color w:val="auto"/>
            <w:sz w:val="24"/>
            <w:szCs w:val="24"/>
          </w:rPr>
          <w:t xml:space="preserve"> </w:t>
        </w:r>
        <w:r w:rsidRPr="00904718">
          <w:rPr>
            <w:rStyle w:val="af2"/>
            <w:b w:val="0"/>
            <w:color w:val="auto"/>
            <w:sz w:val="24"/>
            <w:szCs w:val="24"/>
          </w:rPr>
          <w:t>оценка</w:t>
        </w:r>
        <w:r w:rsidR="009351A1">
          <w:rPr>
            <w:rStyle w:val="af2"/>
            <w:b w:val="0"/>
            <w:color w:val="auto"/>
            <w:sz w:val="24"/>
            <w:szCs w:val="24"/>
          </w:rPr>
          <w:t xml:space="preserve"> </w:t>
        </w:r>
        <w:r w:rsidRPr="00904718">
          <w:rPr>
            <w:rStyle w:val="af2"/>
            <w:b w:val="0"/>
            <w:color w:val="auto"/>
            <w:sz w:val="24"/>
            <w:szCs w:val="24"/>
          </w:rPr>
          <w:t>результатов</w:t>
        </w:r>
        <w:r w:rsidR="009351A1">
          <w:rPr>
            <w:rStyle w:val="af2"/>
            <w:b w:val="0"/>
            <w:color w:val="auto"/>
            <w:sz w:val="24"/>
            <w:szCs w:val="24"/>
          </w:rPr>
          <w:t xml:space="preserve">  </w:t>
        </w:r>
        <w:r w:rsidRPr="00904718">
          <w:rPr>
            <w:rStyle w:val="af2"/>
            <w:b w:val="0"/>
            <w:color w:val="auto"/>
            <w:sz w:val="24"/>
            <w:szCs w:val="24"/>
          </w:rPr>
          <w:t>освоения</w:t>
        </w:r>
        <w:r w:rsidR="00904718">
          <w:rPr>
            <w:rStyle w:val="af2"/>
            <w:b w:val="0"/>
            <w:color w:val="auto"/>
            <w:sz w:val="24"/>
            <w:szCs w:val="24"/>
          </w:rPr>
          <w:t>дисциплины</w:t>
        </w:r>
        <w:r w:rsidRPr="00904718">
          <w:rPr>
            <w:b w:val="0"/>
            <w:webHidden/>
            <w:sz w:val="24"/>
            <w:szCs w:val="24"/>
          </w:rPr>
          <w:tab/>
        </w:r>
        <w:r w:rsidR="00904718">
          <w:rPr>
            <w:b w:val="0"/>
            <w:webHidden/>
            <w:sz w:val="24"/>
            <w:szCs w:val="24"/>
          </w:rPr>
          <w:t>246</w:t>
        </w:r>
      </w:hyperlink>
    </w:p>
    <w:p w14:paraId="48AB400C" w14:textId="77777777" w:rsidR="004C22B4" w:rsidRPr="00904718" w:rsidRDefault="004C22B4" w:rsidP="00904718">
      <w:pPr>
        <w:rPr>
          <w:rFonts w:ascii="Times New Roman" w:hAnsi="Times New Roman" w:cs="Times New Roman"/>
          <w:noProof/>
          <w:sz w:val="24"/>
          <w:szCs w:val="24"/>
        </w:rPr>
      </w:pPr>
    </w:p>
    <w:p w14:paraId="6CC4DA22" w14:textId="77777777" w:rsidR="00BD32EE" w:rsidRPr="00904718" w:rsidRDefault="00D46AEB" w:rsidP="00904718">
      <w:pPr>
        <w:pStyle w:val="1f1"/>
        <w:rPr>
          <w:rFonts w:ascii="Times New Roman" w:hAnsi="Times New Roman"/>
          <w:iCs/>
        </w:rPr>
      </w:pPr>
      <w:r w:rsidRPr="00904718">
        <w:rPr>
          <w:rFonts w:ascii="Times New Roman" w:hAnsi="Times New Roman"/>
          <w:b w:val="0"/>
          <w:bCs w:val="0"/>
        </w:rPr>
        <w:fldChar w:fldCharType="end"/>
      </w:r>
      <w:r w:rsidR="004C22B4" w:rsidRPr="00BD32EE">
        <w:rPr>
          <w:rFonts w:ascii="Times New Roman" w:hAnsi="Times New Roman"/>
        </w:rPr>
        <w:br w:type="page"/>
      </w:r>
      <w:r w:rsidR="004C22B4" w:rsidRPr="00904718">
        <w:rPr>
          <w:rFonts w:ascii="Times New Roman" w:hAnsi="Times New Roman"/>
        </w:rPr>
        <w:lastRenderedPageBreak/>
        <w:t>1.</w:t>
      </w:r>
      <w:r w:rsidR="004C22B4" w:rsidRPr="00904718">
        <w:rPr>
          <w:rStyle w:val="afd"/>
          <w:i w:val="0"/>
          <w:iCs/>
        </w:rPr>
        <w:t>Общая</w:t>
      </w:r>
      <w:r w:rsidR="009351A1">
        <w:rPr>
          <w:rStyle w:val="afd"/>
          <w:i w:val="0"/>
          <w:iCs/>
        </w:rPr>
        <w:t xml:space="preserve"> </w:t>
      </w:r>
      <w:r w:rsidR="004C22B4" w:rsidRPr="00904718">
        <w:rPr>
          <w:rStyle w:val="afd"/>
          <w:i w:val="0"/>
          <w:iCs/>
        </w:rPr>
        <w:t>характеристика</w:t>
      </w:r>
      <w:r w:rsidR="009351A1">
        <w:rPr>
          <w:rStyle w:val="afd"/>
          <w:i w:val="0"/>
          <w:iCs/>
        </w:rPr>
        <w:t xml:space="preserve"> </w:t>
      </w:r>
      <w:r w:rsidR="004C22B4" w:rsidRPr="00904718">
        <w:rPr>
          <w:rStyle w:val="afd"/>
          <w:i w:val="0"/>
          <w:iCs/>
        </w:rPr>
        <w:t>РАБОЧЕЙ</w:t>
      </w:r>
      <w:r w:rsidR="009351A1">
        <w:rPr>
          <w:rStyle w:val="afd"/>
          <w:i w:val="0"/>
          <w:iCs/>
        </w:rPr>
        <w:t xml:space="preserve"> </w:t>
      </w:r>
      <w:r w:rsidR="004C22B4" w:rsidRPr="00904718">
        <w:rPr>
          <w:rStyle w:val="afd"/>
          <w:i w:val="0"/>
          <w:iCs/>
        </w:rPr>
        <w:t>ПРОГРАММЫ</w:t>
      </w:r>
      <w:r w:rsidR="009351A1">
        <w:rPr>
          <w:rStyle w:val="afd"/>
          <w:i w:val="0"/>
          <w:iCs/>
        </w:rPr>
        <w:t xml:space="preserve"> </w:t>
      </w:r>
      <w:r w:rsidR="004C22B4" w:rsidRPr="00904718">
        <w:rPr>
          <w:rStyle w:val="afd"/>
          <w:i w:val="0"/>
          <w:iCs/>
        </w:rPr>
        <w:t>УЧЕБНОЙ</w:t>
      </w:r>
      <w:r w:rsidR="009351A1">
        <w:rPr>
          <w:rStyle w:val="afd"/>
          <w:i w:val="0"/>
          <w:iCs/>
        </w:rPr>
        <w:t xml:space="preserve"> </w:t>
      </w:r>
      <w:r w:rsidR="004C22B4" w:rsidRPr="00904718">
        <w:rPr>
          <w:rStyle w:val="afd"/>
          <w:i w:val="0"/>
          <w:iCs/>
        </w:rPr>
        <w:t>ДИСЦИПЛИНЫ</w:t>
      </w:r>
      <w:r w:rsidR="009351A1">
        <w:rPr>
          <w:rStyle w:val="afd"/>
          <w:i w:val="0"/>
          <w:iCs/>
        </w:rPr>
        <w:t xml:space="preserve"> </w:t>
      </w:r>
      <w:r w:rsidR="00BD32EE" w:rsidRPr="00904718">
        <w:rPr>
          <w:rFonts w:ascii="Times New Roman" w:hAnsi="Times New Roman"/>
          <w:iCs/>
        </w:rPr>
        <w:t>ОП.10</w:t>
      </w:r>
      <w:r w:rsidR="009351A1">
        <w:rPr>
          <w:rFonts w:ascii="Times New Roman" w:hAnsi="Times New Roman"/>
          <w:iCs/>
        </w:rPr>
        <w:t xml:space="preserve"> </w:t>
      </w:r>
      <w:r w:rsidR="00BD32EE" w:rsidRPr="00904718">
        <w:rPr>
          <w:rFonts w:ascii="Times New Roman" w:hAnsi="Times New Roman"/>
          <w:iCs/>
        </w:rPr>
        <w:t>СТАНДАРТИЗАЦИЯ,</w:t>
      </w:r>
      <w:r w:rsidR="009351A1">
        <w:rPr>
          <w:rFonts w:ascii="Times New Roman" w:hAnsi="Times New Roman"/>
          <w:iCs/>
        </w:rPr>
        <w:t xml:space="preserve"> </w:t>
      </w:r>
      <w:r w:rsidR="00BD32EE" w:rsidRPr="00904718">
        <w:rPr>
          <w:rFonts w:ascii="Times New Roman" w:hAnsi="Times New Roman"/>
          <w:iCs/>
        </w:rPr>
        <w:t>СЕРТИФИКАЦИЯ</w:t>
      </w:r>
      <w:r w:rsidR="009351A1">
        <w:rPr>
          <w:rFonts w:ascii="Times New Roman" w:hAnsi="Times New Roman"/>
          <w:iCs/>
        </w:rPr>
        <w:t xml:space="preserve"> </w:t>
      </w:r>
      <w:r w:rsidR="00BD32EE" w:rsidRPr="00904718">
        <w:rPr>
          <w:rFonts w:ascii="Times New Roman" w:hAnsi="Times New Roman"/>
          <w:iCs/>
        </w:rPr>
        <w:t>И</w:t>
      </w:r>
      <w:r w:rsidR="009351A1">
        <w:rPr>
          <w:rFonts w:ascii="Times New Roman" w:hAnsi="Times New Roman"/>
          <w:iCs/>
        </w:rPr>
        <w:t xml:space="preserve"> </w:t>
      </w:r>
      <w:r w:rsidR="00BD32EE" w:rsidRPr="00904718">
        <w:rPr>
          <w:rFonts w:ascii="Times New Roman" w:hAnsi="Times New Roman"/>
          <w:iCs/>
        </w:rPr>
        <w:t>ТЕХНИЧЕСКОЕ</w:t>
      </w:r>
      <w:r w:rsidR="009351A1">
        <w:rPr>
          <w:rFonts w:ascii="Times New Roman" w:hAnsi="Times New Roman"/>
          <w:iCs/>
        </w:rPr>
        <w:t xml:space="preserve"> </w:t>
      </w:r>
      <w:r w:rsidR="00BD32EE" w:rsidRPr="00904718">
        <w:rPr>
          <w:rFonts w:ascii="Times New Roman" w:hAnsi="Times New Roman"/>
          <w:iCs/>
        </w:rPr>
        <w:t>ДОКУМЕНТОВЕДЕНИЕ</w:t>
      </w:r>
    </w:p>
    <w:p w14:paraId="56F13905" w14:textId="77777777" w:rsidR="004C22B4" w:rsidRPr="00006F7A" w:rsidRDefault="004C22B4" w:rsidP="00904718">
      <w:pPr>
        <w:pStyle w:val="114"/>
        <w:spacing w:after="0" w:line="240" w:lineRule="auto"/>
        <w:rPr>
          <w:rFonts w:ascii="Times New Roman" w:hAnsi="Times New Roman"/>
        </w:rPr>
      </w:pPr>
      <w:r w:rsidRPr="00006F7A">
        <w:rPr>
          <w:rFonts w:ascii="Times New Roman" w:hAnsi="Times New Roman"/>
        </w:rPr>
        <w:t>1.1.</w:t>
      </w:r>
      <w:r w:rsidR="009351A1">
        <w:rPr>
          <w:rFonts w:ascii="Times New Roman" w:hAnsi="Times New Roman"/>
        </w:rPr>
        <w:t xml:space="preserve"> </w:t>
      </w:r>
      <w:r w:rsidRPr="00006F7A">
        <w:rPr>
          <w:rFonts w:ascii="Times New Roman" w:hAnsi="Times New Roman"/>
        </w:rPr>
        <w:t>Цель</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место</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r w:rsidRPr="00006F7A">
        <w:rPr>
          <w:rFonts w:ascii="Times New Roman" w:hAnsi="Times New Roman"/>
        </w:rPr>
        <w:t>в</w:t>
      </w:r>
      <w:r w:rsidR="009351A1">
        <w:rPr>
          <w:rFonts w:ascii="Times New Roman" w:hAnsi="Times New Roman"/>
        </w:rPr>
        <w:t xml:space="preserve"> </w:t>
      </w:r>
      <w:r w:rsidRPr="00006F7A">
        <w:rPr>
          <w:rFonts w:ascii="Times New Roman" w:hAnsi="Times New Roman"/>
        </w:rPr>
        <w:t>структуре</w:t>
      </w:r>
      <w:r w:rsidR="009351A1">
        <w:rPr>
          <w:rFonts w:ascii="Times New Roman" w:hAnsi="Times New Roman"/>
        </w:rPr>
        <w:t xml:space="preserve"> </w:t>
      </w:r>
      <w:r w:rsidRPr="00006F7A">
        <w:rPr>
          <w:rFonts w:ascii="Times New Roman" w:hAnsi="Times New Roman"/>
        </w:rPr>
        <w:t>образовательной</w:t>
      </w:r>
      <w:r w:rsidR="009351A1">
        <w:rPr>
          <w:rFonts w:ascii="Times New Roman" w:hAnsi="Times New Roman"/>
        </w:rPr>
        <w:t xml:space="preserve"> </w:t>
      </w:r>
      <w:r w:rsidRPr="00006F7A">
        <w:rPr>
          <w:rFonts w:ascii="Times New Roman" w:hAnsi="Times New Roman"/>
        </w:rPr>
        <w:t>программы</w:t>
      </w:r>
    </w:p>
    <w:p w14:paraId="7F255997" w14:textId="77777777" w:rsidR="00814A27" w:rsidRDefault="00BD32EE" w:rsidP="00904718">
      <w:pPr>
        <w:ind w:firstLine="709"/>
        <w:jc w:val="both"/>
        <w:rPr>
          <w:rFonts w:ascii="Times New Roman" w:hAnsi="Times New Roman" w:cs="Times New Roman"/>
          <w:sz w:val="24"/>
          <w:szCs w:val="24"/>
        </w:rPr>
      </w:pPr>
      <w:r w:rsidRPr="00BD32EE">
        <w:rPr>
          <w:rFonts w:ascii="Times New Roman" w:hAnsi="Times New Roman" w:cs="Times New Roman"/>
          <w:sz w:val="24"/>
          <w:szCs w:val="24"/>
        </w:rPr>
        <w:t>Цель</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дисциплины</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«Стандартизация,</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сертификация</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и</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техни</w:t>
      </w:r>
      <w:r w:rsidR="00904718">
        <w:rPr>
          <w:rFonts w:ascii="Times New Roman" w:hAnsi="Times New Roman" w:cs="Times New Roman"/>
          <w:sz w:val="24"/>
          <w:szCs w:val="24"/>
        </w:rPr>
        <w:t>ческое</w:t>
      </w:r>
      <w:r w:rsidR="009351A1">
        <w:rPr>
          <w:rFonts w:ascii="Times New Roman" w:hAnsi="Times New Roman" w:cs="Times New Roman"/>
          <w:sz w:val="24"/>
          <w:szCs w:val="24"/>
        </w:rPr>
        <w:t xml:space="preserve"> </w:t>
      </w:r>
      <w:proofErr w:type="gramStart"/>
      <w:r w:rsidR="00904718">
        <w:rPr>
          <w:rFonts w:ascii="Times New Roman" w:hAnsi="Times New Roman" w:cs="Times New Roman"/>
          <w:sz w:val="24"/>
          <w:szCs w:val="24"/>
        </w:rPr>
        <w:t>документирования»</w:t>
      </w:r>
      <w:r w:rsidR="009351A1">
        <w:rPr>
          <w:rFonts w:ascii="Times New Roman" w:hAnsi="Times New Roman" w:cs="Times New Roman"/>
          <w:sz w:val="24"/>
          <w:szCs w:val="24"/>
        </w:rPr>
        <w:t xml:space="preserve">  </w:t>
      </w:r>
      <w:r w:rsidR="00904718">
        <w:rPr>
          <w:rFonts w:ascii="Times New Roman" w:hAnsi="Times New Roman" w:cs="Times New Roman"/>
          <w:sz w:val="24"/>
          <w:szCs w:val="24"/>
        </w:rPr>
        <w:t>-</w:t>
      </w:r>
      <w:proofErr w:type="gramEnd"/>
      <w:r w:rsidR="009351A1">
        <w:rPr>
          <w:rFonts w:ascii="Times New Roman" w:hAnsi="Times New Roman" w:cs="Times New Roman"/>
          <w:sz w:val="24"/>
          <w:szCs w:val="24"/>
        </w:rPr>
        <w:t xml:space="preserve"> </w:t>
      </w:r>
      <w:r w:rsidR="00814A27">
        <w:rPr>
          <w:rFonts w:ascii="Times New Roman" w:hAnsi="Times New Roman" w:cs="Times New Roman"/>
          <w:sz w:val="24"/>
          <w:szCs w:val="24"/>
        </w:rPr>
        <w:t>освоение</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будущими</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специалистами</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современных</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мировоззренческих</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концепций</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и</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принципов</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в</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области</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стандартизации</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и</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сертификации,</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а</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также</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приобретение</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глубоких</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знаний</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и</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твердых</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навыков</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для</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их</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применения</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в</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практической</w:t>
      </w:r>
      <w:r w:rsidR="009351A1">
        <w:rPr>
          <w:rFonts w:ascii="Times New Roman" w:hAnsi="Times New Roman" w:cs="Times New Roman"/>
          <w:sz w:val="24"/>
          <w:szCs w:val="24"/>
        </w:rPr>
        <w:t xml:space="preserve"> </w:t>
      </w:r>
      <w:r w:rsidR="00814A27">
        <w:rPr>
          <w:rFonts w:ascii="Times New Roman" w:hAnsi="Times New Roman" w:cs="Times New Roman"/>
          <w:sz w:val="24"/>
          <w:szCs w:val="24"/>
        </w:rPr>
        <w:t>деятельности.</w:t>
      </w:r>
      <w:r w:rsidR="009351A1">
        <w:rPr>
          <w:rFonts w:ascii="Times New Roman" w:hAnsi="Times New Roman" w:cs="Times New Roman"/>
          <w:sz w:val="24"/>
          <w:szCs w:val="24"/>
        </w:rPr>
        <w:t xml:space="preserve"> </w:t>
      </w:r>
    </w:p>
    <w:p w14:paraId="56EB01D2" w14:textId="77777777" w:rsidR="00BD32EE" w:rsidRPr="00BD32EE" w:rsidRDefault="004C22B4" w:rsidP="00904718">
      <w:pPr>
        <w:suppressAutoHyphens/>
        <w:ind w:firstLine="709"/>
        <w:jc w:val="both"/>
        <w:rPr>
          <w:rFonts w:ascii="Times New Roman" w:hAnsi="Times New Roman" w:cs="Times New Roman"/>
          <w:sz w:val="24"/>
          <w:szCs w:val="24"/>
        </w:rPr>
      </w:pPr>
      <w:r w:rsidRPr="00006F7A">
        <w:rPr>
          <w:rFonts w:ascii="Times New Roman" w:hAnsi="Times New Roman" w:cs="Times New Roman"/>
          <w:sz w:val="24"/>
          <w:szCs w:val="24"/>
        </w:rPr>
        <w:t>Дисциплина</w:t>
      </w:r>
      <w:r w:rsidR="009351A1">
        <w:rPr>
          <w:rFonts w:ascii="Times New Roman" w:hAnsi="Times New Roman" w:cs="Times New Roman"/>
          <w:sz w:val="24"/>
          <w:szCs w:val="24"/>
        </w:rPr>
        <w:t xml:space="preserve"> </w:t>
      </w:r>
      <w:r w:rsidR="00BD32EE" w:rsidRPr="00BD32EE">
        <w:rPr>
          <w:rFonts w:ascii="Times New Roman" w:hAnsi="Times New Roman" w:cs="Times New Roman"/>
          <w:sz w:val="24"/>
          <w:szCs w:val="24"/>
        </w:rPr>
        <w:t>«Стандартизация,</w:t>
      </w:r>
      <w:r w:rsidR="009351A1">
        <w:rPr>
          <w:rFonts w:ascii="Times New Roman" w:hAnsi="Times New Roman" w:cs="Times New Roman"/>
          <w:sz w:val="24"/>
          <w:szCs w:val="24"/>
        </w:rPr>
        <w:t xml:space="preserve"> </w:t>
      </w:r>
      <w:r w:rsidR="00BD32EE" w:rsidRPr="00BD32EE">
        <w:rPr>
          <w:rFonts w:ascii="Times New Roman" w:hAnsi="Times New Roman" w:cs="Times New Roman"/>
          <w:sz w:val="24"/>
          <w:szCs w:val="24"/>
        </w:rPr>
        <w:t>сертификация</w:t>
      </w:r>
      <w:r w:rsidR="009351A1">
        <w:rPr>
          <w:rFonts w:ascii="Times New Roman" w:hAnsi="Times New Roman" w:cs="Times New Roman"/>
          <w:sz w:val="24"/>
          <w:szCs w:val="24"/>
        </w:rPr>
        <w:t xml:space="preserve"> </w:t>
      </w:r>
      <w:r w:rsidR="00BD32EE" w:rsidRPr="00BD32EE">
        <w:rPr>
          <w:rFonts w:ascii="Times New Roman" w:hAnsi="Times New Roman" w:cs="Times New Roman"/>
          <w:sz w:val="24"/>
          <w:szCs w:val="24"/>
        </w:rPr>
        <w:t>и</w:t>
      </w:r>
      <w:r w:rsidR="009351A1">
        <w:rPr>
          <w:rFonts w:ascii="Times New Roman" w:hAnsi="Times New Roman" w:cs="Times New Roman"/>
          <w:sz w:val="24"/>
          <w:szCs w:val="24"/>
        </w:rPr>
        <w:t xml:space="preserve"> </w:t>
      </w:r>
      <w:r w:rsidR="00BD32EE" w:rsidRPr="00BD32EE">
        <w:rPr>
          <w:rFonts w:ascii="Times New Roman" w:hAnsi="Times New Roman" w:cs="Times New Roman"/>
          <w:sz w:val="24"/>
          <w:szCs w:val="24"/>
        </w:rPr>
        <w:t>техническое</w:t>
      </w:r>
      <w:r w:rsidR="009351A1">
        <w:rPr>
          <w:rFonts w:ascii="Times New Roman" w:hAnsi="Times New Roman" w:cs="Times New Roman"/>
          <w:sz w:val="24"/>
          <w:szCs w:val="24"/>
        </w:rPr>
        <w:t xml:space="preserve"> </w:t>
      </w:r>
      <w:proofErr w:type="gramStart"/>
      <w:r w:rsidR="00BD32EE" w:rsidRPr="00BD32EE">
        <w:rPr>
          <w:rFonts w:ascii="Times New Roman" w:hAnsi="Times New Roman" w:cs="Times New Roman"/>
          <w:sz w:val="24"/>
          <w:szCs w:val="24"/>
        </w:rPr>
        <w:t>документирования»</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включена</w:t>
      </w:r>
      <w:proofErr w:type="gramEnd"/>
      <w:r w:rsidR="009351A1">
        <w:rPr>
          <w:rFonts w:ascii="Times New Roman" w:hAnsi="Times New Roman" w:cs="Times New Roman"/>
          <w:sz w:val="24"/>
          <w:szCs w:val="24"/>
        </w:rPr>
        <w:t xml:space="preserve"> </w:t>
      </w:r>
      <w:r w:rsidRPr="00006F7A">
        <w:rPr>
          <w:rFonts w:ascii="Times New Roman" w:hAnsi="Times New Roman" w:cs="Times New Roman"/>
          <w:sz w:val="24"/>
          <w:szCs w:val="24"/>
        </w:rPr>
        <w:t>в</w:t>
      </w:r>
      <w:r w:rsidR="009351A1">
        <w:rPr>
          <w:rFonts w:ascii="Times New Roman" w:hAnsi="Times New Roman" w:cs="Times New Roman"/>
          <w:sz w:val="24"/>
          <w:szCs w:val="24"/>
        </w:rPr>
        <w:t xml:space="preserve"> </w:t>
      </w:r>
      <w:r w:rsidR="00BD32EE" w:rsidRPr="00BD32EE">
        <w:rPr>
          <w:rFonts w:ascii="Times New Roman" w:hAnsi="Times New Roman" w:cs="Times New Roman"/>
          <w:sz w:val="24"/>
          <w:szCs w:val="24"/>
        </w:rPr>
        <w:t>обязательную</w:t>
      </w:r>
      <w:r w:rsidR="009351A1">
        <w:rPr>
          <w:rFonts w:ascii="Times New Roman" w:hAnsi="Times New Roman" w:cs="Times New Roman"/>
          <w:sz w:val="24"/>
          <w:szCs w:val="24"/>
        </w:rPr>
        <w:t xml:space="preserve"> </w:t>
      </w:r>
      <w:proofErr w:type="gramStart"/>
      <w:r w:rsidR="00BD32EE" w:rsidRPr="00BD32EE">
        <w:rPr>
          <w:rFonts w:ascii="Times New Roman" w:hAnsi="Times New Roman" w:cs="Times New Roman"/>
          <w:sz w:val="24"/>
          <w:szCs w:val="24"/>
        </w:rPr>
        <w:t>часть</w:t>
      </w:r>
      <w:r w:rsidR="009351A1">
        <w:rPr>
          <w:rFonts w:ascii="Times New Roman" w:hAnsi="Times New Roman" w:cs="Times New Roman"/>
          <w:sz w:val="24"/>
          <w:szCs w:val="24"/>
        </w:rPr>
        <w:t xml:space="preserve">  </w:t>
      </w:r>
      <w:r w:rsidR="00BD32EE" w:rsidRPr="00BD32EE">
        <w:rPr>
          <w:rFonts w:ascii="Times New Roman" w:hAnsi="Times New Roman" w:cs="Times New Roman"/>
          <w:sz w:val="24"/>
          <w:szCs w:val="24"/>
        </w:rPr>
        <w:t>профессионального</w:t>
      </w:r>
      <w:proofErr w:type="gramEnd"/>
      <w:r w:rsidR="009351A1">
        <w:rPr>
          <w:rFonts w:ascii="Times New Roman" w:hAnsi="Times New Roman" w:cs="Times New Roman"/>
          <w:sz w:val="24"/>
          <w:szCs w:val="24"/>
        </w:rPr>
        <w:t xml:space="preserve"> </w:t>
      </w:r>
      <w:r w:rsidR="00BD32EE" w:rsidRPr="00BD32EE">
        <w:rPr>
          <w:rFonts w:ascii="Times New Roman" w:hAnsi="Times New Roman" w:cs="Times New Roman"/>
          <w:sz w:val="24"/>
          <w:szCs w:val="24"/>
        </w:rPr>
        <w:t>блока</w:t>
      </w:r>
      <w:r w:rsidR="009351A1">
        <w:rPr>
          <w:rFonts w:ascii="Times New Roman" w:hAnsi="Times New Roman" w:cs="Times New Roman"/>
          <w:sz w:val="24"/>
          <w:szCs w:val="24"/>
        </w:rPr>
        <w:t xml:space="preserve"> </w:t>
      </w:r>
      <w:r w:rsidR="00BD32EE" w:rsidRPr="00BD32EE">
        <w:rPr>
          <w:rFonts w:ascii="Times New Roman" w:hAnsi="Times New Roman" w:cs="Times New Roman"/>
          <w:sz w:val="24"/>
          <w:szCs w:val="24"/>
        </w:rPr>
        <w:t>образовательной</w:t>
      </w:r>
      <w:r w:rsidR="009351A1">
        <w:rPr>
          <w:rFonts w:ascii="Times New Roman" w:hAnsi="Times New Roman" w:cs="Times New Roman"/>
          <w:sz w:val="24"/>
          <w:szCs w:val="24"/>
        </w:rPr>
        <w:t xml:space="preserve"> </w:t>
      </w:r>
      <w:r w:rsidR="00BD32EE" w:rsidRPr="00BD32EE">
        <w:rPr>
          <w:rFonts w:ascii="Times New Roman" w:hAnsi="Times New Roman" w:cs="Times New Roman"/>
          <w:sz w:val="24"/>
          <w:szCs w:val="24"/>
        </w:rPr>
        <w:t>программы.</w:t>
      </w:r>
    </w:p>
    <w:p w14:paraId="10B1BAD2" w14:textId="77777777" w:rsidR="00BD32EE" w:rsidRPr="00BD32EE" w:rsidRDefault="00BD32EE" w:rsidP="00904718">
      <w:pPr>
        <w:suppressAutoHyphens/>
        <w:ind w:firstLine="709"/>
        <w:jc w:val="both"/>
        <w:rPr>
          <w:rFonts w:ascii="Times New Roman" w:hAnsi="Times New Roman" w:cs="Times New Roman"/>
          <w:sz w:val="24"/>
          <w:szCs w:val="24"/>
        </w:rPr>
      </w:pPr>
    </w:p>
    <w:p w14:paraId="0D58C27D" w14:textId="77777777" w:rsidR="004C22B4" w:rsidRPr="00006F7A" w:rsidRDefault="004C22B4" w:rsidP="00904718">
      <w:pPr>
        <w:pStyle w:val="114"/>
        <w:spacing w:after="0" w:line="240" w:lineRule="auto"/>
        <w:rPr>
          <w:rFonts w:ascii="Times New Roman" w:hAnsi="Times New Roman"/>
        </w:rPr>
      </w:pPr>
      <w:r w:rsidRPr="00006F7A">
        <w:rPr>
          <w:rFonts w:ascii="Times New Roman" w:hAnsi="Times New Roman"/>
        </w:rPr>
        <w:t>1.2.</w:t>
      </w:r>
      <w:r w:rsidR="009351A1">
        <w:rPr>
          <w:rFonts w:ascii="Times New Roman" w:hAnsi="Times New Roman"/>
        </w:rPr>
        <w:t xml:space="preserve"> </w:t>
      </w:r>
      <w:r w:rsidRPr="00006F7A">
        <w:rPr>
          <w:rFonts w:ascii="Times New Roman" w:hAnsi="Times New Roman"/>
        </w:rPr>
        <w:t>Планируемые</w:t>
      </w:r>
      <w:r w:rsidR="009351A1">
        <w:rPr>
          <w:rFonts w:ascii="Times New Roman" w:hAnsi="Times New Roman"/>
        </w:rPr>
        <w:t xml:space="preserve"> </w:t>
      </w:r>
      <w:r w:rsidRPr="00006F7A">
        <w:rPr>
          <w:rFonts w:ascii="Times New Roman" w:hAnsi="Times New Roman"/>
        </w:rPr>
        <w:t>результаты</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p>
    <w:p w14:paraId="2129F1BB" w14:textId="77777777" w:rsidR="004C22B4" w:rsidRPr="00006F7A" w:rsidRDefault="004C22B4" w:rsidP="00904718">
      <w:pPr>
        <w:ind w:firstLine="709"/>
        <w:jc w:val="both"/>
        <w:rPr>
          <w:rFonts w:ascii="Times New Roman" w:eastAsia="Times New Roman" w:hAnsi="Times New Roman" w:cs="Times New Roman"/>
          <w:sz w:val="24"/>
          <w:szCs w:val="24"/>
          <w:lang w:eastAsia="ru-RU"/>
        </w:rPr>
      </w:pPr>
      <w:r w:rsidRPr="00006F7A">
        <w:rPr>
          <w:rFonts w:ascii="Times New Roman" w:eastAsia="Times New Roman" w:hAnsi="Times New Roman" w:cs="Times New Roman"/>
          <w:sz w:val="24"/>
          <w:szCs w:val="24"/>
          <w:lang w:eastAsia="ru-RU"/>
        </w:rPr>
        <w:t>Результаты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соотносятся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планируемыми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результатами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образовательной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программы,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представленными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матрице</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компетенций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выпускника</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4.3</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ОПОП-П).</w:t>
      </w:r>
    </w:p>
    <w:p w14:paraId="612B4EE0" w14:textId="77777777" w:rsidR="004C22B4" w:rsidRDefault="004C22B4" w:rsidP="00904718">
      <w:pPr>
        <w:spacing w:after="120"/>
        <w:ind w:firstLine="709"/>
        <w:rPr>
          <w:rFonts w:ascii="Times New Roman" w:hAnsi="Times New Roman" w:cs="Times New Roman"/>
          <w:bCs/>
          <w:sz w:val="24"/>
          <w:szCs w:val="24"/>
        </w:rPr>
      </w:pPr>
      <w:r w:rsidRPr="00006F7A">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результате</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освоения</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дисциплины</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обучающийся</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должен:</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706"/>
        <w:gridCol w:w="4253"/>
      </w:tblGrid>
      <w:tr w:rsidR="00904718" w:rsidRPr="00904718" w14:paraId="13A2C8A4" w14:textId="77777777" w:rsidTr="00904718">
        <w:trPr>
          <w:trHeight w:val="649"/>
        </w:trPr>
        <w:tc>
          <w:tcPr>
            <w:tcW w:w="1101" w:type="dxa"/>
            <w:tcBorders>
              <w:top w:val="single" w:sz="4" w:space="0" w:color="auto"/>
              <w:left w:val="single" w:sz="4" w:space="0" w:color="auto"/>
              <w:bottom w:val="single" w:sz="4" w:space="0" w:color="auto"/>
              <w:right w:val="single" w:sz="4" w:space="0" w:color="auto"/>
            </w:tcBorders>
            <w:hideMark/>
          </w:tcPr>
          <w:p w14:paraId="557DCD34" w14:textId="77777777" w:rsidR="00904718" w:rsidRPr="00904718" w:rsidRDefault="00904718" w:rsidP="00904718">
            <w:pPr>
              <w:suppressAutoHyphens/>
              <w:jc w:val="center"/>
              <w:rPr>
                <w:rFonts w:ascii="Times New Roman" w:hAnsi="Times New Roman" w:cs="Times New Roman"/>
                <w:sz w:val="20"/>
                <w:szCs w:val="20"/>
              </w:rPr>
            </w:pPr>
            <w:r w:rsidRPr="00904718">
              <w:rPr>
                <w:rFonts w:ascii="Times New Roman" w:hAnsi="Times New Roman" w:cs="Times New Roman"/>
                <w:sz w:val="20"/>
                <w:szCs w:val="20"/>
              </w:rPr>
              <w:t>Код</w:t>
            </w:r>
          </w:p>
          <w:p w14:paraId="563617F6" w14:textId="77777777" w:rsidR="00904718" w:rsidRPr="00904718" w:rsidRDefault="00904718" w:rsidP="00904718">
            <w:pPr>
              <w:suppressAutoHyphens/>
              <w:jc w:val="center"/>
              <w:rPr>
                <w:rFonts w:ascii="Times New Roman" w:hAnsi="Times New Roman" w:cs="Times New Roman"/>
                <w:sz w:val="20"/>
                <w:szCs w:val="20"/>
              </w:rPr>
            </w:pPr>
            <w:r w:rsidRPr="00904718">
              <w:rPr>
                <w:rFonts w:ascii="Times New Roman" w:hAnsi="Times New Roman" w:cs="Times New Roman"/>
                <w:sz w:val="20"/>
                <w:szCs w:val="20"/>
              </w:rPr>
              <w:t>ПК,</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ОК</w:t>
            </w:r>
          </w:p>
        </w:tc>
        <w:tc>
          <w:tcPr>
            <w:tcW w:w="4706" w:type="dxa"/>
            <w:tcBorders>
              <w:top w:val="single" w:sz="4" w:space="0" w:color="auto"/>
              <w:left w:val="single" w:sz="4" w:space="0" w:color="auto"/>
              <w:bottom w:val="single" w:sz="4" w:space="0" w:color="auto"/>
              <w:right w:val="single" w:sz="4" w:space="0" w:color="auto"/>
            </w:tcBorders>
            <w:hideMark/>
          </w:tcPr>
          <w:p w14:paraId="74420A90" w14:textId="77777777" w:rsidR="00904718" w:rsidRPr="00904718" w:rsidRDefault="00904718" w:rsidP="00904718">
            <w:pPr>
              <w:suppressAutoHyphens/>
              <w:jc w:val="center"/>
              <w:rPr>
                <w:rFonts w:ascii="Times New Roman" w:hAnsi="Times New Roman" w:cs="Times New Roman"/>
                <w:sz w:val="20"/>
                <w:szCs w:val="20"/>
              </w:rPr>
            </w:pPr>
            <w:r w:rsidRPr="00904718">
              <w:rPr>
                <w:rFonts w:ascii="Times New Roman" w:hAnsi="Times New Roman" w:cs="Times New Roman"/>
                <w:sz w:val="20"/>
                <w:szCs w:val="20"/>
              </w:rPr>
              <w:t>Умения</w:t>
            </w:r>
          </w:p>
        </w:tc>
        <w:tc>
          <w:tcPr>
            <w:tcW w:w="4253" w:type="dxa"/>
            <w:tcBorders>
              <w:top w:val="single" w:sz="4" w:space="0" w:color="auto"/>
              <w:left w:val="single" w:sz="4" w:space="0" w:color="auto"/>
              <w:bottom w:val="single" w:sz="4" w:space="0" w:color="auto"/>
              <w:right w:val="single" w:sz="4" w:space="0" w:color="auto"/>
            </w:tcBorders>
            <w:hideMark/>
          </w:tcPr>
          <w:p w14:paraId="249C1A1E" w14:textId="77777777" w:rsidR="00904718" w:rsidRPr="00904718" w:rsidRDefault="00904718" w:rsidP="00904718">
            <w:pPr>
              <w:suppressAutoHyphens/>
              <w:jc w:val="center"/>
              <w:rPr>
                <w:rFonts w:ascii="Times New Roman" w:hAnsi="Times New Roman" w:cs="Times New Roman"/>
                <w:sz w:val="20"/>
                <w:szCs w:val="20"/>
              </w:rPr>
            </w:pPr>
            <w:r w:rsidRPr="00904718">
              <w:rPr>
                <w:rFonts w:ascii="Times New Roman" w:hAnsi="Times New Roman" w:cs="Times New Roman"/>
                <w:sz w:val="20"/>
                <w:szCs w:val="20"/>
              </w:rPr>
              <w:t>Знания</w:t>
            </w:r>
          </w:p>
        </w:tc>
      </w:tr>
      <w:tr w:rsidR="00904718" w:rsidRPr="00904718" w14:paraId="22CC1F4F" w14:textId="77777777" w:rsidTr="00904718">
        <w:trPr>
          <w:trHeight w:val="212"/>
        </w:trPr>
        <w:tc>
          <w:tcPr>
            <w:tcW w:w="1101" w:type="dxa"/>
            <w:tcBorders>
              <w:top w:val="single" w:sz="4" w:space="0" w:color="auto"/>
              <w:left w:val="single" w:sz="4" w:space="0" w:color="auto"/>
              <w:bottom w:val="single" w:sz="4" w:space="0" w:color="auto"/>
              <w:right w:val="single" w:sz="4" w:space="0" w:color="auto"/>
            </w:tcBorders>
            <w:vAlign w:val="center"/>
          </w:tcPr>
          <w:p w14:paraId="66F809F3" w14:textId="77777777" w:rsidR="00904718" w:rsidRPr="00904718" w:rsidRDefault="00904718" w:rsidP="00904718">
            <w:pPr>
              <w:jc w:val="center"/>
              <w:rPr>
                <w:rFonts w:ascii="Times New Roman" w:eastAsia="Times New Roman" w:hAnsi="Times New Roman" w:cs="Times New Roman"/>
                <w:b/>
                <w:bCs/>
                <w:sz w:val="20"/>
                <w:szCs w:val="20"/>
                <w:lang w:val="en-US"/>
              </w:rPr>
            </w:pPr>
            <w:r w:rsidRPr="00904718">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904718">
              <w:rPr>
                <w:rFonts w:ascii="Times New Roman" w:eastAsia="Times New Roman" w:hAnsi="Times New Roman" w:cs="Times New Roman"/>
                <w:b/>
                <w:bCs/>
                <w:sz w:val="20"/>
                <w:szCs w:val="20"/>
                <w:lang w:val="en-US"/>
              </w:rPr>
              <w:t>04</w:t>
            </w:r>
          </w:p>
          <w:p w14:paraId="54A2AF54" w14:textId="77777777" w:rsidR="00904718" w:rsidRPr="00904718" w:rsidRDefault="00904718" w:rsidP="00904718">
            <w:pPr>
              <w:jc w:val="center"/>
              <w:rPr>
                <w:rFonts w:ascii="Times New Roman" w:eastAsia="Times New Roman" w:hAnsi="Times New Roman" w:cs="Times New Roman"/>
                <w:b/>
                <w:bCs/>
                <w:sz w:val="20"/>
                <w:szCs w:val="20"/>
              </w:rPr>
            </w:pPr>
          </w:p>
        </w:tc>
        <w:tc>
          <w:tcPr>
            <w:tcW w:w="4706" w:type="dxa"/>
            <w:tcBorders>
              <w:top w:val="single" w:sz="4" w:space="0" w:color="auto"/>
              <w:left w:val="single" w:sz="4" w:space="0" w:color="auto"/>
              <w:bottom w:val="single" w:sz="4" w:space="0" w:color="auto"/>
              <w:right w:val="single" w:sz="4" w:space="0" w:color="auto"/>
            </w:tcBorders>
          </w:tcPr>
          <w:p w14:paraId="002D139E"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организовывать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работу</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коллектива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b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команды</w:t>
            </w:r>
            <w:r>
              <w:rPr>
                <w:rFonts w:ascii="Times New Roman" w:eastAsia="Times New Roman" w:hAnsi="Times New Roman" w:cs="Times New Roman"/>
                <w:sz w:val="20"/>
                <w:szCs w:val="20"/>
              </w:rPr>
              <w:t>;</w:t>
            </w:r>
          </w:p>
          <w:p w14:paraId="5C564FAA"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взаимодействовать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коллегами,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руководством,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клиентами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ходе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деятельности</w:t>
            </w:r>
            <w:r>
              <w:rPr>
                <w:rFonts w:ascii="Times New Roman" w:eastAsia="Times New Roman" w:hAnsi="Times New Roman" w:cs="Times New Roman"/>
                <w:sz w:val="20"/>
                <w:szCs w:val="20"/>
              </w:rPr>
              <w:t>.</w:t>
            </w:r>
          </w:p>
        </w:tc>
        <w:tc>
          <w:tcPr>
            <w:tcW w:w="4253" w:type="dxa"/>
            <w:tcBorders>
              <w:top w:val="single" w:sz="4" w:space="0" w:color="auto"/>
              <w:left w:val="single" w:sz="4" w:space="0" w:color="auto"/>
              <w:bottom w:val="single" w:sz="4" w:space="0" w:color="auto"/>
              <w:right w:val="single" w:sz="4" w:space="0" w:color="auto"/>
            </w:tcBorders>
          </w:tcPr>
          <w:p w14:paraId="763B2098"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психологические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основы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деятельности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коллектива,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психологические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особенности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личности</w:t>
            </w:r>
            <w:r>
              <w:rPr>
                <w:rFonts w:ascii="Times New Roman" w:eastAsia="Times New Roman" w:hAnsi="Times New Roman" w:cs="Times New Roman"/>
                <w:sz w:val="20"/>
                <w:szCs w:val="20"/>
              </w:rPr>
              <w:t>;</w:t>
            </w:r>
          </w:p>
          <w:p w14:paraId="555E6EC3"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основы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проектной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деятельности</w:t>
            </w:r>
            <w:r>
              <w:rPr>
                <w:rFonts w:ascii="Times New Roman" w:eastAsia="Times New Roman" w:hAnsi="Times New Roman" w:cs="Times New Roman"/>
                <w:sz w:val="20"/>
                <w:szCs w:val="20"/>
              </w:rPr>
              <w:t>.</w:t>
            </w:r>
          </w:p>
        </w:tc>
      </w:tr>
      <w:tr w:rsidR="00904718" w:rsidRPr="00904718" w14:paraId="2EE37831" w14:textId="77777777" w:rsidTr="00904718">
        <w:trPr>
          <w:trHeight w:val="212"/>
        </w:trPr>
        <w:tc>
          <w:tcPr>
            <w:tcW w:w="1101" w:type="dxa"/>
            <w:tcBorders>
              <w:top w:val="single" w:sz="4" w:space="0" w:color="auto"/>
              <w:left w:val="single" w:sz="4" w:space="0" w:color="auto"/>
              <w:bottom w:val="single" w:sz="4" w:space="0" w:color="auto"/>
              <w:right w:val="single" w:sz="4" w:space="0" w:color="auto"/>
            </w:tcBorders>
            <w:vAlign w:val="center"/>
          </w:tcPr>
          <w:p w14:paraId="0BD9E5D4" w14:textId="77777777" w:rsidR="00904718" w:rsidRPr="00904718" w:rsidRDefault="00904718" w:rsidP="00904718">
            <w:pPr>
              <w:jc w:val="center"/>
              <w:rPr>
                <w:rFonts w:ascii="Times New Roman" w:eastAsia="Times New Roman" w:hAnsi="Times New Roman" w:cs="Times New Roman"/>
                <w:b/>
                <w:bCs/>
                <w:sz w:val="20"/>
                <w:szCs w:val="20"/>
              </w:rPr>
            </w:pPr>
            <w:r w:rsidRPr="00904718">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904718">
              <w:rPr>
                <w:rFonts w:ascii="Times New Roman" w:eastAsia="Times New Roman" w:hAnsi="Times New Roman" w:cs="Times New Roman"/>
                <w:b/>
                <w:bCs/>
                <w:sz w:val="20"/>
                <w:szCs w:val="20"/>
                <w:lang w:val="en-US"/>
              </w:rPr>
              <w:t>05</w:t>
            </w:r>
          </w:p>
        </w:tc>
        <w:tc>
          <w:tcPr>
            <w:tcW w:w="4706" w:type="dxa"/>
            <w:tcBorders>
              <w:top w:val="single" w:sz="4" w:space="0" w:color="auto"/>
              <w:left w:val="single" w:sz="4" w:space="0" w:color="auto"/>
              <w:bottom w:val="single" w:sz="4" w:space="0" w:color="auto"/>
              <w:right w:val="single" w:sz="4" w:space="0" w:color="auto"/>
            </w:tcBorders>
          </w:tcPr>
          <w:p w14:paraId="4152BE79"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грамотно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излагать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свои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мысли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b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оформлять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документы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тематике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государственном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языке,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проявлять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толерантность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рабочем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коллективе</w:t>
            </w:r>
            <w:r>
              <w:rPr>
                <w:rFonts w:ascii="Times New Roman" w:eastAsia="Times New Roman" w:hAnsi="Times New Roman" w:cs="Times New Roman"/>
                <w:sz w:val="20"/>
                <w:szCs w:val="20"/>
              </w:rPr>
              <w:t>.</w:t>
            </w:r>
          </w:p>
        </w:tc>
        <w:tc>
          <w:tcPr>
            <w:tcW w:w="4253" w:type="dxa"/>
            <w:tcBorders>
              <w:top w:val="single" w:sz="4" w:space="0" w:color="auto"/>
              <w:left w:val="single" w:sz="4" w:space="0" w:color="auto"/>
              <w:bottom w:val="single" w:sz="4" w:space="0" w:color="auto"/>
              <w:right w:val="single" w:sz="4" w:space="0" w:color="auto"/>
            </w:tcBorders>
          </w:tcPr>
          <w:p w14:paraId="1E61F43D"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правила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документов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b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построения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устных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сообщений</w:t>
            </w:r>
            <w:r>
              <w:rPr>
                <w:rFonts w:ascii="Times New Roman" w:eastAsia="Times New Roman" w:hAnsi="Times New Roman" w:cs="Times New Roman"/>
                <w:sz w:val="20"/>
                <w:szCs w:val="20"/>
              </w:rPr>
              <w:t>.</w:t>
            </w:r>
          </w:p>
        </w:tc>
      </w:tr>
      <w:tr w:rsidR="00904718" w:rsidRPr="00904718" w14:paraId="4BC420CC" w14:textId="77777777" w:rsidTr="00904718">
        <w:trPr>
          <w:trHeight w:val="212"/>
        </w:trPr>
        <w:tc>
          <w:tcPr>
            <w:tcW w:w="1101" w:type="dxa"/>
            <w:tcBorders>
              <w:top w:val="single" w:sz="4" w:space="0" w:color="auto"/>
              <w:left w:val="single" w:sz="4" w:space="0" w:color="auto"/>
              <w:bottom w:val="single" w:sz="4" w:space="0" w:color="auto"/>
              <w:right w:val="single" w:sz="4" w:space="0" w:color="auto"/>
            </w:tcBorders>
            <w:vAlign w:val="center"/>
          </w:tcPr>
          <w:p w14:paraId="6786B3D5" w14:textId="77777777" w:rsidR="00904718" w:rsidRPr="00904718" w:rsidRDefault="00904718" w:rsidP="00904718">
            <w:pPr>
              <w:jc w:val="center"/>
              <w:rPr>
                <w:rFonts w:ascii="Times New Roman" w:eastAsia="Times New Roman" w:hAnsi="Times New Roman" w:cs="Times New Roman"/>
                <w:b/>
                <w:bCs/>
                <w:sz w:val="20"/>
                <w:szCs w:val="20"/>
              </w:rPr>
            </w:pPr>
            <w:r w:rsidRPr="00904718">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904718">
              <w:rPr>
                <w:rFonts w:ascii="Times New Roman" w:eastAsia="Times New Roman" w:hAnsi="Times New Roman" w:cs="Times New Roman"/>
                <w:b/>
                <w:bCs/>
                <w:sz w:val="20"/>
                <w:szCs w:val="20"/>
              </w:rPr>
              <w:t>09</w:t>
            </w:r>
          </w:p>
        </w:tc>
        <w:tc>
          <w:tcPr>
            <w:tcW w:w="4706" w:type="dxa"/>
            <w:tcBorders>
              <w:top w:val="single" w:sz="4" w:space="0" w:color="auto"/>
              <w:left w:val="single" w:sz="4" w:space="0" w:color="auto"/>
              <w:bottom w:val="single" w:sz="4" w:space="0" w:color="auto"/>
              <w:right w:val="single" w:sz="4" w:space="0" w:color="auto"/>
            </w:tcBorders>
          </w:tcPr>
          <w:p w14:paraId="35ADEFE2"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писать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простые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связные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сообщения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знакомые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или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интересующие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профессиональные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темы</w:t>
            </w:r>
            <w:r>
              <w:rPr>
                <w:rFonts w:ascii="Times New Roman" w:eastAsia="Times New Roman" w:hAnsi="Times New Roman" w:cs="Times New Roman"/>
                <w:sz w:val="20"/>
                <w:szCs w:val="20"/>
              </w:rPr>
              <w:t>.</w:t>
            </w:r>
          </w:p>
        </w:tc>
        <w:tc>
          <w:tcPr>
            <w:tcW w:w="4253" w:type="dxa"/>
            <w:tcBorders>
              <w:top w:val="single" w:sz="4" w:space="0" w:color="auto"/>
              <w:left w:val="single" w:sz="4" w:space="0" w:color="auto"/>
              <w:bottom w:val="single" w:sz="4" w:space="0" w:color="auto"/>
              <w:right w:val="single" w:sz="4" w:space="0" w:color="auto"/>
            </w:tcBorders>
          </w:tcPr>
          <w:p w14:paraId="6CD89474"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правила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чтения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текстов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направленности</w:t>
            </w:r>
            <w:r>
              <w:rPr>
                <w:rFonts w:ascii="Times New Roman" w:eastAsia="Times New Roman" w:hAnsi="Times New Roman" w:cs="Times New Roman"/>
                <w:sz w:val="20"/>
                <w:szCs w:val="20"/>
              </w:rPr>
              <w:t>.</w:t>
            </w:r>
          </w:p>
        </w:tc>
      </w:tr>
      <w:tr w:rsidR="00904718" w:rsidRPr="00904718" w14:paraId="36B31371" w14:textId="77777777" w:rsidTr="00904718">
        <w:trPr>
          <w:trHeight w:val="212"/>
        </w:trPr>
        <w:tc>
          <w:tcPr>
            <w:tcW w:w="1101" w:type="dxa"/>
            <w:tcBorders>
              <w:top w:val="single" w:sz="4" w:space="0" w:color="auto"/>
              <w:left w:val="single" w:sz="4" w:space="0" w:color="auto"/>
              <w:bottom w:val="single" w:sz="4" w:space="0" w:color="auto"/>
              <w:right w:val="single" w:sz="4" w:space="0" w:color="auto"/>
            </w:tcBorders>
            <w:vAlign w:val="center"/>
          </w:tcPr>
          <w:p w14:paraId="3E2B1949" w14:textId="77777777" w:rsidR="00904718" w:rsidRPr="00904718" w:rsidRDefault="00904718" w:rsidP="00904718">
            <w:pPr>
              <w:jc w:val="center"/>
              <w:rPr>
                <w:rFonts w:ascii="Times New Roman" w:hAnsi="Times New Roman" w:cs="Times New Roman"/>
                <w:b/>
                <w:bCs/>
                <w:i/>
                <w:sz w:val="20"/>
                <w:szCs w:val="20"/>
                <w:u w:val="single"/>
              </w:rPr>
            </w:pPr>
            <w:r w:rsidRPr="00904718">
              <w:rPr>
                <w:rFonts w:ascii="Times New Roman" w:eastAsia="Times New Roman" w:hAnsi="Times New Roman" w:cs="Times New Roman"/>
                <w:b/>
                <w:bCs/>
                <w:sz w:val="20"/>
                <w:szCs w:val="20"/>
              </w:rPr>
              <w:t>ПК</w:t>
            </w:r>
            <w:r w:rsidR="009351A1">
              <w:rPr>
                <w:rFonts w:ascii="Times New Roman" w:eastAsia="Times New Roman" w:hAnsi="Times New Roman" w:cs="Times New Roman"/>
                <w:b/>
                <w:bCs/>
                <w:sz w:val="20"/>
                <w:szCs w:val="20"/>
              </w:rPr>
              <w:t xml:space="preserve"> </w:t>
            </w:r>
            <w:r w:rsidRPr="00904718">
              <w:rPr>
                <w:rFonts w:ascii="Times New Roman" w:eastAsia="Times New Roman" w:hAnsi="Times New Roman" w:cs="Times New Roman"/>
                <w:b/>
                <w:bCs/>
                <w:sz w:val="20"/>
                <w:szCs w:val="20"/>
                <w:lang w:val="en-US"/>
              </w:rPr>
              <w:t>1.1</w:t>
            </w:r>
          </w:p>
        </w:tc>
        <w:tc>
          <w:tcPr>
            <w:tcW w:w="4706" w:type="dxa"/>
            <w:tcBorders>
              <w:top w:val="single" w:sz="4" w:space="0" w:color="auto"/>
              <w:left w:val="single" w:sz="4" w:space="0" w:color="auto"/>
              <w:bottom w:val="single" w:sz="4" w:space="0" w:color="auto"/>
              <w:right w:val="single" w:sz="4" w:space="0" w:color="auto"/>
            </w:tcBorders>
          </w:tcPr>
          <w:p w14:paraId="1675E3EF" w14:textId="77777777" w:rsidR="00904718" w:rsidRPr="005A09C5" w:rsidRDefault="005A09C5"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A09C5">
              <w:rPr>
                <w:rFonts w:ascii="Times New Roman" w:eastAsia="Times New Roman" w:hAnsi="Times New Roman" w:cs="Times New Roman"/>
                <w:sz w:val="20"/>
                <w:szCs w:val="20"/>
              </w:rPr>
              <w:t>Документировать</w:t>
            </w:r>
            <w:r w:rsidR="009351A1">
              <w:rPr>
                <w:rFonts w:ascii="Times New Roman" w:hAnsi="Times New Roman" w:cs="Times New Roman"/>
              </w:rPr>
              <w:t xml:space="preserve"> </w:t>
            </w:r>
            <w:r w:rsidRPr="005A09C5">
              <w:rPr>
                <w:rFonts w:ascii="Times New Roman" w:hAnsi="Times New Roman" w:cs="Times New Roman"/>
              </w:rPr>
              <w:t>и</w:t>
            </w:r>
            <w:r w:rsidR="009351A1">
              <w:rPr>
                <w:rFonts w:ascii="Times New Roman" w:hAnsi="Times New Roman" w:cs="Times New Roman"/>
              </w:rPr>
              <w:t xml:space="preserve"> </w:t>
            </w:r>
            <w:r w:rsidRPr="005A09C5">
              <w:rPr>
                <w:rFonts w:ascii="Times New Roman" w:hAnsi="Times New Roman" w:cs="Times New Roman"/>
              </w:rPr>
              <w:t>анализировать</w:t>
            </w:r>
            <w:r w:rsidR="009351A1">
              <w:rPr>
                <w:rFonts w:ascii="Times New Roman" w:hAnsi="Times New Roman" w:cs="Times New Roman"/>
              </w:rPr>
              <w:t xml:space="preserve"> </w:t>
            </w:r>
            <w:r w:rsidRPr="005A09C5">
              <w:rPr>
                <w:rFonts w:ascii="Times New Roman" w:hAnsi="Times New Roman" w:cs="Times New Roman"/>
              </w:rPr>
              <w:t>производительность</w:t>
            </w:r>
            <w:r w:rsidR="009351A1">
              <w:rPr>
                <w:rFonts w:ascii="Times New Roman" w:hAnsi="Times New Roman" w:cs="Times New Roman"/>
              </w:rPr>
              <w:t xml:space="preserve"> </w:t>
            </w:r>
            <w:r w:rsidRPr="005A09C5">
              <w:rPr>
                <w:rFonts w:ascii="Times New Roman" w:hAnsi="Times New Roman" w:cs="Times New Roman"/>
              </w:rPr>
              <w:t>системы</w:t>
            </w:r>
            <w:r w:rsidR="009351A1">
              <w:rPr>
                <w:rFonts w:ascii="Times New Roman" w:hAnsi="Times New Roman" w:cs="Times New Roman"/>
              </w:rPr>
              <w:t xml:space="preserve"> </w:t>
            </w:r>
            <w:r w:rsidRPr="005A09C5">
              <w:rPr>
                <w:rFonts w:ascii="Times New Roman" w:hAnsi="Times New Roman" w:cs="Times New Roman"/>
              </w:rPr>
              <w:t>и</w:t>
            </w:r>
            <w:r w:rsidR="009351A1">
              <w:rPr>
                <w:rFonts w:ascii="Times New Roman" w:hAnsi="Times New Roman" w:cs="Times New Roman"/>
              </w:rPr>
              <w:t xml:space="preserve"> </w:t>
            </w:r>
            <w:r w:rsidRPr="005A09C5">
              <w:rPr>
                <w:rFonts w:ascii="Times New Roman" w:hAnsi="Times New Roman" w:cs="Times New Roman"/>
              </w:rPr>
              <w:t>ее</w:t>
            </w:r>
            <w:r w:rsidR="009351A1">
              <w:rPr>
                <w:rFonts w:ascii="Times New Roman" w:hAnsi="Times New Roman" w:cs="Times New Roman"/>
              </w:rPr>
              <w:t xml:space="preserve"> </w:t>
            </w:r>
            <w:r w:rsidRPr="005A09C5">
              <w:rPr>
                <w:rFonts w:ascii="Times New Roman" w:hAnsi="Times New Roman" w:cs="Times New Roman"/>
              </w:rPr>
              <w:t>компонентов</w:t>
            </w:r>
          </w:p>
        </w:tc>
        <w:tc>
          <w:tcPr>
            <w:tcW w:w="4253" w:type="dxa"/>
            <w:tcBorders>
              <w:top w:val="single" w:sz="4" w:space="0" w:color="auto"/>
              <w:left w:val="single" w:sz="4" w:space="0" w:color="auto"/>
              <w:bottom w:val="single" w:sz="4" w:space="0" w:color="auto"/>
              <w:right w:val="single" w:sz="4" w:space="0" w:color="auto"/>
            </w:tcBorders>
            <w:hideMark/>
          </w:tcPr>
          <w:p w14:paraId="43B5F634"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Pr="00904718">
              <w:rPr>
                <w:rFonts w:ascii="Times New Roman" w:eastAsia="Times New Roman" w:hAnsi="Times New Roman" w:cs="Times New Roman"/>
                <w:sz w:val="20"/>
                <w:szCs w:val="20"/>
              </w:rPr>
              <w:t>тандартизацию</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сетей.</w:t>
            </w:r>
          </w:p>
        </w:tc>
      </w:tr>
      <w:tr w:rsidR="00904718" w:rsidRPr="00904718" w14:paraId="1BC09EF4" w14:textId="77777777" w:rsidTr="00904718">
        <w:trPr>
          <w:trHeight w:val="1093"/>
        </w:trPr>
        <w:tc>
          <w:tcPr>
            <w:tcW w:w="1101" w:type="dxa"/>
            <w:tcBorders>
              <w:top w:val="single" w:sz="4" w:space="0" w:color="auto"/>
              <w:left w:val="single" w:sz="4" w:space="0" w:color="auto"/>
              <w:bottom w:val="single" w:sz="4" w:space="0" w:color="auto"/>
              <w:right w:val="single" w:sz="4" w:space="0" w:color="auto"/>
            </w:tcBorders>
            <w:vAlign w:val="center"/>
          </w:tcPr>
          <w:p w14:paraId="0EFD94C5" w14:textId="77777777" w:rsidR="00904718" w:rsidRPr="005A09C5" w:rsidRDefault="00904718" w:rsidP="005A09C5">
            <w:pPr>
              <w:jc w:val="center"/>
              <w:rPr>
                <w:rFonts w:ascii="Times New Roman" w:hAnsi="Times New Roman" w:cs="Times New Roman"/>
                <w:b/>
                <w:bCs/>
                <w:i/>
                <w:sz w:val="20"/>
                <w:szCs w:val="20"/>
                <w:u w:val="single"/>
              </w:rPr>
            </w:pPr>
            <w:r w:rsidRPr="00904718">
              <w:rPr>
                <w:rFonts w:ascii="Times New Roman" w:eastAsia="Times New Roman" w:hAnsi="Times New Roman" w:cs="Times New Roman"/>
                <w:b/>
                <w:bCs/>
                <w:sz w:val="20"/>
                <w:szCs w:val="20"/>
              </w:rPr>
              <w:t>ПК</w:t>
            </w:r>
            <w:r w:rsidR="009351A1">
              <w:rPr>
                <w:rFonts w:ascii="Times New Roman" w:eastAsia="Times New Roman" w:hAnsi="Times New Roman" w:cs="Times New Roman"/>
                <w:b/>
                <w:bCs/>
                <w:sz w:val="20"/>
                <w:szCs w:val="20"/>
              </w:rPr>
              <w:t xml:space="preserve"> </w:t>
            </w:r>
            <w:r w:rsidRPr="00904718">
              <w:rPr>
                <w:rFonts w:ascii="Times New Roman" w:eastAsia="Times New Roman" w:hAnsi="Times New Roman" w:cs="Times New Roman"/>
                <w:b/>
                <w:bCs/>
                <w:sz w:val="20"/>
                <w:szCs w:val="20"/>
                <w:lang w:val="en-US"/>
              </w:rPr>
              <w:t>1.</w:t>
            </w:r>
            <w:r w:rsidR="005A09C5">
              <w:rPr>
                <w:rFonts w:ascii="Times New Roman" w:eastAsia="Times New Roman" w:hAnsi="Times New Roman" w:cs="Times New Roman"/>
                <w:b/>
                <w:bCs/>
                <w:sz w:val="20"/>
                <w:szCs w:val="20"/>
              </w:rPr>
              <w:t>4</w:t>
            </w:r>
          </w:p>
        </w:tc>
        <w:tc>
          <w:tcPr>
            <w:tcW w:w="4706" w:type="dxa"/>
            <w:tcBorders>
              <w:top w:val="single" w:sz="4" w:space="0" w:color="auto"/>
              <w:left w:val="single" w:sz="4" w:space="0" w:color="auto"/>
              <w:right w:val="single" w:sz="4" w:space="0" w:color="auto"/>
            </w:tcBorders>
            <w:hideMark/>
          </w:tcPr>
          <w:p w14:paraId="3140FE51"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ч</w:t>
            </w:r>
            <w:r w:rsidRPr="00904718">
              <w:rPr>
                <w:rFonts w:ascii="Times New Roman" w:eastAsia="Times New Roman" w:hAnsi="Times New Roman" w:cs="Times New Roman"/>
                <w:sz w:val="20"/>
                <w:szCs w:val="20"/>
              </w:rPr>
              <w:t>итать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техническую</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проектную</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документацию</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организации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сегментов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w:t>
            </w:r>
            <w:r>
              <w:rPr>
                <w:rFonts w:ascii="Times New Roman" w:eastAsia="Times New Roman" w:hAnsi="Times New Roman" w:cs="Times New Roman"/>
                <w:sz w:val="20"/>
                <w:szCs w:val="20"/>
              </w:rPr>
              <w:t>ети;</w:t>
            </w:r>
          </w:p>
          <w:p w14:paraId="25693E79"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w:t>
            </w:r>
            <w:r w:rsidRPr="00904718">
              <w:rPr>
                <w:rFonts w:ascii="Times New Roman" w:eastAsia="Times New Roman" w:hAnsi="Times New Roman" w:cs="Times New Roman"/>
                <w:sz w:val="20"/>
                <w:szCs w:val="20"/>
              </w:rPr>
              <w:t>онтролировать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соответствие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разрабатываемого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проекта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нормативно-технической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документации.</w:t>
            </w:r>
          </w:p>
        </w:tc>
        <w:tc>
          <w:tcPr>
            <w:tcW w:w="4253" w:type="dxa"/>
            <w:tcBorders>
              <w:top w:val="single" w:sz="4" w:space="0" w:color="auto"/>
              <w:left w:val="single" w:sz="4" w:space="0" w:color="auto"/>
              <w:right w:val="single" w:sz="4" w:space="0" w:color="auto"/>
            </w:tcBorders>
          </w:tcPr>
          <w:p w14:paraId="518E61A7"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ринципы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стандарты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технической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документации</w:t>
            </w:r>
            <w:r>
              <w:rPr>
                <w:rFonts w:ascii="Times New Roman" w:eastAsia="Times New Roman" w:hAnsi="Times New Roman" w:cs="Times New Roman"/>
                <w:sz w:val="20"/>
                <w:szCs w:val="20"/>
              </w:rPr>
              <w:t>;</w:t>
            </w:r>
          </w:p>
          <w:p w14:paraId="5E451843"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w:t>
            </w:r>
            <w:r w:rsidRPr="00904718">
              <w:rPr>
                <w:rFonts w:ascii="Times New Roman" w:eastAsia="Times New Roman" w:hAnsi="Times New Roman" w:cs="Times New Roman"/>
                <w:sz w:val="20"/>
                <w:szCs w:val="20"/>
              </w:rPr>
              <w:t>нформационно-справочные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системы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замены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технического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оборудования.</w:t>
            </w:r>
          </w:p>
        </w:tc>
      </w:tr>
    </w:tbl>
    <w:p w14:paraId="479EBD99" w14:textId="77777777" w:rsidR="00BD32EE" w:rsidRPr="00006F7A" w:rsidRDefault="00BD32EE" w:rsidP="00904718">
      <w:pPr>
        <w:ind w:firstLine="709"/>
        <w:rPr>
          <w:rFonts w:ascii="Times New Roman" w:hAnsi="Times New Roman" w:cs="Times New Roman"/>
          <w:bCs/>
          <w:sz w:val="24"/>
          <w:szCs w:val="24"/>
        </w:rPr>
      </w:pPr>
    </w:p>
    <w:p w14:paraId="2FDC70F2" w14:textId="77777777" w:rsidR="00AC3D87" w:rsidRPr="00006F7A" w:rsidRDefault="00AC3D87" w:rsidP="00904718">
      <w:pPr>
        <w:ind w:firstLine="709"/>
        <w:rPr>
          <w:rFonts w:ascii="Times New Roman" w:eastAsia="Times New Roman" w:hAnsi="Times New Roman" w:cs="Times New Roman"/>
          <w:sz w:val="12"/>
          <w:szCs w:val="12"/>
          <w:lang w:eastAsia="ru-RU"/>
        </w:rPr>
      </w:pPr>
    </w:p>
    <w:p w14:paraId="36E5D000" w14:textId="77777777" w:rsidR="004C22B4" w:rsidRPr="00006F7A" w:rsidRDefault="004C22B4" w:rsidP="00904718">
      <w:pPr>
        <w:pStyle w:val="1f1"/>
        <w:rPr>
          <w:rFonts w:ascii="Times New Roman" w:hAnsi="Times New Roman"/>
        </w:rPr>
      </w:pPr>
      <w:r w:rsidRPr="00006F7A">
        <w:rPr>
          <w:rFonts w:ascii="Times New Roman" w:hAnsi="Times New Roman"/>
        </w:rPr>
        <w:t>2.</w:t>
      </w:r>
      <w:r w:rsidR="009351A1">
        <w:rPr>
          <w:rFonts w:ascii="Times New Roman" w:hAnsi="Times New Roman"/>
        </w:rPr>
        <w:t xml:space="preserve"> </w:t>
      </w:r>
      <w:r w:rsidRPr="00006F7A">
        <w:rPr>
          <w:rFonts w:ascii="Times New Roman" w:hAnsi="Times New Roman"/>
        </w:rPr>
        <w:t>Структура</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содержание</w:t>
      </w:r>
      <w:r w:rsidR="009351A1">
        <w:rPr>
          <w:rFonts w:ascii="Times New Roman" w:hAnsi="Times New Roman"/>
        </w:rPr>
        <w:t xml:space="preserve"> </w:t>
      </w:r>
      <w:r w:rsidRPr="00006F7A">
        <w:rPr>
          <w:rFonts w:ascii="Times New Roman" w:hAnsi="Times New Roman"/>
        </w:rPr>
        <w:t>ДИСЦИПЛИНЫ</w:t>
      </w:r>
    </w:p>
    <w:p w14:paraId="296972E8" w14:textId="77777777" w:rsidR="004C22B4" w:rsidRPr="00006F7A" w:rsidRDefault="004C22B4" w:rsidP="00904718">
      <w:pPr>
        <w:pStyle w:val="114"/>
        <w:spacing w:line="240" w:lineRule="auto"/>
        <w:rPr>
          <w:rFonts w:ascii="Times New Roman" w:hAnsi="Times New Roman"/>
        </w:rPr>
      </w:pPr>
      <w:r w:rsidRPr="00006F7A">
        <w:rPr>
          <w:rFonts w:ascii="Times New Roman" w:hAnsi="Times New Roman"/>
        </w:rPr>
        <w:t>2.1.</w:t>
      </w:r>
      <w:r w:rsidR="009351A1">
        <w:rPr>
          <w:rFonts w:ascii="Times New Roman" w:hAnsi="Times New Roman"/>
        </w:rPr>
        <w:t xml:space="preserve"> </w:t>
      </w:r>
      <w:r w:rsidRPr="00006F7A">
        <w:rPr>
          <w:rFonts w:ascii="Times New Roman" w:hAnsi="Times New Roman"/>
        </w:rPr>
        <w:t>Трудоемкость</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p>
    <w:tbl>
      <w:tblPr>
        <w:tblW w:w="493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82"/>
        <w:gridCol w:w="1226"/>
        <w:gridCol w:w="2979"/>
      </w:tblGrid>
      <w:tr w:rsidR="004C22B4" w:rsidRPr="00904718" w14:paraId="5D275499" w14:textId="77777777" w:rsidTr="00904718">
        <w:trPr>
          <w:trHeight w:val="23"/>
        </w:trPr>
        <w:tc>
          <w:tcPr>
            <w:tcW w:w="2956" w:type="pct"/>
            <w:vAlign w:val="center"/>
          </w:tcPr>
          <w:p w14:paraId="4D69FF21" w14:textId="77777777" w:rsidR="004C22B4" w:rsidRPr="00904718" w:rsidRDefault="004C22B4" w:rsidP="00904718">
            <w:pPr>
              <w:jc w:val="center"/>
              <w:rPr>
                <w:rFonts w:ascii="Times New Roman" w:hAnsi="Times New Roman" w:cs="Times New Roman"/>
                <w:b/>
                <w:sz w:val="20"/>
                <w:szCs w:val="20"/>
              </w:rPr>
            </w:pPr>
            <w:r w:rsidRPr="00904718">
              <w:rPr>
                <w:rFonts w:ascii="Times New Roman" w:hAnsi="Times New Roman" w:cs="Times New Roman"/>
                <w:b/>
                <w:sz w:val="20"/>
                <w:szCs w:val="20"/>
              </w:rPr>
              <w:t>Наименование</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составных</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частей</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дисциплины</w:t>
            </w:r>
          </w:p>
        </w:tc>
        <w:tc>
          <w:tcPr>
            <w:tcW w:w="596" w:type="pct"/>
            <w:vAlign w:val="center"/>
          </w:tcPr>
          <w:p w14:paraId="766D6E73" w14:textId="77777777" w:rsidR="004C22B4" w:rsidRPr="00904718" w:rsidRDefault="004C22B4" w:rsidP="00904718">
            <w:pPr>
              <w:jc w:val="center"/>
              <w:rPr>
                <w:rFonts w:ascii="Times New Roman" w:hAnsi="Times New Roman" w:cs="Times New Roman"/>
                <w:b/>
                <w:iCs/>
                <w:sz w:val="20"/>
                <w:szCs w:val="20"/>
              </w:rPr>
            </w:pPr>
            <w:r w:rsidRPr="00904718">
              <w:rPr>
                <w:rFonts w:ascii="Times New Roman" w:hAnsi="Times New Roman" w:cs="Times New Roman"/>
                <w:b/>
                <w:iCs/>
                <w:sz w:val="20"/>
                <w:szCs w:val="20"/>
              </w:rPr>
              <w:t>Объем</w:t>
            </w:r>
            <w:r w:rsidR="009351A1">
              <w:rPr>
                <w:rFonts w:ascii="Times New Roman" w:hAnsi="Times New Roman" w:cs="Times New Roman"/>
                <w:b/>
                <w:iCs/>
                <w:sz w:val="20"/>
                <w:szCs w:val="20"/>
              </w:rPr>
              <w:t xml:space="preserve"> </w:t>
            </w:r>
            <w:r w:rsidRPr="00904718">
              <w:rPr>
                <w:rFonts w:ascii="Times New Roman" w:hAnsi="Times New Roman" w:cs="Times New Roman"/>
                <w:b/>
                <w:iCs/>
                <w:sz w:val="20"/>
                <w:szCs w:val="20"/>
              </w:rPr>
              <w:t>в</w:t>
            </w:r>
            <w:r w:rsidR="009351A1">
              <w:rPr>
                <w:rFonts w:ascii="Times New Roman" w:hAnsi="Times New Roman" w:cs="Times New Roman"/>
                <w:b/>
                <w:iCs/>
                <w:sz w:val="20"/>
                <w:szCs w:val="20"/>
              </w:rPr>
              <w:t xml:space="preserve"> </w:t>
            </w:r>
            <w:r w:rsidRPr="00904718">
              <w:rPr>
                <w:rFonts w:ascii="Times New Roman" w:hAnsi="Times New Roman" w:cs="Times New Roman"/>
                <w:b/>
                <w:iCs/>
                <w:sz w:val="20"/>
                <w:szCs w:val="20"/>
              </w:rPr>
              <w:t>часах</w:t>
            </w:r>
          </w:p>
        </w:tc>
        <w:tc>
          <w:tcPr>
            <w:tcW w:w="1448" w:type="pct"/>
          </w:tcPr>
          <w:p w14:paraId="5F332D55" w14:textId="77777777" w:rsidR="00904718" w:rsidRDefault="004C22B4" w:rsidP="00904718">
            <w:pPr>
              <w:jc w:val="center"/>
              <w:rPr>
                <w:rFonts w:ascii="Times New Roman" w:hAnsi="Times New Roman" w:cs="Times New Roman"/>
                <w:b/>
                <w:sz w:val="20"/>
                <w:szCs w:val="20"/>
              </w:rPr>
            </w:pPr>
            <w:r w:rsidRPr="00904718">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т.ч.</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форме</w:t>
            </w:r>
            <w:r w:rsidR="009351A1">
              <w:rPr>
                <w:rFonts w:ascii="Times New Roman" w:hAnsi="Times New Roman" w:cs="Times New Roman"/>
                <w:b/>
                <w:sz w:val="20"/>
                <w:szCs w:val="20"/>
              </w:rPr>
              <w:t xml:space="preserve"> </w:t>
            </w:r>
          </w:p>
          <w:p w14:paraId="495F03F3" w14:textId="77777777" w:rsidR="004C22B4" w:rsidRPr="00904718" w:rsidRDefault="004C22B4" w:rsidP="00904718">
            <w:pPr>
              <w:jc w:val="center"/>
              <w:rPr>
                <w:rFonts w:ascii="Times New Roman" w:hAnsi="Times New Roman" w:cs="Times New Roman"/>
                <w:b/>
                <w:iCs/>
                <w:sz w:val="20"/>
                <w:szCs w:val="20"/>
              </w:rPr>
            </w:pPr>
            <w:r w:rsidRPr="00904718">
              <w:rPr>
                <w:rFonts w:ascii="Times New Roman" w:hAnsi="Times New Roman" w:cs="Times New Roman"/>
                <w:b/>
                <w:sz w:val="20"/>
                <w:szCs w:val="20"/>
              </w:rPr>
              <w:t>практ</w:t>
            </w:r>
            <w:r w:rsidR="00904718" w:rsidRPr="00904718">
              <w:rPr>
                <w:rFonts w:ascii="Times New Roman" w:hAnsi="Times New Roman" w:cs="Times New Roman"/>
                <w:b/>
                <w:sz w:val="20"/>
                <w:szCs w:val="20"/>
              </w:rPr>
              <w:t>ической</w:t>
            </w:r>
            <w:r w:rsidR="009351A1">
              <w:rPr>
                <w:rFonts w:ascii="Times New Roman" w:hAnsi="Times New Roman" w:cs="Times New Roman"/>
                <w:b/>
                <w:sz w:val="20"/>
                <w:szCs w:val="20"/>
              </w:rPr>
              <w:t xml:space="preserve"> </w:t>
            </w:r>
            <w:r w:rsidR="00904718" w:rsidRPr="00904718">
              <w:rPr>
                <w:rFonts w:ascii="Times New Roman" w:hAnsi="Times New Roman" w:cs="Times New Roman"/>
                <w:b/>
                <w:sz w:val="20"/>
                <w:szCs w:val="20"/>
              </w:rPr>
              <w:t>п</w:t>
            </w:r>
            <w:r w:rsidRPr="00904718">
              <w:rPr>
                <w:rFonts w:ascii="Times New Roman" w:hAnsi="Times New Roman" w:cs="Times New Roman"/>
                <w:b/>
                <w:sz w:val="20"/>
                <w:szCs w:val="20"/>
              </w:rPr>
              <w:t>одготовки</w:t>
            </w:r>
          </w:p>
        </w:tc>
      </w:tr>
      <w:tr w:rsidR="004C22B4" w:rsidRPr="00904718" w14:paraId="05359317" w14:textId="77777777" w:rsidTr="00904718">
        <w:trPr>
          <w:trHeight w:val="23"/>
        </w:trPr>
        <w:tc>
          <w:tcPr>
            <w:tcW w:w="2956" w:type="pct"/>
            <w:vAlign w:val="center"/>
          </w:tcPr>
          <w:p w14:paraId="48E54AD2" w14:textId="77777777" w:rsidR="004C22B4" w:rsidRPr="00904718" w:rsidRDefault="004C22B4" w:rsidP="00904718">
            <w:pPr>
              <w:jc w:val="both"/>
              <w:rPr>
                <w:rFonts w:ascii="Times New Roman" w:hAnsi="Times New Roman" w:cs="Times New Roman"/>
                <w:bCs/>
                <w:sz w:val="20"/>
                <w:szCs w:val="20"/>
              </w:rPr>
            </w:pPr>
            <w:r w:rsidRPr="00904718">
              <w:rPr>
                <w:rFonts w:ascii="Times New Roman" w:hAnsi="Times New Roman" w:cs="Times New Roman"/>
                <w:bCs/>
                <w:sz w:val="20"/>
                <w:szCs w:val="20"/>
              </w:rPr>
              <w:t>Учебные</w:t>
            </w:r>
            <w:r w:rsidR="009351A1">
              <w:rPr>
                <w:rFonts w:ascii="Times New Roman" w:hAnsi="Times New Roman" w:cs="Times New Roman"/>
                <w:bCs/>
                <w:sz w:val="20"/>
                <w:szCs w:val="20"/>
              </w:rPr>
              <w:t xml:space="preserve"> </w:t>
            </w:r>
            <w:r w:rsidRPr="00904718">
              <w:rPr>
                <w:rFonts w:ascii="Times New Roman" w:hAnsi="Times New Roman" w:cs="Times New Roman"/>
                <w:bCs/>
                <w:sz w:val="20"/>
                <w:szCs w:val="20"/>
              </w:rPr>
              <w:t>занятия</w:t>
            </w:r>
          </w:p>
        </w:tc>
        <w:tc>
          <w:tcPr>
            <w:tcW w:w="596" w:type="pct"/>
            <w:vAlign w:val="center"/>
          </w:tcPr>
          <w:p w14:paraId="1F7440F1" w14:textId="77777777" w:rsidR="004C22B4" w:rsidRPr="00904718" w:rsidRDefault="005A09C5" w:rsidP="00904718">
            <w:pPr>
              <w:jc w:val="center"/>
              <w:rPr>
                <w:rFonts w:ascii="Times New Roman" w:hAnsi="Times New Roman" w:cs="Times New Roman"/>
                <w:bCs/>
                <w:sz w:val="20"/>
                <w:szCs w:val="20"/>
              </w:rPr>
            </w:pPr>
            <w:r>
              <w:rPr>
                <w:rFonts w:ascii="Times New Roman" w:hAnsi="Times New Roman" w:cs="Times New Roman"/>
                <w:bCs/>
                <w:sz w:val="20"/>
                <w:szCs w:val="20"/>
              </w:rPr>
              <w:t>42</w:t>
            </w:r>
          </w:p>
        </w:tc>
        <w:tc>
          <w:tcPr>
            <w:tcW w:w="1448" w:type="pct"/>
            <w:vAlign w:val="center"/>
          </w:tcPr>
          <w:p w14:paraId="49EC318C" w14:textId="77777777" w:rsidR="004C22B4" w:rsidRPr="00904718" w:rsidRDefault="005A09C5" w:rsidP="00904718">
            <w:pPr>
              <w:jc w:val="center"/>
              <w:rPr>
                <w:rFonts w:ascii="Times New Roman" w:hAnsi="Times New Roman" w:cs="Times New Roman"/>
                <w:bCs/>
                <w:sz w:val="20"/>
                <w:szCs w:val="20"/>
              </w:rPr>
            </w:pPr>
            <w:r>
              <w:rPr>
                <w:rFonts w:ascii="Times New Roman" w:hAnsi="Times New Roman" w:cs="Times New Roman"/>
                <w:bCs/>
                <w:sz w:val="20"/>
                <w:szCs w:val="20"/>
              </w:rPr>
              <w:t>10</w:t>
            </w:r>
          </w:p>
        </w:tc>
      </w:tr>
      <w:tr w:rsidR="004C22B4" w:rsidRPr="00904718" w14:paraId="408E099F" w14:textId="77777777" w:rsidTr="00904718">
        <w:trPr>
          <w:trHeight w:val="23"/>
        </w:trPr>
        <w:tc>
          <w:tcPr>
            <w:tcW w:w="2956" w:type="pct"/>
            <w:vAlign w:val="center"/>
          </w:tcPr>
          <w:p w14:paraId="73589AEA" w14:textId="77777777" w:rsidR="004C22B4" w:rsidRPr="00904718" w:rsidRDefault="004C22B4" w:rsidP="00904718">
            <w:pPr>
              <w:jc w:val="both"/>
              <w:rPr>
                <w:rFonts w:ascii="Times New Roman" w:hAnsi="Times New Roman" w:cs="Times New Roman"/>
                <w:bCs/>
                <w:sz w:val="20"/>
                <w:szCs w:val="20"/>
              </w:rPr>
            </w:pPr>
            <w:r w:rsidRPr="00904718">
              <w:rPr>
                <w:rFonts w:ascii="Times New Roman" w:hAnsi="Times New Roman" w:cs="Times New Roman"/>
                <w:bCs/>
                <w:sz w:val="20"/>
                <w:szCs w:val="20"/>
              </w:rPr>
              <w:t>Промежуточная</w:t>
            </w:r>
            <w:r w:rsidR="009351A1">
              <w:rPr>
                <w:rFonts w:ascii="Times New Roman" w:hAnsi="Times New Roman" w:cs="Times New Roman"/>
                <w:bCs/>
                <w:sz w:val="20"/>
                <w:szCs w:val="20"/>
              </w:rPr>
              <w:t xml:space="preserve"> </w:t>
            </w:r>
            <w:r w:rsidRPr="00904718">
              <w:rPr>
                <w:rFonts w:ascii="Times New Roman" w:hAnsi="Times New Roman" w:cs="Times New Roman"/>
                <w:bCs/>
                <w:sz w:val="20"/>
                <w:szCs w:val="20"/>
              </w:rPr>
              <w:t>аттестация</w:t>
            </w:r>
            <w:r w:rsidR="009351A1">
              <w:rPr>
                <w:rFonts w:ascii="Times New Roman" w:hAnsi="Times New Roman" w:cs="Times New Roman"/>
                <w:bCs/>
                <w:sz w:val="20"/>
                <w:szCs w:val="20"/>
              </w:rPr>
              <w:t xml:space="preserve"> </w:t>
            </w:r>
            <w:r w:rsidRPr="00904718">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00904718">
              <w:rPr>
                <w:rFonts w:ascii="Times New Roman" w:hAnsi="Times New Roman" w:cs="Times New Roman"/>
                <w:bCs/>
                <w:iCs/>
                <w:sz w:val="20"/>
                <w:szCs w:val="20"/>
              </w:rPr>
              <w:t>форме</w:t>
            </w:r>
            <w:r w:rsidR="009351A1">
              <w:rPr>
                <w:rFonts w:ascii="Times New Roman" w:hAnsi="Times New Roman" w:cs="Times New Roman"/>
                <w:bCs/>
                <w:iCs/>
                <w:sz w:val="20"/>
                <w:szCs w:val="20"/>
              </w:rPr>
              <w:t xml:space="preserve"> </w:t>
            </w:r>
            <w:r w:rsidRPr="00904718">
              <w:rPr>
                <w:rFonts w:ascii="Times New Roman" w:hAnsi="Times New Roman" w:cs="Times New Roman"/>
                <w:bCs/>
                <w:iCs/>
                <w:sz w:val="20"/>
                <w:szCs w:val="20"/>
              </w:rPr>
              <w:t>зачет</w:t>
            </w:r>
            <w:r w:rsidR="00904718">
              <w:rPr>
                <w:rFonts w:ascii="Times New Roman" w:hAnsi="Times New Roman" w:cs="Times New Roman"/>
                <w:bCs/>
                <w:iCs/>
                <w:sz w:val="20"/>
                <w:szCs w:val="20"/>
              </w:rPr>
              <w:t>а</w:t>
            </w:r>
          </w:p>
        </w:tc>
        <w:tc>
          <w:tcPr>
            <w:tcW w:w="596" w:type="pct"/>
            <w:vAlign w:val="center"/>
          </w:tcPr>
          <w:p w14:paraId="293C00BD" w14:textId="77777777" w:rsidR="004C22B4" w:rsidRPr="00904718" w:rsidRDefault="00AC3D87" w:rsidP="00904718">
            <w:pPr>
              <w:jc w:val="center"/>
              <w:rPr>
                <w:rFonts w:ascii="Times New Roman" w:hAnsi="Times New Roman" w:cs="Times New Roman"/>
                <w:bCs/>
                <w:sz w:val="20"/>
                <w:szCs w:val="20"/>
              </w:rPr>
            </w:pPr>
            <w:r w:rsidRPr="00904718">
              <w:rPr>
                <w:rFonts w:ascii="Times New Roman" w:hAnsi="Times New Roman" w:cs="Times New Roman"/>
                <w:bCs/>
                <w:sz w:val="20"/>
                <w:szCs w:val="20"/>
              </w:rPr>
              <w:t>-</w:t>
            </w:r>
          </w:p>
        </w:tc>
        <w:tc>
          <w:tcPr>
            <w:tcW w:w="1448" w:type="pct"/>
            <w:vAlign w:val="center"/>
          </w:tcPr>
          <w:p w14:paraId="7DF524B4" w14:textId="77777777" w:rsidR="004C22B4" w:rsidRPr="00904718" w:rsidRDefault="004C22B4" w:rsidP="00904718">
            <w:pPr>
              <w:jc w:val="center"/>
              <w:rPr>
                <w:rFonts w:ascii="Times New Roman" w:hAnsi="Times New Roman" w:cs="Times New Roman"/>
                <w:bCs/>
                <w:sz w:val="20"/>
                <w:szCs w:val="20"/>
              </w:rPr>
            </w:pPr>
            <w:r w:rsidRPr="00904718">
              <w:rPr>
                <w:rFonts w:ascii="Times New Roman" w:hAnsi="Times New Roman" w:cs="Times New Roman"/>
                <w:bCs/>
                <w:sz w:val="20"/>
                <w:szCs w:val="20"/>
              </w:rPr>
              <w:t>-</w:t>
            </w:r>
          </w:p>
        </w:tc>
      </w:tr>
      <w:tr w:rsidR="004C22B4" w:rsidRPr="00904718" w14:paraId="621199A3" w14:textId="77777777" w:rsidTr="00904718">
        <w:trPr>
          <w:trHeight w:val="23"/>
        </w:trPr>
        <w:tc>
          <w:tcPr>
            <w:tcW w:w="2956" w:type="pct"/>
            <w:vAlign w:val="center"/>
          </w:tcPr>
          <w:p w14:paraId="2413F8E6" w14:textId="77777777" w:rsidR="004C22B4" w:rsidRPr="00904718" w:rsidRDefault="004C22B4" w:rsidP="00904718">
            <w:pPr>
              <w:jc w:val="both"/>
              <w:rPr>
                <w:rFonts w:ascii="Times New Roman" w:hAnsi="Times New Roman" w:cs="Times New Roman"/>
                <w:bCs/>
                <w:sz w:val="20"/>
                <w:szCs w:val="20"/>
              </w:rPr>
            </w:pPr>
            <w:r w:rsidRPr="00904718">
              <w:rPr>
                <w:rFonts w:ascii="Times New Roman" w:hAnsi="Times New Roman" w:cs="Times New Roman"/>
                <w:bCs/>
                <w:sz w:val="20"/>
                <w:szCs w:val="20"/>
              </w:rPr>
              <w:t>Всего</w:t>
            </w:r>
          </w:p>
        </w:tc>
        <w:tc>
          <w:tcPr>
            <w:tcW w:w="596" w:type="pct"/>
            <w:vAlign w:val="center"/>
          </w:tcPr>
          <w:p w14:paraId="2D4044C1" w14:textId="77777777" w:rsidR="004C22B4" w:rsidRPr="00904718" w:rsidRDefault="005A09C5" w:rsidP="00904718">
            <w:pPr>
              <w:jc w:val="center"/>
              <w:rPr>
                <w:rFonts w:ascii="Times New Roman" w:hAnsi="Times New Roman" w:cs="Times New Roman"/>
                <w:b/>
                <w:sz w:val="20"/>
                <w:szCs w:val="20"/>
              </w:rPr>
            </w:pPr>
            <w:r>
              <w:rPr>
                <w:rFonts w:ascii="Times New Roman" w:hAnsi="Times New Roman" w:cs="Times New Roman"/>
                <w:b/>
                <w:sz w:val="20"/>
                <w:szCs w:val="20"/>
              </w:rPr>
              <w:t>42</w:t>
            </w:r>
          </w:p>
        </w:tc>
        <w:tc>
          <w:tcPr>
            <w:tcW w:w="1448" w:type="pct"/>
            <w:vAlign w:val="center"/>
          </w:tcPr>
          <w:p w14:paraId="159A789B" w14:textId="77777777" w:rsidR="004C22B4" w:rsidRPr="00904718" w:rsidRDefault="005A09C5" w:rsidP="00904718">
            <w:pPr>
              <w:jc w:val="center"/>
              <w:rPr>
                <w:rFonts w:ascii="Times New Roman" w:hAnsi="Times New Roman" w:cs="Times New Roman"/>
                <w:b/>
                <w:sz w:val="20"/>
                <w:szCs w:val="20"/>
              </w:rPr>
            </w:pPr>
            <w:r>
              <w:rPr>
                <w:rFonts w:ascii="Times New Roman" w:hAnsi="Times New Roman" w:cs="Times New Roman"/>
                <w:b/>
                <w:sz w:val="20"/>
                <w:szCs w:val="20"/>
              </w:rPr>
              <w:t>10</w:t>
            </w:r>
          </w:p>
        </w:tc>
      </w:tr>
    </w:tbl>
    <w:p w14:paraId="583FFF6B" w14:textId="77777777" w:rsidR="00B6464D" w:rsidRPr="00006F7A" w:rsidRDefault="00B6464D" w:rsidP="00904718">
      <w:pPr>
        <w:pStyle w:val="114"/>
        <w:spacing w:after="0" w:line="240" w:lineRule="auto"/>
        <w:rPr>
          <w:rFonts w:ascii="Times New Roman" w:hAnsi="Times New Roman"/>
        </w:rPr>
        <w:sectPr w:rsidR="00B6464D" w:rsidRPr="00006F7A" w:rsidSect="00904718">
          <w:headerReference w:type="even" r:id="rId45"/>
          <w:pgSz w:w="11906" w:h="16838"/>
          <w:pgMar w:top="851" w:right="851" w:bottom="851" w:left="851" w:header="709" w:footer="709" w:gutter="0"/>
          <w:cols w:space="708"/>
          <w:docGrid w:linePitch="360"/>
        </w:sectPr>
      </w:pPr>
    </w:p>
    <w:p w14:paraId="2A3699B8" w14:textId="77777777" w:rsidR="00DC79BA" w:rsidRDefault="004C22B4" w:rsidP="00D769E7">
      <w:pPr>
        <w:pStyle w:val="114"/>
        <w:numPr>
          <w:ilvl w:val="1"/>
          <w:numId w:val="15"/>
        </w:numPr>
        <w:spacing w:line="240" w:lineRule="auto"/>
        <w:rPr>
          <w:rFonts w:ascii="Times New Roman" w:hAnsi="Times New Roman"/>
        </w:rPr>
      </w:pPr>
      <w:r w:rsidRPr="00006F7A">
        <w:rPr>
          <w:rFonts w:ascii="Times New Roman" w:hAnsi="Times New Roman"/>
        </w:rPr>
        <w:lastRenderedPageBreak/>
        <w:t>Содержание</w:t>
      </w:r>
      <w:r w:rsidR="009351A1">
        <w:rPr>
          <w:rFonts w:ascii="Times New Roman" w:hAnsi="Times New Roman"/>
        </w:rPr>
        <w:t xml:space="preserve"> </w:t>
      </w:r>
      <w:r w:rsidRPr="00006F7A">
        <w:rPr>
          <w:rFonts w:ascii="Times New Roman" w:hAnsi="Times New Roman"/>
        </w:rPr>
        <w:t>дисциплины</w:t>
      </w:r>
    </w:p>
    <w:p w14:paraId="0BB3E643" w14:textId="77777777" w:rsidR="005A09C5" w:rsidRDefault="005A09C5" w:rsidP="005A09C5">
      <w:pPr>
        <w:pStyle w:val="114"/>
        <w:spacing w:line="240" w:lineRule="auto"/>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7176"/>
        <w:gridCol w:w="2349"/>
        <w:gridCol w:w="2889"/>
      </w:tblGrid>
      <w:tr w:rsidR="005A09C5" w:rsidRPr="00363309" w14:paraId="76021FFF" w14:textId="77777777" w:rsidTr="005A09C5">
        <w:trPr>
          <w:trHeight w:val="20"/>
        </w:trPr>
        <w:tc>
          <w:tcPr>
            <w:tcW w:w="957" w:type="pct"/>
            <w:vAlign w:val="center"/>
          </w:tcPr>
          <w:p w14:paraId="0F955795" w14:textId="77777777" w:rsidR="005A09C5" w:rsidRPr="00363309" w:rsidRDefault="005A09C5" w:rsidP="005A09C5">
            <w:pPr>
              <w:suppressAutoHyphens/>
              <w:jc w:val="center"/>
              <w:rPr>
                <w:rFonts w:ascii="Times New Roman" w:hAnsi="Times New Roman" w:cs="Times New Roman"/>
                <w:b/>
                <w:bCs/>
              </w:rPr>
            </w:pPr>
            <w:r w:rsidRPr="00363309">
              <w:rPr>
                <w:rFonts w:ascii="Times New Roman" w:hAnsi="Times New Roman" w:cs="Times New Roman"/>
                <w:b/>
                <w:bCs/>
              </w:rPr>
              <w:t>Наименование</w:t>
            </w:r>
            <w:r w:rsidR="009351A1" w:rsidRPr="00363309">
              <w:rPr>
                <w:rFonts w:ascii="Times New Roman" w:hAnsi="Times New Roman" w:cs="Times New Roman"/>
                <w:b/>
                <w:bCs/>
              </w:rPr>
              <w:t xml:space="preserve"> </w:t>
            </w:r>
            <w:r w:rsidRPr="00363309">
              <w:rPr>
                <w:rFonts w:ascii="Times New Roman" w:hAnsi="Times New Roman" w:cs="Times New Roman"/>
                <w:b/>
                <w:bCs/>
              </w:rPr>
              <w:t>разделов</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тем</w:t>
            </w:r>
          </w:p>
        </w:tc>
        <w:tc>
          <w:tcPr>
            <w:tcW w:w="2337" w:type="pct"/>
            <w:vAlign w:val="center"/>
          </w:tcPr>
          <w:p w14:paraId="6F4DAE4A" w14:textId="77777777" w:rsidR="005A09C5" w:rsidRPr="00363309" w:rsidRDefault="005A09C5" w:rsidP="005A09C5">
            <w:pPr>
              <w:suppressAutoHyphens/>
              <w:jc w:val="center"/>
              <w:rPr>
                <w:rFonts w:ascii="Times New Roman" w:hAnsi="Times New Roman" w:cs="Times New Roman"/>
                <w:b/>
                <w:bCs/>
              </w:rPr>
            </w:pPr>
            <w:r w:rsidRPr="00363309">
              <w:rPr>
                <w:rFonts w:ascii="Times New Roman" w:hAnsi="Times New Roman" w:cs="Times New Roman"/>
                <w:b/>
                <w:bCs/>
              </w:rPr>
              <w:t>Содержание</w:t>
            </w:r>
            <w:r w:rsidR="009351A1" w:rsidRPr="00363309">
              <w:rPr>
                <w:rFonts w:ascii="Times New Roman" w:hAnsi="Times New Roman" w:cs="Times New Roman"/>
                <w:b/>
                <w:bCs/>
              </w:rPr>
              <w:t xml:space="preserve"> </w:t>
            </w:r>
            <w:r w:rsidRPr="00363309">
              <w:rPr>
                <w:rFonts w:ascii="Times New Roman" w:hAnsi="Times New Roman" w:cs="Times New Roman"/>
                <w:b/>
                <w:bCs/>
              </w:rPr>
              <w:t>учебного</w:t>
            </w:r>
            <w:r w:rsidR="009351A1" w:rsidRPr="00363309">
              <w:rPr>
                <w:rFonts w:ascii="Times New Roman" w:hAnsi="Times New Roman" w:cs="Times New Roman"/>
                <w:b/>
                <w:bCs/>
              </w:rPr>
              <w:t xml:space="preserve"> </w:t>
            </w:r>
            <w:r w:rsidRPr="00363309">
              <w:rPr>
                <w:rFonts w:ascii="Times New Roman" w:hAnsi="Times New Roman" w:cs="Times New Roman"/>
                <w:b/>
                <w:bCs/>
              </w:rPr>
              <w:t>материала</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формы</w:t>
            </w:r>
            <w:r w:rsidR="009351A1" w:rsidRPr="00363309">
              <w:rPr>
                <w:rFonts w:ascii="Times New Roman" w:hAnsi="Times New Roman" w:cs="Times New Roman"/>
                <w:b/>
                <w:bCs/>
              </w:rPr>
              <w:t xml:space="preserve"> </w:t>
            </w:r>
            <w:r w:rsidRPr="00363309">
              <w:rPr>
                <w:rFonts w:ascii="Times New Roman" w:hAnsi="Times New Roman" w:cs="Times New Roman"/>
                <w:b/>
                <w:bCs/>
              </w:rPr>
              <w:t>организации</w:t>
            </w:r>
            <w:r w:rsidR="009351A1" w:rsidRPr="00363309">
              <w:rPr>
                <w:rFonts w:ascii="Times New Roman" w:hAnsi="Times New Roman" w:cs="Times New Roman"/>
                <w:b/>
                <w:bCs/>
              </w:rPr>
              <w:t xml:space="preserve"> </w:t>
            </w:r>
            <w:r w:rsidRPr="00363309">
              <w:rPr>
                <w:rFonts w:ascii="Times New Roman" w:hAnsi="Times New Roman" w:cs="Times New Roman"/>
                <w:b/>
                <w:bCs/>
              </w:rPr>
              <w:t>деятельности</w:t>
            </w:r>
            <w:r w:rsidR="009351A1" w:rsidRPr="00363309">
              <w:rPr>
                <w:rFonts w:ascii="Times New Roman" w:hAnsi="Times New Roman" w:cs="Times New Roman"/>
                <w:b/>
                <w:bCs/>
              </w:rPr>
              <w:t xml:space="preserve"> </w:t>
            </w:r>
            <w:r w:rsidRPr="00363309">
              <w:rPr>
                <w:rFonts w:ascii="Times New Roman" w:hAnsi="Times New Roman" w:cs="Times New Roman"/>
                <w:b/>
                <w:bCs/>
              </w:rPr>
              <w:t>обучающихся</w:t>
            </w:r>
          </w:p>
        </w:tc>
        <w:tc>
          <w:tcPr>
            <w:tcW w:w="765" w:type="pct"/>
          </w:tcPr>
          <w:p w14:paraId="122451CF" w14:textId="77777777" w:rsidR="005A09C5" w:rsidRPr="00363309" w:rsidRDefault="005A09C5" w:rsidP="005A09C5">
            <w:pPr>
              <w:suppressAutoHyphens/>
              <w:jc w:val="center"/>
              <w:rPr>
                <w:rFonts w:ascii="Times New Roman" w:hAnsi="Times New Roman" w:cs="Times New Roman"/>
                <w:b/>
                <w:bCs/>
              </w:rPr>
            </w:pPr>
            <w:r w:rsidRPr="00363309">
              <w:rPr>
                <w:rFonts w:ascii="Times New Roman" w:hAnsi="Times New Roman" w:cs="Times New Roman"/>
                <w:b/>
                <w:bCs/>
              </w:rPr>
              <w:t>Объем,</w:t>
            </w:r>
            <w:r w:rsidR="009351A1" w:rsidRPr="00363309">
              <w:rPr>
                <w:rFonts w:ascii="Times New Roman" w:hAnsi="Times New Roman" w:cs="Times New Roman"/>
                <w:b/>
                <w:bCs/>
              </w:rPr>
              <w:t xml:space="preserve"> </w:t>
            </w:r>
            <w:r w:rsidRPr="00363309">
              <w:rPr>
                <w:rFonts w:ascii="Times New Roman" w:hAnsi="Times New Roman" w:cs="Times New Roman"/>
                <w:b/>
                <w:bCs/>
              </w:rPr>
              <w:t>акад.</w:t>
            </w:r>
            <w:r w:rsidR="009351A1" w:rsidRPr="00363309">
              <w:rPr>
                <w:rFonts w:ascii="Times New Roman" w:hAnsi="Times New Roman" w:cs="Times New Roman"/>
                <w:b/>
                <w:bCs/>
              </w:rPr>
              <w:t xml:space="preserve"> </w:t>
            </w:r>
            <w:r w:rsidRPr="00363309">
              <w:rPr>
                <w:rFonts w:ascii="Times New Roman" w:hAnsi="Times New Roman" w:cs="Times New Roman"/>
                <w:b/>
                <w:bCs/>
              </w:rPr>
              <w:t>ч</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форме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практической</w:t>
            </w:r>
            <w:r w:rsidR="009351A1" w:rsidRPr="00363309">
              <w:rPr>
                <w:rFonts w:ascii="Times New Roman" w:hAnsi="Times New Roman" w:cs="Times New Roman"/>
                <w:b/>
                <w:bCs/>
              </w:rPr>
              <w:t xml:space="preserve"> </w:t>
            </w:r>
            <w:r w:rsidRPr="00363309">
              <w:rPr>
                <w:rFonts w:ascii="Times New Roman" w:hAnsi="Times New Roman" w:cs="Times New Roman"/>
                <w:b/>
                <w:bCs/>
              </w:rPr>
              <w:t>подготовки,</w:t>
            </w:r>
            <w:r w:rsidR="009351A1" w:rsidRPr="00363309">
              <w:rPr>
                <w:rFonts w:ascii="Times New Roman" w:hAnsi="Times New Roman" w:cs="Times New Roman"/>
                <w:b/>
                <w:bCs/>
              </w:rPr>
              <w:t xml:space="preserve"> </w:t>
            </w:r>
            <w:r w:rsidRPr="00363309">
              <w:rPr>
                <w:rFonts w:ascii="Times New Roman" w:hAnsi="Times New Roman" w:cs="Times New Roman"/>
                <w:b/>
                <w:bCs/>
              </w:rPr>
              <w:t>акад.</w:t>
            </w:r>
            <w:r w:rsidR="009351A1" w:rsidRPr="00363309">
              <w:rPr>
                <w:rFonts w:ascii="Times New Roman" w:hAnsi="Times New Roman" w:cs="Times New Roman"/>
                <w:b/>
                <w:bCs/>
              </w:rPr>
              <w:t xml:space="preserve"> </w:t>
            </w:r>
            <w:r w:rsidRPr="00363309">
              <w:rPr>
                <w:rFonts w:ascii="Times New Roman" w:hAnsi="Times New Roman" w:cs="Times New Roman"/>
                <w:b/>
                <w:bCs/>
              </w:rPr>
              <w:t>ч</w:t>
            </w:r>
          </w:p>
        </w:tc>
        <w:tc>
          <w:tcPr>
            <w:tcW w:w="941" w:type="pct"/>
            <w:vAlign w:val="center"/>
          </w:tcPr>
          <w:p w14:paraId="16632EAB" w14:textId="77777777" w:rsidR="005A09C5" w:rsidRPr="00363309" w:rsidRDefault="005A09C5" w:rsidP="005A09C5">
            <w:pPr>
              <w:suppressAutoHyphens/>
              <w:jc w:val="center"/>
              <w:rPr>
                <w:rFonts w:ascii="Times New Roman" w:hAnsi="Times New Roman" w:cs="Times New Roman"/>
                <w:b/>
                <w:bCs/>
              </w:rPr>
            </w:pPr>
            <w:r w:rsidRPr="00363309">
              <w:rPr>
                <w:rFonts w:ascii="Times New Roman" w:hAnsi="Times New Roman" w:cs="Times New Roman"/>
                <w:b/>
                <w:bCs/>
              </w:rPr>
              <w:t>Коды</w:t>
            </w:r>
            <w:r w:rsidR="009351A1" w:rsidRPr="00363309">
              <w:rPr>
                <w:rFonts w:ascii="Times New Roman" w:hAnsi="Times New Roman" w:cs="Times New Roman"/>
                <w:b/>
                <w:bCs/>
              </w:rPr>
              <w:t xml:space="preserve"> </w:t>
            </w:r>
            <w:r w:rsidRPr="00363309">
              <w:rPr>
                <w:rFonts w:ascii="Times New Roman" w:hAnsi="Times New Roman" w:cs="Times New Roman"/>
                <w:b/>
                <w:bCs/>
              </w:rPr>
              <w:t>компетенций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личностных</w:t>
            </w:r>
            <w:r w:rsidR="009351A1" w:rsidRPr="00363309">
              <w:rPr>
                <w:rFonts w:ascii="Times New Roman" w:hAnsi="Times New Roman" w:cs="Times New Roman"/>
                <w:b/>
                <w:bCs/>
              </w:rPr>
              <w:t xml:space="preserve"> </w:t>
            </w:r>
            <w:r w:rsidRPr="00363309">
              <w:rPr>
                <w:rFonts w:ascii="Times New Roman" w:hAnsi="Times New Roman" w:cs="Times New Roman"/>
                <w:b/>
                <w:bCs/>
              </w:rPr>
              <w:t>результатов,</w:t>
            </w:r>
            <w:r w:rsidR="009351A1" w:rsidRPr="00363309">
              <w:rPr>
                <w:rFonts w:ascii="Times New Roman" w:hAnsi="Times New Roman" w:cs="Times New Roman"/>
              </w:rPr>
              <w:t xml:space="preserve"> </w:t>
            </w:r>
            <w:r w:rsidRPr="00363309">
              <w:rPr>
                <w:rFonts w:ascii="Times New Roman" w:hAnsi="Times New Roman" w:cs="Times New Roman"/>
                <w:b/>
                <w:bCs/>
              </w:rPr>
              <w:t>формированию</w:t>
            </w:r>
            <w:r w:rsidR="009351A1" w:rsidRPr="00363309">
              <w:rPr>
                <w:rFonts w:ascii="Times New Roman" w:hAnsi="Times New Roman" w:cs="Times New Roman"/>
                <w:b/>
                <w:bCs/>
              </w:rPr>
              <w:t xml:space="preserve"> </w:t>
            </w:r>
            <w:r w:rsidRPr="00363309">
              <w:rPr>
                <w:rFonts w:ascii="Times New Roman" w:hAnsi="Times New Roman" w:cs="Times New Roman"/>
                <w:b/>
                <w:bCs/>
              </w:rPr>
              <w:t>которых</w:t>
            </w:r>
            <w:r w:rsidR="009351A1" w:rsidRPr="00363309">
              <w:rPr>
                <w:rFonts w:ascii="Times New Roman" w:hAnsi="Times New Roman" w:cs="Times New Roman"/>
                <w:b/>
                <w:bCs/>
              </w:rPr>
              <w:t xml:space="preserve"> </w:t>
            </w:r>
            <w:r w:rsidRPr="00363309">
              <w:rPr>
                <w:rFonts w:ascii="Times New Roman" w:hAnsi="Times New Roman" w:cs="Times New Roman"/>
                <w:b/>
                <w:bCs/>
              </w:rPr>
              <w:t>способствует</w:t>
            </w:r>
            <w:r w:rsidR="009351A1" w:rsidRPr="00363309">
              <w:rPr>
                <w:rFonts w:ascii="Times New Roman" w:hAnsi="Times New Roman" w:cs="Times New Roman"/>
                <w:b/>
                <w:bCs/>
              </w:rPr>
              <w:t xml:space="preserve"> </w:t>
            </w:r>
            <w:r w:rsidRPr="00363309">
              <w:rPr>
                <w:rFonts w:ascii="Times New Roman" w:hAnsi="Times New Roman" w:cs="Times New Roman"/>
                <w:b/>
                <w:bCs/>
              </w:rPr>
              <w:t>элемент</w:t>
            </w:r>
            <w:r w:rsidR="009351A1" w:rsidRPr="00363309">
              <w:rPr>
                <w:rFonts w:ascii="Times New Roman" w:hAnsi="Times New Roman" w:cs="Times New Roman"/>
                <w:b/>
                <w:bCs/>
              </w:rPr>
              <w:t xml:space="preserve"> </w:t>
            </w:r>
            <w:r w:rsidRPr="00363309">
              <w:rPr>
                <w:rFonts w:ascii="Times New Roman" w:hAnsi="Times New Roman" w:cs="Times New Roman"/>
                <w:b/>
                <w:bCs/>
              </w:rPr>
              <w:t>программы</w:t>
            </w:r>
          </w:p>
        </w:tc>
      </w:tr>
      <w:tr w:rsidR="005A09C5" w:rsidRPr="00363309" w14:paraId="0E05A8E2" w14:textId="77777777" w:rsidTr="005A09C5">
        <w:trPr>
          <w:trHeight w:val="20"/>
        </w:trPr>
        <w:tc>
          <w:tcPr>
            <w:tcW w:w="957" w:type="pct"/>
          </w:tcPr>
          <w:p w14:paraId="4A927D96" w14:textId="77777777" w:rsidR="005A09C5" w:rsidRPr="00363309" w:rsidRDefault="005A09C5" w:rsidP="005A09C5">
            <w:pPr>
              <w:jc w:val="center"/>
              <w:rPr>
                <w:rFonts w:ascii="Times New Roman" w:hAnsi="Times New Roman" w:cs="Times New Roman"/>
                <w:b/>
                <w:bCs/>
                <w:i/>
                <w:iCs/>
              </w:rPr>
            </w:pPr>
            <w:r w:rsidRPr="00363309">
              <w:rPr>
                <w:rFonts w:ascii="Times New Roman" w:hAnsi="Times New Roman" w:cs="Times New Roman"/>
                <w:b/>
                <w:bCs/>
                <w:i/>
                <w:iCs/>
              </w:rPr>
              <w:t>1</w:t>
            </w:r>
          </w:p>
        </w:tc>
        <w:tc>
          <w:tcPr>
            <w:tcW w:w="2337" w:type="pct"/>
          </w:tcPr>
          <w:p w14:paraId="70E8B862" w14:textId="77777777" w:rsidR="005A09C5" w:rsidRPr="00363309" w:rsidRDefault="005A09C5" w:rsidP="005A09C5">
            <w:pPr>
              <w:jc w:val="center"/>
              <w:rPr>
                <w:rFonts w:ascii="Times New Roman" w:hAnsi="Times New Roman" w:cs="Times New Roman"/>
                <w:b/>
                <w:bCs/>
                <w:i/>
                <w:iCs/>
              </w:rPr>
            </w:pPr>
            <w:r w:rsidRPr="00363309">
              <w:rPr>
                <w:rFonts w:ascii="Times New Roman" w:hAnsi="Times New Roman" w:cs="Times New Roman"/>
                <w:b/>
                <w:bCs/>
                <w:i/>
                <w:iCs/>
              </w:rPr>
              <w:t>2</w:t>
            </w:r>
          </w:p>
        </w:tc>
        <w:tc>
          <w:tcPr>
            <w:tcW w:w="765" w:type="pct"/>
          </w:tcPr>
          <w:p w14:paraId="2AF68016" w14:textId="77777777" w:rsidR="005A09C5" w:rsidRPr="00363309" w:rsidRDefault="005A09C5" w:rsidP="005A09C5">
            <w:pPr>
              <w:jc w:val="center"/>
              <w:rPr>
                <w:rFonts w:ascii="Times New Roman" w:hAnsi="Times New Roman" w:cs="Times New Roman"/>
                <w:b/>
                <w:bCs/>
                <w:i/>
                <w:iCs/>
              </w:rPr>
            </w:pPr>
            <w:r w:rsidRPr="00363309">
              <w:rPr>
                <w:rFonts w:ascii="Times New Roman" w:hAnsi="Times New Roman" w:cs="Times New Roman"/>
                <w:b/>
                <w:bCs/>
                <w:i/>
                <w:iCs/>
              </w:rPr>
              <w:t>3</w:t>
            </w:r>
          </w:p>
        </w:tc>
        <w:tc>
          <w:tcPr>
            <w:tcW w:w="941" w:type="pct"/>
          </w:tcPr>
          <w:p w14:paraId="4D9CA8D4" w14:textId="77777777" w:rsidR="005A09C5" w:rsidRPr="00363309" w:rsidRDefault="005A09C5" w:rsidP="005A09C5">
            <w:pPr>
              <w:jc w:val="center"/>
              <w:rPr>
                <w:rFonts w:ascii="Times New Roman" w:hAnsi="Times New Roman" w:cs="Times New Roman"/>
                <w:b/>
                <w:bCs/>
                <w:i/>
                <w:iCs/>
              </w:rPr>
            </w:pPr>
            <w:r w:rsidRPr="00363309">
              <w:rPr>
                <w:rFonts w:ascii="Times New Roman" w:hAnsi="Times New Roman" w:cs="Times New Roman"/>
                <w:b/>
                <w:bCs/>
                <w:i/>
                <w:iCs/>
              </w:rPr>
              <w:t>4</w:t>
            </w:r>
          </w:p>
        </w:tc>
      </w:tr>
      <w:tr w:rsidR="005A09C5" w:rsidRPr="00363309" w14:paraId="25C3503A" w14:textId="77777777" w:rsidTr="005A09C5">
        <w:trPr>
          <w:trHeight w:val="20"/>
        </w:trPr>
        <w:tc>
          <w:tcPr>
            <w:tcW w:w="957" w:type="pct"/>
            <w:vMerge w:val="restart"/>
          </w:tcPr>
          <w:p w14:paraId="0A2C8DBE" w14:textId="77777777" w:rsidR="005A09C5" w:rsidRPr="00363309" w:rsidRDefault="005A09C5" w:rsidP="005A09C5">
            <w:pPr>
              <w:widowControl w:val="0"/>
              <w:rPr>
                <w:rFonts w:ascii="Times New Roman" w:hAnsi="Times New Roman" w:cs="Times New Roman"/>
                <w:b/>
                <w:bCs/>
              </w:rPr>
            </w:pPr>
            <w:r w:rsidRPr="00363309">
              <w:rPr>
                <w:rFonts w:ascii="Times New Roman" w:hAnsi="Times New Roman" w:cs="Times New Roman"/>
                <w:b/>
              </w:rPr>
              <w:t>Тема</w:t>
            </w:r>
            <w:r w:rsidR="009351A1" w:rsidRPr="00363309">
              <w:rPr>
                <w:rFonts w:ascii="Times New Roman" w:hAnsi="Times New Roman" w:cs="Times New Roman"/>
                <w:b/>
              </w:rPr>
              <w:t xml:space="preserve"> </w:t>
            </w:r>
            <w:r w:rsidRPr="00363309">
              <w:rPr>
                <w:rFonts w:ascii="Times New Roman" w:hAnsi="Times New Roman" w:cs="Times New Roman"/>
                <w:b/>
              </w:rPr>
              <w:t>1</w:t>
            </w:r>
            <w:r w:rsidR="009351A1" w:rsidRPr="00363309">
              <w:rPr>
                <w:rFonts w:ascii="Times New Roman" w:hAnsi="Times New Roman" w:cs="Times New Roman"/>
                <w:b/>
              </w:rPr>
              <w:t xml:space="preserve"> </w:t>
            </w:r>
            <w:r w:rsidRPr="00363309">
              <w:rPr>
                <w:rFonts w:ascii="Times New Roman" w:hAnsi="Times New Roman" w:cs="Times New Roman"/>
                <w:bCs/>
              </w:rPr>
              <w:t>Основы</w:t>
            </w:r>
            <w:r w:rsidR="009351A1" w:rsidRPr="00363309">
              <w:rPr>
                <w:rFonts w:ascii="Times New Roman" w:hAnsi="Times New Roman" w:cs="Times New Roman"/>
                <w:bCs/>
              </w:rPr>
              <w:t xml:space="preserve"> </w:t>
            </w:r>
            <w:r w:rsidRPr="00363309">
              <w:rPr>
                <w:rFonts w:ascii="Times New Roman" w:hAnsi="Times New Roman" w:cs="Times New Roman"/>
                <w:bCs/>
              </w:rPr>
              <w:t>стандартизации</w:t>
            </w:r>
          </w:p>
        </w:tc>
        <w:tc>
          <w:tcPr>
            <w:tcW w:w="2337" w:type="pct"/>
          </w:tcPr>
          <w:p w14:paraId="6A4668DE" w14:textId="77777777" w:rsidR="005A09C5" w:rsidRPr="00363309" w:rsidRDefault="005A09C5" w:rsidP="005A09C5">
            <w:pPr>
              <w:rPr>
                <w:rFonts w:ascii="Times New Roman" w:hAnsi="Times New Roman" w:cs="Times New Roman"/>
                <w:b/>
                <w:bCs/>
                <w:i/>
                <w:highlight w:val="green"/>
              </w:rPr>
            </w:pPr>
            <w:r w:rsidRPr="00363309">
              <w:rPr>
                <w:rFonts w:ascii="Times New Roman" w:hAnsi="Times New Roman" w:cs="Times New Roman"/>
                <w:b/>
                <w:bCs/>
              </w:rPr>
              <w:t>Содержание</w:t>
            </w:r>
          </w:p>
        </w:tc>
        <w:tc>
          <w:tcPr>
            <w:tcW w:w="765" w:type="pct"/>
          </w:tcPr>
          <w:p w14:paraId="2A320B5B" w14:textId="77777777" w:rsidR="005A09C5" w:rsidRPr="00363309" w:rsidRDefault="005A09C5" w:rsidP="00561351">
            <w:pPr>
              <w:suppressAutoHyphens/>
              <w:jc w:val="center"/>
              <w:rPr>
                <w:rFonts w:ascii="Times New Roman" w:hAnsi="Times New Roman" w:cs="Times New Roman"/>
                <w:i/>
              </w:rPr>
            </w:pPr>
            <w:r w:rsidRPr="00363309">
              <w:rPr>
                <w:rFonts w:ascii="Times New Roman" w:hAnsi="Times New Roman" w:cs="Times New Roman"/>
                <w:i/>
              </w:rPr>
              <w:t>18/</w:t>
            </w:r>
            <w:r w:rsidR="00561351" w:rsidRPr="00363309">
              <w:rPr>
                <w:rFonts w:ascii="Times New Roman" w:hAnsi="Times New Roman" w:cs="Times New Roman"/>
                <w:i/>
              </w:rPr>
              <w:t>0</w:t>
            </w:r>
          </w:p>
        </w:tc>
        <w:tc>
          <w:tcPr>
            <w:tcW w:w="941" w:type="pct"/>
          </w:tcPr>
          <w:p w14:paraId="5CEA5B74" w14:textId="77777777" w:rsidR="005A09C5" w:rsidRPr="00363309" w:rsidRDefault="005A09C5" w:rsidP="005A09C5">
            <w:pPr>
              <w:rPr>
                <w:rFonts w:ascii="Times New Roman" w:hAnsi="Times New Roman" w:cs="Times New Roman"/>
                <w:b/>
                <w:i/>
                <w:highlight w:val="yellow"/>
              </w:rPr>
            </w:pPr>
          </w:p>
        </w:tc>
      </w:tr>
      <w:tr w:rsidR="00561351" w:rsidRPr="00363309" w14:paraId="3921E297" w14:textId="77777777" w:rsidTr="00561351">
        <w:trPr>
          <w:trHeight w:val="20"/>
        </w:trPr>
        <w:tc>
          <w:tcPr>
            <w:tcW w:w="957" w:type="pct"/>
            <w:vMerge/>
          </w:tcPr>
          <w:p w14:paraId="50E987CD" w14:textId="77777777" w:rsidR="00561351" w:rsidRPr="00363309" w:rsidRDefault="00561351" w:rsidP="005A09C5">
            <w:pPr>
              <w:rPr>
                <w:rFonts w:ascii="Times New Roman" w:hAnsi="Times New Roman" w:cs="Times New Roman"/>
                <w:b/>
                <w:bCs/>
                <w:i/>
                <w:highlight w:val="green"/>
              </w:rPr>
            </w:pPr>
          </w:p>
        </w:tc>
        <w:tc>
          <w:tcPr>
            <w:tcW w:w="2337" w:type="pct"/>
          </w:tcPr>
          <w:p w14:paraId="2A0BAF4C" w14:textId="77777777" w:rsidR="00561351" w:rsidRPr="00363309" w:rsidRDefault="00561351" w:rsidP="00A73A24">
            <w:pPr>
              <w:numPr>
                <w:ilvl w:val="0"/>
                <w:numId w:val="64"/>
              </w:numPr>
              <w:tabs>
                <w:tab w:val="left" w:pos="325"/>
              </w:tabs>
              <w:suppressAutoHyphens/>
              <w:ind w:left="-101" w:firstLine="101"/>
              <w:contextualSpacing/>
              <w:rPr>
                <w:rFonts w:ascii="Times New Roman" w:hAnsi="Times New Roman" w:cs="Times New Roman"/>
              </w:rPr>
            </w:pPr>
            <w:r w:rsidRPr="00363309">
              <w:rPr>
                <w:rFonts w:ascii="Times New Roman" w:hAnsi="Times New Roman" w:cs="Times New Roman"/>
              </w:rPr>
              <w:t>Требования</w:t>
            </w:r>
            <w:r w:rsidR="009351A1" w:rsidRPr="00363309">
              <w:rPr>
                <w:rFonts w:ascii="Times New Roman" w:hAnsi="Times New Roman" w:cs="Times New Roman"/>
              </w:rPr>
              <w:t xml:space="preserve"> </w:t>
            </w:r>
            <w:r w:rsidRPr="00363309">
              <w:rPr>
                <w:rFonts w:ascii="Times New Roman" w:hAnsi="Times New Roman" w:cs="Times New Roman"/>
              </w:rPr>
              <w:t>международных</w:t>
            </w:r>
            <w:r w:rsidR="009351A1" w:rsidRPr="00363309">
              <w:rPr>
                <w:rFonts w:ascii="Times New Roman" w:hAnsi="Times New Roman" w:cs="Times New Roman"/>
              </w:rPr>
              <w:t xml:space="preserve"> </w:t>
            </w:r>
            <w:r w:rsidRPr="00363309">
              <w:rPr>
                <w:rFonts w:ascii="Times New Roman" w:hAnsi="Times New Roman" w:cs="Times New Roman"/>
              </w:rPr>
              <w:t>стандартов</w:t>
            </w:r>
            <w:r w:rsidR="009351A1" w:rsidRPr="00363309">
              <w:rPr>
                <w:rFonts w:ascii="Times New Roman" w:hAnsi="Times New Roman" w:cs="Times New Roman"/>
              </w:rPr>
              <w:t xml:space="preserve"> </w:t>
            </w:r>
            <w:r w:rsidRPr="00363309">
              <w:rPr>
                <w:rFonts w:ascii="Times New Roman" w:hAnsi="Times New Roman" w:cs="Times New Roman"/>
              </w:rPr>
              <w:t>серии</w:t>
            </w:r>
            <w:r w:rsidR="009351A1" w:rsidRPr="00363309">
              <w:rPr>
                <w:rFonts w:ascii="Times New Roman" w:hAnsi="Times New Roman" w:cs="Times New Roman"/>
              </w:rPr>
              <w:t xml:space="preserve"> </w:t>
            </w:r>
            <w:r w:rsidRPr="00363309">
              <w:rPr>
                <w:rFonts w:ascii="Times New Roman" w:hAnsi="Times New Roman" w:cs="Times New Roman"/>
              </w:rPr>
              <w:t>ИСО</w:t>
            </w:r>
            <w:r w:rsidR="009351A1" w:rsidRPr="00363309">
              <w:rPr>
                <w:rFonts w:ascii="Times New Roman" w:hAnsi="Times New Roman" w:cs="Times New Roman"/>
              </w:rPr>
              <w:t xml:space="preserve"> </w:t>
            </w:r>
            <w:r w:rsidRPr="00363309">
              <w:rPr>
                <w:rFonts w:ascii="Times New Roman" w:hAnsi="Times New Roman" w:cs="Times New Roman"/>
              </w:rPr>
              <w:t>9000</w:t>
            </w:r>
            <w:r w:rsidR="009351A1" w:rsidRPr="00363309">
              <w:rPr>
                <w:rFonts w:ascii="Times New Roman" w:hAnsi="Times New Roman" w:cs="Times New Roman"/>
              </w:rPr>
              <w:t xml:space="preserve"> </w:t>
            </w:r>
            <w:r w:rsidRPr="00363309">
              <w:rPr>
                <w:rFonts w:ascii="Times New Roman" w:hAnsi="Times New Roman" w:cs="Times New Roman"/>
              </w:rPr>
              <w:t>и</w:t>
            </w:r>
            <w:r w:rsidR="009351A1" w:rsidRPr="00363309">
              <w:rPr>
                <w:rFonts w:ascii="Times New Roman" w:hAnsi="Times New Roman" w:cs="Times New Roman"/>
              </w:rPr>
              <w:t xml:space="preserve"> </w:t>
            </w:r>
            <w:r w:rsidRPr="00363309">
              <w:rPr>
                <w:rFonts w:ascii="Times New Roman" w:hAnsi="Times New Roman" w:cs="Times New Roman"/>
              </w:rPr>
              <w:t>основных</w:t>
            </w:r>
            <w:r w:rsidR="009351A1" w:rsidRPr="00363309">
              <w:rPr>
                <w:rFonts w:ascii="Times New Roman" w:hAnsi="Times New Roman" w:cs="Times New Roman"/>
              </w:rPr>
              <w:t xml:space="preserve"> </w:t>
            </w:r>
            <w:r w:rsidRPr="00363309">
              <w:rPr>
                <w:rFonts w:ascii="Times New Roman" w:hAnsi="Times New Roman" w:cs="Times New Roman"/>
              </w:rPr>
              <w:t>требований</w:t>
            </w:r>
            <w:r w:rsidR="009351A1" w:rsidRPr="00363309">
              <w:rPr>
                <w:rFonts w:ascii="Times New Roman" w:hAnsi="Times New Roman" w:cs="Times New Roman"/>
              </w:rPr>
              <w:t xml:space="preserve"> </w:t>
            </w:r>
            <w:r w:rsidRPr="00363309">
              <w:rPr>
                <w:rFonts w:ascii="Times New Roman" w:hAnsi="Times New Roman" w:cs="Times New Roman"/>
              </w:rPr>
              <w:t>национальных</w:t>
            </w:r>
            <w:r w:rsidR="009351A1" w:rsidRPr="00363309">
              <w:rPr>
                <w:rFonts w:ascii="Times New Roman" w:hAnsi="Times New Roman" w:cs="Times New Roman"/>
              </w:rPr>
              <w:t xml:space="preserve"> </w:t>
            </w:r>
            <w:r w:rsidRPr="00363309">
              <w:rPr>
                <w:rFonts w:ascii="Times New Roman" w:hAnsi="Times New Roman" w:cs="Times New Roman"/>
              </w:rPr>
              <w:t>и</w:t>
            </w:r>
            <w:r w:rsidR="009351A1" w:rsidRPr="00363309">
              <w:rPr>
                <w:rFonts w:ascii="Times New Roman" w:hAnsi="Times New Roman" w:cs="Times New Roman"/>
              </w:rPr>
              <w:t xml:space="preserve"> </w:t>
            </w:r>
            <w:r w:rsidRPr="00363309">
              <w:rPr>
                <w:rFonts w:ascii="Times New Roman" w:hAnsi="Times New Roman" w:cs="Times New Roman"/>
              </w:rPr>
              <w:t>международных</w:t>
            </w:r>
            <w:r w:rsidR="009351A1" w:rsidRPr="00363309">
              <w:rPr>
                <w:rFonts w:ascii="Times New Roman" w:hAnsi="Times New Roman" w:cs="Times New Roman"/>
              </w:rPr>
              <w:t xml:space="preserve"> </w:t>
            </w:r>
            <w:r w:rsidRPr="00363309">
              <w:rPr>
                <w:rFonts w:ascii="Times New Roman" w:hAnsi="Times New Roman" w:cs="Times New Roman"/>
              </w:rPr>
              <w:t>стандартов</w:t>
            </w:r>
            <w:r w:rsidR="009351A1" w:rsidRPr="00363309">
              <w:rPr>
                <w:rFonts w:ascii="Times New Roman" w:hAnsi="Times New Roman" w:cs="Times New Roman"/>
              </w:rPr>
              <w:t xml:space="preserve"> </w:t>
            </w:r>
            <w:r w:rsidRPr="00363309">
              <w:rPr>
                <w:rFonts w:ascii="Times New Roman" w:hAnsi="Times New Roman" w:cs="Times New Roman"/>
              </w:rPr>
              <w:t>в</w:t>
            </w:r>
            <w:r w:rsidR="009351A1" w:rsidRPr="00363309">
              <w:rPr>
                <w:rFonts w:ascii="Times New Roman" w:hAnsi="Times New Roman" w:cs="Times New Roman"/>
              </w:rPr>
              <w:t xml:space="preserve"> </w:t>
            </w:r>
            <w:r w:rsidRPr="00363309">
              <w:rPr>
                <w:rFonts w:ascii="Times New Roman" w:hAnsi="Times New Roman" w:cs="Times New Roman"/>
              </w:rPr>
              <w:t>сфере</w:t>
            </w:r>
            <w:r w:rsidR="009351A1" w:rsidRPr="00363309">
              <w:rPr>
                <w:rFonts w:ascii="Times New Roman" w:hAnsi="Times New Roman" w:cs="Times New Roman"/>
              </w:rPr>
              <w:t xml:space="preserve"> </w:t>
            </w:r>
            <w:r w:rsidRPr="00363309">
              <w:rPr>
                <w:rFonts w:ascii="Times New Roman" w:hAnsi="Times New Roman" w:cs="Times New Roman"/>
              </w:rPr>
              <w:t>средств</w:t>
            </w:r>
            <w:r w:rsidR="009351A1" w:rsidRPr="00363309">
              <w:rPr>
                <w:rFonts w:ascii="Times New Roman" w:hAnsi="Times New Roman" w:cs="Times New Roman"/>
              </w:rPr>
              <w:t xml:space="preserve"> </w:t>
            </w:r>
            <w:r w:rsidRPr="00363309">
              <w:rPr>
                <w:rFonts w:ascii="Times New Roman" w:hAnsi="Times New Roman" w:cs="Times New Roman"/>
              </w:rPr>
              <w:t>ИТ</w:t>
            </w:r>
            <w:r w:rsidR="009351A1" w:rsidRPr="00363309">
              <w:rPr>
                <w:rFonts w:ascii="Times New Roman" w:hAnsi="Times New Roman" w:cs="Times New Roman"/>
                <w:bCs/>
              </w:rPr>
              <w:t xml:space="preserve"> </w:t>
            </w:r>
          </w:p>
        </w:tc>
        <w:tc>
          <w:tcPr>
            <w:tcW w:w="765" w:type="pct"/>
            <w:vAlign w:val="center"/>
          </w:tcPr>
          <w:p w14:paraId="1D50B8B3" w14:textId="77777777" w:rsidR="00561351" w:rsidRPr="00363309" w:rsidRDefault="00561351" w:rsidP="00561351">
            <w:pPr>
              <w:jc w:val="center"/>
            </w:pPr>
            <w:r w:rsidRPr="00363309">
              <w:rPr>
                <w:rFonts w:ascii="Times New Roman" w:hAnsi="Times New Roman" w:cs="Times New Roman"/>
              </w:rPr>
              <w:t>2/0</w:t>
            </w:r>
          </w:p>
        </w:tc>
        <w:tc>
          <w:tcPr>
            <w:tcW w:w="941" w:type="pct"/>
            <w:vMerge w:val="restart"/>
            <w:shd w:val="clear" w:color="auto" w:fill="auto"/>
          </w:tcPr>
          <w:p w14:paraId="3CCA6672" w14:textId="77777777" w:rsidR="00561351" w:rsidRPr="00363309" w:rsidRDefault="00561351" w:rsidP="005A09C5">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p>
          <w:p w14:paraId="3BC8FED4" w14:textId="77777777" w:rsidR="00561351" w:rsidRPr="00363309" w:rsidRDefault="00561351" w:rsidP="005A09C5">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p w14:paraId="28E4D592" w14:textId="77777777" w:rsidR="00561351" w:rsidRPr="00363309" w:rsidRDefault="00561351" w:rsidP="005A09C5">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6DE2119C" w14:textId="77777777" w:rsidR="00561351" w:rsidRPr="00363309" w:rsidRDefault="00561351" w:rsidP="005A09C5">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p>
          <w:p w14:paraId="14CA8A21" w14:textId="77777777" w:rsidR="00561351" w:rsidRPr="00363309" w:rsidRDefault="00561351" w:rsidP="00561351">
            <w:pPr>
              <w:pStyle w:val="a6"/>
              <w:ind w:left="0"/>
              <w:rPr>
                <w:rFonts w:ascii="Times New Roman" w:hAnsi="Times New Roman" w:cs="Times New Roman"/>
                <w:bCs/>
                <w:highlight w:val="yellow"/>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tc>
      </w:tr>
      <w:tr w:rsidR="00561351" w:rsidRPr="00363309" w14:paraId="3A999E61" w14:textId="77777777" w:rsidTr="00561351">
        <w:trPr>
          <w:trHeight w:val="20"/>
        </w:trPr>
        <w:tc>
          <w:tcPr>
            <w:tcW w:w="957" w:type="pct"/>
            <w:vMerge/>
          </w:tcPr>
          <w:p w14:paraId="63FE8316" w14:textId="77777777" w:rsidR="00561351" w:rsidRPr="00363309" w:rsidRDefault="00561351" w:rsidP="005A09C5">
            <w:pPr>
              <w:rPr>
                <w:rFonts w:ascii="Times New Roman" w:hAnsi="Times New Roman" w:cs="Times New Roman"/>
                <w:b/>
                <w:bCs/>
                <w:i/>
                <w:highlight w:val="green"/>
              </w:rPr>
            </w:pPr>
          </w:p>
        </w:tc>
        <w:tc>
          <w:tcPr>
            <w:tcW w:w="2337" w:type="pct"/>
          </w:tcPr>
          <w:p w14:paraId="35F7C0BA" w14:textId="77777777" w:rsidR="00561351" w:rsidRPr="00363309" w:rsidRDefault="00561351" w:rsidP="00A73A24">
            <w:pPr>
              <w:numPr>
                <w:ilvl w:val="0"/>
                <w:numId w:val="64"/>
              </w:numPr>
              <w:tabs>
                <w:tab w:val="left" w:pos="325"/>
              </w:tabs>
              <w:suppressAutoHyphens/>
              <w:ind w:left="-101" w:firstLine="101"/>
              <w:contextualSpacing/>
              <w:rPr>
                <w:rFonts w:ascii="Times New Roman" w:hAnsi="Times New Roman" w:cs="Times New Roman"/>
              </w:rPr>
            </w:pPr>
            <w:r w:rsidRPr="00363309">
              <w:rPr>
                <w:rFonts w:ascii="Times New Roman" w:hAnsi="Times New Roman" w:cs="Times New Roman"/>
              </w:rPr>
              <w:t>Организационная</w:t>
            </w:r>
            <w:r w:rsidR="009351A1" w:rsidRPr="00363309">
              <w:rPr>
                <w:rFonts w:ascii="Times New Roman" w:hAnsi="Times New Roman" w:cs="Times New Roman"/>
              </w:rPr>
              <w:t xml:space="preserve"> </w:t>
            </w:r>
            <w:r w:rsidRPr="00363309">
              <w:rPr>
                <w:rFonts w:ascii="Times New Roman" w:hAnsi="Times New Roman" w:cs="Times New Roman"/>
              </w:rPr>
              <w:t>структура</w:t>
            </w:r>
            <w:r w:rsidR="009351A1" w:rsidRPr="00363309">
              <w:rPr>
                <w:rFonts w:ascii="Times New Roman" w:hAnsi="Times New Roman" w:cs="Times New Roman"/>
              </w:rPr>
              <w:t xml:space="preserve"> </w:t>
            </w:r>
            <w:r w:rsidRPr="00363309">
              <w:rPr>
                <w:rFonts w:ascii="Times New Roman" w:hAnsi="Times New Roman" w:cs="Times New Roman"/>
              </w:rPr>
              <w:t>технического</w:t>
            </w:r>
            <w:r w:rsidR="009351A1" w:rsidRPr="00363309">
              <w:rPr>
                <w:rFonts w:ascii="Times New Roman" w:hAnsi="Times New Roman" w:cs="Times New Roman"/>
              </w:rPr>
              <w:t xml:space="preserve"> </w:t>
            </w:r>
            <w:r w:rsidRPr="00363309">
              <w:rPr>
                <w:rFonts w:ascii="Times New Roman" w:hAnsi="Times New Roman" w:cs="Times New Roman"/>
              </w:rPr>
              <w:t>комитета</w:t>
            </w:r>
            <w:r w:rsidR="009351A1" w:rsidRPr="00363309">
              <w:rPr>
                <w:rFonts w:ascii="Times New Roman" w:hAnsi="Times New Roman" w:cs="Times New Roman"/>
              </w:rPr>
              <w:t xml:space="preserve"> </w:t>
            </w:r>
            <w:r w:rsidRPr="00363309">
              <w:rPr>
                <w:rFonts w:ascii="Times New Roman" w:hAnsi="Times New Roman" w:cs="Times New Roman"/>
              </w:rPr>
              <w:t>ИСО</w:t>
            </w:r>
            <w:r w:rsidR="009351A1" w:rsidRPr="00363309">
              <w:rPr>
                <w:rFonts w:ascii="Times New Roman" w:hAnsi="Times New Roman" w:cs="Times New Roman"/>
              </w:rPr>
              <w:t xml:space="preserve"> </w:t>
            </w:r>
            <w:r w:rsidRPr="00363309">
              <w:rPr>
                <w:rFonts w:ascii="Times New Roman" w:hAnsi="Times New Roman" w:cs="Times New Roman"/>
              </w:rPr>
              <w:t>176,</w:t>
            </w:r>
            <w:r w:rsidR="009351A1" w:rsidRPr="00363309">
              <w:rPr>
                <w:rFonts w:ascii="Times New Roman" w:hAnsi="Times New Roman" w:cs="Times New Roman"/>
              </w:rPr>
              <w:t xml:space="preserve"> </w:t>
            </w:r>
            <w:r w:rsidRPr="00363309">
              <w:rPr>
                <w:rFonts w:ascii="Times New Roman" w:hAnsi="Times New Roman" w:cs="Times New Roman"/>
              </w:rPr>
              <w:t>модель</w:t>
            </w:r>
            <w:r w:rsidR="009351A1" w:rsidRPr="00363309">
              <w:rPr>
                <w:rFonts w:ascii="Times New Roman" w:hAnsi="Times New Roman" w:cs="Times New Roman"/>
              </w:rPr>
              <w:t xml:space="preserve"> </w:t>
            </w:r>
            <w:r w:rsidRPr="00363309">
              <w:rPr>
                <w:rFonts w:ascii="Times New Roman" w:hAnsi="Times New Roman" w:cs="Times New Roman"/>
              </w:rPr>
              <w:t>описания</w:t>
            </w:r>
            <w:r w:rsidR="009351A1" w:rsidRPr="00363309">
              <w:rPr>
                <w:rFonts w:ascii="Times New Roman" w:hAnsi="Times New Roman" w:cs="Times New Roman"/>
              </w:rPr>
              <w:t xml:space="preserve"> </w:t>
            </w:r>
            <w:r w:rsidRPr="00363309">
              <w:rPr>
                <w:rFonts w:ascii="Times New Roman" w:hAnsi="Times New Roman" w:cs="Times New Roman"/>
              </w:rPr>
              <w:t>системы</w:t>
            </w:r>
            <w:r w:rsidR="009351A1" w:rsidRPr="00363309">
              <w:rPr>
                <w:rFonts w:ascii="Times New Roman" w:hAnsi="Times New Roman" w:cs="Times New Roman"/>
              </w:rPr>
              <w:t xml:space="preserve"> </w:t>
            </w:r>
            <w:r w:rsidRPr="00363309">
              <w:rPr>
                <w:rFonts w:ascii="Times New Roman" w:hAnsi="Times New Roman" w:cs="Times New Roman"/>
              </w:rPr>
              <w:t>качества</w:t>
            </w:r>
            <w:r w:rsidR="009351A1" w:rsidRPr="00363309">
              <w:rPr>
                <w:rFonts w:ascii="Times New Roman" w:hAnsi="Times New Roman" w:cs="Times New Roman"/>
              </w:rPr>
              <w:t xml:space="preserve"> </w:t>
            </w:r>
            <w:r w:rsidRPr="00363309">
              <w:rPr>
                <w:rFonts w:ascii="Times New Roman" w:hAnsi="Times New Roman" w:cs="Times New Roman"/>
              </w:rPr>
              <w:t>в</w:t>
            </w:r>
            <w:r w:rsidR="009351A1" w:rsidRPr="00363309">
              <w:rPr>
                <w:rFonts w:ascii="Times New Roman" w:hAnsi="Times New Roman" w:cs="Times New Roman"/>
              </w:rPr>
              <w:t xml:space="preserve"> </w:t>
            </w:r>
            <w:r w:rsidRPr="00363309">
              <w:rPr>
                <w:rFonts w:ascii="Times New Roman" w:hAnsi="Times New Roman" w:cs="Times New Roman"/>
              </w:rPr>
              <w:t>стандартах</w:t>
            </w:r>
            <w:r w:rsidR="009351A1" w:rsidRPr="00363309">
              <w:rPr>
                <w:rFonts w:ascii="Times New Roman" w:hAnsi="Times New Roman" w:cs="Times New Roman"/>
              </w:rPr>
              <w:t xml:space="preserve"> </w:t>
            </w:r>
            <w:r w:rsidRPr="00363309">
              <w:rPr>
                <w:rFonts w:ascii="Times New Roman" w:hAnsi="Times New Roman" w:cs="Times New Roman"/>
              </w:rPr>
              <w:t>ИСО</w:t>
            </w:r>
            <w:r w:rsidR="009351A1" w:rsidRPr="00363309">
              <w:rPr>
                <w:rFonts w:ascii="Times New Roman" w:hAnsi="Times New Roman" w:cs="Times New Roman"/>
              </w:rPr>
              <w:t xml:space="preserve"> </w:t>
            </w:r>
            <w:r w:rsidRPr="00363309">
              <w:rPr>
                <w:rFonts w:ascii="Times New Roman" w:hAnsi="Times New Roman" w:cs="Times New Roman"/>
              </w:rPr>
              <w:t>9001</w:t>
            </w:r>
            <w:r w:rsidR="009351A1" w:rsidRPr="00363309">
              <w:rPr>
                <w:rFonts w:ascii="Times New Roman" w:hAnsi="Times New Roman" w:cs="Times New Roman"/>
              </w:rPr>
              <w:t xml:space="preserve"> </w:t>
            </w:r>
            <w:r w:rsidRPr="00363309">
              <w:rPr>
                <w:rFonts w:ascii="Times New Roman" w:hAnsi="Times New Roman" w:cs="Times New Roman"/>
              </w:rPr>
              <w:t>и</w:t>
            </w:r>
            <w:r w:rsidR="009351A1" w:rsidRPr="00363309">
              <w:rPr>
                <w:rFonts w:ascii="Times New Roman" w:hAnsi="Times New Roman" w:cs="Times New Roman"/>
              </w:rPr>
              <w:t xml:space="preserve"> </w:t>
            </w:r>
            <w:r w:rsidRPr="00363309">
              <w:rPr>
                <w:rFonts w:ascii="Times New Roman" w:hAnsi="Times New Roman" w:cs="Times New Roman"/>
              </w:rPr>
              <w:t>9004</w:t>
            </w:r>
          </w:p>
        </w:tc>
        <w:tc>
          <w:tcPr>
            <w:tcW w:w="765" w:type="pct"/>
            <w:vAlign w:val="center"/>
          </w:tcPr>
          <w:p w14:paraId="7CA98253" w14:textId="77777777" w:rsidR="00561351" w:rsidRPr="00363309" w:rsidRDefault="00561351" w:rsidP="00561351">
            <w:pPr>
              <w:jc w:val="center"/>
            </w:pPr>
            <w:r w:rsidRPr="00363309">
              <w:rPr>
                <w:rFonts w:ascii="Times New Roman" w:hAnsi="Times New Roman" w:cs="Times New Roman"/>
              </w:rPr>
              <w:t>2/0</w:t>
            </w:r>
          </w:p>
        </w:tc>
        <w:tc>
          <w:tcPr>
            <w:tcW w:w="941" w:type="pct"/>
            <w:vMerge/>
            <w:shd w:val="clear" w:color="auto" w:fill="auto"/>
          </w:tcPr>
          <w:p w14:paraId="0DF9936E" w14:textId="77777777" w:rsidR="00561351" w:rsidRPr="00363309" w:rsidRDefault="00561351" w:rsidP="00561351">
            <w:pPr>
              <w:pStyle w:val="a6"/>
              <w:ind w:left="0"/>
              <w:rPr>
                <w:rFonts w:ascii="Times New Roman" w:hAnsi="Times New Roman" w:cs="Times New Roman"/>
                <w:bCs/>
                <w:highlight w:val="yellow"/>
              </w:rPr>
            </w:pPr>
          </w:p>
        </w:tc>
      </w:tr>
      <w:tr w:rsidR="00561351" w:rsidRPr="00363309" w14:paraId="127E2EC7" w14:textId="77777777" w:rsidTr="00561351">
        <w:trPr>
          <w:trHeight w:val="20"/>
        </w:trPr>
        <w:tc>
          <w:tcPr>
            <w:tcW w:w="957" w:type="pct"/>
            <w:vMerge/>
          </w:tcPr>
          <w:p w14:paraId="325DCAA7" w14:textId="77777777" w:rsidR="00561351" w:rsidRPr="00363309" w:rsidRDefault="00561351" w:rsidP="005A09C5">
            <w:pPr>
              <w:rPr>
                <w:rFonts w:ascii="Times New Roman" w:hAnsi="Times New Roman" w:cs="Times New Roman"/>
                <w:b/>
                <w:bCs/>
                <w:i/>
                <w:highlight w:val="green"/>
              </w:rPr>
            </w:pPr>
          </w:p>
        </w:tc>
        <w:tc>
          <w:tcPr>
            <w:tcW w:w="2337" w:type="pct"/>
          </w:tcPr>
          <w:p w14:paraId="53343339" w14:textId="77777777" w:rsidR="00561351" w:rsidRPr="00363309" w:rsidRDefault="00561351" w:rsidP="00A73A24">
            <w:pPr>
              <w:numPr>
                <w:ilvl w:val="0"/>
                <w:numId w:val="64"/>
              </w:numPr>
              <w:tabs>
                <w:tab w:val="left" w:pos="325"/>
              </w:tabs>
              <w:suppressAutoHyphens/>
              <w:ind w:left="-101" w:firstLine="101"/>
              <w:contextualSpacing/>
              <w:rPr>
                <w:rFonts w:ascii="Times New Roman" w:hAnsi="Times New Roman" w:cs="Times New Roman"/>
                <w:bCs/>
              </w:rPr>
            </w:pPr>
            <w:r w:rsidRPr="00363309">
              <w:rPr>
                <w:rFonts w:ascii="Times New Roman" w:hAnsi="Times New Roman" w:cs="Times New Roman"/>
              </w:rPr>
              <w:t>Модель</w:t>
            </w:r>
            <w:r w:rsidR="009351A1" w:rsidRPr="00363309">
              <w:rPr>
                <w:rFonts w:ascii="Times New Roman" w:hAnsi="Times New Roman" w:cs="Times New Roman"/>
              </w:rPr>
              <w:t xml:space="preserve"> </w:t>
            </w:r>
            <w:r w:rsidRPr="00363309">
              <w:rPr>
                <w:rFonts w:ascii="Times New Roman" w:hAnsi="Times New Roman" w:cs="Times New Roman"/>
              </w:rPr>
              <w:t>функционирования</w:t>
            </w:r>
            <w:r w:rsidR="009351A1" w:rsidRPr="00363309">
              <w:rPr>
                <w:rFonts w:ascii="Times New Roman" w:hAnsi="Times New Roman" w:cs="Times New Roman"/>
              </w:rPr>
              <w:t xml:space="preserve"> </w:t>
            </w:r>
            <w:r w:rsidRPr="00363309">
              <w:rPr>
                <w:rFonts w:ascii="Times New Roman" w:hAnsi="Times New Roman" w:cs="Times New Roman"/>
              </w:rPr>
              <w:t>системы</w:t>
            </w:r>
            <w:r w:rsidR="009351A1" w:rsidRPr="00363309">
              <w:rPr>
                <w:rFonts w:ascii="Times New Roman" w:hAnsi="Times New Roman" w:cs="Times New Roman"/>
              </w:rPr>
              <w:t xml:space="preserve"> </w:t>
            </w:r>
            <w:r w:rsidRPr="00363309">
              <w:rPr>
                <w:rFonts w:ascii="Times New Roman" w:hAnsi="Times New Roman" w:cs="Times New Roman"/>
              </w:rPr>
              <w:t>менеджмента</w:t>
            </w:r>
            <w:r w:rsidR="009351A1" w:rsidRPr="00363309">
              <w:rPr>
                <w:rFonts w:ascii="Times New Roman" w:hAnsi="Times New Roman" w:cs="Times New Roman"/>
              </w:rPr>
              <w:t xml:space="preserve"> </w:t>
            </w:r>
            <w:r w:rsidRPr="00363309">
              <w:rPr>
                <w:rFonts w:ascii="Times New Roman" w:hAnsi="Times New Roman" w:cs="Times New Roman"/>
              </w:rPr>
              <w:t>качества</w:t>
            </w:r>
            <w:r w:rsidR="009351A1" w:rsidRPr="00363309">
              <w:rPr>
                <w:rFonts w:ascii="Times New Roman" w:hAnsi="Times New Roman" w:cs="Times New Roman"/>
              </w:rPr>
              <w:t xml:space="preserve"> </w:t>
            </w:r>
            <w:r w:rsidRPr="00363309">
              <w:rPr>
                <w:rFonts w:ascii="Times New Roman" w:hAnsi="Times New Roman" w:cs="Times New Roman"/>
              </w:rPr>
              <w:t>(СМК),</w:t>
            </w:r>
            <w:r w:rsidR="009351A1" w:rsidRPr="00363309">
              <w:rPr>
                <w:rFonts w:ascii="Times New Roman" w:hAnsi="Times New Roman" w:cs="Times New Roman"/>
              </w:rPr>
              <w:t xml:space="preserve"> </w:t>
            </w:r>
            <w:r w:rsidRPr="00363309">
              <w:rPr>
                <w:rFonts w:ascii="Times New Roman" w:hAnsi="Times New Roman" w:cs="Times New Roman"/>
              </w:rPr>
              <w:t>основанной</w:t>
            </w:r>
            <w:r w:rsidR="009351A1" w:rsidRPr="00363309">
              <w:rPr>
                <w:rFonts w:ascii="Times New Roman" w:hAnsi="Times New Roman" w:cs="Times New Roman"/>
              </w:rPr>
              <w:t xml:space="preserve"> </w:t>
            </w:r>
            <w:r w:rsidRPr="00363309">
              <w:rPr>
                <w:rFonts w:ascii="Times New Roman" w:hAnsi="Times New Roman" w:cs="Times New Roman"/>
              </w:rPr>
              <w:t>на</w:t>
            </w:r>
            <w:r w:rsidR="009351A1" w:rsidRPr="00363309">
              <w:rPr>
                <w:rFonts w:ascii="Times New Roman" w:hAnsi="Times New Roman" w:cs="Times New Roman"/>
              </w:rPr>
              <w:t xml:space="preserve"> </w:t>
            </w:r>
            <w:r w:rsidRPr="00363309">
              <w:rPr>
                <w:rFonts w:ascii="Times New Roman" w:hAnsi="Times New Roman" w:cs="Times New Roman"/>
              </w:rPr>
              <w:t>процессном</w:t>
            </w:r>
            <w:r w:rsidR="009351A1" w:rsidRPr="00363309">
              <w:rPr>
                <w:rFonts w:ascii="Times New Roman" w:hAnsi="Times New Roman" w:cs="Times New Roman"/>
              </w:rPr>
              <w:t xml:space="preserve"> </w:t>
            </w:r>
            <w:r w:rsidRPr="00363309">
              <w:rPr>
                <w:rFonts w:ascii="Times New Roman" w:hAnsi="Times New Roman" w:cs="Times New Roman"/>
              </w:rPr>
              <w:t>подходе</w:t>
            </w:r>
            <w:r w:rsidR="009351A1" w:rsidRPr="00363309">
              <w:rPr>
                <w:rFonts w:ascii="Times New Roman" w:hAnsi="Times New Roman" w:cs="Times New Roman"/>
              </w:rPr>
              <w:t xml:space="preserve"> </w:t>
            </w:r>
          </w:p>
        </w:tc>
        <w:tc>
          <w:tcPr>
            <w:tcW w:w="765" w:type="pct"/>
            <w:vAlign w:val="center"/>
          </w:tcPr>
          <w:p w14:paraId="149DE149" w14:textId="77777777" w:rsidR="00561351" w:rsidRPr="00363309" w:rsidRDefault="00561351" w:rsidP="00561351">
            <w:pPr>
              <w:jc w:val="center"/>
            </w:pPr>
            <w:r w:rsidRPr="00363309">
              <w:rPr>
                <w:rFonts w:ascii="Times New Roman" w:hAnsi="Times New Roman" w:cs="Times New Roman"/>
              </w:rPr>
              <w:t>2/0</w:t>
            </w:r>
          </w:p>
        </w:tc>
        <w:tc>
          <w:tcPr>
            <w:tcW w:w="941" w:type="pct"/>
            <w:vMerge/>
            <w:shd w:val="clear" w:color="auto" w:fill="auto"/>
          </w:tcPr>
          <w:p w14:paraId="07D85D41" w14:textId="77777777" w:rsidR="00561351" w:rsidRPr="00363309" w:rsidRDefault="00561351" w:rsidP="00561351">
            <w:pPr>
              <w:pStyle w:val="a6"/>
              <w:ind w:left="0"/>
              <w:rPr>
                <w:rFonts w:ascii="Times New Roman" w:hAnsi="Times New Roman" w:cs="Times New Roman"/>
                <w:bCs/>
                <w:highlight w:val="yellow"/>
              </w:rPr>
            </w:pPr>
          </w:p>
        </w:tc>
      </w:tr>
      <w:tr w:rsidR="00561351" w:rsidRPr="00363309" w14:paraId="4D31296D" w14:textId="77777777" w:rsidTr="00561351">
        <w:trPr>
          <w:trHeight w:val="20"/>
        </w:trPr>
        <w:tc>
          <w:tcPr>
            <w:tcW w:w="957" w:type="pct"/>
            <w:vMerge/>
          </w:tcPr>
          <w:p w14:paraId="0DD5498F" w14:textId="77777777" w:rsidR="00561351" w:rsidRPr="00363309" w:rsidRDefault="00561351" w:rsidP="005A09C5">
            <w:pPr>
              <w:rPr>
                <w:rFonts w:ascii="Times New Roman" w:hAnsi="Times New Roman" w:cs="Times New Roman"/>
                <w:b/>
                <w:bCs/>
                <w:i/>
                <w:highlight w:val="green"/>
              </w:rPr>
            </w:pPr>
          </w:p>
        </w:tc>
        <w:tc>
          <w:tcPr>
            <w:tcW w:w="2337" w:type="pct"/>
          </w:tcPr>
          <w:p w14:paraId="4A73AE71" w14:textId="77777777" w:rsidR="00561351" w:rsidRPr="00363309" w:rsidRDefault="00561351" w:rsidP="00A73A24">
            <w:pPr>
              <w:numPr>
                <w:ilvl w:val="0"/>
                <w:numId w:val="64"/>
              </w:numPr>
              <w:tabs>
                <w:tab w:val="left" w:pos="325"/>
              </w:tabs>
              <w:suppressAutoHyphens/>
              <w:ind w:left="-101" w:firstLine="101"/>
              <w:contextualSpacing/>
              <w:rPr>
                <w:rFonts w:ascii="Times New Roman" w:hAnsi="Times New Roman" w:cs="Times New Roman"/>
              </w:rPr>
            </w:pPr>
            <w:r w:rsidRPr="00363309">
              <w:rPr>
                <w:rFonts w:ascii="Times New Roman" w:hAnsi="Times New Roman" w:cs="Times New Roman"/>
                <w:bCs/>
              </w:rPr>
              <w:t>Федеральное</w:t>
            </w:r>
            <w:r w:rsidR="009351A1" w:rsidRPr="00363309">
              <w:rPr>
                <w:rFonts w:ascii="Times New Roman" w:hAnsi="Times New Roman" w:cs="Times New Roman"/>
                <w:bCs/>
              </w:rPr>
              <w:t xml:space="preserve"> </w:t>
            </w:r>
            <w:r w:rsidRPr="00363309">
              <w:rPr>
                <w:rFonts w:ascii="Times New Roman" w:hAnsi="Times New Roman" w:cs="Times New Roman"/>
                <w:bCs/>
              </w:rPr>
              <w:t>агентство</w:t>
            </w:r>
            <w:r w:rsidR="009351A1" w:rsidRPr="00363309">
              <w:rPr>
                <w:rFonts w:ascii="Times New Roman" w:hAnsi="Times New Roman" w:cs="Times New Roman"/>
                <w:bCs/>
              </w:rPr>
              <w:t xml:space="preserve"> </w:t>
            </w:r>
            <w:r w:rsidRPr="00363309">
              <w:rPr>
                <w:rFonts w:ascii="Times New Roman" w:hAnsi="Times New Roman" w:cs="Times New Roman"/>
                <w:bCs/>
              </w:rPr>
              <w:t>по</w:t>
            </w:r>
            <w:r w:rsidR="009351A1" w:rsidRPr="00363309">
              <w:rPr>
                <w:rFonts w:ascii="Times New Roman" w:hAnsi="Times New Roman" w:cs="Times New Roman"/>
                <w:bCs/>
              </w:rPr>
              <w:t xml:space="preserve"> </w:t>
            </w:r>
            <w:r w:rsidRPr="00363309">
              <w:rPr>
                <w:rFonts w:ascii="Times New Roman" w:hAnsi="Times New Roman" w:cs="Times New Roman"/>
                <w:bCs/>
              </w:rPr>
              <w:t>техническому</w:t>
            </w:r>
            <w:r w:rsidR="009351A1" w:rsidRPr="00363309">
              <w:rPr>
                <w:rFonts w:ascii="Times New Roman" w:hAnsi="Times New Roman" w:cs="Times New Roman"/>
                <w:bCs/>
              </w:rPr>
              <w:t xml:space="preserve"> </w:t>
            </w:r>
            <w:r w:rsidRPr="00363309">
              <w:rPr>
                <w:rFonts w:ascii="Times New Roman" w:hAnsi="Times New Roman" w:cs="Times New Roman"/>
                <w:bCs/>
              </w:rPr>
              <w:t>регулированию</w:t>
            </w:r>
            <w:r w:rsidR="009351A1" w:rsidRPr="00363309">
              <w:rPr>
                <w:rFonts w:ascii="Times New Roman" w:hAnsi="Times New Roman" w:cs="Times New Roman"/>
                <w:bCs/>
              </w:rPr>
              <w:t xml:space="preserve"> </w:t>
            </w:r>
            <w:r w:rsidRPr="00363309">
              <w:rPr>
                <w:rFonts w:ascii="Times New Roman" w:hAnsi="Times New Roman" w:cs="Times New Roman"/>
                <w:bCs/>
              </w:rPr>
              <w:t>и</w:t>
            </w:r>
            <w:r w:rsidR="009351A1" w:rsidRPr="00363309">
              <w:rPr>
                <w:rFonts w:ascii="Times New Roman" w:hAnsi="Times New Roman" w:cs="Times New Roman"/>
                <w:bCs/>
              </w:rPr>
              <w:t xml:space="preserve"> </w:t>
            </w:r>
            <w:r w:rsidRPr="00363309">
              <w:rPr>
                <w:rFonts w:ascii="Times New Roman" w:hAnsi="Times New Roman" w:cs="Times New Roman"/>
                <w:bCs/>
              </w:rPr>
              <w:t>метрологии</w:t>
            </w:r>
            <w:r w:rsidR="009351A1" w:rsidRPr="00363309">
              <w:rPr>
                <w:rFonts w:ascii="Times New Roman" w:hAnsi="Times New Roman" w:cs="Times New Roman"/>
                <w:bCs/>
              </w:rPr>
              <w:t xml:space="preserve"> </w:t>
            </w:r>
            <w:r w:rsidRPr="00363309">
              <w:rPr>
                <w:rFonts w:ascii="Times New Roman" w:hAnsi="Times New Roman" w:cs="Times New Roman"/>
                <w:bCs/>
              </w:rPr>
              <w:t>РФ</w:t>
            </w:r>
            <w:r w:rsidR="009351A1" w:rsidRPr="00363309">
              <w:rPr>
                <w:rFonts w:ascii="Times New Roman" w:hAnsi="Times New Roman" w:cs="Times New Roman"/>
                <w:bCs/>
              </w:rPr>
              <w:t xml:space="preserve"> </w:t>
            </w:r>
            <w:r w:rsidRPr="00363309">
              <w:rPr>
                <w:rFonts w:ascii="Times New Roman" w:hAnsi="Times New Roman" w:cs="Times New Roman"/>
                <w:bCs/>
              </w:rPr>
              <w:t>и</w:t>
            </w:r>
            <w:r w:rsidR="009351A1" w:rsidRPr="00363309">
              <w:rPr>
                <w:rFonts w:ascii="Times New Roman" w:hAnsi="Times New Roman" w:cs="Times New Roman"/>
                <w:bCs/>
              </w:rPr>
              <w:t xml:space="preserve"> </w:t>
            </w:r>
            <w:r w:rsidRPr="00363309">
              <w:rPr>
                <w:rFonts w:ascii="Times New Roman" w:hAnsi="Times New Roman" w:cs="Times New Roman"/>
                <w:bCs/>
              </w:rPr>
              <w:t>его</w:t>
            </w:r>
            <w:r w:rsidR="009351A1" w:rsidRPr="00363309">
              <w:rPr>
                <w:rFonts w:ascii="Times New Roman" w:hAnsi="Times New Roman" w:cs="Times New Roman"/>
                <w:bCs/>
              </w:rPr>
              <w:t xml:space="preserve"> </w:t>
            </w:r>
            <w:r w:rsidRPr="00363309">
              <w:rPr>
                <w:rFonts w:ascii="Times New Roman" w:hAnsi="Times New Roman" w:cs="Times New Roman"/>
                <w:bCs/>
              </w:rPr>
              <w:t>основные</w:t>
            </w:r>
            <w:r w:rsidR="009351A1" w:rsidRPr="00363309">
              <w:rPr>
                <w:rFonts w:ascii="Times New Roman" w:hAnsi="Times New Roman" w:cs="Times New Roman"/>
                <w:bCs/>
              </w:rPr>
              <w:t xml:space="preserve"> </w:t>
            </w:r>
            <w:r w:rsidRPr="00363309">
              <w:rPr>
                <w:rFonts w:ascii="Times New Roman" w:hAnsi="Times New Roman" w:cs="Times New Roman"/>
                <w:bCs/>
              </w:rPr>
              <w:t>задачи.</w:t>
            </w:r>
          </w:p>
        </w:tc>
        <w:tc>
          <w:tcPr>
            <w:tcW w:w="765" w:type="pct"/>
            <w:vAlign w:val="center"/>
          </w:tcPr>
          <w:p w14:paraId="52F8076E" w14:textId="77777777" w:rsidR="00561351" w:rsidRPr="00363309" w:rsidRDefault="00561351" w:rsidP="00561351">
            <w:pPr>
              <w:jc w:val="center"/>
            </w:pPr>
            <w:r w:rsidRPr="00363309">
              <w:rPr>
                <w:rFonts w:ascii="Times New Roman" w:hAnsi="Times New Roman" w:cs="Times New Roman"/>
              </w:rPr>
              <w:t>2/0</w:t>
            </w:r>
          </w:p>
        </w:tc>
        <w:tc>
          <w:tcPr>
            <w:tcW w:w="941" w:type="pct"/>
            <w:vMerge/>
            <w:shd w:val="clear" w:color="auto" w:fill="auto"/>
          </w:tcPr>
          <w:p w14:paraId="1041F3C3" w14:textId="77777777" w:rsidR="00561351" w:rsidRPr="00363309" w:rsidRDefault="00561351" w:rsidP="00561351">
            <w:pPr>
              <w:rPr>
                <w:rFonts w:ascii="Times New Roman" w:hAnsi="Times New Roman" w:cs="Times New Roman"/>
                <w:bCs/>
                <w:highlight w:val="yellow"/>
              </w:rPr>
            </w:pPr>
          </w:p>
        </w:tc>
      </w:tr>
      <w:tr w:rsidR="00561351" w:rsidRPr="00363309" w14:paraId="4F545895" w14:textId="77777777" w:rsidTr="00561351">
        <w:trPr>
          <w:trHeight w:val="20"/>
        </w:trPr>
        <w:tc>
          <w:tcPr>
            <w:tcW w:w="957" w:type="pct"/>
            <w:vMerge/>
          </w:tcPr>
          <w:p w14:paraId="720F0D2A" w14:textId="77777777" w:rsidR="00561351" w:rsidRPr="00363309" w:rsidRDefault="00561351" w:rsidP="005A09C5">
            <w:pPr>
              <w:rPr>
                <w:rFonts w:ascii="Times New Roman" w:hAnsi="Times New Roman" w:cs="Times New Roman"/>
                <w:b/>
                <w:bCs/>
                <w:i/>
                <w:highlight w:val="green"/>
              </w:rPr>
            </w:pPr>
          </w:p>
        </w:tc>
        <w:tc>
          <w:tcPr>
            <w:tcW w:w="2337" w:type="pct"/>
          </w:tcPr>
          <w:p w14:paraId="46790AE7" w14:textId="77777777" w:rsidR="00561351" w:rsidRPr="00363309" w:rsidRDefault="00561351" w:rsidP="00A73A24">
            <w:pPr>
              <w:numPr>
                <w:ilvl w:val="0"/>
                <w:numId w:val="64"/>
              </w:numPr>
              <w:tabs>
                <w:tab w:val="left" w:pos="325"/>
              </w:tabs>
              <w:suppressAutoHyphens/>
              <w:ind w:left="-101" w:firstLine="101"/>
              <w:contextualSpacing/>
              <w:rPr>
                <w:rFonts w:ascii="Times New Roman" w:hAnsi="Times New Roman" w:cs="Times New Roman"/>
                <w:bCs/>
              </w:rPr>
            </w:pPr>
            <w:r w:rsidRPr="00363309">
              <w:rPr>
                <w:rFonts w:ascii="Times New Roman" w:hAnsi="Times New Roman" w:cs="Times New Roman"/>
                <w:bCs/>
              </w:rPr>
              <w:t>Маркировка</w:t>
            </w:r>
            <w:r w:rsidR="009351A1" w:rsidRPr="00363309">
              <w:rPr>
                <w:rFonts w:ascii="Times New Roman" w:hAnsi="Times New Roman" w:cs="Times New Roman"/>
                <w:bCs/>
              </w:rPr>
              <w:t xml:space="preserve"> </w:t>
            </w:r>
            <w:r w:rsidRPr="00363309">
              <w:rPr>
                <w:rFonts w:ascii="Times New Roman" w:hAnsi="Times New Roman" w:cs="Times New Roman"/>
                <w:bCs/>
              </w:rPr>
              <w:t>продукции</w:t>
            </w:r>
            <w:r w:rsidR="009351A1" w:rsidRPr="00363309">
              <w:rPr>
                <w:rFonts w:ascii="Times New Roman" w:hAnsi="Times New Roman" w:cs="Times New Roman"/>
                <w:bCs/>
              </w:rPr>
              <w:t xml:space="preserve"> </w:t>
            </w:r>
            <w:r w:rsidRPr="00363309">
              <w:rPr>
                <w:rFonts w:ascii="Times New Roman" w:hAnsi="Times New Roman" w:cs="Times New Roman"/>
                <w:bCs/>
              </w:rPr>
              <w:t>знаком</w:t>
            </w:r>
            <w:r w:rsidR="009351A1" w:rsidRPr="00363309">
              <w:rPr>
                <w:rFonts w:ascii="Times New Roman" w:hAnsi="Times New Roman" w:cs="Times New Roman"/>
                <w:bCs/>
              </w:rPr>
              <w:t xml:space="preserve"> </w:t>
            </w:r>
            <w:r w:rsidRPr="00363309">
              <w:rPr>
                <w:rFonts w:ascii="Times New Roman" w:hAnsi="Times New Roman" w:cs="Times New Roman"/>
                <w:bCs/>
              </w:rPr>
              <w:t>соответствия</w:t>
            </w:r>
            <w:r w:rsidR="009351A1" w:rsidRPr="00363309">
              <w:rPr>
                <w:rFonts w:ascii="Times New Roman" w:hAnsi="Times New Roman" w:cs="Times New Roman"/>
                <w:bCs/>
              </w:rPr>
              <w:t xml:space="preserve"> </w:t>
            </w:r>
            <w:r w:rsidRPr="00363309">
              <w:rPr>
                <w:rFonts w:ascii="Times New Roman" w:hAnsi="Times New Roman" w:cs="Times New Roman"/>
                <w:bCs/>
              </w:rPr>
              <w:t>государственным</w:t>
            </w:r>
            <w:r w:rsidR="009351A1" w:rsidRPr="00363309">
              <w:rPr>
                <w:rFonts w:ascii="Times New Roman" w:hAnsi="Times New Roman" w:cs="Times New Roman"/>
                <w:bCs/>
              </w:rPr>
              <w:t xml:space="preserve"> </w:t>
            </w:r>
            <w:r w:rsidRPr="00363309">
              <w:rPr>
                <w:rFonts w:ascii="Times New Roman" w:hAnsi="Times New Roman" w:cs="Times New Roman"/>
                <w:bCs/>
              </w:rPr>
              <w:t>стандартам.</w:t>
            </w:r>
            <w:r w:rsidR="009351A1" w:rsidRPr="00363309">
              <w:rPr>
                <w:rFonts w:ascii="Times New Roman" w:hAnsi="Times New Roman" w:cs="Times New Roman"/>
                <w:bCs/>
              </w:rPr>
              <w:t xml:space="preserve"> </w:t>
            </w:r>
            <w:r w:rsidRPr="00363309">
              <w:rPr>
                <w:rFonts w:ascii="Times New Roman" w:hAnsi="Times New Roman" w:cs="Times New Roman"/>
                <w:bCs/>
              </w:rPr>
              <w:t>Нормоконтроль</w:t>
            </w:r>
            <w:r w:rsidR="009351A1" w:rsidRPr="00363309">
              <w:rPr>
                <w:rFonts w:ascii="Times New Roman" w:hAnsi="Times New Roman" w:cs="Times New Roman"/>
                <w:bCs/>
              </w:rPr>
              <w:t xml:space="preserve"> </w:t>
            </w:r>
            <w:r w:rsidRPr="00363309">
              <w:rPr>
                <w:rFonts w:ascii="Times New Roman" w:hAnsi="Times New Roman" w:cs="Times New Roman"/>
                <w:bCs/>
              </w:rPr>
              <w:t>технической</w:t>
            </w:r>
            <w:r w:rsidR="009351A1" w:rsidRPr="00363309">
              <w:rPr>
                <w:rFonts w:ascii="Times New Roman" w:hAnsi="Times New Roman" w:cs="Times New Roman"/>
                <w:bCs/>
              </w:rPr>
              <w:t xml:space="preserve"> </w:t>
            </w:r>
            <w:r w:rsidRPr="00363309">
              <w:rPr>
                <w:rFonts w:ascii="Times New Roman" w:hAnsi="Times New Roman" w:cs="Times New Roman"/>
                <w:bCs/>
              </w:rPr>
              <w:t>документации</w:t>
            </w:r>
            <w:r w:rsidRPr="00363309">
              <w:rPr>
                <w:rFonts w:ascii="Times New Roman" w:hAnsi="Times New Roman" w:cs="Times New Roman"/>
              </w:rPr>
              <w:t>.</w:t>
            </w:r>
          </w:p>
        </w:tc>
        <w:tc>
          <w:tcPr>
            <w:tcW w:w="765" w:type="pct"/>
            <w:vAlign w:val="center"/>
          </w:tcPr>
          <w:p w14:paraId="2CA4297E" w14:textId="77777777" w:rsidR="00561351" w:rsidRPr="00363309" w:rsidRDefault="00561351" w:rsidP="00561351">
            <w:pPr>
              <w:jc w:val="center"/>
            </w:pPr>
            <w:r w:rsidRPr="00363309">
              <w:rPr>
                <w:rFonts w:ascii="Times New Roman" w:hAnsi="Times New Roman" w:cs="Times New Roman"/>
              </w:rPr>
              <w:t>2/0</w:t>
            </w:r>
          </w:p>
        </w:tc>
        <w:tc>
          <w:tcPr>
            <w:tcW w:w="941" w:type="pct"/>
            <w:vMerge w:val="restart"/>
            <w:shd w:val="clear" w:color="auto" w:fill="auto"/>
          </w:tcPr>
          <w:p w14:paraId="30D89DFE"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p>
          <w:p w14:paraId="0131DD3D"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p w14:paraId="710116F8"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51DB0F92"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p>
          <w:p w14:paraId="5BF13392" w14:textId="77777777" w:rsidR="00561351" w:rsidRPr="00363309" w:rsidRDefault="00561351" w:rsidP="00561351">
            <w:pPr>
              <w:rPr>
                <w:rFonts w:ascii="Times New Roman" w:hAnsi="Times New Roman" w:cs="Times New Roman"/>
                <w:bCs/>
                <w:highlight w:val="yellow"/>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tc>
      </w:tr>
      <w:tr w:rsidR="00561351" w:rsidRPr="00363309" w14:paraId="47B55F1B" w14:textId="77777777" w:rsidTr="00561351">
        <w:trPr>
          <w:trHeight w:val="20"/>
        </w:trPr>
        <w:tc>
          <w:tcPr>
            <w:tcW w:w="957" w:type="pct"/>
            <w:vMerge/>
          </w:tcPr>
          <w:p w14:paraId="71D71F39" w14:textId="77777777" w:rsidR="00561351" w:rsidRPr="00363309" w:rsidRDefault="00561351" w:rsidP="005A09C5">
            <w:pPr>
              <w:rPr>
                <w:rFonts w:ascii="Times New Roman" w:hAnsi="Times New Roman" w:cs="Times New Roman"/>
                <w:b/>
                <w:bCs/>
                <w:i/>
                <w:highlight w:val="green"/>
              </w:rPr>
            </w:pPr>
          </w:p>
        </w:tc>
        <w:tc>
          <w:tcPr>
            <w:tcW w:w="2337" w:type="pct"/>
          </w:tcPr>
          <w:p w14:paraId="64D5B867" w14:textId="77777777" w:rsidR="00561351" w:rsidRPr="00363309" w:rsidRDefault="00561351" w:rsidP="00A73A24">
            <w:pPr>
              <w:numPr>
                <w:ilvl w:val="0"/>
                <w:numId w:val="64"/>
              </w:numPr>
              <w:tabs>
                <w:tab w:val="left" w:pos="325"/>
              </w:tabs>
              <w:suppressAutoHyphens/>
              <w:ind w:left="-101" w:firstLine="101"/>
              <w:contextualSpacing/>
              <w:rPr>
                <w:rFonts w:ascii="Times New Roman" w:hAnsi="Times New Roman" w:cs="Times New Roman"/>
              </w:rPr>
            </w:pPr>
            <w:r w:rsidRPr="00363309">
              <w:rPr>
                <w:rFonts w:ascii="Times New Roman" w:hAnsi="Times New Roman" w:cs="Times New Roman"/>
                <w:bCs/>
              </w:rPr>
              <w:t>Правовые</w:t>
            </w:r>
            <w:r w:rsidR="009351A1" w:rsidRPr="00363309">
              <w:rPr>
                <w:rFonts w:ascii="Times New Roman" w:hAnsi="Times New Roman" w:cs="Times New Roman"/>
                <w:bCs/>
              </w:rPr>
              <w:t xml:space="preserve"> </w:t>
            </w:r>
            <w:r w:rsidRPr="00363309">
              <w:rPr>
                <w:rFonts w:ascii="Times New Roman" w:hAnsi="Times New Roman" w:cs="Times New Roman"/>
                <w:bCs/>
              </w:rPr>
              <w:t>основы</w:t>
            </w:r>
            <w:r w:rsidR="009351A1" w:rsidRPr="00363309">
              <w:rPr>
                <w:rFonts w:ascii="Times New Roman" w:hAnsi="Times New Roman" w:cs="Times New Roman"/>
                <w:bCs/>
              </w:rPr>
              <w:t xml:space="preserve"> </w:t>
            </w:r>
            <w:r w:rsidRPr="00363309">
              <w:rPr>
                <w:rFonts w:ascii="Times New Roman" w:hAnsi="Times New Roman" w:cs="Times New Roman"/>
                <w:bCs/>
              </w:rPr>
              <w:t>стандартизации</w:t>
            </w:r>
            <w:r w:rsidR="009351A1" w:rsidRPr="00363309">
              <w:rPr>
                <w:rFonts w:ascii="Times New Roman" w:hAnsi="Times New Roman" w:cs="Times New Roman"/>
                <w:bCs/>
              </w:rPr>
              <w:t xml:space="preserve"> </w:t>
            </w:r>
            <w:r w:rsidRPr="00363309">
              <w:rPr>
                <w:rFonts w:ascii="Times New Roman" w:hAnsi="Times New Roman" w:cs="Times New Roman"/>
                <w:bCs/>
              </w:rPr>
              <w:t>и</w:t>
            </w:r>
            <w:r w:rsidR="009351A1" w:rsidRPr="00363309">
              <w:rPr>
                <w:rFonts w:ascii="Times New Roman" w:hAnsi="Times New Roman" w:cs="Times New Roman"/>
                <w:bCs/>
              </w:rPr>
              <w:t xml:space="preserve"> </w:t>
            </w:r>
            <w:r w:rsidRPr="00363309">
              <w:rPr>
                <w:rFonts w:ascii="Times New Roman" w:hAnsi="Times New Roman" w:cs="Times New Roman"/>
                <w:bCs/>
              </w:rPr>
              <w:t>ее</w:t>
            </w:r>
            <w:r w:rsidR="009351A1" w:rsidRPr="00363309">
              <w:rPr>
                <w:rFonts w:ascii="Times New Roman" w:hAnsi="Times New Roman" w:cs="Times New Roman"/>
                <w:bCs/>
              </w:rPr>
              <w:t xml:space="preserve"> </w:t>
            </w:r>
            <w:r w:rsidRPr="00363309">
              <w:rPr>
                <w:rFonts w:ascii="Times New Roman" w:hAnsi="Times New Roman" w:cs="Times New Roman"/>
                <w:bCs/>
              </w:rPr>
              <w:t>задачи.</w:t>
            </w:r>
            <w:r w:rsidR="009351A1" w:rsidRPr="00363309">
              <w:rPr>
                <w:rFonts w:ascii="Times New Roman" w:hAnsi="Times New Roman" w:cs="Times New Roman"/>
                <w:bCs/>
              </w:rPr>
              <w:t xml:space="preserve"> </w:t>
            </w:r>
            <w:r w:rsidRPr="00363309">
              <w:rPr>
                <w:rFonts w:ascii="Times New Roman" w:hAnsi="Times New Roman" w:cs="Times New Roman"/>
                <w:bCs/>
              </w:rPr>
              <w:t>Органы</w:t>
            </w:r>
            <w:r w:rsidR="009351A1" w:rsidRPr="00363309">
              <w:rPr>
                <w:rFonts w:ascii="Times New Roman" w:hAnsi="Times New Roman" w:cs="Times New Roman"/>
                <w:bCs/>
              </w:rPr>
              <w:t xml:space="preserve"> </w:t>
            </w:r>
            <w:r w:rsidRPr="00363309">
              <w:rPr>
                <w:rFonts w:ascii="Times New Roman" w:hAnsi="Times New Roman" w:cs="Times New Roman"/>
                <w:bCs/>
              </w:rPr>
              <w:t>и</w:t>
            </w:r>
            <w:r w:rsidR="009351A1" w:rsidRPr="00363309">
              <w:rPr>
                <w:rFonts w:ascii="Times New Roman" w:hAnsi="Times New Roman" w:cs="Times New Roman"/>
                <w:bCs/>
              </w:rPr>
              <w:t xml:space="preserve"> </w:t>
            </w:r>
            <w:r w:rsidRPr="00363309">
              <w:rPr>
                <w:rFonts w:ascii="Times New Roman" w:hAnsi="Times New Roman" w:cs="Times New Roman"/>
                <w:bCs/>
              </w:rPr>
              <w:t>службы</w:t>
            </w:r>
            <w:r w:rsidR="009351A1" w:rsidRPr="00363309">
              <w:rPr>
                <w:rFonts w:ascii="Times New Roman" w:hAnsi="Times New Roman" w:cs="Times New Roman"/>
                <w:bCs/>
              </w:rPr>
              <w:t xml:space="preserve"> </w:t>
            </w:r>
            <w:r w:rsidRPr="00363309">
              <w:rPr>
                <w:rFonts w:ascii="Times New Roman" w:hAnsi="Times New Roman" w:cs="Times New Roman"/>
                <w:bCs/>
              </w:rPr>
              <w:t>по</w:t>
            </w:r>
            <w:r w:rsidR="009351A1" w:rsidRPr="00363309">
              <w:rPr>
                <w:rFonts w:ascii="Times New Roman" w:hAnsi="Times New Roman" w:cs="Times New Roman"/>
                <w:bCs/>
              </w:rPr>
              <w:t xml:space="preserve"> </w:t>
            </w:r>
            <w:r w:rsidRPr="00363309">
              <w:rPr>
                <w:rFonts w:ascii="Times New Roman" w:hAnsi="Times New Roman" w:cs="Times New Roman"/>
                <w:bCs/>
              </w:rPr>
              <w:t>стандартизации</w:t>
            </w:r>
          </w:p>
        </w:tc>
        <w:tc>
          <w:tcPr>
            <w:tcW w:w="765" w:type="pct"/>
            <w:vAlign w:val="center"/>
          </w:tcPr>
          <w:p w14:paraId="76103A6E" w14:textId="77777777" w:rsidR="00561351" w:rsidRPr="00363309" w:rsidRDefault="00561351" w:rsidP="00561351">
            <w:pPr>
              <w:jc w:val="center"/>
            </w:pPr>
            <w:r w:rsidRPr="00363309">
              <w:rPr>
                <w:rFonts w:ascii="Times New Roman" w:hAnsi="Times New Roman" w:cs="Times New Roman"/>
              </w:rPr>
              <w:t>2/0</w:t>
            </w:r>
          </w:p>
        </w:tc>
        <w:tc>
          <w:tcPr>
            <w:tcW w:w="941" w:type="pct"/>
            <w:vMerge/>
            <w:shd w:val="clear" w:color="auto" w:fill="auto"/>
          </w:tcPr>
          <w:p w14:paraId="679E8731" w14:textId="77777777" w:rsidR="00561351" w:rsidRPr="00363309" w:rsidRDefault="00561351" w:rsidP="005A09C5">
            <w:pPr>
              <w:rPr>
                <w:rFonts w:ascii="Times New Roman" w:hAnsi="Times New Roman" w:cs="Times New Roman"/>
                <w:bCs/>
                <w:highlight w:val="yellow"/>
              </w:rPr>
            </w:pPr>
          </w:p>
        </w:tc>
      </w:tr>
      <w:tr w:rsidR="00561351" w:rsidRPr="00363309" w14:paraId="4BE5C1DF" w14:textId="77777777" w:rsidTr="00561351">
        <w:trPr>
          <w:trHeight w:val="20"/>
        </w:trPr>
        <w:tc>
          <w:tcPr>
            <w:tcW w:w="957" w:type="pct"/>
            <w:vMerge/>
          </w:tcPr>
          <w:p w14:paraId="140E75C3" w14:textId="77777777" w:rsidR="00561351" w:rsidRPr="00363309" w:rsidRDefault="00561351" w:rsidP="005A09C5">
            <w:pPr>
              <w:rPr>
                <w:rFonts w:ascii="Times New Roman" w:hAnsi="Times New Roman" w:cs="Times New Roman"/>
                <w:b/>
                <w:bCs/>
                <w:i/>
                <w:highlight w:val="green"/>
              </w:rPr>
            </w:pPr>
          </w:p>
        </w:tc>
        <w:tc>
          <w:tcPr>
            <w:tcW w:w="2337" w:type="pct"/>
          </w:tcPr>
          <w:p w14:paraId="09C88359" w14:textId="77777777" w:rsidR="00561351" w:rsidRPr="00363309" w:rsidRDefault="00561351" w:rsidP="00A73A24">
            <w:pPr>
              <w:numPr>
                <w:ilvl w:val="0"/>
                <w:numId w:val="64"/>
              </w:numPr>
              <w:tabs>
                <w:tab w:val="left" w:pos="325"/>
              </w:tabs>
              <w:suppressAutoHyphens/>
              <w:ind w:left="-101" w:firstLine="101"/>
              <w:contextualSpacing/>
              <w:rPr>
                <w:rFonts w:ascii="Times New Roman" w:hAnsi="Times New Roman" w:cs="Times New Roman"/>
                <w:bCs/>
              </w:rPr>
            </w:pPr>
            <w:r w:rsidRPr="00363309">
              <w:rPr>
                <w:rFonts w:ascii="Times New Roman" w:hAnsi="Times New Roman" w:cs="Times New Roman"/>
                <w:bCs/>
              </w:rPr>
              <w:t>Техническое</w:t>
            </w:r>
            <w:r w:rsidR="009351A1" w:rsidRPr="00363309">
              <w:rPr>
                <w:rFonts w:ascii="Times New Roman" w:hAnsi="Times New Roman" w:cs="Times New Roman"/>
                <w:bCs/>
              </w:rPr>
              <w:t xml:space="preserve"> </w:t>
            </w:r>
            <w:r w:rsidRPr="00363309">
              <w:rPr>
                <w:rFonts w:ascii="Times New Roman" w:hAnsi="Times New Roman" w:cs="Times New Roman"/>
                <w:bCs/>
              </w:rPr>
              <w:t>регулирование</w:t>
            </w:r>
            <w:r w:rsidR="009351A1" w:rsidRPr="00363309">
              <w:rPr>
                <w:rFonts w:ascii="Times New Roman" w:hAnsi="Times New Roman" w:cs="Times New Roman"/>
                <w:bCs/>
              </w:rPr>
              <w:t xml:space="preserve"> </w:t>
            </w:r>
            <w:r w:rsidRPr="00363309">
              <w:rPr>
                <w:rFonts w:ascii="Times New Roman" w:hAnsi="Times New Roman" w:cs="Times New Roman"/>
                <w:bCs/>
              </w:rPr>
              <w:t>и</w:t>
            </w:r>
            <w:r w:rsidR="009351A1" w:rsidRPr="00363309">
              <w:rPr>
                <w:rFonts w:ascii="Times New Roman" w:hAnsi="Times New Roman" w:cs="Times New Roman"/>
                <w:bCs/>
              </w:rPr>
              <w:t xml:space="preserve"> </w:t>
            </w:r>
            <w:r w:rsidRPr="00363309">
              <w:rPr>
                <w:rFonts w:ascii="Times New Roman" w:hAnsi="Times New Roman" w:cs="Times New Roman"/>
                <w:bCs/>
              </w:rPr>
              <w:t>стандартизация</w:t>
            </w:r>
            <w:r w:rsidR="009351A1" w:rsidRPr="00363309">
              <w:rPr>
                <w:rFonts w:ascii="Times New Roman" w:hAnsi="Times New Roman" w:cs="Times New Roman"/>
                <w:bCs/>
              </w:rPr>
              <w:t xml:space="preserve"> </w:t>
            </w:r>
            <w:r w:rsidRPr="00363309">
              <w:rPr>
                <w:rFonts w:ascii="Times New Roman" w:hAnsi="Times New Roman" w:cs="Times New Roman"/>
                <w:bCs/>
              </w:rPr>
              <w:t>в</w:t>
            </w:r>
            <w:r w:rsidR="009351A1" w:rsidRPr="00363309">
              <w:rPr>
                <w:rFonts w:ascii="Times New Roman" w:hAnsi="Times New Roman" w:cs="Times New Roman"/>
                <w:bCs/>
              </w:rPr>
              <w:t xml:space="preserve"> </w:t>
            </w:r>
            <w:r w:rsidRPr="00363309">
              <w:rPr>
                <w:rFonts w:ascii="Times New Roman" w:hAnsi="Times New Roman" w:cs="Times New Roman"/>
                <w:bCs/>
              </w:rPr>
              <w:t>области</w:t>
            </w:r>
            <w:r w:rsidR="009351A1" w:rsidRPr="00363309">
              <w:rPr>
                <w:rFonts w:ascii="Times New Roman" w:hAnsi="Times New Roman" w:cs="Times New Roman"/>
                <w:bCs/>
              </w:rPr>
              <w:t xml:space="preserve"> </w:t>
            </w:r>
            <w:r w:rsidRPr="00363309">
              <w:rPr>
                <w:rFonts w:ascii="Times New Roman" w:hAnsi="Times New Roman" w:cs="Times New Roman"/>
                <w:bCs/>
              </w:rPr>
              <w:t>ИКТ</w:t>
            </w:r>
          </w:p>
        </w:tc>
        <w:tc>
          <w:tcPr>
            <w:tcW w:w="765" w:type="pct"/>
            <w:vAlign w:val="center"/>
          </w:tcPr>
          <w:p w14:paraId="6C63A813" w14:textId="77777777" w:rsidR="00561351" w:rsidRPr="00363309" w:rsidRDefault="00561351" w:rsidP="00561351">
            <w:pPr>
              <w:jc w:val="center"/>
            </w:pPr>
            <w:r w:rsidRPr="00363309">
              <w:rPr>
                <w:rFonts w:ascii="Times New Roman" w:hAnsi="Times New Roman" w:cs="Times New Roman"/>
              </w:rPr>
              <w:t>2/0</w:t>
            </w:r>
          </w:p>
        </w:tc>
        <w:tc>
          <w:tcPr>
            <w:tcW w:w="941" w:type="pct"/>
            <w:vMerge/>
            <w:shd w:val="clear" w:color="auto" w:fill="auto"/>
          </w:tcPr>
          <w:p w14:paraId="4633CA54" w14:textId="77777777" w:rsidR="00561351" w:rsidRPr="00363309" w:rsidRDefault="00561351" w:rsidP="005A09C5">
            <w:pPr>
              <w:rPr>
                <w:rFonts w:ascii="Times New Roman" w:hAnsi="Times New Roman" w:cs="Times New Roman"/>
                <w:bCs/>
                <w:highlight w:val="yellow"/>
              </w:rPr>
            </w:pPr>
          </w:p>
        </w:tc>
      </w:tr>
      <w:tr w:rsidR="00561351" w:rsidRPr="00363309" w14:paraId="449307D5" w14:textId="77777777" w:rsidTr="00561351">
        <w:trPr>
          <w:trHeight w:val="397"/>
        </w:trPr>
        <w:tc>
          <w:tcPr>
            <w:tcW w:w="957" w:type="pct"/>
            <w:vMerge/>
          </w:tcPr>
          <w:p w14:paraId="484B5B2F" w14:textId="77777777" w:rsidR="00561351" w:rsidRPr="00363309" w:rsidRDefault="00561351" w:rsidP="005A09C5">
            <w:pPr>
              <w:rPr>
                <w:rFonts w:ascii="Times New Roman" w:hAnsi="Times New Roman" w:cs="Times New Roman"/>
                <w:b/>
                <w:bCs/>
                <w:i/>
                <w:highlight w:val="green"/>
              </w:rPr>
            </w:pPr>
          </w:p>
        </w:tc>
        <w:tc>
          <w:tcPr>
            <w:tcW w:w="2337" w:type="pct"/>
          </w:tcPr>
          <w:p w14:paraId="0DF5E561" w14:textId="77777777" w:rsidR="00561351" w:rsidRPr="00363309" w:rsidRDefault="00561351" w:rsidP="00A73A24">
            <w:pPr>
              <w:numPr>
                <w:ilvl w:val="0"/>
                <w:numId w:val="64"/>
              </w:numPr>
              <w:tabs>
                <w:tab w:val="left" w:pos="325"/>
              </w:tabs>
              <w:suppressAutoHyphens/>
              <w:ind w:left="-101" w:firstLine="101"/>
              <w:contextualSpacing/>
              <w:rPr>
                <w:rFonts w:ascii="Times New Roman" w:hAnsi="Times New Roman" w:cs="Times New Roman"/>
                <w:bCs/>
              </w:rPr>
            </w:pPr>
            <w:r w:rsidRPr="00363309">
              <w:rPr>
                <w:rFonts w:ascii="Times New Roman" w:hAnsi="Times New Roman" w:cs="Times New Roman"/>
                <w:bCs/>
              </w:rPr>
              <w:t>Обеспечение</w:t>
            </w:r>
            <w:r w:rsidR="009351A1" w:rsidRPr="00363309">
              <w:rPr>
                <w:rFonts w:ascii="Times New Roman" w:hAnsi="Times New Roman" w:cs="Times New Roman"/>
                <w:bCs/>
              </w:rPr>
              <w:t xml:space="preserve"> </w:t>
            </w:r>
            <w:r w:rsidRPr="00363309">
              <w:rPr>
                <w:rFonts w:ascii="Times New Roman" w:hAnsi="Times New Roman" w:cs="Times New Roman"/>
                <w:bCs/>
              </w:rPr>
              <w:t>качества</w:t>
            </w:r>
            <w:r w:rsidR="009351A1" w:rsidRPr="00363309">
              <w:rPr>
                <w:rFonts w:ascii="Times New Roman" w:hAnsi="Times New Roman" w:cs="Times New Roman"/>
                <w:bCs/>
              </w:rPr>
              <w:t xml:space="preserve"> </w:t>
            </w:r>
            <w:r w:rsidRPr="00363309">
              <w:rPr>
                <w:rFonts w:ascii="Times New Roman" w:hAnsi="Times New Roman" w:cs="Times New Roman"/>
                <w:bCs/>
              </w:rPr>
              <w:t>и</w:t>
            </w:r>
            <w:r w:rsidR="009351A1" w:rsidRPr="00363309">
              <w:rPr>
                <w:rFonts w:ascii="Times New Roman" w:hAnsi="Times New Roman" w:cs="Times New Roman"/>
                <w:bCs/>
              </w:rPr>
              <w:t xml:space="preserve"> </w:t>
            </w:r>
            <w:r w:rsidRPr="00363309">
              <w:rPr>
                <w:rFonts w:ascii="Times New Roman" w:hAnsi="Times New Roman" w:cs="Times New Roman"/>
                <w:bCs/>
              </w:rPr>
              <w:t>безопасности</w:t>
            </w:r>
            <w:r w:rsidR="009351A1" w:rsidRPr="00363309">
              <w:rPr>
                <w:rFonts w:ascii="Times New Roman" w:hAnsi="Times New Roman" w:cs="Times New Roman"/>
                <w:bCs/>
              </w:rPr>
              <w:t xml:space="preserve"> </w:t>
            </w:r>
            <w:r w:rsidRPr="00363309">
              <w:rPr>
                <w:rFonts w:ascii="Times New Roman" w:hAnsi="Times New Roman" w:cs="Times New Roman"/>
                <w:bCs/>
              </w:rPr>
              <w:t>процессов,</w:t>
            </w:r>
            <w:r w:rsidR="009351A1" w:rsidRPr="00363309">
              <w:rPr>
                <w:rFonts w:ascii="Times New Roman" w:hAnsi="Times New Roman" w:cs="Times New Roman"/>
                <w:bCs/>
              </w:rPr>
              <w:t xml:space="preserve"> </w:t>
            </w:r>
            <w:r w:rsidRPr="00363309">
              <w:rPr>
                <w:rFonts w:ascii="Times New Roman" w:hAnsi="Times New Roman" w:cs="Times New Roman"/>
                <w:bCs/>
              </w:rPr>
              <w:t>продукции</w:t>
            </w:r>
            <w:r w:rsidR="009351A1" w:rsidRPr="00363309">
              <w:rPr>
                <w:rFonts w:ascii="Times New Roman" w:hAnsi="Times New Roman" w:cs="Times New Roman"/>
                <w:bCs/>
              </w:rPr>
              <w:t xml:space="preserve"> </w:t>
            </w:r>
            <w:r w:rsidRPr="00363309">
              <w:rPr>
                <w:rFonts w:ascii="Times New Roman" w:hAnsi="Times New Roman" w:cs="Times New Roman"/>
                <w:bCs/>
              </w:rPr>
              <w:t>и</w:t>
            </w:r>
            <w:r w:rsidR="009351A1" w:rsidRPr="00363309">
              <w:rPr>
                <w:rFonts w:ascii="Times New Roman" w:hAnsi="Times New Roman" w:cs="Times New Roman"/>
                <w:bCs/>
              </w:rPr>
              <w:t xml:space="preserve"> </w:t>
            </w:r>
            <w:r w:rsidRPr="00363309">
              <w:rPr>
                <w:rFonts w:ascii="Times New Roman" w:hAnsi="Times New Roman" w:cs="Times New Roman"/>
                <w:bCs/>
              </w:rPr>
              <w:t>услуг</w:t>
            </w:r>
            <w:r w:rsidR="009351A1" w:rsidRPr="00363309">
              <w:rPr>
                <w:rFonts w:ascii="Times New Roman" w:hAnsi="Times New Roman" w:cs="Times New Roman"/>
                <w:bCs/>
              </w:rPr>
              <w:t xml:space="preserve"> </w:t>
            </w:r>
            <w:r w:rsidRPr="00363309">
              <w:rPr>
                <w:rFonts w:ascii="Times New Roman" w:hAnsi="Times New Roman" w:cs="Times New Roman"/>
                <w:bCs/>
              </w:rPr>
              <w:t>в</w:t>
            </w:r>
            <w:r w:rsidR="009351A1" w:rsidRPr="00363309">
              <w:rPr>
                <w:rFonts w:ascii="Times New Roman" w:hAnsi="Times New Roman" w:cs="Times New Roman"/>
                <w:bCs/>
              </w:rPr>
              <w:t xml:space="preserve"> </w:t>
            </w:r>
            <w:r w:rsidRPr="00363309">
              <w:rPr>
                <w:rFonts w:ascii="Times New Roman" w:hAnsi="Times New Roman" w:cs="Times New Roman"/>
                <w:bCs/>
              </w:rPr>
              <w:t>сфере</w:t>
            </w:r>
            <w:r w:rsidR="009351A1" w:rsidRPr="00363309">
              <w:rPr>
                <w:rFonts w:ascii="Times New Roman" w:hAnsi="Times New Roman" w:cs="Times New Roman"/>
                <w:bCs/>
              </w:rPr>
              <w:t xml:space="preserve"> </w:t>
            </w:r>
            <w:r w:rsidRPr="00363309">
              <w:rPr>
                <w:rFonts w:ascii="Times New Roman" w:hAnsi="Times New Roman" w:cs="Times New Roman"/>
                <w:bCs/>
              </w:rPr>
              <w:t>ИТ,</w:t>
            </w:r>
            <w:r w:rsidR="009351A1" w:rsidRPr="00363309">
              <w:rPr>
                <w:rFonts w:ascii="Times New Roman" w:hAnsi="Times New Roman" w:cs="Times New Roman"/>
                <w:bCs/>
              </w:rPr>
              <w:t xml:space="preserve"> </w:t>
            </w:r>
            <w:r w:rsidRPr="00363309">
              <w:rPr>
                <w:rFonts w:ascii="Times New Roman" w:hAnsi="Times New Roman" w:cs="Times New Roman"/>
                <w:bCs/>
              </w:rPr>
              <w:t>требований</w:t>
            </w:r>
            <w:r w:rsidR="009351A1" w:rsidRPr="00363309">
              <w:rPr>
                <w:rFonts w:ascii="Times New Roman" w:hAnsi="Times New Roman" w:cs="Times New Roman"/>
                <w:bCs/>
              </w:rPr>
              <w:t xml:space="preserve"> </w:t>
            </w:r>
            <w:r w:rsidRPr="00363309">
              <w:rPr>
                <w:rFonts w:ascii="Times New Roman" w:hAnsi="Times New Roman" w:cs="Times New Roman"/>
                <w:bCs/>
              </w:rPr>
              <w:t>международных</w:t>
            </w:r>
            <w:r w:rsidR="009351A1" w:rsidRPr="00363309">
              <w:rPr>
                <w:rFonts w:ascii="Times New Roman" w:hAnsi="Times New Roman" w:cs="Times New Roman"/>
                <w:bCs/>
              </w:rPr>
              <w:t xml:space="preserve"> </w:t>
            </w:r>
            <w:r w:rsidRPr="00363309">
              <w:rPr>
                <w:rFonts w:ascii="Times New Roman" w:hAnsi="Times New Roman" w:cs="Times New Roman"/>
                <w:bCs/>
              </w:rPr>
              <w:t>стандартов</w:t>
            </w:r>
            <w:r w:rsidR="009351A1" w:rsidRPr="00363309">
              <w:rPr>
                <w:rFonts w:ascii="Times New Roman" w:hAnsi="Times New Roman" w:cs="Times New Roman"/>
                <w:bCs/>
              </w:rPr>
              <w:t xml:space="preserve"> </w:t>
            </w:r>
            <w:r w:rsidRPr="00363309">
              <w:rPr>
                <w:rFonts w:ascii="Times New Roman" w:hAnsi="Times New Roman" w:cs="Times New Roman"/>
                <w:bCs/>
              </w:rPr>
              <w:t>серии</w:t>
            </w:r>
            <w:r w:rsidR="009351A1" w:rsidRPr="00363309">
              <w:rPr>
                <w:rFonts w:ascii="Times New Roman" w:hAnsi="Times New Roman" w:cs="Times New Roman"/>
                <w:bCs/>
              </w:rPr>
              <w:t xml:space="preserve"> </w:t>
            </w:r>
            <w:r w:rsidRPr="00363309">
              <w:rPr>
                <w:rFonts w:ascii="Times New Roman" w:hAnsi="Times New Roman" w:cs="Times New Roman"/>
                <w:bCs/>
              </w:rPr>
              <w:t>ИСО</w:t>
            </w:r>
            <w:r w:rsidR="009351A1" w:rsidRPr="00363309">
              <w:rPr>
                <w:rFonts w:ascii="Times New Roman" w:hAnsi="Times New Roman" w:cs="Times New Roman"/>
                <w:bCs/>
              </w:rPr>
              <w:t xml:space="preserve"> </w:t>
            </w:r>
            <w:r w:rsidRPr="00363309">
              <w:rPr>
                <w:rFonts w:ascii="Times New Roman" w:hAnsi="Times New Roman" w:cs="Times New Roman"/>
                <w:bCs/>
              </w:rPr>
              <w:t>9000</w:t>
            </w:r>
            <w:r w:rsidR="009351A1" w:rsidRPr="00363309">
              <w:rPr>
                <w:rFonts w:ascii="Times New Roman" w:hAnsi="Times New Roman" w:cs="Times New Roman"/>
                <w:bCs/>
              </w:rPr>
              <w:t xml:space="preserve"> </w:t>
            </w:r>
            <w:r w:rsidRPr="00363309">
              <w:rPr>
                <w:rFonts w:ascii="Times New Roman" w:hAnsi="Times New Roman" w:cs="Times New Roman"/>
                <w:bCs/>
              </w:rPr>
              <w:t>в</w:t>
            </w:r>
            <w:r w:rsidR="009351A1" w:rsidRPr="00363309">
              <w:rPr>
                <w:rFonts w:ascii="Times New Roman" w:hAnsi="Times New Roman" w:cs="Times New Roman"/>
                <w:bCs/>
              </w:rPr>
              <w:t xml:space="preserve"> </w:t>
            </w:r>
            <w:r w:rsidRPr="00363309">
              <w:rPr>
                <w:rFonts w:ascii="Times New Roman" w:hAnsi="Times New Roman" w:cs="Times New Roman"/>
                <w:bCs/>
              </w:rPr>
              <w:t>сфере</w:t>
            </w:r>
            <w:r w:rsidR="009351A1" w:rsidRPr="00363309">
              <w:rPr>
                <w:rFonts w:ascii="Times New Roman" w:hAnsi="Times New Roman" w:cs="Times New Roman"/>
                <w:bCs/>
              </w:rPr>
              <w:t xml:space="preserve"> </w:t>
            </w:r>
            <w:r w:rsidRPr="00363309">
              <w:rPr>
                <w:rFonts w:ascii="Times New Roman" w:hAnsi="Times New Roman" w:cs="Times New Roman"/>
                <w:bCs/>
              </w:rPr>
              <w:t>средств</w:t>
            </w:r>
            <w:r w:rsidR="009351A1" w:rsidRPr="00363309">
              <w:rPr>
                <w:rFonts w:ascii="Times New Roman" w:hAnsi="Times New Roman" w:cs="Times New Roman"/>
                <w:bCs/>
              </w:rPr>
              <w:t xml:space="preserve"> </w:t>
            </w:r>
            <w:r w:rsidRPr="00363309">
              <w:rPr>
                <w:rFonts w:ascii="Times New Roman" w:hAnsi="Times New Roman" w:cs="Times New Roman"/>
                <w:bCs/>
              </w:rPr>
              <w:t>ИТ.</w:t>
            </w:r>
          </w:p>
        </w:tc>
        <w:tc>
          <w:tcPr>
            <w:tcW w:w="765" w:type="pct"/>
            <w:vAlign w:val="center"/>
          </w:tcPr>
          <w:p w14:paraId="2D6D82C5" w14:textId="77777777" w:rsidR="00561351" w:rsidRPr="00363309" w:rsidRDefault="00561351" w:rsidP="00561351">
            <w:pPr>
              <w:jc w:val="center"/>
            </w:pPr>
            <w:r w:rsidRPr="00363309">
              <w:rPr>
                <w:rFonts w:ascii="Times New Roman" w:hAnsi="Times New Roman" w:cs="Times New Roman"/>
              </w:rPr>
              <w:t>2/0</w:t>
            </w:r>
          </w:p>
        </w:tc>
        <w:tc>
          <w:tcPr>
            <w:tcW w:w="941" w:type="pct"/>
            <w:vMerge/>
            <w:shd w:val="clear" w:color="auto" w:fill="auto"/>
          </w:tcPr>
          <w:p w14:paraId="5D3E92CF" w14:textId="77777777" w:rsidR="00561351" w:rsidRPr="00363309" w:rsidRDefault="00561351" w:rsidP="005A09C5">
            <w:pPr>
              <w:rPr>
                <w:rFonts w:ascii="Times New Roman" w:hAnsi="Times New Roman" w:cs="Times New Roman"/>
                <w:bCs/>
                <w:highlight w:val="yellow"/>
              </w:rPr>
            </w:pPr>
          </w:p>
        </w:tc>
      </w:tr>
      <w:tr w:rsidR="00561351" w:rsidRPr="00363309" w14:paraId="677A75CF" w14:textId="77777777" w:rsidTr="00561351">
        <w:trPr>
          <w:trHeight w:val="397"/>
        </w:trPr>
        <w:tc>
          <w:tcPr>
            <w:tcW w:w="957" w:type="pct"/>
            <w:vMerge/>
          </w:tcPr>
          <w:p w14:paraId="57A06127" w14:textId="77777777" w:rsidR="00561351" w:rsidRPr="00363309" w:rsidRDefault="00561351" w:rsidP="005A09C5">
            <w:pPr>
              <w:rPr>
                <w:rFonts w:ascii="Times New Roman" w:hAnsi="Times New Roman" w:cs="Times New Roman"/>
                <w:b/>
                <w:bCs/>
                <w:i/>
                <w:highlight w:val="green"/>
              </w:rPr>
            </w:pPr>
          </w:p>
        </w:tc>
        <w:tc>
          <w:tcPr>
            <w:tcW w:w="2337" w:type="pct"/>
          </w:tcPr>
          <w:p w14:paraId="3EBBE8CA" w14:textId="77777777" w:rsidR="00561351" w:rsidRPr="00363309" w:rsidRDefault="00561351" w:rsidP="00A73A24">
            <w:pPr>
              <w:pStyle w:val="Default"/>
              <w:numPr>
                <w:ilvl w:val="0"/>
                <w:numId w:val="64"/>
              </w:numPr>
              <w:tabs>
                <w:tab w:val="left" w:pos="325"/>
              </w:tabs>
              <w:ind w:left="-101" w:firstLine="101"/>
              <w:rPr>
                <w:color w:val="auto"/>
                <w:sz w:val="22"/>
                <w:szCs w:val="22"/>
              </w:rPr>
            </w:pPr>
            <w:r w:rsidRPr="00363309">
              <w:rPr>
                <w:color w:val="auto"/>
                <w:sz w:val="22"/>
                <w:szCs w:val="22"/>
              </w:rPr>
              <w:t>Принципы</w:t>
            </w:r>
            <w:r w:rsidR="009351A1" w:rsidRPr="00363309">
              <w:rPr>
                <w:color w:val="auto"/>
                <w:sz w:val="22"/>
                <w:szCs w:val="22"/>
              </w:rPr>
              <w:t xml:space="preserve"> </w:t>
            </w:r>
            <w:r w:rsidRPr="00363309">
              <w:rPr>
                <w:color w:val="auto"/>
                <w:sz w:val="22"/>
                <w:szCs w:val="22"/>
              </w:rPr>
              <w:t>обеспечения</w:t>
            </w:r>
            <w:r w:rsidR="009351A1" w:rsidRPr="00363309">
              <w:rPr>
                <w:color w:val="auto"/>
                <w:sz w:val="22"/>
                <w:szCs w:val="22"/>
              </w:rPr>
              <w:t xml:space="preserve"> </w:t>
            </w:r>
            <w:r w:rsidRPr="00363309">
              <w:rPr>
                <w:color w:val="auto"/>
                <w:sz w:val="22"/>
                <w:szCs w:val="22"/>
              </w:rPr>
              <w:t>качества</w:t>
            </w:r>
            <w:r w:rsidR="009351A1" w:rsidRPr="00363309">
              <w:rPr>
                <w:color w:val="auto"/>
                <w:sz w:val="22"/>
                <w:szCs w:val="22"/>
              </w:rPr>
              <w:t xml:space="preserve"> </w:t>
            </w:r>
            <w:r w:rsidRPr="00363309">
              <w:rPr>
                <w:color w:val="auto"/>
                <w:sz w:val="22"/>
                <w:szCs w:val="22"/>
              </w:rPr>
              <w:t>программных</w:t>
            </w:r>
            <w:r w:rsidR="009351A1" w:rsidRPr="00363309">
              <w:rPr>
                <w:color w:val="auto"/>
                <w:sz w:val="22"/>
                <w:szCs w:val="22"/>
              </w:rPr>
              <w:t xml:space="preserve"> </w:t>
            </w:r>
            <w:r w:rsidRPr="00363309">
              <w:rPr>
                <w:color w:val="auto"/>
                <w:sz w:val="22"/>
                <w:szCs w:val="22"/>
              </w:rPr>
              <w:t>средств.</w:t>
            </w:r>
            <w:r w:rsidR="009351A1" w:rsidRPr="00363309">
              <w:rPr>
                <w:color w:val="auto"/>
                <w:sz w:val="22"/>
                <w:szCs w:val="22"/>
              </w:rPr>
              <w:t xml:space="preserve"> </w:t>
            </w:r>
            <w:r w:rsidRPr="00363309">
              <w:rPr>
                <w:color w:val="auto"/>
                <w:sz w:val="22"/>
                <w:szCs w:val="22"/>
              </w:rPr>
              <w:t>Основные</w:t>
            </w:r>
            <w:r w:rsidR="009351A1" w:rsidRPr="00363309">
              <w:rPr>
                <w:color w:val="auto"/>
                <w:sz w:val="22"/>
                <w:szCs w:val="22"/>
              </w:rPr>
              <w:t xml:space="preserve"> </w:t>
            </w:r>
            <w:r w:rsidRPr="00363309">
              <w:rPr>
                <w:color w:val="auto"/>
                <w:sz w:val="22"/>
                <w:szCs w:val="22"/>
              </w:rPr>
              <w:t>международные</w:t>
            </w:r>
            <w:r w:rsidR="009351A1" w:rsidRPr="00363309">
              <w:rPr>
                <w:color w:val="auto"/>
                <w:sz w:val="22"/>
                <w:szCs w:val="22"/>
              </w:rPr>
              <w:t xml:space="preserve"> </w:t>
            </w:r>
            <w:r w:rsidRPr="00363309">
              <w:rPr>
                <w:color w:val="auto"/>
                <w:sz w:val="22"/>
                <w:szCs w:val="22"/>
              </w:rPr>
              <w:t>стандарты</w:t>
            </w:r>
            <w:r w:rsidR="009351A1" w:rsidRPr="00363309">
              <w:rPr>
                <w:color w:val="auto"/>
                <w:sz w:val="22"/>
                <w:szCs w:val="22"/>
              </w:rPr>
              <w:t xml:space="preserve"> </w:t>
            </w:r>
            <w:r w:rsidRPr="00363309">
              <w:rPr>
                <w:color w:val="auto"/>
                <w:sz w:val="22"/>
                <w:szCs w:val="22"/>
              </w:rPr>
              <w:t>в</w:t>
            </w:r>
            <w:r w:rsidR="009351A1" w:rsidRPr="00363309">
              <w:rPr>
                <w:color w:val="auto"/>
                <w:sz w:val="22"/>
                <w:szCs w:val="22"/>
              </w:rPr>
              <w:t xml:space="preserve"> </w:t>
            </w:r>
            <w:r w:rsidRPr="00363309">
              <w:rPr>
                <w:color w:val="auto"/>
                <w:sz w:val="22"/>
                <w:szCs w:val="22"/>
              </w:rPr>
              <w:t>области</w:t>
            </w:r>
            <w:r w:rsidR="009351A1" w:rsidRPr="00363309">
              <w:rPr>
                <w:color w:val="auto"/>
                <w:sz w:val="22"/>
                <w:szCs w:val="22"/>
              </w:rPr>
              <w:t xml:space="preserve"> </w:t>
            </w:r>
            <w:r w:rsidRPr="00363309">
              <w:rPr>
                <w:color w:val="auto"/>
                <w:sz w:val="22"/>
                <w:szCs w:val="22"/>
              </w:rPr>
              <w:t>ИТ</w:t>
            </w:r>
          </w:p>
        </w:tc>
        <w:tc>
          <w:tcPr>
            <w:tcW w:w="765" w:type="pct"/>
            <w:vAlign w:val="center"/>
          </w:tcPr>
          <w:p w14:paraId="49DE5C22" w14:textId="77777777" w:rsidR="00561351" w:rsidRPr="00363309" w:rsidRDefault="00561351" w:rsidP="00561351">
            <w:pPr>
              <w:jc w:val="center"/>
            </w:pPr>
            <w:r w:rsidRPr="00363309">
              <w:rPr>
                <w:rFonts w:ascii="Times New Roman" w:hAnsi="Times New Roman" w:cs="Times New Roman"/>
              </w:rPr>
              <w:t>2/0</w:t>
            </w:r>
          </w:p>
        </w:tc>
        <w:tc>
          <w:tcPr>
            <w:tcW w:w="941" w:type="pct"/>
            <w:vMerge/>
            <w:shd w:val="clear" w:color="auto" w:fill="auto"/>
          </w:tcPr>
          <w:p w14:paraId="72815A84" w14:textId="77777777" w:rsidR="00561351" w:rsidRPr="00363309" w:rsidRDefault="00561351" w:rsidP="005A09C5">
            <w:pPr>
              <w:rPr>
                <w:rFonts w:ascii="Times New Roman" w:hAnsi="Times New Roman" w:cs="Times New Roman"/>
                <w:bCs/>
                <w:highlight w:val="yellow"/>
              </w:rPr>
            </w:pPr>
          </w:p>
        </w:tc>
      </w:tr>
      <w:tr w:rsidR="005A09C5" w:rsidRPr="00363309" w14:paraId="6A1CFAB3" w14:textId="77777777" w:rsidTr="005A09C5">
        <w:trPr>
          <w:trHeight w:val="20"/>
        </w:trPr>
        <w:tc>
          <w:tcPr>
            <w:tcW w:w="957" w:type="pct"/>
            <w:vMerge/>
          </w:tcPr>
          <w:p w14:paraId="600669C7" w14:textId="77777777" w:rsidR="005A09C5" w:rsidRPr="00363309" w:rsidRDefault="005A09C5" w:rsidP="005A09C5">
            <w:pPr>
              <w:rPr>
                <w:rFonts w:ascii="Times New Roman" w:hAnsi="Times New Roman" w:cs="Times New Roman"/>
                <w:b/>
                <w:bCs/>
                <w:i/>
                <w:highlight w:val="green"/>
              </w:rPr>
            </w:pPr>
          </w:p>
        </w:tc>
        <w:tc>
          <w:tcPr>
            <w:tcW w:w="2337" w:type="pct"/>
          </w:tcPr>
          <w:p w14:paraId="7114E07D" w14:textId="77777777" w:rsidR="005A09C5" w:rsidRPr="00363309" w:rsidRDefault="005A09C5" w:rsidP="005A09C5">
            <w:pPr>
              <w:suppressAutoHyphens/>
              <w:jc w:val="both"/>
              <w:rPr>
                <w:rFonts w:ascii="Times New Roman" w:hAnsi="Times New Roman" w:cs="Times New Roman"/>
                <w:b/>
                <w:highlight w:val="green"/>
              </w:rPr>
            </w:pP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практических</w:t>
            </w:r>
            <w:r w:rsidR="009351A1" w:rsidRPr="00363309">
              <w:rPr>
                <w:rFonts w:ascii="Times New Roman" w:hAnsi="Times New Roman" w:cs="Times New Roman"/>
                <w:b/>
                <w:bCs/>
              </w:rPr>
              <w:t xml:space="preserve"> </w:t>
            </w:r>
            <w:r w:rsidRPr="00363309">
              <w:rPr>
                <w:rFonts w:ascii="Times New Roman" w:hAnsi="Times New Roman" w:cs="Times New Roman"/>
                <w:b/>
                <w:bCs/>
              </w:rPr>
              <w:t>занятий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лабораторных</w:t>
            </w:r>
            <w:r w:rsidR="009351A1" w:rsidRPr="00363309">
              <w:rPr>
                <w:rFonts w:ascii="Times New Roman" w:hAnsi="Times New Roman" w:cs="Times New Roman"/>
                <w:b/>
                <w:bCs/>
              </w:rPr>
              <w:t xml:space="preserve"> </w:t>
            </w:r>
            <w:r w:rsidRPr="00363309">
              <w:rPr>
                <w:rFonts w:ascii="Times New Roman" w:hAnsi="Times New Roman" w:cs="Times New Roman"/>
                <w:b/>
                <w:bCs/>
              </w:rPr>
              <w:t>работ</w:t>
            </w:r>
          </w:p>
        </w:tc>
        <w:tc>
          <w:tcPr>
            <w:tcW w:w="765" w:type="pct"/>
          </w:tcPr>
          <w:p w14:paraId="48F51C83" w14:textId="77777777" w:rsidR="005A09C5" w:rsidRPr="00363309" w:rsidRDefault="005A09C5" w:rsidP="005A09C5">
            <w:pPr>
              <w:suppressAutoHyphens/>
              <w:jc w:val="center"/>
              <w:rPr>
                <w:rFonts w:ascii="Times New Roman" w:hAnsi="Times New Roman" w:cs="Times New Roman"/>
                <w:highlight w:val="cyan"/>
              </w:rPr>
            </w:pPr>
            <w:r w:rsidRPr="00363309">
              <w:rPr>
                <w:rFonts w:ascii="Times New Roman" w:hAnsi="Times New Roman" w:cs="Times New Roman"/>
              </w:rPr>
              <w:t>2</w:t>
            </w:r>
            <w:r w:rsidR="00561351" w:rsidRPr="00363309">
              <w:rPr>
                <w:rFonts w:ascii="Times New Roman" w:hAnsi="Times New Roman" w:cs="Times New Roman"/>
              </w:rPr>
              <w:t>/2</w:t>
            </w:r>
          </w:p>
        </w:tc>
        <w:tc>
          <w:tcPr>
            <w:tcW w:w="941" w:type="pct"/>
          </w:tcPr>
          <w:p w14:paraId="7E53A63A" w14:textId="77777777" w:rsidR="005A09C5" w:rsidRPr="00363309" w:rsidRDefault="005A09C5" w:rsidP="005A09C5">
            <w:pPr>
              <w:rPr>
                <w:rFonts w:ascii="Times New Roman" w:hAnsi="Times New Roman" w:cs="Times New Roman"/>
                <w:b/>
                <w:i/>
                <w:highlight w:val="green"/>
              </w:rPr>
            </w:pPr>
          </w:p>
        </w:tc>
      </w:tr>
      <w:tr w:rsidR="005A09C5" w:rsidRPr="00363309" w14:paraId="572A6D09" w14:textId="77777777" w:rsidTr="005A09C5">
        <w:trPr>
          <w:trHeight w:val="20"/>
        </w:trPr>
        <w:tc>
          <w:tcPr>
            <w:tcW w:w="957" w:type="pct"/>
            <w:vMerge/>
          </w:tcPr>
          <w:p w14:paraId="74CA9A23" w14:textId="77777777" w:rsidR="005A09C5" w:rsidRPr="00363309" w:rsidRDefault="005A09C5" w:rsidP="005A09C5">
            <w:pPr>
              <w:rPr>
                <w:rFonts w:ascii="Times New Roman" w:hAnsi="Times New Roman" w:cs="Times New Roman"/>
                <w:b/>
                <w:bCs/>
                <w:i/>
                <w:highlight w:val="green"/>
              </w:rPr>
            </w:pPr>
          </w:p>
        </w:tc>
        <w:tc>
          <w:tcPr>
            <w:tcW w:w="2337" w:type="pct"/>
          </w:tcPr>
          <w:p w14:paraId="1B882D40" w14:textId="77777777" w:rsidR="005A09C5" w:rsidRPr="00363309" w:rsidRDefault="005A09C5" w:rsidP="005A09C5">
            <w:pPr>
              <w:suppressAutoHyphens/>
              <w:jc w:val="both"/>
              <w:rPr>
                <w:rFonts w:ascii="Times New Roman" w:hAnsi="Times New Roman" w:cs="Times New Roman"/>
                <w:bCs/>
                <w:i/>
              </w:rPr>
            </w:pPr>
            <w:r w:rsidRPr="00363309">
              <w:rPr>
                <w:rFonts w:ascii="Times New Roman" w:hAnsi="Times New Roman" w:cs="Times New Roman"/>
                <w:bCs/>
                <w:i/>
              </w:rPr>
              <w:t>Практическое</w:t>
            </w:r>
            <w:r w:rsidR="009351A1" w:rsidRPr="00363309">
              <w:rPr>
                <w:rFonts w:ascii="Times New Roman" w:hAnsi="Times New Roman" w:cs="Times New Roman"/>
                <w:bCs/>
                <w:i/>
              </w:rPr>
              <w:t xml:space="preserve"> </w:t>
            </w:r>
            <w:r w:rsidRPr="00363309">
              <w:rPr>
                <w:rFonts w:ascii="Times New Roman" w:hAnsi="Times New Roman" w:cs="Times New Roman"/>
                <w:bCs/>
                <w:i/>
              </w:rPr>
              <w:t>занятие</w:t>
            </w:r>
            <w:r w:rsidR="009351A1" w:rsidRPr="00363309">
              <w:rPr>
                <w:rFonts w:ascii="Times New Roman" w:hAnsi="Times New Roman" w:cs="Times New Roman"/>
                <w:bCs/>
                <w:i/>
              </w:rPr>
              <w:t xml:space="preserve"> </w:t>
            </w:r>
            <w:r w:rsidRPr="00363309">
              <w:rPr>
                <w:rFonts w:ascii="Times New Roman" w:hAnsi="Times New Roman" w:cs="Times New Roman"/>
                <w:bCs/>
                <w:i/>
              </w:rPr>
              <w:t>№</w:t>
            </w:r>
            <w:r w:rsidR="009351A1" w:rsidRPr="00363309">
              <w:rPr>
                <w:rFonts w:ascii="Times New Roman" w:hAnsi="Times New Roman" w:cs="Times New Roman"/>
                <w:bCs/>
                <w:i/>
              </w:rPr>
              <w:t xml:space="preserve"> </w:t>
            </w:r>
            <w:r w:rsidRPr="00363309">
              <w:rPr>
                <w:rFonts w:ascii="Times New Roman" w:hAnsi="Times New Roman" w:cs="Times New Roman"/>
                <w:bCs/>
                <w:i/>
              </w:rPr>
              <w:t>1</w:t>
            </w:r>
            <w:r w:rsidR="009351A1" w:rsidRPr="00363309">
              <w:rPr>
                <w:rFonts w:ascii="Times New Roman" w:hAnsi="Times New Roman" w:cs="Times New Roman"/>
                <w:bCs/>
                <w:i/>
              </w:rPr>
              <w:t xml:space="preserve"> </w:t>
            </w:r>
            <w:r w:rsidRPr="00363309">
              <w:rPr>
                <w:rFonts w:ascii="Times New Roman" w:hAnsi="Times New Roman" w:cs="Times New Roman"/>
                <w:i/>
              </w:rPr>
              <w:t>Нормативно-правовые</w:t>
            </w:r>
            <w:r w:rsidR="009351A1" w:rsidRPr="00363309">
              <w:rPr>
                <w:rFonts w:ascii="Times New Roman" w:hAnsi="Times New Roman" w:cs="Times New Roman"/>
                <w:i/>
              </w:rPr>
              <w:t xml:space="preserve"> </w:t>
            </w:r>
            <w:r w:rsidRPr="00363309">
              <w:rPr>
                <w:rFonts w:ascii="Times New Roman" w:hAnsi="Times New Roman" w:cs="Times New Roman"/>
                <w:i/>
              </w:rPr>
              <w:t>документы</w:t>
            </w:r>
            <w:r w:rsidR="009351A1" w:rsidRPr="00363309">
              <w:rPr>
                <w:rFonts w:ascii="Times New Roman" w:hAnsi="Times New Roman" w:cs="Times New Roman"/>
                <w:i/>
              </w:rPr>
              <w:t xml:space="preserve"> </w:t>
            </w:r>
            <w:r w:rsidRPr="00363309">
              <w:rPr>
                <w:rFonts w:ascii="Times New Roman" w:hAnsi="Times New Roman" w:cs="Times New Roman"/>
                <w:i/>
              </w:rPr>
              <w:t>и</w:t>
            </w:r>
            <w:r w:rsidR="009351A1" w:rsidRPr="00363309">
              <w:rPr>
                <w:rFonts w:ascii="Times New Roman" w:hAnsi="Times New Roman" w:cs="Times New Roman"/>
                <w:i/>
              </w:rPr>
              <w:t xml:space="preserve"> </w:t>
            </w:r>
            <w:r w:rsidRPr="00363309">
              <w:rPr>
                <w:rFonts w:ascii="Times New Roman" w:hAnsi="Times New Roman" w:cs="Times New Roman"/>
                <w:i/>
              </w:rPr>
              <w:t>стандарты</w:t>
            </w:r>
            <w:r w:rsidR="009351A1" w:rsidRPr="00363309">
              <w:rPr>
                <w:rFonts w:ascii="Times New Roman" w:hAnsi="Times New Roman" w:cs="Times New Roman"/>
                <w:i/>
              </w:rPr>
              <w:t xml:space="preserve"> </w:t>
            </w:r>
            <w:r w:rsidRPr="00363309">
              <w:rPr>
                <w:rFonts w:ascii="Times New Roman" w:hAnsi="Times New Roman" w:cs="Times New Roman"/>
                <w:i/>
              </w:rPr>
              <w:t>в</w:t>
            </w:r>
            <w:r w:rsidR="009351A1" w:rsidRPr="00363309">
              <w:rPr>
                <w:rFonts w:ascii="Times New Roman" w:hAnsi="Times New Roman" w:cs="Times New Roman"/>
                <w:i/>
              </w:rPr>
              <w:t xml:space="preserve"> </w:t>
            </w:r>
            <w:r w:rsidRPr="00363309">
              <w:rPr>
                <w:rFonts w:ascii="Times New Roman" w:hAnsi="Times New Roman" w:cs="Times New Roman"/>
                <w:i/>
              </w:rPr>
              <w:t>области</w:t>
            </w:r>
            <w:r w:rsidR="009351A1" w:rsidRPr="00363309">
              <w:rPr>
                <w:rFonts w:ascii="Times New Roman" w:hAnsi="Times New Roman" w:cs="Times New Roman"/>
                <w:i/>
              </w:rPr>
              <w:t xml:space="preserve"> </w:t>
            </w:r>
            <w:r w:rsidRPr="00363309">
              <w:rPr>
                <w:rFonts w:ascii="Times New Roman" w:hAnsi="Times New Roman" w:cs="Times New Roman"/>
                <w:i/>
              </w:rPr>
              <w:t>информационных</w:t>
            </w:r>
            <w:r w:rsidR="009351A1" w:rsidRPr="00363309">
              <w:rPr>
                <w:rFonts w:ascii="Times New Roman" w:hAnsi="Times New Roman" w:cs="Times New Roman"/>
                <w:i/>
              </w:rPr>
              <w:t xml:space="preserve"> </w:t>
            </w:r>
            <w:r w:rsidRPr="00363309">
              <w:rPr>
                <w:rFonts w:ascii="Times New Roman" w:hAnsi="Times New Roman" w:cs="Times New Roman"/>
                <w:i/>
              </w:rPr>
              <w:t>систем</w:t>
            </w:r>
            <w:r w:rsidR="009351A1" w:rsidRPr="00363309">
              <w:rPr>
                <w:rFonts w:ascii="Times New Roman" w:hAnsi="Times New Roman" w:cs="Times New Roman"/>
                <w:i/>
              </w:rPr>
              <w:t xml:space="preserve"> </w:t>
            </w:r>
            <w:r w:rsidRPr="00363309">
              <w:rPr>
                <w:rFonts w:ascii="Times New Roman" w:hAnsi="Times New Roman" w:cs="Times New Roman"/>
                <w:i/>
              </w:rPr>
              <w:t>и</w:t>
            </w:r>
            <w:r w:rsidR="009351A1" w:rsidRPr="00363309">
              <w:rPr>
                <w:rFonts w:ascii="Times New Roman" w:hAnsi="Times New Roman" w:cs="Times New Roman"/>
                <w:i/>
              </w:rPr>
              <w:t xml:space="preserve"> </w:t>
            </w:r>
            <w:r w:rsidRPr="00363309">
              <w:rPr>
                <w:rFonts w:ascii="Times New Roman" w:hAnsi="Times New Roman" w:cs="Times New Roman"/>
                <w:i/>
              </w:rPr>
              <w:t>компьютерных</w:t>
            </w:r>
            <w:r w:rsidR="009351A1" w:rsidRPr="00363309">
              <w:rPr>
                <w:rFonts w:ascii="Times New Roman" w:hAnsi="Times New Roman" w:cs="Times New Roman"/>
                <w:i/>
              </w:rPr>
              <w:t xml:space="preserve"> </w:t>
            </w:r>
            <w:r w:rsidRPr="00363309">
              <w:rPr>
                <w:rFonts w:ascii="Times New Roman" w:hAnsi="Times New Roman" w:cs="Times New Roman"/>
                <w:i/>
              </w:rPr>
              <w:t>сетей</w:t>
            </w:r>
          </w:p>
        </w:tc>
        <w:tc>
          <w:tcPr>
            <w:tcW w:w="765" w:type="pct"/>
          </w:tcPr>
          <w:p w14:paraId="523C9F87" w14:textId="77777777" w:rsidR="005A09C5" w:rsidRPr="00363309" w:rsidRDefault="005A09C5" w:rsidP="005A09C5">
            <w:pPr>
              <w:suppressAutoHyphens/>
              <w:jc w:val="center"/>
              <w:rPr>
                <w:rFonts w:ascii="Times New Roman" w:hAnsi="Times New Roman" w:cs="Times New Roman"/>
              </w:rPr>
            </w:pPr>
            <w:r w:rsidRPr="00363309">
              <w:rPr>
                <w:rFonts w:ascii="Times New Roman" w:hAnsi="Times New Roman" w:cs="Times New Roman"/>
              </w:rPr>
              <w:t>2</w:t>
            </w:r>
            <w:r w:rsidR="00561351" w:rsidRPr="00363309">
              <w:rPr>
                <w:rFonts w:ascii="Times New Roman" w:hAnsi="Times New Roman" w:cs="Times New Roman"/>
              </w:rPr>
              <w:t>/2</w:t>
            </w:r>
          </w:p>
        </w:tc>
        <w:tc>
          <w:tcPr>
            <w:tcW w:w="941" w:type="pct"/>
          </w:tcPr>
          <w:p w14:paraId="7AC0EF7B"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p>
          <w:p w14:paraId="56B04209"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p w14:paraId="42E232F4"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7AC992C1"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p>
          <w:p w14:paraId="220FE755" w14:textId="77777777" w:rsidR="005A09C5" w:rsidRPr="00363309" w:rsidRDefault="00561351" w:rsidP="00561351">
            <w:pPr>
              <w:rPr>
                <w:rFonts w:ascii="Times New Roman" w:hAnsi="Times New Roman" w:cs="Times New Roman"/>
                <w:bCs/>
                <w:highlight w:val="yellow"/>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tc>
      </w:tr>
      <w:tr w:rsidR="005A09C5" w:rsidRPr="00363309" w14:paraId="0A980896" w14:textId="77777777" w:rsidTr="005A09C5">
        <w:trPr>
          <w:trHeight w:val="20"/>
        </w:trPr>
        <w:tc>
          <w:tcPr>
            <w:tcW w:w="957" w:type="pct"/>
            <w:vMerge w:val="restart"/>
          </w:tcPr>
          <w:p w14:paraId="11A5E536" w14:textId="77777777" w:rsidR="005A09C5" w:rsidRPr="00363309" w:rsidRDefault="005A09C5" w:rsidP="005A09C5">
            <w:pPr>
              <w:rPr>
                <w:rFonts w:ascii="Times New Roman" w:hAnsi="Times New Roman" w:cs="Times New Roman"/>
                <w:b/>
                <w:bCs/>
                <w:iCs/>
              </w:rPr>
            </w:pPr>
            <w:r w:rsidRPr="00363309">
              <w:rPr>
                <w:rFonts w:ascii="Times New Roman" w:hAnsi="Times New Roman" w:cs="Times New Roman"/>
                <w:b/>
                <w:bCs/>
                <w:iCs/>
              </w:rPr>
              <w:t>Тема</w:t>
            </w:r>
            <w:r w:rsidR="009351A1" w:rsidRPr="00363309">
              <w:rPr>
                <w:rFonts w:ascii="Times New Roman" w:hAnsi="Times New Roman" w:cs="Times New Roman"/>
                <w:b/>
                <w:bCs/>
                <w:iCs/>
              </w:rPr>
              <w:t xml:space="preserve"> </w:t>
            </w:r>
            <w:r w:rsidRPr="00363309">
              <w:rPr>
                <w:rFonts w:ascii="Times New Roman" w:hAnsi="Times New Roman" w:cs="Times New Roman"/>
                <w:b/>
                <w:bCs/>
                <w:iCs/>
              </w:rPr>
              <w:t>2.</w:t>
            </w:r>
            <w:r w:rsidR="009351A1" w:rsidRPr="00363309">
              <w:rPr>
                <w:rFonts w:ascii="Times New Roman" w:hAnsi="Times New Roman" w:cs="Times New Roman"/>
                <w:b/>
                <w:bCs/>
                <w:iCs/>
              </w:rPr>
              <w:t xml:space="preserve"> </w:t>
            </w:r>
          </w:p>
          <w:p w14:paraId="24571486" w14:textId="77777777" w:rsidR="005A09C5" w:rsidRPr="00363309" w:rsidRDefault="005A09C5" w:rsidP="005A09C5">
            <w:pPr>
              <w:rPr>
                <w:rFonts w:ascii="Times New Roman" w:hAnsi="Times New Roman" w:cs="Times New Roman"/>
                <w:b/>
                <w:bCs/>
              </w:rPr>
            </w:pPr>
            <w:r w:rsidRPr="00363309">
              <w:rPr>
                <w:rFonts w:ascii="Times New Roman" w:hAnsi="Times New Roman" w:cs="Times New Roman"/>
                <w:b/>
                <w:bCs/>
                <w:iCs/>
              </w:rPr>
              <w:lastRenderedPageBreak/>
              <w:t>Основы</w:t>
            </w:r>
            <w:r w:rsidR="009351A1" w:rsidRPr="00363309">
              <w:rPr>
                <w:rFonts w:ascii="Times New Roman" w:hAnsi="Times New Roman" w:cs="Times New Roman"/>
                <w:b/>
                <w:bCs/>
                <w:iCs/>
              </w:rPr>
              <w:t xml:space="preserve"> </w:t>
            </w:r>
            <w:r w:rsidRPr="00363309">
              <w:rPr>
                <w:rFonts w:ascii="Times New Roman" w:hAnsi="Times New Roman" w:cs="Times New Roman"/>
                <w:b/>
                <w:bCs/>
                <w:iCs/>
              </w:rPr>
              <w:t>сертификации</w:t>
            </w:r>
          </w:p>
        </w:tc>
        <w:tc>
          <w:tcPr>
            <w:tcW w:w="2337" w:type="pct"/>
          </w:tcPr>
          <w:p w14:paraId="3BBB0C3B" w14:textId="77777777" w:rsidR="005A09C5" w:rsidRPr="00363309" w:rsidRDefault="005A09C5" w:rsidP="005A09C5">
            <w:pPr>
              <w:rPr>
                <w:rFonts w:ascii="Times New Roman" w:hAnsi="Times New Roman" w:cs="Times New Roman"/>
                <w:b/>
                <w:bCs/>
              </w:rPr>
            </w:pPr>
            <w:r w:rsidRPr="00363309">
              <w:rPr>
                <w:rFonts w:ascii="Times New Roman" w:hAnsi="Times New Roman" w:cs="Times New Roman"/>
                <w:b/>
                <w:bCs/>
              </w:rPr>
              <w:lastRenderedPageBreak/>
              <w:t>Содержание</w:t>
            </w:r>
          </w:p>
        </w:tc>
        <w:tc>
          <w:tcPr>
            <w:tcW w:w="765" w:type="pct"/>
          </w:tcPr>
          <w:p w14:paraId="11D10C14" w14:textId="77777777" w:rsidR="005A09C5" w:rsidRPr="00363309" w:rsidRDefault="005A09C5" w:rsidP="00561351">
            <w:pPr>
              <w:suppressAutoHyphens/>
              <w:jc w:val="center"/>
              <w:rPr>
                <w:rFonts w:ascii="Times New Roman" w:hAnsi="Times New Roman" w:cs="Times New Roman"/>
                <w:i/>
              </w:rPr>
            </w:pPr>
            <w:r w:rsidRPr="00363309">
              <w:rPr>
                <w:rFonts w:ascii="Times New Roman" w:hAnsi="Times New Roman" w:cs="Times New Roman"/>
                <w:i/>
              </w:rPr>
              <w:t>6/</w:t>
            </w:r>
            <w:r w:rsidR="00561351" w:rsidRPr="00363309">
              <w:rPr>
                <w:rFonts w:ascii="Times New Roman" w:hAnsi="Times New Roman" w:cs="Times New Roman"/>
                <w:i/>
              </w:rPr>
              <w:t>0</w:t>
            </w:r>
          </w:p>
        </w:tc>
        <w:tc>
          <w:tcPr>
            <w:tcW w:w="941" w:type="pct"/>
          </w:tcPr>
          <w:p w14:paraId="1BC90A2C" w14:textId="77777777" w:rsidR="005A09C5" w:rsidRPr="00363309" w:rsidRDefault="005A09C5" w:rsidP="005A09C5">
            <w:pPr>
              <w:rPr>
                <w:rFonts w:ascii="Times New Roman" w:hAnsi="Times New Roman" w:cs="Times New Roman"/>
                <w:bCs/>
                <w:highlight w:val="yellow"/>
              </w:rPr>
            </w:pPr>
          </w:p>
        </w:tc>
      </w:tr>
      <w:tr w:rsidR="00561351" w:rsidRPr="00363309" w14:paraId="44F2E548" w14:textId="77777777" w:rsidTr="00363309">
        <w:trPr>
          <w:trHeight w:val="454"/>
        </w:trPr>
        <w:tc>
          <w:tcPr>
            <w:tcW w:w="957" w:type="pct"/>
            <w:vMerge/>
          </w:tcPr>
          <w:p w14:paraId="058E2ABA" w14:textId="77777777" w:rsidR="00561351" w:rsidRPr="00363309" w:rsidRDefault="00561351" w:rsidP="005A09C5">
            <w:pPr>
              <w:rPr>
                <w:rFonts w:ascii="Times New Roman" w:hAnsi="Times New Roman" w:cs="Times New Roman"/>
                <w:b/>
                <w:bCs/>
                <w:highlight w:val="green"/>
              </w:rPr>
            </w:pPr>
          </w:p>
        </w:tc>
        <w:tc>
          <w:tcPr>
            <w:tcW w:w="2337" w:type="pct"/>
          </w:tcPr>
          <w:p w14:paraId="3A09D8F1" w14:textId="77777777" w:rsidR="00561351" w:rsidRPr="00363309" w:rsidRDefault="00561351" w:rsidP="00A73A24">
            <w:pPr>
              <w:pStyle w:val="Default"/>
              <w:numPr>
                <w:ilvl w:val="0"/>
                <w:numId w:val="65"/>
              </w:numPr>
              <w:ind w:left="0" w:firstLine="41"/>
              <w:rPr>
                <w:bCs/>
                <w:color w:val="auto"/>
                <w:sz w:val="22"/>
                <w:szCs w:val="22"/>
              </w:rPr>
            </w:pPr>
            <w:r w:rsidRPr="00363309">
              <w:rPr>
                <w:bCs/>
                <w:color w:val="auto"/>
                <w:sz w:val="22"/>
                <w:szCs w:val="22"/>
              </w:rPr>
              <w:t>Сущность</w:t>
            </w:r>
            <w:r w:rsidR="009351A1" w:rsidRPr="00363309">
              <w:rPr>
                <w:bCs/>
                <w:color w:val="auto"/>
                <w:sz w:val="22"/>
                <w:szCs w:val="22"/>
              </w:rPr>
              <w:t xml:space="preserve"> </w:t>
            </w:r>
            <w:r w:rsidRPr="00363309">
              <w:rPr>
                <w:bCs/>
                <w:color w:val="auto"/>
                <w:sz w:val="22"/>
                <w:szCs w:val="22"/>
              </w:rPr>
              <w:t>и</w:t>
            </w:r>
            <w:r w:rsidR="009351A1" w:rsidRPr="00363309">
              <w:rPr>
                <w:bCs/>
                <w:color w:val="auto"/>
                <w:sz w:val="22"/>
                <w:szCs w:val="22"/>
              </w:rPr>
              <w:t xml:space="preserve"> </w:t>
            </w:r>
            <w:r w:rsidRPr="00363309">
              <w:rPr>
                <w:bCs/>
                <w:color w:val="auto"/>
                <w:sz w:val="22"/>
                <w:szCs w:val="22"/>
              </w:rPr>
              <w:t>проведение</w:t>
            </w:r>
            <w:r w:rsidR="009351A1" w:rsidRPr="00363309">
              <w:rPr>
                <w:bCs/>
                <w:color w:val="auto"/>
                <w:sz w:val="22"/>
                <w:szCs w:val="22"/>
              </w:rPr>
              <w:t xml:space="preserve"> </w:t>
            </w:r>
            <w:r w:rsidRPr="00363309">
              <w:rPr>
                <w:bCs/>
                <w:color w:val="auto"/>
                <w:sz w:val="22"/>
                <w:szCs w:val="22"/>
              </w:rPr>
              <w:t>сертификации.</w:t>
            </w:r>
            <w:r w:rsidR="009351A1" w:rsidRPr="00363309">
              <w:rPr>
                <w:color w:val="auto"/>
                <w:sz w:val="22"/>
                <w:szCs w:val="22"/>
              </w:rPr>
              <w:t xml:space="preserve"> </w:t>
            </w:r>
            <w:r w:rsidRPr="00363309">
              <w:rPr>
                <w:color w:val="auto"/>
                <w:sz w:val="22"/>
                <w:szCs w:val="22"/>
              </w:rPr>
              <w:t>Правовые</w:t>
            </w:r>
            <w:r w:rsidR="009351A1" w:rsidRPr="00363309">
              <w:rPr>
                <w:color w:val="auto"/>
                <w:sz w:val="22"/>
                <w:szCs w:val="22"/>
              </w:rPr>
              <w:t xml:space="preserve"> </w:t>
            </w:r>
            <w:r w:rsidRPr="00363309">
              <w:rPr>
                <w:color w:val="auto"/>
                <w:sz w:val="22"/>
                <w:szCs w:val="22"/>
              </w:rPr>
              <w:t>основы</w:t>
            </w:r>
            <w:r w:rsidR="009351A1" w:rsidRPr="00363309">
              <w:rPr>
                <w:color w:val="auto"/>
                <w:sz w:val="22"/>
                <w:szCs w:val="22"/>
              </w:rPr>
              <w:t xml:space="preserve"> </w:t>
            </w:r>
            <w:r w:rsidRPr="00363309">
              <w:rPr>
                <w:color w:val="auto"/>
                <w:sz w:val="22"/>
                <w:szCs w:val="22"/>
              </w:rPr>
              <w:t>сертификации.</w:t>
            </w:r>
            <w:r w:rsidR="009351A1" w:rsidRPr="00363309">
              <w:rPr>
                <w:color w:val="auto"/>
                <w:sz w:val="22"/>
                <w:szCs w:val="22"/>
              </w:rPr>
              <w:t xml:space="preserve"> </w:t>
            </w:r>
            <w:r w:rsidRPr="00363309">
              <w:rPr>
                <w:color w:val="auto"/>
                <w:sz w:val="22"/>
                <w:szCs w:val="22"/>
              </w:rPr>
              <w:t>Деятельность</w:t>
            </w:r>
            <w:r w:rsidR="009351A1" w:rsidRPr="00363309">
              <w:rPr>
                <w:color w:val="auto"/>
                <w:sz w:val="22"/>
                <w:szCs w:val="22"/>
              </w:rPr>
              <w:t xml:space="preserve"> </w:t>
            </w:r>
            <w:r w:rsidRPr="00363309">
              <w:rPr>
                <w:color w:val="auto"/>
                <w:sz w:val="22"/>
                <w:szCs w:val="22"/>
              </w:rPr>
              <w:t>ИСО</w:t>
            </w:r>
            <w:r w:rsidR="009351A1" w:rsidRPr="00363309">
              <w:rPr>
                <w:color w:val="auto"/>
                <w:sz w:val="22"/>
                <w:szCs w:val="22"/>
              </w:rPr>
              <w:t xml:space="preserve"> </w:t>
            </w:r>
            <w:r w:rsidRPr="00363309">
              <w:rPr>
                <w:color w:val="auto"/>
                <w:sz w:val="22"/>
                <w:szCs w:val="22"/>
              </w:rPr>
              <w:t>в</w:t>
            </w:r>
            <w:r w:rsidR="009351A1" w:rsidRPr="00363309">
              <w:rPr>
                <w:color w:val="auto"/>
                <w:sz w:val="22"/>
                <w:szCs w:val="22"/>
              </w:rPr>
              <w:t xml:space="preserve"> </w:t>
            </w:r>
            <w:r w:rsidRPr="00363309">
              <w:rPr>
                <w:color w:val="auto"/>
                <w:sz w:val="22"/>
                <w:szCs w:val="22"/>
              </w:rPr>
              <w:t>области</w:t>
            </w:r>
            <w:r w:rsidR="009351A1" w:rsidRPr="00363309">
              <w:rPr>
                <w:color w:val="auto"/>
                <w:sz w:val="22"/>
                <w:szCs w:val="22"/>
              </w:rPr>
              <w:t xml:space="preserve"> </w:t>
            </w:r>
            <w:r w:rsidRPr="00363309">
              <w:rPr>
                <w:color w:val="auto"/>
                <w:sz w:val="22"/>
                <w:szCs w:val="22"/>
              </w:rPr>
              <w:t>сертификации</w:t>
            </w:r>
          </w:p>
        </w:tc>
        <w:tc>
          <w:tcPr>
            <w:tcW w:w="765" w:type="pct"/>
            <w:vAlign w:val="center"/>
          </w:tcPr>
          <w:p w14:paraId="26D4784F" w14:textId="77777777" w:rsidR="00561351" w:rsidRPr="00363309" w:rsidRDefault="00561351" w:rsidP="00561351">
            <w:pPr>
              <w:jc w:val="center"/>
            </w:pPr>
            <w:r w:rsidRPr="00363309">
              <w:rPr>
                <w:rFonts w:ascii="Times New Roman" w:hAnsi="Times New Roman" w:cs="Times New Roman"/>
              </w:rPr>
              <w:t>2/0</w:t>
            </w:r>
          </w:p>
        </w:tc>
        <w:tc>
          <w:tcPr>
            <w:tcW w:w="941" w:type="pct"/>
            <w:vMerge w:val="restart"/>
          </w:tcPr>
          <w:p w14:paraId="4018319C"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p>
          <w:p w14:paraId="7B340F60"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p w14:paraId="173ED0AF"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5FD89852"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p>
          <w:p w14:paraId="13587E53" w14:textId="77777777" w:rsidR="00561351" w:rsidRPr="00363309" w:rsidRDefault="00561351" w:rsidP="00561351">
            <w:pPr>
              <w:rPr>
                <w:rFonts w:ascii="Times New Roman" w:hAnsi="Times New Roman" w:cs="Times New Roman"/>
                <w:bCs/>
                <w:highlight w:val="yellow"/>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tc>
      </w:tr>
      <w:tr w:rsidR="00561351" w:rsidRPr="00363309" w14:paraId="5B13527B" w14:textId="77777777" w:rsidTr="00363309">
        <w:trPr>
          <w:trHeight w:val="454"/>
        </w:trPr>
        <w:tc>
          <w:tcPr>
            <w:tcW w:w="957" w:type="pct"/>
            <w:vMerge/>
          </w:tcPr>
          <w:p w14:paraId="3552DEA9" w14:textId="77777777" w:rsidR="00561351" w:rsidRPr="00363309" w:rsidRDefault="00561351" w:rsidP="005A09C5">
            <w:pPr>
              <w:rPr>
                <w:rFonts w:ascii="Times New Roman" w:hAnsi="Times New Roman" w:cs="Times New Roman"/>
                <w:b/>
                <w:bCs/>
                <w:highlight w:val="green"/>
              </w:rPr>
            </w:pPr>
          </w:p>
        </w:tc>
        <w:tc>
          <w:tcPr>
            <w:tcW w:w="2337" w:type="pct"/>
          </w:tcPr>
          <w:p w14:paraId="4734DBA0" w14:textId="77777777" w:rsidR="00561351" w:rsidRPr="00363309" w:rsidRDefault="00561351" w:rsidP="00A73A24">
            <w:pPr>
              <w:pStyle w:val="Default"/>
              <w:numPr>
                <w:ilvl w:val="0"/>
                <w:numId w:val="65"/>
              </w:numPr>
              <w:ind w:left="0" w:firstLine="41"/>
              <w:rPr>
                <w:bCs/>
                <w:color w:val="auto"/>
                <w:sz w:val="22"/>
                <w:szCs w:val="22"/>
              </w:rPr>
            </w:pPr>
            <w:r w:rsidRPr="00363309">
              <w:rPr>
                <w:color w:val="auto"/>
                <w:sz w:val="22"/>
                <w:szCs w:val="22"/>
              </w:rPr>
              <w:t>Международные</w:t>
            </w:r>
            <w:r w:rsidR="009351A1" w:rsidRPr="00363309">
              <w:rPr>
                <w:color w:val="auto"/>
                <w:sz w:val="22"/>
                <w:szCs w:val="22"/>
              </w:rPr>
              <w:t xml:space="preserve"> </w:t>
            </w:r>
            <w:r w:rsidRPr="00363309">
              <w:rPr>
                <w:color w:val="auto"/>
                <w:sz w:val="22"/>
                <w:szCs w:val="22"/>
              </w:rPr>
              <w:t>правовые</w:t>
            </w:r>
            <w:r w:rsidR="009351A1" w:rsidRPr="00363309">
              <w:rPr>
                <w:color w:val="auto"/>
                <w:sz w:val="22"/>
                <w:szCs w:val="22"/>
              </w:rPr>
              <w:t xml:space="preserve"> </w:t>
            </w:r>
            <w:r w:rsidRPr="00363309">
              <w:rPr>
                <w:color w:val="auto"/>
                <w:sz w:val="22"/>
                <w:szCs w:val="22"/>
              </w:rPr>
              <w:t>и</w:t>
            </w:r>
            <w:r w:rsidR="009351A1" w:rsidRPr="00363309">
              <w:rPr>
                <w:color w:val="auto"/>
                <w:sz w:val="22"/>
                <w:szCs w:val="22"/>
              </w:rPr>
              <w:t xml:space="preserve"> </w:t>
            </w:r>
            <w:r w:rsidRPr="00363309">
              <w:rPr>
                <w:color w:val="auto"/>
                <w:sz w:val="22"/>
                <w:szCs w:val="22"/>
              </w:rPr>
              <w:t>нормативные</w:t>
            </w:r>
            <w:r w:rsidR="009351A1" w:rsidRPr="00363309">
              <w:rPr>
                <w:color w:val="auto"/>
                <w:sz w:val="22"/>
                <w:szCs w:val="22"/>
              </w:rPr>
              <w:t xml:space="preserve"> </w:t>
            </w:r>
            <w:r w:rsidRPr="00363309">
              <w:rPr>
                <w:color w:val="auto"/>
                <w:sz w:val="22"/>
                <w:szCs w:val="22"/>
              </w:rPr>
              <w:t>акты</w:t>
            </w:r>
            <w:r w:rsidR="009351A1" w:rsidRPr="00363309">
              <w:rPr>
                <w:color w:val="auto"/>
                <w:sz w:val="22"/>
                <w:szCs w:val="22"/>
              </w:rPr>
              <w:t xml:space="preserve"> </w:t>
            </w:r>
            <w:r w:rsidRPr="00363309">
              <w:rPr>
                <w:bCs/>
                <w:color w:val="auto"/>
                <w:sz w:val="22"/>
                <w:szCs w:val="22"/>
              </w:rPr>
              <w:t>в</w:t>
            </w:r>
            <w:r w:rsidR="009351A1" w:rsidRPr="00363309">
              <w:rPr>
                <w:bCs/>
                <w:color w:val="auto"/>
                <w:sz w:val="22"/>
                <w:szCs w:val="22"/>
              </w:rPr>
              <w:t xml:space="preserve"> </w:t>
            </w:r>
            <w:r w:rsidRPr="00363309">
              <w:rPr>
                <w:bCs/>
                <w:color w:val="auto"/>
                <w:sz w:val="22"/>
                <w:szCs w:val="22"/>
              </w:rPr>
              <w:t>сфере</w:t>
            </w:r>
            <w:r w:rsidR="009351A1" w:rsidRPr="00363309">
              <w:rPr>
                <w:bCs/>
                <w:color w:val="auto"/>
                <w:sz w:val="22"/>
                <w:szCs w:val="22"/>
              </w:rPr>
              <w:t xml:space="preserve"> </w:t>
            </w:r>
            <w:r w:rsidRPr="00363309">
              <w:rPr>
                <w:bCs/>
                <w:color w:val="auto"/>
                <w:sz w:val="22"/>
                <w:szCs w:val="22"/>
              </w:rPr>
              <w:t>средств</w:t>
            </w:r>
            <w:r w:rsidR="009351A1" w:rsidRPr="00363309">
              <w:rPr>
                <w:bCs/>
                <w:color w:val="auto"/>
                <w:sz w:val="22"/>
                <w:szCs w:val="22"/>
              </w:rPr>
              <w:t xml:space="preserve"> </w:t>
            </w:r>
            <w:r w:rsidRPr="00363309">
              <w:rPr>
                <w:bCs/>
                <w:color w:val="auto"/>
                <w:sz w:val="22"/>
                <w:szCs w:val="22"/>
              </w:rPr>
              <w:t>информационных</w:t>
            </w:r>
            <w:r w:rsidR="009351A1" w:rsidRPr="00363309">
              <w:rPr>
                <w:bCs/>
                <w:color w:val="auto"/>
                <w:sz w:val="22"/>
                <w:szCs w:val="22"/>
              </w:rPr>
              <w:t xml:space="preserve"> </w:t>
            </w:r>
            <w:r w:rsidRPr="00363309">
              <w:rPr>
                <w:bCs/>
                <w:color w:val="auto"/>
                <w:sz w:val="22"/>
                <w:szCs w:val="22"/>
              </w:rPr>
              <w:t>технологий</w:t>
            </w:r>
            <w:r w:rsidR="009351A1" w:rsidRPr="00363309">
              <w:rPr>
                <w:bCs/>
                <w:color w:val="auto"/>
                <w:sz w:val="22"/>
                <w:szCs w:val="22"/>
              </w:rPr>
              <w:t xml:space="preserve"> </w:t>
            </w:r>
            <w:r w:rsidRPr="00363309">
              <w:rPr>
                <w:bCs/>
                <w:color w:val="auto"/>
                <w:sz w:val="22"/>
                <w:szCs w:val="22"/>
              </w:rPr>
              <w:t>и</w:t>
            </w:r>
            <w:r w:rsidR="009351A1" w:rsidRPr="00363309">
              <w:rPr>
                <w:color w:val="auto"/>
                <w:sz w:val="22"/>
                <w:szCs w:val="22"/>
              </w:rPr>
              <w:t xml:space="preserve"> </w:t>
            </w:r>
            <w:r w:rsidRPr="00363309">
              <w:rPr>
                <w:color w:val="auto"/>
                <w:sz w:val="22"/>
                <w:szCs w:val="22"/>
              </w:rPr>
              <w:t>процессов</w:t>
            </w:r>
            <w:r w:rsidR="009351A1" w:rsidRPr="00363309">
              <w:rPr>
                <w:color w:val="auto"/>
                <w:sz w:val="22"/>
                <w:szCs w:val="22"/>
              </w:rPr>
              <w:t xml:space="preserve"> </w:t>
            </w:r>
            <w:r w:rsidRPr="00363309">
              <w:rPr>
                <w:color w:val="auto"/>
                <w:sz w:val="22"/>
                <w:szCs w:val="22"/>
              </w:rPr>
              <w:t>переработки</w:t>
            </w:r>
            <w:r w:rsidR="009351A1" w:rsidRPr="00363309">
              <w:rPr>
                <w:color w:val="auto"/>
                <w:sz w:val="22"/>
                <w:szCs w:val="22"/>
              </w:rPr>
              <w:t xml:space="preserve"> </w:t>
            </w:r>
            <w:r w:rsidRPr="00363309">
              <w:rPr>
                <w:color w:val="auto"/>
                <w:sz w:val="22"/>
                <w:szCs w:val="22"/>
              </w:rPr>
              <w:t>информации</w:t>
            </w:r>
          </w:p>
        </w:tc>
        <w:tc>
          <w:tcPr>
            <w:tcW w:w="765" w:type="pct"/>
            <w:vAlign w:val="center"/>
          </w:tcPr>
          <w:p w14:paraId="51DA67FC" w14:textId="77777777" w:rsidR="00561351" w:rsidRPr="00363309" w:rsidRDefault="00561351" w:rsidP="00561351">
            <w:pPr>
              <w:jc w:val="center"/>
            </w:pPr>
            <w:r w:rsidRPr="00363309">
              <w:rPr>
                <w:rFonts w:ascii="Times New Roman" w:hAnsi="Times New Roman" w:cs="Times New Roman"/>
              </w:rPr>
              <w:t>2/0</w:t>
            </w:r>
          </w:p>
        </w:tc>
        <w:tc>
          <w:tcPr>
            <w:tcW w:w="941" w:type="pct"/>
            <w:vMerge/>
          </w:tcPr>
          <w:p w14:paraId="42D406BD" w14:textId="77777777" w:rsidR="00561351" w:rsidRPr="00363309" w:rsidRDefault="00561351" w:rsidP="005A09C5">
            <w:pPr>
              <w:rPr>
                <w:rFonts w:ascii="Times New Roman" w:hAnsi="Times New Roman" w:cs="Times New Roman"/>
                <w:bCs/>
                <w:highlight w:val="yellow"/>
              </w:rPr>
            </w:pPr>
          </w:p>
        </w:tc>
      </w:tr>
      <w:tr w:rsidR="00561351" w:rsidRPr="00363309" w14:paraId="24FEC684" w14:textId="77777777" w:rsidTr="00363309">
        <w:trPr>
          <w:trHeight w:val="454"/>
        </w:trPr>
        <w:tc>
          <w:tcPr>
            <w:tcW w:w="957" w:type="pct"/>
            <w:vMerge/>
          </w:tcPr>
          <w:p w14:paraId="0F502003" w14:textId="77777777" w:rsidR="00561351" w:rsidRPr="00363309" w:rsidRDefault="00561351" w:rsidP="005A09C5">
            <w:pPr>
              <w:rPr>
                <w:rFonts w:ascii="Times New Roman" w:hAnsi="Times New Roman" w:cs="Times New Roman"/>
                <w:b/>
                <w:bCs/>
                <w:highlight w:val="green"/>
              </w:rPr>
            </w:pPr>
          </w:p>
        </w:tc>
        <w:tc>
          <w:tcPr>
            <w:tcW w:w="2337" w:type="pct"/>
          </w:tcPr>
          <w:p w14:paraId="0FE8D913" w14:textId="77777777" w:rsidR="00561351" w:rsidRPr="00363309" w:rsidRDefault="00561351" w:rsidP="00A73A24">
            <w:pPr>
              <w:pStyle w:val="Default"/>
              <w:numPr>
                <w:ilvl w:val="0"/>
                <w:numId w:val="65"/>
              </w:numPr>
              <w:ind w:left="0" w:firstLine="41"/>
              <w:rPr>
                <w:color w:val="auto"/>
                <w:sz w:val="22"/>
                <w:szCs w:val="22"/>
              </w:rPr>
            </w:pPr>
            <w:r w:rsidRPr="00363309">
              <w:rPr>
                <w:color w:val="auto"/>
                <w:sz w:val="22"/>
                <w:szCs w:val="22"/>
              </w:rPr>
              <w:t>Система</w:t>
            </w:r>
            <w:r w:rsidR="009351A1" w:rsidRPr="00363309">
              <w:rPr>
                <w:color w:val="auto"/>
                <w:sz w:val="22"/>
                <w:szCs w:val="22"/>
              </w:rPr>
              <w:t xml:space="preserve"> </w:t>
            </w:r>
            <w:r w:rsidRPr="00363309">
              <w:rPr>
                <w:color w:val="auto"/>
                <w:sz w:val="22"/>
                <w:szCs w:val="22"/>
              </w:rPr>
              <w:t>менеджмента</w:t>
            </w:r>
            <w:r w:rsidR="009351A1" w:rsidRPr="00363309">
              <w:rPr>
                <w:color w:val="auto"/>
                <w:sz w:val="22"/>
                <w:szCs w:val="22"/>
              </w:rPr>
              <w:t xml:space="preserve"> </w:t>
            </w:r>
            <w:r w:rsidRPr="00363309">
              <w:rPr>
                <w:color w:val="auto"/>
                <w:sz w:val="22"/>
                <w:szCs w:val="22"/>
              </w:rPr>
              <w:t>информационной</w:t>
            </w:r>
            <w:r w:rsidR="009351A1" w:rsidRPr="00363309">
              <w:rPr>
                <w:color w:val="auto"/>
                <w:sz w:val="22"/>
                <w:szCs w:val="22"/>
              </w:rPr>
              <w:t xml:space="preserve"> </w:t>
            </w:r>
            <w:r w:rsidRPr="00363309">
              <w:rPr>
                <w:color w:val="auto"/>
                <w:sz w:val="22"/>
                <w:szCs w:val="22"/>
              </w:rPr>
              <w:t>безопасности.</w:t>
            </w:r>
            <w:r w:rsidR="009351A1" w:rsidRPr="00363309">
              <w:rPr>
                <w:color w:val="auto"/>
                <w:sz w:val="22"/>
                <w:szCs w:val="22"/>
              </w:rPr>
              <w:t xml:space="preserve"> </w:t>
            </w:r>
            <w:r w:rsidRPr="00363309">
              <w:rPr>
                <w:color w:val="auto"/>
                <w:sz w:val="22"/>
                <w:szCs w:val="22"/>
              </w:rPr>
              <w:t>Сертификация</w:t>
            </w:r>
            <w:r w:rsidR="009351A1" w:rsidRPr="00363309">
              <w:rPr>
                <w:color w:val="auto"/>
                <w:sz w:val="22"/>
                <w:szCs w:val="22"/>
              </w:rPr>
              <w:t xml:space="preserve"> </w:t>
            </w:r>
            <w:r w:rsidRPr="00363309">
              <w:rPr>
                <w:color w:val="auto"/>
                <w:sz w:val="22"/>
                <w:szCs w:val="22"/>
              </w:rPr>
              <w:t>систем</w:t>
            </w:r>
            <w:r w:rsidR="009351A1" w:rsidRPr="00363309">
              <w:rPr>
                <w:color w:val="auto"/>
                <w:sz w:val="22"/>
                <w:szCs w:val="22"/>
              </w:rPr>
              <w:t xml:space="preserve"> </w:t>
            </w:r>
            <w:r w:rsidRPr="00363309">
              <w:rPr>
                <w:color w:val="auto"/>
                <w:sz w:val="22"/>
                <w:szCs w:val="22"/>
              </w:rPr>
              <w:t>обеспечения</w:t>
            </w:r>
            <w:r w:rsidR="009351A1" w:rsidRPr="00363309">
              <w:rPr>
                <w:color w:val="auto"/>
                <w:sz w:val="22"/>
                <w:szCs w:val="22"/>
              </w:rPr>
              <w:t xml:space="preserve"> </w:t>
            </w:r>
            <w:r w:rsidRPr="00363309">
              <w:rPr>
                <w:color w:val="auto"/>
                <w:sz w:val="22"/>
                <w:szCs w:val="22"/>
              </w:rPr>
              <w:t>качества.</w:t>
            </w:r>
          </w:p>
        </w:tc>
        <w:tc>
          <w:tcPr>
            <w:tcW w:w="765" w:type="pct"/>
            <w:vAlign w:val="center"/>
          </w:tcPr>
          <w:p w14:paraId="72DC7A67" w14:textId="77777777" w:rsidR="00561351" w:rsidRPr="00363309" w:rsidRDefault="00561351" w:rsidP="00561351">
            <w:pPr>
              <w:jc w:val="center"/>
            </w:pPr>
            <w:r w:rsidRPr="00363309">
              <w:rPr>
                <w:rFonts w:ascii="Times New Roman" w:hAnsi="Times New Roman" w:cs="Times New Roman"/>
              </w:rPr>
              <w:t>2/0</w:t>
            </w:r>
          </w:p>
        </w:tc>
        <w:tc>
          <w:tcPr>
            <w:tcW w:w="941" w:type="pct"/>
            <w:vMerge/>
          </w:tcPr>
          <w:p w14:paraId="0F50ACB8" w14:textId="77777777" w:rsidR="00561351" w:rsidRPr="00363309" w:rsidRDefault="00561351" w:rsidP="005A09C5">
            <w:pPr>
              <w:rPr>
                <w:rFonts w:ascii="Times New Roman" w:hAnsi="Times New Roman" w:cs="Times New Roman"/>
                <w:bCs/>
                <w:highlight w:val="yellow"/>
              </w:rPr>
            </w:pPr>
          </w:p>
        </w:tc>
      </w:tr>
      <w:tr w:rsidR="005A09C5" w:rsidRPr="00363309" w14:paraId="7004B5AD" w14:textId="77777777" w:rsidTr="00561351">
        <w:trPr>
          <w:trHeight w:val="470"/>
        </w:trPr>
        <w:tc>
          <w:tcPr>
            <w:tcW w:w="957" w:type="pct"/>
            <w:vMerge/>
          </w:tcPr>
          <w:p w14:paraId="5D128E38" w14:textId="77777777" w:rsidR="005A09C5" w:rsidRPr="00363309" w:rsidRDefault="005A09C5" w:rsidP="005A09C5">
            <w:pPr>
              <w:rPr>
                <w:rFonts w:ascii="Times New Roman" w:hAnsi="Times New Roman" w:cs="Times New Roman"/>
                <w:b/>
                <w:bCs/>
                <w:highlight w:val="green"/>
              </w:rPr>
            </w:pPr>
          </w:p>
        </w:tc>
        <w:tc>
          <w:tcPr>
            <w:tcW w:w="2337" w:type="pct"/>
          </w:tcPr>
          <w:p w14:paraId="2BE6D323" w14:textId="77777777" w:rsidR="005A09C5" w:rsidRPr="00363309" w:rsidRDefault="005A09C5" w:rsidP="005A09C5">
            <w:pPr>
              <w:pStyle w:val="Default"/>
              <w:rPr>
                <w:color w:val="auto"/>
                <w:sz w:val="22"/>
                <w:szCs w:val="22"/>
              </w:rPr>
            </w:pPr>
            <w:r w:rsidRPr="00363309">
              <w:rPr>
                <w:b/>
                <w:bCs/>
                <w:color w:val="auto"/>
                <w:sz w:val="22"/>
                <w:szCs w:val="22"/>
              </w:rPr>
              <w:t>В</w:t>
            </w:r>
            <w:r w:rsidR="009351A1" w:rsidRPr="00363309">
              <w:rPr>
                <w:b/>
                <w:bCs/>
                <w:color w:val="auto"/>
                <w:sz w:val="22"/>
                <w:szCs w:val="22"/>
              </w:rPr>
              <w:t xml:space="preserve"> </w:t>
            </w:r>
            <w:r w:rsidRPr="00363309">
              <w:rPr>
                <w:b/>
                <w:bCs/>
                <w:color w:val="auto"/>
                <w:sz w:val="22"/>
                <w:szCs w:val="22"/>
              </w:rPr>
              <w:t>том</w:t>
            </w:r>
            <w:r w:rsidR="009351A1" w:rsidRPr="00363309">
              <w:rPr>
                <w:b/>
                <w:bCs/>
                <w:color w:val="auto"/>
                <w:sz w:val="22"/>
                <w:szCs w:val="22"/>
              </w:rPr>
              <w:t xml:space="preserve"> </w:t>
            </w:r>
            <w:r w:rsidRPr="00363309">
              <w:rPr>
                <w:b/>
                <w:bCs/>
                <w:color w:val="auto"/>
                <w:sz w:val="22"/>
                <w:szCs w:val="22"/>
              </w:rPr>
              <w:t>числе</w:t>
            </w:r>
            <w:r w:rsidR="009351A1" w:rsidRPr="00363309">
              <w:rPr>
                <w:b/>
                <w:bCs/>
                <w:color w:val="auto"/>
                <w:sz w:val="22"/>
                <w:szCs w:val="22"/>
              </w:rPr>
              <w:t xml:space="preserve"> </w:t>
            </w:r>
            <w:r w:rsidRPr="00363309">
              <w:rPr>
                <w:b/>
                <w:bCs/>
                <w:color w:val="auto"/>
                <w:sz w:val="22"/>
                <w:szCs w:val="22"/>
              </w:rPr>
              <w:t>практических</w:t>
            </w:r>
            <w:r w:rsidR="009351A1" w:rsidRPr="00363309">
              <w:rPr>
                <w:b/>
                <w:bCs/>
                <w:color w:val="auto"/>
                <w:sz w:val="22"/>
                <w:szCs w:val="22"/>
              </w:rPr>
              <w:t xml:space="preserve"> </w:t>
            </w:r>
            <w:r w:rsidRPr="00363309">
              <w:rPr>
                <w:b/>
                <w:bCs/>
                <w:color w:val="auto"/>
                <w:sz w:val="22"/>
                <w:szCs w:val="22"/>
              </w:rPr>
              <w:t>занятий</w:t>
            </w:r>
            <w:r w:rsidR="009351A1" w:rsidRPr="00363309">
              <w:rPr>
                <w:b/>
                <w:bCs/>
                <w:color w:val="auto"/>
                <w:sz w:val="22"/>
                <w:szCs w:val="22"/>
              </w:rPr>
              <w:t xml:space="preserve"> </w:t>
            </w:r>
            <w:r w:rsidRPr="00363309">
              <w:rPr>
                <w:b/>
                <w:bCs/>
                <w:color w:val="auto"/>
                <w:sz w:val="22"/>
                <w:szCs w:val="22"/>
              </w:rPr>
              <w:t>и</w:t>
            </w:r>
            <w:r w:rsidR="009351A1" w:rsidRPr="00363309">
              <w:rPr>
                <w:b/>
                <w:bCs/>
                <w:color w:val="auto"/>
                <w:sz w:val="22"/>
                <w:szCs w:val="22"/>
              </w:rPr>
              <w:t xml:space="preserve"> </w:t>
            </w:r>
            <w:r w:rsidRPr="00363309">
              <w:rPr>
                <w:b/>
                <w:bCs/>
                <w:color w:val="auto"/>
                <w:sz w:val="22"/>
                <w:szCs w:val="22"/>
              </w:rPr>
              <w:t>лабораторных</w:t>
            </w:r>
            <w:r w:rsidR="009351A1" w:rsidRPr="00363309">
              <w:rPr>
                <w:b/>
                <w:bCs/>
                <w:color w:val="auto"/>
                <w:sz w:val="22"/>
                <w:szCs w:val="22"/>
              </w:rPr>
              <w:t xml:space="preserve"> </w:t>
            </w:r>
            <w:r w:rsidRPr="00363309">
              <w:rPr>
                <w:b/>
                <w:bCs/>
                <w:color w:val="auto"/>
                <w:sz w:val="22"/>
                <w:szCs w:val="22"/>
              </w:rPr>
              <w:t>работ</w:t>
            </w:r>
          </w:p>
        </w:tc>
        <w:tc>
          <w:tcPr>
            <w:tcW w:w="765" w:type="pct"/>
          </w:tcPr>
          <w:p w14:paraId="513EA28E" w14:textId="77777777" w:rsidR="005A09C5" w:rsidRPr="00363309" w:rsidRDefault="005A09C5" w:rsidP="005A09C5">
            <w:pPr>
              <w:suppressAutoHyphens/>
              <w:jc w:val="center"/>
              <w:rPr>
                <w:rFonts w:ascii="Times New Roman" w:hAnsi="Times New Roman" w:cs="Times New Roman"/>
                <w:i/>
              </w:rPr>
            </w:pPr>
            <w:r w:rsidRPr="00363309">
              <w:rPr>
                <w:rFonts w:ascii="Times New Roman" w:hAnsi="Times New Roman" w:cs="Times New Roman"/>
                <w:i/>
              </w:rPr>
              <w:t>2</w:t>
            </w:r>
            <w:r w:rsidR="00561351" w:rsidRPr="00363309">
              <w:rPr>
                <w:rFonts w:ascii="Times New Roman" w:hAnsi="Times New Roman" w:cs="Times New Roman"/>
                <w:i/>
              </w:rPr>
              <w:t>/2</w:t>
            </w:r>
          </w:p>
        </w:tc>
        <w:tc>
          <w:tcPr>
            <w:tcW w:w="941" w:type="pct"/>
          </w:tcPr>
          <w:p w14:paraId="6AEF0E4E" w14:textId="77777777" w:rsidR="005A09C5" w:rsidRPr="00363309" w:rsidRDefault="005A09C5" w:rsidP="005A09C5">
            <w:pPr>
              <w:rPr>
                <w:rFonts w:ascii="Times New Roman" w:hAnsi="Times New Roman" w:cs="Times New Roman"/>
                <w:b/>
                <w:bCs/>
              </w:rPr>
            </w:pPr>
          </w:p>
        </w:tc>
      </w:tr>
      <w:tr w:rsidR="005A09C5" w:rsidRPr="00363309" w14:paraId="5272B7C4" w14:textId="77777777" w:rsidTr="005A09C5">
        <w:trPr>
          <w:trHeight w:val="1103"/>
        </w:trPr>
        <w:tc>
          <w:tcPr>
            <w:tcW w:w="957" w:type="pct"/>
            <w:vMerge/>
          </w:tcPr>
          <w:p w14:paraId="7FBAAB0D" w14:textId="77777777" w:rsidR="005A09C5" w:rsidRPr="00363309" w:rsidRDefault="005A09C5" w:rsidP="005A09C5">
            <w:pPr>
              <w:rPr>
                <w:rFonts w:ascii="Times New Roman" w:hAnsi="Times New Roman" w:cs="Times New Roman"/>
                <w:b/>
                <w:bCs/>
                <w:highlight w:val="green"/>
              </w:rPr>
            </w:pPr>
          </w:p>
        </w:tc>
        <w:tc>
          <w:tcPr>
            <w:tcW w:w="2337" w:type="pct"/>
          </w:tcPr>
          <w:p w14:paraId="3740FFA5" w14:textId="77777777" w:rsidR="005A09C5" w:rsidRPr="00363309" w:rsidRDefault="005A09C5" w:rsidP="005A09C5">
            <w:pPr>
              <w:pStyle w:val="Default"/>
              <w:rPr>
                <w:i/>
                <w:color w:val="auto"/>
                <w:sz w:val="22"/>
                <w:szCs w:val="22"/>
              </w:rPr>
            </w:pPr>
            <w:r w:rsidRPr="00363309">
              <w:rPr>
                <w:i/>
                <w:color w:val="auto"/>
                <w:sz w:val="22"/>
                <w:szCs w:val="22"/>
              </w:rPr>
              <w:t>Практическое</w:t>
            </w:r>
            <w:r w:rsidR="009351A1" w:rsidRPr="00363309">
              <w:rPr>
                <w:i/>
                <w:color w:val="auto"/>
                <w:sz w:val="22"/>
                <w:szCs w:val="22"/>
              </w:rPr>
              <w:t xml:space="preserve"> </w:t>
            </w:r>
            <w:r w:rsidRPr="00363309">
              <w:rPr>
                <w:i/>
                <w:color w:val="auto"/>
                <w:sz w:val="22"/>
                <w:szCs w:val="22"/>
              </w:rPr>
              <w:t>занятие</w:t>
            </w:r>
            <w:r w:rsidR="009351A1" w:rsidRPr="00363309">
              <w:rPr>
                <w:i/>
                <w:color w:val="auto"/>
                <w:sz w:val="22"/>
                <w:szCs w:val="22"/>
              </w:rPr>
              <w:t xml:space="preserve"> </w:t>
            </w:r>
            <w:r w:rsidRPr="00363309">
              <w:rPr>
                <w:i/>
                <w:color w:val="auto"/>
                <w:sz w:val="22"/>
                <w:szCs w:val="22"/>
              </w:rPr>
              <w:t>№</w:t>
            </w:r>
            <w:r w:rsidR="009351A1" w:rsidRPr="00363309">
              <w:rPr>
                <w:i/>
                <w:color w:val="auto"/>
                <w:sz w:val="22"/>
                <w:szCs w:val="22"/>
              </w:rPr>
              <w:t xml:space="preserve"> </w:t>
            </w:r>
            <w:r w:rsidRPr="00363309">
              <w:rPr>
                <w:i/>
                <w:color w:val="auto"/>
                <w:sz w:val="22"/>
                <w:szCs w:val="22"/>
              </w:rPr>
              <w:t>2</w:t>
            </w:r>
            <w:r w:rsidR="009351A1" w:rsidRPr="00363309">
              <w:rPr>
                <w:i/>
                <w:color w:val="auto"/>
                <w:sz w:val="22"/>
                <w:szCs w:val="22"/>
              </w:rPr>
              <w:t xml:space="preserve"> </w:t>
            </w:r>
            <w:r w:rsidRPr="00363309">
              <w:rPr>
                <w:rFonts w:eastAsia="Times New Roman"/>
                <w:i/>
                <w:color w:val="auto"/>
                <w:sz w:val="22"/>
                <w:szCs w:val="22"/>
              </w:rPr>
              <w:t>Составление</w:t>
            </w:r>
            <w:r w:rsidR="009351A1" w:rsidRPr="00363309">
              <w:rPr>
                <w:rFonts w:eastAsia="Times New Roman"/>
                <w:i/>
                <w:color w:val="auto"/>
                <w:sz w:val="22"/>
                <w:szCs w:val="22"/>
              </w:rPr>
              <w:t xml:space="preserve"> </w:t>
            </w:r>
            <w:r w:rsidRPr="00363309">
              <w:rPr>
                <w:rFonts w:eastAsia="Times New Roman"/>
                <w:i/>
                <w:color w:val="auto"/>
                <w:sz w:val="22"/>
                <w:szCs w:val="22"/>
              </w:rPr>
              <w:t>алгоритма</w:t>
            </w:r>
            <w:r w:rsidR="009351A1" w:rsidRPr="00363309">
              <w:rPr>
                <w:rFonts w:eastAsia="Times New Roman"/>
                <w:i/>
                <w:color w:val="auto"/>
                <w:sz w:val="22"/>
                <w:szCs w:val="22"/>
              </w:rPr>
              <w:t xml:space="preserve"> </w:t>
            </w:r>
            <w:r w:rsidRPr="00363309">
              <w:rPr>
                <w:rFonts w:eastAsia="Times New Roman"/>
                <w:i/>
                <w:color w:val="auto"/>
                <w:sz w:val="22"/>
                <w:szCs w:val="22"/>
              </w:rPr>
              <w:t>сертификации</w:t>
            </w:r>
            <w:r w:rsidR="009351A1" w:rsidRPr="00363309">
              <w:rPr>
                <w:rFonts w:eastAsia="Times New Roman"/>
                <w:i/>
                <w:color w:val="auto"/>
                <w:sz w:val="22"/>
                <w:szCs w:val="22"/>
              </w:rPr>
              <w:t xml:space="preserve"> </w:t>
            </w:r>
            <w:r w:rsidRPr="00363309">
              <w:rPr>
                <w:rFonts w:eastAsia="Times New Roman"/>
                <w:i/>
                <w:color w:val="auto"/>
                <w:sz w:val="22"/>
                <w:szCs w:val="22"/>
              </w:rPr>
              <w:t>продукции</w:t>
            </w:r>
            <w:r w:rsidR="009351A1" w:rsidRPr="00363309">
              <w:rPr>
                <w:rFonts w:eastAsia="Times New Roman"/>
                <w:i/>
                <w:color w:val="auto"/>
                <w:sz w:val="22"/>
                <w:szCs w:val="22"/>
              </w:rPr>
              <w:t xml:space="preserve"> </w:t>
            </w:r>
            <w:r w:rsidRPr="00363309">
              <w:rPr>
                <w:rFonts w:eastAsia="Times New Roman"/>
                <w:i/>
                <w:color w:val="auto"/>
                <w:sz w:val="22"/>
                <w:szCs w:val="22"/>
              </w:rPr>
              <w:t>или</w:t>
            </w:r>
            <w:r w:rsidR="009351A1" w:rsidRPr="00363309">
              <w:rPr>
                <w:rFonts w:eastAsia="Times New Roman"/>
                <w:i/>
                <w:color w:val="auto"/>
                <w:sz w:val="22"/>
                <w:szCs w:val="22"/>
              </w:rPr>
              <w:t xml:space="preserve"> </w:t>
            </w:r>
            <w:r w:rsidRPr="00363309">
              <w:rPr>
                <w:rFonts w:eastAsia="Times New Roman"/>
                <w:i/>
                <w:color w:val="auto"/>
                <w:sz w:val="22"/>
                <w:szCs w:val="22"/>
              </w:rPr>
              <w:t>услуг</w:t>
            </w:r>
          </w:p>
        </w:tc>
        <w:tc>
          <w:tcPr>
            <w:tcW w:w="765" w:type="pct"/>
          </w:tcPr>
          <w:p w14:paraId="539C2266" w14:textId="77777777" w:rsidR="005A09C5" w:rsidRPr="00363309" w:rsidRDefault="005A09C5" w:rsidP="005A09C5">
            <w:pPr>
              <w:suppressAutoHyphens/>
              <w:jc w:val="center"/>
              <w:rPr>
                <w:rFonts w:ascii="Times New Roman" w:hAnsi="Times New Roman" w:cs="Times New Roman"/>
                <w:i/>
              </w:rPr>
            </w:pPr>
            <w:r w:rsidRPr="00363309">
              <w:rPr>
                <w:rFonts w:ascii="Times New Roman" w:hAnsi="Times New Roman" w:cs="Times New Roman"/>
                <w:i/>
              </w:rPr>
              <w:t>2</w:t>
            </w:r>
            <w:r w:rsidR="00561351" w:rsidRPr="00363309">
              <w:rPr>
                <w:rFonts w:ascii="Times New Roman" w:hAnsi="Times New Roman" w:cs="Times New Roman"/>
                <w:i/>
              </w:rPr>
              <w:t>/2</w:t>
            </w:r>
          </w:p>
        </w:tc>
        <w:tc>
          <w:tcPr>
            <w:tcW w:w="941" w:type="pct"/>
          </w:tcPr>
          <w:p w14:paraId="27E08B82"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p>
          <w:p w14:paraId="6C54B5A4"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p w14:paraId="08C9565C"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2F02AB9D"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p>
          <w:p w14:paraId="147E759D" w14:textId="77777777" w:rsidR="005A09C5" w:rsidRPr="00363309" w:rsidRDefault="00561351" w:rsidP="00561351">
            <w:pPr>
              <w:pStyle w:val="a6"/>
              <w:ind w:left="0"/>
              <w:rPr>
                <w:rFonts w:ascii="Times New Roman" w:hAnsi="Times New Roman" w:cs="Times New Roman"/>
                <w:bCs/>
                <w:highlight w:val="yellow"/>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tc>
      </w:tr>
      <w:tr w:rsidR="005A09C5" w:rsidRPr="00363309" w14:paraId="36634051" w14:textId="77777777" w:rsidTr="005A09C5">
        <w:trPr>
          <w:trHeight w:val="20"/>
        </w:trPr>
        <w:tc>
          <w:tcPr>
            <w:tcW w:w="957" w:type="pct"/>
            <w:vMerge w:val="restart"/>
          </w:tcPr>
          <w:p w14:paraId="1600A8BB" w14:textId="77777777" w:rsidR="005A09C5" w:rsidRPr="00363309" w:rsidRDefault="005A09C5" w:rsidP="005A09C5">
            <w:pPr>
              <w:suppressAutoHyphens/>
              <w:rPr>
                <w:rFonts w:ascii="Times New Roman" w:hAnsi="Times New Roman" w:cs="Times New Roman"/>
                <w:b/>
                <w:bCs/>
              </w:rPr>
            </w:pPr>
            <w:r w:rsidRPr="00363309">
              <w:rPr>
                <w:rFonts w:ascii="Times New Roman" w:hAnsi="Times New Roman" w:cs="Times New Roman"/>
                <w:b/>
                <w:bCs/>
              </w:rPr>
              <w:t>Тема</w:t>
            </w:r>
            <w:r w:rsidR="009351A1" w:rsidRPr="00363309">
              <w:rPr>
                <w:rFonts w:ascii="Times New Roman" w:hAnsi="Times New Roman" w:cs="Times New Roman"/>
                <w:b/>
                <w:bCs/>
              </w:rPr>
              <w:t xml:space="preserve"> </w:t>
            </w:r>
            <w:r w:rsidRPr="00363309">
              <w:rPr>
                <w:rFonts w:ascii="Times New Roman" w:hAnsi="Times New Roman" w:cs="Times New Roman"/>
                <w:b/>
                <w:bCs/>
              </w:rPr>
              <w:t>3.</w:t>
            </w:r>
            <w:r w:rsidR="009351A1" w:rsidRPr="00363309">
              <w:rPr>
                <w:rFonts w:ascii="Times New Roman" w:hAnsi="Times New Roman" w:cs="Times New Roman"/>
                <w:b/>
                <w:bCs/>
              </w:rPr>
              <w:t xml:space="preserve"> </w:t>
            </w:r>
          </w:p>
          <w:p w14:paraId="3255CF33" w14:textId="77777777" w:rsidR="005A09C5" w:rsidRPr="00363309" w:rsidRDefault="005A09C5" w:rsidP="005A09C5">
            <w:pPr>
              <w:suppressAutoHyphens/>
              <w:rPr>
                <w:rFonts w:ascii="Times New Roman" w:hAnsi="Times New Roman" w:cs="Times New Roman"/>
                <w:b/>
              </w:rPr>
            </w:pPr>
            <w:r w:rsidRPr="00363309">
              <w:rPr>
                <w:rFonts w:ascii="Times New Roman" w:hAnsi="Times New Roman" w:cs="Times New Roman"/>
                <w:b/>
                <w:bCs/>
                <w:iCs/>
              </w:rPr>
              <w:t>Техническое</w:t>
            </w:r>
            <w:r w:rsidR="009351A1" w:rsidRPr="00363309">
              <w:rPr>
                <w:rFonts w:ascii="Times New Roman" w:hAnsi="Times New Roman" w:cs="Times New Roman"/>
                <w:b/>
                <w:bCs/>
                <w:iCs/>
              </w:rPr>
              <w:t xml:space="preserve"> </w:t>
            </w:r>
            <w:r w:rsidRPr="00363309">
              <w:rPr>
                <w:rFonts w:ascii="Times New Roman" w:hAnsi="Times New Roman" w:cs="Times New Roman"/>
                <w:b/>
                <w:bCs/>
                <w:iCs/>
              </w:rPr>
              <w:t>документоведение</w:t>
            </w:r>
          </w:p>
        </w:tc>
        <w:tc>
          <w:tcPr>
            <w:tcW w:w="2337" w:type="pct"/>
          </w:tcPr>
          <w:p w14:paraId="20FA9306" w14:textId="77777777" w:rsidR="005A09C5" w:rsidRPr="00363309" w:rsidRDefault="005A09C5" w:rsidP="005A09C5">
            <w:pPr>
              <w:rPr>
                <w:rFonts w:ascii="Times New Roman" w:hAnsi="Times New Roman" w:cs="Times New Roman"/>
                <w:b/>
                <w:bCs/>
              </w:rPr>
            </w:pPr>
            <w:r w:rsidRPr="00363309">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tcPr>
          <w:p w14:paraId="47E70932" w14:textId="77777777" w:rsidR="005A09C5" w:rsidRPr="00363309" w:rsidRDefault="005A09C5" w:rsidP="00561351">
            <w:pPr>
              <w:jc w:val="center"/>
              <w:rPr>
                <w:rFonts w:ascii="Times New Roman" w:hAnsi="Times New Roman" w:cs="Times New Roman"/>
                <w:bCs/>
                <w:i/>
              </w:rPr>
            </w:pPr>
            <w:r w:rsidRPr="00363309">
              <w:rPr>
                <w:rFonts w:ascii="Times New Roman" w:hAnsi="Times New Roman" w:cs="Times New Roman"/>
                <w:bCs/>
                <w:i/>
              </w:rPr>
              <w:t>8/</w:t>
            </w:r>
            <w:r w:rsidR="00561351" w:rsidRPr="00363309">
              <w:rPr>
                <w:rFonts w:ascii="Times New Roman" w:hAnsi="Times New Roman" w:cs="Times New Roman"/>
                <w:bCs/>
                <w:i/>
              </w:rPr>
              <w:t>0</w:t>
            </w:r>
          </w:p>
        </w:tc>
        <w:tc>
          <w:tcPr>
            <w:tcW w:w="941" w:type="pct"/>
            <w:tcBorders>
              <w:top w:val="single" w:sz="4" w:space="0" w:color="auto"/>
              <w:left w:val="single" w:sz="4" w:space="0" w:color="auto"/>
              <w:bottom w:val="single" w:sz="4" w:space="0" w:color="auto"/>
              <w:right w:val="single" w:sz="4" w:space="0" w:color="auto"/>
            </w:tcBorders>
          </w:tcPr>
          <w:p w14:paraId="0558AFF7" w14:textId="77777777" w:rsidR="005A09C5" w:rsidRPr="00363309" w:rsidRDefault="005A09C5" w:rsidP="005A09C5">
            <w:pPr>
              <w:suppressAutoHyphens/>
              <w:jc w:val="center"/>
              <w:rPr>
                <w:rFonts w:ascii="Times New Roman" w:hAnsi="Times New Roman" w:cs="Times New Roman"/>
                <w:i/>
              </w:rPr>
            </w:pPr>
          </w:p>
        </w:tc>
      </w:tr>
      <w:tr w:rsidR="005A09C5" w:rsidRPr="00363309" w14:paraId="585A99CD" w14:textId="77777777" w:rsidTr="005A09C5">
        <w:trPr>
          <w:trHeight w:val="67"/>
        </w:trPr>
        <w:tc>
          <w:tcPr>
            <w:tcW w:w="957" w:type="pct"/>
            <w:vMerge/>
          </w:tcPr>
          <w:p w14:paraId="18A73600" w14:textId="77777777" w:rsidR="005A09C5" w:rsidRPr="00363309" w:rsidRDefault="005A09C5" w:rsidP="005A09C5">
            <w:pPr>
              <w:rPr>
                <w:rFonts w:ascii="Times New Roman" w:hAnsi="Times New Roman" w:cs="Times New Roman"/>
                <w:b/>
              </w:rPr>
            </w:pPr>
          </w:p>
        </w:tc>
        <w:tc>
          <w:tcPr>
            <w:tcW w:w="2337" w:type="pct"/>
          </w:tcPr>
          <w:p w14:paraId="61CF57EB" w14:textId="77777777" w:rsidR="005A09C5" w:rsidRPr="00363309" w:rsidRDefault="005A09C5" w:rsidP="005A09C5">
            <w:pPr>
              <w:suppressAutoHyphens/>
              <w:jc w:val="both"/>
              <w:rPr>
                <w:rFonts w:ascii="Times New Roman" w:hAnsi="Times New Roman" w:cs="Times New Roman"/>
              </w:rPr>
            </w:pPr>
            <w:r w:rsidRPr="00363309">
              <w:rPr>
                <w:rFonts w:ascii="Times New Roman" w:hAnsi="Times New Roman" w:cs="Times New Roman"/>
              </w:rPr>
              <w:t>Виды</w:t>
            </w:r>
            <w:r w:rsidR="009351A1" w:rsidRPr="00363309">
              <w:rPr>
                <w:rFonts w:ascii="Times New Roman" w:hAnsi="Times New Roman" w:cs="Times New Roman"/>
              </w:rPr>
              <w:t xml:space="preserve"> </w:t>
            </w:r>
            <w:r w:rsidRPr="00363309">
              <w:rPr>
                <w:rFonts w:ascii="Times New Roman" w:hAnsi="Times New Roman" w:cs="Times New Roman"/>
              </w:rPr>
              <w:t>технической</w:t>
            </w:r>
            <w:r w:rsidR="009351A1" w:rsidRPr="00363309">
              <w:rPr>
                <w:rFonts w:ascii="Times New Roman" w:hAnsi="Times New Roman" w:cs="Times New Roman"/>
              </w:rPr>
              <w:t xml:space="preserve"> </w:t>
            </w:r>
            <w:r w:rsidRPr="00363309">
              <w:rPr>
                <w:rFonts w:ascii="Times New Roman" w:hAnsi="Times New Roman" w:cs="Times New Roman"/>
              </w:rPr>
              <w:t>и</w:t>
            </w:r>
            <w:r w:rsidR="009351A1" w:rsidRPr="00363309">
              <w:rPr>
                <w:rFonts w:ascii="Times New Roman" w:hAnsi="Times New Roman" w:cs="Times New Roman"/>
              </w:rPr>
              <w:t xml:space="preserve"> </w:t>
            </w:r>
            <w:r w:rsidRPr="00363309">
              <w:rPr>
                <w:rFonts w:ascii="Times New Roman" w:hAnsi="Times New Roman" w:cs="Times New Roman"/>
              </w:rPr>
              <w:t>технологической</w:t>
            </w:r>
            <w:r w:rsidR="009351A1" w:rsidRPr="00363309">
              <w:rPr>
                <w:rFonts w:ascii="Times New Roman" w:hAnsi="Times New Roman" w:cs="Times New Roman"/>
              </w:rPr>
              <w:t xml:space="preserve"> </w:t>
            </w:r>
            <w:proofErr w:type="gramStart"/>
            <w:r w:rsidRPr="00363309">
              <w:rPr>
                <w:rFonts w:ascii="Times New Roman" w:hAnsi="Times New Roman" w:cs="Times New Roman"/>
              </w:rPr>
              <w:t>документации..</w:t>
            </w:r>
            <w:proofErr w:type="gramEnd"/>
          </w:p>
        </w:tc>
        <w:tc>
          <w:tcPr>
            <w:tcW w:w="765" w:type="pct"/>
            <w:tcBorders>
              <w:left w:val="single" w:sz="4" w:space="0" w:color="auto"/>
              <w:right w:val="single" w:sz="4" w:space="0" w:color="auto"/>
            </w:tcBorders>
          </w:tcPr>
          <w:p w14:paraId="6A6CBBDE" w14:textId="77777777" w:rsidR="005A09C5" w:rsidRPr="00363309" w:rsidRDefault="005A09C5" w:rsidP="005A09C5">
            <w:pPr>
              <w:jc w:val="center"/>
              <w:rPr>
                <w:rFonts w:ascii="Times New Roman" w:hAnsi="Times New Roman" w:cs="Times New Roman"/>
                <w:bCs/>
                <w:i/>
              </w:rPr>
            </w:pPr>
            <w:r w:rsidRPr="00363309">
              <w:rPr>
                <w:rFonts w:ascii="Times New Roman" w:hAnsi="Times New Roman" w:cs="Times New Roman"/>
                <w:bCs/>
                <w:i/>
              </w:rPr>
              <w:t>2</w:t>
            </w:r>
            <w:r w:rsidR="00561351" w:rsidRPr="00363309">
              <w:rPr>
                <w:rFonts w:ascii="Times New Roman" w:hAnsi="Times New Roman" w:cs="Times New Roman"/>
                <w:bCs/>
                <w:i/>
              </w:rPr>
              <w:t>/0</w:t>
            </w:r>
          </w:p>
        </w:tc>
        <w:tc>
          <w:tcPr>
            <w:tcW w:w="941" w:type="pct"/>
            <w:vMerge w:val="restart"/>
            <w:tcBorders>
              <w:top w:val="single" w:sz="4" w:space="0" w:color="0D0D0D"/>
              <w:left w:val="single" w:sz="4" w:space="0" w:color="auto"/>
              <w:right w:val="single" w:sz="4" w:space="0" w:color="auto"/>
            </w:tcBorders>
          </w:tcPr>
          <w:p w14:paraId="68702A42"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p>
          <w:p w14:paraId="3212146C"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p w14:paraId="7AA64308"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576674E7"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p>
          <w:p w14:paraId="109FAA72" w14:textId="77777777" w:rsidR="005A09C5" w:rsidRPr="00363309" w:rsidRDefault="00561351" w:rsidP="00561351">
            <w:pPr>
              <w:pStyle w:val="a6"/>
              <w:ind w:left="0"/>
              <w:rPr>
                <w:rFonts w:ascii="Times New Roman" w:hAnsi="Times New Roman" w:cs="Times New Roman"/>
                <w:bCs/>
                <w:highlight w:val="yellow"/>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tc>
      </w:tr>
      <w:tr w:rsidR="005A09C5" w:rsidRPr="00363309" w14:paraId="39A3FC77" w14:textId="77777777" w:rsidTr="005A09C5">
        <w:trPr>
          <w:trHeight w:val="67"/>
        </w:trPr>
        <w:tc>
          <w:tcPr>
            <w:tcW w:w="957" w:type="pct"/>
            <w:vMerge/>
          </w:tcPr>
          <w:p w14:paraId="26CB24C4" w14:textId="77777777" w:rsidR="005A09C5" w:rsidRPr="00363309" w:rsidRDefault="005A09C5" w:rsidP="005A09C5">
            <w:pPr>
              <w:rPr>
                <w:rFonts w:ascii="Times New Roman" w:hAnsi="Times New Roman" w:cs="Times New Roman"/>
                <w:b/>
              </w:rPr>
            </w:pPr>
          </w:p>
        </w:tc>
        <w:tc>
          <w:tcPr>
            <w:tcW w:w="2337" w:type="pct"/>
          </w:tcPr>
          <w:p w14:paraId="5A4E3E21" w14:textId="77777777" w:rsidR="005A09C5" w:rsidRPr="00363309" w:rsidRDefault="005A09C5" w:rsidP="005A09C5">
            <w:pPr>
              <w:suppressAutoHyphens/>
              <w:jc w:val="both"/>
              <w:rPr>
                <w:rFonts w:ascii="Times New Roman" w:hAnsi="Times New Roman" w:cs="Times New Roman"/>
              </w:rPr>
            </w:pPr>
            <w:r w:rsidRPr="00363309">
              <w:rPr>
                <w:rFonts w:ascii="Times New Roman" w:hAnsi="Times New Roman" w:cs="Times New Roman"/>
              </w:rPr>
              <w:t>Стандарты</w:t>
            </w:r>
            <w:r w:rsidR="009351A1" w:rsidRPr="00363309">
              <w:rPr>
                <w:rFonts w:ascii="Times New Roman" w:hAnsi="Times New Roman" w:cs="Times New Roman"/>
              </w:rPr>
              <w:t xml:space="preserve"> </w:t>
            </w:r>
            <w:r w:rsidRPr="00363309">
              <w:rPr>
                <w:rFonts w:ascii="Times New Roman" w:hAnsi="Times New Roman" w:cs="Times New Roman"/>
              </w:rPr>
              <w:t>оформления</w:t>
            </w:r>
            <w:r w:rsidR="009351A1" w:rsidRPr="00363309">
              <w:rPr>
                <w:rFonts w:ascii="Times New Roman" w:hAnsi="Times New Roman" w:cs="Times New Roman"/>
              </w:rPr>
              <w:t xml:space="preserve"> </w:t>
            </w:r>
            <w:r w:rsidRPr="00363309">
              <w:rPr>
                <w:rFonts w:ascii="Times New Roman" w:hAnsi="Times New Roman" w:cs="Times New Roman"/>
              </w:rPr>
              <w:t>документов,</w:t>
            </w:r>
            <w:r w:rsidR="009351A1" w:rsidRPr="00363309">
              <w:rPr>
                <w:rFonts w:ascii="Times New Roman" w:hAnsi="Times New Roman" w:cs="Times New Roman"/>
              </w:rPr>
              <w:t xml:space="preserve"> </w:t>
            </w:r>
            <w:r w:rsidRPr="00363309">
              <w:rPr>
                <w:rFonts w:ascii="Times New Roman" w:hAnsi="Times New Roman" w:cs="Times New Roman"/>
              </w:rPr>
              <w:t>регламентов,</w:t>
            </w:r>
            <w:r w:rsidR="009351A1" w:rsidRPr="00363309">
              <w:rPr>
                <w:rFonts w:ascii="Times New Roman" w:hAnsi="Times New Roman" w:cs="Times New Roman"/>
              </w:rPr>
              <w:t xml:space="preserve"> </w:t>
            </w:r>
            <w:r w:rsidRPr="00363309">
              <w:rPr>
                <w:rFonts w:ascii="Times New Roman" w:hAnsi="Times New Roman" w:cs="Times New Roman"/>
              </w:rPr>
              <w:t>протоколов</w:t>
            </w:r>
            <w:r w:rsidR="009351A1" w:rsidRPr="00363309">
              <w:rPr>
                <w:rFonts w:ascii="Times New Roman" w:hAnsi="Times New Roman" w:cs="Times New Roman"/>
              </w:rPr>
              <w:t xml:space="preserve"> </w:t>
            </w:r>
            <w:r w:rsidRPr="00363309">
              <w:rPr>
                <w:rFonts w:ascii="Times New Roman" w:hAnsi="Times New Roman" w:cs="Times New Roman"/>
              </w:rPr>
              <w:t>по</w:t>
            </w:r>
            <w:r w:rsidR="009351A1" w:rsidRPr="00363309">
              <w:rPr>
                <w:rFonts w:ascii="Times New Roman" w:hAnsi="Times New Roman" w:cs="Times New Roman"/>
              </w:rPr>
              <w:t xml:space="preserve"> </w:t>
            </w:r>
            <w:r w:rsidRPr="00363309">
              <w:rPr>
                <w:rFonts w:ascii="Times New Roman" w:hAnsi="Times New Roman" w:cs="Times New Roman"/>
              </w:rPr>
              <w:t>информационным</w:t>
            </w:r>
            <w:r w:rsidR="009351A1" w:rsidRPr="00363309">
              <w:rPr>
                <w:rFonts w:ascii="Times New Roman" w:hAnsi="Times New Roman" w:cs="Times New Roman"/>
              </w:rPr>
              <w:t xml:space="preserve"> </w:t>
            </w:r>
            <w:r w:rsidRPr="00363309">
              <w:rPr>
                <w:rFonts w:ascii="Times New Roman" w:hAnsi="Times New Roman" w:cs="Times New Roman"/>
              </w:rPr>
              <w:t>системам</w:t>
            </w:r>
          </w:p>
        </w:tc>
        <w:tc>
          <w:tcPr>
            <w:tcW w:w="765" w:type="pct"/>
            <w:tcBorders>
              <w:left w:val="single" w:sz="4" w:space="0" w:color="auto"/>
              <w:right w:val="single" w:sz="4" w:space="0" w:color="auto"/>
            </w:tcBorders>
          </w:tcPr>
          <w:p w14:paraId="06B26A68" w14:textId="77777777" w:rsidR="005A09C5" w:rsidRPr="00363309" w:rsidRDefault="005A09C5" w:rsidP="005A09C5">
            <w:pPr>
              <w:jc w:val="center"/>
              <w:rPr>
                <w:rFonts w:ascii="Times New Roman" w:hAnsi="Times New Roman" w:cs="Times New Roman"/>
                <w:bCs/>
                <w:i/>
              </w:rPr>
            </w:pPr>
            <w:r w:rsidRPr="00363309">
              <w:rPr>
                <w:rFonts w:ascii="Times New Roman" w:hAnsi="Times New Roman" w:cs="Times New Roman"/>
                <w:bCs/>
                <w:i/>
              </w:rPr>
              <w:t>4</w:t>
            </w:r>
            <w:r w:rsidR="00561351" w:rsidRPr="00363309">
              <w:rPr>
                <w:rFonts w:ascii="Times New Roman" w:hAnsi="Times New Roman" w:cs="Times New Roman"/>
                <w:bCs/>
                <w:i/>
              </w:rPr>
              <w:t>/0</w:t>
            </w:r>
          </w:p>
        </w:tc>
        <w:tc>
          <w:tcPr>
            <w:tcW w:w="941" w:type="pct"/>
            <w:vMerge/>
            <w:tcBorders>
              <w:top w:val="single" w:sz="4" w:space="0" w:color="0D0D0D"/>
              <w:left w:val="single" w:sz="4" w:space="0" w:color="auto"/>
              <w:right w:val="single" w:sz="4" w:space="0" w:color="auto"/>
            </w:tcBorders>
          </w:tcPr>
          <w:p w14:paraId="05A8D946" w14:textId="77777777" w:rsidR="005A09C5" w:rsidRPr="00363309" w:rsidRDefault="005A09C5" w:rsidP="005A09C5">
            <w:pPr>
              <w:suppressAutoHyphens/>
              <w:jc w:val="center"/>
              <w:rPr>
                <w:rFonts w:ascii="Times New Roman" w:hAnsi="Times New Roman" w:cs="Times New Roman"/>
                <w:i/>
              </w:rPr>
            </w:pPr>
          </w:p>
        </w:tc>
      </w:tr>
      <w:tr w:rsidR="005A09C5" w:rsidRPr="00363309" w14:paraId="77E6DE92" w14:textId="77777777" w:rsidTr="005A09C5">
        <w:trPr>
          <w:trHeight w:val="67"/>
        </w:trPr>
        <w:tc>
          <w:tcPr>
            <w:tcW w:w="957" w:type="pct"/>
            <w:vMerge/>
          </w:tcPr>
          <w:p w14:paraId="6319373F" w14:textId="77777777" w:rsidR="005A09C5" w:rsidRPr="00363309" w:rsidRDefault="005A09C5" w:rsidP="005A09C5">
            <w:pPr>
              <w:rPr>
                <w:rFonts w:ascii="Times New Roman" w:hAnsi="Times New Roman" w:cs="Times New Roman"/>
                <w:b/>
              </w:rPr>
            </w:pPr>
          </w:p>
        </w:tc>
        <w:tc>
          <w:tcPr>
            <w:tcW w:w="2337" w:type="pct"/>
          </w:tcPr>
          <w:p w14:paraId="596959CE" w14:textId="77777777" w:rsidR="005A09C5" w:rsidRPr="00363309" w:rsidRDefault="005A09C5" w:rsidP="005A09C5">
            <w:pPr>
              <w:suppressAutoHyphens/>
              <w:jc w:val="both"/>
              <w:rPr>
                <w:rFonts w:ascii="Times New Roman" w:hAnsi="Times New Roman" w:cs="Times New Roman"/>
              </w:rPr>
            </w:pPr>
            <w:r w:rsidRPr="00363309">
              <w:rPr>
                <w:rFonts w:ascii="Times New Roman" w:hAnsi="Times New Roman" w:cs="Times New Roman"/>
                <w:bCs/>
              </w:rPr>
              <w:t>Нормоконтроль</w:t>
            </w:r>
            <w:r w:rsidR="009351A1" w:rsidRPr="00363309">
              <w:rPr>
                <w:rFonts w:ascii="Times New Roman" w:hAnsi="Times New Roman" w:cs="Times New Roman"/>
                <w:bCs/>
              </w:rPr>
              <w:t xml:space="preserve"> </w:t>
            </w:r>
            <w:r w:rsidRPr="00363309">
              <w:rPr>
                <w:rFonts w:ascii="Times New Roman" w:hAnsi="Times New Roman" w:cs="Times New Roman"/>
                <w:bCs/>
              </w:rPr>
              <w:t>технической</w:t>
            </w:r>
            <w:r w:rsidR="009351A1" w:rsidRPr="00363309">
              <w:rPr>
                <w:rFonts w:ascii="Times New Roman" w:hAnsi="Times New Roman" w:cs="Times New Roman"/>
                <w:bCs/>
              </w:rPr>
              <w:t xml:space="preserve"> </w:t>
            </w:r>
            <w:r w:rsidRPr="00363309">
              <w:rPr>
                <w:rFonts w:ascii="Times New Roman" w:hAnsi="Times New Roman" w:cs="Times New Roman"/>
                <w:bCs/>
              </w:rPr>
              <w:t>документации</w:t>
            </w:r>
            <w:r w:rsidRPr="00363309">
              <w:rPr>
                <w:rFonts w:ascii="Times New Roman" w:hAnsi="Times New Roman" w:cs="Times New Roman"/>
              </w:rPr>
              <w:t>.</w:t>
            </w:r>
            <w:r w:rsidR="009351A1" w:rsidRPr="00363309">
              <w:rPr>
                <w:rFonts w:ascii="Times New Roman" w:hAnsi="Times New Roman" w:cs="Times New Roman"/>
              </w:rPr>
              <w:t xml:space="preserve"> </w:t>
            </w:r>
            <w:r w:rsidRPr="00363309">
              <w:rPr>
                <w:rFonts w:ascii="Times New Roman" w:hAnsi="Times New Roman" w:cs="Times New Roman"/>
              </w:rPr>
              <w:t>Процедура</w:t>
            </w:r>
            <w:r w:rsidR="009351A1" w:rsidRPr="00363309">
              <w:rPr>
                <w:rFonts w:ascii="Times New Roman" w:hAnsi="Times New Roman" w:cs="Times New Roman"/>
              </w:rPr>
              <w:t xml:space="preserve"> </w:t>
            </w:r>
            <w:r w:rsidRPr="00363309">
              <w:rPr>
                <w:rFonts w:ascii="Times New Roman" w:hAnsi="Times New Roman" w:cs="Times New Roman"/>
              </w:rPr>
              <w:t>проведения</w:t>
            </w:r>
            <w:r w:rsidR="009351A1" w:rsidRPr="00363309">
              <w:rPr>
                <w:rFonts w:ascii="Times New Roman" w:hAnsi="Times New Roman" w:cs="Times New Roman"/>
              </w:rPr>
              <w:t xml:space="preserve"> </w:t>
            </w:r>
            <w:r w:rsidRPr="00363309">
              <w:rPr>
                <w:rFonts w:ascii="Times New Roman" w:hAnsi="Times New Roman" w:cs="Times New Roman"/>
              </w:rPr>
              <w:t>нормоконтроля</w:t>
            </w:r>
          </w:p>
        </w:tc>
        <w:tc>
          <w:tcPr>
            <w:tcW w:w="765" w:type="pct"/>
            <w:tcBorders>
              <w:left w:val="single" w:sz="4" w:space="0" w:color="auto"/>
              <w:right w:val="single" w:sz="4" w:space="0" w:color="auto"/>
            </w:tcBorders>
          </w:tcPr>
          <w:p w14:paraId="39A71F95" w14:textId="77777777" w:rsidR="005A09C5" w:rsidRPr="00363309" w:rsidRDefault="005A09C5" w:rsidP="005A09C5">
            <w:pPr>
              <w:jc w:val="center"/>
              <w:rPr>
                <w:rFonts w:ascii="Times New Roman" w:hAnsi="Times New Roman" w:cs="Times New Roman"/>
                <w:bCs/>
                <w:i/>
              </w:rPr>
            </w:pPr>
            <w:r w:rsidRPr="00363309">
              <w:rPr>
                <w:rFonts w:ascii="Times New Roman" w:hAnsi="Times New Roman" w:cs="Times New Roman"/>
                <w:bCs/>
                <w:i/>
              </w:rPr>
              <w:t>2</w:t>
            </w:r>
            <w:r w:rsidR="00561351" w:rsidRPr="00363309">
              <w:rPr>
                <w:rFonts w:ascii="Times New Roman" w:hAnsi="Times New Roman" w:cs="Times New Roman"/>
                <w:bCs/>
                <w:i/>
              </w:rPr>
              <w:t>/0</w:t>
            </w:r>
          </w:p>
        </w:tc>
        <w:tc>
          <w:tcPr>
            <w:tcW w:w="941" w:type="pct"/>
            <w:vMerge/>
            <w:tcBorders>
              <w:top w:val="single" w:sz="4" w:space="0" w:color="0D0D0D"/>
              <w:left w:val="single" w:sz="4" w:space="0" w:color="auto"/>
              <w:right w:val="single" w:sz="4" w:space="0" w:color="auto"/>
            </w:tcBorders>
          </w:tcPr>
          <w:p w14:paraId="5B73789C" w14:textId="77777777" w:rsidR="005A09C5" w:rsidRPr="00363309" w:rsidRDefault="005A09C5" w:rsidP="005A09C5">
            <w:pPr>
              <w:suppressAutoHyphens/>
              <w:jc w:val="center"/>
              <w:rPr>
                <w:rFonts w:ascii="Times New Roman" w:hAnsi="Times New Roman" w:cs="Times New Roman"/>
                <w:i/>
              </w:rPr>
            </w:pPr>
          </w:p>
        </w:tc>
      </w:tr>
      <w:tr w:rsidR="005A09C5" w:rsidRPr="00363309" w14:paraId="3291DA50" w14:textId="77777777" w:rsidTr="005A09C5">
        <w:trPr>
          <w:trHeight w:val="67"/>
        </w:trPr>
        <w:tc>
          <w:tcPr>
            <w:tcW w:w="957" w:type="pct"/>
            <w:vMerge/>
          </w:tcPr>
          <w:p w14:paraId="6EF58870" w14:textId="77777777" w:rsidR="005A09C5" w:rsidRPr="00363309" w:rsidRDefault="005A09C5" w:rsidP="005A09C5">
            <w:pPr>
              <w:rPr>
                <w:rFonts w:ascii="Times New Roman" w:hAnsi="Times New Roman" w:cs="Times New Roman"/>
                <w:b/>
              </w:rPr>
            </w:pPr>
          </w:p>
        </w:tc>
        <w:tc>
          <w:tcPr>
            <w:tcW w:w="2337" w:type="pct"/>
          </w:tcPr>
          <w:p w14:paraId="5C802533" w14:textId="77777777" w:rsidR="005A09C5" w:rsidRPr="00363309" w:rsidRDefault="005A09C5" w:rsidP="005A09C5">
            <w:pPr>
              <w:rPr>
                <w:rFonts w:ascii="Times New Roman" w:hAnsi="Times New Roman" w:cs="Times New Roman"/>
                <w:b/>
                <w:bCs/>
              </w:rPr>
            </w:pP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практических</w:t>
            </w:r>
            <w:r w:rsidR="009351A1" w:rsidRPr="00363309">
              <w:rPr>
                <w:rFonts w:ascii="Times New Roman" w:hAnsi="Times New Roman" w:cs="Times New Roman"/>
                <w:b/>
                <w:bCs/>
              </w:rPr>
              <w:t xml:space="preserve"> </w:t>
            </w:r>
            <w:r w:rsidRPr="00363309">
              <w:rPr>
                <w:rFonts w:ascii="Times New Roman" w:hAnsi="Times New Roman" w:cs="Times New Roman"/>
                <w:b/>
                <w:bCs/>
              </w:rPr>
              <w:t>занятий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лабораторных</w:t>
            </w:r>
            <w:r w:rsidR="009351A1" w:rsidRPr="00363309">
              <w:rPr>
                <w:rFonts w:ascii="Times New Roman" w:hAnsi="Times New Roman" w:cs="Times New Roman"/>
                <w:b/>
                <w:bCs/>
              </w:rPr>
              <w:t xml:space="preserve"> </w:t>
            </w:r>
            <w:r w:rsidRPr="00363309">
              <w:rPr>
                <w:rFonts w:ascii="Times New Roman" w:hAnsi="Times New Roman" w:cs="Times New Roman"/>
                <w:b/>
                <w:bCs/>
              </w:rPr>
              <w:t>работ</w:t>
            </w:r>
          </w:p>
        </w:tc>
        <w:tc>
          <w:tcPr>
            <w:tcW w:w="765" w:type="pct"/>
            <w:tcBorders>
              <w:left w:val="single" w:sz="4" w:space="0" w:color="auto"/>
              <w:right w:val="single" w:sz="4" w:space="0" w:color="auto"/>
            </w:tcBorders>
          </w:tcPr>
          <w:p w14:paraId="3B2000C0" w14:textId="77777777" w:rsidR="005A09C5" w:rsidRPr="00363309" w:rsidRDefault="005A09C5" w:rsidP="005A09C5">
            <w:pPr>
              <w:jc w:val="center"/>
              <w:rPr>
                <w:rFonts w:ascii="Times New Roman" w:hAnsi="Times New Roman" w:cs="Times New Roman"/>
                <w:b/>
                <w:bCs/>
              </w:rPr>
            </w:pPr>
            <w:r w:rsidRPr="00363309">
              <w:rPr>
                <w:rFonts w:ascii="Times New Roman" w:hAnsi="Times New Roman" w:cs="Times New Roman"/>
                <w:b/>
                <w:bCs/>
              </w:rPr>
              <w:t>6</w:t>
            </w:r>
            <w:r w:rsidR="00561351" w:rsidRPr="00363309">
              <w:rPr>
                <w:rFonts w:ascii="Times New Roman" w:hAnsi="Times New Roman" w:cs="Times New Roman"/>
                <w:b/>
                <w:bCs/>
              </w:rPr>
              <w:t>/6</w:t>
            </w:r>
          </w:p>
        </w:tc>
        <w:tc>
          <w:tcPr>
            <w:tcW w:w="941" w:type="pct"/>
            <w:tcBorders>
              <w:left w:val="single" w:sz="4" w:space="0" w:color="auto"/>
              <w:right w:val="single" w:sz="4" w:space="0" w:color="auto"/>
            </w:tcBorders>
          </w:tcPr>
          <w:p w14:paraId="55C99CD1" w14:textId="77777777" w:rsidR="005A09C5" w:rsidRPr="00363309" w:rsidRDefault="005A09C5" w:rsidP="005A09C5">
            <w:pPr>
              <w:suppressAutoHyphens/>
              <w:jc w:val="center"/>
              <w:rPr>
                <w:rFonts w:ascii="Times New Roman" w:hAnsi="Times New Roman" w:cs="Times New Roman"/>
                <w:i/>
              </w:rPr>
            </w:pPr>
          </w:p>
        </w:tc>
      </w:tr>
      <w:tr w:rsidR="005A09C5" w:rsidRPr="00363309" w14:paraId="770E378A" w14:textId="77777777" w:rsidTr="005A09C5">
        <w:trPr>
          <w:trHeight w:val="67"/>
        </w:trPr>
        <w:tc>
          <w:tcPr>
            <w:tcW w:w="957" w:type="pct"/>
            <w:vMerge/>
          </w:tcPr>
          <w:p w14:paraId="2071077B" w14:textId="77777777" w:rsidR="005A09C5" w:rsidRPr="00363309" w:rsidRDefault="005A09C5" w:rsidP="005A09C5">
            <w:pPr>
              <w:rPr>
                <w:rFonts w:ascii="Times New Roman" w:hAnsi="Times New Roman" w:cs="Times New Roman"/>
                <w:b/>
              </w:rPr>
            </w:pPr>
          </w:p>
        </w:tc>
        <w:tc>
          <w:tcPr>
            <w:tcW w:w="2337" w:type="pct"/>
          </w:tcPr>
          <w:p w14:paraId="2B38BA0C" w14:textId="77777777" w:rsidR="005A09C5" w:rsidRPr="00363309" w:rsidRDefault="005A09C5" w:rsidP="005A09C5">
            <w:pPr>
              <w:rPr>
                <w:rFonts w:ascii="Times New Roman" w:hAnsi="Times New Roman" w:cs="Times New Roman"/>
                <w:bCs/>
                <w:i/>
              </w:rPr>
            </w:pPr>
            <w:r w:rsidRPr="00363309">
              <w:rPr>
                <w:rFonts w:ascii="Times New Roman" w:hAnsi="Times New Roman" w:cs="Times New Roman"/>
                <w:bCs/>
                <w:i/>
              </w:rPr>
              <w:t>Практическое</w:t>
            </w:r>
            <w:r w:rsidR="009351A1" w:rsidRPr="00363309">
              <w:rPr>
                <w:rFonts w:ascii="Times New Roman" w:hAnsi="Times New Roman" w:cs="Times New Roman"/>
                <w:bCs/>
                <w:i/>
              </w:rPr>
              <w:t xml:space="preserve"> </w:t>
            </w:r>
            <w:r w:rsidRPr="00363309">
              <w:rPr>
                <w:rFonts w:ascii="Times New Roman" w:hAnsi="Times New Roman" w:cs="Times New Roman"/>
                <w:bCs/>
                <w:i/>
              </w:rPr>
              <w:t>занятие</w:t>
            </w:r>
            <w:r w:rsidR="009351A1" w:rsidRPr="00363309">
              <w:rPr>
                <w:rFonts w:ascii="Times New Roman" w:hAnsi="Times New Roman" w:cs="Times New Roman"/>
                <w:bCs/>
                <w:i/>
              </w:rPr>
              <w:t xml:space="preserve"> </w:t>
            </w:r>
            <w:r w:rsidRPr="00363309">
              <w:rPr>
                <w:rFonts w:ascii="Times New Roman" w:hAnsi="Times New Roman" w:cs="Times New Roman"/>
                <w:bCs/>
                <w:i/>
              </w:rPr>
              <w:t>№</w:t>
            </w:r>
            <w:r w:rsidR="009351A1" w:rsidRPr="00363309">
              <w:rPr>
                <w:rFonts w:ascii="Times New Roman" w:hAnsi="Times New Roman" w:cs="Times New Roman"/>
                <w:bCs/>
                <w:i/>
              </w:rPr>
              <w:t xml:space="preserve"> </w:t>
            </w:r>
            <w:r w:rsidRPr="00363309">
              <w:rPr>
                <w:rFonts w:ascii="Times New Roman" w:hAnsi="Times New Roman" w:cs="Times New Roman"/>
                <w:bCs/>
                <w:i/>
              </w:rPr>
              <w:t>3</w:t>
            </w:r>
            <w:r w:rsidR="009351A1" w:rsidRPr="00363309">
              <w:rPr>
                <w:rFonts w:ascii="Times New Roman" w:hAnsi="Times New Roman" w:cs="Times New Roman"/>
                <w:bCs/>
                <w:i/>
              </w:rPr>
              <w:t xml:space="preserve"> </w:t>
            </w:r>
            <w:r w:rsidRPr="00363309">
              <w:rPr>
                <w:rFonts w:ascii="Times New Roman" w:hAnsi="Times New Roman" w:cs="Times New Roman"/>
                <w:i/>
              </w:rPr>
              <w:t>Основные</w:t>
            </w:r>
            <w:r w:rsidR="009351A1" w:rsidRPr="00363309">
              <w:rPr>
                <w:rFonts w:ascii="Times New Roman" w:hAnsi="Times New Roman" w:cs="Times New Roman"/>
                <w:i/>
              </w:rPr>
              <w:t xml:space="preserve"> </w:t>
            </w:r>
            <w:r w:rsidRPr="00363309">
              <w:rPr>
                <w:rFonts w:ascii="Times New Roman" w:hAnsi="Times New Roman" w:cs="Times New Roman"/>
                <w:i/>
              </w:rPr>
              <w:t>виды</w:t>
            </w:r>
            <w:r w:rsidR="009351A1" w:rsidRPr="00363309">
              <w:rPr>
                <w:rFonts w:ascii="Times New Roman" w:hAnsi="Times New Roman" w:cs="Times New Roman"/>
                <w:i/>
              </w:rPr>
              <w:t xml:space="preserve"> </w:t>
            </w:r>
            <w:r w:rsidRPr="00363309">
              <w:rPr>
                <w:rFonts w:ascii="Times New Roman" w:hAnsi="Times New Roman" w:cs="Times New Roman"/>
                <w:i/>
              </w:rPr>
              <w:t>технической</w:t>
            </w:r>
            <w:r w:rsidR="009351A1" w:rsidRPr="00363309">
              <w:rPr>
                <w:rFonts w:ascii="Times New Roman" w:hAnsi="Times New Roman" w:cs="Times New Roman"/>
                <w:i/>
              </w:rPr>
              <w:t xml:space="preserve"> </w:t>
            </w:r>
            <w:r w:rsidRPr="00363309">
              <w:rPr>
                <w:rFonts w:ascii="Times New Roman" w:hAnsi="Times New Roman" w:cs="Times New Roman"/>
                <w:i/>
              </w:rPr>
              <w:t>и</w:t>
            </w:r>
            <w:r w:rsidR="009351A1" w:rsidRPr="00363309">
              <w:rPr>
                <w:rFonts w:ascii="Times New Roman" w:hAnsi="Times New Roman" w:cs="Times New Roman"/>
                <w:i/>
              </w:rPr>
              <w:t xml:space="preserve"> </w:t>
            </w:r>
            <w:r w:rsidRPr="00363309">
              <w:rPr>
                <w:rFonts w:ascii="Times New Roman" w:hAnsi="Times New Roman" w:cs="Times New Roman"/>
                <w:i/>
              </w:rPr>
              <w:t>технологической</w:t>
            </w:r>
            <w:r w:rsidR="009351A1" w:rsidRPr="00363309">
              <w:rPr>
                <w:rFonts w:ascii="Times New Roman" w:hAnsi="Times New Roman" w:cs="Times New Roman"/>
                <w:i/>
              </w:rPr>
              <w:t xml:space="preserve"> </w:t>
            </w:r>
            <w:r w:rsidRPr="00363309">
              <w:rPr>
                <w:rFonts w:ascii="Times New Roman" w:hAnsi="Times New Roman" w:cs="Times New Roman"/>
                <w:i/>
              </w:rPr>
              <w:t>документации</w:t>
            </w:r>
          </w:p>
        </w:tc>
        <w:tc>
          <w:tcPr>
            <w:tcW w:w="765" w:type="pct"/>
            <w:tcBorders>
              <w:left w:val="single" w:sz="4" w:space="0" w:color="auto"/>
              <w:right w:val="single" w:sz="4" w:space="0" w:color="auto"/>
            </w:tcBorders>
          </w:tcPr>
          <w:p w14:paraId="3A463953" w14:textId="77777777" w:rsidR="005A09C5" w:rsidRPr="00363309" w:rsidRDefault="005A09C5" w:rsidP="005A09C5">
            <w:pPr>
              <w:jc w:val="center"/>
              <w:rPr>
                <w:rFonts w:ascii="Times New Roman" w:hAnsi="Times New Roman" w:cs="Times New Roman"/>
                <w:bCs/>
                <w:i/>
              </w:rPr>
            </w:pPr>
            <w:r w:rsidRPr="00363309">
              <w:rPr>
                <w:rFonts w:ascii="Times New Roman" w:hAnsi="Times New Roman" w:cs="Times New Roman"/>
                <w:bCs/>
                <w:i/>
              </w:rPr>
              <w:t>2</w:t>
            </w:r>
            <w:r w:rsidR="00561351" w:rsidRPr="00363309">
              <w:rPr>
                <w:rFonts w:ascii="Times New Roman" w:hAnsi="Times New Roman" w:cs="Times New Roman"/>
                <w:bCs/>
                <w:i/>
              </w:rPr>
              <w:t>/2</w:t>
            </w:r>
          </w:p>
        </w:tc>
        <w:tc>
          <w:tcPr>
            <w:tcW w:w="941" w:type="pct"/>
            <w:vMerge w:val="restart"/>
            <w:tcBorders>
              <w:left w:val="single" w:sz="4" w:space="0" w:color="auto"/>
              <w:right w:val="single" w:sz="4" w:space="0" w:color="auto"/>
            </w:tcBorders>
          </w:tcPr>
          <w:p w14:paraId="3311EC43"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p>
          <w:p w14:paraId="51A18847"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p w14:paraId="3CF5DFA3"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3F9153DF" w14:textId="77777777" w:rsidR="00561351" w:rsidRPr="00363309" w:rsidRDefault="00561351" w:rsidP="00561351">
            <w:pPr>
              <w:pStyle w:val="a6"/>
              <w:ind w:left="0"/>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p>
          <w:p w14:paraId="454B5BD1" w14:textId="77777777" w:rsidR="005A09C5" w:rsidRPr="00363309" w:rsidRDefault="00561351" w:rsidP="00561351">
            <w:pPr>
              <w:pStyle w:val="a6"/>
              <w:ind w:left="0"/>
              <w:rPr>
                <w:rFonts w:ascii="Times New Roman" w:hAnsi="Times New Roman" w:cs="Times New Roman"/>
                <w:bCs/>
                <w:highlight w:val="yellow"/>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tc>
      </w:tr>
      <w:tr w:rsidR="005A09C5" w:rsidRPr="00363309" w14:paraId="0650A973" w14:textId="77777777" w:rsidTr="005A09C5">
        <w:trPr>
          <w:trHeight w:val="67"/>
        </w:trPr>
        <w:tc>
          <w:tcPr>
            <w:tcW w:w="957" w:type="pct"/>
            <w:vMerge/>
          </w:tcPr>
          <w:p w14:paraId="7775A86F" w14:textId="77777777" w:rsidR="005A09C5" w:rsidRPr="00363309" w:rsidRDefault="005A09C5" w:rsidP="005A09C5">
            <w:pPr>
              <w:rPr>
                <w:rFonts w:ascii="Times New Roman" w:hAnsi="Times New Roman" w:cs="Times New Roman"/>
                <w:b/>
              </w:rPr>
            </w:pPr>
          </w:p>
        </w:tc>
        <w:tc>
          <w:tcPr>
            <w:tcW w:w="2337" w:type="pct"/>
          </w:tcPr>
          <w:p w14:paraId="77CB9B8A" w14:textId="77777777" w:rsidR="005A09C5" w:rsidRPr="00363309" w:rsidRDefault="005A09C5" w:rsidP="005A09C5">
            <w:pPr>
              <w:rPr>
                <w:rFonts w:ascii="Times New Roman" w:hAnsi="Times New Roman" w:cs="Times New Roman"/>
                <w:bCs/>
                <w:i/>
              </w:rPr>
            </w:pPr>
            <w:r w:rsidRPr="00363309">
              <w:rPr>
                <w:rFonts w:ascii="Times New Roman" w:hAnsi="Times New Roman" w:cs="Times New Roman"/>
                <w:bCs/>
                <w:i/>
              </w:rPr>
              <w:t>Практическое</w:t>
            </w:r>
            <w:r w:rsidR="009351A1" w:rsidRPr="00363309">
              <w:rPr>
                <w:rFonts w:ascii="Times New Roman" w:hAnsi="Times New Roman" w:cs="Times New Roman"/>
                <w:bCs/>
                <w:i/>
              </w:rPr>
              <w:t xml:space="preserve"> </w:t>
            </w:r>
            <w:r w:rsidRPr="00363309">
              <w:rPr>
                <w:rFonts w:ascii="Times New Roman" w:hAnsi="Times New Roman" w:cs="Times New Roman"/>
                <w:bCs/>
                <w:i/>
              </w:rPr>
              <w:t>занятие</w:t>
            </w:r>
            <w:r w:rsidR="009351A1" w:rsidRPr="00363309">
              <w:rPr>
                <w:rFonts w:ascii="Times New Roman" w:hAnsi="Times New Roman" w:cs="Times New Roman"/>
                <w:bCs/>
                <w:i/>
              </w:rPr>
              <w:t xml:space="preserve"> </w:t>
            </w:r>
            <w:r w:rsidRPr="00363309">
              <w:rPr>
                <w:rFonts w:ascii="Times New Roman" w:hAnsi="Times New Roman" w:cs="Times New Roman"/>
                <w:bCs/>
                <w:i/>
              </w:rPr>
              <w:t>№</w:t>
            </w:r>
            <w:r w:rsidR="009351A1" w:rsidRPr="00363309">
              <w:rPr>
                <w:rFonts w:ascii="Times New Roman" w:hAnsi="Times New Roman" w:cs="Times New Roman"/>
                <w:bCs/>
                <w:i/>
              </w:rPr>
              <w:t xml:space="preserve"> </w:t>
            </w:r>
            <w:r w:rsidRPr="00363309">
              <w:rPr>
                <w:rFonts w:ascii="Times New Roman" w:hAnsi="Times New Roman" w:cs="Times New Roman"/>
                <w:bCs/>
                <w:i/>
              </w:rPr>
              <w:t>4</w:t>
            </w:r>
            <w:r w:rsidR="009351A1" w:rsidRPr="00363309">
              <w:rPr>
                <w:rFonts w:ascii="Times New Roman" w:hAnsi="Times New Roman" w:cs="Times New Roman"/>
                <w:bCs/>
                <w:i/>
              </w:rPr>
              <w:t xml:space="preserve"> </w:t>
            </w:r>
            <w:r w:rsidRPr="00363309">
              <w:rPr>
                <w:rFonts w:ascii="Times New Roman" w:hAnsi="Times New Roman" w:cs="Times New Roman"/>
                <w:i/>
              </w:rPr>
              <w:t>Оформление</w:t>
            </w:r>
            <w:r w:rsidR="009351A1" w:rsidRPr="00363309">
              <w:rPr>
                <w:rFonts w:ascii="Times New Roman" w:hAnsi="Times New Roman" w:cs="Times New Roman"/>
                <w:i/>
              </w:rPr>
              <w:t xml:space="preserve"> </w:t>
            </w:r>
            <w:r w:rsidRPr="00363309">
              <w:rPr>
                <w:rFonts w:ascii="Times New Roman" w:hAnsi="Times New Roman" w:cs="Times New Roman"/>
                <w:i/>
              </w:rPr>
              <w:t>листа</w:t>
            </w:r>
            <w:r w:rsidR="009351A1" w:rsidRPr="00363309">
              <w:rPr>
                <w:rFonts w:ascii="Times New Roman" w:hAnsi="Times New Roman" w:cs="Times New Roman"/>
                <w:i/>
              </w:rPr>
              <w:t xml:space="preserve"> </w:t>
            </w:r>
            <w:r w:rsidRPr="00363309">
              <w:rPr>
                <w:rFonts w:ascii="Times New Roman" w:hAnsi="Times New Roman" w:cs="Times New Roman"/>
                <w:i/>
              </w:rPr>
              <w:t>содержания</w:t>
            </w:r>
            <w:r w:rsidR="009351A1" w:rsidRPr="00363309">
              <w:rPr>
                <w:rFonts w:ascii="Times New Roman" w:hAnsi="Times New Roman" w:cs="Times New Roman"/>
                <w:i/>
              </w:rPr>
              <w:t xml:space="preserve"> </w:t>
            </w:r>
            <w:r w:rsidRPr="00363309">
              <w:rPr>
                <w:rFonts w:ascii="Times New Roman" w:hAnsi="Times New Roman" w:cs="Times New Roman"/>
                <w:i/>
              </w:rPr>
              <w:t>текстового</w:t>
            </w:r>
            <w:r w:rsidR="009351A1" w:rsidRPr="00363309">
              <w:rPr>
                <w:rFonts w:ascii="Times New Roman" w:hAnsi="Times New Roman" w:cs="Times New Roman"/>
                <w:i/>
              </w:rPr>
              <w:t xml:space="preserve"> </w:t>
            </w:r>
            <w:r w:rsidRPr="00363309">
              <w:rPr>
                <w:rFonts w:ascii="Times New Roman" w:hAnsi="Times New Roman" w:cs="Times New Roman"/>
                <w:i/>
              </w:rPr>
              <w:t>документа</w:t>
            </w:r>
            <w:r w:rsidR="009351A1" w:rsidRPr="00363309">
              <w:rPr>
                <w:rFonts w:ascii="Times New Roman" w:hAnsi="Times New Roman" w:cs="Times New Roman"/>
                <w:i/>
              </w:rPr>
              <w:t xml:space="preserve"> </w:t>
            </w:r>
            <w:r w:rsidRPr="00363309">
              <w:rPr>
                <w:rFonts w:ascii="Times New Roman" w:hAnsi="Times New Roman" w:cs="Times New Roman"/>
                <w:i/>
              </w:rPr>
              <w:t>в</w:t>
            </w:r>
            <w:r w:rsidR="009351A1" w:rsidRPr="00363309">
              <w:rPr>
                <w:rFonts w:ascii="Times New Roman" w:hAnsi="Times New Roman" w:cs="Times New Roman"/>
                <w:i/>
              </w:rPr>
              <w:t xml:space="preserve"> </w:t>
            </w:r>
            <w:r w:rsidRPr="00363309">
              <w:rPr>
                <w:rFonts w:ascii="Times New Roman" w:hAnsi="Times New Roman" w:cs="Times New Roman"/>
                <w:i/>
              </w:rPr>
              <w:t>соответствии</w:t>
            </w:r>
            <w:r w:rsidR="009351A1" w:rsidRPr="00363309">
              <w:rPr>
                <w:rFonts w:ascii="Times New Roman" w:hAnsi="Times New Roman" w:cs="Times New Roman"/>
                <w:i/>
              </w:rPr>
              <w:t xml:space="preserve"> </w:t>
            </w:r>
            <w:r w:rsidRPr="00363309">
              <w:rPr>
                <w:rFonts w:ascii="Times New Roman" w:hAnsi="Times New Roman" w:cs="Times New Roman"/>
                <w:i/>
              </w:rPr>
              <w:t>с</w:t>
            </w:r>
            <w:r w:rsidR="009351A1" w:rsidRPr="00363309">
              <w:rPr>
                <w:rFonts w:ascii="Times New Roman" w:hAnsi="Times New Roman" w:cs="Times New Roman"/>
                <w:i/>
              </w:rPr>
              <w:t xml:space="preserve"> </w:t>
            </w:r>
            <w:r w:rsidRPr="00363309">
              <w:rPr>
                <w:rFonts w:ascii="Times New Roman" w:hAnsi="Times New Roman" w:cs="Times New Roman"/>
                <w:i/>
              </w:rPr>
              <w:t>требованиями</w:t>
            </w:r>
            <w:r w:rsidR="009351A1" w:rsidRPr="00363309">
              <w:rPr>
                <w:rFonts w:ascii="Times New Roman" w:hAnsi="Times New Roman" w:cs="Times New Roman"/>
                <w:i/>
              </w:rPr>
              <w:t xml:space="preserve"> </w:t>
            </w:r>
            <w:r w:rsidRPr="00363309">
              <w:rPr>
                <w:rFonts w:ascii="Times New Roman" w:hAnsi="Times New Roman" w:cs="Times New Roman"/>
                <w:i/>
              </w:rPr>
              <w:t>ЕСКД</w:t>
            </w:r>
            <w:r w:rsidR="009351A1" w:rsidRPr="00363309">
              <w:rPr>
                <w:rFonts w:ascii="Times New Roman" w:hAnsi="Times New Roman" w:cs="Times New Roman"/>
                <w:i/>
              </w:rPr>
              <w:t xml:space="preserve"> </w:t>
            </w:r>
            <w:r w:rsidRPr="00363309">
              <w:rPr>
                <w:rFonts w:ascii="Times New Roman" w:hAnsi="Times New Roman" w:cs="Times New Roman"/>
                <w:i/>
              </w:rPr>
              <w:t>и</w:t>
            </w:r>
            <w:r w:rsidR="009351A1" w:rsidRPr="00363309">
              <w:rPr>
                <w:rFonts w:ascii="Times New Roman" w:hAnsi="Times New Roman" w:cs="Times New Roman"/>
                <w:i/>
              </w:rPr>
              <w:t xml:space="preserve"> </w:t>
            </w:r>
            <w:r w:rsidRPr="00363309">
              <w:rPr>
                <w:rFonts w:ascii="Times New Roman" w:hAnsi="Times New Roman" w:cs="Times New Roman"/>
                <w:i/>
              </w:rPr>
              <w:t>ЕСТД</w:t>
            </w:r>
          </w:p>
        </w:tc>
        <w:tc>
          <w:tcPr>
            <w:tcW w:w="765" w:type="pct"/>
            <w:tcBorders>
              <w:left w:val="single" w:sz="4" w:space="0" w:color="auto"/>
              <w:right w:val="single" w:sz="4" w:space="0" w:color="auto"/>
            </w:tcBorders>
          </w:tcPr>
          <w:p w14:paraId="591AE8A7" w14:textId="77777777" w:rsidR="005A09C5" w:rsidRPr="00363309" w:rsidRDefault="005A09C5" w:rsidP="005A09C5">
            <w:pPr>
              <w:jc w:val="center"/>
              <w:rPr>
                <w:rFonts w:ascii="Times New Roman" w:hAnsi="Times New Roman" w:cs="Times New Roman"/>
                <w:bCs/>
                <w:i/>
              </w:rPr>
            </w:pPr>
            <w:r w:rsidRPr="00363309">
              <w:rPr>
                <w:rFonts w:ascii="Times New Roman" w:hAnsi="Times New Roman" w:cs="Times New Roman"/>
                <w:bCs/>
                <w:i/>
              </w:rPr>
              <w:t>2</w:t>
            </w:r>
            <w:r w:rsidR="00561351" w:rsidRPr="00363309">
              <w:rPr>
                <w:rFonts w:ascii="Times New Roman" w:hAnsi="Times New Roman" w:cs="Times New Roman"/>
                <w:bCs/>
                <w:i/>
              </w:rPr>
              <w:t>/2</w:t>
            </w:r>
          </w:p>
        </w:tc>
        <w:tc>
          <w:tcPr>
            <w:tcW w:w="941" w:type="pct"/>
            <w:vMerge/>
            <w:tcBorders>
              <w:left w:val="single" w:sz="4" w:space="0" w:color="auto"/>
              <w:right w:val="single" w:sz="4" w:space="0" w:color="auto"/>
            </w:tcBorders>
          </w:tcPr>
          <w:p w14:paraId="785C41AE" w14:textId="77777777" w:rsidR="005A09C5" w:rsidRPr="00363309" w:rsidRDefault="005A09C5" w:rsidP="005A09C5">
            <w:pPr>
              <w:suppressAutoHyphens/>
              <w:rPr>
                <w:rFonts w:ascii="Times New Roman" w:hAnsi="Times New Roman" w:cs="Times New Roman"/>
              </w:rPr>
            </w:pPr>
          </w:p>
        </w:tc>
      </w:tr>
      <w:tr w:rsidR="005A09C5" w:rsidRPr="00363309" w14:paraId="09C75F73" w14:textId="77777777" w:rsidTr="005A09C5">
        <w:trPr>
          <w:trHeight w:val="67"/>
        </w:trPr>
        <w:tc>
          <w:tcPr>
            <w:tcW w:w="957" w:type="pct"/>
            <w:vMerge/>
          </w:tcPr>
          <w:p w14:paraId="5F81505B" w14:textId="77777777" w:rsidR="005A09C5" w:rsidRPr="00363309" w:rsidRDefault="005A09C5" w:rsidP="005A09C5">
            <w:pPr>
              <w:rPr>
                <w:rFonts w:ascii="Times New Roman" w:hAnsi="Times New Roman" w:cs="Times New Roman"/>
                <w:b/>
              </w:rPr>
            </w:pPr>
          </w:p>
        </w:tc>
        <w:tc>
          <w:tcPr>
            <w:tcW w:w="2337" w:type="pct"/>
          </w:tcPr>
          <w:p w14:paraId="7EF49A02" w14:textId="77777777" w:rsidR="005A09C5" w:rsidRPr="00363309" w:rsidRDefault="005A09C5" w:rsidP="005A09C5">
            <w:pPr>
              <w:rPr>
                <w:rFonts w:ascii="Times New Roman" w:hAnsi="Times New Roman" w:cs="Times New Roman"/>
                <w:bCs/>
                <w:i/>
              </w:rPr>
            </w:pPr>
            <w:r w:rsidRPr="00363309">
              <w:rPr>
                <w:rFonts w:ascii="Times New Roman" w:hAnsi="Times New Roman" w:cs="Times New Roman"/>
                <w:bCs/>
                <w:i/>
              </w:rPr>
              <w:t>Практическое</w:t>
            </w:r>
            <w:r w:rsidR="009351A1" w:rsidRPr="00363309">
              <w:rPr>
                <w:rFonts w:ascii="Times New Roman" w:hAnsi="Times New Roman" w:cs="Times New Roman"/>
                <w:bCs/>
                <w:i/>
              </w:rPr>
              <w:t xml:space="preserve"> </w:t>
            </w:r>
            <w:r w:rsidRPr="00363309">
              <w:rPr>
                <w:rFonts w:ascii="Times New Roman" w:hAnsi="Times New Roman" w:cs="Times New Roman"/>
                <w:bCs/>
                <w:i/>
              </w:rPr>
              <w:t>занятие</w:t>
            </w:r>
            <w:r w:rsidR="009351A1" w:rsidRPr="00363309">
              <w:rPr>
                <w:rFonts w:ascii="Times New Roman" w:hAnsi="Times New Roman" w:cs="Times New Roman"/>
                <w:bCs/>
                <w:i/>
              </w:rPr>
              <w:t xml:space="preserve"> </w:t>
            </w:r>
            <w:r w:rsidRPr="00363309">
              <w:rPr>
                <w:rFonts w:ascii="Times New Roman" w:hAnsi="Times New Roman" w:cs="Times New Roman"/>
                <w:bCs/>
                <w:i/>
              </w:rPr>
              <w:t>№</w:t>
            </w:r>
            <w:r w:rsidR="009351A1" w:rsidRPr="00363309">
              <w:rPr>
                <w:rFonts w:ascii="Times New Roman" w:hAnsi="Times New Roman" w:cs="Times New Roman"/>
                <w:bCs/>
                <w:i/>
              </w:rPr>
              <w:t xml:space="preserve"> </w:t>
            </w:r>
            <w:r w:rsidRPr="00363309">
              <w:rPr>
                <w:rFonts w:ascii="Times New Roman" w:hAnsi="Times New Roman" w:cs="Times New Roman"/>
                <w:bCs/>
                <w:i/>
              </w:rPr>
              <w:t>5</w:t>
            </w:r>
            <w:r w:rsidR="009351A1" w:rsidRPr="00363309">
              <w:rPr>
                <w:rFonts w:ascii="Times New Roman" w:hAnsi="Times New Roman" w:cs="Times New Roman"/>
                <w:bCs/>
                <w:i/>
              </w:rPr>
              <w:t xml:space="preserve"> </w:t>
            </w:r>
            <w:r w:rsidR="009351A1" w:rsidRPr="00363309">
              <w:rPr>
                <w:rFonts w:ascii="Times New Roman" w:hAnsi="Times New Roman" w:cs="Times New Roman"/>
                <w:b/>
                <w:bCs/>
              </w:rPr>
              <w:t xml:space="preserve"> </w:t>
            </w:r>
            <w:r w:rsidR="009351A1" w:rsidRPr="00363309">
              <w:rPr>
                <w:rFonts w:ascii="Times New Roman" w:hAnsi="Times New Roman" w:cs="Times New Roman"/>
                <w:bCs/>
              </w:rPr>
              <w:t xml:space="preserve"> </w:t>
            </w:r>
            <w:r w:rsidRPr="00363309">
              <w:rPr>
                <w:rFonts w:ascii="Times New Roman" w:hAnsi="Times New Roman" w:cs="Times New Roman"/>
                <w:bCs/>
              </w:rPr>
              <w:t>Оформление</w:t>
            </w:r>
            <w:r w:rsidR="009351A1" w:rsidRPr="00363309">
              <w:rPr>
                <w:rFonts w:ascii="Times New Roman" w:hAnsi="Times New Roman" w:cs="Times New Roman"/>
                <w:bCs/>
              </w:rPr>
              <w:t xml:space="preserve"> </w:t>
            </w:r>
            <w:r w:rsidRPr="00363309">
              <w:rPr>
                <w:rFonts w:ascii="Times New Roman" w:hAnsi="Times New Roman" w:cs="Times New Roman"/>
                <w:bCs/>
              </w:rPr>
              <w:t>списка</w:t>
            </w:r>
            <w:r w:rsidR="009351A1" w:rsidRPr="00363309">
              <w:rPr>
                <w:rFonts w:ascii="Times New Roman" w:hAnsi="Times New Roman" w:cs="Times New Roman"/>
                <w:bCs/>
              </w:rPr>
              <w:t xml:space="preserve"> </w:t>
            </w:r>
            <w:r w:rsidRPr="00363309">
              <w:rPr>
                <w:rFonts w:ascii="Times New Roman" w:hAnsi="Times New Roman" w:cs="Times New Roman"/>
                <w:bCs/>
                <w:i/>
              </w:rPr>
              <w:t>источников</w:t>
            </w:r>
            <w:r w:rsidR="009351A1" w:rsidRPr="00363309">
              <w:rPr>
                <w:rFonts w:ascii="Times New Roman" w:hAnsi="Times New Roman" w:cs="Times New Roman"/>
                <w:bCs/>
                <w:i/>
              </w:rPr>
              <w:t xml:space="preserve"> </w:t>
            </w:r>
            <w:r w:rsidRPr="00363309">
              <w:rPr>
                <w:rFonts w:ascii="Times New Roman" w:hAnsi="Times New Roman" w:cs="Times New Roman"/>
                <w:bCs/>
                <w:i/>
              </w:rPr>
              <w:t>пояснительной</w:t>
            </w:r>
            <w:r w:rsidR="009351A1" w:rsidRPr="00363309">
              <w:rPr>
                <w:rFonts w:ascii="Times New Roman" w:hAnsi="Times New Roman" w:cs="Times New Roman"/>
                <w:bCs/>
                <w:i/>
              </w:rPr>
              <w:t xml:space="preserve"> </w:t>
            </w:r>
            <w:r w:rsidRPr="00363309">
              <w:rPr>
                <w:rFonts w:ascii="Times New Roman" w:hAnsi="Times New Roman" w:cs="Times New Roman"/>
                <w:bCs/>
                <w:i/>
              </w:rPr>
              <w:t>записки</w:t>
            </w:r>
            <w:r w:rsidR="009351A1" w:rsidRPr="00363309">
              <w:rPr>
                <w:rFonts w:ascii="Times New Roman" w:hAnsi="Times New Roman" w:cs="Times New Roman"/>
                <w:bCs/>
                <w:i/>
              </w:rPr>
              <w:t xml:space="preserve"> </w:t>
            </w:r>
            <w:r w:rsidRPr="00363309">
              <w:rPr>
                <w:rFonts w:ascii="Times New Roman" w:hAnsi="Times New Roman" w:cs="Times New Roman"/>
                <w:bCs/>
                <w:i/>
              </w:rPr>
              <w:t>текстового</w:t>
            </w:r>
            <w:r w:rsidR="009351A1" w:rsidRPr="00363309">
              <w:rPr>
                <w:rFonts w:ascii="Times New Roman" w:hAnsi="Times New Roman" w:cs="Times New Roman"/>
                <w:bCs/>
                <w:i/>
              </w:rPr>
              <w:t xml:space="preserve"> </w:t>
            </w:r>
            <w:r w:rsidRPr="00363309">
              <w:rPr>
                <w:rFonts w:ascii="Times New Roman" w:hAnsi="Times New Roman" w:cs="Times New Roman"/>
                <w:bCs/>
                <w:i/>
              </w:rPr>
              <w:t>документа</w:t>
            </w:r>
          </w:p>
        </w:tc>
        <w:tc>
          <w:tcPr>
            <w:tcW w:w="765" w:type="pct"/>
            <w:tcBorders>
              <w:left w:val="single" w:sz="4" w:space="0" w:color="auto"/>
              <w:right w:val="single" w:sz="4" w:space="0" w:color="auto"/>
            </w:tcBorders>
          </w:tcPr>
          <w:p w14:paraId="08C52E99" w14:textId="77777777" w:rsidR="005A09C5" w:rsidRPr="00363309" w:rsidRDefault="005A09C5" w:rsidP="005A09C5">
            <w:pPr>
              <w:jc w:val="center"/>
              <w:rPr>
                <w:rFonts w:ascii="Times New Roman" w:hAnsi="Times New Roman" w:cs="Times New Roman"/>
                <w:bCs/>
                <w:i/>
              </w:rPr>
            </w:pPr>
            <w:r w:rsidRPr="00363309">
              <w:rPr>
                <w:rFonts w:ascii="Times New Roman" w:hAnsi="Times New Roman" w:cs="Times New Roman"/>
                <w:bCs/>
                <w:i/>
              </w:rPr>
              <w:t>2</w:t>
            </w:r>
            <w:r w:rsidR="00561351" w:rsidRPr="00363309">
              <w:rPr>
                <w:rFonts w:ascii="Times New Roman" w:hAnsi="Times New Roman" w:cs="Times New Roman"/>
                <w:bCs/>
                <w:i/>
              </w:rPr>
              <w:t>/2</w:t>
            </w:r>
          </w:p>
        </w:tc>
        <w:tc>
          <w:tcPr>
            <w:tcW w:w="941" w:type="pct"/>
            <w:vMerge/>
            <w:tcBorders>
              <w:left w:val="single" w:sz="4" w:space="0" w:color="auto"/>
              <w:right w:val="single" w:sz="4" w:space="0" w:color="auto"/>
            </w:tcBorders>
          </w:tcPr>
          <w:p w14:paraId="0F995E67" w14:textId="77777777" w:rsidR="005A09C5" w:rsidRPr="00363309" w:rsidRDefault="005A09C5" w:rsidP="005A09C5">
            <w:pPr>
              <w:suppressAutoHyphens/>
              <w:rPr>
                <w:rFonts w:ascii="Times New Roman" w:hAnsi="Times New Roman" w:cs="Times New Roman"/>
              </w:rPr>
            </w:pPr>
          </w:p>
        </w:tc>
      </w:tr>
      <w:tr w:rsidR="005A09C5" w:rsidRPr="00363309" w14:paraId="1C982EBA" w14:textId="77777777" w:rsidTr="005A09C5">
        <w:trPr>
          <w:trHeight w:val="20"/>
        </w:trPr>
        <w:tc>
          <w:tcPr>
            <w:tcW w:w="3294" w:type="pct"/>
            <w:gridSpan w:val="2"/>
            <w:tcBorders>
              <w:left w:val="single" w:sz="4" w:space="0" w:color="auto"/>
              <w:right w:val="single" w:sz="4" w:space="0" w:color="auto"/>
            </w:tcBorders>
          </w:tcPr>
          <w:p w14:paraId="40A583F0" w14:textId="77777777" w:rsidR="005A09C5" w:rsidRPr="00363309" w:rsidRDefault="00561351" w:rsidP="005A09C5">
            <w:pPr>
              <w:rPr>
                <w:rFonts w:ascii="Times New Roman" w:hAnsi="Times New Roman" w:cs="Times New Roman"/>
                <w:b/>
                <w:bCs/>
                <w:highlight w:val="yellow"/>
              </w:rPr>
            </w:pPr>
            <w:bookmarkStart w:id="2285" w:name="_Hlk155784530"/>
            <w:r w:rsidRPr="00363309">
              <w:rPr>
                <w:rFonts w:ascii="Times New Roman" w:hAnsi="Times New Roman" w:cs="Times New Roman"/>
                <w:b/>
              </w:rPr>
              <w:t>Промежуточная</w:t>
            </w:r>
            <w:r w:rsidR="009351A1" w:rsidRPr="00363309">
              <w:rPr>
                <w:rFonts w:ascii="Times New Roman" w:hAnsi="Times New Roman" w:cs="Times New Roman"/>
                <w:b/>
              </w:rPr>
              <w:t xml:space="preserve"> </w:t>
            </w:r>
            <w:r w:rsidRPr="00363309">
              <w:rPr>
                <w:rFonts w:ascii="Times New Roman" w:hAnsi="Times New Roman" w:cs="Times New Roman"/>
                <w:b/>
              </w:rPr>
              <w:t>аттестация</w:t>
            </w:r>
          </w:p>
        </w:tc>
        <w:tc>
          <w:tcPr>
            <w:tcW w:w="765" w:type="pct"/>
            <w:tcBorders>
              <w:top w:val="single" w:sz="4" w:space="0" w:color="auto"/>
              <w:left w:val="single" w:sz="4" w:space="0" w:color="auto"/>
              <w:bottom w:val="single" w:sz="4" w:space="0" w:color="auto"/>
              <w:right w:val="single" w:sz="4" w:space="0" w:color="auto"/>
            </w:tcBorders>
          </w:tcPr>
          <w:p w14:paraId="28C35AC4" w14:textId="77777777" w:rsidR="005A09C5" w:rsidRPr="00363309" w:rsidRDefault="005A09C5" w:rsidP="005A09C5">
            <w:pPr>
              <w:jc w:val="center"/>
              <w:rPr>
                <w:rFonts w:ascii="Times New Roman" w:hAnsi="Times New Roman" w:cs="Times New Roman"/>
                <w:b/>
                <w:bCs/>
                <w:highlight w:val="yellow"/>
              </w:rPr>
            </w:pPr>
            <w:r w:rsidRPr="00363309">
              <w:rPr>
                <w:rFonts w:ascii="Times New Roman" w:hAnsi="Times New Roman" w:cs="Times New Roman"/>
                <w:b/>
                <w:bCs/>
              </w:rPr>
              <w:t>-</w:t>
            </w:r>
          </w:p>
        </w:tc>
        <w:tc>
          <w:tcPr>
            <w:tcW w:w="941" w:type="pct"/>
            <w:tcBorders>
              <w:top w:val="single" w:sz="4" w:space="0" w:color="auto"/>
              <w:left w:val="single" w:sz="4" w:space="0" w:color="auto"/>
              <w:bottom w:val="single" w:sz="4" w:space="0" w:color="auto"/>
              <w:right w:val="single" w:sz="4" w:space="0" w:color="auto"/>
            </w:tcBorders>
          </w:tcPr>
          <w:p w14:paraId="697DDD1A" w14:textId="77777777" w:rsidR="005A09C5" w:rsidRPr="00363309" w:rsidRDefault="005A09C5" w:rsidP="005A09C5">
            <w:pPr>
              <w:suppressAutoHyphens/>
              <w:jc w:val="center"/>
              <w:rPr>
                <w:rFonts w:ascii="Times New Roman" w:hAnsi="Times New Roman" w:cs="Times New Roman"/>
                <w:highlight w:val="yellow"/>
              </w:rPr>
            </w:pPr>
          </w:p>
        </w:tc>
      </w:tr>
      <w:tr w:rsidR="005A09C5" w:rsidRPr="00363309" w14:paraId="71B80596" w14:textId="77777777" w:rsidTr="005A09C5">
        <w:trPr>
          <w:trHeight w:val="20"/>
        </w:trPr>
        <w:tc>
          <w:tcPr>
            <w:tcW w:w="3294" w:type="pct"/>
            <w:gridSpan w:val="2"/>
            <w:tcBorders>
              <w:right w:val="single" w:sz="4" w:space="0" w:color="auto"/>
            </w:tcBorders>
          </w:tcPr>
          <w:p w14:paraId="154547DA" w14:textId="77777777" w:rsidR="005A09C5" w:rsidRPr="00363309" w:rsidRDefault="005A09C5" w:rsidP="005A09C5">
            <w:pPr>
              <w:rPr>
                <w:rFonts w:ascii="Times New Roman" w:hAnsi="Times New Roman" w:cs="Times New Roman"/>
                <w:b/>
              </w:rPr>
            </w:pPr>
            <w:r w:rsidRPr="00363309">
              <w:rPr>
                <w:rFonts w:ascii="Times New Roman" w:hAnsi="Times New Roman" w:cs="Times New Roman"/>
                <w:b/>
                <w:bCs/>
              </w:rPr>
              <w:t>Всего</w:t>
            </w:r>
          </w:p>
        </w:tc>
        <w:tc>
          <w:tcPr>
            <w:tcW w:w="765" w:type="pct"/>
            <w:tcBorders>
              <w:top w:val="single" w:sz="4" w:space="0" w:color="auto"/>
              <w:left w:val="single" w:sz="4" w:space="0" w:color="auto"/>
              <w:bottom w:val="single" w:sz="4" w:space="0" w:color="auto"/>
              <w:right w:val="single" w:sz="4" w:space="0" w:color="auto"/>
            </w:tcBorders>
          </w:tcPr>
          <w:p w14:paraId="1DE2251A" w14:textId="77777777" w:rsidR="005A09C5" w:rsidRPr="00363309" w:rsidRDefault="005A09C5" w:rsidP="005A09C5">
            <w:pPr>
              <w:jc w:val="center"/>
              <w:rPr>
                <w:rFonts w:ascii="Times New Roman" w:hAnsi="Times New Roman" w:cs="Times New Roman"/>
                <w:b/>
                <w:bCs/>
                <w:lang w:val="en-US"/>
              </w:rPr>
            </w:pPr>
            <w:r w:rsidRPr="00363309">
              <w:rPr>
                <w:rFonts w:ascii="Times New Roman" w:hAnsi="Times New Roman" w:cs="Times New Roman"/>
                <w:b/>
                <w:bCs/>
              </w:rPr>
              <w:t>42/10</w:t>
            </w:r>
          </w:p>
        </w:tc>
        <w:tc>
          <w:tcPr>
            <w:tcW w:w="941" w:type="pct"/>
            <w:tcBorders>
              <w:top w:val="single" w:sz="4" w:space="0" w:color="auto"/>
              <w:left w:val="single" w:sz="4" w:space="0" w:color="auto"/>
              <w:bottom w:val="single" w:sz="4" w:space="0" w:color="auto"/>
              <w:right w:val="single" w:sz="4" w:space="0" w:color="auto"/>
            </w:tcBorders>
          </w:tcPr>
          <w:p w14:paraId="07B6250D" w14:textId="77777777" w:rsidR="005A09C5" w:rsidRPr="00363309" w:rsidRDefault="005A09C5" w:rsidP="005A09C5">
            <w:pPr>
              <w:suppressAutoHyphens/>
              <w:jc w:val="center"/>
              <w:rPr>
                <w:rFonts w:ascii="Times New Roman" w:hAnsi="Times New Roman" w:cs="Times New Roman"/>
                <w:i/>
              </w:rPr>
            </w:pPr>
          </w:p>
        </w:tc>
      </w:tr>
      <w:bookmarkEnd w:id="2285"/>
    </w:tbl>
    <w:p w14:paraId="3BBB4F97" w14:textId="77777777" w:rsidR="005A09C5" w:rsidRPr="00904718" w:rsidRDefault="005A09C5" w:rsidP="005A09C5">
      <w:pPr>
        <w:pStyle w:val="114"/>
        <w:spacing w:line="240" w:lineRule="auto"/>
        <w:rPr>
          <w:rFonts w:ascii="Times New Roman" w:hAnsi="Times New Roman"/>
        </w:rPr>
      </w:pPr>
    </w:p>
    <w:p w14:paraId="1BE936B0" w14:textId="77777777" w:rsidR="00DC79BA" w:rsidRDefault="00DC79BA" w:rsidP="00DC79BA">
      <w:pPr>
        <w:pStyle w:val="114"/>
        <w:rPr>
          <w:rFonts w:ascii="Times New Roman" w:hAnsi="Times New Roman"/>
        </w:rPr>
      </w:pPr>
    </w:p>
    <w:p w14:paraId="5CE3C7D1" w14:textId="77777777" w:rsidR="00DC79BA" w:rsidRDefault="00DC79BA" w:rsidP="00DC79BA">
      <w:pPr>
        <w:pStyle w:val="114"/>
        <w:rPr>
          <w:rFonts w:ascii="Times New Roman" w:hAnsi="Times New Roman"/>
        </w:rPr>
      </w:pPr>
    </w:p>
    <w:p w14:paraId="29757A83" w14:textId="77777777" w:rsidR="00DC79BA" w:rsidRPr="00006F7A" w:rsidRDefault="00DC79BA" w:rsidP="00DC79BA">
      <w:pPr>
        <w:pStyle w:val="114"/>
        <w:rPr>
          <w:rFonts w:ascii="Times New Roman" w:hAnsi="Times New Roman"/>
        </w:rPr>
      </w:pPr>
    </w:p>
    <w:p w14:paraId="1AE9C869" w14:textId="77777777" w:rsidR="00FA52BD" w:rsidRPr="00006F7A" w:rsidRDefault="00FA52BD" w:rsidP="00FA52BD">
      <w:pPr>
        <w:ind w:firstLine="709"/>
        <w:rPr>
          <w:rFonts w:ascii="Times New Roman" w:eastAsia="Segoe UI" w:hAnsi="Times New Roman" w:cs="Times New Roman"/>
          <w:b/>
          <w:bCs/>
          <w:caps/>
          <w:kern w:val="32"/>
          <w:sz w:val="24"/>
          <w:szCs w:val="24"/>
        </w:rPr>
      </w:pPr>
    </w:p>
    <w:p w14:paraId="15BA2F4D" w14:textId="77777777" w:rsidR="00FA52BD" w:rsidRPr="00006F7A" w:rsidRDefault="00FA52BD" w:rsidP="00FA52BD">
      <w:pPr>
        <w:tabs>
          <w:tab w:val="left" w:pos="651"/>
        </w:tabs>
        <w:rPr>
          <w:rFonts w:ascii="Times New Roman" w:hAnsi="Times New Roman" w:cs="Times New Roman"/>
        </w:rPr>
        <w:sectPr w:rsidR="00FA52BD" w:rsidRPr="00006F7A" w:rsidSect="00904718">
          <w:pgSz w:w="16838" w:h="11906" w:orient="landscape"/>
          <w:pgMar w:top="851" w:right="851" w:bottom="851" w:left="851" w:header="709" w:footer="709" w:gutter="0"/>
          <w:cols w:space="708"/>
          <w:docGrid w:linePitch="360"/>
        </w:sectPr>
      </w:pPr>
      <w:r w:rsidRPr="00006F7A">
        <w:rPr>
          <w:rFonts w:ascii="Times New Roman" w:hAnsi="Times New Roman" w:cs="Times New Roman"/>
        </w:rPr>
        <w:tab/>
      </w:r>
    </w:p>
    <w:p w14:paraId="22B55792" w14:textId="77777777" w:rsidR="004C22B4" w:rsidRPr="00904718" w:rsidRDefault="004C22B4" w:rsidP="00904718">
      <w:pPr>
        <w:pStyle w:val="1f1"/>
        <w:rPr>
          <w:rFonts w:ascii="Times New Roman" w:hAnsi="Times New Roman"/>
        </w:rPr>
      </w:pPr>
      <w:r w:rsidRPr="00904718">
        <w:rPr>
          <w:rFonts w:ascii="Times New Roman" w:hAnsi="Times New Roman"/>
        </w:rPr>
        <w:lastRenderedPageBreak/>
        <w:t>3.</w:t>
      </w:r>
      <w:r w:rsidR="009351A1">
        <w:rPr>
          <w:rFonts w:ascii="Times New Roman" w:hAnsi="Times New Roman"/>
        </w:rPr>
        <w:t xml:space="preserve"> </w:t>
      </w:r>
      <w:r w:rsidRPr="00904718">
        <w:rPr>
          <w:rFonts w:ascii="Times New Roman" w:hAnsi="Times New Roman"/>
        </w:rPr>
        <w:t>Условия</w:t>
      </w:r>
      <w:r w:rsidR="009351A1">
        <w:rPr>
          <w:rFonts w:ascii="Times New Roman" w:hAnsi="Times New Roman"/>
        </w:rPr>
        <w:t xml:space="preserve"> </w:t>
      </w:r>
      <w:r w:rsidRPr="00904718">
        <w:rPr>
          <w:rFonts w:ascii="Times New Roman" w:hAnsi="Times New Roman"/>
        </w:rPr>
        <w:t>реализации</w:t>
      </w:r>
      <w:r w:rsidR="009351A1">
        <w:rPr>
          <w:rFonts w:ascii="Times New Roman" w:hAnsi="Times New Roman"/>
        </w:rPr>
        <w:t xml:space="preserve"> </w:t>
      </w:r>
      <w:r w:rsidRPr="00904718">
        <w:rPr>
          <w:rFonts w:ascii="Times New Roman" w:hAnsi="Times New Roman"/>
        </w:rPr>
        <w:t>ДИСЦИПЛИНЫ</w:t>
      </w:r>
    </w:p>
    <w:p w14:paraId="21ED312A" w14:textId="77777777" w:rsidR="004C22B4" w:rsidRPr="00904718" w:rsidRDefault="004C22B4" w:rsidP="00904718">
      <w:pPr>
        <w:pStyle w:val="114"/>
        <w:spacing w:after="0" w:line="240" w:lineRule="auto"/>
        <w:rPr>
          <w:rFonts w:ascii="Times New Roman" w:hAnsi="Times New Roman"/>
        </w:rPr>
      </w:pPr>
      <w:r w:rsidRPr="00904718">
        <w:rPr>
          <w:rFonts w:ascii="Times New Roman" w:hAnsi="Times New Roman"/>
        </w:rPr>
        <w:t>3.1.</w:t>
      </w:r>
      <w:r w:rsidR="009351A1">
        <w:rPr>
          <w:rFonts w:ascii="Times New Roman" w:hAnsi="Times New Roman"/>
        </w:rPr>
        <w:t xml:space="preserve"> </w:t>
      </w:r>
      <w:r w:rsidRPr="00904718">
        <w:rPr>
          <w:rFonts w:ascii="Times New Roman" w:hAnsi="Times New Roman"/>
        </w:rPr>
        <w:t>Материально-техническое</w:t>
      </w:r>
      <w:r w:rsidR="009351A1">
        <w:rPr>
          <w:rFonts w:ascii="Times New Roman" w:hAnsi="Times New Roman"/>
        </w:rPr>
        <w:t xml:space="preserve"> </w:t>
      </w:r>
      <w:r w:rsidRPr="00904718">
        <w:rPr>
          <w:rFonts w:ascii="Times New Roman" w:hAnsi="Times New Roman"/>
        </w:rPr>
        <w:t>обеспечение</w:t>
      </w:r>
    </w:p>
    <w:p w14:paraId="2383E9C8" w14:textId="77777777" w:rsidR="00DC79BA" w:rsidRPr="00904718" w:rsidRDefault="004C22B4" w:rsidP="00904718">
      <w:pPr>
        <w:suppressAutoHyphens/>
        <w:ind w:firstLine="709"/>
        <w:jc w:val="both"/>
        <w:rPr>
          <w:rFonts w:ascii="Times New Roman" w:hAnsi="Times New Roman" w:cs="Times New Roman"/>
          <w:bCs/>
          <w:sz w:val="24"/>
          <w:szCs w:val="24"/>
        </w:rPr>
      </w:pPr>
      <w:r w:rsidRPr="00904718">
        <w:rPr>
          <w:rFonts w:ascii="Times New Roman" w:hAnsi="Times New Roman" w:cs="Times New Roman"/>
          <w:bCs/>
          <w:sz w:val="24"/>
          <w:szCs w:val="24"/>
        </w:rPr>
        <w:t>Кабинет</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w:t>
      </w:r>
      <w:r w:rsidR="00363309" w:rsidRPr="00363309">
        <w:rPr>
          <w:rFonts w:ascii="Times New Roman" w:hAnsi="Times New Roman" w:cs="Times New Roman"/>
          <w:bCs/>
          <w:sz w:val="24"/>
          <w:szCs w:val="24"/>
        </w:rPr>
        <w:t>Метрологии, стандартизации, сертификации</w:t>
      </w:r>
      <w:r w:rsidRPr="00904718">
        <w:rPr>
          <w:rFonts w:ascii="Times New Roman" w:hAnsi="Times New Roman" w:cs="Times New Roman"/>
          <w:bCs/>
          <w:sz w:val="24"/>
          <w:szCs w:val="24"/>
        </w:rPr>
        <w:t>»,</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оснащенный</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соответствии</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с</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п.</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6.1</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образовательной</w:t>
      </w:r>
      <w:r w:rsidR="009351A1">
        <w:rPr>
          <w:rFonts w:ascii="Times New Roman" w:hAnsi="Times New Roman" w:cs="Times New Roman"/>
          <w:bCs/>
          <w:sz w:val="24"/>
          <w:szCs w:val="24"/>
        </w:rPr>
        <w:t xml:space="preserve"> </w:t>
      </w:r>
      <w:r w:rsidRPr="00904718">
        <w:rPr>
          <w:rFonts w:ascii="Times New Roman" w:hAnsi="Times New Roman" w:cs="Times New Roman"/>
          <w:bCs/>
          <w:sz w:val="24"/>
          <w:szCs w:val="24"/>
        </w:rPr>
        <w:t>про</w:t>
      </w:r>
      <w:r w:rsidR="00DC79BA" w:rsidRPr="00904718">
        <w:rPr>
          <w:rFonts w:ascii="Times New Roman" w:hAnsi="Times New Roman" w:cs="Times New Roman"/>
          <w:bCs/>
          <w:sz w:val="24"/>
          <w:szCs w:val="24"/>
        </w:rPr>
        <w:t>граммы</w:t>
      </w:r>
      <w:r w:rsidR="009351A1">
        <w:rPr>
          <w:rFonts w:ascii="Times New Roman" w:hAnsi="Times New Roman" w:cs="Times New Roman"/>
          <w:bCs/>
          <w:sz w:val="24"/>
          <w:szCs w:val="24"/>
        </w:rPr>
        <w:t xml:space="preserve"> </w:t>
      </w:r>
      <w:r w:rsidR="00DC79BA" w:rsidRPr="00904718">
        <w:rPr>
          <w:rFonts w:ascii="Times New Roman" w:hAnsi="Times New Roman" w:cs="Times New Roman"/>
          <w:bCs/>
          <w:sz w:val="24"/>
          <w:szCs w:val="24"/>
        </w:rPr>
        <w:t>по</w:t>
      </w:r>
      <w:r w:rsidR="009351A1">
        <w:rPr>
          <w:rFonts w:ascii="Times New Roman" w:hAnsi="Times New Roman" w:cs="Times New Roman"/>
          <w:bCs/>
          <w:sz w:val="24"/>
          <w:szCs w:val="24"/>
        </w:rPr>
        <w:t xml:space="preserve"> </w:t>
      </w:r>
      <w:r w:rsidR="00DC79BA" w:rsidRPr="00904718">
        <w:rPr>
          <w:rFonts w:ascii="Times New Roman" w:hAnsi="Times New Roman" w:cs="Times New Roman"/>
          <w:bCs/>
          <w:sz w:val="24"/>
          <w:szCs w:val="24"/>
        </w:rPr>
        <w:t>специальности</w:t>
      </w:r>
      <w:r w:rsidR="009351A1">
        <w:rPr>
          <w:rFonts w:ascii="Times New Roman" w:hAnsi="Times New Roman" w:cs="Times New Roman"/>
          <w:bCs/>
          <w:sz w:val="24"/>
          <w:szCs w:val="24"/>
        </w:rPr>
        <w:t xml:space="preserve"> </w:t>
      </w:r>
      <w:r w:rsidR="00DC79BA" w:rsidRPr="00904718">
        <w:rPr>
          <w:rFonts w:ascii="Times New Roman" w:hAnsi="Times New Roman" w:cs="Times New Roman"/>
          <w:bCs/>
          <w:sz w:val="24"/>
          <w:szCs w:val="24"/>
        </w:rPr>
        <w:t>09.02.06</w:t>
      </w:r>
      <w:r w:rsidR="009351A1">
        <w:rPr>
          <w:rFonts w:ascii="Times New Roman" w:hAnsi="Times New Roman" w:cs="Times New Roman"/>
          <w:bCs/>
          <w:sz w:val="24"/>
          <w:szCs w:val="24"/>
        </w:rPr>
        <w:t xml:space="preserve">  </w:t>
      </w:r>
      <w:r w:rsidR="00DC79BA" w:rsidRPr="00904718">
        <w:rPr>
          <w:rFonts w:ascii="Times New Roman" w:hAnsi="Times New Roman" w:cs="Times New Roman"/>
          <w:bCs/>
          <w:sz w:val="24"/>
          <w:szCs w:val="24"/>
        </w:rPr>
        <w:t>Сетевое</w:t>
      </w:r>
      <w:r w:rsidR="009351A1">
        <w:rPr>
          <w:rFonts w:ascii="Times New Roman" w:hAnsi="Times New Roman" w:cs="Times New Roman"/>
          <w:bCs/>
          <w:sz w:val="24"/>
          <w:szCs w:val="24"/>
        </w:rPr>
        <w:t xml:space="preserve"> </w:t>
      </w:r>
      <w:r w:rsidR="00DC79BA" w:rsidRPr="00904718">
        <w:rPr>
          <w:rFonts w:ascii="Times New Roman" w:hAnsi="Times New Roman" w:cs="Times New Roman"/>
          <w:bCs/>
          <w:sz w:val="24"/>
          <w:szCs w:val="24"/>
        </w:rPr>
        <w:t>и</w:t>
      </w:r>
      <w:r w:rsidR="009351A1">
        <w:rPr>
          <w:rFonts w:ascii="Times New Roman" w:hAnsi="Times New Roman" w:cs="Times New Roman"/>
          <w:bCs/>
          <w:sz w:val="24"/>
          <w:szCs w:val="24"/>
        </w:rPr>
        <w:t xml:space="preserve"> </w:t>
      </w:r>
      <w:r w:rsidR="00DC79BA" w:rsidRPr="00904718">
        <w:rPr>
          <w:rFonts w:ascii="Times New Roman" w:hAnsi="Times New Roman" w:cs="Times New Roman"/>
          <w:bCs/>
          <w:sz w:val="24"/>
          <w:szCs w:val="24"/>
        </w:rPr>
        <w:t>системное</w:t>
      </w:r>
      <w:r w:rsidR="009351A1">
        <w:rPr>
          <w:rFonts w:ascii="Times New Roman" w:hAnsi="Times New Roman" w:cs="Times New Roman"/>
          <w:bCs/>
          <w:sz w:val="24"/>
          <w:szCs w:val="24"/>
        </w:rPr>
        <w:t xml:space="preserve"> </w:t>
      </w:r>
      <w:r w:rsidR="00DC79BA" w:rsidRPr="00904718">
        <w:rPr>
          <w:rFonts w:ascii="Times New Roman" w:hAnsi="Times New Roman" w:cs="Times New Roman"/>
          <w:bCs/>
          <w:sz w:val="24"/>
          <w:szCs w:val="24"/>
        </w:rPr>
        <w:t>администрирование.</w:t>
      </w:r>
    </w:p>
    <w:p w14:paraId="16AC691D" w14:textId="77777777" w:rsidR="00DC79BA" w:rsidRPr="00904718" w:rsidRDefault="00DC79BA" w:rsidP="00904718">
      <w:pPr>
        <w:suppressAutoHyphens/>
        <w:ind w:firstLine="709"/>
        <w:jc w:val="both"/>
        <w:rPr>
          <w:rFonts w:ascii="Times New Roman" w:hAnsi="Times New Roman" w:cs="Times New Roman"/>
          <w:bCs/>
          <w:sz w:val="24"/>
          <w:szCs w:val="24"/>
        </w:rPr>
      </w:pPr>
    </w:p>
    <w:p w14:paraId="6F492DA3" w14:textId="77777777" w:rsidR="004C22B4" w:rsidRPr="00904718" w:rsidRDefault="004C22B4" w:rsidP="00904718">
      <w:pPr>
        <w:pStyle w:val="114"/>
        <w:spacing w:after="0" w:line="240" w:lineRule="auto"/>
        <w:rPr>
          <w:rFonts w:ascii="Times New Roman" w:eastAsia="Times New Roman" w:hAnsi="Times New Roman"/>
        </w:rPr>
      </w:pPr>
      <w:r w:rsidRPr="00904718">
        <w:rPr>
          <w:rFonts w:ascii="Times New Roman" w:hAnsi="Times New Roman"/>
        </w:rPr>
        <w:t>3.2.</w:t>
      </w:r>
      <w:r w:rsidR="009351A1">
        <w:rPr>
          <w:rFonts w:ascii="Times New Roman" w:hAnsi="Times New Roman"/>
        </w:rPr>
        <w:t xml:space="preserve"> </w:t>
      </w:r>
      <w:r w:rsidRPr="00904718">
        <w:rPr>
          <w:rFonts w:ascii="Times New Roman" w:hAnsi="Times New Roman"/>
        </w:rPr>
        <w:t>Учебно-методическое</w:t>
      </w:r>
      <w:r w:rsidR="009351A1">
        <w:rPr>
          <w:rFonts w:ascii="Times New Roman" w:hAnsi="Times New Roman"/>
        </w:rPr>
        <w:t xml:space="preserve"> </w:t>
      </w:r>
      <w:r w:rsidRPr="00904718">
        <w:rPr>
          <w:rFonts w:ascii="Times New Roman" w:hAnsi="Times New Roman"/>
        </w:rPr>
        <w:t>обеспечение</w:t>
      </w:r>
    </w:p>
    <w:p w14:paraId="6568B794" w14:textId="77777777" w:rsidR="004C22B4" w:rsidRPr="00904718" w:rsidRDefault="004C22B4" w:rsidP="00904718">
      <w:pPr>
        <w:pStyle w:val="a6"/>
        <w:ind w:left="0" w:firstLine="709"/>
        <w:jc w:val="both"/>
        <w:rPr>
          <w:rFonts w:ascii="Times New Roman" w:hAnsi="Times New Roman" w:cs="Times New Roman"/>
          <w:b/>
          <w:sz w:val="24"/>
          <w:szCs w:val="24"/>
        </w:rPr>
      </w:pPr>
      <w:r w:rsidRPr="00904718">
        <w:rPr>
          <w:rFonts w:ascii="Times New Roman" w:hAnsi="Times New Roman" w:cs="Times New Roman"/>
          <w:b/>
          <w:sz w:val="24"/>
          <w:szCs w:val="24"/>
        </w:rPr>
        <w:t>3.2.1.</w:t>
      </w:r>
      <w:r w:rsidR="009351A1">
        <w:rPr>
          <w:rFonts w:ascii="Times New Roman" w:hAnsi="Times New Roman" w:cs="Times New Roman"/>
          <w:b/>
          <w:sz w:val="24"/>
          <w:szCs w:val="24"/>
        </w:rPr>
        <w:t xml:space="preserve"> </w:t>
      </w:r>
      <w:r w:rsidRPr="00904718">
        <w:rPr>
          <w:rFonts w:ascii="Times New Roman" w:hAnsi="Times New Roman" w:cs="Times New Roman"/>
          <w:b/>
          <w:sz w:val="24"/>
          <w:szCs w:val="24"/>
        </w:rPr>
        <w:t>Основные</w:t>
      </w:r>
      <w:r w:rsidR="009351A1">
        <w:rPr>
          <w:rFonts w:ascii="Times New Roman" w:hAnsi="Times New Roman" w:cs="Times New Roman"/>
          <w:b/>
          <w:sz w:val="24"/>
          <w:szCs w:val="24"/>
        </w:rPr>
        <w:t xml:space="preserve"> </w:t>
      </w:r>
      <w:r w:rsidRPr="00904718">
        <w:rPr>
          <w:rFonts w:ascii="Times New Roman" w:hAnsi="Times New Roman" w:cs="Times New Roman"/>
          <w:b/>
          <w:sz w:val="24"/>
          <w:szCs w:val="24"/>
        </w:rPr>
        <w:t>печатные</w:t>
      </w:r>
      <w:r w:rsidR="009351A1">
        <w:rPr>
          <w:rFonts w:ascii="Times New Roman" w:hAnsi="Times New Roman" w:cs="Times New Roman"/>
          <w:b/>
          <w:sz w:val="24"/>
          <w:szCs w:val="24"/>
        </w:rPr>
        <w:t xml:space="preserve"> </w:t>
      </w:r>
      <w:r w:rsidRPr="00904718">
        <w:rPr>
          <w:rFonts w:ascii="Times New Roman" w:hAnsi="Times New Roman" w:cs="Times New Roman"/>
          <w:b/>
          <w:sz w:val="24"/>
          <w:szCs w:val="24"/>
        </w:rPr>
        <w:t>и/или</w:t>
      </w:r>
      <w:r w:rsidR="009351A1">
        <w:rPr>
          <w:rFonts w:ascii="Times New Roman" w:hAnsi="Times New Roman" w:cs="Times New Roman"/>
          <w:b/>
          <w:sz w:val="24"/>
          <w:szCs w:val="24"/>
        </w:rPr>
        <w:t xml:space="preserve"> </w:t>
      </w:r>
      <w:r w:rsidRPr="00904718">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904718">
        <w:rPr>
          <w:rFonts w:ascii="Times New Roman" w:hAnsi="Times New Roman" w:cs="Times New Roman"/>
          <w:b/>
          <w:sz w:val="24"/>
          <w:szCs w:val="24"/>
        </w:rPr>
        <w:t>издания</w:t>
      </w:r>
    </w:p>
    <w:p w14:paraId="7D57A239" w14:textId="77777777" w:rsidR="00DC79BA" w:rsidRPr="00904718" w:rsidRDefault="00DC79BA" w:rsidP="00904718">
      <w:pPr>
        <w:ind w:firstLine="709"/>
        <w:rPr>
          <w:rFonts w:ascii="Times New Roman" w:eastAsia="Segoe UI" w:hAnsi="Times New Roman" w:cs="Times New Roman"/>
          <w:b/>
          <w:bCs/>
          <w:caps/>
          <w:kern w:val="32"/>
          <w:sz w:val="24"/>
          <w:szCs w:val="24"/>
        </w:rPr>
      </w:pPr>
    </w:p>
    <w:p w14:paraId="25F74F68" w14:textId="77777777" w:rsidR="00561351" w:rsidRPr="00561351" w:rsidRDefault="00561351" w:rsidP="00561351">
      <w:pPr>
        <w:pStyle w:val="a6"/>
        <w:numPr>
          <w:ilvl w:val="0"/>
          <w:numId w:val="19"/>
        </w:numPr>
        <w:tabs>
          <w:tab w:val="left" w:pos="993"/>
        </w:tabs>
        <w:autoSpaceDE w:val="0"/>
        <w:autoSpaceDN w:val="0"/>
        <w:adjustRightInd w:val="0"/>
        <w:ind w:left="0" w:firstLine="709"/>
        <w:contextualSpacing w:val="0"/>
        <w:jc w:val="both"/>
        <w:rPr>
          <w:rFonts w:ascii="Times New Roman" w:eastAsia="Calibri" w:hAnsi="Times New Roman" w:cs="Times New Roman"/>
        </w:rPr>
      </w:pPr>
      <w:r w:rsidRPr="00561351">
        <w:rPr>
          <w:rFonts w:ascii="Times New Roman" w:eastAsia="Calibri" w:hAnsi="Times New Roman" w:cs="Times New Roman"/>
        </w:rPr>
        <w:t>Сергеев,</w:t>
      </w:r>
      <w:r w:rsidR="009351A1">
        <w:rPr>
          <w:rFonts w:ascii="Times New Roman" w:eastAsia="Calibri" w:hAnsi="Times New Roman" w:cs="Times New Roman"/>
        </w:rPr>
        <w:t xml:space="preserve"> </w:t>
      </w:r>
      <w:r w:rsidRPr="00561351">
        <w:rPr>
          <w:rFonts w:ascii="Times New Roman" w:eastAsia="Calibri" w:hAnsi="Times New Roman" w:cs="Times New Roman"/>
        </w:rPr>
        <w:t>А.</w:t>
      </w:r>
      <w:r w:rsidR="009351A1">
        <w:rPr>
          <w:rFonts w:ascii="Times New Roman" w:eastAsia="Calibri" w:hAnsi="Times New Roman" w:cs="Times New Roman"/>
        </w:rPr>
        <w:t xml:space="preserve"> </w:t>
      </w:r>
      <w:r w:rsidRPr="00561351">
        <w:rPr>
          <w:rFonts w:ascii="Times New Roman" w:eastAsia="Calibri" w:hAnsi="Times New Roman" w:cs="Times New Roman"/>
        </w:rPr>
        <w:t>Г.</w:t>
      </w:r>
      <w:r w:rsidR="009351A1">
        <w:rPr>
          <w:rFonts w:ascii="Times New Roman" w:eastAsia="Calibri" w:hAnsi="Times New Roman" w:cs="Times New Roman"/>
        </w:rPr>
        <w:t xml:space="preserve">  </w:t>
      </w:r>
      <w:r w:rsidRPr="00561351">
        <w:rPr>
          <w:rFonts w:ascii="Times New Roman" w:eastAsia="Calibri" w:hAnsi="Times New Roman" w:cs="Times New Roman"/>
        </w:rPr>
        <w:t>Стандартизация</w:t>
      </w:r>
      <w:r w:rsidR="009351A1">
        <w:rPr>
          <w:rFonts w:ascii="Times New Roman" w:eastAsia="Calibri" w:hAnsi="Times New Roman" w:cs="Times New Roman"/>
        </w:rPr>
        <w:t xml:space="preserve"> </w:t>
      </w:r>
      <w:r w:rsidRPr="00561351">
        <w:rPr>
          <w:rFonts w:ascii="Times New Roman" w:eastAsia="Calibri" w:hAnsi="Times New Roman" w:cs="Times New Roman"/>
        </w:rPr>
        <w:t>и</w:t>
      </w:r>
      <w:r w:rsidR="009351A1">
        <w:rPr>
          <w:rFonts w:ascii="Times New Roman" w:eastAsia="Calibri" w:hAnsi="Times New Roman" w:cs="Times New Roman"/>
        </w:rPr>
        <w:t xml:space="preserve"> </w:t>
      </w:r>
      <w:proofErr w:type="gramStart"/>
      <w:r w:rsidRPr="00561351">
        <w:rPr>
          <w:rFonts w:ascii="Times New Roman" w:eastAsia="Calibri" w:hAnsi="Times New Roman" w:cs="Times New Roman"/>
        </w:rPr>
        <w:t>сертификация</w:t>
      </w:r>
      <w:r w:rsidR="009351A1">
        <w:rPr>
          <w:rFonts w:ascii="Times New Roman" w:eastAsia="Calibri" w:hAnsi="Times New Roman" w:cs="Times New Roman"/>
        </w:rPr>
        <w:t xml:space="preserve"> </w:t>
      </w:r>
      <w:r w:rsidRPr="00561351">
        <w:rPr>
          <w:rFonts w:ascii="Times New Roman" w:eastAsia="Calibri" w:hAnsi="Times New Roman" w:cs="Times New Roman"/>
        </w:rPr>
        <w:t>:</w:t>
      </w:r>
      <w:proofErr w:type="gramEnd"/>
      <w:r w:rsidR="009351A1">
        <w:rPr>
          <w:rFonts w:ascii="Times New Roman" w:eastAsia="Calibri" w:hAnsi="Times New Roman" w:cs="Times New Roman"/>
        </w:rPr>
        <w:t xml:space="preserve"> </w:t>
      </w:r>
      <w:r w:rsidRPr="00561351">
        <w:rPr>
          <w:rFonts w:ascii="Times New Roman" w:eastAsia="Calibri" w:hAnsi="Times New Roman" w:cs="Times New Roman"/>
        </w:rPr>
        <w:t>учебник</w:t>
      </w:r>
      <w:r w:rsidR="009351A1">
        <w:rPr>
          <w:rFonts w:ascii="Times New Roman" w:eastAsia="Calibri" w:hAnsi="Times New Roman" w:cs="Times New Roman"/>
        </w:rPr>
        <w:t xml:space="preserve"> </w:t>
      </w:r>
      <w:r w:rsidRPr="00561351">
        <w:rPr>
          <w:rFonts w:ascii="Times New Roman" w:eastAsia="Calibri" w:hAnsi="Times New Roman" w:cs="Times New Roman"/>
        </w:rPr>
        <w:t>и</w:t>
      </w:r>
      <w:r w:rsidR="009351A1">
        <w:rPr>
          <w:rFonts w:ascii="Times New Roman" w:eastAsia="Calibri" w:hAnsi="Times New Roman" w:cs="Times New Roman"/>
        </w:rPr>
        <w:t xml:space="preserve"> </w:t>
      </w:r>
      <w:r w:rsidRPr="00561351">
        <w:rPr>
          <w:rFonts w:ascii="Times New Roman" w:eastAsia="Calibri" w:hAnsi="Times New Roman" w:cs="Times New Roman"/>
        </w:rPr>
        <w:t>практикум</w:t>
      </w:r>
      <w:r w:rsidR="009351A1">
        <w:rPr>
          <w:rFonts w:ascii="Times New Roman" w:eastAsia="Calibri" w:hAnsi="Times New Roman" w:cs="Times New Roman"/>
        </w:rPr>
        <w:t xml:space="preserve"> </w:t>
      </w:r>
      <w:r w:rsidRPr="00561351">
        <w:rPr>
          <w:rFonts w:ascii="Times New Roman" w:eastAsia="Calibri" w:hAnsi="Times New Roman" w:cs="Times New Roman"/>
        </w:rPr>
        <w:t>для</w:t>
      </w:r>
      <w:r w:rsidR="009351A1">
        <w:rPr>
          <w:rFonts w:ascii="Times New Roman" w:eastAsia="Calibri" w:hAnsi="Times New Roman" w:cs="Times New Roman"/>
        </w:rPr>
        <w:t xml:space="preserve"> </w:t>
      </w:r>
      <w:r w:rsidRPr="00561351">
        <w:rPr>
          <w:rFonts w:ascii="Times New Roman" w:eastAsia="Calibri" w:hAnsi="Times New Roman" w:cs="Times New Roman"/>
        </w:rPr>
        <w:t>среднего</w:t>
      </w:r>
      <w:r w:rsidR="009351A1">
        <w:rPr>
          <w:rFonts w:ascii="Times New Roman" w:eastAsia="Calibri" w:hAnsi="Times New Roman" w:cs="Times New Roman"/>
        </w:rPr>
        <w:t xml:space="preserve"> </w:t>
      </w:r>
      <w:r w:rsidRPr="00561351">
        <w:rPr>
          <w:rFonts w:ascii="Times New Roman" w:eastAsia="Calibri" w:hAnsi="Times New Roman" w:cs="Times New Roman"/>
        </w:rPr>
        <w:t>профессионального</w:t>
      </w:r>
      <w:r w:rsidR="009351A1">
        <w:rPr>
          <w:rFonts w:ascii="Times New Roman" w:eastAsia="Calibri" w:hAnsi="Times New Roman" w:cs="Times New Roman"/>
        </w:rPr>
        <w:t xml:space="preserve"> </w:t>
      </w:r>
      <w:r w:rsidRPr="00561351">
        <w:rPr>
          <w:rFonts w:ascii="Times New Roman" w:eastAsia="Calibri" w:hAnsi="Times New Roman" w:cs="Times New Roman"/>
        </w:rPr>
        <w:t>образования</w:t>
      </w:r>
      <w:r w:rsidR="009351A1">
        <w:rPr>
          <w:rFonts w:ascii="Times New Roman" w:eastAsia="Calibri" w:hAnsi="Times New Roman" w:cs="Times New Roman"/>
        </w:rPr>
        <w:t xml:space="preserve"> </w:t>
      </w:r>
      <w:r w:rsidRPr="00561351">
        <w:rPr>
          <w:rFonts w:ascii="Times New Roman" w:eastAsia="Calibri" w:hAnsi="Times New Roman" w:cs="Times New Roman"/>
        </w:rPr>
        <w:t>/</w:t>
      </w:r>
      <w:r w:rsidR="009351A1">
        <w:rPr>
          <w:rFonts w:ascii="Times New Roman" w:eastAsia="Calibri" w:hAnsi="Times New Roman" w:cs="Times New Roman"/>
        </w:rPr>
        <w:t xml:space="preserve"> </w:t>
      </w:r>
      <w:r w:rsidRPr="00561351">
        <w:rPr>
          <w:rFonts w:ascii="Times New Roman" w:eastAsia="Calibri" w:hAnsi="Times New Roman" w:cs="Times New Roman"/>
        </w:rPr>
        <w:t>А.</w:t>
      </w:r>
      <w:r w:rsidR="009351A1">
        <w:rPr>
          <w:rFonts w:ascii="Times New Roman" w:eastAsia="Calibri" w:hAnsi="Times New Roman" w:cs="Times New Roman"/>
        </w:rPr>
        <w:t xml:space="preserve"> </w:t>
      </w:r>
      <w:r w:rsidRPr="00561351">
        <w:rPr>
          <w:rFonts w:ascii="Times New Roman" w:eastAsia="Calibri" w:hAnsi="Times New Roman" w:cs="Times New Roman"/>
        </w:rPr>
        <w:t>Г.</w:t>
      </w:r>
      <w:r w:rsidR="009351A1">
        <w:rPr>
          <w:rFonts w:ascii="Times New Roman" w:eastAsia="Calibri" w:hAnsi="Times New Roman" w:cs="Times New Roman"/>
        </w:rPr>
        <w:t xml:space="preserve"> </w:t>
      </w:r>
      <w:r w:rsidRPr="00561351">
        <w:rPr>
          <w:rFonts w:ascii="Times New Roman" w:eastAsia="Calibri" w:hAnsi="Times New Roman" w:cs="Times New Roman"/>
        </w:rPr>
        <w:t>Сергеев,</w:t>
      </w:r>
      <w:r w:rsidR="009351A1">
        <w:rPr>
          <w:rFonts w:ascii="Times New Roman" w:eastAsia="Calibri" w:hAnsi="Times New Roman" w:cs="Times New Roman"/>
        </w:rPr>
        <w:t xml:space="preserve"> </w:t>
      </w:r>
      <w:r w:rsidRPr="00561351">
        <w:rPr>
          <w:rFonts w:ascii="Times New Roman" w:eastAsia="Calibri" w:hAnsi="Times New Roman" w:cs="Times New Roman"/>
        </w:rPr>
        <w:t>В.</w:t>
      </w:r>
      <w:r w:rsidR="009351A1">
        <w:rPr>
          <w:rFonts w:ascii="Times New Roman" w:eastAsia="Calibri" w:hAnsi="Times New Roman" w:cs="Times New Roman"/>
        </w:rPr>
        <w:t xml:space="preserve"> </w:t>
      </w:r>
      <w:r w:rsidRPr="00561351">
        <w:rPr>
          <w:rFonts w:ascii="Times New Roman" w:eastAsia="Calibri" w:hAnsi="Times New Roman" w:cs="Times New Roman"/>
        </w:rPr>
        <w:t>В.</w:t>
      </w:r>
      <w:r w:rsidR="009351A1">
        <w:rPr>
          <w:rFonts w:ascii="Times New Roman" w:eastAsia="Calibri" w:hAnsi="Times New Roman" w:cs="Times New Roman"/>
        </w:rPr>
        <w:t xml:space="preserve"> </w:t>
      </w:r>
      <w:proofErr w:type="spellStart"/>
      <w:r w:rsidRPr="00561351">
        <w:rPr>
          <w:rFonts w:ascii="Times New Roman" w:eastAsia="Calibri" w:hAnsi="Times New Roman" w:cs="Times New Roman"/>
        </w:rPr>
        <w:t>Терегеря</w:t>
      </w:r>
      <w:proofErr w:type="spellEnd"/>
      <w:r w:rsidRPr="00561351">
        <w:rPr>
          <w:rFonts w:ascii="Times New Roman" w:eastAsia="Calibri" w:hAnsi="Times New Roman" w:cs="Times New Roman"/>
        </w:rPr>
        <w:t>.</w:t>
      </w:r>
      <w:r w:rsidR="009351A1">
        <w:rPr>
          <w:rFonts w:ascii="Times New Roman" w:eastAsia="Calibri" w:hAnsi="Times New Roman" w:cs="Times New Roman"/>
        </w:rPr>
        <w:t xml:space="preserve"> </w:t>
      </w:r>
      <w:r w:rsidRPr="00561351">
        <w:rPr>
          <w:rFonts w:ascii="Times New Roman" w:eastAsia="Calibri" w:hAnsi="Times New Roman" w:cs="Times New Roman"/>
        </w:rPr>
        <w:t>–</w:t>
      </w:r>
      <w:r w:rsidR="009351A1">
        <w:rPr>
          <w:rFonts w:ascii="Times New Roman" w:eastAsia="Calibri" w:hAnsi="Times New Roman" w:cs="Times New Roman"/>
        </w:rPr>
        <w:t xml:space="preserve"> </w:t>
      </w:r>
      <w:proofErr w:type="gramStart"/>
      <w:r w:rsidRPr="00561351">
        <w:rPr>
          <w:rFonts w:ascii="Times New Roman" w:eastAsia="Calibri" w:hAnsi="Times New Roman" w:cs="Times New Roman"/>
        </w:rPr>
        <w:t>Москва</w:t>
      </w:r>
      <w:r w:rsidR="009351A1">
        <w:rPr>
          <w:rFonts w:ascii="Times New Roman" w:eastAsia="Calibri" w:hAnsi="Times New Roman" w:cs="Times New Roman"/>
        </w:rPr>
        <w:t xml:space="preserve"> </w:t>
      </w:r>
      <w:r w:rsidRPr="00561351">
        <w:rPr>
          <w:rFonts w:ascii="Times New Roman" w:eastAsia="Calibri" w:hAnsi="Times New Roman" w:cs="Times New Roman"/>
        </w:rPr>
        <w:t>:</w:t>
      </w:r>
      <w:proofErr w:type="gramEnd"/>
      <w:r w:rsidR="009351A1">
        <w:rPr>
          <w:rFonts w:ascii="Times New Roman" w:eastAsia="Calibri" w:hAnsi="Times New Roman" w:cs="Times New Roman"/>
        </w:rPr>
        <w:t xml:space="preserve"> </w:t>
      </w:r>
      <w:r w:rsidRPr="00561351">
        <w:rPr>
          <w:rFonts w:ascii="Times New Roman" w:eastAsia="Calibri" w:hAnsi="Times New Roman" w:cs="Times New Roman"/>
        </w:rPr>
        <w:t>Издательство</w:t>
      </w:r>
      <w:r w:rsidR="009351A1">
        <w:rPr>
          <w:rFonts w:ascii="Times New Roman" w:eastAsia="Calibri" w:hAnsi="Times New Roman" w:cs="Times New Roman"/>
        </w:rPr>
        <w:t xml:space="preserve"> </w:t>
      </w:r>
      <w:proofErr w:type="spellStart"/>
      <w:r w:rsidRPr="00561351">
        <w:rPr>
          <w:rFonts w:ascii="Times New Roman" w:eastAsia="Calibri" w:hAnsi="Times New Roman" w:cs="Times New Roman"/>
        </w:rPr>
        <w:t>Юрайт</w:t>
      </w:r>
      <w:proofErr w:type="spellEnd"/>
      <w:r w:rsidRPr="00561351">
        <w:rPr>
          <w:rFonts w:ascii="Times New Roman" w:eastAsia="Calibri" w:hAnsi="Times New Roman" w:cs="Times New Roman"/>
        </w:rPr>
        <w:t>,</w:t>
      </w:r>
      <w:r w:rsidR="009351A1">
        <w:rPr>
          <w:rFonts w:ascii="Times New Roman" w:eastAsia="Calibri" w:hAnsi="Times New Roman" w:cs="Times New Roman"/>
        </w:rPr>
        <w:t xml:space="preserve"> </w:t>
      </w:r>
      <w:r w:rsidRPr="00561351">
        <w:rPr>
          <w:rFonts w:ascii="Times New Roman" w:eastAsia="Calibri" w:hAnsi="Times New Roman" w:cs="Times New Roman"/>
        </w:rPr>
        <w:t>2020.</w:t>
      </w:r>
      <w:r w:rsidR="009351A1">
        <w:rPr>
          <w:rFonts w:ascii="Times New Roman" w:eastAsia="Calibri" w:hAnsi="Times New Roman" w:cs="Times New Roman"/>
        </w:rPr>
        <w:t xml:space="preserve"> </w:t>
      </w:r>
    </w:p>
    <w:p w14:paraId="1BAE156F" w14:textId="77777777" w:rsidR="00DC79BA" w:rsidRPr="00904718" w:rsidRDefault="00DC79BA" w:rsidP="00D769E7">
      <w:pPr>
        <w:pStyle w:val="a6"/>
        <w:numPr>
          <w:ilvl w:val="0"/>
          <w:numId w:val="19"/>
        </w:numPr>
        <w:tabs>
          <w:tab w:val="left" w:pos="993"/>
        </w:tabs>
        <w:autoSpaceDE w:val="0"/>
        <w:autoSpaceDN w:val="0"/>
        <w:adjustRightInd w:val="0"/>
        <w:ind w:left="0" w:firstLine="709"/>
        <w:contextualSpacing w:val="0"/>
        <w:jc w:val="both"/>
        <w:rPr>
          <w:rFonts w:ascii="Times New Roman" w:hAnsi="Times New Roman" w:cs="Times New Roman"/>
        </w:rPr>
      </w:pPr>
      <w:r w:rsidRPr="00904718">
        <w:rPr>
          <w:rFonts w:ascii="Times New Roman" w:hAnsi="Times New Roman" w:cs="Times New Roman"/>
        </w:rPr>
        <w:t>Качурина</w:t>
      </w:r>
      <w:r w:rsidR="009351A1">
        <w:rPr>
          <w:rFonts w:ascii="Times New Roman" w:hAnsi="Times New Roman" w:cs="Times New Roman"/>
        </w:rPr>
        <w:t xml:space="preserve">  </w:t>
      </w:r>
      <w:r w:rsidRPr="00904718">
        <w:rPr>
          <w:rFonts w:ascii="Times New Roman" w:hAnsi="Times New Roman" w:cs="Times New Roman"/>
        </w:rPr>
        <w:t>Т.А.</w:t>
      </w:r>
      <w:r w:rsidR="009351A1">
        <w:rPr>
          <w:rFonts w:ascii="Times New Roman" w:hAnsi="Times New Roman" w:cs="Times New Roman"/>
        </w:rPr>
        <w:t xml:space="preserve"> </w:t>
      </w:r>
      <w:r w:rsidRPr="00904718">
        <w:rPr>
          <w:rFonts w:ascii="Times New Roman" w:hAnsi="Times New Roman" w:cs="Times New Roman"/>
        </w:rPr>
        <w:t>Метрология</w:t>
      </w:r>
      <w:r w:rsidR="009351A1">
        <w:rPr>
          <w:rFonts w:ascii="Times New Roman" w:hAnsi="Times New Roman" w:cs="Times New Roman"/>
        </w:rPr>
        <w:t xml:space="preserve"> </w:t>
      </w:r>
      <w:r w:rsidRPr="00904718">
        <w:rPr>
          <w:rFonts w:ascii="Times New Roman" w:hAnsi="Times New Roman" w:cs="Times New Roman"/>
        </w:rPr>
        <w:t>и</w:t>
      </w:r>
      <w:r w:rsidR="009351A1">
        <w:rPr>
          <w:rFonts w:ascii="Times New Roman" w:hAnsi="Times New Roman" w:cs="Times New Roman"/>
        </w:rPr>
        <w:t xml:space="preserve"> </w:t>
      </w:r>
      <w:r w:rsidRPr="00904718">
        <w:rPr>
          <w:rFonts w:ascii="Times New Roman" w:hAnsi="Times New Roman" w:cs="Times New Roman"/>
        </w:rPr>
        <w:t>стандартизация:</w:t>
      </w:r>
      <w:r w:rsidR="009351A1">
        <w:rPr>
          <w:rFonts w:ascii="Times New Roman" w:hAnsi="Times New Roman" w:cs="Times New Roman"/>
        </w:rPr>
        <w:t xml:space="preserve"> </w:t>
      </w:r>
      <w:r w:rsidRPr="00904718">
        <w:rPr>
          <w:rFonts w:ascii="Times New Roman" w:hAnsi="Times New Roman" w:cs="Times New Roman"/>
        </w:rPr>
        <w:t>учебник</w:t>
      </w:r>
      <w:r w:rsidR="009351A1">
        <w:rPr>
          <w:rFonts w:ascii="Times New Roman" w:hAnsi="Times New Roman" w:cs="Times New Roman"/>
        </w:rPr>
        <w:t xml:space="preserve"> </w:t>
      </w:r>
      <w:r w:rsidRPr="00904718">
        <w:rPr>
          <w:rFonts w:ascii="Times New Roman" w:hAnsi="Times New Roman" w:cs="Times New Roman"/>
        </w:rPr>
        <w:t>–</w:t>
      </w:r>
      <w:r w:rsidR="009351A1">
        <w:rPr>
          <w:rFonts w:ascii="Times New Roman" w:hAnsi="Times New Roman" w:cs="Times New Roman"/>
        </w:rPr>
        <w:t xml:space="preserve"> </w:t>
      </w:r>
      <w:r w:rsidRPr="00904718">
        <w:rPr>
          <w:rFonts w:ascii="Times New Roman" w:hAnsi="Times New Roman" w:cs="Times New Roman"/>
        </w:rPr>
        <w:t>М.:</w:t>
      </w:r>
      <w:r w:rsidR="009351A1">
        <w:rPr>
          <w:rFonts w:ascii="Times New Roman" w:hAnsi="Times New Roman" w:cs="Times New Roman"/>
        </w:rPr>
        <w:t xml:space="preserve"> </w:t>
      </w:r>
      <w:r w:rsidRPr="00904718">
        <w:rPr>
          <w:rFonts w:ascii="Times New Roman" w:hAnsi="Times New Roman" w:cs="Times New Roman"/>
        </w:rPr>
        <w:t>Академия,</w:t>
      </w:r>
      <w:r w:rsidR="009351A1">
        <w:rPr>
          <w:rFonts w:ascii="Times New Roman" w:hAnsi="Times New Roman" w:cs="Times New Roman"/>
        </w:rPr>
        <w:t xml:space="preserve"> </w:t>
      </w:r>
      <w:r w:rsidRPr="00904718">
        <w:rPr>
          <w:rFonts w:ascii="Times New Roman" w:hAnsi="Times New Roman" w:cs="Times New Roman"/>
        </w:rPr>
        <w:t>2019</w:t>
      </w:r>
    </w:p>
    <w:p w14:paraId="00791633" w14:textId="77777777" w:rsidR="00DC79BA" w:rsidRPr="00904718" w:rsidRDefault="00DC79BA" w:rsidP="00D769E7">
      <w:pPr>
        <w:pStyle w:val="a6"/>
        <w:numPr>
          <w:ilvl w:val="0"/>
          <w:numId w:val="19"/>
        </w:numPr>
        <w:tabs>
          <w:tab w:val="left" w:pos="993"/>
        </w:tabs>
        <w:autoSpaceDE w:val="0"/>
        <w:autoSpaceDN w:val="0"/>
        <w:adjustRightInd w:val="0"/>
        <w:ind w:left="0" w:firstLine="709"/>
        <w:contextualSpacing w:val="0"/>
        <w:jc w:val="both"/>
        <w:rPr>
          <w:rFonts w:ascii="Times New Roman" w:hAnsi="Times New Roman" w:cs="Times New Roman"/>
        </w:rPr>
      </w:pPr>
      <w:proofErr w:type="spellStart"/>
      <w:r w:rsidRPr="00904718">
        <w:rPr>
          <w:rFonts w:ascii="Times New Roman" w:hAnsi="Times New Roman" w:cs="Times New Roman"/>
        </w:rPr>
        <w:t>Латышенко</w:t>
      </w:r>
      <w:proofErr w:type="spellEnd"/>
      <w:r w:rsidR="009351A1">
        <w:rPr>
          <w:rFonts w:ascii="Times New Roman" w:hAnsi="Times New Roman" w:cs="Times New Roman"/>
        </w:rPr>
        <w:t xml:space="preserve"> </w:t>
      </w:r>
      <w:r w:rsidRPr="00904718">
        <w:rPr>
          <w:rFonts w:ascii="Times New Roman" w:hAnsi="Times New Roman" w:cs="Times New Roman"/>
        </w:rPr>
        <w:t>К.П.</w:t>
      </w:r>
      <w:r w:rsidR="009351A1">
        <w:rPr>
          <w:rFonts w:ascii="Times New Roman" w:hAnsi="Times New Roman" w:cs="Times New Roman"/>
        </w:rPr>
        <w:t xml:space="preserve"> </w:t>
      </w:r>
      <w:r w:rsidRPr="00904718">
        <w:rPr>
          <w:rFonts w:ascii="Times New Roman" w:hAnsi="Times New Roman" w:cs="Times New Roman"/>
        </w:rPr>
        <w:t>Метрология</w:t>
      </w:r>
      <w:r w:rsidR="009351A1">
        <w:rPr>
          <w:rFonts w:ascii="Times New Roman" w:hAnsi="Times New Roman" w:cs="Times New Roman"/>
        </w:rPr>
        <w:t xml:space="preserve"> </w:t>
      </w:r>
      <w:r w:rsidRPr="00904718">
        <w:rPr>
          <w:rFonts w:ascii="Times New Roman" w:hAnsi="Times New Roman" w:cs="Times New Roman"/>
        </w:rPr>
        <w:t>и</w:t>
      </w:r>
      <w:r w:rsidR="009351A1">
        <w:rPr>
          <w:rFonts w:ascii="Times New Roman" w:hAnsi="Times New Roman" w:cs="Times New Roman"/>
        </w:rPr>
        <w:t xml:space="preserve"> </w:t>
      </w:r>
      <w:r w:rsidRPr="00904718">
        <w:rPr>
          <w:rFonts w:ascii="Times New Roman" w:hAnsi="Times New Roman" w:cs="Times New Roman"/>
        </w:rPr>
        <w:t>измерительная</w:t>
      </w:r>
      <w:r w:rsidR="009351A1">
        <w:rPr>
          <w:rFonts w:ascii="Times New Roman" w:hAnsi="Times New Roman" w:cs="Times New Roman"/>
        </w:rPr>
        <w:t xml:space="preserve"> </w:t>
      </w:r>
      <w:r w:rsidRPr="00904718">
        <w:rPr>
          <w:rFonts w:ascii="Times New Roman" w:hAnsi="Times New Roman" w:cs="Times New Roman"/>
        </w:rPr>
        <w:t>техника.</w:t>
      </w:r>
      <w:r w:rsidR="009351A1">
        <w:rPr>
          <w:rFonts w:ascii="Times New Roman" w:hAnsi="Times New Roman" w:cs="Times New Roman"/>
        </w:rPr>
        <w:t xml:space="preserve"> </w:t>
      </w:r>
      <w:r w:rsidRPr="00904718">
        <w:rPr>
          <w:rFonts w:ascii="Times New Roman" w:hAnsi="Times New Roman" w:cs="Times New Roman"/>
        </w:rPr>
        <w:t>Лабораторный</w:t>
      </w:r>
      <w:r w:rsidR="009351A1">
        <w:rPr>
          <w:rFonts w:ascii="Times New Roman" w:hAnsi="Times New Roman" w:cs="Times New Roman"/>
        </w:rPr>
        <w:t xml:space="preserve"> </w:t>
      </w:r>
      <w:r w:rsidRPr="00904718">
        <w:rPr>
          <w:rFonts w:ascii="Times New Roman" w:hAnsi="Times New Roman" w:cs="Times New Roman"/>
        </w:rPr>
        <w:t>практикум:</w:t>
      </w:r>
      <w:r w:rsidR="009351A1">
        <w:rPr>
          <w:rFonts w:ascii="Times New Roman" w:hAnsi="Times New Roman" w:cs="Times New Roman"/>
        </w:rPr>
        <w:t xml:space="preserve"> </w:t>
      </w:r>
      <w:r w:rsidRPr="00904718">
        <w:rPr>
          <w:rFonts w:ascii="Times New Roman" w:hAnsi="Times New Roman" w:cs="Times New Roman"/>
        </w:rPr>
        <w:t>учебное</w:t>
      </w:r>
      <w:r w:rsidR="009351A1">
        <w:rPr>
          <w:rFonts w:ascii="Times New Roman" w:hAnsi="Times New Roman" w:cs="Times New Roman"/>
        </w:rPr>
        <w:t xml:space="preserve"> </w:t>
      </w:r>
      <w:r w:rsidRPr="00904718">
        <w:rPr>
          <w:rFonts w:ascii="Times New Roman" w:hAnsi="Times New Roman" w:cs="Times New Roman"/>
        </w:rPr>
        <w:t>пособие</w:t>
      </w:r>
      <w:r w:rsidR="009351A1">
        <w:rPr>
          <w:rFonts w:ascii="Times New Roman" w:hAnsi="Times New Roman" w:cs="Times New Roman"/>
        </w:rPr>
        <w:t xml:space="preserve"> </w:t>
      </w:r>
      <w:r w:rsidRPr="00904718">
        <w:rPr>
          <w:rFonts w:ascii="Times New Roman" w:hAnsi="Times New Roman" w:cs="Times New Roman"/>
        </w:rPr>
        <w:t>для</w:t>
      </w:r>
      <w:r w:rsidR="009351A1">
        <w:rPr>
          <w:rFonts w:ascii="Times New Roman" w:hAnsi="Times New Roman" w:cs="Times New Roman"/>
        </w:rPr>
        <w:t xml:space="preserve"> </w:t>
      </w:r>
      <w:r w:rsidRPr="00904718">
        <w:rPr>
          <w:rFonts w:ascii="Times New Roman" w:hAnsi="Times New Roman" w:cs="Times New Roman"/>
        </w:rPr>
        <w:t>СПО.</w:t>
      </w:r>
      <w:r w:rsidR="009351A1">
        <w:rPr>
          <w:rFonts w:ascii="Times New Roman" w:hAnsi="Times New Roman" w:cs="Times New Roman"/>
        </w:rPr>
        <w:t xml:space="preserve"> </w:t>
      </w:r>
      <w:r w:rsidRPr="00904718">
        <w:rPr>
          <w:rFonts w:ascii="Times New Roman" w:hAnsi="Times New Roman" w:cs="Times New Roman"/>
        </w:rPr>
        <w:t>–</w:t>
      </w:r>
      <w:r w:rsidR="009351A1">
        <w:rPr>
          <w:rFonts w:ascii="Times New Roman" w:hAnsi="Times New Roman" w:cs="Times New Roman"/>
        </w:rPr>
        <w:t xml:space="preserve"> </w:t>
      </w:r>
      <w:r w:rsidRPr="00904718">
        <w:rPr>
          <w:rFonts w:ascii="Times New Roman" w:hAnsi="Times New Roman" w:cs="Times New Roman"/>
        </w:rPr>
        <w:t>М.:</w:t>
      </w:r>
      <w:r w:rsidR="009351A1">
        <w:rPr>
          <w:rFonts w:ascii="Times New Roman" w:hAnsi="Times New Roman" w:cs="Times New Roman"/>
        </w:rPr>
        <w:t xml:space="preserve"> </w:t>
      </w:r>
      <w:r w:rsidRPr="00904718">
        <w:rPr>
          <w:rFonts w:ascii="Times New Roman" w:hAnsi="Times New Roman" w:cs="Times New Roman"/>
        </w:rPr>
        <w:t>Издательство</w:t>
      </w:r>
      <w:r w:rsidR="009351A1">
        <w:rPr>
          <w:rFonts w:ascii="Times New Roman" w:hAnsi="Times New Roman" w:cs="Times New Roman"/>
        </w:rPr>
        <w:t xml:space="preserve"> </w:t>
      </w:r>
      <w:proofErr w:type="spellStart"/>
      <w:r w:rsidRPr="00904718">
        <w:rPr>
          <w:rFonts w:ascii="Times New Roman" w:hAnsi="Times New Roman" w:cs="Times New Roman"/>
        </w:rPr>
        <w:t>Юрайт</w:t>
      </w:r>
      <w:proofErr w:type="spellEnd"/>
      <w:r w:rsidRPr="00904718">
        <w:rPr>
          <w:rFonts w:ascii="Times New Roman" w:hAnsi="Times New Roman" w:cs="Times New Roman"/>
        </w:rPr>
        <w:t>,</w:t>
      </w:r>
      <w:r w:rsidR="009351A1">
        <w:rPr>
          <w:rFonts w:ascii="Times New Roman" w:hAnsi="Times New Roman" w:cs="Times New Roman"/>
        </w:rPr>
        <w:t xml:space="preserve"> </w:t>
      </w:r>
      <w:r w:rsidRPr="00904718">
        <w:rPr>
          <w:rFonts w:ascii="Times New Roman" w:hAnsi="Times New Roman" w:cs="Times New Roman"/>
        </w:rPr>
        <w:t>2018</w:t>
      </w:r>
    </w:p>
    <w:p w14:paraId="405551F5" w14:textId="77777777" w:rsidR="00561351" w:rsidRDefault="00561351" w:rsidP="00904718">
      <w:pPr>
        <w:ind w:firstLine="709"/>
        <w:contextualSpacing/>
        <w:jc w:val="both"/>
        <w:rPr>
          <w:rFonts w:ascii="Times New Roman" w:hAnsi="Times New Roman" w:cs="Times New Roman"/>
          <w:b/>
          <w:sz w:val="24"/>
          <w:szCs w:val="24"/>
        </w:rPr>
      </w:pPr>
    </w:p>
    <w:p w14:paraId="2435FD06" w14:textId="77777777" w:rsidR="00DC79BA" w:rsidRPr="00904718" w:rsidRDefault="00DC79BA" w:rsidP="00904718">
      <w:pPr>
        <w:ind w:firstLine="709"/>
        <w:contextualSpacing/>
        <w:jc w:val="both"/>
        <w:rPr>
          <w:rFonts w:ascii="Times New Roman" w:hAnsi="Times New Roman" w:cs="Times New Roman"/>
          <w:b/>
          <w:sz w:val="24"/>
          <w:szCs w:val="24"/>
        </w:rPr>
      </w:pPr>
      <w:r w:rsidRPr="00904718">
        <w:rPr>
          <w:rFonts w:ascii="Times New Roman" w:hAnsi="Times New Roman" w:cs="Times New Roman"/>
          <w:b/>
          <w:sz w:val="24"/>
          <w:szCs w:val="24"/>
        </w:rPr>
        <w:t>3.2.2</w:t>
      </w:r>
      <w:r w:rsidR="009351A1">
        <w:rPr>
          <w:rFonts w:ascii="Times New Roman" w:hAnsi="Times New Roman" w:cs="Times New Roman"/>
          <w:b/>
          <w:sz w:val="24"/>
          <w:szCs w:val="24"/>
        </w:rPr>
        <w:t xml:space="preserve"> </w:t>
      </w:r>
      <w:r w:rsidRPr="00904718">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904718">
        <w:rPr>
          <w:rFonts w:ascii="Times New Roman" w:hAnsi="Times New Roman" w:cs="Times New Roman"/>
          <w:b/>
          <w:sz w:val="24"/>
          <w:szCs w:val="24"/>
        </w:rPr>
        <w:t>издания</w:t>
      </w:r>
      <w:r w:rsidR="009351A1">
        <w:rPr>
          <w:rFonts w:ascii="Times New Roman" w:hAnsi="Times New Roman" w:cs="Times New Roman"/>
          <w:b/>
          <w:sz w:val="24"/>
          <w:szCs w:val="24"/>
        </w:rPr>
        <w:t xml:space="preserve"> </w:t>
      </w:r>
      <w:r w:rsidRPr="00904718">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904718">
        <w:rPr>
          <w:rFonts w:ascii="Times New Roman" w:hAnsi="Times New Roman" w:cs="Times New Roman"/>
          <w:b/>
          <w:sz w:val="24"/>
          <w:szCs w:val="24"/>
        </w:rPr>
        <w:t>ресурсы)</w:t>
      </w:r>
    </w:p>
    <w:p w14:paraId="46388607" w14:textId="77777777" w:rsidR="00561351" w:rsidRPr="00561351" w:rsidRDefault="00561351" w:rsidP="00A73A24">
      <w:pPr>
        <w:pStyle w:val="a6"/>
        <w:numPr>
          <w:ilvl w:val="0"/>
          <w:numId w:val="66"/>
        </w:numPr>
        <w:tabs>
          <w:tab w:val="left" w:pos="993"/>
        </w:tabs>
        <w:autoSpaceDE w:val="0"/>
        <w:autoSpaceDN w:val="0"/>
        <w:adjustRightInd w:val="0"/>
        <w:ind w:firstLine="556"/>
        <w:contextualSpacing w:val="0"/>
        <w:jc w:val="both"/>
        <w:rPr>
          <w:rFonts w:ascii="Times New Roman" w:eastAsia="Calibri" w:hAnsi="Times New Roman" w:cs="Times New Roman"/>
        </w:rPr>
      </w:pPr>
      <w:r w:rsidRPr="00561351">
        <w:rPr>
          <w:rFonts w:ascii="Times New Roman" w:eastAsia="Calibri" w:hAnsi="Times New Roman" w:cs="Times New Roman"/>
        </w:rPr>
        <w:t>Шишмарев</w:t>
      </w:r>
      <w:r w:rsidR="009351A1">
        <w:rPr>
          <w:rFonts w:ascii="Times New Roman" w:eastAsia="Calibri" w:hAnsi="Times New Roman" w:cs="Times New Roman"/>
        </w:rPr>
        <w:t xml:space="preserve"> </w:t>
      </w:r>
      <w:r w:rsidRPr="00561351">
        <w:rPr>
          <w:rFonts w:ascii="Times New Roman" w:eastAsia="Calibri" w:hAnsi="Times New Roman" w:cs="Times New Roman"/>
        </w:rPr>
        <w:t>В.Ю.</w:t>
      </w:r>
      <w:r w:rsidR="009351A1">
        <w:rPr>
          <w:rFonts w:ascii="Times New Roman" w:eastAsia="Calibri" w:hAnsi="Times New Roman" w:cs="Times New Roman"/>
        </w:rPr>
        <w:t xml:space="preserve"> </w:t>
      </w:r>
      <w:r w:rsidRPr="00561351">
        <w:rPr>
          <w:rFonts w:ascii="Times New Roman" w:eastAsia="Calibri" w:hAnsi="Times New Roman" w:cs="Times New Roman"/>
        </w:rPr>
        <w:t>Метрология,</w:t>
      </w:r>
      <w:r w:rsidR="009351A1">
        <w:rPr>
          <w:rFonts w:ascii="Times New Roman" w:eastAsia="Calibri" w:hAnsi="Times New Roman" w:cs="Times New Roman"/>
        </w:rPr>
        <w:t xml:space="preserve"> </w:t>
      </w:r>
      <w:r w:rsidRPr="00561351">
        <w:rPr>
          <w:rFonts w:ascii="Times New Roman" w:eastAsia="Calibri" w:hAnsi="Times New Roman" w:cs="Times New Roman"/>
        </w:rPr>
        <w:t>стандартизация,</w:t>
      </w:r>
      <w:r w:rsidR="009351A1">
        <w:rPr>
          <w:rFonts w:ascii="Times New Roman" w:eastAsia="Calibri" w:hAnsi="Times New Roman" w:cs="Times New Roman"/>
        </w:rPr>
        <w:t xml:space="preserve"> </w:t>
      </w:r>
      <w:r w:rsidRPr="00561351">
        <w:rPr>
          <w:rFonts w:ascii="Times New Roman" w:eastAsia="Calibri" w:hAnsi="Times New Roman" w:cs="Times New Roman"/>
        </w:rPr>
        <w:t>сертификация,</w:t>
      </w:r>
      <w:r w:rsidR="009351A1">
        <w:rPr>
          <w:rFonts w:ascii="Times New Roman" w:eastAsia="Calibri" w:hAnsi="Times New Roman" w:cs="Times New Roman"/>
        </w:rPr>
        <w:t xml:space="preserve"> </w:t>
      </w:r>
      <w:r w:rsidRPr="00561351">
        <w:rPr>
          <w:rFonts w:ascii="Times New Roman" w:eastAsia="Calibri" w:hAnsi="Times New Roman" w:cs="Times New Roman"/>
        </w:rPr>
        <w:t>техническое</w:t>
      </w:r>
      <w:r w:rsidR="009351A1">
        <w:rPr>
          <w:rFonts w:ascii="Times New Roman" w:eastAsia="Calibri" w:hAnsi="Times New Roman" w:cs="Times New Roman"/>
        </w:rPr>
        <w:t xml:space="preserve"> </w:t>
      </w:r>
      <w:r w:rsidRPr="00561351">
        <w:rPr>
          <w:rFonts w:ascii="Times New Roman" w:eastAsia="Calibri" w:hAnsi="Times New Roman" w:cs="Times New Roman"/>
        </w:rPr>
        <w:t>регулирование</w:t>
      </w:r>
      <w:r w:rsidR="009351A1">
        <w:rPr>
          <w:rFonts w:ascii="Times New Roman" w:eastAsia="Calibri" w:hAnsi="Times New Roman" w:cs="Times New Roman"/>
        </w:rPr>
        <w:t xml:space="preserve"> </w:t>
      </w:r>
      <w:r w:rsidRPr="00561351">
        <w:rPr>
          <w:rFonts w:ascii="Times New Roman" w:eastAsia="Calibri" w:hAnsi="Times New Roman" w:cs="Times New Roman"/>
        </w:rPr>
        <w:t>и</w:t>
      </w:r>
      <w:r w:rsidR="009351A1">
        <w:rPr>
          <w:rFonts w:ascii="Times New Roman" w:eastAsia="Calibri" w:hAnsi="Times New Roman" w:cs="Times New Roman"/>
        </w:rPr>
        <w:t xml:space="preserve"> </w:t>
      </w:r>
      <w:r w:rsidRPr="00561351">
        <w:rPr>
          <w:rFonts w:ascii="Times New Roman" w:eastAsia="Calibri" w:hAnsi="Times New Roman" w:cs="Times New Roman"/>
        </w:rPr>
        <w:t>документоведение:</w:t>
      </w:r>
      <w:r w:rsidR="009351A1">
        <w:rPr>
          <w:rFonts w:ascii="Times New Roman" w:eastAsia="Calibri" w:hAnsi="Times New Roman" w:cs="Times New Roman"/>
        </w:rPr>
        <w:t xml:space="preserve"> </w:t>
      </w:r>
      <w:r w:rsidRPr="00561351">
        <w:rPr>
          <w:rFonts w:ascii="Times New Roman" w:eastAsia="Calibri" w:hAnsi="Times New Roman" w:cs="Times New Roman"/>
        </w:rPr>
        <w:t>Учебник</w:t>
      </w:r>
      <w:r w:rsidR="009351A1">
        <w:rPr>
          <w:rFonts w:ascii="Times New Roman" w:eastAsia="Calibri" w:hAnsi="Times New Roman" w:cs="Times New Roman"/>
        </w:rPr>
        <w:t xml:space="preserve"> </w:t>
      </w:r>
      <w:r w:rsidRPr="00561351">
        <w:rPr>
          <w:rFonts w:ascii="Times New Roman" w:eastAsia="Calibri" w:hAnsi="Times New Roman" w:cs="Times New Roman"/>
        </w:rPr>
        <w:t>/</w:t>
      </w:r>
      <w:r w:rsidR="009351A1">
        <w:rPr>
          <w:rFonts w:ascii="Times New Roman" w:eastAsia="Calibri" w:hAnsi="Times New Roman" w:cs="Times New Roman"/>
        </w:rPr>
        <w:t xml:space="preserve"> </w:t>
      </w:r>
      <w:r w:rsidRPr="00561351">
        <w:rPr>
          <w:rFonts w:ascii="Times New Roman" w:eastAsia="Calibri" w:hAnsi="Times New Roman" w:cs="Times New Roman"/>
        </w:rPr>
        <w:t>В.Ю.</w:t>
      </w:r>
      <w:r w:rsidR="009351A1">
        <w:rPr>
          <w:rFonts w:ascii="Times New Roman" w:eastAsia="Calibri" w:hAnsi="Times New Roman" w:cs="Times New Roman"/>
        </w:rPr>
        <w:t xml:space="preserve"> </w:t>
      </w:r>
      <w:r w:rsidRPr="00561351">
        <w:rPr>
          <w:rFonts w:ascii="Times New Roman" w:eastAsia="Calibri" w:hAnsi="Times New Roman" w:cs="Times New Roman"/>
        </w:rPr>
        <w:t>Шишмарев.</w:t>
      </w:r>
      <w:r w:rsidR="009351A1">
        <w:rPr>
          <w:rFonts w:ascii="Times New Roman" w:eastAsia="Calibri" w:hAnsi="Times New Roman" w:cs="Times New Roman"/>
        </w:rPr>
        <w:t xml:space="preserve">  </w:t>
      </w:r>
      <w:proofErr w:type="gramStart"/>
      <w:r w:rsidRPr="00561351">
        <w:rPr>
          <w:rFonts w:ascii="Times New Roman" w:eastAsia="Calibri" w:hAnsi="Times New Roman" w:cs="Times New Roman"/>
        </w:rPr>
        <w:t>Москва</w:t>
      </w:r>
      <w:r w:rsidR="009351A1">
        <w:rPr>
          <w:rFonts w:ascii="Times New Roman" w:eastAsia="Calibri" w:hAnsi="Times New Roman" w:cs="Times New Roman"/>
        </w:rPr>
        <w:t xml:space="preserve"> </w:t>
      </w:r>
      <w:r w:rsidRPr="00561351">
        <w:rPr>
          <w:rFonts w:ascii="Times New Roman" w:eastAsia="Calibri" w:hAnsi="Times New Roman" w:cs="Times New Roman"/>
        </w:rPr>
        <w:t>:</w:t>
      </w:r>
      <w:proofErr w:type="gramEnd"/>
      <w:r w:rsidR="009351A1">
        <w:rPr>
          <w:rFonts w:ascii="Times New Roman" w:eastAsia="Calibri" w:hAnsi="Times New Roman" w:cs="Times New Roman"/>
        </w:rPr>
        <w:t xml:space="preserve"> </w:t>
      </w:r>
      <w:r w:rsidRPr="00561351">
        <w:rPr>
          <w:rFonts w:ascii="Times New Roman" w:eastAsia="Calibri" w:hAnsi="Times New Roman" w:cs="Times New Roman"/>
        </w:rPr>
        <w:t>КУРС:</w:t>
      </w:r>
      <w:r w:rsidR="009351A1">
        <w:rPr>
          <w:rFonts w:ascii="Times New Roman" w:eastAsia="Calibri" w:hAnsi="Times New Roman" w:cs="Times New Roman"/>
        </w:rPr>
        <w:t xml:space="preserve"> </w:t>
      </w:r>
      <w:r w:rsidRPr="00561351">
        <w:rPr>
          <w:rFonts w:ascii="Times New Roman" w:eastAsia="Calibri" w:hAnsi="Times New Roman" w:cs="Times New Roman"/>
        </w:rPr>
        <w:t>ИНФРА-М,</w:t>
      </w:r>
      <w:r w:rsidR="009351A1">
        <w:rPr>
          <w:rFonts w:ascii="Times New Roman" w:eastAsia="Calibri" w:hAnsi="Times New Roman" w:cs="Times New Roman"/>
        </w:rPr>
        <w:t xml:space="preserve"> </w:t>
      </w:r>
      <w:r w:rsidRPr="00561351">
        <w:rPr>
          <w:rFonts w:ascii="Times New Roman" w:eastAsia="Calibri" w:hAnsi="Times New Roman" w:cs="Times New Roman"/>
        </w:rPr>
        <w:t>2020.</w:t>
      </w:r>
      <w:r w:rsidR="009351A1">
        <w:rPr>
          <w:rFonts w:ascii="Times New Roman" w:eastAsia="Calibri" w:hAnsi="Times New Roman" w:cs="Times New Roman"/>
        </w:rPr>
        <w:t xml:space="preserve">  </w:t>
      </w:r>
      <w:r w:rsidRPr="00561351">
        <w:rPr>
          <w:rFonts w:ascii="Times New Roman" w:eastAsia="Calibri" w:hAnsi="Times New Roman" w:cs="Times New Roman"/>
        </w:rPr>
        <w:t>312</w:t>
      </w:r>
      <w:r w:rsidR="009351A1">
        <w:rPr>
          <w:rFonts w:ascii="Times New Roman" w:eastAsia="Calibri" w:hAnsi="Times New Roman" w:cs="Times New Roman"/>
        </w:rPr>
        <w:t xml:space="preserve"> </w:t>
      </w:r>
      <w:r w:rsidRPr="00561351">
        <w:rPr>
          <w:rFonts w:ascii="Times New Roman" w:eastAsia="Calibri" w:hAnsi="Times New Roman" w:cs="Times New Roman"/>
        </w:rPr>
        <w:t>с.</w:t>
      </w:r>
      <w:r w:rsidR="009351A1">
        <w:rPr>
          <w:rFonts w:ascii="Times New Roman" w:eastAsia="Calibri" w:hAnsi="Times New Roman" w:cs="Times New Roman"/>
        </w:rPr>
        <w:t xml:space="preserve"> </w:t>
      </w:r>
      <w:r w:rsidRPr="00561351">
        <w:rPr>
          <w:rFonts w:ascii="Times New Roman" w:eastAsia="Calibri" w:hAnsi="Times New Roman" w:cs="Times New Roman"/>
        </w:rPr>
        <w:t>—</w:t>
      </w:r>
      <w:r w:rsidR="009351A1">
        <w:rPr>
          <w:rFonts w:ascii="Times New Roman" w:eastAsia="Calibri" w:hAnsi="Times New Roman" w:cs="Times New Roman"/>
        </w:rPr>
        <w:t xml:space="preserve"> </w:t>
      </w:r>
      <w:r w:rsidRPr="00561351">
        <w:rPr>
          <w:rFonts w:ascii="Times New Roman" w:eastAsia="Calibri" w:hAnsi="Times New Roman" w:cs="Times New Roman"/>
        </w:rPr>
        <w:t>(Среднее</w:t>
      </w:r>
      <w:r w:rsidR="009351A1">
        <w:rPr>
          <w:rFonts w:ascii="Times New Roman" w:eastAsia="Calibri" w:hAnsi="Times New Roman" w:cs="Times New Roman"/>
        </w:rPr>
        <w:t xml:space="preserve"> </w:t>
      </w:r>
      <w:r w:rsidRPr="00561351">
        <w:rPr>
          <w:rFonts w:ascii="Times New Roman" w:eastAsia="Calibri" w:hAnsi="Times New Roman" w:cs="Times New Roman"/>
        </w:rPr>
        <w:t>профессиональное</w:t>
      </w:r>
      <w:r w:rsidR="009351A1">
        <w:rPr>
          <w:rFonts w:ascii="Times New Roman" w:eastAsia="Calibri" w:hAnsi="Times New Roman" w:cs="Times New Roman"/>
        </w:rPr>
        <w:t xml:space="preserve"> </w:t>
      </w:r>
      <w:r w:rsidRPr="00561351">
        <w:rPr>
          <w:rFonts w:ascii="Times New Roman" w:eastAsia="Calibri" w:hAnsi="Times New Roman" w:cs="Times New Roman"/>
        </w:rPr>
        <w:t>образование).</w:t>
      </w:r>
      <w:r w:rsidR="009351A1">
        <w:rPr>
          <w:rFonts w:ascii="Times New Roman" w:eastAsia="Calibri" w:hAnsi="Times New Roman" w:cs="Times New Roman"/>
        </w:rPr>
        <w:t xml:space="preserve"> </w:t>
      </w:r>
      <w:r w:rsidRPr="00561351">
        <w:rPr>
          <w:rFonts w:ascii="Times New Roman" w:eastAsia="Calibri" w:hAnsi="Times New Roman" w:cs="Times New Roman"/>
        </w:rPr>
        <w:t>-</w:t>
      </w:r>
      <w:r w:rsidR="009351A1">
        <w:rPr>
          <w:rFonts w:ascii="Times New Roman" w:eastAsia="Calibri" w:hAnsi="Times New Roman" w:cs="Times New Roman"/>
        </w:rPr>
        <w:t xml:space="preserve"> </w:t>
      </w:r>
      <w:r w:rsidRPr="00561351">
        <w:rPr>
          <w:rFonts w:ascii="Times New Roman" w:eastAsia="Calibri" w:hAnsi="Times New Roman" w:cs="Times New Roman"/>
        </w:rPr>
        <w:t>ISBN</w:t>
      </w:r>
      <w:r w:rsidR="009351A1">
        <w:rPr>
          <w:rFonts w:ascii="Times New Roman" w:eastAsia="Calibri" w:hAnsi="Times New Roman" w:cs="Times New Roman"/>
        </w:rPr>
        <w:t xml:space="preserve"> </w:t>
      </w:r>
      <w:r w:rsidRPr="00561351">
        <w:rPr>
          <w:rFonts w:ascii="Times New Roman" w:eastAsia="Calibri" w:hAnsi="Times New Roman" w:cs="Times New Roman"/>
        </w:rPr>
        <w:t>978-5-906923-15-8.</w:t>
      </w:r>
      <w:r w:rsidR="009351A1">
        <w:rPr>
          <w:rFonts w:ascii="Times New Roman" w:eastAsia="Calibri" w:hAnsi="Times New Roman" w:cs="Times New Roman"/>
        </w:rPr>
        <w:t xml:space="preserve"> </w:t>
      </w:r>
      <w:r w:rsidRPr="00561351">
        <w:rPr>
          <w:rFonts w:ascii="Times New Roman" w:eastAsia="Calibri" w:hAnsi="Times New Roman" w:cs="Times New Roman"/>
        </w:rPr>
        <w:t>-</w:t>
      </w:r>
      <w:r w:rsidR="009351A1">
        <w:rPr>
          <w:rFonts w:ascii="Times New Roman" w:eastAsia="Calibri" w:hAnsi="Times New Roman" w:cs="Times New Roman"/>
        </w:rPr>
        <w:t xml:space="preserve"> </w:t>
      </w:r>
      <w:proofErr w:type="gramStart"/>
      <w:r w:rsidRPr="00561351">
        <w:rPr>
          <w:rFonts w:ascii="Times New Roman" w:eastAsia="Calibri" w:hAnsi="Times New Roman" w:cs="Times New Roman"/>
        </w:rPr>
        <w:t>Текст</w:t>
      </w:r>
      <w:r w:rsidR="009351A1">
        <w:rPr>
          <w:rFonts w:ascii="Times New Roman" w:eastAsia="Calibri" w:hAnsi="Times New Roman" w:cs="Times New Roman"/>
        </w:rPr>
        <w:t xml:space="preserve"> </w:t>
      </w:r>
      <w:r w:rsidRPr="00561351">
        <w:rPr>
          <w:rFonts w:ascii="Times New Roman" w:eastAsia="Calibri" w:hAnsi="Times New Roman" w:cs="Times New Roman"/>
        </w:rPr>
        <w:t>:</w:t>
      </w:r>
      <w:proofErr w:type="gramEnd"/>
      <w:r w:rsidR="009351A1">
        <w:rPr>
          <w:rFonts w:ascii="Times New Roman" w:eastAsia="Calibri" w:hAnsi="Times New Roman" w:cs="Times New Roman"/>
        </w:rPr>
        <w:t xml:space="preserve"> </w:t>
      </w:r>
      <w:r w:rsidRPr="00561351">
        <w:rPr>
          <w:rFonts w:ascii="Times New Roman" w:eastAsia="Calibri" w:hAnsi="Times New Roman" w:cs="Times New Roman"/>
        </w:rPr>
        <w:t>электронный.</w:t>
      </w:r>
      <w:r w:rsidR="009351A1">
        <w:rPr>
          <w:rFonts w:ascii="Times New Roman" w:eastAsia="Calibri" w:hAnsi="Times New Roman" w:cs="Times New Roman"/>
        </w:rPr>
        <w:t xml:space="preserve"> </w:t>
      </w:r>
      <w:r w:rsidRPr="00561351">
        <w:rPr>
          <w:rFonts w:ascii="Times New Roman" w:eastAsia="Calibri" w:hAnsi="Times New Roman" w:cs="Times New Roman"/>
        </w:rPr>
        <w:t>-</w:t>
      </w:r>
      <w:r w:rsidR="009351A1">
        <w:rPr>
          <w:rFonts w:ascii="Times New Roman" w:eastAsia="Calibri" w:hAnsi="Times New Roman" w:cs="Times New Roman"/>
        </w:rPr>
        <w:t xml:space="preserve"> </w:t>
      </w:r>
      <w:r w:rsidRPr="00561351">
        <w:rPr>
          <w:rFonts w:ascii="Times New Roman" w:eastAsia="Calibri" w:hAnsi="Times New Roman" w:cs="Times New Roman"/>
        </w:rPr>
        <w:t>URL:</w:t>
      </w:r>
      <w:r w:rsidR="009351A1">
        <w:rPr>
          <w:rFonts w:ascii="Times New Roman" w:eastAsia="Calibri" w:hAnsi="Times New Roman" w:cs="Times New Roman"/>
        </w:rPr>
        <w:t xml:space="preserve"> </w:t>
      </w:r>
      <w:r w:rsidRPr="00561351">
        <w:rPr>
          <w:rFonts w:ascii="Times New Roman" w:eastAsia="Calibri" w:hAnsi="Times New Roman" w:cs="Times New Roman"/>
        </w:rPr>
        <w:t>https://znanium.com/catalog/product/1078580</w:t>
      </w:r>
    </w:p>
    <w:p w14:paraId="017A92E3" w14:textId="77777777" w:rsidR="00DC79BA" w:rsidRPr="00904718" w:rsidRDefault="00DC79BA" w:rsidP="00904718">
      <w:pPr>
        <w:ind w:firstLine="709"/>
        <w:contextualSpacing/>
        <w:jc w:val="both"/>
        <w:rPr>
          <w:rFonts w:ascii="Times New Roman" w:eastAsia="Times New Roman" w:hAnsi="Times New Roman" w:cs="Times New Roman"/>
          <w:b/>
          <w:i/>
          <w:sz w:val="24"/>
          <w:szCs w:val="24"/>
          <w:highlight w:val="green"/>
        </w:rPr>
      </w:pPr>
    </w:p>
    <w:p w14:paraId="5661C7DC" w14:textId="77777777" w:rsidR="00904718" w:rsidRDefault="00DC79BA" w:rsidP="00904718">
      <w:pPr>
        <w:jc w:val="center"/>
        <w:rPr>
          <w:rFonts w:ascii="Times New Roman" w:eastAsia="Times New Roman" w:hAnsi="Times New Roman" w:cs="Times New Roman"/>
          <w:b/>
          <w:bCs/>
        </w:rPr>
      </w:pPr>
      <w:r w:rsidRPr="00904718">
        <w:rPr>
          <w:rFonts w:ascii="Times New Roman" w:eastAsia="Times New Roman" w:hAnsi="Times New Roman" w:cs="Times New Roman"/>
          <w:b/>
          <w:bCs/>
        </w:rPr>
        <w:t>4</w:t>
      </w:r>
      <w:r w:rsidR="009351A1">
        <w:rPr>
          <w:rFonts w:ascii="Times New Roman" w:eastAsia="Times New Roman" w:hAnsi="Times New Roman" w:cs="Times New Roman"/>
          <w:b/>
          <w:bCs/>
        </w:rPr>
        <w:t xml:space="preserve"> </w:t>
      </w:r>
      <w:r w:rsidRPr="00904718">
        <w:rPr>
          <w:rFonts w:ascii="Times New Roman" w:eastAsia="Times New Roman" w:hAnsi="Times New Roman" w:cs="Times New Roman"/>
          <w:b/>
          <w:bCs/>
        </w:rPr>
        <w:t>КОНТРОЛЬ</w:t>
      </w:r>
      <w:r w:rsidR="009351A1">
        <w:rPr>
          <w:rFonts w:ascii="Times New Roman" w:eastAsia="Times New Roman" w:hAnsi="Times New Roman" w:cs="Times New Roman"/>
          <w:b/>
          <w:bCs/>
        </w:rPr>
        <w:t xml:space="preserve"> </w:t>
      </w:r>
      <w:r w:rsidRPr="00904718">
        <w:rPr>
          <w:rFonts w:ascii="Times New Roman" w:eastAsia="Times New Roman" w:hAnsi="Times New Roman" w:cs="Times New Roman"/>
          <w:b/>
          <w:bCs/>
        </w:rPr>
        <w:t>И</w:t>
      </w:r>
      <w:r w:rsidR="009351A1">
        <w:rPr>
          <w:rFonts w:ascii="Times New Roman" w:eastAsia="Times New Roman" w:hAnsi="Times New Roman" w:cs="Times New Roman"/>
          <w:b/>
          <w:bCs/>
        </w:rPr>
        <w:t xml:space="preserve"> </w:t>
      </w:r>
      <w:r w:rsidRPr="00904718">
        <w:rPr>
          <w:rFonts w:ascii="Times New Roman" w:eastAsia="Times New Roman" w:hAnsi="Times New Roman" w:cs="Times New Roman"/>
          <w:b/>
          <w:bCs/>
        </w:rPr>
        <w:t>ОЦЕНКА</w:t>
      </w:r>
      <w:r w:rsidR="009351A1">
        <w:rPr>
          <w:rFonts w:ascii="Times New Roman" w:eastAsia="Times New Roman" w:hAnsi="Times New Roman" w:cs="Times New Roman"/>
          <w:b/>
          <w:bCs/>
        </w:rPr>
        <w:t xml:space="preserve"> </w:t>
      </w:r>
      <w:r w:rsidRPr="00904718">
        <w:rPr>
          <w:rFonts w:ascii="Times New Roman" w:eastAsia="Times New Roman" w:hAnsi="Times New Roman" w:cs="Times New Roman"/>
          <w:b/>
          <w:bCs/>
        </w:rPr>
        <w:t>РЕЗУЛЬТАТОВ</w:t>
      </w:r>
      <w:r w:rsidR="009351A1">
        <w:rPr>
          <w:rFonts w:ascii="Times New Roman" w:eastAsia="Times New Roman" w:hAnsi="Times New Roman" w:cs="Times New Roman"/>
          <w:b/>
          <w:bCs/>
        </w:rPr>
        <w:t xml:space="preserve"> </w:t>
      </w:r>
      <w:r w:rsidRPr="00904718">
        <w:rPr>
          <w:rFonts w:ascii="Times New Roman" w:eastAsia="Times New Roman" w:hAnsi="Times New Roman" w:cs="Times New Roman"/>
          <w:b/>
          <w:bCs/>
        </w:rPr>
        <w:t>ОСВОЕНИЯ</w:t>
      </w:r>
      <w:r w:rsidR="009351A1">
        <w:rPr>
          <w:rFonts w:ascii="Times New Roman" w:eastAsia="Times New Roman" w:hAnsi="Times New Roman" w:cs="Times New Roman"/>
          <w:b/>
          <w:bCs/>
        </w:rPr>
        <w:t xml:space="preserve"> </w:t>
      </w:r>
    </w:p>
    <w:p w14:paraId="003D2203" w14:textId="77777777" w:rsidR="00DC79BA" w:rsidRPr="00904718" w:rsidRDefault="00DC79BA" w:rsidP="00904718">
      <w:pPr>
        <w:spacing w:after="120"/>
        <w:jc w:val="center"/>
        <w:rPr>
          <w:rFonts w:ascii="Times New Roman" w:eastAsia="Times New Roman" w:hAnsi="Times New Roman" w:cs="Times New Roman"/>
          <w:b/>
          <w:bCs/>
        </w:rPr>
      </w:pPr>
      <w:r w:rsidRPr="00904718">
        <w:rPr>
          <w:rFonts w:ascii="Times New Roman" w:eastAsia="Times New Roman" w:hAnsi="Times New Roman" w:cs="Times New Roman"/>
          <w:b/>
          <w:bCs/>
        </w:rPr>
        <w:t>ПРОФЕССИОНАЛЬНОГО</w:t>
      </w:r>
      <w:r w:rsidR="009351A1">
        <w:rPr>
          <w:rFonts w:ascii="Times New Roman" w:eastAsia="Times New Roman" w:hAnsi="Times New Roman" w:cs="Times New Roman"/>
          <w:b/>
          <w:bCs/>
        </w:rPr>
        <w:t xml:space="preserve"> </w:t>
      </w:r>
      <w:r w:rsidRPr="00904718">
        <w:rPr>
          <w:rFonts w:ascii="Times New Roman" w:eastAsia="Times New Roman" w:hAnsi="Times New Roman" w:cs="Times New Roman"/>
          <w:b/>
          <w:bCs/>
        </w:rPr>
        <w:t>МОДУЛЯ</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2"/>
        <w:gridCol w:w="3987"/>
        <w:gridCol w:w="2302"/>
      </w:tblGrid>
      <w:tr w:rsidR="00DC79BA" w:rsidRPr="00904718" w14:paraId="7569F8EB" w14:textId="77777777" w:rsidTr="00904718">
        <w:tc>
          <w:tcPr>
            <w:tcW w:w="1959" w:type="pct"/>
            <w:tcBorders>
              <w:top w:val="single" w:sz="4" w:space="0" w:color="auto"/>
              <w:left w:val="single" w:sz="4" w:space="0" w:color="auto"/>
              <w:bottom w:val="single" w:sz="4" w:space="0" w:color="auto"/>
              <w:right w:val="single" w:sz="4" w:space="0" w:color="auto"/>
            </w:tcBorders>
            <w:hideMark/>
          </w:tcPr>
          <w:p w14:paraId="444E78EC" w14:textId="77777777" w:rsidR="00DC79BA" w:rsidRPr="00904718" w:rsidRDefault="00DC79BA" w:rsidP="00904718">
            <w:pPr>
              <w:jc w:val="center"/>
              <w:rPr>
                <w:rFonts w:ascii="Times New Roman" w:hAnsi="Times New Roman" w:cs="Times New Roman"/>
                <w:sz w:val="20"/>
                <w:szCs w:val="20"/>
              </w:rPr>
            </w:pPr>
            <w:r w:rsidRPr="00904718">
              <w:rPr>
                <w:rFonts w:ascii="Times New Roman" w:hAnsi="Times New Roman" w:cs="Times New Roman"/>
                <w:b/>
                <w:bCs/>
                <w:sz w:val="20"/>
                <w:szCs w:val="20"/>
              </w:rPr>
              <w:t>Результаты</w:t>
            </w:r>
            <w:r w:rsidR="009351A1">
              <w:rPr>
                <w:rFonts w:ascii="Times New Roman" w:hAnsi="Times New Roman" w:cs="Times New Roman"/>
                <w:b/>
                <w:bCs/>
                <w:sz w:val="20"/>
                <w:szCs w:val="20"/>
              </w:rPr>
              <w:t xml:space="preserve"> </w:t>
            </w:r>
            <w:r w:rsidRPr="00904718">
              <w:rPr>
                <w:rFonts w:ascii="Times New Roman" w:hAnsi="Times New Roman" w:cs="Times New Roman"/>
                <w:b/>
                <w:bCs/>
                <w:sz w:val="20"/>
                <w:szCs w:val="20"/>
              </w:rPr>
              <w:t>обучения</w:t>
            </w:r>
            <w:r w:rsidR="009351A1">
              <w:rPr>
                <w:rFonts w:ascii="Times New Roman" w:hAnsi="Times New Roman" w:cs="Times New Roman"/>
                <w:sz w:val="20"/>
                <w:szCs w:val="20"/>
              </w:rPr>
              <w:t xml:space="preserve"> </w:t>
            </w:r>
          </w:p>
        </w:tc>
        <w:tc>
          <w:tcPr>
            <w:tcW w:w="1928" w:type="pct"/>
            <w:tcBorders>
              <w:top w:val="single" w:sz="4" w:space="0" w:color="auto"/>
              <w:left w:val="single" w:sz="4" w:space="0" w:color="auto"/>
              <w:bottom w:val="single" w:sz="4" w:space="0" w:color="auto"/>
              <w:right w:val="single" w:sz="4" w:space="0" w:color="auto"/>
            </w:tcBorders>
            <w:hideMark/>
          </w:tcPr>
          <w:p w14:paraId="1181D98B" w14:textId="77777777" w:rsidR="00DC79BA" w:rsidRPr="00904718" w:rsidRDefault="00DC79BA" w:rsidP="00904718">
            <w:pPr>
              <w:jc w:val="center"/>
              <w:rPr>
                <w:rFonts w:ascii="Times New Roman" w:hAnsi="Times New Roman" w:cs="Times New Roman"/>
                <w:b/>
                <w:bCs/>
                <w:sz w:val="20"/>
                <w:szCs w:val="20"/>
              </w:rPr>
            </w:pPr>
            <w:r w:rsidRPr="00904718">
              <w:rPr>
                <w:rFonts w:ascii="Times New Roman" w:hAnsi="Times New Roman" w:cs="Times New Roman"/>
                <w:b/>
                <w:bCs/>
                <w:sz w:val="20"/>
                <w:szCs w:val="20"/>
              </w:rPr>
              <w:t>Критерии</w:t>
            </w:r>
            <w:r w:rsidR="009351A1">
              <w:rPr>
                <w:rFonts w:ascii="Times New Roman" w:hAnsi="Times New Roman" w:cs="Times New Roman"/>
                <w:b/>
                <w:bCs/>
                <w:sz w:val="20"/>
                <w:szCs w:val="20"/>
              </w:rPr>
              <w:t xml:space="preserve"> </w:t>
            </w:r>
            <w:r w:rsidRPr="00904718">
              <w:rPr>
                <w:rFonts w:ascii="Times New Roman" w:hAnsi="Times New Roman" w:cs="Times New Roman"/>
                <w:b/>
                <w:bCs/>
                <w:sz w:val="20"/>
                <w:szCs w:val="20"/>
              </w:rPr>
              <w:t>оценки</w:t>
            </w:r>
          </w:p>
        </w:tc>
        <w:tc>
          <w:tcPr>
            <w:tcW w:w="1113" w:type="pct"/>
            <w:tcBorders>
              <w:top w:val="single" w:sz="4" w:space="0" w:color="auto"/>
              <w:left w:val="single" w:sz="4" w:space="0" w:color="auto"/>
              <w:bottom w:val="single" w:sz="4" w:space="0" w:color="auto"/>
              <w:right w:val="single" w:sz="4" w:space="0" w:color="auto"/>
            </w:tcBorders>
            <w:hideMark/>
          </w:tcPr>
          <w:p w14:paraId="3D836943" w14:textId="77777777" w:rsidR="00DC79BA" w:rsidRPr="00904718" w:rsidRDefault="00DC79BA" w:rsidP="00904718">
            <w:pPr>
              <w:jc w:val="center"/>
              <w:rPr>
                <w:rFonts w:ascii="Times New Roman" w:hAnsi="Times New Roman" w:cs="Times New Roman"/>
                <w:b/>
                <w:bCs/>
                <w:sz w:val="20"/>
                <w:szCs w:val="20"/>
              </w:rPr>
            </w:pPr>
            <w:r w:rsidRPr="00904718">
              <w:rPr>
                <w:rFonts w:ascii="Times New Roman" w:hAnsi="Times New Roman" w:cs="Times New Roman"/>
                <w:b/>
                <w:bCs/>
                <w:sz w:val="20"/>
                <w:szCs w:val="20"/>
              </w:rPr>
              <w:t>Методы</w:t>
            </w:r>
            <w:r w:rsidR="009351A1">
              <w:rPr>
                <w:rFonts w:ascii="Times New Roman" w:hAnsi="Times New Roman" w:cs="Times New Roman"/>
                <w:b/>
                <w:bCs/>
                <w:sz w:val="20"/>
                <w:szCs w:val="20"/>
              </w:rPr>
              <w:t xml:space="preserve"> </w:t>
            </w:r>
            <w:r w:rsidRPr="00904718">
              <w:rPr>
                <w:rFonts w:ascii="Times New Roman" w:hAnsi="Times New Roman" w:cs="Times New Roman"/>
                <w:b/>
                <w:bCs/>
                <w:sz w:val="20"/>
                <w:szCs w:val="20"/>
              </w:rPr>
              <w:t>оценки</w:t>
            </w:r>
          </w:p>
        </w:tc>
      </w:tr>
      <w:tr w:rsidR="00904718" w:rsidRPr="00904718" w14:paraId="202ADDE7" w14:textId="77777777" w:rsidTr="00904718">
        <w:trPr>
          <w:trHeight w:val="56"/>
        </w:trPr>
        <w:tc>
          <w:tcPr>
            <w:tcW w:w="1959" w:type="pct"/>
            <w:tcBorders>
              <w:top w:val="single" w:sz="4" w:space="0" w:color="auto"/>
              <w:left w:val="single" w:sz="4" w:space="0" w:color="auto"/>
              <w:right w:val="single" w:sz="4" w:space="0" w:color="auto"/>
            </w:tcBorders>
            <w:vAlign w:val="center"/>
            <w:hideMark/>
          </w:tcPr>
          <w:p w14:paraId="7D7F3771" w14:textId="77777777" w:rsidR="00904718" w:rsidRPr="00904718" w:rsidRDefault="00904718" w:rsidP="00904718">
            <w:pPr>
              <w:jc w:val="both"/>
              <w:rPr>
                <w:rFonts w:ascii="Times New Roman" w:hAnsi="Times New Roman" w:cs="Times New Roman"/>
                <w:b/>
                <w:bCs/>
                <w:sz w:val="20"/>
                <w:szCs w:val="20"/>
              </w:rPr>
            </w:pPr>
            <w:r w:rsidRPr="00904718">
              <w:rPr>
                <w:rFonts w:ascii="Times New Roman" w:hAnsi="Times New Roman" w:cs="Times New Roman"/>
                <w:b/>
                <w:bCs/>
                <w:sz w:val="20"/>
                <w:szCs w:val="20"/>
              </w:rPr>
              <w:t>Знания:</w:t>
            </w:r>
          </w:p>
          <w:p w14:paraId="147EF5CC"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равовые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основы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метрологии</w:t>
            </w:r>
            <w:r>
              <w:rPr>
                <w:rFonts w:ascii="Times New Roman" w:eastAsia="Times New Roman" w:hAnsi="Times New Roman" w:cs="Times New Roman"/>
                <w:sz w:val="20"/>
                <w:szCs w:val="20"/>
              </w:rPr>
              <w:t>,</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стандартизации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сертификации;</w:t>
            </w:r>
          </w:p>
          <w:p w14:paraId="65A83D71"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904718">
              <w:rPr>
                <w:rFonts w:ascii="Times New Roman" w:eastAsia="Times New Roman" w:hAnsi="Times New Roman" w:cs="Times New Roman"/>
                <w:sz w:val="20"/>
                <w:szCs w:val="20"/>
              </w:rPr>
              <w:t>сновные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понятия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определения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метрологии</w:t>
            </w:r>
            <w:r>
              <w:rPr>
                <w:rFonts w:ascii="Times New Roman" w:eastAsia="Times New Roman" w:hAnsi="Times New Roman" w:cs="Times New Roman"/>
                <w:sz w:val="20"/>
                <w:szCs w:val="20"/>
              </w:rPr>
              <w:t>,</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стандартизации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сертификации;</w:t>
            </w:r>
          </w:p>
          <w:p w14:paraId="024A09F2"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904718">
              <w:rPr>
                <w:rFonts w:ascii="Times New Roman" w:eastAsia="Times New Roman" w:hAnsi="Times New Roman" w:cs="Times New Roman"/>
                <w:sz w:val="20"/>
                <w:szCs w:val="20"/>
              </w:rPr>
              <w:t>сновные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положения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систем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(комплексов)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общетехнических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организ</w:t>
            </w:r>
            <w:r>
              <w:rPr>
                <w:rFonts w:ascii="Times New Roman" w:eastAsia="Times New Roman" w:hAnsi="Times New Roman" w:cs="Times New Roman"/>
                <w:sz w:val="20"/>
                <w:szCs w:val="20"/>
              </w:rPr>
              <w:t>ационно-методических</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стандартов;</w:t>
            </w:r>
          </w:p>
          <w:p w14:paraId="6D6C3FFC"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оказат</w:t>
            </w:r>
            <w:r>
              <w:rPr>
                <w:rFonts w:ascii="Times New Roman" w:eastAsia="Times New Roman" w:hAnsi="Times New Roman" w:cs="Times New Roman"/>
                <w:sz w:val="20"/>
                <w:szCs w:val="20"/>
              </w:rPr>
              <w:t>ели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качества</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методы</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их</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оценки;</w:t>
            </w:r>
          </w:p>
          <w:p w14:paraId="6CDF93CB"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Pr="00904718">
              <w:rPr>
                <w:rFonts w:ascii="Times New Roman" w:eastAsia="Times New Roman" w:hAnsi="Times New Roman" w:cs="Times New Roman"/>
                <w:sz w:val="20"/>
                <w:szCs w:val="20"/>
              </w:rPr>
              <w:t>истемы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w:t>
            </w:r>
            <w:r>
              <w:rPr>
                <w:rFonts w:ascii="Times New Roman" w:eastAsia="Times New Roman" w:hAnsi="Times New Roman" w:cs="Times New Roman"/>
                <w:sz w:val="20"/>
                <w:szCs w:val="20"/>
              </w:rPr>
              <w:t>ачества;</w:t>
            </w:r>
          </w:p>
          <w:p w14:paraId="5835BD38"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904718">
              <w:rPr>
                <w:rFonts w:ascii="Times New Roman" w:eastAsia="Times New Roman" w:hAnsi="Times New Roman" w:cs="Times New Roman"/>
                <w:sz w:val="20"/>
                <w:szCs w:val="20"/>
              </w:rPr>
              <w:t>сновные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термины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опр</w:t>
            </w:r>
            <w:r>
              <w:rPr>
                <w:rFonts w:ascii="Times New Roman" w:eastAsia="Times New Roman" w:hAnsi="Times New Roman" w:cs="Times New Roman"/>
                <w:sz w:val="20"/>
                <w:szCs w:val="20"/>
              </w:rPr>
              <w:t>еделения</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области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сертификации;</w:t>
            </w:r>
          </w:p>
          <w:p w14:paraId="20A8EB88"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904718">
              <w:rPr>
                <w:rFonts w:ascii="Times New Roman" w:eastAsia="Times New Roman" w:hAnsi="Times New Roman" w:cs="Times New Roman"/>
                <w:sz w:val="20"/>
                <w:szCs w:val="20"/>
              </w:rPr>
              <w:t>рганиз</w:t>
            </w:r>
            <w:r>
              <w:rPr>
                <w:rFonts w:ascii="Times New Roman" w:eastAsia="Times New Roman" w:hAnsi="Times New Roman" w:cs="Times New Roman"/>
                <w:sz w:val="20"/>
                <w:szCs w:val="20"/>
              </w:rPr>
              <w:t>ационную</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структуру</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сертификации;</w:t>
            </w:r>
          </w:p>
          <w:p w14:paraId="0B608040"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Pr="00904718">
              <w:rPr>
                <w:rFonts w:ascii="Times New Roman" w:eastAsia="Times New Roman" w:hAnsi="Times New Roman" w:cs="Times New Roman"/>
                <w:sz w:val="20"/>
                <w:szCs w:val="20"/>
              </w:rPr>
              <w:t>истемы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схемы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сертификации.</w:t>
            </w:r>
          </w:p>
          <w:p w14:paraId="1024C170" w14:textId="77777777" w:rsidR="00904718" w:rsidRPr="00904718" w:rsidRDefault="00904718" w:rsidP="00904718">
            <w:pPr>
              <w:jc w:val="both"/>
              <w:rPr>
                <w:rFonts w:ascii="Times New Roman" w:hAnsi="Times New Roman" w:cs="Times New Roman"/>
                <w:b/>
                <w:bCs/>
                <w:sz w:val="20"/>
                <w:szCs w:val="20"/>
              </w:rPr>
            </w:pPr>
            <w:r w:rsidRPr="00904718">
              <w:rPr>
                <w:rFonts w:ascii="Times New Roman" w:hAnsi="Times New Roman" w:cs="Times New Roman"/>
                <w:b/>
                <w:bCs/>
                <w:sz w:val="20"/>
                <w:szCs w:val="20"/>
              </w:rPr>
              <w:t>Умения:</w:t>
            </w:r>
          </w:p>
          <w:p w14:paraId="6D1DA347"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рименять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требования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нормативных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актов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основным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вида</w:t>
            </w:r>
            <w:r>
              <w:rPr>
                <w:rFonts w:ascii="Times New Roman" w:eastAsia="Times New Roman" w:hAnsi="Times New Roman" w:cs="Times New Roman"/>
                <w:sz w:val="20"/>
                <w:szCs w:val="20"/>
              </w:rPr>
              <w:t>м</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продукции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(услуг)</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процессов;</w:t>
            </w:r>
          </w:p>
          <w:p w14:paraId="250DC079"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рименя</w:t>
            </w:r>
            <w:r>
              <w:rPr>
                <w:rFonts w:ascii="Times New Roman" w:eastAsia="Times New Roman" w:hAnsi="Times New Roman" w:cs="Times New Roman"/>
                <w:sz w:val="20"/>
                <w:szCs w:val="20"/>
              </w:rPr>
              <w:t>ть</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документацию</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систем</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качества;</w:t>
            </w:r>
          </w:p>
          <w:p w14:paraId="1B9DA82B" w14:textId="77777777" w:rsidR="00904718" w:rsidRPr="00904718" w:rsidRDefault="00904718" w:rsidP="00A73A24">
            <w:pPr>
              <w:pStyle w:val="a6"/>
              <w:numPr>
                <w:ilvl w:val="0"/>
                <w:numId w:val="44"/>
              </w:numPr>
              <w:tabs>
                <w:tab w:val="left" w:pos="238"/>
              </w:tabs>
              <w:ind w:left="29" w:firstLine="0"/>
              <w:jc w:val="both"/>
              <w:rPr>
                <w:rFonts w:ascii="Times New Roman" w:hAnsi="Times New Roman" w:cs="Times New Roman"/>
                <w:b/>
                <w:bCs/>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рименять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основные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правила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документы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системы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сертификации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Российской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Федерации.</w:t>
            </w:r>
          </w:p>
        </w:tc>
        <w:tc>
          <w:tcPr>
            <w:tcW w:w="1928" w:type="pct"/>
            <w:tcBorders>
              <w:top w:val="single" w:sz="4" w:space="0" w:color="auto"/>
              <w:left w:val="single" w:sz="4" w:space="0" w:color="auto"/>
              <w:right w:val="single" w:sz="4" w:space="0" w:color="auto"/>
            </w:tcBorders>
            <w:vAlign w:val="center"/>
            <w:hideMark/>
          </w:tcPr>
          <w:p w14:paraId="0A4934AB" w14:textId="77777777" w:rsidR="00904718" w:rsidRPr="00904718" w:rsidRDefault="00904718" w:rsidP="00904718">
            <w:pPr>
              <w:ind w:right="-2"/>
              <w:jc w:val="both"/>
              <w:rPr>
                <w:rFonts w:ascii="Times New Roman" w:hAnsi="Times New Roman" w:cs="Times New Roman"/>
                <w:sz w:val="20"/>
                <w:szCs w:val="20"/>
              </w:rPr>
            </w:pPr>
            <w:r w:rsidRPr="00904718">
              <w:rPr>
                <w:rFonts w:ascii="Times New Roman" w:hAnsi="Times New Roman" w:cs="Times New Roman"/>
                <w:sz w:val="20"/>
                <w:szCs w:val="20"/>
              </w:rPr>
              <w:t>«Отлично»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полностью,</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без</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пробелов,</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сформированы,</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все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предусмотренные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программой</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учебные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задания</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выполнены,</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качество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их</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выполнения</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оценено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высоко.</w:t>
            </w:r>
          </w:p>
          <w:p w14:paraId="35763CB1" w14:textId="77777777" w:rsidR="00904718" w:rsidRPr="00904718" w:rsidRDefault="00904718" w:rsidP="00904718">
            <w:pPr>
              <w:ind w:right="-2"/>
              <w:jc w:val="both"/>
              <w:rPr>
                <w:rFonts w:ascii="Times New Roman" w:hAnsi="Times New Roman" w:cs="Times New Roman"/>
                <w:sz w:val="20"/>
                <w:szCs w:val="20"/>
              </w:rPr>
            </w:pPr>
            <w:r w:rsidRPr="00904718">
              <w:rPr>
                <w:rFonts w:ascii="Times New Roman" w:hAnsi="Times New Roman" w:cs="Times New Roman"/>
                <w:sz w:val="20"/>
                <w:szCs w:val="20"/>
              </w:rPr>
              <w:t>«Хорошо»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полностью,</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без</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пробелов,</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некоторые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сформированы</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недостаточно,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все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предусмотренные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программой</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учебные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задания</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выполнены,</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некоторые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виды</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заданий</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выполнены</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ошибками.</w:t>
            </w:r>
          </w:p>
          <w:p w14:paraId="14033176" w14:textId="77777777" w:rsidR="00904718" w:rsidRPr="00904718" w:rsidRDefault="00904718" w:rsidP="00904718">
            <w:pPr>
              <w:ind w:right="-2"/>
              <w:jc w:val="both"/>
              <w:rPr>
                <w:rFonts w:ascii="Times New Roman" w:hAnsi="Times New Roman" w:cs="Times New Roman"/>
                <w:sz w:val="20"/>
                <w:szCs w:val="20"/>
              </w:rPr>
            </w:pPr>
            <w:r w:rsidRPr="00904718">
              <w:rPr>
                <w:rFonts w:ascii="Times New Roman" w:hAnsi="Times New Roman" w:cs="Times New Roman"/>
                <w:sz w:val="20"/>
                <w:szCs w:val="20"/>
              </w:rPr>
              <w:t>«Удовлетворительно»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частично,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пробелы</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носят</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существенного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характера,</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необходимые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работы</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освоенным</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материалом</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основном</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сформированы,</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большинство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предусмотренных</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программой</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обучения</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учебных</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заданий</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выполнено,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некоторые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из</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выполненных</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заданий</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содержат</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ошибки.</w:t>
            </w:r>
          </w:p>
          <w:p w14:paraId="598D4991" w14:textId="77777777" w:rsidR="00904718" w:rsidRPr="00904718" w:rsidRDefault="00904718" w:rsidP="00904718">
            <w:pPr>
              <w:jc w:val="both"/>
              <w:rPr>
                <w:rFonts w:ascii="Times New Roman" w:hAnsi="Times New Roman" w:cs="Times New Roman"/>
                <w:bCs/>
                <w:sz w:val="20"/>
                <w:szCs w:val="20"/>
              </w:rPr>
            </w:pPr>
            <w:r w:rsidRPr="00904718">
              <w:rPr>
                <w:rFonts w:ascii="Times New Roman" w:hAnsi="Times New Roman" w:cs="Times New Roman"/>
                <w:sz w:val="20"/>
                <w:szCs w:val="20"/>
              </w:rPr>
              <w:t>«Неудовлетворительно»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необходимые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не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сформированы,</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выполненные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учебные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задания</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содержат</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грубые</w:t>
            </w:r>
            <w:r w:rsidR="009351A1">
              <w:rPr>
                <w:rFonts w:ascii="Times New Roman" w:hAnsi="Times New Roman" w:cs="Times New Roman"/>
                <w:sz w:val="20"/>
                <w:szCs w:val="20"/>
              </w:rPr>
              <w:t xml:space="preserve"> </w:t>
            </w:r>
            <w:r w:rsidRPr="00904718">
              <w:rPr>
                <w:rFonts w:ascii="Times New Roman" w:hAnsi="Times New Roman" w:cs="Times New Roman"/>
                <w:sz w:val="20"/>
                <w:szCs w:val="20"/>
              </w:rPr>
              <w:t>ошибки.</w:t>
            </w:r>
          </w:p>
        </w:tc>
        <w:tc>
          <w:tcPr>
            <w:tcW w:w="1113" w:type="pct"/>
            <w:tcBorders>
              <w:top w:val="single" w:sz="4" w:space="0" w:color="auto"/>
              <w:left w:val="single" w:sz="4" w:space="0" w:color="auto"/>
              <w:right w:val="single" w:sz="4" w:space="0" w:color="auto"/>
            </w:tcBorders>
            <w:vAlign w:val="center"/>
          </w:tcPr>
          <w:p w14:paraId="1C4C2761" w14:textId="77777777" w:rsidR="00904718" w:rsidRPr="00904718" w:rsidRDefault="00904718" w:rsidP="00904718">
            <w:pPr>
              <w:jc w:val="both"/>
              <w:rPr>
                <w:rFonts w:ascii="Times New Roman" w:hAnsi="Times New Roman" w:cs="Times New Roman"/>
                <w:bCs/>
                <w:sz w:val="20"/>
                <w:szCs w:val="20"/>
              </w:rPr>
            </w:pPr>
          </w:p>
          <w:p w14:paraId="308F76B3"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904718">
              <w:rPr>
                <w:rFonts w:ascii="Times New Roman" w:eastAsia="Times New Roman" w:hAnsi="Times New Roman" w:cs="Times New Roman"/>
                <w:sz w:val="20"/>
                <w:szCs w:val="20"/>
              </w:rPr>
              <w:t>ценка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рамках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текущего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контроля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индивидуальных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контрольных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заданий,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раб</w:t>
            </w:r>
            <w:r>
              <w:rPr>
                <w:rFonts w:ascii="Times New Roman" w:eastAsia="Times New Roman" w:hAnsi="Times New Roman" w:cs="Times New Roman"/>
                <w:sz w:val="20"/>
                <w:szCs w:val="20"/>
              </w:rPr>
              <w:t>от,</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устный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индивидуальный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опрос;</w:t>
            </w:r>
          </w:p>
          <w:p w14:paraId="0AC98F4A"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904718">
              <w:rPr>
                <w:rFonts w:ascii="Times New Roman" w:eastAsia="Times New Roman" w:hAnsi="Times New Roman" w:cs="Times New Roman"/>
                <w:sz w:val="20"/>
                <w:szCs w:val="20"/>
              </w:rPr>
              <w:t>исьменный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опрос</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форме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тестирования</w:t>
            </w:r>
            <w:r>
              <w:rPr>
                <w:rFonts w:ascii="Times New Roman" w:eastAsia="Times New Roman" w:hAnsi="Times New Roman" w:cs="Times New Roman"/>
                <w:sz w:val="20"/>
                <w:szCs w:val="20"/>
              </w:rPr>
              <w:t>;</w:t>
            </w:r>
          </w:p>
          <w:p w14:paraId="718AD0B0"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э</w:t>
            </w:r>
            <w:r w:rsidRPr="00904718">
              <w:rPr>
                <w:rFonts w:ascii="Times New Roman" w:eastAsia="Times New Roman" w:hAnsi="Times New Roman" w:cs="Times New Roman"/>
                <w:sz w:val="20"/>
                <w:szCs w:val="20"/>
              </w:rPr>
              <w:t>кспертное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наблюдение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оценивани</w:t>
            </w:r>
            <w:r>
              <w:rPr>
                <w:rFonts w:ascii="Times New Roman" w:eastAsia="Times New Roman" w:hAnsi="Times New Roman" w:cs="Times New Roman"/>
                <w:sz w:val="20"/>
                <w:szCs w:val="20"/>
              </w:rPr>
              <w:t>е</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работ;</w:t>
            </w:r>
          </w:p>
          <w:p w14:paraId="7574E2BA" w14:textId="77777777" w:rsidR="00904718" w:rsidRPr="00904718" w:rsidRDefault="00904718" w:rsidP="00A73A24">
            <w:pPr>
              <w:pStyle w:val="a6"/>
              <w:numPr>
                <w:ilvl w:val="0"/>
                <w:numId w:val="44"/>
              </w:numPr>
              <w:tabs>
                <w:tab w:val="left" w:pos="238"/>
              </w:tabs>
              <w:ind w:left="29" w:firstLine="0"/>
              <w:jc w:val="both"/>
              <w:rPr>
                <w:rFonts w:ascii="Times New Roman" w:hAnsi="Times New Roman" w:cs="Times New Roman"/>
                <w:bCs/>
                <w:sz w:val="20"/>
                <w:szCs w:val="20"/>
              </w:rPr>
            </w:pPr>
            <w:r>
              <w:rPr>
                <w:rFonts w:ascii="Times New Roman" w:eastAsia="Times New Roman" w:hAnsi="Times New Roman" w:cs="Times New Roman"/>
                <w:sz w:val="20"/>
                <w:szCs w:val="20"/>
              </w:rPr>
              <w:t>т</w:t>
            </w:r>
            <w:r w:rsidRPr="00904718">
              <w:rPr>
                <w:rFonts w:ascii="Times New Roman" w:eastAsia="Times New Roman" w:hAnsi="Times New Roman" w:cs="Times New Roman"/>
                <w:sz w:val="20"/>
                <w:szCs w:val="20"/>
              </w:rPr>
              <w:t>екущий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контроль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форме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защиты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работ</w:t>
            </w:r>
            <w:r>
              <w:rPr>
                <w:rFonts w:ascii="Times New Roman" w:eastAsia="Times New Roman" w:hAnsi="Times New Roman" w:cs="Times New Roman"/>
                <w:sz w:val="20"/>
                <w:szCs w:val="20"/>
              </w:rPr>
              <w:t>.</w:t>
            </w:r>
          </w:p>
        </w:tc>
      </w:tr>
    </w:tbl>
    <w:p w14:paraId="278FA2CA" w14:textId="77777777" w:rsidR="00561351" w:rsidRDefault="00561351" w:rsidP="00DC79BA">
      <w:pPr>
        <w:jc w:val="right"/>
        <w:rPr>
          <w:rFonts w:ascii="Times New Roman" w:hAnsi="Times New Roman" w:cs="Times New Roman"/>
          <w:b/>
          <w:bCs/>
          <w:sz w:val="24"/>
          <w:szCs w:val="24"/>
        </w:rPr>
      </w:pPr>
    </w:p>
    <w:p w14:paraId="4C64D7E1" w14:textId="77777777" w:rsidR="00561351" w:rsidRDefault="00561351" w:rsidP="00DC79BA">
      <w:pPr>
        <w:jc w:val="right"/>
        <w:rPr>
          <w:rFonts w:ascii="Times New Roman" w:hAnsi="Times New Roman" w:cs="Times New Roman"/>
          <w:b/>
          <w:bCs/>
          <w:sz w:val="24"/>
          <w:szCs w:val="24"/>
        </w:rPr>
      </w:pPr>
    </w:p>
    <w:p w14:paraId="53BAAAEE" w14:textId="77777777" w:rsidR="00561351" w:rsidRDefault="00561351" w:rsidP="00DC79BA">
      <w:pPr>
        <w:jc w:val="right"/>
        <w:rPr>
          <w:rFonts w:ascii="Times New Roman" w:hAnsi="Times New Roman" w:cs="Times New Roman"/>
          <w:b/>
          <w:bCs/>
          <w:sz w:val="24"/>
          <w:szCs w:val="24"/>
        </w:rPr>
      </w:pPr>
    </w:p>
    <w:p w14:paraId="3B3C3E49" w14:textId="77777777" w:rsidR="00561351" w:rsidRDefault="00561351" w:rsidP="00DC79BA">
      <w:pPr>
        <w:jc w:val="right"/>
        <w:rPr>
          <w:rFonts w:ascii="Times New Roman" w:hAnsi="Times New Roman" w:cs="Times New Roman"/>
          <w:b/>
          <w:bCs/>
          <w:sz w:val="24"/>
          <w:szCs w:val="24"/>
        </w:rPr>
      </w:pPr>
    </w:p>
    <w:p w14:paraId="112E377C" w14:textId="77777777" w:rsidR="00561351" w:rsidRDefault="00561351" w:rsidP="00DC79BA">
      <w:pPr>
        <w:jc w:val="right"/>
        <w:rPr>
          <w:rFonts w:ascii="Times New Roman" w:hAnsi="Times New Roman" w:cs="Times New Roman"/>
          <w:b/>
          <w:bCs/>
          <w:sz w:val="24"/>
          <w:szCs w:val="24"/>
        </w:rPr>
      </w:pPr>
    </w:p>
    <w:p w14:paraId="35135608" w14:textId="77777777" w:rsidR="00561351" w:rsidRDefault="00561351" w:rsidP="00DC79BA">
      <w:pPr>
        <w:jc w:val="right"/>
        <w:rPr>
          <w:rFonts w:ascii="Times New Roman" w:hAnsi="Times New Roman" w:cs="Times New Roman"/>
          <w:b/>
          <w:bCs/>
          <w:sz w:val="24"/>
          <w:szCs w:val="24"/>
        </w:rPr>
      </w:pPr>
    </w:p>
    <w:p w14:paraId="41D83D69" w14:textId="77777777" w:rsidR="00561351" w:rsidRDefault="00561351" w:rsidP="00DC79BA">
      <w:pPr>
        <w:jc w:val="right"/>
        <w:rPr>
          <w:rFonts w:ascii="Times New Roman" w:hAnsi="Times New Roman" w:cs="Times New Roman"/>
          <w:b/>
          <w:bCs/>
          <w:sz w:val="24"/>
          <w:szCs w:val="24"/>
        </w:rPr>
      </w:pPr>
    </w:p>
    <w:p w14:paraId="1FB8AA15" w14:textId="77777777" w:rsidR="00DC79BA" w:rsidRPr="00006F7A" w:rsidRDefault="00DC79BA" w:rsidP="00DC79BA">
      <w:pPr>
        <w:jc w:val="right"/>
        <w:rPr>
          <w:rFonts w:ascii="Times New Roman" w:hAnsi="Times New Roman" w:cs="Times New Roman"/>
          <w:b/>
          <w:bCs/>
        </w:rPr>
      </w:pPr>
      <w:r>
        <w:rPr>
          <w:rFonts w:ascii="Times New Roman" w:hAnsi="Times New Roman" w:cs="Times New Roman"/>
          <w:b/>
          <w:bCs/>
          <w:sz w:val="24"/>
          <w:szCs w:val="24"/>
        </w:rPr>
        <w:t>Приложение</w:t>
      </w:r>
      <w:r w:rsidR="009351A1">
        <w:rPr>
          <w:rFonts w:ascii="Times New Roman" w:hAnsi="Times New Roman" w:cs="Times New Roman"/>
          <w:b/>
          <w:bCs/>
          <w:sz w:val="24"/>
          <w:szCs w:val="24"/>
        </w:rPr>
        <w:t xml:space="preserve"> </w:t>
      </w:r>
      <w:r>
        <w:rPr>
          <w:rFonts w:ascii="Times New Roman" w:hAnsi="Times New Roman" w:cs="Times New Roman"/>
          <w:b/>
          <w:bCs/>
          <w:sz w:val="24"/>
          <w:szCs w:val="24"/>
        </w:rPr>
        <w:t>2.3</w:t>
      </w:r>
      <w:r w:rsidR="00904718">
        <w:rPr>
          <w:rFonts w:ascii="Times New Roman" w:hAnsi="Times New Roman" w:cs="Times New Roman"/>
          <w:b/>
          <w:bCs/>
          <w:sz w:val="24"/>
          <w:szCs w:val="24"/>
        </w:rPr>
        <w:t>1</w:t>
      </w:r>
    </w:p>
    <w:p w14:paraId="0A619F4E" w14:textId="77777777" w:rsidR="00DC79BA" w:rsidRPr="00006F7A" w:rsidRDefault="00DC79BA" w:rsidP="00DC79BA">
      <w:pPr>
        <w:jc w:val="right"/>
        <w:rPr>
          <w:rFonts w:ascii="Times New Roman" w:hAnsi="Times New Roman" w:cs="Times New Roman"/>
          <w:b/>
          <w:bCs/>
          <w:sz w:val="24"/>
          <w:szCs w:val="24"/>
        </w:rPr>
      </w:pPr>
      <w:r w:rsidRPr="00006F7A">
        <w:rPr>
          <w:rFonts w:ascii="Times New Roman" w:hAnsi="Times New Roman" w:cs="Times New Roman"/>
          <w:b/>
          <w:bCs/>
          <w:sz w:val="24"/>
          <w:szCs w:val="24"/>
        </w:rPr>
        <w:t>к</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ОПОП-П</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по</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специальности</w:t>
      </w:r>
    </w:p>
    <w:p w14:paraId="5E29253D" w14:textId="77777777" w:rsidR="00904718" w:rsidRDefault="00DC79BA" w:rsidP="00DC79BA">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6B866DF3" w14:textId="77777777" w:rsidR="00DC79BA" w:rsidRDefault="00DC79BA" w:rsidP="00DC79BA">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администрирование</w:t>
      </w:r>
    </w:p>
    <w:p w14:paraId="1F34E67C" w14:textId="77777777" w:rsidR="00DC79BA" w:rsidRDefault="00DC79BA" w:rsidP="00DC79BA">
      <w:pPr>
        <w:rPr>
          <w:rFonts w:eastAsiaTheme="minorEastAsia"/>
        </w:rPr>
      </w:pPr>
    </w:p>
    <w:p w14:paraId="4B7AE967" w14:textId="77777777" w:rsidR="00B8700A" w:rsidRPr="00006F7A" w:rsidRDefault="00B8700A" w:rsidP="00B8700A">
      <w:pPr>
        <w:jc w:val="right"/>
        <w:rPr>
          <w:rFonts w:ascii="Times New Roman" w:hAnsi="Times New Roman" w:cs="Times New Roman"/>
          <w:b/>
          <w:bCs/>
          <w:sz w:val="24"/>
          <w:szCs w:val="24"/>
        </w:rPr>
      </w:pPr>
    </w:p>
    <w:p w14:paraId="455903C3" w14:textId="77777777" w:rsidR="00B8700A" w:rsidRPr="00006F7A" w:rsidRDefault="00B8700A" w:rsidP="00B8700A">
      <w:pPr>
        <w:jc w:val="right"/>
        <w:rPr>
          <w:rFonts w:ascii="Times New Roman" w:hAnsi="Times New Roman" w:cs="Times New Roman"/>
          <w:b/>
          <w:bCs/>
          <w:sz w:val="24"/>
          <w:szCs w:val="24"/>
        </w:rPr>
      </w:pPr>
    </w:p>
    <w:p w14:paraId="02F22689" w14:textId="77777777" w:rsidR="00B8700A" w:rsidRPr="00006F7A" w:rsidRDefault="00B8700A" w:rsidP="00B8700A">
      <w:pPr>
        <w:jc w:val="right"/>
        <w:rPr>
          <w:rFonts w:ascii="Times New Roman" w:hAnsi="Times New Roman" w:cs="Times New Roman"/>
          <w:b/>
          <w:bCs/>
          <w:sz w:val="24"/>
          <w:szCs w:val="24"/>
        </w:rPr>
      </w:pPr>
    </w:p>
    <w:p w14:paraId="1EBD0F51" w14:textId="77777777" w:rsidR="00B8700A" w:rsidRPr="00006F7A" w:rsidRDefault="00B8700A" w:rsidP="00B8700A">
      <w:pPr>
        <w:jc w:val="right"/>
        <w:rPr>
          <w:rFonts w:ascii="Times New Roman" w:hAnsi="Times New Roman" w:cs="Times New Roman"/>
          <w:b/>
          <w:bCs/>
          <w:sz w:val="24"/>
          <w:szCs w:val="24"/>
        </w:rPr>
      </w:pPr>
    </w:p>
    <w:p w14:paraId="56015D16" w14:textId="77777777" w:rsidR="00B8700A" w:rsidRPr="00006F7A" w:rsidRDefault="00B8700A" w:rsidP="00B8700A">
      <w:pPr>
        <w:jc w:val="right"/>
        <w:rPr>
          <w:rFonts w:ascii="Times New Roman" w:hAnsi="Times New Roman" w:cs="Times New Roman"/>
          <w:b/>
          <w:bCs/>
          <w:sz w:val="24"/>
          <w:szCs w:val="24"/>
        </w:rPr>
      </w:pPr>
    </w:p>
    <w:p w14:paraId="0D5CEA7D" w14:textId="77777777" w:rsidR="00B8700A" w:rsidRPr="00006F7A" w:rsidRDefault="00B8700A" w:rsidP="00B8700A">
      <w:pPr>
        <w:jc w:val="right"/>
        <w:rPr>
          <w:rFonts w:ascii="Times New Roman" w:hAnsi="Times New Roman" w:cs="Times New Roman"/>
          <w:b/>
          <w:bCs/>
          <w:sz w:val="24"/>
          <w:szCs w:val="24"/>
        </w:rPr>
      </w:pPr>
    </w:p>
    <w:p w14:paraId="409C7A8D" w14:textId="77777777" w:rsidR="00B8700A" w:rsidRPr="00006F7A" w:rsidRDefault="00B8700A" w:rsidP="00B8700A">
      <w:pPr>
        <w:jc w:val="right"/>
        <w:rPr>
          <w:rFonts w:ascii="Times New Roman" w:hAnsi="Times New Roman" w:cs="Times New Roman"/>
          <w:b/>
          <w:bCs/>
          <w:sz w:val="24"/>
          <w:szCs w:val="24"/>
        </w:rPr>
      </w:pPr>
    </w:p>
    <w:p w14:paraId="4E165574" w14:textId="77777777" w:rsidR="00B8700A" w:rsidRPr="00006F7A" w:rsidRDefault="00B8700A" w:rsidP="00B8700A">
      <w:pPr>
        <w:jc w:val="right"/>
        <w:rPr>
          <w:rFonts w:ascii="Times New Roman" w:hAnsi="Times New Roman" w:cs="Times New Roman"/>
          <w:b/>
          <w:bCs/>
          <w:sz w:val="24"/>
          <w:szCs w:val="24"/>
        </w:rPr>
      </w:pPr>
    </w:p>
    <w:p w14:paraId="49D92200" w14:textId="77777777" w:rsidR="00B8700A" w:rsidRPr="00006F7A" w:rsidRDefault="00B8700A" w:rsidP="00B8700A">
      <w:pPr>
        <w:jc w:val="right"/>
        <w:rPr>
          <w:rFonts w:ascii="Times New Roman" w:hAnsi="Times New Roman" w:cs="Times New Roman"/>
          <w:b/>
          <w:bCs/>
          <w:sz w:val="24"/>
          <w:szCs w:val="24"/>
        </w:rPr>
      </w:pPr>
    </w:p>
    <w:p w14:paraId="29FA3231" w14:textId="77777777" w:rsidR="00B8700A" w:rsidRPr="00006F7A" w:rsidRDefault="00B8700A" w:rsidP="00B8700A">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программа</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дисциплины</w:t>
      </w:r>
    </w:p>
    <w:p w14:paraId="7E64539E" w14:textId="77777777" w:rsidR="00B8700A" w:rsidRPr="008C437C" w:rsidRDefault="00B8700A" w:rsidP="00B8700A">
      <w:pPr>
        <w:pStyle w:val="1"/>
      </w:pPr>
      <w:bookmarkStart w:id="2286" w:name="_Toc172407895"/>
      <w:r w:rsidRPr="00006F7A">
        <w:t>«</w:t>
      </w:r>
      <w:r w:rsidR="00073D59" w:rsidRPr="00006F7A">
        <w:t>ОП.</w:t>
      </w:r>
      <w:r w:rsidR="00DC79BA">
        <w:t>11</w:t>
      </w:r>
      <w:r w:rsidR="009351A1">
        <w:t xml:space="preserve"> </w:t>
      </w:r>
      <w:r w:rsidR="008C437C" w:rsidRPr="00C923E2">
        <w:t>ОСНОВЫ</w:t>
      </w:r>
      <w:r w:rsidR="009351A1">
        <w:t xml:space="preserve"> </w:t>
      </w:r>
      <w:r w:rsidR="008C437C" w:rsidRPr="00C923E2">
        <w:t>ЭЛЕКТРОТЕХНИКИ</w:t>
      </w:r>
      <w:r w:rsidRPr="008C437C">
        <w:t>»</w:t>
      </w:r>
      <w:bookmarkEnd w:id="2286"/>
    </w:p>
    <w:p w14:paraId="69E8E216" w14:textId="77777777" w:rsidR="00B8700A" w:rsidRPr="00006F7A" w:rsidRDefault="00B8700A" w:rsidP="00B8700A">
      <w:pPr>
        <w:spacing w:line="360" w:lineRule="auto"/>
        <w:jc w:val="center"/>
        <w:rPr>
          <w:rFonts w:ascii="Times New Roman" w:hAnsi="Times New Roman" w:cs="Times New Roman"/>
          <w:b/>
          <w:bCs/>
          <w:sz w:val="24"/>
          <w:szCs w:val="24"/>
        </w:rPr>
      </w:pPr>
    </w:p>
    <w:p w14:paraId="2636526A" w14:textId="77777777" w:rsidR="00B8700A" w:rsidRPr="00006F7A" w:rsidRDefault="00B8700A" w:rsidP="00B8700A">
      <w:pPr>
        <w:spacing w:line="360" w:lineRule="auto"/>
        <w:jc w:val="center"/>
        <w:rPr>
          <w:rFonts w:ascii="Times New Roman" w:hAnsi="Times New Roman" w:cs="Times New Roman"/>
          <w:b/>
          <w:bCs/>
          <w:sz w:val="24"/>
          <w:szCs w:val="24"/>
        </w:rPr>
      </w:pPr>
    </w:p>
    <w:p w14:paraId="0D047FFB" w14:textId="77777777" w:rsidR="00B8700A" w:rsidRPr="00006F7A" w:rsidRDefault="00B8700A" w:rsidP="00B8700A">
      <w:pPr>
        <w:spacing w:line="360" w:lineRule="auto"/>
        <w:jc w:val="center"/>
        <w:rPr>
          <w:rFonts w:ascii="Times New Roman" w:hAnsi="Times New Roman" w:cs="Times New Roman"/>
          <w:b/>
          <w:bCs/>
          <w:sz w:val="24"/>
          <w:szCs w:val="24"/>
        </w:rPr>
      </w:pPr>
    </w:p>
    <w:p w14:paraId="00AE8100" w14:textId="77777777" w:rsidR="00B8700A" w:rsidRPr="00006F7A" w:rsidRDefault="00B8700A" w:rsidP="00B8700A">
      <w:pPr>
        <w:spacing w:line="360" w:lineRule="auto"/>
        <w:jc w:val="center"/>
        <w:rPr>
          <w:rFonts w:ascii="Times New Roman" w:hAnsi="Times New Roman" w:cs="Times New Roman"/>
          <w:b/>
          <w:bCs/>
          <w:sz w:val="24"/>
          <w:szCs w:val="24"/>
        </w:rPr>
      </w:pPr>
    </w:p>
    <w:p w14:paraId="4197950C" w14:textId="77777777" w:rsidR="00B8700A" w:rsidRPr="00006F7A" w:rsidRDefault="00B8700A" w:rsidP="00B8700A">
      <w:pPr>
        <w:spacing w:line="360" w:lineRule="auto"/>
        <w:jc w:val="center"/>
        <w:rPr>
          <w:rFonts w:ascii="Times New Roman" w:hAnsi="Times New Roman" w:cs="Times New Roman"/>
          <w:b/>
          <w:bCs/>
          <w:sz w:val="24"/>
          <w:szCs w:val="24"/>
        </w:rPr>
      </w:pPr>
    </w:p>
    <w:p w14:paraId="6F3DC21A" w14:textId="77777777" w:rsidR="00B8700A" w:rsidRPr="00006F7A" w:rsidRDefault="00B8700A" w:rsidP="00B8700A">
      <w:pPr>
        <w:spacing w:line="360" w:lineRule="auto"/>
        <w:jc w:val="center"/>
        <w:rPr>
          <w:rFonts w:ascii="Times New Roman" w:hAnsi="Times New Roman" w:cs="Times New Roman"/>
          <w:b/>
          <w:bCs/>
          <w:sz w:val="24"/>
          <w:szCs w:val="24"/>
        </w:rPr>
      </w:pPr>
    </w:p>
    <w:p w14:paraId="2F4C5575" w14:textId="77777777" w:rsidR="00B8700A" w:rsidRPr="00006F7A" w:rsidRDefault="00B8700A" w:rsidP="00B8700A">
      <w:pPr>
        <w:spacing w:line="360" w:lineRule="auto"/>
        <w:jc w:val="center"/>
        <w:rPr>
          <w:rFonts w:ascii="Times New Roman" w:hAnsi="Times New Roman" w:cs="Times New Roman"/>
          <w:b/>
          <w:bCs/>
          <w:sz w:val="24"/>
          <w:szCs w:val="24"/>
        </w:rPr>
      </w:pPr>
    </w:p>
    <w:p w14:paraId="1E7746A4" w14:textId="77777777" w:rsidR="00B8700A" w:rsidRPr="00006F7A" w:rsidRDefault="00B8700A" w:rsidP="00B8700A">
      <w:pPr>
        <w:spacing w:line="360" w:lineRule="auto"/>
        <w:jc w:val="center"/>
        <w:rPr>
          <w:rFonts w:ascii="Times New Roman" w:hAnsi="Times New Roman" w:cs="Times New Roman"/>
          <w:b/>
          <w:bCs/>
          <w:sz w:val="24"/>
          <w:szCs w:val="24"/>
        </w:rPr>
      </w:pPr>
    </w:p>
    <w:p w14:paraId="60DDD2F3" w14:textId="77777777" w:rsidR="00B8700A" w:rsidRPr="00006F7A" w:rsidRDefault="00B8700A" w:rsidP="00B8700A">
      <w:pPr>
        <w:spacing w:line="360" w:lineRule="auto"/>
        <w:jc w:val="center"/>
        <w:rPr>
          <w:rFonts w:ascii="Times New Roman" w:hAnsi="Times New Roman" w:cs="Times New Roman"/>
          <w:b/>
          <w:bCs/>
          <w:sz w:val="24"/>
          <w:szCs w:val="24"/>
        </w:rPr>
      </w:pPr>
    </w:p>
    <w:p w14:paraId="38F29828" w14:textId="77777777" w:rsidR="00B8700A" w:rsidRPr="00006F7A" w:rsidRDefault="00B8700A" w:rsidP="00B8700A">
      <w:pPr>
        <w:spacing w:line="360" w:lineRule="auto"/>
        <w:jc w:val="center"/>
        <w:rPr>
          <w:rFonts w:ascii="Times New Roman" w:hAnsi="Times New Roman" w:cs="Times New Roman"/>
          <w:b/>
          <w:bCs/>
          <w:sz w:val="24"/>
          <w:szCs w:val="24"/>
        </w:rPr>
      </w:pPr>
    </w:p>
    <w:p w14:paraId="4DC4153D" w14:textId="77777777" w:rsidR="00B8700A" w:rsidRPr="00006F7A" w:rsidRDefault="00B8700A" w:rsidP="00B8700A">
      <w:pPr>
        <w:spacing w:line="360" w:lineRule="auto"/>
        <w:jc w:val="center"/>
        <w:rPr>
          <w:rFonts w:ascii="Times New Roman" w:hAnsi="Times New Roman" w:cs="Times New Roman"/>
          <w:b/>
          <w:bCs/>
          <w:sz w:val="24"/>
          <w:szCs w:val="24"/>
        </w:rPr>
      </w:pPr>
    </w:p>
    <w:p w14:paraId="766FB5C6" w14:textId="77777777" w:rsidR="00B8700A" w:rsidRPr="00006F7A" w:rsidRDefault="00B8700A" w:rsidP="00B8700A">
      <w:pPr>
        <w:spacing w:line="360" w:lineRule="auto"/>
        <w:jc w:val="center"/>
        <w:rPr>
          <w:rFonts w:ascii="Times New Roman" w:hAnsi="Times New Roman" w:cs="Times New Roman"/>
          <w:b/>
          <w:bCs/>
          <w:sz w:val="24"/>
          <w:szCs w:val="24"/>
        </w:rPr>
      </w:pPr>
    </w:p>
    <w:p w14:paraId="369D6D5C" w14:textId="77777777" w:rsidR="00B8700A" w:rsidRPr="00006F7A" w:rsidRDefault="00B8700A" w:rsidP="00B8700A">
      <w:pPr>
        <w:spacing w:line="360" w:lineRule="auto"/>
        <w:jc w:val="center"/>
        <w:rPr>
          <w:rFonts w:ascii="Times New Roman" w:hAnsi="Times New Roman" w:cs="Times New Roman"/>
          <w:b/>
          <w:bCs/>
          <w:sz w:val="24"/>
          <w:szCs w:val="24"/>
        </w:rPr>
      </w:pPr>
    </w:p>
    <w:p w14:paraId="507922C9" w14:textId="77777777" w:rsidR="00B8700A" w:rsidRPr="00006F7A" w:rsidRDefault="00B8700A" w:rsidP="00B8700A">
      <w:pPr>
        <w:spacing w:line="360" w:lineRule="auto"/>
        <w:jc w:val="center"/>
        <w:rPr>
          <w:rFonts w:ascii="Times New Roman" w:hAnsi="Times New Roman" w:cs="Times New Roman"/>
          <w:b/>
          <w:bCs/>
          <w:sz w:val="24"/>
          <w:szCs w:val="24"/>
        </w:rPr>
      </w:pPr>
    </w:p>
    <w:p w14:paraId="523853FB" w14:textId="77777777" w:rsidR="00B8700A" w:rsidRPr="00006F7A" w:rsidRDefault="00B8700A" w:rsidP="00B8700A">
      <w:pPr>
        <w:spacing w:line="360" w:lineRule="auto"/>
        <w:jc w:val="center"/>
        <w:rPr>
          <w:rFonts w:ascii="Times New Roman" w:hAnsi="Times New Roman" w:cs="Times New Roman"/>
          <w:b/>
          <w:bCs/>
          <w:sz w:val="24"/>
          <w:szCs w:val="24"/>
        </w:rPr>
      </w:pPr>
    </w:p>
    <w:p w14:paraId="55FAB1A7" w14:textId="77777777" w:rsidR="00B8700A" w:rsidRPr="00006F7A" w:rsidRDefault="00B8700A" w:rsidP="00B8700A">
      <w:pPr>
        <w:spacing w:line="360" w:lineRule="auto"/>
        <w:jc w:val="center"/>
        <w:rPr>
          <w:rFonts w:ascii="Times New Roman" w:hAnsi="Times New Roman" w:cs="Times New Roman"/>
          <w:b/>
          <w:bCs/>
          <w:sz w:val="24"/>
          <w:szCs w:val="24"/>
        </w:rPr>
      </w:pPr>
    </w:p>
    <w:p w14:paraId="0D7E3BF9" w14:textId="77777777" w:rsidR="00B8700A" w:rsidRPr="00006F7A" w:rsidRDefault="00B8700A" w:rsidP="00B8700A">
      <w:pPr>
        <w:spacing w:line="360" w:lineRule="auto"/>
        <w:jc w:val="center"/>
        <w:rPr>
          <w:rFonts w:ascii="Times New Roman" w:hAnsi="Times New Roman" w:cs="Times New Roman"/>
          <w:b/>
          <w:bCs/>
          <w:sz w:val="24"/>
          <w:szCs w:val="24"/>
        </w:rPr>
      </w:pPr>
    </w:p>
    <w:p w14:paraId="3ECF6CF0" w14:textId="77777777" w:rsidR="00B8700A" w:rsidRPr="00006F7A" w:rsidRDefault="00B8700A" w:rsidP="00B8700A">
      <w:pPr>
        <w:spacing w:line="360" w:lineRule="auto"/>
        <w:jc w:val="center"/>
        <w:rPr>
          <w:rFonts w:ascii="Times New Roman" w:hAnsi="Times New Roman" w:cs="Times New Roman"/>
          <w:b/>
          <w:bCs/>
          <w:sz w:val="24"/>
          <w:szCs w:val="24"/>
        </w:rPr>
      </w:pPr>
    </w:p>
    <w:p w14:paraId="369316D8" w14:textId="77777777" w:rsidR="00B8700A" w:rsidRDefault="00B8700A" w:rsidP="00B8700A">
      <w:pPr>
        <w:spacing w:line="360" w:lineRule="auto"/>
        <w:jc w:val="center"/>
        <w:rPr>
          <w:rFonts w:ascii="Times New Roman" w:hAnsi="Times New Roman" w:cs="Times New Roman"/>
          <w:b/>
          <w:bCs/>
          <w:sz w:val="24"/>
          <w:szCs w:val="24"/>
        </w:rPr>
      </w:pPr>
    </w:p>
    <w:p w14:paraId="43E02646" w14:textId="77777777" w:rsidR="00904718" w:rsidRPr="00006F7A" w:rsidRDefault="00904718" w:rsidP="00B8700A">
      <w:pPr>
        <w:spacing w:line="360" w:lineRule="auto"/>
        <w:jc w:val="center"/>
        <w:rPr>
          <w:rFonts w:ascii="Times New Roman" w:hAnsi="Times New Roman" w:cs="Times New Roman"/>
          <w:b/>
          <w:bCs/>
          <w:sz w:val="24"/>
          <w:szCs w:val="24"/>
        </w:rPr>
      </w:pPr>
    </w:p>
    <w:p w14:paraId="0929220D" w14:textId="77777777" w:rsidR="00B8700A" w:rsidRPr="00006F7A" w:rsidRDefault="00B8700A" w:rsidP="00B8700A">
      <w:pPr>
        <w:spacing w:line="360" w:lineRule="auto"/>
        <w:rPr>
          <w:rFonts w:ascii="Times New Roman" w:hAnsi="Times New Roman" w:cs="Times New Roman"/>
          <w:b/>
          <w:bCs/>
          <w:sz w:val="24"/>
          <w:szCs w:val="24"/>
        </w:rPr>
      </w:pPr>
    </w:p>
    <w:p w14:paraId="0A0BFF4E" w14:textId="77777777" w:rsidR="00B8700A" w:rsidRPr="00006F7A" w:rsidRDefault="00B8700A" w:rsidP="00B8700A">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г.</w:t>
      </w:r>
      <w:r w:rsidRPr="00006F7A">
        <w:rPr>
          <w:rFonts w:ascii="Times New Roman" w:hAnsi="Times New Roman" w:cs="Times New Roman"/>
          <w:b/>
          <w:bCs/>
          <w:sz w:val="24"/>
          <w:szCs w:val="24"/>
        </w:rPr>
        <w:br w:type="page"/>
      </w:r>
    </w:p>
    <w:p w14:paraId="094DF7C1" w14:textId="77777777" w:rsidR="00B8700A" w:rsidRPr="00904718" w:rsidRDefault="00B8700A" w:rsidP="00904718">
      <w:pPr>
        <w:pStyle w:val="1f1"/>
        <w:spacing w:after="0"/>
        <w:rPr>
          <w:rFonts w:ascii="Times New Roman" w:hAnsi="Times New Roman"/>
        </w:rPr>
      </w:pPr>
      <w:r w:rsidRPr="00904718">
        <w:rPr>
          <w:rFonts w:ascii="Times New Roman" w:hAnsi="Times New Roman"/>
        </w:rPr>
        <w:lastRenderedPageBreak/>
        <w:t>СОДЕРЖАНИЕ</w:t>
      </w:r>
      <w:r w:rsidR="009351A1">
        <w:rPr>
          <w:rFonts w:ascii="Times New Roman" w:hAnsi="Times New Roman"/>
        </w:rPr>
        <w:t xml:space="preserve"> </w:t>
      </w:r>
      <w:r w:rsidRPr="00904718">
        <w:rPr>
          <w:rFonts w:ascii="Times New Roman" w:hAnsi="Times New Roman"/>
        </w:rPr>
        <w:t>ПРОГРАММЫ</w:t>
      </w:r>
    </w:p>
    <w:p w14:paraId="0F26653B" w14:textId="77777777" w:rsidR="00B8700A" w:rsidRPr="00904718" w:rsidRDefault="00D46AEB" w:rsidP="00904718">
      <w:pPr>
        <w:pStyle w:val="15"/>
        <w:rPr>
          <w:rFonts w:eastAsiaTheme="minorEastAsia"/>
          <w:sz w:val="24"/>
          <w:szCs w:val="24"/>
          <w:lang w:eastAsia="ru-RU"/>
        </w:rPr>
      </w:pPr>
      <w:r w:rsidRPr="00904718">
        <w:rPr>
          <w:sz w:val="24"/>
          <w:szCs w:val="24"/>
        </w:rPr>
        <w:fldChar w:fldCharType="begin"/>
      </w:r>
      <w:r w:rsidR="00B8700A" w:rsidRPr="00904718">
        <w:rPr>
          <w:sz w:val="24"/>
          <w:szCs w:val="24"/>
        </w:rPr>
        <w:instrText xml:space="preserve"> TOC \h \z \t "Раздел 1;1;Раздел 1.1;2" </w:instrText>
      </w:r>
      <w:r w:rsidRPr="00904718">
        <w:rPr>
          <w:sz w:val="24"/>
          <w:szCs w:val="24"/>
        </w:rPr>
        <w:fldChar w:fldCharType="separate"/>
      </w:r>
      <w:hyperlink w:anchor="_Toc167977137" w:history="1"/>
    </w:p>
    <w:p w14:paraId="4F06522A" w14:textId="77777777" w:rsidR="00B8700A" w:rsidRPr="00904718" w:rsidRDefault="00B8700A" w:rsidP="00904718">
      <w:pPr>
        <w:pStyle w:val="15"/>
        <w:rPr>
          <w:rFonts w:eastAsiaTheme="minorEastAsia"/>
          <w:b w:val="0"/>
          <w:sz w:val="24"/>
          <w:szCs w:val="24"/>
          <w:lang w:eastAsia="ru-RU"/>
        </w:rPr>
      </w:pPr>
      <w:hyperlink w:anchor="_Toc167977138" w:history="1">
        <w:r w:rsidRPr="00904718">
          <w:rPr>
            <w:rStyle w:val="af2"/>
            <w:b w:val="0"/>
            <w:iCs/>
            <w:color w:val="auto"/>
            <w:sz w:val="24"/>
            <w:szCs w:val="24"/>
          </w:rPr>
          <w:t>1.</w:t>
        </w:r>
        <w:r w:rsidRPr="00904718">
          <w:rPr>
            <w:rFonts w:eastAsiaTheme="minorEastAsia"/>
            <w:b w:val="0"/>
            <w:sz w:val="24"/>
            <w:szCs w:val="24"/>
            <w:lang w:eastAsia="ru-RU"/>
          </w:rPr>
          <w:tab/>
        </w:r>
        <w:r w:rsidRPr="00904718">
          <w:rPr>
            <w:rStyle w:val="af2"/>
            <w:b w:val="0"/>
            <w:iCs/>
            <w:color w:val="auto"/>
            <w:sz w:val="24"/>
            <w:szCs w:val="24"/>
          </w:rPr>
          <w:t>Общая</w:t>
        </w:r>
        <w:r w:rsidR="009351A1">
          <w:rPr>
            <w:rStyle w:val="af2"/>
            <w:b w:val="0"/>
            <w:iCs/>
            <w:color w:val="auto"/>
            <w:sz w:val="24"/>
            <w:szCs w:val="24"/>
          </w:rPr>
          <w:t xml:space="preserve"> </w:t>
        </w:r>
        <w:r w:rsidRPr="00904718">
          <w:rPr>
            <w:rStyle w:val="af2"/>
            <w:b w:val="0"/>
            <w:iCs/>
            <w:color w:val="auto"/>
            <w:sz w:val="24"/>
            <w:szCs w:val="24"/>
          </w:rPr>
          <w:t>характеристика</w:t>
        </w:r>
        <w:r w:rsidR="009351A1">
          <w:rPr>
            <w:rStyle w:val="af2"/>
            <w:b w:val="0"/>
            <w:iCs/>
            <w:color w:val="auto"/>
            <w:sz w:val="24"/>
            <w:szCs w:val="24"/>
          </w:rPr>
          <w:t xml:space="preserve"> </w:t>
        </w:r>
        <w:r w:rsidR="00904718" w:rsidRPr="00904718">
          <w:rPr>
            <w:rStyle w:val="af2"/>
            <w:b w:val="0"/>
            <w:iCs/>
            <w:color w:val="auto"/>
            <w:sz w:val="24"/>
            <w:szCs w:val="24"/>
          </w:rPr>
          <w:t>рабочей</w:t>
        </w:r>
        <w:r w:rsidR="009351A1">
          <w:rPr>
            <w:rStyle w:val="af2"/>
            <w:b w:val="0"/>
            <w:iCs/>
            <w:color w:val="auto"/>
            <w:sz w:val="24"/>
            <w:szCs w:val="24"/>
          </w:rPr>
          <w:t xml:space="preserve"> </w:t>
        </w:r>
        <w:r w:rsidR="00904718" w:rsidRPr="00904718">
          <w:rPr>
            <w:rStyle w:val="af2"/>
            <w:b w:val="0"/>
            <w:iCs/>
            <w:color w:val="auto"/>
            <w:sz w:val="24"/>
            <w:szCs w:val="24"/>
          </w:rPr>
          <w:t>программы</w:t>
        </w:r>
        <w:r w:rsidR="009351A1">
          <w:rPr>
            <w:rStyle w:val="af2"/>
            <w:b w:val="0"/>
            <w:iCs/>
            <w:color w:val="auto"/>
            <w:sz w:val="24"/>
            <w:szCs w:val="24"/>
          </w:rPr>
          <w:t xml:space="preserve"> </w:t>
        </w:r>
        <w:r w:rsidR="00904718" w:rsidRPr="00904718">
          <w:rPr>
            <w:rStyle w:val="af2"/>
            <w:b w:val="0"/>
            <w:iCs/>
            <w:color w:val="auto"/>
            <w:sz w:val="24"/>
            <w:szCs w:val="24"/>
          </w:rPr>
          <w:t>учебной</w:t>
        </w:r>
        <w:r w:rsidR="009351A1">
          <w:rPr>
            <w:rStyle w:val="af2"/>
            <w:b w:val="0"/>
            <w:iCs/>
            <w:color w:val="auto"/>
            <w:sz w:val="24"/>
            <w:szCs w:val="24"/>
          </w:rPr>
          <w:t xml:space="preserve"> </w:t>
        </w:r>
        <w:r w:rsidR="00904718" w:rsidRPr="00904718">
          <w:rPr>
            <w:rStyle w:val="af2"/>
            <w:b w:val="0"/>
            <w:iCs/>
            <w:color w:val="auto"/>
            <w:sz w:val="24"/>
            <w:szCs w:val="24"/>
          </w:rPr>
          <w:t>дисциплины</w:t>
        </w:r>
        <w:r w:rsidRPr="00904718">
          <w:rPr>
            <w:b w:val="0"/>
            <w:webHidden/>
            <w:sz w:val="24"/>
            <w:szCs w:val="24"/>
          </w:rPr>
          <w:tab/>
        </w:r>
        <w:r w:rsidR="00595597">
          <w:rPr>
            <w:b w:val="0"/>
            <w:webHidden/>
            <w:sz w:val="24"/>
            <w:szCs w:val="24"/>
          </w:rPr>
          <w:t>2</w:t>
        </w:r>
        <w:r w:rsidR="00C923E2">
          <w:rPr>
            <w:b w:val="0"/>
            <w:webHidden/>
            <w:sz w:val="24"/>
            <w:szCs w:val="24"/>
          </w:rPr>
          <w:t>52</w:t>
        </w:r>
      </w:hyperlink>
    </w:p>
    <w:p w14:paraId="408AE4E8" w14:textId="77777777" w:rsidR="00B8700A" w:rsidRPr="00904718" w:rsidRDefault="00B8700A" w:rsidP="00904718">
      <w:pPr>
        <w:pStyle w:val="21"/>
        <w:tabs>
          <w:tab w:val="clear" w:pos="9639"/>
          <w:tab w:val="right" w:leader="dot" w:pos="10204"/>
        </w:tabs>
        <w:spacing w:before="0"/>
        <w:ind w:left="0"/>
        <w:rPr>
          <w:rFonts w:eastAsiaTheme="minorEastAsia"/>
          <w:i w:val="0"/>
          <w:iCs w:val="0"/>
        </w:rPr>
      </w:pPr>
      <w:hyperlink w:anchor="_Toc167977139" w:history="1">
        <w:r w:rsidRPr="00904718">
          <w:rPr>
            <w:rStyle w:val="af2"/>
            <w:i w:val="0"/>
            <w:color w:val="auto"/>
          </w:rPr>
          <w:t>1.1.</w:t>
        </w:r>
        <w:r w:rsidR="009351A1">
          <w:rPr>
            <w:rStyle w:val="af2"/>
            <w:i w:val="0"/>
            <w:color w:val="auto"/>
          </w:rPr>
          <w:t xml:space="preserve"> </w:t>
        </w:r>
        <w:r w:rsidRPr="00904718">
          <w:rPr>
            <w:rStyle w:val="af2"/>
            <w:i w:val="0"/>
            <w:color w:val="auto"/>
          </w:rPr>
          <w:t>Цель</w:t>
        </w:r>
        <w:r w:rsidR="009351A1">
          <w:rPr>
            <w:rStyle w:val="af2"/>
            <w:i w:val="0"/>
            <w:color w:val="auto"/>
          </w:rPr>
          <w:t xml:space="preserve"> </w:t>
        </w:r>
        <w:r w:rsidRPr="00904718">
          <w:rPr>
            <w:rStyle w:val="af2"/>
            <w:i w:val="0"/>
            <w:color w:val="auto"/>
          </w:rPr>
          <w:t>и</w:t>
        </w:r>
        <w:r w:rsidR="009351A1">
          <w:rPr>
            <w:rStyle w:val="af2"/>
            <w:i w:val="0"/>
            <w:color w:val="auto"/>
          </w:rPr>
          <w:t xml:space="preserve"> </w:t>
        </w:r>
        <w:r w:rsidRPr="00904718">
          <w:rPr>
            <w:rStyle w:val="af2"/>
            <w:i w:val="0"/>
            <w:color w:val="auto"/>
          </w:rPr>
          <w:t>место</w:t>
        </w:r>
        <w:r w:rsidR="009351A1">
          <w:rPr>
            <w:rStyle w:val="af2"/>
            <w:i w:val="0"/>
            <w:color w:val="auto"/>
          </w:rPr>
          <w:t xml:space="preserve"> </w:t>
        </w:r>
        <w:r w:rsidRPr="00904718">
          <w:rPr>
            <w:rStyle w:val="af2"/>
            <w:i w:val="0"/>
            <w:color w:val="auto"/>
          </w:rPr>
          <w:t>дисциплины</w:t>
        </w:r>
        <w:r w:rsidR="009351A1">
          <w:rPr>
            <w:rStyle w:val="af2"/>
            <w:i w:val="0"/>
            <w:color w:val="auto"/>
          </w:rPr>
          <w:t xml:space="preserve"> </w:t>
        </w:r>
        <w:r w:rsidRPr="00904718">
          <w:rPr>
            <w:rStyle w:val="af2"/>
            <w:i w:val="0"/>
            <w:color w:val="auto"/>
          </w:rPr>
          <w:t>в</w:t>
        </w:r>
        <w:r w:rsidR="009351A1">
          <w:rPr>
            <w:rStyle w:val="af2"/>
            <w:i w:val="0"/>
            <w:color w:val="auto"/>
          </w:rPr>
          <w:t xml:space="preserve"> </w:t>
        </w:r>
        <w:r w:rsidRPr="00904718">
          <w:rPr>
            <w:rStyle w:val="af2"/>
            <w:i w:val="0"/>
            <w:color w:val="auto"/>
          </w:rPr>
          <w:t>структуре</w:t>
        </w:r>
        <w:r w:rsidR="009351A1">
          <w:rPr>
            <w:rStyle w:val="af2"/>
            <w:i w:val="0"/>
            <w:color w:val="auto"/>
          </w:rPr>
          <w:t xml:space="preserve"> </w:t>
        </w:r>
        <w:r w:rsidRPr="00904718">
          <w:rPr>
            <w:rStyle w:val="af2"/>
            <w:i w:val="0"/>
            <w:color w:val="auto"/>
          </w:rPr>
          <w:t>образовательной</w:t>
        </w:r>
        <w:r w:rsidR="009351A1">
          <w:rPr>
            <w:rStyle w:val="af2"/>
            <w:i w:val="0"/>
            <w:color w:val="auto"/>
          </w:rPr>
          <w:t xml:space="preserve"> </w:t>
        </w:r>
        <w:r w:rsidRPr="00904718">
          <w:rPr>
            <w:rStyle w:val="af2"/>
            <w:i w:val="0"/>
            <w:color w:val="auto"/>
          </w:rPr>
          <w:t>программы</w:t>
        </w:r>
        <w:r w:rsidRPr="00904718">
          <w:rPr>
            <w:i w:val="0"/>
            <w:webHidden/>
          </w:rPr>
          <w:tab/>
        </w:r>
        <w:r w:rsidR="00C923E2">
          <w:rPr>
            <w:i w:val="0"/>
            <w:webHidden/>
          </w:rPr>
          <w:t>2</w:t>
        </w:r>
      </w:hyperlink>
      <w:r w:rsidR="00C923E2">
        <w:rPr>
          <w:i w:val="0"/>
        </w:rPr>
        <w:t>52</w:t>
      </w:r>
    </w:p>
    <w:p w14:paraId="2B7C7558" w14:textId="77777777" w:rsidR="00B8700A" w:rsidRPr="00904718" w:rsidRDefault="00B8700A" w:rsidP="00904718">
      <w:pPr>
        <w:pStyle w:val="21"/>
        <w:tabs>
          <w:tab w:val="clear" w:pos="9639"/>
          <w:tab w:val="right" w:leader="dot" w:pos="10204"/>
        </w:tabs>
        <w:spacing w:before="0"/>
        <w:ind w:left="0"/>
        <w:rPr>
          <w:rFonts w:eastAsiaTheme="minorEastAsia"/>
          <w:i w:val="0"/>
          <w:iCs w:val="0"/>
        </w:rPr>
      </w:pPr>
      <w:hyperlink w:anchor="_Toc167977140" w:history="1">
        <w:r w:rsidRPr="00904718">
          <w:rPr>
            <w:rStyle w:val="af2"/>
            <w:i w:val="0"/>
            <w:color w:val="auto"/>
          </w:rPr>
          <w:t>1.2.</w:t>
        </w:r>
        <w:r w:rsidR="009351A1">
          <w:rPr>
            <w:rStyle w:val="af2"/>
            <w:i w:val="0"/>
            <w:color w:val="auto"/>
          </w:rPr>
          <w:t xml:space="preserve"> </w:t>
        </w:r>
        <w:r w:rsidRPr="00904718">
          <w:rPr>
            <w:rStyle w:val="af2"/>
            <w:i w:val="0"/>
            <w:color w:val="auto"/>
          </w:rPr>
          <w:t>Планируемые</w:t>
        </w:r>
        <w:r w:rsidR="009351A1">
          <w:rPr>
            <w:rStyle w:val="af2"/>
            <w:i w:val="0"/>
            <w:color w:val="auto"/>
          </w:rPr>
          <w:t xml:space="preserve"> </w:t>
        </w:r>
        <w:r w:rsidRPr="00904718">
          <w:rPr>
            <w:rStyle w:val="af2"/>
            <w:i w:val="0"/>
            <w:color w:val="auto"/>
          </w:rPr>
          <w:t>результаты</w:t>
        </w:r>
        <w:r w:rsidR="009351A1">
          <w:rPr>
            <w:rStyle w:val="af2"/>
            <w:i w:val="0"/>
            <w:color w:val="auto"/>
          </w:rPr>
          <w:t xml:space="preserve"> </w:t>
        </w:r>
        <w:r w:rsidRPr="00904718">
          <w:rPr>
            <w:rStyle w:val="af2"/>
            <w:i w:val="0"/>
            <w:color w:val="auto"/>
          </w:rPr>
          <w:t>освоения</w:t>
        </w:r>
        <w:r w:rsidR="009351A1">
          <w:rPr>
            <w:rStyle w:val="af2"/>
            <w:i w:val="0"/>
            <w:color w:val="auto"/>
          </w:rPr>
          <w:t xml:space="preserve"> </w:t>
        </w:r>
        <w:r w:rsidRPr="00904718">
          <w:rPr>
            <w:rStyle w:val="af2"/>
            <w:i w:val="0"/>
            <w:color w:val="auto"/>
          </w:rPr>
          <w:t>дисциплины</w:t>
        </w:r>
        <w:r w:rsidRPr="00904718">
          <w:rPr>
            <w:i w:val="0"/>
            <w:webHidden/>
          </w:rPr>
          <w:tab/>
        </w:r>
        <w:r w:rsidR="00595597">
          <w:rPr>
            <w:i w:val="0"/>
            <w:webHidden/>
          </w:rPr>
          <w:t>2</w:t>
        </w:r>
        <w:r w:rsidR="00C923E2">
          <w:rPr>
            <w:i w:val="0"/>
            <w:webHidden/>
          </w:rPr>
          <w:t>52</w:t>
        </w:r>
      </w:hyperlink>
    </w:p>
    <w:p w14:paraId="60AE7B5F" w14:textId="77777777" w:rsidR="00B8700A" w:rsidRPr="00904718" w:rsidRDefault="00B8700A" w:rsidP="00904718">
      <w:pPr>
        <w:pStyle w:val="15"/>
        <w:rPr>
          <w:rFonts w:eastAsiaTheme="minorEastAsia"/>
          <w:b w:val="0"/>
          <w:sz w:val="24"/>
          <w:szCs w:val="24"/>
          <w:lang w:eastAsia="ru-RU"/>
        </w:rPr>
      </w:pPr>
      <w:hyperlink w:anchor="_Toc167977141" w:history="1">
        <w:r w:rsidRPr="00904718">
          <w:rPr>
            <w:rStyle w:val="af2"/>
            <w:b w:val="0"/>
            <w:color w:val="auto"/>
            <w:sz w:val="24"/>
            <w:szCs w:val="24"/>
          </w:rPr>
          <w:t>2.</w:t>
        </w:r>
        <w:r w:rsidR="009351A1">
          <w:rPr>
            <w:rStyle w:val="af2"/>
            <w:b w:val="0"/>
            <w:color w:val="auto"/>
            <w:sz w:val="24"/>
            <w:szCs w:val="24"/>
          </w:rPr>
          <w:t xml:space="preserve"> </w:t>
        </w:r>
        <w:r w:rsidRPr="00904718">
          <w:rPr>
            <w:rStyle w:val="af2"/>
            <w:b w:val="0"/>
            <w:color w:val="auto"/>
            <w:sz w:val="24"/>
            <w:szCs w:val="24"/>
          </w:rPr>
          <w:t>Структура</w:t>
        </w:r>
        <w:r w:rsidR="009351A1">
          <w:rPr>
            <w:rStyle w:val="af2"/>
            <w:b w:val="0"/>
            <w:color w:val="auto"/>
            <w:sz w:val="24"/>
            <w:szCs w:val="24"/>
          </w:rPr>
          <w:t xml:space="preserve"> </w:t>
        </w:r>
        <w:r w:rsidRPr="00904718">
          <w:rPr>
            <w:rStyle w:val="af2"/>
            <w:b w:val="0"/>
            <w:color w:val="auto"/>
            <w:sz w:val="24"/>
            <w:szCs w:val="24"/>
          </w:rPr>
          <w:t>и</w:t>
        </w:r>
        <w:r w:rsidR="009351A1">
          <w:rPr>
            <w:rStyle w:val="af2"/>
            <w:b w:val="0"/>
            <w:color w:val="auto"/>
            <w:sz w:val="24"/>
            <w:szCs w:val="24"/>
          </w:rPr>
          <w:t xml:space="preserve"> </w:t>
        </w:r>
        <w:r w:rsidRPr="00904718">
          <w:rPr>
            <w:rStyle w:val="af2"/>
            <w:b w:val="0"/>
            <w:color w:val="auto"/>
            <w:sz w:val="24"/>
            <w:szCs w:val="24"/>
          </w:rPr>
          <w:t>содержание</w:t>
        </w:r>
        <w:r w:rsidR="009351A1">
          <w:rPr>
            <w:rStyle w:val="af2"/>
            <w:b w:val="0"/>
            <w:color w:val="auto"/>
            <w:sz w:val="24"/>
            <w:szCs w:val="24"/>
          </w:rPr>
          <w:t xml:space="preserve"> </w:t>
        </w:r>
        <w:r w:rsidR="00904718" w:rsidRPr="00904718">
          <w:rPr>
            <w:rStyle w:val="af2"/>
            <w:b w:val="0"/>
            <w:color w:val="auto"/>
            <w:sz w:val="24"/>
            <w:szCs w:val="24"/>
          </w:rPr>
          <w:t>дисциплины</w:t>
        </w:r>
        <w:r w:rsidRPr="00904718">
          <w:rPr>
            <w:b w:val="0"/>
            <w:webHidden/>
            <w:sz w:val="24"/>
            <w:szCs w:val="24"/>
          </w:rPr>
          <w:tab/>
        </w:r>
        <w:r w:rsidR="00595597">
          <w:rPr>
            <w:b w:val="0"/>
            <w:webHidden/>
            <w:sz w:val="24"/>
            <w:szCs w:val="24"/>
          </w:rPr>
          <w:t>2</w:t>
        </w:r>
        <w:r w:rsidR="00C923E2">
          <w:rPr>
            <w:b w:val="0"/>
            <w:webHidden/>
            <w:sz w:val="24"/>
            <w:szCs w:val="24"/>
          </w:rPr>
          <w:t>52</w:t>
        </w:r>
      </w:hyperlink>
    </w:p>
    <w:p w14:paraId="20BFD384" w14:textId="77777777" w:rsidR="00B8700A" w:rsidRPr="00904718" w:rsidRDefault="00B8700A" w:rsidP="00904718">
      <w:pPr>
        <w:pStyle w:val="21"/>
        <w:tabs>
          <w:tab w:val="clear" w:pos="9639"/>
          <w:tab w:val="right" w:leader="dot" w:pos="10204"/>
        </w:tabs>
        <w:spacing w:before="0"/>
        <w:ind w:left="0"/>
        <w:rPr>
          <w:rFonts w:eastAsiaTheme="minorEastAsia"/>
          <w:i w:val="0"/>
          <w:iCs w:val="0"/>
        </w:rPr>
      </w:pPr>
      <w:hyperlink w:anchor="_Toc167977142" w:history="1">
        <w:r w:rsidRPr="00904718">
          <w:rPr>
            <w:rStyle w:val="af2"/>
            <w:i w:val="0"/>
            <w:color w:val="auto"/>
          </w:rPr>
          <w:t>2.1.</w:t>
        </w:r>
        <w:r w:rsidR="009351A1">
          <w:rPr>
            <w:rStyle w:val="af2"/>
            <w:i w:val="0"/>
            <w:color w:val="auto"/>
          </w:rPr>
          <w:t xml:space="preserve"> </w:t>
        </w:r>
        <w:r w:rsidRPr="00904718">
          <w:rPr>
            <w:rStyle w:val="af2"/>
            <w:i w:val="0"/>
            <w:color w:val="auto"/>
          </w:rPr>
          <w:t>Трудоемкость</w:t>
        </w:r>
        <w:r w:rsidR="009351A1">
          <w:rPr>
            <w:rStyle w:val="af2"/>
            <w:i w:val="0"/>
            <w:color w:val="auto"/>
          </w:rPr>
          <w:t xml:space="preserve"> </w:t>
        </w:r>
        <w:r w:rsidRPr="00904718">
          <w:rPr>
            <w:rStyle w:val="af2"/>
            <w:i w:val="0"/>
            <w:color w:val="auto"/>
          </w:rPr>
          <w:t>освоения</w:t>
        </w:r>
        <w:r w:rsidR="009351A1">
          <w:rPr>
            <w:rStyle w:val="af2"/>
            <w:i w:val="0"/>
            <w:color w:val="auto"/>
          </w:rPr>
          <w:t xml:space="preserve"> </w:t>
        </w:r>
        <w:r w:rsidRPr="00904718">
          <w:rPr>
            <w:rStyle w:val="af2"/>
            <w:i w:val="0"/>
            <w:color w:val="auto"/>
          </w:rPr>
          <w:t>дисциплины</w:t>
        </w:r>
        <w:r w:rsidRPr="00904718">
          <w:rPr>
            <w:i w:val="0"/>
            <w:webHidden/>
          </w:rPr>
          <w:tab/>
        </w:r>
        <w:r w:rsidR="00595597">
          <w:rPr>
            <w:i w:val="0"/>
            <w:webHidden/>
          </w:rPr>
          <w:t>2</w:t>
        </w:r>
        <w:r w:rsidR="00C923E2">
          <w:rPr>
            <w:i w:val="0"/>
            <w:webHidden/>
          </w:rPr>
          <w:t>52</w:t>
        </w:r>
      </w:hyperlink>
    </w:p>
    <w:p w14:paraId="7A2226EC" w14:textId="77777777" w:rsidR="00B8700A" w:rsidRPr="00904718" w:rsidRDefault="00B8700A" w:rsidP="00904718">
      <w:pPr>
        <w:pStyle w:val="21"/>
        <w:tabs>
          <w:tab w:val="clear" w:pos="9639"/>
          <w:tab w:val="right" w:leader="dot" w:pos="10204"/>
        </w:tabs>
        <w:spacing w:before="0"/>
        <w:ind w:left="0"/>
        <w:rPr>
          <w:rFonts w:eastAsiaTheme="minorEastAsia"/>
          <w:i w:val="0"/>
          <w:iCs w:val="0"/>
        </w:rPr>
      </w:pPr>
      <w:hyperlink w:anchor="_Toc167977143" w:history="1">
        <w:r w:rsidRPr="00904718">
          <w:rPr>
            <w:rStyle w:val="af2"/>
            <w:i w:val="0"/>
            <w:color w:val="auto"/>
          </w:rPr>
          <w:t>2.2.</w:t>
        </w:r>
        <w:r w:rsidR="009351A1">
          <w:rPr>
            <w:rStyle w:val="af2"/>
            <w:i w:val="0"/>
            <w:color w:val="auto"/>
          </w:rPr>
          <w:t xml:space="preserve"> </w:t>
        </w:r>
        <w:r w:rsidRPr="00904718">
          <w:rPr>
            <w:rStyle w:val="af2"/>
            <w:i w:val="0"/>
            <w:color w:val="auto"/>
          </w:rPr>
          <w:t>Содержание</w:t>
        </w:r>
        <w:r w:rsidR="009351A1">
          <w:rPr>
            <w:rStyle w:val="af2"/>
            <w:i w:val="0"/>
            <w:color w:val="auto"/>
          </w:rPr>
          <w:t xml:space="preserve"> </w:t>
        </w:r>
        <w:r w:rsidRPr="00904718">
          <w:rPr>
            <w:rStyle w:val="af2"/>
            <w:i w:val="0"/>
            <w:color w:val="auto"/>
          </w:rPr>
          <w:t>дисциплины</w:t>
        </w:r>
        <w:r w:rsidRPr="00904718">
          <w:rPr>
            <w:i w:val="0"/>
            <w:webHidden/>
          </w:rPr>
          <w:tab/>
        </w:r>
        <w:r w:rsidR="00595597">
          <w:rPr>
            <w:i w:val="0"/>
            <w:webHidden/>
          </w:rPr>
          <w:t>25</w:t>
        </w:r>
        <w:r w:rsidR="00C923E2">
          <w:rPr>
            <w:i w:val="0"/>
            <w:webHidden/>
          </w:rPr>
          <w:t>3</w:t>
        </w:r>
      </w:hyperlink>
    </w:p>
    <w:p w14:paraId="0B3C1FE0" w14:textId="77777777" w:rsidR="00B8700A" w:rsidRPr="00904718" w:rsidRDefault="00B8700A" w:rsidP="00904718">
      <w:pPr>
        <w:pStyle w:val="15"/>
        <w:rPr>
          <w:rFonts w:eastAsiaTheme="minorEastAsia"/>
          <w:b w:val="0"/>
          <w:sz w:val="24"/>
          <w:szCs w:val="24"/>
          <w:lang w:eastAsia="ru-RU"/>
        </w:rPr>
      </w:pPr>
      <w:hyperlink w:anchor="_Toc167977144" w:history="1">
        <w:r w:rsidRPr="00904718">
          <w:rPr>
            <w:rStyle w:val="af2"/>
            <w:b w:val="0"/>
            <w:color w:val="auto"/>
            <w:sz w:val="24"/>
            <w:szCs w:val="24"/>
          </w:rPr>
          <w:t>3.</w:t>
        </w:r>
        <w:r w:rsidR="009351A1">
          <w:rPr>
            <w:rStyle w:val="af2"/>
            <w:b w:val="0"/>
            <w:color w:val="auto"/>
            <w:sz w:val="24"/>
            <w:szCs w:val="24"/>
          </w:rPr>
          <w:t xml:space="preserve"> </w:t>
        </w:r>
        <w:r w:rsidRPr="00904718">
          <w:rPr>
            <w:rStyle w:val="af2"/>
            <w:b w:val="0"/>
            <w:color w:val="auto"/>
            <w:sz w:val="24"/>
            <w:szCs w:val="24"/>
          </w:rPr>
          <w:t>Условия</w:t>
        </w:r>
        <w:r w:rsidR="009351A1">
          <w:rPr>
            <w:rStyle w:val="af2"/>
            <w:b w:val="0"/>
            <w:color w:val="auto"/>
            <w:sz w:val="24"/>
            <w:szCs w:val="24"/>
          </w:rPr>
          <w:t xml:space="preserve"> </w:t>
        </w:r>
        <w:r w:rsidRPr="00904718">
          <w:rPr>
            <w:rStyle w:val="af2"/>
            <w:b w:val="0"/>
            <w:color w:val="auto"/>
            <w:sz w:val="24"/>
            <w:szCs w:val="24"/>
          </w:rPr>
          <w:t>реализации</w:t>
        </w:r>
        <w:r w:rsidR="009351A1">
          <w:rPr>
            <w:rStyle w:val="af2"/>
            <w:b w:val="0"/>
            <w:color w:val="auto"/>
            <w:sz w:val="24"/>
            <w:szCs w:val="24"/>
          </w:rPr>
          <w:t xml:space="preserve"> </w:t>
        </w:r>
        <w:r w:rsidR="00904718" w:rsidRPr="00904718">
          <w:rPr>
            <w:rStyle w:val="af2"/>
            <w:b w:val="0"/>
            <w:color w:val="auto"/>
            <w:sz w:val="24"/>
            <w:szCs w:val="24"/>
          </w:rPr>
          <w:t>дисциплины</w:t>
        </w:r>
        <w:r w:rsidRPr="00904718">
          <w:rPr>
            <w:b w:val="0"/>
            <w:webHidden/>
            <w:sz w:val="24"/>
            <w:szCs w:val="24"/>
          </w:rPr>
          <w:tab/>
        </w:r>
        <w:r w:rsidR="00595597">
          <w:rPr>
            <w:b w:val="0"/>
            <w:webHidden/>
            <w:sz w:val="24"/>
            <w:szCs w:val="24"/>
          </w:rPr>
          <w:t>25</w:t>
        </w:r>
        <w:r w:rsidR="00C923E2">
          <w:rPr>
            <w:b w:val="0"/>
            <w:webHidden/>
            <w:sz w:val="24"/>
            <w:szCs w:val="24"/>
          </w:rPr>
          <w:t>5</w:t>
        </w:r>
      </w:hyperlink>
    </w:p>
    <w:p w14:paraId="1C9F9CD5" w14:textId="77777777" w:rsidR="00B8700A" w:rsidRPr="00904718" w:rsidRDefault="00B8700A" w:rsidP="00904718">
      <w:pPr>
        <w:pStyle w:val="21"/>
        <w:tabs>
          <w:tab w:val="clear" w:pos="9639"/>
          <w:tab w:val="right" w:leader="dot" w:pos="10204"/>
        </w:tabs>
        <w:spacing w:before="0"/>
        <w:ind w:left="0"/>
        <w:rPr>
          <w:rFonts w:eastAsiaTheme="minorEastAsia"/>
          <w:i w:val="0"/>
          <w:iCs w:val="0"/>
        </w:rPr>
      </w:pPr>
      <w:hyperlink w:anchor="_Toc167977145" w:history="1">
        <w:r w:rsidRPr="00904718">
          <w:rPr>
            <w:rStyle w:val="af2"/>
            <w:i w:val="0"/>
            <w:color w:val="auto"/>
          </w:rPr>
          <w:t>3.1.</w:t>
        </w:r>
        <w:r w:rsidR="009351A1">
          <w:rPr>
            <w:rStyle w:val="af2"/>
            <w:i w:val="0"/>
            <w:color w:val="auto"/>
          </w:rPr>
          <w:t xml:space="preserve"> </w:t>
        </w:r>
        <w:r w:rsidRPr="00904718">
          <w:rPr>
            <w:rStyle w:val="af2"/>
            <w:i w:val="0"/>
            <w:color w:val="auto"/>
          </w:rPr>
          <w:t>Материально-техническое</w:t>
        </w:r>
        <w:r w:rsidR="009351A1">
          <w:rPr>
            <w:rStyle w:val="af2"/>
            <w:i w:val="0"/>
            <w:color w:val="auto"/>
          </w:rPr>
          <w:t xml:space="preserve"> </w:t>
        </w:r>
        <w:r w:rsidRPr="00904718">
          <w:rPr>
            <w:rStyle w:val="af2"/>
            <w:i w:val="0"/>
            <w:color w:val="auto"/>
          </w:rPr>
          <w:t>обеспечение</w:t>
        </w:r>
        <w:r w:rsidRPr="00904718">
          <w:rPr>
            <w:i w:val="0"/>
            <w:webHidden/>
          </w:rPr>
          <w:tab/>
        </w:r>
        <w:r w:rsidR="00595597">
          <w:rPr>
            <w:i w:val="0"/>
            <w:webHidden/>
          </w:rPr>
          <w:t>25</w:t>
        </w:r>
        <w:r w:rsidR="00C923E2">
          <w:rPr>
            <w:i w:val="0"/>
            <w:webHidden/>
          </w:rPr>
          <w:t>5</w:t>
        </w:r>
      </w:hyperlink>
    </w:p>
    <w:p w14:paraId="325063A8" w14:textId="77777777" w:rsidR="00B8700A" w:rsidRPr="00904718" w:rsidRDefault="00B8700A" w:rsidP="00904718">
      <w:pPr>
        <w:pStyle w:val="21"/>
        <w:tabs>
          <w:tab w:val="clear" w:pos="9639"/>
          <w:tab w:val="right" w:leader="dot" w:pos="10204"/>
        </w:tabs>
        <w:spacing w:before="0"/>
        <w:ind w:left="0"/>
        <w:rPr>
          <w:rFonts w:eastAsiaTheme="minorEastAsia"/>
          <w:i w:val="0"/>
          <w:iCs w:val="0"/>
        </w:rPr>
      </w:pPr>
      <w:hyperlink w:anchor="_Toc167977146" w:history="1">
        <w:r w:rsidRPr="00904718">
          <w:rPr>
            <w:rStyle w:val="af2"/>
            <w:i w:val="0"/>
            <w:color w:val="auto"/>
          </w:rPr>
          <w:t>3.2.</w:t>
        </w:r>
        <w:r w:rsidR="009351A1">
          <w:rPr>
            <w:rStyle w:val="af2"/>
            <w:i w:val="0"/>
            <w:color w:val="auto"/>
          </w:rPr>
          <w:t xml:space="preserve"> </w:t>
        </w:r>
        <w:r w:rsidRPr="00904718">
          <w:rPr>
            <w:rStyle w:val="af2"/>
            <w:i w:val="0"/>
            <w:color w:val="auto"/>
          </w:rPr>
          <w:t>Учебно-методическое</w:t>
        </w:r>
        <w:r w:rsidR="009351A1">
          <w:rPr>
            <w:rStyle w:val="af2"/>
            <w:i w:val="0"/>
            <w:color w:val="auto"/>
          </w:rPr>
          <w:t xml:space="preserve"> </w:t>
        </w:r>
        <w:r w:rsidRPr="00904718">
          <w:rPr>
            <w:rStyle w:val="af2"/>
            <w:i w:val="0"/>
            <w:color w:val="auto"/>
          </w:rPr>
          <w:t>обеспечение</w:t>
        </w:r>
        <w:r w:rsidRPr="00904718">
          <w:rPr>
            <w:i w:val="0"/>
            <w:webHidden/>
          </w:rPr>
          <w:tab/>
        </w:r>
        <w:r w:rsidR="00595597">
          <w:rPr>
            <w:i w:val="0"/>
            <w:webHidden/>
          </w:rPr>
          <w:t>25</w:t>
        </w:r>
        <w:r w:rsidR="00C923E2">
          <w:rPr>
            <w:i w:val="0"/>
            <w:webHidden/>
          </w:rPr>
          <w:t>5</w:t>
        </w:r>
      </w:hyperlink>
    </w:p>
    <w:p w14:paraId="510BFA6C" w14:textId="77777777" w:rsidR="00B8700A" w:rsidRPr="00904718" w:rsidRDefault="00B8700A" w:rsidP="00904718">
      <w:pPr>
        <w:pStyle w:val="15"/>
        <w:rPr>
          <w:rStyle w:val="af2"/>
          <w:b w:val="0"/>
          <w:color w:val="auto"/>
          <w:sz w:val="24"/>
          <w:szCs w:val="24"/>
        </w:rPr>
      </w:pPr>
      <w:hyperlink w:anchor="_Toc167977147" w:history="1">
        <w:r w:rsidRPr="00904718">
          <w:rPr>
            <w:rStyle w:val="af2"/>
            <w:b w:val="0"/>
            <w:color w:val="auto"/>
            <w:sz w:val="24"/>
            <w:szCs w:val="24"/>
          </w:rPr>
          <w:t>4.</w:t>
        </w:r>
        <w:r w:rsidR="009351A1">
          <w:rPr>
            <w:rStyle w:val="af2"/>
            <w:b w:val="0"/>
            <w:color w:val="auto"/>
            <w:sz w:val="24"/>
            <w:szCs w:val="24"/>
          </w:rPr>
          <w:t xml:space="preserve"> </w:t>
        </w:r>
        <w:r w:rsidRPr="00904718">
          <w:rPr>
            <w:rStyle w:val="af2"/>
            <w:b w:val="0"/>
            <w:color w:val="auto"/>
            <w:sz w:val="24"/>
            <w:szCs w:val="24"/>
          </w:rPr>
          <w:t>Контроль</w:t>
        </w:r>
        <w:r w:rsidR="009351A1">
          <w:rPr>
            <w:rStyle w:val="af2"/>
            <w:b w:val="0"/>
            <w:color w:val="auto"/>
            <w:sz w:val="24"/>
            <w:szCs w:val="24"/>
          </w:rPr>
          <w:t xml:space="preserve"> </w:t>
        </w:r>
        <w:r w:rsidRPr="00904718">
          <w:rPr>
            <w:rStyle w:val="af2"/>
            <w:b w:val="0"/>
            <w:color w:val="auto"/>
            <w:sz w:val="24"/>
            <w:szCs w:val="24"/>
          </w:rPr>
          <w:t>и</w:t>
        </w:r>
        <w:r w:rsidR="009351A1">
          <w:rPr>
            <w:rStyle w:val="af2"/>
            <w:b w:val="0"/>
            <w:color w:val="auto"/>
            <w:sz w:val="24"/>
            <w:szCs w:val="24"/>
          </w:rPr>
          <w:t xml:space="preserve"> </w:t>
        </w:r>
        <w:r w:rsidRPr="00904718">
          <w:rPr>
            <w:rStyle w:val="af2"/>
            <w:b w:val="0"/>
            <w:color w:val="auto"/>
            <w:sz w:val="24"/>
            <w:szCs w:val="24"/>
          </w:rPr>
          <w:t>оценка</w:t>
        </w:r>
        <w:r w:rsidR="009351A1">
          <w:rPr>
            <w:rStyle w:val="af2"/>
            <w:b w:val="0"/>
            <w:color w:val="auto"/>
            <w:sz w:val="24"/>
            <w:szCs w:val="24"/>
          </w:rPr>
          <w:t xml:space="preserve"> </w:t>
        </w:r>
        <w:r w:rsidRPr="00904718">
          <w:rPr>
            <w:rStyle w:val="af2"/>
            <w:b w:val="0"/>
            <w:color w:val="auto"/>
            <w:sz w:val="24"/>
            <w:szCs w:val="24"/>
          </w:rPr>
          <w:t>результатов</w:t>
        </w:r>
        <w:r w:rsidR="009351A1">
          <w:rPr>
            <w:rStyle w:val="af2"/>
            <w:b w:val="0"/>
            <w:color w:val="auto"/>
            <w:sz w:val="24"/>
            <w:szCs w:val="24"/>
          </w:rPr>
          <w:t xml:space="preserve">  </w:t>
        </w:r>
        <w:r w:rsidRPr="00904718">
          <w:rPr>
            <w:rStyle w:val="af2"/>
            <w:b w:val="0"/>
            <w:color w:val="auto"/>
            <w:sz w:val="24"/>
            <w:szCs w:val="24"/>
          </w:rPr>
          <w:t>освоения</w:t>
        </w:r>
        <w:r w:rsidR="009351A1">
          <w:rPr>
            <w:rStyle w:val="af2"/>
            <w:b w:val="0"/>
            <w:color w:val="auto"/>
            <w:sz w:val="24"/>
            <w:szCs w:val="24"/>
          </w:rPr>
          <w:t xml:space="preserve"> </w:t>
        </w:r>
        <w:r w:rsidR="00904718" w:rsidRPr="00904718">
          <w:rPr>
            <w:rStyle w:val="af2"/>
            <w:b w:val="0"/>
            <w:color w:val="auto"/>
            <w:sz w:val="24"/>
            <w:szCs w:val="24"/>
          </w:rPr>
          <w:t>дисциплины</w:t>
        </w:r>
        <w:r w:rsidRPr="00904718">
          <w:rPr>
            <w:b w:val="0"/>
            <w:webHidden/>
            <w:sz w:val="24"/>
            <w:szCs w:val="24"/>
          </w:rPr>
          <w:tab/>
        </w:r>
        <w:r w:rsidR="00595597">
          <w:rPr>
            <w:b w:val="0"/>
            <w:webHidden/>
            <w:sz w:val="24"/>
            <w:szCs w:val="24"/>
          </w:rPr>
          <w:t>25</w:t>
        </w:r>
        <w:r w:rsidR="00C923E2">
          <w:rPr>
            <w:b w:val="0"/>
            <w:webHidden/>
            <w:sz w:val="24"/>
            <w:szCs w:val="24"/>
          </w:rPr>
          <w:t>5</w:t>
        </w:r>
      </w:hyperlink>
    </w:p>
    <w:p w14:paraId="5392EBA2" w14:textId="77777777" w:rsidR="00B8700A" w:rsidRPr="00904718" w:rsidRDefault="00B8700A" w:rsidP="00904718">
      <w:pPr>
        <w:rPr>
          <w:rFonts w:ascii="Times New Roman" w:hAnsi="Times New Roman" w:cs="Times New Roman"/>
          <w:noProof/>
          <w:sz w:val="24"/>
          <w:szCs w:val="24"/>
        </w:rPr>
      </w:pPr>
    </w:p>
    <w:p w14:paraId="46667CFE" w14:textId="77777777" w:rsidR="00B8700A" w:rsidRPr="00006F7A" w:rsidRDefault="00D46AEB" w:rsidP="00904718">
      <w:pPr>
        <w:pStyle w:val="1f1"/>
        <w:spacing w:after="0"/>
        <w:rPr>
          <w:rStyle w:val="afd"/>
          <w:i w:val="0"/>
          <w:iCs/>
        </w:rPr>
      </w:pPr>
      <w:r w:rsidRPr="00904718">
        <w:rPr>
          <w:rFonts w:ascii="Times New Roman" w:hAnsi="Times New Roman"/>
          <w:b w:val="0"/>
          <w:bCs w:val="0"/>
        </w:rPr>
        <w:fldChar w:fldCharType="end"/>
      </w:r>
      <w:r w:rsidR="00B8700A" w:rsidRPr="00006F7A">
        <w:rPr>
          <w:rFonts w:ascii="Times New Roman" w:hAnsi="Times New Roman"/>
        </w:rPr>
        <w:br w:type="page"/>
      </w:r>
      <w:r w:rsidR="00B8700A" w:rsidRPr="00006F7A">
        <w:rPr>
          <w:rFonts w:ascii="Times New Roman" w:hAnsi="Times New Roman"/>
        </w:rPr>
        <w:lastRenderedPageBreak/>
        <w:t>1.</w:t>
      </w:r>
      <w:r w:rsidR="009351A1">
        <w:rPr>
          <w:rFonts w:ascii="Times New Roman" w:hAnsi="Times New Roman"/>
        </w:rPr>
        <w:t xml:space="preserve"> </w:t>
      </w:r>
      <w:r w:rsidR="00B8700A" w:rsidRPr="00006F7A">
        <w:rPr>
          <w:rStyle w:val="afd"/>
          <w:i w:val="0"/>
          <w:iCs/>
        </w:rPr>
        <w:t>Общая</w:t>
      </w:r>
      <w:r w:rsidR="009351A1">
        <w:rPr>
          <w:rStyle w:val="afd"/>
          <w:i w:val="0"/>
          <w:iCs/>
        </w:rPr>
        <w:t xml:space="preserve"> </w:t>
      </w:r>
      <w:r w:rsidR="00B8700A" w:rsidRPr="00006F7A">
        <w:rPr>
          <w:rStyle w:val="afd"/>
          <w:i w:val="0"/>
          <w:iCs/>
        </w:rPr>
        <w:t>характеристика</w:t>
      </w:r>
      <w:r w:rsidR="009351A1">
        <w:rPr>
          <w:rStyle w:val="afd"/>
          <w:i w:val="0"/>
          <w:iCs/>
        </w:rPr>
        <w:t xml:space="preserve"> </w:t>
      </w:r>
      <w:r w:rsidR="00B8700A" w:rsidRPr="00006F7A">
        <w:rPr>
          <w:rStyle w:val="afd"/>
          <w:i w:val="0"/>
          <w:iCs/>
        </w:rPr>
        <w:t>РАБОЧЕЙ</w:t>
      </w:r>
      <w:r w:rsidR="009351A1">
        <w:rPr>
          <w:rStyle w:val="afd"/>
          <w:i w:val="0"/>
          <w:iCs/>
        </w:rPr>
        <w:t xml:space="preserve"> </w:t>
      </w:r>
      <w:r w:rsidR="00B8700A" w:rsidRPr="00006F7A">
        <w:rPr>
          <w:rStyle w:val="afd"/>
          <w:i w:val="0"/>
          <w:iCs/>
        </w:rPr>
        <w:t>ПРОГРАММЫ</w:t>
      </w:r>
      <w:r w:rsidR="009351A1">
        <w:rPr>
          <w:rStyle w:val="afd"/>
          <w:i w:val="0"/>
          <w:iCs/>
        </w:rPr>
        <w:t xml:space="preserve"> </w:t>
      </w:r>
      <w:r w:rsidR="00B8700A" w:rsidRPr="00006F7A">
        <w:rPr>
          <w:rStyle w:val="afd"/>
          <w:i w:val="0"/>
          <w:iCs/>
        </w:rPr>
        <w:t>УЧЕБНОЙ</w:t>
      </w:r>
      <w:r w:rsidR="009351A1">
        <w:rPr>
          <w:rStyle w:val="afd"/>
          <w:i w:val="0"/>
          <w:iCs/>
        </w:rPr>
        <w:t xml:space="preserve"> </w:t>
      </w:r>
      <w:r w:rsidR="00B8700A" w:rsidRPr="00006F7A">
        <w:rPr>
          <w:rStyle w:val="afd"/>
          <w:i w:val="0"/>
          <w:iCs/>
        </w:rPr>
        <w:t>ДИСЦИПЛИНЫ</w:t>
      </w:r>
    </w:p>
    <w:p w14:paraId="64D5FFA0" w14:textId="77777777" w:rsidR="008C437C" w:rsidRPr="008C437C" w:rsidRDefault="008C437C" w:rsidP="00904718">
      <w:pPr>
        <w:pStyle w:val="1"/>
        <w:spacing w:before="0" w:beforeAutospacing="0" w:after="120" w:afterAutospacing="0"/>
      </w:pPr>
      <w:bookmarkStart w:id="2287" w:name="_Toc172187540"/>
      <w:bookmarkStart w:id="2288" w:name="_Toc172407896"/>
      <w:r w:rsidRPr="00006F7A">
        <w:t>ОП.</w:t>
      </w:r>
      <w:r>
        <w:t>11</w:t>
      </w:r>
      <w:r w:rsidR="009351A1">
        <w:t xml:space="preserve"> </w:t>
      </w:r>
      <w:r w:rsidRPr="008C437C">
        <w:rPr>
          <w:iCs/>
        </w:rPr>
        <w:t>ОСНОВЫ</w:t>
      </w:r>
      <w:r w:rsidR="009351A1">
        <w:rPr>
          <w:iCs/>
        </w:rPr>
        <w:t xml:space="preserve"> </w:t>
      </w:r>
      <w:r w:rsidRPr="008C437C">
        <w:rPr>
          <w:iCs/>
        </w:rPr>
        <w:t>ЭЛЕКТРОТЕХНИКИ</w:t>
      </w:r>
      <w:bookmarkEnd w:id="2287"/>
      <w:bookmarkEnd w:id="2288"/>
    </w:p>
    <w:p w14:paraId="00BC97C9" w14:textId="77777777" w:rsidR="00B8700A" w:rsidRPr="00006F7A" w:rsidRDefault="00B8700A" w:rsidP="00904718">
      <w:pPr>
        <w:pStyle w:val="114"/>
        <w:spacing w:after="0" w:line="240" w:lineRule="auto"/>
        <w:rPr>
          <w:rFonts w:ascii="Times New Roman" w:hAnsi="Times New Roman"/>
        </w:rPr>
      </w:pPr>
      <w:r w:rsidRPr="00006F7A">
        <w:rPr>
          <w:rFonts w:ascii="Times New Roman" w:hAnsi="Times New Roman"/>
        </w:rPr>
        <w:t>1.1.</w:t>
      </w:r>
      <w:r w:rsidR="009351A1">
        <w:rPr>
          <w:rFonts w:ascii="Times New Roman" w:hAnsi="Times New Roman"/>
        </w:rPr>
        <w:t xml:space="preserve"> </w:t>
      </w:r>
      <w:r w:rsidRPr="00006F7A">
        <w:rPr>
          <w:rFonts w:ascii="Times New Roman" w:hAnsi="Times New Roman"/>
        </w:rPr>
        <w:t>Цель</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место</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r w:rsidRPr="00006F7A">
        <w:rPr>
          <w:rFonts w:ascii="Times New Roman" w:hAnsi="Times New Roman"/>
        </w:rPr>
        <w:t>в</w:t>
      </w:r>
      <w:r w:rsidR="009351A1">
        <w:rPr>
          <w:rFonts w:ascii="Times New Roman" w:hAnsi="Times New Roman"/>
        </w:rPr>
        <w:t xml:space="preserve"> </w:t>
      </w:r>
      <w:r w:rsidRPr="00006F7A">
        <w:rPr>
          <w:rFonts w:ascii="Times New Roman" w:hAnsi="Times New Roman"/>
        </w:rPr>
        <w:t>структуре</w:t>
      </w:r>
      <w:r w:rsidR="009351A1">
        <w:rPr>
          <w:rFonts w:ascii="Times New Roman" w:hAnsi="Times New Roman"/>
        </w:rPr>
        <w:t xml:space="preserve"> </w:t>
      </w:r>
      <w:r w:rsidRPr="00006F7A">
        <w:rPr>
          <w:rFonts w:ascii="Times New Roman" w:hAnsi="Times New Roman"/>
        </w:rPr>
        <w:t>образовательной</w:t>
      </w:r>
      <w:r w:rsidR="009351A1">
        <w:rPr>
          <w:rFonts w:ascii="Times New Roman" w:hAnsi="Times New Roman"/>
        </w:rPr>
        <w:t xml:space="preserve"> </w:t>
      </w:r>
      <w:r w:rsidRPr="00006F7A">
        <w:rPr>
          <w:rFonts w:ascii="Times New Roman" w:hAnsi="Times New Roman"/>
        </w:rPr>
        <w:t>программы</w:t>
      </w:r>
    </w:p>
    <w:p w14:paraId="5E17BAC2" w14:textId="77777777" w:rsidR="00B8700A" w:rsidRPr="00FB5600" w:rsidRDefault="009351A1" w:rsidP="00904718">
      <w:pPr>
        <w:suppressAutoHyphens/>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FB5600" w:rsidRPr="00FB5600">
        <w:rPr>
          <w:rFonts w:ascii="Times New Roman" w:hAnsi="Times New Roman" w:cs="Times New Roman"/>
          <w:sz w:val="24"/>
          <w:szCs w:val="24"/>
        </w:rPr>
        <w:t>Цель</w:t>
      </w:r>
      <w:r>
        <w:rPr>
          <w:rFonts w:ascii="Times New Roman" w:hAnsi="Times New Roman" w:cs="Times New Roman"/>
          <w:sz w:val="24"/>
          <w:szCs w:val="24"/>
        </w:rPr>
        <w:t xml:space="preserve"> </w:t>
      </w:r>
      <w:r w:rsidR="00FB5600" w:rsidRPr="00FB5600">
        <w:rPr>
          <w:rFonts w:ascii="Times New Roman" w:hAnsi="Times New Roman" w:cs="Times New Roman"/>
          <w:sz w:val="24"/>
          <w:szCs w:val="24"/>
        </w:rPr>
        <w:t>дисциплины</w:t>
      </w:r>
      <w:r>
        <w:rPr>
          <w:rFonts w:ascii="Times New Roman" w:hAnsi="Times New Roman" w:cs="Times New Roman"/>
          <w:sz w:val="24"/>
          <w:szCs w:val="24"/>
        </w:rPr>
        <w:t xml:space="preserve"> </w:t>
      </w:r>
      <w:r w:rsidR="00904718">
        <w:rPr>
          <w:rFonts w:ascii="Times New Roman" w:hAnsi="Times New Roman" w:cs="Times New Roman"/>
          <w:sz w:val="24"/>
          <w:szCs w:val="24"/>
        </w:rPr>
        <w:t>«Основы</w:t>
      </w:r>
      <w:r>
        <w:rPr>
          <w:rFonts w:ascii="Times New Roman" w:hAnsi="Times New Roman" w:cs="Times New Roman"/>
          <w:sz w:val="24"/>
          <w:szCs w:val="24"/>
        </w:rPr>
        <w:t xml:space="preserve"> </w:t>
      </w:r>
      <w:r w:rsidR="00904718">
        <w:rPr>
          <w:rFonts w:ascii="Times New Roman" w:hAnsi="Times New Roman" w:cs="Times New Roman"/>
          <w:sz w:val="24"/>
          <w:szCs w:val="24"/>
        </w:rPr>
        <w:t>электротехники»</w:t>
      </w:r>
      <w:r>
        <w:rPr>
          <w:rFonts w:ascii="Times New Roman" w:hAnsi="Times New Roman" w:cs="Times New Roman"/>
          <w:sz w:val="24"/>
          <w:szCs w:val="24"/>
        </w:rPr>
        <w:t xml:space="preserve"> </w:t>
      </w:r>
      <w:r w:rsidR="00904718">
        <w:rPr>
          <w:rFonts w:ascii="Times New Roman" w:hAnsi="Times New Roman" w:cs="Times New Roman"/>
          <w:sz w:val="24"/>
          <w:szCs w:val="24"/>
        </w:rPr>
        <w:t>-</w:t>
      </w:r>
      <w:r>
        <w:rPr>
          <w:rFonts w:ascii="Times New Roman" w:hAnsi="Times New Roman" w:cs="Times New Roman"/>
          <w:sz w:val="24"/>
          <w:szCs w:val="24"/>
        </w:rPr>
        <w:t xml:space="preserve"> </w:t>
      </w:r>
      <w:r w:rsidR="00904718">
        <w:rPr>
          <w:rFonts w:ascii="Times New Roman" w:hAnsi="Times New Roman" w:cs="Times New Roman"/>
          <w:sz w:val="24"/>
          <w:szCs w:val="24"/>
        </w:rPr>
        <w:t>изучения</w:t>
      </w:r>
      <w:r>
        <w:rPr>
          <w:rFonts w:ascii="Times New Roman" w:hAnsi="Times New Roman" w:cs="Times New Roman"/>
          <w:sz w:val="24"/>
          <w:szCs w:val="24"/>
        </w:rPr>
        <w:t xml:space="preserve"> </w:t>
      </w:r>
      <w:r w:rsidR="00904718">
        <w:rPr>
          <w:rFonts w:ascii="Times New Roman" w:hAnsi="Times New Roman" w:cs="Times New Roman"/>
          <w:sz w:val="24"/>
          <w:szCs w:val="24"/>
        </w:rPr>
        <w:t>электромагнитных</w:t>
      </w:r>
      <w:r>
        <w:rPr>
          <w:rFonts w:ascii="Times New Roman" w:hAnsi="Times New Roman" w:cs="Times New Roman"/>
          <w:sz w:val="24"/>
          <w:szCs w:val="24"/>
        </w:rPr>
        <w:t xml:space="preserve"> </w:t>
      </w:r>
      <w:r w:rsidR="00904718">
        <w:rPr>
          <w:rFonts w:ascii="Times New Roman" w:hAnsi="Times New Roman" w:cs="Times New Roman"/>
          <w:sz w:val="24"/>
          <w:szCs w:val="24"/>
        </w:rPr>
        <w:t>процессов,</w:t>
      </w:r>
      <w:r>
        <w:rPr>
          <w:rFonts w:ascii="Times New Roman" w:hAnsi="Times New Roman" w:cs="Times New Roman"/>
          <w:sz w:val="24"/>
          <w:szCs w:val="24"/>
        </w:rPr>
        <w:t xml:space="preserve"> </w:t>
      </w:r>
      <w:r w:rsidR="00904718">
        <w:rPr>
          <w:rFonts w:ascii="Times New Roman" w:hAnsi="Times New Roman" w:cs="Times New Roman"/>
          <w:sz w:val="24"/>
          <w:szCs w:val="24"/>
        </w:rPr>
        <w:t>электротехнических</w:t>
      </w:r>
      <w:r>
        <w:rPr>
          <w:rFonts w:ascii="Times New Roman" w:hAnsi="Times New Roman" w:cs="Times New Roman"/>
          <w:sz w:val="24"/>
          <w:szCs w:val="24"/>
        </w:rPr>
        <w:t xml:space="preserve"> </w:t>
      </w:r>
      <w:r w:rsidR="00904718">
        <w:rPr>
          <w:rFonts w:ascii="Times New Roman" w:hAnsi="Times New Roman" w:cs="Times New Roman"/>
          <w:sz w:val="24"/>
          <w:szCs w:val="24"/>
        </w:rPr>
        <w:t>и</w:t>
      </w:r>
      <w:r>
        <w:rPr>
          <w:rFonts w:ascii="Times New Roman" w:hAnsi="Times New Roman" w:cs="Times New Roman"/>
          <w:sz w:val="24"/>
          <w:szCs w:val="24"/>
        </w:rPr>
        <w:t xml:space="preserve"> </w:t>
      </w:r>
      <w:r w:rsidR="00904718">
        <w:rPr>
          <w:rFonts w:ascii="Times New Roman" w:hAnsi="Times New Roman" w:cs="Times New Roman"/>
          <w:sz w:val="24"/>
          <w:szCs w:val="24"/>
        </w:rPr>
        <w:t>электронных</w:t>
      </w:r>
      <w:r>
        <w:rPr>
          <w:rFonts w:ascii="Times New Roman" w:hAnsi="Times New Roman" w:cs="Times New Roman"/>
          <w:sz w:val="24"/>
          <w:szCs w:val="24"/>
        </w:rPr>
        <w:t xml:space="preserve"> </w:t>
      </w:r>
      <w:r w:rsidR="00904718">
        <w:rPr>
          <w:rFonts w:ascii="Times New Roman" w:hAnsi="Times New Roman" w:cs="Times New Roman"/>
          <w:sz w:val="24"/>
          <w:szCs w:val="24"/>
        </w:rPr>
        <w:t>устройств.</w:t>
      </w:r>
      <w:r>
        <w:rPr>
          <w:rFonts w:ascii="Times New Roman" w:hAnsi="Times New Roman" w:cs="Times New Roman"/>
          <w:sz w:val="24"/>
          <w:szCs w:val="24"/>
        </w:rPr>
        <w:t xml:space="preserve"> </w:t>
      </w:r>
    </w:p>
    <w:p w14:paraId="4F647BEB" w14:textId="77777777" w:rsidR="00FB5600" w:rsidRPr="00BD32EE" w:rsidRDefault="00B8700A" w:rsidP="00904718">
      <w:pPr>
        <w:suppressAutoHyphens/>
        <w:ind w:firstLine="709"/>
        <w:jc w:val="both"/>
        <w:rPr>
          <w:rFonts w:ascii="Times New Roman" w:hAnsi="Times New Roman" w:cs="Times New Roman"/>
          <w:sz w:val="24"/>
          <w:szCs w:val="24"/>
        </w:rPr>
      </w:pPr>
      <w:r w:rsidRPr="00006F7A">
        <w:rPr>
          <w:rFonts w:ascii="Times New Roman" w:hAnsi="Times New Roman" w:cs="Times New Roman"/>
          <w:sz w:val="24"/>
          <w:szCs w:val="24"/>
        </w:rPr>
        <w:t>Дисциплина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w:t>
      </w:r>
      <w:r w:rsidR="00FB5600" w:rsidRPr="00FB5600">
        <w:rPr>
          <w:rFonts w:ascii="Times New Roman" w:hAnsi="Times New Roman" w:cs="Times New Roman"/>
          <w:sz w:val="24"/>
          <w:szCs w:val="24"/>
        </w:rPr>
        <w:t>Основы</w:t>
      </w:r>
      <w:r w:rsidR="009351A1">
        <w:rPr>
          <w:rFonts w:ascii="Times New Roman" w:hAnsi="Times New Roman" w:cs="Times New Roman"/>
          <w:sz w:val="24"/>
          <w:szCs w:val="24"/>
        </w:rPr>
        <w:t xml:space="preserve"> </w:t>
      </w:r>
      <w:r w:rsidR="00FB5600" w:rsidRPr="00FB5600">
        <w:rPr>
          <w:rFonts w:ascii="Times New Roman" w:hAnsi="Times New Roman" w:cs="Times New Roman"/>
          <w:sz w:val="24"/>
          <w:szCs w:val="24"/>
        </w:rPr>
        <w:t>электротехники</w:t>
      </w:r>
      <w:r w:rsidRPr="00006F7A">
        <w:rPr>
          <w:rFonts w:ascii="Times New Roman" w:hAnsi="Times New Roman" w:cs="Times New Roman"/>
          <w:sz w:val="24"/>
          <w:szCs w:val="24"/>
        </w:rPr>
        <w:t>»</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включена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w:t>
      </w:r>
      <w:r w:rsidR="009351A1">
        <w:rPr>
          <w:rFonts w:ascii="Times New Roman" w:hAnsi="Times New Roman" w:cs="Times New Roman"/>
          <w:sz w:val="24"/>
          <w:szCs w:val="24"/>
        </w:rPr>
        <w:t xml:space="preserve"> </w:t>
      </w:r>
      <w:r w:rsidR="00FB5600" w:rsidRPr="00BD32EE">
        <w:rPr>
          <w:rFonts w:ascii="Times New Roman" w:hAnsi="Times New Roman" w:cs="Times New Roman"/>
          <w:sz w:val="24"/>
          <w:szCs w:val="24"/>
        </w:rPr>
        <w:t>обязательную</w:t>
      </w:r>
      <w:r w:rsidR="009351A1">
        <w:rPr>
          <w:rFonts w:ascii="Times New Roman" w:hAnsi="Times New Roman" w:cs="Times New Roman"/>
          <w:sz w:val="24"/>
          <w:szCs w:val="24"/>
        </w:rPr>
        <w:t xml:space="preserve"> </w:t>
      </w:r>
      <w:r w:rsidR="00FB5600" w:rsidRPr="00BD32EE">
        <w:rPr>
          <w:rFonts w:ascii="Times New Roman" w:hAnsi="Times New Roman" w:cs="Times New Roman"/>
          <w:sz w:val="24"/>
          <w:szCs w:val="24"/>
        </w:rPr>
        <w:t>часть</w:t>
      </w:r>
      <w:r w:rsidR="009351A1">
        <w:rPr>
          <w:rFonts w:ascii="Times New Roman" w:hAnsi="Times New Roman" w:cs="Times New Roman"/>
          <w:sz w:val="24"/>
          <w:szCs w:val="24"/>
        </w:rPr>
        <w:t xml:space="preserve"> </w:t>
      </w:r>
      <w:r w:rsidR="00FB5600" w:rsidRPr="00BD32EE">
        <w:rPr>
          <w:rFonts w:ascii="Times New Roman" w:hAnsi="Times New Roman" w:cs="Times New Roman"/>
          <w:sz w:val="24"/>
          <w:szCs w:val="24"/>
        </w:rPr>
        <w:t>профессионального</w:t>
      </w:r>
      <w:r w:rsidR="009351A1">
        <w:rPr>
          <w:rFonts w:ascii="Times New Roman" w:hAnsi="Times New Roman" w:cs="Times New Roman"/>
          <w:sz w:val="24"/>
          <w:szCs w:val="24"/>
        </w:rPr>
        <w:t xml:space="preserve"> </w:t>
      </w:r>
      <w:r w:rsidR="00FB5600" w:rsidRPr="00BD32EE">
        <w:rPr>
          <w:rFonts w:ascii="Times New Roman" w:hAnsi="Times New Roman" w:cs="Times New Roman"/>
          <w:sz w:val="24"/>
          <w:szCs w:val="24"/>
        </w:rPr>
        <w:t>блока</w:t>
      </w:r>
      <w:r w:rsidR="009351A1">
        <w:rPr>
          <w:rFonts w:ascii="Times New Roman" w:hAnsi="Times New Roman" w:cs="Times New Roman"/>
          <w:sz w:val="24"/>
          <w:szCs w:val="24"/>
        </w:rPr>
        <w:t xml:space="preserve"> </w:t>
      </w:r>
      <w:r w:rsidR="00FB5600" w:rsidRPr="00BD32EE">
        <w:rPr>
          <w:rFonts w:ascii="Times New Roman" w:hAnsi="Times New Roman" w:cs="Times New Roman"/>
          <w:sz w:val="24"/>
          <w:szCs w:val="24"/>
        </w:rPr>
        <w:t>образовательной</w:t>
      </w:r>
      <w:r w:rsidR="009351A1">
        <w:rPr>
          <w:rFonts w:ascii="Times New Roman" w:hAnsi="Times New Roman" w:cs="Times New Roman"/>
          <w:sz w:val="24"/>
          <w:szCs w:val="24"/>
        </w:rPr>
        <w:t xml:space="preserve"> </w:t>
      </w:r>
      <w:r w:rsidR="00FB5600" w:rsidRPr="00BD32EE">
        <w:rPr>
          <w:rFonts w:ascii="Times New Roman" w:hAnsi="Times New Roman" w:cs="Times New Roman"/>
          <w:sz w:val="24"/>
          <w:szCs w:val="24"/>
        </w:rPr>
        <w:t>программы.</w:t>
      </w:r>
    </w:p>
    <w:p w14:paraId="5CF2CAB3" w14:textId="77777777" w:rsidR="00FB5600" w:rsidRPr="00BD32EE" w:rsidRDefault="00FB5600" w:rsidP="00904718">
      <w:pPr>
        <w:suppressAutoHyphens/>
        <w:ind w:firstLine="709"/>
        <w:jc w:val="both"/>
        <w:rPr>
          <w:rFonts w:ascii="Times New Roman" w:hAnsi="Times New Roman" w:cs="Times New Roman"/>
          <w:sz w:val="24"/>
          <w:szCs w:val="24"/>
        </w:rPr>
      </w:pPr>
    </w:p>
    <w:p w14:paraId="6957172E" w14:textId="77777777" w:rsidR="00B8700A" w:rsidRPr="00006F7A" w:rsidRDefault="00B8700A" w:rsidP="00904718">
      <w:pPr>
        <w:pStyle w:val="114"/>
        <w:spacing w:after="0" w:line="240" w:lineRule="auto"/>
        <w:rPr>
          <w:rFonts w:ascii="Times New Roman" w:hAnsi="Times New Roman"/>
        </w:rPr>
      </w:pPr>
      <w:r w:rsidRPr="00006F7A">
        <w:rPr>
          <w:rFonts w:ascii="Times New Roman" w:hAnsi="Times New Roman"/>
        </w:rPr>
        <w:t>1.2.</w:t>
      </w:r>
      <w:r w:rsidR="009351A1">
        <w:rPr>
          <w:rFonts w:ascii="Times New Roman" w:hAnsi="Times New Roman"/>
        </w:rPr>
        <w:t xml:space="preserve"> </w:t>
      </w:r>
      <w:r w:rsidRPr="00006F7A">
        <w:rPr>
          <w:rFonts w:ascii="Times New Roman" w:hAnsi="Times New Roman"/>
        </w:rPr>
        <w:t>Планируемые</w:t>
      </w:r>
      <w:r w:rsidR="009351A1">
        <w:rPr>
          <w:rFonts w:ascii="Times New Roman" w:hAnsi="Times New Roman"/>
        </w:rPr>
        <w:t xml:space="preserve"> </w:t>
      </w:r>
      <w:r w:rsidRPr="00006F7A">
        <w:rPr>
          <w:rFonts w:ascii="Times New Roman" w:hAnsi="Times New Roman"/>
        </w:rPr>
        <w:t>результаты</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p>
    <w:p w14:paraId="4D213DF7" w14:textId="77777777" w:rsidR="00B8700A" w:rsidRPr="00006F7A" w:rsidRDefault="00B8700A" w:rsidP="00904718">
      <w:pPr>
        <w:ind w:firstLine="709"/>
        <w:jc w:val="both"/>
        <w:rPr>
          <w:rFonts w:ascii="Times New Roman" w:eastAsia="Times New Roman" w:hAnsi="Times New Roman" w:cs="Times New Roman"/>
          <w:sz w:val="24"/>
          <w:szCs w:val="24"/>
          <w:lang w:eastAsia="ru-RU"/>
        </w:rPr>
      </w:pPr>
      <w:r w:rsidRPr="00006F7A">
        <w:rPr>
          <w:rFonts w:ascii="Times New Roman" w:eastAsia="Times New Roman" w:hAnsi="Times New Roman" w:cs="Times New Roman"/>
          <w:sz w:val="24"/>
          <w:szCs w:val="24"/>
          <w:lang w:eastAsia="ru-RU"/>
        </w:rPr>
        <w:t>Результаты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соотносятся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планируемыми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результатами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образовательной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программы,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представленными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матрице</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компетенций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выпускника</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4.3</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ОПОП-П).</w:t>
      </w:r>
    </w:p>
    <w:p w14:paraId="0F53090C" w14:textId="77777777" w:rsidR="00B8700A" w:rsidRPr="00006F7A" w:rsidRDefault="00B8700A" w:rsidP="00904718">
      <w:pPr>
        <w:spacing w:after="120"/>
        <w:ind w:firstLine="709"/>
        <w:rPr>
          <w:rFonts w:ascii="Times New Roman" w:hAnsi="Times New Roman" w:cs="Times New Roman"/>
          <w:bCs/>
          <w:sz w:val="24"/>
          <w:szCs w:val="24"/>
        </w:rPr>
      </w:pPr>
      <w:r w:rsidRPr="00006F7A">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результате</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освоения</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дисциплины</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обучающийся</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должен:</w:t>
      </w:r>
    </w:p>
    <w:p w14:paraId="7F8EBC71" w14:textId="77777777" w:rsidR="00B8700A" w:rsidRDefault="00B8700A" w:rsidP="00904718">
      <w:pPr>
        <w:ind w:firstLine="709"/>
        <w:rPr>
          <w:rFonts w:ascii="Times New Roman" w:eastAsia="Times New Roman" w:hAnsi="Times New Roman" w:cs="Times New Roman"/>
          <w:sz w:val="12"/>
          <w:szCs w:val="12"/>
          <w:lang w:eastAsia="ru-RU"/>
        </w:rPr>
      </w:pP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706"/>
        <w:gridCol w:w="4536"/>
      </w:tblGrid>
      <w:tr w:rsidR="00904718" w:rsidRPr="00904718" w14:paraId="4664B202" w14:textId="77777777" w:rsidTr="00C923E2">
        <w:trPr>
          <w:trHeight w:val="649"/>
        </w:trPr>
        <w:tc>
          <w:tcPr>
            <w:tcW w:w="959" w:type="dxa"/>
            <w:tcBorders>
              <w:top w:val="single" w:sz="4" w:space="0" w:color="auto"/>
              <w:left w:val="single" w:sz="4" w:space="0" w:color="auto"/>
              <w:bottom w:val="single" w:sz="4" w:space="0" w:color="auto"/>
              <w:right w:val="single" w:sz="4" w:space="0" w:color="auto"/>
            </w:tcBorders>
            <w:vAlign w:val="center"/>
            <w:hideMark/>
          </w:tcPr>
          <w:p w14:paraId="21E025E7" w14:textId="77777777" w:rsidR="00904718" w:rsidRPr="00904718" w:rsidRDefault="00904718" w:rsidP="00063B64">
            <w:pPr>
              <w:suppressAutoHyphens/>
              <w:jc w:val="center"/>
              <w:rPr>
                <w:rFonts w:ascii="Times New Roman" w:hAnsi="Times New Roman" w:cs="Times New Roman"/>
                <w:b/>
                <w:sz w:val="20"/>
                <w:szCs w:val="20"/>
              </w:rPr>
            </w:pPr>
            <w:r w:rsidRPr="00904718">
              <w:rPr>
                <w:rFonts w:ascii="Times New Roman" w:hAnsi="Times New Roman" w:cs="Times New Roman"/>
                <w:b/>
                <w:sz w:val="20"/>
                <w:szCs w:val="20"/>
              </w:rPr>
              <w:t>Код</w:t>
            </w:r>
          </w:p>
          <w:p w14:paraId="2F1AC34B" w14:textId="77777777" w:rsidR="00904718" w:rsidRPr="00904718" w:rsidRDefault="00904718" w:rsidP="00063B64">
            <w:pPr>
              <w:suppressAutoHyphens/>
              <w:jc w:val="center"/>
              <w:rPr>
                <w:rFonts w:ascii="Times New Roman" w:hAnsi="Times New Roman" w:cs="Times New Roman"/>
                <w:b/>
                <w:sz w:val="20"/>
                <w:szCs w:val="20"/>
              </w:rPr>
            </w:pPr>
            <w:r w:rsidRPr="00904718">
              <w:rPr>
                <w:rFonts w:ascii="Times New Roman" w:hAnsi="Times New Roman" w:cs="Times New Roman"/>
                <w:b/>
                <w:sz w:val="20"/>
                <w:szCs w:val="20"/>
              </w:rPr>
              <w:t>ПК,</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ОК</w:t>
            </w:r>
          </w:p>
        </w:tc>
        <w:tc>
          <w:tcPr>
            <w:tcW w:w="4706" w:type="dxa"/>
            <w:tcBorders>
              <w:top w:val="single" w:sz="4" w:space="0" w:color="auto"/>
              <w:left w:val="single" w:sz="4" w:space="0" w:color="auto"/>
              <w:bottom w:val="single" w:sz="4" w:space="0" w:color="auto"/>
              <w:right w:val="single" w:sz="4" w:space="0" w:color="auto"/>
            </w:tcBorders>
            <w:vAlign w:val="center"/>
            <w:hideMark/>
          </w:tcPr>
          <w:p w14:paraId="30C2ECD0" w14:textId="77777777" w:rsidR="00904718" w:rsidRPr="00904718" w:rsidRDefault="00904718" w:rsidP="00063B64">
            <w:pPr>
              <w:suppressAutoHyphens/>
              <w:jc w:val="center"/>
              <w:rPr>
                <w:rFonts w:ascii="Times New Roman" w:hAnsi="Times New Roman" w:cs="Times New Roman"/>
                <w:b/>
                <w:sz w:val="20"/>
                <w:szCs w:val="20"/>
              </w:rPr>
            </w:pPr>
            <w:r w:rsidRPr="00904718">
              <w:rPr>
                <w:rFonts w:ascii="Times New Roman" w:hAnsi="Times New Roman" w:cs="Times New Roman"/>
                <w:b/>
                <w:sz w:val="20"/>
                <w:szCs w:val="20"/>
              </w:rPr>
              <w:t>Умения</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103B5DD" w14:textId="77777777" w:rsidR="00904718" w:rsidRPr="00904718" w:rsidRDefault="00904718" w:rsidP="00063B64">
            <w:pPr>
              <w:suppressAutoHyphens/>
              <w:jc w:val="center"/>
              <w:rPr>
                <w:rFonts w:ascii="Times New Roman" w:hAnsi="Times New Roman" w:cs="Times New Roman"/>
                <w:b/>
                <w:sz w:val="20"/>
                <w:szCs w:val="20"/>
              </w:rPr>
            </w:pPr>
            <w:r w:rsidRPr="00904718">
              <w:rPr>
                <w:rFonts w:ascii="Times New Roman" w:hAnsi="Times New Roman" w:cs="Times New Roman"/>
                <w:b/>
                <w:sz w:val="20"/>
                <w:szCs w:val="20"/>
              </w:rPr>
              <w:t>Знания</w:t>
            </w:r>
          </w:p>
        </w:tc>
      </w:tr>
      <w:tr w:rsidR="00904718" w:rsidRPr="00904718" w14:paraId="0A831157" w14:textId="77777777" w:rsidTr="00C923E2">
        <w:trPr>
          <w:trHeight w:val="1390"/>
        </w:trPr>
        <w:tc>
          <w:tcPr>
            <w:tcW w:w="959" w:type="dxa"/>
            <w:tcBorders>
              <w:top w:val="single" w:sz="4" w:space="0" w:color="auto"/>
              <w:left w:val="single" w:sz="4" w:space="0" w:color="auto"/>
              <w:bottom w:val="single" w:sz="4" w:space="0" w:color="auto"/>
              <w:right w:val="single" w:sz="4" w:space="0" w:color="auto"/>
            </w:tcBorders>
            <w:vAlign w:val="center"/>
          </w:tcPr>
          <w:p w14:paraId="200DBE96" w14:textId="77777777" w:rsidR="00904718" w:rsidRPr="00904718" w:rsidRDefault="00904718" w:rsidP="00063B64">
            <w:pPr>
              <w:jc w:val="center"/>
              <w:rPr>
                <w:rFonts w:ascii="Times New Roman" w:eastAsia="Times New Roman" w:hAnsi="Times New Roman" w:cs="Times New Roman"/>
                <w:b/>
                <w:bCs/>
                <w:sz w:val="20"/>
                <w:szCs w:val="20"/>
              </w:rPr>
            </w:pPr>
            <w:r w:rsidRPr="00904718">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904718">
              <w:rPr>
                <w:rFonts w:ascii="Times New Roman" w:eastAsia="Times New Roman" w:hAnsi="Times New Roman" w:cs="Times New Roman"/>
                <w:b/>
                <w:bCs/>
                <w:sz w:val="20"/>
                <w:szCs w:val="20"/>
                <w:lang w:val="en-US"/>
              </w:rPr>
              <w:t>01</w:t>
            </w:r>
          </w:p>
          <w:p w14:paraId="4A553B63" w14:textId="77777777" w:rsidR="00904718" w:rsidRPr="00904718" w:rsidRDefault="00904718" w:rsidP="00063B64">
            <w:pPr>
              <w:suppressAutoHyphens/>
              <w:jc w:val="center"/>
              <w:rPr>
                <w:rFonts w:ascii="Times New Roman" w:hAnsi="Times New Roman" w:cs="Times New Roman"/>
                <w:b/>
                <w:bCs/>
                <w:i/>
                <w:sz w:val="20"/>
                <w:szCs w:val="20"/>
                <w:u w:val="single"/>
              </w:rPr>
            </w:pPr>
          </w:p>
        </w:tc>
        <w:tc>
          <w:tcPr>
            <w:tcW w:w="4706" w:type="dxa"/>
            <w:tcBorders>
              <w:top w:val="single" w:sz="4" w:space="0" w:color="auto"/>
              <w:left w:val="single" w:sz="4" w:space="0" w:color="auto"/>
              <w:right w:val="single" w:sz="4" w:space="0" w:color="auto"/>
            </w:tcBorders>
            <w:hideMark/>
          </w:tcPr>
          <w:p w14:paraId="42D415F6"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владеть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актуальными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методами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работы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смежных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сферах</w:t>
            </w:r>
            <w:r w:rsidR="00063B64">
              <w:rPr>
                <w:rFonts w:ascii="Times New Roman" w:eastAsia="Times New Roman" w:hAnsi="Times New Roman" w:cs="Times New Roman"/>
                <w:sz w:val="20"/>
                <w:szCs w:val="20"/>
              </w:rPr>
              <w:t>;</w:t>
            </w:r>
          </w:p>
          <w:p w14:paraId="5D5B65C4"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оценивать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результат</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последствия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своих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действий</w:t>
            </w:r>
            <w:r w:rsidR="00063B64">
              <w:rPr>
                <w:rFonts w:ascii="Times New Roman" w:eastAsia="Times New Roman" w:hAnsi="Times New Roman" w:cs="Times New Roman"/>
                <w:sz w:val="20"/>
                <w:szCs w:val="20"/>
              </w:rPr>
              <w:t>.</w:t>
            </w:r>
          </w:p>
        </w:tc>
        <w:tc>
          <w:tcPr>
            <w:tcW w:w="4536" w:type="dxa"/>
            <w:tcBorders>
              <w:top w:val="single" w:sz="4" w:space="0" w:color="auto"/>
              <w:left w:val="single" w:sz="4" w:space="0" w:color="auto"/>
              <w:right w:val="single" w:sz="4" w:space="0" w:color="auto"/>
            </w:tcBorders>
            <w:hideMark/>
          </w:tcPr>
          <w:p w14:paraId="165C0385"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основные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источники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ресурсы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решения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задач</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проблем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профессиональном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и/или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социальном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контексте</w:t>
            </w:r>
            <w:r w:rsidR="00063B64">
              <w:rPr>
                <w:rFonts w:ascii="Times New Roman" w:eastAsia="Times New Roman" w:hAnsi="Times New Roman" w:cs="Times New Roman"/>
                <w:sz w:val="20"/>
                <w:szCs w:val="20"/>
              </w:rPr>
              <w:t>;</w:t>
            </w:r>
          </w:p>
          <w:p w14:paraId="62FFCDB2"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алгоритмы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работ</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смежных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областях;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методы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работы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смежных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сферах</w:t>
            </w:r>
            <w:r w:rsidR="00063B64">
              <w:rPr>
                <w:rFonts w:ascii="Times New Roman" w:eastAsia="Times New Roman" w:hAnsi="Times New Roman" w:cs="Times New Roman"/>
                <w:sz w:val="20"/>
                <w:szCs w:val="20"/>
              </w:rPr>
              <w:t>.</w:t>
            </w:r>
          </w:p>
        </w:tc>
      </w:tr>
      <w:tr w:rsidR="00904718" w:rsidRPr="00904718" w14:paraId="5C335617" w14:textId="77777777" w:rsidTr="00C923E2">
        <w:trPr>
          <w:trHeight w:val="700"/>
        </w:trPr>
        <w:tc>
          <w:tcPr>
            <w:tcW w:w="959" w:type="dxa"/>
            <w:tcBorders>
              <w:top w:val="single" w:sz="4" w:space="0" w:color="auto"/>
              <w:left w:val="single" w:sz="4" w:space="0" w:color="auto"/>
              <w:bottom w:val="single" w:sz="4" w:space="0" w:color="auto"/>
              <w:right w:val="single" w:sz="4" w:space="0" w:color="auto"/>
            </w:tcBorders>
            <w:vAlign w:val="center"/>
          </w:tcPr>
          <w:p w14:paraId="613CEAC1" w14:textId="77777777" w:rsidR="00904718" w:rsidRPr="00904718" w:rsidRDefault="00904718" w:rsidP="00063B64">
            <w:pPr>
              <w:jc w:val="center"/>
              <w:rPr>
                <w:rFonts w:ascii="Times New Roman" w:eastAsia="Times New Roman" w:hAnsi="Times New Roman" w:cs="Times New Roman"/>
                <w:b/>
                <w:bCs/>
                <w:sz w:val="20"/>
                <w:szCs w:val="20"/>
              </w:rPr>
            </w:pPr>
            <w:r w:rsidRPr="00904718">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904718">
              <w:rPr>
                <w:rFonts w:ascii="Times New Roman" w:eastAsia="Times New Roman" w:hAnsi="Times New Roman" w:cs="Times New Roman"/>
                <w:b/>
                <w:bCs/>
                <w:sz w:val="20"/>
                <w:szCs w:val="20"/>
                <w:lang w:val="en-US"/>
              </w:rPr>
              <w:t>02</w:t>
            </w:r>
          </w:p>
          <w:p w14:paraId="7906D822" w14:textId="77777777" w:rsidR="00904718" w:rsidRPr="00904718" w:rsidRDefault="00904718" w:rsidP="00063B64">
            <w:pPr>
              <w:suppressAutoHyphens/>
              <w:jc w:val="center"/>
              <w:rPr>
                <w:rFonts w:ascii="Times New Roman" w:hAnsi="Times New Roman" w:cs="Times New Roman"/>
                <w:b/>
                <w:bCs/>
                <w:i/>
                <w:sz w:val="20"/>
                <w:szCs w:val="20"/>
                <w:u w:val="single"/>
              </w:rPr>
            </w:pPr>
          </w:p>
        </w:tc>
        <w:tc>
          <w:tcPr>
            <w:tcW w:w="4706" w:type="dxa"/>
            <w:tcBorders>
              <w:top w:val="single" w:sz="4" w:space="0" w:color="auto"/>
              <w:left w:val="single" w:sz="4" w:space="0" w:color="auto"/>
              <w:right w:val="single" w:sz="4" w:space="0" w:color="auto"/>
            </w:tcBorders>
            <w:hideMark/>
          </w:tcPr>
          <w:p w14:paraId="169E9162"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выделять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наиболее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значимое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перечне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информации</w:t>
            </w:r>
            <w:r w:rsidR="00063B64">
              <w:rPr>
                <w:rFonts w:ascii="Times New Roman" w:eastAsia="Times New Roman" w:hAnsi="Times New Roman" w:cs="Times New Roman"/>
                <w:sz w:val="20"/>
                <w:szCs w:val="20"/>
              </w:rPr>
              <w:t>;</w:t>
            </w:r>
          </w:p>
          <w:p w14:paraId="5C3C07FC"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оценивать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практическую</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значимость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результатов</w:t>
            </w:r>
            <w:r w:rsidR="00063B64">
              <w:rPr>
                <w:rFonts w:ascii="Times New Roman" w:eastAsia="Times New Roman" w:hAnsi="Times New Roman" w:cs="Times New Roman"/>
                <w:sz w:val="20"/>
                <w:szCs w:val="20"/>
              </w:rPr>
              <w:t>.</w:t>
            </w:r>
          </w:p>
        </w:tc>
        <w:tc>
          <w:tcPr>
            <w:tcW w:w="4536" w:type="dxa"/>
            <w:tcBorders>
              <w:top w:val="single" w:sz="4" w:space="0" w:color="auto"/>
              <w:left w:val="single" w:sz="4" w:space="0" w:color="auto"/>
              <w:right w:val="single" w:sz="4" w:space="0" w:color="auto"/>
            </w:tcBorders>
            <w:hideMark/>
          </w:tcPr>
          <w:p w14:paraId="060B2EE9"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приемы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структурирования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информации</w:t>
            </w:r>
            <w:r w:rsidR="00063B64">
              <w:rPr>
                <w:rFonts w:ascii="Times New Roman" w:eastAsia="Times New Roman" w:hAnsi="Times New Roman" w:cs="Times New Roman"/>
                <w:sz w:val="20"/>
                <w:szCs w:val="20"/>
              </w:rPr>
              <w:t>;</w:t>
            </w:r>
          </w:p>
          <w:p w14:paraId="76134462"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формат</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информации</w:t>
            </w:r>
            <w:r w:rsidR="00063B64">
              <w:rPr>
                <w:rFonts w:ascii="Times New Roman" w:eastAsia="Times New Roman" w:hAnsi="Times New Roman" w:cs="Times New Roman"/>
                <w:sz w:val="20"/>
                <w:szCs w:val="20"/>
              </w:rPr>
              <w:t>.</w:t>
            </w:r>
          </w:p>
        </w:tc>
      </w:tr>
      <w:tr w:rsidR="00904718" w:rsidRPr="00904718" w14:paraId="02BF5261" w14:textId="77777777" w:rsidTr="00C923E2">
        <w:trPr>
          <w:trHeight w:val="700"/>
        </w:trPr>
        <w:tc>
          <w:tcPr>
            <w:tcW w:w="959" w:type="dxa"/>
            <w:tcBorders>
              <w:top w:val="single" w:sz="4" w:space="0" w:color="auto"/>
              <w:left w:val="single" w:sz="4" w:space="0" w:color="auto"/>
              <w:bottom w:val="single" w:sz="4" w:space="0" w:color="auto"/>
              <w:right w:val="single" w:sz="4" w:space="0" w:color="auto"/>
            </w:tcBorders>
            <w:vAlign w:val="center"/>
          </w:tcPr>
          <w:p w14:paraId="387A9F2D" w14:textId="77777777" w:rsidR="00904718" w:rsidRPr="00904718" w:rsidRDefault="00904718" w:rsidP="00063B64">
            <w:pPr>
              <w:jc w:val="center"/>
              <w:rPr>
                <w:rFonts w:ascii="Times New Roman" w:eastAsia="Times New Roman" w:hAnsi="Times New Roman" w:cs="Times New Roman"/>
                <w:b/>
                <w:bCs/>
                <w:sz w:val="20"/>
                <w:szCs w:val="20"/>
              </w:rPr>
            </w:pPr>
            <w:r w:rsidRPr="00904718">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904718">
              <w:rPr>
                <w:rFonts w:ascii="Times New Roman" w:eastAsia="Times New Roman" w:hAnsi="Times New Roman" w:cs="Times New Roman"/>
                <w:b/>
                <w:bCs/>
                <w:sz w:val="20"/>
                <w:szCs w:val="20"/>
                <w:lang w:val="en-US"/>
              </w:rPr>
              <w:t>04</w:t>
            </w:r>
          </w:p>
          <w:p w14:paraId="53394DA0" w14:textId="77777777" w:rsidR="00904718" w:rsidRPr="00904718" w:rsidRDefault="00904718" w:rsidP="00063B64">
            <w:pPr>
              <w:suppressAutoHyphens/>
              <w:jc w:val="center"/>
              <w:rPr>
                <w:rFonts w:ascii="Times New Roman" w:hAnsi="Times New Roman" w:cs="Times New Roman"/>
                <w:b/>
                <w:bCs/>
                <w:i/>
                <w:sz w:val="20"/>
                <w:szCs w:val="20"/>
                <w:u w:val="single"/>
              </w:rPr>
            </w:pPr>
          </w:p>
        </w:tc>
        <w:tc>
          <w:tcPr>
            <w:tcW w:w="4706" w:type="dxa"/>
            <w:tcBorders>
              <w:top w:val="single" w:sz="4" w:space="0" w:color="auto"/>
              <w:left w:val="single" w:sz="4" w:space="0" w:color="auto"/>
              <w:right w:val="single" w:sz="4" w:space="0" w:color="auto"/>
            </w:tcBorders>
            <w:hideMark/>
          </w:tcPr>
          <w:p w14:paraId="5863C984"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организовывать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работу</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коллектива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команды;</w:t>
            </w:r>
            <w:r w:rsidR="009351A1">
              <w:rPr>
                <w:rFonts w:ascii="Times New Roman" w:eastAsia="Times New Roman" w:hAnsi="Times New Roman" w:cs="Times New Roman"/>
                <w:sz w:val="20"/>
                <w:szCs w:val="20"/>
              </w:rPr>
              <w:t xml:space="preserve"> </w:t>
            </w:r>
          </w:p>
          <w:p w14:paraId="0736B75B"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взаимодействовать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коллегами,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руководством,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клиентами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ходе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деятельности</w:t>
            </w:r>
            <w:r w:rsidR="00063B64">
              <w:rPr>
                <w:rFonts w:ascii="Times New Roman" w:eastAsia="Times New Roman" w:hAnsi="Times New Roman" w:cs="Times New Roman"/>
                <w:sz w:val="20"/>
                <w:szCs w:val="20"/>
              </w:rPr>
              <w:t>.</w:t>
            </w:r>
          </w:p>
        </w:tc>
        <w:tc>
          <w:tcPr>
            <w:tcW w:w="4536" w:type="dxa"/>
            <w:tcBorders>
              <w:top w:val="single" w:sz="4" w:space="0" w:color="auto"/>
              <w:left w:val="single" w:sz="4" w:space="0" w:color="auto"/>
              <w:right w:val="single" w:sz="4" w:space="0" w:color="auto"/>
            </w:tcBorders>
            <w:hideMark/>
          </w:tcPr>
          <w:p w14:paraId="5924CED6"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психологические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основы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деятельности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коллектива,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психологические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особенности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личности;</w:t>
            </w:r>
            <w:r w:rsidR="009351A1">
              <w:rPr>
                <w:rFonts w:ascii="Times New Roman" w:eastAsia="Times New Roman" w:hAnsi="Times New Roman" w:cs="Times New Roman"/>
                <w:sz w:val="20"/>
                <w:szCs w:val="20"/>
              </w:rPr>
              <w:t xml:space="preserve"> </w:t>
            </w:r>
          </w:p>
          <w:p w14:paraId="741FCB18"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основы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проектной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деятельности</w:t>
            </w:r>
            <w:r w:rsidR="00063B64">
              <w:rPr>
                <w:rFonts w:ascii="Times New Roman" w:eastAsia="Times New Roman" w:hAnsi="Times New Roman" w:cs="Times New Roman"/>
                <w:sz w:val="20"/>
                <w:szCs w:val="20"/>
              </w:rPr>
              <w:t>.</w:t>
            </w:r>
          </w:p>
        </w:tc>
      </w:tr>
      <w:tr w:rsidR="00904718" w:rsidRPr="00904718" w14:paraId="6A5EB275" w14:textId="77777777" w:rsidTr="00C923E2">
        <w:trPr>
          <w:trHeight w:val="212"/>
        </w:trPr>
        <w:tc>
          <w:tcPr>
            <w:tcW w:w="959" w:type="dxa"/>
            <w:tcBorders>
              <w:top w:val="single" w:sz="4" w:space="0" w:color="auto"/>
              <w:left w:val="single" w:sz="4" w:space="0" w:color="auto"/>
              <w:bottom w:val="single" w:sz="4" w:space="0" w:color="auto"/>
              <w:right w:val="single" w:sz="4" w:space="0" w:color="auto"/>
            </w:tcBorders>
            <w:vAlign w:val="center"/>
          </w:tcPr>
          <w:p w14:paraId="00C8140E" w14:textId="77777777" w:rsidR="00904718" w:rsidRPr="00904718" w:rsidRDefault="00904718" w:rsidP="00063B64">
            <w:pPr>
              <w:jc w:val="center"/>
              <w:rPr>
                <w:rFonts w:ascii="Times New Roman" w:eastAsia="Times New Roman" w:hAnsi="Times New Roman" w:cs="Times New Roman"/>
                <w:b/>
                <w:bCs/>
                <w:sz w:val="20"/>
                <w:szCs w:val="20"/>
              </w:rPr>
            </w:pPr>
            <w:r w:rsidRPr="00904718">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904718">
              <w:rPr>
                <w:rFonts w:ascii="Times New Roman" w:eastAsia="Times New Roman" w:hAnsi="Times New Roman" w:cs="Times New Roman"/>
                <w:b/>
                <w:bCs/>
                <w:sz w:val="20"/>
                <w:szCs w:val="20"/>
                <w:lang w:val="en-US"/>
              </w:rPr>
              <w:t>05</w:t>
            </w:r>
          </w:p>
          <w:p w14:paraId="16B61523" w14:textId="77777777" w:rsidR="00904718" w:rsidRPr="00904718" w:rsidRDefault="00904718" w:rsidP="00063B64">
            <w:pPr>
              <w:suppressAutoHyphens/>
              <w:jc w:val="center"/>
              <w:rPr>
                <w:rFonts w:ascii="Times New Roman" w:hAnsi="Times New Roman" w:cs="Times New Roman"/>
                <w:b/>
                <w:bCs/>
                <w:i/>
                <w:sz w:val="20"/>
                <w:szCs w:val="20"/>
                <w:u w:val="single"/>
              </w:rPr>
            </w:pPr>
          </w:p>
        </w:tc>
        <w:tc>
          <w:tcPr>
            <w:tcW w:w="4706" w:type="dxa"/>
            <w:tcBorders>
              <w:top w:val="single" w:sz="4" w:space="0" w:color="auto"/>
              <w:left w:val="single" w:sz="4" w:space="0" w:color="auto"/>
              <w:bottom w:val="single" w:sz="4" w:space="0" w:color="auto"/>
              <w:right w:val="single" w:sz="4" w:space="0" w:color="auto"/>
            </w:tcBorders>
            <w:hideMark/>
          </w:tcPr>
          <w:p w14:paraId="6255A517"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грамотно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излагать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свои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мысли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оформлять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документы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тематике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государственном</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языке</w:t>
            </w:r>
            <w:r w:rsidR="00063B64">
              <w:rPr>
                <w:rFonts w:ascii="Times New Roman" w:eastAsia="Times New Roman" w:hAnsi="Times New Roman" w:cs="Times New Roman"/>
                <w:sz w:val="20"/>
                <w:szCs w:val="20"/>
              </w:rPr>
              <w:t>.</w:t>
            </w:r>
          </w:p>
        </w:tc>
        <w:tc>
          <w:tcPr>
            <w:tcW w:w="4536" w:type="dxa"/>
            <w:tcBorders>
              <w:top w:val="single" w:sz="4" w:space="0" w:color="auto"/>
              <w:left w:val="single" w:sz="4" w:space="0" w:color="auto"/>
              <w:bottom w:val="single" w:sz="4" w:space="0" w:color="auto"/>
              <w:right w:val="single" w:sz="4" w:space="0" w:color="auto"/>
            </w:tcBorders>
            <w:hideMark/>
          </w:tcPr>
          <w:p w14:paraId="0AAB5814"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правила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документов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построения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устных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сообщений</w:t>
            </w:r>
            <w:r w:rsidR="00063B64">
              <w:rPr>
                <w:rFonts w:ascii="Times New Roman" w:eastAsia="Times New Roman" w:hAnsi="Times New Roman" w:cs="Times New Roman"/>
                <w:sz w:val="20"/>
                <w:szCs w:val="20"/>
              </w:rPr>
              <w:t>.</w:t>
            </w:r>
          </w:p>
        </w:tc>
      </w:tr>
      <w:tr w:rsidR="00904718" w:rsidRPr="00904718" w14:paraId="48AC7A44" w14:textId="77777777" w:rsidTr="00C923E2">
        <w:trPr>
          <w:trHeight w:val="212"/>
        </w:trPr>
        <w:tc>
          <w:tcPr>
            <w:tcW w:w="959" w:type="dxa"/>
            <w:tcBorders>
              <w:top w:val="single" w:sz="4" w:space="0" w:color="auto"/>
              <w:left w:val="single" w:sz="4" w:space="0" w:color="auto"/>
              <w:bottom w:val="single" w:sz="4" w:space="0" w:color="auto"/>
              <w:right w:val="single" w:sz="4" w:space="0" w:color="auto"/>
            </w:tcBorders>
            <w:vAlign w:val="center"/>
          </w:tcPr>
          <w:p w14:paraId="4DF11F60" w14:textId="77777777" w:rsidR="00904718" w:rsidRPr="00904718" w:rsidRDefault="00904718" w:rsidP="00063B64">
            <w:pPr>
              <w:jc w:val="center"/>
              <w:rPr>
                <w:rFonts w:ascii="Times New Roman" w:eastAsia="Times New Roman" w:hAnsi="Times New Roman" w:cs="Times New Roman"/>
                <w:b/>
                <w:bCs/>
                <w:sz w:val="20"/>
                <w:szCs w:val="20"/>
              </w:rPr>
            </w:pPr>
            <w:r w:rsidRPr="00904718">
              <w:rPr>
                <w:rFonts w:ascii="Times New Roman" w:eastAsia="Times New Roman" w:hAnsi="Times New Roman" w:cs="Times New Roman"/>
                <w:b/>
                <w:bCs/>
                <w:sz w:val="20"/>
                <w:szCs w:val="20"/>
              </w:rPr>
              <w:t>ПК</w:t>
            </w:r>
            <w:r w:rsidR="009351A1">
              <w:rPr>
                <w:rFonts w:ascii="Times New Roman" w:eastAsia="Times New Roman" w:hAnsi="Times New Roman" w:cs="Times New Roman"/>
                <w:b/>
                <w:bCs/>
                <w:sz w:val="20"/>
                <w:szCs w:val="20"/>
              </w:rPr>
              <w:t xml:space="preserve"> </w:t>
            </w:r>
            <w:r w:rsidRPr="00904718">
              <w:rPr>
                <w:rFonts w:ascii="Times New Roman" w:eastAsia="Times New Roman" w:hAnsi="Times New Roman" w:cs="Times New Roman"/>
                <w:b/>
                <w:bCs/>
                <w:sz w:val="20"/>
                <w:szCs w:val="20"/>
              </w:rPr>
              <w:t>1.4</w:t>
            </w:r>
          </w:p>
        </w:tc>
        <w:tc>
          <w:tcPr>
            <w:tcW w:w="4706" w:type="dxa"/>
            <w:tcBorders>
              <w:top w:val="single" w:sz="4" w:space="0" w:color="auto"/>
              <w:left w:val="single" w:sz="4" w:space="0" w:color="auto"/>
              <w:bottom w:val="single" w:sz="4" w:space="0" w:color="auto"/>
              <w:right w:val="single" w:sz="4" w:space="0" w:color="auto"/>
            </w:tcBorders>
          </w:tcPr>
          <w:p w14:paraId="364D7CCB"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w:t>
            </w:r>
            <w:r w:rsidRPr="00904718">
              <w:rPr>
                <w:rFonts w:ascii="Times New Roman" w:eastAsia="Times New Roman" w:hAnsi="Times New Roman" w:cs="Times New Roman"/>
                <w:sz w:val="20"/>
                <w:szCs w:val="20"/>
              </w:rPr>
              <w:t>спользовать</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техническую</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литературу</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информационно-справочные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системы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замены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аналогов)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устаревшего</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оборудования.</w:t>
            </w:r>
          </w:p>
        </w:tc>
        <w:tc>
          <w:tcPr>
            <w:tcW w:w="4536" w:type="dxa"/>
            <w:tcBorders>
              <w:top w:val="single" w:sz="4" w:space="0" w:color="auto"/>
              <w:left w:val="single" w:sz="4" w:space="0" w:color="auto"/>
              <w:bottom w:val="single" w:sz="4" w:space="0" w:color="auto"/>
              <w:right w:val="single" w:sz="4" w:space="0" w:color="auto"/>
            </w:tcBorders>
          </w:tcPr>
          <w:p w14:paraId="55B94632"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Pr="00904718">
              <w:rPr>
                <w:rFonts w:ascii="Times New Roman" w:eastAsia="Times New Roman" w:hAnsi="Times New Roman" w:cs="Times New Roman"/>
                <w:sz w:val="20"/>
                <w:szCs w:val="20"/>
              </w:rPr>
              <w:t>тандарты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кабелей,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основные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виды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коммуникационных</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устройств,</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термины,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понятия,</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стандарты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типовые</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элементы</w:t>
            </w:r>
            <w:r w:rsidR="00063B64">
              <w:rPr>
                <w:rFonts w:ascii="Times New Roman" w:eastAsia="Times New Roman" w:hAnsi="Times New Roman" w:cs="Times New Roman"/>
                <w:sz w:val="20"/>
                <w:szCs w:val="20"/>
              </w:rPr>
              <w:t>;</w:t>
            </w:r>
          </w:p>
          <w:p w14:paraId="3FC6CCD2" w14:textId="77777777" w:rsidR="00904718" w:rsidRPr="00904718" w:rsidRDefault="00904718"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904718">
              <w:rPr>
                <w:rFonts w:ascii="Times New Roman" w:eastAsia="Times New Roman" w:hAnsi="Times New Roman" w:cs="Times New Roman"/>
                <w:sz w:val="20"/>
                <w:szCs w:val="20"/>
              </w:rPr>
              <w:t>структурированной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кабельной</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системы:</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монтаж,</w:t>
            </w:r>
            <w:r w:rsidR="009351A1">
              <w:rPr>
                <w:rFonts w:ascii="Times New Roman" w:eastAsia="Times New Roman" w:hAnsi="Times New Roman" w:cs="Times New Roman"/>
                <w:sz w:val="20"/>
                <w:szCs w:val="20"/>
              </w:rPr>
              <w:t xml:space="preserve"> </w:t>
            </w:r>
            <w:r w:rsidRPr="00904718">
              <w:rPr>
                <w:rFonts w:ascii="Times New Roman" w:eastAsia="Times New Roman" w:hAnsi="Times New Roman" w:cs="Times New Roman"/>
                <w:sz w:val="20"/>
                <w:szCs w:val="20"/>
              </w:rPr>
              <w:t>тестирование.</w:t>
            </w:r>
          </w:p>
        </w:tc>
      </w:tr>
    </w:tbl>
    <w:p w14:paraId="1BDB64B6" w14:textId="77777777" w:rsidR="00FB5600" w:rsidRDefault="00FB5600" w:rsidP="00904718">
      <w:pPr>
        <w:ind w:firstLine="709"/>
        <w:rPr>
          <w:rFonts w:ascii="Times New Roman" w:eastAsia="Times New Roman" w:hAnsi="Times New Roman" w:cs="Times New Roman"/>
          <w:sz w:val="12"/>
          <w:szCs w:val="12"/>
          <w:lang w:eastAsia="ru-RU"/>
        </w:rPr>
      </w:pPr>
    </w:p>
    <w:p w14:paraId="4AB36412" w14:textId="77777777" w:rsidR="00FB5600" w:rsidRDefault="00FB5600" w:rsidP="00904718">
      <w:pPr>
        <w:ind w:firstLine="709"/>
        <w:rPr>
          <w:rFonts w:ascii="Times New Roman" w:eastAsia="Times New Roman" w:hAnsi="Times New Roman" w:cs="Times New Roman"/>
          <w:sz w:val="12"/>
          <w:szCs w:val="12"/>
          <w:lang w:eastAsia="ru-RU"/>
        </w:rPr>
      </w:pPr>
    </w:p>
    <w:p w14:paraId="5F12EB17" w14:textId="77777777" w:rsidR="00FB5600" w:rsidRPr="00006F7A" w:rsidRDefault="00FB5600" w:rsidP="00904718">
      <w:pPr>
        <w:ind w:firstLine="709"/>
        <w:rPr>
          <w:rFonts w:ascii="Times New Roman" w:eastAsia="Times New Roman" w:hAnsi="Times New Roman" w:cs="Times New Roman"/>
          <w:sz w:val="12"/>
          <w:szCs w:val="12"/>
          <w:lang w:eastAsia="ru-RU"/>
        </w:rPr>
      </w:pPr>
    </w:p>
    <w:p w14:paraId="73D1C86A" w14:textId="77777777" w:rsidR="00B8700A" w:rsidRPr="00006F7A" w:rsidRDefault="00B8700A" w:rsidP="00904718">
      <w:pPr>
        <w:pStyle w:val="1f1"/>
        <w:rPr>
          <w:rFonts w:ascii="Times New Roman" w:hAnsi="Times New Roman"/>
        </w:rPr>
      </w:pPr>
      <w:r w:rsidRPr="00006F7A">
        <w:rPr>
          <w:rFonts w:ascii="Times New Roman" w:hAnsi="Times New Roman"/>
        </w:rPr>
        <w:t>2.</w:t>
      </w:r>
      <w:r w:rsidR="009351A1">
        <w:rPr>
          <w:rFonts w:ascii="Times New Roman" w:hAnsi="Times New Roman"/>
        </w:rPr>
        <w:t xml:space="preserve"> </w:t>
      </w:r>
      <w:r w:rsidRPr="00006F7A">
        <w:rPr>
          <w:rFonts w:ascii="Times New Roman" w:hAnsi="Times New Roman"/>
        </w:rPr>
        <w:t>Структура</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содержание</w:t>
      </w:r>
      <w:r w:rsidR="009351A1">
        <w:rPr>
          <w:rFonts w:ascii="Times New Roman" w:hAnsi="Times New Roman"/>
        </w:rPr>
        <w:t xml:space="preserve"> </w:t>
      </w:r>
      <w:r w:rsidRPr="00006F7A">
        <w:rPr>
          <w:rFonts w:ascii="Times New Roman" w:hAnsi="Times New Roman"/>
        </w:rPr>
        <w:t>ДИСЦИПЛИНЫ</w:t>
      </w:r>
    </w:p>
    <w:p w14:paraId="52027C66" w14:textId="77777777" w:rsidR="00B8700A" w:rsidRPr="00006F7A" w:rsidRDefault="00B8700A" w:rsidP="00904718">
      <w:pPr>
        <w:pStyle w:val="114"/>
        <w:spacing w:line="240" w:lineRule="auto"/>
        <w:rPr>
          <w:rFonts w:ascii="Times New Roman" w:hAnsi="Times New Roman"/>
        </w:rPr>
      </w:pPr>
      <w:r w:rsidRPr="00006F7A">
        <w:rPr>
          <w:rFonts w:ascii="Times New Roman" w:hAnsi="Times New Roman"/>
        </w:rPr>
        <w:t>2.1.</w:t>
      </w:r>
      <w:r w:rsidR="009351A1">
        <w:rPr>
          <w:rFonts w:ascii="Times New Roman" w:hAnsi="Times New Roman"/>
        </w:rPr>
        <w:t xml:space="preserve"> </w:t>
      </w:r>
      <w:r w:rsidRPr="00006F7A">
        <w:rPr>
          <w:rFonts w:ascii="Times New Roman" w:hAnsi="Times New Roman"/>
        </w:rPr>
        <w:t>Трудоемкость</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p>
    <w:tbl>
      <w:tblPr>
        <w:tblW w:w="4871"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97"/>
        <w:gridCol w:w="1224"/>
        <w:gridCol w:w="2830"/>
      </w:tblGrid>
      <w:tr w:rsidR="00B8700A" w:rsidRPr="00904718" w14:paraId="20FC1C5E" w14:textId="77777777" w:rsidTr="00C923E2">
        <w:trPr>
          <w:trHeight w:val="23"/>
        </w:trPr>
        <w:tc>
          <w:tcPr>
            <w:tcW w:w="3003" w:type="pct"/>
            <w:vAlign w:val="center"/>
          </w:tcPr>
          <w:p w14:paraId="446B327E" w14:textId="77777777" w:rsidR="00B8700A" w:rsidRPr="00904718" w:rsidRDefault="00B8700A" w:rsidP="00904718">
            <w:pPr>
              <w:jc w:val="center"/>
              <w:rPr>
                <w:rFonts w:ascii="Times New Roman" w:hAnsi="Times New Roman" w:cs="Times New Roman"/>
                <w:b/>
                <w:sz w:val="20"/>
                <w:szCs w:val="20"/>
              </w:rPr>
            </w:pPr>
            <w:r w:rsidRPr="00904718">
              <w:rPr>
                <w:rFonts w:ascii="Times New Roman" w:hAnsi="Times New Roman" w:cs="Times New Roman"/>
                <w:b/>
                <w:sz w:val="20"/>
                <w:szCs w:val="20"/>
              </w:rPr>
              <w:t>Наименование</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составных</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частей</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дисциплины</w:t>
            </w:r>
          </w:p>
        </w:tc>
        <w:tc>
          <w:tcPr>
            <w:tcW w:w="603" w:type="pct"/>
            <w:vAlign w:val="center"/>
          </w:tcPr>
          <w:p w14:paraId="5F7CD2A7" w14:textId="77777777" w:rsidR="00B8700A" w:rsidRPr="00904718" w:rsidRDefault="00B8700A" w:rsidP="00904718">
            <w:pPr>
              <w:jc w:val="center"/>
              <w:rPr>
                <w:rFonts w:ascii="Times New Roman" w:hAnsi="Times New Roman" w:cs="Times New Roman"/>
                <w:b/>
                <w:iCs/>
                <w:sz w:val="20"/>
                <w:szCs w:val="20"/>
              </w:rPr>
            </w:pPr>
            <w:r w:rsidRPr="00904718">
              <w:rPr>
                <w:rFonts w:ascii="Times New Roman" w:hAnsi="Times New Roman" w:cs="Times New Roman"/>
                <w:b/>
                <w:iCs/>
                <w:sz w:val="20"/>
                <w:szCs w:val="20"/>
              </w:rPr>
              <w:t>Объем</w:t>
            </w:r>
            <w:r w:rsidR="009351A1">
              <w:rPr>
                <w:rFonts w:ascii="Times New Roman" w:hAnsi="Times New Roman" w:cs="Times New Roman"/>
                <w:b/>
                <w:iCs/>
                <w:sz w:val="20"/>
                <w:szCs w:val="20"/>
              </w:rPr>
              <w:t xml:space="preserve"> </w:t>
            </w:r>
            <w:r w:rsidRPr="00904718">
              <w:rPr>
                <w:rFonts w:ascii="Times New Roman" w:hAnsi="Times New Roman" w:cs="Times New Roman"/>
                <w:b/>
                <w:iCs/>
                <w:sz w:val="20"/>
                <w:szCs w:val="20"/>
              </w:rPr>
              <w:t>в</w:t>
            </w:r>
            <w:r w:rsidR="009351A1">
              <w:rPr>
                <w:rFonts w:ascii="Times New Roman" w:hAnsi="Times New Roman" w:cs="Times New Roman"/>
                <w:b/>
                <w:iCs/>
                <w:sz w:val="20"/>
                <w:szCs w:val="20"/>
              </w:rPr>
              <w:t xml:space="preserve"> </w:t>
            </w:r>
            <w:r w:rsidRPr="00904718">
              <w:rPr>
                <w:rFonts w:ascii="Times New Roman" w:hAnsi="Times New Roman" w:cs="Times New Roman"/>
                <w:b/>
                <w:iCs/>
                <w:sz w:val="20"/>
                <w:szCs w:val="20"/>
              </w:rPr>
              <w:t>часах</w:t>
            </w:r>
          </w:p>
        </w:tc>
        <w:tc>
          <w:tcPr>
            <w:tcW w:w="1394" w:type="pct"/>
          </w:tcPr>
          <w:p w14:paraId="52AA4A6D" w14:textId="77777777" w:rsidR="00904718" w:rsidRDefault="00B8700A" w:rsidP="00904718">
            <w:pPr>
              <w:jc w:val="center"/>
              <w:rPr>
                <w:rFonts w:ascii="Times New Roman" w:hAnsi="Times New Roman" w:cs="Times New Roman"/>
                <w:b/>
                <w:sz w:val="20"/>
                <w:szCs w:val="20"/>
              </w:rPr>
            </w:pPr>
            <w:r w:rsidRPr="00904718">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т.ч.</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904718">
              <w:rPr>
                <w:rFonts w:ascii="Times New Roman" w:hAnsi="Times New Roman" w:cs="Times New Roman"/>
                <w:b/>
                <w:sz w:val="20"/>
                <w:szCs w:val="20"/>
              </w:rPr>
              <w:t>форме</w:t>
            </w:r>
            <w:r w:rsidR="009351A1">
              <w:rPr>
                <w:rFonts w:ascii="Times New Roman" w:hAnsi="Times New Roman" w:cs="Times New Roman"/>
                <w:b/>
                <w:sz w:val="20"/>
                <w:szCs w:val="20"/>
              </w:rPr>
              <w:t xml:space="preserve"> </w:t>
            </w:r>
          </w:p>
          <w:p w14:paraId="69F617CE" w14:textId="77777777" w:rsidR="00B8700A" w:rsidRPr="00904718" w:rsidRDefault="00904718" w:rsidP="00904718">
            <w:pPr>
              <w:jc w:val="center"/>
              <w:rPr>
                <w:rFonts w:ascii="Times New Roman" w:hAnsi="Times New Roman" w:cs="Times New Roman"/>
                <w:b/>
                <w:iCs/>
                <w:sz w:val="20"/>
                <w:szCs w:val="20"/>
              </w:rPr>
            </w:pPr>
            <w:r>
              <w:rPr>
                <w:rFonts w:ascii="Times New Roman" w:hAnsi="Times New Roman" w:cs="Times New Roman"/>
                <w:b/>
                <w:sz w:val="20"/>
                <w:szCs w:val="20"/>
              </w:rPr>
              <w:t>п</w:t>
            </w:r>
            <w:r w:rsidR="00B8700A" w:rsidRPr="00904718">
              <w:rPr>
                <w:rFonts w:ascii="Times New Roman" w:hAnsi="Times New Roman" w:cs="Times New Roman"/>
                <w:b/>
                <w:sz w:val="20"/>
                <w:szCs w:val="20"/>
              </w:rPr>
              <w:t>ракт</w:t>
            </w:r>
            <w:r>
              <w:rPr>
                <w:rFonts w:ascii="Times New Roman" w:hAnsi="Times New Roman" w:cs="Times New Roman"/>
                <w:b/>
                <w:sz w:val="20"/>
                <w:szCs w:val="20"/>
              </w:rPr>
              <w:t>ической</w:t>
            </w:r>
            <w:r w:rsidR="009351A1">
              <w:rPr>
                <w:rFonts w:ascii="Times New Roman" w:hAnsi="Times New Roman" w:cs="Times New Roman"/>
                <w:b/>
                <w:sz w:val="20"/>
                <w:szCs w:val="20"/>
              </w:rPr>
              <w:t xml:space="preserve"> </w:t>
            </w:r>
            <w:r w:rsidR="00B8700A" w:rsidRPr="00904718">
              <w:rPr>
                <w:rFonts w:ascii="Times New Roman" w:hAnsi="Times New Roman" w:cs="Times New Roman"/>
                <w:b/>
                <w:sz w:val="20"/>
                <w:szCs w:val="20"/>
              </w:rPr>
              <w:t>подготовки</w:t>
            </w:r>
          </w:p>
        </w:tc>
      </w:tr>
      <w:tr w:rsidR="00B8700A" w:rsidRPr="00904718" w14:paraId="7F0CA7BD" w14:textId="77777777" w:rsidTr="00C923E2">
        <w:trPr>
          <w:trHeight w:val="23"/>
        </w:trPr>
        <w:tc>
          <w:tcPr>
            <w:tcW w:w="3003" w:type="pct"/>
            <w:vAlign w:val="center"/>
          </w:tcPr>
          <w:p w14:paraId="02D91686" w14:textId="77777777" w:rsidR="00B8700A" w:rsidRPr="00904718" w:rsidRDefault="00B8700A" w:rsidP="00904718">
            <w:pPr>
              <w:jc w:val="both"/>
              <w:rPr>
                <w:rFonts w:ascii="Times New Roman" w:hAnsi="Times New Roman" w:cs="Times New Roman"/>
                <w:bCs/>
                <w:sz w:val="20"/>
                <w:szCs w:val="20"/>
              </w:rPr>
            </w:pPr>
            <w:r w:rsidRPr="00904718">
              <w:rPr>
                <w:rFonts w:ascii="Times New Roman" w:hAnsi="Times New Roman" w:cs="Times New Roman"/>
                <w:bCs/>
                <w:sz w:val="20"/>
                <w:szCs w:val="20"/>
              </w:rPr>
              <w:t>Учебные</w:t>
            </w:r>
            <w:r w:rsidR="009351A1">
              <w:rPr>
                <w:rFonts w:ascii="Times New Roman" w:hAnsi="Times New Roman" w:cs="Times New Roman"/>
                <w:bCs/>
                <w:sz w:val="20"/>
                <w:szCs w:val="20"/>
              </w:rPr>
              <w:t xml:space="preserve"> </w:t>
            </w:r>
            <w:r w:rsidRPr="00904718">
              <w:rPr>
                <w:rFonts w:ascii="Times New Roman" w:hAnsi="Times New Roman" w:cs="Times New Roman"/>
                <w:bCs/>
                <w:sz w:val="20"/>
                <w:szCs w:val="20"/>
              </w:rPr>
              <w:t>занятия</w:t>
            </w:r>
          </w:p>
        </w:tc>
        <w:tc>
          <w:tcPr>
            <w:tcW w:w="603" w:type="pct"/>
            <w:vAlign w:val="center"/>
          </w:tcPr>
          <w:p w14:paraId="5D41B405" w14:textId="77777777" w:rsidR="00B8700A" w:rsidRPr="00904718" w:rsidRDefault="00FF73A8" w:rsidP="00363309">
            <w:pPr>
              <w:jc w:val="center"/>
              <w:rPr>
                <w:rFonts w:ascii="Times New Roman" w:hAnsi="Times New Roman" w:cs="Times New Roman"/>
                <w:bCs/>
                <w:sz w:val="20"/>
                <w:szCs w:val="20"/>
              </w:rPr>
            </w:pPr>
            <w:r w:rsidRPr="00904718">
              <w:rPr>
                <w:rFonts w:ascii="Times New Roman" w:hAnsi="Times New Roman" w:cs="Times New Roman"/>
                <w:bCs/>
                <w:sz w:val="20"/>
                <w:szCs w:val="20"/>
              </w:rPr>
              <w:t>4</w:t>
            </w:r>
            <w:r w:rsidR="00363309">
              <w:rPr>
                <w:rFonts w:ascii="Times New Roman" w:hAnsi="Times New Roman" w:cs="Times New Roman"/>
                <w:bCs/>
                <w:sz w:val="20"/>
                <w:szCs w:val="20"/>
              </w:rPr>
              <w:t>4</w:t>
            </w:r>
          </w:p>
        </w:tc>
        <w:tc>
          <w:tcPr>
            <w:tcW w:w="1394" w:type="pct"/>
            <w:vAlign w:val="center"/>
          </w:tcPr>
          <w:p w14:paraId="3CA41D81" w14:textId="77777777" w:rsidR="00B8700A" w:rsidRPr="00904718" w:rsidRDefault="003C1F17" w:rsidP="00561351">
            <w:pPr>
              <w:jc w:val="center"/>
              <w:rPr>
                <w:rFonts w:ascii="Times New Roman" w:hAnsi="Times New Roman" w:cs="Times New Roman"/>
                <w:bCs/>
                <w:sz w:val="20"/>
                <w:szCs w:val="20"/>
              </w:rPr>
            </w:pPr>
            <w:r>
              <w:rPr>
                <w:rFonts w:ascii="Times New Roman" w:hAnsi="Times New Roman" w:cs="Times New Roman"/>
                <w:bCs/>
                <w:sz w:val="20"/>
                <w:szCs w:val="20"/>
              </w:rPr>
              <w:t>2</w:t>
            </w:r>
            <w:r w:rsidR="00561351">
              <w:rPr>
                <w:rFonts w:ascii="Times New Roman" w:hAnsi="Times New Roman" w:cs="Times New Roman"/>
                <w:bCs/>
                <w:sz w:val="20"/>
                <w:szCs w:val="20"/>
              </w:rPr>
              <w:t>2</w:t>
            </w:r>
          </w:p>
        </w:tc>
      </w:tr>
      <w:tr w:rsidR="00B8700A" w:rsidRPr="00904718" w14:paraId="1292ECF3" w14:textId="77777777" w:rsidTr="00C923E2">
        <w:trPr>
          <w:trHeight w:val="23"/>
        </w:trPr>
        <w:tc>
          <w:tcPr>
            <w:tcW w:w="3003" w:type="pct"/>
            <w:vAlign w:val="center"/>
          </w:tcPr>
          <w:p w14:paraId="238C019C" w14:textId="77777777" w:rsidR="00B8700A" w:rsidRPr="00904718" w:rsidRDefault="00B8700A" w:rsidP="00904718">
            <w:pPr>
              <w:jc w:val="both"/>
              <w:rPr>
                <w:rFonts w:ascii="Times New Roman" w:hAnsi="Times New Roman" w:cs="Times New Roman"/>
                <w:bCs/>
                <w:sz w:val="20"/>
                <w:szCs w:val="20"/>
              </w:rPr>
            </w:pPr>
            <w:r w:rsidRPr="00904718">
              <w:rPr>
                <w:rFonts w:ascii="Times New Roman" w:hAnsi="Times New Roman" w:cs="Times New Roman"/>
                <w:bCs/>
                <w:sz w:val="20"/>
                <w:szCs w:val="20"/>
              </w:rPr>
              <w:t>Промежуточная</w:t>
            </w:r>
            <w:r w:rsidR="009351A1">
              <w:rPr>
                <w:rFonts w:ascii="Times New Roman" w:hAnsi="Times New Roman" w:cs="Times New Roman"/>
                <w:bCs/>
                <w:sz w:val="20"/>
                <w:szCs w:val="20"/>
              </w:rPr>
              <w:t xml:space="preserve"> </w:t>
            </w:r>
            <w:r w:rsidRPr="00904718">
              <w:rPr>
                <w:rFonts w:ascii="Times New Roman" w:hAnsi="Times New Roman" w:cs="Times New Roman"/>
                <w:bCs/>
                <w:sz w:val="20"/>
                <w:szCs w:val="20"/>
              </w:rPr>
              <w:t>аттестация</w:t>
            </w:r>
            <w:r w:rsidR="009351A1">
              <w:rPr>
                <w:rFonts w:ascii="Times New Roman" w:hAnsi="Times New Roman" w:cs="Times New Roman"/>
                <w:bCs/>
                <w:sz w:val="20"/>
                <w:szCs w:val="20"/>
              </w:rPr>
              <w:t xml:space="preserve"> </w:t>
            </w:r>
            <w:r w:rsidRPr="00904718">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Pr="00904718">
              <w:rPr>
                <w:rFonts w:ascii="Times New Roman" w:hAnsi="Times New Roman" w:cs="Times New Roman"/>
                <w:bCs/>
                <w:i/>
                <w:iCs/>
                <w:sz w:val="20"/>
                <w:szCs w:val="20"/>
              </w:rPr>
              <w:t>форме</w:t>
            </w:r>
            <w:r w:rsidR="009351A1">
              <w:rPr>
                <w:rFonts w:ascii="Times New Roman" w:hAnsi="Times New Roman" w:cs="Times New Roman"/>
                <w:bCs/>
                <w:i/>
                <w:iCs/>
                <w:sz w:val="20"/>
                <w:szCs w:val="20"/>
              </w:rPr>
              <w:t xml:space="preserve"> </w:t>
            </w:r>
            <w:r w:rsidRPr="00904718">
              <w:rPr>
                <w:rFonts w:ascii="Times New Roman" w:hAnsi="Times New Roman" w:cs="Times New Roman"/>
                <w:bCs/>
                <w:i/>
                <w:iCs/>
                <w:sz w:val="20"/>
                <w:szCs w:val="20"/>
              </w:rPr>
              <w:t>(зачет)</w:t>
            </w:r>
          </w:p>
        </w:tc>
        <w:tc>
          <w:tcPr>
            <w:tcW w:w="603" w:type="pct"/>
            <w:vAlign w:val="center"/>
          </w:tcPr>
          <w:p w14:paraId="4D269291" w14:textId="77777777" w:rsidR="00B8700A" w:rsidRPr="00904718" w:rsidRDefault="00363309" w:rsidP="00904718">
            <w:pPr>
              <w:jc w:val="center"/>
              <w:rPr>
                <w:rFonts w:ascii="Times New Roman" w:hAnsi="Times New Roman" w:cs="Times New Roman"/>
                <w:bCs/>
                <w:sz w:val="20"/>
                <w:szCs w:val="20"/>
              </w:rPr>
            </w:pPr>
            <w:r>
              <w:rPr>
                <w:rFonts w:ascii="Times New Roman" w:hAnsi="Times New Roman" w:cs="Times New Roman"/>
                <w:bCs/>
                <w:sz w:val="20"/>
                <w:szCs w:val="20"/>
              </w:rPr>
              <w:t>-</w:t>
            </w:r>
          </w:p>
        </w:tc>
        <w:tc>
          <w:tcPr>
            <w:tcW w:w="1394" w:type="pct"/>
            <w:vAlign w:val="center"/>
          </w:tcPr>
          <w:p w14:paraId="5BD196CC" w14:textId="77777777" w:rsidR="00B8700A" w:rsidRPr="00904718" w:rsidRDefault="00B8700A" w:rsidP="00904718">
            <w:pPr>
              <w:jc w:val="center"/>
              <w:rPr>
                <w:rFonts w:ascii="Times New Roman" w:hAnsi="Times New Roman" w:cs="Times New Roman"/>
                <w:bCs/>
                <w:sz w:val="20"/>
                <w:szCs w:val="20"/>
              </w:rPr>
            </w:pPr>
            <w:r w:rsidRPr="00904718">
              <w:rPr>
                <w:rFonts w:ascii="Times New Roman" w:hAnsi="Times New Roman" w:cs="Times New Roman"/>
                <w:bCs/>
                <w:sz w:val="20"/>
                <w:szCs w:val="20"/>
              </w:rPr>
              <w:t>-</w:t>
            </w:r>
          </w:p>
        </w:tc>
      </w:tr>
      <w:tr w:rsidR="00B8700A" w:rsidRPr="00904718" w14:paraId="6F67B9D7" w14:textId="77777777" w:rsidTr="00C923E2">
        <w:trPr>
          <w:trHeight w:val="23"/>
        </w:trPr>
        <w:tc>
          <w:tcPr>
            <w:tcW w:w="3003" w:type="pct"/>
            <w:vAlign w:val="center"/>
          </w:tcPr>
          <w:p w14:paraId="2998DBC7" w14:textId="77777777" w:rsidR="00B8700A" w:rsidRPr="00904718" w:rsidRDefault="00B8700A" w:rsidP="00904718">
            <w:pPr>
              <w:jc w:val="both"/>
              <w:rPr>
                <w:rFonts w:ascii="Times New Roman" w:hAnsi="Times New Roman" w:cs="Times New Roman"/>
                <w:bCs/>
                <w:sz w:val="20"/>
                <w:szCs w:val="20"/>
              </w:rPr>
            </w:pPr>
            <w:r w:rsidRPr="00904718">
              <w:rPr>
                <w:rFonts w:ascii="Times New Roman" w:hAnsi="Times New Roman" w:cs="Times New Roman"/>
                <w:bCs/>
                <w:sz w:val="20"/>
                <w:szCs w:val="20"/>
              </w:rPr>
              <w:t>Всего</w:t>
            </w:r>
          </w:p>
        </w:tc>
        <w:tc>
          <w:tcPr>
            <w:tcW w:w="603" w:type="pct"/>
            <w:vAlign w:val="center"/>
          </w:tcPr>
          <w:p w14:paraId="68342F4B" w14:textId="77777777" w:rsidR="00B8700A" w:rsidRPr="00904718" w:rsidRDefault="00FF73A8" w:rsidP="00904718">
            <w:pPr>
              <w:jc w:val="center"/>
              <w:rPr>
                <w:rFonts w:ascii="Times New Roman" w:hAnsi="Times New Roman" w:cs="Times New Roman"/>
                <w:b/>
                <w:sz w:val="20"/>
                <w:szCs w:val="20"/>
              </w:rPr>
            </w:pPr>
            <w:r w:rsidRPr="00904718">
              <w:rPr>
                <w:rFonts w:ascii="Times New Roman" w:hAnsi="Times New Roman" w:cs="Times New Roman"/>
                <w:b/>
                <w:sz w:val="20"/>
                <w:szCs w:val="20"/>
              </w:rPr>
              <w:t>44</w:t>
            </w:r>
          </w:p>
        </w:tc>
        <w:tc>
          <w:tcPr>
            <w:tcW w:w="1394" w:type="pct"/>
            <w:vAlign w:val="center"/>
          </w:tcPr>
          <w:p w14:paraId="35072D75" w14:textId="77777777" w:rsidR="00B8700A" w:rsidRPr="00904718" w:rsidRDefault="003C1F17" w:rsidP="00561351">
            <w:pPr>
              <w:jc w:val="center"/>
              <w:rPr>
                <w:rFonts w:ascii="Times New Roman" w:hAnsi="Times New Roman" w:cs="Times New Roman"/>
                <w:b/>
                <w:sz w:val="20"/>
                <w:szCs w:val="20"/>
              </w:rPr>
            </w:pPr>
            <w:r>
              <w:rPr>
                <w:rFonts w:ascii="Times New Roman" w:hAnsi="Times New Roman" w:cs="Times New Roman"/>
                <w:b/>
                <w:sz w:val="20"/>
                <w:szCs w:val="20"/>
              </w:rPr>
              <w:t>2</w:t>
            </w:r>
            <w:r w:rsidR="00561351">
              <w:rPr>
                <w:rFonts w:ascii="Times New Roman" w:hAnsi="Times New Roman" w:cs="Times New Roman"/>
                <w:b/>
                <w:sz w:val="20"/>
                <w:szCs w:val="20"/>
              </w:rPr>
              <w:t>2</w:t>
            </w:r>
          </w:p>
        </w:tc>
      </w:tr>
    </w:tbl>
    <w:p w14:paraId="79517339" w14:textId="77777777" w:rsidR="00F61109" w:rsidRPr="00006F7A" w:rsidRDefault="00F61109" w:rsidP="00B8700A">
      <w:pPr>
        <w:pStyle w:val="114"/>
        <w:rPr>
          <w:rFonts w:ascii="Times New Roman" w:hAnsi="Times New Roman"/>
        </w:rPr>
        <w:sectPr w:rsidR="00F61109" w:rsidRPr="00006F7A" w:rsidSect="00904718">
          <w:headerReference w:type="even" r:id="rId46"/>
          <w:pgSz w:w="11906" w:h="16838"/>
          <w:pgMar w:top="851" w:right="851" w:bottom="851" w:left="851" w:header="709" w:footer="709" w:gutter="0"/>
          <w:cols w:space="708"/>
          <w:docGrid w:linePitch="360"/>
        </w:sectPr>
      </w:pPr>
    </w:p>
    <w:p w14:paraId="44BE574E" w14:textId="77777777" w:rsidR="00B8700A" w:rsidRDefault="00B8700A" w:rsidP="00A73A24">
      <w:pPr>
        <w:pStyle w:val="114"/>
        <w:numPr>
          <w:ilvl w:val="1"/>
          <w:numId w:val="60"/>
        </w:numPr>
        <w:spacing w:line="240" w:lineRule="auto"/>
        <w:rPr>
          <w:rFonts w:ascii="Times New Roman" w:hAnsi="Times New Roman"/>
        </w:rPr>
      </w:pPr>
      <w:r w:rsidRPr="00006F7A">
        <w:rPr>
          <w:rFonts w:ascii="Times New Roman" w:hAnsi="Times New Roman"/>
        </w:rPr>
        <w:lastRenderedPageBreak/>
        <w:t>Содержание</w:t>
      </w:r>
      <w:r w:rsidR="009351A1">
        <w:rPr>
          <w:rFonts w:ascii="Times New Roman" w:hAnsi="Times New Roman"/>
        </w:rPr>
        <w:t xml:space="preserve"> </w:t>
      </w:r>
      <w:r w:rsidRPr="00006F7A">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2"/>
        <w:gridCol w:w="8091"/>
        <w:gridCol w:w="1990"/>
        <w:gridCol w:w="2699"/>
      </w:tblGrid>
      <w:tr w:rsidR="00436163" w:rsidRPr="00363309" w14:paraId="7E796E36" w14:textId="77777777" w:rsidTr="003C1F17">
        <w:trPr>
          <w:trHeight w:val="20"/>
        </w:trPr>
        <w:tc>
          <w:tcPr>
            <w:tcW w:w="838" w:type="pct"/>
            <w:tcBorders>
              <w:top w:val="single" w:sz="4" w:space="0" w:color="auto"/>
              <w:left w:val="single" w:sz="4" w:space="0" w:color="auto"/>
              <w:bottom w:val="single" w:sz="4" w:space="0" w:color="auto"/>
              <w:right w:val="single" w:sz="4" w:space="0" w:color="auto"/>
            </w:tcBorders>
            <w:vAlign w:val="center"/>
            <w:hideMark/>
          </w:tcPr>
          <w:p w14:paraId="55282014" w14:textId="77777777" w:rsidR="00436163" w:rsidRPr="00363309" w:rsidRDefault="00436163" w:rsidP="00904718">
            <w:pPr>
              <w:suppressAutoHyphens/>
              <w:jc w:val="center"/>
              <w:rPr>
                <w:rFonts w:ascii="Times New Roman" w:hAnsi="Times New Roman" w:cs="Times New Roman"/>
                <w:b/>
                <w:bCs/>
              </w:rPr>
            </w:pPr>
            <w:r w:rsidRPr="00363309">
              <w:rPr>
                <w:rFonts w:ascii="Times New Roman" w:hAnsi="Times New Roman" w:cs="Times New Roman"/>
                <w:b/>
                <w:bCs/>
              </w:rPr>
              <w:t>Наименование</w:t>
            </w:r>
            <w:r w:rsidR="009351A1" w:rsidRPr="00363309">
              <w:rPr>
                <w:rFonts w:ascii="Times New Roman" w:hAnsi="Times New Roman" w:cs="Times New Roman"/>
                <w:b/>
                <w:bCs/>
              </w:rPr>
              <w:t xml:space="preserve"> </w:t>
            </w:r>
            <w:r w:rsidRPr="00363309">
              <w:rPr>
                <w:rFonts w:ascii="Times New Roman" w:hAnsi="Times New Roman" w:cs="Times New Roman"/>
                <w:b/>
                <w:bCs/>
              </w:rPr>
              <w:t>разделов</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тем</w:t>
            </w:r>
          </w:p>
        </w:tc>
        <w:tc>
          <w:tcPr>
            <w:tcW w:w="2635" w:type="pct"/>
            <w:tcBorders>
              <w:top w:val="single" w:sz="4" w:space="0" w:color="auto"/>
              <w:left w:val="single" w:sz="4" w:space="0" w:color="auto"/>
              <w:bottom w:val="single" w:sz="4" w:space="0" w:color="auto"/>
              <w:right w:val="single" w:sz="4" w:space="0" w:color="auto"/>
            </w:tcBorders>
            <w:vAlign w:val="center"/>
            <w:hideMark/>
          </w:tcPr>
          <w:p w14:paraId="7F6389CF" w14:textId="77777777" w:rsidR="00436163" w:rsidRPr="00363309" w:rsidRDefault="00436163" w:rsidP="00904718">
            <w:pPr>
              <w:suppressAutoHyphens/>
              <w:jc w:val="center"/>
              <w:rPr>
                <w:rFonts w:ascii="Times New Roman" w:hAnsi="Times New Roman" w:cs="Times New Roman"/>
                <w:b/>
                <w:bCs/>
              </w:rPr>
            </w:pPr>
            <w:r w:rsidRPr="00363309">
              <w:rPr>
                <w:rFonts w:ascii="Times New Roman" w:hAnsi="Times New Roman" w:cs="Times New Roman"/>
                <w:b/>
                <w:bCs/>
              </w:rPr>
              <w:t>Содержание</w:t>
            </w:r>
            <w:r w:rsidR="009351A1" w:rsidRPr="00363309">
              <w:rPr>
                <w:rFonts w:ascii="Times New Roman" w:hAnsi="Times New Roman" w:cs="Times New Roman"/>
                <w:b/>
                <w:bCs/>
              </w:rPr>
              <w:t xml:space="preserve"> </w:t>
            </w:r>
            <w:r w:rsidRPr="00363309">
              <w:rPr>
                <w:rFonts w:ascii="Times New Roman" w:hAnsi="Times New Roman" w:cs="Times New Roman"/>
                <w:b/>
                <w:bCs/>
              </w:rPr>
              <w:t>учебного</w:t>
            </w:r>
            <w:r w:rsidR="009351A1" w:rsidRPr="00363309">
              <w:rPr>
                <w:rFonts w:ascii="Times New Roman" w:hAnsi="Times New Roman" w:cs="Times New Roman"/>
                <w:b/>
                <w:bCs/>
              </w:rPr>
              <w:t xml:space="preserve"> </w:t>
            </w:r>
            <w:r w:rsidRPr="00363309">
              <w:rPr>
                <w:rFonts w:ascii="Times New Roman" w:hAnsi="Times New Roman" w:cs="Times New Roman"/>
                <w:b/>
                <w:bCs/>
              </w:rPr>
              <w:t>материала</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формы</w:t>
            </w:r>
            <w:r w:rsidR="009351A1" w:rsidRPr="00363309">
              <w:rPr>
                <w:rFonts w:ascii="Times New Roman" w:hAnsi="Times New Roman" w:cs="Times New Roman"/>
                <w:b/>
                <w:bCs/>
              </w:rPr>
              <w:t xml:space="preserve"> </w:t>
            </w:r>
            <w:r w:rsidRPr="00363309">
              <w:rPr>
                <w:rFonts w:ascii="Times New Roman" w:hAnsi="Times New Roman" w:cs="Times New Roman"/>
                <w:b/>
                <w:bCs/>
              </w:rPr>
              <w:t>организации</w:t>
            </w:r>
            <w:r w:rsidR="009351A1" w:rsidRPr="00363309">
              <w:rPr>
                <w:rFonts w:ascii="Times New Roman" w:hAnsi="Times New Roman" w:cs="Times New Roman"/>
                <w:b/>
                <w:bCs/>
              </w:rPr>
              <w:t xml:space="preserve"> </w:t>
            </w:r>
            <w:r w:rsidRPr="00363309">
              <w:rPr>
                <w:rFonts w:ascii="Times New Roman" w:hAnsi="Times New Roman" w:cs="Times New Roman"/>
                <w:b/>
                <w:bCs/>
              </w:rPr>
              <w:t>деятельности</w:t>
            </w:r>
            <w:r w:rsidR="009351A1" w:rsidRPr="00363309">
              <w:rPr>
                <w:rFonts w:ascii="Times New Roman" w:hAnsi="Times New Roman" w:cs="Times New Roman"/>
                <w:b/>
                <w:bCs/>
              </w:rPr>
              <w:t xml:space="preserve"> </w:t>
            </w:r>
            <w:r w:rsidRPr="00363309">
              <w:rPr>
                <w:rFonts w:ascii="Times New Roman" w:hAnsi="Times New Roman" w:cs="Times New Roman"/>
                <w:b/>
                <w:bCs/>
              </w:rPr>
              <w:t>обучающихся</w:t>
            </w:r>
          </w:p>
        </w:tc>
        <w:tc>
          <w:tcPr>
            <w:tcW w:w="648" w:type="pct"/>
            <w:tcBorders>
              <w:top w:val="single" w:sz="4" w:space="0" w:color="auto"/>
              <w:left w:val="single" w:sz="4" w:space="0" w:color="auto"/>
              <w:bottom w:val="single" w:sz="4" w:space="0" w:color="auto"/>
              <w:right w:val="single" w:sz="4" w:space="0" w:color="auto"/>
            </w:tcBorders>
            <w:vAlign w:val="center"/>
            <w:hideMark/>
          </w:tcPr>
          <w:p w14:paraId="28AAD5A4" w14:textId="77777777" w:rsidR="00436163" w:rsidRPr="00363309" w:rsidRDefault="00436163" w:rsidP="00904718">
            <w:pPr>
              <w:suppressAutoHyphens/>
              <w:jc w:val="center"/>
              <w:rPr>
                <w:rFonts w:ascii="Times New Roman" w:hAnsi="Times New Roman" w:cs="Times New Roman"/>
                <w:b/>
                <w:bCs/>
              </w:rPr>
            </w:pPr>
            <w:r w:rsidRPr="00363309">
              <w:rPr>
                <w:rFonts w:ascii="Times New Roman" w:hAnsi="Times New Roman" w:cs="Times New Roman"/>
                <w:b/>
                <w:bCs/>
              </w:rPr>
              <w:t>Объем,</w:t>
            </w:r>
            <w:r w:rsidR="009351A1" w:rsidRPr="00363309">
              <w:rPr>
                <w:rFonts w:ascii="Times New Roman" w:hAnsi="Times New Roman" w:cs="Times New Roman"/>
                <w:b/>
                <w:bCs/>
              </w:rPr>
              <w:t xml:space="preserve"> </w:t>
            </w:r>
            <w:r w:rsidRPr="00363309">
              <w:rPr>
                <w:rFonts w:ascii="Times New Roman" w:hAnsi="Times New Roman" w:cs="Times New Roman"/>
                <w:b/>
                <w:bCs/>
              </w:rPr>
              <w:t>акад.</w:t>
            </w:r>
            <w:r w:rsidR="009351A1" w:rsidRPr="00363309">
              <w:rPr>
                <w:rFonts w:ascii="Times New Roman" w:hAnsi="Times New Roman" w:cs="Times New Roman"/>
                <w:b/>
                <w:bCs/>
              </w:rPr>
              <w:t xml:space="preserve"> </w:t>
            </w:r>
            <w:r w:rsidRPr="00363309">
              <w:rPr>
                <w:rFonts w:ascii="Times New Roman" w:hAnsi="Times New Roman" w:cs="Times New Roman"/>
                <w:b/>
                <w:bCs/>
              </w:rPr>
              <w:t>ч</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форме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практической</w:t>
            </w:r>
            <w:r w:rsidR="009351A1" w:rsidRPr="00363309">
              <w:rPr>
                <w:rFonts w:ascii="Times New Roman" w:hAnsi="Times New Roman" w:cs="Times New Roman"/>
                <w:b/>
                <w:bCs/>
              </w:rPr>
              <w:t xml:space="preserve"> </w:t>
            </w:r>
            <w:r w:rsidRPr="00363309">
              <w:rPr>
                <w:rFonts w:ascii="Times New Roman" w:hAnsi="Times New Roman" w:cs="Times New Roman"/>
                <w:b/>
                <w:bCs/>
              </w:rPr>
              <w:t>подготовки,</w:t>
            </w:r>
            <w:r w:rsidR="009351A1" w:rsidRPr="00363309">
              <w:rPr>
                <w:rFonts w:ascii="Times New Roman" w:hAnsi="Times New Roman" w:cs="Times New Roman"/>
                <w:b/>
                <w:bCs/>
              </w:rPr>
              <w:t xml:space="preserve"> </w:t>
            </w:r>
            <w:r w:rsidRPr="00363309">
              <w:rPr>
                <w:rFonts w:ascii="Times New Roman" w:hAnsi="Times New Roman" w:cs="Times New Roman"/>
                <w:b/>
                <w:bCs/>
              </w:rPr>
              <w:t>акад.</w:t>
            </w:r>
            <w:r w:rsidR="009351A1" w:rsidRPr="00363309">
              <w:rPr>
                <w:rFonts w:ascii="Times New Roman" w:hAnsi="Times New Roman" w:cs="Times New Roman"/>
                <w:b/>
                <w:bCs/>
              </w:rPr>
              <w:t xml:space="preserve"> </w:t>
            </w:r>
            <w:r w:rsidRPr="00363309">
              <w:rPr>
                <w:rFonts w:ascii="Times New Roman" w:hAnsi="Times New Roman" w:cs="Times New Roman"/>
                <w:b/>
                <w:bCs/>
              </w:rPr>
              <w:t>ч</w:t>
            </w:r>
          </w:p>
        </w:tc>
        <w:tc>
          <w:tcPr>
            <w:tcW w:w="879" w:type="pct"/>
            <w:tcBorders>
              <w:top w:val="single" w:sz="4" w:space="0" w:color="auto"/>
              <w:left w:val="single" w:sz="4" w:space="0" w:color="auto"/>
              <w:bottom w:val="single" w:sz="4" w:space="0" w:color="auto"/>
              <w:right w:val="single" w:sz="4" w:space="0" w:color="auto"/>
            </w:tcBorders>
            <w:vAlign w:val="center"/>
            <w:hideMark/>
          </w:tcPr>
          <w:p w14:paraId="3CD2CFC4" w14:textId="77777777" w:rsidR="00436163" w:rsidRPr="00363309" w:rsidRDefault="00436163" w:rsidP="00904718">
            <w:pPr>
              <w:suppressAutoHyphens/>
              <w:jc w:val="center"/>
              <w:rPr>
                <w:rFonts w:ascii="Times New Roman" w:hAnsi="Times New Roman" w:cs="Times New Roman"/>
                <w:b/>
                <w:bCs/>
              </w:rPr>
            </w:pPr>
            <w:r w:rsidRPr="00363309">
              <w:rPr>
                <w:rFonts w:ascii="Times New Roman" w:hAnsi="Times New Roman" w:cs="Times New Roman"/>
                <w:b/>
                <w:bCs/>
              </w:rPr>
              <w:t>Коды</w:t>
            </w:r>
            <w:r w:rsidR="009351A1" w:rsidRPr="00363309">
              <w:rPr>
                <w:rFonts w:ascii="Times New Roman" w:hAnsi="Times New Roman" w:cs="Times New Roman"/>
                <w:b/>
                <w:bCs/>
              </w:rPr>
              <w:t xml:space="preserve"> </w:t>
            </w:r>
            <w:r w:rsidRPr="00363309">
              <w:rPr>
                <w:rFonts w:ascii="Times New Roman" w:hAnsi="Times New Roman" w:cs="Times New Roman"/>
                <w:b/>
                <w:bCs/>
              </w:rPr>
              <w:t>компетенций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личностных</w:t>
            </w:r>
            <w:r w:rsidR="009351A1" w:rsidRPr="00363309">
              <w:rPr>
                <w:rFonts w:ascii="Times New Roman" w:hAnsi="Times New Roman" w:cs="Times New Roman"/>
                <w:b/>
                <w:bCs/>
              </w:rPr>
              <w:t xml:space="preserve"> </w:t>
            </w:r>
            <w:r w:rsidRPr="00363309">
              <w:rPr>
                <w:rFonts w:ascii="Times New Roman" w:hAnsi="Times New Roman" w:cs="Times New Roman"/>
                <w:b/>
                <w:bCs/>
              </w:rPr>
              <w:t>результатов,</w:t>
            </w:r>
            <w:r w:rsidR="009351A1" w:rsidRPr="00363309">
              <w:rPr>
                <w:rFonts w:ascii="Times New Roman" w:hAnsi="Times New Roman" w:cs="Times New Roman"/>
              </w:rPr>
              <w:t xml:space="preserve"> </w:t>
            </w:r>
            <w:r w:rsidRPr="00363309">
              <w:rPr>
                <w:rFonts w:ascii="Times New Roman" w:hAnsi="Times New Roman" w:cs="Times New Roman"/>
                <w:b/>
                <w:bCs/>
              </w:rPr>
              <w:t>формированию</w:t>
            </w:r>
            <w:r w:rsidR="009351A1" w:rsidRPr="00363309">
              <w:rPr>
                <w:rFonts w:ascii="Times New Roman" w:hAnsi="Times New Roman" w:cs="Times New Roman"/>
                <w:b/>
                <w:bCs/>
              </w:rPr>
              <w:t xml:space="preserve"> </w:t>
            </w:r>
            <w:r w:rsidRPr="00363309">
              <w:rPr>
                <w:rFonts w:ascii="Times New Roman" w:hAnsi="Times New Roman" w:cs="Times New Roman"/>
                <w:b/>
                <w:bCs/>
              </w:rPr>
              <w:t>которых</w:t>
            </w:r>
            <w:r w:rsidR="009351A1" w:rsidRPr="00363309">
              <w:rPr>
                <w:rFonts w:ascii="Times New Roman" w:hAnsi="Times New Roman" w:cs="Times New Roman"/>
                <w:b/>
                <w:bCs/>
              </w:rPr>
              <w:t xml:space="preserve"> </w:t>
            </w:r>
            <w:r w:rsidRPr="00363309">
              <w:rPr>
                <w:rFonts w:ascii="Times New Roman" w:hAnsi="Times New Roman" w:cs="Times New Roman"/>
                <w:b/>
                <w:bCs/>
              </w:rPr>
              <w:t>способствует</w:t>
            </w:r>
            <w:r w:rsidR="009351A1" w:rsidRPr="00363309">
              <w:rPr>
                <w:rFonts w:ascii="Times New Roman" w:hAnsi="Times New Roman" w:cs="Times New Roman"/>
                <w:b/>
                <w:bCs/>
              </w:rPr>
              <w:t xml:space="preserve"> </w:t>
            </w:r>
            <w:r w:rsidRPr="00363309">
              <w:rPr>
                <w:rFonts w:ascii="Times New Roman" w:hAnsi="Times New Roman" w:cs="Times New Roman"/>
                <w:b/>
                <w:bCs/>
              </w:rPr>
              <w:t>элемент</w:t>
            </w:r>
            <w:r w:rsidR="009351A1" w:rsidRPr="00363309">
              <w:rPr>
                <w:rFonts w:ascii="Times New Roman" w:hAnsi="Times New Roman" w:cs="Times New Roman"/>
                <w:b/>
                <w:bCs/>
              </w:rPr>
              <w:t xml:space="preserve"> </w:t>
            </w:r>
            <w:r w:rsidRPr="00363309">
              <w:rPr>
                <w:rFonts w:ascii="Times New Roman" w:hAnsi="Times New Roman" w:cs="Times New Roman"/>
                <w:b/>
                <w:bCs/>
              </w:rPr>
              <w:t>программы</w:t>
            </w:r>
          </w:p>
        </w:tc>
      </w:tr>
      <w:tr w:rsidR="00436163" w:rsidRPr="00363309" w14:paraId="1078F3AE" w14:textId="77777777" w:rsidTr="003C1F17">
        <w:trPr>
          <w:trHeight w:val="20"/>
        </w:trPr>
        <w:tc>
          <w:tcPr>
            <w:tcW w:w="838" w:type="pct"/>
            <w:tcBorders>
              <w:top w:val="single" w:sz="4" w:space="0" w:color="auto"/>
              <w:left w:val="single" w:sz="4" w:space="0" w:color="auto"/>
              <w:bottom w:val="single" w:sz="4" w:space="0" w:color="auto"/>
              <w:right w:val="single" w:sz="4" w:space="0" w:color="auto"/>
            </w:tcBorders>
            <w:hideMark/>
          </w:tcPr>
          <w:p w14:paraId="13860FEC" w14:textId="77777777" w:rsidR="00436163" w:rsidRPr="00363309" w:rsidRDefault="00436163" w:rsidP="00904718">
            <w:pPr>
              <w:jc w:val="center"/>
              <w:rPr>
                <w:rFonts w:ascii="Times New Roman" w:hAnsi="Times New Roman" w:cs="Times New Roman"/>
                <w:b/>
                <w:bCs/>
                <w:iCs/>
              </w:rPr>
            </w:pPr>
            <w:r w:rsidRPr="00363309">
              <w:rPr>
                <w:rFonts w:ascii="Times New Roman" w:hAnsi="Times New Roman" w:cs="Times New Roman"/>
                <w:b/>
                <w:bCs/>
                <w:iCs/>
              </w:rPr>
              <w:t>1</w:t>
            </w:r>
          </w:p>
        </w:tc>
        <w:tc>
          <w:tcPr>
            <w:tcW w:w="2635" w:type="pct"/>
            <w:tcBorders>
              <w:top w:val="single" w:sz="4" w:space="0" w:color="auto"/>
              <w:left w:val="single" w:sz="4" w:space="0" w:color="auto"/>
              <w:bottom w:val="single" w:sz="4" w:space="0" w:color="auto"/>
              <w:right w:val="single" w:sz="4" w:space="0" w:color="auto"/>
            </w:tcBorders>
            <w:hideMark/>
          </w:tcPr>
          <w:p w14:paraId="191D7F6B" w14:textId="77777777" w:rsidR="00436163" w:rsidRPr="00363309" w:rsidRDefault="00436163" w:rsidP="00904718">
            <w:pPr>
              <w:jc w:val="center"/>
              <w:rPr>
                <w:rFonts w:ascii="Times New Roman" w:hAnsi="Times New Roman" w:cs="Times New Roman"/>
                <w:b/>
                <w:bCs/>
                <w:iCs/>
              </w:rPr>
            </w:pPr>
            <w:r w:rsidRPr="00363309">
              <w:rPr>
                <w:rFonts w:ascii="Times New Roman" w:hAnsi="Times New Roman" w:cs="Times New Roman"/>
                <w:b/>
                <w:bCs/>
                <w:iCs/>
              </w:rPr>
              <w:t>2</w:t>
            </w:r>
          </w:p>
        </w:tc>
        <w:tc>
          <w:tcPr>
            <w:tcW w:w="648" w:type="pct"/>
            <w:tcBorders>
              <w:top w:val="single" w:sz="4" w:space="0" w:color="auto"/>
              <w:left w:val="single" w:sz="4" w:space="0" w:color="auto"/>
              <w:bottom w:val="single" w:sz="4" w:space="0" w:color="auto"/>
              <w:right w:val="single" w:sz="4" w:space="0" w:color="auto"/>
            </w:tcBorders>
            <w:hideMark/>
          </w:tcPr>
          <w:p w14:paraId="1BADE592" w14:textId="77777777" w:rsidR="00436163" w:rsidRPr="00363309" w:rsidRDefault="00436163" w:rsidP="00904718">
            <w:pPr>
              <w:jc w:val="center"/>
              <w:rPr>
                <w:rFonts w:ascii="Times New Roman" w:hAnsi="Times New Roman" w:cs="Times New Roman"/>
                <w:b/>
                <w:bCs/>
                <w:iCs/>
              </w:rPr>
            </w:pPr>
            <w:r w:rsidRPr="00363309">
              <w:rPr>
                <w:rFonts w:ascii="Times New Roman" w:hAnsi="Times New Roman" w:cs="Times New Roman"/>
                <w:b/>
                <w:bCs/>
                <w:iCs/>
              </w:rPr>
              <w:t>3</w:t>
            </w:r>
          </w:p>
        </w:tc>
        <w:tc>
          <w:tcPr>
            <w:tcW w:w="879" w:type="pct"/>
            <w:tcBorders>
              <w:top w:val="single" w:sz="4" w:space="0" w:color="auto"/>
              <w:left w:val="single" w:sz="4" w:space="0" w:color="auto"/>
              <w:bottom w:val="single" w:sz="4" w:space="0" w:color="auto"/>
              <w:right w:val="single" w:sz="4" w:space="0" w:color="auto"/>
            </w:tcBorders>
            <w:hideMark/>
          </w:tcPr>
          <w:p w14:paraId="794CC044" w14:textId="77777777" w:rsidR="00436163" w:rsidRPr="00363309" w:rsidRDefault="00436163" w:rsidP="00904718">
            <w:pPr>
              <w:jc w:val="center"/>
              <w:rPr>
                <w:rFonts w:ascii="Times New Roman" w:hAnsi="Times New Roman" w:cs="Times New Roman"/>
                <w:b/>
                <w:bCs/>
                <w:iCs/>
              </w:rPr>
            </w:pPr>
            <w:r w:rsidRPr="00363309">
              <w:rPr>
                <w:rFonts w:ascii="Times New Roman" w:hAnsi="Times New Roman" w:cs="Times New Roman"/>
                <w:b/>
                <w:bCs/>
                <w:iCs/>
              </w:rPr>
              <w:t>4</w:t>
            </w:r>
          </w:p>
        </w:tc>
      </w:tr>
      <w:tr w:rsidR="00436163" w:rsidRPr="00363309" w14:paraId="023D74C3" w14:textId="77777777" w:rsidTr="003C1F17">
        <w:trPr>
          <w:trHeight w:val="295"/>
        </w:trPr>
        <w:tc>
          <w:tcPr>
            <w:tcW w:w="3473" w:type="pct"/>
            <w:gridSpan w:val="2"/>
            <w:tcBorders>
              <w:top w:val="single" w:sz="4" w:space="0" w:color="auto"/>
              <w:left w:val="single" w:sz="4" w:space="0" w:color="auto"/>
              <w:bottom w:val="single" w:sz="4" w:space="0" w:color="auto"/>
              <w:right w:val="single" w:sz="4" w:space="0" w:color="auto"/>
            </w:tcBorders>
            <w:hideMark/>
          </w:tcPr>
          <w:p w14:paraId="0B29212C" w14:textId="77777777" w:rsidR="00436163" w:rsidRPr="00363309" w:rsidRDefault="00436163" w:rsidP="00904718">
            <w:pPr>
              <w:rPr>
                <w:rFonts w:ascii="Times New Roman" w:hAnsi="Times New Roman" w:cs="Times New Roman"/>
              </w:rPr>
            </w:pPr>
            <w:r w:rsidRPr="00363309">
              <w:rPr>
                <w:rFonts w:ascii="Times New Roman" w:hAnsi="Times New Roman" w:cs="Times New Roman"/>
                <w:b/>
                <w:bCs/>
              </w:rPr>
              <w:t>Раздел</w:t>
            </w:r>
            <w:r w:rsidR="009351A1" w:rsidRPr="00363309">
              <w:rPr>
                <w:rFonts w:ascii="Times New Roman" w:hAnsi="Times New Roman" w:cs="Times New Roman"/>
                <w:b/>
                <w:bCs/>
              </w:rPr>
              <w:t xml:space="preserve"> </w:t>
            </w:r>
            <w:r w:rsidRPr="00363309">
              <w:rPr>
                <w:rFonts w:ascii="Times New Roman" w:hAnsi="Times New Roman" w:cs="Times New Roman"/>
                <w:b/>
                <w:bCs/>
              </w:rPr>
              <w:t>1.</w:t>
            </w:r>
            <w:r w:rsidR="009351A1" w:rsidRPr="00363309">
              <w:rPr>
                <w:rFonts w:ascii="Times New Roman" w:hAnsi="Times New Roman" w:cs="Times New Roman"/>
                <w:b/>
                <w:bCs/>
              </w:rPr>
              <w:t xml:space="preserve"> </w:t>
            </w:r>
            <w:r w:rsidRPr="00363309">
              <w:rPr>
                <w:rFonts w:ascii="Times New Roman" w:hAnsi="Times New Roman" w:cs="Times New Roman"/>
                <w:b/>
                <w:bCs/>
              </w:rPr>
              <w:t>Электрические</w:t>
            </w:r>
            <w:r w:rsidR="009351A1" w:rsidRPr="00363309">
              <w:rPr>
                <w:rFonts w:ascii="Times New Roman" w:hAnsi="Times New Roman" w:cs="Times New Roman"/>
                <w:b/>
                <w:bCs/>
              </w:rPr>
              <w:t xml:space="preserve"> </w:t>
            </w:r>
            <w:r w:rsidRPr="00363309">
              <w:rPr>
                <w:rFonts w:ascii="Times New Roman" w:hAnsi="Times New Roman" w:cs="Times New Roman"/>
                <w:b/>
                <w:bCs/>
              </w:rPr>
              <w:t>токи</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цепи</w:t>
            </w:r>
          </w:p>
        </w:tc>
        <w:tc>
          <w:tcPr>
            <w:tcW w:w="648" w:type="pct"/>
            <w:tcBorders>
              <w:top w:val="single" w:sz="4" w:space="0" w:color="auto"/>
              <w:left w:val="single" w:sz="4" w:space="0" w:color="auto"/>
              <w:bottom w:val="single" w:sz="4" w:space="0" w:color="auto"/>
              <w:right w:val="single" w:sz="4" w:space="0" w:color="auto"/>
            </w:tcBorders>
            <w:vAlign w:val="center"/>
            <w:hideMark/>
          </w:tcPr>
          <w:p w14:paraId="43EA48FC" w14:textId="77777777" w:rsidR="00436163" w:rsidRPr="00363309" w:rsidRDefault="009D6977" w:rsidP="00904718">
            <w:pPr>
              <w:suppressAutoHyphens/>
              <w:jc w:val="center"/>
              <w:rPr>
                <w:rFonts w:ascii="Times New Roman" w:hAnsi="Times New Roman" w:cs="Times New Roman"/>
              </w:rPr>
            </w:pPr>
            <w:r w:rsidRPr="00363309">
              <w:rPr>
                <w:rFonts w:ascii="Times New Roman" w:hAnsi="Times New Roman" w:cs="Times New Roman"/>
                <w:b/>
                <w:bCs/>
              </w:rPr>
              <w:t>28</w:t>
            </w:r>
          </w:p>
        </w:tc>
        <w:tc>
          <w:tcPr>
            <w:tcW w:w="879" w:type="pct"/>
            <w:tcBorders>
              <w:top w:val="single" w:sz="4" w:space="0" w:color="auto"/>
              <w:left w:val="single" w:sz="4" w:space="0" w:color="auto"/>
              <w:bottom w:val="single" w:sz="4" w:space="0" w:color="auto"/>
              <w:right w:val="single" w:sz="4" w:space="0" w:color="auto"/>
            </w:tcBorders>
          </w:tcPr>
          <w:p w14:paraId="0DFEC7A3" w14:textId="77777777" w:rsidR="00436163" w:rsidRPr="00363309" w:rsidRDefault="00436163" w:rsidP="00904718">
            <w:pPr>
              <w:jc w:val="center"/>
              <w:rPr>
                <w:rFonts w:ascii="Times New Roman" w:hAnsi="Times New Roman" w:cs="Times New Roman"/>
                <w:b/>
                <w:bCs/>
                <w:iCs/>
                <w:highlight w:val="green"/>
              </w:rPr>
            </w:pPr>
          </w:p>
        </w:tc>
      </w:tr>
      <w:tr w:rsidR="00436163" w:rsidRPr="00363309" w14:paraId="71D94B9A" w14:textId="77777777" w:rsidTr="003C1F17">
        <w:trPr>
          <w:trHeight w:val="20"/>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0AB50754" w14:textId="77777777" w:rsidR="00436163" w:rsidRPr="00363309" w:rsidRDefault="00436163" w:rsidP="003C1F17">
            <w:pPr>
              <w:jc w:val="center"/>
              <w:rPr>
                <w:rFonts w:ascii="Times New Roman" w:hAnsi="Times New Roman" w:cs="Times New Roman"/>
                <w:b/>
                <w:bCs/>
              </w:rPr>
            </w:pPr>
            <w:r w:rsidRPr="00363309">
              <w:rPr>
                <w:rFonts w:ascii="Times New Roman" w:hAnsi="Times New Roman" w:cs="Times New Roman"/>
                <w:b/>
                <w:bCs/>
              </w:rPr>
              <w:t>Тема</w:t>
            </w:r>
            <w:r w:rsidR="009351A1" w:rsidRPr="00363309">
              <w:rPr>
                <w:rFonts w:ascii="Times New Roman" w:hAnsi="Times New Roman" w:cs="Times New Roman"/>
                <w:b/>
                <w:bCs/>
              </w:rPr>
              <w:t xml:space="preserve"> </w:t>
            </w:r>
            <w:r w:rsidRPr="00363309">
              <w:rPr>
                <w:rFonts w:ascii="Times New Roman" w:hAnsi="Times New Roman" w:cs="Times New Roman"/>
                <w:b/>
                <w:bCs/>
              </w:rPr>
              <w:t>1.1</w:t>
            </w:r>
          </w:p>
          <w:p w14:paraId="5DE6D49E" w14:textId="77777777" w:rsidR="00436163" w:rsidRPr="00363309" w:rsidRDefault="00436163" w:rsidP="003C1F17">
            <w:pPr>
              <w:jc w:val="center"/>
              <w:rPr>
                <w:rFonts w:ascii="Times New Roman" w:hAnsi="Times New Roman" w:cs="Times New Roman"/>
                <w:bCs/>
              </w:rPr>
            </w:pPr>
            <w:r w:rsidRPr="00363309">
              <w:rPr>
                <w:rFonts w:ascii="Times New Roman" w:eastAsia="Times New Roman" w:hAnsi="Times New Roman" w:cs="Times New Roman"/>
                <w:bCs/>
                <w:color w:val="000000"/>
              </w:rPr>
              <w:t>Основы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э</w:t>
            </w:r>
            <w:r w:rsidRPr="00363309">
              <w:rPr>
                <w:rFonts w:ascii="Times New Roman" w:eastAsia="Times New Roman" w:hAnsi="Times New Roman" w:cs="Times New Roman"/>
                <w:bCs/>
                <w:color w:val="000000"/>
              </w:rPr>
              <w:t>лек</w:t>
            </w:r>
            <w:r w:rsidRPr="00363309">
              <w:rPr>
                <w:rFonts w:ascii="Times New Roman" w:eastAsia="Times New Roman" w:hAnsi="Times New Roman" w:cs="Times New Roman"/>
                <w:bCs/>
                <w:color w:val="000000"/>
                <w:spacing w:val="2"/>
              </w:rPr>
              <w:t>т</w:t>
            </w:r>
            <w:r w:rsidRPr="00363309">
              <w:rPr>
                <w:rFonts w:ascii="Times New Roman" w:eastAsia="Times New Roman" w:hAnsi="Times New Roman" w:cs="Times New Roman"/>
                <w:bCs/>
                <w:color w:val="000000"/>
              </w:rPr>
              <w:t>ро</w:t>
            </w:r>
            <w:r w:rsidRPr="00363309">
              <w:rPr>
                <w:rFonts w:ascii="Times New Roman" w:eastAsia="Times New Roman" w:hAnsi="Times New Roman" w:cs="Times New Roman"/>
                <w:bCs/>
                <w:color w:val="000000"/>
                <w:spacing w:val="-2"/>
              </w:rPr>
              <w:t>с</w:t>
            </w:r>
            <w:r w:rsidRPr="00363309">
              <w:rPr>
                <w:rFonts w:ascii="Times New Roman" w:eastAsia="Times New Roman" w:hAnsi="Times New Roman" w:cs="Times New Roman"/>
                <w:bCs/>
                <w:color w:val="000000"/>
                <w:spacing w:val="1"/>
              </w:rPr>
              <w:t>т</w:t>
            </w:r>
            <w:r w:rsidRPr="00363309">
              <w:rPr>
                <w:rFonts w:ascii="Times New Roman" w:eastAsia="Times New Roman" w:hAnsi="Times New Roman" w:cs="Times New Roman"/>
                <w:bCs/>
                <w:color w:val="000000"/>
              </w:rPr>
              <w:t>атики</w:t>
            </w:r>
          </w:p>
        </w:tc>
        <w:tc>
          <w:tcPr>
            <w:tcW w:w="2635" w:type="pct"/>
            <w:tcBorders>
              <w:top w:val="single" w:sz="4" w:space="0" w:color="auto"/>
              <w:left w:val="single" w:sz="4" w:space="0" w:color="auto"/>
              <w:bottom w:val="single" w:sz="4" w:space="0" w:color="auto"/>
              <w:right w:val="single" w:sz="4" w:space="0" w:color="auto"/>
            </w:tcBorders>
            <w:vAlign w:val="center"/>
            <w:hideMark/>
          </w:tcPr>
          <w:p w14:paraId="7B779D95" w14:textId="77777777" w:rsidR="00436163" w:rsidRPr="00363309" w:rsidRDefault="00436163" w:rsidP="003C1F17">
            <w:pPr>
              <w:jc w:val="both"/>
              <w:rPr>
                <w:rFonts w:ascii="Times New Roman" w:hAnsi="Times New Roman" w:cs="Times New Roman"/>
                <w:b/>
                <w:bCs/>
              </w:rPr>
            </w:pPr>
            <w:r w:rsidRPr="00363309">
              <w:rPr>
                <w:rFonts w:ascii="Times New Roman" w:hAnsi="Times New Roman" w:cs="Times New Roman"/>
                <w:b/>
                <w:bCs/>
              </w:rPr>
              <w:t>Содержание</w:t>
            </w:r>
          </w:p>
        </w:tc>
        <w:tc>
          <w:tcPr>
            <w:tcW w:w="648" w:type="pct"/>
            <w:tcBorders>
              <w:top w:val="single" w:sz="4" w:space="0" w:color="auto"/>
              <w:left w:val="single" w:sz="4" w:space="0" w:color="auto"/>
              <w:bottom w:val="single" w:sz="4" w:space="0" w:color="auto"/>
              <w:right w:val="single" w:sz="4" w:space="0" w:color="auto"/>
            </w:tcBorders>
          </w:tcPr>
          <w:p w14:paraId="36E55923" w14:textId="77777777" w:rsidR="00436163" w:rsidRPr="00363309" w:rsidRDefault="003C1F17" w:rsidP="00904718">
            <w:pPr>
              <w:suppressAutoHyphens/>
              <w:jc w:val="center"/>
              <w:rPr>
                <w:rFonts w:ascii="Times New Roman" w:hAnsi="Times New Roman" w:cs="Times New Roman"/>
                <w:b/>
                <w:iCs/>
              </w:rPr>
            </w:pPr>
            <w:r w:rsidRPr="00363309">
              <w:rPr>
                <w:rFonts w:ascii="Times New Roman" w:hAnsi="Times New Roman" w:cs="Times New Roman"/>
                <w:b/>
                <w:bCs/>
                <w:iCs/>
              </w:rPr>
              <w:t>2/0</w:t>
            </w:r>
          </w:p>
        </w:tc>
        <w:tc>
          <w:tcPr>
            <w:tcW w:w="879" w:type="pct"/>
            <w:tcBorders>
              <w:top w:val="single" w:sz="4" w:space="0" w:color="auto"/>
              <w:left w:val="single" w:sz="4" w:space="0" w:color="auto"/>
              <w:bottom w:val="single" w:sz="4" w:space="0" w:color="auto"/>
              <w:right w:val="single" w:sz="4" w:space="0" w:color="auto"/>
            </w:tcBorders>
          </w:tcPr>
          <w:p w14:paraId="17995EDF" w14:textId="77777777" w:rsidR="00436163" w:rsidRPr="00363309" w:rsidRDefault="00436163" w:rsidP="00904718">
            <w:pPr>
              <w:rPr>
                <w:rFonts w:ascii="Times New Roman" w:hAnsi="Times New Roman" w:cs="Times New Roman"/>
                <w:b/>
                <w:highlight w:val="yellow"/>
              </w:rPr>
            </w:pPr>
          </w:p>
        </w:tc>
      </w:tr>
      <w:tr w:rsidR="00436163" w:rsidRPr="00363309" w14:paraId="35F56E7F"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654CC" w14:textId="77777777" w:rsidR="00436163" w:rsidRPr="00363309" w:rsidRDefault="00436163" w:rsidP="003C1F17">
            <w:pPr>
              <w:jc w:val="center"/>
              <w:rPr>
                <w:rFonts w:ascii="Times New Roman" w:hAnsi="Times New Roman" w:cs="Times New Roman"/>
                <w:b/>
                <w:bCs/>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175FE7B6" w14:textId="77777777" w:rsidR="00436163" w:rsidRPr="00363309" w:rsidRDefault="00436163" w:rsidP="003C1F17">
            <w:pPr>
              <w:widowControl w:val="0"/>
              <w:jc w:val="both"/>
              <w:rPr>
                <w:rFonts w:ascii="Times New Roman" w:eastAsia="Times New Roman" w:hAnsi="Times New Roman" w:cs="Times New Roman"/>
                <w:color w:val="000000"/>
              </w:rPr>
            </w:pPr>
            <w:r w:rsidRPr="00363309">
              <w:rPr>
                <w:rFonts w:ascii="Times New Roman" w:eastAsia="Times New Roman" w:hAnsi="Times New Roman" w:cs="Times New Roman"/>
                <w:color w:val="000000"/>
              </w:rPr>
              <w:t>1</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Электромагн</w:t>
            </w:r>
            <w:r w:rsidRPr="00363309">
              <w:rPr>
                <w:rFonts w:ascii="Times New Roman" w:eastAsia="Times New Roman" w:hAnsi="Times New Roman" w:cs="Times New Roman"/>
                <w:color w:val="000000"/>
                <w:spacing w:val="1"/>
              </w:rPr>
              <w:t>итн</w:t>
            </w:r>
            <w:r w:rsidRPr="00363309">
              <w:rPr>
                <w:rFonts w:ascii="Times New Roman" w:eastAsia="Times New Roman" w:hAnsi="Times New Roman" w:cs="Times New Roman"/>
                <w:color w:val="000000"/>
              </w:rPr>
              <w:t>ое</w:t>
            </w:r>
            <w:r w:rsidR="009351A1" w:rsidRPr="00363309">
              <w:rPr>
                <w:rFonts w:ascii="Times New Roman" w:eastAsia="Times New Roman" w:hAnsi="Times New Roman" w:cs="Times New Roman"/>
                <w:color w:val="000000"/>
                <w:spacing w:val="-2"/>
              </w:rPr>
              <w:t xml:space="preserve"> </w:t>
            </w:r>
            <w:r w:rsidRPr="00363309">
              <w:rPr>
                <w:rFonts w:ascii="Times New Roman" w:eastAsia="Times New Roman" w:hAnsi="Times New Roman" w:cs="Times New Roman"/>
                <w:color w:val="000000"/>
              </w:rPr>
              <w:t>п</w:t>
            </w:r>
            <w:r w:rsidRPr="00363309">
              <w:rPr>
                <w:rFonts w:ascii="Times New Roman" w:eastAsia="Times New Roman" w:hAnsi="Times New Roman" w:cs="Times New Roman"/>
                <w:color w:val="000000"/>
                <w:spacing w:val="-2"/>
              </w:rPr>
              <w:t>о</w:t>
            </w:r>
            <w:r w:rsidRPr="00363309">
              <w:rPr>
                <w:rFonts w:ascii="Times New Roman" w:eastAsia="Times New Roman" w:hAnsi="Times New Roman" w:cs="Times New Roman"/>
                <w:color w:val="000000"/>
              </w:rPr>
              <w:t>ле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его</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две</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spacing w:val="2"/>
              </w:rPr>
              <w:t>о</w:t>
            </w:r>
            <w:r w:rsidRPr="00363309">
              <w:rPr>
                <w:rFonts w:ascii="Times New Roman" w:eastAsia="Times New Roman" w:hAnsi="Times New Roman" w:cs="Times New Roman"/>
                <w:color w:val="000000"/>
              </w:rPr>
              <w:t>ст</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вляющ</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О</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нов</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ые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х</w:t>
            </w:r>
            <w:r w:rsidRPr="00363309">
              <w:rPr>
                <w:rFonts w:ascii="Times New Roman" w:eastAsia="Times New Roman" w:hAnsi="Times New Roman" w:cs="Times New Roman"/>
                <w:color w:val="000000"/>
              </w:rPr>
              <w:t>арактеристики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элек</w:t>
            </w:r>
            <w:r w:rsidRPr="00363309">
              <w:rPr>
                <w:rFonts w:ascii="Times New Roman" w:eastAsia="Times New Roman" w:hAnsi="Times New Roman" w:cs="Times New Roman"/>
                <w:color w:val="000000"/>
                <w:spacing w:val="1"/>
              </w:rPr>
              <w:t>т</w:t>
            </w:r>
            <w:r w:rsidRPr="00363309">
              <w:rPr>
                <w:rFonts w:ascii="Times New Roman" w:eastAsia="Times New Roman" w:hAnsi="Times New Roman" w:cs="Times New Roman"/>
                <w:color w:val="000000"/>
              </w:rPr>
              <w:t>ростатиче</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ких</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spacing w:val="-1"/>
              </w:rPr>
              <w:t>о</w:t>
            </w:r>
            <w:r w:rsidRPr="00363309">
              <w:rPr>
                <w:rFonts w:ascii="Times New Roman" w:eastAsia="Times New Roman" w:hAnsi="Times New Roman" w:cs="Times New Roman"/>
                <w:color w:val="000000"/>
              </w:rPr>
              <w:t>л</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й.</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Фи</w:t>
            </w:r>
            <w:r w:rsidRPr="00363309">
              <w:rPr>
                <w:rFonts w:ascii="Times New Roman" w:eastAsia="Times New Roman" w:hAnsi="Times New Roman" w:cs="Times New Roman"/>
                <w:color w:val="000000"/>
                <w:spacing w:val="1"/>
              </w:rPr>
              <w:t>зи</w:t>
            </w:r>
            <w:r w:rsidRPr="00363309">
              <w:rPr>
                <w:rFonts w:ascii="Times New Roman" w:eastAsia="Times New Roman" w:hAnsi="Times New Roman" w:cs="Times New Roman"/>
                <w:color w:val="000000"/>
              </w:rPr>
              <w:t>че</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кий</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смы</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л</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элек</w:t>
            </w:r>
            <w:r w:rsidRPr="00363309">
              <w:rPr>
                <w:rFonts w:ascii="Times New Roman" w:eastAsia="Times New Roman" w:hAnsi="Times New Roman" w:cs="Times New Roman"/>
                <w:color w:val="000000"/>
                <w:spacing w:val="1"/>
              </w:rPr>
              <w:t>т</w:t>
            </w:r>
            <w:r w:rsidRPr="00363309">
              <w:rPr>
                <w:rFonts w:ascii="Times New Roman" w:eastAsia="Times New Roman" w:hAnsi="Times New Roman" w:cs="Times New Roman"/>
                <w:color w:val="000000"/>
              </w:rPr>
              <w:t>р</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ч</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ской</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ё</w:t>
            </w:r>
            <w:r w:rsidRPr="00363309">
              <w:rPr>
                <w:rFonts w:ascii="Times New Roman" w:eastAsia="Times New Roman" w:hAnsi="Times New Roman" w:cs="Times New Roman"/>
                <w:color w:val="000000"/>
                <w:spacing w:val="-1"/>
              </w:rPr>
              <w:t>м</w:t>
            </w:r>
            <w:r w:rsidRPr="00363309">
              <w:rPr>
                <w:rFonts w:ascii="Times New Roman" w:eastAsia="Times New Roman" w:hAnsi="Times New Roman" w:cs="Times New Roman"/>
                <w:color w:val="000000"/>
              </w:rPr>
              <w:t>кост</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оеди</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е</w:t>
            </w:r>
            <w:r w:rsidRPr="00363309">
              <w:rPr>
                <w:rFonts w:ascii="Times New Roman" w:eastAsia="Times New Roman" w:hAnsi="Times New Roman" w:cs="Times New Roman"/>
                <w:color w:val="000000"/>
                <w:spacing w:val="1"/>
              </w:rPr>
              <w:t>ни</w:t>
            </w:r>
            <w:r w:rsidRPr="00363309">
              <w:rPr>
                <w:rFonts w:ascii="Times New Roman" w:eastAsia="Times New Roman" w:hAnsi="Times New Roman" w:cs="Times New Roman"/>
                <w:color w:val="000000"/>
              </w:rPr>
              <w:t>я</w:t>
            </w:r>
            <w:r w:rsidR="009351A1" w:rsidRPr="00363309">
              <w:rPr>
                <w:rFonts w:ascii="Times New Roman" w:eastAsia="Times New Roman" w:hAnsi="Times New Roman" w:cs="Times New Roman"/>
                <w:color w:val="000000"/>
                <w:spacing w:val="-2"/>
              </w:rPr>
              <w:t xml:space="preserve"> </w:t>
            </w:r>
            <w:r w:rsidRPr="00363309">
              <w:rPr>
                <w:rFonts w:ascii="Times New Roman" w:eastAsia="Times New Roman" w:hAnsi="Times New Roman" w:cs="Times New Roman"/>
                <w:color w:val="000000"/>
              </w:rPr>
              <w:t>ко</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денсато</w:t>
            </w:r>
            <w:r w:rsidRPr="00363309">
              <w:rPr>
                <w:rFonts w:ascii="Times New Roman" w:eastAsia="Times New Roman" w:hAnsi="Times New Roman" w:cs="Times New Roman"/>
                <w:color w:val="000000"/>
                <w:spacing w:val="-1"/>
              </w:rPr>
              <w:t>р</w:t>
            </w:r>
            <w:r w:rsidRPr="00363309">
              <w:rPr>
                <w:rFonts w:ascii="Times New Roman" w:eastAsia="Times New Roman" w:hAnsi="Times New Roman" w:cs="Times New Roman"/>
                <w:color w:val="000000"/>
              </w:rPr>
              <w:t>ов</w:t>
            </w:r>
          </w:p>
        </w:tc>
        <w:tc>
          <w:tcPr>
            <w:tcW w:w="648" w:type="pct"/>
            <w:tcBorders>
              <w:top w:val="single" w:sz="4" w:space="0" w:color="auto"/>
              <w:left w:val="single" w:sz="4" w:space="0" w:color="auto"/>
              <w:bottom w:val="single" w:sz="4" w:space="0" w:color="auto"/>
              <w:right w:val="single" w:sz="4" w:space="0" w:color="auto"/>
            </w:tcBorders>
            <w:vAlign w:val="center"/>
            <w:hideMark/>
          </w:tcPr>
          <w:p w14:paraId="5548DD2D" w14:textId="77777777" w:rsidR="00436163" w:rsidRPr="00363309" w:rsidRDefault="00436163" w:rsidP="00904718">
            <w:pPr>
              <w:suppressAutoHyphens/>
              <w:jc w:val="center"/>
              <w:rPr>
                <w:rFonts w:ascii="Times New Roman" w:hAnsi="Times New Roman" w:cs="Times New Roman"/>
                <w:bCs/>
                <w:iCs/>
              </w:rPr>
            </w:pPr>
            <w:r w:rsidRPr="00363309">
              <w:rPr>
                <w:rFonts w:ascii="Times New Roman" w:hAnsi="Times New Roman" w:cs="Times New Roman"/>
                <w:bCs/>
                <w:iCs/>
              </w:rPr>
              <w:t>2</w:t>
            </w:r>
            <w:r w:rsidR="003C1F17" w:rsidRPr="00363309">
              <w:rPr>
                <w:rFonts w:ascii="Times New Roman" w:hAnsi="Times New Roman" w:cs="Times New Roman"/>
                <w:bCs/>
                <w:iCs/>
              </w:rPr>
              <w:t>/0</w:t>
            </w:r>
          </w:p>
        </w:tc>
        <w:tc>
          <w:tcPr>
            <w:tcW w:w="879" w:type="pct"/>
            <w:tcBorders>
              <w:top w:val="single" w:sz="4" w:space="0" w:color="auto"/>
              <w:left w:val="single" w:sz="4" w:space="0" w:color="auto"/>
              <w:bottom w:val="single" w:sz="4" w:space="0" w:color="auto"/>
              <w:right w:val="single" w:sz="4" w:space="0" w:color="auto"/>
            </w:tcBorders>
            <w:vAlign w:val="center"/>
          </w:tcPr>
          <w:p w14:paraId="6759D9B1" w14:textId="77777777" w:rsidR="00904718" w:rsidRPr="00363309" w:rsidRDefault="00436163"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04718" w:rsidRPr="00363309">
              <w:rPr>
                <w:rFonts w:ascii="Times New Roman" w:hAnsi="Times New Roman" w:cs="Times New Roman"/>
              </w:rPr>
              <w:t>,</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04718" w:rsidRPr="00363309">
              <w:rPr>
                <w:rFonts w:ascii="Times New Roman" w:hAnsi="Times New Roman" w:cs="Times New Roman"/>
              </w:rPr>
              <w:t>,</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r w:rsidR="00904718" w:rsidRPr="00363309">
              <w:rPr>
                <w:rFonts w:ascii="Times New Roman" w:hAnsi="Times New Roman" w:cs="Times New Roman"/>
              </w:rPr>
              <w:t>,</w:t>
            </w:r>
          </w:p>
          <w:p w14:paraId="7D014D0A" w14:textId="77777777" w:rsidR="00904718" w:rsidRPr="00363309" w:rsidRDefault="00436163"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04718" w:rsidRPr="00363309">
              <w:rPr>
                <w:rFonts w:ascii="Times New Roman" w:hAnsi="Times New Roman" w:cs="Times New Roman"/>
              </w:rPr>
              <w:t>,</w:t>
            </w:r>
            <w:r w:rsidR="009351A1" w:rsidRPr="00363309">
              <w:rPr>
                <w:rFonts w:ascii="Times New Roman" w:hAnsi="Times New Roman" w:cs="Times New Roman"/>
              </w:rPr>
              <w:t xml:space="preserve"> </w:t>
            </w:r>
            <w:r w:rsidR="00904718" w:rsidRPr="00363309">
              <w:rPr>
                <w:rFonts w:ascii="Times New Roman" w:hAnsi="Times New Roman" w:cs="Times New Roman"/>
              </w:rPr>
              <w:t>ПК</w:t>
            </w:r>
            <w:r w:rsidR="009351A1" w:rsidRPr="00363309">
              <w:rPr>
                <w:rFonts w:ascii="Times New Roman" w:hAnsi="Times New Roman" w:cs="Times New Roman"/>
              </w:rPr>
              <w:t xml:space="preserve"> </w:t>
            </w:r>
            <w:r w:rsidR="00904718" w:rsidRPr="00363309">
              <w:rPr>
                <w:rFonts w:ascii="Times New Roman" w:hAnsi="Times New Roman" w:cs="Times New Roman"/>
              </w:rPr>
              <w:t>1.4</w:t>
            </w:r>
          </w:p>
        </w:tc>
      </w:tr>
      <w:tr w:rsidR="00436163" w:rsidRPr="00363309" w14:paraId="2164228E" w14:textId="77777777" w:rsidTr="00C923E2">
        <w:trPr>
          <w:trHeight w:val="249"/>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239CCD57" w14:textId="77777777" w:rsidR="00436163" w:rsidRPr="00363309" w:rsidRDefault="00436163" w:rsidP="003C1F17">
            <w:pPr>
              <w:widowControl w:val="0"/>
              <w:ind w:right="6"/>
              <w:jc w:val="center"/>
              <w:rPr>
                <w:rFonts w:ascii="Times New Roman" w:eastAsia="Times New Roman" w:hAnsi="Times New Roman" w:cs="Times New Roman"/>
                <w:color w:val="000000"/>
              </w:rPr>
            </w:pPr>
            <w:r w:rsidRPr="00363309">
              <w:rPr>
                <w:rFonts w:ascii="Times New Roman" w:eastAsia="Times New Roman" w:hAnsi="Times New Roman" w:cs="Times New Roman"/>
                <w:b/>
                <w:bCs/>
                <w:color w:val="000000"/>
              </w:rPr>
              <w:t>Тема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1.2</w:t>
            </w:r>
          </w:p>
          <w:p w14:paraId="517E35DB" w14:textId="77777777" w:rsidR="00436163" w:rsidRPr="00363309" w:rsidRDefault="00436163" w:rsidP="003C1F17">
            <w:pPr>
              <w:widowControl w:val="0"/>
              <w:ind w:right="6"/>
              <w:jc w:val="center"/>
              <w:rPr>
                <w:rFonts w:ascii="Times New Roman" w:eastAsia="Times New Roman" w:hAnsi="Times New Roman" w:cs="Times New Roman"/>
                <w:bCs/>
                <w:color w:val="000000"/>
              </w:rPr>
            </w:pPr>
            <w:r w:rsidRPr="00363309">
              <w:rPr>
                <w:rFonts w:ascii="Times New Roman" w:eastAsia="Times New Roman" w:hAnsi="Times New Roman" w:cs="Times New Roman"/>
                <w:bCs/>
                <w:color w:val="000000"/>
              </w:rPr>
              <w:t>Пос</w:t>
            </w:r>
            <w:r w:rsidRPr="00363309">
              <w:rPr>
                <w:rFonts w:ascii="Times New Roman" w:eastAsia="Times New Roman" w:hAnsi="Times New Roman" w:cs="Times New Roman"/>
                <w:bCs/>
                <w:color w:val="000000"/>
                <w:spacing w:val="1"/>
              </w:rPr>
              <w:t>т</w:t>
            </w:r>
            <w:r w:rsidRPr="00363309">
              <w:rPr>
                <w:rFonts w:ascii="Times New Roman" w:eastAsia="Times New Roman" w:hAnsi="Times New Roman" w:cs="Times New Roman"/>
                <w:bCs/>
                <w:color w:val="000000"/>
              </w:rPr>
              <w:t>оя</w:t>
            </w:r>
            <w:r w:rsidRPr="00363309">
              <w:rPr>
                <w:rFonts w:ascii="Times New Roman" w:eastAsia="Times New Roman" w:hAnsi="Times New Roman" w:cs="Times New Roman"/>
                <w:bCs/>
                <w:color w:val="000000"/>
                <w:spacing w:val="1"/>
              </w:rPr>
              <w:t>нн</w:t>
            </w:r>
            <w:r w:rsidRPr="00363309">
              <w:rPr>
                <w:rFonts w:ascii="Times New Roman" w:eastAsia="Times New Roman" w:hAnsi="Times New Roman" w:cs="Times New Roman"/>
                <w:bCs/>
                <w:color w:val="000000"/>
                <w:spacing w:val="-2"/>
              </w:rPr>
              <w:t>ы</w:t>
            </w:r>
            <w:r w:rsidRPr="00363309">
              <w:rPr>
                <w:rFonts w:ascii="Times New Roman" w:eastAsia="Times New Roman" w:hAnsi="Times New Roman" w:cs="Times New Roman"/>
                <w:bCs/>
                <w:color w:val="000000"/>
              </w:rPr>
              <w:t>й</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эл</w:t>
            </w:r>
            <w:r w:rsidRPr="00363309">
              <w:rPr>
                <w:rFonts w:ascii="Times New Roman" w:eastAsia="Times New Roman" w:hAnsi="Times New Roman" w:cs="Times New Roman"/>
                <w:bCs/>
                <w:color w:val="000000"/>
                <w:spacing w:val="-1"/>
              </w:rPr>
              <w:t>е</w:t>
            </w:r>
            <w:r w:rsidRPr="00363309">
              <w:rPr>
                <w:rFonts w:ascii="Times New Roman" w:eastAsia="Times New Roman" w:hAnsi="Times New Roman" w:cs="Times New Roman"/>
                <w:bCs/>
                <w:color w:val="000000"/>
              </w:rPr>
              <w:t>кт</w:t>
            </w:r>
            <w:r w:rsidRPr="00363309">
              <w:rPr>
                <w:rFonts w:ascii="Times New Roman" w:eastAsia="Times New Roman" w:hAnsi="Times New Roman" w:cs="Times New Roman"/>
                <w:bCs/>
                <w:color w:val="000000"/>
                <w:spacing w:val="1"/>
              </w:rPr>
              <w:t>р</w:t>
            </w:r>
            <w:r w:rsidRPr="00363309">
              <w:rPr>
                <w:rFonts w:ascii="Times New Roman" w:eastAsia="Times New Roman" w:hAnsi="Times New Roman" w:cs="Times New Roman"/>
                <w:bCs/>
                <w:color w:val="000000"/>
              </w:rPr>
              <w:t>и</w:t>
            </w:r>
            <w:r w:rsidRPr="00363309">
              <w:rPr>
                <w:rFonts w:ascii="Times New Roman" w:eastAsia="Times New Roman" w:hAnsi="Times New Roman" w:cs="Times New Roman"/>
                <w:bCs/>
                <w:color w:val="000000"/>
                <w:spacing w:val="-2"/>
              </w:rPr>
              <w:t>ч</w:t>
            </w:r>
            <w:r w:rsidRPr="00363309">
              <w:rPr>
                <w:rFonts w:ascii="Times New Roman" w:eastAsia="Times New Roman" w:hAnsi="Times New Roman" w:cs="Times New Roman"/>
                <w:bCs/>
                <w:color w:val="000000"/>
                <w:spacing w:val="-1"/>
              </w:rPr>
              <w:t>е</w:t>
            </w:r>
            <w:r w:rsidRPr="00363309">
              <w:rPr>
                <w:rFonts w:ascii="Times New Roman" w:eastAsia="Times New Roman" w:hAnsi="Times New Roman" w:cs="Times New Roman"/>
                <w:bCs/>
                <w:color w:val="000000"/>
              </w:rPr>
              <w:t>ский</w:t>
            </w:r>
            <w:r w:rsidR="009351A1" w:rsidRPr="00363309">
              <w:rPr>
                <w:rFonts w:ascii="Times New Roman" w:eastAsia="Times New Roman" w:hAnsi="Times New Roman" w:cs="Times New Roman"/>
                <w:bCs/>
                <w:color w:val="000000"/>
              </w:rPr>
              <w:t xml:space="preserve"> </w:t>
            </w:r>
            <w:r w:rsidRPr="00363309">
              <w:rPr>
                <w:rFonts w:ascii="Times New Roman" w:eastAsia="Times New Roman" w:hAnsi="Times New Roman" w:cs="Times New Roman"/>
                <w:bCs/>
                <w:color w:val="000000"/>
                <w:spacing w:val="1"/>
              </w:rPr>
              <w:t>т</w:t>
            </w:r>
            <w:r w:rsidRPr="00363309">
              <w:rPr>
                <w:rFonts w:ascii="Times New Roman" w:eastAsia="Times New Roman" w:hAnsi="Times New Roman" w:cs="Times New Roman"/>
                <w:bCs/>
                <w:color w:val="000000"/>
              </w:rPr>
              <w:t>о</w:t>
            </w:r>
            <w:r w:rsidRPr="00363309">
              <w:rPr>
                <w:rFonts w:ascii="Times New Roman" w:eastAsia="Times New Roman" w:hAnsi="Times New Roman" w:cs="Times New Roman"/>
                <w:bCs/>
                <w:color w:val="000000"/>
                <w:spacing w:val="1"/>
              </w:rPr>
              <w:t>к</w:t>
            </w:r>
          </w:p>
        </w:tc>
        <w:tc>
          <w:tcPr>
            <w:tcW w:w="2635" w:type="pct"/>
            <w:tcBorders>
              <w:top w:val="single" w:sz="4" w:space="0" w:color="auto"/>
              <w:left w:val="single" w:sz="4" w:space="0" w:color="auto"/>
              <w:bottom w:val="single" w:sz="4" w:space="0" w:color="auto"/>
              <w:right w:val="single" w:sz="4" w:space="0" w:color="auto"/>
            </w:tcBorders>
            <w:vAlign w:val="center"/>
            <w:hideMark/>
          </w:tcPr>
          <w:p w14:paraId="71E4F5B0" w14:textId="77777777" w:rsidR="00436163" w:rsidRPr="00363309" w:rsidRDefault="00436163" w:rsidP="003C1F17">
            <w:pPr>
              <w:widowControl w:val="0"/>
              <w:ind w:left="85" w:right="-23"/>
              <w:jc w:val="both"/>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t>Содер</w:t>
            </w:r>
            <w:r w:rsidRPr="00363309">
              <w:rPr>
                <w:rFonts w:ascii="Times New Roman" w:eastAsia="Times New Roman" w:hAnsi="Times New Roman" w:cs="Times New Roman"/>
                <w:b/>
                <w:bCs/>
                <w:color w:val="000000"/>
                <w:spacing w:val="-1"/>
              </w:rPr>
              <w:t>ж</w:t>
            </w:r>
            <w:r w:rsidRPr="00363309">
              <w:rPr>
                <w:rFonts w:ascii="Times New Roman" w:eastAsia="Times New Roman" w:hAnsi="Times New Roman" w:cs="Times New Roman"/>
                <w:b/>
                <w:bCs/>
                <w:color w:val="000000"/>
              </w:rPr>
              <w:t>ание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учебного</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b/>
                <w:bCs/>
                <w:color w:val="000000"/>
              </w:rPr>
              <w:t>ма</w:t>
            </w:r>
            <w:r w:rsidRPr="00363309">
              <w:rPr>
                <w:rFonts w:ascii="Times New Roman" w:eastAsia="Times New Roman" w:hAnsi="Times New Roman" w:cs="Times New Roman"/>
                <w:b/>
                <w:bCs/>
                <w:color w:val="000000"/>
                <w:spacing w:val="2"/>
              </w:rPr>
              <w:t>т</w:t>
            </w:r>
            <w:r w:rsidRPr="00363309">
              <w:rPr>
                <w:rFonts w:ascii="Times New Roman" w:eastAsia="Times New Roman" w:hAnsi="Times New Roman" w:cs="Times New Roman"/>
                <w:b/>
                <w:bCs/>
                <w:color w:val="000000"/>
              </w:rPr>
              <w:t>ер</w:t>
            </w:r>
            <w:r w:rsidRPr="00363309">
              <w:rPr>
                <w:rFonts w:ascii="Times New Roman" w:eastAsia="Times New Roman" w:hAnsi="Times New Roman" w:cs="Times New Roman"/>
                <w:b/>
                <w:bCs/>
                <w:color w:val="000000"/>
                <w:spacing w:val="1"/>
              </w:rPr>
              <w:t>и</w:t>
            </w:r>
            <w:r w:rsidRPr="00363309">
              <w:rPr>
                <w:rFonts w:ascii="Times New Roman" w:eastAsia="Times New Roman" w:hAnsi="Times New Roman" w:cs="Times New Roman"/>
                <w:b/>
                <w:bCs/>
                <w:color w:val="000000"/>
              </w:rPr>
              <w:t>ала</w:t>
            </w:r>
          </w:p>
        </w:tc>
        <w:tc>
          <w:tcPr>
            <w:tcW w:w="648" w:type="pct"/>
            <w:tcBorders>
              <w:top w:val="single" w:sz="4" w:space="0" w:color="auto"/>
              <w:left w:val="single" w:sz="4" w:space="0" w:color="auto"/>
              <w:bottom w:val="single" w:sz="4" w:space="0" w:color="auto"/>
              <w:right w:val="single" w:sz="4" w:space="0" w:color="auto"/>
            </w:tcBorders>
            <w:vAlign w:val="center"/>
          </w:tcPr>
          <w:p w14:paraId="77B246B0" w14:textId="77777777" w:rsidR="00436163" w:rsidRPr="00363309" w:rsidRDefault="003C1F17" w:rsidP="003C1F17">
            <w:pPr>
              <w:suppressAutoHyphens/>
              <w:jc w:val="center"/>
              <w:rPr>
                <w:rFonts w:ascii="Times New Roman" w:hAnsi="Times New Roman" w:cs="Times New Roman"/>
                <w:iCs/>
              </w:rPr>
            </w:pPr>
            <w:r w:rsidRPr="00363309">
              <w:rPr>
                <w:rFonts w:ascii="Times New Roman" w:hAnsi="Times New Roman" w:cs="Times New Roman"/>
                <w:b/>
                <w:bCs/>
                <w:iCs/>
              </w:rPr>
              <w:t>2/0</w:t>
            </w:r>
          </w:p>
        </w:tc>
        <w:tc>
          <w:tcPr>
            <w:tcW w:w="879" w:type="pct"/>
            <w:tcBorders>
              <w:top w:val="single" w:sz="4" w:space="0" w:color="auto"/>
              <w:left w:val="single" w:sz="4" w:space="0" w:color="auto"/>
              <w:bottom w:val="single" w:sz="4" w:space="0" w:color="auto"/>
              <w:right w:val="single" w:sz="4" w:space="0" w:color="auto"/>
            </w:tcBorders>
            <w:vAlign w:val="center"/>
          </w:tcPr>
          <w:p w14:paraId="0D4EC18E" w14:textId="77777777" w:rsidR="00436163" w:rsidRPr="00363309" w:rsidRDefault="00436163" w:rsidP="00C923E2">
            <w:pPr>
              <w:suppressAutoHyphens/>
              <w:jc w:val="center"/>
              <w:rPr>
                <w:rFonts w:ascii="Times New Roman" w:hAnsi="Times New Roman" w:cs="Times New Roman"/>
                <w:highlight w:val="green"/>
              </w:rPr>
            </w:pPr>
          </w:p>
        </w:tc>
      </w:tr>
      <w:tr w:rsidR="003C1F17" w:rsidRPr="00363309" w14:paraId="02A91230" w14:textId="77777777" w:rsidTr="00C923E2">
        <w:trPr>
          <w:trHeight w:val="7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E5D62" w14:textId="77777777" w:rsidR="003C1F17" w:rsidRPr="00363309" w:rsidRDefault="003C1F17" w:rsidP="003C1F17">
            <w:pPr>
              <w:jc w:val="center"/>
              <w:rPr>
                <w:rFonts w:ascii="Times New Roman" w:eastAsia="Times New Roman" w:hAnsi="Times New Roman" w:cs="Times New Roman"/>
                <w:b/>
                <w:bCs/>
                <w:color w:val="000000"/>
              </w:rPr>
            </w:pPr>
          </w:p>
        </w:tc>
        <w:tc>
          <w:tcPr>
            <w:tcW w:w="2635" w:type="pct"/>
            <w:tcBorders>
              <w:top w:val="single" w:sz="4" w:space="0" w:color="auto"/>
              <w:left w:val="single" w:sz="4" w:space="0" w:color="auto"/>
              <w:right w:val="single" w:sz="4" w:space="0" w:color="auto"/>
            </w:tcBorders>
            <w:vAlign w:val="center"/>
            <w:hideMark/>
          </w:tcPr>
          <w:p w14:paraId="05A12A22" w14:textId="77777777" w:rsidR="003C1F17" w:rsidRPr="00363309" w:rsidRDefault="003C1F17" w:rsidP="003C1F17">
            <w:pPr>
              <w:suppressAutoHyphens/>
              <w:jc w:val="both"/>
              <w:rPr>
                <w:rFonts w:ascii="Times New Roman" w:hAnsi="Times New Roman" w:cs="Times New Roman"/>
              </w:rPr>
            </w:pPr>
            <w:r w:rsidRPr="00363309">
              <w:rPr>
                <w:rFonts w:ascii="Times New Roman" w:eastAsia="Times New Roman" w:hAnsi="Times New Roman" w:cs="Times New Roman"/>
                <w:color w:val="000000"/>
              </w:rPr>
              <w:t>1</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О</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нов</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ые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по</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ят</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я</w:t>
            </w:r>
            <w:r w:rsidR="009351A1" w:rsidRPr="00363309">
              <w:rPr>
                <w:rFonts w:ascii="Times New Roman" w:eastAsia="Times New Roman" w:hAnsi="Times New Roman" w:cs="Times New Roman"/>
                <w:color w:val="000000"/>
                <w:spacing w:val="-2"/>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д</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ницы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из</w:t>
            </w:r>
            <w:r w:rsidRPr="00363309">
              <w:rPr>
                <w:rFonts w:ascii="Times New Roman" w:eastAsia="Times New Roman" w:hAnsi="Times New Roman" w:cs="Times New Roman"/>
                <w:color w:val="000000"/>
              </w:rPr>
              <w:t>м</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рен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Э</w:t>
            </w:r>
            <w:r w:rsidRPr="00363309">
              <w:rPr>
                <w:rFonts w:ascii="Times New Roman" w:eastAsia="Times New Roman" w:hAnsi="Times New Roman" w:cs="Times New Roman"/>
                <w:color w:val="000000"/>
                <w:spacing w:val="-1"/>
              </w:rPr>
              <w:t>ле</w:t>
            </w:r>
            <w:r w:rsidRPr="00363309">
              <w:rPr>
                <w:rFonts w:ascii="Times New Roman" w:eastAsia="Times New Roman" w:hAnsi="Times New Roman" w:cs="Times New Roman"/>
                <w:color w:val="000000"/>
              </w:rPr>
              <w:t>к</w:t>
            </w:r>
            <w:r w:rsidRPr="00363309">
              <w:rPr>
                <w:rFonts w:ascii="Times New Roman" w:eastAsia="Times New Roman" w:hAnsi="Times New Roman" w:cs="Times New Roman"/>
                <w:color w:val="000000"/>
                <w:spacing w:val="1"/>
              </w:rPr>
              <w:t>т</w:t>
            </w:r>
            <w:r w:rsidRPr="00363309">
              <w:rPr>
                <w:rFonts w:ascii="Times New Roman" w:eastAsia="Times New Roman" w:hAnsi="Times New Roman" w:cs="Times New Roman"/>
                <w:color w:val="000000"/>
              </w:rPr>
              <w:t>р</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ч</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ское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опро</w:t>
            </w:r>
            <w:r w:rsidRPr="00363309">
              <w:rPr>
                <w:rFonts w:ascii="Times New Roman" w:eastAsia="Times New Roman" w:hAnsi="Times New Roman" w:cs="Times New Roman"/>
                <w:color w:val="000000"/>
                <w:spacing w:val="1"/>
              </w:rPr>
              <w:t>ти</w:t>
            </w:r>
            <w:r w:rsidRPr="00363309">
              <w:rPr>
                <w:rFonts w:ascii="Times New Roman" w:eastAsia="Times New Roman" w:hAnsi="Times New Roman" w:cs="Times New Roman"/>
                <w:color w:val="000000"/>
              </w:rPr>
              <w:t>вл</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spacing w:val="1"/>
              </w:rPr>
              <w:t>ни</w:t>
            </w:r>
            <w:r w:rsidRPr="00363309">
              <w:rPr>
                <w:rFonts w:ascii="Times New Roman" w:eastAsia="Times New Roman" w:hAnsi="Times New Roman" w:cs="Times New Roman"/>
                <w:color w:val="000000"/>
              </w:rPr>
              <w:t>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рово</w:t>
            </w:r>
            <w:r w:rsidRPr="00363309">
              <w:rPr>
                <w:rFonts w:ascii="Times New Roman" w:eastAsia="Times New Roman" w:hAnsi="Times New Roman" w:cs="Times New Roman"/>
                <w:color w:val="000000"/>
                <w:spacing w:val="-2"/>
              </w:rPr>
              <w:t>д</w:t>
            </w:r>
            <w:r w:rsidRPr="00363309">
              <w:rPr>
                <w:rFonts w:ascii="Times New Roman" w:eastAsia="Times New Roman" w:hAnsi="Times New Roman" w:cs="Times New Roman"/>
                <w:color w:val="000000"/>
              </w:rPr>
              <w:t>имость</w:t>
            </w:r>
          </w:p>
          <w:p w14:paraId="12DA104E" w14:textId="77777777" w:rsidR="003C1F17" w:rsidRPr="00363309" w:rsidRDefault="003C1F17" w:rsidP="003C1F17">
            <w:pPr>
              <w:suppressAutoHyphens/>
              <w:jc w:val="both"/>
              <w:rPr>
                <w:rFonts w:ascii="Times New Roman" w:hAnsi="Times New Roman" w:cs="Times New Roman"/>
              </w:rPr>
            </w:pPr>
            <w:r w:rsidRPr="00363309">
              <w:rPr>
                <w:rFonts w:ascii="Times New Roman" w:eastAsia="Times New Roman" w:hAnsi="Times New Roman" w:cs="Times New Roman"/>
                <w:color w:val="000000"/>
              </w:rPr>
              <w:t>2</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Закон</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Ом</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Соед</w:t>
            </w:r>
            <w:r w:rsidRPr="00363309">
              <w:rPr>
                <w:rFonts w:ascii="Times New Roman" w:eastAsia="Times New Roman" w:hAnsi="Times New Roman" w:cs="Times New Roman"/>
                <w:color w:val="000000"/>
                <w:spacing w:val="1"/>
              </w:rPr>
              <w:t>ин</w:t>
            </w:r>
            <w:r w:rsidRPr="00363309">
              <w:rPr>
                <w:rFonts w:ascii="Times New Roman" w:eastAsia="Times New Roman" w:hAnsi="Times New Roman" w:cs="Times New Roman"/>
                <w:color w:val="000000"/>
              </w:rPr>
              <w:t>е</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р</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з</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сторов.</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Реж</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мы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р</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боты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электр</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ческих</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цепей</w:t>
            </w:r>
          </w:p>
          <w:p w14:paraId="52B02B6B" w14:textId="77777777" w:rsidR="003C1F17" w:rsidRPr="00363309" w:rsidRDefault="003C1F17" w:rsidP="003C1F17">
            <w:pPr>
              <w:suppressAutoHyphens/>
              <w:jc w:val="both"/>
              <w:rPr>
                <w:rFonts w:ascii="Times New Roman" w:hAnsi="Times New Roman" w:cs="Times New Roman"/>
              </w:rPr>
            </w:pPr>
            <w:r w:rsidRPr="00363309">
              <w:rPr>
                <w:rFonts w:ascii="Times New Roman" w:eastAsia="Times New Roman" w:hAnsi="Times New Roman" w:cs="Times New Roman"/>
                <w:color w:val="000000"/>
              </w:rPr>
              <w:t>3</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Зако</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К</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рхгофа.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w:t>
            </w:r>
            <w:r w:rsidRPr="00363309">
              <w:rPr>
                <w:rFonts w:ascii="Times New Roman" w:eastAsia="Times New Roman" w:hAnsi="Times New Roman" w:cs="Times New Roman"/>
                <w:color w:val="000000"/>
                <w:spacing w:val="-1"/>
              </w:rPr>
              <w:t>ос</w:t>
            </w:r>
            <w:r w:rsidRPr="00363309">
              <w:rPr>
                <w:rFonts w:ascii="Times New Roman" w:eastAsia="Times New Roman" w:hAnsi="Times New Roman" w:cs="Times New Roman"/>
                <w:color w:val="000000"/>
              </w:rPr>
              <w:t>т</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влен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е</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4"/>
              </w:rPr>
              <w:t>у</w:t>
            </w:r>
            <w:r w:rsidRPr="00363309">
              <w:rPr>
                <w:rFonts w:ascii="Times New Roman" w:eastAsia="Times New Roman" w:hAnsi="Times New Roman" w:cs="Times New Roman"/>
                <w:color w:val="000000"/>
                <w:spacing w:val="2"/>
              </w:rPr>
              <w:t>р</w:t>
            </w:r>
            <w:r w:rsidRPr="00363309">
              <w:rPr>
                <w:rFonts w:ascii="Times New Roman" w:eastAsia="Times New Roman" w:hAnsi="Times New Roman" w:cs="Times New Roman"/>
                <w:color w:val="000000"/>
              </w:rPr>
              <w:t>авн</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ий</w:t>
            </w:r>
            <w:r w:rsidR="009351A1" w:rsidRPr="00363309">
              <w:rPr>
                <w:rFonts w:ascii="Times New Roman" w:eastAsia="Times New Roman" w:hAnsi="Times New Roman" w:cs="Times New Roman"/>
                <w:color w:val="000000"/>
                <w:spacing w:val="5"/>
              </w:rPr>
              <w:t xml:space="preserve"> </w:t>
            </w:r>
            <w:r w:rsidRPr="00363309">
              <w:rPr>
                <w:rFonts w:ascii="Times New Roman" w:eastAsia="Times New Roman" w:hAnsi="Times New Roman" w:cs="Times New Roman"/>
                <w:color w:val="000000"/>
                <w:spacing w:val="-1"/>
              </w:rPr>
              <w:t>д</w:t>
            </w:r>
            <w:r w:rsidRPr="00363309">
              <w:rPr>
                <w:rFonts w:ascii="Times New Roman" w:eastAsia="Times New Roman" w:hAnsi="Times New Roman" w:cs="Times New Roman"/>
                <w:color w:val="000000"/>
              </w:rPr>
              <w:t>ля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ра</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ч</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та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токов</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в</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с</w:t>
            </w:r>
            <w:r w:rsidRPr="00363309">
              <w:rPr>
                <w:rFonts w:ascii="Times New Roman" w:eastAsia="Times New Roman" w:hAnsi="Times New Roman" w:cs="Times New Roman"/>
                <w:color w:val="000000"/>
                <w:spacing w:val="2"/>
              </w:rPr>
              <w:t>х</w:t>
            </w:r>
            <w:r w:rsidRPr="00363309">
              <w:rPr>
                <w:rFonts w:ascii="Times New Roman" w:eastAsia="Times New Roman" w:hAnsi="Times New Roman" w:cs="Times New Roman"/>
                <w:color w:val="000000"/>
              </w:rPr>
              <w:t>е</w:t>
            </w:r>
            <w:r w:rsidRPr="00363309">
              <w:rPr>
                <w:rFonts w:ascii="Times New Roman" w:eastAsia="Times New Roman" w:hAnsi="Times New Roman" w:cs="Times New Roman"/>
                <w:color w:val="000000"/>
                <w:spacing w:val="-1"/>
              </w:rPr>
              <w:t>м</w:t>
            </w:r>
            <w:r w:rsidRPr="00363309">
              <w:rPr>
                <w:rFonts w:ascii="Times New Roman" w:eastAsia="Times New Roman" w:hAnsi="Times New Roman" w:cs="Times New Roman"/>
                <w:color w:val="000000"/>
              </w:rPr>
              <w:t>ах</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spacing w:val="-1"/>
              </w:rPr>
              <w:t>р</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омощи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зако</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ов</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Ки</w:t>
            </w:r>
            <w:r w:rsidRPr="00363309">
              <w:rPr>
                <w:rFonts w:ascii="Times New Roman" w:eastAsia="Times New Roman" w:hAnsi="Times New Roman" w:cs="Times New Roman"/>
                <w:color w:val="000000"/>
                <w:spacing w:val="-2"/>
              </w:rPr>
              <w:t>р</w:t>
            </w:r>
            <w:r w:rsidRPr="00363309">
              <w:rPr>
                <w:rFonts w:ascii="Times New Roman" w:eastAsia="Times New Roman" w:hAnsi="Times New Roman" w:cs="Times New Roman"/>
                <w:color w:val="000000"/>
              </w:rPr>
              <w:t>хгофа</w:t>
            </w:r>
          </w:p>
        </w:tc>
        <w:tc>
          <w:tcPr>
            <w:tcW w:w="648" w:type="pct"/>
            <w:tcBorders>
              <w:top w:val="single" w:sz="4" w:space="0" w:color="auto"/>
              <w:left w:val="single" w:sz="4" w:space="0" w:color="auto"/>
              <w:right w:val="single" w:sz="4" w:space="0" w:color="auto"/>
            </w:tcBorders>
            <w:vAlign w:val="center"/>
            <w:hideMark/>
          </w:tcPr>
          <w:p w14:paraId="4B7E92B8" w14:textId="77777777" w:rsidR="003C1F17" w:rsidRPr="00363309" w:rsidRDefault="003C1F17" w:rsidP="003C1F17">
            <w:pPr>
              <w:suppressAutoHyphens/>
              <w:jc w:val="center"/>
              <w:rPr>
                <w:rFonts w:ascii="Times New Roman" w:hAnsi="Times New Roman" w:cs="Times New Roman"/>
                <w:iCs/>
              </w:rPr>
            </w:pPr>
            <w:r w:rsidRPr="00363309">
              <w:rPr>
                <w:rFonts w:ascii="Times New Roman" w:hAnsi="Times New Roman" w:cs="Times New Roman"/>
                <w:iCs/>
              </w:rPr>
              <w:t>2/0</w:t>
            </w:r>
          </w:p>
        </w:tc>
        <w:tc>
          <w:tcPr>
            <w:tcW w:w="879" w:type="pct"/>
            <w:tcBorders>
              <w:top w:val="single" w:sz="4" w:space="0" w:color="auto"/>
              <w:left w:val="single" w:sz="4" w:space="0" w:color="auto"/>
              <w:right w:val="single" w:sz="4" w:space="0" w:color="auto"/>
            </w:tcBorders>
            <w:vAlign w:val="center"/>
          </w:tcPr>
          <w:p w14:paraId="51CF776E"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1F25A7F5"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2122A86E"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B670C" w14:textId="77777777" w:rsidR="00436163" w:rsidRPr="00363309" w:rsidRDefault="00436163" w:rsidP="003C1F17">
            <w:pPr>
              <w:jc w:val="cente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3B1D0643" w14:textId="77777777" w:rsidR="00436163" w:rsidRPr="00363309" w:rsidRDefault="00436163" w:rsidP="003C1F17">
            <w:pPr>
              <w:suppressAutoHyphens/>
              <w:jc w:val="both"/>
              <w:rPr>
                <w:rFonts w:ascii="Times New Roman" w:hAnsi="Times New Roman" w:cs="Times New Roman"/>
              </w:rPr>
            </w:pP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практических</w:t>
            </w:r>
            <w:r w:rsidR="009351A1" w:rsidRPr="00363309">
              <w:rPr>
                <w:rFonts w:ascii="Times New Roman" w:hAnsi="Times New Roman" w:cs="Times New Roman"/>
                <w:b/>
                <w:bCs/>
              </w:rPr>
              <w:t xml:space="preserve"> </w:t>
            </w:r>
            <w:r w:rsidRPr="00363309">
              <w:rPr>
                <w:rFonts w:ascii="Times New Roman" w:hAnsi="Times New Roman" w:cs="Times New Roman"/>
                <w:b/>
                <w:bCs/>
              </w:rPr>
              <w:t>занятий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лабораторных</w:t>
            </w:r>
            <w:r w:rsidR="009351A1" w:rsidRPr="00363309">
              <w:rPr>
                <w:rFonts w:ascii="Times New Roman" w:hAnsi="Times New Roman" w:cs="Times New Roman"/>
                <w:b/>
                <w:bCs/>
              </w:rPr>
              <w:t xml:space="preserve"> </w:t>
            </w:r>
            <w:r w:rsidRPr="00363309">
              <w:rPr>
                <w:rFonts w:ascii="Times New Roman" w:hAnsi="Times New Roman" w:cs="Times New Roman"/>
                <w:b/>
                <w:bCs/>
              </w:rPr>
              <w:t>работ</w:t>
            </w:r>
          </w:p>
        </w:tc>
        <w:tc>
          <w:tcPr>
            <w:tcW w:w="648" w:type="pct"/>
            <w:tcBorders>
              <w:top w:val="single" w:sz="4" w:space="0" w:color="auto"/>
              <w:left w:val="single" w:sz="4" w:space="0" w:color="auto"/>
              <w:bottom w:val="single" w:sz="4" w:space="0" w:color="auto"/>
              <w:right w:val="single" w:sz="4" w:space="0" w:color="auto"/>
            </w:tcBorders>
            <w:vAlign w:val="center"/>
            <w:hideMark/>
          </w:tcPr>
          <w:p w14:paraId="63860D15" w14:textId="77777777" w:rsidR="00436163" w:rsidRPr="00363309" w:rsidRDefault="009D6977" w:rsidP="009D6977">
            <w:pPr>
              <w:suppressAutoHyphens/>
              <w:jc w:val="center"/>
              <w:rPr>
                <w:rFonts w:ascii="Times New Roman" w:hAnsi="Times New Roman" w:cs="Times New Roman"/>
                <w:b/>
              </w:rPr>
            </w:pPr>
            <w:r w:rsidRPr="00363309">
              <w:rPr>
                <w:rFonts w:ascii="Times New Roman" w:hAnsi="Times New Roman" w:cs="Times New Roman"/>
                <w:b/>
              </w:rPr>
              <w:t>6</w:t>
            </w:r>
            <w:r w:rsidR="003C1F17" w:rsidRPr="00363309">
              <w:rPr>
                <w:rFonts w:ascii="Times New Roman" w:hAnsi="Times New Roman" w:cs="Times New Roman"/>
                <w:b/>
              </w:rPr>
              <w:t>/</w:t>
            </w:r>
            <w:r w:rsidRPr="00363309">
              <w:rPr>
                <w:rFonts w:ascii="Times New Roman" w:hAnsi="Times New Roman" w:cs="Times New Roman"/>
                <w:b/>
              </w:rPr>
              <w:t>6</w:t>
            </w:r>
          </w:p>
        </w:tc>
        <w:tc>
          <w:tcPr>
            <w:tcW w:w="879" w:type="pct"/>
            <w:tcBorders>
              <w:top w:val="single" w:sz="4" w:space="0" w:color="auto"/>
              <w:left w:val="single" w:sz="4" w:space="0" w:color="auto"/>
              <w:bottom w:val="single" w:sz="4" w:space="0" w:color="auto"/>
              <w:right w:val="single" w:sz="4" w:space="0" w:color="auto"/>
            </w:tcBorders>
            <w:vAlign w:val="center"/>
          </w:tcPr>
          <w:p w14:paraId="28B0C92E"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1003F91B"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438B6" w14:textId="77777777" w:rsidR="00436163" w:rsidRPr="00363309" w:rsidRDefault="00436163" w:rsidP="003C1F17">
            <w:pPr>
              <w:jc w:val="cente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3C207329" w14:textId="77777777" w:rsidR="00436163" w:rsidRPr="00363309" w:rsidRDefault="00436163" w:rsidP="003C1F17">
            <w:pPr>
              <w:suppressAutoHyphens/>
              <w:jc w:val="both"/>
              <w:rPr>
                <w:rFonts w:ascii="Times New Roman" w:hAnsi="Times New Roman" w:cs="Times New Roman"/>
              </w:rPr>
            </w:pPr>
            <w:r w:rsidRPr="00363309">
              <w:rPr>
                <w:rFonts w:ascii="Times New Roman" w:eastAsia="Times New Roman" w:hAnsi="Times New Roman" w:cs="Times New Roman"/>
                <w:b/>
                <w:bCs/>
                <w:color w:val="000000"/>
              </w:rPr>
              <w:t>П</w:t>
            </w:r>
            <w:r w:rsidRPr="00363309">
              <w:rPr>
                <w:rFonts w:ascii="Times New Roman" w:eastAsia="Times New Roman" w:hAnsi="Times New Roman" w:cs="Times New Roman"/>
                <w:b/>
                <w:bCs/>
                <w:color w:val="000000"/>
                <w:spacing w:val="1"/>
              </w:rPr>
              <w:t>р</w:t>
            </w:r>
            <w:r w:rsidRPr="00363309">
              <w:rPr>
                <w:rFonts w:ascii="Times New Roman" w:eastAsia="Times New Roman" w:hAnsi="Times New Roman" w:cs="Times New Roman"/>
                <w:b/>
                <w:bCs/>
                <w:color w:val="000000"/>
              </w:rPr>
              <w:t>актическая</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работа</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1.</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Закон</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Ом</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spacing w:val="1"/>
              </w:rPr>
              <w:t>р</w:t>
            </w:r>
            <w:r w:rsidRPr="00363309">
              <w:rPr>
                <w:rFonts w:ascii="Times New Roman" w:eastAsia="Times New Roman" w:hAnsi="Times New Roman" w:cs="Times New Roman"/>
                <w:color w:val="000000"/>
              </w:rPr>
              <w:t>аллель</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ое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оследов</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тель</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ое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соединен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р</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з</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сторов</w:t>
            </w:r>
          </w:p>
        </w:tc>
        <w:tc>
          <w:tcPr>
            <w:tcW w:w="648" w:type="pct"/>
            <w:tcBorders>
              <w:top w:val="single" w:sz="4" w:space="0" w:color="auto"/>
              <w:left w:val="single" w:sz="4" w:space="0" w:color="auto"/>
              <w:bottom w:val="single" w:sz="4" w:space="0" w:color="auto"/>
              <w:right w:val="single" w:sz="4" w:space="0" w:color="auto"/>
            </w:tcBorders>
            <w:vAlign w:val="center"/>
            <w:hideMark/>
          </w:tcPr>
          <w:p w14:paraId="43EECBF4" w14:textId="77777777" w:rsidR="00436163" w:rsidRPr="00363309" w:rsidRDefault="009D6977" w:rsidP="009D6977">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w:t>
            </w:r>
            <w:r w:rsidRPr="00363309">
              <w:rPr>
                <w:rFonts w:ascii="Times New Roman" w:hAnsi="Times New Roman" w:cs="Times New Roman"/>
                <w:iCs/>
              </w:rPr>
              <w:t>2</w:t>
            </w:r>
          </w:p>
        </w:tc>
        <w:tc>
          <w:tcPr>
            <w:tcW w:w="879" w:type="pct"/>
            <w:tcBorders>
              <w:top w:val="single" w:sz="4" w:space="0" w:color="auto"/>
              <w:left w:val="single" w:sz="4" w:space="0" w:color="auto"/>
              <w:bottom w:val="single" w:sz="4" w:space="0" w:color="auto"/>
              <w:right w:val="single" w:sz="4" w:space="0" w:color="auto"/>
            </w:tcBorders>
            <w:vAlign w:val="center"/>
          </w:tcPr>
          <w:p w14:paraId="3B13243C"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6861EE68"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6773CD14"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834D0" w14:textId="77777777" w:rsidR="00436163" w:rsidRPr="00363309" w:rsidRDefault="00436163" w:rsidP="003C1F17">
            <w:pPr>
              <w:jc w:val="cente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358EC549" w14:textId="77777777" w:rsidR="00436163" w:rsidRPr="00363309" w:rsidRDefault="00436163" w:rsidP="003C1F17">
            <w:pPr>
              <w:widowControl w:val="0"/>
              <w:ind w:right="-20"/>
              <w:jc w:val="both"/>
              <w:rPr>
                <w:rFonts w:ascii="Times New Roman" w:eastAsia="Times New Roman" w:hAnsi="Times New Roman" w:cs="Times New Roman"/>
                <w:color w:val="000000"/>
              </w:rPr>
            </w:pPr>
            <w:r w:rsidRPr="00363309">
              <w:rPr>
                <w:rFonts w:ascii="Times New Roman" w:eastAsia="Times New Roman" w:hAnsi="Times New Roman" w:cs="Times New Roman"/>
                <w:b/>
                <w:bCs/>
                <w:color w:val="000000"/>
              </w:rPr>
              <w:t>П</w:t>
            </w:r>
            <w:r w:rsidRPr="00363309">
              <w:rPr>
                <w:rFonts w:ascii="Times New Roman" w:eastAsia="Times New Roman" w:hAnsi="Times New Roman" w:cs="Times New Roman"/>
                <w:b/>
                <w:bCs/>
                <w:color w:val="000000"/>
                <w:spacing w:val="1"/>
              </w:rPr>
              <w:t>р</w:t>
            </w:r>
            <w:r w:rsidRPr="00363309">
              <w:rPr>
                <w:rFonts w:ascii="Times New Roman" w:eastAsia="Times New Roman" w:hAnsi="Times New Roman" w:cs="Times New Roman"/>
                <w:b/>
                <w:bCs/>
                <w:color w:val="000000"/>
              </w:rPr>
              <w:t>актическая</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работа</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2.</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Рас</w:t>
            </w:r>
            <w:r w:rsidRPr="00363309">
              <w:rPr>
                <w:rFonts w:ascii="Times New Roman" w:eastAsia="Times New Roman" w:hAnsi="Times New Roman" w:cs="Times New Roman"/>
                <w:color w:val="000000"/>
                <w:spacing w:val="-1"/>
              </w:rPr>
              <w:t>че</w:t>
            </w:r>
            <w:r w:rsidRPr="00363309">
              <w:rPr>
                <w:rFonts w:ascii="Times New Roman" w:eastAsia="Times New Roman" w:hAnsi="Times New Roman" w:cs="Times New Roman"/>
                <w:color w:val="000000"/>
              </w:rPr>
              <w:t>т</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ц</w:t>
            </w:r>
            <w:r w:rsidRPr="00363309">
              <w:rPr>
                <w:rFonts w:ascii="Times New Roman" w:eastAsia="Times New Roman" w:hAnsi="Times New Roman" w:cs="Times New Roman"/>
                <w:color w:val="000000"/>
              </w:rPr>
              <w:t>епей</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со</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смеша</w:t>
            </w:r>
            <w:r w:rsidRPr="00363309">
              <w:rPr>
                <w:rFonts w:ascii="Times New Roman" w:eastAsia="Times New Roman" w:hAnsi="Times New Roman" w:cs="Times New Roman"/>
                <w:color w:val="000000"/>
                <w:spacing w:val="1"/>
              </w:rPr>
              <w:t>нн</w:t>
            </w:r>
            <w:r w:rsidRPr="00363309">
              <w:rPr>
                <w:rFonts w:ascii="Times New Roman" w:eastAsia="Times New Roman" w:hAnsi="Times New Roman" w:cs="Times New Roman"/>
                <w:color w:val="000000"/>
              </w:rPr>
              <w:t>ым</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о</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д</w:t>
            </w:r>
            <w:r w:rsidRPr="00363309">
              <w:rPr>
                <w:rFonts w:ascii="Times New Roman" w:eastAsia="Times New Roman" w:hAnsi="Times New Roman" w:cs="Times New Roman"/>
                <w:color w:val="000000"/>
                <w:spacing w:val="1"/>
              </w:rPr>
              <w:t>ин</w:t>
            </w:r>
            <w:r w:rsidRPr="00363309">
              <w:rPr>
                <w:rFonts w:ascii="Times New Roman" w:eastAsia="Times New Roman" w:hAnsi="Times New Roman" w:cs="Times New Roman"/>
                <w:color w:val="000000"/>
              </w:rPr>
              <w:t>ен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ем</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р</w:t>
            </w:r>
            <w:r w:rsidRPr="00363309">
              <w:rPr>
                <w:rFonts w:ascii="Times New Roman" w:eastAsia="Times New Roman" w:hAnsi="Times New Roman" w:cs="Times New Roman"/>
                <w:color w:val="000000"/>
                <w:spacing w:val="-1"/>
              </w:rPr>
              <w:t>ез</w:t>
            </w:r>
            <w:r w:rsidRPr="00363309">
              <w:rPr>
                <w:rFonts w:ascii="Times New Roman" w:eastAsia="Times New Roman" w:hAnsi="Times New Roman" w:cs="Times New Roman"/>
                <w:color w:val="000000"/>
              </w:rPr>
              <w:t>исторов,</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ко</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де</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с</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торо</w:t>
            </w:r>
            <w:r w:rsidRPr="00363309">
              <w:rPr>
                <w:rFonts w:ascii="Times New Roman" w:eastAsia="Times New Roman" w:hAnsi="Times New Roman" w:cs="Times New Roman"/>
                <w:color w:val="000000"/>
                <w:spacing w:val="-2"/>
              </w:rPr>
              <w:t>в</w:t>
            </w:r>
          </w:p>
        </w:tc>
        <w:tc>
          <w:tcPr>
            <w:tcW w:w="648" w:type="pct"/>
            <w:tcBorders>
              <w:top w:val="single" w:sz="4" w:space="0" w:color="auto"/>
              <w:left w:val="single" w:sz="4" w:space="0" w:color="auto"/>
              <w:bottom w:val="single" w:sz="4" w:space="0" w:color="auto"/>
              <w:right w:val="single" w:sz="4" w:space="0" w:color="auto"/>
            </w:tcBorders>
            <w:vAlign w:val="center"/>
            <w:hideMark/>
          </w:tcPr>
          <w:p w14:paraId="4133646D" w14:textId="77777777" w:rsidR="00436163" w:rsidRPr="00363309" w:rsidRDefault="009D6977" w:rsidP="009D6977">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w:t>
            </w:r>
            <w:r w:rsidRPr="00363309">
              <w:rPr>
                <w:rFonts w:ascii="Times New Roman" w:hAnsi="Times New Roman" w:cs="Times New Roman"/>
                <w:iCs/>
              </w:rPr>
              <w:t>2</w:t>
            </w:r>
          </w:p>
        </w:tc>
        <w:tc>
          <w:tcPr>
            <w:tcW w:w="879" w:type="pct"/>
            <w:tcBorders>
              <w:top w:val="single" w:sz="4" w:space="0" w:color="auto"/>
              <w:left w:val="single" w:sz="4" w:space="0" w:color="auto"/>
              <w:bottom w:val="single" w:sz="4" w:space="0" w:color="auto"/>
              <w:right w:val="single" w:sz="4" w:space="0" w:color="auto"/>
            </w:tcBorders>
            <w:vAlign w:val="center"/>
          </w:tcPr>
          <w:p w14:paraId="6BA07A71"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068640E2"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5971B694"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F7432" w14:textId="77777777" w:rsidR="00436163" w:rsidRPr="00363309" w:rsidRDefault="00436163" w:rsidP="003C1F17">
            <w:pPr>
              <w:jc w:val="cente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7A698CA2" w14:textId="77777777" w:rsidR="00436163" w:rsidRPr="00363309" w:rsidRDefault="00436163" w:rsidP="003C1F17">
            <w:pPr>
              <w:widowControl w:val="0"/>
              <w:ind w:right="-20"/>
              <w:jc w:val="both"/>
              <w:rPr>
                <w:rFonts w:ascii="Times New Roman" w:eastAsia="Times New Roman" w:hAnsi="Times New Roman" w:cs="Times New Roman"/>
                <w:color w:val="000000"/>
              </w:rPr>
            </w:pPr>
            <w:r w:rsidRPr="00363309">
              <w:rPr>
                <w:rFonts w:ascii="Times New Roman" w:eastAsia="Times New Roman" w:hAnsi="Times New Roman" w:cs="Times New Roman"/>
                <w:b/>
                <w:bCs/>
                <w:color w:val="000000"/>
              </w:rPr>
              <w:t>П</w:t>
            </w:r>
            <w:r w:rsidRPr="00363309">
              <w:rPr>
                <w:rFonts w:ascii="Times New Roman" w:eastAsia="Times New Roman" w:hAnsi="Times New Roman" w:cs="Times New Roman"/>
                <w:b/>
                <w:bCs/>
                <w:color w:val="000000"/>
                <w:spacing w:val="1"/>
              </w:rPr>
              <w:t>р</w:t>
            </w:r>
            <w:r w:rsidRPr="00363309">
              <w:rPr>
                <w:rFonts w:ascii="Times New Roman" w:eastAsia="Times New Roman" w:hAnsi="Times New Roman" w:cs="Times New Roman"/>
                <w:b/>
                <w:bCs/>
                <w:color w:val="000000"/>
              </w:rPr>
              <w:t>актическая</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работа</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3.</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Составл</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е</w:t>
            </w:r>
            <w:r w:rsidR="009351A1" w:rsidRPr="00363309">
              <w:rPr>
                <w:rFonts w:ascii="Times New Roman" w:eastAsia="Times New Roman" w:hAnsi="Times New Roman" w:cs="Times New Roman"/>
                <w:color w:val="000000"/>
                <w:spacing w:val="2"/>
              </w:rPr>
              <w:t xml:space="preserve"> </w:t>
            </w:r>
            <w:r w:rsidRPr="00363309">
              <w:rPr>
                <w:rFonts w:ascii="Times New Roman" w:eastAsia="Times New Roman" w:hAnsi="Times New Roman" w:cs="Times New Roman"/>
                <w:color w:val="000000"/>
                <w:spacing w:val="-4"/>
              </w:rPr>
              <w:t>у</w:t>
            </w:r>
            <w:r w:rsidRPr="00363309">
              <w:rPr>
                <w:rFonts w:ascii="Times New Roman" w:eastAsia="Times New Roman" w:hAnsi="Times New Roman" w:cs="Times New Roman"/>
                <w:color w:val="000000"/>
              </w:rPr>
              <w:t>зловых</w:t>
            </w:r>
            <w:r w:rsidR="009351A1" w:rsidRPr="00363309">
              <w:rPr>
                <w:rFonts w:ascii="Times New Roman" w:eastAsia="Times New Roman" w:hAnsi="Times New Roman" w:cs="Times New Roman"/>
                <w:color w:val="000000"/>
                <w:spacing w:val="2"/>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ко</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spacing w:val="2"/>
              </w:rPr>
              <w:t>т</w:t>
            </w:r>
            <w:r w:rsidRPr="00363309">
              <w:rPr>
                <w:rFonts w:ascii="Times New Roman" w:eastAsia="Times New Roman" w:hAnsi="Times New Roman" w:cs="Times New Roman"/>
                <w:color w:val="000000"/>
                <w:spacing w:val="-5"/>
              </w:rPr>
              <w:t>у</w:t>
            </w:r>
            <w:r w:rsidRPr="00363309">
              <w:rPr>
                <w:rFonts w:ascii="Times New Roman" w:eastAsia="Times New Roman" w:hAnsi="Times New Roman" w:cs="Times New Roman"/>
                <w:color w:val="000000"/>
              </w:rPr>
              <w:t>рных</w:t>
            </w:r>
            <w:r w:rsidR="009351A1" w:rsidRPr="00363309">
              <w:rPr>
                <w:rFonts w:ascii="Times New Roman" w:eastAsia="Times New Roman" w:hAnsi="Times New Roman" w:cs="Times New Roman"/>
                <w:color w:val="000000"/>
                <w:spacing w:val="4"/>
              </w:rPr>
              <w:t xml:space="preserve"> </w:t>
            </w:r>
            <w:r w:rsidRPr="00363309">
              <w:rPr>
                <w:rFonts w:ascii="Times New Roman" w:eastAsia="Times New Roman" w:hAnsi="Times New Roman" w:cs="Times New Roman"/>
                <w:color w:val="000000"/>
                <w:spacing w:val="-4"/>
              </w:rPr>
              <w:t>у</w:t>
            </w:r>
            <w:r w:rsidRPr="00363309">
              <w:rPr>
                <w:rFonts w:ascii="Times New Roman" w:eastAsia="Times New Roman" w:hAnsi="Times New Roman" w:cs="Times New Roman"/>
                <w:color w:val="000000"/>
              </w:rPr>
              <w:t>р</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внен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й</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1"/>
              </w:rPr>
              <w:t>с</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пр</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м</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не</w:t>
            </w:r>
            <w:r w:rsidRPr="00363309">
              <w:rPr>
                <w:rFonts w:ascii="Times New Roman" w:eastAsia="Times New Roman" w:hAnsi="Times New Roman" w:cs="Times New Roman"/>
                <w:color w:val="000000"/>
                <w:spacing w:val="1"/>
              </w:rPr>
              <w:t>ни</w:t>
            </w:r>
            <w:r w:rsidRPr="00363309">
              <w:rPr>
                <w:rFonts w:ascii="Times New Roman" w:eastAsia="Times New Roman" w:hAnsi="Times New Roman" w:cs="Times New Roman"/>
                <w:color w:val="000000"/>
              </w:rPr>
              <w:t>ем</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законов</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Кирхгофа</w:t>
            </w:r>
          </w:p>
        </w:tc>
        <w:tc>
          <w:tcPr>
            <w:tcW w:w="648" w:type="pct"/>
            <w:tcBorders>
              <w:top w:val="single" w:sz="4" w:space="0" w:color="auto"/>
              <w:left w:val="single" w:sz="4" w:space="0" w:color="auto"/>
              <w:bottom w:val="single" w:sz="4" w:space="0" w:color="auto"/>
              <w:right w:val="single" w:sz="4" w:space="0" w:color="auto"/>
            </w:tcBorders>
            <w:vAlign w:val="center"/>
            <w:hideMark/>
          </w:tcPr>
          <w:p w14:paraId="3E452753" w14:textId="77777777" w:rsidR="00436163" w:rsidRPr="00363309" w:rsidRDefault="009D6977" w:rsidP="009D6977">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w:t>
            </w:r>
            <w:r w:rsidRPr="00363309">
              <w:rPr>
                <w:rFonts w:ascii="Times New Roman" w:hAnsi="Times New Roman" w:cs="Times New Roman"/>
                <w:iCs/>
              </w:rPr>
              <w:t>2</w:t>
            </w:r>
          </w:p>
        </w:tc>
        <w:tc>
          <w:tcPr>
            <w:tcW w:w="879" w:type="pct"/>
            <w:tcBorders>
              <w:top w:val="single" w:sz="4" w:space="0" w:color="auto"/>
              <w:left w:val="single" w:sz="4" w:space="0" w:color="auto"/>
              <w:bottom w:val="single" w:sz="4" w:space="0" w:color="auto"/>
              <w:right w:val="single" w:sz="4" w:space="0" w:color="auto"/>
            </w:tcBorders>
            <w:vAlign w:val="center"/>
          </w:tcPr>
          <w:p w14:paraId="7E027A62"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401DFCA2"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02311A20" w14:textId="77777777" w:rsidTr="00C923E2">
        <w:trPr>
          <w:trHeight w:val="20"/>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7A7642E6" w14:textId="77777777" w:rsidR="003C1F17" w:rsidRPr="00363309" w:rsidRDefault="00436163" w:rsidP="003C1F17">
            <w:pPr>
              <w:jc w:val="center"/>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t>Тема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1.3</w:t>
            </w:r>
          </w:p>
          <w:p w14:paraId="25F16A6A" w14:textId="77777777" w:rsidR="00436163" w:rsidRPr="00363309" w:rsidRDefault="00436163" w:rsidP="003C1F17">
            <w:pPr>
              <w:jc w:val="center"/>
              <w:rPr>
                <w:rFonts w:ascii="Times New Roman" w:hAnsi="Times New Roman" w:cs="Times New Roman"/>
                <w:bCs/>
              </w:rPr>
            </w:pPr>
            <w:r w:rsidRPr="00363309">
              <w:rPr>
                <w:rFonts w:ascii="Times New Roman" w:eastAsia="Times New Roman" w:hAnsi="Times New Roman" w:cs="Times New Roman"/>
                <w:bCs/>
                <w:color w:val="000000"/>
              </w:rPr>
              <w:t>Элек</w:t>
            </w:r>
            <w:r w:rsidRPr="00363309">
              <w:rPr>
                <w:rFonts w:ascii="Times New Roman" w:eastAsia="Times New Roman" w:hAnsi="Times New Roman" w:cs="Times New Roman"/>
                <w:bCs/>
                <w:color w:val="000000"/>
                <w:spacing w:val="2"/>
              </w:rPr>
              <w:t>т</w:t>
            </w:r>
            <w:r w:rsidRPr="00363309">
              <w:rPr>
                <w:rFonts w:ascii="Times New Roman" w:eastAsia="Times New Roman" w:hAnsi="Times New Roman" w:cs="Times New Roman"/>
                <w:bCs/>
                <w:color w:val="000000"/>
                <w:spacing w:val="1"/>
              </w:rPr>
              <w:t>р</w:t>
            </w:r>
            <w:r w:rsidRPr="00363309">
              <w:rPr>
                <w:rFonts w:ascii="Times New Roman" w:eastAsia="Times New Roman" w:hAnsi="Times New Roman" w:cs="Times New Roman"/>
                <w:bCs/>
                <w:color w:val="000000"/>
              </w:rPr>
              <w:t>ома</w:t>
            </w:r>
            <w:r w:rsidRPr="00363309">
              <w:rPr>
                <w:rFonts w:ascii="Times New Roman" w:eastAsia="Times New Roman" w:hAnsi="Times New Roman" w:cs="Times New Roman"/>
                <w:bCs/>
                <w:color w:val="000000"/>
                <w:spacing w:val="-1"/>
              </w:rPr>
              <w:t>г</w:t>
            </w:r>
            <w:r w:rsidRPr="00363309">
              <w:rPr>
                <w:rFonts w:ascii="Times New Roman" w:eastAsia="Times New Roman" w:hAnsi="Times New Roman" w:cs="Times New Roman"/>
                <w:bCs/>
                <w:color w:val="000000"/>
              </w:rPr>
              <w:t>н</w:t>
            </w:r>
            <w:r w:rsidRPr="00363309">
              <w:rPr>
                <w:rFonts w:ascii="Times New Roman" w:eastAsia="Times New Roman" w:hAnsi="Times New Roman" w:cs="Times New Roman"/>
                <w:bCs/>
                <w:color w:val="000000"/>
                <w:spacing w:val="-2"/>
              </w:rPr>
              <w:t>е</w:t>
            </w:r>
            <w:r w:rsidRPr="00363309">
              <w:rPr>
                <w:rFonts w:ascii="Times New Roman" w:eastAsia="Times New Roman" w:hAnsi="Times New Roman" w:cs="Times New Roman"/>
                <w:bCs/>
                <w:color w:val="000000"/>
                <w:spacing w:val="1"/>
              </w:rPr>
              <w:t>ти</w:t>
            </w:r>
            <w:r w:rsidRPr="00363309">
              <w:rPr>
                <w:rFonts w:ascii="Times New Roman" w:eastAsia="Times New Roman" w:hAnsi="Times New Roman" w:cs="Times New Roman"/>
                <w:bCs/>
                <w:color w:val="000000"/>
              </w:rPr>
              <w:t>зм</w:t>
            </w:r>
          </w:p>
        </w:tc>
        <w:tc>
          <w:tcPr>
            <w:tcW w:w="2635" w:type="pct"/>
            <w:tcBorders>
              <w:top w:val="single" w:sz="4" w:space="0" w:color="auto"/>
              <w:left w:val="single" w:sz="4" w:space="0" w:color="auto"/>
              <w:bottom w:val="single" w:sz="4" w:space="0" w:color="auto"/>
              <w:right w:val="single" w:sz="4" w:space="0" w:color="auto"/>
            </w:tcBorders>
            <w:vAlign w:val="center"/>
            <w:hideMark/>
          </w:tcPr>
          <w:p w14:paraId="398C3DE6" w14:textId="77777777" w:rsidR="00436163" w:rsidRPr="00363309" w:rsidRDefault="00436163" w:rsidP="003C1F17">
            <w:pPr>
              <w:widowControl w:val="0"/>
              <w:jc w:val="both"/>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t>Содер</w:t>
            </w:r>
            <w:r w:rsidRPr="00363309">
              <w:rPr>
                <w:rFonts w:ascii="Times New Roman" w:eastAsia="Times New Roman" w:hAnsi="Times New Roman" w:cs="Times New Roman"/>
                <w:b/>
                <w:bCs/>
                <w:color w:val="000000"/>
                <w:spacing w:val="-1"/>
              </w:rPr>
              <w:t>ж</w:t>
            </w:r>
            <w:r w:rsidRPr="00363309">
              <w:rPr>
                <w:rFonts w:ascii="Times New Roman" w:eastAsia="Times New Roman" w:hAnsi="Times New Roman" w:cs="Times New Roman"/>
                <w:b/>
                <w:bCs/>
                <w:color w:val="000000"/>
              </w:rPr>
              <w:t>ание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учебного</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b/>
                <w:bCs/>
                <w:color w:val="000000"/>
              </w:rPr>
              <w:t>ма</w:t>
            </w:r>
            <w:r w:rsidRPr="00363309">
              <w:rPr>
                <w:rFonts w:ascii="Times New Roman" w:eastAsia="Times New Roman" w:hAnsi="Times New Roman" w:cs="Times New Roman"/>
                <w:b/>
                <w:bCs/>
                <w:color w:val="000000"/>
                <w:spacing w:val="2"/>
              </w:rPr>
              <w:t>т</w:t>
            </w:r>
            <w:r w:rsidRPr="00363309">
              <w:rPr>
                <w:rFonts w:ascii="Times New Roman" w:eastAsia="Times New Roman" w:hAnsi="Times New Roman" w:cs="Times New Roman"/>
                <w:b/>
                <w:bCs/>
                <w:color w:val="000000"/>
              </w:rPr>
              <w:t>ер</w:t>
            </w:r>
            <w:r w:rsidRPr="00363309">
              <w:rPr>
                <w:rFonts w:ascii="Times New Roman" w:eastAsia="Times New Roman" w:hAnsi="Times New Roman" w:cs="Times New Roman"/>
                <w:b/>
                <w:bCs/>
                <w:color w:val="000000"/>
                <w:spacing w:val="1"/>
              </w:rPr>
              <w:t>и</w:t>
            </w:r>
            <w:r w:rsidRPr="00363309">
              <w:rPr>
                <w:rFonts w:ascii="Times New Roman" w:eastAsia="Times New Roman" w:hAnsi="Times New Roman" w:cs="Times New Roman"/>
                <w:b/>
                <w:bCs/>
                <w:color w:val="000000"/>
              </w:rPr>
              <w:t>ала</w:t>
            </w:r>
          </w:p>
        </w:tc>
        <w:tc>
          <w:tcPr>
            <w:tcW w:w="648" w:type="pct"/>
            <w:tcBorders>
              <w:top w:val="single" w:sz="4" w:space="0" w:color="auto"/>
              <w:left w:val="single" w:sz="4" w:space="0" w:color="auto"/>
              <w:bottom w:val="single" w:sz="4" w:space="0" w:color="auto"/>
              <w:right w:val="single" w:sz="4" w:space="0" w:color="auto"/>
            </w:tcBorders>
            <w:vAlign w:val="center"/>
          </w:tcPr>
          <w:p w14:paraId="542F6EC7" w14:textId="77777777" w:rsidR="00436163" w:rsidRPr="00363309" w:rsidRDefault="003C1F17" w:rsidP="003C1F17">
            <w:pPr>
              <w:suppressAutoHyphens/>
              <w:jc w:val="center"/>
              <w:rPr>
                <w:rFonts w:ascii="Times New Roman" w:hAnsi="Times New Roman" w:cs="Times New Roman"/>
                <w:iCs/>
              </w:rPr>
            </w:pPr>
            <w:r w:rsidRPr="00363309">
              <w:rPr>
                <w:rFonts w:ascii="Times New Roman" w:hAnsi="Times New Roman" w:cs="Times New Roman"/>
                <w:b/>
                <w:bCs/>
                <w:iCs/>
              </w:rPr>
              <w:t>2/0</w:t>
            </w:r>
          </w:p>
        </w:tc>
        <w:tc>
          <w:tcPr>
            <w:tcW w:w="879" w:type="pct"/>
            <w:tcBorders>
              <w:top w:val="single" w:sz="4" w:space="0" w:color="auto"/>
              <w:left w:val="single" w:sz="4" w:space="0" w:color="auto"/>
              <w:bottom w:val="single" w:sz="4" w:space="0" w:color="auto"/>
              <w:right w:val="single" w:sz="4" w:space="0" w:color="auto"/>
            </w:tcBorders>
            <w:vAlign w:val="center"/>
          </w:tcPr>
          <w:p w14:paraId="3AB9BA69"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6B8E0187"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3F825" w14:textId="77777777" w:rsidR="00436163" w:rsidRPr="00363309" w:rsidRDefault="00436163" w:rsidP="003C1F17">
            <w:pPr>
              <w:jc w:val="center"/>
              <w:rPr>
                <w:rFonts w:ascii="Times New Roman" w:hAnsi="Times New Roman" w:cs="Times New Roman"/>
                <w:b/>
                <w:bCs/>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691377F6" w14:textId="77777777" w:rsidR="00436163" w:rsidRPr="00363309" w:rsidRDefault="00436163" w:rsidP="003C1F17">
            <w:pPr>
              <w:widowControl w:val="0"/>
              <w:jc w:val="both"/>
              <w:rPr>
                <w:rFonts w:ascii="Times New Roman" w:eastAsia="Times New Roman" w:hAnsi="Times New Roman" w:cs="Times New Roman"/>
                <w:color w:val="000000"/>
              </w:rPr>
            </w:pPr>
            <w:r w:rsidRPr="00363309">
              <w:rPr>
                <w:rFonts w:ascii="Times New Roman" w:eastAsia="Times New Roman" w:hAnsi="Times New Roman" w:cs="Times New Roman"/>
                <w:color w:val="000000"/>
              </w:rPr>
              <w:t>1</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Магн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т</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ое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w:t>
            </w:r>
            <w:r w:rsidRPr="00363309">
              <w:rPr>
                <w:rFonts w:ascii="Times New Roman" w:eastAsia="Times New Roman" w:hAnsi="Times New Roman" w:cs="Times New Roman"/>
                <w:color w:val="000000"/>
                <w:spacing w:val="-2"/>
              </w:rPr>
              <w:t>о</w:t>
            </w:r>
            <w:r w:rsidRPr="00363309">
              <w:rPr>
                <w:rFonts w:ascii="Times New Roman" w:eastAsia="Times New Roman" w:hAnsi="Times New Roman" w:cs="Times New Roman"/>
                <w:color w:val="000000"/>
              </w:rPr>
              <w:t>ле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как</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вид</w:t>
            </w:r>
            <w:r w:rsidR="009351A1" w:rsidRPr="00363309">
              <w:rPr>
                <w:rFonts w:ascii="Times New Roman" w:eastAsia="Times New Roman" w:hAnsi="Times New Roman" w:cs="Times New Roman"/>
                <w:color w:val="000000"/>
                <w:spacing w:val="2"/>
              </w:rPr>
              <w:t xml:space="preserve"> </w:t>
            </w:r>
            <w:r w:rsidRPr="00363309">
              <w:rPr>
                <w:rFonts w:ascii="Times New Roman" w:eastAsia="Times New Roman" w:hAnsi="Times New Roman" w:cs="Times New Roman"/>
                <w:color w:val="000000"/>
              </w:rPr>
              <w:t>матери</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Х</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рактери</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ти</w:t>
            </w:r>
            <w:r w:rsidRPr="00363309">
              <w:rPr>
                <w:rFonts w:ascii="Times New Roman" w:eastAsia="Times New Roman" w:hAnsi="Times New Roman" w:cs="Times New Roman"/>
                <w:color w:val="000000"/>
                <w:spacing w:val="1"/>
              </w:rPr>
              <w:t>к</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маг</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ит</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ого</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поля.</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Магни</w:t>
            </w:r>
            <w:r w:rsidRPr="00363309">
              <w:rPr>
                <w:rFonts w:ascii="Times New Roman" w:eastAsia="Times New Roman" w:hAnsi="Times New Roman" w:cs="Times New Roman"/>
                <w:color w:val="000000"/>
                <w:spacing w:val="1"/>
              </w:rPr>
              <w:t>тн</w:t>
            </w:r>
            <w:r w:rsidRPr="00363309">
              <w:rPr>
                <w:rFonts w:ascii="Times New Roman" w:eastAsia="Times New Roman" w:hAnsi="Times New Roman" w:cs="Times New Roman"/>
                <w:color w:val="000000"/>
              </w:rPr>
              <w:t>ые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войства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в</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щ</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ст</w:t>
            </w:r>
            <w:r w:rsidRPr="00363309">
              <w:rPr>
                <w:rFonts w:ascii="Times New Roman" w:eastAsia="Times New Roman" w:hAnsi="Times New Roman" w:cs="Times New Roman"/>
                <w:color w:val="000000"/>
                <w:spacing w:val="1"/>
              </w:rPr>
              <w:t>в</w:t>
            </w:r>
            <w:r w:rsidRPr="00363309">
              <w:rPr>
                <w:rFonts w:ascii="Times New Roman" w:eastAsia="Times New Roman" w:hAnsi="Times New Roman" w:cs="Times New Roman"/>
                <w:color w:val="000000"/>
              </w:rPr>
              <w:t>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Явлен</w:t>
            </w:r>
            <w:r w:rsidRPr="00363309">
              <w:rPr>
                <w:rFonts w:ascii="Times New Roman" w:eastAsia="Times New Roman" w:hAnsi="Times New Roman" w:cs="Times New Roman"/>
                <w:color w:val="000000"/>
                <w:spacing w:val="2"/>
              </w:rPr>
              <w:t>и</w:t>
            </w:r>
            <w:r w:rsidRPr="00363309">
              <w:rPr>
                <w:rFonts w:ascii="Times New Roman" w:eastAsia="Times New Roman" w:hAnsi="Times New Roman" w:cs="Times New Roman"/>
                <w:color w:val="000000"/>
              </w:rPr>
              <w:t>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электромаг</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ит</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spacing w:val="-1"/>
              </w:rPr>
              <w:t>о</w:t>
            </w:r>
            <w:r w:rsidRPr="00363309">
              <w:rPr>
                <w:rFonts w:ascii="Times New Roman" w:eastAsia="Times New Roman" w:hAnsi="Times New Roman" w:cs="Times New Roman"/>
                <w:color w:val="000000"/>
              </w:rPr>
              <w:t>й</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ин</w:t>
            </w:r>
            <w:r w:rsidRPr="00363309">
              <w:rPr>
                <w:rFonts w:ascii="Times New Roman" w:eastAsia="Times New Roman" w:hAnsi="Times New Roman" w:cs="Times New Roman"/>
                <w:color w:val="000000"/>
                <w:spacing w:val="2"/>
              </w:rPr>
              <w:t>д</w:t>
            </w:r>
            <w:r w:rsidRPr="00363309">
              <w:rPr>
                <w:rFonts w:ascii="Times New Roman" w:eastAsia="Times New Roman" w:hAnsi="Times New Roman" w:cs="Times New Roman"/>
                <w:color w:val="000000"/>
                <w:spacing w:val="-6"/>
              </w:rPr>
              <w:t>у</w:t>
            </w:r>
            <w:r w:rsidRPr="00363309">
              <w:rPr>
                <w:rFonts w:ascii="Times New Roman" w:eastAsia="Times New Roman" w:hAnsi="Times New Roman" w:cs="Times New Roman"/>
                <w:color w:val="000000"/>
              </w:rPr>
              <w:t>к</w:t>
            </w:r>
            <w:r w:rsidRPr="00363309">
              <w:rPr>
                <w:rFonts w:ascii="Times New Roman" w:eastAsia="Times New Roman" w:hAnsi="Times New Roman" w:cs="Times New Roman"/>
                <w:color w:val="000000"/>
                <w:spacing w:val="1"/>
              </w:rPr>
              <w:t>ции</w:t>
            </w:r>
            <w:r w:rsidRPr="00363309">
              <w:rPr>
                <w:rFonts w:ascii="Times New Roman" w:eastAsia="Times New Roman" w:hAnsi="Times New Roman" w:cs="Times New Roman"/>
                <w:color w:val="000000"/>
              </w:rPr>
              <w:t>.</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Правило</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Лен</w:t>
            </w:r>
            <w:r w:rsidRPr="00363309">
              <w:rPr>
                <w:rFonts w:ascii="Times New Roman" w:eastAsia="Times New Roman" w:hAnsi="Times New Roman" w:cs="Times New Roman"/>
                <w:color w:val="000000"/>
                <w:spacing w:val="1"/>
              </w:rPr>
              <w:t>ц</w:t>
            </w:r>
            <w:r w:rsidRPr="00363309">
              <w:rPr>
                <w:rFonts w:ascii="Times New Roman" w:eastAsia="Times New Roman" w:hAnsi="Times New Roman" w:cs="Times New Roman"/>
                <w:color w:val="000000"/>
              </w:rPr>
              <w:t>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Самои</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spacing w:val="3"/>
              </w:rPr>
              <w:t>д</w:t>
            </w:r>
            <w:r w:rsidRPr="00363309">
              <w:rPr>
                <w:rFonts w:ascii="Times New Roman" w:eastAsia="Times New Roman" w:hAnsi="Times New Roman" w:cs="Times New Roman"/>
                <w:color w:val="000000"/>
                <w:spacing w:val="-5"/>
              </w:rPr>
              <w:t>у</w:t>
            </w:r>
            <w:r w:rsidRPr="00363309">
              <w:rPr>
                <w:rFonts w:ascii="Times New Roman" w:eastAsia="Times New Roman" w:hAnsi="Times New Roman" w:cs="Times New Roman"/>
                <w:color w:val="000000"/>
              </w:rPr>
              <w:t>кция.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Ин</w:t>
            </w:r>
            <w:r w:rsidRPr="00363309">
              <w:rPr>
                <w:rFonts w:ascii="Times New Roman" w:eastAsia="Times New Roman" w:hAnsi="Times New Roman" w:cs="Times New Roman"/>
                <w:color w:val="000000"/>
                <w:spacing w:val="3"/>
              </w:rPr>
              <w:t>д</w:t>
            </w:r>
            <w:r w:rsidRPr="00363309">
              <w:rPr>
                <w:rFonts w:ascii="Times New Roman" w:eastAsia="Times New Roman" w:hAnsi="Times New Roman" w:cs="Times New Roman"/>
                <w:color w:val="000000"/>
                <w:spacing w:val="-6"/>
              </w:rPr>
              <w:t>у</w:t>
            </w:r>
            <w:r w:rsidRPr="00363309">
              <w:rPr>
                <w:rFonts w:ascii="Times New Roman" w:eastAsia="Times New Roman" w:hAnsi="Times New Roman" w:cs="Times New Roman"/>
                <w:color w:val="000000"/>
              </w:rPr>
              <w:t>кт</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вность</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proofErr w:type="spellStart"/>
            <w:r w:rsidRPr="00363309">
              <w:rPr>
                <w:rFonts w:ascii="Times New Roman" w:eastAsia="Times New Roman" w:hAnsi="Times New Roman" w:cs="Times New Roman"/>
                <w:color w:val="000000"/>
              </w:rPr>
              <w:t>взаимо</w:t>
            </w:r>
            <w:r w:rsidRPr="00363309">
              <w:rPr>
                <w:rFonts w:ascii="Times New Roman" w:eastAsia="Times New Roman" w:hAnsi="Times New Roman" w:cs="Times New Roman"/>
                <w:color w:val="000000"/>
                <w:spacing w:val="1"/>
              </w:rPr>
              <w:t>ин</w:t>
            </w:r>
            <w:r w:rsidRPr="00363309">
              <w:rPr>
                <w:rFonts w:ascii="Times New Roman" w:eastAsia="Times New Roman" w:hAnsi="Times New Roman" w:cs="Times New Roman"/>
                <w:color w:val="000000"/>
                <w:spacing w:val="2"/>
              </w:rPr>
              <w:t>д</w:t>
            </w:r>
            <w:r w:rsidRPr="00363309">
              <w:rPr>
                <w:rFonts w:ascii="Times New Roman" w:eastAsia="Times New Roman" w:hAnsi="Times New Roman" w:cs="Times New Roman"/>
                <w:color w:val="000000"/>
                <w:spacing w:val="-5"/>
              </w:rPr>
              <w:t>у</w:t>
            </w:r>
            <w:r w:rsidRPr="00363309">
              <w:rPr>
                <w:rFonts w:ascii="Times New Roman" w:eastAsia="Times New Roman" w:hAnsi="Times New Roman" w:cs="Times New Roman"/>
                <w:color w:val="000000"/>
              </w:rPr>
              <w:t>ктивность</w:t>
            </w:r>
            <w:proofErr w:type="spellEnd"/>
          </w:p>
        </w:tc>
        <w:tc>
          <w:tcPr>
            <w:tcW w:w="648" w:type="pct"/>
            <w:tcBorders>
              <w:top w:val="single" w:sz="4" w:space="0" w:color="auto"/>
              <w:left w:val="single" w:sz="4" w:space="0" w:color="auto"/>
              <w:bottom w:val="single" w:sz="4" w:space="0" w:color="auto"/>
              <w:right w:val="single" w:sz="4" w:space="0" w:color="auto"/>
            </w:tcBorders>
            <w:vAlign w:val="center"/>
            <w:hideMark/>
          </w:tcPr>
          <w:p w14:paraId="2AEE0504" w14:textId="77777777" w:rsidR="00436163" w:rsidRPr="00363309" w:rsidRDefault="00436163" w:rsidP="00904718">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/0</w:t>
            </w:r>
          </w:p>
        </w:tc>
        <w:tc>
          <w:tcPr>
            <w:tcW w:w="879" w:type="pct"/>
            <w:tcBorders>
              <w:top w:val="single" w:sz="4" w:space="0" w:color="auto"/>
              <w:left w:val="single" w:sz="4" w:space="0" w:color="auto"/>
              <w:bottom w:val="single" w:sz="4" w:space="0" w:color="auto"/>
              <w:right w:val="single" w:sz="4" w:space="0" w:color="auto"/>
            </w:tcBorders>
            <w:vAlign w:val="center"/>
          </w:tcPr>
          <w:p w14:paraId="08432C78"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140DAC0C"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3B2D7F3C"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D8896" w14:textId="77777777" w:rsidR="00436163" w:rsidRPr="00363309" w:rsidRDefault="00436163" w:rsidP="003C1F17">
            <w:pPr>
              <w:jc w:val="center"/>
              <w:rPr>
                <w:rFonts w:ascii="Times New Roman" w:hAnsi="Times New Roman" w:cs="Times New Roman"/>
                <w:b/>
                <w:bCs/>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6ACDB5BC" w14:textId="77777777" w:rsidR="00436163" w:rsidRPr="00363309" w:rsidRDefault="00436163" w:rsidP="003C1F17">
            <w:pPr>
              <w:suppressAutoHyphens/>
              <w:jc w:val="both"/>
              <w:rPr>
                <w:rFonts w:ascii="Times New Roman" w:hAnsi="Times New Roman" w:cs="Times New Roman"/>
              </w:rPr>
            </w:pP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практических</w:t>
            </w:r>
            <w:r w:rsidR="009351A1" w:rsidRPr="00363309">
              <w:rPr>
                <w:rFonts w:ascii="Times New Roman" w:hAnsi="Times New Roman" w:cs="Times New Roman"/>
                <w:b/>
                <w:bCs/>
              </w:rPr>
              <w:t xml:space="preserve"> </w:t>
            </w:r>
            <w:r w:rsidRPr="00363309">
              <w:rPr>
                <w:rFonts w:ascii="Times New Roman" w:hAnsi="Times New Roman" w:cs="Times New Roman"/>
                <w:b/>
                <w:bCs/>
              </w:rPr>
              <w:t>занятий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лабораторных</w:t>
            </w:r>
            <w:r w:rsidR="009351A1" w:rsidRPr="00363309">
              <w:rPr>
                <w:rFonts w:ascii="Times New Roman" w:hAnsi="Times New Roman" w:cs="Times New Roman"/>
                <w:b/>
                <w:bCs/>
              </w:rPr>
              <w:t xml:space="preserve"> </w:t>
            </w:r>
            <w:r w:rsidRPr="00363309">
              <w:rPr>
                <w:rFonts w:ascii="Times New Roman" w:hAnsi="Times New Roman" w:cs="Times New Roman"/>
                <w:b/>
                <w:bCs/>
              </w:rPr>
              <w:t>работ</w:t>
            </w:r>
          </w:p>
        </w:tc>
        <w:tc>
          <w:tcPr>
            <w:tcW w:w="648" w:type="pct"/>
            <w:tcBorders>
              <w:top w:val="single" w:sz="4" w:space="0" w:color="auto"/>
              <w:left w:val="single" w:sz="4" w:space="0" w:color="auto"/>
              <w:bottom w:val="single" w:sz="4" w:space="0" w:color="auto"/>
              <w:right w:val="single" w:sz="4" w:space="0" w:color="auto"/>
            </w:tcBorders>
            <w:vAlign w:val="center"/>
            <w:hideMark/>
          </w:tcPr>
          <w:p w14:paraId="70C1E5EE" w14:textId="77777777" w:rsidR="00436163" w:rsidRPr="00363309" w:rsidRDefault="00436163" w:rsidP="00904718">
            <w:pPr>
              <w:suppressAutoHyphens/>
              <w:jc w:val="center"/>
              <w:rPr>
                <w:rFonts w:ascii="Times New Roman" w:hAnsi="Times New Roman" w:cs="Times New Roman"/>
                <w:b/>
                <w:iCs/>
              </w:rPr>
            </w:pPr>
            <w:r w:rsidRPr="00363309">
              <w:rPr>
                <w:rFonts w:ascii="Times New Roman" w:hAnsi="Times New Roman" w:cs="Times New Roman"/>
                <w:b/>
                <w:iCs/>
              </w:rPr>
              <w:t>4</w:t>
            </w:r>
            <w:r w:rsidR="003C1F17" w:rsidRPr="00363309">
              <w:rPr>
                <w:rFonts w:ascii="Times New Roman" w:hAnsi="Times New Roman" w:cs="Times New Roman"/>
                <w:b/>
                <w:iCs/>
              </w:rPr>
              <w:t>/4</w:t>
            </w:r>
          </w:p>
        </w:tc>
        <w:tc>
          <w:tcPr>
            <w:tcW w:w="879" w:type="pct"/>
            <w:tcBorders>
              <w:top w:val="single" w:sz="4" w:space="0" w:color="auto"/>
              <w:left w:val="single" w:sz="4" w:space="0" w:color="auto"/>
              <w:bottom w:val="single" w:sz="4" w:space="0" w:color="auto"/>
              <w:right w:val="single" w:sz="4" w:space="0" w:color="auto"/>
            </w:tcBorders>
            <w:vAlign w:val="center"/>
          </w:tcPr>
          <w:p w14:paraId="599EC662"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7E729257" w14:textId="77777777" w:rsidTr="00C923E2">
        <w:trPr>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6EE45" w14:textId="77777777" w:rsidR="00436163" w:rsidRPr="00363309" w:rsidRDefault="00436163" w:rsidP="003C1F17">
            <w:pPr>
              <w:jc w:val="center"/>
              <w:rPr>
                <w:rFonts w:ascii="Times New Roman" w:hAnsi="Times New Roman" w:cs="Times New Roman"/>
                <w:b/>
                <w:bCs/>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7C9FC639" w14:textId="77777777" w:rsidR="00436163" w:rsidRPr="00363309" w:rsidRDefault="00436163" w:rsidP="003C1F17">
            <w:pPr>
              <w:widowControl w:val="0"/>
              <w:jc w:val="both"/>
              <w:rPr>
                <w:rFonts w:ascii="Times New Roman" w:eastAsia="Times New Roman" w:hAnsi="Times New Roman" w:cs="Times New Roman"/>
                <w:color w:val="000000"/>
              </w:rPr>
            </w:pPr>
            <w:r w:rsidRPr="00363309">
              <w:rPr>
                <w:rFonts w:ascii="Times New Roman" w:eastAsia="Times New Roman" w:hAnsi="Times New Roman" w:cs="Times New Roman"/>
                <w:b/>
                <w:bCs/>
                <w:color w:val="000000"/>
              </w:rPr>
              <w:t>П</w:t>
            </w:r>
            <w:r w:rsidRPr="00363309">
              <w:rPr>
                <w:rFonts w:ascii="Times New Roman" w:eastAsia="Times New Roman" w:hAnsi="Times New Roman" w:cs="Times New Roman"/>
                <w:b/>
                <w:bCs/>
                <w:color w:val="000000"/>
                <w:spacing w:val="1"/>
              </w:rPr>
              <w:t>р</w:t>
            </w:r>
            <w:r w:rsidRPr="00363309">
              <w:rPr>
                <w:rFonts w:ascii="Times New Roman" w:eastAsia="Times New Roman" w:hAnsi="Times New Roman" w:cs="Times New Roman"/>
                <w:b/>
                <w:bCs/>
                <w:color w:val="000000"/>
              </w:rPr>
              <w:t>актическая</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работа</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4.</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Магн</w:t>
            </w:r>
            <w:r w:rsidRPr="00363309">
              <w:rPr>
                <w:rFonts w:ascii="Times New Roman" w:eastAsia="Times New Roman" w:hAnsi="Times New Roman" w:cs="Times New Roman"/>
                <w:color w:val="000000"/>
                <w:spacing w:val="1"/>
              </w:rPr>
              <w:t>итн</w:t>
            </w:r>
            <w:r w:rsidRPr="00363309">
              <w:rPr>
                <w:rFonts w:ascii="Times New Roman" w:eastAsia="Times New Roman" w:hAnsi="Times New Roman" w:cs="Times New Roman"/>
                <w:color w:val="000000"/>
              </w:rPr>
              <w:t>ое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w:t>
            </w:r>
            <w:r w:rsidRPr="00363309">
              <w:rPr>
                <w:rFonts w:ascii="Times New Roman" w:eastAsia="Times New Roman" w:hAnsi="Times New Roman" w:cs="Times New Roman"/>
                <w:color w:val="000000"/>
                <w:spacing w:val="-2"/>
              </w:rPr>
              <w:t>о</w:t>
            </w:r>
            <w:r w:rsidRPr="00363309">
              <w:rPr>
                <w:rFonts w:ascii="Times New Roman" w:eastAsia="Times New Roman" w:hAnsi="Times New Roman" w:cs="Times New Roman"/>
                <w:color w:val="000000"/>
              </w:rPr>
              <w:t>ле.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Магни</w:t>
            </w:r>
            <w:r w:rsidRPr="00363309">
              <w:rPr>
                <w:rFonts w:ascii="Times New Roman" w:eastAsia="Times New Roman" w:hAnsi="Times New Roman" w:cs="Times New Roman"/>
                <w:color w:val="000000"/>
                <w:spacing w:val="1"/>
              </w:rPr>
              <w:t>тн</w:t>
            </w:r>
            <w:r w:rsidRPr="00363309">
              <w:rPr>
                <w:rFonts w:ascii="Times New Roman" w:eastAsia="Times New Roman" w:hAnsi="Times New Roman" w:cs="Times New Roman"/>
                <w:color w:val="000000"/>
              </w:rPr>
              <w:t>ые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це</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и</w:t>
            </w:r>
          </w:p>
        </w:tc>
        <w:tc>
          <w:tcPr>
            <w:tcW w:w="648" w:type="pct"/>
            <w:tcBorders>
              <w:top w:val="single" w:sz="4" w:space="0" w:color="auto"/>
              <w:left w:val="single" w:sz="4" w:space="0" w:color="auto"/>
              <w:bottom w:val="single" w:sz="4" w:space="0" w:color="auto"/>
              <w:right w:val="single" w:sz="4" w:space="0" w:color="auto"/>
            </w:tcBorders>
            <w:vAlign w:val="center"/>
            <w:hideMark/>
          </w:tcPr>
          <w:p w14:paraId="18846DE6" w14:textId="77777777" w:rsidR="00436163" w:rsidRPr="00363309" w:rsidRDefault="00436163" w:rsidP="00904718">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/2</w:t>
            </w:r>
          </w:p>
        </w:tc>
        <w:tc>
          <w:tcPr>
            <w:tcW w:w="879" w:type="pct"/>
            <w:tcBorders>
              <w:top w:val="single" w:sz="4" w:space="0" w:color="auto"/>
              <w:left w:val="single" w:sz="4" w:space="0" w:color="auto"/>
              <w:bottom w:val="single" w:sz="4" w:space="0" w:color="auto"/>
              <w:right w:val="single" w:sz="4" w:space="0" w:color="auto"/>
            </w:tcBorders>
            <w:vAlign w:val="center"/>
          </w:tcPr>
          <w:p w14:paraId="2B78C754"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5383B2E3"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7924638F"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518AE" w14:textId="77777777" w:rsidR="00436163" w:rsidRPr="00363309" w:rsidRDefault="00436163" w:rsidP="003C1F17">
            <w:pPr>
              <w:jc w:val="center"/>
              <w:rPr>
                <w:rFonts w:ascii="Times New Roman" w:hAnsi="Times New Roman" w:cs="Times New Roman"/>
                <w:b/>
                <w:bCs/>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1D709578" w14:textId="77777777" w:rsidR="00436163" w:rsidRPr="00363309" w:rsidRDefault="00436163" w:rsidP="003C1F17">
            <w:pPr>
              <w:widowControl w:val="0"/>
              <w:jc w:val="both"/>
              <w:rPr>
                <w:rFonts w:ascii="Times New Roman" w:eastAsia="Times New Roman" w:hAnsi="Times New Roman" w:cs="Times New Roman"/>
                <w:color w:val="000000"/>
              </w:rPr>
            </w:pPr>
            <w:r w:rsidRPr="00363309">
              <w:rPr>
                <w:rFonts w:ascii="Times New Roman" w:eastAsia="Times New Roman" w:hAnsi="Times New Roman" w:cs="Times New Roman"/>
                <w:b/>
                <w:bCs/>
                <w:color w:val="000000"/>
              </w:rPr>
              <w:t>П</w:t>
            </w:r>
            <w:r w:rsidRPr="00363309">
              <w:rPr>
                <w:rFonts w:ascii="Times New Roman" w:eastAsia="Times New Roman" w:hAnsi="Times New Roman" w:cs="Times New Roman"/>
                <w:b/>
                <w:bCs/>
                <w:color w:val="000000"/>
                <w:spacing w:val="1"/>
              </w:rPr>
              <w:t>р</w:t>
            </w:r>
            <w:r w:rsidRPr="00363309">
              <w:rPr>
                <w:rFonts w:ascii="Times New Roman" w:eastAsia="Times New Roman" w:hAnsi="Times New Roman" w:cs="Times New Roman"/>
                <w:b/>
                <w:bCs/>
                <w:color w:val="000000"/>
              </w:rPr>
              <w:t>актическая</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работа</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5.</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ла,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де</w:t>
            </w:r>
            <w:r w:rsidRPr="00363309">
              <w:rPr>
                <w:rFonts w:ascii="Times New Roman" w:eastAsia="Times New Roman" w:hAnsi="Times New Roman" w:cs="Times New Roman"/>
                <w:color w:val="000000"/>
                <w:spacing w:val="1"/>
              </w:rPr>
              <w:t>й</w:t>
            </w:r>
            <w:r w:rsidRPr="00363309">
              <w:rPr>
                <w:rFonts w:ascii="Times New Roman" w:eastAsia="Times New Roman" w:hAnsi="Times New Roman" w:cs="Times New Roman"/>
                <w:color w:val="000000"/>
              </w:rPr>
              <w:t>ст</w:t>
            </w:r>
            <w:r w:rsidRPr="00363309">
              <w:rPr>
                <w:rFonts w:ascii="Times New Roman" w:eastAsia="Times New Roman" w:hAnsi="Times New Roman" w:cs="Times New Roman"/>
                <w:color w:val="000000"/>
                <w:spacing w:val="1"/>
              </w:rPr>
              <w:t>в</w:t>
            </w:r>
            <w:r w:rsidRPr="00363309">
              <w:rPr>
                <w:rFonts w:ascii="Times New Roman" w:eastAsia="Times New Roman" w:hAnsi="Times New Roman" w:cs="Times New Roman"/>
                <w:color w:val="000000"/>
                <w:spacing w:val="-6"/>
              </w:rPr>
              <w:t>у</w:t>
            </w:r>
            <w:r w:rsidRPr="00363309">
              <w:rPr>
                <w:rFonts w:ascii="Times New Roman" w:eastAsia="Times New Roman" w:hAnsi="Times New Roman" w:cs="Times New Roman"/>
                <w:color w:val="000000"/>
              </w:rPr>
              <w:t>ю</w:t>
            </w:r>
            <w:r w:rsidRPr="00363309">
              <w:rPr>
                <w:rFonts w:ascii="Times New Roman" w:eastAsia="Times New Roman" w:hAnsi="Times New Roman" w:cs="Times New Roman"/>
                <w:color w:val="000000"/>
                <w:spacing w:val="2"/>
              </w:rPr>
              <w:t>щ</w:t>
            </w:r>
            <w:r w:rsidRPr="00363309">
              <w:rPr>
                <w:rFonts w:ascii="Times New Roman" w:eastAsia="Times New Roman" w:hAnsi="Times New Roman" w:cs="Times New Roman"/>
                <w:color w:val="000000"/>
              </w:rPr>
              <w:t>ая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на</w:t>
            </w:r>
            <w:r w:rsidR="009351A1" w:rsidRPr="00363309">
              <w:rPr>
                <w:rFonts w:ascii="Times New Roman" w:eastAsia="Times New Roman" w:hAnsi="Times New Roman" w:cs="Times New Roman"/>
                <w:color w:val="000000"/>
                <w:spacing w:val="2"/>
              </w:rPr>
              <w:t xml:space="preserve"> </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ровод</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к</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с</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током.</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Элек</w:t>
            </w:r>
            <w:r w:rsidRPr="00363309">
              <w:rPr>
                <w:rFonts w:ascii="Times New Roman" w:eastAsia="Times New Roman" w:hAnsi="Times New Roman" w:cs="Times New Roman"/>
                <w:color w:val="000000"/>
                <w:spacing w:val="1"/>
              </w:rPr>
              <w:t>т</w:t>
            </w:r>
            <w:r w:rsidRPr="00363309">
              <w:rPr>
                <w:rFonts w:ascii="Times New Roman" w:eastAsia="Times New Roman" w:hAnsi="Times New Roman" w:cs="Times New Roman"/>
                <w:color w:val="000000"/>
              </w:rPr>
              <w:t>ром</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гн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тная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spacing w:val="2"/>
              </w:rPr>
              <w:t>д</w:t>
            </w:r>
            <w:r w:rsidRPr="00363309">
              <w:rPr>
                <w:rFonts w:ascii="Times New Roman" w:eastAsia="Times New Roman" w:hAnsi="Times New Roman" w:cs="Times New Roman"/>
                <w:color w:val="000000"/>
                <w:spacing w:val="-6"/>
              </w:rPr>
              <w:t>у</w:t>
            </w:r>
            <w:r w:rsidRPr="00363309">
              <w:rPr>
                <w:rFonts w:ascii="Times New Roman" w:eastAsia="Times New Roman" w:hAnsi="Times New Roman" w:cs="Times New Roman"/>
                <w:color w:val="000000"/>
              </w:rPr>
              <w:t>к</w:t>
            </w:r>
            <w:r w:rsidRPr="00363309">
              <w:rPr>
                <w:rFonts w:ascii="Times New Roman" w:eastAsia="Times New Roman" w:hAnsi="Times New Roman" w:cs="Times New Roman"/>
                <w:color w:val="000000"/>
                <w:spacing w:val="1"/>
              </w:rPr>
              <w:t>ци</w:t>
            </w:r>
            <w:r w:rsidRPr="00363309">
              <w:rPr>
                <w:rFonts w:ascii="Times New Roman" w:eastAsia="Times New Roman" w:hAnsi="Times New Roman" w:cs="Times New Roman"/>
                <w:color w:val="000000"/>
              </w:rPr>
              <w:t>я</w:t>
            </w:r>
          </w:p>
        </w:tc>
        <w:tc>
          <w:tcPr>
            <w:tcW w:w="648" w:type="pct"/>
            <w:tcBorders>
              <w:top w:val="single" w:sz="4" w:space="0" w:color="auto"/>
              <w:left w:val="single" w:sz="4" w:space="0" w:color="auto"/>
              <w:bottom w:val="single" w:sz="4" w:space="0" w:color="auto"/>
              <w:right w:val="single" w:sz="4" w:space="0" w:color="auto"/>
            </w:tcBorders>
            <w:vAlign w:val="center"/>
            <w:hideMark/>
          </w:tcPr>
          <w:p w14:paraId="0322D04C" w14:textId="77777777" w:rsidR="00436163" w:rsidRPr="00363309" w:rsidRDefault="00436163" w:rsidP="00904718">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/2</w:t>
            </w:r>
          </w:p>
        </w:tc>
        <w:tc>
          <w:tcPr>
            <w:tcW w:w="879" w:type="pct"/>
            <w:tcBorders>
              <w:top w:val="single" w:sz="4" w:space="0" w:color="auto"/>
              <w:left w:val="single" w:sz="4" w:space="0" w:color="auto"/>
              <w:bottom w:val="single" w:sz="4" w:space="0" w:color="auto"/>
              <w:right w:val="single" w:sz="4" w:space="0" w:color="auto"/>
            </w:tcBorders>
            <w:vAlign w:val="center"/>
          </w:tcPr>
          <w:p w14:paraId="699DB3D2"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620872AE"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5BE86589" w14:textId="77777777" w:rsidTr="00C923E2">
        <w:trPr>
          <w:trHeight w:val="20"/>
        </w:trPr>
        <w:tc>
          <w:tcPr>
            <w:tcW w:w="838" w:type="pct"/>
            <w:vMerge w:val="restart"/>
            <w:tcBorders>
              <w:top w:val="single" w:sz="4" w:space="0" w:color="auto"/>
              <w:left w:val="single" w:sz="4" w:space="0" w:color="auto"/>
              <w:bottom w:val="single" w:sz="4" w:space="0" w:color="auto"/>
              <w:right w:val="single" w:sz="4" w:space="0" w:color="auto"/>
            </w:tcBorders>
            <w:vAlign w:val="center"/>
          </w:tcPr>
          <w:p w14:paraId="040C69CD" w14:textId="77777777" w:rsidR="00436163" w:rsidRPr="00363309" w:rsidRDefault="00436163" w:rsidP="003C1F17">
            <w:pPr>
              <w:widowControl w:val="0"/>
              <w:jc w:val="center"/>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t>Тема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1.4</w:t>
            </w:r>
          </w:p>
          <w:p w14:paraId="6B4392E5" w14:textId="77777777" w:rsidR="00436163" w:rsidRPr="00363309" w:rsidRDefault="00436163" w:rsidP="003C1F17">
            <w:pPr>
              <w:widowControl w:val="0"/>
              <w:jc w:val="center"/>
              <w:rPr>
                <w:rFonts w:ascii="Times New Roman" w:eastAsia="Times New Roman" w:hAnsi="Times New Roman" w:cs="Times New Roman"/>
                <w:bCs/>
                <w:color w:val="000000"/>
              </w:rPr>
            </w:pPr>
            <w:r w:rsidRPr="00363309">
              <w:rPr>
                <w:rFonts w:ascii="Times New Roman" w:eastAsia="Times New Roman" w:hAnsi="Times New Roman" w:cs="Times New Roman"/>
                <w:bCs/>
                <w:color w:val="000000"/>
              </w:rPr>
              <w:lastRenderedPageBreak/>
              <w:t>О</w:t>
            </w:r>
            <w:r w:rsidRPr="00363309">
              <w:rPr>
                <w:rFonts w:ascii="Times New Roman" w:eastAsia="Times New Roman" w:hAnsi="Times New Roman" w:cs="Times New Roman"/>
                <w:bCs/>
                <w:color w:val="000000"/>
                <w:spacing w:val="1"/>
              </w:rPr>
              <w:t>дн</w:t>
            </w:r>
            <w:r w:rsidRPr="00363309">
              <w:rPr>
                <w:rFonts w:ascii="Times New Roman" w:eastAsia="Times New Roman" w:hAnsi="Times New Roman" w:cs="Times New Roman"/>
                <w:bCs/>
                <w:color w:val="000000"/>
              </w:rPr>
              <w:t>о</w:t>
            </w:r>
            <w:r w:rsidRPr="00363309">
              <w:rPr>
                <w:rFonts w:ascii="Times New Roman" w:eastAsia="Times New Roman" w:hAnsi="Times New Roman" w:cs="Times New Roman"/>
                <w:bCs/>
                <w:color w:val="000000"/>
                <w:spacing w:val="-2"/>
              </w:rPr>
              <w:t>ф</w:t>
            </w:r>
            <w:r w:rsidRPr="00363309">
              <w:rPr>
                <w:rFonts w:ascii="Times New Roman" w:eastAsia="Times New Roman" w:hAnsi="Times New Roman" w:cs="Times New Roman"/>
                <w:bCs/>
                <w:color w:val="000000"/>
              </w:rPr>
              <w:t>азные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элек</w:t>
            </w:r>
            <w:r w:rsidRPr="00363309">
              <w:rPr>
                <w:rFonts w:ascii="Times New Roman" w:eastAsia="Times New Roman" w:hAnsi="Times New Roman" w:cs="Times New Roman"/>
                <w:bCs/>
                <w:color w:val="000000"/>
                <w:spacing w:val="1"/>
              </w:rPr>
              <w:t>т</w:t>
            </w:r>
            <w:r w:rsidRPr="00363309">
              <w:rPr>
                <w:rFonts w:ascii="Times New Roman" w:eastAsia="Times New Roman" w:hAnsi="Times New Roman" w:cs="Times New Roman"/>
                <w:bCs/>
                <w:color w:val="000000"/>
              </w:rPr>
              <w:t>р</w:t>
            </w:r>
            <w:r w:rsidRPr="00363309">
              <w:rPr>
                <w:rFonts w:ascii="Times New Roman" w:eastAsia="Times New Roman" w:hAnsi="Times New Roman" w:cs="Times New Roman"/>
                <w:bCs/>
                <w:color w:val="000000"/>
                <w:spacing w:val="1"/>
              </w:rPr>
              <w:t>и</w:t>
            </w:r>
            <w:r w:rsidRPr="00363309">
              <w:rPr>
                <w:rFonts w:ascii="Times New Roman" w:eastAsia="Times New Roman" w:hAnsi="Times New Roman" w:cs="Times New Roman"/>
                <w:bCs/>
                <w:color w:val="000000"/>
              </w:rPr>
              <w:t>ческие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ц</w:t>
            </w:r>
            <w:r w:rsidRPr="00363309">
              <w:rPr>
                <w:rFonts w:ascii="Times New Roman" w:eastAsia="Times New Roman" w:hAnsi="Times New Roman" w:cs="Times New Roman"/>
                <w:bCs/>
                <w:color w:val="000000"/>
                <w:spacing w:val="-1"/>
              </w:rPr>
              <w:t>е</w:t>
            </w:r>
            <w:r w:rsidRPr="00363309">
              <w:rPr>
                <w:rFonts w:ascii="Times New Roman" w:eastAsia="Times New Roman" w:hAnsi="Times New Roman" w:cs="Times New Roman"/>
                <w:bCs/>
                <w:color w:val="000000"/>
              </w:rPr>
              <w:t>пи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перем</w:t>
            </w:r>
            <w:r w:rsidRPr="00363309">
              <w:rPr>
                <w:rFonts w:ascii="Times New Roman" w:eastAsia="Times New Roman" w:hAnsi="Times New Roman" w:cs="Times New Roman"/>
                <w:bCs/>
                <w:color w:val="000000"/>
                <w:spacing w:val="-1"/>
              </w:rPr>
              <w:t>е</w:t>
            </w:r>
            <w:r w:rsidRPr="00363309">
              <w:rPr>
                <w:rFonts w:ascii="Times New Roman" w:eastAsia="Times New Roman" w:hAnsi="Times New Roman" w:cs="Times New Roman"/>
                <w:bCs/>
                <w:color w:val="000000"/>
              </w:rPr>
              <w:t>н</w:t>
            </w:r>
            <w:r w:rsidRPr="00363309">
              <w:rPr>
                <w:rFonts w:ascii="Times New Roman" w:eastAsia="Times New Roman" w:hAnsi="Times New Roman" w:cs="Times New Roman"/>
                <w:bCs/>
                <w:color w:val="000000"/>
                <w:spacing w:val="1"/>
              </w:rPr>
              <w:t>н</w:t>
            </w:r>
            <w:r w:rsidRPr="00363309">
              <w:rPr>
                <w:rFonts w:ascii="Times New Roman" w:eastAsia="Times New Roman" w:hAnsi="Times New Roman" w:cs="Times New Roman"/>
                <w:bCs/>
                <w:color w:val="000000"/>
              </w:rPr>
              <w:t>ого</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spacing w:val="1"/>
              </w:rPr>
              <w:t>т</w:t>
            </w:r>
            <w:r w:rsidRPr="00363309">
              <w:rPr>
                <w:rFonts w:ascii="Times New Roman" w:eastAsia="Times New Roman" w:hAnsi="Times New Roman" w:cs="Times New Roman"/>
                <w:bCs/>
                <w:color w:val="000000"/>
              </w:rPr>
              <w:t>о</w:t>
            </w:r>
            <w:r w:rsidRPr="00363309">
              <w:rPr>
                <w:rFonts w:ascii="Times New Roman" w:eastAsia="Times New Roman" w:hAnsi="Times New Roman" w:cs="Times New Roman"/>
                <w:bCs/>
                <w:color w:val="000000"/>
                <w:spacing w:val="1"/>
              </w:rPr>
              <w:t>к</w:t>
            </w:r>
            <w:r w:rsidRPr="00363309">
              <w:rPr>
                <w:rFonts w:ascii="Times New Roman" w:eastAsia="Times New Roman" w:hAnsi="Times New Roman" w:cs="Times New Roman"/>
                <w:bCs/>
                <w:color w:val="000000"/>
              </w:rPr>
              <w:t>а</w:t>
            </w:r>
          </w:p>
          <w:p w14:paraId="1A674897" w14:textId="77777777" w:rsidR="00436163" w:rsidRPr="00363309" w:rsidRDefault="00436163" w:rsidP="003C1F17">
            <w:pPr>
              <w:jc w:val="center"/>
              <w:rPr>
                <w:rFonts w:ascii="Times New Roman" w:hAnsi="Times New Roman" w:cs="Times New Roman"/>
                <w:b/>
                <w:bCs/>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075883D4" w14:textId="77777777" w:rsidR="00436163" w:rsidRPr="00363309" w:rsidRDefault="00436163" w:rsidP="003C1F17">
            <w:pPr>
              <w:widowControl w:val="0"/>
              <w:ind w:left="57" w:right="-20"/>
              <w:jc w:val="both"/>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lastRenderedPageBreak/>
              <w:t>Содер</w:t>
            </w:r>
            <w:r w:rsidRPr="00363309">
              <w:rPr>
                <w:rFonts w:ascii="Times New Roman" w:eastAsia="Times New Roman" w:hAnsi="Times New Roman" w:cs="Times New Roman"/>
                <w:b/>
                <w:bCs/>
                <w:color w:val="000000"/>
                <w:spacing w:val="-1"/>
              </w:rPr>
              <w:t>ж</w:t>
            </w:r>
            <w:r w:rsidRPr="00363309">
              <w:rPr>
                <w:rFonts w:ascii="Times New Roman" w:eastAsia="Times New Roman" w:hAnsi="Times New Roman" w:cs="Times New Roman"/>
                <w:b/>
                <w:bCs/>
                <w:color w:val="000000"/>
              </w:rPr>
              <w:t>ание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учебного</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b/>
                <w:bCs/>
                <w:color w:val="000000"/>
              </w:rPr>
              <w:t>ма</w:t>
            </w:r>
            <w:r w:rsidRPr="00363309">
              <w:rPr>
                <w:rFonts w:ascii="Times New Roman" w:eastAsia="Times New Roman" w:hAnsi="Times New Roman" w:cs="Times New Roman"/>
                <w:b/>
                <w:bCs/>
                <w:color w:val="000000"/>
                <w:spacing w:val="2"/>
              </w:rPr>
              <w:t>т</w:t>
            </w:r>
            <w:r w:rsidRPr="00363309">
              <w:rPr>
                <w:rFonts w:ascii="Times New Roman" w:eastAsia="Times New Roman" w:hAnsi="Times New Roman" w:cs="Times New Roman"/>
                <w:b/>
                <w:bCs/>
                <w:color w:val="000000"/>
              </w:rPr>
              <w:t>ер</w:t>
            </w:r>
            <w:r w:rsidRPr="00363309">
              <w:rPr>
                <w:rFonts w:ascii="Times New Roman" w:eastAsia="Times New Roman" w:hAnsi="Times New Roman" w:cs="Times New Roman"/>
                <w:b/>
                <w:bCs/>
                <w:color w:val="000000"/>
                <w:spacing w:val="1"/>
              </w:rPr>
              <w:t>и</w:t>
            </w:r>
            <w:r w:rsidRPr="00363309">
              <w:rPr>
                <w:rFonts w:ascii="Times New Roman" w:eastAsia="Times New Roman" w:hAnsi="Times New Roman" w:cs="Times New Roman"/>
                <w:b/>
                <w:bCs/>
                <w:color w:val="000000"/>
              </w:rPr>
              <w:t>ала</w:t>
            </w:r>
          </w:p>
        </w:tc>
        <w:tc>
          <w:tcPr>
            <w:tcW w:w="648" w:type="pct"/>
            <w:tcBorders>
              <w:top w:val="single" w:sz="4" w:space="0" w:color="auto"/>
              <w:left w:val="single" w:sz="4" w:space="0" w:color="auto"/>
              <w:bottom w:val="single" w:sz="4" w:space="0" w:color="auto"/>
              <w:right w:val="single" w:sz="4" w:space="0" w:color="auto"/>
            </w:tcBorders>
            <w:vAlign w:val="center"/>
          </w:tcPr>
          <w:p w14:paraId="69C60D9E" w14:textId="77777777" w:rsidR="00436163" w:rsidRPr="00363309" w:rsidRDefault="003C1F17" w:rsidP="00904718">
            <w:pPr>
              <w:suppressAutoHyphens/>
              <w:jc w:val="center"/>
              <w:rPr>
                <w:rFonts w:ascii="Times New Roman" w:hAnsi="Times New Roman" w:cs="Times New Roman"/>
                <w:b/>
                <w:iCs/>
              </w:rPr>
            </w:pPr>
            <w:r w:rsidRPr="00363309">
              <w:rPr>
                <w:rFonts w:ascii="Times New Roman" w:hAnsi="Times New Roman" w:cs="Times New Roman"/>
                <w:b/>
                <w:iCs/>
              </w:rPr>
              <w:t>2/0</w:t>
            </w:r>
          </w:p>
        </w:tc>
        <w:tc>
          <w:tcPr>
            <w:tcW w:w="879" w:type="pct"/>
            <w:tcBorders>
              <w:top w:val="single" w:sz="4" w:space="0" w:color="auto"/>
              <w:left w:val="single" w:sz="4" w:space="0" w:color="auto"/>
              <w:bottom w:val="single" w:sz="4" w:space="0" w:color="auto"/>
              <w:right w:val="single" w:sz="4" w:space="0" w:color="auto"/>
            </w:tcBorders>
            <w:vAlign w:val="center"/>
          </w:tcPr>
          <w:p w14:paraId="6E0549AD" w14:textId="77777777" w:rsidR="00436163" w:rsidRPr="00363309" w:rsidRDefault="00436163" w:rsidP="00C923E2">
            <w:pPr>
              <w:suppressAutoHyphens/>
              <w:jc w:val="center"/>
              <w:rPr>
                <w:rFonts w:ascii="Times New Roman" w:hAnsi="Times New Roman" w:cs="Times New Roman"/>
                <w:highlight w:val="green"/>
              </w:rPr>
            </w:pPr>
          </w:p>
        </w:tc>
      </w:tr>
      <w:tr w:rsidR="003C1F17" w:rsidRPr="00363309" w14:paraId="50BB6C0D" w14:textId="77777777" w:rsidTr="00C923E2">
        <w:trPr>
          <w:trHeight w:val="9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C23FD" w14:textId="77777777" w:rsidR="003C1F17" w:rsidRPr="00363309" w:rsidRDefault="003C1F17" w:rsidP="003C1F17">
            <w:pPr>
              <w:jc w:val="center"/>
              <w:rPr>
                <w:rFonts w:ascii="Times New Roman" w:hAnsi="Times New Roman" w:cs="Times New Roman"/>
                <w:b/>
                <w:bCs/>
              </w:rPr>
            </w:pPr>
          </w:p>
        </w:tc>
        <w:tc>
          <w:tcPr>
            <w:tcW w:w="2635" w:type="pct"/>
            <w:tcBorders>
              <w:top w:val="single" w:sz="4" w:space="0" w:color="auto"/>
              <w:left w:val="single" w:sz="4" w:space="0" w:color="auto"/>
              <w:right w:val="single" w:sz="4" w:space="0" w:color="auto"/>
            </w:tcBorders>
            <w:vAlign w:val="center"/>
            <w:hideMark/>
          </w:tcPr>
          <w:p w14:paraId="044D9E58" w14:textId="77777777" w:rsidR="003C1F17" w:rsidRPr="00363309" w:rsidRDefault="003C1F17" w:rsidP="003C1F17">
            <w:pPr>
              <w:widowControl w:val="0"/>
              <w:ind w:left="57" w:right="-20"/>
              <w:jc w:val="both"/>
              <w:rPr>
                <w:rFonts w:ascii="Times New Roman" w:eastAsia="Times New Roman" w:hAnsi="Times New Roman" w:cs="Times New Roman"/>
                <w:color w:val="000000"/>
              </w:rPr>
            </w:pPr>
            <w:r w:rsidRPr="00363309">
              <w:rPr>
                <w:rFonts w:ascii="Times New Roman" w:eastAsia="Times New Roman" w:hAnsi="Times New Roman" w:cs="Times New Roman"/>
                <w:color w:val="000000"/>
              </w:rPr>
              <w:t>1</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spacing w:val="4"/>
              </w:rPr>
              <w:t>н</w:t>
            </w:r>
            <w:r w:rsidRPr="00363309">
              <w:rPr>
                <w:rFonts w:ascii="Times New Roman" w:eastAsia="Times New Roman" w:hAnsi="Times New Roman" w:cs="Times New Roman"/>
                <w:color w:val="000000"/>
                <w:spacing w:val="-6"/>
              </w:rPr>
              <w:t>у</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оидал</w:t>
            </w:r>
            <w:r w:rsidRPr="00363309">
              <w:rPr>
                <w:rFonts w:ascii="Times New Roman" w:eastAsia="Times New Roman" w:hAnsi="Times New Roman" w:cs="Times New Roman"/>
                <w:color w:val="000000"/>
                <w:spacing w:val="1"/>
              </w:rPr>
              <w:t>ьн</w:t>
            </w:r>
            <w:r w:rsidRPr="00363309">
              <w:rPr>
                <w:rFonts w:ascii="Times New Roman" w:eastAsia="Times New Roman" w:hAnsi="Times New Roman" w:cs="Times New Roman"/>
                <w:color w:val="000000"/>
              </w:rPr>
              <w:t>ый</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т</w:t>
            </w:r>
            <w:r w:rsidRPr="00363309">
              <w:rPr>
                <w:rFonts w:ascii="Times New Roman" w:eastAsia="Times New Roman" w:hAnsi="Times New Roman" w:cs="Times New Roman"/>
                <w:color w:val="000000"/>
                <w:spacing w:val="1"/>
              </w:rPr>
              <w:t>о</w:t>
            </w:r>
            <w:r w:rsidRPr="00363309">
              <w:rPr>
                <w:rFonts w:ascii="Times New Roman" w:eastAsia="Times New Roman" w:hAnsi="Times New Roman" w:cs="Times New Roman"/>
                <w:color w:val="000000"/>
              </w:rPr>
              <w:t>к</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основ</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ые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х</w:t>
            </w:r>
            <w:r w:rsidRPr="00363309">
              <w:rPr>
                <w:rFonts w:ascii="Times New Roman" w:eastAsia="Times New Roman" w:hAnsi="Times New Roman" w:cs="Times New Roman"/>
                <w:color w:val="000000"/>
              </w:rPr>
              <w:t>арактер</w:t>
            </w:r>
            <w:r w:rsidRPr="00363309">
              <w:rPr>
                <w:rFonts w:ascii="Times New Roman" w:eastAsia="Times New Roman" w:hAnsi="Times New Roman" w:cs="Times New Roman"/>
                <w:color w:val="000000"/>
                <w:spacing w:val="-1"/>
              </w:rPr>
              <w:t>из</w:t>
            </w:r>
            <w:r w:rsidRPr="00363309">
              <w:rPr>
                <w:rFonts w:ascii="Times New Roman" w:eastAsia="Times New Roman" w:hAnsi="Times New Roman" w:cs="Times New Roman"/>
                <w:color w:val="000000"/>
                <w:spacing w:val="-5"/>
              </w:rPr>
              <w:t>у</w:t>
            </w:r>
            <w:r w:rsidRPr="00363309">
              <w:rPr>
                <w:rFonts w:ascii="Times New Roman" w:eastAsia="Times New Roman" w:hAnsi="Times New Roman" w:cs="Times New Roman"/>
                <w:color w:val="000000"/>
                <w:spacing w:val="1"/>
              </w:rPr>
              <w:t>ю</w:t>
            </w:r>
            <w:r w:rsidRPr="00363309">
              <w:rPr>
                <w:rFonts w:ascii="Times New Roman" w:eastAsia="Times New Roman" w:hAnsi="Times New Roman" w:cs="Times New Roman"/>
                <w:color w:val="000000"/>
              </w:rPr>
              <w:t>щ</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го</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в</w:t>
            </w:r>
            <w:r w:rsidRPr="00363309">
              <w:rPr>
                <w:rFonts w:ascii="Times New Roman" w:eastAsia="Times New Roman" w:hAnsi="Times New Roman" w:cs="Times New Roman"/>
                <w:color w:val="000000"/>
              </w:rPr>
              <w:t>ел</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чи</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Г</w:t>
            </w:r>
            <w:r w:rsidRPr="00363309">
              <w:rPr>
                <w:rFonts w:ascii="Times New Roman" w:eastAsia="Times New Roman" w:hAnsi="Times New Roman" w:cs="Times New Roman"/>
                <w:color w:val="000000"/>
              </w:rPr>
              <w:t>р</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ф</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че</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кое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обо</w:t>
            </w:r>
            <w:r w:rsidRPr="00363309">
              <w:rPr>
                <w:rFonts w:ascii="Times New Roman" w:eastAsia="Times New Roman" w:hAnsi="Times New Roman" w:cs="Times New Roman"/>
                <w:color w:val="000000"/>
                <w:spacing w:val="1"/>
              </w:rPr>
              <w:t>зн</w:t>
            </w:r>
            <w:r w:rsidRPr="00363309">
              <w:rPr>
                <w:rFonts w:ascii="Times New Roman" w:eastAsia="Times New Roman" w:hAnsi="Times New Roman" w:cs="Times New Roman"/>
                <w:color w:val="000000"/>
              </w:rPr>
              <w:t>а</w:t>
            </w:r>
            <w:r w:rsidRPr="00363309">
              <w:rPr>
                <w:rFonts w:ascii="Times New Roman" w:eastAsia="Times New Roman" w:hAnsi="Times New Roman" w:cs="Times New Roman"/>
                <w:color w:val="000000"/>
                <w:spacing w:val="-1"/>
              </w:rPr>
              <w:t>ч</w:t>
            </w:r>
            <w:r w:rsidRPr="00363309">
              <w:rPr>
                <w:rFonts w:ascii="Times New Roman" w:eastAsia="Times New Roman" w:hAnsi="Times New Roman" w:cs="Times New Roman"/>
                <w:color w:val="000000"/>
              </w:rPr>
              <w:t>ен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lang w:val="en-US"/>
              </w:rPr>
              <w:t>c</w:t>
            </w:r>
            <w:proofErr w:type="spellStart"/>
            <w:r w:rsidRPr="00363309">
              <w:rPr>
                <w:rFonts w:ascii="Times New Roman" w:eastAsia="Times New Roman" w:hAnsi="Times New Roman" w:cs="Times New Roman"/>
                <w:color w:val="000000"/>
              </w:rPr>
              <w:t>и</w:t>
            </w:r>
            <w:r w:rsidRPr="00363309">
              <w:rPr>
                <w:rFonts w:ascii="Times New Roman" w:eastAsia="Times New Roman" w:hAnsi="Times New Roman" w:cs="Times New Roman"/>
                <w:color w:val="000000"/>
                <w:spacing w:val="4"/>
              </w:rPr>
              <w:t>н</w:t>
            </w:r>
            <w:r w:rsidRPr="00363309">
              <w:rPr>
                <w:rFonts w:ascii="Times New Roman" w:eastAsia="Times New Roman" w:hAnsi="Times New Roman" w:cs="Times New Roman"/>
                <w:color w:val="000000"/>
                <w:spacing w:val="-6"/>
              </w:rPr>
              <w:t>у</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оид</w:t>
            </w:r>
            <w:r w:rsidRPr="00363309">
              <w:rPr>
                <w:rFonts w:ascii="Times New Roman" w:eastAsia="Times New Roman" w:hAnsi="Times New Roman" w:cs="Times New Roman"/>
                <w:color w:val="000000"/>
                <w:spacing w:val="2"/>
              </w:rPr>
              <w:t>а</w:t>
            </w:r>
            <w:r w:rsidRPr="00363309">
              <w:rPr>
                <w:rFonts w:ascii="Times New Roman" w:eastAsia="Times New Roman" w:hAnsi="Times New Roman" w:cs="Times New Roman"/>
                <w:color w:val="000000"/>
              </w:rPr>
              <w:t>л</w:t>
            </w:r>
            <w:r w:rsidRPr="00363309">
              <w:rPr>
                <w:rFonts w:ascii="Times New Roman" w:eastAsia="Times New Roman" w:hAnsi="Times New Roman" w:cs="Times New Roman"/>
                <w:color w:val="000000"/>
                <w:spacing w:val="1"/>
              </w:rPr>
              <w:t>ьн</w:t>
            </w:r>
            <w:r w:rsidRPr="00363309">
              <w:rPr>
                <w:rFonts w:ascii="Times New Roman" w:eastAsia="Times New Roman" w:hAnsi="Times New Roman" w:cs="Times New Roman"/>
                <w:color w:val="000000"/>
              </w:rPr>
              <w:t>ого</w:t>
            </w:r>
            <w:proofErr w:type="spellEnd"/>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т</w:t>
            </w:r>
            <w:r w:rsidRPr="00363309">
              <w:rPr>
                <w:rFonts w:ascii="Times New Roman" w:eastAsia="Times New Roman" w:hAnsi="Times New Roman" w:cs="Times New Roman"/>
                <w:color w:val="000000"/>
                <w:spacing w:val="-1"/>
              </w:rPr>
              <w:t>о</w:t>
            </w:r>
            <w:r w:rsidRPr="00363309">
              <w:rPr>
                <w:rFonts w:ascii="Times New Roman" w:eastAsia="Times New Roman" w:hAnsi="Times New Roman" w:cs="Times New Roman"/>
                <w:color w:val="000000"/>
              </w:rPr>
              <w:t>ка</w:t>
            </w:r>
          </w:p>
          <w:p w14:paraId="30C04C25" w14:textId="77777777" w:rsidR="003C1F17" w:rsidRPr="00363309" w:rsidRDefault="003C1F17" w:rsidP="003C1F17">
            <w:pPr>
              <w:widowControl w:val="0"/>
              <w:ind w:left="57" w:right="-20"/>
              <w:jc w:val="both"/>
              <w:rPr>
                <w:rFonts w:ascii="Times New Roman" w:eastAsia="Times New Roman" w:hAnsi="Times New Roman" w:cs="Times New Roman"/>
                <w:color w:val="000000"/>
              </w:rPr>
            </w:pPr>
            <w:r w:rsidRPr="00363309">
              <w:rPr>
                <w:rFonts w:ascii="Times New Roman" w:eastAsia="Times New Roman" w:hAnsi="Times New Roman" w:cs="Times New Roman"/>
                <w:color w:val="000000"/>
              </w:rPr>
              <w:t>2</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Ц</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пь</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ер</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м</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н</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ого</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т</w:t>
            </w:r>
            <w:r w:rsidRPr="00363309">
              <w:rPr>
                <w:rFonts w:ascii="Times New Roman" w:eastAsia="Times New Roman" w:hAnsi="Times New Roman" w:cs="Times New Roman"/>
                <w:color w:val="000000"/>
                <w:spacing w:val="-1"/>
              </w:rPr>
              <w:t>о</w:t>
            </w:r>
            <w:r w:rsidRPr="00363309">
              <w:rPr>
                <w:rFonts w:ascii="Times New Roman" w:eastAsia="Times New Roman" w:hAnsi="Times New Roman" w:cs="Times New Roman"/>
                <w:color w:val="000000"/>
              </w:rPr>
              <w:t>ка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и</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spacing w:val="2"/>
              </w:rPr>
              <w:t>д</w:t>
            </w:r>
            <w:r w:rsidRPr="00363309">
              <w:rPr>
                <w:rFonts w:ascii="Times New Roman" w:eastAsia="Times New Roman" w:hAnsi="Times New Roman" w:cs="Times New Roman"/>
                <w:color w:val="000000"/>
                <w:spacing w:val="-6"/>
              </w:rPr>
              <w:t>у</w:t>
            </w:r>
            <w:r w:rsidRPr="00363309">
              <w:rPr>
                <w:rFonts w:ascii="Times New Roman" w:eastAsia="Times New Roman" w:hAnsi="Times New Roman" w:cs="Times New Roman"/>
                <w:color w:val="000000"/>
              </w:rPr>
              <w:t>к</w:t>
            </w:r>
            <w:r w:rsidRPr="00363309">
              <w:rPr>
                <w:rFonts w:ascii="Times New Roman" w:eastAsia="Times New Roman" w:hAnsi="Times New Roman" w:cs="Times New Roman"/>
                <w:color w:val="000000"/>
                <w:spacing w:val="1"/>
              </w:rPr>
              <w:t>ти</w:t>
            </w:r>
            <w:r w:rsidRPr="00363309">
              <w:rPr>
                <w:rFonts w:ascii="Times New Roman" w:eastAsia="Times New Roman" w:hAnsi="Times New Roman" w:cs="Times New Roman"/>
                <w:color w:val="000000"/>
              </w:rPr>
              <w:t>вност</w:t>
            </w:r>
            <w:r w:rsidRPr="00363309">
              <w:rPr>
                <w:rFonts w:ascii="Times New Roman" w:eastAsia="Times New Roman" w:hAnsi="Times New Roman" w:cs="Times New Roman"/>
                <w:color w:val="000000"/>
                <w:spacing w:val="1"/>
              </w:rPr>
              <w:t>ь</w:t>
            </w:r>
            <w:r w:rsidRPr="00363309">
              <w:rPr>
                <w:rFonts w:ascii="Times New Roman" w:eastAsia="Times New Roman" w:hAnsi="Times New Roman" w:cs="Times New Roman"/>
                <w:color w:val="000000"/>
              </w:rPr>
              <w:t>ю,</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емкостью</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кт</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в</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ыми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опро</w:t>
            </w:r>
            <w:r w:rsidRPr="00363309">
              <w:rPr>
                <w:rFonts w:ascii="Times New Roman" w:eastAsia="Times New Roman" w:hAnsi="Times New Roman" w:cs="Times New Roman"/>
                <w:color w:val="000000"/>
                <w:spacing w:val="1"/>
              </w:rPr>
              <w:t>ти</w:t>
            </w:r>
            <w:r w:rsidRPr="00363309">
              <w:rPr>
                <w:rFonts w:ascii="Times New Roman" w:eastAsia="Times New Roman" w:hAnsi="Times New Roman" w:cs="Times New Roman"/>
                <w:color w:val="000000"/>
              </w:rPr>
              <w:t>вле</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иями</w:t>
            </w:r>
            <w:r w:rsidR="009351A1" w:rsidRPr="00363309">
              <w:rPr>
                <w:rFonts w:ascii="Times New Roman" w:eastAsia="Times New Roman" w:hAnsi="Times New Roman" w:cs="Times New Roman"/>
                <w:color w:val="000000"/>
                <w:spacing w:val="6"/>
              </w:rPr>
              <w:t xml:space="preserve"> </w:t>
            </w:r>
            <w:r w:rsidRPr="00363309">
              <w:rPr>
                <w:rFonts w:ascii="Times New Roman" w:eastAsia="Times New Roman" w:hAnsi="Times New Roman" w:cs="Times New Roman"/>
                <w:color w:val="000000"/>
                <w:spacing w:val="3"/>
              </w:rPr>
              <w:t>R</w:t>
            </w:r>
            <w:r w:rsidRPr="00363309">
              <w:rPr>
                <w:rFonts w:ascii="Times New Roman" w:eastAsia="Times New Roman" w:hAnsi="Times New Roman" w:cs="Times New Roman"/>
                <w:color w:val="000000"/>
              </w:rPr>
              <w:t>L</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lang w:val="en-US"/>
              </w:rPr>
              <w:t>RC</w:t>
            </w:r>
            <w:r w:rsidRPr="00363309">
              <w:rPr>
                <w:rFonts w:ascii="Times New Roman" w:eastAsia="Times New Roman" w:hAnsi="Times New Roman" w:cs="Times New Roman"/>
                <w:color w:val="000000"/>
              </w:rPr>
              <w:t>.</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По</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ледов</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spacing w:val="2"/>
              </w:rPr>
              <w:t>т</w:t>
            </w:r>
            <w:r w:rsidRPr="00363309">
              <w:rPr>
                <w:rFonts w:ascii="Times New Roman" w:eastAsia="Times New Roman" w:hAnsi="Times New Roman" w:cs="Times New Roman"/>
                <w:color w:val="000000"/>
              </w:rPr>
              <w:t>ель</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ая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р</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ллель</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ая</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1"/>
              </w:rPr>
              <w:t>ц</w:t>
            </w:r>
            <w:r w:rsidRPr="00363309">
              <w:rPr>
                <w:rFonts w:ascii="Times New Roman" w:eastAsia="Times New Roman" w:hAnsi="Times New Roman" w:cs="Times New Roman"/>
                <w:color w:val="000000"/>
              </w:rPr>
              <w:t>епь</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ер</w:t>
            </w:r>
            <w:r w:rsidRPr="00363309">
              <w:rPr>
                <w:rFonts w:ascii="Times New Roman" w:eastAsia="Times New Roman" w:hAnsi="Times New Roman" w:cs="Times New Roman"/>
                <w:color w:val="000000"/>
                <w:spacing w:val="-1"/>
              </w:rPr>
              <w:t>ем</w:t>
            </w:r>
            <w:r w:rsidRPr="00363309">
              <w:rPr>
                <w:rFonts w:ascii="Times New Roman" w:eastAsia="Times New Roman" w:hAnsi="Times New Roman" w:cs="Times New Roman"/>
                <w:color w:val="000000"/>
              </w:rPr>
              <w:t>ен</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ого</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т</w:t>
            </w:r>
            <w:r w:rsidRPr="00363309">
              <w:rPr>
                <w:rFonts w:ascii="Times New Roman" w:eastAsia="Times New Roman" w:hAnsi="Times New Roman" w:cs="Times New Roman"/>
                <w:color w:val="000000"/>
                <w:spacing w:val="-1"/>
              </w:rPr>
              <w:t>о</w:t>
            </w:r>
            <w:r w:rsidRPr="00363309">
              <w:rPr>
                <w:rFonts w:ascii="Times New Roman" w:eastAsia="Times New Roman" w:hAnsi="Times New Roman" w:cs="Times New Roman"/>
                <w:color w:val="000000"/>
              </w:rPr>
              <w:t>ка</w:t>
            </w:r>
          </w:p>
        </w:tc>
        <w:tc>
          <w:tcPr>
            <w:tcW w:w="648" w:type="pct"/>
            <w:tcBorders>
              <w:top w:val="single" w:sz="4" w:space="0" w:color="auto"/>
              <w:left w:val="single" w:sz="4" w:space="0" w:color="auto"/>
              <w:right w:val="single" w:sz="4" w:space="0" w:color="auto"/>
            </w:tcBorders>
            <w:vAlign w:val="center"/>
            <w:hideMark/>
          </w:tcPr>
          <w:p w14:paraId="5C35E76E" w14:textId="77777777" w:rsidR="003C1F17" w:rsidRPr="00363309" w:rsidRDefault="003C1F17" w:rsidP="00904718">
            <w:pPr>
              <w:suppressAutoHyphens/>
              <w:jc w:val="center"/>
              <w:rPr>
                <w:rFonts w:ascii="Times New Roman" w:hAnsi="Times New Roman" w:cs="Times New Roman"/>
                <w:iCs/>
              </w:rPr>
            </w:pPr>
            <w:r w:rsidRPr="00363309">
              <w:rPr>
                <w:rFonts w:ascii="Times New Roman" w:hAnsi="Times New Roman" w:cs="Times New Roman"/>
                <w:iCs/>
              </w:rPr>
              <w:t>2/0</w:t>
            </w:r>
          </w:p>
        </w:tc>
        <w:tc>
          <w:tcPr>
            <w:tcW w:w="879" w:type="pct"/>
            <w:tcBorders>
              <w:top w:val="single" w:sz="4" w:space="0" w:color="auto"/>
              <w:left w:val="single" w:sz="4" w:space="0" w:color="auto"/>
              <w:right w:val="single" w:sz="4" w:space="0" w:color="auto"/>
            </w:tcBorders>
            <w:vAlign w:val="center"/>
          </w:tcPr>
          <w:p w14:paraId="1AFC4573"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5B010220"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51ECA274"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142D" w14:textId="77777777" w:rsidR="00436163" w:rsidRPr="00363309" w:rsidRDefault="00436163" w:rsidP="003C1F17">
            <w:pPr>
              <w:jc w:val="center"/>
              <w:rPr>
                <w:rFonts w:ascii="Times New Roman" w:hAnsi="Times New Roman" w:cs="Times New Roman"/>
                <w:b/>
                <w:bCs/>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796BD9F0" w14:textId="77777777" w:rsidR="00436163" w:rsidRPr="00363309" w:rsidRDefault="00436163" w:rsidP="003C1F17">
            <w:pPr>
              <w:widowControl w:val="0"/>
              <w:ind w:left="57" w:right="-23"/>
              <w:jc w:val="both"/>
              <w:rPr>
                <w:rFonts w:ascii="Times New Roman" w:eastAsia="Times New Roman" w:hAnsi="Times New Roman" w:cs="Times New Roman"/>
                <w:color w:val="000000"/>
              </w:rPr>
            </w:pP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практических</w:t>
            </w:r>
            <w:r w:rsidR="009351A1" w:rsidRPr="00363309">
              <w:rPr>
                <w:rFonts w:ascii="Times New Roman" w:hAnsi="Times New Roman" w:cs="Times New Roman"/>
                <w:b/>
                <w:bCs/>
              </w:rPr>
              <w:t xml:space="preserve"> </w:t>
            </w:r>
            <w:r w:rsidRPr="00363309">
              <w:rPr>
                <w:rFonts w:ascii="Times New Roman" w:hAnsi="Times New Roman" w:cs="Times New Roman"/>
                <w:b/>
                <w:bCs/>
              </w:rPr>
              <w:t>занятий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лабораторных</w:t>
            </w:r>
            <w:r w:rsidR="009351A1" w:rsidRPr="00363309">
              <w:rPr>
                <w:rFonts w:ascii="Times New Roman" w:hAnsi="Times New Roman" w:cs="Times New Roman"/>
                <w:b/>
                <w:bCs/>
              </w:rPr>
              <w:t xml:space="preserve"> </w:t>
            </w:r>
            <w:r w:rsidRPr="00363309">
              <w:rPr>
                <w:rFonts w:ascii="Times New Roman" w:hAnsi="Times New Roman" w:cs="Times New Roman"/>
                <w:b/>
                <w:bCs/>
              </w:rPr>
              <w:t>работ</w:t>
            </w:r>
          </w:p>
        </w:tc>
        <w:tc>
          <w:tcPr>
            <w:tcW w:w="648" w:type="pct"/>
            <w:tcBorders>
              <w:top w:val="single" w:sz="4" w:space="0" w:color="auto"/>
              <w:left w:val="single" w:sz="4" w:space="0" w:color="auto"/>
              <w:bottom w:val="single" w:sz="4" w:space="0" w:color="auto"/>
              <w:right w:val="single" w:sz="4" w:space="0" w:color="auto"/>
            </w:tcBorders>
            <w:vAlign w:val="center"/>
            <w:hideMark/>
          </w:tcPr>
          <w:p w14:paraId="3994B2FD" w14:textId="77777777" w:rsidR="00436163" w:rsidRPr="00363309" w:rsidRDefault="00436163" w:rsidP="00904718">
            <w:pPr>
              <w:suppressAutoHyphens/>
              <w:jc w:val="center"/>
              <w:rPr>
                <w:rFonts w:ascii="Times New Roman" w:hAnsi="Times New Roman" w:cs="Times New Roman"/>
                <w:iCs/>
              </w:rPr>
            </w:pPr>
            <w:r w:rsidRPr="00363309">
              <w:rPr>
                <w:rFonts w:ascii="Times New Roman" w:hAnsi="Times New Roman" w:cs="Times New Roman"/>
                <w:iCs/>
              </w:rPr>
              <w:t>4</w:t>
            </w:r>
            <w:r w:rsidR="003C1F17" w:rsidRPr="00363309">
              <w:rPr>
                <w:rFonts w:ascii="Times New Roman" w:hAnsi="Times New Roman" w:cs="Times New Roman"/>
                <w:iCs/>
              </w:rPr>
              <w:t>/4</w:t>
            </w:r>
          </w:p>
        </w:tc>
        <w:tc>
          <w:tcPr>
            <w:tcW w:w="879" w:type="pct"/>
            <w:tcBorders>
              <w:top w:val="single" w:sz="4" w:space="0" w:color="auto"/>
              <w:left w:val="single" w:sz="4" w:space="0" w:color="auto"/>
              <w:bottom w:val="single" w:sz="4" w:space="0" w:color="auto"/>
              <w:right w:val="single" w:sz="4" w:space="0" w:color="auto"/>
            </w:tcBorders>
            <w:vAlign w:val="center"/>
          </w:tcPr>
          <w:p w14:paraId="18A375D8"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18D361DB"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24D0" w14:textId="77777777" w:rsidR="00436163" w:rsidRPr="00363309" w:rsidRDefault="00436163" w:rsidP="003C1F17">
            <w:pPr>
              <w:jc w:val="center"/>
              <w:rPr>
                <w:rFonts w:ascii="Times New Roman" w:hAnsi="Times New Roman" w:cs="Times New Roman"/>
                <w:b/>
                <w:bCs/>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588E363F" w14:textId="77777777" w:rsidR="00436163" w:rsidRPr="00363309" w:rsidRDefault="00436163" w:rsidP="003C1F17">
            <w:pPr>
              <w:widowControl w:val="0"/>
              <w:ind w:left="57" w:right="-23"/>
              <w:jc w:val="both"/>
              <w:rPr>
                <w:rFonts w:ascii="Times New Roman" w:eastAsia="Times New Roman" w:hAnsi="Times New Roman" w:cs="Times New Roman"/>
                <w:color w:val="000000"/>
              </w:rPr>
            </w:pPr>
            <w:r w:rsidRPr="00363309">
              <w:rPr>
                <w:rFonts w:ascii="Times New Roman" w:eastAsia="Times New Roman" w:hAnsi="Times New Roman" w:cs="Times New Roman"/>
                <w:b/>
                <w:bCs/>
                <w:color w:val="000000"/>
              </w:rPr>
              <w:t>П</w:t>
            </w:r>
            <w:r w:rsidRPr="00363309">
              <w:rPr>
                <w:rFonts w:ascii="Times New Roman" w:eastAsia="Times New Roman" w:hAnsi="Times New Roman" w:cs="Times New Roman"/>
                <w:b/>
                <w:bCs/>
                <w:color w:val="000000"/>
                <w:spacing w:val="1"/>
              </w:rPr>
              <w:t>р</w:t>
            </w:r>
            <w:r w:rsidRPr="00363309">
              <w:rPr>
                <w:rFonts w:ascii="Times New Roman" w:eastAsia="Times New Roman" w:hAnsi="Times New Roman" w:cs="Times New Roman"/>
                <w:b/>
                <w:bCs/>
                <w:color w:val="000000"/>
              </w:rPr>
              <w:t>актическая</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работа</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6.</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Рез</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стор,</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к</w:t>
            </w:r>
            <w:r w:rsidRPr="00363309">
              <w:rPr>
                <w:rFonts w:ascii="Times New Roman" w:eastAsia="Times New Roman" w:hAnsi="Times New Roman" w:cs="Times New Roman"/>
                <w:color w:val="000000"/>
                <w:spacing w:val="-1"/>
              </w:rPr>
              <w:t>о</w:t>
            </w:r>
            <w:r w:rsidRPr="00363309">
              <w:rPr>
                <w:rFonts w:ascii="Times New Roman" w:eastAsia="Times New Roman" w:hAnsi="Times New Roman" w:cs="Times New Roman"/>
                <w:color w:val="000000"/>
              </w:rPr>
              <w:t>нденсатор,</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сол</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но</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д</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в</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ц</w:t>
            </w:r>
            <w:r w:rsidRPr="00363309">
              <w:rPr>
                <w:rFonts w:ascii="Times New Roman" w:eastAsia="Times New Roman" w:hAnsi="Times New Roman" w:cs="Times New Roman"/>
                <w:color w:val="000000"/>
              </w:rPr>
              <w:t>епи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пер</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м</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н</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ого</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т</w:t>
            </w:r>
            <w:r w:rsidRPr="00363309">
              <w:rPr>
                <w:rFonts w:ascii="Times New Roman" w:eastAsia="Times New Roman" w:hAnsi="Times New Roman" w:cs="Times New Roman"/>
                <w:color w:val="000000"/>
              </w:rPr>
              <w:t>ока</w:t>
            </w:r>
          </w:p>
        </w:tc>
        <w:tc>
          <w:tcPr>
            <w:tcW w:w="648" w:type="pct"/>
            <w:tcBorders>
              <w:top w:val="single" w:sz="4" w:space="0" w:color="auto"/>
              <w:left w:val="single" w:sz="4" w:space="0" w:color="auto"/>
              <w:bottom w:val="single" w:sz="4" w:space="0" w:color="auto"/>
              <w:right w:val="single" w:sz="4" w:space="0" w:color="auto"/>
            </w:tcBorders>
            <w:vAlign w:val="center"/>
            <w:hideMark/>
          </w:tcPr>
          <w:p w14:paraId="62C4044C" w14:textId="77777777" w:rsidR="00436163" w:rsidRPr="00363309" w:rsidRDefault="00436163" w:rsidP="00904718">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/2</w:t>
            </w:r>
          </w:p>
        </w:tc>
        <w:tc>
          <w:tcPr>
            <w:tcW w:w="879" w:type="pct"/>
            <w:tcBorders>
              <w:top w:val="single" w:sz="4" w:space="0" w:color="auto"/>
              <w:left w:val="single" w:sz="4" w:space="0" w:color="auto"/>
              <w:bottom w:val="single" w:sz="4" w:space="0" w:color="auto"/>
              <w:right w:val="single" w:sz="4" w:space="0" w:color="auto"/>
            </w:tcBorders>
            <w:vAlign w:val="center"/>
          </w:tcPr>
          <w:p w14:paraId="14E5C9A7"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4E75D0AD"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7038C187"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DBC58" w14:textId="77777777" w:rsidR="00436163" w:rsidRPr="00363309" w:rsidRDefault="00436163" w:rsidP="003C1F17">
            <w:pPr>
              <w:jc w:val="center"/>
              <w:rPr>
                <w:rFonts w:ascii="Times New Roman" w:hAnsi="Times New Roman" w:cs="Times New Roman"/>
                <w:b/>
                <w:bCs/>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270F2EC6" w14:textId="77777777" w:rsidR="00436163" w:rsidRPr="00363309" w:rsidRDefault="00436163" w:rsidP="003C1F17">
            <w:pPr>
              <w:widowControl w:val="0"/>
              <w:ind w:left="57" w:right="-23"/>
              <w:jc w:val="both"/>
              <w:rPr>
                <w:rFonts w:ascii="Times New Roman" w:eastAsia="Times New Roman" w:hAnsi="Times New Roman" w:cs="Times New Roman"/>
                <w:color w:val="000000"/>
              </w:rPr>
            </w:pPr>
            <w:r w:rsidRPr="00363309">
              <w:rPr>
                <w:rFonts w:ascii="Times New Roman" w:eastAsia="Times New Roman" w:hAnsi="Times New Roman" w:cs="Times New Roman"/>
                <w:b/>
                <w:bCs/>
                <w:color w:val="000000"/>
              </w:rPr>
              <w:t>П</w:t>
            </w:r>
            <w:r w:rsidRPr="00363309">
              <w:rPr>
                <w:rFonts w:ascii="Times New Roman" w:eastAsia="Times New Roman" w:hAnsi="Times New Roman" w:cs="Times New Roman"/>
                <w:b/>
                <w:bCs/>
                <w:color w:val="000000"/>
                <w:spacing w:val="1"/>
              </w:rPr>
              <w:t>р</w:t>
            </w:r>
            <w:r w:rsidRPr="00363309">
              <w:rPr>
                <w:rFonts w:ascii="Times New Roman" w:eastAsia="Times New Roman" w:hAnsi="Times New Roman" w:cs="Times New Roman"/>
                <w:b/>
                <w:bCs/>
                <w:color w:val="000000"/>
              </w:rPr>
              <w:t>актическая</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работа</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7.</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По</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ледов</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тель</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ые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пе</w:t>
            </w:r>
            <w:r w:rsidRPr="00363309">
              <w:rPr>
                <w:rFonts w:ascii="Times New Roman" w:eastAsia="Times New Roman" w:hAnsi="Times New Roman" w:cs="Times New Roman"/>
                <w:color w:val="000000"/>
              </w:rPr>
              <w:t>ременные</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цепи</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ере</w:t>
            </w:r>
            <w:r w:rsidRPr="00363309">
              <w:rPr>
                <w:rFonts w:ascii="Times New Roman" w:eastAsia="Times New Roman" w:hAnsi="Times New Roman" w:cs="Times New Roman"/>
                <w:color w:val="000000"/>
                <w:spacing w:val="-1"/>
              </w:rPr>
              <w:t>м</w:t>
            </w:r>
            <w:r w:rsidRPr="00363309">
              <w:rPr>
                <w:rFonts w:ascii="Times New Roman" w:eastAsia="Times New Roman" w:hAnsi="Times New Roman" w:cs="Times New Roman"/>
                <w:color w:val="000000"/>
                <w:spacing w:val="1"/>
              </w:rPr>
              <w:t>енн</w:t>
            </w:r>
            <w:r w:rsidRPr="00363309">
              <w:rPr>
                <w:rFonts w:ascii="Times New Roman" w:eastAsia="Times New Roman" w:hAnsi="Times New Roman" w:cs="Times New Roman"/>
                <w:color w:val="000000"/>
              </w:rPr>
              <w:t>ого</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т</w:t>
            </w:r>
            <w:r w:rsidRPr="00363309">
              <w:rPr>
                <w:rFonts w:ascii="Times New Roman" w:eastAsia="Times New Roman" w:hAnsi="Times New Roman" w:cs="Times New Roman"/>
                <w:color w:val="000000"/>
                <w:spacing w:val="-1"/>
              </w:rPr>
              <w:t>о</w:t>
            </w:r>
            <w:r w:rsidRPr="00363309">
              <w:rPr>
                <w:rFonts w:ascii="Times New Roman" w:eastAsia="Times New Roman" w:hAnsi="Times New Roman" w:cs="Times New Roman"/>
                <w:color w:val="000000"/>
              </w:rPr>
              <w:t>ка</w:t>
            </w:r>
          </w:p>
        </w:tc>
        <w:tc>
          <w:tcPr>
            <w:tcW w:w="648" w:type="pct"/>
            <w:tcBorders>
              <w:top w:val="single" w:sz="4" w:space="0" w:color="auto"/>
              <w:left w:val="single" w:sz="4" w:space="0" w:color="auto"/>
              <w:bottom w:val="single" w:sz="4" w:space="0" w:color="auto"/>
              <w:right w:val="single" w:sz="4" w:space="0" w:color="auto"/>
            </w:tcBorders>
            <w:vAlign w:val="center"/>
            <w:hideMark/>
          </w:tcPr>
          <w:p w14:paraId="0C821B41" w14:textId="77777777" w:rsidR="00436163" w:rsidRPr="00363309" w:rsidRDefault="00436163" w:rsidP="00904718">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/2</w:t>
            </w:r>
          </w:p>
        </w:tc>
        <w:tc>
          <w:tcPr>
            <w:tcW w:w="879" w:type="pct"/>
            <w:tcBorders>
              <w:top w:val="single" w:sz="4" w:space="0" w:color="auto"/>
              <w:left w:val="single" w:sz="4" w:space="0" w:color="auto"/>
              <w:bottom w:val="single" w:sz="4" w:space="0" w:color="auto"/>
              <w:right w:val="single" w:sz="4" w:space="0" w:color="auto"/>
            </w:tcBorders>
            <w:vAlign w:val="center"/>
          </w:tcPr>
          <w:p w14:paraId="765C4CC0"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4DF94E2C"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62CB9D9D" w14:textId="77777777" w:rsidTr="00C923E2">
        <w:trPr>
          <w:trHeight w:val="20"/>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4C654630" w14:textId="77777777" w:rsidR="00436163" w:rsidRPr="00363309" w:rsidRDefault="00436163" w:rsidP="003C1F17">
            <w:pPr>
              <w:widowControl w:val="0"/>
              <w:ind w:right="-10"/>
              <w:jc w:val="center"/>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t>Тема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1.5</w:t>
            </w:r>
          </w:p>
          <w:p w14:paraId="644279E0" w14:textId="77777777" w:rsidR="00436163" w:rsidRPr="00363309" w:rsidRDefault="00436163" w:rsidP="003C1F17">
            <w:pPr>
              <w:widowControl w:val="0"/>
              <w:ind w:right="-10"/>
              <w:jc w:val="center"/>
              <w:rPr>
                <w:rFonts w:ascii="Times New Roman" w:eastAsia="Times New Roman" w:hAnsi="Times New Roman" w:cs="Times New Roman"/>
                <w:bCs/>
                <w:color w:val="000000"/>
              </w:rPr>
            </w:pPr>
            <w:r w:rsidRPr="00363309">
              <w:rPr>
                <w:rFonts w:ascii="Times New Roman" w:eastAsia="Times New Roman" w:hAnsi="Times New Roman" w:cs="Times New Roman"/>
                <w:bCs/>
                <w:color w:val="000000"/>
              </w:rPr>
              <w:t>Трех</w:t>
            </w:r>
            <w:r w:rsidRPr="00363309">
              <w:rPr>
                <w:rFonts w:ascii="Times New Roman" w:eastAsia="Times New Roman" w:hAnsi="Times New Roman" w:cs="Times New Roman"/>
                <w:bCs/>
                <w:color w:val="000000"/>
                <w:spacing w:val="-1"/>
              </w:rPr>
              <w:t>ф</w:t>
            </w:r>
            <w:r w:rsidRPr="00363309">
              <w:rPr>
                <w:rFonts w:ascii="Times New Roman" w:eastAsia="Times New Roman" w:hAnsi="Times New Roman" w:cs="Times New Roman"/>
                <w:bCs/>
                <w:color w:val="000000"/>
              </w:rPr>
              <w:t>азные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элек</w:t>
            </w:r>
            <w:r w:rsidRPr="00363309">
              <w:rPr>
                <w:rFonts w:ascii="Times New Roman" w:eastAsia="Times New Roman" w:hAnsi="Times New Roman" w:cs="Times New Roman"/>
                <w:bCs/>
                <w:color w:val="000000"/>
                <w:spacing w:val="1"/>
              </w:rPr>
              <w:t>т</w:t>
            </w:r>
            <w:r w:rsidRPr="00363309">
              <w:rPr>
                <w:rFonts w:ascii="Times New Roman" w:eastAsia="Times New Roman" w:hAnsi="Times New Roman" w:cs="Times New Roman"/>
                <w:bCs/>
                <w:color w:val="000000"/>
              </w:rPr>
              <w:t>р</w:t>
            </w:r>
            <w:r w:rsidRPr="00363309">
              <w:rPr>
                <w:rFonts w:ascii="Times New Roman" w:eastAsia="Times New Roman" w:hAnsi="Times New Roman" w:cs="Times New Roman"/>
                <w:bCs/>
                <w:color w:val="000000"/>
                <w:spacing w:val="1"/>
              </w:rPr>
              <w:t>и</w:t>
            </w:r>
            <w:r w:rsidRPr="00363309">
              <w:rPr>
                <w:rFonts w:ascii="Times New Roman" w:eastAsia="Times New Roman" w:hAnsi="Times New Roman" w:cs="Times New Roman"/>
                <w:bCs/>
                <w:color w:val="000000"/>
              </w:rPr>
              <w:t>ческие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ц</w:t>
            </w:r>
            <w:r w:rsidRPr="00363309">
              <w:rPr>
                <w:rFonts w:ascii="Times New Roman" w:eastAsia="Times New Roman" w:hAnsi="Times New Roman" w:cs="Times New Roman"/>
                <w:bCs/>
                <w:color w:val="000000"/>
                <w:spacing w:val="-1"/>
              </w:rPr>
              <w:t>е</w:t>
            </w:r>
            <w:r w:rsidRPr="00363309">
              <w:rPr>
                <w:rFonts w:ascii="Times New Roman" w:eastAsia="Times New Roman" w:hAnsi="Times New Roman" w:cs="Times New Roman"/>
                <w:bCs/>
                <w:color w:val="000000"/>
              </w:rPr>
              <w:t>п</w:t>
            </w:r>
            <w:r w:rsidRPr="00363309">
              <w:rPr>
                <w:rFonts w:ascii="Times New Roman" w:eastAsia="Times New Roman" w:hAnsi="Times New Roman" w:cs="Times New Roman"/>
                <w:bCs/>
                <w:color w:val="000000"/>
                <w:spacing w:val="1"/>
              </w:rPr>
              <w:t>и</w:t>
            </w:r>
          </w:p>
        </w:tc>
        <w:tc>
          <w:tcPr>
            <w:tcW w:w="2635" w:type="pct"/>
            <w:tcBorders>
              <w:top w:val="single" w:sz="4" w:space="0" w:color="auto"/>
              <w:left w:val="single" w:sz="4" w:space="0" w:color="auto"/>
              <w:bottom w:val="single" w:sz="4" w:space="0" w:color="auto"/>
              <w:right w:val="single" w:sz="4" w:space="0" w:color="auto"/>
            </w:tcBorders>
            <w:vAlign w:val="center"/>
            <w:hideMark/>
          </w:tcPr>
          <w:p w14:paraId="654A696E" w14:textId="77777777" w:rsidR="00436163" w:rsidRPr="00363309" w:rsidRDefault="00436163" w:rsidP="003C1F17">
            <w:pPr>
              <w:widowControl w:val="0"/>
              <w:ind w:left="57" w:right="-20"/>
              <w:jc w:val="both"/>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t>Содер</w:t>
            </w:r>
            <w:r w:rsidRPr="00363309">
              <w:rPr>
                <w:rFonts w:ascii="Times New Roman" w:eastAsia="Times New Roman" w:hAnsi="Times New Roman" w:cs="Times New Roman"/>
                <w:b/>
                <w:bCs/>
                <w:color w:val="000000"/>
                <w:spacing w:val="-1"/>
              </w:rPr>
              <w:t>ж</w:t>
            </w:r>
            <w:r w:rsidRPr="00363309">
              <w:rPr>
                <w:rFonts w:ascii="Times New Roman" w:eastAsia="Times New Roman" w:hAnsi="Times New Roman" w:cs="Times New Roman"/>
                <w:b/>
                <w:bCs/>
                <w:color w:val="000000"/>
              </w:rPr>
              <w:t>ание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учебного</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b/>
                <w:bCs/>
                <w:color w:val="000000"/>
              </w:rPr>
              <w:t>ма</w:t>
            </w:r>
            <w:r w:rsidRPr="00363309">
              <w:rPr>
                <w:rFonts w:ascii="Times New Roman" w:eastAsia="Times New Roman" w:hAnsi="Times New Roman" w:cs="Times New Roman"/>
                <w:b/>
                <w:bCs/>
                <w:color w:val="000000"/>
                <w:spacing w:val="2"/>
              </w:rPr>
              <w:t>т</w:t>
            </w:r>
            <w:r w:rsidRPr="00363309">
              <w:rPr>
                <w:rFonts w:ascii="Times New Roman" w:eastAsia="Times New Roman" w:hAnsi="Times New Roman" w:cs="Times New Roman"/>
                <w:b/>
                <w:bCs/>
                <w:color w:val="000000"/>
              </w:rPr>
              <w:t>ер</w:t>
            </w:r>
            <w:r w:rsidRPr="00363309">
              <w:rPr>
                <w:rFonts w:ascii="Times New Roman" w:eastAsia="Times New Roman" w:hAnsi="Times New Roman" w:cs="Times New Roman"/>
                <w:b/>
                <w:bCs/>
                <w:color w:val="000000"/>
                <w:spacing w:val="1"/>
              </w:rPr>
              <w:t>и</w:t>
            </w:r>
            <w:r w:rsidRPr="00363309">
              <w:rPr>
                <w:rFonts w:ascii="Times New Roman" w:eastAsia="Times New Roman" w:hAnsi="Times New Roman" w:cs="Times New Roman"/>
                <w:b/>
                <w:bCs/>
                <w:color w:val="000000"/>
              </w:rPr>
              <w:t>ала</w:t>
            </w:r>
          </w:p>
        </w:tc>
        <w:tc>
          <w:tcPr>
            <w:tcW w:w="648" w:type="pct"/>
            <w:tcBorders>
              <w:top w:val="single" w:sz="4" w:space="0" w:color="auto"/>
              <w:left w:val="single" w:sz="4" w:space="0" w:color="auto"/>
              <w:bottom w:val="single" w:sz="4" w:space="0" w:color="auto"/>
              <w:right w:val="single" w:sz="4" w:space="0" w:color="auto"/>
            </w:tcBorders>
            <w:vAlign w:val="center"/>
          </w:tcPr>
          <w:p w14:paraId="72BB7FBE" w14:textId="77777777" w:rsidR="00436163" w:rsidRPr="00363309" w:rsidRDefault="003C1F17" w:rsidP="003C1F17">
            <w:pPr>
              <w:suppressAutoHyphens/>
              <w:jc w:val="center"/>
              <w:rPr>
                <w:rFonts w:ascii="Times New Roman" w:hAnsi="Times New Roman" w:cs="Times New Roman"/>
                <w:b/>
                <w:iCs/>
              </w:rPr>
            </w:pPr>
            <w:r w:rsidRPr="00363309">
              <w:rPr>
                <w:rFonts w:ascii="Times New Roman" w:hAnsi="Times New Roman" w:cs="Times New Roman"/>
                <w:b/>
                <w:iCs/>
              </w:rPr>
              <w:t>2/0</w:t>
            </w:r>
          </w:p>
        </w:tc>
        <w:tc>
          <w:tcPr>
            <w:tcW w:w="879" w:type="pct"/>
            <w:tcBorders>
              <w:top w:val="single" w:sz="4" w:space="0" w:color="auto"/>
              <w:left w:val="single" w:sz="4" w:space="0" w:color="auto"/>
              <w:bottom w:val="single" w:sz="4" w:space="0" w:color="auto"/>
              <w:right w:val="single" w:sz="4" w:space="0" w:color="auto"/>
            </w:tcBorders>
            <w:vAlign w:val="center"/>
          </w:tcPr>
          <w:p w14:paraId="1E20939D"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11CB15E1"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A76FD" w14:textId="77777777" w:rsidR="00436163" w:rsidRPr="00363309" w:rsidRDefault="00436163" w:rsidP="003C1F17">
            <w:pPr>
              <w:jc w:val="cente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6763916A" w14:textId="77777777" w:rsidR="00436163" w:rsidRPr="00363309" w:rsidRDefault="00436163" w:rsidP="003C1F17">
            <w:pPr>
              <w:suppressAutoHyphens/>
              <w:jc w:val="both"/>
              <w:rPr>
                <w:rFonts w:ascii="Times New Roman" w:hAnsi="Times New Roman" w:cs="Times New Roman"/>
              </w:rPr>
            </w:pPr>
            <w:r w:rsidRPr="00363309">
              <w:rPr>
                <w:rFonts w:ascii="Times New Roman" w:eastAsia="Times New Roman" w:hAnsi="Times New Roman" w:cs="Times New Roman"/>
                <w:color w:val="000000"/>
              </w:rPr>
              <w:t>1.Тре</w:t>
            </w:r>
            <w:r w:rsidRPr="00363309">
              <w:rPr>
                <w:rFonts w:ascii="Times New Roman" w:eastAsia="Times New Roman" w:hAnsi="Times New Roman" w:cs="Times New Roman"/>
                <w:color w:val="000000"/>
                <w:spacing w:val="1"/>
              </w:rPr>
              <w:t>х</w:t>
            </w:r>
            <w:r w:rsidRPr="00363309">
              <w:rPr>
                <w:rFonts w:ascii="Times New Roman" w:eastAsia="Times New Roman" w:hAnsi="Times New Roman" w:cs="Times New Roman"/>
                <w:color w:val="000000"/>
              </w:rPr>
              <w:t>фа</w:t>
            </w:r>
            <w:r w:rsidRPr="00363309">
              <w:rPr>
                <w:rFonts w:ascii="Times New Roman" w:eastAsia="Times New Roman" w:hAnsi="Times New Roman" w:cs="Times New Roman"/>
                <w:color w:val="000000"/>
                <w:spacing w:val="1"/>
              </w:rPr>
              <w:t>зн</w:t>
            </w:r>
            <w:r w:rsidRPr="00363309">
              <w:rPr>
                <w:rFonts w:ascii="Times New Roman" w:eastAsia="Times New Roman" w:hAnsi="Times New Roman" w:cs="Times New Roman"/>
                <w:color w:val="000000"/>
              </w:rPr>
              <w:t>ые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исте</w:t>
            </w:r>
            <w:r w:rsidRPr="00363309">
              <w:rPr>
                <w:rFonts w:ascii="Times New Roman" w:eastAsia="Times New Roman" w:hAnsi="Times New Roman" w:cs="Times New Roman"/>
                <w:color w:val="000000"/>
                <w:spacing w:val="-1"/>
              </w:rPr>
              <w:t>м</w:t>
            </w:r>
            <w:r w:rsidRPr="00363309">
              <w:rPr>
                <w:rFonts w:ascii="Times New Roman" w:eastAsia="Times New Roman" w:hAnsi="Times New Roman" w:cs="Times New Roman"/>
                <w:color w:val="000000"/>
              </w:rPr>
              <w:t>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ЭДС</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апряжений.</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По</w:t>
            </w:r>
            <w:r w:rsidRPr="00363309">
              <w:rPr>
                <w:rFonts w:ascii="Times New Roman" w:eastAsia="Times New Roman" w:hAnsi="Times New Roman" w:cs="Times New Roman"/>
                <w:color w:val="000000"/>
                <w:spacing w:val="2"/>
              </w:rPr>
              <w:t>л</w:t>
            </w:r>
            <w:r w:rsidRPr="00363309">
              <w:rPr>
                <w:rFonts w:ascii="Times New Roman" w:eastAsia="Times New Roman" w:hAnsi="Times New Roman" w:cs="Times New Roman"/>
                <w:color w:val="000000"/>
              </w:rPr>
              <w:t>учение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тре</w:t>
            </w:r>
            <w:r w:rsidRPr="00363309">
              <w:rPr>
                <w:rFonts w:ascii="Times New Roman" w:eastAsia="Times New Roman" w:hAnsi="Times New Roman" w:cs="Times New Roman"/>
                <w:color w:val="000000"/>
                <w:spacing w:val="1"/>
              </w:rPr>
              <w:t>х</w:t>
            </w:r>
            <w:r w:rsidRPr="00363309">
              <w:rPr>
                <w:rFonts w:ascii="Times New Roman" w:eastAsia="Times New Roman" w:hAnsi="Times New Roman" w:cs="Times New Roman"/>
                <w:color w:val="000000"/>
              </w:rPr>
              <w:t>фазных</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ЭД</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Соед</w:t>
            </w:r>
            <w:r w:rsidRPr="00363309">
              <w:rPr>
                <w:rFonts w:ascii="Times New Roman" w:eastAsia="Times New Roman" w:hAnsi="Times New Roman" w:cs="Times New Roman"/>
                <w:color w:val="000000"/>
                <w:spacing w:val="1"/>
              </w:rPr>
              <w:t>ин</w:t>
            </w:r>
            <w:r w:rsidRPr="00363309">
              <w:rPr>
                <w:rFonts w:ascii="Times New Roman" w:eastAsia="Times New Roman" w:hAnsi="Times New Roman" w:cs="Times New Roman"/>
                <w:color w:val="000000"/>
              </w:rPr>
              <w:t>е</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обмоток</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генер</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тора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звездой</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тре</w:t>
            </w:r>
            <w:r w:rsidRPr="00363309">
              <w:rPr>
                <w:rFonts w:ascii="Times New Roman" w:eastAsia="Times New Roman" w:hAnsi="Times New Roman" w:cs="Times New Roman"/>
                <w:color w:val="000000"/>
                <w:spacing w:val="-4"/>
              </w:rPr>
              <w:t>у</w:t>
            </w:r>
            <w:r w:rsidRPr="00363309">
              <w:rPr>
                <w:rFonts w:ascii="Times New Roman" w:eastAsia="Times New Roman" w:hAnsi="Times New Roman" w:cs="Times New Roman"/>
                <w:color w:val="000000"/>
              </w:rPr>
              <w:t>голь</w:t>
            </w:r>
            <w:r w:rsidRPr="00363309">
              <w:rPr>
                <w:rFonts w:ascii="Times New Roman" w:eastAsia="Times New Roman" w:hAnsi="Times New Roman" w:cs="Times New Roman"/>
                <w:color w:val="000000"/>
                <w:spacing w:val="1"/>
              </w:rPr>
              <w:t>ник</w:t>
            </w:r>
            <w:r w:rsidRPr="00363309">
              <w:rPr>
                <w:rFonts w:ascii="Times New Roman" w:eastAsia="Times New Roman" w:hAnsi="Times New Roman" w:cs="Times New Roman"/>
                <w:color w:val="000000"/>
              </w:rPr>
              <w:t>ом.</w:t>
            </w:r>
          </w:p>
        </w:tc>
        <w:tc>
          <w:tcPr>
            <w:tcW w:w="648" w:type="pct"/>
            <w:tcBorders>
              <w:top w:val="single" w:sz="4" w:space="0" w:color="auto"/>
              <w:left w:val="single" w:sz="4" w:space="0" w:color="auto"/>
              <w:bottom w:val="single" w:sz="4" w:space="0" w:color="auto"/>
              <w:right w:val="single" w:sz="4" w:space="0" w:color="auto"/>
            </w:tcBorders>
            <w:vAlign w:val="center"/>
            <w:hideMark/>
          </w:tcPr>
          <w:p w14:paraId="71CE709D" w14:textId="77777777" w:rsidR="00436163" w:rsidRPr="00363309" w:rsidRDefault="00436163" w:rsidP="00904718">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/0</w:t>
            </w:r>
          </w:p>
        </w:tc>
        <w:tc>
          <w:tcPr>
            <w:tcW w:w="879" w:type="pct"/>
            <w:tcBorders>
              <w:top w:val="single" w:sz="4" w:space="0" w:color="auto"/>
              <w:left w:val="single" w:sz="4" w:space="0" w:color="auto"/>
              <w:bottom w:val="single" w:sz="4" w:space="0" w:color="auto"/>
              <w:right w:val="single" w:sz="4" w:space="0" w:color="auto"/>
            </w:tcBorders>
            <w:vAlign w:val="center"/>
          </w:tcPr>
          <w:p w14:paraId="17C32076"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33C11839"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46F9CFD0"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3240B" w14:textId="77777777" w:rsidR="00436163" w:rsidRPr="00363309" w:rsidRDefault="00436163" w:rsidP="003C1F17">
            <w:pPr>
              <w:jc w:val="cente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745A8286" w14:textId="77777777" w:rsidR="00436163" w:rsidRPr="00363309" w:rsidRDefault="00436163" w:rsidP="003C1F17">
            <w:pPr>
              <w:suppressAutoHyphens/>
              <w:jc w:val="both"/>
              <w:rPr>
                <w:rFonts w:ascii="Times New Roman" w:hAnsi="Times New Roman" w:cs="Times New Roman"/>
              </w:rPr>
            </w:pP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практических</w:t>
            </w:r>
            <w:r w:rsidR="009351A1" w:rsidRPr="00363309">
              <w:rPr>
                <w:rFonts w:ascii="Times New Roman" w:hAnsi="Times New Roman" w:cs="Times New Roman"/>
                <w:b/>
                <w:bCs/>
              </w:rPr>
              <w:t xml:space="preserve"> </w:t>
            </w:r>
            <w:r w:rsidRPr="00363309">
              <w:rPr>
                <w:rFonts w:ascii="Times New Roman" w:hAnsi="Times New Roman" w:cs="Times New Roman"/>
                <w:b/>
                <w:bCs/>
              </w:rPr>
              <w:t>занятий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лабораторных</w:t>
            </w:r>
            <w:r w:rsidR="009351A1" w:rsidRPr="00363309">
              <w:rPr>
                <w:rFonts w:ascii="Times New Roman" w:hAnsi="Times New Roman" w:cs="Times New Roman"/>
                <w:b/>
                <w:bCs/>
              </w:rPr>
              <w:t xml:space="preserve"> </w:t>
            </w:r>
            <w:r w:rsidRPr="00363309">
              <w:rPr>
                <w:rFonts w:ascii="Times New Roman" w:hAnsi="Times New Roman" w:cs="Times New Roman"/>
                <w:b/>
                <w:bCs/>
              </w:rPr>
              <w:t>работ</w:t>
            </w:r>
          </w:p>
        </w:tc>
        <w:tc>
          <w:tcPr>
            <w:tcW w:w="648" w:type="pct"/>
            <w:tcBorders>
              <w:top w:val="single" w:sz="4" w:space="0" w:color="auto"/>
              <w:left w:val="single" w:sz="4" w:space="0" w:color="auto"/>
              <w:bottom w:val="single" w:sz="4" w:space="0" w:color="auto"/>
              <w:right w:val="single" w:sz="4" w:space="0" w:color="auto"/>
            </w:tcBorders>
            <w:vAlign w:val="center"/>
            <w:hideMark/>
          </w:tcPr>
          <w:p w14:paraId="4F4E484A" w14:textId="77777777" w:rsidR="00436163" w:rsidRPr="00363309" w:rsidRDefault="00436163" w:rsidP="00904718">
            <w:pPr>
              <w:suppressAutoHyphens/>
              <w:jc w:val="center"/>
              <w:rPr>
                <w:rFonts w:ascii="Times New Roman" w:hAnsi="Times New Roman" w:cs="Times New Roman"/>
                <w:b/>
                <w:iCs/>
              </w:rPr>
            </w:pPr>
            <w:r w:rsidRPr="00363309">
              <w:rPr>
                <w:rFonts w:ascii="Times New Roman" w:hAnsi="Times New Roman" w:cs="Times New Roman"/>
                <w:b/>
                <w:iCs/>
              </w:rPr>
              <w:t>2</w:t>
            </w:r>
            <w:r w:rsidR="003C1F17" w:rsidRPr="00363309">
              <w:rPr>
                <w:rFonts w:ascii="Times New Roman" w:hAnsi="Times New Roman" w:cs="Times New Roman"/>
                <w:b/>
                <w:iCs/>
              </w:rPr>
              <w:t>/2</w:t>
            </w:r>
          </w:p>
        </w:tc>
        <w:tc>
          <w:tcPr>
            <w:tcW w:w="879" w:type="pct"/>
            <w:tcBorders>
              <w:top w:val="single" w:sz="4" w:space="0" w:color="auto"/>
              <w:left w:val="single" w:sz="4" w:space="0" w:color="auto"/>
              <w:bottom w:val="single" w:sz="4" w:space="0" w:color="auto"/>
              <w:right w:val="single" w:sz="4" w:space="0" w:color="auto"/>
            </w:tcBorders>
            <w:vAlign w:val="center"/>
          </w:tcPr>
          <w:p w14:paraId="0938113C"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16917F04"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2E0F" w14:textId="77777777" w:rsidR="00436163" w:rsidRPr="00363309" w:rsidRDefault="00436163" w:rsidP="003C1F17">
            <w:pPr>
              <w:jc w:val="cente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1A41EAF0" w14:textId="77777777" w:rsidR="00436163" w:rsidRPr="00363309" w:rsidRDefault="00436163" w:rsidP="003C1F17">
            <w:pPr>
              <w:suppressAutoHyphens/>
              <w:jc w:val="both"/>
              <w:rPr>
                <w:rFonts w:ascii="Times New Roman" w:hAnsi="Times New Roman" w:cs="Times New Roman"/>
              </w:rPr>
            </w:pPr>
            <w:r w:rsidRPr="00363309">
              <w:rPr>
                <w:rFonts w:ascii="Times New Roman" w:eastAsia="Times New Roman" w:hAnsi="Times New Roman" w:cs="Times New Roman"/>
                <w:b/>
                <w:bCs/>
                <w:color w:val="000000"/>
              </w:rPr>
              <w:t>П</w:t>
            </w:r>
            <w:r w:rsidRPr="00363309">
              <w:rPr>
                <w:rFonts w:ascii="Times New Roman" w:eastAsia="Times New Roman" w:hAnsi="Times New Roman" w:cs="Times New Roman"/>
                <w:b/>
                <w:bCs/>
                <w:color w:val="000000"/>
                <w:spacing w:val="1"/>
              </w:rPr>
              <w:t>р</w:t>
            </w:r>
            <w:r w:rsidRPr="00363309">
              <w:rPr>
                <w:rFonts w:ascii="Times New Roman" w:eastAsia="Times New Roman" w:hAnsi="Times New Roman" w:cs="Times New Roman"/>
                <w:b/>
                <w:bCs/>
                <w:color w:val="000000"/>
              </w:rPr>
              <w:t>а</w:t>
            </w:r>
            <w:r w:rsidRPr="00363309">
              <w:rPr>
                <w:rFonts w:ascii="Times New Roman" w:eastAsia="Times New Roman" w:hAnsi="Times New Roman" w:cs="Times New Roman"/>
                <w:b/>
                <w:bCs/>
                <w:color w:val="000000"/>
                <w:spacing w:val="-1"/>
              </w:rPr>
              <w:t>к</w:t>
            </w:r>
            <w:r w:rsidRPr="00363309">
              <w:rPr>
                <w:rFonts w:ascii="Times New Roman" w:eastAsia="Times New Roman" w:hAnsi="Times New Roman" w:cs="Times New Roman"/>
                <w:b/>
                <w:bCs/>
                <w:color w:val="000000"/>
                <w:spacing w:val="1"/>
              </w:rPr>
              <w:t>ти</w:t>
            </w:r>
            <w:r w:rsidRPr="00363309">
              <w:rPr>
                <w:rFonts w:ascii="Times New Roman" w:eastAsia="Times New Roman" w:hAnsi="Times New Roman" w:cs="Times New Roman"/>
                <w:b/>
                <w:bCs/>
                <w:color w:val="000000"/>
              </w:rPr>
              <w:t>ч</w:t>
            </w:r>
            <w:r w:rsidRPr="00363309">
              <w:rPr>
                <w:rFonts w:ascii="Times New Roman" w:eastAsia="Times New Roman" w:hAnsi="Times New Roman" w:cs="Times New Roman"/>
                <w:b/>
                <w:bCs/>
                <w:color w:val="000000"/>
                <w:spacing w:val="-1"/>
              </w:rPr>
              <w:t>е</w:t>
            </w:r>
            <w:r w:rsidRPr="00363309">
              <w:rPr>
                <w:rFonts w:ascii="Times New Roman" w:eastAsia="Times New Roman" w:hAnsi="Times New Roman" w:cs="Times New Roman"/>
                <w:b/>
                <w:bCs/>
                <w:color w:val="000000"/>
              </w:rPr>
              <w:t>ская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раб</w:t>
            </w:r>
            <w:r w:rsidRPr="00363309">
              <w:rPr>
                <w:rFonts w:ascii="Times New Roman" w:eastAsia="Times New Roman" w:hAnsi="Times New Roman" w:cs="Times New Roman"/>
                <w:b/>
                <w:bCs/>
                <w:color w:val="000000"/>
                <w:spacing w:val="-1"/>
              </w:rPr>
              <w:t>о</w:t>
            </w:r>
            <w:r w:rsidRPr="00363309">
              <w:rPr>
                <w:rFonts w:ascii="Times New Roman" w:eastAsia="Times New Roman" w:hAnsi="Times New Roman" w:cs="Times New Roman"/>
                <w:b/>
                <w:bCs/>
                <w:color w:val="000000"/>
                <w:spacing w:val="1"/>
              </w:rPr>
              <w:t>т</w:t>
            </w:r>
            <w:r w:rsidRPr="00363309">
              <w:rPr>
                <w:rFonts w:ascii="Times New Roman" w:eastAsia="Times New Roman" w:hAnsi="Times New Roman" w:cs="Times New Roman"/>
                <w:b/>
                <w:bCs/>
                <w:color w:val="000000"/>
              </w:rPr>
              <w:t>а</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8.</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color w:val="000000"/>
              </w:rPr>
              <w:t>Тре</w:t>
            </w:r>
            <w:r w:rsidRPr="00363309">
              <w:rPr>
                <w:rFonts w:ascii="Times New Roman" w:eastAsia="Times New Roman" w:hAnsi="Times New Roman" w:cs="Times New Roman"/>
                <w:color w:val="000000"/>
                <w:spacing w:val="1"/>
              </w:rPr>
              <w:t>х</w:t>
            </w:r>
            <w:r w:rsidRPr="00363309">
              <w:rPr>
                <w:rFonts w:ascii="Times New Roman" w:eastAsia="Times New Roman" w:hAnsi="Times New Roman" w:cs="Times New Roman"/>
                <w:color w:val="000000"/>
              </w:rPr>
              <w:t>фа</w:t>
            </w:r>
            <w:r w:rsidRPr="00363309">
              <w:rPr>
                <w:rFonts w:ascii="Times New Roman" w:eastAsia="Times New Roman" w:hAnsi="Times New Roman" w:cs="Times New Roman"/>
                <w:color w:val="000000"/>
                <w:spacing w:val="1"/>
              </w:rPr>
              <w:t>зн</w:t>
            </w:r>
            <w:r w:rsidRPr="00363309">
              <w:rPr>
                <w:rFonts w:ascii="Times New Roman" w:eastAsia="Times New Roman" w:hAnsi="Times New Roman" w:cs="Times New Roman"/>
                <w:color w:val="000000"/>
              </w:rPr>
              <w:t>ая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ст</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ма</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то</w:t>
            </w:r>
            <w:r w:rsidRPr="00363309">
              <w:rPr>
                <w:rFonts w:ascii="Times New Roman" w:eastAsia="Times New Roman" w:hAnsi="Times New Roman" w:cs="Times New Roman"/>
                <w:color w:val="000000"/>
                <w:spacing w:val="1"/>
              </w:rPr>
              <w:t>к</w:t>
            </w:r>
            <w:r w:rsidRPr="00363309">
              <w:rPr>
                <w:rFonts w:ascii="Times New Roman" w:eastAsia="Times New Roman" w:hAnsi="Times New Roman" w:cs="Times New Roman"/>
                <w:color w:val="000000"/>
              </w:rPr>
              <w:t>ов</w:t>
            </w:r>
          </w:p>
        </w:tc>
        <w:tc>
          <w:tcPr>
            <w:tcW w:w="648" w:type="pct"/>
            <w:tcBorders>
              <w:top w:val="single" w:sz="4" w:space="0" w:color="auto"/>
              <w:left w:val="single" w:sz="4" w:space="0" w:color="auto"/>
              <w:bottom w:val="single" w:sz="4" w:space="0" w:color="auto"/>
              <w:right w:val="single" w:sz="4" w:space="0" w:color="auto"/>
            </w:tcBorders>
            <w:vAlign w:val="center"/>
            <w:hideMark/>
          </w:tcPr>
          <w:p w14:paraId="6DDECBD5" w14:textId="77777777" w:rsidR="00436163" w:rsidRPr="00363309" w:rsidRDefault="00436163" w:rsidP="00904718">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/2</w:t>
            </w:r>
          </w:p>
        </w:tc>
        <w:tc>
          <w:tcPr>
            <w:tcW w:w="879" w:type="pct"/>
            <w:tcBorders>
              <w:top w:val="single" w:sz="4" w:space="0" w:color="auto"/>
              <w:left w:val="single" w:sz="4" w:space="0" w:color="auto"/>
              <w:bottom w:val="single" w:sz="4" w:space="0" w:color="auto"/>
              <w:right w:val="single" w:sz="4" w:space="0" w:color="auto"/>
            </w:tcBorders>
            <w:vAlign w:val="center"/>
          </w:tcPr>
          <w:p w14:paraId="173E91A2"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5665B304"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2A77334D" w14:textId="77777777" w:rsidTr="00C923E2">
        <w:trPr>
          <w:trHeight w:val="20"/>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66C278C5" w14:textId="77777777" w:rsidR="003C1F17" w:rsidRPr="00363309" w:rsidRDefault="00436163" w:rsidP="003C1F17">
            <w:pPr>
              <w:widowControl w:val="0"/>
              <w:ind w:right="-10"/>
              <w:jc w:val="center"/>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t>Тема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1.6</w:t>
            </w:r>
          </w:p>
          <w:p w14:paraId="4D9FFFDF" w14:textId="77777777" w:rsidR="00436163" w:rsidRPr="00363309" w:rsidRDefault="00436163" w:rsidP="003C1F17">
            <w:pPr>
              <w:widowControl w:val="0"/>
              <w:ind w:right="-10"/>
              <w:jc w:val="center"/>
              <w:rPr>
                <w:rFonts w:ascii="Times New Roman" w:eastAsia="Times New Roman" w:hAnsi="Times New Roman" w:cs="Times New Roman"/>
                <w:b/>
                <w:bCs/>
                <w:color w:val="000000"/>
              </w:rPr>
            </w:pPr>
            <w:r w:rsidRPr="00363309">
              <w:rPr>
                <w:rFonts w:ascii="Times New Roman" w:eastAsia="Times New Roman" w:hAnsi="Times New Roman" w:cs="Times New Roman"/>
                <w:bCs/>
                <w:color w:val="000000"/>
              </w:rPr>
              <w:t>Элек</w:t>
            </w:r>
            <w:r w:rsidRPr="00363309">
              <w:rPr>
                <w:rFonts w:ascii="Times New Roman" w:eastAsia="Times New Roman" w:hAnsi="Times New Roman" w:cs="Times New Roman"/>
                <w:bCs/>
                <w:color w:val="000000"/>
                <w:spacing w:val="1"/>
              </w:rPr>
              <w:t>три</w:t>
            </w:r>
            <w:r w:rsidRPr="00363309">
              <w:rPr>
                <w:rFonts w:ascii="Times New Roman" w:eastAsia="Times New Roman" w:hAnsi="Times New Roman" w:cs="Times New Roman"/>
                <w:bCs/>
                <w:color w:val="000000"/>
              </w:rPr>
              <w:t>ч</w:t>
            </w:r>
            <w:r w:rsidRPr="00363309">
              <w:rPr>
                <w:rFonts w:ascii="Times New Roman" w:eastAsia="Times New Roman" w:hAnsi="Times New Roman" w:cs="Times New Roman"/>
                <w:bCs/>
                <w:color w:val="000000"/>
                <w:spacing w:val="-1"/>
              </w:rPr>
              <w:t>еск</w:t>
            </w:r>
            <w:r w:rsidRPr="00363309">
              <w:rPr>
                <w:rFonts w:ascii="Times New Roman" w:eastAsia="Times New Roman" w:hAnsi="Times New Roman" w:cs="Times New Roman"/>
                <w:bCs/>
                <w:color w:val="000000"/>
              </w:rPr>
              <w:t>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spacing w:val="-1"/>
              </w:rPr>
              <w:t>ф</w:t>
            </w:r>
            <w:r w:rsidRPr="00363309">
              <w:rPr>
                <w:rFonts w:ascii="Times New Roman" w:eastAsia="Times New Roman" w:hAnsi="Times New Roman" w:cs="Times New Roman"/>
                <w:bCs/>
                <w:color w:val="000000"/>
              </w:rPr>
              <w:t>иль</w:t>
            </w:r>
            <w:r w:rsidRPr="00363309">
              <w:rPr>
                <w:rFonts w:ascii="Times New Roman" w:eastAsia="Times New Roman" w:hAnsi="Times New Roman" w:cs="Times New Roman"/>
                <w:bCs/>
                <w:color w:val="000000"/>
                <w:spacing w:val="1"/>
              </w:rPr>
              <w:t>т</w:t>
            </w:r>
            <w:r w:rsidRPr="00363309">
              <w:rPr>
                <w:rFonts w:ascii="Times New Roman" w:eastAsia="Times New Roman" w:hAnsi="Times New Roman" w:cs="Times New Roman"/>
                <w:bCs/>
                <w:color w:val="000000"/>
              </w:rPr>
              <w:t>ры</w:t>
            </w:r>
          </w:p>
        </w:tc>
        <w:tc>
          <w:tcPr>
            <w:tcW w:w="2635" w:type="pct"/>
            <w:tcBorders>
              <w:top w:val="single" w:sz="4" w:space="0" w:color="auto"/>
              <w:left w:val="single" w:sz="4" w:space="0" w:color="auto"/>
              <w:bottom w:val="single" w:sz="4" w:space="0" w:color="auto"/>
              <w:right w:val="single" w:sz="4" w:space="0" w:color="auto"/>
            </w:tcBorders>
            <w:vAlign w:val="center"/>
            <w:hideMark/>
          </w:tcPr>
          <w:p w14:paraId="0E27F3D8" w14:textId="77777777" w:rsidR="00436163" w:rsidRPr="00363309" w:rsidRDefault="00436163" w:rsidP="003C1F17">
            <w:pPr>
              <w:widowControl w:val="0"/>
              <w:ind w:left="57" w:right="-20"/>
              <w:jc w:val="both"/>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t>Содер</w:t>
            </w:r>
            <w:r w:rsidRPr="00363309">
              <w:rPr>
                <w:rFonts w:ascii="Times New Roman" w:eastAsia="Times New Roman" w:hAnsi="Times New Roman" w:cs="Times New Roman"/>
                <w:b/>
                <w:bCs/>
                <w:color w:val="000000"/>
                <w:spacing w:val="-1"/>
              </w:rPr>
              <w:t>ж</w:t>
            </w:r>
            <w:r w:rsidRPr="00363309">
              <w:rPr>
                <w:rFonts w:ascii="Times New Roman" w:eastAsia="Times New Roman" w:hAnsi="Times New Roman" w:cs="Times New Roman"/>
                <w:b/>
                <w:bCs/>
                <w:color w:val="000000"/>
              </w:rPr>
              <w:t>ание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учебного</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b/>
                <w:bCs/>
                <w:color w:val="000000"/>
              </w:rPr>
              <w:t>ма</w:t>
            </w:r>
            <w:r w:rsidRPr="00363309">
              <w:rPr>
                <w:rFonts w:ascii="Times New Roman" w:eastAsia="Times New Roman" w:hAnsi="Times New Roman" w:cs="Times New Roman"/>
                <w:b/>
                <w:bCs/>
                <w:color w:val="000000"/>
                <w:spacing w:val="2"/>
              </w:rPr>
              <w:t>т</w:t>
            </w:r>
            <w:r w:rsidRPr="00363309">
              <w:rPr>
                <w:rFonts w:ascii="Times New Roman" w:eastAsia="Times New Roman" w:hAnsi="Times New Roman" w:cs="Times New Roman"/>
                <w:b/>
                <w:bCs/>
                <w:color w:val="000000"/>
              </w:rPr>
              <w:t>ер</w:t>
            </w:r>
            <w:r w:rsidRPr="00363309">
              <w:rPr>
                <w:rFonts w:ascii="Times New Roman" w:eastAsia="Times New Roman" w:hAnsi="Times New Roman" w:cs="Times New Roman"/>
                <w:b/>
                <w:bCs/>
                <w:color w:val="000000"/>
                <w:spacing w:val="1"/>
              </w:rPr>
              <w:t>и</w:t>
            </w:r>
            <w:r w:rsidRPr="00363309">
              <w:rPr>
                <w:rFonts w:ascii="Times New Roman" w:eastAsia="Times New Roman" w:hAnsi="Times New Roman" w:cs="Times New Roman"/>
                <w:b/>
                <w:bCs/>
                <w:color w:val="000000"/>
              </w:rPr>
              <w:t>ала</w:t>
            </w:r>
          </w:p>
        </w:tc>
        <w:tc>
          <w:tcPr>
            <w:tcW w:w="648" w:type="pct"/>
            <w:tcBorders>
              <w:top w:val="single" w:sz="4" w:space="0" w:color="auto"/>
              <w:left w:val="single" w:sz="4" w:space="0" w:color="auto"/>
              <w:bottom w:val="single" w:sz="4" w:space="0" w:color="auto"/>
              <w:right w:val="single" w:sz="4" w:space="0" w:color="auto"/>
            </w:tcBorders>
            <w:vAlign w:val="center"/>
          </w:tcPr>
          <w:p w14:paraId="2DC2532D" w14:textId="77777777" w:rsidR="00436163" w:rsidRPr="00363309" w:rsidRDefault="003C1F17" w:rsidP="00904718">
            <w:pPr>
              <w:suppressAutoHyphens/>
              <w:jc w:val="center"/>
              <w:rPr>
                <w:rFonts w:ascii="Times New Roman" w:hAnsi="Times New Roman" w:cs="Times New Roman"/>
                <w:iCs/>
              </w:rPr>
            </w:pPr>
            <w:r w:rsidRPr="00363309">
              <w:rPr>
                <w:rFonts w:ascii="Times New Roman" w:hAnsi="Times New Roman" w:cs="Times New Roman"/>
                <w:b/>
                <w:iCs/>
              </w:rPr>
              <w:t>2/0</w:t>
            </w:r>
          </w:p>
        </w:tc>
        <w:tc>
          <w:tcPr>
            <w:tcW w:w="879" w:type="pct"/>
            <w:tcBorders>
              <w:top w:val="single" w:sz="4" w:space="0" w:color="auto"/>
              <w:left w:val="single" w:sz="4" w:space="0" w:color="auto"/>
              <w:bottom w:val="single" w:sz="4" w:space="0" w:color="auto"/>
              <w:right w:val="single" w:sz="4" w:space="0" w:color="auto"/>
            </w:tcBorders>
            <w:vAlign w:val="center"/>
          </w:tcPr>
          <w:p w14:paraId="12FDB78C"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04C83015"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7E8B7" w14:textId="77777777" w:rsidR="00436163" w:rsidRPr="00363309" w:rsidRDefault="00436163" w:rsidP="00904718">
            <w:pP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76A782DA" w14:textId="77777777" w:rsidR="00436163" w:rsidRPr="00363309" w:rsidRDefault="00436163" w:rsidP="003C1F17">
            <w:pPr>
              <w:suppressAutoHyphens/>
              <w:jc w:val="both"/>
              <w:rPr>
                <w:rFonts w:ascii="Times New Roman" w:hAnsi="Times New Roman" w:cs="Times New Roman"/>
              </w:rPr>
            </w:pPr>
            <w:r w:rsidRPr="00363309">
              <w:rPr>
                <w:rFonts w:ascii="Times New Roman" w:eastAsia="Times New Roman" w:hAnsi="Times New Roman" w:cs="Times New Roman"/>
                <w:color w:val="000000"/>
              </w:rPr>
              <w:t>1.</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Общие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в</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д</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spacing w:val="1"/>
              </w:rPr>
              <w:t>ни</w:t>
            </w:r>
            <w:r w:rsidRPr="00363309">
              <w:rPr>
                <w:rFonts w:ascii="Times New Roman" w:eastAsia="Times New Roman" w:hAnsi="Times New Roman" w:cs="Times New Roman"/>
                <w:color w:val="000000"/>
              </w:rPr>
              <w:t>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об</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электр</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ческих</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ц</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фро</w:t>
            </w:r>
            <w:r w:rsidRPr="00363309">
              <w:rPr>
                <w:rFonts w:ascii="Times New Roman" w:eastAsia="Times New Roman" w:hAnsi="Times New Roman" w:cs="Times New Roman"/>
                <w:color w:val="000000"/>
                <w:spacing w:val="-2"/>
              </w:rPr>
              <w:t>в</w:t>
            </w:r>
            <w:r w:rsidRPr="00363309">
              <w:rPr>
                <w:rFonts w:ascii="Times New Roman" w:eastAsia="Times New Roman" w:hAnsi="Times New Roman" w:cs="Times New Roman"/>
                <w:color w:val="000000"/>
              </w:rPr>
              <w:t>ых</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фильтр</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х.</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Фил</w:t>
            </w:r>
            <w:r w:rsidRPr="00363309">
              <w:rPr>
                <w:rFonts w:ascii="Times New Roman" w:eastAsia="Times New Roman" w:hAnsi="Times New Roman" w:cs="Times New Roman"/>
                <w:color w:val="000000"/>
                <w:spacing w:val="1"/>
              </w:rPr>
              <w:t>ьт</w:t>
            </w:r>
            <w:r w:rsidRPr="00363309">
              <w:rPr>
                <w:rFonts w:ascii="Times New Roman" w:eastAsia="Times New Roman" w:hAnsi="Times New Roman" w:cs="Times New Roman"/>
                <w:color w:val="000000"/>
              </w:rPr>
              <w:t>ры</w:t>
            </w:r>
            <w:r w:rsidR="009351A1" w:rsidRPr="00363309">
              <w:rPr>
                <w:rFonts w:ascii="Times New Roman" w:eastAsia="Times New Roman" w:hAnsi="Times New Roman" w:cs="Times New Roman"/>
                <w:color w:val="000000"/>
                <w:spacing w:val="-2"/>
              </w:rPr>
              <w:t xml:space="preserve"> </w:t>
            </w:r>
            <w:r w:rsidRPr="00363309">
              <w:rPr>
                <w:rFonts w:ascii="Times New Roman" w:eastAsia="Times New Roman" w:hAnsi="Times New Roman" w:cs="Times New Roman"/>
                <w:color w:val="000000"/>
              </w:rPr>
              <w:t>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жн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х</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2"/>
              </w:rPr>
              <w:t>в</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р</w:t>
            </w:r>
            <w:r w:rsidRPr="00363309">
              <w:rPr>
                <w:rFonts w:ascii="Times New Roman" w:eastAsia="Times New Roman" w:hAnsi="Times New Roman" w:cs="Times New Roman"/>
                <w:color w:val="000000"/>
                <w:spacing w:val="1"/>
              </w:rPr>
              <w:t>х</w:t>
            </w:r>
            <w:r w:rsidRPr="00363309">
              <w:rPr>
                <w:rFonts w:ascii="Times New Roman" w:eastAsia="Times New Roman" w:hAnsi="Times New Roman" w:cs="Times New Roman"/>
                <w:color w:val="000000"/>
              </w:rPr>
              <w:t>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х</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ча</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тот</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их</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х</w:t>
            </w:r>
            <w:r w:rsidRPr="00363309">
              <w:rPr>
                <w:rFonts w:ascii="Times New Roman" w:eastAsia="Times New Roman" w:hAnsi="Times New Roman" w:cs="Times New Roman"/>
                <w:color w:val="000000"/>
              </w:rPr>
              <w:t>а</w:t>
            </w:r>
            <w:r w:rsidRPr="00363309">
              <w:rPr>
                <w:rFonts w:ascii="Times New Roman" w:eastAsia="Times New Roman" w:hAnsi="Times New Roman" w:cs="Times New Roman"/>
                <w:color w:val="000000"/>
                <w:spacing w:val="-2"/>
              </w:rPr>
              <w:t>р</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к</w:t>
            </w:r>
            <w:r w:rsidRPr="00363309">
              <w:rPr>
                <w:rFonts w:ascii="Times New Roman" w:eastAsia="Times New Roman" w:hAnsi="Times New Roman" w:cs="Times New Roman"/>
                <w:color w:val="000000"/>
                <w:spacing w:val="1"/>
              </w:rPr>
              <w:t>т</w:t>
            </w:r>
            <w:r w:rsidRPr="00363309">
              <w:rPr>
                <w:rFonts w:ascii="Times New Roman" w:eastAsia="Times New Roman" w:hAnsi="Times New Roman" w:cs="Times New Roman"/>
                <w:color w:val="000000"/>
              </w:rPr>
              <w:t>ерист</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spacing w:val="-1"/>
              </w:rPr>
              <w:t>к</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Полосов</w:t>
            </w:r>
            <w:r w:rsidRPr="00363309">
              <w:rPr>
                <w:rFonts w:ascii="Times New Roman" w:eastAsia="Times New Roman" w:hAnsi="Times New Roman" w:cs="Times New Roman"/>
                <w:color w:val="000000"/>
                <w:spacing w:val="-1"/>
              </w:rPr>
              <w:t>ы</w:t>
            </w:r>
            <w:r w:rsidRPr="00363309">
              <w:rPr>
                <w:rFonts w:ascii="Times New Roman" w:eastAsia="Times New Roman" w:hAnsi="Times New Roman" w:cs="Times New Roman"/>
                <w:color w:val="000000"/>
              </w:rPr>
              <w:t>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proofErr w:type="spellStart"/>
            <w:r w:rsidRPr="00363309">
              <w:rPr>
                <w:rFonts w:ascii="Times New Roman" w:eastAsia="Times New Roman" w:hAnsi="Times New Roman" w:cs="Times New Roman"/>
                <w:color w:val="000000"/>
              </w:rPr>
              <w:t>реж</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к</w:t>
            </w:r>
            <w:r w:rsidRPr="00363309">
              <w:rPr>
                <w:rFonts w:ascii="Times New Roman" w:eastAsia="Times New Roman" w:hAnsi="Times New Roman" w:cs="Times New Roman"/>
                <w:color w:val="000000"/>
                <w:spacing w:val="1"/>
              </w:rPr>
              <w:t>т</w:t>
            </w:r>
            <w:r w:rsidRPr="00363309">
              <w:rPr>
                <w:rFonts w:ascii="Times New Roman" w:eastAsia="Times New Roman" w:hAnsi="Times New Roman" w:cs="Times New Roman"/>
                <w:color w:val="000000"/>
              </w:rPr>
              <w:t>ор</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ые</w:t>
            </w:r>
            <w:proofErr w:type="spellEnd"/>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ф</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л</w:t>
            </w:r>
            <w:r w:rsidRPr="00363309">
              <w:rPr>
                <w:rFonts w:ascii="Times New Roman" w:eastAsia="Times New Roman" w:hAnsi="Times New Roman" w:cs="Times New Roman"/>
                <w:color w:val="000000"/>
                <w:spacing w:val="1"/>
              </w:rPr>
              <w:t>ьт</w:t>
            </w:r>
            <w:r w:rsidRPr="00363309">
              <w:rPr>
                <w:rFonts w:ascii="Times New Roman" w:eastAsia="Times New Roman" w:hAnsi="Times New Roman" w:cs="Times New Roman"/>
                <w:color w:val="000000"/>
              </w:rPr>
              <w:t>ры</w:t>
            </w:r>
            <w:r w:rsidR="009351A1" w:rsidRPr="00363309">
              <w:rPr>
                <w:rFonts w:ascii="Times New Roman" w:eastAsia="Times New Roman" w:hAnsi="Times New Roman" w:cs="Times New Roman"/>
                <w:color w:val="000000"/>
                <w:spacing w:val="-2"/>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их</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х</w:t>
            </w:r>
            <w:r w:rsidRPr="00363309">
              <w:rPr>
                <w:rFonts w:ascii="Times New Roman" w:eastAsia="Times New Roman" w:hAnsi="Times New Roman" w:cs="Times New Roman"/>
                <w:color w:val="000000"/>
              </w:rPr>
              <w:t>ар</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к</w:t>
            </w:r>
            <w:r w:rsidRPr="00363309">
              <w:rPr>
                <w:rFonts w:ascii="Times New Roman" w:eastAsia="Times New Roman" w:hAnsi="Times New Roman" w:cs="Times New Roman"/>
                <w:color w:val="000000"/>
                <w:spacing w:val="1"/>
              </w:rPr>
              <w:t>т</w:t>
            </w:r>
            <w:r w:rsidRPr="00363309">
              <w:rPr>
                <w:rFonts w:ascii="Times New Roman" w:eastAsia="Times New Roman" w:hAnsi="Times New Roman" w:cs="Times New Roman"/>
                <w:color w:val="000000"/>
              </w:rPr>
              <w:t>е</w:t>
            </w:r>
            <w:r w:rsidRPr="00363309">
              <w:rPr>
                <w:rFonts w:ascii="Times New Roman" w:eastAsia="Times New Roman" w:hAnsi="Times New Roman" w:cs="Times New Roman"/>
                <w:color w:val="000000"/>
                <w:spacing w:val="-2"/>
              </w:rPr>
              <w:t>р</w:t>
            </w:r>
            <w:r w:rsidRPr="00363309">
              <w:rPr>
                <w:rFonts w:ascii="Times New Roman" w:eastAsia="Times New Roman" w:hAnsi="Times New Roman" w:cs="Times New Roman"/>
                <w:color w:val="000000"/>
              </w:rPr>
              <w:t>истики</w:t>
            </w:r>
          </w:p>
        </w:tc>
        <w:tc>
          <w:tcPr>
            <w:tcW w:w="648" w:type="pct"/>
            <w:tcBorders>
              <w:top w:val="single" w:sz="4" w:space="0" w:color="auto"/>
              <w:left w:val="single" w:sz="4" w:space="0" w:color="auto"/>
              <w:bottom w:val="single" w:sz="4" w:space="0" w:color="auto"/>
              <w:right w:val="single" w:sz="4" w:space="0" w:color="auto"/>
            </w:tcBorders>
            <w:vAlign w:val="center"/>
            <w:hideMark/>
          </w:tcPr>
          <w:p w14:paraId="1353E540" w14:textId="77777777" w:rsidR="00436163" w:rsidRPr="00363309" w:rsidRDefault="00436163" w:rsidP="00904718">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/0</w:t>
            </w:r>
          </w:p>
        </w:tc>
        <w:tc>
          <w:tcPr>
            <w:tcW w:w="879" w:type="pct"/>
            <w:tcBorders>
              <w:top w:val="single" w:sz="4" w:space="0" w:color="auto"/>
              <w:left w:val="single" w:sz="4" w:space="0" w:color="auto"/>
              <w:bottom w:val="single" w:sz="4" w:space="0" w:color="auto"/>
              <w:right w:val="single" w:sz="4" w:space="0" w:color="auto"/>
            </w:tcBorders>
            <w:vAlign w:val="center"/>
          </w:tcPr>
          <w:p w14:paraId="148E8C10"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3BA0040D"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4191DF15" w14:textId="77777777" w:rsidTr="00C923E2">
        <w:trPr>
          <w:trHeight w:val="20"/>
        </w:trPr>
        <w:tc>
          <w:tcPr>
            <w:tcW w:w="3473" w:type="pct"/>
            <w:gridSpan w:val="2"/>
            <w:tcBorders>
              <w:top w:val="single" w:sz="4" w:space="0" w:color="auto"/>
              <w:left w:val="single" w:sz="4" w:space="0" w:color="auto"/>
              <w:bottom w:val="single" w:sz="4" w:space="0" w:color="auto"/>
              <w:right w:val="single" w:sz="4" w:space="0" w:color="auto"/>
            </w:tcBorders>
            <w:vAlign w:val="center"/>
            <w:hideMark/>
          </w:tcPr>
          <w:p w14:paraId="0EE94270" w14:textId="77777777" w:rsidR="00436163" w:rsidRPr="00363309" w:rsidRDefault="00436163" w:rsidP="003C1F17">
            <w:pPr>
              <w:suppressAutoHyphens/>
              <w:jc w:val="both"/>
              <w:rPr>
                <w:rFonts w:ascii="Times New Roman" w:hAnsi="Times New Roman" w:cs="Times New Roman"/>
                <w:b/>
              </w:rPr>
            </w:pPr>
            <w:r w:rsidRPr="00363309">
              <w:rPr>
                <w:rFonts w:ascii="Times New Roman" w:hAnsi="Times New Roman" w:cs="Times New Roman"/>
                <w:b/>
              </w:rPr>
              <w:t>Раздел</w:t>
            </w:r>
            <w:r w:rsidR="009351A1" w:rsidRPr="00363309">
              <w:rPr>
                <w:rFonts w:ascii="Times New Roman" w:hAnsi="Times New Roman" w:cs="Times New Roman"/>
                <w:b/>
              </w:rPr>
              <w:t xml:space="preserve"> </w:t>
            </w:r>
            <w:r w:rsidRPr="00363309">
              <w:rPr>
                <w:rFonts w:ascii="Times New Roman" w:hAnsi="Times New Roman" w:cs="Times New Roman"/>
                <w:b/>
              </w:rPr>
              <w:t>2.</w:t>
            </w:r>
            <w:r w:rsidR="009351A1" w:rsidRPr="00363309">
              <w:rPr>
                <w:rFonts w:ascii="Times New Roman" w:hAnsi="Times New Roman" w:cs="Times New Roman"/>
                <w:b/>
              </w:rPr>
              <w:t xml:space="preserve"> </w:t>
            </w:r>
            <w:r w:rsidRPr="00363309">
              <w:rPr>
                <w:rFonts w:ascii="Times New Roman" w:hAnsi="Times New Roman" w:cs="Times New Roman"/>
                <w:b/>
              </w:rPr>
              <w:t>Электрические</w:t>
            </w:r>
            <w:r w:rsidR="009351A1" w:rsidRPr="00363309">
              <w:rPr>
                <w:rFonts w:ascii="Times New Roman" w:hAnsi="Times New Roman" w:cs="Times New Roman"/>
                <w:b/>
              </w:rPr>
              <w:t xml:space="preserve"> </w:t>
            </w:r>
            <w:r w:rsidRPr="00363309">
              <w:rPr>
                <w:rFonts w:ascii="Times New Roman" w:hAnsi="Times New Roman" w:cs="Times New Roman"/>
                <w:b/>
              </w:rPr>
              <w:t>сигналы</w:t>
            </w:r>
          </w:p>
        </w:tc>
        <w:tc>
          <w:tcPr>
            <w:tcW w:w="648" w:type="pct"/>
            <w:tcBorders>
              <w:top w:val="single" w:sz="4" w:space="0" w:color="auto"/>
              <w:left w:val="single" w:sz="4" w:space="0" w:color="auto"/>
              <w:bottom w:val="single" w:sz="4" w:space="0" w:color="auto"/>
              <w:right w:val="single" w:sz="4" w:space="0" w:color="auto"/>
            </w:tcBorders>
            <w:vAlign w:val="center"/>
            <w:hideMark/>
          </w:tcPr>
          <w:p w14:paraId="25A68DFE" w14:textId="77777777" w:rsidR="00436163" w:rsidRPr="00363309" w:rsidRDefault="00595597" w:rsidP="00904718">
            <w:pPr>
              <w:suppressAutoHyphens/>
              <w:jc w:val="center"/>
              <w:rPr>
                <w:rFonts w:ascii="Times New Roman" w:hAnsi="Times New Roman" w:cs="Times New Roman"/>
                <w:b/>
                <w:iCs/>
              </w:rPr>
            </w:pPr>
            <w:r w:rsidRPr="00363309">
              <w:rPr>
                <w:rFonts w:ascii="Times New Roman" w:hAnsi="Times New Roman" w:cs="Times New Roman"/>
                <w:b/>
                <w:iCs/>
              </w:rPr>
              <w:t>4</w:t>
            </w:r>
          </w:p>
        </w:tc>
        <w:tc>
          <w:tcPr>
            <w:tcW w:w="879" w:type="pct"/>
            <w:tcBorders>
              <w:top w:val="single" w:sz="4" w:space="0" w:color="auto"/>
              <w:left w:val="single" w:sz="4" w:space="0" w:color="auto"/>
              <w:bottom w:val="single" w:sz="4" w:space="0" w:color="auto"/>
              <w:right w:val="single" w:sz="4" w:space="0" w:color="auto"/>
            </w:tcBorders>
            <w:vAlign w:val="center"/>
          </w:tcPr>
          <w:p w14:paraId="01A211CF"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738EB000" w14:textId="77777777" w:rsidTr="00C923E2">
        <w:trPr>
          <w:trHeight w:val="20"/>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1427FAE8" w14:textId="77777777" w:rsidR="003C1F17" w:rsidRPr="00363309" w:rsidRDefault="00436163" w:rsidP="003C1F17">
            <w:pPr>
              <w:widowControl w:val="0"/>
              <w:jc w:val="center"/>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t>Тема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2.1</w:t>
            </w:r>
          </w:p>
          <w:p w14:paraId="5CD13FCA" w14:textId="77777777" w:rsidR="00436163" w:rsidRPr="00363309" w:rsidRDefault="00436163" w:rsidP="003C1F17">
            <w:pPr>
              <w:widowControl w:val="0"/>
              <w:jc w:val="center"/>
              <w:rPr>
                <w:rFonts w:ascii="Times New Roman" w:eastAsia="Times New Roman" w:hAnsi="Times New Roman" w:cs="Times New Roman"/>
                <w:b/>
                <w:bCs/>
                <w:color w:val="000000"/>
              </w:rPr>
            </w:pPr>
            <w:r w:rsidRPr="00363309">
              <w:rPr>
                <w:rFonts w:ascii="Times New Roman" w:eastAsia="Times New Roman" w:hAnsi="Times New Roman" w:cs="Times New Roman"/>
                <w:bCs/>
                <w:color w:val="000000"/>
              </w:rPr>
              <w:t>Элек</w:t>
            </w:r>
            <w:r w:rsidRPr="00363309">
              <w:rPr>
                <w:rFonts w:ascii="Times New Roman" w:eastAsia="Times New Roman" w:hAnsi="Times New Roman" w:cs="Times New Roman"/>
                <w:bCs/>
                <w:color w:val="000000"/>
                <w:spacing w:val="1"/>
              </w:rPr>
              <w:t>три</w:t>
            </w:r>
            <w:r w:rsidRPr="00363309">
              <w:rPr>
                <w:rFonts w:ascii="Times New Roman" w:eastAsia="Times New Roman" w:hAnsi="Times New Roman" w:cs="Times New Roman"/>
                <w:bCs/>
                <w:color w:val="000000"/>
              </w:rPr>
              <w:t>ч</w:t>
            </w:r>
            <w:r w:rsidRPr="00363309">
              <w:rPr>
                <w:rFonts w:ascii="Times New Roman" w:eastAsia="Times New Roman" w:hAnsi="Times New Roman" w:cs="Times New Roman"/>
                <w:bCs/>
                <w:color w:val="000000"/>
                <w:spacing w:val="-1"/>
              </w:rPr>
              <w:t>еск</w:t>
            </w:r>
            <w:r w:rsidRPr="00363309">
              <w:rPr>
                <w:rFonts w:ascii="Times New Roman" w:eastAsia="Times New Roman" w:hAnsi="Times New Roman" w:cs="Times New Roman"/>
                <w:bCs/>
                <w:color w:val="000000"/>
              </w:rPr>
              <w:t>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сигналы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spacing w:val="1"/>
              </w:rPr>
              <w:t>и</w:t>
            </w:r>
            <w:r w:rsidRPr="00363309">
              <w:rPr>
                <w:rFonts w:ascii="Times New Roman" w:eastAsia="Times New Roman" w:hAnsi="Times New Roman" w:cs="Times New Roman"/>
                <w:bCs/>
                <w:color w:val="000000"/>
              </w:rPr>
              <w:t>х</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спектр</w:t>
            </w:r>
            <w:r w:rsidRPr="00363309">
              <w:rPr>
                <w:rFonts w:ascii="Times New Roman" w:eastAsia="Times New Roman" w:hAnsi="Times New Roman" w:cs="Times New Roman"/>
                <w:bCs/>
                <w:color w:val="000000"/>
                <w:spacing w:val="-1"/>
              </w:rPr>
              <w:t>ы</w:t>
            </w:r>
          </w:p>
        </w:tc>
        <w:tc>
          <w:tcPr>
            <w:tcW w:w="2635" w:type="pct"/>
            <w:tcBorders>
              <w:top w:val="single" w:sz="4" w:space="0" w:color="auto"/>
              <w:left w:val="single" w:sz="4" w:space="0" w:color="auto"/>
              <w:bottom w:val="single" w:sz="4" w:space="0" w:color="auto"/>
              <w:right w:val="single" w:sz="4" w:space="0" w:color="auto"/>
            </w:tcBorders>
            <w:vAlign w:val="center"/>
            <w:hideMark/>
          </w:tcPr>
          <w:p w14:paraId="62891A59" w14:textId="77777777" w:rsidR="00436163" w:rsidRPr="00363309" w:rsidRDefault="00436163" w:rsidP="003C1F17">
            <w:pPr>
              <w:widowControl w:val="0"/>
              <w:ind w:left="57" w:right="-20"/>
              <w:jc w:val="both"/>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t>Содер</w:t>
            </w:r>
            <w:r w:rsidRPr="00363309">
              <w:rPr>
                <w:rFonts w:ascii="Times New Roman" w:eastAsia="Times New Roman" w:hAnsi="Times New Roman" w:cs="Times New Roman"/>
                <w:b/>
                <w:bCs/>
                <w:color w:val="000000"/>
                <w:spacing w:val="-1"/>
              </w:rPr>
              <w:t>ж</w:t>
            </w:r>
            <w:r w:rsidRPr="00363309">
              <w:rPr>
                <w:rFonts w:ascii="Times New Roman" w:eastAsia="Times New Roman" w:hAnsi="Times New Roman" w:cs="Times New Roman"/>
                <w:b/>
                <w:bCs/>
                <w:color w:val="000000"/>
              </w:rPr>
              <w:t>ание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учебного</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b/>
                <w:bCs/>
                <w:color w:val="000000"/>
              </w:rPr>
              <w:t>ма</w:t>
            </w:r>
            <w:r w:rsidRPr="00363309">
              <w:rPr>
                <w:rFonts w:ascii="Times New Roman" w:eastAsia="Times New Roman" w:hAnsi="Times New Roman" w:cs="Times New Roman"/>
                <w:b/>
                <w:bCs/>
                <w:color w:val="000000"/>
                <w:spacing w:val="2"/>
              </w:rPr>
              <w:t>т</w:t>
            </w:r>
            <w:r w:rsidRPr="00363309">
              <w:rPr>
                <w:rFonts w:ascii="Times New Roman" w:eastAsia="Times New Roman" w:hAnsi="Times New Roman" w:cs="Times New Roman"/>
                <w:b/>
                <w:bCs/>
                <w:color w:val="000000"/>
              </w:rPr>
              <w:t>ер</w:t>
            </w:r>
            <w:r w:rsidRPr="00363309">
              <w:rPr>
                <w:rFonts w:ascii="Times New Roman" w:eastAsia="Times New Roman" w:hAnsi="Times New Roman" w:cs="Times New Roman"/>
                <w:b/>
                <w:bCs/>
                <w:color w:val="000000"/>
                <w:spacing w:val="1"/>
              </w:rPr>
              <w:t>и</w:t>
            </w:r>
            <w:r w:rsidRPr="00363309">
              <w:rPr>
                <w:rFonts w:ascii="Times New Roman" w:eastAsia="Times New Roman" w:hAnsi="Times New Roman" w:cs="Times New Roman"/>
                <w:b/>
                <w:bCs/>
                <w:color w:val="000000"/>
              </w:rPr>
              <w:t>ала</w:t>
            </w:r>
          </w:p>
        </w:tc>
        <w:tc>
          <w:tcPr>
            <w:tcW w:w="648" w:type="pct"/>
            <w:tcBorders>
              <w:top w:val="single" w:sz="4" w:space="0" w:color="auto"/>
              <w:left w:val="single" w:sz="4" w:space="0" w:color="auto"/>
              <w:bottom w:val="single" w:sz="4" w:space="0" w:color="auto"/>
              <w:right w:val="single" w:sz="4" w:space="0" w:color="auto"/>
            </w:tcBorders>
            <w:vAlign w:val="center"/>
          </w:tcPr>
          <w:p w14:paraId="40C4ACBC" w14:textId="77777777" w:rsidR="00436163" w:rsidRPr="00363309" w:rsidRDefault="009D6977" w:rsidP="003C1F17">
            <w:pPr>
              <w:suppressAutoHyphens/>
              <w:jc w:val="center"/>
              <w:rPr>
                <w:rFonts w:ascii="Times New Roman" w:hAnsi="Times New Roman" w:cs="Times New Roman"/>
                <w:iCs/>
              </w:rPr>
            </w:pPr>
            <w:r w:rsidRPr="00363309">
              <w:rPr>
                <w:rFonts w:ascii="Times New Roman" w:hAnsi="Times New Roman" w:cs="Times New Roman"/>
                <w:b/>
                <w:iCs/>
              </w:rPr>
              <w:t>4</w:t>
            </w:r>
            <w:r w:rsidR="003C1F17" w:rsidRPr="00363309">
              <w:rPr>
                <w:rFonts w:ascii="Times New Roman" w:hAnsi="Times New Roman" w:cs="Times New Roman"/>
                <w:b/>
                <w:iCs/>
              </w:rPr>
              <w:t>/0</w:t>
            </w:r>
          </w:p>
        </w:tc>
        <w:tc>
          <w:tcPr>
            <w:tcW w:w="879" w:type="pct"/>
            <w:tcBorders>
              <w:top w:val="single" w:sz="4" w:space="0" w:color="auto"/>
              <w:left w:val="single" w:sz="4" w:space="0" w:color="auto"/>
              <w:bottom w:val="single" w:sz="4" w:space="0" w:color="auto"/>
              <w:right w:val="single" w:sz="4" w:space="0" w:color="auto"/>
            </w:tcBorders>
            <w:vAlign w:val="center"/>
          </w:tcPr>
          <w:p w14:paraId="5423916C"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39A1566C"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2F30D" w14:textId="77777777" w:rsidR="00436163" w:rsidRPr="00363309" w:rsidRDefault="00436163" w:rsidP="003C1F17">
            <w:pPr>
              <w:jc w:val="cente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403307B9" w14:textId="77777777" w:rsidR="00436163" w:rsidRPr="00363309" w:rsidRDefault="00436163" w:rsidP="003C1F17">
            <w:pPr>
              <w:suppressAutoHyphens/>
              <w:jc w:val="both"/>
              <w:rPr>
                <w:rFonts w:ascii="Times New Roman" w:hAnsi="Times New Roman" w:cs="Times New Roman"/>
              </w:rPr>
            </w:pPr>
            <w:r w:rsidRPr="00363309">
              <w:rPr>
                <w:rFonts w:ascii="Times New Roman" w:eastAsia="Times New Roman" w:hAnsi="Times New Roman" w:cs="Times New Roman"/>
                <w:color w:val="000000"/>
              </w:rPr>
              <w:t>1</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Электр</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ческие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иг</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алы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их</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1"/>
              </w:rPr>
              <w:t>к</w:t>
            </w:r>
            <w:r w:rsidRPr="00363309">
              <w:rPr>
                <w:rFonts w:ascii="Times New Roman" w:eastAsia="Times New Roman" w:hAnsi="Times New Roman" w:cs="Times New Roman"/>
                <w:color w:val="000000"/>
              </w:rPr>
              <w:t>лассификаци</w:t>
            </w:r>
            <w:r w:rsidRPr="00363309">
              <w:rPr>
                <w:rFonts w:ascii="Times New Roman" w:eastAsia="Times New Roman" w:hAnsi="Times New Roman" w:cs="Times New Roman"/>
                <w:color w:val="000000"/>
                <w:spacing w:val="-1"/>
              </w:rPr>
              <w:t>я</w:t>
            </w:r>
            <w:r w:rsidRPr="00363309">
              <w:rPr>
                <w:rFonts w:ascii="Times New Roman" w:eastAsia="Times New Roman" w:hAnsi="Times New Roman" w:cs="Times New Roman"/>
                <w:color w:val="000000"/>
              </w:rPr>
              <w:t>.</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Н</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прерывные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д</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скретные</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г</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алы.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особы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редст</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вл</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spacing w:val="1"/>
              </w:rPr>
              <w:t>ни</w:t>
            </w:r>
            <w:r w:rsidRPr="00363309">
              <w:rPr>
                <w:rFonts w:ascii="Times New Roman" w:eastAsia="Times New Roman" w:hAnsi="Times New Roman" w:cs="Times New Roman"/>
                <w:color w:val="000000"/>
              </w:rPr>
              <w:t>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ар</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м</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тры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г</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алов.</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ектры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не</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реры</w:t>
            </w:r>
            <w:r w:rsidRPr="00363309">
              <w:rPr>
                <w:rFonts w:ascii="Times New Roman" w:eastAsia="Times New Roman" w:hAnsi="Times New Roman" w:cs="Times New Roman"/>
                <w:color w:val="000000"/>
                <w:spacing w:val="-1"/>
              </w:rPr>
              <w:t>вн</w:t>
            </w:r>
            <w:r w:rsidRPr="00363309">
              <w:rPr>
                <w:rFonts w:ascii="Times New Roman" w:eastAsia="Times New Roman" w:hAnsi="Times New Roman" w:cs="Times New Roman"/>
                <w:color w:val="000000"/>
              </w:rPr>
              <w:t>ого</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д</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скретного</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сиг</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алов.</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Ширина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спектра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сиг</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ал</w:t>
            </w:r>
            <w:r w:rsidRPr="00363309">
              <w:rPr>
                <w:rFonts w:ascii="Times New Roman" w:eastAsia="Times New Roman" w:hAnsi="Times New Roman" w:cs="Times New Roman"/>
                <w:color w:val="000000"/>
                <w:spacing w:val="-1"/>
              </w:rPr>
              <w:t>а</w:t>
            </w:r>
          </w:p>
        </w:tc>
        <w:tc>
          <w:tcPr>
            <w:tcW w:w="648" w:type="pct"/>
            <w:tcBorders>
              <w:top w:val="single" w:sz="4" w:space="0" w:color="auto"/>
              <w:left w:val="single" w:sz="4" w:space="0" w:color="auto"/>
              <w:bottom w:val="single" w:sz="4" w:space="0" w:color="auto"/>
              <w:right w:val="single" w:sz="4" w:space="0" w:color="auto"/>
            </w:tcBorders>
            <w:vAlign w:val="center"/>
            <w:hideMark/>
          </w:tcPr>
          <w:p w14:paraId="00BC216C" w14:textId="77777777" w:rsidR="00436163" w:rsidRPr="00363309" w:rsidRDefault="009D6977" w:rsidP="00904718">
            <w:pPr>
              <w:suppressAutoHyphens/>
              <w:jc w:val="center"/>
              <w:rPr>
                <w:rFonts w:ascii="Times New Roman" w:hAnsi="Times New Roman" w:cs="Times New Roman"/>
                <w:iCs/>
              </w:rPr>
            </w:pPr>
            <w:r w:rsidRPr="00363309">
              <w:rPr>
                <w:rFonts w:ascii="Times New Roman" w:hAnsi="Times New Roman" w:cs="Times New Roman"/>
                <w:iCs/>
              </w:rPr>
              <w:t>4</w:t>
            </w:r>
            <w:r w:rsidR="003C1F17" w:rsidRPr="00363309">
              <w:rPr>
                <w:rFonts w:ascii="Times New Roman" w:hAnsi="Times New Roman" w:cs="Times New Roman"/>
                <w:iCs/>
              </w:rPr>
              <w:t>/0</w:t>
            </w:r>
          </w:p>
        </w:tc>
        <w:tc>
          <w:tcPr>
            <w:tcW w:w="879" w:type="pct"/>
            <w:tcBorders>
              <w:top w:val="single" w:sz="4" w:space="0" w:color="auto"/>
              <w:left w:val="single" w:sz="4" w:space="0" w:color="auto"/>
              <w:bottom w:val="single" w:sz="4" w:space="0" w:color="auto"/>
              <w:right w:val="single" w:sz="4" w:space="0" w:color="auto"/>
            </w:tcBorders>
            <w:vAlign w:val="center"/>
          </w:tcPr>
          <w:p w14:paraId="4C5ADE36"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550B9D60"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11522B90"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D524F" w14:textId="77777777" w:rsidR="00436163" w:rsidRPr="00363309" w:rsidRDefault="00436163" w:rsidP="003C1F17">
            <w:pPr>
              <w:jc w:val="cente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4BCBA22D" w14:textId="77777777" w:rsidR="00436163" w:rsidRPr="00363309" w:rsidRDefault="00436163" w:rsidP="003C1F17">
            <w:pPr>
              <w:widowControl w:val="0"/>
              <w:ind w:left="86" w:right="-20"/>
              <w:jc w:val="both"/>
              <w:rPr>
                <w:rFonts w:ascii="Times New Roman" w:eastAsia="Times New Roman" w:hAnsi="Times New Roman" w:cs="Times New Roman"/>
                <w:b/>
                <w:bCs/>
                <w:color w:val="000000"/>
              </w:rPr>
            </w:pP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практических</w:t>
            </w:r>
            <w:r w:rsidR="009351A1" w:rsidRPr="00363309">
              <w:rPr>
                <w:rFonts w:ascii="Times New Roman" w:hAnsi="Times New Roman" w:cs="Times New Roman"/>
                <w:b/>
                <w:bCs/>
              </w:rPr>
              <w:t xml:space="preserve"> </w:t>
            </w:r>
            <w:r w:rsidRPr="00363309">
              <w:rPr>
                <w:rFonts w:ascii="Times New Roman" w:hAnsi="Times New Roman" w:cs="Times New Roman"/>
                <w:b/>
                <w:bCs/>
              </w:rPr>
              <w:t>занятий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лабораторных</w:t>
            </w:r>
            <w:r w:rsidR="009351A1" w:rsidRPr="00363309">
              <w:rPr>
                <w:rFonts w:ascii="Times New Roman" w:hAnsi="Times New Roman" w:cs="Times New Roman"/>
                <w:b/>
                <w:bCs/>
              </w:rPr>
              <w:t xml:space="preserve"> </w:t>
            </w:r>
            <w:r w:rsidRPr="00363309">
              <w:rPr>
                <w:rFonts w:ascii="Times New Roman" w:hAnsi="Times New Roman" w:cs="Times New Roman"/>
                <w:b/>
                <w:bCs/>
              </w:rPr>
              <w:t>работ</w:t>
            </w:r>
          </w:p>
        </w:tc>
        <w:tc>
          <w:tcPr>
            <w:tcW w:w="648" w:type="pct"/>
            <w:tcBorders>
              <w:top w:val="single" w:sz="4" w:space="0" w:color="auto"/>
              <w:left w:val="single" w:sz="4" w:space="0" w:color="auto"/>
              <w:bottom w:val="single" w:sz="4" w:space="0" w:color="auto"/>
              <w:right w:val="single" w:sz="4" w:space="0" w:color="auto"/>
            </w:tcBorders>
            <w:vAlign w:val="center"/>
            <w:hideMark/>
          </w:tcPr>
          <w:p w14:paraId="5E196D64" w14:textId="77777777" w:rsidR="00436163" w:rsidRPr="00363309" w:rsidRDefault="00436163" w:rsidP="00904718">
            <w:pPr>
              <w:suppressAutoHyphens/>
              <w:jc w:val="center"/>
              <w:rPr>
                <w:rFonts w:ascii="Times New Roman" w:hAnsi="Times New Roman" w:cs="Times New Roman"/>
                <w:b/>
                <w:iCs/>
              </w:rPr>
            </w:pPr>
            <w:r w:rsidRPr="00363309">
              <w:rPr>
                <w:rFonts w:ascii="Times New Roman" w:hAnsi="Times New Roman" w:cs="Times New Roman"/>
                <w:b/>
                <w:iCs/>
              </w:rPr>
              <w:t>2</w:t>
            </w:r>
            <w:r w:rsidR="003C1F17" w:rsidRPr="00363309">
              <w:rPr>
                <w:rFonts w:ascii="Times New Roman" w:hAnsi="Times New Roman" w:cs="Times New Roman"/>
                <w:b/>
                <w:iCs/>
              </w:rPr>
              <w:t>/2</w:t>
            </w:r>
          </w:p>
        </w:tc>
        <w:tc>
          <w:tcPr>
            <w:tcW w:w="879" w:type="pct"/>
            <w:tcBorders>
              <w:top w:val="single" w:sz="4" w:space="0" w:color="auto"/>
              <w:left w:val="single" w:sz="4" w:space="0" w:color="auto"/>
              <w:bottom w:val="single" w:sz="4" w:space="0" w:color="auto"/>
              <w:right w:val="single" w:sz="4" w:space="0" w:color="auto"/>
            </w:tcBorders>
            <w:vAlign w:val="center"/>
          </w:tcPr>
          <w:p w14:paraId="10867564"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7FDAA18C"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DE990" w14:textId="77777777" w:rsidR="00436163" w:rsidRPr="00363309" w:rsidRDefault="00436163" w:rsidP="003C1F17">
            <w:pPr>
              <w:jc w:val="cente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65D60045" w14:textId="77777777" w:rsidR="00436163" w:rsidRPr="00363309" w:rsidRDefault="00436163" w:rsidP="003C1F17">
            <w:pPr>
              <w:widowControl w:val="0"/>
              <w:ind w:left="86" w:right="-20"/>
              <w:jc w:val="both"/>
              <w:rPr>
                <w:rFonts w:ascii="Times New Roman" w:eastAsia="Times New Roman" w:hAnsi="Times New Roman" w:cs="Times New Roman"/>
                <w:color w:val="000000"/>
              </w:rPr>
            </w:pPr>
            <w:r w:rsidRPr="00363309">
              <w:rPr>
                <w:rFonts w:ascii="Times New Roman" w:eastAsia="Times New Roman" w:hAnsi="Times New Roman" w:cs="Times New Roman"/>
                <w:b/>
                <w:bCs/>
                <w:color w:val="000000"/>
              </w:rPr>
              <w:t>П</w:t>
            </w:r>
            <w:r w:rsidRPr="00363309">
              <w:rPr>
                <w:rFonts w:ascii="Times New Roman" w:eastAsia="Times New Roman" w:hAnsi="Times New Roman" w:cs="Times New Roman"/>
                <w:b/>
                <w:bCs/>
                <w:color w:val="000000"/>
                <w:spacing w:val="1"/>
              </w:rPr>
              <w:t>р</w:t>
            </w:r>
            <w:r w:rsidRPr="00363309">
              <w:rPr>
                <w:rFonts w:ascii="Times New Roman" w:eastAsia="Times New Roman" w:hAnsi="Times New Roman" w:cs="Times New Roman"/>
                <w:b/>
                <w:bCs/>
                <w:color w:val="000000"/>
              </w:rPr>
              <w:t>а</w:t>
            </w:r>
            <w:r w:rsidRPr="00363309">
              <w:rPr>
                <w:rFonts w:ascii="Times New Roman" w:eastAsia="Times New Roman" w:hAnsi="Times New Roman" w:cs="Times New Roman"/>
                <w:b/>
                <w:bCs/>
                <w:color w:val="000000"/>
                <w:spacing w:val="-1"/>
              </w:rPr>
              <w:t>к</w:t>
            </w:r>
            <w:r w:rsidRPr="00363309">
              <w:rPr>
                <w:rFonts w:ascii="Times New Roman" w:eastAsia="Times New Roman" w:hAnsi="Times New Roman" w:cs="Times New Roman"/>
                <w:b/>
                <w:bCs/>
                <w:color w:val="000000"/>
                <w:spacing w:val="1"/>
              </w:rPr>
              <w:t>ти</w:t>
            </w:r>
            <w:r w:rsidRPr="00363309">
              <w:rPr>
                <w:rFonts w:ascii="Times New Roman" w:eastAsia="Times New Roman" w:hAnsi="Times New Roman" w:cs="Times New Roman"/>
                <w:b/>
                <w:bCs/>
                <w:color w:val="000000"/>
              </w:rPr>
              <w:t>ч</w:t>
            </w:r>
            <w:r w:rsidRPr="00363309">
              <w:rPr>
                <w:rFonts w:ascii="Times New Roman" w:eastAsia="Times New Roman" w:hAnsi="Times New Roman" w:cs="Times New Roman"/>
                <w:b/>
                <w:bCs/>
                <w:color w:val="000000"/>
                <w:spacing w:val="-1"/>
              </w:rPr>
              <w:t>е</w:t>
            </w:r>
            <w:r w:rsidRPr="00363309">
              <w:rPr>
                <w:rFonts w:ascii="Times New Roman" w:eastAsia="Times New Roman" w:hAnsi="Times New Roman" w:cs="Times New Roman"/>
                <w:b/>
                <w:bCs/>
                <w:color w:val="000000"/>
              </w:rPr>
              <w:t>ская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раб</w:t>
            </w:r>
            <w:r w:rsidRPr="00363309">
              <w:rPr>
                <w:rFonts w:ascii="Times New Roman" w:eastAsia="Times New Roman" w:hAnsi="Times New Roman" w:cs="Times New Roman"/>
                <w:b/>
                <w:bCs/>
                <w:color w:val="000000"/>
                <w:spacing w:val="-1"/>
              </w:rPr>
              <w:t>о</w:t>
            </w:r>
            <w:r w:rsidRPr="00363309">
              <w:rPr>
                <w:rFonts w:ascii="Times New Roman" w:eastAsia="Times New Roman" w:hAnsi="Times New Roman" w:cs="Times New Roman"/>
                <w:b/>
                <w:bCs/>
                <w:color w:val="000000"/>
                <w:spacing w:val="1"/>
              </w:rPr>
              <w:t>т</w:t>
            </w:r>
            <w:r w:rsidRPr="00363309">
              <w:rPr>
                <w:rFonts w:ascii="Times New Roman" w:eastAsia="Times New Roman" w:hAnsi="Times New Roman" w:cs="Times New Roman"/>
                <w:b/>
                <w:bCs/>
                <w:color w:val="000000"/>
              </w:rPr>
              <w:t>а</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9.</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color w:val="000000"/>
              </w:rPr>
              <w:t>Рас</w:t>
            </w:r>
            <w:r w:rsidRPr="00363309">
              <w:rPr>
                <w:rFonts w:ascii="Times New Roman" w:eastAsia="Times New Roman" w:hAnsi="Times New Roman" w:cs="Times New Roman"/>
                <w:color w:val="000000"/>
                <w:spacing w:val="-1"/>
              </w:rPr>
              <w:t>че</w:t>
            </w:r>
            <w:r w:rsidRPr="00363309">
              <w:rPr>
                <w:rFonts w:ascii="Times New Roman" w:eastAsia="Times New Roman" w:hAnsi="Times New Roman" w:cs="Times New Roman"/>
                <w:color w:val="000000"/>
              </w:rPr>
              <w:t>т</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элек</w:t>
            </w:r>
            <w:r w:rsidRPr="00363309">
              <w:rPr>
                <w:rFonts w:ascii="Times New Roman" w:eastAsia="Times New Roman" w:hAnsi="Times New Roman" w:cs="Times New Roman"/>
                <w:color w:val="000000"/>
                <w:spacing w:val="1"/>
              </w:rPr>
              <w:t>т</w:t>
            </w:r>
            <w:r w:rsidRPr="00363309">
              <w:rPr>
                <w:rFonts w:ascii="Times New Roman" w:eastAsia="Times New Roman" w:hAnsi="Times New Roman" w:cs="Times New Roman"/>
                <w:color w:val="000000"/>
              </w:rPr>
              <w:t>рической</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ц</w:t>
            </w:r>
            <w:r w:rsidRPr="00363309">
              <w:rPr>
                <w:rFonts w:ascii="Times New Roman" w:eastAsia="Times New Roman" w:hAnsi="Times New Roman" w:cs="Times New Roman"/>
                <w:color w:val="000000"/>
              </w:rPr>
              <w:t>е</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с</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не</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и</w:t>
            </w:r>
            <w:r w:rsidRPr="00363309">
              <w:rPr>
                <w:rFonts w:ascii="Times New Roman" w:eastAsia="Times New Roman" w:hAnsi="Times New Roman" w:cs="Times New Roman"/>
                <w:color w:val="000000"/>
                <w:spacing w:val="4"/>
              </w:rPr>
              <w:t>н</w:t>
            </w:r>
            <w:r w:rsidRPr="00363309">
              <w:rPr>
                <w:rFonts w:ascii="Times New Roman" w:eastAsia="Times New Roman" w:hAnsi="Times New Roman" w:cs="Times New Roman"/>
                <w:color w:val="000000"/>
                <w:spacing w:val="-4"/>
              </w:rPr>
              <w:t>у</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оидал</w:t>
            </w:r>
            <w:r w:rsidRPr="00363309">
              <w:rPr>
                <w:rFonts w:ascii="Times New Roman" w:eastAsia="Times New Roman" w:hAnsi="Times New Roman" w:cs="Times New Roman"/>
                <w:color w:val="000000"/>
                <w:spacing w:val="1"/>
              </w:rPr>
              <w:t>ьн</w:t>
            </w:r>
            <w:r w:rsidRPr="00363309">
              <w:rPr>
                <w:rFonts w:ascii="Times New Roman" w:eastAsia="Times New Roman" w:hAnsi="Times New Roman" w:cs="Times New Roman"/>
                <w:color w:val="000000"/>
              </w:rPr>
              <w:t>ыми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сиг</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ала</w:t>
            </w:r>
            <w:r w:rsidRPr="00363309">
              <w:rPr>
                <w:rFonts w:ascii="Times New Roman" w:eastAsia="Times New Roman" w:hAnsi="Times New Roman" w:cs="Times New Roman"/>
                <w:color w:val="000000"/>
                <w:spacing w:val="-1"/>
              </w:rPr>
              <w:t>м</w:t>
            </w:r>
            <w:r w:rsidRPr="00363309">
              <w:rPr>
                <w:rFonts w:ascii="Times New Roman" w:eastAsia="Times New Roman" w:hAnsi="Times New Roman" w:cs="Times New Roman"/>
                <w:color w:val="000000"/>
                <w:spacing w:val="1"/>
              </w:rPr>
              <w:t>и</w:t>
            </w:r>
          </w:p>
        </w:tc>
        <w:tc>
          <w:tcPr>
            <w:tcW w:w="648" w:type="pct"/>
            <w:tcBorders>
              <w:top w:val="single" w:sz="4" w:space="0" w:color="auto"/>
              <w:left w:val="single" w:sz="4" w:space="0" w:color="auto"/>
              <w:bottom w:val="single" w:sz="4" w:space="0" w:color="auto"/>
              <w:right w:val="single" w:sz="4" w:space="0" w:color="auto"/>
            </w:tcBorders>
            <w:vAlign w:val="center"/>
            <w:hideMark/>
          </w:tcPr>
          <w:p w14:paraId="5DD5316E" w14:textId="77777777" w:rsidR="00436163" w:rsidRPr="00363309" w:rsidRDefault="00436163" w:rsidP="00904718">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/2</w:t>
            </w:r>
          </w:p>
        </w:tc>
        <w:tc>
          <w:tcPr>
            <w:tcW w:w="879" w:type="pct"/>
            <w:tcBorders>
              <w:top w:val="single" w:sz="4" w:space="0" w:color="auto"/>
              <w:left w:val="single" w:sz="4" w:space="0" w:color="auto"/>
              <w:bottom w:val="single" w:sz="4" w:space="0" w:color="auto"/>
              <w:right w:val="single" w:sz="4" w:space="0" w:color="auto"/>
            </w:tcBorders>
            <w:vAlign w:val="center"/>
          </w:tcPr>
          <w:p w14:paraId="56D6250C"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70582043"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71854887" w14:textId="77777777" w:rsidTr="00C923E2">
        <w:trPr>
          <w:trHeight w:val="20"/>
        </w:trPr>
        <w:tc>
          <w:tcPr>
            <w:tcW w:w="3473" w:type="pct"/>
            <w:gridSpan w:val="2"/>
            <w:tcBorders>
              <w:top w:val="single" w:sz="4" w:space="0" w:color="auto"/>
              <w:left w:val="single" w:sz="4" w:space="0" w:color="auto"/>
              <w:bottom w:val="single" w:sz="4" w:space="0" w:color="auto"/>
              <w:right w:val="single" w:sz="4" w:space="0" w:color="auto"/>
            </w:tcBorders>
            <w:vAlign w:val="center"/>
            <w:hideMark/>
          </w:tcPr>
          <w:p w14:paraId="017477C4" w14:textId="77777777" w:rsidR="00436163" w:rsidRPr="00363309" w:rsidRDefault="00436163" w:rsidP="003C1F17">
            <w:pPr>
              <w:suppressAutoHyphens/>
              <w:rPr>
                <w:rFonts w:ascii="Times New Roman" w:hAnsi="Times New Roman" w:cs="Times New Roman"/>
                <w:b/>
              </w:rPr>
            </w:pPr>
            <w:r w:rsidRPr="00363309">
              <w:rPr>
                <w:rFonts w:ascii="Times New Roman" w:hAnsi="Times New Roman" w:cs="Times New Roman"/>
                <w:b/>
              </w:rPr>
              <w:t>Раздел</w:t>
            </w:r>
            <w:r w:rsidR="009351A1" w:rsidRPr="00363309">
              <w:rPr>
                <w:rFonts w:ascii="Times New Roman" w:hAnsi="Times New Roman" w:cs="Times New Roman"/>
                <w:b/>
              </w:rPr>
              <w:t xml:space="preserve"> </w:t>
            </w:r>
            <w:r w:rsidRPr="00363309">
              <w:rPr>
                <w:rFonts w:ascii="Times New Roman" w:hAnsi="Times New Roman" w:cs="Times New Roman"/>
                <w:b/>
              </w:rPr>
              <w:t>3.</w:t>
            </w:r>
            <w:r w:rsidR="009351A1" w:rsidRPr="00363309">
              <w:rPr>
                <w:rFonts w:ascii="Times New Roman" w:hAnsi="Times New Roman" w:cs="Times New Roman"/>
                <w:b/>
              </w:rPr>
              <w:t xml:space="preserve"> </w:t>
            </w:r>
            <w:r w:rsidRPr="00363309">
              <w:rPr>
                <w:rFonts w:ascii="Times New Roman" w:hAnsi="Times New Roman" w:cs="Times New Roman"/>
                <w:b/>
              </w:rPr>
              <w:t>Нелинейные</w:t>
            </w:r>
            <w:r w:rsidR="009351A1" w:rsidRPr="00363309">
              <w:rPr>
                <w:rFonts w:ascii="Times New Roman" w:hAnsi="Times New Roman" w:cs="Times New Roman"/>
                <w:b/>
              </w:rPr>
              <w:t xml:space="preserve"> </w:t>
            </w:r>
            <w:r w:rsidRPr="00363309">
              <w:rPr>
                <w:rFonts w:ascii="Times New Roman" w:hAnsi="Times New Roman" w:cs="Times New Roman"/>
                <w:b/>
              </w:rPr>
              <w:t>электрические</w:t>
            </w:r>
            <w:r w:rsidR="009351A1" w:rsidRPr="00363309">
              <w:rPr>
                <w:rFonts w:ascii="Times New Roman" w:hAnsi="Times New Roman" w:cs="Times New Roman"/>
                <w:b/>
              </w:rPr>
              <w:t xml:space="preserve"> </w:t>
            </w:r>
            <w:r w:rsidRPr="00363309">
              <w:rPr>
                <w:rFonts w:ascii="Times New Roman" w:hAnsi="Times New Roman" w:cs="Times New Roman"/>
                <w:b/>
              </w:rPr>
              <w:t>цепи</w:t>
            </w:r>
          </w:p>
        </w:tc>
        <w:tc>
          <w:tcPr>
            <w:tcW w:w="648" w:type="pct"/>
            <w:tcBorders>
              <w:top w:val="single" w:sz="4" w:space="0" w:color="auto"/>
              <w:left w:val="single" w:sz="4" w:space="0" w:color="auto"/>
              <w:bottom w:val="single" w:sz="4" w:space="0" w:color="auto"/>
              <w:right w:val="single" w:sz="4" w:space="0" w:color="auto"/>
            </w:tcBorders>
            <w:vAlign w:val="center"/>
            <w:hideMark/>
          </w:tcPr>
          <w:p w14:paraId="6C235013" w14:textId="77777777" w:rsidR="00436163" w:rsidRPr="00363309" w:rsidRDefault="00595597" w:rsidP="00904718">
            <w:pPr>
              <w:suppressAutoHyphens/>
              <w:jc w:val="center"/>
              <w:rPr>
                <w:rFonts w:ascii="Times New Roman" w:hAnsi="Times New Roman" w:cs="Times New Roman"/>
                <w:b/>
                <w:iCs/>
              </w:rPr>
            </w:pPr>
            <w:r w:rsidRPr="00363309">
              <w:rPr>
                <w:rFonts w:ascii="Times New Roman" w:hAnsi="Times New Roman" w:cs="Times New Roman"/>
                <w:b/>
                <w:iCs/>
              </w:rPr>
              <w:t>4</w:t>
            </w:r>
          </w:p>
        </w:tc>
        <w:tc>
          <w:tcPr>
            <w:tcW w:w="879" w:type="pct"/>
            <w:tcBorders>
              <w:top w:val="single" w:sz="4" w:space="0" w:color="auto"/>
              <w:left w:val="single" w:sz="4" w:space="0" w:color="auto"/>
              <w:bottom w:val="single" w:sz="4" w:space="0" w:color="auto"/>
              <w:right w:val="single" w:sz="4" w:space="0" w:color="auto"/>
            </w:tcBorders>
            <w:vAlign w:val="center"/>
          </w:tcPr>
          <w:p w14:paraId="21C3D9BF"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70A16EE8" w14:textId="77777777" w:rsidTr="00C923E2">
        <w:trPr>
          <w:trHeight w:val="20"/>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213C6293" w14:textId="77777777" w:rsidR="003C1F17" w:rsidRPr="00363309" w:rsidRDefault="00436163" w:rsidP="003C1F17">
            <w:pPr>
              <w:widowControl w:val="0"/>
              <w:ind w:right="33"/>
              <w:jc w:val="center"/>
              <w:rPr>
                <w:rFonts w:ascii="Times New Roman" w:eastAsia="Times New Roman" w:hAnsi="Times New Roman" w:cs="Times New Roman"/>
                <w:color w:val="000000"/>
              </w:rPr>
            </w:pPr>
            <w:r w:rsidRPr="00363309">
              <w:rPr>
                <w:rFonts w:ascii="Times New Roman" w:eastAsia="Times New Roman" w:hAnsi="Times New Roman" w:cs="Times New Roman"/>
                <w:b/>
                <w:bCs/>
                <w:color w:val="000000"/>
              </w:rPr>
              <w:t>Тема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3.1</w:t>
            </w:r>
          </w:p>
          <w:p w14:paraId="249E5AE0" w14:textId="77777777" w:rsidR="00436163" w:rsidRPr="00363309" w:rsidRDefault="00436163" w:rsidP="003C1F17">
            <w:pPr>
              <w:widowControl w:val="0"/>
              <w:ind w:right="33"/>
              <w:jc w:val="center"/>
              <w:rPr>
                <w:rFonts w:ascii="Times New Roman" w:eastAsia="Times New Roman" w:hAnsi="Times New Roman" w:cs="Times New Roman"/>
                <w:b/>
                <w:bCs/>
                <w:color w:val="000000"/>
              </w:rPr>
            </w:pPr>
            <w:r w:rsidRPr="00363309">
              <w:rPr>
                <w:rFonts w:ascii="Times New Roman" w:eastAsia="Times New Roman" w:hAnsi="Times New Roman" w:cs="Times New Roman"/>
                <w:bCs/>
                <w:color w:val="000000"/>
              </w:rPr>
              <w:t>Методы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ан</w:t>
            </w:r>
            <w:r w:rsidRPr="00363309">
              <w:rPr>
                <w:rFonts w:ascii="Times New Roman" w:eastAsia="Times New Roman" w:hAnsi="Times New Roman" w:cs="Times New Roman"/>
                <w:bCs/>
                <w:color w:val="000000"/>
                <w:spacing w:val="-1"/>
              </w:rPr>
              <w:t>а</w:t>
            </w:r>
            <w:r w:rsidRPr="00363309">
              <w:rPr>
                <w:rFonts w:ascii="Times New Roman" w:eastAsia="Times New Roman" w:hAnsi="Times New Roman" w:cs="Times New Roman"/>
                <w:bCs/>
                <w:color w:val="000000"/>
              </w:rPr>
              <w:t>лиза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нели</w:t>
            </w:r>
            <w:r w:rsidRPr="00363309">
              <w:rPr>
                <w:rFonts w:ascii="Times New Roman" w:eastAsia="Times New Roman" w:hAnsi="Times New Roman" w:cs="Times New Roman"/>
                <w:bCs/>
                <w:color w:val="000000"/>
                <w:spacing w:val="1"/>
              </w:rPr>
              <w:t>н</w:t>
            </w:r>
            <w:r w:rsidRPr="00363309">
              <w:rPr>
                <w:rFonts w:ascii="Times New Roman" w:eastAsia="Times New Roman" w:hAnsi="Times New Roman" w:cs="Times New Roman"/>
                <w:bCs/>
                <w:color w:val="000000"/>
              </w:rPr>
              <w:t>ейных</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эл</w:t>
            </w:r>
            <w:r w:rsidRPr="00363309">
              <w:rPr>
                <w:rFonts w:ascii="Times New Roman" w:eastAsia="Times New Roman" w:hAnsi="Times New Roman" w:cs="Times New Roman"/>
                <w:bCs/>
                <w:color w:val="000000"/>
                <w:spacing w:val="-1"/>
              </w:rPr>
              <w:t>е</w:t>
            </w:r>
            <w:r w:rsidRPr="00363309">
              <w:rPr>
                <w:rFonts w:ascii="Times New Roman" w:eastAsia="Times New Roman" w:hAnsi="Times New Roman" w:cs="Times New Roman"/>
                <w:bCs/>
                <w:color w:val="000000"/>
              </w:rPr>
              <w:t>ктр</w:t>
            </w:r>
            <w:r w:rsidRPr="00363309">
              <w:rPr>
                <w:rFonts w:ascii="Times New Roman" w:eastAsia="Times New Roman" w:hAnsi="Times New Roman" w:cs="Times New Roman"/>
                <w:bCs/>
                <w:color w:val="000000"/>
                <w:spacing w:val="1"/>
              </w:rPr>
              <w:t>и</w:t>
            </w:r>
            <w:r w:rsidRPr="00363309">
              <w:rPr>
                <w:rFonts w:ascii="Times New Roman" w:eastAsia="Times New Roman" w:hAnsi="Times New Roman" w:cs="Times New Roman"/>
                <w:bCs/>
                <w:color w:val="000000"/>
                <w:spacing w:val="-2"/>
              </w:rPr>
              <w:t>ч</w:t>
            </w:r>
            <w:r w:rsidRPr="00363309">
              <w:rPr>
                <w:rFonts w:ascii="Times New Roman" w:eastAsia="Times New Roman" w:hAnsi="Times New Roman" w:cs="Times New Roman"/>
                <w:bCs/>
                <w:color w:val="000000"/>
                <w:spacing w:val="-1"/>
              </w:rPr>
              <w:t>ес</w:t>
            </w:r>
            <w:r w:rsidRPr="00363309">
              <w:rPr>
                <w:rFonts w:ascii="Times New Roman" w:eastAsia="Times New Roman" w:hAnsi="Times New Roman" w:cs="Times New Roman"/>
                <w:bCs/>
                <w:color w:val="000000"/>
              </w:rPr>
              <w:t>к</w:t>
            </w:r>
            <w:r w:rsidRPr="00363309">
              <w:rPr>
                <w:rFonts w:ascii="Times New Roman" w:eastAsia="Times New Roman" w:hAnsi="Times New Roman" w:cs="Times New Roman"/>
                <w:bCs/>
                <w:color w:val="000000"/>
                <w:spacing w:val="1"/>
              </w:rPr>
              <w:t>и</w:t>
            </w:r>
            <w:r w:rsidRPr="00363309">
              <w:rPr>
                <w:rFonts w:ascii="Times New Roman" w:eastAsia="Times New Roman" w:hAnsi="Times New Roman" w:cs="Times New Roman"/>
                <w:bCs/>
                <w:color w:val="000000"/>
              </w:rPr>
              <w:t>х</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цепей</w:t>
            </w:r>
          </w:p>
        </w:tc>
        <w:tc>
          <w:tcPr>
            <w:tcW w:w="2635" w:type="pct"/>
            <w:tcBorders>
              <w:top w:val="single" w:sz="4" w:space="0" w:color="auto"/>
              <w:left w:val="single" w:sz="4" w:space="0" w:color="auto"/>
              <w:bottom w:val="single" w:sz="4" w:space="0" w:color="auto"/>
              <w:right w:val="single" w:sz="4" w:space="0" w:color="auto"/>
            </w:tcBorders>
            <w:vAlign w:val="center"/>
            <w:hideMark/>
          </w:tcPr>
          <w:p w14:paraId="6A110310" w14:textId="77777777" w:rsidR="00436163" w:rsidRPr="00363309" w:rsidRDefault="00436163" w:rsidP="003C1F17">
            <w:pPr>
              <w:widowControl w:val="0"/>
              <w:ind w:left="86" w:right="-20"/>
              <w:jc w:val="both"/>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t>Содер</w:t>
            </w:r>
            <w:r w:rsidRPr="00363309">
              <w:rPr>
                <w:rFonts w:ascii="Times New Roman" w:eastAsia="Times New Roman" w:hAnsi="Times New Roman" w:cs="Times New Roman"/>
                <w:b/>
                <w:bCs/>
                <w:color w:val="000000"/>
                <w:spacing w:val="-1"/>
              </w:rPr>
              <w:t>ж</w:t>
            </w:r>
            <w:r w:rsidRPr="00363309">
              <w:rPr>
                <w:rFonts w:ascii="Times New Roman" w:eastAsia="Times New Roman" w:hAnsi="Times New Roman" w:cs="Times New Roman"/>
                <w:b/>
                <w:bCs/>
                <w:color w:val="000000"/>
              </w:rPr>
              <w:t>ание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учебного</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b/>
                <w:bCs/>
                <w:color w:val="000000"/>
              </w:rPr>
              <w:t>ма</w:t>
            </w:r>
            <w:r w:rsidRPr="00363309">
              <w:rPr>
                <w:rFonts w:ascii="Times New Roman" w:eastAsia="Times New Roman" w:hAnsi="Times New Roman" w:cs="Times New Roman"/>
                <w:b/>
                <w:bCs/>
                <w:color w:val="000000"/>
                <w:spacing w:val="2"/>
              </w:rPr>
              <w:t>т</w:t>
            </w:r>
            <w:r w:rsidRPr="00363309">
              <w:rPr>
                <w:rFonts w:ascii="Times New Roman" w:eastAsia="Times New Roman" w:hAnsi="Times New Roman" w:cs="Times New Roman"/>
                <w:b/>
                <w:bCs/>
                <w:color w:val="000000"/>
              </w:rPr>
              <w:t>ер</w:t>
            </w:r>
            <w:r w:rsidRPr="00363309">
              <w:rPr>
                <w:rFonts w:ascii="Times New Roman" w:eastAsia="Times New Roman" w:hAnsi="Times New Roman" w:cs="Times New Roman"/>
                <w:b/>
                <w:bCs/>
                <w:color w:val="000000"/>
                <w:spacing w:val="1"/>
              </w:rPr>
              <w:t>и</w:t>
            </w:r>
            <w:r w:rsidRPr="00363309">
              <w:rPr>
                <w:rFonts w:ascii="Times New Roman" w:eastAsia="Times New Roman" w:hAnsi="Times New Roman" w:cs="Times New Roman"/>
                <w:b/>
                <w:bCs/>
                <w:color w:val="000000"/>
              </w:rPr>
              <w:t>ала</w:t>
            </w:r>
          </w:p>
        </w:tc>
        <w:tc>
          <w:tcPr>
            <w:tcW w:w="648" w:type="pct"/>
            <w:tcBorders>
              <w:top w:val="single" w:sz="4" w:space="0" w:color="auto"/>
              <w:left w:val="single" w:sz="4" w:space="0" w:color="auto"/>
              <w:bottom w:val="single" w:sz="4" w:space="0" w:color="auto"/>
              <w:right w:val="single" w:sz="4" w:space="0" w:color="auto"/>
            </w:tcBorders>
            <w:vAlign w:val="center"/>
          </w:tcPr>
          <w:p w14:paraId="29AF65CA" w14:textId="77777777" w:rsidR="00436163" w:rsidRPr="00363309" w:rsidRDefault="003C1F17" w:rsidP="00904718">
            <w:pPr>
              <w:suppressAutoHyphens/>
              <w:jc w:val="center"/>
              <w:rPr>
                <w:rFonts w:ascii="Times New Roman" w:hAnsi="Times New Roman" w:cs="Times New Roman"/>
                <w:iCs/>
              </w:rPr>
            </w:pPr>
            <w:r w:rsidRPr="00363309">
              <w:rPr>
                <w:rFonts w:ascii="Times New Roman" w:hAnsi="Times New Roman" w:cs="Times New Roman"/>
                <w:b/>
                <w:iCs/>
              </w:rPr>
              <w:t>2/0</w:t>
            </w:r>
          </w:p>
        </w:tc>
        <w:tc>
          <w:tcPr>
            <w:tcW w:w="879" w:type="pct"/>
            <w:tcBorders>
              <w:top w:val="single" w:sz="4" w:space="0" w:color="auto"/>
              <w:left w:val="single" w:sz="4" w:space="0" w:color="auto"/>
              <w:bottom w:val="single" w:sz="4" w:space="0" w:color="auto"/>
              <w:right w:val="single" w:sz="4" w:space="0" w:color="auto"/>
            </w:tcBorders>
            <w:vAlign w:val="center"/>
          </w:tcPr>
          <w:p w14:paraId="48E0BC37"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39577D8E"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8ADD1" w14:textId="77777777" w:rsidR="00436163" w:rsidRPr="00363309" w:rsidRDefault="00436163" w:rsidP="00904718">
            <w:pP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3FA12EBA" w14:textId="77777777" w:rsidR="00436163" w:rsidRPr="00363309" w:rsidRDefault="00436163" w:rsidP="003C1F17">
            <w:pPr>
              <w:suppressAutoHyphens/>
              <w:jc w:val="both"/>
              <w:rPr>
                <w:rFonts w:ascii="Times New Roman" w:hAnsi="Times New Roman" w:cs="Times New Roman"/>
              </w:rPr>
            </w:pPr>
            <w:r w:rsidRPr="00363309">
              <w:rPr>
                <w:rFonts w:ascii="Times New Roman" w:eastAsia="Times New Roman" w:hAnsi="Times New Roman" w:cs="Times New Roman"/>
                <w:color w:val="000000"/>
              </w:rPr>
              <w:t>1</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Общая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х</w:t>
            </w:r>
            <w:r w:rsidRPr="00363309">
              <w:rPr>
                <w:rFonts w:ascii="Times New Roman" w:eastAsia="Times New Roman" w:hAnsi="Times New Roman" w:cs="Times New Roman"/>
                <w:color w:val="000000"/>
              </w:rPr>
              <w:t>арактерист</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ка</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нел</w:t>
            </w:r>
            <w:r w:rsidRPr="00363309">
              <w:rPr>
                <w:rFonts w:ascii="Times New Roman" w:eastAsia="Times New Roman" w:hAnsi="Times New Roman" w:cs="Times New Roman"/>
                <w:color w:val="000000"/>
                <w:spacing w:val="1"/>
              </w:rPr>
              <w:t>ин</w:t>
            </w:r>
            <w:r w:rsidRPr="00363309">
              <w:rPr>
                <w:rFonts w:ascii="Times New Roman" w:eastAsia="Times New Roman" w:hAnsi="Times New Roman" w:cs="Times New Roman"/>
                <w:color w:val="000000"/>
              </w:rPr>
              <w:t>ей</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spacing w:val="-2"/>
              </w:rPr>
              <w:t>ы</w:t>
            </w:r>
            <w:r w:rsidRPr="00363309">
              <w:rPr>
                <w:rFonts w:ascii="Times New Roman" w:eastAsia="Times New Roman" w:hAnsi="Times New Roman" w:cs="Times New Roman"/>
                <w:color w:val="000000"/>
              </w:rPr>
              <w:t>х</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элемент</w:t>
            </w:r>
            <w:r w:rsidRPr="00363309">
              <w:rPr>
                <w:rFonts w:ascii="Times New Roman" w:eastAsia="Times New Roman" w:hAnsi="Times New Roman" w:cs="Times New Roman"/>
                <w:color w:val="000000"/>
                <w:spacing w:val="-1"/>
              </w:rPr>
              <w:t>о</w:t>
            </w:r>
            <w:r w:rsidRPr="00363309">
              <w:rPr>
                <w:rFonts w:ascii="Times New Roman" w:eastAsia="Times New Roman" w:hAnsi="Times New Roman" w:cs="Times New Roman"/>
                <w:color w:val="000000"/>
              </w:rPr>
              <w:t>в.</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2"/>
              </w:rPr>
              <w:t>В</w:t>
            </w:r>
            <w:r w:rsidRPr="00363309">
              <w:rPr>
                <w:rFonts w:ascii="Times New Roman" w:eastAsia="Times New Roman" w:hAnsi="Times New Roman" w:cs="Times New Roman"/>
                <w:color w:val="000000"/>
              </w:rPr>
              <w:t>озде</w:t>
            </w:r>
            <w:r w:rsidRPr="00363309">
              <w:rPr>
                <w:rFonts w:ascii="Times New Roman" w:eastAsia="Times New Roman" w:hAnsi="Times New Roman" w:cs="Times New Roman"/>
                <w:color w:val="000000"/>
                <w:spacing w:val="1"/>
              </w:rPr>
              <w:t>й</w:t>
            </w:r>
            <w:r w:rsidRPr="00363309">
              <w:rPr>
                <w:rFonts w:ascii="Times New Roman" w:eastAsia="Times New Roman" w:hAnsi="Times New Roman" w:cs="Times New Roman"/>
                <w:color w:val="000000"/>
              </w:rPr>
              <w:t>ствие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г</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рмон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че</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кого</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к</w:t>
            </w:r>
            <w:r w:rsidRPr="00363309">
              <w:rPr>
                <w:rFonts w:ascii="Times New Roman" w:eastAsia="Times New Roman" w:hAnsi="Times New Roman" w:cs="Times New Roman"/>
                <w:color w:val="000000"/>
              </w:rPr>
              <w:t>олебан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на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нел</w:t>
            </w:r>
            <w:r w:rsidRPr="00363309">
              <w:rPr>
                <w:rFonts w:ascii="Times New Roman" w:eastAsia="Times New Roman" w:hAnsi="Times New Roman" w:cs="Times New Roman"/>
                <w:color w:val="000000"/>
                <w:spacing w:val="1"/>
              </w:rPr>
              <w:t>ин</w:t>
            </w:r>
            <w:r w:rsidRPr="00363309">
              <w:rPr>
                <w:rFonts w:ascii="Times New Roman" w:eastAsia="Times New Roman" w:hAnsi="Times New Roman" w:cs="Times New Roman"/>
                <w:color w:val="000000"/>
              </w:rPr>
              <w:t>е</w:t>
            </w:r>
            <w:r w:rsidRPr="00363309">
              <w:rPr>
                <w:rFonts w:ascii="Times New Roman" w:eastAsia="Times New Roman" w:hAnsi="Times New Roman" w:cs="Times New Roman"/>
                <w:color w:val="000000"/>
                <w:spacing w:val="-1"/>
              </w:rPr>
              <w:t>й</w:t>
            </w:r>
            <w:r w:rsidRPr="00363309">
              <w:rPr>
                <w:rFonts w:ascii="Times New Roman" w:eastAsia="Times New Roman" w:hAnsi="Times New Roman" w:cs="Times New Roman"/>
                <w:color w:val="000000"/>
              </w:rPr>
              <w:t>ный</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элем</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н</w:t>
            </w:r>
            <w:r w:rsidRPr="00363309">
              <w:rPr>
                <w:rFonts w:ascii="Times New Roman" w:eastAsia="Times New Roman" w:hAnsi="Times New Roman" w:cs="Times New Roman"/>
                <w:color w:val="000000"/>
                <w:spacing w:val="1"/>
              </w:rPr>
              <w:t>т</w:t>
            </w:r>
          </w:p>
        </w:tc>
        <w:tc>
          <w:tcPr>
            <w:tcW w:w="648" w:type="pct"/>
            <w:tcBorders>
              <w:top w:val="single" w:sz="4" w:space="0" w:color="auto"/>
              <w:left w:val="single" w:sz="4" w:space="0" w:color="auto"/>
              <w:bottom w:val="single" w:sz="4" w:space="0" w:color="auto"/>
              <w:right w:val="single" w:sz="4" w:space="0" w:color="auto"/>
            </w:tcBorders>
            <w:vAlign w:val="center"/>
            <w:hideMark/>
          </w:tcPr>
          <w:p w14:paraId="258A5C88" w14:textId="77777777" w:rsidR="00436163" w:rsidRPr="00363309" w:rsidRDefault="00436163" w:rsidP="00904718">
            <w:pPr>
              <w:suppressAutoHyphens/>
              <w:jc w:val="center"/>
              <w:rPr>
                <w:rFonts w:ascii="Times New Roman" w:hAnsi="Times New Roman" w:cs="Times New Roman"/>
                <w:iCs/>
              </w:rPr>
            </w:pPr>
            <w:r w:rsidRPr="00363309">
              <w:rPr>
                <w:rFonts w:ascii="Times New Roman" w:hAnsi="Times New Roman" w:cs="Times New Roman"/>
                <w:iCs/>
              </w:rPr>
              <w:t>2</w:t>
            </w:r>
            <w:r w:rsidR="003C1F17" w:rsidRPr="00363309">
              <w:rPr>
                <w:rFonts w:ascii="Times New Roman" w:hAnsi="Times New Roman" w:cs="Times New Roman"/>
                <w:iCs/>
              </w:rPr>
              <w:t>/0</w:t>
            </w:r>
          </w:p>
        </w:tc>
        <w:tc>
          <w:tcPr>
            <w:tcW w:w="879" w:type="pct"/>
            <w:tcBorders>
              <w:top w:val="single" w:sz="4" w:space="0" w:color="auto"/>
              <w:left w:val="single" w:sz="4" w:space="0" w:color="auto"/>
              <w:bottom w:val="single" w:sz="4" w:space="0" w:color="auto"/>
              <w:right w:val="single" w:sz="4" w:space="0" w:color="auto"/>
            </w:tcBorders>
            <w:vAlign w:val="center"/>
          </w:tcPr>
          <w:p w14:paraId="480C8168"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22CD4EDF"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2BB70C31"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8816E" w14:textId="77777777" w:rsidR="00436163" w:rsidRPr="00363309" w:rsidRDefault="00436163" w:rsidP="00904718">
            <w:pP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660A58C9" w14:textId="77777777" w:rsidR="00436163" w:rsidRPr="00363309" w:rsidRDefault="00436163" w:rsidP="003C1F17">
            <w:pPr>
              <w:widowControl w:val="0"/>
              <w:ind w:left="86" w:right="-20"/>
              <w:jc w:val="both"/>
              <w:rPr>
                <w:rFonts w:ascii="Times New Roman" w:eastAsia="Times New Roman" w:hAnsi="Times New Roman" w:cs="Times New Roman"/>
                <w:b/>
                <w:bCs/>
                <w:color w:val="000000"/>
              </w:rPr>
            </w:pP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практических</w:t>
            </w:r>
            <w:r w:rsidR="009351A1" w:rsidRPr="00363309">
              <w:rPr>
                <w:rFonts w:ascii="Times New Roman" w:hAnsi="Times New Roman" w:cs="Times New Roman"/>
                <w:b/>
                <w:bCs/>
              </w:rPr>
              <w:t xml:space="preserve"> </w:t>
            </w:r>
            <w:r w:rsidRPr="00363309">
              <w:rPr>
                <w:rFonts w:ascii="Times New Roman" w:hAnsi="Times New Roman" w:cs="Times New Roman"/>
                <w:b/>
                <w:bCs/>
              </w:rPr>
              <w:t>занятий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лабораторных</w:t>
            </w:r>
            <w:r w:rsidR="009351A1" w:rsidRPr="00363309">
              <w:rPr>
                <w:rFonts w:ascii="Times New Roman" w:hAnsi="Times New Roman" w:cs="Times New Roman"/>
                <w:b/>
                <w:bCs/>
              </w:rPr>
              <w:t xml:space="preserve"> </w:t>
            </w:r>
            <w:r w:rsidRPr="00363309">
              <w:rPr>
                <w:rFonts w:ascii="Times New Roman" w:hAnsi="Times New Roman" w:cs="Times New Roman"/>
                <w:b/>
                <w:bCs/>
              </w:rPr>
              <w:t>работ</w:t>
            </w:r>
          </w:p>
        </w:tc>
        <w:tc>
          <w:tcPr>
            <w:tcW w:w="648" w:type="pct"/>
            <w:tcBorders>
              <w:top w:val="single" w:sz="4" w:space="0" w:color="auto"/>
              <w:left w:val="single" w:sz="4" w:space="0" w:color="auto"/>
              <w:bottom w:val="single" w:sz="4" w:space="0" w:color="auto"/>
              <w:right w:val="single" w:sz="4" w:space="0" w:color="auto"/>
            </w:tcBorders>
            <w:vAlign w:val="center"/>
            <w:hideMark/>
          </w:tcPr>
          <w:p w14:paraId="35FD12BA" w14:textId="77777777" w:rsidR="00436163" w:rsidRPr="00363309" w:rsidRDefault="009D6977" w:rsidP="009D6977">
            <w:pPr>
              <w:suppressAutoHyphens/>
              <w:jc w:val="center"/>
              <w:rPr>
                <w:rFonts w:ascii="Times New Roman" w:hAnsi="Times New Roman" w:cs="Times New Roman"/>
                <w:b/>
                <w:iCs/>
              </w:rPr>
            </w:pPr>
            <w:r w:rsidRPr="00363309">
              <w:rPr>
                <w:rFonts w:ascii="Times New Roman" w:hAnsi="Times New Roman" w:cs="Times New Roman"/>
                <w:b/>
                <w:iCs/>
              </w:rPr>
              <w:t>4</w:t>
            </w:r>
            <w:r w:rsidR="003C1F17" w:rsidRPr="00363309">
              <w:rPr>
                <w:rFonts w:ascii="Times New Roman" w:hAnsi="Times New Roman" w:cs="Times New Roman"/>
                <w:b/>
                <w:iCs/>
              </w:rPr>
              <w:t>/</w:t>
            </w:r>
            <w:r w:rsidRPr="00363309">
              <w:rPr>
                <w:rFonts w:ascii="Times New Roman" w:hAnsi="Times New Roman" w:cs="Times New Roman"/>
                <w:b/>
                <w:iCs/>
              </w:rPr>
              <w:t>4</w:t>
            </w:r>
          </w:p>
        </w:tc>
        <w:tc>
          <w:tcPr>
            <w:tcW w:w="879" w:type="pct"/>
            <w:tcBorders>
              <w:top w:val="single" w:sz="4" w:space="0" w:color="auto"/>
              <w:left w:val="single" w:sz="4" w:space="0" w:color="auto"/>
              <w:bottom w:val="single" w:sz="4" w:space="0" w:color="auto"/>
              <w:right w:val="single" w:sz="4" w:space="0" w:color="auto"/>
            </w:tcBorders>
            <w:vAlign w:val="center"/>
          </w:tcPr>
          <w:p w14:paraId="48C43F23" w14:textId="77777777" w:rsidR="00436163" w:rsidRPr="00363309" w:rsidRDefault="00436163" w:rsidP="00C923E2">
            <w:pPr>
              <w:jc w:val="center"/>
              <w:rPr>
                <w:rFonts w:ascii="Times New Roman" w:hAnsi="Times New Roman" w:cs="Times New Roman"/>
              </w:rPr>
            </w:pPr>
          </w:p>
        </w:tc>
      </w:tr>
      <w:tr w:rsidR="00436163" w:rsidRPr="00363309" w14:paraId="31DC7B46"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B6B8D" w14:textId="77777777" w:rsidR="00436163" w:rsidRPr="00363309" w:rsidRDefault="00436163" w:rsidP="00904718">
            <w:pP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5639B918" w14:textId="77777777" w:rsidR="00436163" w:rsidRPr="00363309" w:rsidRDefault="00436163" w:rsidP="003C1F17">
            <w:pPr>
              <w:suppressAutoHyphens/>
              <w:jc w:val="both"/>
              <w:rPr>
                <w:rFonts w:ascii="Times New Roman" w:eastAsia="Times New Roman" w:hAnsi="Times New Roman" w:cs="Times New Roman"/>
                <w:color w:val="000000"/>
              </w:rPr>
            </w:pPr>
            <w:r w:rsidRPr="00363309">
              <w:rPr>
                <w:rFonts w:ascii="Times New Roman" w:eastAsia="Times New Roman" w:hAnsi="Times New Roman" w:cs="Times New Roman"/>
                <w:b/>
                <w:bCs/>
                <w:color w:val="000000"/>
              </w:rPr>
              <w:t>П</w:t>
            </w:r>
            <w:r w:rsidRPr="00363309">
              <w:rPr>
                <w:rFonts w:ascii="Times New Roman" w:eastAsia="Times New Roman" w:hAnsi="Times New Roman" w:cs="Times New Roman"/>
                <w:b/>
                <w:bCs/>
                <w:color w:val="000000"/>
                <w:spacing w:val="1"/>
              </w:rPr>
              <w:t>р</w:t>
            </w:r>
            <w:r w:rsidRPr="00363309">
              <w:rPr>
                <w:rFonts w:ascii="Times New Roman" w:eastAsia="Times New Roman" w:hAnsi="Times New Roman" w:cs="Times New Roman"/>
                <w:b/>
                <w:bCs/>
                <w:color w:val="000000"/>
              </w:rPr>
              <w:t>а</w:t>
            </w:r>
            <w:r w:rsidRPr="00363309">
              <w:rPr>
                <w:rFonts w:ascii="Times New Roman" w:eastAsia="Times New Roman" w:hAnsi="Times New Roman" w:cs="Times New Roman"/>
                <w:b/>
                <w:bCs/>
                <w:color w:val="000000"/>
                <w:spacing w:val="-1"/>
              </w:rPr>
              <w:t>к</w:t>
            </w:r>
            <w:r w:rsidRPr="00363309">
              <w:rPr>
                <w:rFonts w:ascii="Times New Roman" w:eastAsia="Times New Roman" w:hAnsi="Times New Roman" w:cs="Times New Roman"/>
                <w:b/>
                <w:bCs/>
                <w:color w:val="000000"/>
                <w:spacing w:val="1"/>
              </w:rPr>
              <w:t>ти</w:t>
            </w:r>
            <w:r w:rsidRPr="00363309">
              <w:rPr>
                <w:rFonts w:ascii="Times New Roman" w:eastAsia="Times New Roman" w:hAnsi="Times New Roman" w:cs="Times New Roman"/>
                <w:b/>
                <w:bCs/>
                <w:color w:val="000000"/>
              </w:rPr>
              <w:t>ч</w:t>
            </w:r>
            <w:r w:rsidRPr="00363309">
              <w:rPr>
                <w:rFonts w:ascii="Times New Roman" w:eastAsia="Times New Roman" w:hAnsi="Times New Roman" w:cs="Times New Roman"/>
                <w:b/>
                <w:bCs/>
                <w:color w:val="000000"/>
                <w:spacing w:val="-1"/>
              </w:rPr>
              <w:t>е</w:t>
            </w:r>
            <w:r w:rsidRPr="00363309">
              <w:rPr>
                <w:rFonts w:ascii="Times New Roman" w:eastAsia="Times New Roman" w:hAnsi="Times New Roman" w:cs="Times New Roman"/>
                <w:b/>
                <w:bCs/>
                <w:color w:val="000000"/>
              </w:rPr>
              <w:t>ская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раб</w:t>
            </w:r>
            <w:r w:rsidRPr="00363309">
              <w:rPr>
                <w:rFonts w:ascii="Times New Roman" w:eastAsia="Times New Roman" w:hAnsi="Times New Roman" w:cs="Times New Roman"/>
                <w:b/>
                <w:bCs/>
                <w:color w:val="000000"/>
                <w:spacing w:val="-1"/>
              </w:rPr>
              <w:t>о</w:t>
            </w:r>
            <w:r w:rsidRPr="00363309">
              <w:rPr>
                <w:rFonts w:ascii="Times New Roman" w:eastAsia="Times New Roman" w:hAnsi="Times New Roman" w:cs="Times New Roman"/>
                <w:b/>
                <w:bCs/>
                <w:color w:val="000000"/>
                <w:spacing w:val="1"/>
              </w:rPr>
              <w:t>т</w:t>
            </w:r>
            <w:r w:rsidRPr="00363309">
              <w:rPr>
                <w:rFonts w:ascii="Times New Roman" w:eastAsia="Times New Roman" w:hAnsi="Times New Roman" w:cs="Times New Roman"/>
                <w:b/>
                <w:bCs/>
                <w:color w:val="000000"/>
              </w:rPr>
              <w:t>а</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b/>
                <w:bCs/>
                <w:color w:val="000000"/>
              </w:rPr>
              <w:t>10.</w:t>
            </w:r>
            <w:r w:rsidR="009351A1" w:rsidRPr="00363309">
              <w:rPr>
                <w:rFonts w:ascii="Times New Roman" w:eastAsia="Times New Roman" w:hAnsi="Times New Roman" w:cs="Times New Roman"/>
                <w:b/>
                <w:bCs/>
                <w:color w:val="000000"/>
              </w:rPr>
              <w:t xml:space="preserve"> </w:t>
            </w:r>
            <w:r w:rsidRPr="00363309">
              <w:rPr>
                <w:rFonts w:ascii="Times New Roman" w:eastAsia="Times New Roman" w:hAnsi="Times New Roman" w:cs="Times New Roman"/>
                <w:color w:val="000000"/>
              </w:rPr>
              <w:t>Методы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анал</w:t>
            </w:r>
            <w:r w:rsidRPr="00363309">
              <w:rPr>
                <w:rFonts w:ascii="Times New Roman" w:eastAsia="Times New Roman" w:hAnsi="Times New Roman" w:cs="Times New Roman"/>
                <w:color w:val="000000"/>
                <w:spacing w:val="1"/>
              </w:rPr>
              <w:t>из</w:t>
            </w:r>
            <w:r w:rsidRPr="00363309">
              <w:rPr>
                <w:rFonts w:ascii="Times New Roman" w:eastAsia="Times New Roman" w:hAnsi="Times New Roman" w:cs="Times New Roman"/>
                <w:color w:val="000000"/>
              </w:rPr>
              <w:t>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нелин</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й</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ой</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электриче</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кой</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ц</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rPr>
              <w:t>п</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7F7EA262" w14:textId="77777777" w:rsidR="00436163" w:rsidRPr="00363309" w:rsidRDefault="009D6977" w:rsidP="009D6977">
            <w:pPr>
              <w:suppressAutoHyphens/>
              <w:jc w:val="center"/>
              <w:rPr>
                <w:rFonts w:ascii="Times New Roman" w:hAnsi="Times New Roman" w:cs="Times New Roman"/>
                <w:iCs/>
              </w:rPr>
            </w:pPr>
            <w:r w:rsidRPr="00363309">
              <w:rPr>
                <w:rFonts w:ascii="Times New Roman" w:hAnsi="Times New Roman" w:cs="Times New Roman"/>
                <w:iCs/>
              </w:rPr>
              <w:t>4</w:t>
            </w:r>
            <w:r w:rsidR="003C1F17" w:rsidRPr="00363309">
              <w:rPr>
                <w:rFonts w:ascii="Times New Roman" w:hAnsi="Times New Roman" w:cs="Times New Roman"/>
                <w:iCs/>
              </w:rPr>
              <w:t>/</w:t>
            </w:r>
            <w:r w:rsidRPr="00363309">
              <w:rPr>
                <w:rFonts w:ascii="Times New Roman" w:hAnsi="Times New Roman" w:cs="Times New Roman"/>
                <w:iCs/>
              </w:rPr>
              <w:t>4</w:t>
            </w:r>
          </w:p>
        </w:tc>
        <w:tc>
          <w:tcPr>
            <w:tcW w:w="879" w:type="pct"/>
            <w:tcBorders>
              <w:top w:val="single" w:sz="4" w:space="0" w:color="auto"/>
              <w:left w:val="single" w:sz="4" w:space="0" w:color="auto"/>
              <w:bottom w:val="single" w:sz="4" w:space="0" w:color="auto"/>
              <w:right w:val="single" w:sz="4" w:space="0" w:color="auto"/>
            </w:tcBorders>
            <w:vAlign w:val="center"/>
          </w:tcPr>
          <w:p w14:paraId="3828938C"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07B124C6"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436163" w:rsidRPr="00363309" w14:paraId="20BB7418" w14:textId="77777777" w:rsidTr="00C923E2">
        <w:trPr>
          <w:trHeight w:val="20"/>
        </w:trPr>
        <w:tc>
          <w:tcPr>
            <w:tcW w:w="3473" w:type="pct"/>
            <w:gridSpan w:val="2"/>
            <w:tcBorders>
              <w:top w:val="single" w:sz="4" w:space="0" w:color="auto"/>
              <w:left w:val="single" w:sz="4" w:space="0" w:color="auto"/>
              <w:bottom w:val="single" w:sz="4" w:space="0" w:color="auto"/>
              <w:right w:val="single" w:sz="4" w:space="0" w:color="auto"/>
            </w:tcBorders>
            <w:hideMark/>
          </w:tcPr>
          <w:p w14:paraId="727200DF" w14:textId="77777777" w:rsidR="00436163" w:rsidRPr="00363309" w:rsidRDefault="00436163" w:rsidP="00904718">
            <w:pPr>
              <w:suppressAutoHyphens/>
              <w:rPr>
                <w:rFonts w:ascii="Times New Roman" w:hAnsi="Times New Roman" w:cs="Times New Roman"/>
                <w:b/>
              </w:rPr>
            </w:pPr>
            <w:r w:rsidRPr="00363309">
              <w:rPr>
                <w:rFonts w:ascii="Times New Roman" w:hAnsi="Times New Roman" w:cs="Times New Roman"/>
                <w:b/>
              </w:rPr>
              <w:t>Раздел</w:t>
            </w:r>
            <w:r w:rsidR="009351A1" w:rsidRPr="00363309">
              <w:rPr>
                <w:rFonts w:ascii="Times New Roman" w:hAnsi="Times New Roman" w:cs="Times New Roman"/>
                <w:b/>
              </w:rPr>
              <w:t xml:space="preserve"> </w:t>
            </w:r>
            <w:r w:rsidRPr="00363309">
              <w:rPr>
                <w:rFonts w:ascii="Times New Roman" w:hAnsi="Times New Roman" w:cs="Times New Roman"/>
                <w:b/>
              </w:rPr>
              <w:t>4.</w:t>
            </w:r>
            <w:r w:rsidR="009351A1" w:rsidRPr="00363309">
              <w:rPr>
                <w:rFonts w:ascii="Times New Roman" w:hAnsi="Times New Roman" w:cs="Times New Roman"/>
                <w:b/>
              </w:rPr>
              <w:t xml:space="preserve"> </w:t>
            </w:r>
            <w:r w:rsidRPr="00363309">
              <w:rPr>
                <w:rFonts w:ascii="Times New Roman" w:hAnsi="Times New Roman" w:cs="Times New Roman"/>
                <w:b/>
              </w:rPr>
              <w:t>Линейные</w:t>
            </w:r>
            <w:r w:rsidR="009351A1" w:rsidRPr="00363309">
              <w:rPr>
                <w:rFonts w:ascii="Times New Roman" w:hAnsi="Times New Roman" w:cs="Times New Roman"/>
                <w:b/>
              </w:rPr>
              <w:t xml:space="preserve"> </w:t>
            </w:r>
            <w:r w:rsidRPr="00363309">
              <w:rPr>
                <w:rFonts w:ascii="Times New Roman" w:hAnsi="Times New Roman" w:cs="Times New Roman"/>
                <w:b/>
              </w:rPr>
              <w:t>электрические</w:t>
            </w:r>
            <w:r w:rsidR="009351A1" w:rsidRPr="00363309">
              <w:rPr>
                <w:rFonts w:ascii="Times New Roman" w:hAnsi="Times New Roman" w:cs="Times New Roman"/>
                <w:b/>
              </w:rPr>
              <w:t xml:space="preserve"> </w:t>
            </w:r>
            <w:r w:rsidRPr="00363309">
              <w:rPr>
                <w:rFonts w:ascii="Times New Roman" w:hAnsi="Times New Roman" w:cs="Times New Roman"/>
                <w:b/>
              </w:rPr>
              <w:t>цепи</w:t>
            </w:r>
          </w:p>
        </w:tc>
        <w:tc>
          <w:tcPr>
            <w:tcW w:w="648" w:type="pct"/>
            <w:tcBorders>
              <w:top w:val="single" w:sz="4" w:space="0" w:color="auto"/>
              <w:left w:val="single" w:sz="4" w:space="0" w:color="auto"/>
              <w:bottom w:val="single" w:sz="4" w:space="0" w:color="auto"/>
              <w:right w:val="single" w:sz="4" w:space="0" w:color="auto"/>
            </w:tcBorders>
            <w:vAlign w:val="center"/>
            <w:hideMark/>
          </w:tcPr>
          <w:p w14:paraId="1A98600D" w14:textId="77777777" w:rsidR="00436163" w:rsidRPr="00363309" w:rsidRDefault="00595597" w:rsidP="00904718">
            <w:pPr>
              <w:suppressAutoHyphens/>
              <w:jc w:val="center"/>
              <w:rPr>
                <w:rFonts w:ascii="Times New Roman" w:hAnsi="Times New Roman" w:cs="Times New Roman"/>
                <w:b/>
                <w:iCs/>
              </w:rPr>
            </w:pPr>
            <w:r w:rsidRPr="00363309">
              <w:rPr>
                <w:rFonts w:ascii="Times New Roman" w:hAnsi="Times New Roman" w:cs="Times New Roman"/>
                <w:b/>
                <w:iCs/>
              </w:rPr>
              <w:t>2</w:t>
            </w:r>
          </w:p>
        </w:tc>
        <w:tc>
          <w:tcPr>
            <w:tcW w:w="879" w:type="pct"/>
            <w:tcBorders>
              <w:top w:val="single" w:sz="4" w:space="0" w:color="auto"/>
              <w:left w:val="single" w:sz="4" w:space="0" w:color="auto"/>
              <w:bottom w:val="single" w:sz="4" w:space="0" w:color="auto"/>
              <w:right w:val="single" w:sz="4" w:space="0" w:color="auto"/>
            </w:tcBorders>
            <w:vAlign w:val="center"/>
          </w:tcPr>
          <w:p w14:paraId="62A9A212"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07CF9DE1" w14:textId="77777777" w:rsidTr="00C923E2">
        <w:trPr>
          <w:trHeight w:val="20"/>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5261713E" w14:textId="77777777" w:rsidR="003C1F17" w:rsidRPr="00363309" w:rsidRDefault="00436163" w:rsidP="003C1F17">
            <w:pPr>
              <w:widowControl w:val="0"/>
              <w:jc w:val="center"/>
              <w:rPr>
                <w:rFonts w:ascii="Times New Roman" w:eastAsia="Times New Roman" w:hAnsi="Times New Roman" w:cs="Times New Roman"/>
                <w:color w:val="000000"/>
                <w:spacing w:val="59"/>
              </w:rPr>
            </w:pPr>
            <w:r w:rsidRPr="00363309">
              <w:rPr>
                <w:rFonts w:ascii="Times New Roman" w:eastAsia="Times New Roman" w:hAnsi="Times New Roman" w:cs="Times New Roman"/>
                <w:b/>
                <w:bCs/>
                <w:color w:val="000000"/>
              </w:rPr>
              <w:t>Тема</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4.1</w:t>
            </w:r>
          </w:p>
          <w:p w14:paraId="7F423E06" w14:textId="77777777" w:rsidR="00436163" w:rsidRPr="00363309" w:rsidRDefault="00436163" w:rsidP="003C1F17">
            <w:pPr>
              <w:widowControl w:val="0"/>
              <w:jc w:val="center"/>
              <w:rPr>
                <w:rFonts w:ascii="Times New Roman" w:eastAsia="Times New Roman" w:hAnsi="Times New Roman" w:cs="Times New Roman"/>
                <w:b/>
                <w:bCs/>
                <w:color w:val="000000"/>
              </w:rPr>
            </w:pPr>
            <w:r w:rsidRPr="00363309">
              <w:rPr>
                <w:rFonts w:ascii="Times New Roman" w:eastAsia="Times New Roman" w:hAnsi="Times New Roman" w:cs="Times New Roman"/>
                <w:bCs/>
                <w:color w:val="000000"/>
              </w:rPr>
              <w:lastRenderedPageBreak/>
              <w:t>Цепи</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bCs/>
                <w:color w:val="000000"/>
              </w:rPr>
              <w:t>с</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расп</w:t>
            </w:r>
            <w:r w:rsidRPr="00363309">
              <w:rPr>
                <w:rFonts w:ascii="Times New Roman" w:eastAsia="Times New Roman" w:hAnsi="Times New Roman" w:cs="Times New Roman"/>
                <w:bCs/>
                <w:color w:val="000000"/>
                <w:spacing w:val="1"/>
              </w:rPr>
              <w:t>р</w:t>
            </w:r>
            <w:r w:rsidRPr="00363309">
              <w:rPr>
                <w:rFonts w:ascii="Times New Roman" w:eastAsia="Times New Roman" w:hAnsi="Times New Roman" w:cs="Times New Roman"/>
                <w:bCs/>
                <w:color w:val="000000"/>
              </w:rPr>
              <w:t>едел</w:t>
            </w:r>
            <w:r w:rsidRPr="00363309">
              <w:rPr>
                <w:rFonts w:ascii="Times New Roman" w:eastAsia="Times New Roman" w:hAnsi="Times New Roman" w:cs="Times New Roman"/>
                <w:bCs/>
                <w:color w:val="000000"/>
                <w:spacing w:val="-1"/>
              </w:rPr>
              <w:t>е</w:t>
            </w:r>
            <w:r w:rsidRPr="00363309">
              <w:rPr>
                <w:rFonts w:ascii="Times New Roman" w:eastAsia="Times New Roman" w:hAnsi="Times New Roman" w:cs="Times New Roman"/>
                <w:bCs/>
                <w:color w:val="000000"/>
              </w:rPr>
              <w:t>н</w:t>
            </w:r>
            <w:r w:rsidRPr="00363309">
              <w:rPr>
                <w:rFonts w:ascii="Times New Roman" w:eastAsia="Times New Roman" w:hAnsi="Times New Roman" w:cs="Times New Roman"/>
                <w:bCs/>
                <w:color w:val="000000"/>
                <w:spacing w:val="1"/>
              </w:rPr>
              <w:t>н</w:t>
            </w:r>
            <w:r w:rsidRPr="00363309">
              <w:rPr>
                <w:rFonts w:ascii="Times New Roman" w:eastAsia="Times New Roman" w:hAnsi="Times New Roman" w:cs="Times New Roman"/>
                <w:bCs/>
                <w:color w:val="000000"/>
              </w:rPr>
              <w:t>ыми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Cs/>
                <w:color w:val="000000"/>
              </w:rPr>
              <w:t>па</w:t>
            </w:r>
            <w:r w:rsidRPr="00363309">
              <w:rPr>
                <w:rFonts w:ascii="Times New Roman" w:eastAsia="Times New Roman" w:hAnsi="Times New Roman" w:cs="Times New Roman"/>
                <w:bCs/>
                <w:color w:val="000000"/>
                <w:spacing w:val="1"/>
              </w:rPr>
              <w:t>р</w:t>
            </w:r>
            <w:r w:rsidRPr="00363309">
              <w:rPr>
                <w:rFonts w:ascii="Times New Roman" w:eastAsia="Times New Roman" w:hAnsi="Times New Roman" w:cs="Times New Roman"/>
                <w:bCs/>
                <w:color w:val="000000"/>
              </w:rPr>
              <w:t>аме</w:t>
            </w:r>
            <w:r w:rsidRPr="00363309">
              <w:rPr>
                <w:rFonts w:ascii="Times New Roman" w:eastAsia="Times New Roman" w:hAnsi="Times New Roman" w:cs="Times New Roman"/>
                <w:bCs/>
                <w:color w:val="000000"/>
                <w:spacing w:val="1"/>
              </w:rPr>
              <w:t>тр</w:t>
            </w:r>
            <w:r w:rsidRPr="00363309">
              <w:rPr>
                <w:rFonts w:ascii="Times New Roman" w:eastAsia="Times New Roman" w:hAnsi="Times New Roman" w:cs="Times New Roman"/>
                <w:bCs/>
                <w:color w:val="000000"/>
              </w:rPr>
              <w:t>а</w:t>
            </w:r>
            <w:r w:rsidRPr="00363309">
              <w:rPr>
                <w:rFonts w:ascii="Times New Roman" w:eastAsia="Times New Roman" w:hAnsi="Times New Roman" w:cs="Times New Roman"/>
                <w:bCs/>
                <w:color w:val="000000"/>
                <w:spacing w:val="-2"/>
              </w:rPr>
              <w:t>м</w:t>
            </w:r>
            <w:r w:rsidRPr="00363309">
              <w:rPr>
                <w:rFonts w:ascii="Times New Roman" w:eastAsia="Times New Roman" w:hAnsi="Times New Roman" w:cs="Times New Roman"/>
                <w:bCs/>
                <w:color w:val="000000"/>
              </w:rPr>
              <w:t>и</w:t>
            </w:r>
          </w:p>
        </w:tc>
        <w:tc>
          <w:tcPr>
            <w:tcW w:w="2635" w:type="pct"/>
            <w:tcBorders>
              <w:top w:val="single" w:sz="4" w:space="0" w:color="auto"/>
              <w:left w:val="single" w:sz="4" w:space="0" w:color="auto"/>
              <w:bottom w:val="single" w:sz="4" w:space="0" w:color="auto"/>
              <w:right w:val="single" w:sz="4" w:space="0" w:color="auto"/>
            </w:tcBorders>
            <w:vAlign w:val="center"/>
            <w:hideMark/>
          </w:tcPr>
          <w:p w14:paraId="2B52589A" w14:textId="77777777" w:rsidR="00436163" w:rsidRPr="00363309" w:rsidRDefault="00436163" w:rsidP="003C1F17">
            <w:pPr>
              <w:widowControl w:val="0"/>
              <w:ind w:left="86" w:right="-20"/>
              <w:jc w:val="both"/>
              <w:rPr>
                <w:rFonts w:ascii="Times New Roman" w:eastAsia="Times New Roman" w:hAnsi="Times New Roman" w:cs="Times New Roman"/>
                <w:b/>
                <w:bCs/>
                <w:color w:val="000000"/>
              </w:rPr>
            </w:pPr>
            <w:r w:rsidRPr="00363309">
              <w:rPr>
                <w:rFonts w:ascii="Times New Roman" w:eastAsia="Times New Roman" w:hAnsi="Times New Roman" w:cs="Times New Roman"/>
                <w:b/>
                <w:bCs/>
                <w:color w:val="000000"/>
              </w:rPr>
              <w:lastRenderedPageBreak/>
              <w:t>Содер</w:t>
            </w:r>
            <w:r w:rsidRPr="00363309">
              <w:rPr>
                <w:rFonts w:ascii="Times New Roman" w:eastAsia="Times New Roman" w:hAnsi="Times New Roman" w:cs="Times New Roman"/>
                <w:b/>
                <w:bCs/>
                <w:color w:val="000000"/>
                <w:spacing w:val="-1"/>
              </w:rPr>
              <w:t>ж</w:t>
            </w:r>
            <w:r w:rsidRPr="00363309">
              <w:rPr>
                <w:rFonts w:ascii="Times New Roman" w:eastAsia="Times New Roman" w:hAnsi="Times New Roman" w:cs="Times New Roman"/>
                <w:b/>
                <w:bCs/>
                <w:color w:val="000000"/>
              </w:rPr>
              <w:t>ание</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b/>
                <w:bCs/>
                <w:color w:val="000000"/>
              </w:rPr>
              <w:t>учебного</w:t>
            </w:r>
            <w:r w:rsidR="009351A1" w:rsidRPr="00363309">
              <w:rPr>
                <w:rFonts w:ascii="Times New Roman" w:eastAsia="Times New Roman" w:hAnsi="Times New Roman" w:cs="Times New Roman"/>
                <w:color w:val="000000"/>
                <w:spacing w:val="3"/>
              </w:rPr>
              <w:t xml:space="preserve"> </w:t>
            </w:r>
            <w:r w:rsidRPr="00363309">
              <w:rPr>
                <w:rFonts w:ascii="Times New Roman" w:eastAsia="Times New Roman" w:hAnsi="Times New Roman" w:cs="Times New Roman"/>
                <w:b/>
                <w:bCs/>
                <w:color w:val="000000"/>
              </w:rPr>
              <w:t>ма</w:t>
            </w:r>
            <w:r w:rsidRPr="00363309">
              <w:rPr>
                <w:rFonts w:ascii="Times New Roman" w:eastAsia="Times New Roman" w:hAnsi="Times New Roman" w:cs="Times New Roman"/>
                <w:b/>
                <w:bCs/>
                <w:color w:val="000000"/>
                <w:spacing w:val="2"/>
              </w:rPr>
              <w:t>т</w:t>
            </w:r>
            <w:r w:rsidRPr="00363309">
              <w:rPr>
                <w:rFonts w:ascii="Times New Roman" w:eastAsia="Times New Roman" w:hAnsi="Times New Roman" w:cs="Times New Roman"/>
                <w:b/>
                <w:bCs/>
                <w:color w:val="000000"/>
              </w:rPr>
              <w:t>ериала</w:t>
            </w:r>
          </w:p>
        </w:tc>
        <w:tc>
          <w:tcPr>
            <w:tcW w:w="648" w:type="pct"/>
            <w:tcBorders>
              <w:top w:val="single" w:sz="4" w:space="0" w:color="auto"/>
              <w:left w:val="single" w:sz="4" w:space="0" w:color="auto"/>
              <w:bottom w:val="single" w:sz="4" w:space="0" w:color="auto"/>
              <w:right w:val="single" w:sz="4" w:space="0" w:color="auto"/>
            </w:tcBorders>
            <w:vAlign w:val="center"/>
          </w:tcPr>
          <w:p w14:paraId="111DDF7E" w14:textId="77777777" w:rsidR="00436163" w:rsidRPr="00363309" w:rsidRDefault="00363309" w:rsidP="00904718">
            <w:pPr>
              <w:suppressAutoHyphens/>
              <w:jc w:val="center"/>
              <w:rPr>
                <w:rFonts w:ascii="Times New Roman" w:hAnsi="Times New Roman" w:cs="Times New Roman"/>
                <w:iCs/>
              </w:rPr>
            </w:pPr>
            <w:r>
              <w:rPr>
                <w:rFonts w:ascii="Times New Roman" w:hAnsi="Times New Roman" w:cs="Times New Roman"/>
                <w:b/>
                <w:iCs/>
              </w:rPr>
              <w:t>4</w:t>
            </w:r>
            <w:r w:rsidR="003C1F17" w:rsidRPr="00363309">
              <w:rPr>
                <w:rFonts w:ascii="Times New Roman" w:hAnsi="Times New Roman" w:cs="Times New Roman"/>
                <w:b/>
                <w:iCs/>
              </w:rPr>
              <w:t>/0</w:t>
            </w:r>
          </w:p>
        </w:tc>
        <w:tc>
          <w:tcPr>
            <w:tcW w:w="879" w:type="pct"/>
            <w:tcBorders>
              <w:top w:val="single" w:sz="4" w:space="0" w:color="auto"/>
              <w:left w:val="single" w:sz="4" w:space="0" w:color="auto"/>
              <w:bottom w:val="single" w:sz="4" w:space="0" w:color="auto"/>
              <w:right w:val="single" w:sz="4" w:space="0" w:color="auto"/>
            </w:tcBorders>
            <w:vAlign w:val="center"/>
          </w:tcPr>
          <w:p w14:paraId="4213AC8E" w14:textId="77777777" w:rsidR="00436163" w:rsidRPr="00363309" w:rsidRDefault="00436163" w:rsidP="00C923E2">
            <w:pPr>
              <w:suppressAutoHyphens/>
              <w:jc w:val="center"/>
              <w:rPr>
                <w:rFonts w:ascii="Times New Roman" w:hAnsi="Times New Roman" w:cs="Times New Roman"/>
                <w:highlight w:val="green"/>
              </w:rPr>
            </w:pPr>
          </w:p>
        </w:tc>
      </w:tr>
      <w:tr w:rsidR="00436163" w:rsidRPr="00363309" w14:paraId="271F78D2" w14:textId="77777777" w:rsidTr="00C923E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86F7E" w14:textId="77777777" w:rsidR="00436163" w:rsidRPr="00363309" w:rsidRDefault="00436163" w:rsidP="00904718">
            <w:pPr>
              <w:rPr>
                <w:rFonts w:ascii="Times New Roman" w:eastAsia="Times New Roman" w:hAnsi="Times New Roman" w:cs="Times New Roman"/>
                <w:b/>
                <w:bCs/>
                <w:color w:val="000000"/>
              </w:rPr>
            </w:pPr>
          </w:p>
        </w:tc>
        <w:tc>
          <w:tcPr>
            <w:tcW w:w="2635" w:type="pct"/>
            <w:tcBorders>
              <w:top w:val="single" w:sz="4" w:space="0" w:color="auto"/>
              <w:left w:val="single" w:sz="4" w:space="0" w:color="auto"/>
              <w:bottom w:val="single" w:sz="4" w:space="0" w:color="auto"/>
              <w:right w:val="single" w:sz="4" w:space="0" w:color="auto"/>
            </w:tcBorders>
            <w:vAlign w:val="center"/>
            <w:hideMark/>
          </w:tcPr>
          <w:p w14:paraId="6A0A1BCC" w14:textId="77777777" w:rsidR="00436163" w:rsidRPr="00363309" w:rsidRDefault="00436163" w:rsidP="003C1F17">
            <w:pPr>
              <w:suppressAutoHyphens/>
              <w:jc w:val="both"/>
              <w:rPr>
                <w:rFonts w:ascii="Times New Roman" w:hAnsi="Times New Roman" w:cs="Times New Roman"/>
              </w:rPr>
            </w:pPr>
            <w:r w:rsidRPr="00363309">
              <w:rPr>
                <w:rFonts w:ascii="Times New Roman" w:eastAsia="Times New Roman" w:hAnsi="Times New Roman" w:cs="Times New Roman"/>
                <w:color w:val="000000"/>
              </w:rPr>
              <w:t>1.Общие</w:t>
            </w:r>
            <w:r w:rsidR="009351A1" w:rsidRPr="00363309">
              <w:rPr>
                <w:rFonts w:ascii="Times New Roman" w:eastAsia="Times New Roman" w:hAnsi="Times New Roman" w:cs="Times New Roman"/>
                <w:color w:val="000000"/>
                <w:spacing w:val="3"/>
              </w:rPr>
              <w:t xml:space="preserve"> </w:t>
            </w:r>
            <w:r w:rsidRPr="00363309">
              <w:rPr>
                <w:rFonts w:ascii="Times New Roman" w:eastAsia="Times New Roman" w:hAnsi="Times New Roman" w:cs="Times New Roman"/>
                <w:color w:val="000000"/>
              </w:rPr>
              <w:t>св</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spacing w:val="2"/>
              </w:rPr>
              <w:t>д</w:t>
            </w:r>
            <w:r w:rsidRPr="00363309">
              <w:rPr>
                <w:rFonts w:ascii="Times New Roman" w:eastAsia="Times New Roman" w:hAnsi="Times New Roman" w:cs="Times New Roman"/>
                <w:color w:val="000000"/>
              </w:rPr>
              <w:t>ен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я.</w:t>
            </w:r>
            <w:r w:rsidR="009351A1" w:rsidRPr="00363309">
              <w:rPr>
                <w:rFonts w:ascii="Times New Roman" w:eastAsia="Times New Roman" w:hAnsi="Times New Roman" w:cs="Times New Roman"/>
                <w:color w:val="000000"/>
                <w:spacing w:val="5"/>
              </w:rPr>
              <w:t xml:space="preserve"> </w:t>
            </w:r>
            <w:r w:rsidRPr="00363309">
              <w:rPr>
                <w:rFonts w:ascii="Times New Roman" w:eastAsia="Times New Roman" w:hAnsi="Times New Roman" w:cs="Times New Roman"/>
                <w:color w:val="000000"/>
              </w:rPr>
              <w:t>Наз</w:t>
            </w:r>
            <w:r w:rsidRPr="00363309">
              <w:rPr>
                <w:rFonts w:ascii="Times New Roman" w:eastAsia="Times New Roman" w:hAnsi="Times New Roman" w:cs="Times New Roman"/>
                <w:color w:val="000000"/>
                <w:spacing w:val="1"/>
              </w:rPr>
              <w:t>н</w:t>
            </w:r>
            <w:r w:rsidRPr="00363309">
              <w:rPr>
                <w:rFonts w:ascii="Times New Roman" w:eastAsia="Times New Roman" w:hAnsi="Times New Roman" w:cs="Times New Roman"/>
                <w:color w:val="000000"/>
              </w:rPr>
              <w:t>а</w:t>
            </w:r>
            <w:r w:rsidRPr="00363309">
              <w:rPr>
                <w:rFonts w:ascii="Times New Roman" w:eastAsia="Times New Roman" w:hAnsi="Times New Roman" w:cs="Times New Roman"/>
                <w:color w:val="000000"/>
                <w:spacing w:val="-1"/>
              </w:rPr>
              <w:t>ч</w:t>
            </w:r>
            <w:r w:rsidRPr="00363309">
              <w:rPr>
                <w:rFonts w:ascii="Times New Roman" w:eastAsia="Times New Roman" w:hAnsi="Times New Roman" w:cs="Times New Roman"/>
                <w:color w:val="000000"/>
              </w:rPr>
              <w:t>ен</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е</w:t>
            </w:r>
            <w:r w:rsidR="009351A1" w:rsidRPr="00363309">
              <w:rPr>
                <w:rFonts w:ascii="Times New Roman" w:eastAsia="Times New Roman" w:hAnsi="Times New Roman" w:cs="Times New Roman"/>
                <w:color w:val="000000"/>
                <w:spacing w:val="4"/>
              </w:rPr>
              <w:t xml:space="preserve"> </w:t>
            </w:r>
            <w:r w:rsidRPr="00363309">
              <w:rPr>
                <w:rFonts w:ascii="Times New Roman" w:eastAsia="Times New Roman" w:hAnsi="Times New Roman" w:cs="Times New Roman"/>
                <w:color w:val="000000"/>
                <w:spacing w:val="1"/>
              </w:rPr>
              <w:t>ц</w:t>
            </w:r>
            <w:r w:rsidRPr="00363309">
              <w:rPr>
                <w:rFonts w:ascii="Times New Roman" w:eastAsia="Times New Roman" w:hAnsi="Times New Roman" w:cs="Times New Roman"/>
                <w:color w:val="000000"/>
              </w:rPr>
              <w:t>епей</w:t>
            </w:r>
            <w:r w:rsidR="009351A1" w:rsidRPr="00363309">
              <w:rPr>
                <w:rFonts w:ascii="Times New Roman" w:eastAsia="Times New Roman" w:hAnsi="Times New Roman" w:cs="Times New Roman"/>
                <w:color w:val="000000"/>
                <w:spacing w:val="5"/>
              </w:rPr>
              <w:t xml:space="preserve"> </w:t>
            </w:r>
            <w:r w:rsidRPr="00363309">
              <w:rPr>
                <w:rFonts w:ascii="Times New Roman" w:eastAsia="Times New Roman" w:hAnsi="Times New Roman" w:cs="Times New Roman"/>
                <w:color w:val="000000"/>
              </w:rPr>
              <w:t>с</w:t>
            </w:r>
            <w:r w:rsidR="009351A1" w:rsidRPr="00363309">
              <w:rPr>
                <w:rFonts w:ascii="Times New Roman" w:eastAsia="Times New Roman" w:hAnsi="Times New Roman" w:cs="Times New Roman"/>
                <w:color w:val="000000"/>
                <w:spacing w:val="3"/>
              </w:rPr>
              <w:t xml:space="preserve"> </w:t>
            </w:r>
            <w:r w:rsidRPr="00363309">
              <w:rPr>
                <w:rFonts w:ascii="Times New Roman" w:eastAsia="Times New Roman" w:hAnsi="Times New Roman" w:cs="Times New Roman"/>
                <w:color w:val="000000"/>
              </w:rPr>
              <w:t>р</w:t>
            </w:r>
            <w:r w:rsidRPr="00363309">
              <w:rPr>
                <w:rFonts w:ascii="Times New Roman" w:eastAsia="Times New Roman" w:hAnsi="Times New Roman" w:cs="Times New Roman"/>
                <w:color w:val="000000"/>
                <w:spacing w:val="2"/>
              </w:rPr>
              <w:t>а</w:t>
            </w:r>
            <w:r w:rsidRPr="00363309">
              <w:rPr>
                <w:rFonts w:ascii="Times New Roman" w:eastAsia="Times New Roman" w:hAnsi="Times New Roman" w:cs="Times New Roman"/>
                <w:color w:val="000000"/>
              </w:rPr>
              <w:t>спредел</w:t>
            </w:r>
            <w:r w:rsidRPr="00363309">
              <w:rPr>
                <w:rFonts w:ascii="Times New Roman" w:eastAsia="Times New Roman" w:hAnsi="Times New Roman" w:cs="Times New Roman"/>
                <w:color w:val="000000"/>
                <w:spacing w:val="-1"/>
              </w:rPr>
              <w:t>е</w:t>
            </w:r>
            <w:r w:rsidRPr="00363309">
              <w:rPr>
                <w:rFonts w:ascii="Times New Roman" w:eastAsia="Times New Roman" w:hAnsi="Times New Roman" w:cs="Times New Roman"/>
                <w:color w:val="000000"/>
                <w:spacing w:val="1"/>
              </w:rPr>
              <w:t>нн</w:t>
            </w:r>
            <w:r w:rsidRPr="00363309">
              <w:rPr>
                <w:rFonts w:ascii="Times New Roman" w:eastAsia="Times New Roman" w:hAnsi="Times New Roman" w:cs="Times New Roman"/>
                <w:color w:val="000000"/>
              </w:rPr>
              <w:t>ыми</w:t>
            </w:r>
            <w:r w:rsidR="009351A1" w:rsidRPr="00363309">
              <w:rPr>
                <w:rFonts w:ascii="Times New Roman" w:eastAsia="Times New Roman" w:hAnsi="Times New Roman" w:cs="Times New Roman"/>
                <w:color w:val="000000"/>
                <w:spacing w:val="4"/>
              </w:rPr>
              <w:t xml:space="preserve"> </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ара</w:t>
            </w:r>
            <w:r w:rsidRPr="00363309">
              <w:rPr>
                <w:rFonts w:ascii="Times New Roman" w:eastAsia="Times New Roman" w:hAnsi="Times New Roman" w:cs="Times New Roman"/>
                <w:color w:val="000000"/>
                <w:spacing w:val="-1"/>
              </w:rPr>
              <w:t>ме</w:t>
            </w:r>
            <w:r w:rsidRPr="00363309">
              <w:rPr>
                <w:rFonts w:ascii="Times New Roman" w:eastAsia="Times New Roman" w:hAnsi="Times New Roman" w:cs="Times New Roman"/>
                <w:color w:val="000000"/>
              </w:rPr>
              <w:t>тра</w:t>
            </w:r>
            <w:r w:rsidRPr="00363309">
              <w:rPr>
                <w:rFonts w:ascii="Times New Roman" w:eastAsia="Times New Roman" w:hAnsi="Times New Roman" w:cs="Times New Roman"/>
                <w:color w:val="000000"/>
                <w:spacing w:val="1"/>
              </w:rPr>
              <w:t>м</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spacing w:val="6"/>
              </w:rPr>
              <w:t xml:space="preserve"> </w:t>
            </w:r>
            <w:r w:rsidRPr="00363309">
              <w:rPr>
                <w:rFonts w:ascii="Times New Roman" w:eastAsia="Times New Roman" w:hAnsi="Times New Roman" w:cs="Times New Roman"/>
                <w:color w:val="000000"/>
              </w:rPr>
              <w:t>и</w:t>
            </w:r>
            <w:r w:rsidR="009351A1" w:rsidRPr="00363309">
              <w:rPr>
                <w:rFonts w:ascii="Times New Roman" w:eastAsia="Times New Roman" w:hAnsi="Times New Roman" w:cs="Times New Roman"/>
                <w:color w:val="000000"/>
                <w:spacing w:val="5"/>
              </w:rPr>
              <w:t xml:space="preserve"> </w:t>
            </w:r>
            <w:r w:rsidRPr="00363309">
              <w:rPr>
                <w:rFonts w:ascii="Times New Roman" w:eastAsia="Times New Roman" w:hAnsi="Times New Roman" w:cs="Times New Roman"/>
                <w:color w:val="000000"/>
              </w:rPr>
              <w:t>их</w:t>
            </w:r>
            <w:r w:rsidR="009351A1" w:rsidRPr="00363309">
              <w:rPr>
                <w:rFonts w:ascii="Times New Roman" w:eastAsia="Times New Roman" w:hAnsi="Times New Roman" w:cs="Times New Roman"/>
                <w:color w:val="000000"/>
                <w:spacing w:val="6"/>
              </w:rPr>
              <w:t xml:space="preserve"> </w:t>
            </w:r>
            <w:r w:rsidRPr="00363309">
              <w:rPr>
                <w:rFonts w:ascii="Times New Roman" w:eastAsia="Times New Roman" w:hAnsi="Times New Roman" w:cs="Times New Roman"/>
                <w:color w:val="000000"/>
              </w:rPr>
              <w:t>основные</w:t>
            </w:r>
            <w:r w:rsidR="009351A1" w:rsidRPr="00363309">
              <w:rPr>
                <w:rFonts w:ascii="Times New Roman" w:eastAsia="Times New Roman" w:hAnsi="Times New Roman" w:cs="Times New Roman"/>
                <w:color w:val="000000"/>
                <w:spacing w:val="3"/>
              </w:rPr>
              <w:t xml:space="preserve"> </w:t>
            </w:r>
            <w:r w:rsidRPr="00363309">
              <w:rPr>
                <w:rFonts w:ascii="Times New Roman" w:eastAsia="Times New Roman" w:hAnsi="Times New Roman" w:cs="Times New Roman"/>
                <w:color w:val="000000"/>
              </w:rPr>
              <w:t>в</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ды.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Проце</w:t>
            </w:r>
            <w:r w:rsidRPr="00363309">
              <w:rPr>
                <w:rFonts w:ascii="Times New Roman" w:eastAsia="Times New Roman" w:hAnsi="Times New Roman" w:cs="Times New Roman"/>
                <w:color w:val="000000"/>
                <w:spacing w:val="-1"/>
              </w:rPr>
              <w:t>с</w:t>
            </w:r>
            <w:r w:rsidRPr="00363309">
              <w:rPr>
                <w:rFonts w:ascii="Times New Roman" w:eastAsia="Times New Roman" w:hAnsi="Times New Roman" w:cs="Times New Roman"/>
                <w:color w:val="000000"/>
              </w:rPr>
              <w:t>с</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рас</w:t>
            </w:r>
            <w:r w:rsidRPr="00363309">
              <w:rPr>
                <w:rFonts w:ascii="Times New Roman" w:eastAsia="Times New Roman" w:hAnsi="Times New Roman" w:cs="Times New Roman"/>
                <w:color w:val="000000"/>
                <w:spacing w:val="1"/>
              </w:rPr>
              <w:t>п</w:t>
            </w:r>
            <w:r w:rsidRPr="00363309">
              <w:rPr>
                <w:rFonts w:ascii="Times New Roman" w:eastAsia="Times New Roman" w:hAnsi="Times New Roman" w:cs="Times New Roman"/>
                <w:color w:val="000000"/>
              </w:rPr>
              <w:t>ространения</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волн</w:t>
            </w:r>
            <w:r w:rsidR="009351A1" w:rsidRPr="00363309">
              <w:rPr>
                <w:rFonts w:ascii="Times New Roman" w:eastAsia="Times New Roman" w:hAnsi="Times New Roman" w:cs="Times New Roman"/>
                <w:color w:val="000000"/>
                <w:spacing w:val="1"/>
              </w:rPr>
              <w:t xml:space="preserve"> </w:t>
            </w:r>
            <w:r w:rsidRPr="00363309">
              <w:rPr>
                <w:rFonts w:ascii="Times New Roman" w:eastAsia="Times New Roman" w:hAnsi="Times New Roman" w:cs="Times New Roman"/>
                <w:color w:val="000000"/>
              </w:rPr>
              <w:t>в</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л</w:t>
            </w:r>
            <w:r w:rsidRPr="00363309">
              <w:rPr>
                <w:rFonts w:ascii="Times New Roman" w:eastAsia="Times New Roman" w:hAnsi="Times New Roman" w:cs="Times New Roman"/>
                <w:color w:val="000000"/>
                <w:spacing w:val="-1"/>
              </w:rPr>
              <w:t>и</w:t>
            </w:r>
            <w:r w:rsidRPr="00363309">
              <w:rPr>
                <w:rFonts w:ascii="Times New Roman" w:eastAsia="Times New Roman" w:hAnsi="Times New Roman" w:cs="Times New Roman"/>
                <w:color w:val="000000"/>
              </w:rPr>
              <w:t>нии.</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spacing w:val="1"/>
              </w:rPr>
              <w:t>Р</w:t>
            </w:r>
            <w:r w:rsidRPr="00363309">
              <w:rPr>
                <w:rFonts w:ascii="Times New Roman" w:eastAsia="Times New Roman" w:hAnsi="Times New Roman" w:cs="Times New Roman"/>
                <w:color w:val="000000"/>
              </w:rPr>
              <w:t>ежи</w:t>
            </w:r>
            <w:r w:rsidRPr="00363309">
              <w:rPr>
                <w:rFonts w:ascii="Times New Roman" w:eastAsia="Times New Roman" w:hAnsi="Times New Roman" w:cs="Times New Roman"/>
                <w:color w:val="000000"/>
                <w:spacing w:val="-2"/>
              </w:rPr>
              <w:t>м</w:t>
            </w:r>
            <w:r w:rsidRPr="00363309">
              <w:rPr>
                <w:rFonts w:ascii="Times New Roman" w:eastAsia="Times New Roman" w:hAnsi="Times New Roman" w:cs="Times New Roman"/>
                <w:color w:val="000000"/>
              </w:rPr>
              <w:t>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р</w:t>
            </w:r>
            <w:r w:rsidRPr="00363309">
              <w:rPr>
                <w:rFonts w:ascii="Times New Roman" w:eastAsia="Times New Roman" w:hAnsi="Times New Roman" w:cs="Times New Roman"/>
                <w:color w:val="000000"/>
                <w:spacing w:val="-1"/>
              </w:rPr>
              <w:t>а</w:t>
            </w:r>
            <w:r w:rsidRPr="00363309">
              <w:rPr>
                <w:rFonts w:ascii="Times New Roman" w:eastAsia="Times New Roman" w:hAnsi="Times New Roman" w:cs="Times New Roman"/>
                <w:color w:val="000000"/>
              </w:rPr>
              <w:t>боты</w:t>
            </w:r>
            <w:r w:rsidR="009351A1" w:rsidRPr="00363309">
              <w:rPr>
                <w:rFonts w:ascii="Times New Roman" w:eastAsia="Times New Roman" w:hAnsi="Times New Roman" w:cs="Times New Roman"/>
                <w:color w:val="000000"/>
              </w:rPr>
              <w:t xml:space="preserve"> </w:t>
            </w:r>
            <w:r w:rsidRPr="00363309">
              <w:rPr>
                <w:rFonts w:ascii="Times New Roman" w:eastAsia="Times New Roman" w:hAnsi="Times New Roman" w:cs="Times New Roman"/>
                <w:color w:val="000000"/>
              </w:rPr>
              <w:t>л</w:t>
            </w:r>
            <w:r w:rsidRPr="00363309">
              <w:rPr>
                <w:rFonts w:ascii="Times New Roman" w:eastAsia="Times New Roman" w:hAnsi="Times New Roman" w:cs="Times New Roman"/>
                <w:color w:val="000000"/>
                <w:spacing w:val="1"/>
              </w:rPr>
              <w:t>ин</w:t>
            </w:r>
            <w:r w:rsidRPr="00363309">
              <w:rPr>
                <w:rFonts w:ascii="Times New Roman" w:eastAsia="Times New Roman" w:hAnsi="Times New Roman" w:cs="Times New Roman"/>
                <w:color w:val="000000"/>
              </w:rPr>
              <w:t>ий</w:t>
            </w:r>
          </w:p>
        </w:tc>
        <w:tc>
          <w:tcPr>
            <w:tcW w:w="648" w:type="pct"/>
            <w:tcBorders>
              <w:top w:val="single" w:sz="4" w:space="0" w:color="auto"/>
              <w:left w:val="single" w:sz="4" w:space="0" w:color="auto"/>
              <w:bottom w:val="single" w:sz="4" w:space="0" w:color="auto"/>
              <w:right w:val="single" w:sz="4" w:space="0" w:color="auto"/>
            </w:tcBorders>
            <w:vAlign w:val="center"/>
            <w:hideMark/>
          </w:tcPr>
          <w:p w14:paraId="20D957F3" w14:textId="77777777" w:rsidR="00436163" w:rsidRPr="00363309" w:rsidRDefault="00363309" w:rsidP="00904718">
            <w:pPr>
              <w:suppressAutoHyphens/>
              <w:jc w:val="center"/>
              <w:rPr>
                <w:rFonts w:ascii="Times New Roman" w:hAnsi="Times New Roman" w:cs="Times New Roman"/>
                <w:iCs/>
              </w:rPr>
            </w:pPr>
            <w:r>
              <w:rPr>
                <w:rFonts w:ascii="Times New Roman" w:hAnsi="Times New Roman" w:cs="Times New Roman"/>
                <w:iCs/>
              </w:rPr>
              <w:t>4</w:t>
            </w:r>
            <w:r w:rsidR="003C1F17" w:rsidRPr="00363309">
              <w:rPr>
                <w:rFonts w:ascii="Times New Roman" w:hAnsi="Times New Roman" w:cs="Times New Roman"/>
                <w:iCs/>
              </w:rPr>
              <w:t>/0</w:t>
            </w:r>
          </w:p>
        </w:tc>
        <w:tc>
          <w:tcPr>
            <w:tcW w:w="879" w:type="pct"/>
            <w:tcBorders>
              <w:top w:val="single" w:sz="4" w:space="0" w:color="auto"/>
              <w:left w:val="single" w:sz="4" w:space="0" w:color="auto"/>
              <w:bottom w:val="single" w:sz="4" w:space="0" w:color="auto"/>
              <w:right w:val="single" w:sz="4" w:space="0" w:color="auto"/>
            </w:tcBorders>
            <w:vAlign w:val="center"/>
          </w:tcPr>
          <w:p w14:paraId="4D0FBBE6" w14:textId="77777777" w:rsidR="003C1F17"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01,</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04,</w:t>
            </w:r>
          </w:p>
          <w:p w14:paraId="6FA8505A" w14:textId="77777777" w:rsidR="00436163" w:rsidRPr="00363309" w:rsidRDefault="003C1F17" w:rsidP="00C923E2">
            <w:pPr>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05,</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1.4</w:t>
            </w:r>
          </w:p>
        </w:tc>
      </w:tr>
      <w:tr w:rsidR="009D6977" w:rsidRPr="00363309" w14:paraId="75777986" w14:textId="77777777" w:rsidTr="009D6977">
        <w:trPr>
          <w:trHeight w:val="20"/>
        </w:trPr>
        <w:tc>
          <w:tcPr>
            <w:tcW w:w="3473" w:type="pct"/>
            <w:gridSpan w:val="2"/>
            <w:tcBorders>
              <w:top w:val="single" w:sz="4" w:space="0" w:color="auto"/>
              <w:left w:val="single" w:sz="4" w:space="0" w:color="auto"/>
              <w:bottom w:val="single" w:sz="4" w:space="0" w:color="auto"/>
              <w:right w:val="single" w:sz="4" w:space="0" w:color="auto"/>
            </w:tcBorders>
            <w:vAlign w:val="center"/>
            <w:hideMark/>
          </w:tcPr>
          <w:p w14:paraId="7D6AC7F5" w14:textId="77777777" w:rsidR="009D6977" w:rsidRPr="00363309" w:rsidRDefault="00363309" w:rsidP="003C1F17">
            <w:pPr>
              <w:suppressAutoHyphens/>
              <w:jc w:val="both"/>
              <w:rPr>
                <w:rFonts w:ascii="Times New Roman" w:eastAsia="Times New Roman" w:hAnsi="Times New Roman" w:cs="Times New Roman"/>
                <w:b/>
                <w:color w:val="000000"/>
              </w:rPr>
            </w:pPr>
            <w:r w:rsidRPr="00904718">
              <w:rPr>
                <w:rFonts w:ascii="Times New Roman" w:hAnsi="Times New Roman" w:cs="Times New Roman"/>
                <w:bCs/>
                <w:sz w:val="20"/>
                <w:szCs w:val="20"/>
              </w:rPr>
              <w:t>Промежуточная</w:t>
            </w:r>
            <w:r>
              <w:rPr>
                <w:rFonts w:ascii="Times New Roman" w:hAnsi="Times New Roman" w:cs="Times New Roman"/>
                <w:bCs/>
                <w:sz w:val="20"/>
                <w:szCs w:val="20"/>
              </w:rPr>
              <w:t xml:space="preserve"> </w:t>
            </w:r>
            <w:r w:rsidRPr="00904718">
              <w:rPr>
                <w:rFonts w:ascii="Times New Roman" w:hAnsi="Times New Roman" w:cs="Times New Roman"/>
                <w:bCs/>
                <w:sz w:val="20"/>
                <w:szCs w:val="20"/>
              </w:rPr>
              <w:t>аттестация</w:t>
            </w:r>
            <w:r>
              <w:rPr>
                <w:rFonts w:ascii="Times New Roman" w:hAnsi="Times New Roman" w:cs="Times New Roman"/>
                <w:bCs/>
                <w:sz w:val="20"/>
                <w:szCs w:val="20"/>
              </w:rPr>
              <w:t xml:space="preserve"> </w:t>
            </w:r>
            <w:r w:rsidRPr="00904718">
              <w:rPr>
                <w:rFonts w:ascii="Times New Roman" w:hAnsi="Times New Roman" w:cs="Times New Roman"/>
                <w:bCs/>
                <w:sz w:val="20"/>
                <w:szCs w:val="20"/>
              </w:rPr>
              <w:t>в</w:t>
            </w:r>
            <w:r>
              <w:rPr>
                <w:rFonts w:ascii="Times New Roman" w:hAnsi="Times New Roman" w:cs="Times New Roman"/>
                <w:bCs/>
                <w:sz w:val="20"/>
                <w:szCs w:val="20"/>
              </w:rPr>
              <w:t xml:space="preserve"> </w:t>
            </w:r>
            <w:r w:rsidRPr="00904718">
              <w:rPr>
                <w:rFonts w:ascii="Times New Roman" w:hAnsi="Times New Roman" w:cs="Times New Roman"/>
                <w:bCs/>
                <w:i/>
                <w:iCs/>
                <w:sz w:val="20"/>
                <w:szCs w:val="20"/>
              </w:rPr>
              <w:t>форме</w:t>
            </w:r>
            <w:r>
              <w:rPr>
                <w:rFonts w:ascii="Times New Roman" w:hAnsi="Times New Roman" w:cs="Times New Roman"/>
                <w:bCs/>
                <w:i/>
                <w:iCs/>
                <w:sz w:val="20"/>
                <w:szCs w:val="20"/>
              </w:rPr>
              <w:t xml:space="preserve"> </w:t>
            </w:r>
            <w:r w:rsidRPr="00904718">
              <w:rPr>
                <w:rFonts w:ascii="Times New Roman" w:hAnsi="Times New Roman" w:cs="Times New Roman"/>
                <w:bCs/>
                <w:i/>
                <w:iCs/>
                <w:sz w:val="20"/>
                <w:szCs w:val="20"/>
              </w:rPr>
              <w:t>(зачет)</w:t>
            </w:r>
          </w:p>
        </w:tc>
        <w:tc>
          <w:tcPr>
            <w:tcW w:w="648" w:type="pct"/>
            <w:tcBorders>
              <w:top w:val="single" w:sz="4" w:space="0" w:color="auto"/>
              <w:left w:val="single" w:sz="4" w:space="0" w:color="auto"/>
              <w:bottom w:val="single" w:sz="4" w:space="0" w:color="auto"/>
              <w:right w:val="single" w:sz="4" w:space="0" w:color="auto"/>
            </w:tcBorders>
            <w:vAlign w:val="center"/>
            <w:hideMark/>
          </w:tcPr>
          <w:p w14:paraId="048600A3" w14:textId="77777777" w:rsidR="009D6977" w:rsidRPr="00363309" w:rsidRDefault="009D6977" w:rsidP="00904718">
            <w:pPr>
              <w:suppressAutoHyphens/>
              <w:jc w:val="center"/>
              <w:rPr>
                <w:rFonts w:ascii="Times New Roman" w:hAnsi="Times New Roman" w:cs="Times New Roman"/>
                <w:iCs/>
              </w:rPr>
            </w:pPr>
          </w:p>
        </w:tc>
        <w:tc>
          <w:tcPr>
            <w:tcW w:w="879" w:type="pct"/>
            <w:tcBorders>
              <w:top w:val="single" w:sz="4" w:space="0" w:color="auto"/>
              <w:left w:val="single" w:sz="4" w:space="0" w:color="auto"/>
              <w:bottom w:val="single" w:sz="4" w:space="0" w:color="auto"/>
              <w:right w:val="single" w:sz="4" w:space="0" w:color="auto"/>
            </w:tcBorders>
            <w:vAlign w:val="center"/>
          </w:tcPr>
          <w:p w14:paraId="23D31FCB" w14:textId="77777777" w:rsidR="009D6977" w:rsidRPr="00363309" w:rsidRDefault="009D6977" w:rsidP="00C923E2">
            <w:pPr>
              <w:jc w:val="center"/>
              <w:rPr>
                <w:rFonts w:ascii="Times New Roman" w:hAnsi="Times New Roman" w:cs="Times New Roman"/>
              </w:rPr>
            </w:pPr>
          </w:p>
        </w:tc>
      </w:tr>
      <w:tr w:rsidR="00436163" w:rsidRPr="00363309" w14:paraId="469C7BE2" w14:textId="77777777" w:rsidTr="003C1F17">
        <w:trPr>
          <w:trHeight w:val="20"/>
        </w:trPr>
        <w:tc>
          <w:tcPr>
            <w:tcW w:w="3473" w:type="pct"/>
            <w:gridSpan w:val="2"/>
            <w:tcBorders>
              <w:top w:val="single" w:sz="4" w:space="0" w:color="auto"/>
              <w:left w:val="single" w:sz="4" w:space="0" w:color="auto"/>
              <w:bottom w:val="single" w:sz="4" w:space="0" w:color="auto"/>
              <w:right w:val="single" w:sz="4" w:space="0" w:color="auto"/>
            </w:tcBorders>
            <w:hideMark/>
          </w:tcPr>
          <w:p w14:paraId="037DEE2A" w14:textId="77777777" w:rsidR="00436163" w:rsidRPr="00363309" w:rsidRDefault="00436163" w:rsidP="00363309">
            <w:pPr>
              <w:jc w:val="right"/>
              <w:rPr>
                <w:rFonts w:ascii="Times New Roman" w:hAnsi="Times New Roman" w:cs="Times New Roman"/>
                <w:b/>
                <w:bCs/>
              </w:rPr>
            </w:pPr>
            <w:r w:rsidRPr="00363309">
              <w:rPr>
                <w:rFonts w:ascii="Times New Roman" w:hAnsi="Times New Roman" w:cs="Times New Roman"/>
                <w:b/>
                <w:bCs/>
              </w:rPr>
              <w:t>Всего:</w:t>
            </w:r>
          </w:p>
        </w:tc>
        <w:tc>
          <w:tcPr>
            <w:tcW w:w="648" w:type="pct"/>
            <w:tcBorders>
              <w:top w:val="single" w:sz="4" w:space="0" w:color="auto"/>
              <w:left w:val="single" w:sz="4" w:space="0" w:color="auto"/>
              <w:bottom w:val="single" w:sz="4" w:space="0" w:color="auto"/>
              <w:right w:val="single" w:sz="4" w:space="0" w:color="auto"/>
            </w:tcBorders>
            <w:vAlign w:val="center"/>
            <w:hideMark/>
          </w:tcPr>
          <w:p w14:paraId="112664B4" w14:textId="77777777" w:rsidR="00436163" w:rsidRPr="00363309" w:rsidRDefault="00436163" w:rsidP="009D6977">
            <w:pPr>
              <w:jc w:val="center"/>
              <w:rPr>
                <w:rFonts w:ascii="Times New Roman" w:hAnsi="Times New Roman" w:cs="Times New Roman"/>
                <w:b/>
                <w:iCs/>
                <w:highlight w:val="green"/>
              </w:rPr>
            </w:pPr>
            <w:r w:rsidRPr="00363309">
              <w:rPr>
                <w:rFonts w:ascii="Times New Roman" w:hAnsi="Times New Roman" w:cs="Times New Roman"/>
                <w:b/>
                <w:iCs/>
              </w:rPr>
              <w:t>44</w:t>
            </w:r>
            <w:r w:rsidR="003C1F17" w:rsidRPr="00363309">
              <w:rPr>
                <w:rFonts w:ascii="Times New Roman" w:hAnsi="Times New Roman" w:cs="Times New Roman"/>
                <w:b/>
                <w:iCs/>
              </w:rPr>
              <w:t>/2</w:t>
            </w:r>
            <w:r w:rsidR="009D6977" w:rsidRPr="00363309">
              <w:rPr>
                <w:rFonts w:ascii="Times New Roman" w:hAnsi="Times New Roman" w:cs="Times New Roman"/>
                <w:b/>
                <w:iCs/>
              </w:rPr>
              <w:t>2</w:t>
            </w:r>
          </w:p>
        </w:tc>
        <w:tc>
          <w:tcPr>
            <w:tcW w:w="879" w:type="pct"/>
            <w:tcBorders>
              <w:top w:val="single" w:sz="4" w:space="0" w:color="auto"/>
              <w:left w:val="single" w:sz="4" w:space="0" w:color="auto"/>
              <w:bottom w:val="single" w:sz="4" w:space="0" w:color="auto"/>
              <w:right w:val="single" w:sz="4" w:space="0" w:color="auto"/>
            </w:tcBorders>
          </w:tcPr>
          <w:p w14:paraId="08F1FDA6" w14:textId="77777777" w:rsidR="00436163" w:rsidRPr="00363309" w:rsidRDefault="00436163" w:rsidP="00904718">
            <w:pPr>
              <w:rPr>
                <w:rFonts w:ascii="Times New Roman" w:hAnsi="Times New Roman" w:cs="Times New Roman"/>
                <w:b/>
                <w:bCs/>
                <w:highlight w:val="green"/>
              </w:rPr>
            </w:pPr>
          </w:p>
        </w:tc>
      </w:tr>
    </w:tbl>
    <w:p w14:paraId="7C4957E0" w14:textId="77777777" w:rsidR="00701631" w:rsidRPr="00006F7A" w:rsidRDefault="00701631" w:rsidP="00701631">
      <w:pPr>
        <w:ind w:firstLine="709"/>
        <w:rPr>
          <w:rFonts w:ascii="Times New Roman" w:eastAsia="Segoe UI" w:hAnsi="Times New Roman" w:cs="Times New Roman"/>
          <w:b/>
          <w:bCs/>
          <w:caps/>
          <w:kern w:val="32"/>
          <w:sz w:val="24"/>
          <w:szCs w:val="24"/>
        </w:rPr>
      </w:pPr>
    </w:p>
    <w:p w14:paraId="24BD3738" w14:textId="77777777" w:rsidR="00701631" w:rsidRPr="00006F7A" w:rsidRDefault="00701631" w:rsidP="00701631">
      <w:pPr>
        <w:tabs>
          <w:tab w:val="left" w:pos="651"/>
        </w:tabs>
        <w:rPr>
          <w:rFonts w:ascii="Times New Roman" w:hAnsi="Times New Roman" w:cs="Times New Roman"/>
        </w:rPr>
        <w:sectPr w:rsidR="00701631" w:rsidRPr="00006F7A" w:rsidSect="00904718">
          <w:pgSz w:w="16838" w:h="11906" w:orient="landscape"/>
          <w:pgMar w:top="851" w:right="851" w:bottom="851" w:left="851" w:header="709" w:footer="709" w:gutter="0"/>
          <w:cols w:space="708"/>
          <w:docGrid w:linePitch="360"/>
        </w:sectPr>
      </w:pPr>
      <w:r w:rsidRPr="00006F7A">
        <w:rPr>
          <w:rFonts w:ascii="Times New Roman" w:hAnsi="Times New Roman" w:cs="Times New Roman"/>
        </w:rPr>
        <w:tab/>
      </w:r>
    </w:p>
    <w:p w14:paraId="09FC2927" w14:textId="77777777" w:rsidR="00B8700A" w:rsidRPr="00006F7A" w:rsidRDefault="00701631" w:rsidP="00063B64">
      <w:pPr>
        <w:pStyle w:val="1f1"/>
        <w:rPr>
          <w:rFonts w:ascii="Times New Roman" w:hAnsi="Times New Roman"/>
        </w:rPr>
      </w:pPr>
      <w:r w:rsidRPr="00006F7A">
        <w:rPr>
          <w:rFonts w:ascii="Times New Roman" w:hAnsi="Times New Roman"/>
        </w:rPr>
        <w:lastRenderedPageBreak/>
        <w:t>3</w:t>
      </w:r>
      <w:r w:rsidR="00B8700A" w:rsidRPr="00006F7A">
        <w:rPr>
          <w:rFonts w:ascii="Times New Roman" w:hAnsi="Times New Roman"/>
        </w:rPr>
        <w:t>.</w:t>
      </w:r>
      <w:r w:rsidR="009351A1">
        <w:rPr>
          <w:rFonts w:ascii="Times New Roman" w:hAnsi="Times New Roman"/>
        </w:rPr>
        <w:t xml:space="preserve"> </w:t>
      </w:r>
      <w:r w:rsidR="00B8700A" w:rsidRPr="00006F7A">
        <w:rPr>
          <w:rFonts w:ascii="Times New Roman" w:hAnsi="Times New Roman"/>
        </w:rPr>
        <w:t>Условия</w:t>
      </w:r>
      <w:r w:rsidR="009351A1">
        <w:rPr>
          <w:rFonts w:ascii="Times New Roman" w:hAnsi="Times New Roman"/>
        </w:rPr>
        <w:t xml:space="preserve"> </w:t>
      </w:r>
      <w:r w:rsidR="00B8700A" w:rsidRPr="00006F7A">
        <w:rPr>
          <w:rFonts w:ascii="Times New Roman" w:hAnsi="Times New Roman"/>
        </w:rPr>
        <w:t>реализации</w:t>
      </w:r>
      <w:r w:rsidR="009351A1">
        <w:rPr>
          <w:rFonts w:ascii="Times New Roman" w:hAnsi="Times New Roman"/>
        </w:rPr>
        <w:t xml:space="preserve"> </w:t>
      </w:r>
      <w:r w:rsidR="00B8700A" w:rsidRPr="00006F7A">
        <w:rPr>
          <w:rFonts w:ascii="Times New Roman" w:hAnsi="Times New Roman"/>
        </w:rPr>
        <w:t>ДИСЦИПЛИНЫ</w:t>
      </w:r>
    </w:p>
    <w:p w14:paraId="29C36D6C" w14:textId="77777777" w:rsidR="00B8700A" w:rsidRPr="00006F7A" w:rsidRDefault="00B8700A" w:rsidP="00063B64">
      <w:pPr>
        <w:pStyle w:val="114"/>
        <w:spacing w:after="0" w:line="240" w:lineRule="auto"/>
        <w:rPr>
          <w:rFonts w:ascii="Times New Roman" w:hAnsi="Times New Roman"/>
        </w:rPr>
      </w:pPr>
      <w:r w:rsidRPr="00006F7A">
        <w:rPr>
          <w:rFonts w:ascii="Times New Roman" w:hAnsi="Times New Roman"/>
        </w:rPr>
        <w:t>3.1.</w:t>
      </w:r>
      <w:r w:rsidR="009351A1">
        <w:rPr>
          <w:rFonts w:ascii="Times New Roman" w:hAnsi="Times New Roman"/>
        </w:rPr>
        <w:t xml:space="preserve"> </w:t>
      </w:r>
      <w:r w:rsidRPr="00006F7A">
        <w:rPr>
          <w:rFonts w:ascii="Times New Roman" w:hAnsi="Times New Roman"/>
        </w:rPr>
        <w:t>Материально-техническое</w:t>
      </w:r>
      <w:r w:rsidR="009351A1">
        <w:rPr>
          <w:rFonts w:ascii="Times New Roman" w:hAnsi="Times New Roman"/>
        </w:rPr>
        <w:t xml:space="preserve"> </w:t>
      </w:r>
      <w:r w:rsidRPr="00006F7A">
        <w:rPr>
          <w:rFonts w:ascii="Times New Roman" w:hAnsi="Times New Roman"/>
        </w:rPr>
        <w:t>обеспечение</w:t>
      </w:r>
    </w:p>
    <w:p w14:paraId="4949A12D" w14:textId="77777777" w:rsidR="005A5C8D" w:rsidRPr="005A5C8D" w:rsidRDefault="005A5C8D" w:rsidP="00063B64">
      <w:pPr>
        <w:suppressAutoHyphens/>
        <w:ind w:firstLine="709"/>
        <w:jc w:val="both"/>
        <w:rPr>
          <w:rFonts w:ascii="Times New Roman" w:hAnsi="Times New Roman" w:cs="Times New Roman"/>
          <w:b/>
          <w:bCs/>
          <w:sz w:val="24"/>
          <w:szCs w:val="24"/>
        </w:rPr>
      </w:pPr>
      <w:r>
        <w:rPr>
          <w:rFonts w:ascii="Times New Roman" w:hAnsi="Times New Roman" w:cs="Times New Roman"/>
          <w:bCs/>
          <w:sz w:val="24"/>
          <w:szCs w:val="24"/>
        </w:rPr>
        <w:t>Лаборатория</w:t>
      </w:r>
      <w:r w:rsidR="009351A1">
        <w:rPr>
          <w:rFonts w:ascii="Times New Roman" w:hAnsi="Times New Roman" w:cs="Times New Roman"/>
          <w:bCs/>
          <w:sz w:val="24"/>
          <w:szCs w:val="24"/>
        </w:rPr>
        <w:t xml:space="preserve"> </w:t>
      </w:r>
      <w:r w:rsidR="00B8700A" w:rsidRPr="00006F7A">
        <w:rPr>
          <w:rFonts w:ascii="Times New Roman" w:hAnsi="Times New Roman" w:cs="Times New Roman"/>
          <w:bCs/>
          <w:sz w:val="24"/>
          <w:szCs w:val="24"/>
        </w:rPr>
        <w:t>«</w:t>
      </w:r>
      <w:r w:rsidR="00363309" w:rsidRPr="00363309">
        <w:rPr>
          <w:rFonts w:ascii="Times New Roman" w:hAnsi="Times New Roman" w:cs="Times New Roman"/>
          <w:bCs/>
          <w:sz w:val="24"/>
          <w:szCs w:val="24"/>
        </w:rPr>
        <w:t>Информационных ресурсов</w:t>
      </w:r>
      <w:r w:rsidR="00B8700A" w:rsidRPr="00006F7A">
        <w:rPr>
          <w:rFonts w:ascii="Times New Roman" w:hAnsi="Times New Roman" w:cs="Times New Roman"/>
          <w:bCs/>
          <w:sz w:val="24"/>
          <w:szCs w:val="24"/>
        </w:rPr>
        <w:t>»,</w:t>
      </w:r>
      <w:r w:rsidR="009351A1">
        <w:rPr>
          <w:rFonts w:ascii="Times New Roman" w:hAnsi="Times New Roman" w:cs="Times New Roman"/>
          <w:bCs/>
          <w:sz w:val="24"/>
          <w:szCs w:val="24"/>
        </w:rPr>
        <w:t xml:space="preserve"> </w:t>
      </w:r>
      <w:r w:rsidR="00B8700A" w:rsidRPr="00006F7A">
        <w:rPr>
          <w:rFonts w:ascii="Times New Roman" w:hAnsi="Times New Roman" w:cs="Times New Roman"/>
          <w:bCs/>
          <w:sz w:val="24"/>
          <w:szCs w:val="24"/>
        </w:rPr>
        <w:t>оснащенн</w:t>
      </w:r>
      <w:r w:rsidR="00363309">
        <w:rPr>
          <w:rFonts w:ascii="Times New Roman" w:hAnsi="Times New Roman" w:cs="Times New Roman"/>
          <w:bCs/>
          <w:sz w:val="24"/>
          <w:szCs w:val="24"/>
        </w:rPr>
        <w:t>ая</w:t>
      </w:r>
      <w:r w:rsidR="009351A1">
        <w:rPr>
          <w:rFonts w:ascii="Times New Roman" w:hAnsi="Times New Roman" w:cs="Times New Roman"/>
          <w:bCs/>
          <w:sz w:val="24"/>
          <w:szCs w:val="24"/>
        </w:rPr>
        <w:t xml:space="preserve"> </w:t>
      </w:r>
      <w:r w:rsidR="00B8700A" w:rsidRPr="00006F7A">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00B8700A" w:rsidRPr="00006F7A">
        <w:rPr>
          <w:rFonts w:ascii="Times New Roman" w:hAnsi="Times New Roman" w:cs="Times New Roman"/>
          <w:bCs/>
          <w:sz w:val="24"/>
          <w:szCs w:val="24"/>
        </w:rPr>
        <w:t>соответствии</w:t>
      </w:r>
      <w:r w:rsidR="009351A1">
        <w:rPr>
          <w:rFonts w:ascii="Times New Roman" w:hAnsi="Times New Roman" w:cs="Times New Roman"/>
          <w:bCs/>
          <w:sz w:val="24"/>
          <w:szCs w:val="24"/>
        </w:rPr>
        <w:t xml:space="preserve"> </w:t>
      </w:r>
      <w:r w:rsidR="00B8700A" w:rsidRPr="00006F7A">
        <w:rPr>
          <w:rFonts w:ascii="Times New Roman" w:hAnsi="Times New Roman" w:cs="Times New Roman"/>
          <w:bCs/>
          <w:sz w:val="24"/>
          <w:szCs w:val="24"/>
        </w:rPr>
        <w:t>с</w:t>
      </w:r>
      <w:r w:rsidR="009351A1">
        <w:rPr>
          <w:rFonts w:ascii="Times New Roman" w:hAnsi="Times New Roman" w:cs="Times New Roman"/>
          <w:bCs/>
          <w:sz w:val="24"/>
          <w:szCs w:val="24"/>
        </w:rPr>
        <w:t xml:space="preserve"> </w:t>
      </w:r>
      <w:r w:rsidR="00B8700A" w:rsidRPr="00006F7A">
        <w:rPr>
          <w:rFonts w:ascii="Times New Roman" w:hAnsi="Times New Roman" w:cs="Times New Roman"/>
          <w:bCs/>
          <w:sz w:val="24"/>
          <w:szCs w:val="24"/>
        </w:rPr>
        <w:t>п.</w:t>
      </w:r>
      <w:r w:rsidR="009351A1">
        <w:rPr>
          <w:rFonts w:ascii="Times New Roman" w:hAnsi="Times New Roman" w:cs="Times New Roman"/>
          <w:bCs/>
          <w:sz w:val="24"/>
          <w:szCs w:val="24"/>
        </w:rPr>
        <w:t xml:space="preserve"> </w:t>
      </w:r>
      <w:r w:rsidR="00B8700A" w:rsidRPr="00006F7A">
        <w:rPr>
          <w:rFonts w:ascii="Times New Roman" w:hAnsi="Times New Roman" w:cs="Times New Roman"/>
          <w:bCs/>
          <w:sz w:val="24"/>
          <w:szCs w:val="24"/>
        </w:rPr>
        <w:t>6.1</w:t>
      </w:r>
      <w:r w:rsidR="009351A1">
        <w:rPr>
          <w:rFonts w:ascii="Times New Roman" w:hAnsi="Times New Roman" w:cs="Times New Roman"/>
          <w:bCs/>
          <w:sz w:val="24"/>
          <w:szCs w:val="24"/>
        </w:rPr>
        <w:t xml:space="preserve"> </w:t>
      </w:r>
      <w:r w:rsidR="00B8700A" w:rsidRPr="00006F7A">
        <w:rPr>
          <w:rFonts w:ascii="Times New Roman" w:hAnsi="Times New Roman" w:cs="Times New Roman"/>
          <w:bCs/>
          <w:sz w:val="24"/>
          <w:szCs w:val="24"/>
        </w:rPr>
        <w:t>образовательной</w:t>
      </w:r>
      <w:r w:rsidR="009351A1">
        <w:rPr>
          <w:rFonts w:ascii="Times New Roman" w:hAnsi="Times New Roman" w:cs="Times New Roman"/>
          <w:bCs/>
          <w:sz w:val="24"/>
          <w:szCs w:val="24"/>
        </w:rPr>
        <w:t xml:space="preserve"> </w:t>
      </w:r>
      <w:r w:rsidR="00B8700A" w:rsidRPr="00006F7A">
        <w:rPr>
          <w:rFonts w:ascii="Times New Roman" w:hAnsi="Times New Roman" w:cs="Times New Roman"/>
          <w:bCs/>
          <w:sz w:val="24"/>
          <w:szCs w:val="24"/>
        </w:rPr>
        <w:t>программы</w:t>
      </w:r>
      <w:r w:rsidR="009351A1">
        <w:rPr>
          <w:rFonts w:ascii="Times New Roman" w:hAnsi="Times New Roman" w:cs="Times New Roman"/>
          <w:bCs/>
          <w:sz w:val="24"/>
          <w:szCs w:val="24"/>
        </w:rPr>
        <w:t xml:space="preserve"> </w:t>
      </w:r>
      <w:r w:rsidR="00B8700A" w:rsidRPr="00006F7A">
        <w:rPr>
          <w:rFonts w:ascii="Times New Roman" w:hAnsi="Times New Roman" w:cs="Times New Roman"/>
          <w:bCs/>
          <w:sz w:val="24"/>
          <w:szCs w:val="24"/>
        </w:rPr>
        <w:t>по</w:t>
      </w:r>
      <w:r w:rsidR="009351A1">
        <w:rPr>
          <w:rFonts w:ascii="Times New Roman" w:hAnsi="Times New Roman" w:cs="Times New Roman"/>
          <w:bCs/>
          <w:sz w:val="24"/>
          <w:szCs w:val="24"/>
        </w:rPr>
        <w:t xml:space="preserve"> </w:t>
      </w:r>
      <w:r w:rsidR="00B8700A" w:rsidRPr="00006F7A">
        <w:rPr>
          <w:rFonts w:ascii="Times New Roman" w:hAnsi="Times New Roman" w:cs="Times New Roman"/>
          <w:bCs/>
          <w:sz w:val="24"/>
          <w:szCs w:val="24"/>
        </w:rPr>
        <w:t>специальности</w:t>
      </w:r>
      <w:r w:rsidR="009351A1">
        <w:rPr>
          <w:rFonts w:ascii="Times New Roman" w:hAnsi="Times New Roman" w:cs="Times New Roman"/>
          <w:bCs/>
          <w:sz w:val="24"/>
          <w:szCs w:val="24"/>
        </w:rPr>
        <w:t xml:space="preserve"> </w:t>
      </w:r>
      <w:r w:rsidRPr="005A5C8D">
        <w:rPr>
          <w:rFonts w:ascii="Times New Roman" w:hAnsi="Times New Roman" w:cs="Times New Roman"/>
          <w:bCs/>
          <w:sz w:val="24"/>
          <w:szCs w:val="24"/>
        </w:rPr>
        <w:t>09.02.06</w:t>
      </w:r>
      <w:r w:rsidR="009351A1">
        <w:rPr>
          <w:rFonts w:ascii="Times New Roman" w:hAnsi="Times New Roman" w:cs="Times New Roman"/>
          <w:bCs/>
          <w:sz w:val="24"/>
          <w:szCs w:val="24"/>
        </w:rPr>
        <w:t xml:space="preserve"> </w:t>
      </w:r>
      <w:r w:rsidRPr="005A5C8D">
        <w:rPr>
          <w:rFonts w:ascii="Times New Roman" w:hAnsi="Times New Roman" w:cs="Times New Roman"/>
          <w:bCs/>
          <w:sz w:val="24"/>
          <w:szCs w:val="24"/>
        </w:rPr>
        <w:t>Сетевое</w:t>
      </w:r>
      <w:r w:rsidR="009351A1">
        <w:rPr>
          <w:rFonts w:ascii="Times New Roman" w:hAnsi="Times New Roman" w:cs="Times New Roman"/>
          <w:bCs/>
          <w:sz w:val="24"/>
          <w:szCs w:val="24"/>
        </w:rPr>
        <w:t xml:space="preserve"> </w:t>
      </w:r>
      <w:r w:rsidRPr="005A5C8D">
        <w:rPr>
          <w:rFonts w:ascii="Times New Roman" w:hAnsi="Times New Roman" w:cs="Times New Roman"/>
          <w:bCs/>
          <w:sz w:val="24"/>
          <w:szCs w:val="24"/>
        </w:rPr>
        <w:t>и</w:t>
      </w:r>
      <w:r w:rsidR="009351A1">
        <w:rPr>
          <w:rFonts w:ascii="Times New Roman" w:hAnsi="Times New Roman" w:cs="Times New Roman"/>
          <w:bCs/>
          <w:sz w:val="24"/>
          <w:szCs w:val="24"/>
        </w:rPr>
        <w:t xml:space="preserve"> </w:t>
      </w:r>
      <w:r w:rsidRPr="005A5C8D">
        <w:rPr>
          <w:rFonts w:ascii="Times New Roman" w:hAnsi="Times New Roman" w:cs="Times New Roman"/>
          <w:bCs/>
          <w:sz w:val="24"/>
          <w:szCs w:val="24"/>
        </w:rPr>
        <w:t>системное</w:t>
      </w:r>
      <w:r w:rsidR="009351A1">
        <w:rPr>
          <w:rFonts w:ascii="Times New Roman" w:hAnsi="Times New Roman" w:cs="Times New Roman"/>
          <w:bCs/>
          <w:sz w:val="24"/>
          <w:szCs w:val="24"/>
        </w:rPr>
        <w:t xml:space="preserve"> </w:t>
      </w:r>
      <w:r w:rsidRPr="005A5C8D">
        <w:rPr>
          <w:rFonts w:ascii="Times New Roman" w:hAnsi="Times New Roman" w:cs="Times New Roman"/>
          <w:bCs/>
          <w:sz w:val="24"/>
          <w:szCs w:val="24"/>
        </w:rPr>
        <w:t>администрирование</w:t>
      </w:r>
    </w:p>
    <w:p w14:paraId="28B90621" w14:textId="77777777" w:rsidR="005A5C8D" w:rsidRPr="005A5C8D" w:rsidRDefault="005A5C8D" w:rsidP="00063B64">
      <w:pPr>
        <w:suppressAutoHyphens/>
        <w:ind w:firstLine="709"/>
        <w:jc w:val="both"/>
        <w:rPr>
          <w:rFonts w:ascii="Times New Roman" w:hAnsi="Times New Roman" w:cs="Times New Roman"/>
          <w:bCs/>
          <w:sz w:val="24"/>
          <w:szCs w:val="24"/>
        </w:rPr>
      </w:pPr>
    </w:p>
    <w:p w14:paraId="5D2CDE1A" w14:textId="77777777" w:rsidR="00B8700A" w:rsidRPr="00006F7A" w:rsidRDefault="00B8700A" w:rsidP="00063B64">
      <w:pPr>
        <w:pStyle w:val="114"/>
        <w:spacing w:after="0" w:line="240" w:lineRule="auto"/>
        <w:rPr>
          <w:rFonts w:ascii="Times New Roman" w:eastAsia="Times New Roman" w:hAnsi="Times New Roman"/>
        </w:rPr>
      </w:pPr>
      <w:r w:rsidRPr="00006F7A">
        <w:rPr>
          <w:rFonts w:ascii="Times New Roman" w:hAnsi="Times New Roman"/>
        </w:rPr>
        <w:t>3.2.</w:t>
      </w:r>
      <w:r w:rsidR="009351A1">
        <w:rPr>
          <w:rFonts w:ascii="Times New Roman" w:hAnsi="Times New Roman"/>
        </w:rPr>
        <w:t xml:space="preserve"> </w:t>
      </w:r>
      <w:r w:rsidRPr="00006F7A">
        <w:rPr>
          <w:rFonts w:ascii="Times New Roman" w:hAnsi="Times New Roman"/>
        </w:rPr>
        <w:t>Учебно-методическое</w:t>
      </w:r>
      <w:r w:rsidR="009351A1">
        <w:rPr>
          <w:rFonts w:ascii="Times New Roman" w:hAnsi="Times New Roman"/>
        </w:rPr>
        <w:t xml:space="preserve"> </w:t>
      </w:r>
      <w:r w:rsidRPr="00006F7A">
        <w:rPr>
          <w:rFonts w:ascii="Times New Roman" w:hAnsi="Times New Roman"/>
        </w:rPr>
        <w:t>обеспечение</w:t>
      </w:r>
    </w:p>
    <w:p w14:paraId="1D517B8A" w14:textId="77777777" w:rsidR="00B8700A" w:rsidRPr="00006F7A" w:rsidRDefault="00B8700A" w:rsidP="00063B64">
      <w:pPr>
        <w:pStyle w:val="a6"/>
        <w:ind w:left="0" w:firstLine="709"/>
        <w:jc w:val="both"/>
        <w:rPr>
          <w:rFonts w:ascii="Times New Roman" w:hAnsi="Times New Roman" w:cs="Times New Roman"/>
          <w:b/>
          <w:sz w:val="24"/>
          <w:szCs w:val="24"/>
        </w:rPr>
      </w:pPr>
      <w:r w:rsidRPr="00006F7A">
        <w:rPr>
          <w:rFonts w:ascii="Times New Roman" w:hAnsi="Times New Roman" w:cs="Times New Roman"/>
          <w:b/>
          <w:sz w:val="24"/>
          <w:szCs w:val="24"/>
        </w:rPr>
        <w:t>3.2.1.</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Основные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печатные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и/или</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издания</w:t>
      </w:r>
    </w:p>
    <w:p w14:paraId="59FD2CC8" w14:textId="77777777" w:rsidR="00D271B4" w:rsidRPr="00D271B4" w:rsidRDefault="00D271B4" w:rsidP="00A73A24">
      <w:pPr>
        <w:pStyle w:val="a6"/>
        <w:widowControl w:val="0"/>
        <w:numPr>
          <w:ilvl w:val="0"/>
          <w:numId w:val="49"/>
        </w:numPr>
        <w:tabs>
          <w:tab w:val="left" w:pos="993"/>
        </w:tabs>
        <w:ind w:left="0" w:right="-285" w:firstLine="709"/>
        <w:jc w:val="both"/>
        <w:rPr>
          <w:rFonts w:ascii="Times New Roman" w:eastAsia="Times New Roman" w:hAnsi="Times New Roman" w:cs="Times New Roman"/>
          <w:color w:val="000000"/>
          <w:spacing w:val="-2"/>
          <w:sz w:val="24"/>
          <w:szCs w:val="24"/>
        </w:rPr>
      </w:pPr>
      <w:r w:rsidRPr="00D271B4">
        <w:rPr>
          <w:rFonts w:ascii="Times New Roman" w:eastAsia="Times New Roman" w:hAnsi="Times New Roman" w:cs="Times New Roman"/>
          <w:color w:val="000000"/>
          <w:spacing w:val="-2"/>
          <w:sz w:val="24"/>
          <w:szCs w:val="24"/>
        </w:rPr>
        <w:t>Прянишников,</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В.А.</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Теоретические</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основы</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электротехники.</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В.А.</w:t>
      </w:r>
      <w:r w:rsidR="009351A1">
        <w:rPr>
          <w:rFonts w:ascii="Times New Roman" w:eastAsia="Times New Roman" w:hAnsi="Times New Roman" w:cs="Times New Roman"/>
          <w:color w:val="000000"/>
          <w:spacing w:val="-2"/>
          <w:sz w:val="24"/>
          <w:szCs w:val="24"/>
        </w:rPr>
        <w:t xml:space="preserve"> </w:t>
      </w:r>
      <w:proofErr w:type="spellStart"/>
      <w:r w:rsidRPr="00D271B4">
        <w:rPr>
          <w:rFonts w:ascii="Times New Roman" w:eastAsia="Times New Roman" w:hAnsi="Times New Roman" w:cs="Times New Roman"/>
          <w:color w:val="000000"/>
          <w:spacing w:val="-2"/>
          <w:sz w:val="24"/>
          <w:szCs w:val="24"/>
        </w:rPr>
        <w:t>Пряшников</w:t>
      </w:r>
      <w:proofErr w:type="spellEnd"/>
      <w:r w:rsidRPr="00D271B4">
        <w:rPr>
          <w:rFonts w:ascii="Times New Roman" w:eastAsia="Times New Roman" w:hAnsi="Times New Roman" w:cs="Times New Roman"/>
          <w:color w:val="000000"/>
          <w:spacing w:val="-2"/>
          <w:sz w:val="24"/>
          <w:szCs w:val="24"/>
        </w:rPr>
        <w:t>:</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Курс</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лекций.</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w:t>
      </w:r>
      <w:r w:rsidR="009351A1">
        <w:rPr>
          <w:rFonts w:ascii="Times New Roman" w:eastAsia="Times New Roman" w:hAnsi="Times New Roman" w:cs="Times New Roman"/>
          <w:color w:val="000000"/>
          <w:spacing w:val="-2"/>
          <w:sz w:val="24"/>
          <w:szCs w:val="24"/>
        </w:rPr>
        <w:t xml:space="preserve"> </w:t>
      </w:r>
      <w:proofErr w:type="gramStart"/>
      <w:r w:rsidRPr="00D271B4">
        <w:rPr>
          <w:rFonts w:ascii="Times New Roman" w:eastAsia="Times New Roman" w:hAnsi="Times New Roman" w:cs="Times New Roman"/>
          <w:color w:val="000000"/>
          <w:spacing w:val="-2"/>
          <w:sz w:val="24"/>
          <w:szCs w:val="24"/>
        </w:rPr>
        <w:t>СПб</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w:t>
      </w:r>
      <w:proofErr w:type="gramEnd"/>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КОРОНА</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принт,</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2021.</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368</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с.,</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ил.</w:t>
      </w:r>
    </w:p>
    <w:p w14:paraId="60ABD1B7" w14:textId="77777777" w:rsidR="00D271B4" w:rsidRPr="00D271B4" w:rsidRDefault="00D271B4" w:rsidP="00A73A24">
      <w:pPr>
        <w:pStyle w:val="a6"/>
        <w:widowControl w:val="0"/>
        <w:numPr>
          <w:ilvl w:val="0"/>
          <w:numId w:val="49"/>
        </w:numPr>
        <w:tabs>
          <w:tab w:val="left" w:pos="993"/>
        </w:tabs>
        <w:ind w:left="0" w:right="-285" w:firstLine="709"/>
        <w:jc w:val="both"/>
        <w:rPr>
          <w:rFonts w:ascii="Times New Roman" w:eastAsia="Times New Roman" w:hAnsi="Times New Roman" w:cs="Times New Roman"/>
          <w:color w:val="000000"/>
          <w:spacing w:val="-2"/>
          <w:sz w:val="24"/>
          <w:szCs w:val="24"/>
        </w:rPr>
      </w:pPr>
      <w:bookmarkStart w:id="2289" w:name="_Hlk138775926"/>
      <w:r w:rsidRPr="00D271B4">
        <w:rPr>
          <w:rFonts w:ascii="Times New Roman" w:eastAsia="Times New Roman" w:hAnsi="Times New Roman" w:cs="Times New Roman"/>
          <w:color w:val="000000"/>
          <w:spacing w:val="-2"/>
          <w:sz w:val="24"/>
          <w:szCs w:val="24"/>
        </w:rPr>
        <w:t>Немцов,</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М.В.</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Электротехника</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и</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электроника/</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М.В.</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Немцов:</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учебник</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для</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студ.</w:t>
      </w:r>
      <w:r w:rsidR="009351A1">
        <w:rPr>
          <w:rFonts w:ascii="Times New Roman" w:eastAsia="Times New Roman" w:hAnsi="Times New Roman" w:cs="Times New Roman"/>
          <w:color w:val="000000"/>
          <w:spacing w:val="-2"/>
          <w:sz w:val="24"/>
          <w:szCs w:val="24"/>
        </w:rPr>
        <w:t xml:space="preserve"> </w:t>
      </w:r>
      <w:proofErr w:type="spellStart"/>
      <w:r w:rsidRPr="00D271B4">
        <w:rPr>
          <w:rFonts w:ascii="Times New Roman" w:eastAsia="Times New Roman" w:hAnsi="Times New Roman" w:cs="Times New Roman"/>
          <w:color w:val="000000"/>
          <w:spacing w:val="-2"/>
          <w:sz w:val="24"/>
          <w:szCs w:val="24"/>
        </w:rPr>
        <w:t>образоват</w:t>
      </w:r>
      <w:proofErr w:type="spellEnd"/>
      <w:r w:rsidRPr="00D271B4">
        <w:rPr>
          <w:rFonts w:ascii="Times New Roman" w:eastAsia="Times New Roman" w:hAnsi="Times New Roman" w:cs="Times New Roman"/>
          <w:color w:val="000000"/>
          <w:spacing w:val="-2"/>
          <w:sz w:val="24"/>
          <w:szCs w:val="24"/>
        </w:rPr>
        <w:t>.</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учреждений</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сред.</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проф.</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образования.</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w:t>
      </w:r>
      <w:r w:rsidR="009351A1">
        <w:rPr>
          <w:rFonts w:ascii="Times New Roman" w:eastAsia="Times New Roman" w:hAnsi="Times New Roman" w:cs="Times New Roman"/>
          <w:color w:val="000000"/>
          <w:spacing w:val="-2"/>
          <w:sz w:val="24"/>
          <w:szCs w:val="24"/>
        </w:rPr>
        <w:t xml:space="preserve"> </w:t>
      </w:r>
      <w:proofErr w:type="gramStart"/>
      <w:r w:rsidRPr="00D271B4">
        <w:rPr>
          <w:rFonts w:ascii="Times New Roman" w:eastAsia="Times New Roman" w:hAnsi="Times New Roman" w:cs="Times New Roman"/>
          <w:color w:val="000000"/>
          <w:spacing w:val="-2"/>
          <w:sz w:val="24"/>
          <w:szCs w:val="24"/>
        </w:rPr>
        <w:t>М.</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w:t>
      </w:r>
      <w:proofErr w:type="gramEnd"/>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Издательский</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центр</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«Академия»,</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2021.</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480</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с.</w:t>
      </w:r>
      <w:r w:rsidR="009351A1">
        <w:rPr>
          <w:rFonts w:ascii="Times New Roman" w:eastAsia="Times New Roman" w:hAnsi="Times New Roman" w:cs="Times New Roman"/>
          <w:color w:val="000000"/>
          <w:spacing w:val="-2"/>
          <w:sz w:val="24"/>
          <w:szCs w:val="24"/>
        </w:rPr>
        <w:t xml:space="preserve"> </w:t>
      </w:r>
    </w:p>
    <w:p w14:paraId="3A994A40" w14:textId="77777777" w:rsidR="00D271B4" w:rsidRPr="00176A18" w:rsidRDefault="00D271B4" w:rsidP="00A73A24">
      <w:pPr>
        <w:pStyle w:val="a6"/>
        <w:widowControl w:val="0"/>
        <w:numPr>
          <w:ilvl w:val="0"/>
          <w:numId w:val="49"/>
        </w:numPr>
        <w:tabs>
          <w:tab w:val="left" w:pos="993"/>
        </w:tabs>
        <w:ind w:left="0" w:right="-285" w:firstLine="709"/>
        <w:jc w:val="both"/>
        <w:rPr>
          <w:rFonts w:ascii="Times New Roman" w:hAnsi="Times New Roman"/>
          <w:bCs/>
          <w:sz w:val="24"/>
          <w:szCs w:val="28"/>
        </w:rPr>
      </w:pPr>
      <w:r w:rsidRPr="00D271B4">
        <w:rPr>
          <w:rFonts w:ascii="Times New Roman" w:eastAsia="Times New Roman" w:hAnsi="Times New Roman" w:cs="Times New Roman"/>
          <w:color w:val="000000"/>
          <w:spacing w:val="-2"/>
          <w:sz w:val="24"/>
          <w:szCs w:val="24"/>
        </w:rPr>
        <w:t>Ситников,</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А.В.</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Основы</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электротехники.</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А.В.</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Ситников:</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Учебник</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(Среднее</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профессиональное</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образование).</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Москва:</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Курс:</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ИНФРА</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М,</w:t>
      </w:r>
      <w:r w:rsidR="009351A1">
        <w:rPr>
          <w:rFonts w:ascii="Times New Roman" w:eastAsia="Times New Roman" w:hAnsi="Times New Roman" w:cs="Times New Roman"/>
          <w:color w:val="000000"/>
          <w:spacing w:val="-2"/>
          <w:sz w:val="24"/>
          <w:szCs w:val="24"/>
        </w:rPr>
        <w:t xml:space="preserve"> </w:t>
      </w:r>
      <w:r w:rsidRPr="00D271B4">
        <w:rPr>
          <w:rFonts w:ascii="Times New Roman" w:eastAsia="Times New Roman" w:hAnsi="Times New Roman" w:cs="Times New Roman"/>
          <w:color w:val="000000"/>
          <w:spacing w:val="-2"/>
          <w:sz w:val="24"/>
          <w:szCs w:val="24"/>
        </w:rPr>
        <w:t>2023</w:t>
      </w:r>
      <w:r w:rsidRPr="00176A18">
        <w:rPr>
          <w:rFonts w:ascii="Times New Roman" w:hAnsi="Times New Roman"/>
          <w:bCs/>
          <w:sz w:val="24"/>
          <w:szCs w:val="28"/>
        </w:rPr>
        <w:t>.</w:t>
      </w:r>
      <w:r w:rsidR="009351A1">
        <w:rPr>
          <w:rFonts w:ascii="Times New Roman" w:hAnsi="Times New Roman"/>
          <w:bCs/>
          <w:sz w:val="24"/>
          <w:szCs w:val="28"/>
        </w:rPr>
        <w:t xml:space="preserve"> </w:t>
      </w:r>
      <w:r w:rsidRPr="00176A18">
        <w:rPr>
          <w:rFonts w:ascii="Times New Roman" w:hAnsi="Times New Roman"/>
          <w:bCs/>
          <w:sz w:val="24"/>
          <w:szCs w:val="28"/>
        </w:rPr>
        <w:t>–</w:t>
      </w:r>
      <w:r w:rsidR="009351A1">
        <w:rPr>
          <w:rFonts w:ascii="Times New Roman" w:hAnsi="Times New Roman"/>
          <w:bCs/>
          <w:sz w:val="24"/>
          <w:szCs w:val="28"/>
        </w:rPr>
        <w:t xml:space="preserve"> </w:t>
      </w:r>
      <w:r w:rsidRPr="00176A18">
        <w:rPr>
          <w:rFonts w:ascii="Times New Roman" w:hAnsi="Times New Roman"/>
          <w:bCs/>
          <w:sz w:val="24"/>
          <w:szCs w:val="28"/>
        </w:rPr>
        <w:t>288</w:t>
      </w:r>
      <w:r w:rsidR="009351A1">
        <w:rPr>
          <w:rFonts w:ascii="Times New Roman" w:hAnsi="Times New Roman"/>
          <w:bCs/>
          <w:sz w:val="24"/>
          <w:szCs w:val="28"/>
        </w:rPr>
        <w:t xml:space="preserve"> </w:t>
      </w:r>
      <w:r w:rsidRPr="00176A18">
        <w:rPr>
          <w:rFonts w:ascii="Times New Roman" w:hAnsi="Times New Roman"/>
          <w:bCs/>
          <w:sz w:val="24"/>
          <w:szCs w:val="28"/>
        </w:rPr>
        <w:t>с.:</w:t>
      </w:r>
      <w:r w:rsidR="009351A1">
        <w:rPr>
          <w:rFonts w:ascii="Times New Roman" w:hAnsi="Times New Roman"/>
          <w:bCs/>
          <w:sz w:val="24"/>
          <w:szCs w:val="28"/>
        </w:rPr>
        <w:t xml:space="preserve"> </w:t>
      </w:r>
      <w:r w:rsidRPr="00176A18">
        <w:rPr>
          <w:rFonts w:ascii="Times New Roman" w:hAnsi="Times New Roman"/>
          <w:bCs/>
          <w:sz w:val="24"/>
          <w:szCs w:val="28"/>
        </w:rPr>
        <w:t>ил.</w:t>
      </w:r>
    </w:p>
    <w:bookmarkEnd w:id="2289"/>
    <w:p w14:paraId="25C23AE4" w14:textId="77777777" w:rsidR="005A5C8D" w:rsidRDefault="005A5C8D" w:rsidP="00063B64">
      <w:pPr>
        <w:suppressAutoHyphens/>
        <w:ind w:firstLine="709"/>
        <w:contextualSpacing/>
        <w:jc w:val="both"/>
        <w:rPr>
          <w:rFonts w:ascii="Times New Roman" w:eastAsia="Times New Roman" w:hAnsi="Times New Roman" w:cs="Times New Roman"/>
          <w:bCs/>
          <w:i/>
          <w:sz w:val="24"/>
          <w:szCs w:val="24"/>
        </w:rPr>
      </w:pPr>
      <w:r>
        <w:rPr>
          <w:rFonts w:ascii="Times New Roman" w:eastAsia="Times New Roman" w:hAnsi="Times New Roman" w:cs="Times New Roman"/>
          <w:b/>
          <w:bCs/>
          <w:sz w:val="24"/>
          <w:szCs w:val="24"/>
        </w:rPr>
        <w:t>3.2.2</w:t>
      </w:r>
      <w:r w:rsidR="009351A1">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Дополнительные</w:t>
      </w:r>
      <w:r w:rsidR="009351A1">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источники</w:t>
      </w:r>
      <w:r w:rsidR="009351A1">
        <w:rPr>
          <w:rFonts w:ascii="Times New Roman" w:eastAsia="Times New Roman" w:hAnsi="Times New Roman" w:cs="Times New Roman"/>
          <w:b/>
          <w:bCs/>
          <w:sz w:val="24"/>
          <w:szCs w:val="24"/>
        </w:rPr>
        <w:t xml:space="preserve"> </w:t>
      </w:r>
    </w:p>
    <w:p w14:paraId="2759F4CD" w14:textId="77777777" w:rsidR="005A5C8D" w:rsidRPr="00063B64" w:rsidRDefault="005A5C8D" w:rsidP="00A73A24">
      <w:pPr>
        <w:pStyle w:val="a6"/>
        <w:widowControl w:val="0"/>
        <w:numPr>
          <w:ilvl w:val="0"/>
          <w:numId w:val="50"/>
        </w:numPr>
        <w:tabs>
          <w:tab w:val="left" w:pos="993"/>
        </w:tabs>
        <w:ind w:left="0" w:right="-285" w:firstLine="709"/>
        <w:jc w:val="both"/>
        <w:rPr>
          <w:rFonts w:ascii="Times New Roman" w:eastAsia="Times New Roman" w:hAnsi="Times New Roman" w:cs="Times New Roman"/>
          <w:color w:val="000000"/>
          <w:sz w:val="24"/>
          <w:szCs w:val="24"/>
        </w:rPr>
      </w:pPr>
      <w:r w:rsidRPr="00063B64">
        <w:rPr>
          <w:rFonts w:ascii="Times New Roman" w:eastAsia="Times New Roman" w:hAnsi="Times New Roman" w:cs="Times New Roman"/>
          <w:color w:val="000000"/>
          <w:sz w:val="24"/>
          <w:szCs w:val="24"/>
        </w:rPr>
        <w:t>П.В.</w:t>
      </w:r>
      <w:r w:rsidR="009351A1">
        <w:rPr>
          <w:rFonts w:ascii="Times New Roman" w:eastAsia="Times New Roman" w:hAnsi="Times New Roman" w:cs="Times New Roman"/>
          <w:color w:val="000000"/>
          <w:sz w:val="24"/>
          <w:szCs w:val="24"/>
        </w:rPr>
        <w:t xml:space="preserve"> </w:t>
      </w:r>
      <w:proofErr w:type="spellStart"/>
      <w:r w:rsidRPr="00063B64">
        <w:rPr>
          <w:rFonts w:ascii="Times New Roman" w:eastAsia="Times New Roman" w:hAnsi="Times New Roman" w:cs="Times New Roman"/>
          <w:color w:val="000000"/>
          <w:spacing w:val="-1"/>
          <w:sz w:val="24"/>
          <w:szCs w:val="24"/>
        </w:rPr>
        <w:t>Е</w:t>
      </w:r>
      <w:r w:rsidRPr="00063B64">
        <w:rPr>
          <w:rFonts w:ascii="Times New Roman" w:eastAsia="Times New Roman" w:hAnsi="Times New Roman" w:cs="Times New Roman"/>
          <w:color w:val="000000"/>
          <w:sz w:val="24"/>
          <w:szCs w:val="24"/>
        </w:rPr>
        <w:t>рм</w:t>
      </w:r>
      <w:r w:rsidRPr="00063B64">
        <w:rPr>
          <w:rFonts w:ascii="Times New Roman" w:eastAsia="Times New Roman" w:hAnsi="Times New Roman" w:cs="Times New Roman"/>
          <w:color w:val="000000"/>
          <w:spacing w:val="-2"/>
          <w:sz w:val="24"/>
          <w:szCs w:val="24"/>
        </w:rPr>
        <w:t>у</w:t>
      </w:r>
      <w:r w:rsidRPr="00063B64">
        <w:rPr>
          <w:rFonts w:ascii="Times New Roman" w:eastAsia="Times New Roman" w:hAnsi="Times New Roman" w:cs="Times New Roman"/>
          <w:color w:val="000000"/>
          <w:sz w:val="24"/>
          <w:szCs w:val="24"/>
        </w:rPr>
        <w:t>р</w:t>
      </w:r>
      <w:r w:rsidRPr="00063B64">
        <w:rPr>
          <w:rFonts w:ascii="Times New Roman" w:eastAsia="Times New Roman" w:hAnsi="Times New Roman" w:cs="Times New Roman"/>
          <w:color w:val="000000"/>
          <w:w w:val="101"/>
          <w:sz w:val="24"/>
          <w:szCs w:val="24"/>
        </w:rPr>
        <w:t>а</w:t>
      </w:r>
      <w:r w:rsidRPr="00063B64">
        <w:rPr>
          <w:rFonts w:ascii="Times New Roman" w:eastAsia="Times New Roman" w:hAnsi="Times New Roman" w:cs="Times New Roman"/>
          <w:color w:val="000000"/>
          <w:sz w:val="24"/>
          <w:szCs w:val="24"/>
        </w:rPr>
        <w:t>т</w:t>
      </w:r>
      <w:r w:rsidRPr="00063B64">
        <w:rPr>
          <w:rFonts w:ascii="Times New Roman" w:eastAsia="Times New Roman" w:hAnsi="Times New Roman" w:cs="Times New Roman"/>
          <w:color w:val="000000"/>
          <w:w w:val="101"/>
          <w:sz w:val="24"/>
          <w:szCs w:val="24"/>
        </w:rPr>
        <w:t>с</w:t>
      </w:r>
      <w:r w:rsidRPr="00063B64">
        <w:rPr>
          <w:rFonts w:ascii="Times New Roman" w:eastAsia="Times New Roman" w:hAnsi="Times New Roman" w:cs="Times New Roman"/>
          <w:color w:val="000000"/>
          <w:sz w:val="24"/>
          <w:szCs w:val="24"/>
        </w:rPr>
        <w:t>к</w:t>
      </w:r>
      <w:r w:rsidRPr="00063B64">
        <w:rPr>
          <w:rFonts w:ascii="Times New Roman" w:eastAsia="Times New Roman" w:hAnsi="Times New Roman" w:cs="Times New Roman"/>
          <w:color w:val="000000"/>
          <w:spacing w:val="1"/>
          <w:sz w:val="24"/>
          <w:szCs w:val="24"/>
        </w:rPr>
        <w:t>ий</w:t>
      </w:r>
      <w:proofErr w:type="spellEnd"/>
      <w:r w:rsidRPr="00063B64">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2"/>
          <w:sz w:val="24"/>
          <w:szCs w:val="24"/>
        </w:rPr>
        <w:t xml:space="preserve"> </w:t>
      </w:r>
      <w:r w:rsidRPr="00063B64">
        <w:rPr>
          <w:rFonts w:ascii="Times New Roman" w:eastAsia="Times New Roman" w:hAnsi="Times New Roman" w:cs="Times New Roman"/>
          <w:color w:val="000000"/>
          <w:sz w:val="24"/>
          <w:szCs w:val="24"/>
        </w:rPr>
        <w:t>Г.</w:t>
      </w:r>
      <w:r w:rsidRPr="00063B64">
        <w:rPr>
          <w:rFonts w:ascii="Times New Roman" w:eastAsia="Times New Roman" w:hAnsi="Times New Roman" w:cs="Times New Roman"/>
          <w:color w:val="000000"/>
          <w:spacing w:val="-1"/>
          <w:sz w:val="24"/>
          <w:szCs w:val="24"/>
        </w:rPr>
        <w:t>П</w:t>
      </w:r>
      <w:r w:rsidRPr="00063B64">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proofErr w:type="spellStart"/>
      <w:r w:rsidRPr="00063B64">
        <w:rPr>
          <w:rFonts w:ascii="Times New Roman" w:eastAsia="Times New Roman" w:hAnsi="Times New Roman" w:cs="Times New Roman"/>
          <w:color w:val="000000"/>
          <w:sz w:val="24"/>
          <w:szCs w:val="24"/>
        </w:rPr>
        <w:t>Лычкин</w:t>
      </w:r>
      <w:r w:rsidRPr="00063B64">
        <w:rPr>
          <w:rFonts w:ascii="Times New Roman" w:eastAsia="Times New Roman" w:hAnsi="Times New Roman" w:cs="Times New Roman"/>
          <w:color w:val="000000"/>
          <w:spacing w:val="3"/>
          <w:w w:val="101"/>
          <w:sz w:val="24"/>
          <w:szCs w:val="24"/>
        </w:rPr>
        <w:t>а</w:t>
      </w:r>
      <w:proofErr w:type="spellEnd"/>
      <w:r w:rsidRPr="00063B64">
        <w:rPr>
          <w:rFonts w:ascii="Times New Roman" w:eastAsia="Times New Roman" w:hAnsi="Times New Roman" w:cs="Times New Roman"/>
          <w:color w:val="000000"/>
          <w:spacing w:val="1"/>
          <w:sz w:val="24"/>
          <w:szCs w:val="24"/>
        </w:rPr>
        <w:t>,</w:t>
      </w:r>
      <w:r w:rsidR="009351A1">
        <w:rPr>
          <w:rFonts w:ascii="Times New Roman" w:eastAsia="Times New Roman" w:hAnsi="Times New Roman" w:cs="Times New Roman"/>
          <w:color w:val="000000"/>
          <w:spacing w:val="-1"/>
          <w:sz w:val="24"/>
          <w:szCs w:val="24"/>
        </w:rPr>
        <w:t xml:space="preserve"> </w:t>
      </w:r>
      <w:r w:rsidRPr="00063B64">
        <w:rPr>
          <w:rFonts w:ascii="Times New Roman" w:eastAsia="Times New Roman" w:hAnsi="Times New Roman" w:cs="Times New Roman"/>
          <w:color w:val="000000"/>
          <w:sz w:val="24"/>
          <w:szCs w:val="24"/>
        </w:rPr>
        <w:t>Ю.Б.</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Минкин</w:t>
      </w:r>
      <w:r w:rsidR="009351A1">
        <w:rPr>
          <w:rFonts w:ascii="Times New Roman" w:eastAsia="Times New Roman" w:hAnsi="Times New Roman" w:cs="Times New Roman"/>
          <w:color w:val="000000"/>
          <w:spacing w:val="1"/>
          <w:sz w:val="24"/>
          <w:szCs w:val="24"/>
        </w:rPr>
        <w:t xml:space="preserve"> </w:t>
      </w:r>
      <w:r w:rsidRPr="00063B64">
        <w:rPr>
          <w:rFonts w:ascii="Times New Roman" w:eastAsia="Times New Roman" w:hAnsi="Times New Roman" w:cs="Times New Roman"/>
          <w:color w:val="000000"/>
          <w:sz w:val="24"/>
          <w:szCs w:val="24"/>
        </w:rPr>
        <w:t>Эл</w:t>
      </w:r>
      <w:r w:rsidRPr="00063B64">
        <w:rPr>
          <w:rFonts w:ascii="Times New Roman" w:eastAsia="Times New Roman" w:hAnsi="Times New Roman" w:cs="Times New Roman"/>
          <w:color w:val="000000"/>
          <w:w w:val="101"/>
          <w:sz w:val="24"/>
          <w:szCs w:val="24"/>
        </w:rPr>
        <w:t>е</w:t>
      </w:r>
      <w:r w:rsidRPr="00063B64">
        <w:rPr>
          <w:rFonts w:ascii="Times New Roman" w:eastAsia="Times New Roman" w:hAnsi="Times New Roman" w:cs="Times New Roman"/>
          <w:color w:val="000000"/>
          <w:sz w:val="24"/>
          <w:szCs w:val="24"/>
        </w:rPr>
        <w:t>к</w:t>
      </w:r>
      <w:r w:rsidRPr="00063B64">
        <w:rPr>
          <w:rFonts w:ascii="Times New Roman" w:eastAsia="Times New Roman" w:hAnsi="Times New Roman" w:cs="Times New Roman"/>
          <w:color w:val="000000"/>
          <w:spacing w:val="-1"/>
          <w:sz w:val="24"/>
          <w:szCs w:val="24"/>
        </w:rPr>
        <w:t>т</w:t>
      </w:r>
      <w:r w:rsidRPr="00063B64">
        <w:rPr>
          <w:rFonts w:ascii="Times New Roman" w:eastAsia="Times New Roman" w:hAnsi="Times New Roman" w:cs="Times New Roman"/>
          <w:color w:val="000000"/>
          <w:sz w:val="24"/>
          <w:szCs w:val="24"/>
        </w:rPr>
        <w:t>р</w:t>
      </w:r>
      <w:r w:rsidRPr="00063B64">
        <w:rPr>
          <w:rFonts w:ascii="Times New Roman" w:eastAsia="Times New Roman" w:hAnsi="Times New Roman" w:cs="Times New Roman"/>
          <w:color w:val="000000"/>
          <w:spacing w:val="1"/>
          <w:sz w:val="24"/>
          <w:szCs w:val="24"/>
        </w:rPr>
        <w:t>о</w:t>
      </w:r>
      <w:r w:rsidRPr="00063B64">
        <w:rPr>
          <w:rFonts w:ascii="Times New Roman" w:eastAsia="Times New Roman" w:hAnsi="Times New Roman" w:cs="Times New Roman"/>
          <w:color w:val="000000"/>
          <w:sz w:val="24"/>
          <w:szCs w:val="24"/>
        </w:rPr>
        <w:t>т</w:t>
      </w:r>
      <w:r w:rsidRPr="00063B64">
        <w:rPr>
          <w:rFonts w:ascii="Times New Roman" w:eastAsia="Times New Roman" w:hAnsi="Times New Roman" w:cs="Times New Roman"/>
          <w:color w:val="000000"/>
          <w:spacing w:val="-2"/>
          <w:w w:val="101"/>
          <w:sz w:val="24"/>
          <w:szCs w:val="24"/>
        </w:rPr>
        <w:t>е</w:t>
      </w:r>
      <w:r w:rsidRPr="00063B64">
        <w:rPr>
          <w:rFonts w:ascii="Times New Roman" w:eastAsia="Times New Roman" w:hAnsi="Times New Roman" w:cs="Times New Roman"/>
          <w:color w:val="000000"/>
          <w:spacing w:val="-1"/>
          <w:sz w:val="24"/>
          <w:szCs w:val="24"/>
        </w:rPr>
        <w:t>х</w:t>
      </w:r>
      <w:r w:rsidRPr="00063B64">
        <w:rPr>
          <w:rFonts w:ascii="Times New Roman" w:eastAsia="Times New Roman" w:hAnsi="Times New Roman" w:cs="Times New Roman"/>
          <w:color w:val="000000"/>
          <w:sz w:val="24"/>
          <w:szCs w:val="24"/>
        </w:rPr>
        <w:t>н</w:t>
      </w:r>
      <w:r w:rsidRPr="00063B64">
        <w:rPr>
          <w:rFonts w:ascii="Times New Roman" w:eastAsia="Times New Roman" w:hAnsi="Times New Roman" w:cs="Times New Roman"/>
          <w:color w:val="000000"/>
          <w:spacing w:val="1"/>
          <w:sz w:val="24"/>
          <w:szCs w:val="24"/>
        </w:rPr>
        <w:t>и</w:t>
      </w:r>
      <w:r w:rsidRPr="00063B64">
        <w:rPr>
          <w:rFonts w:ascii="Times New Roman" w:eastAsia="Times New Roman" w:hAnsi="Times New Roman" w:cs="Times New Roman"/>
          <w:color w:val="000000"/>
          <w:spacing w:val="-1"/>
          <w:sz w:val="24"/>
          <w:szCs w:val="24"/>
        </w:rPr>
        <w:t>к</w:t>
      </w:r>
      <w:r w:rsidRPr="00063B64">
        <w:rPr>
          <w:rFonts w:ascii="Times New Roman" w:eastAsia="Times New Roman" w:hAnsi="Times New Roman" w:cs="Times New Roman"/>
          <w:color w:val="000000"/>
          <w:w w:val="101"/>
          <w:sz w:val="24"/>
          <w:szCs w:val="24"/>
        </w:rPr>
        <w:t>а</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и</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эл</w:t>
      </w:r>
      <w:r w:rsidRPr="00063B64">
        <w:rPr>
          <w:rFonts w:ascii="Times New Roman" w:eastAsia="Times New Roman" w:hAnsi="Times New Roman" w:cs="Times New Roman"/>
          <w:color w:val="000000"/>
          <w:w w:val="101"/>
          <w:sz w:val="24"/>
          <w:szCs w:val="24"/>
        </w:rPr>
        <w:t>е</w:t>
      </w:r>
      <w:r w:rsidRPr="00063B64">
        <w:rPr>
          <w:rFonts w:ascii="Times New Roman" w:eastAsia="Times New Roman" w:hAnsi="Times New Roman" w:cs="Times New Roman"/>
          <w:color w:val="000000"/>
          <w:sz w:val="24"/>
          <w:szCs w:val="24"/>
        </w:rPr>
        <w:t>ктро</w:t>
      </w:r>
      <w:r w:rsidRPr="00063B64">
        <w:rPr>
          <w:rFonts w:ascii="Times New Roman" w:eastAsia="Times New Roman" w:hAnsi="Times New Roman" w:cs="Times New Roman"/>
          <w:color w:val="000000"/>
          <w:spacing w:val="-1"/>
          <w:sz w:val="24"/>
          <w:szCs w:val="24"/>
        </w:rPr>
        <w:t>н</w:t>
      </w:r>
      <w:r w:rsidRPr="00063B64">
        <w:rPr>
          <w:rFonts w:ascii="Times New Roman" w:eastAsia="Times New Roman" w:hAnsi="Times New Roman" w:cs="Times New Roman"/>
          <w:color w:val="000000"/>
          <w:sz w:val="24"/>
          <w:szCs w:val="24"/>
        </w:rPr>
        <w:t>ик</w:t>
      </w:r>
      <w:r w:rsidRPr="00063B64">
        <w:rPr>
          <w:rFonts w:ascii="Times New Roman" w:eastAsia="Times New Roman" w:hAnsi="Times New Roman" w:cs="Times New Roman"/>
          <w:color w:val="000000"/>
          <w:w w:val="101"/>
          <w:sz w:val="24"/>
          <w:szCs w:val="24"/>
        </w:rPr>
        <w:t>а</w:t>
      </w:r>
      <w:r w:rsidRPr="00063B64">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М.</w:t>
      </w:r>
      <w:r w:rsidRPr="00063B64">
        <w:rPr>
          <w:rFonts w:ascii="Times New Roman" w:eastAsia="Times New Roman" w:hAnsi="Times New Roman" w:cs="Times New Roman"/>
          <w:color w:val="000000"/>
          <w:w w:val="101"/>
          <w:sz w:val="24"/>
          <w:szCs w:val="24"/>
        </w:rPr>
        <w:t>:</w:t>
      </w:r>
      <w:r w:rsidR="009351A1">
        <w:rPr>
          <w:rFonts w:ascii="Times New Roman" w:eastAsia="Times New Roman" w:hAnsi="Times New Roman" w:cs="Times New Roman"/>
          <w:color w:val="000000"/>
          <w:spacing w:val="-2"/>
          <w:sz w:val="24"/>
          <w:szCs w:val="24"/>
        </w:rPr>
        <w:t xml:space="preserve"> </w:t>
      </w:r>
      <w:r w:rsidRPr="00063B64">
        <w:rPr>
          <w:rFonts w:ascii="Times New Roman" w:eastAsia="Times New Roman" w:hAnsi="Times New Roman" w:cs="Times New Roman"/>
          <w:color w:val="000000"/>
          <w:sz w:val="24"/>
          <w:szCs w:val="24"/>
        </w:rPr>
        <w:t>ДМК</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Пр</w:t>
      </w:r>
      <w:r w:rsidRPr="00063B64">
        <w:rPr>
          <w:rFonts w:ascii="Times New Roman" w:eastAsia="Times New Roman" w:hAnsi="Times New Roman" w:cs="Times New Roman"/>
          <w:color w:val="000000"/>
          <w:spacing w:val="-2"/>
          <w:w w:val="101"/>
          <w:sz w:val="24"/>
          <w:szCs w:val="24"/>
        </w:rPr>
        <w:t>е</w:t>
      </w:r>
      <w:r w:rsidRPr="00063B64">
        <w:rPr>
          <w:rFonts w:ascii="Times New Roman" w:eastAsia="Times New Roman" w:hAnsi="Times New Roman" w:cs="Times New Roman"/>
          <w:color w:val="000000"/>
          <w:w w:val="101"/>
          <w:sz w:val="24"/>
          <w:szCs w:val="24"/>
        </w:rPr>
        <w:t>сс</w:t>
      </w:r>
      <w:r w:rsidRPr="00063B64">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1"/>
          <w:sz w:val="24"/>
          <w:szCs w:val="24"/>
        </w:rPr>
        <w:t xml:space="preserve"> </w:t>
      </w:r>
      <w:r w:rsidRPr="00063B64">
        <w:rPr>
          <w:rFonts w:ascii="Times New Roman" w:eastAsia="Times New Roman" w:hAnsi="Times New Roman" w:cs="Times New Roman"/>
          <w:color w:val="000000"/>
          <w:sz w:val="24"/>
          <w:szCs w:val="24"/>
        </w:rPr>
        <w:t>2013</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pacing w:val="1"/>
          <w:sz w:val="24"/>
          <w:szCs w:val="24"/>
        </w:rPr>
        <w:t>4</w:t>
      </w:r>
      <w:r w:rsidRPr="00063B64">
        <w:rPr>
          <w:rFonts w:ascii="Times New Roman" w:eastAsia="Times New Roman" w:hAnsi="Times New Roman" w:cs="Times New Roman"/>
          <w:color w:val="000000"/>
          <w:sz w:val="24"/>
          <w:szCs w:val="24"/>
        </w:rPr>
        <w:t>16</w:t>
      </w:r>
      <w:r w:rsidR="009351A1">
        <w:rPr>
          <w:rFonts w:ascii="Times New Roman" w:eastAsia="Times New Roman" w:hAnsi="Times New Roman" w:cs="Times New Roman"/>
          <w:color w:val="000000"/>
          <w:spacing w:val="1"/>
          <w:sz w:val="24"/>
          <w:szCs w:val="24"/>
        </w:rPr>
        <w:t xml:space="preserve"> </w:t>
      </w:r>
      <w:r w:rsidRPr="00063B64">
        <w:rPr>
          <w:rFonts w:ascii="Times New Roman" w:eastAsia="Times New Roman" w:hAnsi="Times New Roman" w:cs="Times New Roman"/>
          <w:color w:val="000000"/>
          <w:w w:val="101"/>
          <w:sz w:val="24"/>
          <w:szCs w:val="24"/>
        </w:rPr>
        <w:t>с</w:t>
      </w:r>
      <w:r w:rsidRPr="00063B64">
        <w:rPr>
          <w:rFonts w:ascii="Times New Roman" w:eastAsia="Times New Roman" w:hAnsi="Times New Roman" w:cs="Times New Roman"/>
          <w:color w:val="000000"/>
          <w:spacing w:val="-1"/>
          <w:sz w:val="24"/>
          <w:szCs w:val="24"/>
        </w:rPr>
        <w:t>.</w:t>
      </w:r>
      <w:r w:rsidRPr="00063B64">
        <w:rPr>
          <w:rFonts w:ascii="Times New Roman" w:eastAsia="Times New Roman" w:hAnsi="Times New Roman" w:cs="Times New Roman"/>
          <w:color w:val="000000"/>
          <w:w w:val="101"/>
          <w:sz w:val="24"/>
          <w:szCs w:val="24"/>
        </w:rPr>
        <w:t>:</w:t>
      </w:r>
      <w:r w:rsidR="009351A1">
        <w:rPr>
          <w:rFonts w:ascii="Times New Roman" w:eastAsia="Times New Roman" w:hAnsi="Times New Roman" w:cs="Times New Roman"/>
          <w:color w:val="000000"/>
          <w:spacing w:val="-2"/>
          <w:sz w:val="24"/>
          <w:szCs w:val="24"/>
        </w:rPr>
        <w:t xml:space="preserve"> </w:t>
      </w:r>
      <w:r w:rsidRPr="00063B64">
        <w:rPr>
          <w:rFonts w:ascii="Times New Roman" w:eastAsia="Times New Roman" w:hAnsi="Times New Roman" w:cs="Times New Roman"/>
          <w:color w:val="000000"/>
          <w:sz w:val="24"/>
          <w:szCs w:val="24"/>
        </w:rPr>
        <w:t>ил.</w:t>
      </w:r>
    </w:p>
    <w:p w14:paraId="41112A40" w14:textId="77777777" w:rsidR="005A5C8D" w:rsidRPr="00063B64" w:rsidRDefault="005A5C8D" w:rsidP="00A73A24">
      <w:pPr>
        <w:pStyle w:val="a6"/>
        <w:widowControl w:val="0"/>
        <w:numPr>
          <w:ilvl w:val="0"/>
          <w:numId w:val="50"/>
        </w:numPr>
        <w:tabs>
          <w:tab w:val="left" w:pos="993"/>
        </w:tabs>
        <w:ind w:left="0" w:right="-285" w:firstLine="709"/>
        <w:jc w:val="both"/>
        <w:rPr>
          <w:rFonts w:ascii="Times New Roman" w:eastAsia="Times New Roman" w:hAnsi="Times New Roman" w:cs="Times New Roman"/>
          <w:color w:val="000000"/>
          <w:sz w:val="24"/>
          <w:szCs w:val="24"/>
        </w:rPr>
      </w:pPr>
      <w:r w:rsidRPr="00063B64">
        <w:rPr>
          <w:rFonts w:ascii="Times New Roman" w:eastAsia="Times New Roman" w:hAnsi="Times New Roman" w:cs="Times New Roman"/>
          <w:color w:val="000000"/>
          <w:sz w:val="24"/>
          <w:szCs w:val="24"/>
        </w:rPr>
        <w:t>С.Н.</w:t>
      </w:r>
      <w:r w:rsidR="009351A1">
        <w:rPr>
          <w:rFonts w:ascii="Times New Roman" w:eastAsia="Times New Roman" w:hAnsi="Times New Roman" w:cs="Times New Roman"/>
          <w:color w:val="000000"/>
          <w:spacing w:val="-1"/>
          <w:sz w:val="24"/>
          <w:szCs w:val="24"/>
        </w:rPr>
        <w:t xml:space="preserve"> </w:t>
      </w:r>
      <w:r w:rsidRPr="00063B64">
        <w:rPr>
          <w:rFonts w:ascii="Times New Roman" w:eastAsia="Times New Roman" w:hAnsi="Times New Roman" w:cs="Times New Roman"/>
          <w:color w:val="000000"/>
          <w:sz w:val="24"/>
          <w:szCs w:val="24"/>
        </w:rPr>
        <w:t>М</w:t>
      </w:r>
      <w:r w:rsidRPr="00063B64">
        <w:rPr>
          <w:rFonts w:ascii="Times New Roman" w:eastAsia="Times New Roman" w:hAnsi="Times New Roman" w:cs="Times New Roman"/>
          <w:color w:val="000000"/>
          <w:w w:val="101"/>
          <w:sz w:val="24"/>
          <w:szCs w:val="24"/>
        </w:rPr>
        <w:t>а</w:t>
      </w:r>
      <w:r w:rsidRPr="00063B64">
        <w:rPr>
          <w:rFonts w:ascii="Times New Roman" w:eastAsia="Times New Roman" w:hAnsi="Times New Roman" w:cs="Times New Roman"/>
          <w:color w:val="000000"/>
          <w:spacing w:val="1"/>
          <w:sz w:val="24"/>
          <w:szCs w:val="24"/>
        </w:rPr>
        <w:t>р</w:t>
      </w:r>
      <w:r w:rsidRPr="00063B64">
        <w:rPr>
          <w:rFonts w:ascii="Times New Roman" w:eastAsia="Times New Roman" w:hAnsi="Times New Roman" w:cs="Times New Roman"/>
          <w:color w:val="000000"/>
          <w:sz w:val="24"/>
          <w:szCs w:val="24"/>
        </w:rPr>
        <w:t>к</w:t>
      </w:r>
      <w:r w:rsidRPr="00063B64">
        <w:rPr>
          <w:rFonts w:ascii="Times New Roman" w:eastAsia="Times New Roman" w:hAnsi="Times New Roman" w:cs="Times New Roman"/>
          <w:color w:val="000000"/>
          <w:spacing w:val="1"/>
          <w:w w:val="101"/>
          <w:sz w:val="24"/>
          <w:szCs w:val="24"/>
        </w:rPr>
        <w:t>е</w:t>
      </w:r>
      <w:r w:rsidRPr="00063B64">
        <w:rPr>
          <w:rFonts w:ascii="Times New Roman" w:eastAsia="Times New Roman" w:hAnsi="Times New Roman" w:cs="Times New Roman"/>
          <w:color w:val="000000"/>
          <w:spacing w:val="-2"/>
          <w:sz w:val="24"/>
          <w:szCs w:val="24"/>
        </w:rPr>
        <w:t>л</w:t>
      </w:r>
      <w:r w:rsidRPr="00063B64">
        <w:rPr>
          <w:rFonts w:ascii="Times New Roman" w:eastAsia="Times New Roman" w:hAnsi="Times New Roman" w:cs="Times New Roman"/>
          <w:color w:val="000000"/>
          <w:sz w:val="24"/>
          <w:szCs w:val="24"/>
        </w:rPr>
        <w:t>ов,</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pacing w:val="-1"/>
          <w:sz w:val="24"/>
          <w:szCs w:val="24"/>
        </w:rPr>
        <w:t>Б</w:t>
      </w:r>
      <w:r w:rsidRPr="00063B64">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1"/>
          <w:sz w:val="24"/>
          <w:szCs w:val="24"/>
        </w:rPr>
        <w:t xml:space="preserve"> </w:t>
      </w:r>
      <w:r w:rsidRPr="00063B64">
        <w:rPr>
          <w:rFonts w:ascii="Times New Roman" w:eastAsia="Times New Roman" w:hAnsi="Times New Roman" w:cs="Times New Roman"/>
          <w:color w:val="000000"/>
          <w:sz w:val="24"/>
          <w:szCs w:val="24"/>
        </w:rPr>
        <w:t>Я.</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С</w:t>
      </w:r>
      <w:r w:rsidRPr="00063B64">
        <w:rPr>
          <w:rFonts w:ascii="Times New Roman" w:eastAsia="Times New Roman" w:hAnsi="Times New Roman" w:cs="Times New Roman"/>
          <w:color w:val="000000"/>
          <w:w w:val="101"/>
          <w:sz w:val="24"/>
          <w:szCs w:val="24"/>
        </w:rPr>
        <w:t>а</w:t>
      </w:r>
      <w:r w:rsidRPr="00063B64">
        <w:rPr>
          <w:rFonts w:ascii="Times New Roman" w:eastAsia="Times New Roman" w:hAnsi="Times New Roman" w:cs="Times New Roman"/>
          <w:color w:val="000000"/>
          <w:sz w:val="24"/>
          <w:szCs w:val="24"/>
        </w:rPr>
        <w:t>з</w:t>
      </w:r>
      <w:r w:rsidRPr="00063B64">
        <w:rPr>
          <w:rFonts w:ascii="Times New Roman" w:eastAsia="Times New Roman" w:hAnsi="Times New Roman" w:cs="Times New Roman"/>
          <w:color w:val="000000"/>
          <w:w w:val="101"/>
          <w:sz w:val="24"/>
          <w:szCs w:val="24"/>
        </w:rPr>
        <w:t>а</w:t>
      </w:r>
      <w:r w:rsidRPr="00063B64">
        <w:rPr>
          <w:rFonts w:ascii="Times New Roman" w:eastAsia="Times New Roman" w:hAnsi="Times New Roman" w:cs="Times New Roman"/>
          <w:color w:val="000000"/>
          <w:sz w:val="24"/>
          <w:szCs w:val="24"/>
        </w:rPr>
        <w:t>н</w:t>
      </w:r>
      <w:r w:rsidRPr="00063B64">
        <w:rPr>
          <w:rFonts w:ascii="Times New Roman" w:eastAsia="Times New Roman" w:hAnsi="Times New Roman" w:cs="Times New Roman"/>
          <w:color w:val="000000"/>
          <w:spacing w:val="1"/>
          <w:sz w:val="24"/>
          <w:szCs w:val="24"/>
        </w:rPr>
        <w:t>о</w:t>
      </w:r>
      <w:r w:rsidRPr="00063B64">
        <w:rPr>
          <w:rFonts w:ascii="Times New Roman" w:eastAsia="Times New Roman" w:hAnsi="Times New Roman" w:cs="Times New Roman"/>
          <w:color w:val="000000"/>
          <w:sz w:val="24"/>
          <w:szCs w:val="24"/>
        </w:rPr>
        <w:t>в,</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pacing w:val="-1"/>
          <w:sz w:val="24"/>
          <w:szCs w:val="24"/>
        </w:rPr>
        <w:t>Э</w:t>
      </w:r>
      <w:r w:rsidRPr="00063B64">
        <w:rPr>
          <w:rFonts w:ascii="Times New Roman" w:eastAsia="Times New Roman" w:hAnsi="Times New Roman" w:cs="Times New Roman"/>
          <w:color w:val="000000"/>
          <w:sz w:val="24"/>
          <w:szCs w:val="24"/>
        </w:rPr>
        <w:t>л</w:t>
      </w:r>
      <w:r w:rsidRPr="00063B64">
        <w:rPr>
          <w:rFonts w:ascii="Times New Roman" w:eastAsia="Times New Roman" w:hAnsi="Times New Roman" w:cs="Times New Roman"/>
          <w:color w:val="000000"/>
          <w:w w:val="101"/>
          <w:sz w:val="24"/>
          <w:szCs w:val="24"/>
        </w:rPr>
        <w:t>е</w:t>
      </w:r>
      <w:r w:rsidRPr="00063B64">
        <w:rPr>
          <w:rFonts w:ascii="Times New Roman" w:eastAsia="Times New Roman" w:hAnsi="Times New Roman" w:cs="Times New Roman"/>
          <w:color w:val="000000"/>
          <w:sz w:val="24"/>
          <w:szCs w:val="24"/>
        </w:rPr>
        <w:t>к</w:t>
      </w:r>
      <w:r w:rsidRPr="00063B64">
        <w:rPr>
          <w:rFonts w:ascii="Times New Roman" w:eastAsia="Times New Roman" w:hAnsi="Times New Roman" w:cs="Times New Roman"/>
          <w:color w:val="000000"/>
          <w:spacing w:val="-1"/>
          <w:sz w:val="24"/>
          <w:szCs w:val="24"/>
        </w:rPr>
        <w:t>тр</w:t>
      </w:r>
      <w:r w:rsidRPr="00063B64">
        <w:rPr>
          <w:rFonts w:ascii="Times New Roman" w:eastAsia="Times New Roman" w:hAnsi="Times New Roman" w:cs="Times New Roman"/>
          <w:color w:val="000000"/>
          <w:sz w:val="24"/>
          <w:szCs w:val="24"/>
        </w:rPr>
        <w:t>о</w:t>
      </w:r>
      <w:r w:rsidRPr="00063B64">
        <w:rPr>
          <w:rFonts w:ascii="Times New Roman" w:eastAsia="Times New Roman" w:hAnsi="Times New Roman" w:cs="Times New Roman"/>
          <w:color w:val="000000"/>
          <w:spacing w:val="-2"/>
          <w:sz w:val="24"/>
          <w:szCs w:val="24"/>
        </w:rPr>
        <w:t>т</w:t>
      </w:r>
      <w:r w:rsidRPr="00063B64">
        <w:rPr>
          <w:rFonts w:ascii="Times New Roman" w:eastAsia="Times New Roman" w:hAnsi="Times New Roman" w:cs="Times New Roman"/>
          <w:color w:val="000000"/>
          <w:w w:val="101"/>
          <w:sz w:val="24"/>
          <w:szCs w:val="24"/>
        </w:rPr>
        <w:t>е</w:t>
      </w:r>
      <w:r w:rsidRPr="00063B64">
        <w:rPr>
          <w:rFonts w:ascii="Times New Roman" w:eastAsia="Times New Roman" w:hAnsi="Times New Roman" w:cs="Times New Roman"/>
          <w:color w:val="000000"/>
          <w:sz w:val="24"/>
          <w:szCs w:val="24"/>
        </w:rPr>
        <w:t>хни</w:t>
      </w:r>
      <w:r w:rsidRPr="00063B64">
        <w:rPr>
          <w:rFonts w:ascii="Times New Roman" w:eastAsia="Times New Roman" w:hAnsi="Times New Roman" w:cs="Times New Roman"/>
          <w:color w:val="000000"/>
          <w:spacing w:val="-1"/>
          <w:sz w:val="24"/>
          <w:szCs w:val="24"/>
        </w:rPr>
        <w:t>к</w:t>
      </w:r>
      <w:r w:rsidRPr="00063B64">
        <w:rPr>
          <w:rFonts w:ascii="Times New Roman" w:eastAsia="Times New Roman" w:hAnsi="Times New Roman" w:cs="Times New Roman"/>
          <w:color w:val="000000"/>
          <w:w w:val="101"/>
          <w:sz w:val="24"/>
          <w:szCs w:val="24"/>
        </w:rPr>
        <w:t>а</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и</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эл</w:t>
      </w:r>
      <w:r w:rsidRPr="00063B64">
        <w:rPr>
          <w:rFonts w:ascii="Times New Roman" w:eastAsia="Times New Roman" w:hAnsi="Times New Roman" w:cs="Times New Roman"/>
          <w:color w:val="000000"/>
          <w:w w:val="101"/>
          <w:sz w:val="24"/>
          <w:szCs w:val="24"/>
        </w:rPr>
        <w:t>е</w:t>
      </w:r>
      <w:r w:rsidRPr="00063B64">
        <w:rPr>
          <w:rFonts w:ascii="Times New Roman" w:eastAsia="Times New Roman" w:hAnsi="Times New Roman" w:cs="Times New Roman"/>
          <w:color w:val="000000"/>
          <w:sz w:val="24"/>
          <w:szCs w:val="24"/>
        </w:rPr>
        <w:t>к</w:t>
      </w:r>
      <w:r w:rsidRPr="00063B64">
        <w:rPr>
          <w:rFonts w:ascii="Times New Roman" w:eastAsia="Times New Roman" w:hAnsi="Times New Roman" w:cs="Times New Roman"/>
          <w:color w:val="000000"/>
          <w:spacing w:val="-1"/>
          <w:sz w:val="24"/>
          <w:szCs w:val="24"/>
        </w:rPr>
        <w:t>т</w:t>
      </w:r>
      <w:r w:rsidRPr="00063B64">
        <w:rPr>
          <w:rFonts w:ascii="Times New Roman" w:eastAsia="Times New Roman" w:hAnsi="Times New Roman" w:cs="Times New Roman"/>
          <w:color w:val="000000"/>
          <w:sz w:val="24"/>
          <w:szCs w:val="24"/>
        </w:rPr>
        <w:t>роник</w:t>
      </w:r>
      <w:r w:rsidRPr="00063B64">
        <w:rPr>
          <w:rFonts w:ascii="Times New Roman" w:eastAsia="Times New Roman" w:hAnsi="Times New Roman" w:cs="Times New Roman"/>
          <w:color w:val="000000"/>
          <w:w w:val="101"/>
          <w:sz w:val="24"/>
          <w:szCs w:val="24"/>
        </w:rPr>
        <w:t>а</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pacing w:val="-3"/>
          <w:sz w:val="24"/>
          <w:szCs w:val="24"/>
        </w:rPr>
        <w:t>у</w:t>
      </w:r>
      <w:r w:rsidRPr="00063B64">
        <w:rPr>
          <w:rFonts w:ascii="Times New Roman" w:eastAsia="Times New Roman" w:hAnsi="Times New Roman" w:cs="Times New Roman"/>
          <w:color w:val="000000"/>
          <w:sz w:val="24"/>
          <w:szCs w:val="24"/>
        </w:rPr>
        <w:t>ч</w:t>
      </w:r>
      <w:r w:rsidRPr="00063B64">
        <w:rPr>
          <w:rFonts w:ascii="Times New Roman" w:eastAsia="Times New Roman" w:hAnsi="Times New Roman" w:cs="Times New Roman"/>
          <w:color w:val="000000"/>
          <w:w w:val="101"/>
          <w:sz w:val="24"/>
          <w:szCs w:val="24"/>
        </w:rPr>
        <w:t>е</w:t>
      </w:r>
      <w:r w:rsidRPr="00063B64">
        <w:rPr>
          <w:rFonts w:ascii="Times New Roman" w:eastAsia="Times New Roman" w:hAnsi="Times New Roman" w:cs="Times New Roman"/>
          <w:color w:val="000000"/>
          <w:spacing w:val="1"/>
          <w:sz w:val="24"/>
          <w:szCs w:val="24"/>
        </w:rPr>
        <w:t>бн</w:t>
      </w:r>
      <w:r w:rsidRPr="00063B64">
        <w:rPr>
          <w:rFonts w:ascii="Times New Roman" w:eastAsia="Times New Roman" w:hAnsi="Times New Roman" w:cs="Times New Roman"/>
          <w:color w:val="000000"/>
          <w:sz w:val="24"/>
          <w:szCs w:val="24"/>
        </w:rPr>
        <w:t>о</w:t>
      </w:r>
      <w:r w:rsidRPr="00063B64">
        <w:rPr>
          <w:rFonts w:ascii="Times New Roman" w:eastAsia="Times New Roman" w:hAnsi="Times New Roman" w:cs="Times New Roman"/>
          <w:color w:val="000000"/>
          <w:w w:val="101"/>
          <w:sz w:val="24"/>
          <w:szCs w:val="24"/>
        </w:rPr>
        <w:t>е</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п</w:t>
      </w:r>
      <w:r w:rsidRPr="00063B64">
        <w:rPr>
          <w:rFonts w:ascii="Times New Roman" w:eastAsia="Times New Roman" w:hAnsi="Times New Roman" w:cs="Times New Roman"/>
          <w:color w:val="000000"/>
          <w:spacing w:val="1"/>
          <w:sz w:val="24"/>
          <w:szCs w:val="24"/>
        </w:rPr>
        <w:t>о</w:t>
      </w:r>
      <w:r w:rsidRPr="00063B64">
        <w:rPr>
          <w:rFonts w:ascii="Times New Roman" w:eastAsia="Times New Roman" w:hAnsi="Times New Roman" w:cs="Times New Roman"/>
          <w:color w:val="000000"/>
          <w:spacing w:val="-1"/>
          <w:w w:val="101"/>
          <w:sz w:val="24"/>
          <w:szCs w:val="24"/>
        </w:rPr>
        <w:t>с</w:t>
      </w:r>
      <w:r w:rsidRPr="00063B64">
        <w:rPr>
          <w:rFonts w:ascii="Times New Roman" w:eastAsia="Times New Roman" w:hAnsi="Times New Roman" w:cs="Times New Roman"/>
          <w:color w:val="000000"/>
          <w:sz w:val="24"/>
          <w:szCs w:val="24"/>
        </w:rPr>
        <w:t>об</w:t>
      </w:r>
      <w:r w:rsidRPr="00063B64">
        <w:rPr>
          <w:rFonts w:ascii="Times New Roman" w:eastAsia="Times New Roman" w:hAnsi="Times New Roman" w:cs="Times New Roman"/>
          <w:color w:val="000000"/>
          <w:spacing w:val="-1"/>
          <w:sz w:val="24"/>
          <w:szCs w:val="24"/>
        </w:rPr>
        <w:t>и</w:t>
      </w:r>
      <w:r w:rsidRPr="00063B64">
        <w:rPr>
          <w:rFonts w:ascii="Times New Roman" w:eastAsia="Times New Roman" w:hAnsi="Times New Roman" w:cs="Times New Roman"/>
          <w:color w:val="000000"/>
          <w:w w:val="101"/>
          <w:sz w:val="24"/>
          <w:szCs w:val="24"/>
        </w:rPr>
        <w:t>е</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М.</w:t>
      </w:r>
      <w:r w:rsidRPr="00063B64">
        <w:rPr>
          <w:rFonts w:ascii="Times New Roman" w:eastAsia="Times New Roman" w:hAnsi="Times New Roman" w:cs="Times New Roman"/>
          <w:color w:val="000000"/>
          <w:w w:val="101"/>
          <w:sz w:val="24"/>
          <w:szCs w:val="24"/>
        </w:rPr>
        <w:t>:</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И</w:t>
      </w:r>
      <w:r w:rsidRPr="00063B64">
        <w:rPr>
          <w:rFonts w:ascii="Times New Roman" w:eastAsia="Times New Roman" w:hAnsi="Times New Roman" w:cs="Times New Roman"/>
          <w:color w:val="000000"/>
          <w:spacing w:val="-1"/>
          <w:sz w:val="24"/>
          <w:szCs w:val="24"/>
        </w:rPr>
        <w:t>н</w:t>
      </w:r>
      <w:r w:rsidRPr="00063B64">
        <w:rPr>
          <w:rFonts w:ascii="Times New Roman" w:eastAsia="Times New Roman" w:hAnsi="Times New Roman" w:cs="Times New Roman"/>
          <w:color w:val="000000"/>
          <w:sz w:val="24"/>
          <w:szCs w:val="24"/>
        </w:rPr>
        <w:t>ф</w:t>
      </w:r>
      <w:r w:rsidRPr="00063B64">
        <w:rPr>
          <w:rFonts w:ascii="Times New Roman" w:eastAsia="Times New Roman" w:hAnsi="Times New Roman" w:cs="Times New Roman"/>
          <w:color w:val="000000"/>
          <w:spacing w:val="1"/>
          <w:sz w:val="24"/>
          <w:szCs w:val="24"/>
        </w:rPr>
        <w:t>р</w:t>
      </w:r>
      <w:r w:rsidRPr="00063B64">
        <w:rPr>
          <w:rFonts w:ascii="Times New Roman" w:eastAsia="Times New Roman" w:hAnsi="Times New Roman" w:cs="Times New Roman"/>
          <w:color w:val="000000"/>
          <w:w w:val="101"/>
          <w:sz w:val="24"/>
          <w:szCs w:val="24"/>
        </w:rPr>
        <w:t>а</w:t>
      </w:r>
      <w:r w:rsidRPr="00063B64">
        <w:rPr>
          <w:rFonts w:ascii="Times New Roman" w:eastAsia="Times New Roman" w:hAnsi="Times New Roman" w:cs="Times New Roman"/>
          <w:color w:val="000000"/>
          <w:spacing w:val="-2"/>
          <w:sz w:val="24"/>
          <w:szCs w:val="24"/>
        </w:rPr>
        <w:t>-</w:t>
      </w:r>
      <w:r w:rsidRPr="00063B64">
        <w:rPr>
          <w:rFonts w:ascii="Times New Roman" w:eastAsia="Times New Roman" w:hAnsi="Times New Roman" w:cs="Times New Roman"/>
          <w:color w:val="000000"/>
          <w:sz w:val="24"/>
          <w:szCs w:val="24"/>
        </w:rPr>
        <w:t>М,</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pacing w:val="-1"/>
          <w:sz w:val="24"/>
          <w:szCs w:val="24"/>
        </w:rPr>
        <w:t>Ф</w:t>
      </w:r>
      <w:r w:rsidRPr="00063B64">
        <w:rPr>
          <w:rFonts w:ascii="Times New Roman" w:eastAsia="Times New Roman" w:hAnsi="Times New Roman" w:cs="Times New Roman"/>
          <w:color w:val="000000"/>
          <w:spacing w:val="1"/>
          <w:sz w:val="24"/>
          <w:szCs w:val="24"/>
        </w:rPr>
        <w:t>ор</w:t>
      </w:r>
      <w:r w:rsidRPr="00063B64">
        <w:rPr>
          <w:rFonts w:ascii="Times New Roman" w:eastAsia="Times New Roman" w:hAnsi="Times New Roman" w:cs="Times New Roman"/>
          <w:color w:val="000000"/>
          <w:spacing w:val="-2"/>
          <w:sz w:val="24"/>
          <w:szCs w:val="24"/>
        </w:rPr>
        <w:t>у</w:t>
      </w:r>
      <w:r w:rsidRPr="00063B64">
        <w:rPr>
          <w:rFonts w:ascii="Times New Roman" w:eastAsia="Times New Roman" w:hAnsi="Times New Roman" w:cs="Times New Roman"/>
          <w:color w:val="000000"/>
          <w:sz w:val="24"/>
          <w:szCs w:val="24"/>
        </w:rPr>
        <w:t>м</w:t>
      </w:r>
      <w:r w:rsidRPr="00063B64">
        <w:rPr>
          <w:rFonts w:ascii="Times New Roman" w:eastAsia="Times New Roman" w:hAnsi="Times New Roman" w:cs="Times New Roman"/>
          <w:color w:val="000000"/>
          <w:spacing w:val="1"/>
          <w:w w:val="101"/>
          <w:sz w:val="24"/>
          <w:szCs w:val="24"/>
        </w:rPr>
        <w:t>:</w:t>
      </w:r>
      <w:r w:rsidRPr="00063B64">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2014.</w:t>
      </w:r>
      <w:r w:rsidR="009351A1">
        <w:rPr>
          <w:rFonts w:ascii="Times New Roman" w:eastAsia="Times New Roman" w:hAnsi="Times New Roman" w:cs="Times New Roman"/>
          <w:color w:val="000000"/>
          <w:spacing w:val="1"/>
          <w:sz w:val="24"/>
          <w:szCs w:val="24"/>
        </w:rPr>
        <w:t xml:space="preserve"> </w:t>
      </w:r>
      <w:r w:rsidRPr="00063B64">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sz w:val="24"/>
          <w:szCs w:val="24"/>
        </w:rPr>
        <w:t>272</w:t>
      </w:r>
      <w:r w:rsidR="009351A1">
        <w:rPr>
          <w:rFonts w:ascii="Times New Roman" w:eastAsia="Times New Roman" w:hAnsi="Times New Roman" w:cs="Times New Roman"/>
          <w:color w:val="000000"/>
          <w:sz w:val="24"/>
          <w:szCs w:val="24"/>
        </w:rPr>
        <w:t xml:space="preserve"> </w:t>
      </w:r>
      <w:r w:rsidRPr="00063B64">
        <w:rPr>
          <w:rFonts w:ascii="Times New Roman" w:eastAsia="Times New Roman" w:hAnsi="Times New Roman" w:cs="Times New Roman"/>
          <w:color w:val="000000"/>
          <w:w w:val="101"/>
          <w:sz w:val="24"/>
          <w:szCs w:val="24"/>
        </w:rPr>
        <w:t>с</w:t>
      </w:r>
      <w:r w:rsidRPr="00063B64">
        <w:rPr>
          <w:rFonts w:ascii="Times New Roman" w:eastAsia="Times New Roman" w:hAnsi="Times New Roman" w:cs="Times New Roman"/>
          <w:color w:val="000000"/>
          <w:sz w:val="24"/>
          <w:szCs w:val="24"/>
        </w:rPr>
        <w:t>.</w:t>
      </w:r>
    </w:p>
    <w:p w14:paraId="4A8EA18E" w14:textId="77777777" w:rsidR="005A5C8D" w:rsidRDefault="005A5C8D" w:rsidP="00063B64">
      <w:pPr>
        <w:ind w:firstLine="709"/>
        <w:contextualSpacing/>
        <w:jc w:val="both"/>
        <w:rPr>
          <w:rFonts w:ascii="Times New Roman" w:eastAsia="Times New Roman" w:hAnsi="Times New Roman" w:cs="Times New Roman"/>
          <w:b/>
          <w:i/>
          <w:sz w:val="24"/>
          <w:szCs w:val="24"/>
          <w:highlight w:val="green"/>
        </w:rPr>
      </w:pPr>
    </w:p>
    <w:p w14:paraId="5CD8A94A" w14:textId="77777777" w:rsidR="005A5C8D" w:rsidRPr="00063B64" w:rsidRDefault="005A5C8D" w:rsidP="00063B64">
      <w:pPr>
        <w:pStyle w:val="1f1"/>
        <w:rPr>
          <w:rFonts w:ascii="Times New Roman" w:hAnsi="Times New Roman"/>
          <w:b w:val="0"/>
          <w:bCs w:val="0"/>
        </w:rPr>
      </w:pPr>
      <w:r w:rsidRPr="00006F7A">
        <w:rPr>
          <w:rFonts w:ascii="Times New Roman" w:hAnsi="Times New Roman"/>
        </w:rPr>
        <w:t>4.</w:t>
      </w:r>
      <w:r w:rsidR="009351A1">
        <w:rPr>
          <w:rFonts w:ascii="Times New Roman" w:hAnsi="Times New Roman"/>
        </w:rPr>
        <w:t xml:space="preserve"> </w:t>
      </w:r>
      <w:r w:rsidRPr="00006F7A">
        <w:rPr>
          <w:rFonts w:ascii="Times New Roman" w:hAnsi="Times New Roman"/>
        </w:rPr>
        <w:t>Контроль</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оценка</w:t>
      </w:r>
      <w:r w:rsidR="009351A1">
        <w:rPr>
          <w:rFonts w:ascii="Times New Roman" w:hAnsi="Times New Roman"/>
        </w:rPr>
        <w:t xml:space="preserve"> </w:t>
      </w:r>
      <w:r w:rsidRPr="00006F7A">
        <w:rPr>
          <w:rFonts w:ascii="Times New Roman" w:hAnsi="Times New Roman"/>
        </w:rPr>
        <w:t>результатов</w:t>
      </w:r>
      <w:r w:rsidR="009351A1">
        <w:rPr>
          <w:rFonts w:ascii="Times New Roman" w:hAnsi="Times New Roman"/>
        </w:rPr>
        <w:t xml:space="preserve"> </w:t>
      </w:r>
      <w:r w:rsidRPr="00006F7A">
        <w:rPr>
          <w:rFonts w:ascii="Times New Roman" w:hAnsi="Times New Roman"/>
        </w:rPr>
        <w:br/>
        <w:t>освоения</w:t>
      </w:r>
      <w:r w:rsidR="009351A1">
        <w:rPr>
          <w:rFonts w:ascii="Times New Roman" w:hAnsi="Times New Roman"/>
        </w:rPr>
        <w:t xml:space="preserve"> </w:t>
      </w:r>
      <w:r w:rsidRPr="00006F7A">
        <w:rPr>
          <w:rFonts w:ascii="Times New Roman" w:hAnsi="Times New Roman"/>
        </w:rPr>
        <w:t>ДИСЦИПЛИНЫ</w:t>
      </w:r>
    </w:p>
    <w:tbl>
      <w:tblPr>
        <w:tblW w:w="51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4058"/>
        <w:gridCol w:w="2609"/>
      </w:tblGrid>
      <w:tr w:rsidR="005A5C8D" w:rsidRPr="00063B64" w14:paraId="122B3D03" w14:textId="77777777" w:rsidTr="00063B64">
        <w:tc>
          <w:tcPr>
            <w:tcW w:w="1890" w:type="pct"/>
            <w:tcBorders>
              <w:top w:val="single" w:sz="4" w:space="0" w:color="auto"/>
              <w:left w:val="single" w:sz="4" w:space="0" w:color="auto"/>
              <w:bottom w:val="single" w:sz="4" w:space="0" w:color="auto"/>
              <w:right w:val="single" w:sz="4" w:space="0" w:color="auto"/>
            </w:tcBorders>
            <w:hideMark/>
          </w:tcPr>
          <w:p w14:paraId="7EE35A84" w14:textId="77777777" w:rsidR="005A5C8D" w:rsidRPr="00063B64" w:rsidRDefault="005A5C8D" w:rsidP="00063B64">
            <w:pPr>
              <w:jc w:val="center"/>
              <w:rPr>
                <w:rFonts w:ascii="Times New Roman" w:hAnsi="Times New Roman" w:cs="Times New Roman"/>
                <w:sz w:val="20"/>
                <w:szCs w:val="20"/>
              </w:rPr>
            </w:pPr>
            <w:r w:rsidRPr="00063B64">
              <w:rPr>
                <w:rFonts w:ascii="Times New Roman" w:hAnsi="Times New Roman" w:cs="Times New Roman"/>
                <w:b/>
                <w:bCs/>
                <w:sz w:val="20"/>
                <w:szCs w:val="20"/>
              </w:rPr>
              <w:t>Результаты</w:t>
            </w:r>
            <w:r w:rsidR="009351A1">
              <w:rPr>
                <w:rFonts w:ascii="Times New Roman" w:hAnsi="Times New Roman" w:cs="Times New Roman"/>
                <w:b/>
                <w:bCs/>
                <w:sz w:val="20"/>
                <w:szCs w:val="20"/>
              </w:rPr>
              <w:t xml:space="preserve"> </w:t>
            </w:r>
            <w:r w:rsidRPr="00063B64">
              <w:rPr>
                <w:rFonts w:ascii="Times New Roman" w:hAnsi="Times New Roman" w:cs="Times New Roman"/>
                <w:b/>
                <w:bCs/>
                <w:sz w:val="20"/>
                <w:szCs w:val="20"/>
              </w:rPr>
              <w:t>обучения</w:t>
            </w:r>
          </w:p>
        </w:tc>
        <w:tc>
          <w:tcPr>
            <w:tcW w:w="1893" w:type="pct"/>
            <w:tcBorders>
              <w:top w:val="single" w:sz="4" w:space="0" w:color="auto"/>
              <w:left w:val="single" w:sz="4" w:space="0" w:color="auto"/>
              <w:bottom w:val="single" w:sz="4" w:space="0" w:color="auto"/>
              <w:right w:val="single" w:sz="4" w:space="0" w:color="auto"/>
            </w:tcBorders>
            <w:hideMark/>
          </w:tcPr>
          <w:p w14:paraId="73146399" w14:textId="77777777" w:rsidR="005A5C8D" w:rsidRPr="00063B64" w:rsidRDefault="005A5C8D" w:rsidP="00063B64">
            <w:pPr>
              <w:jc w:val="center"/>
              <w:rPr>
                <w:rFonts w:ascii="Times New Roman" w:hAnsi="Times New Roman" w:cs="Times New Roman"/>
                <w:b/>
                <w:bCs/>
                <w:sz w:val="20"/>
                <w:szCs w:val="20"/>
              </w:rPr>
            </w:pPr>
            <w:r w:rsidRPr="00063B64">
              <w:rPr>
                <w:rFonts w:ascii="Times New Roman" w:hAnsi="Times New Roman" w:cs="Times New Roman"/>
                <w:b/>
                <w:bCs/>
                <w:sz w:val="20"/>
                <w:szCs w:val="20"/>
              </w:rPr>
              <w:t>Критерии</w:t>
            </w:r>
            <w:r w:rsidR="009351A1">
              <w:rPr>
                <w:rFonts w:ascii="Times New Roman" w:hAnsi="Times New Roman" w:cs="Times New Roman"/>
                <w:b/>
                <w:bCs/>
                <w:sz w:val="20"/>
                <w:szCs w:val="20"/>
              </w:rPr>
              <w:t xml:space="preserve"> </w:t>
            </w:r>
            <w:r w:rsidRPr="00063B64">
              <w:rPr>
                <w:rFonts w:ascii="Times New Roman" w:hAnsi="Times New Roman" w:cs="Times New Roman"/>
                <w:b/>
                <w:bCs/>
                <w:sz w:val="20"/>
                <w:szCs w:val="20"/>
              </w:rPr>
              <w:t>оценки</w:t>
            </w:r>
          </w:p>
        </w:tc>
        <w:tc>
          <w:tcPr>
            <w:tcW w:w="1217" w:type="pct"/>
            <w:tcBorders>
              <w:top w:val="single" w:sz="4" w:space="0" w:color="auto"/>
              <w:left w:val="single" w:sz="4" w:space="0" w:color="auto"/>
              <w:bottom w:val="single" w:sz="4" w:space="0" w:color="auto"/>
              <w:right w:val="single" w:sz="4" w:space="0" w:color="auto"/>
            </w:tcBorders>
            <w:hideMark/>
          </w:tcPr>
          <w:p w14:paraId="703DE947" w14:textId="77777777" w:rsidR="005A5C8D" w:rsidRPr="00063B64" w:rsidRDefault="005A5C8D" w:rsidP="00063B64">
            <w:pPr>
              <w:jc w:val="center"/>
              <w:rPr>
                <w:rFonts w:ascii="Times New Roman" w:hAnsi="Times New Roman" w:cs="Times New Roman"/>
                <w:b/>
                <w:bCs/>
                <w:sz w:val="20"/>
                <w:szCs w:val="20"/>
              </w:rPr>
            </w:pPr>
            <w:r w:rsidRPr="00063B64">
              <w:rPr>
                <w:rFonts w:ascii="Times New Roman" w:hAnsi="Times New Roman" w:cs="Times New Roman"/>
                <w:b/>
                <w:bCs/>
                <w:sz w:val="20"/>
                <w:szCs w:val="20"/>
              </w:rPr>
              <w:t>Методы</w:t>
            </w:r>
            <w:r w:rsidR="009351A1">
              <w:rPr>
                <w:rFonts w:ascii="Times New Roman" w:hAnsi="Times New Roman" w:cs="Times New Roman"/>
                <w:b/>
                <w:bCs/>
                <w:sz w:val="20"/>
                <w:szCs w:val="20"/>
              </w:rPr>
              <w:t xml:space="preserve"> </w:t>
            </w:r>
            <w:r w:rsidRPr="00063B64">
              <w:rPr>
                <w:rFonts w:ascii="Times New Roman" w:hAnsi="Times New Roman" w:cs="Times New Roman"/>
                <w:b/>
                <w:bCs/>
                <w:sz w:val="20"/>
                <w:szCs w:val="20"/>
              </w:rPr>
              <w:t>оценки</w:t>
            </w:r>
          </w:p>
        </w:tc>
      </w:tr>
      <w:tr w:rsidR="00063B64" w:rsidRPr="00063B64" w14:paraId="54989EA2" w14:textId="77777777" w:rsidTr="00063B64">
        <w:trPr>
          <w:trHeight w:val="5625"/>
        </w:trPr>
        <w:tc>
          <w:tcPr>
            <w:tcW w:w="1890" w:type="pct"/>
            <w:tcBorders>
              <w:top w:val="single" w:sz="4" w:space="0" w:color="auto"/>
              <w:left w:val="single" w:sz="4" w:space="0" w:color="auto"/>
              <w:right w:val="single" w:sz="4" w:space="0" w:color="auto"/>
            </w:tcBorders>
            <w:vAlign w:val="center"/>
            <w:hideMark/>
          </w:tcPr>
          <w:p w14:paraId="1FD04514" w14:textId="77777777" w:rsidR="00063B64" w:rsidRPr="00063B64" w:rsidRDefault="00063B64" w:rsidP="00063B64">
            <w:pPr>
              <w:widowControl w:val="0"/>
              <w:jc w:val="both"/>
              <w:rPr>
                <w:rFonts w:ascii="Times New Roman" w:eastAsia="Times New Roman" w:hAnsi="Times New Roman" w:cs="Times New Roman"/>
                <w:b/>
                <w:iCs/>
                <w:color w:val="000000"/>
                <w:sz w:val="20"/>
                <w:szCs w:val="20"/>
              </w:rPr>
            </w:pPr>
            <w:r w:rsidRPr="00063B64">
              <w:rPr>
                <w:rFonts w:ascii="Times New Roman" w:eastAsia="Times New Roman" w:hAnsi="Times New Roman" w:cs="Times New Roman"/>
                <w:b/>
                <w:iCs/>
                <w:color w:val="000000"/>
                <w:sz w:val="20"/>
                <w:szCs w:val="20"/>
              </w:rPr>
              <w:t>Знания:</w:t>
            </w:r>
          </w:p>
          <w:p w14:paraId="13F6D175"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063B64">
              <w:rPr>
                <w:rFonts w:ascii="Times New Roman" w:eastAsia="Times New Roman" w:hAnsi="Times New Roman" w:cs="Times New Roman"/>
                <w:sz w:val="20"/>
                <w:szCs w:val="20"/>
              </w:rPr>
              <w:t>сновные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характеристики,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параметры</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элементы</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электрических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цепей</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при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гармоническом</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воздействии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установившемся</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режи</w:t>
            </w:r>
            <w:r>
              <w:rPr>
                <w:rFonts w:ascii="Times New Roman" w:eastAsia="Times New Roman" w:hAnsi="Times New Roman" w:cs="Times New Roman"/>
                <w:sz w:val="20"/>
                <w:szCs w:val="20"/>
              </w:rPr>
              <w:t>ме;</w:t>
            </w:r>
          </w:p>
          <w:p w14:paraId="7ECE2A06"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Pr="00063B64">
              <w:rPr>
                <w:rFonts w:ascii="Times New Roman" w:eastAsia="Times New Roman" w:hAnsi="Times New Roman" w:cs="Times New Roman"/>
                <w:sz w:val="20"/>
                <w:szCs w:val="20"/>
              </w:rPr>
              <w:t>войства</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основных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электрических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RC</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RLC-цепочек,</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цепей</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взаимной</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индукцией</w:t>
            </w:r>
            <w:r>
              <w:rPr>
                <w:rFonts w:ascii="Times New Roman" w:eastAsia="Times New Roman" w:hAnsi="Times New Roman" w:cs="Times New Roman"/>
                <w:sz w:val="20"/>
                <w:szCs w:val="20"/>
              </w:rPr>
              <w:t>;</w:t>
            </w:r>
          </w:p>
          <w:p w14:paraId="462F350B" w14:textId="77777777" w:rsid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т</w:t>
            </w:r>
            <w:r w:rsidRPr="00063B64">
              <w:rPr>
                <w:rFonts w:ascii="Times New Roman" w:eastAsia="Times New Roman" w:hAnsi="Times New Roman" w:cs="Times New Roman"/>
                <w:sz w:val="20"/>
                <w:szCs w:val="20"/>
              </w:rPr>
              <w:t>рехфазные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электрические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цеп</w:t>
            </w:r>
            <w:r>
              <w:rPr>
                <w:rFonts w:ascii="Times New Roman" w:eastAsia="Times New Roman" w:hAnsi="Times New Roman" w:cs="Times New Roman"/>
                <w:sz w:val="20"/>
                <w:szCs w:val="20"/>
              </w:rPr>
              <w:t>и;</w:t>
            </w:r>
          </w:p>
          <w:p w14:paraId="1C12D36B"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063B64">
              <w:rPr>
                <w:rFonts w:ascii="Times New Roman" w:eastAsia="Times New Roman" w:hAnsi="Times New Roman" w:cs="Times New Roman"/>
                <w:sz w:val="20"/>
                <w:szCs w:val="20"/>
              </w:rPr>
              <w:t>сновные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свойства</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фильт</w:t>
            </w:r>
            <w:r>
              <w:rPr>
                <w:rFonts w:ascii="Times New Roman" w:eastAsia="Times New Roman" w:hAnsi="Times New Roman" w:cs="Times New Roman"/>
                <w:sz w:val="20"/>
                <w:szCs w:val="20"/>
              </w:rPr>
              <w:t>ров;</w:t>
            </w:r>
          </w:p>
          <w:p w14:paraId="19458358"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н</w:t>
            </w:r>
            <w:r w:rsidRPr="00063B64">
              <w:rPr>
                <w:rFonts w:ascii="Times New Roman" w:eastAsia="Times New Roman" w:hAnsi="Times New Roman" w:cs="Times New Roman"/>
                <w:sz w:val="20"/>
                <w:szCs w:val="20"/>
              </w:rPr>
              <w:t>епрерывные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дискретные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сигн</w:t>
            </w:r>
            <w:r>
              <w:rPr>
                <w:rFonts w:ascii="Times New Roman" w:eastAsia="Times New Roman" w:hAnsi="Times New Roman" w:cs="Times New Roman"/>
                <w:sz w:val="20"/>
                <w:szCs w:val="20"/>
              </w:rPr>
              <w:t>алы;</w:t>
            </w:r>
          </w:p>
          <w:p w14:paraId="1ACC87C9"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w:t>
            </w:r>
            <w:r w:rsidRPr="00063B64">
              <w:rPr>
                <w:rFonts w:ascii="Times New Roman" w:eastAsia="Times New Roman" w:hAnsi="Times New Roman" w:cs="Times New Roman"/>
                <w:sz w:val="20"/>
                <w:szCs w:val="20"/>
              </w:rPr>
              <w:t>етоды</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расчета</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электрических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цеп</w:t>
            </w:r>
            <w:r>
              <w:rPr>
                <w:rFonts w:ascii="Times New Roman" w:eastAsia="Times New Roman" w:hAnsi="Times New Roman" w:cs="Times New Roman"/>
                <w:sz w:val="20"/>
                <w:szCs w:val="20"/>
              </w:rPr>
              <w:t>ей;</w:t>
            </w:r>
          </w:p>
          <w:p w14:paraId="3381E211"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Pr="00063B64">
              <w:rPr>
                <w:rFonts w:ascii="Times New Roman" w:eastAsia="Times New Roman" w:hAnsi="Times New Roman" w:cs="Times New Roman"/>
                <w:sz w:val="20"/>
                <w:szCs w:val="20"/>
              </w:rPr>
              <w:t>пектр</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дискретного</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сигнала</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его</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анализ</w:t>
            </w:r>
            <w:r>
              <w:rPr>
                <w:rFonts w:ascii="Times New Roman" w:eastAsia="Times New Roman" w:hAnsi="Times New Roman" w:cs="Times New Roman"/>
                <w:sz w:val="20"/>
                <w:szCs w:val="20"/>
              </w:rPr>
              <w:t>;</w:t>
            </w:r>
          </w:p>
          <w:p w14:paraId="18CA7AEC"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iCs/>
                <w:color w:val="000000"/>
                <w:sz w:val="20"/>
                <w:szCs w:val="20"/>
              </w:rPr>
            </w:pPr>
            <w:r>
              <w:rPr>
                <w:rFonts w:ascii="Times New Roman" w:eastAsia="Times New Roman" w:hAnsi="Times New Roman" w:cs="Times New Roman"/>
                <w:sz w:val="20"/>
                <w:szCs w:val="20"/>
              </w:rPr>
              <w:t>ц</w:t>
            </w:r>
            <w:r w:rsidRPr="00063B64">
              <w:rPr>
                <w:rFonts w:ascii="Times New Roman" w:eastAsia="Times New Roman" w:hAnsi="Times New Roman" w:cs="Times New Roman"/>
                <w:sz w:val="20"/>
                <w:szCs w:val="20"/>
              </w:rPr>
              <w:t>ифровые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фильтры</w:t>
            </w:r>
            <w:r w:rsidRPr="00063B64">
              <w:rPr>
                <w:rFonts w:ascii="Times New Roman" w:eastAsia="Times New Roman" w:hAnsi="Times New Roman" w:cs="Times New Roman"/>
                <w:color w:val="000000"/>
                <w:sz w:val="20"/>
                <w:szCs w:val="20"/>
              </w:rPr>
              <w:t>.</w:t>
            </w:r>
          </w:p>
          <w:p w14:paraId="2ADA73EC" w14:textId="77777777" w:rsidR="00063B64" w:rsidRPr="00063B64" w:rsidRDefault="00063B64" w:rsidP="00063B64">
            <w:pPr>
              <w:widowControl w:val="0"/>
              <w:jc w:val="both"/>
              <w:rPr>
                <w:rFonts w:ascii="Times New Roman" w:eastAsia="Times New Roman" w:hAnsi="Times New Roman" w:cs="Times New Roman"/>
                <w:b/>
                <w:iCs/>
                <w:color w:val="000000"/>
                <w:sz w:val="20"/>
                <w:szCs w:val="20"/>
              </w:rPr>
            </w:pPr>
            <w:r w:rsidRPr="00063B64">
              <w:rPr>
                <w:rFonts w:ascii="Times New Roman" w:eastAsia="Times New Roman" w:hAnsi="Times New Roman" w:cs="Times New Roman"/>
                <w:b/>
                <w:iCs/>
                <w:color w:val="000000"/>
                <w:sz w:val="20"/>
                <w:szCs w:val="20"/>
              </w:rPr>
              <w:t>Умения:</w:t>
            </w:r>
          </w:p>
          <w:p w14:paraId="199DE374"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063B64">
              <w:rPr>
                <w:rFonts w:ascii="Times New Roman" w:eastAsia="Times New Roman" w:hAnsi="Times New Roman" w:cs="Times New Roman"/>
                <w:sz w:val="20"/>
                <w:szCs w:val="20"/>
              </w:rPr>
              <w:t>рименять</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основные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определения</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законы</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теории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электрических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цеп</w:t>
            </w:r>
            <w:r>
              <w:rPr>
                <w:rFonts w:ascii="Times New Roman" w:eastAsia="Times New Roman" w:hAnsi="Times New Roman" w:cs="Times New Roman"/>
                <w:sz w:val="20"/>
                <w:szCs w:val="20"/>
              </w:rPr>
              <w:t>ей;</w:t>
            </w:r>
          </w:p>
          <w:p w14:paraId="592B8DE4"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у</w:t>
            </w:r>
            <w:r w:rsidRPr="00063B64">
              <w:rPr>
                <w:rFonts w:ascii="Times New Roman" w:eastAsia="Times New Roman" w:hAnsi="Times New Roman" w:cs="Times New Roman"/>
                <w:sz w:val="20"/>
                <w:szCs w:val="20"/>
              </w:rPr>
              <w:t>читывать</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практике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свойства</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цепей</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распределенными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параметрами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нелинейных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электрических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ц</w:t>
            </w:r>
            <w:r>
              <w:rPr>
                <w:rFonts w:ascii="Times New Roman" w:eastAsia="Times New Roman" w:hAnsi="Times New Roman" w:cs="Times New Roman"/>
                <w:sz w:val="20"/>
                <w:szCs w:val="20"/>
              </w:rPr>
              <w:t>епей;</w:t>
            </w:r>
          </w:p>
          <w:p w14:paraId="76EF38DE"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iCs/>
                <w:color w:val="000000"/>
                <w:sz w:val="20"/>
                <w:szCs w:val="20"/>
              </w:rPr>
            </w:pPr>
            <w:r>
              <w:rPr>
                <w:rFonts w:ascii="Times New Roman" w:eastAsia="Times New Roman" w:hAnsi="Times New Roman" w:cs="Times New Roman"/>
                <w:sz w:val="20"/>
                <w:szCs w:val="20"/>
              </w:rPr>
              <w:t>р</w:t>
            </w:r>
            <w:r w:rsidRPr="00063B64">
              <w:rPr>
                <w:rFonts w:ascii="Times New Roman" w:eastAsia="Times New Roman" w:hAnsi="Times New Roman" w:cs="Times New Roman"/>
                <w:sz w:val="20"/>
                <w:szCs w:val="20"/>
              </w:rPr>
              <w:t>азличать</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непрерывные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дискретные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сигналы</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параметры.</w:t>
            </w:r>
          </w:p>
        </w:tc>
        <w:tc>
          <w:tcPr>
            <w:tcW w:w="1893" w:type="pct"/>
            <w:tcBorders>
              <w:top w:val="single" w:sz="4" w:space="0" w:color="auto"/>
              <w:left w:val="single" w:sz="4" w:space="0" w:color="auto"/>
              <w:right w:val="single" w:sz="4" w:space="0" w:color="auto"/>
            </w:tcBorders>
            <w:vAlign w:val="center"/>
            <w:hideMark/>
          </w:tcPr>
          <w:p w14:paraId="5265A312" w14:textId="77777777" w:rsidR="00063B64" w:rsidRPr="00063B64" w:rsidRDefault="00063B64" w:rsidP="00063B64">
            <w:pPr>
              <w:widowControl w:val="0"/>
              <w:jc w:val="both"/>
              <w:rPr>
                <w:rFonts w:ascii="Times New Roman" w:eastAsia="Times New Roman" w:hAnsi="Times New Roman" w:cs="Times New Roman"/>
                <w:color w:val="000000"/>
                <w:sz w:val="20"/>
                <w:szCs w:val="20"/>
              </w:rPr>
            </w:pPr>
            <w:r w:rsidRPr="00063B64">
              <w:rPr>
                <w:rFonts w:ascii="Times New Roman" w:eastAsia="Times New Roman" w:hAnsi="Times New Roman" w:cs="Times New Roman"/>
                <w:color w:val="000000"/>
                <w:spacing w:val="-4"/>
                <w:sz w:val="20"/>
                <w:szCs w:val="20"/>
              </w:rPr>
              <w:t>«</w:t>
            </w:r>
            <w:r w:rsidRPr="00063B64">
              <w:rPr>
                <w:rFonts w:ascii="Times New Roman" w:eastAsia="Times New Roman" w:hAnsi="Times New Roman" w:cs="Times New Roman"/>
                <w:color w:val="000000"/>
                <w:sz w:val="20"/>
                <w:szCs w:val="20"/>
              </w:rPr>
              <w:t>О</w:t>
            </w:r>
            <w:r w:rsidRPr="00063B64">
              <w:rPr>
                <w:rFonts w:ascii="Times New Roman" w:eastAsia="Times New Roman" w:hAnsi="Times New Roman" w:cs="Times New Roman"/>
                <w:color w:val="000000"/>
                <w:spacing w:val="1"/>
                <w:sz w:val="20"/>
                <w:szCs w:val="20"/>
              </w:rPr>
              <w:t>т</w:t>
            </w:r>
            <w:r w:rsidRPr="00063B64">
              <w:rPr>
                <w:rFonts w:ascii="Times New Roman" w:eastAsia="Times New Roman" w:hAnsi="Times New Roman" w:cs="Times New Roman"/>
                <w:color w:val="000000"/>
                <w:sz w:val="20"/>
                <w:szCs w:val="20"/>
              </w:rPr>
              <w:t>л</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z w:val="20"/>
                <w:szCs w:val="20"/>
              </w:rPr>
              <w:t>ч</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pacing w:val="4"/>
                <w:sz w:val="20"/>
                <w:szCs w:val="20"/>
              </w:rPr>
              <w:t>о</w:t>
            </w:r>
            <w:r w:rsidRPr="00063B64">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5"/>
                <w:sz w:val="20"/>
                <w:szCs w:val="20"/>
              </w:rPr>
              <w:t xml:space="preserve"> </w:t>
            </w:r>
            <w:r w:rsidRPr="00063B64">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2"/>
                <w:sz w:val="20"/>
                <w:szCs w:val="20"/>
              </w:rPr>
              <w:t>т</w:t>
            </w:r>
            <w:r w:rsidRPr="00063B64">
              <w:rPr>
                <w:rFonts w:ascii="Times New Roman" w:eastAsia="Times New Roman" w:hAnsi="Times New Roman" w:cs="Times New Roman"/>
                <w:color w:val="000000"/>
                <w:sz w:val="20"/>
                <w:szCs w:val="20"/>
              </w:rPr>
              <w:t>еоретическое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сод</w:t>
            </w:r>
            <w:r w:rsidRPr="00063B64">
              <w:rPr>
                <w:rFonts w:ascii="Times New Roman" w:eastAsia="Times New Roman" w:hAnsi="Times New Roman" w:cs="Times New Roman"/>
                <w:color w:val="000000"/>
                <w:spacing w:val="-1"/>
                <w:sz w:val="20"/>
                <w:szCs w:val="20"/>
              </w:rPr>
              <w:t>е</w:t>
            </w:r>
            <w:r w:rsidRPr="00063B64">
              <w:rPr>
                <w:rFonts w:ascii="Times New Roman" w:eastAsia="Times New Roman" w:hAnsi="Times New Roman" w:cs="Times New Roman"/>
                <w:color w:val="000000"/>
                <w:sz w:val="20"/>
                <w:szCs w:val="20"/>
              </w:rPr>
              <w:t>ржан</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2"/>
                <w:sz w:val="20"/>
                <w:szCs w:val="20"/>
              </w:rPr>
              <w:t>к</w:t>
            </w:r>
            <w:r w:rsidRPr="00063B64">
              <w:rPr>
                <w:rFonts w:ascii="Times New Roman" w:eastAsia="Times New Roman" w:hAnsi="Times New Roman" w:cs="Times New Roman"/>
                <w:color w:val="000000"/>
                <w:spacing w:val="-3"/>
                <w:sz w:val="20"/>
                <w:szCs w:val="20"/>
              </w:rPr>
              <w:t>у</w:t>
            </w:r>
            <w:r w:rsidRPr="00063B64">
              <w:rPr>
                <w:rFonts w:ascii="Times New Roman" w:eastAsia="Times New Roman" w:hAnsi="Times New Roman" w:cs="Times New Roman"/>
                <w:color w:val="000000"/>
                <w:spacing w:val="1"/>
                <w:sz w:val="20"/>
                <w:szCs w:val="20"/>
              </w:rPr>
              <w:t>р</w:t>
            </w:r>
            <w:r w:rsidRPr="00063B64">
              <w:rPr>
                <w:rFonts w:ascii="Times New Roman" w:eastAsia="Times New Roman" w:hAnsi="Times New Roman" w:cs="Times New Roman"/>
                <w:color w:val="000000"/>
                <w:sz w:val="20"/>
                <w:szCs w:val="20"/>
              </w:rPr>
              <w:t>са</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z w:val="20"/>
                <w:szCs w:val="20"/>
              </w:rPr>
              <w:t>о</w:t>
            </w:r>
            <w:r w:rsidRPr="00063B64">
              <w:rPr>
                <w:rFonts w:ascii="Times New Roman" w:eastAsia="Times New Roman" w:hAnsi="Times New Roman" w:cs="Times New Roman"/>
                <w:color w:val="000000"/>
                <w:spacing w:val="1"/>
                <w:sz w:val="20"/>
                <w:szCs w:val="20"/>
              </w:rPr>
              <w:t>с</w:t>
            </w:r>
            <w:r w:rsidRPr="00063B64">
              <w:rPr>
                <w:rFonts w:ascii="Times New Roman" w:eastAsia="Times New Roman" w:hAnsi="Times New Roman" w:cs="Times New Roman"/>
                <w:color w:val="000000"/>
                <w:sz w:val="20"/>
                <w:szCs w:val="20"/>
              </w:rPr>
              <w:t>в</w:t>
            </w:r>
            <w:r w:rsidRPr="00063B64">
              <w:rPr>
                <w:rFonts w:ascii="Times New Roman" w:eastAsia="Times New Roman" w:hAnsi="Times New Roman" w:cs="Times New Roman"/>
                <w:color w:val="000000"/>
                <w:spacing w:val="1"/>
                <w:sz w:val="20"/>
                <w:szCs w:val="20"/>
              </w:rPr>
              <w:t>о</w:t>
            </w:r>
            <w:r w:rsidRPr="00063B64">
              <w:rPr>
                <w:rFonts w:ascii="Times New Roman" w:eastAsia="Times New Roman" w:hAnsi="Times New Roman" w:cs="Times New Roman"/>
                <w:color w:val="000000"/>
                <w:sz w:val="20"/>
                <w:szCs w:val="20"/>
              </w:rPr>
              <w:t>е</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о</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пол</w:t>
            </w:r>
            <w:r w:rsidRPr="00063B64">
              <w:rPr>
                <w:rFonts w:ascii="Times New Roman" w:eastAsia="Times New Roman" w:hAnsi="Times New Roman" w:cs="Times New Roman"/>
                <w:color w:val="000000"/>
                <w:spacing w:val="2"/>
                <w:sz w:val="20"/>
                <w:szCs w:val="20"/>
              </w:rPr>
              <w:t>н</w:t>
            </w:r>
            <w:r w:rsidRPr="00063B64">
              <w:rPr>
                <w:rFonts w:ascii="Times New Roman" w:eastAsia="Times New Roman" w:hAnsi="Times New Roman" w:cs="Times New Roman"/>
                <w:color w:val="000000"/>
                <w:sz w:val="20"/>
                <w:szCs w:val="20"/>
              </w:rPr>
              <w:t>ост</w:t>
            </w:r>
            <w:r w:rsidRPr="00063B64">
              <w:rPr>
                <w:rFonts w:ascii="Times New Roman" w:eastAsia="Times New Roman" w:hAnsi="Times New Roman" w:cs="Times New Roman"/>
                <w:color w:val="000000"/>
                <w:spacing w:val="-1"/>
                <w:sz w:val="20"/>
                <w:szCs w:val="20"/>
              </w:rPr>
              <w:t>ь</w:t>
            </w:r>
            <w:r w:rsidRPr="00063B64">
              <w:rPr>
                <w:rFonts w:ascii="Times New Roman" w:eastAsia="Times New Roman" w:hAnsi="Times New Roman" w:cs="Times New Roman"/>
                <w:color w:val="000000"/>
                <w:sz w:val="20"/>
                <w:szCs w:val="20"/>
              </w:rPr>
              <w:t>ю,</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без</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1"/>
                <w:sz w:val="20"/>
                <w:szCs w:val="20"/>
              </w:rPr>
              <w:t>п</w:t>
            </w:r>
            <w:r w:rsidRPr="00063B64">
              <w:rPr>
                <w:rFonts w:ascii="Times New Roman" w:eastAsia="Times New Roman" w:hAnsi="Times New Roman" w:cs="Times New Roman"/>
                <w:color w:val="000000"/>
                <w:sz w:val="20"/>
                <w:szCs w:val="20"/>
              </w:rPr>
              <w:t>робе</w:t>
            </w:r>
            <w:r w:rsidRPr="00063B64">
              <w:rPr>
                <w:rFonts w:ascii="Times New Roman" w:eastAsia="Times New Roman" w:hAnsi="Times New Roman" w:cs="Times New Roman"/>
                <w:color w:val="000000"/>
                <w:spacing w:val="-1"/>
                <w:sz w:val="20"/>
                <w:szCs w:val="20"/>
              </w:rPr>
              <w:t>л</w:t>
            </w:r>
            <w:r w:rsidRPr="00063B64">
              <w:rPr>
                <w:rFonts w:ascii="Times New Roman" w:eastAsia="Times New Roman" w:hAnsi="Times New Roman" w:cs="Times New Roman"/>
                <w:color w:val="000000"/>
                <w:sz w:val="20"/>
                <w:szCs w:val="20"/>
              </w:rPr>
              <w:t>ов,</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4"/>
                <w:sz w:val="20"/>
                <w:szCs w:val="20"/>
              </w:rPr>
              <w:t>у</w:t>
            </w:r>
            <w:r w:rsidRPr="00063B64">
              <w:rPr>
                <w:rFonts w:ascii="Times New Roman" w:eastAsia="Times New Roman" w:hAnsi="Times New Roman" w:cs="Times New Roman"/>
                <w:color w:val="000000"/>
                <w:sz w:val="20"/>
                <w:szCs w:val="20"/>
              </w:rPr>
              <w:t>ме</w:t>
            </w:r>
            <w:r w:rsidRPr="00063B64">
              <w:rPr>
                <w:rFonts w:ascii="Times New Roman" w:eastAsia="Times New Roman" w:hAnsi="Times New Roman" w:cs="Times New Roman"/>
                <w:color w:val="000000"/>
                <w:spacing w:val="1"/>
                <w:sz w:val="20"/>
                <w:szCs w:val="20"/>
              </w:rPr>
              <w:t>ни</w:t>
            </w:r>
            <w:r w:rsidRPr="00063B64">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сформированы,</w:t>
            </w:r>
            <w:r w:rsidR="009351A1">
              <w:rPr>
                <w:rFonts w:ascii="Times New Roman" w:eastAsia="Times New Roman" w:hAnsi="Times New Roman" w:cs="Times New Roman"/>
                <w:color w:val="000000"/>
                <w:spacing w:val="2"/>
                <w:sz w:val="20"/>
                <w:szCs w:val="20"/>
              </w:rPr>
              <w:t xml:space="preserve"> </w:t>
            </w:r>
            <w:r w:rsidRPr="00063B64">
              <w:rPr>
                <w:rFonts w:ascii="Times New Roman" w:eastAsia="Times New Roman" w:hAnsi="Times New Roman" w:cs="Times New Roman"/>
                <w:color w:val="000000"/>
                <w:sz w:val="20"/>
                <w:szCs w:val="20"/>
              </w:rPr>
              <w:t>все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пре</w:t>
            </w:r>
            <w:r w:rsidRPr="00063B64">
              <w:rPr>
                <w:rFonts w:ascii="Times New Roman" w:eastAsia="Times New Roman" w:hAnsi="Times New Roman" w:cs="Times New Roman"/>
                <w:color w:val="000000"/>
                <w:spacing w:val="2"/>
                <w:sz w:val="20"/>
                <w:szCs w:val="20"/>
              </w:rPr>
              <w:t>д</w:t>
            </w:r>
            <w:r w:rsidRPr="00063B64">
              <w:rPr>
                <w:rFonts w:ascii="Times New Roman" w:eastAsia="Times New Roman" w:hAnsi="Times New Roman" w:cs="Times New Roman"/>
                <w:color w:val="000000"/>
                <w:spacing w:val="-2"/>
                <w:sz w:val="20"/>
                <w:szCs w:val="20"/>
              </w:rPr>
              <w:t>у</w:t>
            </w:r>
            <w:r w:rsidRPr="00063B64">
              <w:rPr>
                <w:rFonts w:ascii="Times New Roman" w:eastAsia="Times New Roman" w:hAnsi="Times New Roman" w:cs="Times New Roman"/>
                <w:color w:val="000000"/>
                <w:spacing w:val="-1"/>
                <w:sz w:val="20"/>
                <w:szCs w:val="20"/>
              </w:rPr>
              <w:t>см</w:t>
            </w:r>
            <w:r w:rsidRPr="00063B64">
              <w:rPr>
                <w:rFonts w:ascii="Times New Roman" w:eastAsia="Times New Roman" w:hAnsi="Times New Roman" w:cs="Times New Roman"/>
                <w:color w:val="000000"/>
                <w:sz w:val="20"/>
                <w:szCs w:val="20"/>
              </w:rPr>
              <w:t>от</w:t>
            </w:r>
            <w:r w:rsidRPr="00063B64">
              <w:rPr>
                <w:rFonts w:ascii="Times New Roman" w:eastAsia="Times New Roman" w:hAnsi="Times New Roman" w:cs="Times New Roman"/>
                <w:color w:val="000000"/>
                <w:spacing w:val="1"/>
                <w:sz w:val="20"/>
                <w:szCs w:val="20"/>
              </w:rPr>
              <w:t>р</w:t>
            </w:r>
            <w:r w:rsidRPr="00063B64">
              <w:rPr>
                <w:rFonts w:ascii="Times New Roman" w:eastAsia="Times New Roman" w:hAnsi="Times New Roman" w:cs="Times New Roman"/>
                <w:color w:val="000000"/>
                <w:sz w:val="20"/>
                <w:szCs w:val="20"/>
              </w:rPr>
              <w:t>е</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ные</w:t>
            </w:r>
            <w:r w:rsidR="009351A1">
              <w:rPr>
                <w:rFonts w:ascii="Times New Roman" w:eastAsia="Times New Roman" w:hAnsi="Times New Roman" w:cs="Times New Roman"/>
                <w:color w:val="000000"/>
                <w:spacing w:val="13"/>
                <w:sz w:val="20"/>
                <w:szCs w:val="20"/>
              </w:rPr>
              <w:t xml:space="preserve"> </w:t>
            </w:r>
            <w:r w:rsidRPr="00063B64">
              <w:rPr>
                <w:rFonts w:ascii="Times New Roman" w:eastAsia="Times New Roman" w:hAnsi="Times New Roman" w:cs="Times New Roman"/>
                <w:color w:val="000000"/>
                <w:sz w:val="20"/>
                <w:szCs w:val="20"/>
              </w:rPr>
              <w:t>программой</w:t>
            </w:r>
            <w:r w:rsidR="009351A1">
              <w:rPr>
                <w:rFonts w:ascii="Times New Roman" w:eastAsia="Times New Roman" w:hAnsi="Times New Roman" w:cs="Times New Roman"/>
                <w:color w:val="000000"/>
                <w:spacing w:val="2"/>
                <w:sz w:val="20"/>
                <w:szCs w:val="20"/>
              </w:rPr>
              <w:t xml:space="preserve"> </w:t>
            </w:r>
            <w:r w:rsidRPr="00063B64">
              <w:rPr>
                <w:rFonts w:ascii="Times New Roman" w:eastAsia="Times New Roman" w:hAnsi="Times New Roman" w:cs="Times New Roman"/>
                <w:color w:val="000000"/>
                <w:spacing w:val="-4"/>
                <w:sz w:val="20"/>
                <w:szCs w:val="20"/>
              </w:rPr>
              <w:t>у</w:t>
            </w:r>
            <w:r w:rsidRPr="00063B64">
              <w:rPr>
                <w:rFonts w:ascii="Times New Roman" w:eastAsia="Times New Roman" w:hAnsi="Times New Roman" w:cs="Times New Roman"/>
                <w:color w:val="000000"/>
                <w:spacing w:val="1"/>
                <w:sz w:val="20"/>
                <w:szCs w:val="20"/>
              </w:rPr>
              <w:t>ч</w:t>
            </w:r>
            <w:r w:rsidRPr="00063B64">
              <w:rPr>
                <w:rFonts w:ascii="Times New Roman" w:eastAsia="Times New Roman" w:hAnsi="Times New Roman" w:cs="Times New Roman"/>
                <w:color w:val="000000"/>
                <w:sz w:val="20"/>
                <w:szCs w:val="20"/>
              </w:rPr>
              <w:t>еб</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ые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з</w:t>
            </w:r>
            <w:r w:rsidRPr="00063B64">
              <w:rPr>
                <w:rFonts w:ascii="Times New Roman" w:eastAsia="Times New Roman" w:hAnsi="Times New Roman" w:cs="Times New Roman"/>
                <w:color w:val="000000"/>
                <w:spacing w:val="1"/>
                <w:sz w:val="20"/>
                <w:szCs w:val="20"/>
              </w:rPr>
              <w:t>а</w:t>
            </w:r>
            <w:r w:rsidRPr="00063B64">
              <w:rPr>
                <w:rFonts w:ascii="Times New Roman" w:eastAsia="Times New Roman" w:hAnsi="Times New Roman" w:cs="Times New Roman"/>
                <w:color w:val="000000"/>
                <w:sz w:val="20"/>
                <w:szCs w:val="20"/>
              </w:rPr>
              <w:t>да</w:t>
            </w:r>
            <w:r w:rsidRPr="00063B64">
              <w:rPr>
                <w:rFonts w:ascii="Times New Roman" w:eastAsia="Times New Roman" w:hAnsi="Times New Roman" w:cs="Times New Roman"/>
                <w:color w:val="000000"/>
                <w:spacing w:val="1"/>
                <w:sz w:val="20"/>
                <w:szCs w:val="20"/>
              </w:rPr>
              <w:t>ни</w:t>
            </w:r>
            <w:r w:rsidRPr="00063B64">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выпол</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ены,</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качество</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их</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выпол</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ен</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1"/>
                <w:sz w:val="20"/>
                <w:szCs w:val="20"/>
              </w:rPr>
              <w:t>о</w:t>
            </w:r>
            <w:r w:rsidRPr="00063B64">
              <w:rPr>
                <w:rFonts w:ascii="Times New Roman" w:eastAsia="Times New Roman" w:hAnsi="Times New Roman" w:cs="Times New Roman"/>
                <w:color w:val="000000"/>
                <w:sz w:val="20"/>
                <w:szCs w:val="20"/>
              </w:rPr>
              <w:t>ценено</w:t>
            </w:r>
            <w:r w:rsidR="009351A1">
              <w:rPr>
                <w:rFonts w:ascii="Times New Roman" w:eastAsia="Times New Roman" w:hAnsi="Times New Roman" w:cs="Times New Roman"/>
                <w:color w:val="000000"/>
                <w:spacing w:val="2"/>
                <w:sz w:val="20"/>
                <w:szCs w:val="20"/>
              </w:rPr>
              <w:t xml:space="preserve"> </w:t>
            </w:r>
            <w:r w:rsidRPr="00063B64">
              <w:rPr>
                <w:rFonts w:ascii="Times New Roman" w:eastAsia="Times New Roman" w:hAnsi="Times New Roman" w:cs="Times New Roman"/>
                <w:color w:val="000000"/>
                <w:sz w:val="20"/>
                <w:szCs w:val="20"/>
              </w:rPr>
              <w:t>вы</w:t>
            </w:r>
            <w:r w:rsidRPr="00063B64">
              <w:rPr>
                <w:rFonts w:ascii="Times New Roman" w:eastAsia="Times New Roman" w:hAnsi="Times New Roman" w:cs="Times New Roman"/>
                <w:color w:val="000000"/>
                <w:spacing w:val="-2"/>
                <w:sz w:val="20"/>
                <w:szCs w:val="20"/>
              </w:rPr>
              <w:t>с</w:t>
            </w:r>
            <w:r w:rsidRPr="00063B64">
              <w:rPr>
                <w:rFonts w:ascii="Times New Roman" w:eastAsia="Times New Roman" w:hAnsi="Times New Roman" w:cs="Times New Roman"/>
                <w:color w:val="000000"/>
                <w:sz w:val="20"/>
                <w:szCs w:val="20"/>
              </w:rPr>
              <w:t>око.</w:t>
            </w:r>
          </w:p>
          <w:p w14:paraId="202DBE49" w14:textId="77777777" w:rsidR="00063B64" w:rsidRPr="00063B64" w:rsidRDefault="00063B64" w:rsidP="00063B64">
            <w:pPr>
              <w:widowControl w:val="0"/>
              <w:jc w:val="both"/>
              <w:rPr>
                <w:rFonts w:ascii="Times New Roman" w:eastAsia="Times New Roman" w:hAnsi="Times New Roman" w:cs="Times New Roman"/>
                <w:color w:val="000000"/>
                <w:sz w:val="20"/>
                <w:szCs w:val="20"/>
              </w:rPr>
            </w:pPr>
            <w:r w:rsidRPr="00063B64">
              <w:rPr>
                <w:rFonts w:ascii="Times New Roman" w:eastAsia="Times New Roman" w:hAnsi="Times New Roman" w:cs="Times New Roman"/>
                <w:color w:val="000000"/>
                <w:spacing w:val="-4"/>
                <w:sz w:val="20"/>
                <w:szCs w:val="20"/>
              </w:rPr>
              <w:t>«</w:t>
            </w:r>
            <w:r w:rsidRPr="00063B64">
              <w:rPr>
                <w:rFonts w:ascii="Times New Roman" w:eastAsia="Times New Roman" w:hAnsi="Times New Roman" w:cs="Times New Roman"/>
                <w:color w:val="000000"/>
                <w:sz w:val="20"/>
                <w:szCs w:val="20"/>
              </w:rPr>
              <w:t>Хорош</w:t>
            </w:r>
            <w:r w:rsidRPr="00063B64">
              <w:rPr>
                <w:rFonts w:ascii="Times New Roman" w:eastAsia="Times New Roman" w:hAnsi="Times New Roman" w:cs="Times New Roman"/>
                <w:color w:val="000000"/>
                <w:spacing w:val="5"/>
                <w:sz w:val="20"/>
                <w:szCs w:val="20"/>
              </w:rPr>
              <w:t>о</w:t>
            </w:r>
            <w:r w:rsidRPr="00063B64">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3"/>
                <w:sz w:val="20"/>
                <w:szCs w:val="20"/>
              </w:rPr>
              <w:t xml:space="preserve"> </w:t>
            </w:r>
            <w:r w:rsidRPr="00063B64">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z w:val="20"/>
                <w:szCs w:val="20"/>
              </w:rPr>
              <w:t>теоретичес</w:t>
            </w:r>
            <w:r w:rsidRPr="00063B64">
              <w:rPr>
                <w:rFonts w:ascii="Times New Roman" w:eastAsia="Times New Roman" w:hAnsi="Times New Roman" w:cs="Times New Roman"/>
                <w:color w:val="000000"/>
                <w:spacing w:val="1"/>
                <w:sz w:val="20"/>
                <w:szCs w:val="20"/>
              </w:rPr>
              <w:t>к</w:t>
            </w:r>
            <w:r w:rsidRPr="00063B64">
              <w:rPr>
                <w:rFonts w:ascii="Times New Roman" w:eastAsia="Times New Roman" w:hAnsi="Times New Roman" w:cs="Times New Roman"/>
                <w:color w:val="000000"/>
                <w:sz w:val="20"/>
                <w:szCs w:val="20"/>
              </w:rPr>
              <w:t>ое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сод</w:t>
            </w:r>
            <w:r w:rsidRPr="00063B64">
              <w:rPr>
                <w:rFonts w:ascii="Times New Roman" w:eastAsia="Times New Roman" w:hAnsi="Times New Roman" w:cs="Times New Roman"/>
                <w:color w:val="000000"/>
                <w:spacing w:val="-1"/>
                <w:sz w:val="20"/>
                <w:szCs w:val="20"/>
              </w:rPr>
              <w:t>е</w:t>
            </w:r>
            <w:r w:rsidRPr="00063B64">
              <w:rPr>
                <w:rFonts w:ascii="Times New Roman" w:eastAsia="Times New Roman" w:hAnsi="Times New Roman" w:cs="Times New Roman"/>
                <w:color w:val="000000"/>
                <w:sz w:val="20"/>
                <w:szCs w:val="20"/>
              </w:rPr>
              <w:t>ржан</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2"/>
                <w:sz w:val="20"/>
                <w:szCs w:val="20"/>
              </w:rPr>
              <w:t>к</w:t>
            </w:r>
            <w:r w:rsidRPr="00063B64">
              <w:rPr>
                <w:rFonts w:ascii="Times New Roman" w:eastAsia="Times New Roman" w:hAnsi="Times New Roman" w:cs="Times New Roman"/>
                <w:color w:val="000000"/>
                <w:spacing w:val="-3"/>
                <w:sz w:val="20"/>
                <w:szCs w:val="20"/>
              </w:rPr>
              <w:t>у</w:t>
            </w:r>
            <w:r w:rsidRPr="00063B64">
              <w:rPr>
                <w:rFonts w:ascii="Times New Roman" w:eastAsia="Times New Roman" w:hAnsi="Times New Roman" w:cs="Times New Roman"/>
                <w:color w:val="000000"/>
                <w:spacing w:val="1"/>
                <w:sz w:val="20"/>
                <w:szCs w:val="20"/>
              </w:rPr>
              <w:t>р</w:t>
            </w:r>
            <w:r w:rsidRPr="00063B64">
              <w:rPr>
                <w:rFonts w:ascii="Times New Roman" w:eastAsia="Times New Roman" w:hAnsi="Times New Roman" w:cs="Times New Roman"/>
                <w:color w:val="000000"/>
                <w:sz w:val="20"/>
                <w:szCs w:val="20"/>
              </w:rPr>
              <w:t>са</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z w:val="20"/>
                <w:szCs w:val="20"/>
              </w:rPr>
              <w:t>о</w:t>
            </w:r>
            <w:r w:rsidRPr="00063B64">
              <w:rPr>
                <w:rFonts w:ascii="Times New Roman" w:eastAsia="Times New Roman" w:hAnsi="Times New Roman" w:cs="Times New Roman"/>
                <w:color w:val="000000"/>
                <w:spacing w:val="1"/>
                <w:sz w:val="20"/>
                <w:szCs w:val="20"/>
              </w:rPr>
              <w:t>с</w:t>
            </w:r>
            <w:r w:rsidRPr="00063B64">
              <w:rPr>
                <w:rFonts w:ascii="Times New Roman" w:eastAsia="Times New Roman" w:hAnsi="Times New Roman" w:cs="Times New Roman"/>
                <w:color w:val="000000"/>
                <w:sz w:val="20"/>
                <w:szCs w:val="20"/>
              </w:rPr>
              <w:t>в</w:t>
            </w:r>
            <w:r w:rsidRPr="00063B64">
              <w:rPr>
                <w:rFonts w:ascii="Times New Roman" w:eastAsia="Times New Roman" w:hAnsi="Times New Roman" w:cs="Times New Roman"/>
                <w:color w:val="000000"/>
                <w:spacing w:val="1"/>
                <w:sz w:val="20"/>
                <w:szCs w:val="20"/>
              </w:rPr>
              <w:t>о</w:t>
            </w:r>
            <w:r w:rsidRPr="00063B64">
              <w:rPr>
                <w:rFonts w:ascii="Times New Roman" w:eastAsia="Times New Roman" w:hAnsi="Times New Roman" w:cs="Times New Roman"/>
                <w:color w:val="000000"/>
                <w:sz w:val="20"/>
                <w:szCs w:val="20"/>
              </w:rPr>
              <w:t>е</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о</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пол</w:t>
            </w:r>
            <w:r w:rsidRPr="00063B64">
              <w:rPr>
                <w:rFonts w:ascii="Times New Roman" w:eastAsia="Times New Roman" w:hAnsi="Times New Roman" w:cs="Times New Roman"/>
                <w:color w:val="000000"/>
                <w:spacing w:val="2"/>
                <w:sz w:val="20"/>
                <w:szCs w:val="20"/>
              </w:rPr>
              <w:t>н</w:t>
            </w:r>
            <w:r w:rsidRPr="00063B64">
              <w:rPr>
                <w:rFonts w:ascii="Times New Roman" w:eastAsia="Times New Roman" w:hAnsi="Times New Roman" w:cs="Times New Roman"/>
                <w:color w:val="000000"/>
                <w:sz w:val="20"/>
                <w:szCs w:val="20"/>
              </w:rPr>
              <w:t>ост</w:t>
            </w:r>
            <w:r w:rsidRPr="00063B64">
              <w:rPr>
                <w:rFonts w:ascii="Times New Roman" w:eastAsia="Times New Roman" w:hAnsi="Times New Roman" w:cs="Times New Roman"/>
                <w:color w:val="000000"/>
                <w:spacing w:val="-1"/>
                <w:sz w:val="20"/>
                <w:szCs w:val="20"/>
              </w:rPr>
              <w:t>ь</w:t>
            </w:r>
            <w:r w:rsidRPr="00063B64">
              <w:rPr>
                <w:rFonts w:ascii="Times New Roman" w:eastAsia="Times New Roman" w:hAnsi="Times New Roman" w:cs="Times New Roman"/>
                <w:color w:val="000000"/>
                <w:sz w:val="20"/>
                <w:szCs w:val="20"/>
              </w:rPr>
              <w:t>ю,</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без</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1"/>
                <w:sz w:val="20"/>
                <w:szCs w:val="20"/>
              </w:rPr>
              <w:t>п</w:t>
            </w:r>
            <w:r w:rsidRPr="00063B64">
              <w:rPr>
                <w:rFonts w:ascii="Times New Roman" w:eastAsia="Times New Roman" w:hAnsi="Times New Roman" w:cs="Times New Roman"/>
                <w:color w:val="000000"/>
                <w:sz w:val="20"/>
                <w:szCs w:val="20"/>
              </w:rPr>
              <w:t>робе</w:t>
            </w:r>
            <w:r w:rsidRPr="00063B64">
              <w:rPr>
                <w:rFonts w:ascii="Times New Roman" w:eastAsia="Times New Roman" w:hAnsi="Times New Roman" w:cs="Times New Roman"/>
                <w:color w:val="000000"/>
                <w:spacing w:val="-1"/>
                <w:sz w:val="20"/>
                <w:szCs w:val="20"/>
              </w:rPr>
              <w:t>л</w:t>
            </w:r>
            <w:r w:rsidRPr="00063B64">
              <w:rPr>
                <w:rFonts w:ascii="Times New Roman" w:eastAsia="Times New Roman" w:hAnsi="Times New Roman" w:cs="Times New Roman"/>
                <w:color w:val="000000"/>
                <w:sz w:val="20"/>
                <w:szCs w:val="20"/>
              </w:rPr>
              <w:t>ов,</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некоторые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2"/>
                <w:sz w:val="20"/>
                <w:szCs w:val="20"/>
              </w:rPr>
              <w:t>у</w:t>
            </w:r>
            <w:r w:rsidRPr="00063B64">
              <w:rPr>
                <w:rFonts w:ascii="Times New Roman" w:eastAsia="Times New Roman" w:hAnsi="Times New Roman" w:cs="Times New Roman"/>
                <w:color w:val="000000"/>
                <w:spacing w:val="-1"/>
                <w:sz w:val="20"/>
                <w:szCs w:val="20"/>
              </w:rPr>
              <w:t>ме</w:t>
            </w:r>
            <w:r w:rsidRPr="00063B64">
              <w:rPr>
                <w:rFonts w:ascii="Times New Roman" w:eastAsia="Times New Roman" w:hAnsi="Times New Roman" w:cs="Times New Roman"/>
                <w:color w:val="000000"/>
                <w:sz w:val="20"/>
                <w:szCs w:val="20"/>
              </w:rPr>
              <w:t>ния</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сформированы</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недост</w:t>
            </w:r>
            <w:r w:rsidRPr="00063B64">
              <w:rPr>
                <w:rFonts w:ascii="Times New Roman" w:eastAsia="Times New Roman" w:hAnsi="Times New Roman" w:cs="Times New Roman"/>
                <w:color w:val="000000"/>
                <w:spacing w:val="1"/>
                <w:sz w:val="20"/>
                <w:szCs w:val="20"/>
              </w:rPr>
              <w:t>ат</w:t>
            </w:r>
            <w:r w:rsidRPr="00063B64">
              <w:rPr>
                <w:rFonts w:ascii="Times New Roman" w:eastAsia="Times New Roman" w:hAnsi="Times New Roman" w:cs="Times New Roman"/>
                <w:color w:val="000000"/>
                <w:sz w:val="20"/>
                <w:szCs w:val="20"/>
              </w:rPr>
              <w:t>очно,</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в</w:t>
            </w:r>
            <w:r w:rsidRPr="00063B64">
              <w:rPr>
                <w:rFonts w:ascii="Times New Roman" w:eastAsia="Times New Roman" w:hAnsi="Times New Roman" w:cs="Times New Roman"/>
                <w:color w:val="000000"/>
                <w:spacing w:val="-1"/>
                <w:sz w:val="20"/>
                <w:szCs w:val="20"/>
              </w:rPr>
              <w:t>с</w:t>
            </w:r>
            <w:r w:rsidRPr="00063B64">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пре</w:t>
            </w:r>
            <w:r w:rsidRPr="00063B64">
              <w:rPr>
                <w:rFonts w:ascii="Times New Roman" w:eastAsia="Times New Roman" w:hAnsi="Times New Roman" w:cs="Times New Roman"/>
                <w:color w:val="000000"/>
                <w:spacing w:val="4"/>
                <w:sz w:val="20"/>
                <w:szCs w:val="20"/>
              </w:rPr>
              <w:t>д</w:t>
            </w:r>
            <w:r w:rsidRPr="00063B64">
              <w:rPr>
                <w:rFonts w:ascii="Times New Roman" w:eastAsia="Times New Roman" w:hAnsi="Times New Roman" w:cs="Times New Roman"/>
                <w:color w:val="000000"/>
                <w:spacing w:val="-4"/>
                <w:sz w:val="20"/>
                <w:szCs w:val="20"/>
              </w:rPr>
              <w:t>у</w:t>
            </w:r>
            <w:r w:rsidRPr="00063B64">
              <w:rPr>
                <w:rFonts w:ascii="Times New Roman" w:eastAsia="Times New Roman" w:hAnsi="Times New Roman" w:cs="Times New Roman"/>
                <w:color w:val="000000"/>
                <w:spacing w:val="-1"/>
                <w:sz w:val="20"/>
                <w:szCs w:val="20"/>
              </w:rPr>
              <w:t>с</w:t>
            </w:r>
            <w:r w:rsidRPr="00063B64">
              <w:rPr>
                <w:rFonts w:ascii="Times New Roman" w:eastAsia="Times New Roman" w:hAnsi="Times New Roman" w:cs="Times New Roman"/>
                <w:color w:val="000000"/>
                <w:sz w:val="20"/>
                <w:szCs w:val="20"/>
              </w:rPr>
              <w:t>мот</w:t>
            </w:r>
            <w:r w:rsidRPr="00063B64">
              <w:rPr>
                <w:rFonts w:ascii="Times New Roman" w:eastAsia="Times New Roman" w:hAnsi="Times New Roman" w:cs="Times New Roman"/>
                <w:color w:val="000000"/>
                <w:spacing w:val="2"/>
                <w:sz w:val="20"/>
                <w:szCs w:val="20"/>
              </w:rPr>
              <w:t>р</w:t>
            </w:r>
            <w:r w:rsidRPr="00063B64">
              <w:rPr>
                <w:rFonts w:ascii="Times New Roman" w:eastAsia="Times New Roman" w:hAnsi="Times New Roman" w:cs="Times New Roman"/>
                <w:color w:val="000000"/>
                <w:sz w:val="20"/>
                <w:szCs w:val="20"/>
              </w:rPr>
              <w:t>ен</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ые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программой</w:t>
            </w:r>
            <w:r w:rsidR="009351A1">
              <w:rPr>
                <w:rFonts w:ascii="Times New Roman" w:eastAsia="Times New Roman" w:hAnsi="Times New Roman" w:cs="Times New Roman"/>
                <w:color w:val="000000"/>
                <w:spacing w:val="2"/>
                <w:sz w:val="20"/>
                <w:szCs w:val="20"/>
              </w:rPr>
              <w:t xml:space="preserve"> </w:t>
            </w:r>
            <w:r w:rsidRPr="00063B64">
              <w:rPr>
                <w:rFonts w:ascii="Times New Roman" w:eastAsia="Times New Roman" w:hAnsi="Times New Roman" w:cs="Times New Roman"/>
                <w:color w:val="000000"/>
                <w:spacing w:val="-4"/>
                <w:sz w:val="20"/>
                <w:szCs w:val="20"/>
              </w:rPr>
              <w:t>у</w:t>
            </w:r>
            <w:r w:rsidRPr="00063B64">
              <w:rPr>
                <w:rFonts w:ascii="Times New Roman" w:eastAsia="Times New Roman" w:hAnsi="Times New Roman" w:cs="Times New Roman"/>
                <w:color w:val="000000"/>
                <w:spacing w:val="1"/>
                <w:sz w:val="20"/>
                <w:szCs w:val="20"/>
              </w:rPr>
              <w:t>ч</w:t>
            </w:r>
            <w:r w:rsidRPr="00063B64">
              <w:rPr>
                <w:rFonts w:ascii="Times New Roman" w:eastAsia="Times New Roman" w:hAnsi="Times New Roman" w:cs="Times New Roman"/>
                <w:color w:val="000000"/>
                <w:sz w:val="20"/>
                <w:szCs w:val="20"/>
              </w:rPr>
              <w:t>еб</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ые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з</w:t>
            </w:r>
            <w:r w:rsidRPr="00063B64">
              <w:rPr>
                <w:rFonts w:ascii="Times New Roman" w:eastAsia="Times New Roman" w:hAnsi="Times New Roman" w:cs="Times New Roman"/>
                <w:color w:val="000000"/>
                <w:spacing w:val="1"/>
                <w:sz w:val="20"/>
                <w:szCs w:val="20"/>
              </w:rPr>
              <w:t>а</w:t>
            </w:r>
            <w:r w:rsidRPr="00063B64">
              <w:rPr>
                <w:rFonts w:ascii="Times New Roman" w:eastAsia="Times New Roman" w:hAnsi="Times New Roman" w:cs="Times New Roman"/>
                <w:color w:val="000000"/>
                <w:sz w:val="20"/>
                <w:szCs w:val="20"/>
              </w:rPr>
              <w:t>да</w:t>
            </w:r>
            <w:r w:rsidRPr="00063B64">
              <w:rPr>
                <w:rFonts w:ascii="Times New Roman" w:eastAsia="Times New Roman" w:hAnsi="Times New Roman" w:cs="Times New Roman"/>
                <w:color w:val="000000"/>
                <w:spacing w:val="1"/>
                <w:sz w:val="20"/>
                <w:szCs w:val="20"/>
              </w:rPr>
              <w:t>ни</w:t>
            </w:r>
            <w:r w:rsidRPr="00063B64">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выпол</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ены,</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екот</w:t>
            </w:r>
            <w:r w:rsidRPr="00063B64">
              <w:rPr>
                <w:rFonts w:ascii="Times New Roman" w:eastAsia="Times New Roman" w:hAnsi="Times New Roman" w:cs="Times New Roman"/>
                <w:color w:val="000000"/>
                <w:spacing w:val="1"/>
                <w:sz w:val="20"/>
                <w:szCs w:val="20"/>
              </w:rPr>
              <w:t>о</w:t>
            </w:r>
            <w:r w:rsidRPr="00063B64">
              <w:rPr>
                <w:rFonts w:ascii="Times New Roman" w:eastAsia="Times New Roman" w:hAnsi="Times New Roman" w:cs="Times New Roman"/>
                <w:color w:val="000000"/>
                <w:sz w:val="20"/>
                <w:szCs w:val="20"/>
              </w:rPr>
              <w:t>рые</w:t>
            </w:r>
            <w:r w:rsidR="009351A1">
              <w:rPr>
                <w:rFonts w:ascii="Times New Roman" w:eastAsia="Times New Roman" w:hAnsi="Times New Roman" w:cs="Times New Roman"/>
                <w:color w:val="000000"/>
                <w:spacing w:val="-3"/>
                <w:sz w:val="20"/>
                <w:szCs w:val="20"/>
              </w:rPr>
              <w:t xml:space="preserve"> </w:t>
            </w:r>
            <w:r w:rsidRPr="00063B64">
              <w:rPr>
                <w:rFonts w:ascii="Times New Roman" w:eastAsia="Times New Roman" w:hAnsi="Times New Roman" w:cs="Times New Roman"/>
                <w:color w:val="000000"/>
                <w:sz w:val="20"/>
                <w:szCs w:val="20"/>
              </w:rPr>
              <w:t>виды</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задан</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z w:val="20"/>
                <w:szCs w:val="20"/>
              </w:rPr>
              <w:t>й</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z w:val="20"/>
                <w:szCs w:val="20"/>
              </w:rPr>
              <w:t>вы</w:t>
            </w:r>
            <w:r w:rsidRPr="00063B64">
              <w:rPr>
                <w:rFonts w:ascii="Times New Roman" w:eastAsia="Times New Roman" w:hAnsi="Times New Roman" w:cs="Times New Roman"/>
                <w:color w:val="000000"/>
                <w:spacing w:val="1"/>
                <w:sz w:val="20"/>
                <w:szCs w:val="20"/>
              </w:rPr>
              <w:t>п</w:t>
            </w:r>
            <w:r w:rsidRPr="00063B64">
              <w:rPr>
                <w:rFonts w:ascii="Times New Roman" w:eastAsia="Times New Roman" w:hAnsi="Times New Roman" w:cs="Times New Roman"/>
                <w:color w:val="000000"/>
                <w:sz w:val="20"/>
                <w:szCs w:val="20"/>
              </w:rPr>
              <w:t>о</w:t>
            </w:r>
            <w:r w:rsidRPr="00063B64">
              <w:rPr>
                <w:rFonts w:ascii="Times New Roman" w:eastAsia="Times New Roman" w:hAnsi="Times New Roman" w:cs="Times New Roman"/>
                <w:color w:val="000000"/>
                <w:spacing w:val="-2"/>
                <w:sz w:val="20"/>
                <w:szCs w:val="20"/>
              </w:rPr>
              <w:t>л</w:t>
            </w:r>
            <w:r w:rsidRPr="00063B64">
              <w:rPr>
                <w:rFonts w:ascii="Times New Roman" w:eastAsia="Times New Roman" w:hAnsi="Times New Roman" w:cs="Times New Roman"/>
                <w:color w:val="000000"/>
                <w:sz w:val="20"/>
                <w:szCs w:val="20"/>
              </w:rPr>
              <w:t>не</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ы</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с</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ошиб</w:t>
            </w:r>
            <w:r w:rsidRPr="00063B64">
              <w:rPr>
                <w:rFonts w:ascii="Times New Roman" w:eastAsia="Times New Roman" w:hAnsi="Times New Roman" w:cs="Times New Roman"/>
                <w:color w:val="000000"/>
                <w:spacing w:val="1"/>
                <w:sz w:val="20"/>
                <w:szCs w:val="20"/>
              </w:rPr>
              <w:t>к</w:t>
            </w:r>
            <w:r w:rsidRPr="00063B64">
              <w:rPr>
                <w:rFonts w:ascii="Times New Roman" w:eastAsia="Times New Roman" w:hAnsi="Times New Roman" w:cs="Times New Roman"/>
                <w:color w:val="000000"/>
                <w:sz w:val="20"/>
                <w:szCs w:val="20"/>
              </w:rPr>
              <w:t>ами.</w:t>
            </w:r>
          </w:p>
          <w:p w14:paraId="15E9BAB5" w14:textId="77777777" w:rsidR="00063B64" w:rsidRPr="00063B64" w:rsidRDefault="00063B64" w:rsidP="00063B64">
            <w:pPr>
              <w:widowControl w:val="0"/>
              <w:jc w:val="both"/>
              <w:rPr>
                <w:rFonts w:ascii="Times New Roman" w:eastAsia="Times New Roman" w:hAnsi="Times New Roman" w:cs="Times New Roman"/>
                <w:color w:val="000000"/>
                <w:sz w:val="20"/>
                <w:szCs w:val="20"/>
              </w:rPr>
            </w:pPr>
            <w:r w:rsidRPr="00063B64">
              <w:rPr>
                <w:rFonts w:ascii="Times New Roman" w:eastAsia="Times New Roman" w:hAnsi="Times New Roman" w:cs="Times New Roman"/>
                <w:color w:val="000000"/>
                <w:spacing w:val="-3"/>
                <w:sz w:val="20"/>
                <w:szCs w:val="20"/>
              </w:rPr>
              <w:t>«</w:t>
            </w:r>
            <w:r w:rsidRPr="00063B64">
              <w:rPr>
                <w:rFonts w:ascii="Times New Roman" w:eastAsia="Times New Roman" w:hAnsi="Times New Roman" w:cs="Times New Roman"/>
                <w:color w:val="000000"/>
                <w:sz w:val="20"/>
                <w:szCs w:val="20"/>
              </w:rPr>
              <w:t>Удовлетворител</w:t>
            </w:r>
            <w:r w:rsidRPr="00063B64">
              <w:rPr>
                <w:rFonts w:ascii="Times New Roman" w:eastAsia="Times New Roman" w:hAnsi="Times New Roman" w:cs="Times New Roman"/>
                <w:color w:val="000000"/>
                <w:spacing w:val="1"/>
                <w:sz w:val="20"/>
                <w:szCs w:val="20"/>
              </w:rPr>
              <w:t>ь</w:t>
            </w:r>
            <w:r w:rsidRPr="00063B64">
              <w:rPr>
                <w:rFonts w:ascii="Times New Roman" w:eastAsia="Times New Roman" w:hAnsi="Times New Roman" w:cs="Times New Roman"/>
                <w:color w:val="000000"/>
                <w:sz w:val="20"/>
                <w:szCs w:val="20"/>
              </w:rPr>
              <w:t>н</w:t>
            </w:r>
            <w:r w:rsidRPr="00063B64">
              <w:rPr>
                <w:rFonts w:ascii="Times New Roman" w:eastAsia="Times New Roman" w:hAnsi="Times New Roman" w:cs="Times New Roman"/>
                <w:color w:val="000000"/>
                <w:spacing w:val="5"/>
                <w:sz w:val="20"/>
                <w:szCs w:val="20"/>
              </w:rPr>
              <w:t>о</w:t>
            </w:r>
            <w:r w:rsidRPr="00063B64">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4"/>
                <w:sz w:val="20"/>
                <w:szCs w:val="20"/>
              </w:rPr>
              <w:t xml:space="preserve"> </w:t>
            </w:r>
            <w:r w:rsidRPr="00063B64">
              <w:rPr>
                <w:rFonts w:ascii="Times New Roman" w:eastAsia="Times New Roman" w:hAnsi="Times New Roman" w:cs="Times New Roman"/>
                <w:color w:val="000000"/>
                <w:sz w:val="20"/>
                <w:szCs w:val="20"/>
              </w:rPr>
              <w:t>-теоретическое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1"/>
                <w:sz w:val="20"/>
                <w:szCs w:val="20"/>
              </w:rPr>
              <w:t>с</w:t>
            </w:r>
            <w:r w:rsidRPr="00063B64">
              <w:rPr>
                <w:rFonts w:ascii="Times New Roman" w:eastAsia="Times New Roman" w:hAnsi="Times New Roman" w:cs="Times New Roman"/>
                <w:color w:val="000000"/>
                <w:sz w:val="20"/>
                <w:szCs w:val="20"/>
              </w:rPr>
              <w:t>од</w:t>
            </w:r>
            <w:r w:rsidRPr="00063B64">
              <w:rPr>
                <w:rFonts w:ascii="Times New Roman" w:eastAsia="Times New Roman" w:hAnsi="Times New Roman" w:cs="Times New Roman"/>
                <w:color w:val="000000"/>
                <w:spacing w:val="-1"/>
                <w:sz w:val="20"/>
                <w:szCs w:val="20"/>
              </w:rPr>
              <w:t>е</w:t>
            </w:r>
            <w:r w:rsidRPr="00063B64">
              <w:rPr>
                <w:rFonts w:ascii="Times New Roman" w:eastAsia="Times New Roman" w:hAnsi="Times New Roman" w:cs="Times New Roman"/>
                <w:color w:val="000000"/>
                <w:spacing w:val="2"/>
                <w:sz w:val="20"/>
                <w:szCs w:val="20"/>
              </w:rPr>
              <w:t>р</w:t>
            </w:r>
            <w:r w:rsidRPr="00063B64">
              <w:rPr>
                <w:rFonts w:ascii="Times New Roman" w:eastAsia="Times New Roman" w:hAnsi="Times New Roman" w:cs="Times New Roman"/>
                <w:color w:val="000000"/>
                <w:sz w:val="20"/>
                <w:szCs w:val="20"/>
              </w:rPr>
              <w:t>ж</w:t>
            </w:r>
            <w:r w:rsidRPr="00063B64">
              <w:rPr>
                <w:rFonts w:ascii="Times New Roman" w:eastAsia="Times New Roman" w:hAnsi="Times New Roman" w:cs="Times New Roman"/>
                <w:color w:val="000000"/>
                <w:spacing w:val="1"/>
                <w:sz w:val="20"/>
                <w:szCs w:val="20"/>
              </w:rPr>
              <w:t>ани</w:t>
            </w:r>
            <w:r w:rsidRPr="00063B64">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3"/>
                <w:sz w:val="20"/>
                <w:szCs w:val="20"/>
              </w:rPr>
              <w:t>к</w:t>
            </w:r>
            <w:r w:rsidRPr="00063B64">
              <w:rPr>
                <w:rFonts w:ascii="Times New Roman" w:eastAsia="Times New Roman" w:hAnsi="Times New Roman" w:cs="Times New Roman"/>
                <w:color w:val="000000"/>
                <w:spacing w:val="-4"/>
                <w:sz w:val="20"/>
                <w:szCs w:val="20"/>
              </w:rPr>
              <w:t>у</w:t>
            </w:r>
            <w:r w:rsidRPr="00063B64">
              <w:rPr>
                <w:rFonts w:ascii="Times New Roman" w:eastAsia="Times New Roman" w:hAnsi="Times New Roman" w:cs="Times New Roman"/>
                <w:color w:val="000000"/>
                <w:sz w:val="20"/>
                <w:szCs w:val="20"/>
              </w:rPr>
              <w:t>р</w:t>
            </w:r>
            <w:r w:rsidRPr="00063B64">
              <w:rPr>
                <w:rFonts w:ascii="Times New Roman" w:eastAsia="Times New Roman" w:hAnsi="Times New Roman" w:cs="Times New Roman"/>
                <w:color w:val="000000"/>
                <w:spacing w:val="-1"/>
                <w:sz w:val="20"/>
                <w:szCs w:val="20"/>
              </w:rPr>
              <w:t>с</w:t>
            </w:r>
            <w:r w:rsidRPr="00063B64">
              <w:rPr>
                <w:rFonts w:ascii="Times New Roman" w:eastAsia="Times New Roman" w:hAnsi="Times New Roman" w:cs="Times New Roman"/>
                <w:color w:val="000000"/>
                <w:sz w:val="20"/>
                <w:szCs w:val="20"/>
              </w:rPr>
              <w:t>а</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1"/>
                <w:sz w:val="20"/>
                <w:szCs w:val="20"/>
              </w:rPr>
              <w:t>о</w:t>
            </w:r>
            <w:r w:rsidRPr="00063B64">
              <w:rPr>
                <w:rFonts w:ascii="Times New Roman" w:eastAsia="Times New Roman" w:hAnsi="Times New Roman" w:cs="Times New Roman"/>
                <w:color w:val="000000"/>
                <w:sz w:val="20"/>
                <w:szCs w:val="20"/>
              </w:rPr>
              <w:t>сво</w:t>
            </w:r>
            <w:r w:rsidRPr="00063B64">
              <w:rPr>
                <w:rFonts w:ascii="Times New Roman" w:eastAsia="Times New Roman" w:hAnsi="Times New Roman" w:cs="Times New Roman"/>
                <w:color w:val="000000"/>
                <w:spacing w:val="-1"/>
                <w:sz w:val="20"/>
                <w:szCs w:val="20"/>
              </w:rPr>
              <w:t>е</w:t>
            </w:r>
            <w:r w:rsidRPr="00063B64">
              <w:rPr>
                <w:rFonts w:ascii="Times New Roman" w:eastAsia="Times New Roman" w:hAnsi="Times New Roman" w:cs="Times New Roman"/>
                <w:color w:val="000000"/>
                <w:sz w:val="20"/>
                <w:szCs w:val="20"/>
              </w:rPr>
              <w:t>но</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1"/>
                <w:sz w:val="20"/>
                <w:szCs w:val="20"/>
              </w:rPr>
              <w:t>ч</w:t>
            </w:r>
            <w:r w:rsidRPr="00063B64">
              <w:rPr>
                <w:rFonts w:ascii="Times New Roman" w:eastAsia="Times New Roman" w:hAnsi="Times New Roman" w:cs="Times New Roman"/>
                <w:color w:val="000000"/>
                <w:sz w:val="20"/>
                <w:szCs w:val="20"/>
              </w:rPr>
              <w:t>астично,</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о</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пробелы</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не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носят</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1"/>
                <w:sz w:val="20"/>
                <w:szCs w:val="20"/>
              </w:rPr>
              <w:t>с</w:t>
            </w:r>
            <w:r w:rsidRPr="00063B64">
              <w:rPr>
                <w:rFonts w:ascii="Times New Roman" w:eastAsia="Times New Roman" w:hAnsi="Times New Roman" w:cs="Times New Roman"/>
                <w:color w:val="000000"/>
                <w:spacing w:val="-4"/>
                <w:sz w:val="20"/>
                <w:szCs w:val="20"/>
              </w:rPr>
              <w:t>у</w:t>
            </w:r>
            <w:r w:rsidRPr="00063B64">
              <w:rPr>
                <w:rFonts w:ascii="Times New Roman" w:eastAsia="Times New Roman" w:hAnsi="Times New Roman" w:cs="Times New Roman"/>
                <w:color w:val="000000"/>
                <w:spacing w:val="1"/>
                <w:sz w:val="20"/>
                <w:szCs w:val="20"/>
              </w:rPr>
              <w:t>щ</w:t>
            </w:r>
            <w:r w:rsidRPr="00063B64">
              <w:rPr>
                <w:rFonts w:ascii="Times New Roman" w:eastAsia="Times New Roman" w:hAnsi="Times New Roman" w:cs="Times New Roman"/>
                <w:color w:val="000000"/>
                <w:sz w:val="20"/>
                <w:szCs w:val="20"/>
              </w:rPr>
              <w:t>еств</w:t>
            </w:r>
            <w:r w:rsidRPr="00063B64">
              <w:rPr>
                <w:rFonts w:ascii="Times New Roman" w:eastAsia="Times New Roman" w:hAnsi="Times New Roman" w:cs="Times New Roman"/>
                <w:color w:val="000000"/>
                <w:spacing w:val="-1"/>
                <w:sz w:val="20"/>
                <w:szCs w:val="20"/>
              </w:rPr>
              <w:t>е</w:t>
            </w:r>
            <w:r w:rsidRPr="00063B64">
              <w:rPr>
                <w:rFonts w:ascii="Times New Roman" w:eastAsia="Times New Roman" w:hAnsi="Times New Roman" w:cs="Times New Roman"/>
                <w:color w:val="000000"/>
                <w:sz w:val="20"/>
                <w:szCs w:val="20"/>
              </w:rPr>
              <w:t>н</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ого</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2"/>
                <w:sz w:val="20"/>
                <w:szCs w:val="20"/>
              </w:rPr>
              <w:t>х</w:t>
            </w:r>
            <w:r w:rsidRPr="00063B64">
              <w:rPr>
                <w:rFonts w:ascii="Times New Roman" w:eastAsia="Times New Roman" w:hAnsi="Times New Roman" w:cs="Times New Roman"/>
                <w:color w:val="000000"/>
                <w:sz w:val="20"/>
                <w:szCs w:val="20"/>
              </w:rPr>
              <w:t>арактера,</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необ</w:t>
            </w:r>
            <w:r w:rsidRPr="00063B64">
              <w:rPr>
                <w:rFonts w:ascii="Times New Roman" w:eastAsia="Times New Roman" w:hAnsi="Times New Roman" w:cs="Times New Roman"/>
                <w:color w:val="000000"/>
                <w:spacing w:val="2"/>
                <w:sz w:val="20"/>
                <w:szCs w:val="20"/>
              </w:rPr>
              <w:t>х</w:t>
            </w:r>
            <w:r w:rsidRPr="00063B64">
              <w:rPr>
                <w:rFonts w:ascii="Times New Roman" w:eastAsia="Times New Roman" w:hAnsi="Times New Roman" w:cs="Times New Roman"/>
                <w:color w:val="000000"/>
                <w:sz w:val="20"/>
                <w:szCs w:val="20"/>
              </w:rPr>
              <w:t>о</w:t>
            </w:r>
            <w:r w:rsidRPr="00063B64">
              <w:rPr>
                <w:rFonts w:ascii="Times New Roman" w:eastAsia="Times New Roman" w:hAnsi="Times New Roman" w:cs="Times New Roman"/>
                <w:color w:val="000000"/>
                <w:spacing w:val="-1"/>
                <w:sz w:val="20"/>
                <w:szCs w:val="20"/>
              </w:rPr>
              <w:t>д</w:t>
            </w:r>
            <w:r w:rsidRPr="00063B64">
              <w:rPr>
                <w:rFonts w:ascii="Times New Roman" w:eastAsia="Times New Roman" w:hAnsi="Times New Roman" w:cs="Times New Roman"/>
                <w:color w:val="000000"/>
                <w:sz w:val="20"/>
                <w:szCs w:val="20"/>
              </w:rPr>
              <w:t>имые</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pacing w:val="-4"/>
                <w:sz w:val="20"/>
                <w:szCs w:val="20"/>
              </w:rPr>
              <w:t>у</w:t>
            </w:r>
            <w:r w:rsidRPr="00063B64">
              <w:rPr>
                <w:rFonts w:ascii="Times New Roman" w:eastAsia="Times New Roman" w:hAnsi="Times New Roman" w:cs="Times New Roman"/>
                <w:color w:val="000000"/>
                <w:spacing w:val="1"/>
                <w:sz w:val="20"/>
                <w:szCs w:val="20"/>
              </w:rPr>
              <w:t>м</w:t>
            </w:r>
            <w:r w:rsidRPr="00063B64">
              <w:rPr>
                <w:rFonts w:ascii="Times New Roman" w:eastAsia="Times New Roman" w:hAnsi="Times New Roman" w:cs="Times New Roman"/>
                <w:color w:val="000000"/>
                <w:sz w:val="20"/>
                <w:szCs w:val="20"/>
              </w:rPr>
              <w:t>ен</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рабо</w:t>
            </w:r>
            <w:r w:rsidRPr="00063B64">
              <w:rPr>
                <w:rFonts w:ascii="Times New Roman" w:eastAsia="Times New Roman" w:hAnsi="Times New Roman" w:cs="Times New Roman"/>
                <w:color w:val="000000"/>
                <w:spacing w:val="1"/>
                <w:sz w:val="20"/>
                <w:szCs w:val="20"/>
              </w:rPr>
              <w:t>т</w:t>
            </w:r>
            <w:r w:rsidRPr="00063B64">
              <w:rPr>
                <w:rFonts w:ascii="Times New Roman" w:eastAsia="Times New Roman" w:hAnsi="Times New Roman" w:cs="Times New Roman"/>
                <w:color w:val="000000"/>
                <w:sz w:val="20"/>
                <w:szCs w:val="20"/>
              </w:rPr>
              <w:t>ы</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с</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о</w:t>
            </w:r>
            <w:r w:rsidRPr="00063B64">
              <w:rPr>
                <w:rFonts w:ascii="Times New Roman" w:eastAsia="Times New Roman" w:hAnsi="Times New Roman" w:cs="Times New Roman"/>
                <w:color w:val="000000"/>
                <w:spacing w:val="-1"/>
                <w:sz w:val="20"/>
                <w:szCs w:val="20"/>
              </w:rPr>
              <w:t>с</w:t>
            </w:r>
            <w:r w:rsidRPr="00063B64">
              <w:rPr>
                <w:rFonts w:ascii="Times New Roman" w:eastAsia="Times New Roman" w:hAnsi="Times New Roman" w:cs="Times New Roman"/>
                <w:color w:val="000000"/>
                <w:sz w:val="20"/>
                <w:szCs w:val="20"/>
              </w:rPr>
              <w:t>во</w:t>
            </w:r>
            <w:r w:rsidRPr="00063B64">
              <w:rPr>
                <w:rFonts w:ascii="Times New Roman" w:eastAsia="Times New Roman" w:hAnsi="Times New Roman" w:cs="Times New Roman"/>
                <w:color w:val="000000"/>
                <w:spacing w:val="-1"/>
                <w:sz w:val="20"/>
                <w:szCs w:val="20"/>
              </w:rPr>
              <w:t>е</w:t>
            </w:r>
            <w:r w:rsidRPr="00063B64">
              <w:rPr>
                <w:rFonts w:ascii="Times New Roman" w:eastAsia="Times New Roman" w:hAnsi="Times New Roman" w:cs="Times New Roman"/>
                <w:color w:val="000000"/>
                <w:sz w:val="20"/>
                <w:szCs w:val="20"/>
              </w:rPr>
              <w:t>н</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ым</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1"/>
                <w:sz w:val="20"/>
                <w:szCs w:val="20"/>
              </w:rPr>
              <w:t>м</w:t>
            </w:r>
            <w:r w:rsidRPr="00063B64">
              <w:rPr>
                <w:rFonts w:ascii="Times New Roman" w:eastAsia="Times New Roman" w:hAnsi="Times New Roman" w:cs="Times New Roman"/>
                <w:color w:val="000000"/>
                <w:sz w:val="20"/>
                <w:szCs w:val="20"/>
              </w:rPr>
              <w:t>атериал</w:t>
            </w:r>
            <w:r w:rsidRPr="00063B64">
              <w:rPr>
                <w:rFonts w:ascii="Times New Roman" w:eastAsia="Times New Roman" w:hAnsi="Times New Roman" w:cs="Times New Roman"/>
                <w:color w:val="000000"/>
                <w:spacing w:val="1"/>
                <w:sz w:val="20"/>
                <w:szCs w:val="20"/>
              </w:rPr>
              <w:t>о</w:t>
            </w:r>
            <w:r w:rsidRPr="00063B64">
              <w:rPr>
                <w:rFonts w:ascii="Times New Roman" w:eastAsia="Times New Roman" w:hAnsi="Times New Roman" w:cs="Times New Roman"/>
                <w:color w:val="000000"/>
                <w:sz w:val="20"/>
                <w:szCs w:val="20"/>
              </w:rPr>
              <w:t>м</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в</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основном</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сформированы,</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бол</w:t>
            </w:r>
            <w:r w:rsidRPr="00063B64">
              <w:rPr>
                <w:rFonts w:ascii="Times New Roman" w:eastAsia="Times New Roman" w:hAnsi="Times New Roman" w:cs="Times New Roman"/>
                <w:color w:val="000000"/>
                <w:spacing w:val="1"/>
                <w:sz w:val="20"/>
                <w:szCs w:val="20"/>
              </w:rPr>
              <w:t>ь</w:t>
            </w:r>
            <w:r w:rsidRPr="00063B64">
              <w:rPr>
                <w:rFonts w:ascii="Times New Roman" w:eastAsia="Times New Roman" w:hAnsi="Times New Roman" w:cs="Times New Roman"/>
                <w:color w:val="000000"/>
                <w:sz w:val="20"/>
                <w:szCs w:val="20"/>
              </w:rPr>
              <w:t>шинство</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пре</w:t>
            </w:r>
            <w:r w:rsidRPr="00063B64">
              <w:rPr>
                <w:rFonts w:ascii="Times New Roman" w:eastAsia="Times New Roman" w:hAnsi="Times New Roman" w:cs="Times New Roman"/>
                <w:color w:val="000000"/>
                <w:spacing w:val="2"/>
                <w:sz w:val="20"/>
                <w:szCs w:val="20"/>
              </w:rPr>
              <w:t>д</w:t>
            </w:r>
            <w:r w:rsidRPr="00063B64">
              <w:rPr>
                <w:rFonts w:ascii="Times New Roman" w:eastAsia="Times New Roman" w:hAnsi="Times New Roman" w:cs="Times New Roman"/>
                <w:color w:val="000000"/>
                <w:spacing w:val="-2"/>
                <w:sz w:val="20"/>
                <w:szCs w:val="20"/>
              </w:rPr>
              <w:t>у</w:t>
            </w:r>
            <w:r w:rsidRPr="00063B64">
              <w:rPr>
                <w:rFonts w:ascii="Times New Roman" w:eastAsia="Times New Roman" w:hAnsi="Times New Roman" w:cs="Times New Roman"/>
                <w:color w:val="000000"/>
                <w:spacing w:val="-1"/>
                <w:sz w:val="20"/>
                <w:szCs w:val="20"/>
              </w:rPr>
              <w:t>см</w:t>
            </w:r>
            <w:r w:rsidRPr="00063B64">
              <w:rPr>
                <w:rFonts w:ascii="Times New Roman" w:eastAsia="Times New Roman" w:hAnsi="Times New Roman" w:cs="Times New Roman"/>
                <w:color w:val="000000"/>
                <w:sz w:val="20"/>
                <w:szCs w:val="20"/>
              </w:rPr>
              <w:t>от</w:t>
            </w:r>
            <w:r w:rsidRPr="00063B64">
              <w:rPr>
                <w:rFonts w:ascii="Times New Roman" w:eastAsia="Times New Roman" w:hAnsi="Times New Roman" w:cs="Times New Roman"/>
                <w:color w:val="000000"/>
                <w:spacing w:val="1"/>
                <w:sz w:val="20"/>
                <w:szCs w:val="20"/>
              </w:rPr>
              <w:t>р</w:t>
            </w:r>
            <w:r w:rsidRPr="00063B64">
              <w:rPr>
                <w:rFonts w:ascii="Times New Roman" w:eastAsia="Times New Roman" w:hAnsi="Times New Roman" w:cs="Times New Roman"/>
                <w:color w:val="000000"/>
                <w:sz w:val="20"/>
                <w:szCs w:val="20"/>
              </w:rPr>
              <w:t>е</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ных</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программой</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о</w:t>
            </w:r>
            <w:r w:rsidRPr="00063B64">
              <w:rPr>
                <w:rFonts w:ascii="Times New Roman" w:eastAsia="Times New Roman" w:hAnsi="Times New Roman" w:cs="Times New Roman"/>
                <w:color w:val="000000"/>
                <w:spacing w:val="2"/>
                <w:sz w:val="20"/>
                <w:szCs w:val="20"/>
              </w:rPr>
              <w:t>б</w:t>
            </w:r>
            <w:r w:rsidRPr="00063B64">
              <w:rPr>
                <w:rFonts w:ascii="Times New Roman" w:eastAsia="Times New Roman" w:hAnsi="Times New Roman" w:cs="Times New Roman"/>
                <w:color w:val="000000"/>
                <w:spacing w:val="-2"/>
                <w:sz w:val="20"/>
                <w:szCs w:val="20"/>
              </w:rPr>
              <w:t>у</w:t>
            </w:r>
            <w:r w:rsidRPr="00063B64">
              <w:rPr>
                <w:rFonts w:ascii="Times New Roman" w:eastAsia="Times New Roman" w:hAnsi="Times New Roman" w:cs="Times New Roman"/>
                <w:color w:val="000000"/>
                <w:sz w:val="20"/>
                <w:szCs w:val="20"/>
              </w:rPr>
              <w:t>чения</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3"/>
                <w:sz w:val="20"/>
                <w:szCs w:val="20"/>
              </w:rPr>
              <w:t>у</w:t>
            </w:r>
            <w:r w:rsidRPr="00063B64">
              <w:rPr>
                <w:rFonts w:ascii="Times New Roman" w:eastAsia="Times New Roman" w:hAnsi="Times New Roman" w:cs="Times New Roman"/>
                <w:color w:val="000000"/>
                <w:sz w:val="20"/>
                <w:szCs w:val="20"/>
              </w:rPr>
              <w:t>ч</w:t>
            </w:r>
            <w:r w:rsidRPr="00063B64">
              <w:rPr>
                <w:rFonts w:ascii="Times New Roman" w:eastAsia="Times New Roman" w:hAnsi="Times New Roman" w:cs="Times New Roman"/>
                <w:color w:val="000000"/>
                <w:spacing w:val="1"/>
                <w:sz w:val="20"/>
                <w:szCs w:val="20"/>
              </w:rPr>
              <w:t>е</w:t>
            </w:r>
            <w:r w:rsidRPr="00063B64">
              <w:rPr>
                <w:rFonts w:ascii="Times New Roman" w:eastAsia="Times New Roman" w:hAnsi="Times New Roman" w:cs="Times New Roman"/>
                <w:color w:val="000000"/>
                <w:sz w:val="20"/>
                <w:szCs w:val="20"/>
              </w:rPr>
              <w:t>б</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ых</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pacing w:val="1"/>
                <w:sz w:val="20"/>
                <w:szCs w:val="20"/>
              </w:rPr>
              <w:t>з</w:t>
            </w:r>
            <w:r w:rsidRPr="00063B64">
              <w:rPr>
                <w:rFonts w:ascii="Times New Roman" w:eastAsia="Times New Roman" w:hAnsi="Times New Roman" w:cs="Times New Roman"/>
                <w:color w:val="000000"/>
                <w:sz w:val="20"/>
                <w:szCs w:val="20"/>
              </w:rPr>
              <w:t>ада</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ий</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z w:val="20"/>
                <w:szCs w:val="20"/>
              </w:rPr>
              <w:t>вып</w:t>
            </w:r>
            <w:r w:rsidRPr="00063B64">
              <w:rPr>
                <w:rFonts w:ascii="Times New Roman" w:eastAsia="Times New Roman" w:hAnsi="Times New Roman" w:cs="Times New Roman"/>
                <w:color w:val="000000"/>
                <w:spacing w:val="-1"/>
                <w:sz w:val="20"/>
                <w:szCs w:val="20"/>
              </w:rPr>
              <w:t>о</w:t>
            </w:r>
            <w:r w:rsidRPr="00063B64">
              <w:rPr>
                <w:rFonts w:ascii="Times New Roman" w:eastAsia="Times New Roman" w:hAnsi="Times New Roman" w:cs="Times New Roman"/>
                <w:color w:val="000000"/>
                <w:sz w:val="20"/>
                <w:szCs w:val="20"/>
              </w:rPr>
              <w:t>лнено,</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некоторые</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z w:val="20"/>
                <w:szCs w:val="20"/>
              </w:rPr>
              <w:t>из</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z w:val="20"/>
                <w:szCs w:val="20"/>
              </w:rPr>
              <w:t>вып</w:t>
            </w:r>
            <w:r w:rsidRPr="00063B64">
              <w:rPr>
                <w:rFonts w:ascii="Times New Roman" w:eastAsia="Times New Roman" w:hAnsi="Times New Roman" w:cs="Times New Roman"/>
                <w:color w:val="000000"/>
                <w:spacing w:val="2"/>
                <w:sz w:val="20"/>
                <w:szCs w:val="20"/>
              </w:rPr>
              <w:t>о</w:t>
            </w:r>
            <w:r w:rsidRPr="00063B64">
              <w:rPr>
                <w:rFonts w:ascii="Times New Roman" w:eastAsia="Times New Roman" w:hAnsi="Times New Roman" w:cs="Times New Roman"/>
                <w:color w:val="000000"/>
                <w:spacing w:val="-1"/>
                <w:sz w:val="20"/>
                <w:szCs w:val="20"/>
              </w:rPr>
              <w:t>л</w:t>
            </w:r>
            <w:r w:rsidRPr="00063B64">
              <w:rPr>
                <w:rFonts w:ascii="Times New Roman" w:eastAsia="Times New Roman" w:hAnsi="Times New Roman" w:cs="Times New Roman"/>
                <w:color w:val="000000"/>
                <w:sz w:val="20"/>
                <w:szCs w:val="20"/>
              </w:rPr>
              <w:t>не</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ных</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задан</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z w:val="20"/>
                <w:szCs w:val="20"/>
              </w:rPr>
              <w:t>й</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z w:val="20"/>
                <w:szCs w:val="20"/>
              </w:rPr>
              <w:t>содерж</w:t>
            </w:r>
            <w:r w:rsidRPr="00063B64">
              <w:rPr>
                <w:rFonts w:ascii="Times New Roman" w:eastAsia="Times New Roman" w:hAnsi="Times New Roman" w:cs="Times New Roman"/>
                <w:color w:val="000000"/>
                <w:spacing w:val="-1"/>
                <w:sz w:val="20"/>
                <w:szCs w:val="20"/>
              </w:rPr>
              <w:t>а</w:t>
            </w:r>
            <w:r w:rsidRPr="00063B64">
              <w:rPr>
                <w:rFonts w:ascii="Times New Roman" w:eastAsia="Times New Roman" w:hAnsi="Times New Roman" w:cs="Times New Roman"/>
                <w:color w:val="000000"/>
                <w:sz w:val="20"/>
                <w:szCs w:val="20"/>
              </w:rPr>
              <w:t>т</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ош</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pacing w:val="-1"/>
                <w:sz w:val="20"/>
                <w:szCs w:val="20"/>
              </w:rPr>
              <w:t>б</w:t>
            </w:r>
            <w:r w:rsidRPr="00063B64">
              <w:rPr>
                <w:rFonts w:ascii="Times New Roman" w:eastAsia="Times New Roman" w:hAnsi="Times New Roman" w:cs="Times New Roman"/>
                <w:color w:val="000000"/>
                <w:sz w:val="20"/>
                <w:szCs w:val="20"/>
              </w:rPr>
              <w:t>к</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z w:val="20"/>
                <w:szCs w:val="20"/>
              </w:rPr>
              <w:t>.</w:t>
            </w:r>
          </w:p>
          <w:p w14:paraId="42AC7078" w14:textId="77777777" w:rsidR="00063B64" w:rsidRPr="00063B64" w:rsidRDefault="00063B64" w:rsidP="00063B64">
            <w:pPr>
              <w:widowControl w:val="0"/>
              <w:jc w:val="both"/>
              <w:rPr>
                <w:rFonts w:ascii="Times New Roman" w:eastAsia="Times New Roman" w:hAnsi="Times New Roman" w:cs="Times New Roman"/>
                <w:color w:val="000000"/>
                <w:sz w:val="20"/>
                <w:szCs w:val="20"/>
              </w:rPr>
            </w:pPr>
            <w:r w:rsidRPr="00063B64">
              <w:rPr>
                <w:rFonts w:ascii="Times New Roman" w:eastAsia="Times New Roman" w:hAnsi="Times New Roman" w:cs="Times New Roman"/>
                <w:color w:val="000000"/>
                <w:spacing w:val="-4"/>
                <w:sz w:val="20"/>
                <w:szCs w:val="20"/>
              </w:rPr>
              <w:t>«</w:t>
            </w:r>
            <w:r w:rsidRPr="00063B64">
              <w:rPr>
                <w:rFonts w:ascii="Times New Roman" w:eastAsia="Times New Roman" w:hAnsi="Times New Roman" w:cs="Times New Roman"/>
                <w:color w:val="000000"/>
                <w:sz w:val="20"/>
                <w:szCs w:val="20"/>
              </w:rPr>
              <w:t>Н</w:t>
            </w:r>
            <w:r w:rsidRPr="00063B64">
              <w:rPr>
                <w:rFonts w:ascii="Times New Roman" w:eastAsia="Times New Roman" w:hAnsi="Times New Roman" w:cs="Times New Roman"/>
                <w:color w:val="000000"/>
                <w:spacing w:val="4"/>
                <w:sz w:val="20"/>
                <w:szCs w:val="20"/>
              </w:rPr>
              <w:t>е</w:t>
            </w:r>
            <w:r w:rsidRPr="00063B64">
              <w:rPr>
                <w:rFonts w:ascii="Times New Roman" w:eastAsia="Times New Roman" w:hAnsi="Times New Roman" w:cs="Times New Roman"/>
                <w:color w:val="000000"/>
                <w:spacing w:val="-4"/>
                <w:sz w:val="20"/>
                <w:szCs w:val="20"/>
              </w:rPr>
              <w:t>у</w:t>
            </w:r>
            <w:r w:rsidRPr="00063B64">
              <w:rPr>
                <w:rFonts w:ascii="Times New Roman" w:eastAsia="Times New Roman" w:hAnsi="Times New Roman" w:cs="Times New Roman"/>
                <w:color w:val="000000"/>
                <w:spacing w:val="2"/>
                <w:sz w:val="20"/>
                <w:szCs w:val="20"/>
              </w:rPr>
              <w:t>д</w:t>
            </w:r>
            <w:r w:rsidRPr="00063B64">
              <w:rPr>
                <w:rFonts w:ascii="Times New Roman" w:eastAsia="Times New Roman" w:hAnsi="Times New Roman" w:cs="Times New Roman"/>
                <w:color w:val="000000"/>
                <w:sz w:val="20"/>
                <w:szCs w:val="20"/>
              </w:rPr>
              <w:t>овлетвори</w:t>
            </w:r>
            <w:r w:rsidRPr="00063B64">
              <w:rPr>
                <w:rFonts w:ascii="Times New Roman" w:eastAsia="Times New Roman" w:hAnsi="Times New Roman" w:cs="Times New Roman"/>
                <w:color w:val="000000"/>
                <w:spacing w:val="1"/>
                <w:sz w:val="20"/>
                <w:szCs w:val="20"/>
              </w:rPr>
              <w:t>т</w:t>
            </w:r>
            <w:r w:rsidRPr="00063B64">
              <w:rPr>
                <w:rFonts w:ascii="Times New Roman" w:eastAsia="Times New Roman" w:hAnsi="Times New Roman" w:cs="Times New Roman"/>
                <w:color w:val="000000"/>
                <w:sz w:val="20"/>
                <w:szCs w:val="20"/>
              </w:rPr>
              <w:t>ель</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о»</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-теор</w:t>
            </w:r>
            <w:r w:rsidRPr="00063B64">
              <w:rPr>
                <w:rFonts w:ascii="Times New Roman" w:eastAsia="Times New Roman" w:hAnsi="Times New Roman" w:cs="Times New Roman"/>
                <w:color w:val="000000"/>
                <w:spacing w:val="-1"/>
                <w:sz w:val="20"/>
                <w:szCs w:val="20"/>
              </w:rPr>
              <w:t>е</w:t>
            </w:r>
            <w:r w:rsidRPr="00063B64">
              <w:rPr>
                <w:rFonts w:ascii="Times New Roman" w:eastAsia="Times New Roman" w:hAnsi="Times New Roman" w:cs="Times New Roman"/>
                <w:color w:val="000000"/>
                <w:sz w:val="20"/>
                <w:szCs w:val="20"/>
              </w:rPr>
              <w:t>т</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z w:val="20"/>
                <w:szCs w:val="20"/>
              </w:rPr>
              <w:t>че</w:t>
            </w:r>
            <w:r w:rsidRPr="00063B64">
              <w:rPr>
                <w:rFonts w:ascii="Times New Roman" w:eastAsia="Times New Roman" w:hAnsi="Times New Roman" w:cs="Times New Roman"/>
                <w:color w:val="000000"/>
                <w:spacing w:val="-1"/>
                <w:sz w:val="20"/>
                <w:szCs w:val="20"/>
              </w:rPr>
              <w:t>с</w:t>
            </w:r>
            <w:r w:rsidRPr="00063B64">
              <w:rPr>
                <w:rFonts w:ascii="Times New Roman" w:eastAsia="Times New Roman" w:hAnsi="Times New Roman" w:cs="Times New Roman"/>
                <w:color w:val="000000"/>
                <w:sz w:val="20"/>
                <w:szCs w:val="20"/>
              </w:rPr>
              <w:t>кое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содерж</w:t>
            </w:r>
            <w:r w:rsidRPr="00063B64">
              <w:rPr>
                <w:rFonts w:ascii="Times New Roman" w:eastAsia="Times New Roman" w:hAnsi="Times New Roman" w:cs="Times New Roman"/>
                <w:color w:val="000000"/>
                <w:spacing w:val="1"/>
                <w:sz w:val="20"/>
                <w:szCs w:val="20"/>
              </w:rPr>
              <w:t>ани</w:t>
            </w:r>
            <w:r w:rsidRPr="00063B64">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3"/>
                <w:sz w:val="20"/>
                <w:szCs w:val="20"/>
              </w:rPr>
              <w:t>к</w:t>
            </w:r>
            <w:r w:rsidRPr="00063B64">
              <w:rPr>
                <w:rFonts w:ascii="Times New Roman" w:eastAsia="Times New Roman" w:hAnsi="Times New Roman" w:cs="Times New Roman"/>
                <w:color w:val="000000"/>
                <w:spacing w:val="-4"/>
                <w:sz w:val="20"/>
                <w:szCs w:val="20"/>
              </w:rPr>
              <w:t>у</w:t>
            </w:r>
            <w:r w:rsidRPr="00063B64">
              <w:rPr>
                <w:rFonts w:ascii="Times New Roman" w:eastAsia="Times New Roman" w:hAnsi="Times New Roman" w:cs="Times New Roman"/>
                <w:color w:val="000000"/>
                <w:sz w:val="20"/>
                <w:szCs w:val="20"/>
              </w:rPr>
              <w:t>р</w:t>
            </w:r>
            <w:r w:rsidRPr="00063B64">
              <w:rPr>
                <w:rFonts w:ascii="Times New Roman" w:eastAsia="Times New Roman" w:hAnsi="Times New Roman" w:cs="Times New Roman"/>
                <w:color w:val="000000"/>
                <w:spacing w:val="-1"/>
                <w:sz w:val="20"/>
                <w:szCs w:val="20"/>
              </w:rPr>
              <w:t>с</w:t>
            </w:r>
            <w:r w:rsidRPr="00063B64">
              <w:rPr>
                <w:rFonts w:ascii="Times New Roman" w:eastAsia="Times New Roman" w:hAnsi="Times New Roman" w:cs="Times New Roman"/>
                <w:color w:val="000000"/>
                <w:sz w:val="20"/>
                <w:szCs w:val="20"/>
              </w:rPr>
              <w:t>а</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не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1"/>
                <w:sz w:val="20"/>
                <w:szCs w:val="20"/>
              </w:rPr>
              <w:t>о</w:t>
            </w:r>
            <w:r w:rsidRPr="00063B64">
              <w:rPr>
                <w:rFonts w:ascii="Times New Roman" w:eastAsia="Times New Roman" w:hAnsi="Times New Roman" w:cs="Times New Roman"/>
                <w:color w:val="000000"/>
                <w:sz w:val="20"/>
                <w:szCs w:val="20"/>
              </w:rPr>
              <w:t>сво</w:t>
            </w:r>
            <w:r w:rsidRPr="00063B64">
              <w:rPr>
                <w:rFonts w:ascii="Times New Roman" w:eastAsia="Times New Roman" w:hAnsi="Times New Roman" w:cs="Times New Roman"/>
                <w:color w:val="000000"/>
                <w:spacing w:val="-1"/>
                <w:sz w:val="20"/>
                <w:szCs w:val="20"/>
              </w:rPr>
              <w:t>е</w:t>
            </w:r>
            <w:r w:rsidRPr="00063B64">
              <w:rPr>
                <w:rFonts w:ascii="Times New Roman" w:eastAsia="Times New Roman" w:hAnsi="Times New Roman" w:cs="Times New Roman"/>
                <w:color w:val="000000"/>
                <w:sz w:val="20"/>
                <w:szCs w:val="20"/>
              </w:rPr>
              <w:t>но,</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необ</w:t>
            </w:r>
            <w:r w:rsidRPr="00063B64">
              <w:rPr>
                <w:rFonts w:ascii="Times New Roman" w:eastAsia="Times New Roman" w:hAnsi="Times New Roman" w:cs="Times New Roman"/>
                <w:color w:val="000000"/>
                <w:spacing w:val="2"/>
                <w:sz w:val="20"/>
                <w:szCs w:val="20"/>
              </w:rPr>
              <w:t>х</w:t>
            </w:r>
            <w:r w:rsidRPr="00063B64">
              <w:rPr>
                <w:rFonts w:ascii="Times New Roman" w:eastAsia="Times New Roman" w:hAnsi="Times New Roman" w:cs="Times New Roman"/>
                <w:color w:val="000000"/>
                <w:sz w:val="20"/>
                <w:szCs w:val="20"/>
              </w:rPr>
              <w:t>о</w:t>
            </w:r>
            <w:r w:rsidRPr="00063B64">
              <w:rPr>
                <w:rFonts w:ascii="Times New Roman" w:eastAsia="Times New Roman" w:hAnsi="Times New Roman" w:cs="Times New Roman"/>
                <w:color w:val="000000"/>
                <w:spacing w:val="-1"/>
                <w:sz w:val="20"/>
                <w:szCs w:val="20"/>
              </w:rPr>
              <w:t>д</w:t>
            </w:r>
            <w:r w:rsidRPr="00063B64">
              <w:rPr>
                <w:rFonts w:ascii="Times New Roman" w:eastAsia="Times New Roman" w:hAnsi="Times New Roman" w:cs="Times New Roman"/>
                <w:color w:val="000000"/>
                <w:sz w:val="20"/>
                <w:szCs w:val="20"/>
              </w:rPr>
              <w:t>имые</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pacing w:val="-4"/>
                <w:sz w:val="20"/>
                <w:szCs w:val="20"/>
              </w:rPr>
              <w:t>у</w:t>
            </w:r>
            <w:r w:rsidRPr="00063B64">
              <w:rPr>
                <w:rFonts w:ascii="Times New Roman" w:eastAsia="Times New Roman" w:hAnsi="Times New Roman" w:cs="Times New Roman"/>
                <w:color w:val="000000"/>
                <w:spacing w:val="1"/>
                <w:sz w:val="20"/>
                <w:szCs w:val="20"/>
              </w:rPr>
              <w:t>м</w:t>
            </w:r>
            <w:r w:rsidRPr="00063B64">
              <w:rPr>
                <w:rFonts w:ascii="Times New Roman" w:eastAsia="Times New Roman" w:hAnsi="Times New Roman" w:cs="Times New Roman"/>
                <w:color w:val="000000"/>
                <w:sz w:val="20"/>
                <w:szCs w:val="20"/>
              </w:rPr>
              <w:t>ен</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не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сформированы,</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выпол</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ен</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ые</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pacing w:val="-3"/>
                <w:sz w:val="20"/>
                <w:szCs w:val="20"/>
              </w:rPr>
              <w:t>у</w:t>
            </w:r>
            <w:r w:rsidRPr="00063B64">
              <w:rPr>
                <w:rFonts w:ascii="Times New Roman" w:eastAsia="Times New Roman" w:hAnsi="Times New Roman" w:cs="Times New Roman"/>
                <w:color w:val="000000"/>
                <w:sz w:val="20"/>
                <w:szCs w:val="20"/>
              </w:rPr>
              <w:t>ч</w:t>
            </w:r>
            <w:r w:rsidRPr="00063B64">
              <w:rPr>
                <w:rFonts w:ascii="Times New Roman" w:eastAsia="Times New Roman" w:hAnsi="Times New Roman" w:cs="Times New Roman"/>
                <w:color w:val="000000"/>
                <w:spacing w:val="1"/>
                <w:sz w:val="20"/>
                <w:szCs w:val="20"/>
              </w:rPr>
              <w:t>е</w:t>
            </w:r>
            <w:r w:rsidRPr="00063B64">
              <w:rPr>
                <w:rFonts w:ascii="Times New Roman" w:eastAsia="Times New Roman" w:hAnsi="Times New Roman" w:cs="Times New Roman"/>
                <w:color w:val="000000"/>
                <w:sz w:val="20"/>
                <w:szCs w:val="20"/>
              </w:rPr>
              <w:t>б</w:t>
            </w:r>
            <w:r w:rsidRPr="00063B64">
              <w:rPr>
                <w:rFonts w:ascii="Times New Roman" w:eastAsia="Times New Roman" w:hAnsi="Times New Roman" w:cs="Times New Roman"/>
                <w:color w:val="000000"/>
                <w:spacing w:val="1"/>
                <w:sz w:val="20"/>
                <w:szCs w:val="20"/>
              </w:rPr>
              <w:t>н</w:t>
            </w:r>
            <w:r w:rsidRPr="00063B64">
              <w:rPr>
                <w:rFonts w:ascii="Times New Roman" w:eastAsia="Times New Roman" w:hAnsi="Times New Roman" w:cs="Times New Roman"/>
                <w:color w:val="000000"/>
                <w:sz w:val="20"/>
                <w:szCs w:val="20"/>
              </w:rPr>
              <w:t>ые</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z w:val="20"/>
                <w:szCs w:val="20"/>
              </w:rPr>
              <w:t>задан</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соде</w:t>
            </w:r>
            <w:r w:rsidRPr="00063B64">
              <w:rPr>
                <w:rFonts w:ascii="Times New Roman" w:eastAsia="Times New Roman" w:hAnsi="Times New Roman" w:cs="Times New Roman"/>
                <w:color w:val="000000"/>
                <w:spacing w:val="2"/>
                <w:sz w:val="20"/>
                <w:szCs w:val="20"/>
              </w:rPr>
              <w:t>р</w:t>
            </w:r>
            <w:r w:rsidRPr="00063B64">
              <w:rPr>
                <w:rFonts w:ascii="Times New Roman" w:eastAsia="Times New Roman" w:hAnsi="Times New Roman" w:cs="Times New Roman"/>
                <w:color w:val="000000"/>
                <w:sz w:val="20"/>
                <w:szCs w:val="20"/>
              </w:rPr>
              <w:t>жат</w:t>
            </w:r>
            <w:r w:rsidR="009351A1">
              <w:rPr>
                <w:rFonts w:ascii="Times New Roman" w:eastAsia="Times New Roman" w:hAnsi="Times New Roman" w:cs="Times New Roman"/>
                <w:color w:val="000000"/>
                <w:sz w:val="20"/>
                <w:szCs w:val="20"/>
              </w:rPr>
              <w:t xml:space="preserve"> </w:t>
            </w:r>
            <w:r w:rsidRPr="00063B64">
              <w:rPr>
                <w:rFonts w:ascii="Times New Roman" w:eastAsia="Times New Roman" w:hAnsi="Times New Roman" w:cs="Times New Roman"/>
                <w:color w:val="000000"/>
                <w:sz w:val="20"/>
                <w:szCs w:val="20"/>
              </w:rPr>
              <w:t>г</w:t>
            </w:r>
            <w:r w:rsidRPr="00063B64">
              <w:rPr>
                <w:rFonts w:ascii="Times New Roman" w:eastAsia="Times New Roman" w:hAnsi="Times New Roman" w:cs="Times New Roman"/>
                <w:color w:val="000000"/>
                <w:spacing w:val="2"/>
                <w:sz w:val="20"/>
                <w:szCs w:val="20"/>
              </w:rPr>
              <w:t>р</w:t>
            </w:r>
            <w:r w:rsidRPr="00063B64">
              <w:rPr>
                <w:rFonts w:ascii="Times New Roman" w:eastAsia="Times New Roman" w:hAnsi="Times New Roman" w:cs="Times New Roman"/>
                <w:color w:val="000000"/>
                <w:spacing w:val="-4"/>
                <w:sz w:val="20"/>
                <w:szCs w:val="20"/>
              </w:rPr>
              <w:t>у</w:t>
            </w:r>
            <w:r w:rsidRPr="00063B64">
              <w:rPr>
                <w:rFonts w:ascii="Times New Roman" w:eastAsia="Times New Roman" w:hAnsi="Times New Roman" w:cs="Times New Roman"/>
                <w:color w:val="000000"/>
                <w:sz w:val="20"/>
                <w:szCs w:val="20"/>
              </w:rPr>
              <w:t>бые</w:t>
            </w:r>
            <w:r w:rsidR="009351A1">
              <w:rPr>
                <w:rFonts w:ascii="Times New Roman" w:eastAsia="Times New Roman" w:hAnsi="Times New Roman" w:cs="Times New Roman"/>
                <w:color w:val="000000"/>
                <w:spacing w:val="-1"/>
                <w:sz w:val="20"/>
                <w:szCs w:val="20"/>
              </w:rPr>
              <w:t xml:space="preserve"> </w:t>
            </w:r>
            <w:r w:rsidRPr="00063B64">
              <w:rPr>
                <w:rFonts w:ascii="Times New Roman" w:eastAsia="Times New Roman" w:hAnsi="Times New Roman" w:cs="Times New Roman"/>
                <w:color w:val="000000"/>
                <w:spacing w:val="2"/>
                <w:sz w:val="20"/>
                <w:szCs w:val="20"/>
              </w:rPr>
              <w:t>о</w:t>
            </w:r>
            <w:r w:rsidRPr="00063B64">
              <w:rPr>
                <w:rFonts w:ascii="Times New Roman" w:eastAsia="Times New Roman" w:hAnsi="Times New Roman" w:cs="Times New Roman"/>
                <w:color w:val="000000"/>
                <w:sz w:val="20"/>
                <w:szCs w:val="20"/>
              </w:rPr>
              <w:t>ш</w:t>
            </w:r>
            <w:r w:rsidRPr="00063B64">
              <w:rPr>
                <w:rFonts w:ascii="Times New Roman" w:eastAsia="Times New Roman" w:hAnsi="Times New Roman" w:cs="Times New Roman"/>
                <w:color w:val="000000"/>
                <w:spacing w:val="1"/>
                <w:sz w:val="20"/>
                <w:szCs w:val="20"/>
              </w:rPr>
              <w:t>и</w:t>
            </w:r>
            <w:r w:rsidRPr="00063B64">
              <w:rPr>
                <w:rFonts w:ascii="Times New Roman" w:eastAsia="Times New Roman" w:hAnsi="Times New Roman" w:cs="Times New Roman"/>
                <w:color w:val="000000"/>
                <w:sz w:val="20"/>
                <w:szCs w:val="20"/>
              </w:rPr>
              <w:t>б</w:t>
            </w:r>
            <w:r w:rsidRPr="00063B64">
              <w:rPr>
                <w:rFonts w:ascii="Times New Roman" w:eastAsia="Times New Roman" w:hAnsi="Times New Roman" w:cs="Times New Roman"/>
                <w:color w:val="000000"/>
                <w:spacing w:val="1"/>
                <w:sz w:val="20"/>
                <w:szCs w:val="20"/>
              </w:rPr>
              <w:t>ки</w:t>
            </w:r>
            <w:r w:rsidRPr="00063B64">
              <w:rPr>
                <w:rFonts w:ascii="Times New Roman" w:eastAsia="Times New Roman" w:hAnsi="Times New Roman" w:cs="Times New Roman"/>
                <w:color w:val="000000"/>
                <w:sz w:val="20"/>
                <w:szCs w:val="20"/>
              </w:rPr>
              <w:t>.</w:t>
            </w:r>
          </w:p>
        </w:tc>
        <w:tc>
          <w:tcPr>
            <w:tcW w:w="1217" w:type="pct"/>
            <w:tcBorders>
              <w:top w:val="single" w:sz="4" w:space="0" w:color="auto"/>
              <w:left w:val="single" w:sz="4" w:space="0" w:color="auto"/>
              <w:right w:val="single" w:sz="4" w:space="0" w:color="auto"/>
            </w:tcBorders>
            <w:vAlign w:val="center"/>
            <w:hideMark/>
          </w:tcPr>
          <w:p w14:paraId="6C6386B4" w14:textId="77777777" w:rsid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063B64">
              <w:rPr>
                <w:rFonts w:ascii="Times New Roman" w:eastAsia="Times New Roman" w:hAnsi="Times New Roman" w:cs="Times New Roman"/>
                <w:sz w:val="20"/>
                <w:szCs w:val="20"/>
              </w:rPr>
              <w:t>ценка</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рамках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текущего</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контроля</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индивидуальных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контрольных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заданий,</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работ,</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устный</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индивидуальный</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оп</w:t>
            </w:r>
            <w:r>
              <w:rPr>
                <w:rFonts w:ascii="Times New Roman" w:eastAsia="Times New Roman" w:hAnsi="Times New Roman" w:cs="Times New Roman"/>
                <w:sz w:val="20"/>
                <w:szCs w:val="20"/>
              </w:rPr>
              <w:t>рос;</w:t>
            </w:r>
          </w:p>
          <w:p w14:paraId="4133A2CC"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063B64">
              <w:rPr>
                <w:rFonts w:ascii="Times New Roman" w:eastAsia="Times New Roman" w:hAnsi="Times New Roman" w:cs="Times New Roman"/>
                <w:sz w:val="20"/>
                <w:szCs w:val="20"/>
              </w:rPr>
              <w:t>исьменный</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опрос</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форме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тестирования</w:t>
            </w:r>
            <w:r>
              <w:rPr>
                <w:rFonts w:ascii="Times New Roman" w:eastAsia="Times New Roman" w:hAnsi="Times New Roman" w:cs="Times New Roman"/>
                <w:sz w:val="20"/>
                <w:szCs w:val="20"/>
              </w:rPr>
              <w:t>;</w:t>
            </w:r>
          </w:p>
          <w:p w14:paraId="74F94C3D"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э</w:t>
            </w:r>
            <w:r w:rsidRPr="00063B64">
              <w:rPr>
                <w:rFonts w:ascii="Times New Roman" w:eastAsia="Times New Roman" w:hAnsi="Times New Roman" w:cs="Times New Roman"/>
                <w:sz w:val="20"/>
                <w:szCs w:val="20"/>
              </w:rPr>
              <w:t>кспертное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наблюдение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оценивание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работ;</w:t>
            </w:r>
          </w:p>
          <w:p w14:paraId="1AEEC217" w14:textId="77777777" w:rsidR="00063B64" w:rsidRPr="00063B64" w:rsidRDefault="00063B64" w:rsidP="00A73A24">
            <w:pPr>
              <w:pStyle w:val="a6"/>
              <w:numPr>
                <w:ilvl w:val="0"/>
                <w:numId w:val="44"/>
              </w:numPr>
              <w:tabs>
                <w:tab w:val="left" w:pos="238"/>
              </w:tabs>
              <w:ind w:left="29" w:firstLine="0"/>
              <w:jc w:val="both"/>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т</w:t>
            </w:r>
            <w:r w:rsidRPr="00063B64">
              <w:rPr>
                <w:rFonts w:ascii="Times New Roman" w:eastAsia="Times New Roman" w:hAnsi="Times New Roman" w:cs="Times New Roman"/>
                <w:sz w:val="20"/>
                <w:szCs w:val="20"/>
              </w:rPr>
              <w:t>екущий</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контроль</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форме</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защиты</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sidRPr="00063B64">
              <w:rPr>
                <w:rFonts w:ascii="Times New Roman" w:eastAsia="Times New Roman" w:hAnsi="Times New Roman" w:cs="Times New Roman"/>
                <w:sz w:val="20"/>
                <w:szCs w:val="20"/>
              </w:rPr>
              <w:t>работ</w:t>
            </w:r>
            <w:r>
              <w:rPr>
                <w:rFonts w:ascii="Times New Roman" w:eastAsia="Times New Roman" w:hAnsi="Times New Roman" w:cs="Times New Roman"/>
                <w:sz w:val="20"/>
                <w:szCs w:val="20"/>
              </w:rPr>
              <w:t>.</w:t>
            </w:r>
          </w:p>
        </w:tc>
      </w:tr>
    </w:tbl>
    <w:p w14:paraId="7E0A821E" w14:textId="77777777" w:rsidR="00DD539D" w:rsidRPr="005A5C8D" w:rsidRDefault="00DD539D" w:rsidP="00063B64">
      <w:pPr>
        <w:pStyle w:val="1f1"/>
        <w:spacing w:after="0"/>
        <w:ind w:firstLine="709"/>
        <w:jc w:val="both"/>
        <w:rPr>
          <w:rFonts w:ascii="Times New Roman" w:eastAsiaTheme="minorHAnsi" w:hAnsi="Times New Roman"/>
          <w:b w:val="0"/>
          <w:iCs/>
          <w:caps w:val="0"/>
          <w:kern w:val="0"/>
          <w:lang w:eastAsia="en-US"/>
        </w:rPr>
      </w:pPr>
    </w:p>
    <w:p w14:paraId="742EADDC" w14:textId="77777777" w:rsidR="00DD539D" w:rsidRPr="005A5C8D" w:rsidRDefault="00DD539D" w:rsidP="00063B64">
      <w:pPr>
        <w:pStyle w:val="1f1"/>
        <w:spacing w:after="0"/>
        <w:ind w:firstLine="709"/>
        <w:jc w:val="both"/>
        <w:rPr>
          <w:rFonts w:ascii="Times New Roman" w:eastAsiaTheme="minorHAnsi" w:hAnsi="Times New Roman"/>
          <w:b w:val="0"/>
          <w:iCs/>
          <w:caps w:val="0"/>
          <w:kern w:val="0"/>
          <w:lang w:eastAsia="en-US"/>
        </w:rPr>
      </w:pPr>
    </w:p>
    <w:p w14:paraId="3DD0BF97" w14:textId="77777777" w:rsidR="001A210C" w:rsidRPr="005A5C8D" w:rsidRDefault="001A210C" w:rsidP="00063B64">
      <w:pPr>
        <w:rPr>
          <w:rFonts w:ascii="Times New Roman" w:eastAsia="Segoe UI" w:hAnsi="Times New Roman" w:cs="Times New Roman"/>
          <w:b/>
          <w:bCs/>
          <w:caps/>
          <w:kern w:val="32"/>
          <w:sz w:val="24"/>
          <w:szCs w:val="24"/>
        </w:rPr>
      </w:pPr>
      <w:r w:rsidRPr="005A5C8D">
        <w:rPr>
          <w:rFonts w:ascii="Times New Roman" w:eastAsia="Segoe UI" w:hAnsi="Times New Roman" w:cs="Times New Roman"/>
          <w:b/>
          <w:bCs/>
          <w:caps/>
          <w:kern w:val="32"/>
          <w:sz w:val="24"/>
          <w:szCs w:val="24"/>
        </w:rPr>
        <w:br w:type="page"/>
      </w:r>
    </w:p>
    <w:p w14:paraId="0C52E8A3" w14:textId="77777777" w:rsidR="00875A1C" w:rsidRPr="00006F7A" w:rsidRDefault="00875A1C" w:rsidP="00875A1C">
      <w:pPr>
        <w:jc w:val="right"/>
        <w:rPr>
          <w:rFonts w:ascii="Times New Roman" w:hAnsi="Times New Roman" w:cs="Times New Roman"/>
          <w:b/>
          <w:bCs/>
        </w:rPr>
      </w:pPr>
      <w:r>
        <w:rPr>
          <w:rFonts w:ascii="Times New Roman" w:hAnsi="Times New Roman" w:cs="Times New Roman"/>
          <w:b/>
          <w:bCs/>
          <w:sz w:val="24"/>
          <w:szCs w:val="24"/>
        </w:rPr>
        <w:lastRenderedPageBreak/>
        <w:t>Приложение</w:t>
      </w:r>
      <w:r w:rsidR="009351A1">
        <w:rPr>
          <w:rFonts w:ascii="Times New Roman" w:hAnsi="Times New Roman" w:cs="Times New Roman"/>
          <w:b/>
          <w:bCs/>
          <w:sz w:val="24"/>
          <w:szCs w:val="24"/>
        </w:rPr>
        <w:t xml:space="preserve"> </w:t>
      </w:r>
      <w:r>
        <w:rPr>
          <w:rFonts w:ascii="Times New Roman" w:hAnsi="Times New Roman" w:cs="Times New Roman"/>
          <w:b/>
          <w:bCs/>
          <w:sz w:val="24"/>
          <w:szCs w:val="24"/>
        </w:rPr>
        <w:t>2.3</w:t>
      </w:r>
      <w:r w:rsidR="00595597">
        <w:rPr>
          <w:rFonts w:ascii="Times New Roman" w:hAnsi="Times New Roman" w:cs="Times New Roman"/>
          <w:b/>
          <w:bCs/>
          <w:sz w:val="24"/>
          <w:szCs w:val="24"/>
        </w:rPr>
        <w:t>2</w:t>
      </w:r>
    </w:p>
    <w:p w14:paraId="63B37474" w14:textId="77777777" w:rsidR="00875A1C" w:rsidRPr="00006F7A" w:rsidRDefault="00875A1C" w:rsidP="00875A1C">
      <w:pPr>
        <w:jc w:val="right"/>
        <w:rPr>
          <w:rFonts w:ascii="Times New Roman" w:hAnsi="Times New Roman" w:cs="Times New Roman"/>
          <w:b/>
          <w:bCs/>
          <w:sz w:val="24"/>
          <w:szCs w:val="24"/>
        </w:rPr>
      </w:pPr>
      <w:r w:rsidRPr="00006F7A">
        <w:rPr>
          <w:rFonts w:ascii="Times New Roman" w:hAnsi="Times New Roman" w:cs="Times New Roman"/>
          <w:b/>
          <w:bCs/>
          <w:sz w:val="24"/>
          <w:szCs w:val="24"/>
        </w:rPr>
        <w:t>к</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ОПОП-П</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по</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специальности</w:t>
      </w:r>
    </w:p>
    <w:p w14:paraId="76876BAA" w14:textId="77777777" w:rsidR="00032C13" w:rsidRPr="00A03D7F" w:rsidRDefault="00875A1C" w:rsidP="00875A1C">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443A5DAE" w14:textId="77777777" w:rsidR="00875A1C" w:rsidRDefault="00875A1C" w:rsidP="00875A1C">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администрирование</w:t>
      </w:r>
    </w:p>
    <w:p w14:paraId="0E28BF0B" w14:textId="77777777" w:rsidR="00875A1C" w:rsidRDefault="00875A1C" w:rsidP="00875A1C">
      <w:pPr>
        <w:rPr>
          <w:rFonts w:eastAsiaTheme="minorEastAsia"/>
        </w:rPr>
      </w:pPr>
    </w:p>
    <w:p w14:paraId="4C35D2E0" w14:textId="77777777" w:rsidR="00CC3D11" w:rsidRPr="00006F7A" w:rsidRDefault="00CC3D11" w:rsidP="00CC3D11">
      <w:pPr>
        <w:jc w:val="right"/>
        <w:rPr>
          <w:rFonts w:ascii="Times New Roman" w:hAnsi="Times New Roman" w:cs="Times New Roman"/>
          <w:b/>
          <w:bCs/>
          <w:sz w:val="24"/>
          <w:szCs w:val="24"/>
        </w:rPr>
      </w:pPr>
    </w:p>
    <w:p w14:paraId="47E7B8F6" w14:textId="77777777" w:rsidR="00CC3D11" w:rsidRPr="00006F7A" w:rsidRDefault="00CC3D11" w:rsidP="00CC3D11">
      <w:pPr>
        <w:jc w:val="right"/>
        <w:rPr>
          <w:rFonts w:ascii="Times New Roman" w:hAnsi="Times New Roman" w:cs="Times New Roman"/>
          <w:b/>
          <w:bCs/>
          <w:sz w:val="24"/>
          <w:szCs w:val="24"/>
        </w:rPr>
      </w:pPr>
    </w:p>
    <w:p w14:paraId="1FAF8A30" w14:textId="77777777" w:rsidR="00CC3D11" w:rsidRPr="00006F7A" w:rsidRDefault="00CC3D11" w:rsidP="00CC3D11">
      <w:pPr>
        <w:jc w:val="right"/>
        <w:rPr>
          <w:rFonts w:ascii="Times New Roman" w:hAnsi="Times New Roman" w:cs="Times New Roman"/>
          <w:b/>
          <w:bCs/>
          <w:sz w:val="24"/>
          <w:szCs w:val="24"/>
        </w:rPr>
      </w:pPr>
    </w:p>
    <w:p w14:paraId="2C551E98" w14:textId="77777777" w:rsidR="00CC3D11" w:rsidRPr="00006F7A" w:rsidRDefault="00CC3D11" w:rsidP="00CC3D11">
      <w:pPr>
        <w:jc w:val="right"/>
        <w:rPr>
          <w:rFonts w:ascii="Times New Roman" w:hAnsi="Times New Roman" w:cs="Times New Roman"/>
          <w:b/>
          <w:bCs/>
          <w:sz w:val="24"/>
          <w:szCs w:val="24"/>
        </w:rPr>
      </w:pPr>
    </w:p>
    <w:p w14:paraId="588367D0" w14:textId="77777777" w:rsidR="00CC3D11" w:rsidRPr="00006F7A" w:rsidRDefault="00CC3D11" w:rsidP="00CC3D11">
      <w:pPr>
        <w:jc w:val="right"/>
        <w:rPr>
          <w:rFonts w:ascii="Times New Roman" w:hAnsi="Times New Roman" w:cs="Times New Roman"/>
          <w:b/>
          <w:bCs/>
          <w:sz w:val="24"/>
          <w:szCs w:val="24"/>
        </w:rPr>
      </w:pPr>
    </w:p>
    <w:p w14:paraId="4432720D" w14:textId="77777777" w:rsidR="00CC3D11" w:rsidRPr="00006F7A" w:rsidRDefault="00CC3D11" w:rsidP="00CC3D11">
      <w:pPr>
        <w:jc w:val="right"/>
        <w:rPr>
          <w:rFonts w:ascii="Times New Roman" w:hAnsi="Times New Roman" w:cs="Times New Roman"/>
          <w:b/>
          <w:bCs/>
          <w:sz w:val="24"/>
          <w:szCs w:val="24"/>
        </w:rPr>
      </w:pPr>
    </w:p>
    <w:p w14:paraId="5E4E2E3E" w14:textId="77777777" w:rsidR="00CC3D11" w:rsidRPr="00006F7A" w:rsidRDefault="00CC3D11" w:rsidP="00CC3D11">
      <w:pPr>
        <w:jc w:val="right"/>
        <w:rPr>
          <w:rFonts w:ascii="Times New Roman" w:hAnsi="Times New Roman" w:cs="Times New Roman"/>
          <w:b/>
          <w:bCs/>
          <w:sz w:val="24"/>
          <w:szCs w:val="24"/>
        </w:rPr>
      </w:pPr>
    </w:p>
    <w:p w14:paraId="7850F256" w14:textId="77777777" w:rsidR="00CC3D11" w:rsidRPr="00006F7A" w:rsidRDefault="00CC3D11" w:rsidP="00CC3D11">
      <w:pPr>
        <w:jc w:val="right"/>
        <w:rPr>
          <w:rFonts w:ascii="Times New Roman" w:hAnsi="Times New Roman" w:cs="Times New Roman"/>
          <w:b/>
          <w:bCs/>
          <w:sz w:val="24"/>
          <w:szCs w:val="24"/>
        </w:rPr>
      </w:pPr>
    </w:p>
    <w:p w14:paraId="546DCA12" w14:textId="77777777" w:rsidR="00CC3D11" w:rsidRPr="00006F7A" w:rsidRDefault="00CC3D11" w:rsidP="00CC3D11">
      <w:pPr>
        <w:jc w:val="right"/>
        <w:rPr>
          <w:rFonts w:ascii="Times New Roman" w:hAnsi="Times New Roman" w:cs="Times New Roman"/>
          <w:b/>
          <w:bCs/>
          <w:sz w:val="24"/>
          <w:szCs w:val="24"/>
        </w:rPr>
      </w:pPr>
    </w:p>
    <w:p w14:paraId="12EE060F" w14:textId="77777777" w:rsidR="00CC3D11" w:rsidRPr="00006F7A" w:rsidRDefault="00CC3D11" w:rsidP="00CC3D11">
      <w:pPr>
        <w:jc w:val="right"/>
        <w:rPr>
          <w:rFonts w:ascii="Times New Roman" w:hAnsi="Times New Roman" w:cs="Times New Roman"/>
          <w:b/>
          <w:bCs/>
          <w:sz w:val="24"/>
          <w:szCs w:val="24"/>
        </w:rPr>
      </w:pPr>
    </w:p>
    <w:p w14:paraId="506B280B" w14:textId="77777777" w:rsidR="00CC3D11" w:rsidRPr="00006F7A" w:rsidRDefault="00CC3D11" w:rsidP="00CC3D11">
      <w:pPr>
        <w:jc w:val="right"/>
        <w:rPr>
          <w:rFonts w:ascii="Times New Roman" w:hAnsi="Times New Roman" w:cs="Times New Roman"/>
          <w:b/>
          <w:bCs/>
          <w:sz w:val="24"/>
          <w:szCs w:val="24"/>
        </w:rPr>
      </w:pPr>
    </w:p>
    <w:p w14:paraId="39EC097C" w14:textId="77777777" w:rsidR="00CC3D11" w:rsidRDefault="00CC3D11" w:rsidP="00CC3D11">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программа</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дисциплины</w:t>
      </w:r>
    </w:p>
    <w:p w14:paraId="2F34AB92" w14:textId="77777777" w:rsidR="00595597" w:rsidRPr="00006F7A" w:rsidRDefault="00595597" w:rsidP="00CC3D11">
      <w:pPr>
        <w:jc w:val="center"/>
        <w:rPr>
          <w:rFonts w:ascii="Times New Roman" w:hAnsi="Times New Roman" w:cs="Times New Roman"/>
          <w:b/>
          <w:bCs/>
          <w:sz w:val="24"/>
          <w:szCs w:val="24"/>
        </w:rPr>
      </w:pPr>
    </w:p>
    <w:p w14:paraId="12A6CB7F" w14:textId="77777777" w:rsidR="00CC3D11" w:rsidRPr="00C923E2" w:rsidRDefault="00875A1C" w:rsidP="00C923E2">
      <w:pPr>
        <w:pStyle w:val="1"/>
      </w:pPr>
      <w:bookmarkStart w:id="2290" w:name="_Toc172407897"/>
      <w:r w:rsidRPr="00C923E2">
        <w:t>«ОП.12</w:t>
      </w:r>
      <w:r w:rsidR="009351A1">
        <w:t xml:space="preserve"> </w:t>
      </w:r>
      <w:r w:rsidRPr="00C923E2">
        <w:t>ИНЖЕНЕРНАЯ</w:t>
      </w:r>
      <w:r w:rsidR="009351A1">
        <w:t xml:space="preserve"> </w:t>
      </w:r>
      <w:r w:rsidRPr="00C923E2">
        <w:t>КОМПЬЮТЕРНАЯ</w:t>
      </w:r>
      <w:r w:rsidR="009351A1">
        <w:t xml:space="preserve"> </w:t>
      </w:r>
      <w:r w:rsidRPr="00C923E2">
        <w:t>ГРАФИКА»</w:t>
      </w:r>
      <w:bookmarkEnd w:id="2290"/>
    </w:p>
    <w:p w14:paraId="23D9773E" w14:textId="77777777" w:rsidR="00CC3D11" w:rsidRPr="00875A1C" w:rsidRDefault="00CC3D11" w:rsidP="00CC3D11">
      <w:pPr>
        <w:spacing w:line="360" w:lineRule="auto"/>
        <w:jc w:val="center"/>
        <w:rPr>
          <w:rFonts w:ascii="Times New Roman" w:hAnsi="Times New Roman" w:cs="Times New Roman"/>
          <w:b/>
          <w:bCs/>
          <w:sz w:val="24"/>
          <w:szCs w:val="24"/>
        </w:rPr>
      </w:pPr>
    </w:p>
    <w:p w14:paraId="68C05086" w14:textId="77777777" w:rsidR="00CC3D11" w:rsidRPr="00006F7A" w:rsidRDefault="00CC3D11" w:rsidP="00CC3D11">
      <w:pPr>
        <w:spacing w:line="360" w:lineRule="auto"/>
        <w:jc w:val="center"/>
        <w:rPr>
          <w:rFonts w:ascii="Times New Roman" w:hAnsi="Times New Roman" w:cs="Times New Roman"/>
          <w:b/>
          <w:bCs/>
          <w:sz w:val="24"/>
          <w:szCs w:val="24"/>
        </w:rPr>
      </w:pPr>
    </w:p>
    <w:p w14:paraId="34DE1E11" w14:textId="77777777" w:rsidR="00CC3D11" w:rsidRPr="00006F7A" w:rsidRDefault="00CC3D11" w:rsidP="00CC3D11">
      <w:pPr>
        <w:spacing w:line="360" w:lineRule="auto"/>
        <w:jc w:val="center"/>
        <w:rPr>
          <w:rFonts w:ascii="Times New Roman" w:hAnsi="Times New Roman" w:cs="Times New Roman"/>
          <w:b/>
          <w:bCs/>
          <w:sz w:val="24"/>
          <w:szCs w:val="24"/>
        </w:rPr>
      </w:pPr>
    </w:p>
    <w:p w14:paraId="48342F8B" w14:textId="77777777" w:rsidR="00CC3D11" w:rsidRPr="00006F7A" w:rsidRDefault="00CC3D11" w:rsidP="00CC3D11">
      <w:pPr>
        <w:spacing w:line="360" w:lineRule="auto"/>
        <w:jc w:val="center"/>
        <w:rPr>
          <w:rFonts w:ascii="Times New Roman" w:hAnsi="Times New Roman" w:cs="Times New Roman"/>
          <w:b/>
          <w:bCs/>
          <w:sz w:val="24"/>
          <w:szCs w:val="24"/>
        </w:rPr>
      </w:pPr>
    </w:p>
    <w:p w14:paraId="1510B846" w14:textId="77777777" w:rsidR="00CC3D11" w:rsidRPr="00006F7A" w:rsidRDefault="00CC3D11" w:rsidP="00CC3D11">
      <w:pPr>
        <w:spacing w:line="360" w:lineRule="auto"/>
        <w:jc w:val="center"/>
        <w:rPr>
          <w:rFonts w:ascii="Times New Roman" w:hAnsi="Times New Roman" w:cs="Times New Roman"/>
          <w:b/>
          <w:bCs/>
          <w:sz w:val="24"/>
          <w:szCs w:val="24"/>
        </w:rPr>
      </w:pPr>
    </w:p>
    <w:p w14:paraId="3D7A0190" w14:textId="77777777" w:rsidR="00CC3D11" w:rsidRPr="00006F7A" w:rsidRDefault="00CC3D11" w:rsidP="00CC3D11">
      <w:pPr>
        <w:spacing w:line="360" w:lineRule="auto"/>
        <w:jc w:val="center"/>
        <w:rPr>
          <w:rFonts w:ascii="Times New Roman" w:hAnsi="Times New Roman" w:cs="Times New Roman"/>
          <w:b/>
          <w:bCs/>
          <w:sz w:val="24"/>
          <w:szCs w:val="24"/>
        </w:rPr>
      </w:pPr>
    </w:p>
    <w:p w14:paraId="0C9ACAA1" w14:textId="77777777" w:rsidR="00CC3D11" w:rsidRPr="00006F7A" w:rsidRDefault="00CC3D11" w:rsidP="00CC3D11">
      <w:pPr>
        <w:spacing w:line="360" w:lineRule="auto"/>
        <w:jc w:val="center"/>
        <w:rPr>
          <w:rFonts w:ascii="Times New Roman" w:hAnsi="Times New Roman" w:cs="Times New Roman"/>
          <w:b/>
          <w:bCs/>
          <w:sz w:val="24"/>
          <w:szCs w:val="24"/>
        </w:rPr>
      </w:pPr>
    </w:p>
    <w:p w14:paraId="295C49BF" w14:textId="77777777" w:rsidR="00CC3D11" w:rsidRPr="00006F7A" w:rsidRDefault="00CC3D11" w:rsidP="00CC3D11">
      <w:pPr>
        <w:spacing w:line="360" w:lineRule="auto"/>
        <w:jc w:val="center"/>
        <w:rPr>
          <w:rFonts w:ascii="Times New Roman" w:hAnsi="Times New Roman" w:cs="Times New Roman"/>
          <w:b/>
          <w:bCs/>
          <w:sz w:val="24"/>
          <w:szCs w:val="24"/>
        </w:rPr>
      </w:pPr>
    </w:p>
    <w:p w14:paraId="5485F442" w14:textId="77777777" w:rsidR="00CC3D11" w:rsidRPr="00006F7A" w:rsidRDefault="00CC3D11" w:rsidP="00CC3D11">
      <w:pPr>
        <w:spacing w:line="360" w:lineRule="auto"/>
        <w:jc w:val="center"/>
        <w:rPr>
          <w:rFonts w:ascii="Times New Roman" w:hAnsi="Times New Roman" w:cs="Times New Roman"/>
          <w:b/>
          <w:bCs/>
          <w:sz w:val="24"/>
          <w:szCs w:val="24"/>
        </w:rPr>
      </w:pPr>
    </w:p>
    <w:p w14:paraId="31F879F2" w14:textId="77777777" w:rsidR="00CC3D11" w:rsidRPr="00006F7A" w:rsidRDefault="00CC3D11" w:rsidP="00CC3D11">
      <w:pPr>
        <w:spacing w:line="360" w:lineRule="auto"/>
        <w:jc w:val="center"/>
        <w:rPr>
          <w:rFonts w:ascii="Times New Roman" w:hAnsi="Times New Roman" w:cs="Times New Roman"/>
          <w:b/>
          <w:bCs/>
          <w:sz w:val="24"/>
          <w:szCs w:val="24"/>
        </w:rPr>
      </w:pPr>
    </w:p>
    <w:p w14:paraId="246AF6F5" w14:textId="77777777" w:rsidR="00CC3D11" w:rsidRPr="00006F7A" w:rsidRDefault="00CC3D11" w:rsidP="00CC3D11">
      <w:pPr>
        <w:spacing w:line="360" w:lineRule="auto"/>
        <w:jc w:val="center"/>
        <w:rPr>
          <w:rFonts w:ascii="Times New Roman" w:hAnsi="Times New Roman" w:cs="Times New Roman"/>
          <w:b/>
          <w:bCs/>
          <w:sz w:val="24"/>
          <w:szCs w:val="24"/>
        </w:rPr>
      </w:pPr>
    </w:p>
    <w:p w14:paraId="3690D7C4" w14:textId="77777777" w:rsidR="00CC3D11" w:rsidRPr="00006F7A" w:rsidRDefault="00CC3D11" w:rsidP="00CC3D11">
      <w:pPr>
        <w:spacing w:line="360" w:lineRule="auto"/>
        <w:jc w:val="center"/>
        <w:rPr>
          <w:rFonts w:ascii="Times New Roman" w:hAnsi="Times New Roman" w:cs="Times New Roman"/>
          <w:b/>
          <w:bCs/>
          <w:sz w:val="24"/>
          <w:szCs w:val="24"/>
        </w:rPr>
      </w:pPr>
    </w:p>
    <w:p w14:paraId="6DB24DF8" w14:textId="77777777" w:rsidR="00CC3D11" w:rsidRPr="00006F7A" w:rsidRDefault="00CC3D11" w:rsidP="00CC3D11">
      <w:pPr>
        <w:spacing w:line="360" w:lineRule="auto"/>
        <w:jc w:val="center"/>
        <w:rPr>
          <w:rFonts w:ascii="Times New Roman" w:hAnsi="Times New Roman" w:cs="Times New Roman"/>
          <w:b/>
          <w:bCs/>
          <w:sz w:val="24"/>
          <w:szCs w:val="24"/>
        </w:rPr>
      </w:pPr>
    </w:p>
    <w:p w14:paraId="6C662624" w14:textId="77777777" w:rsidR="00CC3D11" w:rsidRPr="00006F7A" w:rsidRDefault="00CC3D11" w:rsidP="00CC3D11">
      <w:pPr>
        <w:spacing w:line="360" w:lineRule="auto"/>
        <w:jc w:val="center"/>
        <w:rPr>
          <w:rFonts w:ascii="Times New Roman" w:hAnsi="Times New Roman" w:cs="Times New Roman"/>
          <w:b/>
          <w:bCs/>
          <w:sz w:val="24"/>
          <w:szCs w:val="24"/>
        </w:rPr>
      </w:pPr>
    </w:p>
    <w:p w14:paraId="25D22772" w14:textId="77777777" w:rsidR="00CC3D11" w:rsidRPr="00006F7A" w:rsidRDefault="00CC3D11" w:rsidP="00CC3D11">
      <w:pPr>
        <w:spacing w:line="360" w:lineRule="auto"/>
        <w:jc w:val="center"/>
        <w:rPr>
          <w:rFonts w:ascii="Times New Roman" w:hAnsi="Times New Roman" w:cs="Times New Roman"/>
          <w:b/>
          <w:bCs/>
          <w:sz w:val="24"/>
          <w:szCs w:val="24"/>
        </w:rPr>
      </w:pPr>
    </w:p>
    <w:p w14:paraId="0A3FF757" w14:textId="77777777" w:rsidR="00595597" w:rsidRPr="00006F7A" w:rsidRDefault="00595597" w:rsidP="00CC3D11">
      <w:pPr>
        <w:spacing w:line="360" w:lineRule="auto"/>
        <w:jc w:val="center"/>
        <w:rPr>
          <w:rFonts w:ascii="Times New Roman" w:hAnsi="Times New Roman" w:cs="Times New Roman"/>
          <w:b/>
          <w:bCs/>
          <w:sz w:val="24"/>
          <w:szCs w:val="24"/>
        </w:rPr>
      </w:pPr>
    </w:p>
    <w:p w14:paraId="53007D8D" w14:textId="77777777" w:rsidR="00CC3D11" w:rsidRPr="00006F7A" w:rsidRDefault="00CC3D11" w:rsidP="00CC3D11">
      <w:pPr>
        <w:spacing w:line="360" w:lineRule="auto"/>
        <w:jc w:val="center"/>
        <w:rPr>
          <w:rFonts w:ascii="Times New Roman" w:hAnsi="Times New Roman" w:cs="Times New Roman"/>
          <w:b/>
          <w:bCs/>
          <w:sz w:val="24"/>
          <w:szCs w:val="24"/>
        </w:rPr>
      </w:pPr>
    </w:p>
    <w:p w14:paraId="54DD65DC" w14:textId="77777777" w:rsidR="00CC3D11" w:rsidRPr="00006F7A" w:rsidRDefault="00CC3D11" w:rsidP="00CC3D11">
      <w:pPr>
        <w:spacing w:line="360" w:lineRule="auto"/>
        <w:jc w:val="center"/>
        <w:rPr>
          <w:rFonts w:ascii="Times New Roman" w:hAnsi="Times New Roman" w:cs="Times New Roman"/>
          <w:b/>
          <w:bCs/>
          <w:sz w:val="24"/>
          <w:szCs w:val="24"/>
        </w:rPr>
      </w:pPr>
    </w:p>
    <w:p w14:paraId="4C998861" w14:textId="77777777" w:rsidR="00CC3D11" w:rsidRPr="00006F7A" w:rsidRDefault="00CC3D11" w:rsidP="00CC3D11">
      <w:pPr>
        <w:spacing w:line="360" w:lineRule="auto"/>
        <w:jc w:val="center"/>
        <w:rPr>
          <w:rFonts w:ascii="Times New Roman" w:hAnsi="Times New Roman" w:cs="Times New Roman"/>
          <w:b/>
          <w:bCs/>
          <w:sz w:val="24"/>
          <w:szCs w:val="24"/>
        </w:rPr>
      </w:pPr>
    </w:p>
    <w:p w14:paraId="3911DAD0" w14:textId="77777777" w:rsidR="00CC3D11" w:rsidRPr="00006F7A" w:rsidRDefault="00CC3D11" w:rsidP="00CC3D11">
      <w:pPr>
        <w:spacing w:line="360" w:lineRule="auto"/>
        <w:rPr>
          <w:rFonts w:ascii="Times New Roman" w:hAnsi="Times New Roman" w:cs="Times New Roman"/>
          <w:b/>
          <w:bCs/>
          <w:sz w:val="24"/>
          <w:szCs w:val="24"/>
        </w:rPr>
      </w:pPr>
    </w:p>
    <w:p w14:paraId="7D0434C7" w14:textId="77777777" w:rsidR="00CC3D11" w:rsidRPr="00006F7A" w:rsidRDefault="00CC3D11" w:rsidP="00CC3D11">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г.</w:t>
      </w:r>
      <w:r w:rsidRPr="00006F7A">
        <w:rPr>
          <w:rFonts w:ascii="Times New Roman" w:hAnsi="Times New Roman" w:cs="Times New Roman"/>
          <w:b/>
          <w:bCs/>
          <w:sz w:val="24"/>
          <w:szCs w:val="24"/>
        </w:rPr>
        <w:br w:type="page"/>
      </w:r>
    </w:p>
    <w:p w14:paraId="2569A09E" w14:textId="77777777" w:rsidR="00CC3D11" w:rsidRPr="00C923E2" w:rsidRDefault="00CC3D11" w:rsidP="00595597">
      <w:pPr>
        <w:pStyle w:val="1f1"/>
        <w:spacing w:after="0"/>
        <w:rPr>
          <w:rFonts w:ascii="Times New Roman" w:hAnsi="Times New Roman"/>
        </w:rPr>
      </w:pPr>
      <w:r w:rsidRPr="00C923E2">
        <w:rPr>
          <w:rFonts w:ascii="Times New Roman" w:hAnsi="Times New Roman"/>
        </w:rPr>
        <w:lastRenderedPageBreak/>
        <w:t>СОДЕРЖАНИЕ</w:t>
      </w:r>
      <w:r w:rsidR="009351A1">
        <w:rPr>
          <w:rFonts w:ascii="Times New Roman" w:hAnsi="Times New Roman"/>
        </w:rPr>
        <w:t xml:space="preserve"> </w:t>
      </w:r>
      <w:r w:rsidRPr="00C923E2">
        <w:rPr>
          <w:rFonts w:ascii="Times New Roman" w:hAnsi="Times New Roman"/>
        </w:rPr>
        <w:t>ПРОГРАММЫ</w:t>
      </w:r>
    </w:p>
    <w:p w14:paraId="60439DA5" w14:textId="77777777" w:rsidR="00CC3D11" w:rsidRPr="00C923E2" w:rsidRDefault="00D46AEB" w:rsidP="00595597">
      <w:pPr>
        <w:pStyle w:val="15"/>
        <w:rPr>
          <w:rFonts w:eastAsiaTheme="minorEastAsia"/>
          <w:sz w:val="24"/>
          <w:szCs w:val="24"/>
          <w:lang w:eastAsia="ru-RU"/>
        </w:rPr>
      </w:pPr>
      <w:r w:rsidRPr="00C923E2">
        <w:rPr>
          <w:sz w:val="24"/>
          <w:szCs w:val="24"/>
        </w:rPr>
        <w:fldChar w:fldCharType="begin"/>
      </w:r>
      <w:r w:rsidR="00CC3D11" w:rsidRPr="00C923E2">
        <w:rPr>
          <w:sz w:val="24"/>
          <w:szCs w:val="24"/>
        </w:rPr>
        <w:instrText xml:space="preserve"> TOC \h \z \t "Раздел 1;1;Раздел 1.1;2" </w:instrText>
      </w:r>
      <w:r w:rsidRPr="00C923E2">
        <w:rPr>
          <w:sz w:val="24"/>
          <w:szCs w:val="24"/>
        </w:rPr>
        <w:fldChar w:fldCharType="separate"/>
      </w:r>
      <w:hyperlink w:anchor="_Toc167977137" w:history="1"/>
    </w:p>
    <w:p w14:paraId="1D03B163" w14:textId="77777777" w:rsidR="00CC3D11" w:rsidRPr="00C923E2" w:rsidRDefault="00CC3D11" w:rsidP="00595597">
      <w:pPr>
        <w:pStyle w:val="15"/>
        <w:rPr>
          <w:rFonts w:eastAsiaTheme="minorEastAsia"/>
          <w:b w:val="0"/>
          <w:sz w:val="24"/>
          <w:szCs w:val="24"/>
          <w:lang w:eastAsia="ru-RU"/>
        </w:rPr>
      </w:pPr>
      <w:hyperlink w:anchor="_Toc167977138" w:history="1">
        <w:r w:rsidRPr="00C923E2">
          <w:rPr>
            <w:rStyle w:val="af2"/>
            <w:b w:val="0"/>
            <w:iCs/>
            <w:color w:val="auto"/>
            <w:sz w:val="24"/>
            <w:szCs w:val="24"/>
          </w:rPr>
          <w:t>1.</w:t>
        </w:r>
        <w:r w:rsidRPr="00C923E2">
          <w:rPr>
            <w:rFonts w:eastAsiaTheme="minorEastAsia"/>
            <w:b w:val="0"/>
            <w:sz w:val="24"/>
            <w:szCs w:val="24"/>
            <w:lang w:eastAsia="ru-RU"/>
          </w:rPr>
          <w:tab/>
        </w:r>
        <w:r w:rsidRPr="00C923E2">
          <w:rPr>
            <w:rStyle w:val="af2"/>
            <w:b w:val="0"/>
            <w:iCs/>
            <w:color w:val="auto"/>
            <w:sz w:val="24"/>
            <w:szCs w:val="24"/>
          </w:rPr>
          <w:t>Общая</w:t>
        </w:r>
        <w:r w:rsidR="009351A1">
          <w:rPr>
            <w:rStyle w:val="af2"/>
            <w:b w:val="0"/>
            <w:iCs/>
            <w:color w:val="auto"/>
            <w:sz w:val="24"/>
            <w:szCs w:val="24"/>
          </w:rPr>
          <w:t xml:space="preserve"> </w:t>
        </w:r>
        <w:r w:rsidRPr="00C923E2">
          <w:rPr>
            <w:rStyle w:val="af2"/>
            <w:b w:val="0"/>
            <w:iCs/>
            <w:color w:val="auto"/>
            <w:sz w:val="24"/>
            <w:szCs w:val="24"/>
          </w:rPr>
          <w:t>характеристика</w:t>
        </w:r>
        <w:r w:rsidR="009351A1">
          <w:rPr>
            <w:rStyle w:val="af2"/>
            <w:b w:val="0"/>
            <w:iCs/>
            <w:color w:val="auto"/>
            <w:sz w:val="24"/>
            <w:szCs w:val="24"/>
          </w:rPr>
          <w:t xml:space="preserve"> </w:t>
        </w:r>
        <w:r w:rsidR="00595597" w:rsidRPr="00C923E2">
          <w:rPr>
            <w:rStyle w:val="af2"/>
            <w:b w:val="0"/>
            <w:iCs/>
            <w:color w:val="auto"/>
            <w:sz w:val="24"/>
            <w:szCs w:val="24"/>
          </w:rPr>
          <w:t>рабочей</w:t>
        </w:r>
        <w:r w:rsidR="009351A1">
          <w:rPr>
            <w:rStyle w:val="af2"/>
            <w:b w:val="0"/>
            <w:iCs/>
            <w:color w:val="auto"/>
            <w:sz w:val="24"/>
            <w:szCs w:val="24"/>
          </w:rPr>
          <w:t xml:space="preserve"> </w:t>
        </w:r>
        <w:r w:rsidR="00595597" w:rsidRPr="00C923E2">
          <w:rPr>
            <w:rStyle w:val="af2"/>
            <w:b w:val="0"/>
            <w:iCs/>
            <w:color w:val="auto"/>
            <w:sz w:val="24"/>
            <w:szCs w:val="24"/>
          </w:rPr>
          <w:t>программы</w:t>
        </w:r>
        <w:r w:rsidR="009351A1">
          <w:rPr>
            <w:rStyle w:val="af2"/>
            <w:b w:val="0"/>
            <w:iCs/>
            <w:color w:val="auto"/>
            <w:sz w:val="24"/>
            <w:szCs w:val="24"/>
          </w:rPr>
          <w:t xml:space="preserve"> </w:t>
        </w:r>
        <w:r w:rsidR="00595597" w:rsidRPr="00C923E2">
          <w:rPr>
            <w:rStyle w:val="af2"/>
            <w:b w:val="0"/>
            <w:iCs/>
            <w:color w:val="auto"/>
            <w:sz w:val="24"/>
            <w:szCs w:val="24"/>
          </w:rPr>
          <w:t>учебной</w:t>
        </w:r>
        <w:r w:rsidR="009351A1">
          <w:rPr>
            <w:rStyle w:val="af2"/>
            <w:b w:val="0"/>
            <w:iCs/>
            <w:color w:val="auto"/>
            <w:sz w:val="24"/>
            <w:szCs w:val="24"/>
          </w:rPr>
          <w:t xml:space="preserve"> </w:t>
        </w:r>
        <w:r w:rsidR="00595597" w:rsidRPr="00C923E2">
          <w:rPr>
            <w:rStyle w:val="af2"/>
            <w:b w:val="0"/>
            <w:iCs/>
            <w:color w:val="auto"/>
            <w:sz w:val="24"/>
            <w:szCs w:val="24"/>
          </w:rPr>
          <w:t>дисциплины</w:t>
        </w:r>
        <w:r w:rsidRPr="00C923E2">
          <w:rPr>
            <w:b w:val="0"/>
            <w:webHidden/>
            <w:sz w:val="24"/>
            <w:szCs w:val="24"/>
          </w:rPr>
          <w:tab/>
        </w:r>
        <w:r w:rsidR="00644D4B" w:rsidRPr="00C923E2">
          <w:rPr>
            <w:b w:val="0"/>
            <w:webHidden/>
            <w:sz w:val="24"/>
            <w:szCs w:val="24"/>
            <w:lang w:val="en-US"/>
          </w:rPr>
          <w:t>25</w:t>
        </w:r>
        <w:r w:rsidR="00814A27">
          <w:rPr>
            <w:b w:val="0"/>
            <w:webHidden/>
            <w:sz w:val="24"/>
            <w:szCs w:val="24"/>
          </w:rPr>
          <w:t>5</w:t>
        </w:r>
      </w:hyperlink>
    </w:p>
    <w:p w14:paraId="31B8F2C4" w14:textId="77777777" w:rsidR="00CC3D11" w:rsidRPr="00C923E2" w:rsidRDefault="00CC3D11" w:rsidP="00595597">
      <w:pPr>
        <w:pStyle w:val="21"/>
        <w:tabs>
          <w:tab w:val="clear" w:pos="9639"/>
          <w:tab w:val="right" w:leader="dot" w:pos="10204"/>
        </w:tabs>
        <w:spacing w:before="0"/>
        <w:ind w:left="0"/>
        <w:rPr>
          <w:rFonts w:eastAsiaTheme="minorEastAsia"/>
          <w:i w:val="0"/>
          <w:iCs w:val="0"/>
        </w:rPr>
      </w:pPr>
      <w:hyperlink w:anchor="_Toc167977139" w:history="1">
        <w:r w:rsidRPr="00C923E2">
          <w:rPr>
            <w:rStyle w:val="af2"/>
            <w:i w:val="0"/>
            <w:color w:val="auto"/>
          </w:rPr>
          <w:t>1.1.</w:t>
        </w:r>
        <w:r w:rsidR="009351A1">
          <w:rPr>
            <w:rStyle w:val="af2"/>
            <w:i w:val="0"/>
            <w:color w:val="auto"/>
          </w:rPr>
          <w:t xml:space="preserve"> </w:t>
        </w:r>
        <w:r w:rsidRPr="00C923E2">
          <w:rPr>
            <w:rStyle w:val="af2"/>
            <w:i w:val="0"/>
            <w:color w:val="auto"/>
          </w:rPr>
          <w:t>Цель</w:t>
        </w:r>
        <w:r w:rsidR="009351A1">
          <w:rPr>
            <w:rStyle w:val="af2"/>
            <w:i w:val="0"/>
            <w:color w:val="auto"/>
          </w:rPr>
          <w:t xml:space="preserve"> </w:t>
        </w:r>
        <w:r w:rsidRPr="00C923E2">
          <w:rPr>
            <w:rStyle w:val="af2"/>
            <w:i w:val="0"/>
            <w:color w:val="auto"/>
          </w:rPr>
          <w:t>и</w:t>
        </w:r>
        <w:r w:rsidR="009351A1">
          <w:rPr>
            <w:rStyle w:val="af2"/>
            <w:i w:val="0"/>
            <w:color w:val="auto"/>
          </w:rPr>
          <w:t xml:space="preserve"> </w:t>
        </w:r>
        <w:r w:rsidRPr="00C923E2">
          <w:rPr>
            <w:rStyle w:val="af2"/>
            <w:i w:val="0"/>
            <w:color w:val="auto"/>
          </w:rPr>
          <w:t>место</w:t>
        </w:r>
        <w:r w:rsidR="009351A1">
          <w:rPr>
            <w:rStyle w:val="af2"/>
            <w:i w:val="0"/>
            <w:color w:val="auto"/>
          </w:rPr>
          <w:t xml:space="preserve"> </w:t>
        </w:r>
        <w:r w:rsidRPr="00C923E2">
          <w:rPr>
            <w:rStyle w:val="af2"/>
            <w:i w:val="0"/>
            <w:color w:val="auto"/>
          </w:rPr>
          <w:t>дисциплины</w:t>
        </w:r>
        <w:r w:rsidR="009351A1">
          <w:rPr>
            <w:rStyle w:val="af2"/>
            <w:i w:val="0"/>
            <w:color w:val="auto"/>
          </w:rPr>
          <w:t xml:space="preserve"> </w:t>
        </w:r>
        <w:r w:rsidRPr="00C923E2">
          <w:rPr>
            <w:rStyle w:val="af2"/>
            <w:i w:val="0"/>
            <w:color w:val="auto"/>
          </w:rPr>
          <w:t>в</w:t>
        </w:r>
        <w:r w:rsidR="009351A1">
          <w:rPr>
            <w:rStyle w:val="af2"/>
            <w:i w:val="0"/>
            <w:color w:val="auto"/>
          </w:rPr>
          <w:t xml:space="preserve"> </w:t>
        </w:r>
        <w:r w:rsidRPr="00C923E2">
          <w:rPr>
            <w:rStyle w:val="af2"/>
            <w:i w:val="0"/>
            <w:color w:val="auto"/>
          </w:rPr>
          <w:t>структуре</w:t>
        </w:r>
        <w:r w:rsidR="009351A1">
          <w:rPr>
            <w:rStyle w:val="af2"/>
            <w:i w:val="0"/>
            <w:color w:val="auto"/>
          </w:rPr>
          <w:t xml:space="preserve"> </w:t>
        </w:r>
        <w:r w:rsidRPr="00C923E2">
          <w:rPr>
            <w:rStyle w:val="af2"/>
            <w:i w:val="0"/>
            <w:color w:val="auto"/>
          </w:rPr>
          <w:t>образовательной</w:t>
        </w:r>
        <w:r w:rsidR="009351A1">
          <w:rPr>
            <w:rStyle w:val="af2"/>
            <w:i w:val="0"/>
            <w:color w:val="auto"/>
          </w:rPr>
          <w:t xml:space="preserve"> </w:t>
        </w:r>
        <w:r w:rsidRPr="00C923E2">
          <w:rPr>
            <w:rStyle w:val="af2"/>
            <w:i w:val="0"/>
            <w:color w:val="auto"/>
          </w:rPr>
          <w:t>программы</w:t>
        </w:r>
        <w:r w:rsidRPr="00C923E2">
          <w:rPr>
            <w:i w:val="0"/>
            <w:webHidden/>
          </w:rPr>
          <w:tab/>
        </w:r>
        <w:r w:rsidR="00644D4B" w:rsidRPr="00C923E2">
          <w:rPr>
            <w:i w:val="0"/>
            <w:webHidden/>
            <w:lang w:val="en-US"/>
          </w:rPr>
          <w:t>25</w:t>
        </w:r>
        <w:r w:rsidR="00814A27">
          <w:rPr>
            <w:i w:val="0"/>
            <w:webHidden/>
          </w:rPr>
          <w:t>5</w:t>
        </w:r>
      </w:hyperlink>
    </w:p>
    <w:p w14:paraId="1F460DD7" w14:textId="77777777" w:rsidR="00CC3D11" w:rsidRPr="00C923E2" w:rsidRDefault="00CC3D11" w:rsidP="00595597">
      <w:pPr>
        <w:pStyle w:val="21"/>
        <w:tabs>
          <w:tab w:val="clear" w:pos="9639"/>
          <w:tab w:val="right" w:leader="dot" w:pos="10204"/>
        </w:tabs>
        <w:spacing w:before="0"/>
        <w:ind w:left="0"/>
        <w:rPr>
          <w:rFonts w:eastAsiaTheme="minorEastAsia"/>
          <w:i w:val="0"/>
          <w:iCs w:val="0"/>
        </w:rPr>
      </w:pPr>
      <w:hyperlink w:anchor="_Toc167977140" w:history="1">
        <w:r w:rsidRPr="00C923E2">
          <w:rPr>
            <w:rStyle w:val="af2"/>
            <w:i w:val="0"/>
            <w:color w:val="auto"/>
          </w:rPr>
          <w:t>1.2.</w:t>
        </w:r>
        <w:r w:rsidR="009351A1">
          <w:rPr>
            <w:rStyle w:val="af2"/>
            <w:i w:val="0"/>
            <w:color w:val="auto"/>
          </w:rPr>
          <w:t xml:space="preserve"> </w:t>
        </w:r>
        <w:r w:rsidRPr="00C923E2">
          <w:rPr>
            <w:rStyle w:val="af2"/>
            <w:i w:val="0"/>
            <w:color w:val="auto"/>
          </w:rPr>
          <w:t>Планируемые</w:t>
        </w:r>
        <w:r w:rsidR="009351A1">
          <w:rPr>
            <w:rStyle w:val="af2"/>
            <w:i w:val="0"/>
            <w:color w:val="auto"/>
          </w:rPr>
          <w:t xml:space="preserve"> </w:t>
        </w:r>
        <w:r w:rsidRPr="00C923E2">
          <w:rPr>
            <w:rStyle w:val="af2"/>
            <w:i w:val="0"/>
            <w:color w:val="auto"/>
          </w:rPr>
          <w:t>результаты</w:t>
        </w:r>
        <w:r w:rsidR="009351A1">
          <w:rPr>
            <w:rStyle w:val="af2"/>
            <w:i w:val="0"/>
            <w:color w:val="auto"/>
          </w:rPr>
          <w:t xml:space="preserve"> </w:t>
        </w:r>
        <w:r w:rsidRPr="00C923E2">
          <w:rPr>
            <w:rStyle w:val="af2"/>
            <w:i w:val="0"/>
            <w:color w:val="auto"/>
          </w:rPr>
          <w:t>освоения</w:t>
        </w:r>
        <w:r w:rsidR="009351A1">
          <w:rPr>
            <w:rStyle w:val="af2"/>
            <w:i w:val="0"/>
            <w:color w:val="auto"/>
          </w:rPr>
          <w:t xml:space="preserve"> </w:t>
        </w:r>
        <w:r w:rsidRPr="00C923E2">
          <w:rPr>
            <w:rStyle w:val="af2"/>
            <w:i w:val="0"/>
            <w:color w:val="auto"/>
          </w:rPr>
          <w:t>дисциплины</w:t>
        </w:r>
        <w:r w:rsidRPr="00C923E2">
          <w:rPr>
            <w:i w:val="0"/>
            <w:webHidden/>
          </w:rPr>
          <w:tab/>
        </w:r>
        <w:r w:rsidR="00644D4B" w:rsidRPr="00C923E2">
          <w:rPr>
            <w:i w:val="0"/>
            <w:webHidden/>
            <w:lang w:val="en-US"/>
          </w:rPr>
          <w:t>25</w:t>
        </w:r>
        <w:r w:rsidR="00814A27">
          <w:rPr>
            <w:i w:val="0"/>
            <w:webHidden/>
          </w:rPr>
          <w:t>5</w:t>
        </w:r>
      </w:hyperlink>
    </w:p>
    <w:p w14:paraId="5D8DB344" w14:textId="77777777" w:rsidR="00CC3D11" w:rsidRPr="00C923E2" w:rsidRDefault="00CC3D11" w:rsidP="00595597">
      <w:pPr>
        <w:pStyle w:val="15"/>
        <w:rPr>
          <w:rFonts w:eastAsiaTheme="minorEastAsia"/>
          <w:b w:val="0"/>
          <w:sz w:val="24"/>
          <w:szCs w:val="24"/>
          <w:lang w:eastAsia="ru-RU"/>
        </w:rPr>
      </w:pPr>
      <w:hyperlink w:anchor="_Toc167977141" w:history="1">
        <w:r w:rsidRPr="00C923E2">
          <w:rPr>
            <w:rStyle w:val="af2"/>
            <w:b w:val="0"/>
            <w:color w:val="auto"/>
            <w:sz w:val="24"/>
            <w:szCs w:val="24"/>
          </w:rPr>
          <w:t>2.</w:t>
        </w:r>
        <w:r w:rsidR="009351A1">
          <w:rPr>
            <w:rStyle w:val="af2"/>
            <w:b w:val="0"/>
            <w:color w:val="auto"/>
            <w:sz w:val="24"/>
            <w:szCs w:val="24"/>
          </w:rPr>
          <w:t xml:space="preserve"> </w:t>
        </w:r>
        <w:r w:rsidRPr="00C923E2">
          <w:rPr>
            <w:rStyle w:val="af2"/>
            <w:b w:val="0"/>
            <w:color w:val="auto"/>
            <w:sz w:val="24"/>
            <w:szCs w:val="24"/>
          </w:rPr>
          <w:t>Структура</w:t>
        </w:r>
        <w:r w:rsidR="009351A1">
          <w:rPr>
            <w:rStyle w:val="af2"/>
            <w:b w:val="0"/>
            <w:color w:val="auto"/>
            <w:sz w:val="24"/>
            <w:szCs w:val="24"/>
          </w:rPr>
          <w:t xml:space="preserve"> </w:t>
        </w:r>
        <w:r w:rsidRPr="00C923E2">
          <w:rPr>
            <w:rStyle w:val="af2"/>
            <w:b w:val="0"/>
            <w:color w:val="auto"/>
            <w:sz w:val="24"/>
            <w:szCs w:val="24"/>
          </w:rPr>
          <w:t>и</w:t>
        </w:r>
        <w:r w:rsidR="009351A1">
          <w:rPr>
            <w:rStyle w:val="af2"/>
            <w:b w:val="0"/>
            <w:color w:val="auto"/>
            <w:sz w:val="24"/>
            <w:szCs w:val="24"/>
          </w:rPr>
          <w:t xml:space="preserve"> </w:t>
        </w:r>
        <w:r w:rsidRPr="00C923E2">
          <w:rPr>
            <w:rStyle w:val="af2"/>
            <w:b w:val="0"/>
            <w:color w:val="auto"/>
            <w:sz w:val="24"/>
            <w:szCs w:val="24"/>
          </w:rPr>
          <w:t>содержание</w:t>
        </w:r>
        <w:r w:rsidR="009351A1">
          <w:rPr>
            <w:rStyle w:val="af2"/>
            <w:b w:val="0"/>
            <w:color w:val="auto"/>
            <w:sz w:val="24"/>
            <w:szCs w:val="24"/>
          </w:rPr>
          <w:t xml:space="preserve"> </w:t>
        </w:r>
        <w:r w:rsidR="00595597" w:rsidRPr="00C923E2">
          <w:rPr>
            <w:rStyle w:val="af2"/>
            <w:b w:val="0"/>
            <w:color w:val="auto"/>
            <w:sz w:val="24"/>
            <w:szCs w:val="24"/>
          </w:rPr>
          <w:t>дисциплины</w:t>
        </w:r>
        <w:r w:rsidRPr="00C923E2">
          <w:rPr>
            <w:b w:val="0"/>
            <w:webHidden/>
            <w:sz w:val="24"/>
            <w:szCs w:val="24"/>
          </w:rPr>
          <w:tab/>
        </w:r>
        <w:r w:rsidR="00644D4B" w:rsidRPr="00C923E2">
          <w:rPr>
            <w:b w:val="0"/>
            <w:webHidden/>
            <w:sz w:val="24"/>
            <w:szCs w:val="24"/>
            <w:lang w:val="en-US"/>
          </w:rPr>
          <w:t>25</w:t>
        </w:r>
        <w:r w:rsidR="00814A27">
          <w:rPr>
            <w:b w:val="0"/>
            <w:webHidden/>
            <w:sz w:val="24"/>
            <w:szCs w:val="24"/>
          </w:rPr>
          <w:t>5</w:t>
        </w:r>
      </w:hyperlink>
    </w:p>
    <w:p w14:paraId="20232075" w14:textId="77777777" w:rsidR="00CC3D11" w:rsidRPr="00C923E2" w:rsidRDefault="00CC3D11" w:rsidP="00595597">
      <w:pPr>
        <w:pStyle w:val="21"/>
        <w:tabs>
          <w:tab w:val="clear" w:pos="9639"/>
          <w:tab w:val="right" w:leader="dot" w:pos="10204"/>
        </w:tabs>
        <w:spacing w:before="0"/>
        <w:ind w:left="0"/>
        <w:rPr>
          <w:rFonts w:eastAsiaTheme="minorEastAsia"/>
          <w:i w:val="0"/>
          <w:iCs w:val="0"/>
        </w:rPr>
      </w:pPr>
      <w:hyperlink w:anchor="_Toc167977142" w:history="1">
        <w:r w:rsidRPr="00C923E2">
          <w:rPr>
            <w:rStyle w:val="af2"/>
            <w:i w:val="0"/>
            <w:color w:val="auto"/>
          </w:rPr>
          <w:t>2.1.</w:t>
        </w:r>
        <w:r w:rsidR="009351A1">
          <w:rPr>
            <w:rStyle w:val="af2"/>
            <w:i w:val="0"/>
            <w:color w:val="auto"/>
          </w:rPr>
          <w:t xml:space="preserve"> </w:t>
        </w:r>
        <w:r w:rsidRPr="00C923E2">
          <w:rPr>
            <w:rStyle w:val="af2"/>
            <w:i w:val="0"/>
            <w:color w:val="auto"/>
          </w:rPr>
          <w:t>Трудоемкость</w:t>
        </w:r>
        <w:r w:rsidR="009351A1">
          <w:rPr>
            <w:rStyle w:val="af2"/>
            <w:i w:val="0"/>
            <w:color w:val="auto"/>
          </w:rPr>
          <w:t xml:space="preserve"> </w:t>
        </w:r>
        <w:r w:rsidRPr="00C923E2">
          <w:rPr>
            <w:rStyle w:val="af2"/>
            <w:i w:val="0"/>
            <w:color w:val="auto"/>
          </w:rPr>
          <w:t>освоения</w:t>
        </w:r>
        <w:r w:rsidR="009351A1">
          <w:rPr>
            <w:rStyle w:val="af2"/>
            <w:i w:val="0"/>
            <w:color w:val="auto"/>
          </w:rPr>
          <w:t xml:space="preserve"> </w:t>
        </w:r>
        <w:r w:rsidRPr="00C923E2">
          <w:rPr>
            <w:rStyle w:val="af2"/>
            <w:i w:val="0"/>
            <w:color w:val="auto"/>
          </w:rPr>
          <w:t>дисциплины</w:t>
        </w:r>
        <w:r w:rsidRPr="00C923E2">
          <w:rPr>
            <w:i w:val="0"/>
            <w:webHidden/>
          </w:rPr>
          <w:tab/>
        </w:r>
        <w:r w:rsidR="00644D4B" w:rsidRPr="00C923E2">
          <w:rPr>
            <w:i w:val="0"/>
            <w:webHidden/>
            <w:lang w:val="en-US"/>
          </w:rPr>
          <w:t>25</w:t>
        </w:r>
        <w:r w:rsidR="00196EE4">
          <w:rPr>
            <w:i w:val="0"/>
            <w:webHidden/>
          </w:rPr>
          <w:t>5</w:t>
        </w:r>
      </w:hyperlink>
    </w:p>
    <w:p w14:paraId="7EA0D96E" w14:textId="77777777" w:rsidR="00CC3D11" w:rsidRPr="00C923E2" w:rsidRDefault="00CC3D11" w:rsidP="00595597">
      <w:pPr>
        <w:pStyle w:val="21"/>
        <w:tabs>
          <w:tab w:val="clear" w:pos="9639"/>
          <w:tab w:val="right" w:leader="dot" w:pos="10204"/>
        </w:tabs>
        <w:spacing w:before="0"/>
        <w:ind w:left="0"/>
        <w:rPr>
          <w:rFonts w:eastAsiaTheme="minorEastAsia"/>
          <w:i w:val="0"/>
          <w:iCs w:val="0"/>
        </w:rPr>
      </w:pPr>
      <w:hyperlink w:anchor="_Toc167977143" w:history="1">
        <w:r w:rsidRPr="00C923E2">
          <w:rPr>
            <w:rStyle w:val="af2"/>
            <w:i w:val="0"/>
            <w:color w:val="auto"/>
          </w:rPr>
          <w:t>2.2.</w:t>
        </w:r>
        <w:r w:rsidR="009351A1">
          <w:rPr>
            <w:rStyle w:val="af2"/>
            <w:i w:val="0"/>
            <w:color w:val="auto"/>
          </w:rPr>
          <w:t xml:space="preserve"> </w:t>
        </w:r>
        <w:r w:rsidRPr="00C923E2">
          <w:rPr>
            <w:rStyle w:val="af2"/>
            <w:i w:val="0"/>
            <w:color w:val="auto"/>
          </w:rPr>
          <w:t>Содержание</w:t>
        </w:r>
        <w:r w:rsidR="009351A1">
          <w:rPr>
            <w:rStyle w:val="af2"/>
            <w:i w:val="0"/>
            <w:color w:val="auto"/>
          </w:rPr>
          <w:t xml:space="preserve"> </w:t>
        </w:r>
        <w:r w:rsidRPr="00C923E2">
          <w:rPr>
            <w:rStyle w:val="af2"/>
            <w:i w:val="0"/>
            <w:color w:val="auto"/>
          </w:rPr>
          <w:t>дисциплины</w:t>
        </w:r>
        <w:r w:rsidRPr="00C923E2">
          <w:rPr>
            <w:i w:val="0"/>
            <w:webHidden/>
          </w:rPr>
          <w:tab/>
        </w:r>
        <w:r w:rsidR="00644D4B" w:rsidRPr="00C923E2">
          <w:rPr>
            <w:i w:val="0"/>
            <w:webHidden/>
            <w:lang w:val="en-US"/>
          </w:rPr>
          <w:t>25</w:t>
        </w:r>
        <w:r w:rsidR="00196EE4">
          <w:rPr>
            <w:i w:val="0"/>
            <w:webHidden/>
          </w:rPr>
          <w:t>6</w:t>
        </w:r>
      </w:hyperlink>
    </w:p>
    <w:p w14:paraId="7BC24240" w14:textId="77777777" w:rsidR="00CC3D11" w:rsidRPr="00C923E2" w:rsidRDefault="00CC3D11" w:rsidP="00595597">
      <w:pPr>
        <w:pStyle w:val="15"/>
        <w:rPr>
          <w:rFonts w:eastAsiaTheme="minorEastAsia"/>
          <w:b w:val="0"/>
          <w:sz w:val="24"/>
          <w:szCs w:val="24"/>
          <w:lang w:eastAsia="ru-RU"/>
        </w:rPr>
      </w:pPr>
      <w:hyperlink w:anchor="_Toc167977144" w:history="1">
        <w:r w:rsidRPr="00C923E2">
          <w:rPr>
            <w:rStyle w:val="af2"/>
            <w:b w:val="0"/>
            <w:color w:val="auto"/>
            <w:sz w:val="24"/>
            <w:szCs w:val="24"/>
          </w:rPr>
          <w:t>3.</w:t>
        </w:r>
        <w:r w:rsidR="009351A1">
          <w:rPr>
            <w:rStyle w:val="af2"/>
            <w:b w:val="0"/>
            <w:color w:val="auto"/>
            <w:sz w:val="24"/>
            <w:szCs w:val="24"/>
          </w:rPr>
          <w:t xml:space="preserve"> </w:t>
        </w:r>
        <w:r w:rsidRPr="00C923E2">
          <w:rPr>
            <w:rStyle w:val="af2"/>
            <w:b w:val="0"/>
            <w:color w:val="auto"/>
            <w:sz w:val="24"/>
            <w:szCs w:val="24"/>
          </w:rPr>
          <w:t>Условия</w:t>
        </w:r>
        <w:r w:rsidR="009351A1">
          <w:rPr>
            <w:rStyle w:val="af2"/>
            <w:b w:val="0"/>
            <w:color w:val="auto"/>
            <w:sz w:val="24"/>
            <w:szCs w:val="24"/>
          </w:rPr>
          <w:t xml:space="preserve"> </w:t>
        </w:r>
        <w:r w:rsidRPr="00C923E2">
          <w:rPr>
            <w:rStyle w:val="af2"/>
            <w:b w:val="0"/>
            <w:color w:val="auto"/>
            <w:sz w:val="24"/>
            <w:szCs w:val="24"/>
          </w:rPr>
          <w:t>реализации</w:t>
        </w:r>
        <w:r w:rsidR="009351A1">
          <w:rPr>
            <w:rStyle w:val="af2"/>
            <w:b w:val="0"/>
            <w:color w:val="auto"/>
            <w:sz w:val="24"/>
            <w:szCs w:val="24"/>
          </w:rPr>
          <w:t xml:space="preserve"> </w:t>
        </w:r>
        <w:r w:rsidR="00595597" w:rsidRPr="00C923E2">
          <w:rPr>
            <w:rStyle w:val="af2"/>
            <w:b w:val="0"/>
            <w:color w:val="auto"/>
            <w:sz w:val="24"/>
            <w:szCs w:val="24"/>
          </w:rPr>
          <w:t>дисциплины</w:t>
        </w:r>
        <w:r w:rsidRPr="00C923E2">
          <w:rPr>
            <w:b w:val="0"/>
            <w:webHidden/>
            <w:sz w:val="24"/>
            <w:szCs w:val="24"/>
          </w:rPr>
          <w:tab/>
        </w:r>
        <w:r w:rsidR="00644D4B" w:rsidRPr="00C923E2">
          <w:rPr>
            <w:b w:val="0"/>
            <w:webHidden/>
            <w:sz w:val="24"/>
            <w:szCs w:val="24"/>
            <w:lang w:val="en-US"/>
          </w:rPr>
          <w:t>2</w:t>
        </w:r>
        <w:r w:rsidR="00196EE4">
          <w:rPr>
            <w:b w:val="0"/>
            <w:webHidden/>
            <w:sz w:val="24"/>
            <w:szCs w:val="24"/>
          </w:rPr>
          <w:t>58</w:t>
        </w:r>
      </w:hyperlink>
    </w:p>
    <w:p w14:paraId="667483AA" w14:textId="77777777" w:rsidR="00CC3D11" w:rsidRPr="00C923E2" w:rsidRDefault="00CC3D11" w:rsidP="00595597">
      <w:pPr>
        <w:pStyle w:val="21"/>
        <w:tabs>
          <w:tab w:val="clear" w:pos="9639"/>
          <w:tab w:val="right" w:leader="dot" w:pos="10204"/>
        </w:tabs>
        <w:spacing w:before="0"/>
        <w:ind w:left="0"/>
        <w:rPr>
          <w:rFonts w:eastAsiaTheme="minorEastAsia"/>
          <w:i w:val="0"/>
          <w:iCs w:val="0"/>
        </w:rPr>
      </w:pPr>
      <w:hyperlink w:anchor="_Toc167977145" w:history="1">
        <w:r w:rsidRPr="00C923E2">
          <w:rPr>
            <w:rStyle w:val="af2"/>
            <w:i w:val="0"/>
            <w:color w:val="auto"/>
          </w:rPr>
          <w:t>3.1.</w:t>
        </w:r>
        <w:r w:rsidR="009351A1">
          <w:rPr>
            <w:rStyle w:val="af2"/>
            <w:i w:val="0"/>
            <w:color w:val="auto"/>
          </w:rPr>
          <w:t xml:space="preserve"> </w:t>
        </w:r>
        <w:r w:rsidRPr="00C923E2">
          <w:rPr>
            <w:rStyle w:val="af2"/>
            <w:i w:val="0"/>
            <w:color w:val="auto"/>
          </w:rPr>
          <w:t>Материально-техническое</w:t>
        </w:r>
        <w:r w:rsidR="009351A1">
          <w:rPr>
            <w:rStyle w:val="af2"/>
            <w:i w:val="0"/>
            <w:color w:val="auto"/>
          </w:rPr>
          <w:t xml:space="preserve"> </w:t>
        </w:r>
        <w:r w:rsidRPr="00C923E2">
          <w:rPr>
            <w:rStyle w:val="af2"/>
            <w:i w:val="0"/>
            <w:color w:val="auto"/>
          </w:rPr>
          <w:t>обеспечение</w:t>
        </w:r>
        <w:r w:rsidRPr="00C923E2">
          <w:rPr>
            <w:i w:val="0"/>
            <w:webHidden/>
          </w:rPr>
          <w:tab/>
        </w:r>
        <w:r w:rsidR="00644D4B" w:rsidRPr="00C923E2">
          <w:rPr>
            <w:i w:val="0"/>
            <w:webHidden/>
            <w:lang w:val="en-US"/>
          </w:rPr>
          <w:t>2</w:t>
        </w:r>
        <w:r w:rsidR="00196EE4">
          <w:rPr>
            <w:i w:val="0"/>
            <w:webHidden/>
          </w:rPr>
          <w:t>58</w:t>
        </w:r>
      </w:hyperlink>
    </w:p>
    <w:p w14:paraId="1EEBF8B0" w14:textId="77777777" w:rsidR="00CC3D11" w:rsidRPr="00C923E2" w:rsidRDefault="00CC3D11" w:rsidP="00595597">
      <w:pPr>
        <w:pStyle w:val="21"/>
        <w:tabs>
          <w:tab w:val="clear" w:pos="9639"/>
          <w:tab w:val="right" w:leader="dot" w:pos="10204"/>
        </w:tabs>
        <w:spacing w:before="0"/>
        <w:ind w:left="0"/>
        <w:rPr>
          <w:rFonts w:eastAsiaTheme="minorEastAsia"/>
          <w:i w:val="0"/>
          <w:iCs w:val="0"/>
        </w:rPr>
      </w:pPr>
      <w:hyperlink w:anchor="_Toc167977146" w:history="1">
        <w:r w:rsidRPr="00C923E2">
          <w:rPr>
            <w:rStyle w:val="af2"/>
            <w:i w:val="0"/>
            <w:color w:val="auto"/>
          </w:rPr>
          <w:t>3.2.</w:t>
        </w:r>
        <w:r w:rsidR="009351A1">
          <w:rPr>
            <w:rStyle w:val="af2"/>
            <w:i w:val="0"/>
            <w:color w:val="auto"/>
          </w:rPr>
          <w:t xml:space="preserve"> </w:t>
        </w:r>
        <w:r w:rsidRPr="00C923E2">
          <w:rPr>
            <w:rStyle w:val="af2"/>
            <w:i w:val="0"/>
            <w:color w:val="auto"/>
          </w:rPr>
          <w:t>Учебно-методическое</w:t>
        </w:r>
        <w:r w:rsidR="009351A1">
          <w:rPr>
            <w:rStyle w:val="af2"/>
            <w:i w:val="0"/>
            <w:color w:val="auto"/>
          </w:rPr>
          <w:t xml:space="preserve"> </w:t>
        </w:r>
        <w:r w:rsidRPr="00C923E2">
          <w:rPr>
            <w:rStyle w:val="af2"/>
            <w:i w:val="0"/>
            <w:color w:val="auto"/>
          </w:rPr>
          <w:t>обеспечение</w:t>
        </w:r>
        <w:r w:rsidRPr="00C923E2">
          <w:rPr>
            <w:i w:val="0"/>
            <w:webHidden/>
          </w:rPr>
          <w:tab/>
        </w:r>
        <w:r w:rsidR="00644D4B" w:rsidRPr="00C923E2">
          <w:rPr>
            <w:i w:val="0"/>
            <w:webHidden/>
            <w:lang w:val="en-US"/>
          </w:rPr>
          <w:t>2</w:t>
        </w:r>
        <w:r w:rsidR="00196EE4">
          <w:rPr>
            <w:i w:val="0"/>
            <w:webHidden/>
          </w:rPr>
          <w:t>58</w:t>
        </w:r>
      </w:hyperlink>
    </w:p>
    <w:p w14:paraId="5DB028F0" w14:textId="77777777" w:rsidR="00CC3D11" w:rsidRPr="00C923E2" w:rsidRDefault="00CC3D11" w:rsidP="00595597">
      <w:pPr>
        <w:pStyle w:val="15"/>
        <w:rPr>
          <w:rStyle w:val="af2"/>
          <w:b w:val="0"/>
          <w:color w:val="auto"/>
          <w:sz w:val="24"/>
          <w:szCs w:val="24"/>
        </w:rPr>
      </w:pPr>
      <w:hyperlink w:anchor="_Toc167977147" w:history="1">
        <w:r w:rsidRPr="00C923E2">
          <w:rPr>
            <w:rStyle w:val="af2"/>
            <w:b w:val="0"/>
            <w:color w:val="auto"/>
            <w:sz w:val="24"/>
            <w:szCs w:val="24"/>
          </w:rPr>
          <w:t>4.</w:t>
        </w:r>
        <w:r w:rsidR="009351A1">
          <w:rPr>
            <w:rStyle w:val="af2"/>
            <w:b w:val="0"/>
            <w:color w:val="auto"/>
            <w:sz w:val="24"/>
            <w:szCs w:val="24"/>
          </w:rPr>
          <w:t xml:space="preserve"> </w:t>
        </w:r>
        <w:r w:rsidRPr="00C923E2">
          <w:rPr>
            <w:rStyle w:val="af2"/>
            <w:b w:val="0"/>
            <w:color w:val="auto"/>
            <w:sz w:val="24"/>
            <w:szCs w:val="24"/>
          </w:rPr>
          <w:t>Контроль</w:t>
        </w:r>
        <w:r w:rsidR="009351A1">
          <w:rPr>
            <w:rStyle w:val="af2"/>
            <w:b w:val="0"/>
            <w:color w:val="auto"/>
            <w:sz w:val="24"/>
            <w:szCs w:val="24"/>
          </w:rPr>
          <w:t xml:space="preserve"> </w:t>
        </w:r>
        <w:r w:rsidRPr="00C923E2">
          <w:rPr>
            <w:rStyle w:val="af2"/>
            <w:b w:val="0"/>
            <w:color w:val="auto"/>
            <w:sz w:val="24"/>
            <w:szCs w:val="24"/>
          </w:rPr>
          <w:t>и</w:t>
        </w:r>
        <w:r w:rsidR="009351A1">
          <w:rPr>
            <w:rStyle w:val="af2"/>
            <w:b w:val="0"/>
            <w:color w:val="auto"/>
            <w:sz w:val="24"/>
            <w:szCs w:val="24"/>
          </w:rPr>
          <w:t xml:space="preserve"> </w:t>
        </w:r>
        <w:r w:rsidRPr="00C923E2">
          <w:rPr>
            <w:rStyle w:val="af2"/>
            <w:b w:val="0"/>
            <w:color w:val="auto"/>
            <w:sz w:val="24"/>
            <w:szCs w:val="24"/>
          </w:rPr>
          <w:t>оценка</w:t>
        </w:r>
        <w:r w:rsidR="009351A1">
          <w:rPr>
            <w:rStyle w:val="af2"/>
            <w:b w:val="0"/>
            <w:color w:val="auto"/>
            <w:sz w:val="24"/>
            <w:szCs w:val="24"/>
          </w:rPr>
          <w:t xml:space="preserve"> </w:t>
        </w:r>
        <w:r w:rsidRPr="00C923E2">
          <w:rPr>
            <w:rStyle w:val="af2"/>
            <w:b w:val="0"/>
            <w:color w:val="auto"/>
            <w:sz w:val="24"/>
            <w:szCs w:val="24"/>
          </w:rPr>
          <w:t>результатов</w:t>
        </w:r>
        <w:r w:rsidR="009351A1">
          <w:rPr>
            <w:rStyle w:val="af2"/>
            <w:b w:val="0"/>
            <w:color w:val="auto"/>
            <w:sz w:val="24"/>
            <w:szCs w:val="24"/>
          </w:rPr>
          <w:t xml:space="preserve">  </w:t>
        </w:r>
        <w:r w:rsidRPr="00C923E2">
          <w:rPr>
            <w:rStyle w:val="af2"/>
            <w:b w:val="0"/>
            <w:color w:val="auto"/>
            <w:sz w:val="24"/>
            <w:szCs w:val="24"/>
          </w:rPr>
          <w:t>освоения</w:t>
        </w:r>
        <w:r w:rsidR="009351A1">
          <w:rPr>
            <w:rStyle w:val="af2"/>
            <w:b w:val="0"/>
            <w:color w:val="auto"/>
            <w:sz w:val="24"/>
            <w:szCs w:val="24"/>
          </w:rPr>
          <w:t xml:space="preserve"> </w:t>
        </w:r>
        <w:r w:rsidR="00595597" w:rsidRPr="00C923E2">
          <w:rPr>
            <w:rStyle w:val="af2"/>
            <w:b w:val="0"/>
            <w:color w:val="auto"/>
            <w:sz w:val="24"/>
            <w:szCs w:val="24"/>
          </w:rPr>
          <w:t>дисциплины</w:t>
        </w:r>
        <w:r w:rsidRPr="00C923E2">
          <w:rPr>
            <w:b w:val="0"/>
            <w:webHidden/>
            <w:sz w:val="24"/>
            <w:szCs w:val="24"/>
          </w:rPr>
          <w:tab/>
        </w:r>
        <w:r w:rsidR="00644D4B" w:rsidRPr="00C923E2">
          <w:rPr>
            <w:b w:val="0"/>
            <w:webHidden/>
            <w:sz w:val="24"/>
            <w:szCs w:val="24"/>
            <w:lang w:val="en-US"/>
          </w:rPr>
          <w:t>2</w:t>
        </w:r>
        <w:r w:rsidR="00196EE4">
          <w:rPr>
            <w:b w:val="0"/>
            <w:webHidden/>
            <w:sz w:val="24"/>
            <w:szCs w:val="24"/>
          </w:rPr>
          <w:t>58</w:t>
        </w:r>
      </w:hyperlink>
    </w:p>
    <w:p w14:paraId="4A1F7772" w14:textId="77777777" w:rsidR="00CC3D11" w:rsidRPr="00C923E2" w:rsidRDefault="00CC3D11" w:rsidP="00595597">
      <w:pPr>
        <w:rPr>
          <w:rFonts w:ascii="Times New Roman" w:hAnsi="Times New Roman" w:cs="Times New Roman"/>
          <w:noProof/>
          <w:sz w:val="24"/>
          <w:szCs w:val="24"/>
        </w:rPr>
      </w:pPr>
    </w:p>
    <w:p w14:paraId="34363EB6" w14:textId="77777777" w:rsidR="00875A1C" w:rsidRPr="00595597" w:rsidRDefault="00D46AEB" w:rsidP="00595597">
      <w:pPr>
        <w:pStyle w:val="1f1"/>
        <w:rPr>
          <w:rFonts w:ascii="Times New Roman" w:hAnsi="Times New Roman"/>
          <w:b w:val="0"/>
          <w:lang w:eastAsia="nl-NL"/>
        </w:rPr>
      </w:pPr>
      <w:r w:rsidRPr="00C923E2">
        <w:rPr>
          <w:rFonts w:ascii="Times New Roman" w:hAnsi="Times New Roman"/>
          <w:b w:val="0"/>
          <w:bCs w:val="0"/>
        </w:rPr>
        <w:fldChar w:fldCharType="end"/>
      </w:r>
      <w:r w:rsidR="00CC3D11" w:rsidRPr="00006F7A">
        <w:rPr>
          <w:rFonts w:ascii="Times New Roman" w:hAnsi="Times New Roman"/>
        </w:rPr>
        <w:br w:type="page"/>
      </w:r>
      <w:r w:rsidR="00CC3D11" w:rsidRPr="00595597">
        <w:rPr>
          <w:rFonts w:ascii="Times New Roman" w:hAnsi="Times New Roman"/>
        </w:rPr>
        <w:lastRenderedPageBreak/>
        <w:t>1.</w:t>
      </w:r>
      <w:r w:rsidR="009351A1">
        <w:rPr>
          <w:rFonts w:ascii="Times New Roman" w:hAnsi="Times New Roman"/>
        </w:rPr>
        <w:t xml:space="preserve"> </w:t>
      </w:r>
      <w:r w:rsidR="00CC3D11" w:rsidRPr="00595597">
        <w:rPr>
          <w:rStyle w:val="afd"/>
          <w:i w:val="0"/>
          <w:iCs/>
        </w:rPr>
        <w:t>Общая</w:t>
      </w:r>
      <w:r w:rsidR="009351A1">
        <w:rPr>
          <w:rStyle w:val="afd"/>
          <w:i w:val="0"/>
          <w:iCs/>
        </w:rPr>
        <w:t xml:space="preserve"> </w:t>
      </w:r>
      <w:r w:rsidR="00CC3D11" w:rsidRPr="00595597">
        <w:rPr>
          <w:rStyle w:val="afd"/>
          <w:i w:val="0"/>
          <w:iCs/>
        </w:rPr>
        <w:t>характеристика</w:t>
      </w:r>
      <w:r w:rsidR="009351A1">
        <w:rPr>
          <w:rStyle w:val="afd"/>
          <w:i w:val="0"/>
          <w:iCs/>
        </w:rPr>
        <w:t xml:space="preserve"> </w:t>
      </w:r>
      <w:r w:rsidR="00CC3D11" w:rsidRPr="00595597">
        <w:rPr>
          <w:rStyle w:val="afd"/>
          <w:i w:val="0"/>
          <w:iCs/>
        </w:rPr>
        <w:t>РАБОЧЕЙ</w:t>
      </w:r>
      <w:r w:rsidR="009351A1">
        <w:rPr>
          <w:rStyle w:val="afd"/>
          <w:i w:val="0"/>
          <w:iCs/>
        </w:rPr>
        <w:t xml:space="preserve"> </w:t>
      </w:r>
      <w:r w:rsidR="00CC3D11" w:rsidRPr="00595597">
        <w:rPr>
          <w:rStyle w:val="afd"/>
          <w:i w:val="0"/>
          <w:iCs/>
        </w:rPr>
        <w:t>ПРОГРАММЫ</w:t>
      </w:r>
      <w:r w:rsidR="009351A1">
        <w:rPr>
          <w:rStyle w:val="afd"/>
          <w:i w:val="0"/>
          <w:iCs/>
        </w:rPr>
        <w:t xml:space="preserve"> </w:t>
      </w:r>
      <w:r w:rsidR="00CC3D11" w:rsidRPr="00595597">
        <w:rPr>
          <w:rStyle w:val="afd"/>
          <w:i w:val="0"/>
          <w:iCs/>
        </w:rPr>
        <w:t>УЧЕБНОЙ</w:t>
      </w:r>
      <w:r w:rsidR="009351A1">
        <w:rPr>
          <w:rStyle w:val="afd"/>
          <w:i w:val="0"/>
          <w:iCs/>
        </w:rPr>
        <w:t xml:space="preserve"> </w:t>
      </w:r>
      <w:r w:rsidR="00CC3D11" w:rsidRPr="00595597">
        <w:rPr>
          <w:rStyle w:val="afd"/>
          <w:i w:val="0"/>
          <w:iCs/>
        </w:rPr>
        <w:t>ДИСЦИПЛИНЫ</w:t>
      </w:r>
      <w:r w:rsidR="009351A1">
        <w:rPr>
          <w:rStyle w:val="afd"/>
          <w:i w:val="0"/>
          <w:iCs/>
        </w:rPr>
        <w:t xml:space="preserve"> </w:t>
      </w:r>
      <w:r w:rsidR="00875A1C" w:rsidRPr="00595597">
        <w:rPr>
          <w:rFonts w:ascii="Times New Roman" w:hAnsi="Times New Roman"/>
          <w:bCs w:val="0"/>
          <w:lang w:eastAsia="nl-NL"/>
        </w:rPr>
        <w:t>ОП.12</w:t>
      </w:r>
      <w:r w:rsidR="009351A1">
        <w:rPr>
          <w:rFonts w:ascii="Times New Roman" w:hAnsi="Times New Roman"/>
          <w:bCs w:val="0"/>
          <w:lang w:eastAsia="nl-NL"/>
        </w:rPr>
        <w:t xml:space="preserve"> </w:t>
      </w:r>
      <w:r w:rsidR="00875A1C" w:rsidRPr="00595597">
        <w:rPr>
          <w:rFonts w:ascii="Times New Roman" w:hAnsi="Times New Roman"/>
          <w:lang w:eastAsia="nl-NL"/>
        </w:rPr>
        <w:t>ИНЖЕНЕРНАЯ</w:t>
      </w:r>
      <w:r w:rsidR="009351A1">
        <w:rPr>
          <w:rFonts w:ascii="Times New Roman" w:hAnsi="Times New Roman"/>
          <w:lang w:eastAsia="nl-NL"/>
        </w:rPr>
        <w:t xml:space="preserve"> </w:t>
      </w:r>
      <w:r w:rsidR="00875A1C" w:rsidRPr="00595597">
        <w:rPr>
          <w:rFonts w:ascii="Times New Roman" w:hAnsi="Times New Roman"/>
          <w:lang w:eastAsia="nl-NL"/>
        </w:rPr>
        <w:t>КОМПЬЮТЕРНАЯ</w:t>
      </w:r>
      <w:r w:rsidR="009351A1">
        <w:rPr>
          <w:rFonts w:ascii="Times New Roman" w:hAnsi="Times New Roman"/>
          <w:lang w:eastAsia="nl-NL"/>
        </w:rPr>
        <w:t xml:space="preserve"> </w:t>
      </w:r>
      <w:r w:rsidR="00875A1C" w:rsidRPr="00595597">
        <w:rPr>
          <w:rFonts w:ascii="Times New Roman" w:hAnsi="Times New Roman"/>
          <w:lang w:eastAsia="nl-NL"/>
        </w:rPr>
        <w:t>ГРАФИКА</w:t>
      </w:r>
    </w:p>
    <w:p w14:paraId="20108DFB" w14:textId="77777777" w:rsidR="00CC3D11" w:rsidRPr="00595597" w:rsidRDefault="00CC3D11" w:rsidP="00595597">
      <w:pPr>
        <w:pStyle w:val="114"/>
        <w:spacing w:after="0" w:line="240" w:lineRule="auto"/>
        <w:rPr>
          <w:rFonts w:ascii="Times New Roman" w:hAnsi="Times New Roman"/>
        </w:rPr>
      </w:pPr>
      <w:r w:rsidRPr="00595597">
        <w:rPr>
          <w:rFonts w:ascii="Times New Roman" w:hAnsi="Times New Roman"/>
        </w:rPr>
        <w:t>1.1.</w:t>
      </w:r>
      <w:r w:rsidR="009351A1">
        <w:rPr>
          <w:rFonts w:ascii="Times New Roman" w:hAnsi="Times New Roman"/>
        </w:rPr>
        <w:t xml:space="preserve"> </w:t>
      </w:r>
      <w:r w:rsidRPr="00595597">
        <w:rPr>
          <w:rFonts w:ascii="Times New Roman" w:hAnsi="Times New Roman"/>
        </w:rPr>
        <w:t>Цель</w:t>
      </w:r>
      <w:r w:rsidR="009351A1">
        <w:rPr>
          <w:rFonts w:ascii="Times New Roman" w:hAnsi="Times New Roman"/>
        </w:rPr>
        <w:t xml:space="preserve"> </w:t>
      </w:r>
      <w:r w:rsidRPr="00595597">
        <w:rPr>
          <w:rFonts w:ascii="Times New Roman" w:hAnsi="Times New Roman"/>
        </w:rPr>
        <w:t>и</w:t>
      </w:r>
      <w:r w:rsidR="009351A1">
        <w:rPr>
          <w:rFonts w:ascii="Times New Roman" w:hAnsi="Times New Roman"/>
        </w:rPr>
        <w:t xml:space="preserve"> </w:t>
      </w:r>
      <w:r w:rsidRPr="00595597">
        <w:rPr>
          <w:rFonts w:ascii="Times New Roman" w:hAnsi="Times New Roman"/>
        </w:rPr>
        <w:t>место</w:t>
      </w:r>
      <w:r w:rsidR="009351A1">
        <w:rPr>
          <w:rFonts w:ascii="Times New Roman" w:hAnsi="Times New Roman"/>
        </w:rPr>
        <w:t xml:space="preserve"> </w:t>
      </w:r>
      <w:r w:rsidRPr="00595597">
        <w:rPr>
          <w:rFonts w:ascii="Times New Roman" w:hAnsi="Times New Roman"/>
        </w:rPr>
        <w:t>дисциплины</w:t>
      </w:r>
      <w:r w:rsidR="009351A1">
        <w:rPr>
          <w:rFonts w:ascii="Times New Roman" w:hAnsi="Times New Roman"/>
        </w:rPr>
        <w:t xml:space="preserve"> </w:t>
      </w:r>
      <w:r w:rsidRPr="00595597">
        <w:rPr>
          <w:rFonts w:ascii="Times New Roman" w:hAnsi="Times New Roman"/>
        </w:rPr>
        <w:t>в</w:t>
      </w:r>
      <w:r w:rsidR="009351A1">
        <w:rPr>
          <w:rFonts w:ascii="Times New Roman" w:hAnsi="Times New Roman"/>
        </w:rPr>
        <w:t xml:space="preserve"> </w:t>
      </w:r>
      <w:r w:rsidRPr="00595597">
        <w:rPr>
          <w:rFonts w:ascii="Times New Roman" w:hAnsi="Times New Roman"/>
        </w:rPr>
        <w:t>структуре</w:t>
      </w:r>
      <w:r w:rsidR="009351A1">
        <w:rPr>
          <w:rFonts w:ascii="Times New Roman" w:hAnsi="Times New Roman"/>
        </w:rPr>
        <w:t xml:space="preserve"> </w:t>
      </w:r>
      <w:r w:rsidRPr="00595597">
        <w:rPr>
          <w:rFonts w:ascii="Times New Roman" w:hAnsi="Times New Roman"/>
        </w:rPr>
        <w:t>образовательной</w:t>
      </w:r>
      <w:r w:rsidR="009351A1">
        <w:rPr>
          <w:rFonts w:ascii="Times New Roman" w:hAnsi="Times New Roman"/>
        </w:rPr>
        <w:t xml:space="preserve"> </w:t>
      </w:r>
      <w:r w:rsidRPr="00595597">
        <w:rPr>
          <w:rFonts w:ascii="Times New Roman" w:hAnsi="Times New Roman"/>
        </w:rPr>
        <w:t>программы</w:t>
      </w:r>
    </w:p>
    <w:p w14:paraId="3623A310" w14:textId="77777777" w:rsidR="009B27AD" w:rsidRDefault="00875A1C" w:rsidP="00595597">
      <w:pPr>
        <w:ind w:firstLine="709"/>
        <w:jc w:val="both"/>
        <w:rPr>
          <w:rFonts w:ascii="Times New Roman" w:hAnsi="Times New Roman" w:cs="Times New Roman"/>
          <w:sz w:val="24"/>
          <w:szCs w:val="24"/>
        </w:rPr>
      </w:pPr>
      <w:r w:rsidRPr="00595597">
        <w:rPr>
          <w:rFonts w:ascii="Times New Roman" w:hAnsi="Times New Roman" w:cs="Times New Roman"/>
          <w:sz w:val="24"/>
          <w:szCs w:val="24"/>
        </w:rPr>
        <w:t>Цель</w:t>
      </w:r>
      <w:r w:rsidR="009351A1">
        <w:rPr>
          <w:rFonts w:ascii="Times New Roman" w:hAnsi="Times New Roman" w:cs="Times New Roman"/>
          <w:sz w:val="24"/>
          <w:szCs w:val="24"/>
        </w:rPr>
        <w:t xml:space="preserve"> </w:t>
      </w:r>
      <w:r w:rsidRPr="00595597">
        <w:rPr>
          <w:rFonts w:ascii="Times New Roman" w:hAnsi="Times New Roman" w:cs="Times New Roman"/>
          <w:sz w:val="24"/>
          <w:szCs w:val="24"/>
        </w:rPr>
        <w:t>дисциплины</w:t>
      </w:r>
      <w:r w:rsidR="009351A1">
        <w:rPr>
          <w:rFonts w:ascii="Times New Roman" w:hAnsi="Times New Roman" w:cs="Times New Roman"/>
          <w:sz w:val="24"/>
          <w:szCs w:val="24"/>
        </w:rPr>
        <w:t xml:space="preserve"> </w:t>
      </w:r>
      <w:r w:rsidRPr="00595597">
        <w:rPr>
          <w:rFonts w:ascii="Times New Roman" w:hAnsi="Times New Roman" w:cs="Times New Roman"/>
          <w:sz w:val="24"/>
          <w:szCs w:val="24"/>
        </w:rPr>
        <w:t>«Инженерная</w:t>
      </w:r>
      <w:r w:rsidR="009351A1">
        <w:rPr>
          <w:rFonts w:ascii="Times New Roman" w:hAnsi="Times New Roman" w:cs="Times New Roman"/>
          <w:sz w:val="24"/>
          <w:szCs w:val="24"/>
        </w:rPr>
        <w:t xml:space="preserve"> </w:t>
      </w:r>
      <w:r w:rsidRPr="00595597">
        <w:rPr>
          <w:rFonts w:ascii="Times New Roman" w:hAnsi="Times New Roman" w:cs="Times New Roman"/>
          <w:sz w:val="24"/>
          <w:szCs w:val="24"/>
        </w:rPr>
        <w:t>и</w:t>
      </w:r>
      <w:r w:rsidR="009351A1">
        <w:rPr>
          <w:rFonts w:ascii="Times New Roman" w:hAnsi="Times New Roman" w:cs="Times New Roman"/>
          <w:sz w:val="24"/>
          <w:szCs w:val="24"/>
        </w:rPr>
        <w:t xml:space="preserve"> </w:t>
      </w:r>
      <w:r w:rsidRPr="00595597">
        <w:rPr>
          <w:rFonts w:ascii="Times New Roman" w:hAnsi="Times New Roman" w:cs="Times New Roman"/>
          <w:sz w:val="24"/>
          <w:szCs w:val="24"/>
        </w:rPr>
        <w:t>компьютерная</w:t>
      </w:r>
      <w:r w:rsidR="009351A1">
        <w:rPr>
          <w:rFonts w:ascii="Times New Roman" w:hAnsi="Times New Roman" w:cs="Times New Roman"/>
          <w:sz w:val="24"/>
          <w:szCs w:val="24"/>
        </w:rPr>
        <w:t xml:space="preserve"> </w:t>
      </w:r>
      <w:r w:rsidRPr="00595597">
        <w:rPr>
          <w:rFonts w:ascii="Times New Roman" w:hAnsi="Times New Roman" w:cs="Times New Roman"/>
          <w:sz w:val="24"/>
          <w:szCs w:val="24"/>
        </w:rPr>
        <w:t>графика»</w:t>
      </w:r>
      <w:r w:rsidR="009351A1">
        <w:rPr>
          <w:rFonts w:ascii="Times New Roman" w:hAnsi="Times New Roman" w:cs="Times New Roman"/>
          <w:sz w:val="24"/>
          <w:szCs w:val="24"/>
        </w:rPr>
        <w:t xml:space="preserve"> </w:t>
      </w:r>
      <w:r w:rsidRPr="00595597">
        <w:rPr>
          <w:rFonts w:ascii="Times New Roman" w:hAnsi="Times New Roman" w:cs="Times New Roman"/>
          <w:sz w:val="24"/>
          <w:szCs w:val="24"/>
        </w:rPr>
        <w:t>—</w:t>
      </w:r>
      <w:r w:rsidR="009351A1">
        <w:rPr>
          <w:rFonts w:ascii="Times New Roman" w:hAnsi="Times New Roman" w:cs="Times New Roman"/>
          <w:sz w:val="24"/>
          <w:szCs w:val="24"/>
        </w:rPr>
        <w:t xml:space="preserve"> </w:t>
      </w:r>
      <w:r w:rsidR="00595597">
        <w:rPr>
          <w:rFonts w:ascii="Times New Roman" w:hAnsi="Times New Roman" w:cs="Times New Roman"/>
          <w:sz w:val="24"/>
          <w:szCs w:val="24"/>
        </w:rPr>
        <w:t>формирование</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у</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студентов</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знаний</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умений</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по</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построению</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чертежей,</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чтению</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составлению</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графической</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текстовой</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конструкторской</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документации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в</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соответствии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с</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требованиями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стандартов,</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а</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также</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знакомство</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с</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современными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методами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средствами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компьютерной</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графики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приобретение</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навыков</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работы</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с</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системами</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автоматизированного</w:t>
      </w:r>
      <w:r w:rsidR="009351A1">
        <w:rPr>
          <w:rFonts w:ascii="Times New Roman" w:hAnsi="Times New Roman" w:cs="Times New Roman"/>
          <w:sz w:val="24"/>
          <w:szCs w:val="24"/>
        </w:rPr>
        <w:t xml:space="preserve"> </w:t>
      </w:r>
      <w:r w:rsidR="009B27AD">
        <w:rPr>
          <w:rFonts w:ascii="Times New Roman" w:hAnsi="Times New Roman" w:cs="Times New Roman"/>
          <w:sz w:val="24"/>
          <w:szCs w:val="24"/>
        </w:rPr>
        <w:t>проектирования.</w:t>
      </w:r>
    </w:p>
    <w:p w14:paraId="10335E3A" w14:textId="77777777" w:rsidR="00875A1C" w:rsidRDefault="00CC3D11" w:rsidP="00595597">
      <w:pPr>
        <w:ind w:firstLine="709"/>
        <w:jc w:val="both"/>
        <w:rPr>
          <w:rFonts w:ascii="Times New Roman" w:hAnsi="Times New Roman" w:cs="Times New Roman"/>
          <w:sz w:val="24"/>
          <w:szCs w:val="24"/>
        </w:rPr>
      </w:pPr>
      <w:r w:rsidRPr="00595597">
        <w:rPr>
          <w:rFonts w:ascii="Times New Roman" w:hAnsi="Times New Roman" w:cs="Times New Roman"/>
          <w:sz w:val="24"/>
          <w:szCs w:val="24"/>
        </w:rPr>
        <w:t>Дисциплина</w:t>
      </w:r>
      <w:r w:rsidR="009351A1">
        <w:rPr>
          <w:rFonts w:ascii="Times New Roman" w:hAnsi="Times New Roman" w:cs="Times New Roman"/>
          <w:sz w:val="24"/>
          <w:szCs w:val="24"/>
        </w:rPr>
        <w:t xml:space="preserve"> </w:t>
      </w:r>
      <w:r w:rsidRPr="00595597">
        <w:rPr>
          <w:rFonts w:ascii="Times New Roman" w:hAnsi="Times New Roman" w:cs="Times New Roman"/>
          <w:sz w:val="24"/>
          <w:szCs w:val="24"/>
        </w:rPr>
        <w:t>«</w:t>
      </w:r>
      <w:r w:rsidR="00436163" w:rsidRPr="00595597">
        <w:rPr>
          <w:rFonts w:ascii="Times New Roman" w:hAnsi="Times New Roman" w:cs="Times New Roman"/>
          <w:sz w:val="24"/>
          <w:szCs w:val="24"/>
        </w:rPr>
        <w:t>Инженерная</w:t>
      </w:r>
      <w:r w:rsidR="009351A1">
        <w:rPr>
          <w:rFonts w:ascii="Times New Roman" w:hAnsi="Times New Roman" w:cs="Times New Roman"/>
          <w:sz w:val="24"/>
          <w:szCs w:val="24"/>
        </w:rPr>
        <w:t xml:space="preserve"> </w:t>
      </w:r>
      <w:r w:rsidR="00436163" w:rsidRPr="00595597">
        <w:rPr>
          <w:rFonts w:ascii="Times New Roman" w:hAnsi="Times New Roman" w:cs="Times New Roman"/>
          <w:sz w:val="24"/>
          <w:szCs w:val="24"/>
        </w:rPr>
        <w:t>и</w:t>
      </w:r>
      <w:r w:rsidR="009351A1">
        <w:rPr>
          <w:rFonts w:ascii="Times New Roman" w:hAnsi="Times New Roman" w:cs="Times New Roman"/>
          <w:sz w:val="24"/>
          <w:szCs w:val="24"/>
        </w:rPr>
        <w:t xml:space="preserve"> </w:t>
      </w:r>
      <w:r w:rsidR="00436163" w:rsidRPr="00595597">
        <w:rPr>
          <w:rFonts w:ascii="Times New Roman" w:hAnsi="Times New Roman" w:cs="Times New Roman"/>
          <w:sz w:val="24"/>
          <w:szCs w:val="24"/>
        </w:rPr>
        <w:t>компьютерная</w:t>
      </w:r>
      <w:r w:rsidR="009351A1">
        <w:rPr>
          <w:rFonts w:ascii="Times New Roman" w:hAnsi="Times New Roman" w:cs="Times New Roman"/>
          <w:sz w:val="24"/>
          <w:szCs w:val="24"/>
        </w:rPr>
        <w:t xml:space="preserve"> </w:t>
      </w:r>
      <w:r w:rsidR="00436163" w:rsidRPr="00595597">
        <w:rPr>
          <w:rFonts w:ascii="Times New Roman" w:hAnsi="Times New Roman" w:cs="Times New Roman"/>
          <w:sz w:val="24"/>
          <w:szCs w:val="24"/>
        </w:rPr>
        <w:t>графика</w:t>
      </w:r>
      <w:r w:rsidRPr="00595597">
        <w:rPr>
          <w:rFonts w:ascii="Times New Roman" w:hAnsi="Times New Roman" w:cs="Times New Roman"/>
          <w:sz w:val="24"/>
          <w:szCs w:val="24"/>
        </w:rPr>
        <w:t>»</w:t>
      </w:r>
      <w:r w:rsidR="009351A1">
        <w:rPr>
          <w:rFonts w:ascii="Times New Roman" w:hAnsi="Times New Roman" w:cs="Times New Roman"/>
          <w:sz w:val="24"/>
          <w:szCs w:val="24"/>
        </w:rPr>
        <w:t xml:space="preserve"> </w:t>
      </w:r>
      <w:r w:rsidRPr="00595597">
        <w:rPr>
          <w:rFonts w:ascii="Times New Roman" w:hAnsi="Times New Roman" w:cs="Times New Roman"/>
          <w:sz w:val="24"/>
          <w:szCs w:val="24"/>
        </w:rPr>
        <w:t>включена</w:t>
      </w:r>
      <w:r w:rsidR="009351A1">
        <w:rPr>
          <w:rFonts w:ascii="Times New Roman" w:hAnsi="Times New Roman" w:cs="Times New Roman"/>
          <w:sz w:val="24"/>
          <w:szCs w:val="24"/>
        </w:rPr>
        <w:t xml:space="preserve"> </w:t>
      </w:r>
      <w:r w:rsidRPr="00595597">
        <w:rPr>
          <w:rFonts w:ascii="Times New Roman" w:hAnsi="Times New Roman" w:cs="Times New Roman"/>
          <w:sz w:val="24"/>
          <w:szCs w:val="24"/>
        </w:rPr>
        <w:t>в</w:t>
      </w:r>
      <w:r w:rsidR="009351A1">
        <w:rPr>
          <w:rFonts w:ascii="Times New Roman" w:hAnsi="Times New Roman" w:cs="Times New Roman"/>
          <w:sz w:val="24"/>
          <w:szCs w:val="24"/>
        </w:rPr>
        <w:t xml:space="preserve"> </w:t>
      </w:r>
      <w:r w:rsidR="00875A1C" w:rsidRPr="00595597">
        <w:rPr>
          <w:rFonts w:ascii="Times New Roman" w:hAnsi="Times New Roman" w:cs="Times New Roman"/>
          <w:sz w:val="24"/>
          <w:szCs w:val="24"/>
        </w:rPr>
        <w:t>обязательную</w:t>
      </w:r>
      <w:r w:rsidR="009351A1">
        <w:rPr>
          <w:rFonts w:ascii="Times New Roman" w:hAnsi="Times New Roman" w:cs="Times New Roman"/>
          <w:sz w:val="24"/>
          <w:szCs w:val="24"/>
        </w:rPr>
        <w:t xml:space="preserve"> </w:t>
      </w:r>
      <w:r w:rsidR="00875A1C" w:rsidRPr="00595597">
        <w:rPr>
          <w:rFonts w:ascii="Times New Roman" w:hAnsi="Times New Roman" w:cs="Times New Roman"/>
          <w:sz w:val="24"/>
          <w:szCs w:val="24"/>
        </w:rPr>
        <w:t>часть</w:t>
      </w:r>
      <w:r w:rsidR="009351A1">
        <w:rPr>
          <w:rFonts w:ascii="Times New Roman" w:hAnsi="Times New Roman" w:cs="Times New Roman"/>
          <w:sz w:val="24"/>
          <w:szCs w:val="24"/>
        </w:rPr>
        <w:t xml:space="preserve"> </w:t>
      </w:r>
      <w:r w:rsidR="00875A1C" w:rsidRPr="00595597">
        <w:rPr>
          <w:rFonts w:ascii="Times New Roman" w:hAnsi="Times New Roman" w:cs="Times New Roman"/>
          <w:sz w:val="24"/>
          <w:szCs w:val="24"/>
        </w:rPr>
        <w:t>профессионального</w:t>
      </w:r>
      <w:r w:rsidR="009351A1">
        <w:rPr>
          <w:rFonts w:ascii="Times New Roman" w:hAnsi="Times New Roman" w:cs="Times New Roman"/>
          <w:sz w:val="24"/>
          <w:szCs w:val="24"/>
        </w:rPr>
        <w:t xml:space="preserve"> </w:t>
      </w:r>
      <w:r w:rsidR="00875A1C" w:rsidRPr="00595597">
        <w:rPr>
          <w:rFonts w:ascii="Times New Roman" w:hAnsi="Times New Roman" w:cs="Times New Roman"/>
          <w:sz w:val="24"/>
          <w:szCs w:val="24"/>
        </w:rPr>
        <w:t>блока</w:t>
      </w:r>
      <w:r w:rsidR="009351A1">
        <w:rPr>
          <w:rFonts w:ascii="Times New Roman" w:hAnsi="Times New Roman" w:cs="Times New Roman"/>
          <w:sz w:val="24"/>
          <w:szCs w:val="24"/>
        </w:rPr>
        <w:t xml:space="preserve"> </w:t>
      </w:r>
      <w:r w:rsidR="00875A1C" w:rsidRPr="00595597">
        <w:rPr>
          <w:rFonts w:ascii="Times New Roman" w:hAnsi="Times New Roman" w:cs="Times New Roman"/>
          <w:sz w:val="24"/>
          <w:szCs w:val="24"/>
        </w:rPr>
        <w:t>образовательной</w:t>
      </w:r>
      <w:r w:rsidR="009351A1">
        <w:rPr>
          <w:rFonts w:ascii="Times New Roman" w:hAnsi="Times New Roman" w:cs="Times New Roman"/>
          <w:sz w:val="24"/>
          <w:szCs w:val="24"/>
        </w:rPr>
        <w:t xml:space="preserve"> </w:t>
      </w:r>
      <w:r w:rsidR="00875A1C" w:rsidRPr="00595597">
        <w:rPr>
          <w:rFonts w:ascii="Times New Roman" w:hAnsi="Times New Roman" w:cs="Times New Roman"/>
          <w:sz w:val="24"/>
          <w:szCs w:val="24"/>
        </w:rPr>
        <w:t>программы.</w:t>
      </w:r>
    </w:p>
    <w:p w14:paraId="1DB2A081" w14:textId="77777777" w:rsidR="00595597" w:rsidRPr="00595597" w:rsidRDefault="00595597" w:rsidP="00595597">
      <w:pPr>
        <w:ind w:firstLine="709"/>
        <w:jc w:val="both"/>
        <w:rPr>
          <w:rFonts w:ascii="Times New Roman" w:hAnsi="Times New Roman" w:cs="Times New Roman"/>
          <w:sz w:val="24"/>
          <w:szCs w:val="24"/>
        </w:rPr>
      </w:pPr>
    </w:p>
    <w:p w14:paraId="68C428A3" w14:textId="77777777" w:rsidR="00CC3D11" w:rsidRPr="00595597" w:rsidRDefault="00CC3D11" w:rsidP="00595597">
      <w:pPr>
        <w:pStyle w:val="114"/>
        <w:spacing w:after="0" w:line="240" w:lineRule="auto"/>
        <w:rPr>
          <w:rFonts w:ascii="Times New Roman" w:hAnsi="Times New Roman"/>
        </w:rPr>
      </w:pPr>
      <w:r w:rsidRPr="00595597">
        <w:rPr>
          <w:rFonts w:ascii="Times New Roman" w:hAnsi="Times New Roman"/>
        </w:rPr>
        <w:t>1.2.</w:t>
      </w:r>
      <w:r w:rsidR="009351A1">
        <w:rPr>
          <w:rFonts w:ascii="Times New Roman" w:hAnsi="Times New Roman"/>
        </w:rPr>
        <w:t xml:space="preserve"> </w:t>
      </w:r>
      <w:r w:rsidRPr="00595597">
        <w:rPr>
          <w:rFonts w:ascii="Times New Roman" w:hAnsi="Times New Roman"/>
        </w:rPr>
        <w:t>Планируемые</w:t>
      </w:r>
      <w:r w:rsidR="009351A1">
        <w:rPr>
          <w:rFonts w:ascii="Times New Roman" w:hAnsi="Times New Roman"/>
        </w:rPr>
        <w:t xml:space="preserve"> </w:t>
      </w:r>
      <w:r w:rsidRPr="00595597">
        <w:rPr>
          <w:rFonts w:ascii="Times New Roman" w:hAnsi="Times New Roman"/>
        </w:rPr>
        <w:t>результаты</w:t>
      </w:r>
      <w:r w:rsidR="009351A1">
        <w:rPr>
          <w:rFonts w:ascii="Times New Roman" w:hAnsi="Times New Roman"/>
        </w:rPr>
        <w:t xml:space="preserve"> </w:t>
      </w:r>
      <w:r w:rsidRPr="00595597">
        <w:rPr>
          <w:rFonts w:ascii="Times New Roman" w:hAnsi="Times New Roman"/>
        </w:rPr>
        <w:t>освоения</w:t>
      </w:r>
      <w:r w:rsidR="009351A1">
        <w:rPr>
          <w:rFonts w:ascii="Times New Roman" w:hAnsi="Times New Roman"/>
        </w:rPr>
        <w:t xml:space="preserve"> </w:t>
      </w:r>
      <w:r w:rsidRPr="00595597">
        <w:rPr>
          <w:rFonts w:ascii="Times New Roman" w:hAnsi="Times New Roman"/>
        </w:rPr>
        <w:t>дисциплины</w:t>
      </w:r>
    </w:p>
    <w:p w14:paraId="4857E2C3" w14:textId="77777777" w:rsidR="00CC3D11" w:rsidRPr="00595597" w:rsidRDefault="00CC3D11" w:rsidP="00595597">
      <w:pPr>
        <w:ind w:firstLine="709"/>
        <w:jc w:val="both"/>
        <w:rPr>
          <w:rFonts w:ascii="Times New Roman" w:eastAsia="Times New Roman" w:hAnsi="Times New Roman" w:cs="Times New Roman"/>
          <w:sz w:val="24"/>
          <w:szCs w:val="24"/>
          <w:lang w:eastAsia="ru-RU"/>
        </w:rPr>
      </w:pPr>
      <w:r w:rsidRPr="00595597">
        <w:rPr>
          <w:rFonts w:ascii="Times New Roman" w:eastAsia="Times New Roman" w:hAnsi="Times New Roman" w:cs="Times New Roman"/>
          <w:sz w:val="24"/>
          <w:szCs w:val="24"/>
          <w:lang w:eastAsia="ru-RU"/>
        </w:rPr>
        <w:t>Результаты</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соотносятся</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с</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планируемыми</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результатами</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образовательной</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программы,</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представленными</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матрице</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компетенций</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выпускника</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(п.</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4.3</w:t>
      </w:r>
      <w:r w:rsidR="009351A1">
        <w:rPr>
          <w:rFonts w:ascii="Times New Roman" w:eastAsia="Times New Roman" w:hAnsi="Times New Roman" w:cs="Times New Roman"/>
          <w:sz w:val="24"/>
          <w:szCs w:val="24"/>
          <w:lang w:eastAsia="ru-RU"/>
        </w:rPr>
        <w:t xml:space="preserve"> </w:t>
      </w:r>
      <w:r w:rsidRPr="00595597">
        <w:rPr>
          <w:rFonts w:ascii="Times New Roman" w:eastAsia="Times New Roman" w:hAnsi="Times New Roman" w:cs="Times New Roman"/>
          <w:sz w:val="24"/>
          <w:szCs w:val="24"/>
          <w:lang w:eastAsia="ru-RU"/>
        </w:rPr>
        <w:t>ОПОП-П).</w:t>
      </w:r>
    </w:p>
    <w:p w14:paraId="6EA31BBE" w14:textId="77777777" w:rsidR="00CC3D11" w:rsidRPr="00595597" w:rsidRDefault="00CC3D11" w:rsidP="00595597">
      <w:pPr>
        <w:spacing w:after="120"/>
        <w:ind w:firstLine="709"/>
        <w:rPr>
          <w:rFonts w:ascii="Times New Roman" w:hAnsi="Times New Roman" w:cs="Times New Roman"/>
          <w:bCs/>
          <w:sz w:val="24"/>
          <w:szCs w:val="24"/>
        </w:rPr>
      </w:pPr>
      <w:r w:rsidRPr="00595597">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595597">
        <w:rPr>
          <w:rFonts w:ascii="Times New Roman" w:hAnsi="Times New Roman" w:cs="Times New Roman"/>
          <w:bCs/>
          <w:sz w:val="24"/>
          <w:szCs w:val="24"/>
        </w:rPr>
        <w:t>результате</w:t>
      </w:r>
      <w:r w:rsidR="009351A1">
        <w:rPr>
          <w:rFonts w:ascii="Times New Roman" w:hAnsi="Times New Roman" w:cs="Times New Roman"/>
          <w:bCs/>
          <w:sz w:val="24"/>
          <w:szCs w:val="24"/>
        </w:rPr>
        <w:t xml:space="preserve"> </w:t>
      </w:r>
      <w:r w:rsidRPr="00595597">
        <w:rPr>
          <w:rFonts w:ascii="Times New Roman" w:hAnsi="Times New Roman" w:cs="Times New Roman"/>
          <w:bCs/>
          <w:sz w:val="24"/>
          <w:szCs w:val="24"/>
        </w:rPr>
        <w:t>освоения</w:t>
      </w:r>
      <w:r w:rsidR="009351A1">
        <w:rPr>
          <w:rFonts w:ascii="Times New Roman" w:hAnsi="Times New Roman" w:cs="Times New Roman"/>
          <w:bCs/>
          <w:sz w:val="24"/>
          <w:szCs w:val="24"/>
        </w:rPr>
        <w:t xml:space="preserve"> </w:t>
      </w:r>
      <w:r w:rsidRPr="00595597">
        <w:rPr>
          <w:rFonts w:ascii="Times New Roman" w:hAnsi="Times New Roman" w:cs="Times New Roman"/>
          <w:bCs/>
          <w:sz w:val="24"/>
          <w:szCs w:val="24"/>
        </w:rPr>
        <w:t>дисциплины</w:t>
      </w:r>
      <w:r w:rsidR="009351A1">
        <w:rPr>
          <w:rFonts w:ascii="Times New Roman" w:hAnsi="Times New Roman" w:cs="Times New Roman"/>
          <w:bCs/>
          <w:sz w:val="24"/>
          <w:szCs w:val="24"/>
        </w:rPr>
        <w:t xml:space="preserve"> </w:t>
      </w:r>
      <w:r w:rsidRPr="00595597">
        <w:rPr>
          <w:rFonts w:ascii="Times New Roman" w:hAnsi="Times New Roman" w:cs="Times New Roman"/>
          <w:bCs/>
          <w:sz w:val="24"/>
          <w:szCs w:val="24"/>
        </w:rPr>
        <w:t>обучающийся</w:t>
      </w:r>
      <w:r w:rsidR="009351A1">
        <w:rPr>
          <w:rFonts w:ascii="Times New Roman" w:hAnsi="Times New Roman" w:cs="Times New Roman"/>
          <w:bCs/>
          <w:sz w:val="24"/>
          <w:szCs w:val="24"/>
        </w:rPr>
        <w:t xml:space="preserve"> </w:t>
      </w:r>
      <w:r w:rsidRPr="00595597">
        <w:rPr>
          <w:rFonts w:ascii="Times New Roman" w:hAnsi="Times New Roman" w:cs="Times New Roman"/>
          <w:bCs/>
          <w:sz w:val="24"/>
          <w:szCs w:val="24"/>
        </w:rPr>
        <w:t>должен:</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848"/>
        <w:gridCol w:w="4252"/>
      </w:tblGrid>
      <w:tr w:rsidR="00595597" w:rsidRPr="00595597" w14:paraId="44AB8188" w14:textId="77777777" w:rsidTr="00595597">
        <w:trPr>
          <w:trHeight w:val="649"/>
        </w:trPr>
        <w:tc>
          <w:tcPr>
            <w:tcW w:w="1101" w:type="dxa"/>
            <w:vAlign w:val="center"/>
            <w:hideMark/>
          </w:tcPr>
          <w:p w14:paraId="026C3E1D" w14:textId="77777777" w:rsidR="00595597" w:rsidRPr="00595597" w:rsidRDefault="00595597" w:rsidP="00595597">
            <w:pPr>
              <w:suppressAutoHyphens/>
              <w:jc w:val="center"/>
              <w:rPr>
                <w:rFonts w:ascii="Times New Roman" w:hAnsi="Times New Roman" w:cs="Times New Roman"/>
                <w:sz w:val="20"/>
                <w:szCs w:val="20"/>
              </w:rPr>
            </w:pPr>
            <w:r w:rsidRPr="00595597">
              <w:rPr>
                <w:rFonts w:ascii="Times New Roman" w:hAnsi="Times New Roman" w:cs="Times New Roman"/>
                <w:sz w:val="20"/>
                <w:szCs w:val="20"/>
              </w:rPr>
              <w:t>Код</w:t>
            </w:r>
          </w:p>
          <w:p w14:paraId="0D979C34" w14:textId="77777777" w:rsidR="00595597" w:rsidRPr="00595597" w:rsidRDefault="00595597" w:rsidP="00595597">
            <w:pPr>
              <w:suppressAutoHyphens/>
              <w:jc w:val="center"/>
              <w:rPr>
                <w:rFonts w:ascii="Times New Roman" w:hAnsi="Times New Roman" w:cs="Times New Roman"/>
                <w:sz w:val="20"/>
                <w:szCs w:val="20"/>
              </w:rPr>
            </w:pPr>
            <w:r w:rsidRPr="00595597">
              <w:rPr>
                <w:rFonts w:ascii="Times New Roman" w:hAnsi="Times New Roman" w:cs="Times New Roman"/>
                <w:sz w:val="20"/>
                <w:szCs w:val="20"/>
              </w:rPr>
              <w:t>ПК,</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ОК</w:t>
            </w:r>
          </w:p>
        </w:tc>
        <w:tc>
          <w:tcPr>
            <w:tcW w:w="4848" w:type="dxa"/>
            <w:vAlign w:val="center"/>
            <w:hideMark/>
          </w:tcPr>
          <w:p w14:paraId="0C503D2E" w14:textId="77777777" w:rsidR="00595597" w:rsidRPr="00595597" w:rsidRDefault="00595597" w:rsidP="00595597">
            <w:pPr>
              <w:suppressAutoHyphens/>
              <w:jc w:val="center"/>
              <w:rPr>
                <w:rFonts w:ascii="Times New Roman" w:hAnsi="Times New Roman" w:cs="Times New Roman"/>
                <w:sz w:val="20"/>
                <w:szCs w:val="20"/>
              </w:rPr>
            </w:pPr>
            <w:r w:rsidRPr="00595597">
              <w:rPr>
                <w:rFonts w:ascii="Times New Roman" w:hAnsi="Times New Roman" w:cs="Times New Roman"/>
                <w:sz w:val="20"/>
                <w:szCs w:val="20"/>
              </w:rPr>
              <w:t>Умения</w:t>
            </w:r>
          </w:p>
        </w:tc>
        <w:tc>
          <w:tcPr>
            <w:tcW w:w="4252" w:type="dxa"/>
            <w:vAlign w:val="center"/>
            <w:hideMark/>
          </w:tcPr>
          <w:p w14:paraId="7D47C05C" w14:textId="77777777" w:rsidR="00595597" w:rsidRPr="00595597" w:rsidRDefault="00595597" w:rsidP="00595597">
            <w:pPr>
              <w:suppressAutoHyphens/>
              <w:jc w:val="center"/>
              <w:rPr>
                <w:rFonts w:ascii="Times New Roman" w:hAnsi="Times New Roman" w:cs="Times New Roman"/>
                <w:sz w:val="20"/>
                <w:szCs w:val="20"/>
              </w:rPr>
            </w:pPr>
            <w:r w:rsidRPr="00595597">
              <w:rPr>
                <w:rFonts w:ascii="Times New Roman" w:hAnsi="Times New Roman" w:cs="Times New Roman"/>
                <w:sz w:val="20"/>
                <w:szCs w:val="20"/>
              </w:rPr>
              <w:t>Знания</w:t>
            </w:r>
          </w:p>
        </w:tc>
      </w:tr>
      <w:tr w:rsidR="00595597" w:rsidRPr="00595597" w14:paraId="65F926DE" w14:textId="77777777" w:rsidTr="00595597">
        <w:trPr>
          <w:trHeight w:val="1744"/>
        </w:trPr>
        <w:tc>
          <w:tcPr>
            <w:tcW w:w="1101" w:type="dxa"/>
            <w:vAlign w:val="center"/>
          </w:tcPr>
          <w:p w14:paraId="02951ED8" w14:textId="77777777" w:rsidR="00595597" w:rsidRPr="00595597" w:rsidRDefault="00595597" w:rsidP="00595597">
            <w:pPr>
              <w:jc w:val="center"/>
              <w:rPr>
                <w:rFonts w:ascii="Times New Roman" w:hAnsi="Times New Roman" w:cs="Times New Roman"/>
                <w:b/>
                <w:bCs/>
                <w:i/>
                <w:sz w:val="20"/>
                <w:szCs w:val="20"/>
                <w:u w:val="single"/>
              </w:rPr>
            </w:pPr>
            <w:r w:rsidRPr="00595597">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595597">
              <w:rPr>
                <w:rFonts w:ascii="Times New Roman" w:eastAsia="Times New Roman" w:hAnsi="Times New Roman" w:cs="Times New Roman"/>
                <w:b/>
                <w:bCs/>
                <w:sz w:val="20"/>
                <w:szCs w:val="20"/>
                <w:lang w:val="en-US"/>
              </w:rPr>
              <w:t>02</w:t>
            </w:r>
          </w:p>
        </w:tc>
        <w:tc>
          <w:tcPr>
            <w:tcW w:w="4848" w:type="dxa"/>
            <w:vAlign w:val="center"/>
          </w:tcPr>
          <w:p w14:paraId="2DCCEF2E"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95597">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необходимые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источники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информации</w:t>
            </w:r>
            <w:r>
              <w:rPr>
                <w:rFonts w:ascii="Times New Roman" w:eastAsia="Times New Roman" w:hAnsi="Times New Roman" w:cs="Times New Roman"/>
                <w:sz w:val="20"/>
                <w:szCs w:val="20"/>
              </w:rPr>
              <w:t>;</w:t>
            </w:r>
          </w:p>
          <w:p w14:paraId="2A007FB9"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95597">
              <w:rPr>
                <w:rFonts w:ascii="Times New Roman" w:eastAsia="Times New Roman" w:hAnsi="Times New Roman" w:cs="Times New Roman"/>
                <w:sz w:val="20"/>
                <w:szCs w:val="20"/>
              </w:rPr>
              <w:t>оформлять</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результаты</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применять</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средства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информационных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технологий</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решения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профессиональных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задач</w:t>
            </w:r>
            <w:r>
              <w:rPr>
                <w:rFonts w:ascii="Times New Roman" w:eastAsia="Times New Roman" w:hAnsi="Times New Roman" w:cs="Times New Roman"/>
                <w:sz w:val="20"/>
                <w:szCs w:val="20"/>
              </w:rPr>
              <w:t>;</w:t>
            </w:r>
          </w:p>
          <w:p w14:paraId="703095AD"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95597">
              <w:rPr>
                <w:rFonts w:ascii="Times New Roman" w:eastAsia="Times New Roman" w:hAnsi="Times New Roman" w:cs="Times New Roman"/>
                <w:sz w:val="20"/>
                <w:szCs w:val="20"/>
              </w:rPr>
              <w:t>использовать</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современное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программное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обеспечение</w:t>
            </w:r>
            <w:r>
              <w:rPr>
                <w:rFonts w:ascii="Times New Roman" w:eastAsia="Times New Roman" w:hAnsi="Times New Roman" w:cs="Times New Roman"/>
                <w:sz w:val="20"/>
                <w:szCs w:val="20"/>
              </w:rPr>
              <w:t>.</w:t>
            </w:r>
          </w:p>
        </w:tc>
        <w:tc>
          <w:tcPr>
            <w:tcW w:w="4252" w:type="dxa"/>
            <w:vAlign w:val="center"/>
          </w:tcPr>
          <w:p w14:paraId="12EAF3E7"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95597">
              <w:rPr>
                <w:rFonts w:ascii="Times New Roman" w:eastAsia="Times New Roman" w:hAnsi="Times New Roman" w:cs="Times New Roman"/>
                <w:sz w:val="20"/>
                <w:szCs w:val="20"/>
              </w:rPr>
              <w:t>приемы</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структурирования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информации</w:t>
            </w:r>
            <w:r>
              <w:rPr>
                <w:rFonts w:ascii="Times New Roman" w:eastAsia="Times New Roman" w:hAnsi="Times New Roman" w:cs="Times New Roman"/>
                <w:sz w:val="20"/>
                <w:szCs w:val="20"/>
              </w:rPr>
              <w:t>;</w:t>
            </w:r>
          </w:p>
          <w:p w14:paraId="5A9BA7AE"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95597">
              <w:rPr>
                <w:rFonts w:ascii="Times New Roman" w:eastAsia="Times New Roman" w:hAnsi="Times New Roman" w:cs="Times New Roman"/>
                <w:sz w:val="20"/>
                <w:szCs w:val="20"/>
              </w:rPr>
              <w:t>формат</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современные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средства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устройства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информатизации</w:t>
            </w:r>
            <w:r>
              <w:rPr>
                <w:rFonts w:ascii="Times New Roman" w:eastAsia="Times New Roman" w:hAnsi="Times New Roman" w:cs="Times New Roman"/>
                <w:sz w:val="20"/>
                <w:szCs w:val="20"/>
              </w:rPr>
              <w:t>;</w:t>
            </w:r>
          </w:p>
          <w:p w14:paraId="207C91FC"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95597">
              <w:rPr>
                <w:rFonts w:ascii="Times New Roman" w:eastAsia="Times New Roman" w:hAnsi="Times New Roman" w:cs="Times New Roman"/>
                <w:sz w:val="20"/>
                <w:szCs w:val="20"/>
              </w:rPr>
              <w:t>порядок</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применения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программное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обеспечение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деятельности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том</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числе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использованием</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цифровых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средств</w:t>
            </w:r>
          </w:p>
        </w:tc>
      </w:tr>
      <w:tr w:rsidR="00595597" w:rsidRPr="00595597" w14:paraId="52A1D292" w14:textId="77777777" w:rsidTr="00595597">
        <w:trPr>
          <w:trHeight w:val="1380"/>
        </w:trPr>
        <w:tc>
          <w:tcPr>
            <w:tcW w:w="1101" w:type="dxa"/>
            <w:vAlign w:val="center"/>
          </w:tcPr>
          <w:p w14:paraId="225506F0" w14:textId="77777777" w:rsidR="00595597" w:rsidRPr="00595597" w:rsidRDefault="00595597" w:rsidP="00595597">
            <w:pPr>
              <w:jc w:val="center"/>
              <w:rPr>
                <w:rFonts w:ascii="Times New Roman" w:hAnsi="Times New Roman" w:cs="Times New Roman"/>
                <w:b/>
                <w:bCs/>
                <w:i/>
                <w:sz w:val="20"/>
                <w:szCs w:val="20"/>
                <w:u w:val="single"/>
              </w:rPr>
            </w:pPr>
            <w:r w:rsidRPr="00595597">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595597">
              <w:rPr>
                <w:rFonts w:ascii="Times New Roman" w:eastAsia="Times New Roman" w:hAnsi="Times New Roman" w:cs="Times New Roman"/>
                <w:b/>
                <w:bCs/>
                <w:sz w:val="20"/>
                <w:szCs w:val="20"/>
                <w:lang w:val="en-US"/>
              </w:rPr>
              <w:t>09</w:t>
            </w:r>
          </w:p>
        </w:tc>
        <w:tc>
          <w:tcPr>
            <w:tcW w:w="4848" w:type="dxa"/>
            <w:vAlign w:val="center"/>
          </w:tcPr>
          <w:p w14:paraId="32F7FB6E"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95597">
              <w:rPr>
                <w:rFonts w:ascii="Times New Roman" w:eastAsia="Times New Roman" w:hAnsi="Times New Roman" w:cs="Times New Roman"/>
                <w:sz w:val="20"/>
                <w:szCs w:val="20"/>
              </w:rPr>
              <w:t>понимать</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общий</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смысл</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четко</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произнесенных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высказываний</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известные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темы</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(профессиональные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бытовые),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понимать</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тексты</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базовые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профессиональные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темы</w:t>
            </w:r>
            <w:r>
              <w:rPr>
                <w:rFonts w:ascii="Times New Roman" w:eastAsia="Times New Roman" w:hAnsi="Times New Roman" w:cs="Times New Roman"/>
                <w:sz w:val="20"/>
                <w:szCs w:val="20"/>
              </w:rPr>
              <w:t>;</w:t>
            </w:r>
          </w:p>
          <w:p w14:paraId="6E75876C"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95597">
              <w:rPr>
                <w:rFonts w:ascii="Times New Roman" w:eastAsia="Times New Roman" w:hAnsi="Times New Roman" w:cs="Times New Roman"/>
                <w:sz w:val="20"/>
                <w:szCs w:val="20"/>
              </w:rPr>
              <w:t>писать</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простые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связные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сообщения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знакомые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или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интересующие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профессиональные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темы</w:t>
            </w:r>
            <w:r>
              <w:rPr>
                <w:rFonts w:ascii="Times New Roman" w:eastAsia="Times New Roman" w:hAnsi="Times New Roman" w:cs="Times New Roman"/>
                <w:sz w:val="20"/>
                <w:szCs w:val="20"/>
              </w:rPr>
              <w:t>.</w:t>
            </w:r>
          </w:p>
        </w:tc>
        <w:tc>
          <w:tcPr>
            <w:tcW w:w="4252" w:type="dxa"/>
            <w:vAlign w:val="center"/>
          </w:tcPr>
          <w:p w14:paraId="2DD9199F"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95597">
              <w:rPr>
                <w:rFonts w:ascii="Times New Roman" w:eastAsia="Times New Roman" w:hAnsi="Times New Roman" w:cs="Times New Roman"/>
                <w:sz w:val="20"/>
                <w:szCs w:val="20"/>
              </w:rPr>
              <w:t>правила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построения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простых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сложных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предложений</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профессиональные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темы</w:t>
            </w:r>
            <w:r>
              <w:rPr>
                <w:rFonts w:ascii="Times New Roman" w:eastAsia="Times New Roman" w:hAnsi="Times New Roman" w:cs="Times New Roman"/>
                <w:sz w:val="20"/>
                <w:szCs w:val="20"/>
              </w:rPr>
              <w:t>;</w:t>
            </w:r>
          </w:p>
          <w:p w14:paraId="7CB8A513"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95597">
              <w:rPr>
                <w:rFonts w:ascii="Times New Roman" w:eastAsia="Times New Roman" w:hAnsi="Times New Roman" w:cs="Times New Roman"/>
                <w:sz w:val="20"/>
                <w:szCs w:val="20"/>
              </w:rPr>
              <w:t>правила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чтения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текстов</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направленности</w:t>
            </w:r>
            <w:r>
              <w:rPr>
                <w:rFonts w:ascii="Times New Roman" w:eastAsia="Times New Roman" w:hAnsi="Times New Roman" w:cs="Times New Roman"/>
                <w:sz w:val="20"/>
                <w:szCs w:val="20"/>
              </w:rPr>
              <w:t>.</w:t>
            </w:r>
          </w:p>
        </w:tc>
      </w:tr>
      <w:tr w:rsidR="00595597" w:rsidRPr="00595597" w14:paraId="0A05866A" w14:textId="77777777" w:rsidTr="00595597">
        <w:trPr>
          <w:trHeight w:val="898"/>
        </w:trPr>
        <w:tc>
          <w:tcPr>
            <w:tcW w:w="1101" w:type="dxa"/>
            <w:vAlign w:val="center"/>
          </w:tcPr>
          <w:p w14:paraId="251810DE" w14:textId="77777777" w:rsidR="00595597" w:rsidRPr="00595597" w:rsidRDefault="00595597" w:rsidP="00595597">
            <w:pPr>
              <w:jc w:val="center"/>
              <w:rPr>
                <w:rFonts w:ascii="Times New Roman" w:eastAsia="Times New Roman" w:hAnsi="Times New Roman" w:cs="Times New Roman"/>
                <w:b/>
                <w:bCs/>
                <w:sz w:val="20"/>
                <w:szCs w:val="20"/>
              </w:rPr>
            </w:pPr>
            <w:r w:rsidRPr="00595597">
              <w:rPr>
                <w:rFonts w:ascii="Times New Roman" w:eastAsia="Times New Roman" w:hAnsi="Times New Roman" w:cs="Times New Roman"/>
                <w:b/>
                <w:bCs/>
                <w:sz w:val="20"/>
                <w:szCs w:val="20"/>
              </w:rPr>
              <w:t>ПК</w:t>
            </w:r>
            <w:r w:rsidR="009351A1">
              <w:rPr>
                <w:rFonts w:ascii="Times New Roman" w:eastAsia="Times New Roman" w:hAnsi="Times New Roman" w:cs="Times New Roman"/>
                <w:b/>
                <w:bCs/>
                <w:sz w:val="20"/>
                <w:szCs w:val="20"/>
              </w:rPr>
              <w:t xml:space="preserve"> </w:t>
            </w:r>
            <w:r w:rsidRPr="00595597">
              <w:rPr>
                <w:rFonts w:ascii="Times New Roman" w:eastAsia="Times New Roman" w:hAnsi="Times New Roman" w:cs="Times New Roman"/>
                <w:b/>
                <w:bCs/>
                <w:sz w:val="20"/>
                <w:szCs w:val="20"/>
                <w:lang w:val="en-US"/>
              </w:rPr>
              <w:t>1.1</w:t>
            </w:r>
          </w:p>
        </w:tc>
        <w:tc>
          <w:tcPr>
            <w:tcW w:w="4848" w:type="dxa"/>
            <w:vAlign w:val="center"/>
          </w:tcPr>
          <w:p w14:paraId="274BE8B8"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проектировать</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локальную</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сеть;</w:t>
            </w:r>
          </w:p>
          <w:p w14:paraId="262BAD0B"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w:t>
            </w:r>
            <w:r w:rsidRPr="00595597">
              <w:rPr>
                <w:rFonts w:ascii="Times New Roman" w:eastAsia="Times New Roman" w:hAnsi="Times New Roman" w:cs="Times New Roman"/>
                <w:sz w:val="20"/>
                <w:szCs w:val="20"/>
              </w:rPr>
              <w:t>ыбирать</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сетевые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топологии.</w:t>
            </w:r>
          </w:p>
        </w:tc>
        <w:tc>
          <w:tcPr>
            <w:tcW w:w="4252" w:type="dxa"/>
            <w:vAlign w:val="center"/>
          </w:tcPr>
          <w:p w14:paraId="749A3C6F"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э</w:t>
            </w:r>
            <w:r w:rsidRPr="00595597">
              <w:rPr>
                <w:rFonts w:ascii="Times New Roman" w:eastAsia="Times New Roman" w:hAnsi="Times New Roman" w:cs="Times New Roman"/>
                <w:sz w:val="20"/>
                <w:szCs w:val="20"/>
              </w:rPr>
              <w:t>тапы</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проектирования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сетевой</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инфраструк</w:t>
            </w:r>
            <w:r>
              <w:rPr>
                <w:rFonts w:ascii="Times New Roman" w:eastAsia="Times New Roman" w:hAnsi="Times New Roman" w:cs="Times New Roman"/>
                <w:sz w:val="20"/>
                <w:szCs w:val="20"/>
              </w:rPr>
              <w:t>туры;</w:t>
            </w:r>
          </w:p>
          <w:p w14:paraId="5C0D6C6D"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595597">
              <w:rPr>
                <w:rFonts w:ascii="Times New Roman" w:eastAsia="Times New Roman" w:hAnsi="Times New Roman" w:cs="Times New Roman"/>
                <w:sz w:val="20"/>
                <w:szCs w:val="20"/>
              </w:rPr>
              <w:t>сновы</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проектирования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локальных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сетей,</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беспроводные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локальные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сети.</w:t>
            </w:r>
          </w:p>
        </w:tc>
      </w:tr>
      <w:tr w:rsidR="00595597" w:rsidRPr="00595597" w14:paraId="7529F1F9" w14:textId="77777777" w:rsidTr="00595597">
        <w:trPr>
          <w:trHeight w:val="528"/>
        </w:trPr>
        <w:tc>
          <w:tcPr>
            <w:tcW w:w="1101" w:type="dxa"/>
            <w:vAlign w:val="center"/>
          </w:tcPr>
          <w:p w14:paraId="11024ACE" w14:textId="77777777" w:rsidR="00595597" w:rsidRPr="00595597" w:rsidRDefault="00595597" w:rsidP="00595597">
            <w:pPr>
              <w:jc w:val="center"/>
              <w:rPr>
                <w:rFonts w:ascii="Times New Roman" w:eastAsia="Times New Roman" w:hAnsi="Times New Roman" w:cs="Times New Roman"/>
                <w:b/>
                <w:bCs/>
                <w:sz w:val="20"/>
                <w:szCs w:val="20"/>
              </w:rPr>
            </w:pPr>
            <w:r w:rsidRPr="00595597">
              <w:rPr>
                <w:rFonts w:ascii="Times New Roman" w:eastAsia="Times New Roman" w:hAnsi="Times New Roman" w:cs="Times New Roman"/>
                <w:b/>
                <w:bCs/>
                <w:sz w:val="20"/>
                <w:szCs w:val="20"/>
              </w:rPr>
              <w:t>ПК</w:t>
            </w:r>
            <w:r w:rsidR="009351A1">
              <w:rPr>
                <w:rFonts w:ascii="Times New Roman" w:eastAsia="Times New Roman" w:hAnsi="Times New Roman" w:cs="Times New Roman"/>
                <w:b/>
                <w:bCs/>
                <w:sz w:val="20"/>
                <w:szCs w:val="20"/>
              </w:rPr>
              <w:t xml:space="preserve"> </w:t>
            </w:r>
            <w:r w:rsidRPr="00595597">
              <w:rPr>
                <w:rFonts w:ascii="Times New Roman" w:eastAsia="Times New Roman" w:hAnsi="Times New Roman" w:cs="Times New Roman"/>
                <w:b/>
                <w:bCs/>
                <w:sz w:val="20"/>
                <w:szCs w:val="20"/>
                <w:lang w:val="en-US"/>
              </w:rPr>
              <w:t>1.5</w:t>
            </w:r>
          </w:p>
        </w:tc>
        <w:tc>
          <w:tcPr>
            <w:tcW w:w="4848" w:type="dxa"/>
            <w:vAlign w:val="center"/>
          </w:tcPr>
          <w:p w14:paraId="1FFC8074"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к</w:t>
            </w:r>
            <w:r w:rsidRPr="00595597">
              <w:rPr>
                <w:rFonts w:ascii="Times New Roman" w:eastAsia="Times New Roman" w:hAnsi="Times New Roman" w:cs="Times New Roman"/>
                <w:sz w:val="20"/>
                <w:szCs w:val="20"/>
              </w:rPr>
              <w:t>онтролировать</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соответствие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разрабатываемого</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проекта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нормативно-технической</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документации.</w:t>
            </w:r>
          </w:p>
        </w:tc>
        <w:tc>
          <w:tcPr>
            <w:tcW w:w="4252" w:type="dxa"/>
            <w:vAlign w:val="center"/>
          </w:tcPr>
          <w:p w14:paraId="34D89DC9"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595597">
              <w:rPr>
                <w:rFonts w:ascii="Times New Roman" w:eastAsia="Times New Roman" w:hAnsi="Times New Roman" w:cs="Times New Roman"/>
                <w:sz w:val="20"/>
                <w:szCs w:val="20"/>
              </w:rPr>
              <w:t>ринципы</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создания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топологии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сети.</w:t>
            </w:r>
          </w:p>
        </w:tc>
      </w:tr>
    </w:tbl>
    <w:p w14:paraId="6534C202" w14:textId="77777777" w:rsidR="00436163" w:rsidRPr="00595597" w:rsidRDefault="00436163" w:rsidP="00595597">
      <w:pPr>
        <w:ind w:firstLine="709"/>
        <w:rPr>
          <w:rFonts w:ascii="Times New Roman" w:hAnsi="Times New Roman" w:cs="Times New Roman"/>
          <w:bCs/>
          <w:sz w:val="24"/>
          <w:szCs w:val="24"/>
        </w:rPr>
      </w:pPr>
    </w:p>
    <w:p w14:paraId="3403BDF0" w14:textId="77777777" w:rsidR="00CC3D11" w:rsidRPr="00595597" w:rsidRDefault="00CC3D11" w:rsidP="00595597">
      <w:pPr>
        <w:ind w:firstLine="709"/>
        <w:rPr>
          <w:rFonts w:ascii="Times New Roman" w:eastAsia="Times New Roman" w:hAnsi="Times New Roman" w:cs="Times New Roman"/>
          <w:sz w:val="12"/>
          <w:szCs w:val="12"/>
          <w:lang w:eastAsia="ru-RU"/>
        </w:rPr>
      </w:pPr>
    </w:p>
    <w:p w14:paraId="0E9A79A8" w14:textId="77777777" w:rsidR="00CC3D11" w:rsidRPr="00595597" w:rsidRDefault="00CC3D11" w:rsidP="00595597">
      <w:pPr>
        <w:pStyle w:val="1f1"/>
        <w:rPr>
          <w:rFonts w:ascii="Times New Roman" w:hAnsi="Times New Roman"/>
        </w:rPr>
      </w:pPr>
      <w:r w:rsidRPr="00595597">
        <w:rPr>
          <w:rFonts w:ascii="Times New Roman" w:hAnsi="Times New Roman"/>
        </w:rPr>
        <w:t>2.</w:t>
      </w:r>
      <w:r w:rsidR="009351A1">
        <w:rPr>
          <w:rFonts w:ascii="Times New Roman" w:hAnsi="Times New Roman"/>
        </w:rPr>
        <w:t xml:space="preserve"> </w:t>
      </w:r>
      <w:r w:rsidRPr="00595597">
        <w:rPr>
          <w:rFonts w:ascii="Times New Roman" w:hAnsi="Times New Roman"/>
        </w:rPr>
        <w:t>Структура</w:t>
      </w:r>
      <w:r w:rsidR="009351A1">
        <w:rPr>
          <w:rFonts w:ascii="Times New Roman" w:hAnsi="Times New Roman"/>
        </w:rPr>
        <w:t xml:space="preserve"> </w:t>
      </w:r>
      <w:r w:rsidRPr="00595597">
        <w:rPr>
          <w:rFonts w:ascii="Times New Roman" w:hAnsi="Times New Roman"/>
        </w:rPr>
        <w:t>и</w:t>
      </w:r>
      <w:r w:rsidR="009351A1">
        <w:rPr>
          <w:rFonts w:ascii="Times New Roman" w:hAnsi="Times New Roman"/>
        </w:rPr>
        <w:t xml:space="preserve"> </w:t>
      </w:r>
      <w:r w:rsidRPr="00595597">
        <w:rPr>
          <w:rFonts w:ascii="Times New Roman" w:hAnsi="Times New Roman"/>
        </w:rPr>
        <w:t>содержание</w:t>
      </w:r>
      <w:r w:rsidR="009351A1">
        <w:rPr>
          <w:rFonts w:ascii="Times New Roman" w:hAnsi="Times New Roman"/>
        </w:rPr>
        <w:t xml:space="preserve"> </w:t>
      </w:r>
      <w:r w:rsidRPr="00595597">
        <w:rPr>
          <w:rFonts w:ascii="Times New Roman" w:hAnsi="Times New Roman"/>
        </w:rPr>
        <w:t>ДИСЦИПЛИНЫ</w:t>
      </w:r>
    </w:p>
    <w:p w14:paraId="5739D0DC" w14:textId="77777777" w:rsidR="00CC3D11" w:rsidRPr="00595597" w:rsidRDefault="00CC3D11" w:rsidP="00595597">
      <w:pPr>
        <w:pStyle w:val="114"/>
        <w:spacing w:line="240" w:lineRule="auto"/>
        <w:rPr>
          <w:rFonts w:ascii="Times New Roman" w:hAnsi="Times New Roman"/>
        </w:rPr>
      </w:pPr>
      <w:r w:rsidRPr="00595597">
        <w:rPr>
          <w:rFonts w:ascii="Times New Roman" w:hAnsi="Times New Roman"/>
        </w:rPr>
        <w:t>2.1.</w:t>
      </w:r>
      <w:r w:rsidR="009351A1">
        <w:rPr>
          <w:rFonts w:ascii="Times New Roman" w:hAnsi="Times New Roman"/>
        </w:rPr>
        <w:t xml:space="preserve"> </w:t>
      </w:r>
      <w:r w:rsidRPr="00595597">
        <w:rPr>
          <w:rFonts w:ascii="Times New Roman" w:hAnsi="Times New Roman"/>
        </w:rPr>
        <w:t>Трудоемкость</w:t>
      </w:r>
      <w:r w:rsidR="009351A1">
        <w:rPr>
          <w:rFonts w:ascii="Times New Roman" w:hAnsi="Times New Roman"/>
        </w:rPr>
        <w:t xml:space="preserve"> </w:t>
      </w:r>
      <w:r w:rsidRPr="00595597">
        <w:rPr>
          <w:rFonts w:ascii="Times New Roman" w:hAnsi="Times New Roman"/>
        </w:rPr>
        <w:t>освоения</w:t>
      </w:r>
      <w:r w:rsidR="009351A1">
        <w:rPr>
          <w:rFonts w:ascii="Times New Roman" w:hAnsi="Times New Roman"/>
        </w:rPr>
        <w:t xml:space="preserve"> </w:t>
      </w:r>
      <w:r w:rsidRPr="00595597">
        <w:rPr>
          <w:rFonts w:ascii="Times New Roman" w:hAnsi="Times New Roman"/>
        </w:rPr>
        <w:t>дисциплины</w:t>
      </w:r>
      <w:r w:rsidR="009351A1">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223"/>
        <w:gridCol w:w="1223"/>
        <w:gridCol w:w="2974"/>
      </w:tblGrid>
      <w:tr w:rsidR="00CC3D11" w:rsidRPr="00595597" w14:paraId="2E49E23C" w14:textId="77777777" w:rsidTr="00595597">
        <w:trPr>
          <w:trHeight w:val="23"/>
        </w:trPr>
        <w:tc>
          <w:tcPr>
            <w:tcW w:w="2985" w:type="pct"/>
            <w:vAlign w:val="center"/>
          </w:tcPr>
          <w:p w14:paraId="600E75EA" w14:textId="77777777" w:rsidR="00CC3D11" w:rsidRPr="00595597" w:rsidRDefault="00CC3D11" w:rsidP="00595597">
            <w:pPr>
              <w:jc w:val="center"/>
              <w:rPr>
                <w:rFonts w:ascii="Times New Roman" w:hAnsi="Times New Roman" w:cs="Times New Roman"/>
                <w:b/>
                <w:sz w:val="20"/>
                <w:szCs w:val="20"/>
              </w:rPr>
            </w:pPr>
            <w:r w:rsidRPr="00595597">
              <w:rPr>
                <w:rFonts w:ascii="Times New Roman" w:hAnsi="Times New Roman" w:cs="Times New Roman"/>
                <w:b/>
                <w:sz w:val="20"/>
                <w:szCs w:val="20"/>
              </w:rPr>
              <w:t>Наименование</w:t>
            </w:r>
            <w:r w:rsidR="009351A1">
              <w:rPr>
                <w:rFonts w:ascii="Times New Roman" w:hAnsi="Times New Roman" w:cs="Times New Roman"/>
                <w:b/>
                <w:sz w:val="20"/>
                <w:szCs w:val="20"/>
              </w:rPr>
              <w:t xml:space="preserve"> </w:t>
            </w:r>
            <w:r w:rsidRPr="00595597">
              <w:rPr>
                <w:rFonts w:ascii="Times New Roman" w:hAnsi="Times New Roman" w:cs="Times New Roman"/>
                <w:b/>
                <w:sz w:val="20"/>
                <w:szCs w:val="20"/>
              </w:rPr>
              <w:t>составных</w:t>
            </w:r>
            <w:r w:rsidR="009351A1">
              <w:rPr>
                <w:rFonts w:ascii="Times New Roman" w:hAnsi="Times New Roman" w:cs="Times New Roman"/>
                <w:b/>
                <w:sz w:val="20"/>
                <w:szCs w:val="20"/>
              </w:rPr>
              <w:t xml:space="preserve"> </w:t>
            </w:r>
            <w:r w:rsidRPr="00595597">
              <w:rPr>
                <w:rFonts w:ascii="Times New Roman" w:hAnsi="Times New Roman" w:cs="Times New Roman"/>
                <w:b/>
                <w:sz w:val="20"/>
                <w:szCs w:val="20"/>
              </w:rPr>
              <w:t>частей</w:t>
            </w:r>
            <w:r w:rsidR="009351A1">
              <w:rPr>
                <w:rFonts w:ascii="Times New Roman" w:hAnsi="Times New Roman" w:cs="Times New Roman"/>
                <w:b/>
                <w:sz w:val="20"/>
                <w:szCs w:val="20"/>
              </w:rPr>
              <w:t xml:space="preserve"> </w:t>
            </w:r>
            <w:r w:rsidRPr="00595597">
              <w:rPr>
                <w:rFonts w:ascii="Times New Roman" w:hAnsi="Times New Roman" w:cs="Times New Roman"/>
                <w:b/>
                <w:sz w:val="20"/>
                <w:szCs w:val="20"/>
              </w:rPr>
              <w:t>дисциплины</w:t>
            </w:r>
          </w:p>
        </w:tc>
        <w:tc>
          <w:tcPr>
            <w:tcW w:w="587" w:type="pct"/>
            <w:vAlign w:val="center"/>
          </w:tcPr>
          <w:p w14:paraId="25CE84BA" w14:textId="77777777" w:rsidR="00CC3D11" w:rsidRPr="00595597" w:rsidRDefault="00CC3D11" w:rsidP="00595597">
            <w:pPr>
              <w:jc w:val="center"/>
              <w:rPr>
                <w:rFonts w:ascii="Times New Roman" w:hAnsi="Times New Roman" w:cs="Times New Roman"/>
                <w:b/>
                <w:iCs/>
                <w:sz w:val="20"/>
                <w:szCs w:val="20"/>
              </w:rPr>
            </w:pPr>
            <w:r w:rsidRPr="00595597">
              <w:rPr>
                <w:rFonts w:ascii="Times New Roman" w:hAnsi="Times New Roman" w:cs="Times New Roman"/>
                <w:b/>
                <w:iCs/>
                <w:sz w:val="20"/>
                <w:szCs w:val="20"/>
              </w:rPr>
              <w:t>Объем</w:t>
            </w:r>
            <w:r w:rsidR="009351A1">
              <w:rPr>
                <w:rFonts w:ascii="Times New Roman" w:hAnsi="Times New Roman" w:cs="Times New Roman"/>
                <w:b/>
                <w:iCs/>
                <w:sz w:val="20"/>
                <w:szCs w:val="20"/>
              </w:rPr>
              <w:t xml:space="preserve"> </w:t>
            </w:r>
            <w:r w:rsidRPr="00595597">
              <w:rPr>
                <w:rFonts w:ascii="Times New Roman" w:hAnsi="Times New Roman" w:cs="Times New Roman"/>
                <w:b/>
                <w:iCs/>
                <w:sz w:val="20"/>
                <w:szCs w:val="20"/>
              </w:rPr>
              <w:t>в</w:t>
            </w:r>
            <w:r w:rsidR="009351A1">
              <w:rPr>
                <w:rFonts w:ascii="Times New Roman" w:hAnsi="Times New Roman" w:cs="Times New Roman"/>
                <w:b/>
                <w:iCs/>
                <w:sz w:val="20"/>
                <w:szCs w:val="20"/>
              </w:rPr>
              <w:t xml:space="preserve"> </w:t>
            </w:r>
            <w:r w:rsidRPr="00595597">
              <w:rPr>
                <w:rFonts w:ascii="Times New Roman" w:hAnsi="Times New Roman" w:cs="Times New Roman"/>
                <w:b/>
                <w:iCs/>
                <w:sz w:val="20"/>
                <w:szCs w:val="20"/>
              </w:rPr>
              <w:t>часах</w:t>
            </w:r>
          </w:p>
        </w:tc>
        <w:tc>
          <w:tcPr>
            <w:tcW w:w="1427" w:type="pct"/>
          </w:tcPr>
          <w:p w14:paraId="7EC68A90" w14:textId="77777777" w:rsidR="00595597" w:rsidRDefault="00CC3D11" w:rsidP="00595597">
            <w:pPr>
              <w:jc w:val="center"/>
              <w:rPr>
                <w:rFonts w:ascii="Times New Roman" w:hAnsi="Times New Roman" w:cs="Times New Roman"/>
                <w:b/>
                <w:sz w:val="20"/>
                <w:szCs w:val="20"/>
              </w:rPr>
            </w:pPr>
            <w:r w:rsidRPr="00595597">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595597">
              <w:rPr>
                <w:rFonts w:ascii="Times New Roman" w:hAnsi="Times New Roman" w:cs="Times New Roman"/>
                <w:b/>
                <w:sz w:val="20"/>
                <w:szCs w:val="20"/>
              </w:rPr>
              <w:t>т.ч.</w:t>
            </w:r>
            <w:r w:rsidR="009351A1">
              <w:rPr>
                <w:rFonts w:ascii="Times New Roman" w:hAnsi="Times New Roman" w:cs="Times New Roman"/>
                <w:b/>
                <w:sz w:val="20"/>
                <w:szCs w:val="20"/>
              </w:rPr>
              <w:t xml:space="preserve"> </w:t>
            </w:r>
            <w:r w:rsidRPr="00595597">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595597">
              <w:rPr>
                <w:rFonts w:ascii="Times New Roman" w:hAnsi="Times New Roman" w:cs="Times New Roman"/>
                <w:b/>
                <w:sz w:val="20"/>
                <w:szCs w:val="20"/>
              </w:rPr>
              <w:t>форме</w:t>
            </w:r>
          </w:p>
          <w:p w14:paraId="21BEC2F5" w14:textId="77777777" w:rsidR="00CC3D11" w:rsidRPr="00595597" w:rsidRDefault="00CC3D11" w:rsidP="00595597">
            <w:pPr>
              <w:jc w:val="center"/>
              <w:rPr>
                <w:rFonts w:ascii="Times New Roman" w:hAnsi="Times New Roman" w:cs="Times New Roman"/>
                <w:b/>
                <w:iCs/>
                <w:sz w:val="20"/>
                <w:szCs w:val="20"/>
              </w:rPr>
            </w:pPr>
            <w:r w:rsidRPr="00595597">
              <w:rPr>
                <w:rFonts w:ascii="Times New Roman" w:hAnsi="Times New Roman" w:cs="Times New Roman"/>
                <w:b/>
                <w:sz w:val="20"/>
                <w:szCs w:val="20"/>
              </w:rPr>
              <w:t>практ</w:t>
            </w:r>
            <w:r w:rsidR="00595597">
              <w:rPr>
                <w:rFonts w:ascii="Times New Roman" w:hAnsi="Times New Roman" w:cs="Times New Roman"/>
                <w:b/>
                <w:sz w:val="20"/>
                <w:szCs w:val="20"/>
              </w:rPr>
              <w:t>ической</w:t>
            </w:r>
            <w:r w:rsidR="009351A1">
              <w:rPr>
                <w:rFonts w:ascii="Times New Roman" w:hAnsi="Times New Roman" w:cs="Times New Roman"/>
                <w:b/>
                <w:sz w:val="20"/>
                <w:szCs w:val="20"/>
              </w:rPr>
              <w:t xml:space="preserve"> </w:t>
            </w:r>
            <w:r w:rsidRPr="00595597">
              <w:rPr>
                <w:rFonts w:ascii="Times New Roman" w:hAnsi="Times New Roman" w:cs="Times New Roman"/>
                <w:b/>
                <w:sz w:val="20"/>
                <w:szCs w:val="20"/>
              </w:rPr>
              <w:t>подготовки</w:t>
            </w:r>
          </w:p>
        </w:tc>
      </w:tr>
      <w:tr w:rsidR="00CC3D11" w:rsidRPr="00595597" w14:paraId="339C170C" w14:textId="77777777" w:rsidTr="00595597">
        <w:trPr>
          <w:trHeight w:val="23"/>
        </w:trPr>
        <w:tc>
          <w:tcPr>
            <w:tcW w:w="2985" w:type="pct"/>
            <w:vAlign w:val="center"/>
          </w:tcPr>
          <w:p w14:paraId="6378D83C" w14:textId="77777777" w:rsidR="00CC3D11" w:rsidRPr="00595597" w:rsidRDefault="00CC3D11" w:rsidP="00595597">
            <w:pPr>
              <w:jc w:val="both"/>
              <w:rPr>
                <w:rFonts w:ascii="Times New Roman" w:hAnsi="Times New Roman" w:cs="Times New Roman"/>
                <w:bCs/>
                <w:sz w:val="20"/>
                <w:szCs w:val="20"/>
              </w:rPr>
            </w:pPr>
            <w:r w:rsidRPr="00595597">
              <w:rPr>
                <w:rFonts w:ascii="Times New Roman" w:hAnsi="Times New Roman" w:cs="Times New Roman"/>
                <w:bCs/>
                <w:sz w:val="20"/>
                <w:szCs w:val="20"/>
              </w:rPr>
              <w:t>Учебные</w:t>
            </w:r>
            <w:r w:rsidR="009351A1">
              <w:rPr>
                <w:rFonts w:ascii="Times New Roman" w:hAnsi="Times New Roman" w:cs="Times New Roman"/>
                <w:bCs/>
                <w:sz w:val="20"/>
                <w:szCs w:val="20"/>
              </w:rPr>
              <w:t xml:space="preserve"> </w:t>
            </w:r>
            <w:r w:rsidRPr="00595597">
              <w:rPr>
                <w:rFonts w:ascii="Times New Roman" w:hAnsi="Times New Roman" w:cs="Times New Roman"/>
                <w:bCs/>
                <w:sz w:val="20"/>
                <w:szCs w:val="20"/>
              </w:rPr>
              <w:t>занятия</w:t>
            </w:r>
          </w:p>
        </w:tc>
        <w:tc>
          <w:tcPr>
            <w:tcW w:w="587" w:type="pct"/>
            <w:vAlign w:val="center"/>
          </w:tcPr>
          <w:p w14:paraId="2E0C57BB" w14:textId="77777777" w:rsidR="00CC3D11" w:rsidRPr="00595597" w:rsidRDefault="00B00795" w:rsidP="00595597">
            <w:pPr>
              <w:jc w:val="center"/>
              <w:rPr>
                <w:rFonts w:ascii="Times New Roman" w:hAnsi="Times New Roman" w:cs="Times New Roman"/>
                <w:bCs/>
                <w:sz w:val="20"/>
                <w:szCs w:val="20"/>
              </w:rPr>
            </w:pPr>
            <w:r>
              <w:rPr>
                <w:rFonts w:ascii="Times New Roman" w:hAnsi="Times New Roman" w:cs="Times New Roman"/>
                <w:bCs/>
                <w:sz w:val="20"/>
                <w:szCs w:val="20"/>
              </w:rPr>
              <w:t>66</w:t>
            </w:r>
          </w:p>
        </w:tc>
        <w:tc>
          <w:tcPr>
            <w:tcW w:w="1427" w:type="pct"/>
            <w:vAlign w:val="center"/>
          </w:tcPr>
          <w:p w14:paraId="2A8E63EC" w14:textId="77777777" w:rsidR="00CC3D11" w:rsidRPr="00595597" w:rsidRDefault="00B00795" w:rsidP="00595597">
            <w:pPr>
              <w:jc w:val="center"/>
              <w:rPr>
                <w:rFonts w:ascii="Times New Roman" w:hAnsi="Times New Roman" w:cs="Times New Roman"/>
                <w:bCs/>
                <w:sz w:val="20"/>
                <w:szCs w:val="20"/>
              </w:rPr>
            </w:pPr>
            <w:r>
              <w:rPr>
                <w:rFonts w:ascii="Times New Roman" w:hAnsi="Times New Roman" w:cs="Times New Roman"/>
                <w:bCs/>
                <w:sz w:val="20"/>
                <w:szCs w:val="20"/>
              </w:rPr>
              <w:t>40</w:t>
            </w:r>
          </w:p>
        </w:tc>
      </w:tr>
      <w:tr w:rsidR="00CC3D11" w:rsidRPr="00595597" w14:paraId="5C2B4FD8" w14:textId="77777777" w:rsidTr="00595597">
        <w:trPr>
          <w:trHeight w:val="23"/>
        </w:trPr>
        <w:tc>
          <w:tcPr>
            <w:tcW w:w="2985" w:type="pct"/>
            <w:vAlign w:val="center"/>
          </w:tcPr>
          <w:p w14:paraId="062CF7B0" w14:textId="77777777" w:rsidR="00CC3D11" w:rsidRPr="00595597" w:rsidRDefault="00CC3D11" w:rsidP="00595597">
            <w:pPr>
              <w:jc w:val="both"/>
              <w:rPr>
                <w:rFonts w:ascii="Times New Roman" w:hAnsi="Times New Roman" w:cs="Times New Roman"/>
                <w:bCs/>
                <w:sz w:val="20"/>
                <w:szCs w:val="20"/>
              </w:rPr>
            </w:pPr>
            <w:r w:rsidRPr="00595597">
              <w:rPr>
                <w:rFonts w:ascii="Times New Roman" w:hAnsi="Times New Roman" w:cs="Times New Roman"/>
                <w:bCs/>
                <w:sz w:val="20"/>
                <w:szCs w:val="20"/>
              </w:rPr>
              <w:t>Промежуточная</w:t>
            </w:r>
            <w:r w:rsidR="009351A1">
              <w:rPr>
                <w:rFonts w:ascii="Times New Roman" w:hAnsi="Times New Roman" w:cs="Times New Roman"/>
                <w:bCs/>
                <w:sz w:val="20"/>
                <w:szCs w:val="20"/>
              </w:rPr>
              <w:t xml:space="preserve"> </w:t>
            </w:r>
            <w:r w:rsidRPr="00595597">
              <w:rPr>
                <w:rFonts w:ascii="Times New Roman" w:hAnsi="Times New Roman" w:cs="Times New Roman"/>
                <w:bCs/>
                <w:sz w:val="20"/>
                <w:szCs w:val="20"/>
              </w:rPr>
              <w:t>аттестация</w:t>
            </w:r>
            <w:r w:rsidR="009351A1">
              <w:rPr>
                <w:rFonts w:ascii="Times New Roman" w:hAnsi="Times New Roman" w:cs="Times New Roman"/>
                <w:bCs/>
                <w:sz w:val="20"/>
                <w:szCs w:val="20"/>
              </w:rPr>
              <w:t xml:space="preserve"> </w:t>
            </w:r>
            <w:r w:rsidRPr="00595597">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00595597">
              <w:rPr>
                <w:rFonts w:ascii="Times New Roman" w:hAnsi="Times New Roman" w:cs="Times New Roman"/>
                <w:bCs/>
                <w:iCs/>
                <w:sz w:val="20"/>
                <w:szCs w:val="20"/>
              </w:rPr>
              <w:t>форме</w:t>
            </w:r>
            <w:r w:rsidR="009351A1">
              <w:rPr>
                <w:rFonts w:ascii="Times New Roman" w:hAnsi="Times New Roman" w:cs="Times New Roman"/>
                <w:bCs/>
                <w:iCs/>
                <w:sz w:val="20"/>
                <w:szCs w:val="20"/>
              </w:rPr>
              <w:t xml:space="preserve"> </w:t>
            </w:r>
            <w:r w:rsidR="00A434ED" w:rsidRPr="00595597">
              <w:rPr>
                <w:rFonts w:ascii="Times New Roman" w:hAnsi="Times New Roman" w:cs="Times New Roman"/>
                <w:bCs/>
                <w:iCs/>
                <w:sz w:val="20"/>
                <w:szCs w:val="20"/>
              </w:rPr>
              <w:t>зачет</w:t>
            </w:r>
            <w:r w:rsidR="00595597">
              <w:rPr>
                <w:rFonts w:ascii="Times New Roman" w:hAnsi="Times New Roman" w:cs="Times New Roman"/>
                <w:bCs/>
                <w:iCs/>
                <w:sz w:val="20"/>
                <w:szCs w:val="20"/>
              </w:rPr>
              <w:t>а</w:t>
            </w:r>
          </w:p>
        </w:tc>
        <w:tc>
          <w:tcPr>
            <w:tcW w:w="587" w:type="pct"/>
            <w:vAlign w:val="center"/>
          </w:tcPr>
          <w:p w14:paraId="0626C3A1" w14:textId="77777777" w:rsidR="00CC3D11" w:rsidRPr="00595597" w:rsidRDefault="00436163" w:rsidP="00595597">
            <w:pPr>
              <w:jc w:val="center"/>
              <w:rPr>
                <w:rFonts w:ascii="Times New Roman" w:hAnsi="Times New Roman" w:cs="Times New Roman"/>
                <w:bCs/>
                <w:sz w:val="20"/>
                <w:szCs w:val="20"/>
              </w:rPr>
            </w:pPr>
            <w:r w:rsidRPr="00595597">
              <w:rPr>
                <w:rFonts w:ascii="Times New Roman" w:hAnsi="Times New Roman" w:cs="Times New Roman"/>
                <w:bCs/>
                <w:sz w:val="20"/>
                <w:szCs w:val="20"/>
              </w:rPr>
              <w:t>-</w:t>
            </w:r>
          </w:p>
        </w:tc>
        <w:tc>
          <w:tcPr>
            <w:tcW w:w="1427" w:type="pct"/>
            <w:vAlign w:val="center"/>
          </w:tcPr>
          <w:p w14:paraId="182B9CCE" w14:textId="77777777" w:rsidR="00CC3D11" w:rsidRPr="00595597" w:rsidRDefault="00CC3D11" w:rsidP="00595597">
            <w:pPr>
              <w:jc w:val="center"/>
              <w:rPr>
                <w:rFonts w:ascii="Times New Roman" w:hAnsi="Times New Roman" w:cs="Times New Roman"/>
                <w:bCs/>
                <w:sz w:val="20"/>
                <w:szCs w:val="20"/>
              </w:rPr>
            </w:pPr>
            <w:r w:rsidRPr="00595597">
              <w:rPr>
                <w:rFonts w:ascii="Times New Roman" w:hAnsi="Times New Roman" w:cs="Times New Roman"/>
                <w:bCs/>
                <w:sz w:val="20"/>
                <w:szCs w:val="20"/>
              </w:rPr>
              <w:t>-</w:t>
            </w:r>
          </w:p>
        </w:tc>
      </w:tr>
      <w:tr w:rsidR="00CC3D11" w:rsidRPr="00595597" w14:paraId="46B93A81" w14:textId="77777777" w:rsidTr="00595597">
        <w:trPr>
          <w:trHeight w:val="23"/>
        </w:trPr>
        <w:tc>
          <w:tcPr>
            <w:tcW w:w="2985" w:type="pct"/>
            <w:vAlign w:val="center"/>
          </w:tcPr>
          <w:p w14:paraId="04A2F67A" w14:textId="77777777" w:rsidR="00CC3D11" w:rsidRPr="00595597" w:rsidRDefault="00CC3D11" w:rsidP="00595597">
            <w:pPr>
              <w:jc w:val="both"/>
              <w:rPr>
                <w:rFonts w:ascii="Times New Roman" w:hAnsi="Times New Roman" w:cs="Times New Roman"/>
                <w:bCs/>
                <w:sz w:val="20"/>
                <w:szCs w:val="20"/>
              </w:rPr>
            </w:pPr>
            <w:r w:rsidRPr="00595597">
              <w:rPr>
                <w:rFonts w:ascii="Times New Roman" w:hAnsi="Times New Roman" w:cs="Times New Roman"/>
                <w:bCs/>
                <w:sz w:val="20"/>
                <w:szCs w:val="20"/>
              </w:rPr>
              <w:t>Всего</w:t>
            </w:r>
          </w:p>
        </w:tc>
        <w:tc>
          <w:tcPr>
            <w:tcW w:w="587" w:type="pct"/>
            <w:vAlign w:val="center"/>
          </w:tcPr>
          <w:p w14:paraId="7AD65419" w14:textId="77777777" w:rsidR="00CC3D11" w:rsidRPr="00595597" w:rsidRDefault="00B00795" w:rsidP="00595597">
            <w:pPr>
              <w:jc w:val="center"/>
              <w:rPr>
                <w:rFonts w:ascii="Times New Roman" w:hAnsi="Times New Roman" w:cs="Times New Roman"/>
                <w:b/>
                <w:sz w:val="20"/>
                <w:szCs w:val="20"/>
              </w:rPr>
            </w:pPr>
            <w:r>
              <w:rPr>
                <w:rFonts w:ascii="Times New Roman" w:hAnsi="Times New Roman" w:cs="Times New Roman"/>
                <w:b/>
                <w:sz w:val="20"/>
                <w:szCs w:val="20"/>
              </w:rPr>
              <w:t>66</w:t>
            </w:r>
          </w:p>
        </w:tc>
        <w:tc>
          <w:tcPr>
            <w:tcW w:w="1427" w:type="pct"/>
            <w:vAlign w:val="center"/>
          </w:tcPr>
          <w:p w14:paraId="0B65429D" w14:textId="77777777" w:rsidR="00CC3D11" w:rsidRPr="00595597" w:rsidRDefault="00B00795" w:rsidP="00595597">
            <w:pPr>
              <w:jc w:val="center"/>
              <w:rPr>
                <w:rFonts w:ascii="Times New Roman" w:hAnsi="Times New Roman" w:cs="Times New Roman"/>
                <w:b/>
                <w:sz w:val="20"/>
                <w:szCs w:val="20"/>
              </w:rPr>
            </w:pPr>
            <w:r>
              <w:rPr>
                <w:rFonts w:ascii="Times New Roman" w:hAnsi="Times New Roman" w:cs="Times New Roman"/>
                <w:b/>
                <w:sz w:val="20"/>
                <w:szCs w:val="20"/>
              </w:rPr>
              <w:t>40</w:t>
            </w:r>
          </w:p>
        </w:tc>
      </w:tr>
    </w:tbl>
    <w:p w14:paraId="4B064CEA" w14:textId="77777777" w:rsidR="0064124D" w:rsidRPr="00595597" w:rsidRDefault="0064124D" w:rsidP="00595597">
      <w:pPr>
        <w:pStyle w:val="114"/>
        <w:spacing w:after="0" w:line="240" w:lineRule="auto"/>
        <w:rPr>
          <w:rFonts w:ascii="Times New Roman" w:hAnsi="Times New Roman"/>
        </w:rPr>
        <w:sectPr w:rsidR="0064124D" w:rsidRPr="00595597" w:rsidSect="00063B64">
          <w:headerReference w:type="even" r:id="rId47"/>
          <w:pgSz w:w="11906" w:h="16838"/>
          <w:pgMar w:top="851" w:right="851" w:bottom="851" w:left="851" w:header="709" w:footer="709" w:gutter="0"/>
          <w:cols w:space="708"/>
          <w:docGrid w:linePitch="360"/>
        </w:sectPr>
      </w:pPr>
    </w:p>
    <w:p w14:paraId="4BC195FB" w14:textId="77777777" w:rsidR="00CC3D11" w:rsidRDefault="00CC3D11" w:rsidP="00D769E7">
      <w:pPr>
        <w:pStyle w:val="114"/>
        <w:numPr>
          <w:ilvl w:val="1"/>
          <w:numId w:val="1"/>
        </w:numPr>
        <w:rPr>
          <w:rFonts w:ascii="Times New Roman" w:hAnsi="Times New Roman"/>
        </w:rPr>
      </w:pPr>
      <w:r w:rsidRPr="00006F7A">
        <w:rPr>
          <w:rFonts w:ascii="Times New Roman" w:hAnsi="Times New Roman"/>
        </w:rPr>
        <w:lastRenderedPageBreak/>
        <w:t>Содержание</w:t>
      </w:r>
      <w:r w:rsidR="009351A1">
        <w:rPr>
          <w:rFonts w:ascii="Times New Roman" w:hAnsi="Times New Roman"/>
        </w:rPr>
        <w:t xml:space="preserve"> </w:t>
      </w:r>
      <w:r w:rsidRPr="00006F7A">
        <w:rPr>
          <w:rFonts w:ascii="Times New Roman" w:hAnsi="Times New Roman"/>
        </w:rPr>
        <w:t>дисциплины</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7"/>
        <w:gridCol w:w="8523"/>
        <w:gridCol w:w="2294"/>
        <w:gridCol w:w="2598"/>
      </w:tblGrid>
      <w:tr w:rsidR="00595597" w:rsidRPr="00363309" w14:paraId="7FBBF312" w14:textId="77777777" w:rsidTr="00595597">
        <w:trPr>
          <w:cantSplit/>
          <w:trHeight w:val="1132"/>
        </w:trPr>
        <w:tc>
          <w:tcPr>
            <w:tcW w:w="631" w:type="pct"/>
            <w:vAlign w:val="center"/>
          </w:tcPr>
          <w:p w14:paraId="5CA3AA61" w14:textId="77777777" w:rsidR="00C5505F" w:rsidRPr="00363309" w:rsidRDefault="00C5505F" w:rsidP="00595597">
            <w:pPr>
              <w:suppressAutoHyphens/>
              <w:ind w:left="57" w:right="57"/>
              <w:jc w:val="center"/>
              <w:rPr>
                <w:rFonts w:ascii="Times New Roman" w:hAnsi="Times New Roman" w:cs="Times New Roman"/>
                <w:b/>
                <w:bCs/>
              </w:rPr>
            </w:pPr>
            <w:r w:rsidRPr="00363309">
              <w:rPr>
                <w:rFonts w:ascii="Times New Roman" w:hAnsi="Times New Roman" w:cs="Times New Roman"/>
                <w:b/>
                <w:bCs/>
              </w:rPr>
              <w:t>Наименование</w:t>
            </w:r>
            <w:r w:rsidR="009351A1" w:rsidRPr="00363309">
              <w:rPr>
                <w:rFonts w:ascii="Times New Roman" w:hAnsi="Times New Roman" w:cs="Times New Roman"/>
                <w:b/>
                <w:bCs/>
              </w:rPr>
              <w:t xml:space="preserve"> </w:t>
            </w:r>
            <w:r w:rsidRPr="00363309">
              <w:rPr>
                <w:rFonts w:ascii="Times New Roman" w:hAnsi="Times New Roman" w:cs="Times New Roman"/>
                <w:b/>
                <w:bCs/>
              </w:rPr>
              <w:t>разделов</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тем</w:t>
            </w:r>
          </w:p>
        </w:tc>
        <w:tc>
          <w:tcPr>
            <w:tcW w:w="2776" w:type="pct"/>
            <w:vAlign w:val="center"/>
          </w:tcPr>
          <w:p w14:paraId="0DCC302C" w14:textId="77777777" w:rsidR="00C5505F" w:rsidRPr="00363309" w:rsidRDefault="00C5505F" w:rsidP="00595597">
            <w:pPr>
              <w:suppressAutoHyphens/>
              <w:ind w:left="57" w:right="57"/>
              <w:jc w:val="center"/>
              <w:rPr>
                <w:rFonts w:ascii="Times New Roman" w:hAnsi="Times New Roman" w:cs="Times New Roman"/>
                <w:b/>
                <w:bCs/>
              </w:rPr>
            </w:pPr>
            <w:r w:rsidRPr="00363309">
              <w:rPr>
                <w:rFonts w:ascii="Times New Roman" w:hAnsi="Times New Roman" w:cs="Times New Roman"/>
                <w:b/>
                <w:bCs/>
              </w:rPr>
              <w:t>Содержание</w:t>
            </w:r>
            <w:r w:rsidR="009351A1" w:rsidRPr="00363309">
              <w:rPr>
                <w:rFonts w:ascii="Times New Roman" w:hAnsi="Times New Roman" w:cs="Times New Roman"/>
                <w:b/>
                <w:bCs/>
              </w:rPr>
              <w:t xml:space="preserve"> </w:t>
            </w:r>
            <w:r w:rsidRPr="00363309">
              <w:rPr>
                <w:rFonts w:ascii="Times New Roman" w:hAnsi="Times New Roman" w:cs="Times New Roman"/>
                <w:b/>
                <w:bCs/>
              </w:rPr>
              <w:t>учебного</w:t>
            </w:r>
            <w:r w:rsidR="009351A1" w:rsidRPr="00363309">
              <w:rPr>
                <w:rFonts w:ascii="Times New Roman" w:hAnsi="Times New Roman" w:cs="Times New Roman"/>
                <w:b/>
                <w:bCs/>
              </w:rPr>
              <w:t xml:space="preserve"> </w:t>
            </w:r>
            <w:r w:rsidRPr="00363309">
              <w:rPr>
                <w:rFonts w:ascii="Times New Roman" w:hAnsi="Times New Roman" w:cs="Times New Roman"/>
                <w:b/>
                <w:bCs/>
              </w:rPr>
              <w:t>материала</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формы</w:t>
            </w:r>
            <w:r w:rsidR="009351A1" w:rsidRPr="00363309">
              <w:rPr>
                <w:rFonts w:ascii="Times New Roman" w:hAnsi="Times New Roman" w:cs="Times New Roman"/>
                <w:b/>
                <w:bCs/>
              </w:rPr>
              <w:t xml:space="preserve"> </w:t>
            </w:r>
            <w:r w:rsidRPr="00363309">
              <w:rPr>
                <w:rFonts w:ascii="Times New Roman" w:hAnsi="Times New Roman" w:cs="Times New Roman"/>
                <w:b/>
                <w:bCs/>
              </w:rPr>
              <w:t>организации</w:t>
            </w:r>
            <w:r w:rsidR="009351A1" w:rsidRPr="00363309">
              <w:rPr>
                <w:rFonts w:ascii="Times New Roman" w:hAnsi="Times New Roman" w:cs="Times New Roman"/>
                <w:b/>
                <w:bCs/>
              </w:rPr>
              <w:t xml:space="preserve"> </w:t>
            </w:r>
            <w:r w:rsidRPr="00363309">
              <w:rPr>
                <w:rFonts w:ascii="Times New Roman" w:hAnsi="Times New Roman" w:cs="Times New Roman"/>
                <w:b/>
                <w:bCs/>
              </w:rPr>
              <w:t>деятельности</w:t>
            </w:r>
            <w:r w:rsidR="009351A1" w:rsidRPr="00363309">
              <w:rPr>
                <w:rFonts w:ascii="Times New Roman" w:hAnsi="Times New Roman" w:cs="Times New Roman"/>
                <w:b/>
                <w:bCs/>
              </w:rPr>
              <w:t xml:space="preserve"> </w:t>
            </w:r>
            <w:r w:rsidRPr="00363309">
              <w:rPr>
                <w:rFonts w:ascii="Times New Roman" w:hAnsi="Times New Roman" w:cs="Times New Roman"/>
                <w:b/>
                <w:bCs/>
              </w:rPr>
              <w:t>обучающихся</w:t>
            </w:r>
          </w:p>
        </w:tc>
        <w:tc>
          <w:tcPr>
            <w:tcW w:w="747" w:type="pct"/>
            <w:vAlign w:val="center"/>
          </w:tcPr>
          <w:p w14:paraId="6D60AECB" w14:textId="77777777" w:rsidR="00C5505F" w:rsidRPr="00363309" w:rsidRDefault="00C5505F" w:rsidP="00595597">
            <w:pPr>
              <w:suppressAutoHyphens/>
              <w:ind w:left="57" w:right="57"/>
              <w:jc w:val="center"/>
              <w:rPr>
                <w:rFonts w:ascii="Times New Roman" w:hAnsi="Times New Roman" w:cs="Times New Roman"/>
                <w:b/>
                <w:bCs/>
              </w:rPr>
            </w:pPr>
            <w:r w:rsidRPr="00363309">
              <w:rPr>
                <w:rFonts w:ascii="Times New Roman" w:hAnsi="Times New Roman" w:cs="Times New Roman"/>
                <w:b/>
                <w:bCs/>
              </w:rPr>
              <w:t>Объем,</w:t>
            </w:r>
            <w:r w:rsidR="009351A1" w:rsidRPr="00363309">
              <w:rPr>
                <w:rFonts w:ascii="Times New Roman" w:hAnsi="Times New Roman" w:cs="Times New Roman"/>
                <w:b/>
                <w:bCs/>
              </w:rPr>
              <w:t xml:space="preserve"> </w:t>
            </w:r>
            <w:r w:rsidRPr="00363309">
              <w:rPr>
                <w:rFonts w:ascii="Times New Roman" w:hAnsi="Times New Roman" w:cs="Times New Roman"/>
                <w:b/>
                <w:bCs/>
              </w:rPr>
              <w:t>акад.</w:t>
            </w:r>
            <w:r w:rsidR="009351A1" w:rsidRPr="00363309">
              <w:rPr>
                <w:rFonts w:ascii="Times New Roman" w:hAnsi="Times New Roman" w:cs="Times New Roman"/>
                <w:b/>
                <w:bCs/>
              </w:rPr>
              <w:t xml:space="preserve"> </w:t>
            </w:r>
            <w:r w:rsidRPr="00363309">
              <w:rPr>
                <w:rFonts w:ascii="Times New Roman" w:hAnsi="Times New Roman" w:cs="Times New Roman"/>
                <w:b/>
                <w:bCs/>
              </w:rPr>
              <w:t>ч</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форме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практической</w:t>
            </w:r>
            <w:r w:rsidR="009351A1" w:rsidRPr="00363309">
              <w:rPr>
                <w:rFonts w:ascii="Times New Roman" w:hAnsi="Times New Roman" w:cs="Times New Roman"/>
                <w:b/>
                <w:bCs/>
              </w:rPr>
              <w:t xml:space="preserve"> </w:t>
            </w:r>
            <w:r w:rsidRPr="00363309">
              <w:rPr>
                <w:rFonts w:ascii="Times New Roman" w:hAnsi="Times New Roman" w:cs="Times New Roman"/>
                <w:b/>
                <w:bCs/>
              </w:rPr>
              <w:t>подготовки,</w:t>
            </w:r>
            <w:r w:rsidR="009351A1" w:rsidRPr="00363309">
              <w:rPr>
                <w:rFonts w:ascii="Times New Roman" w:hAnsi="Times New Roman" w:cs="Times New Roman"/>
                <w:b/>
                <w:bCs/>
              </w:rPr>
              <w:t xml:space="preserve"> </w:t>
            </w:r>
            <w:r w:rsidRPr="00363309">
              <w:rPr>
                <w:rFonts w:ascii="Times New Roman" w:hAnsi="Times New Roman" w:cs="Times New Roman"/>
                <w:b/>
                <w:bCs/>
              </w:rPr>
              <w:t>акад.</w:t>
            </w:r>
            <w:r w:rsidR="009351A1" w:rsidRPr="00363309">
              <w:rPr>
                <w:rFonts w:ascii="Times New Roman" w:hAnsi="Times New Roman" w:cs="Times New Roman"/>
                <w:b/>
                <w:bCs/>
              </w:rPr>
              <w:t xml:space="preserve"> </w:t>
            </w:r>
            <w:r w:rsidRPr="00363309">
              <w:rPr>
                <w:rFonts w:ascii="Times New Roman" w:hAnsi="Times New Roman" w:cs="Times New Roman"/>
                <w:b/>
                <w:bCs/>
              </w:rPr>
              <w:t>ч</w:t>
            </w:r>
          </w:p>
        </w:tc>
        <w:tc>
          <w:tcPr>
            <w:tcW w:w="846" w:type="pct"/>
            <w:vAlign w:val="center"/>
          </w:tcPr>
          <w:p w14:paraId="311EA565" w14:textId="77777777" w:rsidR="00C5505F" w:rsidRPr="00363309" w:rsidRDefault="00C5505F" w:rsidP="00595597">
            <w:pPr>
              <w:suppressAutoHyphens/>
              <w:ind w:left="-11" w:right="-4"/>
              <w:jc w:val="center"/>
              <w:rPr>
                <w:rFonts w:ascii="Times New Roman" w:hAnsi="Times New Roman" w:cs="Times New Roman"/>
                <w:b/>
                <w:bCs/>
              </w:rPr>
            </w:pPr>
            <w:r w:rsidRPr="00363309">
              <w:rPr>
                <w:rFonts w:ascii="Times New Roman" w:hAnsi="Times New Roman" w:cs="Times New Roman"/>
                <w:b/>
                <w:bCs/>
              </w:rPr>
              <w:t>Коды</w:t>
            </w:r>
            <w:r w:rsidR="009351A1" w:rsidRPr="00363309">
              <w:rPr>
                <w:rFonts w:ascii="Times New Roman" w:hAnsi="Times New Roman" w:cs="Times New Roman"/>
                <w:b/>
                <w:bCs/>
              </w:rPr>
              <w:t xml:space="preserve"> </w:t>
            </w:r>
            <w:r w:rsidRPr="00363309">
              <w:rPr>
                <w:rFonts w:ascii="Times New Roman" w:hAnsi="Times New Roman" w:cs="Times New Roman"/>
                <w:b/>
                <w:bCs/>
              </w:rPr>
              <w:t>компетенций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личностных</w:t>
            </w:r>
            <w:r w:rsidR="009351A1" w:rsidRPr="00363309">
              <w:rPr>
                <w:rFonts w:ascii="Times New Roman" w:hAnsi="Times New Roman" w:cs="Times New Roman"/>
                <w:b/>
                <w:bCs/>
              </w:rPr>
              <w:t xml:space="preserve"> </w:t>
            </w:r>
            <w:r w:rsidRPr="00363309">
              <w:rPr>
                <w:rFonts w:ascii="Times New Roman" w:hAnsi="Times New Roman" w:cs="Times New Roman"/>
                <w:b/>
                <w:bCs/>
              </w:rPr>
              <w:t>результатов,</w:t>
            </w:r>
            <w:r w:rsidR="009351A1" w:rsidRPr="00363309">
              <w:rPr>
                <w:rFonts w:ascii="Times New Roman" w:hAnsi="Times New Roman" w:cs="Times New Roman"/>
              </w:rPr>
              <w:t xml:space="preserve"> </w:t>
            </w:r>
            <w:r w:rsidRPr="00363309">
              <w:rPr>
                <w:rFonts w:ascii="Times New Roman" w:hAnsi="Times New Roman" w:cs="Times New Roman"/>
                <w:b/>
                <w:bCs/>
              </w:rPr>
              <w:t>формированию</w:t>
            </w:r>
            <w:r w:rsidR="009351A1" w:rsidRPr="00363309">
              <w:rPr>
                <w:rFonts w:ascii="Times New Roman" w:hAnsi="Times New Roman" w:cs="Times New Roman"/>
                <w:b/>
                <w:bCs/>
              </w:rPr>
              <w:t xml:space="preserve"> </w:t>
            </w:r>
            <w:r w:rsidRPr="00363309">
              <w:rPr>
                <w:rFonts w:ascii="Times New Roman" w:hAnsi="Times New Roman" w:cs="Times New Roman"/>
                <w:b/>
                <w:bCs/>
              </w:rPr>
              <w:t>которых</w:t>
            </w:r>
            <w:r w:rsidR="009351A1" w:rsidRPr="00363309">
              <w:rPr>
                <w:rFonts w:ascii="Times New Roman" w:hAnsi="Times New Roman" w:cs="Times New Roman"/>
                <w:b/>
                <w:bCs/>
              </w:rPr>
              <w:t xml:space="preserve"> </w:t>
            </w:r>
            <w:r w:rsidRPr="00363309">
              <w:rPr>
                <w:rFonts w:ascii="Times New Roman" w:hAnsi="Times New Roman" w:cs="Times New Roman"/>
                <w:b/>
                <w:bCs/>
              </w:rPr>
              <w:t>способствует</w:t>
            </w:r>
            <w:r w:rsidR="009351A1" w:rsidRPr="00363309">
              <w:rPr>
                <w:rFonts w:ascii="Times New Roman" w:hAnsi="Times New Roman" w:cs="Times New Roman"/>
                <w:b/>
                <w:bCs/>
              </w:rPr>
              <w:t xml:space="preserve"> </w:t>
            </w:r>
            <w:r w:rsidRPr="00363309">
              <w:rPr>
                <w:rFonts w:ascii="Times New Roman" w:hAnsi="Times New Roman" w:cs="Times New Roman"/>
                <w:b/>
                <w:bCs/>
              </w:rPr>
              <w:t>элемент</w:t>
            </w:r>
            <w:r w:rsidR="009351A1" w:rsidRPr="00363309">
              <w:rPr>
                <w:rFonts w:ascii="Times New Roman" w:hAnsi="Times New Roman" w:cs="Times New Roman"/>
                <w:b/>
                <w:bCs/>
              </w:rPr>
              <w:t xml:space="preserve"> </w:t>
            </w:r>
            <w:r w:rsidRPr="00363309">
              <w:rPr>
                <w:rFonts w:ascii="Times New Roman" w:hAnsi="Times New Roman" w:cs="Times New Roman"/>
                <w:b/>
                <w:bCs/>
              </w:rPr>
              <w:t>программы</w:t>
            </w:r>
          </w:p>
        </w:tc>
      </w:tr>
      <w:tr w:rsidR="00595597" w:rsidRPr="00363309" w14:paraId="08C612FE" w14:textId="77777777" w:rsidTr="00595597">
        <w:trPr>
          <w:trHeight w:val="20"/>
        </w:trPr>
        <w:tc>
          <w:tcPr>
            <w:tcW w:w="631" w:type="pct"/>
          </w:tcPr>
          <w:p w14:paraId="68690281" w14:textId="77777777" w:rsidR="00C5505F" w:rsidRPr="00363309" w:rsidRDefault="00C5505F" w:rsidP="00595597">
            <w:pPr>
              <w:ind w:left="57" w:right="57"/>
              <w:jc w:val="center"/>
              <w:rPr>
                <w:rFonts w:ascii="Times New Roman" w:hAnsi="Times New Roman" w:cs="Times New Roman"/>
                <w:b/>
                <w:bCs/>
                <w:iCs/>
              </w:rPr>
            </w:pPr>
            <w:r w:rsidRPr="00363309">
              <w:rPr>
                <w:rFonts w:ascii="Times New Roman" w:hAnsi="Times New Roman" w:cs="Times New Roman"/>
                <w:b/>
                <w:bCs/>
                <w:iCs/>
              </w:rPr>
              <w:t>1</w:t>
            </w:r>
          </w:p>
        </w:tc>
        <w:tc>
          <w:tcPr>
            <w:tcW w:w="2776" w:type="pct"/>
          </w:tcPr>
          <w:p w14:paraId="1F921091" w14:textId="77777777" w:rsidR="00C5505F" w:rsidRPr="00363309" w:rsidRDefault="00C5505F" w:rsidP="00595597">
            <w:pPr>
              <w:ind w:left="57" w:right="57"/>
              <w:jc w:val="center"/>
              <w:rPr>
                <w:rFonts w:ascii="Times New Roman" w:hAnsi="Times New Roman" w:cs="Times New Roman"/>
                <w:b/>
                <w:bCs/>
                <w:iCs/>
              </w:rPr>
            </w:pPr>
            <w:r w:rsidRPr="00363309">
              <w:rPr>
                <w:rFonts w:ascii="Times New Roman" w:hAnsi="Times New Roman" w:cs="Times New Roman"/>
                <w:b/>
                <w:bCs/>
                <w:iCs/>
              </w:rPr>
              <w:t>2</w:t>
            </w:r>
          </w:p>
        </w:tc>
        <w:tc>
          <w:tcPr>
            <w:tcW w:w="747" w:type="pct"/>
          </w:tcPr>
          <w:p w14:paraId="41924E43" w14:textId="77777777" w:rsidR="00C5505F" w:rsidRPr="00363309" w:rsidRDefault="00C5505F" w:rsidP="00595597">
            <w:pPr>
              <w:ind w:left="57" w:right="57"/>
              <w:jc w:val="center"/>
              <w:rPr>
                <w:rFonts w:ascii="Times New Roman" w:hAnsi="Times New Roman" w:cs="Times New Roman"/>
                <w:b/>
                <w:bCs/>
                <w:iCs/>
              </w:rPr>
            </w:pPr>
            <w:r w:rsidRPr="00363309">
              <w:rPr>
                <w:rFonts w:ascii="Times New Roman" w:hAnsi="Times New Roman" w:cs="Times New Roman"/>
                <w:b/>
                <w:bCs/>
                <w:iCs/>
              </w:rPr>
              <w:t>3</w:t>
            </w:r>
          </w:p>
        </w:tc>
        <w:tc>
          <w:tcPr>
            <w:tcW w:w="846" w:type="pct"/>
            <w:vAlign w:val="center"/>
          </w:tcPr>
          <w:p w14:paraId="24D13409" w14:textId="77777777" w:rsidR="00C5505F" w:rsidRPr="00363309" w:rsidRDefault="00C5505F" w:rsidP="00595597">
            <w:pPr>
              <w:ind w:left="57" w:right="57"/>
              <w:jc w:val="center"/>
              <w:rPr>
                <w:rFonts w:ascii="Times New Roman" w:hAnsi="Times New Roman" w:cs="Times New Roman"/>
                <w:b/>
                <w:bCs/>
                <w:iCs/>
              </w:rPr>
            </w:pPr>
            <w:r w:rsidRPr="00363309">
              <w:rPr>
                <w:rFonts w:ascii="Times New Roman" w:hAnsi="Times New Roman" w:cs="Times New Roman"/>
                <w:b/>
                <w:bCs/>
                <w:iCs/>
              </w:rPr>
              <w:t>4</w:t>
            </w:r>
          </w:p>
        </w:tc>
      </w:tr>
      <w:tr w:rsidR="00595597" w:rsidRPr="00363309" w14:paraId="224B2B44" w14:textId="77777777" w:rsidTr="00595597">
        <w:trPr>
          <w:trHeight w:val="20"/>
        </w:trPr>
        <w:tc>
          <w:tcPr>
            <w:tcW w:w="3407" w:type="pct"/>
            <w:gridSpan w:val="2"/>
          </w:tcPr>
          <w:p w14:paraId="31D345F5" w14:textId="77777777" w:rsidR="00C5505F" w:rsidRPr="00363309" w:rsidRDefault="00C5505F" w:rsidP="00595597">
            <w:pPr>
              <w:ind w:left="57" w:right="57"/>
              <w:rPr>
                <w:rFonts w:ascii="Times New Roman" w:hAnsi="Times New Roman" w:cs="Times New Roman"/>
                <w:highlight w:val="yellow"/>
              </w:rPr>
            </w:pPr>
            <w:r w:rsidRPr="00363309">
              <w:rPr>
                <w:rFonts w:ascii="Times New Roman" w:hAnsi="Times New Roman" w:cs="Times New Roman"/>
                <w:b/>
              </w:rPr>
              <w:t>Раздел</w:t>
            </w:r>
            <w:r w:rsidR="009351A1" w:rsidRPr="00363309">
              <w:rPr>
                <w:rFonts w:ascii="Times New Roman" w:hAnsi="Times New Roman" w:cs="Times New Roman"/>
                <w:b/>
              </w:rPr>
              <w:t xml:space="preserve"> </w:t>
            </w:r>
            <w:r w:rsidRPr="00363309">
              <w:rPr>
                <w:rFonts w:ascii="Times New Roman" w:hAnsi="Times New Roman" w:cs="Times New Roman"/>
                <w:b/>
              </w:rPr>
              <w:t>1.</w:t>
            </w:r>
            <w:r w:rsidR="009351A1" w:rsidRPr="00363309">
              <w:rPr>
                <w:rFonts w:ascii="Times New Roman" w:hAnsi="Times New Roman" w:cs="Times New Roman"/>
                <w:b/>
              </w:rPr>
              <w:t xml:space="preserve"> </w:t>
            </w:r>
            <w:r w:rsidRPr="00363309">
              <w:rPr>
                <w:rFonts w:ascii="Times New Roman" w:hAnsi="Times New Roman" w:cs="Times New Roman"/>
                <w:b/>
              </w:rPr>
              <w:t>Теоретические</w:t>
            </w:r>
            <w:r w:rsidR="009351A1" w:rsidRPr="00363309">
              <w:rPr>
                <w:rFonts w:ascii="Times New Roman" w:hAnsi="Times New Roman" w:cs="Times New Roman"/>
                <w:b/>
              </w:rPr>
              <w:t xml:space="preserve"> </w:t>
            </w:r>
            <w:r w:rsidRPr="00363309">
              <w:rPr>
                <w:rFonts w:ascii="Times New Roman" w:hAnsi="Times New Roman" w:cs="Times New Roman"/>
                <w:b/>
              </w:rPr>
              <w:t>основы</w:t>
            </w:r>
            <w:r w:rsidR="009351A1" w:rsidRPr="00363309">
              <w:rPr>
                <w:rFonts w:ascii="Times New Roman" w:hAnsi="Times New Roman" w:cs="Times New Roman"/>
                <w:b/>
              </w:rPr>
              <w:t xml:space="preserve"> </w:t>
            </w:r>
            <w:r w:rsidRPr="00363309">
              <w:rPr>
                <w:rFonts w:ascii="Times New Roman" w:hAnsi="Times New Roman" w:cs="Times New Roman"/>
                <w:b/>
              </w:rPr>
              <w:t>компьютерной</w:t>
            </w:r>
            <w:r w:rsidR="009351A1" w:rsidRPr="00363309">
              <w:rPr>
                <w:rFonts w:ascii="Times New Roman" w:hAnsi="Times New Roman" w:cs="Times New Roman"/>
                <w:b/>
              </w:rPr>
              <w:t xml:space="preserve"> </w:t>
            </w:r>
            <w:r w:rsidRPr="00363309">
              <w:rPr>
                <w:rFonts w:ascii="Times New Roman" w:hAnsi="Times New Roman" w:cs="Times New Roman"/>
                <w:b/>
              </w:rPr>
              <w:t>графики.</w:t>
            </w:r>
            <w:r w:rsidR="009351A1" w:rsidRPr="00363309">
              <w:rPr>
                <w:rFonts w:ascii="Times New Roman" w:hAnsi="Times New Roman" w:cs="Times New Roman"/>
                <w:b/>
              </w:rPr>
              <w:t xml:space="preserve"> </w:t>
            </w:r>
            <w:r w:rsidRPr="00363309">
              <w:rPr>
                <w:rFonts w:ascii="Times New Roman" w:hAnsi="Times New Roman" w:cs="Times New Roman"/>
                <w:b/>
              </w:rPr>
              <w:t>Методы,</w:t>
            </w:r>
            <w:r w:rsidR="009351A1" w:rsidRPr="00363309">
              <w:rPr>
                <w:rFonts w:ascii="Times New Roman" w:hAnsi="Times New Roman" w:cs="Times New Roman"/>
                <w:b/>
              </w:rPr>
              <w:t xml:space="preserve"> </w:t>
            </w:r>
            <w:r w:rsidRPr="00363309">
              <w:rPr>
                <w:rFonts w:ascii="Times New Roman" w:hAnsi="Times New Roman" w:cs="Times New Roman"/>
                <w:b/>
              </w:rPr>
              <w:t>нормы,</w:t>
            </w:r>
            <w:r w:rsidR="009351A1" w:rsidRPr="00363309">
              <w:rPr>
                <w:rFonts w:ascii="Times New Roman" w:hAnsi="Times New Roman" w:cs="Times New Roman"/>
                <w:b/>
              </w:rPr>
              <w:t xml:space="preserve"> </w:t>
            </w:r>
            <w:r w:rsidRPr="00363309">
              <w:rPr>
                <w:rFonts w:ascii="Times New Roman" w:hAnsi="Times New Roman" w:cs="Times New Roman"/>
                <w:b/>
              </w:rPr>
              <w:t>правила</w:t>
            </w:r>
            <w:r w:rsidR="009351A1" w:rsidRPr="00363309">
              <w:rPr>
                <w:rFonts w:ascii="Times New Roman" w:hAnsi="Times New Roman" w:cs="Times New Roman"/>
                <w:b/>
              </w:rPr>
              <w:t xml:space="preserve"> </w:t>
            </w:r>
            <w:r w:rsidRPr="00363309">
              <w:rPr>
                <w:rFonts w:ascii="Times New Roman" w:hAnsi="Times New Roman" w:cs="Times New Roman"/>
                <w:b/>
              </w:rPr>
              <w:t>чтения</w:t>
            </w:r>
            <w:r w:rsidR="009351A1" w:rsidRPr="00363309">
              <w:rPr>
                <w:rFonts w:ascii="Times New Roman" w:hAnsi="Times New Roman" w:cs="Times New Roman"/>
                <w:b/>
              </w:rPr>
              <w:t xml:space="preserve"> </w:t>
            </w:r>
            <w:r w:rsidRPr="00363309">
              <w:rPr>
                <w:rFonts w:ascii="Times New Roman" w:hAnsi="Times New Roman" w:cs="Times New Roman"/>
                <w:b/>
              </w:rPr>
              <w:t>и</w:t>
            </w:r>
            <w:r w:rsidR="009351A1" w:rsidRPr="00363309">
              <w:rPr>
                <w:rFonts w:ascii="Times New Roman" w:hAnsi="Times New Roman" w:cs="Times New Roman"/>
                <w:b/>
              </w:rPr>
              <w:t xml:space="preserve"> </w:t>
            </w:r>
            <w:r w:rsidRPr="00363309">
              <w:rPr>
                <w:rFonts w:ascii="Times New Roman" w:hAnsi="Times New Roman" w:cs="Times New Roman"/>
                <w:b/>
              </w:rPr>
              <w:t>составления</w:t>
            </w:r>
            <w:r w:rsidR="009351A1" w:rsidRPr="00363309">
              <w:rPr>
                <w:rFonts w:ascii="Times New Roman" w:hAnsi="Times New Roman" w:cs="Times New Roman"/>
                <w:b/>
              </w:rPr>
              <w:t xml:space="preserve"> </w:t>
            </w:r>
            <w:r w:rsidRPr="00363309">
              <w:rPr>
                <w:rFonts w:ascii="Times New Roman" w:hAnsi="Times New Roman" w:cs="Times New Roman"/>
                <w:b/>
              </w:rPr>
              <w:t>конструкторской</w:t>
            </w:r>
            <w:r w:rsidR="009351A1" w:rsidRPr="00363309">
              <w:rPr>
                <w:rFonts w:ascii="Times New Roman" w:hAnsi="Times New Roman" w:cs="Times New Roman"/>
                <w:b/>
              </w:rPr>
              <w:t xml:space="preserve"> </w:t>
            </w:r>
            <w:r w:rsidRPr="00363309">
              <w:rPr>
                <w:rFonts w:ascii="Times New Roman" w:hAnsi="Times New Roman" w:cs="Times New Roman"/>
                <w:b/>
              </w:rPr>
              <w:t>документации</w:t>
            </w:r>
          </w:p>
        </w:tc>
        <w:tc>
          <w:tcPr>
            <w:tcW w:w="747" w:type="pct"/>
            <w:vAlign w:val="center"/>
          </w:tcPr>
          <w:p w14:paraId="112F9DE0" w14:textId="77777777" w:rsidR="00C5505F" w:rsidRPr="00363309" w:rsidRDefault="00595597" w:rsidP="00595597">
            <w:pPr>
              <w:suppressAutoHyphens/>
              <w:ind w:left="57" w:right="57"/>
              <w:jc w:val="center"/>
              <w:rPr>
                <w:rFonts w:ascii="Times New Roman" w:hAnsi="Times New Roman" w:cs="Times New Roman"/>
                <w:b/>
                <w:highlight w:val="yellow"/>
              </w:rPr>
            </w:pPr>
            <w:r w:rsidRPr="00363309">
              <w:rPr>
                <w:rFonts w:ascii="Times New Roman" w:hAnsi="Times New Roman" w:cs="Times New Roman"/>
                <w:b/>
              </w:rPr>
              <w:t>12/10</w:t>
            </w:r>
          </w:p>
        </w:tc>
        <w:tc>
          <w:tcPr>
            <w:tcW w:w="846" w:type="pct"/>
            <w:vAlign w:val="center"/>
          </w:tcPr>
          <w:p w14:paraId="6AC853FE" w14:textId="77777777" w:rsidR="00C5505F" w:rsidRPr="00363309" w:rsidRDefault="00C5505F" w:rsidP="00595597">
            <w:pPr>
              <w:ind w:left="57" w:right="57"/>
              <w:jc w:val="center"/>
              <w:rPr>
                <w:rFonts w:ascii="Times New Roman" w:hAnsi="Times New Roman" w:cs="Times New Roman"/>
                <w:b/>
                <w:bCs/>
                <w:iCs/>
                <w:highlight w:val="green"/>
              </w:rPr>
            </w:pPr>
          </w:p>
        </w:tc>
      </w:tr>
      <w:tr w:rsidR="00595597" w:rsidRPr="00363309" w14:paraId="4E6A39FC" w14:textId="77777777" w:rsidTr="00595597">
        <w:trPr>
          <w:trHeight w:val="20"/>
        </w:trPr>
        <w:tc>
          <w:tcPr>
            <w:tcW w:w="631" w:type="pct"/>
            <w:vMerge w:val="restart"/>
            <w:vAlign w:val="center"/>
          </w:tcPr>
          <w:p w14:paraId="38C78A13" w14:textId="77777777" w:rsidR="00C5505F" w:rsidRPr="00363309" w:rsidRDefault="00C5505F" w:rsidP="00595597">
            <w:pPr>
              <w:widowControl w:val="0"/>
              <w:ind w:left="57" w:right="57"/>
              <w:jc w:val="center"/>
              <w:rPr>
                <w:rFonts w:ascii="Times New Roman" w:hAnsi="Times New Roman" w:cs="Times New Roman"/>
              </w:rPr>
            </w:pPr>
            <w:r w:rsidRPr="00363309">
              <w:rPr>
                <w:rFonts w:ascii="Times New Roman" w:hAnsi="Times New Roman" w:cs="Times New Roman"/>
                <w:b/>
              </w:rPr>
              <w:t>Тема</w:t>
            </w:r>
            <w:r w:rsidR="009351A1" w:rsidRPr="00363309">
              <w:rPr>
                <w:rFonts w:ascii="Times New Roman" w:hAnsi="Times New Roman" w:cs="Times New Roman"/>
                <w:b/>
              </w:rPr>
              <w:t xml:space="preserve"> </w:t>
            </w:r>
            <w:r w:rsidRPr="00363309">
              <w:rPr>
                <w:rFonts w:ascii="Times New Roman" w:hAnsi="Times New Roman" w:cs="Times New Roman"/>
                <w:b/>
              </w:rPr>
              <w:t>1.1</w:t>
            </w:r>
          </w:p>
          <w:p w14:paraId="5A08C17C" w14:textId="77777777" w:rsidR="00C5505F" w:rsidRPr="00363309" w:rsidRDefault="00C5505F" w:rsidP="00595597">
            <w:pPr>
              <w:widowControl w:val="0"/>
              <w:ind w:left="57" w:right="57"/>
              <w:jc w:val="center"/>
              <w:rPr>
                <w:rFonts w:ascii="Times New Roman" w:hAnsi="Times New Roman" w:cs="Times New Roman"/>
                <w:bCs/>
                <w:highlight w:val="green"/>
              </w:rPr>
            </w:pPr>
            <w:r w:rsidRPr="00363309">
              <w:rPr>
                <w:rFonts w:ascii="Times New Roman" w:hAnsi="Times New Roman" w:cs="Times New Roman"/>
              </w:rPr>
              <w:t>Введение</w:t>
            </w:r>
            <w:r w:rsidR="009351A1" w:rsidRPr="00363309">
              <w:rPr>
                <w:rFonts w:ascii="Times New Roman" w:hAnsi="Times New Roman" w:cs="Times New Roman"/>
              </w:rPr>
              <w:t xml:space="preserve"> </w:t>
            </w:r>
            <w:r w:rsidRPr="00363309">
              <w:rPr>
                <w:rFonts w:ascii="Times New Roman" w:hAnsi="Times New Roman" w:cs="Times New Roman"/>
              </w:rPr>
              <w:t>в</w:t>
            </w:r>
            <w:r w:rsidR="009351A1" w:rsidRPr="00363309">
              <w:rPr>
                <w:rFonts w:ascii="Times New Roman" w:hAnsi="Times New Roman" w:cs="Times New Roman"/>
              </w:rPr>
              <w:t xml:space="preserve"> </w:t>
            </w:r>
            <w:r w:rsidRPr="00363309">
              <w:rPr>
                <w:rFonts w:ascii="Times New Roman" w:hAnsi="Times New Roman" w:cs="Times New Roman"/>
              </w:rPr>
              <w:t>компьютерную</w:t>
            </w:r>
            <w:r w:rsidR="009351A1" w:rsidRPr="00363309">
              <w:rPr>
                <w:rFonts w:ascii="Times New Roman" w:hAnsi="Times New Roman" w:cs="Times New Roman"/>
              </w:rPr>
              <w:t xml:space="preserve"> </w:t>
            </w:r>
            <w:r w:rsidRPr="00363309">
              <w:rPr>
                <w:rFonts w:ascii="Times New Roman" w:hAnsi="Times New Roman" w:cs="Times New Roman"/>
              </w:rPr>
              <w:t>графику</w:t>
            </w:r>
          </w:p>
        </w:tc>
        <w:tc>
          <w:tcPr>
            <w:tcW w:w="2776" w:type="pct"/>
            <w:vAlign w:val="center"/>
          </w:tcPr>
          <w:p w14:paraId="1CF38FEF" w14:textId="77777777" w:rsidR="00C5505F" w:rsidRPr="00363309" w:rsidRDefault="00C5505F" w:rsidP="00595597">
            <w:pPr>
              <w:ind w:left="57" w:right="57"/>
              <w:jc w:val="both"/>
              <w:rPr>
                <w:rFonts w:ascii="Times New Roman" w:hAnsi="Times New Roman" w:cs="Times New Roman"/>
                <w:b/>
                <w:bCs/>
                <w:highlight w:val="green"/>
              </w:rPr>
            </w:pPr>
            <w:r w:rsidRPr="00363309">
              <w:rPr>
                <w:rFonts w:ascii="Times New Roman" w:hAnsi="Times New Roman" w:cs="Times New Roman"/>
                <w:b/>
                <w:bCs/>
              </w:rPr>
              <w:t>Содержание</w:t>
            </w:r>
          </w:p>
        </w:tc>
        <w:tc>
          <w:tcPr>
            <w:tcW w:w="747" w:type="pct"/>
          </w:tcPr>
          <w:p w14:paraId="46E58E27" w14:textId="77777777" w:rsidR="00C5505F" w:rsidRPr="00363309" w:rsidRDefault="005E72FE" w:rsidP="00595597">
            <w:pPr>
              <w:suppressAutoHyphens/>
              <w:ind w:left="57" w:right="57"/>
              <w:jc w:val="center"/>
              <w:rPr>
                <w:rFonts w:ascii="Times New Roman" w:hAnsi="Times New Roman" w:cs="Times New Roman"/>
                <w:b/>
                <w:iCs/>
                <w:highlight w:val="green"/>
              </w:rPr>
            </w:pPr>
            <w:r w:rsidRPr="00363309">
              <w:rPr>
                <w:rFonts w:ascii="Times New Roman" w:hAnsi="Times New Roman" w:cs="Times New Roman"/>
                <w:b/>
                <w:iCs/>
              </w:rPr>
              <w:t>8</w:t>
            </w:r>
            <w:r w:rsidR="00595597" w:rsidRPr="00363309">
              <w:rPr>
                <w:rFonts w:ascii="Times New Roman" w:hAnsi="Times New Roman" w:cs="Times New Roman"/>
                <w:b/>
                <w:iCs/>
              </w:rPr>
              <w:t>/0</w:t>
            </w:r>
          </w:p>
        </w:tc>
        <w:tc>
          <w:tcPr>
            <w:tcW w:w="846" w:type="pct"/>
            <w:vAlign w:val="center"/>
          </w:tcPr>
          <w:p w14:paraId="6F8B4F33" w14:textId="77777777" w:rsidR="00C5505F" w:rsidRPr="00363309" w:rsidRDefault="00C5505F" w:rsidP="00595597">
            <w:pPr>
              <w:ind w:left="57" w:right="57"/>
              <w:jc w:val="center"/>
              <w:rPr>
                <w:rFonts w:ascii="Times New Roman" w:hAnsi="Times New Roman" w:cs="Times New Roman"/>
              </w:rPr>
            </w:pPr>
          </w:p>
        </w:tc>
      </w:tr>
      <w:tr w:rsidR="00B00795" w:rsidRPr="00363309" w14:paraId="08B58A4D" w14:textId="77777777" w:rsidTr="00595597">
        <w:trPr>
          <w:trHeight w:val="402"/>
        </w:trPr>
        <w:tc>
          <w:tcPr>
            <w:tcW w:w="631" w:type="pct"/>
            <w:vMerge/>
          </w:tcPr>
          <w:p w14:paraId="5C3F4619" w14:textId="77777777" w:rsidR="00B00795" w:rsidRPr="00363309" w:rsidRDefault="00B00795" w:rsidP="00595597">
            <w:pPr>
              <w:ind w:left="57" w:right="57"/>
              <w:rPr>
                <w:rFonts w:ascii="Times New Roman" w:hAnsi="Times New Roman" w:cs="Times New Roman"/>
                <w:b/>
                <w:bCs/>
                <w:highlight w:val="green"/>
              </w:rPr>
            </w:pPr>
          </w:p>
        </w:tc>
        <w:tc>
          <w:tcPr>
            <w:tcW w:w="2776" w:type="pct"/>
            <w:vAlign w:val="center"/>
          </w:tcPr>
          <w:p w14:paraId="027106DA" w14:textId="77777777" w:rsidR="00B00795" w:rsidRPr="00363309" w:rsidRDefault="00B00795" w:rsidP="005E72FE">
            <w:pPr>
              <w:widowControl w:val="0"/>
              <w:ind w:left="57" w:right="57"/>
              <w:jc w:val="both"/>
              <w:rPr>
                <w:rFonts w:ascii="Times New Roman" w:hAnsi="Times New Roman" w:cs="Times New Roman"/>
              </w:rPr>
            </w:pPr>
            <w:r w:rsidRPr="00363309">
              <w:rPr>
                <w:rFonts w:ascii="Times New Roman" w:hAnsi="Times New Roman" w:cs="Times New Roman"/>
              </w:rPr>
              <w:t>Роль</w:t>
            </w:r>
            <w:r w:rsidR="009351A1" w:rsidRPr="00363309">
              <w:rPr>
                <w:rFonts w:ascii="Times New Roman" w:hAnsi="Times New Roman" w:cs="Times New Roman"/>
              </w:rPr>
              <w:t xml:space="preserve"> </w:t>
            </w:r>
            <w:r w:rsidRPr="00363309">
              <w:rPr>
                <w:rFonts w:ascii="Times New Roman" w:hAnsi="Times New Roman" w:cs="Times New Roman"/>
              </w:rPr>
              <w:t>и</w:t>
            </w:r>
            <w:r w:rsidR="009351A1" w:rsidRPr="00363309">
              <w:rPr>
                <w:rFonts w:ascii="Times New Roman" w:hAnsi="Times New Roman" w:cs="Times New Roman"/>
              </w:rPr>
              <w:t xml:space="preserve"> </w:t>
            </w:r>
            <w:r w:rsidRPr="00363309">
              <w:rPr>
                <w:rFonts w:ascii="Times New Roman" w:hAnsi="Times New Roman" w:cs="Times New Roman"/>
              </w:rPr>
              <w:t>место</w:t>
            </w:r>
            <w:r w:rsidR="009351A1" w:rsidRPr="00363309">
              <w:rPr>
                <w:rFonts w:ascii="Times New Roman" w:hAnsi="Times New Roman" w:cs="Times New Roman"/>
              </w:rPr>
              <w:t xml:space="preserve"> </w:t>
            </w:r>
            <w:r w:rsidRPr="00363309">
              <w:rPr>
                <w:rFonts w:ascii="Times New Roman" w:hAnsi="Times New Roman" w:cs="Times New Roman"/>
              </w:rPr>
              <w:t>знаний</w:t>
            </w:r>
            <w:r w:rsidR="009351A1" w:rsidRPr="00363309">
              <w:rPr>
                <w:rFonts w:ascii="Times New Roman" w:hAnsi="Times New Roman" w:cs="Times New Roman"/>
              </w:rPr>
              <w:t xml:space="preserve"> </w:t>
            </w:r>
            <w:r w:rsidRPr="00363309">
              <w:rPr>
                <w:rFonts w:ascii="Times New Roman" w:hAnsi="Times New Roman" w:cs="Times New Roman"/>
              </w:rPr>
              <w:t>по</w:t>
            </w:r>
            <w:r w:rsidR="009351A1" w:rsidRPr="00363309">
              <w:rPr>
                <w:rFonts w:ascii="Times New Roman" w:hAnsi="Times New Roman" w:cs="Times New Roman"/>
              </w:rPr>
              <w:t xml:space="preserve"> </w:t>
            </w:r>
            <w:r w:rsidRPr="00363309">
              <w:rPr>
                <w:rFonts w:ascii="Times New Roman" w:hAnsi="Times New Roman" w:cs="Times New Roman"/>
              </w:rPr>
              <w:t>дисциплине</w:t>
            </w:r>
            <w:r w:rsidR="009351A1" w:rsidRPr="00363309">
              <w:rPr>
                <w:rFonts w:ascii="Times New Roman" w:hAnsi="Times New Roman" w:cs="Times New Roman"/>
              </w:rPr>
              <w:t xml:space="preserve"> </w:t>
            </w:r>
            <w:r w:rsidRPr="00363309">
              <w:rPr>
                <w:rFonts w:ascii="Times New Roman" w:hAnsi="Times New Roman" w:cs="Times New Roman"/>
              </w:rPr>
              <w:t>в</w:t>
            </w:r>
            <w:r w:rsidR="009351A1" w:rsidRPr="00363309">
              <w:rPr>
                <w:rFonts w:ascii="Times New Roman" w:hAnsi="Times New Roman" w:cs="Times New Roman"/>
              </w:rPr>
              <w:t xml:space="preserve"> </w:t>
            </w:r>
            <w:r w:rsidRPr="00363309">
              <w:rPr>
                <w:rFonts w:ascii="Times New Roman" w:hAnsi="Times New Roman" w:cs="Times New Roman"/>
              </w:rPr>
              <w:t>процессе</w:t>
            </w:r>
            <w:r w:rsidR="009351A1" w:rsidRPr="00363309">
              <w:rPr>
                <w:rFonts w:ascii="Times New Roman" w:hAnsi="Times New Roman" w:cs="Times New Roman"/>
              </w:rPr>
              <w:t xml:space="preserve"> </w:t>
            </w:r>
            <w:r w:rsidRPr="00363309">
              <w:rPr>
                <w:rFonts w:ascii="Times New Roman" w:hAnsi="Times New Roman" w:cs="Times New Roman"/>
              </w:rPr>
              <w:t>освоения</w:t>
            </w:r>
            <w:r w:rsidR="009351A1" w:rsidRPr="00363309">
              <w:rPr>
                <w:rFonts w:ascii="Times New Roman" w:hAnsi="Times New Roman" w:cs="Times New Roman"/>
              </w:rPr>
              <w:t xml:space="preserve"> </w:t>
            </w:r>
            <w:r w:rsidRPr="00363309">
              <w:rPr>
                <w:rFonts w:ascii="Times New Roman" w:hAnsi="Times New Roman" w:cs="Times New Roman"/>
              </w:rPr>
              <w:t>основной</w:t>
            </w:r>
            <w:r w:rsidR="009351A1" w:rsidRPr="00363309">
              <w:rPr>
                <w:rFonts w:ascii="Times New Roman" w:hAnsi="Times New Roman" w:cs="Times New Roman"/>
              </w:rPr>
              <w:t xml:space="preserve"> </w:t>
            </w:r>
            <w:r w:rsidRPr="00363309">
              <w:rPr>
                <w:rFonts w:ascii="Times New Roman" w:hAnsi="Times New Roman" w:cs="Times New Roman"/>
              </w:rPr>
              <w:t>профессиональной</w:t>
            </w:r>
            <w:r w:rsidR="009351A1" w:rsidRPr="00363309">
              <w:rPr>
                <w:rFonts w:ascii="Times New Roman" w:hAnsi="Times New Roman" w:cs="Times New Roman"/>
              </w:rPr>
              <w:t xml:space="preserve"> </w:t>
            </w:r>
            <w:r w:rsidRPr="00363309">
              <w:rPr>
                <w:rFonts w:ascii="Times New Roman" w:hAnsi="Times New Roman" w:cs="Times New Roman"/>
              </w:rPr>
              <w:t>программы</w:t>
            </w:r>
            <w:r w:rsidR="009351A1" w:rsidRPr="00363309">
              <w:rPr>
                <w:rFonts w:ascii="Times New Roman" w:hAnsi="Times New Roman" w:cs="Times New Roman"/>
              </w:rPr>
              <w:t xml:space="preserve"> </w:t>
            </w:r>
            <w:r w:rsidRPr="00363309">
              <w:rPr>
                <w:rFonts w:ascii="Times New Roman" w:hAnsi="Times New Roman" w:cs="Times New Roman"/>
              </w:rPr>
              <w:t>обучения.</w:t>
            </w:r>
            <w:r w:rsidR="009351A1" w:rsidRPr="00363309">
              <w:rPr>
                <w:rFonts w:ascii="Times New Roman" w:hAnsi="Times New Roman" w:cs="Times New Roman"/>
              </w:rPr>
              <w:t xml:space="preserve"> </w:t>
            </w:r>
            <w:r w:rsidRPr="00363309">
              <w:rPr>
                <w:rFonts w:ascii="Times New Roman" w:hAnsi="Times New Roman" w:cs="Times New Roman"/>
              </w:rPr>
              <w:t>Взаимосвязь</w:t>
            </w:r>
            <w:r w:rsidR="009351A1" w:rsidRPr="00363309">
              <w:rPr>
                <w:rFonts w:ascii="Times New Roman" w:hAnsi="Times New Roman" w:cs="Times New Roman"/>
              </w:rPr>
              <w:t xml:space="preserve"> </w:t>
            </w:r>
            <w:r w:rsidRPr="00363309">
              <w:rPr>
                <w:rFonts w:ascii="Times New Roman" w:hAnsi="Times New Roman" w:cs="Times New Roman"/>
              </w:rPr>
              <w:t>дисциплины</w:t>
            </w:r>
            <w:r w:rsidR="009351A1" w:rsidRPr="00363309">
              <w:rPr>
                <w:rFonts w:ascii="Times New Roman" w:hAnsi="Times New Roman" w:cs="Times New Roman"/>
              </w:rPr>
              <w:t xml:space="preserve"> </w:t>
            </w:r>
            <w:r w:rsidRPr="00363309">
              <w:rPr>
                <w:rFonts w:ascii="Times New Roman" w:hAnsi="Times New Roman" w:cs="Times New Roman"/>
              </w:rPr>
              <w:t>с</w:t>
            </w:r>
            <w:r w:rsidR="009351A1" w:rsidRPr="00363309">
              <w:rPr>
                <w:rFonts w:ascii="Times New Roman" w:hAnsi="Times New Roman" w:cs="Times New Roman"/>
              </w:rPr>
              <w:t xml:space="preserve"> </w:t>
            </w:r>
            <w:r w:rsidRPr="00363309">
              <w:rPr>
                <w:rFonts w:ascii="Times New Roman" w:hAnsi="Times New Roman" w:cs="Times New Roman"/>
              </w:rPr>
              <w:t>другими</w:t>
            </w:r>
            <w:r w:rsidR="009351A1" w:rsidRPr="00363309">
              <w:rPr>
                <w:rFonts w:ascii="Times New Roman" w:hAnsi="Times New Roman" w:cs="Times New Roman"/>
              </w:rPr>
              <w:t xml:space="preserve"> </w:t>
            </w:r>
            <w:r w:rsidRPr="00363309">
              <w:rPr>
                <w:rFonts w:ascii="Times New Roman" w:hAnsi="Times New Roman" w:cs="Times New Roman"/>
              </w:rPr>
              <w:t>дисциплинами</w:t>
            </w:r>
            <w:r w:rsidR="009351A1" w:rsidRPr="00363309">
              <w:rPr>
                <w:rFonts w:ascii="Times New Roman" w:hAnsi="Times New Roman" w:cs="Times New Roman"/>
              </w:rPr>
              <w:t xml:space="preserve"> </w:t>
            </w:r>
            <w:r w:rsidRPr="00363309">
              <w:rPr>
                <w:rFonts w:ascii="Times New Roman" w:hAnsi="Times New Roman" w:cs="Times New Roman"/>
              </w:rPr>
              <w:t>специальности.</w:t>
            </w:r>
            <w:r w:rsidR="009351A1" w:rsidRPr="00363309">
              <w:rPr>
                <w:rFonts w:ascii="Times New Roman" w:hAnsi="Times New Roman" w:cs="Times New Roman"/>
              </w:rPr>
              <w:t xml:space="preserve"> </w:t>
            </w:r>
            <w:r w:rsidRPr="00363309">
              <w:rPr>
                <w:rFonts w:ascii="Times New Roman" w:hAnsi="Times New Roman" w:cs="Times New Roman"/>
              </w:rPr>
              <w:t>Инструктаж</w:t>
            </w:r>
            <w:r w:rsidR="009351A1" w:rsidRPr="00363309">
              <w:rPr>
                <w:rFonts w:ascii="Times New Roman" w:hAnsi="Times New Roman" w:cs="Times New Roman"/>
              </w:rPr>
              <w:t xml:space="preserve"> </w:t>
            </w:r>
            <w:r w:rsidRPr="00363309">
              <w:rPr>
                <w:rFonts w:ascii="Times New Roman" w:hAnsi="Times New Roman" w:cs="Times New Roman"/>
              </w:rPr>
              <w:t>по</w:t>
            </w:r>
            <w:r w:rsidR="009351A1" w:rsidRPr="00363309">
              <w:rPr>
                <w:rFonts w:ascii="Times New Roman" w:hAnsi="Times New Roman" w:cs="Times New Roman"/>
              </w:rPr>
              <w:t xml:space="preserve"> </w:t>
            </w:r>
            <w:r w:rsidRPr="00363309">
              <w:rPr>
                <w:rFonts w:ascii="Times New Roman" w:hAnsi="Times New Roman" w:cs="Times New Roman"/>
              </w:rPr>
              <w:t>охране</w:t>
            </w:r>
            <w:r w:rsidR="009351A1" w:rsidRPr="00363309">
              <w:rPr>
                <w:rFonts w:ascii="Times New Roman" w:hAnsi="Times New Roman" w:cs="Times New Roman"/>
              </w:rPr>
              <w:t xml:space="preserve"> </w:t>
            </w:r>
            <w:r w:rsidRPr="00363309">
              <w:rPr>
                <w:rFonts w:ascii="Times New Roman" w:hAnsi="Times New Roman" w:cs="Times New Roman"/>
              </w:rPr>
              <w:t>труда</w:t>
            </w:r>
            <w:r w:rsidR="009351A1" w:rsidRPr="00363309">
              <w:rPr>
                <w:rFonts w:ascii="Times New Roman" w:hAnsi="Times New Roman" w:cs="Times New Roman"/>
              </w:rPr>
              <w:t xml:space="preserve"> </w:t>
            </w:r>
            <w:r w:rsidRPr="00363309">
              <w:rPr>
                <w:rFonts w:ascii="Times New Roman" w:hAnsi="Times New Roman" w:cs="Times New Roman"/>
              </w:rPr>
              <w:t>и</w:t>
            </w:r>
            <w:r w:rsidR="009351A1" w:rsidRPr="00363309">
              <w:rPr>
                <w:rFonts w:ascii="Times New Roman" w:hAnsi="Times New Roman" w:cs="Times New Roman"/>
              </w:rPr>
              <w:t xml:space="preserve"> </w:t>
            </w:r>
            <w:r w:rsidRPr="00363309">
              <w:rPr>
                <w:rFonts w:ascii="Times New Roman" w:hAnsi="Times New Roman" w:cs="Times New Roman"/>
              </w:rPr>
              <w:t>пожарной</w:t>
            </w:r>
            <w:r w:rsidR="009351A1" w:rsidRPr="00363309">
              <w:rPr>
                <w:rFonts w:ascii="Times New Roman" w:hAnsi="Times New Roman" w:cs="Times New Roman"/>
              </w:rPr>
              <w:t xml:space="preserve"> </w:t>
            </w:r>
            <w:r w:rsidRPr="00363309">
              <w:rPr>
                <w:rFonts w:ascii="Times New Roman" w:hAnsi="Times New Roman" w:cs="Times New Roman"/>
              </w:rPr>
              <w:t>безопасности.</w:t>
            </w:r>
            <w:r w:rsidR="009351A1" w:rsidRPr="00363309">
              <w:rPr>
                <w:rFonts w:ascii="Times New Roman" w:hAnsi="Times New Roman" w:cs="Times New Roman"/>
              </w:rPr>
              <w:t xml:space="preserve"> </w:t>
            </w:r>
          </w:p>
        </w:tc>
        <w:tc>
          <w:tcPr>
            <w:tcW w:w="747" w:type="pct"/>
            <w:vAlign w:val="center"/>
          </w:tcPr>
          <w:p w14:paraId="45207D89" w14:textId="77777777" w:rsidR="00B00795" w:rsidRPr="00363309" w:rsidRDefault="00B00795" w:rsidP="00595597">
            <w:pPr>
              <w:suppressAutoHyphens/>
              <w:ind w:left="57" w:right="57"/>
              <w:jc w:val="center"/>
              <w:rPr>
                <w:rFonts w:ascii="Times New Roman" w:hAnsi="Times New Roman" w:cs="Times New Roman"/>
              </w:rPr>
            </w:pPr>
            <w:r w:rsidRPr="00363309">
              <w:rPr>
                <w:rFonts w:ascii="Times New Roman" w:hAnsi="Times New Roman" w:cs="Times New Roman"/>
              </w:rPr>
              <w:t>2/0</w:t>
            </w:r>
          </w:p>
        </w:tc>
        <w:tc>
          <w:tcPr>
            <w:tcW w:w="846" w:type="pct"/>
            <w:vAlign w:val="center"/>
          </w:tcPr>
          <w:p w14:paraId="0A7CCE49" w14:textId="77777777" w:rsidR="00B00795" w:rsidRPr="00363309" w:rsidRDefault="00B00795" w:rsidP="00B00795">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71028502" w14:textId="77777777" w:rsidR="00B00795" w:rsidRPr="00363309" w:rsidRDefault="00B00795" w:rsidP="00B00795">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1BB06EEE" w14:textId="77777777" w:rsidTr="00595597">
        <w:trPr>
          <w:trHeight w:val="402"/>
        </w:trPr>
        <w:tc>
          <w:tcPr>
            <w:tcW w:w="631" w:type="pct"/>
            <w:vMerge/>
          </w:tcPr>
          <w:p w14:paraId="37876718" w14:textId="77777777" w:rsidR="00C5505F" w:rsidRPr="00363309" w:rsidRDefault="00C5505F" w:rsidP="00595597">
            <w:pPr>
              <w:ind w:left="57" w:right="57"/>
              <w:rPr>
                <w:rFonts w:ascii="Times New Roman" w:hAnsi="Times New Roman" w:cs="Times New Roman"/>
                <w:b/>
                <w:bCs/>
                <w:highlight w:val="green"/>
              </w:rPr>
            </w:pPr>
          </w:p>
        </w:tc>
        <w:tc>
          <w:tcPr>
            <w:tcW w:w="2776" w:type="pct"/>
            <w:vAlign w:val="center"/>
          </w:tcPr>
          <w:p w14:paraId="608AC342" w14:textId="77777777" w:rsidR="00C5505F" w:rsidRPr="00363309" w:rsidRDefault="00C5505F" w:rsidP="005E72FE">
            <w:pPr>
              <w:widowControl w:val="0"/>
              <w:ind w:left="57" w:right="57"/>
              <w:jc w:val="both"/>
              <w:rPr>
                <w:rFonts w:ascii="Times New Roman" w:hAnsi="Times New Roman" w:cs="Times New Roman"/>
              </w:rPr>
            </w:pPr>
            <w:hyperlink r:id="rId48" w:history="1">
              <w:r w:rsidRPr="00363309">
                <w:rPr>
                  <w:rFonts w:ascii="Times New Roman" w:hAnsi="Times New Roman" w:cs="Times New Roman"/>
                  <w:bCs/>
                </w:rPr>
                <w:t>Введение</w:t>
              </w:r>
            </w:hyperlink>
            <w:r w:rsidR="009351A1" w:rsidRPr="00363309">
              <w:rPr>
                <w:rFonts w:ascii="Times New Roman" w:hAnsi="Times New Roman" w:cs="Times New Roman"/>
                <w:bCs/>
              </w:rPr>
              <w:t xml:space="preserve"> </w:t>
            </w:r>
            <w:r w:rsidRPr="00363309">
              <w:rPr>
                <w:rFonts w:ascii="Times New Roman" w:hAnsi="Times New Roman" w:cs="Times New Roman"/>
                <w:bCs/>
              </w:rPr>
              <w:t>в</w:t>
            </w:r>
            <w:r w:rsidR="009351A1" w:rsidRPr="00363309">
              <w:rPr>
                <w:rFonts w:ascii="Times New Roman" w:hAnsi="Times New Roman" w:cs="Times New Roman"/>
                <w:bCs/>
              </w:rPr>
              <w:t xml:space="preserve"> </w:t>
            </w:r>
            <w:r w:rsidRPr="00363309">
              <w:rPr>
                <w:rFonts w:ascii="Times New Roman" w:hAnsi="Times New Roman" w:cs="Times New Roman"/>
                <w:bCs/>
              </w:rPr>
              <w:t>компьютерную</w:t>
            </w:r>
            <w:r w:rsidR="009351A1" w:rsidRPr="00363309">
              <w:rPr>
                <w:rFonts w:ascii="Times New Roman" w:hAnsi="Times New Roman" w:cs="Times New Roman"/>
                <w:bCs/>
              </w:rPr>
              <w:t xml:space="preserve"> </w:t>
            </w:r>
            <w:r w:rsidRPr="00363309">
              <w:rPr>
                <w:rFonts w:ascii="Times New Roman" w:hAnsi="Times New Roman" w:cs="Times New Roman"/>
                <w:bCs/>
              </w:rPr>
              <w:t>графику.</w:t>
            </w:r>
            <w:r w:rsidR="009351A1" w:rsidRPr="00363309">
              <w:rPr>
                <w:rFonts w:ascii="Times New Roman" w:hAnsi="Times New Roman" w:cs="Times New Roman"/>
                <w:bCs/>
              </w:rPr>
              <w:t xml:space="preserve"> </w:t>
            </w:r>
            <w:r w:rsidRPr="00363309">
              <w:rPr>
                <w:rFonts w:ascii="Times New Roman" w:hAnsi="Times New Roman" w:cs="Times New Roman"/>
                <w:bCs/>
              </w:rPr>
              <w:t>Виды</w:t>
            </w:r>
            <w:r w:rsidR="009351A1" w:rsidRPr="00363309">
              <w:rPr>
                <w:rFonts w:ascii="Times New Roman" w:hAnsi="Times New Roman" w:cs="Times New Roman"/>
                <w:bCs/>
              </w:rPr>
              <w:t xml:space="preserve"> </w:t>
            </w:r>
            <w:r w:rsidRPr="00363309">
              <w:rPr>
                <w:rFonts w:ascii="Times New Roman" w:hAnsi="Times New Roman" w:cs="Times New Roman"/>
                <w:bCs/>
              </w:rPr>
              <w:t>компьютерной</w:t>
            </w:r>
            <w:r w:rsidR="009351A1" w:rsidRPr="00363309">
              <w:rPr>
                <w:rFonts w:ascii="Times New Roman" w:hAnsi="Times New Roman" w:cs="Times New Roman"/>
                <w:bCs/>
              </w:rPr>
              <w:t xml:space="preserve"> </w:t>
            </w:r>
            <w:r w:rsidRPr="00363309">
              <w:rPr>
                <w:rFonts w:ascii="Times New Roman" w:hAnsi="Times New Roman" w:cs="Times New Roman"/>
                <w:bCs/>
              </w:rPr>
              <w:t>графики.</w:t>
            </w:r>
            <w:r w:rsidR="009351A1" w:rsidRPr="00363309">
              <w:rPr>
                <w:rFonts w:ascii="Times New Roman" w:hAnsi="Times New Roman" w:cs="Times New Roman"/>
              </w:rPr>
              <w:t xml:space="preserve"> </w:t>
            </w:r>
            <w:r w:rsidRPr="00363309">
              <w:rPr>
                <w:rFonts w:ascii="Times New Roman" w:hAnsi="Times New Roman" w:cs="Times New Roman"/>
              </w:rPr>
              <w:t>Виды,</w:t>
            </w:r>
            <w:r w:rsidR="009351A1" w:rsidRPr="00363309">
              <w:rPr>
                <w:rFonts w:ascii="Times New Roman" w:hAnsi="Times New Roman" w:cs="Times New Roman"/>
              </w:rPr>
              <w:t xml:space="preserve"> </w:t>
            </w:r>
            <w:r w:rsidRPr="00363309">
              <w:rPr>
                <w:rFonts w:ascii="Times New Roman" w:hAnsi="Times New Roman" w:cs="Times New Roman"/>
              </w:rPr>
              <w:t>содержание</w:t>
            </w:r>
            <w:r w:rsidR="009351A1" w:rsidRPr="00363309">
              <w:rPr>
                <w:rFonts w:ascii="Times New Roman" w:hAnsi="Times New Roman" w:cs="Times New Roman"/>
              </w:rPr>
              <w:t xml:space="preserve"> </w:t>
            </w:r>
            <w:r w:rsidRPr="00363309">
              <w:rPr>
                <w:rFonts w:ascii="Times New Roman" w:hAnsi="Times New Roman" w:cs="Times New Roman"/>
              </w:rPr>
              <w:t>и</w:t>
            </w:r>
            <w:r w:rsidR="009351A1" w:rsidRPr="00363309">
              <w:rPr>
                <w:rFonts w:ascii="Times New Roman" w:hAnsi="Times New Roman" w:cs="Times New Roman"/>
              </w:rPr>
              <w:t xml:space="preserve"> </w:t>
            </w:r>
            <w:r w:rsidRPr="00363309">
              <w:rPr>
                <w:rFonts w:ascii="Times New Roman" w:hAnsi="Times New Roman" w:cs="Times New Roman"/>
              </w:rPr>
              <w:t>форма</w:t>
            </w:r>
            <w:r w:rsidR="009351A1" w:rsidRPr="00363309">
              <w:rPr>
                <w:rFonts w:ascii="Times New Roman" w:hAnsi="Times New Roman" w:cs="Times New Roman"/>
              </w:rPr>
              <w:t xml:space="preserve"> </w:t>
            </w:r>
            <w:r w:rsidRPr="00363309">
              <w:rPr>
                <w:rFonts w:ascii="Times New Roman" w:hAnsi="Times New Roman" w:cs="Times New Roman"/>
              </w:rPr>
              <w:t>конструкторских</w:t>
            </w:r>
            <w:r w:rsidR="009351A1" w:rsidRPr="00363309">
              <w:rPr>
                <w:rFonts w:ascii="Times New Roman" w:hAnsi="Times New Roman" w:cs="Times New Roman"/>
              </w:rPr>
              <w:t xml:space="preserve"> </w:t>
            </w:r>
            <w:r w:rsidRPr="00363309">
              <w:rPr>
                <w:rFonts w:ascii="Times New Roman" w:hAnsi="Times New Roman" w:cs="Times New Roman"/>
              </w:rPr>
              <w:t>документов.</w:t>
            </w:r>
            <w:r w:rsidR="009351A1" w:rsidRPr="00363309">
              <w:rPr>
                <w:rFonts w:ascii="Times New Roman" w:hAnsi="Times New Roman" w:cs="Times New Roman"/>
              </w:rPr>
              <w:t xml:space="preserve"> </w:t>
            </w:r>
          </w:p>
        </w:tc>
        <w:tc>
          <w:tcPr>
            <w:tcW w:w="747" w:type="pct"/>
            <w:vAlign w:val="center"/>
          </w:tcPr>
          <w:p w14:paraId="46719604" w14:textId="77777777" w:rsidR="00C5505F" w:rsidRPr="00363309" w:rsidRDefault="005E72FE" w:rsidP="00595597">
            <w:pPr>
              <w:suppressAutoHyphens/>
              <w:ind w:left="57" w:right="57"/>
              <w:jc w:val="center"/>
              <w:rPr>
                <w:rFonts w:ascii="Times New Roman" w:hAnsi="Times New Roman" w:cs="Times New Roman"/>
                <w:bCs/>
                <w:iCs/>
                <w:highlight w:val="green"/>
              </w:rPr>
            </w:pPr>
            <w:r w:rsidRPr="00363309">
              <w:rPr>
                <w:rFonts w:ascii="Times New Roman" w:hAnsi="Times New Roman" w:cs="Times New Roman"/>
              </w:rPr>
              <w:t>2/0</w:t>
            </w:r>
          </w:p>
        </w:tc>
        <w:tc>
          <w:tcPr>
            <w:tcW w:w="846" w:type="pct"/>
            <w:vAlign w:val="center"/>
          </w:tcPr>
          <w:p w14:paraId="0E94E588"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0136503A" w14:textId="77777777" w:rsidR="00C5505F" w:rsidRPr="00363309" w:rsidRDefault="00C5505F"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595597" w:rsidRPr="00363309">
              <w:rPr>
                <w:rFonts w:ascii="Times New Roman" w:hAnsi="Times New Roman" w:cs="Times New Roman"/>
              </w:rPr>
              <w:t>,</w:t>
            </w:r>
            <w:r w:rsidR="009351A1" w:rsidRPr="00363309">
              <w:rPr>
                <w:rFonts w:ascii="Times New Roman" w:hAnsi="Times New Roman" w:cs="Times New Roman"/>
              </w:rPr>
              <w:t xml:space="preserve"> </w:t>
            </w:r>
            <w:r w:rsidR="00595597" w:rsidRPr="00363309">
              <w:rPr>
                <w:rFonts w:ascii="Times New Roman" w:hAnsi="Times New Roman" w:cs="Times New Roman"/>
              </w:rPr>
              <w:t>ПК</w:t>
            </w:r>
            <w:r w:rsidR="009351A1" w:rsidRPr="00363309">
              <w:rPr>
                <w:rFonts w:ascii="Times New Roman" w:hAnsi="Times New Roman" w:cs="Times New Roman"/>
              </w:rPr>
              <w:t xml:space="preserve"> </w:t>
            </w:r>
            <w:r w:rsidR="00595597" w:rsidRPr="00363309">
              <w:rPr>
                <w:rFonts w:ascii="Times New Roman" w:hAnsi="Times New Roman" w:cs="Times New Roman"/>
              </w:rPr>
              <w:t>1.5</w:t>
            </w:r>
          </w:p>
        </w:tc>
      </w:tr>
      <w:tr w:rsidR="005E72FE" w:rsidRPr="00363309" w14:paraId="2DC9FA1D" w14:textId="77777777" w:rsidTr="00595597">
        <w:trPr>
          <w:trHeight w:val="402"/>
        </w:trPr>
        <w:tc>
          <w:tcPr>
            <w:tcW w:w="631" w:type="pct"/>
            <w:vMerge/>
          </w:tcPr>
          <w:p w14:paraId="5A9C5A3B" w14:textId="77777777" w:rsidR="005E72FE" w:rsidRPr="00363309" w:rsidRDefault="005E72FE" w:rsidP="00595597">
            <w:pPr>
              <w:ind w:left="57" w:right="57"/>
              <w:rPr>
                <w:rFonts w:ascii="Times New Roman" w:hAnsi="Times New Roman" w:cs="Times New Roman"/>
                <w:b/>
                <w:bCs/>
                <w:highlight w:val="green"/>
              </w:rPr>
            </w:pPr>
          </w:p>
        </w:tc>
        <w:tc>
          <w:tcPr>
            <w:tcW w:w="2776" w:type="pct"/>
            <w:vAlign w:val="center"/>
          </w:tcPr>
          <w:p w14:paraId="3B3E7080" w14:textId="77777777" w:rsidR="005E72FE" w:rsidRPr="00363309" w:rsidRDefault="005E72FE" w:rsidP="00595597">
            <w:pPr>
              <w:widowControl w:val="0"/>
              <w:ind w:left="57" w:right="57"/>
              <w:jc w:val="both"/>
              <w:rPr>
                <w:rFonts w:ascii="Times New Roman" w:hAnsi="Times New Roman" w:cs="Times New Roman"/>
              </w:rPr>
            </w:pPr>
            <w:r w:rsidRPr="00363309">
              <w:rPr>
                <w:rFonts w:ascii="Times New Roman" w:hAnsi="Times New Roman" w:cs="Times New Roman"/>
              </w:rPr>
              <w:t>История</w:t>
            </w:r>
            <w:r w:rsidR="009351A1" w:rsidRPr="00363309">
              <w:rPr>
                <w:rFonts w:ascii="Times New Roman" w:hAnsi="Times New Roman" w:cs="Times New Roman"/>
              </w:rPr>
              <w:t xml:space="preserve"> </w:t>
            </w:r>
            <w:r w:rsidRPr="00363309">
              <w:rPr>
                <w:rFonts w:ascii="Times New Roman" w:hAnsi="Times New Roman" w:cs="Times New Roman"/>
              </w:rPr>
              <w:t>развития</w:t>
            </w:r>
            <w:r w:rsidR="009351A1" w:rsidRPr="00363309">
              <w:rPr>
                <w:rFonts w:ascii="Times New Roman" w:hAnsi="Times New Roman" w:cs="Times New Roman"/>
              </w:rPr>
              <w:t xml:space="preserve"> </w:t>
            </w:r>
            <w:r w:rsidRPr="00363309">
              <w:rPr>
                <w:rFonts w:ascii="Times New Roman" w:hAnsi="Times New Roman" w:cs="Times New Roman"/>
              </w:rPr>
              <w:t>машинной</w:t>
            </w:r>
            <w:r w:rsidR="009351A1" w:rsidRPr="00363309">
              <w:rPr>
                <w:rFonts w:ascii="Times New Roman" w:hAnsi="Times New Roman" w:cs="Times New Roman"/>
              </w:rPr>
              <w:t xml:space="preserve"> </w:t>
            </w:r>
            <w:r w:rsidRPr="00363309">
              <w:rPr>
                <w:rFonts w:ascii="Times New Roman" w:hAnsi="Times New Roman" w:cs="Times New Roman"/>
              </w:rPr>
              <w:t>графики</w:t>
            </w:r>
            <w:r w:rsidR="009351A1" w:rsidRPr="00363309">
              <w:rPr>
                <w:rFonts w:ascii="Times New Roman" w:hAnsi="Times New Roman" w:cs="Times New Roman"/>
              </w:rPr>
              <w:t xml:space="preserve"> </w:t>
            </w:r>
            <w:r w:rsidRPr="00363309">
              <w:rPr>
                <w:rFonts w:ascii="Times New Roman" w:hAnsi="Times New Roman" w:cs="Times New Roman"/>
              </w:rPr>
              <w:t>как</w:t>
            </w:r>
            <w:r w:rsidR="009351A1" w:rsidRPr="00363309">
              <w:rPr>
                <w:rFonts w:ascii="Times New Roman" w:hAnsi="Times New Roman" w:cs="Times New Roman"/>
              </w:rPr>
              <w:t xml:space="preserve"> </w:t>
            </w:r>
            <w:r w:rsidRPr="00363309">
              <w:rPr>
                <w:rFonts w:ascii="Times New Roman" w:hAnsi="Times New Roman" w:cs="Times New Roman"/>
              </w:rPr>
              <w:t>одной</w:t>
            </w:r>
            <w:r w:rsidR="009351A1" w:rsidRPr="00363309">
              <w:rPr>
                <w:rFonts w:ascii="Times New Roman" w:hAnsi="Times New Roman" w:cs="Times New Roman"/>
              </w:rPr>
              <w:t xml:space="preserve"> </w:t>
            </w:r>
            <w:r w:rsidRPr="00363309">
              <w:rPr>
                <w:rFonts w:ascii="Times New Roman" w:hAnsi="Times New Roman" w:cs="Times New Roman"/>
              </w:rPr>
              <w:t>из</w:t>
            </w:r>
            <w:r w:rsidR="009351A1" w:rsidRPr="00363309">
              <w:rPr>
                <w:rFonts w:ascii="Times New Roman" w:hAnsi="Times New Roman" w:cs="Times New Roman"/>
              </w:rPr>
              <w:t xml:space="preserve"> </w:t>
            </w:r>
            <w:r w:rsidRPr="00363309">
              <w:rPr>
                <w:rFonts w:ascii="Times New Roman" w:hAnsi="Times New Roman" w:cs="Times New Roman"/>
              </w:rPr>
              <w:t>основных</w:t>
            </w:r>
            <w:r w:rsidR="009351A1" w:rsidRPr="00363309">
              <w:rPr>
                <w:rFonts w:ascii="Times New Roman" w:hAnsi="Times New Roman" w:cs="Times New Roman"/>
              </w:rPr>
              <w:t xml:space="preserve"> </w:t>
            </w:r>
            <w:r w:rsidRPr="00363309">
              <w:rPr>
                <w:rFonts w:ascii="Times New Roman" w:hAnsi="Times New Roman" w:cs="Times New Roman"/>
              </w:rPr>
              <w:t>подсистем</w:t>
            </w:r>
            <w:r w:rsidR="009351A1" w:rsidRPr="00363309">
              <w:rPr>
                <w:rFonts w:ascii="Times New Roman" w:hAnsi="Times New Roman" w:cs="Times New Roman"/>
              </w:rPr>
              <w:t xml:space="preserve"> </w:t>
            </w:r>
            <w:r w:rsidRPr="00363309">
              <w:rPr>
                <w:rFonts w:ascii="Times New Roman" w:hAnsi="Times New Roman" w:cs="Times New Roman"/>
              </w:rPr>
              <w:t>САПР.</w:t>
            </w:r>
            <w:r w:rsidR="009351A1" w:rsidRPr="00363309">
              <w:rPr>
                <w:rFonts w:ascii="Times New Roman" w:hAnsi="Times New Roman" w:cs="Times New Roman"/>
              </w:rPr>
              <w:t xml:space="preserve"> </w:t>
            </w:r>
          </w:p>
          <w:p w14:paraId="656E9F3C" w14:textId="77777777" w:rsidR="005E72FE" w:rsidRPr="00363309" w:rsidRDefault="005E72FE" w:rsidP="00595597">
            <w:pPr>
              <w:widowControl w:val="0"/>
              <w:ind w:left="57" w:right="57"/>
              <w:jc w:val="both"/>
              <w:rPr>
                <w:rFonts w:ascii="Times New Roman" w:hAnsi="Times New Roman" w:cs="Times New Roman"/>
              </w:rPr>
            </w:pPr>
            <w:r w:rsidRPr="00363309">
              <w:rPr>
                <w:rFonts w:ascii="Times New Roman" w:hAnsi="Times New Roman" w:cs="Times New Roman"/>
              </w:rPr>
              <w:t>Правила</w:t>
            </w:r>
            <w:r w:rsidR="009351A1" w:rsidRPr="00363309">
              <w:rPr>
                <w:rFonts w:ascii="Times New Roman" w:hAnsi="Times New Roman" w:cs="Times New Roman"/>
              </w:rPr>
              <w:t xml:space="preserve"> </w:t>
            </w:r>
            <w:r w:rsidRPr="00363309">
              <w:rPr>
                <w:rFonts w:ascii="Times New Roman" w:hAnsi="Times New Roman" w:cs="Times New Roman"/>
              </w:rPr>
              <w:t>оформление</w:t>
            </w:r>
            <w:r w:rsidR="009351A1" w:rsidRPr="00363309">
              <w:rPr>
                <w:rFonts w:ascii="Times New Roman" w:hAnsi="Times New Roman" w:cs="Times New Roman"/>
              </w:rPr>
              <w:t xml:space="preserve"> </w:t>
            </w:r>
            <w:r w:rsidRPr="00363309">
              <w:rPr>
                <w:rFonts w:ascii="Times New Roman" w:hAnsi="Times New Roman" w:cs="Times New Roman"/>
              </w:rPr>
              <w:t>чертежей</w:t>
            </w:r>
          </w:p>
        </w:tc>
        <w:tc>
          <w:tcPr>
            <w:tcW w:w="747" w:type="pct"/>
            <w:vAlign w:val="center"/>
          </w:tcPr>
          <w:p w14:paraId="5FDFBE9A" w14:textId="77777777" w:rsidR="005E72FE" w:rsidRPr="00363309" w:rsidRDefault="005E72FE" w:rsidP="00595597">
            <w:pPr>
              <w:suppressAutoHyphens/>
              <w:ind w:left="57" w:right="57"/>
              <w:jc w:val="center"/>
              <w:rPr>
                <w:rFonts w:ascii="Times New Roman" w:hAnsi="Times New Roman" w:cs="Times New Roman"/>
              </w:rPr>
            </w:pPr>
            <w:r w:rsidRPr="00363309">
              <w:rPr>
                <w:rFonts w:ascii="Times New Roman" w:hAnsi="Times New Roman" w:cs="Times New Roman"/>
              </w:rPr>
              <w:t>4/0</w:t>
            </w:r>
          </w:p>
        </w:tc>
        <w:tc>
          <w:tcPr>
            <w:tcW w:w="846" w:type="pct"/>
            <w:vAlign w:val="center"/>
          </w:tcPr>
          <w:p w14:paraId="259FF2D0" w14:textId="77777777" w:rsidR="005E72FE" w:rsidRPr="00363309" w:rsidRDefault="005E72FE" w:rsidP="005E72FE">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0432D960" w14:textId="77777777" w:rsidR="005E72FE" w:rsidRPr="00363309" w:rsidRDefault="005E72FE" w:rsidP="005E72FE">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11FE6BE6" w14:textId="77777777" w:rsidTr="00595597">
        <w:trPr>
          <w:trHeight w:val="20"/>
        </w:trPr>
        <w:tc>
          <w:tcPr>
            <w:tcW w:w="631" w:type="pct"/>
            <w:vMerge/>
          </w:tcPr>
          <w:p w14:paraId="388CF3E4" w14:textId="77777777" w:rsidR="00C5505F" w:rsidRPr="00363309" w:rsidRDefault="00C5505F" w:rsidP="00595597">
            <w:pPr>
              <w:ind w:left="57" w:right="57"/>
              <w:rPr>
                <w:rFonts w:ascii="Times New Roman" w:hAnsi="Times New Roman" w:cs="Times New Roman"/>
                <w:b/>
                <w:bCs/>
                <w:highlight w:val="green"/>
              </w:rPr>
            </w:pPr>
          </w:p>
        </w:tc>
        <w:tc>
          <w:tcPr>
            <w:tcW w:w="2776" w:type="pct"/>
            <w:vAlign w:val="center"/>
          </w:tcPr>
          <w:p w14:paraId="12754500" w14:textId="77777777" w:rsidR="00C5505F" w:rsidRPr="00363309" w:rsidRDefault="00C5505F" w:rsidP="00595597">
            <w:pPr>
              <w:suppressAutoHyphens/>
              <w:ind w:left="57" w:right="57"/>
              <w:jc w:val="both"/>
              <w:rPr>
                <w:rFonts w:ascii="Times New Roman" w:hAnsi="Times New Roman" w:cs="Times New Roman"/>
                <w:b/>
                <w:highlight w:val="green"/>
              </w:rPr>
            </w:pP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практических</w:t>
            </w:r>
            <w:r w:rsidR="009351A1" w:rsidRPr="00363309">
              <w:rPr>
                <w:rFonts w:ascii="Times New Roman" w:hAnsi="Times New Roman" w:cs="Times New Roman"/>
                <w:b/>
                <w:bCs/>
              </w:rPr>
              <w:t xml:space="preserve"> </w:t>
            </w:r>
            <w:r w:rsidRPr="00363309">
              <w:rPr>
                <w:rFonts w:ascii="Times New Roman" w:hAnsi="Times New Roman" w:cs="Times New Roman"/>
                <w:b/>
                <w:bCs/>
              </w:rPr>
              <w:t>занятий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лабораторных</w:t>
            </w:r>
            <w:r w:rsidR="009351A1" w:rsidRPr="00363309">
              <w:rPr>
                <w:rFonts w:ascii="Times New Roman" w:hAnsi="Times New Roman" w:cs="Times New Roman"/>
                <w:b/>
                <w:bCs/>
              </w:rPr>
              <w:t xml:space="preserve"> </w:t>
            </w:r>
            <w:r w:rsidRPr="00363309">
              <w:rPr>
                <w:rFonts w:ascii="Times New Roman" w:hAnsi="Times New Roman" w:cs="Times New Roman"/>
                <w:b/>
                <w:bCs/>
              </w:rPr>
              <w:t>работ</w:t>
            </w:r>
          </w:p>
        </w:tc>
        <w:tc>
          <w:tcPr>
            <w:tcW w:w="747" w:type="pct"/>
            <w:vAlign w:val="center"/>
          </w:tcPr>
          <w:p w14:paraId="37E4DC4E" w14:textId="77777777" w:rsidR="00C5505F" w:rsidRPr="00363309" w:rsidRDefault="00595597" w:rsidP="00595597">
            <w:pPr>
              <w:suppressAutoHyphens/>
              <w:ind w:left="57" w:right="57"/>
              <w:jc w:val="center"/>
              <w:rPr>
                <w:rFonts w:ascii="Times New Roman" w:hAnsi="Times New Roman" w:cs="Times New Roman"/>
                <w:b/>
                <w:highlight w:val="cyan"/>
              </w:rPr>
            </w:pPr>
            <w:r w:rsidRPr="00363309">
              <w:rPr>
                <w:rFonts w:ascii="Times New Roman" w:hAnsi="Times New Roman" w:cs="Times New Roman"/>
                <w:b/>
              </w:rPr>
              <w:t>10/10</w:t>
            </w:r>
          </w:p>
        </w:tc>
        <w:tc>
          <w:tcPr>
            <w:tcW w:w="846" w:type="pct"/>
            <w:vAlign w:val="center"/>
          </w:tcPr>
          <w:p w14:paraId="61E464DD" w14:textId="77777777" w:rsidR="00C5505F" w:rsidRPr="00363309" w:rsidRDefault="00C5505F" w:rsidP="00595597">
            <w:pPr>
              <w:suppressAutoHyphens/>
              <w:ind w:left="57" w:right="57"/>
              <w:jc w:val="center"/>
              <w:rPr>
                <w:rFonts w:ascii="Times New Roman" w:hAnsi="Times New Roman" w:cs="Times New Roman"/>
                <w:bCs/>
                <w:iCs/>
              </w:rPr>
            </w:pPr>
          </w:p>
        </w:tc>
      </w:tr>
      <w:tr w:rsidR="00595597" w:rsidRPr="00363309" w14:paraId="7280B8DC" w14:textId="77777777" w:rsidTr="00595597">
        <w:trPr>
          <w:trHeight w:val="256"/>
        </w:trPr>
        <w:tc>
          <w:tcPr>
            <w:tcW w:w="631" w:type="pct"/>
            <w:vMerge/>
          </w:tcPr>
          <w:p w14:paraId="687E0276" w14:textId="77777777" w:rsidR="00C5505F" w:rsidRPr="00363309" w:rsidRDefault="00C5505F" w:rsidP="00595597">
            <w:pPr>
              <w:ind w:left="57" w:right="57"/>
              <w:rPr>
                <w:rFonts w:ascii="Times New Roman" w:hAnsi="Times New Roman" w:cs="Times New Roman"/>
                <w:b/>
                <w:bCs/>
                <w:highlight w:val="green"/>
              </w:rPr>
            </w:pPr>
          </w:p>
        </w:tc>
        <w:tc>
          <w:tcPr>
            <w:tcW w:w="2776" w:type="pct"/>
            <w:vAlign w:val="center"/>
          </w:tcPr>
          <w:p w14:paraId="453153A4" w14:textId="77777777" w:rsidR="00C5505F" w:rsidRPr="00363309" w:rsidRDefault="00C5505F" w:rsidP="00595597">
            <w:pPr>
              <w:ind w:left="57" w:right="57"/>
              <w:jc w:val="both"/>
              <w:rPr>
                <w:rFonts w:ascii="Times New Roman" w:hAnsi="Times New Roman" w:cs="Times New Roman"/>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1</w:t>
            </w:r>
            <w:r w:rsidR="009351A1" w:rsidRPr="00363309">
              <w:rPr>
                <w:rFonts w:ascii="Times New Roman" w:hAnsi="Times New Roman" w:cs="Times New Roman"/>
                <w:b/>
                <w:bCs/>
              </w:rPr>
              <w:t xml:space="preserve"> </w:t>
            </w:r>
            <w:r w:rsidRPr="00363309">
              <w:rPr>
                <w:rFonts w:ascii="Times New Roman" w:hAnsi="Times New Roman" w:cs="Times New Roman"/>
              </w:rPr>
              <w:t>Знакомство</w:t>
            </w:r>
            <w:r w:rsidR="009351A1" w:rsidRPr="00363309">
              <w:rPr>
                <w:rFonts w:ascii="Times New Roman" w:hAnsi="Times New Roman" w:cs="Times New Roman"/>
              </w:rPr>
              <w:t xml:space="preserve"> </w:t>
            </w:r>
            <w:r w:rsidRPr="00363309">
              <w:rPr>
                <w:rFonts w:ascii="Times New Roman" w:hAnsi="Times New Roman" w:cs="Times New Roman"/>
              </w:rPr>
              <w:t>с</w:t>
            </w:r>
            <w:r w:rsidR="009351A1" w:rsidRPr="00363309">
              <w:rPr>
                <w:rFonts w:ascii="Times New Roman" w:hAnsi="Times New Roman" w:cs="Times New Roman"/>
              </w:rPr>
              <w:t xml:space="preserve"> </w:t>
            </w:r>
            <w:r w:rsidRPr="00363309">
              <w:rPr>
                <w:rFonts w:ascii="Times New Roman" w:hAnsi="Times New Roman" w:cs="Times New Roman"/>
              </w:rPr>
              <w:t>основными</w:t>
            </w:r>
            <w:r w:rsidR="009351A1" w:rsidRPr="00363309">
              <w:rPr>
                <w:rFonts w:ascii="Times New Roman" w:hAnsi="Times New Roman" w:cs="Times New Roman"/>
              </w:rPr>
              <w:t xml:space="preserve"> </w:t>
            </w:r>
            <w:r w:rsidRPr="00363309">
              <w:rPr>
                <w:rFonts w:ascii="Times New Roman" w:hAnsi="Times New Roman" w:cs="Times New Roman"/>
              </w:rPr>
              <w:t>элементами</w:t>
            </w:r>
            <w:r w:rsidR="009351A1" w:rsidRPr="00363309">
              <w:rPr>
                <w:rFonts w:ascii="Times New Roman" w:hAnsi="Times New Roman" w:cs="Times New Roman"/>
              </w:rPr>
              <w:t xml:space="preserve"> </w:t>
            </w:r>
            <w:r w:rsidRPr="00363309">
              <w:rPr>
                <w:rFonts w:ascii="Times New Roman" w:hAnsi="Times New Roman" w:cs="Times New Roman"/>
              </w:rPr>
              <w:t>интерфейса.</w:t>
            </w:r>
            <w:r w:rsidR="009351A1" w:rsidRPr="00363309">
              <w:rPr>
                <w:rFonts w:ascii="Times New Roman" w:hAnsi="Times New Roman" w:cs="Times New Roman"/>
              </w:rPr>
              <w:t xml:space="preserve"> </w:t>
            </w:r>
            <w:r w:rsidRPr="00363309">
              <w:rPr>
                <w:rFonts w:ascii="Times New Roman" w:hAnsi="Times New Roman" w:cs="Times New Roman"/>
              </w:rPr>
              <w:t>Главное</w:t>
            </w:r>
            <w:r w:rsidR="009351A1" w:rsidRPr="00363309">
              <w:rPr>
                <w:rFonts w:ascii="Times New Roman" w:hAnsi="Times New Roman" w:cs="Times New Roman"/>
              </w:rPr>
              <w:t xml:space="preserve"> </w:t>
            </w:r>
            <w:r w:rsidRPr="00363309">
              <w:rPr>
                <w:rFonts w:ascii="Times New Roman" w:hAnsi="Times New Roman" w:cs="Times New Roman"/>
              </w:rPr>
              <w:t>меню.</w:t>
            </w:r>
            <w:r w:rsidR="009351A1" w:rsidRPr="00363309">
              <w:rPr>
                <w:rFonts w:ascii="Times New Roman" w:hAnsi="Times New Roman" w:cs="Times New Roman"/>
              </w:rPr>
              <w:t xml:space="preserve"> </w:t>
            </w:r>
          </w:p>
        </w:tc>
        <w:tc>
          <w:tcPr>
            <w:tcW w:w="747" w:type="pct"/>
            <w:vAlign w:val="center"/>
          </w:tcPr>
          <w:p w14:paraId="10628E34" w14:textId="77777777" w:rsidR="00C5505F" w:rsidRPr="00363309" w:rsidRDefault="00C5505F" w:rsidP="00595597">
            <w:pPr>
              <w:suppressAutoHyphens/>
              <w:ind w:left="57" w:right="57"/>
              <w:jc w:val="center"/>
              <w:rPr>
                <w:rFonts w:ascii="Times New Roman" w:hAnsi="Times New Roman" w:cs="Times New Roman"/>
              </w:rPr>
            </w:pPr>
            <w:r w:rsidRPr="00363309">
              <w:rPr>
                <w:rFonts w:ascii="Times New Roman" w:hAnsi="Times New Roman" w:cs="Times New Roman"/>
              </w:rPr>
              <w:t>2</w:t>
            </w:r>
            <w:r w:rsidR="00595597" w:rsidRPr="00363309">
              <w:rPr>
                <w:rFonts w:ascii="Times New Roman" w:hAnsi="Times New Roman" w:cs="Times New Roman"/>
              </w:rPr>
              <w:t>/2</w:t>
            </w:r>
          </w:p>
        </w:tc>
        <w:tc>
          <w:tcPr>
            <w:tcW w:w="846" w:type="pct"/>
            <w:vAlign w:val="center"/>
          </w:tcPr>
          <w:p w14:paraId="2FF60947"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0CCEBEF7" w14:textId="77777777" w:rsidR="00C5505F"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1C1DF0A3" w14:textId="77777777" w:rsidTr="00595597">
        <w:trPr>
          <w:trHeight w:val="220"/>
        </w:trPr>
        <w:tc>
          <w:tcPr>
            <w:tcW w:w="631" w:type="pct"/>
            <w:vMerge/>
          </w:tcPr>
          <w:p w14:paraId="4F40B36D" w14:textId="77777777" w:rsidR="00C5505F" w:rsidRPr="00363309" w:rsidRDefault="00C5505F" w:rsidP="00595597">
            <w:pPr>
              <w:ind w:left="57" w:right="57"/>
              <w:rPr>
                <w:rFonts w:ascii="Times New Roman" w:hAnsi="Times New Roman" w:cs="Times New Roman"/>
                <w:b/>
                <w:bCs/>
                <w:highlight w:val="green"/>
              </w:rPr>
            </w:pPr>
          </w:p>
        </w:tc>
        <w:tc>
          <w:tcPr>
            <w:tcW w:w="2776" w:type="pct"/>
            <w:vAlign w:val="center"/>
          </w:tcPr>
          <w:p w14:paraId="00303ED5" w14:textId="77777777" w:rsidR="00C5505F" w:rsidRPr="00363309" w:rsidRDefault="00C5505F" w:rsidP="00595597">
            <w:pPr>
              <w:ind w:left="57" w:right="57"/>
              <w:jc w:val="both"/>
              <w:rPr>
                <w:rFonts w:ascii="Times New Roman" w:hAnsi="Times New Roman" w:cs="Times New Roman"/>
                <w:b/>
                <w:bCs/>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2</w:t>
            </w:r>
            <w:r w:rsidR="009351A1" w:rsidRPr="00363309">
              <w:rPr>
                <w:rFonts w:ascii="Times New Roman" w:hAnsi="Times New Roman" w:cs="Times New Roman"/>
              </w:rPr>
              <w:t xml:space="preserve"> </w:t>
            </w:r>
            <w:r w:rsidRPr="00363309">
              <w:rPr>
                <w:rFonts w:ascii="Times New Roman" w:hAnsi="Times New Roman" w:cs="Times New Roman"/>
              </w:rPr>
              <w:t>Стандартная</w:t>
            </w:r>
            <w:r w:rsidR="009351A1" w:rsidRPr="00363309">
              <w:rPr>
                <w:rFonts w:ascii="Times New Roman" w:hAnsi="Times New Roman" w:cs="Times New Roman"/>
              </w:rPr>
              <w:t xml:space="preserve"> </w:t>
            </w:r>
            <w:r w:rsidRPr="00363309">
              <w:rPr>
                <w:rFonts w:ascii="Times New Roman" w:hAnsi="Times New Roman" w:cs="Times New Roman"/>
              </w:rPr>
              <w:t>панель,</w:t>
            </w:r>
            <w:r w:rsidR="009351A1" w:rsidRPr="00363309">
              <w:rPr>
                <w:rFonts w:ascii="Times New Roman" w:hAnsi="Times New Roman" w:cs="Times New Roman"/>
              </w:rPr>
              <w:t xml:space="preserve"> </w:t>
            </w:r>
            <w:r w:rsidRPr="00363309">
              <w:rPr>
                <w:rFonts w:ascii="Times New Roman" w:hAnsi="Times New Roman" w:cs="Times New Roman"/>
              </w:rPr>
              <w:t>панель</w:t>
            </w:r>
            <w:r w:rsidR="009351A1" w:rsidRPr="00363309">
              <w:rPr>
                <w:rFonts w:ascii="Times New Roman" w:hAnsi="Times New Roman" w:cs="Times New Roman"/>
              </w:rPr>
              <w:t xml:space="preserve"> </w:t>
            </w:r>
            <w:r w:rsidRPr="00363309">
              <w:rPr>
                <w:rFonts w:ascii="Times New Roman" w:hAnsi="Times New Roman" w:cs="Times New Roman"/>
              </w:rPr>
              <w:t>переключений,</w:t>
            </w:r>
            <w:r w:rsidR="009351A1" w:rsidRPr="00363309">
              <w:rPr>
                <w:rFonts w:ascii="Times New Roman" w:hAnsi="Times New Roman" w:cs="Times New Roman"/>
              </w:rPr>
              <w:t xml:space="preserve"> </w:t>
            </w:r>
            <w:r w:rsidRPr="00363309">
              <w:rPr>
                <w:rFonts w:ascii="Times New Roman" w:hAnsi="Times New Roman" w:cs="Times New Roman"/>
              </w:rPr>
              <w:t>инструментальная</w:t>
            </w:r>
            <w:r w:rsidR="009351A1" w:rsidRPr="00363309">
              <w:rPr>
                <w:rFonts w:ascii="Times New Roman" w:hAnsi="Times New Roman" w:cs="Times New Roman"/>
              </w:rPr>
              <w:t xml:space="preserve"> </w:t>
            </w:r>
            <w:r w:rsidRPr="00363309">
              <w:rPr>
                <w:rFonts w:ascii="Times New Roman" w:hAnsi="Times New Roman" w:cs="Times New Roman"/>
              </w:rPr>
              <w:t>панель</w:t>
            </w:r>
            <w:r w:rsidR="009351A1" w:rsidRPr="00363309">
              <w:rPr>
                <w:rFonts w:ascii="Times New Roman" w:hAnsi="Times New Roman" w:cs="Times New Roman"/>
              </w:rPr>
              <w:t xml:space="preserve"> </w:t>
            </w:r>
            <w:r w:rsidRPr="00363309">
              <w:rPr>
                <w:rFonts w:ascii="Times New Roman" w:hAnsi="Times New Roman" w:cs="Times New Roman"/>
              </w:rPr>
              <w:t>и</w:t>
            </w:r>
            <w:r w:rsidR="009351A1" w:rsidRPr="00363309">
              <w:rPr>
                <w:rFonts w:ascii="Times New Roman" w:hAnsi="Times New Roman" w:cs="Times New Roman"/>
              </w:rPr>
              <w:t xml:space="preserve"> </w:t>
            </w:r>
            <w:r w:rsidRPr="00363309">
              <w:rPr>
                <w:rFonts w:ascii="Times New Roman" w:hAnsi="Times New Roman" w:cs="Times New Roman"/>
              </w:rPr>
              <w:t>панель</w:t>
            </w:r>
            <w:r w:rsidR="009351A1" w:rsidRPr="00363309">
              <w:rPr>
                <w:rFonts w:ascii="Times New Roman" w:hAnsi="Times New Roman" w:cs="Times New Roman"/>
              </w:rPr>
              <w:t xml:space="preserve"> </w:t>
            </w:r>
            <w:r w:rsidRPr="00363309">
              <w:rPr>
                <w:rFonts w:ascii="Times New Roman" w:hAnsi="Times New Roman" w:cs="Times New Roman"/>
              </w:rPr>
              <w:t>свойств.</w:t>
            </w:r>
          </w:p>
        </w:tc>
        <w:tc>
          <w:tcPr>
            <w:tcW w:w="747" w:type="pct"/>
            <w:vAlign w:val="center"/>
          </w:tcPr>
          <w:p w14:paraId="55E729E0" w14:textId="77777777" w:rsidR="00C5505F" w:rsidRPr="00363309" w:rsidRDefault="00C5505F" w:rsidP="00595597">
            <w:pPr>
              <w:suppressAutoHyphens/>
              <w:ind w:left="57" w:right="57"/>
              <w:jc w:val="center"/>
              <w:rPr>
                <w:rFonts w:ascii="Times New Roman" w:hAnsi="Times New Roman" w:cs="Times New Roman"/>
                <w:iCs/>
              </w:rPr>
            </w:pPr>
            <w:r w:rsidRPr="00363309">
              <w:rPr>
                <w:rFonts w:ascii="Times New Roman" w:hAnsi="Times New Roman" w:cs="Times New Roman"/>
                <w:iCs/>
              </w:rPr>
              <w:t>2</w:t>
            </w:r>
            <w:r w:rsidR="00595597" w:rsidRPr="00363309">
              <w:rPr>
                <w:rFonts w:ascii="Times New Roman" w:hAnsi="Times New Roman" w:cs="Times New Roman"/>
                <w:iCs/>
              </w:rPr>
              <w:t>/2</w:t>
            </w:r>
          </w:p>
        </w:tc>
        <w:tc>
          <w:tcPr>
            <w:tcW w:w="846" w:type="pct"/>
            <w:vAlign w:val="center"/>
          </w:tcPr>
          <w:p w14:paraId="203E4E92"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1158F0E3" w14:textId="77777777" w:rsidR="00C5505F"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08CE90B4" w14:textId="77777777" w:rsidTr="00595597">
        <w:trPr>
          <w:trHeight w:val="20"/>
        </w:trPr>
        <w:tc>
          <w:tcPr>
            <w:tcW w:w="631" w:type="pct"/>
            <w:vMerge/>
          </w:tcPr>
          <w:p w14:paraId="43A54B39" w14:textId="77777777" w:rsidR="00C5505F" w:rsidRPr="00363309" w:rsidRDefault="00C5505F" w:rsidP="00595597">
            <w:pPr>
              <w:ind w:left="57" w:right="57"/>
              <w:rPr>
                <w:rFonts w:ascii="Times New Roman" w:hAnsi="Times New Roman" w:cs="Times New Roman"/>
                <w:b/>
                <w:bCs/>
                <w:highlight w:val="green"/>
              </w:rPr>
            </w:pPr>
          </w:p>
        </w:tc>
        <w:tc>
          <w:tcPr>
            <w:tcW w:w="2776" w:type="pct"/>
            <w:vAlign w:val="center"/>
          </w:tcPr>
          <w:p w14:paraId="3743916A" w14:textId="77777777" w:rsidR="00C5505F" w:rsidRPr="00363309" w:rsidRDefault="00C5505F" w:rsidP="00595597">
            <w:pPr>
              <w:ind w:left="57" w:right="57"/>
              <w:jc w:val="both"/>
              <w:rPr>
                <w:rFonts w:ascii="Times New Roman" w:hAnsi="Times New Roman" w:cs="Times New Roman"/>
                <w:b/>
                <w:bCs/>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3</w:t>
            </w:r>
            <w:r w:rsidR="009351A1" w:rsidRPr="00363309">
              <w:rPr>
                <w:rFonts w:ascii="Times New Roman" w:hAnsi="Times New Roman" w:cs="Times New Roman"/>
                <w:bCs/>
              </w:rPr>
              <w:t xml:space="preserve"> </w:t>
            </w:r>
            <w:r w:rsidRPr="00363309">
              <w:rPr>
                <w:rFonts w:ascii="Times New Roman" w:hAnsi="Times New Roman" w:cs="Times New Roman"/>
                <w:bCs/>
              </w:rPr>
              <w:t>Изучение</w:t>
            </w:r>
            <w:r w:rsidR="009351A1" w:rsidRPr="00363309">
              <w:rPr>
                <w:rFonts w:ascii="Times New Roman" w:hAnsi="Times New Roman" w:cs="Times New Roman"/>
                <w:bCs/>
              </w:rPr>
              <w:t xml:space="preserve"> </w:t>
            </w:r>
            <w:r w:rsidRPr="00363309">
              <w:rPr>
                <w:rFonts w:ascii="Times New Roman" w:hAnsi="Times New Roman" w:cs="Times New Roman"/>
                <w:bCs/>
              </w:rPr>
              <w:t>приемов</w:t>
            </w:r>
            <w:r w:rsidR="009351A1" w:rsidRPr="00363309">
              <w:rPr>
                <w:rFonts w:ascii="Times New Roman" w:hAnsi="Times New Roman" w:cs="Times New Roman"/>
                <w:bCs/>
              </w:rPr>
              <w:t xml:space="preserve"> </w:t>
            </w:r>
            <w:r w:rsidRPr="00363309">
              <w:rPr>
                <w:rFonts w:ascii="Times New Roman" w:hAnsi="Times New Roman" w:cs="Times New Roman"/>
                <w:bCs/>
              </w:rPr>
              <w:t>работы</w:t>
            </w:r>
            <w:r w:rsidR="009351A1" w:rsidRPr="00363309">
              <w:rPr>
                <w:rFonts w:ascii="Times New Roman" w:hAnsi="Times New Roman" w:cs="Times New Roman"/>
                <w:bCs/>
              </w:rPr>
              <w:t xml:space="preserve"> </w:t>
            </w:r>
            <w:r w:rsidRPr="00363309">
              <w:rPr>
                <w:rFonts w:ascii="Times New Roman" w:hAnsi="Times New Roman" w:cs="Times New Roman"/>
                <w:bCs/>
              </w:rPr>
              <w:t>с</w:t>
            </w:r>
            <w:r w:rsidR="009351A1" w:rsidRPr="00363309">
              <w:rPr>
                <w:rFonts w:ascii="Times New Roman" w:hAnsi="Times New Roman" w:cs="Times New Roman"/>
                <w:bCs/>
              </w:rPr>
              <w:t xml:space="preserve"> </w:t>
            </w:r>
            <w:r w:rsidRPr="00363309">
              <w:rPr>
                <w:rFonts w:ascii="Times New Roman" w:hAnsi="Times New Roman" w:cs="Times New Roman"/>
                <w:bCs/>
              </w:rPr>
              <w:t>инструментальными</w:t>
            </w:r>
            <w:r w:rsidR="009351A1" w:rsidRPr="00363309">
              <w:rPr>
                <w:rFonts w:ascii="Times New Roman" w:hAnsi="Times New Roman" w:cs="Times New Roman"/>
                <w:bCs/>
              </w:rPr>
              <w:t xml:space="preserve"> </w:t>
            </w:r>
            <w:r w:rsidRPr="00363309">
              <w:rPr>
                <w:rFonts w:ascii="Times New Roman" w:hAnsi="Times New Roman" w:cs="Times New Roman"/>
                <w:bCs/>
              </w:rPr>
              <w:t>панелями.</w:t>
            </w:r>
            <w:r w:rsidR="009351A1" w:rsidRPr="00363309">
              <w:rPr>
                <w:rFonts w:ascii="Times New Roman" w:hAnsi="Times New Roman" w:cs="Times New Roman"/>
                <w:bCs/>
              </w:rPr>
              <w:t xml:space="preserve"> </w:t>
            </w:r>
            <w:r w:rsidRPr="00363309">
              <w:rPr>
                <w:rFonts w:ascii="Times New Roman" w:hAnsi="Times New Roman" w:cs="Times New Roman"/>
                <w:bCs/>
              </w:rPr>
              <w:t>Построение</w:t>
            </w:r>
            <w:r w:rsidR="009351A1" w:rsidRPr="00363309">
              <w:rPr>
                <w:rFonts w:ascii="Times New Roman" w:hAnsi="Times New Roman" w:cs="Times New Roman"/>
                <w:bCs/>
              </w:rPr>
              <w:t xml:space="preserve"> </w:t>
            </w:r>
            <w:r w:rsidRPr="00363309">
              <w:rPr>
                <w:rFonts w:ascii="Times New Roman" w:hAnsi="Times New Roman" w:cs="Times New Roman"/>
                <w:bCs/>
              </w:rPr>
              <w:t>простых</w:t>
            </w:r>
            <w:r w:rsidR="009351A1" w:rsidRPr="00363309">
              <w:rPr>
                <w:rFonts w:ascii="Times New Roman" w:hAnsi="Times New Roman" w:cs="Times New Roman"/>
                <w:bCs/>
              </w:rPr>
              <w:t xml:space="preserve"> </w:t>
            </w:r>
            <w:r w:rsidRPr="00363309">
              <w:rPr>
                <w:rFonts w:ascii="Times New Roman" w:hAnsi="Times New Roman" w:cs="Times New Roman"/>
                <w:bCs/>
              </w:rPr>
              <w:t>элементов.</w:t>
            </w:r>
          </w:p>
        </w:tc>
        <w:tc>
          <w:tcPr>
            <w:tcW w:w="747" w:type="pct"/>
            <w:vAlign w:val="center"/>
          </w:tcPr>
          <w:p w14:paraId="362E62D4" w14:textId="77777777" w:rsidR="00C5505F" w:rsidRPr="00363309" w:rsidRDefault="00C5505F" w:rsidP="00595597">
            <w:pPr>
              <w:suppressAutoHyphens/>
              <w:ind w:left="57" w:right="57"/>
              <w:jc w:val="center"/>
              <w:rPr>
                <w:rFonts w:ascii="Times New Roman" w:hAnsi="Times New Roman" w:cs="Times New Roman"/>
              </w:rPr>
            </w:pPr>
            <w:r w:rsidRPr="00363309">
              <w:rPr>
                <w:rFonts w:ascii="Times New Roman" w:hAnsi="Times New Roman" w:cs="Times New Roman"/>
              </w:rPr>
              <w:t>2</w:t>
            </w:r>
            <w:r w:rsidR="00595597" w:rsidRPr="00363309">
              <w:rPr>
                <w:rFonts w:ascii="Times New Roman" w:hAnsi="Times New Roman" w:cs="Times New Roman"/>
              </w:rPr>
              <w:t>/2</w:t>
            </w:r>
          </w:p>
        </w:tc>
        <w:tc>
          <w:tcPr>
            <w:tcW w:w="846" w:type="pct"/>
            <w:vAlign w:val="center"/>
          </w:tcPr>
          <w:p w14:paraId="2C923842"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0084FC45" w14:textId="77777777" w:rsidR="00C5505F"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1A98C6B9" w14:textId="77777777" w:rsidTr="00B00795">
        <w:trPr>
          <w:trHeight w:val="616"/>
        </w:trPr>
        <w:tc>
          <w:tcPr>
            <w:tcW w:w="631" w:type="pct"/>
            <w:vMerge/>
          </w:tcPr>
          <w:p w14:paraId="7791EE41" w14:textId="77777777" w:rsidR="00C5505F" w:rsidRPr="00363309" w:rsidRDefault="00C5505F" w:rsidP="00595597">
            <w:pPr>
              <w:ind w:left="57" w:right="57"/>
              <w:rPr>
                <w:rFonts w:ascii="Times New Roman" w:hAnsi="Times New Roman" w:cs="Times New Roman"/>
                <w:b/>
                <w:bCs/>
                <w:highlight w:val="green"/>
              </w:rPr>
            </w:pPr>
          </w:p>
        </w:tc>
        <w:tc>
          <w:tcPr>
            <w:tcW w:w="2776" w:type="pct"/>
            <w:vAlign w:val="center"/>
          </w:tcPr>
          <w:p w14:paraId="346E270B" w14:textId="77777777" w:rsidR="00C5505F" w:rsidRPr="00363309" w:rsidRDefault="00C5505F" w:rsidP="00595597">
            <w:pPr>
              <w:ind w:left="57" w:right="57"/>
              <w:jc w:val="both"/>
              <w:rPr>
                <w:rFonts w:ascii="Times New Roman" w:hAnsi="Times New Roman" w:cs="Times New Roman"/>
                <w:b/>
                <w:bCs/>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4</w:t>
            </w:r>
            <w:r w:rsidR="009351A1" w:rsidRPr="00363309">
              <w:rPr>
                <w:rFonts w:ascii="Times New Roman" w:hAnsi="Times New Roman" w:cs="Times New Roman"/>
                <w:bCs/>
              </w:rPr>
              <w:t xml:space="preserve"> </w:t>
            </w:r>
            <w:r w:rsidRPr="00363309">
              <w:rPr>
                <w:rFonts w:ascii="Times New Roman" w:hAnsi="Times New Roman" w:cs="Times New Roman"/>
                <w:bCs/>
              </w:rPr>
              <w:t>Основные</w:t>
            </w:r>
            <w:r w:rsidR="009351A1" w:rsidRPr="00363309">
              <w:rPr>
                <w:rFonts w:ascii="Times New Roman" w:hAnsi="Times New Roman" w:cs="Times New Roman"/>
                <w:bCs/>
              </w:rPr>
              <w:t xml:space="preserve"> </w:t>
            </w:r>
            <w:r w:rsidRPr="00363309">
              <w:rPr>
                <w:rFonts w:ascii="Times New Roman" w:hAnsi="Times New Roman" w:cs="Times New Roman"/>
                <w:bCs/>
              </w:rPr>
              <w:t>правила</w:t>
            </w:r>
            <w:r w:rsidR="009351A1" w:rsidRPr="00363309">
              <w:rPr>
                <w:rFonts w:ascii="Times New Roman" w:hAnsi="Times New Roman" w:cs="Times New Roman"/>
                <w:bCs/>
              </w:rPr>
              <w:t xml:space="preserve"> </w:t>
            </w:r>
            <w:r w:rsidRPr="00363309">
              <w:rPr>
                <w:rFonts w:ascii="Times New Roman" w:hAnsi="Times New Roman" w:cs="Times New Roman"/>
                <w:bCs/>
              </w:rPr>
              <w:t>нанесения</w:t>
            </w:r>
            <w:r w:rsidR="009351A1" w:rsidRPr="00363309">
              <w:rPr>
                <w:rFonts w:ascii="Times New Roman" w:hAnsi="Times New Roman" w:cs="Times New Roman"/>
                <w:bCs/>
              </w:rPr>
              <w:t xml:space="preserve"> </w:t>
            </w:r>
            <w:r w:rsidRPr="00363309">
              <w:rPr>
                <w:rFonts w:ascii="Times New Roman" w:hAnsi="Times New Roman" w:cs="Times New Roman"/>
                <w:bCs/>
              </w:rPr>
              <w:t>размеров</w:t>
            </w:r>
            <w:r w:rsidR="009351A1" w:rsidRPr="00363309">
              <w:rPr>
                <w:rFonts w:ascii="Times New Roman" w:hAnsi="Times New Roman" w:cs="Times New Roman"/>
                <w:bCs/>
              </w:rPr>
              <w:t xml:space="preserve"> </w:t>
            </w:r>
            <w:r w:rsidRPr="00363309">
              <w:rPr>
                <w:rFonts w:ascii="Times New Roman" w:hAnsi="Times New Roman" w:cs="Times New Roman"/>
                <w:bCs/>
              </w:rPr>
              <w:t>на</w:t>
            </w:r>
            <w:r w:rsidR="009351A1" w:rsidRPr="00363309">
              <w:rPr>
                <w:rFonts w:ascii="Times New Roman" w:hAnsi="Times New Roman" w:cs="Times New Roman"/>
                <w:bCs/>
              </w:rPr>
              <w:t xml:space="preserve"> </w:t>
            </w:r>
            <w:r w:rsidRPr="00363309">
              <w:rPr>
                <w:rFonts w:ascii="Times New Roman" w:hAnsi="Times New Roman" w:cs="Times New Roman"/>
                <w:bCs/>
              </w:rPr>
              <w:t>чертежах</w:t>
            </w:r>
            <w:r w:rsidR="009351A1" w:rsidRPr="00363309">
              <w:rPr>
                <w:rFonts w:ascii="Times New Roman" w:hAnsi="Times New Roman" w:cs="Times New Roman"/>
                <w:bCs/>
              </w:rPr>
              <w:t xml:space="preserve"> </w:t>
            </w:r>
            <w:r w:rsidRPr="00363309">
              <w:rPr>
                <w:rFonts w:ascii="Times New Roman" w:hAnsi="Times New Roman" w:cs="Times New Roman"/>
                <w:bCs/>
              </w:rPr>
              <w:t>по</w:t>
            </w:r>
            <w:r w:rsidR="009351A1" w:rsidRPr="00363309">
              <w:rPr>
                <w:rFonts w:ascii="Times New Roman" w:hAnsi="Times New Roman" w:cs="Times New Roman"/>
                <w:bCs/>
              </w:rPr>
              <w:t xml:space="preserve"> </w:t>
            </w:r>
            <w:r w:rsidRPr="00363309">
              <w:rPr>
                <w:rFonts w:ascii="Times New Roman" w:hAnsi="Times New Roman" w:cs="Times New Roman"/>
                <w:bCs/>
              </w:rPr>
              <w:t>ГОСТу</w:t>
            </w:r>
            <w:r w:rsidR="009351A1" w:rsidRPr="00363309">
              <w:rPr>
                <w:rFonts w:ascii="Times New Roman" w:hAnsi="Times New Roman" w:cs="Times New Roman"/>
                <w:bCs/>
              </w:rPr>
              <w:t xml:space="preserve"> </w:t>
            </w:r>
          </w:p>
        </w:tc>
        <w:tc>
          <w:tcPr>
            <w:tcW w:w="747" w:type="pct"/>
            <w:vAlign w:val="center"/>
          </w:tcPr>
          <w:p w14:paraId="00DC90C4" w14:textId="77777777" w:rsidR="00C5505F" w:rsidRPr="00363309" w:rsidRDefault="00C5505F" w:rsidP="00595597">
            <w:pPr>
              <w:suppressAutoHyphens/>
              <w:ind w:left="57" w:right="57"/>
              <w:jc w:val="center"/>
              <w:rPr>
                <w:rFonts w:ascii="Times New Roman" w:hAnsi="Times New Roman" w:cs="Times New Roman"/>
                <w:iCs/>
              </w:rPr>
            </w:pPr>
            <w:r w:rsidRPr="00363309">
              <w:rPr>
                <w:rFonts w:ascii="Times New Roman" w:hAnsi="Times New Roman" w:cs="Times New Roman"/>
                <w:iCs/>
              </w:rPr>
              <w:t>2</w:t>
            </w:r>
            <w:r w:rsidR="00595597" w:rsidRPr="00363309">
              <w:rPr>
                <w:rFonts w:ascii="Times New Roman" w:hAnsi="Times New Roman" w:cs="Times New Roman"/>
                <w:iCs/>
              </w:rPr>
              <w:t>/2</w:t>
            </w:r>
          </w:p>
        </w:tc>
        <w:tc>
          <w:tcPr>
            <w:tcW w:w="846" w:type="pct"/>
            <w:vAlign w:val="center"/>
          </w:tcPr>
          <w:p w14:paraId="28AA526C"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2928BAF3" w14:textId="77777777" w:rsidR="00C5505F"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0CCC398A" w14:textId="77777777" w:rsidTr="00595597">
        <w:trPr>
          <w:trHeight w:val="20"/>
        </w:trPr>
        <w:tc>
          <w:tcPr>
            <w:tcW w:w="631" w:type="pct"/>
            <w:vMerge/>
          </w:tcPr>
          <w:p w14:paraId="720C5925" w14:textId="77777777" w:rsidR="00C5505F" w:rsidRPr="00363309" w:rsidRDefault="00C5505F" w:rsidP="00595597">
            <w:pPr>
              <w:ind w:left="57" w:right="57"/>
              <w:rPr>
                <w:rFonts w:ascii="Times New Roman" w:hAnsi="Times New Roman" w:cs="Times New Roman"/>
                <w:b/>
                <w:bCs/>
                <w:highlight w:val="green"/>
              </w:rPr>
            </w:pPr>
          </w:p>
        </w:tc>
        <w:tc>
          <w:tcPr>
            <w:tcW w:w="2776" w:type="pct"/>
            <w:vAlign w:val="center"/>
          </w:tcPr>
          <w:p w14:paraId="5EC4CFE5" w14:textId="77777777" w:rsidR="00C5505F" w:rsidRPr="00363309" w:rsidRDefault="00C5505F" w:rsidP="00595597">
            <w:pPr>
              <w:suppressAutoHyphens/>
              <w:ind w:left="57" w:right="57"/>
              <w:jc w:val="both"/>
              <w:rPr>
                <w:rFonts w:ascii="Times New Roman" w:hAnsi="Times New Roman" w:cs="Times New Roman"/>
                <w:highlight w:val="green"/>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5</w:t>
            </w:r>
            <w:r w:rsidR="009351A1" w:rsidRPr="00363309">
              <w:rPr>
                <w:rFonts w:ascii="Times New Roman" w:hAnsi="Times New Roman" w:cs="Times New Roman"/>
                <w:b/>
                <w:bCs/>
              </w:rPr>
              <w:t xml:space="preserve"> </w:t>
            </w:r>
            <w:r w:rsidRPr="00363309">
              <w:rPr>
                <w:rFonts w:ascii="Times New Roman" w:hAnsi="Times New Roman" w:cs="Times New Roman"/>
                <w:bCs/>
              </w:rPr>
              <w:t>Чертеж</w:t>
            </w:r>
            <w:r w:rsidR="009351A1" w:rsidRPr="00363309">
              <w:rPr>
                <w:rFonts w:ascii="Times New Roman" w:hAnsi="Times New Roman" w:cs="Times New Roman"/>
                <w:bCs/>
              </w:rPr>
              <w:t xml:space="preserve"> </w:t>
            </w:r>
            <w:r w:rsidRPr="00363309">
              <w:rPr>
                <w:rFonts w:ascii="Times New Roman" w:hAnsi="Times New Roman" w:cs="Times New Roman"/>
                <w:bCs/>
              </w:rPr>
              <w:t>плоской</w:t>
            </w:r>
            <w:r w:rsidR="009351A1" w:rsidRPr="00363309">
              <w:rPr>
                <w:rFonts w:ascii="Times New Roman" w:hAnsi="Times New Roman" w:cs="Times New Roman"/>
                <w:bCs/>
              </w:rPr>
              <w:t xml:space="preserve"> </w:t>
            </w:r>
            <w:r w:rsidRPr="00363309">
              <w:rPr>
                <w:rFonts w:ascii="Times New Roman" w:hAnsi="Times New Roman" w:cs="Times New Roman"/>
                <w:bCs/>
              </w:rPr>
              <w:t>детали</w:t>
            </w:r>
          </w:p>
        </w:tc>
        <w:tc>
          <w:tcPr>
            <w:tcW w:w="747" w:type="pct"/>
            <w:vAlign w:val="center"/>
          </w:tcPr>
          <w:p w14:paraId="3F68788E" w14:textId="77777777" w:rsidR="00C5505F" w:rsidRPr="00363309" w:rsidRDefault="00595597" w:rsidP="00595597">
            <w:pPr>
              <w:suppressAutoHyphens/>
              <w:ind w:left="57" w:right="57"/>
              <w:jc w:val="center"/>
              <w:rPr>
                <w:rFonts w:ascii="Times New Roman" w:hAnsi="Times New Roman" w:cs="Times New Roman"/>
              </w:rPr>
            </w:pPr>
            <w:r w:rsidRPr="00363309">
              <w:rPr>
                <w:rFonts w:ascii="Times New Roman" w:hAnsi="Times New Roman" w:cs="Times New Roman"/>
              </w:rPr>
              <w:t>2/2</w:t>
            </w:r>
          </w:p>
        </w:tc>
        <w:tc>
          <w:tcPr>
            <w:tcW w:w="846" w:type="pct"/>
            <w:vAlign w:val="center"/>
          </w:tcPr>
          <w:p w14:paraId="25E5BCCC"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7988B672" w14:textId="77777777" w:rsidR="00C5505F"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60CA1B3F" w14:textId="77777777" w:rsidTr="00595597">
        <w:trPr>
          <w:trHeight w:val="20"/>
        </w:trPr>
        <w:tc>
          <w:tcPr>
            <w:tcW w:w="3407" w:type="pct"/>
            <w:gridSpan w:val="2"/>
            <w:vAlign w:val="center"/>
          </w:tcPr>
          <w:p w14:paraId="11C81C02" w14:textId="77777777" w:rsidR="00C5505F" w:rsidRPr="00363309" w:rsidRDefault="00C5505F" w:rsidP="00595597">
            <w:pPr>
              <w:widowControl w:val="0"/>
              <w:ind w:left="57" w:right="57"/>
              <w:rPr>
                <w:rFonts w:ascii="Times New Roman" w:hAnsi="Times New Roman" w:cs="Times New Roman"/>
                <w:b/>
              </w:rPr>
            </w:pPr>
            <w:r w:rsidRPr="00363309">
              <w:rPr>
                <w:rFonts w:ascii="Times New Roman" w:hAnsi="Times New Roman" w:cs="Times New Roman"/>
                <w:b/>
              </w:rPr>
              <w:t>Раздел</w:t>
            </w:r>
            <w:r w:rsidR="009351A1" w:rsidRPr="00363309">
              <w:rPr>
                <w:rFonts w:ascii="Times New Roman" w:hAnsi="Times New Roman" w:cs="Times New Roman"/>
                <w:b/>
              </w:rPr>
              <w:t xml:space="preserve"> </w:t>
            </w:r>
            <w:r w:rsidRPr="00363309">
              <w:rPr>
                <w:rFonts w:ascii="Times New Roman" w:hAnsi="Times New Roman" w:cs="Times New Roman"/>
                <w:b/>
              </w:rPr>
              <w:t>2.</w:t>
            </w:r>
            <w:r w:rsidR="009351A1" w:rsidRPr="00363309">
              <w:rPr>
                <w:rFonts w:ascii="Times New Roman" w:hAnsi="Times New Roman" w:cs="Times New Roman"/>
                <w:b/>
              </w:rPr>
              <w:t xml:space="preserve"> </w:t>
            </w:r>
            <w:r w:rsidRPr="00363309">
              <w:rPr>
                <w:rFonts w:ascii="Times New Roman" w:hAnsi="Times New Roman" w:cs="Times New Roman"/>
                <w:b/>
              </w:rPr>
              <w:t>Общие</w:t>
            </w:r>
            <w:r w:rsidR="009351A1" w:rsidRPr="00363309">
              <w:rPr>
                <w:rFonts w:ascii="Times New Roman" w:hAnsi="Times New Roman" w:cs="Times New Roman"/>
                <w:b/>
              </w:rPr>
              <w:t xml:space="preserve"> </w:t>
            </w:r>
            <w:r w:rsidRPr="00363309">
              <w:rPr>
                <w:rFonts w:ascii="Times New Roman" w:hAnsi="Times New Roman" w:cs="Times New Roman"/>
                <w:b/>
              </w:rPr>
              <w:t>правила</w:t>
            </w:r>
            <w:r w:rsidR="009351A1" w:rsidRPr="00363309">
              <w:rPr>
                <w:rFonts w:ascii="Times New Roman" w:hAnsi="Times New Roman" w:cs="Times New Roman"/>
                <w:b/>
              </w:rPr>
              <w:t xml:space="preserve"> </w:t>
            </w:r>
            <w:r w:rsidRPr="00363309">
              <w:rPr>
                <w:rFonts w:ascii="Times New Roman" w:hAnsi="Times New Roman" w:cs="Times New Roman"/>
                <w:b/>
              </w:rPr>
              <w:t>и</w:t>
            </w:r>
            <w:r w:rsidR="009351A1" w:rsidRPr="00363309">
              <w:rPr>
                <w:rFonts w:ascii="Times New Roman" w:hAnsi="Times New Roman" w:cs="Times New Roman"/>
                <w:b/>
              </w:rPr>
              <w:t xml:space="preserve"> </w:t>
            </w:r>
            <w:r w:rsidRPr="00363309">
              <w:rPr>
                <w:rFonts w:ascii="Times New Roman" w:hAnsi="Times New Roman" w:cs="Times New Roman"/>
                <w:b/>
              </w:rPr>
              <w:t>требования</w:t>
            </w:r>
            <w:r w:rsidR="009351A1" w:rsidRPr="00363309">
              <w:rPr>
                <w:rFonts w:ascii="Times New Roman" w:hAnsi="Times New Roman" w:cs="Times New Roman"/>
                <w:b/>
              </w:rPr>
              <w:t xml:space="preserve"> </w:t>
            </w:r>
            <w:r w:rsidRPr="00363309">
              <w:rPr>
                <w:rFonts w:ascii="Times New Roman" w:hAnsi="Times New Roman" w:cs="Times New Roman"/>
                <w:b/>
              </w:rPr>
              <w:t>выполнения</w:t>
            </w:r>
            <w:r w:rsidR="009351A1" w:rsidRPr="00363309">
              <w:rPr>
                <w:rFonts w:ascii="Times New Roman" w:hAnsi="Times New Roman" w:cs="Times New Roman"/>
                <w:b/>
              </w:rPr>
              <w:t xml:space="preserve"> </w:t>
            </w:r>
            <w:r w:rsidRPr="00363309">
              <w:rPr>
                <w:rFonts w:ascii="Times New Roman" w:hAnsi="Times New Roman" w:cs="Times New Roman"/>
                <w:b/>
              </w:rPr>
              <w:t>электрических</w:t>
            </w:r>
            <w:r w:rsidR="009351A1" w:rsidRPr="00363309">
              <w:rPr>
                <w:rFonts w:ascii="Times New Roman" w:hAnsi="Times New Roman" w:cs="Times New Roman"/>
                <w:b/>
              </w:rPr>
              <w:t xml:space="preserve"> </w:t>
            </w:r>
            <w:r w:rsidRPr="00363309">
              <w:rPr>
                <w:rFonts w:ascii="Times New Roman" w:hAnsi="Times New Roman" w:cs="Times New Roman"/>
                <w:b/>
              </w:rPr>
              <w:t>схем</w:t>
            </w:r>
          </w:p>
        </w:tc>
        <w:tc>
          <w:tcPr>
            <w:tcW w:w="747" w:type="pct"/>
            <w:vAlign w:val="center"/>
          </w:tcPr>
          <w:p w14:paraId="44E72708" w14:textId="77777777" w:rsidR="00C5505F" w:rsidRPr="00363309" w:rsidRDefault="00595597" w:rsidP="00595597">
            <w:pPr>
              <w:widowControl w:val="0"/>
              <w:ind w:left="57" w:right="57"/>
              <w:jc w:val="center"/>
              <w:rPr>
                <w:rFonts w:ascii="Times New Roman" w:hAnsi="Times New Roman" w:cs="Times New Roman"/>
                <w:b/>
              </w:rPr>
            </w:pPr>
            <w:r w:rsidRPr="00363309">
              <w:rPr>
                <w:rFonts w:ascii="Times New Roman" w:hAnsi="Times New Roman" w:cs="Times New Roman"/>
                <w:b/>
              </w:rPr>
              <w:t>28/26</w:t>
            </w:r>
          </w:p>
        </w:tc>
        <w:tc>
          <w:tcPr>
            <w:tcW w:w="846" w:type="pct"/>
            <w:vAlign w:val="center"/>
          </w:tcPr>
          <w:p w14:paraId="72D1417C" w14:textId="77777777" w:rsidR="00C5505F" w:rsidRPr="00363309" w:rsidRDefault="00C5505F" w:rsidP="00595597">
            <w:pPr>
              <w:suppressAutoHyphens/>
              <w:ind w:left="57" w:right="57"/>
              <w:jc w:val="center"/>
              <w:rPr>
                <w:rFonts w:ascii="Times New Roman" w:hAnsi="Times New Roman" w:cs="Times New Roman"/>
                <w:highlight w:val="green"/>
              </w:rPr>
            </w:pPr>
          </w:p>
        </w:tc>
      </w:tr>
      <w:tr w:rsidR="00595597" w:rsidRPr="00363309" w14:paraId="69C38126" w14:textId="77777777" w:rsidTr="00595597">
        <w:trPr>
          <w:trHeight w:val="20"/>
        </w:trPr>
        <w:tc>
          <w:tcPr>
            <w:tcW w:w="631" w:type="pct"/>
            <w:vMerge w:val="restart"/>
            <w:vAlign w:val="center"/>
          </w:tcPr>
          <w:p w14:paraId="44841AA0" w14:textId="77777777" w:rsidR="00595597" w:rsidRPr="00363309" w:rsidRDefault="00595597" w:rsidP="00595597">
            <w:pPr>
              <w:widowControl w:val="0"/>
              <w:ind w:left="57" w:right="57"/>
              <w:jc w:val="center"/>
              <w:rPr>
                <w:rFonts w:ascii="Times New Roman" w:hAnsi="Times New Roman" w:cs="Times New Roman"/>
              </w:rPr>
            </w:pPr>
            <w:r w:rsidRPr="00363309">
              <w:rPr>
                <w:rFonts w:ascii="Times New Roman" w:hAnsi="Times New Roman" w:cs="Times New Roman"/>
                <w:b/>
              </w:rPr>
              <w:t>Тема</w:t>
            </w:r>
            <w:r w:rsidR="009351A1" w:rsidRPr="00363309">
              <w:rPr>
                <w:rFonts w:ascii="Times New Roman" w:hAnsi="Times New Roman" w:cs="Times New Roman"/>
                <w:b/>
              </w:rPr>
              <w:t xml:space="preserve"> </w:t>
            </w:r>
            <w:r w:rsidRPr="00363309">
              <w:rPr>
                <w:rFonts w:ascii="Times New Roman" w:hAnsi="Times New Roman" w:cs="Times New Roman"/>
                <w:b/>
              </w:rPr>
              <w:t>2.1</w:t>
            </w:r>
          </w:p>
          <w:p w14:paraId="1AFE44B1" w14:textId="77777777" w:rsidR="00595597" w:rsidRPr="00363309" w:rsidRDefault="00595597" w:rsidP="00595597">
            <w:pPr>
              <w:widowControl w:val="0"/>
              <w:ind w:left="57" w:right="57"/>
              <w:jc w:val="center"/>
              <w:rPr>
                <w:rFonts w:ascii="Times New Roman" w:hAnsi="Times New Roman" w:cs="Times New Roman"/>
              </w:rPr>
            </w:pPr>
            <w:r w:rsidRPr="00363309">
              <w:rPr>
                <w:rFonts w:ascii="Times New Roman" w:hAnsi="Times New Roman" w:cs="Times New Roman"/>
              </w:rPr>
              <w:t>Классификация</w:t>
            </w:r>
            <w:r w:rsidR="009351A1" w:rsidRPr="00363309">
              <w:rPr>
                <w:rFonts w:ascii="Times New Roman" w:hAnsi="Times New Roman" w:cs="Times New Roman"/>
              </w:rPr>
              <w:t xml:space="preserve"> </w:t>
            </w:r>
            <w:r w:rsidRPr="00363309">
              <w:rPr>
                <w:rFonts w:ascii="Times New Roman" w:hAnsi="Times New Roman" w:cs="Times New Roman"/>
              </w:rPr>
              <w:t>схем</w:t>
            </w:r>
          </w:p>
        </w:tc>
        <w:tc>
          <w:tcPr>
            <w:tcW w:w="2776" w:type="pct"/>
            <w:vAlign w:val="center"/>
          </w:tcPr>
          <w:p w14:paraId="279E089A" w14:textId="77777777" w:rsidR="00595597" w:rsidRPr="00363309" w:rsidRDefault="00595597" w:rsidP="00595597">
            <w:pPr>
              <w:widowControl w:val="0"/>
              <w:ind w:left="57" w:right="57"/>
              <w:jc w:val="both"/>
              <w:rPr>
                <w:rFonts w:ascii="Times New Roman" w:hAnsi="Times New Roman" w:cs="Times New Roman"/>
                <w:b/>
              </w:rPr>
            </w:pPr>
            <w:r w:rsidRPr="00363309">
              <w:rPr>
                <w:rFonts w:ascii="Times New Roman" w:hAnsi="Times New Roman" w:cs="Times New Roman"/>
                <w:b/>
              </w:rPr>
              <w:t>Содержание</w:t>
            </w:r>
            <w:r w:rsidR="009351A1" w:rsidRPr="00363309">
              <w:rPr>
                <w:rFonts w:ascii="Times New Roman" w:hAnsi="Times New Roman" w:cs="Times New Roman"/>
                <w:b/>
              </w:rPr>
              <w:t xml:space="preserve"> </w:t>
            </w:r>
          </w:p>
        </w:tc>
        <w:tc>
          <w:tcPr>
            <w:tcW w:w="747" w:type="pct"/>
            <w:vAlign w:val="center"/>
          </w:tcPr>
          <w:p w14:paraId="74BCCEAA" w14:textId="77777777" w:rsidR="00595597" w:rsidRPr="00363309" w:rsidRDefault="005E72FE" w:rsidP="00595597">
            <w:pPr>
              <w:suppressAutoHyphens/>
              <w:ind w:left="57" w:right="57"/>
              <w:jc w:val="center"/>
              <w:rPr>
                <w:rFonts w:ascii="Times New Roman" w:hAnsi="Times New Roman" w:cs="Times New Roman"/>
                <w:b/>
                <w:highlight w:val="yellow"/>
              </w:rPr>
            </w:pPr>
            <w:r w:rsidRPr="00363309">
              <w:rPr>
                <w:rFonts w:ascii="Times New Roman" w:hAnsi="Times New Roman" w:cs="Times New Roman"/>
                <w:b/>
              </w:rPr>
              <w:t>10</w:t>
            </w:r>
            <w:r w:rsidR="00595597" w:rsidRPr="00363309">
              <w:rPr>
                <w:rFonts w:ascii="Times New Roman" w:hAnsi="Times New Roman" w:cs="Times New Roman"/>
                <w:b/>
              </w:rPr>
              <w:t>/0</w:t>
            </w:r>
          </w:p>
        </w:tc>
        <w:tc>
          <w:tcPr>
            <w:tcW w:w="846" w:type="pct"/>
            <w:vAlign w:val="center"/>
          </w:tcPr>
          <w:p w14:paraId="0A513DFB" w14:textId="77777777" w:rsidR="00595597" w:rsidRPr="00363309" w:rsidRDefault="00595597" w:rsidP="00595597">
            <w:pPr>
              <w:ind w:left="57" w:right="57"/>
              <w:jc w:val="center"/>
              <w:rPr>
                <w:rFonts w:ascii="Times New Roman" w:hAnsi="Times New Roman" w:cs="Times New Roman"/>
                <w:bCs/>
                <w:highlight w:val="yellow"/>
              </w:rPr>
            </w:pPr>
          </w:p>
        </w:tc>
      </w:tr>
      <w:tr w:rsidR="00B00795" w:rsidRPr="00363309" w14:paraId="47AB4932" w14:textId="77777777" w:rsidTr="00ED07CC">
        <w:trPr>
          <w:trHeight w:val="20"/>
        </w:trPr>
        <w:tc>
          <w:tcPr>
            <w:tcW w:w="631" w:type="pct"/>
            <w:vMerge/>
          </w:tcPr>
          <w:p w14:paraId="0C3E8D23" w14:textId="77777777" w:rsidR="00B00795" w:rsidRPr="00363309" w:rsidRDefault="00B00795" w:rsidP="00595597">
            <w:pPr>
              <w:ind w:left="57" w:right="57"/>
              <w:rPr>
                <w:rFonts w:ascii="Times New Roman" w:hAnsi="Times New Roman" w:cs="Times New Roman"/>
                <w:b/>
                <w:bCs/>
                <w:highlight w:val="green"/>
              </w:rPr>
            </w:pPr>
          </w:p>
        </w:tc>
        <w:tc>
          <w:tcPr>
            <w:tcW w:w="2776" w:type="pct"/>
          </w:tcPr>
          <w:p w14:paraId="56B934A1" w14:textId="77777777" w:rsidR="00B00795" w:rsidRPr="00363309" w:rsidRDefault="00B00795" w:rsidP="00B00795">
            <w:pPr>
              <w:suppressAutoHyphens/>
              <w:jc w:val="both"/>
              <w:rPr>
                <w:rFonts w:ascii="Times New Roman" w:hAnsi="Times New Roman" w:cs="Times New Roman"/>
                <w:b/>
                <w:bCs/>
              </w:rPr>
            </w:pPr>
            <w:r w:rsidRPr="00363309">
              <w:rPr>
                <w:rFonts w:ascii="Times New Roman" w:hAnsi="Times New Roman" w:cs="Times New Roman"/>
              </w:rPr>
              <w:t>Классификация</w:t>
            </w:r>
            <w:r w:rsidR="009351A1" w:rsidRPr="00363309">
              <w:rPr>
                <w:rFonts w:ascii="Times New Roman" w:hAnsi="Times New Roman" w:cs="Times New Roman"/>
              </w:rPr>
              <w:t xml:space="preserve"> </w:t>
            </w:r>
            <w:r w:rsidRPr="00363309">
              <w:rPr>
                <w:rFonts w:ascii="Times New Roman" w:hAnsi="Times New Roman" w:cs="Times New Roman"/>
              </w:rPr>
              <w:t>схем.</w:t>
            </w:r>
            <w:r w:rsidR="009351A1" w:rsidRPr="00363309">
              <w:rPr>
                <w:rFonts w:ascii="Times New Roman" w:hAnsi="Times New Roman" w:cs="Times New Roman"/>
              </w:rPr>
              <w:t xml:space="preserve"> </w:t>
            </w:r>
            <w:r w:rsidRPr="00363309">
              <w:rPr>
                <w:rFonts w:ascii="Times New Roman" w:hAnsi="Times New Roman" w:cs="Times New Roman"/>
              </w:rPr>
              <w:t>Условно-графические</w:t>
            </w:r>
            <w:r w:rsidR="009351A1" w:rsidRPr="00363309">
              <w:rPr>
                <w:rFonts w:ascii="Times New Roman" w:hAnsi="Times New Roman" w:cs="Times New Roman"/>
              </w:rPr>
              <w:t xml:space="preserve"> </w:t>
            </w:r>
            <w:r w:rsidRPr="00363309">
              <w:rPr>
                <w:rFonts w:ascii="Times New Roman" w:hAnsi="Times New Roman" w:cs="Times New Roman"/>
              </w:rPr>
              <w:t>обозначения</w:t>
            </w:r>
            <w:r w:rsidR="009351A1" w:rsidRPr="00363309">
              <w:rPr>
                <w:rFonts w:ascii="Times New Roman" w:hAnsi="Times New Roman" w:cs="Times New Roman"/>
              </w:rPr>
              <w:t xml:space="preserve"> </w:t>
            </w:r>
            <w:r w:rsidRPr="00363309">
              <w:rPr>
                <w:rFonts w:ascii="Times New Roman" w:hAnsi="Times New Roman" w:cs="Times New Roman"/>
              </w:rPr>
              <w:t>в</w:t>
            </w:r>
            <w:r w:rsidR="009351A1" w:rsidRPr="00363309">
              <w:rPr>
                <w:rFonts w:ascii="Times New Roman" w:hAnsi="Times New Roman" w:cs="Times New Roman"/>
              </w:rPr>
              <w:t xml:space="preserve"> </w:t>
            </w:r>
            <w:r w:rsidRPr="00363309">
              <w:rPr>
                <w:rFonts w:ascii="Times New Roman" w:hAnsi="Times New Roman" w:cs="Times New Roman"/>
              </w:rPr>
              <w:t>электрических</w:t>
            </w:r>
            <w:r w:rsidR="009351A1" w:rsidRPr="00363309">
              <w:rPr>
                <w:rFonts w:ascii="Times New Roman" w:hAnsi="Times New Roman" w:cs="Times New Roman"/>
              </w:rPr>
              <w:t xml:space="preserve"> </w:t>
            </w:r>
            <w:r w:rsidRPr="00363309">
              <w:rPr>
                <w:rFonts w:ascii="Times New Roman" w:hAnsi="Times New Roman" w:cs="Times New Roman"/>
              </w:rPr>
              <w:t>схемах.</w:t>
            </w:r>
            <w:r w:rsidR="009351A1" w:rsidRPr="00363309">
              <w:rPr>
                <w:rFonts w:ascii="Times New Roman" w:hAnsi="Times New Roman" w:cs="Times New Roman"/>
              </w:rPr>
              <w:t xml:space="preserve"> </w:t>
            </w:r>
            <w:r w:rsidRPr="00363309">
              <w:rPr>
                <w:rFonts w:ascii="Times New Roman" w:hAnsi="Times New Roman" w:cs="Times New Roman"/>
              </w:rPr>
              <w:t>Код</w:t>
            </w:r>
            <w:r w:rsidR="009351A1" w:rsidRPr="00363309">
              <w:rPr>
                <w:rFonts w:ascii="Times New Roman" w:hAnsi="Times New Roman" w:cs="Times New Roman"/>
              </w:rPr>
              <w:t xml:space="preserve"> </w:t>
            </w:r>
            <w:r w:rsidRPr="00363309">
              <w:rPr>
                <w:rFonts w:ascii="Times New Roman" w:hAnsi="Times New Roman" w:cs="Times New Roman"/>
              </w:rPr>
              <w:t>схемы.</w:t>
            </w:r>
          </w:p>
        </w:tc>
        <w:tc>
          <w:tcPr>
            <w:tcW w:w="747" w:type="pct"/>
            <w:vAlign w:val="center"/>
          </w:tcPr>
          <w:p w14:paraId="1A24F82E" w14:textId="77777777" w:rsidR="00B00795" w:rsidRPr="00363309" w:rsidRDefault="00B00795" w:rsidP="00595597">
            <w:pPr>
              <w:suppressAutoHyphens/>
              <w:ind w:left="57" w:right="57"/>
              <w:jc w:val="center"/>
              <w:rPr>
                <w:rFonts w:ascii="Times New Roman" w:hAnsi="Times New Roman" w:cs="Times New Roman"/>
              </w:rPr>
            </w:pPr>
            <w:r w:rsidRPr="00363309">
              <w:rPr>
                <w:rFonts w:ascii="Times New Roman" w:hAnsi="Times New Roman" w:cs="Times New Roman"/>
              </w:rPr>
              <w:t>2/0</w:t>
            </w:r>
          </w:p>
        </w:tc>
        <w:tc>
          <w:tcPr>
            <w:tcW w:w="846" w:type="pct"/>
            <w:vAlign w:val="center"/>
          </w:tcPr>
          <w:p w14:paraId="1751C193" w14:textId="77777777" w:rsidR="00B00795" w:rsidRPr="00363309" w:rsidRDefault="00B00795" w:rsidP="00B00795">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367BD51B" w14:textId="77777777" w:rsidR="00B00795" w:rsidRPr="00363309" w:rsidRDefault="00B00795" w:rsidP="00B00795">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B00795" w:rsidRPr="00363309" w14:paraId="29F63395" w14:textId="77777777" w:rsidTr="00ED07CC">
        <w:trPr>
          <w:trHeight w:val="20"/>
        </w:trPr>
        <w:tc>
          <w:tcPr>
            <w:tcW w:w="631" w:type="pct"/>
            <w:vMerge/>
          </w:tcPr>
          <w:p w14:paraId="1123DB95" w14:textId="77777777" w:rsidR="00B00795" w:rsidRPr="00363309" w:rsidRDefault="00B00795" w:rsidP="00595597">
            <w:pPr>
              <w:ind w:left="57" w:right="57"/>
              <w:rPr>
                <w:rFonts w:ascii="Times New Roman" w:hAnsi="Times New Roman" w:cs="Times New Roman"/>
                <w:b/>
                <w:bCs/>
                <w:highlight w:val="green"/>
              </w:rPr>
            </w:pPr>
          </w:p>
        </w:tc>
        <w:tc>
          <w:tcPr>
            <w:tcW w:w="2776" w:type="pct"/>
          </w:tcPr>
          <w:p w14:paraId="27ABA37E" w14:textId="77777777" w:rsidR="00B00795" w:rsidRPr="00363309" w:rsidRDefault="00B00795" w:rsidP="00B00795">
            <w:pPr>
              <w:suppressAutoHyphens/>
              <w:jc w:val="both"/>
              <w:rPr>
                <w:rFonts w:ascii="Times New Roman" w:hAnsi="Times New Roman" w:cs="Times New Roman"/>
                <w:bCs/>
              </w:rPr>
            </w:pPr>
            <w:r w:rsidRPr="00363309">
              <w:rPr>
                <w:rFonts w:ascii="Times New Roman" w:hAnsi="Times New Roman" w:cs="Times New Roman"/>
              </w:rPr>
              <w:t>Схема</w:t>
            </w:r>
            <w:r w:rsidR="009351A1" w:rsidRPr="00363309">
              <w:rPr>
                <w:rFonts w:ascii="Times New Roman" w:hAnsi="Times New Roman" w:cs="Times New Roman"/>
              </w:rPr>
              <w:t xml:space="preserve"> </w:t>
            </w:r>
            <w:r w:rsidRPr="00363309">
              <w:rPr>
                <w:rFonts w:ascii="Times New Roman" w:hAnsi="Times New Roman" w:cs="Times New Roman"/>
              </w:rPr>
              <w:t>электрическая</w:t>
            </w:r>
            <w:r w:rsidR="009351A1" w:rsidRPr="00363309">
              <w:rPr>
                <w:rFonts w:ascii="Times New Roman" w:hAnsi="Times New Roman" w:cs="Times New Roman"/>
              </w:rPr>
              <w:t xml:space="preserve"> </w:t>
            </w:r>
            <w:r w:rsidRPr="00363309">
              <w:rPr>
                <w:rFonts w:ascii="Times New Roman" w:hAnsi="Times New Roman" w:cs="Times New Roman"/>
              </w:rPr>
              <w:t>структурная.</w:t>
            </w:r>
            <w:r w:rsidR="009351A1" w:rsidRPr="00363309">
              <w:rPr>
                <w:rFonts w:ascii="Times New Roman" w:hAnsi="Times New Roman" w:cs="Times New Roman"/>
              </w:rPr>
              <w:t xml:space="preserve"> </w:t>
            </w:r>
            <w:r w:rsidRPr="00363309">
              <w:rPr>
                <w:rFonts w:ascii="Times New Roman" w:hAnsi="Times New Roman" w:cs="Times New Roman"/>
              </w:rPr>
              <w:t>Схема</w:t>
            </w:r>
            <w:r w:rsidR="009351A1" w:rsidRPr="00363309">
              <w:rPr>
                <w:rFonts w:ascii="Times New Roman" w:hAnsi="Times New Roman" w:cs="Times New Roman"/>
              </w:rPr>
              <w:t xml:space="preserve"> </w:t>
            </w:r>
            <w:r w:rsidRPr="00363309">
              <w:rPr>
                <w:rFonts w:ascii="Times New Roman" w:hAnsi="Times New Roman" w:cs="Times New Roman"/>
              </w:rPr>
              <w:t>электрическая</w:t>
            </w:r>
            <w:r w:rsidR="009351A1" w:rsidRPr="00363309">
              <w:rPr>
                <w:rFonts w:ascii="Times New Roman" w:hAnsi="Times New Roman" w:cs="Times New Roman"/>
              </w:rPr>
              <w:t xml:space="preserve"> </w:t>
            </w:r>
            <w:r w:rsidRPr="00363309">
              <w:rPr>
                <w:rFonts w:ascii="Times New Roman" w:hAnsi="Times New Roman" w:cs="Times New Roman"/>
              </w:rPr>
              <w:t>функциональная.</w:t>
            </w:r>
            <w:r w:rsidR="009351A1" w:rsidRPr="00363309">
              <w:rPr>
                <w:rFonts w:ascii="Times New Roman" w:hAnsi="Times New Roman" w:cs="Times New Roman"/>
              </w:rPr>
              <w:t xml:space="preserve"> </w:t>
            </w:r>
            <w:r w:rsidRPr="00363309">
              <w:rPr>
                <w:rFonts w:ascii="Times New Roman" w:hAnsi="Times New Roman" w:cs="Times New Roman"/>
              </w:rPr>
              <w:t>Схема</w:t>
            </w:r>
            <w:r w:rsidR="009351A1" w:rsidRPr="00363309">
              <w:rPr>
                <w:rFonts w:ascii="Times New Roman" w:hAnsi="Times New Roman" w:cs="Times New Roman"/>
              </w:rPr>
              <w:t xml:space="preserve"> </w:t>
            </w:r>
            <w:r w:rsidRPr="00363309">
              <w:rPr>
                <w:rFonts w:ascii="Times New Roman" w:hAnsi="Times New Roman" w:cs="Times New Roman"/>
              </w:rPr>
              <w:t>электрическая</w:t>
            </w:r>
            <w:r w:rsidR="009351A1" w:rsidRPr="00363309">
              <w:rPr>
                <w:rFonts w:ascii="Times New Roman" w:hAnsi="Times New Roman" w:cs="Times New Roman"/>
              </w:rPr>
              <w:t xml:space="preserve"> </w:t>
            </w:r>
            <w:r w:rsidRPr="00363309">
              <w:rPr>
                <w:rFonts w:ascii="Times New Roman" w:hAnsi="Times New Roman" w:cs="Times New Roman"/>
              </w:rPr>
              <w:t>принципиальная.</w:t>
            </w:r>
            <w:r w:rsidR="009351A1" w:rsidRPr="00363309">
              <w:rPr>
                <w:rFonts w:ascii="Times New Roman" w:hAnsi="Times New Roman" w:cs="Times New Roman"/>
              </w:rPr>
              <w:t xml:space="preserve"> </w:t>
            </w:r>
          </w:p>
        </w:tc>
        <w:tc>
          <w:tcPr>
            <w:tcW w:w="747" w:type="pct"/>
            <w:vAlign w:val="center"/>
          </w:tcPr>
          <w:p w14:paraId="7EABF3BC" w14:textId="77777777" w:rsidR="00B00795" w:rsidRPr="00363309" w:rsidRDefault="00B00795" w:rsidP="00595597">
            <w:pPr>
              <w:suppressAutoHyphens/>
              <w:ind w:left="57" w:right="57"/>
              <w:jc w:val="center"/>
              <w:rPr>
                <w:rFonts w:ascii="Times New Roman" w:hAnsi="Times New Roman" w:cs="Times New Roman"/>
              </w:rPr>
            </w:pPr>
            <w:r w:rsidRPr="00363309">
              <w:rPr>
                <w:rFonts w:ascii="Times New Roman" w:hAnsi="Times New Roman" w:cs="Times New Roman"/>
              </w:rPr>
              <w:t>2/0</w:t>
            </w:r>
          </w:p>
        </w:tc>
        <w:tc>
          <w:tcPr>
            <w:tcW w:w="846" w:type="pct"/>
            <w:vAlign w:val="center"/>
          </w:tcPr>
          <w:p w14:paraId="25B260C5" w14:textId="77777777" w:rsidR="00B00795" w:rsidRPr="00363309" w:rsidRDefault="00B00795" w:rsidP="00B00795">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47372794" w14:textId="77777777" w:rsidR="00B00795" w:rsidRPr="00363309" w:rsidRDefault="00B00795" w:rsidP="00B00795">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B00795" w:rsidRPr="00363309" w14:paraId="4AD71548" w14:textId="77777777" w:rsidTr="00ED07CC">
        <w:trPr>
          <w:trHeight w:val="20"/>
        </w:trPr>
        <w:tc>
          <w:tcPr>
            <w:tcW w:w="631" w:type="pct"/>
            <w:vMerge/>
          </w:tcPr>
          <w:p w14:paraId="6525944C" w14:textId="77777777" w:rsidR="00B00795" w:rsidRPr="00363309" w:rsidRDefault="00B00795" w:rsidP="00595597">
            <w:pPr>
              <w:ind w:left="57" w:right="57"/>
              <w:rPr>
                <w:rFonts w:ascii="Times New Roman" w:hAnsi="Times New Roman" w:cs="Times New Roman"/>
                <w:b/>
                <w:bCs/>
                <w:highlight w:val="green"/>
              </w:rPr>
            </w:pPr>
          </w:p>
        </w:tc>
        <w:tc>
          <w:tcPr>
            <w:tcW w:w="2776" w:type="pct"/>
          </w:tcPr>
          <w:p w14:paraId="6DB71826" w14:textId="77777777" w:rsidR="00B00795" w:rsidRPr="00363309" w:rsidRDefault="00B00795" w:rsidP="00B00795">
            <w:pPr>
              <w:suppressAutoHyphens/>
              <w:jc w:val="both"/>
              <w:rPr>
                <w:rFonts w:ascii="Times New Roman" w:hAnsi="Times New Roman" w:cs="Times New Roman"/>
                <w:bCs/>
              </w:rPr>
            </w:pPr>
            <w:r w:rsidRPr="00363309">
              <w:rPr>
                <w:rFonts w:ascii="Times New Roman" w:hAnsi="Times New Roman" w:cs="Times New Roman"/>
              </w:rPr>
              <w:t>Правила</w:t>
            </w:r>
            <w:r w:rsidR="009351A1" w:rsidRPr="00363309">
              <w:rPr>
                <w:rFonts w:ascii="Times New Roman" w:hAnsi="Times New Roman" w:cs="Times New Roman"/>
              </w:rPr>
              <w:t xml:space="preserve"> </w:t>
            </w:r>
            <w:r w:rsidRPr="00363309">
              <w:rPr>
                <w:rFonts w:ascii="Times New Roman" w:hAnsi="Times New Roman" w:cs="Times New Roman"/>
              </w:rPr>
              <w:t>выполнения</w:t>
            </w:r>
            <w:r w:rsidR="009351A1" w:rsidRPr="00363309">
              <w:rPr>
                <w:rFonts w:ascii="Times New Roman" w:hAnsi="Times New Roman" w:cs="Times New Roman"/>
              </w:rPr>
              <w:t xml:space="preserve"> </w:t>
            </w:r>
            <w:r w:rsidRPr="00363309">
              <w:rPr>
                <w:rFonts w:ascii="Times New Roman" w:hAnsi="Times New Roman" w:cs="Times New Roman"/>
              </w:rPr>
              <w:t>структурных</w:t>
            </w:r>
            <w:r w:rsidR="009351A1" w:rsidRPr="00363309">
              <w:rPr>
                <w:rFonts w:ascii="Times New Roman" w:hAnsi="Times New Roman" w:cs="Times New Roman"/>
              </w:rPr>
              <w:t xml:space="preserve"> </w:t>
            </w:r>
            <w:r w:rsidRPr="00363309">
              <w:rPr>
                <w:rFonts w:ascii="Times New Roman" w:hAnsi="Times New Roman" w:cs="Times New Roman"/>
              </w:rPr>
              <w:t>схем.</w:t>
            </w:r>
            <w:r w:rsidR="009351A1" w:rsidRPr="00363309">
              <w:rPr>
                <w:rFonts w:ascii="Times New Roman" w:hAnsi="Times New Roman" w:cs="Times New Roman"/>
              </w:rPr>
              <w:t xml:space="preserve"> </w:t>
            </w:r>
            <w:r w:rsidRPr="00363309">
              <w:rPr>
                <w:rFonts w:ascii="Times New Roman" w:hAnsi="Times New Roman" w:cs="Times New Roman"/>
              </w:rPr>
              <w:t>Правила</w:t>
            </w:r>
            <w:r w:rsidR="009351A1" w:rsidRPr="00363309">
              <w:rPr>
                <w:rFonts w:ascii="Times New Roman" w:hAnsi="Times New Roman" w:cs="Times New Roman"/>
              </w:rPr>
              <w:t xml:space="preserve"> </w:t>
            </w:r>
            <w:r w:rsidRPr="00363309">
              <w:rPr>
                <w:rFonts w:ascii="Times New Roman" w:hAnsi="Times New Roman" w:cs="Times New Roman"/>
              </w:rPr>
              <w:t>выполнения</w:t>
            </w:r>
            <w:r w:rsidR="009351A1" w:rsidRPr="00363309">
              <w:rPr>
                <w:rFonts w:ascii="Times New Roman" w:hAnsi="Times New Roman" w:cs="Times New Roman"/>
              </w:rPr>
              <w:t xml:space="preserve"> </w:t>
            </w:r>
            <w:r w:rsidRPr="00363309">
              <w:rPr>
                <w:rFonts w:ascii="Times New Roman" w:hAnsi="Times New Roman" w:cs="Times New Roman"/>
              </w:rPr>
              <w:t>функциональных</w:t>
            </w:r>
            <w:r w:rsidR="009351A1" w:rsidRPr="00363309">
              <w:rPr>
                <w:rFonts w:ascii="Times New Roman" w:hAnsi="Times New Roman" w:cs="Times New Roman"/>
              </w:rPr>
              <w:t xml:space="preserve"> </w:t>
            </w:r>
            <w:r w:rsidRPr="00363309">
              <w:rPr>
                <w:rFonts w:ascii="Times New Roman" w:hAnsi="Times New Roman" w:cs="Times New Roman"/>
              </w:rPr>
              <w:t>схем.</w:t>
            </w:r>
            <w:r w:rsidR="009351A1" w:rsidRPr="00363309">
              <w:rPr>
                <w:rFonts w:ascii="Times New Roman" w:hAnsi="Times New Roman" w:cs="Times New Roman"/>
              </w:rPr>
              <w:t xml:space="preserve"> </w:t>
            </w:r>
            <w:r w:rsidRPr="00363309">
              <w:rPr>
                <w:rFonts w:ascii="Times New Roman" w:hAnsi="Times New Roman" w:cs="Times New Roman"/>
              </w:rPr>
              <w:t>Правила</w:t>
            </w:r>
            <w:r w:rsidR="009351A1" w:rsidRPr="00363309">
              <w:rPr>
                <w:rFonts w:ascii="Times New Roman" w:hAnsi="Times New Roman" w:cs="Times New Roman"/>
              </w:rPr>
              <w:t xml:space="preserve"> </w:t>
            </w:r>
            <w:r w:rsidRPr="00363309">
              <w:rPr>
                <w:rFonts w:ascii="Times New Roman" w:hAnsi="Times New Roman" w:cs="Times New Roman"/>
              </w:rPr>
              <w:t>выполнения</w:t>
            </w:r>
            <w:r w:rsidR="009351A1" w:rsidRPr="00363309">
              <w:rPr>
                <w:rFonts w:ascii="Times New Roman" w:hAnsi="Times New Roman" w:cs="Times New Roman"/>
              </w:rPr>
              <w:t xml:space="preserve"> </w:t>
            </w:r>
            <w:r w:rsidRPr="00363309">
              <w:rPr>
                <w:rFonts w:ascii="Times New Roman" w:hAnsi="Times New Roman" w:cs="Times New Roman"/>
              </w:rPr>
              <w:t>принципиальных</w:t>
            </w:r>
            <w:r w:rsidR="009351A1" w:rsidRPr="00363309">
              <w:rPr>
                <w:rFonts w:ascii="Times New Roman" w:hAnsi="Times New Roman" w:cs="Times New Roman"/>
              </w:rPr>
              <w:t xml:space="preserve"> </w:t>
            </w:r>
            <w:r w:rsidRPr="00363309">
              <w:rPr>
                <w:rFonts w:ascii="Times New Roman" w:hAnsi="Times New Roman" w:cs="Times New Roman"/>
              </w:rPr>
              <w:t>схем.</w:t>
            </w:r>
            <w:r w:rsidR="009351A1" w:rsidRPr="00363309">
              <w:rPr>
                <w:rFonts w:ascii="Times New Roman" w:hAnsi="Times New Roman" w:cs="Times New Roman"/>
              </w:rPr>
              <w:t xml:space="preserve"> </w:t>
            </w:r>
            <w:r w:rsidRPr="00363309">
              <w:rPr>
                <w:rFonts w:ascii="Times New Roman" w:hAnsi="Times New Roman" w:cs="Times New Roman"/>
              </w:rPr>
              <w:t>Правила</w:t>
            </w:r>
            <w:r w:rsidR="009351A1" w:rsidRPr="00363309">
              <w:rPr>
                <w:rFonts w:ascii="Times New Roman" w:hAnsi="Times New Roman" w:cs="Times New Roman"/>
              </w:rPr>
              <w:t xml:space="preserve"> </w:t>
            </w:r>
            <w:r w:rsidRPr="00363309">
              <w:rPr>
                <w:rFonts w:ascii="Times New Roman" w:hAnsi="Times New Roman" w:cs="Times New Roman"/>
              </w:rPr>
              <w:t>выполнения</w:t>
            </w:r>
            <w:r w:rsidR="009351A1" w:rsidRPr="00363309">
              <w:rPr>
                <w:rFonts w:ascii="Times New Roman" w:hAnsi="Times New Roman" w:cs="Times New Roman"/>
              </w:rPr>
              <w:t xml:space="preserve"> </w:t>
            </w:r>
            <w:r w:rsidRPr="00363309">
              <w:rPr>
                <w:rFonts w:ascii="Times New Roman" w:hAnsi="Times New Roman" w:cs="Times New Roman"/>
              </w:rPr>
              <w:t>перечня</w:t>
            </w:r>
            <w:r w:rsidR="009351A1" w:rsidRPr="00363309">
              <w:rPr>
                <w:rFonts w:ascii="Times New Roman" w:hAnsi="Times New Roman" w:cs="Times New Roman"/>
              </w:rPr>
              <w:t xml:space="preserve"> </w:t>
            </w:r>
            <w:r w:rsidRPr="00363309">
              <w:rPr>
                <w:rFonts w:ascii="Times New Roman" w:hAnsi="Times New Roman" w:cs="Times New Roman"/>
              </w:rPr>
              <w:t>элементов</w:t>
            </w:r>
            <w:r w:rsidR="009351A1" w:rsidRPr="00363309">
              <w:rPr>
                <w:rFonts w:ascii="Times New Roman" w:hAnsi="Times New Roman" w:cs="Times New Roman"/>
              </w:rPr>
              <w:t xml:space="preserve"> </w:t>
            </w:r>
            <w:r w:rsidRPr="00363309">
              <w:rPr>
                <w:rFonts w:ascii="Times New Roman" w:hAnsi="Times New Roman" w:cs="Times New Roman"/>
              </w:rPr>
              <w:t>(ПЭ)</w:t>
            </w:r>
          </w:p>
        </w:tc>
        <w:tc>
          <w:tcPr>
            <w:tcW w:w="747" w:type="pct"/>
            <w:vAlign w:val="center"/>
          </w:tcPr>
          <w:p w14:paraId="24266344" w14:textId="77777777" w:rsidR="00B00795" w:rsidRPr="00363309" w:rsidRDefault="00B00795" w:rsidP="00595597">
            <w:pPr>
              <w:suppressAutoHyphens/>
              <w:ind w:left="57" w:right="57"/>
              <w:jc w:val="center"/>
              <w:rPr>
                <w:rFonts w:ascii="Times New Roman" w:hAnsi="Times New Roman" w:cs="Times New Roman"/>
                <w:highlight w:val="yellow"/>
              </w:rPr>
            </w:pPr>
            <w:r w:rsidRPr="00363309">
              <w:rPr>
                <w:rFonts w:ascii="Times New Roman" w:hAnsi="Times New Roman" w:cs="Times New Roman"/>
              </w:rPr>
              <w:t>2/0</w:t>
            </w:r>
          </w:p>
        </w:tc>
        <w:tc>
          <w:tcPr>
            <w:tcW w:w="846" w:type="pct"/>
            <w:vAlign w:val="center"/>
          </w:tcPr>
          <w:p w14:paraId="6FBAEC1C" w14:textId="77777777" w:rsidR="00B00795" w:rsidRPr="00363309" w:rsidRDefault="00B00795"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7100E827" w14:textId="77777777" w:rsidR="00B00795" w:rsidRPr="00363309" w:rsidRDefault="00B00795"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E72FE" w:rsidRPr="00363309" w14:paraId="5D17EDE2" w14:textId="77777777" w:rsidTr="00ED07CC">
        <w:trPr>
          <w:trHeight w:val="20"/>
        </w:trPr>
        <w:tc>
          <w:tcPr>
            <w:tcW w:w="631" w:type="pct"/>
            <w:vMerge/>
          </w:tcPr>
          <w:p w14:paraId="38584166" w14:textId="77777777" w:rsidR="005E72FE" w:rsidRPr="00363309" w:rsidRDefault="005E72FE" w:rsidP="00595597">
            <w:pPr>
              <w:ind w:left="57" w:right="57"/>
              <w:rPr>
                <w:rFonts w:ascii="Times New Roman" w:hAnsi="Times New Roman" w:cs="Times New Roman"/>
                <w:b/>
                <w:bCs/>
                <w:highlight w:val="green"/>
              </w:rPr>
            </w:pPr>
          </w:p>
        </w:tc>
        <w:tc>
          <w:tcPr>
            <w:tcW w:w="2776" w:type="pct"/>
          </w:tcPr>
          <w:p w14:paraId="2CD1C285" w14:textId="77777777" w:rsidR="005E72FE" w:rsidRPr="00363309" w:rsidRDefault="005E72FE" w:rsidP="005E72FE">
            <w:pPr>
              <w:suppressAutoHyphens/>
              <w:jc w:val="both"/>
              <w:rPr>
                <w:rFonts w:ascii="Times New Roman" w:hAnsi="Times New Roman" w:cs="Times New Roman"/>
              </w:rPr>
            </w:pPr>
            <w:r w:rsidRPr="00363309">
              <w:rPr>
                <w:rFonts w:ascii="Times New Roman" w:hAnsi="Times New Roman" w:cs="Times New Roman"/>
              </w:rPr>
              <w:t>Топология</w:t>
            </w:r>
            <w:r w:rsidR="009351A1" w:rsidRPr="00363309">
              <w:rPr>
                <w:rFonts w:ascii="Times New Roman" w:hAnsi="Times New Roman" w:cs="Times New Roman"/>
              </w:rPr>
              <w:t xml:space="preserve"> </w:t>
            </w:r>
            <w:r w:rsidRPr="00363309">
              <w:rPr>
                <w:rFonts w:ascii="Times New Roman" w:hAnsi="Times New Roman" w:cs="Times New Roman"/>
              </w:rPr>
              <w:t>сети.</w:t>
            </w:r>
            <w:r w:rsidR="009351A1" w:rsidRPr="00363309">
              <w:rPr>
                <w:rFonts w:ascii="Times New Roman" w:hAnsi="Times New Roman" w:cs="Times New Roman"/>
              </w:rPr>
              <w:t xml:space="preserve"> </w:t>
            </w:r>
            <w:r w:rsidRPr="00363309">
              <w:rPr>
                <w:rFonts w:ascii="Times New Roman" w:hAnsi="Times New Roman" w:cs="Times New Roman"/>
              </w:rPr>
              <w:t>Правила</w:t>
            </w:r>
            <w:r w:rsidR="009351A1" w:rsidRPr="00363309">
              <w:rPr>
                <w:rFonts w:ascii="Times New Roman" w:hAnsi="Times New Roman" w:cs="Times New Roman"/>
              </w:rPr>
              <w:t xml:space="preserve"> </w:t>
            </w:r>
            <w:r w:rsidRPr="00363309">
              <w:rPr>
                <w:rFonts w:ascii="Times New Roman" w:hAnsi="Times New Roman" w:cs="Times New Roman"/>
              </w:rPr>
              <w:t>выполнения</w:t>
            </w:r>
            <w:r w:rsidR="009351A1" w:rsidRPr="00363309">
              <w:rPr>
                <w:rFonts w:ascii="Times New Roman" w:hAnsi="Times New Roman" w:cs="Times New Roman"/>
              </w:rPr>
              <w:t xml:space="preserve"> </w:t>
            </w:r>
            <w:r w:rsidRPr="00363309">
              <w:rPr>
                <w:rFonts w:ascii="Times New Roman" w:hAnsi="Times New Roman" w:cs="Times New Roman"/>
              </w:rPr>
              <w:t>схемы</w:t>
            </w:r>
            <w:r w:rsidR="009351A1" w:rsidRPr="00363309">
              <w:rPr>
                <w:rFonts w:ascii="Times New Roman" w:hAnsi="Times New Roman" w:cs="Times New Roman"/>
              </w:rPr>
              <w:t xml:space="preserve"> </w:t>
            </w:r>
            <w:r w:rsidRPr="00363309">
              <w:rPr>
                <w:rFonts w:ascii="Times New Roman" w:hAnsi="Times New Roman" w:cs="Times New Roman"/>
              </w:rPr>
              <w:t>объектов</w:t>
            </w:r>
            <w:r w:rsidR="009351A1" w:rsidRPr="00363309">
              <w:rPr>
                <w:rFonts w:ascii="Times New Roman" w:hAnsi="Times New Roman" w:cs="Times New Roman"/>
              </w:rPr>
              <w:t xml:space="preserve"> </w:t>
            </w:r>
            <w:r w:rsidRPr="00363309">
              <w:rPr>
                <w:rFonts w:ascii="Times New Roman" w:hAnsi="Times New Roman" w:cs="Times New Roman"/>
              </w:rPr>
              <w:t>сетевой</w:t>
            </w:r>
            <w:r w:rsidR="009351A1" w:rsidRPr="00363309">
              <w:rPr>
                <w:rFonts w:ascii="Times New Roman" w:hAnsi="Times New Roman" w:cs="Times New Roman"/>
              </w:rPr>
              <w:t xml:space="preserve"> </w:t>
            </w:r>
            <w:r w:rsidRPr="00363309">
              <w:rPr>
                <w:rFonts w:ascii="Times New Roman" w:hAnsi="Times New Roman" w:cs="Times New Roman"/>
              </w:rPr>
              <w:t>инфраструктуры.</w:t>
            </w:r>
          </w:p>
          <w:p w14:paraId="06202157" w14:textId="77777777" w:rsidR="005E72FE" w:rsidRPr="00363309" w:rsidRDefault="005E72FE" w:rsidP="005E72FE">
            <w:pPr>
              <w:suppressAutoHyphens/>
              <w:jc w:val="both"/>
              <w:rPr>
                <w:rFonts w:ascii="Times New Roman" w:hAnsi="Times New Roman" w:cs="Times New Roman"/>
              </w:rPr>
            </w:pPr>
            <w:r w:rsidRPr="00363309">
              <w:rPr>
                <w:rFonts w:ascii="Times New Roman" w:hAnsi="Times New Roman" w:cs="Times New Roman"/>
              </w:rPr>
              <w:t>Трехмерное</w:t>
            </w:r>
            <w:r w:rsidR="009351A1" w:rsidRPr="00363309">
              <w:rPr>
                <w:rFonts w:ascii="Times New Roman" w:hAnsi="Times New Roman" w:cs="Times New Roman"/>
              </w:rPr>
              <w:t xml:space="preserve"> </w:t>
            </w:r>
            <w:r w:rsidRPr="00363309">
              <w:rPr>
                <w:rFonts w:ascii="Times New Roman" w:hAnsi="Times New Roman" w:cs="Times New Roman"/>
              </w:rPr>
              <w:t>моделирование</w:t>
            </w:r>
            <w:r w:rsidR="009351A1" w:rsidRPr="00363309">
              <w:rPr>
                <w:rFonts w:ascii="Times New Roman" w:hAnsi="Times New Roman" w:cs="Times New Roman"/>
              </w:rPr>
              <w:t xml:space="preserve"> </w:t>
            </w:r>
            <w:r w:rsidRPr="00363309">
              <w:rPr>
                <w:rFonts w:ascii="Times New Roman" w:hAnsi="Times New Roman" w:cs="Times New Roman"/>
              </w:rPr>
              <w:t>объектов</w:t>
            </w:r>
            <w:r w:rsidR="009351A1" w:rsidRPr="00363309">
              <w:rPr>
                <w:rFonts w:ascii="Times New Roman" w:hAnsi="Times New Roman" w:cs="Times New Roman"/>
              </w:rPr>
              <w:t xml:space="preserve"> </w:t>
            </w:r>
            <w:r w:rsidRPr="00363309">
              <w:rPr>
                <w:rFonts w:ascii="Times New Roman" w:hAnsi="Times New Roman" w:cs="Times New Roman"/>
              </w:rPr>
              <w:t>сетевой</w:t>
            </w:r>
            <w:r w:rsidR="009351A1" w:rsidRPr="00363309">
              <w:rPr>
                <w:rFonts w:ascii="Times New Roman" w:hAnsi="Times New Roman" w:cs="Times New Roman"/>
              </w:rPr>
              <w:t xml:space="preserve"> </w:t>
            </w:r>
            <w:r w:rsidRPr="00363309">
              <w:rPr>
                <w:rFonts w:ascii="Times New Roman" w:hAnsi="Times New Roman" w:cs="Times New Roman"/>
              </w:rPr>
              <w:t>инфраструктуры.</w:t>
            </w:r>
          </w:p>
        </w:tc>
        <w:tc>
          <w:tcPr>
            <w:tcW w:w="747" w:type="pct"/>
            <w:vAlign w:val="center"/>
          </w:tcPr>
          <w:p w14:paraId="19ABC2DA" w14:textId="77777777" w:rsidR="005E72FE" w:rsidRPr="00363309" w:rsidRDefault="005E72FE" w:rsidP="00595597">
            <w:pPr>
              <w:suppressAutoHyphens/>
              <w:ind w:left="57" w:right="57"/>
              <w:jc w:val="center"/>
              <w:rPr>
                <w:rFonts w:ascii="Times New Roman" w:hAnsi="Times New Roman" w:cs="Times New Roman"/>
              </w:rPr>
            </w:pPr>
            <w:r w:rsidRPr="00363309">
              <w:rPr>
                <w:rFonts w:ascii="Times New Roman" w:hAnsi="Times New Roman" w:cs="Times New Roman"/>
              </w:rPr>
              <w:t>4/0</w:t>
            </w:r>
          </w:p>
        </w:tc>
        <w:tc>
          <w:tcPr>
            <w:tcW w:w="846" w:type="pct"/>
            <w:vAlign w:val="center"/>
          </w:tcPr>
          <w:p w14:paraId="6D5EDA2B" w14:textId="77777777" w:rsidR="005E72FE" w:rsidRPr="00363309" w:rsidRDefault="005E72FE" w:rsidP="005E72FE">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6AE48D91" w14:textId="77777777" w:rsidR="005E72FE" w:rsidRPr="00363309" w:rsidRDefault="005E72FE" w:rsidP="005E72FE">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4AC8C667" w14:textId="77777777" w:rsidTr="00595597">
        <w:trPr>
          <w:trHeight w:val="20"/>
        </w:trPr>
        <w:tc>
          <w:tcPr>
            <w:tcW w:w="631" w:type="pct"/>
            <w:vMerge/>
          </w:tcPr>
          <w:p w14:paraId="7A0DDAD4"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0090EE28" w14:textId="77777777" w:rsidR="00595597" w:rsidRPr="00363309" w:rsidRDefault="00595597" w:rsidP="00595597">
            <w:pPr>
              <w:ind w:left="57" w:right="57"/>
              <w:jc w:val="both"/>
              <w:rPr>
                <w:rFonts w:ascii="Times New Roman" w:hAnsi="Times New Roman" w:cs="Times New Roman"/>
              </w:rPr>
            </w:pP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практических</w:t>
            </w:r>
            <w:r w:rsidR="009351A1" w:rsidRPr="00363309">
              <w:rPr>
                <w:rFonts w:ascii="Times New Roman" w:hAnsi="Times New Roman" w:cs="Times New Roman"/>
                <w:b/>
                <w:bCs/>
              </w:rPr>
              <w:t xml:space="preserve"> </w:t>
            </w:r>
            <w:r w:rsidRPr="00363309">
              <w:rPr>
                <w:rFonts w:ascii="Times New Roman" w:hAnsi="Times New Roman" w:cs="Times New Roman"/>
                <w:b/>
                <w:bCs/>
              </w:rPr>
              <w:t>занятий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лабораторных</w:t>
            </w:r>
            <w:r w:rsidR="009351A1" w:rsidRPr="00363309">
              <w:rPr>
                <w:rFonts w:ascii="Times New Roman" w:hAnsi="Times New Roman" w:cs="Times New Roman"/>
                <w:b/>
                <w:bCs/>
              </w:rPr>
              <w:t xml:space="preserve"> </w:t>
            </w:r>
            <w:r w:rsidRPr="00363309">
              <w:rPr>
                <w:rFonts w:ascii="Times New Roman" w:hAnsi="Times New Roman" w:cs="Times New Roman"/>
                <w:b/>
                <w:bCs/>
              </w:rPr>
              <w:t>работ</w:t>
            </w:r>
          </w:p>
        </w:tc>
        <w:tc>
          <w:tcPr>
            <w:tcW w:w="747" w:type="pct"/>
            <w:vAlign w:val="center"/>
          </w:tcPr>
          <w:p w14:paraId="530D20D0" w14:textId="77777777" w:rsidR="00595597" w:rsidRPr="00363309" w:rsidRDefault="00595597" w:rsidP="00595597">
            <w:pPr>
              <w:suppressAutoHyphens/>
              <w:ind w:left="57" w:right="57"/>
              <w:jc w:val="center"/>
              <w:rPr>
                <w:rFonts w:ascii="Times New Roman" w:hAnsi="Times New Roman" w:cs="Times New Roman"/>
                <w:b/>
                <w:highlight w:val="yellow"/>
              </w:rPr>
            </w:pPr>
            <w:r w:rsidRPr="00363309">
              <w:rPr>
                <w:rFonts w:ascii="Times New Roman" w:hAnsi="Times New Roman" w:cs="Times New Roman"/>
                <w:b/>
              </w:rPr>
              <w:t>26/26</w:t>
            </w:r>
          </w:p>
        </w:tc>
        <w:tc>
          <w:tcPr>
            <w:tcW w:w="846" w:type="pct"/>
            <w:vAlign w:val="center"/>
          </w:tcPr>
          <w:p w14:paraId="39B0B2D1" w14:textId="77777777" w:rsidR="00595597" w:rsidRPr="00363309" w:rsidRDefault="00595597" w:rsidP="00595597">
            <w:pPr>
              <w:ind w:left="57" w:right="57"/>
              <w:jc w:val="center"/>
              <w:rPr>
                <w:rFonts w:ascii="Times New Roman" w:hAnsi="Times New Roman" w:cs="Times New Roman"/>
                <w:bCs/>
                <w:highlight w:val="yellow"/>
              </w:rPr>
            </w:pPr>
          </w:p>
        </w:tc>
      </w:tr>
      <w:tr w:rsidR="00595597" w:rsidRPr="00363309" w14:paraId="565B0876" w14:textId="77777777" w:rsidTr="00595597">
        <w:trPr>
          <w:trHeight w:val="406"/>
        </w:trPr>
        <w:tc>
          <w:tcPr>
            <w:tcW w:w="631" w:type="pct"/>
            <w:vMerge/>
          </w:tcPr>
          <w:p w14:paraId="13704C64"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562F4C2D" w14:textId="77777777" w:rsidR="00595597" w:rsidRPr="00363309" w:rsidRDefault="00595597" w:rsidP="00595597">
            <w:pPr>
              <w:widowControl w:val="0"/>
              <w:ind w:left="57" w:right="57"/>
              <w:jc w:val="both"/>
              <w:rPr>
                <w:rFonts w:ascii="Times New Roman" w:hAnsi="Times New Roman" w:cs="Times New Roman"/>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6</w:t>
            </w:r>
            <w:r w:rsidR="009351A1" w:rsidRPr="00363309">
              <w:rPr>
                <w:rFonts w:ascii="Times New Roman" w:hAnsi="Times New Roman" w:cs="Times New Roman"/>
                <w:b/>
                <w:bCs/>
              </w:rPr>
              <w:t xml:space="preserve"> </w:t>
            </w:r>
            <w:r w:rsidRPr="00363309">
              <w:rPr>
                <w:rFonts w:ascii="Times New Roman" w:hAnsi="Times New Roman" w:cs="Times New Roman"/>
              </w:rPr>
              <w:t>Правила</w:t>
            </w:r>
            <w:r w:rsidR="009351A1" w:rsidRPr="00363309">
              <w:rPr>
                <w:rFonts w:ascii="Times New Roman" w:hAnsi="Times New Roman" w:cs="Times New Roman"/>
              </w:rPr>
              <w:t xml:space="preserve"> </w:t>
            </w:r>
            <w:r w:rsidRPr="00363309">
              <w:rPr>
                <w:rFonts w:ascii="Times New Roman" w:hAnsi="Times New Roman" w:cs="Times New Roman"/>
              </w:rPr>
              <w:t>выполнения</w:t>
            </w:r>
            <w:r w:rsidR="009351A1" w:rsidRPr="00363309">
              <w:rPr>
                <w:rFonts w:ascii="Times New Roman" w:hAnsi="Times New Roman" w:cs="Times New Roman"/>
              </w:rPr>
              <w:t xml:space="preserve"> </w:t>
            </w:r>
            <w:r w:rsidRPr="00363309">
              <w:rPr>
                <w:rFonts w:ascii="Times New Roman" w:hAnsi="Times New Roman" w:cs="Times New Roman"/>
              </w:rPr>
              <w:t>схем</w:t>
            </w:r>
          </w:p>
        </w:tc>
        <w:tc>
          <w:tcPr>
            <w:tcW w:w="747" w:type="pct"/>
            <w:vAlign w:val="center"/>
          </w:tcPr>
          <w:p w14:paraId="6F8A4EDC" w14:textId="77777777" w:rsidR="00595597" w:rsidRPr="00363309" w:rsidRDefault="00595597" w:rsidP="00595597">
            <w:pPr>
              <w:suppressAutoHyphens/>
              <w:ind w:left="57" w:right="57"/>
              <w:jc w:val="center"/>
              <w:rPr>
                <w:rFonts w:ascii="Times New Roman" w:hAnsi="Times New Roman" w:cs="Times New Roman"/>
              </w:rPr>
            </w:pPr>
            <w:r w:rsidRPr="00363309">
              <w:rPr>
                <w:rFonts w:ascii="Times New Roman" w:hAnsi="Times New Roman" w:cs="Times New Roman"/>
              </w:rPr>
              <w:t>2/2</w:t>
            </w:r>
          </w:p>
        </w:tc>
        <w:tc>
          <w:tcPr>
            <w:tcW w:w="846" w:type="pct"/>
            <w:vAlign w:val="center"/>
          </w:tcPr>
          <w:p w14:paraId="28003912"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2B9A37CA"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27B74CF8" w14:textId="77777777" w:rsidTr="00595597">
        <w:trPr>
          <w:trHeight w:val="20"/>
        </w:trPr>
        <w:tc>
          <w:tcPr>
            <w:tcW w:w="631" w:type="pct"/>
            <w:vMerge/>
          </w:tcPr>
          <w:p w14:paraId="7D608D07"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7C0F308A" w14:textId="77777777" w:rsidR="00595597" w:rsidRPr="00363309" w:rsidRDefault="00595597" w:rsidP="00595597">
            <w:pPr>
              <w:widowControl w:val="0"/>
              <w:ind w:left="57" w:right="57"/>
              <w:jc w:val="both"/>
              <w:rPr>
                <w:rFonts w:ascii="Times New Roman" w:hAnsi="Times New Roman" w:cs="Times New Roman"/>
                <w:b/>
                <w:bCs/>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7</w:t>
            </w:r>
            <w:r w:rsidR="009351A1" w:rsidRPr="00363309">
              <w:rPr>
                <w:rFonts w:ascii="Times New Roman" w:hAnsi="Times New Roman" w:cs="Times New Roman"/>
                <w:b/>
                <w:bCs/>
              </w:rPr>
              <w:t xml:space="preserve"> </w:t>
            </w:r>
            <w:r w:rsidRPr="00363309">
              <w:rPr>
                <w:rFonts w:ascii="Times New Roman" w:hAnsi="Times New Roman" w:cs="Times New Roman"/>
                <w:bCs/>
              </w:rPr>
              <w:t>Применение</w:t>
            </w:r>
            <w:r w:rsidR="009351A1" w:rsidRPr="00363309">
              <w:rPr>
                <w:rFonts w:ascii="Times New Roman" w:hAnsi="Times New Roman" w:cs="Times New Roman"/>
                <w:bCs/>
              </w:rPr>
              <w:t xml:space="preserve"> </w:t>
            </w:r>
            <w:r w:rsidRPr="00363309">
              <w:rPr>
                <w:rFonts w:ascii="Times New Roman" w:hAnsi="Times New Roman" w:cs="Times New Roman"/>
                <w:bCs/>
              </w:rPr>
              <w:t>программных</w:t>
            </w:r>
            <w:r w:rsidR="009351A1" w:rsidRPr="00363309">
              <w:rPr>
                <w:rFonts w:ascii="Times New Roman" w:hAnsi="Times New Roman" w:cs="Times New Roman"/>
                <w:bCs/>
              </w:rPr>
              <w:t xml:space="preserve"> </w:t>
            </w:r>
            <w:r w:rsidRPr="00363309">
              <w:rPr>
                <w:rFonts w:ascii="Times New Roman" w:hAnsi="Times New Roman" w:cs="Times New Roman"/>
                <w:bCs/>
              </w:rPr>
              <w:t>продуктов</w:t>
            </w:r>
            <w:r w:rsidR="009351A1" w:rsidRPr="00363309">
              <w:rPr>
                <w:rFonts w:ascii="Times New Roman" w:hAnsi="Times New Roman" w:cs="Times New Roman"/>
                <w:bCs/>
              </w:rPr>
              <w:t xml:space="preserve"> </w:t>
            </w:r>
            <w:r w:rsidRPr="00363309">
              <w:rPr>
                <w:rFonts w:ascii="Times New Roman" w:hAnsi="Times New Roman" w:cs="Times New Roman"/>
                <w:bCs/>
              </w:rPr>
              <w:t>для</w:t>
            </w:r>
            <w:r w:rsidR="009351A1" w:rsidRPr="00363309">
              <w:rPr>
                <w:rFonts w:ascii="Times New Roman" w:hAnsi="Times New Roman" w:cs="Times New Roman"/>
                <w:bCs/>
              </w:rPr>
              <w:t xml:space="preserve"> </w:t>
            </w:r>
            <w:r w:rsidRPr="00363309">
              <w:rPr>
                <w:rFonts w:ascii="Times New Roman" w:hAnsi="Times New Roman" w:cs="Times New Roman"/>
                <w:bCs/>
              </w:rPr>
              <w:t>выполнения</w:t>
            </w:r>
            <w:r w:rsidR="009351A1" w:rsidRPr="00363309">
              <w:rPr>
                <w:rFonts w:ascii="Times New Roman" w:hAnsi="Times New Roman" w:cs="Times New Roman"/>
                <w:bCs/>
              </w:rPr>
              <w:t xml:space="preserve"> </w:t>
            </w:r>
            <w:r w:rsidRPr="00363309">
              <w:rPr>
                <w:rFonts w:ascii="Times New Roman" w:hAnsi="Times New Roman" w:cs="Times New Roman"/>
                <w:bCs/>
              </w:rPr>
              <w:t>УГО</w:t>
            </w:r>
          </w:p>
        </w:tc>
        <w:tc>
          <w:tcPr>
            <w:tcW w:w="747" w:type="pct"/>
            <w:vAlign w:val="center"/>
          </w:tcPr>
          <w:p w14:paraId="6DC606A8" w14:textId="77777777" w:rsidR="00595597" w:rsidRPr="00363309" w:rsidRDefault="00595597" w:rsidP="00595597">
            <w:pPr>
              <w:suppressAutoHyphens/>
              <w:ind w:left="57" w:right="57"/>
              <w:jc w:val="center"/>
              <w:rPr>
                <w:rFonts w:ascii="Times New Roman" w:hAnsi="Times New Roman" w:cs="Times New Roman"/>
              </w:rPr>
            </w:pPr>
            <w:r w:rsidRPr="00363309">
              <w:rPr>
                <w:rFonts w:ascii="Times New Roman" w:hAnsi="Times New Roman" w:cs="Times New Roman"/>
              </w:rPr>
              <w:t>2/2</w:t>
            </w:r>
          </w:p>
        </w:tc>
        <w:tc>
          <w:tcPr>
            <w:tcW w:w="846" w:type="pct"/>
            <w:vAlign w:val="center"/>
          </w:tcPr>
          <w:p w14:paraId="60FA43DB"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7C0A06E4"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4EF8E6F9" w14:textId="77777777" w:rsidTr="00595597">
        <w:trPr>
          <w:trHeight w:val="20"/>
        </w:trPr>
        <w:tc>
          <w:tcPr>
            <w:tcW w:w="631" w:type="pct"/>
            <w:vMerge/>
          </w:tcPr>
          <w:p w14:paraId="3E108E8D"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1C398381" w14:textId="77777777" w:rsidR="00595597" w:rsidRPr="00363309" w:rsidRDefault="00595597" w:rsidP="00595597">
            <w:pPr>
              <w:widowControl w:val="0"/>
              <w:ind w:left="57" w:right="57"/>
              <w:jc w:val="both"/>
              <w:rPr>
                <w:rFonts w:ascii="Times New Roman" w:hAnsi="Times New Roman" w:cs="Times New Roman"/>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8</w:t>
            </w:r>
            <w:r w:rsidR="009351A1" w:rsidRPr="00363309">
              <w:rPr>
                <w:rFonts w:ascii="Times New Roman" w:hAnsi="Times New Roman" w:cs="Times New Roman"/>
                <w:b/>
                <w:bCs/>
              </w:rPr>
              <w:t xml:space="preserve"> </w:t>
            </w:r>
            <w:r w:rsidRPr="00363309">
              <w:rPr>
                <w:rFonts w:ascii="Times New Roman" w:hAnsi="Times New Roman" w:cs="Times New Roman"/>
                <w:bCs/>
              </w:rPr>
              <w:t>Применение</w:t>
            </w:r>
            <w:r w:rsidR="009351A1" w:rsidRPr="00363309">
              <w:rPr>
                <w:rFonts w:ascii="Times New Roman" w:hAnsi="Times New Roman" w:cs="Times New Roman"/>
                <w:bCs/>
              </w:rPr>
              <w:t xml:space="preserve"> </w:t>
            </w:r>
            <w:r w:rsidRPr="00363309">
              <w:rPr>
                <w:rFonts w:ascii="Times New Roman" w:hAnsi="Times New Roman" w:cs="Times New Roman"/>
                <w:bCs/>
              </w:rPr>
              <w:t>программных</w:t>
            </w:r>
            <w:r w:rsidR="009351A1" w:rsidRPr="00363309">
              <w:rPr>
                <w:rFonts w:ascii="Times New Roman" w:hAnsi="Times New Roman" w:cs="Times New Roman"/>
                <w:bCs/>
              </w:rPr>
              <w:t xml:space="preserve"> </w:t>
            </w:r>
            <w:r w:rsidRPr="00363309">
              <w:rPr>
                <w:rFonts w:ascii="Times New Roman" w:hAnsi="Times New Roman" w:cs="Times New Roman"/>
                <w:bCs/>
              </w:rPr>
              <w:t>продуктов</w:t>
            </w:r>
            <w:r w:rsidR="009351A1" w:rsidRPr="00363309">
              <w:rPr>
                <w:rFonts w:ascii="Times New Roman" w:hAnsi="Times New Roman" w:cs="Times New Roman"/>
                <w:bCs/>
              </w:rPr>
              <w:t xml:space="preserve"> </w:t>
            </w:r>
            <w:r w:rsidRPr="00363309">
              <w:rPr>
                <w:rFonts w:ascii="Times New Roman" w:hAnsi="Times New Roman" w:cs="Times New Roman"/>
                <w:bCs/>
              </w:rPr>
              <w:t>для</w:t>
            </w:r>
            <w:r w:rsidR="009351A1" w:rsidRPr="00363309">
              <w:rPr>
                <w:rFonts w:ascii="Times New Roman" w:hAnsi="Times New Roman" w:cs="Times New Roman"/>
                <w:bCs/>
              </w:rPr>
              <w:t xml:space="preserve"> </w:t>
            </w:r>
            <w:r w:rsidRPr="00363309">
              <w:rPr>
                <w:rFonts w:ascii="Times New Roman" w:hAnsi="Times New Roman" w:cs="Times New Roman"/>
                <w:bCs/>
              </w:rPr>
              <w:t>выполнения</w:t>
            </w:r>
            <w:r w:rsidR="009351A1" w:rsidRPr="00363309">
              <w:rPr>
                <w:rFonts w:ascii="Times New Roman" w:hAnsi="Times New Roman" w:cs="Times New Roman"/>
                <w:bCs/>
              </w:rPr>
              <w:t xml:space="preserve"> </w:t>
            </w:r>
            <w:r w:rsidRPr="00363309">
              <w:rPr>
                <w:rFonts w:ascii="Times New Roman" w:hAnsi="Times New Roman" w:cs="Times New Roman"/>
              </w:rPr>
              <w:t>схемы</w:t>
            </w:r>
            <w:r w:rsidR="009351A1" w:rsidRPr="00363309">
              <w:rPr>
                <w:rFonts w:ascii="Times New Roman" w:hAnsi="Times New Roman" w:cs="Times New Roman"/>
              </w:rPr>
              <w:t xml:space="preserve"> </w:t>
            </w:r>
            <w:r w:rsidRPr="00363309">
              <w:rPr>
                <w:rFonts w:ascii="Times New Roman" w:hAnsi="Times New Roman" w:cs="Times New Roman"/>
              </w:rPr>
              <w:t>электрической</w:t>
            </w:r>
            <w:r w:rsidR="009351A1" w:rsidRPr="00363309">
              <w:rPr>
                <w:rFonts w:ascii="Times New Roman" w:hAnsi="Times New Roman" w:cs="Times New Roman"/>
              </w:rPr>
              <w:t xml:space="preserve"> </w:t>
            </w:r>
            <w:r w:rsidRPr="00363309">
              <w:rPr>
                <w:rFonts w:ascii="Times New Roman" w:hAnsi="Times New Roman" w:cs="Times New Roman"/>
              </w:rPr>
              <w:t>структурной</w:t>
            </w:r>
          </w:p>
        </w:tc>
        <w:tc>
          <w:tcPr>
            <w:tcW w:w="747" w:type="pct"/>
            <w:vAlign w:val="center"/>
          </w:tcPr>
          <w:p w14:paraId="65769BE4" w14:textId="77777777" w:rsidR="00595597" w:rsidRPr="00363309" w:rsidRDefault="00595597" w:rsidP="00595597">
            <w:pPr>
              <w:suppressAutoHyphens/>
              <w:ind w:left="57" w:right="57"/>
              <w:jc w:val="center"/>
              <w:rPr>
                <w:rFonts w:ascii="Times New Roman" w:hAnsi="Times New Roman" w:cs="Times New Roman"/>
              </w:rPr>
            </w:pPr>
            <w:r w:rsidRPr="00363309">
              <w:rPr>
                <w:rFonts w:ascii="Times New Roman" w:hAnsi="Times New Roman" w:cs="Times New Roman"/>
              </w:rPr>
              <w:t>2/2</w:t>
            </w:r>
          </w:p>
        </w:tc>
        <w:tc>
          <w:tcPr>
            <w:tcW w:w="846" w:type="pct"/>
            <w:vAlign w:val="center"/>
          </w:tcPr>
          <w:p w14:paraId="1247643B"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57DCDC36"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6F29CC07" w14:textId="77777777" w:rsidTr="00595597">
        <w:trPr>
          <w:trHeight w:val="20"/>
        </w:trPr>
        <w:tc>
          <w:tcPr>
            <w:tcW w:w="631" w:type="pct"/>
            <w:vMerge/>
          </w:tcPr>
          <w:p w14:paraId="3DC1B2C0"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4AF356DA" w14:textId="77777777" w:rsidR="00595597" w:rsidRPr="00363309" w:rsidRDefault="00595597" w:rsidP="00595597">
            <w:pPr>
              <w:widowControl w:val="0"/>
              <w:ind w:left="57" w:right="57"/>
              <w:jc w:val="both"/>
              <w:rPr>
                <w:rFonts w:ascii="Times New Roman" w:hAnsi="Times New Roman" w:cs="Times New Roman"/>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9</w:t>
            </w:r>
            <w:r w:rsidR="009351A1" w:rsidRPr="00363309">
              <w:rPr>
                <w:rFonts w:ascii="Times New Roman" w:hAnsi="Times New Roman" w:cs="Times New Roman"/>
                <w:b/>
                <w:bCs/>
              </w:rPr>
              <w:t xml:space="preserve"> </w:t>
            </w:r>
            <w:r w:rsidRPr="00363309">
              <w:rPr>
                <w:rFonts w:ascii="Times New Roman" w:hAnsi="Times New Roman" w:cs="Times New Roman"/>
                <w:bCs/>
              </w:rPr>
              <w:t>Применение</w:t>
            </w:r>
            <w:r w:rsidR="009351A1" w:rsidRPr="00363309">
              <w:rPr>
                <w:rFonts w:ascii="Times New Roman" w:hAnsi="Times New Roman" w:cs="Times New Roman"/>
                <w:bCs/>
              </w:rPr>
              <w:t xml:space="preserve"> </w:t>
            </w:r>
            <w:r w:rsidRPr="00363309">
              <w:rPr>
                <w:rFonts w:ascii="Times New Roman" w:hAnsi="Times New Roman" w:cs="Times New Roman"/>
                <w:bCs/>
              </w:rPr>
              <w:t>программных</w:t>
            </w:r>
            <w:r w:rsidR="009351A1" w:rsidRPr="00363309">
              <w:rPr>
                <w:rFonts w:ascii="Times New Roman" w:hAnsi="Times New Roman" w:cs="Times New Roman"/>
                <w:bCs/>
              </w:rPr>
              <w:t xml:space="preserve"> </w:t>
            </w:r>
            <w:r w:rsidRPr="00363309">
              <w:rPr>
                <w:rFonts w:ascii="Times New Roman" w:hAnsi="Times New Roman" w:cs="Times New Roman"/>
                <w:bCs/>
              </w:rPr>
              <w:t>продуктов</w:t>
            </w:r>
            <w:r w:rsidR="009351A1" w:rsidRPr="00363309">
              <w:rPr>
                <w:rFonts w:ascii="Times New Roman" w:hAnsi="Times New Roman" w:cs="Times New Roman"/>
                <w:bCs/>
              </w:rPr>
              <w:t xml:space="preserve"> </w:t>
            </w:r>
            <w:r w:rsidRPr="00363309">
              <w:rPr>
                <w:rFonts w:ascii="Times New Roman" w:hAnsi="Times New Roman" w:cs="Times New Roman"/>
                <w:bCs/>
              </w:rPr>
              <w:t>для</w:t>
            </w:r>
            <w:r w:rsidR="009351A1" w:rsidRPr="00363309">
              <w:rPr>
                <w:rFonts w:ascii="Times New Roman" w:hAnsi="Times New Roman" w:cs="Times New Roman"/>
                <w:bCs/>
              </w:rPr>
              <w:t xml:space="preserve"> </w:t>
            </w:r>
            <w:r w:rsidRPr="00363309">
              <w:rPr>
                <w:rFonts w:ascii="Times New Roman" w:hAnsi="Times New Roman" w:cs="Times New Roman"/>
              </w:rPr>
              <w:t>выполнения</w:t>
            </w:r>
            <w:r w:rsidR="009351A1" w:rsidRPr="00363309">
              <w:rPr>
                <w:rFonts w:ascii="Times New Roman" w:hAnsi="Times New Roman" w:cs="Times New Roman"/>
              </w:rPr>
              <w:t xml:space="preserve"> </w:t>
            </w:r>
            <w:r w:rsidRPr="00363309">
              <w:rPr>
                <w:rFonts w:ascii="Times New Roman" w:hAnsi="Times New Roman" w:cs="Times New Roman"/>
              </w:rPr>
              <w:t>схемы</w:t>
            </w:r>
            <w:r w:rsidR="009351A1" w:rsidRPr="00363309">
              <w:rPr>
                <w:rFonts w:ascii="Times New Roman" w:hAnsi="Times New Roman" w:cs="Times New Roman"/>
              </w:rPr>
              <w:t xml:space="preserve"> </w:t>
            </w:r>
            <w:r w:rsidRPr="00363309">
              <w:rPr>
                <w:rFonts w:ascii="Times New Roman" w:hAnsi="Times New Roman" w:cs="Times New Roman"/>
              </w:rPr>
              <w:t>электрической</w:t>
            </w:r>
            <w:r w:rsidR="009351A1" w:rsidRPr="00363309">
              <w:rPr>
                <w:rFonts w:ascii="Times New Roman" w:hAnsi="Times New Roman" w:cs="Times New Roman"/>
              </w:rPr>
              <w:t xml:space="preserve"> </w:t>
            </w:r>
            <w:r w:rsidRPr="00363309">
              <w:rPr>
                <w:rFonts w:ascii="Times New Roman" w:hAnsi="Times New Roman" w:cs="Times New Roman"/>
              </w:rPr>
              <w:t>функциональной</w:t>
            </w:r>
          </w:p>
        </w:tc>
        <w:tc>
          <w:tcPr>
            <w:tcW w:w="747" w:type="pct"/>
            <w:vAlign w:val="center"/>
          </w:tcPr>
          <w:p w14:paraId="7457C0A2" w14:textId="77777777" w:rsidR="00595597" w:rsidRPr="00363309" w:rsidRDefault="00B00795" w:rsidP="00B00795">
            <w:pPr>
              <w:suppressAutoHyphens/>
              <w:ind w:left="57" w:right="57"/>
              <w:jc w:val="center"/>
              <w:rPr>
                <w:rFonts w:ascii="Times New Roman" w:hAnsi="Times New Roman" w:cs="Times New Roman"/>
              </w:rPr>
            </w:pPr>
            <w:r w:rsidRPr="00363309">
              <w:rPr>
                <w:rFonts w:ascii="Times New Roman" w:hAnsi="Times New Roman" w:cs="Times New Roman"/>
              </w:rPr>
              <w:t>2</w:t>
            </w:r>
            <w:r w:rsidR="00595597" w:rsidRPr="00363309">
              <w:rPr>
                <w:rFonts w:ascii="Times New Roman" w:hAnsi="Times New Roman" w:cs="Times New Roman"/>
              </w:rPr>
              <w:t>/</w:t>
            </w:r>
            <w:r w:rsidRPr="00363309">
              <w:rPr>
                <w:rFonts w:ascii="Times New Roman" w:hAnsi="Times New Roman" w:cs="Times New Roman"/>
              </w:rPr>
              <w:t>2</w:t>
            </w:r>
          </w:p>
        </w:tc>
        <w:tc>
          <w:tcPr>
            <w:tcW w:w="846" w:type="pct"/>
            <w:vAlign w:val="center"/>
          </w:tcPr>
          <w:p w14:paraId="65860614"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61A41796"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632F9592" w14:textId="77777777" w:rsidTr="00595597">
        <w:trPr>
          <w:trHeight w:val="20"/>
        </w:trPr>
        <w:tc>
          <w:tcPr>
            <w:tcW w:w="631" w:type="pct"/>
            <w:vMerge/>
          </w:tcPr>
          <w:p w14:paraId="31851005"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58C463CF" w14:textId="77777777" w:rsidR="00595597" w:rsidRPr="00363309" w:rsidRDefault="00595597" w:rsidP="00595597">
            <w:pPr>
              <w:widowControl w:val="0"/>
              <w:ind w:left="57" w:right="57"/>
              <w:jc w:val="both"/>
              <w:rPr>
                <w:rFonts w:ascii="Times New Roman" w:hAnsi="Times New Roman" w:cs="Times New Roman"/>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10</w:t>
            </w:r>
            <w:r w:rsidR="009351A1" w:rsidRPr="00363309">
              <w:rPr>
                <w:rFonts w:ascii="Times New Roman" w:hAnsi="Times New Roman" w:cs="Times New Roman"/>
                <w:b/>
                <w:bCs/>
              </w:rPr>
              <w:t xml:space="preserve"> </w:t>
            </w:r>
            <w:r w:rsidRPr="00363309">
              <w:rPr>
                <w:rFonts w:ascii="Times New Roman" w:hAnsi="Times New Roman" w:cs="Times New Roman"/>
                <w:bCs/>
              </w:rPr>
              <w:t>Применение</w:t>
            </w:r>
            <w:r w:rsidR="009351A1" w:rsidRPr="00363309">
              <w:rPr>
                <w:rFonts w:ascii="Times New Roman" w:hAnsi="Times New Roman" w:cs="Times New Roman"/>
                <w:bCs/>
              </w:rPr>
              <w:t xml:space="preserve"> </w:t>
            </w:r>
            <w:r w:rsidRPr="00363309">
              <w:rPr>
                <w:rFonts w:ascii="Times New Roman" w:hAnsi="Times New Roman" w:cs="Times New Roman"/>
                <w:bCs/>
              </w:rPr>
              <w:t>программных</w:t>
            </w:r>
            <w:r w:rsidR="009351A1" w:rsidRPr="00363309">
              <w:rPr>
                <w:rFonts w:ascii="Times New Roman" w:hAnsi="Times New Roman" w:cs="Times New Roman"/>
                <w:bCs/>
              </w:rPr>
              <w:t xml:space="preserve"> </w:t>
            </w:r>
            <w:r w:rsidRPr="00363309">
              <w:rPr>
                <w:rFonts w:ascii="Times New Roman" w:hAnsi="Times New Roman" w:cs="Times New Roman"/>
                <w:bCs/>
              </w:rPr>
              <w:t>продуктов</w:t>
            </w:r>
            <w:r w:rsidR="009351A1" w:rsidRPr="00363309">
              <w:rPr>
                <w:rFonts w:ascii="Times New Roman" w:hAnsi="Times New Roman" w:cs="Times New Roman"/>
                <w:bCs/>
              </w:rPr>
              <w:t xml:space="preserve"> </w:t>
            </w:r>
            <w:r w:rsidRPr="00363309">
              <w:rPr>
                <w:rFonts w:ascii="Times New Roman" w:hAnsi="Times New Roman" w:cs="Times New Roman"/>
                <w:bCs/>
              </w:rPr>
              <w:t>для</w:t>
            </w:r>
            <w:r w:rsidR="009351A1" w:rsidRPr="00363309">
              <w:rPr>
                <w:rFonts w:ascii="Times New Roman" w:hAnsi="Times New Roman" w:cs="Times New Roman"/>
                <w:bCs/>
              </w:rPr>
              <w:t xml:space="preserve"> </w:t>
            </w:r>
            <w:r w:rsidRPr="00363309">
              <w:rPr>
                <w:rFonts w:ascii="Times New Roman" w:hAnsi="Times New Roman" w:cs="Times New Roman"/>
              </w:rPr>
              <w:t>выполнения</w:t>
            </w:r>
            <w:r w:rsidR="009351A1" w:rsidRPr="00363309">
              <w:rPr>
                <w:rFonts w:ascii="Times New Roman" w:hAnsi="Times New Roman" w:cs="Times New Roman"/>
              </w:rPr>
              <w:t xml:space="preserve"> </w:t>
            </w:r>
            <w:r w:rsidRPr="00363309">
              <w:rPr>
                <w:rFonts w:ascii="Times New Roman" w:hAnsi="Times New Roman" w:cs="Times New Roman"/>
              </w:rPr>
              <w:t>схемы</w:t>
            </w:r>
            <w:r w:rsidR="009351A1" w:rsidRPr="00363309">
              <w:rPr>
                <w:rFonts w:ascii="Times New Roman" w:hAnsi="Times New Roman" w:cs="Times New Roman"/>
              </w:rPr>
              <w:t xml:space="preserve"> </w:t>
            </w:r>
            <w:r w:rsidRPr="00363309">
              <w:rPr>
                <w:rFonts w:ascii="Times New Roman" w:hAnsi="Times New Roman" w:cs="Times New Roman"/>
              </w:rPr>
              <w:t>электрической</w:t>
            </w:r>
            <w:r w:rsidR="009351A1" w:rsidRPr="00363309">
              <w:rPr>
                <w:rFonts w:ascii="Times New Roman" w:hAnsi="Times New Roman" w:cs="Times New Roman"/>
              </w:rPr>
              <w:t xml:space="preserve"> </w:t>
            </w:r>
            <w:r w:rsidRPr="00363309">
              <w:rPr>
                <w:rFonts w:ascii="Times New Roman" w:hAnsi="Times New Roman" w:cs="Times New Roman"/>
              </w:rPr>
              <w:t>принципиальной</w:t>
            </w:r>
          </w:p>
        </w:tc>
        <w:tc>
          <w:tcPr>
            <w:tcW w:w="747" w:type="pct"/>
            <w:vAlign w:val="center"/>
          </w:tcPr>
          <w:p w14:paraId="0135EDCB" w14:textId="77777777" w:rsidR="00595597" w:rsidRPr="00363309" w:rsidRDefault="00B00795" w:rsidP="00B00795">
            <w:pPr>
              <w:suppressAutoHyphens/>
              <w:ind w:left="57" w:right="57"/>
              <w:jc w:val="center"/>
              <w:rPr>
                <w:rFonts w:ascii="Times New Roman" w:hAnsi="Times New Roman" w:cs="Times New Roman"/>
              </w:rPr>
            </w:pPr>
            <w:r w:rsidRPr="00363309">
              <w:rPr>
                <w:rFonts w:ascii="Times New Roman" w:hAnsi="Times New Roman" w:cs="Times New Roman"/>
              </w:rPr>
              <w:t>2</w:t>
            </w:r>
            <w:r w:rsidR="00595597" w:rsidRPr="00363309">
              <w:rPr>
                <w:rFonts w:ascii="Times New Roman" w:hAnsi="Times New Roman" w:cs="Times New Roman"/>
              </w:rPr>
              <w:t>/</w:t>
            </w:r>
            <w:r w:rsidRPr="00363309">
              <w:rPr>
                <w:rFonts w:ascii="Times New Roman" w:hAnsi="Times New Roman" w:cs="Times New Roman"/>
              </w:rPr>
              <w:t>2</w:t>
            </w:r>
          </w:p>
        </w:tc>
        <w:tc>
          <w:tcPr>
            <w:tcW w:w="846" w:type="pct"/>
            <w:vAlign w:val="center"/>
          </w:tcPr>
          <w:p w14:paraId="0CF04650"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78C61C10"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51285613" w14:textId="77777777" w:rsidTr="00595597">
        <w:trPr>
          <w:trHeight w:val="20"/>
        </w:trPr>
        <w:tc>
          <w:tcPr>
            <w:tcW w:w="631" w:type="pct"/>
            <w:vMerge/>
          </w:tcPr>
          <w:p w14:paraId="3389FF18"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500C1BA0" w14:textId="77777777" w:rsidR="00595597" w:rsidRPr="00363309" w:rsidRDefault="00595597" w:rsidP="00595597">
            <w:pPr>
              <w:widowControl w:val="0"/>
              <w:ind w:left="57" w:right="57"/>
              <w:jc w:val="both"/>
              <w:rPr>
                <w:rFonts w:ascii="Times New Roman" w:hAnsi="Times New Roman" w:cs="Times New Roman"/>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11</w:t>
            </w:r>
            <w:r w:rsidR="009351A1" w:rsidRPr="00363309">
              <w:rPr>
                <w:rFonts w:ascii="Times New Roman" w:hAnsi="Times New Roman" w:cs="Times New Roman"/>
                <w:b/>
                <w:bCs/>
              </w:rPr>
              <w:t xml:space="preserve"> </w:t>
            </w:r>
            <w:r w:rsidRPr="00363309">
              <w:rPr>
                <w:rFonts w:ascii="Times New Roman" w:hAnsi="Times New Roman" w:cs="Times New Roman"/>
              </w:rPr>
              <w:t>Выполнение</w:t>
            </w:r>
            <w:r w:rsidR="009351A1" w:rsidRPr="00363309">
              <w:rPr>
                <w:rFonts w:ascii="Times New Roman" w:hAnsi="Times New Roman" w:cs="Times New Roman"/>
              </w:rPr>
              <w:t xml:space="preserve"> </w:t>
            </w:r>
            <w:r w:rsidRPr="00363309">
              <w:rPr>
                <w:rFonts w:ascii="Times New Roman" w:hAnsi="Times New Roman" w:cs="Times New Roman"/>
              </w:rPr>
              <w:t>перечня</w:t>
            </w:r>
            <w:r w:rsidR="009351A1" w:rsidRPr="00363309">
              <w:rPr>
                <w:rFonts w:ascii="Times New Roman" w:hAnsi="Times New Roman" w:cs="Times New Roman"/>
              </w:rPr>
              <w:t xml:space="preserve"> </w:t>
            </w:r>
            <w:r w:rsidRPr="00363309">
              <w:rPr>
                <w:rFonts w:ascii="Times New Roman" w:hAnsi="Times New Roman" w:cs="Times New Roman"/>
              </w:rPr>
              <w:t>элементов</w:t>
            </w:r>
            <w:r w:rsidR="009351A1" w:rsidRPr="00363309">
              <w:rPr>
                <w:rFonts w:ascii="Times New Roman" w:hAnsi="Times New Roman" w:cs="Times New Roman"/>
              </w:rPr>
              <w:t xml:space="preserve"> </w:t>
            </w:r>
            <w:r w:rsidRPr="00363309">
              <w:rPr>
                <w:rFonts w:ascii="Times New Roman" w:hAnsi="Times New Roman" w:cs="Times New Roman"/>
              </w:rPr>
              <w:t>(ПЭ)</w:t>
            </w:r>
            <w:r w:rsidR="009351A1" w:rsidRPr="00363309">
              <w:rPr>
                <w:rFonts w:ascii="Times New Roman" w:hAnsi="Times New Roman" w:cs="Times New Roman"/>
              </w:rPr>
              <w:t xml:space="preserve"> </w:t>
            </w:r>
            <w:r w:rsidRPr="00363309">
              <w:rPr>
                <w:rFonts w:ascii="Times New Roman" w:hAnsi="Times New Roman" w:cs="Times New Roman"/>
              </w:rPr>
              <w:t>к</w:t>
            </w:r>
            <w:r w:rsidR="009351A1" w:rsidRPr="00363309">
              <w:rPr>
                <w:rFonts w:ascii="Times New Roman" w:hAnsi="Times New Roman" w:cs="Times New Roman"/>
              </w:rPr>
              <w:t xml:space="preserve"> </w:t>
            </w:r>
            <w:r w:rsidRPr="00363309">
              <w:rPr>
                <w:rFonts w:ascii="Times New Roman" w:hAnsi="Times New Roman" w:cs="Times New Roman"/>
              </w:rPr>
              <w:t>схеме</w:t>
            </w:r>
            <w:r w:rsidR="009351A1" w:rsidRPr="00363309">
              <w:rPr>
                <w:rFonts w:ascii="Times New Roman" w:hAnsi="Times New Roman" w:cs="Times New Roman"/>
              </w:rPr>
              <w:t xml:space="preserve"> </w:t>
            </w:r>
            <w:r w:rsidRPr="00363309">
              <w:rPr>
                <w:rFonts w:ascii="Times New Roman" w:hAnsi="Times New Roman" w:cs="Times New Roman"/>
              </w:rPr>
              <w:t>Э3</w:t>
            </w:r>
          </w:p>
        </w:tc>
        <w:tc>
          <w:tcPr>
            <w:tcW w:w="747" w:type="pct"/>
            <w:vAlign w:val="center"/>
          </w:tcPr>
          <w:p w14:paraId="7B8CB624" w14:textId="77777777" w:rsidR="00595597" w:rsidRPr="00363309" w:rsidRDefault="00595597" w:rsidP="00595597">
            <w:pPr>
              <w:suppressAutoHyphens/>
              <w:ind w:left="57" w:right="57"/>
              <w:jc w:val="center"/>
              <w:rPr>
                <w:rFonts w:ascii="Times New Roman" w:hAnsi="Times New Roman" w:cs="Times New Roman"/>
              </w:rPr>
            </w:pPr>
            <w:r w:rsidRPr="00363309">
              <w:rPr>
                <w:rFonts w:ascii="Times New Roman" w:hAnsi="Times New Roman" w:cs="Times New Roman"/>
              </w:rPr>
              <w:t>2/2</w:t>
            </w:r>
          </w:p>
        </w:tc>
        <w:tc>
          <w:tcPr>
            <w:tcW w:w="846" w:type="pct"/>
            <w:vAlign w:val="center"/>
          </w:tcPr>
          <w:p w14:paraId="60348E4B"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5B43BFF7"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1B9BCCBA" w14:textId="77777777" w:rsidTr="00595597">
        <w:trPr>
          <w:trHeight w:val="56"/>
        </w:trPr>
        <w:tc>
          <w:tcPr>
            <w:tcW w:w="631" w:type="pct"/>
            <w:vMerge/>
          </w:tcPr>
          <w:p w14:paraId="137AED99"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6DF9C020" w14:textId="77777777" w:rsidR="00595597" w:rsidRPr="00363309" w:rsidRDefault="00595597" w:rsidP="00595597">
            <w:pPr>
              <w:ind w:left="57" w:right="57"/>
              <w:jc w:val="both"/>
              <w:rPr>
                <w:rFonts w:ascii="Times New Roman" w:hAnsi="Times New Roman" w:cs="Times New Roman"/>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12</w:t>
            </w:r>
            <w:r w:rsidR="009351A1" w:rsidRPr="00363309">
              <w:rPr>
                <w:rFonts w:ascii="Times New Roman" w:hAnsi="Times New Roman" w:cs="Times New Roman"/>
                <w:b/>
                <w:bCs/>
              </w:rPr>
              <w:t xml:space="preserve"> </w:t>
            </w:r>
            <w:r w:rsidRPr="00363309">
              <w:rPr>
                <w:rFonts w:ascii="Times New Roman" w:hAnsi="Times New Roman" w:cs="Times New Roman"/>
                <w:bCs/>
              </w:rPr>
              <w:t>Применение</w:t>
            </w:r>
            <w:r w:rsidR="009351A1" w:rsidRPr="00363309">
              <w:rPr>
                <w:rFonts w:ascii="Times New Roman" w:hAnsi="Times New Roman" w:cs="Times New Roman"/>
                <w:bCs/>
              </w:rPr>
              <w:t xml:space="preserve"> </w:t>
            </w:r>
            <w:r w:rsidRPr="00363309">
              <w:rPr>
                <w:rFonts w:ascii="Times New Roman" w:hAnsi="Times New Roman" w:cs="Times New Roman"/>
                <w:bCs/>
              </w:rPr>
              <w:t>программных</w:t>
            </w:r>
            <w:r w:rsidR="009351A1" w:rsidRPr="00363309">
              <w:rPr>
                <w:rFonts w:ascii="Times New Roman" w:hAnsi="Times New Roman" w:cs="Times New Roman"/>
                <w:bCs/>
              </w:rPr>
              <w:t xml:space="preserve"> </w:t>
            </w:r>
            <w:r w:rsidRPr="00363309">
              <w:rPr>
                <w:rFonts w:ascii="Times New Roman" w:hAnsi="Times New Roman" w:cs="Times New Roman"/>
                <w:bCs/>
              </w:rPr>
              <w:t>продуктов</w:t>
            </w:r>
            <w:r w:rsidR="009351A1" w:rsidRPr="00363309">
              <w:rPr>
                <w:rFonts w:ascii="Times New Roman" w:hAnsi="Times New Roman" w:cs="Times New Roman"/>
                <w:bCs/>
              </w:rPr>
              <w:t xml:space="preserve"> </w:t>
            </w:r>
            <w:r w:rsidRPr="00363309">
              <w:rPr>
                <w:rFonts w:ascii="Times New Roman" w:hAnsi="Times New Roman" w:cs="Times New Roman"/>
                <w:bCs/>
              </w:rPr>
              <w:t>для</w:t>
            </w:r>
            <w:r w:rsidR="009351A1" w:rsidRPr="00363309">
              <w:rPr>
                <w:rFonts w:ascii="Times New Roman" w:hAnsi="Times New Roman" w:cs="Times New Roman"/>
                <w:bCs/>
              </w:rPr>
              <w:t xml:space="preserve"> </w:t>
            </w:r>
            <w:r w:rsidRPr="00363309">
              <w:rPr>
                <w:rFonts w:ascii="Times New Roman" w:hAnsi="Times New Roman" w:cs="Times New Roman"/>
                <w:bCs/>
              </w:rPr>
              <w:t>выполнения</w:t>
            </w:r>
            <w:r w:rsidR="009351A1" w:rsidRPr="00363309">
              <w:rPr>
                <w:rFonts w:ascii="Times New Roman" w:hAnsi="Times New Roman" w:cs="Times New Roman"/>
                <w:bCs/>
              </w:rPr>
              <w:t xml:space="preserve"> </w:t>
            </w:r>
            <w:r w:rsidRPr="00363309">
              <w:rPr>
                <w:rFonts w:ascii="Times New Roman" w:hAnsi="Times New Roman" w:cs="Times New Roman"/>
                <w:bCs/>
              </w:rPr>
              <w:t>схемы</w:t>
            </w:r>
            <w:r w:rsidR="009351A1" w:rsidRPr="00363309">
              <w:rPr>
                <w:rFonts w:ascii="Times New Roman" w:hAnsi="Times New Roman" w:cs="Times New Roman"/>
                <w:bCs/>
              </w:rPr>
              <w:t xml:space="preserve"> </w:t>
            </w:r>
            <w:r w:rsidRPr="00363309">
              <w:rPr>
                <w:rFonts w:ascii="Times New Roman" w:hAnsi="Times New Roman" w:cs="Times New Roman"/>
                <w:bCs/>
              </w:rPr>
              <w:t>компьютерной</w:t>
            </w:r>
            <w:r w:rsidR="009351A1" w:rsidRPr="00363309">
              <w:rPr>
                <w:rFonts w:ascii="Times New Roman" w:hAnsi="Times New Roman" w:cs="Times New Roman"/>
                <w:bCs/>
              </w:rPr>
              <w:t xml:space="preserve"> </w:t>
            </w:r>
            <w:r w:rsidRPr="00363309">
              <w:rPr>
                <w:rFonts w:ascii="Times New Roman" w:hAnsi="Times New Roman" w:cs="Times New Roman"/>
                <w:bCs/>
              </w:rPr>
              <w:t>сети</w:t>
            </w:r>
          </w:p>
        </w:tc>
        <w:tc>
          <w:tcPr>
            <w:tcW w:w="747" w:type="pct"/>
            <w:vAlign w:val="center"/>
          </w:tcPr>
          <w:p w14:paraId="214C78A6" w14:textId="77777777" w:rsidR="00595597" w:rsidRPr="00363309" w:rsidRDefault="00B00795" w:rsidP="00595597">
            <w:pPr>
              <w:suppressAutoHyphens/>
              <w:ind w:left="57" w:right="57"/>
              <w:jc w:val="center"/>
              <w:rPr>
                <w:rFonts w:ascii="Times New Roman" w:hAnsi="Times New Roman" w:cs="Times New Roman"/>
              </w:rPr>
            </w:pPr>
            <w:r w:rsidRPr="00363309">
              <w:rPr>
                <w:rFonts w:ascii="Times New Roman" w:hAnsi="Times New Roman" w:cs="Times New Roman"/>
              </w:rPr>
              <w:t>2/2</w:t>
            </w:r>
          </w:p>
        </w:tc>
        <w:tc>
          <w:tcPr>
            <w:tcW w:w="846" w:type="pct"/>
            <w:vAlign w:val="center"/>
          </w:tcPr>
          <w:p w14:paraId="0DBD36E0"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2EEED630"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3530E749" w14:textId="77777777" w:rsidTr="00595597">
        <w:trPr>
          <w:trHeight w:val="56"/>
        </w:trPr>
        <w:tc>
          <w:tcPr>
            <w:tcW w:w="631" w:type="pct"/>
            <w:vMerge/>
          </w:tcPr>
          <w:p w14:paraId="4309B484"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665F0797" w14:textId="77777777" w:rsidR="00595597" w:rsidRPr="00363309" w:rsidRDefault="00595597" w:rsidP="00B00795">
            <w:pPr>
              <w:widowControl w:val="0"/>
              <w:ind w:left="57" w:right="57"/>
              <w:jc w:val="both"/>
              <w:rPr>
                <w:rFonts w:ascii="Times New Roman" w:hAnsi="Times New Roman" w:cs="Times New Roman"/>
                <w:bCs/>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1</w:t>
            </w:r>
            <w:r w:rsidR="00B00795" w:rsidRPr="00363309">
              <w:rPr>
                <w:rFonts w:ascii="Times New Roman" w:hAnsi="Times New Roman" w:cs="Times New Roman"/>
                <w:b/>
                <w:bCs/>
              </w:rPr>
              <w:t>3</w:t>
            </w:r>
            <w:r w:rsidR="009351A1" w:rsidRPr="00363309">
              <w:rPr>
                <w:rFonts w:ascii="Times New Roman" w:hAnsi="Times New Roman" w:cs="Times New Roman"/>
                <w:b/>
                <w:bCs/>
              </w:rPr>
              <w:t xml:space="preserve"> </w:t>
            </w:r>
            <w:r w:rsidRPr="00363309">
              <w:rPr>
                <w:rFonts w:ascii="Times New Roman" w:hAnsi="Times New Roman" w:cs="Times New Roman"/>
                <w:bCs/>
              </w:rPr>
              <w:t>Создание</w:t>
            </w:r>
            <w:r w:rsidR="009351A1" w:rsidRPr="00363309">
              <w:rPr>
                <w:rFonts w:ascii="Times New Roman" w:hAnsi="Times New Roman" w:cs="Times New Roman"/>
                <w:bCs/>
              </w:rPr>
              <w:t xml:space="preserve"> </w:t>
            </w:r>
            <w:r w:rsidRPr="00363309">
              <w:rPr>
                <w:rFonts w:ascii="Times New Roman" w:hAnsi="Times New Roman" w:cs="Times New Roman"/>
                <w:bCs/>
              </w:rPr>
              <w:t>структурированной</w:t>
            </w:r>
            <w:r w:rsidR="009351A1" w:rsidRPr="00363309">
              <w:rPr>
                <w:rFonts w:ascii="Times New Roman" w:hAnsi="Times New Roman" w:cs="Times New Roman"/>
                <w:bCs/>
              </w:rPr>
              <w:t xml:space="preserve"> </w:t>
            </w:r>
            <w:r w:rsidRPr="00363309">
              <w:rPr>
                <w:rFonts w:ascii="Times New Roman" w:hAnsi="Times New Roman" w:cs="Times New Roman"/>
                <w:bCs/>
              </w:rPr>
              <w:t>компьютерной</w:t>
            </w:r>
            <w:r w:rsidR="009351A1" w:rsidRPr="00363309">
              <w:rPr>
                <w:rFonts w:ascii="Times New Roman" w:hAnsi="Times New Roman" w:cs="Times New Roman"/>
                <w:bCs/>
              </w:rPr>
              <w:t xml:space="preserve"> </w:t>
            </w:r>
            <w:r w:rsidRPr="00363309">
              <w:rPr>
                <w:rFonts w:ascii="Times New Roman" w:hAnsi="Times New Roman" w:cs="Times New Roman"/>
                <w:bCs/>
              </w:rPr>
              <w:t>сети</w:t>
            </w:r>
            <w:r w:rsidR="009351A1" w:rsidRPr="00363309">
              <w:rPr>
                <w:rFonts w:ascii="Times New Roman" w:hAnsi="Times New Roman" w:cs="Times New Roman"/>
                <w:bCs/>
              </w:rPr>
              <w:t xml:space="preserve"> </w:t>
            </w:r>
            <w:r w:rsidRPr="00363309">
              <w:rPr>
                <w:rFonts w:ascii="Times New Roman" w:hAnsi="Times New Roman" w:cs="Times New Roman"/>
                <w:bCs/>
              </w:rPr>
              <w:t>офиса</w:t>
            </w:r>
            <w:r w:rsidR="009351A1" w:rsidRPr="00363309">
              <w:rPr>
                <w:rFonts w:ascii="Times New Roman" w:hAnsi="Times New Roman" w:cs="Times New Roman"/>
                <w:bCs/>
              </w:rPr>
              <w:t xml:space="preserve"> </w:t>
            </w:r>
            <w:r w:rsidRPr="00363309">
              <w:rPr>
                <w:rFonts w:ascii="Times New Roman" w:hAnsi="Times New Roman" w:cs="Times New Roman"/>
                <w:bCs/>
              </w:rPr>
              <w:t>компании</w:t>
            </w:r>
          </w:p>
        </w:tc>
        <w:tc>
          <w:tcPr>
            <w:tcW w:w="747" w:type="pct"/>
            <w:vAlign w:val="center"/>
          </w:tcPr>
          <w:p w14:paraId="66B30B50" w14:textId="77777777" w:rsidR="00595597" w:rsidRPr="00363309" w:rsidRDefault="00595597" w:rsidP="00595597">
            <w:pPr>
              <w:suppressAutoHyphens/>
              <w:ind w:left="57" w:right="57"/>
              <w:jc w:val="center"/>
              <w:rPr>
                <w:rFonts w:ascii="Times New Roman" w:hAnsi="Times New Roman" w:cs="Times New Roman"/>
              </w:rPr>
            </w:pPr>
            <w:r w:rsidRPr="00363309">
              <w:rPr>
                <w:rFonts w:ascii="Times New Roman" w:hAnsi="Times New Roman" w:cs="Times New Roman"/>
              </w:rPr>
              <w:t>2/2</w:t>
            </w:r>
          </w:p>
        </w:tc>
        <w:tc>
          <w:tcPr>
            <w:tcW w:w="846" w:type="pct"/>
            <w:vAlign w:val="center"/>
          </w:tcPr>
          <w:p w14:paraId="7DC5E5A2"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2C07756F"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4674B43F" w14:textId="77777777" w:rsidTr="00595597">
        <w:trPr>
          <w:trHeight w:val="141"/>
        </w:trPr>
        <w:tc>
          <w:tcPr>
            <w:tcW w:w="631" w:type="pct"/>
            <w:vMerge/>
          </w:tcPr>
          <w:p w14:paraId="3025ABB2"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30388CC7" w14:textId="77777777" w:rsidR="00595597" w:rsidRPr="00363309" w:rsidRDefault="00595597" w:rsidP="00B00795">
            <w:pPr>
              <w:widowControl w:val="0"/>
              <w:ind w:left="57" w:right="57"/>
              <w:jc w:val="both"/>
              <w:rPr>
                <w:rFonts w:ascii="Times New Roman" w:hAnsi="Times New Roman" w:cs="Times New Roman"/>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1</w:t>
            </w:r>
            <w:r w:rsidR="00B00795" w:rsidRPr="00363309">
              <w:rPr>
                <w:rFonts w:ascii="Times New Roman" w:hAnsi="Times New Roman" w:cs="Times New Roman"/>
                <w:b/>
                <w:bCs/>
              </w:rPr>
              <w:t>4</w:t>
            </w:r>
            <w:r w:rsidR="009351A1" w:rsidRPr="00363309">
              <w:rPr>
                <w:rFonts w:ascii="Times New Roman" w:hAnsi="Times New Roman" w:cs="Times New Roman"/>
                <w:b/>
                <w:bCs/>
              </w:rPr>
              <w:t xml:space="preserve"> </w:t>
            </w:r>
            <w:r w:rsidRPr="00363309">
              <w:rPr>
                <w:rFonts w:ascii="Times New Roman" w:hAnsi="Times New Roman" w:cs="Times New Roman"/>
                <w:bCs/>
              </w:rPr>
              <w:t>Применение</w:t>
            </w:r>
            <w:r w:rsidR="009351A1" w:rsidRPr="00363309">
              <w:rPr>
                <w:rFonts w:ascii="Times New Roman" w:hAnsi="Times New Roman" w:cs="Times New Roman"/>
                <w:bCs/>
              </w:rPr>
              <w:t xml:space="preserve"> </w:t>
            </w:r>
            <w:r w:rsidRPr="00363309">
              <w:rPr>
                <w:rFonts w:ascii="Times New Roman" w:hAnsi="Times New Roman" w:cs="Times New Roman"/>
                <w:bCs/>
              </w:rPr>
              <w:t>программных</w:t>
            </w:r>
            <w:r w:rsidR="009351A1" w:rsidRPr="00363309">
              <w:rPr>
                <w:rFonts w:ascii="Times New Roman" w:hAnsi="Times New Roman" w:cs="Times New Roman"/>
                <w:bCs/>
              </w:rPr>
              <w:t xml:space="preserve"> </w:t>
            </w:r>
            <w:r w:rsidRPr="00363309">
              <w:rPr>
                <w:rFonts w:ascii="Times New Roman" w:hAnsi="Times New Roman" w:cs="Times New Roman"/>
                <w:bCs/>
              </w:rPr>
              <w:t>продуктов</w:t>
            </w:r>
            <w:r w:rsidR="009351A1" w:rsidRPr="00363309">
              <w:rPr>
                <w:rFonts w:ascii="Times New Roman" w:hAnsi="Times New Roman" w:cs="Times New Roman"/>
                <w:bCs/>
              </w:rPr>
              <w:t xml:space="preserve"> </w:t>
            </w:r>
            <w:r w:rsidRPr="00363309">
              <w:rPr>
                <w:rFonts w:ascii="Times New Roman" w:hAnsi="Times New Roman" w:cs="Times New Roman"/>
                <w:bCs/>
              </w:rPr>
              <w:t>для</w:t>
            </w:r>
            <w:r w:rsidR="009351A1" w:rsidRPr="00363309">
              <w:rPr>
                <w:rFonts w:ascii="Times New Roman" w:hAnsi="Times New Roman" w:cs="Times New Roman"/>
                <w:bCs/>
              </w:rPr>
              <w:t xml:space="preserve"> </w:t>
            </w:r>
            <w:r w:rsidRPr="00363309">
              <w:rPr>
                <w:rFonts w:ascii="Times New Roman" w:hAnsi="Times New Roman" w:cs="Times New Roman"/>
                <w:bCs/>
              </w:rPr>
              <w:t>выполнения</w:t>
            </w:r>
            <w:r w:rsidR="009351A1" w:rsidRPr="00363309">
              <w:rPr>
                <w:rFonts w:ascii="Times New Roman" w:hAnsi="Times New Roman" w:cs="Times New Roman"/>
                <w:bCs/>
              </w:rPr>
              <w:t xml:space="preserve"> </w:t>
            </w:r>
            <w:r w:rsidRPr="00363309">
              <w:rPr>
                <w:rFonts w:ascii="Times New Roman" w:hAnsi="Times New Roman" w:cs="Times New Roman"/>
                <w:bCs/>
              </w:rPr>
              <w:t>схемы</w:t>
            </w:r>
            <w:r w:rsidR="009351A1" w:rsidRPr="00363309">
              <w:rPr>
                <w:rFonts w:ascii="Times New Roman" w:hAnsi="Times New Roman" w:cs="Times New Roman"/>
                <w:bCs/>
              </w:rPr>
              <w:t xml:space="preserve"> </w:t>
            </w:r>
            <w:r w:rsidRPr="00363309">
              <w:rPr>
                <w:rFonts w:ascii="Times New Roman" w:hAnsi="Times New Roman" w:cs="Times New Roman"/>
                <w:bCs/>
              </w:rPr>
              <w:t>ЦВТ</w:t>
            </w:r>
          </w:p>
        </w:tc>
        <w:tc>
          <w:tcPr>
            <w:tcW w:w="747" w:type="pct"/>
            <w:vAlign w:val="center"/>
          </w:tcPr>
          <w:p w14:paraId="047D8237" w14:textId="77777777" w:rsidR="00595597" w:rsidRPr="00363309" w:rsidRDefault="00B00795" w:rsidP="00595597">
            <w:pPr>
              <w:suppressAutoHyphens/>
              <w:ind w:left="57" w:right="57"/>
              <w:jc w:val="center"/>
              <w:rPr>
                <w:rFonts w:ascii="Times New Roman" w:hAnsi="Times New Roman" w:cs="Times New Roman"/>
                <w:bCs/>
              </w:rPr>
            </w:pPr>
            <w:r w:rsidRPr="00363309">
              <w:rPr>
                <w:rFonts w:ascii="Times New Roman" w:hAnsi="Times New Roman" w:cs="Times New Roman"/>
              </w:rPr>
              <w:t>2/2</w:t>
            </w:r>
          </w:p>
        </w:tc>
        <w:tc>
          <w:tcPr>
            <w:tcW w:w="846" w:type="pct"/>
            <w:vAlign w:val="center"/>
          </w:tcPr>
          <w:p w14:paraId="5DF93C3D"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3D88DC35"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5C62C397" w14:textId="77777777" w:rsidTr="00595597">
        <w:trPr>
          <w:trHeight w:val="91"/>
        </w:trPr>
        <w:tc>
          <w:tcPr>
            <w:tcW w:w="631" w:type="pct"/>
            <w:vMerge/>
          </w:tcPr>
          <w:p w14:paraId="0633AA4F"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07194EE0" w14:textId="77777777" w:rsidR="00595597" w:rsidRPr="00363309" w:rsidRDefault="00595597" w:rsidP="00B00795">
            <w:pPr>
              <w:ind w:left="57" w:right="57"/>
              <w:jc w:val="both"/>
              <w:rPr>
                <w:rFonts w:ascii="Times New Roman" w:hAnsi="Times New Roman" w:cs="Times New Roman"/>
                <w:b/>
                <w:bCs/>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1</w:t>
            </w:r>
            <w:r w:rsidR="00B00795" w:rsidRPr="00363309">
              <w:rPr>
                <w:rFonts w:ascii="Times New Roman" w:hAnsi="Times New Roman" w:cs="Times New Roman"/>
                <w:b/>
                <w:bCs/>
              </w:rPr>
              <w:t>5</w:t>
            </w:r>
            <w:r w:rsidR="009351A1" w:rsidRPr="00363309">
              <w:rPr>
                <w:rFonts w:ascii="Times New Roman" w:hAnsi="Times New Roman" w:cs="Times New Roman"/>
                <w:b/>
                <w:bCs/>
              </w:rPr>
              <w:t xml:space="preserve"> </w:t>
            </w:r>
            <w:r w:rsidRPr="00363309">
              <w:rPr>
                <w:rFonts w:ascii="Times New Roman" w:hAnsi="Times New Roman" w:cs="Times New Roman"/>
                <w:bCs/>
              </w:rPr>
              <w:t>Стандарты</w:t>
            </w:r>
            <w:r w:rsidR="009351A1" w:rsidRPr="00363309">
              <w:rPr>
                <w:rFonts w:ascii="Times New Roman" w:hAnsi="Times New Roman" w:cs="Times New Roman"/>
                <w:bCs/>
              </w:rPr>
              <w:t xml:space="preserve"> </w:t>
            </w:r>
            <w:r w:rsidRPr="00363309">
              <w:rPr>
                <w:rFonts w:ascii="Times New Roman" w:hAnsi="Times New Roman" w:cs="Times New Roman"/>
                <w:bCs/>
              </w:rPr>
              <w:t>оформления</w:t>
            </w:r>
            <w:r w:rsidR="009351A1" w:rsidRPr="00363309">
              <w:rPr>
                <w:rFonts w:ascii="Times New Roman" w:hAnsi="Times New Roman" w:cs="Times New Roman"/>
                <w:bCs/>
              </w:rPr>
              <w:t xml:space="preserve"> </w:t>
            </w:r>
            <w:r w:rsidRPr="00363309">
              <w:rPr>
                <w:rFonts w:ascii="Times New Roman" w:hAnsi="Times New Roman" w:cs="Times New Roman"/>
                <w:bCs/>
              </w:rPr>
              <w:t>строительных</w:t>
            </w:r>
            <w:r w:rsidR="009351A1" w:rsidRPr="00363309">
              <w:rPr>
                <w:rFonts w:ascii="Times New Roman" w:hAnsi="Times New Roman" w:cs="Times New Roman"/>
                <w:bCs/>
              </w:rPr>
              <w:t xml:space="preserve"> </w:t>
            </w:r>
            <w:r w:rsidRPr="00363309">
              <w:rPr>
                <w:rFonts w:ascii="Times New Roman" w:hAnsi="Times New Roman" w:cs="Times New Roman"/>
                <w:bCs/>
              </w:rPr>
              <w:t>чертежей.</w:t>
            </w:r>
            <w:r w:rsidR="009351A1" w:rsidRPr="00363309">
              <w:rPr>
                <w:rFonts w:ascii="Times New Roman" w:hAnsi="Times New Roman" w:cs="Times New Roman"/>
                <w:bCs/>
              </w:rPr>
              <w:t xml:space="preserve"> </w:t>
            </w:r>
          </w:p>
        </w:tc>
        <w:tc>
          <w:tcPr>
            <w:tcW w:w="747" w:type="pct"/>
            <w:vAlign w:val="center"/>
          </w:tcPr>
          <w:p w14:paraId="70F3A75C" w14:textId="77777777" w:rsidR="00595597" w:rsidRPr="00363309" w:rsidRDefault="00595597" w:rsidP="00595597">
            <w:pPr>
              <w:suppressAutoHyphens/>
              <w:ind w:left="57" w:right="57"/>
              <w:jc w:val="center"/>
              <w:rPr>
                <w:rFonts w:ascii="Times New Roman" w:hAnsi="Times New Roman" w:cs="Times New Roman"/>
              </w:rPr>
            </w:pPr>
            <w:r w:rsidRPr="00363309">
              <w:rPr>
                <w:rFonts w:ascii="Times New Roman" w:hAnsi="Times New Roman" w:cs="Times New Roman"/>
              </w:rPr>
              <w:t>2/2</w:t>
            </w:r>
          </w:p>
        </w:tc>
        <w:tc>
          <w:tcPr>
            <w:tcW w:w="846" w:type="pct"/>
            <w:vAlign w:val="center"/>
          </w:tcPr>
          <w:p w14:paraId="4E687945"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190127DB"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7D52716F" w14:textId="77777777" w:rsidTr="00595597">
        <w:trPr>
          <w:trHeight w:val="20"/>
        </w:trPr>
        <w:tc>
          <w:tcPr>
            <w:tcW w:w="631" w:type="pct"/>
            <w:vMerge/>
          </w:tcPr>
          <w:p w14:paraId="53F65930"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2CC85E68" w14:textId="77777777" w:rsidR="00595597" w:rsidRPr="00363309" w:rsidRDefault="00595597" w:rsidP="00B00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s="Times New Roman"/>
                <w:bCs/>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1</w:t>
            </w:r>
            <w:r w:rsidR="00B00795" w:rsidRPr="00363309">
              <w:rPr>
                <w:rFonts w:ascii="Times New Roman" w:hAnsi="Times New Roman" w:cs="Times New Roman"/>
                <w:b/>
                <w:bCs/>
              </w:rPr>
              <w:t>6</w:t>
            </w:r>
            <w:r w:rsidR="009351A1" w:rsidRPr="00363309">
              <w:rPr>
                <w:rFonts w:ascii="Times New Roman" w:hAnsi="Times New Roman" w:cs="Times New Roman"/>
                <w:b/>
                <w:bCs/>
              </w:rPr>
              <w:t xml:space="preserve"> </w:t>
            </w:r>
            <w:r w:rsidRPr="00363309">
              <w:rPr>
                <w:rFonts w:ascii="Times New Roman" w:hAnsi="Times New Roman" w:cs="Times New Roman"/>
                <w:bCs/>
              </w:rPr>
              <w:t>Проектирование</w:t>
            </w:r>
            <w:r w:rsidR="009351A1" w:rsidRPr="00363309">
              <w:rPr>
                <w:rFonts w:ascii="Times New Roman" w:hAnsi="Times New Roman" w:cs="Times New Roman"/>
                <w:bCs/>
              </w:rPr>
              <w:t xml:space="preserve"> </w:t>
            </w:r>
            <w:r w:rsidRPr="00363309">
              <w:rPr>
                <w:rFonts w:ascii="Times New Roman" w:hAnsi="Times New Roman" w:cs="Times New Roman"/>
                <w:bCs/>
              </w:rPr>
              <w:t>объектов</w:t>
            </w:r>
            <w:r w:rsidR="009351A1" w:rsidRPr="00363309">
              <w:rPr>
                <w:rFonts w:ascii="Times New Roman" w:hAnsi="Times New Roman" w:cs="Times New Roman"/>
                <w:bCs/>
              </w:rPr>
              <w:t xml:space="preserve"> </w:t>
            </w:r>
            <w:r w:rsidRPr="00363309">
              <w:rPr>
                <w:rFonts w:ascii="Times New Roman" w:hAnsi="Times New Roman" w:cs="Times New Roman"/>
                <w:bCs/>
              </w:rPr>
              <w:t>сетевой</w:t>
            </w:r>
            <w:r w:rsidR="009351A1" w:rsidRPr="00363309">
              <w:rPr>
                <w:rFonts w:ascii="Times New Roman" w:hAnsi="Times New Roman" w:cs="Times New Roman"/>
                <w:bCs/>
              </w:rPr>
              <w:t xml:space="preserve"> </w:t>
            </w:r>
            <w:r w:rsidRPr="00363309">
              <w:rPr>
                <w:rFonts w:ascii="Times New Roman" w:hAnsi="Times New Roman" w:cs="Times New Roman"/>
                <w:bCs/>
              </w:rPr>
              <w:t>инфраструктуры</w:t>
            </w:r>
            <w:r w:rsidR="009351A1" w:rsidRPr="00363309">
              <w:rPr>
                <w:rFonts w:ascii="Times New Roman" w:hAnsi="Times New Roman" w:cs="Times New Roman"/>
                <w:bCs/>
              </w:rPr>
              <w:t xml:space="preserve"> </w:t>
            </w:r>
          </w:p>
        </w:tc>
        <w:tc>
          <w:tcPr>
            <w:tcW w:w="747" w:type="pct"/>
            <w:vAlign w:val="center"/>
          </w:tcPr>
          <w:p w14:paraId="1DDA78B3" w14:textId="77777777" w:rsidR="00595597" w:rsidRPr="00363309" w:rsidRDefault="00595597" w:rsidP="00595597">
            <w:pPr>
              <w:suppressAutoHyphens/>
              <w:ind w:left="57" w:right="57"/>
              <w:jc w:val="center"/>
              <w:rPr>
                <w:rFonts w:ascii="Times New Roman" w:hAnsi="Times New Roman" w:cs="Times New Roman"/>
              </w:rPr>
            </w:pPr>
            <w:r w:rsidRPr="00363309">
              <w:rPr>
                <w:rFonts w:ascii="Times New Roman" w:hAnsi="Times New Roman" w:cs="Times New Roman"/>
              </w:rPr>
              <w:t>2/2</w:t>
            </w:r>
          </w:p>
        </w:tc>
        <w:tc>
          <w:tcPr>
            <w:tcW w:w="846" w:type="pct"/>
            <w:vAlign w:val="center"/>
          </w:tcPr>
          <w:p w14:paraId="6155385A"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1D5FBFEC"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0BFB532D" w14:textId="77777777" w:rsidTr="00595597">
        <w:trPr>
          <w:trHeight w:val="153"/>
        </w:trPr>
        <w:tc>
          <w:tcPr>
            <w:tcW w:w="631" w:type="pct"/>
            <w:vMerge/>
          </w:tcPr>
          <w:p w14:paraId="5ED6B213"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6D7A5B64" w14:textId="77777777" w:rsidR="00595597" w:rsidRPr="00363309" w:rsidRDefault="00595597" w:rsidP="00B00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jc w:val="both"/>
              <w:rPr>
                <w:rFonts w:ascii="Times New Roman" w:hAnsi="Times New Roman" w:cs="Times New Roman"/>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00B00795" w:rsidRPr="00363309">
              <w:rPr>
                <w:rFonts w:ascii="Times New Roman" w:hAnsi="Times New Roman" w:cs="Times New Roman"/>
                <w:b/>
                <w:bCs/>
              </w:rPr>
              <w:t>17</w:t>
            </w:r>
            <w:r w:rsidR="009351A1" w:rsidRPr="00363309">
              <w:rPr>
                <w:rFonts w:ascii="Times New Roman" w:hAnsi="Times New Roman" w:cs="Times New Roman"/>
                <w:b/>
                <w:bCs/>
              </w:rPr>
              <w:t xml:space="preserve"> </w:t>
            </w:r>
            <w:r w:rsidRPr="00363309">
              <w:rPr>
                <w:rFonts w:ascii="Times New Roman" w:hAnsi="Times New Roman" w:cs="Times New Roman"/>
              </w:rPr>
              <w:t>Простановка</w:t>
            </w:r>
            <w:r w:rsidR="009351A1" w:rsidRPr="00363309">
              <w:rPr>
                <w:rFonts w:ascii="Times New Roman" w:hAnsi="Times New Roman" w:cs="Times New Roman"/>
              </w:rPr>
              <w:t xml:space="preserve"> </w:t>
            </w:r>
            <w:r w:rsidRPr="00363309">
              <w:rPr>
                <w:rFonts w:ascii="Times New Roman" w:hAnsi="Times New Roman" w:cs="Times New Roman"/>
              </w:rPr>
              <w:t>размеров,</w:t>
            </w:r>
            <w:r w:rsidR="009351A1" w:rsidRPr="00363309">
              <w:rPr>
                <w:rFonts w:ascii="Times New Roman" w:hAnsi="Times New Roman" w:cs="Times New Roman"/>
              </w:rPr>
              <w:t xml:space="preserve"> </w:t>
            </w:r>
            <w:r w:rsidRPr="00363309">
              <w:rPr>
                <w:rFonts w:ascii="Times New Roman" w:hAnsi="Times New Roman" w:cs="Times New Roman"/>
              </w:rPr>
              <w:t>выбор</w:t>
            </w:r>
            <w:r w:rsidR="009351A1" w:rsidRPr="00363309">
              <w:rPr>
                <w:rFonts w:ascii="Times New Roman" w:hAnsi="Times New Roman" w:cs="Times New Roman"/>
              </w:rPr>
              <w:t xml:space="preserve"> </w:t>
            </w:r>
            <w:r w:rsidRPr="00363309">
              <w:rPr>
                <w:rFonts w:ascii="Times New Roman" w:hAnsi="Times New Roman" w:cs="Times New Roman"/>
              </w:rPr>
              <w:t>масштабов</w:t>
            </w:r>
            <w:r w:rsidR="009351A1" w:rsidRPr="00363309">
              <w:rPr>
                <w:rFonts w:ascii="Times New Roman" w:hAnsi="Times New Roman" w:cs="Times New Roman"/>
              </w:rPr>
              <w:t xml:space="preserve"> </w:t>
            </w:r>
            <w:r w:rsidRPr="00363309">
              <w:rPr>
                <w:rFonts w:ascii="Times New Roman" w:hAnsi="Times New Roman" w:cs="Times New Roman"/>
              </w:rPr>
              <w:t>по</w:t>
            </w:r>
            <w:r w:rsidR="009351A1" w:rsidRPr="00363309">
              <w:rPr>
                <w:rFonts w:ascii="Times New Roman" w:hAnsi="Times New Roman" w:cs="Times New Roman"/>
              </w:rPr>
              <w:t xml:space="preserve"> </w:t>
            </w:r>
            <w:r w:rsidRPr="00363309">
              <w:rPr>
                <w:rFonts w:ascii="Times New Roman" w:hAnsi="Times New Roman" w:cs="Times New Roman"/>
              </w:rPr>
              <w:t>проекту</w:t>
            </w:r>
            <w:r w:rsidR="009351A1" w:rsidRPr="00363309">
              <w:rPr>
                <w:rFonts w:ascii="Times New Roman" w:hAnsi="Times New Roman" w:cs="Times New Roman"/>
              </w:rPr>
              <w:t xml:space="preserve"> </w:t>
            </w:r>
            <w:r w:rsidRPr="00363309">
              <w:rPr>
                <w:rFonts w:ascii="Times New Roman" w:hAnsi="Times New Roman" w:cs="Times New Roman"/>
              </w:rPr>
              <w:t>в</w:t>
            </w:r>
            <w:r w:rsidR="009351A1" w:rsidRPr="00363309">
              <w:rPr>
                <w:rFonts w:ascii="Times New Roman" w:hAnsi="Times New Roman" w:cs="Times New Roman"/>
              </w:rPr>
              <w:t xml:space="preserve"> </w:t>
            </w:r>
            <w:r w:rsidRPr="00363309">
              <w:rPr>
                <w:rFonts w:ascii="Times New Roman" w:hAnsi="Times New Roman" w:cs="Times New Roman"/>
              </w:rPr>
              <w:t>соответствии</w:t>
            </w:r>
            <w:r w:rsidR="009351A1" w:rsidRPr="00363309">
              <w:rPr>
                <w:rFonts w:ascii="Times New Roman" w:hAnsi="Times New Roman" w:cs="Times New Roman"/>
              </w:rPr>
              <w:t xml:space="preserve"> </w:t>
            </w:r>
            <w:r w:rsidRPr="00363309">
              <w:rPr>
                <w:rFonts w:ascii="Times New Roman" w:hAnsi="Times New Roman" w:cs="Times New Roman"/>
              </w:rPr>
              <w:t>с</w:t>
            </w:r>
            <w:r w:rsidR="009351A1" w:rsidRPr="00363309">
              <w:rPr>
                <w:rFonts w:ascii="Times New Roman" w:hAnsi="Times New Roman" w:cs="Times New Roman"/>
              </w:rPr>
              <w:t xml:space="preserve"> </w:t>
            </w:r>
            <w:r w:rsidRPr="00363309">
              <w:rPr>
                <w:rFonts w:ascii="Times New Roman" w:hAnsi="Times New Roman" w:cs="Times New Roman"/>
                <w:bCs/>
              </w:rPr>
              <w:t>ГОСТ</w:t>
            </w:r>
            <w:r w:rsidR="009351A1" w:rsidRPr="00363309">
              <w:rPr>
                <w:rFonts w:ascii="Times New Roman" w:hAnsi="Times New Roman" w:cs="Times New Roman"/>
                <w:bCs/>
              </w:rPr>
              <w:t xml:space="preserve"> </w:t>
            </w:r>
            <w:r w:rsidRPr="00363309">
              <w:rPr>
                <w:rFonts w:ascii="Times New Roman" w:hAnsi="Times New Roman" w:cs="Times New Roman"/>
                <w:bCs/>
              </w:rPr>
              <w:t>21.501-93</w:t>
            </w:r>
          </w:p>
        </w:tc>
        <w:tc>
          <w:tcPr>
            <w:tcW w:w="747" w:type="pct"/>
            <w:vAlign w:val="center"/>
          </w:tcPr>
          <w:p w14:paraId="0A10F907" w14:textId="77777777" w:rsidR="00595597" w:rsidRPr="00363309" w:rsidRDefault="00595597" w:rsidP="00595597">
            <w:pPr>
              <w:suppressAutoHyphens/>
              <w:ind w:left="57" w:right="57"/>
              <w:jc w:val="center"/>
              <w:rPr>
                <w:rFonts w:ascii="Times New Roman" w:hAnsi="Times New Roman" w:cs="Times New Roman"/>
              </w:rPr>
            </w:pPr>
            <w:r w:rsidRPr="00363309">
              <w:rPr>
                <w:rFonts w:ascii="Times New Roman" w:hAnsi="Times New Roman" w:cs="Times New Roman"/>
              </w:rPr>
              <w:t>2/2</w:t>
            </w:r>
          </w:p>
        </w:tc>
        <w:tc>
          <w:tcPr>
            <w:tcW w:w="846" w:type="pct"/>
            <w:vAlign w:val="center"/>
          </w:tcPr>
          <w:p w14:paraId="482E3205"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2F41D7AA"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0B0F6CA9" w14:textId="77777777" w:rsidTr="00595597">
        <w:trPr>
          <w:trHeight w:val="118"/>
        </w:trPr>
        <w:tc>
          <w:tcPr>
            <w:tcW w:w="631" w:type="pct"/>
            <w:vMerge/>
          </w:tcPr>
          <w:p w14:paraId="43B2A496" w14:textId="77777777" w:rsidR="00595597" w:rsidRPr="00363309" w:rsidRDefault="00595597" w:rsidP="00595597">
            <w:pPr>
              <w:ind w:left="57" w:right="57"/>
              <w:rPr>
                <w:rFonts w:ascii="Times New Roman" w:hAnsi="Times New Roman" w:cs="Times New Roman"/>
                <w:b/>
                <w:bCs/>
                <w:highlight w:val="green"/>
              </w:rPr>
            </w:pPr>
          </w:p>
        </w:tc>
        <w:tc>
          <w:tcPr>
            <w:tcW w:w="2776" w:type="pct"/>
            <w:vAlign w:val="center"/>
          </w:tcPr>
          <w:p w14:paraId="3760F405" w14:textId="77777777" w:rsidR="00595597" w:rsidRPr="00363309" w:rsidRDefault="00595597" w:rsidP="00B00795">
            <w:pPr>
              <w:widowControl w:val="0"/>
              <w:tabs>
                <w:tab w:val="left" w:pos="0"/>
              </w:tabs>
              <w:ind w:left="57" w:right="57"/>
              <w:jc w:val="both"/>
              <w:rPr>
                <w:rFonts w:ascii="Times New Roman" w:hAnsi="Times New Roman" w:cs="Times New Roman"/>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00B00795" w:rsidRPr="00363309">
              <w:rPr>
                <w:rFonts w:ascii="Times New Roman" w:hAnsi="Times New Roman" w:cs="Times New Roman"/>
                <w:b/>
                <w:bCs/>
              </w:rPr>
              <w:t>18</w:t>
            </w:r>
            <w:r w:rsidR="009351A1" w:rsidRPr="00363309">
              <w:rPr>
                <w:rFonts w:ascii="Times New Roman" w:hAnsi="Times New Roman" w:cs="Times New Roman"/>
                <w:b/>
                <w:bCs/>
              </w:rPr>
              <w:t xml:space="preserve"> </w:t>
            </w:r>
            <w:r w:rsidRPr="00363309">
              <w:rPr>
                <w:rFonts w:ascii="Times New Roman" w:hAnsi="Times New Roman" w:cs="Times New Roman"/>
                <w:bCs/>
              </w:rPr>
              <w:t>Условные</w:t>
            </w:r>
            <w:r w:rsidR="009351A1" w:rsidRPr="00363309">
              <w:rPr>
                <w:rFonts w:ascii="Times New Roman" w:hAnsi="Times New Roman" w:cs="Times New Roman"/>
                <w:bCs/>
              </w:rPr>
              <w:t xml:space="preserve"> </w:t>
            </w:r>
            <w:r w:rsidRPr="00363309">
              <w:rPr>
                <w:rFonts w:ascii="Times New Roman" w:hAnsi="Times New Roman" w:cs="Times New Roman"/>
                <w:bCs/>
              </w:rPr>
              <w:t>и</w:t>
            </w:r>
            <w:r w:rsidR="009351A1" w:rsidRPr="00363309">
              <w:rPr>
                <w:rFonts w:ascii="Times New Roman" w:hAnsi="Times New Roman" w:cs="Times New Roman"/>
                <w:bCs/>
              </w:rPr>
              <w:t xml:space="preserve"> </w:t>
            </w:r>
            <w:r w:rsidRPr="00363309">
              <w:rPr>
                <w:rFonts w:ascii="Times New Roman" w:hAnsi="Times New Roman" w:cs="Times New Roman"/>
                <w:bCs/>
              </w:rPr>
              <w:t>графические</w:t>
            </w:r>
            <w:r w:rsidR="009351A1" w:rsidRPr="00363309">
              <w:rPr>
                <w:rFonts w:ascii="Times New Roman" w:hAnsi="Times New Roman" w:cs="Times New Roman"/>
                <w:bCs/>
              </w:rPr>
              <w:t xml:space="preserve"> </w:t>
            </w:r>
            <w:r w:rsidRPr="00363309">
              <w:rPr>
                <w:rFonts w:ascii="Times New Roman" w:hAnsi="Times New Roman" w:cs="Times New Roman"/>
                <w:bCs/>
              </w:rPr>
              <w:t>изображения</w:t>
            </w:r>
            <w:r w:rsidR="009351A1" w:rsidRPr="00363309">
              <w:rPr>
                <w:rFonts w:ascii="Times New Roman" w:hAnsi="Times New Roman" w:cs="Times New Roman"/>
                <w:bCs/>
              </w:rPr>
              <w:t xml:space="preserve"> </w:t>
            </w:r>
            <w:r w:rsidRPr="00363309">
              <w:rPr>
                <w:rFonts w:ascii="Times New Roman" w:hAnsi="Times New Roman" w:cs="Times New Roman"/>
                <w:bCs/>
              </w:rPr>
              <w:t>элементов</w:t>
            </w:r>
            <w:r w:rsidR="009351A1" w:rsidRPr="00363309">
              <w:rPr>
                <w:rFonts w:ascii="Times New Roman" w:hAnsi="Times New Roman" w:cs="Times New Roman"/>
                <w:bCs/>
              </w:rPr>
              <w:t xml:space="preserve"> </w:t>
            </w:r>
            <w:r w:rsidRPr="00363309">
              <w:rPr>
                <w:rFonts w:ascii="Times New Roman" w:hAnsi="Times New Roman" w:cs="Times New Roman"/>
                <w:bCs/>
              </w:rPr>
              <w:t>зданий</w:t>
            </w:r>
          </w:p>
        </w:tc>
        <w:tc>
          <w:tcPr>
            <w:tcW w:w="747" w:type="pct"/>
            <w:vAlign w:val="center"/>
          </w:tcPr>
          <w:p w14:paraId="1D7E4261" w14:textId="77777777" w:rsidR="00595597" w:rsidRPr="00363309" w:rsidRDefault="00B00795" w:rsidP="00595597">
            <w:pPr>
              <w:suppressAutoHyphens/>
              <w:ind w:left="57" w:right="57"/>
              <w:jc w:val="center"/>
              <w:rPr>
                <w:rFonts w:ascii="Times New Roman" w:hAnsi="Times New Roman" w:cs="Times New Roman"/>
              </w:rPr>
            </w:pPr>
            <w:r w:rsidRPr="00363309">
              <w:rPr>
                <w:rFonts w:ascii="Times New Roman" w:hAnsi="Times New Roman" w:cs="Times New Roman"/>
              </w:rPr>
              <w:t>2/2</w:t>
            </w:r>
          </w:p>
        </w:tc>
        <w:tc>
          <w:tcPr>
            <w:tcW w:w="846" w:type="pct"/>
            <w:vAlign w:val="center"/>
          </w:tcPr>
          <w:p w14:paraId="0FC53F8F"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1D240CE5"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6F2DA257" w14:textId="77777777" w:rsidTr="00595597">
        <w:trPr>
          <w:trHeight w:val="20"/>
        </w:trPr>
        <w:tc>
          <w:tcPr>
            <w:tcW w:w="3407" w:type="pct"/>
            <w:gridSpan w:val="2"/>
            <w:vAlign w:val="center"/>
          </w:tcPr>
          <w:p w14:paraId="69C83D19" w14:textId="77777777" w:rsidR="00C5505F" w:rsidRPr="00363309" w:rsidRDefault="00C5505F" w:rsidP="00595597">
            <w:pPr>
              <w:widowControl w:val="0"/>
              <w:ind w:left="57" w:right="57"/>
              <w:rPr>
                <w:rFonts w:ascii="Times New Roman" w:hAnsi="Times New Roman" w:cs="Times New Roman"/>
                <w:b/>
              </w:rPr>
            </w:pPr>
            <w:r w:rsidRPr="00363309">
              <w:rPr>
                <w:rFonts w:ascii="Times New Roman" w:hAnsi="Times New Roman" w:cs="Times New Roman"/>
                <w:b/>
              </w:rPr>
              <w:t>Раздел</w:t>
            </w:r>
            <w:r w:rsidR="009351A1" w:rsidRPr="00363309">
              <w:rPr>
                <w:rFonts w:ascii="Times New Roman" w:hAnsi="Times New Roman" w:cs="Times New Roman"/>
                <w:b/>
              </w:rPr>
              <w:t xml:space="preserve"> </w:t>
            </w:r>
            <w:r w:rsidRPr="00363309">
              <w:rPr>
                <w:rFonts w:ascii="Times New Roman" w:hAnsi="Times New Roman" w:cs="Times New Roman"/>
                <w:b/>
              </w:rPr>
              <w:t>3.</w:t>
            </w:r>
            <w:r w:rsidR="009351A1" w:rsidRPr="00363309">
              <w:rPr>
                <w:rFonts w:ascii="Times New Roman" w:hAnsi="Times New Roman" w:cs="Times New Roman"/>
                <w:b/>
              </w:rPr>
              <w:t xml:space="preserve"> </w:t>
            </w:r>
            <w:r w:rsidRPr="00363309">
              <w:rPr>
                <w:rFonts w:ascii="Times New Roman" w:hAnsi="Times New Roman" w:cs="Times New Roman"/>
                <w:b/>
              </w:rPr>
              <w:t>Проектная</w:t>
            </w:r>
            <w:r w:rsidR="009351A1" w:rsidRPr="00363309">
              <w:rPr>
                <w:rFonts w:ascii="Times New Roman" w:hAnsi="Times New Roman" w:cs="Times New Roman"/>
                <w:b/>
              </w:rPr>
              <w:t xml:space="preserve"> </w:t>
            </w:r>
            <w:r w:rsidRPr="00363309">
              <w:rPr>
                <w:rFonts w:ascii="Times New Roman" w:hAnsi="Times New Roman" w:cs="Times New Roman"/>
                <w:b/>
              </w:rPr>
              <w:t>документация</w:t>
            </w:r>
          </w:p>
        </w:tc>
        <w:tc>
          <w:tcPr>
            <w:tcW w:w="747" w:type="pct"/>
            <w:vAlign w:val="center"/>
          </w:tcPr>
          <w:p w14:paraId="41DCE0A4" w14:textId="77777777" w:rsidR="00C5505F" w:rsidRPr="00363309" w:rsidRDefault="00595597" w:rsidP="00595597">
            <w:pPr>
              <w:suppressAutoHyphens/>
              <w:ind w:left="57" w:right="57"/>
              <w:jc w:val="center"/>
              <w:rPr>
                <w:rFonts w:ascii="Times New Roman" w:hAnsi="Times New Roman" w:cs="Times New Roman"/>
                <w:b/>
                <w:bCs/>
              </w:rPr>
            </w:pPr>
            <w:r w:rsidRPr="00363309">
              <w:rPr>
                <w:rFonts w:ascii="Times New Roman" w:hAnsi="Times New Roman" w:cs="Times New Roman"/>
                <w:b/>
                <w:bCs/>
              </w:rPr>
              <w:t>6/4</w:t>
            </w:r>
          </w:p>
        </w:tc>
        <w:tc>
          <w:tcPr>
            <w:tcW w:w="846" w:type="pct"/>
            <w:vAlign w:val="center"/>
          </w:tcPr>
          <w:p w14:paraId="51A2D762" w14:textId="77777777" w:rsidR="00C5505F" w:rsidRPr="00363309" w:rsidRDefault="00C5505F" w:rsidP="00595597">
            <w:pPr>
              <w:ind w:left="57" w:right="57"/>
              <w:jc w:val="center"/>
              <w:rPr>
                <w:rFonts w:ascii="Times New Roman" w:hAnsi="Times New Roman" w:cs="Times New Roman"/>
                <w:bCs/>
                <w:highlight w:val="yellow"/>
              </w:rPr>
            </w:pPr>
          </w:p>
        </w:tc>
      </w:tr>
      <w:tr w:rsidR="00595597" w:rsidRPr="00363309" w14:paraId="2E9591B2" w14:textId="77777777" w:rsidTr="00595597">
        <w:trPr>
          <w:trHeight w:val="213"/>
        </w:trPr>
        <w:tc>
          <w:tcPr>
            <w:tcW w:w="631" w:type="pct"/>
            <w:vMerge w:val="restart"/>
            <w:vAlign w:val="center"/>
          </w:tcPr>
          <w:p w14:paraId="44B9D858" w14:textId="77777777" w:rsidR="00C5505F" w:rsidRPr="00363309" w:rsidRDefault="00C5505F" w:rsidP="00595597">
            <w:pPr>
              <w:widowControl w:val="0"/>
              <w:ind w:left="57" w:right="57"/>
              <w:jc w:val="center"/>
              <w:rPr>
                <w:rFonts w:ascii="Times New Roman" w:hAnsi="Times New Roman" w:cs="Times New Roman"/>
              </w:rPr>
            </w:pPr>
            <w:r w:rsidRPr="00363309">
              <w:rPr>
                <w:rFonts w:ascii="Times New Roman" w:hAnsi="Times New Roman" w:cs="Times New Roman"/>
                <w:b/>
              </w:rPr>
              <w:t>Тема</w:t>
            </w:r>
            <w:r w:rsidR="009351A1" w:rsidRPr="00363309">
              <w:rPr>
                <w:rFonts w:ascii="Times New Roman" w:hAnsi="Times New Roman" w:cs="Times New Roman"/>
                <w:b/>
              </w:rPr>
              <w:t xml:space="preserve"> </w:t>
            </w:r>
            <w:r w:rsidRPr="00363309">
              <w:rPr>
                <w:rFonts w:ascii="Times New Roman" w:hAnsi="Times New Roman" w:cs="Times New Roman"/>
                <w:b/>
              </w:rPr>
              <w:t>3.1</w:t>
            </w:r>
          </w:p>
          <w:p w14:paraId="28AD81CF" w14:textId="77777777" w:rsidR="00C5505F" w:rsidRPr="00363309" w:rsidRDefault="00C5505F" w:rsidP="00595597">
            <w:pPr>
              <w:widowControl w:val="0"/>
              <w:ind w:left="57" w:right="57"/>
              <w:jc w:val="center"/>
              <w:rPr>
                <w:rFonts w:ascii="Times New Roman" w:hAnsi="Times New Roman" w:cs="Times New Roman"/>
              </w:rPr>
            </w:pPr>
            <w:r w:rsidRPr="00363309">
              <w:rPr>
                <w:rFonts w:ascii="Times New Roman" w:hAnsi="Times New Roman" w:cs="Times New Roman"/>
              </w:rPr>
              <w:t>Общие</w:t>
            </w:r>
            <w:r w:rsidR="009351A1" w:rsidRPr="00363309">
              <w:rPr>
                <w:rFonts w:ascii="Times New Roman" w:hAnsi="Times New Roman" w:cs="Times New Roman"/>
              </w:rPr>
              <w:t xml:space="preserve"> </w:t>
            </w:r>
            <w:r w:rsidRPr="00363309">
              <w:rPr>
                <w:rFonts w:ascii="Times New Roman" w:hAnsi="Times New Roman" w:cs="Times New Roman"/>
              </w:rPr>
              <w:t>требования</w:t>
            </w:r>
            <w:r w:rsidR="009351A1" w:rsidRPr="00363309">
              <w:rPr>
                <w:rFonts w:ascii="Times New Roman" w:hAnsi="Times New Roman" w:cs="Times New Roman"/>
              </w:rPr>
              <w:t xml:space="preserve"> </w:t>
            </w:r>
            <w:r w:rsidRPr="00363309">
              <w:rPr>
                <w:rFonts w:ascii="Times New Roman" w:hAnsi="Times New Roman" w:cs="Times New Roman"/>
              </w:rPr>
              <w:t>к</w:t>
            </w:r>
            <w:r w:rsidR="009351A1" w:rsidRPr="00363309">
              <w:rPr>
                <w:rFonts w:ascii="Times New Roman" w:hAnsi="Times New Roman" w:cs="Times New Roman"/>
              </w:rPr>
              <w:t xml:space="preserve"> </w:t>
            </w:r>
            <w:r w:rsidRPr="00363309">
              <w:rPr>
                <w:rFonts w:ascii="Times New Roman" w:hAnsi="Times New Roman" w:cs="Times New Roman"/>
              </w:rPr>
              <w:t>текстовым</w:t>
            </w:r>
            <w:r w:rsidR="009351A1" w:rsidRPr="00363309">
              <w:rPr>
                <w:rFonts w:ascii="Times New Roman" w:hAnsi="Times New Roman" w:cs="Times New Roman"/>
              </w:rPr>
              <w:t xml:space="preserve"> </w:t>
            </w:r>
            <w:r w:rsidRPr="00363309">
              <w:rPr>
                <w:rFonts w:ascii="Times New Roman" w:hAnsi="Times New Roman" w:cs="Times New Roman"/>
              </w:rPr>
              <w:lastRenderedPageBreak/>
              <w:t>документам</w:t>
            </w:r>
          </w:p>
        </w:tc>
        <w:tc>
          <w:tcPr>
            <w:tcW w:w="2776" w:type="pct"/>
            <w:vAlign w:val="center"/>
          </w:tcPr>
          <w:p w14:paraId="2359B3E0" w14:textId="77777777" w:rsidR="00C5505F" w:rsidRPr="00363309" w:rsidRDefault="00C5505F" w:rsidP="00595597">
            <w:pPr>
              <w:widowControl w:val="0"/>
              <w:ind w:left="57" w:right="57"/>
              <w:jc w:val="both"/>
              <w:rPr>
                <w:rFonts w:ascii="Times New Roman" w:hAnsi="Times New Roman" w:cs="Times New Roman"/>
                <w:b/>
              </w:rPr>
            </w:pPr>
            <w:r w:rsidRPr="00363309">
              <w:rPr>
                <w:rFonts w:ascii="Times New Roman" w:hAnsi="Times New Roman" w:cs="Times New Roman"/>
                <w:b/>
              </w:rPr>
              <w:lastRenderedPageBreak/>
              <w:t>Содержание</w:t>
            </w:r>
            <w:r w:rsidR="009351A1" w:rsidRPr="00363309">
              <w:rPr>
                <w:rFonts w:ascii="Times New Roman" w:hAnsi="Times New Roman" w:cs="Times New Roman"/>
                <w:b/>
              </w:rPr>
              <w:t xml:space="preserve"> </w:t>
            </w:r>
          </w:p>
        </w:tc>
        <w:tc>
          <w:tcPr>
            <w:tcW w:w="747" w:type="pct"/>
            <w:vAlign w:val="center"/>
          </w:tcPr>
          <w:p w14:paraId="43564B67" w14:textId="77777777" w:rsidR="00C5505F" w:rsidRPr="00363309" w:rsidRDefault="005E72FE" w:rsidP="00B00795">
            <w:pPr>
              <w:suppressAutoHyphens/>
              <w:ind w:left="57" w:right="57"/>
              <w:jc w:val="center"/>
              <w:rPr>
                <w:rFonts w:ascii="Times New Roman" w:hAnsi="Times New Roman" w:cs="Times New Roman"/>
                <w:b/>
                <w:bCs/>
              </w:rPr>
            </w:pPr>
            <w:r w:rsidRPr="00363309">
              <w:rPr>
                <w:rFonts w:ascii="Times New Roman" w:hAnsi="Times New Roman" w:cs="Times New Roman"/>
                <w:b/>
                <w:bCs/>
              </w:rPr>
              <w:t>8/</w:t>
            </w:r>
            <w:r w:rsidR="00595597" w:rsidRPr="00363309">
              <w:rPr>
                <w:rFonts w:ascii="Times New Roman" w:hAnsi="Times New Roman" w:cs="Times New Roman"/>
                <w:b/>
                <w:bCs/>
              </w:rPr>
              <w:t>0</w:t>
            </w:r>
          </w:p>
        </w:tc>
        <w:tc>
          <w:tcPr>
            <w:tcW w:w="846" w:type="pct"/>
            <w:vAlign w:val="center"/>
          </w:tcPr>
          <w:p w14:paraId="60977CA4" w14:textId="77777777" w:rsidR="00C5505F" w:rsidRPr="00363309" w:rsidRDefault="00C5505F" w:rsidP="00595597">
            <w:pPr>
              <w:ind w:left="57" w:right="57"/>
              <w:jc w:val="center"/>
              <w:rPr>
                <w:rFonts w:ascii="Times New Roman" w:hAnsi="Times New Roman" w:cs="Times New Roman"/>
                <w:bCs/>
                <w:highlight w:val="yellow"/>
              </w:rPr>
            </w:pPr>
          </w:p>
        </w:tc>
      </w:tr>
      <w:tr w:rsidR="00595597" w:rsidRPr="00363309" w14:paraId="4D5F7E09" w14:textId="77777777" w:rsidTr="00595597">
        <w:trPr>
          <w:trHeight w:val="20"/>
        </w:trPr>
        <w:tc>
          <w:tcPr>
            <w:tcW w:w="631" w:type="pct"/>
            <w:vMerge/>
          </w:tcPr>
          <w:p w14:paraId="3B0325A4" w14:textId="77777777" w:rsidR="00C5505F" w:rsidRPr="00363309" w:rsidRDefault="00C5505F" w:rsidP="00595597">
            <w:pPr>
              <w:ind w:left="57" w:right="57"/>
              <w:rPr>
                <w:rFonts w:ascii="Times New Roman" w:hAnsi="Times New Roman" w:cs="Times New Roman"/>
                <w:b/>
                <w:bCs/>
                <w:highlight w:val="green"/>
              </w:rPr>
            </w:pPr>
          </w:p>
        </w:tc>
        <w:tc>
          <w:tcPr>
            <w:tcW w:w="2776" w:type="pct"/>
            <w:vAlign w:val="center"/>
          </w:tcPr>
          <w:p w14:paraId="02C7E577" w14:textId="77777777" w:rsidR="00C5505F" w:rsidRPr="00363309" w:rsidRDefault="00C5505F" w:rsidP="00595597">
            <w:pPr>
              <w:ind w:left="57" w:right="57"/>
              <w:jc w:val="both"/>
              <w:rPr>
                <w:rFonts w:ascii="Times New Roman" w:hAnsi="Times New Roman" w:cs="Times New Roman"/>
                <w:b/>
                <w:bCs/>
              </w:rPr>
            </w:pPr>
            <w:r w:rsidRPr="00363309">
              <w:rPr>
                <w:rFonts w:ascii="Times New Roman" w:hAnsi="Times New Roman" w:cs="Times New Roman"/>
              </w:rPr>
              <w:t>Общие</w:t>
            </w:r>
            <w:r w:rsidR="009351A1" w:rsidRPr="00363309">
              <w:rPr>
                <w:rFonts w:ascii="Times New Roman" w:hAnsi="Times New Roman" w:cs="Times New Roman"/>
              </w:rPr>
              <w:t xml:space="preserve"> </w:t>
            </w:r>
            <w:r w:rsidRPr="00363309">
              <w:rPr>
                <w:rFonts w:ascii="Times New Roman" w:hAnsi="Times New Roman" w:cs="Times New Roman"/>
              </w:rPr>
              <w:t>требования</w:t>
            </w:r>
            <w:r w:rsidR="009351A1" w:rsidRPr="00363309">
              <w:rPr>
                <w:rFonts w:ascii="Times New Roman" w:hAnsi="Times New Roman" w:cs="Times New Roman"/>
              </w:rPr>
              <w:t xml:space="preserve"> </w:t>
            </w:r>
            <w:r w:rsidRPr="00363309">
              <w:rPr>
                <w:rFonts w:ascii="Times New Roman" w:hAnsi="Times New Roman" w:cs="Times New Roman"/>
              </w:rPr>
              <w:t>к</w:t>
            </w:r>
            <w:r w:rsidR="009351A1" w:rsidRPr="00363309">
              <w:rPr>
                <w:rFonts w:ascii="Times New Roman" w:hAnsi="Times New Roman" w:cs="Times New Roman"/>
              </w:rPr>
              <w:t xml:space="preserve"> </w:t>
            </w:r>
            <w:r w:rsidRPr="00363309">
              <w:rPr>
                <w:rFonts w:ascii="Times New Roman" w:hAnsi="Times New Roman" w:cs="Times New Roman"/>
              </w:rPr>
              <w:t>составу</w:t>
            </w:r>
            <w:r w:rsidR="009351A1" w:rsidRPr="00363309">
              <w:rPr>
                <w:rFonts w:ascii="Times New Roman" w:hAnsi="Times New Roman" w:cs="Times New Roman"/>
              </w:rPr>
              <w:t xml:space="preserve"> </w:t>
            </w:r>
            <w:r w:rsidRPr="00363309">
              <w:rPr>
                <w:rFonts w:ascii="Times New Roman" w:hAnsi="Times New Roman" w:cs="Times New Roman"/>
              </w:rPr>
              <w:t>и</w:t>
            </w:r>
            <w:r w:rsidR="009351A1" w:rsidRPr="00363309">
              <w:rPr>
                <w:rFonts w:ascii="Times New Roman" w:hAnsi="Times New Roman" w:cs="Times New Roman"/>
              </w:rPr>
              <w:t xml:space="preserve"> </w:t>
            </w:r>
            <w:r w:rsidRPr="00363309">
              <w:rPr>
                <w:rFonts w:ascii="Times New Roman" w:hAnsi="Times New Roman" w:cs="Times New Roman"/>
              </w:rPr>
              <w:t>комплектованию</w:t>
            </w:r>
            <w:r w:rsidR="009351A1" w:rsidRPr="00363309">
              <w:rPr>
                <w:rFonts w:ascii="Times New Roman" w:hAnsi="Times New Roman" w:cs="Times New Roman"/>
              </w:rPr>
              <w:t xml:space="preserve"> </w:t>
            </w:r>
            <w:r w:rsidRPr="00363309">
              <w:rPr>
                <w:rFonts w:ascii="Times New Roman" w:hAnsi="Times New Roman" w:cs="Times New Roman"/>
              </w:rPr>
              <w:t>проектной</w:t>
            </w:r>
            <w:r w:rsidR="009351A1" w:rsidRPr="00363309">
              <w:rPr>
                <w:rFonts w:ascii="Times New Roman" w:hAnsi="Times New Roman" w:cs="Times New Roman"/>
              </w:rPr>
              <w:t xml:space="preserve"> </w:t>
            </w:r>
            <w:r w:rsidRPr="00363309">
              <w:rPr>
                <w:rFonts w:ascii="Times New Roman" w:hAnsi="Times New Roman" w:cs="Times New Roman"/>
              </w:rPr>
              <w:t>и</w:t>
            </w:r>
            <w:r w:rsidR="009351A1" w:rsidRPr="00363309">
              <w:rPr>
                <w:rFonts w:ascii="Times New Roman" w:hAnsi="Times New Roman" w:cs="Times New Roman"/>
              </w:rPr>
              <w:t xml:space="preserve"> </w:t>
            </w:r>
            <w:r w:rsidRPr="00363309">
              <w:rPr>
                <w:rFonts w:ascii="Times New Roman" w:hAnsi="Times New Roman" w:cs="Times New Roman"/>
              </w:rPr>
              <w:t>рабочей</w:t>
            </w:r>
            <w:r w:rsidR="009351A1" w:rsidRPr="00363309">
              <w:rPr>
                <w:rFonts w:ascii="Times New Roman" w:hAnsi="Times New Roman" w:cs="Times New Roman"/>
              </w:rPr>
              <w:t xml:space="preserve"> </w:t>
            </w:r>
            <w:r w:rsidRPr="00363309">
              <w:rPr>
                <w:rFonts w:ascii="Times New Roman" w:hAnsi="Times New Roman" w:cs="Times New Roman"/>
              </w:rPr>
              <w:t>документации.</w:t>
            </w:r>
            <w:r w:rsidR="009351A1" w:rsidRPr="00363309">
              <w:rPr>
                <w:rFonts w:ascii="Times New Roman" w:hAnsi="Times New Roman" w:cs="Times New Roman"/>
              </w:rPr>
              <w:t xml:space="preserve">  </w:t>
            </w:r>
            <w:r w:rsidRPr="00363309">
              <w:rPr>
                <w:rFonts w:ascii="Times New Roman" w:hAnsi="Times New Roman" w:cs="Times New Roman"/>
              </w:rPr>
              <w:t>Общие</w:t>
            </w:r>
            <w:r w:rsidR="009351A1" w:rsidRPr="00363309">
              <w:rPr>
                <w:rFonts w:ascii="Times New Roman" w:hAnsi="Times New Roman" w:cs="Times New Roman"/>
              </w:rPr>
              <w:t xml:space="preserve"> </w:t>
            </w:r>
            <w:r w:rsidRPr="00363309">
              <w:rPr>
                <w:rFonts w:ascii="Times New Roman" w:hAnsi="Times New Roman" w:cs="Times New Roman"/>
              </w:rPr>
              <w:t>правила</w:t>
            </w:r>
            <w:r w:rsidR="009351A1" w:rsidRPr="00363309">
              <w:rPr>
                <w:rFonts w:ascii="Times New Roman" w:hAnsi="Times New Roman" w:cs="Times New Roman"/>
              </w:rPr>
              <w:t xml:space="preserve"> </w:t>
            </w:r>
            <w:r w:rsidRPr="00363309">
              <w:rPr>
                <w:rFonts w:ascii="Times New Roman" w:hAnsi="Times New Roman" w:cs="Times New Roman"/>
              </w:rPr>
              <w:t>выполнения</w:t>
            </w:r>
            <w:r w:rsidR="009351A1" w:rsidRPr="00363309">
              <w:rPr>
                <w:rFonts w:ascii="Times New Roman" w:hAnsi="Times New Roman" w:cs="Times New Roman"/>
              </w:rPr>
              <w:t xml:space="preserve"> </w:t>
            </w:r>
            <w:r w:rsidRPr="00363309">
              <w:rPr>
                <w:rFonts w:ascii="Times New Roman" w:hAnsi="Times New Roman" w:cs="Times New Roman"/>
              </w:rPr>
              <w:t>документации.</w:t>
            </w:r>
            <w:r w:rsidR="009351A1" w:rsidRPr="00363309">
              <w:rPr>
                <w:rFonts w:ascii="Times New Roman" w:hAnsi="Times New Roman" w:cs="Times New Roman"/>
              </w:rPr>
              <w:t xml:space="preserve"> </w:t>
            </w:r>
            <w:r w:rsidR="009351A1" w:rsidRPr="00363309">
              <w:rPr>
                <w:rFonts w:ascii="Times New Roman" w:eastAsia="Times New Roman" w:hAnsi="Times New Roman" w:cs="Times New Roman"/>
              </w:rPr>
              <w:t xml:space="preserve"> </w:t>
            </w:r>
            <w:r w:rsidRPr="00363309">
              <w:rPr>
                <w:rFonts w:ascii="Times New Roman" w:eastAsia="Times New Roman" w:hAnsi="Times New Roman" w:cs="Times New Roman"/>
              </w:rPr>
              <w:t>Оформление</w:t>
            </w:r>
            <w:r w:rsidR="009351A1" w:rsidRPr="00363309">
              <w:rPr>
                <w:rFonts w:ascii="Times New Roman" w:eastAsia="Times New Roman" w:hAnsi="Times New Roman" w:cs="Times New Roman"/>
              </w:rPr>
              <w:t xml:space="preserve"> </w:t>
            </w:r>
            <w:r w:rsidRPr="00363309">
              <w:rPr>
                <w:rFonts w:ascii="Times New Roman" w:eastAsia="Times New Roman" w:hAnsi="Times New Roman" w:cs="Times New Roman"/>
              </w:rPr>
              <w:t>технической</w:t>
            </w:r>
            <w:r w:rsidR="009351A1" w:rsidRPr="00363309">
              <w:rPr>
                <w:rFonts w:ascii="Times New Roman" w:eastAsia="Times New Roman" w:hAnsi="Times New Roman" w:cs="Times New Roman"/>
              </w:rPr>
              <w:t xml:space="preserve"> </w:t>
            </w:r>
            <w:r w:rsidRPr="00363309">
              <w:rPr>
                <w:rFonts w:ascii="Times New Roman" w:eastAsia="Times New Roman" w:hAnsi="Times New Roman" w:cs="Times New Roman"/>
              </w:rPr>
              <w:t>документации.</w:t>
            </w:r>
            <w:r w:rsidR="009351A1" w:rsidRPr="00363309">
              <w:rPr>
                <w:rFonts w:ascii="Times New Roman" w:eastAsia="Times New Roman" w:hAnsi="Times New Roman" w:cs="Times New Roman"/>
              </w:rPr>
              <w:t xml:space="preserve"> </w:t>
            </w:r>
            <w:r w:rsidRPr="00363309">
              <w:rPr>
                <w:rFonts w:ascii="Times New Roman" w:eastAsia="Times New Roman" w:hAnsi="Times New Roman" w:cs="Times New Roman"/>
              </w:rPr>
              <w:lastRenderedPageBreak/>
              <w:t>ЕСКД.</w:t>
            </w:r>
            <w:r w:rsidR="009351A1" w:rsidRPr="00363309">
              <w:rPr>
                <w:rFonts w:ascii="Times New Roman" w:eastAsia="Times New Roman" w:hAnsi="Times New Roman" w:cs="Times New Roman"/>
              </w:rPr>
              <w:t xml:space="preserve"> </w:t>
            </w:r>
            <w:r w:rsidRPr="00363309">
              <w:rPr>
                <w:rFonts w:ascii="Times New Roman" w:eastAsia="Times New Roman" w:hAnsi="Times New Roman" w:cs="Times New Roman"/>
              </w:rPr>
              <w:t>ЕКПД</w:t>
            </w:r>
          </w:p>
        </w:tc>
        <w:tc>
          <w:tcPr>
            <w:tcW w:w="747" w:type="pct"/>
            <w:vAlign w:val="center"/>
          </w:tcPr>
          <w:p w14:paraId="49BAB463" w14:textId="77777777" w:rsidR="00C5505F" w:rsidRPr="00363309" w:rsidRDefault="00B00795" w:rsidP="00595597">
            <w:pPr>
              <w:suppressAutoHyphens/>
              <w:ind w:left="57" w:right="57"/>
              <w:jc w:val="center"/>
              <w:rPr>
                <w:rFonts w:ascii="Times New Roman" w:hAnsi="Times New Roman" w:cs="Times New Roman"/>
                <w:bCs/>
              </w:rPr>
            </w:pPr>
            <w:r w:rsidRPr="00363309">
              <w:rPr>
                <w:rFonts w:ascii="Times New Roman" w:hAnsi="Times New Roman" w:cs="Times New Roman"/>
                <w:bCs/>
              </w:rPr>
              <w:lastRenderedPageBreak/>
              <w:t>4</w:t>
            </w:r>
            <w:r w:rsidR="00595597" w:rsidRPr="00363309">
              <w:rPr>
                <w:rFonts w:ascii="Times New Roman" w:hAnsi="Times New Roman" w:cs="Times New Roman"/>
                <w:bCs/>
              </w:rPr>
              <w:t>/0</w:t>
            </w:r>
          </w:p>
        </w:tc>
        <w:tc>
          <w:tcPr>
            <w:tcW w:w="846" w:type="pct"/>
            <w:vAlign w:val="center"/>
          </w:tcPr>
          <w:p w14:paraId="1AA70F9D"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160EB5C2" w14:textId="77777777" w:rsidR="00C5505F"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E72FE" w:rsidRPr="00363309" w14:paraId="2C35FB08" w14:textId="77777777" w:rsidTr="00595597">
        <w:trPr>
          <w:trHeight w:val="20"/>
        </w:trPr>
        <w:tc>
          <w:tcPr>
            <w:tcW w:w="631" w:type="pct"/>
            <w:vMerge/>
          </w:tcPr>
          <w:p w14:paraId="6372FFB3" w14:textId="77777777" w:rsidR="005E72FE" w:rsidRPr="00363309" w:rsidRDefault="005E72FE" w:rsidP="00595597">
            <w:pPr>
              <w:ind w:left="57" w:right="57"/>
              <w:rPr>
                <w:rFonts w:ascii="Times New Roman" w:hAnsi="Times New Roman" w:cs="Times New Roman"/>
                <w:b/>
                <w:bCs/>
                <w:highlight w:val="green"/>
              </w:rPr>
            </w:pPr>
          </w:p>
        </w:tc>
        <w:tc>
          <w:tcPr>
            <w:tcW w:w="2776" w:type="pct"/>
            <w:vAlign w:val="center"/>
          </w:tcPr>
          <w:p w14:paraId="4DC86D76" w14:textId="77777777" w:rsidR="005E72FE" w:rsidRPr="00363309" w:rsidRDefault="005E72FE" w:rsidP="00595597">
            <w:pPr>
              <w:ind w:left="57" w:right="57"/>
              <w:jc w:val="both"/>
              <w:rPr>
                <w:rFonts w:ascii="Times New Roman" w:hAnsi="Times New Roman" w:cs="Times New Roman"/>
              </w:rPr>
            </w:pPr>
            <w:r w:rsidRPr="00363309">
              <w:rPr>
                <w:rFonts w:ascii="Times New Roman" w:hAnsi="Times New Roman" w:cs="Times New Roman"/>
              </w:rPr>
              <w:t>Особенности</w:t>
            </w:r>
            <w:r w:rsidR="009351A1" w:rsidRPr="00363309">
              <w:rPr>
                <w:rFonts w:ascii="Times New Roman" w:hAnsi="Times New Roman" w:cs="Times New Roman"/>
              </w:rPr>
              <w:t xml:space="preserve"> </w:t>
            </w:r>
            <w:r w:rsidRPr="00363309">
              <w:rPr>
                <w:rFonts w:ascii="Times New Roman" w:hAnsi="Times New Roman" w:cs="Times New Roman"/>
              </w:rPr>
              <w:t>построения</w:t>
            </w:r>
            <w:r w:rsidR="009351A1" w:rsidRPr="00363309">
              <w:rPr>
                <w:rFonts w:ascii="Times New Roman" w:hAnsi="Times New Roman" w:cs="Times New Roman"/>
              </w:rPr>
              <w:t xml:space="preserve"> </w:t>
            </w:r>
            <w:r w:rsidRPr="00363309">
              <w:rPr>
                <w:rFonts w:ascii="Times New Roman" w:hAnsi="Times New Roman" w:cs="Times New Roman"/>
              </w:rPr>
              <w:t>планировки</w:t>
            </w:r>
            <w:r w:rsidR="009351A1" w:rsidRPr="00363309">
              <w:rPr>
                <w:rFonts w:ascii="Times New Roman" w:hAnsi="Times New Roman" w:cs="Times New Roman"/>
              </w:rPr>
              <w:t xml:space="preserve"> </w:t>
            </w:r>
            <w:r w:rsidRPr="00363309">
              <w:rPr>
                <w:rFonts w:ascii="Times New Roman" w:hAnsi="Times New Roman" w:cs="Times New Roman"/>
              </w:rPr>
              <w:t>помещения.</w:t>
            </w:r>
          </w:p>
        </w:tc>
        <w:tc>
          <w:tcPr>
            <w:tcW w:w="747" w:type="pct"/>
            <w:vAlign w:val="center"/>
          </w:tcPr>
          <w:p w14:paraId="1D1C363D" w14:textId="77777777" w:rsidR="005E72FE" w:rsidRPr="00363309" w:rsidRDefault="005E72FE" w:rsidP="00595597">
            <w:pPr>
              <w:suppressAutoHyphens/>
              <w:ind w:left="57" w:right="57"/>
              <w:jc w:val="center"/>
              <w:rPr>
                <w:rFonts w:ascii="Times New Roman" w:hAnsi="Times New Roman" w:cs="Times New Roman"/>
                <w:bCs/>
              </w:rPr>
            </w:pPr>
            <w:r w:rsidRPr="00363309">
              <w:rPr>
                <w:rFonts w:ascii="Times New Roman" w:hAnsi="Times New Roman" w:cs="Times New Roman"/>
                <w:bCs/>
              </w:rPr>
              <w:t>4/0</w:t>
            </w:r>
          </w:p>
        </w:tc>
        <w:tc>
          <w:tcPr>
            <w:tcW w:w="846" w:type="pct"/>
            <w:vAlign w:val="center"/>
          </w:tcPr>
          <w:p w14:paraId="5E598AFD" w14:textId="77777777" w:rsidR="005E72FE" w:rsidRPr="00363309" w:rsidRDefault="005E72FE" w:rsidP="00595597">
            <w:pPr>
              <w:ind w:right="57"/>
              <w:jc w:val="center"/>
              <w:rPr>
                <w:rFonts w:ascii="Times New Roman" w:hAnsi="Times New Roman" w:cs="Times New Roman"/>
              </w:rPr>
            </w:pPr>
          </w:p>
        </w:tc>
      </w:tr>
      <w:tr w:rsidR="00595597" w:rsidRPr="00363309" w14:paraId="19ECE130" w14:textId="77777777" w:rsidTr="00595597">
        <w:trPr>
          <w:trHeight w:val="20"/>
        </w:trPr>
        <w:tc>
          <w:tcPr>
            <w:tcW w:w="631" w:type="pct"/>
            <w:vMerge/>
          </w:tcPr>
          <w:p w14:paraId="2DEC23B2" w14:textId="77777777" w:rsidR="00C5505F" w:rsidRPr="00363309" w:rsidRDefault="00C5505F" w:rsidP="00595597">
            <w:pPr>
              <w:ind w:left="57" w:right="57"/>
              <w:rPr>
                <w:rFonts w:ascii="Times New Roman" w:hAnsi="Times New Roman" w:cs="Times New Roman"/>
                <w:b/>
                <w:bCs/>
                <w:highlight w:val="green"/>
              </w:rPr>
            </w:pPr>
          </w:p>
        </w:tc>
        <w:tc>
          <w:tcPr>
            <w:tcW w:w="2776" w:type="pct"/>
            <w:vAlign w:val="center"/>
          </w:tcPr>
          <w:p w14:paraId="57222992" w14:textId="77777777" w:rsidR="00C5505F" w:rsidRPr="00363309" w:rsidRDefault="00C5505F" w:rsidP="00595597">
            <w:pPr>
              <w:ind w:left="57" w:right="57"/>
              <w:jc w:val="both"/>
              <w:rPr>
                <w:rFonts w:ascii="Times New Roman" w:hAnsi="Times New Roman" w:cs="Times New Roman"/>
              </w:rPr>
            </w:pPr>
            <w:r w:rsidRPr="00363309">
              <w:rPr>
                <w:rFonts w:ascii="Times New Roman" w:hAnsi="Times New Roman" w:cs="Times New Roman"/>
                <w:b/>
                <w:bCs/>
              </w:rPr>
              <w:t>В</w:t>
            </w:r>
            <w:r w:rsidR="009351A1" w:rsidRPr="00363309">
              <w:rPr>
                <w:rFonts w:ascii="Times New Roman" w:hAnsi="Times New Roman" w:cs="Times New Roman"/>
                <w:b/>
                <w:bCs/>
              </w:rPr>
              <w:t xml:space="preserve"> </w:t>
            </w:r>
            <w:r w:rsidRPr="00363309">
              <w:rPr>
                <w:rFonts w:ascii="Times New Roman" w:hAnsi="Times New Roman" w:cs="Times New Roman"/>
                <w:b/>
                <w:bCs/>
              </w:rPr>
              <w:t>том</w:t>
            </w:r>
            <w:r w:rsidR="009351A1" w:rsidRPr="00363309">
              <w:rPr>
                <w:rFonts w:ascii="Times New Roman" w:hAnsi="Times New Roman" w:cs="Times New Roman"/>
                <w:b/>
                <w:bCs/>
              </w:rPr>
              <w:t xml:space="preserve"> </w:t>
            </w:r>
            <w:r w:rsidRPr="00363309">
              <w:rPr>
                <w:rFonts w:ascii="Times New Roman" w:hAnsi="Times New Roman" w:cs="Times New Roman"/>
                <w:b/>
                <w:bCs/>
              </w:rPr>
              <w:t>числе</w:t>
            </w:r>
            <w:r w:rsidR="009351A1" w:rsidRPr="00363309">
              <w:rPr>
                <w:rFonts w:ascii="Times New Roman" w:hAnsi="Times New Roman" w:cs="Times New Roman"/>
                <w:b/>
                <w:bCs/>
              </w:rPr>
              <w:t xml:space="preserve"> </w:t>
            </w:r>
            <w:r w:rsidRPr="00363309">
              <w:rPr>
                <w:rFonts w:ascii="Times New Roman" w:hAnsi="Times New Roman" w:cs="Times New Roman"/>
                <w:b/>
                <w:bCs/>
              </w:rPr>
              <w:t>практических</w:t>
            </w:r>
            <w:r w:rsidR="009351A1" w:rsidRPr="00363309">
              <w:rPr>
                <w:rFonts w:ascii="Times New Roman" w:hAnsi="Times New Roman" w:cs="Times New Roman"/>
                <w:b/>
                <w:bCs/>
              </w:rPr>
              <w:t xml:space="preserve"> </w:t>
            </w:r>
            <w:r w:rsidRPr="00363309">
              <w:rPr>
                <w:rFonts w:ascii="Times New Roman" w:hAnsi="Times New Roman" w:cs="Times New Roman"/>
                <w:b/>
                <w:bCs/>
              </w:rPr>
              <w:t>занятий</w:t>
            </w:r>
            <w:r w:rsidR="009351A1" w:rsidRPr="00363309">
              <w:rPr>
                <w:rFonts w:ascii="Times New Roman" w:hAnsi="Times New Roman" w:cs="Times New Roman"/>
                <w:b/>
                <w:bCs/>
              </w:rPr>
              <w:t xml:space="preserve"> </w:t>
            </w:r>
            <w:r w:rsidRPr="00363309">
              <w:rPr>
                <w:rFonts w:ascii="Times New Roman" w:hAnsi="Times New Roman" w:cs="Times New Roman"/>
                <w:b/>
                <w:bCs/>
              </w:rPr>
              <w:t>и</w:t>
            </w:r>
            <w:r w:rsidR="009351A1" w:rsidRPr="00363309">
              <w:rPr>
                <w:rFonts w:ascii="Times New Roman" w:hAnsi="Times New Roman" w:cs="Times New Roman"/>
                <w:b/>
                <w:bCs/>
              </w:rPr>
              <w:t xml:space="preserve"> </w:t>
            </w:r>
            <w:r w:rsidRPr="00363309">
              <w:rPr>
                <w:rFonts w:ascii="Times New Roman" w:hAnsi="Times New Roman" w:cs="Times New Roman"/>
                <w:b/>
                <w:bCs/>
              </w:rPr>
              <w:t>лабораторных</w:t>
            </w:r>
            <w:r w:rsidR="009351A1" w:rsidRPr="00363309">
              <w:rPr>
                <w:rFonts w:ascii="Times New Roman" w:hAnsi="Times New Roman" w:cs="Times New Roman"/>
                <w:b/>
                <w:bCs/>
              </w:rPr>
              <w:t xml:space="preserve"> </w:t>
            </w:r>
            <w:r w:rsidRPr="00363309">
              <w:rPr>
                <w:rFonts w:ascii="Times New Roman" w:hAnsi="Times New Roman" w:cs="Times New Roman"/>
                <w:b/>
                <w:bCs/>
              </w:rPr>
              <w:t>работ</w:t>
            </w:r>
          </w:p>
        </w:tc>
        <w:tc>
          <w:tcPr>
            <w:tcW w:w="747" w:type="pct"/>
            <w:vAlign w:val="center"/>
          </w:tcPr>
          <w:p w14:paraId="54A1B1EF" w14:textId="77777777" w:rsidR="00C5505F" w:rsidRPr="00363309" w:rsidRDefault="00595597" w:rsidP="00595597">
            <w:pPr>
              <w:suppressAutoHyphens/>
              <w:ind w:left="57" w:right="57"/>
              <w:jc w:val="center"/>
              <w:rPr>
                <w:rFonts w:ascii="Times New Roman" w:hAnsi="Times New Roman" w:cs="Times New Roman"/>
                <w:b/>
                <w:bCs/>
              </w:rPr>
            </w:pPr>
            <w:r w:rsidRPr="00363309">
              <w:rPr>
                <w:rFonts w:ascii="Times New Roman" w:hAnsi="Times New Roman" w:cs="Times New Roman"/>
                <w:b/>
                <w:bCs/>
              </w:rPr>
              <w:t>4/4</w:t>
            </w:r>
          </w:p>
        </w:tc>
        <w:tc>
          <w:tcPr>
            <w:tcW w:w="846" w:type="pct"/>
            <w:vAlign w:val="center"/>
          </w:tcPr>
          <w:p w14:paraId="5A340D3E" w14:textId="77777777" w:rsidR="00C5505F" w:rsidRPr="00363309" w:rsidRDefault="00C5505F" w:rsidP="00595597">
            <w:pPr>
              <w:ind w:left="57" w:right="57"/>
              <w:jc w:val="center"/>
              <w:rPr>
                <w:rFonts w:ascii="Times New Roman" w:hAnsi="Times New Roman" w:cs="Times New Roman"/>
                <w:bCs/>
                <w:highlight w:val="yellow"/>
              </w:rPr>
            </w:pPr>
          </w:p>
        </w:tc>
      </w:tr>
      <w:tr w:rsidR="00595597" w:rsidRPr="00363309" w14:paraId="4BFB4A91" w14:textId="77777777" w:rsidTr="00595597">
        <w:trPr>
          <w:trHeight w:val="20"/>
        </w:trPr>
        <w:tc>
          <w:tcPr>
            <w:tcW w:w="631" w:type="pct"/>
            <w:vMerge/>
          </w:tcPr>
          <w:p w14:paraId="2F87A3DD" w14:textId="77777777" w:rsidR="00C5505F" w:rsidRPr="00363309" w:rsidRDefault="00C5505F" w:rsidP="00595597">
            <w:pPr>
              <w:ind w:left="57" w:right="57"/>
              <w:rPr>
                <w:rFonts w:ascii="Times New Roman" w:hAnsi="Times New Roman" w:cs="Times New Roman"/>
                <w:b/>
                <w:bCs/>
                <w:highlight w:val="green"/>
              </w:rPr>
            </w:pPr>
          </w:p>
        </w:tc>
        <w:tc>
          <w:tcPr>
            <w:tcW w:w="2776" w:type="pct"/>
            <w:vAlign w:val="center"/>
          </w:tcPr>
          <w:p w14:paraId="01A61C52" w14:textId="77777777" w:rsidR="00C5505F" w:rsidRPr="00363309" w:rsidRDefault="00C5505F" w:rsidP="00B00795">
            <w:pPr>
              <w:widowControl w:val="0"/>
              <w:ind w:left="57" w:right="57"/>
              <w:jc w:val="both"/>
              <w:rPr>
                <w:rFonts w:ascii="Times New Roman" w:hAnsi="Times New Roman" w:cs="Times New Roman"/>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B00795" w:rsidRPr="00363309">
              <w:rPr>
                <w:rFonts w:ascii="Times New Roman" w:hAnsi="Times New Roman" w:cs="Times New Roman"/>
                <w:b/>
                <w:bCs/>
              </w:rPr>
              <w:t>19</w:t>
            </w:r>
            <w:r w:rsidR="009351A1" w:rsidRPr="00363309">
              <w:rPr>
                <w:rFonts w:ascii="Times New Roman" w:hAnsi="Times New Roman" w:cs="Times New Roman"/>
                <w:b/>
                <w:bCs/>
              </w:rPr>
              <w:t xml:space="preserve"> </w:t>
            </w:r>
            <w:r w:rsidRPr="00363309">
              <w:rPr>
                <w:rFonts w:ascii="Times New Roman" w:hAnsi="Times New Roman" w:cs="Times New Roman"/>
              </w:rPr>
              <w:t>Правила</w:t>
            </w:r>
            <w:r w:rsidR="009351A1" w:rsidRPr="00363309">
              <w:rPr>
                <w:rFonts w:ascii="Times New Roman" w:hAnsi="Times New Roman" w:cs="Times New Roman"/>
              </w:rPr>
              <w:t xml:space="preserve"> </w:t>
            </w:r>
            <w:r w:rsidRPr="00363309">
              <w:rPr>
                <w:rFonts w:ascii="Times New Roman" w:hAnsi="Times New Roman" w:cs="Times New Roman"/>
              </w:rPr>
              <w:t>выполнения</w:t>
            </w:r>
            <w:r w:rsidR="009351A1" w:rsidRPr="00363309">
              <w:rPr>
                <w:rFonts w:ascii="Times New Roman" w:hAnsi="Times New Roman" w:cs="Times New Roman"/>
              </w:rPr>
              <w:t xml:space="preserve"> </w:t>
            </w:r>
            <w:r w:rsidRPr="00363309">
              <w:rPr>
                <w:rFonts w:ascii="Times New Roman" w:hAnsi="Times New Roman" w:cs="Times New Roman"/>
              </w:rPr>
              <w:t>спецификаций</w:t>
            </w:r>
            <w:r w:rsidR="009351A1" w:rsidRPr="00363309">
              <w:rPr>
                <w:rFonts w:ascii="Times New Roman" w:hAnsi="Times New Roman" w:cs="Times New Roman"/>
              </w:rPr>
              <w:t xml:space="preserve"> </w:t>
            </w:r>
            <w:r w:rsidRPr="00363309">
              <w:rPr>
                <w:rFonts w:ascii="Times New Roman" w:hAnsi="Times New Roman" w:cs="Times New Roman"/>
              </w:rPr>
              <w:t>на</w:t>
            </w:r>
            <w:r w:rsidR="009351A1" w:rsidRPr="00363309">
              <w:rPr>
                <w:rFonts w:ascii="Times New Roman" w:hAnsi="Times New Roman" w:cs="Times New Roman"/>
              </w:rPr>
              <w:t xml:space="preserve"> </w:t>
            </w:r>
            <w:r w:rsidRPr="00363309">
              <w:rPr>
                <w:rFonts w:ascii="Times New Roman" w:hAnsi="Times New Roman" w:cs="Times New Roman"/>
              </w:rPr>
              <w:t>чертежах</w:t>
            </w:r>
          </w:p>
        </w:tc>
        <w:tc>
          <w:tcPr>
            <w:tcW w:w="747" w:type="pct"/>
            <w:vAlign w:val="center"/>
          </w:tcPr>
          <w:p w14:paraId="5C9930C2" w14:textId="77777777" w:rsidR="00C5505F" w:rsidRPr="00363309" w:rsidRDefault="00C5505F" w:rsidP="00595597">
            <w:pPr>
              <w:suppressAutoHyphens/>
              <w:ind w:left="57" w:right="57"/>
              <w:jc w:val="center"/>
              <w:rPr>
                <w:rFonts w:ascii="Times New Roman" w:hAnsi="Times New Roman" w:cs="Times New Roman"/>
                <w:bCs/>
              </w:rPr>
            </w:pPr>
            <w:r w:rsidRPr="00363309">
              <w:rPr>
                <w:rFonts w:ascii="Times New Roman" w:hAnsi="Times New Roman" w:cs="Times New Roman"/>
                <w:bCs/>
              </w:rPr>
              <w:t>2</w:t>
            </w:r>
            <w:r w:rsidR="00595597" w:rsidRPr="00363309">
              <w:rPr>
                <w:rFonts w:ascii="Times New Roman" w:hAnsi="Times New Roman" w:cs="Times New Roman"/>
                <w:bCs/>
              </w:rPr>
              <w:t>/2</w:t>
            </w:r>
          </w:p>
        </w:tc>
        <w:tc>
          <w:tcPr>
            <w:tcW w:w="846" w:type="pct"/>
            <w:vAlign w:val="center"/>
          </w:tcPr>
          <w:p w14:paraId="7BF05A71"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4ECA8FCB" w14:textId="77777777" w:rsidR="00C5505F"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595597" w:rsidRPr="00363309" w14:paraId="336EFA4A" w14:textId="77777777" w:rsidTr="00595597">
        <w:trPr>
          <w:trHeight w:val="20"/>
        </w:trPr>
        <w:tc>
          <w:tcPr>
            <w:tcW w:w="631" w:type="pct"/>
            <w:vMerge/>
          </w:tcPr>
          <w:p w14:paraId="02688521" w14:textId="77777777" w:rsidR="00C5505F" w:rsidRPr="00363309" w:rsidRDefault="00C5505F" w:rsidP="00595597">
            <w:pPr>
              <w:ind w:left="57" w:right="57"/>
              <w:rPr>
                <w:rFonts w:ascii="Times New Roman" w:hAnsi="Times New Roman" w:cs="Times New Roman"/>
                <w:b/>
                <w:bCs/>
                <w:highlight w:val="green"/>
              </w:rPr>
            </w:pPr>
          </w:p>
        </w:tc>
        <w:tc>
          <w:tcPr>
            <w:tcW w:w="2776" w:type="pct"/>
            <w:vAlign w:val="center"/>
          </w:tcPr>
          <w:p w14:paraId="7EC7FE67" w14:textId="77777777" w:rsidR="00C5505F" w:rsidRPr="00363309" w:rsidRDefault="00C5505F" w:rsidP="00B00795">
            <w:pPr>
              <w:ind w:left="57" w:right="57"/>
              <w:jc w:val="both"/>
              <w:rPr>
                <w:rFonts w:ascii="Times New Roman" w:hAnsi="Times New Roman" w:cs="Times New Roman"/>
                <w:b/>
                <w:bCs/>
              </w:rPr>
            </w:pPr>
            <w:r w:rsidRPr="00363309">
              <w:rPr>
                <w:rFonts w:ascii="Times New Roman" w:hAnsi="Times New Roman" w:cs="Times New Roman"/>
                <w:b/>
                <w:bCs/>
              </w:rPr>
              <w:t>Практическая</w:t>
            </w:r>
            <w:r w:rsidR="009351A1" w:rsidRPr="00363309">
              <w:rPr>
                <w:rFonts w:ascii="Times New Roman" w:hAnsi="Times New Roman" w:cs="Times New Roman"/>
                <w:b/>
                <w:bCs/>
              </w:rPr>
              <w:t xml:space="preserve"> </w:t>
            </w:r>
            <w:r w:rsidRPr="00363309">
              <w:rPr>
                <w:rFonts w:ascii="Times New Roman" w:hAnsi="Times New Roman" w:cs="Times New Roman"/>
                <w:b/>
                <w:bCs/>
              </w:rPr>
              <w:t>работа</w:t>
            </w:r>
            <w:r w:rsidR="009351A1" w:rsidRPr="00363309">
              <w:rPr>
                <w:rFonts w:ascii="Times New Roman" w:hAnsi="Times New Roman" w:cs="Times New Roman"/>
                <w:b/>
                <w:bCs/>
              </w:rPr>
              <w:t xml:space="preserve"> </w:t>
            </w:r>
            <w:r w:rsidRPr="00363309">
              <w:rPr>
                <w:rFonts w:ascii="Times New Roman" w:hAnsi="Times New Roman" w:cs="Times New Roman"/>
                <w:b/>
                <w:bCs/>
              </w:rPr>
              <w:t>№</w:t>
            </w:r>
            <w:r w:rsidR="009351A1" w:rsidRPr="00363309">
              <w:rPr>
                <w:rFonts w:ascii="Times New Roman" w:hAnsi="Times New Roman" w:cs="Times New Roman"/>
                <w:b/>
                <w:bCs/>
              </w:rPr>
              <w:t xml:space="preserve"> </w:t>
            </w:r>
            <w:r w:rsidRPr="00363309">
              <w:rPr>
                <w:rFonts w:ascii="Times New Roman" w:hAnsi="Times New Roman" w:cs="Times New Roman"/>
                <w:b/>
                <w:bCs/>
              </w:rPr>
              <w:t>2</w:t>
            </w:r>
            <w:r w:rsidR="00B00795" w:rsidRPr="00363309">
              <w:rPr>
                <w:rFonts w:ascii="Times New Roman" w:hAnsi="Times New Roman" w:cs="Times New Roman"/>
                <w:b/>
                <w:bCs/>
              </w:rPr>
              <w:t>0</w:t>
            </w:r>
            <w:r w:rsidR="009351A1" w:rsidRPr="00363309">
              <w:rPr>
                <w:rFonts w:ascii="Times New Roman" w:hAnsi="Times New Roman" w:cs="Times New Roman"/>
                <w:b/>
                <w:bCs/>
              </w:rPr>
              <w:t xml:space="preserve"> </w:t>
            </w:r>
            <w:r w:rsidRPr="00363309">
              <w:rPr>
                <w:rFonts w:ascii="Times New Roman" w:hAnsi="Times New Roman" w:cs="Times New Roman"/>
                <w:bCs/>
              </w:rPr>
              <w:t>Правила</w:t>
            </w:r>
            <w:r w:rsidR="009351A1" w:rsidRPr="00363309">
              <w:rPr>
                <w:rFonts w:ascii="Times New Roman" w:hAnsi="Times New Roman" w:cs="Times New Roman"/>
                <w:bCs/>
              </w:rPr>
              <w:t xml:space="preserve"> </w:t>
            </w:r>
            <w:r w:rsidRPr="00363309">
              <w:rPr>
                <w:rFonts w:ascii="Times New Roman" w:hAnsi="Times New Roman" w:cs="Times New Roman"/>
                <w:bCs/>
              </w:rPr>
              <w:t>о</w:t>
            </w:r>
            <w:r w:rsidRPr="00363309">
              <w:rPr>
                <w:rFonts w:ascii="Times New Roman" w:eastAsia="Times New Roman" w:hAnsi="Times New Roman" w:cs="Times New Roman"/>
              </w:rPr>
              <w:t>формления</w:t>
            </w:r>
            <w:r w:rsidR="009351A1" w:rsidRPr="00363309">
              <w:rPr>
                <w:rFonts w:ascii="Times New Roman" w:eastAsia="Times New Roman" w:hAnsi="Times New Roman" w:cs="Times New Roman"/>
              </w:rPr>
              <w:t xml:space="preserve"> </w:t>
            </w:r>
            <w:r w:rsidRPr="00363309">
              <w:rPr>
                <w:rFonts w:ascii="Times New Roman" w:eastAsia="Times New Roman" w:hAnsi="Times New Roman" w:cs="Times New Roman"/>
              </w:rPr>
              <w:t>технической</w:t>
            </w:r>
            <w:r w:rsidR="009351A1" w:rsidRPr="00363309">
              <w:rPr>
                <w:rFonts w:ascii="Times New Roman" w:eastAsia="Times New Roman" w:hAnsi="Times New Roman" w:cs="Times New Roman"/>
              </w:rPr>
              <w:t xml:space="preserve"> </w:t>
            </w:r>
            <w:r w:rsidRPr="00363309">
              <w:rPr>
                <w:rFonts w:ascii="Times New Roman" w:eastAsia="Times New Roman" w:hAnsi="Times New Roman" w:cs="Times New Roman"/>
              </w:rPr>
              <w:t>документации</w:t>
            </w:r>
          </w:p>
        </w:tc>
        <w:tc>
          <w:tcPr>
            <w:tcW w:w="747" w:type="pct"/>
            <w:vAlign w:val="center"/>
          </w:tcPr>
          <w:p w14:paraId="5977B732" w14:textId="77777777" w:rsidR="00C5505F" w:rsidRPr="00363309" w:rsidRDefault="00B00795" w:rsidP="00B00795">
            <w:pPr>
              <w:suppressAutoHyphens/>
              <w:ind w:left="57" w:right="57"/>
              <w:jc w:val="center"/>
              <w:rPr>
                <w:rFonts w:ascii="Times New Roman" w:hAnsi="Times New Roman" w:cs="Times New Roman"/>
                <w:bCs/>
              </w:rPr>
            </w:pPr>
            <w:r w:rsidRPr="00363309">
              <w:rPr>
                <w:rFonts w:ascii="Times New Roman" w:hAnsi="Times New Roman" w:cs="Times New Roman"/>
                <w:bCs/>
              </w:rPr>
              <w:t>2</w:t>
            </w:r>
            <w:r w:rsidR="00595597" w:rsidRPr="00363309">
              <w:rPr>
                <w:rFonts w:ascii="Times New Roman" w:hAnsi="Times New Roman" w:cs="Times New Roman"/>
                <w:bCs/>
              </w:rPr>
              <w:t>/</w:t>
            </w:r>
            <w:r w:rsidRPr="00363309">
              <w:rPr>
                <w:rFonts w:ascii="Times New Roman" w:hAnsi="Times New Roman" w:cs="Times New Roman"/>
                <w:bCs/>
              </w:rPr>
              <w:t>2</w:t>
            </w:r>
          </w:p>
        </w:tc>
        <w:tc>
          <w:tcPr>
            <w:tcW w:w="846" w:type="pct"/>
            <w:vAlign w:val="center"/>
          </w:tcPr>
          <w:p w14:paraId="60BBDACB" w14:textId="77777777" w:rsidR="00595597" w:rsidRPr="00363309" w:rsidRDefault="00595597" w:rsidP="00595597">
            <w:pPr>
              <w:ind w:right="57"/>
              <w:jc w:val="center"/>
              <w:rPr>
                <w:rFonts w:ascii="Times New Roman" w:hAnsi="Times New Roman" w:cs="Times New Roman"/>
              </w:rPr>
            </w:pP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02,</w:t>
            </w:r>
            <w:r w:rsidR="009351A1" w:rsidRPr="00363309">
              <w:rPr>
                <w:rFonts w:ascii="Times New Roman" w:hAnsi="Times New Roman" w:cs="Times New Roman"/>
              </w:rPr>
              <w:t xml:space="preserve"> </w:t>
            </w:r>
            <w:r w:rsidRPr="00363309">
              <w:rPr>
                <w:rFonts w:ascii="Times New Roman" w:hAnsi="Times New Roman" w:cs="Times New Roman"/>
              </w:rPr>
              <w:t>ОК</w:t>
            </w:r>
            <w:r w:rsidR="009351A1" w:rsidRPr="00363309">
              <w:rPr>
                <w:rFonts w:ascii="Times New Roman" w:hAnsi="Times New Roman" w:cs="Times New Roman"/>
              </w:rPr>
              <w:t xml:space="preserve"> </w:t>
            </w:r>
            <w:r w:rsidRPr="00363309">
              <w:rPr>
                <w:rFonts w:ascii="Times New Roman" w:hAnsi="Times New Roman" w:cs="Times New Roman"/>
              </w:rPr>
              <w:t>09,</w:t>
            </w:r>
          </w:p>
          <w:p w14:paraId="21C59196" w14:textId="77777777" w:rsidR="00C5505F" w:rsidRPr="00363309" w:rsidRDefault="00595597" w:rsidP="00595597">
            <w:pPr>
              <w:ind w:right="57"/>
              <w:jc w:val="center"/>
              <w:rPr>
                <w:rFonts w:ascii="Times New Roman" w:hAnsi="Times New Roman" w:cs="Times New Roman"/>
              </w:rPr>
            </w:pP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1.1,</w:t>
            </w:r>
            <w:r w:rsidR="009351A1" w:rsidRPr="00363309">
              <w:rPr>
                <w:rFonts w:ascii="Times New Roman" w:hAnsi="Times New Roman" w:cs="Times New Roman"/>
              </w:rPr>
              <w:t xml:space="preserve"> </w:t>
            </w:r>
            <w:r w:rsidRPr="00363309">
              <w:rPr>
                <w:rFonts w:ascii="Times New Roman" w:hAnsi="Times New Roman" w:cs="Times New Roman"/>
              </w:rPr>
              <w:t>ПК</w:t>
            </w:r>
            <w:r w:rsidR="009351A1" w:rsidRPr="00363309">
              <w:rPr>
                <w:rFonts w:ascii="Times New Roman" w:hAnsi="Times New Roman" w:cs="Times New Roman"/>
              </w:rPr>
              <w:t xml:space="preserve"> </w:t>
            </w:r>
            <w:r w:rsidRPr="00363309">
              <w:rPr>
                <w:rFonts w:ascii="Times New Roman" w:hAnsi="Times New Roman" w:cs="Times New Roman"/>
              </w:rPr>
              <w:t>1.5</w:t>
            </w:r>
          </w:p>
        </w:tc>
      </w:tr>
      <w:tr w:rsidR="00363309" w:rsidRPr="00363309" w14:paraId="258E8369" w14:textId="77777777" w:rsidTr="00363309">
        <w:trPr>
          <w:trHeight w:val="20"/>
        </w:trPr>
        <w:tc>
          <w:tcPr>
            <w:tcW w:w="3407" w:type="pct"/>
            <w:gridSpan w:val="2"/>
          </w:tcPr>
          <w:p w14:paraId="4384B7B5" w14:textId="77777777" w:rsidR="00363309" w:rsidRPr="00363309" w:rsidRDefault="00363309" w:rsidP="00B00795">
            <w:pPr>
              <w:ind w:left="57" w:right="57"/>
              <w:jc w:val="both"/>
              <w:rPr>
                <w:rFonts w:ascii="Times New Roman" w:hAnsi="Times New Roman" w:cs="Times New Roman"/>
                <w:b/>
                <w:bCs/>
              </w:rPr>
            </w:pPr>
            <w:r w:rsidRPr="00595597">
              <w:rPr>
                <w:rFonts w:ascii="Times New Roman" w:hAnsi="Times New Roman" w:cs="Times New Roman"/>
                <w:bCs/>
                <w:sz w:val="20"/>
                <w:szCs w:val="20"/>
              </w:rPr>
              <w:t>Промежуточная</w:t>
            </w:r>
            <w:r>
              <w:rPr>
                <w:rFonts w:ascii="Times New Roman" w:hAnsi="Times New Roman" w:cs="Times New Roman"/>
                <w:bCs/>
                <w:sz w:val="20"/>
                <w:szCs w:val="20"/>
              </w:rPr>
              <w:t xml:space="preserve"> </w:t>
            </w:r>
            <w:r w:rsidRPr="00595597">
              <w:rPr>
                <w:rFonts w:ascii="Times New Roman" w:hAnsi="Times New Roman" w:cs="Times New Roman"/>
                <w:bCs/>
                <w:sz w:val="20"/>
                <w:szCs w:val="20"/>
              </w:rPr>
              <w:t>аттестация</w:t>
            </w:r>
            <w:r>
              <w:rPr>
                <w:rFonts w:ascii="Times New Roman" w:hAnsi="Times New Roman" w:cs="Times New Roman"/>
                <w:bCs/>
                <w:sz w:val="20"/>
                <w:szCs w:val="20"/>
              </w:rPr>
              <w:t xml:space="preserve"> </w:t>
            </w:r>
            <w:r w:rsidRPr="00595597">
              <w:rPr>
                <w:rFonts w:ascii="Times New Roman" w:hAnsi="Times New Roman" w:cs="Times New Roman"/>
                <w:bCs/>
                <w:sz w:val="20"/>
                <w:szCs w:val="20"/>
              </w:rPr>
              <w:t>в</w:t>
            </w:r>
            <w:r>
              <w:rPr>
                <w:rFonts w:ascii="Times New Roman" w:hAnsi="Times New Roman" w:cs="Times New Roman"/>
                <w:bCs/>
                <w:sz w:val="20"/>
                <w:szCs w:val="20"/>
              </w:rPr>
              <w:t xml:space="preserve"> </w:t>
            </w:r>
            <w:r>
              <w:rPr>
                <w:rFonts w:ascii="Times New Roman" w:hAnsi="Times New Roman" w:cs="Times New Roman"/>
                <w:bCs/>
                <w:iCs/>
                <w:sz w:val="20"/>
                <w:szCs w:val="20"/>
              </w:rPr>
              <w:t xml:space="preserve">форме </w:t>
            </w:r>
            <w:r w:rsidRPr="00595597">
              <w:rPr>
                <w:rFonts w:ascii="Times New Roman" w:hAnsi="Times New Roman" w:cs="Times New Roman"/>
                <w:bCs/>
                <w:iCs/>
                <w:sz w:val="20"/>
                <w:szCs w:val="20"/>
              </w:rPr>
              <w:t>зачет</w:t>
            </w:r>
            <w:r>
              <w:rPr>
                <w:rFonts w:ascii="Times New Roman" w:hAnsi="Times New Roman" w:cs="Times New Roman"/>
                <w:bCs/>
                <w:iCs/>
                <w:sz w:val="20"/>
                <w:szCs w:val="20"/>
              </w:rPr>
              <w:t>а</w:t>
            </w:r>
          </w:p>
        </w:tc>
        <w:tc>
          <w:tcPr>
            <w:tcW w:w="747" w:type="pct"/>
            <w:vAlign w:val="center"/>
          </w:tcPr>
          <w:p w14:paraId="558877E4" w14:textId="77777777" w:rsidR="00363309" w:rsidRPr="00363309" w:rsidRDefault="00363309" w:rsidP="00B00795">
            <w:pPr>
              <w:suppressAutoHyphens/>
              <w:ind w:left="57" w:right="57"/>
              <w:jc w:val="center"/>
              <w:rPr>
                <w:rFonts w:ascii="Times New Roman" w:hAnsi="Times New Roman" w:cs="Times New Roman"/>
                <w:bCs/>
              </w:rPr>
            </w:pPr>
          </w:p>
        </w:tc>
        <w:tc>
          <w:tcPr>
            <w:tcW w:w="846" w:type="pct"/>
            <w:vAlign w:val="center"/>
          </w:tcPr>
          <w:p w14:paraId="6F6C3733" w14:textId="77777777" w:rsidR="00363309" w:rsidRPr="00363309" w:rsidRDefault="00363309" w:rsidP="00595597">
            <w:pPr>
              <w:ind w:right="57"/>
              <w:jc w:val="center"/>
              <w:rPr>
                <w:rFonts w:ascii="Times New Roman" w:hAnsi="Times New Roman" w:cs="Times New Roman"/>
              </w:rPr>
            </w:pPr>
          </w:p>
        </w:tc>
      </w:tr>
      <w:tr w:rsidR="00595597" w:rsidRPr="00363309" w14:paraId="42B74217" w14:textId="77777777" w:rsidTr="00595597">
        <w:trPr>
          <w:trHeight w:val="20"/>
        </w:trPr>
        <w:tc>
          <w:tcPr>
            <w:tcW w:w="3407" w:type="pct"/>
            <w:gridSpan w:val="2"/>
          </w:tcPr>
          <w:p w14:paraId="67540B90" w14:textId="77777777" w:rsidR="00C5505F" w:rsidRPr="00363309" w:rsidRDefault="00C5505F" w:rsidP="00595597">
            <w:pPr>
              <w:ind w:left="57" w:right="57"/>
              <w:rPr>
                <w:rFonts w:ascii="Times New Roman" w:hAnsi="Times New Roman" w:cs="Times New Roman"/>
                <w:b/>
                <w:bCs/>
              </w:rPr>
            </w:pPr>
            <w:r w:rsidRPr="00363309">
              <w:rPr>
                <w:rFonts w:ascii="Times New Roman" w:hAnsi="Times New Roman" w:cs="Times New Roman"/>
                <w:b/>
                <w:bCs/>
              </w:rPr>
              <w:t>Всего:</w:t>
            </w:r>
          </w:p>
        </w:tc>
        <w:tc>
          <w:tcPr>
            <w:tcW w:w="747" w:type="pct"/>
          </w:tcPr>
          <w:p w14:paraId="1E4C8AE7" w14:textId="77777777" w:rsidR="00C5505F" w:rsidRPr="00363309" w:rsidRDefault="00B00795" w:rsidP="00B00795">
            <w:pPr>
              <w:widowControl w:val="0"/>
              <w:tabs>
                <w:tab w:val="left" w:pos="0"/>
              </w:tabs>
              <w:ind w:left="57" w:right="57"/>
              <w:jc w:val="center"/>
              <w:rPr>
                <w:rFonts w:ascii="Times New Roman" w:hAnsi="Times New Roman" w:cs="Times New Roman"/>
                <w:b/>
              </w:rPr>
            </w:pPr>
            <w:r w:rsidRPr="00363309">
              <w:rPr>
                <w:rFonts w:ascii="Times New Roman" w:hAnsi="Times New Roman" w:cs="Times New Roman"/>
                <w:b/>
              </w:rPr>
              <w:t>6</w:t>
            </w:r>
            <w:r w:rsidR="00C5505F" w:rsidRPr="00363309">
              <w:rPr>
                <w:rFonts w:ascii="Times New Roman" w:hAnsi="Times New Roman" w:cs="Times New Roman"/>
                <w:b/>
              </w:rPr>
              <w:t>6</w:t>
            </w:r>
            <w:r w:rsidR="00595597" w:rsidRPr="00363309">
              <w:rPr>
                <w:rFonts w:ascii="Times New Roman" w:hAnsi="Times New Roman" w:cs="Times New Roman"/>
                <w:b/>
              </w:rPr>
              <w:t>/4</w:t>
            </w:r>
            <w:r w:rsidRPr="00363309">
              <w:rPr>
                <w:rFonts w:ascii="Times New Roman" w:hAnsi="Times New Roman" w:cs="Times New Roman"/>
                <w:b/>
              </w:rPr>
              <w:t>0</w:t>
            </w:r>
          </w:p>
        </w:tc>
        <w:tc>
          <w:tcPr>
            <w:tcW w:w="846" w:type="pct"/>
          </w:tcPr>
          <w:p w14:paraId="79796F7F" w14:textId="77777777" w:rsidR="00C5505F" w:rsidRPr="00363309" w:rsidRDefault="00C5505F" w:rsidP="00595597">
            <w:pPr>
              <w:ind w:left="57" w:right="57"/>
              <w:rPr>
                <w:rFonts w:ascii="Times New Roman" w:hAnsi="Times New Roman" w:cs="Times New Roman"/>
                <w:b/>
                <w:bCs/>
                <w:highlight w:val="green"/>
              </w:rPr>
            </w:pPr>
          </w:p>
        </w:tc>
      </w:tr>
    </w:tbl>
    <w:p w14:paraId="0B6F3603" w14:textId="77777777" w:rsidR="0064124D" w:rsidRPr="00006F7A" w:rsidRDefault="0064124D" w:rsidP="0064124D">
      <w:pPr>
        <w:rPr>
          <w:rFonts w:ascii="Times New Roman" w:eastAsia="Segoe UI" w:hAnsi="Times New Roman" w:cs="Times New Roman"/>
          <w:b/>
          <w:bCs/>
          <w:caps/>
          <w:kern w:val="32"/>
          <w:sz w:val="24"/>
          <w:szCs w:val="24"/>
        </w:rPr>
      </w:pPr>
    </w:p>
    <w:p w14:paraId="4477D9C5" w14:textId="77777777" w:rsidR="0064124D" w:rsidRPr="00006F7A" w:rsidRDefault="0064124D" w:rsidP="0064124D">
      <w:pPr>
        <w:sectPr w:rsidR="0064124D" w:rsidRPr="00006F7A" w:rsidSect="00595597">
          <w:pgSz w:w="16838" w:h="11906" w:orient="landscape"/>
          <w:pgMar w:top="851" w:right="851" w:bottom="851" w:left="851" w:header="709" w:footer="709" w:gutter="0"/>
          <w:cols w:space="708"/>
          <w:docGrid w:linePitch="360"/>
        </w:sectPr>
      </w:pPr>
    </w:p>
    <w:p w14:paraId="44EA3BC0" w14:textId="77777777" w:rsidR="00CC3D11" w:rsidRPr="00006F7A" w:rsidRDefault="00CC3D11" w:rsidP="00595597">
      <w:pPr>
        <w:pStyle w:val="1f1"/>
        <w:rPr>
          <w:rFonts w:ascii="Times New Roman" w:hAnsi="Times New Roman"/>
        </w:rPr>
      </w:pPr>
      <w:r w:rsidRPr="00006F7A">
        <w:rPr>
          <w:rFonts w:ascii="Times New Roman" w:hAnsi="Times New Roman"/>
        </w:rPr>
        <w:lastRenderedPageBreak/>
        <w:t>3.</w:t>
      </w:r>
      <w:r w:rsidR="009351A1">
        <w:rPr>
          <w:rFonts w:ascii="Times New Roman" w:hAnsi="Times New Roman"/>
        </w:rPr>
        <w:t xml:space="preserve"> </w:t>
      </w:r>
      <w:r w:rsidRPr="00006F7A">
        <w:rPr>
          <w:rFonts w:ascii="Times New Roman" w:hAnsi="Times New Roman"/>
        </w:rPr>
        <w:t>Условия</w:t>
      </w:r>
      <w:r w:rsidR="009351A1">
        <w:rPr>
          <w:rFonts w:ascii="Times New Roman" w:hAnsi="Times New Roman"/>
        </w:rPr>
        <w:t xml:space="preserve"> </w:t>
      </w:r>
      <w:r w:rsidRPr="00006F7A">
        <w:rPr>
          <w:rFonts w:ascii="Times New Roman" w:hAnsi="Times New Roman"/>
        </w:rPr>
        <w:t>реализации</w:t>
      </w:r>
      <w:r w:rsidR="009351A1">
        <w:rPr>
          <w:rFonts w:ascii="Times New Roman" w:hAnsi="Times New Roman"/>
        </w:rPr>
        <w:t xml:space="preserve"> </w:t>
      </w:r>
      <w:r w:rsidRPr="00006F7A">
        <w:rPr>
          <w:rFonts w:ascii="Times New Roman" w:hAnsi="Times New Roman"/>
        </w:rPr>
        <w:t>ДИСЦИПЛИНЫ</w:t>
      </w:r>
    </w:p>
    <w:p w14:paraId="6902FEC7" w14:textId="77777777" w:rsidR="00CC3D11" w:rsidRPr="00006F7A" w:rsidRDefault="00CC3D11" w:rsidP="00595597">
      <w:pPr>
        <w:pStyle w:val="114"/>
        <w:spacing w:after="0" w:line="240" w:lineRule="auto"/>
        <w:rPr>
          <w:rFonts w:ascii="Times New Roman" w:hAnsi="Times New Roman"/>
        </w:rPr>
      </w:pPr>
      <w:r w:rsidRPr="00006F7A">
        <w:rPr>
          <w:rFonts w:ascii="Times New Roman" w:hAnsi="Times New Roman"/>
        </w:rPr>
        <w:t>3.1.</w:t>
      </w:r>
      <w:r w:rsidR="009351A1">
        <w:rPr>
          <w:rFonts w:ascii="Times New Roman" w:hAnsi="Times New Roman"/>
        </w:rPr>
        <w:t xml:space="preserve"> </w:t>
      </w:r>
      <w:r w:rsidRPr="00006F7A">
        <w:rPr>
          <w:rFonts w:ascii="Times New Roman" w:hAnsi="Times New Roman"/>
        </w:rPr>
        <w:t>Материально-техническое</w:t>
      </w:r>
      <w:r w:rsidR="009351A1">
        <w:rPr>
          <w:rFonts w:ascii="Times New Roman" w:hAnsi="Times New Roman"/>
        </w:rPr>
        <w:t xml:space="preserve"> </w:t>
      </w:r>
      <w:r w:rsidRPr="00006F7A">
        <w:rPr>
          <w:rFonts w:ascii="Times New Roman" w:hAnsi="Times New Roman"/>
        </w:rPr>
        <w:t>обеспечение</w:t>
      </w:r>
    </w:p>
    <w:p w14:paraId="32F503D1" w14:textId="77777777" w:rsidR="00B72737" w:rsidRPr="00057C60" w:rsidRDefault="00CC3D11" w:rsidP="00595597">
      <w:pPr>
        <w:suppressAutoHyphens/>
        <w:ind w:firstLine="709"/>
        <w:jc w:val="both"/>
        <w:rPr>
          <w:rFonts w:ascii="Times New Roman" w:eastAsia="Times New Roman" w:hAnsi="Times New Roman" w:cs="Times New Roman"/>
          <w:b/>
          <w:bCs/>
          <w:iCs/>
          <w:sz w:val="24"/>
          <w:szCs w:val="24"/>
          <w:u w:val="single"/>
        </w:rPr>
      </w:pPr>
      <w:r w:rsidRPr="00006F7A">
        <w:rPr>
          <w:rFonts w:ascii="Times New Roman" w:hAnsi="Times New Roman" w:cs="Times New Roman"/>
          <w:bCs/>
          <w:sz w:val="24"/>
          <w:szCs w:val="24"/>
        </w:rPr>
        <w:t>Кабинет</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w:t>
      </w:r>
      <w:r w:rsidR="00B72737">
        <w:rPr>
          <w:rFonts w:ascii="Times New Roman" w:hAnsi="Times New Roman" w:cs="Times New Roman"/>
          <w:bCs/>
          <w:sz w:val="24"/>
          <w:szCs w:val="24"/>
        </w:rPr>
        <w:t>Инженерной</w:t>
      </w:r>
      <w:r w:rsidR="009351A1">
        <w:rPr>
          <w:rFonts w:ascii="Times New Roman" w:hAnsi="Times New Roman" w:cs="Times New Roman"/>
          <w:bCs/>
          <w:sz w:val="24"/>
          <w:szCs w:val="24"/>
        </w:rPr>
        <w:t xml:space="preserve"> </w:t>
      </w:r>
      <w:r w:rsidR="00B72737">
        <w:rPr>
          <w:rFonts w:ascii="Times New Roman" w:hAnsi="Times New Roman" w:cs="Times New Roman"/>
          <w:bCs/>
          <w:sz w:val="24"/>
          <w:szCs w:val="24"/>
        </w:rPr>
        <w:t>графики</w:t>
      </w:r>
      <w:r w:rsidRPr="00006F7A">
        <w:rPr>
          <w:rFonts w:ascii="Times New Roman" w:hAnsi="Times New Roman" w:cs="Times New Roman"/>
          <w:bCs/>
          <w:sz w:val="24"/>
          <w:szCs w:val="24"/>
        </w:rPr>
        <w:t>»,</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оснащенный</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соответствии</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с</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п.</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6.1</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образовательной</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программы</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по</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специальности</w:t>
      </w:r>
      <w:r w:rsidR="009351A1">
        <w:rPr>
          <w:rFonts w:ascii="Times New Roman" w:hAnsi="Times New Roman" w:cs="Times New Roman"/>
          <w:bCs/>
          <w:sz w:val="24"/>
          <w:szCs w:val="24"/>
        </w:rPr>
        <w:t xml:space="preserve"> </w:t>
      </w:r>
      <w:r w:rsidR="00B72737">
        <w:rPr>
          <w:rFonts w:ascii="Times New Roman" w:eastAsia="Times New Roman" w:hAnsi="Times New Roman" w:cs="Times New Roman"/>
          <w:bCs/>
          <w:sz w:val="24"/>
          <w:szCs w:val="24"/>
        </w:rPr>
        <w:t>09.02.06</w:t>
      </w:r>
      <w:r w:rsidR="009351A1">
        <w:rPr>
          <w:rFonts w:ascii="Times New Roman" w:eastAsia="Times New Roman" w:hAnsi="Times New Roman" w:cs="Times New Roman"/>
          <w:bCs/>
          <w:sz w:val="24"/>
          <w:szCs w:val="24"/>
        </w:rPr>
        <w:t xml:space="preserve"> </w:t>
      </w:r>
      <w:r w:rsidR="00B72737">
        <w:rPr>
          <w:rFonts w:ascii="Times New Roman" w:eastAsia="Times New Roman" w:hAnsi="Times New Roman" w:cs="Times New Roman"/>
          <w:bCs/>
          <w:sz w:val="24"/>
          <w:szCs w:val="24"/>
        </w:rPr>
        <w:t>Сетевое</w:t>
      </w:r>
      <w:r w:rsidR="009351A1">
        <w:rPr>
          <w:rFonts w:ascii="Times New Roman" w:eastAsia="Times New Roman" w:hAnsi="Times New Roman" w:cs="Times New Roman"/>
          <w:bCs/>
          <w:sz w:val="24"/>
          <w:szCs w:val="24"/>
        </w:rPr>
        <w:t xml:space="preserve"> </w:t>
      </w:r>
      <w:r w:rsidR="00B72737">
        <w:rPr>
          <w:rFonts w:ascii="Times New Roman" w:eastAsia="Times New Roman" w:hAnsi="Times New Roman" w:cs="Times New Roman"/>
          <w:bCs/>
          <w:sz w:val="24"/>
          <w:szCs w:val="24"/>
        </w:rPr>
        <w:t>и</w:t>
      </w:r>
      <w:r w:rsidR="009351A1">
        <w:rPr>
          <w:rFonts w:ascii="Times New Roman" w:eastAsia="Times New Roman" w:hAnsi="Times New Roman" w:cs="Times New Roman"/>
          <w:bCs/>
          <w:sz w:val="24"/>
          <w:szCs w:val="24"/>
        </w:rPr>
        <w:t xml:space="preserve"> </w:t>
      </w:r>
      <w:r w:rsidR="00B72737">
        <w:rPr>
          <w:rFonts w:ascii="Times New Roman" w:eastAsia="Times New Roman" w:hAnsi="Times New Roman" w:cs="Times New Roman"/>
          <w:bCs/>
          <w:sz w:val="24"/>
          <w:szCs w:val="24"/>
        </w:rPr>
        <w:t>системное</w:t>
      </w:r>
      <w:r w:rsidR="009351A1">
        <w:rPr>
          <w:rFonts w:ascii="Times New Roman" w:eastAsia="Times New Roman" w:hAnsi="Times New Roman" w:cs="Times New Roman"/>
          <w:bCs/>
          <w:sz w:val="24"/>
          <w:szCs w:val="24"/>
        </w:rPr>
        <w:t xml:space="preserve"> </w:t>
      </w:r>
      <w:r w:rsidR="00B72737">
        <w:rPr>
          <w:rFonts w:ascii="Times New Roman" w:eastAsia="Times New Roman" w:hAnsi="Times New Roman" w:cs="Times New Roman"/>
          <w:bCs/>
          <w:sz w:val="24"/>
          <w:szCs w:val="24"/>
        </w:rPr>
        <w:t>администрирование.</w:t>
      </w:r>
    </w:p>
    <w:p w14:paraId="7CA03580" w14:textId="77777777" w:rsidR="00CC3D11" w:rsidRPr="00006F7A" w:rsidRDefault="00CC3D11" w:rsidP="00595597">
      <w:pPr>
        <w:pStyle w:val="114"/>
        <w:spacing w:after="0" w:line="240" w:lineRule="auto"/>
        <w:rPr>
          <w:rFonts w:ascii="Times New Roman" w:hAnsi="Times New Roman"/>
        </w:rPr>
      </w:pPr>
    </w:p>
    <w:p w14:paraId="293161C4" w14:textId="77777777" w:rsidR="00CC3D11" w:rsidRPr="00006F7A" w:rsidRDefault="00CC3D11" w:rsidP="00595597">
      <w:pPr>
        <w:pStyle w:val="114"/>
        <w:spacing w:after="0" w:line="240" w:lineRule="auto"/>
        <w:rPr>
          <w:rFonts w:ascii="Times New Roman" w:eastAsia="Times New Roman" w:hAnsi="Times New Roman"/>
        </w:rPr>
      </w:pPr>
      <w:r w:rsidRPr="00006F7A">
        <w:rPr>
          <w:rFonts w:ascii="Times New Roman" w:hAnsi="Times New Roman"/>
        </w:rPr>
        <w:t>3.2.</w:t>
      </w:r>
      <w:r w:rsidR="009351A1">
        <w:rPr>
          <w:rFonts w:ascii="Times New Roman" w:hAnsi="Times New Roman"/>
        </w:rPr>
        <w:t xml:space="preserve"> </w:t>
      </w:r>
      <w:r w:rsidRPr="00006F7A">
        <w:rPr>
          <w:rFonts w:ascii="Times New Roman" w:hAnsi="Times New Roman"/>
        </w:rPr>
        <w:t>Учебно-методическое</w:t>
      </w:r>
      <w:r w:rsidR="009351A1">
        <w:rPr>
          <w:rFonts w:ascii="Times New Roman" w:hAnsi="Times New Roman"/>
        </w:rPr>
        <w:t xml:space="preserve"> </w:t>
      </w:r>
      <w:r w:rsidRPr="00006F7A">
        <w:rPr>
          <w:rFonts w:ascii="Times New Roman" w:hAnsi="Times New Roman"/>
        </w:rPr>
        <w:t>обеспечение</w:t>
      </w:r>
    </w:p>
    <w:p w14:paraId="66807631" w14:textId="77777777" w:rsidR="00CC3D11" w:rsidRPr="00006F7A" w:rsidRDefault="00CC3D11" w:rsidP="00595597">
      <w:pPr>
        <w:pStyle w:val="a6"/>
        <w:ind w:left="0" w:firstLine="709"/>
        <w:jc w:val="both"/>
        <w:rPr>
          <w:rFonts w:ascii="Times New Roman" w:hAnsi="Times New Roman" w:cs="Times New Roman"/>
          <w:b/>
          <w:sz w:val="24"/>
          <w:szCs w:val="24"/>
        </w:rPr>
      </w:pPr>
      <w:r w:rsidRPr="00006F7A">
        <w:rPr>
          <w:rFonts w:ascii="Times New Roman" w:hAnsi="Times New Roman" w:cs="Times New Roman"/>
          <w:b/>
          <w:sz w:val="24"/>
          <w:szCs w:val="24"/>
        </w:rPr>
        <w:t>3.2.1.</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Основные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печатные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и/или</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издания</w:t>
      </w:r>
    </w:p>
    <w:p w14:paraId="69431568" w14:textId="77777777" w:rsidR="00C5505F" w:rsidRPr="00057C60" w:rsidRDefault="00C5505F" w:rsidP="00A73A24">
      <w:pPr>
        <w:pStyle w:val="a6"/>
        <w:numPr>
          <w:ilvl w:val="0"/>
          <w:numId w:val="51"/>
        </w:numPr>
        <w:tabs>
          <w:tab w:val="left" w:pos="993"/>
        </w:tabs>
        <w:autoSpaceDE w:val="0"/>
        <w:autoSpaceDN w:val="0"/>
        <w:adjustRightInd w:val="0"/>
        <w:ind w:left="0" w:firstLine="709"/>
        <w:contextualSpacing w:val="0"/>
        <w:jc w:val="both"/>
        <w:rPr>
          <w:rFonts w:ascii="Times New Roman" w:hAnsi="Times New Roman"/>
        </w:rPr>
      </w:pPr>
      <w:r w:rsidRPr="00057C60">
        <w:rPr>
          <w:rFonts w:ascii="Times New Roman" w:hAnsi="Times New Roman"/>
        </w:rPr>
        <w:t>Аверин</w:t>
      </w:r>
      <w:r w:rsidR="009351A1">
        <w:rPr>
          <w:rFonts w:ascii="Times New Roman" w:hAnsi="Times New Roman"/>
        </w:rPr>
        <w:t xml:space="preserve"> </w:t>
      </w:r>
      <w:r w:rsidRPr="00057C60">
        <w:rPr>
          <w:rFonts w:ascii="Times New Roman" w:hAnsi="Times New Roman"/>
        </w:rPr>
        <w:t>В.Н.</w:t>
      </w:r>
      <w:r w:rsidR="009351A1">
        <w:rPr>
          <w:rFonts w:ascii="Times New Roman" w:hAnsi="Times New Roman"/>
        </w:rPr>
        <w:t xml:space="preserve"> </w:t>
      </w:r>
      <w:r w:rsidRPr="00057C60">
        <w:rPr>
          <w:rFonts w:ascii="Times New Roman" w:hAnsi="Times New Roman"/>
        </w:rPr>
        <w:t>Компьютерная</w:t>
      </w:r>
      <w:r w:rsidR="009351A1">
        <w:rPr>
          <w:rFonts w:ascii="Times New Roman" w:hAnsi="Times New Roman"/>
        </w:rPr>
        <w:t xml:space="preserve"> </w:t>
      </w:r>
      <w:r w:rsidRPr="00057C60">
        <w:rPr>
          <w:rFonts w:ascii="Times New Roman" w:hAnsi="Times New Roman"/>
        </w:rPr>
        <w:t>инженерна</w:t>
      </w:r>
      <w:r>
        <w:rPr>
          <w:rFonts w:ascii="Times New Roman" w:hAnsi="Times New Roman"/>
        </w:rPr>
        <w:t>я</w:t>
      </w:r>
      <w:r w:rsidR="009351A1">
        <w:rPr>
          <w:rFonts w:ascii="Times New Roman" w:hAnsi="Times New Roman"/>
        </w:rPr>
        <w:t xml:space="preserve"> </w:t>
      </w:r>
      <w:r>
        <w:rPr>
          <w:rFonts w:ascii="Times New Roman" w:hAnsi="Times New Roman"/>
        </w:rPr>
        <w:t>графика.</w:t>
      </w:r>
      <w:r w:rsidR="009351A1">
        <w:rPr>
          <w:rFonts w:ascii="Times New Roman" w:hAnsi="Times New Roman"/>
        </w:rPr>
        <w:t xml:space="preserve">  </w:t>
      </w:r>
      <w:r>
        <w:rPr>
          <w:rFonts w:ascii="Times New Roman" w:hAnsi="Times New Roman"/>
        </w:rPr>
        <w:t>-</w:t>
      </w:r>
      <w:r w:rsidR="009351A1">
        <w:rPr>
          <w:rFonts w:ascii="Times New Roman" w:hAnsi="Times New Roman"/>
        </w:rPr>
        <w:t xml:space="preserve"> </w:t>
      </w:r>
      <w:r>
        <w:rPr>
          <w:rFonts w:ascii="Times New Roman" w:hAnsi="Times New Roman"/>
        </w:rPr>
        <w:t>М.:</w:t>
      </w:r>
      <w:r w:rsidR="009351A1">
        <w:rPr>
          <w:rFonts w:ascii="Times New Roman" w:hAnsi="Times New Roman"/>
        </w:rPr>
        <w:t xml:space="preserve"> </w:t>
      </w:r>
      <w:r>
        <w:rPr>
          <w:rFonts w:ascii="Times New Roman" w:hAnsi="Times New Roman"/>
        </w:rPr>
        <w:t>Академия,</w:t>
      </w:r>
      <w:r w:rsidR="009351A1">
        <w:rPr>
          <w:rFonts w:ascii="Times New Roman" w:hAnsi="Times New Roman"/>
        </w:rPr>
        <w:t xml:space="preserve"> </w:t>
      </w:r>
      <w:r>
        <w:rPr>
          <w:rFonts w:ascii="Times New Roman" w:hAnsi="Times New Roman"/>
        </w:rPr>
        <w:t>2021</w:t>
      </w:r>
    </w:p>
    <w:p w14:paraId="4D992E4B" w14:textId="77777777" w:rsidR="00C5505F" w:rsidRPr="00057C60" w:rsidRDefault="00C5505F" w:rsidP="00A73A24">
      <w:pPr>
        <w:pStyle w:val="a6"/>
        <w:numPr>
          <w:ilvl w:val="0"/>
          <w:numId w:val="51"/>
        </w:numPr>
        <w:tabs>
          <w:tab w:val="left" w:pos="993"/>
        </w:tabs>
        <w:autoSpaceDE w:val="0"/>
        <w:autoSpaceDN w:val="0"/>
        <w:adjustRightInd w:val="0"/>
        <w:ind w:left="0" w:firstLine="709"/>
        <w:contextualSpacing w:val="0"/>
        <w:jc w:val="both"/>
        <w:rPr>
          <w:rFonts w:ascii="Times New Roman" w:hAnsi="Times New Roman"/>
        </w:rPr>
      </w:pPr>
      <w:r>
        <w:rPr>
          <w:rFonts w:ascii="Times New Roman" w:hAnsi="Times New Roman"/>
        </w:rPr>
        <w:t>Бродский</w:t>
      </w:r>
      <w:r w:rsidR="009351A1">
        <w:rPr>
          <w:rFonts w:ascii="Times New Roman" w:hAnsi="Times New Roman"/>
        </w:rPr>
        <w:t xml:space="preserve"> </w:t>
      </w:r>
      <w:r>
        <w:rPr>
          <w:rFonts w:ascii="Times New Roman" w:hAnsi="Times New Roman"/>
        </w:rPr>
        <w:t>А.М.,</w:t>
      </w:r>
      <w:r w:rsidR="009351A1">
        <w:rPr>
          <w:rFonts w:ascii="Times New Roman" w:hAnsi="Times New Roman"/>
        </w:rPr>
        <w:t xml:space="preserve"> </w:t>
      </w:r>
      <w:r w:rsidRPr="00057C60">
        <w:rPr>
          <w:rFonts w:ascii="Times New Roman" w:hAnsi="Times New Roman"/>
        </w:rPr>
        <w:t>Инженерн</w:t>
      </w:r>
      <w:r>
        <w:rPr>
          <w:rFonts w:ascii="Times New Roman" w:hAnsi="Times New Roman"/>
        </w:rPr>
        <w:t>ая</w:t>
      </w:r>
      <w:r w:rsidR="009351A1">
        <w:rPr>
          <w:rFonts w:ascii="Times New Roman" w:hAnsi="Times New Roman"/>
        </w:rPr>
        <w:t xml:space="preserve"> </w:t>
      </w:r>
      <w:r>
        <w:rPr>
          <w:rFonts w:ascii="Times New Roman" w:hAnsi="Times New Roman"/>
        </w:rPr>
        <w:t>графика.</w:t>
      </w:r>
      <w:r w:rsidR="009351A1">
        <w:rPr>
          <w:rFonts w:ascii="Times New Roman" w:hAnsi="Times New Roman"/>
        </w:rPr>
        <w:t xml:space="preserve"> </w:t>
      </w:r>
      <w:r>
        <w:rPr>
          <w:rFonts w:ascii="Times New Roman" w:hAnsi="Times New Roman"/>
        </w:rPr>
        <w:t>–</w:t>
      </w:r>
      <w:r w:rsidR="009351A1">
        <w:rPr>
          <w:rFonts w:ascii="Times New Roman" w:hAnsi="Times New Roman"/>
        </w:rPr>
        <w:t xml:space="preserve"> </w:t>
      </w:r>
      <w:r>
        <w:rPr>
          <w:rFonts w:ascii="Times New Roman" w:hAnsi="Times New Roman"/>
        </w:rPr>
        <w:t>М.:</w:t>
      </w:r>
      <w:r w:rsidR="009351A1">
        <w:rPr>
          <w:rFonts w:ascii="Times New Roman" w:hAnsi="Times New Roman"/>
        </w:rPr>
        <w:t xml:space="preserve"> </w:t>
      </w:r>
      <w:r>
        <w:rPr>
          <w:rFonts w:ascii="Times New Roman" w:hAnsi="Times New Roman"/>
        </w:rPr>
        <w:t>Академия,</w:t>
      </w:r>
      <w:r w:rsidR="009351A1">
        <w:rPr>
          <w:rFonts w:ascii="Times New Roman" w:hAnsi="Times New Roman"/>
        </w:rPr>
        <w:t xml:space="preserve"> </w:t>
      </w:r>
      <w:r>
        <w:rPr>
          <w:rFonts w:ascii="Times New Roman" w:hAnsi="Times New Roman"/>
        </w:rPr>
        <w:t>2020</w:t>
      </w:r>
    </w:p>
    <w:p w14:paraId="0891C239" w14:textId="77777777" w:rsidR="00C5505F" w:rsidRPr="00057C60" w:rsidRDefault="00C5505F" w:rsidP="00A73A24">
      <w:pPr>
        <w:pStyle w:val="a6"/>
        <w:numPr>
          <w:ilvl w:val="0"/>
          <w:numId w:val="51"/>
        </w:numPr>
        <w:tabs>
          <w:tab w:val="left" w:pos="993"/>
        </w:tabs>
        <w:autoSpaceDE w:val="0"/>
        <w:autoSpaceDN w:val="0"/>
        <w:adjustRightInd w:val="0"/>
        <w:ind w:left="0" w:firstLine="709"/>
        <w:contextualSpacing w:val="0"/>
        <w:jc w:val="both"/>
        <w:rPr>
          <w:rFonts w:ascii="Times New Roman" w:hAnsi="Times New Roman"/>
        </w:rPr>
      </w:pPr>
      <w:r w:rsidRPr="00057C60">
        <w:rPr>
          <w:rFonts w:ascii="Times New Roman" w:hAnsi="Times New Roman"/>
        </w:rPr>
        <w:t>Василенко</w:t>
      </w:r>
      <w:r w:rsidR="009351A1">
        <w:rPr>
          <w:rFonts w:ascii="Times New Roman" w:hAnsi="Times New Roman"/>
        </w:rPr>
        <w:t xml:space="preserve"> </w:t>
      </w:r>
      <w:r w:rsidRPr="00057C60">
        <w:rPr>
          <w:rFonts w:ascii="Times New Roman" w:hAnsi="Times New Roman"/>
        </w:rPr>
        <w:t>Е.А.</w:t>
      </w:r>
      <w:r w:rsidR="009351A1">
        <w:rPr>
          <w:rFonts w:ascii="Times New Roman" w:hAnsi="Times New Roman"/>
        </w:rPr>
        <w:t xml:space="preserve"> </w:t>
      </w:r>
      <w:r w:rsidRPr="00057C60">
        <w:rPr>
          <w:rFonts w:ascii="Times New Roman" w:hAnsi="Times New Roman"/>
        </w:rPr>
        <w:t>Техническая</w:t>
      </w:r>
      <w:r w:rsidR="009351A1">
        <w:rPr>
          <w:rFonts w:ascii="Times New Roman" w:hAnsi="Times New Roman"/>
        </w:rPr>
        <w:t xml:space="preserve"> </w:t>
      </w:r>
      <w:r w:rsidRPr="00057C60">
        <w:rPr>
          <w:rFonts w:ascii="Times New Roman" w:hAnsi="Times New Roman"/>
        </w:rPr>
        <w:t>графика:</w:t>
      </w:r>
      <w:r w:rsidR="009351A1">
        <w:rPr>
          <w:rFonts w:ascii="Times New Roman" w:hAnsi="Times New Roman"/>
        </w:rPr>
        <w:t xml:space="preserve"> </w:t>
      </w:r>
      <w:r w:rsidRPr="00057C60">
        <w:rPr>
          <w:rFonts w:ascii="Times New Roman" w:hAnsi="Times New Roman"/>
        </w:rPr>
        <w:t>учебн</w:t>
      </w:r>
      <w:r>
        <w:rPr>
          <w:rFonts w:ascii="Times New Roman" w:hAnsi="Times New Roman"/>
        </w:rPr>
        <w:t>ик</w:t>
      </w:r>
      <w:r w:rsidR="009351A1">
        <w:rPr>
          <w:rFonts w:ascii="Times New Roman" w:hAnsi="Times New Roman"/>
        </w:rPr>
        <w:t xml:space="preserve"> </w:t>
      </w:r>
      <w:r>
        <w:rPr>
          <w:rFonts w:ascii="Times New Roman" w:hAnsi="Times New Roman"/>
        </w:rPr>
        <w:t>для</w:t>
      </w:r>
      <w:r w:rsidR="009351A1">
        <w:rPr>
          <w:rFonts w:ascii="Times New Roman" w:hAnsi="Times New Roman"/>
        </w:rPr>
        <w:t xml:space="preserve"> </w:t>
      </w:r>
      <w:r>
        <w:rPr>
          <w:rFonts w:ascii="Times New Roman" w:hAnsi="Times New Roman"/>
        </w:rPr>
        <w:t>СПО.</w:t>
      </w:r>
      <w:r w:rsidR="009351A1">
        <w:rPr>
          <w:rFonts w:ascii="Times New Roman" w:hAnsi="Times New Roman"/>
        </w:rPr>
        <w:t xml:space="preserve"> </w:t>
      </w:r>
      <w:r>
        <w:rPr>
          <w:rFonts w:ascii="Times New Roman" w:hAnsi="Times New Roman"/>
        </w:rPr>
        <w:t>–</w:t>
      </w:r>
      <w:r w:rsidR="009351A1">
        <w:rPr>
          <w:rFonts w:ascii="Times New Roman" w:hAnsi="Times New Roman"/>
        </w:rPr>
        <w:t xml:space="preserve"> </w:t>
      </w:r>
      <w:r>
        <w:rPr>
          <w:rFonts w:ascii="Times New Roman" w:hAnsi="Times New Roman"/>
        </w:rPr>
        <w:t>М.:</w:t>
      </w:r>
      <w:r w:rsidR="009351A1">
        <w:rPr>
          <w:rFonts w:ascii="Times New Roman" w:hAnsi="Times New Roman"/>
        </w:rPr>
        <w:t xml:space="preserve"> </w:t>
      </w:r>
      <w:r>
        <w:rPr>
          <w:rFonts w:ascii="Times New Roman" w:hAnsi="Times New Roman"/>
        </w:rPr>
        <w:t>ИНФРА-М,</w:t>
      </w:r>
      <w:r w:rsidR="009351A1">
        <w:rPr>
          <w:rFonts w:ascii="Times New Roman" w:hAnsi="Times New Roman"/>
        </w:rPr>
        <w:t xml:space="preserve"> </w:t>
      </w:r>
      <w:r>
        <w:rPr>
          <w:rFonts w:ascii="Times New Roman" w:hAnsi="Times New Roman"/>
        </w:rPr>
        <w:t>2021</w:t>
      </w:r>
    </w:p>
    <w:p w14:paraId="5AD4C96A" w14:textId="77777777" w:rsidR="00C5505F" w:rsidRPr="00057C60" w:rsidRDefault="00C5505F" w:rsidP="00A73A24">
      <w:pPr>
        <w:pStyle w:val="a6"/>
        <w:numPr>
          <w:ilvl w:val="0"/>
          <w:numId w:val="51"/>
        </w:numPr>
        <w:tabs>
          <w:tab w:val="left" w:pos="993"/>
        </w:tabs>
        <w:autoSpaceDE w:val="0"/>
        <w:autoSpaceDN w:val="0"/>
        <w:adjustRightInd w:val="0"/>
        <w:ind w:left="0" w:firstLine="709"/>
        <w:contextualSpacing w:val="0"/>
        <w:jc w:val="both"/>
        <w:rPr>
          <w:rFonts w:ascii="Times New Roman" w:hAnsi="Times New Roman"/>
        </w:rPr>
      </w:pPr>
      <w:r w:rsidRPr="00057C60">
        <w:rPr>
          <w:rFonts w:ascii="Times New Roman" w:hAnsi="Times New Roman"/>
        </w:rPr>
        <w:t>Дегтярев</w:t>
      </w:r>
      <w:r w:rsidR="009351A1">
        <w:rPr>
          <w:rFonts w:ascii="Times New Roman" w:hAnsi="Times New Roman"/>
        </w:rPr>
        <w:t xml:space="preserve"> </w:t>
      </w:r>
      <w:r w:rsidRPr="00057C60">
        <w:rPr>
          <w:rFonts w:ascii="Times New Roman" w:hAnsi="Times New Roman"/>
        </w:rPr>
        <w:t>В.М.,</w:t>
      </w:r>
      <w:r w:rsidR="009351A1">
        <w:rPr>
          <w:rFonts w:ascii="Times New Roman" w:hAnsi="Times New Roman"/>
        </w:rPr>
        <w:t xml:space="preserve"> </w:t>
      </w:r>
      <w:proofErr w:type="spellStart"/>
      <w:r w:rsidRPr="00057C60">
        <w:rPr>
          <w:rFonts w:ascii="Times New Roman" w:hAnsi="Times New Roman"/>
        </w:rPr>
        <w:t>Затыльникова</w:t>
      </w:r>
      <w:proofErr w:type="spellEnd"/>
      <w:r w:rsidR="009351A1">
        <w:rPr>
          <w:rFonts w:ascii="Times New Roman" w:hAnsi="Times New Roman"/>
        </w:rPr>
        <w:t xml:space="preserve"> </w:t>
      </w:r>
      <w:r w:rsidRPr="00057C60">
        <w:rPr>
          <w:rFonts w:ascii="Times New Roman" w:hAnsi="Times New Roman"/>
        </w:rPr>
        <w:t>В.П.</w:t>
      </w:r>
      <w:r w:rsidR="009351A1">
        <w:rPr>
          <w:rFonts w:ascii="Times New Roman" w:hAnsi="Times New Roman"/>
        </w:rPr>
        <w:t xml:space="preserve"> </w:t>
      </w:r>
      <w:r w:rsidRPr="00057C60">
        <w:rPr>
          <w:rFonts w:ascii="Times New Roman" w:hAnsi="Times New Roman"/>
        </w:rPr>
        <w:t>Инженерная</w:t>
      </w:r>
      <w:r w:rsidR="009351A1">
        <w:rPr>
          <w:rFonts w:ascii="Times New Roman" w:hAnsi="Times New Roman"/>
        </w:rPr>
        <w:t xml:space="preserve"> </w:t>
      </w:r>
      <w:r w:rsidRPr="00057C60">
        <w:rPr>
          <w:rFonts w:ascii="Times New Roman" w:hAnsi="Times New Roman"/>
        </w:rPr>
        <w:t>и</w:t>
      </w:r>
      <w:r w:rsidR="009351A1">
        <w:rPr>
          <w:rFonts w:ascii="Times New Roman" w:hAnsi="Times New Roman"/>
        </w:rPr>
        <w:t xml:space="preserve"> </w:t>
      </w:r>
      <w:r w:rsidRPr="00057C60">
        <w:rPr>
          <w:rFonts w:ascii="Times New Roman" w:hAnsi="Times New Roman"/>
        </w:rPr>
        <w:t>компьютерная</w:t>
      </w:r>
      <w:r w:rsidR="009351A1">
        <w:rPr>
          <w:rFonts w:ascii="Times New Roman" w:hAnsi="Times New Roman"/>
        </w:rPr>
        <w:t xml:space="preserve"> </w:t>
      </w:r>
      <w:r w:rsidRPr="00057C60">
        <w:rPr>
          <w:rFonts w:ascii="Times New Roman" w:hAnsi="Times New Roman"/>
        </w:rPr>
        <w:t>график</w:t>
      </w:r>
      <w:r>
        <w:rPr>
          <w:rFonts w:ascii="Times New Roman" w:hAnsi="Times New Roman"/>
        </w:rPr>
        <w:t>а:</w:t>
      </w:r>
      <w:r w:rsidR="009351A1">
        <w:rPr>
          <w:rFonts w:ascii="Times New Roman" w:hAnsi="Times New Roman"/>
        </w:rPr>
        <w:t xml:space="preserve"> </w:t>
      </w:r>
      <w:r>
        <w:rPr>
          <w:rFonts w:ascii="Times New Roman" w:hAnsi="Times New Roman"/>
        </w:rPr>
        <w:t>Учебник.</w:t>
      </w:r>
      <w:r w:rsidR="009351A1">
        <w:rPr>
          <w:rFonts w:ascii="Times New Roman" w:hAnsi="Times New Roman"/>
        </w:rPr>
        <w:t xml:space="preserve"> </w:t>
      </w:r>
      <w:r>
        <w:rPr>
          <w:rFonts w:ascii="Times New Roman" w:hAnsi="Times New Roman"/>
        </w:rPr>
        <w:t>–</w:t>
      </w:r>
      <w:r w:rsidR="009351A1">
        <w:rPr>
          <w:rFonts w:ascii="Times New Roman" w:hAnsi="Times New Roman"/>
        </w:rPr>
        <w:t xml:space="preserve"> </w:t>
      </w:r>
      <w:r>
        <w:rPr>
          <w:rFonts w:ascii="Times New Roman" w:hAnsi="Times New Roman"/>
        </w:rPr>
        <w:t>М.:</w:t>
      </w:r>
      <w:r w:rsidR="009351A1">
        <w:rPr>
          <w:rFonts w:ascii="Times New Roman" w:hAnsi="Times New Roman"/>
        </w:rPr>
        <w:t xml:space="preserve"> </w:t>
      </w:r>
      <w:r>
        <w:rPr>
          <w:rFonts w:ascii="Times New Roman" w:hAnsi="Times New Roman"/>
        </w:rPr>
        <w:t>Академия,</w:t>
      </w:r>
      <w:r w:rsidR="009351A1">
        <w:rPr>
          <w:rFonts w:ascii="Times New Roman" w:hAnsi="Times New Roman"/>
        </w:rPr>
        <w:t xml:space="preserve"> </w:t>
      </w:r>
      <w:r>
        <w:rPr>
          <w:rFonts w:ascii="Times New Roman" w:hAnsi="Times New Roman"/>
        </w:rPr>
        <w:t>2020</w:t>
      </w:r>
    </w:p>
    <w:p w14:paraId="303FD701" w14:textId="77777777" w:rsidR="00C5505F" w:rsidRPr="00057C60" w:rsidRDefault="00C5505F" w:rsidP="00A73A24">
      <w:pPr>
        <w:pStyle w:val="a6"/>
        <w:numPr>
          <w:ilvl w:val="0"/>
          <w:numId w:val="51"/>
        </w:numPr>
        <w:tabs>
          <w:tab w:val="left" w:pos="993"/>
        </w:tabs>
        <w:autoSpaceDE w:val="0"/>
        <w:autoSpaceDN w:val="0"/>
        <w:adjustRightInd w:val="0"/>
        <w:ind w:left="0" w:firstLine="709"/>
        <w:contextualSpacing w:val="0"/>
        <w:jc w:val="both"/>
        <w:rPr>
          <w:rFonts w:ascii="Times New Roman" w:hAnsi="Times New Roman"/>
        </w:rPr>
      </w:pPr>
      <w:r w:rsidRPr="00057C60">
        <w:rPr>
          <w:rFonts w:ascii="Times New Roman" w:hAnsi="Times New Roman"/>
        </w:rPr>
        <w:t>Куликов</w:t>
      </w:r>
      <w:r w:rsidR="009351A1">
        <w:rPr>
          <w:rFonts w:ascii="Times New Roman" w:hAnsi="Times New Roman"/>
        </w:rPr>
        <w:t xml:space="preserve"> </w:t>
      </w:r>
      <w:r w:rsidRPr="00057C60">
        <w:rPr>
          <w:rFonts w:ascii="Times New Roman" w:hAnsi="Times New Roman"/>
        </w:rPr>
        <w:t>В.П.</w:t>
      </w:r>
      <w:r w:rsidR="009351A1">
        <w:rPr>
          <w:rFonts w:ascii="Times New Roman" w:hAnsi="Times New Roman"/>
        </w:rPr>
        <w:t xml:space="preserve"> </w:t>
      </w:r>
      <w:r w:rsidRPr="00057C60">
        <w:rPr>
          <w:rFonts w:ascii="Times New Roman" w:hAnsi="Times New Roman"/>
        </w:rPr>
        <w:t>Инженерная</w:t>
      </w:r>
      <w:r w:rsidR="009351A1">
        <w:rPr>
          <w:rFonts w:ascii="Times New Roman" w:hAnsi="Times New Roman"/>
        </w:rPr>
        <w:t xml:space="preserve"> </w:t>
      </w:r>
      <w:r w:rsidRPr="00057C60">
        <w:rPr>
          <w:rFonts w:ascii="Times New Roman" w:hAnsi="Times New Roman"/>
        </w:rPr>
        <w:t>графика:</w:t>
      </w:r>
      <w:r w:rsidR="009351A1">
        <w:rPr>
          <w:rFonts w:ascii="Times New Roman" w:hAnsi="Times New Roman"/>
        </w:rPr>
        <w:t xml:space="preserve"> </w:t>
      </w:r>
      <w:r w:rsidRPr="00057C60">
        <w:rPr>
          <w:rFonts w:ascii="Times New Roman" w:hAnsi="Times New Roman"/>
        </w:rPr>
        <w:t>учебник.</w:t>
      </w:r>
      <w:r w:rsidR="009351A1">
        <w:rPr>
          <w:rFonts w:ascii="Times New Roman" w:hAnsi="Times New Roman"/>
        </w:rPr>
        <w:t xml:space="preserve"> </w:t>
      </w:r>
      <w:r w:rsidRPr="00057C60">
        <w:rPr>
          <w:rFonts w:ascii="Times New Roman" w:hAnsi="Times New Roman"/>
        </w:rPr>
        <w:t>–</w:t>
      </w:r>
      <w:r w:rsidR="009351A1">
        <w:rPr>
          <w:rFonts w:ascii="Times New Roman" w:hAnsi="Times New Roman"/>
        </w:rPr>
        <w:t xml:space="preserve"> </w:t>
      </w:r>
      <w:r w:rsidRPr="00057C60">
        <w:rPr>
          <w:rFonts w:ascii="Times New Roman" w:hAnsi="Times New Roman"/>
        </w:rPr>
        <w:t>М.:</w:t>
      </w:r>
      <w:r w:rsidR="009351A1">
        <w:rPr>
          <w:rFonts w:ascii="Times New Roman" w:hAnsi="Times New Roman"/>
        </w:rPr>
        <w:t xml:space="preserve"> </w:t>
      </w:r>
      <w:r w:rsidRPr="00057C60">
        <w:rPr>
          <w:rFonts w:ascii="Times New Roman" w:hAnsi="Times New Roman"/>
        </w:rPr>
        <w:t>КНОРУС,</w:t>
      </w:r>
      <w:r w:rsidR="009351A1">
        <w:rPr>
          <w:rFonts w:ascii="Times New Roman" w:hAnsi="Times New Roman"/>
        </w:rPr>
        <w:t xml:space="preserve"> </w:t>
      </w:r>
      <w:r w:rsidRPr="00057C60">
        <w:rPr>
          <w:rFonts w:ascii="Times New Roman" w:hAnsi="Times New Roman"/>
        </w:rPr>
        <w:t>2019</w:t>
      </w:r>
    </w:p>
    <w:p w14:paraId="1C27FFA2" w14:textId="77777777" w:rsidR="00C5505F" w:rsidRDefault="00C5505F" w:rsidP="00A73A24">
      <w:pPr>
        <w:pStyle w:val="a6"/>
        <w:numPr>
          <w:ilvl w:val="0"/>
          <w:numId w:val="51"/>
        </w:numPr>
        <w:tabs>
          <w:tab w:val="left" w:pos="993"/>
        </w:tabs>
        <w:autoSpaceDE w:val="0"/>
        <w:autoSpaceDN w:val="0"/>
        <w:adjustRightInd w:val="0"/>
        <w:ind w:left="0" w:firstLine="709"/>
        <w:contextualSpacing w:val="0"/>
        <w:jc w:val="both"/>
        <w:rPr>
          <w:rFonts w:ascii="Times New Roman" w:hAnsi="Times New Roman"/>
        </w:rPr>
      </w:pPr>
      <w:r w:rsidRPr="00057C60">
        <w:rPr>
          <w:rFonts w:ascii="Times New Roman" w:hAnsi="Times New Roman"/>
        </w:rPr>
        <w:t>Немцова</w:t>
      </w:r>
      <w:r w:rsidR="009351A1">
        <w:rPr>
          <w:rFonts w:ascii="Times New Roman" w:hAnsi="Times New Roman"/>
        </w:rPr>
        <w:t xml:space="preserve"> </w:t>
      </w:r>
      <w:r w:rsidRPr="00057C60">
        <w:rPr>
          <w:rFonts w:ascii="Times New Roman" w:hAnsi="Times New Roman"/>
        </w:rPr>
        <w:t>Т.И.</w:t>
      </w:r>
      <w:r w:rsidR="009351A1">
        <w:rPr>
          <w:rFonts w:ascii="Times New Roman" w:hAnsi="Times New Roman"/>
        </w:rPr>
        <w:t xml:space="preserve"> </w:t>
      </w:r>
      <w:r w:rsidRPr="00057C60">
        <w:rPr>
          <w:rFonts w:ascii="Times New Roman" w:hAnsi="Times New Roman"/>
        </w:rPr>
        <w:t>Компьютерная</w:t>
      </w:r>
      <w:r w:rsidR="009351A1">
        <w:rPr>
          <w:rFonts w:ascii="Times New Roman" w:hAnsi="Times New Roman"/>
        </w:rPr>
        <w:t xml:space="preserve"> </w:t>
      </w:r>
      <w:r w:rsidRPr="00057C60">
        <w:rPr>
          <w:rFonts w:ascii="Times New Roman" w:hAnsi="Times New Roman"/>
        </w:rPr>
        <w:t>графика</w:t>
      </w:r>
      <w:r w:rsidR="009351A1">
        <w:rPr>
          <w:rFonts w:ascii="Times New Roman" w:hAnsi="Times New Roman"/>
        </w:rPr>
        <w:t xml:space="preserve"> </w:t>
      </w:r>
      <w:r w:rsidRPr="00057C60">
        <w:rPr>
          <w:rFonts w:ascii="Times New Roman" w:hAnsi="Times New Roman"/>
        </w:rPr>
        <w:t>и</w:t>
      </w:r>
      <w:r w:rsidR="009351A1">
        <w:rPr>
          <w:rFonts w:ascii="Times New Roman" w:hAnsi="Times New Roman"/>
        </w:rPr>
        <w:t xml:space="preserve"> </w:t>
      </w:r>
      <w:r w:rsidRPr="00057C60">
        <w:rPr>
          <w:rFonts w:ascii="Times New Roman" w:hAnsi="Times New Roman"/>
          <w:lang w:val="en-US"/>
        </w:rPr>
        <w:t>web</w:t>
      </w:r>
      <w:r w:rsidRPr="00057C60">
        <w:rPr>
          <w:rFonts w:ascii="Times New Roman" w:hAnsi="Times New Roman"/>
        </w:rPr>
        <w:t>-дизайн:</w:t>
      </w:r>
      <w:r w:rsidR="009351A1">
        <w:rPr>
          <w:rFonts w:ascii="Times New Roman" w:hAnsi="Times New Roman"/>
        </w:rPr>
        <w:t xml:space="preserve"> </w:t>
      </w:r>
      <w:r w:rsidRPr="00057C60">
        <w:rPr>
          <w:rFonts w:ascii="Times New Roman" w:hAnsi="Times New Roman"/>
        </w:rPr>
        <w:t>учебное</w:t>
      </w:r>
      <w:r w:rsidR="009351A1">
        <w:rPr>
          <w:rFonts w:ascii="Times New Roman" w:hAnsi="Times New Roman"/>
        </w:rPr>
        <w:t xml:space="preserve"> </w:t>
      </w:r>
      <w:r w:rsidRPr="00057C60">
        <w:rPr>
          <w:rFonts w:ascii="Times New Roman" w:hAnsi="Times New Roman"/>
        </w:rPr>
        <w:t>пособие.</w:t>
      </w:r>
      <w:r w:rsidR="009351A1">
        <w:rPr>
          <w:rFonts w:ascii="Times New Roman" w:hAnsi="Times New Roman"/>
        </w:rPr>
        <w:t xml:space="preserve"> </w:t>
      </w:r>
      <w:r w:rsidRPr="00057C60">
        <w:rPr>
          <w:rFonts w:ascii="Times New Roman" w:hAnsi="Times New Roman"/>
        </w:rPr>
        <w:t>–</w:t>
      </w:r>
      <w:r w:rsidR="009351A1">
        <w:rPr>
          <w:rFonts w:ascii="Times New Roman" w:hAnsi="Times New Roman"/>
        </w:rPr>
        <w:t xml:space="preserve"> </w:t>
      </w:r>
      <w:r w:rsidRPr="00057C60">
        <w:rPr>
          <w:rFonts w:ascii="Times New Roman" w:hAnsi="Times New Roman"/>
        </w:rPr>
        <w:t>М.:</w:t>
      </w:r>
      <w:r w:rsidR="009351A1">
        <w:rPr>
          <w:rFonts w:ascii="Times New Roman" w:hAnsi="Times New Roman"/>
        </w:rPr>
        <w:t xml:space="preserve"> </w:t>
      </w:r>
      <w:r w:rsidRPr="00057C60">
        <w:rPr>
          <w:rFonts w:ascii="Times New Roman" w:hAnsi="Times New Roman"/>
        </w:rPr>
        <w:t>ФОРУМ.</w:t>
      </w:r>
      <w:r w:rsidR="009351A1">
        <w:rPr>
          <w:rFonts w:ascii="Times New Roman" w:hAnsi="Times New Roman"/>
        </w:rPr>
        <w:t xml:space="preserve"> </w:t>
      </w:r>
      <w:r w:rsidRPr="00057C60">
        <w:rPr>
          <w:rFonts w:ascii="Times New Roman" w:hAnsi="Times New Roman"/>
        </w:rPr>
        <w:t>ИНФРА-М,</w:t>
      </w:r>
      <w:r w:rsidR="009351A1">
        <w:rPr>
          <w:rFonts w:ascii="Times New Roman" w:hAnsi="Times New Roman"/>
        </w:rPr>
        <w:t xml:space="preserve"> </w:t>
      </w:r>
      <w:r w:rsidRPr="00057C60">
        <w:rPr>
          <w:rFonts w:ascii="Times New Roman" w:hAnsi="Times New Roman"/>
        </w:rPr>
        <w:t>2019</w:t>
      </w:r>
    </w:p>
    <w:p w14:paraId="45869B28" w14:textId="77777777" w:rsidR="00C5505F" w:rsidRPr="00661D7F" w:rsidRDefault="00C5505F" w:rsidP="00595597">
      <w:pPr>
        <w:ind w:firstLine="709"/>
        <w:jc w:val="both"/>
        <w:rPr>
          <w:rFonts w:ascii="Times New Roman" w:eastAsia="Times New Roman" w:hAnsi="Times New Roman" w:cs="Times New Roman"/>
          <w:i/>
          <w:iCs/>
          <w:sz w:val="24"/>
          <w:szCs w:val="24"/>
        </w:rPr>
      </w:pPr>
      <w:r>
        <w:rPr>
          <w:rFonts w:ascii="Times New Roman" w:eastAsia="Times New Roman" w:hAnsi="Times New Roman" w:cs="Times New Roman"/>
          <w:b/>
          <w:sz w:val="24"/>
          <w:szCs w:val="24"/>
        </w:rPr>
        <w:t>3.2.2</w:t>
      </w:r>
      <w:r w:rsidR="009351A1">
        <w:rPr>
          <w:rFonts w:ascii="Times New Roman" w:eastAsia="Times New Roman" w:hAnsi="Times New Roman" w:cs="Times New Roman"/>
          <w:b/>
          <w:sz w:val="24"/>
          <w:szCs w:val="24"/>
        </w:rPr>
        <w:t xml:space="preserve"> </w:t>
      </w:r>
      <w:r w:rsidRPr="00661D7F">
        <w:rPr>
          <w:rFonts w:ascii="Times New Roman" w:eastAsia="Times New Roman" w:hAnsi="Times New Roman" w:cs="Times New Roman"/>
          <w:b/>
          <w:sz w:val="24"/>
          <w:szCs w:val="24"/>
        </w:rPr>
        <w:t>Основные</w:t>
      </w:r>
      <w:r w:rsidR="009351A1">
        <w:rPr>
          <w:rFonts w:ascii="Times New Roman" w:eastAsia="Times New Roman" w:hAnsi="Times New Roman" w:cs="Times New Roman"/>
          <w:b/>
          <w:sz w:val="24"/>
          <w:szCs w:val="24"/>
        </w:rPr>
        <w:t xml:space="preserve"> </w:t>
      </w:r>
      <w:r w:rsidRPr="00661D7F">
        <w:rPr>
          <w:rFonts w:ascii="Times New Roman" w:eastAsia="Times New Roman" w:hAnsi="Times New Roman" w:cs="Times New Roman"/>
          <w:b/>
          <w:sz w:val="24"/>
          <w:szCs w:val="24"/>
        </w:rPr>
        <w:t>электронные</w:t>
      </w:r>
      <w:r w:rsidR="009351A1">
        <w:rPr>
          <w:rFonts w:ascii="Times New Roman" w:eastAsia="Times New Roman" w:hAnsi="Times New Roman" w:cs="Times New Roman"/>
          <w:b/>
          <w:sz w:val="24"/>
          <w:szCs w:val="24"/>
        </w:rPr>
        <w:t xml:space="preserve"> </w:t>
      </w:r>
      <w:r w:rsidRPr="00661D7F">
        <w:rPr>
          <w:rFonts w:ascii="Times New Roman" w:eastAsia="Times New Roman" w:hAnsi="Times New Roman" w:cs="Times New Roman"/>
          <w:b/>
          <w:sz w:val="24"/>
          <w:szCs w:val="24"/>
        </w:rPr>
        <w:t>издания</w:t>
      </w:r>
      <w:r w:rsidR="009351A1">
        <w:rPr>
          <w:rFonts w:ascii="Times New Roman" w:eastAsia="Times New Roman" w:hAnsi="Times New Roman" w:cs="Times New Roman"/>
          <w:i/>
          <w:iCs/>
          <w:sz w:val="24"/>
          <w:szCs w:val="24"/>
        </w:rPr>
        <w:t xml:space="preserve"> </w:t>
      </w:r>
    </w:p>
    <w:p w14:paraId="57FB14F0" w14:textId="77777777" w:rsidR="005E72FE" w:rsidRPr="005E72FE" w:rsidRDefault="005E72FE" w:rsidP="00A73A24">
      <w:pPr>
        <w:pStyle w:val="a6"/>
        <w:numPr>
          <w:ilvl w:val="0"/>
          <w:numId w:val="52"/>
        </w:numPr>
        <w:tabs>
          <w:tab w:val="left" w:pos="993"/>
        </w:tabs>
        <w:ind w:left="0" w:firstLine="709"/>
        <w:jc w:val="both"/>
        <w:rPr>
          <w:rFonts w:ascii="Times New Roman" w:hAnsi="Times New Roman"/>
        </w:rPr>
      </w:pPr>
      <w:r w:rsidRPr="005E72FE">
        <w:rPr>
          <w:rFonts w:ascii="Times New Roman" w:eastAsia="Times New Roman" w:hAnsi="Times New Roman" w:cs="Times New Roman"/>
          <w:bCs/>
          <w:sz w:val="24"/>
          <w:szCs w:val="24"/>
        </w:rPr>
        <w:t>Инженерная</w:t>
      </w:r>
      <w:r w:rsidR="009351A1">
        <w:rPr>
          <w:rFonts w:ascii="Times New Roman" w:hAnsi="Times New Roman"/>
        </w:rPr>
        <w:t xml:space="preserve"> </w:t>
      </w:r>
      <w:r w:rsidRPr="005E72FE">
        <w:rPr>
          <w:rFonts w:ascii="Times New Roman" w:hAnsi="Times New Roman"/>
        </w:rPr>
        <w:t>и</w:t>
      </w:r>
      <w:r w:rsidR="009351A1">
        <w:rPr>
          <w:rFonts w:ascii="Times New Roman" w:hAnsi="Times New Roman"/>
        </w:rPr>
        <w:t xml:space="preserve"> </w:t>
      </w:r>
      <w:r w:rsidRPr="005E72FE">
        <w:rPr>
          <w:rFonts w:ascii="Times New Roman" w:hAnsi="Times New Roman"/>
        </w:rPr>
        <w:t>компьютерная</w:t>
      </w:r>
      <w:r w:rsidR="009351A1">
        <w:rPr>
          <w:rFonts w:ascii="Times New Roman" w:hAnsi="Times New Roman"/>
        </w:rPr>
        <w:t xml:space="preserve"> </w:t>
      </w:r>
      <w:r w:rsidRPr="005E72FE">
        <w:rPr>
          <w:rFonts w:ascii="Times New Roman" w:hAnsi="Times New Roman"/>
        </w:rPr>
        <w:t>графика:</w:t>
      </w:r>
      <w:r w:rsidR="009351A1">
        <w:rPr>
          <w:rFonts w:ascii="Times New Roman" w:hAnsi="Times New Roman"/>
        </w:rPr>
        <w:t xml:space="preserve"> </w:t>
      </w:r>
      <w:r w:rsidRPr="005E72FE">
        <w:rPr>
          <w:rFonts w:ascii="Times New Roman" w:hAnsi="Times New Roman"/>
        </w:rPr>
        <w:t>учебник</w:t>
      </w:r>
      <w:r w:rsidR="009351A1">
        <w:rPr>
          <w:rFonts w:ascii="Times New Roman" w:hAnsi="Times New Roman"/>
        </w:rPr>
        <w:t xml:space="preserve"> </w:t>
      </w:r>
      <w:r w:rsidRPr="005E72FE">
        <w:rPr>
          <w:rFonts w:ascii="Times New Roman" w:hAnsi="Times New Roman"/>
        </w:rPr>
        <w:t>и</w:t>
      </w:r>
      <w:r w:rsidR="009351A1">
        <w:rPr>
          <w:rFonts w:ascii="Times New Roman" w:hAnsi="Times New Roman"/>
        </w:rPr>
        <w:t xml:space="preserve"> </w:t>
      </w:r>
      <w:r w:rsidRPr="005E72FE">
        <w:rPr>
          <w:rFonts w:ascii="Times New Roman" w:hAnsi="Times New Roman"/>
        </w:rPr>
        <w:t>практикум</w:t>
      </w:r>
      <w:r w:rsidR="009351A1">
        <w:rPr>
          <w:rFonts w:ascii="Times New Roman" w:hAnsi="Times New Roman"/>
        </w:rPr>
        <w:t xml:space="preserve"> </w:t>
      </w:r>
      <w:r w:rsidRPr="005E72FE">
        <w:rPr>
          <w:rFonts w:ascii="Times New Roman" w:hAnsi="Times New Roman"/>
        </w:rPr>
        <w:t>для</w:t>
      </w:r>
      <w:r w:rsidR="009351A1">
        <w:rPr>
          <w:rFonts w:ascii="Times New Roman" w:hAnsi="Times New Roman"/>
        </w:rPr>
        <w:t xml:space="preserve"> </w:t>
      </w:r>
      <w:r w:rsidRPr="005E72FE">
        <w:rPr>
          <w:rFonts w:ascii="Times New Roman" w:hAnsi="Times New Roman"/>
        </w:rPr>
        <w:t>СПО</w:t>
      </w:r>
      <w:r w:rsidR="009351A1">
        <w:rPr>
          <w:rFonts w:ascii="Times New Roman" w:hAnsi="Times New Roman"/>
        </w:rPr>
        <w:t xml:space="preserve"> </w:t>
      </w:r>
      <w:r w:rsidRPr="005E72FE">
        <w:rPr>
          <w:rFonts w:ascii="Times New Roman" w:hAnsi="Times New Roman"/>
        </w:rPr>
        <w:t>/</w:t>
      </w:r>
      <w:r w:rsidR="009351A1">
        <w:rPr>
          <w:rFonts w:ascii="Times New Roman" w:hAnsi="Times New Roman"/>
        </w:rPr>
        <w:t xml:space="preserve"> </w:t>
      </w:r>
      <w:r w:rsidRPr="005E72FE">
        <w:rPr>
          <w:rFonts w:ascii="Times New Roman" w:hAnsi="Times New Roman"/>
        </w:rPr>
        <w:t>Р.</w:t>
      </w:r>
      <w:r w:rsidR="009351A1">
        <w:rPr>
          <w:rFonts w:ascii="Times New Roman" w:hAnsi="Times New Roman"/>
        </w:rPr>
        <w:t xml:space="preserve"> </w:t>
      </w:r>
      <w:r w:rsidRPr="005E72FE">
        <w:rPr>
          <w:rFonts w:ascii="Times New Roman" w:hAnsi="Times New Roman"/>
        </w:rPr>
        <w:t>Р.</w:t>
      </w:r>
      <w:r w:rsidR="009351A1">
        <w:rPr>
          <w:rFonts w:ascii="Times New Roman" w:hAnsi="Times New Roman"/>
        </w:rPr>
        <w:t xml:space="preserve"> </w:t>
      </w:r>
      <w:proofErr w:type="spellStart"/>
      <w:r w:rsidRPr="005E72FE">
        <w:rPr>
          <w:rFonts w:ascii="Times New Roman" w:hAnsi="Times New Roman"/>
        </w:rPr>
        <w:t>Анамова</w:t>
      </w:r>
      <w:proofErr w:type="spellEnd"/>
      <w:r w:rsidR="009351A1">
        <w:rPr>
          <w:rFonts w:ascii="Times New Roman" w:hAnsi="Times New Roman"/>
        </w:rPr>
        <w:t xml:space="preserve"> </w:t>
      </w:r>
      <w:r w:rsidRPr="005E72FE">
        <w:rPr>
          <w:rFonts w:ascii="Times New Roman" w:hAnsi="Times New Roman"/>
        </w:rPr>
        <w:t>[и</w:t>
      </w:r>
      <w:r w:rsidR="009351A1">
        <w:rPr>
          <w:rFonts w:ascii="Times New Roman" w:hAnsi="Times New Roman"/>
        </w:rPr>
        <w:t xml:space="preserve"> </w:t>
      </w:r>
      <w:r w:rsidRPr="005E72FE">
        <w:rPr>
          <w:rFonts w:ascii="Times New Roman" w:hAnsi="Times New Roman"/>
        </w:rPr>
        <w:t>др.</w:t>
      </w:r>
      <w:proofErr w:type="gramStart"/>
      <w:r w:rsidRPr="005E72FE">
        <w:rPr>
          <w:rFonts w:ascii="Times New Roman" w:hAnsi="Times New Roman"/>
        </w:rPr>
        <w:t>]</w:t>
      </w:r>
      <w:r w:rsidR="009351A1">
        <w:rPr>
          <w:rFonts w:ascii="Times New Roman" w:hAnsi="Times New Roman"/>
        </w:rPr>
        <w:t xml:space="preserve"> </w:t>
      </w:r>
      <w:r w:rsidRPr="005E72FE">
        <w:rPr>
          <w:rFonts w:ascii="Times New Roman" w:hAnsi="Times New Roman"/>
        </w:rPr>
        <w:t>;</w:t>
      </w:r>
      <w:proofErr w:type="gramEnd"/>
      <w:r w:rsidR="009351A1">
        <w:rPr>
          <w:rFonts w:ascii="Times New Roman" w:hAnsi="Times New Roman"/>
        </w:rPr>
        <w:t xml:space="preserve"> </w:t>
      </w:r>
      <w:r w:rsidRPr="005E72FE">
        <w:rPr>
          <w:rFonts w:ascii="Times New Roman" w:hAnsi="Times New Roman"/>
        </w:rPr>
        <w:t>под</w:t>
      </w:r>
      <w:r w:rsidR="009351A1">
        <w:rPr>
          <w:rFonts w:ascii="Times New Roman" w:hAnsi="Times New Roman"/>
        </w:rPr>
        <w:t xml:space="preserve"> </w:t>
      </w:r>
      <w:r w:rsidRPr="005E72FE">
        <w:rPr>
          <w:rFonts w:ascii="Times New Roman" w:hAnsi="Times New Roman"/>
        </w:rPr>
        <w:t>общ.</w:t>
      </w:r>
      <w:r w:rsidR="009351A1">
        <w:rPr>
          <w:rFonts w:ascii="Times New Roman" w:hAnsi="Times New Roman"/>
        </w:rPr>
        <w:t xml:space="preserve"> </w:t>
      </w:r>
      <w:r w:rsidRPr="005E72FE">
        <w:rPr>
          <w:rFonts w:ascii="Times New Roman" w:hAnsi="Times New Roman"/>
        </w:rPr>
        <w:t>ред.</w:t>
      </w:r>
      <w:r w:rsidR="009351A1">
        <w:rPr>
          <w:rFonts w:ascii="Times New Roman" w:hAnsi="Times New Roman"/>
        </w:rPr>
        <w:t xml:space="preserve"> </w:t>
      </w:r>
      <w:r w:rsidRPr="005E72FE">
        <w:rPr>
          <w:rFonts w:ascii="Times New Roman" w:hAnsi="Times New Roman"/>
        </w:rPr>
        <w:t>Р.</w:t>
      </w:r>
      <w:r w:rsidR="009351A1">
        <w:rPr>
          <w:rFonts w:ascii="Times New Roman" w:hAnsi="Times New Roman"/>
        </w:rPr>
        <w:t xml:space="preserve"> </w:t>
      </w:r>
      <w:r w:rsidRPr="005E72FE">
        <w:rPr>
          <w:rFonts w:ascii="Times New Roman" w:hAnsi="Times New Roman"/>
        </w:rPr>
        <w:t>Р.</w:t>
      </w:r>
      <w:r w:rsidR="009351A1">
        <w:rPr>
          <w:rFonts w:ascii="Times New Roman" w:hAnsi="Times New Roman"/>
        </w:rPr>
        <w:t xml:space="preserve"> </w:t>
      </w:r>
      <w:proofErr w:type="spellStart"/>
      <w:r w:rsidRPr="005E72FE">
        <w:rPr>
          <w:rFonts w:ascii="Times New Roman" w:hAnsi="Times New Roman"/>
        </w:rPr>
        <w:t>Анамовой</w:t>
      </w:r>
      <w:proofErr w:type="spellEnd"/>
      <w:r w:rsidRPr="005E72FE">
        <w:rPr>
          <w:rFonts w:ascii="Times New Roman" w:hAnsi="Times New Roman"/>
        </w:rPr>
        <w:t>,</w:t>
      </w:r>
      <w:r w:rsidR="009351A1">
        <w:rPr>
          <w:rFonts w:ascii="Times New Roman" w:hAnsi="Times New Roman"/>
        </w:rPr>
        <w:t xml:space="preserve"> </w:t>
      </w:r>
      <w:r w:rsidRPr="005E72FE">
        <w:rPr>
          <w:rFonts w:ascii="Times New Roman" w:hAnsi="Times New Roman"/>
        </w:rPr>
        <w:t>С.</w:t>
      </w:r>
      <w:r w:rsidR="009351A1">
        <w:rPr>
          <w:rFonts w:ascii="Times New Roman" w:hAnsi="Times New Roman"/>
        </w:rPr>
        <w:t xml:space="preserve"> </w:t>
      </w:r>
      <w:r w:rsidRPr="005E72FE">
        <w:rPr>
          <w:rFonts w:ascii="Times New Roman" w:hAnsi="Times New Roman"/>
        </w:rPr>
        <w:t>А.</w:t>
      </w:r>
      <w:r w:rsidR="009351A1">
        <w:rPr>
          <w:rFonts w:ascii="Times New Roman" w:hAnsi="Times New Roman"/>
        </w:rPr>
        <w:t xml:space="preserve"> </w:t>
      </w:r>
      <w:r w:rsidRPr="005E72FE">
        <w:rPr>
          <w:rFonts w:ascii="Times New Roman" w:hAnsi="Times New Roman"/>
        </w:rPr>
        <w:t>Леонова,</w:t>
      </w:r>
      <w:r w:rsidR="009351A1">
        <w:rPr>
          <w:rFonts w:ascii="Times New Roman" w:hAnsi="Times New Roman"/>
        </w:rPr>
        <w:t xml:space="preserve"> </w:t>
      </w:r>
      <w:r w:rsidRPr="005E72FE">
        <w:rPr>
          <w:rFonts w:ascii="Times New Roman" w:hAnsi="Times New Roman"/>
        </w:rPr>
        <w:t>Н.</w:t>
      </w:r>
      <w:r w:rsidR="009351A1">
        <w:rPr>
          <w:rFonts w:ascii="Times New Roman" w:hAnsi="Times New Roman"/>
        </w:rPr>
        <w:t xml:space="preserve"> </w:t>
      </w:r>
      <w:r w:rsidRPr="005E72FE">
        <w:rPr>
          <w:rFonts w:ascii="Times New Roman" w:hAnsi="Times New Roman"/>
        </w:rPr>
        <w:t>В.</w:t>
      </w:r>
      <w:r w:rsidR="009351A1">
        <w:rPr>
          <w:rFonts w:ascii="Times New Roman" w:hAnsi="Times New Roman"/>
        </w:rPr>
        <w:t xml:space="preserve"> </w:t>
      </w:r>
      <w:proofErr w:type="spellStart"/>
      <w:r w:rsidRPr="005E72FE">
        <w:rPr>
          <w:rFonts w:ascii="Times New Roman" w:hAnsi="Times New Roman"/>
        </w:rPr>
        <w:t>Пшеничнова</w:t>
      </w:r>
      <w:proofErr w:type="spellEnd"/>
      <w:r w:rsidRPr="005E72FE">
        <w:rPr>
          <w:rFonts w:ascii="Times New Roman" w:hAnsi="Times New Roman"/>
        </w:rPr>
        <w:t>.</w:t>
      </w:r>
      <w:r w:rsidR="009351A1">
        <w:rPr>
          <w:rFonts w:ascii="Times New Roman" w:hAnsi="Times New Roman"/>
        </w:rPr>
        <w:t xml:space="preserve"> </w:t>
      </w:r>
      <w:r w:rsidRPr="005E72FE">
        <w:rPr>
          <w:rFonts w:ascii="Times New Roman" w:hAnsi="Times New Roman"/>
        </w:rPr>
        <w:t>—</w:t>
      </w:r>
      <w:r w:rsidR="009351A1">
        <w:rPr>
          <w:rFonts w:ascii="Times New Roman" w:hAnsi="Times New Roman"/>
        </w:rPr>
        <w:t xml:space="preserve"> </w:t>
      </w:r>
      <w:proofErr w:type="gramStart"/>
      <w:r w:rsidRPr="005E72FE">
        <w:rPr>
          <w:rFonts w:ascii="Times New Roman" w:hAnsi="Times New Roman"/>
        </w:rPr>
        <w:t>М.</w:t>
      </w:r>
      <w:r w:rsidR="009351A1">
        <w:rPr>
          <w:rFonts w:ascii="Times New Roman" w:hAnsi="Times New Roman"/>
        </w:rPr>
        <w:t xml:space="preserve"> </w:t>
      </w:r>
      <w:r w:rsidRPr="005E72FE">
        <w:rPr>
          <w:rFonts w:ascii="Times New Roman" w:hAnsi="Times New Roman"/>
        </w:rPr>
        <w:t>:</w:t>
      </w:r>
      <w:proofErr w:type="gramEnd"/>
      <w:r w:rsidR="009351A1">
        <w:rPr>
          <w:rFonts w:ascii="Times New Roman" w:hAnsi="Times New Roman"/>
        </w:rPr>
        <w:t xml:space="preserve"> </w:t>
      </w:r>
      <w:r w:rsidRPr="005E72FE">
        <w:rPr>
          <w:rFonts w:ascii="Times New Roman" w:hAnsi="Times New Roman"/>
        </w:rPr>
        <w:t>Издательство</w:t>
      </w:r>
      <w:r w:rsidR="009351A1">
        <w:rPr>
          <w:rFonts w:ascii="Times New Roman" w:hAnsi="Times New Roman"/>
        </w:rPr>
        <w:t xml:space="preserve"> </w:t>
      </w:r>
      <w:proofErr w:type="spellStart"/>
      <w:r w:rsidRPr="005E72FE">
        <w:rPr>
          <w:rFonts w:ascii="Times New Roman" w:hAnsi="Times New Roman"/>
        </w:rPr>
        <w:t>Юрайт</w:t>
      </w:r>
      <w:proofErr w:type="spellEnd"/>
      <w:r w:rsidRPr="005E72FE">
        <w:rPr>
          <w:rFonts w:ascii="Times New Roman" w:hAnsi="Times New Roman"/>
        </w:rPr>
        <w:t>,</w:t>
      </w:r>
      <w:r w:rsidR="009351A1">
        <w:rPr>
          <w:rFonts w:ascii="Times New Roman" w:hAnsi="Times New Roman"/>
        </w:rPr>
        <w:t xml:space="preserve"> </w:t>
      </w:r>
      <w:r w:rsidRPr="005E72FE">
        <w:rPr>
          <w:rFonts w:ascii="Times New Roman" w:hAnsi="Times New Roman"/>
        </w:rPr>
        <w:t>2021.</w:t>
      </w:r>
      <w:r w:rsidR="009351A1">
        <w:rPr>
          <w:rFonts w:ascii="Times New Roman" w:hAnsi="Times New Roman"/>
        </w:rPr>
        <w:t xml:space="preserve"> </w:t>
      </w:r>
      <w:r w:rsidRPr="005E72FE">
        <w:rPr>
          <w:rFonts w:ascii="Times New Roman" w:hAnsi="Times New Roman"/>
        </w:rPr>
        <w:t>—</w:t>
      </w:r>
      <w:r w:rsidR="009351A1">
        <w:rPr>
          <w:rFonts w:ascii="Times New Roman" w:hAnsi="Times New Roman"/>
        </w:rPr>
        <w:t xml:space="preserve"> </w:t>
      </w:r>
      <w:r w:rsidRPr="005E72FE">
        <w:rPr>
          <w:rFonts w:ascii="Times New Roman" w:hAnsi="Times New Roman"/>
        </w:rPr>
        <w:t>246</w:t>
      </w:r>
      <w:r w:rsidR="009351A1">
        <w:rPr>
          <w:rFonts w:ascii="Times New Roman" w:hAnsi="Times New Roman"/>
        </w:rPr>
        <w:t xml:space="preserve"> </w:t>
      </w:r>
      <w:r w:rsidRPr="005E72FE">
        <w:rPr>
          <w:rFonts w:ascii="Times New Roman" w:hAnsi="Times New Roman"/>
        </w:rPr>
        <w:t>с.</w:t>
      </w:r>
      <w:r w:rsidR="009351A1">
        <w:rPr>
          <w:rFonts w:ascii="Times New Roman" w:hAnsi="Times New Roman"/>
        </w:rPr>
        <w:t xml:space="preserve"> </w:t>
      </w:r>
      <w:r w:rsidRPr="005E72FE">
        <w:rPr>
          <w:rFonts w:ascii="Times New Roman" w:hAnsi="Times New Roman"/>
        </w:rPr>
        <w:t>—</w:t>
      </w:r>
      <w:r w:rsidR="009351A1">
        <w:rPr>
          <w:rFonts w:ascii="Times New Roman" w:hAnsi="Times New Roman"/>
        </w:rPr>
        <w:t xml:space="preserve"> </w:t>
      </w:r>
      <w:r w:rsidRPr="005E72FE">
        <w:rPr>
          <w:rFonts w:ascii="Times New Roman" w:hAnsi="Times New Roman"/>
        </w:rPr>
        <w:t>(</w:t>
      </w:r>
      <w:proofErr w:type="gramStart"/>
      <w:r w:rsidRPr="005E72FE">
        <w:rPr>
          <w:rFonts w:ascii="Times New Roman" w:hAnsi="Times New Roman"/>
        </w:rPr>
        <w:t>Серия</w:t>
      </w:r>
      <w:r w:rsidR="009351A1">
        <w:rPr>
          <w:rFonts w:ascii="Times New Roman" w:hAnsi="Times New Roman"/>
        </w:rPr>
        <w:t xml:space="preserve"> </w:t>
      </w:r>
      <w:r w:rsidRPr="005E72FE">
        <w:rPr>
          <w:rFonts w:ascii="Times New Roman" w:hAnsi="Times New Roman"/>
        </w:rPr>
        <w:t>:</w:t>
      </w:r>
      <w:proofErr w:type="gramEnd"/>
      <w:r w:rsidR="009351A1">
        <w:rPr>
          <w:rFonts w:ascii="Times New Roman" w:hAnsi="Times New Roman"/>
        </w:rPr>
        <w:t xml:space="preserve"> </w:t>
      </w:r>
      <w:r w:rsidRPr="005E72FE">
        <w:rPr>
          <w:rFonts w:ascii="Times New Roman" w:hAnsi="Times New Roman"/>
        </w:rPr>
        <w:t>Профессиональное</w:t>
      </w:r>
      <w:r w:rsidR="009351A1">
        <w:rPr>
          <w:rFonts w:ascii="Times New Roman" w:hAnsi="Times New Roman"/>
        </w:rPr>
        <w:t xml:space="preserve"> </w:t>
      </w:r>
      <w:r w:rsidRPr="005E72FE">
        <w:rPr>
          <w:rFonts w:ascii="Times New Roman" w:hAnsi="Times New Roman"/>
        </w:rPr>
        <w:t>образование).</w:t>
      </w:r>
      <w:r w:rsidR="009351A1">
        <w:rPr>
          <w:rFonts w:ascii="Times New Roman" w:hAnsi="Times New Roman"/>
        </w:rPr>
        <w:t xml:space="preserve"> </w:t>
      </w:r>
      <w:r w:rsidRPr="005E72FE">
        <w:rPr>
          <w:rFonts w:ascii="Times New Roman" w:hAnsi="Times New Roman"/>
        </w:rPr>
        <w:t>—</w:t>
      </w:r>
      <w:r w:rsidR="009351A1">
        <w:rPr>
          <w:rFonts w:ascii="Times New Roman" w:hAnsi="Times New Roman"/>
        </w:rPr>
        <w:t xml:space="preserve"> </w:t>
      </w:r>
      <w:r w:rsidRPr="005E72FE">
        <w:rPr>
          <w:rFonts w:ascii="Times New Roman" w:hAnsi="Times New Roman"/>
        </w:rPr>
        <w:t>ISBN</w:t>
      </w:r>
      <w:r w:rsidR="009351A1">
        <w:rPr>
          <w:rFonts w:ascii="Times New Roman" w:hAnsi="Times New Roman"/>
        </w:rPr>
        <w:t xml:space="preserve"> </w:t>
      </w:r>
      <w:r w:rsidRPr="005E72FE">
        <w:rPr>
          <w:rFonts w:ascii="Times New Roman" w:hAnsi="Times New Roman"/>
        </w:rPr>
        <w:t>978-5-534-02971-0.</w:t>
      </w:r>
      <w:r w:rsidR="009351A1">
        <w:rPr>
          <w:rFonts w:ascii="Times New Roman" w:hAnsi="Times New Roman"/>
        </w:rPr>
        <w:t xml:space="preserve"> </w:t>
      </w:r>
      <w:r w:rsidRPr="005E72FE">
        <w:rPr>
          <w:rFonts w:ascii="Times New Roman" w:hAnsi="Times New Roman" w:hint="eastAsia"/>
        </w:rPr>
        <w:t>–</w:t>
      </w:r>
      <w:r w:rsidR="009351A1">
        <w:rPr>
          <w:rFonts w:ascii="Times New Roman" w:hAnsi="Times New Roman" w:hint="eastAsia"/>
        </w:rPr>
        <w:t xml:space="preserve"> </w:t>
      </w:r>
      <w:r w:rsidR="009351A1">
        <w:rPr>
          <w:rFonts w:ascii="Times New Roman" w:hAnsi="Times New Roman"/>
        </w:rPr>
        <w:t xml:space="preserve"> </w:t>
      </w:r>
      <w:r w:rsidRPr="005E72FE">
        <w:rPr>
          <w:rFonts w:ascii="Times New Roman" w:hAnsi="Times New Roman"/>
        </w:rPr>
        <w:t>Режим</w:t>
      </w:r>
      <w:r w:rsidR="009351A1">
        <w:rPr>
          <w:rFonts w:ascii="Times New Roman" w:hAnsi="Times New Roman"/>
        </w:rPr>
        <w:t xml:space="preserve"> </w:t>
      </w:r>
      <w:r w:rsidRPr="005E72FE">
        <w:rPr>
          <w:rFonts w:ascii="Times New Roman" w:hAnsi="Times New Roman"/>
        </w:rPr>
        <w:t>доступа:</w:t>
      </w:r>
      <w:r w:rsidR="009351A1">
        <w:rPr>
          <w:rFonts w:ascii="Times New Roman" w:hAnsi="Times New Roman"/>
        </w:rPr>
        <w:t xml:space="preserve"> </w:t>
      </w:r>
    </w:p>
    <w:p w14:paraId="565F18FF" w14:textId="77777777" w:rsidR="00C5505F" w:rsidRPr="00595597" w:rsidRDefault="00C5505F" w:rsidP="00A73A24">
      <w:pPr>
        <w:pStyle w:val="a6"/>
        <w:numPr>
          <w:ilvl w:val="0"/>
          <w:numId w:val="52"/>
        </w:numPr>
        <w:tabs>
          <w:tab w:val="left" w:pos="993"/>
        </w:tabs>
        <w:ind w:left="0" w:firstLine="709"/>
        <w:jc w:val="both"/>
        <w:rPr>
          <w:rFonts w:ascii="Times New Roman" w:eastAsia="Times New Roman" w:hAnsi="Times New Roman" w:cs="Times New Roman"/>
          <w:bCs/>
          <w:sz w:val="24"/>
          <w:szCs w:val="24"/>
        </w:rPr>
      </w:pPr>
      <w:r w:rsidRPr="00595597">
        <w:rPr>
          <w:rFonts w:ascii="Times New Roman" w:eastAsia="Times New Roman" w:hAnsi="Times New Roman" w:cs="Times New Roman"/>
          <w:bCs/>
          <w:sz w:val="24"/>
          <w:szCs w:val="24"/>
        </w:rPr>
        <w:t>ГОСТ</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2.702-2011</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ЕСКД.</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Правила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выполнения</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электрических</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схем.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[Электронный</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ресурс].</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Режим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доступа: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http://docs.cntd.ru/document/gost-2-702-2011-eskd</w:t>
      </w:r>
      <w:r w:rsidR="009351A1">
        <w:rPr>
          <w:rFonts w:ascii="Times New Roman" w:eastAsia="Times New Roman" w:hAnsi="Times New Roman" w:cs="Times New Roman"/>
          <w:bCs/>
          <w:sz w:val="24"/>
          <w:szCs w:val="24"/>
        </w:rPr>
        <w:t xml:space="preserve">      </w:t>
      </w:r>
    </w:p>
    <w:p w14:paraId="194ED85D" w14:textId="77777777" w:rsidR="00C5505F" w:rsidRPr="00595597" w:rsidRDefault="00C5505F" w:rsidP="00A73A24">
      <w:pPr>
        <w:pStyle w:val="a6"/>
        <w:numPr>
          <w:ilvl w:val="0"/>
          <w:numId w:val="52"/>
        </w:numPr>
        <w:tabs>
          <w:tab w:val="left" w:pos="993"/>
        </w:tabs>
        <w:ind w:left="0" w:firstLine="709"/>
        <w:jc w:val="both"/>
        <w:rPr>
          <w:rFonts w:ascii="Times New Roman" w:eastAsia="Times New Roman" w:hAnsi="Times New Roman" w:cs="Times New Roman"/>
          <w:bCs/>
          <w:sz w:val="24"/>
          <w:szCs w:val="24"/>
        </w:rPr>
      </w:pPr>
      <w:r w:rsidRPr="00595597">
        <w:rPr>
          <w:rFonts w:ascii="Times New Roman" w:eastAsia="Times New Roman" w:hAnsi="Times New Roman" w:cs="Times New Roman"/>
          <w:bCs/>
          <w:sz w:val="24"/>
          <w:szCs w:val="24"/>
        </w:rPr>
        <w:t>Обозначения</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принципиальных</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схем.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[Электронный</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ресурс].</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Режим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доступа: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http://www.electrik.org/index.php?module=Static_Docs&amp;func=view&amp;f=rf/sxem.htm</w:t>
      </w:r>
      <w:r w:rsidR="009351A1">
        <w:rPr>
          <w:rFonts w:ascii="Times New Roman" w:eastAsia="Times New Roman" w:hAnsi="Times New Roman" w:cs="Times New Roman"/>
          <w:bCs/>
          <w:sz w:val="24"/>
          <w:szCs w:val="24"/>
        </w:rPr>
        <w:t xml:space="preserve">  </w:t>
      </w:r>
    </w:p>
    <w:p w14:paraId="00CF2694" w14:textId="77777777" w:rsidR="00C5505F" w:rsidRPr="00595597" w:rsidRDefault="00595597" w:rsidP="00A73A24">
      <w:pPr>
        <w:pStyle w:val="a6"/>
        <w:numPr>
          <w:ilvl w:val="0"/>
          <w:numId w:val="52"/>
        </w:numPr>
        <w:tabs>
          <w:tab w:val="left" w:pos="993"/>
        </w:tabs>
        <w:ind w:left="0"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Э</w:t>
      </w:r>
      <w:r w:rsidR="00C5505F" w:rsidRPr="00595597">
        <w:rPr>
          <w:rFonts w:ascii="Times New Roman" w:eastAsia="Times New Roman" w:hAnsi="Times New Roman" w:cs="Times New Roman"/>
          <w:bCs/>
          <w:sz w:val="24"/>
          <w:szCs w:val="24"/>
        </w:rPr>
        <w:t>лектрические</w:t>
      </w:r>
      <w:r w:rsidR="009351A1">
        <w:rPr>
          <w:rFonts w:ascii="Times New Roman" w:eastAsia="Times New Roman" w:hAnsi="Times New Roman" w:cs="Times New Roman"/>
          <w:bCs/>
          <w:sz w:val="24"/>
          <w:szCs w:val="24"/>
        </w:rPr>
        <w:t xml:space="preserve"> </w:t>
      </w:r>
      <w:r w:rsidR="00C5505F" w:rsidRPr="00595597">
        <w:rPr>
          <w:rFonts w:ascii="Times New Roman" w:eastAsia="Times New Roman" w:hAnsi="Times New Roman" w:cs="Times New Roman"/>
          <w:bCs/>
          <w:sz w:val="24"/>
          <w:szCs w:val="24"/>
        </w:rPr>
        <w:t>схемы</w:t>
      </w:r>
      <w:r w:rsidR="009351A1">
        <w:rPr>
          <w:rFonts w:ascii="Times New Roman" w:eastAsia="Times New Roman" w:hAnsi="Times New Roman" w:cs="Times New Roman"/>
          <w:bCs/>
          <w:sz w:val="24"/>
          <w:szCs w:val="24"/>
        </w:rPr>
        <w:t xml:space="preserve"> </w:t>
      </w:r>
      <w:r w:rsidR="00C5505F" w:rsidRPr="00595597">
        <w:rPr>
          <w:rFonts w:ascii="Times New Roman" w:eastAsia="Times New Roman" w:hAnsi="Times New Roman" w:cs="Times New Roman"/>
          <w:bCs/>
          <w:sz w:val="24"/>
          <w:szCs w:val="24"/>
        </w:rPr>
        <w:t>зарядных</w:t>
      </w:r>
      <w:r w:rsidR="009351A1">
        <w:rPr>
          <w:rFonts w:ascii="Times New Roman" w:eastAsia="Times New Roman" w:hAnsi="Times New Roman" w:cs="Times New Roman"/>
          <w:bCs/>
          <w:sz w:val="24"/>
          <w:szCs w:val="24"/>
        </w:rPr>
        <w:t xml:space="preserve"> </w:t>
      </w:r>
      <w:r w:rsidR="00C5505F" w:rsidRPr="00595597">
        <w:rPr>
          <w:rFonts w:ascii="Times New Roman" w:eastAsia="Times New Roman" w:hAnsi="Times New Roman" w:cs="Times New Roman"/>
          <w:bCs/>
          <w:sz w:val="24"/>
          <w:szCs w:val="24"/>
        </w:rPr>
        <w:t>устройств.</w:t>
      </w:r>
      <w:r w:rsidR="009351A1">
        <w:rPr>
          <w:rFonts w:ascii="Times New Roman" w:eastAsia="Times New Roman" w:hAnsi="Times New Roman" w:cs="Times New Roman"/>
          <w:bCs/>
          <w:sz w:val="24"/>
          <w:szCs w:val="24"/>
        </w:rPr>
        <w:t xml:space="preserve"> </w:t>
      </w:r>
      <w:r w:rsidR="00C5505F" w:rsidRPr="00595597">
        <w:rPr>
          <w:rFonts w:ascii="Times New Roman" w:eastAsia="Times New Roman" w:hAnsi="Times New Roman" w:cs="Times New Roman"/>
          <w:bCs/>
          <w:sz w:val="24"/>
          <w:szCs w:val="24"/>
        </w:rPr>
        <w:t>[Электронный</w:t>
      </w:r>
      <w:r w:rsidR="009351A1">
        <w:rPr>
          <w:rFonts w:ascii="Times New Roman" w:eastAsia="Times New Roman" w:hAnsi="Times New Roman" w:cs="Times New Roman"/>
          <w:bCs/>
          <w:sz w:val="24"/>
          <w:szCs w:val="24"/>
        </w:rPr>
        <w:t xml:space="preserve"> </w:t>
      </w:r>
      <w:r w:rsidR="00C5505F" w:rsidRPr="00595597">
        <w:rPr>
          <w:rFonts w:ascii="Times New Roman" w:eastAsia="Times New Roman" w:hAnsi="Times New Roman" w:cs="Times New Roman"/>
          <w:bCs/>
          <w:sz w:val="24"/>
          <w:szCs w:val="24"/>
        </w:rPr>
        <w:t>ресурс].</w:t>
      </w:r>
      <w:r w:rsidR="009351A1">
        <w:rPr>
          <w:rFonts w:ascii="Times New Roman" w:eastAsia="Times New Roman" w:hAnsi="Times New Roman" w:cs="Times New Roman"/>
          <w:bCs/>
          <w:sz w:val="24"/>
          <w:szCs w:val="24"/>
        </w:rPr>
        <w:t xml:space="preserve"> </w:t>
      </w:r>
      <w:r w:rsidR="00C5505F" w:rsidRPr="00595597">
        <w:rPr>
          <w:rFonts w:ascii="Times New Roman" w:eastAsia="Times New Roman" w:hAnsi="Times New Roman" w:cs="Times New Roman"/>
          <w:bCs/>
          <w:sz w:val="24"/>
          <w:szCs w:val="24"/>
        </w:rPr>
        <w:t>–</w:t>
      </w:r>
      <w:r w:rsidR="009351A1">
        <w:rPr>
          <w:rFonts w:ascii="Times New Roman" w:eastAsia="Times New Roman" w:hAnsi="Times New Roman" w:cs="Times New Roman"/>
          <w:bCs/>
          <w:sz w:val="24"/>
          <w:szCs w:val="24"/>
        </w:rPr>
        <w:t xml:space="preserve"> </w:t>
      </w:r>
      <w:r w:rsidR="00C5505F" w:rsidRPr="00595597">
        <w:rPr>
          <w:rFonts w:ascii="Times New Roman" w:eastAsia="Times New Roman" w:hAnsi="Times New Roman" w:cs="Times New Roman"/>
          <w:bCs/>
          <w:sz w:val="24"/>
          <w:szCs w:val="24"/>
        </w:rPr>
        <w:t>Режим</w:t>
      </w:r>
      <w:r w:rsidR="009351A1">
        <w:rPr>
          <w:rFonts w:ascii="Times New Roman" w:eastAsia="Times New Roman" w:hAnsi="Times New Roman" w:cs="Times New Roman"/>
          <w:bCs/>
          <w:sz w:val="24"/>
          <w:szCs w:val="24"/>
        </w:rPr>
        <w:t xml:space="preserve"> </w:t>
      </w:r>
      <w:r w:rsidR="00C5505F" w:rsidRPr="00595597">
        <w:rPr>
          <w:rFonts w:ascii="Times New Roman" w:eastAsia="Times New Roman" w:hAnsi="Times New Roman" w:cs="Times New Roman"/>
          <w:bCs/>
          <w:sz w:val="24"/>
          <w:szCs w:val="24"/>
        </w:rPr>
        <w:t>доступа:</w:t>
      </w:r>
      <w:r w:rsidR="009351A1">
        <w:rPr>
          <w:rFonts w:ascii="Times New Roman" w:eastAsia="Times New Roman" w:hAnsi="Times New Roman" w:cs="Times New Roman"/>
          <w:bCs/>
          <w:sz w:val="24"/>
          <w:szCs w:val="24"/>
        </w:rPr>
        <w:t xml:space="preserve"> </w:t>
      </w:r>
      <w:r w:rsidR="00C5505F" w:rsidRPr="00595597">
        <w:rPr>
          <w:rFonts w:ascii="Times New Roman" w:eastAsia="Times New Roman" w:hAnsi="Times New Roman" w:cs="Times New Roman"/>
          <w:bCs/>
          <w:sz w:val="24"/>
          <w:szCs w:val="24"/>
        </w:rPr>
        <w:t>http://deburg.sytes.net/archives/1292</w:t>
      </w:r>
      <w:r w:rsidR="009351A1">
        <w:rPr>
          <w:rFonts w:ascii="Times New Roman" w:eastAsia="Times New Roman" w:hAnsi="Times New Roman" w:cs="Times New Roman"/>
          <w:bCs/>
          <w:sz w:val="24"/>
          <w:szCs w:val="24"/>
        </w:rPr>
        <w:t xml:space="preserve"> </w:t>
      </w:r>
    </w:p>
    <w:p w14:paraId="2607B77C" w14:textId="77777777" w:rsidR="00C5505F" w:rsidRPr="00595597" w:rsidRDefault="00C5505F" w:rsidP="00A73A24">
      <w:pPr>
        <w:pStyle w:val="a6"/>
        <w:numPr>
          <w:ilvl w:val="0"/>
          <w:numId w:val="52"/>
        </w:numPr>
        <w:tabs>
          <w:tab w:val="left" w:pos="993"/>
        </w:tabs>
        <w:ind w:left="0" w:firstLine="709"/>
        <w:jc w:val="both"/>
        <w:rPr>
          <w:rFonts w:ascii="Times New Roman" w:eastAsia="Times New Roman" w:hAnsi="Times New Roman" w:cs="Times New Roman"/>
          <w:bCs/>
          <w:sz w:val="24"/>
          <w:szCs w:val="24"/>
        </w:rPr>
      </w:pPr>
      <w:r w:rsidRPr="00595597">
        <w:rPr>
          <w:rFonts w:ascii="Times New Roman" w:eastAsia="Times New Roman" w:hAnsi="Times New Roman" w:cs="Times New Roman"/>
          <w:bCs/>
          <w:sz w:val="24"/>
          <w:szCs w:val="24"/>
        </w:rPr>
        <w:t>ГОСТы,</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СНиПы,</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СанПиНы:</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образовательный</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ресурс</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[Электронный</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ресурс].</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Режим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доступа: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http://gostedu.ru/001/</w:t>
      </w:r>
      <w:r w:rsidR="009351A1">
        <w:rPr>
          <w:rFonts w:ascii="Times New Roman" w:eastAsia="Times New Roman" w:hAnsi="Times New Roman" w:cs="Times New Roman"/>
          <w:bCs/>
          <w:sz w:val="24"/>
          <w:szCs w:val="24"/>
        </w:rPr>
        <w:t xml:space="preserve"> </w:t>
      </w:r>
    </w:p>
    <w:p w14:paraId="1116E0F9" w14:textId="77777777" w:rsidR="00C5505F" w:rsidRPr="00595597" w:rsidRDefault="00C5505F" w:rsidP="00A73A24">
      <w:pPr>
        <w:pStyle w:val="a6"/>
        <w:numPr>
          <w:ilvl w:val="0"/>
          <w:numId w:val="52"/>
        </w:numPr>
        <w:tabs>
          <w:tab w:val="left" w:pos="993"/>
        </w:tabs>
        <w:ind w:left="0" w:firstLine="709"/>
        <w:jc w:val="both"/>
        <w:rPr>
          <w:rFonts w:ascii="Times New Roman" w:eastAsia="Times New Roman" w:hAnsi="Times New Roman" w:cs="Times New Roman"/>
          <w:bCs/>
          <w:sz w:val="24"/>
          <w:szCs w:val="24"/>
        </w:rPr>
      </w:pPr>
      <w:r w:rsidRPr="00595597">
        <w:rPr>
          <w:rFonts w:ascii="Times New Roman" w:eastAsia="Times New Roman" w:hAnsi="Times New Roman" w:cs="Times New Roman"/>
          <w:bCs/>
          <w:sz w:val="24"/>
          <w:szCs w:val="24"/>
        </w:rPr>
        <w:t>Инженерная</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графика: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библиотека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Единое</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окно</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доступа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к</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образовательным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ресурсам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[Электронный</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ресурс].</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Режим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доступа: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http://window.edu.ru.</w:t>
      </w:r>
    </w:p>
    <w:p w14:paraId="35C17607" w14:textId="77777777" w:rsidR="00C5505F" w:rsidRPr="00595597" w:rsidRDefault="00C5505F" w:rsidP="00A73A24">
      <w:pPr>
        <w:pStyle w:val="a6"/>
        <w:numPr>
          <w:ilvl w:val="0"/>
          <w:numId w:val="52"/>
        </w:numPr>
        <w:tabs>
          <w:tab w:val="left" w:pos="993"/>
        </w:tabs>
        <w:ind w:left="0" w:firstLine="709"/>
        <w:jc w:val="both"/>
        <w:rPr>
          <w:rFonts w:ascii="Times New Roman" w:eastAsia="Times New Roman" w:hAnsi="Times New Roman" w:cs="Times New Roman"/>
          <w:bCs/>
          <w:sz w:val="24"/>
          <w:szCs w:val="24"/>
        </w:rPr>
      </w:pPr>
      <w:r w:rsidRPr="00595597">
        <w:rPr>
          <w:rFonts w:ascii="Times New Roman" w:eastAsia="Times New Roman" w:hAnsi="Times New Roman" w:cs="Times New Roman"/>
          <w:bCs/>
          <w:sz w:val="24"/>
          <w:szCs w:val="24"/>
        </w:rPr>
        <w:t>Открытая</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база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ГОСТов</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[Электронный</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ресурс].</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Режим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доступа: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http://standartgost.ru/</w:t>
      </w:r>
      <w:r w:rsidR="009351A1">
        <w:rPr>
          <w:rFonts w:ascii="Times New Roman" w:eastAsia="Times New Roman" w:hAnsi="Times New Roman" w:cs="Times New Roman"/>
          <w:bCs/>
          <w:sz w:val="24"/>
          <w:szCs w:val="24"/>
        </w:rPr>
        <w:t xml:space="preserve"> </w:t>
      </w:r>
    </w:p>
    <w:p w14:paraId="59D9CA43" w14:textId="77777777" w:rsidR="00C5505F" w:rsidRPr="00595597" w:rsidRDefault="00C5505F" w:rsidP="00A73A24">
      <w:pPr>
        <w:pStyle w:val="a6"/>
        <w:numPr>
          <w:ilvl w:val="0"/>
          <w:numId w:val="52"/>
        </w:numPr>
        <w:tabs>
          <w:tab w:val="left" w:pos="993"/>
        </w:tabs>
        <w:ind w:left="0" w:firstLine="709"/>
        <w:jc w:val="both"/>
        <w:rPr>
          <w:rFonts w:ascii="Times New Roman" w:eastAsia="Times New Roman" w:hAnsi="Times New Roman" w:cs="Times New Roman"/>
          <w:bCs/>
          <w:sz w:val="24"/>
          <w:szCs w:val="24"/>
        </w:rPr>
      </w:pPr>
      <w:r w:rsidRPr="00595597">
        <w:rPr>
          <w:rFonts w:ascii="Times New Roman" w:eastAsia="Times New Roman" w:hAnsi="Times New Roman" w:cs="Times New Roman"/>
          <w:bCs/>
          <w:sz w:val="24"/>
          <w:szCs w:val="24"/>
        </w:rPr>
        <w:t>Единое</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окно</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доступа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к</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образовательным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ресурсам: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федеральный</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портал.</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Инженерная</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графика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[Электронный</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ресурс].</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Режим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доступа: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http://window.edu.ru/catalog?p_rubr=2.2.75.31</w:t>
      </w:r>
      <w:r w:rsidR="009351A1">
        <w:rPr>
          <w:rFonts w:ascii="Times New Roman" w:eastAsia="Times New Roman" w:hAnsi="Times New Roman" w:cs="Times New Roman"/>
          <w:bCs/>
          <w:sz w:val="24"/>
          <w:szCs w:val="24"/>
        </w:rPr>
        <w:t xml:space="preserve"> </w:t>
      </w:r>
    </w:p>
    <w:p w14:paraId="13315B16" w14:textId="77777777" w:rsidR="00C5505F" w:rsidRPr="00595597" w:rsidRDefault="00C5505F" w:rsidP="00A73A24">
      <w:pPr>
        <w:pStyle w:val="a6"/>
        <w:numPr>
          <w:ilvl w:val="0"/>
          <w:numId w:val="52"/>
        </w:numPr>
        <w:tabs>
          <w:tab w:val="left" w:pos="993"/>
        </w:tabs>
        <w:ind w:left="0" w:firstLine="709"/>
        <w:jc w:val="both"/>
        <w:rPr>
          <w:rFonts w:ascii="Times New Roman" w:eastAsia="Times New Roman" w:hAnsi="Times New Roman" w:cs="Times New Roman"/>
          <w:bCs/>
          <w:sz w:val="24"/>
          <w:szCs w:val="24"/>
        </w:rPr>
      </w:pPr>
      <w:r w:rsidRPr="00595597">
        <w:rPr>
          <w:rFonts w:ascii="Times New Roman" w:eastAsia="Times New Roman" w:hAnsi="Times New Roman" w:cs="Times New Roman"/>
          <w:bCs/>
          <w:sz w:val="24"/>
          <w:szCs w:val="24"/>
        </w:rPr>
        <w:t>Инженерная</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и</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прикладная</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компьютерная</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графика: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электронное</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учебно-методическое</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пособие</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Сост.</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А.В.</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Чудинов</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[Электронный</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ресурс].</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Режим</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доступа:</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http://graph.power.nstu.ru/wolchin/umm/PKG</w:t>
      </w:r>
      <w:r w:rsidR="009351A1">
        <w:rPr>
          <w:rFonts w:ascii="Times New Roman" w:eastAsia="Times New Roman" w:hAnsi="Times New Roman" w:cs="Times New Roman"/>
          <w:bCs/>
          <w:sz w:val="24"/>
          <w:szCs w:val="24"/>
        </w:rPr>
        <w:t xml:space="preserve"> </w:t>
      </w:r>
      <w:r w:rsidRPr="00595597">
        <w:rPr>
          <w:rFonts w:ascii="Times New Roman" w:eastAsia="Times New Roman" w:hAnsi="Times New Roman" w:cs="Times New Roman"/>
          <w:bCs/>
          <w:sz w:val="24"/>
          <w:szCs w:val="24"/>
        </w:rPr>
        <w:t>/</w:t>
      </w:r>
    </w:p>
    <w:p w14:paraId="6780204C" w14:textId="77777777" w:rsidR="00C5505F" w:rsidRPr="00661D7F" w:rsidRDefault="00C5505F" w:rsidP="00595597">
      <w:pPr>
        <w:suppressAutoHyphens/>
        <w:ind w:firstLine="709"/>
        <w:jc w:val="both"/>
        <w:rPr>
          <w:rFonts w:ascii="Times New Roman" w:eastAsia="Times New Roman" w:hAnsi="Times New Roman" w:cs="Times New Roman"/>
          <w:bCs/>
          <w:iCs/>
          <w:sz w:val="24"/>
          <w:szCs w:val="24"/>
          <w:highlight w:val="cyan"/>
        </w:rPr>
      </w:pPr>
    </w:p>
    <w:p w14:paraId="3964047D" w14:textId="77777777" w:rsidR="00C5505F" w:rsidRPr="00661D7F" w:rsidRDefault="00C5505F" w:rsidP="00595597">
      <w:pPr>
        <w:ind w:firstLine="709"/>
        <w:contextualSpacing/>
        <w:jc w:val="both"/>
        <w:rPr>
          <w:rFonts w:ascii="Times New Roman" w:eastAsia="Times New Roman" w:hAnsi="Times New Roman" w:cs="Times New Roman"/>
          <w:b/>
          <w:i/>
          <w:sz w:val="24"/>
          <w:szCs w:val="24"/>
          <w:highlight w:val="green"/>
        </w:rPr>
      </w:pPr>
    </w:p>
    <w:p w14:paraId="4D0CF312" w14:textId="77777777" w:rsidR="00C5505F" w:rsidRDefault="00C5505F" w:rsidP="00595597">
      <w:pPr>
        <w:spacing w:after="120"/>
        <w:jc w:val="center"/>
        <w:rPr>
          <w:rFonts w:ascii="Times New Roman" w:eastAsia="Times New Roman" w:hAnsi="Times New Roman" w:cs="Times New Roman"/>
          <w:b/>
          <w:bCs/>
        </w:rPr>
      </w:pPr>
      <w:r>
        <w:rPr>
          <w:rFonts w:ascii="Times New Roman" w:eastAsia="Times New Roman" w:hAnsi="Times New Roman" w:cs="Times New Roman"/>
          <w:b/>
          <w:bCs/>
        </w:rPr>
        <w:t>4</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КОНТРОЛЬ</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И</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ОЦЕНКА</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РЕЗУЛЬТАТОВ</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ОСВОЕНИЯ</w:t>
      </w:r>
      <w:r w:rsidR="009351A1">
        <w:rPr>
          <w:rFonts w:ascii="Times New Roman" w:eastAsia="Times New Roman" w:hAnsi="Times New Roman" w:cs="Times New Roman"/>
          <w:b/>
          <w:bCs/>
        </w:rPr>
        <w:t xml:space="preserve"> </w:t>
      </w:r>
      <w:r>
        <w:rPr>
          <w:rFonts w:ascii="Times New Roman" w:eastAsia="Times New Roman" w:hAnsi="Times New Roman" w:cs="Times New Roman"/>
          <w:b/>
          <w:bCs/>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9"/>
        <w:gridCol w:w="4493"/>
        <w:gridCol w:w="3038"/>
      </w:tblGrid>
      <w:tr w:rsidR="00595597" w:rsidRPr="00595597" w14:paraId="64B896B9" w14:textId="77777777" w:rsidTr="00595597">
        <w:tc>
          <w:tcPr>
            <w:tcW w:w="1386" w:type="pct"/>
          </w:tcPr>
          <w:p w14:paraId="04D5D435" w14:textId="77777777" w:rsidR="00C5505F" w:rsidRPr="00595597" w:rsidRDefault="00C5505F" w:rsidP="00595597">
            <w:pPr>
              <w:jc w:val="center"/>
              <w:rPr>
                <w:rFonts w:ascii="Times New Roman" w:hAnsi="Times New Roman" w:cs="Times New Roman"/>
                <w:sz w:val="20"/>
                <w:szCs w:val="20"/>
              </w:rPr>
            </w:pPr>
            <w:r w:rsidRPr="00595597">
              <w:rPr>
                <w:rFonts w:ascii="Times New Roman" w:hAnsi="Times New Roman" w:cs="Times New Roman"/>
                <w:b/>
                <w:bCs/>
                <w:sz w:val="20"/>
                <w:szCs w:val="20"/>
              </w:rPr>
              <w:t>Результаты</w:t>
            </w:r>
            <w:r w:rsidR="009351A1">
              <w:rPr>
                <w:rFonts w:ascii="Times New Roman" w:hAnsi="Times New Roman" w:cs="Times New Roman"/>
                <w:b/>
                <w:bCs/>
                <w:sz w:val="20"/>
                <w:szCs w:val="20"/>
              </w:rPr>
              <w:t xml:space="preserve"> </w:t>
            </w:r>
            <w:r w:rsidRPr="00595597">
              <w:rPr>
                <w:rFonts w:ascii="Times New Roman" w:hAnsi="Times New Roman" w:cs="Times New Roman"/>
                <w:b/>
                <w:bCs/>
                <w:sz w:val="20"/>
                <w:szCs w:val="20"/>
              </w:rPr>
              <w:t>обучения</w:t>
            </w:r>
            <w:r w:rsidR="009351A1">
              <w:rPr>
                <w:rFonts w:ascii="Times New Roman" w:hAnsi="Times New Roman" w:cs="Times New Roman"/>
                <w:sz w:val="20"/>
                <w:szCs w:val="20"/>
              </w:rPr>
              <w:t xml:space="preserve"> </w:t>
            </w:r>
          </w:p>
        </w:tc>
        <w:tc>
          <w:tcPr>
            <w:tcW w:w="2156" w:type="pct"/>
          </w:tcPr>
          <w:p w14:paraId="1A3AA07D" w14:textId="77777777" w:rsidR="00C5505F" w:rsidRPr="00595597" w:rsidRDefault="00C5505F" w:rsidP="00595597">
            <w:pPr>
              <w:jc w:val="center"/>
              <w:rPr>
                <w:rFonts w:ascii="Times New Roman" w:hAnsi="Times New Roman" w:cs="Times New Roman"/>
                <w:b/>
                <w:bCs/>
                <w:sz w:val="20"/>
                <w:szCs w:val="20"/>
              </w:rPr>
            </w:pPr>
            <w:r w:rsidRPr="00595597">
              <w:rPr>
                <w:rFonts w:ascii="Times New Roman" w:hAnsi="Times New Roman" w:cs="Times New Roman"/>
                <w:b/>
                <w:bCs/>
                <w:sz w:val="20"/>
                <w:szCs w:val="20"/>
              </w:rPr>
              <w:t>Критерии</w:t>
            </w:r>
            <w:r w:rsidR="009351A1">
              <w:rPr>
                <w:rFonts w:ascii="Times New Roman" w:hAnsi="Times New Roman" w:cs="Times New Roman"/>
                <w:b/>
                <w:bCs/>
                <w:sz w:val="20"/>
                <w:szCs w:val="20"/>
              </w:rPr>
              <w:t xml:space="preserve"> </w:t>
            </w:r>
            <w:r w:rsidRPr="00595597">
              <w:rPr>
                <w:rFonts w:ascii="Times New Roman" w:hAnsi="Times New Roman" w:cs="Times New Roman"/>
                <w:b/>
                <w:bCs/>
                <w:sz w:val="20"/>
                <w:szCs w:val="20"/>
              </w:rPr>
              <w:t>оценки</w:t>
            </w:r>
          </w:p>
        </w:tc>
        <w:tc>
          <w:tcPr>
            <w:tcW w:w="1458" w:type="pct"/>
          </w:tcPr>
          <w:p w14:paraId="562BADD5" w14:textId="77777777" w:rsidR="00C5505F" w:rsidRPr="00595597" w:rsidRDefault="00C5505F" w:rsidP="00595597">
            <w:pPr>
              <w:jc w:val="center"/>
              <w:rPr>
                <w:rFonts w:ascii="Times New Roman" w:hAnsi="Times New Roman" w:cs="Times New Roman"/>
                <w:b/>
                <w:bCs/>
                <w:sz w:val="20"/>
                <w:szCs w:val="20"/>
              </w:rPr>
            </w:pPr>
            <w:r w:rsidRPr="00595597">
              <w:rPr>
                <w:rFonts w:ascii="Times New Roman" w:hAnsi="Times New Roman" w:cs="Times New Roman"/>
                <w:b/>
                <w:bCs/>
                <w:sz w:val="20"/>
                <w:szCs w:val="20"/>
              </w:rPr>
              <w:t>Методы</w:t>
            </w:r>
            <w:r w:rsidR="009351A1">
              <w:rPr>
                <w:rFonts w:ascii="Times New Roman" w:hAnsi="Times New Roman" w:cs="Times New Roman"/>
                <w:b/>
                <w:bCs/>
                <w:sz w:val="20"/>
                <w:szCs w:val="20"/>
              </w:rPr>
              <w:t xml:space="preserve"> </w:t>
            </w:r>
            <w:r w:rsidRPr="00595597">
              <w:rPr>
                <w:rFonts w:ascii="Times New Roman" w:hAnsi="Times New Roman" w:cs="Times New Roman"/>
                <w:b/>
                <w:bCs/>
                <w:sz w:val="20"/>
                <w:szCs w:val="20"/>
              </w:rPr>
              <w:t>оценки</w:t>
            </w:r>
          </w:p>
        </w:tc>
      </w:tr>
      <w:tr w:rsidR="00595597" w:rsidRPr="00595597" w14:paraId="1529D6BB" w14:textId="77777777" w:rsidTr="00595597">
        <w:trPr>
          <w:trHeight w:val="837"/>
        </w:trPr>
        <w:tc>
          <w:tcPr>
            <w:tcW w:w="1386" w:type="pct"/>
            <w:vAlign w:val="center"/>
          </w:tcPr>
          <w:p w14:paraId="187B28F3" w14:textId="77777777" w:rsidR="00595597" w:rsidRPr="00595597" w:rsidRDefault="00595597" w:rsidP="00595597">
            <w:pPr>
              <w:jc w:val="both"/>
              <w:rPr>
                <w:rFonts w:ascii="Times New Roman" w:hAnsi="Times New Roman" w:cs="Times New Roman"/>
                <w:b/>
                <w:bCs/>
                <w:sz w:val="20"/>
                <w:szCs w:val="20"/>
              </w:rPr>
            </w:pPr>
            <w:r w:rsidRPr="00595597">
              <w:rPr>
                <w:rFonts w:ascii="Times New Roman" w:hAnsi="Times New Roman" w:cs="Times New Roman"/>
                <w:b/>
                <w:bCs/>
                <w:sz w:val="20"/>
                <w:szCs w:val="20"/>
              </w:rPr>
              <w:t>Знания:</w:t>
            </w:r>
          </w:p>
          <w:p w14:paraId="47DEC1C7"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Pr="00595597">
              <w:rPr>
                <w:rFonts w:ascii="Times New Roman" w:eastAsia="Times New Roman" w:hAnsi="Times New Roman" w:cs="Times New Roman"/>
                <w:sz w:val="20"/>
                <w:szCs w:val="20"/>
              </w:rPr>
              <w:t>редства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ин</w:t>
            </w:r>
            <w:r>
              <w:rPr>
                <w:rFonts w:ascii="Times New Roman" w:eastAsia="Times New Roman" w:hAnsi="Times New Roman" w:cs="Times New Roman"/>
                <w:sz w:val="20"/>
                <w:szCs w:val="20"/>
              </w:rPr>
              <w:t>женерной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компьютерной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графики;</w:t>
            </w:r>
          </w:p>
          <w:p w14:paraId="47BCBE6B"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м</w:t>
            </w:r>
            <w:r w:rsidRPr="00595597">
              <w:rPr>
                <w:rFonts w:ascii="Times New Roman" w:eastAsia="Times New Roman" w:hAnsi="Times New Roman" w:cs="Times New Roman"/>
                <w:sz w:val="20"/>
                <w:szCs w:val="20"/>
              </w:rPr>
              <w:t>етоды</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приемы</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схем</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электрического</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оборудования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объектов</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сетевой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инфраструктуры;</w:t>
            </w:r>
          </w:p>
          <w:p w14:paraId="2EE1E185"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595597">
              <w:rPr>
                <w:rFonts w:ascii="Times New Roman" w:eastAsia="Times New Roman" w:hAnsi="Times New Roman" w:cs="Times New Roman"/>
                <w:sz w:val="20"/>
                <w:szCs w:val="20"/>
              </w:rPr>
              <w:t>сновные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функциональные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возможности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современных</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графических</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систем;</w:t>
            </w:r>
          </w:p>
          <w:p w14:paraId="2A956C35" w14:textId="77777777" w:rsidR="00595597" w:rsidRPr="00595597" w:rsidRDefault="00595597" w:rsidP="00A73A24">
            <w:pPr>
              <w:pStyle w:val="a6"/>
              <w:numPr>
                <w:ilvl w:val="0"/>
                <w:numId w:val="44"/>
              </w:numPr>
              <w:tabs>
                <w:tab w:val="left" w:pos="238"/>
              </w:tabs>
              <w:ind w:left="29" w:firstLine="0"/>
              <w:jc w:val="both"/>
              <w:rPr>
                <w:rFonts w:ascii="Times New Roman" w:hAnsi="Times New Roman" w:cs="Times New Roman"/>
                <w:b/>
                <w:bCs/>
                <w:sz w:val="20"/>
                <w:szCs w:val="20"/>
              </w:rPr>
            </w:pPr>
            <w:r>
              <w:rPr>
                <w:rFonts w:ascii="Times New Roman" w:eastAsia="Times New Roman" w:hAnsi="Times New Roman" w:cs="Times New Roman"/>
                <w:sz w:val="20"/>
                <w:szCs w:val="20"/>
              </w:rPr>
              <w:t>м</w:t>
            </w:r>
            <w:r w:rsidRPr="00595597">
              <w:rPr>
                <w:rFonts w:ascii="Times New Roman" w:eastAsia="Times New Roman" w:hAnsi="Times New Roman" w:cs="Times New Roman"/>
                <w:sz w:val="20"/>
                <w:szCs w:val="20"/>
              </w:rPr>
              <w:t>оделирование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рамках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графических</w:t>
            </w:r>
            <w:r w:rsidR="009351A1">
              <w:rPr>
                <w:rFonts w:ascii="Times New Roman" w:hAnsi="Times New Roman" w:cs="Times New Roman"/>
                <w:bCs/>
                <w:sz w:val="20"/>
                <w:szCs w:val="20"/>
              </w:rPr>
              <w:t xml:space="preserve"> </w:t>
            </w:r>
            <w:r w:rsidRPr="00595597">
              <w:rPr>
                <w:rFonts w:ascii="Times New Roman" w:hAnsi="Times New Roman" w:cs="Times New Roman"/>
                <w:bCs/>
                <w:sz w:val="20"/>
                <w:szCs w:val="20"/>
              </w:rPr>
              <w:t>систем.</w:t>
            </w:r>
          </w:p>
          <w:p w14:paraId="4164EC45" w14:textId="77777777" w:rsidR="00595597" w:rsidRDefault="00595597" w:rsidP="00595597">
            <w:pPr>
              <w:jc w:val="both"/>
              <w:rPr>
                <w:rFonts w:ascii="Times New Roman" w:hAnsi="Times New Roman" w:cs="Times New Roman"/>
                <w:b/>
                <w:bCs/>
                <w:sz w:val="20"/>
                <w:szCs w:val="20"/>
              </w:rPr>
            </w:pPr>
          </w:p>
          <w:p w14:paraId="57C8E3B0" w14:textId="77777777" w:rsidR="00595597" w:rsidRPr="00595597" w:rsidRDefault="00595597" w:rsidP="00595597">
            <w:pPr>
              <w:jc w:val="both"/>
              <w:rPr>
                <w:rFonts w:ascii="Times New Roman" w:hAnsi="Times New Roman" w:cs="Times New Roman"/>
                <w:b/>
                <w:bCs/>
                <w:sz w:val="20"/>
                <w:szCs w:val="20"/>
              </w:rPr>
            </w:pPr>
            <w:r w:rsidRPr="00595597">
              <w:rPr>
                <w:rFonts w:ascii="Times New Roman" w:hAnsi="Times New Roman" w:cs="Times New Roman"/>
                <w:b/>
                <w:bCs/>
                <w:sz w:val="20"/>
                <w:szCs w:val="20"/>
              </w:rPr>
              <w:t>Умения:</w:t>
            </w:r>
          </w:p>
          <w:p w14:paraId="50D3C1DC" w14:textId="77777777" w:rsidR="00595597" w:rsidRPr="00595597" w:rsidRDefault="00595597" w:rsidP="00A73A24">
            <w:pPr>
              <w:pStyle w:val="a6"/>
              <w:numPr>
                <w:ilvl w:val="0"/>
                <w:numId w:val="44"/>
              </w:numPr>
              <w:tabs>
                <w:tab w:val="left" w:pos="238"/>
              </w:tabs>
              <w:ind w:left="29" w:firstLine="0"/>
              <w:jc w:val="both"/>
              <w:rPr>
                <w:rFonts w:ascii="Times New Roman" w:hAnsi="Times New Roman" w:cs="Times New Roman"/>
                <w:b/>
                <w:bCs/>
                <w:sz w:val="20"/>
                <w:szCs w:val="20"/>
              </w:rPr>
            </w:pPr>
            <w:r>
              <w:rPr>
                <w:rFonts w:ascii="Times New Roman" w:eastAsia="Times New Roman" w:hAnsi="Times New Roman" w:cs="Times New Roman"/>
                <w:sz w:val="20"/>
                <w:szCs w:val="20"/>
              </w:rPr>
              <w:lastRenderedPageBreak/>
              <w:t>в</w:t>
            </w:r>
            <w:r w:rsidRPr="00595597">
              <w:rPr>
                <w:rFonts w:ascii="Times New Roman" w:eastAsia="Times New Roman" w:hAnsi="Times New Roman" w:cs="Times New Roman"/>
                <w:sz w:val="20"/>
                <w:szCs w:val="20"/>
              </w:rPr>
              <w:t>ыполнять</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схемы</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чертежи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по</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специальности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использованием</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прикладных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программных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средств.</w:t>
            </w:r>
          </w:p>
        </w:tc>
        <w:tc>
          <w:tcPr>
            <w:tcW w:w="2156" w:type="pct"/>
            <w:vAlign w:val="center"/>
          </w:tcPr>
          <w:p w14:paraId="66C0F67A" w14:textId="77777777" w:rsidR="00595597" w:rsidRPr="00595597" w:rsidRDefault="00595597" w:rsidP="00595597">
            <w:pPr>
              <w:ind w:right="-2"/>
              <w:jc w:val="both"/>
              <w:rPr>
                <w:rFonts w:ascii="Times New Roman" w:hAnsi="Times New Roman" w:cs="Times New Roman"/>
                <w:sz w:val="20"/>
                <w:szCs w:val="20"/>
              </w:rPr>
            </w:pPr>
            <w:r w:rsidRPr="00595597">
              <w:rPr>
                <w:rFonts w:ascii="Times New Roman" w:hAnsi="Times New Roman" w:cs="Times New Roman"/>
                <w:sz w:val="20"/>
                <w:szCs w:val="20"/>
              </w:rPr>
              <w:lastRenderedPageBreak/>
              <w:t>«Отлично»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полностью,</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без</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пробелов,</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сформированы,</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все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предусмотренные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программой</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учебные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задания</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выполнены,</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качество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их</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выполнения</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оценено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высоко.</w:t>
            </w:r>
          </w:p>
          <w:p w14:paraId="13BC9332" w14:textId="77777777" w:rsidR="00595597" w:rsidRPr="00595597" w:rsidRDefault="00595597" w:rsidP="00595597">
            <w:pPr>
              <w:ind w:right="-2"/>
              <w:jc w:val="both"/>
              <w:rPr>
                <w:rFonts w:ascii="Times New Roman" w:hAnsi="Times New Roman" w:cs="Times New Roman"/>
                <w:sz w:val="20"/>
                <w:szCs w:val="20"/>
              </w:rPr>
            </w:pPr>
            <w:r w:rsidRPr="00595597">
              <w:rPr>
                <w:rFonts w:ascii="Times New Roman" w:hAnsi="Times New Roman" w:cs="Times New Roman"/>
                <w:sz w:val="20"/>
                <w:szCs w:val="20"/>
              </w:rPr>
              <w:t>«Хорошо»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полностью,</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без</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пробелов,</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некоторые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сформированы</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недостаточно,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все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предусмотренные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программой</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учебные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задания</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выполнены,</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некоторые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виды</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заданий</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выполнены</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с</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ошибками.</w:t>
            </w:r>
          </w:p>
          <w:p w14:paraId="446795B8" w14:textId="77777777" w:rsidR="00595597" w:rsidRPr="00595597" w:rsidRDefault="00595597" w:rsidP="00595597">
            <w:pPr>
              <w:ind w:right="-2"/>
              <w:jc w:val="both"/>
              <w:rPr>
                <w:rFonts w:ascii="Times New Roman" w:hAnsi="Times New Roman" w:cs="Times New Roman"/>
                <w:sz w:val="20"/>
                <w:szCs w:val="20"/>
              </w:rPr>
            </w:pPr>
            <w:r w:rsidRPr="00595597">
              <w:rPr>
                <w:rFonts w:ascii="Times New Roman" w:hAnsi="Times New Roman" w:cs="Times New Roman"/>
                <w:sz w:val="20"/>
                <w:szCs w:val="20"/>
              </w:rPr>
              <w:t>«Удовлетворительно»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частично,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но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пробелы</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не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носят</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существенного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характера,</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необходимые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работы</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с</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освоенным</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материалом</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в</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основном</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lastRenderedPageBreak/>
              <w:t>сформированы,</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большинство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предусмотренных</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программой</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обучения</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учебных</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заданий</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выполнено,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некоторые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из</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выполненных</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заданий</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содержат</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ошибки.</w:t>
            </w:r>
          </w:p>
          <w:p w14:paraId="54E7824B" w14:textId="77777777" w:rsidR="00595597" w:rsidRPr="00595597" w:rsidRDefault="00595597" w:rsidP="00595597">
            <w:pPr>
              <w:jc w:val="both"/>
              <w:rPr>
                <w:rFonts w:ascii="Times New Roman" w:hAnsi="Times New Roman" w:cs="Times New Roman"/>
                <w:bCs/>
                <w:sz w:val="20"/>
                <w:szCs w:val="20"/>
              </w:rPr>
            </w:pPr>
            <w:r w:rsidRPr="00595597">
              <w:rPr>
                <w:rFonts w:ascii="Times New Roman" w:hAnsi="Times New Roman" w:cs="Times New Roman"/>
                <w:sz w:val="20"/>
                <w:szCs w:val="20"/>
              </w:rPr>
              <w:t>«Неудовлетворительно»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не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необходимые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не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сформированы,</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выполненные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учебные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задания</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содержат</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грубые</w:t>
            </w:r>
            <w:r w:rsidR="009351A1">
              <w:rPr>
                <w:rFonts w:ascii="Times New Roman" w:hAnsi="Times New Roman" w:cs="Times New Roman"/>
                <w:sz w:val="20"/>
                <w:szCs w:val="20"/>
              </w:rPr>
              <w:t xml:space="preserve"> </w:t>
            </w:r>
            <w:r w:rsidRPr="00595597">
              <w:rPr>
                <w:rFonts w:ascii="Times New Roman" w:hAnsi="Times New Roman" w:cs="Times New Roman"/>
                <w:sz w:val="20"/>
                <w:szCs w:val="20"/>
              </w:rPr>
              <w:t>ошибки.</w:t>
            </w:r>
          </w:p>
        </w:tc>
        <w:tc>
          <w:tcPr>
            <w:tcW w:w="1458" w:type="pct"/>
            <w:vAlign w:val="center"/>
          </w:tcPr>
          <w:p w14:paraId="507E57E7" w14:textId="77777777" w:rsidR="00595597" w:rsidRPr="00595597" w:rsidRDefault="00595597" w:rsidP="00595597">
            <w:pPr>
              <w:jc w:val="both"/>
              <w:rPr>
                <w:rFonts w:ascii="Times New Roman" w:hAnsi="Times New Roman" w:cs="Times New Roman"/>
                <w:bCs/>
                <w:sz w:val="20"/>
                <w:szCs w:val="20"/>
              </w:rPr>
            </w:pPr>
          </w:p>
          <w:p w14:paraId="19FF1EE6"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Pr="00595597">
              <w:rPr>
                <w:rFonts w:ascii="Times New Roman" w:eastAsia="Times New Roman" w:hAnsi="Times New Roman" w:cs="Times New Roman"/>
                <w:sz w:val="20"/>
                <w:szCs w:val="20"/>
              </w:rPr>
              <w:t>ценка</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рамках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текущего</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контроля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индивидуальных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контрольных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заданий,</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раб</w:t>
            </w:r>
            <w:r>
              <w:rPr>
                <w:rFonts w:ascii="Times New Roman" w:eastAsia="Times New Roman" w:hAnsi="Times New Roman" w:cs="Times New Roman"/>
                <w:sz w:val="20"/>
                <w:szCs w:val="20"/>
              </w:rPr>
              <w:t>от,</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устный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индивидуальный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опрос;</w:t>
            </w:r>
          </w:p>
          <w:p w14:paraId="6B511932"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w:t>
            </w:r>
            <w:r w:rsidRPr="00595597">
              <w:rPr>
                <w:rFonts w:ascii="Times New Roman" w:eastAsia="Times New Roman" w:hAnsi="Times New Roman" w:cs="Times New Roman"/>
                <w:sz w:val="20"/>
                <w:szCs w:val="20"/>
              </w:rPr>
              <w:t>исьменный</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опрос</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форме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тестирования</w:t>
            </w:r>
            <w:r>
              <w:rPr>
                <w:rFonts w:ascii="Times New Roman" w:eastAsia="Times New Roman" w:hAnsi="Times New Roman" w:cs="Times New Roman"/>
                <w:sz w:val="20"/>
                <w:szCs w:val="20"/>
              </w:rPr>
              <w:t>;</w:t>
            </w:r>
          </w:p>
          <w:p w14:paraId="2140837C" w14:textId="77777777" w:rsidR="00595597" w:rsidRPr="00595597" w:rsidRDefault="00595597"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э</w:t>
            </w:r>
            <w:r w:rsidRPr="00595597">
              <w:rPr>
                <w:rFonts w:ascii="Times New Roman" w:eastAsia="Times New Roman" w:hAnsi="Times New Roman" w:cs="Times New Roman"/>
                <w:sz w:val="20"/>
                <w:szCs w:val="20"/>
              </w:rPr>
              <w:t>кспертное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наблюдение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оценивани</w:t>
            </w:r>
            <w:r>
              <w:rPr>
                <w:rFonts w:ascii="Times New Roman" w:eastAsia="Times New Roman" w:hAnsi="Times New Roman" w:cs="Times New Roman"/>
                <w:sz w:val="20"/>
                <w:szCs w:val="20"/>
              </w:rPr>
              <w:t>е</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работ;</w:t>
            </w:r>
          </w:p>
          <w:p w14:paraId="4300EA50" w14:textId="77777777" w:rsidR="00595597" w:rsidRPr="00595597" w:rsidRDefault="00595597" w:rsidP="00A73A24">
            <w:pPr>
              <w:pStyle w:val="a6"/>
              <w:numPr>
                <w:ilvl w:val="0"/>
                <w:numId w:val="44"/>
              </w:numPr>
              <w:tabs>
                <w:tab w:val="left" w:pos="238"/>
              </w:tabs>
              <w:ind w:left="29" w:firstLine="0"/>
              <w:jc w:val="both"/>
              <w:rPr>
                <w:rFonts w:ascii="Times New Roman" w:hAnsi="Times New Roman" w:cs="Times New Roman"/>
                <w:bCs/>
                <w:sz w:val="20"/>
                <w:szCs w:val="20"/>
              </w:rPr>
            </w:pPr>
            <w:r>
              <w:rPr>
                <w:rFonts w:ascii="Times New Roman" w:eastAsia="Times New Roman" w:hAnsi="Times New Roman" w:cs="Times New Roman"/>
                <w:sz w:val="20"/>
                <w:szCs w:val="20"/>
              </w:rPr>
              <w:t>т</w:t>
            </w:r>
            <w:r w:rsidRPr="00595597">
              <w:rPr>
                <w:rFonts w:ascii="Times New Roman" w:eastAsia="Times New Roman" w:hAnsi="Times New Roman" w:cs="Times New Roman"/>
                <w:sz w:val="20"/>
                <w:szCs w:val="20"/>
              </w:rPr>
              <w:t>екущий</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контроль</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форме</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защиты</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sidRPr="00595597">
              <w:rPr>
                <w:rFonts w:ascii="Times New Roman" w:eastAsia="Times New Roman" w:hAnsi="Times New Roman" w:cs="Times New Roman"/>
                <w:sz w:val="20"/>
                <w:szCs w:val="20"/>
              </w:rPr>
              <w:t>работ</w:t>
            </w:r>
            <w:r>
              <w:rPr>
                <w:rFonts w:ascii="Times New Roman" w:eastAsia="Times New Roman" w:hAnsi="Times New Roman" w:cs="Times New Roman"/>
                <w:sz w:val="20"/>
                <w:szCs w:val="20"/>
              </w:rPr>
              <w:t>.</w:t>
            </w:r>
          </w:p>
        </w:tc>
      </w:tr>
    </w:tbl>
    <w:p w14:paraId="011F8B58" w14:textId="77777777" w:rsidR="00C5505F" w:rsidRPr="009630B9" w:rsidRDefault="00C5505F" w:rsidP="00595597">
      <w:pPr>
        <w:rPr>
          <w:rFonts w:ascii="Times New Roman" w:hAnsi="Times New Roman" w:cs="Times New Roman"/>
          <w:b/>
          <w:sz w:val="20"/>
          <w:szCs w:val="48"/>
        </w:rPr>
      </w:pPr>
    </w:p>
    <w:p w14:paraId="3231666B" w14:textId="77777777" w:rsidR="00C5505F" w:rsidRDefault="00C5505F" w:rsidP="00595597">
      <w:pPr>
        <w:rPr>
          <w:rFonts w:ascii="Times New Roman" w:hAnsi="Times New Roman" w:cs="Times New Roman"/>
          <w:b/>
          <w:sz w:val="20"/>
          <w:szCs w:val="48"/>
        </w:rPr>
      </w:pPr>
    </w:p>
    <w:p w14:paraId="2C32DA3C" w14:textId="77777777" w:rsidR="00C5505F" w:rsidRDefault="00C5505F" w:rsidP="00595597">
      <w:pPr>
        <w:rPr>
          <w:rFonts w:ascii="Times New Roman" w:hAnsi="Times New Roman" w:cs="Times New Roman"/>
          <w:b/>
          <w:sz w:val="20"/>
          <w:szCs w:val="48"/>
        </w:rPr>
      </w:pPr>
    </w:p>
    <w:p w14:paraId="35EAFA17" w14:textId="77777777" w:rsidR="00B72737" w:rsidRDefault="00B72737" w:rsidP="00595597">
      <w:pPr>
        <w:pStyle w:val="1f1"/>
        <w:spacing w:after="0"/>
        <w:ind w:firstLine="709"/>
        <w:rPr>
          <w:rFonts w:ascii="Times New Roman" w:hAnsi="Times New Roman"/>
        </w:rPr>
      </w:pPr>
    </w:p>
    <w:p w14:paraId="12890EBA" w14:textId="77777777" w:rsidR="00CC3D11" w:rsidRPr="00006F7A" w:rsidRDefault="00CC3D11" w:rsidP="00595597">
      <w:pPr>
        <w:pStyle w:val="1f1"/>
        <w:spacing w:after="0"/>
        <w:ind w:firstLine="709"/>
        <w:rPr>
          <w:rFonts w:ascii="Times New Roman" w:hAnsi="Times New Roman"/>
          <w:b w:val="0"/>
          <w:bCs w:val="0"/>
        </w:rPr>
      </w:pPr>
    </w:p>
    <w:p w14:paraId="2F06A095" w14:textId="77777777" w:rsidR="00042C00" w:rsidRPr="00006F7A" w:rsidRDefault="00042C00" w:rsidP="00595597"/>
    <w:p w14:paraId="2C4B31A6" w14:textId="77777777" w:rsidR="00042C00" w:rsidRPr="00006F7A" w:rsidRDefault="00042C00" w:rsidP="00595597">
      <w:r w:rsidRPr="00006F7A">
        <w:br w:type="page"/>
      </w:r>
    </w:p>
    <w:p w14:paraId="5BBC65A6" w14:textId="77777777" w:rsidR="002349DC" w:rsidRPr="00006F7A" w:rsidRDefault="00C5505F" w:rsidP="002349DC">
      <w:pPr>
        <w:jc w:val="right"/>
        <w:rPr>
          <w:rFonts w:ascii="Times New Roman" w:hAnsi="Times New Roman" w:cs="Times New Roman"/>
          <w:b/>
          <w:bCs/>
        </w:rPr>
      </w:pPr>
      <w:r>
        <w:rPr>
          <w:rFonts w:ascii="Times New Roman" w:hAnsi="Times New Roman" w:cs="Times New Roman"/>
          <w:b/>
          <w:bCs/>
          <w:sz w:val="24"/>
          <w:szCs w:val="24"/>
        </w:rPr>
        <w:lastRenderedPageBreak/>
        <w:t>Приложение</w:t>
      </w:r>
      <w:r w:rsidR="009351A1">
        <w:rPr>
          <w:rFonts w:ascii="Times New Roman" w:hAnsi="Times New Roman" w:cs="Times New Roman"/>
          <w:b/>
          <w:bCs/>
          <w:sz w:val="24"/>
          <w:szCs w:val="24"/>
        </w:rPr>
        <w:t xml:space="preserve"> </w:t>
      </w:r>
      <w:r>
        <w:rPr>
          <w:rFonts w:ascii="Times New Roman" w:hAnsi="Times New Roman" w:cs="Times New Roman"/>
          <w:b/>
          <w:bCs/>
          <w:sz w:val="24"/>
          <w:szCs w:val="24"/>
        </w:rPr>
        <w:t>2.3</w:t>
      </w:r>
      <w:r w:rsidR="00595597">
        <w:rPr>
          <w:rFonts w:ascii="Times New Roman" w:hAnsi="Times New Roman" w:cs="Times New Roman"/>
          <w:b/>
          <w:bCs/>
          <w:sz w:val="24"/>
          <w:szCs w:val="24"/>
        </w:rPr>
        <w:t>3</w:t>
      </w:r>
    </w:p>
    <w:p w14:paraId="659481EC" w14:textId="77777777" w:rsidR="002349DC" w:rsidRPr="00A03D7F" w:rsidRDefault="002349DC" w:rsidP="002349DC">
      <w:pPr>
        <w:jc w:val="right"/>
        <w:rPr>
          <w:rFonts w:ascii="Times New Roman" w:hAnsi="Times New Roman" w:cs="Times New Roman"/>
          <w:b/>
          <w:bCs/>
          <w:sz w:val="24"/>
          <w:szCs w:val="24"/>
        </w:rPr>
      </w:pPr>
      <w:r w:rsidRPr="00006F7A">
        <w:rPr>
          <w:rFonts w:ascii="Times New Roman" w:hAnsi="Times New Roman" w:cs="Times New Roman"/>
          <w:b/>
          <w:bCs/>
          <w:sz w:val="24"/>
          <w:szCs w:val="24"/>
        </w:rPr>
        <w:t>к</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ОПОП-П</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по</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специальности</w:t>
      </w:r>
    </w:p>
    <w:p w14:paraId="0D4914CD" w14:textId="77777777" w:rsidR="00032C13" w:rsidRPr="00A03D7F" w:rsidRDefault="00032C13" w:rsidP="00032C13">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47AFBCB0" w14:textId="77777777" w:rsidR="00032C13" w:rsidRPr="00A03D7F" w:rsidRDefault="00032C13" w:rsidP="00032C13">
      <w:pPr>
        <w:jc w:val="right"/>
        <w:rPr>
          <w:rFonts w:ascii="Times New Roman" w:hAnsi="Times New Roman" w:cs="Times New Roman"/>
          <w:b/>
          <w:bCs/>
          <w:sz w:val="24"/>
          <w:szCs w:val="24"/>
        </w:rPr>
      </w:pPr>
      <w:r>
        <w:rPr>
          <w:rFonts w:ascii="Times New Roman" w:eastAsia="Times New Roman" w:hAnsi="Times New Roman" w:cs="Times New Roman"/>
          <w:b/>
          <w:bCs/>
          <w:kern w:val="32"/>
          <w:sz w:val="24"/>
          <w:szCs w:val="24"/>
        </w:rPr>
        <w:t>администрирование</w:t>
      </w:r>
    </w:p>
    <w:p w14:paraId="3BE678F7" w14:textId="77777777" w:rsidR="002349DC" w:rsidRPr="00006F7A" w:rsidRDefault="002349DC" w:rsidP="002349DC">
      <w:pPr>
        <w:jc w:val="right"/>
        <w:rPr>
          <w:rFonts w:ascii="Times New Roman" w:hAnsi="Times New Roman" w:cs="Times New Roman"/>
          <w:b/>
          <w:bCs/>
          <w:sz w:val="24"/>
          <w:szCs w:val="24"/>
        </w:rPr>
      </w:pPr>
    </w:p>
    <w:p w14:paraId="13BB6B15" w14:textId="77777777" w:rsidR="002349DC" w:rsidRPr="00006F7A" w:rsidRDefault="002349DC" w:rsidP="002349DC">
      <w:pPr>
        <w:jc w:val="right"/>
        <w:rPr>
          <w:rFonts w:ascii="Times New Roman" w:hAnsi="Times New Roman" w:cs="Times New Roman"/>
          <w:b/>
          <w:bCs/>
          <w:sz w:val="24"/>
          <w:szCs w:val="24"/>
        </w:rPr>
      </w:pPr>
    </w:p>
    <w:p w14:paraId="1807C5D2" w14:textId="77777777" w:rsidR="002349DC" w:rsidRPr="00006F7A" w:rsidRDefault="002349DC" w:rsidP="002349DC">
      <w:pPr>
        <w:jc w:val="right"/>
        <w:rPr>
          <w:rFonts w:ascii="Times New Roman" w:hAnsi="Times New Roman" w:cs="Times New Roman"/>
          <w:b/>
          <w:bCs/>
          <w:sz w:val="24"/>
          <w:szCs w:val="24"/>
        </w:rPr>
      </w:pPr>
    </w:p>
    <w:p w14:paraId="7D3CBDCF" w14:textId="77777777" w:rsidR="002349DC" w:rsidRPr="00006F7A" w:rsidRDefault="002349DC" w:rsidP="002349DC">
      <w:pPr>
        <w:jc w:val="right"/>
        <w:rPr>
          <w:rFonts w:ascii="Times New Roman" w:hAnsi="Times New Roman" w:cs="Times New Roman"/>
          <w:b/>
          <w:bCs/>
          <w:sz w:val="24"/>
          <w:szCs w:val="24"/>
        </w:rPr>
      </w:pPr>
    </w:p>
    <w:p w14:paraId="1E4ABB11" w14:textId="77777777" w:rsidR="002349DC" w:rsidRPr="00006F7A" w:rsidRDefault="002349DC" w:rsidP="002349DC">
      <w:pPr>
        <w:jc w:val="right"/>
        <w:rPr>
          <w:rFonts w:ascii="Times New Roman" w:hAnsi="Times New Roman" w:cs="Times New Roman"/>
          <w:b/>
          <w:bCs/>
          <w:sz w:val="24"/>
          <w:szCs w:val="24"/>
        </w:rPr>
      </w:pPr>
    </w:p>
    <w:p w14:paraId="33F7413C" w14:textId="77777777" w:rsidR="002349DC" w:rsidRPr="00006F7A" w:rsidRDefault="002349DC" w:rsidP="002349DC">
      <w:pPr>
        <w:jc w:val="right"/>
        <w:rPr>
          <w:rFonts w:ascii="Times New Roman" w:hAnsi="Times New Roman" w:cs="Times New Roman"/>
          <w:b/>
          <w:bCs/>
          <w:sz w:val="24"/>
          <w:szCs w:val="24"/>
        </w:rPr>
      </w:pPr>
    </w:p>
    <w:p w14:paraId="2F8E6E45" w14:textId="77777777" w:rsidR="002349DC" w:rsidRPr="00006F7A" w:rsidRDefault="002349DC" w:rsidP="002349DC">
      <w:pPr>
        <w:jc w:val="right"/>
        <w:rPr>
          <w:rFonts w:ascii="Times New Roman" w:hAnsi="Times New Roman" w:cs="Times New Roman"/>
          <w:b/>
          <w:bCs/>
          <w:sz w:val="24"/>
          <w:szCs w:val="24"/>
        </w:rPr>
      </w:pPr>
    </w:p>
    <w:p w14:paraId="06290DE2" w14:textId="77777777" w:rsidR="002349DC" w:rsidRPr="00006F7A" w:rsidRDefault="002349DC" w:rsidP="002349DC">
      <w:pPr>
        <w:jc w:val="right"/>
        <w:rPr>
          <w:rFonts w:ascii="Times New Roman" w:hAnsi="Times New Roman" w:cs="Times New Roman"/>
          <w:b/>
          <w:bCs/>
          <w:sz w:val="24"/>
          <w:szCs w:val="24"/>
        </w:rPr>
      </w:pPr>
    </w:p>
    <w:p w14:paraId="70064F25" w14:textId="77777777" w:rsidR="002349DC" w:rsidRPr="00006F7A" w:rsidRDefault="002349DC" w:rsidP="002349DC">
      <w:pPr>
        <w:jc w:val="right"/>
        <w:rPr>
          <w:rFonts w:ascii="Times New Roman" w:hAnsi="Times New Roman" w:cs="Times New Roman"/>
          <w:b/>
          <w:bCs/>
          <w:sz w:val="24"/>
          <w:szCs w:val="24"/>
        </w:rPr>
      </w:pPr>
    </w:p>
    <w:p w14:paraId="3D17398D" w14:textId="77777777" w:rsidR="002349DC" w:rsidRPr="00006F7A" w:rsidRDefault="002349DC" w:rsidP="002349DC">
      <w:pPr>
        <w:jc w:val="right"/>
        <w:rPr>
          <w:rFonts w:ascii="Times New Roman" w:hAnsi="Times New Roman" w:cs="Times New Roman"/>
          <w:b/>
          <w:bCs/>
          <w:sz w:val="24"/>
          <w:szCs w:val="24"/>
        </w:rPr>
      </w:pPr>
    </w:p>
    <w:p w14:paraId="3F079A7C" w14:textId="77777777" w:rsidR="002349DC" w:rsidRPr="00006F7A" w:rsidRDefault="002349DC" w:rsidP="002349DC">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программа</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дисциплины</w:t>
      </w:r>
    </w:p>
    <w:p w14:paraId="21BE4CBB" w14:textId="77777777" w:rsidR="002349DC" w:rsidRPr="00006F7A" w:rsidRDefault="002349DC" w:rsidP="002349DC">
      <w:pPr>
        <w:pStyle w:val="1"/>
      </w:pPr>
      <w:bookmarkStart w:id="2291" w:name="_Toc172407898"/>
      <w:r w:rsidRPr="00006F7A">
        <w:t>«</w:t>
      </w:r>
      <w:r w:rsidR="00C5505F" w:rsidRPr="00C923E2">
        <w:t>ОП.13</w:t>
      </w:r>
      <w:r w:rsidR="009351A1">
        <w:t xml:space="preserve"> </w:t>
      </w:r>
      <w:r w:rsidR="00C5505F" w:rsidRPr="00C923E2">
        <w:t>ТЕХНОЛОГИИ</w:t>
      </w:r>
      <w:r w:rsidR="009351A1">
        <w:t xml:space="preserve"> </w:t>
      </w:r>
      <w:r w:rsidR="00C5505F" w:rsidRPr="00C923E2">
        <w:t>ФИЗИЧЕСКОГО</w:t>
      </w:r>
      <w:r w:rsidR="009351A1">
        <w:t xml:space="preserve"> </w:t>
      </w:r>
      <w:r w:rsidR="00C5505F" w:rsidRPr="00C923E2">
        <w:t>УРОВНЯ</w:t>
      </w:r>
      <w:r w:rsidR="009351A1">
        <w:t xml:space="preserve"> </w:t>
      </w:r>
      <w:r w:rsidR="00C5505F" w:rsidRPr="00C923E2">
        <w:t>ПЕРЕДАЧИ</w:t>
      </w:r>
      <w:r w:rsidR="009351A1">
        <w:t xml:space="preserve"> </w:t>
      </w:r>
      <w:r w:rsidR="00C5505F" w:rsidRPr="00C923E2">
        <w:t>ДАННЫХ</w:t>
      </w:r>
      <w:r w:rsidRPr="00006F7A">
        <w:t>»</w:t>
      </w:r>
      <w:bookmarkEnd w:id="2291"/>
    </w:p>
    <w:p w14:paraId="1C9278EE" w14:textId="77777777" w:rsidR="002349DC" w:rsidRPr="00006F7A" w:rsidRDefault="002349DC" w:rsidP="002349DC">
      <w:pPr>
        <w:spacing w:line="360" w:lineRule="auto"/>
        <w:jc w:val="center"/>
        <w:rPr>
          <w:rFonts w:ascii="Times New Roman" w:hAnsi="Times New Roman" w:cs="Times New Roman"/>
          <w:b/>
          <w:bCs/>
          <w:sz w:val="24"/>
          <w:szCs w:val="24"/>
        </w:rPr>
      </w:pPr>
    </w:p>
    <w:p w14:paraId="3A35F184" w14:textId="77777777" w:rsidR="002349DC" w:rsidRPr="00006F7A" w:rsidRDefault="002349DC" w:rsidP="002349DC">
      <w:pPr>
        <w:spacing w:line="360" w:lineRule="auto"/>
        <w:jc w:val="center"/>
        <w:rPr>
          <w:rFonts w:ascii="Times New Roman" w:hAnsi="Times New Roman" w:cs="Times New Roman"/>
          <w:b/>
          <w:bCs/>
          <w:sz w:val="24"/>
          <w:szCs w:val="24"/>
        </w:rPr>
      </w:pPr>
    </w:p>
    <w:p w14:paraId="427F317D" w14:textId="77777777" w:rsidR="002349DC" w:rsidRPr="00006F7A" w:rsidRDefault="002349DC" w:rsidP="002349DC">
      <w:pPr>
        <w:spacing w:line="360" w:lineRule="auto"/>
        <w:jc w:val="center"/>
        <w:rPr>
          <w:rFonts w:ascii="Times New Roman" w:hAnsi="Times New Roman" w:cs="Times New Roman"/>
          <w:b/>
          <w:bCs/>
          <w:sz w:val="24"/>
          <w:szCs w:val="24"/>
        </w:rPr>
      </w:pPr>
    </w:p>
    <w:p w14:paraId="249A6EC4" w14:textId="77777777" w:rsidR="002349DC" w:rsidRPr="00006F7A" w:rsidRDefault="002349DC" w:rsidP="002349DC">
      <w:pPr>
        <w:spacing w:line="360" w:lineRule="auto"/>
        <w:jc w:val="center"/>
        <w:rPr>
          <w:rFonts w:ascii="Times New Roman" w:hAnsi="Times New Roman" w:cs="Times New Roman"/>
          <w:b/>
          <w:bCs/>
          <w:sz w:val="24"/>
          <w:szCs w:val="24"/>
        </w:rPr>
      </w:pPr>
    </w:p>
    <w:p w14:paraId="53980D53" w14:textId="77777777" w:rsidR="002349DC" w:rsidRPr="00006F7A" w:rsidRDefault="002349DC" w:rsidP="002349DC">
      <w:pPr>
        <w:spacing w:line="360" w:lineRule="auto"/>
        <w:jc w:val="center"/>
        <w:rPr>
          <w:rFonts w:ascii="Times New Roman" w:hAnsi="Times New Roman" w:cs="Times New Roman"/>
          <w:b/>
          <w:bCs/>
          <w:sz w:val="24"/>
          <w:szCs w:val="24"/>
        </w:rPr>
      </w:pPr>
    </w:p>
    <w:p w14:paraId="0B4404DE" w14:textId="77777777" w:rsidR="002349DC" w:rsidRPr="00006F7A" w:rsidRDefault="002349DC" w:rsidP="002349DC">
      <w:pPr>
        <w:spacing w:line="360" w:lineRule="auto"/>
        <w:jc w:val="center"/>
        <w:rPr>
          <w:rFonts w:ascii="Times New Roman" w:hAnsi="Times New Roman" w:cs="Times New Roman"/>
          <w:b/>
          <w:bCs/>
          <w:sz w:val="24"/>
          <w:szCs w:val="24"/>
        </w:rPr>
      </w:pPr>
    </w:p>
    <w:p w14:paraId="4B7B78B6" w14:textId="77777777" w:rsidR="002349DC" w:rsidRPr="00006F7A" w:rsidRDefault="002349DC" w:rsidP="002349DC">
      <w:pPr>
        <w:spacing w:line="360" w:lineRule="auto"/>
        <w:jc w:val="center"/>
        <w:rPr>
          <w:rFonts w:ascii="Times New Roman" w:hAnsi="Times New Roman" w:cs="Times New Roman"/>
          <w:b/>
          <w:bCs/>
          <w:sz w:val="24"/>
          <w:szCs w:val="24"/>
        </w:rPr>
      </w:pPr>
    </w:p>
    <w:p w14:paraId="5AD2C392" w14:textId="77777777" w:rsidR="002349DC" w:rsidRPr="00006F7A" w:rsidRDefault="002349DC" w:rsidP="002349DC">
      <w:pPr>
        <w:spacing w:line="360" w:lineRule="auto"/>
        <w:jc w:val="center"/>
        <w:rPr>
          <w:rFonts w:ascii="Times New Roman" w:hAnsi="Times New Roman" w:cs="Times New Roman"/>
          <w:b/>
          <w:bCs/>
          <w:sz w:val="24"/>
          <w:szCs w:val="24"/>
        </w:rPr>
      </w:pPr>
    </w:p>
    <w:p w14:paraId="62A58FA1" w14:textId="77777777" w:rsidR="002349DC" w:rsidRPr="00006F7A" w:rsidRDefault="002349DC" w:rsidP="002349DC">
      <w:pPr>
        <w:spacing w:line="360" w:lineRule="auto"/>
        <w:jc w:val="center"/>
        <w:rPr>
          <w:rFonts w:ascii="Times New Roman" w:hAnsi="Times New Roman" w:cs="Times New Roman"/>
          <w:b/>
          <w:bCs/>
          <w:sz w:val="24"/>
          <w:szCs w:val="24"/>
        </w:rPr>
      </w:pPr>
    </w:p>
    <w:p w14:paraId="0483FA4B" w14:textId="77777777" w:rsidR="002349DC" w:rsidRPr="00006F7A" w:rsidRDefault="002349DC" w:rsidP="002349DC">
      <w:pPr>
        <w:spacing w:line="360" w:lineRule="auto"/>
        <w:jc w:val="center"/>
        <w:rPr>
          <w:rFonts w:ascii="Times New Roman" w:hAnsi="Times New Roman" w:cs="Times New Roman"/>
          <w:b/>
          <w:bCs/>
          <w:sz w:val="24"/>
          <w:szCs w:val="24"/>
        </w:rPr>
      </w:pPr>
    </w:p>
    <w:p w14:paraId="5625CAD0" w14:textId="77777777" w:rsidR="002349DC" w:rsidRPr="00006F7A" w:rsidRDefault="002349DC" w:rsidP="002349DC">
      <w:pPr>
        <w:spacing w:line="360" w:lineRule="auto"/>
        <w:jc w:val="center"/>
        <w:rPr>
          <w:rFonts w:ascii="Times New Roman" w:hAnsi="Times New Roman" w:cs="Times New Roman"/>
          <w:b/>
          <w:bCs/>
          <w:sz w:val="24"/>
          <w:szCs w:val="24"/>
        </w:rPr>
      </w:pPr>
    </w:p>
    <w:p w14:paraId="02E276EA" w14:textId="77777777" w:rsidR="002349DC" w:rsidRPr="00006F7A" w:rsidRDefault="002349DC" w:rsidP="002349DC">
      <w:pPr>
        <w:spacing w:line="360" w:lineRule="auto"/>
        <w:jc w:val="center"/>
        <w:rPr>
          <w:rFonts w:ascii="Times New Roman" w:hAnsi="Times New Roman" w:cs="Times New Roman"/>
          <w:b/>
          <w:bCs/>
          <w:sz w:val="24"/>
          <w:szCs w:val="24"/>
        </w:rPr>
      </w:pPr>
    </w:p>
    <w:p w14:paraId="44F8B152" w14:textId="77777777" w:rsidR="002349DC" w:rsidRPr="00006F7A" w:rsidRDefault="002349DC" w:rsidP="002349DC">
      <w:pPr>
        <w:spacing w:line="360" w:lineRule="auto"/>
        <w:jc w:val="center"/>
        <w:rPr>
          <w:rFonts w:ascii="Times New Roman" w:hAnsi="Times New Roman" w:cs="Times New Roman"/>
          <w:b/>
          <w:bCs/>
          <w:sz w:val="24"/>
          <w:szCs w:val="24"/>
        </w:rPr>
      </w:pPr>
    </w:p>
    <w:p w14:paraId="13B7671E" w14:textId="77777777" w:rsidR="002349DC" w:rsidRPr="00006F7A" w:rsidRDefault="002349DC" w:rsidP="002349DC">
      <w:pPr>
        <w:spacing w:line="360" w:lineRule="auto"/>
        <w:jc w:val="center"/>
        <w:rPr>
          <w:rFonts w:ascii="Times New Roman" w:hAnsi="Times New Roman" w:cs="Times New Roman"/>
          <w:b/>
          <w:bCs/>
          <w:sz w:val="24"/>
          <w:szCs w:val="24"/>
        </w:rPr>
      </w:pPr>
    </w:p>
    <w:p w14:paraId="7DFBA996" w14:textId="77777777" w:rsidR="002349DC" w:rsidRPr="00006F7A" w:rsidRDefault="002349DC" w:rsidP="002349DC">
      <w:pPr>
        <w:spacing w:line="360" w:lineRule="auto"/>
        <w:jc w:val="center"/>
        <w:rPr>
          <w:rFonts w:ascii="Times New Roman" w:hAnsi="Times New Roman" w:cs="Times New Roman"/>
          <w:b/>
          <w:bCs/>
          <w:sz w:val="24"/>
          <w:szCs w:val="24"/>
        </w:rPr>
      </w:pPr>
    </w:p>
    <w:p w14:paraId="3AA5C878" w14:textId="77777777" w:rsidR="002349DC" w:rsidRPr="00006F7A" w:rsidRDefault="002349DC" w:rsidP="002349DC">
      <w:pPr>
        <w:spacing w:line="360" w:lineRule="auto"/>
        <w:jc w:val="center"/>
        <w:rPr>
          <w:rFonts w:ascii="Times New Roman" w:hAnsi="Times New Roman" w:cs="Times New Roman"/>
          <w:b/>
          <w:bCs/>
          <w:sz w:val="24"/>
          <w:szCs w:val="24"/>
        </w:rPr>
      </w:pPr>
    </w:p>
    <w:p w14:paraId="05086981" w14:textId="77777777" w:rsidR="002349DC" w:rsidRPr="00006F7A" w:rsidRDefault="002349DC" w:rsidP="002349DC">
      <w:pPr>
        <w:spacing w:line="360" w:lineRule="auto"/>
        <w:jc w:val="center"/>
        <w:rPr>
          <w:rFonts w:ascii="Times New Roman" w:hAnsi="Times New Roman" w:cs="Times New Roman"/>
          <w:b/>
          <w:bCs/>
          <w:sz w:val="24"/>
          <w:szCs w:val="24"/>
        </w:rPr>
      </w:pPr>
    </w:p>
    <w:p w14:paraId="2EC43F66" w14:textId="77777777" w:rsidR="002349DC" w:rsidRDefault="002349DC" w:rsidP="002349DC">
      <w:pPr>
        <w:spacing w:line="360" w:lineRule="auto"/>
        <w:jc w:val="center"/>
        <w:rPr>
          <w:rFonts w:ascii="Times New Roman" w:hAnsi="Times New Roman" w:cs="Times New Roman"/>
          <w:b/>
          <w:bCs/>
          <w:sz w:val="24"/>
          <w:szCs w:val="24"/>
        </w:rPr>
      </w:pPr>
    </w:p>
    <w:p w14:paraId="39C0F51C" w14:textId="77777777" w:rsidR="004E0A34" w:rsidRPr="00006F7A" w:rsidRDefault="004E0A34" w:rsidP="002349DC">
      <w:pPr>
        <w:spacing w:line="360" w:lineRule="auto"/>
        <w:jc w:val="center"/>
        <w:rPr>
          <w:rFonts w:ascii="Times New Roman" w:hAnsi="Times New Roman" w:cs="Times New Roman"/>
          <w:b/>
          <w:bCs/>
          <w:sz w:val="24"/>
          <w:szCs w:val="24"/>
        </w:rPr>
      </w:pPr>
    </w:p>
    <w:p w14:paraId="3A8810D5" w14:textId="77777777" w:rsidR="002349DC" w:rsidRPr="00006F7A" w:rsidRDefault="002349DC" w:rsidP="002349DC">
      <w:pPr>
        <w:spacing w:line="360" w:lineRule="auto"/>
        <w:jc w:val="center"/>
        <w:rPr>
          <w:rFonts w:ascii="Times New Roman" w:hAnsi="Times New Roman" w:cs="Times New Roman"/>
          <w:b/>
          <w:bCs/>
          <w:sz w:val="24"/>
          <w:szCs w:val="24"/>
        </w:rPr>
      </w:pPr>
    </w:p>
    <w:p w14:paraId="10FA972B" w14:textId="77777777" w:rsidR="002349DC" w:rsidRPr="00006F7A" w:rsidRDefault="002349DC" w:rsidP="002349DC">
      <w:pPr>
        <w:spacing w:line="360" w:lineRule="auto"/>
        <w:jc w:val="center"/>
        <w:rPr>
          <w:rFonts w:ascii="Times New Roman" w:hAnsi="Times New Roman" w:cs="Times New Roman"/>
          <w:b/>
          <w:bCs/>
          <w:sz w:val="24"/>
          <w:szCs w:val="24"/>
        </w:rPr>
      </w:pPr>
    </w:p>
    <w:p w14:paraId="788613A6" w14:textId="77777777" w:rsidR="002349DC" w:rsidRPr="00006F7A" w:rsidRDefault="002349DC" w:rsidP="002349DC">
      <w:pPr>
        <w:spacing w:line="360" w:lineRule="auto"/>
        <w:rPr>
          <w:rFonts w:ascii="Times New Roman" w:hAnsi="Times New Roman" w:cs="Times New Roman"/>
          <w:b/>
          <w:bCs/>
          <w:sz w:val="24"/>
          <w:szCs w:val="24"/>
        </w:rPr>
      </w:pPr>
    </w:p>
    <w:p w14:paraId="4AACCF00" w14:textId="77777777" w:rsidR="002349DC" w:rsidRPr="00006F7A" w:rsidRDefault="002349DC" w:rsidP="002349DC">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г.</w:t>
      </w:r>
      <w:r w:rsidRPr="00006F7A">
        <w:rPr>
          <w:rFonts w:ascii="Times New Roman" w:hAnsi="Times New Roman" w:cs="Times New Roman"/>
          <w:b/>
          <w:bCs/>
          <w:sz w:val="24"/>
          <w:szCs w:val="24"/>
        </w:rPr>
        <w:br w:type="page"/>
      </w:r>
    </w:p>
    <w:p w14:paraId="628E0B0A" w14:textId="77777777" w:rsidR="002349DC" w:rsidRPr="00006F7A" w:rsidRDefault="002349DC" w:rsidP="004E0A34">
      <w:pPr>
        <w:pStyle w:val="1f1"/>
        <w:spacing w:after="0"/>
        <w:rPr>
          <w:rFonts w:ascii="Times New Roman" w:hAnsi="Times New Roman"/>
        </w:rPr>
      </w:pPr>
      <w:r w:rsidRPr="00006F7A">
        <w:rPr>
          <w:rFonts w:ascii="Times New Roman" w:hAnsi="Times New Roman"/>
        </w:rPr>
        <w:lastRenderedPageBreak/>
        <w:t>СОДЕРЖАНИЕ</w:t>
      </w:r>
      <w:r w:rsidR="009351A1">
        <w:rPr>
          <w:rFonts w:ascii="Times New Roman" w:hAnsi="Times New Roman"/>
        </w:rPr>
        <w:t xml:space="preserve"> </w:t>
      </w:r>
      <w:r w:rsidRPr="00006F7A">
        <w:rPr>
          <w:rFonts w:ascii="Times New Roman" w:hAnsi="Times New Roman"/>
        </w:rPr>
        <w:t>ПРОГРАММЫ</w:t>
      </w:r>
    </w:p>
    <w:p w14:paraId="7E4A68E1" w14:textId="77777777" w:rsidR="002349DC" w:rsidRPr="00C5505F" w:rsidRDefault="00D46AEB" w:rsidP="004E0A34">
      <w:pPr>
        <w:pStyle w:val="15"/>
        <w:rPr>
          <w:rFonts w:eastAsiaTheme="minorEastAsia"/>
          <w:lang w:eastAsia="ru-RU"/>
        </w:rPr>
      </w:pPr>
      <w:r w:rsidRPr="00006F7A">
        <w:fldChar w:fldCharType="begin"/>
      </w:r>
      <w:r w:rsidR="002349DC" w:rsidRPr="00006F7A">
        <w:instrText xml:space="preserve"> TOC \h \z \t "Раздел 1;1;Раздел 1.1;2" </w:instrText>
      </w:r>
      <w:r w:rsidRPr="00006F7A">
        <w:fldChar w:fldCharType="separate"/>
      </w:r>
      <w:hyperlink w:anchor="_Toc167977137" w:history="1"/>
    </w:p>
    <w:p w14:paraId="07A66F4F" w14:textId="77777777" w:rsidR="002349DC" w:rsidRPr="00137E63" w:rsidRDefault="002349DC" w:rsidP="004E0A34">
      <w:pPr>
        <w:pStyle w:val="15"/>
        <w:tabs>
          <w:tab w:val="clear" w:pos="10204"/>
          <w:tab w:val="right" w:leader="dot" w:pos="10206"/>
        </w:tabs>
        <w:ind w:right="-2"/>
        <w:rPr>
          <w:rFonts w:eastAsiaTheme="minorEastAsia"/>
          <w:b w:val="0"/>
          <w:sz w:val="24"/>
          <w:szCs w:val="24"/>
          <w:lang w:eastAsia="ru-RU"/>
        </w:rPr>
      </w:pPr>
      <w:hyperlink w:anchor="_Toc167977138" w:history="1">
        <w:r w:rsidRPr="00137E63">
          <w:rPr>
            <w:rStyle w:val="af2"/>
            <w:b w:val="0"/>
            <w:iCs/>
            <w:color w:val="auto"/>
            <w:sz w:val="24"/>
            <w:szCs w:val="24"/>
          </w:rPr>
          <w:t>1.</w:t>
        </w:r>
        <w:r w:rsidRPr="00137E63">
          <w:rPr>
            <w:rFonts w:eastAsiaTheme="minorEastAsia"/>
            <w:b w:val="0"/>
            <w:sz w:val="24"/>
            <w:szCs w:val="24"/>
            <w:lang w:eastAsia="ru-RU"/>
          </w:rPr>
          <w:tab/>
        </w:r>
        <w:r w:rsidRPr="00137E63">
          <w:rPr>
            <w:rStyle w:val="af2"/>
            <w:b w:val="0"/>
            <w:iCs/>
            <w:color w:val="auto"/>
            <w:sz w:val="24"/>
            <w:szCs w:val="24"/>
          </w:rPr>
          <w:t>Общая</w:t>
        </w:r>
        <w:r w:rsidR="009351A1">
          <w:rPr>
            <w:rStyle w:val="af2"/>
            <w:b w:val="0"/>
            <w:iCs/>
            <w:color w:val="auto"/>
            <w:sz w:val="24"/>
            <w:szCs w:val="24"/>
          </w:rPr>
          <w:t xml:space="preserve"> </w:t>
        </w:r>
        <w:r w:rsidRPr="00137E63">
          <w:rPr>
            <w:rStyle w:val="af2"/>
            <w:b w:val="0"/>
            <w:iCs/>
            <w:color w:val="auto"/>
            <w:sz w:val="24"/>
            <w:szCs w:val="24"/>
          </w:rPr>
          <w:t>характеристика</w:t>
        </w:r>
        <w:r w:rsidR="009351A1">
          <w:rPr>
            <w:rStyle w:val="af2"/>
            <w:b w:val="0"/>
            <w:iCs/>
            <w:color w:val="auto"/>
            <w:sz w:val="24"/>
            <w:szCs w:val="24"/>
          </w:rPr>
          <w:t xml:space="preserve"> </w:t>
        </w:r>
        <w:r w:rsidR="004E0A34" w:rsidRPr="00137E63">
          <w:rPr>
            <w:rStyle w:val="af2"/>
            <w:b w:val="0"/>
            <w:iCs/>
            <w:color w:val="auto"/>
            <w:sz w:val="24"/>
            <w:szCs w:val="24"/>
          </w:rPr>
          <w:t>рабочей</w:t>
        </w:r>
        <w:r w:rsidR="009351A1">
          <w:rPr>
            <w:rStyle w:val="af2"/>
            <w:b w:val="0"/>
            <w:iCs/>
            <w:color w:val="auto"/>
            <w:sz w:val="24"/>
            <w:szCs w:val="24"/>
          </w:rPr>
          <w:t xml:space="preserve"> </w:t>
        </w:r>
        <w:r w:rsidR="004E0A34" w:rsidRPr="00137E63">
          <w:rPr>
            <w:rStyle w:val="af2"/>
            <w:b w:val="0"/>
            <w:iCs/>
            <w:color w:val="auto"/>
            <w:sz w:val="24"/>
            <w:szCs w:val="24"/>
          </w:rPr>
          <w:t>программы</w:t>
        </w:r>
        <w:r w:rsidR="009351A1">
          <w:rPr>
            <w:rStyle w:val="af2"/>
            <w:b w:val="0"/>
            <w:iCs/>
            <w:color w:val="auto"/>
            <w:sz w:val="24"/>
            <w:szCs w:val="24"/>
          </w:rPr>
          <w:t xml:space="preserve"> </w:t>
        </w:r>
        <w:r w:rsidR="004E0A34" w:rsidRPr="00137E63">
          <w:rPr>
            <w:rStyle w:val="af2"/>
            <w:b w:val="0"/>
            <w:iCs/>
            <w:color w:val="auto"/>
            <w:sz w:val="24"/>
            <w:szCs w:val="24"/>
          </w:rPr>
          <w:t>учебной</w:t>
        </w:r>
        <w:r w:rsidR="009351A1">
          <w:rPr>
            <w:rStyle w:val="af2"/>
            <w:b w:val="0"/>
            <w:iCs/>
            <w:color w:val="auto"/>
            <w:sz w:val="24"/>
            <w:szCs w:val="24"/>
          </w:rPr>
          <w:t xml:space="preserve"> </w:t>
        </w:r>
        <w:r w:rsidR="004E0A34" w:rsidRPr="00137E63">
          <w:rPr>
            <w:rStyle w:val="af2"/>
            <w:b w:val="0"/>
            <w:iCs/>
            <w:color w:val="auto"/>
            <w:sz w:val="24"/>
            <w:szCs w:val="24"/>
          </w:rPr>
          <w:t>дисциплины</w:t>
        </w:r>
        <w:r w:rsidRPr="00137E63">
          <w:rPr>
            <w:b w:val="0"/>
            <w:webHidden/>
            <w:sz w:val="24"/>
            <w:szCs w:val="24"/>
          </w:rPr>
          <w:tab/>
        </w:r>
        <w:r w:rsidR="00A70C51" w:rsidRPr="00137E63">
          <w:rPr>
            <w:b w:val="0"/>
            <w:webHidden/>
            <w:sz w:val="24"/>
            <w:szCs w:val="24"/>
          </w:rPr>
          <w:t>26</w:t>
        </w:r>
        <w:r w:rsidR="00196EE4">
          <w:rPr>
            <w:b w:val="0"/>
            <w:webHidden/>
            <w:sz w:val="24"/>
            <w:szCs w:val="24"/>
          </w:rPr>
          <w:t>2</w:t>
        </w:r>
      </w:hyperlink>
    </w:p>
    <w:p w14:paraId="1708EF03" w14:textId="77777777" w:rsidR="002349DC" w:rsidRPr="00137E63" w:rsidRDefault="002349DC" w:rsidP="004E0A34">
      <w:pPr>
        <w:pStyle w:val="21"/>
        <w:tabs>
          <w:tab w:val="clear" w:pos="9639"/>
          <w:tab w:val="right" w:leader="dot" w:pos="10206"/>
        </w:tabs>
        <w:spacing w:before="0"/>
        <w:ind w:left="0" w:right="-2"/>
        <w:rPr>
          <w:rFonts w:eastAsiaTheme="minorEastAsia"/>
          <w:i w:val="0"/>
          <w:iCs w:val="0"/>
        </w:rPr>
      </w:pPr>
      <w:hyperlink w:anchor="_Toc167977139" w:history="1">
        <w:r w:rsidRPr="00137E63">
          <w:rPr>
            <w:rStyle w:val="af2"/>
            <w:i w:val="0"/>
            <w:color w:val="auto"/>
          </w:rPr>
          <w:t>1.1.</w:t>
        </w:r>
        <w:r w:rsidR="009351A1">
          <w:rPr>
            <w:rStyle w:val="af2"/>
            <w:i w:val="0"/>
            <w:color w:val="auto"/>
          </w:rPr>
          <w:t xml:space="preserve"> </w:t>
        </w:r>
        <w:r w:rsidRPr="00137E63">
          <w:rPr>
            <w:rStyle w:val="af2"/>
            <w:i w:val="0"/>
            <w:color w:val="auto"/>
          </w:rPr>
          <w:t>Цель</w:t>
        </w:r>
        <w:r w:rsidR="009351A1">
          <w:rPr>
            <w:rStyle w:val="af2"/>
            <w:i w:val="0"/>
            <w:color w:val="auto"/>
          </w:rPr>
          <w:t xml:space="preserve"> </w:t>
        </w:r>
        <w:r w:rsidRPr="00137E63">
          <w:rPr>
            <w:rStyle w:val="af2"/>
            <w:i w:val="0"/>
            <w:color w:val="auto"/>
          </w:rPr>
          <w:t>и</w:t>
        </w:r>
        <w:r w:rsidR="009351A1">
          <w:rPr>
            <w:rStyle w:val="af2"/>
            <w:i w:val="0"/>
            <w:color w:val="auto"/>
          </w:rPr>
          <w:t xml:space="preserve"> </w:t>
        </w:r>
        <w:r w:rsidRPr="00137E63">
          <w:rPr>
            <w:rStyle w:val="af2"/>
            <w:i w:val="0"/>
            <w:color w:val="auto"/>
          </w:rPr>
          <w:t>место</w:t>
        </w:r>
        <w:r w:rsidR="009351A1">
          <w:rPr>
            <w:rStyle w:val="af2"/>
            <w:i w:val="0"/>
            <w:color w:val="auto"/>
          </w:rPr>
          <w:t xml:space="preserve"> </w:t>
        </w:r>
        <w:r w:rsidRPr="00137E63">
          <w:rPr>
            <w:rStyle w:val="af2"/>
            <w:i w:val="0"/>
            <w:color w:val="auto"/>
          </w:rPr>
          <w:t>дисциплины</w:t>
        </w:r>
        <w:r w:rsidR="009351A1">
          <w:rPr>
            <w:rStyle w:val="af2"/>
            <w:i w:val="0"/>
            <w:color w:val="auto"/>
          </w:rPr>
          <w:t xml:space="preserve"> </w:t>
        </w:r>
        <w:r w:rsidRPr="00137E63">
          <w:rPr>
            <w:rStyle w:val="af2"/>
            <w:i w:val="0"/>
            <w:color w:val="auto"/>
          </w:rPr>
          <w:t>в</w:t>
        </w:r>
        <w:r w:rsidR="009351A1">
          <w:rPr>
            <w:rStyle w:val="af2"/>
            <w:i w:val="0"/>
            <w:color w:val="auto"/>
          </w:rPr>
          <w:t xml:space="preserve"> </w:t>
        </w:r>
        <w:r w:rsidRPr="00137E63">
          <w:rPr>
            <w:rStyle w:val="af2"/>
            <w:i w:val="0"/>
            <w:color w:val="auto"/>
          </w:rPr>
          <w:t>структуре</w:t>
        </w:r>
        <w:r w:rsidR="009351A1">
          <w:rPr>
            <w:rStyle w:val="af2"/>
            <w:i w:val="0"/>
            <w:color w:val="auto"/>
          </w:rPr>
          <w:t xml:space="preserve"> </w:t>
        </w:r>
        <w:r w:rsidRPr="00137E63">
          <w:rPr>
            <w:rStyle w:val="af2"/>
            <w:i w:val="0"/>
            <w:color w:val="auto"/>
          </w:rPr>
          <w:t>образовательной</w:t>
        </w:r>
        <w:r w:rsidR="009351A1">
          <w:rPr>
            <w:rStyle w:val="af2"/>
            <w:i w:val="0"/>
            <w:color w:val="auto"/>
          </w:rPr>
          <w:t xml:space="preserve"> </w:t>
        </w:r>
        <w:r w:rsidRPr="00137E63">
          <w:rPr>
            <w:rStyle w:val="af2"/>
            <w:i w:val="0"/>
            <w:color w:val="auto"/>
          </w:rPr>
          <w:t>программы</w:t>
        </w:r>
        <w:r w:rsidRPr="00137E63">
          <w:rPr>
            <w:i w:val="0"/>
            <w:webHidden/>
          </w:rPr>
          <w:tab/>
        </w:r>
        <w:r w:rsidR="00A70C51" w:rsidRPr="00137E63">
          <w:rPr>
            <w:i w:val="0"/>
            <w:webHidden/>
          </w:rPr>
          <w:t>26</w:t>
        </w:r>
        <w:r w:rsidR="00196EE4">
          <w:rPr>
            <w:i w:val="0"/>
            <w:webHidden/>
          </w:rPr>
          <w:t>2</w:t>
        </w:r>
      </w:hyperlink>
    </w:p>
    <w:p w14:paraId="4CC5FA3D" w14:textId="77777777" w:rsidR="002349DC" w:rsidRPr="00137E63" w:rsidRDefault="002349DC" w:rsidP="004E0A34">
      <w:pPr>
        <w:pStyle w:val="21"/>
        <w:tabs>
          <w:tab w:val="clear" w:pos="9639"/>
          <w:tab w:val="right" w:leader="dot" w:pos="10206"/>
        </w:tabs>
        <w:spacing w:before="0"/>
        <w:ind w:left="0" w:right="-2"/>
        <w:rPr>
          <w:rFonts w:eastAsiaTheme="minorEastAsia"/>
          <w:i w:val="0"/>
          <w:iCs w:val="0"/>
        </w:rPr>
      </w:pPr>
      <w:hyperlink w:anchor="_Toc167977140" w:history="1">
        <w:r w:rsidRPr="00137E63">
          <w:rPr>
            <w:rStyle w:val="af2"/>
            <w:i w:val="0"/>
            <w:color w:val="auto"/>
          </w:rPr>
          <w:t>1.2.</w:t>
        </w:r>
        <w:r w:rsidR="009351A1">
          <w:rPr>
            <w:rStyle w:val="af2"/>
            <w:i w:val="0"/>
            <w:color w:val="auto"/>
          </w:rPr>
          <w:t xml:space="preserve"> </w:t>
        </w:r>
        <w:r w:rsidRPr="00137E63">
          <w:rPr>
            <w:rStyle w:val="af2"/>
            <w:i w:val="0"/>
            <w:color w:val="auto"/>
          </w:rPr>
          <w:t>Планируемые</w:t>
        </w:r>
        <w:r w:rsidR="009351A1">
          <w:rPr>
            <w:rStyle w:val="af2"/>
            <w:i w:val="0"/>
            <w:color w:val="auto"/>
          </w:rPr>
          <w:t xml:space="preserve"> </w:t>
        </w:r>
        <w:r w:rsidRPr="00137E63">
          <w:rPr>
            <w:rStyle w:val="af2"/>
            <w:i w:val="0"/>
            <w:color w:val="auto"/>
          </w:rPr>
          <w:t>результаты</w:t>
        </w:r>
        <w:r w:rsidR="009351A1">
          <w:rPr>
            <w:rStyle w:val="af2"/>
            <w:i w:val="0"/>
            <w:color w:val="auto"/>
          </w:rPr>
          <w:t xml:space="preserve"> </w:t>
        </w:r>
        <w:r w:rsidRPr="00137E63">
          <w:rPr>
            <w:rStyle w:val="af2"/>
            <w:i w:val="0"/>
            <w:color w:val="auto"/>
          </w:rPr>
          <w:t>освоения</w:t>
        </w:r>
        <w:r w:rsidR="009351A1">
          <w:rPr>
            <w:rStyle w:val="af2"/>
            <w:i w:val="0"/>
            <w:color w:val="auto"/>
          </w:rPr>
          <w:t xml:space="preserve"> </w:t>
        </w:r>
        <w:r w:rsidRPr="00137E63">
          <w:rPr>
            <w:rStyle w:val="af2"/>
            <w:i w:val="0"/>
            <w:color w:val="auto"/>
          </w:rPr>
          <w:t>дисциплины</w:t>
        </w:r>
        <w:r w:rsidRPr="00137E63">
          <w:rPr>
            <w:i w:val="0"/>
            <w:webHidden/>
          </w:rPr>
          <w:tab/>
        </w:r>
        <w:r w:rsidR="00A70C51" w:rsidRPr="00137E63">
          <w:rPr>
            <w:i w:val="0"/>
            <w:webHidden/>
          </w:rPr>
          <w:t>26</w:t>
        </w:r>
        <w:r w:rsidR="00196EE4">
          <w:rPr>
            <w:i w:val="0"/>
            <w:webHidden/>
          </w:rPr>
          <w:t>2</w:t>
        </w:r>
      </w:hyperlink>
    </w:p>
    <w:p w14:paraId="621DE02F" w14:textId="77777777" w:rsidR="002349DC" w:rsidRPr="00137E63" w:rsidRDefault="002349DC" w:rsidP="004E0A34">
      <w:pPr>
        <w:pStyle w:val="15"/>
        <w:tabs>
          <w:tab w:val="clear" w:pos="10204"/>
          <w:tab w:val="right" w:leader="dot" w:pos="10206"/>
        </w:tabs>
        <w:ind w:right="-2"/>
        <w:rPr>
          <w:rFonts w:eastAsiaTheme="minorEastAsia"/>
          <w:b w:val="0"/>
          <w:sz w:val="24"/>
          <w:szCs w:val="24"/>
          <w:lang w:eastAsia="ru-RU"/>
        </w:rPr>
      </w:pPr>
      <w:hyperlink w:anchor="_Toc167977141" w:history="1">
        <w:r w:rsidRPr="00137E63">
          <w:rPr>
            <w:rStyle w:val="af2"/>
            <w:b w:val="0"/>
            <w:color w:val="auto"/>
            <w:sz w:val="24"/>
            <w:szCs w:val="24"/>
          </w:rPr>
          <w:t>2.</w:t>
        </w:r>
        <w:r w:rsidR="009351A1">
          <w:rPr>
            <w:rStyle w:val="af2"/>
            <w:b w:val="0"/>
            <w:color w:val="auto"/>
            <w:sz w:val="24"/>
            <w:szCs w:val="24"/>
          </w:rPr>
          <w:t xml:space="preserve"> </w:t>
        </w:r>
        <w:r w:rsidRPr="00137E63">
          <w:rPr>
            <w:rStyle w:val="af2"/>
            <w:b w:val="0"/>
            <w:color w:val="auto"/>
            <w:sz w:val="24"/>
            <w:szCs w:val="24"/>
          </w:rPr>
          <w:t>Структура</w:t>
        </w:r>
        <w:r w:rsidR="009351A1">
          <w:rPr>
            <w:rStyle w:val="af2"/>
            <w:b w:val="0"/>
            <w:color w:val="auto"/>
            <w:sz w:val="24"/>
            <w:szCs w:val="24"/>
          </w:rPr>
          <w:t xml:space="preserve"> </w:t>
        </w:r>
        <w:r w:rsidRPr="00137E63">
          <w:rPr>
            <w:rStyle w:val="af2"/>
            <w:b w:val="0"/>
            <w:color w:val="auto"/>
            <w:sz w:val="24"/>
            <w:szCs w:val="24"/>
          </w:rPr>
          <w:t>и</w:t>
        </w:r>
        <w:r w:rsidR="009351A1">
          <w:rPr>
            <w:rStyle w:val="af2"/>
            <w:b w:val="0"/>
            <w:color w:val="auto"/>
            <w:sz w:val="24"/>
            <w:szCs w:val="24"/>
          </w:rPr>
          <w:t xml:space="preserve"> </w:t>
        </w:r>
        <w:r w:rsidRPr="00137E63">
          <w:rPr>
            <w:rStyle w:val="af2"/>
            <w:b w:val="0"/>
            <w:color w:val="auto"/>
            <w:sz w:val="24"/>
            <w:szCs w:val="24"/>
          </w:rPr>
          <w:t>содержание</w:t>
        </w:r>
        <w:r w:rsidR="009351A1">
          <w:rPr>
            <w:rStyle w:val="af2"/>
            <w:b w:val="0"/>
            <w:color w:val="auto"/>
            <w:sz w:val="24"/>
            <w:szCs w:val="24"/>
          </w:rPr>
          <w:t xml:space="preserve"> </w:t>
        </w:r>
        <w:r w:rsidR="004E0A34" w:rsidRPr="00137E63">
          <w:rPr>
            <w:rStyle w:val="af2"/>
            <w:b w:val="0"/>
            <w:color w:val="auto"/>
            <w:sz w:val="24"/>
            <w:szCs w:val="24"/>
          </w:rPr>
          <w:t>дисциплины</w:t>
        </w:r>
        <w:r w:rsidRPr="00137E63">
          <w:rPr>
            <w:b w:val="0"/>
            <w:webHidden/>
            <w:sz w:val="24"/>
            <w:szCs w:val="24"/>
          </w:rPr>
          <w:tab/>
        </w:r>
        <w:r w:rsidR="00A70C51" w:rsidRPr="00137E63">
          <w:rPr>
            <w:b w:val="0"/>
            <w:webHidden/>
            <w:sz w:val="24"/>
            <w:szCs w:val="24"/>
          </w:rPr>
          <w:t>26</w:t>
        </w:r>
        <w:r w:rsidR="00196EE4">
          <w:rPr>
            <w:b w:val="0"/>
            <w:webHidden/>
            <w:sz w:val="24"/>
            <w:szCs w:val="24"/>
          </w:rPr>
          <w:t>2</w:t>
        </w:r>
      </w:hyperlink>
    </w:p>
    <w:p w14:paraId="2F2E45BD" w14:textId="77777777" w:rsidR="002349DC" w:rsidRPr="00137E63" w:rsidRDefault="002349DC" w:rsidP="004E0A34">
      <w:pPr>
        <w:pStyle w:val="21"/>
        <w:tabs>
          <w:tab w:val="clear" w:pos="9639"/>
          <w:tab w:val="right" w:leader="dot" w:pos="10206"/>
        </w:tabs>
        <w:spacing w:before="0"/>
        <w:ind w:left="0" w:right="-2"/>
        <w:rPr>
          <w:rFonts w:eastAsiaTheme="minorEastAsia"/>
          <w:i w:val="0"/>
          <w:iCs w:val="0"/>
        </w:rPr>
      </w:pPr>
      <w:hyperlink w:anchor="_Toc167977142" w:history="1">
        <w:r w:rsidRPr="00137E63">
          <w:rPr>
            <w:rStyle w:val="af2"/>
            <w:i w:val="0"/>
            <w:color w:val="auto"/>
          </w:rPr>
          <w:t>2.1.</w:t>
        </w:r>
        <w:r w:rsidR="009351A1">
          <w:rPr>
            <w:rStyle w:val="af2"/>
            <w:i w:val="0"/>
            <w:color w:val="auto"/>
          </w:rPr>
          <w:t xml:space="preserve"> </w:t>
        </w:r>
        <w:r w:rsidRPr="00137E63">
          <w:rPr>
            <w:rStyle w:val="af2"/>
            <w:i w:val="0"/>
            <w:color w:val="auto"/>
          </w:rPr>
          <w:t>Трудоемкость</w:t>
        </w:r>
        <w:r w:rsidR="009351A1">
          <w:rPr>
            <w:rStyle w:val="af2"/>
            <w:i w:val="0"/>
            <w:color w:val="auto"/>
          </w:rPr>
          <w:t xml:space="preserve"> </w:t>
        </w:r>
        <w:r w:rsidRPr="00137E63">
          <w:rPr>
            <w:rStyle w:val="af2"/>
            <w:i w:val="0"/>
            <w:color w:val="auto"/>
          </w:rPr>
          <w:t>освоения</w:t>
        </w:r>
        <w:r w:rsidR="009351A1">
          <w:rPr>
            <w:rStyle w:val="af2"/>
            <w:i w:val="0"/>
            <w:color w:val="auto"/>
          </w:rPr>
          <w:t xml:space="preserve"> </w:t>
        </w:r>
        <w:r w:rsidRPr="00137E63">
          <w:rPr>
            <w:rStyle w:val="af2"/>
            <w:i w:val="0"/>
            <w:color w:val="auto"/>
          </w:rPr>
          <w:t>дисциплины</w:t>
        </w:r>
        <w:r w:rsidRPr="00137E63">
          <w:rPr>
            <w:i w:val="0"/>
            <w:webHidden/>
          </w:rPr>
          <w:tab/>
        </w:r>
        <w:r w:rsidR="00A70C51" w:rsidRPr="00137E63">
          <w:rPr>
            <w:i w:val="0"/>
            <w:webHidden/>
          </w:rPr>
          <w:t>26</w:t>
        </w:r>
        <w:r w:rsidR="00196EE4">
          <w:rPr>
            <w:i w:val="0"/>
            <w:webHidden/>
          </w:rPr>
          <w:t>2</w:t>
        </w:r>
      </w:hyperlink>
    </w:p>
    <w:p w14:paraId="1D363542" w14:textId="77777777" w:rsidR="002349DC" w:rsidRPr="00137E63" w:rsidRDefault="002349DC" w:rsidP="004E0A34">
      <w:pPr>
        <w:pStyle w:val="21"/>
        <w:tabs>
          <w:tab w:val="clear" w:pos="9639"/>
          <w:tab w:val="right" w:leader="dot" w:pos="10206"/>
        </w:tabs>
        <w:spacing w:before="0"/>
        <w:ind w:left="0" w:right="-2"/>
        <w:rPr>
          <w:rFonts w:eastAsiaTheme="minorEastAsia"/>
          <w:i w:val="0"/>
          <w:iCs w:val="0"/>
        </w:rPr>
      </w:pPr>
      <w:hyperlink w:anchor="_Toc167977143" w:history="1">
        <w:r w:rsidRPr="00137E63">
          <w:rPr>
            <w:rStyle w:val="af2"/>
            <w:i w:val="0"/>
            <w:color w:val="auto"/>
          </w:rPr>
          <w:t>2.2.</w:t>
        </w:r>
        <w:r w:rsidR="009351A1">
          <w:rPr>
            <w:rStyle w:val="af2"/>
            <w:i w:val="0"/>
            <w:color w:val="auto"/>
          </w:rPr>
          <w:t xml:space="preserve"> </w:t>
        </w:r>
        <w:r w:rsidRPr="00137E63">
          <w:rPr>
            <w:rStyle w:val="af2"/>
            <w:i w:val="0"/>
            <w:color w:val="auto"/>
          </w:rPr>
          <w:t>Содержание</w:t>
        </w:r>
        <w:r w:rsidR="009351A1">
          <w:rPr>
            <w:rStyle w:val="af2"/>
            <w:i w:val="0"/>
            <w:color w:val="auto"/>
          </w:rPr>
          <w:t xml:space="preserve"> </w:t>
        </w:r>
        <w:r w:rsidRPr="00137E63">
          <w:rPr>
            <w:rStyle w:val="af2"/>
            <w:i w:val="0"/>
            <w:color w:val="auto"/>
          </w:rPr>
          <w:t>дисциплины</w:t>
        </w:r>
        <w:r w:rsidRPr="00137E63">
          <w:rPr>
            <w:i w:val="0"/>
            <w:webHidden/>
          </w:rPr>
          <w:tab/>
        </w:r>
        <w:r w:rsidR="00A70C51" w:rsidRPr="00137E63">
          <w:rPr>
            <w:i w:val="0"/>
            <w:webHidden/>
          </w:rPr>
          <w:t>26</w:t>
        </w:r>
        <w:r w:rsidR="00196EE4">
          <w:rPr>
            <w:i w:val="0"/>
            <w:webHidden/>
          </w:rPr>
          <w:t>3</w:t>
        </w:r>
      </w:hyperlink>
    </w:p>
    <w:p w14:paraId="43A5F766" w14:textId="77777777" w:rsidR="002349DC" w:rsidRPr="00137E63" w:rsidRDefault="002349DC" w:rsidP="004E0A34">
      <w:pPr>
        <w:pStyle w:val="15"/>
        <w:tabs>
          <w:tab w:val="clear" w:pos="10204"/>
          <w:tab w:val="right" w:leader="dot" w:pos="10206"/>
        </w:tabs>
        <w:ind w:right="-2"/>
        <w:rPr>
          <w:rFonts w:eastAsiaTheme="minorEastAsia"/>
          <w:b w:val="0"/>
          <w:sz w:val="24"/>
          <w:szCs w:val="24"/>
          <w:lang w:eastAsia="ru-RU"/>
        </w:rPr>
      </w:pPr>
      <w:hyperlink w:anchor="_Toc167977144" w:history="1">
        <w:r w:rsidRPr="00137E63">
          <w:rPr>
            <w:rStyle w:val="af2"/>
            <w:b w:val="0"/>
            <w:color w:val="auto"/>
            <w:sz w:val="24"/>
            <w:szCs w:val="24"/>
          </w:rPr>
          <w:t>3.</w:t>
        </w:r>
        <w:r w:rsidR="009351A1">
          <w:rPr>
            <w:rStyle w:val="af2"/>
            <w:b w:val="0"/>
            <w:color w:val="auto"/>
            <w:sz w:val="24"/>
            <w:szCs w:val="24"/>
          </w:rPr>
          <w:t xml:space="preserve"> </w:t>
        </w:r>
        <w:r w:rsidRPr="00137E63">
          <w:rPr>
            <w:rStyle w:val="af2"/>
            <w:b w:val="0"/>
            <w:color w:val="auto"/>
            <w:sz w:val="24"/>
            <w:szCs w:val="24"/>
          </w:rPr>
          <w:t>Условия</w:t>
        </w:r>
        <w:r w:rsidR="009351A1">
          <w:rPr>
            <w:rStyle w:val="af2"/>
            <w:b w:val="0"/>
            <w:color w:val="auto"/>
            <w:sz w:val="24"/>
            <w:szCs w:val="24"/>
          </w:rPr>
          <w:t xml:space="preserve"> </w:t>
        </w:r>
        <w:r w:rsidRPr="00137E63">
          <w:rPr>
            <w:rStyle w:val="af2"/>
            <w:b w:val="0"/>
            <w:color w:val="auto"/>
            <w:sz w:val="24"/>
            <w:szCs w:val="24"/>
          </w:rPr>
          <w:t>реализации</w:t>
        </w:r>
        <w:r w:rsidR="009351A1">
          <w:rPr>
            <w:rStyle w:val="af2"/>
            <w:b w:val="0"/>
            <w:color w:val="auto"/>
            <w:sz w:val="24"/>
            <w:szCs w:val="24"/>
          </w:rPr>
          <w:t xml:space="preserve"> </w:t>
        </w:r>
        <w:r w:rsidR="004E0A34" w:rsidRPr="00137E63">
          <w:rPr>
            <w:rStyle w:val="af2"/>
            <w:b w:val="0"/>
            <w:color w:val="auto"/>
            <w:sz w:val="24"/>
            <w:szCs w:val="24"/>
          </w:rPr>
          <w:t>дисциплины</w:t>
        </w:r>
        <w:r w:rsidRPr="00137E63">
          <w:rPr>
            <w:b w:val="0"/>
            <w:webHidden/>
            <w:sz w:val="24"/>
            <w:szCs w:val="24"/>
          </w:rPr>
          <w:tab/>
        </w:r>
        <w:r w:rsidR="00A70C51" w:rsidRPr="00137E63">
          <w:rPr>
            <w:b w:val="0"/>
            <w:webHidden/>
            <w:sz w:val="24"/>
            <w:szCs w:val="24"/>
          </w:rPr>
          <w:t>26</w:t>
        </w:r>
        <w:r w:rsidR="00196EE4">
          <w:rPr>
            <w:b w:val="0"/>
            <w:webHidden/>
            <w:sz w:val="24"/>
            <w:szCs w:val="24"/>
          </w:rPr>
          <w:t>6</w:t>
        </w:r>
      </w:hyperlink>
    </w:p>
    <w:p w14:paraId="5110D666" w14:textId="77777777" w:rsidR="002349DC" w:rsidRPr="00137E63" w:rsidRDefault="002349DC" w:rsidP="004E0A34">
      <w:pPr>
        <w:pStyle w:val="21"/>
        <w:tabs>
          <w:tab w:val="clear" w:pos="9639"/>
          <w:tab w:val="right" w:leader="dot" w:pos="10206"/>
        </w:tabs>
        <w:spacing w:before="0"/>
        <w:ind w:left="0" w:right="-2"/>
        <w:rPr>
          <w:rFonts w:eastAsiaTheme="minorEastAsia"/>
          <w:i w:val="0"/>
          <w:iCs w:val="0"/>
        </w:rPr>
      </w:pPr>
      <w:hyperlink w:anchor="_Toc167977145" w:history="1">
        <w:r w:rsidRPr="00137E63">
          <w:rPr>
            <w:rStyle w:val="af2"/>
            <w:i w:val="0"/>
            <w:color w:val="auto"/>
          </w:rPr>
          <w:t>3.1.</w:t>
        </w:r>
        <w:r w:rsidR="009351A1">
          <w:rPr>
            <w:rStyle w:val="af2"/>
            <w:i w:val="0"/>
            <w:color w:val="auto"/>
          </w:rPr>
          <w:t xml:space="preserve"> </w:t>
        </w:r>
        <w:r w:rsidRPr="00137E63">
          <w:rPr>
            <w:rStyle w:val="af2"/>
            <w:i w:val="0"/>
            <w:color w:val="auto"/>
          </w:rPr>
          <w:t>Материально-техническое</w:t>
        </w:r>
        <w:r w:rsidR="009351A1">
          <w:rPr>
            <w:rStyle w:val="af2"/>
            <w:i w:val="0"/>
            <w:color w:val="auto"/>
          </w:rPr>
          <w:t xml:space="preserve"> </w:t>
        </w:r>
        <w:r w:rsidRPr="00137E63">
          <w:rPr>
            <w:rStyle w:val="af2"/>
            <w:i w:val="0"/>
            <w:color w:val="auto"/>
          </w:rPr>
          <w:t>обеспечение</w:t>
        </w:r>
        <w:r w:rsidRPr="00137E63">
          <w:rPr>
            <w:i w:val="0"/>
            <w:webHidden/>
          </w:rPr>
          <w:tab/>
        </w:r>
        <w:r w:rsidR="00A70C51" w:rsidRPr="00137E63">
          <w:rPr>
            <w:i w:val="0"/>
            <w:webHidden/>
          </w:rPr>
          <w:t>26</w:t>
        </w:r>
        <w:r w:rsidR="00196EE4">
          <w:rPr>
            <w:i w:val="0"/>
            <w:webHidden/>
          </w:rPr>
          <w:t>6</w:t>
        </w:r>
      </w:hyperlink>
    </w:p>
    <w:p w14:paraId="0DFDF8CD" w14:textId="77777777" w:rsidR="002349DC" w:rsidRPr="00137E63" w:rsidRDefault="002349DC" w:rsidP="004E0A34">
      <w:pPr>
        <w:pStyle w:val="21"/>
        <w:tabs>
          <w:tab w:val="clear" w:pos="9639"/>
          <w:tab w:val="right" w:leader="dot" w:pos="10206"/>
        </w:tabs>
        <w:spacing w:before="0"/>
        <w:ind w:left="0" w:right="-2"/>
        <w:rPr>
          <w:rFonts w:eastAsiaTheme="minorEastAsia"/>
          <w:i w:val="0"/>
          <w:iCs w:val="0"/>
        </w:rPr>
      </w:pPr>
      <w:hyperlink w:anchor="_Toc167977146" w:history="1">
        <w:r w:rsidRPr="00137E63">
          <w:rPr>
            <w:rStyle w:val="af2"/>
            <w:i w:val="0"/>
            <w:color w:val="auto"/>
          </w:rPr>
          <w:t>3.2.</w:t>
        </w:r>
        <w:r w:rsidR="009351A1">
          <w:rPr>
            <w:rStyle w:val="af2"/>
            <w:i w:val="0"/>
            <w:color w:val="auto"/>
          </w:rPr>
          <w:t xml:space="preserve"> </w:t>
        </w:r>
        <w:r w:rsidRPr="00137E63">
          <w:rPr>
            <w:rStyle w:val="af2"/>
            <w:i w:val="0"/>
            <w:color w:val="auto"/>
          </w:rPr>
          <w:t>Учебно-методическое</w:t>
        </w:r>
        <w:r w:rsidR="009351A1">
          <w:rPr>
            <w:rStyle w:val="af2"/>
            <w:i w:val="0"/>
            <w:color w:val="auto"/>
          </w:rPr>
          <w:t xml:space="preserve"> </w:t>
        </w:r>
        <w:r w:rsidRPr="00137E63">
          <w:rPr>
            <w:rStyle w:val="af2"/>
            <w:i w:val="0"/>
            <w:color w:val="auto"/>
          </w:rPr>
          <w:t>обеспечение</w:t>
        </w:r>
        <w:r w:rsidRPr="00137E63">
          <w:rPr>
            <w:i w:val="0"/>
            <w:webHidden/>
          </w:rPr>
          <w:tab/>
        </w:r>
        <w:r w:rsidR="00A70C51" w:rsidRPr="00137E63">
          <w:rPr>
            <w:i w:val="0"/>
            <w:webHidden/>
          </w:rPr>
          <w:t>26</w:t>
        </w:r>
        <w:r w:rsidR="00196EE4">
          <w:rPr>
            <w:i w:val="0"/>
            <w:webHidden/>
          </w:rPr>
          <w:t>6</w:t>
        </w:r>
      </w:hyperlink>
    </w:p>
    <w:p w14:paraId="633E799B" w14:textId="77777777" w:rsidR="002349DC" w:rsidRPr="00137E63" w:rsidRDefault="002349DC" w:rsidP="004E0A34">
      <w:pPr>
        <w:pStyle w:val="15"/>
        <w:tabs>
          <w:tab w:val="clear" w:pos="10204"/>
          <w:tab w:val="right" w:leader="dot" w:pos="10206"/>
        </w:tabs>
        <w:ind w:right="-2"/>
        <w:rPr>
          <w:rStyle w:val="af2"/>
          <w:b w:val="0"/>
          <w:color w:val="auto"/>
          <w:sz w:val="24"/>
          <w:szCs w:val="24"/>
        </w:rPr>
      </w:pPr>
      <w:hyperlink w:anchor="_Toc167977147" w:history="1">
        <w:r w:rsidRPr="00137E63">
          <w:rPr>
            <w:rStyle w:val="af2"/>
            <w:b w:val="0"/>
            <w:color w:val="auto"/>
            <w:sz w:val="24"/>
            <w:szCs w:val="24"/>
          </w:rPr>
          <w:t>4.</w:t>
        </w:r>
        <w:r w:rsidR="009351A1">
          <w:rPr>
            <w:rStyle w:val="af2"/>
            <w:b w:val="0"/>
            <w:color w:val="auto"/>
            <w:sz w:val="24"/>
            <w:szCs w:val="24"/>
          </w:rPr>
          <w:t xml:space="preserve"> </w:t>
        </w:r>
        <w:r w:rsidRPr="00137E63">
          <w:rPr>
            <w:rStyle w:val="af2"/>
            <w:b w:val="0"/>
            <w:color w:val="auto"/>
            <w:sz w:val="24"/>
            <w:szCs w:val="24"/>
          </w:rPr>
          <w:t>Контроль</w:t>
        </w:r>
        <w:r w:rsidR="009351A1">
          <w:rPr>
            <w:rStyle w:val="af2"/>
            <w:b w:val="0"/>
            <w:color w:val="auto"/>
            <w:sz w:val="24"/>
            <w:szCs w:val="24"/>
          </w:rPr>
          <w:t xml:space="preserve"> </w:t>
        </w:r>
        <w:r w:rsidRPr="00137E63">
          <w:rPr>
            <w:rStyle w:val="af2"/>
            <w:b w:val="0"/>
            <w:color w:val="auto"/>
            <w:sz w:val="24"/>
            <w:szCs w:val="24"/>
          </w:rPr>
          <w:t>и</w:t>
        </w:r>
        <w:r w:rsidR="009351A1">
          <w:rPr>
            <w:rStyle w:val="af2"/>
            <w:b w:val="0"/>
            <w:color w:val="auto"/>
            <w:sz w:val="24"/>
            <w:szCs w:val="24"/>
          </w:rPr>
          <w:t xml:space="preserve"> </w:t>
        </w:r>
        <w:r w:rsidRPr="00137E63">
          <w:rPr>
            <w:rStyle w:val="af2"/>
            <w:b w:val="0"/>
            <w:color w:val="auto"/>
            <w:sz w:val="24"/>
            <w:szCs w:val="24"/>
          </w:rPr>
          <w:t>оценка</w:t>
        </w:r>
        <w:r w:rsidR="009351A1">
          <w:rPr>
            <w:rStyle w:val="af2"/>
            <w:b w:val="0"/>
            <w:color w:val="auto"/>
            <w:sz w:val="24"/>
            <w:szCs w:val="24"/>
          </w:rPr>
          <w:t xml:space="preserve"> </w:t>
        </w:r>
        <w:r w:rsidRPr="00137E63">
          <w:rPr>
            <w:rStyle w:val="af2"/>
            <w:b w:val="0"/>
            <w:color w:val="auto"/>
            <w:sz w:val="24"/>
            <w:szCs w:val="24"/>
          </w:rPr>
          <w:t>результатов</w:t>
        </w:r>
        <w:r w:rsidR="009351A1">
          <w:rPr>
            <w:rStyle w:val="af2"/>
            <w:b w:val="0"/>
            <w:color w:val="auto"/>
            <w:sz w:val="24"/>
            <w:szCs w:val="24"/>
          </w:rPr>
          <w:t xml:space="preserve">  </w:t>
        </w:r>
        <w:r w:rsidRPr="00137E63">
          <w:rPr>
            <w:rStyle w:val="af2"/>
            <w:b w:val="0"/>
            <w:color w:val="auto"/>
            <w:sz w:val="24"/>
            <w:szCs w:val="24"/>
          </w:rPr>
          <w:t>освоения</w:t>
        </w:r>
        <w:r w:rsidR="009351A1">
          <w:rPr>
            <w:rStyle w:val="af2"/>
            <w:b w:val="0"/>
            <w:color w:val="auto"/>
            <w:sz w:val="24"/>
            <w:szCs w:val="24"/>
          </w:rPr>
          <w:t xml:space="preserve"> </w:t>
        </w:r>
        <w:r w:rsidR="004E0A34" w:rsidRPr="00137E63">
          <w:rPr>
            <w:rStyle w:val="af2"/>
            <w:b w:val="0"/>
            <w:color w:val="auto"/>
            <w:sz w:val="24"/>
            <w:szCs w:val="24"/>
          </w:rPr>
          <w:t>дисциплины</w:t>
        </w:r>
        <w:r w:rsidRPr="00137E63">
          <w:rPr>
            <w:b w:val="0"/>
            <w:webHidden/>
            <w:sz w:val="24"/>
            <w:szCs w:val="24"/>
          </w:rPr>
          <w:tab/>
        </w:r>
        <w:r w:rsidR="00A70C51" w:rsidRPr="00137E63">
          <w:rPr>
            <w:b w:val="0"/>
            <w:webHidden/>
            <w:sz w:val="24"/>
            <w:szCs w:val="24"/>
          </w:rPr>
          <w:t>26</w:t>
        </w:r>
        <w:r w:rsidR="00196EE4">
          <w:rPr>
            <w:b w:val="0"/>
            <w:webHidden/>
            <w:sz w:val="24"/>
            <w:szCs w:val="24"/>
          </w:rPr>
          <w:t>6</w:t>
        </w:r>
      </w:hyperlink>
    </w:p>
    <w:p w14:paraId="6ECC24CB" w14:textId="77777777" w:rsidR="002349DC" w:rsidRPr="00006F7A" w:rsidRDefault="002349DC" w:rsidP="004E0A34">
      <w:pPr>
        <w:rPr>
          <w:rFonts w:ascii="Times New Roman" w:hAnsi="Times New Roman" w:cs="Times New Roman"/>
          <w:noProof/>
        </w:rPr>
      </w:pPr>
    </w:p>
    <w:p w14:paraId="28AC78C2" w14:textId="77777777" w:rsidR="002349DC" w:rsidRPr="00F878D9" w:rsidRDefault="00D46AEB" w:rsidP="008F7C72">
      <w:pPr>
        <w:pStyle w:val="1f1"/>
        <w:rPr>
          <w:rFonts w:ascii="Times New Roman" w:hAnsi="Times New Roman"/>
          <w:b w:val="0"/>
          <w:bCs w:val="0"/>
          <w:lang w:eastAsia="nl-NL"/>
        </w:rPr>
      </w:pPr>
      <w:r w:rsidRPr="00006F7A">
        <w:rPr>
          <w:rFonts w:ascii="Times New Roman" w:hAnsi="Times New Roman"/>
          <w:b w:val="0"/>
          <w:bCs w:val="0"/>
        </w:rPr>
        <w:fldChar w:fldCharType="end"/>
      </w:r>
      <w:r w:rsidR="002349DC" w:rsidRPr="00006F7A">
        <w:rPr>
          <w:rFonts w:ascii="Times New Roman" w:hAnsi="Times New Roman"/>
        </w:rPr>
        <w:br w:type="page"/>
      </w:r>
      <w:r w:rsidR="002349DC" w:rsidRPr="00006F7A">
        <w:rPr>
          <w:rFonts w:ascii="Times New Roman" w:hAnsi="Times New Roman"/>
        </w:rPr>
        <w:lastRenderedPageBreak/>
        <w:t>1.</w:t>
      </w:r>
      <w:r w:rsidR="009351A1">
        <w:rPr>
          <w:rFonts w:ascii="Times New Roman" w:hAnsi="Times New Roman"/>
        </w:rPr>
        <w:t xml:space="preserve"> </w:t>
      </w:r>
      <w:r w:rsidR="002349DC" w:rsidRPr="00006F7A">
        <w:rPr>
          <w:rStyle w:val="afd"/>
          <w:i w:val="0"/>
          <w:iCs/>
        </w:rPr>
        <w:t>Общая</w:t>
      </w:r>
      <w:r w:rsidR="009351A1">
        <w:rPr>
          <w:rStyle w:val="afd"/>
          <w:i w:val="0"/>
          <w:iCs/>
        </w:rPr>
        <w:t xml:space="preserve"> </w:t>
      </w:r>
      <w:r w:rsidR="002349DC" w:rsidRPr="00006F7A">
        <w:rPr>
          <w:rStyle w:val="afd"/>
          <w:i w:val="0"/>
          <w:iCs/>
        </w:rPr>
        <w:t>характеристика</w:t>
      </w:r>
      <w:r w:rsidR="009351A1">
        <w:rPr>
          <w:rStyle w:val="afd"/>
          <w:i w:val="0"/>
          <w:iCs/>
        </w:rPr>
        <w:t xml:space="preserve"> </w:t>
      </w:r>
      <w:r w:rsidR="002349DC" w:rsidRPr="00006F7A">
        <w:rPr>
          <w:rStyle w:val="afd"/>
          <w:i w:val="0"/>
          <w:iCs/>
        </w:rPr>
        <w:t>РАБОЧЕЙ</w:t>
      </w:r>
      <w:r w:rsidR="009351A1">
        <w:rPr>
          <w:rStyle w:val="afd"/>
          <w:i w:val="0"/>
          <w:iCs/>
        </w:rPr>
        <w:t xml:space="preserve"> </w:t>
      </w:r>
      <w:r w:rsidR="002349DC" w:rsidRPr="00006F7A">
        <w:rPr>
          <w:rStyle w:val="afd"/>
          <w:i w:val="0"/>
          <w:iCs/>
        </w:rPr>
        <w:t>ПРОГРАММЫ</w:t>
      </w:r>
      <w:r w:rsidR="009351A1">
        <w:rPr>
          <w:rStyle w:val="afd"/>
          <w:i w:val="0"/>
          <w:iCs/>
        </w:rPr>
        <w:t xml:space="preserve"> </w:t>
      </w:r>
      <w:r w:rsidR="002349DC" w:rsidRPr="00006F7A">
        <w:rPr>
          <w:rStyle w:val="afd"/>
          <w:i w:val="0"/>
          <w:iCs/>
        </w:rPr>
        <w:t>УЧЕБНОЙ</w:t>
      </w:r>
      <w:r w:rsidR="009351A1">
        <w:rPr>
          <w:rStyle w:val="afd"/>
          <w:i w:val="0"/>
          <w:iCs/>
        </w:rPr>
        <w:t xml:space="preserve"> </w:t>
      </w:r>
      <w:r w:rsidR="002349DC" w:rsidRPr="00006F7A">
        <w:rPr>
          <w:rStyle w:val="afd"/>
          <w:i w:val="0"/>
          <w:iCs/>
        </w:rPr>
        <w:t>ДИСЦИПЛИНЫ</w:t>
      </w:r>
      <w:r w:rsidR="009351A1">
        <w:rPr>
          <w:rStyle w:val="afd"/>
          <w:i w:val="0"/>
          <w:iCs/>
        </w:rPr>
        <w:t xml:space="preserve"> </w:t>
      </w:r>
      <w:r w:rsidR="00F878D9" w:rsidRPr="00F878D9">
        <w:rPr>
          <w:rFonts w:ascii="Times New Roman" w:hAnsi="Times New Roman"/>
          <w:bCs w:val="0"/>
          <w:lang w:eastAsia="nl-NL"/>
        </w:rPr>
        <w:t>ОП.13</w:t>
      </w:r>
      <w:r w:rsidR="009351A1">
        <w:rPr>
          <w:rFonts w:ascii="Times New Roman" w:hAnsi="Times New Roman"/>
          <w:b w:val="0"/>
          <w:bCs w:val="0"/>
          <w:lang w:eastAsia="nl-NL"/>
        </w:rPr>
        <w:t xml:space="preserve"> </w:t>
      </w:r>
      <w:r w:rsidR="00F878D9" w:rsidRPr="00F878D9">
        <w:rPr>
          <w:spacing w:val="-2"/>
        </w:rPr>
        <w:t>ТЕХНОЛОГИИ</w:t>
      </w:r>
      <w:r w:rsidR="009351A1">
        <w:rPr>
          <w:spacing w:val="-2"/>
        </w:rPr>
        <w:t xml:space="preserve"> </w:t>
      </w:r>
      <w:r w:rsidR="00F878D9" w:rsidRPr="00F878D9">
        <w:rPr>
          <w:spacing w:val="-2"/>
        </w:rPr>
        <w:t>ФИЗИЧЕСКОГО</w:t>
      </w:r>
      <w:r w:rsidR="009351A1">
        <w:rPr>
          <w:spacing w:val="-2"/>
        </w:rPr>
        <w:t xml:space="preserve"> </w:t>
      </w:r>
      <w:r w:rsidR="00F878D9" w:rsidRPr="00F878D9">
        <w:rPr>
          <w:spacing w:val="-2"/>
        </w:rPr>
        <w:t>УРОВНЯ</w:t>
      </w:r>
      <w:r w:rsidR="009351A1">
        <w:rPr>
          <w:spacing w:val="-2"/>
        </w:rPr>
        <w:t xml:space="preserve"> </w:t>
      </w:r>
      <w:r w:rsidR="00F878D9" w:rsidRPr="00F878D9">
        <w:rPr>
          <w:spacing w:val="-2"/>
        </w:rPr>
        <w:t>ПЕРЕДАЧИ</w:t>
      </w:r>
      <w:r w:rsidR="009351A1">
        <w:rPr>
          <w:spacing w:val="-2"/>
        </w:rPr>
        <w:t xml:space="preserve"> </w:t>
      </w:r>
      <w:r w:rsidR="00F878D9" w:rsidRPr="00F878D9">
        <w:rPr>
          <w:spacing w:val="-2"/>
        </w:rPr>
        <w:t>ДАННЫХ</w:t>
      </w:r>
    </w:p>
    <w:p w14:paraId="7BA16B70" w14:textId="77777777" w:rsidR="002349DC" w:rsidRPr="00006F7A" w:rsidRDefault="002349DC" w:rsidP="008F7C72">
      <w:pPr>
        <w:pStyle w:val="114"/>
        <w:spacing w:after="0" w:line="240" w:lineRule="auto"/>
        <w:jc w:val="both"/>
        <w:rPr>
          <w:rFonts w:ascii="Times New Roman" w:hAnsi="Times New Roman"/>
        </w:rPr>
      </w:pPr>
      <w:r w:rsidRPr="00006F7A">
        <w:rPr>
          <w:rFonts w:ascii="Times New Roman" w:hAnsi="Times New Roman"/>
        </w:rPr>
        <w:t>1.1.</w:t>
      </w:r>
      <w:r w:rsidR="009351A1">
        <w:rPr>
          <w:rFonts w:ascii="Times New Roman" w:hAnsi="Times New Roman"/>
        </w:rPr>
        <w:t xml:space="preserve"> </w:t>
      </w:r>
      <w:r w:rsidRPr="00006F7A">
        <w:rPr>
          <w:rFonts w:ascii="Times New Roman" w:hAnsi="Times New Roman"/>
        </w:rPr>
        <w:t>Цель</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место</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r w:rsidRPr="00006F7A">
        <w:rPr>
          <w:rFonts w:ascii="Times New Roman" w:hAnsi="Times New Roman"/>
        </w:rPr>
        <w:t>в</w:t>
      </w:r>
      <w:r w:rsidR="009351A1">
        <w:rPr>
          <w:rFonts w:ascii="Times New Roman" w:hAnsi="Times New Roman"/>
        </w:rPr>
        <w:t xml:space="preserve"> </w:t>
      </w:r>
      <w:r w:rsidRPr="00006F7A">
        <w:rPr>
          <w:rFonts w:ascii="Times New Roman" w:hAnsi="Times New Roman"/>
        </w:rPr>
        <w:t>структуре</w:t>
      </w:r>
      <w:r w:rsidR="009351A1">
        <w:rPr>
          <w:rFonts w:ascii="Times New Roman" w:hAnsi="Times New Roman"/>
        </w:rPr>
        <w:t xml:space="preserve"> </w:t>
      </w:r>
      <w:r w:rsidRPr="00006F7A">
        <w:rPr>
          <w:rFonts w:ascii="Times New Roman" w:hAnsi="Times New Roman"/>
        </w:rPr>
        <w:t>образовательной</w:t>
      </w:r>
      <w:r w:rsidR="009351A1">
        <w:rPr>
          <w:rFonts w:ascii="Times New Roman" w:hAnsi="Times New Roman"/>
        </w:rPr>
        <w:t xml:space="preserve"> </w:t>
      </w:r>
      <w:r w:rsidRPr="00006F7A">
        <w:rPr>
          <w:rFonts w:ascii="Times New Roman" w:hAnsi="Times New Roman"/>
        </w:rPr>
        <w:t>программы</w:t>
      </w:r>
    </w:p>
    <w:p w14:paraId="7AA39408" w14:textId="77777777" w:rsidR="00F878D9" w:rsidRDefault="00F878D9" w:rsidP="008F7C72">
      <w:pPr>
        <w:ind w:firstLine="709"/>
        <w:jc w:val="both"/>
        <w:rPr>
          <w:rFonts w:ascii="Times New Roman" w:hAnsi="Times New Roman" w:cs="Times New Roman"/>
          <w:sz w:val="24"/>
          <w:szCs w:val="24"/>
        </w:rPr>
      </w:pPr>
      <w:r w:rsidRPr="00F878D9">
        <w:rPr>
          <w:rFonts w:ascii="Times New Roman" w:hAnsi="Times New Roman" w:cs="Times New Roman"/>
          <w:sz w:val="24"/>
          <w:szCs w:val="24"/>
        </w:rPr>
        <w:t>Цель</w:t>
      </w:r>
      <w:r w:rsidR="009351A1">
        <w:rPr>
          <w:rFonts w:ascii="Times New Roman" w:hAnsi="Times New Roman" w:cs="Times New Roman"/>
          <w:sz w:val="24"/>
          <w:szCs w:val="24"/>
        </w:rPr>
        <w:t xml:space="preserve"> </w:t>
      </w:r>
      <w:r w:rsidRPr="00F878D9">
        <w:rPr>
          <w:rFonts w:ascii="Times New Roman" w:hAnsi="Times New Roman" w:cs="Times New Roman"/>
          <w:sz w:val="24"/>
          <w:szCs w:val="24"/>
        </w:rPr>
        <w:t>дисциплины</w:t>
      </w:r>
      <w:r w:rsidR="009351A1">
        <w:rPr>
          <w:rFonts w:ascii="Times New Roman" w:hAnsi="Times New Roman" w:cs="Times New Roman"/>
          <w:sz w:val="24"/>
          <w:szCs w:val="24"/>
        </w:rPr>
        <w:t xml:space="preserve"> </w:t>
      </w:r>
      <w:r w:rsidRPr="00F878D9">
        <w:rPr>
          <w:rFonts w:ascii="Times New Roman" w:hAnsi="Times New Roman" w:cs="Times New Roman"/>
          <w:sz w:val="24"/>
          <w:szCs w:val="24"/>
        </w:rPr>
        <w:t>«Технологии</w:t>
      </w:r>
      <w:r w:rsidR="009351A1">
        <w:rPr>
          <w:rFonts w:ascii="Times New Roman" w:hAnsi="Times New Roman" w:cs="Times New Roman"/>
          <w:sz w:val="24"/>
          <w:szCs w:val="24"/>
        </w:rPr>
        <w:t xml:space="preserve"> </w:t>
      </w:r>
      <w:r w:rsidRPr="00F878D9">
        <w:rPr>
          <w:rFonts w:ascii="Times New Roman" w:hAnsi="Times New Roman" w:cs="Times New Roman"/>
          <w:sz w:val="24"/>
          <w:szCs w:val="24"/>
        </w:rPr>
        <w:t>физического</w:t>
      </w:r>
      <w:r w:rsidR="009351A1">
        <w:rPr>
          <w:rFonts w:ascii="Times New Roman" w:hAnsi="Times New Roman" w:cs="Times New Roman"/>
          <w:sz w:val="24"/>
          <w:szCs w:val="24"/>
        </w:rPr>
        <w:t xml:space="preserve"> </w:t>
      </w:r>
      <w:r w:rsidRPr="00F878D9">
        <w:rPr>
          <w:rFonts w:ascii="Times New Roman" w:hAnsi="Times New Roman" w:cs="Times New Roman"/>
          <w:sz w:val="24"/>
          <w:szCs w:val="24"/>
        </w:rPr>
        <w:t>уровня</w:t>
      </w:r>
      <w:r w:rsidR="009351A1">
        <w:rPr>
          <w:rFonts w:ascii="Times New Roman" w:hAnsi="Times New Roman" w:cs="Times New Roman"/>
          <w:sz w:val="24"/>
          <w:szCs w:val="24"/>
        </w:rPr>
        <w:t xml:space="preserve"> </w:t>
      </w:r>
      <w:r w:rsidRPr="00F878D9">
        <w:rPr>
          <w:rFonts w:ascii="Times New Roman" w:hAnsi="Times New Roman" w:cs="Times New Roman"/>
          <w:sz w:val="24"/>
          <w:szCs w:val="24"/>
        </w:rPr>
        <w:t>передачи</w:t>
      </w:r>
      <w:r w:rsidR="009351A1">
        <w:rPr>
          <w:rFonts w:ascii="Times New Roman" w:hAnsi="Times New Roman" w:cs="Times New Roman"/>
          <w:sz w:val="24"/>
          <w:szCs w:val="24"/>
        </w:rPr>
        <w:t xml:space="preserve"> </w:t>
      </w:r>
      <w:r w:rsidRPr="00F878D9">
        <w:rPr>
          <w:rFonts w:ascii="Times New Roman" w:hAnsi="Times New Roman" w:cs="Times New Roman"/>
          <w:sz w:val="24"/>
          <w:szCs w:val="24"/>
        </w:rPr>
        <w:t>данных»</w:t>
      </w:r>
      <w:r w:rsidR="009351A1">
        <w:rPr>
          <w:rFonts w:ascii="Times New Roman" w:hAnsi="Times New Roman" w:cs="Times New Roman"/>
          <w:sz w:val="24"/>
          <w:szCs w:val="24"/>
        </w:rPr>
        <w:t xml:space="preserve"> </w:t>
      </w:r>
      <w:r w:rsidRPr="00F878D9">
        <w:rPr>
          <w:rFonts w:ascii="Times New Roman" w:hAnsi="Times New Roman" w:cs="Times New Roman"/>
          <w:sz w:val="24"/>
          <w:szCs w:val="24"/>
        </w:rPr>
        <w:t>—</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получение</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базовых</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знаний</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о</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существующих</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технологиях</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физического</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уровня</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передачи</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информации</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в</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компьютерных</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сетях</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и</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освоение</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принципов</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синтеза,</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настройки</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и</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эксплуатации</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аппаратных</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средств</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компьютерных</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сетей</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на</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физическом</w:t>
      </w:r>
      <w:r w:rsidR="009351A1">
        <w:rPr>
          <w:rFonts w:ascii="Times New Roman" w:hAnsi="Times New Roman" w:cs="Times New Roman"/>
          <w:sz w:val="24"/>
          <w:szCs w:val="24"/>
        </w:rPr>
        <w:t xml:space="preserve"> </w:t>
      </w:r>
      <w:r w:rsidR="008F7C72">
        <w:rPr>
          <w:rFonts w:ascii="Times New Roman" w:hAnsi="Times New Roman" w:cs="Times New Roman"/>
          <w:sz w:val="24"/>
          <w:szCs w:val="24"/>
        </w:rPr>
        <w:t>уровне.</w:t>
      </w:r>
      <w:r w:rsidR="009351A1">
        <w:rPr>
          <w:rFonts w:ascii="Times New Roman" w:hAnsi="Times New Roman" w:cs="Times New Roman"/>
          <w:sz w:val="24"/>
          <w:szCs w:val="24"/>
        </w:rPr>
        <w:t xml:space="preserve"> </w:t>
      </w:r>
    </w:p>
    <w:p w14:paraId="7072E9EB" w14:textId="77777777" w:rsidR="00F878D9" w:rsidRPr="00BD32EE" w:rsidRDefault="002349DC" w:rsidP="008F7C72">
      <w:pPr>
        <w:suppressAutoHyphens/>
        <w:ind w:firstLine="709"/>
        <w:jc w:val="both"/>
        <w:rPr>
          <w:rFonts w:ascii="Times New Roman" w:hAnsi="Times New Roman" w:cs="Times New Roman"/>
          <w:sz w:val="24"/>
          <w:szCs w:val="24"/>
        </w:rPr>
      </w:pPr>
      <w:r w:rsidRPr="00006F7A">
        <w:rPr>
          <w:rFonts w:ascii="Times New Roman" w:hAnsi="Times New Roman" w:cs="Times New Roman"/>
          <w:sz w:val="24"/>
          <w:szCs w:val="24"/>
        </w:rPr>
        <w:t>Дисциплина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w:t>
      </w:r>
      <w:r w:rsidR="00F878D9" w:rsidRPr="00F878D9">
        <w:rPr>
          <w:rFonts w:ascii="Times New Roman" w:eastAsia="Times New Roman" w:hAnsi="Times New Roman" w:cs="Times New Roman"/>
          <w:sz w:val="24"/>
          <w:szCs w:val="24"/>
          <w:lang w:eastAsia="ru-RU"/>
        </w:rPr>
        <w:t>Технологии</w:t>
      </w:r>
      <w:r w:rsidR="009351A1">
        <w:rPr>
          <w:rFonts w:ascii="Times New Roman" w:eastAsia="Times New Roman" w:hAnsi="Times New Roman" w:cs="Times New Roman"/>
          <w:sz w:val="24"/>
          <w:szCs w:val="24"/>
          <w:lang w:eastAsia="ru-RU"/>
        </w:rPr>
        <w:t xml:space="preserve"> </w:t>
      </w:r>
      <w:r w:rsidR="00F878D9" w:rsidRPr="00F878D9">
        <w:rPr>
          <w:rFonts w:ascii="Times New Roman" w:eastAsia="Times New Roman" w:hAnsi="Times New Roman" w:cs="Times New Roman"/>
          <w:sz w:val="24"/>
          <w:szCs w:val="24"/>
          <w:lang w:eastAsia="ru-RU"/>
        </w:rPr>
        <w:t>физического</w:t>
      </w:r>
      <w:r w:rsidR="009351A1">
        <w:rPr>
          <w:rFonts w:ascii="Times New Roman" w:eastAsia="Times New Roman" w:hAnsi="Times New Roman" w:cs="Times New Roman"/>
          <w:sz w:val="24"/>
          <w:szCs w:val="24"/>
          <w:lang w:eastAsia="ru-RU"/>
        </w:rPr>
        <w:t xml:space="preserve"> </w:t>
      </w:r>
      <w:r w:rsidR="00F878D9" w:rsidRPr="00F878D9">
        <w:rPr>
          <w:rFonts w:ascii="Times New Roman" w:eastAsia="Times New Roman" w:hAnsi="Times New Roman" w:cs="Times New Roman"/>
          <w:sz w:val="24"/>
          <w:szCs w:val="24"/>
          <w:lang w:eastAsia="ru-RU"/>
        </w:rPr>
        <w:t>уровня</w:t>
      </w:r>
      <w:r w:rsidR="009351A1">
        <w:rPr>
          <w:rFonts w:ascii="Times New Roman" w:eastAsia="Times New Roman" w:hAnsi="Times New Roman" w:cs="Times New Roman"/>
          <w:sz w:val="24"/>
          <w:szCs w:val="24"/>
          <w:lang w:eastAsia="ru-RU"/>
        </w:rPr>
        <w:t xml:space="preserve"> </w:t>
      </w:r>
      <w:r w:rsidR="00F878D9" w:rsidRPr="00F878D9">
        <w:rPr>
          <w:rFonts w:ascii="Times New Roman" w:eastAsia="Times New Roman" w:hAnsi="Times New Roman" w:cs="Times New Roman"/>
          <w:sz w:val="24"/>
          <w:szCs w:val="24"/>
          <w:lang w:eastAsia="ru-RU"/>
        </w:rPr>
        <w:t>передачи</w:t>
      </w:r>
      <w:r w:rsidR="009351A1">
        <w:rPr>
          <w:rFonts w:ascii="Times New Roman" w:eastAsia="Times New Roman" w:hAnsi="Times New Roman" w:cs="Times New Roman"/>
          <w:sz w:val="24"/>
          <w:szCs w:val="24"/>
          <w:lang w:eastAsia="ru-RU"/>
        </w:rPr>
        <w:t xml:space="preserve"> </w:t>
      </w:r>
      <w:r w:rsidR="00F878D9" w:rsidRPr="00F878D9">
        <w:rPr>
          <w:rFonts w:ascii="Times New Roman" w:eastAsia="Times New Roman" w:hAnsi="Times New Roman" w:cs="Times New Roman"/>
          <w:sz w:val="24"/>
          <w:szCs w:val="24"/>
          <w:lang w:eastAsia="ru-RU"/>
        </w:rPr>
        <w:t>данных</w:t>
      </w:r>
      <w:r w:rsidRPr="00006F7A">
        <w:rPr>
          <w:rFonts w:ascii="Times New Roman" w:hAnsi="Times New Roman" w:cs="Times New Roman"/>
          <w:sz w:val="24"/>
          <w:szCs w:val="24"/>
        </w:rPr>
        <w:t>»</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включена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w:t>
      </w:r>
      <w:r w:rsidR="009351A1">
        <w:rPr>
          <w:rFonts w:ascii="Times New Roman" w:hAnsi="Times New Roman" w:cs="Times New Roman"/>
          <w:sz w:val="24"/>
          <w:szCs w:val="24"/>
        </w:rPr>
        <w:t xml:space="preserve"> </w:t>
      </w:r>
      <w:r w:rsidR="00F878D9" w:rsidRPr="00BD32EE">
        <w:rPr>
          <w:rFonts w:ascii="Times New Roman" w:hAnsi="Times New Roman" w:cs="Times New Roman"/>
          <w:sz w:val="24"/>
          <w:szCs w:val="24"/>
        </w:rPr>
        <w:t>обязательную</w:t>
      </w:r>
      <w:r w:rsidR="009351A1">
        <w:rPr>
          <w:rFonts w:ascii="Times New Roman" w:hAnsi="Times New Roman" w:cs="Times New Roman"/>
          <w:sz w:val="24"/>
          <w:szCs w:val="24"/>
        </w:rPr>
        <w:t xml:space="preserve"> </w:t>
      </w:r>
      <w:r w:rsidR="00F878D9" w:rsidRPr="00BD32EE">
        <w:rPr>
          <w:rFonts w:ascii="Times New Roman" w:hAnsi="Times New Roman" w:cs="Times New Roman"/>
          <w:sz w:val="24"/>
          <w:szCs w:val="24"/>
        </w:rPr>
        <w:t>часть</w:t>
      </w:r>
      <w:r w:rsidR="009351A1">
        <w:rPr>
          <w:rFonts w:ascii="Times New Roman" w:hAnsi="Times New Roman" w:cs="Times New Roman"/>
          <w:sz w:val="24"/>
          <w:szCs w:val="24"/>
        </w:rPr>
        <w:t xml:space="preserve">  </w:t>
      </w:r>
      <w:r w:rsidR="00F878D9" w:rsidRPr="00BD32EE">
        <w:rPr>
          <w:rFonts w:ascii="Times New Roman" w:hAnsi="Times New Roman" w:cs="Times New Roman"/>
          <w:sz w:val="24"/>
          <w:szCs w:val="24"/>
        </w:rPr>
        <w:t>профессионального</w:t>
      </w:r>
      <w:r w:rsidR="009351A1">
        <w:rPr>
          <w:rFonts w:ascii="Times New Roman" w:hAnsi="Times New Roman" w:cs="Times New Roman"/>
          <w:sz w:val="24"/>
          <w:szCs w:val="24"/>
        </w:rPr>
        <w:t xml:space="preserve"> </w:t>
      </w:r>
      <w:r w:rsidR="00F878D9" w:rsidRPr="00BD32EE">
        <w:rPr>
          <w:rFonts w:ascii="Times New Roman" w:hAnsi="Times New Roman" w:cs="Times New Roman"/>
          <w:sz w:val="24"/>
          <w:szCs w:val="24"/>
        </w:rPr>
        <w:t>блока</w:t>
      </w:r>
      <w:r w:rsidR="009351A1">
        <w:rPr>
          <w:rFonts w:ascii="Times New Roman" w:hAnsi="Times New Roman" w:cs="Times New Roman"/>
          <w:sz w:val="24"/>
          <w:szCs w:val="24"/>
        </w:rPr>
        <w:t xml:space="preserve"> </w:t>
      </w:r>
      <w:r w:rsidR="00F878D9" w:rsidRPr="00BD32EE">
        <w:rPr>
          <w:rFonts w:ascii="Times New Roman" w:hAnsi="Times New Roman" w:cs="Times New Roman"/>
          <w:sz w:val="24"/>
          <w:szCs w:val="24"/>
        </w:rPr>
        <w:t>образовательной</w:t>
      </w:r>
      <w:r w:rsidR="009351A1">
        <w:rPr>
          <w:rFonts w:ascii="Times New Roman" w:hAnsi="Times New Roman" w:cs="Times New Roman"/>
          <w:sz w:val="24"/>
          <w:szCs w:val="24"/>
        </w:rPr>
        <w:t xml:space="preserve"> </w:t>
      </w:r>
      <w:r w:rsidR="00F878D9" w:rsidRPr="00BD32EE">
        <w:rPr>
          <w:rFonts w:ascii="Times New Roman" w:hAnsi="Times New Roman" w:cs="Times New Roman"/>
          <w:sz w:val="24"/>
          <w:szCs w:val="24"/>
        </w:rPr>
        <w:t>программы.</w:t>
      </w:r>
    </w:p>
    <w:p w14:paraId="0384D5AF" w14:textId="77777777" w:rsidR="00F878D9" w:rsidRPr="00F878D9" w:rsidRDefault="00F878D9" w:rsidP="008F7C72">
      <w:pPr>
        <w:ind w:firstLine="709"/>
        <w:jc w:val="both"/>
        <w:rPr>
          <w:rFonts w:ascii="Times New Roman" w:eastAsia="Times New Roman" w:hAnsi="Times New Roman" w:cs="Times New Roman"/>
          <w:sz w:val="24"/>
          <w:szCs w:val="24"/>
          <w:lang w:eastAsia="ru-RU"/>
        </w:rPr>
      </w:pPr>
    </w:p>
    <w:p w14:paraId="1A06510D" w14:textId="77777777" w:rsidR="002349DC" w:rsidRPr="00006F7A" w:rsidRDefault="002349DC" w:rsidP="008F7C72">
      <w:pPr>
        <w:pStyle w:val="114"/>
        <w:spacing w:after="0" w:line="240" w:lineRule="auto"/>
        <w:jc w:val="both"/>
        <w:rPr>
          <w:rFonts w:ascii="Times New Roman" w:hAnsi="Times New Roman"/>
        </w:rPr>
      </w:pPr>
      <w:r w:rsidRPr="00006F7A">
        <w:rPr>
          <w:rFonts w:ascii="Times New Roman" w:hAnsi="Times New Roman"/>
        </w:rPr>
        <w:t>1.2.</w:t>
      </w:r>
      <w:r w:rsidR="009351A1">
        <w:rPr>
          <w:rFonts w:ascii="Times New Roman" w:hAnsi="Times New Roman"/>
        </w:rPr>
        <w:t xml:space="preserve"> </w:t>
      </w:r>
      <w:r w:rsidRPr="00006F7A">
        <w:rPr>
          <w:rFonts w:ascii="Times New Roman" w:hAnsi="Times New Roman"/>
        </w:rPr>
        <w:t>Планируемые</w:t>
      </w:r>
      <w:r w:rsidR="009351A1">
        <w:rPr>
          <w:rFonts w:ascii="Times New Roman" w:hAnsi="Times New Roman"/>
        </w:rPr>
        <w:t xml:space="preserve"> </w:t>
      </w:r>
      <w:r w:rsidRPr="00006F7A">
        <w:rPr>
          <w:rFonts w:ascii="Times New Roman" w:hAnsi="Times New Roman"/>
        </w:rPr>
        <w:t>результаты</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p>
    <w:p w14:paraId="7F601538" w14:textId="77777777" w:rsidR="002349DC" w:rsidRPr="00006F7A" w:rsidRDefault="002349DC" w:rsidP="008F7C72">
      <w:pPr>
        <w:ind w:firstLine="709"/>
        <w:jc w:val="both"/>
        <w:rPr>
          <w:rFonts w:ascii="Times New Roman" w:eastAsia="Times New Roman" w:hAnsi="Times New Roman" w:cs="Times New Roman"/>
          <w:sz w:val="24"/>
          <w:szCs w:val="24"/>
          <w:lang w:eastAsia="ru-RU"/>
        </w:rPr>
      </w:pPr>
      <w:r w:rsidRPr="00006F7A">
        <w:rPr>
          <w:rFonts w:ascii="Times New Roman" w:eastAsia="Times New Roman" w:hAnsi="Times New Roman" w:cs="Times New Roman"/>
          <w:sz w:val="24"/>
          <w:szCs w:val="24"/>
          <w:lang w:eastAsia="ru-RU"/>
        </w:rPr>
        <w:t>Результаты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соотносятся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планируемыми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результатами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образовательной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программы,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представленными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матрице</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компетенций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выпускника</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4.3</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ОПОП-П).</w:t>
      </w:r>
    </w:p>
    <w:p w14:paraId="241AF9B6" w14:textId="77777777" w:rsidR="002349DC" w:rsidRPr="00006F7A" w:rsidRDefault="002349DC" w:rsidP="008F7C72">
      <w:pPr>
        <w:spacing w:after="120"/>
        <w:ind w:firstLine="709"/>
        <w:jc w:val="both"/>
        <w:rPr>
          <w:rFonts w:ascii="Times New Roman" w:hAnsi="Times New Roman" w:cs="Times New Roman"/>
          <w:bCs/>
          <w:sz w:val="24"/>
          <w:szCs w:val="24"/>
        </w:rPr>
      </w:pPr>
      <w:r w:rsidRPr="00006F7A">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результате</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освоения</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дисциплины</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обучающийся</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должен:</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394"/>
        <w:gridCol w:w="4252"/>
      </w:tblGrid>
      <w:tr w:rsidR="008F7C72" w:rsidRPr="00116ABC" w14:paraId="4B2153A3" w14:textId="77777777" w:rsidTr="009E11CC">
        <w:trPr>
          <w:trHeight w:val="649"/>
        </w:trPr>
        <w:tc>
          <w:tcPr>
            <w:tcW w:w="1560" w:type="dxa"/>
            <w:vAlign w:val="center"/>
            <w:hideMark/>
          </w:tcPr>
          <w:p w14:paraId="39EA720A" w14:textId="77777777" w:rsidR="008F7C72" w:rsidRPr="00116ABC" w:rsidRDefault="008F7C72" w:rsidP="008F7C72">
            <w:pPr>
              <w:suppressAutoHyphens/>
              <w:jc w:val="center"/>
              <w:rPr>
                <w:rFonts w:ascii="Times New Roman" w:hAnsi="Times New Roman" w:cs="Times New Roman"/>
                <w:b/>
                <w:sz w:val="24"/>
                <w:szCs w:val="24"/>
              </w:rPr>
            </w:pPr>
            <w:r w:rsidRPr="00116ABC">
              <w:rPr>
                <w:rFonts w:ascii="Times New Roman" w:hAnsi="Times New Roman" w:cs="Times New Roman"/>
                <w:b/>
                <w:sz w:val="24"/>
                <w:szCs w:val="24"/>
              </w:rPr>
              <w:t>Код</w:t>
            </w:r>
          </w:p>
          <w:p w14:paraId="7225C8F0" w14:textId="77777777" w:rsidR="008F7C72" w:rsidRPr="00116ABC" w:rsidRDefault="008F7C72" w:rsidP="008F7C72">
            <w:pPr>
              <w:suppressAutoHyphens/>
              <w:jc w:val="center"/>
              <w:rPr>
                <w:rFonts w:ascii="Times New Roman" w:hAnsi="Times New Roman" w:cs="Times New Roman"/>
                <w:b/>
                <w:sz w:val="24"/>
                <w:szCs w:val="24"/>
              </w:rPr>
            </w:pPr>
            <w:r w:rsidRPr="00116ABC">
              <w:rPr>
                <w:rFonts w:ascii="Times New Roman" w:hAnsi="Times New Roman" w:cs="Times New Roman"/>
                <w:b/>
                <w:sz w:val="24"/>
                <w:szCs w:val="24"/>
              </w:rPr>
              <w:t>ПК,</w:t>
            </w:r>
            <w:r w:rsidR="009351A1">
              <w:rPr>
                <w:rFonts w:ascii="Times New Roman" w:hAnsi="Times New Roman" w:cs="Times New Roman"/>
                <w:b/>
                <w:sz w:val="24"/>
                <w:szCs w:val="24"/>
              </w:rPr>
              <w:t xml:space="preserve"> </w:t>
            </w:r>
            <w:r w:rsidRPr="00116ABC">
              <w:rPr>
                <w:rFonts w:ascii="Times New Roman" w:hAnsi="Times New Roman" w:cs="Times New Roman"/>
                <w:b/>
                <w:sz w:val="24"/>
                <w:szCs w:val="24"/>
              </w:rPr>
              <w:t>ОК</w:t>
            </w:r>
          </w:p>
        </w:tc>
        <w:tc>
          <w:tcPr>
            <w:tcW w:w="4394" w:type="dxa"/>
            <w:vAlign w:val="center"/>
            <w:hideMark/>
          </w:tcPr>
          <w:p w14:paraId="2E9AA131" w14:textId="77777777" w:rsidR="008F7C72" w:rsidRPr="00116ABC" w:rsidRDefault="008F7C72" w:rsidP="008F7C72">
            <w:pPr>
              <w:suppressAutoHyphens/>
              <w:jc w:val="center"/>
              <w:rPr>
                <w:rFonts w:ascii="Times New Roman" w:hAnsi="Times New Roman" w:cs="Times New Roman"/>
                <w:b/>
                <w:sz w:val="24"/>
                <w:szCs w:val="24"/>
              </w:rPr>
            </w:pPr>
            <w:r w:rsidRPr="00116ABC">
              <w:rPr>
                <w:rFonts w:ascii="Times New Roman" w:hAnsi="Times New Roman" w:cs="Times New Roman"/>
                <w:b/>
                <w:sz w:val="24"/>
                <w:szCs w:val="24"/>
              </w:rPr>
              <w:t>Умения</w:t>
            </w:r>
          </w:p>
        </w:tc>
        <w:tc>
          <w:tcPr>
            <w:tcW w:w="4252" w:type="dxa"/>
            <w:vAlign w:val="center"/>
            <w:hideMark/>
          </w:tcPr>
          <w:p w14:paraId="7D268DF8" w14:textId="77777777" w:rsidR="008F7C72" w:rsidRPr="00116ABC" w:rsidRDefault="008F7C72" w:rsidP="008F7C72">
            <w:pPr>
              <w:suppressAutoHyphens/>
              <w:jc w:val="center"/>
              <w:rPr>
                <w:rFonts w:ascii="Times New Roman" w:hAnsi="Times New Roman" w:cs="Times New Roman"/>
                <w:b/>
                <w:sz w:val="24"/>
                <w:szCs w:val="24"/>
              </w:rPr>
            </w:pPr>
            <w:r w:rsidRPr="00116ABC">
              <w:rPr>
                <w:rFonts w:ascii="Times New Roman" w:hAnsi="Times New Roman" w:cs="Times New Roman"/>
                <w:b/>
                <w:sz w:val="24"/>
                <w:szCs w:val="24"/>
              </w:rPr>
              <w:t>Знания</w:t>
            </w:r>
          </w:p>
        </w:tc>
      </w:tr>
      <w:tr w:rsidR="008F7C72" w:rsidRPr="00116ABC" w14:paraId="3252C008" w14:textId="77777777" w:rsidTr="009E11CC">
        <w:trPr>
          <w:trHeight w:val="212"/>
        </w:trPr>
        <w:tc>
          <w:tcPr>
            <w:tcW w:w="1560" w:type="dxa"/>
          </w:tcPr>
          <w:p w14:paraId="58926776" w14:textId="77777777" w:rsidR="008F7C72" w:rsidRPr="00116ABC" w:rsidRDefault="008F7C72" w:rsidP="008F7C72">
            <w:pPr>
              <w:rPr>
                <w:rFonts w:ascii="Times New Roman" w:hAnsi="Times New Roman" w:cs="Times New Roman"/>
                <w:b/>
                <w:bCs/>
                <w:i/>
                <w:sz w:val="24"/>
                <w:szCs w:val="24"/>
                <w:u w:val="single"/>
              </w:rPr>
            </w:pPr>
          </w:p>
        </w:tc>
        <w:tc>
          <w:tcPr>
            <w:tcW w:w="4394" w:type="dxa"/>
          </w:tcPr>
          <w:p w14:paraId="0397EC24" w14:textId="77777777" w:rsidR="008F7C72" w:rsidRPr="00116ABC" w:rsidRDefault="008F7C72" w:rsidP="008F7C72">
            <w:pPr>
              <w:rPr>
                <w:rFonts w:ascii="Times New Roman" w:hAnsi="Times New Roman" w:cs="Times New Roman"/>
                <w:sz w:val="24"/>
                <w:szCs w:val="24"/>
              </w:rPr>
            </w:pPr>
          </w:p>
        </w:tc>
        <w:tc>
          <w:tcPr>
            <w:tcW w:w="4252" w:type="dxa"/>
          </w:tcPr>
          <w:p w14:paraId="764AE57C" w14:textId="77777777" w:rsidR="008F7C72" w:rsidRPr="00116ABC" w:rsidRDefault="008F7C72" w:rsidP="008F7C72">
            <w:pPr>
              <w:rPr>
                <w:rFonts w:ascii="Times New Roman" w:hAnsi="Times New Roman" w:cs="Times New Roman"/>
                <w:sz w:val="24"/>
                <w:szCs w:val="24"/>
              </w:rPr>
            </w:pPr>
          </w:p>
        </w:tc>
      </w:tr>
      <w:tr w:rsidR="008F7C72" w:rsidRPr="00116ABC" w14:paraId="3ABEB657" w14:textId="77777777" w:rsidTr="009E11CC">
        <w:trPr>
          <w:trHeight w:val="1890"/>
        </w:trPr>
        <w:tc>
          <w:tcPr>
            <w:tcW w:w="1560" w:type="dxa"/>
            <w:vAlign w:val="center"/>
          </w:tcPr>
          <w:p w14:paraId="2B9DC1A8" w14:textId="77777777" w:rsidR="008F7C72" w:rsidRPr="00116ABC" w:rsidRDefault="008F7C72" w:rsidP="008F7C72">
            <w:pPr>
              <w:jc w:val="center"/>
              <w:rPr>
                <w:rFonts w:ascii="Times New Roman" w:eastAsia="Times New Roman" w:hAnsi="Times New Roman" w:cs="Times New Roman"/>
                <w:b/>
                <w:bCs/>
                <w:sz w:val="24"/>
                <w:szCs w:val="24"/>
              </w:rPr>
            </w:pPr>
            <w:r w:rsidRPr="00116ABC">
              <w:rPr>
                <w:rFonts w:ascii="Times New Roman" w:eastAsia="Times New Roman" w:hAnsi="Times New Roman" w:cs="Times New Roman"/>
                <w:b/>
                <w:bCs/>
                <w:sz w:val="24"/>
                <w:szCs w:val="24"/>
              </w:rPr>
              <w:t>ОК</w:t>
            </w:r>
            <w:r w:rsidR="009351A1">
              <w:rPr>
                <w:rFonts w:ascii="Times New Roman" w:eastAsia="Times New Roman" w:hAnsi="Times New Roman" w:cs="Times New Roman"/>
                <w:b/>
                <w:bCs/>
                <w:sz w:val="24"/>
                <w:szCs w:val="24"/>
              </w:rPr>
              <w:t xml:space="preserve"> </w:t>
            </w:r>
            <w:r w:rsidRPr="00116ABC">
              <w:rPr>
                <w:rFonts w:ascii="Times New Roman" w:eastAsia="Times New Roman" w:hAnsi="Times New Roman" w:cs="Times New Roman"/>
                <w:b/>
                <w:bCs/>
                <w:sz w:val="24"/>
                <w:szCs w:val="24"/>
                <w:lang w:val="en-US"/>
              </w:rPr>
              <w:t>01</w:t>
            </w:r>
          </w:p>
          <w:p w14:paraId="5E1B2033" w14:textId="77777777" w:rsidR="008F7C72" w:rsidRPr="00116ABC" w:rsidRDefault="008F7C72" w:rsidP="008F7C72">
            <w:pPr>
              <w:suppressAutoHyphens/>
              <w:jc w:val="center"/>
              <w:rPr>
                <w:rFonts w:ascii="Times New Roman" w:hAnsi="Times New Roman" w:cs="Times New Roman"/>
                <w:b/>
                <w:bCs/>
                <w:i/>
                <w:sz w:val="24"/>
                <w:szCs w:val="24"/>
                <w:u w:val="single"/>
              </w:rPr>
            </w:pPr>
          </w:p>
        </w:tc>
        <w:tc>
          <w:tcPr>
            <w:tcW w:w="4394" w:type="dxa"/>
            <w:vAlign w:val="center"/>
          </w:tcPr>
          <w:p w14:paraId="51AF1A05" w14:textId="77777777" w:rsidR="009E11CC"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определить</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необходимые</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ресурсы;</w:t>
            </w:r>
            <w:r w:rsidR="009351A1">
              <w:rPr>
                <w:rFonts w:ascii="Times New Roman" w:eastAsia="Times New Roman" w:hAnsi="Times New Roman" w:cs="Times New Roman"/>
                <w:sz w:val="20"/>
                <w:szCs w:val="20"/>
              </w:rPr>
              <w:t xml:space="preserve"> </w:t>
            </w:r>
          </w:p>
          <w:p w14:paraId="45861552"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владеть</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актуальными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методами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работы</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смежных</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сферах</w:t>
            </w:r>
            <w:r w:rsidR="009E11CC">
              <w:rPr>
                <w:rFonts w:ascii="Times New Roman" w:eastAsia="Times New Roman" w:hAnsi="Times New Roman" w:cs="Times New Roman"/>
                <w:sz w:val="20"/>
                <w:szCs w:val="20"/>
              </w:rPr>
              <w:t>;</w:t>
            </w:r>
          </w:p>
          <w:p w14:paraId="43ECCD05"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оценивать</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результат</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последствия</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своих</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действий</w:t>
            </w:r>
            <w:r w:rsidR="009E11CC">
              <w:rPr>
                <w:rFonts w:ascii="Times New Roman" w:eastAsia="Times New Roman" w:hAnsi="Times New Roman" w:cs="Times New Roman"/>
                <w:sz w:val="20"/>
                <w:szCs w:val="20"/>
              </w:rPr>
              <w:t>.</w:t>
            </w:r>
          </w:p>
        </w:tc>
        <w:tc>
          <w:tcPr>
            <w:tcW w:w="4252" w:type="dxa"/>
            <w:vAlign w:val="center"/>
          </w:tcPr>
          <w:p w14:paraId="6E8217AC"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основные</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источники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ресурсы</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решения</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задач</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проблем</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профессиональном</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и/или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социальном</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контексте</w:t>
            </w:r>
            <w:r w:rsidR="009E11CC">
              <w:rPr>
                <w:rFonts w:ascii="Times New Roman" w:eastAsia="Times New Roman" w:hAnsi="Times New Roman" w:cs="Times New Roman"/>
                <w:sz w:val="20"/>
                <w:szCs w:val="20"/>
              </w:rPr>
              <w:t>;</w:t>
            </w:r>
          </w:p>
          <w:p w14:paraId="0FD3200B" w14:textId="77777777" w:rsidR="009E11CC"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алгоритмы</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работ</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смежных</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областях;</w:t>
            </w:r>
            <w:r w:rsidR="009351A1">
              <w:rPr>
                <w:rFonts w:ascii="Times New Roman" w:eastAsia="Times New Roman" w:hAnsi="Times New Roman" w:cs="Times New Roman"/>
                <w:sz w:val="20"/>
                <w:szCs w:val="20"/>
              </w:rPr>
              <w:t xml:space="preserve"> </w:t>
            </w:r>
          </w:p>
          <w:p w14:paraId="3180F188"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методы</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работы</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смежных</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сферах</w:t>
            </w:r>
            <w:r w:rsidR="009E11CC">
              <w:rPr>
                <w:rFonts w:ascii="Times New Roman" w:eastAsia="Times New Roman" w:hAnsi="Times New Roman" w:cs="Times New Roman"/>
                <w:sz w:val="20"/>
                <w:szCs w:val="20"/>
              </w:rPr>
              <w:t>.</w:t>
            </w:r>
          </w:p>
        </w:tc>
      </w:tr>
      <w:tr w:rsidR="008F7C72" w:rsidRPr="00116ABC" w14:paraId="1FD2550C" w14:textId="77777777" w:rsidTr="009E11CC">
        <w:trPr>
          <w:trHeight w:val="968"/>
        </w:trPr>
        <w:tc>
          <w:tcPr>
            <w:tcW w:w="1560" w:type="dxa"/>
            <w:vAlign w:val="center"/>
          </w:tcPr>
          <w:p w14:paraId="4165E978" w14:textId="77777777" w:rsidR="008F7C72" w:rsidRPr="00116ABC" w:rsidRDefault="008F7C72" w:rsidP="008F7C72">
            <w:pPr>
              <w:jc w:val="center"/>
              <w:rPr>
                <w:rFonts w:ascii="Times New Roman" w:eastAsia="Times New Roman" w:hAnsi="Times New Roman" w:cs="Times New Roman"/>
                <w:b/>
                <w:bCs/>
                <w:sz w:val="24"/>
                <w:szCs w:val="24"/>
              </w:rPr>
            </w:pPr>
            <w:r w:rsidRPr="00116ABC">
              <w:rPr>
                <w:rFonts w:ascii="Times New Roman" w:eastAsia="Times New Roman" w:hAnsi="Times New Roman" w:cs="Times New Roman"/>
                <w:b/>
                <w:bCs/>
                <w:sz w:val="24"/>
                <w:szCs w:val="24"/>
              </w:rPr>
              <w:t>ОК</w:t>
            </w:r>
            <w:r w:rsidR="009351A1">
              <w:rPr>
                <w:rFonts w:ascii="Times New Roman" w:eastAsia="Times New Roman" w:hAnsi="Times New Roman" w:cs="Times New Roman"/>
                <w:b/>
                <w:bCs/>
                <w:sz w:val="24"/>
                <w:szCs w:val="24"/>
              </w:rPr>
              <w:t xml:space="preserve"> </w:t>
            </w:r>
            <w:r w:rsidRPr="00116ABC">
              <w:rPr>
                <w:rFonts w:ascii="Times New Roman" w:eastAsia="Times New Roman" w:hAnsi="Times New Roman" w:cs="Times New Roman"/>
                <w:b/>
                <w:bCs/>
                <w:sz w:val="24"/>
                <w:szCs w:val="24"/>
                <w:lang w:val="en-US"/>
              </w:rPr>
              <w:t>02</w:t>
            </w:r>
          </w:p>
          <w:p w14:paraId="7DBA6D77" w14:textId="77777777" w:rsidR="008F7C72" w:rsidRPr="00116ABC" w:rsidRDefault="008F7C72" w:rsidP="008F7C72">
            <w:pPr>
              <w:suppressAutoHyphens/>
              <w:jc w:val="center"/>
              <w:rPr>
                <w:rFonts w:ascii="Times New Roman" w:hAnsi="Times New Roman" w:cs="Times New Roman"/>
                <w:b/>
                <w:bCs/>
                <w:i/>
                <w:sz w:val="24"/>
                <w:szCs w:val="24"/>
                <w:u w:val="single"/>
              </w:rPr>
            </w:pPr>
          </w:p>
        </w:tc>
        <w:tc>
          <w:tcPr>
            <w:tcW w:w="4394" w:type="dxa"/>
            <w:vAlign w:val="center"/>
          </w:tcPr>
          <w:p w14:paraId="74067C5E"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необходимые</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источники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информации</w:t>
            </w:r>
          </w:p>
          <w:p w14:paraId="37DE1204"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оценивать</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практическую</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значимость</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поиска</w:t>
            </w:r>
            <w:r w:rsidR="009E11CC">
              <w:rPr>
                <w:rFonts w:ascii="Times New Roman" w:eastAsia="Times New Roman" w:hAnsi="Times New Roman" w:cs="Times New Roman"/>
                <w:sz w:val="20"/>
                <w:szCs w:val="20"/>
              </w:rPr>
              <w:t>.</w:t>
            </w:r>
          </w:p>
        </w:tc>
        <w:tc>
          <w:tcPr>
            <w:tcW w:w="4252" w:type="dxa"/>
            <w:vAlign w:val="center"/>
          </w:tcPr>
          <w:p w14:paraId="5D6604A2"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приемы</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структурирования</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информации</w:t>
            </w:r>
            <w:r w:rsidR="009E11CC">
              <w:rPr>
                <w:rFonts w:ascii="Times New Roman" w:eastAsia="Times New Roman" w:hAnsi="Times New Roman" w:cs="Times New Roman"/>
                <w:sz w:val="20"/>
                <w:szCs w:val="20"/>
              </w:rPr>
              <w:t>;</w:t>
            </w:r>
          </w:p>
          <w:p w14:paraId="2DCCAB3F"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формат</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информации</w:t>
            </w:r>
            <w:r w:rsidR="009E11CC">
              <w:rPr>
                <w:rFonts w:ascii="Times New Roman" w:eastAsia="Times New Roman" w:hAnsi="Times New Roman" w:cs="Times New Roman"/>
                <w:sz w:val="20"/>
                <w:szCs w:val="20"/>
              </w:rPr>
              <w:t>.</w:t>
            </w:r>
          </w:p>
        </w:tc>
      </w:tr>
      <w:tr w:rsidR="008F7C72" w:rsidRPr="00116ABC" w14:paraId="308950C8" w14:textId="77777777" w:rsidTr="009E11CC">
        <w:trPr>
          <w:trHeight w:val="1210"/>
        </w:trPr>
        <w:tc>
          <w:tcPr>
            <w:tcW w:w="1560" w:type="dxa"/>
            <w:vAlign w:val="center"/>
          </w:tcPr>
          <w:p w14:paraId="631579EF" w14:textId="77777777" w:rsidR="008F7C72" w:rsidRPr="00116ABC" w:rsidRDefault="008F7C72" w:rsidP="008F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116ABC">
              <w:rPr>
                <w:rFonts w:ascii="Times New Roman" w:hAnsi="Times New Roman" w:cs="Times New Roman"/>
                <w:b/>
                <w:sz w:val="24"/>
                <w:szCs w:val="24"/>
              </w:rPr>
              <w:t>ОК</w:t>
            </w:r>
            <w:r w:rsidR="009351A1">
              <w:rPr>
                <w:rFonts w:ascii="Times New Roman" w:hAnsi="Times New Roman" w:cs="Times New Roman"/>
                <w:b/>
                <w:sz w:val="24"/>
                <w:szCs w:val="24"/>
              </w:rPr>
              <w:t xml:space="preserve"> </w:t>
            </w:r>
            <w:r w:rsidRPr="00116ABC">
              <w:rPr>
                <w:rFonts w:ascii="Times New Roman" w:hAnsi="Times New Roman" w:cs="Times New Roman"/>
                <w:b/>
                <w:sz w:val="24"/>
                <w:szCs w:val="24"/>
              </w:rPr>
              <w:t>04</w:t>
            </w:r>
          </w:p>
        </w:tc>
        <w:tc>
          <w:tcPr>
            <w:tcW w:w="4394" w:type="dxa"/>
            <w:vAlign w:val="center"/>
          </w:tcPr>
          <w:p w14:paraId="49F3B817"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организовывать</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работу</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коллектива</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команды</w:t>
            </w:r>
            <w:r w:rsidR="009E11CC">
              <w:rPr>
                <w:rFonts w:ascii="Times New Roman" w:eastAsia="Times New Roman" w:hAnsi="Times New Roman" w:cs="Times New Roman"/>
                <w:sz w:val="20"/>
                <w:szCs w:val="20"/>
              </w:rPr>
              <w:t>;</w:t>
            </w:r>
          </w:p>
          <w:p w14:paraId="25EA2445"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взаимодействовать</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коллегами,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руководством,</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клиентами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ходе</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деятельности</w:t>
            </w:r>
            <w:r w:rsidR="009E11CC">
              <w:rPr>
                <w:rFonts w:ascii="Times New Roman" w:eastAsia="Times New Roman" w:hAnsi="Times New Roman" w:cs="Times New Roman"/>
                <w:sz w:val="20"/>
                <w:szCs w:val="20"/>
              </w:rPr>
              <w:t>.</w:t>
            </w:r>
          </w:p>
        </w:tc>
        <w:tc>
          <w:tcPr>
            <w:tcW w:w="4252" w:type="dxa"/>
            <w:vAlign w:val="center"/>
          </w:tcPr>
          <w:p w14:paraId="227E43B5"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психологические</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основы</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деятельности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коллектива,</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психологические</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особенности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личности</w:t>
            </w:r>
            <w:r w:rsidR="009E11CC">
              <w:rPr>
                <w:rFonts w:ascii="Times New Roman" w:eastAsia="Times New Roman" w:hAnsi="Times New Roman" w:cs="Times New Roman"/>
                <w:sz w:val="20"/>
                <w:szCs w:val="20"/>
              </w:rPr>
              <w:t>;</w:t>
            </w:r>
          </w:p>
          <w:p w14:paraId="60F84C05"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основы</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проектной</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деятельности</w:t>
            </w:r>
            <w:r w:rsidR="009E11CC">
              <w:rPr>
                <w:rFonts w:ascii="Times New Roman" w:eastAsia="Times New Roman" w:hAnsi="Times New Roman" w:cs="Times New Roman"/>
                <w:sz w:val="20"/>
                <w:szCs w:val="20"/>
              </w:rPr>
              <w:t>.</w:t>
            </w:r>
          </w:p>
        </w:tc>
      </w:tr>
      <w:tr w:rsidR="008F7C72" w:rsidRPr="00116ABC" w14:paraId="1D604095" w14:textId="77777777" w:rsidTr="009E11CC">
        <w:trPr>
          <w:trHeight w:val="212"/>
        </w:trPr>
        <w:tc>
          <w:tcPr>
            <w:tcW w:w="1560" w:type="dxa"/>
            <w:vAlign w:val="center"/>
          </w:tcPr>
          <w:p w14:paraId="1EECD0E4" w14:textId="77777777" w:rsidR="008F7C72" w:rsidRPr="00116ABC" w:rsidRDefault="008F7C72" w:rsidP="008F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116ABC">
              <w:rPr>
                <w:rFonts w:ascii="Times New Roman" w:hAnsi="Times New Roman" w:cs="Times New Roman"/>
                <w:b/>
                <w:sz w:val="24"/>
                <w:szCs w:val="24"/>
              </w:rPr>
              <w:t>ОК</w:t>
            </w:r>
            <w:r w:rsidR="009351A1">
              <w:rPr>
                <w:rFonts w:ascii="Times New Roman" w:hAnsi="Times New Roman" w:cs="Times New Roman"/>
                <w:b/>
                <w:sz w:val="24"/>
                <w:szCs w:val="24"/>
              </w:rPr>
              <w:t xml:space="preserve"> </w:t>
            </w:r>
            <w:r w:rsidRPr="00116ABC">
              <w:rPr>
                <w:rFonts w:ascii="Times New Roman" w:hAnsi="Times New Roman" w:cs="Times New Roman"/>
                <w:b/>
                <w:sz w:val="24"/>
                <w:szCs w:val="24"/>
              </w:rPr>
              <w:t>05</w:t>
            </w:r>
          </w:p>
        </w:tc>
        <w:tc>
          <w:tcPr>
            <w:tcW w:w="4394" w:type="dxa"/>
            <w:vAlign w:val="center"/>
          </w:tcPr>
          <w:p w14:paraId="7E167232"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грамотно</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излагать</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свои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мысли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оформлять</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документы</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по</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тематике</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государственном</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языке</w:t>
            </w:r>
            <w:r w:rsidR="009E11CC">
              <w:rPr>
                <w:rFonts w:ascii="Times New Roman" w:eastAsia="Times New Roman" w:hAnsi="Times New Roman" w:cs="Times New Roman"/>
                <w:sz w:val="20"/>
                <w:szCs w:val="20"/>
              </w:rPr>
              <w:t>.</w:t>
            </w:r>
          </w:p>
        </w:tc>
        <w:tc>
          <w:tcPr>
            <w:tcW w:w="4252" w:type="dxa"/>
            <w:vAlign w:val="center"/>
          </w:tcPr>
          <w:p w14:paraId="3E27F149"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правила</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документов</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построения</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устных</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сообщений</w:t>
            </w:r>
            <w:r w:rsidR="009E11CC">
              <w:rPr>
                <w:rFonts w:ascii="Times New Roman" w:eastAsia="Times New Roman" w:hAnsi="Times New Roman" w:cs="Times New Roman"/>
                <w:sz w:val="20"/>
                <w:szCs w:val="20"/>
              </w:rPr>
              <w:t>.</w:t>
            </w:r>
          </w:p>
        </w:tc>
      </w:tr>
      <w:tr w:rsidR="008F7C72" w:rsidRPr="00116ABC" w14:paraId="452F6354" w14:textId="77777777" w:rsidTr="009E11CC">
        <w:trPr>
          <w:trHeight w:val="212"/>
        </w:trPr>
        <w:tc>
          <w:tcPr>
            <w:tcW w:w="1560" w:type="dxa"/>
            <w:vAlign w:val="center"/>
          </w:tcPr>
          <w:p w14:paraId="109A5D69" w14:textId="77777777" w:rsidR="008F7C72" w:rsidRPr="00116ABC" w:rsidRDefault="008F7C72" w:rsidP="008F7C72">
            <w:pPr>
              <w:jc w:val="center"/>
              <w:rPr>
                <w:rFonts w:ascii="Times New Roman" w:hAnsi="Times New Roman" w:cs="Times New Roman"/>
                <w:b/>
                <w:bCs/>
                <w:i/>
                <w:sz w:val="24"/>
                <w:szCs w:val="24"/>
                <w:u w:val="single"/>
              </w:rPr>
            </w:pPr>
            <w:r w:rsidRPr="00116ABC">
              <w:rPr>
                <w:rFonts w:ascii="Times New Roman" w:eastAsia="Times New Roman" w:hAnsi="Times New Roman" w:cs="Times New Roman"/>
                <w:b/>
                <w:bCs/>
                <w:sz w:val="24"/>
                <w:szCs w:val="24"/>
              </w:rPr>
              <w:t>ПК</w:t>
            </w:r>
            <w:r w:rsidR="009351A1">
              <w:rPr>
                <w:rFonts w:ascii="Times New Roman" w:eastAsia="Times New Roman" w:hAnsi="Times New Roman" w:cs="Times New Roman"/>
                <w:b/>
                <w:bCs/>
                <w:sz w:val="24"/>
                <w:szCs w:val="24"/>
              </w:rPr>
              <w:t xml:space="preserve"> </w:t>
            </w:r>
            <w:r w:rsidRPr="00116ABC">
              <w:rPr>
                <w:rFonts w:ascii="Times New Roman" w:eastAsia="Times New Roman" w:hAnsi="Times New Roman" w:cs="Times New Roman"/>
                <w:b/>
                <w:bCs/>
                <w:sz w:val="24"/>
                <w:szCs w:val="24"/>
                <w:lang w:val="en-US"/>
              </w:rPr>
              <w:t>1.4</w:t>
            </w:r>
          </w:p>
          <w:p w14:paraId="0CFE515A" w14:textId="77777777" w:rsidR="008F7C72" w:rsidRPr="00116ABC" w:rsidRDefault="008F7C72" w:rsidP="008F7C72">
            <w:pPr>
              <w:jc w:val="center"/>
              <w:rPr>
                <w:rFonts w:ascii="Times New Roman" w:eastAsia="Times New Roman" w:hAnsi="Times New Roman" w:cs="Times New Roman"/>
                <w:b/>
                <w:bCs/>
                <w:sz w:val="24"/>
                <w:szCs w:val="24"/>
              </w:rPr>
            </w:pPr>
          </w:p>
          <w:p w14:paraId="138392C2" w14:textId="77777777" w:rsidR="008F7C72" w:rsidRPr="00116ABC" w:rsidRDefault="008F7C72" w:rsidP="008F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4394" w:type="dxa"/>
            <w:vAlign w:val="center"/>
          </w:tcPr>
          <w:p w14:paraId="39A1E4A2" w14:textId="77777777" w:rsidR="008F7C72" w:rsidRPr="008F7C72" w:rsidRDefault="009E11CC"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w:t>
            </w:r>
            <w:r w:rsidR="008F7C72" w:rsidRPr="008F7C72">
              <w:rPr>
                <w:rFonts w:ascii="Times New Roman" w:eastAsia="Times New Roman" w:hAnsi="Times New Roman" w:cs="Times New Roman"/>
                <w:sz w:val="20"/>
                <w:szCs w:val="20"/>
              </w:rPr>
              <w:t>спользовать</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техническую</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литературу</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информационно-справочные</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системы</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замены</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(поиска</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аналогов)</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устаревшего</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оборудования.</w:t>
            </w:r>
          </w:p>
        </w:tc>
        <w:tc>
          <w:tcPr>
            <w:tcW w:w="4252" w:type="dxa"/>
            <w:vAlign w:val="center"/>
          </w:tcPr>
          <w:p w14:paraId="12CCF19F" w14:textId="77777777" w:rsidR="008F7C72" w:rsidRPr="008F7C72" w:rsidRDefault="009E11CC"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с</w:t>
            </w:r>
            <w:r w:rsidR="008F7C72" w:rsidRPr="008F7C72">
              <w:rPr>
                <w:rFonts w:ascii="Times New Roman" w:eastAsia="Times New Roman" w:hAnsi="Times New Roman" w:cs="Times New Roman"/>
                <w:sz w:val="20"/>
                <w:szCs w:val="20"/>
              </w:rPr>
              <w:t>тандарты</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кабелей,</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основные</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виды</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коммуникационных</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устройств,</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термины,</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понятия,</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стандарты</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типовые</w:t>
            </w:r>
            <w:r w:rsidR="009351A1">
              <w:rPr>
                <w:rFonts w:ascii="Times New Roman" w:eastAsia="Times New Roman" w:hAnsi="Times New Roman" w:cs="Times New Roman"/>
                <w:sz w:val="20"/>
                <w:szCs w:val="20"/>
              </w:rPr>
              <w:t xml:space="preserve"> </w:t>
            </w:r>
            <w:r w:rsidR="008F7C72" w:rsidRPr="008F7C72">
              <w:rPr>
                <w:rFonts w:ascii="Times New Roman" w:eastAsia="Times New Roman" w:hAnsi="Times New Roman" w:cs="Times New Roman"/>
                <w:sz w:val="20"/>
                <w:szCs w:val="20"/>
              </w:rPr>
              <w:t>элементы</w:t>
            </w:r>
            <w:r>
              <w:rPr>
                <w:rFonts w:ascii="Times New Roman" w:eastAsia="Times New Roman" w:hAnsi="Times New Roman" w:cs="Times New Roman"/>
                <w:sz w:val="20"/>
                <w:szCs w:val="20"/>
              </w:rPr>
              <w:t>;</w:t>
            </w:r>
          </w:p>
          <w:p w14:paraId="5B5E2146" w14:textId="77777777" w:rsidR="008F7C72" w:rsidRPr="008F7C72" w:rsidRDefault="008F7C7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8F7C72">
              <w:rPr>
                <w:rFonts w:ascii="Times New Roman" w:eastAsia="Times New Roman" w:hAnsi="Times New Roman" w:cs="Times New Roman"/>
                <w:sz w:val="20"/>
                <w:szCs w:val="20"/>
              </w:rPr>
              <w:t>структурированной</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кабельной</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системы:</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монтаж,</w:t>
            </w:r>
            <w:r w:rsidR="009351A1">
              <w:rPr>
                <w:rFonts w:ascii="Times New Roman" w:eastAsia="Times New Roman" w:hAnsi="Times New Roman" w:cs="Times New Roman"/>
                <w:sz w:val="20"/>
                <w:szCs w:val="20"/>
              </w:rPr>
              <w:t xml:space="preserve"> </w:t>
            </w:r>
            <w:r w:rsidRPr="008F7C72">
              <w:rPr>
                <w:rFonts w:ascii="Times New Roman" w:eastAsia="Times New Roman" w:hAnsi="Times New Roman" w:cs="Times New Roman"/>
                <w:sz w:val="20"/>
                <w:szCs w:val="20"/>
              </w:rPr>
              <w:t>тестирование.</w:t>
            </w:r>
          </w:p>
        </w:tc>
      </w:tr>
    </w:tbl>
    <w:p w14:paraId="460272BE" w14:textId="77777777" w:rsidR="00F878D9" w:rsidRDefault="00F878D9" w:rsidP="008F7C72">
      <w:pPr>
        <w:ind w:firstLine="709"/>
        <w:rPr>
          <w:rFonts w:ascii="Times New Roman" w:eastAsia="Times New Roman" w:hAnsi="Times New Roman" w:cs="Times New Roman"/>
          <w:sz w:val="12"/>
          <w:szCs w:val="12"/>
          <w:lang w:eastAsia="ru-RU"/>
        </w:rPr>
      </w:pPr>
    </w:p>
    <w:p w14:paraId="66F8CC12" w14:textId="77777777" w:rsidR="00F878D9" w:rsidRPr="00006F7A" w:rsidRDefault="00F878D9" w:rsidP="008F7C72">
      <w:pPr>
        <w:ind w:firstLine="709"/>
        <w:rPr>
          <w:rFonts w:ascii="Times New Roman" w:eastAsia="Times New Roman" w:hAnsi="Times New Roman" w:cs="Times New Roman"/>
          <w:sz w:val="12"/>
          <w:szCs w:val="12"/>
          <w:lang w:eastAsia="ru-RU"/>
        </w:rPr>
      </w:pPr>
    </w:p>
    <w:p w14:paraId="71B9C1B3" w14:textId="77777777" w:rsidR="002349DC" w:rsidRPr="00006F7A" w:rsidRDefault="002349DC" w:rsidP="009E11CC">
      <w:pPr>
        <w:pStyle w:val="1f1"/>
        <w:rPr>
          <w:rFonts w:ascii="Times New Roman" w:hAnsi="Times New Roman"/>
        </w:rPr>
      </w:pPr>
      <w:r w:rsidRPr="00006F7A">
        <w:rPr>
          <w:rFonts w:ascii="Times New Roman" w:hAnsi="Times New Roman"/>
        </w:rPr>
        <w:t>2.</w:t>
      </w:r>
      <w:r w:rsidR="009351A1">
        <w:rPr>
          <w:rFonts w:ascii="Times New Roman" w:hAnsi="Times New Roman"/>
        </w:rPr>
        <w:t xml:space="preserve"> </w:t>
      </w:r>
      <w:r w:rsidRPr="00006F7A">
        <w:rPr>
          <w:rFonts w:ascii="Times New Roman" w:hAnsi="Times New Roman"/>
        </w:rPr>
        <w:t>Структура</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содержание</w:t>
      </w:r>
      <w:r w:rsidR="009351A1">
        <w:rPr>
          <w:rFonts w:ascii="Times New Roman" w:hAnsi="Times New Roman"/>
        </w:rPr>
        <w:t xml:space="preserve"> </w:t>
      </w:r>
      <w:r w:rsidRPr="00006F7A">
        <w:rPr>
          <w:rFonts w:ascii="Times New Roman" w:hAnsi="Times New Roman"/>
        </w:rPr>
        <w:t>ДИСЦИПЛИНЫ</w:t>
      </w:r>
    </w:p>
    <w:p w14:paraId="7E48F732" w14:textId="77777777" w:rsidR="002349DC" w:rsidRPr="00006F7A" w:rsidRDefault="002349DC" w:rsidP="009E11CC">
      <w:pPr>
        <w:pStyle w:val="114"/>
        <w:spacing w:line="240" w:lineRule="auto"/>
        <w:rPr>
          <w:rFonts w:ascii="Times New Roman" w:hAnsi="Times New Roman"/>
        </w:rPr>
      </w:pPr>
      <w:r w:rsidRPr="00006F7A">
        <w:rPr>
          <w:rFonts w:ascii="Times New Roman" w:hAnsi="Times New Roman"/>
        </w:rPr>
        <w:t>2.1.</w:t>
      </w:r>
      <w:r w:rsidR="009351A1">
        <w:rPr>
          <w:rFonts w:ascii="Times New Roman" w:hAnsi="Times New Roman"/>
        </w:rPr>
        <w:t xml:space="preserve"> </w:t>
      </w:r>
      <w:r w:rsidRPr="00006F7A">
        <w:rPr>
          <w:rFonts w:ascii="Times New Roman" w:hAnsi="Times New Roman"/>
        </w:rPr>
        <w:t>Трудоемкость</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p>
    <w:tbl>
      <w:tblPr>
        <w:tblW w:w="4897"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80"/>
        <w:gridCol w:w="1227"/>
        <w:gridCol w:w="2598"/>
      </w:tblGrid>
      <w:tr w:rsidR="002349DC" w:rsidRPr="008F7C72" w14:paraId="6ADA4E20" w14:textId="77777777" w:rsidTr="005E6237">
        <w:trPr>
          <w:trHeight w:val="23"/>
        </w:trPr>
        <w:tc>
          <w:tcPr>
            <w:tcW w:w="3126" w:type="pct"/>
            <w:vAlign w:val="center"/>
          </w:tcPr>
          <w:p w14:paraId="50402D14" w14:textId="77777777" w:rsidR="002349DC" w:rsidRPr="008F7C72" w:rsidRDefault="002349DC" w:rsidP="008F7C72">
            <w:pPr>
              <w:jc w:val="center"/>
              <w:rPr>
                <w:rFonts w:ascii="Times New Roman" w:hAnsi="Times New Roman" w:cs="Times New Roman"/>
                <w:b/>
                <w:sz w:val="20"/>
                <w:szCs w:val="20"/>
              </w:rPr>
            </w:pPr>
            <w:r w:rsidRPr="008F7C72">
              <w:rPr>
                <w:rFonts w:ascii="Times New Roman" w:hAnsi="Times New Roman" w:cs="Times New Roman"/>
                <w:b/>
                <w:sz w:val="20"/>
                <w:szCs w:val="20"/>
              </w:rPr>
              <w:t>Наименование</w:t>
            </w:r>
            <w:r w:rsidR="009351A1">
              <w:rPr>
                <w:rFonts w:ascii="Times New Roman" w:hAnsi="Times New Roman" w:cs="Times New Roman"/>
                <w:b/>
                <w:sz w:val="20"/>
                <w:szCs w:val="20"/>
              </w:rPr>
              <w:t xml:space="preserve"> </w:t>
            </w:r>
            <w:r w:rsidRPr="008F7C72">
              <w:rPr>
                <w:rFonts w:ascii="Times New Roman" w:hAnsi="Times New Roman" w:cs="Times New Roman"/>
                <w:b/>
                <w:sz w:val="20"/>
                <w:szCs w:val="20"/>
              </w:rPr>
              <w:t>составных</w:t>
            </w:r>
            <w:r w:rsidR="009351A1">
              <w:rPr>
                <w:rFonts w:ascii="Times New Roman" w:hAnsi="Times New Roman" w:cs="Times New Roman"/>
                <w:b/>
                <w:sz w:val="20"/>
                <w:szCs w:val="20"/>
              </w:rPr>
              <w:t xml:space="preserve"> </w:t>
            </w:r>
            <w:r w:rsidRPr="008F7C72">
              <w:rPr>
                <w:rFonts w:ascii="Times New Roman" w:hAnsi="Times New Roman" w:cs="Times New Roman"/>
                <w:b/>
                <w:sz w:val="20"/>
                <w:szCs w:val="20"/>
              </w:rPr>
              <w:t>частей</w:t>
            </w:r>
            <w:r w:rsidR="009351A1">
              <w:rPr>
                <w:rFonts w:ascii="Times New Roman" w:hAnsi="Times New Roman" w:cs="Times New Roman"/>
                <w:b/>
                <w:sz w:val="20"/>
                <w:szCs w:val="20"/>
              </w:rPr>
              <w:t xml:space="preserve"> </w:t>
            </w:r>
            <w:r w:rsidRPr="008F7C72">
              <w:rPr>
                <w:rFonts w:ascii="Times New Roman" w:hAnsi="Times New Roman" w:cs="Times New Roman"/>
                <w:b/>
                <w:sz w:val="20"/>
                <w:szCs w:val="20"/>
              </w:rPr>
              <w:t>дисциплины</w:t>
            </w:r>
          </w:p>
        </w:tc>
        <w:tc>
          <w:tcPr>
            <w:tcW w:w="601" w:type="pct"/>
            <w:vAlign w:val="center"/>
          </w:tcPr>
          <w:p w14:paraId="490E321B" w14:textId="77777777" w:rsidR="002349DC" w:rsidRPr="008F7C72" w:rsidRDefault="002349DC" w:rsidP="008F7C72">
            <w:pPr>
              <w:jc w:val="center"/>
              <w:rPr>
                <w:rFonts w:ascii="Times New Roman" w:hAnsi="Times New Roman" w:cs="Times New Roman"/>
                <w:b/>
                <w:iCs/>
                <w:sz w:val="20"/>
                <w:szCs w:val="20"/>
              </w:rPr>
            </w:pPr>
            <w:r w:rsidRPr="008F7C72">
              <w:rPr>
                <w:rFonts w:ascii="Times New Roman" w:hAnsi="Times New Roman" w:cs="Times New Roman"/>
                <w:b/>
                <w:iCs/>
                <w:sz w:val="20"/>
                <w:szCs w:val="20"/>
              </w:rPr>
              <w:t>Объем</w:t>
            </w:r>
            <w:r w:rsidR="009351A1">
              <w:rPr>
                <w:rFonts w:ascii="Times New Roman" w:hAnsi="Times New Roman" w:cs="Times New Roman"/>
                <w:b/>
                <w:iCs/>
                <w:sz w:val="20"/>
                <w:szCs w:val="20"/>
              </w:rPr>
              <w:t xml:space="preserve"> </w:t>
            </w:r>
            <w:r w:rsidRPr="008F7C72">
              <w:rPr>
                <w:rFonts w:ascii="Times New Roman" w:hAnsi="Times New Roman" w:cs="Times New Roman"/>
                <w:b/>
                <w:iCs/>
                <w:sz w:val="20"/>
                <w:szCs w:val="20"/>
              </w:rPr>
              <w:t>в</w:t>
            </w:r>
            <w:r w:rsidR="009351A1">
              <w:rPr>
                <w:rFonts w:ascii="Times New Roman" w:hAnsi="Times New Roman" w:cs="Times New Roman"/>
                <w:b/>
                <w:iCs/>
                <w:sz w:val="20"/>
                <w:szCs w:val="20"/>
              </w:rPr>
              <w:t xml:space="preserve"> </w:t>
            </w:r>
            <w:r w:rsidRPr="008F7C72">
              <w:rPr>
                <w:rFonts w:ascii="Times New Roman" w:hAnsi="Times New Roman" w:cs="Times New Roman"/>
                <w:b/>
                <w:iCs/>
                <w:sz w:val="20"/>
                <w:szCs w:val="20"/>
              </w:rPr>
              <w:t>часах</w:t>
            </w:r>
          </w:p>
        </w:tc>
        <w:tc>
          <w:tcPr>
            <w:tcW w:w="1274" w:type="pct"/>
          </w:tcPr>
          <w:p w14:paraId="40A5077B" w14:textId="77777777" w:rsidR="008F7C72" w:rsidRDefault="002349DC" w:rsidP="008F7C72">
            <w:pPr>
              <w:jc w:val="center"/>
              <w:rPr>
                <w:rFonts w:ascii="Times New Roman" w:hAnsi="Times New Roman" w:cs="Times New Roman"/>
                <w:b/>
                <w:sz w:val="20"/>
                <w:szCs w:val="20"/>
              </w:rPr>
            </w:pPr>
            <w:r w:rsidRPr="008F7C72">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8F7C72">
              <w:rPr>
                <w:rFonts w:ascii="Times New Roman" w:hAnsi="Times New Roman" w:cs="Times New Roman"/>
                <w:b/>
                <w:sz w:val="20"/>
                <w:szCs w:val="20"/>
              </w:rPr>
              <w:t>т.ч.</w:t>
            </w:r>
            <w:r w:rsidR="009351A1">
              <w:rPr>
                <w:rFonts w:ascii="Times New Roman" w:hAnsi="Times New Roman" w:cs="Times New Roman"/>
                <w:b/>
                <w:sz w:val="20"/>
                <w:szCs w:val="20"/>
              </w:rPr>
              <w:t xml:space="preserve"> </w:t>
            </w:r>
            <w:r w:rsidRPr="008F7C72">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8F7C72">
              <w:rPr>
                <w:rFonts w:ascii="Times New Roman" w:hAnsi="Times New Roman" w:cs="Times New Roman"/>
                <w:b/>
                <w:sz w:val="20"/>
                <w:szCs w:val="20"/>
              </w:rPr>
              <w:t>форме</w:t>
            </w:r>
            <w:r w:rsidR="009351A1">
              <w:rPr>
                <w:rFonts w:ascii="Times New Roman" w:hAnsi="Times New Roman" w:cs="Times New Roman"/>
                <w:b/>
                <w:sz w:val="20"/>
                <w:szCs w:val="20"/>
              </w:rPr>
              <w:t xml:space="preserve"> </w:t>
            </w:r>
          </w:p>
          <w:p w14:paraId="161CD313" w14:textId="77777777" w:rsidR="002349DC" w:rsidRPr="008F7C72" w:rsidRDefault="002349DC" w:rsidP="008F7C72">
            <w:pPr>
              <w:jc w:val="center"/>
              <w:rPr>
                <w:rFonts w:ascii="Times New Roman" w:hAnsi="Times New Roman" w:cs="Times New Roman"/>
                <w:b/>
                <w:iCs/>
                <w:sz w:val="20"/>
                <w:szCs w:val="20"/>
              </w:rPr>
            </w:pPr>
            <w:r w:rsidRPr="008F7C72">
              <w:rPr>
                <w:rFonts w:ascii="Times New Roman" w:hAnsi="Times New Roman" w:cs="Times New Roman"/>
                <w:b/>
                <w:sz w:val="20"/>
                <w:szCs w:val="20"/>
              </w:rPr>
              <w:t>практ</w:t>
            </w:r>
            <w:r w:rsidR="008F7C72">
              <w:rPr>
                <w:rFonts w:ascii="Times New Roman" w:hAnsi="Times New Roman" w:cs="Times New Roman"/>
                <w:b/>
                <w:sz w:val="20"/>
                <w:szCs w:val="20"/>
              </w:rPr>
              <w:t>ической</w:t>
            </w:r>
            <w:r w:rsidR="009351A1">
              <w:rPr>
                <w:rFonts w:ascii="Times New Roman" w:hAnsi="Times New Roman" w:cs="Times New Roman"/>
                <w:b/>
                <w:sz w:val="20"/>
                <w:szCs w:val="20"/>
              </w:rPr>
              <w:t xml:space="preserve"> </w:t>
            </w:r>
            <w:r w:rsidRPr="008F7C72">
              <w:rPr>
                <w:rFonts w:ascii="Times New Roman" w:hAnsi="Times New Roman" w:cs="Times New Roman"/>
                <w:b/>
                <w:sz w:val="20"/>
                <w:szCs w:val="20"/>
              </w:rPr>
              <w:t>подготовки</w:t>
            </w:r>
          </w:p>
        </w:tc>
      </w:tr>
      <w:tr w:rsidR="002349DC" w:rsidRPr="008F7C72" w14:paraId="08570884" w14:textId="77777777" w:rsidTr="005E6237">
        <w:trPr>
          <w:trHeight w:val="23"/>
        </w:trPr>
        <w:tc>
          <w:tcPr>
            <w:tcW w:w="3126" w:type="pct"/>
            <w:vAlign w:val="center"/>
          </w:tcPr>
          <w:p w14:paraId="53F413BD" w14:textId="77777777" w:rsidR="002349DC" w:rsidRPr="008F7C72" w:rsidRDefault="002349DC" w:rsidP="008F7C72">
            <w:pPr>
              <w:jc w:val="both"/>
              <w:rPr>
                <w:rFonts w:ascii="Times New Roman" w:hAnsi="Times New Roman" w:cs="Times New Roman"/>
                <w:bCs/>
                <w:sz w:val="20"/>
                <w:szCs w:val="20"/>
              </w:rPr>
            </w:pPr>
            <w:r w:rsidRPr="008F7C72">
              <w:rPr>
                <w:rFonts w:ascii="Times New Roman" w:hAnsi="Times New Roman" w:cs="Times New Roman"/>
                <w:bCs/>
                <w:sz w:val="20"/>
                <w:szCs w:val="20"/>
              </w:rPr>
              <w:t>Учебные</w:t>
            </w:r>
            <w:r w:rsidR="009351A1">
              <w:rPr>
                <w:rFonts w:ascii="Times New Roman" w:hAnsi="Times New Roman" w:cs="Times New Roman"/>
                <w:bCs/>
                <w:sz w:val="20"/>
                <w:szCs w:val="20"/>
              </w:rPr>
              <w:t xml:space="preserve"> </w:t>
            </w:r>
            <w:r w:rsidRPr="008F7C72">
              <w:rPr>
                <w:rFonts w:ascii="Times New Roman" w:hAnsi="Times New Roman" w:cs="Times New Roman"/>
                <w:bCs/>
                <w:sz w:val="20"/>
                <w:szCs w:val="20"/>
              </w:rPr>
              <w:t>занятия</w:t>
            </w:r>
          </w:p>
        </w:tc>
        <w:tc>
          <w:tcPr>
            <w:tcW w:w="601" w:type="pct"/>
            <w:vAlign w:val="center"/>
          </w:tcPr>
          <w:p w14:paraId="55A62C13" w14:textId="77777777" w:rsidR="002349DC" w:rsidRPr="008F7C72" w:rsidRDefault="00A73A24" w:rsidP="008F7C72">
            <w:pPr>
              <w:jc w:val="center"/>
              <w:rPr>
                <w:rFonts w:ascii="Times New Roman" w:hAnsi="Times New Roman" w:cs="Times New Roman"/>
                <w:bCs/>
                <w:sz w:val="20"/>
                <w:szCs w:val="20"/>
              </w:rPr>
            </w:pPr>
            <w:r>
              <w:rPr>
                <w:rFonts w:ascii="Times New Roman" w:hAnsi="Times New Roman" w:cs="Times New Roman"/>
                <w:bCs/>
                <w:sz w:val="20"/>
                <w:szCs w:val="20"/>
              </w:rPr>
              <w:t>56</w:t>
            </w:r>
          </w:p>
        </w:tc>
        <w:tc>
          <w:tcPr>
            <w:tcW w:w="1274" w:type="pct"/>
            <w:vAlign w:val="center"/>
          </w:tcPr>
          <w:p w14:paraId="62F5BCC0" w14:textId="77777777" w:rsidR="002349DC" w:rsidRPr="008F7C72" w:rsidRDefault="00A73A24" w:rsidP="008F7C72">
            <w:pPr>
              <w:jc w:val="center"/>
              <w:rPr>
                <w:rFonts w:ascii="Times New Roman" w:hAnsi="Times New Roman" w:cs="Times New Roman"/>
                <w:bCs/>
                <w:sz w:val="20"/>
                <w:szCs w:val="20"/>
              </w:rPr>
            </w:pPr>
            <w:r>
              <w:rPr>
                <w:rFonts w:ascii="Times New Roman" w:hAnsi="Times New Roman" w:cs="Times New Roman"/>
                <w:bCs/>
                <w:sz w:val="20"/>
                <w:szCs w:val="20"/>
              </w:rPr>
              <w:t>30</w:t>
            </w:r>
          </w:p>
        </w:tc>
      </w:tr>
      <w:tr w:rsidR="002349DC" w:rsidRPr="008F7C72" w14:paraId="4CF92268" w14:textId="77777777" w:rsidTr="005E6237">
        <w:trPr>
          <w:trHeight w:val="23"/>
        </w:trPr>
        <w:tc>
          <w:tcPr>
            <w:tcW w:w="3126" w:type="pct"/>
            <w:vAlign w:val="center"/>
          </w:tcPr>
          <w:p w14:paraId="0DEE5F9C" w14:textId="77777777" w:rsidR="002349DC" w:rsidRPr="008F7C72" w:rsidRDefault="002349DC" w:rsidP="00A73A24">
            <w:pPr>
              <w:jc w:val="both"/>
              <w:rPr>
                <w:rFonts w:ascii="Times New Roman" w:hAnsi="Times New Roman" w:cs="Times New Roman"/>
                <w:bCs/>
                <w:sz w:val="20"/>
                <w:szCs w:val="20"/>
              </w:rPr>
            </w:pPr>
            <w:r w:rsidRPr="008F7C72">
              <w:rPr>
                <w:rFonts w:ascii="Times New Roman" w:hAnsi="Times New Roman" w:cs="Times New Roman"/>
                <w:bCs/>
                <w:sz w:val="20"/>
                <w:szCs w:val="20"/>
              </w:rPr>
              <w:t>Промежуточная</w:t>
            </w:r>
            <w:r w:rsidR="009351A1">
              <w:rPr>
                <w:rFonts w:ascii="Times New Roman" w:hAnsi="Times New Roman" w:cs="Times New Roman"/>
                <w:bCs/>
                <w:sz w:val="20"/>
                <w:szCs w:val="20"/>
              </w:rPr>
              <w:t xml:space="preserve"> </w:t>
            </w:r>
            <w:r w:rsidRPr="008F7C72">
              <w:rPr>
                <w:rFonts w:ascii="Times New Roman" w:hAnsi="Times New Roman" w:cs="Times New Roman"/>
                <w:bCs/>
                <w:sz w:val="20"/>
                <w:szCs w:val="20"/>
              </w:rPr>
              <w:t>аттестация</w:t>
            </w:r>
            <w:r w:rsidR="009351A1">
              <w:rPr>
                <w:rFonts w:ascii="Times New Roman" w:hAnsi="Times New Roman" w:cs="Times New Roman"/>
                <w:bCs/>
                <w:sz w:val="20"/>
                <w:szCs w:val="20"/>
              </w:rPr>
              <w:t xml:space="preserve"> </w:t>
            </w:r>
            <w:r w:rsidRPr="008F7C72">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00F878D9" w:rsidRPr="008F7C72">
              <w:rPr>
                <w:rFonts w:ascii="Times New Roman" w:hAnsi="Times New Roman" w:cs="Times New Roman"/>
                <w:bCs/>
                <w:iCs/>
                <w:sz w:val="20"/>
                <w:szCs w:val="20"/>
              </w:rPr>
              <w:t>форме</w:t>
            </w:r>
            <w:r w:rsidR="009351A1">
              <w:rPr>
                <w:rFonts w:ascii="Times New Roman" w:hAnsi="Times New Roman" w:cs="Times New Roman"/>
                <w:bCs/>
                <w:iCs/>
                <w:sz w:val="20"/>
                <w:szCs w:val="20"/>
              </w:rPr>
              <w:t xml:space="preserve"> </w:t>
            </w:r>
            <w:r w:rsidR="00A73A24">
              <w:rPr>
                <w:rFonts w:ascii="Times New Roman" w:hAnsi="Times New Roman" w:cs="Times New Roman"/>
                <w:bCs/>
                <w:iCs/>
                <w:sz w:val="20"/>
                <w:szCs w:val="20"/>
              </w:rPr>
              <w:t>экзамена</w:t>
            </w:r>
          </w:p>
        </w:tc>
        <w:tc>
          <w:tcPr>
            <w:tcW w:w="601" w:type="pct"/>
            <w:vAlign w:val="center"/>
          </w:tcPr>
          <w:p w14:paraId="0CD6AB3B" w14:textId="77777777" w:rsidR="002349DC" w:rsidRPr="008F7C72" w:rsidRDefault="00A73A24" w:rsidP="008F7C72">
            <w:pPr>
              <w:jc w:val="center"/>
              <w:rPr>
                <w:rFonts w:ascii="Times New Roman" w:hAnsi="Times New Roman" w:cs="Times New Roman"/>
                <w:bCs/>
                <w:sz w:val="20"/>
                <w:szCs w:val="20"/>
              </w:rPr>
            </w:pPr>
            <w:r>
              <w:rPr>
                <w:rFonts w:ascii="Times New Roman" w:hAnsi="Times New Roman" w:cs="Times New Roman"/>
                <w:bCs/>
                <w:sz w:val="20"/>
                <w:szCs w:val="20"/>
              </w:rPr>
              <w:t>9</w:t>
            </w:r>
          </w:p>
        </w:tc>
        <w:tc>
          <w:tcPr>
            <w:tcW w:w="1274" w:type="pct"/>
            <w:vAlign w:val="center"/>
          </w:tcPr>
          <w:p w14:paraId="2273BBD2" w14:textId="77777777" w:rsidR="002349DC" w:rsidRPr="008F7C72" w:rsidRDefault="002349DC" w:rsidP="008F7C72">
            <w:pPr>
              <w:jc w:val="center"/>
              <w:rPr>
                <w:rFonts w:ascii="Times New Roman" w:hAnsi="Times New Roman" w:cs="Times New Roman"/>
                <w:bCs/>
                <w:sz w:val="20"/>
                <w:szCs w:val="20"/>
              </w:rPr>
            </w:pPr>
            <w:r w:rsidRPr="008F7C72">
              <w:rPr>
                <w:rFonts w:ascii="Times New Roman" w:hAnsi="Times New Roman" w:cs="Times New Roman"/>
                <w:bCs/>
                <w:sz w:val="20"/>
                <w:szCs w:val="20"/>
              </w:rPr>
              <w:t>-</w:t>
            </w:r>
          </w:p>
        </w:tc>
      </w:tr>
      <w:tr w:rsidR="002349DC" w:rsidRPr="008F7C72" w14:paraId="700DD459" w14:textId="77777777" w:rsidTr="005E6237">
        <w:trPr>
          <w:trHeight w:val="23"/>
        </w:trPr>
        <w:tc>
          <w:tcPr>
            <w:tcW w:w="3126" w:type="pct"/>
            <w:vAlign w:val="center"/>
          </w:tcPr>
          <w:p w14:paraId="0CA9D5B0" w14:textId="77777777" w:rsidR="002349DC" w:rsidRPr="008F7C72" w:rsidRDefault="002349DC" w:rsidP="008F7C72">
            <w:pPr>
              <w:jc w:val="both"/>
              <w:rPr>
                <w:rFonts w:ascii="Times New Roman" w:hAnsi="Times New Roman" w:cs="Times New Roman"/>
                <w:bCs/>
                <w:sz w:val="20"/>
                <w:szCs w:val="20"/>
              </w:rPr>
            </w:pPr>
            <w:r w:rsidRPr="008F7C72">
              <w:rPr>
                <w:rFonts w:ascii="Times New Roman" w:hAnsi="Times New Roman" w:cs="Times New Roman"/>
                <w:bCs/>
                <w:sz w:val="20"/>
                <w:szCs w:val="20"/>
              </w:rPr>
              <w:t>Всего</w:t>
            </w:r>
          </w:p>
        </w:tc>
        <w:tc>
          <w:tcPr>
            <w:tcW w:w="601" w:type="pct"/>
            <w:vAlign w:val="center"/>
          </w:tcPr>
          <w:p w14:paraId="6A77759C" w14:textId="77777777" w:rsidR="002349DC" w:rsidRPr="008F7C72" w:rsidRDefault="00A73A24" w:rsidP="008F7C72">
            <w:pPr>
              <w:jc w:val="center"/>
              <w:rPr>
                <w:rFonts w:ascii="Times New Roman" w:hAnsi="Times New Roman" w:cs="Times New Roman"/>
                <w:b/>
                <w:sz w:val="20"/>
                <w:szCs w:val="20"/>
              </w:rPr>
            </w:pPr>
            <w:r>
              <w:rPr>
                <w:rFonts w:ascii="Times New Roman" w:hAnsi="Times New Roman" w:cs="Times New Roman"/>
                <w:b/>
                <w:sz w:val="20"/>
                <w:szCs w:val="20"/>
              </w:rPr>
              <w:t>65</w:t>
            </w:r>
          </w:p>
        </w:tc>
        <w:tc>
          <w:tcPr>
            <w:tcW w:w="1274" w:type="pct"/>
            <w:vAlign w:val="center"/>
          </w:tcPr>
          <w:p w14:paraId="03E7D61D" w14:textId="77777777" w:rsidR="002349DC" w:rsidRPr="008F7C72" w:rsidRDefault="00A73A24" w:rsidP="008F7C72">
            <w:pPr>
              <w:jc w:val="center"/>
              <w:rPr>
                <w:rFonts w:ascii="Times New Roman" w:hAnsi="Times New Roman" w:cs="Times New Roman"/>
                <w:b/>
                <w:sz w:val="20"/>
                <w:szCs w:val="20"/>
              </w:rPr>
            </w:pPr>
            <w:r>
              <w:rPr>
                <w:rFonts w:ascii="Times New Roman" w:hAnsi="Times New Roman" w:cs="Times New Roman"/>
                <w:b/>
                <w:sz w:val="20"/>
                <w:szCs w:val="20"/>
              </w:rPr>
              <w:t>30</w:t>
            </w:r>
          </w:p>
        </w:tc>
      </w:tr>
    </w:tbl>
    <w:p w14:paraId="5D9854EA" w14:textId="77777777" w:rsidR="008D26D5" w:rsidRPr="00006F7A" w:rsidRDefault="008D26D5" w:rsidP="008F7C72">
      <w:pPr>
        <w:pStyle w:val="114"/>
        <w:spacing w:after="0" w:line="240" w:lineRule="auto"/>
        <w:rPr>
          <w:rFonts w:ascii="Times New Roman" w:hAnsi="Times New Roman"/>
        </w:rPr>
        <w:sectPr w:rsidR="008D26D5" w:rsidRPr="00006F7A" w:rsidSect="00595597">
          <w:headerReference w:type="even" r:id="rId49"/>
          <w:pgSz w:w="11906" w:h="16838"/>
          <w:pgMar w:top="851" w:right="851" w:bottom="851" w:left="851" w:header="709" w:footer="709" w:gutter="0"/>
          <w:cols w:space="708"/>
          <w:docGrid w:linePitch="360"/>
        </w:sectPr>
      </w:pPr>
    </w:p>
    <w:p w14:paraId="37FE7524" w14:textId="77777777" w:rsidR="002349DC" w:rsidRDefault="002349DC" w:rsidP="00A73A24">
      <w:pPr>
        <w:pStyle w:val="114"/>
        <w:numPr>
          <w:ilvl w:val="1"/>
          <w:numId w:val="50"/>
        </w:numPr>
        <w:spacing w:line="240" w:lineRule="auto"/>
        <w:rPr>
          <w:rFonts w:ascii="Times New Roman" w:hAnsi="Times New Roman"/>
        </w:rPr>
      </w:pPr>
      <w:r w:rsidRPr="00006F7A">
        <w:rPr>
          <w:rFonts w:ascii="Times New Roman" w:hAnsi="Times New Roman"/>
        </w:rPr>
        <w:lastRenderedPageBreak/>
        <w:t>Содержание</w:t>
      </w:r>
      <w:r w:rsidR="009351A1">
        <w:rPr>
          <w:rFonts w:ascii="Times New Roman" w:hAnsi="Times New Roman"/>
        </w:rPr>
        <w:t xml:space="preserve"> </w:t>
      </w:r>
      <w:r w:rsidRPr="00006F7A">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7176"/>
        <w:gridCol w:w="2349"/>
        <w:gridCol w:w="2889"/>
      </w:tblGrid>
      <w:tr w:rsidR="00A73A24" w:rsidRPr="00A73A24" w14:paraId="3F5BE40A" w14:textId="77777777" w:rsidTr="00A73A24">
        <w:trPr>
          <w:trHeight w:val="20"/>
        </w:trPr>
        <w:tc>
          <w:tcPr>
            <w:tcW w:w="957" w:type="pct"/>
            <w:vAlign w:val="center"/>
          </w:tcPr>
          <w:p w14:paraId="37E0C1A4" w14:textId="77777777" w:rsidR="00A73A24" w:rsidRPr="00A73A24" w:rsidRDefault="00A73A24" w:rsidP="00ED07CC">
            <w:pPr>
              <w:suppressAutoHyphens/>
              <w:jc w:val="center"/>
              <w:rPr>
                <w:rFonts w:ascii="Times New Roman" w:hAnsi="Times New Roman" w:cs="Times New Roman"/>
                <w:b/>
                <w:bCs/>
              </w:rPr>
            </w:pPr>
            <w:r w:rsidRPr="00A73A24">
              <w:rPr>
                <w:rFonts w:ascii="Times New Roman" w:hAnsi="Times New Roman" w:cs="Times New Roman"/>
                <w:b/>
                <w:bCs/>
              </w:rPr>
              <w:t>Наименование</w:t>
            </w:r>
            <w:r w:rsidR="009351A1">
              <w:rPr>
                <w:rFonts w:ascii="Times New Roman" w:hAnsi="Times New Roman" w:cs="Times New Roman"/>
                <w:b/>
                <w:bCs/>
              </w:rPr>
              <w:t xml:space="preserve"> </w:t>
            </w:r>
            <w:r w:rsidRPr="00A73A24">
              <w:rPr>
                <w:rFonts w:ascii="Times New Roman" w:hAnsi="Times New Roman" w:cs="Times New Roman"/>
                <w:b/>
                <w:bCs/>
              </w:rPr>
              <w:t>разделов</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тем</w:t>
            </w:r>
          </w:p>
        </w:tc>
        <w:tc>
          <w:tcPr>
            <w:tcW w:w="2337" w:type="pct"/>
            <w:vAlign w:val="center"/>
          </w:tcPr>
          <w:p w14:paraId="44718912" w14:textId="77777777" w:rsidR="00A73A24" w:rsidRPr="00A73A24" w:rsidRDefault="00A73A24" w:rsidP="00ED07CC">
            <w:pPr>
              <w:suppressAutoHyphens/>
              <w:jc w:val="center"/>
              <w:rPr>
                <w:rFonts w:ascii="Times New Roman" w:hAnsi="Times New Roman" w:cs="Times New Roman"/>
                <w:b/>
                <w:bCs/>
              </w:rPr>
            </w:pPr>
            <w:r w:rsidRPr="00A73A24">
              <w:rPr>
                <w:rFonts w:ascii="Times New Roman" w:hAnsi="Times New Roman" w:cs="Times New Roman"/>
                <w:b/>
                <w:bCs/>
              </w:rPr>
              <w:t>Содержание</w:t>
            </w:r>
            <w:r w:rsidR="009351A1">
              <w:rPr>
                <w:rFonts w:ascii="Times New Roman" w:hAnsi="Times New Roman" w:cs="Times New Roman"/>
                <w:b/>
                <w:bCs/>
              </w:rPr>
              <w:t xml:space="preserve"> </w:t>
            </w:r>
            <w:r w:rsidRPr="00A73A24">
              <w:rPr>
                <w:rFonts w:ascii="Times New Roman" w:hAnsi="Times New Roman" w:cs="Times New Roman"/>
                <w:b/>
                <w:bCs/>
              </w:rPr>
              <w:t>учебного</w:t>
            </w:r>
            <w:r w:rsidR="009351A1">
              <w:rPr>
                <w:rFonts w:ascii="Times New Roman" w:hAnsi="Times New Roman" w:cs="Times New Roman"/>
                <w:b/>
                <w:bCs/>
              </w:rPr>
              <w:t xml:space="preserve"> </w:t>
            </w:r>
            <w:r w:rsidRPr="00A73A24">
              <w:rPr>
                <w:rFonts w:ascii="Times New Roman" w:hAnsi="Times New Roman" w:cs="Times New Roman"/>
                <w:b/>
                <w:bCs/>
              </w:rPr>
              <w:t>материала</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формы</w:t>
            </w:r>
            <w:r w:rsidR="009351A1">
              <w:rPr>
                <w:rFonts w:ascii="Times New Roman" w:hAnsi="Times New Roman" w:cs="Times New Roman"/>
                <w:b/>
                <w:bCs/>
              </w:rPr>
              <w:t xml:space="preserve"> </w:t>
            </w:r>
            <w:r w:rsidRPr="00A73A24">
              <w:rPr>
                <w:rFonts w:ascii="Times New Roman" w:hAnsi="Times New Roman" w:cs="Times New Roman"/>
                <w:b/>
                <w:bCs/>
              </w:rPr>
              <w:t>организации</w:t>
            </w:r>
            <w:r w:rsidR="009351A1">
              <w:rPr>
                <w:rFonts w:ascii="Times New Roman" w:hAnsi="Times New Roman" w:cs="Times New Roman"/>
                <w:b/>
                <w:bCs/>
              </w:rPr>
              <w:t xml:space="preserve"> </w:t>
            </w:r>
            <w:r w:rsidRPr="00A73A24">
              <w:rPr>
                <w:rFonts w:ascii="Times New Roman" w:hAnsi="Times New Roman" w:cs="Times New Roman"/>
                <w:b/>
                <w:bCs/>
              </w:rPr>
              <w:t>деятельности</w:t>
            </w:r>
            <w:r w:rsidR="009351A1">
              <w:rPr>
                <w:rFonts w:ascii="Times New Roman" w:hAnsi="Times New Roman" w:cs="Times New Roman"/>
                <w:b/>
                <w:bCs/>
              </w:rPr>
              <w:t xml:space="preserve"> </w:t>
            </w:r>
            <w:r w:rsidRPr="00A73A24">
              <w:rPr>
                <w:rFonts w:ascii="Times New Roman" w:hAnsi="Times New Roman" w:cs="Times New Roman"/>
                <w:b/>
                <w:bCs/>
              </w:rPr>
              <w:t>обучающихся</w:t>
            </w:r>
          </w:p>
        </w:tc>
        <w:tc>
          <w:tcPr>
            <w:tcW w:w="765" w:type="pct"/>
            <w:vAlign w:val="center"/>
          </w:tcPr>
          <w:p w14:paraId="52A43EDF" w14:textId="77777777" w:rsidR="00A73A24" w:rsidRPr="00A73A24" w:rsidRDefault="00A73A24" w:rsidP="00ED07CC">
            <w:pPr>
              <w:suppressAutoHyphens/>
              <w:jc w:val="center"/>
              <w:rPr>
                <w:rFonts w:ascii="Times New Roman" w:hAnsi="Times New Roman" w:cs="Times New Roman"/>
                <w:b/>
                <w:bCs/>
              </w:rPr>
            </w:pPr>
            <w:r w:rsidRPr="00A73A24">
              <w:rPr>
                <w:rFonts w:ascii="Times New Roman" w:hAnsi="Times New Roman" w:cs="Times New Roman"/>
                <w:b/>
                <w:bCs/>
              </w:rPr>
              <w:t>Объем,</w:t>
            </w:r>
            <w:r w:rsidR="009351A1">
              <w:rPr>
                <w:rFonts w:ascii="Times New Roman" w:hAnsi="Times New Roman" w:cs="Times New Roman"/>
                <w:b/>
                <w:bCs/>
              </w:rPr>
              <w:t xml:space="preserve"> </w:t>
            </w:r>
            <w:r w:rsidRPr="00A73A24">
              <w:rPr>
                <w:rFonts w:ascii="Times New Roman" w:hAnsi="Times New Roman" w:cs="Times New Roman"/>
                <w:b/>
                <w:bCs/>
              </w:rPr>
              <w:t>акад.</w:t>
            </w:r>
            <w:r w:rsidR="009351A1">
              <w:rPr>
                <w:rFonts w:ascii="Times New Roman" w:hAnsi="Times New Roman" w:cs="Times New Roman"/>
                <w:b/>
                <w:bCs/>
              </w:rPr>
              <w:t xml:space="preserve"> </w:t>
            </w:r>
            <w:r w:rsidRPr="00A73A24">
              <w:rPr>
                <w:rFonts w:ascii="Times New Roman" w:hAnsi="Times New Roman" w:cs="Times New Roman"/>
                <w:b/>
                <w:bCs/>
              </w:rPr>
              <w:t>ч</w:t>
            </w:r>
            <w:r w:rsidR="009351A1">
              <w:rPr>
                <w:rFonts w:ascii="Times New Roman" w:hAnsi="Times New Roman" w:cs="Times New Roman"/>
                <w:b/>
                <w:bCs/>
              </w:rPr>
              <w:t xml:space="preserve"> </w:t>
            </w:r>
            <w:r w:rsidRPr="00A73A24">
              <w:rPr>
                <w:rFonts w:ascii="Times New Roman" w:hAnsi="Times New Roman" w:cs="Times New Roman"/>
                <w:b/>
                <w:bCs/>
              </w:rPr>
              <w:t>/</w:t>
            </w:r>
            <w:r w:rsidR="009351A1">
              <w:rPr>
                <w:rFonts w:ascii="Times New Roman" w:hAnsi="Times New Roman" w:cs="Times New Roman"/>
                <w:b/>
                <w:bCs/>
              </w:rPr>
              <w:t xml:space="preserve"> </w:t>
            </w: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форме</w:t>
            </w:r>
            <w:r w:rsidR="009351A1">
              <w:rPr>
                <w:rFonts w:ascii="Times New Roman" w:hAnsi="Times New Roman" w:cs="Times New Roman"/>
                <w:b/>
                <w:bCs/>
              </w:rPr>
              <w:t xml:space="preserve"> </w:t>
            </w:r>
            <w:r w:rsidRPr="00A73A24">
              <w:rPr>
                <w:rFonts w:ascii="Times New Roman" w:hAnsi="Times New Roman" w:cs="Times New Roman"/>
                <w:b/>
                <w:bCs/>
              </w:rPr>
              <w:t>практической</w:t>
            </w:r>
            <w:r w:rsidR="009351A1">
              <w:rPr>
                <w:rFonts w:ascii="Times New Roman" w:hAnsi="Times New Roman" w:cs="Times New Roman"/>
                <w:b/>
                <w:bCs/>
              </w:rPr>
              <w:t xml:space="preserve"> </w:t>
            </w:r>
            <w:r w:rsidRPr="00A73A24">
              <w:rPr>
                <w:rFonts w:ascii="Times New Roman" w:hAnsi="Times New Roman" w:cs="Times New Roman"/>
                <w:b/>
                <w:bCs/>
              </w:rPr>
              <w:t>подготовки,</w:t>
            </w:r>
            <w:r w:rsidR="009351A1">
              <w:rPr>
                <w:rFonts w:ascii="Times New Roman" w:hAnsi="Times New Roman" w:cs="Times New Roman"/>
                <w:b/>
                <w:bCs/>
              </w:rPr>
              <w:t xml:space="preserve"> </w:t>
            </w:r>
            <w:r w:rsidRPr="00A73A24">
              <w:rPr>
                <w:rFonts w:ascii="Times New Roman" w:hAnsi="Times New Roman" w:cs="Times New Roman"/>
                <w:b/>
                <w:bCs/>
              </w:rPr>
              <w:t>акад.</w:t>
            </w:r>
            <w:r w:rsidR="009351A1">
              <w:rPr>
                <w:rFonts w:ascii="Times New Roman" w:hAnsi="Times New Roman" w:cs="Times New Roman"/>
                <w:b/>
                <w:bCs/>
              </w:rPr>
              <w:t xml:space="preserve"> </w:t>
            </w:r>
            <w:r w:rsidRPr="00A73A24">
              <w:rPr>
                <w:rFonts w:ascii="Times New Roman" w:hAnsi="Times New Roman" w:cs="Times New Roman"/>
                <w:b/>
                <w:bCs/>
              </w:rPr>
              <w:t>ч</w:t>
            </w:r>
          </w:p>
        </w:tc>
        <w:tc>
          <w:tcPr>
            <w:tcW w:w="941" w:type="pct"/>
            <w:vAlign w:val="center"/>
          </w:tcPr>
          <w:p w14:paraId="020CC7DC" w14:textId="77777777" w:rsidR="00A73A24" w:rsidRPr="00A73A24" w:rsidRDefault="00A73A24" w:rsidP="00ED07CC">
            <w:pPr>
              <w:suppressAutoHyphens/>
              <w:jc w:val="center"/>
              <w:rPr>
                <w:rFonts w:ascii="Times New Roman" w:hAnsi="Times New Roman" w:cs="Times New Roman"/>
                <w:b/>
                <w:bCs/>
              </w:rPr>
            </w:pPr>
            <w:r w:rsidRPr="00A73A24">
              <w:rPr>
                <w:rFonts w:ascii="Times New Roman" w:hAnsi="Times New Roman" w:cs="Times New Roman"/>
                <w:b/>
                <w:bCs/>
              </w:rPr>
              <w:t>Коды</w:t>
            </w:r>
            <w:r w:rsidR="009351A1">
              <w:rPr>
                <w:rFonts w:ascii="Times New Roman" w:hAnsi="Times New Roman" w:cs="Times New Roman"/>
                <w:b/>
                <w:bCs/>
              </w:rPr>
              <w:t xml:space="preserve"> </w:t>
            </w:r>
            <w:r w:rsidRPr="00A73A24">
              <w:rPr>
                <w:rFonts w:ascii="Times New Roman" w:hAnsi="Times New Roman" w:cs="Times New Roman"/>
                <w:b/>
                <w:bCs/>
              </w:rPr>
              <w:t>компетенций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личностных</w:t>
            </w:r>
            <w:r w:rsidR="009351A1">
              <w:rPr>
                <w:rFonts w:ascii="Times New Roman" w:hAnsi="Times New Roman" w:cs="Times New Roman"/>
                <w:b/>
                <w:bCs/>
              </w:rPr>
              <w:t xml:space="preserve"> </w:t>
            </w:r>
            <w:r w:rsidRPr="00A73A24">
              <w:rPr>
                <w:rFonts w:ascii="Times New Roman" w:hAnsi="Times New Roman" w:cs="Times New Roman"/>
                <w:b/>
                <w:bCs/>
              </w:rPr>
              <w:t>результатов,</w:t>
            </w:r>
            <w:r w:rsidR="009351A1">
              <w:rPr>
                <w:rFonts w:ascii="Times New Roman" w:hAnsi="Times New Roman" w:cs="Times New Roman"/>
              </w:rPr>
              <w:t xml:space="preserve"> </w:t>
            </w:r>
            <w:r w:rsidRPr="00A73A24">
              <w:rPr>
                <w:rFonts w:ascii="Times New Roman" w:hAnsi="Times New Roman" w:cs="Times New Roman"/>
                <w:b/>
                <w:bCs/>
              </w:rPr>
              <w:t>формированию</w:t>
            </w:r>
            <w:r w:rsidR="009351A1">
              <w:rPr>
                <w:rFonts w:ascii="Times New Roman" w:hAnsi="Times New Roman" w:cs="Times New Roman"/>
                <w:b/>
                <w:bCs/>
              </w:rPr>
              <w:t xml:space="preserve"> </w:t>
            </w:r>
            <w:r w:rsidRPr="00A73A24">
              <w:rPr>
                <w:rFonts w:ascii="Times New Roman" w:hAnsi="Times New Roman" w:cs="Times New Roman"/>
                <w:b/>
                <w:bCs/>
              </w:rPr>
              <w:t>которых</w:t>
            </w:r>
            <w:r w:rsidR="009351A1">
              <w:rPr>
                <w:rFonts w:ascii="Times New Roman" w:hAnsi="Times New Roman" w:cs="Times New Roman"/>
                <w:b/>
                <w:bCs/>
              </w:rPr>
              <w:t xml:space="preserve"> </w:t>
            </w:r>
            <w:r w:rsidRPr="00A73A24">
              <w:rPr>
                <w:rFonts w:ascii="Times New Roman" w:hAnsi="Times New Roman" w:cs="Times New Roman"/>
                <w:b/>
                <w:bCs/>
              </w:rPr>
              <w:t>способствует</w:t>
            </w:r>
            <w:r w:rsidR="009351A1">
              <w:rPr>
                <w:rFonts w:ascii="Times New Roman" w:hAnsi="Times New Roman" w:cs="Times New Roman"/>
                <w:b/>
                <w:bCs/>
              </w:rPr>
              <w:t xml:space="preserve"> </w:t>
            </w:r>
            <w:r w:rsidRPr="00A73A24">
              <w:rPr>
                <w:rFonts w:ascii="Times New Roman" w:hAnsi="Times New Roman" w:cs="Times New Roman"/>
                <w:b/>
                <w:bCs/>
              </w:rPr>
              <w:t>элемент</w:t>
            </w:r>
            <w:r w:rsidR="009351A1">
              <w:rPr>
                <w:rFonts w:ascii="Times New Roman" w:hAnsi="Times New Roman" w:cs="Times New Roman"/>
                <w:b/>
                <w:bCs/>
              </w:rPr>
              <w:t xml:space="preserve"> </w:t>
            </w:r>
            <w:r w:rsidRPr="00A73A24">
              <w:rPr>
                <w:rFonts w:ascii="Times New Roman" w:hAnsi="Times New Roman" w:cs="Times New Roman"/>
                <w:b/>
                <w:bCs/>
              </w:rPr>
              <w:t>программы</w:t>
            </w:r>
          </w:p>
        </w:tc>
      </w:tr>
      <w:tr w:rsidR="00A73A24" w:rsidRPr="00A73A24" w14:paraId="186C1F9C" w14:textId="77777777" w:rsidTr="00A73A24">
        <w:trPr>
          <w:trHeight w:val="20"/>
        </w:trPr>
        <w:tc>
          <w:tcPr>
            <w:tcW w:w="957" w:type="pct"/>
          </w:tcPr>
          <w:p w14:paraId="4348386A" w14:textId="77777777" w:rsidR="00A73A24" w:rsidRPr="00A73A24" w:rsidRDefault="00A73A24" w:rsidP="00ED07CC">
            <w:pPr>
              <w:jc w:val="center"/>
              <w:rPr>
                <w:rFonts w:ascii="Times New Roman" w:hAnsi="Times New Roman" w:cs="Times New Roman"/>
                <w:b/>
                <w:bCs/>
                <w:i/>
                <w:iCs/>
              </w:rPr>
            </w:pPr>
            <w:r w:rsidRPr="00A73A24">
              <w:rPr>
                <w:rFonts w:ascii="Times New Roman" w:hAnsi="Times New Roman" w:cs="Times New Roman"/>
                <w:b/>
                <w:bCs/>
                <w:i/>
                <w:iCs/>
              </w:rPr>
              <w:t>1</w:t>
            </w:r>
          </w:p>
        </w:tc>
        <w:tc>
          <w:tcPr>
            <w:tcW w:w="2337" w:type="pct"/>
          </w:tcPr>
          <w:p w14:paraId="44A910C0" w14:textId="77777777" w:rsidR="00A73A24" w:rsidRPr="00A73A24" w:rsidRDefault="00A73A24" w:rsidP="00ED07CC">
            <w:pPr>
              <w:jc w:val="center"/>
              <w:rPr>
                <w:rFonts w:ascii="Times New Roman" w:hAnsi="Times New Roman" w:cs="Times New Roman"/>
                <w:b/>
                <w:bCs/>
                <w:i/>
                <w:iCs/>
              </w:rPr>
            </w:pPr>
            <w:r w:rsidRPr="00A73A24">
              <w:rPr>
                <w:rFonts w:ascii="Times New Roman" w:hAnsi="Times New Roman" w:cs="Times New Roman"/>
                <w:b/>
                <w:bCs/>
                <w:i/>
                <w:iCs/>
              </w:rPr>
              <w:t>2</w:t>
            </w:r>
          </w:p>
        </w:tc>
        <w:tc>
          <w:tcPr>
            <w:tcW w:w="765" w:type="pct"/>
          </w:tcPr>
          <w:p w14:paraId="24F47237" w14:textId="77777777" w:rsidR="00A73A24" w:rsidRPr="00A73A24" w:rsidRDefault="00A73A24" w:rsidP="00ED07CC">
            <w:pPr>
              <w:jc w:val="center"/>
              <w:rPr>
                <w:rFonts w:ascii="Times New Roman" w:hAnsi="Times New Roman" w:cs="Times New Roman"/>
                <w:b/>
                <w:bCs/>
                <w:i/>
                <w:iCs/>
              </w:rPr>
            </w:pPr>
            <w:r w:rsidRPr="00A73A24">
              <w:rPr>
                <w:rFonts w:ascii="Times New Roman" w:hAnsi="Times New Roman" w:cs="Times New Roman"/>
                <w:b/>
                <w:bCs/>
                <w:i/>
                <w:iCs/>
              </w:rPr>
              <w:t>3</w:t>
            </w:r>
          </w:p>
        </w:tc>
        <w:tc>
          <w:tcPr>
            <w:tcW w:w="941" w:type="pct"/>
          </w:tcPr>
          <w:p w14:paraId="50CE6100" w14:textId="77777777" w:rsidR="00A73A24" w:rsidRPr="00A73A24" w:rsidRDefault="00A73A24" w:rsidP="00ED07CC">
            <w:pPr>
              <w:jc w:val="center"/>
              <w:rPr>
                <w:rFonts w:ascii="Times New Roman" w:hAnsi="Times New Roman" w:cs="Times New Roman"/>
                <w:b/>
                <w:bCs/>
                <w:i/>
                <w:iCs/>
              </w:rPr>
            </w:pPr>
            <w:r w:rsidRPr="00A73A24">
              <w:rPr>
                <w:rFonts w:ascii="Times New Roman" w:hAnsi="Times New Roman" w:cs="Times New Roman"/>
                <w:b/>
                <w:bCs/>
                <w:i/>
                <w:iCs/>
              </w:rPr>
              <w:t>4</w:t>
            </w:r>
          </w:p>
        </w:tc>
      </w:tr>
      <w:tr w:rsidR="00A73A24" w:rsidRPr="00A73A24" w14:paraId="41652F34" w14:textId="77777777" w:rsidTr="00A73A24">
        <w:trPr>
          <w:trHeight w:val="20"/>
        </w:trPr>
        <w:tc>
          <w:tcPr>
            <w:tcW w:w="957" w:type="pct"/>
            <w:vMerge w:val="restart"/>
          </w:tcPr>
          <w:p w14:paraId="070558A6" w14:textId="77777777" w:rsidR="00A73A24" w:rsidRPr="00A73A24" w:rsidRDefault="00A73A24" w:rsidP="00ED07CC">
            <w:pPr>
              <w:widowControl w:val="0"/>
              <w:shd w:val="clear" w:color="auto" w:fill="FFFFFF"/>
              <w:autoSpaceDE w:val="0"/>
              <w:autoSpaceDN w:val="0"/>
              <w:adjustRightInd w:val="0"/>
              <w:rPr>
                <w:rFonts w:ascii="Times New Roman" w:hAnsi="Times New Roman" w:cs="Times New Roman"/>
                <w:b/>
                <w:bCs/>
                <w:i/>
              </w:rPr>
            </w:pPr>
            <w:r w:rsidRPr="00A73A24">
              <w:rPr>
                <w:rFonts w:ascii="Times New Roman" w:hAnsi="Times New Roman" w:cs="Times New Roman"/>
                <w:b/>
                <w:bCs/>
                <w:i/>
              </w:rPr>
              <w:t>Тема</w:t>
            </w:r>
            <w:r w:rsidR="009351A1">
              <w:rPr>
                <w:rFonts w:ascii="Times New Roman" w:hAnsi="Times New Roman" w:cs="Times New Roman"/>
                <w:b/>
                <w:bCs/>
                <w:i/>
              </w:rPr>
              <w:t xml:space="preserve"> </w:t>
            </w:r>
            <w:r w:rsidRPr="00A73A24">
              <w:rPr>
                <w:rFonts w:ascii="Times New Roman" w:hAnsi="Times New Roman" w:cs="Times New Roman"/>
                <w:b/>
                <w:bCs/>
                <w:i/>
              </w:rPr>
              <w:t>1.</w:t>
            </w:r>
          </w:p>
          <w:p w14:paraId="73269BE3" w14:textId="77777777" w:rsidR="00A73A24" w:rsidRPr="00A73A24" w:rsidRDefault="00A73A24" w:rsidP="00ED07CC">
            <w:pPr>
              <w:contextualSpacing/>
              <w:rPr>
                <w:rFonts w:ascii="Times New Roman" w:hAnsi="Times New Roman" w:cs="Times New Roman"/>
                <w:b/>
                <w:bCs/>
                <w:i/>
              </w:rPr>
            </w:pPr>
            <w:r w:rsidRPr="00A73A24">
              <w:rPr>
                <w:rFonts w:ascii="Times New Roman" w:hAnsi="Times New Roman" w:cs="Times New Roman"/>
                <w:b/>
                <w:bCs/>
                <w:i/>
              </w:rPr>
              <w:t>Исторические</w:t>
            </w:r>
            <w:r w:rsidR="009351A1">
              <w:rPr>
                <w:rFonts w:ascii="Times New Roman" w:hAnsi="Times New Roman" w:cs="Times New Roman"/>
                <w:b/>
                <w:bCs/>
                <w:i/>
              </w:rPr>
              <w:t xml:space="preserve"> </w:t>
            </w:r>
            <w:r w:rsidRPr="00A73A24">
              <w:rPr>
                <w:rFonts w:ascii="Times New Roman" w:hAnsi="Times New Roman" w:cs="Times New Roman"/>
                <w:b/>
                <w:bCs/>
                <w:i/>
              </w:rPr>
              <w:t>этапы</w:t>
            </w:r>
            <w:r w:rsidR="009351A1">
              <w:rPr>
                <w:rFonts w:ascii="Times New Roman" w:hAnsi="Times New Roman" w:cs="Times New Roman"/>
                <w:b/>
                <w:bCs/>
                <w:i/>
              </w:rPr>
              <w:t xml:space="preserve"> </w:t>
            </w:r>
            <w:r w:rsidRPr="00A73A24">
              <w:rPr>
                <w:rFonts w:ascii="Times New Roman" w:hAnsi="Times New Roman" w:cs="Times New Roman"/>
                <w:b/>
                <w:bCs/>
                <w:i/>
              </w:rPr>
              <w:t>развития</w:t>
            </w:r>
            <w:r w:rsidR="009351A1">
              <w:rPr>
                <w:rFonts w:ascii="Times New Roman" w:hAnsi="Times New Roman" w:cs="Times New Roman"/>
                <w:b/>
                <w:bCs/>
                <w:i/>
              </w:rPr>
              <w:t xml:space="preserve"> </w:t>
            </w:r>
            <w:r w:rsidRPr="00A73A24">
              <w:rPr>
                <w:rFonts w:ascii="Times New Roman" w:hAnsi="Times New Roman" w:cs="Times New Roman"/>
                <w:b/>
                <w:bCs/>
                <w:i/>
              </w:rPr>
              <w:t>технологий</w:t>
            </w:r>
            <w:r w:rsidR="009351A1">
              <w:rPr>
                <w:rFonts w:ascii="Times New Roman" w:hAnsi="Times New Roman" w:cs="Times New Roman"/>
                <w:b/>
                <w:bCs/>
                <w:i/>
              </w:rPr>
              <w:t xml:space="preserve"> </w:t>
            </w:r>
            <w:r w:rsidRPr="00A73A24">
              <w:rPr>
                <w:rFonts w:ascii="Times New Roman" w:hAnsi="Times New Roman" w:cs="Times New Roman"/>
                <w:b/>
                <w:bCs/>
                <w:i/>
              </w:rPr>
              <w:t>физического</w:t>
            </w:r>
            <w:r w:rsidR="009351A1">
              <w:rPr>
                <w:rFonts w:ascii="Times New Roman" w:hAnsi="Times New Roman" w:cs="Times New Roman"/>
                <w:b/>
                <w:bCs/>
                <w:i/>
              </w:rPr>
              <w:t xml:space="preserve"> </w:t>
            </w:r>
            <w:r w:rsidRPr="00A73A24">
              <w:rPr>
                <w:rFonts w:ascii="Times New Roman" w:hAnsi="Times New Roman" w:cs="Times New Roman"/>
                <w:b/>
                <w:bCs/>
                <w:i/>
              </w:rPr>
              <w:t>уровня</w:t>
            </w:r>
            <w:r w:rsidR="009351A1">
              <w:rPr>
                <w:rFonts w:ascii="Times New Roman" w:hAnsi="Times New Roman" w:cs="Times New Roman"/>
                <w:b/>
                <w:bCs/>
                <w:i/>
              </w:rPr>
              <w:t xml:space="preserve"> </w:t>
            </w:r>
            <w:r w:rsidRPr="00A73A24">
              <w:rPr>
                <w:rFonts w:ascii="Times New Roman" w:hAnsi="Times New Roman" w:cs="Times New Roman"/>
                <w:b/>
                <w:bCs/>
                <w:i/>
              </w:rPr>
              <w:t>передачи</w:t>
            </w:r>
            <w:r w:rsidR="009351A1">
              <w:rPr>
                <w:rFonts w:ascii="Times New Roman" w:hAnsi="Times New Roman" w:cs="Times New Roman"/>
                <w:b/>
                <w:bCs/>
                <w:i/>
              </w:rPr>
              <w:t xml:space="preserve"> </w:t>
            </w:r>
            <w:r w:rsidRPr="00A73A24">
              <w:rPr>
                <w:rFonts w:ascii="Times New Roman" w:hAnsi="Times New Roman" w:cs="Times New Roman"/>
                <w:b/>
                <w:bCs/>
                <w:i/>
              </w:rPr>
              <w:t>данных.</w:t>
            </w:r>
          </w:p>
        </w:tc>
        <w:tc>
          <w:tcPr>
            <w:tcW w:w="2337" w:type="pct"/>
            <w:vAlign w:val="center"/>
          </w:tcPr>
          <w:p w14:paraId="2B374D86" w14:textId="77777777" w:rsidR="00A73A24" w:rsidRPr="00A73A24" w:rsidRDefault="00A73A24" w:rsidP="00ED07CC">
            <w:pPr>
              <w:rPr>
                <w:rFonts w:ascii="Times New Roman" w:hAnsi="Times New Roman" w:cs="Times New Roman"/>
                <w:b/>
                <w:bCs/>
                <w:i/>
              </w:rPr>
            </w:pPr>
            <w:r w:rsidRPr="00A73A24">
              <w:rPr>
                <w:rFonts w:ascii="Times New Roman" w:hAnsi="Times New Roman" w:cs="Times New Roman"/>
                <w:b/>
                <w:bCs/>
                <w:i/>
              </w:rPr>
              <w:t>Содержание</w:t>
            </w:r>
            <w:r w:rsidR="009351A1">
              <w:rPr>
                <w:rFonts w:ascii="Times New Roman" w:hAnsi="Times New Roman" w:cs="Times New Roman"/>
                <w:b/>
                <w:bCs/>
                <w:i/>
              </w:rPr>
              <w:t xml:space="preserve"> </w:t>
            </w:r>
          </w:p>
        </w:tc>
        <w:tc>
          <w:tcPr>
            <w:tcW w:w="765" w:type="pct"/>
            <w:vAlign w:val="center"/>
          </w:tcPr>
          <w:p w14:paraId="03A5E37A" w14:textId="77777777" w:rsidR="00A73A24" w:rsidRPr="00A73A24" w:rsidRDefault="00A73A24" w:rsidP="00ED07CC">
            <w:pPr>
              <w:suppressAutoHyphens/>
              <w:jc w:val="center"/>
              <w:rPr>
                <w:rFonts w:ascii="Times New Roman" w:hAnsi="Times New Roman" w:cs="Times New Roman"/>
                <w:b/>
                <w:i/>
                <w:highlight w:val="yellow"/>
              </w:rPr>
            </w:pPr>
            <w:r w:rsidRPr="00A73A24">
              <w:rPr>
                <w:rFonts w:ascii="Times New Roman" w:hAnsi="Times New Roman" w:cs="Times New Roman"/>
                <w:b/>
                <w:i/>
              </w:rPr>
              <w:t>2/0</w:t>
            </w:r>
          </w:p>
        </w:tc>
        <w:tc>
          <w:tcPr>
            <w:tcW w:w="941" w:type="pct"/>
          </w:tcPr>
          <w:p w14:paraId="0E1471FA" w14:textId="77777777" w:rsidR="00A73A24" w:rsidRPr="00A73A24" w:rsidRDefault="00A73A24" w:rsidP="00ED07CC">
            <w:pPr>
              <w:rPr>
                <w:rFonts w:ascii="Times New Roman" w:hAnsi="Times New Roman" w:cs="Times New Roman"/>
                <w:b/>
                <w:i/>
                <w:highlight w:val="yellow"/>
              </w:rPr>
            </w:pPr>
          </w:p>
        </w:tc>
      </w:tr>
      <w:tr w:rsidR="00A73A24" w:rsidRPr="00A73A24" w14:paraId="608A08CF" w14:textId="77777777" w:rsidTr="00ED07CC">
        <w:trPr>
          <w:trHeight w:val="1194"/>
        </w:trPr>
        <w:tc>
          <w:tcPr>
            <w:tcW w:w="957" w:type="pct"/>
            <w:vMerge/>
          </w:tcPr>
          <w:p w14:paraId="61D0BE3F" w14:textId="77777777" w:rsidR="00A73A24" w:rsidRPr="00A73A24" w:rsidRDefault="00A73A24" w:rsidP="00ED07CC">
            <w:pPr>
              <w:rPr>
                <w:rFonts w:ascii="Times New Roman" w:hAnsi="Times New Roman" w:cs="Times New Roman"/>
                <w:b/>
                <w:bCs/>
                <w:i/>
                <w:highlight w:val="green"/>
              </w:rPr>
            </w:pPr>
          </w:p>
        </w:tc>
        <w:tc>
          <w:tcPr>
            <w:tcW w:w="2337" w:type="pct"/>
          </w:tcPr>
          <w:p w14:paraId="201F675B" w14:textId="77777777" w:rsidR="00A73A24" w:rsidRPr="00A73A24" w:rsidRDefault="00A73A24" w:rsidP="00ED07CC">
            <w:pPr>
              <w:contextualSpacing/>
              <w:jc w:val="both"/>
              <w:rPr>
                <w:rFonts w:ascii="Times New Roman" w:hAnsi="Times New Roman" w:cs="Times New Roman"/>
                <w:bCs/>
              </w:rPr>
            </w:pPr>
            <w:r w:rsidRPr="00A73A24">
              <w:rPr>
                <w:rFonts w:ascii="Times New Roman" w:hAnsi="Times New Roman" w:cs="Times New Roman"/>
                <w:bCs/>
              </w:rPr>
              <w:t>Исторические</w:t>
            </w:r>
            <w:r w:rsidR="009351A1">
              <w:rPr>
                <w:rFonts w:ascii="Times New Roman" w:hAnsi="Times New Roman" w:cs="Times New Roman"/>
                <w:bCs/>
              </w:rPr>
              <w:t xml:space="preserve"> </w:t>
            </w:r>
            <w:r w:rsidRPr="00A73A24">
              <w:rPr>
                <w:rFonts w:ascii="Times New Roman" w:hAnsi="Times New Roman" w:cs="Times New Roman"/>
                <w:bCs/>
              </w:rPr>
              <w:t>этапы</w:t>
            </w:r>
            <w:r w:rsidR="009351A1">
              <w:rPr>
                <w:rFonts w:ascii="Times New Roman" w:hAnsi="Times New Roman" w:cs="Times New Roman"/>
                <w:bCs/>
              </w:rPr>
              <w:t xml:space="preserve"> </w:t>
            </w:r>
            <w:r w:rsidRPr="00A73A24">
              <w:rPr>
                <w:rFonts w:ascii="Times New Roman" w:hAnsi="Times New Roman" w:cs="Times New Roman"/>
                <w:bCs/>
              </w:rPr>
              <w:t>развития</w:t>
            </w:r>
            <w:r w:rsidR="009351A1">
              <w:rPr>
                <w:rFonts w:ascii="Times New Roman" w:hAnsi="Times New Roman" w:cs="Times New Roman"/>
                <w:bCs/>
              </w:rPr>
              <w:t xml:space="preserve"> </w:t>
            </w:r>
            <w:r w:rsidRPr="00A73A24">
              <w:rPr>
                <w:rFonts w:ascii="Times New Roman" w:hAnsi="Times New Roman" w:cs="Times New Roman"/>
                <w:bCs/>
              </w:rPr>
              <w:t>технологий</w:t>
            </w:r>
            <w:r w:rsidR="009351A1">
              <w:rPr>
                <w:rFonts w:ascii="Times New Roman" w:hAnsi="Times New Roman" w:cs="Times New Roman"/>
                <w:bCs/>
              </w:rPr>
              <w:t xml:space="preserve"> </w:t>
            </w:r>
            <w:r w:rsidRPr="00A73A24">
              <w:rPr>
                <w:rFonts w:ascii="Times New Roman" w:hAnsi="Times New Roman" w:cs="Times New Roman"/>
                <w:bCs/>
              </w:rPr>
              <w:t>физического</w:t>
            </w:r>
            <w:r w:rsidR="009351A1">
              <w:rPr>
                <w:rFonts w:ascii="Times New Roman" w:hAnsi="Times New Roman" w:cs="Times New Roman"/>
                <w:bCs/>
              </w:rPr>
              <w:t xml:space="preserve"> </w:t>
            </w:r>
            <w:r w:rsidRPr="00A73A24">
              <w:rPr>
                <w:rFonts w:ascii="Times New Roman" w:hAnsi="Times New Roman" w:cs="Times New Roman"/>
                <w:bCs/>
              </w:rPr>
              <w:t>уровня</w:t>
            </w:r>
            <w:r w:rsidR="009351A1">
              <w:rPr>
                <w:rFonts w:ascii="Times New Roman" w:hAnsi="Times New Roman" w:cs="Times New Roman"/>
                <w:bCs/>
              </w:rPr>
              <w:t xml:space="preserve"> </w:t>
            </w:r>
            <w:r w:rsidRPr="00A73A24">
              <w:rPr>
                <w:rFonts w:ascii="Times New Roman" w:hAnsi="Times New Roman" w:cs="Times New Roman"/>
                <w:bCs/>
              </w:rPr>
              <w:t>передачи</w:t>
            </w:r>
            <w:r w:rsidR="009351A1">
              <w:rPr>
                <w:rFonts w:ascii="Times New Roman" w:hAnsi="Times New Roman" w:cs="Times New Roman"/>
                <w:bCs/>
              </w:rPr>
              <w:t xml:space="preserve"> </w:t>
            </w:r>
            <w:r w:rsidRPr="00A73A24">
              <w:rPr>
                <w:rFonts w:ascii="Times New Roman" w:hAnsi="Times New Roman" w:cs="Times New Roman"/>
                <w:bCs/>
              </w:rPr>
              <w:t>данных.</w:t>
            </w:r>
            <w:r w:rsidR="009351A1">
              <w:rPr>
                <w:rFonts w:ascii="Times New Roman" w:hAnsi="Times New Roman" w:cs="Times New Roman"/>
                <w:bCs/>
              </w:rPr>
              <w:t xml:space="preserve"> </w:t>
            </w:r>
            <w:r w:rsidRPr="00A73A24">
              <w:rPr>
                <w:rFonts w:ascii="Times New Roman" w:hAnsi="Times New Roman" w:cs="Times New Roman"/>
                <w:bCs/>
              </w:rPr>
              <w:t>Перспективы</w:t>
            </w:r>
            <w:r w:rsidR="009351A1">
              <w:rPr>
                <w:rFonts w:ascii="Times New Roman" w:hAnsi="Times New Roman" w:cs="Times New Roman"/>
                <w:bCs/>
              </w:rPr>
              <w:t xml:space="preserve"> </w:t>
            </w:r>
            <w:r w:rsidRPr="00A73A24">
              <w:rPr>
                <w:rFonts w:ascii="Times New Roman" w:hAnsi="Times New Roman" w:cs="Times New Roman"/>
                <w:bCs/>
              </w:rPr>
              <w:t>развития</w:t>
            </w:r>
            <w:r w:rsidR="009351A1">
              <w:rPr>
                <w:rFonts w:ascii="Times New Roman" w:hAnsi="Times New Roman" w:cs="Times New Roman"/>
                <w:bCs/>
              </w:rPr>
              <w:t xml:space="preserve"> </w:t>
            </w:r>
            <w:r w:rsidRPr="00A73A24">
              <w:rPr>
                <w:rFonts w:ascii="Times New Roman" w:hAnsi="Times New Roman" w:cs="Times New Roman"/>
                <w:bCs/>
              </w:rPr>
              <w:t>сред</w:t>
            </w:r>
            <w:r w:rsidR="009351A1">
              <w:rPr>
                <w:rFonts w:ascii="Times New Roman" w:hAnsi="Times New Roman" w:cs="Times New Roman"/>
                <w:bCs/>
              </w:rPr>
              <w:t xml:space="preserve"> </w:t>
            </w:r>
            <w:r w:rsidRPr="00A73A24">
              <w:rPr>
                <w:rFonts w:ascii="Times New Roman" w:hAnsi="Times New Roman" w:cs="Times New Roman"/>
                <w:bCs/>
              </w:rPr>
              <w:t>передачи</w:t>
            </w:r>
            <w:r w:rsidR="009351A1">
              <w:rPr>
                <w:rFonts w:ascii="Times New Roman" w:hAnsi="Times New Roman" w:cs="Times New Roman"/>
                <w:bCs/>
              </w:rPr>
              <w:t xml:space="preserve"> </w:t>
            </w:r>
            <w:r w:rsidRPr="00A73A24">
              <w:rPr>
                <w:rFonts w:ascii="Times New Roman" w:hAnsi="Times New Roman" w:cs="Times New Roman"/>
                <w:bCs/>
              </w:rPr>
              <w:t>данных</w:t>
            </w:r>
          </w:p>
        </w:tc>
        <w:tc>
          <w:tcPr>
            <w:tcW w:w="765" w:type="pct"/>
            <w:vAlign w:val="center"/>
          </w:tcPr>
          <w:p w14:paraId="6FCCDA2F" w14:textId="77777777" w:rsidR="00A73A24" w:rsidRPr="00A73A24" w:rsidRDefault="00A73A24" w:rsidP="00ED07CC">
            <w:pPr>
              <w:suppressAutoHyphens/>
              <w:jc w:val="center"/>
              <w:rPr>
                <w:rFonts w:ascii="Times New Roman" w:hAnsi="Times New Roman" w:cs="Times New Roman"/>
                <w:bCs/>
                <w:i/>
                <w:iCs/>
                <w:highlight w:val="green"/>
              </w:rPr>
            </w:pPr>
            <w:r w:rsidRPr="00A73A24">
              <w:rPr>
                <w:rFonts w:ascii="Times New Roman" w:hAnsi="Times New Roman" w:cs="Times New Roman"/>
                <w:bCs/>
                <w:i/>
                <w:iCs/>
              </w:rPr>
              <w:t>2</w:t>
            </w:r>
            <w:r w:rsidR="00ED07CC">
              <w:rPr>
                <w:rFonts w:ascii="Times New Roman" w:hAnsi="Times New Roman" w:cs="Times New Roman"/>
                <w:bCs/>
                <w:i/>
                <w:iCs/>
              </w:rPr>
              <w:t>/0</w:t>
            </w:r>
          </w:p>
        </w:tc>
        <w:tc>
          <w:tcPr>
            <w:tcW w:w="941" w:type="pct"/>
            <w:shd w:val="clear" w:color="auto" w:fill="auto"/>
          </w:tcPr>
          <w:p w14:paraId="20DB2BE5"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132FBC8C"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2960FDDC" w14:textId="77777777" w:rsid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08F7A0D7" w14:textId="77777777" w:rsid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1EE20943"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tc>
      </w:tr>
      <w:tr w:rsidR="00A73A24" w:rsidRPr="00A73A24" w14:paraId="3234F502" w14:textId="77777777" w:rsidTr="00A73A24">
        <w:trPr>
          <w:trHeight w:val="20"/>
        </w:trPr>
        <w:tc>
          <w:tcPr>
            <w:tcW w:w="957" w:type="pct"/>
            <w:vMerge/>
          </w:tcPr>
          <w:p w14:paraId="2A80D341" w14:textId="77777777" w:rsidR="00A73A24" w:rsidRPr="00A73A24" w:rsidRDefault="00A73A24" w:rsidP="00ED07CC">
            <w:pPr>
              <w:rPr>
                <w:rFonts w:ascii="Times New Roman" w:hAnsi="Times New Roman" w:cs="Times New Roman"/>
                <w:b/>
                <w:bCs/>
                <w:i/>
                <w:highlight w:val="green"/>
              </w:rPr>
            </w:pPr>
          </w:p>
        </w:tc>
        <w:tc>
          <w:tcPr>
            <w:tcW w:w="2337" w:type="pct"/>
          </w:tcPr>
          <w:p w14:paraId="2B35273A" w14:textId="77777777" w:rsidR="00A73A24" w:rsidRPr="00A73A24" w:rsidRDefault="00A73A24" w:rsidP="00ED07CC">
            <w:pPr>
              <w:suppressAutoHyphens/>
              <w:jc w:val="both"/>
              <w:rPr>
                <w:rFonts w:ascii="Times New Roman" w:hAnsi="Times New Roman" w:cs="Times New Roman"/>
                <w:b/>
                <w:color w:val="000000"/>
                <w:highlight w:val="green"/>
              </w:rPr>
            </w:pPr>
            <w:r w:rsidRPr="00A73A24">
              <w:rPr>
                <w:rFonts w:ascii="Times New Roman" w:hAnsi="Times New Roman" w:cs="Times New Roman"/>
                <w:b/>
                <w:bCs/>
                <w:color w:val="000000"/>
              </w:rPr>
              <w:t>В</w:t>
            </w:r>
            <w:r w:rsidR="009351A1">
              <w:rPr>
                <w:rFonts w:ascii="Times New Roman" w:hAnsi="Times New Roman" w:cs="Times New Roman"/>
                <w:b/>
                <w:bCs/>
                <w:color w:val="000000"/>
              </w:rPr>
              <w:t xml:space="preserve"> </w:t>
            </w:r>
            <w:r w:rsidRPr="00A73A24">
              <w:rPr>
                <w:rFonts w:ascii="Times New Roman" w:hAnsi="Times New Roman" w:cs="Times New Roman"/>
                <w:b/>
                <w:bCs/>
                <w:color w:val="000000"/>
              </w:rPr>
              <w:t>том</w:t>
            </w:r>
            <w:r w:rsidR="009351A1">
              <w:rPr>
                <w:rFonts w:ascii="Times New Roman" w:hAnsi="Times New Roman" w:cs="Times New Roman"/>
                <w:b/>
                <w:bCs/>
                <w:color w:val="000000"/>
              </w:rPr>
              <w:t xml:space="preserve"> </w:t>
            </w:r>
            <w:r w:rsidRPr="00A73A24">
              <w:rPr>
                <w:rFonts w:ascii="Times New Roman" w:hAnsi="Times New Roman" w:cs="Times New Roman"/>
                <w:b/>
                <w:bCs/>
                <w:color w:val="000000"/>
              </w:rPr>
              <w:t>числе</w:t>
            </w:r>
            <w:r w:rsidR="009351A1">
              <w:rPr>
                <w:rFonts w:ascii="Times New Roman" w:hAnsi="Times New Roman" w:cs="Times New Roman"/>
                <w:b/>
                <w:bCs/>
                <w:color w:val="000000"/>
              </w:rPr>
              <w:t xml:space="preserve"> </w:t>
            </w:r>
            <w:r w:rsidRPr="00A73A24">
              <w:rPr>
                <w:rFonts w:ascii="Times New Roman" w:hAnsi="Times New Roman" w:cs="Times New Roman"/>
                <w:b/>
                <w:bCs/>
                <w:color w:val="000000"/>
              </w:rPr>
              <w:t>практических</w:t>
            </w:r>
            <w:r w:rsidR="009351A1">
              <w:rPr>
                <w:rFonts w:ascii="Times New Roman" w:hAnsi="Times New Roman" w:cs="Times New Roman"/>
                <w:b/>
                <w:bCs/>
                <w:color w:val="000000"/>
              </w:rPr>
              <w:t xml:space="preserve"> </w:t>
            </w:r>
            <w:r w:rsidRPr="00A73A24">
              <w:rPr>
                <w:rFonts w:ascii="Times New Roman" w:hAnsi="Times New Roman" w:cs="Times New Roman"/>
                <w:b/>
                <w:bCs/>
                <w:color w:val="000000"/>
              </w:rPr>
              <w:t>занятий</w:t>
            </w:r>
            <w:r w:rsidR="009351A1">
              <w:rPr>
                <w:rFonts w:ascii="Times New Roman" w:hAnsi="Times New Roman" w:cs="Times New Roman"/>
                <w:b/>
                <w:bCs/>
                <w:color w:val="000000"/>
              </w:rPr>
              <w:t xml:space="preserve"> </w:t>
            </w:r>
            <w:r w:rsidRPr="00A73A24">
              <w:rPr>
                <w:rFonts w:ascii="Times New Roman" w:hAnsi="Times New Roman" w:cs="Times New Roman"/>
                <w:b/>
                <w:bCs/>
                <w:color w:val="000000"/>
              </w:rPr>
              <w:t>и</w:t>
            </w:r>
            <w:r w:rsidR="009351A1">
              <w:rPr>
                <w:rFonts w:ascii="Times New Roman" w:hAnsi="Times New Roman" w:cs="Times New Roman"/>
                <w:b/>
                <w:bCs/>
                <w:color w:val="000000"/>
              </w:rPr>
              <w:t xml:space="preserve"> </w:t>
            </w:r>
            <w:r w:rsidRPr="00A73A24">
              <w:rPr>
                <w:rFonts w:ascii="Times New Roman" w:hAnsi="Times New Roman" w:cs="Times New Roman"/>
                <w:b/>
                <w:bCs/>
                <w:color w:val="000000"/>
              </w:rPr>
              <w:t>лабораторных</w:t>
            </w:r>
            <w:r w:rsidR="009351A1">
              <w:rPr>
                <w:rFonts w:ascii="Times New Roman" w:hAnsi="Times New Roman" w:cs="Times New Roman"/>
                <w:b/>
                <w:bCs/>
                <w:color w:val="000000"/>
              </w:rPr>
              <w:t xml:space="preserve"> </w:t>
            </w:r>
            <w:r w:rsidRPr="00A73A24">
              <w:rPr>
                <w:rFonts w:ascii="Times New Roman" w:hAnsi="Times New Roman" w:cs="Times New Roman"/>
                <w:b/>
                <w:bCs/>
                <w:color w:val="000000"/>
              </w:rPr>
              <w:t>работ</w:t>
            </w:r>
          </w:p>
        </w:tc>
        <w:tc>
          <w:tcPr>
            <w:tcW w:w="765" w:type="pct"/>
            <w:vAlign w:val="center"/>
          </w:tcPr>
          <w:p w14:paraId="312EA1E8" w14:textId="77777777" w:rsidR="00A73A24" w:rsidRPr="00A73A24" w:rsidRDefault="00A73A24" w:rsidP="00ED07CC">
            <w:pPr>
              <w:suppressAutoHyphens/>
              <w:jc w:val="center"/>
              <w:rPr>
                <w:rFonts w:ascii="Times New Roman" w:hAnsi="Times New Roman" w:cs="Times New Roman"/>
                <w:b/>
                <w:i/>
                <w:color w:val="000000"/>
                <w:highlight w:val="cyan"/>
              </w:rPr>
            </w:pPr>
            <w:r w:rsidRPr="00A73A24">
              <w:rPr>
                <w:rFonts w:ascii="Times New Roman" w:hAnsi="Times New Roman" w:cs="Times New Roman"/>
                <w:b/>
                <w:i/>
                <w:color w:val="000000"/>
              </w:rPr>
              <w:t>-</w:t>
            </w:r>
          </w:p>
        </w:tc>
        <w:tc>
          <w:tcPr>
            <w:tcW w:w="941" w:type="pct"/>
          </w:tcPr>
          <w:p w14:paraId="6505FFD8" w14:textId="77777777" w:rsidR="00A73A24" w:rsidRPr="00A73A24" w:rsidRDefault="00A73A24" w:rsidP="00ED07CC">
            <w:pPr>
              <w:rPr>
                <w:rFonts w:ascii="Times New Roman" w:hAnsi="Times New Roman" w:cs="Times New Roman"/>
                <w:b/>
                <w:i/>
                <w:highlight w:val="green"/>
              </w:rPr>
            </w:pPr>
          </w:p>
        </w:tc>
      </w:tr>
      <w:tr w:rsidR="00A73A24" w:rsidRPr="00A73A24" w14:paraId="0501104C" w14:textId="77777777" w:rsidTr="00A73A24">
        <w:trPr>
          <w:trHeight w:val="20"/>
        </w:trPr>
        <w:tc>
          <w:tcPr>
            <w:tcW w:w="957" w:type="pct"/>
            <w:vMerge w:val="restart"/>
          </w:tcPr>
          <w:p w14:paraId="34A82B03" w14:textId="77777777" w:rsidR="00A73A24" w:rsidRPr="00A73A24" w:rsidRDefault="00A73A24" w:rsidP="00ED07CC">
            <w:pPr>
              <w:widowControl w:val="0"/>
              <w:shd w:val="clear" w:color="auto" w:fill="FFFFFF"/>
              <w:autoSpaceDE w:val="0"/>
              <w:autoSpaceDN w:val="0"/>
              <w:adjustRightInd w:val="0"/>
              <w:rPr>
                <w:rFonts w:ascii="Times New Roman" w:hAnsi="Times New Roman" w:cs="Times New Roman"/>
                <w:b/>
                <w:bCs/>
                <w:i/>
              </w:rPr>
            </w:pPr>
            <w:r w:rsidRPr="00A73A24">
              <w:rPr>
                <w:rFonts w:ascii="Times New Roman" w:hAnsi="Times New Roman" w:cs="Times New Roman"/>
                <w:b/>
                <w:bCs/>
                <w:i/>
              </w:rPr>
              <w:t>Тема</w:t>
            </w:r>
            <w:r w:rsidR="009351A1">
              <w:rPr>
                <w:rFonts w:ascii="Times New Roman" w:hAnsi="Times New Roman" w:cs="Times New Roman"/>
                <w:b/>
                <w:bCs/>
                <w:i/>
              </w:rPr>
              <w:t xml:space="preserve"> </w:t>
            </w:r>
            <w:r w:rsidRPr="00A73A24">
              <w:rPr>
                <w:rFonts w:ascii="Times New Roman" w:hAnsi="Times New Roman" w:cs="Times New Roman"/>
                <w:b/>
                <w:bCs/>
                <w:i/>
              </w:rPr>
              <w:t>2.</w:t>
            </w:r>
          </w:p>
          <w:p w14:paraId="3286F166" w14:textId="77777777" w:rsidR="00A73A24" w:rsidRPr="00A73A24" w:rsidRDefault="00A73A24" w:rsidP="00ED07CC">
            <w:pPr>
              <w:widowControl w:val="0"/>
              <w:shd w:val="clear" w:color="auto" w:fill="FFFFFF"/>
              <w:autoSpaceDE w:val="0"/>
              <w:autoSpaceDN w:val="0"/>
              <w:adjustRightInd w:val="0"/>
              <w:rPr>
                <w:rFonts w:ascii="Times New Roman" w:hAnsi="Times New Roman" w:cs="Times New Roman"/>
                <w:b/>
                <w:bCs/>
                <w:i/>
              </w:rPr>
            </w:pPr>
            <w:r w:rsidRPr="00A73A24">
              <w:rPr>
                <w:rFonts w:ascii="Times New Roman" w:hAnsi="Times New Roman" w:cs="Times New Roman"/>
                <w:b/>
                <w:bCs/>
                <w:i/>
              </w:rPr>
              <w:t>Типы</w:t>
            </w:r>
            <w:r w:rsidR="009351A1">
              <w:rPr>
                <w:rFonts w:ascii="Times New Roman" w:hAnsi="Times New Roman" w:cs="Times New Roman"/>
                <w:b/>
                <w:bCs/>
                <w:i/>
              </w:rPr>
              <w:t xml:space="preserve"> </w:t>
            </w:r>
            <w:r w:rsidRPr="00A73A24">
              <w:rPr>
                <w:rFonts w:ascii="Times New Roman" w:hAnsi="Times New Roman" w:cs="Times New Roman"/>
                <w:b/>
                <w:bCs/>
                <w:i/>
              </w:rPr>
              <w:t>линий</w:t>
            </w:r>
            <w:r w:rsidR="009351A1">
              <w:rPr>
                <w:rFonts w:ascii="Times New Roman" w:hAnsi="Times New Roman" w:cs="Times New Roman"/>
                <w:b/>
                <w:bCs/>
                <w:i/>
              </w:rPr>
              <w:t xml:space="preserve"> </w:t>
            </w:r>
            <w:r w:rsidRPr="00A73A24">
              <w:rPr>
                <w:rFonts w:ascii="Times New Roman" w:hAnsi="Times New Roman" w:cs="Times New Roman"/>
                <w:b/>
                <w:bCs/>
                <w:i/>
              </w:rPr>
              <w:t>связи</w:t>
            </w:r>
          </w:p>
          <w:p w14:paraId="7DE7B1B0" w14:textId="77777777" w:rsidR="00A73A24" w:rsidRPr="00A73A24" w:rsidRDefault="00A73A24" w:rsidP="00ED07CC">
            <w:pPr>
              <w:widowControl w:val="0"/>
              <w:shd w:val="clear" w:color="auto" w:fill="FFFFFF"/>
              <w:autoSpaceDE w:val="0"/>
              <w:autoSpaceDN w:val="0"/>
              <w:adjustRightInd w:val="0"/>
              <w:rPr>
                <w:rFonts w:ascii="Times New Roman" w:hAnsi="Times New Roman" w:cs="Times New Roman"/>
                <w:bCs/>
              </w:rPr>
            </w:pPr>
          </w:p>
        </w:tc>
        <w:tc>
          <w:tcPr>
            <w:tcW w:w="2337" w:type="pct"/>
            <w:vAlign w:val="center"/>
          </w:tcPr>
          <w:p w14:paraId="3C98B2C3" w14:textId="77777777" w:rsidR="00A73A24" w:rsidRPr="00A73A24" w:rsidRDefault="00A73A24" w:rsidP="00ED07CC">
            <w:pPr>
              <w:rPr>
                <w:rFonts w:ascii="Times New Roman" w:hAnsi="Times New Roman" w:cs="Times New Roman"/>
                <w:b/>
                <w:bCs/>
                <w:i/>
              </w:rPr>
            </w:pPr>
            <w:r w:rsidRPr="00A73A24">
              <w:rPr>
                <w:rFonts w:ascii="Times New Roman" w:hAnsi="Times New Roman" w:cs="Times New Roman"/>
                <w:b/>
                <w:bCs/>
                <w:i/>
              </w:rPr>
              <w:t>Содержание</w:t>
            </w:r>
            <w:r w:rsidR="009351A1">
              <w:rPr>
                <w:rFonts w:ascii="Times New Roman" w:hAnsi="Times New Roman" w:cs="Times New Roman"/>
                <w:b/>
                <w:bCs/>
                <w:i/>
              </w:rPr>
              <w:t xml:space="preserve"> </w:t>
            </w:r>
          </w:p>
        </w:tc>
        <w:tc>
          <w:tcPr>
            <w:tcW w:w="765" w:type="pct"/>
            <w:vAlign w:val="center"/>
          </w:tcPr>
          <w:p w14:paraId="490EA633" w14:textId="77777777" w:rsidR="00A73A24" w:rsidRPr="00A73A24" w:rsidRDefault="00A73A24" w:rsidP="00ED07CC">
            <w:pPr>
              <w:suppressAutoHyphens/>
              <w:jc w:val="center"/>
              <w:rPr>
                <w:rFonts w:ascii="Times New Roman" w:hAnsi="Times New Roman" w:cs="Times New Roman"/>
                <w:b/>
                <w:i/>
                <w:highlight w:val="yellow"/>
              </w:rPr>
            </w:pPr>
            <w:r w:rsidRPr="00A73A24">
              <w:rPr>
                <w:rFonts w:ascii="Times New Roman" w:hAnsi="Times New Roman" w:cs="Times New Roman"/>
                <w:b/>
                <w:i/>
              </w:rPr>
              <w:t>8/6</w:t>
            </w:r>
          </w:p>
        </w:tc>
        <w:tc>
          <w:tcPr>
            <w:tcW w:w="941" w:type="pct"/>
          </w:tcPr>
          <w:p w14:paraId="520AD7AE" w14:textId="77777777" w:rsidR="00A73A24" w:rsidRPr="00A73A24" w:rsidRDefault="00A73A24" w:rsidP="00ED07CC">
            <w:pPr>
              <w:rPr>
                <w:rFonts w:ascii="Times New Roman" w:hAnsi="Times New Roman" w:cs="Times New Roman"/>
                <w:bCs/>
                <w:highlight w:val="yellow"/>
              </w:rPr>
            </w:pPr>
          </w:p>
        </w:tc>
      </w:tr>
      <w:tr w:rsidR="00A73A24" w:rsidRPr="00A73A24" w14:paraId="6C2D9722" w14:textId="77777777" w:rsidTr="00A73A24">
        <w:trPr>
          <w:trHeight w:val="1264"/>
        </w:trPr>
        <w:tc>
          <w:tcPr>
            <w:tcW w:w="957" w:type="pct"/>
            <w:vMerge/>
          </w:tcPr>
          <w:p w14:paraId="14DADE2C" w14:textId="77777777" w:rsidR="00A73A24" w:rsidRPr="00A73A24" w:rsidRDefault="00A73A24" w:rsidP="00ED07CC">
            <w:pPr>
              <w:rPr>
                <w:rFonts w:ascii="Times New Roman" w:hAnsi="Times New Roman" w:cs="Times New Roman"/>
                <w:b/>
                <w:bCs/>
                <w:highlight w:val="green"/>
              </w:rPr>
            </w:pPr>
          </w:p>
        </w:tc>
        <w:tc>
          <w:tcPr>
            <w:tcW w:w="2337" w:type="pct"/>
          </w:tcPr>
          <w:p w14:paraId="2B89F80E" w14:textId="77777777" w:rsidR="00A73A24" w:rsidRPr="00A73A24" w:rsidRDefault="00A73A24" w:rsidP="00ED07CC">
            <w:pPr>
              <w:contextualSpacing/>
              <w:jc w:val="both"/>
              <w:rPr>
                <w:rFonts w:ascii="Times New Roman" w:hAnsi="Times New Roman" w:cs="Times New Roman"/>
                <w:bCs/>
              </w:rPr>
            </w:pPr>
            <w:r w:rsidRPr="00A73A24">
              <w:rPr>
                <w:rFonts w:ascii="Times New Roman" w:hAnsi="Times New Roman" w:cs="Times New Roman"/>
                <w:bCs/>
              </w:rPr>
              <w:t>Понятие</w:t>
            </w:r>
            <w:r w:rsidR="009351A1">
              <w:rPr>
                <w:rFonts w:ascii="Times New Roman" w:hAnsi="Times New Roman" w:cs="Times New Roman"/>
                <w:bCs/>
              </w:rPr>
              <w:t xml:space="preserve"> </w:t>
            </w:r>
            <w:r w:rsidRPr="00A73A24">
              <w:rPr>
                <w:rFonts w:ascii="Times New Roman" w:hAnsi="Times New Roman" w:cs="Times New Roman"/>
                <w:bCs/>
              </w:rPr>
              <w:t>физической</w:t>
            </w:r>
            <w:r w:rsidR="009351A1">
              <w:rPr>
                <w:rFonts w:ascii="Times New Roman" w:hAnsi="Times New Roman" w:cs="Times New Roman"/>
                <w:bCs/>
              </w:rPr>
              <w:t xml:space="preserve"> </w:t>
            </w:r>
            <w:r w:rsidRPr="00A73A24">
              <w:rPr>
                <w:rFonts w:ascii="Times New Roman" w:hAnsi="Times New Roman" w:cs="Times New Roman"/>
                <w:bCs/>
              </w:rPr>
              <w:t>среды</w:t>
            </w:r>
            <w:r w:rsidR="009351A1">
              <w:rPr>
                <w:rFonts w:ascii="Times New Roman" w:hAnsi="Times New Roman" w:cs="Times New Roman"/>
                <w:bCs/>
              </w:rPr>
              <w:t xml:space="preserve"> </w:t>
            </w:r>
            <w:r w:rsidRPr="00A73A24">
              <w:rPr>
                <w:rFonts w:ascii="Times New Roman" w:hAnsi="Times New Roman" w:cs="Times New Roman"/>
                <w:bCs/>
              </w:rPr>
              <w:t>передачи</w:t>
            </w:r>
            <w:r w:rsidR="009351A1">
              <w:rPr>
                <w:rFonts w:ascii="Times New Roman" w:hAnsi="Times New Roman" w:cs="Times New Roman"/>
                <w:bCs/>
              </w:rPr>
              <w:t xml:space="preserve"> </w:t>
            </w:r>
            <w:r w:rsidRPr="00A73A24">
              <w:rPr>
                <w:rFonts w:ascii="Times New Roman" w:hAnsi="Times New Roman" w:cs="Times New Roman"/>
                <w:bCs/>
              </w:rPr>
              <w:t>данных,</w:t>
            </w:r>
            <w:r w:rsidR="009351A1">
              <w:rPr>
                <w:rFonts w:ascii="Times New Roman" w:hAnsi="Times New Roman" w:cs="Times New Roman"/>
                <w:bCs/>
              </w:rPr>
              <w:t xml:space="preserve"> </w:t>
            </w:r>
            <w:r w:rsidRPr="00A73A24">
              <w:rPr>
                <w:rFonts w:ascii="Times New Roman" w:hAnsi="Times New Roman" w:cs="Times New Roman"/>
                <w:bCs/>
              </w:rPr>
              <w:t>типы</w:t>
            </w:r>
            <w:r w:rsidR="009351A1">
              <w:rPr>
                <w:rFonts w:ascii="Times New Roman" w:hAnsi="Times New Roman" w:cs="Times New Roman"/>
                <w:bCs/>
              </w:rPr>
              <w:t xml:space="preserve"> </w:t>
            </w:r>
            <w:r w:rsidRPr="00A73A24">
              <w:rPr>
                <w:rFonts w:ascii="Times New Roman" w:hAnsi="Times New Roman" w:cs="Times New Roman"/>
                <w:bCs/>
              </w:rPr>
              <w:t>линий</w:t>
            </w:r>
            <w:r w:rsidR="009351A1">
              <w:rPr>
                <w:rFonts w:ascii="Times New Roman" w:hAnsi="Times New Roman" w:cs="Times New Roman"/>
                <w:bCs/>
              </w:rPr>
              <w:t xml:space="preserve"> </w:t>
            </w:r>
            <w:r w:rsidRPr="00A73A24">
              <w:rPr>
                <w:rFonts w:ascii="Times New Roman" w:hAnsi="Times New Roman" w:cs="Times New Roman"/>
                <w:bCs/>
              </w:rPr>
              <w:t>связи.</w:t>
            </w:r>
            <w:r w:rsidR="009351A1">
              <w:rPr>
                <w:rFonts w:ascii="Times New Roman" w:hAnsi="Times New Roman" w:cs="Times New Roman"/>
                <w:bCs/>
              </w:rPr>
              <w:t xml:space="preserve"> </w:t>
            </w:r>
            <w:r w:rsidRPr="00A73A24">
              <w:rPr>
                <w:rFonts w:ascii="Times New Roman" w:hAnsi="Times New Roman" w:cs="Times New Roman"/>
                <w:bCs/>
              </w:rPr>
              <w:t>Электрические</w:t>
            </w:r>
            <w:r w:rsidR="009351A1">
              <w:rPr>
                <w:rFonts w:ascii="Times New Roman" w:hAnsi="Times New Roman" w:cs="Times New Roman"/>
                <w:bCs/>
              </w:rPr>
              <w:t xml:space="preserve"> </w:t>
            </w:r>
            <w:r w:rsidRPr="00A73A24">
              <w:rPr>
                <w:rFonts w:ascii="Times New Roman" w:hAnsi="Times New Roman" w:cs="Times New Roman"/>
                <w:bCs/>
              </w:rPr>
              <w:t>сигналы</w:t>
            </w:r>
            <w:r w:rsidR="009351A1">
              <w:rPr>
                <w:rFonts w:ascii="Times New Roman" w:hAnsi="Times New Roman" w:cs="Times New Roman"/>
                <w:bCs/>
              </w:rPr>
              <w:t xml:space="preserve"> </w:t>
            </w:r>
            <w:r w:rsidRPr="00A73A24">
              <w:rPr>
                <w:rFonts w:ascii="Times New Roman" w:hAnsi="Times New Roman" w:cs="Times New Roman"/>
                <w:bCs/>
              </w:rPr>
              <w:t>и</w:t>
            </w:r>
            <w:r w:rsidR="009351A1">
              <w:rPr>
                <w:rFonts w:ascii="Times New Roman" w:hAnsi="Times New Roman" w:cs="Times New Roman"/>
                <w:bCs/>
              </w:rPr>
              <w:t xml:space="preserve"> </w:t>
            </w:r>
            <w:r w:rsidRPr="00A73A24">
              <w:rPr>
                <w:rFonts w:ascii="Times New Roman" w:hAnsi="Times New Roman" w:cs="Times New Roman"/>
                <w:bCs/>
              </w:rPr>
              <w:t>их</w:t>
            </w:r>
            <w:r w:rsidR="009351A1">
              <w:rPr>
                <w:rFonts w:ascii="Times New Roman" w:hAnsi="Times New Roman" w:cs="Times New Roman"/>
                <w:bCs/>
              </w:rPr>
              <w:t xml:space="preserve"> </w:t>
            </w:r>
            <w:r w:rsidRPr="00A73A24">
              <w:rPr>
                <w:rFonts w:ascii="Times New Roman" w:hAnsi="Times New Roman" w:cs="Times New Roman"/>
                <w:bCs/>
              </w:rPr>
              <w:t>характеристики,</w:t>
            </w:r>
            <w:r w:rsidR="009351A1">
              <w:rPr>
                <w:rFonts w:ascii="Times New Roman" w:hAnsi="Times New Roman" w:cs="Times New Roman"/>
                <w:bCs/>
              </w:rPr>
              <w:t xml:space="preserve"> </w:t>
            </w:r>
            <w:r w:rsidRPr="00A73A24">
              <w:rPr>
                <w:rFonts w:ascii="Times New Roman" w:hAnsi="Times New Roman" w:cs="Times New Roman"/>
                <w:bCs/>
              </w:rPr>
              <w:t>непрерывные</w:t>
            </w:r>
            <w:r w:rsidR="009351A1">
              <w:rPr>
                <w:rFonts w:ascii="Times New Roman" w:hAnsi="Times New Roman" w:cs="Times New Roman"/>
                <w:bCs/>
              </w:rPr>
              <w:t xml:space="preserve"> </w:t>
            </w:r>
            <w:r w:rsidRPr="00A73A24">
              <w:rPr>
                <w:rFonts w:ascii="Times New Roman" w:hAnsi="Times New Roman" w:cs="Times New Roman"/>
                <w:bCs/>
              </w:rPr>
              <w:t>электрические</w:t>
            </w:r>
            <w:r w:rsidR="009351A1">
              <w:rPr>
                <w:rFonts w:ascii="Times New Roman" w:hAnsi="Times New Roman" w:cs="Times New Roman"/>
                <w:bCs/>
              </w:rPr>
              <w:t xml:space="preserve"> </w:t>
            </w:r>
            <w:r w:rsidRPr="00A73A24">
              <w:rPr>
                <w:rFonts w:ascii="Times New Roman" w:hAnsi="Times New Roman" w:cs="Times New Roman"/>
                <w:bCs/>
              </w:rPr>
              <w:t>сигналы,</w:t>
            </w:r>
            <w:r w:rsidR="009351A1">
              <w:rPr>
                <w:rFonts w:ascii="Times New Roman" w:hAnsi="Times New Roman" w:cs="Times New Roman"/>
                <w:bCs/>
              </w:rPr>
              <w:t xml:space="preserve"> </w:t>
            </w:r>
            <w:r w:rsidRPr="00A73A24">
              <w:rPr>
                <w:rFonts w:ascii="Times New Roman" w:hAnsi="Times New Roman" w:cs="Times New Roman"/>
                <w:bCs/>
              </w:rPr>
              <w:t>дискретные</w:t>
            </w:r>
            <w:r w:rsidR="009351A1">
              <w:rPr>
                <w:rFonts w:ascii="Times New Roman" w:hAnsi="Times New Roman" w:cs="Times New Roman"/>
                <w:bCs/>
              </w:rPr>
              <w:t xml:space="preserve"> </w:t>
            </w:r>
            <w:r w:rsidRPr="00A73A24">
              <w:rPr>
                <w:rFonts w:ascii="Times New Roman" w:hAnsi="Times New Roman" w:cs="Times New Roman"/>
                <w:bCs/>
              </w:rPr>
              <w:t>сигналы</w:t>
            </w:r>
          </w:p>
        </w:tc>
        <w:tc>
          <w:tcPr>
            <w:tcW w:w="765" w:type="pct"/>
            <w:vAlign w:val="center"/>
          </w:tcPr>
          <w:p w14:paraId="66FE0228" w14:textId="77777777" w:rsidR="00A73A24" w:rsidRPr="00A73A24" w:rsidRDefault="00A73A24" w:rsidP="00ED07CC">
            <w:pPr>
              <w:suppressAutoHyphens/>
              <w:jc w:val="center"/>
              <w:rPr>
                <w:rFonts w:ascii="Times New Roman" w:hAnsi="Times New Roman" w:cs="Times New Roman"/>
                <w:i/>
                <w:highlight w:val="yellow"/>
              </w:rPr>
            </w:pPr>
            <w:r w:rsidRPr="00A73A24">
              <w:rPr>
                <w:rFonts w:ascii="Times New Roman" w:hAnsi="Times New Roman" w:cs="Times New Roman"/>
                <w:i/>
              </w:rPr>
              <w:t>2</w:t>
            </w:r>
          </w:p>
        </w:tc>
        <w:tc>
          <w:tcPr>
            <w:tcW w:w="941" w:type="pct"/>
          </w:tcPr>
          <w:p w14:paraId="39A5A6E7" w14:textId="77777777" w:rsidR="00A73A24" w:rsidRP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2300B4C0" w14:textId="77777777" w:rsidR="00A73A24" w:rsidRP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6D22F281" w14:textId="77777777" w:rsid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70BE2703" w14:textId="77777777" w:rsid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49EB8A83"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tc>
      </w:tr>
      <w:tr w:rsidR="00A73A24" w:rsidRPr="00A73A24" w14:paraId="3C17C54D" w14:textId="77777777" w:rsidTr="00A73A24">
        <w:trPr>
          <w:trHeight w:val="20"/>
        </w:trPr>
        <w:tc>
          <w:tcPr>
            <w:tcW w:w="957" w:type="pct"/>
            <w:vMerge/>
          </w:tcPr>
          <w:p w14:paraId="2C0BE17F" w14:textId="77777777" w:rsidR="00A73A24" w:rsidRPr="00A73A24" w:rsidRDefault="00A73A24" w:rsidP="00ED07CC">
            <w:pPr>
              <w:rPr>
                <w:rFonts w:ascii="Times New Roman" w:hAnsi="Times New Roman" w:cs="Times New Roman"/>
                <w:b/>
                <w:bCs/>
                <w:highlight w:val="green"/>
              </w:rPr>
            </w:pPr>
          </w:p>
        </w:tc>
        <w:tc>
          <w:tcPr>
            <w:tcW w:w="2337" w:type="pct"/>
          </w:tcPr>
          <w:p w14:paraId="5ED69F93" w14:textId="77777777" w:rsidR="00A73A24" w:rsidRPr="00A73A24" w:rsidRDefault="00A73A24" w:rsidP="00ED07CC">
            <w:pPr>
              <w:rPr>
                <w:rFonts w:ascii="Times New Roman" w:hAnsi="Times New Roman" w:cs="Times New Roman"/>
                <w:b/>
                <w:bCs/>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vAlign w:val="center"/>
          </w:tcPr>
          <w:p w14:paraId="6AB4AD75" w14:textId="77777777" w:rsidR="00A73A24" w:rsidRPr="00A73A24" w:rsidRDefault="00A73A24" w:rsidP="00ED07CC">
            <w:pPr>
              <w:suppressAutoHyphens/>
              <w:jc w:val="center"/>
              <w:rPr>
                <w:rFonts w:ascii="Times New Roman" w:hAnsi="Times New Roman" w:cs="Times New Roman"/>
                <w:b/>
              </w:rPr>
            </w:pPr>
            <w:r w:rsidRPr="00A73A24">
              <w:rPr>
                <w:rFonts w:ascii="Times New Roman" w:hAnsi="Times New Roman" w:cs="Times New Roman"/>
                <w:b/>
              </w:rPr>
              <w:t>6/6</w:t>
            </w:r>
          </w:p>
        </w:tc>
        <w:tc>
          <w:tcPr>
            <w:tcW w:w="941" w:type="pct"/>
            <w:vMerge w:val="restart"/>
          </w:tcPr>
          <w:p w14:paraId="306F404A" w14:textId="77777777" w:rsidR="00A73A24" w:rsidRP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3702281B" w14:textId="77777777" w:rsidR="00A73A24" w:rsidRP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68C969C0" w14:textId="77777777" w:rsid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11EAD1B4" w14:textId="77777777" w:rsid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787BAFE4"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highlight w:val="yellow"/>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tc>
      </w:tr>
      <w:tr w:rsidR="00A73A24" w:rsidRPr="00A73A24" w14:paraId="6BA0F01D" w14:textId="77777777" w:rsidTr="00A73A24">
        <w:trPr>
          <w:trHeight w:val="20"/>
        </w:trPr>
        <w:tc>
          <w:tcPr>
            <w:tcW w:w="957" w:type="pct"/>
            <w:vMerge/>
          </w:tcPr>
          <w:p w14:paraId="76F8DE08" w14:textId="77777777" w:rsidR="00A73A24" w:rsidRPr="00A73A24" w:rsidRDefault="00A73A24" w:rsidP="00ED07CC">
            <w:pPr>
              <w:rPr>
                <w:rFonts w:ascii="Times New Roman" w:hAnsi="Times New Roman" w:cs="Times New Roman"/>
                <w:b/>
                <w:bCs/>
                <w:highlight w:val="green"/>
              </w:rPr>
            </w:pPr>
          </w:p>
        </w:tc>
        <w:tc>
          <w:tcPr>
            <w:tcW w:w="2337" w:type="pct"/>
          </w:tcPr>
          <w:p w14:paraId="446AC88D" w14:textId="77777777" w:rsidR="00A73A24" w:rsidRPr="00A73A24" w:rsidRDefault="00A73A24" w:rsidP="00ED07CC">
            <w:pPr>
              <w:rPr>
                <w:rFonts w:ascii="Times New Roman" w:hAnsi="Times New Roman" w:cs="Times New Roman"/>
                <w:bCs/>
                <w:i/>
              </w:rPr>
            </w:pPr>
            <w:r w:rsidRPr="00A73A24">
              <w:rPr>
                <w:rFonts w:ascii="Times New Roman" w:hAnsi="Times New Roman" w:cs="Times New Roman"/>
                <w:bCs/>
                <w:i/>
              </w:rPr>
              <w:t>Практическое</w:t>
            </w:r>
            <w:r w:rsidR="009351A1">
              <w:rPr>
                <w:rFonts w:ascii="Times New Roman" w:hAnsi="Times New Roman" w:cs="Times New Roman"/>
                <w:bCs/>
                <w:i/>
              </w:rPr>
              <w:t xml:space="preserve"> </w:t>
            </w:r>
            <w:r w:rsidRPr="00A73A24">
              <w:rPr>
                <w:rFonts w:ascii="Times New Roman" w:hAnsi="Times New Roman" w:cs="Times New Roman"/>
                <w:bCs/>
                <w:i/>
              </w:rPr>
              <w:t>занятие</w:t>
            </w:r>
            <w:r w:rsidR="009351A1">
              <w:rPr>
                <w:rFonts w:ascii="Times New Roman" w:hAnsi="Times New Roman" w:cs="Times New Roman"/>
                <w:bCs/>
                <w:i/>
              </w:rPr>
              <w:t xml:space="preserve"> </w:t>
            </w:r>
            <w:r w:rsidRPr="00A73A24">
              <w:rPr>
                <w:rFonts w:ascii="Times New Roman" w:hAnsi="Times New Roman" w:cs="Times New Roman"/>
                <w:bCs/>
                <w:i/>
              </w:rPr>
              <w:t>1.</w:t>
            </w:r>
            <w:r w:rsidR="009351A1">
              <w:rPr>
                <w:rFonts w:ascii="Times New Roman" w:hAnsi="Times New Roman" w:cs="Times New Roman"/>
                <w:bCs/>
                <w:i/>
              </w:rPr>
              <w:t xml:space="preserve"> </w:t>
            </w:r>
            <w:r w:rsidRPr="00A73A24">
              <w:rPr>
                <w:rFonts w:ascii="Times New Roman" w:hAnsi="Times New Roman" w:cs="Times New Roman"/>
                <w:bCs/>
                <w:i/>
              </w:rPr>
              <w:t>Исследование</w:t>
            </w:r>
            <w:r w:rsidR="009351A1">
              <w:rPr>
                <w:rFonts w:ascii="Times New Roman" w:hAnsi="Times New Roman" w:cs="Times New Roman"/>
                <w:bCs/>
                <w:i/>
              </w:rPr>
              <w:t xml:space="preserve"> </w:t>
            </w:r>
            <w:r w:rsidRPr="00A73A24">
              <w:rPr>
                <w:rFonts w:ascii="Times New Roman" w:hAnsi="Times New Roman" w:cs="Times New Roman"/>
                <w:bCs/>
                <w:i/>
              </w:rPr>
              <w:t>непрерывных</w:t>
            </w:r>
            <w:r w:rsidR="009351A1">
              <w:rPr>
                <w:rFonts w:ascii="Times New Roman" w:hAnsi="Times New Roman" w:cs="Times New Roman"/>
                <w:bCs/>
                <w:i/>
              </w:rPr>
              <w:t xml:space="preserve"> </w:t>
            </w:r>
            <w:r w:rsidRPr="00A73A24">
              <w:rPr>
                <w:rFonts w:ascii="Times New Roman" w:hAnsi="Times New Roman" w:cs="Times New Roman"/>
                <w:bCs/>
                <w:i/>
              </w:rPr>
              <w:t>электрических</w:t>
            </w:r>
            <w:r w:rsidR="009351A1">
              <w:rPr>
                <w:rFonts w:ascii="Times New Roman" w:hAnsi="Times New Roman" w:cs="Times New Roman"/>
                <w:bCs/>
                <w:i/>
              </w:rPr>
              <w:t xml:space="preserve"> </w:t>
            </w:r>
            <w:r w:rsidRPr="00A73A24">
              <w:rPr>
                <w:rFonts w:ascii="Times New Roman" w:hAnsi="Times New Roman" w:cs="Times New Roman"/>
                <w:bCs/>
                <w:i/>
              </w:rPr>
              <w:t>сигналов</w:t>
            </w:r>
            <w:r w:rsidR="009351A1">
              <w:rPr>
                <w:rFonts w:ascii="Times New Roman" w:hAnsi="Times New Roman" w:cs="Times New Roman"/>
                <w:bCs/>
                <w:i/>
              </w:rPr>
              <w:t xml:space="preserve"> </w:t>
            </w:r>
            <w:r w:rsidRPr="00A73A24">
              <w:rPr>
                <w:rFonts w:ascii="Times New Roman" w:hAnsi="Times New Roman" w:cs="Times New Roman"/>
                <w:bCs/>
                <w:i/>
              </w:rPr>
              <w:t>и</w:t>
            </w:r>
            <w:r w:rsidR="009351A1">
              <w:rPr>
                <w:rFonts w:ascii="Times New Roman" w:hAnsi="Times New Roman" w:cs="Times New Roman"/>
                <w:bCs/>
                <w:i/>
              </w:rPr>
              <w:t xml:space="preserve"> </w:t>
            </w:r>
            <w:r w:rsidRPr="00A73A24">
              <w:rPr>
                <w:rFonts w:ascii="Times New Roman" w:hAnsi="Times New Roman" w:cs="Times New Roman"/>
                <w:bCs/>
                <w:i/>
              </w:rPr>
              <w:t>их</w:t>
            </w:r>
            <w:r w:rsidR="009351A1">
              <w:rPr>
                <w:rFonts w:ascii="Times New Roman" w:hAnsi="Times New Roman" w:cs="Times New Roman"/>
                <w:bCs/>
                <w:i/>
              </w:rPr>
              <w:t xml:space="preserve"> </w:t>
            </w:r>
            <w:r w:rsidRPr="00A73A24">
              <w:rPr>
                <w:rFonts w:ascii="Times New Roman" w:hAnsi="Times New Roman" w:cs="Times New Roman"/>
                <w:bCs/>
                <w:i/>
              </w:rPr>
              <w:t>параметров</w:t>
            </w:r>
            <w:r w:rsidR="009351A1">
              <w:rPr>
                <w:rFonts w:ascii="Times New Roman" w:hAnsi="Times New Roman" w:cs="Times New Roman"/>
                <w:bCs/>
                <w:i/>
              </w:rPr>
              <w:t xml:space="preserve"> </w:t>
            </w:r>
            <w:r w:rsidRPr="00A73A24">
              <w:rPr>
                <w:rFonts w:ascii="Times New Roman" w:hAnsi="Times New Roman" w:cs="Times New Roman"/>
                <w:bCs/>
                <w:i/>
              </w:rPr>
              <w:t>в</w:t>
            </w:r>
            <w:r w:rsidR="009351A1">
              <w:rPr>
                <w:rFonts w:ascii="Times New Roman" w:hAnsi="Times New Roman" w:cs="Times New Roman"/>
                <w:bCs/>
                <w:i/>
              </w:rPr>
              <w:t xml:space="preserve"> </w:t>
            </w:r>
            <w:r w:rsidRPr="00A73A24">
              <w:rPr>
                <w:rFonts w:ascii="Times New Roman" w:hAnsi="Times New Roman" w:cs="Times New Roman"/>
                <w:bCs/>
                <w:i/>
              </w:rPr>
              <w:t>программе</w:t>
            </w:r>
            <w:r w:rsidR="009351A1">
              <w:rPr>
                <w:rFonts w:ascii="Times New Roman" w:hAnsi="Times New Roman" w:cs="Times New Roman"/>
                <w:bCs/>
                <w:i/>
              </w:rPr>
              <w:t xml:space="preserve"> </w:t>
            </w:r>
            <w:r w:rsidRPr="00A73A24">
              <w:rPr>
                <w:rFonts w:ascii="Times New Roman" w:hAnsi="Times New Roman" w:cs="Times New Roman"/>
                <w:bCs/>
                <w:i/>
              </w:rPr>
              <w:t>моделирования</w:t>
            </w:r>
            <w:r w:rsidR="009351A1">
              <w:rPr>
                <w:rFonts w:ascii="Times New Roman" w:hAnsi="Times New Roman" w:cs="Times New Roman"/>
                <w:bCs/>
                <w:i/>
              </w:rPr>
              <w:t xml:space="preserve"> </w:t>
            </w:r>
            <w:r w:rsidRPr="00A73A24">
              <w:rPr>
                <w:rFonts w:ascii="Times New Roman" w:hAnsi="Times New Roman" w:cs="Times New Roman"/>
                <w:bCs/>
                <w:i/>
              </w:rPr>
              <w:t>цифровых</w:t>
            </w:r>
            <w:r w:rsidR="009351A1">
              <w:rPr>
                <w:rFonts w:ascii="Times New Roman" w:hAnsi="Times New Roman" w:cs="Times New Roman"/>
                <w:bCs/>
                <w:i/>
              </w:rPr>
              <w:t xml:space="preserve"> </w:t>
            </w:r>
            <w:r w:rsidRPr="00A73A24">
              <w:rPr>
                <w:rFonts w:ascii="Times New Roman" w:hAnsi="Times New Roman" w:cs="Times New Roman"/>
                <w:bCs/>
                <w:i/>
              </w:rPr>
              <w:t>микросхем.</w:t>
            </w:r>
          </w:p>
        </w:tc>
        <w:tc>
          <w:tcPr>
            <w:tcW w:w="765" w:type="pct"/>
            <w:vAlign w:val="center"/>
          </w:tcPr>
          <w:p w14:paraId="4F9C9593" w14:textId="77777777" w:rsidR="00A73A24" w:rsidRPr="00ED07CC" w:rsidRDefault="00A73A24" w:rsidP="00ED07CC">
            <w:pPr>
              <w:suppressAutoHyphens/>
              <w:jc w:val="center"/>
              <w:rPr>
                <w:rFonts w:ascii="Times New Roman" w:hAnsi="Times New Roman" w:cs="Times New Roman"/>
                <w:i/>
              </w:rPr>
            </w:pPr>
            <w:r w:rsidRPr="00ED07CC">
              <w:rPr>
                <w:rFonts w:ascii="Times New Roman" w:hAnsi="Times New Roman" w:cs="Times New Roman"/>
                <w:i/>
              </w:rPr>
              <w:t>2</w:t>
            </w:r>
            <w:r w:rsidR="00ED07CC" w:rsidRPr="00ED07CC">
              <w:rPr>
                <w:rFonts w:ascii="Times New Roman" w:hAnsi="Times New Roman" w:cs="Times New Roman"/>
                <w:i/>
              </w:rPr>
              <w:t>/2</w:t>
            </w:r>
          </w:p>
        </w:tc>
        <w:tc>
          <w:tcPr>
            <w:tcW w:w="941" w:type="pct"/>
            <w:vMerge/>
          </w:tcPr>
          <w:p w14:paraId="452305C3"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p>
        </w:tc>
      </w:tr>
      <w:tr w:rsidR="00A73A24" w:rsidRPr="00A73A24" w14:paraId="0915E790" w14:textId="77777777" w:rsidTr="00ED07CC">
        <w:trPr>
          <w:trHeight w:val="583"/>
        </w:trPr>
        <w:tc>
          <w:tcPr>
            <w:tcW w:w="957" w:type="pct"/>
            <w:vMerge/>
          </w:tcPr>
          <w:p w14:paraId="1828866B" w14:textId="77777777" w:rsidR="00A73A24" w:rsidRPr="00A73A24" w:rsidRDefault="00A73A24" w:rsidP="00ED07CC">
            <w:pPr>
              <w:rPr>
                <w:rFonts w:ascii="Times New Roman" w:hAnsi="Times New Roman" w:cs="Times New Roman"/>
                <w:b/>
                <w:bCs/>
                <w:highlight w:val="green"/>
              </w:rPr>
            </w:pPr>
          </w:p>
        </w:tc>
        <w:tc>
          <w:tcPr>
            <w:tcW w:w="2337" w:type="pct"/>
          </w:tcPr>
          <w:p w14:paraId="65B97057" w14:textId="77777777" w:rsidR="00A73A24" w:rsidRPr="00A73A24" w:rsidRDefault="00A73A24" w:rsidP="00ED07CC">
            <w:pPr>
              <w:rPr>
                <w:rFonts w:ascii="Times New Roman" w:hAnsi="Times New Roman" w:cs="Times New Roman"/>
                <w:bCs/>
              </w:rPr>
            </w:pPr>
            <w:r w:rsidRPr="00A73A24">
              <w:rPr>
                <w:rFonts w:ascii="Times New Roman" w:hAnsi="Times New Roman" w:cs="Times New Roman"/>
                <w:bCs/>
                <w:i/>
              </w:rPr>
              <w:t>Практическое</w:t>
            </w:r>
            <w:r w:rsidR="009351A1">
              <w:rPr>
                <w:rFonts w:ascii="Times New Roman" w:hAnsi="Times New Roman" w:cs="Times New Roman"/>
                <w:bCs/>
                <w:i/>
              </w:rPr>
              <w:t xml:space="preserve"> </w:t>
            </w:r>
            <w:r w:rsidRPr="00A73A24">
              <w:rPr>
                <w:rFonts w:ascii="Times New Roman" w:hAnsi="Times New Roman" w:cs="Times New Roman"/>
                <w:bCs/>
                <w:i/>
              </w:rPr>
              <w:t>занятие</w:t>
            </w:r>
            <w:r w:rsidR="009351A1">
              <w:rPr>
                <w:rFonts w:ascii="Times New Roman" w:hAnsi="Times New Roman" w:cs="Times New Roman"/>
                <w:bCs/>
                <w:i/>
              </w:rPr>
              <w:t xml:space="preserve"> </w:t>
            </w:r>
            <w:r w:rsidRPr="00A73A24">
              <w:rPr>
                <w:rFonts w:ascii="Times New Roman" w:hAnsi="Times New Roman" w:cs="Times New Roman"/>
                <w:bCs/>
                <w:i/>
              </w:rPr>
              <w:t>2.</w:t>
            </w:r>
            <w:r w:rsidR="009351A1">
              <w:rPr>
                <w:rFonts w:ascii="Times New Roman" w:hAnsi="Times New Roman" w:cs="Times New Roman"/>
                <w:bCs/>
                <w:i/>
              </w:rPr>
              <w:t xml:space="preserve"> </w:t>
            </w:r>
            <w:r w:rsidRPr="00A73A24">
              <w:rPr>
                <w:rFonts w:ascii="Times New Roman" w:hAnsi="Times New Roman" w:cs="Times New Roman"/>
                <w:bCs/>
                <w:i/>
              </w:rPr>
              <w:t>Исследование</w:t>
            </w:r>
            <w:r w:rsidR="009351A1">
              <w:rPr>
                <w:rFonts w:ascii="Times New Roman" w:hAnsi="Times New Roman" w:cs="Times New Roman"/>
                <w:bCs/>
                <w:i/>
              </w:rPr>
              <w:t xml:space="preserve"> </w:t>
            </w:r>
            <w:r w:rsidRPr="00A73A24">
              <w:rPr>
                <w:rFonts w:ascii="Times New Roman" w:hAnsi="Times New Roman" w:cs="Times New Roman"/>
                <w:bCs/>
                <w:i/>
              </w:rPr>
              <w:t>дискретных</w:t>
            </w:r>
            <w:r w:rsidR="009351A1">
              <w:rPr>
                <w:rFonts w:ascii="Times New Roman" w:hAnsi="Times New Roman" w:cs="Times New Roman"/>
                <w:bCs/>
                <w:i/>
              </w:rPr>
              <w:t xml:space="preserve"> </w:t>
            </w:r>
            <w:r w:rsidRPr="00A73A24">
              <w:rPr>
                <w:rFonts w:ascii="Times New Roman" w:hAnsi="Times New Roman" w:cs="Times New Roman"/>
                <w:bCs/>
                <w:i/>
              </w:rPr>
              <w:t>(импульсных)</w:t>
            </w:r>
            <w:r w:rsidR="009351A1">
              <w:rPr>
                <w:rFonts w:ascii="Times New Roman" w:hAnsi="Times New Roman" w:cs="Times New Roman"/>
                <w:bCs/>
                <w:i/>
              </w:rPr>
              <w:t xml:space="preserve"> </w:t>
            </w:r>
            <w:r w:rsidRPr="00A73A24">
              <w:rPr>
                <w:rFonts w:ascii="Times New Roman" w:hAnsi="Times New Roman" w:cs="Times New Roman"/>
                <w:bCs/>
                <w:i/>
              </w:rPr>
              <w:t>сигналов</w:t>
            </w:r>
            <w:r w:rsidR="009351A1">
              <w:rPr>
                <w:rFonts w:ascii="Times New Roman" w:hAnsi="Times New Roman" w:cs="Times New Roman"/>
                <w:bCs/>
                <w:i/>
              </w:rPr>
              <w:t xml:space="preserve"> </w:t>
            </w:r>
            <w:r w:rsidRPr="00A73A24">
              <w:rPr>
                <w:rFonts w:ascii="Times New Roman" w:hAnsi="Times New Roman" w:cs="Times New Roman"/>
                <w:bCs/>
                <w:i/>
              </w:rPr>
              <w:t>и</w:t>
            </w:r>
            <w:r w:rsidR="009351A1">
              <w:rPr>
                <w:rFonts w:ascii="Times New Roman" w:hAnsi="Times New Roman" w:cs="Times New Roman"/>
                <w:bCs/>
                <w:i/>
              </w:rPr>
              <w:t xml:space="preserve"> </w:t>
            </w:r>
            <w:r w:rsidRPr="00A73A24">
              <w:rPr>
                <w:rFonts w:ascii="Times New Roman" w:hAnsi="Times New Roman" w:cs="Times New Roman"/>
                <w:bCs/>
                <w:i/>
              </w:rPr>
              <w:t>спектра</w:t>
            </w:r>
            <w:r w:rsidR="009351A1">
              <w:rPr>
                <w:rFonts w:ascii="Times New Roman" w:hAnsi="Times New Roman" w:cs="Times New Roman"/>
                <w:bCs/>
                <w:i/>
              </w:rPr>
              <w:t xml:space="preserve"> </w:t>
            </w:r>
            <w:r w:rsidRPr="00A73A24">
              <w:rPr>
                <w:rFonts w:ascii="Times New Roman" w:hAnsi="Times New Roman" w:cs="Times New Roman"/>
                <w:bCs/>
                <w:i/>
              </w:rPr>
              <w:t>сигналов,</w:t>
            </w:r>
            <w:r w:rsidR="009351A1">
              <w:rPr>
                <w:rFonts w:ascii="Times New Roman" w:hAnsi="Times New Roman" w:cs="Times New Roman"/>
                <w:bCs/>
                <w:i/>
              </w:rPr>
              <w:t xml:space="preserve"> </w:t>
            </w:r>
            <w:r w:rsidRPr="00A73A24">
              <w:rPr>
                <w:rFonts w:ascii="Times New Roman" w:hAnsi="Times New Roman" w:cs="Times New Roman"/>
                <w:bCs/>
                <w:i/>
              </w:rPr>
              <w:t>измерение</w:t>
            </w:r>
            <w:r w:rsidR="009351A1">
              <w:rPr>
                <w:rFonts w:ascii="Times New Roman" w:hAnsi="Times New Roman" w:cs="Times New Roman"/>
                <w:bCs/>
                <w:i/>
              </w:rPr>
              <w:t xml:space="preserve"> </w:t>
            </w:r>
            <w:r w:rsidRPr="00A73A24">
              <w:rPr>
                <w:rFonts w:ascii="Times New Roman" w:hAnsi="Times New Roman" w:cs="Times New Roman"/>
                <w:bCs/>
                <w:i/>
              </w:rPr>
              <w:t>их</w:t>
            </w:r>
            <w:r w:rsidR="009351A1">
              <w:rPr>
                <w:rFonts w:ascii="Times New Roman" w:hAnsi="Times New Roman" w:cs="Times New Roman"/>
                <w:bCs/>
                <w:i/>
              </w:rPr>
              <w:t xml:space="preserve"> </w:t>
            </w:r>
            <w:r w:rsidRPr="00A73A24">
              <w:rPr>
                <w:rFonts w:ascii="Times New Roman" w:hAnsi="Times New Roman" w:cs="Times New Roman"/>
                <w:bCs/>
                <w:i/>
              </w:rPr>
              <w:t>параметров</w:t>
            </w:r>
            <w:r w:rsidR="009351A1">
              <w:rPr>
                <w:rFonts w:ascii="Times New Roman" w:hAnsi="Times New Roman" w:cs="Times New Roman"/>
                <w:bCs/>
                <w:i/>
              </w:rPr>
              <w:t xml:space="preserve"> </w:t>
            </w:r>
            <w:r w:rsidRPr="00A73A24">
              <w:rPr>
                <w:rFonts w:ascii="Times New Roman" w:hAnsi="Times New Roman" w:cs="Times New Roman"/>
                <w:bCs/>
                <w:i/>
              </w:rPr>
              <w:t>в</w:t>
            </w:r>
            <w:r w:rsidR="009351A1">
              <w:rPr>
                <w:rFonts w:ascii="Times New Roman" w:hAnsi="Times New Roman" w:cs="Times New Roman"/>
                <w:bCs/>
                <w:i/>
              </w:rPr>
              <w:t xml:space="preserve"> </w:t>
            </w:r>
            <w:r w:rsidRPr="00A73A24">
              <w:rPr>
                <w:rFonts w:ascii="Times New Roman" w:hAnsi="Times New Roman" w:cs="Times New Roman"/>
                <w:bCs/>
                <w:i/>
              </w:rPr>
              <w:t>программе</w:t>
            </w:r>
            <w:r w:rsidR="009351A1">
              <w:rPr>
                <w:rFonts w:ascii="Times New Roman" w:hAnsi="Times New Roman" w:cs="Times New Roman"/>
                <w:bCs/>
                <w:i/>
              </w:rPr>
              <w:t xml:space="preserve"> </w:t>
            </w:r>
            <w:r w:rsidRPr="00A73A24">
              <w:rPr>
                <w:rFonts w:ascii="Times New Roman" w:hAnsi="Times New Roman" w:cs="Times New Roman"/>
                <w:bCs/>
                <w:i/>
              </w:rPr>
              <w:t>моделирования</w:t>
            </w:r>
            <w:r w:rsidR="009351A1">
              <w:rPr>
                <w:rFonts w:ascii="Times New Roman" w:hAnsi="Times New Roman" w:cs="Times New Roman"/>
                <w:bCs/>
                <w:i/>
              </w:rPr>
              <w:t xml:space="preserve"> </w:t>
            </w:r>
            <w:r w:rsidRPr="00A73A24">
              <w:rPr>
                <w:rFonts w:ascii="Times New Roman" w:hAnsi="Times New Roman" w:cs="Times New Roman"/>
                <w:bCs/>
                <w:i/>
              </w:rPr>
              <w:t>цифровых</w:t>
            </w:r>
            <w:r w:rsidR="009351A1">
              <w:rPr>
                <w:rFonts w:ascii="Times New Roman" w:hAnsi="Times New Roman" w:cs="Times New Roman"/>
                <w:bCs/>
                <w:i/>
              </w:rPr>
              <w:t xml:space="preserve"> </w:t>
            </w:r>
            <w:r w:rsidRPr="00A73A24">
              <w:rPr>
                <w:rFonts w:ascii="Times New Roman" w:hAnsi="Times New Roman" w:cs="Times New Roman"/>
                <w:bCs/>
                <w:i/>
              </w:rPr>
              <w:t>микросхем</w:t>
            </w:r>
          </w:p>
        </w:tc>
        <w:tc>
          <w:tcPr>
            <w:tcW w:w="765" w:type="pct"/>
            <w:vAlign w:val="center"/>
          </w:tcPr>
          <w:p w14:paraId="16179FA9" w14:textId="77777777" w:rsidR="00A73A24" w:rsidRPr="00A73A24" w:rsidRDefault="00ED07CC" w:rsidP="00ED07CC">
            <w:pPr>
              <w:suppressAutoHyphens/>
              <w:jc w:val="center"/>
              <w:rPr>
                <w:rFonts w:ascii="Times New Roman" w:hAnsi="Times New Roman" w:cs="Times New Roman"/>
                <w:b/>
                <w:i/>
              </w:rPr>
            </w:pPr>
            <w:r w:rsidRPr="00ED07CC">
              <w:rPr>
                <w:rFonts w:ascii="Times New Roman" w:hAnsi="Times New Roman" w:cs="Times New Roman"/>
                <w:i/>
              </w:rPr>
              <w:t>2/2</w:t>
            </w:r>
          </w:p>
        </w:tc>
        <w:tc>
          <w:tcPr>
            <w:tcW w:w="941" w:type="pct"/>
            <w:vMerge/>
          </w:tcPr>
          <w:p w14:paraId="2354D902"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p>
        </w:tc>
      </w:tr>
      <w:tr w:rsidR="00A73A24" w:rsidRPr="00A73A24" w14:paraId="365A8E39" w14:textId="77777777" w:rsidTr="00A73A24">
        <w:trPr>
          <w:trHeight w:val="20"/>
        </w:trPr>
        <w:tc>
          <w:tcPr>
            <w:tcW w:w="957" w:type="pct"/>
            <w:vMerge/>
          </w:tcPr>
          <w:p w14:paraId="28613DE1" w14:textId="77777777" w:rsidR="00A73A24" w:rsidRPr="00A73A24" w:rsidRDefault="00A73A24" w:rsidP="00ED07CC">
            <w:pPr>
              <w:rPr>
                <w:rFonts w:ascii="Times New Roman" w:hAnsi="Times New Roman" w:cs="Times New Roman"/>
                <w:b/>
                <w:bCs/>
                <w:highlight w:val="green"/>
              </w:rPr>
            </w:pPr>
          </w:p>
        </w:tc>
        <w:tc>
          <w:tcPr>
            <w:tcW w:w="2337" w:type="pct"/>
          </w:tcPr>
          <w:p w14:paraId="358FADEA" w14:textId="77777777" w:rsidR="00A73A24" w:rsidRPr="00A73A24" w:rsidRDefault="00A73A24" w:rsidP="00ED07CC">
            <w:pPr>
              <w:rPr>
                <w:rFonts w:ascii="Times New Roman" w:hAnsi="Times New Roman" w:cs="Times New Roman"/>
                <w:b/>
                <w:bCs/>
                <w:i/>
              </w:rPr>
            </w:pPr>
            <w:r w:rsidRPr="00A73A24">
              <w:rPr>
                <w:rFonts w:ascii="Times New Roman" w:hAnsi="Times New Roman" w:cs="Times New Roman"/>
                <w:bCs/>
                <w:i/>
              </w:rPr>
              <w:t>Лабораторное</w:t>
            </w:r>
            <w:r w:rsidR="009351A1">
              <w:rPr>
                <w:rFonts w:ascii="Times New Roman" w:hAnsi="Times New Roman" w:cs="Times New Roman"/>
                <w:bCs/>
                <w:i/>
              </w:rPr>
              <w:t xml:space="preserve">  </w:t>
            </w:r>
            <w:r w:rsidRPr="00A73A24">
              <w:rPr>
                <w:rFonts w:ascii="Times New Roman" w:hAnsi="Times New Roman" w:cs="Times New Roman"/>
                <w:bCs/>
                <w:i/>
              </w:rPr>
              <w:t>занятие</w:t>
            </w:r>
            <w:r w:rsidR="009351A1">
              <w:rPr>
                <w:rFonts w:ascii="Times New Roman" w:hAnsi="Times New Roman" w:cs="Times New Roman"/>
                <w:bCs/>
                <w:i/>
              </w:rPr>
              <w:t xml:space="preserve"> </w:t>
            </w:r>
            <w:r w:rsidRPr="00A73A24">
              <w:rPr>
                <w:rFonts w:ascii="Times New Roman" w:hAnsi="Times New Roman" w:cs="Times New Roman"/>
                <w:bCs/>
                <w:i/>
              </w:rPr>
              <w:t>1.</w:t>
            </w:r>
            <w:r w:rsidR="009351A1">
              <w:rPr>
                <w:rFonts w:ascii="Times New Roman" w:hAnsi="Times New Roman" w:cs="Times New Roman"/>
                <w:bCs/>
                <w:i/>
              </w:rPr>
              <w:t xml:space="preserve"> </w:t>
            </w:r>
            <w:r w:rsidRPr="00A73A24">
              <w:rPr>
                <w:rFonts w:ascii="Times New Roman" w:hAnsi="Times New Roman" w:cs="Times New Roman"/>
                <w:i/>
              </w:rPr>
              <w:t>Составление</w:t>
            </w:r>
            <w:r w:rsidR="009351A1">
              <w:rPr>
                <w:rFonts w:ascii="Times New Roman" w:hAnsi="Times New Roman" w:cs="Times New Roman"/>
                <w:i/>
              </w:rPr>
              <w:t xml:space="preserve"> </w:t>
            </w:r>
            <w:r w:rsidRPr="00A73A24">
              <w:rPr>
                <w:rFonts w:ascii="Times New Roman" w:hAnsi="Times New Roman" w:cs="Times New Roman"/>
                <w:i/>
              </w:rPr>
              <w:t>структурной</w:t>
            </w:r>
            <w:r w:rsidR="009351A1">
              <w:rPr>
                <w:rFonts w:ascii="Times New Roman" w:hAnsi="Times New Roman" w:cs="Times New Roman"/>
                <w:i/>
              </w:rPr>
              <w:t xml:space="preserve"> </w:t>
            </w:r>
            <w:r w:rsidRPr="00A73A24">
              <w:rPr>
                <w:rFonts w:ascii="Times New Roman" w:hAnsi="Times New Roman" w:cs="Times New Roman"/>
                <w:i/>
              </w:rPr>
              <w:t>схемы</w:t>
            </w:r>
            <w:r w:rsidR="009351A1">
              <w:rPr>
                <w:rFonts w:ascii="Times New Roman" w:hAnsi="Times New Roman" w:cs="Times New Roman"/>
                <w:i/>
              </w:rPr>
              <w:t xml:space="preserve"> </w:t>
            </w:r>
            <w:r w:rsidRPr="00A73A24">
              <w:rPr>
                <w:rFonts w:ascii="Times New Roman" w:hAnsi="Times New Roman" w:cs="Times New Roman"/>
                <w:i/>
              </w:rPr>
              <w:t>квалификации</w:t>
            </w:r>
            <w:r w:rsidR="009351A1">
              <w:rPr>
                <w:rFonts w:ascii="Times New Roman" w:hAnsi="Times New Roman" w:cs="Times New Roman"/>
                <w:i/>
              </w:rPr>
              <w:t xml:space="preserve"> </w:t>
            </w:r>
            <w:r w:rsidRPr="00A73A24">
              <w:rPr>
                <w:rFonts w:ascii="Times New Roman" w:hAnsi="Times New Roman" w:cs="Times New Roman"/>
                <w:i/>
              </w:rPr>
              <w:t>линий</w:t>
            </w:r>
            <w:r w:rsidR="009351A1">
              <w:rPr>
                <w:rFonts w:ascii="Times New Roman" w:hAnsi="Times New Roman" w:cs="Times New Roman"/>
                <w:i/>
              </w:rPr>
              <w:t xml:space="preserve"> </w:t>
            </w:r>
            <w:r w:rsidRPr="00A73A24">
              <w:rPr>
                <w:rFonts w:ascii="Times New Roman" w:hAnsi="Times New Roman" w:cs="Times New Roman"/>
                <w:i/>
              </w:rPr>
              <w:t>связи</w:t>
            </w:r>
          </w:p>
        </w:tc>
        <w:tc>
          <w:tcPr>
            <w:tcW w:w="765" w:type="pct"/>
            <w:vAlign w:val="center"/>
          </w:tcPr>
          <w:p w14:paraId="640FC74B" w14:textId="77777777" w:rsidR="00A73A24" w:rsidRPr="00A73A24" w:rsidRDefault="00ED07CC" w:rsidP="00ED07CC">
            <w:pPr>
              <w:suppressAutoHyphens/>
              <w:jc w:val="center"/>
              <w:rPr>
                <w:rFonts w:ascii="Times New Roman" w:hAnsi="Times New Roman" w:cs="Times New Roman"/>
                <w:b/>
                <w:i/>
              </w:rPr>
            </w:pPr>
            <w:r w:rsidRPr="00ED07CC">
              <w:rPr>
                <w:rFonts w:ascii="Times New Roman" w:hAnsi="Times New Roman" w:cs="Times New Roman"/>
                <w:i/>
              </w:rPr>
              <w:t>2/2</w:t>
            </w:r>
          </w:p>
        </w:tc>
        <w:tc>
          <w:tcPr>
            <w:tcW w:w="941" w:type="pct"/>
            <w:vMerge/>
          </w:tcPr>
          <w:p w14:paraId="4C5D678E"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p>
        </w:tc>
      </w:tr>
      <w:tr w:rsidR="00A73A24" w:rsidRPr="00A73A24" w14:paraId="67565298" w14:textId="77777777" w:rsidTr="00A73A24">
        <w:trPr>
          <w:trHeight w:val="20"/>
        </w:trPr>
        <w:tc>
          <w:tcPr>
            <w:tcW w:w="957" w:type="pct"/>
            <w:vMerge w:val="restart"/>
          </w:tcPr>
          <w:p w14:paraId="4B0F002A" w14:textId="77777777" w:rsidR="00A73A24" w:rsidRPr="00A73A24" w:rsidRDefault="00A73A24" w:rsidP="00ED07CC">
            <w:pPr>
              <w:widowControl w:val="0"/>
              <w:autoSpaceDE w:val="0"/>
              <w:autoSpaceDN w:val="0"/>
              <w:adjustRightInd w:val="0"/>
              <w:rPr>
                <w:rFonts w:ascii="Times New Roman" w:hAnsi="Times New Roman" w:cs="Times New Roman"/>
                <w:b/>
                <w:i/>
              </w:rPr>
            </w:pPr>
            <w:r w:rsidRPr="00A73A24">
              <w:rPr>
                <w:rFonts w:ascii="Times New Roman" w:hAnsi="Times New Roman" w:cs="Times New Roman"/>
                <w:b/>
                <w:i/>
              </w:rPr>
              <w:t>Тема</w:t>
            </w:r>
            <w:r w:rsidR="009351A1">
              <w:rPr>
                <w:rFonts w:ascii="Times New Roman" w:hAnsi="Times New Roman" w:cs="Times New Roman"/>
                <w:b/>
                <w:i/>
              </w:rPr>
              <w:t xml:space="preserve"> </w:t>
            </w:r>
            <w:r w:rsidRPr="00A73A24">
              <w:rPr>
                <w:rFonts w:ascii="Times New Roman" w:hAnsi="Times New Roman" w:cs="Times New Roman"/>
                <w:b/>
                <w:i/>
              </w:rPr>
              <w:t>3.</w:t>
            </w:r>
          </w:p>
          <w:p w14:paraId="198634D6" w14:textId="77777777" w:rsidR="00A73A24" w:rsidRPr="00A73A24" w:rsidRDefault="00A73A24" w:rsidP="00ED07CC">
            <w:pPr>
              <w:widowControl w:val="0"/>
              <w:autoSpaceDE w:val="0"/>
              <w:autoSpaceDN w:val="0"/>
              <w:adjustRightInd w:val="0"/>
              <w:rPr>
                <w:rFonts w:ascii="Times New Roman" w:hAnsi="Times New Roman" w:cs="Times New Roman"/>
              </w:rPr>
            </w:pPr>
            <w:r w:rsidRPr="00A73A24">
              <w:rPr>
                <w:rFonts w:ascii="Times New Roman" w:hAnsi="Times New Roman" w:cs="Times New Roman"/>
                <w:b/>
                <w:bCs/>
                <w:i/>
                <w:spacing w:val="-1"/>
              </w:rPr>
              <w:t>Характеристики</w:t>
            </w:r>
            <w:r w:rsidR="009351A1">
              <w:rPr>
                <w:rFonts w:ascii="Times New Roman" w:hAnsi="Times New Roman" w:cs="Times New Roman"/>
                <w:b/>
                <w:bCs/>
                <w:i/>
                <w:spacing w:val="-1"/>
              </w:rPr>
              <w:t xml:space="preserve"> </w:t>
            </w:r>
            <w:r w:rsidRPr="00A73A24">
              <w:rPr>
                <w:rFonts w:ascii="Times New Roman" w:hAnsi="Times New Roman" w:cs="Times New Roman"/>
                <w:b/>
                <w:bCs/>
                <w:i/>
                <w:spacing w:val="-1"/>
              </w:rPr>
              <w:t>линий</w:t>
            </w:r>
            <w:r w:rsidR="009351A1">
              <w:rPr>
                <w:rFonts w:ascii="Times New Roman" w:hAnsi="Times New Roman" w:cs="Times New Roman"/>
                <w:b/>
                <w:bCs/>
                <w:i/>
                <w:spacing w:val="-1"/>
              </w:rPr>
              <w:t xml:space="preserve"> </w:t>
            </w:r>
            <w:r w:rsidRPr="00A73A24">
              <w:rPr>
                <w:rFonts w:ascii="Times New Roman" w:hAnsi="Times New Roman" w:cs="Times New Roman"/>
                <w:b/>
                <w:bCs/>
                <w:i/>
                <w:spacing w:val="-1"/>
              </w:rPr>
              <w:t>связи</w:t>
            </w:r>
          </w:p>
        </w:tc>
        <w:tc>
          <w:tcPr>
            <w:tcW w:w="2337" w:type="pct"/>
            <w:tcBorders>
              <w:top w:val="single" w:sz="4" w:space="0" w:color="auto"/>
              <w:left w:val="single" w:sz="4" w:space="0" w:color="auto"/>
              <w:bottom w:val="single" w:sz="4" w:space="0" w:color="auto"/>
              <w:right w:val="single" w:sz="4" w:space="0" w:color="auto"/>
            </w:tcBorders>
          </w:tcPr>
          <w:p w14:paraId="4CA5A698" w14:textId="77777777" w:rsidR="00A73A24" w:rsidRPr="00A73A24" w:rsidRDefault="00A73A24" w:rsidP="00ED07CC">
            <w:pPr>
              <w:rPr>
                <w:rFonts w:ascii="Times New Roman" w:hAnsi="Times New Roman" w:cs="Times New Roman"/>
                <w:b/>
                <w:bCs/>
                <w:i/>
              </w:rPr>
            </w:pPr>
            <w:r w:rsidRPr="00A73A24">
              <w:rPr>
                <w:rFonts w:ascii="Times New Roman" w:hAnsi="Times New Roman" w:cs="Times New Roman"/>
                <w:b/>
                <w:bCs/>
                <w:i/>
              </w:rPr>
              <w:t>Содержание</w:t>
            </w:r>
            <w:r w:rsidR="009351A1">
              <w:rPr>
                <w:rFonts w:ascii="Times New Roman" w:hAnsi="Times New Roman" w:cs="Times New Roman"/>
                <w:b/>
                <w:bCs/>
                <w:i/>
              </w:rPr>
              <w:t xml:space="preserve"> </w:t>
            </w:r>
          </w:p>
        </w:tc>
        <w:tc>
          <w:tcPr>
            <w:tcW w:w="765" w:type="pct"/>
            <w:tcBorders>
              <w:top w:val="single" w:sz="4" w:space="0" w:color="auto"/>
              <w:left w:val="single" w:sz="4" w:space="0" w:color="auto"/>
              <w:right w:val="single" w:sz="4" w:space="0" w:color="auto"/>
            </w:tcBorders>
            <w:vAlign w:val="center"/>
          </w:tcPr>
          <w:p w14:paraId="09F4FF8C" w14:textId="77777777" w:rsidR="00A73A24" w:rsidRPr="00A73A24" w:rsidRDefault="00A73A24" w:rsidP="00ED07CC">
            <w:pPr>
              <w:jc w:val="center"/>
              <w:rPr>
                <w:rFonts w:ascii="Times New Roman" w:hAnsi="Times New Roman" w:cs="Times New Roman"/>
                <w:b/>
                <w:bCs/>
                <w:i/>
              </w:rPr>
            </w:pPr>
            <w:r w:rsidRPr="00A73A24">
              <w:rPr>
                <w:rFonts w:ascii="Times New Roman" w:hAnsi="Times New Roman" w:cs="Times New Roman"/>
                <w:b/>
                <w:bCs/>
                <w:i/>
              </w:rPr>
              <w:t>4/2</w:t>
            </w:r>
          </w:p>
        </w:tc>
        <w:tc>
          <w:tcPr>
            <w:tcW w:w="941" w:type="pct"/>
            <w:tcBorders>
              <w:top w:val="single" w:sz="4" w:space="0" w:color="auto"/>
              <w:left w:val="single" w:sz="4" w:space="0" w:color="auto"/>
              <w:bottom w:val="single" w:sz="4" w:space="0" w:color="auto"/>
              <w:right w:val="single" w:sz="4" w:space="0" w:color="auto"/>
            </w:tcBorders>
          </w:tcPr>
          <w:p w14:paraId="16FC47AC" w14:textId="77777777" w:rsidR="00A73A24" w:rsidRPr="00A73A24" w:rsidRDefault="00A73A24" w:rsidP="00ED07CC">
            <w:pPr>
              <w:suppressAutoHyphens/>
              <w:jc w:val="center"/>
              <w:rPr>
                <w:rFonts w:ascii="Times New Roman" w:hAnsi="Times New Roman" w:cs="Times New Roman"/>
                <w:i/>
              </w:rPr>
            </w:pPr>
          </w:p>
        </w:tc>
      </w:tr>
      <w:tr w:rsidR="00A73A24" w:rsidRPr="00A73A24" w14:paraId="57DBDE36" w14:textId="77777777" w:rsidTr="00A73A24">
        <w:trPr>
          <w:trHeight w:val="454"/>
        </w:trPr>
        <w:tc>
          <w:tcPr>
            <w:tcW w:w="957" w:type="pct"/>
            <w:vMerge/>
          </w:tcPr>
          <w:p w14:paraId="75AB8B80" w14:textId="77777777" w:rsidR="00A73A24" w:rsidRPr="00A73A24" w:rsidRDefault="00A73A24" w:rsidP="00ED07CC">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5113981F" w14:textId="77777777" w:rsidR="00A73A24" w:rsidRPr="00A73A24" w:rsidRDefault="00A73A24" w:rsidP="00ED07CC">
            <w:pPr>
              <w:rPr>
                <w:rFonts w:ascii="Times New Roman" w:hAnsi="Times New Roman" w:cs="Times New Roman"/>
                <w:bCs/>
              </w:rPr>
            </w:pPr>
            <w:r w:rsidRPr="00A73A24">
              <w:rPr>
                <w:rFonts w:ascii="Times New Roman" w:hAnsi="Times New Roman" w:cs="Times New Roman"/>
                <w:bCs/>
                <w:spacing w:val="-1"/>
              </w:rPr>
              <w:t>Затухание</w:t>
            </w:r>
            <w:r w:rsidR="009351A1">
              <w:rPr>
                <w:rFonts w:ascii="Times New Roman" w:hAnsi="Times New Roman" w:cs="Times New Roman"/>
                <w:bCs/>
                <w:spacing w:val="-1"/>
              </w:rPr>
              <w:t xml:space="preserve"> </w:t>
            </w:r>
            <w:r w:rsidRPr="00A73A24">
              <w:rPr>
                <w:rFonts w:ascii="Times New Roman" w:hAnsi="Times New Roman" w:cs="Times New Roman"/>
                <w:bCs/>
                <w:spacing w:val="-1"/>
              </w:rPr>
              <w:t>и</w:t>
            </w:r>
            <w:r w:rsidR="009351A1">
              <w:rPr>
                <w:rFonts w:ascii="Times New Roman" w:hAnsi="Times New Roman" w:cs="Times New Roman"/>
                <w:bCs/>
                <w:spacing w:val="-1"/>
              </w:rPr>
              <w:t xml:space="preserve"> </w:t>
            </w:r>
            <w:r w:rsidRPr="00A73A24">
              <w:rPr>
                <w:rFonts w:ascii="Times New Roman" w:hAnsi="Times New Roman" w:cs="Times New Roman"/>
                <w:bCs/>
                <w:spacing w:val="-1"/>
              </w:rPr>
              <w:t>волновое</w:t>
            </w:r>
            <w:r w:rsidR="009351A1">
              <w:rPr>
                <w:rFonts w:ascii="Times New Roman" w:hAnsi="Times New Roman" w:cs="Times New Roman"/>
                <w:bCs/>
                <w:spacing w:val="-1"/>
              </w:rPr>
              <w:t xml:space="preserve"> </w:t>
            </w:r>
            <w:r w:rsidRPr="00A73A24">
              <w:rPr>
                <w:rFonts w:ascii="Times New Roman" w:hAnsi="Times New Roman" w:cs="Times New Roman"/>
                <w:bCs/>
                <w:spacing w:val="-1"/>
              </w:rPr>
              <w:t>сопротивление</w:t>
            </w:r>
          </w:p>
        </w:tc>
        <w:tc>
          <w:tcPr>
            <w:tcW w:w="765" w:type="pct"/>
            <w:tcBorders>
              <w:left w:val="single" w:sz="4" w:space="0" w:color="auto"/>
              <w:right w:val="single" w:sz="4" w:space="0" w:color="auto"/>
            </w:tcBorders>
            <w:vAlign w:val="center"/>
          </w:tcPr>
          <w:p w14:paraId="77BFC961" w14:textId="77777777" w:rsidR="00A73A24" w:rsidRPr="00A73A24" w:rsidRDefault="00A73A24" w:rsidP="00ED07CC">
            <w:pPr>
              <w:jc w:val="center"/>
              <w:rPr>
                <w:rFonts w:ascii="Times New Roman" w:hAnsi="Times New Roman" w:cs="Times New Roman"/>
                <w:bCs/>
                <w:i/>
              </w:rPr>
            </w:pPr>
            <w:r w:rsidRPr="00A73A24">
              <w:rPr>
                <w:rFonts w:ascii="Times New Roman" w:hAnsi="Times New Roman" w:cs="Times New Roman"/>
                <w:bCs/>
                <w:i/>
              </w:rPr>
              <w:t>2</w:t>
            </w:r>
          </w:p>
        </w:tc>
        <w:tc>
          <w:tcPr>
            <w:tcW w:w="941" w:type="pct"/>
            <w:tcBorders>
              <w:top w:val="single" w:sz="4" w:space="0" w:color="auto"/>
              <w:left w:val="single" w:sz="4" w:space="0" w:color="auto"/>
              <w:right w:val="single" w:sz="4" w:space="0" w:color="auto"/>
            </w:tcBorders>
          </w:tcPr>
          <w:p w14:paraId="139D9291" w14:textId="77777777" w:rsidR="00A73A24" w:rsidRP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1F0C6FC3" w14:textId="77777777" w:rsidR="00A73A24" w:rsidRP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3B285053" w14:textId="77777777" w:rsid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149E5ABE" w14:textId="77777777" w:rsidR="00A73A24" w:rsidRDefault="00A73A24" w:rsidP="00A73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1A0BF5A8" w14:textId="77777777" w:rsidR="00A73A24" w:rsidRPr="00A73A24" w:rsidRDefault="00A73A24" w:rsidP="00363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highlight w:val="yellow"/>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tc>
      </w:tr>
      <w:tr w:rsidR="00A73A24" w:rsidRPr="00A73A24" w14:paraId="34F71F09" w14:textId="77777777" w:rsidTr="00A73A24">
        <w:trPr>
          <w:trHeight w:val="20"/>
        </w:trPr>
        <w:tc>
          <w:tcPr>
            <w:tcW w:w="957" w:type="pct"/>
            <w:vMerge/>
          </w:tcPr>
          <w:p w14:paraId="28E88F97" w14:textId="77777777" w:rsidR="00A73A24" w:rsidRPr="00A73A24" w:rsidRDefault="00A73A24" w:rsidP="00ED07CC">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7CD962C0" w14:textId="77777777" w:rsidR="00A73A24" w:rsidRPr="00A73A24" w:rsidRDefault="00A73A24" w:rsidP="00ED07CC">
            <w:pPr>
              <w:rPr>
                <w:rFonts w:ascii="Times New Roman" w:hAnsi="Times New Roman" w:cs="Times New Roman"/>
                <w:b/>
                <w:bCs/>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vAlign w:val="center"/>
          </w:tcPr>
          <w:p w14:paraId="3AAE6A38" w14:textId="77777777" w:rsidR="00A73A24" w:rsidRPr="00A73A24" w:rsidRDefault="00A73A24" w:rsidP="00ED07CC">
            <w:pPr>
              <w:jc w:val="center"/>
              <w:rPr>
                <w:rFonts w:ascii="Times New Roman" w:hAnsi="Times New Roman" w:cs="Times New Roman"/>
                <w:b/>
                <w:bCs/>
                <w:i/>
              </w:rPr>
            </w:pPr>
            <w:r w:rsidRPr="00A73A24">
              <w:rPr>
                <w:rFonts w:ascii="Times New Roman" w:hAnsi="Times New Roman" w:cs="Times New Roman"/>
                <w:b/>
                <w:bCs/>
                <w:i/>
              </w:rPr>
              <w:t>2</w:t>
            </w:r>
            <w:r w:rsidR="00ED07CC">
              <w:rPr>
                <w:rFonts w:ascii="Times New Roman" w:hAnsi="Times New Roman" w:cs="Times New Roman"/>
                <w:b/>
                <w:bCs/>
                <w:i/>
              </w:rPr>
              <w:t>/2</w:t>
            </w:r>
          </w:p>
        </w:tc>
        <w:tc>
          <w:tcPr>
            <w:tcW w:w="941" w:type="pct"/>
            <w:vMerge w:val="restart"/>
            <w:tcBorders>
              <w:top w:val="single" w:sz="4" w:space="0" w:color="auto"/>
              <w:left w:val="single" w:sz="4" w:space="0" w:color="auto"/>
              <w:right w:val="single" w:sz="4" w:space="0" w:color="auto"/>
            </w:tcBorders>
          </w:tcPr>
          <w:p w14:paraId="502DB398"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044FB27A"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lastRenderedPageBreak/>
              <w:t>ОК</w:t>
            </w:r>
            <w:r w:rsidR="009351A1">
              <w:rPr>
                <w:rFonts w:ascii="Times New Roman" w:hAnsi="Times New Roman" w:cs="Times New Roman"/>
              </w:rPr>
              <w:t xml:space="preserve"> </w:t>
            </w:r>
            <w:r w:rsidRPr="00A73A24">
              <w:rPr>
                <w:rFonts w:ascii="Times New Roman" w:hAnsi="Times New Roman" w:cs="Times New Roman"/>
              </w:rPr>
              <w:t>01</w:t>
            </w:r>
          </w:p>
          <w:p w14:paraId="007EA726"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15DF1275"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29D3C815"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p w14:paraId="3CAF87BD" w14:textId="77777777" w:rsidR="00A73A24" w:rsidRPr="00A73A24" w:rsidRDefault="00A73A24" w:rsidP="00ED07CC">
            <w:pPr>
              <w:rPr>
                <w:rFonts w:ascii="Times New Roman" w:hAnsi="Times New Roman" w:cs="Times New Roman"/>
                <w:bCs/>
                <w:highlight w:val="yellow"/>
              </w:rPr>
            </w:pPr>
          </w:p>
        </w:tc>
      </w:tr>
      <w:tr w:rsidR="00A73A24" w:rsidRPr="00A73A24" w14:paraId="58E06D3D" w14:textId="77777777" w:rsidTr="00A73A24">
        <w:trPr>
          <w:trHeight w:val="1361"/>
        </w:trPr>
        <w:tc>
          <w:tcPr>
            <w:tcW w:w="957" w:type="pct"/>
            <w:vMerge/>
          </w:tcPr>
          <w:p w14:paraId="076E7570" w14:textId="77777777" w:rsidR="00A73A24" w:rsidRPr="00A73A24" w:rsidRDefault="00A73A24" w:rsidP="00ED07CC">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vAlign w:val="center"/>
          </w:tcPr>
          <w:p w14:paraId="339C0302" w14:textId="77777777" w:rsidR="00A73A24" w:rsidRPr="00A73A24" w:rsidRDefault="00A73A24" w:rsidP="00ED07CC">
            <w:pPr>
              <w:rPr>
                <w:rFonts w:ascii="Times New Roman" w:hAnsi="Times New Roman" w:cs="Times New Roman"/>
                <w:bCs/>
                <w:i/>
              </w:rPr>
            </w:pPr>
            <w:r w:rsidRPr="00A73A24">
              <w:rPr>
                <w:rFonts w:ascii="Times New Roman" w:hAnsi="Times New Roman" w:cs="Times New Roman"/>
                <w:bCs/>
                <w:i/>
              </w:rPr>
              <w:t>Практическое</w:t>
            </w:r>
            <w:r w:rsidR="009351A1">
              <w:rPr>
                <w:rFonts w:ascii="Times New Roman" w:hAnsi="Times New Roman" w:cs="Times New Roman"/>
                <w:bCs/>
                <w:i/>
              </w:rPr>
              <w:t xml:space="preserve"> </w:t>
            </w:r>
            <w:r w:rsidRPr="00A73A24">
              <w:rPr>
                <w:rFonts w:ascii="Times New Roman" w:hAnsi="Times New Roman" w:cs="Times New Roman"/>
                <w:bCs/>
                <w:i/>
              </w:rPr>
              <w:t>занятие</w:t>
            </w:r>
            <w:r w:rsidR="009351A1">
              <w:rPr>
                <w:rFonts w:ascii="Times New Roman" w:hAnsi="Times New Roman" w:cs="Times New Roman"/>
                <w:bCs/>
                <w:i/>
              </w:rPr>
              <w:t xml:space="preserve"> </w:t>
            </w:r>
            <w:r w:rsidRPr="00A73A24">
              <w:rPr>
                <w:rFonts w:ascii="Times New Roman" w:hAnsi="Times New Roman" w:cs="Times New Roman"/>
                <w:bCs/>
                <w:i/>
              </w:rPr>
              <w:t>3.</w:t>
            </w:r>
            <w:r w:rsidR="009351A1">
              <w:rPr>
                <w:rFonts w:ascii="Times New Roman" w:hAnsi="Times New Roman" w:cs="Times New Roman"/>
                <w:bCs/>
                <w:i/>
              </w:rPr>
              <w:t xml:space="preserve"> </w:t>
            </w:r>
            <w:r w:rsidRPr="00A73A24">
              <w:rPr>
                <w:rFonts w:ascii="Times New Roman" w:hAnsi="Times New Roman" w:cs="Times New Roman"/>
                <w:bCs/>
                <w:i/>
                <w:spacing w:val="-1"/>
              </w:rPr>
              <w:t>Расчет</w:t>
            </w:r>
            <w:r w:rsidR="009351A1">
              <w:rPr>
                <w:rFonts w:ascii="Times New Roman" w:hAnsi="Times New Roman" w:cs="Times New Roman"/>
                <w:bCs/>
                <w:i/>
                <w:spacing w:val="-1"/>
              </w:rPr>
              <w:t xml:space="preserve"> </w:t>
            </w:r>
            <w:r w:rsidRPr="00A73A24">
              <w:rPr>
                <w:rFonts w:ascii="Times New Roman" w:hAnsi="Times New Roman" w:cs="Times New Roman"/>
                <w:bCs/>
                <w:i/>
                <w:spacing w:val="-1"/>
              </w:rPr>
              <w:t>пропускной</w:t>
            </w:r>
            <w:r w:rsidR="009351A1">
              <w:rPr>
                <w:rFonts w:ascii="Times New Roman" w:hAnsi="Times New Roman" w:cs="Times New Roman"/>
                <w:bCs/>
                <w:i/>
                <w:spacing w:val="-1"/>
              </w:rPr>
              <w:t xml:space="preserve"> </w:t>
            </w:r>
            <w:r w:rsidRPr="00A73A24">
              <w:rPr>
                <w:rFonts w:ascii="Times New Roman" w:hAnsi="Times New Roman" w:cs="Times New Roman"/>
                <w:bCs/>
                <w:i/>
                <w:spacing w:val="-1"/>
              </w:rPr>
              <w:t>способности</w:t>
            </w:r>
            <w:r w:rsidR="009351A1">
              <w:rPr>
                <w:rFonts w:ascii="Times New Roman" w:hAnsi="Times New Roman" w:cs="Times New Roman"/>
                <w:bCs/>
                <w:i/>
                <w:spacing w:val="-1"/>
              </w:rPr>
              <w:t xml:space="preserve"> </w:t>
            </w:r>
            <w:r w:rsidRPr="00A73A24">
              <w:rPr>
                <w:rFonts w:ascii="Times New Roman" w:hAnsi="Times New Roman" w:cs="Times New Roman"/>
                <w:bCs/>
                <w:i/>
                <w:spacing w:val="-1"/>
              </w:rPr>
              <w:t>канала</w:t>
            </w:r>
            <w:r w:rsidR="009351A1">
              <w:rPr>
                <w:rFonts w:ascii="Times New Roman" w:hAnsi="Times New Roman" w:cs="Times New Roman"/>
                <w:bCs/>
                <w:i/>
                <w:spacing w:val="-1"/>
              </w:rPr>
              <w:t xml:space="preserve"> </w:t>
            </w:r>
            <w:r w:rsidRPr="00A73A24">
              <w:rPr>
                <w:rFonts w:ascii="Times New Roman" w:hAnsi="Times New Roman" w:cs="Times New Roman"/>
                <w:bCs/>
                <w:i/>
                <w:spacing w:val="-1"/>
              </w:rPr>
              <w:t>связи</w:t>
            </w:r>
          </w:p>
        </w:tc>
        <w:tc>
          <w:tcPr>
            <w:tcW w:w="765" w:type="pct"/>
            <w:tcBorders>
              <w:top w:val="single" w:sz="4" w:space="0" w:color="auto"/>
              <w:left w:val="single" w:sz="4" w:space="0" w:color="auto"/>
              <w:bottom w:val="single" w:sz="4" w:space="0" w:color="auto"/>
              <w:right w:val="single" w:sz="4" w:space="0" w:color="auto"/>
            </w:tcBorders>
            <w:vAlign w:val="center"/>
          </w:tcPr>
          <w:p w14:paraId="032C3BD9" w14:textId="77777777" w:rsidR="00A73A24" w:rsidRPr="00ED07CC" w:rsidRDefault="00A73A24" w:rsidP="00ED07CC">
            <w:pPr>
              <w:jc w:val="center"/>
              <w:rPr>
                <w:rFonts w:ascii="Times New Roman" w:hAnsi="Times New Roman" w:cs="Times New Roman"/>
                <w:i/>
              </w:rPr>
            </w:pPr>
            <w:r w:rsidRPr="00ED07CC">
              <w:rPr>
                <w:rFonts w:ascii="Times New Roman" w:hAnsi="Times New Roman" w:cs="Times New Roman"/>
                <w:i/>
              </w:rPr>
              <w:t>2</w:t>
            </w:r>
            <w:r w:rsidR="00ED07CC" w:rsidRPr="00ED07CC">
              <w:rPr>
                <w:rFonts w:ascii="Times New Roman" w:hAnsi="Times New Roman" w:cs="Times New Roman"/>
                <w:i/>
              </w:rPr>
              <w:t>/2</w:t>
            </w:r>
          </w:p>
        </w:tc>
        <w:tc>
          <w:tcPr>
            <w:tcW w:w="941" w:type="pct"/>
            <w:vMerge/>
            <w:tcBorders>
              <w:left w:val="single" w:sz="4" w:space="0" w:color="auto"/>
              <w:right w:val="single" w:sz="4" w:space="0" w:color="auto"/>
            </w:tcBorders>
          </w:tcPr>
          <w:p w14:paraId="53009852"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p>
        </w:tc>
      </w:tr>
      <w:tr w:rsidR="00A73A24" w:rsidRPr="00A73A24" w14:paraId="3E093538" w14:textId="77777777" w:rsidTr="00A73A24">
        <w:trPr>
          <w:trHeight w:val="20"/>
        </w:trPr>
        <w:tc>
          <w:tcPr>
            <w:tcW w:w="957" w:type="pct"/>
            <w:vMerge w:val="restart"/>
          </w:tcPr>
          <w:p w14:paraId="34CB99C6" w14:textId="77777777" w:rsidR="00A73A24" w:rsidRPr="00A73A24" w:rsidRDefault="00A73A24" w:rsidP="00ED07CC">
            <w:pPr>
              <w:widowControl w:val="0"/>
              <w:shd w:val="clear" w:color="auto" w:fill="FFFFFF"/>
              <w:autoSpaceDE w:val="0"/>
              <w:autoSpaceDN w:val="0"/>
              <w:adjustRightInd w:val="0"/>
              <w:rPr>
                <w:rFonts w:ascii="Times New Roman" w:hAnsi="Times New Roman" w:cs="Times New Roman"/>
                <w:b/>
                <w:bCs/>
                <w:i/>
              </w:rPr>
            </w:pPr>
            <w:r w:rsidRPr="00A73A24">
              <w:rPr>
                <w:rFonts w:ascii="Times New Roman" w:hAnsi="Times New Roman" w:cs="Times New Roman"/>
                <w:b/>
                <w:bCs/>
                <w:i/>
              </w:rPr>
              <w:t>Тема</w:t>
            </w:r>
            <w:r w:rsidR="009351A1">
              <w:rPr>
                <w:rFonts w:ascii="Times New Roman" w:hAnsi="Times New Roman" w:cs="Times New Roman"/>
                <w:b/>
                <w:bCs/>
                <w:i/>
              </w:rPr>
              <w:t xml:space="preserve"> </w:t>
            </w:r>
            <w:r w:rsidRPr="00A73A24">
              <w:rPr>
                <w:rFonts w:ascii="Times New Roman" w:hAnsi="Times New Roman" w:cs="Times New Roman"/>
                <w:b/>
                <w:bCs/>
                <w:i/>
              </w:rPr>
              <w:t>4.</w:t>
            </w:r>
          </w:p>
          <w:p w14:paraId="01D707E4" w14:textId="77777777" w:rsidR="00A73A24" w:rsidRPr="00A73A24" w:rsidRDefault="00A73A24" w:rsidP="00ED07CC">
            <w:pPr>
              <w:widowControl w:val="0"/>
              <w:autoSpaceDE w:val="0"/>
              <w:autoSpaceDN w:val="0"/>
              <w:adjustRightInd w:val="0"/>
              <w:rPr>
                <w:rFonts w:ascii="Times New Roman" w:hAnsi="Times New Roman" w:cs="Times New Roman"/>
                <w:b/>
                <w:i/>
              </w:rPr>
            </w:pPr>
            <w:r w:rsidRPr="00A73A24">
              <w:rPr>
                <w:rFonts w:ascii="Times New Roman" w:hAnsi="Times New Roman" w:cs="Times New Roman"/>
                <w:b/>
                <w:i/>
              </w:rPr>
              <w:t>Типы</w:t>
            </w:r>
            <w:r w:rsidR="009351A1">
              <w:rPr>
                <w:rFonts w:ascii="Times New Roman" w:hAnsi="Times New Roman" w:cs="Times New Roman"/>
                <w:b/>
                <w:i/>
              </w:rPr>
              <w:t xml:space="preserve"> </w:t>
            </w:r>
            <w:r w:rsidRPr="00A73A24">
              <w:rPr>
                <w:rFonts w:ascii="Times New Roman" w:hAnsi="Times New Roman" w:cs="Times New Roman"/>
                <w:b/>
                <w:i/>
              </w:rPr>
              <w:t>кабелей</w:t>
            </w:r>
          </w:p>
          <w:p w14:paraId="315669D4" w14:textId="77777777" w:rsidR="00A73A24" w:rsidRPr="00A73A24" w:rsidRDefault="00A73A24" w:rsidP="00ED07CC">
            <w:pPr>
              <w:rPr>
                <w:rFonts w:ascii="Times New Roman" w:hAnsi="Times New Roman" w:cs="Times New Roman"/>
                <w:b/>
              </w:rPr>
            </w:pPr>
          </w:p>
        </w:tc>
        <w:tc>
          <w:tcPr>
            <w:tcW w:w="2337" w:type="pct"/>
          </w:tcPr>
          <w:p w14:paraId="5B26C61A" w14:textId="77777777" w:rsidR="00A73A24" w:rsidRPr="00A73A24" w:rsidRDefault="00A73A24" w:rsidP="00ED07CC">
            <w:pPr>
              <w:rPr>
                <w:rFonts w:ascii="Times New Roman" w:hAnsi="Times New Roman" w:cs="Times New Roman"/>
                <w:b/>
                <w:bCs/>
              </w:rPr>
            </w:pPr>
            <w:r w:rsidRPr="00A73A24">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vAlign w:val="center"/>
          </w:tcPr>
          <w:p w14:paraId="798ACD5A" w14:textId="77777777" w:rsidR="00A73A24" w:rsidRPr="00A73A24" w:rsidRDefault="00A73A24" w:rsidP="00ED07CC">
            <w:pPr>
              <w:jc w:val="center"/>
              <w:rPr>
                <w:rFonts w:ascii="Times New Roman" w:hAnsi="Times New Roman" w:cs="Times New Roman"/>
                <w:b/>
                <w:bCs/>
                <w:i/>
              </w:rPr>
            </w:pPr>
            <w:r w:rsidRPr="00A73A24">
              <w:rPr>
                <w:rFonts w:ascii="Times New Roman" w:hAnsi="Times New Roman" w:cs="Times New Roman"/>
                <w:b/>
                <w:bCs/>
                <w:i/>
              </w:rPr>
              <w:t>4/2</w:t>
            </w:r>
          </w:p>
        </w:tc>
        <w:tc>
          <w:tcPr>
            <w:tcW w:w="941" w:type="pct"/>
            <w:vMerge w:val="restart"/>
            <w:tcBorders>
              <w:top w:val="single" w:sz="4" w:space="0" w:color="auto"/>
              <w:left w:val="single" w:sz="4" w:space="0" w:color="auto"/>
              <w:right w:val="single" w:sz="4" w:space="0" w:color="auto"/>
            </w:tcBorders>
          </w:tcPr>
          <w:p w14:paraId="5CF4E3D7"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39D5898B"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500A7C8D"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3D590C02"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1C2E79F4" w14:textId="77777777" w:rsidR="00A73A24"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highlight w:val="yellow"/>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tc>
      </w:tr>
      <w:tr w:rsidR="00A73A24" w:rsidRPr="00A73A24" w14:paraId="50E8BEF0" w14:textId="77777777" w:rsidTr="00A73A24">
        <w:trPr>
          <w:trHeight w:val="397"/>
        </w:trPr>
        <w:tc>
          <w:tcPr>
            <w:tcW w:w="957" w:type="pct"/>
            <w:vMerge/>
          </w:tcPr>
          <w:p w14:paraId="024B8C4D" w14:textId="77777777" w:rsidR="00A73A24" w:rsidRPr="00A73A24" w:rsidRDefault="00A73A24" w:rsidP="00ED07CC">
            <w:pPr>
              <w:rPr>
                <w:rFonts w:ascii="Times New Roman" w:hAnsi="Times New Roman" w:cs="Times New Roman"/>
                <w:b/>
                <w:color w:val="FF0000"/>
              </w:rPr>
            </w:pPr>
          </w:p>
        </w:tc>
        <w:tc>
          <w:tcPr>
            <w:tcW w:w="2337" w:type="pct"/>
          </w:tcPr>
          <w:p w14:paraId="2752091E" w14:textId="77777777" w:rsidR="00A73A24" w:rsidRPr="00A73A24" w:rsidRDefault="00A73A24" w:rsidP="00ED07CC">
            <w:pPr>
              <w:widowControl w:val="0"/>
              <w:shd w:val="clear" w:color="auto" w:fill="FFFFFF"/>
              <w:tabs>
                <w:tab w:val="left" w:pos="203"/>
              </w:tabs>
              <w:autoSpaceDE w:val="0"/>
              <w:autoSpaceDN w:val="0"/>
              <w:adjustRightInd w:val="0"/>
              <w:jc w:val="both"/>
              <w:rPr>
                <w:rFonts w:ascii="Times New Roman" w:hAnsi="Times New Roman" w:cs="Times New Roman"/>
              </w:rPr>
            </w:pPr>
            <w:r w:rsidRPr="00A73A24">
              <w:rPr>
                <w:rFonts w:ascii="Times New Roman" w:hAnsi="Times New Roman" w:cs="Times New Roman"/>
                <w:bCs/>
              </w:rPr>
              <w:t>Классификация</w:t>
            </w:r>
            <w:r w:rsidR="009351A1">
              <w:rPr>
                <w:rFonts w:ascii="Times New Roman" w:hAnsi="Times New Roman" w:cs="Times New Roman"/>
                <w:bCs/>
              </w:rPr>
              <w:t xml:space="preserve"> </w:t>
            </w:r>
            <w:r w:rsidRPr="00A73A24">
              <w:rPr>
                <w:rFonts w:ascii="Times New Roman" w:hAnsi="Times New Roman" w:cs="Times New Roman"/>
                <w:bCs/>
              </w:rPr>
              <w:t>кабельных</w:t>
            </w:r>
            <w:r w:rsidR="009351A1">
              <w:rPr>
                <w:rFonts w:ascii="Times New Roman" w:hAnsi="Times New Roman" w:cs="Times New Roman"/>
                <w:bCs/>
              </w:rPr>
              <w:t xml:space="preserve"> </w:t>
            </w:r>
            <w:r w:rsidRPr="00A73A24">
              <w:rPr>
                <w:rFonts w:ascii="Times New Roman" w:hAnsi="Times New Roman" w:cs="Times New Roman"/>
                <w:bCs/>
              </w:rPr>
              <w:t>линий.</w:t>
            </w:r>
            <w:r w:rsidR="009351A1">
              <w:rPr>
                <w:rFonts w:ascii="Times New Roman" w:hAnsi="Times New Roman" w:cs="Times New Roman"/>
                <w:bCs/>
              </w:rPr>
              <w:t xml:space="preserve"> </w:t>
            </w:r>
            <w:r w:rsidRPr="00A73A24">
              <w:rPr>
                <w:rFonts w:ascii="Times New Roman" w:hAnsi="Times New Roman" w:cs="Times New Roman"/>
                <w:bCs/>
              </w:rPr>
              <w:t>Параметры</w:t>
            </w:r>
            <w:r w:rsidR="009351A1">
              <w:rPr>
                <w:rFonts w:ascii="Times New Roman" w:hAnsi="Times New Roman" w:cs="Times New Roman"/>
                <w:bCs/>
              </w:rPr>
              <w:t xml:space="preserve"> </w:t>
            </w:r>
            <w:r w:rsidRPr="00A73A24">
              <w:rPr>
                <w:rFonts w:ascii="Times New Roman" w:hAnsi="Times New Roman" w:cs="Times New Roman"/>
                <w:bCs/>
              </w:rPr>
              <w:t>и</w:t>
            </w:r>
            <w:r w:rsidR="009351A1">
              <w:rPr>
                <w:rFonts w:ascii="Times New Roman" w:hAnsi="Times New Roman" w:cs="Times New Roman"/>
                <w:bCs/>
              </w:rPr>
              <w:t xml:space="preserve"> </w:t>
            </w:r>
            <w:r w:rsidRPr="00A73A24">
              <w:rPr>
                <w:rFonts w:ascii="Times New Roman" w:hAnsi="Times New Roman" w:cs="Times New Roman"/>
                <w:bCs/>
              </w:rPr>
              <w:t>конструктивное</w:t>
            </w:r>
            <w:r w:rsidR="009351A1">
              <w:rPr>
                <w:rFonts w:ascii="Times New Roman" w:hAnsi="Times New Roman" w:cs="Times New Roman"/>
                <w:bCs/>
              </w:rPr>
              <w:t xml:space="preserve"> </w:t>
            </w:r>
            <w:r w:rsidRPr="00A73A24">
              <w:rPr>
                <w:rFonts w:ascii="Times New Roman" w:hAnsi="Times New Roman" w:cs="Times New Roman"/>
                <w:bCs/>
              </w:rPr>
              <w:t>исполнение</w:t>
            </w:r>
            <w:r w:rsidR="009351A1">
              <w:rPr>
                <w:rFonts w:ascii="Times New Roman" w:hAnsi="Times New Roman" w:cs="Times New Roman"/>
                <w:bCs/>
              </w:rPr>
              <w:t xml:space="preserve"> </w:t>
            </w:r>
            <w:r w:rsidRPr="00A73A24">
              <w:rPr>
                <w:rFonts w:ascii="Times New Roman" w:hAnsi="Times New Roman" w:cs="Times New Roman"/>
                <w:bCs/>
              </w:rPr>
              <w:t>коаксиальных</w:t>
            </w:r>
            <w:r w:rsidR="009351A1">
              <w:rPr>
                <w:rFonts w:ascii="Times New Roman" w:hAnsi="Times New Roman" w:cs="Times New Roman"/>
                <w:bCs/>
              </w:rPr>
              <w:t xml:space="preserve"> </w:t>
            </w:r>
            <w:r w:rsidRPr="00A73A24">
              <w:rPr>
                <w:rFonts w:ascii="Times New Roman" w:hAnsi="Times New Roman" w:cs="Times New Roman"/>
                <w:bCs/>
              </w:rPr>
              <w:t>кабелей</w:t>
            </w:r>
            <w:r w:rsidR="009351A1">
              <w:rPr>
                <w:rFonts w:ascii="Times New Roman" w:hAnsi="Times New Roman" w:cs="Times New Roman"/>
                <w:bCs/>
              </w:rPr>
              <w:t xml:space="preserve"> </w:t>
            </w:r>
            <w:r w:rsidRPr="00A73A24">
              <w:rPr>
                <w:rFonts w:ascii="Times New Roman" w:hAnsi="Times New Roman" w:cs="Times New Roman"/>
                <w:bCs/>
              </w:rPr>
              <w:t>и</w:t>
            </w:r>
            <w:r w:rsidR="009351A1">
              <w:rPr>
                <w:rFonts w:ascii="Times New Roman" w:hAnsi="Times New Roman" w:cs="Times New Roman"/>
                <w:bCs/>
              </w:rPr>
              <w:t xml:space="preserve"> </w:t>
            </w:r>
            <w:r w:rsidRPr="00A73A24">
              <w:rPr>
                <w:rFonts w:ascii="Times New Roman" w:hAnsi="Times New Roman" w:cs="Times New Roman"/>
                <w:bCs/>
              </w:rPr>
              <w:t>кабелей</w:t>
            </w:r>
            <w:r w:rsidR="009351A1">
              <w:rPr>
                <w:rFonts w:ascii="Times New Roman" w:hAnsi="Times New Roman" w:cs="Times New Roman"/>
                <w:bCs/>
              </w:rPr>
              <w:t xml:space="preserve"> </w:t>
            </w:r>
            <w:r w:rsidRPr="00A73A24">
              <w:rPr>
                <w:rFonts w:ascii="Times New Roman" w:hAnsi="Times New Roman" w:cs="Times New Roman"/>
                <w:bCs/>
              </w:rPr>
              <w:t>типа</w:t>
            </w:r>
            <w:r w:rsidR="009351A1">
              <w:rPr>
                <w:rFonts w:ascii="Times New Roman" w:hAnsi="Times New Roman" w:cs="Times New Roman"/>
                <w:bCs/>
              </w:rPr>
              <w:t xml:space="preserve"> </w:t>
            </w:r>
            <w:r w:rsidRPr="00A73A24">
              <w:rPr>
                <w:rFonts w:ascii="Times New Roman" w:hAnsi="Times New Roman" w:cs="Times New Roman"/>
                <w:bCs/>
              </w:rPr>
              <w:t>«витая</w:t>
            </w:r>
            <w:r w:rsidR="009351A1">
              <w:rPr>
                <w:rFonts w:ascii="Times New Roman" w:hAnsi="Times New Roman" w:cs="Times New Roman"/>
                <w:bCs/>
              </w:rPr>
              <w:t xml:space="preserve"> </w:t>
            </w:r>
            <w:r w:rsidRPr="00A73A24">
              <w:rPr>
                <w:rFonts w:ascii="Times New Roman" w:hAnsi="Times New Roman" w:cs="Times New Roman"/>
                <w:bCs/>
              </w:rPr>
              <w:t>пара»,</w:t>
            </w:r>
            <w:r w:rsidR="009351A1">
              <w:rPr>
                <w:rFonts w:ascii="Times New Roman" w:hAnsi="Times New Roman" w:cs="Times New Roman"/>
                <w:bCs/>
              </w:rPr>
              <w:t xml:space="preserve"> </w:t>
            </w:r>
            <w:r w:rsidRPr="00A73A24">
              <w:rPr>
                <w:rFonts w:ascii="Times New Roman" w:hAnsi="Times New Roman" w:cs="Times New Roman"/>
                <w:bCs/>
              </w:rPr>
              <w:t>волокно-оптического</w:t>
            </w:r>
            <w:r w:rsidR="009351A1">
              <w:rPr>
                <w:rFonts w:ascii="Times New Roman" w:hAnsi="Times New Roman" w:cs="Times New Roman"/>
                <w:bCs/>
              </w:rPr>
              <w:t xml:space="preserve"> </w:t>
            </w:r>
            <w:r w:rsidRPr="00A73A24">
              <w:rPr>
                <w:rFonts w:ascii="Times New Roman" w:hAnsi="Times New Roman" w:cs="Times New Roman"/>
                <w:bCs/>
              </w:rPr>
              <w:t>кабеля</w:t>
            </w:r>
          </w:p>
        </w:tc>
        <w:tc>
          <w:tcPr>
            <w:tcW w:w="765" w:type="pct"/>
            <w:tcBorders>
              <w:left w:val="single" w:sz="4" w:space="0" w:color="auto"/>
              <w:right w:val="single" w:sz="4" w:space="0" w:color="auto"/>
            </w:tcBorders>
          </w:tcPr>
          <w:p w14:paraId="11347EA6" w14:textId="77777777" w:rsidR="00A73A24" w:rsidRPr="00A73A24" w:rsidRDefault="00A73A24"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2</w:t>
            </w:r>
          </w:p>
        </w:tc>
        <w:tc>
          <w:tcPr>
            <w:tcW w:w="941" w:type="pct"/>
            <w:vMerge/>
            <w:tcBorders>
              <w:left w:val="single" w:sz="4" w:space="0" w:color="auto"/>
              <w:right w:val="single" w:sz="4" w:space="0" w:color="auto"/>
            </w:tcBorders>
          </w:tcPr>
          <w:p w14:paraId="25EB5A02"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p>
        </w:tc>
      </w:tr>
      <w:tr w:rsidR="00A73A24" w:rsidRPr="00A73A24" w14:paraId="0CBE00E4" w14:textId="77777777" w:rsidTr="00A73A24">
        <w:trPr>
          <w:trHeight w:val="67"/>
        </w:trPr>
        <w:tc>
          <w:tcPr>
            <w:tcW w:w="957" w:type="pct"/>
            <w:vMerge/>
          </w:tcPr>
          <w:p w14:paraId="0BF1F095" w14:textId="77777777" w:rsidR="00A73A24" w:rsidRPr="00A73A24" w:rsidRDefault="00A73A24" w:rsidP="00ED07CC">
            <w:pPr>
              <w:rPr>
                <w:rFonts w:ascii="Times New Roman" w:hAnsi="Times New Roman" w:cs="Times New Roman"/>
                <w:b/>
                <w:color w:val="FF0000"/>
              </w:rPr>
            </w:pPr>
          </w:p>
        </w:tc>
        <w:tc>
          <w:tcPr>
            <w:tcW w:w="2337" w:type="pct"/>
          </w:tcPr>
          <w:p w14:paraId="5BA72D1D" w14:textId="77777777" w:rsidR="00A73A24" w:rsidRPr="00A73A24" w:rsidRDefault="00A73A24" w:rsidP="00ED07CC">
            <w:pPr>
              <w:rPr>
                <w:rFonts w:ascii="Times New Roman" w:hAnsi="Times New Roman" w:cs="Times New Roman"/>
                <w:b/>
                <w:bCs/>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tcBorders>
              <w:left w:val="single" w:sz="4" w:space="0" w:color="auto"/>
              <w:right w:val="single" w:sz="4" w:space="0" w:color="auto"/>
            </w:tcBorders>
          </w:tcPr>
          <w:p w14:paraId="377A9916" w14:textId="77777777" w:rsidR="00A73A24" w:rsidRPr="00A73A24" w:rsidRDefault="00A73A24" w:rsidP="00ED07CC">
            <w:pPr>
              <w:jc w:val="center"/>
              <w:rPr>
                <w:rFonts w:ascii="Times New Roman" w:hAnsi="Times New Roman" w:cs="Times New Roman"/>
                <w:b/>
                <w:bCs/>
              </w:rPr>
            </w:pPr>
            <w:r w:rsidRPr="00A73A24">
              <w:rPr>
                <w:rFonts w:ascii="Times New Roman" w:hAnsi="Times New Roman" w:cs="Times New Roman"/>
                <w:b/>
                <w:bCs/>
              </w:rPr>
              <w:t>2</w:t>
            </w:r>
            <w:r w:rsidR="00ED07CC">
              <w:rPr>
                <w:rFonts w:ascii="Times New Roman" w:hAnsi="Times New Roman" w:cs="Times New Roman"/>
                <w:b/>
                <w:bCs/>
              </w:rPr>
              <w:t>/2</w:t>
            </w:r>
          </w:p>
        </w:tc>
        <w:tc>
          <w:tcPr>
            <w:tcW w:w="941" w:type="pct"/>
            <w:vMerge w:val="restart"/>
            <w:tcBorders>
              <w:left w:val="single" w:sz="4" w:space="0" w:color="auto"/>
              <w:right w:val="single" w:sz="4" w:space="0" w:color="auto"/>
            </w:tcBorders>
          </w:tcPr>
          <w:p w14:paraId="754FBBE1"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0EE78D3E"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64224994"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126DAC9A"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148350C3" w14:textId="77777777" w:rsidR="00A73A24"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tc>
      </w:tr>
      <w:tr w:rsidR="00A73A24" w:rsidRPr="00A73A24" w14:paraId="5B82CD11" w14:textId="77777777" w:rsidTr="00A73A24">
        <w:trPr>
          <w:trHeight w:val="964"/>
        </w:trPr>
        <w:tc>
          <w:tcPr>
            <w:tcW w:w="957" w:type="pct"/>
            <w:vMerge/>
          </w:tcPr>
          <w:p w14:paraId="7034D935" w14:textId="77777777" w:rsidR="00A73A24" w:rsidRPr="00A73A24" w:rsidRDefault="00A73A24" w:rsidP="00ED07CC">
            <w:pPr>
              <w:rPr>
                <w:rFonts w:ascii="Times New Roman" w:hAnsi="Times New Roman" w:cs="Times New Roman"/>
                <w:b/>
                <w:color w:val="FF0000"/>
              </w:rPr>
            </w:pPr>
          </w:p>
        </w:tc>
        <w:tc>
          <w:tcPr>
            <w:tcW w:w="2337" w:type="pct"/>
            <w:vAlign w:val="center"/>
          </w:tcPr>
          <w:p w14:paraId="367DB0CE" w14:textId="77777777" w:rsidR="00A73A24" w:rsidRPr="00A73A24" w:rsidRDefault="00A73A24" w:rsidP="00ED07CC">
            <w:pPr>
              <w:jc w:val="both"/>
              <w:rPr>
                <w:rFonts w:ascii="Times New Roman" w:hAnsi="Times New Roman" w:cs="Times New Roman"/>
                <w:bCs/>
                <w:i/>
              </w:rPr>
            </w:pPr>
            <w:r w:rsidRPr="00A73A24">
              <w:rPr>
                <w:rFonts w:ascii="Times New Roman" w:hAnsi="Times New Roman" w:cs="Times New Roman"/>
                <w:bCs/>
                <w:i/>
              </w:rPr>
              <w:t>Лабораторное</w:t>
            </w:r>
            <w:r w:rsidR="009351A1">
              <w:rPr>
                <w:rFonts w:ascii="Times New Roman" w:hAnsi="Times New Roman" w:cs="Times New Roman"/>
                <w:bCs/>
                <w:i/>
              </w:rPr>
              <w:t xml:space="preserve">  </w:t>
            </w:r>
            <w:r w:rsidRPr="00A73A24">
              <w:rPr>
                <w:rFonts w:ascii="Times New Roman" w:hAnsi="Times New Roman" w:cs="Times New Roman"/>
                <w:bCs/>
                <w:i/>
              </w:rPr>
              <w:t>занятие</w:t>
            </w:r>
            <w:r w:rsidR="009351A1">
              <w:rPr>
                <w:rFonts w:ascii="Times New Roman" w:hAnsi="Times New Roman" w:cs="Times New Roman"/>
                <w:bCs/>
                <w:i/>
              </w:rPr>
              <w:t xml:space="preserve"> </w:t>
            </w:r>
            <w:r w:rsidRPr="00A73A24">
              <w:rPr>
                <w:rFonts w:ascii="Times New Roman" w:hAnsi="Times New Roman" w:cs="Times New Roman"/>
                <w:bCs/>
                <w:i/>
              </w:rPr>
              <w:t>2.</w:t>
            </w:r>
            <w:r w:rsidR="009351A1">
              <w:rPr>
                <w:rFonts w:ascii="Times New Roman" w:hAnsi="Times New Roman" w:cs="Times New Roman"/>
                <w:bCs/>
                <w:i/>
              </w:rPr>
              <w:t xml:space="preserve"> </w:t>
            </w:r>
            <w:r w:rsidRPr="00A73A24">
              <w:rPr>
                <w:rFonts w:ascii="Times New Roman" w:hAnsi="Times New Roman" w:cs="Times New Roman"/>
                <w:bCs/>
              </w:rPr>
              <w:t>Обжим</w:t>
            </w:r>
            <w:r w:rsidR="009351A1">
              <w:rPr>
                <w:rFonts w:ascii="Times New Roman" w:hAnsi="Times New Roman" w:cs="Times New Roman"/>
                <w:bCs/>
              </w:rPr>
              <w:t xml:space="preserve"> </w:t>
            </w:r>
            <w:r w:rsidRPr="00A73A24">
              <w:rPr>
                <w:rFonts w:ascii="Times New Roman" w:hAnsi="Times New Roman" w:cs="Times New Roman"/>
                <w:bCs/>
              </w:rPr>
              <w:t>кабеля</w:t>
            </w:r>
            <w:r w:rsidR="009351A1">
              <w:rPr>
                <w:rFonts w:ascii="Times New Roman" w:hAnsi="Times New Roman" w:cs="Times New Roman"/>
                <w:bCs/>
              </w:rPr>
              <w:t xml:space="preserve"> </w:t>
            </w:r>
            <w:r w:rsidRPr="00A73A24">
              <w:rPr>
                <w:rFonts w:ascii="Times New Roman" w:hAnsi="Times New Roman" w:cs="Times New Roman"/>
                <w:bCs/>
              </w:rPr>
              <w:t>на</w:t>
            </w:r>
            <w:r w:rsidR="009351A1">
              <w:rPr>
                <w:rFonts w:ascii="Times New Roman" w:hAnsi="Times New Roman" w:cs="Times New Roman"/>
                <w:bCs/>
              </w:rPr>
              <w:t xml:space="preserve"> </w:t>
            </w:r>
            <w:r w:rsidRPr="00A73A24">
              <w:rPr>
                <w:rFonts w:ascii="Times New Roman" w:hAnsi="Times New Roman" w:cs="Times New Roman"/>
                <w:bCs/>
              </w:rPr>
              <w:t>основе</w:t>
            </w:r>
            <w:r w:rsidR="009351A1">
              <w:rPr>
                <w:rFonts w:ascii="Times New Roman" w:hAnsi="Times New Roman" w:cs="Times New Roman"/>
                <w:bCs/>
              </w:rPr>
              <w:t xml:space="preserve"> </w:t>
            </w:r>
            <w:r w:rsidRPr="00A73A24">
              <w:rPr>
                <w:rFonts w:ascii="Times New Roman" w:hAnsi="Times New Roman" w:cs="Times New Roman"/>
                <w:bCs/>
              </w:rPr>
              <w:t>витой</w:t>
            </w:r>
            <w:r w:rsidR="009351A1">
              <w:rPr>
                <w:rFonts w:ascii="Times New Roman" w:hAnsi="Times New Roman" w:cs="Times New Roman"/>
                <w:bCs/>
              </w:rPr>
              <w:t xml:space="preserve"> </w:t>
            </w:r>
            <w:r w:rsidRPr="00A73A24">
              <w:rPr>
                <w:rFonts w:ascii="Times New Roman" w:hAnsi="Times New Roman" w:cs="Times New Roman"/>
                <w:bCs/>
              </w:rPr>
              <w:t>пары.</w:t>
            </w:r>
            <w:r w:rsidR="009351A1">
              <w:rPr>
                <w:rFonts w:ascii="Times New Roman" w:hAnsi="Times New Roman" w:cs="Times New Roman"/>
                <w:bCs/>
              </w:rPr>
              <w:t xml:space="preserve"> </w:t>
            </w:r>
            <w:r w:rsidRPr="00A73A24">
              <w:rPr>
                <w:rFonts w:ascii="Times New Roman" w:hAnsi="Times New Roman" w:cs="Times New Roman"/>
                <w:bCs/>
              </w:rPr>
              <w:t>Маркировка</w:t>
            </w:r>
            <w:r w:rsidR="009351A1">
              <w:rPr>
                <w:rFonts w:ascii="Times New Roman" w:hAnsi="Times New Roman" w:cs="Times New Roman"/>
                <w:bCs/>
              </w:rPr>
              <w:t xml:space="preserve"> </w:t>
            </w:r>
            <w:r w:rsidRPr="00A73A24">
              <w:rPr>
                <w:rFonts w:ascii="Times New Roman" w:hAnsi="Times New Roman" w:cs="Times New Roman"/>
                <w:bCs/>
              </w:rPr>
              <w:t>коаксиальных</w:t>
            </w:r>
            <w:r w:rsidR="009351A1">
              <w:rPr>
                <w:rFonts w:ascii="Times New Roman" w:hAnsi="Times New Roman" w:cs="Times New Roman"/>
                <w:bCs/>
              </w:rPr>
              <w:t xml:space="preserve"> </w:t>
            </w:r>
            <w:r w:rsidRPr="00A73A24">
              <w:rPr>
                <w:rFonts w:ascii="Times New Roman" w:hAnsi="Times New Roman" w:cs="Times New Roman"/>
                <w:bCs/>
              </w:rPr>
              <w:t>и</w:t>
            </w:r>
            <w:r w:rsidR="009351A1">
              <w:rPr>
                <w:rFonts w:ascii="Times New Roman" w:hAnsi="Times New Roman" w:cs="Times New Roman"/>
                <w:bCs/>
              </w:rPr>
              <w:t xml:space="preserve"> </w:t>
            </w:r>
            <w:r w:rsidRPr="00A73A24">
              <w:rPr>
                <w:rFonts w:ascii="Times New Roman" w:hAnsi="Times New Roman" w:cs="Times New Roman"/>
                <w:bCs/>
              </w:rPr>
              <w:t>волокно-оптических</w:t>
            </w:r>
            <w:r w:rsidR="009351A1">
              <w:rPr>
                <w:rFonts w:ascii="Times New Roman" w:hAnsi="Times New Roman" w:cs="Times New Roman"/>
                <w:bCs/>
              </w:rPr>
              <w:t xml:space="preserve"> </w:t>
            </w:r>
            <w:r w:rsidRPr="00A73A24">
              <w:rPr>
                <w:rFonts w:ascii="Times New Roman" w:hAnsi="Times New Roman" w:cs="Times New Roman"/>
                <w:bCs/>
              </w:rPr>
              <w:t>кабелей</w:t>
            </w:r>
          </w:p>
        </w:tc>
        <w:tc>
          <w:tcPr>
            <w:tcW w:w="765" w:type="pct"/>
            <w:tcBorders>
              <w:left w:val="single" w:sz="4" w:space="0" w:color="auto"/>
              <w:right w:val="single" w:sz="4" w:space="0" w:color="auto"/>
            </w:tcBorders>
          </w:tcPr>
          <w:p w14:paraId="0EF48DB4" w14:textId="77777777" w:rsidR="00A73A24" w:rsidRPr="00ED07CC" w:rsidRDefault="00A73A24" w:rsidP="00ED07CC">
            <w:pPr>
              <w:jc w:val="center"/>
              <w:rPr>
                <w:rFonts w:ascii="Times New Roman" w:hAnsi="Times New Roman" w:cs="Times New Roman"/>
                <w:bCs/>
                <w:i/>
              </w:rPr>
            </w:pPr>
            <w:r w:rsidRPr="00ED07CC">
              <w:rPr>
                <w:rFonts w:ascii="Times New Roman" w:hAnsi="Times New Roman" w:cs="Times New Roman"/>
                <w:bCs/>
                <w:i/>
              </w:rPr>
              <w:t>2</w:t>
            </w:r>
            <w:r w:rsidR="00ED07CC" w:rsidRPr="00ED07CC">
              <w:rPr>
                <w:rFonts w:ascii="Times New Roman" w:hAnsi="Times New Roman" w:cs="Times New Roman"/>
                <w:bCs/>
                <w:i/>
              </w:rPr>
              <w:t>/2</w:t>
            </w:r>
          </w:p>
        </w:tc>
        <w:tc>
          <w:tcPr>
            <w:tcW w:w="941" w:type="pct"/>
            <w:vMerge/>
            <w:tcBorders>
              <w:left w:val="single" w:sz="4" w:space="0" w:color="auto"/>
              <w:right w:val="single" w:sz="4" w:space="0" w:color="auto"/>
            </w:tcBorders>
          </w:tcPr>
          <w:p w14:paraId="56ECF513"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p>
        </w:tc>
      </w:tr>
      <w:tr w:rsidR="00A73A24" w:rsidRPr="00A73A24" w14:paraId="2586E124" w14:textId="77777777" w:rsidTr="00A73A24">
        <w:trPr>
          <w:trHeight w:val="20"/>
        </w:trPr>
        <w:tc>
          <w:tcPr>
            <w:tcW w:w="957" w:type="pct"/>
            <w:vMerge w:val="restart"/>
            <w:tcBorders>
              <w:right w:val="single" w:sz="4" w:space="0" w:color="auto"/>
            </w:tcBorders>
          </w:tcPr>
          <w:p w14:paraId="4401E5FC" w14:textId="77777777" w:rsidR="00A73A24" w:rsidRPr="00A73A24" w:rsidRDefault="00A73A24" w:rsidP="00ED07CC">
            <w:pPr>
              <w:rPr>
                <w:rFonts w:ascii="Times New Roman" w:hAnsi="Times New Roman" w:cs="Times New Roman"/>
                <w:b/>
                <w:i/>
                <w:color w:val="FF0000"/>
              </w:rPr>
            </w:pPr>
            <w:r w:rsidRPr="00A73A24">
              <w:rPr>
                <w:rFonts w:ascii="Times New Roman" w:hAnsi="Times New Roman" w:cs="Times New Roman"/>
                <w:b/>
                <w:bCs/>
                <w:i/>
              </w:rPr>
              <w:t>Тема</w:t>
            </w:r>
            <w:r w:rsidR="009351A1">
              <w:rPr>
                <w:rFonts w:ascii="Times New Roman" w:hAnsi="Times New Roman" w:cs="Times New Roman"/>
                <w:b/>
                <w:bCs/>
                <w:i/>
              </w:rPr>
              <w:t xml:space="preserve"> </w:t>
            </w:r>
            <w:r w:rsidRPr="00A73A24">
              <w:rPr>
                <w:rFonts w:ascii="Times New Roman" w:hAnsi="Times New Roman" w:cs="Times New Roman"/>
                <w:b/>
                <w:bCs/>
                <w:i/>
              </w:rPr>
              <w:t>5.Аппаратура</w:t>
            </w:r>
            <w:r w:rsidR="009351A1">
              <w:rPr>
                <w:rFonts w:ascii="Times New Roman" w:hAnsi="Times New Roman" w:cs="Times New Roman"/>
                <w:b/>
                <w:bCs/>
                <w:i/>
              </w:rPr>
              <w:t xml:space="preserve"> </w:t>
            </w:r>
            <w:r w:rsidRPr="00A73A24">
              <w:rPr>
                <w:rFonts w:ascii="Times New Roman" w:hAnsi="Times New Roman" w:cs="Times New Roman"/>
                <w:b/>
                <w:bCs/>
                <w:i/>
              </w:rPr>
              <w:t>передачи</w:t>
            </w:r>
            <w:r w:rsidR="009351A1">
              <w:rPr>
                <w:rFonts w:ascii="Times New Roman" w:hAnsi="Times New Roman" w:cs="Times New Roman"/>
                <w:b/>
                <w:bCs/>
                <w:i/>
              </w:rPr>
              <w:t xml:space="preserve"> </w:t>
            </w:r>
            <w:r w:rsidRPr="00A73A24">
              <w:rPr>
                <w:rFonts w:ascii="Times New Roman" w:hAnsi="Times New Roman" w:cs="Times New Roman"/>
                <w:b/>
                <w:bCs/>
                <w:i/>
              </w:rPr>
              <w:t>данных</w:t>
            </w:r>
          </w:p>
        </w:tc>
        <w:tc>
          <w:tcPr>
            <w:tcW w:w="2337" w:type="pct"/>
            <w:tcBorders>
              <w:right w:val="single" w:sz="4" w:space="0" w:color="auto"/>
            </w:tcBorders>
          </w:tcPr>
          <w:p w14:paraId="17E0C21A" w14:textId="77777777" w:rsidR="00A73A24" w:rsidRPr="00A73A24" w:rsidRDefault="00A73A24" w:rsidP="00ED07CC">
            <w:pPr>
              <w:rPr>
                <w:rFonts w:ascii="Times New Roman" w:hAnsi="Times New Roman" w:cs="Times New Roman"/>
                <w:b/>
              </w:rPr>
            </w:pPr>
            <w:r w:rsidRPr="00A73A24">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tcPr>
          <w:p w14:paraId="248312D9" w14:textId="77777777" w:rsidR="00A73A24" w:rsidRPr="00A73A24" w:rsidRDefault="00A73A24" w:rsidP="00ED07CC">
            <w:pPr>
              <w:jc w:val="center"/>
              <w:rPr>
                <w:rFonts w:ascii="Times New Roman" w:hAnsi="Times New Roman" w:cs="Times New Roman"/>
                <w:b/>
                <w:bCs/>
                <w:i/>
                <w:lang w:val="en-US"/>
              </w:rPr>
            </w:pPr>
            <w:r w:rsidRPr="00A73A24">
              <w:rPr>
                <w:rFonts w:ascii="Times New Roman" w:hAnsi="Times New Roman" w:cs="Times New Roman"/>
                <w:b/>
                <w:bCs/>
                <w:i/>
              </w:rPr>
              <w:t>2/</w:t>
            </w:r>
            <w:r w:rsidRPr="00A73A24">
              <w:rPr>
                <w:rFonts w:ascii="Times New Roman" w:hAnsi="Times New Roman" w:cs="Times New Roman"/>
                <w:b/>
                <w:bCs/>
                <w:i/>
                <w:lang w:val="en-US"/>
              </w:rPr>
              <w:t>0</w:t>
            </w:r>
          </w:p>
        </w:tc>
        <w:tc>
          <w:tcPr>
            <w:tcW w:w="941" w:type="pct"/>
            <w:vMerge w:val="restart"/>
            <w:tcBorders>
              <w:top w:val="single" w:sz="4" w:space="0" w:color="auto"/>
              <w:left w:val="single" w:sz="4" w:space="0" w:color="auto"/>
              <w:right w:val="single" w:sz="4" w:space="0" w:color="auto"/>
            </w:tcBorders>
          </w:tcPr>
          <w:p w14:paraId="5376D989"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11843A48"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18BCAA02"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18D2DE01"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6C9B8695" w14:textId="77777777" w:rsidR="00A73A24"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tc>
      </w:tr>
      <w:tr w:rsidR="00A73A24" w:rsidRPr="00A73A24" w14:paraId="22DFC225" w14:textId="77777777" w:rsidTr="00A73A24">
        <w:trPr>
          <w:trHeight w:val="964"/>
        </w:trPr>
        <w:tc>
          <w:tcPr>
            <w:tcW w:w="957" w:type="pct"/>
            <w:vMerge/>
            <w:tcBorders>
              <w:right w:val="single" w:sz="4" w:space="0" w:color="auto"/>
            </w:tcBorders>
          </w:tcPr>
          <w:p w14:paraId="4277E1D8" w14:textId="77777777" w:rsidR="00A73A24" w:rsidRPr="00A73A24" w:rsidRDefault="00A73A24" w:rsidP="00ED07CC">
            <w:pPr>
              <w:rPr>
                <w:rFonts w:ascii="Times New Roman" w:hAnsi="Times New Roman" w:cs="Times New Roman"/>
                <w:b/>
                <w:color w:val="FF0000"/>
              </w:rPr>
            </w:pPr>
          </w:p>
        </w:tc>
        <w:tc>
          <w:tcPr>
            <w:tcW w:w="2337" w:type="pct"/>
            <w:tcBorders>
              <w:right w:val="single" w:sz="4" w:space="0" w:color="auto"/>
            </w:tcBorders>
          </w:tcPr>
          <w:p w14:paraId="0C1FE50D"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A73A24">
              <w:rPr>
                <w:rFonts w:ascii="Times New Roman" w:hAnsi="Times New Roman" w:cs="Times New Roman"/>
                <w:bCs/>
              </w:rPr>
              <w:t>Аппаратура</w:t>
            </w:r>
            <w:r w:rsidR="009351A1">
              <w:rPr>
                <w:rFonts w:ascii="Times New Roman" w:hAnsi="Times New Roman" w:cs="Times New Roman"/>
                <w:bCs/>
              </w:rPr>
              <w:t xml:space="preserve"> </w:t>
            </w:r>
            <w:r w:rsidRPr="00A73A24">
              <w:rPr>
                <w:rFonts w:ascii="Times New Roman" w:hAnsi="Times New Roman" w:cs="Times New Roman"/>
                <w:bCs/>
              </w:rPr>
              <w:t>передачи</w:t>
            </w:r>
            <w:r w:rsidR="009351A1">
              <w:rPr>
                <w:rFonts w:ascii="Times New Roman" w:hAnsi="Times New Roman" w:cs="Times New Roman"/>
                <w:bCs/>
              </w:rPr>
              <w:t xml:space="preserve"> </w:t>
            </w:r>
            <w:r w:rsidRPr="00A73A24">
              <w:rPr>
                <w:rFonts w:ascii="Times New Roman" w:hAnsi="Times New Roman" w:cs="Times New Roman"/>
                <w:bCs/>
              </w:rPr>
              <w:t>данных</w:t>
            </w:r>
            <w:r w:rsidR="009351A1">
              <w:rPr>
                <w:rFonts w:ascii="Times New Roman" w:hAnsi="Times New Roman" w:cs="Times New Roman"/>
                <w:bCs/>
              </w:rPr>
              <w:t xml:space="preserve"> </w:t>
            </w:r>
            <w:r w:rsidRPr="00A73A24">
              <w:rPr>
                <w:rFonts w:ascii="Times New Roman" w:hAnsi="Times New Roman" w:cs="Times New Roman"/>
                <w:bCs/>
              </w:rPr>
              <w:t>и</w:t>
            </w:r>
            <w:r w:rsidR="009351A1">
              <w:rPr>
                <w:rFonts w:ascii="Times New Roman" w:hAnsi="Times New Roman" w:cs="Times New Roman"/>
                <w:bCs/>
              </w:rPr>
              <w:t xml:space="preserve"> </w:t>
            </w:r>
            <w:r w:rsidRPr="00A73A24">
              <w:rPr>
                <w:rFonts w:ascii="Times New Roman" w:hAnsi="Times New Roman" w:cs="Times New Roman"/>
                <w:bCs/>
              </w:rPr>
              <w:t>ее</w:t>
            </w:r>
            <w:r w:rsidR="009351A1">
              <w:rPr>
                <w:rFonts w:ascii="Times New Roman" w:hAnsi="Times New Roman" w:cs="Times New Roman"/>
                <w:bCs/>
              </w:rPr>
              <w:t xml:space="preserve"> </w:t>
            </w:r>
            <w:r w:rsidRPr="00A73A24">
              <w:rPr>
                <w:rFonts w:ascii="Times New Roman" w:hAnsi="Times New Roman" w:cs="Times New Roman"/>
                <w:bCs/>
              </w:rPr>
              <w:t>основные</w:t>
            </w:r>
            <w:r w:rsidR="009351A1">
              <w:rPr>
                <w:rFonts w:ascii="Times New Roman" w:hAnsi="Times New Roman" w:cs="Times New Roman"/>
                <w:bCs/>
              </w:rPr>
              <w:t xml:space="preserve"> </w:t>
            </w:r>
            <w:r w:rsidRPr="00A73A24">
              <w:rPr>
                <w:rFonts w:ascii="Times New Roman" w:hAnsi="Times New Roman" w:cs="Times New Roman"/>
                <w:bCs/>
              </w:rPr>
              <w:t>характеристики</w:t>
            </w:r>
          </w:p>
        </w:tc>
        <w:tc>
          <w:tcPr>
            <w:tcW w:w="765" w:type="pct"/>
            <w:tcBorders>
              <w:top w:val="single" w:sz="4" w:space="0" w:color="auto"/>
              <w:left w:val="single" w:sz="4" w:space="0" w:color="auto"/>
              <w:right w:val="single" w:sz="4" w:space="0" w:color="auto"/>
            </w:tcBorders>
          </w:tcPr>
          <w:p w14:paraId="3EA2E56F" w14:textId="77777777" w:rsidR="00A73A24" w:rsidRPr="00A73A24" w:rsidRDefault="00A73A24" w:rsidP="00ED07CC">
            <w:pPr>
              <w:jc w:val="center"/>
              <w:rPr>
                <w:rFonts w:ascii="Times New Roman" w:hAnsi="Times New Roman" w:cs="Times New Roman"/>
                <w:bCs/>
                <w:i/>
              </w:rPr>
            </w:pPr>
            <w:r w:rsidRPr="00A73A24">
              <w:rPr>
                <w:rFonts w:ascii="Times New Roman" w:hAnsi="Times New Roman" w:cs="Times New Roman"/>
                <w:bCs/>
                <w:i/>
              </w:rPr>
              <w:t>2</w:t>
            </w:r>
          </w:p>
        </w:tc>
        <w:tc>
          <w:tcPr>
            <w:tcW w:w="941" w:type="pct"/>
            <w:vMerge/>
            <w:tcBorders>
              <w:left w:val="single" w:sz="4" w:space="0" w:color="auto"/>
              <w:right w:val="single" w:sz="4" w:space="0" w:color="auto"/>
            </w:tcBorders>
          </w:tcPr>
          <w:p w14:paraId="0A48B8A2"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p>
        </w:tc>
      </w:tr>
      <w:tr w:rsidR="00A73A24" w:rsidRPr="00A73A24" w14:paraId="262032BE" w14:textId="77777777" w:rsidTr="00A73A24">
        <w:trPr>
          <w:trHeight w:val="20"/>
        </w:trPr>
        <w:tc>
          <w:tcPr>
            <w:tcW w:w="957" w:type="pct"/>
            <w:vMerge/>
            <w:tcBorders>
              <w:right w:val="single" w:sz="4" w:space="0" w:color="auto"/>
            </w:tcBorders>
          </w:tcPr>
          <w:p w14:paraId="7D27CE1E" w14:textId="77777777" w:rsidR="00A73A24" w:rsidRPr="00A73A24" w:rsidRDefault="00A73A24" w:rsidP="00ED07CC">
            <w:pPr>
              <w:rPr>
                <w:rFonts w:ascii="Times New Roman" w:hAnsi="Times New Roman" w:cs="Times New Roman"/>
                <w:b/>
                <w:color w:val="FF0000"/>
              </w:rPr>
            </w:pPr>
          </w:p>
        </w:tc>
        <w:tc>
          <w:tcPr>
            <w:tcW w:w="2337" w:type="pct"/>
            <w:tcBorders>
              <w:right w:val="single" w:sz="4" w:space="0" w:color="auto"/>
            </w:tcBorders>
          </w:tcPr>
          <w:p w14:paraId="7B1B5C71" w14:textId="77777777" w:rsidR="00A73A24" w:rsidRPr="00A73A24" w:rsidRDefault="00A73A24" w:rsidP="00ED07CC">
            <w:pPr>
              <w:rPr>
                <w:rFonts w:ascii="Times New Roman" w:hAnsi="Times New Roman" w:cs="Times New Roman"/>
                <w:b/>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tcPr>
          <w:p w14:paraId="63B64B84" w14:textId="77777777" w:rsidR="00A73A24" w:rsidRPr="00A73A24" w:rsidRDefault="00A73A24"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w:t>
            </w:r>
          </w:p>
        </w:tc>
        <w:tc>
          <w:tcPr>
            <w:tcW w:w="941" w:type="pct"/>
            <w:tcBorders>
              <w:top w:val="single" w:sz="4" w:space="0" w:color="auto"/>
              <w:left w:val="single" w:sz="4" w:space="0" w:color="auto"/>
              <w:bottom w:val="single" w:sz="4" w:space="0" w:color="auto"/>
              <w:right w:val="single" w:sz="4" w:space="0" w:color="auto"/>
            </w:tcBorders>
          </w:tcPr>
          <w:p w14:paraId="637BF984"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i/>
              </w:rPr>
            </w:pPr>
          </w:p>
        </w:tc>
      </w:tr>
      <w:tr w:rsidR="00A73A24" w:rsidRPr="00A73A24" w14:paraId="6C601AE6" w14:textId="77777777" w:rsidTr="00A73A24">
        <w:trPr>
          <w:trHeight w:val="20"/>
        </w:trPr>
        <w:tc>
          <w:tcPr>
            <w:tcW w:w="957" w:type="pct"/>
            <w:vMerge w:val="restart"/>
            <w:tcBorders>
              <w:right w:val="single" w:sz="4" w:space="0" w:color="auto"/>
            </w:tcBorders>
          </w:tcPr>
          <w:p w14:paraId="3C476B2E" w14:textId="77777777" w:rsidR="00A73A24" w:rsidRPr="00A73A24" w:rsidRDefault="00A73A24" w:rsidP="00ED07CC">
            <w:pPr>
              <w:widowControl w:val="0"/>
              <w:autoSpaceDE w:val="0"/>
              <w:autoSpaceDN w:val="0"/>
              <w:adjustRightInd w:val="0"/>
              <w:rPr>
                <w:rFonts w:ascii="Times New Roman" w:hAnsi="Times New Roman" w:cs="Times New Roman"/>
                <w:b/>
                <w:i/>
              </w:rPr>
            </w:pPr>
            <w:r w:rsidRPr="00A73A24">
              <w:rPr>
                <w:rFonts w:ascii="Times New Roman" w:hAnsi="Times New Roman" w:cs="Times New Roman"/>
                <w:b/>
                <w:i/>
              </w:rPr>
              <w:t>Тема</w:t>
            </w:r>
            <w:r w:rsidR="009351A1">
              <w:rPr>
                <w:rFonts w:ascii="Times New Roman" w:hAnsi="Times New Roman" w:cs="Times New Roman"/>
                <w:b/>
                <w:i/>
              </w:rPr>
              <w:t xml:space="preserve"> </w:t>
            </w:r>
            <w:r w:rsidRPr="00A73A24">
              <w:rPr>
                <w:rFonts w:ascii="Times New Roman" w:hAnsi="Times New Roman" w:cs="Times New Roman"/>
                <w:b/>
                <w:i/>
              </w:rPr>
              <w:t>6.</w:t>
            </w:r>
          </w:p>
          <w:p w14:paraId="1AE79A7B" w14:textId="77777777" w:rsidR="00A73A24" w:rsidRPr="00A73A24" w:rsidRDefault="00A73A24" w:rsidP="00ED07CC">
            <w:pPr>
              <w:widowControl w:val="0"/>
              <w:autoSpaceDE w:val="0"/>
              <w:autoSpaceDN w:val="0"/>
              <w:adjustRightInd w:val="0"/>
              <w:rPr>
                <w:rFonts w:ascii="Times New Roman" w:hAnsi="Times New Roman" w:cs="Times New Roman"/>
                <w:b/>
                <w:i/>
              </w:rPr>
            </w:pPr>
            <w:r w:rsidRPr="00A73A24">
              <w:rPr>
                <w:rFonts w:ascii="Times New Roman" w:hAnsi="Times New Roman" w:cs="Times New Roman"/>
                <w:b/>
                <w:i/>
              </w:rPr>
              <w:t>Архитектура</w:t>
            </w:r>
            <w:r w:rsidR="009351A1">
              <w:rPr>
                <w:rFonts w:ascii="Times New Roman" w:hAnsi="Times New Roman" w:cs="Times New Roman"/>
                <w:b/>
                <w:i/>
              </w:rPr>
              <w:t xml:space="preserve"> </w:t>
            </w:r>
            <w:r w:rsidRPr="00A73A24">
              <w:rPr>
                <w:rFonts w:ascii="Times New Roman" w:hAnsi="Times New Roman" w:cs="Times New Roman"/>
                <w:b/>
                <w:i/>
              </w:rPr>
              <w:t>физического</w:t>
            </w:r>
            <w:r w:rsidR="009351A1">
              <w:rPr>
                <w:rFonts w:ascii="Times New Roman" w:hAnsi="Times New Roman" w:cs="Times New Roman"/>
                <w:b/>
                <w:i/>
              </w:rPr>
              <w:t xml:space="preserve"> </w:t>
            </w:r>
            <w:r w:rsidRPr="00A73A24">
              <w:rPr>
                <w:rFonts w:ascii="Times New Roman" w:hAnsi="Times New Roman" w:cs="Times New Roman"/>
                <w:b/>
                <w:i/>
              </w:rPr>
              <w:t>уровня</w:t>
            </w:r>
            <w:r w:rsidR="009351A1">
              <w:rPr>
                <w:rFonts w:ascii="Times New Roman" w:hAnsi="Times New Roman" w:cs="Times New Roman"/>
                <w:b/>
                <w:i/>
              </w:rPr>
              <w:t xml:space="preserve"> </w:t>
            </w:r>
          </w:p>
          <w:p w14:paraId="421E2132" w14:textId="77777777" w:rsidR="00A73A24" w:rsidRPr="00A73A24" w:rsidRDefault="00A73A24" w:rsidP="00ED07CC">
            <w:pPr>
              <w:rPr>
                <w:rFonts w:ascii="Times New Roman" w:hAnsi="Times New Roman" w:cs="Times New Roman"/>
                <w:b/>
                <w:i/>
                <w:color w:val="FF0000"/>
              </w:rPr>
            </w:pPr>
          </w:p>
        </w:tc>
        <w:tc>
          <w:tcPr>
            <w:tcW w:w="2337" w:type="pct"/>
            <w:tcBorders>
              <w:right w:val="single" w:sz="4" w:space="0" w:color="auto"/>
            </w:tcBorders>
          </w:tcPr>
          <w:p w14:paraId="18EC6411" w14:textId="77777777" w:rsidR="00A73A24" w:rsidRPr="00A73A24" w:rsidRDefault="00A73A24" w:rsidP="00ED07CC">
            <w:pPr>
              <w:rPr>
                <w:rFonts w:ascii="Times New Roman" w:hAnsi="Times New Roman" w:cs="Times New Roman"/>
                <w:b/>
                <w:bCs/>
              </w:rPr>
            </w:pPr>
            <w:r w:rsidRPr="00A73A24">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tcPr>
          <w:p w14:paraId="3FC79F0A" w14:textId="77777777" w:rsidR="00A73A24" w:rsidRPr="00A73A24" w:rsidRDefault="00A73A24"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6/4</w:t>
            </w:r>
          </w:p>
        </w:tc>
        <w:tc>
          <w:tcPr>
            <w:tcW w:w="941" w:type="pct"/>
            <w:vMerge w:val="restart"/>
            <w:tcBorders>
              <w:top w:val="single" w:sz="4" w:space="0" w:color="auto"/>
              <w:left w:val="single" w:sz="4" w:space="0" w:color="auto"/>
              <w:right w:val="single" w:sz="4" w:space="0" w:color="auto"/>
            </w:tcBorders>
          </w:tcPr>
          <w:p w14:paraId="682D2BAE"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27F1A561"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7C6234AE"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5E8BEB20"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38C80477" w14:textId="77777777" w:rsidR="00A73A24"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i/>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tc>
      </w:tr>
      <w:tr w:rsidR="00A73A24" w:rsidRPr="00A73A24" w14:paraId="641B7811" w14:textId="77777777" w:rsidTr="00A73A24">
        <w:trPr>
          <w:trHeight w:val="20"/>
        </w:trPr>
        <w:tc>
          <w:tcPr>
            <w:tcW w:w="957" w:type="pct"/>
            <w:vMerge/>
            <w:tcBorders>
              <w:right w:val="single" w:sz="4" w:space="0" w:color="auto"/>
            </w:tcBorders>
          </w:tcPr>
          <w:p w14:paraId="3DF4E94F" w14:textId="77777777" w:rsidR="00A73A24" w:rsidRPr="00A73A24" w:rsidRDefault="00A73A24" w:rsidP="00ED07CC">
            <w:pPr>
              <w:rPr>
                <w:rFonts w:ascii="Times New Roman" w:hAnsi="Times New Roman" w:cs="Times New Roman"/>
                <w:b/>
                <w:color w:val="FF0000"/>
              </w:rPr>
            </w:pPr>
          </w:p>
        </w:tc>
        <w:tc>
          <w:tcPr>
            <w:tcW w:w="2337" w:type="pct"/>
            <w:tcBorders>
              <w:right w:val="single" w:sz="4" w:space="0" w:color="auto"/>
            </w:tcBorders>
          </w:tcPr>
          <w:p w14:paraId="77A749FF" w14:textId="77777777" w:rsidR="00A73A24" w:rsidRPr="00A73A24" w:rsidRDefault="00A73A24" w:rsidP="00ED07CC">
            <w:pPr>
              <w:pStyle w:val="Default"/>
              <w:jc w:val="both"/>
              <w:rPr>
                <w:sz w:val="22"/>
                <w:szCs w:val="22"/>
              </w:rPr>
            </w:pPr>
            <w:r w:rsidRPr="00A73A24">
              <w:rPr>
                <w:sz w:val="22"/>
                <w:szCs w:val="22"/>
              </w:rPr>
              <w:t>Взаимодействие</w:t>
            </w:r>
            <w:r w:rsidR="009351A1">
              <w:rPr>
                <w:sz w:val="22"/>
                <w:szCs w:val="22"/>
              </w:rPr>
              <w:t xml:space="preserve"> </w:t>
            </w:r>
            <w:r w:rsidRPr="00A73A24">
              <w:rPr>
                <w:sz w:val="22"/>
                <w:szCs w:val="22"/>
              </w:rPr>
              <w:t>устройств.</w:t>
            </w:r>
            <w:r w:rsidR="009351A1">
              <w:rPr>
                <w:sz w:val="22"/>
                <w:szCs w:val="22"/>
              </w:rPr>
              <w:t xml:space="preserve"> </w:t>
            </w:r>
            <w:r w:rsidRPr="00A73A24">
              <w:rPr>
                <w:sz w:val="22"/>
                <w:szCs w:val="22"/>
              </w:rPr>
              <w:t>Архитектура</w:t>
            </w:r>
            <w:r w:rsidR="009351A1">
              <w:rPr>
                <w:sz w:val="22"/>
                <w:szCs w:val="22"/>
              </w:rPr>
              <w:t xml:space="preserve"> </w:t>
            </w:r>
            <w:r w:rsidRPr="00A73A24">
              <w:rPr>
                <w:sz w:val="22"/>
                <w:szCs w:val="22"/>
              </w:rPr>
              <w:t>физического</w:t>
            </w:r>
            <w:r w:rsidR="009351A1">
              <w:rPr>
                <w:sz w:val="22"/>
                <w:szCs w:val="22"/>
              </w:rPr>
              <w:t xml:space="preserve"> </w:t>
            </w:r>
            <w:r w:rsidRPr="00A73A24">
              <w:rPr>
                <w:sz w:val="22"/>
                <w:szCs w:val="22"/>
              </w:rPr>
              <w:t>уровня</w:t>
            </w:r>
            <w:r w:rsidR="009351A1">
              <w:rPr>
                <w:sz w:val="22"/>
                <w:szCs w:val="22"/>
              </w:rPr>
              <w:t xml:space="preserve"> </w:t>
            </w:r>
            <w:r w:rsidRPr="00A73A24">
              <w:rPr>
                <w:sz w:val="22"/>
                <w:szCs w:val="22"/>
              </w:rPr>
              <w:t>и</w:t>
            </w:r>
            <w:r w:rsidR="009351A1">
              <w:rPr>
                <w:sz w:val="22"/>
                <w:szCs w:val="22"/>
              </w:rPr>
              <w:t xml:space="preserve"> </w:t>
            </w:r>
            <w:r w:rsidRPr="00A73A24">
              <w:rPr>
                <w:sz w:val="22"/>
                <w:szCs w:val="22"/>
              </w:rPr>
              <w:t>топологии</w:t>
            </w:r>
            <w:r w:rsidR="009351A1">
              <w:rPr>
                <w:sz w:val="22"/>
                <w:szCs w:val="22"/>
              </w:rPr>
              <w:t xml:space="preserve"> </w:t>
            </w:r>
            <w:r w:rsidRPr="00A73A24">
              <w:rPr>
                <w:sz w:val="22"/>
                <w:szCs w:val="22"/>
              </w:rPr>
              <w:t>сетей.</w:t>
            </w:r>
            <w:r w:rsidR="009351A1">
              <w:rPr>
                <w:sz w:val="22"/>
                <w:szCs w:val="22"/>
              </w:rPr>
              <w:t xml:space="preserve"> </w:t>
            </w:r>
            <w:r w:rsidRPr="00A73A24">
              <w:rPr>
                <w:sz w:val="22"/>
                <w:szCs w:val="22"/>
              </w:rPr>
              <w:t>Топология</w:t>
            </w:r>
            <w:r w:rsidR="009351A1">
              <w:rPr>
                <w:sz w:val="22"/>
                <w:szCs w:val="22"/>
              </w:rPr>
              <w:t xml:space="preserve"> </w:t>
            </w:r>
            <w:r w:rsidRPr="00A73A24">
              <w:rPr>
                <w:sz w:val="22"/>
                <w:szCs w:val="22"/>
              </w:rPr>
              <w:t>физических</w:t>
            </w:r>
            <w:r w:rsidR="009351A1">
              <w:rPr>
                <w:sz w:val="22"/>
                <w:szCs w:val="22"/>
              </w:rPr>
              <w:t xml:space="preserve"> </w:t>
            </w:r>
            <w:r w:rsidRPr="00A73A24">
              <w:rPr>
                <w:sz w:val="22"/>
                <w:szCs w:val="22"/>
              </w:rPr>
              <w:t>связей.</w:t>
            </w:r>
            <w:r w:rsidR="009351A1">
              <w:rPr>
                <w:sz w:val="22"/>
                <w:szCs w:val="22"/>
              </w:rPr>
              <w:t xml:space="preserve"> </w:t>
            </w:r>
            <w:r w:rsidRPr="00A73A24">
              <w:rPr>
                <w:sz w:val="22"/>
                <w:szCs w:val="22"/>
              </w:rPr>
              <w:t>Сетевая</w:t>
            </w:r>
            <w:r w:rsidR="009351A1">
              <w:rPr>
                <w:sz w:val="22"/>
                <w:szCs w:val="22"/>
              </w:rPr>
              <w:t xml:space="preserve"> </w:t>
            </w:r>
            <w:r w:rsidRPr="00A73A24">
              <w:rPr>
                <w:sz w:val="22"/>
                <w:szCs w:val="22"/>
              </w:rPr>
              <w:t>архитектура.</w:t>
            </w:r>
            <w:r w:rsidR="009351A1">
              <w:rPr>
                <w:sz w:val="22"/>
                <w:szCs w:val="22"/>
              </w:rPr>
              <w:t xml:space="preserve"> </w:t>
            </w:r>
            <w:r w:rsidRPr="00A73A24">
              <w:rPr>
                <w:sz w:val="22"/>
                <w:szCs w:val="22"/>
              </w:rPr>
              <w:t>Аппаратные</w:t>
            </w:r>
            <w:r w:rsidR="009351A1">
              <w:rPr>
                <w:sz w:val="22"/>
                <w:szCs w:val="22"/>
              </w:rPr>
              <w:t xml:space="preserve"> </w:t>
            </w:r>
            <w:r w:rsidRPr="00A73A24">
              <w:rPr>
                <w:sz w:val="22"/>
                <w:szCs w:val="22"/>
              </w:rPr>
              <w:t>компоненты</w:t>
            </w:r>
          </w:p>
        </w:tc>
        <w:tc>
          <w:tcPr>
            <w:tcW w:w="765" w:type="pct"/>
            <w:tcBorders>
              <w:top w:val="single" w:sz="4" w:space="0" w:color="auto"/>
              <w:left w:val="single" w:sz="4" w:space="0" w:color="auto"/>
              <w:right w:val="single" w:sz="4" w:space="0" w:color="auto"/>
            </w:tcBorders>
          </w:tcPr>
          <w:p w14:paraId="67CEB4B8" w14:textId="77777777" w:rsidR="00A73A24" w:rsidRPr="00A73A24" w:rsidRDefault="00A73A24" w:rsidP="00ED07CC">
            <w:pPr>
              <w:jc w:val="center"/>
              <w:rPr>
                <w:rFonts w:ascii="Times New Roman" w:hAnsi="Times New Roman" w:cs="Times New Roman"/>
                <w:bCs/>
                <w:i/>
                <w:color w:val="000000"/>
              </w:rPr>
            </w:pPr>
            <w:r w:rsidRPr="00A73A24">
              <w:rPr>
                <w:rFonts w:ascii="Times New Roman" w:hAnsi="Times New Roman" w:cs="Times New Roman"/>
                <w:bCs/>
                <w:i/>
                <w:color w:val="000000"/>
              </w:rPr>
              <w:t>2</w:t>
            </w:r>
          </w:p>
        </w:tc>
        <w:tc>
          <w:tcPr>
            <w:tcW w:w="941" w:type="pct"/>
            <w:vMerge/>
            <w:tcBorders>
              <w:left w:val="single" w:sz="4" w:space="0" w:color="auto"/>
              <w:right w:val="single" w:sz="4" w:space="0" w:color="auto"/>
            </w:tcBorders>
          </w:tcPr>
          <w:p w14:paraId="7FF7E50F"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p>
        </w:tc>
      </w:tr>
      <w:tr w:rsidR="00A73A24" w:rsidRPr="00A73A24" w14:paraId="30008157" w14:textId="77777777" w:rsidTr="00A73A24">
        <w:trPr>
          <w:trHeight w:val="20"/>
        </w:trPr>
        <w:tc>
          <w:tcPr>
            <w:tcW w:w="957" w:type="pct"/>
            <w:vMerge/>
            <w:tcBorders>
              <w:right w:val="single" w:sz="4" w:space="0" w:color="auto"/>
            </w:tcBorders>
          </w:tcPr>
          <w:p w14:paraId="0CDA1BB1" w14:textId="77777777" w:rsidR="00A73A24" w:rsidRPr="00A73A24" w:rsidRDefault="00A73A24" w:rsidP="00ED07CC">
            <w:pPr>
              <w:rPr>
                <w:rFonts w:ascii="Times New Roman" w:hAnsi="Times New Roman" w:cs="Times New Roman"/>
                <w:b/>
                <w:color w:val="FF0000"/>
              </w:rPr>
            </w:pPr>
          </w:p>
        </w:tc>
        <w:tc>
          <w:tcPr>
            <w:tcW w:w="2337" w:type="pct"/>
            <w:tcBorders>
              <w:right w:val="single" w:sz="4" w:space="0" w:color="auto"/>
            </w:tcBorders>
          </w:tcPr>
          <w:p w14:paraId="2664FDEA" w14:textId="77777777" w:rsidR="00A73A24" w:rsidRPr="00A73A24" w:rsidRDefault="00A73A24" w:rsidP="00ED07CC">
            <w:pPr>
              <w:rPr>
                <w:rFonts w:ascii="Times New Roman" w:hAnsi="Times New Roman" w:cs="Times New Roman"/>
                <w:b/>
                <w:bCs/>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tcPr>
          <w:p w14:paraId="0B6DBEB8" w14:textId="77777777" w:rsidR="00A73A24" w:rsidRPr="00A73A24" w:rsidRDefault="00A73A24"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4</w:t>
            </w:r>
            <w:r w:rsidR="00ED07CC">
              <w:rPr>
                <w:rFonts w:ascii="Times New Roman" w:hAnsi="Times New Roman" w:cs="Times New Roman"/>
                <w:b/>
                <w:bCs/>
                <w:i/>
                <w:color w:val="000000"/>
              </w:rPr>
              <w:t>/4</w:t>
            </w:r>
          </w:p>
        </w:tc>
        <w:tc>
          <w:tcPr>
            <w:tcW w:w="941" w:type="pct"/>
            <w:vMerge w:val="restart"/>
            <w:tcBorders>
              <w:top w:val="single" w:sz="4" w:space="0" w:color="auto"/>
              <w:left w:val="single" w:sz="4" w:space="0" w:color="auto"/>
              <w:right w:val="single" w:sz="4" w:space="0" w:color="auto"/>
            </w:tcBorders>
          </w:tcPr>
          <w:p w14:paraId="0C3A61FA"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36CD7216"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029E8DAA"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17AD53CE"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6F74BD48"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p w14:paraId="6C8E73E1" w14:textId="77777777" w:rsidR="00A73A24" w:rsidRPr="00A73A24" w:rsidRDefault="00A73A24" w:rsidP="00ED07CC">
            <w:pPr>
              <w:rPr>
                <w:rFonts w:ascii="Times New Roman" w:hAnsi="Times New Roman" w:cs="Times New Roman"/>
                <w:i/>
              </w:rPr>
            </w:pPr>
          </w:p>
        </w:tc>
      </w:tr>
      <w:tr w:rsidR="00A73A24" w:rsidRPr="00A73A24" w14:paraId="3741AA7E" w14:textId="77777777" w:rsidTr="00A73A24">
        <w:trPr>
          <w:trHeight w:val="850"/>
        </w:trPr>
        <w:tc>
          <w:tcPr>
            <w:tcW w:w="957" w:type="pct"/>
            <w:vMerge/>
            <w:tcBorders>
              <w:right w:val="single" w:sz="4" w:space="0" w:color="auto"/>
            </w:tcBorders>
          </w:tcPr>
          <w:p w14:paraId="1E6EB129" w14:textId="77777777" w:rsidR="00A73A24" w:rsidRPr="00A73A24" w:rsidRDefault="00A73A24" w:rsidP="00ED07CC">
            <w:pPr>
              <w:rPr>
                <w:rFonts w:ascii="Times New Roman" w:hAnsi="Times New Roman" w:cs="Times New Roman"/>
                <w:b/>
                <w:color w:val="FF0000"/>
              </w:rPr>
            </w:pPr>
          </w:p>
        </w:tc>
        <w:tc>
          <w:tcPr>
            <w:tcW w:w="2337" w:type="pct"/>
            <w:tcBorders>
              <w:right w:val="single" w:sz="4" w:space="0" w:color="auto"/>
            </w:tcBorders>
          </w:tcPr>
          <w:p w14:paraId="178F4179" w14:textId="77777777" w:rsidR="00A73A24" w:rsidRPr="00A73A24" w:rsidRDefault="00A73A24" w:rsidP="00ED07CC">
            <w:pPr>
              <w:pStyle w:val="Default"/>
              <w:rPr>
                <w:i/>
                <w:sz w:val="22"/>
                <w:szCs w:val="22"/>
              </w:rPr>
            </w:pPr>
            <w:r w:rsidRPr="00A73A24">
              <w:rPr>
                <w:bCs/>
                <w:i/>
                <w:sz w:val="22"/>
                <w:szCs w:val="22"/>
              </w:rPr>
              <w:t>Практическое</w:t>
            </w:r>
            <w:r w:rsidR="009351A1">
              <w:rPr>
                <w:bCs/>
                <w:i/>
                <w:sz w:val="22"/>
                <w:szCs w:val="22"/>
              </w:rPr>
              <w:t xml:space="preserve"> </w:t>
            </w:r>
            <w:r w:rsidRPr="00A73A24">
              <w:rPr>
                <w:bCs/>
                <w:i/>
                <w:sz w:val="22"/>
                <w:szCs w:val="22"/>
              </w:rPr>
              <w:t>занятие</w:t>
            </w:r>
            <w:r w:rsidR="009351A1">
              <w:rPr>
                <w:bCs/>
                <w:i/>
                <w:sz w:val="22"/>
                <w:szCs w:val="22"/>
              </w:rPr>
              <w:t xml:space="preserve"> </w:t>
            </w:r>
            <w:r w:rsidRPr="00A73A24">
              <w:rPr>
                <w:bCs/>
                <w:i/>
                <w:sz w:val="22"/>
                <w:szCs w:val="22"/>
              </w:rPr>
              <w:t>4.</w:t>
            </w:r>
            <w:r w:rsidR="009351A1">
              <w:rPr>
                <w:bCs/>
                <w:i/>
                <w:sz w:val="22"/>
                <w:szCs w:val="22"/>
              </w:rPr>
              <w:t xml:space="preserve"> </w:t>
            </w:r>
            <w:r w:rsidRPr="00A73A24">
              <w:rPr>
                <w:bCs/>
                <w:i/>
                <w:sz w:val="22"/>
                <w:szCs w:val="22"/>
              </w:rPr>
              <w:t>А</w:t>
            </w:r>
            <w:r w:rsidRPr="00A73A24">
              <w:rPr>
                <w:sz w:val="22"/>
                <w:szCs w:val="22"/>
              </w:rPr>
              <w:t>нализ</w:t>
            </w:r>
            <w:r w:rsidR="009351A1">
              <w:rPr>
                <w:sz w:val="22"/>
                <w:szCs w:val="22"/>
              </w:rPr>
              <w:t xml:space="preserve"> </w:t>
            </w:r>
            <w:r w:rsidRPr="00A73A24">
              <w:rPr>
                <w:sz w:val="22"/>
                <w:szCs w:val="22"/>
              </w:rPr>
              <w:t>локальных</w:t>
            </w:r>
            <w:r w:rsidR="009351A1">
              <w:rPr>
                <w:sz w:val="22"/>
                <w:szCs w:val="22"/>
              </w:rPr>
              <w:t xml:space="preserve"> </w:t>
            </w:r>
            <w:r w:rsidRPr="00A73A24">
              <w:rPr>
                <w:sz w:val="22"/>
                <w:szCs w:val="22"/>
              </w:rPr>
              <w:t>вычислительных</w:t>
            </w:r>
            <w:r w:rsidR="009351A1">
              <w:rPr>
                <w:sz w:val="22"/>
                <w:szCs w:val="22"/>
              </w:rPr>
              <w:t xml:space="preserve"> </w:t>
            </w:r>
            <w:r w:rsidRPr="00A73A24">
              <w:rPr>
                <w:sz w:val="22"/>
                <w:szCs w:val="22"/>
              </w:rPr>
              <w:t>сетей</w:t>
            </w:r>
            <w:r w:rsidR="009351A1">
              <w:rPr>
                <w:sz w:val="22"/>
                <w:szCs w:val="22"/>
              </w:rPr>
              <w:t xml:space="preserve"> </w:t>
            </w:r>
            <w:r w:rsidRPr="00A73A24">
              <w:rPr>
                <w:sz w:val="22"/>
                <w:szCs w:val="22"/>
              </w:rPr>
              <w:t>в</w:t>
            </w:r>
            <w:r w:rsidR="009351A1">
              <w:rPr>
                <w:sz w:val="22"/>
                <w:szCs w:val="22"/>
              </w:rPr>
              <w:t xml:space="preserve"> </w:t>
            </w:r>
            <w:r w:rsidRPr="00A73A24">
              <w:rPr>
                <w:bCs/>
                <w:sz w:val="22"/>
                <w:szCs w:val="22"/>
              </w:rPr>
              <w:t>симуляторе</w:t>
            </w:r>
            <w:r w:rsidR="009351A1">
              <w:rPr>
                <w:bCs/>
                <w:sz w:val="22"/>
                <w:szCs w:val="22"/>
              </w:rPr>
              <w:t xml:space="preserve"> </w:t>
            </w:r>
            <w:r w:rsidRPr="00A73A24">
              <w:rPr>
                <w:bCs/>
                <w:sz w:val="22"/>
                <w:szCs w:val="22"/>
              </w:rPr>
              <w:t>компьютерной</w:t>
            </w:r>
            <w:r w:rsidR="009351A1">
              <w:rPr>
                <w:bCs/>
                <w:sz w:val="22"/>
                <w:szCs w:val="22"/>
              </w:rPr>
              <w:t xml:space="preserve"> </w:t>
            </w:r>
            <w:r w:rsidRPr="00A73A24">
              <w:rPr>
                <w:bCs/>
                <w:sz w:val="22"/>
                <w:szCs w:val="22"/>
              </w:rPr>
              <w:t>сети</w:t>
            </w:r>
          </w:p>
        </w:tc>
        <w:tc>
          <w:tcPr>
            <w:tcW w:w="765" w:type="pct"/>
            <w:tcBorders>
              <w:top w:val="single" w:sz="4" w:space="0" w:color="auto"/>
              <w:left w:val="single" w:sz="4" w:space="0" w:color="auto"/>
              <w:bottom w:val="single" w:sz="4" w:space="0" w:color="auto"/>
              <w:right w:val="single" w:sz="4" w:space="0" w:color="auto"/>
            </w:tcBorders>
            <w:vAlign w:val="center"/>
          </w:tcPr>
          <w:p w14:paraId="6DCF6EAF" w14:textId="77777777" w:rsidR="00A73A24" w:rsidRPr="00ED07CC" w:rsidRDefault="00A73A24" w:rsidP="00ED07CC">
            <w:pPr>
              <w:pStyle w:val="Default"/>
              <w:jc w:val="center"/>
              <w:rPr>
                <w:i/>
                <w:sz w:val="22"/>
                <w:szCs w:val="22"/>
              </w:rPr>
            </w:pPr>
            <w:r w:rsidRPr="00ED07CC">
              <w:rPr>
                <w:i/>
                <w:sz w:val="22"/>
                <w:szCs w:val="22"/>
              </w:rPr>
              <w:t>2</w:t>
            </w:r>
            <w:r w:rsidR="00ED07CC" w:rsidRPr="00ED07CC">
              <w:rPr>
                <w:i/>
                <w:sz w:val="22"/>
                <w:szCs w:val="22"/>
              </w:rPr>
              <w:t>/2</w:t>
            </w:r>
          </w:p>
        </w:tc>
        <w:tc>
          <w:tcPr>
            <w:tcW w:w="941" w:type="pct"/>
            <w:vMerge/>
            <w:tcBorders>
              <w:left w:val="single" w:sz="4" w:space="0" w:color="auto"/>
              <w:right w:val="single" w:sz="4" w:space="0" w:color="auto"/>
            </w:tcBorders>
          </w:tcPr>
          <w:p w14:paraId="49D62476"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p>
        </w:tc>
      </w:tr>
      <w:tr w:rsidR="00A73A24" w:rsidRPr="00A73A24" w14:paraId="23FB7540" w14:textId="77777777" w:rsidTr="00A73A24">
        <w:trPr>
          <w:trHeight w:val="850"/>
        </w:trPr>
        <w:tc>
          <w:tcPr>
            <w:tcW w:w="957" w:type="pct"/>
            <w:vMerge/>
            <w:tcBorders>
              <w:right w:val="single" w:sz="4" w:space="0" w:color="auto"/>
            </w:tcBorders>
          </w:tcPr>
          <w:p w14:paraId="6D3685A1" w14:textId="77777777" w:rsidR="00A73A24" w:rsidRPr="00A73A24" w:rsidRDefault="00A73A24" w:rsidP="00ED07CC">
            <w:pPr>
              <w:rPr>
                <w:rFonts w:ascii="Times New Roman" w:hAnsi="Times New Roman" w:cs="Times New Roman"/>
                <w:b/>
                <w:color w:val="FF0000"/>
              </w:rPr>
            </w:pPr>
          </w:p>
        </w:tc>
        <w:tc>
          <w:tcPr>
            <w:tcW w:w="2337" w:type="pct"/>
            <w:tcBorders>
              <w:right w:val="single" w:sz="4" w:space="0" w:color="auto"/>
            </w:tcBorders>
          </w:tcPr>
          <w:p w14:paraId="5FB153DE" w14:textId="77777777" w:rsidR="00A73A24" w:rsidRPr="00A73A24" w:rsidRDefault="00A73A24" w:rsidP="00ED07CC">
            <w:pPr>
              <w:pStyle w:val="Default"/>
              <w:rPr>
                <w:bCs/>
                <w:i/>
                <w:sz w:val="22"/>
                <w:szCs w:val="22"/>
              </w:rPr>
            </w:pPr>
            <w:r w:rsidRPr="00A73A24">
              <w:rPr>
                <w:bCs/>
                <w:i/>
                <w:sz w:val="22"/>
                <w:szCs w:val="22"/>
              </w:rPr>
              <w:t>Практическое</w:t>
            </w:r>
            <w:r w:rsidR="009351A1">
              <w:rPr>
                <w:bCs/>
                <w:i/>
                <w:sz w:val="22"/>
                <w:szCs w:val="22"/>
              </w:rPr>
              <w:t xml:space="preserve"> </w:t>
            </w:r>
            <w:r w:rsidRPr="00A73A24">
              <w:rPr>
                <w:bCs/>
                <w:i/>
                <w:sz w:val="22"/>
                <w:szCs w:val="22"/>
              </w:rPr>
              <w:t>занятие</w:t>
            </w:r>
            <w:r w:rsidR="009351A1">
              <w:rPr>
                <w:bCs/>
                <w:i/>
                <w:sz w:val="22"/>
                <w:szCs w:val="22"/>
              </w:rPr>
              <w:t xml:space="preserve"> </w:t>
            </w:r>
            <w:r w:rsidRPr="00A73A24">
              <w:rPr>
                <w:bCs/>
                <w:i/>
                <w:sz w:val="22"/>
                <w:szCs w:val="22"/>
              </w:rPr>
              <w:t>5.</w:t>
            </w:r>
            <w:r w:rsidR="009351A1">
              <w:rPr>
                <w:bCs/>
                <w:i/>
                <w:sz w:val="22"/>
                <w:szCs w:val="22"/>
              </w:rPr>
              <w:t xml:space="preserve"> </w:t>
            </w:r>
            <w:r w:rsidRPr="00A73A24">
              <w:rPr>
                <w:sz w:val="22"/>
                <w:szCs w:val="22"/>
              </w:rPr>
              <w:t>Проектирование</w:t>
            </w:r>
            <w:r w:rsidR="009351A1">
              <w:rPr>
                <w:sz w:val="22"/>
                <w:szCs w:val="22"/>
              </w:rPr>
              <w:t xml:space="preserve"> </w:t>
            </w:r>
            <w:r w:rsidRPr="00A73A24">
              <w:rPr>
                <w:sz w:val="22"/>
                <w:szCs w:val="22"/>
              </w:rPr>
              <w:t>локальных</w:t>
            </w:r>
            <w:r w:rsidR="009351A1">
              <w:rPr>
                <w:sz w:val="22"/>
                <w:szCs w:val="22"/>
              </w:rPr>
              <w:t xml:space="preserve"> </w:t>
            </w:r>
            <w:r w:rsidRPr="00A73A24">
              <w:rPr>
                <w:sz w:val="22"/>
                <w:szCs w:val="22"/>
              </w:rPr>
              <w:t>вычислительных</w:t>
            </w:r>
            <w:r w:rsidR="009351A1">
              <w:rPr>
                <w:sz w:val="22"/>
                <w:szCs w:val="22"/>
              </w:rPr>
              <w:t xml:space="preserve"> </w:t>
            </w:r>
            <w:r w:rsidRPr="00A73A24">
              <w:rPr>
                <w:sz w:val="22"/>
                <w:szCs w:val="22"/>
              </w:rPr>
              <w:t>сетей</w:t>
            </w:r>
            <w:r w:rsidR="009351A1">
              <w:rPr>
                <w:sz w:val="22"/>
                <w:szCs w:val="22"/>
              </w:rPr>
              <w:t xml:space="preserve"> </w:t>
            </w:r>
            <w:r w:rsidRPr="00A73A24">
              <w:rPr>
                <w:sz w:val="22"/>
                <w:szCs w:val="22"/>
              </w:rPr>
              <w:t>в</w:t>
            </w:r>
            <w:r w:rsidR="009351A1">
              <w:rPr>
                <w:sz w:val="22"/>
                <w:szCs w:val="22"/>
              </w:rPr>
              <w:t xml:space="preserve"> </w:t>
            </w:r>
            <w:r w:rsidRPr="00A73A24">
              <w:rPr>
                <w:bCs/>
                <w:sz w:val="22"/>
                <w:szCs w:val="22"/>
              </w:rPr>
              <w:t>симуляторе</w:t>
            </w:r>
            <w:r w:rsidR="009351A1">
              <w:rPr>
                <w:bCs/>
                <w:sz w:val="22"/>
                <w:szCs w:val="22"/>
              </w:rPr>
              <w:t xml:space="preserve"> </w:t>
            </w:r>
            <w:r w:rsidRPr="00A73A24">
              <w:rPr>
                <w:bCs/>
                <w:sz w:val="22"/>
                <w:szCs w:val="22"/>
              </w:rPr>
              <w:t>компьютерной</w:t>
            </w:r>
            <w:r w:rsidR="009351A1">
              <w:rPr>
                <w:bCs/>
                <w:sz w:val="22"/>
                <w:szCs w:val="22"/>
              </w:rPr>
              <w:t xml:space="preserve"> </w:t>
            </w:r>
            <w:r w:rsidRPr="00A73A24">
              <w:rPr>
                <w:bCs/>
                <w:sz w:val="22"/>
                <w:szCs w:val="22"/>
              </w:rPr>
              <w:t>сети</w:t>
            </w:r>
          </w:p>
        </w:tc>
        <w:tc>
          <w:tcPr>
            <w:tcW w:w="765" w:type="pct"/>
            <w:tcBorders>
              <w:top w:val="single" w:sz="4" w:space="0" w:color="auto"/>
              <w:left w:val="single" w:sz="4" w:space="0" w:color="auto"/>
              <w:bottom w:val="single" w:sz="4" w:space="0" w:color="auto"/>
              <w:right w:val="single" w:sz="4" w:space="0" w:color="auto"/>
            </w:tcBorders>
            <w:vAlign w:val="center"/>
          </w:tcPr>
          <w:p w14:paraId="30EB5885" w14:textId="77777777" w:rsidR="00A73A24" w:rsidRPr="00ED07CC" w:rsidRDefault="00A73A24" w:rsidP="00ED07CC">
            <w:pPr>
              <w:pStyle w:val="Default"/>
              <w:jc w:val="center"/>
              <w:rPr>
                <w:i/>
                <w:sz w:val="22"/>
                <w:szCs w:val="22"/>
              </w:rPr>
            </w:pPr>
            <w:r w:rsidRPr="00ED07CC">
              <w:rPr>
                <w:i/>
                <w:sz w:val="22"/>
                <w:szCs w:val="22"/>
              </w:rPr>
              <w:t>2</w:t>
            </w:r>
            <w:r w:rsidR="00ED07CC" w:rsidRPr="00ED07CC">
              <w:rPr>
                <w:i/>
                <w:sz w:val="22"/>
                <w:szCs w:val="22"/>
              </w:rPr>
              <w:t>/2</w:t>
            </w:r>
          </w:p>
        </w:tc>
        <w:tc>
          <w:tcPr>
            <w:tcW w:w="941" w:type="pct"/>
            <w:vMerge/>
            <w:tcBorders>
              <w:left w:val="single" w:sz="4" w:space="0" w:color="auto"/>
              <w:right w:val="single" w:sz="4" w:space="0" w:color="auto"/>
            </w:tcBorders>
          </w:tcPr>
          <w:p w14:paraId="4FAFBD3C" w14:textId="77777777" w:rsidR="00A73A24" w:rsidRPr="00A73A24" w:rsidRDefault="00A73A24"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p>
        </w:tc>
      </w:tr>
      <w:tr w:rsidR="00ED07CC" w:rsidRPr="00A73A24" w14:paraId="4AFD0E47" w14:textId="77777777" w:rsidTr="00A73A24">
        <w:trPr>
          <w:trHeight w:val="20"/>
        </w:trPr>
        <w:tc>
          <w:tcPr>
            <w:tcW w:w="957" w:type="pct"/>
            <w:vMerge w:val="restart"/>
            <w:tcBorders>
              <w:right w:val="single" w:sz="4" w:space="0" w:color="auto"/>
            </w:tcBorders>
          </w:tcPr>
          <w:p w14:paraId="00CDD28C" w14:textId="77777777" w:rsidR="00363309" w:rsidRDefault="00363309" w:rsidP="00ED07CC">
            <w:pPr>
              <w:rPr>
                <w:rFonts w:ascii="Times New Roman" w:hAnsi="Times New Roman" w:cs="Times New Roman"/>
                <w:b/>
                <w:bCs/>
                <w:i/>
              </w:rPr>
            </w:pPr>
          </w:p>
          <w:p w14:paraId="73130479" w14:textId="77777777" w:rsidR="00ED07CC" w:rsidRPr="00A73A24" w:rsidRDefault="00ED07CC" w:rsidP="00ED07CC">
            <w:pPr>
              <w:rPr>
                <w:rFonts w:ascii="Times New Roman" w:hAnsi="Times New Roman" w:cs="Times New Roman"/>
                <w:b/>
                <w:i/>
                <w:color w:val="FF0000"/>
              </w:rPr>
            </w:pPr>
            <w:r w:rsidRPr="00A73A24">
              <w:rPr>
                <w:rFonts w:ascii="Times New Roman" w:hAnsi="Times New Roman" w:cs="Times New Roman"/>
                <w:b/>
                <w:bCs/>
                <w:i/>
              </w:rPr>
              <w:lastRenderedPageBreak/>
              <w:t>Тема</w:t>
            </w:r>
            <w:r w:rsidR="009351A1">
              <w:rPr>
                <w:rFonts w:ascii="Times New Roman" w:hAnsi="Times New Roman" w:cs="Times New Roman"/>
                <w:b/>
                <w:bCs/>
                <w:i/>
              </w:rPr>
              <w:t xml:space="preserve"> </w:t>
            </w:r>
            <w:r w:rsidRPr="00A73A24">
              <w:rPr>
                <w:rFonts w:ascii="Times New Roman" w:hAnsi="Times New Roman" w:cs="Times New Roman"/>
                <w:b/>
                <w:bCs/>
                <w:i/>
              </w:rPr>
              <w:t>7.</w:t>
            </w:r>
            <w:r w:rsidR="009351A1">
              <w:rPr>
                <w:rFonts w:ascii="Times New Roman" w:hAnsi="Times New Roman" w:cs="Times New Roman"/>
                <w:b/>
                <w:bCs/>
                <w:i/>
              </w:rPr>
              <w:t xml:space="preserve"> </w:t>
            </w:r>
            <w:r w:rsidRPr="00A73A24">
              <w:rPr>
                <w:rFonts w:ascii="Times New Roman" w:hAnsi="Times New Roman" w:cs="Times New Roman"/>
                <w:b/>
                <w:bCs/>
                <w:i/>
              </w:rPr>
              <w:t>Методы</w:t>
            </w:r>
            <w:r w:rsidR="009351A1">
              <w:rPr>
                <w:rFonts w:ascii="Times New Roman" w:hAnsi="Times New Roman" w:cs="Times New Roman"/>
                <w:b/>
                <w:bCs/>
                <w:i/>
              </w:rPr>
              <w:t xml:space="preserve"> </w:t>
            </w:r>
            <w:r w:rsidRPr="00A73A24">
              <w:rPr>
                <w:rFonts w:ascii="Times New Roman" w:hAnsi="Times New Roman" w:cs="Times New Roman"/>
                <w:b/>
                <w:bCs/>
                <w:i/>
              </w:rPr>
              <w:t>доступа</w:t>
            </w:r>
          </w:p>
        </w:tc>
        <w:tc>
          <w:tcPr>
            <w:tcW w:w="2337" w:type="pct"/>
            <w:tcBorders>
              <w:right w:val="single" w:sz="4" w:space="0" w:color="auto"/>
            </w:tcBorders>
          </w:tcPr>
          <w:p w14:paraId="3B9F77F7"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lastRenderedPageBreak/>
              <w:t>Содержание</w:t>
            </w:r>
          </w:p>
        </w:tc>
        <w:tc>
          <w:tcPr>
            <w:tcW w:w="765" w:type="pct"/>
            <w:tcBorders>
              <w:top w:val="single" w:sz="4" w:space="0" w:color="auto"/>
              <w:left w:val="single" w:sz="4" w:space="0" w:color="auto"/>
              <w:bottom w:val="single" w:sz="4" w:space="0" w:color="auto"/>
              <w:right w:val="single" w:sz="4" w:space="0" w:color="auto"/>
            </w:tcBorders>
          </w:tcPr>
          <w:p w14:paraId="6FCA1439" w14:textId="77777777" w:rsidR="00ED07CC" w:rsidRPr="00A73A24" w:rsidRDefault="00ED07CC" w:rsidP="00ED07CC">
            <w:pPr>
              <w:jc w:val="center"/>
              <w:rPr>
                <w:rFonts w:ascii="Times New Roman" w:hAnsi="Times New Roman" w:cs="Times New Roman"/>
                <w:b/>
                <w:bCs/>
                <w:i/>
                <w:color w:val="000000"/>
                <w:lang w:val="en-US"/>
              </w:rPr>
            </w:pPr>
            <w:r w:rsidRPr="00A73A24">
              <w:rPr>
                <w:rFonts w:ascii="Times New Roman" w:hAnsi="Times New Roman" w:cs="Times New Roman"/>
                <w:b/>
                <w:bCs/>
                <w:i/>
                <w:color w:val="000000"/>
              </w:rPr>
              <w:t>2/</w:t>
            </w:r>
            <w:r w:rsidRPr="00A73A24">
              <w:rPr>
                <w:rFonts w:ascii="Times New Roman" w:hAnsi="Times New Roman" w:cs="Times New Roman"/>
                <w:b/>
                <w:bCs/>
                <w:i/>
                <w:color w:val="000000"/>
                <w:lang w:val="en-US"/>
              </w:rPr>
              <w:t>0</w:t>
            </w:r>
          </w:p>
        </w:tc>
        <w:tc>
          <w:tcPr>
            <w:tcW w:w="941" w:type="pct"/>
            <w:vMerge w:val="restart"/>
            <w:tcBorders>
              <w:top w:val="single" w:sz="4" w:space="0" w:color="auto"/>
              <w:left w:val="single" w:sz="4" w:space="0" w:color="auto"/>
              <w:right w:val="single" w:sz="4" w:space="0" w:color="auto"/>
            </w:tcBorders>
          </w:tcPr>
          <w:p w14:paraId="3676B236"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029FA3DA"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lastRenderedPageBreak/>
              <w:t>ОК</w:t>
            </w:r>
            <w:r w:rsidR="009351A1">
              <w:rPr>
                <w:rFonts w:ascii="Times New Roman" w:hAnsi="Times New Roman" w:cs="Times New Roman"/>
              </w:rPr>
              <w:t xml:space="preserve"> </w:t>
            </w:r>
            <w:r w:rsidRPr="00A73A24">
              <w:rPr>
                <w:rFonts w:ascii="Times New Roman" w:hAnsi="Times New Roman" w:cs="Times New Roman"/>
              </w:rPr>
              <w:t>01</w:t>
            </w:r>
          </w:p>
          <w:p w14:paraId="415D9AB1"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3F04507E"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2390DA9A"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p w14:paraId="071EFDD8" w14:textId="77777777" w:rsidR="00ED07CC" w:rsidRPr="00A73A24" w:rsidRDefault="00ED07CC" w:rsidP="00ED07CC">
            <w:pPr>
              <w:rPr>
                <w:rFonts w:ascii="Times New Roman" w:hAnsi="Times New Roman" w:cs="Times New Roman"/>
                <w:i/>
              </w:rPr>
            </w:pPr>
          </w:p>
        </w:tc>
      </w:tr>
      <w:tr w:rsidR="00ED07CC" w:rsidRPr="00A73A24" w14:paraId="0B656CFC" w14:textId="77777777" w:rsidTr="00A73A24">
        <w:trPr>
          <w:trHeight w:val="680"/>
        </w:trPr>
        <w:tc>
          <w:tcPr>
            <w:tcW w:w="957" w:type="pct"/>
            <w:vMerge/>
            <w:tcBorders>
              <w:right w:val="single" w:sz="4" w:space="0" w:color="auto"/>
            </w:tcBorders>
          </w:tcPr>
          <w:p w14:paraId="69198638"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133EF6AD" w14:textId="77777777" w:rsidR="00ED07CC" w:rsidRPr="00A73A24" w:rsidRDefault="00ED07CC" w:rsidP="00ED07CC">
            <w:pPr>
              <w:widowControl w:val="0"/>
              <w:shd w:val="clear" w:color="auto" w:fill="FFFFFF"/>
              <w:autoSpaceDE w:val="0"/>
              <w:autoSpaceDN w:val="0"/>
              <w:adjustRightInd w:val="0"/>
              <w:jc w:val="both"/>
              <w:rPr>
                <w:rFonts w:ascii="Times New Roman" w:hAnsi="Times New Roman" w:cs="Times New Roman"/>
              </w:rPr>
            </w:pPr>
            <w:r w:rsidRPr="00A73A24">
              <w:rPr>
                <w:rFonts w:ascii="Times New Roman" w:hAnsi="Times New Roman" w:cs="Times New Roman"/>
                <w:bCs/>
              </w:rPr>
              <w:t>Методы</w:t>
            </w:r>
            <w:r w:rsidR="009351A1">
              <w:rPr>
                <w:rFonts w:ascii="Times New Roman" w:hAnsi="Times New Roman" w:cs="Times New Roman"/>
                <w:bCs/>
              </w:rPr>
              <w:t xml:space="preserve"> </w:t>
            </w:r>
            <w:r w:rsidRPr="00A73A24">
              <w:rPr>
                <w:rFonts w:ascii="Times New Roman" w:hAnsi="Times New Roman" w:cs="Times New Roman"/>
                <w:bCs/>
              </w:rPr>
              <w:t>доступа</w:t>
            </w:r>
          </w:p>
        </w:tc>
        <w:tc>
          <w:tcPr>
            <w:tcW w:w="765" w:type="pct"/>
            <w:tcBorders>
              <w:top w:val="single" w:sz="4" w:space="0" w:color="auto"/>
              <w:left w:val="single" w:sz="4" w:space="0" w:color="auto"/>
              <w:right w:val="single" w:sz="4" w:space="0" w:color="auto"/>
            </w:tcBorders>
          </w:tcPr>
          <w:p w14:paraId="718A06A3" w14:textId="77777777" w:rsidR="00ED07CC" w:rsidRPr="00A73A24" w:rsidRDefault="00ED07CC" w:rsidP="00ED07CC">
            <w:pPr>
              <w:jc w:val="center"/>
              <w:rPr>
                <w:rFonts w:ascii="Times New Roman" w:hAnsi="Times New Roman" w:cs="Times New Roman"/>
                <w:bCs/>
                <w:i/>
                <w:color w:val="000000"/>
              </w:rPr>
            </w:pPr>
            <w:r w:rsidRPr="00A73A24">
              <w:rPr>
                <w:rFonts w:ascii="Times New Roman" w:hAnsi="Times New Roman" w:cs="Times New Roman"/>
                <w:bCs/>
                <w:i/>
                <w:color w:val="000000"/>
              </w:rPr>
              <w:t>2</w:t>
            </w:r>
          </w:p>
        </w:tc>
        <w:tc>
          <w:tcPr>
            <w:tcW w:w="941" w:type="pct"/>
            <w:vMerge/>
            <w:tcBorders>
              <w:left w:val="single" w:sz="4" w:space="0" w:color="auto"/>
              <w:right w:val="single" w:sz="4" w:space="0" w:color="auto"/>
            </w:tcBorders>
          </w:tcPr>
          <w:p w14:paraId="572D9978"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rPr>
            </w:pPr>
          </w:p>
        </w:tc>
      </w:tr>
      <w:tr w:rsidR="00ED07CC" w:rsidRPr="00A73A24" w14:paraId="086FE497" w14:textId="77777777" w:rsidTr="00A73A24">
        <w:trPr>
          <w:trHeight w:val="20"/>
        </w:trPr>
        <w:tc>
          <w:tcPr>
            <w:tcW w:w="957" w:type="pct"/>
            <w:vMerge/>
            <w:tcBorders>
              <w:right w:val="single" w:sz="4" w:space="0" w:color="auto"/>
            </w:tcBorders>
          </w:tcPr>
          <w:p w14:paraId="4D12B199"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6134214F" w14:textId="77777777" w:rsidR="00ED07CC" w:rsidRPr="00A73A24" w:rsidRDefault="00ED07CC" w:rsidP="00ED07CC">
            <w:pPr>
              <w:rPr>
                <w:rFonts w:ascii="Times New Roman" w:hAnsi="Times New Roman" w:cs="Times New Roman"/>
                <w:b/>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tcPr>
          <w:p w14:paraId="27EEAEAA" w14:textId="77777777" w:rsidR="00ED07CC" w:rsidRPr="00A73A24" w:rsidRDefault="00ED07CC" w:rsidP="00ED07CC">
            <w:pPr>
              <w:jc w:val="center"/>
              <w:rPr>
                <w:rFonts w:ascii="Times New Roman" w:hAnsi="Times New Roman" w:cs="Times New Roman"/>
                <w:b/>
                <w:bCs/>
                <w:i/>
                <w:lang w:val="en-US"/>
              </w:rPr>
            </w:pPr>
            <w:r w:rsidRPr="00A73A24">
              <w:rPr>
                <w:rFonts w:ascii="Times New Roman" w:hAnsi="Times New Roman" w:cs="Times New Roman"/>
                <w:b/>
                <w:bCs/>
                <w:i/>
              </w:rPr>
              <w:t>-</w:t>
            </w:r>
          </w:p>
        </w:tc>
        <w:tc>
          <w:tcPr>
            <w:tcW w:w="941" w:type="pct"/>
            <w:tcBorders>
              <w:top w:val="single" w:sz="4" w:space="0" w:color="auto"/>
              <w:left w:val="single" w:sz="4" w:space="0" w:color="auto"/>
              <w:bottom w:val="single" w:sz="4" w:space="0" w:color="auto"/>
              <w:right w:val="single" w:sz="4" w:space="0" w:color="auto"/>
            </w:tcBorders>
          </w:tcPr>
          <w:p w14:paraId="0AAF76DE" w14:textId="77777777" w:rsidR="00ED07CC" w:rsidRPr="00A73A24" w:rsidRDefault="00ED07CC" w:rsidP="00ED07CC">
            <w:pPr>
              <w:suppressAutoHyphens/>
              <w:jc w:val="center"/>
              <w:rPr>
                <w:rFonts w:ascii="Times New Roman" w:hAnsi="Times New Roman" w:cs="Times New Roman"/>
                <w:i/>
              </w:rPr>
            </w:pPr>
          </w:p>
        </w:tc>
      </w:tr>
      <w:tr w:rsidR="00ED07CC" w:rsidRPr="00A73A24" w14:paraId="211B3D42" w14:textId="77777777" w:rsidTr="00A73A24">
        <w:trPr>
          <w:trHeight w:val="20"/>
        </w:trPr>
        <w:tc>
          <w:tcPr>
            <w:tcW w:w="957" w:type="pct"/>
            <w:vMerge w:val="restart"/>
            <w:tcBorders>
              <w:right w:val="single" w:sz="4" w:space="0" w:color="auto"/>
            </w:tcBorders>
          </w:tcPr>
          <w:p w14:paraId="47A12256" w14:textId="77777777" w:rsidR="00ED07CC" w:rsidRPr="00A73A24" w:rsidRDefault="00ED07CC" w:rsidP="00ED07CC">
            <w:pPr>
              <w:widowControl w:val="0"/>
              <w:autoSpaceDE w:val="0"/>
              <w:autoSpaceDN w:val="0"/>
              <w:adjustRightInd w:val="0"/>
              <w:rPr>
                <w:rFonts w:ascii="Times New Roman" w:hAnsi="Times New Roman" w:cs="Times New Roman"/>
                <w:b/>
                <w:i/>
              </w:rPr>
            </w:pPr>
            <w:r w:rsidRPr="00A73A24">
              <w:rPr>
                <w:rFonts w:ascii="Times New Roman" w:hAnsi="Times New Roman" w:cs="Times New Roman"/>
                <w:b/>
                <w:i/>
              </w:rPr>
              <w:t>Тема</w:t>
            </w:r>
            <w:r w:rsidR="009351A1">
              <w:rPr>
                <w:rFonts w:ascii="Times New Roman" w:hAnsi="Times New Roman" w:cs="Times New Roman"/>
                <w:b/>
                <w:i/>
              </w:rPr>
              <w:t xml:space="preserve"> </w:t>
            </w:r>
            <w:r w:rsidRPr="00A73A24">
              <w:rPr>
                <w:rFonts w:ascii="Times New Roman" w:hAnsi="Times New Roman" w:cs="Times New Roman"/>
                <w:b/>
                <w:i/>
              </w:rPr>
              <w:t>8.</w:t>
            </w:r>
          </w:p>
          <w:p w14:paraId="0BAF20E6" w14:textId="77777777" w:rsidR="00ED07CC" w:rsidRPr="00A73A24" w:rsidRDefault="00ED07CC" w:rsidP="00ED07CC">
            <w:pPr>
              <w:widowControl w:val="0"/>
              <w:autoSpaceDE w:val="0"/>
              <w:autoSpaceDN w:val="0"/>
              <w:adjustRightInd w:val="0"/>
              <w:rPr>
                <w:rFonts w:ascii="Times New Roman" w:hAnsi="Times New Roman" w:cs="Times New Roman"/>
                <w:b/>
                <w:i/>
              </w:rPr>
            </w:pPr>
            <w:r w:rsidRPr="00A73A24">
              <w:rPr>
                <w:rFonts w:ascii="Times New Roman" w:hAnsi="Times New Roman" w:cs="Times New Roman"/>
                <w:b/>
                <w:bCs/>
                <w:i/>
              </w:rPr>
              <w:t>Коммутация</w:t>
            </w:r>
            <w:r w:rsidR="009351A1">
              <w:rPr>
                <w:rFonts w:ascii="Times New Roman" w:hAnsi="Times New Roman" w:cs="Times New Roman"/>
                <w:b/>
                <w:bCs/>
                <w:i/>
              </w:rPr>
              <w:t xml:space="preserve"> </w:t>
            </w:r>
            <w:r w:rsidRPr="00A73A24">
              <w:rPr>
                <w:rFonts w:ascii="Times New Roman" w:hAnsi="Times New Roman" w:cs="Times New Roman"/>
                <w:b/>
                <w:bCs/>
                <w:i/>
              </w:rPr>
              <w:t>каналов</w:t>
            </w:r>
            <w:r w:rsidR="009351A1">
              <w:rPr>
                <w:rFonts w:ascii="Times New Roman" w:hAnsi="Times New Roman" w:cs="Times New Roman"/>
                <w:b/>
                <w:bCs/>
                <w:i/>
              </w:rPr>
              <w:t xml:space="preserve"> </w:t>
            </w:r>
            <w:r w:rsidRPr="00A73A24">
              <w:rPr>
                <w:rFonts w:ascii="Times New Roman" w:hAnsi="Times New Roman" w:cs="Times New Roman"/>
                <w:b/>
                <w:bCs/>
                <w:i/>
              </w:rPr>
              <w:t>и</w:t>
            </w:r>
            <w:r w:rsidR="009351A1">
              <w:rPr>
                <w:rFonts w:ascii="Times New Roman" w:hAnsi="Times New Roman" w:cs="Times New Roman"/>
                <w:b/>
                <w:bCs/>
                <w:i/>
              </w:rPr>
              <w:t xml:space="preserve"> </w:t>
            </w:r>
            <w:r w:rsidRPr="00A73A24">
              <w:rPr>
                <w:rFonts w:ascii="Times New Roman" w:hAnsi="Times New Roman" w:cs="Times New Roman"/>
                <w:b/>
                <w:bCs/>
                <w:i/>
              </w:rPr>
              <w:t>коммутация</w:t>
            </w:r>
            <w:r w:rsidR="009351A1">
              <w:rPr>
                <w:rFonts w:ascii="Times New Roman" w:hAnsi="Times New Roman" w:cs="Times New Roman"/>
                <w:b/>
                <w:bCs/>
                <w:i/>
              </w:rPr>
              <w:t xml:space="preserve"> </w:t>
            </w:r>
            <w:r w:rsidRPr="00A73A24">
              <w:rPr>
                <w:rFonts w:ascii="Times New Roman" w:hAnsi="Times New Roman" w:cs="Times New Roman"/>
                <w:b/>
                <w:bCs/>
                <w:i/>
              </w:rPr>
              <w:t>пакетов</w:t>
            </w:r>
          </w:p>
          <w:p w14:paraId="588DE15C" w14:textId="77777777" w:rsidR="00ED07CC" w:rsidRPr="00A73A24" w:rsidRDefault="00ED07CC" w:rsidP="00ED07CC">
            <w:pPr>
              <w:rPr>
                <w:rFonts w:ascii="Times New Roman" w:hAnsi="Times New Roman" w:cs="Times New Roman"/>
                <w:b/>
                <w:i/>
                <w:color w:val="FF0000"/>
              </w:rPr>
            </w:pPr>
          </w:p>
        </w:tc>
        <w:tc>
          <w:tcPr>
            <w:tcW w:w="2337" w:type="pct"/>
            <w:tcBorders>
              <w:right w:val="single" w:sz="4" w:space="0" w:color="auto"/>
            </w:tcBorders>
          </w:tcPr>
          <w:p w14:paraId="560B5D0A"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0CFD2193" w14:textId="77777777" w:rsidR="00ED07CC" w:rsidRPr="00A73A24" w:rsidRDefault="00ED07CC"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6/4</w:t>
            </w:r>
          </w:p>
        </w:tc>
        <w:tc>
          <w:tcPr>
            <w:tcW w:w="941" w:type="pct"/>
            <w:vMerge w:val="restart"/>
            <w:tcBorders>
              <w:top w:val="single" w:sz="4" w:space="0" w:color="auto"/>
              <w:left w:val="single" w:sz="4" w:space="0" w:color="auto"/>
              <w:right w:val="single" w:sz="4" w:space="0" w:color="auto"/>
            </w:tcBorders>
            <w:shd w:val="clear" w:color="auto" w:fill="auto"/>
          </w:tcPr>
          <w:p w14:paraId="65FDCF2E"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5501FC30"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4834AD88"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27F20A0F"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0B789827"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p w14:paraId="2C71B436"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i/>
              </w:rPr>
            </w:pPr>
          </w:p>
        </w:tc>
      </w:tr>
      <w:tr w:rsidR="00ED07CC" w:rsidRPr="00A73A24" w14:paraId="07EE736A" w14:textId="77777777" w:rsidTr="00A73A24">
        <w:trPr>
          <w:trHeight w:val="20"/>
        </w:trPr>
        <w:tc>
          <w:tcPr>
            <w:tcW w:w="957" w:type="pct"/>
            <w:vMerge/>
            <w:tcBorders>
              <w:right w:val="single" w:sz="4" w:space="0" w:color="auto"/>
            </w:tcBorders>
          </w:tcPr>
          <w:p w14:paraId="2D09C4F3" w14:textId="77777777" w:rsidR="00ED07CC" w:rsidRPr="00A73A24" w:rsidRDefault="00ED07CC" w:rsidP="00ED07CC">
            <w:pPr>
              <w:rPr>
                <w:rFonts w:ascii="Times New Roman" w:hAnsi="Times New Roman" w:cs="Times New Roman"/>
                <w:b/>
                <w:i/>
                <w:color w:val="FF0000"/>
              </w:rPr>
            </w:pPr>
          </w:p>
        </w:tc>
        <w:tc>
          <w:tcPr>
            <w:tcW w:w="2337" w:type="pct"/>
            <w:tcBorders>
              <w:right w:val="single" w:sz="4" w:space="0" w:color="auto"/>
            </w:tcBorders>
          </w:tcPr>
          <w:p w14:paraId="6AD56C0D" w14:textId="77777777" w:rsidR="00ED07CC" w:rsidRPr="00A73A24" w:rsidRDefault="00ED07CC" w:rsidP="00ED07CC">
            <w:pPr>
              <w:widowControl w:val="0"/>
              <w:shd w:val="clear" w:color="auto" w:fill="FFFFFF"/>
              <w:autoSpaceDE w:val="0"/>
              <w:autoSpaceDN w:val="0"/>
              <w:adjustRightInd w:val="0"/>
              <w:jc w:val="both"/>
              <w:rPr>
                <w:rFonts w:ascii="Times New Roman" w:hAnsi="Times New Roman" w:cs="Times New Roman"/>
              </w:rPr>
            </w:pPr>
            <w:r w:rsidRPr="00A73A24">
              <w:rPr>
                <w:rFonts w:ascii="Times New Roman" w:hAnsi="Times New Roman" w:cs="Times New Roman"/>
              </w:rPr>
              <w:t>Задача</w:t>
            </w:r>
            <w:r w:rsidR="009351A1">
              <w:rPr>
                <w:rFonts w:ascii="Times New Roman" w:hAnsi="Times New Roman" w:cs="Times New Roman"/>
              </w:rPr>
              <w:t xml:space="preserve"> </w:t>
            </w:r>
            <w:r w:rsidRPr="00A73A24">
              <w:rPr>
                <w:rFonts w:ascii="Times New Roman" w:hAnsi="Times New Roman" w:cs="Times New Roman"/>
              </w:rPr>
              <w:t>коммутации.</w:t>
            </w:r>
            <w:r w:rsidR="009351A1">
              <w:rPr>
                <w:rFonts w:ascii="Times New Roman" w:hAnsi="Times New Roman" w:cs="Times New Roman"/>
              </w:rPr>
              <w:t xml:space="preserve"> </w:t>
            </w:r>
            <w:r w:rsidRPr="00A73A24">
              <w:rPr>
                <w:rFonts w:ascii="Times New Roman" w:hAnsi="Times New Roman" w:cs="Times New Roman"/>
              </w:rPr>
              <w:t>Коммутация</w:t>
            </w:r>
            <w:r w:rsidR="009351A1">
              <w:rPr>
                <w:rFonts w:ascii="Times New Roman" w:hAnsi="Times New Roman" w:cs="Times New Roman"/>
              </w:rPr>
              <w:t xml:space="preserve"> </w:t>
            </w:r>
            <w:r w:rsidRPr="00A73A24">
              <w:rPr>
                <w:rFonts w:ascii="Times New Roman" w:hAnsi="Times New Roman" w:cs="Times New Roman"/>
              </w:rPr>
              <w:t>каналов.</w:t>
            </w:r>
            <w:r w:rsidR="009351A1">
              <w:rPr>
                <w:rFonts w:ascii="Times New Roman" w:hAnsi="Times New Roman" w:cs="Times New Roman"/>
              </w:rPr>
              <w:t xml:space="preserve"> </w:t>
            </w:r>
            <w:r w:rsidRPr="00A73A24">
              <w:rPr>
                <w:rFonts w:ascii="Times New Roman" w:hAnsi="Times New Roman" w:cs="Times New Roman"/>
              </w:rPr>
              <w:t>Коммутация</w:t>
            </w:r>
            <w:r w:rsidR="009351A1">
              <w:rPr>
                <w:rFonts w:ascii="Times New Roman" w:hAnsi="Times New Roman" w:cs="Times New Roman"/>
              </w:rPr>
              <w:t xml:space="preserve"> </w:t>
            </w:r>
            <w:r w:rsidRPr="00A73A24">
              <w:rPr>
                <w:rFonts w:ascii="Times New Roman" w:hAnsi="Times New Roman" w:cs="Times New Roman"/>
              </w:rPr>
              <w:t>пакетов</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189F1D65" w14:textId="77777777" w:rsidR="00ED07CC" w:rsidRPr="00A73A24" w:rsidRDefault="00ED07CC" w:rsidP="00ED07CC">
            <w:pPr>
              <w:jc w:val="center"/>
              <w:rPr>
                <w:rFonts w:ascii="Times New Roman" w:hAnsi="Times New Roman" w:cs="Times New Roman"/>
                <w:bCs/>
                <w:i/>
                <w:color w:val="000000"/>
              </w:rPr>
            </w:pPr>
            <w:r w:rsidRPr="00A73A24">
              <w:rPr>
                <w:rFonts w:ascii="Times New Roman" w:hAnsi="Times New Roman" w:cs="Times New Roman"/>
                <w:bCs/>
                <w:i/>
                <w:color w:val="000000"/>
              </w:rPr>
              <w:t>2</w:t>
            </w:r>
          </w:p>
        </w:tc>
        <w:tc>
          <w:tcPr>
            <w:tcW w:w="941" w:type="pct"/>
            <w:vMerge/>
            <w:tcBorders>
              <w:left w:val="single" w:sz="4" w:space="0" w:color="auto"/>
              <w:bottom w:val="single" w:sz="4" w:space="0" w:color="auto"/>
              <w:right w:val="single" w:sz="4" w:space="0" w:color="auto"/>
            </w:tcBorders>
            <w:shd w:val="clear" w:color="auto" w:fill="auto"/>
          </w:tcPr>
          <w:p w14:paraId="2B376A1C" w14:textId="77777777" w:rsidR="00ED07CC" w:rsidRPr="00A73A24" w:rsidRDefault="00ED07CC" w:rsidP="00ED07CC">
            <w:pPr>
              <w:suppressAutoHyphens/>
              <w:rPr>
                <w:rFonts w:ascii="Times New Roman" w:hAnsi="Times New Roman" w:cs="Times New Roman"/>
              </w:rPr>
            </w:pPr>
          </w:p>
        </w:tc>
      </w:tr>
      <w:tr w:rsidR="00ED07CC" w:rsidRPr="00A73A24" w14:paraId="42CC3793" w14:textId="77777777" w:rsidTr="00A73A24">
        <w:trPr>
          <w:trHeight w:val="20"/>
        </w:trPr>
        <w:tc>
          <w:tcPr>
            <w:tcW w:w="957" w:type="pct"/>
            <w:vMerge/>
            <w:tcBorders>
              <w:right w:val="single" w:sz="4" w:space="0" w:color="auto"/>
            </w:tcBorders>
          </w:tcPr>
          <w:p w14:paraId="61CE68AC" w14:textId="77777777" w:rsidR="00ED07CC" w:rsidRPr="00A73A24" w:rsidRDefault="00ED07CC" w:rsidP="00ED07CC">
            <w:pPr>
              <w:rPr>
                <w:rFonts w:ascii="Times New Roman" w:hAnsi="Times New Roman" w:cs="Times New Roman"/>
                <w:b/>
                <w:i/>
                <w:color w:val="FF0000"/>
              </w:rPr>
            </w:pPr>
          </w:p>
        </w:tc>
        <w:tc>
          <w:tcPr>
            <w:tcW w:w="2337" w:type="pct"/>
            <w:tcBorders>
              <w:right w:val="single" w:sz="4" w:space="0" w:color="auto"/>
            </w:tcBorders>
          </w:tcPr>
          <w:p w14:paraId="46926D0B"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7A6E21AC" w14:textId="77777777" w:rsidR="00ED07CC" w:rsidRPr="00A73A24" w:rsidRDefault="00ED07CC"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4</w:t>
            </w:r>
            <w:r>
              <w:rPr>
                <w:rFonts w:ascii="Times New Roman" w:hAnsi="Times New Roman" w:cs="Times New Roman"/>
                <w:b/>
                <w:bCs/>
                <w:i/>
                <w:color w:val="000000"/>
              </w:rPr>
              <w:t>/4</w:t>
            </w:r>
          </w:p>
        </w:tc>
        <w:tc>
          <w:tcPr>
            <w:tcW w:w="941" w:type="pct"/>
            <w:vMerge w:val="restart"/>
            <w:tcBorders>
              <w:top w:val="single" w:sz="4" w:space="0" w:color="auto"/>
              <w:left w:val="single" w:sz="4" w:space="0" w:color="auto"/>
              <w:right w:val="single" w:sz="4" w:space="0" w:color="auto"/>
            </w:tcBorders>
            <w:shd w:val="clear" w:color="auto" w:fill="auto"/>
          </w:tcPr>
          <w:p w14:paraId="6E0ECC27"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48BAD9FF"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4349DFC8"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041AD4D3"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14635BFA"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i/>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tc>
      </w:tr>
      <w:tr w:rsidR="00ED07CC" w:rsidRPr="00A73A24" w14:paraId="6AF8CD83" w14:textId="77777777" w:rsidTr="00A73A24">
        <w:trPr>
          <w:trHeight w:val="20"/>
        </w:trPr>
        <w:tc>
          <w:tcPr>
            <w:tcW w:w="957" w:type="pct"/>
            <w:vMerge/>
            <w:tcBorders>
              <w:right w:val="single" w:sz="4" w:space="0" w:color="auto"/>
            </w:tcBorders>
          </w:tcPr>
          <w:p w14:paraId="2F7CCD42" w14:textId="77777777" w:rsidR="00ED07CC" w:rsidRPr="00A73A24" w:rsidRDefault="00ED07CC" w:rsidP="00ED07CC">
            <w:pPr>
              <w:rPr>
                <w:rFonts w:ascii="Times New Roman" w:hAnsi="Times New Roman" w:cs="Times New Roman"/>
                <w:b/>
                <w:i/>
                <w:color w:val="FF0000"/>
              </w:rPr>
            </w:pPr>
          </w:p>
        </w:tc>
        <w:tc>
          <w:tcPr>
            <w:tcW w:w="2337" w:type="pct"/>
            <w:tcBorders>
              <w:right w:val="single" w:sz="4" w:space="0" w:color="auto"/>
            </w:tcBorders>
          </w:tcPr>
          <w:p w14:paraId="61DB220F" w14:textId="77777777" w:rsidR="00ED07CC" w:rsidRPr="00A73A24" w:rsidRDefault="00ED07CC" w:rsidP="00ED07CC">
            <w:pPr>
              <w:autoSpaceDE w:val="0"/>
              <w:autoSpaceDN w:val="0"/>
              <w:adjustRightInd w:val="0"/>
              <w:rPr>
                <w:rFonts w:ascii="Times New Roman" w:hAnsi="Times New Roman" w:cs="Times New Roman"/>
                <w:bCs/>
                <w:i/>
              </w:rPr>
            </w:pPr>
            <w:r w:rsidRPr="00A73A24">
              <w:rPr>
                <w:rFonts w:ascii="Times New Roman" w:hAnsi="Times New Roman" w:cs="Times New Roman"/>
                <w:bCs/>
                <w:i/>
              </w:rPr>
              <w:t>Практическое</w:t>
            </w:r>
            <w:r w:rsidR="009351A1">
              <w:rPr>
                <w:rFonts w:ascii="Times New Roman" w:hAnsi="Times New Roman" w:cs="Times New Roman"/>
                <w:bCs/>
                <w:i/>
              </w:rPr>
              <w:t xml:space="preserve"> </w:t>
            </w:r>
            <w:r w:rsidRPr="00A73A24">
              <w:rPr>
                <w:rFonts w:ascii="Times New Roman" w:hAnsi="Times New Roman" w:cs="Times New Roman"/>
                <w:bCs/>
                <w:i/>
              </w:rPr>
              <w:t>занятие</w:t>
            </w:r>
            <w:r w:rsidR="009351A1">
              <w:rPr>
                <w:rFonts w:ascii="Times New Roman" w:hAnsi="Times New Roman" w:cs="Times New Roman"/>
                <w:bCs/>
                <w:i/>
              </w:rPr>
              <w:t xml:space="preserve"> </w:t>
            </w:r>
            <w:r w:rsidRPr="00A73A24">
              <w:rPr>
                <w:rFonts w:ascii="Times New Roman" w:hAnsi="Times New Roman" w:cs="Times New Roman"/>
                <w:bCs/>
                <w:i/>
              </w:rPr>
              <w:t>6.</w:t>
            </w:r>
            <w:r w:rsidR="009351A1">
              <w:rPr>
                <w:rFonts w:ascii="Times New Roman" w:hAnsi="Times New Roman" w:cs="Times New Roman"/>
                <w:bCs/>
                <w:i/>
              </w:rPr>
              <w:t xml:space="preserve"> </w:t>
            </w:r>
            <w:r w:rsidRPr="00A73A24">
              <w:rPr>
                <w:rFonts w:ascii="Times New Roman" w:hAnsi="Times New Roman" w:cs="Times New Roman"/>
                <w:bCs/>
                <w:i/>
              </w:rPr>
              <w:t>Настройка</w:t>
            </w:r>
            <w:r w:rsidR="009351A1">
              <w:rPr>
                <w:rFonts w:ascii="Times New Roman" w:hAnsi="Times New Roman" w:cs="Times New Roman"/>
                <w:bCs/>
                <w:i/>
              </w:rPr>
              <w:t xml:space="preserve"> </w:t>
            </w:r>
            <w:r w:rsidRPr="00A73A24">
              <w:rPr>
                <w:rFonts w:ascii="Times New Roman" w:hAnsi="Times New Roman" w:cs="Times New Roman"/>
                <w:bCs/>
                <w:i/>
              </w:rPr>
              <w:t>адресации.</w:t>
            </w:r>
            <w:r w:rsidR="009351A1">
              <w:rPr>
                <w:rFonts w:ascii="Times New Roman" w:hAnsi="Times New Roman" w:cs="Times New Roman"/>
                <w:bCs/>
                <w:i/>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2EB6856C" w14:textId="77777777" w:rsidR="00ED07CC" w:rsidRPr="00ED07CC" w:rsidRDefault="00ED07CC" w:rsidP="00ED07CC">
            <w:pPr>
              <w:jc w:val="center"/>
              <w:rPr>
                <w:rFonts w:ascii="Times New Roman" w:hAnsi="Times New Roman" w:cs="Times New Roman"/>
                <w:bCs/>
                <w:i/>
                <w:color w:val="000000"/>
              </w:rPr>
            </w:pPr>
            <w:r w:rsidRPr="00ED07CC">
              <w:rPr>
                <w:rFonts w:ascii="Times New Roman" w:hAnsi="Times New Roman" w:cs="Times New Roman"/>
                <w:bCs/>
                <w:i/>
                <w:color w:val="000000"/>
              </w:rPr>
              <w:t>2/2</w:t>
            </w:r>
          </w:p>
        </w:tc>
        <w:tc>
          <w:tcPr>
            <w:tcW w:w="941" w:type="pct"/>
            <w:vMerge/>
            <w:tcBorders>
              <w:left w:val="single" w:sz="4" w:space="0" w:color="auto"/>
              <w:right w:val="single" w:sz="4" w:space="0" w:color="auto"/>
            </w:tcBorders>
            <w:shd w:val="clear" w:color="auto" w:fill="auto"/>
          </w:tcPr>
          <w:p w14:paraId="2B295042" w14:textId="77777777" w:rsidR="00ED07CC" w:rsidRPr="00A73A24" w:rsidRDefault="00ED07CC" w:rsidP="00ED07CC">
            <w:pPr>
              <w:suppressAutoHyphens/>
              <w:rPr>
                <w:rFonts w:ascii="Times New Roman" w:hAnsi="Times New Roman" w:cs="Times New Roman"/>
              </w:rPr>
            </w:pPr>
          </w:p>
        </w:tc>
      </w:tr>
      <w:tr w:rsidR="00ED07CC" w:rsidRPr="00A73A24" w14:paraId="76EB5003" w14:textId="77777777" w:rsidTr="00A73A24">
        <w:trPr>
          <w:trHeight w:val="20"/>
        </w:trPr>
        <w:tc>
          <w:tcPr>
            <w:tcW w:w="957" w:type="pct"/>
            <w:vMerge/>
            <w:tcBorders>
              <w:right w:val="single" w:sz="4" w:space="0" w:color="auto"/>
            </w:tcBorders>
          </w:tcPr>
          <w:p w14:paraId="65F11D1D" w14:textId="77777777" w:rsidR="00ED07CC" w:rsidRPr="00A73A24" w:rsidRDefault="00ED07CC" w:rsidP="00ED07CC">
            <w:pPr>
              <w:rPr>
                <w:rFonts w:ascii="Times New Roman" w:hAnsi="Times New Roman" w:cs="Times New Roman"/>
                <w:b/>
                <w:i/>
                <w:color w:val="FF0000"/>
              </w:rPr>
            </w:pPr>
          </w:p>
        </w:tc>
        <w:tc>
          <w:tcPr>
            <w:tcW w:w="2337" w:type="pct"/>
            <w:tcBorders>
              <w:right w:val="single" w:sz="4" w:space="0" w:color="auto"/>
            </w:tcBorders>
          </w:tcPr>
          <w:p w14:paraId="6DF6CB8E" w14:textId="77777777" w:rsidR="00ED07CC" w:rsidRPr="00A73A24" w:rsidRDefault="00ED07CC" w:rsidP="00ED07CC">
            <w:pPr>
              <w:autoSpaceDE w:val="0"/>
              <w:autoSpaceDN w:val="0"/>
              <w:adjustRightInd w:val="0"/>
              <w:rPr>
                <w:rFonts w:ascii="Times New Roman" w:hAnsi="Times New Roman" w:cs="Times New Roman"/>
                <w:bCs/>
                <w:i/>
              </w:rPr>
            </w:pPr>
            <w:r w:rsidRPr="00A73A24">
              <w:rPr>
                <w:rFonts w:ascii="Times New Roman" w:hAnsi="Times New Roman" w:cs="Times New Roman"/>
                <w:bCs/>
                <w:i/>
              </w:rPr>
              <w:t>Практическое</w:t>
            </w:r>
            <w:r w:rsidR="009351A1">
              <w:rPr>
                <w:rFonts w:ascii="Times New Roman" w:hAnsi="Times New Roman" w:cs="Times New Roman"/>
                <w:bCs/>
                <w:i/>
              </w:rPr>
              <w:t xml:space="preserve"> </w:t>
            </w:r>
            <w:r w:rsidRPr="00A73A24">
              <w:rPr>
                <w:rFonts w:ascii="Times New Roman" w:hAnsi="Times New Roman" w:cs="Times New Roman"/>
                <w:bCs/>
                <w:i/>
              </w:rPr>
              <w:t>занятие</w:t>
            </w:r>
            <w:r w:rsidR="009351A1">
              <w:rPr>
                <w:rFonts w:ascii="Times New Roman" w:hAnsi="Times New Roman" w:cs="Times New Roman"/>
                <w:bCs/>
                <w:i/>
              </w:rPr>
              <w:t xml:space="preserve"> </w:t>
            </w:r>
            <w:r w:rsidRPr="00A73A24">
              <w:rPr>
                <w:rFonts w:ascii="Times New Roman" w:hAnsi="Times New Roman" w:cs="Times New Roman"/>
                <w:bCs/>
                <w:i/>
              </w:rPr>
              <w:t>7.</w:t>
            </w:r>
            <w:r w:rsidR="009351A1">
              <w:rPr>
                <w:rFonts w:ascii="Times New Roman" w:hAnsi="Times New Roman" w:cs="Times New Roman"/>
                <w:bCs/>
                <w:i/>
              </w:rPr>
              <w:t xml:space="preserve"> </w:t>
            </w:r>
            <w:r w:rsidRPr="00A73A24">
              <w:rPr>
                <w:rFonts w:ascii="Times New Roman" w:hAnsi="Times New Roman" w:cs="Times New Roman"/>
                <w:bCs/>
                <w:i/>
              </w:rPr>
              <w:t>Настройка</w:t>
            </w:r>
            <w:r w:rsidR="009351A1">
              <w:rPr>
                <w:rFonts w:ascii="Times New Roman" w:hAnsi="Times New Roman" w:cs="Times New Roman"/>
                <w:bCs/>
                <w:i/>
              </w:rPr>
              <w:t xml:space="preserve"> </w:t>
            </w:r>
            <w:r w:rsidRPr="00A73A24">
              <w:rPr>
                <w:rFonts w:ascii="Times New Roman" w:hAnsi="Times New Roman" w:cs="Times New Roman"/>
                <w:bCs/>
                <w:i/>
              </w:rPr>
              <w:t>статической</w:t>
            </w:r>
            <w:r w:rsidR="009351A1">
              <w:rPr>
                <w:rFonts w:ascii="Times New Roman" w:hAnsi="Times New Roman" w:cs="Times New Roman"/>
                <w:bCs/>
                <w:i/>
              </w:rPr>
              <w:t xml:space="preserve"> </w:t>
            </w:r>
            <w:r w:rsidRPr="00A73A24">
              <w:rPr>
                <w:rFonts w:ascii="Times New Roman" w:hAnsi="Times New Roman" w:cs="Times New Roman"/>
                <w:bCs/>
                <w:i/>
              </w:rPr>
              <w:t>и</w:t>
            </w:r>
            <w:r w:rsidR="009351A1">
              <w:rPr>
                <w:rFonts w:ascii="Times New Roman" w:hAnsi="Times New Roman" w:cs="Times New Roman"/>
                <w:bCs/>
                <w:i/>
              </w:rPr>
              <w:t xml:space="preserve"> </w:t>
            </w:r>
            <w:r w:rsidRPr="00A73A24">
              <w:rPr>
                <w:rFonts w:ascii="Times New Roman" w:hAnsi="Times New Roman" w:cs="Times New Roman"/>
                <w:bCs/>
                <w:i/>
              </w:rPr>
              <w:t>маршрутизации</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2FEC079D" w14:textId="77777777" w:rsidR="00ED07CC" w:rsidRPr="00ED07CC" w:rsidRDefault="00ED07CC" w:rsidP="00ED07CC">
            <w:pPr>
              <w:jc w:val="center"/>
              <w:rPr>
                <w:rFonts w:ascii="Times New Roman" w:hAnsi="Times New Roman" w:cs="Times New Roman"/>
                <w:bCs/>
                <w:i/>
                <w:color w:val="000000"/>
              </w:rPr>
            </w:pPr>
            <w:r w:rsidRPr="00ED07CC">
              <w:rPr>
                <w:rFonts w:ascii="Times New Roman" w:hAnsi="Times New Roman" w:cs="Times New Roman"/>
                <w:bCs/>
                <w:i/>
                <w:color w:val="000000"/>
              </w:rPr>
              <w:t>2/2</w:t>
            </w:r>
          </w:p>
        </w:tc>
        <w:tc>
          <w:tcPr>
            <w:tcW w:w="941" w:type="pct"/>
            <w:vMerge/>
            <w:tcBorders>
              <w:left w:val="single" w:sz="4" w:space="0" w:color="auto"/>
              <w:bottom w:val="single" w:sz="4" w:space="0" w:color="auto"/>
              <w:right w:val="single" w:sz="4" w:space="0" w:color="auto"/>
            </w:tcBorders>
            <w:shd w:val="clear" w:color="auto" w:fill="auto"/>
          </w:tcPr>
          <w:p w14:paraId="0CECE3C9" w14:textId="77777777" w:rsidR="00ED07CC" w:rsidRPr="00A73A24" w:rsidRDefault="00ED07CC" w:rsidP="00ED07CC">
            <w:pPr>
              <w:suppressAutoHyphens/>
              <w:rPr>
                <w:rFonts w:ascii="Times New Roman" w:hAnsi="Times New Roman" w:cs="Times New Roman"/>
              </w:rPr>
            </w:pPr>
          </w:p>
        </w:tc>
      </w:tr>
      <w:tr w:rsidR="00ED07CC" w:rsidRPr="00A73A24" w14:paraId="796C8638" w14:textId="77777777" w:rsidTr="00A73A24">
        <w:trPr>
          <w:trHeight w:val="20"/>
        </w:trPr>
        <w:tc>
          <w:tcPr>
            <w:tcW w:w="957" w:type="pct"/>
            <w:vMerge w:val="restart"/>
            <w:tcBorders>
              <w:right w:val="single" w:sz="4" w:space="0" w:color="auto"/>
            </w:tcBorders>
          </w:tcPr>
          <w:p w14:paraId="3C69738F" w14:textId="77777777" w:rsidR="00ED07CC" w:rsidRPr="00A73A24" w:rsidRDefault="00ED07CC" w:rsidP="00ED07CC">
            <w:pPr>
              <w:widowControl w:val="0"/>
              <w:autoSpaceDE w:val="0"/>
              <w:autoSpaceDN w:val="0"/>
              <w:adjustRightInd w:val="0"/>
              <w:rPr>
                <w:rFonts w:ascii="Times New Roman" w:hAnsi="Times New Roman" w:cs="Times New Roman"/>
                <w:b/>
                <w:i/>
              </w:rPr>
            </w:pPr>
            <w:r w:rsidRPr="00A73A24">
              <w:rPr>
                <w:rFonts w:ascii="Times New Roman" w:hAnsi="Times New Roman" w:cs="Times New Roman"/>
                <w:b/>
                <w:i/>
              </w:rPr>
              <w:t>Тема</w:t>
            </w:r>
            <w:r w:rsidR="009351A1">
              <w:rPr>
                <w:rFonts w:ascii="Times New Roman" w:hAnsi="Times New Roman" w:cs="Times New Roman"/>
                <w:b/>
                <w:i/>
              </w:rPr>
              <w:t xml:space="preserve"> </w:t>
            </w:r>
            <w:r w:rsidRPr="00A73A24">
              <w:rPr>
                <w:rFonts w:ascii="Times New Roman" w:hAnsi="Times New Roman" w:cs="Times New Roman"/>
                <w:b/>
                <w:i/>
              </w:rPr>
              <w:t>9.</w:t>
            </w:r>
          </w:p>
          <w:p w14:paraId="34830127" w14:textId="77777777" w:rsidR="00ED07CC" w:rsidRPr="00A73A24" w:rsidRDefault="00ED07CC" w:rsidP="00ED07CC">
            <w:pPr>
              <w:widowControl w:val="0"/>
              <w:autoSpaceDE w:val="0"/>
              <w:autoSpaceDN w:val="0"/>
              <w:adjustRightInd w:val="0"/>
              <w:rPr>
                <w:rFonts w:ascii="Times New Roman" w:hAnsi="Times New Roman" w:cs="Times New Roman"/>
                <w:b/>
                <w:bCs/>
                <w:i/>
              </w:rPr>
            </w:pPr>
            <w:r w:rsidRPr="00A73A24">
              <w:rPr>
                <w:rFonts w:ascii="Times New Roman" w:hAnsi="Times New Roman" w:cs="Times New Roman"/>
                <w:b/>
                <w:bCs/>
                <w:i/>
              </w:rPr>
              <w:t>Функции</w:t>
            </w:r>
            <w:r w:rsidR="009351A1">
              <w:rPr>
                <w:rFonts w:ascii="Times New Roman" w:hAnsi="Times New Roman" w:cs="Times New Roman"/>
                <w:b/>
                <w:bCs/>
                <w:i/>
              </w:rPr>
              <w:t xml:space="preserve"> </w:t>
            </w:r>
            <w:r w:rsidRPr="00A73A24">
              <w:rPr>
                <w:rFonts w:ascii="Times New Roman" w:hAnsi="Times New Roman" w:cs="Times New Roman"/>
                <w:b/>
                <w:bCs/>
                <w:i/>
              </w:rPr>
              <w:t>канального</w:t>
            </w:r>
            <w:r w:rsidR="009351A1">
              <w:rPr>
                <w:rFonts w:ascii="Times New Roman" w:hAnsi="Times New Roman" w:cs="Times New Roman"/>
                <w:b/>
                <w:bCs/>
                <w:i/>
              </w:rPr>
              <w:t xml:space="preserve"> </w:t>
            </w:r>
            <w:r w:rsidRPr="00A73A24">
              <w:rPr>
                <w:rFonts w:ascii="Times New Roman" w:hAnsi="Times New Roman" w:cs="Times New Roman"/>
                <w:b/>
                <w:bCs/>
                <w:i/>
              </w:rPr>
              <w:t>уровня</w:t>
            </w:r>
          </w:p>
          <w:p w14:paraId="20D00498" w14:textId="77777777" w:rsidR="00ED07CC" w:rsidRPr="00A73A24" w:rsidRDefault="00ED07CC" w:rsidP="00ED07CC">
            <w:pPr>
              <w:rPr>
                <w:rFonts w:ascii="Times New Roman" w:hAnsi="Times New Roman" w:cs="Times New Roman"/>
                <w:b/>
                <w:i/>
                <w:color w:val="FF0000"/>
              </w:rPr>
            </w:pPr>
          </w:p>
        </w:tc>
        <w:tc>
          <w:tcPr>
            <w:tcW w:w="2337" w:type="pct"/>
            <w:tcBorders>
              <w:right w:val="single" w:sz="4" w:space="0" w:color="auto"/>
            </w:tcBorders>
          </w:tcPr>
          <w:p w14:paraId="674D035F"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108750A5" w14:textId="77777777" w:rsidR="00ED07CC" w:rsidRPr="00A73A24" w:rsidRDefault="00ED07CC"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6/4</w:t>
            </w:r>
          </w:p>
        </w:tc>
        <w:tc>
          <w:tcPr>
            <w:tcW w:w="941" w:type="pct"/>
            <w:vMerge w:val="restart"/>
            <w:tcBorders>
              <w:top w:val="single" w:sz="4" w:space="0" w:color="auto"/>
              <w:left w:val="single" w:sz="4" w:space="0" w:color="auto"/>
              <w:right w:val="single" w:sz="4" w:space="0" w:color="auto"/>
            </w:tcBorders>
            <w:shd w:val="clear" w:color="auto" w:fill="auto"/>
          </w:tcPr>
          <w:p w14:paraId="322D8A75"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18256D0B"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6ED4FDDC"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7C1BC9F8"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51202268"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p w14:paraId="58D4DE99"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i/>
              </w:rPr>
            </w:pPr>
          </w:p>
        </w:tc>
      </w:tr>
      <w:tr w:rsidR="00ED07CC" w:rsidRPr="00A73A24" w14:paraId="5205644C" w14:textId="77777777" w:rsidTr="00A73A24">
        <w:trPr>
          <w:trHeight w:val="20"/>
        </w:trPr>
        <w:tc>
          <w:tcPr>
            <w:tcW w:w="957" w:type="pct"/>
            <w:vMerge/>
            <w:tcBorders>
              <w:right w:val="single" w:sz="4" w:space="0" w:color="auto"/>
            </w:tcBorders>
          </w:tcPr>
          <w:p w14:paraId="53660F19"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0D5E1C8F"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rPr>
              <w:t>Канальный</w:t>
            </w:r>
            <w:r w:rsidR="009351A1">
              <w:rPr>
                <w:rFonts w:ascii="Times New Roman" w:hAnsi="Times New Roman" w:cs="Times New Roman"/>
              </w:rPr>
              <w:t xml:space="preserve"> </w:t>
            </w:r>
            <w:r w:rsidRPr="00A73A24">
              <w:rPr>
                <w:rFonts w:ascii="Times New Roman" w:hAnsi="Times New Roman" w:cs="Times New Roman"/>
              </w:rPr>
              <w:t>уровень.</w:t>
            </w:r>
            <w:r w:rsidR="009351A1">
              <w:rPr>
                <w:rFonts w:ascii="Times New Roman" w:hAnsi="Times New Roman" w:cs="Times New Roman"/>
              </w:rPr>
              <w:t xml:space="preserve"> </w:t>
            </w:r>
            <w:r w:rsidRPr="00A73A24">
              <w:rPr>
                <w:rFonts w:ascii="Times New Roman" w:hAnsi="Times New Roman" w:cs="Times New Roman"/>
              </w:rPr>
              <w:t>Функции</w:t>
            </w:r>
            <w:r w:rsidR="009351A1">
              <w:rPr>
                <w:rFonts w:ascii="Times New Roman" w:hAnsi="Times New Roman" w:cs="Times New Roman"/>
              </w:rPr>
              <w:t xml:space="preserve"> </w:t>
            </w:r>
            <w:r w:rsidRPr="00A73A24">
              <w:rPr>
                <w:rFonts w:ascii="Times New Roman" w:hAnsi="Times New Roman" w:cs="Times New Roman"/>
              </w:rPr>
              <w:t>канального</w:t>
            </w:r>
            <w:r w:rsidR="009351A1">
              <w:rPr>
                <w:rFonts w:ascii="Times New Roman" w:hAnsi="Times New Roman" w:cs="Times New Roman"/>
              </w:rPr>
              <w:t xml:space="preserve"> </w:t>
            </w:r>
            <w:r w:rsidRPr="00A73A24">
              <w:rPr>
                <w:rFonts w:ascii="Times New Roman" w:hAnsi="Times New Roman" w:cs="Times New Roman"/>
              </w:rPr>
              <w:t>уровня.</w:t>
            </w:r>
            <w:r w:rsidR="009351A1">
              <w:rPr>
                <w:rFonts w:ascii="Times New Roman" w:hAnsi="Times New Roman" w:cs="Times New Roman"/>
              </w:rPr>
              <w:t xml:space="preserve"> </w:t>
            </w:r>
            <w:r w:rsidRPr="00A73A24">
              <w:rPr>
                <w:rFonts w:ascii="Times New Roman" w:hAnsi="Times New Roman" w:cs="Times New Roman"/>
              </w:rPr>
              <w:t>Структура</w:t>
            </w:r>
            <w:r w:rsidR="009351A1">
              <w:rPr>
                <w:rFonts w:ascii="Times New Roman" w:hAnsi="Times New Roman" w:cs="Times New Roman"/>
              </w:rPr>
              <w:t xml:space="preserve"> </w:t>
            </w:r>
            <w:r w:rsidRPr="00A73A24">
              <w:rPr>
                <w:rFonts w:ascii="Times New Roman" w:hAnsi="Times New Roman" w:cs="Times New Roman"/>
              </w:rPr>
              <w:t>кадра</w:t>
            </w:r>
            <w:r w:rsidR="009351A1">
              <w:rPr>
                <w:rFonts w:ascii="Times New Roman" w:hAnsi="Times New Roman" w:cs="Times New Roman"/>
              </w:rPr>
              <w:t xml:space="preserve"> </w:t>
            </w:r>
            <w:r w:rsidRPr="00A73A24">
              <w:rPr>
                <w:rFonts w:ascii="Times New Roman" w:hAnsi="Times New Roman" w:cs="Times New Roman"/>
              </w:rPr>
              <w:t>данных.</w:t>
            </w:r>
            <w:r w:rsidR="009351A1">
              <w:rPr>
                <w:rFonts w:ascii="Times New Roman" w:hAnsi="Times New Roman" w:cs="Times New Roman"/>
              </w:rPr>
              <w:t xml:space="preserve"> </w:t>
            </w:r>
            <w:r w:rsidRPr="00A73A24">
              <w:rPr>
                <w:rFonts w:ascii="Times New Roman" w:hAnsi="Times New Roman" w:cs="Times New Roman"/>
              </w:rPr>
              <w:t>Стандарты</w:t>
            </w:r>
            <w:r w:rsidR="009351A1">
              <w:rPr>
                <w:rFonts w:ascii="Times New Roman" w:hAnsi="Times New Roman" w:cs="Times New Roman"/>
              </w:rPr>
              <w:t xml:space="preserve"> </w:t>
            </w:r>
            <w:r w:rsidRPr="00A73A24">
              <w:rPr>
                <w:rFonts w:ascii="Times New Roman" w:hAnsi="Times New Roman" w:cs="Times New Roman"/>
              </w:rPr>
              <w:t>Ethernet</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6E7A51B2" w14:textId="77777777" w:rsidR="00ED07CC" w:rsidRPr="00A73A24" w:rsidRDefault="00ED07CC" w:rsidP="00ED07CC">
            <w:pPr>
              <w:jc w:val="center"/>
              <w:rPr>
                <w:rFonts w:ascii="Times New Roman" w:hAnsi="Times New Roman" w:cs="Times New Roman"/>
                <w:bCs/>
                <w:i/>
                <w:color w:val="000000"/>
              </w:rPr>
            </w:pPr>
            <w:r w:rsidRPr="00A73A24">
              <w:rPr>
                <w:rFonts w:ascii="Times New Roman" w:hAnsi="Times New Roman" w:cs="Times New Roman"/>
                <w:bCs/>
                <w:i/>
                <w:color w:val="000000"/>
              </w:rPr>
              <w:t>2</w:t>
            </w:r>
          </w:p>
        </w:tc>
        <w:tc>
          <w:tcPr>
            <w:tcW w:w="941" w:type="pct"/>
            <w:vMerge/>
            <w:tcBorders>
              <w:left w:val="single" w:sz="4" w:space="0" w:color="auto"/>
              <w:bottom w:val="single" w:sz="4" w:space="0" w:color="auto"/>
              <w:right w:val="single" w:sz="4" w:space="0" w:color="auto"/>
            </w:tcBorders>
            <w:shd w:val="clear" w:color="auto" w:fill="auto"/>
          </w:tcPr>
          <w:p w14:paraId="659CF8E5" w14:textId="77777777" w:rsidR="00ED07CC" w:rsidRPr="00A73A24" w:rsidRDefault="00ED07CC" w:rsidP="00ED07CC">
            <w:pPr>
              <w:suppressAutoHyphens/>
              <w:rPr>
                <w:rFonts w:ascii="Times New Roman" w:hAnsi="Times New Roman" w:cs="Times New Roman"/>
              </w:rPr>
            </w:pPr>
          </w:p>
        </w:tc>
      </w:tr>
      <w:tr w:rsidR="00ED07CC" w:rsidRPr="00A73A24" w14:paraId="5240EDDF" w14:textId="77777777" w:rsidTr="00A73A24">
        <w:trPr>
          <w:trHeight w:val="20"/>
        </w:trPr>
        <w:tc>
          <w:tcPr>
            <w:tcW w:w="957" w:type="pct"/>
            <w:vMerge w:val="restart"/>
            <w:tcBorders>
              <w:right w:val="single" w:sz="4" w:space="0" w:color="auto"/>
            </w:tcBorders>
          </w:tcPr>
          <w:p w14:paraId="33E5A229"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0B8ABD9D"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6498E4C8" w14:textId="77777777" w:rsidR="00ED07CC" w:rsidRPr="00A73A24" w:rsidRDefault="00ED07CC"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4</w:t>
            </w:r>
            <w:r>
              <w:rPr>
                <w:rFonts w:ascii="Times New Roman" w:hAnsi="Times New Roman" w:cs="Times New Roman"/>
                <w:b/>
                <w:bCs/>
                <w:i/>
                <w:color w:val="000000"/>
              </w:rPr>
              <w:t>/4</w:t>
            </w:r>
          </w:p>
        </w:tc>
        <w:tc>
          <w:tcPr>
            <w:tcW w:w="941" w:type="pct"/>
            <w:tcBorders>
              <w:top w:val="single" w:sz="4" w:space="0" w:color="auto"/>
              <w:left w:val="single" w:sz="4" w:space="0" w:color="auto"/>
              <w:bottom w:val="single" w:sz="4" w:space="0" w:color="auto"/>
              <w:right w:val="single" w:sz="4" w:space="0" w:color="auto"/>
            </w:tcBorders>
            <w:shd w:val="clear" w:color="auto" w:fill="auto"/>
          </w:tcPr>
          <w:p w14:paraId="588DC810" w14:textId="77777777" w:rsidR="00ED07CC" w:rsidRPr="00A73A24" w:rsidRDefault="00ED07CC" w:rsidP="00ED07CC">
            <w:pPr>
              <w:suppressAutoHyphens/>
              <w:rPr>
                <w:rFonts w:ascii="Times New Roman" w:hAnsi="Times New Roman" w:cs="Times New Roman"/>
              </w:rPr>
            </w:pPr>
          </w:p>
        </w:tc>
      </w:tr>
      <w:tr w:rsidR="00ED07CC" w:rsidRPr="00A73A24" w14:paraId="7450AFD4" w14:textId="77777777" w:rsidTr="00A73A24">
        <w:trPr>
          <w:trHeight w:val="20"/>
        </w:trPr>
        <w:tc>
          <w:tcPr>
            <w:tcW w:w="957" w:type="pct"/>
            <w:vMerge/>
            <w:tcBorders>
              <w:right w:val="single" w:sz="4" w:space="0" w:color="auto"/>
            </w:tcBorders>
          </w:tcPr>
          <w:p w14:paraId="1FF2589C"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2F3E0EEC"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Cs/>
                <w:i/>
              </w:rPr>
              <w:t>Практическое</w:t>
            </w:r>
            <w:r w:rsidR="009351A1">
              <w:rPr>
                <w:rFonts w:ascii="Times New Roman" w:hAnsi="Times New Roman" w:cs="Times New Roman"/>
                <w:bCs/>
                <w:i/>
              </w:rPr>
              <w:t xml:space="preserve"> </w:t>
            </w:r>
            <w:r w:rsidRPr="00A73A24">
              <w:rPr>
                <w:rFonts w:ascii="Times New Roman" w:hAnsi="Times New Roman" w:cs="Times New Roman"/>
                <w:bCs/>
                <w:i/>
              </w:rPr>
              <w:t>занятие</w:t>
            </w:r>
            <w:r w:rsidR="009351A1">
              <w:rPr>
                <w:rFonts w:ascii="Times New Roman" w:hAnsi="Times New Roman" w:cs="Times New Roman"/>
                <w:bCs/>
                <w:i/>
              </w:rPr>
              <w:t xml:space="preserve"> </w:t>
            </w:r>
            <w:r w:rsidRPr="00A73A24">
              <w:rPr>
                <w:rFonts w:ascii="Times New Roman" w:hAnsi="Times New Roman" w:cs="Times New Roman"/>
                <w:bCs/>
                <w:i/>
              </w:rPr>
              <w:t>8.</w:t>
            </w:r>
            <w:r w:rsidR="009351A1">
              <w:rPr>
                <w:rFonts w:ascii="Times New Roman" w:hAnsi="Times New Roman" w:cs="Times New Roman"/>
                <w:bCs/>
                <w:i/>
              </w:rPr>
              <w:t xml:space="preserve"> </w:t>
            </w:r>
            <w:r w:rsidRPr="00A73A24">
              <w:rPr>
                <w:rFonts w:ascii="Times New Roman" w:hAnsi="Times New Roman" w:cs="Times New Roman"/>
                <w:bCs/>
                <w:i/>
              </w:rPr>
              <w:t>Исследование</w:t>
            </w:r>
            <w:r w:rsidR="009351A1">
              <w:rPr>
                <w:rFonts w:ascii="Times New Roman" w:hAnsi="Times New Roman" w:cs="Times New Roman"/>
                <w:bCs/>
                <w:i/>
              </w:rPr>
              <w:t xml:space="preserve"> </w:t>
            </w:r>
            <w:r w:rsidRPr="00A73A24">
              <w:rPr>
                <w:rFonts w:ascii="Times New Roman" w:hAnsi="Times New Roman" w:cs="Times New Roman"/>
                <w:bCs/>
                <w:i/>
              </w:rPr>
              <w:t>протоколов</w:t>
            </w:r>
            <w:r w:rsidR="009351A1">
              <w:rPr>
                <w:rFonts w:ascii="Times New Roman" w:hAnsi="Times New Roman" w:cs="Times New Roman"/>
                <w:bCs/>
                <w:i/>
              </w:rPr>
              <w:t xml:space="preserve"> </w:t>
            </w:r>
            <w:r w:rsidRPr="00A73A24">
              <w:rPr>
                <w:rFonts w:ascii="Times New Roman" w:hAnsi="Times New Roman" w:cs="Times New Roman"/>
                <w:bCs/>
                <w:i/>
              </w:rPr>
              <w:t>канального</w:t>
            </w:r>
            <w:r w:rsidR="009351A1">
              <w:rPr>
                <w:rFonts w:ascii="Times New Roman" w:hAnsi="Times New Roman" w:cs="Times New Roman"/>
                <w:bCs/>
                <w:i/>
              </w:rPr>
              <w:t xml:space="preserve"> </w:t>
            </w:r>
            <w:r w:rsidRPr="00A73A24">
              <w:rPr>
                <w:rFonts w:ascii="Times New Roman" w:hAnsi="Times New Roman" w:cs="Times New Roman"/>
                <w:bCs/>
                <w:i/>
              </w:rPr>
              <w:t>уровня</w:t>
            </w:r>
            <w:r w:rsidR="009351A1">
              <w:rPr>
                <w:rFonts w:ascii="Times New Roman" w:hAnsi="Times New Roman" w:cs="Times New Roman"/>
                <w:bCs/>
                <w:i/>
              </w:rPr>
              <w:t xml:space="preserve"> </w:t>
            </w:r>
            <w:r w:rsidRPr="00A73A24">
              <w:rPr>
                <w:rFonts w:ascii="Times New Roman" w:hAnsi="Times New Roman" w:cs="Times New Roman"/>
                <w:bCs/>
                <w:i/>
              </w:rPr>
              <w:t>IP-сетей</w:t>
            </w:r>
            <w:r w:rsidR="009351A1">
              <w:rPr>
                <w:rFonts w:ascii="Times New Roman" w:hAnsi="Times New Roman" w:cs="Times New Roman"/>
                <w:bCs/>
                <w:i/>
              </w:rPr>
              <w:t xml:space="preserve"> </w:t>
            </w:r>
            <w:r w:rsidRPr="00A73A24">
              <w:rPr>
                <w:rFonts w:ascii="Times New Roman" w:hAnsi="Times New Roman" w:cs="Times New Roman"/>
                <w:bCs/>
                <w:i/>
              </w:rPr>
              <w:t>в</w:t>
            </w:r>
            <w:r w:rsidR="009351A1">
              <w:rPr>
                <w:rFonts w:ascii="Times New Roman" w:hAnsi="Times New Roman" w:cs="Times New Roman"/>
                <w:bCs/>
                <w:i/>
              </w:rPr>
              <w:t xml:space="preserve"> </w:t>
            </w:r>
            <w:r w:rsidRPr="00A73A24">
              <w:rPr>
                <w:rFonts w:ascii="Times New Roman" w:hAnsi="Times New Roman" w:cs="Times New Roman"/>
                <w:bCs/>
                <w:i/>
              </w:rPr>
              <w:t>симуляторе</w:t>
            </w:r>
            <w:r w:rsidR="009351A1">
              <w:rPr>
                <w:rFonts w:ascii="Times New Roman" w:hAnsi="Times New Roman" w:cs="Times New Roman"/>
                <w:bCs/>
                <w:i/>
              </w:rPr>
              <w:t xml:space="preserve"> </w:t>
            </w:r>
            <w:r w:rsidRPr="00A73A24">
              <w:rPr>
                <w:rFonts w:ascii="Times New Roman" w:hAnsi="Times New Roman" w:cs="Times New Roman"/>
                <w:bCs/>
                <w:i/>
              </w:rPr>
              <w:t>компьютерной</w:t>
            </w:r>
            <w:r w:rsidR="009351A1">
              <w:rPr>
                <w:rFonts w:ascii="Times New Roman" w:hAnsi="Times New Roman" w:cs="Times New Roman"/>
                <w:bCs/>
                <w:i/>
              </w:rPr>
              <w:t xml:space="preserve"> </w:t>
            </w:r>
            <w:r w:rsidRPr="00A73A24">
              <w:rPr>
                <w:rFonts w:ascii="Times New Roman" w:hAnsi="Times New Roman" w:cs="Times New Roman"/>
                <w:bCs/>
                <w:i/>
              </w:rPr>
              <w:t>сети</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7ACF3AB0" w14:textId="77777777" w:rsidR="00ED07CC" w:rsidRPr="00ED07CC" w:rsidRDefault="00ED07CC" w:rsidP="00ED07CC">
            <w:pPr>
              <w:jc w:val="center"/>
              <w:rPr>
                <w:rFonts w:ascii="Times New Roman" w:hAnsi="Times New Roman" w:cs="Times New Roman"/>
                <w:bCs/>
                <w:i/>
                <w:color w:val="000000"/>
              </w:rPr>
            </w:pPr>
            <w:r w:rsidRPr="00ED07CC">
              <w:rPr>
                <w:rFonts w:ascii="Times New Roman" w:hAnsi="Times New Roman" w:cs="Times New Roman"/>
                <w:bCs/>
                <w:i/>
                <w:color w:val="000000"/>
              </w:rPr>
              <w:t>2/2</w:t>
            </w:r>
          </w:p>
        </w:tc>
        <w:tc>
          <w:tcPr>
            <w:tcW w:w="941" w:type="pct"/>
            <w:vMerge w:val="restart"/>
            <w:tcBorders>
              <w:top w:val="single" w:sz="4" w:space="0" w:color="auto"/>
              <w:left w:val="single" w:sz="4" w:space="0" w:color="auto"/>
              <w:right w:val="single" w:sz="4" w:space="0" w:color="auto"/>
            </w:tcBorders>
            <w:shd w:val="clear" w:color="auto" w:fill="auto"/>
          </w:tcPr>
          <w:p w14:paraId="7B0B72A9"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013AC000"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45E46431"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65E47B60"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095DF36F"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i/>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tc>
      </w:tr>
      <w:tr w:rsidR="00ED07CC" w:rsidRPr="00A73A24" w14:paraId="34F00D07" w14:textId="77777777" w:rsidTr="00A73A24">
        <w:trPr>
          <w:trHeight w:val="20"/>
        </w:trPr>
        <w:tc>
          <w:tcPr>
            <w:tcW w:w="957" w:type="pct"/>
            <w:vMerge/>
            <w:tcBorders>
              <w:right w:val="single" w:sz="4" w:space="0" w:color="auto"/>
            </w:tcBorders>
          </w:tcPr>
          <w:p w14:paraId="5676554B"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14B31310" w14:textId="77777777" w:rsidR="00ED07CC" w:rsidRPr="00A73A24" w:rsidRDefault="00ED07CC" w:rsidP="00ED07CC">
            <w:pPr>
              <w:rPr>
                <w:rFonts w:ascii="Times New Roman" w:hAnsi="Times New Roman" w:cs="Times New Roman"/>
                <w:bCs/>
                <w:i/>
              </w:rPr>
            </w:pPr>
            <w:r w:rsidRPr="00A73A24">
              <w:rPr>
                <w:rFonts w:ascii="Times New Roman" w:hAnsi="Times New Roman" w:cs="Times New Roman"/>
                <w:bCs/>
                <w:i/>
              </w:rPr>
              <w:t>Практическое</w:t>
            </w:r>
            <w:r w:rsidR="009351A1">
              <w:rPr>
                <w:rFonts w:ascii="Times New Roman" w:hAnsi="Times New Roman" w:cs="Times New Roman"/>
                <w:bCs/>
                <w:i/>
              </w:rPr>
              <w:t xml:space="preserve"> </w:t>
            </w:r>
            <w:r w:rsidRPr="00A73A24">
              <w:rPr>
                <w:rFonts w:ascii="Times New Roman" w:hAnsi="Times New Roman" w:cs="Times New Roman"/>
                <w:bCs/>
                <w:i/>
              </w:rPr>
              <w:t>занятие</w:t>
            </w:r>
            <w:r w:rsidR="009351A1">
              <w:rPr>
                <w:rFonts w:ascii="Times New Roman" w:hAnsi="Times New Roman" w:cs="Times New Roman"/>
                <w:bCs/>
                <w:i/>
              </w:rPr>
              <w:t xml:space="preserve"> </w:t>
            </w:r>
            <w:r w:rsidRPr="00A73A24">
              <w:rPr>
                <w:rFonts w:ascii="Times New Roman" w:hAnsi="Times New Roman" w:cs="Times New Roman"/>
                <w:bCs/>
                <w:i/>
              </w:rPr>
              <w:t>9.</w:t>
            </w:r>
            <w:r w:rsidR="009351A1">
              <w:rPr>
                <w:rFonts w:ascii="Times New Roman" w:hAnsi="Times New Roman" w:cs="Times New Roman"/>
                <w:bCs/>
                <w:i/>
              </w:rPr>
              <w:t xml:space="preserve"> </w:t>
            </w:r>
            <w:r w:rsidRPr="00A73A24">
              <w:rPr>
                <w:rFonts w:ascii="Times New Roman" w:hAnsi="Times New Roman" w:cs="Times New Roman"/>
                <w:bCs/>
                <w:i/>
              </w:rPr>
              <w:t>Исследование</w:t>
            </w:r>
            <w:r w:rsidR="009351A1">
              <w:rPr>
                <w:rFonts w:ascii="Times New Roman" w:hAnsi="Times New Roman" w:cs="Times New Roman"/>
                <w:bCs/>
                <w:i/>
              </w:rPr>
              <w:t xml:space="preserve"> </w:t>
            </w:r>
            <w:r w:rsidRPr="00A73A24">
              <w:rPr>
                <w:rFonts w:ascii="Times New Roman" w:hAnsi="Times New Roman" w:cs="Times New Roman"/>
                <w:bCs/>
                <w:i/>
              </w:rPr>
              <w:t>протоколов</w:t>
            </w:r>
            <w:r w:rsidR="009351A1">
              <w:rPr>
                <w:rFonts w:ascii="Times New Roman" w:hAnsi="Times New Roman" w:cs="Times New Roman"/>
                <w:bCs/>
                <w:i/>
              </w:rPr>
              <w:t xml:space="preserve"> </w:t>
            </w:r>
            <w:r w:rsidRPr="00A73A24">
              <w:rPr>
                <w:rFonts w:ascii="Times New Roman" w:hAnsi="Times New Roman" w:cs="Times New Roman"/>
                <w:bCs/>
                <w:i/>
              </w:rPr>
              <w:t>сетевого</w:t>
            </w:r>
            <w:r w:rsidR="009351A1">
              <w:rPr>
                <w:rFonts w:ascii="Times New Roman" w:hAnsi="Times New Roman" w:cs="Times New Roman"/>
                <w:bCs/>
                <w:i/>
              </w:rPr>
              <w:t xml:space="preserve">  </w:t>
            </w:r>
            <w:r w:rsidRPr="00A73A24">
              <w:rPr>
                <w:rFonts w:ascii="Times New Roman" w:hAnsi="Times New Roman" w:cs="Times New Roman"/>
                <w:bCs/>
                <w:i/>
              </w:rPr>
              <w:t>уровня</w:t>
            </w:r>
            <w:r w:rsidR="009351A1">
              <w:rPr>
                <w:rFonts w:ascii="Times New Roman" w:hAnsi="Times New Roman" w:cs="Times New Roman"/>
                <w:bCs/>
                <w:i/>
              </w:rPr>
              <w:t xml:space="preserve"> </w:t>
            </w:r>
            <w:r w:rsidRPr="00A73A24">
              <w:rPr>
                <w:rFonts w:ascii="Times New Roman" w:hAnsi="Times New Roman" w:cs="Times New Roman"/>
                <w:bCs/>
                <w:i/>
              </w:rPr>
              <w:t>IP-сетей</w:t>
            </w:r>
            <w:r w:rsidR="009351A1">
              <w:rPr>
                <w:rFonts w:ascii="Times New Roman" w:hAnsi="Times New Roman" w:cs="Times New Roman"/>
                <w:bCs/>
                <w:i/>
              </w:rPr>
              <w:t xml:space="preserve"> </w:t>
            </w:r>
            <w:r w:rsidRPr="00A73A24">
              <w:rPr>
                <w:rFonts w:ascii="Times New Roman" w:hAnsi="Times New Roman" w:cs="Times New Roman"/>
                <w:bCs/>
                <w:i/>
              </w:rPr>
              <w:t>в</w:t>
            </w:r>
            <w:r w:rsidR="009351A1">
              <w:rPr>
                <w:rFonts w:ascii="Times New Roman" w:hAnsi="Times New Roman" w:cs="Times New Roman"/>
                <w:bCs/>
                <w:i/>
              </w:rPr>
              <w:t xml:space="preserve"> </w:t>
            </w:r>
            <w:r w:rsidRPr="00A73A24">
              <w:rPr>
                <w:rFonts w:ascii="Times New Roman" w:hAnsi="Times New Roman" w:cs="Times New Roman"/>
                <w:bCs/>
                <w:i/>
              </w:rPr>
              <w:t>симуляторе</w:t>
            </w:r>
            <w:r w:rsidR="009351A1">
              <w:rPr>
                <w:rFonts w:ascii="Times New Roman" w:hAnsi="Times New Roman" w:cs="Times New Roman"/>
                <w:bCs/>
                <w:i/>
              </w:rPr>
              <w:t xml:space="preserve"> </w:t>
            </w:r>
            <w:r w:rsidRPr="00A73A24">
              <w:rPr>
                <w:rFonts w:ascii="Times New Roman" w:hAnsi="Times New Roman" w:cs="Times New Roman"/>
                <w:bCs/>
                <w:i/>
              </w:rPr>
              <w:t>компьютерной</w:t>
            </w:r>
            <w:r w:rsidR="009351A1">
              <w:rPr>
                <w:rFonts w:ascii="Times New Roman" w:hAnsi="Times New Roman" w:cs="Times New Roman"/>
                <w:bCs/>
                <w:i/>
              </w:rPr>
              <w:t xml:space="preserve"> </w:t>
            </w:r>
            <w:r w:rsidRPr="00A73A24">
              <w:rPr>
                <w:rFonts w:ascii="Times New Roman" w:hAnsi="Times New Roman" w:cs="Times New Roman"/>
                <w:bCs/>
                <w:i/>
              </w:rPr>
              <w:t>сети</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34EF071C" w14:textId="77777777" w:rsidR="00ED07CC" w:rsidRPr="00ED07CC" w:rsidRDefault="00ED07CC" w:rsidP="00ED07CC">
            <w:pPr>
              <w:jc w:val="center"/>
              <w:rPr>
                <w:rFonts w:ascii="Times New Roman" w:hAnsi="Times New Roman" w:cs="Times New Roman"/>
                <w:bCs/>
                <w:i/>
                <w:color w:val="000000"/>
              </w:rPr>
            </w:pPr>
            <w:r w:rsidRPr="00ED07CC">
              <w:rPr>
                <w:rFonts w:ascii="Times New Roman" w:hAnsi="Times New Roman" w:cs="Times New Roman"/>
                <w:bCs/>
                <w:i/>
                <w:color w:val="000000"/>
              </w:rPr>
              <w:t>2/2</w:t>
            </w:r>
          </w:p>
        </w:tc>
        <w:tc>
          <w:tcPr>
            <w:tcW w:w="941" w:type="pct"/>
            <w:vMerge/>
            <w:tcBorders>
              <w:left w:val="single" w:sz="4" w:space="0" w:color="auto"/>
              <w:bottom w:val="single" w:sz="4" w:space="0" w:color="auto"/>
              <w:right w:val="single" w:sz="4" w:space="0" w:color="auto"/>
            </w:tcBorders>
            <w:shd w:val="clear" w:color="auto" w:fill="auto"/>
          </w:tcPr>
          <w:p w14:paraId="50F07CC9"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p>
        </w:tc>
      </w:tr>
      <w:tr w:rsidR="00ED07CC" w:rsidRPr="00A73A24" w14:paraId="0BF34A9F" w14:textId="77777777" w:rsidTr="00A73A24">
        <w:trPr>
          <w:trHeight w:val="20"/>
        </w:trPr>
        <w:tc>
          <w:tcPr>
            <w:tcW w:w="957" w:type="pct"/>
            <w:vMerge w:val="restart"/>
            <w:tcBorders>
              <w:right w:val="single" w:sz="4" w:space="0" w:color="auto"/>
            </w:tcBorders>
          </w:tcPr>
          <w:p w14:paraId="78308F7E" w14:textId="77777777" w:rsidR="00ED07CC" w:rsidRPr="00A73A24" w:rsidRDefault="00ED07CC" w:rsidP="00ED07CC">
            <w:pPr>
              <w:widowControl w:val="0"/>
              <w:autoSpaceDE w:val="0"/>
              <w:autoSpaceDN w:val="0"/>
              <w:adjustRightInd w:val="0"/>
              <w:rPr>
                <w:rFonts w:ascii="Times New Roman" w:hAnsi="Times New Roman" w:cs="Times New Roman"/>
                <w:b/>
                <w:i/>
              </w:rPr>
            </w:pPr>
            <w:r w:rsidRPr="00A73A24">
              <w:rPr>
                <w:rFonts w:ascii="Times New Roman" w:hAnsi="Times New Roman" w:cs="Times New Roman"/>
                <w:b/>
                <w:i/>
              </w:rPr>
              <w:t>Тема</w:t>
            </w:r>
            <w:r w:rsidR="009351A1">
              <w:rPr>
                <w:rFonts w:ascii="Times New Roman" w:hAnsi="Times New Roman" w:cs="Times New Roman"/>
                <w:b/>
                <w:i/>
              </w:rPr>
              <w:t xml:space="preserve"> </w:t>
            </w:r>
            <w:r w:rsidRPr="00A73A24">
              <w:rPr>
                <w:rFonts w:ascii="Times New Roman" w:hAnsi="Times New Roman" w:cs="Times New Roman"/>
                <w:b/>
                <w:i/>
              </w:rPr>
              <w:t>10.</w:t>
            </w:r>
          </w:p>
          <w:p w14:paraId="79FDDFB0" w14:textId="77777777" w:rsidR="00ED07CC" w:rsidRPr="00A73A24" w:rsidRDefault="00ED07CC" w:rsidP="00ED07CC">
            <w:pPr>
              <w:rPr>
                <w:rFonts w:ascii="Times New Roman" w:hAnsi="Times New Roman" w:cs="Times New Roman"/>
                <w:b/>
                <w:color w:val="FF0000"/>
              </w:rPr>
            </w:pPr>
            <w:r w:rsidRPr="00A73A24">
              <w:rPr>
                <w:rFonts w:ascii="Times New Roman" w:hAnsi="Times New Roman" w:cs="Times New Roman"/>
                <w:b/>
                <w:bCs/>
                <w:i/>
              </w:rPr>
              <w:t>Протоколы</w:t>
            </w:r>
            <w:r w:rsidR="009351A1">
              <w:rPr>
                <w:rFonts w:ascii="Times New Roman" w:hAnsi="Times New Roman" w:cs="Times New Roman"/>
                <w:b/>
                <w:bCs/>
                <w:i/>
              </w:rPr>
              <w:t xml:space="preserve"> </w:t>
            </w:r>
            <w:r w:rsidRPr="00A73A24">
              <w:rPr>
                <w:rFonts w:ascii="Times New Roman" w:hAnsi="Times New Roman" w:cs="Times New Roman"/>
                <w:b/>
                <w:bCs/>
                <w:i/>
              </w:rPr>
              <w:t>канального</w:t>
            </w:r>
            <w:r w:rsidR="009351A1">
              <w:rPr>
                <w:rFonts w:ascii="Times New Roman" w:hAnsi="Times New Roman" w:cs="Times New Roman"/>
                <w:b/>
                <w:bCs/>
                <w:i/>
              </w:rPr>
              <w:t xml:space="preserve"> </w:t>
            </w:r>
            <w:r w:rsidRPr="00A73A24">
              <w:rPr>
                <w:rFonts w:ascii="Times New Roman" w:hAnsi="Times New Roman" w:cs="Times New Roman"/>
                <w:b/>
                <w:bCs/>
                <w:i/>
              </w:rPr>
              <w:t>уровня</w:t>
            </w:r>
          </w:p>
        </w:tc>
        <w:tc>
          <w:tcPr>
            <w:tcW w:w="2337" w:type="pct"/>
            <w:tcBorders>
              <w:right w:val="single" w:sz="4" w:space="0" w:color="auto"/>
            </w:tcBorders>
          </w:tcPr>
          <w:p w14:paraId="1B7B5A27" w14:textId="77777777" w:rsidR="00ED07CC" w:rsidRPr="00A73A24" w:rsidRDefault="00ED07CC" w:rsidP="00ED07CC">
            <w:pPr>
              <w:rPr>
                <w:rFonts w:ascii="Times New Roman" w:hAnsi="Times New Roman" w:cs="Times New Roman"/>
                <w:b/>
              </w:rPr>
            </w:pPr>
            <w:r w:rsidRPr="00A73A24">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663E3D58" w14:textId="77777777" w:rsidR="00ED07CC" w:rsidRPr="00A73A24" w:rsidRDefault="00ED07CC" w:rsidP="00ED07CC">
            <w:pPr>
              <w:jc w:val="center"/>
              <w:rPr>
                <w:rFonts w:ascii="Times New Roman" w:hAnsi="Times New Roman" w:cs="Times New Roman"/>
                <w:b/>
                <w:bCs/>
                <w:i/>
                <w:color w:val="000000"/>
                <w:lang w:val="en-US"/>
              </w:rPr>
            </w:pPr>
            <w:r w:rsidRPr="00A73A24">
              <w:rPr>
                <w:rFonts w:ascii="Times New Roman" w:hAnsi="Times New Roman" w:cs="Times New Roman"/>
                <w:b/>
                <w:bCs/>
                <w:i/>
                <w:color w:val="000000"/>
              </w:rPr>
              <w:t>2/</w:t>
            </w:r>
            <w:r w:rsidRPr="00A73A24">
              <w:rPr>
                <w:rFonts w:ascii="Times New Roman" w:hAnsi="Times New Roman" w:cs="Times New Roman"/>
                <w:b/>
                <w:bCs/>
                <w:i/>
                <w:color w:val="000000"/>
                <w:lang w:val="en-US"/>
              </w:rPr>
              <w:t>0</w:t>
            </w:r>
          </w:p>
        </w:tc>
        <w:tc>
          <w:tcPr>
            <w:tcW w:w="941" w:type="pct"/>
            <w:vMerge w:val="restart"/>
            <w:tcBorders>
              <w:top w:val="single" w:sz="4" w:space="0" w:color="auto"/>
              <w:left w:val="single" w:sz="4" w:space="0" w:color="auto"/>
              <w:right w:val="single" w:sz="4" w:space="0" w:color="auto"/>
            </w:tcBorders>
            <w:shd w:val="clear" w:color="auto" w:fill="auto"/>
          </w:tcPr>
          <w:p w14:paraId="7CC43521"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0E371CDE"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735B1715"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089187CE"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52139106"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p w14:paraId="53AF6CF1" w14:textId="77777777" w:rsidR="00ED07CC" w:rsidRPr="00A73A24" w:rsidRDefault="00ED07CC" w:rsidP="00ED07CC">
            <w:pPr>
              <w:rPr>
                <w:rFonts w:ascii="Times New Roman" w:hAnsi="Times New Roman" w:cs="Times New Roman"/>
                <w:i/>
              </w:rPr>
            </w:pPr>
          </w:p>
        </w:tc>
      </w:tr>
      <w:tr w:rsidR="00ED07CC" w:rsidRPr="00A73A24" w14:paraId="050CFD95" w14:textId="77777777" w:rsidTr="00A73A24">
        <w:trPr>
          <w:trHeight w:val="20"/>
        </w:trPr>
        <w:tc>
          <w:tcPr>
            <w:tcW w:w="957" w:type="pct"/>
            <w:vMerge/>
            <w:tcBorders>
              <w:right w:val="single" w:sz="4" w:space="0" w:color="auto"/>
            </w:tcBorders>
          </w:tcPr>
          <w:p w14:paraId="0F826CEA"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1998F47F"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Cs/>
              </w:rPr>
              <w:t>Протоколы</w:t>
            </w:r>
            <w:r w:rsidR="009351A1">
              <w:rPr>
                <w:rFonts w:ascii="Times New Roman" w:hAnsi="Times New Roman" w:cs="Times New Roman"/>
                <w:bCs/>
              </w:rPr>
              <w:t xml:space="preserve"> </w:t>
            </w:r>
            <w:r w:rsidRPr="00A73A24">
              <w:rPr>
                <w:rFonts w:ascii="Times New Roman" w:hAnsi="Times New Roman" w:cs="Times New Roman"/>
                <w:bCs/>
              </w:rPr>
              <w:t>канального</w:t>
            </w:r>
            <w:r w:rsidR="009351A1">
              <w:rPr>
                <w:rFonts w:ascii="Times New Roman" w:hAnsi="Times New Roman" w:cs="Times New Roman"/>
                <w:bCs/>
              </w:rPr>
              <w:t xml:space="preserve"> </w:t>
            </w:r>
            <w:r w:rsidRPr="00A73A24">
              <w:rPr>
                <w:rFonts w:ascii="Times New Roman" w:hAnsi="Times New Roman" w:cs="Times New Roman"/>
                <w:bCs/>
              </w:rPr>
              <w:t>уровня:</w:t>
            </w:r>
            <w:r w:rsidR="009351A1">
              <w:rPr>
                <w:rFonts w:ascii="Times New Roman" w:hAnsi="Times New Roman" w:cs="Times New Roman"/>
                <w:bCs/>
              </w:rPr>
              <w:t xml:space="preserve"> </w:t>
            </w:r>
            <w:proofErr w:type="spellStart"/>
            <w:r w:rsidRPr="00A73A24">
              <w:rPr>
                <w:rFonts w:ascii="Times New Roman" w:hAnsi="Times New Roman" w:cs="Times New Roman"/>
                <w:bCs/>
                <w:lang w:val="en-US"/>
              </w:rPr>
              <w:t>FrameRelay</w:t>
            </w:r>
            <w:proofErr w:type="spellEnd"/>
            <w:r w:rsidRPr="00A73A24">
              <w:rPr>
                <w:rFonts w:ascii="Times New Roman" w:hAnsi="Times New Roman" w:cs="Times New Roman"/>
                <w:bCs/>
              </w:rPr>
              <w:t>,</w:t>
            </w:r>
            <w:r w:rsidR="009351A1">
              <w:rPr>
                <w:rFonts w:ascii="Times New Roman" w:hAnsi="Times New Roman" w:cs="Times New Roman"/>
                <w:bCs/>
              </w:rPr>
              <w:t xml:space="preserve"> </w:t>
            </w:r>
            <w:proofErr w:type="spellStart"/>
            <w:r w:rsidRPr="00A73A24">
              <w:rPr>
                <w:rFonts w:ascii="Times New Roman" w:hAnsi="Times New Roman" w:cs="Times New Roman"/>
                <w:bCs/>
              </w:rPr>
              <w:t>TokenRing</w:t>
            </w:r>
            <w:proofErr w:type="spellEnd"/>
            <w:r w:rsidRPr="00A73A24">
              <w:rPr>
                <w:rFonts w:ascii="Times New Roman" w:hAnsi="Times New Roman" w:cs="Times New Roman"/>
                <w:bCs/>
              </w:rPr>
              <w:t>,</w:t>
            </w:r>
            <w:r w:rsidR="009351A1">
              <w:rPr>
                <w:rFonts w:ascii="Times New Roman" w:hAnsi="Times New Roman" w:cs="Times New Roman"/>
                <w:bCs/>
              </w:rPr>
              <w:t xml:space="preserve"> </w:t>
            </w:r>
            <w:r w:rsidRPr="00A73A24">
              <w:rPr>
                <w:rFonts w:ascii="Times New Roman" w:hAnsi="Times New Roman" w:cs="Times New Roman"/>
                <w:bCs/>
              </w:rPr>
              <w:t>FDDI,</w:t>
            </w:r>
            <w:r w:rsidR="009351A1">
              <w:rPr>
                <w:rFonts w:ascii="Times New Roman" w:hAnsi="Times New Roman" w:cs="Times New Roman"/>
                <w:bCs/>
              </w:rPr>
              <w:t xml:space="preserve"> </w:t>
            </w:r>
            <w:r w:rsidRPr="00A73A24">
              <w:rPr>
                <w:rFonts w:ascii="Times New Roman" w:hAnsi="Times New Roman" w:cs="Times New Roman"/>
                <w:bCs/>
              </w:rPr>
              <w:t>PPP.</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1BE87B6A" w14:textId="77777777" w:rsidR="00ED07CC" w:rsidRPr="00A73A24" w:rsidRDefault="00ED07CC" w:rsidP="00ED07CC">
            <w:pPr>
              <w:jc w:val="center"/>
              <w:rPr>
                <w:rFonts w:ascii="Times New Roman" w:hAnsi="Times New Roman" w:cs="Times New Roman"/>
                <w:bCs/>
                <w:i/>
                <w:color w:val="000000"/>
              </w:rPr>
            </w:pPr>
            <w:r w:rsidRPr="00A73A24">
              <w:rPr>
                <w:rFonts w:ascii="Times New Roman" w:hAnsi="Times New Roman" w:cs="Times New Roman"/>
                <w:bCs/>
                <w:i/>
                <w:color w:val="000000"/>
              </w:rPr>
              <w:t>2</w:t>
            </w:r>
          </w:p>
        </w:tc>
        <w:tc>
          <w:tcPr>
            <w:tcW w:w="941" w:type="pct"/>
            <w:vMerge/>
            <w:tcBorders>
              <w:left w:val="single" w:sz="4" w:space="0" w:color="auto"/>
              <w:bottom w:val="single" w:sz="4" w:space="0" w:color="auto"/>
              <w:right w:val="single" w:sz="4" w:space="0" w:color="auto"/>
            </w:tcBorders>
            <w:shd w:val="clear" w:color="auto" w:fill="auto"/>
          </w:tcPr>
          <w:p w14:paraId="40D34BBA" w14:textId="77777777" w:rsidR="00ED07CC" w:rsidRPr="00A73A24" w:rsidRDefault="00ED07CC" w:rsidP="00ED07CC">
            <w:pPr>
              <w:suppressAutoHyphens/>
              <w:rPr>
                <w:rFonts w:ascii="Times New Roman" w:hAnsi="Times New Roman" w:cs="Times New Roman"/>
              </w:rPr>
            </w:pPr>
          </w:p>
        </w:tc>
      </w:tr>
      <w:tr w:rsidR="00ED07CC" w:rsidRPr="00A73A24" w14:paraId="14BBF2A1" w14:textId="77777777" w:rsidTr="00A73A24">
        <w:trPr>
          <w:trHeight w:val="20"/>
        </w:trPr>
        <w:tc>
          <w:tcPr>
            <w:tcW w:w="957" w:type="pct"/>
            <w:vMerge/>
            <w:tcBorders>
              <w:right w:val="single" w:sz="4" w:space="0" w:color="auto"/>
            </w:tcBorders>
          </w:tcPr>
          <w:p w14:paraId="5E68FCE4"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7CBAA6C5"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1F9CBBA5" w14:textId="77777777" w:rsidR="00ED07CC" w:rsidRPr="00A73A24" w:rsidRDefault="00ED07CC"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w:t>
            </w:r>
          </w:p>
        </w:tc>
        <w:tc>
          <w:tcPr>
            <w:tcW w:w="941" w:type="pct"/>
            <w:tcBorders>
              <w:top w:val="single" w:sz="4" w:space="0" w:color="auto"/>
              <w:left w:val="single" w:sz="4" w:space="0" w:color="auto"/>
              <w:bottom w:val="single" w:sz="4" w:space="0" w:color="auto"/>
              <w:right w:val="single" w:sz="4" w:space="0" w:color="auto"/>
            </w:tcBorders>
            <w:shd w:val="clear" w:color="auto" w:fill="auto"/>
          </w:tcPr>
          <w:p w14:paraId="5AD767F4" w14:textId="77777777" w:rsidR="00ED07CC" w:rsidRPr="00A73A24" w:rsidRDefault="00ED07CC" w:rsidP="00ED07CC">
            <w:pPr>
              <w:suppressAutoHyphens/>
              <w:rPr>
                <w:rFonts w:ascii="Times New Roman" w:hAnsi="Times New Roman" w:cs="Times New Roman"/>
              </w:rPr>
            </w:pPr>
          </w:p>
        </w:tc>
      </w:tr>
      <w:tr w:rsidR="00ED07CC" w:rsidRPr="00A73A24" w14:paraId="4054EFB2" w14:textId="77777777" w:rsidTr="00A73A24">
        <w:trPr>
          <w:trHeight w:val="20"/>
        </w:trPr>
        <w:tc>
          <w:tcPr>
            <w:tcW w:w="957" w:type="pct"/>
            <w:vMerge w:val="restart"/>
            <w:tcBorders>
              <w:right w:val="single" w:sz="4" w:space="0" w:color="auto"/>
            </w:tcBorders>
          </w:tcPr>
          <w:p w14:paraId="0957CF0D" w14:textId="77777777" w:rsidR="00ED07CC" w:rsidRPr="00A73A24" w:rsidRDefault="00ED07CC" w:rsidP="00ED07CC">
            <w:pPr>
              <w:widowControl w:val="0"/>
              <w:autoSpaceDE w:val="0"/>
              <w:autoSpaceDN w:val="0"/>
              <w:adjustRightInd w:val="0"/>
              <w:rPr>
                <w:rFonts w:ascii="Times New Roman" w:hAnsi="Times New Roman" w:cs="Times New Roman"/>
                <w:b/>
                <w:i/>
              </w:rPr>
            </w:pPr>
            <w:r w:rsidRPr="00A73A24">
              <w:rPr>
                <w:rFonts w:ascii="Times New Roman" w:hAnsi="Times New Roman" w:cs="Times New Roman"/>
                <w:b/>
                <w:i/>
              </w:rPr>
              <w:t>Тема</w:t>
            </w:r>
            <w:r w:rsidR="009351A1">
              <w:rPr>
                <w:rFonts w:ascii="Times New Roman" w:hAnsi="Times New Roman" w:cs="Times New Roman"/>
                <w:b/>
                <w:i/>
              </w:rPr>
              <w:t xml:space="preserve"> </w:t>
            </w:r>
            <w:r w:rsidRPr="00A73A24">
              <w:rPr>
                <w:rFonts w:ascii="Times New Roman" w:hAnsi="Times New Roman" w:cs="Times New Roman"/>
                <w:b/>
                <w:i/>
              </w:rPr>
              <w:t>11.</w:t>
            </w:r>
          </w:p>
          <w:p w14:paraId="08AEE0EB" w14:textId="77777777" w:rsidR="00ED07CC" w:rsidRPr="00A73A24" w:rsidRDefault="00ED07CC" w:rsidP="00ED07CC">
            <w:pPr>
              <w:rPr>
                <w:rFonts w:ascii="Times New Roman" w:hAnsi="Times New Roman" w:cs="Times New Roman"/>
                <w:b/>
                <w:color w:val="FF0000"/>
              </w:rPr>
            </w:pPr>
            <w:r w:rsidRPr="00A73A24">
              <w:rPr>
                <w:rFonts w:ascii="Times New Roman" w:hAnsi="Times New Roman" w:cs="Times New Roman"/>
                <w:b/>
                <w:bCs/>
                <w:i/>
              </w:rPr>
              <w:lastRenderedPageBreak/>
              <w:t>Безопасность</w:t>
            </w:r>
            <w:r w:rsidR="009351A1">
              <w:rPr>
                <w:rFonts w:ascii="Times New Roman" w:hAnsi="Times New Roman" w:cs="Times New Roman"/>
                <w:b/>
                <w:bCs/>
                <w:i/>
              </w:rPr>
              <w:t xml:space="preserve"> </w:t>
            </w:r>
            <w:r w:rsidRPr="00A73A24">
              <w:rPr>
                <w:rFonts w:ascii="Times New Roman" w:hAnsi="Times New Roman" w:cs="Times New Roman"/>
                <w:b/>
                <w:bCs/>
                <w:i/>
              </w:rPr>
              <w:t>канального</w:t>
            </w:r>
            <w:r w:rsidR="009351A1">
              <w:rPr>
                <w:rFonts w:ascii="Times New Roman" w:hAnsi="Times New Roman" w:cs="Times New Roman"/>
                <w:b/>
                <w:bCs/>
                <w:i/>
              </w:rPr>
              <w:t xml:space="preserve"> </w:t>
            </w:r>
            <w:r w:rsidRPr="00A73A24">
              <w:rPr>
                <w:rFonts w:ascii="Times New Roman" w:hAnsi="Times New Roman" w:cs="Times New Roman"/>
                <w:b/>
                <w:bCs/>
                <w:i/>
              </w:rPr>
              <w:t>уровня</w:t>
            </w:r>
          </w:p>
        </w:tc>
        <w:tc>
          <w:tcPr>
            <w:tcW w:w="2337" w:type="pct"/>
            <w:tcBorders>
              <w:right w:val="single" w:sz="4" w:space="0" w:color="auto"/>
            </w:tcBorders>
          </w:tcPr>
          <w:p w14:paraId="37F75DE1"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lastRenderedPageBreak/>
              <w:t>Содержание</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27D957A8" w14:textId="77777777" w:rsidR="00ED07CC" w:rsidRPr="00A73A24" w:rsidRDefault="00ED07CC" w:rsidP="00ED07CC">
            <w:pPr>
              <w:jc w:val="center"/>
              <w:rPr>
                <w:rFonts w:ascii="Times New Roman" w:hAnsi="Times New Roman" w:cs="Times New Roman"/>
                <w:b/>
                <w:bCs/>
                <w:i/>
                <w:color w:val="000000"/>
                <w:highlight w:val="yellow"/>
                <w:lang w:val="en-US"/>
              </w:rPr>
            </w:pPr>
            <w:r w:rsidRPr="00A73A24">
              <w:rPr>
                <w:rFonts w:ascii="Times New Roman" w:hAnsi="Times New Roman" w:cs="Times New Roman"/>
                <w:b/>
                <w:bCs/>
                <w:i/>
                <w:color w:val="000000"/>
              </w:rPr>
              <w:t>2/</w:t>
            </w:r>
            <w:r w:rsidRPr="00A73A24">
              <w:rPr>
                <w:rFonts w:ascii="Times New Roman" w:hAnsi="Times New Roman" w:cs="Times New Roman"/>
                <w:b/>
                <w:bCs/>
                <w:i/>
                <w:color w:val="000000"/>
                <w:lang w:val="en-US"/>
              </w:rPr>
              <w:t>0</w:t>
            </w:r>
          </w:p>
        </w:tc>
        <w:tc>
          <w:tcPr>
            <w:tcW w:w="941" w:type="pct"/>
            <w:vMerge w:val="restart"/>
            <w:tcBorders>
              <w:top w:val="single" w:sz="4" w:space="0" w:color="auto"/>
              <w:left w:val="single" w:sz="4" w:space="0" w:color="auto"/>
              <w:right w:val="single" w:sz="4" w:space="0" w:color="auto"/>
            </w:tcBorders>
            <w:shd w:val="clear" w:color="auto" w:fill="auto"/>
          </w:tcPr>
          <w:p w14:paraId="5804967B"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430DCD57"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lastRenderedPageBreak/>
              <w:t>ОК</w:t>
            </w:r>
            <w:r w:rsidR="009351A1">
              <w:rPr>
                <w:rFonts w:ascii="Times New Roman" w:hAnsi="Times New Roman" w:cs="Times New Roman"/>
              </w:rPr>
              <w:t xml:space="preserve"> </w:t>
            </w:r>
            <w:r w:rsidRPr="00A73A24">
              <w:rPr>
                <w:rFonts w:ascii="Times New Roman" w:hAnsi="Times New Roman" w:cs="Times New Roman"/>
              </w:rPr>
              <w:t>01</w:t>
            </w:r>
          </w:p>
          <w:p w14:paraId="038B6896"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1637FE23"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7D1D4EAA"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p w14:paraId="685FDAAC"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i/>
              </w:rPr>
            </w:pPr>
          </w:p>
        </w:tc>
      </w:tr>
      <w:tr w:rsidR="00ED07CC" w:rsidRPr="00A73A24" w14:paraId="1A58132C" w14:textId="77777777" w:rsidTr="00A73A24">
        <w:trPr>
          <w:trHeight w:val="20"/>
        </w:trPr>
        <w:tc>
          <w:tcPr>
            <w:tcW w:w="957" w:type="pct"/>
            <w:vMerge/>
            <w:tcBorders>
              <w:right w:val="single" w:sz="4" w:space="0" w:color="auto"/>
            </w:tcBorders>
          </w:tcPr>
          <w:p w14:paraId="157C5922"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5E741C2E"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Cs/>
              </w:rPr>
              <w:t>Безопасность</w:t>
            </w:r>
            <w:r w:rsidR="009351A1">
              <w:rPr>
                <w:rFonts w:ascii="Times New Roman" w:hAnsi="Times New Roman" w:cs="Times New Roman"/>
                <w:bCs/>
              </w:rPr>
              <w:t xml:space="preserve"> </w:t>
            </w:r>
            <w:r w:rsidRPr="00A73A24">
              <w:rPr>
                <w:rFonts w:ascii="Times New Roman" w:hAnsi="Times New Roman" w:cs="Times New Roman"/>
                <w:bCs/>
              </w:rPr>
              <w:t>канального</w:t>
            </w:r>
            <w:r w:rsidR="009351A1">
              <w:rPr>
                <w:rFonts w:ascii="Times New Roman" w:hAnsi="Times New Roman" w:cs="Times New Roman"/>
                <w:bCs/>
              </w:rPr>
              <w:t xml:space="preserve"> </w:t>
            </w:r>
            <w:r w:rsidRPr="00A73A24">
              <w:rPr>
                <w:rFonts w:ascii="Times New Roman" w:hAnsi="Times New Roman" w:cs="Times New Roman"/>
                <w:bCs/>
              </w:rPr>
              <w:t>уровня.</w:t>
            </w:r>
            <w:r w:rsidR="009351A1">
              <w:rPr>
                <w:rFonts w:ascii="Times New Roman" w:hAnsi="Times New Roman" w:cs="Times New Roman"/>
                <w:bCs/>
              </w:rPr>
              <w:t xml:space="preserve"> </w:t>
            </w:r>
            <w:r w:rsidRPr="00A73A24">
              <w:rPr>
                <w:rFonts w:ascii="Times New Roman" w:hAnsi="Times New Roman" w:cs="Times New Roman"/>
              </w:rPr>
              <w:t>Атаки</w:t>
            </w:r>
            <w:r w:rsidR="009351A1">
              <w:rPr>
                <w:rFonts w:ascii="Times New Roman" w:hAnsi="Times New Roman" w:cs="Times New Roman"/>
              </w:rPr>
              <w:t xml:space="preserve"> </w:t>
            </w:r>
            <w:r w:rsidRPr="00A73A24">
              <w:rPr>
                <w:rFonts w:ascii="Times New Roman" w:hAnsi="Times New Roman" w:cs="Times New Roman"/>
              </w:rPr>
              <w:t>на</w:t>
            </w:r>
            <w:r w:rsidR="009351A1">
              <w:rPr>
                <w:rFonts w:ascii="Times New Roman" w:hAnsi="Times New Roman" w:cs="Times New Roman"/>
              </w:rPr>
              <w:t xml:space="preserve"> </w:t>
            </w:r>
            <w:r w:rsidRPr="00A73A24">
              <w:rPr>
                <w:rFonts w:ascii="Times New Roman" w:hAnsi="Times New Roman" w:cs="Times New Roman"/>
              </w:rPr>
              <w:t>канальном</w:t>
            </w:r>
            <w:r w:rsidR="009351A1">
              <w:rPr>
                <w:rFonts w:ascii="Times New Roman" w:hAnsi="Times New Roman" w:cs="Times New Roman"/>
              </w:rPr>
              <w:t xml:space="preserve"> </w:t>
            </w:r>
            <w:r w:rsidRPr="00A73A24">
              <w:rPr>
                <w:rFonts w:ascii="Times New Roman" w:hAnsi="Times New Roman" w:cs="Times New Roman"/>
              </w:rPr>
              <w:t>уровне</w:t>
            </w:r>
            <w:r w:rsidR="009351A1">
              <w:rPr>
                <w:rFonts w:ascii="Times New Roman" w:hAnsi="Times New Roman" w:cs="Times New Roman"/>
              </w:rPr>
              <w:t xml:space="preserve"> </w:t>
            </w:r>
            <w:r w:rsidRPr="00A73A24">
              <w:rPr>
                <w:rFonts w:ascii="Times New Roman" w:hAnsi="Times New Roman" w:cs="Times New Roman"/>
              </w:rPr>
              <w:t>сети.</w:t>
            </w:r>
            <w:r w:rsidR="009351A1">
              <w:rPr>
                <w:rFonts w:ascii="Times New Roman" w:hAnsi="Times New Roman" w:cs="Times New Roman"/>
              </w:rPr>
              <w:t xml:space="preserve"> </w:t>
            </w:r>
            <w:r w:rsidRPr="00A73A24">
              <w:rPr>
                <w:rFonts w:ascii="Times New Roman" w:hAnsi="Times New Roman" w:cs="Times New Roman"/>
              </w:rPr>
              <w:t>Роль</w:t>
            </w:r>
            <w:r w:rsidR="009351A1">
              <w:rPr>
                <w:rFonts w:ascii="Times New Roman" w:hAnsi="Times New Roman" w:cs="Times New Roman"/>
              </w:rPr>
              <w:t xml:space="preserve"> </w:t>
            </w:r>
            <w:r w:rsidRPr="00A73A24">
              <w:rPr>
                <w:rFonts w:ascii="Times New Roman" w:hAnsi="Times New Roman" w:cs="Times New Roman"/>
              </w:rPr>
              <w:t>коммутаторов</w:t>
            </w:r>
            <w:r w:rsidR="009351A1">
              <w:rPr>
                <w:rFonts w:ascii="Times New Roman" w:hAnsi="Times New Roman" w:cs="Times New Roman"/>
              </w:rPr>
              <w:t xml:space="preserve"> </w:t>
            </w:r>
            <w:r w:rsidRPr="00A73A24">
              <w:rPr>
                <w:rFonts w:ascii="Times New Roman" w:hAnsi="Times New Roman" w:cs="Times New Roman"/>
              </w:rPr>
              <w:t>в</w:t>
            </w:r>
            <w:r w:rsidR="009351A1">
              <w:rPr>
                <w:rFonts w:ascii="Times New Roman" w:hAnsi="Times New Roman" w:cs="Times New Roman"/>
              </w:rPr>
              <w:t xml:space="preserve"> </w:t>
            </w:r>
            <w:r w:rsidRPr="00A73A24">
              <w:rPr>
                <w:rFonts w:ascii="Times New Roman" w:hAnsi="Times New Roman" w:cs="Times New Roman"/>
              </w:rPr>
              <w:t>безопасности</w:t>
            </w:r>
            <w:r w:rsidR="009351A1">
              <w:rPr>
                <w:rFonts w:ascii="Times New Roman" w:hAnsi="Times New Roman" w:cs="Times New Roman"/>
              </w:rPr>
              <w:t xml:space="preserve"> </w:t>
            </w:r>
            <w:r w:rsidRPr="00A73A24">
              <w:rPr>
                <w:rFonts w:ascii="Times New Roman" w:hAnsi="Times New Roman" w:cs="Times New Roman"/>
              </w:rPr>
              <w:t>канального</w:t>
            </w:r>
            <w:r w:rsidR="009351A1">
              <w:rPr>
                <w:rFonts w:ascii="Times New Roman" w:hAnsi="Times New Roman" w:cs="Times New Roman"/>
              </w:rPr>
              <w:t xml:space="preserve"> </w:t>
            </w:r>
            <w:r w:rsidRPr="00A73A24">
              <w:rPr>
                <w:rFonts w:ascii="Times New Roman" w:hAnsi="Times New Roman" w:cs="Times New Roman"/>
              </w:rPr>
              <w:t>уровня</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2769FEB5" w14:textId="77777777" w:rsidR="00ED07CC" w:rsidRPr="00A73A24" w:rsidRDefault="00ED07CC" w:rsidP="00ED07CC">
            <w:pPr>
              <w:jc w:val="center"/>
              <w:rPr>
                <w:rFonts w:ascii="Times New Roman" w:hAnsi="Times New Roman" w:cs="Times New Roman"/>
                <w:bCs/>
                <w:i/>
                <w:color w:val="000000"/>
              </w:rPr>
            </w:pPr>
            <w:r w:rsidRPr="00A73A24">
              <w:rPr>
                <w:rFonts w:ascii="Times New Roman" w:hAnsi="Times New Roman" w:cs="Times New Roman"/>
                <w:bCs/>
                <w:i/>
                <w:color w:val="000000"/>
              </w:rPr>
              <w:t>2</w:t>
            </w:r>
          </w:p>
        </w:tc>
        <w:tc>
          <w:tcPr>
            <w:tcW w:w="941" w:type="pct"/>
            <w:vMerge/>
            <w:tcBorders>
              <w:left w:val="single" w:sz="4" w:space="0" w:color="auto"/>
              <w:bottom w:val="single" w:sz="4" w:space="0" w:color="auto"/>
              <w:right w:val="single" w:sz="4" w:space="0" w:color="auto"/>
            </w:tcBorders>
            <w:shd w:val="clear" w:color="auto" w:fill="auto"/>
          </w:tcPr>
          <w:p w14:paraId="285D321C" w14:textId="77777777" w:rsidR="00ED07CC" w:rsidRPr="00A73A24" w:rsidRDefault="00ED07CC" w:rsidP="00ED07CC">
            <w:pPr>
              <w:suppressAutoHyphens/>
              <w:rPr>
                <w:rFonts w:ascii="Times New Roman" w:hAnsi="Times New Roman" w:cs="Times New Roman"/>
              </w:rPr>
            </w:pPr>
          </w:p>
        </w:tc>
      </w:tr>
      <w:tr w:rsidR="00ED07CC" w:rsidRPr="00A73A24" w14:paraId="7FFAA26F" w14:textId="77777777" w:rsidTr="00A73A24">
        <w:trPr>
          <w:trHeight w:val="20"/>
        </w:trPr>
        <w:tc>
          <w:tcPr>
            <w:tcW w:w="957" w:type="pct"/>
            <w:vMerge/>
            <w:tcBorders>
              <w:right w:val="single" w:sz="4" w:space="0" w:color="auto"/>
            </w:tcBorders>
          </w:tcPr>
          <w:p w14:paraId="3FE43EE6"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324DD512"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6EF3F35F" w14:textId="77777777" w:rsidR="00ED07CC" w:rsidRPr="00A73A24" w:rsidRDefault="00ED07CC"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w:t>
            </w:r>
          </w:p>
        </w:tc>
        <w:tc>
          <w:tcPr>
            <w:tcW w:w="941" w:type="pct"/>
            <w:tcBorders>
              <w:top w:val="single" w:sz="4" w:space="0" w:color="auto"/>
              <w:left w:val="single" w:sz="4" w:space="0" w:color="auto"/>
              <w:bottom w:val="single" w:sz="4" w:space="0" w:color="auto"/>
              <w:right w:val="single" w:sz="4" w:space="0" w:color="auto"/>
            </w:tcBorders>
            <w:shd w:val="clear" w:color="auto" w:fill="auto"/>
          </w:tcPr>
          <w:p w14:paraId="1FCC6991" w14:textId="77777777" w:rsidR="00ED07CC" w:rsidRPr="00A73A24" w:rsidRDefault="00ED07CC" w:rsidP="00ED07CC">
            <w:pPr>
              <w:suppressAutoHyphens/>
              <w:rPr>
                <w:rFonts w:ascii="Times New Roman" w:hAnsi="Times New Roman" w:cs="Times New Roman"/>
              </w:rPr>
            </w:pPr>
          </w:p>
        </w:tc>
      </w:tr>
      <w:tr w:rsidR="00ED07CC" w:rsidRPr="00A73A24" w14:paraId="53771DC6" w14:textId="77777777" w:rsidTr="00A73A24">
        <w:trPr>
          <w:trHeight w:val="20"/>
        </w:trPr>
        <w:tc>
          <w:tcPr>
            <w:tcW w:w="957" w:type="pct"/>
            <w:vMerge w:val="restart"/>
            <w:tcBorders>
              <w:right w:val="single" w:sz="4" w:space="0" w:color="auto"/>
            </w:tcBorders>
          </w:tcPr>
          <w:p w14:paraId="4D367675" w14:textId="77777777" w:rsidR="00ED07CC" w:rsidRPr="00A73A24" w:rsidRDefault="00ED07CC" w:rsidP="00ED07CC">
            <w:pPr>
              <w:rPr>
                <w:rFonts w:ascii="Times New Roman" w:hAnsi="Times New Roman" w:cs="Times New Roman"/>
                <w:b/>
                <w:i/>
                <w:color w:val="FF0000"/>
              </w:rPr>
            </w:pPr>
            <w:r w:rsidRPr="00A73A24">
              <w:rPr>
                <w:rFonts w:ascii="Times New Roman" w:hAnsi="Times New Roman" w:cs="Times New Roman"/>
                <w:b/>
                <w:i/>
              </w:rPr>
              <w:t>Тема</w:t>
            </w:r>
            <w:r w:rsidR="009351A1">
              <w:rPr>
                <w:rFonts w:ascii="Times New Roman" w:hAnsi="Times New Roman" w:cs="Times New Roman"/>
                <w:b/>
                <w:i/>
              </w:rPr>
              <w:t xml:space="preserve"> </w:t>
            </w:r>
            <w:r w:rsidRPr="00A73A24">
              <w:rPr>
                <w:rFonts w:ascii="Times New Roman" w:hAnsi="Times New Roman" w:cs="Times New Roman"/>
                <w:b/>
                <w:i/>
              </w:rPr>
              <w:t>12.</w:t>
            </w:r>
            <w:r w:rsidR="009351A1">
              <w:rPr>
                <w:rFonts w:ascii="Times New Roman" w:hAnsi="Times New Roman" w:cs="Times New Roman"/>
                <w:b/>
                <w:i/>
              </w:rPr>
              <w:t xml:space="preserve"> </w:t>
            </w:r>
            <w:r w:rsidRPr="00A73A24">
              <w:rPr>
                <w:rFonts w:ascii="Times New Roman" w:hAnsi="Times New Roman" w:cs="Times New Roman"/>
                <w:b/>
                <w:i/>
              </w:rPr>
              <w:t>Беспроводная</w:t>
            </w:r>
            <w:r w:rsidR="009351A1">
              <w:rPr>
                <w:rFonts w:ascii="Times New Roman" w:hAnsi="Times New Roman" w:cs="Times New Roman"/>
                <w:b/>
                <w:i/>
              </w:rPr>
              <w:t xml:space="preserve"> </w:t>
            </w:r>
            <w:r w:rsidRPr="00A73A24">
              <w:rPr>
                <w:rFonts w:ascii="Times New Roman" w:hAnsi="Times New Roman" w:cs="Times New Roman"/>
                <w:b/>
                <w:i/>
              </w:rPr>
              <w:t>среда</w:t>
            </w:r>
            <w:r w:rsidR="009351A1">
              <w:rPr>
                <w:rFonts w:ascii="Times New Roman" w:hAnsi="Times New Roman" w:cs="Times New Roman"/>
                <w:b/>
                <w:i/>
              </w:rPr>
              <w:t xml:space="preserve"> </w:t>
            </w:r>
            <w:r w:rsidRPr="00A73A24">
              <w:rPr>
                <w:rFonts w:ascii="Times New Roman" w:hAnsi="Times New Roman" w:cs="Times New Roman"/>
                <w:b/>
                <w:i/>
              </w:rPr>
              <w:t>передачи</w:t>
            </w:r>
          </w:p>
        </w:tc>
        <w:tc>
          <w:tcPr>
            <w:tcW w:w="2337" w:type="pct"/>
            <w:tcBorders>
              <w:right w:val="single" w:sz="4" w:space="0" w:color="auto"/>
            </w:tcBorders>
          </w:tcPr>
          <w:p w14:paraId="3D6B4357"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57033C77" w14:textId="77777777" w:rsidR="00ED07CC" w:rsidRPr="00A73A24" w:rsidRDefault="00ED07CC"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6/4</w:t>
            </w:r>
          </w:p>
        </w:tc>
        <w:tc>
          <w:tcPr>
            <w:tcW w:w="941" w:type="pct"/>
            <w:vMerge w:val="restart"/>
            <w:tcBorders>
              <w:top w:val="single" w:sz="4" w:space="0" w:color="auto"/>
              <w:left w:val="single" w:sz="4" w:space="0" w:color="auto"/>
              <w:right w:val="single" w:sz="4" w:space="0" w:color="auto"/>
            </w:tcBorders>
            <w:shd w:val="clear" w:color="auto" w:fill="auto"/>
          </w:tcPr>
          <w:p w14:paraId="32339598"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7FFEC56D"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6BE8E54D"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60B19ACE"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188CB6F7"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p w14:paraId="6953EB4F"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i/>
              </w:rPr>
            </w:pPr>
          </w:p>
        </w:tc>
      </w:tr>
      <w:tr w:rsidR="00ED07CC" w:rsidRPr="00A73A24" w14:paraId="67B057FC" w14:textId="77777777" w:rsidTr="00A73A24">
        <w:trPr>
          <w:trHeight w:val="20"/>
        </w:trPr>
        <w:tc>
          <w:tcPr>
            <w:tcW w:w="957" w:type="pct"/>
            <w:vMerge/>
            <w:tcBorders>
              <w:right w:val="single" w:sz="4" w:space="0" w:color="auto"/>
            </w:tcBorders>
          </w:tcPr>
          <w:p w14:paraId="1BBE1A3C"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67013973"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Cs/>
              </w:rPr>
              <w:t>Преимущества</w:t>
            </w:r>
            <w:r w:rsidR="009351A1">
              <w:rPr>
                <w:rFonts w:ascii="Times New Roman" w:hAnsi="Times New Roman" w:cs="Times New Roman"/>
                <w:bCs/>
              </w:rPr>
              <w:t xml:space="preserve"> </w:t>
            </w:r>
            <w:r w:rsidRPr="00A73A24">
              <w:rPr>
                <w:rFonts w:ascii="Times New Roman" w:hAnsi="Times New Roman" w:cs="Times New Roman"/>
                <w:bCs/>
              </w:rPr>
              <w:t>беспроводных</w:t>
            </w:r>
            <w:r w:rsidR="009351A1">
              <w:rPr>
                <w:rFonts w:ascii="Times New Roman" w:hAnsi="Times New Roman" w:cs="Times New Roman"/>
                <w:bCs/>
              </w:rPr>
              <w:t xml:space="preserve"> </w:t>
            </w:r>
            <w:r w:rsidRPr="00A73A24">
              <w:rPr>
                <w:rFonts w:ascii="Times New Roman" w:hAnsi="Times New Roman" w:cs="Times New Roman"/>
                <w:bCs/>
              </w:rPr>
              <w:t>коммутаций.</w:t>
            </w:r>
            <w:r w:rsidR="009351A1">
              <w:rPr>
                <w:rFonts w:ascii="Times New Roman" w:hAnsi="Times New Roman" w:cs="Times New Roman"/>
                <w:bCs/>
              </w:rPr>
              <w:t xml:space="preserve"> </w:t>
            </w:r>
            <w:r w:rsidRPr="00A73A24">
              <w:rPr>
                <w:rFonts w:ascii="Times New Roman" w:hAnsi="Times New Roman" w:cs="Times New Roman"/>
                <w:bCs/>
              </w:rPr>
              <w:t>Беспроводная</w:t>
            </w:r>
            <w:r w:rsidR="009351A1">
              <w:rPr>
                <w:rFonts w:ascii="Times New Roman" w:hAnsi="Times New Roman" w:cs="Times New Roman"/>
                <w:bCs/>
              </w:rPr>
              <w:t xml:space="preserve"> </w:t>
            </w:r>
            <w:r w:rsidRPr="00A73A24">
              <w:rPr>
                <w:rFonts w:ascii="Times New Roman" w:hAnsi="Times New Roman" w:cs="Times New Roman"/>
                <w:bCs/>
              </w:rPr>
              <w:t>линия</w:t>
            </w:r>
            <w:r w:rsidR="009351A1">
              <w:rPr>
                <w:rFonts w:ascii="Times New Roman" w:hAnsi="Times New Roman" w:cs="Times New Roman"/>
                <w:bCs/>
              </w:rPr>
              <w:t xml:space="preserve"> </w:t>
            </w:r>
            <w:r w:rsidRPr="00A73A24">
              <w:rPr>
                <w:rFonts w:ascii="Times New Roman" w:hAnsi="Times New Roman" w:cs="Times New Roman"/>
                <w:bCs/>
              </w:rPr>
              <w:t>связи.</w:t>
            </w:r>
            <w:r w:rsidR="009351A1">
              <w:rPr>
                <w:rFonts w:ascii="Times New Roman" w:hAnsi="Times New Roman" w:cs="Times New Roman"/>
                <w:bCs/>
              </w:rPr>
              <w:t xml:space="preserve"> </w:t>
            </w:r>
            <w:r w:rsidRPr="00A73A24">
              <w:rPr>
                <w:rFonts w:ascii="Times New Roman" w:hAnsi="Times New Roman" w:cs="Times New Roman"/>
                <w:bCs/>
              </w:rPr>
              <w:t>Диапазоны</w:t>
            </w:r>
            <w:r w:rsidR="009351A1">
              <w:rPr>
                <w:rFonts w:ascii="Times New Roman" w:hAnsi="Times New Roman" w:cs="Times New Roman"/>
                <w:bCs/>
              </w:rPr>
              <w:t xml:space="preserve"> </w:t>
            </w:r>
            <w:r w:rsidRPr="00A73A24">
              <w:rPr>
                <w:rFonts w:ascii="Times New Roman" w:hAnsi="Times New Roman" w:cs="Times New Roman"/>
                <w:bCs/>
              </w:rPr>
              <w:t>электромагнитного</w:t>
            </w:r>
            <w:r w:rsidR="009351A1">
              <w:rPr>
                <w:rFonts w:ascii="Times New Roman" w:hAnsi="Times New Roman" w:cs="Times New Roman"/>
                <w:bCs/>
              </w:rPr>
              <w:t xml:space="preserve"> </w:t>
            </w:r>
            <w:r w:rsidRPr="00A73A24">
              <w:rPr>
                <w:rFonts w:ascii="Times New Roman" w:hAnsi="Times New Roman" w:cs="Times New Roman"/>
                <w:bCs/>
              </w:rPr>
              <w:t>спектра.</w:t>
            </w:r>
            <w:r w:rsidR="009351A1">
              <w:rPr>
                <w:rFonts w:ascii="Times New Roman" w:hAnsi="Times New Roman" w:cs="Times New Roman"/>
                <w:bCs/>
              </w:rPr>
              <w:t xml:space="preserve"> </w:t>
            </w:r>
            <w:r w:rsidRPr="00A73A24">
              <w:rPr>
                <w:rFonts w:ascii="Times New Roman" w:hAnsi="Times New Roman" w:cs="Times New Roman"/>
                <w:bCs/>
              </w:rPr>
              <w:t>Распространение</w:t>
            </w:r>
            <w:r w:rsidR="009351A1">
              <w:rPr>
                <w:rFonts w:ascii="Times New Roman" w:hAnsi="Times New Roman" w:cs="Times New Roman"/>
                <w:bCs/>
              </w:rPr>
              <w:t xml:space="preserve"> </w:t>
            </w:r>
            <w:r w:rsidRPr="00A73A24">
              <w:rPr>
                <w:rFonts w:ascii="Times New Roman" w:hAnsi="Times New Roman" w:cs="Times New Roman"/>
                <w:bCs/>
              </w:rPr>
              <w:t>электромагнитных</w:t>
            </w:r>
            <w:r w:rsidR="009351A1">
              <w:rPr>
                <w:rFonts w:ascii="Times New Roman" w:hAnsi="Times New Roman" w:cs="Times New Roman"/>
                <w:bCs/>
              </w:rPr>
              <w:t xml:space="preserve"> </w:t>
            </w:r>
            <w:r w:rsidRPr="00A73A24">
              <w:rPr>
                <w:rFonts w:ascii="Times New Roman" w:hAnsi="Times New Roman" w:cs="Times New Roman"/>
                <w:bCs/>
              </w:rPr>
              <w:t>волн.</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3505DFD2" w14:textId="77777777" w:rsidR="00ED07CC" w:rsidRPr="00A73A24" w:rsidRDefault="00ED07CC" w:rsidP="00ED07CC">
            <w:pPr>
              <w:jc w:val="center"/>
              <w:rPr>
                <w:rFonts w:ascii="Times New Roman" w:hAnsi="Times New Roman" w:cs="Times New Roman"/>
                <w:bCs/>
                <w:i/>
                <w:color w:val="000000"/>
              </w:rPr>
            </w:pPr>
            <w:r w:rsidRPr="00A73A24">
              <w:rPr>
                <w:rFonts w:ascii="Times New Roman" w:hAnsi="Times New Roman" w:cs="Times New Roman"/>
                <w:bCs/>
                <w:i/>
                <w:color w:val="000000"/>
              </w:rPr>
              <w:t>-</w:t>
            </w:r>
          </w:p>
        </w:tc>
        <w:tc>
          <w:tcPr>
            <w:tcW w:w="941" w:type="pct"/>
            <w:vMerge/>
            <w:tcBorders>
              <w:left w:val="single" w:sz="4" w:space="0" w:color="auto"/>
              <w:bottom w:val="single" w:sz="4" w:space="0" w:color="auto"/>
              <w:right w:val="single" w:sz="4" w:space="0" w:color="auto"/>
            </w:tcBorders>
            <w:shd w:val="clear" w:color="auto" w:fill="auto"/>
          </w:tcPr>
          <w:p w14:paraId="3D685C79" w14:textId="77777777" w:rsidR="00ED07CC" w:rsidRPr="00A73A24" w:rsidRDefault="00ED07CC" w:rsidP="00ED07CC">
            <w:pPr>
              <w:suppressAutoHyphens/>
              <w:rPr>
                <w:rFonts w:ascii="Times New Roman" w:hAnsi="Times New Roman" w:cs="Times New Roman"/>
              </w:rPr>
            </w:pPr>
          </w:p>
        </w:tc>
      </w:tr>
      <w:tr w:rsidR="00ED07CC" w:rsidRPr="00A73A24" w14:paraId="12717F10" w14:textId="77777777" w:rsidTr="00A73A24">
        <w:trPr>
          <w:trHeight w:val="20"/>
        </w:trPr>
        <w:tc>
          <w:tcPr>
            <w:tcW w:w="957" w:type="pct"/>
            <w:vMerge/>
            <w:tcBorders>
              <w:right w:val="single" w:sz="4" w:space="0" w:color="auto"/>
            </w:tcBorders>
          </w:tcPr>
          <w:p w14:paraId="732C4A11"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0522611F"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12F487F4" w14:textId="77777777" w:rsidR="00ED07CC" w:rsidRPr="00A73A24" w:rsidRDefault="00ED07CC"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4</w:t>
            </w:r>
            <w:r>
              <w:rPr>
                <w:rFonts w:ascii="Times New Roman" w:hAnsi="Times New Roman" w:cs="Times New Roman"/>
                <w:b/>
                <w:bCs/>
                <w:i/>
                <w:color w:val="000000"/>
              </w:rPr>
              <w:t>/4</w:t>
            </w:r>
          </w:p>
        </w:tc>
        <w:tc>
          <w:tcPr>
            <w:tcW w:w="941" w:type="pct"/>
            <w:vMerge w:val="restart"/>
            <w:tcBorders>
              <w:top w:val="single" w:sz="4" w:space="0" w:color="auto"/>
              <w:left w:val="single" w:sz="4" w:space="0" w:color="auto"/>
              <w:right w:val="single" w:sz="4" w:space="0" w:color="auto"/>
            </w:tcBorders>
            <w:shd w:val="clear" w:color="auto" w:fill="auto"/>
          </w:tcPr>
          <w:p w14:paraId="4A105D21"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70D18B62"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31DD2AFC"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0CC6CD1B"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41B74A31"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p w14:paraId="2FA61B49"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i/>
              </w:rPr>
            </w:pPr>
          </w:p>
        </w:tc>
      </w:tr>
      <w:tr w:rsidR="00ED07CC" w:rsidRPr="00A73A24" w14:paraId="3178C304" w14:textId="77777777" w:rsidTr="00A73A24">
        <w:trPr>
          <w:trHeight w:val="20"/>
        </w:trPr>
        <w:tc>
          <w:tcPr>
            <w:tcW w:w="957" w:type="pct"/>
            <w:vMerge/>
            <w:tcBorders>
              <w:right w:val="single" w:sz="4" w:space="0" w:color="auto"/>
            </w:tcBorders>
          </w:tcPr>
          <w:p w14:paraId="27243D7D"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3457B27D" w14:textId="77777777" w:rsidR="00ED07CC" w:rsidRPr="00A73A24" w:rsidRDefault="00ED07CC" w:rsidP="00ED07CC">
            <w:pPr>
              <w:pStyle w:val="Default"/>
              <w:rPr>
                <w:sz w:val="22"/>
                <w:szCs w:val="22"/>
              </w:rPr>
            </w:pPr>
            <w:r w:rsidRPr="00A73A24">
              <w:rPr>
                <w:bCs/>
                <w:i/>
                <w:sz w:val="22"/>
                <w:szCs w:val="22"/>
              </w:rPr>
              <w:t>Практическое</w:t>
            </w:r>
            <w:r w:rsidR="009351A1">
              <w:rPr>
                <w:bCs/>
                <w:i/>
                <w:sz w:val="22"/>
                <w:szCs w:val="22"/>
              </w:rPr>
              <w:t xml:space="preserve"> </w:t>
            </w:r>
            <w:r w:rsidRPr="00A73A24">
              <w:rPr>
                <w:bCs/>
                <w:i/>
                <w:sz w:val="22"/>
                <w:szCs w:val="22"/>
              </w:rPr>
              <w:t>занятие</w:t>
            </w:r>
            <w:r w:rsidR="009351A1">
              <w:rPr>
                <w:bCs/>
                <w:i/>
                <w:sz w:val="22"/>
                <w:szCs w:val="22"/>
              </w:rPr>
              <w:t xml:space="preserve"> </w:t>
            </w:r>
            <w:r w:rsidRPr="00A73A24">
              <w:rPr>
                <w:bCs/>
                <w:i/>
                <w:sz w:val="22"/>
                <w:szCs w:val="22"/>
              </w:rPr>
              <w:t>10.</w:t>
            </w:r>
            <w:r w:rsidR="009351A1">
              <w:rPr>
                <w:bCs/>
                <w:i/>
                <w:sz w:val="22"/>
                <w:szCs w:val="22"/>
              </w:rPr>
              <w:t xml:space="preserve"> </w:t>
            </w:r>
            <w:r w:rsidRPr="00A73A24">
              <w:rPr>
                <w:i/>
                <w:sz w:val="22"/>
                <w:szCs w:val="22"/>
              </w:rPr>
              <w:t>Исследование</w:t>
            </w:r>
            <w:r w:rsidR="009351A1">
              <w:rPr>
                <w:i/>
                <w:sz w:val="22"/>
                <w:szCs w:val="22"/>
              </w:rPr>
              <w:t xml:space="preserve"> </w:t>
            </w:r>
            <w:r w:rsidRPr="00A73A24">
              <w:rPr>
                <w:i/>
                <w:sz w:val="22"/>
                <w:szCs w:val="22"/>
              </w:rPr>
              <w:t>затухания</w:t>
            </w:r>
            <w:r w:rsidR="009351A1">
              <w:rPr>
                <w:i/>
                <w:sz w:val="22"/>
                <w:szCs w:val="22"/>
              </w:rPr>
              <w:t xml:space="preserve"> </w:t>
            </w:r>
            <w:r w:rsidRPr="00A73A24">
              <w:rPr>
                <w:i/>
                <w:sz w:val="22"/>
                <w:szCs w:val="22"/>
              </w:rPr>
              <w:t>в</w:t>
            </w:r>
            <w:r w:rsidR="009351A1">
              <w:rPr>
                <w:i/>
                <w:sz w:val="22"/>
                <w:szCs w:val="22"/>
              </w:rPr>
              <w:t xml:space="preserve"> </w:t>
            </w:r>
            <w:r w:rsidRPr="00A73A24">
              <w:rPr>
                <w:i/>
                <w:sz w:val="22"/>
                <w:szCs w:val="22"/>
              </w:rPr>
              <w:t>линиях</w:t>
            </w:r>
            <w:r w:rsidR="009351A1">
              <w:rPr>
                <w:i/>
                <w:sz w:val="22"/>
                <w:szCs w:val="22"/>
              </w:rPr>
              <w:t xml:space="preserve"> </w:t>
            </w:r>
            <w:r w:rsidRPr="00A73A24">
              <w:rPr>
                <w:i/>
                <w:sz w:val="22"/>
                <w:szCs w:val="22"/>
              </w:rPr>
              <w:t>передач</w:t>
            </w:r>
            <w:r w:rsidR="009351A1">
              <w:rPr>
                <w:i/>
                <w:sz w:val="22"/>
                <w:szCs w:val="22"/>
              </w:rPr>
              <w:t xml:space="preserve"> </w:t>
            </w:r>
            <w:r w:rsidRPr="00A73A24">
              <w:rPr>
                <w:i/>
                <w:sz w:val="22"/>
                <w:szCs w:val="22"/>
              </w:rPr>
              <w:t>в</w:t>
            </w:r>
            <w:r w:rsidR="009351A1">
              <w:rPr>
                <w:i/>
                <w:sz w:val="22"/>
                <w:szCs w:val="22"/>
              </w:rPr>
              <w:t xml:space="preserve"> </w:t>
            </w:r>
            <w:r w:rsidRPr="00A73A24">
              <w:rPr>
                <w:rFonts w:eastAsia="Times New Roman"/>
                <w:bCs/>
                <w:i/>
                <w:sz w:val="22"/>
                <w:szCs w:val="22"/>
              </w:rPr>
              <w:t>программе</w:t>
            </w:r>
            <w:r w:rsidR="009351A1">
              <w:rPr>
                <w:rFonts w:eastAsia="Times New Roman"/>
                <w:bCs/>
                <w:i/>
                <w:sz w:val="22"/>
                <w:szCs w:val="22"/>
              </w:rPr>
              <w:t xml:space="preserve"> </w:t>
            </w:r>
            <w:r w:rsidRPr="00A73A24">
              <w:rPr>
                <w:rFonts w:eastAsia="Times New Roman"/>
                <w:bCs/>
                <w:i/>
                <w:sz w:val="22"/>
                <w:szCs w:val="22"/>
              </w:rPr>
              <w:t>моделирования</w:t>
            </w:r>
            <w:r w:rsidR="009351A1">
              <w:rPr>
                <w:rFonts w:eastAsia="Times New Roman"/>
                <w:bCs/>
                <w:i/>
                <w:sz w:val="22"/>
                <w:szCs w:val="22"/>
              </w:rPr>
              <w:t xml:space="preserve"> </w:t>
            </w:r>
            <w:r w:rsidRPr="00A73A24">
              <w:rPr>
                <w:rFonts w:eastAsia="Times New Roman"/>
                <w:bCs/>
                <w:i/>
                <w:sz w:val="22"/>
                <w:szCs w:val="22"/>
              </w:rPr>
              <w:t>цифровых</w:t>
            </w:r>
            <w:r w:rsidR="009351A1">
              <w:rPr>
                <w:rFonts w:eastAsia="Times New Roman"/>
                <w:bCs/>
                <w:i/>
                <w:sz w:val="22"/>
                <w:szCs w:val="22"/>
              </w:rPr>
              <w:t xml:space="preserve"> </w:t>
            </w:r>
            <w:r w:rsidRPr="00A73A24">
              <w:rPr>
                <w:rFonts w:eastAsia="Times New Roman"/>
                <w:bCs/>
                <w:i/>
                <w:sz w:val="22"/>
                <w:szCs w:val="22"/>
              </w:rPr>
              <w:t>микросхем</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2367233A" w14:textId="77777777" w:rsidR="00ED07CC" w:rsidRPr="00A73A24" w:rsidRDefault="00ED07CC" w:rsidP="00ED07CC">
            <w:pPr>
              <w:jc w:val="center"/>
              <w:rPr>
                <w:rFonts w:ascii="Times New Roman" w:hAnsi="Times New Roman" w:cs="Times New Roman"/>
                <w:bCs/>
                <w:i/>
                <w:color w:val="000000"/>
              </w:rPr>
            </w:pPr>
            <w:r w:rsidRPr="00A73A24">
              <w:rPr>
                <w:rFonts w:ascii="Times New Roman" w:hAnsi="Times New Roman" w:cs="Times New Roman"/>
                <w:bCs/>
                <w:i/>
                <w:color w:val="000000"/>
              </w:rPr>
              <w:t>2</w:t>
            </w:r>
            <w:r>
              <w:rPr>
                <w:rFonts w:ascii="Times New Roman" w:hAnsi="Times New Roman" w:cs="Times New Roman"/>
                <w:bCs/>
                <w:i/>
                <w:color w:val="000000"/>
              </w:rPr>
              <w:t>/2</w:t>
            </w:r>
          </w:p>
        </w:tc>
        <w:tc>
          <w:tcPr>
            <w:tcW w:w="941" w:type="pct"/>
            <w:vMerge/>
            <w:tcBorders>
              <w:left w:val="single" w:sz="4" w:space="0" w:color="auto"/>
              <w:right w:val="single" w:sz="4" w:space="0" w:color="auto"/>
            </w:tcBorders>
            <w:shd w:val="clear" w:color="auto" w:fill="auto"/>
          </w:tcPr>
          <w:p w14:paraId="46BF3C4A" w14:textId="77777777" w:rsidR="00ED07CC" w:rsidRPr="00A73A24" w:rsidRDefault="00ED07CC" w:rsidP="00ED07CC">
            <w:pPr>
              <w:suppressAutoHyphens/>
              <w:rPr>
                <w:rFonts w:ascii="Times New Roman" w:hAnsi="Times New Roman" w:cs="Times New Roman"/>
              </w:rPr>
            </w:pPr>
          </w:p>
        </w:tc>
      </w:tr>
      <w:tr w:rsidR="00ED07CC" w:rsidRPr="00A73A24" w14:paraId="56C12893" w14:textId="77777777" w:rsidTr="00A73A24">
        <w:trPr>
          <w:trHeight w:val="20"/>
        </w:trPr>
        <w:tc>
          <w:tcPr>
            <w:tcW w:w="957" w:type="pct"/>
            <w:vMerge/>
            <w:tcBorders>
              <w:right w:val="single" w:sz="4" w:space="0" w:color="auto"/>
            </w:tcBorders>
          </w:tcPr>
          <w:p w14:paraId="00DE4C05"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6B170DF1" w14:textId="77777777" w:rsidR="00ED07CC" w:rsidRPr="00A73A24" w:rsidRDefault="00ED07CC" w:rsidP="00ED07CC">
            <w:pPr>
              <w:pStyle w:val="Default"/>
              <w:rPr>
                <w:b/>
                <w:bCs/>
                <w:i/>
                <w:sz w:val="22"/>
                <w:szCs w:val="22"/>
              </w:rPr>
            </w:pPr>
            <w:r w:rsidRPr="00A73A24">
              <w:rPr>
                <w:bCs/>
                <w:i/>
                <w:sz w:val="22"/>
                <w:szCs w:val="22"/>
              </w:rPr>
              <w:t>Практическое</w:t>
            </w:r>
            <w:r w:rsidR="009351A1">
              <w:rPr>
                <w:bCs/>
                <w:i/>
                <w:sz w:val="22"/>
                <w:szCs w:val="22"/>
              </w:rPr>
              <w:t xml:space="preserve"> </w:t>
            </w:r>
            <w:r w:rsidRPr="00A73A24">
              <w:rPr>
                <w:bCs/>
                <w:i/>
                <w:sz w:val="22"/>
                <w:szCs w:val="22"/>
              </w:rPr>
              <w:t>занятие</w:t>
            </w:r>
            <w:r w:rsidR="009351A1">
              <w:rPr>
                <w:bCs/>
                <w:i/>
                <w:sz w:val="22"/>
                <w:szCs w:val="22"/>
              </w:rPr>
              <w:t xml:space="preserve"> </w:t>
            </w:r>
            <w:r w:rsidRPr="00A73A24">
              <w:rPr>
                <w:bCs/>
                <w:i/>
                <w:sz w:val="22"/>
                <w:szCs w:val="22"/>
              </w:rPr>
              <w:t>11.</w:t>
            </w:r>
            <w:r w:rsidR="009351A1">
              <w:rPr>
                <w:bCs/>
                <w:i/>
                <w:sz w:val="22"/>
                <w:szCs w:val="22"/>
              </w:rPr>
              <w:t xml:space="preserve"> </w:t>
            </w:r>
            <w:r w:rsidRPr="00A73A24">
              <w:rPr>
                <w:i/>
                <w:sz w:val="22"/>
                <w:szCs w:val="22"/>
              </w:rPr>
              <w:t>Исследование</w:t>
            </w:r>
            <w:r w:rsidR="009351A1">
              <w:rPr>
                <w:i/>
                <w:sz w:val="22"/>
                <w:szCs w:val="22"/>
              </w:rPr>
              <w:t xml:space="preserve"> </w:t>
            </w:r>
            <w:r w:rsidRPr="00A73A24">
              <w:rPr>
                <w:i/>
                <w:sz w:val="22"/>
                <w:szCs w:val="22"/>
              </w:rPr>
              <w:t>беспроводной</w:t>
            </w:r>
            <w:r w:rsidR="009351A1">
              <w:rPr>
                <w:i/>
                <w:sz w:val="22"/>
                <w:szCs w:val="22"/>
              </w:rPr>
              <w:t xml:space="preserve"> </w:t>
            </w:r>
            <w:r w:rsidRPr="00A73A24">
              <w:rPr>
                <w:i/>
                <w:sz w:val="22"/>
                <w:szCs w:val="22"/>
              </w:rPr>
              <w:t>линии</w:t>
            </w:r>
            <w:r w:rsidR="009351A1">
              <w:rPr>
                <w:i/>
                <w:sz w:val="22"/>
                <w:szCs w:val="22"/>
              </w:rPr>
              <w:t xml:space="preserve"> </w:t>
            </w:r>
            <w:r w:rsidRPr="00A73A24">
              <w:rPr>
                <w:i/>
                <w:sz w:val="22"/>
                <w:szCs w:val="22"/>
              </w:rPr>
              <w:t>связи</w:t>
            </w:r>
            <w:r w:rsidR="009351A1">
              <w:rPr>
                <w:i/>
                <w:sz w:val="22"/>
                <w:szCs w:val="22"/>
              </w:rPr>
              <w:t xml:space="preserve"> </w:t>
            </w:r>
            <w:r w:rsidRPr="00A73A24">
              <w:rPr>
                <w:i/>
                <w:sz w:val="22"/>
                <w:szCs w:val="22"/>
              </w:rPr>
              <w:t>на</w:t>
            </w:r>
            <w:r w:rsidR="009351A1">
              <w:rPr>
                <w:i/>
                <w:sz w:val="22"/>
                <w:szCs w:val="22"/>
              </w:rPr>
              <w:t xml:space="preserve"> </w:t>
            </w:r>
            <w:r w:rsidRPr="00A73A24">
              <w:rPr>
                <w:i/>
                <w:sz w:val="22"/>
                <w:szCs w:val="22"/>
              </w:rPr>
              <w:t>примере</w:t>
            </w:r>
            <w:r w:rsidR="009351A1">
              <w:rPr>
                <w:i/>
                <w:sz w:val="22"/>
                <w:szCs w:val="22"/>
              </w:rPr>
              <w:t xml:space="preserve"> </w:t>
            </w:r>
            <w:r w:rsidRPr="00A73A24">
              <w:rPr>
                <w:i/>
                <w:sz w:val="22"/>
                <w:szCs w:val="22"/>
              </w:rPr>
              <w:t>Bluetooth</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6E7EC43F" w14:textId="77777777" w:rsidR="00ED07CC" w:rsidRPr="00A73A24" w:rsidRDefault="00ED07CC" w:rsidP="00ED07CC">
            <w:pPr>
              <w:jc w:val="center"/>
              <w:rPr>
                <w:rFonts w:ascii="Times New Roman" w:hAnsi="Times New Roman" w:cs="Times New Roman"/>
                <w:bCs/>
                <w:i/>
                <w:color w:val="000000"/>
              </w:rPr>
            </w:pPr>
            <w:r w:rsidRPr="00A73A24">
              <w:rPr>
                <w:rFonts w:ascii="Times New Roman" w:hAnsi="Times New Roman" w:cs="Times New Roman"/>
                <w:bCs/>
                <w:i/>
                <w:color w:val="000000"/>
              </w:rPr>
              <w:t>2</w:t>
            </w:r>
            <w:r>
              <w:rPr>
                <w:rFonts w:ascii="Times New Roman" w:hAnsi="Times New Roman" w:cs="Times New Roman"/>
                <w:bCs/>
                <w:i/>
                <w:color w:val="000000"/>
              </w:rPr>
              <w:t>/2</w:t>
            </w:r>
          </w:p>
        </w:tc>
        <w:tc>
          <w:tcPr>
            <w:tcW w:w="941" w:type="pct"/>
            <w:vMerge/>
            <w:tcBorders>
              <w:left w:val="single" w:sz="4" w:space="0" w:color="auto"/>
              <w:bottom w:val="single" w:sz="4" w:space="0" w:color="auto"/>
              <w:right w:val="single" w:sz="4" w:space="0" w:color="auto"/>
            </w:tcBorders>
            <w:shd w:val="clear" w:color="auto" w:fill="auto"/>
          </w:tcPr>
          <w:p w14:paraId="103B8745" w14:textId="77777777" w:rsidR="00ED07CC" w:rsidRPr="00A73A24" w:rsidRDefault="00ED07CC" w:rsidP="00ED07CC">
            <w:pPr>
              <w:suppressAutoHyphens/>
              <w:rPr>
                <w:rFonts w:ascii="Times New Roman" w:hAnsi="Times New Roman" w:cs="Times New Roman"/>
              </w:rPr>
            </w:pPr>
          </w:p>
        </w:tc>
      </w:tr>
      <w:tr w:rsidR="00ED07CC" w:rsidRPr="00A73A24" w14:paraId="3EDF5D00" w14:textId="77777777" w:rsidTr="00A73A24">
        <w:trPr>
          <w:trHeight w:val="20"/>
        </w:trPr>
        <w:tc>
          <w:tcPr>
            <w:tcW w:w="957" w:type="pct"/>
            <w:vMerge/>
            <w:tcBorders>
              <w:right w:val="single" w:sz="4" w:space="0" w:color="auto"/>
            </w:tcBorders>
          </w:tcPr>
          <w:p w14:paraId="4B3E6652"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33E8263D"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Cs/>
              </w:rPr>
              <w:t>Беспроводные</w:t>
            </w:r>
            <w:r w:rsidR="009351A1">
              <w:rPr>
                <w:rFonts w:ascii="Times New Roman" w:hAnsi="Times New Roman" w:cs="Times New Roman"/>
                <w:bCs/>
              </w:rPr>
              <w:t xml:space="preserve"> </w:t>
            </w:r>
            <w:r w:rsidRPr="00A73A24">
              <w:rPr>
                <w:rFonts w:ascii="Times New Roman" w:hAnsi="Times New Roman" w:cs="Times New Roman"/>
                <w:bCs/>
              </w:rPr>
              <w:t>компьютерные</w:t>
            </w:r>
            <w:r w:rsidR="009351A1">
              <w:rPr>
                <w:rFonts w:ascii="Times New Roman" w:hAnsi="Times New Roman" w:cs="Times New Roman"/>
                <w:bCs/>
              </w:rPr>
              <w:t xml:space="preserve"> </w:t>
            </w:r>
            <w:r w:rsidRPr="00A73A24">
              <w:rPr>
                <w:rFonts w:ascii="Times New Roman" w:hAnsi="Times New Roman" w:cs="Times New Roman"/>
                <w:bCs/>
              </w:rPr>
              <w:t>сети</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6C0FD2D1" w14:textId="77777777" w:rsidR="00ED07CC" w:rsidRPr="00A73A24" w:rsidRDefault="00ED07CC" w:rsidP="00ED07CC">
            <w:pPr>
              <w:jc w:val="center"/>
              <w:rPr>
                <w:rFonts w:ascii="Times New Roman" w:hAnsi="Times New Roman" w:cs="Times New Roman"/>
                <w:bCs/>
                <w:i/>
                <w:color w:val="000000"/>
              </w:rPr>
            </w:pPr>
            <w:r w:rsidRPr="00A73A24">
              <w:rPr>
                <w:rFonts w:ascii="Times New Roman" w:hAnsi="Times New Roman" w:cs="Times New Roman"/>
                <w:bCs/>
                <w:i/>
                <w:color w:val="000000"/>
              </w:rPr>
              <w:t>2</w:t>
            </w:r>
          </w:p>
        </w:tc>
        <w:tc>
          <w:tcPr>
            <w:tcW w:w="941" w:type="pct"/>
            <w:vMerge/>
            <w:tcBorders>
              <w:left w:val="single" w:sz="4" w:space="0" w:color="auto"/>
              <w:bottom w:val="single" w:sz="4" w:space="0" w:color="auto"/>
              <w:right w:val="single" w:sz="4" w:space="0" w:color="auto"/>
            </w:tcBorders>
            <w:shd w:val="clear" w:color="auto" w:fill="auto"/>
          </w:tcPr>
          <w:p w14:paraId="361781E7" w14:textId="77777777" w:rsidR="00ED07CC" w:rsidRPr="00A73A24" w:rsidRDefault="00ED07CC" w:rsidP="00ED07CC">
            <w:pPr>
              <w:suppressAutoHyphens/>
              <w:rPr>
                <w:rFonts w:ascii="Times New Roman" w:hAnsi="Times New Roman" w:cs="Times New Roman"/>
              </w:rPr>
            </w:pPr>
          </w:p>
        </w:tc>
      </w:tr>
      <w:tr w:rsidR="00ED07CC" w:rsidRPr="00A73A24" w14:paraId="5C924982" w14:textId="77777777" w:rsidTr="00A73A24">
        <w:trPr>
          <w:trHeight w:val="20"/>
        </w:trPr>
        <w:tc>
          <w:tcPr>
            <w:tcW w:w="957" w:type="pct"/>
            <w:vMerge/>
            <w:tcBorders>
              <w:right w:val="single" w:sz="4" w:space="0" w:color="auto"/>
            </w:tcBorders>
          </w:tcPr>
          <w:p w14:paraId="19FF99ED"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7DC0D32A"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6971E9B1" w14:textId="77777777" w:rsidR="00ED07CC" w:rsidRPr="00A73A24" w:rsidRDefault="00ED07CC" w:rsidP="00ED07CC">
            <w:pPr>
              <w:jc w:val="center"/>
              <w:rPr>
                <w:rFonts w:ascii="Times New Roman" w:hAnsi="Times New Roman" w:cs="Times New Roman"/>
                <w:b/>
                <w:bCs/>
                <w:i/>
                <w:color w:val="000000"/>
              </w:rPr>
            </w:pPr>
            <w:r w:rsidRPr="00A73A24">
              <w:rPr>
                <w:rFonts w:ascii="Times New Roman" w:hAnsi="Times New Roman" w:cs="Times New Roman"/>
                <w:b/>
                <w:bCs/>
                <w:i/>
                <w:color w:val="000000"/>
              </w:rPr>
              <w:t>4</w:t>
            </w:r>
            <w:r w:rsidR="007C7D62">
              <w:rPr>
                <w:rFonts w:ascii="Times New Roman" w:hAnsi="Times New Roman" w:cs="Times New Roman"/>
                <w:b/>
                <w:bCs/>
                <w:i/>
                <w:color w:val="000000"/>
              </w:rPr>
              <w:t>/4</w:t>
            </w:r>
          </w:p>
        </w:tc>
        <w:tc>
          <w:tcPr>
            <w:tcW w:w="941" w:type="pct"/>
            <w:vMerge w:val="restart"/>
            <w:tcBorders>
              <w:top w:val="single" w:sz="4" w:space="0" w:color="auto"/>
              <w:left w:val="single" w:sz="4" w:space="0" w:color="auto"/>
              <w:right w:val="single" w:sz="4" w:space="0" w:color="auto"/>
            </w:tcBorders>
            <w:shd w:val="clear" w:color="auto" w:fill="auto"/>
          </w:tcPr>
          <w:p w14:paraId="521F19D2"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0E2E640F"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24C153F7"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27BEED45"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62A12EEE" w14:textId="77777777" w:rsidR="00ED07CC" w:rsidRPr="00A73A24" w:rsidRDefault="00ED07CC" w:rsidP="007C7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i/>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tc>
      </w:tr>
      <w:tr w:rsidR="00ED07CC" w:rsidRPr="00A73A24" w14:paraId="09FC682C" w14:textId="77777777" w:rsidTr="00A73A24">
        <w:trPr>
          <w:trHeight w:val="20"/>
        </w:trPr>
        <w:tc>
          <w:tcPr>
            <w:tcW w:w="957" w:type="pct"/>
            <w:vMerge/>
            <w:tcBorders>
              <w:right w:val="single" w:sz="4" w:space="0" w:color="auto"/>
            </w:tcBorders>
          </w:tcPr>
          <w:p w14:paraId="731AF363"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6BF82422"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Cs/>
                <w:i/>
              </w:rPr>
              <w:t>Практическое</w:t>
            </w:r>
            <w:r w:rsidR="009351A1">
              <w:rPr>
                <w:rFonts w:ascii="Times New Roman" w:hAnsi="Times New Roman" w:cs="Times New Roman"/>
                <w:bCs/>
                <w:i/>
              </w:rPr>
              <w:t xml:space="preserve"> </w:t>
            </w:r>
            <w:r w:rsidRPr="00A73A24">
              <w:rPr>
                <w:rFonts w:ascii="Times New Roman" w:hAnsi="Times New Roman" w:cs="Times New Roman"/>
                <w:bCs/>
                <w:i/>
              </w:rPr>
              <w:t>занятие</w:t>
            </w:r>
            <w:r w:rsidR="009351A1">
              <w:rPr>
                <w:rFonts w:ascii="Times New Roman" w:hAnsi="Times New Roman" w:cs="Times New Roman"/>
                <w:bCs/>
                <w:i/>
              </w:rPr>
              <w:t xml:space="preserve"> </w:t>
            </w:r>
            <w:r w:rsidRPr="00A73A24">
              <w:rPr>
                <w:rFonts w:ascii="Times New Roman" w:hAnsi="Times New Roman" w:cs="Times New Roman"/>
                <w:bCs/>
                <w:i/>
              </w:rPr>
              <w:t>12.</w:t>
            </w:r>
            <w:r w:rsidR="009351A1">
              <w:rPr>
                <w:rFonts w:ascii="Times New Roman" w:hAnsi="Times New Roman" w:cs="Times New Roman"/>
                <w:bCs/>
                <w:i/>
              </w:rPr>
              <w:t xml:space="preserve"> </w:t>
            </w:r>
            <w:r w:rsidRPr="00A73A24">
              <w:rPr>
                <w:rFonts w:ascii="Times New Roman" w:hAnsi="Times New Roman" w:cs="Times New Roman"/>
                <w:bCs/>
                <w:i/>
              </w:rPr>
              <w:t>Организация</w:t>
            </w:r>
            <w:r w:rsidR="009351A1">
              <w:rPr>
                <w:rFonts w:ascii="Times New Roman" w:hAnsi="Times New Roman" w:cs="Times New Roman"/>
                <w:bCs/>
                <w:i/>
              </w:rPr>
              <w:t xml:space="preserve"> </w:t>
            </w:r>
            <w:r w:rsidRPr="00A73A24">
              <w:rPr>
                <w:rFonts w:ascii="Times New Roman" w:hAnsi="Times New Roman" w:cs="Times New Roman"/>
                <w:bCs/>
                <w:i/>
              </w:rPr>
              <w:t>беспроводного</w:t>
            </w:r>
            <w:r w:rsidR="009351A1">
              <w:rPr>
                <w:rFonts w:ascii="Times New Roman" w:hAnsi="Times New Roman" w:cs="Times New Roman"/>
                <w:bCs/>
                <w:i/>
              </w:rPr>
              <w:t xml:space="preserve"> </w:t>
            </w:r>
            <w:r w:rsidRPr="00A73A24">
              <w:rPr>
                <w:rFonts w:ascii="Times New Roman" w:hAnsi="Times New Roman" w:cs="Times New Roman"/>
                <w:bCs/>
                <w:i/>
              </w:rPr>
              <w:t>доступа</w:t>
            </w:r>
            <w:r w:rsidR="009351A1">
              <w:rPr>
                <w:rFonts w:ascii="Times New Roman" w:hAnsi="Times New Roman" w:cs="Times New Roman"/>
                <w:bCs/>
                <w:i/>
              </w:rPr>
              <w:t xml:space="preserve"> </w:t>
            </w:r>
            <w:r w:rsidRPr="00A73A24">
              <w:rPr>
                <w:rFonts w:ascii="Times New Roman" w:hAnsi="Times New Roman" w:cs="Times New Roman"/>
                <w:bCs/>
                <w:i/>
              </w:rPr>
              <w:t>к</w:t>
            </w:r>
            <w:r w:rsidR="009351A1">
              <w:rPr>
                <w:rFonts w:ascii="Times New Roman" w:hAnsi="Times New Roman" w:cs="Times New Roman"/>
                <w:bCs/>
                <w:i/>
              </w:rPr>
              <w:t xml:space="preserve"> </w:t>
            </w:r>
            <w:r w:rsidRPr="00A73A24">
              <w:rPr>
                <w:rFonts w:ascii="Times New Roman" w:hAnsi="Times New Roman" w:cs="Times New Roman"/>
                <w:bCs/>
                <w:i/>
              </w:rPr>
              <w:t>локальной</w:t>
            </w:r>
            <w:r w:rsidR="009351A1">
              <w:rPr>
                <w:rFonts w:ascii="Times New Roman" w:hAnsi="Times New Roman" w:cs="Times New Roman"/>
                <w:bCs/>
                <w:i/>
              </w:rPr>
              <w:t xml:space="preserve"> </w:t>
            </w:r>
            <w:r w:rsidRPr="00A73A24">
              <w:rPr>
                <w:rFonts w:ascii="Times New Roman" w:hAnsi="Times New Roman" w:cs="Times New Roman"/>
                <w:bCs/>
                <w:i/>
              </w:rPr>
              <w:t>вычислительной</w:t>
            </w:r>
            <w:r w:rsidR="009351A1">
              <w:rPr>
                <w:rFonts w:ascii="Times New Roman" w:hAnsi="Times New Roman" w:cs="Times New Roman"/>
                <w:bCs/>
                <w:i/>
              </w:rPr>
              <w:t xml:space="preserve"> </w:t>
            </w:r>
            <w:r w:rsidRPr="00A73A24">
              <w:rPr>
                <w:rFonts w:ascii="Times New Roman" w:hAnsi="Times New Roman" w:cs="Times New Roman"/>
                <w:bCs/>
                <w:i/>
              </w:rPr>
              <w:t>сети</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298F2044" w14:textId="77777777" w:rsidR="00ED07CC" w:rsidRPr="007C7D62" w:rsidRDefault="00ED07CC" w:rsidP="00ED07CC">
            <w:pPr>
              <w:jc w:val="center"/>
              <w:rPr>
                <w:rFonts w:ascii="Times New Roman" w:hAnsi="Times New Roman" w:cs="Times New Roman"/>
                <w:bCs/>
                <w:i/>
                <w:color w:val="000000"/>
              </w:rPr>
            </w:pPr>
            <w:r w:rsidRPr="007C7D62">
              <w:rPr>
                <w:rFonts w:ascii="Times New Roman" w:hAnsi="Times New Roman" w:cs="Times New Roman"/>
                <w:bCs/>
                <w:i/>
                <w:color w:val="000000"/>
                <w:lang w:val="en-US"/>
              </w:rPr>
              <w:t>2</w:t>
            </w:r>
            <w:r w:rsidR="007C7D62" w:rsidRPr="007C7D62">
              <w:rPr>
                <w:rFonts w:ascii="Times New Roman" w:hAnsi="Times New Roman" w:cs="Times New Roman"/>
                <w:bCs/>
                <w:i/>
                <w:color w:val="000000"/>
              </w:rPr>
              <w:t>/2</w:t>
            </w:r>
          </w:p>
        </w:tc>
        <w:tc>
          <w:tcPr>
            <w:tcW w:w="941" w:type="pct"/>
            <w:vMerge/>
            <w:tcBorders>
              <w:left w:val="single" w:sz="4" w:space="0" w:color="auto"/>
              <w:right w:val="single" w:sz="4" w:space="0" w:color="auto"/>
            </w:tcBorders>
            <w:shd w:val="clear" w:color="auto" w:fill="auto"/>
          </w:tcPr>
          <w:p w14:paraId="72D5AA8A" w14:textId="77777777" w:rsidR="00ED07CC" w:rsidRPr="00A73A24" w:rsidRDefault="00ED07CC" w:rsidP="00ED07CC">
            <w:pPr>
              <w:suppressAutoHyphens/>
              <w:rPr>
                <w:rFonts w:ascii="Times New Roman" w:hAnsi="Times New Roman" w:cs="Times New Roman"/>
              </w:rPr>
            </w:pPr>
          </w:p>
        </w:tc>
      </w:tr>
      <w:tr w:rsidR="00ED07CC" w:rsidRPr="00A73A24" w14:paraId="68BA4E8E" w14:textId="77777777" w:rsidTr="00A73A24">
        <w:trPr>
          <w:trHeight w:val="20"/>
        </w:trPr>
        <w:tc>
          <w:tcPr>
            <w:tcW w:w="957" w:type="pct"/>
            <w:vMerge/>
            <w:tcBorders>
              <w:right w:val="single" w:sz="4" w:space="0" w:color="auto"/>
            </w:tcBorders>
          </w:tcPr>
          <w:p w14:paraId="33351329"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162CE80F" w14:textId="77777777" w:rsidR="00ED07CC" w:rsidRPr="00A73A24" w:rsidRDefault="00ED07CC" w:rsidP="00ED07CC">
            <w:pPr>
              <w:rPr>
                <w:rFonts w:ascii="Times New Roman" w:hAnsi="Times New Roman" w:cs="Times New Roman"/>
                <w:bCs/>
                <w:i/>
              </w:rPr>
            </w:pPr>
            <w:r w:rsidRPr="00A73A24">
              <w:rPr>
                <w:rFonts w:ascii="Times New Roman" w:hAnsi="Times New Roman" w:cs="Times New Roman"/>
                <w:bCs/>
                <w:i/>
              </w:rPr>
              <w:t>Практическое</w:t>
            </w:r>
            <w:r w:rsidR="009351A1">
              <w:rPr>
                <w:rFonts w:ascii="Times New Roman" w:hAnsi="Times New Roman" w:cs="Times New Roman"/>
                <w:bCs/>
                <w:i/>
              </w:rPr>
              <w:t xml:space="preserve"> </w:t>
            </w:r>
            <w:r w:rsidRPr="00A73A24">
              <w:rPr>
                <w:rFonts w:ascii="Times New Roman" w:hAnsi="Times New Roman" w:cs="Times New Roman"/>
                <w:bCs/>
                <w:i/>
              </w:rPr>
              <w:t>занятие</w:t>
            </w:r>
            <w:r w:rsidR="009351A1">
              <w:rPr>
                <w:rFonts w:ascii="Times New Roman" w:hAnsi="Times New Roman" w:cs="Times New Roman"/>
                <w:bCs/>
                <w:i/>
              </w:rPr>
              <w:t xml:space="preserve"> </w:t>
            </w:r>
            <w:r w:rsidRPr="00A73A24">
              <w:rPr>
                <w:rFonts w:ascii="Times New Roman" w:hAnsi="Times New Roman" w:cs="Times New Roman"/>
                <w:bCs/>
                <w:i/>
              </w:rPr>
              <w:t>13.</w:t>
            </w:r>
            <w:r w:rsidR="009351A1">
              <w:rPr>
                <w:rFonts w:ascii="Times New Roman" w:hAnsi="Times New Roman" w:cs="Times New Roman"/>
                <w:bCs/>
                <w:i/>
              </w:rPr>
              <w:t xml:space="preserve"> </w:t>
            </w:r>
            <w:r w:rsidRPr="00A73A24">
              <w:rPr>
                <w:rFonts w:ascii="Times New Roman" w:hAnsi="Times New Roman" w:cs="Times New Roman"/>
                <w:bCs/>
                <w:i/>
              </w:rPr>
              <w:t>Настройка</w:t>
            </w:r>
            <w:r w:rsidR="009351A1">
              <w:rPr>
                <w:rFonts w:ascii="Times New Roman" w:hAnsi="Times New Roman" w:cs="Times New Roman"/>
                <w:bCs/>
                <w:i/>
              </w:rPr>
              <w:t xml:space="preserve"> </w:t>
            </w:r>
            <w:r w:rsidRPr="00A73A24">
              <w:rPr>
                <w:rFonts w:ascii="Times New Roman" w:hAnsi="Times New Roman" w:cs="Times New Roman"/>
                <w:bCs/>
                <w:i/>
              </w:rPr>
              <w:t>беспроводного</w:t>
            </w:r>
            <w:r w:rsidR="009351A1">
              <w:rPr>
                <w:rFonts w:ascii="Times New Roman" w:hAnsi="Times New Roman" w:cs="Times New Roman"/>
                <w:bCs/>
                <w:i/>
              </w:rPr>
              <w:t xml:space="preserve"> </w:t>
            </w:r>
            <w:r w:rsidRPr="00A73A24">
              <w:rPr>
                <w:rFonts w:ascii="Times New Roman" w:hAnsi="Times New Roman" w:cs="Times New Roman"/>
                <w:bCs/>
                <w:i/>
              </w:rPr>
              <w:t>доступа</w:t>
            </w:r>
            <w:r w:rsidR="009351A1">
              <w:rPr>
                <w:rFonts w:ascii="Times New Roman" w:hAnsi="Times New Roman" w:cs="Times New Roman"/>
                <w:bCs/>
                <w:i/>
              </w:rPr>
              <w:t xml:space="preserve"> </w:t>
            </w:r>
            <w:r w:rsidRPr="00A73A24">
              <w:rPr>
                <w:rFonts w:ascii="Times New Roman" w:hAnsi="Times New Roman" w:cs="Times New Roman"/>
                <w:bCs/>
                <w:i/>
              </w:rPr>
              <w:t>к</w:t>
            </w:r>
            <w:r w:rsidR="009351A1">
              <w:rPr>
                <w:rFonts w:ascii="Times New Roman" w:hAnsi="Times New Roman" w:cs="Times New Roman"/>
                <w:bCs/>
                <w:i/>
              </w:rPr>
              <w:t xml:space="preserve"> </w:t>
            </w:r>
            <w:r w:rsidRPr="00A73A24">
              <w:rPr>
                <w:rFonts w:ascii="Times New Roman" w:hAnsi="Times New Roman" w:cs="Times New Roman"/>
                <w:bCs/>
                <w:i/>
              </w:rPr>
              <w:t>локальной</w:t>
            </w:r>
            <w:r w:rsidR="009351A1">
              <w:rPr>
                <w:rFonts w:ascii="Times New Roman" w:hAnsi="Times New Roman" w:cs="Times New Roman"/>
                <w:bCs/>
                <w:i/>
              </w:rPr>
              <w:t xml:space="preserve"> </w:t>
            </w:r>
            <w:r w:rsidRPr="00A73A24">
              <w:rPr>
                <w:rFonts w:ascii="Times New Roman" w:hAnsi="Times New Roman" w:cs="Times New Roman"/>
                <w:bCs/>
                <w:i/>
              </w:rPr>
              <w:t>вычислительной</w:t>
            </w:r>
            <w:r w:rsidR="009351A1">
              <w:rPr>
                <w:rFonts w:ascii="Times New Roman" w:hAnsi="Times New Roman" w:cs="Times New Roman"/>
                <w:bCs/>
                <w:i/>
              </w:rPr>
              <w:t xml:space="preserve"> </w:t>
            </w:r>
            <w:r w:rsidRPr="00A73A24">
              <w:rPr>
                <w:rFonts w:ascii="Times New Roman" w:hAnsi="Times New Roman" w:cs="Times New Roman"/>
                <w:bCs/>
                <w:i/>
              </w:rPr>
              <w:t>сети</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53CF4AF5" w14:textId="77777777" w:rsidR="00ED07CC" w:rsidRPr="007C7D62" w:rsidRDefault="00ED07CC" w:rsidP="00ED07CC">
            <w:pPr>
              <w:jc w:val="center"/>
              <w:rPr>
                <w:rFonts w:ascii="Times New Roman" w:hAnsi="Times New Roman" w:cs="Times New Roman"/>
                <w:bCs/>
                <w:i/>
                <w:color w:val="000000"/>
              </w:rPr>
            </w:pPr>
            <w:r w:rsidRPr="007C7D62">
              <w:rPr>
                <w:rFonts w:ascii="Times New Roman" w:hAnsi="Times New Roman" w:cs="Times New Roman"/>
                <w:bCs/>
                <w:i/>
                <w:color w:val="000000"/>
                <w:lang w:val="en-US"/>
              </w:rPr>
              <w:t>2</w:t>
            </w:r>
            <w:r w:rsidR="007C7D62" w:rsidRPr="007C7D62">
              <w:rPr>
                <w:rFonts w:ascii="Times New Roman" w:hAnsi="Times New Roman" w:cs="Times New Roman"/>
                <w:bCs/>
                <w:i/>
                <w:color w:val="000000"/>
              </w:rPr>
              <w:t>/2</w:t>
            </w:r>
          </w:p>
        </w:tc>
        <w:tc>
          <w:tcPr>
            <w:tcW w:w="941" w:type="pct"/>
            <w:vMerge/>
            <w:tcBorders>
              <w:left w:val="single" w:sz="4" w:space="0" w:color="auto"/>
              <w:bottom w:val="single" w:sz="4" w:space="0" w:color="auto"/>
              <w:right w:val="single" w:sz="4" w:space="0" w:color="auto"/>
            </w:tcBorders>
            <w:shd w:val="clear" w:color="auto" w:fill="auto"/>
          </w:tcPr>
          <w:p w14:paraId="527B8C18" w14:textId="77777777" w:rsidR="00ED07CC" w:rsidRPr="00A73A24" w:rsidRDefault="00ED07CC" w:rsidP="00ED07CC">
            <w:pPr>
              <w:suppressAutoHyphens/>
              <w:rPr>
                <w:rFonts w:ascii="Times New Roman" w:hAnsi="Times New Roman" w:cs="Times New Roman"/>
              </w:rPr>
            </w:pPr>
          </w:p>
        </w:tc>
      </w:tr>
      <w:tr w:rsidR="00ED07CC" w:rsidRPr="00A73A24" w14:paraId="0787407E" w14:textId="77777777" w:rsidTr="00A73A24">
        <w:trPr>
          <w:trHeight w:val="20"/>
        </w:trPr>
        <w:tc>
          <w:tcPr>
            <w:tcW w:w="957" w:type="pct"/>
            <w:vMerge w:val="restart"/>
            <w:tcBorders>
              <w:right w:val="single" w:sz="4" w:space="0" w:color="auto"/>
            </w:tcBorders>
          </w:tcPr>
          <w:p w14:paraId="4E64959F" w14:textId="77777777" w:rsidR="00ED07CC" w:rsidRPr="00A73A24" w:rsidRDefault="00ED07CC" w:rsidP="00ED07CC">
            <w:pPr>
              <w:widowControl w:val="0"/>
              <w:autoSpaceDE w:val="0"/>
              <w:autoSpaceDN w:val="0"/>
              <w:adjustRightInd w:val="0"/>
              <w:rPr>
                <w:rFonts w:ascii="Times New Roman" w:hAnsi="Times New Roman" w:cs="Times New Roman"/>
                <w:b/>
                <w:i/>
              </w:rPr>
            </w:pPr>
            <w:r w:rsidRPr="00A73A24">
              <w:rPr>
                <w:rFonts w:ascii="Times New Roman" w:hAnsi="Times New Roman" w:cs="Times New Roman"/>
                <w:b/>
                <w:i/>
              </w:rPr>
              <w:t>Тема</w:t>
            </w:r>
            <w:r w:rsidR="009351A1">
              <w:rPr>
                <w:rFonts w:ascii="Times New Roman" w:hAnsi="Times New Roman" w:cs="Times New Roman"/>
                <w:b/>
                <w:i/>
              </w:rPr>
              <w:t xml:space="preserve"> </w:t>
            </w:r>
            <w:r w:rsidRPr="00A73A24">
              <w:rPr>
                <w:rFonts w:ascii="Times New Roman" w:hAnsi="Times New Roman" w:cs="Times New Roman"/>
                <w:b/>
                <w:i/>
              </w:rPr>
              <w:t>14.</w:t>
            </w:r>
          </w:p>
          <w:p w14:paraId="03CCCE28" w14:textId="77777777" w:rsidR="00ED07CC" w:rsidRPr="00A73A24" w:rsidRDefault="00ED07CC" w:rsidP="00ED07CC">
            <w:pPr>
              <w:rPr>
                <w:rFonts w:ascii="Times New Roman" w:hAnsi="Times New Roman" w:cs="Times New Roman"/>
                <w:b/>
                <w:i/>
                <w:color w:val="FF0000"/>
              </w:rPr>
            </w:pPr>
            <w:r w:rsidRPr="00A73A24">
              <w:rPr>
                <w:rFonts w:ascii="Times New Roman" w:hAnsi="Times New Roman" w:cs="Times New Roman"/>
                <w:b/>
                <w:i/>
              </w:rPr>
              <w:t>Безопасность</w:t>
            </w:r>
            <w:r w:rsidR="009351A1">
              <w:rPr>
                <w:rFonts w:ascii="Times New Roman" w:hAnsi="Times New Roman" w:cs="Times New Roman"/>
                <w:b/>
                <w:i/>
              </w:rPr>
              <w:t xml:space="preserve"> </w:t>
            </w:r>
            <w:r w:rsidRPr="00A73A24">
              <w:rPr>
                <w:rFonts w:ascii="Times New Roman" w:hAnsi="Times New Roman" w:cs="Times New Roman"/>
                <w:b/>
                <w:i/>
              </w:rPr>
              <w:t>беспроводных</w:t>
            </w:r>
            <w:r w:rsidR="009351A1">
              <w:rPr>
                <w:rFonts w:ascii="Times New Roman" w:hAnsi="Times New Roman" w:cs="Times New Roman"/>
                <w:b/>
                <w:i/>
              </w:rPr>
              <w:t xml:space="preserve"> </w:t>
            </w:r>
            <w:r w:rsidRPr="00A73A24">
              <w:rPr>
                <w:rFonts w:ascii="Times New Roman" w:hAnsi="Times New Roman" w:cs="Times New Roman"/>
                <w:b/>
                <w:i/>
              </w:rPr>
              <w:t>компьютерных</w:t>
            </w:r>
            <w:r w:rsidR="009351A1">
              <w:rPr>
                <w:rFonts w:ascii="Times New Roman" w:hAnsi="Times New Roman" w:cs="Times New Roman"/>
                <w:b/>
                <w:i/>
              </w:rPr>
              <w:t xml:space="preserve"> </w:t>
            </w:r>
            <w:r w:rsidRPr="00A73A24">
              <w:rPr>
                <w:rFonts w:ascii="Times New Roman" w:hAnsi="Times New Roman" w:cs="Times New Roman"/>
                <w:b/>
                <w:i/>
              </w:rPr>
              <w:t>сетей</w:t>
            </w:r>
          </w:p>
        </w:tc>
        <w:tc>
          <w:tcPr>
            <w:tcW w:w="2337" w:type="pct"/>
            <w:tcBorders>
              <w:right w:val="single" w:sz="4" w:space="0" w:color="auto"/>
            </w:tcBorders>
          </w:tcPr>
          <w:p w14:paraId="630D7C64"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1769FA72" w14:textId="77777777" w:rsidR="00ED07CC" w:rsidRPr="00A73A24" w:rsidRDefault="00ED07CC" w:rsidP="00ED07CC">
            <w:pPr>
              <w:jc w:val="center"/>
              <w:rPr>
                <w:rFonts w:ascii="Times New Roman" w:hAnsi="Times New Roman" w:cs="Times New Roman"/>
                <w:b/>
                <w:bCs/>
                <w:i/>
                <w:color w:val="000000"/>
                <w:highlight w:val="yellow"/>
                <w:lang w:val="en-US"/>
              </w:rPr>
            </w:pPr>
            <w:r w:rsidRPr="00A73A24">
              <w:rPr>
                <w:rFonts w:ascii="Times New Roman" w:hAnsi="Times New Roman" w:cs="Times New Roman"/>
                <w:b/>
                <w:bCs/>
                <w:i/>
                <w:color w:val="000000"/>
              </w:rPr>
              <w:t>2</w:t>
            </w:r>
            <w:r w:rsidRPr="00A73A24">
              <w:rPr>
                <w:rFonts w:ascii="Times New Roman" w:hAnsi="Times New Roman" w:cs="Times New Roman"/>
                <w:b/>
                <w:bCs/>
                <w:i/>
                <w:color w:val="000000"/>
                <w:lang w:val="en-US"/>
              </w:rPr>
              <w:t>/0</w:t>
            </w:r>
          </w:p>
        </w:tc>
        <w:tc>
          <w:tcPr>
            <w:tcW w:w="941" w:type="pct"/>
            <w:vMerge w:val="restart"/>
            <w:tcBorders>
              <w:top w:val="single" w:sz="4" w:space="0" w:color="auto"/>
              <w:left w:val="single" w:sz="4" w:space="0" w:color="auto"/>
              <w:right w:val="single" w:sz="4" w:space="0" w:color="auto"/>
            </w:tcBorders>
            <w:shd w:val="clear" w:color="auto" w:fill="auto"/>
          </w:tcPr>
          <w:p w14:paraId="57B9B364"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ПК</w:t>
            </w:r>
            <w:r w:rsidR="009351A1">
              <w:rPr>
                <w:rFonts w:ascii="Times New Roman" w:hAnsi="Times New Roman" w:cs="Times New Roman"/>
              </w:rPr>
              <w:t xml:space="preserve"> </w:t>
            </w:r>
            <w:r w:rsidRPr="00A73A24">
              <w:rPr>
                <w:rFonts w:ascii="Times New Roman" w:hAnsi="Times New Roman" w:cs="Times New Roman"/>
              </w:rPr>
              <w:t>1.4</w:t>
            </w:r>
          </w:p>
          <w:p w14:paraId="0A23E437" w14:textId="77777777" w:rsidR="00ED07CC" w:rsidRPr="00A73A24"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01</w:t>
            </w:r>
          </w:p>
          <w:p w14:paraId="1DF6C024"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02</w:t>
            </w:r>
          </w:p>
          <w:p w14:paraId="1E35D45C" w14:textId="77777777" w:rsidR="00ED07CC" w:rsidRDefault="00ED07CC" w:rsidP="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w:t>
            </w:r>
            <w:r>
              <w:rPr>
                <w:rFonts w:ascii="Times New Roman" w:hAnsi="Times New Roman" w:cs="Times New Roman"/>
              </w:rPr>
              <w:t>4</w:t>
            </w:r>
          </w:p>
          <w:p w14:paraId="12209881" w14:textId="77777777" w:rsidR="00ED07CC" w:rsidRPr="00A73A24" w:rsidRDefault="00ED07CC" w:rsidP="007C7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i/>
              </w:rPr>
            </w:pPr>
            <w:r w:rsidRPr="00A73A24">
              <w:rPr>
                <w:rFonts w:ascii="Times New Roman" w:hAnsi="Times New Roman" w:cs="Times New Roman"/>
              </w:rPr>
              <w:t>ОК</w:t>
            </w:r>
            <w:r w:rsidR="009351A1">
              <w:rPr>
                <w:rFonts w:ascii="Times New Roman" w:hAnsi="Times New Roman" w:cs="Times New Roman"/>
              </w:rPr>
              <w:t xml:space="preserve"> </w:t>
            </w:r>
            <w:r w:rsidRPr="00A73A24">
              <w:rPr>
                <w:rFonts w:ascii="Times New Roman" w:hAnsi="Times New Roman" w:cs="Times New Roman"/>
              </w:rPr>
              <w:t>05</w:t>
            </w:r>
          </w:p>
        </w:tc>
      </w:tr>
      <w:tr w:rsidR="00ED07CC" w:rsidRPr="00A73A24" w14:paraId="0BC0EF5D" w14:textId="77777777" w:rsidTr="00A73A24">
        <w:trPr>
          <w:trHeight w:val="20"/>
        </w:trPr>
        <w:tc>
          <w:tcPr>
            <w:tcW w:w="957" w:type="pct"/>
            <w:vMerge/>
            <w:tcBorders>
              <w:right w:val="single" w:sz="4" w:space="0" w:color="auto"/>
            </w:tcBorders>
          </w:tcPr>
          <w:p w14:paraId="6AC1DB04"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29FC1FF7"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rPr>
              <w:t>Безопасность</w:t>
            </w:r>
            <w:r w:rsidR="009351A1">
              <w:rPr>
                <w:rFonts w:ascii="Times New Roman" w:hAnsi="Times New Roman" w:cs="Times New Roman"/>
              </w:rPr>
              <w:t xml:space="preserve"> </w:t>
            </w:r>
            <w:r w:rsidRPr="00A73A24">
              <w:rPr>
                <w:rFonts w:ascii="Times New Roman" w:hAnsi="Times New Roman" w:cs="Times New Roman"/>
              </w:rPr>
              <w:t>беспроводных</w:t>
            </w:r>
            <w:r w:rsidR="009351A1">
              <w:rPr>
                <w:rFonts w:ascii="Times New Roman" w:hAnsi="Times New Roman" w:cs="Times New Roman"/>
              </w:rPr>
              <w:t xml:space="preserve"> </w:t>
            </w:r>
            <w:r w:rsidRPr="00A73A24">
              <w:rPr>
                <w:rFonts w:ascii="Times New Roman" w:hAnsi="Times New Roman" w:cs="Times New Roman"/>
              </w:rPr>
              <w:t>компьютерных</w:t>
            </w:r>
            <w:r w:rsidR="009351A1">
              <w:rPr>
                <w:rFonts w:ascii="Times New Roman" w:hAnsi="Times New Roman" w:cs="Times New Roman"/>
              </w:rPr>
              <w:t xml:space="preserve"> </w:t>
            </w:r>
            <w:r w:rsidRPr="00A73A24">
              <w:rPr>
                <w:rFonts w:ascii="Times New Roman" w:hAnsi="Times New Roman" w:cs="Times New Roman"/>
              </w:rPr>
              <w:t>сетей</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486315B4" w14:textId="77777777" w:rsidR="00ED07CC" w:rsidRPr="00A73A24" w:rsidRDefault="00ED07CC" w:rsidP="00ED07CC">
            <w:pPr>
              <w:jc w:val="center"/>
              <w:rPr>
                <w:rFonts w:ascii="Times New Roman" w:hAnsi="Times New Roman" w:cs="Times New Roman"/>
                <w:bCs/>
                <w:i/>
                <w:color w:val="000000"/>
              </w:rPr>
            </w:pPr>
            <w:r w:rsidRPr="00A73A24">
              <w:rPr>
                <w:rFonts w:ascii="Times New Roman" w:hAnsi="Times New Roman" w:cs="Times New Roman"/>
                <w:bCs/>
                <w:i/>
                <w:color w:val="000000"/>
              </w:rPr>
              <w:t>2</w:t>
            </w:r>
          </w:p>
        </w:tc>
        <w:tc>
          <w:tcPr>
            <w:tcW w:w="941" w:type="pct"/>
            <w:vMerge/>
            <w:tcBorders>
              <w:left w:val="single" w:sz="4" w:space="0" w:color="auto"/>
              <w:bottom w:val="single" w:sz="4" w:space="0" w:color="auto"/>
              <w:right w:val="single" w:sz="4" w:space="0" w:color="auto"/>
            </w:tcBorders>
            <w:shd w:val="clear" w:color="auto" w:fill="auto"/>
          </w:tcPr>
          <w:p w14:paraId="1C448577" w14:textId="77777777" w:rsidR="00ED07CC" w:rsidRPr="00A73A24" w:rsidRDefault="00ED07CC" w:rsidP="00ED07CC">
            <w:pPr>
              <w:suppressAutoHyphens/>
              <w:rPr>
                <w:rFonts w:ascii="Times New Roman" w:hAnsi="Times New Roman" w:cs="Times New Roman"/>
              </w:rPr>
            </w:pPr>
          </w:p>
        </w:tc>
      </w:tr>
      <w:tr w:rsidR="00ED07CC" w:rsidRPr="00A73A24" w14:paraId="083DF589" w14:textId="77777777" w:rsidTr="00A73A24">
        <w:trPr>
          <w:trHeight w:val="20"/>
        </w:trPr>
        <w:tc>
          <w:tcPr>
            <w:tcW w:w="957" w:type="pct"/>
            <w:vMerge/>
            <w:tcBorders>
              <w:right w:val="single" w:sz="4" w:space="0" w:color="auto"/>
            </w:tcBorders>
          </w:tcPr>
          <w:p w14:paraId="03AB810E"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6582A763" w14:textId="77777777" w:rsidR="00ED07CC" w:rsidRPr="00A73A24" w:rsidRDefault="00ED07CC" w:rsidP="00ED07CC">
            <w:pPr>
              <w:rPr>
                <w:rFonts w:ascii="Times New Roman" w:hAnsi="Times New Roman" w:cs="Times New Roman"/>
                <w:b/>
                <w:bCs/>
              </w:rPr>
            </w:pPr>
            <w:r w:rsidRPr="00A73A24">
              <w:rPr>
                <w:rFonts w:ascii="Times New Roman" w:hAnsi="Times New Roman" w:cs="Times New Roman"/>
                <w:b/>
                <w:bCs/>
              </w:rPr>
              <w:t>В</w:t>
            </w:r>
            <w:r w:rsidR="009351A1">
              <w:rPr>
                <w:rFonts w:ascii="Times New Roman" w:hAnsi="Times New Roman" w:cs="Times New Roman"/>
                <w:b/>
                <w:bCs/>
              </w:rPr>
              <w:t xml:space="preserve"> </w:t>
            </w:r>
            <w:r w:rsidRPr="00A73A24">
              <w:rPr>
                <w:rFonts w:ascii="Times New Roman" w:hAnsi="Times New Roman" w:cs="Times New Roman"/>
                <w:b/>
                <w:bCs/>
              </w:rPr>
              <w:t>том</w:t>
            </w:r>
            <w:r w:rsidR="009351A1">
              <w:rPr>
                <w:rFonts w:ascii="Times New Roman" w:hAnsi="Times New Roman" w:cs="Times New Roman"/>
                <w:b/>
                <w:bCs/>
              </w:rPr>
              <w:t xml:space="preserve"> </w:t>
            </w:r>
            <w:r w:rsidRPr="00A73A24">
              <w:rPr>
                <w:rFonts w:ascii="Times New Roman" w:hAnsi="Times New Roman" w:cs="Times New Roman"/>
                <w:b/>
                <w:bCs/>
              </w:rPr>
              <w:t>числе</w:t>
            </w:r>
            <w:r w:rsidR="009351A1">
              <w:rPr>
                <w:rFonts w:ascii="Times New Roman" w:hAnsi="Times New Roman" w:cs="Times New Roman"/>
                <w:b/>
                <w:bCs/>
              </w:rPr>
              <w:t xml:space="preserve"> </w:t>
            </w:r>
            <w:r w:rsidRPr="00A73A24">
              <w:rPr>
                <w:rFonts w:ascii="Times New Roman" w:hAnsi="Times New Roman" w:cs="Times New Roman"/>
                <w:b/>
                <w:bCs/>
              </w:rPr>
              <w:t>практических</w:t>
            </w:r>
            <w:r w:rsidR="009351A1">
              <w:rPr>
                <w:rFonts w:ascii="Times New Roman" w:hAnsi="Times New Roman" w:cs="Times New Roman"/>
                <w:b/>
                <w:bCs/>
              </w:rPr>
              <w:t xml:space="preserve"> </w:t>
            </w:r>
            <w:r w:rsidRPr="00A73A24">
              <w:rPr>
                <w:rFonts w:ascii="Times New Roman" w:hAnsi="Times New Roman" w:cs="Times New Roman"/>
                <w:b/>
                <w:bCs/>
              </w:rPr>
              <w:t>занятий</w:t>
            </w:r>
            <w:r w:rsidR="009351A1">
              <w:rPr>
                <w:rFonts w:ascii="Times New Roman" w:hAnsi="Times New Roman" w:cs="Times New Roman"/>
                <w:b/>
                <w:bCs/>
              </w:rPr>
              <w:t xml:space="preserve"> </w:t>
            </w:r>
            <w:r w:rsidRPr="00A73A24">
              <w:rPr>
                <w:rFonts w:ascii="Times New Roman" w:hAnsi="Times New Roman" w:cs="Times New Roman"/>
                <w:b/>
                <w:bCs/>
              </w:rPr>
              <w:t>и</w:t>
            </w:r>
            <w:r w:rsidR="009351A1">
              <w:rPr>
                <w:rFonts w:ascii="Times New Roman" w:hAnsi="Times New Roman" w:cs="Times New Roman"/>
                <w:b/>
                <w:bCs/>
              </w:rPr>
              <w:t xml:space="preserve"> </w:t>
            </w:r>
            <w:r w:rsidRPr="00A73A24">
              <w:rPr>
                <w:rFonts w:ascii="Times New Roman" w:hAnsi="Times New Roman" w:cs="Times New Roman"/>
                <w:b/>
                <w:bCs/>
              </w:rPr>
              <w:t>лабораторных</w:t>
            </w:r>
            <w:r w:rsidR="009351A1">
              <w:rPr>
                <w:rFonts w:ascii="Times New Roman" w:hAnsi="Times New Roman" w:cs="Times New Roman"/>
                <w:b/>
                <w:bCs/>
              </w:rPr>
              <w:t xml:space="preserve"> </w:t>
            </w:r>
            <w:r w:rsidRPr="00A73A2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605C6EBC" w14:textId="77777777" w:rsidR="00ED07CC" w:rsidRPr="00A73A24" w:rsidRDefault="00ED07CC" w:rsidP="00ED07CC">
            <w:pPr>
              <w:jc w:val="center"/>
              <w:rPr>
                <w:rFonts w:ascii="Times New Roman" w:hAnsi="Times New Roman" w:cs="Times New Roman"/>
                <w:bCs/>
                <w:i/>
                <w:color w:val="000000"/>
              </w:rPr>
            </w:pPr>
            <w:r w:rsidRPr="00A73A24">
              <w:rPr>
                <w:rFonts w:ascii="Times New Roman" w:hAnsi="Times New Roman" w:cs="Times New Roman"/>
                <w:bCs/>
                <w:i/>
                <w:color w:val="000000"/>
              </w:rPr>
              <w:t>-</w:t>
            </w:r>
          </w:p>
        </w:tc>
        <w:tc>
          <w:tcPr>
            <w:tcW w:w="941" w:type="pct"/>
            <w:tcBorders>
              <w:top w:val="single" w:sz="4" w:space="0" w:color="auto"/>
              <w:left w:val="single" w:sz="4" w:space="0" w:color="auto"/>
              <w:bottom w:val="single" w:sz="4" w:space="0" w:color="auto"/>
              <w:right w:val="single" w:sz="4" w:space="0" w:color="auto"/>
            </w:tcBorders>
            <w:shd w:val="clear" w:color="auto" w:fill="auto"/>
          </w:tcPr>
          <w:p w14:paraId="5511001B" w14:textId="77777777" w:rsidR="00ED07CC" w:rsidRPr="00A73A24" w:rsidRDefault="00ED07CC" w:rsidP="00ED07CC">
            <w:pPr>
              <w:suppressAutoHyphens/>
              <w:rPr>
                <w:rFonts w:ascii="Times New Roman" w:hAnsi="Times New Roman" w:cs="Times New Roman"/>
              </w:rPr>
            </w:pPr>
          </w:p>
        </w:tc>
      </w:tr>
      <w:tr w:rsidR="00ED07CC" w:rsidRPr="00A73A24" w14:paraId="24D2DFDA" w14:textId="77777777" w:rsidTr="00A73A24">
        <w:trPr>
          <w:trHeight w:val="20"/>
        </w:trPr>
        <w:tc>
          <w:tcPr>
            <w:tcW w:w="957" w:type="pct"/>
            <w:tcBorders>
              <w:right w:val="single" w:sz="4" w:space="0" w:color="auto"/>
            </w:tcBorders>
          </w:tcPr>
          <w:p w14:paraId="4C01478F" w14:textId="77777777" w:rsidR="00ED07CC" w:rsidRPr="00A73A24" w:rsidRDefault="00ED07CC" w:rsidP="00ED07CC">
            <w:pPr>
              <w:rPr>
                <w:rFonts w:ascii="Times New Roman" w:hAnsi="Times New Roman" w:cs="Times New Roman"/>
                <w:b/>
                <w:color w:val="FF0000"/>
              </w:rPr>
            </w:pPr>
          </w:p>
        </w:tc>
        <w:tc>
          <w:tcPr>
            <w:tcW w:w="2337" w:type="pct"/>
            <w:tcBorders>
              <w:right w:val="single" w:sz="4" w:space="0" w:color="auto"/>
            </w:tcBorders>
          </w:tcPr>
          <w:p w14:paraId="68231B07" w14:textId="77777777" w:rsidR="00ED07CC" w:rsidRPr="00A73A24" w:rsidRDefault="00ED07CC" w:rsidP="00ED07CC">
            <w:pPr>
              <w:rPr>
                <w:rFonts w:ascii="Times New Roman" w:hAnsi="Times New Roman" w:cs="Times New Roman"/>
                <w:b/>
                <w:bCs/>
              </w:rPr>
            </w:pP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25D0D2D5" w14:textId="77777777" w:rsidR="00ED07CC" w:rsidRPr="00A73A24" w:rsidRDefault="00ED07CC" w:rsidP="00ED07CC">
            <w:pPr>
              <w:jc w:val="center"/>
              <w:rPr>
                <w:rFonts w:ascii="Times New Roman" w:hAnsi="Times New Roman" w:cs="Times New Roman"/>
                <w:bCs/>
                <w:i/>
                <w:color w:val="000000"/>
              </w:rPr>
            </w:pPr>
          </w:p>
        </w:tc>
        <w:tc>
          <w:tcPr>
            <w:tcW w:w="941" w:type="pct"/>
            <w:tcBorders>
              <w:top w:val="single" w:sz="4" w:space="0" w:color="auto"/>
              <w:left w:val="single" w:sz="4" w:space="0" w:color="auto"/>
              <w:bottom w:val="single" w:sz="4" w:space="0" w:color="auto"/>
              <w:right w:val="single" w:sz="4" w:space="0" w:color="auto"/>
            </w:tcBorders>
            <w:shd w:val="clear" w:color="auto" w:fill="auto"/>
          </w:tcPr>
          <w:p w14:paraId="5734EF72" w14:textId="77777777" w:rsidR="00ED07CC" w:rsidRPr="00A73A24" w:rsidRDefault="00ED07CC" w:rsidP="00ED07CC">
            <w:pPr>
              <w:suppressAutoHyphens/>
              <w:rPr>
                <w:rFonts w:ascii="Times New Roman" w:hAnsi="Times New Roman" w:cs="Times New Roman"/>
              </w:rPr>
            </w:pPr>
          </w:p>
        </w:tc>
      </w:tr>
      <w:tr w:rsidR="00ED07CC" w:rsidRPr="00A73A24" w14:paraId="37595B85" w14:textId="77777777" w:rsidTr="00A73A24">
        <w:trPr>
          <w:trHeight w:val="20"/>
        </w:trPr>
        <w:tc>
          <w:tcPr>
            <w:tcW w:w="3294" w:type="pct"/>
            <w:gridSpan w:val="2"/>
            <w:tcBorders>
              <w:left w:val="single" w:sz="4" w:space="0" w:color="auto"/>
              <w:right w:val="single" w:sz="4" w:space="0" w:color="auto"/>
            </w:tcBorders>
          </w:tcPr>
          <w:p w14:paraId="48E27634" w14:textId="77777777" w:rsidR="00ED07CC" w:rsidRPr="00A73A24" w:rsidRDefault="00ED07CC" w:rsidP="00ED07CC">
            <w:pPr>
              <w:rPr>
                <w:rFonts w:ascii="Times New Roman" w:hAnsi="Times New Roman" w:cs="Times New Roman"/>
                <w:b/>
                <w:bCs/>
                <w:i/>
              </w:rPr>
            </w:pPr>
            <w:r w:rsidRPr="00A73A24">
              <w:rPr>
                <w:rFonts w:ascii="Times New Roman" w:hAnsi="Times New Roman" w:cs="Times New Roman"/>
                <w:b/>
                <w:bCs/>
                <w:i/>
              </w:rPr>
              <w:t>Консультации</w:t>
            </w:r>
            <w:r w:rsidR="009351A1">
              <w:rPr>
                <w:rFonts w:ascii="Times New Roman" w:hAnsi="Times New Roman" w:cs="Times New Roman"/>
                <w:b/>
                <w:bCs/>
                <w:i/>
              </w:rPr>
              <w:t xml:space="preserve"> </w:t>
            </w:r>
          </w:p>
        </w:tc>
        <w:tc>
          <w:tcPr>
            <w:tcW w:w="765" w:type="pct"/>
            <w:tcBorders>
              <w:top w:val="single" w:sz="4" w:space="0" w:color="auto"/>
              <w:left w:val="single" w:sz="4" w:space="0" w:color="auto"/>
              <w:bottom w:val="single" w:sz="4" w:space="0" w:color="auto"/>
              <w:right w:val="single" w:sz="4" w:space="0" w:color="auto"/>
            </w:tcBorders>
            <w:vAlign w:val="center"/>
          </w:tcPr>
          <w:p w14:paraId="32DD71B9" w14:textId="77777777" w:rsidR="00ED07CC" w:rsidRPr="00A73A24" w:rsidRDefault="00ED07CC" w:rsidP="00ED07CC">
            <w:pPr>
              <w:jc w:val="center"/>
              <w:rPr>
                <w:rFonts w:ascii="Times New Roman" w:hAnsi="Times New Roman" w:cs="Times New Roman"/>
                <w:b/>
                <w:bCs/>
              </w:rPr>
            </w:pPr>
            <w:r w:rsidRPr="00A73A24">
              <w:rPr>
                <w:rFonts w:ascii="Times New Roman" w:hAnsi="Times New Roman" w:cs="Times New Roman"/>
                <w:b/>
                <w:bCs/>
              </w:rPr>
              <w:t>3</w:t>
            </w:r>
          </w:p>
        </w:tc>
        <w:tc>
          <w:tcPr>
            <w:tcW w:w="941" w:type="pct"/>
            <w:tcBorders>
              <w:top w:val="single" w:sz="4" w:space="0" w:color="auto"/>
              <w:left w:val="single" w:sz="4" w:space="0" w:color="auto"/>
              <w:bottom w:val="single" w:sz="4" w:space="0" w:color="auto"/>
              <w:right w:val="single" w:sz="4" w:space="0" w:color="auto"/>
            </w:tcBorders>
          </w:tcPr>
          <w:p w14:paraId="74608EF6" w14:textId="77777777" w:rsidR="00ED07CC" w:rsidRPr="00A73A24" w:rsidRDefault="00ED07CC" w:rsidP="00ED07CC">
            <w:pPr>
              <w:suppressAutoHyphens/>
              <w:jc w:val="center"/>
              <w:rPr>
                <w:rFonts w:ascii="Times New Roman" w:hAnsi="Times New Roman" w:cs="Times New Roman"/>
                <w:i/>
              </w:rPr>
            </w:pPr>
          </w:p>
        </w:tc>
      </w:tr>
      <w:tr w:rsidR="00ED07CC" w:rsidRPr="00A73A24" w14:paraId="700BB997" w14:textId="77777777" w:rsidTr="00A73A24">
        <w:trPr>
          <w:trHeight w:val="20"/>
        </w:trPr>
        <w:tc>
          <w:tcPr>
            <w:tcW w:w="3294" w:type="pct"/>
            <w:gridSpan w:val="2"/>
            <w:tcBorders>
              <w:left w:val="single" w:sz="4" w:space="0" w:color="auto"/>
              <w:right w:val="single" w:sz="4" w:space="0" w:color="auto"/>
            </w:tcBorders>
          </w:tcPr>
          <w:p w14:paraId="7A18C35F" w14:textId="77777777" w:rsidR="00ED07CC" w:rsidRPr="00A73A24" w:rsidRDefault="00ED07CC" w:rsidP="00ED07CC">
            <w:pPr>
              <w:rPr>
                <w:rFonts w:ascii="Times New Roman" w:hAnsi="Times New Roman" w:cs="Times New Roman"/>
                <w:b/>
                <w:bCs/>
                <w:i/>
              </w:rPr>
            </w:pPr>
            <w:r w:rsidRPr="00A73A24">
              <w:rPr>
                <w:rFonts w:ascii="Times New Roman" w:hAnsi="Times New Roman" w:cs="Times New Roman"/>
                <w:b/>
                <w:bCs/>
                <w:i/>
              </w:rPr>
              <w:t>Экзамен</w:t>
            </w:r>
          </w:p>
        </w:tc>
        <w:tc>
          <w:tcPr>
            <w:tcW w:w="765" w:type="pct"/>
            <w:tcBorders>
              <w:top w:val="single" w:sz="4" w:space="0" w:color="auto"/>
              <w:left w:val="single" w:sz="4" w:space="0" w:color="auto"/>
              <w:bottom w:val="single" w:sz="4" w:space="0" w:color="auto"/>
              <w:right w:val="single" w:sz="4" w:space="0" w:color="auto"/>
            </w:tcBorders>
            <w:vAlign w:val="center"/>
          </w:tcPr>
          <w:p w14:paraId="230C0D59" w14:textId="77777777" w:rsidR="00ED07CC" w:rsidRPr="00A73A24" w:rsidRDefault="00ED07CC" w:rsidP="00ED07CC">
            <w:pPr>
              <w:jc w:val="center"/>
              <w:rPr>
                <w:rFonts w:ascii="Times New Roman" w:hAnsi="Times New Roman" w:cs="Times New Roman"/>
                <w:b/>
                <w:bCs/>
              </w:rPr>
            </w:pPr>
            <w:r w:rsidRPr="00A73A24">
              <w:rPr>
                <w:rFonts w:ascii="Times New Roman" w:hAnsi="Times New Roman" w:cs="Times New Roman"/>
                <w:b/>
                <w:bCs/>
              </w:rPr>
              <w:t>6</w:t>
            </w:r>
          </w:p>
        </w:tc>
        <w:tc>
          <w:tcPr>
            <w:tcW w:w="941" w:type="pct"/>
            <w:tcBorders>
              <w:top w:val="single" w:sz="4" w:space="0" w:color="auto"/>
              <w:left w:val="single" w:sz="4" w:space="0" w:color="auto"/>
              <w:bottom w:val="single" w:sz="4" w:space="0" w:color="auto"/>
              <w:right w:val="single" w:sz="4" w:space="0" w:color="auto"/>
            </w:tcBorders>
          </w:tcPr>
          <w:p w14:paraId="2068D04C" w14:textId="77777777" w:rsidR="00ED07CC" w:rsidRPr="00A73A24" w:rsidRDefault="00ED07CC" w:rsidP="00ED07CC">
            <w:pPr>
              <w:suppressAutoHyphens/>
              <w:jc w:val="center"/>
              <w:rPr>
                <w:rFonts w:ascii="Times New Roman" w:hAnsi="Times New Roman" w:cs="Times New Roman"/>
                <w:i/>
              </w:rPr>
            </w:pPr>
          </w:p>
        </w:tc>
      </w:tr>
      <w:tr w:rsidR="00ED07CC" w:rsidRPr="00A73A24" w14:paraId="1B47C7B2" w14:textId="77777777" w:rsidTr="00A73A24">
        <w:trPr>
          <w:trHeight w:val="20"/>
        </w:trPr>
        <w:tc>
          <w:tcPr>
            <w:tcW w:w="3294" w:type="pct"/>
            <w:gridSpan w:val="2"/>
            <w:tcBorders>
              <w:right w:val="single" w:sz="4" w:space="0" w:color="auto"/>
            </w:tcBorders>
          </w:tcPr>
          <w:p w14:paraId="0CDBC8B9" w14:textId="77777777" w:rsidR="00ED07CC" w:rsidRPr="00A73A24" w:rsidRDefault="00ED07CC" w:rsidP="00ED07CC">
            <w:pPr>
              <w:rPr>
                <w:rFonts w:ascii="Times New Roman" w:hAnsi="Times New Roman" w:cs="Times New Roman"/>
                <w:b/>
              </w:rPr>
            </w:pPr>
            <w:r w:rsidRPr="00A73A24">
              <w:rPr>
                <w:rFonts w:ascii="Times New Roman" w:hAnsi="Times New Roman" w:cs="Times New Roman"/>
                <w:b/>
                <w:bCs/>
              </w:rPr>
              <w:t>Всего</w:t>
            </w:r>
          </w:p>
        </w:tc>
        <w:tc>
          <w:tcPr>
            <w:tcW w:w="765" w:type="pct"/>
            <w:tcBorders>
              <w:top w:val="single" w:sz="4" w:space="0" w:color="auto"/>
              <w:left w:val="single" w:sz="4" w:space="0" w:color="auto"/>
              <w:bottom w:val="single" w:sz="4" w:space="0" w:color="auto"/>
              <w:right w:val="single" w:sz="4" w:space="0" w:color="auto"/>
            </w:tcBorders>
          </w:tcPr>
          <w:p w14:paraId="66B02637" w14:textId="77777777" w:rsidR="00ED07CC" w:rsidRPr="00A73A24" w:rsidRDefault="00ED07CC" w:rsidP="00ED07CC">
            <w:pPr>
              <w:jc w:val="center"/>
              <w:rPr>
                <w:rFonts w:ascii="Times New Roman" w:hAnsi="Times New Roman" w:cs="Times New Roman"/>
                <w:b/>
                <w:bCs/>
                <w:lang w:val="en-US"/>
              </w:rPr>
            </w:pPr>
            <w:r w:rsidRPr="00A73A24">
              <w:rPr>
                <w:rFonts w:ascii="Times New Roman" w:hAnsi="Times New Roman" w:cs="Times New Roman"/>
                <w:b/>
                <w:bCs/>
              </w:rPr>
              <w:t>65</w:t>
            </w:r>
            <w:r w:rsidRPr="00A73A24">
              <w:rPr>
                <w:rFonts w:ascii="Times New Roman" w:hAnsi="Times New Roman" w:cs="Times New Roman"/>
                <w:b/>
                <w:bCs/>
                <w:lang w:val="en-US"/>
              </w:rPr>
              <w:t>/</w:t>
            </w:r>
            <w:r w:rsidR="009351A1">
              <w:rPr>
                <w:rFonts w:ascii="Times New Roman" w:hAnsi="Times New Roman" w:cs="Times New Roman"/>
                <w:b/>
                <w:bCs/>
                <w:lang w:val="en-US"/>
              </w:rPr>
              <w:t xml:space="preserve"> </w:t>
            </w:r>
            <w:r w:rsidRPr="00A73A24">
              <w:rPr>
                <w:rFonts w:ascii="Times New Roman" w:hAnsi="Times New Roman" w:cs="Times New Roman"/>
                <w:b/>
                <w:bCs/>
              </w:rPr>
              <w:t>30</w:t>
            </w:r>
          </w:p>
        </w:tc>
        <w:tc>
          <w:tcPr>
            <w:tcW w:w="941" w:type="pct"/>
            <w:tcBorders>
              <w:top w:val="single" w:sz="4" w:space="0" w:color="auto"/>
              <w:left w:val="single" w:sz="4" w:space="0" w:color="auto"/>
              <w:bottom w:val="single" w:sz="4" w:space="0" w:color="auto"/>
              <w:right w:val="single" w:sz="4" w:space="0" w:color="auto"/>
            </w:tcBorders>
          </w:tcPr>
          <w:p w14:paraId="0EB6F0FD" w14:textId="77777777" w:rsidR="00ED07CC" w:rsidRPr="00A73A24" w:rsidRDefault="00ED07CC" w:rsidP="00ED07CC">
            <w:pPr>
              <w:suppressAutoHyphens/>
              <w:jc w:val="center"/>
              <w:rPr>
                <w:rFonts w:ascii="Times New Roman" w:hAnsi="Times New Roman" w:cs="Times New Roman"/>
                <w:i/>
              </w:rPr>
            </w:pPr>
          </w:p>
        </w:tc>
      </w:tr>
    </w:tbl>
    <w:p w14:paraId="2BC4AA78" w14:textId="77777777" w:rsidR="00A73A24" w:rsidRDefault="00A73A24" w:rsidP="00A73A24">
      <w:pPr>
        <w:pStyle w:val="114"/>
        <w:spacing w:line="240" w:lineRule="auto"/>
        <w:rPr>
          <w:rFonts w:ascii="Times New Roman" w:hAnsi="Times New Roman"/>
        </w:rPr>
      </w:pPr>
    </w:p>
    <w:p w14:paraId="32CC76EA" w14:textId="77777777" w:rsidR="00F878D9" w:rsidRPr="00006F7A" w:rsidRDefault="00F878D9" w:rsidP="002349DC">
      <w:pPr>
        <w:pStyle w:val="114"/>
        <w:rPr>
          <w:rFonts w:ascii="Times New Roman" w:hAnsi="Times New Roman"/>
        </w:rPr>
      </w:pPr>
    </w:p>
    <w:p w14:paraId="68FAC71F" w14:textId="77777777" w:rsidR="008D26D5" w:rsidRPr="00006F7A" w:rsidRDefault="008D26D5" w:rsidP="002349DC">
      <w:pPr>
        <w:pStyle w:val="1f1"/>
        <w:rPr>
          <w:rFonts w:ascii="Times New Roman" w:hAnsi="Times New Roman"/>
        </w:rPr>
        <w:sectPr w:rsidR="008D26D5" w:rsidRPr="00006F7A" w:rsidSect="00A70C51">
          <w:pgSz w:w="16838" w:h="11906" w:orient="landscape"/>
          <w:pgMar w:top="851" w:right="851" w:bottom="851" w:left="851" w:header="709" w:footer="709" w:gutter="0"/>
          <w:cols w:space="708"/>
          <w:docGrid w:linePitch="360"/>
        </w:sectPr>
      </w:pPr>
    </w:p>
    <w:p w14:paraId="77B5E17A" w14:textId="77777777" w:rsidR="002349DC" w:rsidRPr="00006F7A" w:rsidRDefault="002349DC" w:rsidP="00F63987">
      <w:pPr>
        <w:pStyle w:val="1f1"/>
        <w:rPr>
          <w:rFonts w:ascii="Times New Roman" w:hAnsi="Times New Roman"/>
        </w:rPr>
      </w:pPr>
      <w:r w:rsidRPr="00006F7A">
        <w:rPr>
          <w:rFonts w:ascii="Times New Roman" w:hAnsi="Times New Roman"/>
        </w:rPr>
        <w:lastRenderedPageBreak/>
        <w:t>3.</w:t>
      </w:r>
      <w:r w:rsidR="009351A1">
        <w:rPr>
          <w:rFonts w:ascii="Times New Roman" w:hAnsi="Times New Roman"/>
        </w:rPr>
        <w:t xml:space="preserve"> </w:t>
      </w:r>
      <w:r w:rsidRPr="00006F7A">
        <w:rPr>
          <w:rFonts w:ascii="Times New Roman" w:hAnsi="Times New Roman"/>
        </w:rPr>
        <w:t>Условия</w:t>
      </w:r>
      <w:r w:rsidR="009351A1">
        <w:rPr>
          <w:rFonts w:ascii="Times New Roman" w:hAnsi="Times New Roman"/>
        </w:rPr>
        <w:t xml:space="preserve"> </w:t>
      </w:r>
      <w:r w:rsidRPr="00006F7A">
        <w:rPr>
          <w:rFonts w:ascii="Times New Roman" w:hAnsi="Times New Roman"/>
        </w:rPr>
        <w:t>реализации</w:t>
      </w:r>
      <w:r w:rsidR="009351A1">
        <w:rPr>
          <w:rFonts w:ascii="Times New Roman" w:hAnsi="Times New Roman"/>
        </w:rPr>
        <w:t xml:space="preserve"> </w:t>
      </w:r>
      <w:r w:rsidRPr="00006F7A">
        <w:rPr>
          <w:rFonts w:ascii="Times New Roman" w:hAnsi="Times New Roman"/>
        </w:rPr>
        <w:t>ДИСЦИПЛИНЫ</w:t>
      </w:r>
    </w:p>
    <w:p w14:paraId="1797F0C5" w14:textId="77777777" w:rsidR="002349DC" w:rsidRPr="00006F7A" w:rsidRDefault="002349DC" w:rsidP="00F63987">
      <w:pPr>
        <w:pStyle w:val="114"/>
        <w:spacing w:after="0" w:line="240" w:lineRule="auto"/>
        <w:rPr>
          <w:rFonts w:ascii="Times New Roman" w:hAnsi="Times New Roman"/>
        </w:rPr>
      </w:pPr>
      <w:r w:rsidRPr="00006F7A">
        <w:rPr>
          <w:rFonts w:ascii="Times New Roman" w:hAnsi="Times New Roman"/>
        </w:rPr>
        <w:t>3.1.</w:t>
      </w:r>
      <w:r w:rsidR="009351A1">
        <w:rPr>
          <w:rFonts w:ascii="Times New Roman" w:hAnsi="Times New Roman"/>
        </w:rPr>
        <w:t xml:space="preserve"> </w:t>
      </w:r>
      <w:r w:rsidRPr="00006F7A">
        <w:rPr>
          <w:rFonts w:ascii="Times New Roman" w:hAnsi="Times New Roman"/>
        </w:rPr>
        <w:t>Материально-техническое</w:t>
      </w:r>
      <w:r w:rsidR="009351A1">
        <w:rPr>
          <w:rFonts w:ascii="Times New Roman" w:hAnsi="Times New Roman"/>
        </w:rPr>
        <w:t xml:space="preserve"> </w:t>
      </w:r>
      <w:r w:rsidRPr="00006F7A">
        <w:rPr>
          <w:rFonts w:ascii="Times New Roman" w:hAnsi="Times New Roman"/>
        </w:rPr>
        <w:t>обеспечение</w:t>
      </w:r>
    </w:p>
    <w:p w14:paraId="3AFC7B53" w14:textId="77777777" w:rsidR="002349DC" w:rsidRPr="00ED07CC" w:rsidRDefault="00ED07CC" w:rsidP="00ED07CC">
      <w:pPr>
        <w:suppressAutoHyphens/>
        <w:ind w:firstLine="709"/>
        <w:jc w:val="both"/>
        <w:rPr>
          <w:rFonts w:ascii="Times New Roman" w:hAnsi="Times New Roman"/>
          <w:sz w:val="24"/>
        </w:rPr>
      </w:pPr>
      <w:r w:rsidRPr="00100741">
        <w:rPr>
          <w:rFonts w:ascii="Times New Roman" w:hAnsi="Times New Roman"/>
          <w:sz w:val="24"/>
        </w:rPr>
        <w:t>Лаборатория</w:t>
      </w:r>
      <w:r w:rsidR="009351A1">
        <w:rPr>
          <w:rFonts w:ascii="Times New Roman" w:hAnsi="Times New Roman"/>
          <w:sz w:val="24"/>
        </w:rPr>
        <w:t xml:space="preserve"> </w:t>
      </w:r>
      <w:r w:rsidRPr="00100741">
        <w:rPr>
          <w:rFonts w:ascii="Times New Roman" w:hAnsi="Times New Roman"/>
          <w:sz w:val="24"/>
        </w:rPr>
        <w:t>«</w:t>
      </w:r>
      <w:r w:rsidRPr="00AA4A14">
        <w:rPr>
          <w:rFonts w:ascii="Times New Roman" w:hAnsi="Times New Roman"/>
          <w:sz w:val="24"/>
        </w:rPr>
        <w:t>Эксплуатации</w:t>
      </w:r>
      <w:r w:rsidR="009351A1">
        <w:rPr>
          <w:rFonts w:ascii="Times New Roman" w:hAnsi="Times New Roman"/>
          <w:sz w:val="24"/>
        </w:rPr>
        <w:t xml:space="preserve"> </w:t>
      </w:r>
      <w:r w:rsidRPr="00AA4A14">
        <w:rPr>
          <w:rFonts w:ascii="Times New Roman" w:hAnsi="Times New Roman"/>
          <w:sz w:val="24"/>
        </w:rPr>
        <w:t>объектов</w:t>
      </w:r>
      <w:r w:rsidR="009351A1">
        <w:rPr>
          <w:rFonts w:ascii="Times New Roman" w:hAnsi="Times New Roman"/>
          <w:sz w:val="24"/>
        </w:rPr>
        <w:t xml:space="preserve"> </w:t>
      </w:r>
      <w:r w:rsidRPr="00AA4A14">
        <w:rPr>
          <w:rFonts w:ascii="Times New Roman" w:hAnsi="Times New Roman"/>
          <w:sz w:val="24"/>
        </w:rPr>
        <w:t>сетевой</w:t>
      </w:r>
      <w:r w:rsidR="009351A1">
        <w:rPr>
          <w:rFonts w:ascii="Times New Roman" w:hAnsi="Times New Roman"/>
          <w:sz w:val="24"/>
        </w:rPr>
        <w:t xml:space="preserve"> </w:t>
      </w:r>
      <w:r w:rsidRPr="00AA4A14">
        <w:rPr>
          <w:rFonts w:ascii="Times New Roman" w:hAnsi="Times New Roman"/>
          <w:sz w:val="24"/>
        </w:rPr>
        <w:t>инфраструктуры</w:t>
      </w:r>
      <w:r w:rsidRPr="00100741">
        <w:rPr>
          <w:rFonts w:ascii="Times New Roman" w:hAnsi="Times New Roman"/>
          <w:sz w:val="24"/>
        </w:rPr>
        <w:t>»</w:t>
      </w:r>
      <w:r w:rsidR="00EF7B79" w:rsidRPr="00006F7A">
        <w:rPr>
          <w:rFonts w:ascii="Times New Roman" w:hAnsi="Times New Roman"/>
          <w:b/>
        </w:rPr>
        <w:t>,</w:t>
      </w:r>
      <w:r w:rsidR="009351A1">
        <w:rPr>
          <w:rFonts w:ascii="Times New Roman" w:hAnsi="Times New Roman"/>
          <w:b/>
        </w:rPr>
        <w:t xml:space="preserve"> </w:t>
      </w:r>
      <w:r w:rsidR="00EF7B79" w:rsidRPr="00ED07CC">
        <w:rPr>
          <w:rFonts w:ascii="Times New Roman" w:hAnsi="Times New Roman"/>
          <w:sz w:val="24"/>
        </w:rPr>
        <w:t>оснащенн</w:t>
      </w:r>
      <w:r w:rsidRPr="00ED07CC">
        <w:rPr>
          <w:rFonts w:ascii="Times New Roman" w:hAnsi="Times New Roman"/>
          <w:sz w:val="24"/>
        </w:rPr>
        <w:t>ая</w:t>
      </w:r>
      <w:r w:rsidR="009351A1">
        <w:rPr>
          <w:rFonts w:ascii="Times New Roman" w:hAnsi="Times New Roman"/>
          <w:sz w:val="24"/>
        </w:rPr>
        <w:t xml:space="preserve"> </w:t>
      </w:r>
      <w:r w:rsidR="00EF7B79" w:rsidRPr="00ED07CC">
        <w:rPr>
          <w:rFonts w:ascii="Times New Roman" w:hAnsi="Times New Roman"/>
          <w:sz w:val="24"/>
        </w:rPr>
        <w:t>в</w:t>
      </w:r>
      <w:r w:rsidR="009351A1">
        <w:rPr>
          <w:rFonts w:ascii="Times New Roman" w:hAnsi="Times New Roman"/>
          <w:sz w:val="24"/>
        </w:rPr>
        <w:t xml:space="preserve"> </w:t>
      </w:r>
      <w:r w:rsidR="00EF7B79" w:rsidRPr="00ED07CC">
        <w:rPr>
          <w:rFonts w:ascii="Times New Roman" w:hAnsi="Times New Roman"/>
          <w:sz w:val="24"/>
        </w:rPr>
        <w:t>соответствии</w:t>
      </w:r>
      <w:r w:rsidR="009351A1">
        <w:rPr>
          <w:rFonts w:ascii="Times New Roman" w:hAnsi="Times New Roman"/>
          <w:sz w:val="24"/>
        </w:rPr>
        <w:t xml:space="preserve"> </w:t>
      </w:r>
      <w:r w:rsidR="00EF7B79" w:rsidRPr="00ED07CC">
        <w:rPr>
          <w:rFonts w:ascii="Times New Roman" w:hAnsi="Times New Roman"/>
          <w:sz w:val="24"/>
        </w:rPr>
        <w:t>с</w:t>
      </w:r>
      <w:r w:rsidR="009351A1">
        <w:rPr>
          <w:rFonts w:ascii="Times New Roman" w:hAnsi="Times New Roman"/>
          <w:sz w:val="24"/>
        </w:rPr>
        <w:t xml:space="preserve"> </w:t>
      </w:r>
      <w:r w:rsidR="00EF7B79" w:rsidRPr="00ED07CC">
        <w:rPr>
          <w:rFonts w:ascii="Times New Roman" w:hAnsi="Times New Roman"/>
          <w:sz w:val="24"/>
        </w:rPr>
        <w:t>п.</w:t>
      </w:r>
      <w:r w:rsidR="009351A1">
        <w:rPr>
          <w:rFonts w:ascii="Times New Roman" w:hAnsi="Times New Roman"/>
          <w:sz w:val="24"/>
        </w:rPr>
        <w:t xml:space="preserve"> </w:t>
      </w:r>
      <w:r w:rsidR="00EF7B79" w:rsidRPr="00ED07CC">
        <w:rPr>
          <w:rFonts w:ascii="Times New Roman" w:hAnsi="Times New Roman"/>
          <w:sz w:val="24"/>
        </w:rPr>
        <w:t>6.1</w:t>
      </w:r>
      <w:r w:rsidR="009351A1">
        <w:rPr>
          <w:rFonts w:ascii="Times New Roman" w:hAnsi="Times New Roman"/>
          <w:sz w:val="24"/>
        </w:rPr>
        <w:t xml:space="preserve"> </w:t>
      </w:r>
      <w:r w:rsidR="00EF7B79" w:rsidRPr="00ED07CC">
        <w:rPr>
          <w:rFonts w:ascii="Times New Roman" w:hAnsi="Times New Roman"/>
          <w:sz w:val="24"/>
        </w:rPr>
        <w:t>образовательной</w:t>
      </w:r>
      <w:r w:rsidR="009351A1">
        <w:rPr>
          <w:rFonts w:ascii="Times New Roman" w:hAnsi="Times New Roman"/>
          <w:sz w:val="24"/>
        </w:rPr>
        <w:t xml:space="preserve"> </w:t>
      </w:r>
      <w:r w:rsidR="00EF7B79" w:rsidRPr="00ED07CC">
        <w:rPr>
          <w:rFonts w:ascii="Times New Roman" w:hAnsi="Times New Roman"/>
          <w:sz w:val="24"/>
        </w:rPr>
        <w:t>про</w:t>
      </w:r>
      <w:r w:rsidR="00F63987" w:rsidRPr="00ED07CC">
        <w:rPr>
          <w:rFonts w:ascii="Times New Roman" w:hAnsi="Times New Roman"/>
          <w:sz w:val="24"/>
        </w:rPr>
        <w:t>граммы</w:t>
      </w:r>
      <w:r w:rsidR="009351A1">
        <w:rPr>
          <w:rFonts w:ascii="Times New Roman" w:hAnsi="Times New Roman"/>
          <w:sz w:val="24"/>
        </w:rPr>
        <w:t xml:space="preserve"> </w:t>
      </w:r>
      <w:r w:rsidR="00F63987" w:rsidRPr="00ED07CC">
        <w:rPr>
          <w:rFonts w:ascii="Times New Roman" w:hAnsi="Times New Roman"/>
          <w:sz w:val="24"/>
        </w:rPr>
        <w:t>по</w:t>
      </w:r>
      <w:r w:rsidR="009351A1">
        <w:rPr>
          <w:rFonts w:ascii="Times New Roman" w:hAnsi="Times New Roman"/>
          <w:sz w:val="24"/>
        </w:rPr>
        <w:t xml:space="preserve"> </w:t>
      </w:r>
      <w:r w:rsidR="00F63987" w:rsidRPr="00ED07CC">
        <w:rPr>
          <w:rFonts w:ascii="Times New Roman" w:hAnsi="Times New Roman"/>
          <w:sz w:val="24"/>
        </w:rPr>
        <w:t>специальности</w:t>
      </w:r>
      <w:r w:rsidR="009351A1">
        <w:rPr>
          <w:rFonts w:ascii="Times New Roman" w:hAnsi="Times New Roman"/>
          <w:sz w:val="24"/>
        </w:rPr>
        <w:t xml:space="preserve"> </w:t>
      </w:r>
      <w:r w:rsidR="00206871" w:rsidRPr="00ED07CC">
        <w:rPr>
          <w:rFonts w:ascii="Times New Roman" w:hAnsi="Times New Roman"/>
          <w:sz w:val="24"/>
        </w:rPr>
        <w:t>09.02.06</w:t>
      </w:r>
      <w:r w:rsidR="009351A1">
        <w:rPr>
          <w:rFonts w:ascii="Times New Roman" w:hAnsi="Times New Roman"/>
          <w:sz w:val="24"/>
        </w:rPr>
        <w:t xml:space="preserve"> </w:t>
      </w:r>
      <w:r w:rsidR="00206871" w:rsidRPr="00ED07CC">
        <w:rPr>
          <w:rFonts w:ascii="Times New Roman" w:hAnsi="Times New Roman"/>
          <w:sz w:val="24"/>
        </w:rPr>
        <w:t>Сетевое</w:t>
      </w:r>
      <w:r w:rsidR="009351A1">
        <w:rPr>
          <w:rFonts w:ascii="Times New Roman" w:hAnsi="Times New Roman"/>
          <w:sz w:val="24"/>
        </w:rPr>
        <w:t xml:space="preserve"> </w:t>
      </w:r>
      <w:r w:rsidR="00206871" w:rsidRPr="00ED07CC">
        <w:rPr>
          <w:rFonts w:ascii="Times New Roman" w:hAnsi="Times New Roman"/>
          <w:sz w:val="24"/>
        </w:rPr>
        <w:t>и</w:t>
      </w:r>
      <w:r w:rsidR="009351A1">
        <w:rPr>
          <w:rFonts w:ascii="Times New Roman" w:hAnsi="Times New Roman"/>
          <w:sz w:val="24"/>
        </w:rPr>
        <w:t xml:space="preserve"> </w:t>
      </w:r>
      <w:r w:rsidR="00206871" w:rsidRPr="00ED07CC">
        <w:rPr>
          <w:rFonts w:ascii="Times New Roman" w:hAnsi="Times New Roman"/>
          <w:sz w:val="24"/>
        </w:rPr>
        <w:t>системное</w:t>
      </w:r>
      <w:r w:rsidR="009351A1">
        <w:rPr>
          <w:rFonts w:ascii="Times New Roman" w:hAnsi="Times New Roman"/>
          <w:sz w:val="24"/>
        </w:rPr>
        <w:t xml:space="preserve"> </w:t>
      </w:r>
      <w:r w:rsidR="00206871" w:rsidRPr="00ED07CC">
        <w:rPr>
          <w:rFonts w:ascii="Times New Roman" w:hAnsi="Times New Roman"/>
          <w:sz w:val="24"/>
        </w:rPr>
        <w:t>администрирование</w:t>
      </w:r>
      <w:r w:rsidR="00EF7B79" w:rsidRPr="00ED07CC">
        <w:rPr>
          <w:rFonts w:ascii="Times New Roman" w:hAnsi="Times New Roman"/>
          <w:sz w:val="24"/>
        </w:rPr>
        <w:t>.</w:t>
      </w:r>
      <w:r w:rsidR="009351A1">
        <w:rPr>
          <w:rFonts w:ascii="Times New Roman" w:hAnsi="Times New Roman"/>
          <w:sz w:val="24"/>
        </w:rPr>
        <w:t xml:space="preserve"> </w:t>
      </w:r>
      <w:r w:rsidR="00EF7B79" w:rsidRPr="00ED07CC">
        <w:rPr>
          <w:rFonts w:ascii="Times New Roman" w:hAnsi="Times New Roman"/>
          <w:sz w:val="24"/>
        </w:rPr>
        <w:t>Мастерская</w:t>
      </w:r>
      <w:r w:rsidR="009351A1">
        <w:rPr>
          <w:rFonts w:ascii="Times New Roman" w:hAnsi="Times New Roman"/>
          <w:sz w:val="24"/>
        </w:rPr>
        <w:t xml:space="preserve"> </w:t>
      </w:r>
      <w:r w:rsidR="00EF7B79" w:rsidRPr="00ED07CC">
        <w:rPr>
          <w:rFonts w:ascii="Times New Roman" w:hAnsi="Times New Roman"/>
          <w:sz w:val="24"/>
        </w:rPr>
        <w:t>«Программные</w:t>
      </w:r>
      <w:r w:rsidR="009351A1">
        <w:rPr>
          <w:rFonts w:ascii="Times New Roman" w:hAnsi="Times New Roman"/>
          <w:sz w:val="24"/>
        </w:rPr>
        <w:t xml:space="preserve"> </w:t>
      </w:r>
      <w:r w:rsidR="00EF7B79" w:rsidRPr="00ED07CC">
        <w:rPr>
          <w:rFonts w:ascii="Times New Roman" w:hAnsi="Times New Roman"/>
          <w:sz w:val="24"/>
        </w:rPr>
        <w:t>решения</w:t>
      </w:r>
      <w:r w:rsidR="009351A1">
        <w:rPr>
          <w:rFonts w:ascii="Times New Roman" w:hAnsi="Times New Roman"/>
          <w:sz w:val="24"/>
        </w:rPr>
        <w:t xml:space="preserve"> </w:t>
      </w:r>
      <w:r w:rsidR="00EF7B79" w:rsidRPr="00ED07CC">
        <w:rPr>
          <w:rFonts w:ascii="Times New Roman" w:hAnsi="Times New Roman"/>
          <w:sz w:val="24"/>
        </w:rPr>
        <w:t>для</w:t>
      </w:r>
      <w:r w:rsidR="009351A1">
        <w:rPr>
          <w:rFonts w:ascii="Times New Roman" w:hAnsi="Times New Roman"/>
          <w:sz w:val="24"/>
        </w:rPr>
        <w:t xml:space="preserve"> </w:t>
      </w:r>
      <w:r w:rsidR="00EF7B79" w:rsidRPr="00ED07CC">
        <w:rPr>
          <w:rFonts w:ascii="Times New Roman" w:hAnsi="Times New Roman"/>
          <w:sz w:val="24"/>
        </w:rPr>
        <w:t>бизнеса»,</w:t>
      </w:r>
      <w:r w:rsidR="009351A1">
        <w:rPr>
          <w:rFonts w:ascii="Times New Roman" w:hAnsi="Times New Roman"/>
          <w:sz w:val="24"/>
        </w:rPr>
        <w:t xml:space="preserve"> </w:t>
      </w:r>
      <w:r w:rsidR="00EF7B79" w:rsidRPr="00ED07CC">
        <w:rPr>
          <w:rFonts w:ascii="Times New Roman" w:hAnsi="Times New Roman"/>
          <w:sz w:val="24"/>
        </w:rPr>
        <w:t>оснащенная</w:t>
      </w:r>
      <w:r w:rsidR="009351A1">
        <w:rPr>
          <w:rFonts w:ascii="Times New Roman" w:hAnsi="Times New Roman"/>
          <w:sz w:val="24"/>
        </w:rPr>
        <w:t xml:space="preserve"> </w:t>
      </w:r>
      <w:r w:rsidR="00EF7B79" w:rsidRPr="00ED07CC">
        <w:rPr>
          <w:rFonts w:ascii="Times New Roman" w:hAnsi="Times New Roman"/>
          <w:sz w:val="24"/>
        </w:rPr>
        <w:t>в</w:t>
      </w:r>
      <w:r w:rsidR="009351A1">
        <w:rPr>
          <w:rFonts w:ascii="Times New Roman" w:hAnsi="Times New Roman"/>
          <w:sz w:val="24"/>
        </w:rPr>
        <w:t xml:space="preserve"> </w:t>
      </w:r>
      <w:r w:rsidR="00EF7B79" w:rsidRPr="00ED07CC">
        <w:rPr>
          <w:rFonts w:ascii="Times New Roman" w:hAnsi="Times New Roman"/>
          <w:sz w:val="24"/>
        </w:rPr>
        <w:t>соответствии</w:t>
      </w:r>
      <w:r w:rsidR="009351A1">
        <w:rPr>
          <w:rFonts w:ascii="Times New Roman" w:hAnsi="Times New Roman"/>
          <w:sz w:val="24"/>
        </w:rPr>
        <w:t xml:space="preserve"> </w:t>
      </w:r>
      <w:r w:rsidR="00EF7B79" w:rsidRPr="00ED07CC">
        <w:rPr>
          <w:rFonts w:ascii="Times New Roman" w:hAnsi="Times New Roman"/>
          <w:sz w:val="24"/>
        </w:rPr>
        <w:t>с</w:t>
      </w:r>
      <w:r w:rsidR="009351A1">
        <w:rPr>
          <w:rFonts w:ascii="Times New Roman" w:hAnsi="Times New Roman"/>
          <w:sz w:val="24"/>
        </w:rPr>
        <w:t xml:space="preserve"> </w:t>
      </w:r>
      <w:r w:rsidR="00EF7B79" w:rsidRPr="00ED07CC">
        <w:rPr>
          <w:rFonts w:ascii="Times New Roman" w:hAnsi="Times New Roman"/>
          <w:sz w:val="24"/>
        </w:rPr>
        <w:t>п.</w:t>
      </w:r>
      <w:r w:rsidR="009351A1">
        <w:rPr>
          <w:rFonts w:ascii="Times New Roman" w:hAnsi="Times New Roman"/>
          <w:sz w:val="24"/>
        </w:rPr>
        <w:t xml:space="preserve"> </w:t>
      </w:r>
      <w:r w:rsidR="00EF7B79" w:rsidRPr="00ED07CC">
        <w:rPr>
          <w:rFonts w:ascii="Times New Roman" w:hAnsi="Times New Roman"/>
          <w:sz w:val="24"/>
        </w:rPr>
        <w:t>6.1</w:t>
      </w:r>
      <w:r w:rsidR="009351A1">
        <w:rPr>
          <w:rFonts w:ascii="Times New Roman" w:hAnsi="Times New Roman"/>
          <w:sz w:val="24"/>
        </w:rPr>
        <w:t xml:space="preserve"> </w:t>
      </w:r>
      <w:r w:rsidR="00EF7B79" w:rsidRPr="00ED07CC">
        <w:rPr>
          <w:rFonts w:ascii="Times New Roman" w:hAnsi="Times New Roman"/>
          <w:sz w:val="24"/>
        </w:rPr>
        <w:t>образователь</w:t>
      </w:r>
      <w:r w:rsidR="00F63987" w:rsidRPr="00ED07CC">
        <w:rPr>
          <w:rFonts w:ascii="Times New Roman" w:hAnsi="Times New Roman"/>
          <w:sz w:val="24"/>
        </w:rPr>
        <w:t>ной</w:t>
      </w:r>
      <w:r w:rsidR="009351A1">
        <w:rPr>
          <w:rFonts w:ascii="Times New Roman" w:hAnsi="Times New Roman"/>
          <w:sz w:val="24"/>
        </w:rPr>
        <w:t xml:space="preserve"> </w:t>
      </w:r>
      <w:r w:rsidR="00F63987" w:rsidRPr="00ED07CC">
        <w:rPr>
          <w:rFonts w:ascii="Times New Roman" w:hAnsi="Times New Roman"/>
          <w:sz w:val="24"/>
        </w:rPr>
        <w:t>программы</w:t>
      </w:r>
      <w:r w:rsidR="009351A1">
        <w:rPr>
          <w:rFonts w:ascii="Times New Roman" w:hAnsi="Times New Roman"/>
          <w:sz w:val="24"/>
        </w:rPr>
        <w:t xml:space="preserve"> </w:t>
      </w:r>
      <w:r w:rsidR="00F63987" w:rsidRPr="00ED07CC">
        <w:rPr>
          <w:rFonts w:ascii="Times New Roman" w:hAnsi="Times New Roman"/>
          <w:sz w:val="24"/>
        </w:rPr>
        <w:t>по</w:t>
      </w:r>
      <w:r w:rsidR="009351A1">
        <w:rPr>
          <w:rFonts w:ascii="Times New Roman" w:hAnsi="Times New Roman"/>
          <w:sz w:val="24"/>
        </w:rPr>
        <w:t xml:space="preserve"> </w:t>
      </w:r>
      <w:r w:rsidR="00F63987" w:rsidRPr="00ED07CC">
        <w:rPr>
          <w:rFonts w:ascii="Times New Roman" w:hAnsi="Times New Roman"/>
          <w:sz w:val="24"/>
        </w:rPr>
        <w:t>специальности</w:t>
      </w:r>
      <w:r w:rsidR="009351A1">
        <w:rPr>
          <w:rFonts w:ascii="Times New Roman" w:hAnsi="Times New Roman"/>
          <w:sz w:val="24"/>
        </w:rPr>
        <w:t xml:space="preserve"> </w:t>
      </w:r>
      <w:r w:rsidR="00206871" w:rsidRPr="00ED07CC">
        <w:rPr>
          <w:rFonts w:ascii="Times New Roman" w:hAnsi="Times New Roman"/>
          <w:sz w:val="24"/>
        </w:rPr>
        <w:t>09.02.06</w:t>
      </w:r>
      <w:r w:rsidR="009351A1">
        <w:rPr>
          <w:rFonts w:ascii="Times New Roman" w:hAnsi="Times New Roman"/>
          <w:sz w:val="24"/>
        </w:rPr>
        <w:t xml:space="preserve"> </w:t>
      </w:r>
      <w:r w:rsidR="00206871" w:rsidRPr="00ED07CC">
        <w:rPr>
          <w:rFonts w:ascii="Times New Roman" w:hAnsi="Times New Roman"/>
          <w:sz w:val="24"/>
        </w:rPr>
        <w:t>Сетевое</w:t>
      </w:r>
      <w:r w:rsidR="009351A1">
        <w:rPr>
          <w:rFonts w:ascii="Times New Roman" w:hAnsi="Times New Roman"/>
          <w:sz w:val="24"/>
        </w:rPr>
        <w:t xml:space="preserve"> </w:t>
      </w:r>
      <w:r w:rsidR="00206871" w:rsidRPr="00ED07CC">
        <w:rPr>
          <w:rFonts w:ascii="Times New Roman" w:hAnsi="Times New Roman"/>
          <w:sz w:val="24"/>
        </w:rPr>
        <w:t>и</w:t>
      </w:r>
      <w:r w:rsidR="009351A1">
        <w:rPr>
          <w:rFonts w:ascii="Times New Roman" w:hAnsi="Times New Roman"/>
          <w:sz w:val="24"/>
        </w:rPr>
        <w:t xml:space="preserve"> </w:t>
      </w:r>
      <w:r w:rsidR="00206871" w:rsidRPr="00ED07CC">
        <w:rPr>
          <w:rFonts w:ascii="Times New Roman" w:hAnsi="Times New Roman"/>
          <w:sz w:val="24"/>
        </w:rPr>
        <w:t>системное</w:t>
      </w:r>
      <w:r w:rsidR="009351A1">
        <w:rPr>
          <w:rFonts w:ascii="Times New Roman" w:hAnsi="Times New Roman"/>
          <w:sz w:val="24"/>
        </w:rPr>
        <w:t xml:space="preserve"> </w:t>
      </w:r>
      <w:r w:rsidR="00206871" w:rsidRPr="00ED07CC">
        <w:rPr>
          <w:rFonts w:ascii="Times New Roman" w:hAnsi="Times New Roman"/>
          <w:sz w:val="24"/>
        </w:rPr>
        <w:t>администрирование</w:t>
      </w:r>
      <w:r w:rsidR="00EF7B79" w:rsidRPr="00ED07CC">
        <w:rPr>
          <w:rFonts w:ascii="Times New Roman" w:hAnsi="Times New Roman"/>
          <w:sz w:val="24"/>
        </w:rPr>
        <w:t>.</w:t>
      </w:r>
    </w:p>
    <w:p w14:paraId="0313FD1E" w14:textId="77777777" w:rsidR="00F63987" w:rsidRPr="00ED07CC" w:rsidRDefault="00F63987" w:rsidP="00ED07CC">
      <w:pPr>
        <w:suppressAutoHyphens/>
        <w:ind w:firstLine="709"/>
        <w:jc w:val="both"/>
        <w:rPr>
          <w:rFonts w:ascii="Times New Roman" w:hAnsi="Times New Roman"/>
          <w:sz w:val="24"/>
        </w:rPr>
      </w:pPr>
    </w:p>
    <w:p w14:paraId="30E212D5" w14:textId="77777777" w:rsidR="002349DC" w:rsidRPr="00006F7A" w:rsidRDefault="002349DC" w:rsidP="00F63987">
      <w:pPr>
        <w:pStyle w:val="114"/>
        <w:spacing w:after="0" w:line="240" w:lineRule="auto"/>
        <w:rPr>
          <w:rFonts w:ascii="Times New Roman" w:eastAsia="Times New Roman" w:hAnsi="Times New Roman"/>
        </w:rPr>
      </w:pPr>
      <w:r w:rsidRPr="00006F7A">
        <w:rPr>
          <w:rFonts w:ascii="Times New Roman" w:hAnsi="Times New Roman"/>
        </w:rPr>
        <w:t>3.2.</w:t>
      </w:r>
      <w:r w:rsidR="009351A1">
        <w:rPr>
          <w:rFonts w:ascii="Times New Roman" w:hAnsi="Times New Roman"/>
        </w:rPr>
        <w:t xml:space="preserve"> </w:t>
      </w:r>
      <w:r w:rsidRPr="00006F7A">
        <w:rPr>
          <w:rFonts w:ascii="Times New Roman" w:hAnsi="Times New Roman"/>
        </w:rPr>
        <w:t>Учебно-методическое</w:t>
      </w:r>
      <w:r w:rsidR="009351A1">
        <w:rPr>
          <w:rFonts w:ascii="Times New Roman" w:hAnsi="Times New Roman"/>
        </w:rPr>
        <w:t xml:space="preserve"> </w:t>
      </w:r>
      <w:r w:rsidRPr="00006F7A">
        <w:rPr>
          <w:rFonts w:ascii="Times New Roman" w:hAnsi="Times New Roman"/>
        </w:rPr>
        <w:t>обеспечение</w:t>
      </w:r>
    </w:p>
    <w:p w14:paraId="6BF9524A" w14:textId="77777777" w:rsidR="00206871" w:rsidRDefault="002349DC" w:rsidP="00F63987">
      <w:pPr>
        <w:pStyle w:val="a6"/>
        <w:ind w:left="0" w:firstLine="709"/>
        <w:jc w:val="both"/>
        <w:rPr>
          <w:rFonts w:ascii="Times New Roman" w:hAnsi="Times New Roman" w:cs="Times New Roman"/>
          <w:b/>
          <w:sz w:val="24"/>
          <w:szCs w:val="24"/>
        </w:rPr>
      </w:pPr>
      <w:r w:rsidRPr="00006F7A">
        <w:rPr>
          <w:rFonts w:ascii="Times New Roman" w:hAnsi="Times New Roman" w:cs="Times New Roman"/>
          <w:b/>
          <w:sz w:val="24"/>
          <w:szCs w:val="24"/>
        </w:rPr>
        <w:t>3.2.1.</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Основные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печатные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и/или</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издания</w:t>
      </w:r>
    </w:p>
    <w:p w14:paraId="56D6DAB7" w14:textId="77777777" w:rsidR="00206871" w:rsidRPr="000B390A" w:rsidRDefault="00206871" w:rsidP="00A73A24">
      <w:pPr>
        <w:numPr>
          <w:ilvl w:val="0"/>
          <w:numId w:val="20"/>
        </w:numPr>
        <w:tabs>
          <w:tab w:val="left" w:pos="993"/>
        </w:tabs>
        <w:autoSpaceDE w:val="0"/>
        <w:autoSpaceDN w:val="0"/>
        <w:adjustRightInd w:val="0"/>
        <w:ind w:left="0" w:firstLine="709"/>
        <w:jc w:val="both"/>
        <w:rPr>
          <w:rFonts w:ascii="Times New Roman" w:hAnsi="Times New Roman" w:cs="Times New Roman"/>
          <w:sz w:val="24"/>
          <w:szCs w:val="24"/>
        </w:rPr>
      </w:pPr>
      <w:r w:rsidRPr="000B390A">
        <w:rPr>
          <w:rFonts w:ascii="Times New Roman" w:hAnsi="Times New Roman" w:cs="Times New Roman"/>
          <w:sz w:val="24"/>
          <w:szCs w:val="24"/>
        </w:rPr>
        <w:t>Костров</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Б.В.</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Технологии</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физического</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уровня</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передачи</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данных,</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Москва.</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«Ака</w:t>
      </w:r>
      <w:r>
        <w:rPr>
          <w:rFonts w:ascii="Times New Roman" w:hAnsi="Times New Roman" w:cs="Times New Roman"/>
          <w:sz w:val="24"/>
          <w:szCs w:val="24"/>
        </w:rPr>
        <w:t>демия»</w:t>
      </w:r>
      <w:r w:rsidR="009351A1">
        <w:rPr>
          <w:rFonts w:ascii="Times New Roman" w:hAnsi="Times New Roman" w:cs="Times New Roman"/>
          <w:sz w:val="24"/>
          <w:szCs w:val="24"/>
        </w:rPr>
        <w:t xml:space="preserve"> </w:t>
      </w:r>
      <w:r>
        <w:rPr>
          <w:rFonts w:ascii="Times New Roman" w:hAnsi="Times New Roman" w:cs="Times New Roman"/>
          <w:sz w:val="24"/>
          <w:szCs w:val="24"/>
        </w:rPr>
        <w:t>2022</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г.</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218</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с.</w:t>
      </w:r>
    </w:p>
    <w:p w14:paraId="0B9185CF" w14:textId="77777777" w:rsidR="00206871" w:rsidRPr="000B390A" w:rsidRDefault="00206871" w:rsidP="00A73A24">
      <w:pPr>
        <w:numPr>
          <w:ilvl w:val="0"/>
          <w:numId w:val="20"/>
        </w:numPr>
        <w:tabs>
          <w:tab w:val="left" w:pos="993"/>
        </w:tabs>
        <w:autoSpaceDE w:val="0"/>
        <w:autoSpaceDN w:val="0"/>
        <w:adjustRightInd w:val="0"/>
        <w:ind w:left="0" w:firstLine="709"/>
        <w:jc w:val="both"/>
        <w:rPr>
          <w:rFonts w:ascii="Times New Roman" w:hAnsi="Times New Roman" w:cs="Times New Roman"/>
          <w:sz w:val="24"/>
          <w:szCs w:val="24"/>
        </w:rPr>
      </w:pPr>
      <w:proofErr w:type="spellStart"/>
      <w:r w:rsidRPr="000B390A">
        <w:rPr>
          <w:rFonts w:ascii="Times New Roman" w:hAnsi="Times New Roman" w:cs="Times New Roman"/>
          <w:sz w:val="24"/>
          <w:szCs w:val="24"/>
        </w:rPr>
        <w:t>Олифер</w:t>
      </w:r>
      <w:proofErr w:type="spellEnd"/>
      <w:r w:rsidR="009351A1">
        <w:rPr>
          <w:rFonts w:ascii="Times New Roman" w:hAnsi="Times New Roman" w:cs="Times New Roman"/>
          <w:sz w:val="24"/>
          <w:szCs w:val="24"/>
        </w:rPr>
        <w:t xml:space="preserve"> </w:t>
      </w:r>
      <w:r w:rsidRPr="000B390A">
        <w:rPr>
          <w:rFonts w:ascii="Times New Roman" w:hAnsi="Times New Roman" w:cs="Times New Roman"/>
          <w:sz w:val="24"/>
          <w:szCs w:val="24"/>
        </w:rPr>
        <w:t>В.Г.,</w:t>
      </w:r>
      <w:r w:rsidR="009351A1">
        <w:rPr>
          <w:rFonts w:ascii="Times New Roman" w:hAnsi="Times New Roman" w:cs="Times New Roman"/>
          <w:sz w:val="24"/>
          <w:szCs w:val="24"/>
        </w:rPr>
        <w:t xml:space="preserve"> </w:t>
      </w:r>
      <w:proofErr w:type="spellStart"/>
      <w:r w:rsidRPr="000B390A">
        <w:rPr>
          <w:rFonts w:ascii="Times New Roman" w:hAnsi="Times New Roman" w:cs="Times New Roman"/>
          <w:sz w:val="24"/>
          <w:szCs w:val="24"/>
        </w:rPr>
        <w:t>Олифер</w:t>
      </w:r>
      <w:proofErr w:type="spellEnd"/>
      <w:r w:rsidR="009351A1">
        <w:rPr>
          <w:rFonts w:ascii="Times New Roman" w:hAnsi="Times New Roman" w:cs="Times New Roman"/>
          <w:sz w:val="24"/>
          <w:szCs w:val="24"/>
        </w:rPr>
        <w:t xml:space="preserve"> </w:t>
      </w:r>
      <w:r w:rsidRPr="000B390A">
        <w:rPr>
          <w:rFonts w:ascii="Times New Roman" w:hAnsi="Times New Roman" w:cs="Times New Roman"/>
          <w:sz w:val="24"/>
          <w:szCs w:val="24"/>
        </w:rPr>
        <w:t>Н.</w:t>
      </w:r>
      <w:r>
        <w:rPr>
          <w:rFonts w:ascii="Times New Roman" w:hAnsi="Times New Roman" w:cs="Times New Roman"/>
          <w:sz w:val="24"/>
          <w:szCs w:val="24"/>
        </w:rPr>
        <w:t>А.</w:t>
      </w:r>
      <w:r w:rsidR="009351A1">
        <w:rPr>
          <w:rFonts w:ascii="Times New Roman" w:hAnsi="Times New Roman" w:cs="Times New Roman"/>
          <w:sz w:val="24"/>
          <w:szCs w:val="24"/>
        </w:rPr>
        <w:t xml:space="preserve"> </w:t>
      </w:r>
      <w:r>
        <w:rPr>
          <w:rFonts w:ascii="Times New Roman" w:hAnsi="Times New Roman" w:cs="Times New Roman"/>
          <w:sz w:val="24"/>
          <w:szCs w:val="24"/>
        </w:rPr>
        <w:t>Компьютерные</w:t>
      </w:r>
      <w:r w:rsidR="009351A1">
        <w:rPr>
          <w:rFonts w:ascii="Times New Roman" w:hAnsi="Times New Roman" w:cs="Times New Roman"/>
          <w:sz w:val="24"/>
          <w:szCs w:val="24"/>
        </w:rPr>
        <w:t xml:space="preserve"> </w:t>
      </w:r>
      <w:r>
        <w:rPr>
          <w:rFonts w:ascii="Times New Roman" w:hAnsi="Times New Roman" w:cs="Times New Roman"/>
          <w:sz w:val="24"/>
          <w:szCs w:val="24"/>
        </w:rPr>
        <w:t>сети.</w:t>
      </w:r>
      <w:r w:rsidR="009351A1">
        <w:rPr>
          <w:rFonts w:ascii="Times New Roman" w:hAnsi="Times New Roman" w:cs="Times New Roman"/>
          <w:sz w:val="24"/>
          <w:szCs w:val="24"/>
        </w:rPr>
        <w:t xml:space="preserve"> </w:t>
      </w:r>
      <w:r>
        <w:rPr>
          <w:rFonts w:ascii="Times New Roman" w:hAnsi="Times New Roman" w:cs="Times New Roman"/>
          <w:sz w:val="24"/>
          <w:szCs w:val="24"/>
        </w:rPr>
        <w:t>Питер</w:t>
      </w:r>
      <w:r w:rsidR="009351A1">
        <w:rPr>
          <w:rFonts w:ascii="Times New Roman" w:hAnsi="Times New Roman" w:cs="Times New Roman"/>
          <w:sz w:val="24"/>
          <w:szCs w:val="24"/>
        </w:rPr>
        <w:t xml:space="preserve"> </w:t>
      </w:r>
      <w:r>
        <w:rPr>
          <w:rFonts w:ascii="Times New Roman" w:hAnsi="Times New Roman" w:cs="Times New Roman"/>
          <w:sz w:val="24"/>
          <w:szCs w:val="24"/>
        </w:rPr>
        <w:t>2020</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г.</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944</w:t>
      </w:r>
      <w:r w:rsidR="009351A1">
        <w:rPr>
          <w:rFonts w:ascii="Times New Roman" w:hAnsi="Times New Roman" w:cs="Times New Roman"/>
          <w:sz w:val="24"/>
          <w:szCs w:val="24"/>
        </w:rPr>
        <w:t xml:space="preserve"> </w:t>
      </w:r>
      <w:r w:rsidRPr="000B390A">
        <w:rPr>
          <w:rFonts w:ascii="Times New Roman" w:hAnsi="Times New Roman" w:cs="Times New Roman"/>
          <w:sz w:val="24"/>
          <w:szCs w:val="24"/>
        </w:rPr>
        <w:t>с.</w:t>
      </w:r>
    </w:p>
    <w:p w14:paraId="68C71C2E" w14:textId="77777777" w:rsidR="00206871" w:rsidRPr="00661D7F" w:rsidRDefault="00206871" w:rsidP="00F63987">
      <w:pPr>
        <w:ind w:firstLine="709"/>
        <w:contextualSpacing/>
        <w:rPr>
          <w:rFonts w:ascii="Times New Roman" w:eastAsia="Times New Roman" w:hAnsi="Times New Roman" w:cs="Times New Roman"/>
          <w:b/>
          <w:sz w:val="24"/>
          <w:szCs w:val="24"/>
          <w:highlight w:val="yellow"/>
        </w:rPr>
      </w:pPr>
    </w:p>
    <w:p w14:paraId="39910394" w14:textId="77777777" w:rsidR="00206871" w:rsidRPr="00661D7F" w:rsidRDefault="00206871" w:rsidP="00F63987">
      <w:pPr>
        <w:spacing w:after="120"/>
        <w:jc w:val="center"/>
        <w:rPr>
          <w:rFonts w:ascii="Times New Roman" w:eastAsia="Times New Roman" w:hAnsi="Times New Roman" w:cs="Times New Roman"/>
          <w:b/>
          <w:bCs/>
        </w:rPr>
      </w:pPr>
      <w:r w:rsidRPr="00661D7F">
        <w:rPr>
          <w:rFonts w:ascii="Times New Roman" w:eastAsia="Times New Roman" w:hAnsi="Times New Roman" w:cs="Times New Roman"/>
          <w:b/>
          <w:bCs/>
        </w:rPr>
        <w:t>4</w:t>
      </w:r>
      <w:r w:rsidR="00F63987">
        <w:rPr>
          <w:rFonts w:ascii="Times New Roman" w:eastAsia="Times New Roman" w:hAnsi="Times New Roman" w:cs="Times New Roman"/>
          <w:b/>
          <w:bCs/>
        </w:rPr>
        <w:t>.</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КОНТРОЛЬ</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И</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ОЦЕНКА</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РЕЗУЛЬТАТОВ</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ОСВОЕНИЯ</w:t>
      </w:r>
      <w:r w:rsidR="009351A1">
        <w:rPr>
          <w:rFonts w:ascii="Times New Roman" w:eastAsia="Times New Roman" w:hAnsi="Times New Roman" w:cs="Times New Roman"/>
          <w:b/>
          <w:bCs/>
        </w:rPr>
        <w:t xml:space="preserve"> </w:t>
      </w:r>
      <w:r>
        <w:rPr>
          <w:rFonts w:ascii="Times New Roman" w:eastAsia="Times New Roman" w:hAnsi="Times New Roman" w:cs="Times New Roman"/>
          <w:b/>
          <w:bCs/>
        </w:rPr>
        <w:t>ДИСЦИПЛИНЫ</w:t>
      </w: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4770"/>
        <w:gridCol w:w="2543"/>
      </w:tblGrid>
      <w:tr w:rsidR="00206871" w:rsidRPr="00F63987" w14:paraId="63FB840E" w14:textId="77777777" w:rsidTr="00A70C51">
        <w:tc>
          <w:tcPr>
            <w:tcW w:w="1414" w:type="pct"/>
          </w:tcPr>
          <w:p w14:paraId="0B4309B4" w14:textId="77777777" w:rsidR="00206871" w:rsidRPr="00F63987" w:rsidRDefault="00206871" w:rsidP="00F63987">
            <w:pPr>
              <w:jc w:val="center"/>
              <w:rPr>
                <w:rFonts w:ascii="Times New Roman" w:hAnsi="Times New Roman" w:cs="Times New Roman"/>
                <w:sz w:val="20"/>
                <w:szCs w:val="20"/>
              </w:rPr>
            </w:pPr>
            <w:r w:rsidRPr="00F63987">
              <w:rPr>
                <w:rFonts w:ascii="Times New Roman" w:hAnsi="Times New Roman" w:cs="Times New Roman"/>
                <w:b/>
                <w:bCs/>
                <w:sz w:val="20"/>
                <w:szCs w:val="20"/>
              </w:rPr>
              <w:t>Результаты</w:t>
            </w:r>
            <w:r w:rsidR="009351A1">
              <w:rPr>
                <w:rFonts w:ascii="Times New Roman" w:hAnsi="Times New Roman" w:cs="Times New Roman"/>
                <w:b/>
                <w:bCs/>
                <w:sz w:val="20"/>
                <w:szCs w:val="20"/>
              </w:rPr>
              <w:t xml:space="preserve"> </w:t>
            </w:r>
            <w:r w:rsidRPr="00F63987">
              <w:rPr>
                <w:rFonts w:ascii="Times New Roman" w:hAnsi="Times New Roman" w:cs="Times New Roman"/>
                <w:b/>
                <w:bCs/>
                <w:sz w:val="20"/>
                <w:szCs w:val="20"/>
              </w:rPr>
              <w:t>обучения</w:t>
            </w:r>
            <w:r w:rsidR="009351A1">
              <w:rPr>
                <w:rFonts w:ascii="Times New Roman" w:hAnsi="Times New Roman" w:cs="Times New Roman"/>
                <w:sz w:val="20"/>
                <w:szCs w:val="20"/>
              </w:rPr>
              <w:t xml:space="preserve"> </w:t>
            </w:r>
          </w:p>
        </w:tc>
        <w:tc>
          <w:tcPr>
            <w:tcW w:w="2339" w:type="pct"/>
          </w:tcPr>
          <w:p w14:paraId="25D7F610" w14:textId="77777777" w:rsidR="00206871" w:rsidRPr="00F63987" w:rsidRDefault="00206871" w:rsidP="00F63987">
            <w:pPr>
              <w:jc w:val="center"/>
              <w:rPr>
                <w:rFonts w:ascii="Times New Roman" w:hAnsi="Times New Roman" w:cs="Times New Roman"/>
                <w:b/>
                <w:bCs/>
                <w:sz w:val="20"/>
                <w:szCs w:val="20"/>
              </w:rPr>
            </w:pPr>
            <w:r w:rsidRPr="00F63987">
              <w:rPr>
                <w:rFonts w:ascii="Times New Roman" w:hAnsi="Times New Roman" w:cs="Times New Roman"/>
                <w:b/>
                <w:bCs/>
                <w:sz w:val="20"/>
                <w:szCs w:val="20"/>
              </w:rPr>
              <w:t>Критерии</w:t>
            </w:r>
            <w:r w:rsidR="009351A1">
              <w:rPr>
                <w:rFonts w:ascii="Times New Roman" w:hAnsi="Times New Roman" w:cs="Times New Roman"/>
                <w:b/>
                <w:bCs/>
                <w:sz w:val="20"/>
                <w:szCs w:val="20"/>
              </w:rPr>
              <w:t xml:space="preserve"> </w:t>
            </w:r>
            <w:r w:rsidRPr="00F63987">
              <w:rPr>
                <w:rFonts w:ascii="Times New Roman" w:hAnsi="Times New Roman" w:cs="Times New Roman"/>
                <w:b/>
                <w:bCs/>
                <w:sz w:val="20"/>
                <w:szCs w:val="20"/>
              </w:rPr>
              <w:t>оценки</w:t>
            </w:r>
          </w:p>
        </w:tc>
        <w:tc>
          <w:tcPr>
            <w:tcW w:w="1247" w:type="pct"/>
          </w:tcPr>
          <w:p w14:paraId="69079C13" w14:textId="77777777" w:rsidR="00206871" w:rsidRPr="00F63987" w:rsidRDefault="00206871" w:rsidP="00F63987">
            <w:pPr>
              <w:jc w:val="center"/>
              <w:rPr>
                <w:rFonts w:ascii="Times New Roman" w:hAnsi="Times New Roman" w:cs="Times New Roman"/>
                <w:b/>
                <w:bCs/>
                <w:sz w:val="20"/>
                <w:szCs w:val="20"/>
              </w:rPr>
            </w:pPr>
            <w:r w:rsidRPr="00F63987">
              <w:rPr>
                <w:rFonts w:ascii="Times New Roman" w:hAnsi="Times New Roman" w:cs="Times New Roman"/>
                <w:b/>
                <w:bCs/>
                <w:sz w:val="20"/>
                <w:szCs w:val="20"/>
              </w:rPr>
              <w:t>Методы</w:t>
            </w:r>
            <w:r w:rsidR="009351A1">
              <w:rPr>
                <w:rFonts w:ascii="Times New Roman" w:hAnsi="Times New Roman" w:cs="Times New Roman"/>
                <w:b/>
                <w:bCs/>
                <w:sz w:val="20"/>
                <w:szCs w:val="20"/>
              </w:rPr>
              <w:t xml:space="preserve"> </w:t>
            </w:r>
            <w:r w:rsidRPr="00F63987">
              <w:rPr>
                <w:rFonts w:ascii="Times New Roman" w:hAnsi="Times New Roman" w:cs="Times New Roman"/>
                <w:b/>
                <w:bCs/>
                <w:sz w:val="20"/>
                <w:szCs w:val="20"/>
              </w:rPr>
              <w:t>оценки</w:t>
            </w:r>
          </w:p>
        </w:tc>
      </w:tr>
      <w:tr w:rsidR="006F104C" w:rsidRPr="00F63987" w14:paraId="1ABB12F8" w14:textId="77777777" w:rsidTr="00A70C51">
        <w:trPr>
          <w:trHeight w:val="4830"/>
        </w:trPr>
        <w:tc>
          <w:tcPr>
            <w:tcW w:w="1414" w:type="pct"/>
            <w:vAlign w:val="center"/>
          </w:tcPr>
          <w:p w14:paraId="4305F04B" w14:textId="77777777" w:rsidR="006F104C" w:rsidRPr="00A70C51" w:rsidRDefault="006F104C" w:rsidP="00A70C51">
            <w:pPr>
              <w:jc w:val="both"/>
              <w:rPr>
                <w:rFonts w:ascii="Times New Roman" w:hAnsi="Times New Roman" w:cs="Times New Roman"/>
                <w:b/>
                <w:bCs/>
                <w:sz w:val="20"/>
                <w:szCs w:val="20"/>
              </w:rPr>
            </w:pPr>
            <w:r w:rsidRPr="00A70C51">
              <w:rPr>
                <w:rFonts w:ascii="Times New Roman" w:hAnsi="Times New Roman" w:cs="Times New Roman"/>
                <w:b/>
                <w:bCs/>
                <w:sz w:val="20"/>
                <w:szCs w:val="20"/>
              </w:rPr>
              <w:t>Знания:</w:t>
            </w:r>
          </w:p>
          <w:p w14:paraId="55E0339A" w14:textId="77777777" w:rsidR="006F104C" w:rsidRPr="00A70C51" w:rsidRDefault="006F104C"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A70C51">
              <w:rPr>
                <w:rFonts w:ascii="Times New Roman" w:eastAsia="Times New Roman" w:hAnsi="Times New Roman" w:cs="Times New Roman"/>
                <w:sz w:val="20"/>
                <w:szCs w:val="20"/>
              </w:rPr>
              <w:t>физические</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среды</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передачи</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данных;</w:t>
            </w:r>
          </w:p>
          <w:p w14:paraId="15288A4B" w14:textId="77777777" w:rsidR="006F104C" w:rsidRPr="00A70C51" w:rsidRDefault="006F104C"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A70C51">
              <w:rPr>
                <w:rFonts w:ascii="Times New Roman" w:eastAsia="Times New Roman" w:hAnsi="Times New Roman" w:cs="Times New Roman"/>
                <w:sz w:val="20"/>
                <w:szCs w:val="20"/>
              </w:rPr>
              <w:t>типы</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линий</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связи;</w:t>
            </w:r>
          </w:p>
          <w:p w14:paraId="4F4E0F93" w14:textId="77777777" w:rsidR="006F104C" w:rsidRPr="00A70C51" w:rsidRDefault="006F104C"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A70C51">
              <w:rPr>
                <w:rFonts w:ascii="Times New Roman" w:eastAsia="Times New Roman" w:hAnsi="Times New Roman" w:cs="Times New Roman"/>
                <w:sz w:val="20"/>
                <w:szCs w:val="20"/>
              </w:rPr>
              <w:t>характеристики</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линий</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связи</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передачи</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данных;</w:t>
            </w:r>
          </w:p>
          <w:p w14:paraId="00B85A51" w14:textId="77777777" w:rsidR="006F104C" w:rsidRPr="00A70C51" w:rsidRDefault="006F104C"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A70C51">
              <w:rPr>
                <w:rFonts w:ascii="Times New Roman" w:eastAsia="Times New Roman" w:hAnsi="Times New Roman" w:cs="Times New Roman"/>
                <w:sz w:val="20"/>
                <w:szCs w:val="20"/>
              </w:rPr>
              <w:t>современные</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методы</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передачи</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дискретной</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сетях;</w:t>
            </w:r>
          </w:p>
          <w:p w14:paraId="3B6D75B8" w14:textId="77777777" w:rsidR="006F104C" w:rsidRPr="00A70C51" w:rsidRDefault="006F104C"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A70C51">
              <w:rPr>
                <w:rFonts w:ascii="Times New Roman" w:eastAsia="Times New Roman" w:hAnsi="Times New Roman" w:cs="Times New Roman"/>
                <w:sz w:val="20"/>
                <w:szCs w:val="20"/>
              </w:rPr>
              <w:t>принципы</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построения</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систем</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передачи</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информации;</w:t>
            </w:r>
          </w:p>
          <w:p w14:paraId="7149F8B2" w14:textId="77777777" w:rsidR="006F104C" w:rsidRPr="00A70C51" w:rsidRDefault="006F104C"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A70C51">
              <w:rPr>
                <w:rFonts w:ascii="Times New Roman" w:eastAsia="Times New Roman" w:hAnsi="Times New Roman" w:cs="Times New Roman"/>
                <w:sz w:val="20"/>
                <w:szCs w:val="20"/>
              </w:rPr>
              <w:t>особенности</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протоколов</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канального</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уровня;</w:t>
            </w:r>
          </w:p>
          <w:p w14:paraId="3DD6BCB3" w14:textId="77777777" w:rsidR="006F104C" w:rsidRPr="00A70C51" w:rsidRDefault="006F104C"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A70C51">
              <w:rPr>
                <w:rFonts w:ascii="Times New Roman" w:eastAsia="Times New Roman" w:hAnsi="Times New Roman" w:cs="Times New Roman"/>
                <w:sz w:val="20"/>
                <w:szCs w:val="20"/>
              </w:rPr>
              <w:t>беспроводные</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каналы</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связи,</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системы</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мобильной</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связи.</w:t>
            </w:r>
          </w:p>
          <w:p w14:paraId="7211F890" w14:textId="77777777" w:rsidR="006F104C" w:rsidRPr="00A70C51" w:rsidRDefault="006F104C" w:rsidP="00A70C51">
            <w:pPr>
              <w:jc w:val="both"/>
              <w:rPr>
                <w:rFonts w:ascii="Times New Roman" w:hAnsi="Times New Roman" w:cs="Times New Roman"/>
                <w:b/>
                <w:bCs/>
                <w:sz w:val="20"/>
                <w:szCs w:val="20"/>
              </w:rPr>
            </w:pPr>
            <w:r w:rsidRPr="00A70C51">
              <w:rPr>
                <w:rFonts w:ascii="Times New Roman" w:hAnsi="Times New Roman" w:cs="Times New Roman"/>
                <w:b/>
                <w:bCs/>
                <w:sz w:val="20"/>
                <w:szCs w:val="20"/>
              </w:rPr>
              <w:t>Умения:</w:t>
            </w:r>
          </w:p>
          <w:p w14:paraId="3679AED7" w14:textId="77777777" w:rsidR="006F104C" w:rsidRPr="00A70C51" w:rsidRDefault="006F104C" w:rsidP="00A73A24">
            <w:pPr>
              <w:pStyle w:val="a6"/>
              <w:numPr>
                <w:ilvl w:val="0"/>
                <w:numId w:val="44"/>
              </w:numPr>
              <w:tabs>
                <w:tab w:val="left" w:pos="238"/>
              </w:tabs>
              <w:ind w:left="29" w:firstLine="0"/>
              <w:jc w:val="both"/>
              <w:rPr>
                <w:rFonts w:ascii="Times New Roman" w:hAnsi="Times New Roman" w:cs="Times New Roman"/>
                <w:b/>
                <w:sz w:val="20"/>
                <w:szCs w:val="20"/>
              </w:rPr>
            </w:pPr>
            <w:r w:rsidRPr="00A70C51">
              <w:rPr>
                <w:rFonts w:ascii="Times New Roman" w:eastAsia="Times New Roman" w:hAnsi="Times New Roman" w:cs="Times New Roman"/>
                <w:sz w:val="20"/>
                <w:szCs w:val="20"/>
              </w:rPr>
              <w:t>осуществлять</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необходимые</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измерения</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параметров</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сигналов;</w:t>
            </w:r>
          </w:p>
          <w:p w14:paraId="753531C3" w14:textId="77777777" w:rsidR="006F104C" w:rsidRPr="00A70C51" w:rsidRDefault="00A70C51" w:rsidP="00A73A24">
            <w:pPr>
              <w:pStyle w:val="a6"/>
              <w:numPr>
                <w:ilvl w:val="0"/>
                <w:numId w:val="44"/>
              </w:numPr>
              <w:tabs>
                <w:tab w:val="left" w:pos="238"/>
              </w:tabs>
              <w:ind w:left="29" w:firstLine="0"/>
              <w:jc w:val="both"/>
              <w:rPr>
                <w:rFonts w:ascii="Times New Roman" w:hAnsi="Times New Roman" w:cs="Times New Roman"/>
                <w:b/>
                <w:sz w:val="20"/>
                <w:szCs w:val="20"/>
              </w:rPr>
            </w:pPr>
            <w:r w:rsidRPr="00A70C51">
              <w:rPr>
                <w:rFonts w:ascii="Times New Roman" w:eastAsia="Times New Roman" w:hAnsi="Times New Roman" w:cs="Times New Roman"/>
                <w:sz w:val="20"/>
                <w:szCs w:val="20"/>
              </w:rPr>
              <w:t>р</w:t>
            </w:r>
            <w:r w:rsidR="006F104C" w:rsidRPr="00A70C51">
              <w:rPr>
                <w:rFonts w:ascii="Times New Roman" w:eastAsia="Times New Roman" w:hAnsi="Times New Roman" w:cs="Times New Roman"/>
                <w:sz w:val="20"/>
                <w:szCs w:val="20"/>
              </w:rPr>
              <w:t>ассчитывать</w:t>
            </w:r>
            <w:r w:rsidR="009351A1">
              <w:rPr>
                <w:rFonts w:ascii="Times New Roman" w:eastAsia="Times New Roman" w:hAnsi="Times New Roman" w:cs="Times New Roman"/>
                <w:sz w:val="20"/>
                <w:szCs w:val="20"/>
              </w:rPr>
              <w:t xml:space="preserve"> </w:t>
            </w:r>
            <w:r w:rsidR="006F104C" w:rsidRPr="00A70C51">
              <w:rPr>
                <w:rFonts w:ascii="Times New Roman" w:eastAsia="Times New Roman" w:hAnsi="Times New Roman" w:cs="Times New Roman"/>
                <w:sz w:val="20"/>
                <w:szCs w:val="20"/>
              </w:rPr>
              <w:t>пропускную</w:t>
            </w:r>
            <w:r w:rsidR="009351A1">
              <w:rPr>
                <w:rFonts w:ascii="Times New Roman" w:eastAsia="Times New Roman" w:hAnsi="Times New Roman" w:cs="Times New Roman"/>
                <w:sz w:val="20"/>
                <w:szCs w:val="20"/>
              </w:rPr>
              <w:t xml:space="preserve"> </w:t>
            </w:r>
            <w:r w:rsidR="006F104C" w:rsidRPr="00A70C51">
              <w:rPr>
                <w:rFonts w:ascii="Times New Roman" w:eastAsia="Times New Roman" w:hAnsi="Times New Roman" w:cs="Times New Roman"/>
                <w:sz w:val="20"/>
                <w:szCs w:val="20"/>
              </w:rPr>
              <w:t>способность</w:t>
            </w:r>
            <w:r w:rsidR="009351A1">
              <w:rPr>
                <w:rFonts w:ascii="Times New Roman" w:eastAsia="Times New Roman" w:hAnsi="Times New Roman" w:cs="Times New Roman"/>
                <w:sz w:val="20"/>
                <w:szCs w:val="20"/>
              </w:rPr>
              <w:t xml:space="preserve"> </w:t>
            </w:r>
            <w:r w:rsidR="006F104C" w:rsidRPr="00A70C51">
              <w:rPr>
                <w:rFonts w:ascii="Times New Roman" w:eastAsia="Times New Roman" w:hAnsi="Times New Roman" w:cs="Times New Roman"/>
                <w:sz w:val="20"/>
                <w:szCs w:val="20"/>
              </w:rPr>
              <w:t>линии</w:t>
            </w:r>
            <w:r w:rsidR="009351A1">
              <w:rPr>
                <w:rFonts w:ascii="Times New Roman" w:eastAsia="Times New Roman" w:hAnsi="Times New Roman" w:cs="Times New Roman"/>
                <w:sz w:val="20"/>
                <w:szCs w:val="20"/>
              </w:rPr>
              <w:t xml:space="preserve"> </w:t>
            </w:r>
            <w:r w:rsidR="006F104C" w:rsidRPr="00A70C51">
              <w:rPr>
                <w:rFonts w:ascii="Times New Roman" w:eastAsia="Times New Roman" w:hAnsi="Times New Roman" w:cs="Times New Roman"/>
                <w:sz w:val="20"/>
                <w:szCs w:val="20"/>
              </w:rPr>
              <w:t>связи.</w:t>
            </w:r>
          </w:p>
        </w:tc>
        <w:tc>
          <w:tcPr>
            <w:tcW w:w="2339" w:type="pct"/>
            <w:vAlign w:val="center"/>
          </w:tcPr>
          <w:p w14:paraId="14C306DF" w14:textId="77777777" w:rsidR="006F104C" w:rsidRPr="00A70C51" w:rsidRDefault="006F104C" w:rsidP="00A70C51">
            <w:pPr>
              <w:ind w:right="-2"/>
              <w:jc w:val="both"/>
              <w:rPr>
                <w:rFonts w:ascii="Times New Roman" w:hAnsi="Times New Roman" w:cs="Times New Roman"/>
                <w:sz w:val="20"/>
                <w:szCs w:val="20"/>
              </w:rPr>
            </w:pPr>
            <w:r w:rsidRPr="00A70C51">
              <w:rPr>
                <w:rFonts w:ascii="Times New Roman" w:hAnsi="Times New Roman" w:cs="Times New Roman"/>
                <w:sz w:val="20"/>
                <w:szCs w:val="20"/>
              </w:rPr>
              <w:t>«Отлично»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полностью,</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без</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пробелов,</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сформированы,</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все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предусмотренные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программой</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учебные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задания</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выполнены,</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качество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их</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выполнения</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оценено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высоко.</w:t>
            </w:r>
          </w:p>
          <w:p w14:paraId="18EB4466" w14:textId="77777777" w:rsidR="006F104C" w:rsidRPr="00A70C51" w:rsidRDefault="006F104C" w:rsidP="00A70C51">
            <w:pPr>
              <w:ind w:right="-2"/>
              <w:jc w:val="both"/>
              <w:rPr>
                <w:rFonts w:ascii="Times New Roman" w:hAnsi="Times New Roman" w:cs="Times New Roman"/>
                <w:sz w:val="20"/>
                <w:szCs w:val="20"/>
              </w:rPr>
            </w:pPr>
            <w:r w:rsidRPr="00A70C51">
              <w:rPr>
                <w:rFonts w:ascii="Times New Roman" w:hAnsi="Times New Roman" w:cs="Times New Roman"/>
                <w:sz w:val="20"/>
                <w:szCs w:val="20"/>
              </w:rPr>
              <w:t>«Хорошо»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полностью,</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без</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пробелов,</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некоторые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сформированы</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недостаточно,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все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предусмотренные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программой</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учебные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задания</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выполнены,</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некоторые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виды</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заданий</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выполнены</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ошибками.</w:t>
            </w:r>
          </w:p>
          <w:p w14:paraId="14ABB70D" w14:textId="77777777" w:rsidR="006F104C" w:rsidRPr="00A70C51" w:rsidRDefault="006F104C" w:rsidP="00A70C51">
            <w:pPr>
              <w:ind w:right="-2"/>
              <w:jc w:val="both"/>
              <w:rPr>
                <w:rFonts w:ascii="Times New Roman" w:hAnsi="Times New Roman" w:cs="Times New Roman"/>
                <w:sz w:val="20"/>
                <w:szCs w:val="20"/>
              </w:rPr>
            </w:pPr>
            <w:r w:rsidRPr="00A70C51">
              <w:rPr>
                <w:rFonts w:ascii="Times New Roman" w:hAnsi="Times New Roman" w:cs="Times New Roman"/>
                <w:sz w:val="20"/>
                <w:szCs w:val="20"/>
              </w:rPr>
              <w:t>«Удовлетворительно»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частично,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но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пробелы</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не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носят</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существенного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характера,</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необходимые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работы</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освоенным</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материалом</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в</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основном</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сформированы,</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большинство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предусмотренных</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программой</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обучения</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учебных</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заданий</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выполнено,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некоторые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из</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выполненных</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заданий</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содержат</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ошибки.</w:t>
            </w:r>
          </w:p>
          <w:p w14:paraId="1A9A37D4" w14:textId="77777777" w:rsidR="006F104C" w:rsidRPr="00A70C51" w:rsidRDefault="006F104C" w:rsidP="00A70C51">
            <w:pPr>
              <w:jc w:val="both"/>
              <w:rPr>
                <w:rFonts w:ascii="Times New Roman" w:hAnsi="Times New Roman" w:cs="Times New Roman"/>
                <w:bCs/>
                <w:sz w:val="20"/>
                <w:szCs w:val="20"/>
              </w:rPr>
            </w:pPr>
            <w:r w:rsidRPr="00A70C51">
              <w:rPr>
                <w:rFonts w:ascii="Times New Roman" w:hAnsi="Times New Roman" w:cs="Times New Roman"/>
                <w:sz w:val="20"/>
                <w:szCs w:val="20"/>
              </w:rPr>
              <w:t>«Неудовлетворительно»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теоретическое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курса</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не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освоено,</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необходимые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умения</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не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сформированы,</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выполненные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учебные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задания</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содержат</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грубые</w:t>
            </w:r>
            <w:r w:rsidR="009351A1">
              <w:rPr>
                <w:rFonts w:ascii="Times New Roman" w:hAnsi="Times New Roman" w:cs="Times New Roman"/>
                <w:sz w:val="20"/>
                <w:szCs w:val="20"/>
              </w:rPr>
              <w:t xml:space="preserve"> </w:t>
            </w:r>
            <w:r w:rsidRPr="00A70C51">
              <w:rPr>
                <w:rFonts w:ascii="Times New Roman" w:hAnsi="Times New Roman" w:cs="Times New Roman"/>
                <w:sz w:val="20"/>
                <w:szCs w:val="20"/>
              </w:rPr>
              <w:t>ошибки.</w:t>
            </w:r>
          </w:p>
        </w:tc>
        <w:tc>
          <w:tcPr>
            <w:tcW w:w="1247" w:type="pct"/>
            <w:vAlign w:val="center"/>
          </w:tcPr>
          <w:p w14:paraId="295C8C25" w14:textId="77777777" w:rsidR="006F104C" w:rsidRPr="00A70C51" w:rsidRDefault="006F104C"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A70C51">
              <w:rPr>
                <w:rFonts w:ascii="Times New Roman" w:eastAsia="Times New Roman" w:hAnsi="Times New Roman" w:cs="Times New Roman"/>
                <w:sz w:val="20"/>
                <w:szCs w:val="20"/>
              </w:rPr>
              <w:t>оценка</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рамках</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текущего</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контроля</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индивидуальных</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контрольных</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заданий,</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результатов</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работ,</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устный</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индивидуальный</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опрос;</w:t>
            </w:r>
          </w:p>
          <w:p w14:paraId="5E792FE5" w14:textId="77777777" w:rsidR="006F104C" w:rsidRPr="00A70C51" w:rsidRDefault="006F104C"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A70C51">
              <w:rPr>
                <w:rFonts w:ascii="Times New Roman" w:eastAsia="Times New Roman" w:hAnsi="Times New Roman" w:cs="Times New Roman"/>
                <w:sz w:val="20"/>
                <w:szCs w:val="20"/>
              </w:rPr>
              <w:t>письменный</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опрос</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форме</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тестирования;</w:t>
            </w:r>
          </w:p>
          <w:p w14:paraId="6A2F56D4" w14:textId="77777777" w:rsidR="006F104C" w:rsidRPr="00A70C51" w:rsidRDefault="006F104C"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A70C51">
              <w:rPr>
                <w:rFonts w:ascii="Times New Roman" w:eastAsia="Times New Roman" w:hAnsi="Times New Roman" w:cs="Times New Roman"/>
                <w:sz w:val="20"/>
                <w:szCs w:val="20"/>
              </w:rPr>
              <w:t>экспертное</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наблюдение</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оценивание</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практических</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работ;</w:t>
            </w:r>
          </w:p>
          <w:p w14:paraId="3522FFC6" w14:textId="77777777" w:rsidR="006F104C" w:rsidRPr="00A70C51" w:rsidRDefault="006F104C" w:rsidP="00A73A24">
            <w:pPr>
              <w:pStyle w:val="a6"/>
              <w:numPr>
                <w:ilvl w:val="0"/>
                <w:numId w:val="44"/>
              </w:numPr>
              <w:tabs>
                <w:tab w:val="left" w:pos="238"/>
              </w:tabs>
              <w:ind w:left="29" w:firstLine="0"/>
              <w:jc w:val="both"/>
              <w:rPr>
                <w:rFonts w:ascii="Times New Roman" w:hAnsi="Times New Roman" w:cs="Times New Roman"/>
                <w:bCs/>
                <w:sz w:val="20"/>
                <w:szCs w:val="20"/>
              </w:rPr>
            </w:pPr>
            <w:r w:rsidRPr="00A70C51">
              <w:rPr>
                <w:rFonts w:ascii="Times New Roman" w:eastAsia="Times New Roman" w:hAnsi="Times New Roman" w:cs="Times New Roman"/>
                <w:sz w:val="20"/>
                <w:szCs w:val="20"/>
              </w:rPr>
              <w:t>текущий</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контроль</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форме</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защиты</w:t>
            </w:r>
            <w:r w:rsidR="009351A1">
              <w:rPr>
                <w:rFonts w:ascii="Times New Roman" w:eastAsia="Times New Roman" w:hAnsi="Times New Roman" w:cs="Times New Roman"/>
                <w:sz w:val="20"/>
                <w:szCs w:val="20"/>
              </w:rPr>
              <w:t xml:space="preserve"> </w:t>
            </w:r>
            <w:r w:rsidRPr="00A70C51">
              <w:rPr>
                <w:rFonts w:ascii="Times New Roman" w:eastAsia="Times New Roman" w:hAnsi="Times New Roman" w:cs="Times New Roman"/>
                <w:sz w:val="20"/>
                <w:szCs w:val="20"/>
              </w:rPr>
              <w:t>практических</w:t>
            </w:r>
            <w:r w:rsidR="009351A1">
              <w:rPr>
                <w:rFonts w:ascii="Times New Roman" w:hAnsi="Times New Roman" w:cs="Times New Roman"/>
                <w:bCs/>
                <w:sz w:val="20"/>
                <w:szCs w:val="20"/>
              </w:rPr>
              <w:t xml:space="preserve"> </w:t>
            </w:r>
            <w:r w:rsidRPr="00A70C51">
              <w:rPr>
                <w:rFonts w:ascii="Times New Roman" w:hAnsi="Times New Roman" w:cs="Times New Roman"/>
                <w:bCs/>
                <w:sz w:val="20"/>
                <w:szCs w:val="20"/>
              </w:rPr>
              <w:t>работ.</w:t>
            </w:r>
          </w:p>
        </w:tc>
      </w:tr>
    </w:tbl>
    <w:p w14:paraId="15D364E0" w14:textId="77777777" w:rsidR="00206871" w:rsidRDefault="00206871" w:rsidP="00F63987">
      <w:pPr>
        <w:pStyle w:val="a6"/>
        <w:ind w:left="0" w:firstLine="709"/>
        <w:jc w:val="both"/>
        <w:rPr>
          <w:rFonts w:ascii="Times New Roman" w:hAnsi="Times New Roman" w:cs="Times New Roman"/>
          <w:b/>
          <w:sz w:val="24"/>
          <w:szCs w:val="24"/>
        </w:rPr>
      </w:pPr>
    </w:p>
    <w:p w14:paraId="69D1A25D" w14:textId="77777777" w:rsidR="002137B9" w:rsidRDefault="002137B9" w:rsidP="00F63987">
      <w:pPr>
        <w:pStyle w:val="a6"/>
        <w:ind w:left="0" w:firstLine="709"/>
        <w:jc w:val="both"/>
        <w:rPr>
          <w:rFonts w:ascii="Times New Roman" w:hAnsi="Times New Roman" w:cs="Times New Roman"/>
          <w:b/>
          <w:sz w:val="24"/>
          <w:szCs w:val="24"/>
        </w:rPr>
      </w:pPr>
    </w:p>
    <w:p w14:paraId="2A4EC472" w14:textId="77777777" w:rsidR="002137B9" w:rsidRDefault="002137B9" w:rsidP="00F63987">
      <w:pPr>
        <w:pStyle w:val="a6"/>
        <w:ind w:left="0" w:firstLine="709"/>
        <w:jc w:val="both"/>
        <w:rPr>
          <w:rFonts w:ascii="Times New Roman" w:hAnsi="Times New Roman" w:cs="Times New Roman"/>
          <w:b/>
          <w:sz w:val="24"/>
          <w:szCs w:val="24"/>
        </w:rPr>
      </w:pPr>
    </w:p>
    <w:p w14:paraId="2AD30A27" w14:textId="77777777" w:rsidR="002137B9" w:rsidRDefault="002137B9" w:rsidP="002349DC">
      <w:pPr>
        <w:pStyle w:val="a6"/>
        <w:spacing w:line="276" w:lineRule="auto"/>
        <w:ind w:left="0" w:firstLine="709"/>
        <w:jc w:val="both"/>
        <w:rPr>
          <w:rFonts w:ascii="Times New Roman" w:hAnsi="Times New Roman" w:cs="Times New Roman"/>
          <w:b/>
          <w:sz w:val="24"/>
          <w:szCs w:val="24"/>
        </w:rPr>
      </w:pPr>
    </w:p>
    <w:p w14:paraId="7D39519B" w14:textId="77777777" w:rsidR="002137B9" w:rsidRDefault="002137B9" w:rsidP="002349DC">
      <w:pPr>
        <w:pStyle w:val="a6"/>
        <w:spacing w:line="276" w:lineRule="auto"/>
        <w:ind w:left="0" w:firstLine="709"/>
        <w:jc w:val="both"/>
        <w:rPr>
          <w:rFonts w:ascii="Times New Roman" w:hAnsi="Times New Roman" w:cs="Times New Roman"/>
          <w:b/>
          <w:sz w:val="24"/>
          <w:szCs w:val="24"/>
        </w:rPr>
      </w:pPr>
    </w:p>
    <w:p w14:paraId="1AFCA68A" w14:textId="77777777" w:rsidR="002137B9" w:rsidRDefault="002137B9" w:rsidP="002349DC">
      <w:pPr>
        <w:pStyle w:val="a6"/>
        <w:spacing w:line="276" w:lineRule="auto"/>
        <w:ind w:left="0" w:firstLine="709"/>
        <w:jc w:val="both"/>
        <w:rPr>
          <w:rFonts w:ascii="Times New Roman" w:hAnsi="Times New Roman" w:cs="Times New Roman"/>
          <w:b/>
          <w:sz w:val="24"/>
          <w:szCs w:val="24"/>
        </w:rPr>
      </w:pPr>
    </w:p>
    <w:p w14:paraId="698DC017" w14:textId="77777777" w:rsidR="002137B9" w:rsidRDefault="002137B9" w:rsidP="002349DC">
      <w:pPr>
        <w:pStyle w:val="a6"/>
        <w:spacing w:line="276" w:lineRule="auto"/>
        <w:ind w:left="0" w:firstLine="709"/>
        <w:jc w:val="both"/>
        <w:rPr>
          <w:rFonts w:ascii="Times New Roman" w:hAnsi="Times New Roman" w:cs="Times New Roman"/>
          <w:b/>
          <w:sz w:val="24"/>
          <w:szCs w:val="24"/>
        </w:rPr>
      </w:pPr>
    </w:p>
    <w:p w14:paraId="7E0F28E3" w14:textId="77777777" w:rsidR="002137B9" w:rsidRDefault="002137B9" w:rsidP="002349DC">
      <w:pPr>
        <w:pStyle w:val="a6"/>
        <w:spacing w:line="276" w:lineRule="auto"/>
        <w:ind w:left="0" w:firstLine="709"/>
        <w:jc w:val="both"/>
        <w:rPr>
          <w:rFonts w:ascii="Times New Roman" w:hAnsi="Times New Roman" w:cs="Times New Roman"/>
          <w:b/>
          <w:sz w:val="24"/>
          <w:szCs w:val="24"/>
        </w:rPr>
      </w:pPr>
    </w:p>
    <w:p w14:paraId="26A09A4E" w14:textId="77777777" w:rsidR="002137B9" w:rsidRDefault="002137B9" w:rsidP="002349DC">
      <w:pPr>
        <w:pStyle w:val="a6"/>
        <w:spacing w:line="276" w:lineRule="auto"/>
        <w:ind w:left="0" w:firstLine="709"/>
        <w:jc w:val="both"/>
        <w:rPr>
          <w:rFonts w:ascii="Times New Roman" w:hAnsi="Times New Roman" w:cs="Times New Roman"/>
          <w:b/>
          <w:sz w:val="24"/>
          <w:szCs w:val="24"/>
        </w:rPr>
      </w:pPr>
    </w:p>
    <w:p w14:paraId="7A4C7654" w14:textId="77777777" w:rsidR="002137B9" w:rsidRDefault="002137B9" w:rsidP="002349DC">
      <w:pPr>
        <w:pStyle w:val="a6"/>
        <w:spacing w:line="276" w:lineRule="auto"/>
        <w:ind w:left="0" w:firstLine="709"/>
        <w:jc w:val="both"/>
        <w:rPr>
          <w:rFonts w:ascii="Times New Roman" w:hAnsi="Times New Roman" w:cs="Times New Roman"/>
          <w:b/>
          <w:sz w:val="24"/>
          <w:szCs w:val="24"/>
        </w:rPr>
      </w:pPr>
    </w:p>
    <w:p w14:paraId="6264661B" w14:textId="77777777" w:rsidR="002137B9" w:rsidRDefault="002137B9" w:rsidP="002349DC">
      <w:pPr>
        <w:pStyle w:val="a6"/>
        <w:spacing w:line="276" w:lineRule="auto"/>
        <w:ind w:left="0" w:firstLine="709"/>
        <w:jc w:val="both"/>
        <w:rPr>
          <w:rFonts w:ascii="Times New Roman" w:hAnsi="Times New Roman" w:cs="Times New Roman"/>
          <w:b/>
          <w:sz w:val="24"/>
          <w:szCs w:val="24"/>
        </w:rPr>
      </w:pPr>
    </w:p>
    <w:p w14:paraId="40AE01BC" w14:textId="77777777" w:rsidR="002137B9" w:rsidRDefault="002137B9" w:rsidP="002349DC">
      <w:pPr>
        <w:pStyle w:val="a6"/>
        <w:spacing w:line="276" w:lineRule="auto"/>
        <w:ind w:left="0" w:firstLine="709"/>
        <w:jc w:val="both"/>
        <w:rPr>
          <w:rFonts w:ascii="Times New Roman" w:hAnsi="Times New Roman" w:cs="Times New Roman"/>
          <w:b/>
          <w:sz w:val="24"/>
          <w:szCs w:val="24"/>
        </w:rPr>
      </w:pPr>
    </w:p>
    <w:p w14:paraId="6E8560A9" w14:textId="77777777" w:rsidR="002137B9" w:rsidRDefault="002137B9" w:rsidP="002349DC">
      <w:pPr>
        <w:pStyle w:val="a6"/>
        <w:spacing w:line="276" w:lineRule="auto"/>
        <w:ind w:left="0" w:firstLine="709"/>
        <w:jc w:val="both"/>
        <w:rPr>
          <w:rFonts w:ascii="Times New Roman" w:hAnsi="Times New Roman" w:cs="Times New Roman"/>
          <w:b/>
          <w:sz w:val="24"/>
          <w:szCs w:val="24"/>
        </w:rPr>
      </w:pPr>
    </w:p>
    <w:p w14:paraId="0DDA2BA8" w14:textId="77777777" w:rsidR="002137B9" w:rsidRDefault="002137B9" w:rsidP="002349DC">
      <w:pPr>
        <w:pStyle w:val="a6"/>
        <w:spacing w:line="276" w:lineRule="auto"/>
        <w:ind w:left="0" w:firstLine="709"/>
        <w:jc w:val="both"/>
        <w:rPr>
          <w:rFonts w:ascii="Times New Roman" w:hAnsi="Times New Roman" w:cs="Times New Roman"/>
          <w:b/>
          <w:sz w:val="24"/>
          <w:szCs w:val="24"/>
        </w:rPr>
      </w:pPr>
    </w:p>
    <w:p w14:paraId="05C9940B" w14:textId="77777777" w:rsidR="002137B9" w:rsidRDefault="002137B9" w:rsidP="002349DC">
      <w:pPr>
        <w:pStyle w:val="a6"/>
        <w:spacing w:line="276" w:lineRule="auto"/>
        <w:ind w:left="0" w:firstLine="709"/>
        <w:jc w:val="both"/>
        <w:rPr>
          <w:rFonts w:ascii="Times New Roman" w:hAnsi="Times New Roman" w:cs="Times New Roman"/>
          <w:b/>
          <w:sz w:val="24"/>
          <w:szCs w:val="24"/>
        </w:rPr>
      </w:pPr>
    </w:p>
    <w:p w14:paraId="21410C77" w14:textId="77777777" w:rsidR="002137B9" w:rsidRPr="00006F7A" w:rsidRDefault="002137B9" w:rsidP="002137B9">
      <w:pPr>
        <w:jc w:val="right"/>
        <w:rPr>
          <w:rFonts w:ascii="Times New Roman" w:hAnsi="Times New Roman" w:cs="Times New Roman"/>
          <w:b/>
          <w:bCs/>
        </w:rPr>
      </w:pPr>
      <w:r>
        <w:rPr>
          <w:rFonts w:ascii="Times New Roman" w:hAnsi="Times New Roman" w:cs="Times New Roman"/>
          <w:b/>
          <w:bCs/>
          <w:sz w:val="24"/>
          <w:szCs w:val="24"/>
        </w:rPr>
        <w:t>Приложение</w:t>
      </w:r>
      <w:r w:rsidR="009351A1">
        <w:rPr>
          <w:rFonts w:ascii="Times New Roman" w:hAnsi="Times New Roman" w:cs="Times New Roman"/>
          <w:b/>
          <w:bCs/>
          <w:sz w:val="24"/>
          <w:szCs w:val="24"/>
        </w:rPr>
        <w:t xml:space="preserve"> </w:t>
      </w:r>
      <w:r>
        <w:rPr>
          <w:rFonts w:ascii="Times New Roman" w:hAnsi="Times New Roman" w:cs="Times New Roman"/>
          <w:b/>
          <w:bCs/>
          <w:sz w:val="24"/>
          <w:szCs w:val="24"/>
        </w:rPr>
        <w:t>2.3</w:t>
      </w:r>
      <w:r w:rsidR="005E6237">
        <w:rPr>
          <w:rFonts w:ascii="Times New Roman" w:hAnsi="Times New Roman" w:cs="Times New Roman"/>
          <w:b/>
          <w:bCs/>
          <w:sz w:val="24"/>
          <w:szCs w:val="24"/>
        </w:rPr>
        <w:t>4</w:t>
      </w:r>
    </w:p>
    <w:p w14:paraId="5787F9FC" w14:textId="77777777" w:rsidR="002137B9" w:rsidRPr="00006F7A" w:rsidRDefault="002137B9" w:rsidP="002137B9">
      <w:pPr>
        <w:jc w:val="right"/>
        <w:rPr>
          <w:rFonts w:ascii="Times New Roman" w:hAnsi="Times New Roman" w:cs="Times New Roman"/>
          <w:b/>
          <w:bCs/>
          <w:sz w:val="24"/>
          <w:szCs w:val="24"/>
        </w:rPr>
      </w:pPr>
      <w:r w:rsidRPr="00006F7A">
        <w:rPr>
          <w:rFonts w:ascii="Times New Roman" w:hAnsi="Times New Roman" w:cs="Times New Roman"/>
          <w:b/>
          <w:bCs/>
          <w:sz w:val="24"/>
          <w:szCs w:val="24"/>
        </w:rPr>
        <w:t>к</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ОПОП-П</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по</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специальности</w:t>
      </w:r>
    </w:p>
    <w:p w14:paraId="168E20B3" w14:textId="77777777" w:rsidR="005E6237" w:rsidRDefault="002137B9" w:rsidP="002137B9">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658938EF" w14:textId="77777777" w:rsidR="002137B9" w:rsidRDefault="002137B9" w:rsidP="002137B9">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администрирование</w:t>
      </w:r>
    </w:p>
    <w:p w14:paraId="5C5A14B8" w14:textId="77777777" w:rsidR="002137B9" w:rsidRPr="004D41E5" w:rsidRDefault="002137B9" w:rsidP="002137B9"/>
    <w:p w14:paraId="06D9C644" w14:textId="77777777" w:rsidR="002137B9" w:rsidRPr="00006F7A" w:rsidRDefault="002137B9" w:rsidP="002137B9">
      <w:pPr>
        <w:jc w:val="right"/>
        <w:rPr>
          <w:rFonts w:ascii="Times New Roman" w:hAnsi="Times New Roman" w:cs="Times New Roman"/>
          <w:b/>
          <w:bCs/>
          <w:sz w:val="24"/>
          <w:szCs w:val="24"/>
        </w:rPr>
      </w:pPr>
    </w:p>
    <w:p w14:paraId="6B97D5FF" w14:textId="77777777" w:rsidR="002137B9" w:rsidRPr="00006F7A" w:rsidRDefault="002137B9" w:rsidP="002137B9">
      <w:pPr>
        <w:jc w:val="right"/>
        <w:rPr>
          <w:rFonts w:ascii="Times New Roman" w:hAnsi="Times New Roman" w:cs="Times New Roman"/>
          <w:b/>
          <w:bCs/>
          <w:sz w:val="24"/>
          <w:szCs w:val="24"/>
        </w:rPr>
      </w:pPr>
    </w:p>
    <w:p w14:paraId="3AF999CA" w14:textId="77777777" w:rsidR="002137B9" w:rsidRPr="00006F7A" w:rsidRDefault="002137B9" w:rsidP="002137B9">
      <w:pPr>
        <w:jc w:val="right"/>
        <w:rPr>
          <w:rFonts w:ascii="Times New Roman" w:hAnsi="Times New Roman" w:cs="Times New Roman"/>
          <w:b/>
          <w:bCs/>
          <w:sz w:val="24"/>
          <w:szCs w:val="24"/>
        </w:rPr>
      </w:pPr>
    </w:p>
    <w:p w14:paraId="148DA17E" w14:textId="77777777" w:rsidR="002137B9" w:rsidRPr="00006F7A" w:rsidRDefault="002137B9" w:rsidP="002137B9">
      <w:pPr>
        <w:jc w:val="right"/>
        <w:rPr>
          <w:rFonts w:ascii="Times New Roman" w:hAnsi="Times New Roman" w:cs="Times New Roman"/>
          <w:b/>
          <w:bCs/>
          <w:sz w:val="24"/>
          <w:szCs w:val="24"/>
        </w:rPr>
      </w:pPr>
    </w:p>
    <w:p w14:paraId="187920B7" w14:textId="77777777" w:rsidR="002137B9" w:rsidRPr="00006F7A" w:rsidRDefault="002137B9" w:rsidP="002137B9">
      <w:pPr>
        <w:jc w:val="right"/>
        <w:rPr>
          <w:rFonts w:ascii="Times New Roman" w:hAnsi="Times New Roman" w:cs="Times New Roman"/>
          <w:b/>
          <w:bCs/>
          <w:sz w:val="24"/>
          <w:szCs w:val="24"/>
        </w:rPr>
      </w:pPr>
    </w:p>
    <w:p w14:paraId="79E8B9F5" w14:textId="77777777" w:rsidR="002137B9" w:rsidRPr="00006F7A" w:rsidRDefault="002137B9" w:rsidP="002137B9">
      <w:pPr>
        <w:jc w:val="right"/>
        <w:rPr>
          <w:rFonts w:ascii="Times New Roman" w:hAnsi="Times New Roman" w:cs="Times New Roman"/>
          <w:b/>
          <w:bCs/>
          <w:sz w:val="24"/>
          <w:szCs w:val="24"/>
        </w:rPr>
      </w:pPr>
    </w:p>
    <w:p w14:paraId="7032F605" w14:textId="77777777" w:rsidR="002137B9" w:rsidRPr="00006F7A" w:rsidRDefault="002137B9" w:rsidP="002137B9">
      <w:pPr>
        <w:jc w:val="right"/>
        <w:rPr>
          <w:rFonts w:ascii="Times New Roman" w:hAnsi="Times New Roman" w:cs="Times New Roman"/>
          <w:b/>
          <w:bCs/>
          <w:sz w:val="24"/>
          <w:szCs w:val="24"/>
        </w:rPr>
      </w:pPr>
    </w:p>
    <w:p w14:paraId="6E150E22" w14:textId="77777777" w:rsidR="002137B9" w:rsidRPr="00006F7A" w:rsidRDefault="002137B9" w:rsidP="002137B9">
      <w:pPr>
        <w:jc w:val="right"/>
        <w:rPr>
          <w:rFonts w:ascii="Times New Roman" w:hAnsi="Times New Roman" w:cs="Times New Roman"/>
          <w:b/>
          <w:bCs/>
          <w:sz w:val="24"/>
          <w:szCs w:val="24"/>
        </w:rPr>
      </w:pPr>
    </w:p>
    <w:p w14:paraId="38CC12FB" w14:textId="77777777" w:rsidR="002137B9" w:rsidRPr="00006F7A" w:rsidRDefault="002137B9" w:rsidP="002137B9">
      <w:pPr>
        <w:jc w:val="right"/>
        <w:rPr>
          <w:rFonts w:ascii="Times New Roman" w:hAnsi="Times New Roman" w:cs="Times New Roman"/>
          <w:b/>
          <w:bCs/>
          <w:sz w:val="24"/>
          <w:szCs w:val="24"/>
        </w:rPr>
      </w:pPr>
    </w:p>
    <w:p w14:paraId="0800FEEE" w14:textId="77777777" w:rsidR="002137B9" w:rsidRPr="00006F7A" w:rsidRDefault="002137B9" w:rsidP="002137B9">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программа</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дисциплины</w:t>
      </w:r>
    </w:p>
    <w:p w14:paraId="29409879" w14:textId="77777777" w:rsidR="002137B9" w:rsidRPr="00006F7A" w:rsidRDefault="002137B9" w:rsidP="002137B9">
      <w:pPr>
        <w:pStyle w:val="1"/>
      </w:pPr>
      <w:bookmarkStart w:id="2292" w:name="_Toc172407899"/>
      <w:r w:rsidRPr="00006F7A">
        <w:t>«</w:t>
      </w:r>
      <w:r w:rsidRPr="00C923E2">
        <w:t>ОП.14</w:t>
      </w:r>
      <w:r w:rsidR="009351A1">
        <w:t xml:space="preserve"> </w:t>
      </w:r>
      <w:r w:rsidRPr="00C923E2">
        <w:t>ОСНОВЫ</w:t>
      </w:r>
      <w:r w:rsidR="009351A1">
        <w:t xml:space="preserve"> </w:t>
      </w:r>
      <w:r w:rsidRPr="00C923E2">
        <w:t>ТЕОРИИ</w:t>
      </w:r>
      <w:r w:rsidR="009351A1">
        <w:t xml:space="preserve"> </w:t>
      </w:r>
      <w:r w:rsidRPr="00C923E2">
        <w:t>ИНФОРМАЦИИ</w:t>
      </w:r>
      <w:r w:rsidRPr="00006F7A">
        <w:t>»</w:t>
      </w:r>
      <w:bookmarkEnd w:id="2292"/>
    </w:p>
    <w:p w14:paraId="2E2633A6" w14:textId="77777777" w:rsidR="002137B9" w:rsidRPr="00006F7A" w:rsidRDefault="002137B9" w:rsidP="002137B9">
      <w:pPr>
        <w:spacing w:line="360" w:lineRule="auto"/>
        <w:jc w:val="center"/>
        <w:rPr>
          <w:rFonts w:ascii="Times New Roman" w:hAnsi="Times New Roman" w:cs="Times New Roman"/>
          <w:b/>
          <w:bCs/>
          <w:sz w:val="24"/>
          <w:szCs w:val="24"/>
        </w:rPr>
      </w:pPr>
    </w:p>
    <w:p w14:paraId="0A982B0B" w14:textId="77777777" w:rsidR="002137B9" w:rsidRPr="00006F7A" w:rsidRDefault="002137B9" w:rsidP="002137B9">
      <w:pPr>
        <w:spacing w:line="360" w:lineRule="auto"/>
        <w:jc w:val="center"/>
        <w:rPr>
          <w:rFonts w:ascii="Times New Roman" w:hAnsi="Times New Roman" w:cs="Times New Roman"/>
          <w:b/>
          <w:bCs/>
          <w:sz w:val="24"/>
          <w:szCs w:val="24"/>
        </w:rPr>
      </w:pPr>
    </w:p>
    <w:p w14:paraId="0AB80045" w14:textId="77777777" w:rsidR="002137B9" w:rsidRPr="00006F7A" w:rsidRDefault="002137B9" w:rsidP="002137B9">
      <w:pPr>
        <w:spacing w:line="360" w:lineRule="auto"/>
        <w:jc w:val="center"/>
        <w:rPr>
          <w:rFonts w:ascii="Times New Roman" w:hAnsi="Times New Roman" w:cs="Times New Roman"/>
          <w:b/>
          <w:bCs/>
          <w:sz w:val="24"/>
          <w:szCs w:val="24"/>
        </w:rPr>
      </w:pPr>
    </w:p>
    <w:p w14:paraId="4FEEFE2E" w14:textId="77777777" w:rsidR="002137B9" w:rsidRPr="00006F7A" w:rsidRDefault="002137B9" w:rsidP="002137B9">
      <w:pPr>
        <w:spacing w:line="360" w:lineRule="auto"/>
        <w:jc w:val="center"/>
        <w:rPr>
          <w:rFonts w:ascii="Times New Roman" w:hAnsi="Times New Roman" w:cs="Times New Roman"/>
          <w:b/>
          <w:bCs/>
          <w:sz w:val="24"/>
          <w:szCs w:val="24"/>
        </w:rPr>
      </w:pPr>
    </w:p>
    <w:p w14:paraId="1E99FD82" w14:textId="77777777" w:rsidR="002137B9" w:rsidRPr="00006F7A" w:rsidRDefault="002137B9" w:rsidP="002137B9">
      <w:pPr>
        <w:spacing w:line="360" w:lineRule="auto"/>
        <w:jc w:val="center"/>
        <w:rPr>
          <w:rFonts w:ascii="Times New Roman" w:hAnsi="Times New Roman" w:cs="Times New Roman"/>
          <w:b/>
          <w:bCs/>
          <w:sz w:val="24"/>
          <w:szCs w:val="24"/>
        </w:rPr>
      </w:pPr>
    </w:p>
    <w:p w14:paraId="149F330E" w14:textId="77777777" w:rsidR="002137B9" w:rsidRPr="00006F7A" w:rsidRDefault="002137B9" w:rsidP="002137B9">
      <w:pPr>
        <w:spacing w:line="360" w:lineRule="auto"/>
        <w:jc w:val="center"/>
        <w:rPr>
          <w:rFonts w:ascii="Times New Roman" w:hAnsi="Times New Roman" w:cs="Times New Roman"/>
          <w:b/>
          <w:bCs/>
          <w:sz w:val="24"/>
          <w:szCs w:val="24"/>
        </w:rPr>
      </w:pPr>
    </w:p>
    <w:p w14:paraId="3A7656DC" w14:textId="77777777" w:rsidR="002137B9" w:rsidRPr="00006F7A" w:rsidRDefault="002137B9" w:rsidP="002137B9">
      <w:pPr>
        <w:spacing w:line="360" w:lineRule="auto"/>
        <w:jc w:val="center"/>
        <w:rPr>
          <w:rFonts w:ascii="Times New Roman" w:hAnsi="Times New Roman" w:cs="Times New Roman"/>
          <w:b/>
          <w:bCs/>
          <w:sz w:val="24"/>
          <w:szCs w:val="24"/>
        </w:rPr>
      </w:pPr>
    </w:p>
    <w:p w14:paraId="68EF074B" w14:textId="77777777" w:rsidR="002137B9" w:rsidRPr="00006F7A" w:rsidRDefault="002137B9" w:rsidP="002137B9">
      <w:pPr>
        <w:spacing w:line="360" w:lineRule="auto"/>
        <w:jc w:val="center"/>
        <w:rPr>
          <w:rFonts w:ascii="Times New Roman" w:hAnsi="Times New Roman" w:cs="Times New Roman"/>
          <w:b/>
          <w:bCs/>
          <w:sz w:val="24"/>
          <w:szCs w:val="24"/>
        </w:rPr>
      </w:pPr>
    </w:p>
    <w:p w14:paraId="34F7AC20" w14:textId="77777777" w:rsidR="002137B9" w:rsidRPr="00006F7A" w:rsidRDefault="002137B9" w:rsidP="002137B9">
      <w:pPr>
        <w:spacing w:line="360" w:lineRule="auto"/>
        <w:jc w:val="center"/>
        <w:rPr>
          <w:rFonts w:ascii="Times New Roman" w:hAnsi="Times New Roman" w:cs="Times New Roman"/>
          <w:b/>
          <w:bCs/>
          <w:sz w:val="24"/>
          <w:szCs w:val="24"/>
        </w:rPr>
      </w:pPr>
    </w:p>
    <w:p w14:paraId="1C932656" w14:textId="77777777" w:rsidR="002137B9" w:rsidRPr="00006F7A" w:rsidRDefault="002137B9" w:rsidP="002137B9">
      <w:pPr>
        <w:spacing w:line="360" w:lineRule="auto"/>
        <w:jc w:val="center"/>
        <w:rPr>
          <w:rFonts w:ascii="Times New Roman" w:hAnsi="Times New Roman" w:cs="Times New Roman"/>
          <w:b/>
          <w:bCs/>
          <w:sz w:val="24"/>
          <w:szCs w:val="24"/>
        </w:rPr>
      </w:pPr>
    </w:p>
    <w:p w14:paraId="54327B7F" w14:textId="77777777" w:rsidR="002137B9" w:rsidRPr="00006F7A" w:rsidRDefault="002137B9" w:rsidP="002137B9">
      <w:pPr>
        <w:spacing w:line="360" w:lineRule="auto"/>
        <w:jc w:val="center"/>
        <w:rPr>
          <w:rFonts w:ascii="Times New Roman" w:hAnsi="Times New Roman" w:cs="Times New Roman"/>
          <w:b/>
          <w:bCs/>
          <w:sz w:val="24"/>
          <w:szCs w:val="24"/>
        </w:rPr>
      </w:pPr>
    </w:p>
    <w:p w14:paraId="2FB89134" w14:textId="77777777" w:rsidR="002137B9" w:rsidRPr="00006F7A" w:rsidRDefault="002137B9" w:rsidP="002137B9">
      <w:pPr>
        <w:spacing w:line="360" w:lineRule="auto"/>
        <w:jc w:val="center"/>
        <w:rPr>
          <w:rFonts w:ascii="Times New Roman" w:hAnsi="Times New Roman" w:cs="Times New Roman"/>
          <w:b/>
          <w:bCs/>
          <w:sz w:val="24"/>
          <w:szCs w:val="24"/>
        </w:rPr>
      </w:pPr>
    </w:p>
    <w:p w14:paraId="56A7381A" w14:textId="77777777" w:rsidR="002137B9" w:rsidRPr="00006F7A" w:rsidRDefault="002137B9" w:rsidP="002137B9">
      <w:pPr>
        <w:spacing w:line="360" w:lineRule="auto"/>
        <w:jc w:val="center"/>
        <w:rPr>
          <w:rFonts w:ascii="Times New Roman" w:hAnsi="Times New Roman" w:cs="Times New Roman"/>
          <w:b/>
          <w:bCs/>
          <w:sz w:val="24"/>
          <w:szCs w:val="24"/>
        </w:rPr>
      </w:pPr>
    </w:p>
    <w:p w14:paraId="682030D5" w14:textId="77777777" w:rsidR="002137B9" w:rsidRPr="00006F7A" w:rsidRDefault="002137B9" w:rsidP="002137B9">
      <w:pPr>
        <w:spacing w:line="360" w:lineRule="auto"/>
        <w:jc w:val="center"/>
        <w:rPr>
          <w:rFonts w:ascii="Times New Roman" w:hAnsi="Times New Roman" w:cs="Times New Roman"/>
          <w:b/>
          <w:bCs/>
          <w:sz w:val="24"/>
          <w:szCs w:val="24"/>
        </w:rPr>
      </w:pPr>
    </w:p>
    <w:p w14:paraId="35FE5118" w14:textId="77777777" w:rsidR="002137B9" w:rsidRPr="00006F7A" w:rsidRDefault="002137B9" w:rsidP="002137B9">
      <w:pPr>
        <w:spacing w:line="360" w:lineRule="auto"/>
        <w:jc w:val="center"/>
        <w:rPr>
          <w:rFonts w:ascii="Times New Roman" w:hAnsi="Times New Roman" w:cs="Times New Roman"/>
          <w:b/>
          <w:bCs/>
          <w:sz w:val="24"/>
          <w:szCs w:val="24"/>
        </w:rPr>
      </w:pPr>
    </w:p>
    <w:p w14:paraId="7879C6E7" w14:textId="77777777" w:rsidR="002137B9" w:rsidRPr="00006F7A" w:rsidRDefault="002137B9" w:rsidP="002137B9">
      <w:pPr>
        <w:spacing w:line="360" w:lineRule="auto"/>
        <w:jc w:val="center"/>
        <w:rPr>
          <w:rFonts w:ascii="Times New Roman" w:hAnsi="Times New Roman" w:cs="Times New Roman"/>
          <w:b/>
          <w:bCs/>
          <w:sz w:val="24"/>
          <w:szCs w:val="24"/>
        </w:rPr>
      </w:pPr>
    </w:p>
    <w:p w14:paraId="72D08D2B" w14:textId="77777777" w:rsidR="002137B9" w:rsidRPr="00006F7A" w:rsidRDefault="002137B9" w:rsidP="002137B9">
      <w:pPr>
        <w:spacing w:line="360" w:lineRule="auto"/>
        <w:jc w:val="center"/>
        <w:rPr>
          <w:rFonts w:ascii="Times New Roman" w:hAnsi="Times New Roman" w:cs="Times New Roman"/>
          <w:b/>
          <w:bCs/>
          <w:sz w:val="24"/>
          <w:szCs w:val="24"/>
        </w:rPr>
      </w:pPr>
    </w:p>
    <w:p w14:paraId="45C49133" w14:textId="77777777" w:rsidR="002137B9" w:rsidRPr="00006F7A" w:rsidRDefault="002137B9" w:rsidP="002137B9">
      <w:pPr>
        <w:spacing w:line="360" w:lineRule="auto"/>
        <w:jc w:val="center"/>
        <w:rPr>
          <w:rFonts w:ascii="Times New Roman" w:hAnsi="Times New Roman" w:cs="Times New Roman"/>
          <w:b/>
          <w:bCs/>
          <w:sz w:val="24"/>
          <w:szCs w:val="24"/>
        </w:rPr>
      </w:pPr>
    </w:p>
    <w:p w14:paraId="21031EA1" w14:textId="77777777" w:rsidR="002137B9" w:rsidRDefault="002137B9" w:rsidP="002137B9">
      <w:pPr>
        <w:spacing w:line="360" w:lineRule="auto"/>
        <w:jc w:val="center"/>
        <w:rPr>
          <w:rFonts w:ascii="Times New Roman" w:hAnsi="Times New Roman" w:cs="Times New Roman"/>
          <w:b/>
          <w:bCs/>
          <w:sz w:val="24"/>
          <w:szCs w:val="24"/>
        </w:rPr>
      </w:pPr>
    </w:p>
    <w:p w14:paraId="0FBADCCF" w14:textId="77777777" w:rsidR="005E6237" w:rsidRPr="00006F7A" w:rsidRDefault="005E6237" w:rsidP="002137B9">
      <w:pPr>
        <w:spacing w:line="360" w:lineRule="auto"/>
        <w:jc w:val="center"/>
        <w:rPr>
          <w:rFonts w:ascii="Times New Roman" w:hAnsi="Times New Roman" w:cs="Times New Roman"/>
          <w:b/>
          <w:bCs/>
          <w:sz w:val="24"/>
          <w:szCs w:val="24"/>
        </w:rPr>
      </w:pPr>
    </w:p>
    <w:p w14:paraId="0EB5AE45" w14:textId="77777777" w:rsidR="002137B9" w:rsidRPr="00006F7A" w:rsidRDefault="002137B9" w:rsidP="002137B9">
      <w:pPr>
        <w:spacing w:line="360" w:lineRule="auto"/>
        <w:rPr>
          <w:rFonts w:ascii="Times New Roman" w:hAnsi="Times New Roman" w:cs="Times New Roman"/>
          <w:b/>
          <w:bCs/>
          <w:sz w:val="24"/>
          <w:szCs w:val="24"/>
        </w:rPr>
      </w:pPr>
    </w:p>
    <w:p w14:paraId="6AEB41F7" w14:textId="77777777" w:rsidR="002137B9" w:rsidRPr="00006F7A" w:rsidRDefault="002137B9" w:rsidP="002137B9">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г.</w:t>
      </w:r>
      <w:r w:rsidRPr="00006F7A">
        <w:rPr>
          <w:rFonts w:ascii="Times New Roman" w:hAnsi="Times New Roman" w:cs="Times New Roman"/>
          <w:b/>
          <w:bCs/>
          <w:sz w:val="24"/>
          <w:szCs w:val="24"/>
        </w:rPr>
        <w:br w:type="page"/>
      </w:r>
    </w:p>
    <w:p w14:paraId="5E4E83B6" w14:textId="77777777" w:rsidR="002137B9" w:rsidRPr="00137E63" w:rsidRDefault="002137B9" w:rsidP="005E6237">
      <w:pPr>
        <w:pStyle w:val="1f1"/>
        <w:spacing w:after="0"/>
        <w:rPr>
          <w:rFonts w:ascii="Times New Roman" w:hAnsi="Times New Roman"/>
        </w:rPr>
      </w:pPr>
      <w:r w:rsidRPr="00137E63">
        <w:rPr>
          <w:rFonts w:ascii="Times New Roman" w:hAnsi="Times New Roman"/>
        </w:rPr>
        <w:lastRenderedPageBreak/>
        <w:t>СОДЕРЖАНИЕ</w:t>
      </w:r>
      <w:r w:rsidR="009351A1">
        <w:rPr>
          <w:rFonts w:ascii="Times New Roman" w:hAnsi="Times New Roman"/>
        </w:rPr>
        <w:t xml:space="preserve"> </w:t>
      </w:r>
      <w:r w:rsidRPr="00137E63">
        <w:rPr>
          <w:rFonts w:ascii="Times New Roman" w:hAnsi="Times New Roman"/>
        </w:rPr>
        <w:t>ПРОГРАММЫ</w:t>
      </w:r>
    </w:p>
    <w:p w14:paraId="051FB503" w14:textId="77777777" w:rsidR="002137B9" w:rsidRPr="00137E63" w:rsidRDefault="00D46AEB" w:rsidP="005E6237">
      <w:pPr>
        <w:pStyle w:val="15"/>
        <w:rPr>
          <w:rFonts w:eastAsiaTheme="minorEastAsia"/>
          <w:sz w:val="24"/>
          <w:szCs w:val="24"/>
          <w:lang w:eastAsia="ru-RU"/>
        </w:rPr>
      </w:pPr>
      <w:r w:rsidRPr="00137E63">
        <w:rPr>
          <w:sz w:val="24"/>
          <w:szCs w:val="24"/>
        </w:rPr>
        <w:fldChar w:fldCharType="begin"/>
      </w:r>
      <w:r w:rsidR="002137B9" w:rsidRPr="00137E63">
        <w:rPr>
          <w:sz w:val="24"/>
          <w:szCs w:val="24"/>
        </w:rPr>
        <w:instrText xml:space="preserve"> TOC \h \z \t "Раздел 1;1;Раздел 1.1;2" </w:instrText>
      </w:r>
      <w:r w:rsidRPr="00137E63">
        <w:rPr>
          <w:sz w:val="24"/>
          <w:szCs w:val="24"/>
        </w:rPr>
        <w:fldChar w:fldCharType="separate"/>
      </w:r>
    </w:p>
    <w:p w14:paraId="2C6FEA0A" w14:textId="77777777" w:rsidR="002137B9" w:rsidRPr="00137E63" w:rsidRDefault="002137B9" w:rsidP="005E6237">
      <w:pPr>
        <w:pStyle w:val="15"/>
        <w:tabs>
          <w:tab w:val="clear" w:pos="10204"/>
          <w:tab w:val="right" w:leader="dot" w:pos="10206"/>
        </w:tabs>
        <w:rPr>
          <w:rFonts w:eastAsiaTheme="minorEastAsia"/>
          <w:b w:val="0"/>
          <w:sz w:val="24"/>
          <w:szCs w:val="24"/>
          <w:lang w:eastAsia="ru-RU"/>
        </w:rPr>
      </w:pPr>
      <w:hyperlink w:anchor="_Toc167977138" w:history="1">
        <w:r w:rsidRPr="00137E63">
          <w:rPr>
            <w:rStyle w:val="af2"/>
            <w:b w:val="0"/>
            <w:iCs/>
            <w:color w:val="auto"/>
            <w:sz w:val="24"/>
            <w:szCs w:val="24"/>
          </w:rPr>
          <w:t>1.</w:t>
        </w:r>
        <w:r w:rsidRPr="00137E63">
          <w:rPr>
            <w:rFonts w:eastAsiaTheme="minorEastAsia"/>
            <w:b w:val="0"/>
            <w:sz w:val="24"/>
            <w:szCs w:val="24"/>
            <w:lang w:eastAsia="ru-RU"/>
          </w:rPr>
          <w:tab/>
        </w:r>
        <w:r w:rsidRPr="00137E63">
          <w:rPr>
            <w:rStyle w:val="af2"/>
            <w:b w:val="0"/>
            <w:iCs/>
            <w:color w:val="auto"/>
            <w:sz w:val="24"/>
            <w:szCs w:val="24"/>
          </w:rPr>
          <w:t>Общая</w:t>
        </w:r>
        <w:r w:rsidR="009351A1">
          <w:rPr>
            <w:rStyle w:val="af2"/>
            <w:b w:val="0"/>
            <w:iCs/>
            <w:color w:val="auto"/>
            <w:sz w:val="24"/>
            <w:szCs w:val="24"/>
          </w:rPr>
          <w:t xml:space="preserve"> </w:t>
        </w:r>
        <w:r w:rsidRPr="00137E63">
          <w:rPr>
            <w:rStyle w:val="af2"/>
            <w:b w:val="0"/>
            <w:iCs/>
            <w:color w:val="auto"/>
            <w:sz w:val="24"/>
            <w:szCs w:val="24"/>
          </w:rPr>
          <w:t>характеристика</w:t>
        </w:r>
        <w:r w:rsidR="009351A1">
          <w:rPr>
            <w:rStyle w:val="af2"/>
            <w:b w:val="0"/>
            <w:iCs/>
            <w:color w:val="auto"/>
            <w:sz w:val="24"/>
            <w:szCs w:val="24"/>
          </w:rPr>
          <w:t xml:space="preserve"> </w:t>
        </w:r>
        <w:r w:rsidR="005E6237" w:rsidRPr="00137E63">
          <w:rPr>
            <w:rStyle w:val="af2"/>
            <w:b w:val="0"/>
            <w:iCs/>
            <w:color w:val="auto"/>
            <w:sz w:val="24"/>
            <w:szCs w:val="24"/>
          </w:rPr>
          <w:t>рабочей</w:t>
        </w:r>
        <w:r w:rsidR="009351A1">
          <w:rPr>
            <w:rStyle w:val="af2"/>
            <w:b w:val="0"/>
            <w:iCs/>
            <w:color w:val="auto"/>
            <w:sz w:val="24"/>
            <w:szCs w:val="24"/>
          </w:rPr>
          <w:t xml:space="preserve"> </w:t>
        </w:r>
        <w:r w:rsidR="005E6237" w:rsidRPr="00137E63">
          <w:rPr>
            <w:rStyle w:val="af2"/>
            <w:b w:val="0"/>
            <w:iCs/>
            <w:color w:val="auto"/>
            <w:sz w:val="24"/>
            <w:szCs w:val="24"/>
          </w:rPr>
          <w:t>программы</w:t>
        </w:r>
        <w:r w:rsidR="009351A1">
          <w:rPr>
            <w:rStyle w:val="af2"/>
            <w:b w:val="0"/>
            <w:iCs/>
            <w:color w:val="auto"/>
            <w:sz w:val="24"/>
            <w:szCs w:val="24"/>
          </w:rPr>
          <w:t xml:space="preserve"> </w:t>
        </w:r>
        <w:r w:rsidR="005E6237" w:rsidRPr="00137E63">
          <w:rPr>
            <w:rStyle w:val="af2"/>
            <w:b w:val="0"/>
            <w:iCs/>
            <w:color w:val="auto"/>
            <w:sz w:val="24"/>
            <w:szCs w:val="24"/>
          </w:rPr>
          <w:t>учебной</w:t>
        </w:r>
        <w:r w:rsidR="009351A1">
          <w:rPr>
            <w:rStyle w:val="af2"/>
            <w:b w:val="0"/>
            <w:iCs/>
            <w:color w:val="auto"/>
            <w:sz w:val="24"/>
            <w:szCs w:val="24"/>
          </w:rPr>
          <w:t xml:space="preserve"> </w:t>
        </w:r>
        <w:r w:rsidR="005E6237" w:rsidRPr="00137E63">
          <w:rPr>
            <w:rStyle w:val="af2"/>
            <w:b w:val="0"/>
            <w:iCs/>
            <w:color w:val="auto"/>
            <w:sz w:val="24"/>
            <w:szCs w:val="24"/>
          </w:rPr>
          <w:t>дисциплины</w:t>
        </w:r>
        <w:r w:rsidRPr="00137E63">
          <w:rPr>
            <w:b w:val="0"/>
            <w:webHidden/>
            <w:sz w:val="24"/>
            <w:szCs w:val="24"/>
          </w:rPr>
          <w:tab/>
        </w:r>
        <w:r w:rsidR="005749CE" w:rsidRPr="00137E63">
          <w:rPr>
            <w:b w:val="0"/>
            <w:webHidden/>
            <w:sz w:val="24"/>
            <w:szCs w:val="24"/>
          </w:rPr>
          <w:t>2</w:t>
        </w:r>
        <w:r w:rsidR="00196EE4">
          <w:rPr>
            <w:b w:val="0"/>
            <w:webHidden/>
            <w:sz w:val="24"/>
            <w:szCs w:val="24"/>
          </w:rPr>
          <w:t>69</w:t>
        </w:r>
      </w:hyperlink>
    </w:p>
    <w:p w14:paraId="5C725314" w14:textId="77777777" w:rsidR="002137B9" w:rsidRPr="00137E63" w:rsidRDefault="002137B9" w:rsidP="005E6237">
      <w:pPr>
        <w:pStyle w:val="21"/>
        <w:tabs>
          <w:tab w:val="clear" w:pos="9639"/>
          <w:tab w:val="right" w:leader="dot" w:pos="10206"/>
        </w:tabs>
        <w:spacing w:before="0"/>
        <w:ind w:left="0"/>
        <w:rPr>
          <w:rFonts w:eastAsiaTheme="minorEastAsia"/>
          <w:i w:val="0"/>
          <w:iCs w:val="0"/>
        </w:rPr>
      </w:pPr>
      <w:hyperlink w:anchor="_Toc167977139" w:history="1">
        <w:r w:rsidRPr="00137E63">
          <w:rPr>
            <w:rStyle w:val="af2"/>
            <w:i w:val="0"/>
            <w:color w:val="auto"/>
          </w:rPr>
          <w:t>1.1.</w:t>
        </w:r>
        <w:r w:rsidR="009351A1">
          <w:rPr>
            <w:rStyle w:val="af2"/>
            <w:i w:val="0"/>
            <w:color w:val="auto"/>
          </w:rPr>
          <w:t xml:space="preserve"> </w:t>
        </w:r>
        <w:r w:rsidRPr="00137E63">
          <w:rPr>
            <w:rStyle w:val="af2"/>
            <w:i w:val="0"/>
            <w:color w:val="auto"/>
          </w:rPr>
          <w:t>Цель</w:t>
        </w:r>
        <w:r w:rsidR="009351A1">
          <w:rPr>
            <w:rStyle w:val="af2"/>
            <w:i w:val="0"/>
            <w:color w:val="auto"/>
          </w:rPr>
          <w:t xml:space="preserve"> </w:t>
        </w:r>
        <w:r w:rsidRPr="00137E63">
          <w:rPr>
            <w:rStyle w:val="af2"/>
            <w:i w:val="0"/>
            <w:color w:val="auto"/>
          </w:rPr>
          <w:t>и</w:t>
        </w:r>
        <w:r w:rsidR="009351A1">
          <w:rPr>
            <w:rStyle w:val="af2"/>
            <w:i w:val="0"/>
            <w:color w:val="auto"/>
          </w:rPr>
          <w:t xml:space="preserve"> </w:t>
        </w:r>
        <w:r w:rsidRPr="00137E63">
          <w:rPr>
            <w:rStyle w:val="af2"/>
            <w:i w:val="0"/>
            <w:color w:val="auto"/>
          </w:rPr>
          <w:t>место</w:t>
        </w:r>
        <w:r w:rsidR="009351A1">
          <w:rPr>
            <w:rStyle w:val="af2"/>
            <w:i w:val="0"/>
            <w:color w:val="auto"/>
          </w:rPr>
          <w:t xml:space="preserve"> </w:t>
        </w:r>
        <w:r w:rsidRPr="00137E63">
          <w:rPr>
            <w:rStyle w:val="af2"/>
            <w:i w:val="0"/>
            <w:color w:val="auto"/>
          </w:rPr>
          <w:t>дисциплины</w:t>
        </w:r>
        <w:r w:rsidR="009351A1">
          <w:rPr>
            <w:rStyle w:val="af2"/>
            <w:i w:val="0"/>
            <w:color w:val="auto"/>
          </w:rPr>
          <w:t xml:space="preserve"> </w:t>
        </w:r>
        <w:r w:rsidRPr="00137E63">
          <w:rPr>
            <w:rStyle w:val="af2"/>
            <w:i w:val="0"/>
            <w:color w:val="auto"/>
          </w:rPr>
          <w:t>в</w:t>
        </w:r>
        <w:r w:rsidR="009351A1">
          <w:rPr>
            <w:rStyle w:val="af2"/>
            <w:i w:val="0"/>
            <w:color w:val="auto"/>
          </w:rPr>
          <w:t xml:space="preserve"> </w:t>
        </w:r>
        <w:r w:rsidRPr="00137E63">
          <w:rPr>
            <w:rStyle w:val="af2"/>
            <w:i w:val="0"/>
            <w:color w:val="auto"/>
          </w:rPr>
          <w:t>структуре</w:t>
        </w:r>
        <w:r w:rsidR="009351A1">
          <w:rPr>
            <w:rStyle w:val="af2"/>
            <w:i w:val="0"/>
            <w:color w:val="auto"/>
          </w:rPr>
          <w:t xml:space="preserve"> </w:t>
        </w:r>
        <w:r w:rsidRPr="00137E63">
          <w:rPr>
            <w:rStyle w:val="af2"/>
            <w:i w:val="0"/>
            <w:color w:val="auto"/>
          </w:rPr>
          <w:t>образовательной</w:t>
        </w:r>
        <w:r w:rsidR="009351A1">
          <w:rPr>
            <w:rStyle w:val="af2"/>
            <w:i w:val="0"/>
            <w:color w:val="auto"/>
          </w:rPr>
          <w:t xml:space="preserve"> </w:t>
        </w:r>
        <w:r w:rsidRPr="00137E63">
          <w:rPr>
            <w:rStyle w:val="af2"/>
            <w:i w:val="0"/>
            <w:color w:val="auto"/>
          </w:rPr>
          <w:t>программы</w:t>
        </w:r>
        <w:r w:rsidRPr="00137E63">
          <w:rPr>
            <w:i w:val="0"/>
            <w:webHidden/>
          </w:rPr>
          <w:tab/>
        </w:r>
        <w:r w:rsidR="005749CE" w:rsidRPr="00137E63">
          <w:rPr>
            <w:i w:val="0"/>
            <w:webHidden/>
          </w:rPr>
          <w:t>2</w:t>
        </w:r>
        <w:r w:rsidR="00196EE4">
          <w:rPr>
            <w:i w:val="0"/>
            <w:webHidden/>
          </w:rPr>
          <w:t>69</w:t>
        </w:r>
      </w:hyperlink>
    </w:p>
    <w:p w14:paraId="28EA111D" w14:textId="77777777" w:rsidR="002137B9" w:rsidRPr="00137E63" w:rsidRDefault="002137B9" w:rsidP="005E6237">
      <w:pPr>
        <w:pStyle w:val="21"/>
        <w:tabs>
          <w:tab w:val="clear" w:pos="9639"/>
          <w:tab w:val="right" w:leader="dot" w:pos="10206"/>
        </w:tabs>
        <w:spacing w:before="0"/>
        <w:ind w:left="0"/>
        <w:rPr>
          <w:rFonts w:eastAsiaTheme="minorEastAsia"/>
          <w:i w:val="0"/>
          <w:iCs w:val="0"/>
        </w:rPr>
      </w:pPr>
      <w:hyperlink w:anchor="_Toc167977140" w:history="1">
        <w:r w:rsidRPr="00137E63">
          <w:rPr>
            <w:rStyle w:val="af2"/>
            <w:i w:val="0"/>
            <w:color w:val="auto"/>
          </w:rPr>
          <w:t>1.2.</w:t>
        </w:r>
        <w:r w:rsidR="009351A1">
          <w:rPr>
            <w:rStyle w:val="af2"/>
            <w:i w:val="0"/>
            <w:color w:val="auto"/>
          </w:rPr>
          <w:t xml:space="preserve"> </w:t>
        </w:r>
        <w:r w:rsidRPr="00137E63">
          <w:rPr>
            <w:rStyle w:val="af2"/>
            <w:i w:val="0"/>
            <w:color w:val="auto"/>
          </w:rPr>
          <w:t>Планируемые</w:t>
        </w:r>
        <w:r w:rsidR="009351A1">
          <w:rPr>
            <w:rStyle w:val="af2"/>
            <w:i w:val="0"/>
            <w:color w:val="auto"/>
          </w:rPr>
          <w:t xml:space="preserve"> </w:t>
        </w:r>
        <w:r w:rsidRPr="00137E63">
          <w:rPr>
            <w:rStyle w:val="af2"/>
            <w:i w:val="0"/>
            <w:color w:val="auto"/>
          </w:rPr>
          <w:t>результаты</w:t>
        </w:r>
        <w:r w:rsidR="009351A1">
          <w:rPr>
            <w:rStyle w:val="af2"/>
            <w:i w:val="0"/>
            <w:color w:val="auto"/>
          </w:rPr>
          <w:t xml:space="preserve"> </w:t>
        </w:r>
        <w:r w:rsidRPr="00137E63">
          <w:rPr>
            <w:rStyle w:val="af2"/>
            <w:i w:val="0"/>
            <w:color w:val="auto"/>
          </w:rPr>
          <w:t>освоения</w:t>
        </w:r>
        <w:r w:rsidR="009351A1">
          <w:rPr>
            <w:rStyle w:val="af2"/>
            <w:i w:val="0"/>
            <w:color w:val="auto"/>
          </w:rPr>
          <w:t xml:space="preserve"> </w:t>
        </w:r>
        <w:r w:rsidRPr="00137E63">
          <w:rPr>
            <w:rStyle w:val="af2"/>
            <w:i w:val="0"/>
            <w:color w:val="auto"/>
          </w:rPr>
          <w:t>дисциплины</w:t>
        </w:r>
        <w:r w:rsidRPr="00137E63">
          <w:rPr>
            <w:i w:val="0"/>
            <w:webHidden/>
          </w:rPr>
          <w:tab/>
        </w:r>
        <w:r w:rsidR="005749CE" w:rsidRPr="00137E63">
          <w:rPr>
            <w:i w:val="0"/>
            <w:webHidden/>
          </w:rPr>
          <w:t>2</w:t>
        </w:r>
        <w:r w:rsidR="00196EE4">
          <w:rPr>
            <w:i w:val="0"/>
            <w:webHidden/>
          </w:rPr>
          <w:t>69</w:t>
        </w:r>
      </w:hyperlink>
    </w:p>
    <w:p w14:paraId="369F6020" w14:textId="77777777" w:rsidR="002137B9" w:rsidRPr="00137E63" w:rsidRDefault="002137B9" w:rsidP="005E6237">
      <w:pPr>
        <w:pStyle w:val="15"/>
        <w:tabs>
          <w:tab w:val="clear" w:pos="10204"/>
          <w:tab w:val="right" w:leader="dot" w:pos="10206"/>
        </w:tabs>
        <w:rPr>
          <w:rFonts w:eastAsiaTheme="minorEastAsia"/>
          <w:b w:val="0"/>
          <w:sz w:val="24"/>
          <w:szCs w:val="24"/>
          <w:lang w:eastAsia="ru-RU"/>
        </w:rPr>
      </w:pPr>
      <w:hyperlink w:anchor="_Toc167977141" w:history="1">
        <w:r w:rsidRPr="00137E63">
          <w:rPr>
            <w:rStyle w:val="af2"/>
            <w:b w:val="0"/>
            <w:color w:val="auto"/>
            <w:sz w:val="24"/>
            <w:szCs w:val="24"/>
          </w:rPr>
          <w:t>2.</w:t>
        </w:r>
        <w:r w:rsidR="009351A1">
          <w:rPr>
            <w:rStyle w:val="af2"/>
            <w:b w:val="0"/>
            <w:color w:val="auto"/>
            <w:sz w:val="24"/>
            <w:szCs w:val="24"/>
          </w:rPr>
          <w:t xml:space="preserve"> </w:t>
        </w:r>
        <w:r w:rsidRPr="00137E63">
          <w:rPr>
            <w:rStyle w:val="af2"/>
            <w:b w:val="0"/>
            <w:color w:val="auto"/>
            <w:sz w:val="24"/>
            <w:szCs w:val="24"/>
          </w:rPr>
          <w:t>Структура</w:t>
        </w:r>
        <w:r w:rsidR="009351A1">
          <w:rPr>
            <w:rStyle w:val="af2"/>
            <w:b w:val="0"/>
            <w:color w:val="auto"/>
            <w:sz w:val="24"/>
            <w:szCs w:val="24"/>
          </w:rPr>
          <w:t xml:space="preserve"> </w:t>
        </w:r>
        <w:r w:rsidRPr="00137E63">
          <w:rPr>
            <w:rStyle w:val="af2"/>
            <w:b w:val="0"/>
            <w:color w:val="auto"/>
            <w:sz w:val="24"/>
            <w:szCs w:val="24"/>
          </w:rPr>
          <w:t>и</w:t>
        </w:r>
        <w:r w:rsidR="009351A1">
          <w:rPr>
            <w:rStyle w:val="af2"/>
            <w:b w:val="0"/>
            <w:color w:val="auto"/>
            <w:sz w:val="24"/>
            <w:szCs w:val="24"/>
          </w:rPr>
          <w:t xml:space="preserve"> </w:t>
        </w:r>
        <w:r w:rsidRPr="00137E63">
          <w:rPr>
            <w:rStyle w:val="af2"/>
            <w:b w:val="0"/>
            <w:color w:val="auto"/>
            <w:sz w:val="24"/>
            <w:szCs w:val="24"/>
          </w:rPr>
          <w:t>содержание</w:t>
        </w:r>
        <w:r w:rsidR="009351A1">
          <w:rPr>
            <w:rStyle w:val="af2"/>
            <w:b w:val="0"/>
            <w:color w:val="auto"/>
            <w:sz w:val="24"/>
            <w:szCs w:val="24"/>
          </w:rPr>
          <w:t xml:space="preserve"> </w:t>
        </w:r>
        <w:r w:rsidR="005E6237" w:rsidRPr="00137E63">
          <w:rPr>
            <w:rStyle w:val="af2"/>
            <w:b w:val="0"/>
            <w:color w:val="auto"/>
            <w:sz w:val="24"/>
            <w:szCs w:val="24"/>
          </w:rPr>
          <w:t>дисциплины</w:t>
        </w:r>
        <w:r w:rsidRPr="00137E63">
          <w:rPr>
            <w:b w:val="0"/>
            <w:webHidden/>
            <w:sz w:val="24"/>
            <w:szCs w:val="24"/>
          </w:rPr>
          <w:tab/>
        </w:r>
        <w:r w:rsidR="005749CE" w:rsidRPr="00137E63">
          <w:rPr>
            <w:b w:val="0"/>
            <w:webHidden/>
            <w:sz w:val="24"/>
            <w:szCs w:val="24"/>
          </w:rPr>
          <w:t>2</w:t>
        </w:r>
        <w:r w:rsidR="00196EE4">
          <w:rPr>
            <w:b w:val="0"/>
            <w:webHidden/>
            <w:sz w:val="24"/>
            <w:szCs w:val="24"/>
          </w:rPr>
          <w:t>69</w:t>
        </w:r>
      </w:hyperlink>
    </w:p>
    <w:p w14:paraId="1B377642" w14:textId="77777777" w:rsidR="002137B9" w:rsidRPr="00137E63" w:rsidRDefault="002137B9" w:rsidP="005E6237">
      <w:pPr>
        <w:pStyle w:val="21"/>
        <w:tabs>
          <w:tab w:val="clear" w:pos="9639"/>
          <w:tab w:val="right" w:leader="dot" w:pos="10206"/>
        </w:tabs>
        <w:spacing w:before="0"/>
        <w:ind w:left="0"/>
        <w:rPr>
          <w:rFonts w:eastAsiaTheme="minorEastAsia"/>
          <w:i w:val="0"/>
          <w:iCs w:val="0"/>
        </w:rPr>
      </w:pPr>
      <w:hyperlink w:anchor="_Toc167977142" w:history="1">
        <w:r w:rsidRPr="00137E63">
          <w:rPr>
            <w:rStyle w:val="af2"/>
            <w:i w:val="0"/>
            <w:color w:val="auto"/>
          </w:rPr>
          <w:t>2.1.</w:t>
        </w:r>
        <w:r w:rsidR="009351A1">
          <w:rPr>
            <w:rStyle w:val="af2"/>
            <w:i w:val="0"/>
            <w:color w:val="auto"/>
          </w:rPr>
          <w:t xml:space="preserve"> </w:t>
        </w:r>
        <w:r w:rsidRPr="00137E63">
          <w:rPr>
            <w:rStyle w:val="af2"/>
            <w:i w:val="0"/>
            <w:color w:val="auto"/>
          </w:rPr>
          <w:t>Трудоемкость</w:t>
        </w:r>
        <w:r w:rsidR="009351A1">
          <w:rPr>
            <w:rStyle w:val="af2"/>
            <w:i w:val="0"/>
            <w:color w:val="auto"/>
          </w:rPr>
          <w:t xml:space="preserve"> </w:t>
        </w:r>
        <w:r w:rsidRPr="00137E63">
          <w:rPr>
            <w:rStyle w:val="af2"/>
            <w:i w:val="0"/>
            <w:color w:val="auto"/>
          </w:rPr>
          <w:t>освоения</w:t>
        </w:r>
        <w:r w:rsidR="009351A1">
          <w:rPr>
            <w:rStyle w:val="af2"/>
            <w:i w:val="0"/>
            <w:color w:val="auto"/>
          </w:rPr>
          <w:t xml:space="preserve"> </w:t>
        </w:r>
        <w:r w:rsidRPr="00137E63">
          <w:rPr>
            <w:rStyle w:val="af2"/>
            <w:i w:val="0"/>
            <w:color w:val="auto"/>
          </w:rPr>
          <w:t>дисциплины</w:t>
        </w:r>
        <w:r w:rsidRPr="00137E63">
          <w:rPr>
            <w:i w:val="0"/>
            <w:webHidden/>
          </w:rPr>
          <w:tab/>
        </w:r>
        <w:r w:rsidR="005749CE" w:rsidRPr="00137E63">
          <w:rPr>
            <w:i w:val="0"/>
            <w:webHidden/>
          </w:rPr>
          <w:t>2</w:t>
        </w:r>
        <w:r w:rsidR="00196EE4">
          <w:rPr>
            <w:i w:val="0"/>
            <w:webHidden/>
          </w:rPr>
          <w:t>69</w:t>
        </w:r>
      </w:hyperlink>
    </w:p>
    <w:p w14:paraId="39C07228" w14:textId="77777777" w:rsidR="002137B9" w:rsidRPr="00137E63" w:rsidRDefault="002137B9" w:rsidP="005E6237">
      <w:pPr>
        <w:pStyle w:val="21"/>
        <w:tabs>
          <w:tab w:val="clear" w:pos="9639"/>
          <w:tab w:val="right" w:leader="dot" w:pos="10206"/>
        </w:tabs>
        <w:spacing w:before="0"/>
        <w:ind w:left="0"/>
        <w:rPr>
          <w:rFonts w:eastAsiaTheme="minorEastAsia"/>
          <w:i w:val="0"/>
          <w:iCs w:val="0"/>
        </w:rPr>
      </w:pPr>
      <w:hyperlink w:anchor="_Toc167977143" w:history="1">
        <w:r w:rsidRPr="00137E63">
          <w:rPr>
            <w:rStyle w:val="af2"/>
            <w:i w:val="0"/>
            <w:color w:val="auto"/>
          </w:rPr>
          <w:t>2.2.</w:t>
        </w:r>
        <w:r w:rsidR="009351A1">
          <w:rPr>
            <w:rStyle w:val="af2"/>
            <w:i w:val="0"/>
            <w:color w:val="auto"/>
          </w:rPr>
          <w:t xml:space="preserve"> </w:t>
        </w:r>
        <w:r w:rsidRPr="00137E63">
          <w:rPr>
            <w:rStyle w:val="af2"/>
            <w:i w:val="0"/>
            <w:color w:val="auto"/>
          </w:rPr>
          <w:t>Содержание</w:t>
        </w:r>
        <w:r w:rsidR="009351A1">
          <w:rPr>
            <w:rStyle w:val="af2"/>
            <w:i w:val="0"/>
            <w:color w:val="auto"/>
          </w:rPr>
          <w:t xml:space="preserve"> </w:t>
        </w:r>
        <w:r w:rsidRPr="00137E63">
          <w:rPr>
            <w:rStyle w:val="af2"/>
            <w:i w:val="0"/>
            <w:color w:val="auto"/>
          </w:rPr>
          <w:t>дисциплины</w:t>
        </w:r>
        <w:r w:rsidRPr="00137E63">
          <w:rPr>
            <w:i w:val="0"/>
            <w:webHidden/>
          </w:rPr>
          <w:tab/>
        </w:r>
        <w:r w:rsidR="005749CE" w:rsidRPr="00137E63">
          <w:rPr>
            <w:i w:val="0"/>
            <w:webHidden/>
          </w:rPr>
          <w:t>27</w:t>
        </w:r>
        <w:r w:rsidR="00196EE4">
          <w:rPr>
            <w:i w:val="0"/>
            <w:webHidden/>
          </w:rPr>
          <w:t>0</w:t>
        </w:r>
      </w:hyperlink>
    </w:p>
    <w:p w14:paraId="26E83A81" w14:textId="77777777" w:rsidR="002137B9" w:rsidRPr="00137E63" w:rsidRDefault="002137B9" w:rsidP="005E6237">
      <w:pPr>
        <w:pStyle w:val="15"/>
        <w:tabs>
          <w:tab w:val="clear" w:pos="10204"/>
          <w:tab w:val="right" w:leader="dot" w:pos="10206"/>
        </w:tabs>
        <w:rPr>
          <w:rFonts w:eastAsiaTheme="minorEastAsia"/>
          <w:b w:val="0"/>
          <w:sz w:val="24"/>
          <w:szCs w:val="24"/>
          <w:lang w:eastAsia="ru-RU"/>
        </w:rPr>
      </w:pPr>
      <w:hyperlink w:anchor="_Toc167977144" w:history="1">
        <w:r w:rsidRPr="00137E63">
          <w:rPr>
            <w:rStyle w:val="af2"/>
            <w:b w:val="0"/>
            <w:color w:val="auto"/>
            <w:sz w:val="24"/>
            <w:szCs w:val="24"/>
          </w:rPr>
          <w:t>3.</w:t>
        </w:r>
        <w:r w:rsidR="009351A1">
          <w:rPr>
            <w:rStyle w:val="af2"/>
            <w:b w:val="0"/>
            <w:color w:val="auto"/>
            <w:sz w:val="24"/>
            <w:szCs w:val="24"/>
          </w:rPr>
          <w:t xml:space="preserve"> </w:t>
        </w:r>
        <w:r w:rsidRPr="00137E63">
          <w:rPr>
            <w:rStyle w:val="af2"/>
            <w:b w:val="0"/>
            <w:color w:val="auto"/>
            <w:sz w:val="24"/>
            <w:szCs w:val="24"/>
          </w:rPr>
          <w:t>Условия</w:t>
        </w:r>
        <w:r w:rsidR="009351A1">
          <w:rPr>
            <w:rStyle w:val="af2"/>
            <w:b w:val="0"/>
            <w:color w:val="auto"/>
            <w:sz w:val="24"/>
            <w:szCs w:val="24"/>
          </w:rPr>
          <w:t xml:space="preserve"> </w:t>
        </w:r>
        <w:r w:rsidRPr="00137E63">
          <w:rPr>
            <w:rStyle w:val="af2"/>
            <w:b w:val="0"/>
            <w:color w:val="auto"/>
            <w:sz w:val="24"/>
            <w:szCs w:val="24"/>
          </w:rPr>
          <w:t>реализации</w:t>
        </w:r>
        <w:r w:rsidR="009351A1">
          <w:rPr>
            <w:rStyle w:val="af2"/>
            <w:b w:val="0"/>
            <w:color w:val="auto"/>
            <w:sz w:val="24"/>
            <w:szCs w:val="24"/>
          </w:rPr>
          <w:t xml:space="preserve"> </w:t>
        </w:r>
        <w:r w:rsidR="005E6237" w:rsidRPr="00137E63">
          <w:rPr>
            <w:rStyle w:val="af2"/>
            <w:b w:val="0"/>
            <w:color w:val="auto"/>
            <w:sz w:val="24"/>
            <w:szCs w:val="24"/>
          </w:rPr>
          <w:t>дисциплины</w:t>
        </w:r>
        <w:r w:rsidRPr="00137E63">
          <w:rPr>
            <w:b w:val="0"/>
            <w:webHidden/>
            <w:sz w:val="24"/>
            <w:szCs w:val="24"/>
          </w:rPr>
          <w:tab/>
        </w:r>
        <w:r w:rsidR="005749CE" w:rsidRPr="00137E63">
          <w:rPr>
            <w:b w:val="0"/>
            <w:webHidden/>
            <w:sz w:val="24"/>
            <w:szCs w:val="24"/>
          </w:rPr>
          <w:t>27</w:t>
        </w:r>
        <w:r w:rsidR="00196EE4">
          <w:rPr>
            <w:b w:val="0"/>
            <w:webHidden/>
            <w:sz w:val="24"/>
            <w:szCs w:val="24"/>
          </w:rPr>
          <w:t>2</w:t>
        </w:r>
      </w:hyperlink>
    </w:p>
    <w:p w14:paraId="361935C4" w14:textId="77777777" w:rsidR="002137B9" w:rsidRPr="00137E63" w:rsidRDefault="002137B9" w:rsidP="005E6237">
      <w:pPr>
        <w:pStyle w:val="21"/>
        <w:tabs>
          <w:tab w:val="clear" w:pos="9639"/>
          <w:tab w:val="right" w:leader="dot" w:pos="10206"/>
        </w:tabs>
        <w:spacing w:before="0"/>
        <w:ind w:left="0"/>
        <w:rPr>
          <w:rFonts w:eastAsiaTheme="minorEastAsia"/>
          <w:i w:val="0"/>
          <w:iCs w:val="0"/>
        </w:rPr>
      </w:pPr>
      <w:hyperlink w:anchor="_Toc167977145" w:history="1">
        <w:r w:rsidRPr="00137E63">
          <w:rPr>
            <w:rStyle w:val="af2"/>
            <w:i w:val="0"/>
            <w:color w:val="auto"/>
          </w:rPr>
          <w:t>3.1.</w:t>
        </w:r>
        <w:r w:rsidR="009351A1">
          <w:rPr>
            <w:rStyle w:val="af2"/>
            <w:i w:val="0"/>
            <w:color w:val="auto"/>
          </w:rPr>
          <w:t xml:space="preserve"> </w:t>
        </w:r>
        <w:r w:rsidRPr="00137E63">
          <w:rPr>
            <w:rStyle w:val="af2"/>
            <w:i w:val="0"/>
            <w:color w:val="auto"/>
          </w:rPr>
          <w:t>Материально-техническое</w:t>
        </w:r>
        <w:r w:rsidR="009351A1">
          <w:rPr>
            <w:rStyle w:val="af2"/>
            <w:i w:val="0"/>
            <w:color w:val="auto"/>
          </w:rPr>
          <w:t xml:space="preserve"> </w:t>
        </w:r>
        <w:r w:rsidRPr="00137E63">
          <w:rPr>
            <w:rStyle w:val="af2"/>
            <w:i w:val="0"/>
            <w:color w:val="auto"/>
          </w:rPr>
          <w:t>обеспечение</w:t>
        </w:r>
        <w:r w:rsidRPr="00137E63">
          <w:rPr>
            <w:i w:val="0"/>
            <w:webHidden/>
          </w:rPr>
          <w:tab/>
        </w:r>
        <w:r w:rsidR="005749CE" w:rsidRPr="00137E63">
          <w:rPr>
            <w:i w:val="0"/>
            <w:webHidden/>
          </w:rPr>
          <w:t>27</w:t>
        </w:r>
        <w:r w:rsidR="00196EE4">
          <w:rPr>
            <w:i w:val="0"/>
            <w:webHidden/>
          </w:rPr>
          <w:t>2</w:t>
        </w:r>
      </w:hyperlink>
    </w:p>
    <w:p w14:paraId="00305DF3" w14:textId="77777777" w:rsidR="002137B9" w:rsidRPr="00137E63" w:rsidRDefault="002137B9" w:rsidP="005E6237">
      <w:pPr>
        <w:pStyle w:val="21"/>
        <w:tabs>
          <w:tab w:val="clear" w:pos="9639"/>
          <w:tab w:val="right" w:leader="dot" w:pos="10206"/>
        </w:tabs>
        <w:spacing w:before="0"/>
        <w:ind w:left="0"/>
        <w:rPr>
          <w:rFonts w:eastAsiaTheme="minorEastAsia"/>
          <w:i w:val="0"/>
          <w:iCs w:val="0"/>
        </w:rPr>
      </w:pPr>
      <w:hyperlink w:anchor="_Toc167977146" w:history="1">
        <w:r w:rsidRPr="00137E63">
          <w:rPr>
            <w:rStyle w:val="af2"/>
            <w:i w:val="0"/>
            <w:color w:val="auto"/>
          </w:rPr>
          <w:t>3.2.</w:t>
        </w:r>
        <w:r w:rsidR="009351A1">
          <w:rPr>
            <w:rStyle w:val="af2"/>
            <w:i w:val="0"/>
            <w:color w:val="auto"/>
          </w:rPr>
          <w:t xml:space="preserve"> </w:t>
        </w:r>
        <w:r w:rsidRPr="00137E63">
          <w:rPr>
            <w:rStyle w:val="af2"/>
            <w:i w:val="0"/>
            <w:color w:val="auto"/>
          </w:rPr>
          <w:t>Учебно-методическое</w:t>
        </w:r>
        <w:r w:rsidR="009351A1">
          <w:rPr>
            <w:rStyle w:val="af2"/>
            <w:i w:val="0"/>
            <w:color w:val="auto"/>
          </w:rPr>
          <w:t xml:space="preserve"> </w:t>
        </w:r>
        <w:r w:rsidRPr="00137E63">
          <w:rPr>
            <w:rStyle w:val="af2"/>
            <w:i w:val="0"/>
            <w:color w:val="auto"/>
          </w:rPr>
          <w:t>обеспечение</w:t>
        </w:r>
        <w:r w:rsidRPr="00137E63">
          <w:rPr>
            <w:i w:val="0"/>
            <w:webHidden/>
          </w:rPr>
          <w:tab/>
        </w:r>
        <w:r w:rsidR="005749CE" w:rsidRPr="00137E63">
          <w:rPr>
            <w:i w:val="0"/>
            <w:webHidden/>
          </w:rPr>
          <w:t>27</w:t>
        </w:r>
        <w:r w:rsidR="00196EE4">
          <w:rPr>
            <w:i w:val="0"/>
            <w:webHidden/>
          </w:rPr>
          <w:t>2</w:t>
        </w:r>
      </w:hyperlink>
    </w:p>
    <w:p w14:paraId="5A90DA2A" w14:textId="77777777" w:rsidR="002137B9" w:rsidRPr="00137E63" w:rsidRDefault="002137B9" w:rsidP="005E6237">
      <w:pPr>
        <w:pStyle w:val="15"/>
        <w:tabs>
          <w:tab w:val="clear" w:pos="10204"/>
          <w:tab w:val="right" w:leader="dot" w:pos="10206"/>
        </w:tabs>
        <w:rPr>
          <w:rStyle w:val="af2"/>
          <w:b w:val="0"/>
          <w:color w:val="auto"/>
          <w:sz w:val="24"/>
          <w:szCs w:val="24"/>
        </w:rPr>
      </w:pPr>
      <w:hyperlink w:anchor="_Toc167977147" w:history="1">
        <w:r w:rsidRPr="00137E63">
          <w:rPr>
            <w:rStyle w:val="af2"/>
            <w:b w:val="0"/>
            <w:color w:val="auto"/>
            <w:sz w:val="24"/>
            <w:szCs w:val="24"/>
          </w:rPr>
          <w:t>4.</w:t>
        </w:r>
        <w:r w:rsidR="009351A1">
          <w:rPr>
            <w:rStyle w:val="af2"/>
            <w:b w:val="0"/>
            <w:color w:val="auto"/>
            <w:sz w:val="24"/>
            <w:szCs w:val="24"/>
          </w:rPr>
          <w:t xml:space="preserve"> </w:t>
        </w:r>
        <w:r w:rsidRPr="00137E63">
          <w:rPr>
            <w:rStyle w:val="af2"/>
            <w:b w:val="0"/>
            <w:color w:val="auto"/>
            <w:sz w:val="24"/>
            <w:szCs w:val="24"/>
          </w:rPr>
          <w:t>Контроль</w:t>
        </w:r>
        <w:r w:rsidR="009351A1">
          <w:rPr>
            <w:rStyle w:val="af2"/>
            <w:b w:val="0"/>
            <w:color w:val="auto"/>
            <w:sz w:val="24"/>
            <w:szCs w:val="24"/>
          </w:rPr>
          <w:t xml:space="preserve"> </w:t>
        </w:r>
        <w:r w:rsidRPr="00137E63">
          <w:rPr>
            <w:rStyle w:val="af2"/>
            <w:b w:val="0"/>
            <w:color w:val="auto"/>
            <w:sz w:val="24"/>
            <w:szCs w:val="24"/>
          </w:rPr>
          <w:t>и</w:t>
        </w:r>
        <w:r w:rsidR="009351A1">
          <w:rPr>
            <w:rStyle w:val="af2"/>
            <w:b w:val="0"/>
            <w:color w:val="auto"/>
            <w:sz w:val="24"/>
            <w:szCs w:val="24"/>
          </w:rPr>
          <w:t xml:space="preserve"> </w:t>
        </w:r>
        <w:r w:rsidRPr="00137E63">
          <w:rPr>
            <w:rStyle w:val="af2"/>
            <w:b w:val="0"/>
            <w:color w:val="auto"/>
            <w:sz w:val="24"/>
            <w:szCs w:val="24"/>
          </w:rPr>
          <w:t>оценка</w:t>
        </w:r>
        <w:r w:rsidR="009351A1">
          <w:rPr>
            <w:rStyle w:val="af2"/>
            <w:b w:val="0"/>
            <w:color w:val="auto"/>
            <w:sz w:val="24"/>
            <w:szCs w:val="24"/>
          </w:rPr>
          <w:t xml:space="preserve"> </w:t>
        </w:r>
        <w:r w:rsidRPr="00137E63">
          <w:rPr>
            <w:rStyle w:val="af2"/>
            <w:b w:val="0"/>
            <w:color w:val="auto"/>
            <w:sz w:val="24"/>
            <w:szCs w:val="24"/>
          </w:rPr>
          <w:t>результатов</w:t>
        </w:r>
        <w:r w:rsidR="009351A1">
          <w:rPr>
            <w:rStyle w:val="af2"/>
            <w:b w:val="0"/>
            <w:color w:val="auto"/>
            <w:sz w:val="24"/>
            <w:szCs w:val="24"/>
          </w:rPr>
          <w:t xml:space="preserve">  </w:t>
        </w:r>
        <w:r w:rsidRPr="00137E63">
          <w:rPr>
            <w:rStyle w:val="af2"/>
            <w:b w:val="0"/>
            <w:color w:val="auto"/>
            <w:sz w:val="24"/>
            <w:szCs w:val="24"/>
          </w:rPr>
          <w:t>освоения</w:t>
        </w:r>
        <w:r w:rsidR="009351A1">
          <w:rPr>
            <w:rStyle w:val="af2"/>
            <w:b w:val="0"/>
            <w:color w:val="auto"/>
            <w:sz w:val="24"/>
            <w:szCs w:val="24"/>
          </w:rPr>
          <w:t xml:space="preserve"> </w:t>
        </w:r>
        <w:r w:rsidR="005E6237" w:rsidRPr="00137E63">
          <w:rPr>
            <w:rStyle w:val="af2"/>
            <w:b w:val="0"/>
            <w:color w:val="auto"/>
            <w:sz w:val="24"/>
            <w:szCs w:val="24"/>
          </w:rPr>
          <w:t>дисциплины</w:t>
        </w:r>
        <w:r w:rsidRPr="00137E63">
          <w:rPr>
            <w:b w:val="0"/>
            <w:webHidden/>
            <w:sz w:val="24"/>
            <w:szCs w:val="24"/>
          </w:rPr>
          <w:tab/>
        </w:r>
        <w:r w:rsidR="005749CE" w:rsidRPr="00137E63">
          <w:rPr>
            <w:b w:val="0"/>
            <w:webHidden/>
            <w:sz w:val="24"/>
            <w:szCs w:val="24"/>
          </w:rPr>
          <w:t>27</w:t>
        </w:r>
        <w:r w:rsidR="00196EE4">
          <w:rPr>
            <w:b w:val="0"/>
            <w:webHidden/>
            <w:sz w:val="24"/>
            <w:szCs w:val="24"/>
          </w:rPr>
          <w:t>2</w:t>
        </w:r>
      </w:hyperlink>
    </w:p>
    <w:p w14:paraId="020E6184" w14:textId="77777777" w:rsidR="002137B9" w:rsidRPr="00137E63" w:rsidRDefault="002137B9" w:rsidP="005E6237">
      <w:pPr>
        <w:rPr>
          <w:rFonts w:ascii="Times New Roman" w:hAnsi="Times New Roman" w:cs="Times New Roman"/>
          <w:noProof/>
          <w:sz w:val="24"/>
          <w:szCs w:val="24"/>
        </w:rPr>
      </w:pPr>
    </w:p>
    <w:p w14:paraId="7CBFC829" w14:textId="77777777" w:rsidR="002137B9" w:rsidRPr="00F878D9" w:rsidRDefault="00D46AEB" w:rsidP="005E6237">
      <w:pPr>
        <w:pStyle w:val="1f1"/>
        <w:rPr>
          <w:rFonts w:ascii="Times New Roman" w:hAnsi="Times New Roman"/>
          <w:b w:val="0"/>
          <w:bCs w:val="0"/>
          <w:lang w:eastAsia="nl-NL"/>
        </w:rPr>
      </w:pPr>
      <w:r w:rsidRPr="00137E63">
        <w:rPr>
          <w:rFonts w:ascii="Times New Roman" w:hAnsi="Times New Roman"/>
          <w:b w:val="0"/>
          <w:bCs w:val="0"/>
        </w:rPr>
        <w:fldChar w:fldCharType="end"/>
      </w:r>
      <w:r w:rsidR="002137B9" w:rsidRPr="00006F7A">
        <w:rPr>
          <w:rFonts w:ascii="Times New Roman" w:hAnsi="Times New Roman"/>
        </w:rPr>
        <w:br w:type="page"/>
      </w:r>
      <w:r w:rsidR="002137B9" w:rsidRPr="00006F7A">
        <w:rPr>
          <w:rFonts w:ascii="Times New Roman" w:hAnsi="Times New Roman"/>
        </w:rPr>
        <w:lastRenderedPageBreak/>
        <w:t>1.</w:t>
      </w:r>
      <w:r w:rsidR="009351A1">
        <w:rPr>
          <w:rFonts w:ascii="Times New Roman" w:hAnsi="Times New Roman"/>
        </w:rPr>
        <w:t xml:space="preserve"> </w:t>
      </w:r>
      <w:r w:rsidR="002137B9" w:rsidRPr="00006F7A">
        <w:rPr>
          <w:rStyle w:val="afd"/>
          <w:i w:val="0"/>
          <w:iCs/>
        </w:rPr>
        <w:t>Общая</w:t>
      </w:r>
      <w:r w:rsidR="009351A1">
        <w:rPr>
          <w:rStyle w:val="afd"/>
          <w:i w:val="0"/>
          <w:iCs/>
        </w:rPr>
        <w:t xml:space="preserve"> </w:t>
      </w:r>
      <w:r w:rsidR="002137B9" w:rsidRPr="00006F7A">
        <w:rPr>
          <w:rStyle w:val="afd"/>
          <w:i w:val="0"/>
          <w:iCs/>
        </w:rPr>
        <w:t>характеристика</w:t>
      </w:r>
      <w:r w:rsidR="009351A1">
        <w:rPr>
          <w:rStyle w:val="afd"/>
          <w:i w:val="0"/>
          <w:iCs/>
        </w:rPr>
        <w:t xml:space="preserve"> </w:t>
      </w:r>
      <w:r w:rsidR="002137B9" w:rsidRPr="00006F7A">
        <w:rPr>
          <w:rStyle w:val="afd"/>
          <w:i w:val="0"/>
          <w:iCs/>
        </w:rPr>
        <w:t>РАБОЧЕЙ</w:t>
      </w:r>
      <w:r w:rsidR="009351A1">
        <w:rPr>
          <w:rStyle w:val="afd"/>
          <w:i w:val="0"/>
          <w:iCs/>
        </w:rPr>
        <w:t xml:space="preserve"> </w:t>
      </w:r>
      <w:r w:rsidR="002137B9" w:rsidRPr="00006F7A">
        <w:rPr>
          <w:rStyle w:val="afd"/>
          <w:i w:val="0"/>
          <w:iCs/>
        </w:rPr>
        <w:t>ПРОГРАММЫ</w:t>
      </w:r>
      <w:r w:rsidR="009351A1">
        <w:rPr>
          <w:rStyle w:val="afd"/>
          <w:i w:val="0"/>
          <w:iCs/>
        </w:rPr>
        <w:t xml:space="preserve"> </w:t>
      </w:r>
      <w:r w:rsidR="002137B9" w:rsidRPr="00006F7A">
        <w:rPr>
          <w:rStyle w:val="afd"/>
          <w:i w:val="0"/>
          <w:iCs/>
        </w:rPr>
        <w:t>УЧЕБНОЙ</w:t>
      </w:r>
      <w:r w:rsidR="009351A1">
        <w:rPr>
          <w:rStyle w:val="afd"/>
          <w:i w:val="0"/>
          <w:iCs/>
        </w:rPr>
        <w:t xml:space="preserve"> </w:t>
      </w:r>
      <w:r w:rsidR="002137B9" w:rsidRPr="00006F7A">
        <w:rPr>
          <w:rStyle w:val="afd"/>
          <w:i w:val="0"/>
          <w:iCs/>
        </w:rPr>
        <w:t>ДИСЦИПЛИНЫ</w:t>
      </w:r>
      <w:r w:rsidR="009351A1">
        <w:rPr>
          <w:rStyle w:val="afd"/>
          <w:i w:val="0"/>
          <w:iCs/>
        </w:rPr>
        <w:t xml:space="preserve"> </w:t>
      </w:r>
      <w:r w:rsidR="002137B9" w:rsidRPr="00F878D9">
        <w:rPr>
          <w:rFonts w:ascii="Times New Roman" w:hAnsi="Times New Roman"/>
          <w:bCs w:val="0"/>
          <w:lang w:eastAsia="nl-NL"/>
        </w:rPr>
        <w:t>ОП.1</w:t>
      </w:r>
      <w:r w:rsidR="002E5816">
        <w:rPr>
          <w:rFonts w:ascii="Times New Roman" w:hAnsi="Times New Roman"/>
          <w:bCs w:val="0"/>
          <w:lang w:eastAsia="nl-NL"/>
        </w:rPr>
        <w:t>4</w:t>
      </w:r>
      <w:r w:rsidR="009351A1">
        <w:rPr>
          <w:rFonts w:ascii="Times New Roman" w:hAnsi="Times New Roman"/>
          <w:b w:val="0"/>
          <w:bCs w:val="0"/>
          <w:lang w:eastAsia="nl-NL"/>
        </w:rPr>
        <w:t xml:space="preserve"> </w:t>
      </w:r>
      <w:r w:rsidR="002E5816" w:rsidRPr="002137B9">
        <w:rPr>
          <w:spacing w:val="-2"/>
        </w:rPr>
        <w:t>ОСНОВЫ</w:t>
      </w:r>
      <w:r w:rsidR="009351A1">
        <w:rPr>
          <w:spacing w:val="-2"/>
        </w:rPr>
        <w:t xml:space="preserve"> </w:t>
      </w:r>
      <w:r w:rsidR="002E5816" w:rsidRPr="002137B9">
        <w:rPr>
          <w:spacing w:val="-2"/>
        </w:rPr>
        <w:t>ТЕОРИИ</w:t>
      </w:r>
      <w:r w:rsidR="009351A1">
        <w:rPr>
          <w:spacing w:val="-2"/>
        </w:rPr>
        <w:t xml:space="preserve"> </w:t>
      </w:r>
      <w:r w:rsidR="002E5816" w:rsidRPr="002137B9">
        <w:rPr>
          <w:spacing w:val="-2"/>
        </w:rPr>
        <w:t>ИНФОРМАЦИИ</w:t>
      </w:r>
    </w:p>
    <w:p w14:paraId="646ECA7A" w14:textId="77777777" w:rsidR="002137B9" w:rsidRPr="00006F7A" w:rsidRDefault="002137B9" w:rsidP="005E6237">
      <w:pPr>
        <w:pStyle w:val="114"/>
        <w:spacing w:after="0" w:line="240" w:lineRule="auto"/>
        <w:rPr>
          <w:rFonts w:ascii="Times New Roman" w:hAnsi="Times New Roman"/>
        </w:rPr>
      </w:pPr>
      <w:r w:rsidRPr="00006F7A">
        <w:rPr>
          <w:rFonts w:ascii="Times New Roman" w:hAnsi="Times New Roman"/>
        </w:rPr>
        <w:t>1.1.</w:t>
      </w:r>
      <w:r w:rsidR="009351A1">
        <w:rPr>
          <w:rFonts w:ascii="Times New Roman" w:hAnsi="Times New Roman"/>
        </w:rPr>
        <w:t xml:space="preserve"> </w:t>
      </w:r>
      <w:r w:rsidRPr="00006F7A">
        <w:rPr>
          <w:rFonts w:ascii="Times New Roman" w:hAnsi="Times New Roman"/>
        </w:rPr>
        <w:t>Цель</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место</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r w:rsidRPr="00006F7A">
        <w:rPr>
          <w:rFonts w:ascii="Times New Roman" w:hAnsi="Times New Roman"/>
        </w:rPr>
        <w:t>в</w:t>
      </w:r>
      <w:r w:rsidR="009351A1">
        <w:rPr>
          <w:rFonts w:ascii="Times New Roman" w:hAnsi="Times New Roman"/>
        </w:rPr>
        <w:t xml:space="preserve"> </w:t>
      </w:r>
      <w:r w:rsidRPr="00006F7A">
        <w:rPr>
          <w:rFonts w:ascii="Times New Roman" w:hAnsi="Times New Roman"/>
        </w:rPr>
        <w:t>структуре</w:t>
      </w:r>
      <w:r w:rsidR="009351A1">
        <w:rPr>
          <w:rFonts w:ascii="Times New Roman" w:hAnsi="Times New Roman"/>
        </w:rPr>
        <w:t xml:space="preserve"> </w:t>
      </w:r>
      <w:r w:rsidRPr="00006F7A">
        <w:rPr>
          <w:rFonts w:ascii="Times New Roman" w:hAnsi="Times New Roman"/>
        </w:rPr>
        <w:t>образовательной</w:t>
      </w:r>
      <w:r w:rsidR="009351A1">
        <w:rPr>
          <w:rFonts w:ascii="Times New Roman" w:hAnsi="Times New Roman"/>
        </w:rPr>
        <w:t xml:space="preserve"> </w:t>
      </w:r>
      <w:r w:rsidRPr="00006F7A">
        <w:rPr>
          <w:rFonts w:ascii="Times New Roman" w:hAnsi="Times New Roman"/>
        </w:rPr>
        <w:t>программы</w:t>
      </w:r>
    </w:p>
    <w:p w14:paraId="095A855D" w14:textId="77777777" w:rsidR="005E6237" w:rsidRDefault="002137B9" w:rsidP="005E6237">
      <w:pPr>
        <w:ind w:firstLine="709"/>
        <w:rPr>
          <w:rFonts w:ascii="Times New Roman" w:hAnsi="Times New Roman" w:cs="Times New Roman"/>
          <w:sz w:val="24"/>
          <w:szCs w:val="24"/>
        </w:rPr>
      </w:pPr>
      <w:r w:rsidRPr="002137B9">
        <w:rPr>
          <w:rFonts w:ascii="Times New Roman" w:hAnsi="Times New Roman" w:cs="Times New Roman"/>
          <w:sz w:val="24"/>
          <w:szCs w:val="24"/>
        </w:rPr>
        <w:t>Цель</w:t>
      </w:r>
      <w:r w:rsidR="009351A1">
        <w:rPr>
          <w:rFonts w:ascii="Times New Roman" w:hAnsi="Times New Roman" w:cs="Times New Roman"/>
          <w:sz w:val="24"/>
          <w:szCs w:val="24"/>
        </w:rPr>
        <w:t xml:space="preserve"> </w:t>
      </w:r>
      <w:r w:rsidRPr="002137B9">
        <w:rPr>
          <w:rFonts w:ascii="Times New Roman" w:hAnsi="Times New Roman" w:cs="Times New Roman"/>
          <w:sz w:val="24"/>
          <w:szCs w:val="24"/>
        </w:rPr>
        <w:t>дисциплины</w:t>
      </w:r>
      <w:r w:rsidR="009351A1">
        <w:rPr>
          <w:rFonts w:ascii="Times New Roman" w:hAnsi="Times New Roman" w:cs="Times New Roman"/>
          <w:sz w:val="24"/>
          <w:szCs w:val="24"/>
        </w:rPr>
        <w:t xml:space="preserve"> </w:t>
      </w:r>
      <w:r w:rsidRPr="002137B9">
        <w:rPr>
          <w:rFonts w:ascii="Times New Roman" w:hAnsi="Times New Roman" w:cs="Times New Roman"/>
          <w:sz w:val="24"/>
          <w:szCs w:val="24"/>
        </w:rPr>
        <w:t>«Основы</w:t>
      </w:r>
      <w:r w:rsidR="009351A1">
        <w:rPr>
          <w:rFonts w:ascii="Times New Roman" w:hAnsi="Times New Roman" w:cs="Times New Roman"/>
          <w:sz w:val="24"/>
          <w:szCs w:val="24"/>
        </w:rPr>
        <w:t xml:space="preserve"> </w:t>
      </w:r>
      <w:r w:rsidRPr="002137B9">
        <w:rPr>
          <w:rFonts w:ascii="Times New Roman" w:hAnsi="Times New Roman" w:cs="Times New Roman"/>
          <w:sz w:val="24"/>
          <w:szCs w:val="24"/>
        </w:rPr>
        <w:t>теории</w:t>
      </w:r>
      <w:r w:rsidR="009351A1">
        <w:rPr>
          <w:rFonts w:ascii="Times New Roman" w:hAnsi="Times New Roman" w:cs="Times New Roman"/>
          <w:sz w:val="24"/>
          <w:szCs w:val="24"/>
        </w:rPr>
        <w:t xml:space="preserve"> </w:t>
      </w:r>
      <w:r w:rsidRPr="002137B9">
        <w:rPr>
          <w:rFonts w:ascii="Times New Roman" w:hAnsi="Times New Roman" w:cs="Times New Roman"/>
          <w:sz w:val="24"/>
          <w:szCs w:val="24"/>
        </w:rPr>
        <w:t>и</w:t>
      </w:r>
      <w:r>
        <w:rPr>
          <w:rFonts w:ascii="Times New Roman" w:hAnsi="Times New Roman" w:cs="Times New Roman"/>
          <w:sz w:val="24"/>
          <w:szCs w:val="24"/>
        </w:rPr>
        <w:t>нформации»</w:t>
      </w:r>
      <w:r w:rsidR="009351A1">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освоение</w:t>
      </w:r>
      <w:proofErr w:type="gramEnd"/>
      <w:r w:rsidR="009351A1">
        <w:rPr>
          <w:rFonts w:ascii="Times New Roman" w:hAnsi="Times New Roman" w:cs="Times New Roman"/>
          <w:sz w:val="24"/>
          <w:szCs w:val="24"/>
        </w:rPr>
        <w:t xml:space="preserve"> </w:t>
      </w:r>
      <w:r w:rsidR="005E6237">
        <w:rPr>
          <w:rFonts w:ascii="Times New Roman" w:hAnsi="Times New Roman" w:cs="Times New Roman"/>
          <w:sz w:val="24"/>
          <w:szCs w:val="24"/>
        </w:rPr>
        <w:t>обучающимися</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основ</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теории</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информации</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и</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теории</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кодирования</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сигналов,</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а</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также</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получение</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знаний</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о</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потенциальных</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возможностях</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передачи</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и</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преобразования</w:t>
      </w:r>
      <w:r w:rsidR="009351A1">
        <w:rPr>
          <w:rFonts w:ascii="Times New Roman" w:hAnsi="Times New Roman" w:cs="Times New Roman"/>
          <w:sz w:val="24"/>
          <w:szCs w:val="24"/>
        </w:rPr>
        <w:t xml:space="preserve"> </w:t>
      </w:r>
      <w:r w:rsidR="005E6237">
        <w:rPr>
          <w:rFonts w:ascii="Times New Roman" w:hAnsi="Times New Roman" w:cs="Times New Roman"/>
          <w:sz w:val="24"/>
          <w:szCs w:val="24"/>
        </w:rPr>
        <w:t>информации.</w:t>
      </w:r>
    </w:p>
    <w:p w14:paraId="70BAE87F" w14:textId="77777777" w:rsidR="002137B9" w:rsidRPr="00BD32EE" w:rsidRDefault="002137B9" w:rsidP="005E6237">
      <w:pPr>
        <w:suppressAutoHyphens/>
        <w:ind w:firstLine="709"/>
        <w:jc w:val="both"/>
        <w:rPr>
          <w:rFonts w:ascii="Times New Roman" w:hAnsi="Times New Roman" w:cs="Times New Roman"/>
          <w:sz w:val="24"/>
          <w:szCs w:val="24"/>
        </w:rPr>
      </w:pPr>
      <w:r w:rsidRPr="00006F7A">
        <w:rPr>
          <w:rFonts w:ascii="Times New Roman" w:hAnsi="Times New Roman" w:cs="Times New Roman"/>
          <w:sz w:val="24"/>
          <w:szCs w:val="24"/>
        </w:rPr>
        <w:t>Дисциплина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w:t>
      </w:r>
      <w:r>
        <w:rPr>
          <w:rFonts w:ascii="Times New Roman" w:hAnsi="Times New Roman" w:cs="Times New Roman"/>
          <w:sz w:val="24"/>
          <w:szCs w:val="24"/>
        </w:rPr>
        <w:t>Основы</w:t>
      </w:r>
      <w:r w:rsidR="009351A1">
        <w:rPr>
          <w:rFonts w:ascii="Times New Roman" w:hAnsi="Times New Roman" w:cs="Times New Roman"/>
          <w:sz w:val="24"/>
          <w:szCs w:val="24"/>
        </w:rPr>
        <w:t xml:space="preserve"> </w:t>
      </w:r>
      <w:r>
        <w:rPr>
          <w:rFonts w:ascii="Times New Roman" w:hAnsi="Times New Roman" w:cs="Times New Roman"/>
          <w:sz w:val="24"/>
          <w:szCs w:val="24"/>
        </w:rPr>
        <w:t>теории</w:t>
      </w:r>
      <w:r w:rsidR="009351A1">
        <w:rPr>
          <w:rFonts w:ascii="Times New Roman" w:hAnsi="Times New Roman" w:cs="Times New Roman"/>
          <w:sz w:val="24"/>
          <w:szCs w:val="24"/>
        </w:rPr>
        <w:t xml:space="preserve"> </w:t>
      </w:r>
      <w:r>
        <w:rPr>
          <w:rFonts w:ascii="Times New Roman" w:hAnsi="Times New Roman" w:cs="Times New Roman"/>
          <w:sz w:val="24"/>
          <w:szCs w:val="24"/>
        </w:rPr>
        <w:t>информации</w:t>
      </w:r>
      <w:r w:rsidRPr="00006F7A">
        <w:rPr>
          <w:rFonts w:ascii="Times New Roman" w:hAnsi="Times New Roman" w:cs="Times New Roman"/>
          <w:sz w:val="24"/>
          <w:szCs w:val="24"/>
        </w:rPr>
        <w:t>»</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включена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w:t>
      </w:r>
      <w:r w:rsidR="009351A1">
        <w:rPr>
          <w:rFonts w:ascii="Times New Roman" w:hAnsi="Times New Roman" w:cs="Times New Roman"/>
          <w:sz w:val="24"/>
          <w:szCs w:val="24"/>
        </w:rPr>
        <w:t xml:space="preserve"> </w:t>
      </w:r>
      <w:r>
        <w:rPr>
          <w:rFonts w:ascii="Times New Roman" w:hAnsi="Times New Roman" w:cs="Times New Roman"/>
          <w:sz w:val="24"/>
          <w:szCs w:val="24"/>
        </w:rPr>
        <w:t>вариативную</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часть</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профессионального</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блока</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образовательной</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программы.</w:t>
      </w:r>
    </w:p>
    <w:p w14:paraId="4D763451" w14:textId="77777777" w:rsidR="002137B9" w:rsidRPr="00F878D9" w:rsidRDefault="002137B9" w:rsidP="005E6237">
      <w:pPr>
        <w:ind w:firstLine="709"/>
        <w:jc w:val="both"/>
        <w:rPr>
          <w:rFonts w:ascii="Times New Roman" w:eastAsia="Times New Roman" w:hAnsi="Times New Roman" w:cs="Times New Roman"/>
          <w:sz w:val="24"/>
          <w:szCs w:val="24"/>
          <w:lang w:eastAsia="ru-RU"/>
        </w:rPr>
      </w:pPr>
    </w:p>
    <w:p w14:paraId="4AC1DBB8" w14:textId="77777777" w:rsidR="002137B9" w:rsidRPr="00006F7A" w:rsidRDefault="002137B9" w:rsidP="005E6237">
      <w:pPr>
        <w:pStyle w:val="114"/>
        <w:spacing w:after="0" w:line="240" w:lineRule="auto"/>
        <w:rPr>
          <w:rFonts w:ascii="Times New Roman" w:hAnsi="Times New Roman"/>
        </w:rPr>
      </w:pPr>
      <w:r w:rsidRPr="00006F7A">
        <w:rPr>
          <w:rFonts w:ascii="Times New Roman" w:hAnsi="Times New Roman"/>
        </w:rPr>
        <w:t>1.2.</w:t>
      </w:r>
      <w:r w:rsidR="009351A1">
        <w:rPr>
          <w:rFonts w:ascii="Times New Roman" w:hAnsi="Times New Roman"/>
        </w:rPr>
        <w:t xml:space="preserve"> </w:t>
      </w:r>
      <w:r w:rsidRPr="00006F7A">
        <w:rPr>
          <w:rFonts w:ascii="Times New Roman" w:hAnsi="Times New Roman"/>
        </w:rPr>
        <w:t>Планируемые</w:t>
      </w:r>
      <w:r w:rsidR="009351A1">
        <w:rPr>
          <w:rFonts w:ascii="Times New Roman" w:hAnsi="Times New Roman"/>
        </w:rPr>
        <w:t xml:space="preserve"> </w:t>
      </w:r>
      <w:r w:rsidRPr="00006F7A">
        <w:rPr>
          <w:rFonts w:ascii="Times New Roman" w:hAnsi="Times New Roman"/>
        </w:rPr>
        <w:t>результаты</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p>
    <w:p w14:paraId="0A1708F3" w14:textId="77777777" w:rsidR="002137B9" w:rsidRPr="00006F7A" w:rsidRDefault="002137B9" w:rsidP="005E6237">
      <w:pPr>
        <w:ind w:firstLine="709"/>
        <w:jc w:val="both"/>
        <w:rPr>
          <w:rFonts w:ascii="Times New Roman" w:eastAsia="Times New Roman" w:hAnsi="Times New Roman" w:cs="Times New Roman"/>
          <w:sz w:val="24"/>
          <w:szCs w:val="24"/>
          <w:lang w:eastAsia="ru-RU"/>
        </w:rPr>
      </w:pPr>
      <w:r w:rsidRPr="00006F7A">
        <w:rPr>
          <w:rFonts w:ascii="Times New Roman" w:eastAsia="Times New Roman" w:hAnsi="Times New Roman" w:cs="Times New Roman"/>
          <w:sz w:val="24"/>
          <w:szCs w:val="24"/>
          <w:lang w:eastAsia="ru-RU"/>
        </w:rPr>
        <w:t>Результаты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соотносятся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планируемыми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результатами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образовательной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программы,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представленными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матрице</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компетенций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выпускника</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4.3</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ОПОП-П).</w:t>
      </w:r>
    </w:p>
    <w:p w14:paraId="30BF035B" w14:textId="77777777" w:rsidR="002137B9" w:rsidRPr="00006F7A" w:rsidRDefault="002137B9" w:rsidP="002022B2">
      <w:pPr>
        <w:spacing w:after="120"/>
        <w:ind w:firstLine="709"/>
        <w:rPr>
          <w:rFonts w:ascii="Times New Roman" w:hAnsi="Times New Roman" w:cs="Times New Roman"/>
          <w:bCs/>
          <w:sz w:val="24"/>
          <w:szCs w:val="24"/>
        </w:rPr>
      </w:pPr>
      <w:r w:rsidRPr="00006F7A">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результате</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освоения</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дисциплины</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обучающийся</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должен:</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428"/>
        <w:gridCol w:w="4819"/>
      </w:tblGrid>
      <w:tr w:rsidR="005E6237" w:rsidRPr="005E6237" w14:paraId="23D3A7AD" w14:textId="77777777" w:rsidTr="005E6237">
        <w:trPr>
          <w:trHeight w:val="649"/>
        </w:trPr>
        <w:tc>
          <w:tcPr>
            <w:tcW w:w="959" w:type="dxa"/>
            <w:vAlign w:val="center"/>
            <w:hideMark/>
          </w:tcPr>
          <w:p w14:paraId="2AF092ED" w14:textId="77777777" w:rsidR="005E6237" w:rsidRPr="005E6237" w:rsidRDefault="005E6237" w:rsidP="005E6237">
            <w:pPr>
              <w:suppressAutoHyphens/>
              <w:jc w:val="center"/>
              <w:rPr>
                <w:rFonts w:ascii="Times New Roman" w:hAnsi="Times New Roman" w:cs="Times New Roman"/>
                <w:b/>
                <w:sz w:val="20"/>
                <w:szCs w:val="20"/>
              </w:rPr>
            </w:pPr>
            <w:r w:rsidRPr="005E6237">
              <w:rPr>
                <w:rFonts w:ascii="Times New Roman" w:hAnsi="Times New Roman" w:cs="Times New Roman"/>
                <w:b/>
                <w:sz w:val="20"/>
                <w:szCs w:val="20"/>
              </w:rPr>
              <w:t>Код</w:t>
            </w:r>
          </w:p>
          <w:p w14:paraId="6A4151E8" w14:textId="77777777" w:rsidR="005E6237" w:rsidRPr="005E6237" w:rsidRDefault="005E6237" w:rsidP="005E6237">
            <w:pPr>
              <w:suppressAutoHyphens/>
              <w:jc w:val="center"/>
              <w:rPr>
                <w:rFonts w:ascii="Times New Roman" w:hAnsi="Times New Roman" w:cs="Times New Roman"/>
                <w:b/>
                <w:sz w:val="20"/>
                <w:szCs w:val="20"/>
              </w:rPr>
            </w:pPr>
            <w:r w:rsidRPr="005E6237">
              <w:rPr>
                <w:rFonts w:ascii="Times New Roman" w:hAnsi="Times New Roman" w:cs="Times New Roman"/>
                <w:b/>
                <w:sz w:val="20"/>
                <w:szCs w:val="20"/>
              </w:rPr>
              <w:t>ПК,</w:t>
            </w:r>
            <w:r w:rsidR="009351A1">
              <w:rPr>
                <w:rFonts w:ascii="Times New Roman" w:hAnsi="Times New Roman" w:cs="Times New Roman"/>
                <w:b/>
                <w:sz w:val="20"/>
                <w:szCs w:val="20"/>
              </w:rPr>
              <w:t xml:space="preserve"> </w:t>
            </w:r>
            <w:r w:rsidRPr="005E6237">
              <w:rPr>
                <w:rFonts w:ascii="Times New Roman" w:hAnsi="Times New Roman" w:cs="Times New Roman"/>
                <w:b/>
                <w:sz w:val="20"/>
                <w:szCs w:val="20"/>
              </w:rPr>
              <w:t>ОК</w:t>
            </w:r>
          </w:p>
        </w:tc>
        <w:tc>
          <w:tcPr>
            <w:tcW w:w="4428" w:type="dxa"/>
            <w:vAlign w:val="center"/>
            <w:hideMark/>
          </w:tcPr>
          <w:p w14:paraId="66F019E1" w14:textId="77777777" w:rsidR="005E6237" w:rsidRPr="005E6237" w:rsidRDefault="005E6237" w:rsidP="005E6237">
            <w:pPr>
              <w:suppressAutoHyphens/>
              <w:jc w:val="center"/>
              <w:rPr>
                <w:rFonts w:ascii="Times New Roman" w:hAnsi="Times New Roman" w:cs="Times New Roman"/>
                <w:b/>
                <w:sz w:val="20"/>
                <w:szCs w:val="20"/>
              </w:rPr>
            </w:pPr>
            <w:r w:rsidRPr="005E6237">
              <w:rPr>
                <w:rFonts w:ascii="Times New Roman" w:hAnsi="Times New Roman" w:cs="Times New Roman"/>
                <w:b/>
                <w:sz w:val="20"/>
                <w:szCs w:val="20"/>
              </w:rPr>
              <w:t>Умения</w:t>
            </w:r>
          </w:p>
        </w:tc>
        <w:tc>
          <w:tcPr>
            <w:tcW w:w="4819" w:type="dxa"/>
            <w:vAlign w:val="center"/>
            <w:hideMark/>
          </w:tcPr>
          <w:p w14:paraId="241DBC75" w14:textId="77777777" w:rsidR="005E6237" w:rsidRPr="005E6237" w:rsidRDefault="005E6237" w:rsidP="005E6237">
            <w:pPr>
              <w:suppressAutoHyphens/>
              <w:jc w:val="center"/>
              <w:rPr>
                <w:rFonts w:ascii="Times New Roman" w:hAnsi="Times New Roman" w:cs="Times New Roman"/>
                <w:b/>
                <w:sz w:val="20"/>
                <w:szCs w:val="20"/>
              </w:rPr>
            </w:pPr>
            <w:r w:rsidRPr="005E6237">
              <w:rPr>
                <w:rFonts w:ascii="Times New Roman" w:hAnsi="Times New Roman" w:cs="Times New Roman"/>
                <w:b/>
                <w:sz w:val="20"/>
                <w:szCs w:val="20"/>
              </w:rPr>
              <w:t>Знания</w:t>
            </w:r>
          </w:p>
        </w:tc>
      </w:tr>
      <w:tr w:rsidR="002022B2" w:rsidRPr="005E6237" w14:paraId="48AA6457" w14:textId="77777777" w:rsidTr="002022B2">
        <w:trPr>
          <w:trHeight w:val="1269"/>
        </w:trPr>
        <w:tc>
          <w:tcPr>
            <w:tcW w:w="959" w:type="dxa"/>
            <w:vAlign w:val="center"/>
          </w:tcPr>
          <w:p w14:paraId="09D46327" w14:textId="77777777" w:rsidR="002022B2" w:rsidRPr="005E6237" w:rsidRDefault="002022B2" w:rsidP="005E6237">
            <w:pPr>
              <w:jc w:val="center"/>
              <w:rPr>
                <w:rFonts w:ascii="Times New Roman" w:eastAsia="Times New Roman" w:hAnsi="Times New Roman" w:cs="Times New Roman"/>
                <w:b/>
                <w:bCs/>
                <w:sz w:val="20"/>
                <w:szCs w:val="20"/>
              </w:rPr>
            </w:pPr>
            <w:r w:rsidRPr="005E6237">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5E6237">
              <w:rPr>
                <w:rFonts w:ascii="Times New Roman" w:eastAsia="Times New Roman" w:hAnsi="Times New Roman" w:cs="Times New Roman"/>
                <w:b/>
                <w:bCs/>
                <w:sz w:val="20"/>
                <w:szCs w:val="20"/>
                <w:lang w:val="en-US"/>
              </w:rPr>
              <w:t>01</w:t>
            </w:r>
          </w:p>
          <w:p w14:paraId="33EC97B3" w14:textId="77777777" w:rsidR="002022B2" w:rsidRPr="005E6237" w:rsidRDefault="002022B2" w:rsidP="005E6237">
            <w:pPr>
              <w:suppressAutoHyphens/>
              <w:jc w:val="center"/>
              <w:rPr>
                <w:rFonts w:ascii="Times New Roman" w:hAnsi="Times New Roman" w:cs="Times New Roman"/>
                <w:b/>
                <w:bCs/>
                <w:i/>
                <w:sz w:val="20"/>
                <w:szCs w:val="20"/>
                <w:u w:val="single"/>
              </w:rPr>
            </w:pPr>
          </w:p>
        </w:tc>
        <w:tc>
          <w:tcPr>
            <w:tcW w:w="4428" w:type="dxa"/>
            <w:vAlign w:val="center"/>
          </w:tcPr>
          <w:p w14:paraId="16848147" w14:textId="77777777" w:rsidR="002022B2" w:rsidRPr="002022B2" w:rsidRDefault="002022B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2022B2">
              <w:rPr>
                <w:rFonts w:ascii="Times New Roman" w:eastAsia="Times New Roman" w:hAnsi="Times New Roman" w:cs="Times New Roman"/>
                <w:sz w:val="20"/>
                <w:szCs w:val="20"/>
              </w:rPr>
              <w:t>владеть</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актуальными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методами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работы</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br/>
              <w:t>в</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смежных</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сферах</w:t>
            </w:r>
            <w:r>
              <w:rPr>
                <w:rFonts w:ascii="Times New Roman" w:eastAsia="Times New Roman" w:hAnsi="Times New Roman" w:cs="Times New Roman"/>
                <w:sz w:val="20"/>
                <w:szCs w:val="20"/>
              </w:rPr>
              <w:t>;</w:t>
            </w:r>
          </w:p>
          <w:p w14:paraId="74602CB3" w14:textId="77777777" w:rsidR="002022B2" w:rsidRPr="002022B2" w:rsidRDefault="002022B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2022B2">
              <w:rPr>
                <w:rFonts w:ascii="Times New Roman" w:eastAsia="Times New Roman" w:hAnsi="Times New Roman" w:cs="Times New Roman"/>
                <w:sz w:val="20"/>
                <w:szCs w:val="20"/>
              </w:rPr>
              <w:t>оценивать</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результат</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последствия</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своих</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действий</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(самостоятельно</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или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помощью</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наставника)</w:t>
            </w:r>
            <w:r>
              <w:rPr>
                <w:rFonts w:ascii="Times New Roman" w:eastAsia="Times New Roman" w:hAnsi="Times New Roman" w:cs="Times New Roman"/>
                <w:sz w:val="20"/>
                <w:szCs w:val="20"/>
              </w:rPr>
              <w:t>.</w:t>
            </w:r>
          </w:p>
        </w:tc>
        <w:tc>
          <w:tcPr>
            <w:tcW w:w="4819" w:type="dxa"/>
          </w:tcPr>
          <w:p w14:paraId="289FB9CD" w14:textId="77777777" w:rsidR="002022B2" w:rsidRPr="002022B2" w:rsidRDefault="002022B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2022B2">
              <w:rPr>
                <w:rFonts w:ascii="Times New Roman" w:eastAsia="Times New Roman" w:hAnsi="Times New Roman" w:cs="Times New Roman"/>
                <w:sz w:val="20"/>
                <w:szCs w:val="20"/>
              </w:rPr>
              <w:t>основные</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источники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информации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ресурсы</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решения</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задач</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проблем</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профессиональном</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контексте</w:t>
            </w:r>
            <w:r>
              <w:rPr>
                <w:rFonts w:ascii="Times New Roman" w:eastAsia="Times New Roman" w:hAnsi="Times New Roman" w:cs="Times New Roman"/>
                <w:sz w:val="20"/>
                <w:szCs w:val="20"/>
              </w:rPr>
              <w:t>;</w:t>
            </w:r>
          </w:p>
          <w:p w14:paraId="12A7C12C" w14:textId="77777777" w:rsidR="002022B2" w:rsidRPr="002022B2" w:rsidRDefault="002022B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2022B2">
              <w:rPr>
                <w:rFonts w:ascii="Times New Roman" w:eastAsia="Times New Roman" w:hAnsi="Times New Roman" w:cs="Times New Roman"/>
                <w:sz w:val="20"/>
                <w:szCs w:val="20"/>
              </w:rPr>
              <w:t>алгоритмы</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выполнения</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работ</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профе</w:t>
            </w:r>
            <w:r>
              <w:rPr>
                <w:rFonts w:ascii="Times New Roman" w:eastAsia="Times New Roman" w:hAnsi="Times New Roman" w:cs="Times New Roman"/>
                <w:sz w:val="20"/>
                <w:szCs w:val="20"/>
              </w:rPr>
              <w:t>ссиональной</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смежных</w:t>
            </w:r>
            <w:r w:rsidR="009351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областях.</w:t>
            </w:r>
          </w:p>
        </w:tc>
      </w:tr>
      <w:tr w:rsidR="002022B2" w:rsidRPr="005E6237" w14:paraId="152FD35A" w14:textId="77777777" w:rsidTr="002022B2">
        <w:trPr>
          <w:trHeight w:val="1039"/>
        </w:trPr>
        <w:tc>
          <w:tcPr>
            <w:tcW w:w="959" w:type="dxa"/>
            <w:vAlign w:val="center"/>
          </w:tcPr>
          <w:p w14:paraId="4BD82FA7" w14:textId="77777777" w:rsidR="002022B2" w:rsidRPr="005E6237" w:rsidRDefault="002022B2" w:rsidP="005E6237">
            <w:pPr>
              <w:jc w:val="center"/>
              <w:rPr>
                <w:rFonts w:ascii="Times New Roman" w:eastAsia="Times New Roman" w:hAnsi="Times New Roman" w:cs="Times New Roman"/>
                <w:b/>
                <w:bCs/>
                <w:sz w:val="20"/>
                <w:szCs w:val="20"/>
              </w:rPr>
            </w:pPr>
            <w:r w:rsidRPr="005E6237">
              <w:rPr>
                <w:rFonts w:ascii="Times New Roman" w:eastAsia="Times New Roman" w:hAnsi="Times New Roman" w:cs="Times New Roman"/>
                <w:b/>
                <w:bCs/>
                <w:sz w:val="20"/>
                <w:szCs w:val="20"/>
              </w:rPr>
              <w:t>ОК</w:t>
            </w:r>
            <w:r w:rsidR="009351A1">
              <w:rPr>
                <w:rFonts w:ascii="Times New Roman" w:eastAsia="Times New Roman" w:hAnsi="Times New Roman" w:cs="Times New Roman"/>
                <w:b/>
                <w:bCs/>
                <w:sz w:val="20"/>
                <w:szCs w:val="20"/>
              </w:rPr>
              <w:t xml:space="preserve"> </w:t>
            </w:r>
            <w:r w:rsidRPr="005E6237">
              <w:rPr>
                <w:rFonts w:ascii="Times New Roman" w:eastAsia="Times New Roman" w:hAnsi="Times New Roman" w:cs="Times New Roman"/>
                <w:b/>
                <w:bCs/>
                <w:sz w:val="20"/>
                <w:szCs w:val="20"/>
                <w:lang w:val="en-US"/>
              </w:rPr>
              <w:t>05</w:t>
            </w:r>
          </w:p>
          <w:p w14:paraId="3FA8EF89" w14:textId="77777777" w:rsidR="002022B2" w:rsidRPr="005E6237" w:rsidRDefault="002022B2" w:rsidP="005E6237">
            <w:pPr>
              <w:suppressAutoHyphens/>
              <w:jc w:val="center"/>
              <w:rPr>
                <w:rFonts w:ascii="Times New Roman" w:hAnsi="Times New Roman" w:cs="Times New Roman"/>
                <w:b/>
                <w:bCs/>
                <w:i/>
                <w:sz w:val="20"/>
                <w:szCs w:val="20"/>
                <w:u w:val="single"/>
              </w:rPr>
            </w:pPr>
          </w:p>
        </w:tc>
        <w:tc>
          <w:tcPr>
            <w:tcW w:w="4428" w:type="dxa"/>
            <w:vAlign w:val="center"/>
          </w:tcPr>
          <w:p w14:paraId="4EFA3AC1" w14:textId="77777777" w:rsidR="002022B2" w:rsidRPr="002022B2" w:rsidRDefault="002022B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2022B2">
              <w:rPr>
                <w:rFonts w:ascii="Times New Roman" w:eastAsia="Times New Roman" w:hAnsi="Times New Roman" w:cs="Times New Roman"/>
                <w:sz w:val="20"/>
                <w:szCs w:val="20"/>
              </w:rPr>
              <w:t>грамотно</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излагать</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свои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мысли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оформлять</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документы</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по</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тематике</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на</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государственном</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языке</w:t>
            </w:r>
            <w:r>
              <w:rPr>
                <w:rFonts w:ascii="Times New Roman" w:eastAsia="Times New Roman" w:hAnsi="Times New Roman" w:cs="Times New Roman"/>
                <w:sz w:val="20"/>
                <w:szCs w:val="20"/>
              </w:rPr>
              <w:t>.</w:t>
            </w:r>
          </w:p>
        </w:tc>
        <w:tc>
          <w:tcPr>
            <w:tcW w:w="4819" w:type="dxa"/>
          </w:tcPr>
          <w:p w14:paraId="70ACCBBD" w14:textId="77777777" w:rsidR="002022B2" w:rsidRPr="002022B2" w:rsidRDefault="002022B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2022B2">
              <w:rPr>
                <w:rFonts w:ascii="Times New Roman" w:eastAsia="Times New Roman" w:hAnsi="Times New Roman" w:cs="Times New Roman"/>
                <w:sz w:val="20"/>
                <w:szCs w:val="20"/>
              </w:rPr>
              <w:t>особенности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социального</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культурного</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контекста;</w:t>
            </w:r>
          </w:p>
          <w:p w14:paraId="3010F265" w14:textId="77777777" w:rsidR="002022B2" w:rsidRPr="002022B2" w:rsidRDefault="002022B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2022B2">
              <w:rPr>
                <w:rFonts w:ascii="Times New Roman" w:eastAsia="Times New Roman" w:hAnsi="Times New Roman" w:cs="Times New Roman"/>
                <w:sz w:val="20"/>
                <w:szCs w:val="20"/>
              </w:rPr>
              <w:t>правила</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оформления</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документов</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построения</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устных</w:t>
            </w:r>
            <w:r w:rsidR="009351A1">
              <w:rPr>
                <w:rFonts w:ascii="Times New Roman" w:eastAsia="Times New Roman" w:hAnsi="Times New Roman" w:cs="Times New Roman"/>
                <w:sz w:val="20"/>
                <w:szCs w:val="20"/>
              </w:rPr>
              <w:t xml:space="preserve"> </w:t>
            </w:r>
            <w:r w:rsidRPr="002022B2">
              <w:rPr>
                <w:rFonts w:ascii="Times New Roman" w:eastAsia="Times New Roman" w:hAnsi="Times New Roman" w:cs="Times New Roman"/>
                <w:sz w:val="20"/>
                <w:szCs w:val="20"/>
              </w:rPr>
              <w:t>сообщений.</w:t>
            </w:r>
          </w:p>
        </w:tc>
      </w:tr>
      <w:tr w:rsidR="005E6237" w:rsidRPr="005E6237" w14:paraId="7A2D58DC" w14:textId="77777777" w:rsidTr="005E6237">
        <w:trPr>
          <w:trHeight w:val="212"/>
        </w:trPr>
        <w:tc>
          <w:tcPr>
            <w:tcW w:w="959" w:type="dxa"/>
            <w:vAlign w:val="center"/>
          </w:tcPr>
          <w:p w14:paraId="66CBE22F" w14:textId="77777777" w:rsidR="005E6237" w:rsidRPr="005E6237" w:rsidRDefault="005E6237" w:rsidP="005E6237">
            <w:pPr>
              <w:jc w:val="center"/>
              <w:rPr>
                <w:rFonts w:ascii="Times New Roman" w:eastAsia="Times New Roman" w:hAnsi="Times New Roman" w:cs="Times New Roman"/>
                <w:b/>
                <w:bCs/>
                <w:sz w:val="20"/>
                <w:szCs w:val="20"/>
              </w:rPr>
            </w:pPr>
            <w:r w:rsidRPr="005E6237">
              <w:rPr>
                <w:rFonts w:ascii="Times New Roman" w:eastAsia="Times New Roman" w:hAnsi="Times New Roman" w:cs="Times New Roman"/>
                <w:b/>
                <w:bCs/>
                <w:sz w:val="20"/>
                <w:szCs w:val="20"/>
              </w:rPr>
              <w:t>ПК</w:t>
            </w:r>
            <w:r w:rsidR="009351A1">
              <w:rPr>
                <w:rFonts w:ascii="Times New Roman" w:eastAsia="Times New Roman" w:hAnsi="Times New Roman" w:cs="Times New Roman"/>
                <w:b/>
                <w:bCs/>
                <w:sz w:val="20"/>
                <w:szCs w:val="20"/>
              </w:rPr>
              <w:t xml:space="preserve"> </w:t>
            </w:r>
            <w:r w:rsidRPr="005E6237">
              <w:rPr>
                <w:rFonts w:ascii="Times New Roman" w:eastAsia="Times New Roman" w:hAnsi="Times New Roman" w:cs="Times New Roman"/>
                <w:b/>
                <w:bCs/>
                <w:sz w:val="20"/>
                <w:szCs w:val="20"/>
                <w:lang w:val="en-US"/>
              </w:rPr>
              <w:t>1.1</w:t>
            </w:r>
          </w:p>
          <w:p w14:paraId="36B111A5" w14:textId="77777777" w:rsidR="005E6237" w:rsidRPr="005E6237" w:rsidRDefault="005E6237" w:rsidP="005E6237">
            <w:pPr>
              <w:suppressAutoHyphens/>
              <w:jc w:val="center"/>
              <w:rPr>
                <w:rFonts w:ascii="Times New Roman" w:hAnsi="Times New Roman" w:cs="Times New Roman"/>
                <w:i/>
                <w:sz w:val="20"/>
                <w:szCs w:val="20"/>
              </w:rPr>
            </w:pPr>
          </w:p>
        </w:tc>
        <w:tc>
          <w:tcPr>
            <w:tcW w:w="4428" w:type="dxa"/>
          </w:tcPr>
          <w:p w14:paraId="41FEC859" w14:textId="77777777" w:rsidR="005E6237" w:rsidRPr="002022B2" w:rsidRDefault="002022B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w:t>
            </w:r>
            <w:r w:rsidR="005E6237" w:rsidRPr="002022B2">
              <w:rPr>
                <w:rFonts w:ascii="Times New Roman" w:eastAsia="Times New Roman" w:hAnsi="Times New Roman" w:cs="Times New Roman"/>
                <w:sz w:val="20"/>
                <w:szCs w:val="20"/>
              </w:rPr>
              <w:t>абота</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сетевыми</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протоколами</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программным</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обеспечением</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для</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мониторинга</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управления</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инфокоммуникационными</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системами.</w:t>
            </w:r>
          </w:p>
        </w:tc>
        <w:tc>
          <w:tcPr>
            <w:tcW w:w="4819" w:type="dxa"/>
          </w:tcPr>
          <w:p w14:paraId="6658DD44" w14:textId="77777777" w:rsidR="005E6237" w:rsidRPr="002022B2" w:rsidRDefault="002022B2"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w:t>
            </w:r>
            <w:r w:rsidR="005E6237" w:rsidRPr="002022B2">
              <w:rPr>
                <w:rFonts w:ascii="Times New Roman" w:eastAsia="Times New Roman" w:hAnsi="Times New Roman" w:cs="Times New Roman"/>
                <w:sz w:val="20"/>
                <w:szCs w:val="20"/>
              </w:rPr>
              <w:t>сновные</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понятия</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теории</w:t>
            </w:r>
            <w:r w:rsidR="009351A1">
              <w:rPr>
                <w:rFonts w:ascii="Times New Roman" w:eastAsia="Times New Roman" w:hAnsi="Times New Roman" w:cs="Times New Roman"/>
                <w:sz w:val="20"/>
                <w:szCs w:val="20"/>
              </w:rPr>
              <w:t xml:space="preserve"> </w:t>
            </w:r>
            <w:r w:rsidR="005E6237" w:rsidRPr="002022B2">
              <w:rPr>
                <w:rFonts w:ascii="Times New Roman" w:eastAsia="Times New Roman" w:hAnsi="Times New Roman" w:cs="Times New Roman"/>
                <w:sz w:val="20"/>
                <w:szCs w:val="20"/>
              </w:rPr>
              <w:t>графов.</w:t>
            </w:r>
          </w:p>
        </w:tc>
      </w:tr>
    </w:tbl>
    <w:p w14:paraId="38B6E3FD" w14:textId="77777777" w:rsidR="002137B9" w:rsidRDefault="002137B9" w:rsidP="005E6237">
      <w:pPr>
        <w:ind w:firstLine="709"/>
        <w:rPr>
          <w:rFonts w:ascii="Times New Roman" w:eastAsia="Times New Roman" w:hAnsi="Times New Roman" w:cs="Times New Roman"/>
          <w:sz w:val="12"/>
          <w:szCs w:val="12"/>
          <w:lang w:eastAsia="ru-RU"/>
        </w:rPr>
      </w:pPr>
    </w:p>
    <w:p w14:paraId="5B552252" w14:textId="77777777" w:rsidR="002137B9" w:rsidRPr="002022B2" w:rsidRDefault="002137B9" w:rsidP="005E6237">
      <w:pPr>
        <w:ind w:firstLine="709"/>
        <w:rPr>
          <w:rFonts w:ascii="Times New Roman" w:eastAsia="Times New Roman" w:hAnsi="Times New Roman" w:cs="Times New Roman"/>
          <w:sz w:val="24"/>
          <w:szCs w:val="24"/>
          <w:lang w:eastAsia="ru-RU"/>
        </w:rPr>
      </w:pPr>
    </w:p>
    <w:p w14:paraId="6C129394" w14:textId="77777777" w:rsidR="002137B9" w:rsidRPr="00006F7A" w:rsidRDefault="002137B9" w:rsidP="002022B2">
      <w:pPr>
        <w:pStyle w:val="1f1"/>
        <w:rPr>
          <w:rFonts w:ascii="Times New Roman" w:hAnsi="Times New Roman"/>
        </w:rPr>
      </w:pPr>
      <w:r w:rsidRPr="00006F7A">
        <w:rPr>
          <w:rFonts w:ascii="Times New Roman" w:hAnsi="Times New Roman"/>
        </w:rPr>
        <w:t>2.</w:t>
      </w:r>
      <w:r w:rsidR="009351A1">
        <w:rPr>
          <w:rFonts w:ascii="Times New Roman" w:hAnsi="Times New Roman"/>
        </w:rPr>
        <w:t xml:space="preserve"> </w:t>
      </w:r>
      <w:r w:rsidRPr="00006F7A">
        <w:rPr>
          <w:rFonts w:ascii="Times New Roman" w:hAnsi="Times New Roman"/>
        </w:rPr>
        <w:t>Структура</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содержание</w:t>
      </w:r>
      <w:r w:rsidR="009351A1">
        <w:rPr>
          <w:rFonts w:ascii="Times New Roman" w:hAnsi="Times New Roman"/>
        </w:rPr>
        <w:t xml:space="preserve"> </w:t>
      </w:r>
      <w:r w:rsidRPr="00006F7A">
        <w:rPr>
          <w:rFonts w:ascii="Times New Roman" w:hAnsi="Times New Roman"/>
        </w:rPr>
        <w:t>ДИСЦИПЛИНЫ</w:t>
      </w:r>
    </w:p>
    <w:p w14:paraId="1FB49545" w14:textId="77777777" w:rsidR="002137B9" w:rsidRPr="00006F7A" w:rsidRDefault="002137B9" w:rsidP="002022B2">
      <w:pPr>
        <w:pStyle w:val="114"/>
        <w:spacing w:line="240" w:lineRule="auto"/>
        <w:rPr>
          <w:rFonts w:ascii="Times New Roman" w:hAnsi="Times New Roman"/>
        </w:rPr>
      </w:pPr>
      <w:r w:rsidRPr="00006F7A">
        <w:rPr>
          <w:rFonts w:ascii="Times New Roman" w:hAnsi="Times New Roman"/>
        </w:rPr>
        <w:t>2.1.</w:t>
      </w:r>
      <w:r w:rsidR="009351A1">
        <w:rPr>
          <w:rFonts w:ascii="Times New Roman" w:hAnsi="Times New Roman"/>
        </w:rPr>
        <w:t xml:space="preserve"> </w:t>
      </w:r>
      <w:r w:rsidRPr="00006F7A">
        <w:rPr>
          <w:rFonts w:ascii="Times New Roman" w:hAnsi="Times New Roman"/>
        </w:rPr>
        <w:t>Трудоемкость</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p>
    <w:tbl>
      <w:tblPr>
        <w:tblW w:w="4897"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237"/>
        <w:gridCol w:w="1227"/>
        <w:gridCol w:w="2741"/>
      </w:tblGrid>
      <w:tr w:rsidR="002137B9" w:rsidRPr="002022B2" w14:paraId="1246B587" w14:textId="77777777" w:rsidTr="002022B2">
        <w:trPr>
          <w:trHeight w:val="23"/>
        </w:trPr>
        <w:tc>
          <w:tcPr>
            <w:tcW w:w="3056" w:type="pct"/>
            <w:vAlign w:val="center"/>
          </w:tcPr>
          <w:p w14:paraId="6DCF3F52" w14:textId="77777777" w:rsidR="002137B9" w:rsidRPr="002022B2" w:rsidRDefault="002137B9" w:rsidP="005E6237">
            <w:pPr>
              <w:jc w:val="center"/>
              <w:rPr>
                <w:rFonts w:ascii="Times New Roman" w:hAnsi="Times New Roman" w:cs="Times New Roman"/>
                <w:b/>
                <w:sz w:val="20"/>
                <w:szCs w:val="20"/>
              </w:rPr>
            </w:pPr>
            <w:r w:rsidRPr="002022B2">
              <w:rPr>
                <w:rFonts w:ascii="Times New Roman" w:hAnsi="Times New Roman" w:cs="Times New Roman"/>
                <w:b/>
                <w:sz w:val="20"/>
                <w:szCs w:val="20"/>
              </w:rPr>
              <w:t>Наименование</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составных</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частей</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дисциплины</w:t>
            </w:r>
          </w:p>
        </w:tc>
        <w:tc>
          <w:tcPr>
            <w:tcW w:w="601" w:type="pct"/>
            <w:vAlign w:val="center"/>
          </w:tcPr>
          <w:p w14:paraId="42BD2307" w14:textId="77777777" w:rsidR="002137B9" w:rsidRPr="002022B2" w:rsidRDefault="002137B9" w:rsidP="005E6237">
            <w:pPr>
              <w:jc w:val="center"/>
              <w:rPr>
                <w:rFonts w:ascii="Times New Roman" w:hAnsi="Times New Roman" w:cs="Times New Roman"/>
                <w:b/>
                <w:iCs/>
                <w:sz w:val="20"/>
                <w:szCs w:val="20"/>
              </w:rPr>
            </w:pPr>
            <w:r w:rsidRPr="002022B2">
              <w:rPr>
                <w:rFonts w:ascii="Times New Roman" w:hAnsi="Times New Roman" w:cs="Times New Roman"/>
                <w:b/>
                <w:iCs/>
                <w:sz w:val="20"/>
                <w:szCs w:val="20"/>
              </w:rPr>
              <w:t>Объем</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в</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часах</w:t>
            </w:r>
          </w:p>
        </w:tc>
        <w:tc>
          <w:tcPr>
            <w:tcW w:w="1343" w:type="pct"/>
          </w:tcPr>
          <w:p w14:paraId="6CF58F4B" w14:textId="77777777" w:rsidR="002022B2" w:rsidRDefault="002137B9" w:rsidP="005E6237">
            <w:pPr>
              <w:jc w:val="center"/>
              <w:rPr>
                <w:rFonts w:ascii="Times New Roman" w:hAnsi="Times New Roman" w:cs="Times New Roman"/>
                <w:b/>
                <w:sz w:val="20"/>
                <w:szCs w:val="20"/>
              </w:rPr>
            </w:pPr>
            <w:r w:rsidRPr="002022B2">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т.ч.</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форме</w:t>
            </w:r>
            <w:r w:rsidR="009351A1">
              <w:rPr>
                <w:rFonts w:ascii="Times New Roman" w:hAnsi="Times New Roman" w:cs="Times New Roman"/>
                <w:b/>
                <w:sz w:val="20"/>
                <w:szCs w:val="20"/>
              </w:rPr>
              <w:t xml:space="preserve"> </w:t>
            </w:r>
          </w:p>
          <w:p w14:paraId="23872297" w14:textId="77777777" w:rsidR="002137B9" w:rsidRPr="002022B2" w:rsidRDefault="002137B9" w:rsidP="002022B2">
            <w:pPr>
              <w:jc w:val="center"/>
              <w:rPr>
                <w:rFonts w:ascii="Times New Roman" w:hAnsi="Times New Roman" w:cs="Times New Roman"/>
                <w:b/>
                <w:iCs/>
                <w:sz w:val="20"/>
                <w:szCs w:val="20"/>
              </w:rPr>
            </w:pPr>
            <w:r w:rsidRPr="002022B2">
              <w:rPr>
                <w:rFonts w:ascii="Times New Roman" w:hAnsi="Times New Roman" w:cs="Times New Roman"/>
                <w:b/>
                <w:sz w:val="20"/>
                <w:szCs w:val="20"/>
              </w:rPr>
              <w:t>практ</w:t>
            </w:r>
            <w:r w:rsidR="002022B2">
              <w:rPr>
                <w:rFonts w:ascii="Times New Roman" w:hAnsi="Times New Roman" w:cs="Times New Roman"/>
                <w:b/>
                <w:sz w:val="20"/>
                <w:szCs w:val="20"/>
              </w:rPr>
              <w:t>ической</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подготовки</w:t>
            </w:r>
          </w:p>
        </w:tc>
      </w:tr>
      <w:tr w:rsidR="002137B9" w:rsidRPr="002022B2" w14:paraId="659D9884" w14:textId="77777777" w:rsidTr="002022B2">
        <w:trPr>
          <w:trHeight w:val="23"/>
        </w:trPr>
        <w:tc>
          <w:tcPr>
            <w:tcW w:w="3056" w:type="pct"/>
            <w:vAlign w:val="center"/>
          </w:tcPr>
          <w:p w14:paraId="3DAEB823" w14:textId="77777777" w:rsidR="002137B9" w:rsidRPr="002022B2" w:rsidRDefault="002137B9" w:rsidP="005E6237">
            <w:pPr>
              <w:jc w:val="both"/>
              <w:rPr>
                <w:rFonts w:ascii="Times New Roman" w:hAnsi="Times New Roman" w:cs="Times New Roman"/>
                <w:bCs/>
                <w:sz w:val="20"/>
                <w:szCs w:val="20"/>
              </w:rPr>
            </w:pPr>
            <w:r w:rsidRPr="002022B2">
              <w:rPr>
                <w:rFonts w:ascii="Times New Roman" w:hAnsi="Times New Roman" w:cs="Times New Roman"/>
                <w:bCs/>
                <w:sz w:val="20"/>
                <w:szCs w:val="20"/>
              </w:rPr>
              <w:t>Учебные</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занятия</w:t>
            </w:r>
          </w:p>
        </w:tc>
        <w:tc>
          <w:tcPr>
            <w:tcW w:w="601" w:type="pct"/>
            <w:vAlign w:val="center"/>
          </w:tcPr>
          <w:p w14:paraId="72DAE41D" w14:textId="77777777" w:rsidR="002137B9" w:rsidRPr="002022B2" w:rsidRDefault="007D6C3B" w:rsidP="005E6237">
            <w:pPr>
              <w:jc w:val="center"/>
              <w:rPr>
                <w:rFonts w:ascii="Times New Roman" w:hAnsi="Times New Roman" w:cs="Times New Roman"/>
                <w:bCs/>
                <w:sz w:val="20"/>
                <w:szCs w:val="20"/>
              </w:rPr>
            </w:pPr>
            <w:r>
              <w:rPr>
                <w:rFonts w:ascii="Times New Roman" w:hAnsi="Times New Roman" w:cs="Times New Roman"/>
                <w:bCs/>
                <w:sz w:val="20"/>
                <w:szCs w:val="20"/>
              </w:rPr>
              <w:t>42</w:t>
            </w:r>
          </w:p>
        </w:tc>
        <w:tc>
          <w:tcPr>
            <w:tcW w:w="1343" w:type="pct"/>
            <w:vAlign w:val="center"/>
          </w:tcPr>
          <w:p w14:paraId="526E1EBA" w14:textId="77777777" w:rsidR="002137B9" w:rsidRPr="002022B2" w:rsidRDefault="002137B9" w:rsidP="007D6C3B">
            <w:pPr>
              <w:jc w:val="center"/>
              <w:rPr>
                <w:rFonts w:ascii="Times New Roman" w:hAnsi="Times New Roman" w:cs="Times New Roman"/>
                <w:bCs/>
                <w:sz w:val="20"/>
                <w:szCs w:val="20"/>
              </w:rPr>
            </w:pPr>
            <w:r w:rsidRPr="002022B2">
              <w:rPr>
                <w:rFonts w:ascii="Times New Roman" w:hAnsi="Times New Roman" w:cs="Times New Roman"/>
                <w:bCs/>
                <w:sz w:val="20"/>
                <w:szCs w:val="20"/>
              </w:rPr>
              <w:t>2</w:t>
            </w:r>
            <w:r w:rsidR="007D6C3B">
              <w:rPr>
                <w:rFonts w:ascii="Times New Roman" w:hAnsi="Times New Roman" w:cs="Times New Roman"/>
                <w:bCs/>
                <w:sz w:val="20"/>
                <w:szCs w:val="20"/>
              </w:rPr>
              <w:t>2</w:t>
            </w:r>
          </w:p>
        </w:tc>
      </w:tr>
      <w:tr w:rsidR="002137B9" w:rsidRPr="002022B2" w14:paraId="18F94C7A" w14:textId="77777777" w:rsidTr="002022B2">
        <w:trPr>
          <w:trHeight w:val="23"/>
        </w:trPr>
        <w:tc>
          <w:tcPr>
            <w:tcW w:w="3056" w:type="pct"/>
            <w:vAlign w:val="center"/>
          </w:tcPr>
          <w:p w14:paraId="69F0DCB6" w14:textId="77777777" w:rsidR="002137B9" w:rsidRPr="002022B2" w:rsidRDefault="002137B9" w:rsidP="005E6237">
            <w:pPr>
              <w:jc w:val="both"/>
              <w:rPr>
                <w:rFonts w:ascii="Times New Roman" w:hAnsi="Times New Roman" w:cs="Times New Roman"/>
                <w:bCs/>
                <w:sz w:val="20"/>
                <w:szCs w:val="20"/>
              </w:rPr>
            </w:pPr>
            <w:r w:rsidRPr="002022B2">
              <w:rPr>
                <w:rFonts w:ascii="Times New Roman" w:hAnsi="Times New Roman" w:cs="Times New Roman"/>
                <w:bCs/>
                <w:sz w:val="20"/>
                <w:szCs w:val="20"/>
              </w:rPr>
              <w:t>Промежуточная</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аттестация</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Pr="002022B2">
              <w:rPr>
                <w:rFonts w:ascii="Times New Roman" w:hAnsi="Times New Roman" w:cs="Times New Roman"/>
                <w:bCs/>
                <w:iCs/>
                <w:sz w:val="20"/>
                <w:szCs w:val="20"/>
              </w:rPr>
              <w:t>форме</w:t>
            </w:r>
            <w:r w:rsidR="009351A1">
              <w:rPr>
                <w:rFonts w:ascii="Times New Roman" w:hAnsi="Times New Roman" w:cs="Times New Roman"/>
                <w:bCs/>
                <w:iCs/>
                <w:sz w:val="20"/>
                <w:szCs w:val="20"/>
              </w:rPr>
              <w:t xml:space="preserve"> </w:t>
            </w:r>
            <w:r w:rsidRPr="002022B2">
              <w:rPr>
                <w:rFonts w:ascii="Times New Roman" w:hAnsi="Times New Roman" w:cs="Times New Roman"/>
                <w:bCs/>
                <w:iCs/>
                <w:sz w:val="20"/>
                <w:szCs w:val="20"/>
              </w:rPr>
              <w:t>зачета</w:t>
            </w:r>
          </w:p>
        </w:tc>
        <w:tc>
          <w:tcPr>
            <w:tcW w:w="601" w:type="pct"/>
            <w:vAlign w:val="center"/>
          </w:tcPr>
          <w:p w14:paraId="58502D60" w14:textId="77777777" w:rsidR="002137B9" w:rsidRPr="002022B2" w:rsidRDefault="002137B9" w:rsidP="005E6237">
            <w:pPr>
              <w:jc w:val="center"/>
              <w:rPr>
                <w:rFonts w:ascii="Times New Roman" w:hAnsi="Times New Roman" w:cs="Times New Roman"/>
                <w:bCs/>
                <w:sz w:val="20"/>
                <w:szCs w:val="20"/>
              </w:rPr>
            </w:pPr>
            <w:r w:rsidRPr="002022B2">
              <w:rPr>
                <w:rFonts w:ascii="Times New Roman" w:hAnsi="Times New Roman" w:cs="Times New Roman"/>
                <w:bCs/>
                <w:sz w:val="20"/>
                <w:szCs w:val="20"/>
              </w:rPr>
              <w:t>-</w:t>
            </w:r>
          </w:p>
        </w:tc>
        <w:tc>
          <w:tcPr>
            <w:tcW w:w="1343" w:type="pct"/>
            <w:vAlign w:val="center"/>
          </w:tcPr>
          <w:p w14:paraId="16E98E00" w14:textId="77777777" w:rsidR="002137B9" w:rsidRPr="002022B2" w:rsidRDefault="002137B9" w:rsidP="005E6237">
            <w:pPr>
              <w:jc w:val="center"/>
              <w:rPr>
                <w:rFonts w:ascii="Times New Roman" w:hAnsi="Times New Roman" w:cs="Times New Roman"/>
                <w:bCs/>
                <w:sz w:val="20"/>
                <w:szCs w:val="20"/>
              </w:rPr>
            </w:pPr>
            <w:r w:rsidRPr="002022B2">
              <w:rPr>
                <w:rFonts w:ascii="Times New Roman" w:hAnsi="Times New Roman" w:cs="Times New Roman"/>
                <w:bCs/>
                <w:sz w:val="20"/>
                <w:szCs w:val="20"/>
              </w:rPr>
              <w:t>-</w:t>
            </w:r>
          </w:p>
        </w:tc>
      </w:tr>
      <w:tr w:rsidR="002137B9" w:rsidRPr="002022B2" w14:paraId="35CB080F" w14:textId="77777777" w:rsidTr="002022B2">
        <w:trPr>
          <w:trHeight w:val="23"/>
        </w:trPr>
        <w:tc>
          <w:tcPr>
            <w:tcW w:w="3056" w:type="pct"/>
            <w:vAlign w:val="center"/>
          </w:tcPr>
          <w:p w14:paraId="2EF799D2" w14:textId="77777777" w:rsidR="002137B9" w:rsidRPr="002022B2" w:rsidRDefault="002137B9" w:rsidP="005E6237">
            <w:pPr>
              <w:jc w:val="both"/>
              <w:rPr>
                <w:rFonts w:ascii="Times New Roman" w:hAnsi="Times New Roman" w:cs="Times New Roman"/>
                <w:bCs/>
                <w:sz w:val="20"/>
                <w:szCs w:val="20"/>
              </w:rPr>
            </w:pPr>
            <w:r w:rsidRPr="002022B2">
              <w:rPr>
                <w:rFonts w:ascii="Times New Roman" w:hAnsi="Times New Roman" w:cs="Times New Roman"/>
                <w:bCs/>
                <w:sz w:val="20"/>
                <w:szCs w:val="20"/>
              </w:rPr>
              <w:t>Всего</w:t>
            </w:r>
          </w:p>
        </w:tc>
        <w:tc>
          <w:tcPr>
            <w:tcW w:w="601" w:type="pct"/>
            <w:vAlign w:val="center"/>
          </w:tcPr>
          <w:p w14:paraId="6BD4DB49" w14:textId="77777777" w:rsidR="002137B9" w:rsidRPr="002022B2" w:rsidRDefault="007D6C3B" w:rsidP="005E6237">
            <w:pPr>
              <w:jc w:val="center"/>
              <w:rPr>
                <w:rFonts w:ascii="Times New Roman" w:hAnsi="Times New Roman" w:cs="Times New Roman"/>
                <w:b/>
                <w:sz w:val="20"/>
                <w:szCs w:val="20"/>
              </w:rPr>
            </w:pPr>
            <w:r>
              <w:rPr>
                <w:rFonts w:ascii="Times New Roman" w:hAnsi="Times New Roman" w:cs="Times New Roman"/>
                <w:b/>
                <w:sz w:val="20"/>
                <w:szCs w:val="20"/>
              </w:rPr>
              <w:t>42</w:t>
            </w:r>
          </w:p>
        </w:tc>
        <w:tc>
          <w:tcPr>
            <w:tcW w:w="1343" w:type="pct"/>
            <w:vAlign w:val="center"/>
          </w:tcPr>
          <w:p w14:paraId="5FED8318" w14:textId="77777777" w:rsidR="002137B9" w:rsidRPr="002022B2" w:rsidRDefault="007D6C3B" w:rsidP="005E6237">
            <w:pPr>
              <w:jc w:val="center"/>
              <w:rPr>
                <w:rFonts w:ascii="Times New Roman" w:hAnsi="Times New Roman" w:cs="Times New Roman"/>
                <w:b/>
                <w:sz w:val="20"/>
                <w:szCs w:val="20"/>
              </w:rPr>
            </w:pPr>
            <w:r>
              <w:rPr>
                <w:rFonts w:ascii="Times New Roman" w:hAnsi="Times New Roman" w:cs="Times New Roman"/>
                <w:b/>
                <w:sz w:val="20"/>
                <w:szCs w:val="20"/>
              </w:rPr>
              <w:t>22</w:t>
            </w:r>
          </w:p>
        </w:tc>
      </w:tr>
    </w:tbl>
    <w:p w14:paraId="49010735" w14:textId="77777777" w:rsidR="002137B9" w:rsidRPr="00006F7A" w:rsidRDefault="002137B9" w:rsidP="005E6237">
      <w:pPr>
        <w:pStyle w:val="114"/>
        <w:spacing w:after="0" w:line="240" w:lineRule="auto"/>
        <w:rPr>
          <w:rFonts w:ascii="Times New Roman" w:hAnsi="Times New Roman"/>
        </w:rPr>
        <w:sectPr w:rsidR="002137B9" w:rsidRPr="00006F7A" w:rsidSect="006F104C">
          <w:headerReference w:type="even" r:id="rId50"/>
          <w:pgSz w:w="11906" w:h="16838"/>
          <w:pgMar w:top="851" w:right="851" w:bottom="851" w:left="851" w:header="709" w:footer="709" w:gutter="0"/>
          <w:cols w:space="708"/>
          <w:docGrid w:linePitch="360"/>
        </w:sectPr>
      </w:pPr>
    </w:p>
    <w:p w14:paraId="477E5B56" w14:textId="77777777" w:rsidR="002137B9" w:rsidRDefault="002137B9" w:rsidP="002022B2">
      <w:pPr>
        <w:pStyle w:val="114"/>
        <w:spacing w:line="240" w:lineRule="auto"/>
        <w:rPr>
          <w:rFonts w:ascii="Times New Roman" w:hAnsi="Times New Roman"/>
        </w:rPr>
      </w:pPr>
      <w:r w:rsidRPr="00006F7A">
        <w:rPr>
          <w:rFonts w:ascii="Times New Roman" w:hAnsi="Times New Roman"/>
        </w:rPr>
        <w:lastRenderedPageBreak/>
        <w:t>2.2.</w:t>
      </w:r>
      <w:r w:rsidR="009351A1">
        <w:rPr>
          <w:rFonts w:ascii="Times New Roman" w:hAnsi="Times New Roman"/>
        </w:rPr>
        <w:t xml:space="preserve"> </w:t>
      </w:r>
      <w:r w:rsidRPr="00006F7A">
        <w:rPr>
          <w:rFonts w:ascii="Times New Roman" w:hAnsi="Times New Roman"/>
        </w:rPr>
        <w:t>Содержание</w:t>
      </w:r>
      <w:r w:rsidR="009351A1">
        <w:rPr>
          <w:rFonts w:ascii="Times New Roman" w:hAnsi="Times New Roman"/>
        </w:rPr>
        <w:t xml:space="preserve"> </w:t>
      </w:r>
      <w:r w:rsidRPr="00006F7A">
        <w:rPr>
          <w:rFonts w:ascii="Times New Roman" w:hAnsi="Times New Roman"/>
        </w:rPr>
        <w:t>дисциплины</w:t>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8316"/>
        <w:gridCol w:w="2127"/>
        <w:gridCol w:w="2264"/>
      </w:tblGrid>
      <w:tr w:rsidR="002137B9" w:rsidRPr="002022B2" w14:paraId="3CD194C0" w14:textId="77777777" w:rsidTr="002022B2">
        <w:trPr>
          <w:trHeight w:val="20"/>
        </w:trPr>
        <w:tc>
          <w:tcPr>
            <w:tcW w:w="801" w:type="pct"/>
            <w:vAlign w:val="center"/>
          </w:tcPr>
          <w:p w14:paraId="5582DF56" w14:textId="77777777" w:rsidR="002137B9" w:rsidRPr="002022B2" w:rsidRDefault="002137B9" w:rsidP="002E5816">
            <w:pPr>
              <w:suppressAutoHyphens/>
              <w:jc w:val="center"/>
              <w:rPr>
                <w:rFonts w:ascii="Times New Roman" w:hAnsi="Times New Roman" w:cs="Times New Roman"/>
                <w:b/>
                <w:bCs/>
                <w:sz w:val="20"/>
                <w:szCs w:val="20"/>
              </w:rPr>
            </w:pPr>
            <w:r w:rsidRPr="002022B2">
              <w:rPr>
                <w:rFonts w:ascii="Times New Roman" w:hAnsi="Times New Roman" w:cs="Times New Roman"/>
                <w:b/>
                <w:bCs/>
                <w:sz w:val="20"/>
                <w:szCs w:val="20"/>
              </w:rPr>
              <w:t>Наименование</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разделов</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и</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тем</w:t>
            </w:r>
          </w:p>
        </w:tc>
        <w:tc>
          <w:tcPr>
            <w:tcW w:w="2748" w:type="pct"/>
            <w:vAlign w:val="center"/>
          </w:tcPr>
          <w:p w14:paraId="18BED211" w14:textId="77777777" w:rsidR="002137B9" w:rsidRPr="002022B2" w:rsidRDefault="002137B9" w:rsidP="002E5816">
            <w:pPr>
              <w:suppressAutoHyphens/>
              <w:jc w:val="center"/>
              <w:rPr>
                <w:rFonts w:ascii="Times New Roman" w:hAnsi="Times New Roman" w:cs="Times New Roman"/>
                <w:b/>
                <w:bCs/>
                <w:sz w:val="20"/>
                <w:szCs w:val="20"/>
              </w:rPr>
            </w:pPr>
            <w:r w:rsidRPr="002022B2">
              <w:rPr>
                <w:rFonts w:ascii="Times New Roman" w:hAnsi="Times New Roman" w:cs="Times New Roman"/>
                <w:b/>
                <w:bCs/>
                <w:sz w:val="20"/>
                <w:szCs w:val="20"/>
              </w:rPr>
              <w:t>Содержание</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учебного</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материала</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и</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формы</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организации</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деятельности</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обучающихся</w:t>
            </w:r>
          </w:p>
        </w:tc>
        <w:tc>
          <w:tcPr>
            <w:tcW w:w="703" w:type="pct"/>
            <w:vAlign w:val="center"/>
          </w:tcPr>
          <w:p w14:paraId="6B8D9843" w14:textId="77777777" w:rsidR="002137B9" w:rsidRPr="002022B2" w:rsidRDefault="002137B9" w:rsidP="002E5816">
            <w:pPr>
              <w:suppressAutoHyphens/>
              <w:jc w:val="center"/>
              <w:rPr>
                <w:rFonts w:ascii="Times New Roman" w:hAnsi="Times New Roman" w:cs="Times New Roman"/>
                <w:b/>
                <w:bCs/>
                <w:sz w:val="20"/>
                <w:szCs w:val="20"/>
              </w:rPr>
            </w:pPr>
            <w:r w:rsidRPr="002022B2">
              <w:rPr>
                <w:rFonts w:ascii="Times New Roman" w:hAnsi="Times New Roman" w:cs="Times New Roman"/>
                <w:b/>
                <w:bCs/>
                <w:sz w:val="20"/>
                <w:szCs w:val="20"/>
              </w:rPr>
              <w:t>Объем,</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акад.</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ч</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в</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том</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числе</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в</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форме</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практической</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подготовки,</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акад.</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ч</w:t>
            </w:r>
          </w:p>
        </w:tc>
        <w:tc>
          <w:tcPr>
            <w:tcW w:w="748" w:type="pct"/>
            <w:vAlign w:val="center"/>
          </w:tcPr>
          <w:p w14:paraId="3217241F" w14:textId="77777777" w:rsidR="002137B9" w:rsidRPr="002022B2" w:rsidRDefault="002137B9" w:rsidP="002137B9">
            <w:pPr>
              <w:suppressAutoHyphens/>
              <w:jc w:val="center"/>
              <w:rPr>
                <w:rFonts w:ascii="Times New Roman" w:hAnsi="Times New Roman" w:cs="Times New Roman"/>
                <w:b/>
                <w:bCs/>
                <w:sz w:val="20"/>
                <w:szCs w:val="20"/>
              </w:rPr>
            </w:pPr>
            <w:r w:rsidRPr="002022B2">
              <w:rPr>
                <w:rFonts w:ascii="Times New Roman" w:hAnsi="Times New Roman" w:cs="Times New Roman"/>
                <w:b/>
                <w:bCs/>
                <w:sz w:val="20"/>
                <w:szCs w:val="20"/>
              </w:rPr>
              <w:t>Коды</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компетенций</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и</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личностных</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результатов,</w:t>
            </w:r>
            <w:r w:rsidR="009351A1">
              <w:rPr>
                <w:rFonts w:ascii="Times New Roman" w:hAnsi="Times New Roman" w:cs="Times New Roman"/>
                <w:sz w:val="20"/>
                <w:szCs w:val="20"/>
              </w:rPr>
              <w:t xml:space="preserve"> </w:t>
            </w:r>
            <w:r w:rsidRPr="002022B2">
              <w:rPr>
                <w:rFonts w:ascii="Times New Roman" w:hAnsi="Times New Roman" w:cs="Times New Roman"/>
                <w:b/>
                <w:bCs/>
                <w:sz w:val="20"/>
                <w:szCs w:val="20"/>
              </w:rPr>
              <w:t>формированию</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которых</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способствует</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элемент</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программы</w:t>
            </w:r>
          </w:p>
        </w:tc>
      </w:tr>
      <w:tr w:rsidR="002137B9" w:rsidRPr="002022B2" w14:paraId="61DDFC04" w14:textId="77777777" w:rsidTr="002022B2">
        <w:trPr>
          <w:trHeight w:val="20"/>
        </w:trPr>
        <w:tc>
          <w:tcPr>
            <w:tcW w:w="801" w:type="pct"/>
          </w:tcPr>
          <w:p w14:paraId="4F445B45" w14:textId="77777777" w:rsidR="002137B9" w:rsidRPr="002022B2" w:rsidRDefault="002137B9" w:rsidP="002E5816">
            <w:pPr>
              <w:jc w:val="center"/>
              <w:rPr>
                <w:rFonts w:ascii="Times New Roman" w:hAnsi="Times New Roman" w:cs="Times New Roman"/>
                <w:b/>
                <w:bCs/>
                <w:iCs/>
                <w:sz w:val="20"/>
                <w:szCs w:val="20"/>
              </w:rPr>
            </w:pPr>
            <w:r w:rsidRPr="002022B2">
              <w:rPr>
                <w:rFonts w:ascii="Times New Roman" w:hAnsi="Times New Roman" w:cs="Times New Roman"/>
                <w:b/>
                <w:bCs/>
                <w:iCs/>
                <w:sz w:val="20"/>
                <w:szCs w:val="20"/>
              </w:rPr>
              <w:t>1</w:t>
            </w:r>
          </w:p>
        </w:tc>
        <w:tc>
          <w:tcPr>
            <w:tcW w:w="2748" w:type="pct"/>
          </w:tcPr>
          <w:p w14:paraId="0C6E57E3" w14:textId="77777777" w:rsidR="002137B9" w:rsidRPr="002022B2" w:rsidRDefault="002137B9" w:rsidP="002E5816">
            <w:pPr>
              <w:jc w:val="center"/>
              <w:rPr>
                <w:rFonts w:ascii="Times New Roman" w:hAnsi="Times New Roman" w:cs="Times New Roman"/>
                <w:b/>
                <w:bCs/>
                <w:iCs/>
                <w:sz w:val="20"/>
                <w:szCs w:val="20"/>
              </w:rPr>
            </w:pPr>
            <w:r w:rsidRPr="002022B2">
              <w:rPr>
                <w:rFonts w:ascii="Times New Roman" w:hAnsi="Times New Roman" w:cs="Times New Roman"/>
                <w:b/>
                <w:bCs/>
                <w:iCs/>
                <w:sz w:val="20"/>
                <w:szCs w:val="20"/>
              </w:rPr>
              <w:t>2</w:t>
            </w:r>
          </w:p>
        </w:tc>
        <w:tc>
          <w:tcPr>
            <w:tcW w:w="703" w:type="pct"/>
          </w:tcPr>
          <w:p w14:paraId="002E4F93" w14:textId="77777777" w:rsidR="002137B9" w:rsidRPr="002022B2" w:rsidRDefault="002137B9" w:rsidP="002E5816">
            <w:pPr>
              <w:jc w:val="center"/>
              <w:rPr>
                <w:rFonts w:ascii="Times New Roman" w:hAnsi="Times New Roman" w:cs="Times New Roman"/>
                <w:b/>
                <w:bCs/>
                <w:iCs/>
                <w:sz w:val="20"/>
                <w:szCs w:val="20"/>
              </w:rPr>
            </w:pPr>
            <w:r w:rsidRPr="002022B2">
              <w:rPr>
                <w:rFonts w:ascii="Times New Roman" w:hAnsi="Times New Roman" w:cs="Times New Roman"/>
                <w:b/>
                <w:bCs/>
                <w:iCs/>
                <w:sz w:val="20"/>
                <w:szCs w:val="20"/>
              </w:rPr>
              <w:t>3</w:t>
            </w:r>
          </w:p>
        </w:tc>
        <w:tc>
          <w:tcPr>
            <w:tcW w:w="748" w:type="pct"/>
          </w:tcPr>
          <w:p w14:paraId="0BAF5F0C" w14:textId="77777777" w:rsidR="002137B9" w:rsidRPr="002022B2" w:rsidRDefault="002137B9" w:rsidP="002E5816">
            <w:pPr>
              <w:jc w:val="center"/>
              <w:rPr>
                <w:rFonts w:ascii="Times New Roman" w:hAnsi="Times New Roman" w:cs="Times New Roman"/>
                <w:b/>
                <w:bCs/>
                <w:iCs/>
                <w:sz w:val="20"/>
                <w:szCs w:val="20"/>
              </w:rPr>
            </w:pPr>
            <w:r w:rsidRPr="002022B2">
              <w:rPr>
                <w:rFonts w:ascii="Times New Roman" w:hAnsi="Times New Roman" w:cs="Times New Roman"/>
                <w:b/>
                <w:bCs/>
                <w:iCs/>
                <w:sz w:val="20"/>
                <w:szCs w:val="20"/>
              </w:rPr>
              <w:t>4</w:t>
            </w:r>
          </w:p>
        </w:tc>
      </w:tr>
      <w:tr w:rsidR="002137B9" w:rsidRPr="002022B2" w14:paraId="53C46007" w14:textId="77777777" w:rsidTr="002022B2">
        <w:trPr>
          <w:trHeight w:val="20"/>
        </w:trPr>
        <w:tc>
          <w:tcPr>
            <w:tcW w:w="3549" w:type="pct"/>
            <w:gridSpan w:val="2"/>
          </w:tcPr>
          <w:p w14:paraId="1C1A1790" w14:textId="77777777" w:rsidR="002137B9" w:rsidRPr="002022B2" w:rsidRDefault="002137B9" w:rsidP="002E5816">
            <w:pPr>
              <w:rPr>
                <w:rFonts w:ascii="Times New Roman" w:hAnsi="Times New Roman" w:cs="Times New Roman"/>
                <w:sz w:val="20"/>
                <w:szCs w:val="20"/>
              </w:rPr>
            </w:pPr>
            <w:r w:rsidRPr="002022B2">
              <w:rPr>
                <w:rFonts w:ascii="Times New Roman" w:hAnsi="Times New Roman" w:cs="Times New Roman"/>
                <w:b/>
                <w:bCs/>
                <w:sz w:val="20"/>
                <w:szCs w:val="20"/>
              </w:rPr>
              <w:t>Раздел</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lang w:val="en-US"/>
              </w:rPr>
              <w:t>1</w:t>
            </w:r>
            <w:r w:rsidRPr="002022B2">
              <w:rPr>
                <w:rFonts w:ascii="Times New Roman" w:hAnsi="Times New Roman" w:cs="Times New Roman"/>
                <w:b/>
                <w:bCs/>
                <w:sz w:val="20"/>
                <w:szCs w:val="20"/>
              </w:rPr>
              <w:t>.</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Понятия</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теории</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информации</w:t>
            </w:r>
          </w:p>
        </w:tc>
        <w:tc>
          <w:tcPr>
            <w:tcW w:w="703" w:type="pct"/>
            <w:vAlign w:val="center"/>
          </w:tcPr>
          <w:p w14:paraId="3006AC01" w14:textId="77777777" w:rsidR="002137B9" w:rsidRPr="002022B2" w:rsidRDefault="000C6353" w:rsidP="007D6C3B">
            <w:pPr>
              <w:suppressAutoHyphens/>
              <w:jc w:val="center"/>
              <w:rPr>
                <w:rFonts w:ascii="Times New Roman" w:hAnsi="Times New Roman" w:cs="Times New Roman"/>
                <w:b/>
                <w:sz w:val="20"/>
                <w:szCs w:val="20"/>
              </w:rPr>
            </w:pPr>
            <w:r>
              <w:rPr>
                <w:rFonts w:ascii="Times New Roman" w:hAnsi="Times New Roman" w:cs="Times New Roman"/>
                <w:b/>
                <w:sz w:val="20"/>
                <w:szCs w:val="20"/>
              </w:rPr>
              <w:t>1</w:t>
            </w:r>
            <w:r w:rsidR="007D6C3B">
              <w:rPr>
                <w:rFonts w:ascii="Times New Roman" w:hAnsi="Times New Roman" w:cs="Times New Roman"/>
                <w:b/>
                <w:sz w:val="20"/>
                <w:szCs w:val="20"/>
              </w:rPr>
              <w:t>8</w:t>
            </w:r>
            <w:r>
              <w:rPr>
                <w:rFonts w:ascii="Times New Roman" w:hAnsi="Times New Roman" w:cs="Times New Roman"/>
                <w:b/>
                <w:sz w:val="20"/>
                <w:szCs w:val="20"/>
              </w:rPr>
              <w:t>/8</w:t>
            </w:r>
          </w:p>
        </w:tc>
        <w:tc>
          <w:tcPr>
            <w:tcW w:w="748" w:type="pct"/>
          </w:tcPr>
          <w:p w14:paraId="0B018127" w14:textId="77777777" w:rsidR="002137B9" w:rsidRPr="002022B2" w:rsidRDefault="002137B9" w:rsidP="002E5816">
            <w:pPr>
              <w:jc w:val="center"/>
              <w:rPr>
                <w:rFonts w:ascii="Times New Roman" w:hAnsi="Times New Roman" w:cs="Times New Roman"/>
                <w:b/>
                <w:bCs/>
                <w:iCs/>
                <w:sz w:val="20"/>
                <w:szCs w:val="20"/>
              </w:rPr>
            </w:pPr>
          </w:p>
        </w:tc>
      </w:tr>
      <w:tr w:rsidR="002137B9" w:rsidRPr="002022B2" w14:paraId="5CCFDFA7" w14:textId="77777777" w:rsidTr="004944B0">
        <w:trPr>
          <w:trHeight w:val="20"/>
        </w:trPr>
        <w:tc>
          <w:tcPr>
            <w:tcW w:w="801" w:type="pct"/>
            <w:vMerge w:val="restart"/>
            <w:vAlign w:val="center"/>
          </w:tcPr>
          <w:p w14:paraId="2FA4C27D" w14:textId="77777777" w:rsidR="002022B2" w:rsidRDefault="002137B9" w:rsidP="002022B2">
            <w:pPr>
              <w:widowControl w:val="0"/>
              <w:ind w:right="87"/>
              <w:jc w:val="center"/>
              <w:rPr>
                <w:rFonts w:ascii="Times New Roman" w:eastAsia="Times New Roman" w:hAnsi="Times New Roman" w:cs="Times New Roman"/>
                <w:b/>
                <w:bCs/>
                <w:color w:val="000000"/>
                <w:spacing w:val="1"/>
                <w:sz w:val="20"/>
                <w:szCs w:val="20"/>
              </w:rPr>
            </w:pPr>
            <w:r w:rsidRPr="002022B2">
              <w:rPr>
                <w:rFonts w:ascii="Times New Roman" w:hAnsi="Times New Roman" w:cs="Times New Roman"/>
                <w:b/>
                <w:bCs/>
                <w:sz w:val="20"/>
                <w:szCs w:val="20"/>
              </w:rPr>
              <w:t>Тема</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1.</w:t>
            </w:r>
          </w:p>
          <w:p w14:paraId="5EC5F5FF" w14:textId="77777777" w:rsidR="002137B9" w:rsidRPr="002022B2" w:rsidRDefault="002022B2" w:rsidP="002022B2">
            <w:pPr>
              <w:widowControl w:val="0"/>
              <w:ind w:right="87"/>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Б</w:t>
            </w:r>
            <w:r w:rsidR="002137B9" w:rsidRPr="002022B2">
              <w:rPr>
                <w:rFonts w:ascii="Times New Roman" w:eastAsia="Times New Roman" w:hAnsi="Times New Roman" w:cs="Times New Roman"/>
                <w:bCs/>
                <w:color w:val="000000"/>
                <w:sz w:val="20"/>
                <w:szCs w:val="20"/>
              </w:rPr>
              <w:t>азовые</w:t>
            </w:r>
            <w:r w:rsidR="009351A1">
              <w:rPr>
                <w:rFonts w:ascii="Times New Roman" w:eastAsia="Times New Roman" w:hAnsi="Times New Roman" w:cs="Times New Roman"/>
                <w:color w:val="000000"/>
                <w:spacing w:val="-1"/>
                <w:sz w:val="20"/>
                <w:szCs w:val="20"/>
              </w:rPr>
              <w:t xml:space="preserve"> </w:t>
            </w:r>
            <w:r w:rsidR="002137B9" w:rsidRPr="002022B2">
              <w:rPr>
                <w:rFonts w:ascii="Times New Roman" w:eastAsia="Times New Roman" w:hAnsi="Times New Roman" w:cs="Times New Roman"/>
                <w:bCs/>
                <w:color w:val="000000"/>
                <w:sz w:val="20"/>
                <w:szCs w:val="20"/>
              </w:rPr>
              <w:t>по</w:t>
            </w:r>
            <w:r w:rsidR="002137B9" w:rsidRPr="002022B2">
              <w:rPr>
                <w:rFonts w:ascii="Times New Roman" w:eastAsia="Times New Roman" w:hAnsi="Times New Roman" w:cs="Times New Roman"/>
                <w:bCs/>
                <w:color w:val="000000"/>
                <w:spacing w:val="1"/>
                <w:sz w:val="20"/>
                <w:szCs w:val="20"/>
              </w:rPr>
              <w:t>н</w:t>
            </w:r>
            <w:r w:rsidR="002137B9" w:rsidRPr="002022B2">
              <w:rPr>
                <w:rFonts w:ascii="Times New Roman" w:eastAsia="Times New Roman" w:hAnsi="Times New Roman" w:cs="Times New Roman"/>
                <w:bCs/>
                <w:color w:val="000000"/>
                <w:spacing w:val="-2"/>
                <w:sz w:val="20"/>
                <w:szCs w:val="20"/>
              </w:rPr>
              <w:t>я</w:t>
            </w:r>
            <w:r w:rsidR="002137B9" w:rsidRPr="002022B2">
              <w:rPr>
                <w:rFonts w:ascii="Times New Roman" w:eastAsia="Times New Roman" w:hAnsi="Times New Roman" w:cs="Times New Roman"/>
                <w:bCs/>
                <w:color w:val="000000"/>
                <w:spacing w:val="1"/>
                <w:sz w:val="20"/>
                <w:szCs w:val="20"/>
              </w:rPr>
              <w:t>ти</w:t>
            </w:r>
            <w:r w:rsidR="002137B9" w:rsidRPr="002022B2">
              <w:rPr>
                <w:rFonts w:ascii="Times New Roman" w:eastAsia="Times New Roman" w:hAnsi="Times New Roman" w:cs="Times New Roman"/>
                <w:bCs/>
                <w:color w:val="000000"/>
                <w:sz w:val="20"/>
                <w:szCs w:val="20"/>
              </w:rPr>
              <w:t>я</w:t>
            </w:r>
          </w:p>
          <w:p w14:paraId="6B7B2781" w14:textId="77777777" w:rsidR="002137B9" w:rsidRPr="002022B2" w:rsidRDefault="002137B9" w:rsidP="002022B2">
            <w:pPr>
              <w:jc w:val="center"/>
              <w:rPr>
                <w:rFonts w:ascii="Times New Roman" w:hAnsi="Times New Roman" w:cs="Times New Roman"/>
                <w:b/>
                <w:bCs/>
                <w:sz w:val="20"/>
                <w:szCs w:val="20"/>
              </w:rPr>
            </w:pPr>
            <w:r w:rsidRPr="002022B2">
              <w:rPr>
                <w:rFonts w:ascii="Times New Roman" w:eastAsia="Times New Roman" w:hAnsi="Times New Roman" w:cs="Times New Roman"/>
                <w:bCs/>
                <w:color w:val="000000"/>
                <w:spacing w:val="1"/>
                <w:sz w:val="20"/>
                <w:szCs w:val="20"/>
              </w:rPr>
              <w:t>т</w:t>
            </w:r>
            <w:r w:rsidRPr="002022B2">
              <w:rPr>
                <w:rFonts w:ascii="Times New Roman" w:eastAsia="Times New Roman" w:hAnsi="Times New Roman" w:cs="Times New Roman"/>
                <w:bCs/>
                <w:color w:val="000000"/>
                <w:sz w:val="20"/>
                <w:szCs w:val="20"/>
              </w:rPr>
              <w:t>еории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Cs/>
                <w:color w:val="000000"/>
                <w:sz w:val="20"/>
                <w:szCs w:val="20"/>
              </w:rPr>
              <w:t>и</w:t>
            </w:r>
            <w:r w:rsidRPr="002022B2">
              <w:rPr>
                <w:rFonts w:ascii="Times New Roman" w:eastAsia="Times New Roman" w:hAnsi="Times New Roman" w:cs="Times New Roman"/>
                <w:bCs/>
                <w:color w:val="000000"/>
                <w:spacing w:val="1"/>
                <w:sz w:val="20"/>
                <w:szCs w:val="20"/>
              </w:rPr>
              <w:t>н</w:t>
            </w:r>
            <w:r w:rsidRPr="002022B2">
              <w:rPr>
                <w:rFonts w:ascii="Times New Roman" w:eastAsia="Times New Roman" w:hAnsi="Times New Roman" w:cs="Times New Roman"/>
                <w:bCs/>
                <w:color w:val="000000"/>
                <w:spacing w:val="-1"/>
                <w:sz w:val="20"/>
                <w:szCs w:val="20"/>
              </w:rPr>
              <w:t>ф</w:t>
            </w:r>
            <w:r w:rsidRPr="002022B2">
              <w:rPr>
                <w:rFonts w:ascii="Times New Roman" w:eastAsia="Times New Roman" w:hAnsi="Times New Roman" w:cs="Times New Roman"/>
                <w:bCs/>
                <w:color w:val="000000"/>
                <w:sz w:val="20"/>
                <w:szCs w:val="20"/>
              </w:rPr>
              <w:t>ормации</w:t>
            </w:r>
          </w:p>
        </w:tc>
        <w:tc>
          <w:tcPr>
            <w:tcW w:w="2748" w:type="pct"/>
            <w:vAlign w:val="center"/>
          </w:tcPr>
          <w:p w14:paraId="6EA760F8" w14:textId="77777777" w:rsidR="002137B9" w:rsidRPr="002022B2" w:rsidRDefault="002137B9" w:rsidP="004944B0">
            <w:pPr>
              <w:jc w:val="both"/>
              <w:rPr>
                <w:rFonts w:ascii="Times New Roman" w:hAnsi="Times New Roman" w:cs="Times New Roman"/>
                <w:b/>
                <w:bCs/>
                <w:sz w:val="20"/>
                <w:szCs w:val="20"/>
              </w:rPr>
            </w:pPr>
            <w:r w:rsidRPr="002022B2">
              <w:rPr>
                <w:rFonts w:ascii="Times New Roman" w:hAnsi="Times New Roman" w:cs="Times New Roman"/>
                <w:b/>
                <w:bCs/>
                <w:sz w:val="20"/>
                <w:szCs w:val="20"/>
              </w:rPr>
              <w:t>Содержание</w:t>
            </w:r>
          </w:p>
        </w:tc>
        <w:tc>
          <w:tcPr>
            <w:tcW w:w="703" w:type="pct"/>
          </w:tcPr>
          <w:p w14:paraId="263FF385" w14:textId="77777777" w:rsidR="002137B9" w:rsidRPr="002022B2" w:rsidRDefault="002022B2" w:rsidP="002E5816">
            <w:pPr>
              <w:suppressAutoHyphens/>
              <w:jc w:val="center"/>
              <w:rPr>
                <w:rFonts w:ascii="Times New Roman" w:hAnsi="Times New Roman" w:cs="Times New Roman"/>
                <w:b/>
                <w:iCs/>
                <w:sz w:val="20"/>
                <w:szCs w:val="20"/>
              </w:rPr>
            </w:pPr>
            <w:r w:rsidRPr="002022B2">
              <w:rPr>
                <w:rFonts w:ascii="Times New Roman" w:hAnsi="Times New Roman" w:cs="Times New Roman"/>
                <w:b/>
                <w:bCs/>
                <w:iCs/>
                <w:sz w:val="20"/>
                <w:szCs w:val="20"/>
              </w:rPr>
              <w:t>4/0</w:t>
            </w:r>
          </w:p>
        </w:tc>
        <w:tc>
          <w:tcPr>
            <w:tcW w:w="748" w:type="pct"/>
            <w:vAlign w:val="center"/>
          </w:tcPr>
          <w:p w14:paraId="7E6DFEAB" w14:textId="77777777" w:rsidR="002137B9" w:rsidRPr="002022B2" w:rsidRDefault="002137B9" w:rsidP="002022B2">
            <w:pPr>
              <w:jc w:val="center"/>
              <w:rPr>
                <w:rFonts w:ascii="Times New Roman" w:hAnsi="Times New Roman" w:cs="Times New Roman"/>
                <w:b/>
                <w:sz w:val="20"/>
                <w:szCs w:val="20"/>
              </w:rPr>
            </w:pPr>
          </w:p>
        </w:tc>
      </w:tr>
      <w:tr w:rsidR="002137B9" w:rsidRPr="002022B2" w14:paraId="3AF8AE6B" w14:textId="77777777" w:rsidTr="004944B0">
        <w:trPr>
          <w:trHeight w:val="20"/>
        </w:trPr>
        <w:tc>
          <w:tcPr>
            <w:tcW w:w="801" w:type="pct"/>
            <w:vMerge/>
            <w:vAlign w:val="center"/>
          </w:tcPr>
          <w:p w14:paraId="2DC3FB7C" w14:textId="77777777" w:rsidR="002137B9" w:rsidRPr="002022B2" w:rsidRDefault="002137B9" w:rsidP="002022B2">
            <w:pPr>
              <w:jc w:val="center"/>
              <w:rPr>
                <w:rFonts w:ascii="Times New Roman" w:hAnsi="Times New Roman" w:cs="Times New Roman"/>
                <w:b/>
                <w:bCs/>
                <w:sz w:val="20"/>
                <w:szCs w:val="20"/>
              </w:rPr>
            </w:pPr>
          </w:p>
        </w:tc>
        <w:tc>
          <w:tcPr>
            <w:tcW w:w="2748" w:type="pct"/>
            <w:vAlign w:val="center"/>
          </w:tcPr>
          <w:p w14:paraId="52939A83" w14:textId="77777777" w:rsidR="002137B9" w:rsidRPr="002022B2" w:rsidRDefault="002137B9" w:rsidP="004944B0">
            <w:pPr>
              <w:widowControl w:val="0"/>
              <w:jc w:val="both"/>
              <w:rPr>
                <w:rFonts w:ascii="Times New Roman" w:eastAsia="Times New Roman" w:hAnsi="Times New Roman" w:cs="Times New Roman"/>
                <w:color w:val="000000"/>
                <w:sz w:val="20"/>
                <w:szCs w:val="20"/>
              </w:rPr>
            </w:pPr>
            <w:r w:rsidRPr="002022B2">
              <w:rPr>
                <w:rFonts w:ascii="Times New Roman" w:eastAsia="Times New Roman" w:hAnsi="Times New Roman" w:cs="Times New Roman"/>
                <w:color w:val="000000"/>
                <w:sz w:val="20"/>
                <w:szCs w:val="20"/>
              </w:rPr>
              <w:t>1</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Информац</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онные</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п</w:t>
            </w:r>
            <w:r w:rsidRPr="002022B2">
              <w:rPr>
                <w:rFonts w:ascii="Times New Roman" w:eastAsia="Times New Roman" w:hAnsi="Times New Roman" w:cs="Times New Roman"/>
                <w:color w:val="000000"/>
                <w:spacing w:val="-1"/>
                <w:sz w:val="20"/>
                <w:szCs w:val="20"/>
              </w:rPr>
              <w:t>р</w:t>
            </w:r>
            <w:r w:rsidRPr="002022B2">
              <w:rPr>
                <w:rFonts w:ascii="Times New Roman" w:eastAsia="Times New Roman" w:hAnsi="Times New Roman" w:cs="Times New Roman"/>
                <w:color w:val="000000"/>
                <w:sz w:val="20"/>
                <w:szCs w:val="20"/>
              </w:rPr>
              <w:t>оце</w:t>
            </w:r>
            <w:r w:rsidRPr="002022B2">
              <w:rPr>
                <w:rFonts w:ascii="Times New Roman" w:eastAsia="Times New Roman" w:hAnsi="Times New Roman" w:cs="Times New Roman"/>
                <w:color w:val="000000"/>
                <w:spacing w:val="-1"/>
                <w:sz w:val="20"/>
                <w:szCs w:val="20"/>
              </w:rPr>
              <w:t>сс</w:t>
            </w:r>
            <w:r w:rsidRPr="002022B2">
              <w:rPr>
                <w:rFonts w:ascii="Times New Roman" w:eastAsia="Times New Roman" w:hAnsi="Times New Roman" w:cs="Times New Roman"/>
                <w:color w:val="000000"/>
                <w:sz w:val="20"/>
                <w:szCs w:val="20"/>
              </w:rPr>
              <w:t>ы.</w:t>
            </w:r>
            <w:r w:rsidR="009351A1">
              <w:rPr>
                <w:rFonts w:ascii="Times New Roman" w:eastAsia="Times New Roman" w:hAnsi="Times New Roman" w:cs="Times New Roman"/>
                <w:color w:val="000000"/>
                <w:spacing w:val="2"/>
                <w:sz w:val="20"/>
                <w:szCs w:val="20"/>
              </w:rPr>
              <w:t xml:space="preserve"> </w:t>
            </w:r>
            <w:r w:rsidRPr="002022B2">
              <w:rPr>
                <w:rFonts w:ascii="Times New Roman" w:eastAsia="Times New Roman" w:hAnsi="Times New Roman" w:cs="Times New Roman"/>
                <w:color w:val="000000"/>
                <w:sz w:val="20"/>
                <w:szCs w:val="20"/>
              </w:rPr>
              <w:t>Виды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формы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дст</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вл</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pacing w:val="1"/>
                <w:sz w:val="20"/>
                <w:szCs w:val="20"/>
              </w:rPr>
              <w:t>ни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ин</w:t>
            </w:r>
            <w:r w:rsidRPr="002022B2">
              <w:rPr>
                <w:rFonts w:ascii="Times New Roman" w:eastAsia="Times New Roman" w:hAnsi="Times New Roman" w:cs="Times New Roman"/>
                <w:color w:val="000000"/>
                <w:sz w:val="20"/>
                <w:szCs w:val="20"/>
              </w:rPr>
              <w:t>формац</w:t>
            </w:r>
            <w:r w:rsidRPr="002022B2">
              <w:rPr>
                <w:rFonts w:ascii="Times New Roman" w:eastAsia="Times New Roman" w:hAnsi="Times New Roman" w:cs="Times New Roman"/>
                <w:color w:val="000000"/>
                <w:spacing w:val="1"/>
                <w:sz w:val="20"/>
                <w:szCs w:val="20"/>
              </w:rPr>
              <w:t>ии</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Теор</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ма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скрет</w:t>
            </w:r>
            <w:r w:rsidRPr="002022B2">
              <w:rPr>
                <w:rFonts w:ascii="Times New Roman" w:eastAsia="Times New Roman" w:hAnsi="Times New Roman" w:cs="Times New Roman"/>
                <w:color w:val="000000"/>
                <w:spacing w:val="1"/>
                <w:sz w:val="20"/>
                <w:szCs w:val="20"/>
              </w:rPr>
              <w:t>из</w:t>
            </w:r>
            <w:r w:rsidRPr="002022B2">
              <w:rPr>
                <w:rFonts w:ascii="Times New Roman" w:eastAsia="Times New Roman" w:hAnsi="Times New Roman" w:cs="Times New Roman"/>
                <w:color w:val="000000"/>
                <w:spacing w:val="-2"/>
                <w:sz w:val="20"/>
                <w:szCs w:val="20"/>
              </w:rPr>
              <w:t>а</w:t>
            </w:r>
            <w:r w:rsidRPr="002022B2">
              <w:rPr>
                <w:rFonts w:ascii="Times New Roman" w:eastAsia="Times New Roman" w:hAnsi="Times New Roman" w:cs="Times New Roman"/>
                <w:color w:val="000000"/>
                <w:sz w:val="20"/>
                <w:szCs w:val="20"/>
              </w:rPr>
              <w:t>ции.</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Хране</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з</w:t>
            </w:r>
            <w:r w:rsidRPr="002022B2">
              <w:rPr>
                <w:rFonts w:ascii="Times New Roman" w:eastAsia="Times New Roman" w:hAnsi="Times New Roman" w:cs="Times New Roman"/>
                <w:color w:val="000000"/>
                <w:sz w:val="20"/>
                <w:szCs w:val="20"/>
              </w:rPr>
              <w:t>мер</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обрабо</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ка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ер</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дача</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pacing w:val="1"/>
                <w:sz w:val="20"/>
                <w:szCs w:val="20"/>
              </w:rPr>
              <w:t>ин</w:t>
            </w:r>
            <w:r w:rsidRPr="002022B2">
              <w:rPr>
                <w:rFonts w:ascii="Times New Roman" w:eastAsia="Times New Roman" w:hAnsi="Times New Roman" w:cs="Times New Roman"/>
                <w:color w:val="000000"/>
                <w:sz w:val="20"/>
                <w:szCs w:val="20"/>
              </w:rPr>
              <w:t>формац</w:t>
            </w:r>
            <w:r w:rsidRPr="002022B2">
              <w:rPr>
                <w:rFonts w:ascii="Times New Roman" w:eastAsia="Times New Roman" w:hAnsi="Times New Roman" w:cs="Times New Roman"/>
                <w:color w:val="000000"/>
                <w:spacing w:val="1"/>
                <w:sz w:val="20"/>
                <w:szCs w:val="20"/>
              </w:rPr>
              <w:t>ии</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Системы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пер</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да</w:t>
            </w:r>
            <w:r w:rsidRPr="002022B2">
              <w:rPr>
                <w:rFonts w:ascii="Times New Roman" w:eastAsia="Times New Roman" w:hAnsi="Times New Roman" w:cs="Times New Roman"/>
                <w:color w:val="000000"/>
                <w:spacing w:val="-1"/>
                <w:sz w:val="20"/>
                <w:szCs w:val="20"/>
              </w:rPr>
              <w:t>ч</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формации.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Общая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хе</w:t>
            </w:r>
            <w:r w:rsidRPr="002022B2">
              <w:rPr>
                <w:rFonts w:ascii="Times New Roman" w:eastAsia="Times New Roman" w:hAnsi="Times New Roman" w:cs="Times New Roman"/>
                <w:color w:val="000000"/>
                <w:spacing w:val="-1"/>
                <w:sz w:val="20"/>
                <w:szCs w:val="20"/>
              </w:rPr>
              <w:t>м</w:t>
            </w:r>
            <w:r w:rsidRPr="002022B2">
              <w:rPr>
                <w:rFonts w:ascii="Times New Roman" w:eastAsia="Times New Roman" w:hAnsi="Times New Roman" w:cs="Times New Roman"/>
                <w:color w:val="000000"/>
                <w:sz w:val="20"/>
                <w:szCs w:val="20"/>
              </w:rPr>
              <w:t>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передачи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ин</w:t>
            </w:r>
            <w:r w:rsidRPr="002022B2">
              <w:rPr>
                <w:rFonts w:ascii="Times New Roman" w:eastAsia="Times New Roman" w:hAnsi="Times New Roman" w:cs="Times New Roman"/>
                <w:color w:val="000000"/>
                <w:sz w:val="20"/>
                <w:szCs w:val="20"/>
              </w:rPr>
              <w:t>формац</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по</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линии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связ</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w:t>
            </w:r>
          </w:p>
        </w:tc>
        <w:tc>
          <w:tcPr>
            <w:tcW w:w="703" w:type="pct"/>
            <w:vAlign w:val="center"/>
          </w:tcPr>
          <w:p w14:paraId="039B84F6" w14:textId="77777777" w:rsidR="002137B9" w:rsidRPr="002022B2" w:rsidRDefault="002137B9" w:rsidP="004944B0">
            <w:pPr>
              <w:suppressAutoHyphens/>
              <w:jc w:val="center"/>
              <w:rPr>
                <w:rFonts w:ascii="Times New Roman" w:hAnsi="Times New Roman" w:cs="Times New Roman"/>
                <w:bCs/>
                <w:iCs/>
                <w:sz w:val="20"/>
                <w:szCs w:val="20"/>
              </w:rPr>
            </w:pPr>
            <w:r w:rsidRPr="002022B2">
              <w:rPr>
                <w:rFonts w:ascii="Times New Roman" w:hAnsi="Times New Roman" w:cs="Times New Roman"/>
                <w:bCs/>
                <w:iCs/>
                <w:sz w:val="20"/>
                <w:szCs w:val="20"/>
              </w:rPr>
              <w:t>2</w:t>
            </w:r>
            <w:r w:rsidR="002022B2">
              <w:rPr>
                <w:rFonts w:ascii="Times New Roman" w:hAnsi="Times New Roman" w:cs="Times New Roman"/>
                <w:bCs/>
                <w:iCs/>
                <w:sz w:val="20"/>
                <w:szCs w:val="20"/>
              </w:rPr>
              <w:t>/0</w:t>
            </w:r>
          </w:p>
        </w:tc>
        <w:tc>
          <w:tcPr>
            <w:tcW w:w="748" w:type="pct"/>
            <w:vAlign w:val="center"/>
          </w:tcPr>
          <w:p w14:paraId="00487E07"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78178FE8" w14:textId="77777777" w:rsidR="002137B9" w:rsidRPr="002022B2" w:rsidRDefault="002137B9"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34CA588A" w14:textId="77777777" w:rsidTr="004944B0">
        <w:trPr>
          <w:trHeight w:val="20"/>
        </w:trPr>
        <w:tc>
          <w:tcPr>
            <w:tcW w:w="801" w:type="pct"/>
            <w:vMerge/>
            <w:vAlign w:val="center"/>
          </w:tcPr>
          <w:p w14:paraId="71481FC0" w14:textId="77777777" w:rsidR="002137B9" w:rsidRPr="002022B2" w:rsidRDefault="002137B9" w:rsidP="002022B2">
            <w:pPr>
              <w:jc w:val="center"/>
              <w:rPr>
                <w:rFonts w:ascii="Times New Roman" w:hAnsi="Times New Roman" w:cs="Times New Roman"/>
                <w:b/>
                <w:bCs/>
                <w:sz w:val="20"/>
                <w:szCs w:val="20"/>
              </w:rPr>
            </w:pPr>
          </w:p>
        </w:tc>
        <w:tc>
          <w:tcPr>
            <w:tcW w:w="2748" w:type="pct"/>
            <w:vAlign w:val="center"/>
          </w:tcPr>
          <w:p w14:paraId="76F703A1" w14:textId="77777777" w:rsidR="002137B9" w:rsidRPr="002022B2" w:rsidRDefault="002137B9" w:rsidP="004944B0">
            <w:pPr>
              <w:widowControl w:val="0"/>
              <w:jc w:val="both"/>
              <w:rPr>
                <w:rFonts w:ascii="Times New Roman" w:eastAsia="Times New Roman" w:hAnsi="Times New Roman" w:cs="Times New Roman"/>
                <w:color w:val="000000"/>
                <w:sz w:val="20"/>
                <w:szCs w:val="20"/>
              </w:rPr>
            </w:pPr>
            <w:r w:rsidRPr="002022B2">
              <w:rPr>
                <w:rFonts w:ascii="Times New Roman" w:eastAsia="Times New Roman" w:hAnsi="Times New Roman" w:cs="Times New Roman"/>
                <w:color w:val="000000"/>
                <w:sz w:val="20"/>
                <w:szCs w:val="20"/>
              </w:rPr>
              <w:t>2</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особы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из</w:t>
            </w:r>
            <w:r w:rsidRPr="002022B2">
              <w:rPr>
                <w:rFonts w:ascii="Times New Roman" w:eastAsia="Times New Roman" w:hAnsi="Times New Roman" w:cs="Times New Roman"/>
                <w:color w:val="000000"/>
                <w:sz w:val="20"/>
                <w:szCs w:val="20"/>
              </w:rPr>
              <w:t>м</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р</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pacing w:val="1"/>
                <w:sz w:val="20"/>
                <w:szCs w:val="20"/>
              </w:rPr>
              <w:t>ни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pacing w:val="-2"/>
                <w:sz w:val="20"/>
                <w:szCs w:val="20"/>
              </w:rPr>
              <w:t xml:space="preserve"> </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формации,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ед</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ницы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из</w:t>
            </w:r>
            <w:r w:rsidRPr="002022B2">
              <w:rPr>
                <w:rFonts w:ascii="Times New Roman" w:eastAsia="Times New Roman" w:hAnsi="Times New Roman" w:cs="Times New Roman"/>
                <w:color w:val="000000"/>
                <w:sz w:val="20"/>
                <w:szCs w:val="20"/>
              </w:rPr>
              <w:t>м</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р</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pacing w:val="1"/>
                <w:sz w:val="20"/>
                <w:szCs w:val="20"/>
              </w:rPr>
              <w:t>ни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информаци</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З</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кон</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адд</w:t>
            </w:r>
            <w:r w:rsidRPr="002022B2">
              <w:rPr>
                <w:rFonts w:ascii="Times New Roman" w:eastAsia="Times New Roman" w:hAnsi="Times New Roman" w:cs="Times New Roman"/>
                <w:color w:val="000000"/>
                <w:spacing w:val="1"/>
                <w:sz w:val="20"/>
                <w:szCs w:val="20"/>
              </w:rPr>
              <w:t>ити</w:t>
            </w:r>
            <w:r w:rsidRPr="002022B2">
              <w:rPr>
                <w:rFonts w:ascii="Times New Roman" w:eastAsia="Times New Roman" w:hAnsi="Times New Roman" w:cs="Times New Roman"/>
                <w:color w:val="000000"/>
                <w:spacing w:val="-2"/>
                <w:sz w:val="20"/>
                <w:szCs w:val="20"/>
              </w:rPr>
              <w:t>в</w:t>
            </w:r>
            <w:r w:rsidRPr="002022B2">
              <w:rPr>
                <w:rFonts w:ascii="Times New Roman" w:eastAsia="Times New Roman" w:hAnsi="Times New Roman" w:cs="Times New Roman"/>
                <w:color w:val="000000"/>
                <w:sz w:val="20"/>
                <w:szCs w:val="20"/>
              </w:rPr>
              <w:t>ности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формации.</w:t>
            </w:r>
            <w:r w:rsidR="009351A1">
              <w:rPr>
                <w:rFonts w:ascii="Times New Roman" w:eastAsia="Times New Roman" w:hAnsi="Times New Roman" w:cs="Times New Roman"/>
                <w:color w:val="000000"/>
                <w:spacing w:val="3"/>
                <w:sz w:val="20"/>
                <w:szCs w:val="20"/>
              </w:rPr>
              <w:t xml:space="preserve"> </w:t>
            </w:r>
            <w:r w:rsidRPr="002022B2">
              <w:rPr>
                <w:rFonts w:ascii="Times New Roman" w:eastAsia="Times New Roman" w:hAnsi="Times New Roman" w:cs="Times New Roman"/>
                <w:color w:val="000000"/>
                <w:sz w:val="20"/>
                <w:szCs w:val="20"/>
              </w:rPr>
              <w:t>Фор</w:t>
            </w:r>
            <w:r w:rsidRPr="002022B2">
              <w:rPr>
                <w:rFonts w:ascii="Times New Roman" w:eastAsia="Times New Roman" w:hAnsi="Times New Roman" w:cs="Times New Roman"/>
                <w:color w:val="000000"/>
                <w:spacing w:val="1"/>
                <w:sz w:val="20"/>
                <w:szCs w:val="20"/>
              </w:rPr>
              <w:t>м</w:t>
            </w:r>
            <w:r w:rsidRPr="002022B2">
              <w:rPr>
                <w:rFonts w:ascii="Times New Roman" w:eastAsia="Times New Roman" w:hAnsi="Times New Roman" w:cs="Times New Roman"/>
                <w:color w:val="000000"/>
                <w:spacing w:val="-6"/>
                <w:sz w:val="20"/>
                <w:szCs w:val="20"/>
              </w:rPr>
              <w:t>у</w:t>
            </w:r>
            <w:r w:rsidRPr="002022B2">
              <w:rPr>
                <w:rFonts w:ascii="Times New Roman" w:eastAsia="Times New Roman" w:hAnsi="Times New Roman" w:cs="Times New Roman"/>
                <w:color w:val="000000"/>
                <w:sz w:val="20"/>
                <w:szCs w:val="20"/>
              </w:rPr>
              <w:t>ла</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Хартл</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Применен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2"/>
                <w:sz w:val="20"/>
                <w:szCs w:val="20"/>
              </w:rPr>
              <w:t>ф</w:t>
            </w:r>
            <w:r w:rsidRPr="002022B2">
              <w:rPr>
                <w:rFonts w:ascii="Times New Roman" w:eastAsia="Times New Roman" w:hAnsi="Times New Roman" w:cs="Times New Roman"/>
                <w:color w:val="000000"/>
                <w:sz w:val="20"/>
                <w:szCs w:val="20"/>
              </w:rPr>
              <w:t>ор</w:t>
            </w:r>
            <w:r w:rsidRPr="002022B2">
              <w:rPr>
                <w:rFonts w:ascii="Times New Roman" w:eastAsia="Times New Roman" w:hAnsi="Times New Roman" w:cs="Times New Roman"/>
                <w:color w:val="000000"/>
                <w:spacing w:val="1"/>
                <w:sz w:val="20"/>
                <w:szCs w:val="20"/>
              </w:rPr>
              <w:t>м</w:t>
            </w:r>
            <w:r w:rsidRPr="002022B2">
              <w:rPr>
                <w:rFonts w:ascii="Times New Roman" w:eastAsia="Times New Roman" w:hAnsi="Times New Roman" w:cs="Times New Roman"/>
                <w:color w:val="000000"/>
                <w:spacing w:val="-3"/>
                <w:sz w:val="20"/>
                <w:szCs w:val="20"/>
              </w:rPr>
              <w:t>у</w:t>
            </w:r>
            <w:r w:rsidRPr="002022B2">
              <w:rPr>
                <w:rFonts w:ascii="Times New Roman" w:eastAsia="Times New Roman" w:hAnsi="Times New Roman" w:cs="Times New Roman"/>
                <w:color w:val="000000"/>
                <w:sz w:val="20"/>
                <w:szCs w:val="20"/>
              </w:rPr>
              <w:t>лы</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Х</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ртли.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Пер</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дача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информац</w:t>
            </w:r>
            <w:r w:rsidRPr="002022B2">
              <w:rPr>
                <w:rFonts w:ascii="Times New Roman" w:eastAsia="Times New Roman" w:hAnsi="Times New Roman" w:cs="Times New Roman"/>
                <w:color w:val="000000"/>
                <w:spacing w:val="1"/>
                <w:sz w:val="20"/>
                <w:szCs w:val="20"/>
              </w:rPr>
              <w:t>ии</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скорость</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ер</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да</w:t>
            </w:r>
            <w:r w:rsidRPr="002022B2">
              <w:rPr>
                <w:rFonts w:ascii="Times New Roman" w:eastAsia="Times New Roman" w:hAnsi="Times New Roman" w:cs="Times New Roman"/>
                <w:color w:val="000000"/>
                <w:spacing w:val="-1"/>
                <w:sz w:val="20"/>
                <w:szCs w:val="20"/>
              </w:rPr>
              <w:t>ч</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информации.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Вероятно</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тный</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по</w:t>
            </w:r>
            <w:r w:rsidRPr="002022B2">
              <w:rPr>
                <w:rFonts w:ascii="Times New Roman" w:eastAsia="Times New Roman" w:hAnsi="Times New Roman" w:cs="Times New Roman"/>
                <w:color w:val="000000"/>
                <w:spacing w:val="-2"/>
                <w:sz w:val="20"/>
                <w:szCs w:val="20"/>
              </w:rPr>
              <w:t>д</w:t>
            </w:r>
            <w:r w:rsidRPr="002022B2">
              <w:rPr>
                <w:rFonts w:ascii="Times New Roman" w:eastAsia="Times New Roman" w:hAnsi="Times New Roman" w:cs="Times New Roman"/>
                <w:color w:val="000000"/>
                <w:spacing w:val="2"/>
                <w:sz w:val="20"/>
                <w:szCs w:val="20"/>
              </w:rPr>
              <w:t>х</w:t>
            </w:r>
            <w:r w:rsidRPr="002022B2">
              <w:rPr>
                <w:rFonts w:ascii="Times New Roman" w:eastAsia="Times New Roman" w:hAnsi="Times New Roman" w:cs="Times New Roman"/>
                <w:color w:val="000000"/>
                <w:sz w:val="20"/>
                <w:szCs w:val="20"/>
              </w:rPr>
              <w:t>од</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з</w:t>
            </w:r>
            <w:r w:rsidRPr="002022B2">
              <w:rPr>
                <w:rFonts w:ascii="Times New Roman" w:eastAsia="Times New Roman" w:hAnsi="Times New Roman" w:cs="Times New Roman"/>
                <w:color w:val="000000"/>
                <w:sz w:val="20"/>
                <w:szCs w:val="20"/>
              </w:rPr>
              <w:t>м</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ре</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ию</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скрет</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ой</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pacing w:val="-2"/>
                <w:sz w:val="20"/>
                <w:szCs w:val="20"/>
              </w:rPr>
              <w:t>е</w:t>
            </w:r>
            <w:r w:rsidRPr="002022B2">
              <w:rPr>
                <w:rFonts w:ascii="Times New Roman" w:eastAsia="Times New Roman" w:hAnsi="Times New Roman" w:cs="Times New Roman"/>
                <w:color w:val="000000"/>
                <w:sz w:val="20"/>
                <w:szCs w:val="20"/>
              </w:rPr>
              <w:t>прерывной</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информации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Ше</w:t>
            </w:r>
            <w:r w:rsidRPr="002022B2">
              <w:rPr>
                <w:rFonts w:ascii="Times New Roman" w:eastAsia="Times New Roman" w:hAnsi="Times New Roman" w:cs="Times New Roman"/>
                <w:color w:val="000000"/>
                <w:spacing w:val="-1"/>
                <w:sz w:val="20"/>
                <w:szCs w:val="20"/>
              </w:rPr>
              <w:t>нн</w:t>
            </w:r>
            <w:r w:rsidRPr="002022B2">
              <w:rPr>
                <w:rFonts w:ascii="Times New Roman" w:eastAsia="Times New Roman" w:hAnsi="Times New Roman" w:cs="Times New Roman"/>
                <w:color w:val="000000"/>
                <w:sz w:val="20"/>
                <w:szCs w:val="20"/>
              </w:rPr>
              <w:t>она.</w:t>
            </w:r>
          </w:p>
        </w:tc>
        <w:tc>
          <w:tcPr>
            <w:tcW w:w="703" w:type="pct"/>
            <w:vAlign w:val="center"/>
          </w:tcPr>
          <w:p w14:paraId="7D53337E" w14:textId="77777777" w:rsidR="002137B9" w:rsidRPr="002022B2" w:rsidRDefault="002022B2" w:rsidP="004944B0">
            <w:pPr>
              <w:suppressAutoHyphens/>
              <w:jc w:val="center"/>
              <w:rPr>
                <w:rFonts w:ascii="Times New Roman" w:hAnsi="Times New Roman" w:cs="Times New Roman"/>
                <w:bCs/>
                <w:iCs/>
                <w:sz w:val="20"/>
                <w:szCs w:val="20"/>
              </w:rPr>
            </w:pPr>
            <w:r w:rsidRPr="002022B2">
              <w:rPr>
                <w:rFonts w:ascii="Times New Roman" w:hAnsi="Times New Roman" w:cs="Times New Roman"/>
                <w:bCs/>
                <w:iCs/>
                <w:sz w:val="20"/>
                <w:szCs w:val="20"/>
              </w:rPr>
              <w:t>2</w:t>
            </w:r>
            <w:r>
              <w:rPr>
                <w:rFonts w:ascii="Times New Roman" w:hAnsi="Times New Roman" w:cs="Times New Roman"/>
                <w:bCs/>
                <w:iCs/>
                <w:sz w:val="20"/>
                <w:szCs w:val="20"/>
              </w:rPr>
              <w:t>/0</w:t>
            </w:r>
          </w:p>
        </w:tc>
        <w:tc>
          <w:tcPr>
            <w:tcW w:w="748" w:type="pct"/>
            <w:vAlign w:val="center"/>
          </w:tcPr>
          <w:p w14:paraId="7BEB5A49"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0EF3A9EB" w14:textId="77777777" w:rsidR="002137B9"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7C1F8E0B" w14:textId="77777777" w:rsidTr="004944B0">
        <w:trPr>
          <w:trHeight w:val="20"/>
        </w:trPr>
        <w:tc>
          <w:tcPr>
            <w:tcW w:w="801" w:type="pct"/>
            <w:vMerge/>
            <w:vAlign w:val="center"/>
          </w:tcPr>
          <w:p w14:paraId="51B37A80" w14:textId="77777777" w:rsidR="002137B9" w:rsidRPr="002022B2" w:rsidRDefault="002137B9" w:rsidP="002022B2">
            <w:pPr>
              <w:jc w:val="center"/>
              <w:rPr>
                <w:rFonts w:ascii="Times New Roman" w:hAnsi="Times New Roman" w:cs="Times New Roman"/>
                <w:b/>
                <w:bCs/>
                <w:sz w:val="20"/>
                <w:szCs w:val="20"/>
              </w:rPr>
            </w:pPr>
          </w:p>
        </w:tc>
        <w:tc>
          <w:tcPr>
            <w:tcW w:w="2748" w:type="pct"/>
            <w:vAlign w:val="center"/>
          </w:tcPr>
          <w:p w14:paraId="6D6F6E91" w14:textId="77777777" w:rsidR="002137B9" w:rsidRPr="002022B2" w:rsidRDefault="002137B9" w:rsidP="004944B0">
            <w:pPr>
              <w:suppressAutoHyphens/>
              <w:jc w:val="both"/>
              <w:rPr>
                <w:rFonts w:ascii="Times New Roman" w:hAnsi="Times New Roman" w:cs="Times New Roman"/>
                <w:b/>
                <w:sz w:val="20"/>
                <w:szCs w:val="20"/>
              </w:rPr>
            </w:pPr>
            <w:r w:rsidRPr="002022B2">
              <w:rPr>
                <w:rFonts w:ascii="Times New Roman" w:hAnsi="Times New Roman" w:cs="Times New Roman"/>
                <w:b/>
                <w:bCs/>
                <w:sz w:val="20"/>
                <w:szCs w:val="20"/>
              </w:rPr>
              <w:t>В</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том</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числе</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практических</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занятий</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и</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лабораторных</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работ</w:t>
            </w:r>
          </w:p>
        </w:tc>
        <w:tc>
          <w:tcPr>
            <w:tcW w:w="703" w:type="pct"/>
            <w:vAlign w:val="center"/>
          </w:tcPr>
          <w:p w14:paraId="66F1AA5B" w14:textId="77777777" w:rsidR="002137B9" w:rsidRPr="002022B2" w:rsidRDefault="002137B9" w:rsidP="004944B0">
            <w:pPr>
              <w:suppressAutoHyphens/>
              <w:jc w:val="center"/>
              <w:rPr>
                <w:rFonts w:ascii="Times New Roman" w:hAnsi="Times New Roman" w:cs="Times New Roman"/>
                <w:b/>
                <w:sz w:val="20"/>
                <w:szCs w:val="20"/>
              </w:rPr>
            </w:pPr>
            <w:r w:rsidRPr="002022B2">
              <w:rPr>
                <w:rFonts w:ascii="Times New Roman" w:hAnsi="Times New Roman" w:cs="Times New Roman"/>
                <w:b/>
                <w:sz w:val="20"/>
                <w:szCs w:val="20"/>
              </w:rPr>
              <w:t>2</w:t>
            </w:r>
            <w:r w:rsidR="002022B2" w:rsidRPr="002022B2">
              <w:rPr>
                <w:rFonts w:ascii="Times New Roman" w:hAnsi="Times New Roman" w:cs="Times New Roman"/>
                <w:b/>
                <w:sz w:val="20"/>
                <w:szCs w:val="20"/>
              </w:rPr>
              <w:t>/2</w:t>
            </w:r>
          </w:p>
        </w:tc>
        <w:tc>
          <w:tcPr>
            <w:tcW w:w="748" w:type="pct"/>
            <w:vAlign w:val="center"/>
          </w:tcPr>
          <w:p w14:paraId="602164A9" w14:textId="77777777" w:rsidR="002137B9" w:rsidRPr="002022B2" w:rsidRDefault="002137B9" w:rsidP="004944B0">
            <w:pPr>
              <w:jc w:val="center"/>
              <w:rPr>
                <w:rFonts w:ascii="Times New Roman" w:hAnsi="Times New Roman" w:cs="Times New Roman"/>
                <w:b/>
                <w:sz w:val="20"/>
                <w:szCs w:val="20"/>
              </w:rPr>
            </w:pPr>
          </w:p>
        </w:tc>
      </w:tr>
      <w:tr w:rsidR="002137B9" w:rsidRPr="002022B2" w14:paraId="159098E4" w14:textId="77777777" w:rsidTr="004944B0">
        <w:trPr>
          <w:trHeight w:val="20"/>
        </w:trPr>
        <w:tc>
          <w:tcPr>
            <w:tcW w:w="801" w:type="pct"/>
            <w:vMerge/>
            <w:vAlign w:val="center"/>
          </w:tcPr>
          <w:p w14:paraId="6199365A" w14:textId="77777777" w:rsidR="002137B9" w:rsidRPr="002022B2" w:rsidRDefault="002137B9" w:rsidP="002022B2">
            <w:pPr>
              <w:jc w:val="center"/>
              <w:rPr>
                <w:rFonts w:ascii="Times New Roman" w:hAnsi="Times New Roman" w:cs="Times New Roman"/>
                <w:b/>
                <w:bCs/>
                <w:sz w:val="20"/>
                <w:szCs w:val="20"/>
              </w:rPr>
            </w:pPr>
          </w:p>
        </w:tc>
        <w:tc>
          <w:tcPr>
            <w:tcW w:w="2748" w:type="pct"/>
            <w:vAlign w:val="center"/>
          </w:tcPr>
          <w:p w14:paraId="4DC70C5C" w14:textId="77777777" w:rsidR="002137B9" w:rsidRPr="002022B2" w:rsidRDefault="002137B9" w:rsidP="004944B0">
            <w:pPr>
              <w:suppressAutoHyphens/>
              <w:ind w:left="33"/>
              <w:jc w:val="both"/>
              <w:rPr>
                <w:rFonts w:ascii="Times New Roman" w:hAnsi="Times New Roman" w:cs="Times New Roman"/>
                <w:iCs/>
                <w:sz w:val="20"/>
                <w:szCs w:val="20"/>
              </w:rPr>
            </w:pPr>
            <w:r w:rsidRPr="002022B2">
              <w:rPr>
                <w:rFonts w:ascii="Times New Roman" w:hAnsi="Times New Roman" w:cs="Times New Roman"/>
                <w:b/>
                <w:iCs/>
                <w:sz w:val="20"/>
                <w:szCs w:val="20"/>
              </w:rPr>
              <w:t>Практическая</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работа</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1.</w:t>
            </w:r>
            <w:r w:rsidR="009351A1">
              <w:rPr>
                <w:rFonts w:ascii="Times New Roman" w:hAnsi="Times New Roman" w:cs="Times New Roman"/>
                <w:iCs/>
                <w:sz w:val="20"/>
                <w:szCs w:val="20"/>
              </w:rPr>
              <w:t xml:space="preserve"> </w:t>
            </w:r>
            <w:r w:rsidRPr="002022B2">
              <w:rPr>
                <w:rFonts w:ascii="Times New Roman" w:eastAsia="Times New Roman" w:hAnsi="Times New Roman" w:cs="Times New Roman"/>
                <w:color w:val="000000"/>
                <w:sz w:val="20"/>
                <w:szCs w:val="20"/>
              </w:rPr>
              <w:t>Определение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кол</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ч</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ства</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формации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в</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разл</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pacing w:val="-1"/>
                <w:sz w:val="20"/>
                <w:szCs w:val="20"/>
              </w:rPr>
              <w:t>ч</w:t>
            </w:r>
            <w:r w:rsidRPr="002022B2">
              <w:rPr>
                <w:rFonts w:ascii="Times New Roman" w:eastAsia="Times New Roman" w:hAnsi="Times New Roman" w:cs="Times New Roman"/>
                <w:color w:val="000000"/>
                <w:sz w:val="20"/>
                <w:szCs w:val="20"/>
              </w:rPr>
              <w:t>ных</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сообще</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я</w:t>
            </w:r>
            <w:r w:rsidRPr="002022B2">
              <w:rPr>
                <w:rFonts w:ascii="Times New Roman" w:eastAsia="Times New Roman" w:hAnsi="Times New Roman" w:cs="Times New Roman"/>
                <w:color w:val="000000"/>
                <w:sz w:val="20"/>
                <w:szCs w:val="20"/>
              </w:rPr>
              <w:t>х</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с</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прим</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нен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ем</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зако</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адд</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т</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в</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ос</w:t>
            </w:r>
            <w:r w:rsidRPr="002022B2">
              <w:rPr>
                <w:rFonts w:ascii="Times New Roman" w:eastAsia="Times New Roman" w:hAnsi="Times New Roman" w:cs="Times New Roman"/>
                <w:color w:val="000000"/>
                <w:spacing w:val="-2"/>
                <w:sz w:val="20"/>
                <w:szCs w:val="20"/>
              </w:rPr>
              <w:t>т</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информац</w:t>
            </w:r>
            <w:r w:rsidRPr="002022B2">
              <w:rPr>
                <w:rFonts w:ascii="Times New Roman" w:eastAsia="Times New Roman" w:hAnsi="Times New Roman" w:cs="Times New Roman"/>
                <w:color w:val="000000"/>
                <w:spacing w:val="1"/>
                <w:sz w:val="20"/>
                <w:szCs w:val="20"/>
              </w:rPr>
              <w:t>ии</w:t>
            </w:r>
            <w:r w:rsidRPr="002022B2">
              <w:rPr>
                <w:rFonts w:ascii="Times New Roman" w:eastAsia="Times New Roman" w:hAnsi="Times New Roman" w:cs="Times New Roman"/>
                <w:color w:val="000000"/>
                <w:sz w:val="20"/>
                <w:szCs w:val="20"/>
              </w:rPr>
              <w:t>.</w:t>
            </w:r>
          </w:p>
        </w:tc>
        <w:tc>
          <w:tcPr>
            <w:tcW w:w="703" w:type="pct"/>
            <w:vAlign w:val="center"/>
          </w:tcPr>
          <w:p w14:paraId="68321450" w14:textId="77777777" w:rsidR="002137B9" w:rsidRPr="002022B2" w:rsidRDefault="002137B9" w:rsidP="004944B0">
            <w:pPr>
              <w:suppressAutoHyphens/>
              <w:jc w:val="center"/>
              <w:rPr>
                <w:rFonts w:ascii="Times New Roman" w:hAnsi="Times New Roman" w:cs="Times New Roman"/>
                <w:iCs/>
                <w:sz w:val="20"/>
                <w:szCs w:val="20"/>
              </w:rPr>
            </w:pPr>
            <w:r w:rsidRPr="002022B2">
              <w:rPr>
                <w:rFonts w:ascii="Times New Roman" w:hAnsi="Times New Roman" w:cs="Times New Roman"/>
                <w:iCs/>
                <w:sz w:val="20"/>
                <w:szCs w:val="20"/>
              </w:rPr>
              <w:t>2</w:t>
            </w:r>
            <w:r w:rsidR="002022B2">
              <w:rPr>
                <w:rFonts w:ascii="Times New Roman" w:hAnsi="Times New Roman" w:cs="Times New Roman"/>
                <w:iCs/>
                <w:sz w:val="20"/>
                <w:szCs w:val="20"/>
              </w:rPr>
              <w:t>/2</w:t>
            </w:r>
          </w:p>
        </w:tc>
        <w:tc>
          <w:tcPr>
            <w:tcW w:w="748" w:type="pct"/>
            <w:vAlign w:val="center"/>
          </w:tcPr>
          <w:p w14:paraId="64423AAB"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5BD1AAC1" w14:textId="77777777" w:rsidR="002137B9"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6F7C31FA" w14:textId="77777777" w:rsidTr="004944B0">
        <w:trPr>
          <w:trHeight w:val="20"/>
        </w:trPr>
        <w:tc>
          <w:tcPr>
            <w:tcW w:w="801" w:type="pct"/>
            <w:vMerge w:val="restart"/>
            <w:vAlign w:val="center"/>
          </w:tcPr>
          <w:p w14:paraId="67461015" w14:textId="77777777" w:rsidR="002022B2" w:rsidRDefault="002137B9" w:rsidP="002022B2">
            <w:pPr>
              <w:widowControl w:val="0"/>
              <w:spacing w:before="6"/>
              <w:ind w:right="217"/>
              <w:jc w:val="center"/>
              <w:rPr>
                <w:rFonts w:ascii="Times New Roman" w:eastAsia="Times New Roman" w:hAnsi="Times New Roman" w:cs="Times New Roman"/>
                <w:color w:val="000000"/>
                <w:sz w:val="20"/>
                <w:szCs w:val="20"/>
              </w:rPr>
            </w:pPr>
            <w:r w:rsidRPr="002022B2">
              <w:rPr>
                <w:rFonts w:ascii="Times New Roman" w:eastAsia="Times New Roman" w:hAnsi="Times New Roman" w:cs="Times New Roman"/>
                <w:b/>
                <w:bCs/>
                <w:color w:val="000000"/>
                <w:sz w:val="20"/>
                <w:szCs w:val="20"/>
              </w:rPr>
              <w:t>Тема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
                <w:bCs/>
                <w:color w:val="000000"/>
                <w:sz w:val="20"/>
                <w:szCs w:val="20"/>
              </w:rPr>
              <w:t>2.</w:t>
            </w:r>
          </w:p>
          <w:p w14:paraId="05E3EABF" w14:textId="77777777" w:rsidR="002137B9" w:rsidRPr="002022B2" w:rsidRDefault="002137B9" w:rsidP="002022B2">
            <w:pPr>
              <w:widowControl w:val="0"/>
              <w:spacing w:before="6"/>
              <w:ind w:right="217"/>
              <w:jc w:val="center"/>
              <w:rPr>
                <w:rFonts w:ascii="Times New Roman" w:eastAsia="Times New Roman" w:hAnsi="Times New Roman" w:cs="Times New Roman"/>
                <w:bCs/>
                <w:color w:val="000000"/>
                <w:sz w:val="20"/>
                <w:szCs w:val="20"/>
              </w:rPr>
            </w:pPr>
            <w:r w:rsidRPr="002022B2">
              <w:rPr>
                <w:rFonts w:ascii="Times New Roman" w:eastAsia="Times New Roman" w:hAnsi="Times New Roman" w:cs="Times New Roman"/>
                <w:bCs/>
                <w:color w:val="000000"/>
                <w:sz w:val="20"/>
                <w:szCs w:val="20"/>
              </w:rPr>
              <w:t>И</w:t>
            </w:r>
            <w:r w:rsidRPr="002022B2">
              <w:rPr>
                <w:rFonts w:ascii="Times New Roman" w:eastAsia="Times New Roman" w:hAnsi="Times New Roman" w:cs="Times New Roman"/>
                <w:bCs/>
                <w:color w:val="000000"/>
                <w:spacing w:val="1"/>
                <w:sz w:val="20"/>
                <w:szCs w:val="20"/>
              </w:rPr>
              <w:t>н</w:t>
            </w:r>
            <w:r w:rsidRPr="002022B2">
              <w:rPr>
                <w:rFonts w:ascii="Times New Roman" w:eastAsia="Times New Roman" w:hAnsi="Times New Roman" w:cs="Times New Roman"/>
                <w:bCs/>
                <w:color w:val="000000"/>
                <w:spacing w:val="-2"/>
                <w:sz w:val="20"/>
                <w:szCs w:val="20"/>
              </w:rPr>
              <w:t>ф</w:t>
            </w:r>
            <w:r w:rsidRPr="002022B2">
              <w:rPr>
                <w:rFonts w:ascii="Times New Roman" w:eastAsia="Times New Roman" w:hAnsi="Times New Roman" w:cs="Times New Roman"/>
                <w:bCs/>
                <w:color w:val="000000"/>
                <w:sz w:val="20"/>
                <w:szCs w:val="20"/>
              </w:rPr>
              <w:t>орма</w:t>
            </w:r>
            <w:r w:rsidRPr="002022B2">
              <w:rPr>
                <w:rFonts w:ascii="Times New Roman" w:eastAsia="Times New Roman" w:hAnsi="Times New Roman" w:cs="Times New Roman"/>
                <w:bCs/>
                <w:color w:val="000000"/>
                <w:spacing w:val="1"/>
                <w:sz w:val="20"/>
                <w:szCs w:val="20"/>
              </w:rPr>
              <w:t>ц</w:t>
            </w:r>
            <w:r w:rsidRPr="002022B2">
              <w:rPr>
                <w:rFonts w:ascii="Times New Roman" w:eastAsia="Times New Roman" w:hAnsi="Times New Roman" w:cs="Times New Roman"/>
                <w:bCs/>
                <w:color w:val="000000"/>
                <w:sz w:val="20"/>
                <w:szCs w:val="20"/>
              </w:rPr>
              <w:t>ия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Cs/>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Cs/>
                <w:color w:val="000000"/>
                <w:sz w:val="20"/>
                <w:szCs w:val="20"/>
              </w:rPr>
              <w:t>эн</w:t>
            </w:r>
            <w:r w:rsidRPr="002022B2">
              <w:rPr>
                <w:rFonts w:ascii="Times New Roman" w:eastAsia="Times New Roman" w:hAnsi="Times New Roman" w:cs="Times New Roman"/>
                <w:bCs/>
                <w:color w:val="000000"/>
                <w:spacing w:val="2"/>
                <w:sz w:val="20"/>
                <w:szCs w:val="20"/>
              </w:rPr>
              <w:t>т</w:t>
            </w:r>
            <w:r w:rsidRPr="002022B2">
              <w:rPr>
                <w:rFonts w:ascii="Times New Roman" w:eastAsia="Times New Roman" w:hAnsi="Times New Roman" w:cs="Times New Roman"/>
                <w:bCs/>
                <w:color w:val="000000"/>
                <w:spacing w:val="1"/>
                <w:sz w:val="20"/>
                <w:szCs w:val="20"/>
              </w:rPr>
              <w:t>р</w:t>
            </w:r>
            <w:r w:rsidRPr="002022B2">
              <w:rPr>
                <w:rFonts w:ascii="Times New Roman" w:eastAsia="Times New Roman" w:hAnsi="Times New Roman" w:cs="Times New Roman"/>
                <w:bCs/>
                <w:color w:val="000000"/>
                <w:spacing w:val="-2"/>
                <w:sz w:val="20"/>
                <w:szCs w:val="20"/>
              </w:rPr>
              <w:t>о</w:t>
            </w:r>
            <w:r w:rsidRPr="002022B2">
              <w:rPr>
                <w:rFonts w:ascii="Times New Roman" w:eastAsia="Times New Roman" w:hAnsi="Times New Roman" w:cs="Times New Roman"/>
                <w:bCs/>
                <w:color w:val="000000"/>
                <w:sz w:val="20"/>
                <w:szCs w:val="20"/>
              </w:rPr>
              <w:t>п</w:t>
            </w:r>
            <w:r w:rsidRPr="002022B2">
              <w:rPr>
                <w:rFonts w:ascii="Times New Roman" w:eastAsia="Times New Roman" w:hAnsi="Times New Roman" w:cs="Times New Roman"/>
                <w:bCs/>
                <w:color w:val="000000"/>
                <w:spacing w:val="1"/>
                <w:sz w:val="20"/>
                <w:szCs w:val="20"/>
              </w:rPr>
              <w:t>и</w:t>
            </w:r>
            <w:r w:rsidRPr="002022B2">
              <w:rPr>
                <w:rFonts w:ascii="Times New Roman" w:eastAsia="Times New Roman" w:hAnsi="Times New Roman" w:cs="Times New Roman"/>
                <w:bCs/>
                <w:color w:val="000000"/>
                <w:sz w:val="20"/>
                <w:szCs w:val="20"/>
              </w:rPr>
              <w:t>я</w:t>
            </w:r>
          </w:p>
        </w:tc>
        <w:tc>
          <w:tcPr>
            <w:tcW w:w="2748" w:type="pct"/>
            <w:vAlign w:val="center"/>
          </w:tcPr>
          <w:p w14:paraId="13B15132" w14:textId="77777777" w:rsidR="002137B9" w:rsidRPr="002022B2" w:rsidRDefault="002137B9" w:rsidP="004944B0">
            <w:pPr>
              <w:widowControl w:val="0"/>
              <w:ind w:right="-23"/>
              <w:jc w:val="both"/>
              <w:rPr>
                <w:rFonts w:ascii="Times New Roman" w:eastAsia="Times New Roman" w:hAnsi="Times New Roman" w:cs="Times New Roman"/>
                <w:b/>
                <w:bCs/>
                <w:color w:val="000000"/>
                <w:sz w:val="20"/>
                <w:szCs w:val="20"/>
              </w:rPr>
            </w:pPr>
            <w:r w:rsidRPr="002022B2">
              <w:rPr>
                <w:rFonts w:ascii="Times New Roman" w:eastAsia="Times New Roman" w:hAnsi="Times New Roman" w:cs="Times New Roman"/>
                <w:b/>
                <w:bCs/>
                <w:color w:val="000000"/>
                <w:sz w:val="20"/>
                <w:szCs w:val="20"/>
              </w:rPr>
              <w:t>Содер</w:t>
            </w:r>
            <w:r w:rsidRPr="002022B2">
              <w:rPr>
                <w:rFonts w:ascii="Times New Roman" w:eastAsia="Times New Roman" w:hAnsi="Times New Roman" w:cs="Times New Roman"/>
                <w:b/>
                <w:bCs/>
                <w:color w:val="000000"/>
                <w:spacing w:val="-1"/>
                <w:sz w:val="20"/>
                <w:szCs w:val="20"/>
              </w:rPr>
              <w:t>ж</w:t>
            </w:r>
            <w:r w:rsidRPr="002022B2">
              <w:rPr>
                <w:rFonts w:ascii="Times New Roman" w:eastAsia="Times New Roman" w:hAnsi="Times New Roman" w:cs="Times New Roman"/>
                <w:b/>
                <w:bCs/>
                <w:color w:val="000000"/>
                <w:sz w:val="20"/>
                <w:szCs w:val="20"/>
              </w:rPr>
              <w:t>ание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
                <w:bCs/>
                <w:color w:val="000000"/>
                <w:sz w:val="20"/>
                <w:szCs w:val="20"/>
              </w:rPr>
              <w:t>учебного</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b/>
                <w:bCs/>
                <w:color w:val="000000"/>
                <w:sz w:val="20"/>
                <w:szCs w:val="20"/>
              </w:rPr>
              <w:t>ма</w:t>
            </w:r>
            <w:r w:rsidRPr="002022B2">
              <w:rPr>
                <w:rFonts w:ascii="Times New Roman" w:eastAsia="Times New Roman" w:hAnsi="Times New Roman" w:cs="Times New Roman"/>
                <w:b/>
                <w:bCs/>
                <w:color w:val="000000"/>
                <w:spacing w:val="2"/>
                <w:sz w:val="20"/>
                <w:szCs w:val="20"/>
              </w:rPr>
              <w:t>т</w:t>
            </w:r>
            <w:r w:rsidRPr="002022B2">
              <w:rPr>
                <w:rFonts w:ascii="Times New Roman" w:eastAsia="Times New Roman" w:hAnsi="Times New Roman" w:cs="Times New Roman"/>
                <w:b/>
                <w:bCs/>
                <w:color w:val="000000"/>
                <w:sz w:val="20"/>
                <w:szCs w:val="20"/>
              </w:rPr>
              <w:t>ер</w:t>
            </w:r>
            <w:r w:rsidRPr="002022B2">
              <w:rPr>
                <w:rFonts w:ascii="Times New Roman" w:eastAsia="Times New Roman" w:hAnsi="Times New Roman" w:cs="Times New Roman"/>
                <w:b/>
                <w:bCs/>
                <w:color w:val="000000"/>
                <w:spacing w:val="1"/>
                <w:sz w:val="20"/>
                <w:szCs w:val="20"/>
              </w:rPr>
              <w:t>и</w:t>
            </w:r>
            <w:r w:rsidRPr="002022B2">
              <w:rPr>
                <w:rFonts w:ascii="Times New Roman" w:eastAsia="Times New Roman" w:hAnsi="Times New Roman" w:cs="Times New Roman"/>
                <w:b/>
                <w:bCs/>
                <w:color w:val="000000"/>
                <w:sz w:val="20"/>
                <w:szCs w:val="20"/>
              </w:rPr>
              <w:t>ала</w:t>
            </w:r>
          </w:p>
        </w:tc>
        <w:tc>
          <w:tcPr>
            <w:tcW w:w="703" w:type="pct"/>
            <w:vAlign w:val="center"/>
          </w:tcPr>
          <w:p w14:paraId="14849A4C" w14:textId="77777777" w:rsidR="002137B9" w:rsidRPr="002022B2" w:rsidRDefault="002022B2" w:rsidP="004944B0">
            <w:pPr>
              <w:suppressAutoHyphens/>
              <w:jc w:val="center"/>
              <w:rPr>
                <w:rFonts w:ascii="Times New Roman" w:hAnsi="Times New Roman" w:cs="Times New Roman"/>
                <w:b/>
                <w:iCs/>
                <w:sz w:val="20"/>
                <w:szCs w:val="20"/>
              </w:rPr>
            </w:pPr>
            <w:r w:rsidRPr="002022B2">
              <w:rPr>
                <w:rFonts w:ascii="Times New Roman" w:hAnsi="Times New Roman" w:cs="Times New Roman"/>
                <w:b/>
                <w:iCs/>
                <w:sz w:val="20"/>
                <w:szCs w:val="20"/>
              </w:rPr>
              <w:t>6/0</w:t>
            </w:r>
          </w:p>
        </w:tc>
        <w:tc>
          <w:tcPr>
            <w:tcW w:w="748" w:type="pct"/>
            <w:vAlign w:val="center"/>
          </w:tcPr>
          <w:p w14:paraId="3E2012C0" w14:textId="77777777" w:rsidR="002137B9" w:rsidRPr="002022B2" w:rsidRDefault="002137B9" w:rsidP="004944B0">
            <w:pPr>
              <w:suppressAutoHyphens/>
              <w:jc w:val="center"/>
              <w:rPr>
                <w:rFonts w:ascii="Times New Roman" w:hAnsi="Times New Roman" w:cs="Times New Roman"/>
                <w:sz w:val="20"/>
                <w:szCs w:val="20"/>
              </w:rPr>
            </w:pPr>
          </w:p>
        </w:tc>
      </w:tr>
      <w:tr w:rsidR="002137B9" w:rsidRPr="002022B2" w14:paraId="46868808" w14:textId="77777777" w:rsidTr="004944B0">
        <w:trPr>
          <w:trHeight w:val="20"/>
        </w:trPr>
        <w:tc>
          <w:tcPr>
            <w:tcW w:w="801" w:type="pct"/>
            <w:vMerge/>
          </w:tcPr>
          <w:p w14:paraId="0A96490C" w14:textId="77777777" w:rsidR="002137B9" w:rsidRPr="002022B2" w:rsidRDefault="002137B9" w:rsidP="002E5816">
            <w:pPr>
              <w:rPr>
                <w:rFonts w:ascii="Times New Roman" w:hAnsi="Times New Roman" w:cs="Times New Roman"/>
                <w:sz w:val="20"/>
                <w:szCs w:val="20"/>
              </w:rPr>
            </w:pPr>
          </w:p>
        </w:tc>
        <w:tc>
          <w:tcPr>
            <w:tcW w:w="2748" w:type="pct"/>
            <w:vAlign w:val="center"/>
          </w:tcPr>
          <w:p w14:paraId="427D0356" w14:textId="77777777" w:rsidR="002137B9" w:rsidRPr="002022B2" w:rsidRDefault="002137B9" w:rsidP="004944B0">
            <w:pPr>
              <w:widowControl w:val="0"/>
              <w:ind w:right="-23"/>
              <w:jc w:val="both"/>
              <w:rPr>
                <w:rFonts w:ascii="Times New Roman" w:eastAsia="Times New Roman" w:hAnsi="Times New Roman" w:cs="Times New Roman"/>
                <w:color w:val="000000"/>
                <w:sz w:val="20"/>
                <w:szCs w:val="20"/>
              </w:rPr>
            </w:pPr>
            <w:r w:rsidRPr="002022B2">
              <w:rPr>
                <w:rFonts w:ascii="Times New Roman" w:eastAsia="Times New Roman" w:hAnsi="Times New Roman" w:cs="Times New Roman"/>
                <w:color w:val="000000"/>
                <w:sz w:val="20"/>
                <w:szCs w:val="20"/>
              </w:rPr>
              <w:t>1</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Теор</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pacing w:val="1"/>
                <w:sz w:val="20"/>
                <w:szCs w:val="20"/>
              </w:rPr>
              <w:t>м</w:t>
            </w:r>
            <w:r w:rsidRPr="002022B2">
              <w:rPr>
                <w:rFonts w:ascii="Times New Roman" w:eastAsia="Times New Roman" w:hAnsi="Times New Roman" w:cs="Times New Roman"/>
                <w:color w:val="000000"/>
                <w:sz w:val="20"/>
                <w:szCs w:val="20"/>
              </w:rPr>
              <w:t>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отс</w:t>
            </w:r>
            <w:r w:rsidRPr="002022B2">
              <w:rPr>
                <w:rFonts w:ascii="Times New Roman" w:eastAsia="Times New Roman" w:hAnsi="Times New Roman" w:cs="Times New Roman"/>
                <w:color w:val="000000"/>
                <w:spacing w:val="-1"/>
                <w:sz w:val="20"/>
                <w:szCs w:val="20"/>
              </w:rPr>
              <w:t>че</w:t>
            </w:r>
            <w:r w:rsidRPr="002022B2">
              <w:rPr>
                <w:rFonts w:ascii="Times New Roman" w:eastAsia="Times New Roman" w:hAnsi="Times New Roman" w:cs="Times New Roman"/>
                <w:color w:val="000000"/>
                <w:sz w:val="20"/>
                <w:szCs w:val="20"/>
              </w:rPr>
              <w:t>тов</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w:t>
            </w:r>
            <w:r w:rsidRPr="002022B2">
              <w:rPr>
                <w:rFonts w:ascii="Times New Roman" w:eastAsia="Times New Roman" w:hAnsi="Times New Roman" w:cs="Times New Roman"/>
                <w:color w:val="000000"/>
                <w:spacing w:val="3"/>
                <w:sz w:val="20"/>
                <w:szCs w:val="20"/>
              </w:rPr>
              <w:t>о</w:t>
            </w:r>
            <w:r w:rsidRPr="002022B2">
              <w:rPr>
                <w:rFonts w:ascii="Times New Roman" w:eastAsia="Times New Roman" w:hAnsi="Times New Roman" w:cs="Times New Roman"/>
                <w:color w:val="000000"/>
                <w:sz w:val="20"/>
                <w:szCs w:val="20"/>
              </w:rPr>
              <w:t>тель</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икова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Найквиста</w:t>
            </w:r>
            <w:r w:rsidRPr="002022B2">
              <w:rPr>
                <w:rFonts w:ascii="Times New Roman" w:eastAsia="Times New Roman" w:hAnsi="Times New Roman" w:cs="Times New Roman"/>
                <w:color w:val="000000"/>
                <w:spacing w:val="1"/>
                <w:sz w:val="20"/>
                <w:szCs w:val="20"/>
              </w:rPr>
              <w:t>-</w:t>
            </w:r>
            <w:r w:rsidRPr="002022B2">
              <w:rPr>
                <w:rFonts w:ascii="Times New Roman" w:eastAsia="Times New Roman" w:hAnsi="Times New Roman" w:cs="Times New Roman"/>
                <w:color w:val="000000"/>
                <w:sz w:val="20"/>
                <w:szCs w:val="20"/>
              </w:rPr>
              <w:t>Шен</w:t>
            </w:r>
            <w:r w:rsidRPr="002022B2">
              <w:rPr>
                <w:rFonts w:ascii="Times New Roman" w:eastAsia="Times New Roman" w:hAnsi="Times New Roman" w:cs="Times New Roman"/>
                <w:color w:val="000000"/>
                <w:spacing w:val="2"/>
                <w:sz w:val="20"/>
                <w:szCs w:val="20"/>
              </w:rPr>
              <w:t>н</w:t>
            </w:r>
            <w:r w:rsidRPr="002022B2">
              <w:rPr>
                <w:rFonts w:ascii="Times New Roman" w:eastAsia="Times New Roman" w:hAnsi="Times New Roman" w:cs="Times New Roman"/>
                <w:color w:val="000000"/>
                <w:sz w:val="20"/>
                <w:szCs w:val="20"/>
              </w:rPr>
              <w:t>о</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м</w:t>
            </w:r>
            <w:r w:rsidRPr="002022B2">
              <w:rPr>
                <w:rFonts w:ascii="Times New Roman" w:eastAsia="Times New Roman" w:hAnsi="Times New Roman" w:cs="Times New Roman"/>
                <w:color w:val="000000"/>
                <w:sz w:val="20"/>
                <w:szCs w:val="20"/>
              </w:rPr>
              <w:t>ат</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м</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pacing w:val="2"/>
                <w:sz w:val="20"/>
                <w:szCs w:val="20"/>
              </w:rPr>
              <w:t>т</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че</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кая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мо</w:t>
            </w:r>
            <w:r w:rsidRPr="002022B2">
              <w:rPr>
                <w:rFonts w:ascii="Times New Roman" w:eastAsia="Times New Roman" w:hAnsi="Times New Roman" w:cs="Times New Roman"/>
                <w:color w:val="000000"/>
                <w:spacing w:val="2"/>
                <w:sz w:val="20"/>
                <w:szCs w:val="20"/>
              </w:rPr>
              <w:t>д</w:t>
            </w:r>
            <w:r w:rsidRPr="002022B2">
              <w:rPr>
                <w:rFonts w:ascii="Times New Roman" w:eastAsia="Times New Roman" w:hAnsi="Times New Roman" w:cs="Times New Roman"/>
                <w:color w:val="000000"/>
                <w:sz w:val="20"/>
                <w:szCs w:val="20"/>
              </w:rPr>
              <w:t>ель</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систе</w:t>
            </w:r>
            <w:r w:rsidRPr="002022B2">
              <w:rPr>
                <w:rFonts w:ascii="Times New Roman" w:eastAsia="Times New Roman" w:hAnsi="Times New Roman" w:cs="Times New Roman"/>
                <w:color w:val="000000"/>
                <w:spacing w:val="1"/>
                <w:sz w:val="20"/>
                <w:szCs w:val="20"/>
              </w:rPr>
              <w:t>м</w:t>
            </w:r>
            <w:r w:rsidRPr="002022B2">
              <w:rPr>
                <w:rFonts w:ascii="Times New Roman" w:eastAsia="Times New Roman" w:hAnsi="Times New Roman" w:cs="Times New Roman"/>
                <w:color w:val="000000"/>
                <w:sz w:val="20"/>
                <w:szCs w:val="20"/>
              </w:rPr>
              <w:t>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переда</w:t>
            </w:r>
            <w:r w:rsidRPr="002022B2">
              <w:rPr>
                <w:rFonts w:ascii="Times New Roman" w:eastAsia="Times New Roman" w:hAnsi="Times New Roman" w:cs="Times New Roman"/>
                <w:color w:val="000000"/>
                <w:spacing w:val="-1"/>
                <w:sz w:val="20"/>
                <w:szCs w:val="20"/>
              </w:rPr>
              <w:t>ч</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ин</w:t>
            </w:r>
            <w:r w:rsidRPr="002022B2">
              <w:rPr>
                <w:rFonts w:ascii="Times New Roman" w:eastAsia="Times New Roman" w:hAnsi="Times New Roman" w:cs="Times New Roman"/>
                <w:color w:val="000000"/>
                <w:sz w:val="20"/>
                <w:szCs w:val="20"/>
              </w:rPr>
              <w:t>формации.</w:t>
            </w:r>
          </w:p>
        </w:tc>
        <w:tc>
          <w:tcPr>
            <w:tcW w:w="703" w:type="pct"/>
            <w:vAlign w:val="center"/>
          </w:tcPr>
          <w:p w14:paraId="50F5DA00" w14:textId="77777777" w:rsidR="002137B9" w:rsidRPr="002022B2" w:rsidRDefault="002022B2" w:rsidP="004944B0">
            <w:pPr>
              <w:suppressAutoHyphens/>
              <w:jc w:val="center"/>
              <w:rPr>
                <w:rFonts w:ascii="Times New Roman" w:hAnsi="Times New Roman" w:cs="Times New Roman"/>
                <w:iCs/>
                <w:sz w:val="20"/>
                <w:szCs w:val="20"/>
              </w:rPr>
            </w:pPr>
            <w:r w:rsidRPr="002022B2">
              <w:rPr>
                <w:rFonts w:ascii="Times New Roman" w:hAnsi="Times New Roman" w:cs="Times New Roman"/>
                <w:bCs/>
                <w:iCs/>
                <w:sz w:val="20"/>
                <w:szCs w:val="20"/>
              </w:rPr>
              <w:t>2</w:t>
            </w:r>
            <w:r>
              <w:rPr>
                <w:rFonts w:ascii="Times New Roman" w:hAnsi="Times New Roman" w:cs="Times New Roman"/>
                <w:bCs/>
                <w:iCs/>
                <w:sz w:val="20"/>
                <w:szCs w:val="20"/>
              </w:rPr>
              <w:t>/0</w:t>
            </w:r>
          </w:p>
        </w:tc>
        <w:tc>
          <w:tcPr>
            <w:tcW w:w="748" w:type="pct"/>
            <w:vAlign w:val="center"/>
          </w:tcPr>
          <w:p w14:paraId="02B91117"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10D13FBA" w14:textId="77777777" w:rsidR="002137B9"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69367081" w14:textId="77777777" w:rsidTr="004944B0">
        <w:trPr>
          <w:trHeight w:val="20"/>
        </w:trPr>
        <w:tc>
          <w:tcPr>
            <w:tcW w:w="801" w:type="pct"/>
            <w:vMerge/>
          </w:tcPr>
          <w:p w14:paraId="321D73FF" w14:textId="77777777" w:rsidR="002137B9" w:rsidRPr="002022B2" w:rsidRDefault="002137B9" w:rsidP="002E5816">
            <w:pPr>
              <w:rPr>
                <w:rFonts w:ascii="Times New Roman" w:hAnsi="Times New Roman" w:cs="Times New Roman"/>
                <w:sz w:val="20"/>
                <w:szCs w:val="20"/>
              </w:rPr>
            </w:pPr>
          </w:p>
        </w:tc>
        <w:tc>
          <w:tcPr>
            <w:tcW w:w="2748" w:type="pct"/>
            <w:vAlign w:val="center"/>
          </w:tcPr>
          <w:p w14:paraId="2EF7D65A" w14:textId="77777777" w:rsidR="002137B9" w:rsidRPr="002022B2" w:rsidRDefault="002137B9" w:rsidP="004944B0">
            <w:pPr>
              <w:widowControl w:val="0"/>
              <w:ind w:right="-23"/>
              <w:jc w:val="both"/>
              <w:rPr>
                <w:rFonts w:ascii="Times New Roman" w:eastAsia="Times New Roman" w:hAnsi="Times New Roman" w:cs="Times New Roman"/>
                <w:color w:val="000000"/>
                <w:sz w:val="20"/>
                <w:szCs w:val="20"/>
              </w:rPr>
            </w:pPr>
            <w:r w:rsidRPr="002022B2">
              <w:rPr>
                <w:rFonts w:ascii="Times New Roman" w:eastAsia="Times New Roman" w:hAnsi="Times New Roman" w:cs="Times New Roman"/>
                <w:color w:val="000000"/>
                <w:sz w:val="20"/>
                <w:szCs w:val="20"/>
              </w:rPr>
              <w:t>2</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В</w:t>
            </w:r>
            <w:r w:rsidRPr="002022B2">
              <w:rPr>
                <w:rFonts w:ascii="Times New Roman" w:eastAsia="Times New Roman" w:hAnsi="Times New Roman" w:cs="Times New Roman"/>
                <w:color w:val="000000"/>
                <w:sz w:val="20"/>
                <w:szCs w:val="20"/>
              </w:rPr>
              <w:t>иды</w:t>
            </w:r>
            <w:r w:rsidR="009351A1">
              <w:rPr>
                <w:rFonts w:ascii="Times New Roman" w:eastAsia="Times New Roman" w:hAnsi="Times New Roman" w:cs="Times New Roman"/>
                <w:color w:val="000000"/>
                <w:spacing w:val="2"/>
                <w:sz w:val="20"/>
                <w:szCs w:val="20"/>
              </w:rPr>
              <w:t xml:space="preserve"> </w:t>
            </w:r>
            <w:r w:rsidRPr="002022B2">
              <w:rPr>
                <w:rFonts w:ascii="Times New Roman" w:eastAsia="Times New Roman" w:hAnsi="Times New Roman" w:cs="Times New Roman"/>
                <w:color w:val="000000"/>
                <w:spacing w:val="-3"/>
                <w:sz w:val="20"/>
                <w:szCs w:val="20"/>
              </w:rPr>
              <w:t>у</w:t>
            </w:r>
            <w:r w:rsidRPr="002022B2">
              <w:rPr>
                <w:rFonts w:ascii="Times New Roman" w:eastAsia="Times New Roman" w:hAnsi="Times New Roman" w:cs="Times New Roman"/>
                <w:color w:val="000000"/>
                <w:sz w:val="20"/>
                <w:szCs w:val="20"/>
              </w:rPr>
              <w:t>слов</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ой</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э</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т</w:t>
            </w:r>
            <w:r w:rsidRPr="002022B2">
              <w:rPr>
                <w:rFonts w:ascii="Times New Roman" w:eastAsia="Times New Roman" w:hAnsi="Times New Roman" w:cs="Times New Roman"/>
                <w:color w:val="000000"/>
                <w:spacing w:val="-1"/>
                <w:sz w:val="20"/>
                <w:szCs w:val="20"/>
              </w:rPr>
              <w:t>р</w:t>
            </w:r>
            <w:r w:rsidRPr="002022B2">
              <w:rPr>
                <w:rFonts w:ascii="Times New Roman" w:eastAsia="Times New Roman" w:hAnsi="Times New Roman" w:cs="Times New Roman"/>
                <w:color w:val="000000"/>
                <w:sz w:val="20"/>
                <w:szCs w:val="20"/>
              </w:rPr>
              <w:t>оп</w:t>
            </w:r>
            <w:r w:rsidRPr="002022B2">
              <w:rPr>
                <w:rFonts w:ascii="Times New Roman" w:eastAsia="Times New Roman" w:hAnsi="Times New Roman" w:cs="Times New Roman"/>
                <w:color w:val="000000"/>
                <w:spacing w:val="1"/>
                <w:sz w:val="20"/>
                <w:szCs w:val="20"/>
              </w:rPr>
              <w:t>ии</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энтр</w:t>
            </w:r>
            <w:r w:rsidRPr="002022B2">
              <w:rPr>
                <w:rFonts w:ascii="Times New Roman" w:eastAsia="Times New Roman" w:hAnsi="Times New Roman" w:cs="Times New Roman"/>
                <w:color w:val="000000"/>
                <w:spacing w:val="-1"/>
                <w:sz w:val="20"/>
                <w:szCs w:val="20"/>
              </w:rPr>
              <w:t>о</w:t>
            </w:r>
            <w:r w:rsidRPr="002022B2">
              <w:rPr>
                <w:rFonts w:ascii="Times New Roman" w:eastAsia="Times New Roman" w:hAnsi="Times New Roman" w:cs="Times New Roman"/>
                <w:color w:val="000000"/>
                <w:sz w:val="20"/>
                <w:szCs w:val="20"/>
              </w:rPr>
              <w:t>п</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объед</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нения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w:t>
            </w:r>
            <w:r w:rsidRPr="002022B2">
              <w:rPr>
                <w:rFonts w:ascii="Times New Roman" w:eastAsia="Times New Roman" w:hAnsi="Times New Roman" w:cs="Times New Roman"/>
                <w:color w:val="000000"/>
                <w:spacing w:val="2"/>
                <w:sz w:val="20"/>
                <w:szCs w:val="20"/>
              </w:rPr>
              <w:t>в</w:t>
            </w:r>
            <w:r w:rsidRPr="002022B2">
              <w:rPr>
                <w:rFonts w:ascii="Times New Roman" w:eastAsia="Times New Roman" w:hAnsi="Times New Roman" w:cs="Times New Roman"/>
                <w:color w:val="000000"/>
                <w:spacing w:val="-6"/>
                <w:sz w:val="20"/>
                <w:szCs w:val="20"/>
              </w:rPr>
              <w:t>у</w:t>
            </w:r>
            <w:r w:rsidRPr="002022B2">
              <w:rPr>
                <w:rFonts w:ascii="Times New Roman" w:eastAsia="Times New Roman" w:hAnsi="Times New Roman" w:cs="Times New Roman"/>
                <w:color w:val="000000"/>
                <w:sz w:val="20"/>
                <w:szCs w:val="20"/>
              </w:rPr>
              <w:t>х</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сточн</w:t>
            </w:r>
            <w:r w:rsidRPr="002022B2">
              <w:rPr>
                <w:rFonts w:ascii="Times New Roman" w:eastAsia="Times New Roman" w:hAnsi="Times New Roman" w:cs="Times New Roman"/>
                <w:color w:val="000000"/>
                <w:spacing w:val="1"/>
                <w:sz w:val="20"/>
                <w:szCs w:val="20"/>
              </w:rPr>
              <w:t>ик</w:t>
            </w:r>
            <w:r w:rsidRPr="002022B2">
              <w:rPr>
                <w:rFonts w:ascii="Times New Roman" w:eastAsia="Times New Roman" w:hAnsi="Times New Roman" w:cs="Times New Roman"/>
                <w:color w:val="000000"/>
                <w:sz w:val="20"/>
                <w:szCs w:val="20"/>
              </w:rPr>
              <w:t>ов,</w:t>
            </w:r>
            <w:r w:rsidR="009351A1">
              <w:rPr>
                <w:rFonts w:ascii="Times New Roman" w:eastAsia="Times New Roman" w:hAnsi="Times New Roman" w:cs="Times New Roman"/>
                <w:color w:val="000000"/>
                <w:spacing w:val="-2"/>
                <w:sz w:val="20"/>
                <w:szCs w:val="20"/>
              </w:rPr>
              <w:t xml:space="preserve"> </w:t>
            </w:r>
            <w:r w:rsidRPr="002022B2">
              <w:rPr>
                <w:rFonts w:ascii="Times New Roman" w:eastAsia="Times New Roman" w:hAnsi="Times New Roman" w:cs="Times New Roman"/>
                <w:color w:val="000000"/>
                <w:spacing w:val="6"/>
                <w:sz w:val="20"/>
                <w:szCs w:val="20"/>
              </w:rPr>
              <w:t>b</w:t>
            </w:r>
            <w:r w:rsidRPr="002022B2">
              <w:rPr>
                <w:rFonts w:ascii="Times New Roman" w:eastAsia="Times New Roman" w:hAnsi="Times New Roman" w:cs="Times New Roman"/>
                <w:color w:val="000000"/>
                <w:sz w:val="20"/>
                <w:szCs w:val="20"/>
              </w:rPr>
              <w:t>-</w:t>
            </w:r>
            <w:proofErr w:type="spellStart"/>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рная</w:t>
            </w:r>
            <w:proofErr w:type="spellEnd"/>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э</w:t>
            </w:r>
            <w:r w:rsidRPr="002022B2">
              <w:rPr>
                <w:rFonts w:ascii="Times New Roman" w:eastAsia="Times New Roman" w:hAnsi="Times New Roman" w:cs="Times New Roman"/>
                <w:color w:val="000000"/>
                <w:spacing w:val="1"/>
                <w:sz w:val="20"/>
                <w:szCs w:val="20"/>
              </w:rPr>
              <w:t>нт</w:t>
            </w:r>
            <w:r w:rsidRPr="002022B2">
              <w:rPr>
                <w:rFonts w:ascii="Times New Roman" w:eastAsia="Times New Roman" w:hAnsi="Times New Roman" w:cs="Times New Roman"/>
                <w:color w:val="000000"/>
                <w:sz w:val="20"/>
                <w:szCs w:val="20"/>
              </w:rPr>
              <w:t>роп</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вз</w:t>
            </w:r>
            <w:r w:rsidRPr="002022B2">
              <w:rPr>
                <w:rFonts w:ascii="Times New Roman" w:eastAsia="Times New Roman" w:hAnsi="Times New Roman" w:cs="Times New Roman"/>
                <w:color w:val="000000"/>
                <w:spacing w:val="-2"/>
                <w:sz w:val="20"/>
                <w:szCs w:val="20"/>
              </w:rPr>
              <w:t>а</w:t>
            </w:r>
            <w:r w:rsidRPr="002022B2">
              <w:rPr>
                <w:rFonts w:ascii="Times New Roman" w:eastAsia="Times New Roman" w:hAnsi="Times New Roman" w:cs="Times New Roman"/>
                <w:color w:val="000000"/>
                <w:spacing w:val="-1"/>
                <w:sz w:val="20"/>
                <w:szCs w:val="20"/>
              </w:rPr>
              <w:t>им</w:t>
            </w:r>
            <w:r w:rsidRPr="002022B2">
              <w:rPr>
                <w:rFonts w:ascii="Times New Roman" w:eastAsia="Times New Roman" w:hAnsi="Times New Roman" w:cs="Times New Roman"/>
                <w:color w:val="000000"/>
                <w:sz w:val="20"/>
                <w:szCs w:val="20"/>
              </w:rPr>
              <w:t>ная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э</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тропия.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Эн</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ропийное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код</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р</w:t>
            </w:r>
            <w:r w:rsidRPr="002022B2">
              <w:rPr>
                <w:rFonts w:ascii="Times New Roman" w:eastAsia="Times New Roman" w:hAnsi="Times New Roman" w:cs="Times New Roman"/>
                <w:color w:val="000000"/>
                <w:spacing w:val="-1"/>
                <w:sz w:val="20"/>
                <w:szCs w:val="20"/>
              </w:rPr>
              <w:t>о</w:t>
            </w:r>
            <w:r w:rsidRPr="002022B2">
              <w:rPr>
                <w:rFonts w:ascii="Times New Roman" w:eastAsia="Times New Roman" w:hAnsi="Times New Roman" w:cs="Times New Roman"/>
                <w:color w:val="000000"/>
                <w:sz w:val="20"/>
                <w:szCs w:val="20"/>
              </w:rPr>
              <w:t>в</w:t>
            </w:r>
            <w:r w:rsidRPr="002022B2">
              <w:rPr>
                <w:rFonts w:ascii="Times New Roman" w:eastAsia="Times New Roman" w:hAnsi="Times New Roman" w:cs="Times New Roman"/>
                <w:color w:val="000000"/>
                <w:spacing w:val="-2"/>
                <w:sz w:val="20"/>
                <w:szCs w:val="20"/>
              </w:rPr>
              <w:t>а</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Про</w:t>
            </w:r>
            <w:r w:rsidRPr="002022B2">
              <w:rPr>
                <w:rFonts w:ascii="Times New Roman" w:eastAsia="Times New Roman" w:hAnsi="Times New Roman" w:cs="Times New Roman"/>
                <w:color w:val="000000"/>
                <w:spacing w:val="3"/>
                <w:sz w:val="20"/>
                <w:szCs w:val="20"/>
              </w:rPr>
              <w:t>п</w:t>
            </w:r>
            <w:r w:rsidRPr="002022B2">
              <w:rPr>
                <w:rFonts w:ascii="Times New Roman" w:eastAsia="Times New Roman" w:hAnsi="Times New Roman" w:cs="Times New Roman"/>
                <w:color w:val="000000"/>
                <w:spacing w:val="-4"/>
                <w:sz w:val="20"/>
                <w:szCs w:val="20"/>
              </w:rPr>
              <w:t>у</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к</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ая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спо</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об</w:t>
            </w:r>
            <w:r w:rsidRPr="002022B2">
              <w:rPr>
                <w:rFonts w:ascii="Times New Roman" w:eastAsia="Times New Roman" w:hAnsi="Times New Roman" w:cs="Times New Roman"/>
                <w:color w:val="000000"/>
                <w:spacing w:val="2"/>
                <w:sz w:val="20"/>
                <w:szCs w:val="20"/>
              </w:rPr>
              <w:t>н</w:t>
            </w:r>
            <w:r w:rsidRPr="002022B2">
              <w:rPr>
                <w:rFonts w:ascii="Times New Roman" w:eastAsia="Times New Roman" w:hAnsi="Times New Roman" w:cs="Times New Roman"/>
                <w:color w:val="000000"/>
                <w:sz w:val="20"/>
                <w:szCs w:val="20"/>
              </w:rPr>
              <w:t>ость</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w:t>
            </w:r>
            <w:r w:rsidRPr="002022B2">
              <w:rPr>
                <w:rFonts w:ascii="Times New Roman" w:eastAsia="Times New Roman" w:hAnsi="Times New Roman" w:cs="Times New Roman"/>
                <w:color w:val="000000"/>
                <w:spacing w:val="2"/>
                <w:sz w:val="20"/>
                <w:szCs w:val="20"/>
              </w:rPr>
              <w:t>и</w:t>
            </w:r>
            <w:r w:rsidRPr="002022B2">
              <w:rPr>
                <w:rFonts w:ascii="Times New Roman" w:eastAsia="Times New Roman" w:hAnsi="Times New Roman" w:cs="Times New Roman"/>
                <w:color w:val="000000"/>
                <w:spacing w:val="-3"/>
                <w:sz w:val="20"/>
                <w:szCs w:val="20"/>
              </w:rPr>
              <w:t>с</w:t>
            </w:r>
            <w:r w:rsidRPr="002022B2">
              <w:rPr>
                <w:rFonts w:ascii="Times New Roman" w:eastAsia="Times New Roman" w:hAnsi="Times New Roman" w:cs="Times New Roman"/>
                <w:color w:val="000000"/>
                <w:sz w:val="20"/>
                <w:szCs w:val="20"/>
              </w:rPr>
              <w:t>крет</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ого</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к</w:t>
            </w:r>
            <w:r w:rsidRPr="002022B2">
              <w:rPr>
                <w:rFonts w:ascii="Times New Roman" w:eastAsia="Times New Roman" w:hAnsi="Times New Roman" w:cs="Times New Roman"/>
                <w:color w:val="000000"/>
                <w:spacing w:val="-2"/>
                <w:sz w:val="20"/>
                <w:szCs w:val="20"/>
              </w:rPr>
              <w:t>а</w:t>
            </w:r>
            <w:r w:rsidRPr="002022B2">
              <w:rPr>
                <w:rFonts w:ascii="Times New Roman" w:eastAsia="Times New Roman" w:hAnsi="Times New Roman" w:cs="Times New Roman"/>
                <w:color w:val="000000"/>
                <w:sz w:val="20"/>
                <w:szCs w:val="20"/>
              </w:rPr>
              <w:t>нала.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Интерполя</w:t>
            </w:r>
            <w:r w:rsidRPr="002022B2">
              <w:rPr>
                <w:rFonts w:ascii="Times New Roman" w:eastAsia="Times New Roman" w:hAnsi="Times New Roman" w:cs="Times New Roman"/>
                <w:color w:val="000000"/>
                <w:spacing w:val="1"/>
                <w:sz w:val="20"/>
                <w:szCs w:val="20"/>
              </w:rPr>
              <w:t>ци</w:t>
            </w:r>
            <w:r w:rsidRPr="002022B2">
              <w:rPr>
                <w:rFonts w:ascii="Times New Roman" w:eastAsia="Times New Roman" w:hAnsi="Times New Roman" w:cs="Times New Roman"/>
                <w:color w:val="000000"/>
                <w:spacing w:val="-1"/>
                <w:sz w:val="20"/>
                <w:szCs w:val="20"/>
              </w:rPr>
              <w:t>о</w:t>
            </w:r>
            <w:r w:rsidRPr="002022B2">
              <w:rPr>
                <w:rFonts w:ascii="Times New Roman" w:eastAsia="Times New Roman" w:hAnsi="Times New Roman" w:cs="Times New Roman"/>
                <w:color w:val="000000"/>
                <w:sz w:val="20"/>
                <w:szCs w:val="20"/>
              </w:rPr>
              <w:t>н</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pacing w:val="-3"/>
                <w:sz w:val="20"/>
                <w:szCs w:val="20"/>
              </w:rPr>
              <w:t>а</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фор</w:t>
            </w:r>
            <w:r w:rsidRPr="002022B2">
              <w:rPr>
                <w:rFonts w:ascii="Times New Roman" w:eastAsia="Times New Roman" w:hAnsi="Times New Roman" w:cs="Times New Roman"/>
                <w:color w:val="000000"/>
                <w:spacing w:val="2"/>
                <w:sz w:val="20"/>
                <w:szCs w:val="20"/>
              </w:rPr>
              <w:t>м</w:t>
            </w:r>
            <w:r w:rsidRPr="002022B2">
              <w:rPr>
                <w:rFonts w:ascii="Times New Roman" w:eastAsia="Times New Roman" w:hAnsi="Times New Roman" w:cs="Times New Roman"/>
                <w:color w:val="000000"/>
                <w:spacing w:val="-4"/>
                <w:sz w:val="20"/>
                <w:szCs w:val="20"/>
              </w:rPr>
              <w:t>у</w:t>
            </w:r>
            <w:r w:rsidRPr="002022B2">
              <w:rPr>
                <w:rFonts w:ascii="Times New Roman" w:eastAsia="Times New Roman" w:hAnsi="Times New Roman" w:cs="Times New Roman"/>
                <w:color w:val="000000"/>
                <w:sz w:val="20"/>
                <w:szCs w:val="20"/>
              </w:rPr>
              <w:t>ла</w:t>
            </w:r>
            <w:r w:rsidR="009351A1">
              <w:rPr>
                <w:rFonts w:ascii="Times New Roman" w:eastAsia="Times New Roman" w:hAnsi="Times New Roman" w:cs="Times New Roman"/>
                <w:color w:val="000000"/>
                <w:sz w:val="20"/>
                <w:szCs w:val="20"/>
              </w:rPr>
              <w:t xml:space="preserve"> </w:t>
            </w:r>
            <w:proofErr w:type="spellStart"/>
            <w:r w:rsidRPr="002022B2">
              <w:rPr>
                <w:rFonts w:ascii="Times New Roman" w:eastAsia="Times New Roman" w:hAnsi="Times New Roman" w:cs="Times New Roman"/>
                <w:color w:val="000000"/>
                <w:sz w:val="20"/>
                <w:szCs w:val="20"/>
              </w:rPr>
              <w:t>Уи</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текера</w:t>
            </w:r>
            <w:proofErr w:type="spellEnd"/>
            <w:r w:rsidRPr="002022B2">
              <w:rPr>
                <w:rFonts w:ascii="Times New Roman" w:eastAsia="Times New Roman" w:hAnsi="Times New Roman" w:cs="Times New Roman"/>
                <w:color w:val="000000"/>
                <w:sz w:val="20"/>
                <w:szCs w:val="20"/>
              </w:rPr>
              <w:t>-Ш</w:t>
            </w:r>
            <w:r w:rsidRPr="002022B2">
              <w:rPr>
                <w:rFonts w:ascii="Times New Roman" w:eastAsia="Times New Roman" w:hAnsi="Times New Roman" w:cs="Times New Roman"/>
                <w:color w:val="000000"/>
                <w:spacing w:val="1"/>
                <w:sz w:val="20"/>
                <w:szCs w:val="20"/>
              </w:rPr>
              <w:t>енн</w:t>
            </w:r>
            <w:r w:rsidRPr="002022B2">
              <w:rPr>
                <w:rFonts w:ascii="Times New Roman" w:eastAsia="Times New Roman" w:hAnsi="Times New Roman" w:cs="Times New Roman"/>
                <w:color w:val="000000"/>
                <w:sz w:val="20"/>
                <w:szCs w:val="20"/>
              </w:rPr>
              <w:t>о</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ч</w:t>
            </w:r>
            <w:r w:rsidRPr="002022B2">
              <w:rPr>
                <w:rFonts w:ascii="Times New Roman" w:eastAsia="Times New Roman" w:hAnsi="Times New Roman" w:cs="Times New Roman"/>
                <w:color w:val="000000"/>
                <w:sz w:val="20"/>
                <w:szCs w:val="20"/>
              </w:rPr>
              <w:t>а</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тота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Н</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й</w:t>
            </w:r>
            <w:r w:rsidRPr="002022B2">
              <w:rPr>
                <w:rFonts w:ascii="Times New Roman" w:eastAsia="Times New Roman" w:hAnsi="Times New Roman" w:cs="Times New Roman"/>
                <w:color w:val="000000"/>
                <w:spacing w:val="1"/>
                <w:sz w:val="20"/>
                <w:szCs w:val="20"/>
              </w:rPr>
              <w:t>к</w:t>
            </w:r>
            <w:r w:rsidRPr="002022B2">
              <w:rPr>
                <w:rFonts w:ascii="Times New Roman" w:eastAsia="Times New Roman" w:hAnsi="Times New Roman" w:cs="Times New Roman"/>
                <w:color w:val="000000"/>
                <w:sz w:val="20"/>
                <w:szCs w:val="20"/>
              </w:rPr>
              <w:t>в</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ста.</w:t>
            </w:r>
          </w:p>
        </w:tc>
        <w:tc>
          <w:tcPr>
            <w:tcW w:w="703" w:type="pct"/>
            <w:vAlign w:val="center"/>
          </w:tcPr>
          <w:p w14:paraId="74E716EE" w14:textId="77777777" w:rsidR="002137B9" w:rsidRPr="002022B2" w:rsidRDefault="002022B2" w:rsidP="004944B0">
            <w:pPr>
              <w:suppressAutoHyphens/>
              <w:jc w:val="center"/>
              <w:rPr>
                <w:rFonts w:ascii="Times New Roman" w:hAnsi="Times New Roman" w:cs="Times New Roman"/>
                <w:iCs/>
                <w:sz w:val="20"/>
                <w:szCs w:val="20"/>
              </w:rPr>
            </w:pPr>
            <w:r w:rsidRPr="002022B2">
              <w:rPr>
                <w:rFonts w:ascii="Times New Roman" w:hAnsi="Times New Roman" w:cs="Times New Roman"/>
                <w:bCs/>
                <w:iCs/>
                <w:sz w:val="20"/>
                <w:szCs w:val="20"/>
              </w:rPr>
              <w:t>2</w:t>
            </w:r>
            <w:r>
              <w:rPr>
                <w:rFonts w:ascii="Times New Roman" w:hAnsi="Times New Roman" w:cs="Times New Roman"/>
                <w:bCs/>
                <w:iCs/>
                <w:sz w:val="20"/>
                <w:szCs w:val="20"/>
              </w:rPr>
              <w:t>/0</w:t>
            </w:r>
          </w:p>
        </w:tc>
        <w:tc>
          <w:tcPr>
            <w:tcW w:w="748" w:type="pct"/>
            <w:vAlign w:val="center"/>
          </w:tcPr>
          <w:p w14:paraId="6067994D"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01710E18" w14:textId="77777777" w:rsidR="002137B9"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48815416" w14:textId="77777777" w:rsidTr="004944B0">
        <w:trPr>
          <w:trHeight w:val="20"/>
        </w:trPr>
        <w:tc>
          <w:tcPr>
            <w:tcW w:w="801" w:type="pct"/>
            <w:vMerge/>
          </w:tcPr>
          <w:p w14:paraId="6886F122" w14:textId="77777777" w:rsidR="002137B9" w:rsidRPr="002022B2" w:rsidRDefault="002137B9" w:rsidP="002E5816">
            <w:pPr>
              <w:rPr>
                <w:rFonts w:ascii="Times New Roman" w:hAnsi="Times New Roman" w:cs="Times New Roman"/>
                <w:sz w:val="20"/>
                <w:szCs w:val="20"/>
              </w:rPr>
            </w:pPr>
          </w:p>
        </w:tc>
        <w:tc>
          <w:tcPr>
            <w:tcW w:w="2748" w:type="pct"/>
            <w:vAlign w:val="center"/>
          </w:tcPr>
          <w:p w14:paraId="1BDD9CB7" w14:textId="77777777" w:rsidR="002137B9" w:rsidRPr="002022B2" w:rsidRDefault="002137B9" w:rsidP="004944B0">
            <w:pPr>
              <w:widowControl w:val="0"/>
              <w:ind w:right="-23"/>
              <w:jc w:val="both"/>
              <w:rPr>
                <w:rFonts w:ascii="Times New Roman" w:eastAsia="Times New Roman" w:hAnsi="Times New Roman" w:cs="Times New Roman"/>
                <w:color w:val="000000"/>
                <w:sz w:val="20"/>
                <w:szCs w:val="20"/>
              </w:rPr>
            </w:pPr>
            <w:r w:rsidRPr="002022B2">
              <w:rPr>
                <w:rFonts w:ascii="Times New Roman" w:eastAsia="Times New Roman" w:hAnsi="Times New Roman" w:cs="Times New Roman"/>
                <w:color w:val="000000"/>
                <w:sz w:val="20"/>
                <w:szCs w:val="20"/>
              </w:rPr>
              <w:t>3</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Кол</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че</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твен</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ая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оце</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ка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формации.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Фор</w:t>
            </w:r>
            <w:r w:rsidRPr="002022B2">
              <w:rPr>
                <w:rFonts w:ascii="Times New Roman" w:eastAsia="Times New Roman" w:hAnsi="Times New Roman" w:cs="Times New Roman"/>
                <w:color w:val="000000"/>
                <w:spacing w:val="1"/>
                <w:sz w:val="20"/>
                <w:szCs w:val="20"/>
              </w:rPr>
              <w:t>м</w:t>
            </w:r>
            <w:r w:rsidRPr="002022B2">
              <w:rPr>
                <w:rFonts w:ascii="Times New Roman" w:eastAsia="Times New Roman" w:hAnsi="Times New Roman" w:cs="Times New Roman"/>
                <w:color w:val="000000"/>
                <w:spacing w:val="-3"/>
                <w:sz w:val="20"/>
                <w:szCs w:val="20"/>
              </w:rPr>
              <w:t>у</w:t>
            </w:r>
            <w:r w:rsidRPr="002022B2">
              <w:rPr>
                <w:rFonts w:ascii="Times New Roman" w:eastAsia="Times New Roman" w:hAnsi="Times New Roman" w:cs="Times New Roman"/>
                <w:color w:val="000000"/>
                <w:sz w:val="20"/>
                <w:szCs w:val="20"/>
              </w:rPr>
              <w:t>лы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Ш</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н</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о</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для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к</w:t>
            </w:r>
            <w:r w:rsidRPr="002022B2">
              <w:rPr>
                <w:rFonts w:ascii="Times New Roman" w:eastAsia="Times New Roman" w:hAnsi="Times New Roman" w:cs="Times New Roman"/>
                <w:color w:val="000000"/>
                <w:sz w:val="20"/>
                <w:szCs w:val="20"/>
              </w:rPr>
              <w:t>о</w:t>
            </w:r>
            <w:r w:rsidRPr="002022B2">
              <w:rPr>
                <w:rFonts w:ascii="Times New Roman" w:eastAsia="Times New Roman" w:hAnsi="Times New Roman" w:cs="Times New Roman"/>
                <w:color w:val="000000"/>
                <w:spacing w:val="-1"/>
                <w:sz w:val="20"/>
                <w:szCs w:val="20"/>
              </w:rPr>
              <w:t>л</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2"/>
                <w:sz w:val="20"/>
                <w:szCs w:val="20"/>
              </w:rPr>
              <w:t>ч</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ства</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формации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э</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тропи</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Свойства</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энтроп</w:t>
            </w:r>
            <w:r w:rsidRPr="002022B2">
              <w:rPr>
                <w:rFonts w:ascii="Times New Roman" w:eastAsia="Times New Roman" w:hAnsi="Times New Roman" w:cs="Times New Roman"/>
                <w:color w:val="000000"/>
                <w:spacing w:val="1"/>
                <w:sz w:val="20"/>
                <w:szCs w:val="20"/>
              </w:rPr>
              <w:t>ии</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Эн</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ропия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pacing w:val="-1"/>
                <w:sz w:val="20"/>
                <w:szCs w:val="20"/>
              </w:rPr>
              <w:t>р</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не</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ре</w:t>
            </w:r>
            <w:r w:rsidRPr="002022B2">
              <w:rPr>
                <w:rFonts w:ascii="Times New Roman" w:eastAsia="Times New Roman" w:hAnsi="Times New Roman" w:cs="Times New Roman"/>
                <w:color w:val="000000"/>
                <w:spacing w:val="-2"/>
                <w:sz w:val="20"/>
                <w:szCs w:val="20"/>
              </w:rPr>
              <w:t>р</w:t>
            </w:r>
            <w:r w:rsidRPr="002022B2">
              <w:rPr>
                <w:rFonts w:ascii="Times New Roman" w:eastAsia="Times New Roman" w:hAnsi="Times New Roman" w:cs="Times New Roman"/>
                <w:color w:val="000000"/>
                <w:sz w:val="20"/>
                <w:szCs w:val="20"/>
              </w:rPr>
              <w:t>ы</w:t>
            </w:r>
            <w:r w:rsidRPr="002022B2">
              <w:rPr>
                <w:rFonts w:ascii="Times New Roman" w:eastAsia="Times New Roman" w:hAnsi="Times New Roman" w:cs="Times New Roman"/>
                <w:color w:val="000000"/>
                <w:spacing w:val="-1"/>
                <w:sz w:val="20"/>
                <w:szCs w:val="20"/>
              </w:rPr>
              <w:t>в</w:t>
            </w:r>
            <w:r w:rsidRPr="002022B2">
              <w:rPr>
                <w:rFonts w:ascii="Times New Roman" w:eastAsia="Times New Roman" w:hAnsi="Times New Roman" w:cs="Times New Roman"/>
                <w:color w:val="000000"/>
                <w:sz w:val="20"/>
                <w:szCs w:val="20"/>
              </w:rPr>
              <w:t>ном</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ообщен</w:t>
            </w:r>
            <w:r w:rsidRPr="002022B2">
              <w:rPr>
                <w:rFonts w:ascii="Times New Roman" w:eastAsia="Times New Roman" w:hAnsi="Times New Roman" w:cs="Times New Roman"/>
                <w:color w:val="000000"/>
                <w:spacing w:val="1"/>
                <w:sz w:val="20"/>
                <w:szCs w:val="20"/>
              </w:rPr>
              <w:t>ии</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Дис</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ерсия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равном</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рного</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распределен</w:t>
            </w:r>
          </w:p>
        </w:tc>
        <w:tc>
          <w:tcPr>
            <w:tcW w:w="703" w:type="pct"/>
            <w:vAlign w:val="center"/>
          </w:tcPr>
          <w:p w14:paraId="1FD1D985" w14:textId="77777777" w:rsidR="002137B9" w:rsidRPr="002022B2" w:rsidRDefault="002022B2" w:rsidP="004944B0">
            <w:pPr>
              <w:suppressAutoHyphens/>
              <w:jc w:val="center"/>
              <w:rPr>
                <w:rFonts w:ascii="Times New Roman" w:hAnsi="Times New Roman" w:cs="Times New Roman"/>
                <w:iCs/>
                <w:sz w:val="20"/>
                <w:szCs w:val="20"/>
              </w:rPr>
            </w:pPr>
            <w:r w:rsidRPr="002022B2">
              <w:rPr>
                <w:rFonts w:ascii="Times New Roman" w:hAnsi="Times New Roman" w:cs="Times New Roman"/>
                <w:bCs/>
                <w:iCs/>
                <w:sz w:val="20"/>
                <w:szCs w:val="20"/>
              </w:rPr>
              <w:t>2</w:t>
            </w:r>
            <w:r>
              <w:rPr>
                <w:rFonts w:ascii="Times New Roman" w:hAnsi="Times New Roman" w:cs="Times New Roman"/>
                <w:bCs/>
                <w:iCs/>
                <w:sz w:val="20"/>
                <w:szCs w:val="20"/>
              </w:rPr>
              <w:t>/0</w:t>
            </w:r>
          </w:p>
        </w:tc>
        <w:tc>
          <w:tcPr>
            <w:tcW w:w="748" w:type="pct"/>
            <w:vAlign w:val="center"/>
          </w:tcPr>
          <w:p w14:paraId="50929044"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21B56F73" w14:textId="77777777" w:rsidR="002137B9"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41EE3AFD" w14:textId="77777777" w:rsidTr="004944B0">
        <w:trPr>
          <w:trHeight w:val="333"/>
        </w:trPr>
        <w:tc>
          <w:tcPr>
            <w:tcW w:w="801" w:type="pct"/>
            <w:vMerge/>
          </w:tcPr>
          <w:p w14:paraId="2483AA82" w14:textId="77777777" w:rsidR="002137B9" w:rsidRPr="002022B2" w:rsidRDefault="002137B9" w:rsidP="002E5816">
            <w:pPr>
              <w:rPr>
                <w:rFonts w:ascii="Times New Roman" w:hAnsi="Times New Roman" w:cs="Times New Roman"/>
                <w:sz w:val="20"/>
                <w:szCs w:val="20"/>
              </w:rPr>
            </w:pPr>
          </w:p>
        </w:tc>
        <w:tc>
          <w:tcPr>
            <w:tcW w:w="2748" w:type="pct"/>
            <w:vAlign w:val="center"/>
          </w:tcPr>
          <w:p w14:paraId="6A3100E2" w14:textId="77777777" w:rsidR="002137B9" w:rsidRPr="002022B2" w:rsidRDefault="002137B9" w:rsidP="004944B0">
            <w:pPr>
              <w:widowControl w:val="0"/>
              <w:ind w:right="-23"/>
              <w:jc w:val="both"/>
              <w:rPr>
                <w:rFonts w:ascii="Times New Roman" w:eastAsia="Times New Roman" w:hAnsi="Times New Roman" w:cs="Times New Roman"/>
                <w:b/>
                <w:bCs/>
                <w:color w:val="000000"/>
                <w:sz w:val="20"/>
                <w:szCs w:val="20"/>
              </w:rPr>
            </w:pPr>
            <w:r w:rsidRPr="002022B2">
              <w:rPr>
                <w:rFonts w:ascii="Times New Roman" w:hAnsi="Times New Roman" w:cs="Times New Roman"/>
                <w:b/>
                <w:bCs/>
                <w:sz w:val="20"/>
                <w:szCs w:val="20"/>
              </w:rPr>
              <w:t>В</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том</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числе</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практических</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занятий</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и</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лабораторных</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работ</w:t>
            </w:r>
          </w:p>
        </w:tc>
        <w:tc>
          <w:tcPr>
            <w:tcW w:w="703" w:type="pct"/>
            <w:vAlign w:val="center"/>
          </w:tcPr>
          <w:p w14:paraId="74FBDF20" w14:textId="77777777" w:rsidR="002137B9" w:rsidRPr="002022B2" w:rsidRDefault="002137B9" w:rsidP="004944B0">
            <w:pPr>
              <w:suppressAutoHyphens/>
              <w:jc w:val="center"/>
              <w:rPr>
                <w:rFonts w:ascii="Times New Roman" w:hAnsi="Times New Roman" w:cs="Times New Roman"/>
                <w:b/>
                <w:iCs/>
                <w:sz w:val="20"/>
                <w:szCs w:val="20"/>
              </w:rPr>
            </w:pPr>
            <w:r w:rsidRPr="002022B2">
              <w:rPr>
                <w:rFonts w:ascii="Times New Roman" w:hAnsi="Times New Roman" w:cs="Times New Roman"/>
                <w:b/>
                <w:iCs/>
                <w:sz w:val="20"/>
                <w:szCs w:val="20"/>
              </w:rPr>
              <w:t>6</w:t>
            </w:r>
            <w:r w:rsidR="002022B2" w:rsidRPr="002022B2">
              <w:rPr>
                <w:rFonts w:ascii="Times New Roman" w:hAnsi="Times New Roman" w:cs="Times New Roman"/>
                <w:b/>
                <w:iCs/>
                <w:sz w:val="20"/>
                <w:szCs w:val="20"/>
              </w:rPr>
              <w:t>/6</w:t>
            </w:r>
          </w:p>
        </w:tc>
        <w:tc>
          <w:tcPr>
            <w:tcW w:w="748" w:type="pct"/>
            <w:vAlign w:val="center"/>
          </w:tcPr>
          <w:p w14:paraId="7DABC695" w14:textId="77777777" w:rsidR="002137B9" w:rsidRPr="002022B2" w:rsidRDefault="002137B9" w:rsidP="004944B0">
            <w:pPr>
              <w:suppressAutoHyphens/>
              <w:jc w:val="center"/>
              <w:rPr>
                <w:rFonts w:ascii="Times New Roman" w:hAnsi="Times New Roman" w:cs="Times New Roman"/>
                <w:sz w:val="20"/>
                <w:szCs w:val="20"/>
              </w:rPr>
            </w:pPr>
          </w:p>
        </w:tc>
      </w:tr>
      <w:tr w:rsidR="002137B9" w:rsidRPr="002022B2" w14:paraId="7CE0B034" w14:textId="77777777" w:rsidTr="004944B0">
        <w:trPr>
          <w:trHeight w:val="20"/>
        </w:trPr>
        <w:tc>
          <w:tcPr>
            <w:tcW w:w="801" w:type="pct"/>
            <w:vMerge/>
          </w:tcPr>
          <w:p w14:paraId="6B59D54C" w14:textId="77777777" w:rsidR="002137B9" w:rsidRPr="002022B2" w:rsidRDefault="002137B9" w:rsidP="002E5816">
            <w:pPr>
              <w:rPr>
                <w:rFonts w:ascii="Times New Roman" w:hAnsi="Times New Roman" w:cs="Times New Roman"/>
                <w:sz w:val="20"/>
                <w:szCs w:val="20"/>
              </w:rPr>
            </w:pPr>
          </w:p>
        </w:tc>
        <w:tc>
          <w:tcPr>
            <w:tcW w:w="2748" w:type="pct"/>
            <w:vAlign w:val="center"/>
          </w:tcPr>
          <w:p w14:paraId="7058B932" w14:textId="77777777" w:rsidR="002137B9" w:rsidRPr="002022B2" w:rsidRDefault="002137B9" w:rsidP="004944B0">
            <w:pPr>
              <w:widowControl w:val="0"/>
              <w:ind w:right="-23"/>
              <w:jc w:val="both"/>
              <w:rPr>
                <w:rFonts w:ascii="Times New Roman" w:eastAsia="Times New Roman" w:hAnsi="Times New Roman" w:cs="Times New Roman"/>
                <w:color w:val="000000"/>
                <w:sz w:val="20"/>
                <w:szCs w:val="20"/>
              </w:rPr>
            </w:pPr>
            <w:r w:rsidRPr="002022B2">
              <w:rPr>
                <w:rFonts w:ascii="Times New Roman" w:hAnsi="Times New Roman" w:cs="Times New Roman"/>
                <w:b/>
                <w:iCs/>
                <w:sz w:val="20"/>
                <w:szCs w:val="20"/>
              </w:rPr>
              <w:t>Практическая</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работа</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2.</w:t>
            </w:r>
            <w:r w:rsidR="009351A1">
              <w:rPr>
                <w:rFonts w:ascii="Times New Roman" w:hAnsi="Times New Roman" w:cs="Times New Roman"/>
                <w:b/>
                <w:iCs/>
                <w:sz w:val="20"/>
                <w:szCs w:val="20"/>
              </w:rPr>
              <w:t xml:space="preserve"> </w:t>
            </w:r>
            <w:r w:rsidRPr="002022B2">
              <w:rPr>
                <w:rFonts w:ascii="Times New Roman" w:eastAsia="Times New Roman" w:hAnsi="Times New Roman" w:cs="Times New Roman"/>
                <w:color w:val="000000"/>
                <w:sz w:val="20"/>
                <w:szCs w:val="20"/>
              </w:rPr>
              <w:t>Решен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задач</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на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опред</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лен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кол</w:t>
            </w:r>
            <w:r w:rsidRPr="002022B2">
              <w:rPr>
                <w:rFonts w:ascii="Times New Roman" w:eastAsia="Times New Roman" w:hAnsi="Times New Roman" w:cs="Times New Roman"/>
                <w:color w:val="000000"/>
                <w:spacing w:val="2"/>
                <w:sz w:val="20"/>
                <w:szCs w:val="20"/>
              </w:rPr>
              <w:t>и</w:t>
            </w:r>
            <w:r w:rsidRPr="002022B2">
              <w:rPr>
                <w:rFonts w:ascii="Times New Roman" w:eastAsia="Times New Roman" w:hAnsi="Times New Roman" w:cs="Times New Roman"/>
                <w:color w:val="000000"/>
                <w:sz w:val="20"/>
                <w:szCs w:val="20"/>
              </w:rPr>
              <w:t>ч</w:t>
            </w:r>
            <w:r w:rsidRPr="002022B2">
              <w:rPr>
                <w:rFonts w:ascii="Times New Roman" w:eastAsia="Times New Roman" w:hAnsi="Times New Roman" w:cs="Times New Roman"/>
                <w:color w:val="000000"/>
                <w:spacing w:val="-1"/>
                <w:sz w:val="20"/>
                <w:szCs w:val="20"/>
              </w:rPr>
              <w:t>ес</w:t>
            </w:r>
            <w:r w:rsidRPr="002022B2">
              <w:rPr>
                <w:rFonts w:ascii="Times New Roman" w:eastAsia="Times New Roman" w:hAnsi="Times New Roman" w:cs="Times New Roman"/>
                <w:color w:val="000000"/>
                <w:sz w:val="20"/>
                <w:szCs w:val="20"/>
              </w:rPr>
              <w:t>тва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информ</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ц</w:t>
            </w:r>
            <w:r w:rsidRPr="002022B2">
              <w:rPr>
                <w:rFonts w:ascii="Times New Roman" w:eastAsia="Times New Roman" w:hAnsi="Times New Roman" w:cs="Times New Roman"/>
                <w:color w:val="000000"/>
                <w:spacing w:val="1"/>
                <w:sz w:val="20"/>
                <w:szCs w:val="20"/>
              </w:rPr>
              <w:t>ии</w:t>
            </w:r>
          </w:p>
        </w:tc>
        <w:tc>
          <w:tcPr>
            <w:tcW w:w="703" w:type="pct"/>
            <w:vAlign w:val="center"/>
          </w:tcPr>
          <w:p w14:paraId="16C5A548" w14:textId="77777777" w:rsidR="002137B9" w:rsidRPr="002022B2" w:rsidRDefault="002137B9" w:rsidP="004944B0">
            <w:pPr>
              <w:suppressAutoHyphens/>
              <w:jc w:val="center"/>
              <w:rPr>
                <w:rFonts w:ascii="Times New Roman" w:hAnsi="Times New Roman" w:cs="Times New Roman"/>
                <w:iCs/>
                <w:sz w:val="20"/>
                <w:szCs w:val="20"/>
              </w:rPr>
            </w:pPr>
            <w:r w:rsidRPr="002022B2">
              <w:rPr>
                <w:rFonts w:ascii="Times New Roman" w:hAnsi="Times New Roman" w:cs="Times New Roman"/>
                <w:iCs/>
                <w:sz w:val="20"/>
                <w:szCs w:val="20"/>
              </w:rPr>
              <w:t>2</w:t>
            </w:r>
            <w:r w:rsidR="002022B2">
              <w:rPr>
                <w:rFonts w:ascii="Times New Roman" w:hAnsi="Times New Roman" w:cs="Times New Roman"/>
                <w:iCs/>
                <w:sz w:val="20"/>
                <w:szCs w:val="20"/>
              </w:rPr>
              <w:t>/2</w:t>
            </w:r>
          </w:p>
        </w:tc>
        <w:tc>
          <w:tcPr>
            <w:tcW w:w="748" w:type="pct"/>
            <w:vAlign w:val="center"/>
          </w:tcPr>
          <w:p w14:paraId="37628736"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59E9E41A" w14:textId="77777777" w:rsidR="002137B9"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1BA375FF" w14:textId="77777777" w:rsidTr="004944B0">
        <w:trPr>
          <w:trHeight w:val="20"/>
        </w:trPr>
        <w:tc>
          <w:tcPr>
            <w:tcW w:w="801" w:type="pct"/>
            <w:vMerge/>
          </w:tcPr>
          <w:p w14:paraId="52D4B745" w14:textId="77777777" w:rsidR="002137B9" w:rsidRPr="002022B2" w:rsidRDefault="002137B9" w:rsidP="002E5816">
            <w:pPr>
              <w:rPr>
                <w:rFonts w:ascii="Times New Roman" w:hAnsi="Times New Roman" w:cs="Times New Roman"/>
                <w:sz w:val="20"/>
                <w:szCs w:val="20"/>
              </w:rPr>
            </w:pPr>
          </w:p>
        </w:tc>
        <w:tc>
          <w:tcPr>
            <w:tcW w:w="2748" w:type="pct"/>
            <w:vAlign w:val="center"/>
          </w:tcPr>
          <w:p w14:paraId="4587BFFC" w14:textId="77777777" w:rsidR="002137B9" w:rsidRPr="002022B2" w:rsidRDefault="002137B9" w:rsidP="004944B0">
            <w:pPr>
              <w:suppressAutoHyphens/>
              <w:ind w:right="-23"/>
              <w:jc w:val="both"/>
              <w:rPr>
                <w:rFonts w:ascii="Times New Roman" w:hAnsi="Times New Roman" w:cs="Times New Roman"/>
                <w:b/>
                <w:iCs/>
                <w:sz w:val="20"/>
                <w:szCs w:val="20"/>
              </w:rPr>
            </w:pPr>
            <w:r w:rsidRPr="002022B2">
              <w:rPr>
                <w:rFonts w:ascii="Times New Roman" w:hAnsi="Times New Roman" w:cs="Times New Roman"/>
                <w:b/>
                <w:iCs/>
                <w:sz w:val="20"/>
                <w:szCs w:val="20"/>
              </w:rPr>
              <w:t>Практическая</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работа</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3.</w:t>
            </w:r>
            <w:r w:rsidR="009351A1">
              <w:rPr>
                <w:rFonts w:ascii="Times New Roman" w:hAnsi="Times New Roman" w:cs="Times New Roman"/>
                <w:b/>
                <w:iCs/>
                <w:sz w:val="20"/>
                <w:szCs w:val="20"/>
              </w:rPr>
              <w:t xml:space="preserve"> </w:t>
            </w:r>
            <w:r w:rsidRPr="002022B2">
              <w:rPr>
                <w:rFonts w:ascii="Times New Roman" w:eastAsia="Times New Roman" w:hAnsi="Times New Roman" w:cs="Times New Roman"/>
                <w:color w:val="000000"/>
                <w:sz w:val="20"/>
                <w:szCs w:val="20"/>
              </w:rPr>
              <w:t>Определение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про</w:t>
            </w:r>
            <w:r w:rsidRPr="002022B2">
              <w:rPr>
                <w:rFonts w:ascii="Times New Roman" w:eastAsia="Times New Roman" w:hAnsi="Times New Roman" w:cs="Times New Roman"/>
                <w:color w:val="000000"/>
                <w:spacing w:val="3"/>
                <w:sz w:val="20"/>
                <w:szCs w:val="20"/>
              </w:rPr>
              <w:t>п</w:t>
            </w:r>
            <w:r w:rsidRPr="002022B2">
              <w:rPr>
                <w:rFonts w:ascii="Times New Roman" w:eastAsia="Times New Roman" w:hAnsi="Times New Roman" w:cs="Times New Roman"/>
                <w:color w:val="000000"/>
                <w:spacing w:val="-3"/>
                <w:sz w:val="20"/>
                <w:szCs w:val="20"/>
              </w:rPr>
              <w:t>у</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кной</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с</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особности</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pacing w:val="-1"/>
                <w:sz w:val="20"/>
                <w:szCs w:val="20"/>
              </w:rPr>
              <w:t>д</w:t>
            </w:r>
            <w:r w:rsidRPr="002022B2">
              <w:rPr>
                <w:rFonts w:ascii="Times New Roman" w:eastAsia="Times New Roman" w:hAnsi="Times New Roman" w:cs="Times New Roman"/>
                <w:color w:val="000000"/>
                <w:sz w:val="20"/>
                <w:szCs w:val="20"/>
              </w:rPr>
              <w:t>искрет</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ого</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к</w:t>
            </w:r>
            <w:r w:rsidRPr="002022B2">
              <w:rPr>
                <w:rFonts w:ascii="Times New Roman" w:eastAsia="Times New Roman" w:hAnsi="Times New Roman" w:cs="Times New Roman"/>
                <w:color w:val="000000"/>
                <w:sz w:val="20"/>
                <w:szCs w:val="20"/>
              </w:rPr>
              <w:t>анала</w:t>
            </w:r>
          </w:p>
        </w:tc>
        <w:tc>
          <w:tcPr>
            <w:tcW w:w="703" w:type="pct"/>
            <w:vAlign w:val="center"/>
          </w:tcPr>
          <w:p w14:paraId="03DD124C" w14:textId="77777777" w:rsidR="002137B9" w:rsidRPr="002022B2" w:rsidRDefault="002137B9" w:rsidP="004944B0">
            <w:pPr>
              <w:suppressAutoHyphens/>
              <w:jc w:val="center"/>
              <w:rPr>
                <w:rFonts w:ascii="Times New Roman" w:hAnsi="Times New Roman" w:cs="Times New Roman"/>
                <w:iCs/>
                <w:sz w:val="20"/>
                <w:szCs w:val="20"/>
              </w:rPr>
            </w:pPr>
            <w:r w:rsidRPr="002022B2">
              <w:rPr>
                <w:rFonts w:ascii="Times New Roman" w:hAnsi="Times New Roman" w:cs="Times New Roman"/>
                <w:iCs/>
                <w:sz w:val="20"/>
                <w:szCs w:val="20"/>
              </w:rPr>
              <w:t>2</w:t>
            </w:r>
            <w:r w:rsidR="002022B2">
              <w:rPr>
                <w:rFonts w:ascii="Times New Roman" w:hAnsi="Times New Roman" w:cs="Times New Roman"/>
                <w:iCs/>
                <w:sz w:val="20"/>
                <w:szCs w:val="20"/>
              </w:rPr>
              <w:t>/2</w:t>
            </w:r>
          </w:p>
        </w:tc>
        <w:tc>
          <w:tcPr>
            <w:tcW w:w="748" w:type="pct"/>
            <w:vAlign w:val="center"/>
          </w:tcPr>
          <w:p w14:paraId="5313A8BA"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343CCD79" w14:textId="77777777" w:rsidR="002137B9"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1CF732CB" w14:textId="77777777" w:rsidTr="004944B0">
        <w:trPr>
          <w:trHeight w:val="20"/>
        </w:trPr>
        <w:tc>
          <w:tcPr>
            <w:tcW w:w="801" w:type="pct"/>
            <w:vMerge/>
          </w:tcPr>
          <w:p w14:paraId="68F285B6" w14:textId="77777777" w:rsidR="002137B9" w:rsidRPr="002022B2" w:rsidRDefault="002137B9" w:rsidP="002E5816">
            <w:pPr>
              <w:rPr>
                <w:rFonts w:ascii="Times New Roman" w:hAnsi="Times New Roman" w:cs="Times New Roman"/>
                <w:b/>
                <w:bCs/>
                <w:sz w:val="20"/>
                <w:szCs w:val="20"/>
              </w:rPr>
            </w:pPr>
          </w:p>
        </w:tc>
        <w:tc>
          <w:tcPr>
            <w:tcW w:w="2748" w:type="pct"/>
            <w:vAlign w:val="center"/>
          </w:tcPr>
          <w:p w14:paraId="3B007B4C" w14:textId="77777777" w:rsidR="002137B9" w:rsidRPr="002022B2" w:rsidRDefault="002137B9" w:rsidP="004944B0">
            <w:pPr>
              <w:suppressAutoHyphens/>
              <w:ind w:right="-23"/>
              <w:jc w:val="both"/>
              <w:rPr>
                <w:rFonts w:ascii="Times New Roman" w:hAnsi="Times New Roman" w:cs="Times New Roman"/>
                <w:sz w:val="20"/>
                <w:szCs w:val="20"/>
              </w:rPr>
            </w:pPr>
            <w:r w:rsidRPr="002022B2">
              <w:rPr>
                <w:rFonts w:ascii="Times New Roman" w:hAnsi="Times New Roman" w:cs="Times New Roman"/>
                <w:b/>
                <w:iCs/>
                <w:sz w:val="20"/>
                <w:szCs w:val="20"/>
              </w:rPr>
              <w:t>Практическая</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работа</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4.</w:t>
            </w:r>
            <w:r w:rsidR="009351A1">
              <w:rPr>
                <w:rFonts w:ascii="Times New Roman" w:hAnsi="Times New Roman" w:cs="Times New Roman"/>
                <w:b/>
                <w:iCs/>
                <w:sz w:val="20"/>
                <w:szCs w:val="20"/>
              </w:rPr>
              <w:t xml:space="preserve"> </w:t>
            </w:r>
            <w:r w:rsidRPr="002022B2">
              <w:rPr>
                <w:rFonts w:ascii="Times New Roman" w:eastAsia="Times New Roman" w:hAnsi="Times New Roman" w:cs="Times New Roman"/>
                <w:color w:val="000000"/>
                <w:sz w:val="20"/>
                <w:szCs w:val="20"/>
              </w:rPr>
              <w:t>Определение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энтропии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р</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зл</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ч</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pacing w:val="-2"/>
                <w:sz w:val="20"/>
                <w:szCs w:val="20"/>
              </w:rPr>
              <w:t>ы</w:t>
            </w:r>
            <w:r w:rsidRPr="002022B2">
              <w:rPr>
                <w:rFonts w:ascii="Times New Roman" w:eastAsia="Times New Roman" w:hAnsi="Times New Roman" w:cs="Times New Roman"/>
                <w:color w:val="000000"/>
                <w:sz w:val="20"/>
                <w:szCs w:val="20"/>
              </w:rPr>
              <w:t>х</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сточ</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к</w:t>
            </w:r>
            <w:r w:rsidRPr="002022B2">
              <w:rPr>
                <w:rFonts w:ascii="Times New Roman" w:eastAsia="Times New Roman" w:hAnsi="Times New Roman" w:cs="Times New Roman"/>
                <w:color w:val="000000"/>
                <w:sz w:val="20"/>
                <w:szCs w:val="20"/>
              </w:rPr>
              <w:t>ов</w:t>
            </w:r>
          </w:p>
        </w:tc>
        <w:tc>
          <w:tcPr>
            <w:tcW w:w="703" w:type="pct"/>
            <w:vAlign w:val="center"/>
          </w:tcPr>
          <w:p w14:paraId="1C86E6D5" w14:textId="77777777" w:rsidR="002137B9" w:rsidRPr="002022B2" w:rsidRDefault="002137B9" w:rsidP="004944B0">
            <w:pPr>
              <w:suppressAutoHyphens/>
              <w:jc w:val="center"/>
              <w:rPr>
                <w:rFonts w:ascii="Times New Roman" w:hAnsi="Times New Roman" w:cs="Times New Roman"/>
                <w:iCs/>
                <w:sz w:val="20"/>
                <w:szCs w:val="20"/>
              </w:rPr>
            </w:pPr>
            <w:r w:rsidRPr="002022B2">
              <w:rPr>
                <w:rFonts w:ascii="Times New Roman" w:hAnsi="Times New Roman" w:cs="Times New Roman"/>
                <w:iCs/>
                <w:sz w:val="20"/>
                <w:szCs w:val="20"/>
              </w:rPr>
              <w:t>2</w:t>
            </w:r>
            <w:r w:rsidR="002022B2">
              <w:rPr>
                <w:rFonts w:ascii="Times New Roman" w:hAnsi="Times New Roman" w:cs="Times New Roman"/>
                <w:iCs/>
                <w:sz w:val="20"/>
                <w:szCs w:val="20"/>
              </w:rPr>
              <w:t>/2</w:t>
            </w:r>
          </w:p>
        </w:tc>
        <w:tc>
          <w:tcPr>
            <w:tcW w:w="748" w:type="pct"/>
            <w:vAlign w:val="center"/>
          </w:tcPr>
          <w:p w14:paraId="7E523325"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3281145E" w14:textId="77777777" w:rsidR="002137B9"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08231559" w14:textId="77777777" w:rsidTr="004944B0">
        <w:trPr>
          <w:trHeight w:val="20"/>
        </w:trPr>
        <w:tc>
          <w:tcPr>
            <w:tcW w:w="3549" w:type="pct"/>
            <w:gridSpan w:val="2"/>
          </w:tcPr>
          <w:p w14:paraId="526444A7" w14:textId="77777777" w:rsidR="002137B9" w:rsidRPr="002022B2" w:rsidRDefault="002137B9" w:rsidP="002E5816">
            <w:pPr>
              <w:suppressAutoHyphens/>
              <w:rPr>
                <w:rFonts w:ascii="Times New Roman" w:hAnsi="Times New Roman" w:cs="Times New Roman"/>
                <w:b/>
                <w:sz w:val="20"/>
                <w:szCs w:val="20"/>
              </w:rPr>
            </w:pPr>
            <w:r w:rsidRPr="002022B2">
              <w:rPr>
                <w:rFonts w:ascii="Times New Roman" w:hAnsi="Times New Roman" w:cs="Times New Roman"/>
                <w:b/>
                <w:sz w:val="20"/>
                <w:szCs w:val="20"/>
              </w:rPr>
              <w:t>Раздел</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2.</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Передача</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и</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защита</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информации</w:t>
            </w:r>
          </w:p>
        </w:tc>
        <w:tc>
          <w:tcPr>
            <w:tcW w:w="703" w:type="pct"/>
            <w:vAlign w:val="center"/>
          </w:tcPr>
          <w:p w14:paraId="6BAA8944" w14:textId="77777777" w:rsidR="002137B9" w:rsidRPr="002022B2" w:rsidRDefault="007D6C3B" w:rsidP="007D6C3B">
            <w:pPr>
              <w:suppressAutoHyphens/>
              <w:jc w:val="center"/>
              <w:rPr>
                <w:rFonts w:ascii="Times New Roman" w:hAnsi="Times New Roman" w:cs="Times New Roman"/>
                <w:b/>
                <w:iCs/>
                <w:sz w:val="20"/>
                <w:szCs w:val="20"/>
              </w:rPr>
            </w:pPr>
            <w:r>
              <w:rPr>
                <w:rFonts w:ascii="Times New Roman" w:hAnsi="Times New Roman" w:cs="Times New Roman"/>
                <w:b/>
                <w:iCs/>
                <w:sz w:val="20"/>
                <w:szCs w:val="20"/>
              </w:rPr>
              <w:t>24</w:t>
            </w:r>
            <w:r w:rsidR="000C6353">
              <w:rPr>
                <w:rFonts w:ascii="Times New Roman" w:hAnsi="Times New Roman" w:cs="Times New Roman"/>
                <w:b/>
                <w:iCs/>
                <w:sz w:val="20"/>
                <w:szCs w:val="20"/>
              </w:rPr>
              <w:t>/1</w:t>
            </w:r>
            <w:r>
              <w:rPr>
                <w:rFonts w:ascii="Times New Roman" w:hAnsi="Times New Roman" w:cs="Times New Roman"/>
                <w:b/>
                <w:iCs/>
                <w:sz w:val="20"/>
                <w:szCs w:val="20"/>
              </w:rPr>
              <w:t>4</w:t>
            </w:r>
          </w:p>
        </w:tc>
        <w:tc>
          <w:tcPr>
            <w:tcW w:w="748" w:type="pct"/>
            <w:vAlign w:val="center"/>
          </w:tcPr>
          <w:p w14:paraId="0860E44D" w14:textId="77777777" w:rsidR="002137B9" w:rsidRPr="002022B2" w:rsidRDefault="002137B9" w:rsidP="004944B0">
            <w:pPr>
              <w:suppressAutoHyphens/>
              <w:jc w:val="center"/>
              <w:rPr>
                <w:rFonts w:ascii="Times New Roman" w:hAnsi="Times New Roman" w:cs="Times New Roman"/>
                <w:sz w:val="20"/>
                <w:szCs w:val="20"/>
              </w:rPr>
            </w:pPr>
          </w:p>
        </w:tc>
      </w:tr>
      <w:tr w:rsidR="002137B9" w:rsidRPr="002022B2" w14:paraId="2A633482" w14:textId="77777777" w:rsidTr="004944B0">
        <w:trPr>
          <w:trHeight w:val="20"/>
        </w:trPr>
        <w:tc>
          <w:tcPr>
            <w:tcW w:w="801" w:type="pct"/>
            <w:vMerge w:val="restart"/>
            <w:vAlign w:val="center"/>
          </w:tcPr>
          <w:p w14:paraId="44F6B3B9" w14:textId="77777777" w:rsidR="002022B2" w:rsidRDefault="002137B9" w:rsidP="002022B2">
            <w:pPr>
              <w:widowControl w:val="0"/>
              <w:spacing w:before="8" w:line="261" w:lineRule="auto"/>
              <w:ind w:right="-125"/>
              <w:jc w:val="center"/>
              <w:rPr>
                <w:rFonts w:ascii="Times New Roman" w:eastAsia="Times New Roman" w:hAnsi="Times New Roman" w:cs="Times New Roman"/>
                <w:color w:val="000000"/>
                <w:sz w:val="20"/>
                <w:szCs w:val="20"/>
              </w:rPr>
            </w:pPr>
            <w:r w:rsidRPr="002022B2">
              <w:rPr>
                <w:rFonts w:ascii="Times New Roman" w:eastAsia="Times New Roman" w:hAnsi="Times New Roman" w:cs="Times New Roman"/>
                <w:b/>
                <w:bCs/>
                <w:color w:val="000000"/>
                <w:sz w:val="20"/>
                <w:szCs w:val="20"/>
              </w:rPr>
              <w:t>Тема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
                <w:bCs/>
                <w:color w:val="000000"/>
                <w:sz w:val="20"/>
                <w:szCs w:val="20"/>
              </w:rPr>
              <w:t>3.</w:t>
            </w:r>
          </w:p>
          <w:p w14:paraId="4759A97B" w14:textId="77777777" w:rsidR="002137B9" w:rsidRPr="002022B2" w:rsidRDefault="002137B9" w:rsidP="002022B2">
            <w:pPr>
              <w:widowControl w:val="0"/>
              <w:spacing w:before="8" w:line="261" w:lineRule="auto"/>
              <w:ind w:right="-125"/>
              <w:jc w:val="center"/>
              <w:rPr>
                <w:rFonts w:ascii="Times New Roman" w:eastAsia="Times New Roman" w:hAnsi="Times New Roman" w:cs="Times New Roman"/>
                <w:bCs/>
                <w:color w:val="000000"/>
                <w:sz w:val="20"/>
                <w:szCs w:val="20"/>
              </w:rPr>
            </w:pPr>
            <w:r w:rsidRPr="002022B2">
              <w:rPr>
                <w:rFonts w:ascii="Times New Roman" w:eastAsia="Times New Roman" w:hAnsi="Times New Roman" w:cs="Times New Roman"/>
                <w:bCs/>
                <w:color w:val="000000"/>
                <w:w w:val="101"/>
                <w:sz w:val="20"/>
                <w:szCs w:val="20"/>
              </w:rPr>
              <w:lastRenderedPageBreak/>
              <w:t>З</w:t>
            </w:r>
            <w:r w:rsidRPr="002022B2">
              <w:rPr>
                <w:rFonts w:ascii="Times New Roman" w:eastAsia="Times New Roman" w:hAnsi="Times New Roman" w:cs="Times New Roman"/>
                <w:bCs/>
                <w:color w:val="000000"/>
                <w:sz w:val="20"/>
                <w:szCs w:val="20"/>
              </w:rPr>
              <w:t>ащита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Cs/>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Cs/>
                <w:color w:val="000000"/>
                <w:sz w:val="20"/>
                <w:szCs w:val="20"/>
              </w:rPr>
              <w:t>передача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bCs/>
                <w:color w:val="000000"/>
                <w:spacing w:val="1"/>
                <w:sz w:val="20"/>
                <w:szCs w:val="20"/>
              </w:rPr>
              <w:t>н</w:t>
            </w:r>
            <w:r w:rsidRPr="002022B2">
              <w:rPr>
                <w:rFonts w:ascii="Times New Roman" w:eastAsia="Times New Roman" w:hAnsi="Times New Roman" w:cs="Times New Roman"/>
                <w:bCs/>
                <w:color w:val="000000"/>
                <w:spacing w:val="-1"/>
                <w:sz w:val="20"/>
                <w:szCs w:val="20"/>
              </w:rPr>
              <w:t>ф</w:t>
            </w:r>
            <w:r w:rsidRPr="002022B2">
              <w:rPr>
                <w:rFonts w:ascii="Times New Roman" w:eastAsia="Times New Roman" w:hAnsi="Times New Roman" w:cs="Times New Roman"/>
                <w:bCs/>
                <w:color w:val="000000"/>
                <w:sz w:val="20"/>
                <w:szCs w:val="20"/>
              </w:rPr>
              <w:t>ормации</w:t>
            </w:r>
          </w:p>
        </w:tc>
        <w:tc>
          <w:tcPr>
            <w:tcW w:w="2748" w:type="pct"/>
          </w:tcPr>
          <w:p w14:paraId="55C7B564" w14:textId="77777777" w:rsidR="002137B9" w:rsidRPr="002022B2" w:rsidRDefault="002137B9" w:rsidP="002E5816">
            <w:pPr>
              <w:widowControl w:val="0"/>
              <w:ind w:left="108" w:right="-23"/>
              <w:rPr>
                <w:rFonts w:ascii="Times New Roman" w:eastAsia="Times New Roman" w:hAnsi="Times New Roman" w:cs="Times New Roman"/>
                <w:b/>
                <w:bCs/>
                <w:color w:val="000000"/>
                <w:sz w:val="20"/>
                <w:szCs w:val="20"/>
              </w:rPr>
            </w:pPr>
            <w:r w:rsidRPr="002022B2">
              <w:rPr>
                <w:rFonts w:ascii="Times New Roman" w:eastAsia="Times New Roman" w:hAnsi="Times New Roman" w:cs="Times New Roman"/>
                <w:b/>
                <w:bCs/>
                <w:color w:val="000000"/>
                <w:sz w:val="20"/>
                <w:szCs w:val="20"/>
              </w:rPr>
              <w:lastRenderedPageBreak/>
              <w:t>Содер</w:t>
            </w:r>
            <w:r w:rsidRPr="002022B2">
              <w:rPr>
                <w:rFonts w:ascii="Times New Roman" w:eastAsia="Times New Roman" w:hAnsi="Times New Roman" w:cs="Times New Roman"/>
                <w:b/>
                <w:bCs/>
                <w:color w:val="000000"/>
                <w:spacing w:val="-1"/>
                <w:sz w:val="20"/>
                <w:szCs w:val="20"/>
              </w:rPr>
              <w:t>ж</w:t>
            </w:r>
            <w:r w:rsidRPr="002022B2">
              <w:rPr>
                <w:rFonts w:ascii="Times New Roman" w:eastAsia="Times New Roman" w:hAnsi="Times New Roman" w:cs="Times New Roman"/>
                <w:b/>
                <w:bCs/>
                <w:color w:val="000000"/>
                <w:sz w:val="20"/>
                <w:szCs w:val="20"/>
              </w:rPr>
              <w:t>ание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
                <w:bCs/>
                <w:color w:val="000000"/>
                <w:sz w:val="20"/>
                <w:szCs w:val="20"/>
              </w:rPr>
              <w:t>учебного</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b/>
                <w:bCs/>
                <w:color w:val="000000"/>
                <w:sz w:val="20"/>
                <w:szCs w:val="20"/>
              </w:rPr>
              <w:t>ма</w:t>
            </w:r>
            <w:r w:rsidRPr="002022B2">
              <w:rPr>
                <w:rFonts w:ascii="Times New Roman" w:eastAsia="Times New Roman" w:hAnsi="Times New Roman" w:cs="Times New Roman"/>
                <w:b/>
                <w:bCs/>
                <w:color w:val="000000"/>
                <w:spacing w:val="2"/>
                <w:sz w:val="20"/>
                <w:szCs w:val="20"/>
              </w:rPr>
              <w:t>т</w:t>
            </w:r>
            <w:r w:rsidRPr="002022B2">
              <w:rPr>
                <w:rFonts w:ascii="Times New Roman" w:eastAsia="Times New Roman" w:hAnsi="Times New Roman" w:cs="Times New Roman"/>
                <w:b/>
                <w:bCs/>
                <w:color w:val="000000"/>
                <w:sz w:val="20"/>
                <w:szCs w:val="20"/>
              </w:rPr>
              <w:t>ер</w:t>
            </w:r>
            <w:r w:rsidRPr="002022B2">
              <w:rPr>
                <w:rFonts w:ascii="Times New Roman" w:eastAsia="Times New Roman" w:hAnsi="Times New Roman" w:cs="Times New Roman"/>
                <w:b/>
                <w:bCs/>
                <w:color w:val="000000"/>
                <w:spacing w:val="1"/>
                <w:sz w:val="20"/>
                <w:szCs w:val="20"/>
              </w:rPr>
              <w:t>и</w:t>
            </w:r>
            <w:r w:rsidRPr="002022B2">
              <w:rPr>
                <w:rFonts w:ascii="Times New Roman" w:eastAsia="Times New Roman" w:hAnsi="Times New Roman" w:cs="Times New Roman"/>
                <w:b/>
                <w:bCs/>
                <w:color w:val="000000"/>
                <w:sz w:val="20"/>
                <w:szCs w:val="20"/>
              </w:rPr>
              <w:t>ала</w:t>
            </w:r>
          </w:p>
        </w:tc>
        <w:tc>
          <w:tcPr>
            <w:tcW w:w="703" w:type="pct"/>
            <w:vAlign w:val="center"/>
          </w:tcPr>
          <w:p w14:paraId="698691C5" w14:textId="77777777" w:rsidR="002137B9" w:rsidRPr="002022B2" w:rsidRDefault="000C6353" w:rsidP="004944B0">
            <w:pPr>
              <w:suppressAutoHyphens/>
              <w:jc w:val="center"/>
              <w:rPr>
                <w:rFonts w:ascii="Times New Roman" w:hAnsi="Times New Roman" w:cs="Times New Roman"/>
                <w:b/>
                <w:iCs/>
                <w:sz w:val="20"/>
                <w:szCs w:val="20"/>
              </w:rPr>
            </w:pPr>
            <w:r>
              <w:rPr>
                <w:rFonts w:ascii="Times New Roman" w:hAnsi="Times New Roman" w:cs="Times New Roman"/>
                <w:b/>
                <w:iCs/>
                <w:sz w:val="20"/>
                <w:szCs w:val="20"/>
              </w:rPr>
              <w:t>6</w:t>
            </w:r>
            <w:r w:rsidR="002022B2" w:rsidRPr="002022B2">
              <w:rPr>
                <w:rFonts w:ascii="Times New Roman" w:hAnsi="Times New Roman" w:cs="Times New Roman"/>
                <w:b/>
                <w:iCs/>
                <w:sz w:val="20"/>
                <w:szCs w:val="20"/>
              </w:rPr>
              <w:t>/0</w:t>
            </w:r>
          </w:p>
        </w:tc>
        <w:tc>
          <w:tcPr>
            <w:tcW w:w="748" w:type="pct"/>
            <w:vAlign w:val="center"/>
          </w:tcPr>
          <w:p w14:paraId="6A93279A" w14:textId="77777777" w:rsidR="002137B9" w:rsidRPr="002022B2" w:rsidRDefault="002137B9" w:rsidP="004944B0">
            <w:pPr>
              <w:suppressAutoHyphens/>
              <w:jc w:val="center"/>
              <w:rPr>
                <w:rFonts w:ascii="Times New Roman" w:hAnsi="Times New Roman" w:cs="Times New Roman"/>
                <w:sz w:val="20"/>
                <w:szCs w:val="20"/>
              </w:rPr>
            </w:pPr>
          </w:p>
        </w:tc>
      </w:tr>
      <w:tr w:rsidR="002137B9" w:rsidRPr="002022B2" w14:paraId="440E7D06" w14:textId="77777777" w:rsidTr="004944B0">
        <w:trPr>
          <w:trHeight w:val="20"/>
        </w:trPr>
        <w:tc>
          <w:tcPr>
            <w:tcW w:w="801" w:type="pct"/>
            <w:vMerge/>
            <w:vAlign w:val="center"/>
          </w:tcPr>
          <w:p w14:paraId="3AE238D7" w14:textId="77777777" w:rsidR="002137B9" w:rsidRPr="002022B2" w:rsidRDefault="002137B9" w:rsidP="002022B2">
            <w:pPr>
              <w:jc w:val="center"/>
              <w:rPr>
                <w:rFonts w:ascii="Times New Roman" w:hAnsi="Times New Roman" w:cs="Times New Roman"/>
                <w:sz w:val="20"/>
                <w:szCs w:val="20"/>
              </w:rPr>
            </w:pPr>
          </w:p>
        </w:tc>
        <w:tc>
          <w:tcPr>
            <w:tcW w:w="2748" w:type="pct"/>
            <w:vAlign w:val="center"/>
          </w:tcPr>
          <w:p w14:paraId="13AB733D" w14:textId="77777777" w:rsidR="002137B9" w:rsidRPr="002022B2" w:rsidRDefault="002137B9" w:rsidP="004944B0">
            <w:pPr>
              <w:widowControl w:val="0"/>
              <w:jc w:val="both"/>
              <w:rPr>
                <w:rFonts w:ascii="Times New Roman" w:eastAsia="Times New Roman" w:hAnsi="Times New Roman" w:cs="Times New Roman"/>
                <w:color w:val="000000"/>
                <w:sz w:val="20"/>
                <w:szCs w:val="20"/>
              </w:rPr>
            </w:pPr>
            <w:r w:rsidRPr="002022B2">
              <w:rPr>
                <w:rFonts w:ascii="Times New Roman" w:eastAsia="Times New Roman" w:hAnsi="Times New Roman" w:cs="Times New Roman"/>
                <w:color w:val="000000"/>
                <w:sz w:val="20"/>
                <w:szCs w:val="20"/>
              </w:rPr>
              <w:t>1</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При</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ци</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сжатия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w:t>
            </w:r>
            <w:r w:rsidRPr="002022B2">
              <w:rPr>
                <w:rFonts w:ascii="Times New Roman" w:eastAsia="Times New Roman" w:hAnsi="Times New Roman" w:cs="Times New Roman"/>
                <w:color w:val="000000"/>
                <w:spacing w:val="-2"/>
                <w:sz w:val="20"/>
                <w:szCs w:val="20"/>
              </w:rPr>
              <w:t>а</w:t>
            </w:r>
            <w:r w:rsidRPr="002022B2">
              <w:rPr>
                <w:rFonts w:ascii="Times New Roman" w:eastAsia="Times New Roman" w:hAnsi="Times New Roman" w:cs="Times New Roman"/>
                <w:color w:val="000000"/>
                <w:sz w:val="20"/>
                <w:szCs w:val="20"/>
              </w:rPr>
              <w:t>н</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pacing w:val="-2"/>
                <w:sz w:val="20"/>
                <w:szCs w:val="20"/>
              </w:rPr>
              <w:t>ы</w:t>
            </w:r>
            <w:r w:rsidRPr="002022B2">
              <w:rPr>
                <w:rFonts w:ascii="Times New Roman" w:eastAsia="Times New Roman" w:hAnsi="Times New Roman" w:cs="Times New Roman"/>
                <w:color w:val="000000"/>
                <w:sz w:val="20"/>
                <w:szCs w:val="20"/>
              </w:rPr>
              <w:t>х</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Характеристики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алгори</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мов</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ж</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т</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их</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пр</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мен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мость</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(ко</w:t>
            </w:r>
            <w:r w:rsidRPr="002022B2">
              <w:rPr>
                <w:rFonts w:ascii="Times New Roman" w:eastAsia="Times New Roman" w:hAnsi="Times New Roman" w:cs="Times New Roman"/>
                <w:color w:val="000000"/>
                <w:spacing w:val="-1"/>
                <w:sz w:val="20"/>
                <w:szCs w:val="20"/>
              </w:rPr>
              <w:t>э</w:t>
            </w:r>
            <w:r w:rsidRPr="002022B2">
              <w:rPr>
                <w:rFonts w:ascii="Times New Roman" w:eastAsia="Times New Roman" w:hAnsi="Times New Roman" w:cs="Times New Roman"/>
                <w:color w:val="000000"/>
                <w:sz w:val="20"/>
                <w:szCs w:val="20"/>
              </w:rPr>
              <w:t>ф</w:t>
            </w:r>
            <w:r w:rsidRPr="002022B2">
              <w:rPr>
                <w:rFonts w:ascii="Times New Roman" w:eastAsia="Times New Roman" w:hAnsi="Times New Roman" w:cs="Times New Roman"/>
                <w:color w:val="000000"/>
                <w:sz w:val="20"/>
                <w:szCs w:val="20"/>
              </w:rPr>
              <w:lastRenderedPageBreak/>
              <w:t>фиц</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ент</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сж</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т</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до</w:t>
            </w:r>
            <w:r w:rsidRPr="002022B2">
              <w:rPr>
                <w:rFonts w:ascii="Times New Roman" w:eastAsia="Times New Roman" w:hAnsi="Times New Roman" w:cs="Times New Roman"/>
                <w:color w:val="000000"/>
                <w:spacing w:val="4"/>
                <w:sz w:val="20"/>
                <w:szCs w:val="20"/>
              </w:rPr>
              <w:t>п</w:t>
            </w:r>
            <w:r w:rsidRPr="002022B2">
              <w:rPr>
                <w:rFonts w:ascii="Times New Roman" w:eastAsia="Times New Roman" w:hAnsi="Times New Roman" w:cs="Times New Roman"/>
                <w:color w:val="000000"/>
                <w:spacing w:val="-4"/>
                <w:sz w:val="20"/>
                <w:szCs w:val="20"/>
              </w:rPr>
              <w:t>у</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т</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мо</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ть</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потерь,</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стемные</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требов</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алгор</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тмов).</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Алгори</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мы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ж</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т</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да</w:t>
            </w:r>
            <w:r w:rsidRPr="002022B2">
              <w:rPr>
                <w:rFonts w:ascii="Times New Roman" w:eastAsia="Times New Roman" w:hAnsi="Times New Roman" w:cs="Times New Roman"/>
                <w:color w:val="000000"/>
                <w:spacing w:val="1"/>
                <w:sz w:val="20"/>
                <w:szCs w:val="20"/>
              </w:rPr>
              <w:t>нн</w:t>
            </w:r>
            <w:r w:rsidRPr="002022B2">
              <w:rPr>
                <w:rFonts w:ascii="Times New Roman" w:eastAsia="Times New Roman" w:hAnsi="Times New Roman" w:cs="Times New Roman"/>
                <w:color w:val="000000"/>
                <w:sz w:val="20"/>
                <w:szCs w:val="20"/>
              </w:rPr>
              <w:t>ых</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не</w:t>
            </w:r>
            <w:r w:rsidRPr="002022B2">
              <w:rPr>
                <w:rFonts w:ascii="Times New Roman" w:eastAsia="Times New Roman" w:hAnsi="Times New Roman" w:cs="Times New Roman"/>
                <w:color w:val="000000"/>
                <w:spacing w:val="1"/>
                <w:sz w:val="20"/>
                <w:szCs w:val="20"/>
              </w:rPr>
              <w:t>из</w:t>
            </w:r>
            <w:r w:rsidRPr="002022B2">
              <w:rPr>
                <w:rFonts w:ascii="Times New Roman" w:eastAsia="Times New Roman" w:hAnsi="Times New Roman" w:cs="Times New Roman"/>
                <w:color w:val="000000"/>
                <w:sz w:val="20"/>
                <w:szCs w:val="20"/>
              </w:rPr>
              <w:t>в</w:t>
            </w:r>
            <w:r w:rsidRPr="002022B2">
              <w:rPr>
                <w:rFonts w:ascii="Times New Roman" w:eastAsia="Times New Roman" w:hAnsi="Times New Roman" w:cs="Times New Roman"/>
                <w:color w:val="000000"/>
                <w:spacing w:val="-1"/>
                <w:sz w:val="20"/>
                <w:szCs w:val="20"/>
              </w:rPr>
              <w:t>ес</w:t>
            </w:r>
            <w:r w:rsidRPr="002022B2">
              <w:rPr>
                <w:rFonts w:ascii="Times New Roman" w:eastAsia="Times New Roman" w:hAnsi="Times New Roman" w:cs="Times New Roman"/>
                <w:color w:val="000000"/>
                <w:sz w:val="20"/>
                <w:szCs w:val="20"/>
              </w:rPr>
              <w:t>т</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ого</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ф</w:t>
            </w:r>
            <w:r w:rsidRPr="002022B2">
              <w:rPr>
                <w:rFonts w:ascii="Times New Roman" w:eastAsia="Times New Roman" w:hAnsi="Times New Roman" w:cs="Times New Roman"/>
                <w:color w:val="000000"/>
                <w:spacing w:val="-1"/>
                <w:sz w:val="20"/>
                <w:szCs w:val="20"/>
              </w:rPr>
              <w:t>о</w:t>
            </w:r>
            <w:r w:rsidRPr="002022B2">
              <w:rPr>
                <w:rFonts w:ascii="Times New Roman" w:eastAsia="Times New Roman" w:hAnsi="Times New Roman" w:cs="Times New Roman"/>
                <w:color w:val="000000"/>
                <w:sz w:val="20"/>
                <w:szCs w:val="20"/>
              </w:rPr>
              <w:t>рм</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та.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Про</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тейш</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лгор</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тмы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сжатия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ин</w:t>
            </w:r>
            <w:r w:rsidRPr="002022B2">
              <w:rPr>
                <w:rFonts w:ascii="Times New Roman" w:eastAsia="Times New Roman" w:hAnsi="Times New Roman" w:cs="Times New Roman"/>
                <w:color w:val="000000"/>
                <w:sz w:val="20"/>
                <w:szCs w:val="20"/>
              </w:rPr>
              <w:t>формац</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методы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Лемпел</w:t>
            </w:r>
            <w:r w:rsidRPr="002022B2">
              <w:rPr>
                <w:rFonts w:ascii="Times New Roman" w:eastAsia="Times New Roman" w:hAnsi="Times New Roman" w:cs="Times New Roman"/>
                <w:color w:val="000000"/>
                <w:spacing w:val="2"/>
                <w:sz w:val="20"/>
                <w:szCs w:val="20"/>
              </w:rPr>
              <w:t>а</w:t>
            </w:r>
            <w:r w:rsidRPr="002022B2">
              <w:rPr>
                <w:rFonts w:ascii="Times New Roman" w:eastAsia="Times New Roman" w:hAnsi="Times New Roman" w:cs="Times New Roman"/>
                <w:color w:val="000000"/>
                <w:spacing w:val="1"/>
                <w:sz w:val="20"/>
                <w:szCs w:val="20"/>
              </w:rPr>
              <w:t>-</w:t>
            </w:r>
            <w:r w:rsidRPr="002022B2">
              <w:rPr>
                <w:rFonts w:ascii="Times New Roman" w:eastAsia="Times New Roman" w:hAnsi="Times New Roman" w:cs="Times New Roman"/>
                <w:color w:val="000000"/>
                <w:sz w:val="20"/>
                <w:szCs w:val="20"/>
              </w:rPr>
              <w:t>З</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ва,</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особен</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ости</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рогра</w:t>
            </w:r>
            <w:r w:rsidRPr="002022B2">
              <w:rPr>
                <w:rFonts w:ascii="Times New Roman" w:eastAsia="Times New Roman" w:hAnsi="Times New Roman" w:cs="Times New Roman"/>
                <w:color w:val="000000"/>
                <w:spacing w:val="-1"/>
                <w:sz w:val="20"/>
                <w:szCs w:val="20"/>
              </w:rPr>
              <w:t>м</w:t>
            </w:r>
            <w:r w:rsidRPr="002022B2">
              <w:rPr>
                <w:rFonts w:ascii="Times New Roman" w:eastAsia="Times New Roman" w:hAnsi="Times New Roman" w:cs="Times New Roman"/>
                <w:color w:val="000000"/>
                <w:sz w:val="20"/>
                <w:szCs w:val="20"/>
              </w:rPr>
              <w:t>м</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ар</w:t>
            </w:r>
            <w:r w:rsidRPr="002022B2">
              <w:rPr>
                <w:rFonts w:ascii="Times New Roman" w:eastAsia="Times New Roman" w:hAnsi="Times New Roman" w:cs="Times New Roman"/>
                <w:color w:val="000000"/>
                <w:spacing w:val="1"/>
                <w:sz w:val="20"/>
                <w:szCs w:val="20"/>
              </w:rPr>
              <w:t>хи</w:t>
            </w:r>
            <w:r w:rsidRPr="002022B2">
              <w:rPr>
                <w:rFonts w:ascii="Times New Roman" w:eastAsia="Times New Roman" w:hAnsi="Times New Roman" w:cs="Times New Roman"/>
                <w:color w:val="000000"/>
                <w:sz w:val="20"/>
                <w:szCs w:val="20"/>
              </w:rPr>
              <w:t>в</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торов.</w:t>
            </w:r>
          </w:p>
        </w:tc>
        <w:tc>
          <w:tcPr>
            <w:tcW w:w="703" w:type="pct"/>
            <w:vAlign w:val="center"/>
          </w:tcPr>
          <w:p w14:paraId="3370AA8D" w14:textId="77777777" w:rsidR="002137B9" w:rsidRPr="002022B2" w:rsidRDefault="000C6353" w:rsidP="004944B0">
            <w:pPr>
              <w:suppressAutoHyphens/>
              <w:jc w:val="center"/>
              <w:rPr>
                <w:rFonts w:ascii="Times New Roman" w:hAnsi="Times New Roman" w:cs="Times New Roman"/>
                <w:iCs/>
                <w:sz w:val="20"/>
                <w:szCs w:val="20"/>
              </w:rPr>
            </w:pPr>
            <w:r>
              <w:rPr>
                <w:rFonts w:ascii="Times New Roman" w:hAnsi="Times New Roman" w:cs="Times New Roman"/>
                <w:iCs/>
                <w:sz w:val="20"/>
                <w:szCs w:val="20"/>
              </w:rPr>
              <w:lastRenderedPageBreak/>
              <w:t>2/0</w:t>
            </w:r>
          </w:p>
        </w:tc>
        <w:tc>
          <w:tcPr>
            <w:tcW w:w="748" w:type="pct"/>
            <w:vAlign w:val="center"/>
          </w:tcPr>
          <w:p w14:paraId="044BB054"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66B83678" w14:textId="77777777" w:rsidR="002137B9"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lastRenderedPageBreak/>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095DE210" w14:textId="77777777" w:rsidTr="004944B0">
        <w:trPr>
          <w:trHeight w:val="20"/>
        </w:trPr>
        <w:tc>
          <w:tcPr>
            <w:tcW w:w="801" w:type="pct"/>
            <w:vMerge/>
            <w:vAlign w:val="center"/>
          </w:tcPr>
          <w:p w14:paraId="7ADF2A70" w14:textId="77777777" w:rsidR="002137B9" w:rsidRPr="002022B2" w:rsidRDefault="002137B9" w:rsidP="002022B2">
            <w:pPr>
              <w:jc w:val="center"/>
              <w:rPr>
                <w:rFonts w:ascii="Times New Roman" w:hAnsi="Times New Roman" w:cs="Times New Roman"/>
                <w:sz w:val="20"/>
                <w:szCs w:val="20"/>
              </w:rPr>
            </w:pPr>
          </w:p>
        </w:tc>
        <w:tc>
          <w:tcPr>
            <w:tcW w:w="2748" w:type="pct"/>
            <w:vAlign w:val="center"/>
          </w:tcPr>
          <w:p w14:paraId="5E6C1408" w14:textId="77777777" w:rsidR="002137B9" w:rsidRPr="002022B2" w:rsidRDefault="002137B9" w:rsidP="004944B0">
            <w:pPr>
              <w:widowControl w:val="0"/>
              <w:jc w:val="both"/>
              <w:rPr>
                <w:rFonts w:ascii="Times New Roman" w:eastAsia="Times New Roman" w:hAnsi="Times New Roman" w:cs="Times New Roman"/>
                <w:color w:val="000000"/>
                <w:sz w:val="20"/>
                <w:szCs w:val="20"/>
              </w:rPr>
            </w:pPr>
            <w:r w:rsidRPr="002022B2">
              <w:rPr>
                <w:rFonts w:ascii="Times New Roman" w:eastAsia="Times New Roman" w:hAnsi="Times New Roman" w:cs="Times New Roman"/>
                <w:color w:val="000000"/>
                <w:sz w:val="20"/>
                <w:szCs w:val="20"/>
              </w:rPr>
              <w:t>2</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Применен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лгор</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pacing w:val="-1"/>
                <w:sz w:val="20"/>
                <w:szCs w:val="20"/>
              </w:rPr>
              <w:t>тм</w:t>
            </w:r>
            <w:r w:rsidRPr="002022B2">
              <w:rPr>
                <w:rFonts w:ascii="Times New Roman" w:eastAsia="Times New Roman" w:hAnsi="Times New Roman" w:cs="Times New Roman"/>
                <w:color w:val="000000"/>
                <w:sz w:val="20"/>
                <w:szCs w:val="20"/>
              </w:rPr>
              <w:t>ов</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код</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рован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в</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архиваторах</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для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о</w:t>
            </w:r>
            <w:r w:rsidRPr="002022B2">
              <w:rPr>
                <w:rFonts w:ascii="Times New Roman" w:eastAsia="Times New Roman" w:hAnsi="Times New Roman" w:cs="Times New Roman"/>
                <w:color w:val="000000"/>
                <w:spacing w:val="1"/>
                <w:sz w:val="20"/>
                <w:szCs w:val="20"/>
              </w:rPr>
              <w:t>б</w:t>
            </w:r>
            <w:r w:rsidRPr="002022B2">
              <w:rPr>
                <w:rFonts w:ascii="Times New Roman" w:eastAsia="Times New Roman" w:hAnsi="Times New Roman" w:cs="Times New Roman"/>
                <w:color w:val="000000"/>
                <w:sz w:val="20"/>
                <w:szCs w:val="20"/>
              </w:rPr>
              <w:t>е</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е</w:t>
            </w:r>
            <w:r w:rsidRPr="002022B2">
              <w:rPr>
                <w:rFonts w:ascii="Times New Roman" w:eastAsia="Times New Roman" w:hAnsi="Times New Roman" w:cs="Times New Roman"/>
                <w:color w:val="000000"/>
                <w:spacing w:val="-1"/>
                <w:sz w:val="20"/>
                <w:szCs w:val="20"/>
              </w:rPr>
              <w:t>че</w:t>
            </w:r>
            <w:r w:rsidRPr="002022B2">
              <w:rPr>
                <w:rFonts w:ascii="Times New Roman" w:eastAsia="Times New Roman" w:hAnsi="Times New Roman" w:cs="Times New Roman"/>
                <w:color w:val="000000"/>
                <w:spacing w:val="1"/>
                <w:sz w:val="20"/>
                <w:szCs w:val="20"/>
              </w:rPr>
              <w:t>ни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ро</w:t>
            </w:r>
            <w:r w:rsidRPr="002022B2">
              <w:rPr>
                <w:rFonts w:ascii="Times New Roman" w:eastAsia="Times New Roman" w:hAnsi="Times New Roman" w:cs="Times New Roman"/>
                <w:color w:val="000000"/>
                <w:spacing w:val="2"/>
                <w:sz w:val="20"/>
                <w:szCs w:val="20"/>
              </w:rPr>
              <w:t>д</w:t>
            </w:r>
            <w:r w:rsidRPr="002022B2">
              <w:rPr>
                <w:rFonts w:ascii="Times New Roman" w:eastAsia="Times New Roman" w:hAnsi="Times New Roman" w:cs="Times New Roman"/>
                <w:color w:val="000000"/>
                <w:spacing w:val="-6"/>
                <w:sz w:val="20"/>
                <w:szCs w:val="20"/>
              </w:rPr>
              <w:t>у</w:t>
            </w:r>
            <w:r w:rsidRPr="002022B2">
              <w:rPr>
                <w:rFonts w:ascii="Times New Roman" w:eastAsia="Times New Roman" w:hAnsi="Times New Roman" w:cs="Times New Roman"/>
                <w:color w:val="000000"/>
                <w:sz w:val="20"/>
                <w:szCs w:val="20"/>
              </w:rPr>
              <w:t>к</w:t>
            </w:r>
            <w:r w:rsidRPr="002022B2">
              <w:rPr>
                <w:rFonts w:ascii="Times New Roman" w:eastAsia="Times New Roman" w:hAnsi="Times New Roman" w:cs="Times New Roman"/>
                <w:color w:val="000000"/>
                <w:spacing w:val="1"/>
                <w:sz w:val="20"/>
                <w:szCs w:val="20"/>
              </w:rPr>
              <w:t>ти</w:t>
            </w:r>
            <w:r w:rsidRPr="002022B2">
              <w:rPr>
                <w:rFonts w:ascii="Times New Roman" w:eastAsia="Times New Roman" w:hAnsi="Times New Roman" w:cs="Times New Roman"/>
                <w:color w:val="000000"/>
                <w:sz w:val="20"/>
                <w:szCs w:val="20"/>
              </w:rPr>
              <w:t>вной</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рабо</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в</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3"/>
                <w:sz w:val="20"/>
                <w:szCs w:val="20"/>
              </w:rPr>
              <w:t>W</w:t>
            </w:r>
            <w:r w:rsidRPr="002022B2">
              <w:rPr>
                <w:rFonts w:ascii="Times New Roman" w:eastAsia="Times New Roman" w:hAnsi="Times New Roman" w:cs="Times New Roman"/>
                <w:color w:val="000000"/>
                <w:spacing w:val="-4"/>
                <w:sz w:val="20"/>
                <w:szCs w:val="20"/>
              </w:rPr>
              <w:t>I</w:t>
            </w:r>
            <w:r w:rsidRPr="002022B2">
              <w:rPr>
                <w:rFonts w:ascii="Times New Roman" w:eastAsia="Times New Roman" w:hAnsi="Times New Roman" w:cs="Times New Roman"/>
                <w:color w:val="000000"/>
                <w:sz w:val="20"/>
                <w:szCs w:val="20"/>
              </w:rPr>
              <w:t>N</w:t>
            </w:r>
            <w:r w:rsidRPr="002022B2">
              <w:rPr>
                <w:rFonts w:ascii="Times New Roman" w:eastAsia="Times New Roman" w:hAnsi="Times New Roman" w:cs="Times New Roman"/>
                <w:color w:val="000000"/>
                <w:spacing w:val="-1"/>
                <w:sz w:val="20"/>
                <w:szCs w:val="20"/>
              </w:rPr>
              <w:t>D</w:t>
            </w:r>
            <w:r w:rsidRPr="002022B2">
              <w:rPr>
                <w:rFonts w:ascii="Times New Roman" w:eastAsia="Times New Roman" w:hAnsi="Times New Roman" w:cs="Times New Roman"/>
                <w:color w:val="000000"/>
                <w:sz w:val="20"/>
                <w:szCs w:val="20"/>
              </w:rPr>
              <w:t>OW</w:t>
            </w:r>
            <w:r w:rsidRPr="002022B2">
              <w:rPr>
                <w:rFonts w:ascii="Times New Roman" w:eastAsia="Times New Roman" w:hAnsi="Times New Roman" w:cs="Times New Roman"/>
                <w:color w:val="000000"/>
                <w:spacing w:val="1"/>
                <w:sz w:val="20"/>
                <w:szCs w:val="20"/>
              </w:rPr>
              <w:t>S</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Теория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оме</w:t>
            </w:r>
            <w:r w:rsidRPr="002022B2">
              <w:rPr>
                <w:rFonts w:ascii="Times New Roman" w:eastAsia="Times New Roman" w:hAnsi="Times New Roman" w:cs="Times New Roman"/>
                <w:color w:val="000000"/>
                <w:spacing w:val="1"/>
                <w:sz w:val="20"/>
                <w:szCs w:val="20"/>
              </w:rPr>
              <w:t>х</w:t>
            </w:r>
            <w:r w:rsidRPr="002022B2">
              <w:rPr>
                <w:rFonts w:ascii="Times New Roman" w:eastAsia="Times New Roman" w:hAnsi="Times New Roman" w:cs="Times New Roman"/>
                <w:color w:val="000000"/>
                <w:spacing w:val="2"/>
                <w:sz w:val="20"/>
                <w:szCs w:val="20"/>
              </w:rPr>
              <w:t>о</w:t>
            </w:r>
            <w:r w:rsidRPr="002022B2">
              <w:rPr>
                <w:rFonts w:ascii="Times New Roman" w:eastAsia="Times New Roman" w:hAnsi="Times New Roman" w:cs="Times New Roman"/>
                <w:color w:val="000000"/>
                <w:spacing w:val="-4"/>
                <w:sz w:val="20"/>
                <w:szCs w:val="20"/>
              </w:rPr>
              <w:t>у</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то</w:t>
            </w:r>
            <w:r w:rsidRPr="002022B2">
              <w:rPr>
                <w:rFonts w:ascii="Times New Roman" w:eastAsia="Times New Roman" w:hAnsi="Times New Roman" w:cs="Times New Roman"/>
                <w:color w:val="000000"/>
                <w:spacing w:val="1"/>
                <w:sz w:val="20"/>
                <w:szCs w:val="20"/>
              </w:rPr>
              <w:t>й</w:t>
            </w:r>
            <w:r w:rsidRPr="002022B2">
              <w:rPr>
                <w:rFonts w:ascii="Times New Roman" w:eastAsia="Times New Roman" w:hAnsi="Times New Roman" w:cs="Times New Roman"/>
                <w:color w:val="000000"/>
                <w:sz w:val="20"/>
                <w:szCs w:val="20"/>
              </w:rPr>
              <w:t>чивого</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код</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рован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pacing w:val="-2"/>
                <w:sz w:val="20"/>
                <w:szCs w:val="20"/>
              </w:rPr>
              <w:t>К</w:t>
            </w:r>
            <w:r w:rsidRPr="002022B2">
              <w:rPr>
                <w:rFonts w:ascii="Times New Roman" w:eastAsia="Times New Roman" w:hAnsi="Times New Roman" w:cs="Times New Roman"/>
                <w:color w:val="000000"/>
                <w:sz w:val="20"/>
                <w:szCs w:val="20"/>
              </w:rPr>
              <w:t>ри</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ерий</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максималь</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о</w:t>
            </w:r>
            <w:r w:rsidRPr="002022B2">
              <w:rPr>
                <w:rFonts w:ascii="Times New Roman" w:eastAsia="Times New Roman" w:hAnsi="Times New Roman" w:cs="Times New Roman"/>
                <w:color w:val="000000"/>
                <w:spacing w:val="-2"/>
                <w:sz w:val="20"/>
                <w:szCs w:val="20"/>
              </w:rPr>
              <w:t>г</w:t>
            </w:r>
            <w:r w:rsidRPr="002022B2">
              <w:rPr>
                <w:rFonts w:ascii="Times New Roman" w:eastAsia="Times New Roman" w:hAnsi="Times New Roman" w:cs="Times New Roman"/>
                <w:color w:val="000000"/>
                <w:sz w:val="20"/>
                <w:szCs w:val="20"/>
              </w:rPr>
              <w:t>о</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правдо</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одоб</w:t>
            </w:r>
            <w:r w:rsidRPr="002022B2">
              <w:rPr>
                <w:rFonts w:ascii="Times New Roman" w:eastAsia="Times New Roman" w:hAnsi="Times New Roman" w:cs="Times New Roman"/>
                <w:color w:val="000000"/>
                <w:spacing w:val="2"/>
                <w:sz w:val="20"/>
                <w:szCs w:val="20"/>
              </w:rPr>
              <w:t>и</w:t>
            </w:r>
            <w:r w:rsidRPr="002022B2">
              <w:rPr>
                <w:rFonts w:ascii="Times New Roman" w:eastAsia="Times New Roman" w:hAnsi="Times New Roman" w:cs="Times New Roman"/>
                <w:color w:val="000000"/>
                <w:sz w:val="20"/>
                <w:szCs w:val="20"/>
              </w:rPr>
              <w:t>я.</w:t>
            </w:r>
          </w:p>
        </w:tc>
        <w:tc>
          <w:tcPr>
            <w:tcW w:w="703" w:type="pct"/>
            <w:vAlign w:val="center"/>
          </w:tcPr>
          <w:p w14:paraId="73494ECB" w14:textId="77777777" w:rsidR="002137B9" w:rsidRPr="002022B2" w:rsidRDefault="000C6353" w:rsidP="004944B0">
            <w:pPr>
              <w:suppressAutoHyphens/>
              <w:jc w:val="center"/>
              <w:rPr>
                <w:rFonts w:ascii="Times New Roman" w:hAnsi="Times New Roman" w:cs="Times New Roman"/>
                <w:iCs/>
                <w:sz w:val="20"/>
                <w:szCs w:val="20"/>
              </w:rPr>
            </w:pPr>
            <w:r>
              <w:rPr>
                <w:rFonts w:ascii="Times New Roman" w:hAnsi="Times New Roman" w:cs="Times New Roman"/>
                <w:iCs/>
                <w:sz w:val="20"/>
                <w:szCs w:val="20"/>
              </w:rPr>
              <w:t>2/0</w:t>
            </w:r>
          </w:p>
        </w:tc>
        <w:tc>
          <w:tcPr>
            <w:tcW w:w="748" w:type="pct"/>
            <w:vAlign w:val="center"/>
          </w:tcPr>
          <w:p w14:paraId="5E60C46B"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415C34AF" w14:textId="77777777" w:rsidR="002137B9"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5944CF77" w14:textId="77777777" w:rsidTr="004944B0">
        <w:trPr>
          <w:trHeight w:val="20"/>
        </w:trPr>
        <w:tc>
          <w:tcPr>
            <w:tcW w:w="801" w:type="pct"/>
            <w:vMerge/>
            <w:vAlign w:val="center"/>
          </w:tcPr>
          <w:p w14:paraId="71B63409" w14:textId="77777777" w:rsidR="002137B9" w:rsidRPr="002022B2" w:rsidRDefault="002137B9" w:rsidP="002022B2">
            <w:pPr>
              <w:jc w:val="center"/>
              <w:rPr>
                <w:rFonts w:ascii="Times New Roman" w:hAnsi="Times New Roman" w:cs="Times New Roman"/>
                <w:sz w:val="20"/>
                <w:szCs w:val="20"/>
              </w:rPr>
            </w:pPr>
          </w:p>
        </w:tc>
        <w:tc>
          <w:tcPr>
            <w:tcW w:w="2748" w:type="pct"/>
            <w:vAlign w:val="center"/>
          </w:tcPr>
          <w:p w14:paraId="75F72E42" w14:textId="77777777" w:rsidR="002137B9" w:rsidRPr="002022B2" w:rsidRDefault="002137B9" w:rsidP="004944B0">
            <w:pPr>
              <w:widowControl w:val="0"/>
              <w:jc w:val="both"/>
              <w:rPr>
                <w:rFonts w:ascii="Times New Roman" w:eastAsia="Times New Roman" w:hAnsi="Times New Roman" w:cs="Times New Roman"/>
                <w:color w:val="000000"/>
                <w:sz w:val="20"/>
                <w:szCs w:val="20"/>
              </w:rPr>
            </w:pPr>
            <w:r w:rsidRPr="002022B2">
              <w:rPr>
                <w:rFonts w:ascii="Times New Roman" w:eastAsia="Times New Roman" w:hAnsi="Times New Roman" w:cs="Times New Roman"/>
                <w:color w:val="000000"/>
                <w:sz w:val="20"/>
                <w:szCs w:val="20"/>
              </w:rPr>
              <w:t>3</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Кодовое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р</w:t>
            </w:r>
            <w:r w:rsidRPr="002022B2">
              <w:rPr>
                <w:rFonts w:ascii="Times New Roman" w:eastAsia="Times New Roman" w:hAnsi="Times New Roman" w:cs="Times New Roman"/>
                <w:color w:val="000000"/>
                <w:spacing w:val="-1"/>
                <w:sz w:val="20"/>
                <w:szCs w:val="20"/>
              </w:rPr>
              <w:t>асс</w:t>
            </w:r>
            <w:r w:rsidRPr="002022B2">
              <w:rPr>
                <w:rFonts w:ascii="Times New Roman" w:eastAsia="Times New Roman" w:hAnsi="Times New Roman" w:cs="Times New Roman"/>
                <w:color w:val="000000"/>
                <w:sz w:val="20"/>
                <w:szCs w:val="20"/>
              </w:rPr>
              <w:t>тоя</w:t>
            </w:r>
            <w:r w:rsidRPr="002022B2">
              <w:rPr>
                <w:rFonts w:ascii="Times New Roman" w:eastAsia="Times New Roman" w:hAnsi="Times New Roman" w:cs="Times New Roman"/>
                <w:color w:val="000000"/>
                <w:spacing w:val="1"/>
                <w:sz w:val="20"/>
                <w:szCs w:val="20"/>
              </w:rPr>
              <w:t>ни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pacing w:val="1"/>
                <w:sz w:val="20"/>
                <w:szCs w:val="20"/>
              </w:rPr>
              <w:t>К</w:t>
            </w:r>
            <w:r w:rsidRPr="002022B2">
              <w:rPr>
                <w:rFonts w:ascii="Times New Roman" w:eastAsia="Times New Roman" w:hAnsi="Times New Roman" w:cs="Times New Roman"/>
                <w:color w:val="000000"/>
                <w:sz w:val="20"/>
                <w:szCs w:val="20"/>
              </w:rPr>
              <w:t>оды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пров</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ркой</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pacing w:val="1"/>
                <w:sz w:val="20"/>
                <w:szCs w:val="20"/>
              </w:rPr>
              <w:t>на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че</w:t>
            </w:r>
            <w:r w:rsidRPr="002022B2">
              <w:rPr>
                <w:rFonts w:ascii="Times New Roman" w:eastAsia="Times New Roman" w:hAnsi="Times New Roman" w:cs="Times New Roman"/>
                <w:color w:val="000000"/>
                <w:sz w:val="20"/>
                <w:szCs w:val="20"/>
              </w:rPr>
              <w:t>т</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ость.</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Порождающая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проверочные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ма</w:t>
            </w:r>
            <w:r w:rsidRPr="002022B2">
              <w:rPr>
                <w:rFonts w:ascii="Times New Roman" w:eastAsia="Times New Roman" w:hAnsi="Times New Roman" w:cs="Times New Roman"/>
                <w:color w:val="000000"/>
                <w:sz w:val="20"/>
                <w:szCs w:val="20"/>
              </w:rPr>
              <w:t>тр</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цы.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Табли</w:t>
            </w:r>
            <w:r w:rsidRPr="002022B2">
              <w:rPr>
                <w:rFonts w:ascii="Times New Roman" w:eastAsia="Times New Roman" w:hAnsi="Times New Roman" w:cs="Times New Roman"/>
                <w:color w:val="000000"/>
                <w:spacing w:val="1"/>
                <w:sz w:val="20"/>
                <w:szCs w:val="20"/>
              </w:rPr>
              <w:t>ц</w:t>
            </w:r>
            <w:r w:rsidRPr="002022B2">
              <w:rPr>
                <w:rFonts w:ascii="Times New Roman" w:eastAsia="Times New Roman" w:hAnsi="Times New Roman" w:cs="Times New Roman"/>
                <w:color w:val="000000"/>
                <w:sz w:val="20"/>
                <w:szCs w:val="20"/>
              </w:rPr>
              <w:t>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лидеров</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w:t>
            </w:r>
            <w:r w:rsidRPr="002022B2">
              <w:rPr>
                <w:rFonts w:ascii="Times New Roman" w:eastAsia="Times New Roman" w:hAnsi="Times New Roman" w:cs="Times New Roman"/>
                <w:color w:val="000000"/>
                <w:spacing w:val="-1"/>
                <w:sz w:val="20"/>
                <w:szCs w:val="20"/>
              </w:rPr>
              <w:t>ин</w:t>
            </w:r>
            <w:r w:rsidRPr="002022B2">
              <w:rPr>
                <w:rFonts w:ascii="Times New Roman" w:eastAsia="Times New Roman" w:hAnsi="Times New Roman" w:cs="Times New Roman"/>
                <w:color w:val="000000"/>
                <w:sz w:val="20"/>
                <w:szCs w:val="20"/>
              </w:rPr>
              <w:t>дромо</w:t>
            </w:r>
            <w:r w:rsidRPr="002022B2">
              <w:rPr>
                <w:rFonts w:ascii="Times New Roman" w:eastAsia="Times New Roman" w:hAnsi="Times New Roman" w:cs="Times New Roman"/>
                <w:color w:val="000000"/>
                <w:spacing w:val="-1"/>
                <w:sz w:val="20"/>
                <w:szCs w:val="20"/>
              </w:rPr>
              <w:t>в</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Гран</w:t>
            </w:r>
            <w:r w:rsidRPr="002022B2">
              <w:rPr>
                <w:rFonts w:ascii="Times New Roman" w:eastAsia="Times New Roman" w:hAnsi="Times New Roman" w:cs="Times New Roman"/>
                <w:color w:val="000000"/>
                <w:spacing w:val="1"/>
                <w:sz w:val="20"/>
                <w:szCs w:val="20"/>
              </w:rPr>
              <w:t>иц</w:t>
            </w:r>
            <w:r w:rsidRPr="002022B2">
              <w:rPr>
                <w:rFonts w:ascii="Times New Roman" w:eastAsia="Times New Roman" w:hAnsi="Times New Roman" w:cs="Times New Roman"/>
                <w:color w:val="000000"/>
                <w:sz w:val="20"/>
                <w:szCs w:val="20"/>
              </w:rPr>
              <w:t>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Хэ</w:t>
            </w:r>
            <w:r w:rsidRPr="002022B2">
              <w:rPr>
                <w:rFonts w:ascii="Times New Roman" w:eastAsia="Times New Roman" w:hAnsi="Times New Roman" w:cs="Times New Roman"/>
                <w:color w:val="000000"/>
                <w:spacing w:val="-1"/>
                <w:sz w:val="20"/>
                <w:szCs w:val="20"/>
              </w:rPr>
              <w:t>мм</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га.</w:t>
            </w:r>
            <w:r w:rsidR="009351A1">
              <w:rPr>
                <w:rFonts w:ascii="Times New Roman" w:eastAsia="Times New Roman" w:hAnsi="Times New Roman" w:cs="Times New Roman"/>
                <w:color w:val="000000"/>
                <w:spacing w:val="-2"/>
                <w:sz w:val="20"/>
                <w:szCs w:val="20"/>
              </w:rPr>
              <w:t xml:space="preserve"> </w:t>
            </w:r>
            <w:r w:rsidRPr="002022B2">
              <w:rPr>
                <w:rFonts w:ascii="Times New Roman" w:eastAsia="Times New Roman" w:hAnsi="Times New Roman" w:cs="Times New Roman"/>
                <w:color w:val="000000"/>
                <w:sz w:val="20"/>
                <w:szCs w:val="20"/>
              </w:rPr>
              <w:t>Код</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Хэмми</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га.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Ци</w:t>
            </w:r>
            <w:r w:rsidRPr="002022B2">
              <w:rPr>
                <w:rFonts w:ascii="Times New Roman" w:eastAsia="Times New Roman" w:hAnsi="Times New Roman" w:cs="Times New Roman"/>
                <w:color w:val="000000"/>
                <w:spacing w:val="1"/>
                <w:sz w:val="20"/>
                <w:szCs w:val="20"/>
              </w:rPr>
              <w:t>к</w:t>
            </w:r>
            <w:r w:rsidRPr="002022B2">
              <w:rPr>
                <w:rFonts w:ascii="Times New Roman" w:eastAsia="Times New Roman" w:hAnsi="Times New Roman" w:cs="Times New Roman"/>
                <w:color w:val="000000"/>
                <w:sz w:val="20"/>
                <w:szCs w:val="20"/>
              </w:rPr>
              <w:t>л</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pacing w:val="-2"/>
                <w:sz w:val="20"/>
                <w:szCs w:val="20"/>
              </w:rPr>
              <w:t>ч</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ск</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коды.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Код</w:t>
            </w:r>
            <w:r w:rsidRPr="002022B2">
              <w:rPr>
                <w:rFonts w:ascii="Times New Roman" w:eastAsia="Times New Roman" w:hAnsi="Times New Roman" w:cs="Times New Roman"/>
                <w:color w:val="000000"/>
                <w:spacing w:val="2"/>
                <w:sz w:val="20"/>
                <w:szCs w:val="20"/>
              </w:rPr>
              <w:t>и</w:t>
            </w:r>
            <w:r w:rsidRPr="002022B2">
              <w:rPr>
                <w:rFonts w:ascii="Times New Roman" w:eastAsia="Times New Roman" w:hAnsi="Times New Roman" w:cs="Times New Roman"/>
                <w:color w:val="000000"/>
                <w:sz w:val="20"/>
                <w:szCs w:val="20"/>
              </w:rPr>
              <w:t>рования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декодирование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ц</w:t>
            </w:r>
            <w:r w:rsidRPr="002022B2">
              <w:rPr>
                <w:rFonts w:ascii="Times New Roman" w:eastAsia="Times New Roman" w:hAnsi="Times New Roman" w:cs="Times New Roman"/>
                <w:color w:val="000000"/>
                <w:spacing w:val="1"/>
                <w:sz w:val="20"/>
                <w:szCs w:val="20"/>
              </w:rPr>
              <w:t>ик</w:t>
            </w:r>
            <w:r w:rsidRPr="002022B2">
              <w:rPr>
                <w:rFonts w:ascii="Times New Roman" w:eastAsia="Times New Roman" w:hAnsi="Times New Roman" w:cs="Times New Roman"/>
                <w:color w:val="000000"/>
                <w:spacing w:val="-1"/>
                <w:sz w:val="20"/>
                <w:szCs w:val="20"/>
              </w:rPr>
              <w:t>л</w:t>
            </w:r>
            <w:r w:rsidRPr="002022B2">
              <w:rPr>
                <w:rFonts w:ascii="Times New Roman" w:eastAsia="Times New Roman" w:hAnsi="Times New Roman" w:cs="Times New Roman"/>
                <w:color w:val="000000"/>
                <w:sz w:val="20"/>
                <w:szCs w:val="20"/>
              </w:rPr>
              <w:t>иче</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ких</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pacing w:val="1"/>
                <w:sz w:val="20"/>
                <w:szCs w:val="20"/>
              </w:rPr>
              <w:t>к</w:t>
            </w:r>
            <w:r w:rsidRPr="002022B2">
              <w:rPr>
                <w:rFonts w:ascii="Times New Roman" w:eastAsia="Times New Roman" w:hAnsi="Times New Roman" w:cs="Times New Roman"/>
                <w:color w:val="000000"/>
                <w:sz w:val="20"/>
                <w:szCs w:val="20"/>
              </w:rPr>
              <w:t>одов.</w:t>
            </w:r>
          </w:p>
        </w:tc>
        <w:tc>
          <w:tcPr>
            <w:tcW w:w="703" w:type="pct"/>
            <w:vAlign w:val="center"/>
          </w:tcPr>
          <w:p w14:paraId="26B696E2" w14:textId="77777777" w:rsidR="002137B9" w:rsidRPr="002022B2" w:rsidRDefault="002137B9" w:rsidP="004944B0">
            <w:pPr>
              <w:suppressAutoHyphens/>
              <w:jc w:val="center"/>
              <w:rPr>
                <w:rFonts w:ascii="Times New Roman" w:hAnsi="Times New Roman" w:cs="Times New Roman"/>
                <w:iCs/>
                <w:sz w:val="20"/>
                <w:szCs w:val="20"/>
              </w:rPr>
            </w:pPr>
            <w:r w:rsidRPr="002022B2">
              <w:rPr>
                <w:rFonts w:ascii="Times New Roman" w:hAnsi="Times New Roman" w:cs="Times New Roman"/>
                <w:iCs/>
                <w:sz w:val="20"/>
                <w:szCs w:val="20"/>
              </w:rPr>
              <w:t>2</w:t>
            </w:r>
            <w:r w:rsidR="002022B2">
              <w:rPr>
                <w:rFonts w:ascii="Times New Roman" w:hAnsi="Times New Roman" w:cs="Times New Roman"/>
                <w:iCs/>
                <w:sz w:val="20"/>
                <w:szCs w:val="20"/>
              </w:rPr>
              <w:t>/0</w:t>
            </w:r>
          </w:p>
        </w:tc>
        <w:tc>
          <w:tcPr>
            <w:tcW w:w="748" w:type="pct"/>
            <w:vAlign w:val="center"/>
          </w:tcPr>
          <w:p w14:paraId="45C72E26"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05423DAD" w14:textId="77777777" w:rsidR="002137B9"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200EB92D" w14:textId="77777777" w:rsidTr="004944B0">
        <w:trPr>
          <w:trHeight w:val="20"/>
        </w:trPr>
        <w:tc>
          <w:tcPr>
            <w:tcW w:w="801" w:type="pct"/>
            <w:vMerge/>
            <w:vAlign w:val="center"/>
          </w:tcPr>
          <w:p w14:paraId="3FD7FC38" w14:textId="77777777" w:rsidR="002137B9" w:rsidRPr="002022B2" w:rsidRDefault="002137B9" w:rsidP="002022B2">
            <w:pPr>
              <w:jc w:val="center"/>
              <w:rPr>
                <w:rFonts w:ascii="Times New Roman" w:hAnsi="Times New Roman" w:cs="Times New Roman"/>
                <w:sz w:val="20"/>
                <w:szCs w:val="20"/>
              </w:rPr>
            </w:pPr>
          </w:p>
        </w:tc>
        <w:tc>
          <w:tcPr>
            <w:tcW w:w="2748" w:type="pct"/>
            <w:vAlign w:val="center"/>
          </w:tcPr>
          <w:p w14:paraId="5BF3D113" w14:textId="77777777" w:rsidR="002137B9" w:rsidRPr="002022B2" w:rsidRDefault="002137B9" w:rsidP="004944B0">
            <w:pPr>
              <w:widowControl w:val="0"/>
              <w:jc w:val="both"/>
              <w:rPr>
                <w:rFonts w:ascii="Times New Roman" w:eastAsia="Times New Roman" w:hAnsi="Times New Roman" w:cs="Times New Roman"/>
                <w:b/>
                <w:bCs/>
                <w:color w:val="000000"/>
                <w:sz w:val="20"/>
                <w:szCs w:val="20"/>
              </w:rPr>
            </w:pPr>
            <w:r w:rsidRPr="002022B2">
              <w:rPr>
                <w:rFonts w:ascii="Times New Roman" w:hAnsi="Times New Roman" w:cs="Times New Roman"/>
                <w:b/>
                <w:bCs/>
                <w:sz w:val="20"/>
                <w:szCs w:val="20"/>
              </w:rPr>
              <w:t>В</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том</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числе</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практических</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занятий</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и</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лабораторных</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работ</w:t>
            </w:r>
          </w:p>
        </w:tc>
        <w:tc>
          <w:tcPr>
            <w:tcW w:w="703" w:type="pct"/>
            <w:vAlign w:val="center"/>
          </w:tcPr>
          <w:p w14:paraId="33A8B2D9" w14:textId="77777777" w:rsidR="002137B9" w:rsidRPr="000C6353" w:rsidRDefault="007D6C3B" w:rsidP="007D6C3B">
            <w:pPr>
              <w:suppressAutoHyphens/>
              <w:jc w:val="center"/>
              <w:rPr>
                <w:rFonts w:ascii="Times New Roman" w:hAnsi="Times New Roman" w:cs="Times New Roman"/>
                <w:b/>
                <w:iCs/>
                <w:sz w:val="20"/>
                <w:szCs w:val="20"/>
              </w:rPr>
            </w:pPr>
            <w:r>
              <w:rPr>
                <w:rFonts w:ascii="Times New Roman" w:hAnsi="Times New Roman" w:cs="Times New Roman"/>
                <w:b/>
                <w:iCs/>
                <w:sz w:val="20"/>
                <w:szCs w:val="20"/>
              </w:rPr>
              <w:t>8/8</w:t>
            </w:r>
          </w:p>
        </w:tc>
        <w:tc>
          <w:tcPr>
            <w:tcW w:w="748" w:type="pct"/>
            <w:vAlign w:val="center"/>
          </w:tcPr>
          <w:p w14:paraId="69E20CB7" w14:textId="77777777" w:rsidR="002137B9" w:rsidRPr="002022B2" w:rsidRDefault="002137B9" w:rsidP="004944B0">
            <w:pPr>
              <w:suppressAutoHyphens/>
              <w:jc w:val="center"/>
              <w:rPr>
                <w:rFonts w:ascii="Times New Roman" w:hAnsi="Times New Roman" w:cs="Times New Roman"/>
                <w:sz w:val="20"/>
                <w:szCs w:val="20"/>
              </w:rPr>
            </w:pPr>
          </w:p>
        </w:tc>
      </w:tr>
      <w:tr w:rsidR="002022B2" w:rsidRPr="002022B2" w14:paraId="0E3AFD51" w14:textId="77777777" w:rsidTr="004944B0">
        <w:trPr>
          <w:trHeight w:val="20"/>
        </w:trPr>
        <w:tc>
          <w:tcPr>
            <w:tcW w:w="801" w:type="pct"/>
            <w:vMerge/>
            <w:vAlign w:val="center"/>
          </w:tcPr>
          <w:p w14:paraId="6FE2AE04" w14:textId="77777777" w:rsidR="002022B2" w:rsidRPr="002022B2" w:rsidRDefault="002022B2" w:rsidP="002022B2">
            <w:pPr>
              <w:jc w:val="center"/>
              <w:rPr>
                <w:rFonts w:ascii="Times New Roman" w:hAnsi="Times New Roman" w:cs="Times New Roman"/>
                <w:sz w:val="20"/>
                <w:szCs w:val="20"/>
              </w:rPr>
            </w:pPr>
          </w:p>
        </w:tc>
        <w:tc>
          <w:tcPr>
            <w:tcW w:w="2748" w:type="pct"/>
            <w:vAlign w:val="center"/>
          </w:tcPr>
          <w:p w14:paraId="663AB1E8" w14:textId="77777777" w:rsidR="002022B2" w:rsidRPr="002022B2" w:rsidRDefault="002022B2" w:rsidP="004944B0">
            <w:pPr>
              <w:widowControl w:val="0"/>
              <w:ind w:right="-20"/>
              <w:jc w:val="both"/>
              <w:rPr>
                <w:rFonts w:ascii="Times New Roman" w:eastAsia="Times New Roman" w:hAnsi="Times New Roman" w:cs="Times New Roman"/>
                <w:color w:val="000000"/>
                <w:sz w:val="20"/>
                <w:szCs w:val="20"/>
              </w:rPr>
            </w:pPr>
            <w:r w:rsidRPr="002022B2">
              <w:rPr>
                <w:rFonts w:ascii="Times New Roman" w:hAnsi="Times New Roman" w:cs="Times New Roman"/>
                <w:b/>
                <w:iCs/>
                <w:sz w:val="20"/>
                <w:szCs w:val="20"/>
              </w:rPr>
              <w:t>Практическая</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работа</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5.</w:t>
            </w:r>
            <w:r w:rsidR="009351A1">
              <w:rPr>
                <w:rFonts w:ascii="Times New Roman" w:hAnsi="Times New Roman" w:cs="Times New Roman"/>
                <w:b/>
                <w:iCs/>
                <w:sz w:val="20"/>
                <w:szCs w:val="20"/>
              </w:rPr>
              <w:t xml:space="preserve"> </w:t>
            </w:r>
            <w:r w:rsidRPr="002022B2">
              <w:rPr>
                <w:rFonts w:ascii="Times New Roman" w:eastAsia="Times New Roman" w:hAnsi="Times New Roman" w:cs="Times New Roman"/>
                <w:color w:val="000000"/>
                <w:sz w:val="20"/>
                <w:szCs w:val="20"/>
              </w:rPr>
              <w:t>Код</w:t>
            </w:r>
            <w:r w:rsidRPr="002022B2">
              <w:rPr>
                <w:rFonts w:ascii="Times New Roman" w:eastAsia="Times New Roman" w:hAnsi="Times New Roman" w:cs="Times New Roman"/>
                <w:color w:val="000000"/>
                <w:spacing w:val="2"/>
                <w:sz w:val="20"/>
                <w:szCs w:val="20"/>
              </w:rPr>
              <w:t>и</w:t>
            </w:r>
            <w:r w:rsidRPr="002022B2">
              <w:rPr>
                <w:rFonts w:ascii="Times New Roman" w:eastAsia="Times New Roman" w:hAnsi="Times New Roman" w:cs="Times New Roman"/>
                <w:color w:val="000000"/>
                <w:sz w:val="20"/>
                <w:szCs w:val="20"/>
              </w:rPr>
              <w:t>рование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дек</w:t>
            </w:r>
            <w:r w:rsidRPr="002022B2">
              <w:rPr>
                <w:rFonts w:ascii="Times New Roman" w:eastAsia="Times New Roman" w:hAnsi="Times New Roman" w:cs="Times New Roman"/>
                <w:color w:val="000000"/>
                <w:spacing w:val="-1"/>
                <w:sz w:val="20"/>
                <w:szCs w:val="20"/>
              </w:rPr>
              <w:t>о</w:t>
            </w:r>
            <w:r w:rsidRPr="002022B2">
              <w:rPr>
                <w:rFonts w:ascii="Times New Roman" w:eastAsia="Times New Roman" w:hAnsi="Times New Roman" w:cs="Times New Roman"/>
                <w:color w:val="000000"/>
                <w:sz w:val="20"/>
                <w:szCs w:val="20"/>
              </w:rPr>
              <w:t>ди</w:t>
            </w:r>
            <w:r w:rsidRPr="002022B2">
              <w:rPr>
                <w:rFonts w:ascii="Times New Roman" w:eastAsia="Times New Roman" w:hAnsi="Times New Roman" w:cs="Times New Roman"/>
                <w:color w:val="000000"/>
                <w:spacing w:val="-1"/>
                <w:sz w:val="20"/>
                <w:szCs w:val="20"/>
              </w:rPr>
              <w:t>р</w:t>
            </w:r>
            <w:r w:rsidRPr="002022B2">
              <w:rPr>
                <w:rFonts w:ascii="Times New Roman" w:eastAsia="Times New Roman" w:hAnsi="Times New Roman" w:cs="Times New Roman"/>
                <w:color w:val="000000"/>
                <w:sz w:val="20"/>
                <w:szCs w:val="20"/>
              </w:rPr>
              <w:t>ов</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лфавит</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pacing w:val="4"/>
                <w:sz w:val="20"/>
                <w:szCs w:val="20"/>
              </w:rPr>
              <w:t>о</w:t>
            </w:r>
            <w:r w:rsidRPr="002022B2">
              <w:rPr>
                <w:rFonts w:ascii="Times New Roman" w:eastAsia="Times New Roman" w:hAnsi="Times New Roman" w:cs="Times New Roman"/>
                <w:color w:val="000000"/>
                <w:sz w:val="20"/>
                <w:szCs w:val="20"/>
              </w:rPr>
              <w:t>-ц</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pacing w:val="-1"/>
                <w:sz w:val="20"/>
                <w:szCs w:val="20"/>
              </w:rPr>
              <w:t>ф</w:t>
            </w:r>
            <w:r w:rsidRPr="002022B2">
              <w:rPr>
                <w:rFonts w:ascii="Times New Roman" w:eastAsia="Times New Roman" w:hAnsi="Times New Roman" w:cs="Times New Roman"/>
                <w:color w:val="000000"/>
                <w:sz w:val="20"/>
                <w:szCs w:val="20"/>
              </w:rPr>
              <w:t>ровой</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ин</w:t>
            </w:r>
            <w:r w:rsidRPr="002022B2">
              <w:rPr>
                <w:rFonts w:ascii="Times New Roman" w:eastAsia="Times New Roman" w:hAnsi="Times New Roman" w:cs="Times New Roman"/>
                <w:color w:val="000000"/>
                <w:sz w:val="20"/>
                <w:szCs w:val="20"/>
              </w:rPr>
              <w:t>форма</w:t>
            </w:r>
            <w:r w:rsidRPr="002022B2">
              <w:rPr>
                <w:rFonts w:ascii="Times New Roman" w:eastAsia="Times New Roman" w:hAnsi="Times New Roman" w:cs="Times New Roman"/>
                <w:color w:val="000000"/>
                <w:spacing w:val="-1"/>
                <w:sz w:val="20"/>
                <w:szCs w:val="20"/>
              </w:rPr>
              <w:t>ц</w:t>
            </w:r>
            <w:r w:rsidRPr="002022B2">
              <w:rPr>
                <w:rFonts w:ascii="Times New Roman" w:eastAsia="Times New Roman" w:hAnsi="Times New Roman" w:cs="Times New Roman"/>
                <w:color w:val="000000"/>
                <w:sz w:val="20"/>
                <w:szCs w:val="20"/>
              </w:rPr>
              <w:t>ии</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с</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pacing w:val="-1"/>
                <w:sz w:val="20"/>
                <w:szCs w:val="20"/>
              </w:rPr>
              <w:t>ом</w:t>
            </w:r>
            <w:r w:rsidRPr="002022B2">
              <w:rPr>
                <w:rFonts w:ascii="Times New Roman" w:eastAsia="Times New Roman" w:hAnsi="Times New Roman" w:cs="Times New Roman"/>
                <w:color w:val="000000"/>
                <w:sz w:val="20"/>
                <w:szCs w:val="20"/>
              </w:rPr>
              <w:t>ощью</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алгори</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мов</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жа</w:t>
            </w:r>
            <w:r w:rsidRPr="002022B2">
              <w:rPr>
                <w:rFonts w:ascii="Times New Roman" w:eastAsia="Times New Roman" w:hAnsi="Times New Roman" w:cs="Times New Roman"/>
                <w:color w:val="000000"/>
                <w:spacing w:val="1"/>
                <w:sz w:val="20"/>
                <w:szCs w:val="20"/>
              </w:rPr>
              <w:t>ти</w:t>
            </w:r>
            <w:r w:rsidRPr="002022B2">
              <w:rPr>
                <w:rFonts w:ascii="Times New Roman" w:eastAsia="Times New Roman" w:hAnsi="Times New Roman" w:cs="Times New Roman"/>
                <w:color w:val="000000"/>
                <w:sz w:val="20"/>
                <w:szCs w:val="20"/>
              </w:rPr>
              <w:t>я</w:t>
            </w:r>
          </w:p>
        </w:tc>
        <w:tc>
          <w:tcPr>
            <w:tcW w:w="703" w:type="pct"/>
            <w:vAlign w:val="center"/>
          </w:tcPr>
          <w:p w14:paraId="74C80531" w14:textId="77777777" w:rsidR="002022B2" w:rsidRPr="002022B2" w:rsidRDefault="002022B2" w:rsidP="004944B0">
            <w:pPr>
              <w:suppressAutoHyphens/>
              <w:jc w:val="center"/>
              <w:rPr>
                <w:rFonts w:ascii="Times New Roman" w:hAnsi="Times New Roman" w:cs="Times New Roman"/>
                <w:iCs/>
                <w:sz w:val="20"/>
                <w:szCs w:val="20"/>
              </w:rPr>
            </w:pPr>
            <w:r w:rsidRPr="002022B2">
              <w:rPr>
                <w:rFonts w:ascii="Times New Roman" w:hAnsi="Times New Roman" w:cs="Times New Roman"/>
                <w:iCs/>
                <w:sz w:val="20"/>
                <w:szCs w:val="20"/>
              </w:rPr>
              <w:t>2</w:t>
            </w:r>
            <w:r>
              <w:rPr>
                <w:rFonts w:ascii="Times New Roman" w:hAnsi="Times New Roman" w:cs="Times New Roman"/>
                <w:iCs/>
                <w:sz w:val="20"/>
                <w:szCs w:val="20"/>
              </w:rPr>
              <w:t>/2</w:t>
            </w:r>
          </w:p>
        </w:tc>
        <w:tc>
          <w:tcPr>
            <w:tcW w:w="748" w:type="pct"/>
            <w:vAlign w:val="center"/>
          </w:tcPr>
          <w:p w14:paraId="387C28EE" w14:textId="77777777" w:rsidR="002022B2" w:rsidRPr="002022B2" w:rsidRDefault="002022B2" w:rsidP="004944B0">
            <w:pPr>
              <w:jc w:val="center"/>
              <w:rPr>
                <w:rFonts w:ascii="Times New Roman" w:hAnsi="Times New Roman" w:cs="Times New Roman"/>
                <w:sz w:val="20"/>
                <w:szCs w:val="20"/>
              </w:rPr>
            </w:pPr>
            <w:r w:rsidRPr="00C6398C">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C6398C">
              <w:rPr>
                <w:rFonts w:ascii="Times New Roman" w:hAnsi="Times New Roman" w:cs="Times New Roman"/>
                <w:bCs/>
                <w:sz w:val="20"/>
                <w:szCs w:val="20"/>
              </w:rPr>
              <w:t>01,</w:t>
            </w:r>
            <w:r w:rsidR="009351A1">
              <w:rPr>
                <w:rFonts w:ascii="Times New Roman" w:hAnsi="Times New Roman" w:cs="Times New Roman"/>
                <w:bCs/>
                <w:sz w:val="20"/>
                <w:szCs w:val="20"/>
              </w:rPr>
              <w:t xml:space="preserve"> </w:t>
            </w:r>
            <w:r w:rsidRPr="00C6398C">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C6398C">
              <w:rPr>
                <w:rFonts w:ascii="Times New Roman" w:hAnsi="Times New Roman" w:cs="Times New Roman"/>
                <w:bCs/>
                <w:sz w:val="20"/>
                <w:szCs w:val="20"/>
              </w:rPr>
              <w:t>05,</w:t>
            </w:r>
          </w:p>
        </w:tc>
      </w:tr>
      <w:tr w:rsidR="002022B2" w:rsidRPr="002022B2" w14:paraId="40809F14" w14:textId="77777777" w:rsidTr="004944B0">
        <w:trPr>
          <w:trHeight w:val="20"/>
        </w:trPr>
        <w:tc>
          <w:tcPr>
            <w:tcW w:w="801" w:type="pct"/>
            <w:vMerge/>
            <w:vAlign w:val="center"/>
          </w:tcPr>
          <w:p w14:paraId="0814D183" w14:textId="77777777" w:rsidR="002022B2" w:rsidRPr="002022B2" w:rsidRDefault="002022B2" w:rsidP="002022B2">
            <w:pPr>
              <w:jc w:val="center"/>
              <w:rPr>
                <w:rFonts w:ascii="Times New Roman" w:hAnsi="Times New Roman" w:cs="Times New Roman"/>
                <w:sz w:val="20"/>
                <w:szCs w:val="20"/>
              </w:rPr>
            </w:pPr>
          </w:p>
        </w:tc>
        <w:tc>
          <w:tcPr>
            <w:tcW w:w="2748" w:type="pct"/>
            <w:vAlign w:val="center"/>
          </w:tcPr>
          <w:p w14:paraId="21B65433" w14:textId="77777777" w:rsidR="002022B2" w:rsidRPr="002022B2" w:rsidRDefault="002022B2" w:rsidP="004944B0">
            <w:pPr>
              <w:widowControl w:val="0"/>
              <w:ind w:left="51" w:right="-23"/>
              <w:jc w:val="both"/>
              <w:rPr>
                <w:rFonts w:ascii="Times New Roman" w:eastAsia="Times New Roman" w:hAnsi="Times New Roman" w:cs="Times New Roman"/>
                <w:color w:val="000000"/>
                <w:sz w:val="20"/>
                <w:szCs w:val="20"/>
              </w:rPr>
            </w:pPr>
            <w:r w:rsidRPr="002022B2">
              <w:rPr>
                <w:rFonts w:ascii="Times New Roman" w:hAnsi="Times New Roman" w:cs="Times New Roman"/>
                <w:b/>
                <w:iCs/>
                <w:sz w:val="20"/>
                <w:szCs w:val="20"/>
              </w:rPr>
              <w:t>Практическая</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работа</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6.</w:t>
            </w:r>
            <w:r w:rsidR="009351A1">
              <w:rPr>
                <w:rFonts w:ascii="Times New Roman" w:hAnsi="Times New Roman" w:cs="Times New Roman"/>
                <w:b/>
                <w:iCs/>
                <w:sz w:val="20"/>
                <w:szCs w:val="20"/>
              </w:rPr>
              <w:t xml:space="preserve"> </w:t>
            </w:r>
            <w:r w:rsidRPr="002022B2">
              <w:rPr>
                <w:rFonts w:ascii="Times New Roman" w:eastAsia="Times New Roman" w:hAnsi="Times New Roman" w:cs="Times New Roman"/>
                <w:color w:val="000000"/>
                <w:sz w:val="20"/>
                <w:szCs w:val="20"/>
              </w:rPr>
              <w:t>Код</w:t>
            </w:r>
            <w:r w:rsidRPr="002022B2">
              <w:rPr>
                <w:rFonts w:ascii="Times New Roman" w:eastAsia="Times New Roman" w:hAnsi="Times New Roman" w:cs="Times New Roman"/>
                <w:color w:val="000000"/>
                <w:spacing w:val="2"/>
                <w:sz w:val="20"/>
                <w:szCs w:val="20"/>
              </w:rPr>
              <w:t>и</w:t>
            </w:r>
            <w:r w:rsidRPr="002022B2">
              <w:rPr>
                <w:rFonts w:ascii="Times New Roman" w:eastAsia="Times New Roman" w:hAnsi="Times New Roman" w:cs="Times New Roman"/>
                <w:color w:val="000000"/>
                <w:sz w:val="20"/>
                <w:szCs w:val="20"/>
              </w:rPr>
              <w:t>рование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дек</w:t>
            </w:r>
            <w:r w:rsidRPr="002022B2">
              <w:rPr>
                <w:rFonts w:ascii="Times New Roman" w:eastAsia="Times New Roman" w:hAnsi="Times New Roman" w:cs="Times New Roman"/>
                <w:color w:val="000000"/>
                <w:spacing w:val="-1"/>
                <w:sz w:val="20"/>
                <w:szCs w:val="20"/>
              </w:rPr>
              <w:t>о</w:t>
            </w:r>
            <w:r w:rsidRPr="002022B2">
              <w:rPr>
                <w:rFonts w:ascii="Times New Roman" w:eastAsia="Times New Roman" w:hAnsi="Times New Roman" w:cs="Times New Roman"/>
                <w:color w:val="000000"/>
                <w:sz w:val="20"/>
                <w:szCs w:val="20"/>
              </w:rPr>
              <w:t>ди</w:t>
            </w:r>
            <w:r w:rsidRPr="002022B2">
              <w:rPr>
                <w:rFonts w:ascii="Times New Roman" w:eastAsia="Times New Roman" w:hAnsi="Times New Roman" w:cs="Times New Roman"/>
                <w:color w:val="000000"/>
                <w:spacing w:val="-1"/>
                <w:sz w:val="20"/>
                <w:szCs w:val="20"/>
              </w:rPr>
              <w:t>р</w:t>
            </w:r>
            <w:r w:rsidRPr="002022B2">
              <w:rPr>
                <w:rFonts w:ascii="Times New Roman" w:eastAsia="Times New Roman" w:hAnsi="Times New Roman" w:cs="Times New Roman"/>
                <w:color w:val="000000"/>
                <w:sz w:val="20"/>
                <w:szCs w:val="20"/>
              </w:rPr>
              <w:t>ов</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формации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методом</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Ле</w:t>
            </w:r>
            <w:r w:rsidRPr="002022B2">
              <w:rPr>
                <w:rFonts w:ascii="Times New Roman" w:eastAsia="Times New Roman" w:hAnsi="Times New Roman" w:cs="Times New Roman"/>
                <w:color w:val="000000"/>
                <w:spacing w:val="-1"/>
                <w:sz w:val="20"/>
                <w:szCs w:val="20"/>
              </w:rPr>
              <w:t>м</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ел</w:t>
            </w:r>
            <w:r w:rsidRPr="002022B2">
              <w:rPr>
                <w:rFonts w:ascii="Times New Roman" w:eastAsia="Times New Roman" w:hAnsi="Times New Roman" w:cs="Times New Roman"/>
                <w:color w:val="000000"/>
                <w:spacing w:val="3"/>
                <w:sz w:val="20"/>
                <w:szCs w:val="20"/>
              </w:rPr>
              <w:t>а</w:t>
            </w:r>
            <w:r w:rsidRPr="002022B2">
              <w:rPr>
                <w:rFonts w:ascii="Times New Roman" w:eastAsia="Times New Roman" w:hAnsi="Times New Roman" w:cs="Times New Roman"/>
                <w:color w:val="000000"/>
                <w:sz w:val="20"/>
                <w:szCs w:val="20"/>
              </w:rPr>
              <w:t>-Зива.</w:t>
            </w:r>
          </w:p>
        </w:tc>
        <w:tc>
          <w:tcPr>
            <w:tcW w:w="703" w:type="pct"/>
            <w:vAlign w:val="center"/>
          </w:tcPr>
          <w:p w14:paraId="6AC8F88C" w14:textId="77777777" w:rsidR="002022B2" w:rsidRPr="002022B2" w:rsidRDefault="002022B2" w:rsidP="004944B0">
            <w:pPr>
              <w:widowControl w:val="0"/>
              <w:ind w:left="51" w:right="-23"/>
              <w:jc w:val="center"/>
              <w:rPr>
                <w:rFonts w:ascii="Times New Roman" w:eastAsia="Times New Roman" w:hAnsi="Times New Roman" w:cs="Times New Roman"/>
                <w:color w:val="000000"/>
                <w:sz w:val="20"/>
                <w:szCs w:val="20"/>
              </w:rPr>
            </w:pPr>
            <w:r w:rsidRPr="001E7FE6">
              <w:rPr>
                <w:rFonts w:ascii="Times New Roman" w:hAnsi="Times New Roman" w:cs="Times New Roman"/>
                <w:iCs/>
                <w:sz w:val="20"/>
                <w:szCs w:val="20"/>
              </w:rPr>
              <w:t>2/2</w:t>
            </w:r>
          </w:p>
        </w:tc>
        <w:tc>
          <w:tcPr>
            <w:tcW w:w="748" w:type="pct"/>
            <w:vAlign w:val="center"/>
          </w:tcPr>
          <w:p w14:paraId="3AF412C3" w14:textId="77777777" w:rsidR="002022B2" w:rsidRPr="002022B2" w:rsidRDefault="002022B2" w:rsidP="004944B0">
            <w:pPr>
              <w:jc w:val="center"/>
              <w:rPr>
                <w:rFonts w:ascii="Times New Roman" w:hAnsi="Times New Roman" w:cs="Times New Roman"/>
                <w:sz w:val="20"/>
                <w:szCs w:val="20"/>
              </w:rPr>
            </w:pPr>
            <w:r w:rsidRPr="00C6398C">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C6398C">
              <w:rPr>
                <w:rFonts w:ascii="Times New Roman" w:hAnsi="Times New Roman" w:cs="Times New Roman"/>
                <w:bCs/>
                <w:sz w:val="20"/>
                <w:szCs w:val="20"/>
              </w:rPr>
              <w:t>1.1</w:t>
            </w:r>
          </w:p>
        </w:tc>
      </w:tr>
      <w:tr w:rsidR="002022B2" w:rsidRPr="002022B2" w14:paraId="6C20327A" w14:textId="77777777" w:rsidTr="004944B0">
        <w:trPr>
          <w:trHeight w:val="20"/>
        </w:trPr>
        <w:tc>
          <w:tcPr>
            <w:tcW w:w="801" w:type="pct"/>
            <w:vMerge/>
            <w:vAlign w:val="center"/>
          </w:tcPr>
          <w:p w14:paraId="21638CBF" w14:textId="77777777" w:rsidR="002022B2" w:rsidRPr="002022B2" w:rsidRDefault="002022B2" w:rsidP="002022B2">
            <w:pPr>
              <w:jc w:val="center"/>
              <w:rPr>
                <w:rFonts w:ascii="Times New Roman" w:hAnsi="Times New Roman" w:cs="Times New Roman"/>
                <w:sz w:val="20"/>
                <w:szCs w:val="20"/>
              </w:rPr>
            </w:pPr>
          </w:p>
        </w:tc>
        <w:tc>
          <w:tcPr>
            <w:tcW w:w="2748" w:type="pct"/>
            <w:vAlign w:val="center"/>
          </w:tcPr>
          <w:p w14:paraId="031B43FF" w14:textId="77777777" w:rsidR="002022B2" w:rsidRPr="002022B2" w:rsidRDefault="002022B2" w:rsidP="004944B0">
            <w:pPr>
              <w:widowControl w:val="0"/>
              <w:ind w:left="51" w:right="-23"/>
              <w:jc w:val="both"/>
              <w:rPr>
                <w:rFonts w:ascii="Times New Roman" w:eastAsia="Times New Roman" w:hAnsi="Times New Roman" w:cs="Times New Roman"/>
                <w:color w:val="000000"/>
                <w:sz w:val="20"/>
                <w:szCs w:val="20"/>
              </w:rPr>
            </w:pPr>
            <w:r w:rsidRPr="002022B2">
              <w:rPr>
                <w:rFonts w:ascii="Times New Roman" w:hAnsi="Times New Roman" w:cs="Times New Roman"/>
                <w:b/>
                <w:iCs/>
                <w:sz w:val="20"/>
                <w:szCs w:val="20"/>
              </w:rPr>
              <w:t>Практическая</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работа</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7.</w:t>
            </w:r>
            <w:r w:rsidR="009351A1">
              <w:rPr>
                <w:rFonts w:ascii="Times New Roman" w:hAnsi="Times New Roman" w:cs="Times New Roman"/>
                <w:b/>
                <w:iCs/>
                <w:sz w:val="20"/>
                <w:szCs w:val="20"/>
              </w:rPr>
              <w:t xml:space="preserve"> </w:t>
            </w:r>
            <w:r w:rsidRPr="002022B2">
              <w:rPr>
                <w:rFonts w:ascii="Times New Roman" w:eastAsia="Times New Roman" w:hAnsi="Times New Roman" w:cs="Times New Roman"/>
                <w:color w:val="000000"/>
                <w:sz w:val="20"/>
                <w:szCs w:val="20"/>
              </w:rPr>
              <w:t>Код</w:t>
            </w:r>
            <w:r w:rsidRPr="002022B2">
              <w:rPr>
                <w:rFonts w:ascii="Times New Roman" w:eastAsia="Times New Roman" w:hAnsi="Times New Roman" w:cs="Times New Roman"/>
                <w:color w:val="000000"/>
                <w:spacing w:val="2"/>
                <w:sz w:val="20"/>
                <w:szCs w:val="20"/>
              </w:rPr>
              <w:t>и</w:t>
            </w:r>
            <w:r w:rsidRPr="002022B2">
              <w:rPr>
                <w:rFonts w:ascii="Times New Roman" w:eastAsia="Times New Roman" w:hAnsi="Times New Roman" w:cs="Times New Roman"/>
                <w:color w:val="000000"/>
                <w:sz w:val="20"/>
                <w:szCs w:val="20"/>
              </w:rPr>
              <w:t>рование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дек</w:t>
            </w:r>
            <w:r w:rsidRPr="002022B2">
              <w:rPr>
                <w:rFonts w:ascii="Times New Roman" w:eastAsia="Times New Roman" w:hAnsi="Times New Roman" w:cs="Times New Roman"/>
                <w:color w:val="000000"/>
                <w:spacing w:val="-1"/>
                <w:sz w:val="20"/>
                <w:szCs w:val="20"/>
              </w:rPr>
              <w:t>о</w:t>
            </w:r>
            <w:r w:rsidRPr="002022B2">
              <w:rPr>
                <w:rFonts w:ascii="Times New Roman" w:eastAsia="Times New Roman" w:hAnsi="Times New Roman" w:cs="Times New Roman"/>
                <w:color w:val="000000"/>
                <w:sz w:val="20"/>
                <w:szCs w:val="20"/>
              </w:rPr>
              <w:t>ди</w:t>
            </w:r>
            <w:r w:rsidRPr="002022B2">
              <w:rPr>
                <w:rFonts w:ascii="Times New Roman" w:eastAsia="Times New Roman" w:hAnsi="Times New Roman" w:cs="Times New Roman"/>
                <w:color w:val="000000"/>
                <w:spacing w:val="-1"/>
                <w:sz w:val="20"/>
                <w:szCs w:val="20"/>
              </w:rPr>
              <w:t>р</w:t>
            </w:r>
            <w:r w:rsidRPr="002022B2">
              <w:rPr>
                <w:rFonts w:ascii="Times New Roman" w:eastAsia="Times New Roman" w:hAnsi="Times New Roman" w:cs="Times New Roman"/>
                <w:color w:val="000000"/>
                <w:sz w:val="20"/>
                <w:szCs w:val="20"/>
              </w:rPr>
              <w:t>ов</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формации</w:t>
            </w:r>
            <w:r w:rsidR="007D6C3B">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pacing w:val="-2"/>
                <w:sz w:val="20"/>
                <w:szCs w:val="20"/>
              </w:rPr>
              <w:t>с</w:t>
            </w:r>
            <w:r w:rsidRPr="002022B2">
              <w:rPr>
                <w:rFonts w:ascii="Times New Roman" w:eastAsia="Times New Roman" w:hAnsi="Times New Roman" w:cs="Times New Roman"/>
                <w:color w:val="000000"/>
                <w:sz w:val="20"/>
                <w:szCs w:val="20"/>
              </w:rPr>
              <w:t>пол</w:t>
            </w:r>
            <w:r w:rsidRPr="002022B2">
              <w:rPr>
                <w:rFonts w:ascii="Times New Roman" w:eastAsia="Times New Roman" w:hAnsi="Times New Roman" w:cs="Times New Roman"/>
                <w:color w:val="000000"/>
                <w:spacing w:val="1"/>
                <w:sz w:val="20"/>
                <w:szCs w:val="20"/>
              </w:rPr>
              <w:t>ь</w:t>
            </w:r>
            <w:r w:rsidRPr="002022B2">
              <w:rPr>
                <w:rFonts w:ascii="Times New Roman" w:eastAsia="Times New Roman" w:hAnsi="Times New Roman" w:cs="Times New Roman"/>
                <w:color w:val="000000"/>
                <w:spacing w:val="3"/>
                <w:sz w:val="20"/>
                <w:szCs w:val="20"/>
              </w:rPr>
              <w:t>з</w:t>
            </w:r>
            <w:r w:rsidRPr="002022B2">
              <w:rPr>
                <w:rFonts w:ascii="Times New Roman" w:eastAsia="Times New Roman" w:hAnsi="Times New Roman" w:cs="Times New Roman"/>
                <w:color w:val="000000"/>
                <w:spacing w:val="-6"/>
                <w:sz w:val="20"/>
                <w:szCs w:val="20"/>
              </w:rPr>
              <w:t>у</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коды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проверки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на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ч</w:t>
            </w:r>
            <w:r w:rsidRPr="002022B2">
              <w:rPr>
                <w:rFonts w:ascii="Times New Roman" w:eastAsia="Times New Roman" w:hAnsi="Times New Roman" w:cs="Times New Roman"/>
                <w:color w:val="000000"/>
                <w:sz w:val="20"/>
                <w:szCs w:val="20"/>
              </w:rPr>
              <w:t>етност</w:t>
            </w:r>
            <w:r w:rsidRPr="002022B2">
              <w:rPr>
                <w:rFonts w:ascii="Times New Roman" w:eastAsia="Times New Roman" w:hAnsi="Times New Roman" w:cs="Times New Roman"/>
                <w:color w:val="000000"/>
                <w:spacing w:val="1"/>
                <w:sz w:val="20"/>
                <w:szCs w:val="20"/>
              </w:rPr>
              <w:t>ь</w:t>
            </w:r>
            <w:r w:rsidRPr="002022B2">
              <w:rPr>
                <w:rFonts w:ascii="Times New Roman" w:eastAsia="Times New Roman" w:hAnsi="Times New Roman" w:cs="Times New Roman"/>
                <w:color w:val="000000"/>
                <w:sz w:val="20"/>
                <w:szCs w:val="20"/>
              </w:rPr>
              <w:t>.</w:t>
            </w:r>
          </w:p>
        </w:tc>
        <w:tc>
          <w:tcPr>
            <w:tcW w:w="703" w:type="pct"/>
            <w:vAlign w:val="center"/>
          </w:tcPr>
          <w:p w14:paraId="480C417D" w14:textId="77777777" w:rsidR="002022B2" w:rsidRPr="002022B2" w:rsidRDefault="002022B2" w:rsidP="004944B0">
            <w:pPr>
              <w:widowControl w:val="0"/>
              <w:ind w:left="51" w:right="-23"/>
              <w:jc w:val="center"/>
              <w:rPr>
                <w:rFonts w:ascii="Times New Roman" w:eastAsia="Times New Roman" w:hAnsi="Times New Roman" w:cs="Times New Roman"/>
                <w:color w:val="000000"/>
                <w:sz w:val="20"/>
                <w:szCs w:val="20"/>
              </w:rPr>
            </w:pPr>
            <w:r w:rsidRPr="001E7FE6">
              <w:rPr>
                <w:rFonts w:ascii="Times New Roman" w:hAnsi="Times New Roman" w:cs="Times New Roman"/>
                <w:iCs/>
                <w:sz w:val="20"/>
                <w:szCs w:val="20"/>
              </w:rPr>
              <w:t>2/2</w:t>
            </w:r>
          </w:p>
        </w:tc>
        <w:tc>
          <w:tcPr>
            <w:tcW w:w="748" w:type="pct"/>
            <w:vAlign w:val="center"/>
          </w:tcPr>
          <w:p w14:paraId="19392691"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40893E1A" w14:textId="77777777" w:rsidR="002022B2"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022B2" w:rsidRPr="002022B2" w14:paraId="777D6CEB" w14:textId="77777777" w:rsidTr="004944B0">
        <w:trPr>
          <w:trHeight w:val="20"/>
        </w:trPr>
        <w:tc>
          <w:tcPr>
            <w:tcW w:w="801" w:type="pct"/>
            <w:vMerge/>
            <w:vAlign w:val="center"/>
          </w:tcPr>
          <w:p w14:paraId="2A3D53A7" w14:textId="77777777" w:rsidR="002022B2" w:rsidRPr="002022B2" w:rsidRDefault="002022B2" w:rsidP="002022B2">
            <w:pPr>
              <w:jc w:val="center"/>
              <w:rPr>
                <w:rFonts w:ascii="Times New Roman" w:hAnsi="Times New Roman" w:cs="Times New Roman"/>
                <w:sz w:val="20"/>
                <w:szCs w:val="20"/>
              </w:rPr>
            </w:pPr>
          </w:p>
        </w:tc>
        <w:tc>
          <w:tcPr>
            <w:tcW w:w="2748" w:type="pct"/>
            <w:vAlign w:val="center"/>
          </w:tcPr>
          <w:p w14:paraId="0DBF05B6" w14:textId="77777777" w:rsidR="002022B2" w:rsidRPr="002022B2" w:rsidRDefault="002022B2" w:rsidP="004944B0">
            <w:pPr>
              <w:widowControl w:val="0"/>
              <w:ind w:left="51" w:right="-23"/>
              <w:jc w:val="both"/>
              <w:rPr>
                <w:rFonts w:ascii="Times New Roman" w:eastAsia="Times New Roman" w:hAnsi="Times New Roman" w:cs="Times New Roman"/>
                <w:color w:val="000000"/>
                <w:sz w:val="20"/>
                <w:szCs w:val="20"/>
              </w:rPr>
            </w:pPr>
            <w:r w:rsidRPr="002022B2">
              <w:rPr>
                <w:rFonts w:ascii="Times New Roman" w:hAnsi="Times New Roman" w:cs="Times New Roman"/>
                <w:b/>
                <w:iCs/>
                <w:sz w:val="20"/>
                <w:szCs w:val="20"/>
              </w:rPr>
              <w:t>Практическая</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работа</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8.</w:t>
            </w:r>
            <w:r w:rsidR="009351A1">
              <w:rPr>
                <w:rFonts w:ascii="Times New Roman" w:hAnsi="Times New Roman" w:cs="Times New Roman"/>
                <w:b/>
                <w:iCs/>
                <w:sz w:val="20"/>
                <w:szCs w:val="20"/>
              </w:rPr>
              <w:t xml:space="preserve"> </w:t>
            </w:r>
            <w:r w:rsidRPr="002022B2">
              <w:rPr>
                <w:rFonts w:ascii="Times New Roman" w:eastAsia="Times New Roman" w:hAnsi="Times New Roman" w:cs="Times New Roman"/>
                <w:color w:val="000000"/>
                <w:sz w:val="20"/>
                <w:szCs w:val="20"/>
              </w:rPr>
              <w:t>Код</w:t>
            </w:r>
            <w:r w:rsidRPr="002022B2">
              <w:rPr>
                <w:rFonts w:ascii="Times New Roman" w:eastAsia="Times New Roman" w:hAnsi="Times New Roman" w:cs="Times New Roman"/>
                <w:color w:val="000000"/>
                <w:spacing w:val="2"/>
                <w:sz w:val="20"/>
                <w:szCs w:val="20"/>
              </w:rPr>
              <w:t>и</w:t>
            </w:r>
            <w:r w:rsidRPr="002022B2">
              <w:rPr>
                <w:rFonts w:ascii="Times New Roman" w:eastAsia="Times New Roman" w:hAnsi="Times New Roman" w:cs="Times New Roman"/>
                <w:color w:val="000000"/>
                <w:sz w:val="20"/>
                <w:szCs w:val="20"/>
              </w:rPr>
              <w:t>рование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дек</w:t>
            </w:r>
            <w:r w:rsidRPr="002022B2">
              <w:rPr>
                <w:rFonts w:ascii="Times New Roman" w:eastAsia="Times New Roman" w:hAnsi="Times New Roman" w:cs="Times New Roman"/>
                <w:color w:val="000000"/>
                <w:spacing w:val="-1"/>
                <w:sz w:val="20"/>
                <w:szCs w:val="20"/>
              </w:rPr>
              <w:t>о</w:t>
            </w:r>
            <w:r w:rsidRPr="002022B2">
              <w:rPr>
                <w:rFonts w:ascii="Times New Roman" w:eastAsia="Times New Roman" w:hAnsi="Times New Roman" w:cs="Times New Roman"/>
                <w:color w:val="000000"/>
                <w:sz w:val="20"/>
                <w:szCs w:val="20"/>
              </w:rPr>
              <w:t>ди</w:t>
            </w:r>
            <w:r w:rsidRPr="002022B2">
              <w:rPr>
                <w:rFonts w:ascii="Times New Roman" w:eastAsia="Times New Roman" w:hAnsi="Times New Roman" w:cs="Times New Roman"/>
                <w:color w:val="000000"/>
                <w:spacing w:val="-1"/>
                <w:sz w:val="20"/>
                <w:szCs w:val="20"/>
              </w:rPr>
              <w:t>р</w:t>
            </w:r>
            <w:r w:rsidRPr="002022B2">
              <w:rPr>
                <w:rFonts w:ascii="Times New Roman" w:eastAsia="Times New Roman" w:hAnsi="Times New Roman" w:cs="Times New Roman"/>
                <w:color w:val="000000"/>
                <w:sz w:val="20"/>
                <w:szCs w:val="20"/>
              </w:rPr>
              <w:t>ов</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ние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формации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к</w:t>
            </w:r>
            <w:r w:rsidRPr="002022B2">
              <w:rPr>
                <w:rFonts w:ascii="Times New Roman" w:eastAsia="Times New Roman" w:hAnsi="Times New Roman" w:cs="Times New Roman"/>
                <w:color w:val="000000"/>
                <w:spacing w:val="-1"/>
                <w:sz w:val="20"/>
                <w:szCs w:val="20"/>
              </w:rPr>
              <w:t>о</w:t>
            </w:r>
            <w:r w:rsidRPr="002022B2">
              <w:rPr>
                <w:rFonts w:ascii="Times New Roman" w:eastAsia="Times New Roman" w:hAnsi="Times New Roman" w:cs="Times New Roman"/>
                <w:color w:val="000000"/>
                <w:sz w:val="20"/>
                <w:szCs w:val="20"/>
              </w:rPr>
              <w:t>дом</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Х</w:t>
            </w:r>
            <w:r w:rsidRPr="002022B2">
              <w:rPr>
                <w:rFonts w:ascii="Times New Roman" w:eastAsia="Times New Roman" w:hAnsi="Times New Roman" w:cs="Times New Roman"/>
                <w:color w:val="000000"/>
                <w:sz w:val="20"/>
                <w:szCs w:val="20"/>
              </w:rPr>
              <w:t>эм</w:t>
            </w:r>
            <w:r w:rsidRPr="002022B2">
              <w:rPr>
                <w:rFonts w:ascii="Times New Roman" w:eastAsia="Times New Roman" w:hAnsi="Times New Roman" w:cs="Times New Roman"/>
                <w:color w:val="000000"/>
                <w:spacing w:val="-1"/>
                <w:sz w:val="20"/>
                <w:szCs w:val="20"/>
              </w:rPr>
              <w:t>м</w:t>
            </w:r>
            <w:r w:rsidRPr="002022B2">
              <w:rPr>
                <w:rFonts w:ascii="Times New Roman" w:eastAsia="Times New Roman" w:hAnsi="Times New Roman" w:cs="Times New Roman"/>
                <w:color w:val="000000"/>
                <w:spacing w:val="1"/>
                <w:sz w:val="20"/>
                <w:szCs w:val="20"/>
              </w:rPr>
              <w:t>ин</w:t>
            </w:r>
            <w:r w:rsidRPr="002022B2">
              <w:rPr>
                <w:rFonts w:ascii="Times New Roman" w:eastAsia="Times New Roman" w:hAnsi="Times New Roman" w:cs="Times New Roman"/>
                <w:color w:val="000000"/>
                <w:sz w:val="20"/>
                <w:szCs w:val="20"/>
              </w:rPr>
              <w:t>га.</w:t>
            </w:r>
          </w:p>
        </w:tc>
        <w:tc>
          <w:tcPr>
            <w:tcW w:w="703" w:type="pct"/>
            <w:vAlign w:val="center"/>
          </w:tcPr>
          <w:p w14:paraId="744ADB00" w14:textId="77777777" w:rsidR="002022B2" w:rsidRPr="002022B2" w:rsidRDefault="002022B2" w:rsidP="004944B0">
            <w:pPr>
              <w:widowControl w:val="0"/>
              <w:ind w:left="51" w:right="-23"/>
              <w:jc w:val="center"/>
              <w:rPr>
                <w:rFonts w:ascii="Times New Roman" w:eastAsia="Times New Roman" w:hAnsi="Times New Roman" w:cs="Times New Roman"/>
                <w:color w:val="000000"/>
                <w:sz w:val="20"/>
                <w:szCs w:val="20"/>
              </w:rPr>
            </w:pPr>
            <w:r w:rsidRPr="001E7FE6">
              <w:rPr>
                <w:rFonts w:ascii="Times New Roman" w:hAnsi="Times New Roman" w:cs="Times New Roman"/>
                <w:iCs/>
                <w:sz w:val="20"/>
                <w:szCs w:val="20"/>
              </w:rPr>
              <w:t>2/2</w:t>
            </w:r>
          </w:p>
        </w:tc>
        <w:tc>
          <w:tcPr>
            <w:tcW w:w="748" w:type="pct"/>
            <w:vAlign w:val="center"/>
          </w:tcPr>
          <w:p w14:paraId="76C07E91"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51C46C59" w14:textId="77777777" w:rsidR="002022B2"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50A1E596" w14:textId="77777777" w:rsidTr="004944B0">
        <w:trPr>
          <w:trHeight w:val="20"/>
        </w:trPr>
        <w:tc>
          <w:tcPr>
            <w:tcW w:w="801" w:type="pct"/>
            <w:vMerge w:val="restart"/>
            <w:vAlign w:val="center"/>
          </w:tcPr>
          <w:p w14:paraId="21C8645D" w14:textId="77777777" w:rsidR="002022B2" w:rsidRDefault="002137B9" w:rsidP="002022B2">
            <w:pPr>
              <w:widowControl w:val="0"/>
              <w:ind w:right="-125"/>
              <w:jc w:val="center"/>
              <w:rPr>
                <w:rFonts w:ascii="Times New Roman" w:eastAsia="Times New Roman" w:hAnsi="Times New Roman" w:cs="Times New Roman"/>
                <w:color w:val="000000"/>
                <w:spacing w:val="17"/>
                <w:sz w:val="20"/>
                <w:szCs w:val="20"/>
              </w:rPr>
            </w:pPr>
            <w:r w:rsidRPr="002022B2">
              <w:rPr>
                <w:rFonts w:ascii="Times New Roman" w:eastAsia="Times New Roman" w:hAnsi="Times New Roman" w:cs="Times New Roman"/>
                <w:b/>
                <w:bCs/>
                <w:color w:val="000000"/>
                <w:sz w:val="20"/>
                <w:szCs w:val="20"/>
              </w:rPr>
              <w:t>Тема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
                <w:bCs/>
                <w:color w:val="000000"/>
                <w:sz w:val="20"/>
                <w:szCs w:val="20"/>
              </w:rPr>
              <w:t>4.</w:t>
            </w:r>
          </w:p>
          <w:p w14:paraId="1FBF1A54" w14:textId="77777777" w:rsidR="002137B9" w:rsidRPr="002022B2" w:rsidRDefault="002137B9" w:rsidP="002022B2">
            <w:pPr>
              <w:widowControl w:val="0"/>
              <w:ind w:right="-125"/>
              <w:jc w:val="center"/>
              <w:rPr>
                <w:rFonts w:ascii="Times New Roman" w:eastAsia="Times New Roman" w:hAnsi="Times New Roman" w:cs="Times New Roman"/>
                <w:bCs/>
                <w:color w:val="000000"/>
                <w:sz w:val="20"/>
                <w:szCs w:val="20"/>
              </w:rPr>
            </w:pPr>
            <w:r w:rsidRPr="002022B2">
              <w:rPr>
                <w:rFonts w:ascii="Times New Roman" w:eastAsia="Times New Roman" w:hAnsi="Times New Roman" w:cs="Times New Roman"/>
                <w:bCs/>
                <w:color w:val="000000"/>
                <w:sz w:val="20"/>
                <w:szCs w:val="20"/>
              </w:rPr>
              <w:t>О</w:t>
            </w:r>
            <w:r w:rsidRPr="002022B2">
              <w:rPr>
                <w:rFonts w:ascii="Times New Roman" w:eastAsia="Times New Roman" w:hAnsi="Times New Roman" w:cs="Times New Roman"/>
                <w:bCs/>
                <w:color w:val="000000"/>
                <w:w w:val="101"/>
                <w:sz w:val="20"/>
                <w:szCs w:val="20"/>
              </w:rPr>
              <w:t>с</w:t>
            </w:r>
            <w:r w:rsidRPr="002022B2">
              <w:rPr>
                <w:rFonts w:ascii="Times New Roman" w:eastAsia="Times New Roman" w:hAnsi="Times New Roman" w:cs="Times New Roman"/>
                <w:bCs/>
                <w:color w:val="000000"/>
                <w:spacing w:val="1"/>
                <w:sz w:val="20"/>
                <w:szCs w:val="20"/>
              </w:rPr>
              <w:t>н</w:t>
            </w:r>
            <w:r w:rsidRPr="002022B2">
              <w:rPr>
                <w:rFonts w:ascii="Times New Roman" w:eastAsia="Times New Roman" w:hAnsi="Times New Roman" w:cs="Times New Roman"/>
                <w:bCs/>
                <w:color w:val="000000"/>
                <w:sz w:val="20"/>
                <w:szCs w:val="20"/>
              </w:rPr>
              <w:t>овы</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bCs/>
                <w:color w:val="000000"/>
                <w:spacing w:val="-1"/>
                <w:sz w:val="20"/>
                <w:szCs w:val="20"/>
              </w:rPr>
              <w:t>т</w:t>
            </w:r>
            <w:r w:rsidRPr="002022B2">
              <w:rPr>
                <w:rFonts w:ascii="Times New Roman" w:eastAsia="Times New Roman" w:hAnsi="Times New Roman" w:cs="Times New Roman"/>
                <w:bCs/>
                <w:color w:val="000000"/>
                <w:w w:val="101"/>
                <w:sz w:val="20"/>
                <w:szCs w:val="20"/>
              </w:rPr>
              <w:t>е</w:t>
            </w:r>
            <w:r w:rsidRPr="002022B2">
              <w:rPr>
                <w:rFonts w:ascii="Times New Roman" w:eastAsia="Times New Roman" w:hAnsi="Times New Roman" w:cs="Times New Roman"/>
                <w:bCs/>
                <w:color w:val="000000"/>
                <w:sz w:val="20"/>
                <w:szCs w:val="20"/>
              </w:rPr>
              <w:t>ории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Cs/>
                <w:color w:val="000000"/>
                <w:sz w:val="20"/>
                <w:szCs w:val="20"/>
              </w:rPr>
              <w:t>з</w:t>
            </w:r>
            <w:r w:rsidRPr="002022B2">
              <w:rPr>
                <w:rFonts w:ascii="Times New Roman" w:eastAsia="Times New Roman" w:hAnsi="Times New Roman" w:cs="Times New Roman"/>
                <w:bCs/>
                <w:color w:val="000000"/>
                <w:spacing w:val="1"/>
                <w:sz w:val="20"/>
                <w:szCs w:val="20"/>
              </w:rPr>
              <w:t>а</w:t>
            </w:r>
            <w:r w:rsidRPr="002022B2">
              <w:rPr>
                <w:rFonts w:ascii="Times New Roman" w:eastAsia="Times New Roman" w:hAnsi="Times New Roman" w:cs="Times New Roman"/>
                <w:bCs/>
                <w:color w:val="000000"/>
                <w:spacing w:val="-3"/>
                <w:sz w:val="20"/>
                <w:szCs w:val="20"/>
              </w:rPr>
              <w:t>щ</w:t>
            </w:r>
            <w:r w:rsidRPr="002022B2">
              <w:rPr>
                <w:rFonts w:ascii="Times New Roman" w:eastAsia="Times New Roman" w:hAnsi="Times New Roman" w:cs="Times New Roman"/>
                <w:bCs/>
                <w:color w:val="000000"/>
                <w:sz w:val="20"/>
                <w:szCs w:val="20"/>
              </w:rPr>
              <w:t>иты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Cs/>
                <w:color w:val="000000"/>
                <w:sz w:val="20"/>
                <w:szCs w:val="20"/>
              </w:rPr>
              <w:t>и</w:t>
            </w:r>
            <w:r w:rsidRPr="002022B2">
              <w:rPr>
                <w:rFonts w:ascii="Times New Roman" w:eastAsia="Times New Roman" w:hAnsi="Times New Roman" w:cs="Times New Roman"/>
                <w:bCs/>
                <w:color w:val="000000"/>
                <w:spacing w:val="1"/>
                <w:sz w:val="20"/>
                <w:szCs w:val="20"/>
              </w:rPr>
              <w:t>н</w:t>
            </w:r>
            <w:r w:rsidRPr="002022B2">
              <w:rPr>
                <w:rFonts w:ascii="Times New Roman" w:eastAsia="Times New Roman" w:hAnsi="Times New Roman" w:cs="Times New Roman"/>
                <w:bCs/>
                <w:color w:val="000000"/>
                <w:spacing w:val="-1"/>
                <w:sz w:val="20"/>
                <w:szCs w:val="20"/>
              </w:rPr>
              <w:t>ф</w:t>
            </w:r>
            <w:r w:rsidRPr="002022B2">
              <w:rPr>
                <w:rFonts w:ascii="Times New Roman" w:eastAsia="Times New Roman" w:hAnsi="Times New Roman" w:cs="Times New Roman"/>
                <w:bCs/>
                <w:color w:val="000000"/>
                <w:sz w:val="20"/>
                <w:szCs w:val="20"/>
              </w:rPr>
              <w:t>ормации</w:t>
            </w:r>
          </w:p>
        </w:tc>
        <w:tc>
          <w:tcPr>
            <w:tcW w:w="2748" w:type="pct"/>
            <w:vAlign w:val="center"/>
          </w:tcPr>
          <w:p w14:paraId="0161DA7E" w14:textId="77777777" w:rsidR="002137B9" w:rsidRPr="002022B2" w:rsidRDefault="002137B9" w:rsidP="004944B0">
            <w:pPr>
              <w:widowControl w:val="0"/>
              <w:ind w:right="-125"/>
              <w:jc w:val="both"/>
              <w:rPr>
                <w:rFonts w:ascii="Times New Roman" w:eastAsia="Times New Roman" w:hAnsi="Times New Roman" w:cs="Times New Roman"/>
                <w:b/>
                <w:bCs/>
                <w:color w:val="000000"/>
                <w:sz w:val="20"/>
                <w:szCs w:val="20"/>
              </w:rPr>
            </w:pPr>
            <w:r w:rsidRPr="002022B2">
              <w:rPr>
                <w:rFonts w:ascii="Times New Roman" w:eastAsia="Times New Roman" w:hAnsi="Times New Roman" w:cs="Times New Roman"/>
                <w:b/>
                <w:bCs/>
                <w:color w:val="000000"/>
                <w:sz w:val="20"/>
                <w:szCs w:val="20"/>
              </w:rPr>
              <w:t>Содер</w:t>
            </w:r>
            <w:r w:rsidRPr="002022B2">
              <w:rPr>
                <w:rFonts w:ascii="Times New Roman" w:eastAsia="Times New Roman" w:hAnsi="Times New Roman" w:cs="Times New Roman"/>
                <w:b/>
                <w:bCs/>
                <w:color w:val="000000"/>
                <w:spacing w:val="-1"/>
                <w:sz w:val="20"/>
                <w:szCs w:val="20"/>
              </w:rPr>
              <w:t>ж</w:t>
            </w:r>
            <w:r w:rsidRPr="002022B2">
              <w:rPr>
                <w:rFonts w:ascii="Times New Roman" w:eastAsia="Times New Roman" w:hAnsi="Times New Roman" w:cs="Times New Roman"/>
                <w:b/>
                <w:bCs/>
                <w:color w:val="000000"/>
                <w:sz w:val="20"/>
                <w:szCs w:val="20"/>
              </w:rPr>
              <w:t>ание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b/>
                <w:bCs/>
                <w:color w:val="000000"/>
                <w:sz w:val="20"/>
                <w:szCs w:val="20"/>
              </w:rPr>
              <w:t>учебного</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b/>
                <w:bCs/>
                <w:color w:val="000000"/>
                <w:sz w:val="20"/>
                <w:szCs w:val="20"/>
              </w:rPr>
              <w:t>ма</w:t>
            </w:r>
            <w:r w:rsidRPr="002022B2">
              <w:rPr>
                <w:rFonts w:ascii="Times New Roman" w:eastAsia="Times New Roman" w:hAnsi="Times New Roman" w:cs="Times New Roman"/>
                <w:b/>
                <w:bCs/>
                <w:color w:val="000000"/>
                <w:spacing w:val="2"/>
                <w:sz w:val="20"/>
                <w:szCs w:val="20"/>
              </w:rPr>
              <w:t>т</w:t>
            </w:r>
            <w:r w:rsidRPr="002022B2">
              <w:rPr>
                <w:rFonts w:ascii="Times New Roman" w:eastAsia="Times New Roman" w:hAnsi="Times New Roman" w:cs="Times New Roman"/>
                <w:b/>
                <w:bCs/>
                <w:color w:val="000000"/>
                <w:sz w:val="20"/>
                <w:szCs w:val="20"/>
              </w:rPr>
              <w:t>ер</w:t>
            </w:r>
            <w:r w:rsidRPr="002022B2">
              <w:rPr>
                <w:rFonts w:ascii="Times New Roman" w:eastAsia="Times New Roman" w:hAnsi="Times New Roman" w:cs="Times New Roman"/>
                <w:b/>
                <w:bCs/>
                <w:color w:val="000000"/>
                <w:spacing w:val="1"/>
                <w:sz w:val="20"/>
                <w:szCs w:val="20"/>
              </w:rPr>
              <w:t>и</w:t>
            </w:r>
            <w:r w:rsidRPr="002022B2">
              <w:rPr>
                <w:rFonts w:ascii="Times New Roman" w:eastAsia="Times New Roman" w:hAnsi="Times New Roman" w:cs="Times New Roman"/>
                <w:b/>
                <w:bCs/>
                <w:color w:val="000000"/>
                <w:sz w:val="20"/>
                <w:szCs w:val="20"/>
              </w:rPr>
              <w:t>ала</w:t>
            </w:r>
          </w:p>
        </w:tc>
        <w:tc>
          <w:tcPr>
            <w:tcW w:w="703" w:type="pct"/>
            <w:vAlign w:val="center"/>
          </w:tcPr>
          <w:p w14:paraId="2207BC50" w14:textId="77777777" w:rsidR="002137B9" w:rsidRPr="002022B2" w:rsidRDefault="007D6C3B" w:rsidP="004944B0">
            <w:pPr>
              <w:suppressAutoHyphens/>
              <w:ind w:right="-125"/>
              <w:jc w:val="center"/>
              <w:rPr>
                <w:rFonts w:ascii="Times New Roman" w:hAnsi="Times New Roman" w:cs="Times New Roman"/>
                <w:b/>
                <w:iCs/>
                <w:sz w:val="20"/>
                <w:szCs w:val="20"/>
              </w:rPr>
            </w:pPr>
            <w:r>
              <w:rPr>
                <w:rFonts w:ascii="Times New Roman" w:hAnsi="Times New Roman" w:cs="Times New Roman"/>
                <w:b/>
                <w:iCs/>
                <w:sz w:val="20"/>
                <w:szCs w:val="20"/>
              </w:rPr>
              <w:t>4</w:t>
            </w:r>
            <w:r w:rsidR="002022B2" w:rsidRPr="002022B2">
              <w:rPr>
                <w:rFonts w:ascii="Times New Roman" w:hAnsi="Times New Roman" w:cs="Times New Roman"/>
                <w:b/>
                <w:iCs/>
                <w:sz w:val="20"/>
                <w:szCs w:val="20"/>
              </w:rPr>
              <w:t>/0</w:t>
            </w:r>
          </w:p>
        </w:tc>
        <w:tc>
          <w:tcPr>
            <w:tcW w:w="748" w:type="pct"/>
            <w:vAlign w:val="center"/>
          </w:tcPr>
          <w:p w14:paraId="1DD006CF" w14:textId="77777777" w:rsidR="002137B9" w:rsidRPr="002022B2" w:rsidRDefault="002137B9" w:rsidP="004944B0">
            <w:pPr>
              <w:suppressAutoHyphens/>
              <w:jc w:val="center"/>
              <w:rPr>
                <w:rFonts w:ascii="Times New Roman" w:hAnsi="Times New Roman" w:cs="Times New Roman"/>
                <w:sz w:val="20"/>
                <w:szCs w:val="20"/>
              </w:rPr>
            </w:pPr>
          </w:p>
        </w:tc>
      </w:tr>
      <w:tr w:rsidR="002022B2" w:rsidRPr="002022B2" w14:paraId="558B719F" w14:textId="77777777" w:rsidTr="004944B0">
        <w:trPr>
          <w:trHeight w:val="20"/>
        </w:trPr>
        <w:tc>
          <w:tcPr>
            <w:tcW w:w="801" w:type="pct"/>
            <w:vMerge/>
          </w:tcPr>
          <w:p w14:paraId="6DF19E64" w14:textId="77777777" w:rsidR="002022B2" w:rsidRPr="002022B2" w:rsidRDefault="002022B2" w:rsidP="002E5816">
            <w:pPr>
              <w:ind w:right="-125"/>
              <w:rPr>
                <w:rFonts w:ascii="Times New Roman" w:hAnsi="Times New Roman" w:cs="Times New Roman"/>
                <w:sz w:val="20"/>
                <w:szCs w:val="20"/>
              </w:rPr>
            </w:pPr>
          </w:p>
        </w:tc>
        <w:tc>
          <w:tcPr>
            <w:tcW w:w="2748" w:type="pct"/>
            <w:vAlign w:val="center"/>
          </w:tcPr>
          <w:p w14:paraId="69566440" w14:textId="77777777" w:rsidR="002022B2" w:rsidRPr="002022B2" w:rsidRDefault="002022B2" w:rsidP="004944B0">
            <w:pPr>
              <w:widowControl w:val="0"/>
              <w:ind w:right="-125"/>
              <w:jc w:val="both"/>
              <w:rPr>
                <w:rFonts w:ascii="Times New Roman" w:eastAsia="Times New Roman" w:hAnsi="Times New Roman" w:cs="Times New Roman"/>
                <w:color w:val="000000"/>
                <w:sz w:val="20"/>
                <w:szCs w:val="20"/>
              </w:rPr>
            </w:pPr>
            <w:r w:rsidRPr="002022B2">
              <w:rPr>
                <w:rFonts w:ascii="Times New Roman" w:eastAsia="Times New Roman" w:hAnsi="Times New Roman" w:cs="Times New Roman"/>
                <w:color w:val="000000"/>
                <w:sz w:val="20"/>
                <w:szCs w:val="20"/>
              </w:rPr>
              <w:t>2</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Поня</w:t>
            </w:r>
            <w:r w:rsidRPr="002022B2">
              <w:rPr>
                <w:rFonts w:ascii="Times New Roman" w:eastAsia="Times New Roman" w:hAnsi="Times New Roman" w:cs="Times New Roman"/>
                <w:color w:val="000000"/>
                <w:spacing w:val="1"/>
                <w:sz w:val="20"/>
                <w:szCs w:val="20"/>
              </w:rPr>
              <w:t>ти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w:t>
            </w:r>
            <w:r w:rsidRPr="002022B2">
              <w:rPr>
                <w:rFonts w:ascii="Times New Roman" w:eastAsia="Times New Roman" w:hAnsi="Times New Roman" w:cs="Times New Roman"/>
                <w:color w:val="000000"/>
                <w:spacing w:val="-1"/>
                <w:sz w:val="20"/>
                <w:szCs w:val="20"/>
              </w:rPr>
              <w:t>р</w:t>
            </w:r>
            <w:r w:rsidRPr="002022B2">
              <w:rPr>
                <w:rFonts w:ascii="Times New Roman" w:eastAsia="Times New Roman" w:hAnsi="Times New Roman" w:cs="Times New Roman"/>
                <w:color w:val="000000"/>
                <w:sz w:val="20"/>
                <w:szCs w:val="20"/>
              </w:rPr>
              <w:t>ип</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огра</w:t>
            </w:r>
            <w:r w:rsidRPr="002022B2">
              <w:rPr>
                <w:rFonts w:ascii="Times New Roman" w:eastAsia="Times New Roman" w:hAnsi="Times New Roman" w:cs="Times New Roman"/>
                <w:color w:val="000000"/>
                <w:spacing w:val="-2"/>
                <w:sz w:val="20"/>
                <w:szCs w:val="20"/>
              </w:rPr>
              <w:t>ф</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pacing w:val="-2"/>
                <w:sz w:val="20"/>
                <w:szCs w:val="20"/>
              </w:rPr>
              <w:t>с</w:t>
            </w:r>
            <w:r w:rsidRPr="002022B2">
              <w:rPr>
                <w:rFonts w:ascii="Times New Roman" w:eastAsia="Times New Roman" w:hAnsi="Times New Roman" w:cs="Times New Roman"/>
                <w:color w:val="000000"/>
                <w:sz w:val="20"/>
                <w:szCs w:val="20"/>
              </w:rPr>
              <w:t>пользован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на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практике,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разл</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чные</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м</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тоды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к</w:t>
            </w:r>
            <w:r w:rsidRPr="002022B2">
              <w:rPr>
                <w:rFonts w:ascii="Times New Roman" w:eastAsia="Times New Roman" w:hAnsi="Times New Roman" w:cs="Times New Roman"/>
                <w:color w:val="000000"/>
                <w:sz w:val="20"/>
                <w:szCs w:val="20"/>
              </w:rPr>
              <w:t>р</w:t>
            </w:r>
            <w:r w:rsidRPr="002022B2">
              <w:rPr>
                <w:rFonts w:ascii="Times New Roman" w:eastAsia="Times New Roman" w:hAnsi="Times New Roman" w:cs="Times New Roman"/>
                <w:color w:val="000000"/>
                <w:spacing w:val="1"/>
                <w:sz w:val="20"/>
                <w:szCs w:val="20"/>
              </w:rPr>
              <w:t>ип</w:t>
            </w:r>
            <w:r w:rsidRPr="002022B2">
              <w:rPr>
                <w:rFonts w:ascii="Times New Roman" w:eastAsia="Times New Roman" w:hAnsi="Times New Roman" w:cs="Times New Roman"/>
                <w:color w:val="000000"/>
                <w:sz w:val="20"/>
                <w:szCs w:val="20"/>
              </w:rPr>
              <w:t>тогра</w:t>
            </w:r>
            <w:r w:rsidRPr="002022B2">
              <w:rPr>
                <w:rFonts w:ascii="Times New Roman" w:eastAsia="Times New Roman" w:hAnsi="Times New Roman" w:cs="Times New Roman"/>
                <w:color w:val="000000"/>
                <w:spacing w:val="-1"/>
                <w:sz w:val="20"/>
                <w:szCs w:val="20"/>
              </w:rPr>
              <w:t>ф</w:t>
            </w:r>
            <w:r w:rsidRPr="002022B2">
              <w:rPr>
                <w:rFonts w:ascii="Times New Roman" w:eastAsia="Times New Roman" w:hAnsi="Times New Roman" w:cs="Times New Roman"/>
                <w:color w:val="000000"/>
                <w:sz w:val="20"/>
                <w:szCs w:val="20"/>
              </w:rPr>
              <w:t>и</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2"/>
                <w:sz w:val="20"/>
                <w:szCs w:val="20"/>
              </w:rPr>
              <w:t xml:space="preserve"> </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х</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свой</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тва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методы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шифрован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я.</w:t>
            </w:r>
          </w:p>
        </w:tc>
        <w:tc>
          <w:tcPr>
            <w:tcW w:w="703" w:type="pct"/>
            <w:vAlign w:val="center"/>
          </w:tcPr>
          <w:p w14:paraId="3250EA41" w14:textId="77777777" w:rsidR="002022B2" w:rsidRPr="002022B2" w:rsidRDefault="002022B2" w:rsidP="004944B0">
            <w:pPr>
              <w:suppressAutoHyphens/>
              <w:ind w:right="-125"/>
              <w:jc w:val="center"/>
              <w:rPr>
                <w:rFonts w:ascii="Times New Roman" w:hAnsi="Times New Roman" w:cs="Times New Roman"/>
                <w:iCs/>
                <w:sz w:val="20"/>
                <w:szCs w:val="20"/>
              </w:rPr>
            </w:pPr>
            <w:r w:rsidRPr="00077DE1">
              <w:rPr>
                <w:rFonts w:ascii="Times New Roman" w:hAnsi="Times New Roman" w:cs="Times New Roman"/>
                <w:iCs/>
                <w:sz w:val="20"/>
                <w:szCs w:val="20"/>
              </w:rPr>
              <w:t>2/0</w:t>
            </w:r>
          </w:p>
        </w:tc>
        <w:tc>
          <w:tcPr>
            <w:tcW w:w="748" w:type="pct"/>
            <w:vAlign w:val="center"/>
          </w:tcPr>
          <w:p w14:paraId="653794E1"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205770B4" w14:textId="77777777" w:rsidR="002022B2"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022B2" w:rsidRPr="002022B2" w14:paraId="16AD64B6" w14:textId="77777777" w:rsidTr="004944B0">
        <w:trPr>
          <w:trHeight w:val="20"/>
        </w:trPr>
        <w:tc>
          <w:tcPr>
            <w:tcW w:w="801" w:type="pct"/>
            <w:vMerge/>
          </w:tcPr>
          <w:p w14:paraId="6192BE7F" w14:textId="77777777" w:rsidR="002022B2" w:rsidRPr="002022B2" w:rsidRDefault="002022B2" w:rsidP="002E5816">
            <w:pPr>
              <w:ind w:right="-125"/>
              <w:rPr>
                <w:rFonts w:ascii="Times New Roman" w:hAnsi="Times New Roman" w:cs="Times New Roman"/>
                <w:sz w:val="20"/>
                <w:szCs w:val="20"/>
              </w:rPr>
            </w:pPr>
          </w:p>
        </w:tc>
        <w:tc>
          <w:tcPr>
            <w:tcW w:w="2748" w:type="pct"/>
            <w:vAlign w:val="center"/>
          </w:tcPr>
          <w:p w14:paraId="55A2F0E4" w14:textId="77777777" w:rsidR="002022B2" w:rsidRPr="002022B2" w:rsidRDefault="002022B2" w:rsidP="004944B0">
            <w:pPr>
              <w:widowControl w:val="0"/>
              <w:ind w:right="-125"/>
              <w:jc w:val="both"/>
              <w:rPr>
                <w:rFonts w:ascii="Times New Roman" w:eastAsia="Times New Roman" w:hAnsi="Times New Roman" w:cs="Times New Roman"/>
                <w:color w:val="000000"/>
                <w:sz w:val="20"/>
                <w:szCs w:val="20"/>
              </w:rPr>
            </w:pPr>
            <w:r w:rsidRPr="002022B2">
              <w:rPr>
                <w:rFonts w:ascii="Times New Roman" w:eastAsia="Times New Roman" w:hAnsi="Times New Roman" w:cs="Times New Roman"/>
                <w:color w:val="000000"/>
                <w:sz w:val="20"/>
                <w:szCs w:val="20"/>
              </w:rPr>
              <w:t>3</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Кр</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птография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симм</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тричным</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ключом,</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открытым</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кл</w:t>
            </w:r>
            <w:r w:rsidRPr="002022B2">
              <w:rPr>
                <w:rFonts w:ascii="Times New Roman" w:eastAsia="Times New Roman" w:hAnsi="Times New Roman" w:cs="Times New Roman"/>
                <w:color w:val="000000"/>
                <w:spacing w:val="1"/>
                <w:sz w:val="20"/>
                <w:szCs w:val="20"/>
              </w:rPr>
              <w:t>ю</w:t>
            </w:r>
            <w:r w:rsidRPr="002022B2">
              <w:rPr>
                <w:rFonts w:ascii="Times New Roman" w:eastAsia="Times New Roman" w:hAnsi="Times New Roman" w:cs="Times New Roman"/>
                <w:color w:val="000000"/>
                <w:sz w:val="20"/>
                <w:szCs w:val="20"/>
              </w:rPr>
              <w:t>чо</w:t>
            </w:r>
            <w:r w:rsidRPr="002022B2">
              <w:rPr>
                <w:rFonts w:ascii="Times New Roman" w:eastAsia="Times New Roman" w:hAnsi="Times New Roman" w:cs="Times New Roman"/>
                <w:color w:val="000000"/>
                <w:spacing w:val="-1"/>
                <w:sz w:val="20"/>
                <w:szCs w:val="20"/>
              </w:rPr>
              <w:t>м</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Кр</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птоанали</w:t>
            </w:r>
            <w:r w:rsidRPr="002022B2">
              <w:rPr>
                <w:rFonts w:ascii="Times New Roman" w:eastAsia="Times New Roman" w:hAnsi="Times New Roman" w:cs="Times New Roman"/>
                <w:color w:val="000000"/>
                <w:spacing w:val="1"/>
                <w:sz w:val="20"/>
                <w:szCs w:val="20"/>
              </w:rPr>
              <w:t>з</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1"/>
                <w:sz w:val="20"/>
                <w:szCs w:val="20"/>
              </w:rPr>
              <w:t xml:space="preserve"> </w:t>
            </w:r>
            <w:r w:rsidRPr="002022B2">
              <w:rPr>
                <w:rFonts w:ascii="Times New Roman" w:eastAsia="Times New Roman" w:hAnsi="Times New Roman" w:cs="Times New Roman"/>
                <w:color w:val="000000"/>
                <w:sz w:val="20"/>
                <w:szCs w:val="20"/>
              </w:rPr>
              <w:t>крип</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огр</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ф</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ч</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ск</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мит</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в</w:t>
            </w:r>
            <w:r w:rsidRPr="002022B2">
              <w:rPr>
                <w:rFonts w:ascii="Times New Roman" w:eastAsia="Times New Roman" w:hAnsi="Times New Roman" w:cs="Times New Roman"/>
                <w:color w:val="000000"/>
                <w:spacing w:val="-1"/>
                <w:sz w:val="20"/>
                <w:szCs w:val="20"/>
              </w:rPr>
              <w:t>ы</w:t>
            </w:r>
            <w:r w:rsidRPr="002022B2">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кр</w:t>
            </w:r>
            <w:r w:rsidRPr="002022B2">
              <w:rPr>
                <w:rFonts w:ascii="Times New Roman" w:eastAsia="Times New Roman" w:hAnsi="Times New Roman" w:cs="Times New Roman"/>
                <w:color w:val="000000"/>
                <w:spacing w:val="1"/>
                <w:sz w:val="20"/>
                <w:szCs w:val="20"/>
              </w:rPr>
              <w:t>ип</w:t>
            </w:r>
            <w:r w:rsidRPr="002022B2">
              <w:rPr>
                <w:rFonts w:ascii="Times New Roman" w:eastAsia="Times New Roman" w:hAnsi="Times New Roman" w:cs="Times New Roman"/>
                <w:color w:val="000000"/>
                <w:sz w:val="20"/>
                <w:szCs w:val="20"/>
              </w:rPr>
              <w:t>тогра</w:t>
            </w:r>
            <w:r w:rsidRPr="002022B2">
              <w:rPr>
                <w:rFonts w:ascii="Times New Roman" w:eastAsia="Times New Roman" w:hAnsi="Times New Roman" w:cs="Times New Roman"/>
                <w:color w:val="000000"/>
                <w:spacing w:val="-1"/>
                <w:sz w:val="20"/>
                <w:szCs w:val="20"/>
              </w:rPr>
              <w:t>ф</w:t>
            </w:r>
            <w:r w:rsidRPr="002022B2">
              <w:rPr>
                <w:rFonts w:ascii="Times New Roman" w:eastAsia="Times New Roman" w:hAnsi="Times New Roman" w:cs="Times New Roman"/>
                <w:color w:val="000000"/>
                <w:sz w:val="20"/>
                <w:szCs w:val="20"/>
              </w:rPr>
              <w:t>ич</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ск</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прото</w:t>
            </w:r>
            <w:r w:rsidRPr="002022B2">
              <w:rPr>
                <w:rFonts w:ascii="Times New Roman" w:eastAsia="Times New Roman" w:hAnsi="Times New Roman" w:cs="Times New Roman"/>
                <w:color w:val="000000"/>
                <w:spacing w:val="1"/>
                <w:sz w:val="20"/>
                <w:szCs w:val="20"/>
              </w:rPr>
              <w:t>к</w:t>
            </w:r>
            <w:r w:rsidRPr="002022B2">
              <w:rPr>
                <w:rFonts w:ascii="Times New Roman" w:eastAsia="Times New Roman" w:hAnsi="Times New Roman" w:cs="Times New Roman"/>
                <w:color w:val="000000"/>
                <w:sz w:val="20"/>
                <w:szCs w:val="20"/>
              </w:rPr>
              <w:t>олы,</w:t>
            </w:r>
            <w:r w:rsidR="009351A1">
              <w:rPr>
                <w:rFonts w:ascii="Times New Roman" w:eastAsia="Times New Roman" w:hAnsi="Times New Roman" w:cs="Times New Roman"/>
                <w:color w:val="000000"/>
                <w:spacing w:val="2"/>
                <w:sz w:val="20"/>
                <w:szCs w:val="20"/>
              </w:rPr>
              <w:t xml:space="preserve"> </w:t>
            </w:r>
            <w:r w:rsidRPr="002022B2">
              <w:rPr>
                <w:rFonts w:ascii="Times New Roman" w:eastAsia="Times New Roman" w:hAnsi="Times New Roman" w:cs="Times New Roman"/>
                <w:color w:val="000000"/>
                <w:spacing w:val="-7"/>
                <w:sz w:val="20"/>
                <w:szCs w:val="20"/>
              </w:rPr>
              <w:t>у</w:t>
            </w:r>
            <w:r w:rsidRPr="002022B2">
              <w:rPr>
                <w:rFonts w:ascii="Times New Roman" w:eastAsia="Times New Roman" w:hAnsi="Times New Roman" w:cs="Times New Roman"/>
                <w:color w:val="000000"/>
                <w:sz w:val="20"/>
                <w:szCs w:val="20"/>
              </w:rPr>
              <w:t>правл</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pacing w:val="1"/>
                <w:sz w:val="20"/>
                <w:szCs w:val="20"/>
              </w:rPr>
              <w:t>ни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ключами</w:t>
            </w:r>
          </w:p>
        </w:tc>
        <w:tc>
          <w:tcPr>
            <w:tcW w:w="703" w:type="pct"/>
            <w:vAlign w:val="center"/>
          </w:tcPr>
          <w:p w14:paraId="6700441A" w14:textId="77777777" w:rsidR="002022B2" w:rsidRPr="002022B2" w:rsidRDefault="002022B2" w:rsidP="004944B0">
            <w:pPr>
              <w:suppressAutoHyphens/>
              <w:ind w:right="-125"/>
              <w:jc w:val="center"/>
              <w:rPr>
                <w:rFonts w:ascii="Times New Roman" w:hAnsi="Times New Roman" w:cs="Times New Roman"/>
                <w:iCs/>
                <w:sz w:val="20"/>
                <w:szCs w:val="20"/>
              </w:rPr>
            </w:pPr>
            <w:r w:rsidRPr="00077DE1">
              <w:rPr>
                <w:rFonts w:ascii="Times New Roman" w:hAnsi="Times New Roman" w:cs="Times New Roman"/>
                <w:iCs/>
                <w:sz w:val="20"/>
                <w:szCs w:val="20"/>
              </w:rPr>
              <w:t>2/0</w:t>
            </w:r>
          </w:p>
        </w:tc>
        <w:tc>
          <w:tcPr>
            <w:tcW w:w="748" w:type="pct"/>
            <w:vAlign w:val="center"/>
          </w:tcPr>
          <w:p w14:paraId="10417B28"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3B1E5B9D" w14:textId="77777777" w:rsidR="002022B2"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00D01653" w14:textId="77777777" w:rsidTr="004944B0">
        <w:trPr>
          <w:trHeight w:val="20"/>
        </w:trPr>
        <w:tc>
          <w:tcPr>
            <w:tcW w:w="801" w:type="pct"/>
            <w:vMerge/>
          </w:tcPr>
          <w:p w14:paraId="14FD6952" w14:textId="77777777" w:rsidR="002137B9" w:rsidRPr="002022B2" w:rsidRDefault="002137B9" w:rsidP="002E5816">
            <w:pPr>
              <w:rPr>
                <w:rFonts w:ascii="Times New Roman" w:hAnsi="Times New Roman" w:cs="Times New Roman"/>
                <w:b/>
                <w:bCs/>
                <w:sz w:val="20"/>
                <w:szCs w:val="20"/>
              </w:rPr>
            </w:pPr>
          </w:p>
        </w:tc>
        <w:tc>
          <w:tcPr>
            <w:tcW w:w="2748" w:type="pct"/>
            <w:vAlign w:val="center"/>
          </w:tcPr>
          <w:p w14:paraId="58BE220A" w14:textId="77777777" w:rsidR="002137B9" w:rsidRPr="002022B2" w:rsidRDefault="002137B9" w:rsidP="004944B0">
            <w:pPr>
              <w:widowControl w:val="0"/>
              <w:ind w:right="-23"/>
              <w:jc w:val="both"/>
              <w:rPr>
                <w:rFonts w:ascii="Times New Roman" w:eastAsia="Times New Roman" w:hAnsi="Times New Roman" w:cs="Times New Roman"/>
                <w:b/>
                <w:bCs/>
                <w:color w:val="000000"/>
                <w:sz w:val="20"/>
                <w:szCs w:val="20"/>
              </w:rPr>
            </w:pPr>
            <w:r w:rsidRPr="002022B2">
              <w:rPr>
                <w:rFonts w:ascii="Times New Roman" w:hAnsi="Times New Roman" w:cs="Times New Roman"/>
                <w:b/>
                <w:bCs/>
                <w:sz w:val="20"/>
                <w:szCs w:val="20"/>
              </w:rPr>
              <w:t>В</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том</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числе</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практических</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занятий</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и</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лабораторных</w:t>
            </w:r>
            <w:r w:rsidR="009351A1">
              <w:rPr>
                <w:rFonts w:ascii="Times New Roman" w:hAnsi="Times New Roman" w:cs="Times New Roman"/>
                <w:b/>
                <w:bCs/>
                <w:sz w:val="20"/>
                <w:szCs w:val="20"/>
              </w:rPr>
              <w:t xml:space="preserve"> </w:t>
            </w:r>
            <w:r w:rsidRPr="002022B2">
              <w:rPr>
                <w:rFonts w:ascii="Times New Roman" w:hAnsi="Times New Roman" w:cs="Times New Roman"/>
                <w:b/>
                <w:bCs/>
                <w:sz w:val="20"/>
                <w:szCs w:val="20"/>
              </w:rPr>
              <w:t>работ</w:t>
            </w:r>
          </w:p>
        </w:tc>
        <w:tc>
          <w:tcPr>
            <w:tcW w:w="703" w:type="pct"/>
            <w:vAlign w:val="center"/>
          </w:tcPr>
          <w:p w14:paraId="112CBCC4" w14:textId="77777777" w:rsidR="002137B9" w:rsidRPr="002022B2" w:rsidRDefault="007D6C3B" w:rsidP="007D6C3B">
            <w:pPr>
              <w:suppressAutoHyphens/>
              <w:jc w:val="center"/>
              <w:rPr>
                <w:rFonts w:ascii="Times New Roman" w:hAnsi="Times New Roman" w:cs="Times New Roman"/>
                <w:b/>
                <w:iCs/>
                <w:sz w:val="20"/>
                <w:szCs w:val="20"/>
              </w:rPr>
            </w:pPr>
            <w:r>
              <w:rPr>
                <w:rFonts w:ascii="Times New Roman" w:hAnsi="Times New Roman" w:cs="Times New Roman"/>
                <w:b/>
                <w:iCs/>
                <w:sz w:val="20"/>
                <w:szCs w:val="20"/>
              </w:rPr>
              <w:t>6</w:t>
            </w:r>
            <w:r w:rsidR="002022B2" w:rsidRPr="002022B2">
              <w:rPr>
                <w:rFonts w:ascii="Times New Roman" w:hAnsi="Times New Roman" w:cs="Times New Roman"/>
                <w:b/>
                <w:iCs/>
                <w:sz w:val="20"/>
                <w:szCs w:val="20"/>
              </w:rPr>
              <w:t>/</w:t>
            </w:r>
            <w:r>
              <w:rPr>
                <w:rFonts w:ascii="Times New Roman" w:hAnsi="Times New Roman" w:cs="Times New Roman"/>
                <w:b/>
                <w:iCs/>
                <w:sz w:val="20"/>
                <w:szCs w:val="20"/>
              </w:rPr>
              <w:t>6</w:t>
            </w:r>
          </w:p>
        </w:tc>
        <w:tc>
          <w:tcPr>
            <w:tcW w:w="748" w:type="pct"/>
            <w:vAlign w:val="center"/>
          </w:tcPr>
          <w:p w14:paraId="7C526A97" w14:textId="77777777" w:rsidR="002137B9" w:rsidRPr="002022B2" w:rsidRDefault="002137B9" w:rsidP="004944B0">
            <w:pPr>
              <w:suppressAutoHyphens/>
              <w:jc w:val="center"/>
              <w:rPr>
                <w:rFonts w:ascii="Times New Roman" w:hAnsi="Times New Roman" w:cs="Times New Roman"/>
                <w:sz w:val="20"/>
                <w:szCs w:val="20"/>
              </w:rPr>
            </w:pPr>
          </w:p>
        </w:tc>
      </w:tr>
      <w:tr w:rsidR="002137B9" w:rsidRPr="002022B2" w14:paraId="0CA83C89" w14:textId="77777777" w:rsidTr="004944B0">
        <w:trPr>
          <w:trHeight w:val="20"/>
        </w:trPr>
        <w:tc>
          <w:tcPr>
            <w:tcW w:w="801" w:type="pct"/>
            <w:vMerge/>
          </w:tcPr>
          <w:p w14:paraId="49F51E2E" w14:textId="77777777" w:rsidR="002137B9" w:rsidRPr="002022B2" w:rsidRDefault="002137B9" w:rsidP="002E5816">
            <w:pPr>
              <w:rPr>
                <w:rFonts w:ascii="Times New Roman" w:hAnsi="Times New Roman" w:cs="Times New Roman"/>
                <w:b/>
                <w:bCs/>
                <w:sz w:val="20"/>
                <w:szCs w:val="20"/>
              </w:rPr>
            </w:pPr>
          </w:p>
        </w:tc>
        <w:tc>
          <w:tcPr>
            <w:tcW w:w="2748" w:type="pct"/>
            <w:vAlign w:val="center"/>
          </w:tcPr>
          <w:p w14:paraId="5B93B51C" w14:textId="77777777" w:rsidR="002137B9" w:rsidRPr="002022B2" w:rsidRDefault="002137B9" w:rsidP="007D6C3B">
            <w:pPr>
              <w:widowControl w:val="0"/>
              <w:ind w:right="-23"/>
              <w:jc w:val="both"/>
              <w:rPr>
                <w:rFonts w:ascii="Times New Roman" w:eastAsia="Times New Roman" w:hAnsi="Times New Roman" w:cs="Times New Roman"/>
                <w:color w:val="000000"/>
                <w:sz w:val="20"/>
                <w:szCs w:val="20"/>
              </w:rPr>
            </w:pPr>
            <w:r w:rsidRPr="002022B2">
              <w:rPr>
                <w:rFonts w:ascii="Times New Roman" w:hAnsi="Times New Roman" w:cs="Times New Roman"/>
                <w:b/>
                <w:iCs/>
                <w:sz w:val="20"/>
                <w:szCs w:val="20"/>
              </w:rPr>
              <w:t>Практическая</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работа</w:t>
            </w:r>
            <w:r w:rsidR="009351A1">
              <w:rPr>
                <w:rFonts w:ascii="Times New Roman" w:hAnsi="Times New Roman" w:cs="Times New Roman"/>
                <w:b/>
                <w:iCs/>
                <w:sz w:val="20"/>
                <w:szCs w:val="20"/>
              </w:rPr>
              <w:t xml:space="preserve"> </w:t>
            </w:r>
            <w:r w:rsidR="007D6C3B">
              <w:rPr>
                <w:rFonts w:ascii="Times New Roman" w:hAnsi="Times New Roman" w:cs="Times New Roman"/>
                <w:b/>
                <w:iCs/>
                <w:sz w:val="20"/>
                <w:szCs w:val="20"/>
              </w:rPr>
              <w:t>9</w:t>
            </w:r>
            <w:r w:rsidRPr="002022B2">
              <w:rPr>
                <w:rFonts w:ascii="Times New Roman" w:hAnsi="Times New Roman" w:cs="Times New Roman"/>
                <w:b/>
                <w:iCs/>
                <w:sz w:val="20"/>
                <w:szCs w:val="20"/>
              </w:rPr>
              <w:t>.</w:t>
            </w:r>
            <w:r w:rsidR="009351A1">
              <w:rPr>
                <w:rFonts w:ascii="Times New Roman" w:hAnsi="Times New Roman" w:cs="Times New Roman"/>
                <w:b/>
                <w:iCs/>
                <w:sz w:val="20"/>
                <w:szCs w:val="20"/>
              </w:rPr>
              <w:t xml:space="preserve"> </w:t>
            </w:r>
            <w:r w:rsidRPr="002022B2">
              <w:rPr>
                <w:rFonts w:ascii="Times New Roman" w:eastAsia="Times New Roman" w:hAnsi="Times New Roman" w:cs="Times New Roman"/>
                <w:color w:val="000000"/>
                <w:sz w:val="20"/>
                <w:szCs w:val="20"/>
              </w:rPr>
              <w:t>Ш</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фрован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ообщ</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й</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с</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помощью</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методов</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з</w:t>
            </w:r>
            <w:r w:rsidRPr="002022B2">
              <w:rPr>
                <w:rFonts w:ascii="Times New Roman" w:eastAsia="Times New Roman" w:hAnsi="Times New Roman" w:cs="Times New Roman"/>
                <w:color w:val="000000"/>
                <w:sz w:val="20"/>
                <w:szCs w:val="20"/>
              </w:rPr>
              <w:t>а</w:t>
            </w:r>
            <w:r w:rsidRPr="002022B2">
              <w:rPr>
                <w:rFonts w:ascii="Times New Roman" w:eastAsia="Times New Roman" w:hAnsi="Times New Roman" w:cs="Times New Roman"/>
                <w:color w:val="000000"/>
                <w:spacing w:val="-1"/>
                <w:sz w:val="20"/>
                <w:szCs w:val="20"/>
              </w:rPr>
              <w:t>ме</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z w:val="20"/>
                <w:szCs w:val="20"/>
              </w:rPr>
              <w:t>ы</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п</w:t>
            </w:r>
            <w:r w:rsidRPr="002022B2">
              <w:rPr>
                <w:rFonts w:ascii="Times New Roman" w:eastAsia="Times New Roman" w:hAnsi="Times New Roman" w:cs="Times New Roman"/>
                <w:color w:val="000000"/>
                <w:sz w:val="20"/>
                <w:szCs w:val="20"/>
              </w:rPr>
              <w:t>ер</w:t>
            </w:r>
            <w:r w:rsidRPr="002022B2">
              <w:rPr>
                <w:rFonts w:ascii="Times New Roman" w:eastAsia="Times New Roman" w:hAnsi="Times New Roman" w:cs="Times New Roman"/>
                <w:color w:val="000000"/>
                <w:spacing w:val="-1"/>
                <w:sz w:val="20"/>
                <w:szCs w:val="20"/>
              </w:rPr>
              <w:t>ес</w:t>
            </w:r>
            <w:r w:rsidRPr="002022B2">
              <w:rPr>
                <w:rFonts w:ascii="Times New Roman" w:eastAsia="Times New Roman" w:hAnsi="Times New Roman" w:cs="Times New Roman"/>
                <w:color w:val="000000"/>
                <w:sz w:val="20"/>
                <w:szCs w:val="20"/>
              </w:rPr>
              <w:t>тановки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расшифровыва</w:t>
            </w:r>
            <w:r w:rsidRPr="002022B2">
              <w:rPr>
                <w:rFonts w:ascii="Times New Roman" w:eastAsia="Times New Roman" w:hAnsi="Times New Roman" w:cs="Times New Roman"/>
                <w:color w:val="000000"/>
                <w:spacing w:val="1"/>
                <w:sz w:val="20"/>
                <w:szCs w:val="20"/>
              </w:rPr>
              <w:t>ни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pacing w:val="1"/>
                <w:sz w:val="20"/>
                <w:szCs w:val="20"/>
              </w:rPr>
              <w:t>х</w:t>
            </w:r>
            <w:r w:rsidRPr="002022B2">
              <w:rPr>
                <w:rFonts w:ascii="Times New Roman" w:eastAsia="Times New Roman" w:hAnsi="Times New Roman" w:cs="Times New Roman"/>
                <w:color w:val="000000"/>
                <w:sz w:val="20"/>
                <w:szCs w:val="20"/>
              </w:rPr>
              <w:t>.</w:t>
            </w:r>
          </w:p>
        </w:tc>
        <w:tc>
          <w:tcPr>
            <w:tcW w:w="703" w:type="pct"/>
            <w:vAlign w:val="center"/>
          </w:tcPr>
          <w:p w14:paraId="4C97D5C7" w14:textId="77777777" w:rsidR="002137B9" w:rsidRPr="002022B2" w:rsidRDefault="002137B9" w:rsidP="004944B0">
            <w:pPr>
              <w:suppressAutoHyphens/>
              <w:jc w:val="center"/>
              <w:rPr>
                <w:rFonts w:ascii="Times New Roman" w:hAnsi="Times New Roman" w:cs="Times New Roman"/>
                <w:iCs/>
                <w:sz w:val="20"/>
                <w:szCs w:val="20"/>
              </w:rPr>
            </w:pPr>
            <w:r w:rsidRPr="002022B2">
              <w:rPr>
                <w:rFonts w:ascii="Times New Roman" w:hAnsi="Times New Roman" w:cs="Times New Roman"/>
                <w:iCs/>
                <w:sz w:val="20"/>
                <w:szCs w:val="20"/>
              </w:rPr>
              <w:t>2</w:t>
            </w:r>
            <w:r w:rsidR="002022B2">
              <w:rPr>
                <w:rFonts w:ascii="Times New Roman" w:hAnsi="Times New Roman" w:cs="Times New Roman"/>
                <w:iCs/>
                <w:sz w:val="20"/>
                <w:szCs w:val="20"/>
              </w:rPr>
              <w:t>/2</w:t>
            </w:r>
          </w:p>
        </w:tc>
        <w:tc>
          <w:tcPr>
            <w:tcW w:w="748" w:type="pct"/>
            <w:vAlign w:val="center"/>
          </w:tcPr>
          <w:p w14:paraId="77F10EA1"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75CB206F" w14:textId="77777777" w:rsidR="002137B9"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022B2" w:rsidRPr="002022B2" w14:paraId="145C6DFB" w14:textId="77777777" w:rsidTr="004944B0">
        <w:trPr>
          <w:trHeight w:val="20"/>
        </w:trPr>
        <w:tc>
          <w:tcPr>
            <w:tcW w:w="801" w:type="pct"/>
            <w:vMerge/>
          </w:tcPr>
          <w:p w14:paraId="2D271123" w14:textId="77777777" w:rsidR="002022B2" w:rsidRPr="002022B2" w:rsidRDefault="002022B2" w:rsidP="002E5816">
            <w:pPr>
              <w:rPr>
                <w:rFonts w:ascii="Times New Roman" w:hAnsi="Times New Roman" w:cs="Times New Roman"/>
                <w:b/>
                <w:bCs/>
                <w:sz w:val="20"/>
                <w:szCs w:val="20"/>
              </w:rPr>
            </w:pPr>
          </w:p>
        </w:tc>
        <w:tc>
          <w:tcPr>
            <w:tcW w:w="2748" w:type="pct"/>
            <w:vAlign w:val="center"/>
          </w:tcPr>
          <w:p w14:paraId="4EC93C7D" w14:textId="77777777" w:rsidR="002022B2" w:rsidRPr="002022B2" w:rsidRDefault="002022B2" w:rsidP="007D6C3B">
            <w:pPr>
              <w:widowControl w:val="0"/>
              <w:ind w:right="-23"/>
              <w:jc w:val="both"/>
              <w:rPr>
                <w:rFonts w:ascii="Times New Roman" w:eastAsia="Times New Roman" w:hAnsi="Times New Roman" w:cs="Times New Roman"/>
                <w:color w:val="000000"/>
                <w:sz w:val="20"/>
                <w:szCs w:val="20"/>
              </w:rPr>
            </w:pPr>
            <w:r w:rsidRPr="002022B2">
              <w:rPr>
                <w:rFonts w:ascii="Times New Roman" w:hAnsi="Times New Roman" w:cs="Times New Roman"/>
                <w:b/>
                <w:iCs/>
                <w:sz w:val="20"/>
                <w:szCs w:val="20"/>
              </w:rPr>
              <w:t>Практическая</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работа</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1</w:t>
            </w:r>
            <w:r w:rsidR="007D6C3B">
              <w:rPr>
                <w:rFonts w:ascii="Times New Roman" w:hAnsi="Times New Roman" w:cs="Times New Roman"/>
                <w:b/>
                <w:iCs/>
                <w:sz w:val="20"/>
                <w:szCs w:val="20"/>
              </w:rPr>
              <w:t>0</w:t>
            </w:r>
            <w:r w:rsidRPr="002022B2">
              <w:rPr>
                <w:rFonts w:ascii="Times New Roman" w:hAnsi="Times New Roman" w:cs="Times New Roman"/>
                <w:b/>
                <w:iCs/>
                <w:sz w:val="20"/>
                <w:szCs w:val="20"/>
              </w:rPr>
              <w:t>.</w:t>
            </w:r>
            <w:r w:rsidR="009351A1">
              <w:rPr>
                <w:rFonts w:ascii="Times New Roman" w:hAnsi="Times New Roman" w:cs="Times New Roman"/>
                <w:b/>
                <w:iCs/>
                <w:sz w:val="20"/>
                <w:szCs w:val="20"/>
              </w:rPr>
              <w:t xml:space="preserve"> </w:t>
            </w:r>
            <w:r w:rsidRPr="002022B2">
              <w:rPr>
                <w:rFonts w:ascii="Times New Roman" w:eastAsia="Times New Roman" w:hAnsi="Times New Roman" w:cs="Times New Roman"/>
                <w:color w:val="000000"/>
                <w:sz w:val="20"/>
                <w:szCs w:val="20"/>
              </w:rPr>
              <w:t>Разрабо</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ка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лгори</w:t>
            </w:r>
            <w:r w:rsidRPr="002022B2">
              <w:rPr>
                <w:rFonts w:ascii="Times New Roman" w:eastAsia="Times New Roman" w:hAnsi="Times New Roman" w:cs="Times New Roman"/>
                <w:color w:val="000000"/>
                <w:spacing w:val="1"/>
                <w:sz w:val="20"/>
                <w:szCs w:val="20"/>
              </w:rPr>
              <w:t>т</w:t>
            </w:r>
            <w:r w:rsidRPr="002022B2">
              <w:rPr>
                <w:rFonts w:ascii="Times New Roman" w:eastAsia="Times New Roman" w:hAnsi="Times New Roman" w:cs="Times New Roman"/>
                <w:color w:val="000000"/>
                <w:sz w:val="20"/>
                <w:szCs w:val="20"/>
              </w:rPr>
              <w:t>ма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2"/>
                <w:sz w:val="20"/>
                <w:szCs w:val="20"/>
              </w:rPr>
              <w:t>н</w:t>
            </w:r>
            <w:r w:rsidRPr="002022B2">
              <w:rPr>
                <w:rFonts w:ascii="Times New Roman" w:eastAsia="Times New Roman" w:hAnsi="Times New Roman" w:cs="Times New Roman"/>
                <w:color w:val="000000"/>
                <w:sz w:val="20"/>
                <w:szCs w:val="20"/>
              </w:rPr>
              <w:t>а</w:t>
            </w:r>
            <w:r w:rsidRPr="002022B2">
              <w:rPr>
                <w:rFonts w:ascii="Times New Roman" w:eastAsia="Times New Roman" w:hAnsi="Times New Roman" w:cs="Times New Roman"/>
                <w:color w:val="000000"/>
                <w:spacing w:val="1"/>
                <w:sz w:val="20"/>
                <w:szCs w:val="20"/>
              </w:rPr>
              <w:t>х</w:t>
            </w:r>
            <w:r w:rsidRPr="002022B2">
              <w:rPr>
                <w:rFonts w:ascii="Times New Roman" w:eastAsia="Times New Roman" w:hAnsi="Times New Roman" w:cs="Times New Roman"/>
                <w:color w:val="000000"/>
                <w:sz w:val="20"/>
                <w:szCs w:val="20"/>
              </w:rPr>
              <w:t>ожде</w:t>
            </w:r>
            <w:r w:rsidRPr="002022B2">
              <w:rPr>
                <w:rFonts w:ascii="Times New Roman" w:eastAsia="Times New Roman" w:hAnsi="Times New Roman" w:cs="Times New Roman"/>
                <w:color w:val="000000"/>
                <w:spacing w:val="1"/>
                <w:sz w:val="20"/>
                <w:szCs w:val="20"/>
              </w:rPr>
              <w:t>ни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pacing w:val="-2"/>
                <w:sz w:val="20"/>
                <w:szCs w:val="20"/>
              </w:rPr>
              <w:t xml:space="preserve"> </w:t>
            </w:r>
            <w:r w:rsidRPr="002022B2">
              <w:rPr>
                <w:rFonts w:ascii="Times New Roman" w:eastAsia="Times New Roman" w:hAnsi="Times New Roman" w:cs="Times New Roman"/>
                <w:color w:val="000000"/>
                <w:sz w:val="20"/>
                <w:szCs w:val="20"/>
              </w:rPr>
              <w:t>кл</w:t>
            </w:r>
            <w:r w:rsidRPr="002022B2">
              <w:rPr>
                <w:rFonts w:ascii="Times New Roman" w:eastAsia="Times New Roman" w:hAnsi="Times New Roman" w:cs="Times New Roman"/>
                <w:color w:val="000000"/>
                <w:spacing w:val="1"/>
                <w:sz w:val="20"/>
                <w:szCs w:val="20"/>
              </w:rPr>
              <w:t>ю</w:t>
            </w:r>
            <w:r w:rsidRPr="002022B2">
              <w:rPr>
                <w:rFonts w:ascii="Times New Roman" w:eastAsia="Times New Roman" w:hAnsi="Times New Roman" w:cs="Times New Roman"/>
                <w:color w:val="000000"/>
                <w:sz w:val="20"/>
                <w:szCs w:val="20"/>
              </w:rPr>
              <w:t>ча</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w:t>
            </w:r>
            <w:r w:rsidRPr="002022B2">
              <w:rPr>
                <w:rFonts w:ascii="Times New Roman" w:eastAsia="Times New Roman" w:hAnsi="Times New Roman" w:cs="Times New Roman"/>
                <w:color w:val="000000"/>
                <w:spacing w:val="-2"/>
                <w:sz w:val="20"/>
                <w:szCs w:val="20"/>
              </w:rPr>
              <w:t>р</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м</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нен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его</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для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расшифровывания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и</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заш</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фровывания</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сообщ</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pacing w:val="1"/>
                <w:sz w:val="20"/>
                <w:szCs w:val="20"/>
              </w:rPr>
              <w:t>ни</w:t>
            </w:r>
            <w:r w:rsidRPr="002022B2">
              <w:rPr>
                <w:rFonts w:ascii="Times New Roman" w:eastAsia="Times New Roman" w:hAnsi="Times New Roman" w:cs="Times New Roman"/>
                <w:color w:val="000000"/>
                <w:sz w:val="20"/>
                <w:szCs w:val="20"/>
              </w:rPr>
              <w:t>я.</w:t>
            </w:r>
          </w:p>
        </w:tc>
        <w:tc>
          <w:tcPr>
            <w:tcW w:w="703" w:type="pct"/>
            <w:vAlign w:val="center"/>
          </w:tcPr>
          <w:p w14:paraId="192259E9" w14:textId="77777777" w:rsidR="002022B2" w:rsidRPr="002022B2" w:rsidRDefault="007D6C3B" w:rsidP="007D6C3B">
            <w:pPr>
              <w:suppressAutoHyphens/>
              <w:jc w:val="center"/>
              <w:rPr>
                <w:rFonts w:ascii="Times New Roman" w:hAnsi="Times New Roman" w:cs="Times New Roman"/>
                <w:iCs/>
                <w:sz w:val="20"/>
                <w:szCs w:val="20"/>
              </w:rPr>
            </w:pPr>
            <w:r>
              <w:rPr>
                <w:rFonts w:ascii="Times New Roman" w:hAnsi="Times New Roman" w:cs="Times New Roman"/>
                <w:iCs/>
                <w:sz w:val="20"/>
                <w:szCs w:val="20"/>
              </w:rPr>
              <w:t>2</w:t>
            </w:r>
            <w:r w:rsidR="000C6353">
              <w:rPr>
                <w:rFonts w:ascii="Times New Roman" w:hAnsi="Times New Roman" w:cs="Times New Roman"/>
                <w:iCs/>
                <w:sz w:val="20"/>
                <w:szCs w:val="20"/>
              </w:rPr>
              <w:t>/</w:t>
            </w:r>
            <w:r>
              <w:rPr>
                <w:rFonts w:ascii="Times New Roman" w:hAnsi="Times New Roman" w:cs="Times New Roman"/>
                <w:iCs/>
                <w:sz w:val="20"/>
                <w:szCs w:val="20"/>
              </w:rPr>
              <w:t>2</w:t>
            </w:r>
          </w:p>
        </w:tc>
        <w:tc>
          <w:tcPr>
            <w:tcW w:w="748" w:type="pct"/>
            <w:vAlign w:val="center"/>
          </w:tcPr>
          <w:p w14:paraId="55DFF298"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0B6A9ED8" w14:textId="77777777" w:rsidR="002022B2"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022B2" w:rsidRPr="002022B2" w14:paraId="01474A15" w14:textId="77777777" w:rsidTr="004944B0">
        <w:trPr>
          <w:trHeight w:val="20"/>
        </w:trPr>
        <w:tc>
          <w:tcPr>
            <w:tcW w:w="801" w:type="pct"/>
            <w:vMerge/>
          </w:tcPr>
          <w:p w14:paraId="38F401C9" w14:textId="77777777" w:rsidR="002022B2" w:rsidRPr="002022B2" w:rsidRDefault="002022B2" w:rsidP="002E5816">
            <w:pPr>
              <w:rPr>
                <w:rFonts w:ascii="Times New Roman" w:hAnsi="Times New Roman" w:cs="Times New Roman"/>
                <w:b/>
                <w:bCs/>
                <w:sz w:val="20"/>
                <w:szCs w:val="20"/>
              </w:rPr>
            </w:pPr>
          </w:p>
        </w:tc>
        <w:tc>
          <w:tcPr>
            <w:tcW w:w="2748" w:type="pct"/>
            <w:vAlign w:val="center"/>
          </w:tcPr>
          <w:p w14:paraId="03F5606D" w14:textId="77777777" w:rsidR="002022B2" w:rsidRPr="002022B2" w:rsidRDefault="002022B2" w:rsidP="007D6C3B">
            <w:pPr>
              <w:widowControl w:val="0"/>
              <w:ind w:right="-23"/>
              <w:jc w:val="both"/>
              <w:rPr>
                <w:rFonts w:ascii="Times New Roman" w:eastAsia="Times New Roman" w:hAnsi="Times New Roman" w:cs="Times New Roman"/>
                <w:color w:val="000000"/>
                <w:sz w:val="20"/>
                <w:szCs w:val="20"/>
              </w:rPr>
            </w:pPr>
            <w:r w:rsidRPr="002022B2">
              <w:rPr>
                <w:rFonts w:ascii="Times New Roman" w:hAnsi="Times New Roman" w:cs="Times New Roman"/>
                <w:b/>
                <w:iCs/>
                <w:sz w:val="20"/>
                <w:szCs w:val="20"/>
              </w:rPr>
              <w:t>Практическая</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работа</w:t>
            </w:r>
            <w:r w:rsidR="009351A1">
              <w:rPr>
                <w:rFonts w:ascii="Times New Roman" w:hAnsi="Times New Roman" w:cs="Times New Roman"/>
                <w:b/>
                <w:iCs/>
                <w:sz w:val="20"/>
                <w:szCs w:val="20"/>
              </w:rPr>
              <w:t xml:space="preserve"> </w:t>
            </w:r>
            <w:r w:rsidRPr="002022B2">
              <w:rPr>
                <w:rFonts w:ascii="Times New Roman" w:hAnsi="Times New Roman" w:cs="Times New Roman"/>
                <w:b/>
                <w:iCs/>
                <w:sz w:val="20"/>
                <w:szCs w:val="20"/>
              </w:rPr>
              <w:t>1</w:t>
            </w:r>
            <w:r w:rsidR="007D6C3B">
              <w:rPr>
                <w:rFonts w:ascii="Times New Roman" w:hAnsi="Times New Roman" w:cs="Times New Roman"/>
                <w:b/>
                <w:iCs/>
                <w:sz w:val="20"/>
                <w:szCs w:val="20"/>
              </w:rPr>
              <w:t>1</w:t>
            </w:r>
            <w:r w:rsidRPr="002022B2">
              <w:rPr>
                <w:rFonts w:ascii="Times New Roman" w:hAnsi="Times New Roman" w:cs="Times New Roman"/>
                <w:b/>
                <w:iCs/>
                <w:sz w:val="20"/>
                <w:szCs w:val="20"/>
              </w:rPr>
              <w:t>.</w:t>
            </w:r>
            <w:r w:rsidR="009351A1">
              <w:rPr>
                <w:rFonts w:ascii="Times New Roman" w:hAnsi="Times New Roman" w:cs="Times New Roman"/>
                <w:b/>
                <w:iCs/>
                <w:sz w:val="20"/>
                <w:szCs w:val="20"/>
              </w:rPr>
              <w:t xml:space="preserve"> </w:t>
            </w:r>
            <w:r w:rsidRPr="002022B2">
              <w:rPr>
                <w:rFonts w:ascii="Times New Roman" w:eastAsia="Times New Roman" w:hAnsi="Times New Roman" w:cs="Times New Roman"/>
                <w:color w:val="000000"/>
                <w:sz w:val="20"/>
                <w:szCs w:val="20"/>
              </w:rPr>
              <w:t>Ш</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фрован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с</w:t>
            </w:r>
            <w:r w:rsidRPr="002022B2">
              <w:rPr>
                <w:rFonts w:ascii="Times New Roman" w:eastAsia="Times New Roman" w:hAnsi="Times New Roman" w:cs="Times New Roman"/>
                <w:color w:val="000000"/>
                <w:sz w:val="20"/>
                <w:szCs w:val="20"/>
              </w:rPr>
              <w:t>ообщ</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pacing w:val="1"/>
                <w:sz w:val="20"/>
                <w:szCs w:val="20"/>
              </w:rPr>
              <w:t>н</w:t>
            </w:r>
            <w:r w:rsidRPr="002022B2">
              <w:rPr>
                <w:rFonts w:ascii="Times New Roman" w:eastAsia="Times New Roman" w:hAnsi="Times New Roman" w:cs="Times New Roman"/>
                <w:color w:val="000000"/>
                <w:spacing w:val="-1"/>
                <w:sz w:val="20"/>
                <w:szCs w:val="20"/>
              </w:rPr>
              <w:t>и</w:t>
            </w:r>
            <w:r w:rsidRPr="002022B2">
              <w:rPr>
                <w:rFonts w:ascii="Times New Roman" w:eastAsia="Times New Roman" w:hAnsi="Times New Roman" w:cs="Times New Roman"/>
                <w:color w:val="000000"/>
                <w:sz w:val="20"/>
                <w:szCs w:val="20"/>
              </w:rPr>
              <w:t>й</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с</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z w:val="20"/>
                <w:szCs w:val="20"/>
              </w:rPr>
              <w:t>помощью</w:t>
            </w:r>
            <w:r w:rsidR="009351A1">
              <w:rPr>
                <w:rFonts w:ascii="Times New Roman" w:eastAsia="Times New Roman" w:hAnsi="Times New Roman" w:cs="Times New Roman"/>
                <w:color w:val="000000"/>
                <w:spacing w:val="3"/>
                <w:sz w:val="20"/>
                <w:szCs w:val="20"/>
              </w:rPr>
              <w:t xml:space="preserve"> </w:t>
            </w:r>
            <w:r w:rsidRPr="002022B2">
              <w:rPr>
                <w:rFonts w:ascii="Times New Roman" w:eastAsia="Times New Roman" w:hAnsi="Times New Roman" w:cs="Times New Roman"/>
                <w:color w:val="000000"/>
                <w:sz w:val="20"/>
                <w:szCs w:val="20"/>
              </w:rPr>
              <w:t>симм</w:t>
            </w:r>
            <w:r w:rsidRPr="002022B2">
              <w:rPr>
                <w:rFonts w:ascii="Times New Roman" w:eastAsia="Times New Roman" w:hAnsi="Times New Roman" w:cs="Times New Roman"/>
                <w:color w:val="000000"/>
                <w:spacing w:val="-1"/>
                <w:sz w:val="20"/>
                <w:szCs w:val="20"/>
              </w:rPr>
              <w:t>е</w:t>
            </w:r>
            <w:r w:rsidRPr="002022B2">
              <w:rPr>
                <w:rFonts w:ascii="Times New Roman" w:eastAsia="Times New Roman" w:hAnsi="Times New Roman" w:cs="Times New Roman"/>
                <w:color w:val="000000"/>
                <w:sz w:val="20"/>
                <w:szCs w:val="20"/>
              </w:rPr>
              <w:t>три</w:t>
            </w:r>
            <w:r w:rsidRPr="002022B2">
              <w:rPr>
                <w:rFonts w:ascii="Times New Roman" w:eastAsia="Times New Roman" w:hAnsi="Times New Roman" w:cs="Times New Roman"/>
                <w:color w:val="000000"/>
                <w:spacing w:val="-1"/>
                <w:sz w:val="20"/>
                <w:szCs w:val="20"/>
              </w:rPr>
              <w:t>ч</w:t>
            </w:r>
            <w:r w:rsidRPr="002022B2">
              <w:rPr>
                <w:rFonts w:ascii="Times New Roman" w:eastAsia="Times New Roman" w:hAnsi="Times New Roman" w:cs="Times New Roman"/>
                <w:color w:val="000000"/>
                <w:sz w:val="20"/>
                <w:szCs w:val="20"/>
              </w:rPr>
              <w:t>ного</w:t>
            </w:r>
            <w:r w:rsidR="009351A1">
              <w:rPr>
                <w:rFonts w:ascii="Times New Roman" w:eastAsia="Times New Roman" w:hAnsi="Times New Roman" w:cs="Times New Roman"/>
                <w:color w:val="000000"/>
                <w:sz w:val="20"/>
                <w:szCs w:val="20"/>
              </w:rPr>
              <w:t xml:space="preserve"> </w:t>
            </w:r>
            <w:r w:rsidRPr="002022B2">
              <w:rPr>
                <w:rFonts w:ascii="Times New Roman" w:eastAsia="Times New Roman" w:hAnsi="Times New Roman" w:cs="Times New Roman"/>
                <w:color w:val="000000"/>
                <w:spacing w:val="1"/>
                <w:sz w:val="20"/>
                <w:szCs w:val="20"/>
              </w:rPr>
              <w:t>к</w:t>
            </w:r>
            <w:r w:rsidRPr="002022B2">
              <w:rPr>
                <w:rFonts w:ascii="Times New Roman" w:eastAsia="Times New Roman" w:hAnsi="Times New Roman" w:cs="Times New Roman"/>
                <w:color w:val="000000"/>
                <w:sz w:val="20"/>
                <w:szCs w:val="20"/>
              </w:rPr>
              <w:t>л</w:t>
            </w:r>
            <w:r w:rsidRPr="002022B2">
              <w:rPr>
                <w:rFonts w:ascii="Times New Roman" w:eastAsia="Times New Roman" w:hAnsi="Times New Roman" w:cs="Times New Roman"/>
                <w:color w:val="000000"/>
                <w:spacing w:val="1"/>
                <w:sz w:val="20"/>
                <w:szCs w:val="20"/>
              </w:rPr>
              <w:t>ю</w:t>
            </w:r>
            <w:r w:rsidRPr="002022B2">
              <w:rPr>
                <w:rFonts w:ascii="Times New Roman" w:eastAsia="Times New Roman" w:hAnsi="Times New Roman" w:cs="Times New Roman"/>
                <w:color w:val="000000"/>
                <w:sz w:val="20"/>
                <w:szCs w:val="20"/>
              </w:rPr>
              <w:t>ч</w:t>
            </w:r>
            <w:r w:rsidRPr="002022B2">
              <w:rPr>
                <w:rFonts w:ascii="Times New Roman" w:eastAsia="Times New Roman" w:hAnsi="Times New Roman" w:cs="Times New Roman"/>
                <w:color w:val="000000"/>
                <w:spacing w:val="-1"/>
                <w:sz w:val="20"/>
                <w:szCs w:val="20"/>
              </w:rPr>
              <w:t>а</w:t>
            </w:r>
            <w:r w:rsidRPr="002022B2">
              <w:rPr>
                <w:rFonts w:ascii="Times New Roman" w:eastAsia="Times New Roman" w:hAnsi="Times New Roman" w:cs="Times New Roman"/>
                <w:color w:val="000000"/>
                <w:sz w:val="20"/>
                <w:szCs w:val="20"/>
              </w:rPr>
              <w:t>.</w:t>
            </w:r>
          </w:p>
        </w:tc>
        <w:tc>
          <w:tcPr>
            <w:tcW w:w="703" w:type="pct"/>
            <w:vAlign w:val="center"/>
          </w:tcPr>
          <w:p w14:paraId="7780F85B" w14:textId="77777777" w:rsidR="002022B2" w:rsidRPr="002022B2" w:rsidRDefault="002022B2" w:rsidP="004944B0">
            <w:pPr>
              <w:widowControl w:val="0"/>
              <w:ind w:right="-23"/>
              <w:jc w:val="center"/>
              <w:rPr>
                <w:rFonts w:ascii="Times New Roman" w:eastAsia="Times New Roman" w:hAnsi="Times New Roman" w:cs="Times New Roman"/>
                <w:color w:val="000000"/>
                <w:sz w:val="20"/>
                <w:szCs w:val="20"/>
              </w:rPr>
            </w:pPr>
            <w:r w:rsidRPr="00121681">
              <w:rPr>
                <w:rFonts w:ascii="Times New Roman" w:hAnsi="Times New Roman" w:cs="Times New Roman"/>
                <w:iCs/>
                <w:sz w:val="20"/>
                <w:szCs w:val="20"/>
              </w:rPr>
              <w:t>2/2</w:t>
            </w:r>
          </w:p>
        </w:tc>
        <w:tc>
          <w:tcPr>
            <w:tcW w:w="748" w:type="pct"/>
            <w:vAlign w:val="center"/>
          </w:tcPr>
          <w:p w14:paraId="29C4B532" w14:textId="77777777" w:rsidR="002022B2" w:rsidRDefault="002022B2" w:rsidP="004944B0">
            <w:pPr>
              <w:jc w:val="center"/>
              <w:rPr>
                <w:rFonts w:ascii="Times New Roman" w:hAnsi="Times New Roman" w:cs="Times New Roman"/>
                <w:bCs/>
                <w:sz w:val="20"/>
                <w:szCs w:val="20"/>
              </w:rPr>
            </w:pP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01</w:t>
            </w:r>
            <w:r>
              <w:rPr>
                <w:rFonts w:ascii="Times New Roman" w:hAnsi="Times New Roman" w:cs="Times New Roman"/>
                <w:bCs/>
                <w:sz w:val="20"/>
                <w:szCs w:val="20"/>
              </w:rPr>
              <w:t>,</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ОК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05</w:t>
            </w:r>
            <w:r>
              <w:rPr>
                <w:rFonts w:ascii="Times New Roman" w:hAnsi="Times New Roman" w:cs="Times New Roman"/>
                <w:bCs/>
                <w:sz w:val="20"/>
                <w:szCs w:val="20"/>
              </w:rPr>
              <w:t>,</w:t>
            </w:r>
          </w:p>
          <w:p w14:paraId="7A67F5A2" w14:textId="77777777" w:rsidR="002022B2" w:rsidRPr="002022B2" w:rsidRDefault="002022B2" w:rsidP="004944B0">
            <w:pPr>
              <w:jc w:val="center"/>
              <w:rPr>
                <w:rFonts w:ascii="Times New Roman" w:hAnsi="Times New Roman" w:cs="Times New Roman"/>
                <w:sz w:val="20"/>
                <w:szCs w:val="20"/>
              </w:rPr>
            </w:pPr>
            <w:r w:rsidRPr="002022B2">
              <w:rPr>
                <w:rFonts w:ascii="Times New Roman" w:hAnsi="Times New Roman" w:cs="Times New Roman"/>
                <w:bCs/>
                <w:sz w:val="20"/>
                <w:szCs w:val="20"/>
              </w:rPr>
              <w:t>ПК</w:t>
            </w:r>
            <w:r w:rsidR="009351A1">
              <w:rPr>
                <w:rFonts w:ascii="Times New Roman" w:hAnsi="Times New Roman" w:cs="Times New Roman"/>
                <w:bCs/>
                <w:sz w:val="20"/>
                <w:szCs w:val="20"/>
              </w:rPr>
              <w:t xml:space="preserve"> </w:t>
            </w:r>
            <w:r w:rsidRPr="002022B2">
              <w:rPr>
                <w:rFonts w:ascii="Times New Roman" w:hAnsi="Times New Roman" w:cs="Times New Roman"/>
                <w:bCs/>
                <w:sz w:val="20"/>
                <w:szCs w:val="20"/>
              </w:rPr>
              <w:t>1.1</w:t>
            </w:r>
          </w:p>
        </w:tc>
      </w:tr>
      <w:tr w:rsidR="002137B9" w:rsidRPr="002022B2" w14:paraId="6D8C57A4" w14:textId="77777777" w:rsidTr="002022B2">
        <w:trPr>
          <w:trHeight w:val="20"/>
        </w:trPr>
        <w:tc>
          <w:tcPr>
            <w:tcW w:w="3549" w:type="pct"/>
            <w:gridSpan w:val="2"/>
          </w:tcPr>
          <w:p w14:paraId="26F1AF6B" w14:textId="77777777" w:rsidR="002137B9" w:rsidRPr="002022B2" w:rsidRDefault="002137B9" w:rsidP="002E5816">
            <w:pPr>
              <w:suppressAutoHyphens/>
              <w:rPr>
                <w:rFonts w:ascii="Times New Roman" w:hAnsi="Times New Roman" w:cs="Times New Roman"/>
                <w:b/>
                <w:sz w:val="20"/>
                <w:szCs w:val="20"/>
              </w:rPr>
            </w:pPr>
            <w:r w:rsidRPr="002022B2">
              <w:rPr>
                <w:rFonts w:ascii="Times New Roman" w:hAnsi="Times New Roman" w:cs="Times New Roman"/>
                <w:b/>
                <w:sz w:val="20"/>
                <w:szCs w:val="20"/>
              </w:rPr>
              <w:t>Промежуточная</w:t>
            </w:r>
            <w:r w:rsidR="009351A1">
              <w:rPr>
                <w:rFonts w:ascii="Times New Roman" w:hAnsi="Times New Roman" w:cs="Times New Roman"/>
                <w:b/>
                <w:sz w:val="20"/>
                <w:szCs w:val="20"/>
              </w:rPr>
              <w:t xml:space="preserve"> </w:t>
            </w:r>
            <w:r w:rsidRPr="002022B2">
              <w:rPr>
                <w:rFonts w:ascii="Times New Roman" w:hAnsi="Times New Roman" w:cs="Times New Roman"/>
                <w:b/>
                <w:sz w:val="20"/>
                <w:szCs w:val="20"/>
              </w:rPr>
              <w:t>аттестация</w:t>
            </w:r>
            <w:r w:rsidR="009351A1">
              <w:rPr>
                <w:rFonts w:ascii="Times New Roman" w:hAnsi="Times New Roman" w:cs="Times New Roman"/>
                <w:b/>
                <w:sz w:val="20"/>
                <w:szCs w:val="20"/>
              </w:rPr>
              <w:t xml:space="preserve"> </w:t>
            </w:r>
            <w:r w:rsidR="000C6353">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000C6353">
              <w:rPr>
                <w:rFonts w:ascii="Times New Roman" w:hAnsi="Times New Roman" w:cs="Times New Roman"/>
                <w:b/>
                <w:sz w:val="20"/>
                <w:szCs w:val="20"/>
              </w:rPr>
              <w:t>форме</w:t>
            </w:r>
            <w:r w:rsidR="009351A1">
              <w:rPr>
                <w:rFonts w:ascii="Times New Roman" w:hAnsi="Times New Roman" w:cs="Times New Roman"/>
                <w:b/>
                <w:sz w:val="20"/>
                <w:szCs w:val="20"/>
              </w:rPr>
              <w:t xml:space="preserve"> </w:t>
            </w:r>
            <w:r w:rsidR="000C6353">
              <w:rPr>
                <w:rFonts w:ascii="Times New Roman" w:hAnsi="Times New Roman" w:cs="Times New Roman"/>
                <w:b/>
                <w:sz w:val="20"/>
                <w:szCs w:val="20"/>
              </w:rPr>
              <w:t>зачета</w:t>
            </w:r>
          </w:p>
        </w:tc>
        <w:tc>
          <w:tcPr>
            <w:tcW w:w="703" w:type="pct"/>
            <w:vAlign w:val="center"/>
          </w:tcPr>
          <w:p w14:paraId="20E360A9" w14:textId="77777777" w:rsidR="002137B9" w:rsidRPr="002022B2" w:rsidRDefault="002137B9" w:rsidP="002E5816">
            <w:pPr>
              <w:jc w:val="center"/>
              <w:rPr>
                <w:rFonts w:ascii="Times New Roman" w:hAnsi="Times New Roman" w:cs="Times New Roman"/>
                <w:sz w:val="20"/>
                <w:szCs w:val="20"/>
              </w:rPr>
            </w:pPr>
            <w:r w:rsidRPr="002022B2">
              <w:rPr>
                <w:rFonts w:ascii="Times New Roman" w:hAnsi="Times New Roman" w:cs="Times New Roman"/>
                <w:sz w:val="20"/>
                <w:szCs w:val="20"/>
              </w:rPr>
              <w:t>---</w:t>
            </w:r>
          </w:p>
        </w:tc>
        <w:tc>
          <w:tcPr>
            <w:tcW w:w="748" w:type="pct"/>
          </w:tcPr>
          <w:p w14:paraId="4DFFE8A1" w14:textId="77777777" w:rsidR="002137B9" w:rsidRPr="002022B2" w:rsidRDefault="002137B9" w:rsidP="002E5816">
            <w:pPr>
              <w:rPr>
                <w:rFonts w:ascii="Times New Roman" w:hAnsi="Times New Roman" w:cs="Times New Roman"/>
                <w:b/>
                <w:sz w:val="20"/>
                <w:szCs w:val="20"/>
              </w:rPr>
            </w:pPr>
          </w:p>
        </w:tc>
      </w:tr>
      <w:tr w:rsidR="002137B9" w:rsidRPr="002022B2" w14:paraId="6F1F71A7" w14:textId="77777777" w:rsidTr="002022B2">
        <w:trPr>
          <w:trHeight w:val="20"/>
        </w:trPr>
        <w:tc>
          <w:tcPr>
            <w:tcW w:w="3549" w:type="pct"/>
            <w:gridSpan w:val="2"/>
          </w:tcPr>
          <w:p w14:paraId="3C0B2D5B" w14:textId="77777777" w:rsidR="002137B9" w:rsidRPr="002022B2" w:rsidRDefault="002137B9" w:rsidP="002E5816">
            <w:pPr>
              <w:rPr>
                <w:rFonts w:ascii="Times New Roman" w:hAnsi="Times New Roman" w:cs="Times New Roman"/>
                <w:b/>
                <w:bCs/>
                <w:sz w:val="20"/>
                <w:szCs w:val="20"/>
              </w:rPr>
            </w:pPr>
            <w:r w:rsidRPr="002022B2">
              <w:rPr>
                <w:rFonts w:ascii="Times New Roman" w:hAnsi="Times New Roman" w:cs="Times New Roman"/>
                <w:b/>
                <w:bCs/>
                <w:sz w:val="20"/>
                <w:szCs w:val="20"/>
              </w:rPr>
              <w:t>Всего:</w:t>
            </w:r>
          </w:p>
        </w:tc>
        <w:tc>
          <w:tcPr>
            <w:tcW w:w="703" w:type="pct"/>
            <w:vAlign w:val="center"/>
          </w:tcPr>
          <w:p w14:paraId="13D7E2CA" w14:textId="77777777" w:rsidR="002137B9" w:rsidRPr="002022B2" w:rsidRDefault="002137B9" w:rsidP="007D6C3B">
            <w:pPr>
              <w:jc w:val="center"/>
              <w:rPr>
                <w:rFonts w:ascii="Times New Roman" w:hAnsi="Times New Roman" w:cs="Times New Roman"/>
                <w:b/>
                <w:iCs/>
                <w:sz w:val="20"/>
                <w:szCs w:val="20"/>
              </w:rPr>
            </w:pPr>
            <w:r w:rsidRPr="002022B2">
              <w:rPr>
                <w:rFonts w:ascii="Times New Roman" w:hAnsi="Times New Roman" w:cs="Times New Roman"/>
                <w:b/>
                <w:iCs/>
                <w:sz w:val="20"/>
                <w:szCs w:val="20"/>
              </w:rPr>
              <w:t>4</w:t>
            </w:r>
            <w:r w:rsidR="007D6C3B">
              <w:rPr>
                <w:rFonts w:ascii="Times New Roman" w:hAnsi="Times New Roman" w:cs="Times New Roman"/>
                <w:b/>
                <w:iCs/>
                <w:sz w:val="20"/>
                <w:szCs w:val="20"/>
              </w:rPr>
              <w:t>2</w:t>
            </w:r>
            <w:r w:rsidR="002022B2">
              <w:rPr>
                <w:rFonts w:ascii="Times New Roman" w:hAnsi="Times New Roman" w:cs="Times New Roman"/>
                <w:b/>
                <w:iCs/>
                <w:sz w:val="20"/>
                <w:szCs w:val="20"/>
              </w:rPr>
              <w:t>/</w:t>
            </w:r>
            <w:r w:rsidR="000C6353">
              <w:rPr>
                <w:rFonts w:ascii="Times New Roman" w:hAnsi="Times New Roman" w:cs="Times New Roman"/>
                <w:b/>
                <w:iCs/>
                <w:sz w:val="20"/>
                <w:szCs w:val="20"/>
              </w:rPr>
              <w:t>2</w:t>
            </w:r>
            <w:r w:rsidR="007D6C3B">
              <w:rPr>
                <w:rFonts w:ascii="Times New Roman" w:hAnsi="Times New Roman" w:cs="Times New Roman"/>
                <w:b/>
                <w:iCs/>
                <w:sz w:val="20"/>
                <w:szCs w:val="20"/>
              </w:rPr>
              <w:t>2</w:t>
            </w:r>
          </w:p>
        </w:tc>
        <w:tc>
          <w:tcPr>
            <w:tcW w:w="748" w:type="pct"/>
          </w:tcPr>
          <w:p w14:paraId="5C2413FB" w14:textId="77777777" w:rsidR="002137B9" w:rsidRPr="002022B2" w:rsidRDefault="002137B9" w:rsidP="002E5816">
            <w:pPr>
              <w:rPr>
                <w:rFonts w:ascii="Times New Roman" w:hAnsi="Times New Roman" w:cs="Times New Roman"/>
                <w:b/>
                <w:bCs/>
                <w:sz w:val="20"/>
                <w:szCs w:val="20"/>
              </w:rPr>
            </w:pPr>
          </w:p>
        </w:tc>
      </w:tr>
    </w:tbl>
    <w:p w14:paraId="2457FBF8" w14:textId="77777777" w:rsidR="002137B9" w:rsidRDefault="002137B9" w:rsidP="002137B9">
      <w:pPr>
        <w:pStyle w:val="114"/>
        <w:rPr>
          <w:rFonts w:ascii="Times New Roman" w:hAnsi="Times New Roman"/>
        </w:rPr>
      </w:pPr>
    </w:p>
    <w:p w14:paraId="5E6A2CF0" w14:textId="77777777" w:rsidR="002137B9" w:rsidRPr="00006F7A" w:rsidRDefault="002137B9" w:rsidP="002137B9">
      <w:pPr>
        <w:pStyle w:val="114"/>
        <w:rPr>
          <w:rFonts w:ascii="Times New Roman" w:hAnsi="Times New Roman"/>
        </w:rPr>
      </w:pPr>
    </w:p>
    <w:p w14:paraId="2A4AD6D8" w14:textId="77777777" w:rsidR="002137B9" w:rsidRPr="00006F7A" w:rsidRDefault="002137B9" w:rsidP="002137B9">
      <w:pPr>
        <w:pStyle w:val="1f1"/>
        <w:rPr>
          <w:rFonts w:ascii="Times New Roman" w:hAnsi="Times New Roman"/>
        </w:rPr>
        <w:sectPr w:rsidR="002137B9" w:rsidRPr="00006F7A" w:rsidSect="002022B2">
          <w:pgSz w:w="16838" w:h="11906" w:orient="landscape"/>
          <w:pgMar w:top="851" w:right="851" w:bottom="851" w:left="851" w:header="709" w:footer="709" w:gutter="0"/>
          <w:cols w:space="708"/>
          <w:docGrid w:linePitch="360"/>
        </w:sectPr>
      </w:pPr>
    </w:p>
    <w:p w14:paraId="1420E647" w14:textId="77777777" w:rsidR="002137B9" w:rsidRPr="00006F7A" w:rsidRDefault="002137B9" w:rsidP="004944B0">
      <w:pPr>
        <w:pStyle w:val="1f1"/>
        <w:rPr>
          <w:rFonts w:ascii="Times New Roman" w:hAnsi="Times New Roman"/>
        </w:rPr>
      </w:pPr>
      <w:r w:rsidRPr="00006F7A">
        <w:rPr>
          <w:rFonts w:ascii="Times New Roman" w:hAnsi="Times New Roman"/>
        </w:rPr>
        <w:lastRenderedPageBreak/>
        <w:t>3.</w:t>
      </w:r>
      <w:r w:rsidR="009351A1">
        <w:rPr>
          <w:rFonts w:ascii="Times New Roman" w:hAnsi="Times New Roman"/>
        </w:rPr>
        <w:t xml:space="preserve"> </w:t>
      </w:r>
      <w:r w:rsidRPr="00006F7A">
        <w:rPr>
          <w:rFonts w:ascii="Times New Roman" w:hAnsi="Times New Roman"/>
        </w:rPr>
        <w:t>Условия</w:t>
      </w:r>
      <w:r w:rsidR="009351A1">
        <w:rPr>
          <w:rFonts w:ascii="Times New Roman" w:hAnsi="Times New Roman"/>
        </w:rPr>
        <w:t xml:space="preserve"> </w:t>
      </w:r>
      <w:r w:rsidRPr="00006F7A">
        <w:rPr>
          <w:rFonts w:ascii="Times New Roman" w:hAnsi="Times New Roman"/>
        </w:rPr>
        <w:t>реализации</w:t>
      </w:r>
      <w:r w:rsidR="009351A1">
        <w:rPr>
          <w:rFonts w:ascii="Times New Roman" w:hAnsi="Times New Roman"/>
        </w:rPr>
        <w:t xml:space="preserve"> </w:t>
      </w:r>
      <w:r w:rsidRPr="00006F7A">
        <w:rPr>
          <w:rFonts w:ascii="Times New Roman" w:hAnsi="Times New Roman"/>
        </w:rPr>
        <w:t>ДИСЦИПЛИНЫ</w:t>
      </w:r>
    </w:p>
    <w:p w14:paraId="4D2EE20C" w14:textId="77777777" w:rsidR="002137B9" w:rsidRPr="00006F7A" w:rsidRDefault="002137B9" w:rsidP="004944B0">
      <w:pPr>
        <w:pStyle w:val="114"/>
        <w:spacing w:after="0" w:line="240" w:lineRule="auto"/>
        <w:rPr>
          <w:rFonts w:ascii="Times New Roman" w:hAnsi="Times New Roman"/>
        </w:rPr>
      </w:pPr>
      <w:r w:rsidRPr="00006F7A">
        <w:rPr>
          <w:rFonts w:ascii="Times New Roman" w:hAnsi="Times New Roman"/>
        </w:rPr>
        <w:t>3.1.</w:t>
      </w:r>
      <w:r w:rsidR="009351A1">
        <w:rPr>
          <w:rFonts w:ascii="Times New Roman" w:hAnsi="Times New Roman"/>
        </w:rPr>
        <w:t xml:space="preserve"> </w:t>
      </w:r>
      <w:r w:rsidRPr="00006F7A">
        <w:rPr>
          <w:rFonts w:ascii="Times New Roman" w:hAnsi="Times New Roman"/>
        </w:rPr>
        <w:t>Материально-техническое</w:t>
      </w:r>
      <w:r w:rsidR="009351A1">
        <w:rPr>
          <w:rFonts w:ascii="Times New Roman" w:hAnsi="Times New Roman"/>
        </w:rPr>
        <w:t xml:space="preserve"> </w:t>
      </w:r>
      <w:r w:rsidRPr="00006F7A">
        <w:rPr>
          <w:rFonts w:ascii="Times New Roman" w:hAnsi="Times New Roman"/>
        </w:rPr>
        <w:t>обеспечение</w:t>
      </w:r>
    </w:p>
    <w:p w14:paraId="1AA2BF4D" w14:textId="77777777" w:rsidR="004944B0" w:rsidRPr="007D6C3B" w:rsidRDefault="007D6C3B" w:rsidP="007D6C3B">
      <w:pPr>
        <w:pStyle w:val="Default"/>
        <w:spacing w:line="276" w:lineRule="auto"/>
        <w:ind w:firstLine="709"/>
        <w:jc w:val="both"/>
      </w:pPr>
      <w:r>
        <w:rPr>
          <w:color w:val="auto"/>
          <w:szCs w:val="28"/>
        </w:rPr>
        <w:t>Л</w:t>
      </w:r>
      <w:r w:rsidRPr="00AF7E63">
        <w:rPr>
          <w:color w:val="auto"/>
          <w:szCs w:val="28"/>
        </w:rPr>
        <w:t>аборатории</w:t>
      </w:r>
      <w:r w:rsidR="009351A1">
        <w:rPr>
          <w:color w:val="auto"/>
          <w:szCs w:val="28"/>
        </w:rPr>
        <w:t xml:space="preserve"> </w:t>
      </w:r>
      <w:r w:rsidRPr="00AF7E63">
        <w:rPr>
          <w:bCs/>
          <w:color w:val="auto"/>
          <w:szCs w:val="28"/>
        </w:rPr>
        <w:t>«Информационны</w:t>
      </w:r>
      <w:r>
        <w:rPr>
          <w:bCs/>
          <w:color w:val="auto"/>
          <w:szCs w:val="28"/>
        </w:rPr>
        <w:t>х</w:t>
      </w:r>
      <w:r w:rsidR="009351A1">
        <w:rPr>
          <w:bCs/>
          <w:color w:val="auto"/>
          <w:szCs w:val="28"/>
        </w:rPr>
        <w:t xml:space="preserve"> </w:t>
      </w:r>
      <w:r>
        <w:rPr>
          <w:bCs/>
          <w:color w:val="auto"/>
          <w:szCs w:val="28"/>
        </w:rPr>
        <w:t>ресурсов»,</w:t>
      </w:r>
      <w:r w:rsidR="009351A1">
        <w:rPr>
          <w:b/>
        </w:rPr>
        <w:t xml:space="preserve"> </w:t>
      </w:r>
      <w:r w:rsidR="002137B9" w:rsidRPr="007D6C3B">
        <w:t>оснащенн</w:t>
      </w:r>
      <w:r w:rsidRPr="007D6C3B">
        <w:t>ая</w:t>
      </w:r>
      <w:r w:rsidR="009351A1">
        <w:rPr>
          <w:b/>
        </w:rPr>
        <w:t xml:space="preserve"> </w:t>
      </w:r>
      <w:r w:rsidR="002137B9" w:rsidRPr="007D6C3B">
        <w:t>в</w:t>
      </w:r>
      <w:r w:rsidR="009351A1">
        <w:t xml:space="preserve"> </w:t>
      </w:r>
      <w:r w:rsidR="002137B9" w:rsidRPr="007D6C3B">
        <w:t>соответствии</w:t>
      </w:r>
      <w:r w:rsidR="009351A1">
        <w:t xml:space="preserve"> </w:t>
      </w:r>
      <w:r w:rsidR="002137B9" w:rsidRPr="007D6C3B">
        <w:t>с</w:t>
      </w:r>
      <w:r w:rsidR="009351A1">
        <w:t xml:space="preserve"> </w:t>
      </w:r>
      <w:r w:rsidR="002137B9" w:rsidRPr="007D6C3B">
        <w:t>п.</w:t>
      </w:r>
      <w:r w:rsidR="009351A1">
        <w:t xml:space="preserve"> </w:t>
      </w:r>
      <w:r w:rsidR="002137B9" w:rsidRPr="007D6C3B">
        <w:t>6.1</w:t>
      </w:r>
      <w:r w:rsidR="009351A1">
        <w:t xml:space="preserve"> </w:t>
      </w:r>
      <w:r w:rsidR="002137B9" w:rsidRPr="007D6C3B">
        <w:t>образовательной</w:t>
      </w:r>
      <w:r w:rsidR="009351A1">
        <w:t xml:space="preserve"> </w:t>
      </w:r>
      <w:r w:rsidR="002137B9" w:rsidRPr="007D6C3B">
        <w:t>программы</w:t>
      </w:r>
      <w:r w:rsidR="009351A1">
        <w:t xml:space="preserve"> </w:t>
      </w:r>
      <w:r w:rsidR="002137B9" w:rsidRPr="007D6C3B">
        <w:t>по</w:t>
      </w:r>
      <w:r w:rsidR="009351A1">
        <w:t xml:space="preserve"> </w:t>
      </w:r>
      <w:r w:rsidR="002137B9" w:rsidRPr="007D6C3B">
        <w:t>специальности</w:t>
      </w:r>
      <w:r w:rsidR="009351A1">
        <w:t xml:space="preserve"> </w:t>
      </w:r>
      <w:r w:rsidR="002137B9" w:rsidRPr="007D6C3B">
        <w:t>09.02.06</w:t>
      </w:r>
      <w:r w:rsidR="009351A1">
        <w:t xml:space="preserve"> </w:t>
      </w:r>
      <w:r w:rsidR="002137B9" w:rsidRPr="007D6C3B">
        <w:t>Сетевое</w:t>
      </w:r>
      <w:r w:rsidR="009351A1">
        <w:t xml:space="preserve"> </w:t>
      </w:r>
      <w:r w:rsidR="002137B9" w:rsidRPr="007D6C3B">
        <w:t>и</w:t>
      </w:r>
      <w:r w:rsidR="009351A1">
        <w:t xml:space="preserve"> </w:t>
      </w:r>
      <w:r w:rsidR="002137B9" w:rsidRPr="007D6C3B">
        <w:t>системное</w:t>
      </w:r>
      <w:r w:rsidR="009351A1">
        <w:t xml:space="preserve"> </w:t>
      </w:r>
      <w:r w:rsidR="002137B9" w:rsidRPr="007D6C3B">
        <w:t>администрирование.</w:t>
      </w:r>
      <w:r w:rsidR="009351A1">
        <w:t xml:space="preserve"> </w:t>
      </w:r>
    </w:p>
    <w:p w14:paraId="7091B7C0" w14:textId="77777777" w:rsidR="002137B9" w:rsidRPr="00006F7A" w:rsidRDefault="002137B9" w:rsidP="004944B0">
      <w:pPr>
        <w:pStyle w:val="114"/>
        <w:spacing w:after="0" w:line="240" w:lineRule="auto"/>
        <w:rPr>
          <w:rFonts w:ascii="Times New Roman" w:eastAsia="Times New Roman" w:hAnsi="Times New Roman"/>
        </w:rPr>
      </w:pPr>
      <w:r w:rsidRPr="00006F7A">
        <w:rPr>
          <w:rFonts w:ascii="Times New Roman" w:hAnsi="Times New Roman"/>
        </w:rPr>
        <w:t>3.2.</w:t>
      </w:r>
      <w:r w:rsidR="009351A1">
        <w:rPr>
          <w:rFonts w:ascii="Times New Roman" w:hAnsi="Times New Roman"/>
        </w:rPr>
        <w:t xml:space="preserve"> </w:t>
      </w:r>
      <w:r w:rsidRPr="00006F7A">
        <w:rPr>
          <w:rFonts w:ascii="Times New Roman" w:hAnsi="Times New Roman"/>
        </w:rPr>
        <w:t>Учебно-методическое</w:t>
      </w:r>
      <w:r w:rsidR="009351A1">
        <w:rPr>
          <w:rFonts w:ascii="Times New Roman" w:hAnsi="Times New Roman"/>
        </w:rPr>
        <w:t xml:space="preserve"> </w:t>
      </w:r>
      <w:r w:rsidRPr="00006F7A">
        <w:rPr>
          <w:rFonts w:ascii="Times New Roman" w:hAnsi="Times New Roman"/>
        </w:rPr>
        <w:t>обеспечение</w:t>
      </w:r>
    </w:p>
    <w:p w14:paraId="2143253B" w14:textId="77777777" w:rsidR="002E5816" w:rsidRDefault="002137B9" w:rsidP="004944B0">
      <w:pPr>
        <w:pStyle w:val="a6"/>
        <w:ind w:left="0" w:firstLine="709"/>
        <w:jc w:val="both"/>
        <w:rPr>
          <w:rFonts w:ascii="Times New Roman" w:hAnsi="Times New Roman" w:cs="Times New Roman"/>
          <w:b/>
          <w:sz w:val="24"/>
          <w:szCs w:val="24"/>
        </w:rPr>
      </w:pPr>
      <w:r w:rsidRPr="00006F7A">
        <w:rPr>
          <w:rFonts w:ascii="Times New Roman" w:hAnsi="Times New Roman" w:cs="Times New Roman"/>
          <w:b/>
          <w:sz w:val="24"/>
          <w:szCs w:val="24"/>
        </w:rPr>
        <w:t>3.2.1.</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Основные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печатные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и/или</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издания</w:t>
      </w:r>
    </w:p>
    <w:p w14:paraId="27F8123D" w14:textId="77777777" w:rsidR="002E5816" w:rsidRPr="00EB32F7" w:rsidRDefault="002E5816" w:rsidP="004944B0">
      <w:pPr>
        <w:widowControl w:val="0"/>
        <w:ind w:firstLine="709"/>
        <w:rPr>
          <w:rFonts w:ascii="Times New Roman" w:eastAsia="Times New Roman" w:hAnsi="Times New Roman" w:cs="Times New Roman"/>
          <w:color w:val="000000"/>
          <w:sz w:val="24"/>
          <w:szCs w:val="24"/>
        </w:rPr>
      </w:pPr>
      <w:r w:rsidRPr="00EB32F7">
        <w:rPr>
          <w:rFonts w:ascii="Times New Roman" w:eastAsia="Times New Roman" w:hAnsi="Times New Roman" w:cs="Times New Roman"/>
          <w:color w:val="000000"/>
          <w:spacing w:val="1"/>
          <w:sz w:val="24"/>
          <w:szCs w:val="24"/>
        </w:rPr>
        <w:t>1</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78"/>
          <w:sz w:val="24"/>
          <w:szCs w:val="24"/>
        </w:rPr>
        <w:t xml:space="preserve"> </w:t>
      </w:r>
      <w:r w:rsidRPr="00EB32F7">
        <w:rPr>
          <w:rFonts w:ascii="Times New Roman" w:eastAsia="Times New Roman" w:hAnsi="Times New Roman" w:cs="Times New Roman"/>
          <w:color w:val="000000"/>
          <w:spacing w:val="1"/>
          <w:sz w:val="24"/>
          <w:szCs w:val="24"/>
        </w:rPr>
        <w:t>Г</w:t>
      </w:r>
      <w:r w:rsidRPr="00EB32F7">
        <w:rPr>
          <w:rFonts w:ascii="Times New Roman" w:eastAsia="Times New Roman" w:hAnsi="Times New Roman" w:cs="Times New Roman"/>
          <w:color w:val="000000"/>
          <w:w w:val="101"/>
          <w:sz w:val="24"/>
          <w:szCs w:val="24"/>
        </w:rPr>
        <w:t>а</w:t>
      </w:r>
      <w:r w:rsidRPr="00EB32F7">
        <w:rPr>
          <w:rFonts w:ascii="Times New Roman" w:eastAsia="Times New Roman" w:hAnsi="Times New Roman" w:cs="Times New Roman"/>
          <w:color w:val="000000"/>
          <w:sz w:val="24"/>
          <w:szCs w:val="24"/>
        </w:rPr>
        <w:t>ш</w:t>
      </w:r>
      <w:r w:rsidRPr="00EB32F7">
        <w:rPr>
          <w:rFonts w:ascii="Times New Roman" w:eastAsia="Times New Roman" w:hAnsi="Times New Roman" w:cs="Times New Roman"/>
          <w:color w:val="000000"/>
          <w:spacing w:val="-1"/>
          <w:sz w:val="24"/>
          <w:szCs w:val="24"/>
        </w:rPr>
        <w:t>к</w:t>
      </w:r>
      <w:r w:rsidRPr="00EB32F7">
        <w:rPr>
          <w:rFonts w:ascii="Times New Roman" w:eastAsia="Times New Roman" w:hAnsi="Times New Roman" w:cs="Times New Roman"/>
          <w:color w:val="000000"/>
          <w:spacing w:val="1"/>
          <w:sz w:val="24"/>
          <w:szCs w:val="24"/>
        </w:rPr>
        <w:t>о</w:t>
      </w:r>
      <w:r w:rsidRPr="00EB32F7">
        <w:rPr>
          <w:rFonts w:ascii="Times New Roman" w:eastAsia="Times New Roman" w:hAnsi="Times New Roman" w:cs="Times New Roman"/>
          <w:color w:val="000000"/>
          <w:sz w:val="24"/>
          <w:szCs w:val="24"/>
        </w:rPr>
        <w:t>в</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С.</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Б.,</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pacing w:val="-1"/>
          <w:sz w:val="24"/>
          <w:szCs w:val="24"/>
        </w:rPr>
        <w:t>П</w:t>
      </w:r>
      <w:r w:rsidRPr="00EB32F7">
        <w:rPr>
          <w:rFonts w:ascii="Times New Roman" w:eastAsia="Times New Roman" w:hAnsi="Times New Roman" w:cs="Times New Roman"/>
          <w:color w:val="000000"/>
          <w:spacing w:val="1"/>
          <w:sz w:val="24"/>
          <w:szCs w:val="24"/>
        </w:rPr>
        <w:t>ри</w:t>
      </w:r>
      <w:r w:rsidRPr="00EB32F7">
        <w:rPr>
          <w:rFonts w:ascii="Times New Roman" w:eastAsia="Times New Roman" w:hAnsi="Times New Roman" w:cs="Times New Roman"/>
          <w:color w:val="000000"/>
          <w:spacing w:val="-1"/>
          <w:sz w:val="24"/>
          <w:szCs w:val="24"/>
        </w:rPr>
        <w:t>м</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н</w:t>
      </w:r>
      <w:r w:rsidRPr="00EB32F7">
        <w:rPr>
          <w:rFonts w:ascii="Times New Roman" w:eastAsia="Times New Roman" w:hAnsi="Times New Roman" w:cs="Times New Roman"/>
          <w:color w:val="000000"/>
          <w:spacing w:val="-1"/>
          <w:sz w:val="24"/>
          <w:szCs w:val="24"/>
        </w:rPr>
        <w:t>к</w:t>
      </w:r>
      <w:r w:rsidRPr="00EB32F7">
        <w:rPr>
          <w:rFonts w:ascii="Times New Roman" w:eastAsia="Times New Roman" w:hAnsi="Times New Roman" w:cs="Times New Roman"/>
          <w:color w:val="000000"/>
          <w:sz w:val="24"/>
          <w:szCs w:val="24"/>
        </w:rPr>
        <w:t>о</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Э.</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pacing w:val="-1"/>
          <w:sz w:val="24"/>
          <w:szCs w:val="24"/>
        </w:rPr>
        <w:t>А</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proofErr w:type="spellStart"/>
      <w:r w:rsidRPr="00EB32F7">
        <w:rPr>
          <w:rFonts w:ascii="Times New Roman" w:eastAsia="Times New Roman" w:hAnsi="Times New Roman" w:cs="Times New Roman"/>
          <w:color w:val="000000"/>
          <w:sz w:val="24"/>
          <w:szCs w:val="24"/>
        </w:rPr>
        <w:t>Ч</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р</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пн</w:t>
      </w:r>
      <w:r w:rsidRPr="00EB32F7">
        <w:rPr>
          <w:rFonts w:ascii="Times New Roman" w:eastAsia="Times New Roman" w:hAnsi="Times New Roman" w:cs="Times New Roman"/>
          <w:color w:val="000000"/>
          <w:spacing w:val="-1"/>
          <w:w w:val="101"/>
          <w:sz w:val="24"/>
          <w:szCs w:val="24"/>
        </w:rPr>
        <w:t>е</w:t>
      </w:r>
      <w:r w:rsidRPr="00EB32F7">
        <w:rPr>
          <w:rFonts w:ascii="Times New Roman" w:eastAsia="Times New Roman" w:hAnsi="Times New Roman" w:cs="Times New Roman"/>
          <w:color w:val="000000"/>
          <w:sz w:val="24"/>
          <w:szCs w:val="24"/>
        </w:rPr>
        <w:t>в</w:t>
      </w:r>
      <w:proofErr w:type="spellEnd"/>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М.</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pacing w:val="-2"/>
          <w:sz w:val="24"/>
          <w:szCs w:val="24"/>
        </w:rPr>
        <w:t>А</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К</w:t>
      </w:r>
      <w:r w:rsidRPr="00EB32F7">
        <w:rPr>
          <w:rFonts w:ascii="Times New Roman" w:eastAsia="Times New Roman" w:hAnsi="Times New Roman" w:cs="Times New Roman"/>
          <w:color w:val="000000"/>
          <w:spacing w:val="1"/>
          <w:sz w:val="24"/>
          <w:szCs w:val="24"/>
        </w:rPr>
        <w:t>рип</w:t>
      </w:r>
      <w:r w:rsidRPr="00EB32F7">
        <w:rPr>
          <w:rFonts w:ascii="Times New Roman" w:eastAsia="Times New Roman" w:hAnsi="Times New Roman" w:cs="Times New Roman"/>
          <w:color w:val="000000"/>
          <w:sz w:val="24"/>
          <w:szCs w:val="24"/>
        </w:rPr>
        <w:t>то</w:t>
      </w:r>
      <w:r w:rsidRPr="00EB32F7">
        <w:rPr>
          <w:rFonts w:ascii="Times New Roman" w:eastAsia="Times New Roman" w:hAnsi="Times New Roman" w:cs="Times New Roman"/>
          <w:color w:val="000000"/>
          <w:spacing w:val="-1"/>
          <w:sz w:val="24"/>
          <w:szCs w:val="24"/>
        </w:rPr>
        <w:t>г</w:t>
      </w:r>
      <w:r w:rsidRPr="00EB32F7">
        <w:rPr>
          <w:rFonts w:ascii="Times New Roman" w:eastAsia="Times New Roman" w:hAnsi="Times New Roman" w:cs="Times New Roman"/>
          <w:color w:val="000000"/>
          <w:sz w:val="24"/>
          <w:szCs w:val="24"/>
        </w:rPr>
        <w:t>р</w:t>
      </w:r>
      <w:r w:rsidRPr="00EB32F7">
        <w:rPr>
          <w:rFonts w:ascii="Times New Roman" w:eastAsia="Times New Roman" w:hAnsi="Times New Roman" w:cs="Times New Roman"/>
          <w:color w:val="000000"/>
          <w:w w:val="101"/>
          <w:sz w:val="24"/>
          <w:szCs w:val="24"/>
        </w:rPr>
        <w:t>а</w:t>
      </w:r>
      <w:r w:rsidRPr="00EB32F7">
        <w:rPr>
          <w:rFonts w:ascii="Times New Roman" w:eastAsia="Times New Roman" w:hAnsi="Times New Roman" w:cs="Times New Roman"/>
          <w:color w:val="000000"/>
          <w:spacing w:val="-1"/>
          <w:sz w:val="24"/>
          <w:szCs w:val="24"/>
        </w:rPr>
        <w:t>ф</w:t>
      </w:r>
      <w:r w:rsidRPr="00EB32F7">
        <w:rPr>
          <w:rFonts w:ascii="Times New Roman" w:eastAsia="Times New Roman" w:hAnsi="Times New Roman" w:cs="Times New Roman"/>
          <w:color w:val="000000"/>
          <w:sz w:val="24"/>
          <w:szCs w:val="24"/>
        </w:rPr>
        <w:t>ич</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pacing w:val="-1"/>
          <w:w w:val="101"/>
          <w:sz w:val="24"/>
          <w:szCs w:val="24"/>
        </w:rPr>
        <w:t>с</w:t>
      </w:r>
      <w:r w:rsidRPr="00EB32F7">
        <w:rPr>
          <w:rFonts w:ascii="Times New Roman" w:eastAsia="Times New Roman" w:hAnsi="Times New Roman" w:cs="Times New Roman"/>
          <w:color w:val="000000"/>
          <w:sz w:val="24"/>
          <w:szCs w:val="24"/>
        </w:rPr>
        <w:t>ки</w:t>
      </w:r>
      <w:r w:rsidRPr="00EB32F7">
        <w:rPr>
          <w:rFonts w:ascii="Times New Roman" w:eastAsia="Times New Roman" w:hAnsi="Times New Roman" w:cs="Times New Roman"/>
          <w:color w:val="000000"/>
          <w:w w:val="101"/>
          <w:sz w:val="24"/>
          <w:szCs w:val="24"/>
        </w:rPr>
        <w:t>е</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pacing w:val="-2"/>
          <w:sz w:val="24"/>
          <w:szCs w:val="24"/>
        </w:rPr>
        <w:t>м</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т</w:t>
      </w:r>
      <w:r w:rsidRPr="00EB32F7">
        <w:rPr>
          <w:rFonts w:ascii="Times New Roman" w:eastAsia="Times New Roman" w:hAnsi="Times New Roman" w:cs="Times New Roman"/>
          <w:color w:val="000000"/>
          <w:spacing w:val="-1"/>
          <w:sz w:val="24"/>
          <w:szCs w:val="24"/>
        </w:rPr>
        <w:t>од</w:t>
      </w:r>
      <w:r w:rsidRPr="00EB32F7">
        <w:rPr>
          <w:rFonts w:ascii="Times New Roman" w:eastAsia="Times New Roman" w:hAnsi="Times New Roman" w:cs="Times New Roman"/>
          <w:color w:val="000000"/>
          <w:sz w:val="24"/>
          <w:szCs w:val="24"/>
        </w:rPr>
        <w:t>ы</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з</w:t>
      </w:r>
      <w:r w:rsidRPr="00EB32F7">
        <w:rPr>
          <w:rFonts w:ascii="Times New Roman" w:eastAsia="Times New Roman" w:hAnsi="Times New Roman" w:cs="Times New Roman"/>
          <w:color w:val="000000"/>
          <w:w w:val="101"/>
          <w:sz w:val="24"/>
          <w:szCs w:val="24"/>
        </w:rPr>
        <w:t>а</w:t>
      </w:r>
      <w:r w:rsidRPr="00EB32F7">
        <w:rPr>
          <w:rFonts w:ascii="Times New Roman" w:eastAsia="Times New Roman" w:hAnsi="Times New Roman" w:cs="Times New Roman"/>
          <w:color w:val="000000"/>
          <w:sz w:val="24"/>
          <w:szCs w:val="24"/>
        </w:rPr>
        <w:t>щиты</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информ</w:t>
      </w:r>
      <w:r w:rsidRPr="00EB32F7">
        <w:rPr>
          <w:rFonts w:ascii="Times New Roman" w:eastAsia="Times New Roman" w:hAnsi="Times New Roman" w:cs="Times New Roman"/>
          <w:color w:val="000000"/>
          <w:w w:val="101"/>
          <w:sz w:val="24"/>
          <w:szCs w:val="24"/>
        </w:rPr>
        <w:t>а</w:t>
      </w:r>
      <w:r w:rsidRPr="00EB32F7">
        <w:rPr>
          <w:rFonts w:ascii="Times New Roman" w:eastAsia="Times New Roman" w:hAnsi="Times New Roman" w:cs="Times New Roman"/>
          <w:color w:val="000000"/>
          <w:spacing w:val="-1"/>
          <w:sz w:val="24"/>
          <w:szCs w:val="24"/>
        </w:rPr>
        <w:t>ци</w:t>
      </w:r>
      <w:r w:rsidRPr="00EB32F7">
        <w:rPr>
          <w:rFonts w:ascii="Times New Roman" w:eastAsia="Times New Roman" w:hAnsi="Times New Roman" w:cs="Times New Roman"/>
          <w:color w:val="000000"/>
          <w:sz w:val="24"/>
          <w:szCs w:val="24"/>
        </w:rPr>
        <w:t>и</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pacing w:val="1"/>
          <w:sz w:val="24"/>
          <w:szCs w:val="24"/>
        </w:rPr>
        <w:t>–</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М</w:t>
      </w:r>
      <w:r w:rsidRPr="00EB32F7">
        <w:rPr>
          <w:rFonts w:ascii="Times New Roman" w:eastAsia="Times New Roman" w:hAnsi="Times New Roman" w:cs="Times New Roman"/>
          <w:color w:val="000000"/>
          <w:spacing w:val="-2"/>
          <w:sz w:val="24"/>
          <w:szCs w:val="24"/>
        </w:rPr>
        <w:t>.</w:t>
      </w:r>
      <w:r w:rsidRPr="00EB32F7">
        <w:rPr>
          <w:rFonts w:ascii="Times New Roman" w:eastAsia="Times New Roman" w:hAnsi="Times New Roman" w:cs="Times New Roman"/>
          <w:color w:val="000000"/>
          <w:w w:val="101"/>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Ак</w:t>
      </w:r>
      <w:r w:rsidRPr="00EB32F7">
        <w:rPr>
          <w:rFonts w:ascii="Times New Roman" w:eastAsia="Times New Roman" w:hAnsi="Times New Roman" w:cs="Times New Roman"/>
          <w:color w:val="000000"/>
          <w:w w:val="101"/>
          <w:sz w:val="24"/>
          <w:szCs w:val="24"/>
        </w:rPr>
        <w:t>а</w:t>
      </w:r>
      <w:r w:rsidRPr="00EB32F7">
        <w:rPr>
          <w:rFonts w:ascii="Times New Roman" w:eastAsia="Times New Roman" w:hAnsi="Times New Roman" w:cs="Times New Roman"/>
          <w:color w:val="000000"/>
          <w:spacing w:val="-1"/>
          <w:sz w:val="24"/>
          <w:szCs w:val="24"/>
        </w:rPr>
        <w:t>д</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ми</w:t>
      </w:r>
      <w:r w:rsidRPr="00EB32F7">
        <w:rPr>
          <w:rFonts w:ascii="Times New Roman" w:eastAsia="Times New Roman" w:hAnsi="Times New Roman" w:cs="Times New Roman"/>
          <w:color w:val="000000"/>
          <w:w w:val="101"/>
          <w:sz w:val="24"/>
          <w:szCs w:val="24"/>
        </w:rPr>
        <w:t>я</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pacing w:val="-1"/>
          <w:sz w:val="24"/>
          <w:szCs w:val="24"/>
        </w:rPr>
        <w:t>2</w:t>
      </w:r>
      <w:r w:rsidRPr="00EB32F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pacing w:val="-1"/>
          <w:sz w:val="24"/>
          <w:szCs w:val="24"/>
        </w:rPr>
        <w:t>21</w:t>
      </w:r>
      <w:r w:rsidRPr="00EB32F7">
        <w:rPr>
          <w:rFonts w:ascii="Times New Roman" w:eastAsia="Times New Roman" w:hAnsi="Times New Roman" w:cs="Times New Roman"/>
          <w:color w:val="000000"/>
          <w:spacing w:val="1"/>
          <w:sz w:val="24"/>
          <w:szCs w:val="24"/>
        </w:rPr>
        <w:t>.</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304</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w w:val="101"/>
          <w:sz w:val="24"/>
          <w:szCs w:val="24"/>
        </w:rPr>
        <w:t>с</w:t>
      </w:r>
      <w:r w:rsidRPr="00EB32F7">
        <w:rPr>
          <w:rFonts w:ascii="Times New Roman" w:eastAsia="Times New Roman" w:hAnsi="Times New Roman" w:cs="Times New Roman"/>
          <w:color w:val="000000"/>
          <w:sz w:val="24"/>
          <w:szCs w:val="24"/>
        </w:rPr>
        <w:t>.</w:t>
      </w:r>
    </w:p>
    <w:p w14:paraId="72E084C6" w14:textId="77777777" w:rsidR="002E5816" w:rsidRPr="00EB32F7" w:rsidRDefault="002E5816" w:rsidP="004944B0">
      <w:pPr>
        <w:widowControl w:val="0"/>
        <w:ind w:firstLine="709"/>
        <w:rPr>
          <w:rFonts w:ascii="Times New Roman" w:eastAsia="Times New Roman" w:hAnsi="Times New Roman" w:cs="Times New Roman"/>
          <w:color w:val="000000"/>
          <w:sz w:val="24"/>
          <w:szCs w:val="24"/>
        </w:rPr>
      </w:pPr>
      <w:r w:rsidRPr="00EB32F7">
        <w:rPr>
          <w:rFonts w:ascii="Times New Roman" w:eastAsia="Times New Roman" w:hAnsi="Times New Roman" w:cs="Times New Roman"/>
          <w:color w:val="000000"/>
          <w:spacing w:val="1"/>
          <w:sz w:val="24"/>
          <w:szCs w:val="24"/>
        </w:rPr>
        <w:t>2</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78"/>
          <w:sz w:val="24"/>
          <w:szCs w:val="24"/>
        </w:rPr>
        <w:t xml:space="preserve"> </w:t>
      </w:r>
      <w:proofErr w:type="spellStart"/>
      <w:r w:rsidRPr="00EB32F7">
        <w:rPr>
          <w:rFonts w:ascii="Times New Roman" w:eastAsia="Times New Roman" w:hAnsi="Times New Roman" w:cs="Times New Roman"/>
          <w:color w:val="000000"/>
          <w:sz w:val="24"/>
          <w:szCs w:val="24"/>
        </w:rPr>
        <w:t>Литвин</w:t>
      </w:r>
      <w:r w:rsidRPr="00EB32F7">
        <w:rPr>
          <w:rFonts w:ascii="Times New Roman" w:eastAsia="Times New Roman" w:hAnsi="Times New Roman" w:cs="Times New Roman"/>
          <w:color w:val="000000"/>
          <w:w w:val="101"/>
          <w:sz w:val="24"/>
          <w:szCs w:val="24"/>
        </w:rPr>
        <w:t>с</w:t>
      </w:r>
      <w:r w:rsidRPr="00EB32F7">
        <w:rPr>
          <w:rFonts w:ascii="Times New Roman" w:eastAsia="Times New Roman" w:hAnsi="Times New Roman" w:cs="Times New Roman"/>
          <w:color w:val="000000"/>
          <w:sz w:val="24"/>
          <w:szCs w:val="24"/>
        </w:rPr>
        <w:t>к</w:t>
      </w:r>
      <w:r w:rsidRPr="00EB32F7">
        <w:rPr>
          <w:rFonts w:ascii="Times New Roman" w:eastAsia="Times New Roman" w:hAnsi="Times New Roman" w:cs="Times New Roman"/>
          <w:color w:val="000000"/>
          <w:w w:val="101"/>
          <w:sz w:val="24"/>
          <w:szCs w:val="24"/>
        </w:rPr>
        <w:t>ая</w:t>
      </w:r>
      <w:proofErr w:type="spellEnd"/>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pacing w:val="-1"/>
          <w:sz w:val="24"/>
          <w:szCs w:val="24"/>
        </w:rPr>
        <w:t>О</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С.,</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Ч</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рныш</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в</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pacing w:val="-1"/>
          <w:sz w:val="24"/>
          <w:szCs w:val="24"/>
        </w:rPr>
        <w:t>Н</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pacing w:val="-1"/>
          <w:sz w:val="24"/>
          <w:szCs w:val="24"/>
        </w:rPr>
        <w:t>И</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О</w:t>
      </w:r>
      <w:r w:rsidRPr="00EB32F7">
        <w:rPr>
          <w:rFonts w:ascii="Times New Roman" w:eastAsia="Times New Roman" w:hAnsi="Times New Roman" w:cs="Times New Roman"/>
          <w:color w:val="000000"/>
          <w:w w:val="101"/>
          <w:sz w:val="24"/>
          <w:szCs w:val="24"/>
        </w:rPr>
        <w:t>с</w:t>
      </w:r>
      <w:r w:rsidRPr="00EB32F7">
        <w:rPr>
          <w:rFonts w:ascii="Times New Roman" w:eastAsia="Times New Roman" w:hAnsi="Times New Roman" w:cs="Times New Roman"/>
          <w:color w:val="000000"/>
          <w:sz w:val="24"/>
          <w:szCs w:val="24"/>
        </w:rPr>
        <w:t>новы</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т</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pacing w:val="-1"/>
          <w:sz w:val="24"/>
          <w:szCs w:val="24"/>
        </w:rPr>
        <w:t>о</w:t>
      </w:r>
      <w:r w:rsidRPr="00EB32F7">
        <w:rPr>
          <w:rFonts w:ascii="Times New Roman" w:eastAsia="Times New Roman" w:hAnsi="Times New Roman" w:cs="Times New Roman"/>
          <w:color w:val="000000"/>
          <w:sz w:val="24"/>
          <w:szCs w:val="24"/>
        </w:rPr>
        <w:t>рии</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pacing w:val="-1"/>
          <w:sz w:val="24"/>
          <w:szCs w:val="24"/>
        </w:rPr>
        <w:t>п</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р</w:t>
      </w:r>
      <w:r w:rsidRPr="00EB32F7">
        <w:rPr>
          <w:rFonts w:ascii="Times New Roman" w:eastAsia="Times New Roman" w:hAnsi="Times New Roman" w:cs="Times New Roman"/>
          <w:color w:val="000000"/>
          <w:spacing w:val="-2"/>
          <w:w w:val="101"/>
          <w:sz w:val="24"/>
          <w:szCs w:val="24"/>
        </w:rPr>
        <w:t>е</w:t>
      </w:r>
      <w:r w:rsidRPr="00EB32F7">
        <w:rPr>
          <w:rFonts w:ascii="Times New Roman" w:eastAsia="Times New Roman" w:hAnsi="Times New Roman" w:cs="Times New Roman"/>
          <w:color w:val="000000"/>
          <w:sz w:val="24"/>
          <w:szCs w:val="24"/>
        </w:rPr>
        <w:t>д</w:t>
      </w:r>
      <w:r w:rsidRPr="00EB32F7">
        <w:rPr>
          <w:rFonts w:ascii="Times New Roman" w:eastAsia="Times New Roman" w:hAnsi="Times New Roman" w:cs="Times New Roman"/>
          <w:color w:val="000000"/>
          <w:spacing w:val="-1"/>
          <w:w w:val="101"/>
          <w:sz w:val="24"/>
          <w:szCs w:val="24"/>
        </w:rPr>
        <w:t>а</w:t>
      </w:r>
      <w:r w:rsidRPr="00EB32F7">
        <w:rPr>
          <w:rFonts w:ascii="Times New Roman" w:eastAsia="Times New Roman" w:hAnsi="Times New Roman" w:cs="Times New Roman"/>
          <w:color w:val="000000"/>
          <w:sz w:val="24"/>
          <w:szCs w:val="24"/>
        </w:rPr>
        <w:t>чи</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информ</w:t>
      </w:r>
      <w:r w:rsidRPr="00EB32F7">
        <w:rPr>
          <w:rFonts w:ascii="Times New Roman" w:eastAsia="Times New Roman" w:hAnsi="Times New Roman" w:cs="Times New Roman"/>
          <w:color w:val="000000"/>
          <w:spacing w:val="-1"/>
          <w:w w:val="101"/>
          <w:sz w:val="24"/>
          <w:szCs w:val="24"/>
        </w:rPr>
        <w:t>а</w:t>
      </w:r>
      <w:r w:rsidRPr="00EB32F7">
        <w:rPr>
          <w:rFonts w:ascii="Times New Roman" w:eastAsia="Times New Roman" w:hAnsi="Times New Roman" w:cs="Times New Roman"/>
          <w:color w:val="000000"/>
          <w:sz w:val="24"/>
          <w:szCs w:val="24"/>
        </w:rPr>
        <w:t>ции</w:t>
      </w:r>
      <w:r w:rsidR="009351A1">
        <w:rPr>
          <w:rFonts w:ascii="Times New Roman" w:eastAsia="Times New Roman" w:hAnsi="Times New Roman" w:cs="Times New Roman"/>
          <w:color w:val="000000"/>
          <w:spacing w:val="4"/>
          <w:sz w:val="24"/>
          <w:szCs w:val="24"/>
        </w:rPr>
        <w:t xml:space="preserve"> </w:t>
      </w:r>
      <w:r w:rsidRPr="00EB32F7">
        <w:rPr>
          <w:rFonts w:ascii="Times New Roman" w:eastAsia="Times New Roman" w:hAnsi="Times New Roman" w:cs="Times New Roman"/>
          <w:color w:val="000000"/>
          <w:spacing w:val="1"/>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M.</w:t>
      </w:r>
      <w:r w:rsidRPr="00EB32F7">
        <w:rPr>
          <w:rFonts w:ascii="Times New Roman" w:eastAsia="Times New Roman" w:hAnsi="Times New Roman" w:cs="Times New Roman"/>
          <w:color w:val="000000"/>
          <w:w w:val="101"/>
          <w:sz w:val="24"/>
          <w:szCs w:val="24"/>
        </w:rPr>
        <w:t>:</w:t>
      </w:r>
      <w:r w:rsidR="009351A1">
        <w:rPr>
          <w:rFonts w:ascii="Times New Roman" w:eastAsia="Times New Roman" w:hAnsi="Times New Roman" w:cs="Times New Roman"/>
          <w:color w:val="000000"/>
          <w:sz w:val="24"/>
          <w:szCs w:val="24"/>
        </w:rPr>
        <w:t xml:space="preserve"> </w:t>
      </w:r>
      <w:proofErr w:type="spellStart"/>
      <w:r w:rsidRPr="00EB32F7">
        <w:rPr>
          <w:rFonts w:ascii="Times New Roman" w:eastAsia="Times New Roman" w:hAnsi="Times New Roman" w:cs="Times New Roman"/>
          <w:color w:val="000000"/>
          <w:sz w:val="24"/>
          <w:szCs w:val="24"/>
        </w:rPr>
        <w:t>Кно</w:t>
      </w:r>
      <w:r w:rsidRPr="00EB32F7">
        <w:rPr>
          <w:rFonts w:ascii="Times New Roman" w:eastAsia="Times New Roman" w:hAnsi="Times New Roman" w:cs="Times New Roman"/>
          <w:color w:val="000000"/>
          <w:spacing w:val="1"/>
          <w:sz w:val="24"/>
          <w:szCs w:val="24"/>
        </w:rPr>
        <w:t>Р</w:t>
      </w:r>
      <w:r w:rsidRPr="00EB32F7">
        <w:rPr>
          <w:rFonts w:ascii="Times New Roman" w:eastAsia="Times New Roman" w:hAnsi="Times New Roman" w:cs="Times New Roman"/>
          <w:color w:val="000000"/>
          <w:spacing w:val="-2"/>
          <w:sz w:val="24"/>
          <w:szCs w:val="24"/>
        </w:rPr>
        <w:t>у</w:t>
      </w:r>
      <w:r w:rsidRPr="00EB32F7">
        <w:rPr>
          <w:rFonts w:ascii="Times New Roman" w:eastAsia="Times New Roman" w:hAnsi="Times New Roman" w:cs="Times New Roman"/>
          <w:color w:val="000000"/>
          <w:w w:val="101"/>
          <w:sz w:val="24"/>
          <w:szCs w:val="24"/>
        </w:rPr>
        <w:t>с</w:t>
      </w:r>
      <w:proofErr w:type="spellEnd"/>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2020</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pacing w:val="1"/>
          <w:sz w:val="24"/>
          <w:szCs w:val="24"/>
        </w:rPr>
        <w:t>1</w:t>
      </w:r>
      <w:r w:rsidRPr="00EB32F7">
        <w:rPr>
          <w:rFonts w:ascii="Times New Roman" w:eastAsia="Times New Roman" w:hAnsi="Times New Roman" w:cs="Times New Roman"/>
          <w:color w:val="000000"/>
          <w:sz w:val="24"/>
          <w:szCs w:val="24"/>
        </w:rPr>
        <w:t>68</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w w:val="101"/>
          <w:sz w:val="24"/>
          <w:szCs w:val="24"/>
        </w:rPr>
        <w:t>с</w:t>
      </w:r>
      <w:r w:rsidRPr="00EB32F7">
        <w:rPr>
          <w:rFonts w:ascii="Times New Roman" w:eastAsia="Times New Roman" w:hAnsi="Times New Roman" w:cs="Times New Roman"/>
          <w:color w:val="000000"/>
          <w:sz w:val="24"/>
          <w:szCs w:val="24"/>
        </w:rPr>
        <w:t>.</w:t>
      </w:r>
    </w:p>
    <w:p w14:paraId="2A529F3C" w14:textId="77777777" w:rsidR="00044DD4" w:rsidRPr="00E322B0" w:rsidRDefault="00044DD4" w:rsidP="00044DD4">
      <w:pPr>
        <w:pStyle w:val="a6"/>
        <w:numPr>
          <w:ilvl w:val="0"/>
          <w:numId w:val="58"/>
        </w:numPr>
        <w:tabs>
          <w:tab w:val="left" w:pos="993"/>
        </w:tabs>
        <w:spacing w:line="276" w:lineRule="auto"/>
        <w:ind w:left="0" w:firstLine="709"/>
        <w:jc w:val="both"/>
        <w:rPr>
          <w:rFonts w:ascii="Times New Roman" w:hAnsi="Times New Roman"/>
          <w:bCs/>
          <w:sz w:val="24"/>
          <w:szCs w:val="28"/>
        </w:rPr>
      </w:pPr>
      <w:r w:rsidRPr="00E322B0">
        <w:rPr>
          <w:rFonts w:ascii="Times New Roman" w:hAnsi="Times New Roman"/>
          <w:bCs/>
          <w:sz w:val="24"/>
          <w:szCs w:val="28"/>
        </w:rPr>
        <w:t>Маскаева,</w:t>
      </w:r>
      <w:r w:rsidR="009351A1">
        <w:rPr>
          <w:rFonts w:ascii="Times New Roman" w:hAnsi="Times New Roman"/>
          <w:bCs/>
          <w:sz w:val="24"/>
          <w:szCs w:val="28"/>
        </w:rPr>
        <w:t xml:space="preserve"> </w:t>
      </w:r>
      <w:r w:rsidRPr="00E322B0">
        <w:rPr>
          <w:rFonts w:ascii="Times New Roman" w:hAnsi="Times New Roman"/>
          <w:bCs/>
          <w:sz w:val="24"/>
          <w:szCs w:val="28"/>
        </w:rPr>
        <w:t>А.М.</w:t>
      </w:r>
      <w:r w:rsidR="009351A1">
        <w:rPr>
          <w:rFonts w:ascii="Times New Roman" w:hAnsi="Times New Roman"/>
          <w:bCs/>
          <w:sz w:val="24"/>
          <w:szCs w:val="28"/>
        </w:rPr>
        <w:t xml:space="preserve"> </w:t>
      </w:r>
      <w:r w:rsidRPr="00E322B0">
        <w:rPr>
          <w:rFonts w:ascii="Times New Roman" w:hAnsi="Times New Roman"/>
          <w:bCs/>
          <w:sz w:val="24"/>
          <w:szCs w:val="28"/>
        </w:rPr>
        <w:t>Основы</w:t>
      </w:r>
      <w:r w:rsidR="009351A1">
        <w:rPr>
          <w:rFonts w:ascii="Times New Roman" w:hAnsi="Times New Roman"/>
          <w:bCs/>
          <w:sz w:val="24"/>
          <w:szCs w:val="28"/>
        </w:rPr>
        <w:t xml:space="preserve"> </w:t>
      </w:r>
      <w:r w:rsidRPr="00E322B0">
        <w:rPr>
          <w:rFonts w:ascii="Times New Roman" w:hAnsi="Times New Roman"/>
          <w:bCs/>
          <w:sz w:val="24"/>
          <w:szCs w:val="28"/>
        </w:rPr>
        <w:t>теории</w:t>
      </w:r>
      <w:r w:rsidR="009351A1">
        <w:rPr>
          <w:rFonts w:ascii="Times New Roman" w:hAnsi="Times New Roman"/>
          <w:bCs/>
          <w:sz w:val="24"/>
          <w:szCs w:val="28"/>
        </w:rPr>
        <w:t xml:space="preserve"> </w:t>
      </w:r>
      <w:r w:rsidRPr="00E322B0">
        <w:rPr>
          <w:rFonts w:ascii="Times New Roman" w:hAnsi="Times New Roman"/>
          <w:bCs/>
          <w:sz w:val="24"/>
          <w:szCs w:val="28"/>
        </w:rPr>
        <w:t>информации:</w:t>
      </w:r>
      <w:r w:rsidR="009351A1">
        <w:rPr>
          <w:rFonts w:ascii="Times New Roman" w:hAnsi="Times New Roman"/>
          <w:bCs/>
          <w:sz w:val="24"/>
          <w:szCs w:val="28"/>
        </w:rPr>
        <w:t xml:space="preserve"> </w:t>
      </w:r>
      <w:r w:rsidRPr="00E322B0">
        <w:rPr>
          <w:rFonts w:ascii="Times New Roman" w:hAnsi="Times New Roman"/>
          <w:bCs/>
          <w:sz w:val="24"/>
          <w:szCs w:val="28"/>
        </w:rPr>
        <w:t>справочник</w:t>
      </w:r>
      <w:r w:rsidR="009351A1">
        <w:rPr>
          <w:rFonts w:ascii="Times New Roman" w:hAnsi="Times New Roman"/>
          <w:bCs/>
          <w:sz w:val="24"/>
          <w:szCs w:val="28"/>
        </w:rPr>
        <w:t xml:space="preserve"> </w:t>
      </w:r>
      <w:r w:rsidRPr="00E322B0">
        <w:rPr>
          <w:rFonts w:ascii="Times New Roman" w:hAnsi="Times New Roman"/>
          <w:bCs/>
          <w:sz w:val="24"/>
          <w:szCs w:val="28"/>
        </w:rPr>
        <w:t>:</w:t>
      </w:r>
      <w:r w:rsidR="009351A1">
        <w:rPr>
          <w:rFonts w:ascii="Times New Roman" w:hAnsi="Times New Roman"/>
          <w:bCs/>
          <w:sz w:val="24"/>
          <w:szCs w:val="28"/>
        </w:rPr>
        <w:t xml:space="preserve"> </w:t>
      </w:r>
      <w:r w:rsidRPr="00E322B0">
        <w:rPr>
          <w:rFonts w:ascii="Times New Roman" w:hAnsi="Times New Roman"/>
          <w:bCs/>
          <w:sz w:val="24"/>
          <w:szCs w:val="28"/>
        </w:rPr>
        <w:t>учебное</w:t>
      </w:r>
      <w:r w:rsidR="009351A1">
        <w:rPr>
          <w:rFonts w:ascii="Times New Roman" w:hAnsi="Times New Roman"/>
          <w:bCs/>
          <w:sz w:val="24"/>
          <w:szCs w:val="28"/>
        </w:rPr>
        <w:t xml:space="preserve"> </w:t>
      </w:r>
      <w:r w:rsidRPr="00E322B0">
        <w:rPr>
          <w:rFonts w:ascii="Times New Roman" w:hAnsi="Times New Roman"/>
          <w:bCs/>
          <w:sz w:val="24"/>
          <w:szCs w:val="28"/>
        </w:rPr>
        <w:t>пособие</w:t>
      </w:r>
      <w:r w:rsidR="009351A1">
        <w:rPr>
          <w:rFonts w:ascii="Times New Roman" w:hAnsi="Times New Roman"/>
          <w:bCs/>
          <w:sz w:val="24"/>
          <w:szCs w:val="28"/>
        </w:rPr>
        <w:t xml:space="preserve"> </w:t>
      </w:r>
      <w:r w:rsidRPr="00E322B0">
        <w:rPr>
          <w:rFonts w:ascii="Times New Roman" w:hAnsi="Times New Roman"/>
          <w:bCs/>
          <w:sz w:val="24"/>
          <w:szCs w:val="28"/>
        </w:rPr>
        <w:t>(Среднее</w:t>
      </w:r>
      <w:r w:rsidR="009351A1">
        <w:rPr>
          <w:rFonts w:ascii="Times New Roman" w:hAnsi="Times New Roman"/>
          <w:bCs/>
          <w:sz w:val="24"/>
          <w:szCs w:val="28"/>
        </w:rPr>
        <w:t xml:space="preserve"> </w:t>
      </w:r>
      <w:r w:rsidRPr="00E322B0">
        <w:rPr>
          <w:rFonts w:ascii="Times New Roman" w:hAnsi="Times New Roman"/>
          <w:bCs/>
          <w:sz w:val="24"/>
          <w:szCs w:val="28"/>
        </w:rPr>
        <w:t>профессиональное</w:t>
      </w:r>
      <w:r w:rsidR="009351A1">
        <w:rPr>
          <w:rFonts w:ascii="Times New Roman" w:hAnsi="Times New Roman"/>
          <w:bCs/>
          <w:sz w:val="24"/>
          <w:szCs w:val="28"/>
        </w:rPr>
        <w:t xml:space="preserve"> </w:t>
      </w:r>
      <w:r w:rsidRPr="00E322B0">
        <w:rPr>
          <w:rFonts w:ascii="Times New Roman" w:hAnsi="Times New Roman"/>
          <w:bCs/>
          <w:sz w:val="24"/>
          <w:szCs w:val="28"/>
        </w:rPr>
        <w:t>образование)/</w:t>
      </w:r>
      <w:r w:rsidR="009351A1">
        <w:rPr>
          <w:rFonts w:ascii="Times New Roman" w:hAnsi="Times New Roman"/>
          <w:bCs/>
          <w:sz w:val="24"/>
          <w:szCs w:val="28"/>
        </w:rPr>
        <w:t xml:space="preserve"> </w:t>
      </w:r>
      <w:r w:rsidRPr="00E322B0">
        <w:rPr>
          <w:rFonts w:ascii="Times New Roman" w:hAnsi="Times New Roman"/>
          <w:bCs/>
          <w:sz w:val="24"/>
          <w:szCs w:val="28"/>
        </w:rPr>
        <w:t>А.М.</w:t>
      </w:r>
      <w:r w:rsidR="009351A1">
        <w:rPr>
          <w:rFonts w:ascii="Times New Roman" w:hAnsi="Times New Roman"/>
          <w:bCs/>
          <w:sz w:val="24"/>
          <w:szCs w:val="28"/>
        </w:rPr>
        <w:t xml:space="preserve"> </w:t>
      </w:r>
      <w:r w:rsidRPr="00E322B0">
        <w:rPr>
          <w:rFonts w:ascii="Times New Roman" w:hAnsi="Times New Roman"/>
          <w:bCs/>
          <w:sz w:val="24"/>
          <w:szCs w:val="28"/>
        </w:rPr>
        <w:t>Маскаева.</w:t>
      </w:r>
      <w:r w:rsidR="009351A1">
        <w:rPr>
          <w:rFonts w:ascii="Times New Roman" w:hAnsi="Times New Roman"/>
          <w:bCs/>
          <w:sz w:val="24"/>
          <w:szCs w:val="28"/>
        </w:rPr>
        <w:t xml:space="preserve"> </w:t>
      </w:r>
      <w:r w:rsidRPr="00E322B0">
        <w:rPr>
          <w:rFonts w:ascii="Times New Roman" w:hAnsi="Times New Roman"/>
          <w:bCs/>
          <w:sz w:val="24"/>
          <w:szCs w:val="28"/>
        </w:rPr>
        <w:t>-</w:t>
      </w:r>
      <w:r w:rsidR="009351A1">
        <w:rPr>
          <w:rFonts w:ascii="Times New Roman" w:hAnsi="Times New Roman"/>
          <w:bCs/>
          <w:sz w:val="24"/>
          <w:szCs w:val="28"/>
        </w:rPr>
        <w:t xml:space="preserve"> </w:t>
      </w:r>
      <w:r w:rsidRPr="00E322B0">
        <w:rPr>
          <w:rFonts w:ascii="Times New Roman" w:hAnsi="Times New Roman"/>
          <w:bCs/>
          <w:sz w:val="24"/>
          <w:szCs w:val="28"/>
        </w:rPr>
        <w:t>2-е</w:t>
      </w:r>
      <w:r w:rsidR="009351A1">
        <w:rPr>
          <w:rFonts w:ascii="Times New Roman" w:hAnsi="Times New Roman"/>
          <w:bCs/>
          <w:sz w:val="24"/>
          <w:szCs w:val="28"/>
        </w:rPr>
        <w:t xml:space="preserve"> </w:t>
      </w:r>
      <w:proofErr w:type="gramStart"/>
      <w:r w:rsidRPr="00E322B0">
        <w:rPr>
          <w:rFonts w:ascii="Times New Roman" w:hAnsi="Times New Roman"/>
          <w:bCs/>
          <w:sz w:val="24"/>
          <w:szCs w:val="28"/>
        </w:rPr>
        <w:t>изд.</w:t>
      </w:r>
      <w:r w:rsidR="009351A1">
        <w:rPr>
          <w:rFonts w:ascii="Times New Roman" w:hAnsi="Times New Roman"/>
          <w:bCs/>
          <w:sz w:val="24"/>
          <w:szCs w:val="28"/>
        </w:rPr>
        <w:t xml:space="preserve"> </w:t>
      </w:r>
      <w:r w:rsidRPr="00E322B0">
        <w:rPr>
          <w:rFonts w:ascii="Times New Roman" w:hAnsi="Times New Roman"/>
          <w:bCs/>
          <w:sz w:val="24"/>
          <w:szCs w:val="28"/>
        </w:rPr>
        <w:t>.</w:t>
      </w:r>
      <w:proofErr w:type="gramEnd"/>
      <w:r w:rsidR="009351A1">
        <w:rPr>
          <w:rFonts w:ascii="Times New Roman" w:hAnsi="Times New Roman"/>
          <w:bCs/>
          <w:sz w:val="24"/>
          <w:szCs w:val="28"/>
        </w:rPr>
        <w:t xml:space="preserve"> </w:t>
      </w:r>
      <w:proofErr w:type="spellStart"/>
      <w:r w:rsidRPr="00E322B0">
        <w:rPr>
          <w:rFonts w:ascii="Times New Roman" w:hAnsi="Times New Roman"/>
          <w:bCs/>
          <w:sz w:val="24"/>
          <w:szCs w:val="28"/>
        </w:rPr>
        <w:t>перераб</w:t>
      </w:r>
      <w:proofErr w:type="spellEnd"/>
      <w:proofErr w:type="gramStart"/>
      <w:r w:rsidRPr="00E322B0">
        <w:rPr>
          <w:rFonts w:ascii="Times New Roman" w:hAnsi="Times New Roman"/>
          <w:bCs/>
          <w:sz w:val="24"/>
          <w:szCs w:val="28"/>
        </w:rPr>
        <w:t>.</w:t>
      </w:r>
      <w:proofErr w:type="gramEnd"/>
      <w:r w:rsidR="009351A1">
        <w:rPr>
          <w:rFonts w:ascii="Times New Roman" w:hAnsi="Times New Roman"/>
          <w:bCs/>
          <w:sz w:val="24"/>
          <w:szCs w:val="28"/>
        </w:rPr>
        <w:t xml:space="preserve"> </w:t>
      </w:r>
      <w:r w:rsidRPr="00E322B0">
        <w:rPr>
          <w:rFonts w:ascii="Times New Roman" w:hAnsi="Times New Roman"/>
          <w:bCs/>
          <w:sz w:val="24"/>
          <w:szCs w:val="28"/>
        </w:rPr>
        <w:t>и</w:t>
      </w:r>
      <w:r w:rsidR="009351A1">
        <w:rPr>
          <w:rFonts w:ascii="Times New Roman" w:hAnsi="Times New Roman"/>
          <w:bCs/>
          <w:sz w:val="24"/>
          <w:szCs w:val="28"/>
        </w:rPr>
        <w:t xml:space="preserve"> </w:t>
      </w:r>
      <w:r w:rsidRPr="00E322B0">
        <w:rPr>
          <w:rFonts w:ascii="Times New Roman" w:hAnsi="Times New Roman"/>
          <w:bCs/>
          <w:sz w:val="24"/>
          <w:szCs w:val="28"/>
        </w:rPr>
        <w:t>доп.</w:t>
      </w:r>
      <w:r w:rsidR="009351A1">
        <w:rPr>
          <w:rFonts w:ascii="Times New Roman" w:hAnsi="Times New Roman"/>
          <w:bCs/>
          <w:sz w:val="24"/>
          <w:szCs w:val="28"/>
        </w:rPr>
        <w:t xml:space="preserve"> </w:t>
      </w:r>
      <w:r w:rsidRPr="00E322B0">
        <w:rPr>
          <w:rFonts w:ascii="Times New Roman" w:hAnsi="Times New Roman"/>
          <w:bCs/>
          <w:sz w:val="24"/>
          <w:szCs w:val="28"/>
        </w:rPr>
        <w:t>–</w:t>
      </w:r>
      <w:r w:rsidR="009351A1">
        <w:rPr>
          <w:rFonts w:ascii="Times New Roman" w:hAnsi="Times New Roman"/>
          <w:bCs/>
          <w:sz w:val="24"/>
          <w:szCs w:val="28"/>
        </w:rPr>
        <w:t xml:space="preserve"> </w:t>
      </w:r>
      <w:proofErr w:type="gramStart"/>
      <w:r w:rsidRPr="00E322B0">
        <w:rPr>
          <w:rFonts w:ascii="Times New Roman" w:hAnsi="Times New Roman"/>
          <w:bCs/>
          <w:sz w:val="24"/>
          <w:szCs w:val="28"/>
        </w:rPr>
        <w:t>Москва</w:t>
      </w:r>
      <w:r w:rsidR="009351A1">
        <w:rPr>
          <w:rFonts w:ascii="Times New Roman" w:hAnsi="Times New Roman"/>
          <w:bCs/>
          <w:sz w:val="24"/>
          <w:szCs w:val="28"/>
        </w:rPr>
        <w:t xml:space="preserve"> </w:t>
      </w:r>
      <w:r w:rsidRPr="00E322B0">
        <w:rPr>
          <w:rFonts w:ascii="Times New Roman" w:hAnsi="Times New Roman"/>
          <w:bCs/>
          <w:sz w:val="24"/>
          <w:szCs w:val="28"/>
        </w:rPr>
        <w:t>:</w:t>
      </w:r>
      <w:proofErr w:type="gramEnd"/>
      <w:r w:rsidR="009351A1">
        <w:rPr>
          <w:rFonts w:ascii="Times New Roman" w:hAnsi="Times New Roman"/>
          <w:bCs/>
          <w:sz w:val="24"/>
          <w:szCs w:val="28"/>
        </w:rPr>
        <w:t xml:space="preserve"> </w:t>
      </w:r>
      <w:r w:rsidRPr="00E322B0">
        <w:rPr>
          <w:rFonts w:ascii="Times New Roman" w:hAnsi="Times New Roman"/>
          <w:bCs/>
          <w:sz w:val="24"/>
          <w:szCs w:val="28"/>
        </w:rPr>
        <w:t>ФОРУМ:</w:t>
      </w:r>
      <w:r w:rsidR="009351A1">
        <w:rPr>
          <w:rFonts w:ascii="Times New Roman" w:hAnsi="Times New Roman"/>
          <w:bCs/>
          <w:sz w:val="24"/>
          <w:szCs w:val="28"/>
        </w:rPr>
        <w:t xml:space="preserve"> </w:t>
      </w:r>
      <w:r w:rsidRPr="00E322B0">
        <w:rPr>
          <w:rFonts w:ascii="Times New Roman" w:hAnsi="Times New Roman"/>
          <w:bCs/>
          <w:sz w:val="24"/>
          <w:szCs w:val="28"/>
        </w:rPr>
        <w:t>ИНФРА-М,</w:t>
      </w:r>
      <w:r w:rsidR="009351A1">
        <w:rPr>
          <w:rFonts w:ascii="Times New Roman" w:hAnsi="Times New Roman"/>
          <w:bCs/>
          <w:sz w:val="24"/>
          <w:szCs w:val="28"/>
        </w:rPr>
        <w:t xml:space="preserve"> </w:t>
      </w:r>
      <w:r w:rsidRPr="00E322B0">
        <w:rPr>
          <w:rFonts w:ascii="Times New Roman" w:hAnsi="Times New Roman"/>
          <w:bCs/>
          <w:sz w:val="24"/>
          <w:szCs w:val="28"/>
        </w:rPr>
        <w:t>2021.</w:t>
      </w:r>
      <w:r w:rsidR="009351A1">
        <w:rPr>
          <w:rFonts w:ascii="Times New Roman" w:hAnsi="Times New Roman"/>
          <w:bCs/>
          <w:sz w:val="24"/>
          <w:szCs w:val="28"/>
        </w:rPr>
        <w:t xml:space="preserve"> </w:t>
      </w:r>
      <w:r w:rsidRPr="00E322B0">
        <w:rPr>
          <w:rFonts w:ascii="Times New Roman" w:hAnsi="Times New Roman"/>
          <w:bCs/>
          <w:sz w:val="24"/>
          <w:szCs w:val="28"/>
        </w:rPr>
        <w:t>-</w:t>
      </w:r>
      <w:r w:rsidR="009351A1">
        <w:rPr>
          <w:rFonts w:ascii="Times New Roman" w:hAnsi="Times New Roman"/>
          <w:bCs/>
          <w:sz w:val="24"/>
          <w:szCs w:val="28"/>
        </w:rPr>
        <w:t xml:space="preserve"> </w:t>
      </w:r>
      <w:r w:rsidRPr="00E322B0">
        <w:rPr>
          <w:rFonts w:ascii="Times New Roman" w:hAnsi="Times New Roman"/>
          <w:bCs/>
          <w:sz w:val="24"/>
          <w:szCs w:val="28"/>
        </w:rPr>
        <w:t>194</w:t>
      </w:r>
      <w:proofErr w:type="gramStart"/>
      <w:r w:rsidRPr="00E322B0">
        <w:rPr>
          <w:rFonts w:ascii="Times New Roman" w:hAnsi="Times New Roman"/>
          <w:bCs/>
          <w:sz w:val="24"/>
          <w:szCs w:val="28"/>
        </w:rPr>
        <w:t>с.</w:t>
      </w:r>
      <w:r w:rsidR="009351A1">
        <w:rPr>
          <w:rFonts w:ascii="Times New Roman" w:hAnsi="Times New Roman"/>
          <w:bCs/>
          <w:sz w:val="24"/>
          <w:szCs w:val="28"/>
        </w:rPr>
        <w:t xml:space="preserve"> </w:t>
      </w:r>
      <w:r w:rsidRPr="00E322B0">
        <w:rPr>
          <w:rFonts w:ascii="Times New Roman" w:hAnsi="Times New Roman"/>
          <w:bCs/>
          <w:sz w:val="24"/>
          <w:szCs w:val="28"/>
        </w:rPr>
        <w:t>.</w:t>
      </w:r>
      <w:proofErr w:type="gramEnd"/>
      <w:r w:rsidR="009351A1">
        <w:rPr>
          <w:rFonts w:ascii="Times New Roman" w:hAnsi="Times New Roman"/>
          <w:bCs/>
          <w:sz w:val="24"/>
          <w:szCs w:val="28"/>
        </w:rPr>
        <w:t xml:space="preserve"> </w:t>
      </w:r>
    </w:p>
    <w:p w14:paraId="3EB38BA7" w14:textId="77777777" w:rsidR="002E5816" w:rsidRDefault="002E5816" w:rsidP="00044DD4">
      <w:pPr>
        <w:pStyle w:val="a6"/>
        <w:numPr>
          <w:ilvl w:val="0"/>
          <w:numId w:val="58"/>
        </w:numPr>
        <w:tabs>
          <w:tab w:val="left" w:pos="993"/>
        </w:tabs>
        <w:spacing w:line="276" w:lineRule="auto"/>
        <w:ind w:left="0" w:firstLine="709"/>
        <w:jc w:val="both"/>
        <w:rPr>
          <w:rFonts w:ascii="Times New Roman" w:eastAsia="Times New Roman" w:hAnsi="Times New Roman" w:cs="Times New Roman"/>
          <w:color w:val="000000"/>
          <w:sz w:val="24"/>
          <w:szCs w:val="24"/>
        </w:rPr>
      </w:pPr>
      <w:r w:rsidRPr="00044DD4">
        <w:rPr>
          <w:rFonts w:ascii="Times New Roman" w:hAnsi="Times New Roman"/>
          <w:bCs/>
          <w:sz w:val="24"/>
          <w:szCs w:val="28"/>
        </w:rPr>
        <w:t>М</w:t>
      </w:r>
      <w:r w:rsidRPr="00044DD4">
        <w:rPr>
          <w:rFonts w:ascii="Times New Roman" w:hAnsi="Times New Roman"/>
          <w:bCs/>
          <w:w w:val="101"/>
          <w:sz w:val="24"/>
          <w:szCs w:val="28"/>
        </w:rPr>
        <w:t>а</w:t>
      </w:r>
      <w:r w:rsidRPr="00044DD4">
        <w:rPr>
          <w:rFonts w:ascii="Times New Roman" w:hAnsi="Times New Roman"/>
          <w:bCs/>
          <w:spacing w:val="2"/>
          <w:sz w:val="24"/>
          <w:szCs w:val="28"/>
        </w:rPr>
        <w:t>р</w:t>
      </w:r>
      <w:r w:rsidRPr="00044DD4">
        <w:rPr>
          <w:rFonts w:ascii="Times New Roman" w:hAnsi="Times New Roman"/>
          <w:bCs/>
          <w:sz w:val="24"/>
          <w:szCs w:val="28"/>
        </w:rPr>
        <w:t>ч</w:t>
      </w:r>
      <w:r w:rsidRPr="00044DD4">
        <w:rPr>
          <w:rFonts w:ascii="Times New Roman" w:hAnsi="Times New Roman"/>
          <w:bCs/>
          <w:spacing w:val="-2"/>
          <w:sz w:val="24"/>
          <w:szCs w:val="28"/>
        </w:rPr>
        <w:t>у</w:t>
      </w:r>
      <w:r w:rsidRPr="00044DD4">
        <w:rPr>
          <w:rFonts w:ascii="Times New Roman" w:hAnsi="Times New Roman"/>
          <w:bCs/>
          <w:sz w:val="24"/>
          <w:szCs w:val="28"/>
        </w:rPr>
        <w:t>к</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В.</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М</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т</w:t>
      </w:r>
      <w:r w:rsidRPr="00EB32F7">
        <w:rPr>
          <w:rFonts w:ascii="Times New Roman" w:eastAsia="Times New Roman" w:hAnsi="Times New Roman" w:cs="Times New Roman"/>
          <w:color w:val="000000"/>
          <w:spacing w:val="-1"/>
          <w:sz w:val="24"/>
          <w:szCs w:val="24"/>
        </w:rPr>
        <w:t>о</w:t>
      </w:r>
      <w:r w:rsidRPr="00EB32F7">
        <w:rPr>
          <w:rFonts w:ascii="Times New Roman" w:eastAsia="Times New Roman" w:hAnsi="Times New Roman" w:cs="Times New Roman"/>
          <w:color w:val="000000"/>
          <w:sz w:val="24"/>
          <w:szCs w:val="24"/>
        </w:rPr>
        <w:t>ды</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цифров</w:t>
      </w:r>
      <w:r w:rsidRPr="00EB32F7">
        <w:rPr>
          <w:rFonts w:ascii="Times New Roman" w:eastAsia="Times New Roman" w:hAnsi="Times New Roman" w:cs="Times New Roman"/>
          <w:color w:val="000000"/>
          <w:spacing w:val="-1"/>
          <w:sz w:val="24"/>
          <w:szCs w:val="24"/>
        </w:rPr>
        <w:t>о</w:t>
      </w:r>
      <w:r w:rsidRPr="00EB32F7">
        <w:rPr>
          <w:rFonts w:ascii="Times New Roman" w:eastAsia="Times New Roman" w:hAnsi="Times New Roman" w:cs="Times New Roman"/>
          <w:color w:val="000000"/>
          <w:sz w:val="24"/>
          <w:szCs w:val="24"/>
        </w:rPr>
        <w:t>й</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pacing w:val="-1"/>
          <w:sz w:val="24"/>
          <w:szCs w:val="24"/>
        </w:rPr>
        <w:t>об</w:t>
      </w:r>
      <w:r w:rsidRPr="00EB32F7">
        <w:rPr>
          <w:rFonts w:ascii="Times New Roman" w:eastAsia="Times New Roman" w:hAnsi="Times New Roman" w:cs="Times New Roman"/>
          <w:color w:val="000000"/>
          <w:spacing w:val="1"/>
          <w:sz w:val="24"/>
          <w:szCs w:val="24"/>
        </w:rPr>
        <w:t>р</w:t>
      </w:r>
      <w:r w:rsidRPr="00EB32F7">
        <w:rPr>
          <w:rFonts w:ascii="Times New Roman" w:eastAsia="Times New Roman" w:hAnsi="Times New Roman" w:cs="Times New Roman"/>
          <w:color w:val="000000"/>
          <w:spacing w:val="-1"/>
          <w:w w:val="101"/>
          <w:sz w:val="24"/>
          <w:szCs w:val="24"/>
        </w:rPr>
        <w:t>а</w:t>
      </w:r>
      <w:r w:rsidRPr="00EB32F7">
        <w:rPr>
          <w:rFonts w:ascii="Times New Roman" w:eastAsia="Times New Roman" w:hAnsi="Times New Roman" w:cs="Times New Roman"/>
          <w:color w:val="000000"/>
          <w:sz w:val="24"/>
          <w:szCs w:val="24"/>
        </w:rPr>
        <w:t>б</w:t>
      </w:r>
      <w:r w:rsidRPr="00EB32F7">
        <w:rPr>
          <w:rFonts w:ascii="Times New Roman" w:eastAsia="Times New Roman" w:hAnsi="Times New Roman" w:cs="Times New Roman"/>
          <w:color w:val="000000"/>
          <w:spacing w:val="1"/>
          <w:sz w:val="24"/>
          <w:szCs w:val="24"/>
        </w:rPr>
        <w:t>о</w:t>
      </w:r>
      <w:r w:rsidRPr="00EB32F7">
        <w:rPr>
          <w:rFonts w:ascii="Times New Roman" w:eastAsia="Times New Roman" w:hAnsi="Times New Roman" w:cs="Times New Roman"/>
          <w:color w:val="000000"/>
          <w:spacing w:val="-2"/>
          <w:sz w:val="24"/>
          <w:szCs w:val="24"/>
        </w:rPr>
        <w:t>т</w:t>
      </w:r>
      <w:r w:rsidRPr="00EB32F7">
        <w:rPr>
          <w:rFonts w:ascii="Times New Roman" w:eastAsia="Times New Roman" w:hAnsi="Times New Roman" w:cs="Times New Roman"/>
          <w:color w:val="000000"/>
          <w:spacing w:val="-1"/>
          <w:sz w:val="24"/>
          <w:szCs w:val="24"/>
        </w:rPr>
        <w:t>к</w:t>
      </w:r>
      <w:r w:rsidRPr="00EB32F7">
        <w:rPr>
          <w:rFonts w:ascii="Times New Roman" w:eastAsia="Times New Roman" w:hAnsi="Times New Roman" w:cs="Times New Roman"/>
          <w:color w:val="000000"/>
          <w:sz w:val="24"/>
          <w:szCs w:val="24"/>
        </w:rPr>
        <w:t>и</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w w:val="101"/>
          <w:sz w:val="24"/>
          <w:szCs w:val="24"/>
        </w:rPr>
        <w:t>с</w:t>
      </w:r>
      <w:r w:rsidRPr="00EB32F7">
        <w:rPr>
          <w:rFonts w:ascii="Times New Roman" w:eastAsia="Times New Roman" w:hAnsi="Times New Roman" w:cs="Times New Roman"/>
          <w:color w:val="000000"/>
          <w:sz w:val="24"/>
          <w:szCs w:val="24"/>
        </w:rPr>
        <w:t>игн</w:t>
      </w:r>
      <w:r w:rsidRPr="00EB32F7">
        <w:rPr>
          <w:rFonts w:ascii="Times New Roman" w:eastAsia="Times New Roman" w:hAnsi="Times New Roman" w:cs="Times New Roman"/>
          <w:color w:val="000000"/>
          <w:w w:val="101"/>
          <w:sz w:val="24"/>
          <w:szCs w:val="24"/>
        </w:rPr>
        <w:t>а</w:t>
      </w:r>
      <w:r w:rsidRPr="00EB32F7">
        <w:rPr>
          <w:rFonts w:ascii="Times New Roman" w:eastAsia="Times New Roman" w:hAnsi="Times New Roman" w:cs="Times New Roman"/>
          <w:color w:val="000000"/>
          <w:spacing w:val="-3"/>
          <w:sz w:val="24"/>
          <w:szCs w:val="24"/>
        </w:rPr>
        <w:t>л</w:t>
      </w:r>
      <w:r w:rsidRPr="00EB32F7">
        <w:rPr>
          <w:rFonts w:ascii="Times New Roman" w:eastAsia="Times New Roman" w:hAnsi="Times New Roman" w:cs="Times New Roman"/>
          <w:color w:val="000000"/>
          <w:sz w:val="24"/>
          <w:szCs w:val="24"/>
        </w:rPr>
        <w:t>ов</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дл</w:t>
      </w:r>
      <w:r w:rsidRPr="00EB32F7">
        <w:rPr>
          <w:rFonts w:ascii="Times New Roman" w:eastAsia="Times New Roman" w:hAnsi="Times New Roman" w:cs="Times New Roman"/>
          <w:color w:val="000000"/>
          <w:w w:val="101"/>
          <w:sz w:val="24"/>
          <w:szCs w:val="24"/>
        </w:rPr>
        <w:t>я</w:t>
      </w:r>
      <w:r w:rsidR="009351A1">
        <w:rPr>
          <w:rFonts w:ascii="Times New Roman" w:eastAsia="Times New Roman" w:hAnsi="Times New Roman" w:cs="Times New Roman"/>
          <w:color w:val="000000"/>
          <w:spacing w:val="-3"/>
          <w:sz w:val="24"/>
          <w:szCs w:val="24"/>
        </w:rPr>
        <w:t xml:space="preserve"> </w:t>
      </w:r>
      <w:r w:rsidRPr="00EB32F7">
        <w:rPr>
          <w:rFonts w:ascii="Times New Roman" w:eastAsia="Times New Roman" w:hAnsi="Times New Roman" w:cs="Times New Roman"/>
          <w:color w:val="000000"/>
          <w:sz w:val="24"/>
          <w:szCs w:val="24"/>
        </w:rPr>
        <w:t>р</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ш</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ни</w:t>
      </w:r>
      <w:r w:rsidRPr="00EB32F7">
        <w:rPr>
          <w:rFonts w:ascii="Times New Roman" w:eastAsia="Times New Roman" w:hAnsi="Times New Roman" w:cs="Times New Roman"/>
          <w:color w:val="000000"/>
          <w:w w:val="101"/>
          <w:sz w:val="24"/>
          <w:szCs w:val="24"/>
        </w:rPr>
        <w:t>я</w:t>
      </w:r>
      <w:r w:rsidR="009351A1">
        <w:rPr>
          <w:rFonts w:ascii="Times New Roman" w:eastAsia="Times New Roman" w:hAnsi="Times New Roman" w:cs="Times New Roman"/>
          <w:color w:val="000000"/>
          <w:spacing w:val="-2"/>
          <w:sz w:val="24"/>
          <w:szCs w:val="24"/>
        </w:rPr>
        <w:t xml:space="preserve"> </w:t>
      </w:r>
      <w:r w:rsidRPr="00EB32F7">
        <w:rPr>
          <w:rFonts w:ascii="Times New Roman" w:eastAsia="Times New Roman" w:hAnsi="Times New Roman" w:cs="Times New Roman"/>
          <w:color w:val="000000"/>
          <w:spacing w:val="-1"/>
          <w:sz w:val="24"/>
          <w:szCs w:val="24"/>
        </w:rPr>
        <w:t>п</w:t>
      </w:r>
      <w:r w:rsidRPr="00EB32F7">
        <w:rPr>
          <w:rFonts w:ascii="Times New Roman" w:eastAsia="Times New Roman" w:hAnsi="Times New Roman" w:cs="Times New Roman"/>
          <w:color w:val="000000"/>
          <w:sz w:val="24"/>
          <w:szCs w:val="24"/>
        </w:rPr>
        <w:t>рикл</w:t>
      </w:r>
      <w:r w:rsidRPr="00EB32F7">
        <w:rPr>
          <w:rFonts w:ascii="Times New Roman" w:eastAsia="Times New Roman" w:hAnsi="Times New Roman" w:cs="Times New Roman"/>
          <w:color w:val="000000"/>
          <w:spacing w:val="-1"/>
          <w:w w:val="101"/>
          <w:sz w:val="24"/>
          <w:szCs w:val="24"/>
        </w:rPr>
        <w:t>а</w:t>
      </w:r>
      <w:r w:rsidRPr="00EB32F7">
        <w:rPr>
          <w:rFonts w:ascii="Times New Roman" w:eastAsia="Times New Roman" w:hAnsi="Times New Roman" w:cs="Times New Roman"/>
          <w:color w:val="000000"/>
          <w:spacing w:val="-2"/>
          <w:sz w:val="24"/>
          <w:szCs w:val="24"/>
        </w:rPr>
        <w:t>д</w:t>
      </w:r>
      <w:r w:rsidRPr="00EB32F7">
        <w:rPr>
          <w:rFonts w:ascii="Times New Roman" w:eastAsia="Times New Roman" w:hAnsi="Times New Roman" w:cs="Times New Roman"/>
          <w:color w:val="000000"/>
          <w:sz w:val="24"/>
          <w:szCs w:val="24"/>
        </w:rPr>
        <w:t>ных</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з</w:t>
      </w:r>
      <w:r w:rsidRPr="00EB32F7">
        <w:rPr>
          <w:rFonts w:ascii="Times New Roman" w:eastAsia="Times New Roman" w:hAnsi="Times New Roman" w:cs="Times New Roman"/>
          <w:color w:val="000000"/>
          <w:w w:val="101"/>
          <w:sz w:val="24"/>
          <w:szCs w:val="24"/>
        </w:rPr>
        <w:t>а</w:t>
      </w:r>
      <w:r w:rsidRPr="00EB32F7">
        <w:rPr>
          <w:rFonts w:ascii="Times New Roman" w:eastAsia="Times New Roman" w:hAnsi="Times New Roman" w:cs="Times New Roman"/>
          <w:color w:val="000000"/>
          <w:sz w:val="24"/>
          <w:szCs w:val="24"/>
        </w:rPr>
        <w:t>д</w:t>
      </w:r>
      <w:r w:rsidRPr="00EB32F7">
        <w:rPr>
          <w:rFonts w:ascii="Times New Roman" w:eastAsia="Times New Roman" w:hAnsi="Times New Roman" w:cs="Times New Roman"/>
          <w:color w:val="000000"/>
          <w:w w:val="101"/>
          <w:sz w:val="24"/>
          <w:szCs w:val="24"/>
        </w:rPr>
        <w:t>а</w:t>
      </w:r>
      <w:r w:rsidRPr="00EB32F7">
        <w:rPr>
          <w:rFonts w:ascii="Times New Roman" w:eastAsia="Times New Roman" w:hAnsi="Times New Roman" w:cs="Times New Roman"/>
          <w:color w:val="000000"/>
          <w:sz w:val="24"/>
          <w:szCs w:val="24"/>
        </w:rPr>
        <w:t>ч</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М.</w:t>
      </w:r>
      <w:r w:rsidRPr="00EB32F7">
        <w:rPr>
          <w:rFonts w:ascii="Times New Roman" w:eastAsia="Times New Roman" w:hAnsi="Times New Roman" w:cs="Times New Roman"/>
          <w:color w:val="000000"/>
          <w:w w:val="101"/>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Р</w:t>
      </w:r>
      <w:r w:rsidRPr="00EB32F7">
        <w:rPr>
          <w:rFonts w:ascii="Times New Roman" w:eastAsia="Times New Roman" w:hAnsi="Times New Roman" w:cs="Times New Roman"/>
          <w:color w:val="000000"/>
          <w:spacing w:val="-1"/>
          <w:w w:val="101"/>
          <w:sz w:val="24"/>
          <w:szCs w:val="24"/>
        </w:rPr>
        <w:t>а</w:t>
      </w:r>
      <w:r w:rsidRPr="00EB32F7">
        <w:rPr>
          <w:rFonts w:ascii="Times New Roman" w:eastAsia="Times New Roman" w:hAnsi="Times New Roman" w:cs="Times New Roman"/>
          <w:color w:val="000000"/>
          <w:spacing w:val="-2"/>
          <w:sz w:val="24"/>
          <w:szCs w:val="24"/>
        </w:rPr>
        <w:t>д</w:t>
      </w:r>
      <w:r w:rsidRPr="00EB32F7">
        <w:rPr>
          <w:rFonts w:ascii="Times New Roman" w:eastAsia="Times New Roman" w:hAnsi="Times New Roman" w:cs="Times New Roman"/>
          <w:color w:val="000000"/>
          <w:sz w:val="24"/>
          <w:szCs w:val="24"/>
        </w:rPr>
        <w:t>ио</w:t>
      </w:r>
      <w:r w:rsidRPr="00EB32F7">
        <w:rPr>
          <w:rFonts w:ascii="Times New Roman" w:eastAsia="Times New Roman" w:hAnsi="Times New Roman" w:cs="Times New Roman"/>
          <w:color w:val="000000"/>
          <w:spacing w:val="-1"/>
          <w:sz w:val="24"/>
          <w:szCs w:val="24"/>
        </w:rPr>
        <w:t>т</w:t>
      </w:r>
      <w:r w:rsidRPr="00EB32F7">
        <w:rPr>
          <w:rFonts w:ascii="Times New Roman" w:eastAsia="Times New Roman" w:hAnsi="Times New Roman" w:cs="Times New Roman"/>
          <w:color w:val="000000"/>
          <w:spacing w:val="-2"/>
          <w:w w:val="101"/>
          <w:sz w:val="24"/>
          <w:szCs w:val="24"/>
        </w:rPr>
        <w:t>е</w:t>
      </w:r>
      <w:r w:rsidRPr="00EB32F7">
        <w:rPr>
          <w:rFonts w:ascii="Times New Roman" w:eastAsia="Times New Roman" w:hAnsi="Times New Roman" w:cs="Times New Roman"/>
          <w:color w:val="000000"/>
          <w:sz w:val="24"/>
          <w:szCs w:val="24"/>
        </w:rPr>
        <w:t>хник</w:t>
      </w:r>
      <w:r w:rsidRPr="00EB32F7">
        <w:rPr>
          <w:rFonts w:ascii="Times New Roman" w:eastAsia="Times New Roman" w:hAnsi="Times New Roman" w:cs="Times New Roman"/>
          <w:color w:val="000000"/>
          <w:w w:val="101"/>
          <w:sz w:val="24"/>
          <w:szCs w:val="24"/>
        </w:rPr>
        <w:t>а</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202</w:t>
      </w:r>
      <w:r w:rsidRPr="00EB32F7">
        <w:rPr>
          <w:rFonts w:ascii="Times New Roman" w:eastAsia="Times New Roman" w:hAnsi="Times New Roman" w:cs="Times New Roman"/>
          <w:color w:val="000000"/>
          <w:sz w:val="24"/>
          <w:szCs w:val="24"/>
        </w:rPr>
        <w:t>2.</w:t>
      </w:r>
      <w:r w:rsidR="009351A1">
        <w:rPr>
          <w:rFonts w:ascii="Times New Roman" w:eastAsia="Times New Roman" w:hAnsi="Times New Roman" w:cs="Times New Roman"/>
          <w:color w:val="000000"/>
          <w:spacing w:val="2"/>
          <w:sz w:val="24"/>
          <w:szCs w:val="24"/>
        </w:rPr>
        <w:t xml:space="preserve"> </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1</w:t>
      </w:r>
      <w:r w:rsidRPr="00EB32F7">
        <w:rPr>
          <w:rFonts w:ascii="Times New Roman" w:eastAsia="Times New Roman" w:hAnsi="Times New Roman" w:cs="Times New Roman"/>
          <w:color w:val="000000"/>
          <w:spacing w:val="-1"/>
          <w:sz w:val="24"/>
          <w:szCs w:val="24"/>
        </w:rPr>
        <w:t>2</w:t>
      </w:r>
      <w:r w:rsidRPr="00EB32F7">
        <w:rPr>
          <w:rFonts w:ascii="Times New Roman" w:eastAsia="Times New Roman" w:hAnsi="Times New Roman" w:cs="Times New Roman"/>
          <w:color w:val="000000"/>
          <w:sz w:val="24"/>
          <w:szCs w:val="24"/>
        </w:rPr>
        <w:t>8</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w w:val="101"/>
          <w:sz w:val="24"/>
          <w:szCs w:val="24"/>
        </w:rPr>
        <w:t>с</w:t>
      </w:r>
      <w:r w:rsidRPr="00EB32F7">
        <w:rPr>
          <w:rFonts w:ascii="Times New Roman" w:eastAsia="Times New Roman" w:hAnsi="Times New Roman" w:cs="Times New Roman"/>
          <w:color w:val="000000"/>
          <w:sz w:val="24"/>
          <w:szCs w:val="24"/>
        </w:rPr>
        <w:t>.</w:t>
      </w:r>
    </w:p>
    <w:p w14:paraId="09014AC1" w14:textId="77777777" w:rsidR="002E5816" w:rsidRPr="00EB32F7" w:rsidRDefault="002E5816" w:rsidP="004944B0">
      <w:pPr>
        <w:widowControl w:val="0"/>
        <w:ind w:firstLine="709"/>
        <w:rPr>
          <w:rFonts w:ascii="Times New Roman" w:eastAsia="Times New Roman" w:hAnsi="Times New Roman" w:cs="Times New Roman"/>
          <w:color w:val="000000"/>
          <w:sz w:val="24"/>
          <w:szCs w:val="24"/>
        </w:rPr>
      </w:pPr>
      <w:r w:rsidRPr="00EB32F7">
        <w:rPr>
          <w:rFonts w:ascii="Times New Roman" w:eastAsia="Times New Roman" w:hAnsi="Times New Roman" w:cs="Times New Roman"/>
          <w:color w:val="000000"/>
          <w:spacing w:val="1"/>
          <w:sz w:val="24"/>
          <w:szCs w:val="24"/>
        </w:rPr>
        <w:t>5</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78"/>
          <w:sz w:val="24"/>
          <w:szCs w:val="24"/>
        </w:rPr>
        <w:t xml:space="preserve"> </w:t>
      </w:r>
      <w:r w:rsidRPr="00EB32F7">
        <w:rPr>
          <w:rFonts w:ascii="Times New Roman" w:eastAsia="Times New Roman" w:hAnsi="Times New Roman" w:cs="Times New Roman"/>
          <w:color w:val="000000"/>
          <w:sz w:val="24"/>
          <w:szCs w:val="24"/>
        </w:rPr>
        <w:t>Р</w:t>
      </w:r>
      <w:r w:rsidRPr="00EB32F7">
        <w:rPr>
          <w:rFonts w:ascii="Times New Roman" w:eastAsia="Times New Roman" w:hAnsi="Times New Roman" w:cs="Times New Roman"/>
          <w:color w:val="000000"/>
          <w:w w:val="101"/>
          <w:sz w:val="24"/>
          <w:szCs w:val="24"/>
        </w:rPr>
        <w:t>я</w:t>
      </w:r>
      <w:r w:rsidRPr="00EB32F7">
        <w:rPr>
          <w:rFonts w:ascii="Times New Roman" w:eastAsia="Times New Roman" w:hAnsi="Times New Roman" w:cs="Times New Roman"/>
          <w:color w:val="000000"/>
          <w:spacing w:val="1"/>
          <w:sz w:val="24"/>
          <w:szCs w:val="24"/>
        </w:rPr>
        <w:t>б</w:t>
      </w:r>
      <w:r w:rsidRPr="00EB32F7">
        <w:rPr>
          <w:rFonts w:ascii="Times New Roman" w:eastAsia="Times New Roman" w:hAnsi="Times New Roman" w:cs="Times New Roman"/>
          <w:color w:val="000000"/>
          <w:sz w:val="24"/>
          <w:szCs w:val="24"/>
        </w:rPr>
        <w:t>ко</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Б.</w:t>
      </w:r>
      <w:r w:rsidRPr="00EB32F7">
        <w:rPr>
          <w:rFonts w:ascii="Times New Roman" w:eastAsia="Times New Roman" w:hAnsi="Times New Roman" w:cs="Times New Roman"/>
          <w:color w:val="000000"/>
          <w:spacing w:val="-1"/>
          <w:sz w:val="24"/>
          <w:szCs w:val="24"/>
        </w:rPr>
        <w:t>А</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Фионов</w:t>
      </w:r>
      <w:r w:rsidR="009351A1">
        <w:rPr>
          <w:rFonts w:ascii="Times New Roman" w:eastAsia="Times New Roman" w:hAnsi="Times New Roman" w:cs="Times New Roman"/>
          <w:color w:val="000000"/>
          <w:spacing w:val="-2"/>
          <w:sz w:val="24"/>
          <w:szCs w:val="24"/>
        </w:rPr>
        <w:t xml:space="preserve"> </w:t>
      </w:r>
      <w:r w:rsidRPr="00EB32F7">
        <w:rPr>
          <w:rFonts w:ascii="Times New Roman" w:eastAsia="Times New Roman" w:hAnsi="Times New Roman" w:cs="Times New Roman"/>
          <w:color w:val="000000"/>
          <w:spacing w:val="-1"/>
          <w:sz w:val="24"/>
          <w:szCs w:val="24"/>
        </w:rPr>
        <w:t>А</w:t>
      </w:r>
      <w:r w:rsidRPr="00EB32F7">
        <w:rPr>
          <w:rFonts w:ascii="Times New Roman" w:eastAsia="Times New Roman" w:hAnsi="Times New Roman" w:cs="Times New Roman"/>
          <w:color w:val="000000"/>
          <w:sz w:val="24"/>
          <w:szCs w:val="24"/>
        </w:rPr>
        <w:t>.</w:t>
      </w:r>
      <w:r w:rsidRPr="00EB32F7">
        <w:rPr>
          <w:rFonts w:ascii="Times New Roman" w:eastAsia="Times New Roman" w:hAnsi="Times New Roman" w:cs="Times New Roman"/>
          <w:color w:val="000000"/>
          <w:spacing w:val="-1"/>
          <w:sz w:val="24"/>
          <w:szCs w:val="24"/>
        </w:rPr>
        <w:t>Н</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Крип</w:t>
      </w:r>
      <w:r w:rsidRPr="00EB32F7">
        <w:rPr>
          <w:rFonts w:ascii="Times New Roman" w:eastAsia="Times New Roman" w:hAnsi="Times New Roman" w:cs="Times New Roman"/>
          <w:color w:val="000000"/>
          <w:spacing w:val="-1"/>
          <w:sz w:val="24"/>
          <w:szCs w:val="24"/>
        </w:rPr>
        <w:t>т</w:t>
      </w:r>
      <w:r w:rsidRPr="00EB32F7">
        <w:rPr>
          <w:rFonts w:ascii="Times New Roman" w:eastAsia="Times New Roman" w:hAnsi="Times New Roman" w:cs="Times New Roman"/>
          <w:color w:val="000000"/>
          <w:sz w:val="24"/>
          <w:szCs w:val="24"/>
        </w:rPr>
        <w:t>огр</w:t>
      </w:r>
      <w:r w:rsidRPr="00EB32F7">
        <w:rPr>
          <w:rFonts w:ascii="Times New Roman" w:eastAsia="Times New Roman" w:hAnsi="Times New Roman" w:cs="Times New Roman"/>
          <w:color w:val="000000"/>
          <w:w w:val="101"/>
          <w:sz w:val="24"/>
          <w:szCs w:val="24"/>
        </w:rPr>
        <w:t>а</w:t>
      </w:r>
      <w:r w:rsidRPr="00EB32F7">
        <w:rPr>
          <w:rFonts w:ascii="Times New Roman" w:eastAsia="Times New Roman" w:hAnsi="Times New Roman" w:cs="Times New Roman"/>
          <w:color w:val="000000"/>
          <w:spacing w:val="-2"/>
          <w:sz w:val="24"/>
          <w:szCs w:val="24"/>
        </w:rPr>
        <w:t>ф</w:t>
      </w:r>
      <w:r w:rsidRPr="00EB32F7">
        <w:rPr>
          <w:rFonts w:ascii="Times New Roman" w:eastAsia="Times New Roman" w:hAnsi="Times New Roman" w:cs="Times New Roman"/>
          <w:color w:val="000000"/>
          <w:sz w:val="24"/>
          <w:szCs w:val="24"/>
        </w:rPr>
        <w:t>ич</w:t>
      </w:r>
      <w:r w:rsidRPr="00EB32F7">
        <w:rPr>
          <w:rFonts w:ascii="Times New Roman" w:eastAsia="Times New Roman" w:hAnsi="Times New Roman" w:cs="Times New Roman"/>
          <w:color w:val="000000"/>
          <w:w w:val="101"/>
          <w:sz w:val="24"/>
          <w:szCs w:val="24"/>
        </w:rPr>
        <w:t>ес</w:t>
      </w:r>
      <w:r w:rsidRPr="00EB32F7">
        <w:rPr>
          <w:rFonts w:ascii="Times New Roman" w:eastAsia="Times New Roman" w:hAnsi="Times New Roman" w:cs="Times New Roman"/>
          <w:color w:val="000000"/>
          <w:sz w:val="24"/>
          <w:szCs w:val="24"/>
        </w:rPr>
        <w:t>ки</w:t>
      </w:r>
      <w:r w:rsidRPr="00EB32F7">
        <w:rPr>
          <w:rFonts w:ascii="Times New Roman" w:eastAsia="Times New Roman" w:hAnsi="Times New Roman" w:cs="Times New Roman"/>
          <w:color w:val="000000"/>
          <w:w w:val="101"/>
          <w:sz w:val="24"/>
          <w:szCs w:val="24"/>
        </w:rPr>
        <w:t>е</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м</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тоды</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з</w:t>
      </w:r>
      <w:r w:rsidRPr="00EB32F7">
        <w:rPr>
          <w:rFonts w:ascii="Times New Roman" w:eastAsia="Times New Roman" w:hAnsi="Times New Roman" w:cs="Times New Roman"/>
          <w:color w:val="000000"/>
          <w:w w:val="101"/>
          <w:sz w:val="24"/>
          <w:szCs w:val="24"/>
        </w:rPr>
        <w:t>а</w:t>
      </w:r>
      <w:r w:rsidRPr="00EB32F7">
        <w:rPr>
          <w:rFonts w:ascii="Times New Roman" w:eastAsia="Times New Roman" w:hAnsi="Times New Roman" w:cs="Times New Roman"/>
          <w:color w:val="000000"/>
          <w:sz w:val="24"/>
          <w:szCs w:val="24"/>
        </w:rPr>
        <w:t>щи</w:t>
      </w:r>
      <w:r w:rsidRPr="00EB32F7">
        <w:rPr>
          <w:rFonts w:ascii="Times New Roman" w:eastAsia="Times New Roman" w:hAnsi="Times New Roman" w:cs="Times New Roman"/>
          <w:color w:val="000000"/>
          <w:spacing w:val="-1"/>
          <w:sz w:val="24"/>
          <w:szCs w:val="24"/>
        </w:rPr>
        <w:t>т</w:t>
      </w:r>
      <w:r w:rsidRPr="00EB32F7">
        <w:rPr>
          <w:rFonts w:ascii="Times New Roman" w:eastAsia="Times New Roman" w:hAnsi="Times New Roman" w:cs="Times New Roman"/>
          <w:color w:val="000000"/>
          <w:sz w:val="24"/>
          <w:szCs w:val="24"/>
        </w:rPr>
        <w:t>ы</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ин</w:t>
      </w:r>
      <w:r w:rsidRPr="00EB32F7">
        <w:rPr>
          <w:rFonts w:ascii="Times New Roman" w:eastAsia="Times New Roman" w:hAnsi="Times New Roman" w:cs="Times New Roman"/>
          <w:color w:val="000000"/>
          <w:spacing w:val="-1"/>
          <w:sz w:val="24"/>
          <w:szCs w:val="24"/>
        </w:rPr>
        <w:t>ф</w:t>
      </w:r>
      <w:r w:rsidRPr="00EB32F7">
        <w:rPr>
          <w:rFonts w:ascii="Times New Roman" w:eastAsia="Times New Roman" w:hAnsi="Times New Roman" w:cs="Times New Roman"/>
          <w:color w:val="000000"/>
          <w:sz w:val="24"/>
          <w:szCs w:val="24"/>
        </w:rPr>
        <w:t>орм</w:t>
      </w:r>
      <w:r w:rsidRPr="00EB32F7">
        <w:rPr>
          <w:rFonts w:ascii="Times New Roman" w:eastAsia="Times New Roman" w:hAnsi="Times New Roman" w:cs="Times New Roman"/>
          <w:color w:val="000000"/>
          <w:w w:val="101"/>
          <w:sz w:val="24"/>
          <w:szCs w:val="24"/>
        </w:rPr>
        <w:t>а</w:t>
      </w:r>
      <w:r w:rsidRPr="00EB32F7">
        <w:rPr>
          <w:rFonts w:ascii="Times New Roman" w:eastAsia="Times New Roman" w:hAnsi="Times New Roman" w:cs="Times New Roman"/>
          <w:color w:val="000000"/>
          <w:spacing w:val="-1"/>
          <w:sz w:val="24"/>
          <w:szCs w:val="24"/>
        </w:rPr>
        <w:t>ц</w:t>
      </w:r>
      <w:r w:rsidRPr="00EB32F7">
        <w:rPr>
          <w:rFonts w:ascii="Times New Roman" w:eastAsia="Times New Roman" w:hAnsi="Times New Roman" w:cs="Times New Roman"/>
          <w:color w:val="000000"/>
          <w:sz w:val="24"/>
          <w:szCs w:val="24"/>
        </w:rPr>
        <w:t>ии</w:t>
      </w:r>
      <w:r w:rsidR="009351A1">
        <w:rPr>
          <w:rFonts w:ascii="Times New Roman" w:eastAsia="Times New Roman" w:hAnsi="Times New Roman" w:cs="Times New Roman"/>
          <w:color w:val="000000"/>
          <w:spacing w:val="5"/>
          <w:sz w:val="24"/>
          <w:szCs w:val="24"/>
        </w:rPr>
        <w:t xml:space="preserve"> </w:t>
      </w:r>
      <w:r w:rsidRPr="00EB32F7">
        <w:rPr>
          <w:rFonts w:ascii="Times New Roman" w:eastAsia="Times New Roman" w:hAnsi="Times New Roman" w:cs="Times New Roman"/>
          <w:color w:val="000000"/>
          <w:spacing w:val="1"/>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М.</w:t>
      </w:r>
      <w:r w:rsidRPr="00EB32F7">
        <w:rPr>
          <w:rFonts w:ascii="Times New Roman" w:eastAsia="Times New Roman" w:hAnsi="Times New Roman" w:cs="Times New Roman"/>
          <w:color w:val="000000"/>
          <w:w w:val="101"/>
          <w:sz w:val="24"/>
          <w:szCs w:val="24"/>
        </w:rPr>
        <w:t>:</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Гор</w:t>
      </w:r>
      <w:r w:rsidRPr="00EB32F7">
        <w:rPr>
          <w:rFonts w:ascii="Times New Roman" w:eastAsia="Times New Roman" w:hAnsi="Times New Roman" w:cs="Times New Roman"/>
          <w:color w:val="000000"/>
          <w:w w:val="101"/>
          <w:sz w:val="24"/>
          <w:szCs w:val="24"/>
        </w:rPr>
        <w:t>я</w:t>
      </w:r>
      <w:r w:rsidRPr="00EB32F7">
        <w:rPr>
          <w:rFonts w:ascii="Times New Roman" w:eastAsia="Times New Roman" w:hAnsi="Times New Roman" w:cs="Times New Roman"/>
          <w:color w:val="000000"/>
          <w:sz w:val="24"/>
          <w:szCs w:val="24"/>
        </w:rPr>
        <w:t>ч</w:t>
      </w:r>
      <w:r w:rsidRPr="00EB32F7">
        <w:rPr>
          <w:rFonts w:ascii="Times New Roman" w:eastAsia="Times New Roman" w:hAnsi="Times New Roman" w:cs="Times New Roman"/>
          <w:color w:val="000000"/>
          <w:spacing w:val="-1"/>
          <w:w w:val="101"/>
          <w:sz w:val="24"/>
          <w:szCs w:val="24"/>
        </w:rPr>
        <w:t>а</w:t>
      </w:r>
      <w:r w:rsidRPr="00EB32F7">
        <w:rPr>
          <w:rFonts w:ascii="Times New Roman" w:eastAsia="Times New Roman" w:hAnsi="Times New Roman" w:cs="Times New Roman"/>
          <w:color w:val="000000"/>
          <w:w w:val="101"/>
          <w:sz w:val="24"/>
          <w:szCs w:val="24"/>
        </w:rPr>
        <w:t>я</w:t>
      </w:r>
      <w:r w:rsidR="009351A1">
        <w:rPr>
          <w:rFonts w:ascii="Times New Roman" w:eastAsia="Times New Roman" w:hAnsi="Times New Roman" w:cs="Times New Roman"/>
          <w:color w:val="000000"/>
          <w:sz w:val="24"/>
          <w:szCs w:val="24"/>
        </w:rPr>
        <w:t xml:space="preserve"> </w:t>
      </w:r>
      <w:r w:rsidRPr="00EB32F7">
        <w:rPr>
          <w:rFonts w:ascii="Times New Roman" w:eastAsia="Times New Roman" w:hAnsi="Times New Roman" w:cs="Times New Roman"/>
          <w:color w:val="000000"/>
          <w:sz w:val="24"/>
          <w:szCs w:val="24"/>
        </w:rPr>
        <w:t>лини</w:t>
      </w:r>
      <w:r w:rsidRPr="00EB32F7">
        <w:rPr>
          <w:rFonts w:ascii="Times New Roman" w:eastAsia="Times New Roman" w:hAnsi="Times New Roman" w:cs="Times New Roman"/>
          <w:color w:val="000000"/>
          <w:w w:val="101"/>
          <w:sz w:val="24"/>
          <w:szCs w:val="24"/>
        </w:rPr>
        <w:t>я</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z w:val="24"/>
          <w:szCs w:val="24"/>
        </w:rPr>
        <w:t>Т</w:t>
      </w:r>
      <w:r w:rsidRPr="00EB32F7">
        <w:rPr>
          <w:rFonts w:ascii="Times New Roman" w:eastAsia="Times New Roman" w:hAnsi="Times New Roman" w:cs="Times New Roman"/>
          <w:color w:val="000000"/>
          <w:w w:val="101"/>
          <w:sz w:val="24"/>
          <w:szCs w:val="24"/>
        </w:rPr>
        <w:t>е</w:t>
      </w:r>
      <w:r w:rsidRPr="00EB32F7">
        <w:rPr>
          <w:rFonts w:ascii="Times New Roman" w:eastAsia="Times New Roman" w:hAnsi="Times New Roman" w:cs="Times New Roman"/>
          <w:color w:val="000000"/>
          <w:sz w:val="24"/>
          <w:szCs w:val="24"/>
        </w:rPr>
        <w:t>л</w:t>
      </w:r>
      <w:r w:rsidRPr="00EB32F7">
        <w:rPr>
          <w:rFonts w:ascii="Times New Roman" w:eastAsia="Times New Roman" w:hAnsi="Times New Roman" w:cs="Times New Roman"/>
          <w:color w:val="000000"/>
          <w:w w:val="101"/>
          <w:sz w:val="24"/>
          <w:szCs w:val="24"/>
        </w:rPr>
        <w:t>е</w:t>
      </w:r>
      <w:r>
        <w:rPr>
          <w:rFonts w:ascii="Times New Roman" w:eastAsia="Times New Roman" w:hAnsi="Times New Roman" w:cs="Times New Roman"/>
          <w:color w:val="000000"/>
          <w:sz w:val="24"/>
          <w:szCs w:val="24"/>
        </w:rPr>
        <w:t>ком,</w:t>
      </w:r>
      <w:r w:rsidR="009351A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202</w:t>
      </w:r>
      <w:r w:rsidRPr="00EB32F7">
        <w:rPr>
          <w:rFonts w:ascii="Times New Roman" w:eastAsia="Times New Roman" w:hAnsi="Times New Roman" w:cs="Times New Roman"/>
          <w:color w:val="000000"/>
          <w:sz w:val="24"/>
          <w:szCs w:val="24"/>
        </w:rPr>
        <w:t>2.</w:t>
      </w:r>
      <w:r w:rsidR="009351A1">
        <w:rPr>
          <w:rFonts w:ascii="Times New Roman" w:eastAsia="Times New Roman" w:hAnsi="Times New Roman" w:cs="Times New Roman"/>
          <w:color w:val="000000"/>
          <w:spacing w:val="-2"/>
          <w:sz w:val="24"/>
          <w:szCs w:val="24"/>
        </w:rPr>
        <w:t xml:space="preserve"> </w:t>
      </w:r>
      <w:r w:rsidRPr="00EB32F7">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spacing w:val="-1"/>
          <w:sz w:val="24"/>
          <w:szCs w:val="24"/>
        </w:rPr>
        <w:t>2</w:t>
      </w:r>
      <w:r w:rsidRPr="00EB32F7">
        <w:rPr>
          <w:rFonts w:ascii="Times New Roman" w:eastAsia="Times New Roman" w:hAnsi="Times New Roman" w:cs="Times New Roman"/>
          <w:color w:val="000000"/>
          <w:sz w:val="24"/>
          <w:szCs w:val="24"/>
        </w:rPr>
        <w:t>30</w:t>
      </w:r>
      <w:r w:rsidR="009351A1">
        <w:rPr>
          <w:rFonts w:ascii="Times New Roman" w:eastAsia="Times New Roman" w:hAnsi="Times New Roman" w:cs="Times New Roman"/>
          <w:color w:val="000000"/>
          <w:spacing w:val="1"/>
          <w:sz w:val="24"/>
          <w:szCs w:val="24"/>
        </w:rPr>
        <w:t xml:space="preserve"> </w:t>
      </w:r>
      <w:r w:rsidRPr="00EB32F7">
        <w:rPr>
          <w:rFonts w:ascii="Times New Roman" w:eastAsia="Times New Roman" w:hAnsi="Times New Roman" w:cs="Times New Roman"/>
          <w:color w:val="000000"/>
          <w:w w:val="101"/>
          <w:sz w:val="24"/>
          <w:szCs w:val="24"/>
        </w:rPr>
        <w:t>с</w:t>
      </w:r>
      <w:r w:rsidRPr="00EB32F7">
        <w:rPr>
          <w:rFonts w:ascii="Times New Roman" w:eastAsia="Times New Roman" w:hAnsi="Times New Roman" w:cs="Times New Roman"/>
          <w:color w:val="000000"/>
          <w:sz w:val="24"/>
          <w:szCs w:val="24"/>
        </w:rPr>
        <w:t>.</w:t>
      </w:r>
    </w:p>
    <w:p w14:paraId="119D93BA" w14:textId="77777777" w:rsidR="002E5816" w:rsidRPr="00661D7F" w:rsidRDefault="002E5816" w:rsidP="004944B0">
      <w:pPr>
        <w:ind w:firstLine="709"/>
        <w:contextualSpacing/>
        <w:rPr>
          <w:rFonts w:ascii="Times New Roman" w:eastAsia="Times New Roman" w:hAnsi="Times New Roman" w:cs="Times New Roman"/>
          <w:b/>
          <w:sz w:val="24"/>
          <w:szCs w:val="24"/>
          <w:highlight w:val="yellow"/>
        </w:rPr>
      </w:pPr>
    </w:p>
    <w:p w14:paraId="6538F03A" w14:textId="77777777" w:rsidR="002E5816" w:rsidRPr="00661D7F" w:rsidRDefault="002E5816" w:rsidP="004944B0">
      <w:pPr>
        <w:suppressAutoHyphens/>
        <w:ind w:firstLine="709"/>
        <w:contextualSpacing/>
        <w:rPr>
          <w:rFonts w:ascii="Times New Roman" w:eastAsia="Times New Roman" w:hAnsi="Times New Roman" w:cs="Times New Roman"/>
          <w:bCs/>
          <w:i/>
          <w:sz w:val="24"/>
          <w:szCs w:val="24"/>
        </w:rPr>
      </w:pPr>
      <w:r w:rsidRPr="00661D7F">
        <w:rPr>
          <w:rFonts w:ascii="Times New Roman" w:eastAsia="Times New Roman" w:hAnsi="Times New Roman" w:cs="Times New Roman"/>
          <w:b/>
          <w:bCs/>
          <w:sz w:val="24"/>
          <w:szCs w:val="24"/>
        </w:rPr>
        <w:t>3.2.3</w:t>
      </w:r>
      <w:r w:rsidR="009351A1">
        <w:rPr>
          <w:rFonts w:ascii="Times New Roman" w:eastAsia="Times New Roman" w:hAnsi="Times New Roman" w:cs="Times New Roman"/>
          <w:b/>
          <w:bCs/>
          <w:sz w:val="24"/>
          <w:szCs w:val="24"/>
        </w:rPr>
        <w:t xml:space="preserve"> </w:t>
      </w:r>
      <w:r w:rsidRPr="00661D7F">
        <w:rPr>
          <w:rFonts w:ascii="Times New Roman" w:eastAsia="Times New Roman" w:hAnsi="Times New Roman" w:cs="Times New Roman"/>
          <w:b/>
          <w:bCs/>
          <w:sz w:val="24"/>
          <w:szCs w:val="24"/>
        </w:rPr>
        <w:t>Дополнительные</w:t>
      </w:r>
      <w:r w:rsidR="009351A1">
        <w:rPr>
          <w:rFonts w:ascii="Times New Roman" w:eastAsia="Times New Roman" w:hAnsi="Times New Roman" w:cs="Times New Roman"/>
          <w:b/>
          <w:bCs/>
          <w:sz w:val="24"/>
          <w:szCs w:val="24"/>
        </w:rPr>
        <w:t xml:space="preserve"> </w:t>
      </w:r>
      <w:r w:rsidRPr="00661D7F">
        <w:rPr>
          <w:rFonts w:ascii="Times New Roman" w:eastAsia="Times New Roman" w:hAnsi="Times New Roman" w:cs="Times New Roman"/>
          <w:b/>
          <w:bCs/>
          <w:sz w:val="24"/>
          <w:szCs w:val="24"/>
        </w:rPr>
        <w:t>источники</w:t>
      </w:r>
      <w:r w:rsidR="009351A1">
        <w:rPr>
          <w:rFonts w:ascii="Times New Roman" w:eastAsia="Times New Roman" w:hAnsi="Times New Roman" w:cs="Times New Roman"/>
          <w:b/>
          <w:bCs/>
          <w:sz w:val="24"/>
          <w:szCs w:val="24"/>
        </w:rPr>
        <w:t xml:space="preserve"> </w:t>
      </w:r>
    </w:p>
    <w:p w14:paraId="5464E0F9" w14:textId="77777777" w:rsidR="002E5816" w:rsidRPr="004944B0" w:rsidRDefault="002E5816" w:rsidP="00A73A24">
      <w:pPr>
        <w:pStyle w:val="a6"/>
        <w:widowControl w:val="0"/>
        <w:numPr>
          <w:ilvl w:val="3"/>
          <w:numId w:val="53"/>
        </w:numPr>
        <w:tabs>
          <w:tab w:val="left" w:pos="993"/>
        </w:tabs>
        <w:ind w:left="0" w:firstLine="709"/>
        <w:rPr>
          <w:rFonts w:ascii="Times New Roman" w:eastAsia="Times New Roman" w:hAnsi="Times New Roman" w:cs="Times New Roman"/>
          <w:sz w:val="24"/>
          <w:szCs w:val="24"/>
        </w:rPr>
      </w:pPr>
      <w:r w:rsidRPr="004944B0">
        <w:rPr>
          <w:rFonts w:ascii="Times New Roman" w:eastAsia="Times New Roman" w:hAnsi="Times New Roman" w:cs="Times New Roman"/>
          <w:color w:val="000000"/>
          <w:sz w:val="24"/>
          <w:szCs w:val="24"/>
        </w:rPr>
        <w:t>Л</w:t>
      </w:r>
      <w:r w:rsidRPr="004944B0">
        <w:rPr>
          <w:rFonts w:ascii="Times New Roman" w:eastAsia="Times New Roman" w:hAnsi="Times New Roman" w:cs="Times New Roman"/>
          <w:color w:val="000000"/>
          <w:w w:val="101"/>
          <w:sz w:val="24"/>
          <w:szCs w:val="24"/>
        </w:rPr>
        <w:t>а</w:t>
      </w:r>
      <w:r w:rsidRPr="004944B0">
        <w:rPr>
          <w:rFonts w:ascii="Times New Roman" w:eastAsia="Times New Roman" w:hAnsi="Times New Roman" w:cs="Times New Roman"/>
          <w:color w:val="000000"/>
          <w:sz w:val="24"/>
          <w:szCs w:val="24"/>
        </w:rPr>
        <w:t>йон</w:t>
      </w:r>
      <w:r w:rsidRPr="004944B0">
        <w:rPr>
          <w:rFonts w:ascii="Times New Roman" w:eastAsia="Times New Roman" w:hAnsi="Times New Roman" w:cs="Times New Roman"/>
          <w:color w:val="000000"/>
          <w:w w:val="101"/>
          <w:sz w:val="24"/>
          <w:szCs w:val="24"/>
        </w:rPr>
        <w:t>с</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Р.</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pacing w:val="-1"/>
          <w:sz w:val="24"/>
          <w:szCs w:val="24"/>
        </w:rPr>
        <w:t>Ц</w:t>
      </w:r>
      <w:r w:rsidRPr="004944B0">
        <w:rPr>
          <w:rFonts w:ascii="Times New Roman" w:eastAsia="Times New Roman" w:hAnsi="Times New Roman" w:cs="Times New Roman"/>
          <w:color w:val="000000"/>
          <w:sz w:val="24"/>
          <w:szCs w:val="24"/>
        </w:rPr>
        <w:t>и</w:t>
      </w:r>
      <w:r w:rsidRPr="004944B0">
        <w:rPr>
          <w:rFonts w:ascii="Times New Roman" w:eastAsia="Times New Roman" w:hAnsi="Times New Roman" w:cs="Times New Roman"/>
          <w:color w:val="000000"/>
          <w:spacing w:val="-1"/>
          <w:sz w:val="24"/>
          <w:szCs w:val="24"/>
        </w:rPr>
        <w:t>фр</w:t>
      </w:r>
      <w:r w:rsidRPr="004944B0">
        <w:rPr>
          <w:rFonts w:ascii="Times New Roman" w:eastAsia="Times New Roman" w:hAnsi="Times New Roman" w:cs="Times New Roman"/>
          <w:color w:val="000000"/>
          <w:sz w:val="24"/>
          <w:szCs w:val="24"/>
        </w:rPr>
        <w:t>ов</w:t>
      </w:r>
      <w:r w:rsidRPr="004944B0">
        <w:rPr>
          <w:rFonts w:ascii="Times New Roman" w:eastAsia="Times New Roman" w:hAnsi="Times New Roman" w:cs="Times New Roman"/>
          <w:color w:val="000000"/>
          <w:w w:val="101"/>
          <w:sz w:val="24"/>
          <w:szCs w:val="24"/>
        </w:rPr>
        <w:t>ая</w:t>
      </w:r>
      <w:r w:rsidR="009351A1">
        <w:rPr>
          <w:rFonts w:ascii="Times New Roman" w:eastAsia="Times New Roman" w:hAnsi="Times New Roman" w:cs="Times New Roman"/>
          <w:color w:val="000000"/>
          <w:spacing w:val="-2"/>
          <w:sz w:val="24"/>
          <w:szCs w:val="24"/>
        </w:rPr>
        <w:t xml:space="preserve"> </w:t>
      </w:r>
      <w:r w:rsidRPr="004944B0">
        <w:rPr>
          <w:rFonts w:ascii="Times New Roman" w:eastAsia="Times New Roman" w:hAnsi="Times New Roman" w:cs="Times New Roman"/>
          <w:color w:val="000000"/>
          <w:sz w:val="24"/>
          <w:szCs w:val="24"/>
        </w:rPr>
        <w:t>обр</w:t>
      </w:r>
      <w:r w:rsidRPr="004944B0">
        <w:rPr>
          <w:rFonts w:ascii="Times New Roman" w:eastAsia="Times New Roman" w:hAnsi="Times New Roman" w:cs="Times New Roman"/>
          <w:color w:val="000000"/>
          <w:w w:val="101"/>
          <w:sz w:val="24"/>
          <w:szCs w:val="24"/>
        </w:rPr>
        <w:t>а</w:t>
      </w:r>
      <w:r w:rsidRPr="004944B0">
        <w:rPr>
          <w:rFonts w:ascii="Times New Roman" w:eastAsia="Times New Roman" w:hAnsi="Times New Roman" w:cs="Times New Roman"/>
          <w:color w:val="000000"/>
          <w:sz w:val="24"/>
          <w:szCs w:val="24"/>
        </w:rPr>
        <w:t>б</w:t>
      </w:r>
      <w:r w:rsidRPr="004944B0">
        <w:rPr>
          <w:rFonts w:ascii="Times New Roman" w:eastAsia="Times New Roman" w:hAnsi="Times New Roman" w:cs="Times New Roman"/>
          <w:color w:val="000000"/>
          <w:spacing w:val="1"/>
          <w:sz w:val="24"/>
          <w:szCs w:val="24"/>
        </w:rPr>
        <w:t>о</w:t>
      </w:r>
      <w:r w:rsidRPr="004944B0">
        <w:rPr>
          <w:rFonts w:ascii="Times New Roman" w:eastAsia="Times New Roman" w:hAnsi="Times New Roman" w:cs="Times New Roman"/>
          <w:color w:val="000000"/>
          <w:spacing w:val="-2"/>
          <w:sz w:val="24"/>
          <w:szCs w:val="24"/>
        </w:rPr>
        <w:t>т</w:t>
      </w:r>
      <w:r w:rsidRPr="004944B0">
        <w:rPr>
          <w:rFonts w:ascii="Times New Roman" w:eastAsia="Times New Roman" w:hAnsi="Times New Roman" w:cs="Times New Roman"/>
          <w:color w:val="000000"/>
          <w:sz w:val="24"/>
          <w:szCs w:val="24"/>
        </w:rPr>
        <w:t>к</w:t>
      </w:r>
      <w:r w:rsidRPr="004944B0">
        <w:rPr>
          <w:rFonts w:ascii="Times New Roman" w:eastAsia="Times New Roman" w:hAnsi="Times New Roman" w:cs="Times New Roman"/>
          <w:color w:val="000000"/>
          <w:w w:val="101"/>
          <w:sz w:val="24"/>
          <w:szCs w:val="24"/>
        </w:rPr>
        <w:t>а</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w w:val="101"/>
          <w:sz w:val="24"/>
          <w:szCs w:val="24"/>
        </w:rPr>
        <w:t>с</w:t>
      </w:r>
      <w:r w:rsidRPr="004944B0">
        <w:rPr>
          <w:rFonts w:ascii="Times New Roman" w:eastAsia="Times New Roman" w:hAnsi="Times New Roman" w:cs="Times New Roman"/>
          <w:color w:val="000000"/>
          <w:sz w:val="24"/>
          <w:szCs w:val="24"/>
        </w:rPr>
        <w:t>игн</w:t>
      </w:r>
      <w:r w:rsidRPr="004944B0">
        <w:rPr>
          <w:rFonts w:ascii="Times New Roman" w:eastAsia="Times New Roman" w:hAnsi="Times New Roman" w:cs="Times New Roman"/>
          <w:color w:val="000000"/>
          <w:w w:val="101"/>
          <w:sz w:val="24"/>
          <w:szCs w:val="24"/>
        </w:rPr>
        <w:t>а</w:t>
      </w:r>
      <w:r w:rsidRPr="004944B0">
        <w:rPr>
          <w:rFonts w:ascii="Times New Roman" w:eastAsia="Times New Roman" w:hAnsi="Times New Roman" w:cs="Times New Roman"/>
          <w:color w:val="000000"/>
          <w:spacing w:val="-2"/>
          <w:sz w:val="24"/>
          <w:szCs w:val="24"/>
        </w:rPr>
        <w:t>л</w:t>
      </w:r>
      <w:r w:rsidRPr="004944B0">
        <w:rPr>
          <w:rFonts w:ascii="Times New Roman" w:eastAsia="Times New Roman" w:hAnsi="Times New Roman" w:cs="Times New Roman"/>
          <w:color w:val="000000"/>
          <w:sz w:val="24"/>
          <w:szCs w:val="24"/>
        </w:rPr>
        <w:t>ов</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1"/>
          <w:sz w:val="24"/>
          <w:szCs w:val="24"/>
        </w:rPr>
        <w:t xml:space="preserve"> </w:t>
      </w:r>
      <w:r w:rsidRPr="004944B0">
        <w:rPr>
          <w:rFonts w:ascii="Times New Roman" w:eastAsia="Times New Roman" w:hAnsi="Times New Roman" w:cs="Times New Roman"/>
          <w:color w:val="000000"/>
          <w:sz w:val="24"/>
          <w:szCs w:val="24"/>
        </w:rPr>
        <w:t>М.</w:t>
      </w:r>
      <w:r w:rsidRPr="004944B0">
        <w:rPr>
          <w:rFonts w:ascii="Times New Roman" w:eastAsia="Times New Roman" w:hAnsi="Times New Roman" w:cs="Times New Roman"/>
          <w:color w:val="000000"/>
          <w:w w:val="101"/>
          <w:sz w:val="24"/>
          <w:szCs w:val="24"/>
        </w:rPr>
        <w:t>:</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Бином-П</w:t>
      </w:r>
      <w:r w:rsidRPr="004944B0">
        <w:rPr>
          <w:rFonts w:ascii="Times New Roman" w:eastAsia="Times New Roman" w:hAnsi="Times New Roman" w:cs="Times New Roman"/>
          <w:color w:val="000000"/>
          <w:spacing w:val="-1"/>
          <w:sz w:val="24"/>
          <w:szCs w:val="24"/>
        </w:rPr>
        <w:t>р</w:t>
      </w:r>
      <w:r w:rsidRPr="004944B0">
        <w:rPr>
          <w:rFonts w:ascii="Times New Roman" w:eastAsia="Times New Roman" w:hAnsi="Times New Roman" w:cs="Times New Roman"/>
          <w:color w:val="000000"/>
          <w:w w:val="101"/>
          <w:sz w:val="24"/>
          <w:szCs w:val="24"/>
        </w:rPr>
        <w:t>есс</w:t>
      </w:r>
      <w:r w:rsidRPr="004944B0">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2"/>
          <w:sz w:val="24"/>
          <w:szCs w:val="24"/>
        </w:rPr>
        <w:t xml:space="preserve"> </w:t>
      </w:r>
      <w:r w:rsidRPr="004944B0">
        <w:rPr>
          <w:rFonts w:ascii="Times New Roman" w:eastAsia="Times New Roman" w:hAnsi="Times New Roman" w:cs="Times New Roman"/>
          <w:color w:val="000000"/>
          <w:sz w:val="24"/>
          <w:szCs w:val="24"/>
        </w:rPr>
        <w:t>201</w:t>
      </w:r>
      <w:r w:rsidRPr="004944B0">
        <w:rPr>
          <w:rFonts w:ascii="Times New Roman" w:eastAsia="Times New Roman" w:hAnsi="Times New Roman" w:cs="Times New Roman"/>
          <w:color w:val="000000"/>
          <w:spacing w:val="2"/>
          <w:sz w:val="24"/>
          <w:szCs w:val="24"/>
        </w:rPr>
        <w:t>1</w:t>
      </w:r>
      <w:r w:rsidRPr="004944B0">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1"/>
          <w:sz w:val="24"/>
          <w:szCs w:val="24"/>
        </w:rPr>
        <w:t xml:space="preserve"> </w:t>
      </w:r>
      <w:r w:rsidRPr="004944B0">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6</w:t>
      </w:r>
      <w:r w:rsidRPr="004944B0">
        <w:rPr>
          <w:rFonts w:ascii="Times New Roman" w:eastAsia="Times New Roman" w:hAnsi="Times New Roman" w:cs="Times New Roman"/>
          <w:color w:val="000000"/>
          <w:spacing w:val="-1"/>
          <w:sz w:val="24"/>
          <w:szCs w:val="24"/>
        </w:rPr>
        <w:t>5</w:t>
      </w:r>
      <w:r w:rsidRPr="004944B0">
        <w:rPr>
          <w:rFonts w:ascii="Times New Roman" w:eastAsia="Times New Roman" w:hAnsi="Times New Roman" w:cs="Times New Roman"/>
          <w:color w:val="000000"/>
          <w:sz w:val="24"/>
          <w:szCs w:val="24"/>
        </w:rPr>
        <w:t>4</w:t>
      </w:r>
      <w:r w:rsidR="009351A1">
        <w:rPr>
          <w:rFonts w:ascii="Times New Roman" w:eastAsia="Times New Roman" w:hAnsi="Times New Roman" w:cs="Times New Roman"/>
          <w:color w:val="000000"/>
          <w:spacing w:val="1"/>
          <w:sz w:val="24"/>
          <w:szCs w:val="24"/>
        </w:rPr>
        <w:t xml:space="preserve"> </w:t>
      </w:r>
      <w:r w:rsidRPr="004944B0">
        <w:rPr>
          <w:rFonts w:ascii="Times New Roman" w:eastAsia="Times New Roman" w:hAnsi="Times New Roman" w:cs="Times New Roman"/>
          <w:color w:val="000000"/>
          <w:w w:val="101"/>
          <w:sz w:val="24"/>
          <w:szCs w:val="24"/>
        </w:rPr>
        <w:t>с</w:t>
      </w:r>
      <w:r w:rsidRPr="004944B0">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pacing w:val="1"/>
          <w:sz w:val="24"/>
          <w:szCs w:val="24"/>
        </w:rPr>
        <w:t>2</w:t>
      </w:r>
      <w:r w:rsidRPr="004944B0">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78"/>
          <w:sz w:val="24"/>
          <w:szCs w:val="24"/>
        </w:rPr>
        <w:t xml:space="preserve"> </w:t>
      </w:r>
      <w:r w:rsidRPr="004944B0">
        <w:rPr>
          <w:rFonts w:ascii="Times New Roman" w:eastAsia="Times New Roman" w:hAnsi="Times New Roman" w:cs="Times New Roman"/>
          <w:color w:val="000000"/>
          <w:sz w:val="24"/>
          <w:szCs w:val="24"/>
        </w:rPr>
        <w:t>Опп</w:t>
      </w:r>
      <w:r w:rsidRPr="004944B0">
        <w:rPr>
          <w:rFonts w:ascii="Times New Roman" w:eastAsia="Times New Roman" w:hAnsi="Times New Roman" w:cs="Times New Roman"/>
          <w:color w:val="000000"/>
          <w:w w:val="101"/>
          <w:sz w:val="24"/>
          <w:szCs w:val="24"/>
        </w:rPr>
        <w:t>е</w:t>
      </w:r>
      <w:r w:rsidRPr="004944B0">
        <w:rPr>
          <w:rFonts w:ascii="Times New Roman" w:eastAsia="Times New Roman" w:hAnsi="Times New Roman" w:cs="Times New Roman"/>
          <w:color w:val="000000"/>
          <w:sz w:val="24"/>
          <w:szCs w:val="24"/>
        </w:rPr>
        <w:t>нг</w:t>
      </w:r>
      <w:r w:rsidRPr="004944B0">
        <w:rPr>
          <w:rFonts w:ascii="Times New Roman" w:eastAsia="Times New Roman" w:hAnsi="Times New Roman" w:cs="Times New Roman"/>
          <w:color w:val="000000"/>
          <w:spacing w:val="-1"/>
          <w:w w:val="101"/>
          <w:sz w:val="24"/>
          <w:szCs w:val="24"/>
        </w:rPr>
        <w:t>е</w:t>
      </w:r>
      <w:r w:rsidRPr="004944B0">
        <w:rPr>
          <w:rFonts w:ascii="Times New Roman" w:eastAsia="Times New Roman" w:hAnsi="Times New Roman" w:cs="Times New Roman"/>
          <w:color w:val="000000"/>
          <w:sz w:val="24"/>
          <w:szCs w:val="24"/>
        </w:rPr>
        <w:t>йм</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pacing w:val="-1"/>
          <w:sz w:val="24"/>
          <w:szCs w:val="24"/>
        </w:rPr>
        <w:t>А</w:t>
      </w:r>
      <w:r w:rsidRPr="004944B0">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Ш</w:t>
      </w:r>
      <w:r w:rsidRPr="004944B0">
        <w:rPr>
          <w:rFonts w:ascii="Times New Roman" w:eastAsia="Times New Roman" w:hAnsi="Times New Roman" w:cs="Times New Roman"/>
          <w:color w:val="000000"/>
          <w:w w:val="101"/>
          <w:sz w:val="24"/>
          <w:szCs w:val="24"/>
        </w:rPr>
        <w:t>а</w:t>
      </w:r>
      <w:r w:rsidRPr="004944B0">
        <w:rPr>
          <w:rFonts w:ascii="Times New Roman" w:eastAsia="Times New Roman" w:hAnsi="Times New Roman" w:cs="Times New Roman"/>
          <w:color w:val="000000"/>
          <w:spacing w:val="-2"/>
          <w:sz w:val="24"/>
          <w:szCs w:val="24"/>
        </w:rPr>
        <w:t>ф</w:t>
      </w:r>
      <w:r w:rsidRPr="004944B0">
        <w:rPr>
          <w:rFonts w:ascii="Times New Roman" w:eastAsia="Times New Roman" w:hAnsi="Times New Roman" w:cs="Times New Roman"/>
          <w:color w:val="000000"/>
          <w:w w:val="101"/>
          <w:sz w:val="24"/>
          <w:szCs w:val="24"/>
        </w:rPr>
        <w:t>е</w:t>
      </w:r>
      <w:r w:rsidRPr="004944B0">
        <w:rPr>
          <w:rFonts w:ascii="Times New Roman" w:eastAsia="Times New Roman" w:hAnsi="Times New Roman" w:cs="Times New Roman"/>
          <w:color w:val="000000"/>
          <w:sz w:val="24"/>
          <w:szCs w:val="24"/>
        </w:rPr>
        <w:t>р</w:t>
      </w:r>
      <w:r w:rsidR="009351A1">
        <w:rPr>
          <w:rFonts w:ascii="Times New Roman" w:eastAsia="Times New Roman" w:hAnsi="Times New Roman" w:cs="Times New Roman"/>
          <w:color w:val="000000"/>
          <w:spacing w:val="1"/>
          <w:sz w:val="24"/>
          <w:szCs w:val="24"/>
        </w:rPr>
        <w:t xml:space="preserve"> </w:t>
      </w:r>
      <w:r w:rsidRPr="004944B0">
        <w:rPr>
          <w:rFonts w:ascii="Times New Roman" w:eastAsia="Times New Roman" w:hAnsi="Times New Roman" w:cs="Times New Roman"/>
          <w:color w:val="000000"/>
          <w:sz w:val="24"/>
          <w:szCs w:val="24"/>
        </w:rPr>
        <w:t>Р.</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pacing w:val="-1"/>
          <w:sz w:val="24"/>
          <w:szCs w:val="24"/>
        </w:rPr>
        <w:t>Ц</w:t>
      </w:r>
      <w:r w:rsidRPr="004944B0">
        <w:rPr>
          <w:rFonts w:ascii="Times New Roman" w:eastAsia="Times New Roman" w:hAnsi="Times New Roman" w:cs="Times New Roman"/>
          <w:color w:val="000000"/>
          <w:sz w:val="24"/>
          <w:szCs w:val="24"/>
        </w:rPr>
        <w:t>и</w:t>
      </w:r>
      <w:r w:rsidRPr="004944B0">
        <w:rPr>
          <w:rFonts w:ascii="Times New Roman" w:eastAsia="Times New Roman" w:hAnsi="Times New Roman" w:cs="Times New Roman"/>
          <w:color w:val="000000"/>
          <w:spacing w:val="-1"/>
          <w:sz w:val="24"/>
          <w:szCs w:val="24"/>
        </w:rPr>
        <w:t>фр</w:t>
      </w:r>
      <w:r w:rsidRPr="004944B0">
        <w:rPr>
          <w:rFonts w:ascii="Times New Roman" w:eastAsia="Times New Roman" w:hAnsi="Times New Roman" w:cs="Times New Roman"/>
          <w:color w:val="000000"/>
          <w:sz w:val="24"/>
          <w:szCs w:val="24"/>
        </w:rPr>
        <w:t>ов</w:t>
      </w:r>
      <w:r w:rsidRPr="004944B0">
        <w:rPr>
          <w:rFonts w:ascii="Times New Roman" w:eastAsia="Times New Roman" w:hAnsi="Times New Roman" w:cs="Times New Roman"/>
          <w:color w:val="000000"/>
          <w:w w:val="101"/>
          <w:sz w:val="24"/>
          <w:szCs w:val="24"/>
        </w:rPr>
        <w:t>ая</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обр</w:t>
      </w:r>
      <w:r w:rsidRPr="004944B0">
        <w:rPr>
          <w:rFonts w:ascii="Times New Roman" w:eastAsia="Times New Roman" w:hAnsi="Times New Roman" w:cs="Times New Roman"/>
          <w:color w:val="000000"/>
          <w:spacing w:val="-2"/>
          <w:w w:val="101"/>
          <w:sz w:val="24"/>
          <w:szCs w:val="24"/>
        </w:rPr>
        <w:t>а</w:t>
      </w:r>
      <w:r w:rsidRPr="004944B0">
        <w:rPr>
          <w:rFonts w:ascii="Times New Roman" w:eastAsia="Times New Roman" w:hAnsi="Times New Roman" w:cs="Times New Roman"/>
          <w:color w:val="000000"/>
          <w:sz w:val="24"/>
          <w:szCs w:val="24"/>
        </w:rPr>
        <w:t>б</w:t>
      </w:r>
      <w:r w:rsidRPr="004944B0">
        <w:rPr>
          <w:rFonts w:ascii="Times New Roman" w:eastAsia="Times New Roman" w:hAnsi="Times New Roman" w:cs="Times New Roman"/>
          <w:color w:val="000000"/>
          <w:spacing w:val="1"/>
          <w:sz w:val="24"/>
          <w:szCs w:val="24"/>
        </w:rPr>
        <w:t>о</w:t>
      </w:r>
      <w:r w:rsidRPr="004944B0">
        <w:rPr>
          <w:rFonts w:ascii="Times New Roman" w:eastAsia="Times New Roman" w:hAnsi="Times New Roman" w:cs="Times New Roman"/>
          <w:color w:val="000000"/>
          <w:spacing w:val="-1"/>
          <w:sz w:val="24"/>
          <w:szCs w:val="24"/>
        </w:rPr>
        <w:t>т</w:t>
      </w:r>
      <w:r w:rsidRPr="004944B0">
        <w:rPr>
          <w:rFonts w:ascii="Times New Roman" w:eastAsia="Times New Roman" w:hAnsi="Times New Roman" w:cs="Times New Roman"/>
          <w:color w:val="000000"/>
          <w:sz w:val="24"/>
          <w:szCs w:val="24"/>
        </w:rPr>
        <w:t>к</w:t>
      </w:r>
      <w:r w:rsidRPr="004944B0">
        <w:rPr>
          <w:rFonts w:ascii="Times New Roman" w:eastAsia="Times New Roman" w:hAnsi="Times New Roman" w:cs="Times New Roman"/>
          <w:color w:val="000000"/>
          <w:w w:val="101"/>
          <w:sz w:val="24"/>
          <w:szCs w:val="24"/>
        </w:rPr>
        <w:t>а</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w w:val="101"/>
          <w:sz w:val="24"/>
          <w:szCs w:val="24"/>
        </w:rPr>
        <w:t>с</w:t>
      </w:r>
      <w:r w:rsidRPr="004944B0">
        <w:rPr>
          <w:rFonts w:ascii="Times New Roman" w:eastAsia="Times New Roman" w:hAnsi="Times New Roman" w:cs="Times New Roman"/>
          <w:color w:val="000000"/>
          <w:spacing w:val="-1"/>
          <w:sz w:val="24"/>
          <w:szCs w:val="24"/>
        </w:rPr>
        <w:t>и</w:t>
      </w:r>
      <w:r w:rsidRPr="004944B0">
        <w:rPr>
          <w:rFonts w:ascii="Times New Roman" w:eastAsia="Times New Roman" w:hAnsi="Times New Roman" w:cs="Times New Roman"/>
          <w:color w:val="000000"/>
          <w:sz w:val="24"/>
          <w:szCs w:val="24"/>
        </w:rPr>
        <w:t>гн</w:t>
      </w:r>
      <w:r w:rsidRPr="004944B0">
        <w:rPr>
          <w:rFonts w:ascii="Times New Roman" w:eastAsia="Times New Roman" w:hAnsi="Times New Roman" w:cs="Times New Roman"/>
          <w:color w:val="000000"/>
          <w:w w:val="101"/>
          <w:sz w:val="24"/>
          <w:szCs w:val="24"/>
        </w:rPr>
        <w:t>а</w:t>
      </w:r>
      <w:r w:rsidRPr="004944B0">
        <w:rPr>
          <w:rFonts w:ascii="Times New Roman" w:eastAsia="Times New Roman" w:hAnsi="Times New Roman" w:cs="Times New Roman"/>
          <w:color w:val="000000"/>
          <w:spacing w:val="-1"/>
          <w:sz w:val="24"/>
          <w:szCs w:val="24"/>
        </w:rPr>
        <w:t>л</w:t>
      </w:r>
      <w:r w:rsidRPr="004944B0">
        <w:rPr>
          <w:rFonts w:ascii="Times New Roman" w:eastAsia="Times New Roman" w:hAnsi="Times New Roman" w:cs="Times New Roman"/>
          <w:color w:val="000000"/>
          <w:sz w:val="24"/>
          <w:szCs w:val="24"/>
        </w:rPr>
        <w:t>ов</w:t>
      </w:r>
      <w:r w:rsidR="009351A1">
        <w:rPr>
          <w:rFonts w:ascii="Times New Roman" w:eastAsia="Times New Roman" w:hAnsi="Times New Roman" w:cs="Times New Roman"/>
          <w:color w:val="000000"/>
          <w:spacing w:val="4"/>
          <w:sz w:val="24"/>
          <w:szCs w:val="24"/>
        </w:rPr>
        <w:t xml:space="preserve"> </w:t>
      </w:r>
      <w:r w:rsidRPr="004944B0">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2"/>
          <w:sz w:val="24"/>
          <w:szCs w:val="24"/>
        </w:rPr>
        <w:t xml:space="preserve"> </w:t>
      </w:r>
      <w:proofErr w:type="spellStart"/>
      <w:r w:rsidRPr="004944B0">
        <w:rPr>
          <w:rFonts w:ascii="Times New Roman" w:eastAsia="Times New Roman" w:hAnsi="Times New Roman" w:cs="Times New Roman"/>
          <w:color w:val="000000"/>
          <w:sz w:val="24"/>
          <w:szCs w:val="24"/>
        </w:rPr>
        <w:t>М</w:t>
      </w:r>
      <w:r w:rsidRPr="004944B0">
        <w:rPr>
          <w:rFonts w:ascii="Times New Roman" w:eastAsia="Times New Roman" w:hAnsi="Times New Roman" w:cs="Times New Roman"/>
          <w:color w:val="000000"/>
          <w:spacing w:val="-2"/>
          <w:sz w:val="24"/>
          <w:szCs w:val="24"/>
        </w:rPr>
        <w:t>.</w:t>
      </w:r>
      <w:r w:rsidRPr="004944B0">
        <w:rPr>
          <w:rFonts w:ascii="Times New Roman" w:eastAsia="Times New Roman" w:hAnsi="Times New Roman" w:cs="Times New Roman"/>
          <w:color w:val="000000"/>
          <w:w w:val="101"/>
          <w:sz w:val="24"/>
          <w:szCs w:val="24"/>
        </w:rPr>
        <w:t>:</w:t>
      </w:r>
      <w:r w:rsidRPr="004944B0">
        <w:rPr>
          <w:rFonts w:ascii="Times New Roman" w:eastAsia="Times New Roman" w:hAnsi="Times New Roman" w:cs="Times New Roman"/>
          <w:color w:val="000000"/>
          <w:sz w:val="24"/>
          <w:szCs w:val="24"/>
        </w:rPr>
        <w:t>Т</w:t>
      </w:r>
      <w:r w:rsidRPr="004944B0">
        <w:rPr>
          <w:rFonts w:ascii="Times New Roman" w:eastAsia="Times New Roman" w:hAnsi="Times New Roman" w:cs="Times New Roman"/>
          <w:color w:val="000000"/>
          <w:w w:val="101"/>
          <w:sz w:val="24"/>
          <w:szCs w:val="24"/>
        </w:rPr>
        <w:t>е</w:t>
      </w:r>
      <w:r w:rsidRPr="004944B0">
        <w:rPr>
          <w:rFonts w:ascii="Times New Roman" w:eastAsia="Times New Roman" w:hAnsi="Times New Roman" w:cs="Times New Roman"/>
          <w:color w:val="000000"/>
          <w:spacing w:val="-1"/>
          <w:sz w:val="24"/>
          <w:szCs w:val="24"/>
        </w:rPr>
        <w:t>х</w:t>
      </w:r>
      <w:r w:rsidRPr="004944B0">
        <w:rPr>
          <w:rFonts w:ascii="Times New Roman" w:eastAsia="Times New Roman" w:hAnsi="Times New Roman" w:cs="Times New Roman"/>
          <w:color w:val="000000"/>
          <w:sz w:val="24"/>
          <w:szCs w:val="24"/>
        </w:rPr>
        <w:t>но</w:t>
      </w:r>
      <w:r w:rsidRPr="004944B0">
        <w:rPr>
          <w:rFonts w:ascii="Times New Roman" w:eastAsia="Times New Roman" w:hAnsi="Times New Roman" w:cs="Times New Roman"/>
          <w:color w:val="000000"/>
          <w:w w:val="101"/>
          <w:sz w:val="24"/>
          <w:szCs w:val="24"/>
        </w:rPr>
        <w:t>с</w:t>
      </w:r>
      <w:r w:rsidRPr="004944B0">
        <w:rPr>
          <w:rFonts w:ascii="Times New Roman" w:eastAsia="Times New Roman" w:hAnsi="Times New Roman" w:cs="Times New Roman"/>
          <w:color w:val="000000"/>
          <w:sz w:val="24"/>
          <w:szCs w:val="24"/>
        </w:rPr>
        <w:t>ф</w:t>
      </w:r>
      <w:r w:rsidRPr="004944B0">
        <w:rPr>
          <w:rFonts w:ascii="Times New Roman" w:eastAsia="Times New Roman" w:hAnsi="Times New Roman" w:cs="Times New Roman"/>
          <w:color w:val="000000"/>
          <w:spacing w:val="-1"/>
          <w:w w:val="101"/>
          <w:sz w:val="24"/>
          <w:szCs w:val="24"/>
        </w:rPr>
        <w:t>е</w:t>
      </w:r>
      <w:r w:rsidRPr="004944B0">
        <w:rPr>
          <w:rFonts w:ascii="Times New Roman" w:eastAsia="Times New Roman" w:hAnsi="Times New Roman" w:cs="Times New Roman"/>
          <w:color w:val="000000"/>
          <w:sz w:val="24"/>
          <w:szCs w:val="24"/>
        </w:rPr>
        <w:t>р</w:t>
      </w:r>
      <w:r w:rsidRPr="004944B0">
        <w:rPr>
          <w:rFonts w:ascii="Times New Roman" w:eastAsia="Times New Roman" w:hAnsi="Times New Roman" w:cs="Times New Roman"/>
          <w:color w:val="000000"/>
          <w:w w:val="101"/>
          <w:sz w:val="24"/>
          <w:szCs w:val="24"/>
        </w:rPr>
        <w:t>а</w:t>
      </w:r>
      <w:proofErr w:type="spellEnd"/>
      <w:r w:rsidRPr="004944B0">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2009.</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856</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w w:val="101"/>
          <w:sz w:val="24"/>
          <w:szCs w:val="24"/>
        </w:rPr>
        <w:t>с</w:t>
      </w:r>
      <w:r w:rsidRPr="004944B0">
        <w:rPr>
          <w:rFonts w:ascii="Times New Roman" w:eastAsia="Times New Roman" w:hAnsi="Times New Roman" w:cs="Times New Roman"/>
          <w:color w:val="000000"/>
          <w:spacing w:val="-1"/>
          <w:sz w:val="24"/>
          <w:szCs w:val="24"/>
        </w:rPr>
        <w:t>т</w:t>
      </w:r>
      <w:r w:rsidRPr="004944B0">
        <w:rPr>
          <w:rFonts w:ascii="Times New Roman" w:eastAsia="Times New Roman" w:hAnsi="Times New Roman" w:cs="Times New Roman"/>
          <w:color w:val="000000"/>
          <w:sz w:val="24"/>
          <w:szCs w:val="24"/>
        </w:rPr>
        <w:t>р.</w:t>
      </w:r>
    </w:p>
    <w:p w14:paraId="3D178C9F" w14:textId="77777777" w:rsidR="002E5816" w:rsidRPr="004944B0" w:rsidRDefault="002E5816" w:rsidP="00A73A24">
      <w:pPr>
        <w:pStyle w:val="a6"/>
        <w:widowControl w:val="0"/>
        <w:numPr>
          <w:ilvl w:val="3"/>
          <w:numId w:val="53"/>
        </w:numPr>
        <w:tabs>
          <w:tab w:val="left" w:pos="993"/>
        </w:tabs>
        <w:ind w:left="0" w:firstLine="709"/>
        <w:rPr>
          <w:rFonts w:ascii="Times New Roman" w:eastAsia="Times New Roman" w:hAnsi="Times New Roman" w:cs="Times New Roman"/>
          <w:color w:val="000000"/>
          <w:sz w:val="24"/>
          <w:szCs w:val="24"/>
        </w:rPr>
      </w:pPr>
      <w:r w:rsidRPr="004944B0">
        <w:rPr>
          <w:rFonts w:ascii="Times New Roman" w:eastAsia="Times New Roman" w:hAnsi="Times New Roman" w:cs="Times New Roman"/>
          <w:color w:val="000000"/>
          <w:sz w:val="24"/>
          <w:szCs w:val="24"/>
        </w:rPr>
        <w:t>С</w:t>
      </w:r>
      <w:r w:rsidRPr="004944B0">
        <w:rPr>
          <w:rFonts w:ascii="Times New Roman" w:eastAsia="Times New Roman" w:hAnsi="Times New Roman" w:cs="Times New Roman"/>
          <w:color w:val="000000"/>
          <w:w w:val="101"/>
          <w:sz w:val="24"/>
          <w:szCs w:val="24"/>
        </w:rPr>
        <w:t>е</w:t>
      </w:r>
      <w:r w:rsidRPr="004944B0">
        <w:rPr>
          <w:rFonts w:ascii="Times New Roman" w:eastAsia="Times New Roman" w:hAnsi="Times New Roman" w:cs="Times New Roman"/>
          <w:color w:val="000000"/>
          <w:sz w:val="24"/>
          <w:szCs w:val="24"/>
        </w:rPr>
        <w:t>рги</w:t>
      </w:r>
      <w:r w:rsidRPr="004944B0">
        <w:rPr>
          <w:rFonts w:ascii="Times New Roman" w:eastAsia="Times New Roman" w:hAnsi="Times New Roman" w:cs="Times New Roman"/>
          <w:color w:val="000000"/>
          <w:spacing w:val="-1"/>
          <w:w w:val="101"/>
          <w:sz w:val="24"/>
          <w:szCs w:val="24"/>
        </w:rPr>
        <w:t>е</w:t>
      </w:r>
      <w:r w:rsidRPr="004944B0">
        <w:rPr>
          <w:rFonts w:ascii="Times New Roman" w:eastAsia="Times New Roman" w:hAnsi="Times New Roman" w:cs="Times New Roman"/>
          <w:color w:val="000000"/>
          <w:sz w:val="24"/>
          <w:szCs w:val="24"/>
        </w:rPr>
        <w:t>н</w:t>
      </w:r>
      <w:r w:rsidRPr="004944B0">
        <w:rPr>
          <w:rFonts w:ascii="Times New Roman" w:eastAsia="Times New Roman" w:hAnsi="Times New Roman" w:cs="Times New Roman"/>
          <w:color w:val="000000"/>
          <w:spacing w:val="-1"/>
          <w:sz w:val="24"/>
          <w:szCs w:val="24"/>
        </w:rPr>
        <w:t>к</w:t>
      </w:r>
      <w:r w:rsidRPr="004944B0">
        <w:rPr>
          <w:rFonts w:ascii="Times New Roman" w:eastAsia="Times New Roman" w:hAnsi="Times New Roman" w:cs="Times New Roman"/>
          <w:color w:val="000000"/>
          <w:sz w:val="24"/>
          <w:szCs w:val="24"/>
        </w:rPr>
        <w:t>о</w:t>
      </w:r>
      <w:r w:rsidR="009351A1">
        <w:rPr>
          <w:rFonts w:ascii="Times New Roman" w:eastAsia="Times New Roman" w:hAnsi="Times New Roman" w:cs="Times New Roman"/>
          <w:color w:val="000000"/>
          <w:spacing w:val="1"/>
          <w:sz w:val="24"/>
          <w:szCs w:val="24"/>
        </w:rPr>
        <w:t xml:space="preserve"> </w:t>
      </w:r>
      <w:r w:rsidRPr="004944B0">
        <w:rPr>
          <w:rFonts w:ascii="Times New Roman" w:eastAsia="Times New Roman" w:hAnsi="Times New Roman" w:cs="Times New Roman"/>
          <w:color w:val="000000"/>
          <w:sz w:val="24"/>
          <w:szCs w:val="24"/>
        </w:rPr>
        <w:t>А.</w:t>
      </w:r>
      <w:r w:rsidR="009351A1">
        <w:rPr>
          <w:rFonts w:ascii="Times New Roman" w:eastAsia="Times New Roman" w:hAnsi="Times New Roman" w:cs="Times New Roman"/>
          <w:color w:val="000000"/>
          <w:spacing w:val="-1"/>
          <w:sz w:val="24"/>
          <w:szCs w:val="24"/>
        </w:rPr>
        <w:t xml:space="preserve"> </w:t>
      </w:r>
      <w:r w:rsidRPr="004944B0">
        <w:rPr>
          <w:rFonts w:ascii="Times New Roman" w:eastAsia="Times New Roman" w:hAnsi="Times New Roman" w:cs="Times New Roman"/>
          <w:color w:val="000000"/>
          <w:sz w:val="24"/>
          <w:szCs w:val="24"/>
        </w:rPr>
        <w:t>Б.</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Цифров</w:t>
      </w:r>
      <w:r w:rsidRPr="004944B0">
        <w:rPr>
          <w:rFonts w:ascii="Times New Roman" w:eastAsia="Times New Roman" w:hAnsi="Times New Roman" w:cs="Times New Roman"/>
          <w:color w:val="000000"/>
          <w:w w:val="101"/>
          <w:sz w:val="24"/>
          <w:szCs w:val="24"/>
        </w:rPr>
        <w:t>ая</w:t>
      </w:r>
      <w:r w:rsidR="009351A1">
        <w:rPr>
          <w:rFonts w:ascii="Times New Roman" w:eastAsia="Times New Roman" w:hAnsi="Times New Roman" w:cs="Times New Roman"/>
          <w:color w:val="000000"/>
          <w:spacing w:val="-2"/>
          <w:sz w:val="24"/>
          <w:szCs w:val="24"/>
        </w:rPr>
        <w:t xml:space="preserve"> </w:t>
      </w:r>
      <w:r w:rsidRPr="004944B0">
        <w:rPr>
          <w:rFonts w:ascii="Times New Roman" w:eastAsia="Times New Roman" w:hAnsi="Times New Roman" w:cs="Times New Roman"/>
          <w:color w:val="000000"/>
          <w:sz w:val="24"/>
          <w:szCs w:val="24"/>
        </w:rPr>
        <w:t>обр</w:t>
      </w:r>
      <w:r w:rsidRPr="004944B0">
        <w:rPr>
          <w:rFonts w:ascii="Times New Roman" w:eastAsia="Times New Roman" w:hAnsi="Times New Roman" w:cs="Times New Roman"/>
          <w:color w:val="000000"/>
          <w:spacing w:val="-1"/>
          <w:w w:val="101"/>
          <w:sz w:val="24"/>
          <w:szCs w:val="24"/>
        </w:rPr>
        <w:t>а</w:t>
      </w:r>
      <w:r w:rsidRPr="004944B0">
        <w:rPr>
          <w:rFonts w:ascii="Times New Roman" w:eastAsia="Times New Roman" w:hAnsi="Times New Roman" w:cs="Times New Roman"/>
          <w:color w:val="000000"/>
          <w:sz w:val="24"/>
          <w:szCs w:val="24"/>
        </w:rPr>
        <w:t>б</w:t>
      </w:r>
      <w:r w:rsidRPr="004944B0">
        <w:rPr>
          <w:rFonts w:ascii="Times New Roman" w:eastAsia="Times New Roman" w:hAnsi="Times New Roman" w:cs="Times New Roman"/>
          <w:color w:val="000000"/>
          <w:spacing w:val="1"/>
          <w:sz w:val="24"/>
          <w:szCs w:val="24"/>
        </w:rPr>
        <w:t>о</w:t>
      </w:r>
      <w:r w:rsidRPr="004944B0">
        <w:rPr>
          <w:rFonts w:ascii="Times New Roman" w:eastAsia="Times New Roman" w:hAnsi="Times New Roman" w:cs="Times New Roman"/>
          <w:color w:val="000000"/>
          <w:spacing w:val="-1"/>
          <w:sz w:val="24"/>
          <w:szCs w:val="24"/>
        </w:rPr>
        <w:t>т</w:t>
      </w:r>
      <w:r w:rsidRPr="004944B0">
        <w:rPr>
          <w:rFonts w:ascii="Times New Roman" w:eastAsia="Times New Roman" w:hAnsi="Times New Roman" w:cs="Times New Roman"/>
          <w:color w:val="000000"/>
          <w:sz w:val="24"/>
          <w:szCs w:val="24"/>
        </w:rPr>
        <w:t>к</w:t>
      </w:r>
      <w:r w:rsidRPr="004944B0">
        <w:rPr>
          <w:rFonts w:ascii="Times New Roman" w:eastAsia="Times New Roman" w:hAnsi="Times New Roman" w:cs="Times New Roman"/>
          <w:color w:val="000000"/>
          <w:w w:val="101"/>
          <w:sz w:val="24"/>
          <w:szCs w:val="24"/>
        </w:rPr>
        <w:t>а</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pacing w:val="-1"/>
          <w:w w:val="101"/>
          <w:sz w:val="24"/>
          <w:szCs w:val="24"/>
        </w:rPr>
        <w:t>с</w:t>
      </w:r>
      <w:r w:rsidRPr="004944B0">
        <w:rPr>
          <w:rFonts w:ascii="Times New Roman" w:eastAsia="Times New Roman" w:hAnsi="Times New Roman" w:cs="Times New Roman"/>
          <w:color w:val="000000"/>
          <w:sz w:val="24"/>
          <w:szCs w:val="24"/>
        </w:rPr>
        <w:t>игн</w:t>
      </w:r>
      <w:r w:rsidRPr="004944B0">
        <w:rPr>
          <w:rFonts w:ascii="Times New Roman" w:eastAsia="Times New Roman" w:hAnsi="Times New Roman" w:cs="Times New Roman"/>
          <w:color w:val="000000"/>
          <w:w w:val="101"/>
          <w:sz w:val="24"/>
          <w:szCs w:val="24"/>
        </w:rPr>
        <w:t>а</w:t>
      </w:r>
      <w:r w:rsidRPr="004944B0">
        <w:rPr>
          <w:rFonts w:ascii="Times New Roman" w:eastAsia="Times New Roman" w:hAnsi="Times New Roman" w:cs="Times New Roman"/>
          <w:color w:val="000000"/>
          <w:spacing w:val="-2"/>
          <w:sz w:val="24"/>
          <w:szCs w:val="24"/>
        </w:rPr>
        <w:t>л</w:t>
      </w:r>
      <w:r w:rsidRPr="004944B0">
        <w:rPr>
          <w:rFonts w:ascii="Times New Roman" w:eastAsia="Times New Roman" w:hAnsi="Times New Roman" w:cs="Times New Roman"/>
          <w:color w:val="000000"/>
          <w:sz w:val="24"/>
          <w:szCs w:val="24"/>
        </w:rPr>
        <w:t>ов</w:t>
      </w:r>
      <w:r w:rsidR="009351A1">
        <w:rPr>
          <w:rFonts w:ascii="Times New Roman" w:eastAsia="Times New Roman" w:hAnsi="Times New Roman" w:cs="Times New Roman"/>
          <w:color w:val="000000"/>
          <w:spacing w:val="4"/>
          <w:sz w:val="24"/>
          <w:szCs w:val="24"/>
        </w:rPr>
        <w:t xml:space="preserve"> </w:t>
      </w:r>
      <w:r w:rsidRPr="004944B0">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pacing w:val="1"/>
          <w:sz w:val="24"/>
          <w:szCs w:val="24"/>
        </w:rPr>
        <w:t xml:space="preserve"> </w:t>
      </w:r>
      <w:r w:rsidRPr="004944B0">
        <w:rPr>
          <w:rFonts w:ascii="Times New Roman" w:eastAsia="Times New Roman" w:hAnsi="Times New Roman" w:cs="Times New Roman"/>
          <w:color w:val="000000"/>
          <w:sz w:val="24"/>
          <w:szCs w:val="24"/>
        </w:rPr>
        <w:t>С</w:t>
      </w:r>
      <w:r w:rsidRPr="004944B0">
        <w:rPr>
          <w:rFonts w:ascii="Times New Roman" w:eastAsia="Times New Roman" w:hAnsi="Times New Roman" w:cs="Times New Roman"/>
          <w:color w:val="000000"/>
          <w:spacing w:val="-2"/>
          <w:sz w:val="24"/>
          <w:szCs w:val="24"/>
        </w:rPr>
        <w:t>П</w:t>
      </w:r>
      <w:r w:rsidRPr="004944B0">
        <w:rPr>
          <w:rFonts w:ascii="Times New Roman" w:eastAsia="Times New Roman" w:hAnsi="Times New Roman" w:cs="Times New Roman"/>
          <w:color w:val="000000"/>
          <w:spacing w:val="1"/>
          <w:sz w:val="24"/>
          <w:szCs w:val="24"/>
        </w:rPr>
        <w:t>б</w:t>
      </w:r>
      <w:r w:rsidRPr="004944B0">
        <w:rPr>
          <w:rFonts w:ascii="Times New Roman" w:eastAsia="Times New Roman" w:hAnsi="Times New Roman" w:cs="Times New Roman"/>
          <w:color w:val="000000"/>
          <w:sz w:val="24"/>
          <w:szCs w:val="24"/>
        </w:rPr>
        <w:t>.</w:t>
      </w:r>
      <w:r w:rsidRPr="004944B0">
        <w:rPr>
          <w:rFonts w:ascii="Times New Roman" w:eastAsia="Times New Roman" w:hAnsi="Times New Roman" w:cs="Times New Roman"/>
          <w:color w:val="000000"/>
          <w:spacing w:val="1"/>
          <w:w w:val="101"/>
          <w:sz w:val="24"/>
          <w:szCs w:val="24"/>
        </w:rPr>
        <w:t>:</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Б</w:t>
      </w:r>
      <w:r w:rsidRPr="004944B0">
        <w:rPr>
          <w:rFonts w:ascii="Times New Roman" w:eastAsia="Times New Roman" w:hAnsi="Times New Roman" w:cs="Times New Roman"/>
          <w:color w:val="000000"/>
          <w:spacing w:val="-2"/>
          <w:sz w:val="24"/>
          <w:szCs w:val="24"/>
        </w:rPr>
        <w:t>Х</w:t>
      </w:r>
      <w:r w:rsidRPr="004944B0">
        <w:rPr>
          <w:rFonts w:ascii="Times New Roman" w:eastAsia="Times New Roman" w:hAnsi="Times New Roman" w:cs="Times New Roman"/>
          <w:color w:val="000000"/>
          <w:sz w:val="24"/>
          <w:szCs w:val="24"/>
        </w:rPr>
        <w:t>В-П</w:t>
      </w:r>
      <w:r w:rsidRPr="004944B0">
        <w:rPr>
          <w:rFonts w:ascii="Times New Roman" w:eastAsia="Times New Roman" w:hAnsi="Times New Roman" w:cs="Times New Roman"/>
          <w:color w:val="000000"/>
          <w:w w:val="101"/>
          <w:sz w:val="24"/>
          <w:szCs w:val="24"/>
        </w:rPr>
        <w:t>е</w:t>
      </w:r>
      <w:r w:rsidRPr="004944B0">
        <w:rPr>
          <w:rFonts w:ascii="Times New Roman" w:eastAsia="Times New Roman" w:hAnsi="Times New Roman" w:cs="Times New Roman"/>
          <w:color w:val="000000"/>
          <w:sz w:val="24"/>
          <w:szCs w:val="24"/>
        </w:rPr>
        <w:t>т</w:t>
      </w:r>
      <w:r w:rsidRPr="004944B0">
        <w:rPr>
          <w:rFonts w:ascii="Times New Roman" w:eastAsia="Times New Roman" w:hAnsi="Times New Roman" w:cs="Times New Roman"/>
          <w:color w:val="000000"/>
          <w:w w:val="101"/>
          <w:sz w:val="24"/>
          <w:szCs w:val="24"/>
        </w:rPr>
        <w:t>е</w:t>
      </w:r>
      <w:r w:rsidRPr="004944B0">
        <w:rPr>
          <w:rFonts w:ascii="Times New Roman" w:eastAsia="Times New Roman" w:hAnsi="Times New Roman" w:cs="Times New Roman"/>
          <w:color w:val="000000"/>
          <w:sz w:val="24"/>
          <w:szCs w:val="24"/>
        </w:rPr>
        <w:t>рб</w:t>
      </w:r>
      <w:r w:rsidRPr="004944B0">
        <w:rPr>
          <w:rFonts w:ascii="Times New Roman" w:eastAsia="Times New Roman" w:hAnsi="Times New Roman" w:cs="Times New Roman"/>
          <w:color w:val="000000"/>
          <w:spacing w:val="-3"/>
          <w:sz w:val="24"/>
          <w:szCs w:val="24"/>
        </w:rPr>
        <w:t>у</w:t>
      </w:r>
      <w:r w:rsidRPr="004944B0">
        <w:rPr>
          <w:rFonts w:ascii="Times New Roman" w:eastAsia="Times New Roman" w:hAnsi="Times New Roman" w:cs="Times New Roman"/>
          <w:color w:val="000000"/>
          <w:sz w:val="24"/>
          <w:szCs w:val="24"/>
        </w:rPr>
        <w:t>рг,</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2011.</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sz w:val="24"/>
          <w:szCs w:val="24"/>
        </w:rPr>
        <w:t>768</w:t>
      </w:r>
      <w:r w:rsidR="009351A1">
        <w:rPr>
          <w:rFonts w:ascii="Times New Roman" w:eastAsia="Times New Roman" w:hAnsi="Times New Roman" w:cs="Times New Roman"/>
          <w:color w:val="000000"/>
          <w:sz w:val="24"/>
          <w:szCs w:val="24"/>
        </w:rPr>
        <w:t xml:space="preserve"> </w:t>
      </w:r>
      <w:r w:rsidRPr="004944B0">
        <w:rPr>
          <w:rFonts w:ascii="Times New Roman" w:eastAsia="Times New Roman" w:hAnsi="Times New Roman" w:cs="Times New Roman"/>
          <w:color w:val="000000"/>
          <w:w w:val="101"/>
          <w:sz w:val="24"/>
          <w:szCs w:val="24"/>
        </w:rPr>
        <w:t>с</w:t>
      </w:r>
      <w:r w:rsidRPr="004944B0">
        <w:rPr>
          <w:rFonts w:ascii="Times New Roman" w:eastAsia="Times New Roman" w:hAnsi="Times New Roman" w:cs="Times New Roman"/>
          <w:color w:val="000000"/>
          <w:sz w:val="24"/>
          <w:szCs w:val="24"/>
        </w:rPr>
        <w:t>.</w:t>
      </w:r>
    </w:p>
    <w:p w14:paraId="4B7A7346" w14:textId="77777777" w:rsidR="002E5816" w:rsidRPr="00661D7F" w:rsidRDefault="002E5816" w:rsidP="004944B0">
      <w:pPr>
        <w:ind w:firstLine="709"/>
        <w:contextualSpacing/>
        <w:jc w:val="both"/>
        <w:rPr>
          <w:rFonts w:ascii="Times New Roman" w:eastAsia="Times New Roman" w:hAnsi="Times New Roman" w:cs="Times New Roman"/>
          <w:b/>
          <w:i/>
          <w:sz w:val="24"/>
          <w:szCs w:val="24"/>
          <w:highlight w:val="green"/>
        </w:rPr>
      </w:pPr>
    </w:p>
    <w:p w14:paraId="33A51128" w14:textId="77777777" w:rsidR="002E5816" w:rsidRPr="00661D7F" w:rsidRDefault="002E5816" w:rsidP="004944B0">
      <w:pPr>
        <w:spacing w:after="120"/>
        <w:jc w:val="center"/>
        <w:rPr>
          <w:rFonts w:ascii="Times New Roman" w:eastAsia="Times New Roman" w:hAnsi="Times New Roman" w:cs="Times New Roman"/>
          <w:b/>
          <w:bCs/>
        </w:rPr>
      </w:pPr>
      <w:r>
        <w:rPr>
          <w:rFonts w:ascii="Times New Roman" w:eastAsia="Times New Roman" w:hAnsi="Times New Roman" w:cs="Times New Roman"/>
          <w:b/>
          <w:bCs/>
        </w:rPr>
        <w:t>4</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КОНТРОЛЬ</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И</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ОЦЕНКА</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РЕЗУЛЬТАТОВ</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ОСВОЕНИЯ</w:t>
      </w:r>
      <w:r w:rsidR="009351A1">
        <w:rPr>
          <w:rFonts w:ascii="Times New Roman" w:eastAsia="Times New Roman" w:hAnsi="Times New Roman" w:cs="Times New Roman"/>
          <w:b/>
          <w:bCs/>
        </w:rPr>
        <w:t xml:space="preserve">  </w:t>
      </w:r>
      <w:r>
        <w:rPr>
          <w:rFonts w:ascii="Times New Roman" w:eastAsia="Times New Roman" w:hAnsi="Times New Roman" w:cs="Times New Roman"/>
          <w:b/>
          <w:bCs/>
        </w:rPr>
        <w:t>ДИСЦИПЛИНЫ</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1"/>
        <w:gridCol w:w="4631"/>
        <w:gridCol w:w="2833"/>
      </w:tblGrid>
      <w:tr w:rsidR="002E5816" w:rsidRPr="004944B0" w14:paraId="147C8E75" w14:textId="77777777" w:rsidTr="004944B0">
        <w:tc>
          <w:tcPr>
            <w:tcW w:w="1343" w:type="pct"/>
          </w:tcPr>
          <w:p w14:paraId="5E90055E" w14:textId="77777777" w:rsidR="002E5816" w:rsidRPr="004944B0" w:rsidRDefault="002E5816" w:rsidP="004944B0">
            <w:pPr>
              <w:jc w:val="center"/>
              <w:rPr>
                <w:rFonts w:ascii="Times New Roman" w:hAnsi="Times New Roman" w:cs="Times New Roman"/>
                <w:sz w:val="20"/>
                <w:szCs w:val="20"/>
              </w:rPr>
            </w:pPr>
            <w:r w:rsidRPr="004944B0">
              <w:rPr>
                <w:rFonts w:ascii="Times New Roman" w:hAnsi="Times New Roman" w:cs="Times New Roman"/>
                <w:b/>
                <w:bCs/>
                <w:sz w:val="20"/>
                <w:szCs w:val="20"/>
              </w:rPr>
              <w:t>Результаты</w:t>
            </w:r>
            <w:r w:rsidR="009351A1">
              <w:rPr>
                <w:rFonts w:ascii="Times New Roman" w:hAnsi="Times New Roman" w:cs="Times New Roman"/>
                <w:b/>
                <w:bCs/>
                <w:sz w:val="20"/>
                <w:szCs w:val="20"/>
              </w:rPr>
              <w:t xml:space="preserve"> </w:t>
            </w:r>
            <w:r w:rsidRPr="004944B0">
              <w:rPr>
                <w:rFonts w:ascii="Times New Roman" w:hAnsi="Times New Roman" w:cs="Times New Roman"/>
                <w:b/>
                <w:bCs/>
                <w:sz w:val="20"/>
                <w:szCs w:val="20"/>
              </w:rPr>
              <w:t>обучения</w:t>
            </w:r>
            <w:r w:rsidR="009351A1">
              <w:rPr>
                <w:rFonts w:ascii="Times New Roman" w:hAnsi="Times New Roman" w:cs="Times New Roman"/>
                <w:sz w:val="20"/>
                <w:szCs w:val="20"/>
              </w:rPr>
              <w:t xml:space="preserve"> </w:t>
            </w:r>
          </w:p>
        </w:tc>
        <w:tc>
          <w:tcPr>
            <w:tcW w:w="2269" w:type="pct"/>
          </w:tcPr>
          <w:p w14:paraId="562ADF2F" w14:textId="77777777" w:rsidR="002E5816" w:rsidRPr="004944B0" w:rsidRDefault="002E5816" w:rsidP="004944B0">
            <w:pPr>
              <w:jc w:val="center"/>
              <w:rPr>
                <w:rFonts w:ascii="Times New Roman" w:hAnsi="Times New Roman" w:cs="Times New Roman"/>
                <w:b/>
                <w:bCs/>
                <w:sz w:val="20"/>
                <w:szCs w:val="20"/>
              </w:rPr>
            </w:pPr>
            <w:r w:rsidRPr="004944B0">
              <w:rPr>
                <w:rFonts w:ascii="Times New Roman" w:hAnsi="Times New Roman" w:cs="Times New Roman"/>
                <w:b/>
                <w:bCs/>
                <w:sz w:val="20"/>
                <w:szCs w:val="20"/>
              </w:rPr>
              <w:t>Критерии</w:t>
            </w:r>
            <w:r w:rsidR="009351A1">
              <w:rPr>
                <w:rFonts w:ascii="Times New Roman" w:hAnsi="Times New Roman" w:cs="Times New Roman"/>
                <w:b/>
                <w:bCs/>
                <w:sz w:val="20"/>
                <w:szCs w:val="20"/>
              </w:rPr>
              <w:t xml:space="preserve"> </w:t>
            </w:r>
            <w:r w:rsidRPr="004944B0">
              <w:rPr>
                <w:rFonts w:ascii="Times New Roman" w:hAnsi="Times New Roman" w:cs="Times New Roman"/>
                <w:b/>
                <w:bCs/>
                <w:sz w:val="20"/>
                <w:szCs w:val="20"/>
              </w:rPr>
              <w:t>оценки</w:t>
            </w:r>
          </w:p>
        </w:tc>
        <w:tc>
          <w:tcPr>
            <w:tcW w:w="1388" w:type="pct"/>
          </w:tcPr>
          <w:p w14:paraId="45C0E777" w14:textId="77777777" w:rsidR="002E5816" w:rsidRPr="004944B0" w:rsidRDefault="002E5816" w:rsidP="004944B0">
            <w:pPr>
              <w:jc w:val="center"/>
              <w:rPr>
                <w:rFonts w:ascii="Times New Roman" w:hAnsi="Times New Roman" w:cs="Times New Roman"/>
                <w:b/>
                <w:bCs/>
                <w:sz w:val="20"/>
                <w:szCs w:val="20"/>
              </w:rPr>
            </w:pPr>
            <w:r w:rsidRPr="004944B0">
              <w:rPr>
                <w:rFonts w:ascii="Times New Roman" w:hAnsi="Times New Roman" w:cs="Times New Roman"/>
                <w:b/>
                <w:bCs/>
                <w:sz w:val="20"/>
                <w:szCs w:val="20"/>
              </w:rPr>
              <w:t>Методы</w:t>
            </w:r>
            <w:r w:rsidR="009351A1">
              <w:rPr>
                <w:rFonts w:ascii="Times New Roman" w:hAnsi="Times New Roman" w:cs="Times New Roman"/>
                <w:b/>
                <w:bCs/>
                <w:sz w:val="20"/>
                <w:szCs w:val="20"/>
              </w:rPr>
              <w:t xml:space="preserve"> </w:t>
            </w:r>
            <w:r w:rsidRPr="004944B0">
              <w:rPr>
                <w:rFonts w:ascii="Times New Roman" w:hAnsi="Times New Roman" w:cs="Times New Roman"/>
                <w:b/>
                <w:bCs/>
                <w:sz w:val="20"/>
                <w:szCs w:val="20"/>
              </w:rPr>
              <w:t>оценки</w:t>
            </w:r>
          </w:p>
        </w:tc>
      </w:tr>
      <w:tr w:rsidR="004944B0" w:rsidRPr="004944B0" w14:paraId="43D334B4" w14:textId="77777777" w:rsidTr="005749CE">
        <w:trPr>
          <w:trHeight w:val="5236"/>
        </w:trPr>
        <w:tc>
          <w:tcPr>
            <w:tcW w:w="1343" w:type="pct"/>
            <w:vAlign w:val="center"/>
          </w:tcPr>
          <w:p w14:paraId="0971EA43" w14:textId="77777777" w:rsidR="004944B0" w:rsidRPr="004944B0" w:rsidRDefault="004944B0" w:rsidP="005749CE">
            <w:pPr>
              <w:widowControl w:val="0"/>
              <w:jc w:val="both"/>
              <w:rPr>
                <w:rFonts w:ascii="Times New Roman" w:eastAsia="Times New Roman" w:hAnsi="Times New Roman" w:cs="Times New Roman"/>
                <w:b/>
                <w:iCs/>
                <w:color w:val="000000"/>
                <w:sz w:val="20"/>
                <w:szCs w:val="20"/>
              </w:rPr>
            </w:pPr>
            <w:r w:rsidRPr="004944B0">
              <w:rPr>
                <w:rFonts w:ascii="Times New Roman" w:eastAsia="Times New Roman" w:hAnsi="Times New Roman" w:cs="Times New Roman"/>
                <w:b/>
                <w:iCs/>
                <w:color w:val="000000"/>
                <w:sz w:val="20"/>
                <w:szCs w:val="20"/>
              </w:rPr>
              <w:t>Знания:</w:t>
            </w:r>
          </w:p>
          <w:p w14:paraId="7234B1F3" w14:textId="77777777" w:rsidR="004944B0" w:rsidRPr="005749CE" w:rsidRDefault="005749CE"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749CE">
              <w:rPr>
                <w:rFonts w:ascii="Times New Roman" w:eastAsia="Times New Roman" w:hAnsi="Times New Roman" w:cs="Times New Roman"/>
                <w:sz w:val="20"/>
                <w:szCs w:val="20"/>
              </w:rPr>
              <w:t>в</w:t>
            </w:r>
            <w:r w:rsidR="004944B0" w:rsidRPr="005749CE">
              <w:rPr>
                <w:rFonts w:ascii="Times New Roman" w:eastAsia="Times New Roman" w:hAnsi="Times New Roman" w:cs="Times New Roman"/>
                <w:sz w:val="20"/>
                <w:szCs w:val="20"/>
              </w:rPr>
              <w:t>иды</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формы</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представления</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информации;</w:t>
            </w:r>
          </w:p>
          <w:p w14:paraId="6A9BBE85" w14:textId="77777777" w:rsidR="004944B0" w:rsidRPr="005749CE" w:rsidRDefault="005749CE"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749CE">
              <w:rPr>
                <w:rFonts w:ascii="Times New Roman" w:eastAsia="Times New Roman" w:hAnsi="Times New Roman" w:cs="Times New Roman"/>
                <w:sz w:val="20"/>
                <w:szCs w:val="20"/>
              </w:rPr>
              <w:t>м</w:t>
            </w:r>
            <w:r w:rsidR="004944B0" w:rsidRPr="005749CE">
              <w:rPr>
                <w:rFonts w:ascii="Times New Roman" w:eastAsia="Times New Roman" w:hAnsi="Times New Roman" w:cs="Times New Roman"/>
                <w:sz w:val="20"/>
                <w:szCs w:val="20"/>
              </w:rPr>
              <w:t>етоды</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средства</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определения</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количества</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информации;</w:t>
            </w:r>
          </w:p>
          <w:p w14:paraId="73E8EF45" w14:textId="77777777" w:rsidR="004944B0" w:rsidRPr="005749CE" w:rsidRDefault="005749CE"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749CE">
              <w:rPr>
                <w:rFonts w:ascii="Times New Roman" w:eastAsia="Times New Roman" w:hAnsi="Times New Roman" w:cs="Times New Roman"/>
                <w:sz w:val="20"/>
                <w:szCs w:val="20"/>
              </w:rPr>
              <w:t>п</w:t>
            </w:r>
            <w:r w:rsidR="004944B0" w:rsidRPr="005749CE">
              <w:rPr>
                <w:rFonts w:ascii="Times New Roman" w:eastAsia="Times New Roman" w:hAnsi="Times New Roman" w:cs="Times New Roman"/>
                <w:sz w:val="20"/>
                <w:szCs w:val="20"/>
              </w:rPr>
              <w:t>ринципы</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кодирования</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декодирования</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информации;</w:t>
            </w:r>
          </w:p>
          <w:p w14:paraId="4A302D0A" w14:textId="77777777" w:rsidR="004944B0" w:rsidRPr="005749CE" w:rsidRDefault="005749CE"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749CE">
              <w:rPr>
                <w:rFonts w:ascii="Times New Roman" w:eastAsia="Times New Roman" w:hAnsi="Times New Roman" w:cs="Times New Roman"/>
                <w:sz w:val="20"/>
                <w:szCs w:val="20"/>
              </w:rPr>
              <w:t>с</w:t>
            </w:r>
            <w:r w:rsidR="004944B0" w:rsidRPr="005749CE">
              <w:rPr>
                <w:rFonts w:ascii="Times New Roman" w:eastAsia="Times New Roman" w:hAnsi="Times New Roman" w:cs="Times New Roman"/>
                <w:sz w:val="20"/>
                <w:szCs w:val="20"/>
              </w:rPr>
              <w:t>пособы</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передачи</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цифровой</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информации;</w:t>
            </w:r>
          </w:p>
          <w:p w14:paraId="353CC5F4" w14:textId="77777777" w:rsidR="004944B0" w:rsidRPr="005749CE" w:rsidRDefault="005749CE"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749CE">
              <w:rPr>
                <w:rFonts w:ascii="Times New Roman" w:eastAsia="Times New Roman" w:hAnsi="Times New Roman" w:cs="Times New Roman"/>
                <w:sz w:val="20"/>
                <w:szCs w:val="20"/>
              </w:rPr>
              <w:t>м</w:t>
            </w:r>
            <w:r w:rsidR="004944B0" w:rsidRPr="005749CE">
              <w:rPr>
                <w:rFonts w:ascii="Times New Roman" w:eastAsia="Times New Roman" w:hAnsi="Times New Roman" w:cs="Times New Roman"/>
                <w:sz w:val="20"/>
                <w:szCs w:val="20"/>
              </w:rPr>
              <w:t>етоды</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повышения</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помехозащищенности</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передачи</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приема</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данных,</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основы</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теории</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сжатия</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данных.</w:t>
            </w:r>
          </w:p>
          <w:p w14:paraId="7782FC00" w14:textId="77777777" w:rsidR="004944B0" w:rsidRPr="004944B0" w:rsidRDefault="004944B0" w:rsidP="005749CE">
            <w:pPr>
              <w:widowControl w:val="0"/>
              <w:jc w:val="both"/>
              <w:rPr>
                <w:rFonts w:ascii="Times New Roman" w:eastAsia="Times New Roman" w:hAnsi="Times New Roman" w:cs="Times New Roman"/>
                <w:b/>
                <w:iCs/>
                <w:color w:val="000000"/>
                <w:sz w:val="20"/>
                <w:szCs w:val="20"/>
              </w:rPr>
            </w:pPr>
            <w:r w:rsidRPr="004944B0">
              <w:rPr>
                <w:rFonts w:ascii="Times New Roman" w:eastAsia="Times New Roman" w:hAnsi="Times New Roman" w:cs="Times New Roman"/>
                <w:b/>
                <w:iCs/>
                <w:color w:val="000000"/>
                <w:sz w:val="20"/>
                <w:szCs w:val="20"/>
              </w:rPr>
              <w:t>Умения:</w:t>
            </w:r>
          </w:p>
          <w:p w14:paraId="770A8E72" w14:textId="77777777" w:rsidR="004944B0" w:rsidRPr="005749CE" w:rsidRDefault="005749CE"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749CE">
              <w:rPr>
                <w:rFonts w:ascii="Times New Roman" w:eastAsia="Times New Roman" w:hAnsi="Times New Roman" w:cs="Times New Roman"/>
                <w:sz w:val="20"/>
                <w:szCs w:val="20"/>
              </w:rPr>
              <w:t>п</w:t>
            </w:r>
            <w:r w:rsidR="004944B0" w:rsidRPr="005749CE">
              <w:rPr>
                <w:rFonts w:ascii="Times New Roman" w:eastAsia="Times New Roman" w:hAnsi="Times New Roman" w:cs="Times New Roman"/>
                <w:sz w:val="20"/>
                <w:szCs w:val="20"/>
              </w:rPr>
              <w:t>рименять</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закон</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аддитивности</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информации;</w:t>
            </w:r>
          </w:p>
          <w:p w14:paraId="6B07B4C1" w14:textId="77777777" w:rsidR="004944B0" w:rsidRPr="005749CE" w:rsidRDefault="005749CE"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749CE">
              <w:rPr>
                <w:rFonts w:ascii="Times New Roman" w:eastAsia="Times New Roman" w:hAnsi="Times New Roman" w:cs="Times New Roman"/>
                <w:sz w:val="20"/>
                <w:szCs w:val="20"/>
              </w:rPr>
              <w:t>п</w:t>
            </w:r>
            <w:r w:rsidR="004944B0" w:rsidRPr="005749CE">
              <w:rPr>
                <w:rFonts w:ascii="Times New Roman" w:eastAsia="Times New Roman" w:hAnsi="Times New Roman" w:cs="Times New Roman"/>
                <w:sz w:val="20"/>
                <w:szCs w:val="20"/>
              </w:rPr>
              <w:t>рименять</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теорему</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Котельникова;</w:t>
            </w:r>
          </w:p>
          <w:p w14:paraId="21AE4E5F" w14:textId="77777777" w:rsidR="004944B0" w:rsidRPr="005749CE" w:rsidRDefault="005749CE"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749CE">
              <w:rPr>
                <w:rFonts w:ascii="Times New Roman" w:eastAsia="Times New Roman" w:hAnsi="Times New Roman" w:cs="Times New Roman"/>
                <w:sz w:val="20"/>
                <w:szCs w:val="20"/>
              </w:rPr>
              <w:t>и</w:t>
            </w:r>
            <w:r w:rsidR="004944B0" w:rsidRPr="005749CE">
              <w:rPr>
                <w:rFonts w:ascii="Times New Roman" w:eastAsia="Times New Roman" w:hAnsi="Times New Roman" w:cs="Times New Roman"/>
                <w:sz w:val="20"/>
                <w:szCs w:val="20"/>
              </w:rPr>
              <w:t>спользовать</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формулу</w:t>
            </w:r>
            <w:r w:rsidR="009351A1">
              <w:rPr>
                <w:rFonts w:ascii="Times New Roman" w:eastAsia="Times New Roman" w:hAnsi="Times New Roman" w:cs="Times New Roman"/>
                <w:sz w:val="20"/>
                <w:szCs w:val="20"/>
              </w:rPr>
              <w:t xml:space="preserve"> </w:t>
            </w:r>
            <w:r w:rsidR="004944B0" w:rsidRPr="005749CE">
              <w:rPr>
                <w:rFonts w:ascii="Times New Roman" w:eastAsia="Times New Roman" w:hAnsi="Times New Roman" w:cs="Times New Roman"/>
                <w:sz w:val="20"/>
                <w:szCs w:val="20"/>
              </w:rPr>
              <w:t>Шеннона.</w:t>
            </w:r>
          </w:p>
          <w:p w14:paraId="37014889" w14:textId="77777777" w:rsidR="004944B0" w:rsidRPr="004944B0" w:rsidRDefault="004944B0" w:rsidP="005749CE">
            <w:pPr>
              <w:jc w:val="both"/>
              <w:rPr>
                <w:rFonts w:ascii="Times New Roman" w:hAnsi="Times New Roman" w:cs="Times New Roman"/>
                <w:b/>
                <w:sz w:val="20"/>
                <w:szCs w:val="20"/>
                <w:highlight w:val="yellow"/>
              </w:rPr>
            </w:pPr>
          </w:p>
        </w:tc>
        <w:tc>
          <w:tcPr>
            <w:tcW w:w="2269" w:type="pct"/>
            <w:vAlign w:val="center"/>
          </w:tcPr>
          <w:p w14:paraId="4748882F" w14:textId="77777777" w:rsidR="004944B0" w:rsidRPr="004944B0" w:rsidRDefault="004944B0" w:rsidP="005749CE">
            <w:pPr>
              <w:widowControl w:val="0"/>
              <w:ind w:right="-59"/>
              <w:jc w:val="both"/>
              <w:rPr>
                <w:rFonts w:ascii="Times New Roman" w:eastAsia="Times New Roman" w:hAnsi="Times New Roman" w:cs="Times New Roman"/>
                <w:color w:val="000000"/>
                <w:sz w:val="20"/>
                <w:szCs w:val="20"/>
              </w:rPr>
            </w:pPr>
            <w:r w:rsidRPr="004944B0">
              <w:rPr>
                <w:rFonts w:ascii="Times New Roman" w:eastAsia="Times New Roman" w:hAnsi="Times New Roman" w:cs="Times New Roman"/>
                <w:color w:val="000000"/>
                <w:spacing w:val="-4"/>
                <w:sz w:val="20"/>
                <w:szCs w:val="20"/>
              </w:rPr>
              <w:t>«</w:t>
            </w:r>
            <w:r w:rsidRPr="004944B0">
              <w:rPr>
                <w:rFonts w:ascii="Times New Roman" w:eastAsia="Times New Roman" w:hAnsi="Times New Roman" w:cs="Times New Roman"/>
                <w:color w:val="000000"/>
                <w:sz w:val="20"/>
                <w:szCs w:val="20"/>
              </w:rPr>
              <w:t>О</w:t>
            </w:r>
            <w:r w:rsidRPr="004944B0">
              <w:rPr>
                <w:rFonts w:ascii="Times New Roman" w:eastAsia="Times New Roman" w:hAnsi="Times New Roman" w:cs="Times New Roman"/>
                <w:color w:val="000000"/>
                <w:spacing w:val="1"/>
                <w:sz w:val="20"/>
                <w:szCs w:val="20"/>
              </w:rPr>
              <w:t>т</w:t>
            </w:r>
            <w:r w:rsidRPr="004944B0">
              <w:rPr>
                <w:rFonts w:ascii="Times New Roman" w:eastAsia="Times New Roman" w:hAnsi="Times New Roman" w:cs="Times New Roman"/>
                <w:color w:val="000000"/>
                <w:sz w:val="20"/>
                <w:szCs w:val="20"/>
              </w:rPr>
              <w:t>л</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z w:val="20"/>
                <w:szCs w:val="20"/>
              </w:rPr>
              <w:t>ч</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pacing w:val="4"/>
                <w:sz w:val="20"/>
                <w:szCs w:val="20"/>
              </w:rPr>
              <w:t>о</w:t>
            </w:r>
            <w:r w:rsidRPr="004944B0">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4"/>
                <w:sz w:val="20"/>
                <w:szCs w:val="20"/>
              </w:rPr>
              <w:t xml:space="preserve"> </w:t>
            </w:r>
            <w:r w:rsidRPr="004944B0">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pacing w:val="2"/>
                <w:sz w:val="20"/>
                <w:szCs w:val="20"/>
              </w:rPr>
              <w:t>т</w:t>
            </w:r>
            <w:r w:rsidRPr="004944B0">
              <w:rPr>
                <w:rFonts w:ascii="Times New Roman" w:eastAsia="Times New Roman" w:hAnsi="Times New Roman" w:cs="Times New Roman"/>
                <w:color w:val="000000"/>
                <w:sz w:val="20"/>
                <w:szCs w:val="20"/>
              </w:rPr>
              <w:t>еоретическое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сод</w:t>
            </w:r>
            <w:r w:rsidRPr="004944B0">
              <w:rPr>
                <w:rFonts w:ascii="Times New Roman" w:eastAsia="Times New Roman" w:hAnsi="Times New Roman" w:cs="Times New Roman"/>
                <w:color w:val="000000"/>
                <w:spacing w:val="-1"/>
                <w:sz w:val="20"/>
                <w:szCs w:val="20"/>
              </w:rPr>
              <w:t>е</w:t>
            </w:r>
            <w:r w:rsidRPr="004944B0">
              <w:rPr>
                <w:rFonts w:ascii="Times New Roman" w:eastAsia="Times New Roman" w:hAnsi="Times New Roman" w:cs="Times New Roman"/>
                <w:color w:val="000000"/>
                <w:sz w:val="20"/>
                <w:szCs w:val="20"/>
              </w:rPr>
              <w:t>ржан</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2"/>
                <w:sz w:val="20"/>
                <w:szCs w:val="20"/>
              </w:rPr>
              <w:t>к</w:t>
            </w:r>
            <w:r w:rsidRPr="004944B0">
              <w:rPr>
                <w:rFonts w:ascii="Times New Roman" w:eastAsia="Times New Roman" w:hAnsi="Times New Roman" w:cs="Times New Roman"/>
                <w:color w:val="000000"/>
                <w:spacing w:val="-3"/>
                <w:sz w:val="20"/>
                <w:szCs w:val="20"/>
              </w:rPr>
              <w:t>у</w:t>
            </w:r>
            <w:r w:rsidRPr="004944B0">
              <w:rPr>
                <w:rFonts w:ascii="Times New Roman" w:eastAsia="Times New Roman" w:hAnsi="Times New Roman" w:cs="Times New Roman"/>
                <w:color w:val="000000"/>
                <w:spacing w:val="1"/>
                <w:sz w:val="20"/>
                <w:szCs w:val="20"/>
              </w:rPr>
              <w:t>р</w:t>
            </w:r>
            <w:r w:rsidRPr="004944B0">
              <w:rPr>
                <w:rFonts w:ascii="Times New Roman" w:eastAsia="Times New Roman" w:hAnsi="Times New Roman" w:cs="Times New Roman"/>
                <w:color w:val="000000"/>
                <w:sz w:val="20"/>
                <w:szCs w:val="20"/>
              </w:rPr>
              <w:t>са</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z w:val="20"/>
                <w:szCs w:val="20"/>
              </w:rPr>
              <w:t>о</w:t>
            </w:r>
            <w:r w:rsidRPr="004944B0">
              <w:rPr>
                <w:rFonts w:ascii="Times New Roman" w:eastAsia="Times New Roman" w:hAnsi="Times New Roman" w:cs="Times New Roman"/>
                <w:color w:val="000000"/>
                <w:spacing w:val="1"/>
                <w:sz w:val="20"/>
                <w:szCs w:val="20"/>
              </w:rPr>
              <w:t>с</w:t>
            </w:r>
            <w:r w:rsidRPr="004944B0">
              <w:rPr>
                <w:rFonts w:ascii="Times New Roman" w:eastAsia="Times New Roman" w:hAnsi="Times New Roman" w:cs="Times New Roman"/>
                <w:color w:val="000000"/>
                <w:sz w:val="20"/>
                <w:szCs w:val="20"/>
              </w:rPr>
              <w:t>в</w:t>
            </w:r>
            <w:r w:rsidRPr="004944B0">
              <w:rPr>
                <w:rFonts w:ascii="Times New Roman" w:eastAsia="Times New Roman" w:hAnsi="Times New Roman" w:cs="Times New Roman"/>
                <w:color w:val="000000"/>
                <w:spacing w:val="1"/>
                <w:sz w:val="20"/>
                <w:szCs w:val="20"/>
              </w:rPr>
              <w:t>о</w:t>
            </w:r>
            <w:r w:rsidRPr="004944B0">
              <w:rPr>
                <w:rFonts w:ascii="Times New Roman" w:eastAsia="Times New Roman" w:hAnsi="Times New Roman" w:cs="Times New Roman"/>
                <w:color w:val="000000"/>
                <w:sz w:val="20"/>
                <w:szCs w:val="20"/>
              </w:rPr>
              <w:t>е</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пол</w:t>
            </w:r>
            <w:r w:rsidRPr="004944B0">
              <w:rPr>
                <w:rFonts w:ascii="Times New Roman" w:eastAsia="Times New Roman" w:hAnsi="Times New Roman" w:cs="Times New Roman"/>
                <w:color w:val="000000"/>
                <w:spacing w:val="2"/>
                <w:sz w:val="20"/>
                <w:szCs w:val="20"/>
              </w:rPr>
              <w:t>н</w:t>
            </w:r>
            <w:r w:rsidRPr="004944B0">
              <w:rPr>
                <w:rFonts w:ascii="Times New Roman" w:eastAsia="Times New Roman" w:hAnsi="Times New Roman" w:cs="Times New Roman"/>
                <w:color w:val="000000"/>
                <w:sz w:val="20"/>
                <w:szCs w:val="20"/>
              </w:rPr>
              <w:t>ост</w:t>
            </w:r>
            <w:r w:rsidRPr="004944B0">
              <w:rPr>
                <w:rFonts w:ascii="Times New Roman" w:eastAsia="Times New Roman" w:hAnsi="Times New Roman" w:cs="Times New Roman"/>
                <w:color w:val="000000"/>
                <w:spacing w:val="-1"/>
                <w:sz w:val="20"/>
                <w:szCs w:val="20"/>
              </w:rPr>
              <w:t>ь</w:t>
            </w:r>
            <w:r w:rsidRPr="004944B0">
              <w:rPr>
                <w:rFonts w:ascii="Times New Roman" w:eastAsia="Times New Roman" w:hAnsi="Times New Roman" w:cs="Times New Roman"/>
                <w:color w:val="000000"/>
                <w:sz w:val="20"/>
                <w:szCs w:val="20"/>
              </w:rPr>
              <w:t>ю,</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без</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1"/>
                <w:sz w:val="20"/>
                <w:szCs w:val="20"/>
              </w:rPr>
              <w:t>п</w:t>
            </w:r>
            <w:r w:rsidRPr="004944B0">
              <w:rPr>
                <w:rFonts w:ascii="Times New Roman" w:eastAsia="Times New Roman" w:hAnsi="Times New Roman" w:cs="Times New Roman"/>
                <w:color w:val="000000"/>
                <w:sz w:val="20"/>
                <w:szCs w:val="20"/>
              </w:rPr>
              <w:t>робе</w:t>
            </w:r>
            <w:r w:rsidRPr="004944B0">
              <w:rPr>
                <w:rFonts w:ascii="Times New Roman" w:eastAsia="Times New Roman" w:hAnsi="Times New Roman" w:cs="Times New Roman"/>
                <w:color w:val="000000"/>
                <w:spacing w:val="-1"/>
                <w:sz w:val="20"/>
                <w:szCs w:val="20"/>
              </w:rPr>
              <w:t>л</w:t>
            </w:r>
            <w:r w:rsidRPr="004944B0">
              <w:rPr>
                <w:rFonts w:ascii="Times New Roman" w:eastAsia="Times New Roman" w:hAnsi="Times New Roman" w:cs="Times New Roman"/>
                <w:color w:val="000000"/>
                <w:sz w:val="20"/>
                <w:szCs w:val="20"/>
              </w:rPr>
              <w:t>ов,</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3"/>
                <w:sz w:val="20"/>
                <w:szCs w:val="20"/>
              </w:rPr>
              <w:t>у</w:t>
            </w:r>
            <w:r w:rsidRPr="004944B0">
              <w:rPr>
                <w:rFonts w:ascii="Times New Roman" w:eastAsia="Times New Roman" w:hAnsi="Times New Roman" w:cs="Times New Roman"/>
                <w:color w:val="000000"/>
                <w:sz w:val="20"/>
                <w:szCs w:val="20"/>
              </w:rPr>
              <w:t>ме</w:t>
            </w:r>
            <w:r w:rsidRPr="004944B0">
              <w:rPr>
                <w:rFonts w:ascii="Times New Roman" w:eastAsia="Times New Roman" w:hAnsi="Times New Roman" w:cs="Times New Roman"/>
                <w:color w:val="000000"/>
                <w:spacing w:val="1"/>
                <w:sz w:val="20"/>
                <w:szCs w:val="20"/>
              </w:rPr>
              <w:t>ни</w:t>
            </w:r>
            <w:r w:rsidRPr="004944B0">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сформированы,</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в</w:t>
            </w:r>
            <w:r w:rsidRPr="004944B0">
              <w:rPr>
                <w:rFonts w:ascii="Times New Roman" w:eastAsia="Times New Roman" w:hAnsi="Times New Roman" w:cs="Times New Roman"/>
                <w:color w:val="000000"/>
                <w:spacing w:val="-1"/>
                <w:sz w:val="20"/>
                <w:szCs w:val="20"/>
              </w:rPr>
              <w:t>с</w:t>
            </w:r>
            <w:r w:rsidRPr="004944B0">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пре</w:t>
            </w:r>
            <w:r w:rsidRPr="004944B0">
              <w:rPr>
                <w:rFonts w:ascii="Times New Roman" w:eastAsia="Times New Roman" w:hAnsi="Times New Roman" w:cs="Times New Roman"/>
                <w:color w:val="000000"/>
                <w:spacing w:val="2"/>
                <w:sz w:val="20"/>
                <w:szCs w:val="20"/>
              </w:rPr>
              <w:t>д</w:t>
            </w:r>
            <w:r w:rsidRPr="004944B0">
              <w:rPr>
                <w:rFonts w:ascii="Times New Roman" w:eastAsia="Times New Roman" w:hAnsi="Times New Roman" w:cs="Times New Roman"/>
                <w:color w:val="000000"/>
                <w:spacing w:val="-2"/>
                <w:sz w:val="20"/>
                <w:szCs w:val="20"/>
              </w:rPr>
              <w:t>у</w:t>
            </w:r>
            <w:r w:rsidRPr="004944B0">
              <w:rPr>
                <w:rFonts w:ascii="Times New Roman" w:eastAsia="Times New Roman" w:hAnsi="Times New Roman" w:cs="Times New Roman"/>
                <w:color w:val="000000"/>
                <w:spacing w:val="-1"/>
                <w:sz w:val="20"/>
                <w:szCs w:val="20"/>
              </w:rPr>
              <w:t>см</w:t>
            </w:r>
            <w:r w:rsidRPr="004944B0">
              <w:rPr>
                <w:rFonts w:ascii="Times New Roman" w:eastAsia="Times New Roman" w:hAnsi="Times New Roman" w:cs="Times New Roman"/>
                <w:color w:val="000000"/>
                <w:sz w:val="20"/>
                <w:szCs w:val="20"/>
              </w:rPr>
              <w:t>от</w:t>
            </w:r>
            <w:r w:rsidRPr="004944B0">
              <w:rPr>
                <w:rFonts w:ascii="Times New Roman" w:eastAsia="Times New Roman" w:hAnsi="Times New Roman" w:cs="Times New Roman"/>
                <w:color w:val="000000"/>
                <w:spacing w:val="1"/>
                <w:sz w:val="20"/>
                <w:szCs w:val="20"/>
              </w:rPr>
              <w:t>р</w:t>
            </w:r>
            <w:r w:rsidRPr="004944B0">
              <w:rPr>
                <w:rFonts w:ascii="Times New Roman" w:eastAsia="Times New Roman" w:hAnsi="Times New Roman" w:cs="Times New Roman"/>
                <w:color w:val="000000"/>
                <w:sz w:val="20"/>
                <w:szCs w:val="20"/>
              </w:rPr>
              <w:t>е</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ные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програ</w:t>
            </w:r>
            <w:r w:rsidRPr="004944B0">
              <w:rPr>
                <w:rFonts w:ascii="Times New Roman" w:eastAsia="Times New Roman" w:hAnsi="Times New Roman" w:cs="Times New Roman"/>
                <w:color w:val="000000"/>
                <w:spacing w:val="-1"/>
                <w:sz w:val="20"/>
                <w:szCs w:val="20"/>
              </w:rPr>
              <w:t>м</w:t>
            </w:r>
            <w:r w:rsidRPr="004944B0">
              <w:rPr>
                <w:rFonts w:ascii="Times New Roman" w:eastAsia="Times New Roman" w:hAnsi="Times New Roman" w:cs="Times New Roman"/>
                <w:color w:val="000000"/>
                <w:sz w:val="20"/>
                <w:szCs w:val="20"/>
              </w:rPr>
              <w:t>мой</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3"/>
                <w:sz w:val="20"/>
                <w:szCs w:val="20"/>
              </w:rPr>
              <w:t>у</w:t>
            </w:r>
            <w:r w:rsidRPr="004944B0">
              <w:rPr>
                <w:rFonts w:ascii="Times New Roman" w:eastAsia="Times New Roman" w:hAnsi="Times New Roman" w:cs="Times New Roman"/>
                <w:color w:val="000000"/>
                <w:sz w:val="20"/>
                <w:szCs w:val="20"/>
              </w:rPr>
              <w:t>ч</w:t>
            </w:r>
            <w:r w:rsidRPr="004944B0">
              <w:rPr>
                <w:rFonts w:ascii="Times New Roman" w:eastAsia="Times New Roman" w:hAnsi="Times New Roman" w:cs="Times New Roman"/>
                <w:color w:val="000000"/>
                <w:spacing w:val="1"/>
                <w:sz w:val="20"/>
                <w:szCs w:val="20"/>
              </w:rPr>
              <w:t>е</w:t>
            </w:r>
            <w:r w:rsidRPr="004944B0">
              <w:rPr>
                <w:rFonts w:ascii="Times New Roman" w:eastAsia="Times New Roman" w:hAnsi="Times New Roman" w:cs="Times New Roman"/>
                <w:color w:val="000000"/>
                <w:sz w:val="20"/>
                <w:szCs w:val="20"/>
              </w:rPr>
              <w:t>б</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ые</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z w:val="20"/>
                <w:szCs w:val="20"/>
              </w:rPr>
              <w:t>задан</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вы</w:t>
            </w:r>
            <w:r w:rsidRPr="004944B0">
              <w:rPr>
                <w:rFonts w:ascii="Times New Roman" w:eastAsia="Times New Roman" w:hAnsi="Times New Roman" w:cs="Times New Roman"/>
                <w:color w:val="000000"/>
                <w:spacing w:val="1"/>
                <w:sz w:val="20"/>
                <w:szCs w:val="20"/>
              </w:rPr>
              <w:t>п</w:t>
            </w:r>
            <w:r w:rsidRPr="004944B0">
              <w:rPr>
                <w:rFonts w:ascii="Times New Roman" w:eastAsia="Times New Roman" w:hAnsi="Times New Roman" w:cs="Times New Roman"/>
                <w:color w:val="000000"/>
                <w:sz w:val="20"/>
                <w:szCs w:val="20"/>
              </w:rPr>
              <w:t>ол</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ены,</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кач</w:t>
            </w:r>
            <w:r w:rsidRPr="004944B0">
              <w:rPr>
                <w:rFonts w:ascii="Times New Roman" w:eastAsia="Times New Roman" w:hAnsi="Times New Roman" w:cs="Times New Roman"/>
                <w:color w:val="000000"/>
                <w:spacing w:val="-1"/>
                <w:sz w:val="20"/>
                <w:szCs w:val="20"/>
              </w:rPr>
              <w:t>е</w:t>
            </w:r>
            <w:r w:rsidRPr="004944B0">
              <w:rPr>
                <w:rFonts w:ascii="Times New Roman" w:eastAsia="Times New Roman" w:hAnsi="Times New Roman" w:cs="Times New Roman"/>
                <w:color w:val="000000"/>
                <w:sz w:val="20"/>
                <w:szCs w:val="20"/>
              </w:rPr>
              <w:t>ство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их</w:t>
            </w:r>
            <w:r w:rsidR="009351A1">
              <w:rPr>
                <w:rFonts w:ascii="Times New Roman" w:eastAsia="Times New Roman" w:hAnsi="Times New Roman" w:cs="Times New Roman"/>
                <w:color w:val="000000"/>
                <w:spacing w:val="2"/>
                <w:sz w:val="20"/>
                <w:szCs w:val="20"/>
              </w:rPr>
              <w:t xml:space="preserve"> </w:t>
            </w:r>
            <w:r w:rsidRPr="004944B0">
              <w:rPr>
                <w:rFonts w:ascii="Times New Roman" w:eastAsia="Times New Roman" w:hAnsi="Times New Roman" w:cs="Times New Roman"/>
                <w:color w:val="000000"/>
                <w:sz w:val="20"/>
                <w:szCs w:val="20"/>
              </w:rPr>
              <w:t>выпол</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е</w:t>
            </w:r>
            <w:r w:rsidRPr="004944B0">
              <w:rPr>
                <w:rFonts w:ascii="Times New Roman" w:eastAsia="Times New Roman" w:hAnsi="Times New Roman" w:cs="Times New Roman"/>
                <w:color w:val="000000"/>
                <w:spacing w:val="-1"/>
                <w:sz w:val="20"/>
                <w:szCs w:val="20"/>
              </w:rPr>
              <w:t>ни</w:t>
            </w:r>
            <w:r w:rsidRPr="004944B0">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оце</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ено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вы</w:t>
            </w:r>
            <w:r w:rsidRPr="004944B0">
              <w:rPr>
                <w:rFonts w:ascii="Times New Roman" w:eastAsia="Times New Roman" w:hAnsi="Times New Roman" w:cs="Times New Roman"/>
                <w:color w:val="000000"/>
                <w:spacing w:val="-1"/>
                <w:sz w:val="20"/>
                <w:szCs w:val="20"/>
              </w:rPr>
              <w:t>с</w:t>
            </w:r>
            <w:r w:rsidRPr="004944B0">
              <w:rPr>
                <w:rFonts w:ascii="Times New Roman" w:eastAsia="Times New Roman" w:hAnsi="Times New Roman" w:cs="Times New Roman"/>
                <w:color w:val="000000"/>
                <w:sz w:val="20"/>
                <w:szCs w:val="20"/>
              </w:rPr>
              <w:t>око.</w:t>
            </w:r>
          </w:p>
          <w:p w14:paraId="449D59CD" w14:textId="77777777" w:rsidR="004944B0" w:rsidRPr="004944B0" w:rsidRDefault="004944B0" w:rsidP="005749CE">
            <w:pPr>
              <w:widowControl w:val="0"/>
              <w:ind w:right="-51"/>
              <w:jc w:val="both"/>
              <w:rPr>
                <w:rFonts w:ascii="Times New Roman" w:eastAsia="Times New Roman" w:hAnsi="Times New Roman" w:cs="Times New Roman"/>
                <w:color w:val="000000"/>
                <w:sz w:val="20"/>
                <w:szCs w:val="20"/>
              </w:rPr>
            </w:pPr>
            <w:r w:rsidRPr="004944B0">
              <w:rPr>
                <w:rFonts w:ascii="Times New Roman" w:eastAsia="Times New Roman" w:hAnsi="Times New Roman" w:cs="Times New Roman"/>
                <w:color w:val="000000"/>
                <w:spacing w:val="-4"/>
                <w:sz w:val="20"/>
                <w:szCs w:val="20"/>
              </w:rPr>
              <w:t>«</w:t>
            </w:r>
            <w:r w:rsidRPr="004944B0">
              <w:rPr>
                <w:rFonts w:ascii="Times New Roman" w:eastAsia="Times New Roman" w:hAnsi="Times New Roman" w:cs="Times New Roman"/>
                <w:color w:val="000000"/>
                <w:sz w:val="20"/>
                <w:szCs w:val="20"/>
              </w:rPr>
              <w:t>Хорош</w:t>
            </w:r>
            <w:r w:rsidRPr="004944B0">
              <w:rPr>
                <w:rFonts w:ascii="Times New Roman" w:eastAsia="Times New Roman" w:hAnsi="Times New Roman" w:cs="Times New Roman"/>
                <w:color w:val="000000"/>
                <w:spacing w:val="5"/>
                <w:sz w:val="20"/>
                <w:szCs w:val="20"/>
              </w:rPr>
              <w:t>о</w:t>
            </w:r>
            <w:r w:rsidRPr="004944B0">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3"/>
                <w:sz w:val="20"/>
                <w:szCs w:val="20"/>
              </w:rPr>
              <w:t xml:space="preserve"> </w:t>
            </w:r>
            <w:r w:rsidRPr="004944B0">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z w:val="20"/>
                <w:szCs w:val="20"/>
              </w:rPr>
              <w:t>теоретичес</w:t>
            </w:r>
            <w:r w:rsidRPr="004944B0">
              <w:rPr>
                <w:rFonts w:ascii="Times New Roman" w:eastAsia="Times New Roman" w:hAnsi="Times New Roman" w:cs="Times New Roman"/>
                <w:color w:val="000000"/>
                <w:spacing w:val="1"/>
                <w:sz w:val="20"/>
                <w:szCs w:val="20"/>
              </w:rPr>
              <w:t>к</w:t>
            </w:r>
            <w:r w:rsidRPr="004944B0">
              <w:rPr>
                <w:rFonts w:ascii="Times New Roman" w:eastAsia="Times New Roman" w:hAnsi="Times New Roman" w:cs="Times New Roman"/>
                <w:color w:val="000000"/>
                <w:sz w:val="20"/>
                <w:szCs w:val="20"/>
              </w:rPr>
              <w:t>ое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сод</w:t>
            </w:r>
            <w:r w:rsidRPr="004944B0">
              <w:rPr>
                <w:rFonts w:ascii="Times New Roman" w:eastAsia="Times New Roman" w:hAnsi="Times New Roman" w:cs="Times New Roman"/>
                <w:color w:val="000000"/>
                <w:spacing w:val="-1"/>
                <w:sz w:val="20"/>
                <w:szCs w:val="20"/>
              </w:rPr>
              <w:t>е</w:t>
            </w:r>
            <w:r w:rsidRPr="004944B0">
              <w:rPr>
                <w:rFonts w:ascii="Times New Roman" w:eastAsia="Times New Roman" w:hAnsi="Times New Roman" w:cs="Times New Roman"/>
                <w:color w:val="000000"/>
                <w:sz w:val="20"/>
                <w:szCs w:val="20"/>
              </w:rPr>
              <w:t>ржан</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2"/>
                <w:sz w:val="20"/>
                <w:szCs w:val="20"/>
              </w:rPr>
              <w:t>к</w:t>
            </w:r>
            <w:r w:rsidRPr="004944B0">
              <w:rPr>
                <w:rFonts w:ascii="Times New Roman" w:eastAsia="Times New Roman" w:hAnsi="Times New Roman" w:cs="Times New Roman"/>
                <w:color w:val="000000"/>
                <w:spacing w:val="-3"/>
                <w:sz w:val="20"/>
                <w:szCs w:val="20"/>
              </w:rPr>
              <w:t>у</w:t>
            </w:r>
            <w:r w:rsidRPr="004944B0">
              <w:rPr>
                <w:rFonts w:ascii="Times New Roman" w:eastAsia="Times New Roman" w:hAnsi="Times New Roman" w:cs="Times New Roman"/>
                <w:color w:val="000000"/>
                <w:spacing w:val="1"/>
                <w:sz w:val="20"/>
                <w:szCs w:val="20"/>
              </w:rPr>
              <w:t>р</w:t>
            </w:r>
            <w:r w:rsidRPr="004944B0">
              <w:rPr>
                <w:rFonts w:ascii="Times New Roman" w:eastAsia="Times New Roman" w:hAnsi="Times New Roman" w:cs="Times New Roman"/>
                <w:color w:val="000000"/>
                <w:sz w:val="20"/>
                <w:szCs w:val="20"/>
              </w:rPr>
              <w:t>са</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z w:val="20"/>
                <w:szCs w:val="20"/>
              </w:rPr>
              <w:t>о</w:t>
            </w:r>
            <w:r w:rsidRPr="004944B0">
              <w:rPr>
                <w:rFonts w:ascii="Times New Roman" w:eastAsia="Times New Roman" w:hAnsi="Times New Roman" w:cs="Times New Roman"/>
                <w:color w:val="000000"/>
                <w:spacing w:val="1"/>
                <w:sz w:val="20"/>
                <w:szCs w:val="20"/>
              </w:rPr>
              <w:t>с</w:t>
            </w:r>
            <w:r w:rsidRPr="004944B0">
              <w:rPr>
                <w:rFonts w:ascii="Times New Roman" w:eastAsia="Times New Roman" w:hAnsi="Times New Roman" w:cs="Times New Roman"/>
                <w:color w:val="000000"/>
                <w:sz w:val="20"/>
                <w:szCs w:val="20"/>
              </w:rPr>
              <w:t>в</w:t>
            </w:r>
            <w:r w:rsidRPr="004944B0">
              <w:rPr>
                <w:rFonts w:ascii="Times New Roman" w:eastAsia="Times New Roman" w:hAnsi="Times New Roman" w:cs="Times New Roman"/>
                <w:color w:val="000000"/>
                <w:spacing w:val="1"/>
                <w:sz w:val="20"/>
                <w:szCs w:val="20"/>
              </w:rPr>
              <w:t>о</w:t>
            </w:r>
            <w:r w:rsidRPr="004944B0">
              <w:rPr>
                <w:rFonts w:ascii="Times New Roman" w:eastAsia="Times New Roman" w:hAnsi="Times New Roman" w:cs="Times New Roman"/>
                <w:color w:val="000000"/>
                <w:sz w:val="20"/>
                <w:szCs w:val="20"/>
              </w:rPr>
              <w:t>е</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пол</w:t>
            </w:r>
            <w:r w:rsidRPr="004944B0">
              <w:rPr>
                <w:rFonts w:ascii="Times New Roman" w:eastAsia="Times New Roman" w:hAnsi="Times New Roman" w:cs="Times New Roman"/>
                <w:color w:val="000000"/>
                <w:spacing w:val="2"/>
                <w:sz w:val="20"/>
                <w:szCs w:val="20"/>
              </w:rPr>
              <w:t>н</w:t>
            </w:r>
            <w:r w:rsidRPr="004944B0">
              <w:rPr>
                <w:rFonts w:ascii="Times New Roman" w:eastAsia="Times New Roman" w:hAnsi="Times New Roman" w:cs="Times New Roman"/>
                <w:color w:val="000000"/>
                <w:sz w:val="20"/>
                <w:szCs w:val="20"/>
              </w:rPr>
              <w:t>ост</w:t>
            </w:r>
            <w:r w:rsidRPr="004944B0">
              <w:rPr>
                <w:rFonts w:ascii="Times New Roman" w:eastAsia="Times New Roman" w:hAnsi="Times New Roman" w:cs="Times New Roman"/>
                <w:color w:val="000000"/>
                <w:spacing w:val="-1"/>
                <w:sz w:val="20"/>
                <w:szCs w:val="20"/>
              </w:rPr>
              <w:t>ь</w:t>
            </w:r>
            <w:r w:rsidRPr="004944B0">
              <w:rPr>
                <w:rFonts w:ascii="Times New Roman" w:eastAsia="Times New Roman" w:hAnsi="Times New Roman" w:cs="Times New Roman"/>
                <w:color w:val="000000"/>
                <w:sz w:val="20"/>
                <w:szCs w:val="20"/>
              </w:rPr>
              <w:t>ю,</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без</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1"/>
                <w:sz w:val="20"/>
                <w:szCs w:val="20"/>
              </w:rPr>
              <w:t>п</w:t>
            </w:r>
            <w:r w:rsidRPr="004944B0">
              <w:rPr>
                <w:rFonts w:ascii="Times New Roman" w:eastAsia="Times New Roman" w:hAnsi="Times New Roman" w:cs="Times New Roman"/>
                <w:color w:val="000000"/>
                <w:sz w:val="20"/>
                <w:szCs w:val="20"/>
              </w:rPr>
              <w:t>робе</w:t>
            </w:r>
            <w:r w:rsidRPr="004944B0">
              <w:rPr>
                <w:rFonts w:ascii="Times New Roman" w:eastAsia="Times New Roman" w:hAnsi="Times New Roman" w:cs="Times New Roman"/>
                <w:color w:val="000000"/>
                <w:spacing w:val="-1"/>
                <w:sz w:val="20"/>
                <w:szCs w:val="20"/>
              </w:rPr>
              <w:t>л</w:t>
            </w:r>
            <w:r w:rsidRPr="004944B0">
              <w:rPr>
                <w:rFonts w:ascii="Times New Roman" w:eastAsia="Times New Roman" w:hAnsi="Times New Roman" w:cs="Times New Roman"/>
                <w:color w:val="000000"/>
                <w:sz w:val="20"/>
                <w:szCs w:val="20"/>
              </w:rPr>
              <w:t>ов,</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некоторые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2"/>
                <w:sz w:val="20"/>
                <w:szCs w:val="20"/>
              </w:rPr>
              <w:t>у</w:t>
            </w:r>
            <w:r w:rsidRPr="004944B0">
              <w:rPr>
                <w:rFonts w:ascii="Times New Roman" w:eastAsia="Times New Roman" w:hAnsi="Times New Roman" w:cs="Times New Roman"/>
                <w:color w:val="000000"/>
                <w:spacing w:val="-1"/>
                <w:sz w:val="20"/>
                <w:szCs w:val="20"/>
              </w:rPr>
              <w:t>ме</w:t>
            </w:r>
            <w:r w:rsidRPr="004944B0">
              <w:rPr>
                <w:rFonts w:ascii="Times New Roman" w:eastAsia="Times New Roman" w:hAnsi="Times New Roman" w:cs="Times New Roman"/>
                <w:color w:val="000000"/>
                <w:sz w:val="20"/>
                <w:szCs w:val="20"/>
              </w:rPr>
              <w:t>ния</w:t>
            </w:r>
            <w:r w:rsidR="009351A1">
              <w:rPr>
                <w:rFonts w:ascii="Times New Roman" w:eastAsia="Times New Roman" w:hAnsi="Times New Roman" w:cs="Times New Roman"/>
                <w:color w:val="000000"/>
                <w:spacing w:val="67"/>
                <w:sz w:val="20"/>
                <w:szCs w:val="20"/>
              </w:rPr>
              <w:t xml:space="preserve"> </w:t>
            </w:r>
            <w:r w:rsidRPr="004944B0">
              <w:rPr>
                <w:rFonts w:ascii="Times New Roman" w:eastAsia="Times New Roman" w:hAnsi="Times New Roman" w:cs="Times New Roman"/>
                <w:color w:val="000000"/>
                <w:sz w:val="20"/>
                <w:szCs w:val="20"/>
              </w:rPr>
              <w:t>сформированы</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недост</w:t>
            </w:r>
            <w:r w:rsidRPr="004944B0">
              <w:rPr>
                <w:rFonts w:ascii="Times New Roman" w:eastAsia="Times New Roman" w:hAnsi="Times New Roman" w:cs="Times New Roman"/>
                <w:color w:val="000000"/>
                <w:spacing w:val="1"/>
                <w:sz w:val="20"/>
                <w:szCs w:val="20"/>
              </w:rPr>
              <w:t>ат</w:t>
            </w:r>
            <w:r w:rsidRPr="004944B0">
              <w:rPr>
                <w:rFonts w:ascii="Times New Roman" w:eastAsia="Times New Roman" w:hAnsi="Times New Roman" w:cs="Times New Roman"/>
                <w:color w:val="000000"/>
                <w:sz w:val="20"/>
                <w:szCs w:val="20"/>
              </w:rPr>
              <w:t>очно,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все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пре</w:t>
            </w:r>
            <w:r w:rsidRPr="004944B0">
              <w:rPr>
                <w:rFonts w:ascii="Times New Roman" w:eastAsia="Times New Roman" w:hAnsi="Times New Roman" w:cs="Times New Roman"/>
                <w:color w:val="000000"/>
                <w:spacing w:val="2"/>
                <w:sz w:val="20"/>
                <w:szCs w:val="20"/>
              </w:rPr>
              <w:t>д</w:t>
            </w:r>
            <w:r w:rsidRPr="004944B0">
              <w:rPr>
                <w:rFonts w:ascii="Times New Roman" w:eastAsia="Times New Roman" w:hAnsi="Times New Roman" w:cs="Times New Roman"/>
                <w:color w:val="000000"/>
                <w:spacing w:val="-2"/>
                <w:sz w:val="20"/>
                <w:szCs w:val="20"/>
              </w:rPr>
              <w:t>у</w:t>
            </w:r>
            <w:r w:rsidRPr="004944B0">
              <w:rPr>
                <w:rFonts w:ascii="Times New Roman" w:eastAsia="Times New Roman" w:hAnsi="Times New Roman" w:cs="Times New Roman"/>
                <w:color w:val="000000"/>
                <w:spacing w:val="-1"/>
                <w:sz w:val="20"/>
                <w:szCs w:val="20"/>
              </w:rPr>
              <w:t>см</w:t>
            </w:r>
            <w:r w:rsidRPr="004944B0">
              <w:rPr>
                <w:rFonts w:ascii="Times New Roman" w:eastAsia="Times New Roman" w:hAnsi="Times New Roman" w:cs="Times New Roman"/>
                <w:color w:val="000000"/>
                <w:sz w:val="20"/>
                <w:szCs w:val="20"/>
              </w:rPr>
              <w:t>от</w:t>
            </w:r>
            <w:r w:rsidRPr="004944B0">
              <w:rPr>
                <w:rFonts w:ascii="Times New Roman" w:eastAsia="Times New Roman" w:hAnsi="Times New Roman" w:cs="Times New Roman"/>
                <w:color w:val="000000"/>
                <w:spacing w:val="1"/>
                <w:sz w:val="20"/>
                <w:szCs w:val="20"/>
              </w:rPr>
              <w:t>р</w:t>
            </w:r>
            <w:r w:rsidRPr="004944B0">
              <w:rPr>
                <w:rFonts w:ascii="Times New Roman" w:eastAsia="Times New Roman" w:hAnsi="Times New Roman" w:cs="Times New Roman"/>
                <w:color w:val="000000"/>
                <w:sz w:val="20"/>
                <w:szCs w:val="20"/>
              </w:rPr>
              <w:t>е</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ные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програ</w:t>
            </w:r>
            <w:r w:rsidRPr="004944B0">
              <w:rPr>
                <w:rFonts w:ascii="Times New Roman" w:eastAsia="Times New Roman" w:hAnsi="Times New Roman" w:cs="Times New Roman"/>
                <w:color w:val="000000"/>
                <w:spacing w:val="-1"/>
                <w:sz w:val="20"/>
                <w:szCs w:val="20"/>
              </w:rPr>
              <w:t>м</w:t>
            </w:r>
            <w:r w:rsidRPr="004944B0">
              <w:rPr>
                <w:rFonts w:ascii="Times New Roman" w:eastAsia="Times New Roman" w:hAnsi="Times New Roman" w:cs="Times New Roman"/>
                <w:color w:val="000000"/>
                <w:sz w:val="20"/>
                <w:szCs w:val="20"/>
              </w:rPr>
              <w:t>мой</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3"/>
                <w:sz w:val="20"/>
                <w:szCs w:val="20"/>
              </w:rPr>
              <w:t>у</w:t>
            </w:r>
            <w:r w:rsidRPr="004944B0">
              <w:rPr>
                <w:rFonts w:ascii="Times New Roman" w:eastAsia="Times New Roman" w:hAnsi="Times New Roman" w:cs="Times New Roman"/>
                <w:color w:val="000000"/>
                <w:sz w:val="20"/>
                <w:szCs w:val="20"/>
              </w:rPr>
              <w:t>ч</w:t>
            </w:r>
            <w:r w:rsidRPr="004944B0">
              <w:rPr>
                <w:rFonts w:ascii="Times New Roman" w:eastAsia="Times New Roman" w:hAnsi="Times New Roman" w:cs="Times New Roman"/>
                <w:color w:val="000000"/>
                <w:spacing w:val="1"/>
                <w:sz w:val="20"/>
                <w:szCs w:val="20"/>
              </w:rPr>
              <w:t>е</w:t>
            </w:r>
            <w:r w:rsidRPr="004944B0">
              <w:rPr>
                <w:rFonts w:ascii="Times New Roman" w:eastAsia="Times New Roman" w:hAnsi="Times New Roman" w:cs="Times New Roman"/>
                <w:color w:val="000000"/>
                <w:sz w:val="20"/>
                <w:szCs w:val="20"/>
              </w:rPr>
              <w:t>б</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ые</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z w:val="20"/>
                <w:szCs w:val="20"/>
              </w:rPr>
              <w:t>задан</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вы</w:t>
            </w:r>
            <w:r w:rsidRPr="004944B0">
              <w:rPr>
                <w:rFonts w:ascii="Times New Roman" w:eastAsia="Times New Roman" w:hAnsi="Times New Roman" w:cs="Times New Roman"/>
                <w:color w:val="000000"/>
                <w:spacing w:val="1"/>
                <w:sz w:val="20"/>
                <w:szCs w:val="20"/>
              </w:rPr>
              <w:t>п</w:t>
            </w:r>
            <w:r w:rsidRPr="004944B0">
              <w:rPr>
                <w:rFonts w:ascii="Times New Roman" w:eastAsia="Times New Roman" w:hAnsi="Times New Roman" w:cs="Times New Roman"/>
                <w:color w:val="000000"/>
                <w:sz w:val="20"/>
                <w:szCs w:val="20"/>
              </w:rPr>
              <w:t>ол</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ены,</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некоторые</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z w:val="20"/>
                <w:szCs w:val="20"/>
              </w:rPr>
              <w:t>виды</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1"/>
                <w:sz w:val="20"/>
                <w:szCs w:val="20"/>
              </w:rPr>
              <w:t>з</w:t>
            </w:r>
            <w:r w:rsidRPr="004944B0">
              <w:rPr>
                <w:rFonts w:ascii="Times New Roman" w:eastAsia="Times New Roman" w:hAnsi="Times New Roman" w:cs="Times New Roman"/>
                <w:color w:val="000000"/>
                <w:sz w:val="20"/>
                <w:szCs w:val="20"/>
              </w:rPr>
              <w:t>аданий</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выпол</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ены</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1"/>
                <w:sz w:val="20"/>
                <w:szCs w:val="20"/>
              </w:rPr>
              <w:t>с</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z w:val="20"/>
                <w:szCs w:val="20"/>
              </w:rPr>
              <w:t>ошиб</w:t>
            </w:r>
            <w:r w:rsidRPr="004944B0">
              <w:rPr>
                <w:rFonts w:ascii="Times New Roman" w:eastAsia="Times New Roman" w:hAnsi="Times New Roman" w:cs="Times New Roman"/>
                <w:color w:val="000000"/>
                <w:spacing w:val="1"/>
                <w:sz w:val="20"/>
                <w:szCs w:val="20"/>
              </w:rPr>
              <w:t>к</w:t>
            </w:r>
            <w:r w:rsidRPr="004944B0">
              <w:rPr>
                <w:rFonts w:ascii="Times New Roman" w:eastAsia="Times New Roman" w:hAnsi="Times New Roman" w:cs="Times New Roman"/>
                <w:color w:val="000000"/>
                <w:sz w:val="20"/>
                <w:szCs w:val="20"/>
              </w:rPr>
              <w:t>ами.</w:t>
            </w:r>
          </w:p>
          <w:p w14:paraId="638AE86F" w14:textId="77777777" w:rsidR="004944B0" w:rsidRPr="004944B0" w:rsidRDefault="004944B0" w:rsidP="005749CE">
            <w:pPr>
              <w:widowControl w:val="0"/>
              <w:ind w:right="-36"/>
              <w:jc w:val="both"/>
              <w:rPr>
                <w:rFonts w:ascii="Times New Roman" w:eastAsia="Times New Roman" w:hAnsi="Times New Roman" w:cs="Times New Roman"/>
                <w:color w:val="000000"/>
                <w:sz w:val="20"/>
                <w:szCs w:val="20"/>
              </w:rPr>
            </w:pPr>
            <w:r w:rsidRPr="004944B0">
              <w:rPr>
                <w:rFonts w:ascii="Times New Roman" w:eastAsia="Times New Roman" w:hAnsi="Times New Roman" w:cs="Times New Roman"/>
                <w:color w:val="000000"/>
                <w:spacing w:val="-3"/>
                <w:sz w:val="20"/>
                <w:szCs w:val="20"/>
              </w:rPr>
              <w:t>«</w:t>
            </w:r>
            <w:r w:rsidRPr="004944B0">
              <w:rPr>
                <w:rFonts w:ascii="Times New Roman" w:eastAsia="Times New Roman" w:hAnsi="Times New Roman" w:cs="Times New Roman"/>
                <w:color w:val="000000"/>
                <w:sz w:val="20"/>
                <w:szCs w:val="20"/>
              </w:rPr>
              <w:t>Удовлетворител</w:t>
            </w:r>
            <w:r w:rsidRPr="004944B0">
              <w:rPr>
                <w:rFonts w:ascii="Times New Roman" w:eastAsia="Times New Roman" w:hAnsi="Times New Roman" w:cs="Times New Roman"/>
                <w:color w:val="000000"/>
                <w:spacing w:val="1"/>
                <w:sz w:val="20"/>
                <w:szCs w:val="20"/>
              </w:rPr>
              <w:t>ь</w:t>
            </w:r>
            <w:r w:rsidRPr="004944B0">
              <w:rPr>
                <w:rFonts w:ascii="Times New Roman" w:eastAsia="Times New Roman" w:hAnsi="Times New Roman" w:cs="Times New Roman"/>
                <w:color w:val="000000"/>
                <w:sz w:val="20"/>
                <w:szCs w:val="20"/>
              </w:rPr>
              <w:t>н</w:t>
            </w:r>
            <w:r w:rsidRPr="004944B0">
              <w:rPr>
                <w:rFonts w:ascii="Times New Roman" w:eastAsia="Times New Roman" w:hAnsi="Times New Roman" w:cs="Times New Roman"/>
                <w:color w:val="000000"/>
                <w:spacing w:val="5"/>
                <w:sz w:val="20"/>
                <w:szCs w:val="20"/>
              </w:rPr>
              <w:t>о</w:t>
            </w:r>
            <w:r w:rsidRPr="004944B0">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pacing w:val="-4"/>
                <w:sz w:val="20"/>
                <w:szCs w:val="20"/>
              </w:rPr>
              <w:t xml:space="preserve"> </w:t>
            </w:r>
            <w:r w:rsidRPr="004944B0">
              <w:rPr>
                <w:rFonts w:ascii="Times New Roman" w:eastAsia="Times New Roman" w:hAnsi="Times New Roman" w:cs="Times New Roman"/>
                <w:color w:val="000000"/>
                <w:sz w:val="20"/>
                <w:szCs w:val="20"/>
              </w:rPr>
              <w:t>-</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теор</w:t>
            </w:r>
            <w:r w:rsidRPr="004944B0">
              <w:rPr>
                <w:rFonts w:ascii="Times New Roman" w:eastAsia="Times New Roman" w:hAnsi="Times New Roman" w:cs="Times New Roman"/>
                <w:color w:val="000000"/>
                <w:spacing w:val="-1"/>
                <w:sz w:val="20"/>
                <w:szCs w:val="20"/>
              </w:rPr>
              <w:t>е</w:t>
            </w:r>
            <w:r w:rsidRPr="004944B0">
              <w:rPr>
                <w:rFonts w:ascii="Times New Roman" w:eastAsia="Times New Roman" w:hAnsi="Times New Roman" w:cs="Times New Roman"/>
                <w:color w:val="000000"/>
                <w:sz w:val="20"/>
                <w:szCs w:val="20"/>
              </w:rPr>
              <w:t>т</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z w:val="20"/>
                <w:szCs w:val="20"/>
              </w:rPr>
              <w:t>че</w:t>
            </w:r>
            <w:r w:rsidRPr="004944B0">
              <w:rPr>
                <w:rFonts w:ascii="Times New Roman" w:eastAsia="Times New Roman" w:hAnsi="Times New Roman" w:cs="Times New Roman"/>
                <w:color w:val="000000"/>
                <w:spacing w:val="-1"/>
                <w:sz w:val="20"/>
                <w:szCs w:val="20"/>
              </w:rPr>
              <w:t>с</w:t>
            </w:r>
            <w:r w:rsidRPr="004944B0">
              <w:rPr>
                <w:rFonts w:ascii="Times New Roman" w:eastAsia="Times New Roman" w:hAnsi="Times New Roman" w:cs="Times New Roman"/>
                <w:color w:val="000000"/>
                <w:sz w:val="20"/>
                <w:szCs w:val="20"/>
              </w:rPr>
              <w:t>кое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содерж</w:t>
            </w:r>
            <w:r w:rsidRPr="004944B0">
              <w:rPr>
                <w:rFonts w:ascii="Times New Roman" w:eastAsia="Times New Roman" w:hAnsi="Times New Roman" w:cs="Times New Roman"/>
                <w:color w:val="000000"/>
                <w:spacing w:val="1"/>
                <w:sz w:val="20"/>
                <w:szCs w:val="20"/>
              </w:rPr>
              <w:t>ани</w:t>
            </w:r>
            <w:r w:rsidRPr="004944B0">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2"/>
                <w:sz w:val="20"/>
                <w:szCs w:val="20"/>
              </w:rPr>
              <w:t>к</w:t>
            </w:r>
            <w:r w:rsidRPr="004944B0">
              <w:rPr>
                <w:rFonts w:ascii="Times New Roman" w:eastAsia="Times New Roman" w:hAnsi="Times New Roman" w:cs="Times New Roman"/>
                <w:color w:val="000000"/>
                <w:spacing w:val="-6"/>
                <w:sz w:val="20"/>
                <w:szCs w:val="20"/>
              </w:rPr>
              <w:t>у</w:t>
            </w:r>
            <w:r w:rsidRPr="004944B0">
              <w:rPr>
                <w:rFonts w:ascii="Times New Roman" w:eastAsia="Times New Roman" w:hAnsi="Times New Roman" w:cs="Times New Roman"/>
                <w:color w:val="000000"/>
                <w:sz w:val="20"/>
                <w:szCs w:val="20"/>
              </w:rPr>
              <w:t>рс</w:t>
            </w:r>
            <w:r w:rsidRPr="004944B0">
              <w:rPr>
                <w:rFonts w:ascii="Times New Roman" w:eastAsia="Times New Roman" w:hAnsi="Times New Roman" w:cs="Times New Roman"/>
                <w:color w:val="000000"/>
                <w:spacing w:val="1"/>
                <w:sz w:val="20"/>
                <w:szCs w:val="20"/>
              </w:rPr>
              <w:t>а</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осво</w:t>
            </w:r>
            <w:r w:rsidRPr="004944B0">
              <w:rPr>
                <w:rFonts w:ascii="Times New Roman" w:eastAsia="Times New Roman" w:hAnsi="Times New Roman" w:cs="Times New Roman"/>
                <w:color w:val="000000"/>
                <w:spacing w:val="-2"/>
                <w:sz w:val="20"/>
                <w:szCs w:val="20"/>
              </w:rPr>
              <w:t>е</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частич</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1"/>
                <w:sz w:val="20"/>
                <w:szCs w:val="20"/>
              </w:rPr>
              <w:t>п</w:t>
            </w:r>
            <w:r w:rsidRPr="004944B0">
              <w:rPr>
                <w:rFonts w:ascii="Times New Roman" w:eastAsia="Times New Roman" w:hAnsi="Times New Roman" w:cs="Times New Roman"/>
                <w:color w:val="000000"/>
                <w:sz w:val="20"/>
                <w:szCs w:val="20"/>
              </w:rPr>
              <w:t>робелы</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не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носят</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2"/>
                <w:sz w:val="20"/>
                <w:szCs w:val="20"/>
              </w:rPr>
              <w:t>с</w:t>
            </w:r>
            <w:r w:rsidRPr="004944B0">
              <w:rPr>
                <w:rFonts w:ascii="Times New Roman" w:eastAsia="Times New Roman" w:hAnsi="Times New Roman" w:cs="Times New Roman"/>
                <w:color w:val="000000"/>
                <w:spacing w:val="-3"/>
                <w:sz w:val="20"/>
                <w:szCs w:val="20"/>
              </w:rPr>
              <w:t>у</w:t>
            </w:r>
            <w:r w:rsidRPr="004944B0">
              <w:rPr>
                <w:rFonts w:ascii="Times New Roman" w:eastAsia="Times New Roman" w:hAnsi="Times New Roman" w:cs="Times New Roman"/>
                <w:color w:val="000000"/>
                <w:sz w:val="20"/>
                <w:szCs w:val="20"/>
              </w:rPr>
              <w:t>ществ</w:t>
            </w:r>
            <w:r w:rsidRPr="004944B0">
              <w:rPr>
                <w:rFonts w:ascii="Times New Roman" w:eastAsia="Times New Roman" w:hAnsi="Times New Roman" w:cs="Times New Roman"/>
                <w:color w:val="000000"/>
                <w:spacing w:val="-1"/>
                <w:sz w:val="20"/>
                <w:szCs w:val="20"/>
              </w:rPr>
              <w:t>е</w:t>
            </w:r>
            <w:r w:rsidRPr="004944B0">
              <w:rPr>
                <w:rFonts w:ascii="Times New Roman" w:eastAsia="Times New Roman" w:hAnsi="Times New Roman" w:cs="Times New Roman"/>
                <w:color w:val="000000"/>
                <w:sz w:val="20"/>
                <w:szCs w:val="20"/>
              </w:rPr>
              <w:t>нного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ха</w:t>
            </w:r>
            <w:r w:rsidRPr="004944B0">
              <w:rPr>
                <w:rFonts w:ascii="Times New Roman" w:eastAsia="Times New Roman" w:hAnsi="Times New Roman" w:cs="Times New Roman"/>
                <w:color w:val="000000"/>
                <w:spacing w:val="1"/>
                <w:sz w:val="20"/>
                <w:szCs w:val="20"/>
              </w:rPr>
              <w:t>р</w:t>
            </w:r>
            <w:r w:rsidRPr="004944B0">
              <w:rPr>
                <w:rFonts w:ascii="Times New Roman" w:eastAsia="Times New Roman" w:hAnsi="Times New Roman" w:cs="Times New Roman"/>
                <w:color w:val="000000"/>
                <w:sz w:val="20"/>
                <w:szCs w:val="20"/>
              </w:rPr>
              <w:t>актера,</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необ</w:t>
            </w:r>
            <w:r w:rsidRPr="004944B0">
              <w:rPr>
                <w:rFonts w:ascii="Times New Roman" w:eastAsia="Times New Roman" w:hAnsi="Times New Roman" w:cs="Times New Roman"/>
                <w:color w:val="000000"/>
                <w:spacing w:val="2"/>
                <w:sz w:val="20"/>
                <w:szCs w:val="20"/>
              </w:rPr>
              <w:t>х</w:t>
            </w:r>
            <w:r w:rsidRPr="004944B0">
              <w:rPr>
                <w:rFonts w:ascii="Times New Roman" w:eastAsia="Times New Roman" w:hAnsi="Times New Roman" w:cs="Times New Roman"/>
                <w:color w:val="000000"/>
                <w:sz w:val="20"/>
                <w:szCs w:val="20"/>
              </w:rPr>
              <w:t>о</w:t>
            </w:r>
            <w:r w:rsidRPr="004944B0">
              <w:rPr>
                <w:rFonts w:ascii="Times New Roman" w:eastAsia="Times New Roman" w:hAnsi="Times New Roman" w:cs="Times New Roman"/>
                <w:color w:val="000000"/>
                <w:spacing w:val="-1"/>
                <w:sz w:val="20"/>
                <w:szCs w:val="20"/>
              </w:rPr>
              <w:t>д</w:t>
            </w:r>
            <w:r w:rsidRPr="004944B0">
              <w:rPr>
                <w:rFonts w:ascii="Times New Roman" w:eastAsia="Times New Roman" w:hAnsi="Times New Roman" w:cs="Times New Roman"/>
                <w:color w:val="000000"/>
                <w:sz w:val="20"/>
                <w:szCs w:val="20"/>
              </w:rPr>
              <w:t>имые</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pacing w:val="-4"/>
                <w:sz w:val="20"/>
                <w:szCs w:val="20"/>
              </w:rPr>
              <w:t>у</w:t>
            </w:r>
            <w:r w:rsidRPr="004944B0">
              <w:rPr>
                <w:rFonts w:ascii="Times New Roman" w:eastAsia="Times New Roman" w:hAnsi="Times New Roman" w:cs="Times New Roman"/>
                <w:color w:val="000000"/>
                <w:spacing w:val="1"/>
                <w:sz w:val="20"/>
                <w:szCs w:val="20"/>
              </w:rPr>
              <w:t>м</w:t>
            </w:r>
            <w:r w:rsidRPr="004944B0">
              <w:rPr>
                <w:rFonts w:ascii="Times New Roman" w:eastAsia="Times New Roman" w:hAnsi="Times New Roman" w:cs="Times New Roman"/>
                <w:color w:val="000000"/>
                <w:sz w:val="20"/>
                <w:szCs w:val="20"/>
              </w:rPr>
              <w:t>ен</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рабо</w:t>
            </w:r>
            <w:r w:rsidRPr="004944B0">
              <w:rPr>
                <w:rFonts w:ascii="Times New Roman" w:eastAsia="Times New Roman" w:hAnsi="Times New Roman" w:cs="Times New Roman"/>
                <w:color w:val="000000"/>
                <w:spacing w:val="1"/>
                <w:sz w:val="20"/>
                <w:szCs w:val="20"/>
              </w:rPr>
              <w:t>т</w:t>
            </w:r>
            <w:r w:rsidRPr="004944B0">
              <w:rPr>
                <w:rFonts w:ascii="Times New Roman" w:eastAsia="Times New Roman" w:hAnsi="Times New Roman" w:cs="Times New Roman"/>
                <w:color w:val="000000"/>
                <w:sz w:val="20"/>
                <w:szCs w:val="20"/>
              </w:rPr>
              <w:t>ы</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с</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осво</w:t>
            </w:r>
            <w:r w:rsidRPr="004944B0">
              <w:rPr>
                <w:rFonts w:ascii="Times New Roman" w:eastAsia="Times New Roman" w:hAnsi="Times New Roman" w:cs="Times New Roman"/>
                <w:color w:val="000000"/>
                <w:spacing w:val="-2"/>
                <w:sz w:val="20"/>
                <w:szCs w:val="20"/>
              </w:rPr>
              <w:t>е</w:t>
            </w:r>
            <w:r w:rsidRPr="004944B0">
              <w:rPr>
                <w:rFonts w:ascii="Times New Roman" w:eastAsia="Times New Roman" w:hAnsi="Times New Roman" w:cs="Times New Roman"/>
                <w:color w:val="000000"/>
                <w:spacing w:val="1"/>
                <w:sz w:val="20"/>
                <w:szCs w:val="20"/>
              </w:rPr>
              <w:t>нн</w:t>
            </w:r>
            <w:r w:rsidRPr="004944B0">
              <w:rPr>
                <w:rFonts w:ascii="Times New Roman" w:eastAsia="Times New Roman" w:hAnsi="Times New Roman" w:cs="Times New Roman"/>
                <w:color w:val="000000"/>
                <w:sz w:val="20"/>
                <w:szCs w:val="20"/>
              </w:rPr>
              <w:t>ым</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1"/>
                <w:sz w:val="20"/>
                <w:szCs w:val="20"/>
              </w:rPr>
              <w:t>ма</w:t>
            </w:r>
            <w:r w:rsidRPr="004944B0">
              <w:rPr>
                <w:rFonts w:ascii="Times New Roman" w:eastAsia="Times New Roman" w:hAnsi="Times New Roman" w:cs="Times New Roman"/>
                <w:color w:val="000000"/>
                <w:sz w:val="20"/>
                <w:szCs w:val="20"/>
              </w:rPr>
              <w:t>териалом</w:t>
            </w:r>
            <w:r w:rsidR="009351A1">
              <w:rPr>
                <w:rFonts w:ascii="Times New Roman" w:eastAsia="Times New Roman" w:hAnsi="Times New Roman" w:cs="Times New Roman"/>
                <w:color w:val="000000"/>
                <w:spacing w:val="2"/>
                <w:sz w:val="20"/>
                <w:szCs w:val="20"/>
              </w:rPr>
              <w:t xml:space="preserve"> </w:t>
            </w:r>
            <w:r w:rsidRPr="004944B0">
              <w:rPr>
                <w:rFonts w:ascii="Times New Roman" w:eastAsia="Times New Roman" w:hAnsi="Times New Roman" w:cs="Times New Roman"/>
                <w:color w:val="000000"/>
                <w:sz w:val="20"/>
                <w:szCs w:val="20"/>
              </w:rPr>
              <w:t>в</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основном</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сформированы,</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бол</w:t>
            </w:r>
            <w:r w:rsidRPr="004944B0">
              <w:rPr>
                <w:rFonts w:ascii="Times New Roman" w:eastAsia="Times New Roman" w:hAnsi="Times New Roman" w:cs="Times New Roman"/>
                <w:color w:val="000000"/>
                <w:spacing w:val="1"/>
                <w:sz w:val="20"/>
                <w:szCs w:val="20"/>
              </w:rPr>
              <w:t>ь</w:t>
            </w:r>
            <w:r w:rsidRPr="004944B0">
              <w:rPr>
                <w:rFonts w:ascii="Times New Roman" w:eastAsia="Times New Roman" w:hAnsi="Times New Roman" w:cs="Times New Roman"/>
                <w:color w:val="000000"/>
                <w:sz w:val="20"/>
                <w:szCs w:val="20"/>
              </w:rPr>
              <w:t>шинство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пре</w:t>
            </w:r>
            <w:r w:rsidRPr="004944B0">
              <w:rPr>
                <w:rFonts w:ascii="Times New Roman" w:eastAsia="Times New Roman" w:hAnsi="Times New Roman" w:cs="Times New Roman"/>
                <w:color w:val="000000"/>
                <w:spacing w:val="2"/>
                <w:sz w:val="20"/>
                <w:szCs w:val="20"/>
              </w:rPr>
              <w:t>д</w:t>
            </w:r>
            <w:r w:rsidRPr="004944B0">
              <w:rPr>
                <w:rFonts w:ascii="Times New Roman" w:eastAsia="Times New Roman" w:hAnsi="Times New Roman" w:cs="Times New Roman"/>
                <w:color w:val="000000"/>
                <w:spacing w:val="-4"/>
                <w:sz w:val="20"/>
                <w:szCs w:val="20"/>
              </w:rPr>
              <w:t>у</w:t>
            </w:r>
            <w:r w:rsidRPr="004944B0">
              <w:rPr>
                <w:rFonts w:ascii="Times New Roman" w:eastAsia="Times New Roman" w:hAnsi="Times New Roman" w:cs="Times New Roman"/>
                <w:color w:val="000000"/>
                <w:spacing w:val="-1"/>
                <w:sz w:val="20"/>
                <w:szCs w:val="20"/>
              </w:rPr>
              <w:t>с</w:t>
            </w:r>
            <w:r w:rsidRPr="004944B0">
              <w:rPr>
                <w:rFonts w:ascii="Times New Roman" w:eastAsia="Times New Roman" w:hAnsi="Times New Roman" w:cs="Times New Roman"/>
                <w:color w:val="000000"/>
                <w:sz w:val="20"/>
                <w:szCs w:val="20"/>
              </w:rPr>
              <w:t>м</w:t>
            </w:r>
            <w:r w:rsidRPr="004944B0">
              <w:rPr>
                <w:rFonts w:ascii="Times New Roman" w:eastAsia="Times New Roman" w:hAnsi="Times New Roman" w:cs="Times New Roman"/>
                <w:color w:val="000000"/>
                <w:spacing w:val="1"/>
                <w:sz w:val="20"/>
                <w:szCs w:val="20"/>
              </w:rPr>
              <w:t>о</w:t>
            </w:r>
            <w:r w:rsidRPr="004944B0">
              <w:rPr>
                <w:rFonts w:ascii="Times New Roman" w:eastAsia="Times New Roman" w:hAnsi="Times New Roman" w:cs="Times New Roman"/>
                <w:color w:val="000000"/>
                <w:sz w:val="20"/>
                <w:szCs w:val="20"/>
              </w:rPr>
              <w:t>тре</w:t>
            </w:r>
            <w:r w:rsidRPr="004944B0">
              <w:rPr>
                <w:rFonts w:ascii="Times New Roman" w:eastAsia="Times New Roman" w:hAnsi="Times New Roman" w:cs="Times New Roman"/>
                <w:color w:val="000000"/>
                <w:spacing w:val="1"/>
                <w:sz w:val="20"/>
                <w:szCs w:val="20"/>
              </w:rPr>
              <w:t>нн</w:t>
            </w:r>
            <w:r w:rsidRPr="004944B0">
              <w:rPr>
                <w:rFonts w:ascii="Times New Roman" w:eastAsia="Times New Roman" w:hAnsi="Times New Roman" w:cs="Times New Roman"/>
                <w:color w:val="000000"/>
                <w:spacing w:val="-2"/>
                <w:sz w:val="20"/>
                <w:szCs w:val="20"/>
              </w:rPr>
              <w:t>ы</w:t>
            </w:r>
            <w:r w:rsidRPr="004944B0">
              <w:rPr>
                <w:rFonts w:ascii="Times New Roman" w:eastAsia="Times New Roman" w:hAnsi="Times New Roman" w:cs="Times New Roman"/>
                <w:color w:val="000000"/>
                <w:sz w:val="20"/>
                <w:szCs w:val="20"/>
              </w:rPr>
              <w:t>х</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программой</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о</w:t>
            </w:r>
            <w:r w:rsidRPr="004944B0">
              <w:rPr>
                <w:rFonts w:ascii="Times New Roman" w:eastAsia="Times New Roman" w:hAnsi="Times New Roman" w:cs="Times New Roman"/>
                <w:color w:val="000000"/>
                <w:spacing w:val="2"/>
                <w:sz w:val="20"/>
                <w:szCs w:val="20"/>
              </w:rPr>
              <w:t>б</w:t>
            </w:r>
            <w:r w:rsidRPr="004944B0">
              <w:rPr>
                <w:rFonts w:ascii="Times New Roman" w:eastAsia="Times New Roman" w:hAnsi="Times New Roman" w:cs="Times New Roman"/>
                <w:color w:val="000000"/>
                <w:spacing w:val="-2"/>
                <w:sz w:val="20"/>
                <w:szCs w:val="20"/>
              </w:rPr>
              <w:t>у</w:t>
            </w:r>
            <w:r w:rsidRPr="004944B0">
              <w:rPr>
                <w:rFonts w:ascii="Times New Roman" w:eastAsia="Times New Roman" w:hAnsi="Times New Roman" w:cs="Times New Roman"/>
                <w:color w:val="000000"/>
                <w:sz w:val="20"/>
                <w:szCs w:val="20"/>
              </w:rPr>
              <w:t>чения</w:t>
            </w:r>
            <w:r w:rsidR="009351A1">
              <w:rPr>
                <w:rFonts w:ascii="Times New Roman" w:eastAsia="Times New Roman" w:hAnsi="Times New Roman" w:cs="Times New Roman"/>
                <w:color w:val="000000"/>
                <w:spacing w:val="2"/>
                <w:sz w:val="20"/>
                <w:szCs w:val="20"/>
              </w:rPr>
              <w:t xml:space="preserve"> </w:t>
            </w:r>
            <w:r w:rsidRPr="004944B0">
              <w:rPr>
                <w:rFonts w:ascii="Times New Roman" w:eastAsia="Times New Roman" w:hAnsi="Times New Roman" w:cs="Times New Roman"/>
                <w:color w:val="000000"/>
                <w:spacing w:val="-2"/>
                <w:sz w:val="20"/>
                <w:szCs w:val="20"/>
              </w:rPr>
              <w:t>у</w:t>
            </w:r>
            <w:r w:rsidRPr="004944B0">
              <w:rPr>
                <w:rFonts w:ascii="Times New Roman" w:eastAsia="Times New Roman" w:hAnsi="Times New Roman" w:cs="Times New Roman"/>
                <w:color w:val="000000"/>
                <w:sz w:val="20"/>
                <w:szCs w:val="20"/>
              </w:rPr>
              <w:t>ч</w:t>
            </w:r>
            <w:r w:rsidRPr="004944B0">
              <w:rPr>
                <w:rFonts w:ascii="Times New Roman" w:eastAsia="Times New Roman" w:hAnsi="Times New Roman" w:cs="Times New Roman"/>
                <w:color w:val="000000"/>
                <w:spacing w:val="-1"/>
                <w:sz w:val="20"/>
                <w:szCs w:val="20"/>
              </w:rPr>
              <w:t>е</w:t>
            </w:r>
            <w:r w:rsidRPr="004944B0">
              <w:rPr>
                <w:rFonts w:ascii="Times New Roman" w:eastAsia="Times New Roman" w:hAnsi="Times New Roman" w:cs="Times New Roman"/>
                <w:color w:val="000000"/>
                <w:sz w:val="20"/>
                <w:szCs w:val="20"/>
              </w:rPr>
              <w:t>б</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ых</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задан</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z w:val="20"/>
                <w:szCs w:val="20"/>
              </w:rPr>
              <w:t>й</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z w:val="20"/>
                <w:szCs w:val="20"/>
              </w:rPr>
              <w:t>вы</w:t>
            </w:r>
            <w:r w:rsidRPr="004944B0">
              <w:rPr>
                <w:rFonts w:ascii="Times New Roman" w:eastAsia="Times New Roman" w:hAnsi="Times New Roman" w:cs="Times New Roman"/>
                <w:color w:val="000000"/>
                <w:spacing w:val="1"/>
                <w:sz w:val="20"/>
                <w:szCs w:val="20"/>
              </w:rPr>
              <w:t>п</w:t>
            </w:r>
            <w:r w:rsidRPr="004944B0">
              <w:rPr>
                <w:rFonts w:ascii="Times New Roman" w:eastAsia="Times New Roman" w:hAnsi="Times New Roman" w:cs="Times New Roman"/>
                <w:color w:val="000000"/>
                <w:sz w:val="20"/>
                <w:szCs w:val="20"/>
              </w:rPr>
              <w:t>о</w:t>
            </w:r>
            <w:r w:rsidRPr="004944B0">
              <w:rPr>
                <w:rFonts w:ascii="Times New Roman" w:eastAsia="Times New Roman" w:hAnsi="Times New Roman" w:cs="Times New Roman"/>
                <w:color w:val="000000"/>
                <w:spacing w:val="-2"/>
                <w:sz w:val="20"/>
                <w:szCs w:val="20"/>
              </w:rPr>
              <w:t>л</w:t>
            </w:r>
            <w:r w:rsidRPr="004944B0">
              <w:rPr>
                <w:rFonts w:ascii="Times New Roman" w:eastAsia="Times New Roman" w:hAnsi="Times New Roman" w:cs="Times New Roman"/>
                <w:color w:val="000000"/>
                <w:sz w:val="20"/>
                <w:szCs w:val="20"/>
              </w:rPr>
              <w:t>не</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pacing w:val="-3"/>
                <w:sz w:val="20"/>
                <w:szCs w:val="20"/>
              </w:rPr>
              <w:t>е</w:t>
            </w:r>
            <w:r w:rsidRPr="004944B0">
              <w:rPr>
                <w:rFonts w:ascii="Times New Roman" w:eastAsia="Times New Roman" w:hAnsi="Times New Roman" w:cs="Times New Roman"/>
                <w:color w:val="000000"/>
                <w:sz w:val="20"/>
                <w:szCs w:val="20"/>
              </w:rPr>
              <w:t>кот</w:t>
            </w:r>
            <w:r w:rsidRPr="004944B0">
              <w:rPr>
                <w:rFonts w:ascii="Times New Roman" w:eastAsia="Times New Roman" w:hAnsi="Times New Roman" w:cs="Times New Roman"/>
                <w:color w:val="000000"/>
                <w:spacing w:val="1"/>
                <w:sz w:val="20"/>
                <w:szCs w:val="20"/>
              </w:rPr>
              <w:t>о</w:t>
            </w:r>
            <w:r w:rsidRPr="004944B0">
              <w:rPr>
                <w:rFonts w:ascii="Times New Roman" w:eastAsia="Times New Roman" w:hAnsi="Times New Roman" w:cs="Times New Roman"/>
                <w:color w:val="000000"/>
                <w:sz w:val="20"/>
                <w:szCs w:val="20"/>
              </w:rPr>
              <w:t>рые</w:t>
            </w:r>
            <w:r w:rsidR="009351A1">
              <w:rPr>
                <w:rFonts w:ascii="Times New Roman" w:eastAsia="Times New Roman" w:hAnsi="Times New Roman" w:cs="Times New Roman"/>
                <w:color w:val="000000"/>
                <w:spacing w:val="43"/>
                <w:sz w:val="20"/>
                <w:szCs w:val="20"/>
              </w:rPr>
              <w:t xml:space="preserve"> </w:t>
            </w:r>
            <w:r w:rsidRPr="004944B0">
              <w:rPr>
                <w:rFonts w:ascii="Times New Roman" w:eastAsia="Times New Roman" w:hAnsi="Times New Roman" w:cs="Times New Roman"/>
                <w:color w:val="000000"/>
                <w:sz w:val="20"/>
                <w:szCs w:val="20"/>
              </w:rPr>
              <w:t>из</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z w:val="20"/>
                <w:szCs w:val="20"/>
              </w:rPr>
              <w:t>вы</w:t>
            </w:r>
            <w:r w:rsidRPr="004944B0">
              <w:rPr>
                <w:rFonts w:ascii="Times New Roman" w:eastAsia="Times New Roman" w:hAnsi="Times New Roman" w:cs="Times New Roman"/>
                <w:color w:val="000000"/>
                <w:spacing w:val="1"/>
                <w:sz w:val="20"/>
                <w:szCs w:val="20"/>
              </w:rPr>
              <w:t>п</w:t>
            </w:r>
            <w:r w:rsidRPr="004944B0">
              <w:rPr>
                <w:rFonts w:ascii="Times New Roman" w:eastAsia="Times New Roman" w:hAnsi="Times New Roman" w:cs="Times New Roman"/>
                <w:color w:val="000000"/>
                <w:sz w:val="20"/>
                <w:szCs w:val="20"/>
              </w:rPr>
              <w:t>о</w:t>
            </w:r>
            <w:r w:rsidRPr="004944B0">
              <w:rPr>
                <w:rFonts w:ascii="Times New Roman" w:eastAsia="Times New Roman" w:hAnsi="Times New Roman" w:cs="Times New Roman"/>
                <w:color w:val="000000"/>
                <w:spacing w:val="-1"/>
                <w:sz w:val="20"/>
                <w:szCs w:val="20"/>
              </w:rPr>
              <w:t>л</w:t>
            </w:r>
            <w:r w:rsidRPr="004944B0">
              <w:rPr>
                <w:rFonts w:ascii="Times New Roman" w:eastAsia="Times New Roman" w:hAnsi="Times New Roman" w:cs="Times New Roman"/>
                <w:color w:val="000000"/>
                <w:sz w:val="20"/>
                <w:szCs w:val="20"/>
              </w:rPr>
              <w:t>нен</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pacing w:val="-2"/>
                <w:sz w:val="20"/>
                <w:szCs w:val="20"/>
              </w:rPr>
              <w:t>ы</w:t>
            </w:r>
            <w:r w:rsidRPr="004944B0">
              <w:rPr>
                <w:rFonts w:ascii="Times New Roman" w:eastAsia="Times New Roman" w:hAnsi="Times New Roman" w:cs="Times New Roman"/>
                <w:color w:val="000000"/>
                <w:sz w:val="20"/>
                <w:szCs w:val="20"/>
              </w:rPr>
              <w:t>х</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pacing w:val="1"/>
                <w:sz w:val="20"/>
                <w:szCs w:val="20"/>
              </w:rPr>
              <w:t>з</w:t>
            </w:r>
            <w:r w:rsidRPr="004944B0">
              <w:rPr>
                <w:rFonts w:ascii="Times New Roman" w:eastAsia="Times New Roman" w:hAnsi="Times New Roman" w:cs="Times New Roman"/>
                <w:color w:val="000000"/>
                <w:sz w:val="20"/>
                <w:szCs w:val="20"/>
              </w:rPr>
              <w:t>ада</w:t>
            </w:r>
            <w:r w:rsidRPr="004944B0">
              <w:rPr>
                <w:rFonts w:ascii="Times New Roman" w:eastAsia="Times New Roman" w:hAnsi="Times New Roman" w:cs="Times New Roman"/>
                <w:color w:val="000000"/>
                <w:spacing w:val="-1"/>
                <w:sz w:val="20"/>
                <w:szCs w:val="20"/>
              </w:rPr>
              <w:t>ни</w:t>
            </w:r>
            <w:r w:rsidRPr="004944B0">
              <w:rPr>
                <w:rFonts w:ascii="Times New Roman" w:eastAsia="Times New Roman" w:hAnsi="Times New Roman" w:cs="Times New Roman"/>
                <w:color w:val="000000"/>
                <w:sz w:val="20"/>
                <w:szCs w:val="20"/>
              </w:rPr>
              <w:t>й</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сод</w:t>
            </w:r>
            <w:r w:rsidRPr="004944B0">
              <w:rPr>
                <w:rFonts w:ascii="Times New Roman" w:eastAsia="Times New Roman" w:hAnsi="Times New Roman" w:cs="Times New Roman"/>
                <w:color w:val="000000"/>
                <w:spacing w:val="-1"/>
                <w:sz w:val="20"/>
                <w:szCs w:val="20"/>
              </w:rPr>
              <w:t>е</w:t>
            </w:r>
            <w:r w:rsidRPr="004944B0">
              <w:rPr>
                <w:rFonts w:ascii="Times New Roman" w:eastAsia="Times New Roman" w:hAnsi="Times New Roman" w:cs="Times New Roman"/>
                <w:color w:val="000000"/>
                <w:sz w:val="20"/>
                <w:szCs w:val="20"/>
              </w:rPr>
              <w:t>ржат</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ошиб</w:t>
            </w:r>
            <w:r w:rsidRPr="004944B0">
              <w:rPr>
                <w:rFonts w:ascii="Times New Roman" w:eastAsia="Times New Roman" w:hAnsi="Times New Roman" w:cs="Times New Roman"/>
                <w:color w:val="000000"/>
                <w:spacing w:val="1"/>
                <w:sz w:val="20"/>
                <w:szCs w:val="20"/>
              </w:rPr>
              <w:t>ки</w:t>
            </w:r>
            <w:r w:rsidRPr="004944B0">
              <w:rPr>
                <w:rFonts w:ascii="Times New Roman" w:eastAsia="Times New Roman" w:hAnsi="Times New Roman" w:cs="Times New Roman"/>
                <w:color w:val="000000"/>
                <w:sz w:val="20"/>
                <w:szCs w:val="20"/>
              </w:rPr>
              <w:t>.</w:t>
            </w:r>
          </w:p>
          <w:p w14:paraId="6303D7CB" w14:textId="77777777" w:rsidR="004944B0" w:rsidRPr="004944B0" w:rsidRDefault="004944B0" w:rsidP="005749CE">
            <w:pPr>
              <w:widowControl w:val="0"/>
              <w:ind w:right="-36"/>
              <w:jc w:val="both"/>
              <w:rPr>
                <w:rFonts w:ascii="Times New Roman" w:hAnsi="Times New Roman" w:cs="Times New Roman"/>
                <w:bCs/>
                <w:sz w:val="20"/>
                <w:szCs w:val="20"/>
                <w:highlight w:val="green"/>
              </w:rPr>
            </w:pPr>
            <w:r w:rsidRPr="004944B0">
              <w:rPr>
                <w:rFonts w:ascii="Times New Roman" w:eastAsia="Times New Roman" w:hAnsi="Times New Roman" w:cs="Times New Roman"/>
                <w:color w:val="000000"/>
                <w:spacing w:val="-4"/>
                <w:sz w:val="20"/>
                <w:szCs w:val="20"/>
              </w:rPr>
              <w:t>«</w:t>
            </w:r>
            <w:r w:rsidRPr="004944B0">
              <w:rPr>
                <w:rFonts w:ascii="Times New Roman" w:eastAsia="Times New Roman" w:hAnsi="Times New Roman" w:cs="Times New Roman"/>
                <w:color w:val="000000"/>
                <w:sz w:val="20"/>
                <w:szCs w:val="20"/>
              </w:rPr>
              <w:t>Н</w:t>
            </w:r>
            <w:r w:rsidRPr="004944B0">
              <w:rPr>
                <w:rFonts w:ascii="Times New Roman" w:eastAsia="Times New Roman" w:hAnsi="Times New Roman" w:cs="Times New Roman"/>
                <w:color w:val="000000"/>
                <w:spacing w:val="4"/>
                <w:sz w:val="20"/>
                <w:szCs w:val="20"/>
              </w:rPr>
              <w:t>е</w:t>
            </w:r>
            <w:r w:rsidRPr="004944B0">
              <w:rPr>
                <w:rFonts w:ascii="Times New Roman" w:eastAsia="Times New Roman" w:hAnsi="Times New Roman" w:cs="Times New Roman"/>
                <w:color w:val="000000"/>
                <w:spacing w:val="-4"/>
                <w:sz w:val="20"/>
                <w:szCs w:val="20"/>
              </w:rPr>
              <w:t>у</w:t>
            </w:r>
            <w:r w:rsidRPr="004944B0">
              <w:rPr>
                <w:rFonts w:ascii="Times New Roman" w:eastAsia="Times New Roman" w:hAnsi="Times New Roman" w:cs="Times New Roman"/>
                <w:color w:val="000000"/>
                <w:spacing w:val="2"/>
                <w:sz w:val="20"/>
                <w:szCs w:val="20"/>
              </w:rPr>
              <w:t>д</w:t>
            </w:r>
            <w:r w:rsidRPr="004944B0">
              <w:rPr>
                <w:rFonts w:ascii="Times New Roman" w:eastAsia="Times New Roman" w:hAnsi="Times New Roman" w:cs="Times New Roman"/>
                <w:color w:val="000000"/>
                <w:sz w:val="20"/>
                <w:szCs w:val="20"/>
              </w:rPr>
              <w:t>овлетвори</w:t>
            </w:r>
            <w:r w:rsidRPr="004944B0">
              <w:rPr>
                <w:rFonts w:ascii="Times New Roman" w:eastAsia="Times New Roman" w:hAnsi="Times New Roman" w:cs="Times New Roman"/>
                <w:color w:val="000000"/>
                <w:spacing w:val="1"/>
                <w:sz w:val="20"/>
                <w:szCs w:val="20"/>
              </w:rPr>
              <w:t>т</w:t>
            </w:r>
            <w:r w:rsidRPr="004944B0">
              <w:rPr>
                <w:rFonts w:ascii="Times New Roman" w:eastAsia="Times New Roman" w:hAnsi="Times New Roman" w:cs="Times New Roman"/>
                <w:color w:val="000000"/>
                <w:sz w:val="20"/>
                <w:szCs w:val="20"/>
              </w:rPr>
              <w:t>ель</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-теор</w:t>
            </w:r>
            <w:r w:rsidRPr="004944B0">
              <w:rPr>
                <w:rFonts w:ascii="Times New Roman" w:eastAsia="Times New Roman" w:hAnsi="Times New Roman" w:cs="Times New Roman"/>
                <w:color w:val="000000"/>
                <w:spacing w:val="-1"/>
                <w:sz w:val="20"/>
                <w:szCs w:val="20"/>
              </w:rPr>
              <w:t>е</w:t>
            </w:r>
            <w:r w:rsidRPr="004944B0">
              <w:rPr>
                <w:rFonts w:ascii="Times New Roman" w:eastAsia="Times New Roman" w:hAnsi="Times New Roman" w:cs="Times New Roman"/>
                <w:color w:val="000000"/>
                <w:sz w:val="20"/>
                <w:szCs w:val="20"/>
              </w:rPr>
              <w:t>т</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z w:val="20"/>
                <w:szCs w:val="20"/>
              </w:rPr>
              <w:t>че</w:t>
            </w:r>
            <w:r w:rsidRPr="004944B0">
              <w:rPr>
                <w:rFonts w:ascii="Times New Roman" w:eastAsia="Times New Roman" w:hAnsi="Times New Roman" w:cs="Times New Roman"/>
                <w:color w:val="000000"/>
                <w:spacing w:val="-1"/>
                <w:sz w:val="20"/>
                <w:szCs w:val="20"/>
              </w:rPr>
              <w:t>с</w:t>
            </w:r>
            <w:r w:rsidRPr="004944B0">
              <w:rPr>
                <w:rFonts w:ascii="Times New Roman" w:eastAsia="Times New Roman" w:hAnsi="Times New Roman" w:cs="Times New Roman"/>
                <w:color w:val="000000"/>
                <w:sz w:val="20"/>
                <w:szCs w:val="20"/>
              </w:rPr>
              <w:t>кое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содерж</w:t>
            </w:r>
            <w:r w:rsidRPr="004944B0">
              <w:rPr>
                <w:rFonts w:ascii="Times New Roman" w:eastAsia="Times New Roman" w:hAnsi="Times New Roman" w:cs="Times New Roman"/>
                <w:color w:val="000000"/>
                <w:spacing w:val="1"/>
                <w:sz w:val="20"/>
                <w:szCs w:val="20"/>
              </w:rPr>
              <w:t>ани</w:t>
            </w:r>
            <w:r w:rsidRPr="004944B0">
              <w:rPr>
                <w:rFonts w:ascii="Times New Roman" w:eastAsia="Times New Roman" w:hAnsi="Times New Roman" w:cs="Times New Roman"/>
                <w:color w:val="000000"/>
                <w:sz w:val="20"/>
                <w:szCs w:val="20"/>
              </w:rPr>
              <w:t>е</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pacing w:val="4"/>
                <w:sz w:val="20"/>
                <w:szCs w:val="20"/>
              </w:rPr>
              <w:t>к</w:t>
            </w:r>
            <w:r w:rsidRPr="004944B0">
              <w:rPr>
                <w:rFonts w:ascii="Times New Roman" w:eastAsia="Times New Roman" w:hAnsi="Times New Roman" w:cs="Times New Roman"/>
                <w:color w:val="000000"/>
                <w:spacing w:val="-6"/>
                <w:sz w:val="20"/>
                <w:szCs w:val="20"/>
              </w:rPr>
              <w:t>у</w:t>
            </w:r>
            <w:r w:rsidRPr="004944B0">
              <w:rPr>
                <w:rFonts w:ascii="Times New Roman" w:eastAsia="Times New Roman" w:hAnsi="Times New Roman" w:cs="Times New Roman"/>
                <w:color w:val="000000"/>
                <w:sz w:val="20"/>
                <w:szCs w:val="20"/>
              </w:rPr>
              <w:t>рса</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не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о</w:t>
            </w:r>
            <w:r w:rsidRPr="004944B0">
              <w:rPr>
                <w:rFonts w:ascii="Times New Roman" w:eastAsia="Times New Roman" w:hAnsi="Times New Roman" w:cs="Times New Roman"/>
                <w:color w:val="000000"/>
                <w:spacing w:val="-1"/>
                <w:sz w:val="20"/>
                <w:szCs w:val="20"/>
              </w:rPr>
              <w:t>с</w:t>
            </w:r>
            <w:r w:rsidRPr="004944B0">
              <w:rPr>
                <w:rFonts w:ascii="Times New Roman" w:eastAsia="Times New Roman" w:hAnsi="Times New Roman" w:cs="Times New Roman"/>
                <w:color w:val="000000"/>
                <w:sz w:val="20"/>
                <w:szCs w:val="20"/>
              </w:rPr>
              <w:t>во</w:t>
            </w:r>
            <w:r w:rsidRPr="004944B0">
              <w:rPr>
                <w:rFonts w:ascii="Times New Roman" w:eastAsia="Times New Roman" w:hAnsi="Times New Roman" w:cs="Times New Roman"/>
                <w:color w:val="000000"/>
                <w:spacing w:val="-1"/>
                <w:sz w:val="20"/>
                <w:szCs w:val="20"/>
              </w:rPr>
              <w:t>е</w:t>
            </w:r>
            <w:r w:rsidRPr="004944B0">
              <w:rPr>
                <w:rFonts w:ascii="Times New Roman" w:eastAsia="Times New Roman" w:hAnsi="Times New Roman" w:cs="Times New Roman"/>
                <w:color w:val="000000"/>
                <w:sz w:val="20"/>
                <w:szCs w:val="20"/>
              </w:rPr>
              <w:t>но,</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еоб</w:t>
            </w:r>
            <w:r w:rsidRPr="004944B0">
              <w:rPr>
                <w:rFonts w:ascii="Times New Roman" w:eastAsia="Times New Roman" w:hAnsi="Times New Roman" w:cs="Times New Roman"/>
                <w:color w:val="000000"/>
                <w:spacing w:val="2"/>
                <w:sz w:val="20"/>
                <w:szCs w:val="20"/>
              </w:rPr>
              <w:t>х</w:t>
            </w:r>
            <w:r w:rsidRPr="004944B0">
              <w:rPr>
                <w:rFonts w:ascii="Times New Roman" w:eastAsia="Times New Roman" w:hAnsi="Times New Roman" w:cs="Times New Roman"/>
                <w:color w:val="000000"/>
                <w:sz w:val="20"/>
                <w:szCs w:val="20"/>
              </w:rPr>
              <w:t>од</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pacing w:val="-2"/>
                <w:sz w:val="20"/>
                <w:szCs w:val="20"/>
              </w:rPr>
              <w:t>м</w:t>
            </w:r>
            <w:r w:rsidRPr="004944B0">
              <w:rPr>
                <w:rFonts w:ascii="Times New Roman" w:eastAsia="Times New Roman" w:hAnsi="Times New Roman" w:cs="Times New Roman"/>
                <w:color w:val="000000"/>
                <w:sz w:val="20"/>
                <w:szCs w:val="20"/>
              </w:rPr>
              <w:t>ые</w:t>
            </w:r>
            <w:r w:rsidR="009351A1">
              <w:rPr>
                <w:rFonts w:ascii="Times New Roman" w:eastAsia="Times New Roman" w:hAnsi="Times New Roman" w:cs="Times New Roman"/>
                <w:color w:val="000000"/>
                <w:spacing w:val="3"/>
                <w:sz w:val="20"/>
                <w:szCs w:val="20"/>
              </w:rPr>
              <w:t xml:space="preserve"> </w:t>
            </w:r>
            <w:r w:rsidRPr="004944B0">
              <w:rPr>
                <w:rFonts w:ascii="Times New Roman" w:eastAsia="Times New Roman" w:hAnsi="Times New Roman" w:cs="Times New Roman"/>
                <w:color w:val="000000"/>
                <w:spacing w:val="-4"/>
                <w:sz w:val="20"/>
                <w:szCs w:val="20"/>
              </w:rPr>
              <w:t>у</w:t>
            </w:r>
            <w:r w:rsidRPr="004944B0">
              <w:rPr>
                <w:rFonts w:ascii="Times New Roman" w:eastAsia="Times New Roman" w:hAnsi="Times New Roman" w:cs="Times New Roman"/>
                <w:color w:val="000000"/>
                <w:spacing w:val="-1"/>
                <w:sz w:val="20"/>
                <w:szCs w:val="20"/>
              </w:rPr>
              <w:t>м</w:t>
            </w:r>
            <w:r w:rsidRPr="004944B0">
              <w:rPr>
                <w:rFonts w:ascii="Times New Roman" w:eastAsia="Times New Roman" w:hAnsi="Times New Roman" w:cs="Times New Roman"/>
                <w:color w:val="000000"/>
                <w:sz w:val="20"/>
                <w:szCs w:val="20"/>
              </w:rPr>
              <w:t>ен</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не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1"/>
                <w:sz w:val="20"/>
                <w:szCs w:val="20"/>
              </w:rPr>
              <w:t>с</w:t>
            </w:r>
            <w:r w:rsidRPr="004944B0">
              <w:rPr>
                <w:rFonts w:ascii="Times New Roman" w:eastAsia="Times New Roman" w:hAnsi="Times New Roman" w:cs="Times New Roman"/>
                <w:color w:val="000000"/>
                <w:sz w:val="20"/>
                <w:szCs w:val="20"/>
              </w:rPr>
              <w:t>формированы,</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выпол</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ен</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ые</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pacing w:val="-3"/>
                <w:sz w:val="20"/>
                <w:szCs w:val="20"/>
              </w:rPr>
              <w:t>у</w:t>
            </w:r>
            <w:r w:rsidRPr="004944B0">
              <w:rPr>
                <w:rFonts w:ascii="Times New Roman" w:eastAsia="Times New Roman" w:hAnsi="Times New Roman" w:cs="Times New Roman"/>
                <w:color w:val="000000"/>
                <w:sz w:val="20"/>
                <w:szCs w:val="20"/>
              </w:rPr>
              <w:t>ч</w:t>
            </w:r>
            <w:r w:rsidRPr="004944B0">
              <w:rPr>
                <w:rFonts w:ascii="Times New Roman" w:eastAsia="Times New Roman" w:hAnsi="Times New Roman" w:cs="Times New Roman"/>
                <w:color w:val="000000"/>
                <w:spacing w:val="1"/>
                <w:sz w:val="20"/>
                <w:szCs w:val="20"/>
              </w:rPr>
              <w:t>е</w:t>
            </w:r>
            <w:r w:rsidRPr="004944B0">
              <w:rPr>
                <w:rFonts w:ascii="Times New Roman" w:eastAsia="Times New Roman" w:hAnsi="Times New Roman" w:cs="Times New Roman"/>
                <w:color w:val="000000"/>
                <w:sz w:val="20"/>
                <w:szCs w:val="20"/>
              </w:rPr>
              <w:t>б</w:t>
            </w:r>
            <w:r w:rsidRPr="004944B0">
              <w:rPr>
                <w:rFonts w:ascii="Times New Roman" w:eastAsia="Times New Roman" w:hAnsi="Times New Roman" w:cs="Times New Roman"/>
                <w:color w:val="000000"/>
                <w:spacing w:val="1"/>
                <w:sz w:val="20"/>
                <w:szCs w:val="20"/>
              </w:rPr>
              <w:t>н</w:t>
            </w:r>
            <w:r w:rsidRPr="004944B0">
              <w:rPr>
                <w:rFonts w:ascii="Times New Roman" w:eastAsia="Times New Roman" w:hAnsi="Times New Roman" w:cs="Times New Roman"/>
                <w:color w:val="000000"/>
                <w:sz w:val="20"/>
                <w:szCs w:val="20"/>
              </w:rPr>
              <w:t>ые</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z w:val="20"/>
                <w:szCs w:val="20"/>
              </w:rPr>
              <w:t>задан</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z w:val="20"/>
                <w:szCs w:val="20"/>
              </w:rPr>
              <w:t>я</w:t>
            </w:r>
            <w:r w:rsidR="009351A1">
              <w:rPr>
                <w:rFonts w:ascii="Times New Roman" w:eastAsia="Times New Roman" w:hAnsi="Times New Roman" w:cs="Times New Roman"/>
                <w:color w:val="000000"/>
                <w:sz w:val="20"/>
                <w:szCs w:val="20"/>
              </w:rPr>
              <w:t xml:space="preserve"> </w:t>
            </w:r>
            <w:r w:rsidRPr="004944B0">
              <w:rPr>
                <w:rFonts w:ascii="Times New Roman" w:eastAsia="Times New Roman" w:hAnsi="Times New Roman" w:cs="Times New Roman"/>
                <w:color w:val="000000"/>
                <w:sz w:val="20"/>
                <w:szCs w:val="20"/>
              </w:rPr>
              <w:t>соде</w:t>
            </w:r>
            <w:r w:rsidRPr="004944B0">
              <w:rPr>
                <w:rFonts w:ascii="Times New Roman" w:eastAsia="Times New Roman" w:hAnsi="Times New Roman" w:cs="Times New Roman"/>
                <w:color w:val="000000"/>
                <w:spacing w:val="2"/>
                <w:sz w:val="20"/>
                <w:szCs w:val="20"/>
              </w:rPr>
              <w:t>р</w:t>
            </w:r>
            <w:r w:rsidRPr="004944B0">
              <w:rPr>
                <w:rFonts w:ascii="Times New Roman" w:eastAsia="Times New Roman" w:hAnsi="Times New Roman" w:cs="Times New Roman"/>
                <w:color w:val="000000"/>
                <w:sz w:val="20"/>
                <w:szCs w:val="20"/>
              </w:rPr>
              <w:t>жат</w:t>
            </w:r>
            <w:r w:rsidR="009351A1">
              <w:rPr>
                <w:rFonts w:ascii="Times New Roman" w:eastAsia="Times New Roman" w:hAnsi="Times New Roman" w:cs="Times New Roman"/>
                <w:color w:val="000000"/>
                <w:spacing w:val="20"/>
                <w:sz w:val="20"/>
                <w:szCs w:val="20"/>
              </w:rPr>
              <w:t xml:space="preserve"> </w:t>
            </w:r>
            <w:r w:rsidRPr="004944B0">
              <w:rPr>
                <w:rFonts w:ascii="Times New Roman" w:eastAsia="Times New Roman" w:hAnsi="Times New Roman" w:cs="Times New Roman"/>
                <w:color w:val="000000"/>
                <w:sz w:val="20"/>
                <w:szCs w:val="20"/>
              </w:rPr>
              <w:t>г</w:t>
            </w:r>
            <w:r w:rsidRPr="004944B0">
              <w:rPr>
                <w:rFonts w:ascii="Times New Roman" w:eastAsia="Times New Roman" w:hAnsi="Times New Roman" w:cs="Times New Roman"/>
                <w:color w:val="000000"/>
                <w:spacing w:val="2"/>
                <w:sz w:val="20"/>
                <w:szCs w:val="20"/>
              </w:rPr>
              <w:t>р</w:t>
            </w:r>
            <w:r w:rsidRPr="004944B0">
              <w:rPr>
                <w:rFonts w:ascii="Times New Roman" w:eastAsia="Times New Roman" w:hAnsi="Times New Roman" w:cs="Times New Roman"/>
                <w:color w:val="000000"/>
                <w:spacing w:val="-4"/>
                <w:sz w:val="20"/>
                <w:szCs w:val="20"/>
              </w:rPr>
              <w:t>у</w:t>
            </w:r>
            <w:r w:rsidRPr="004944B0">
              <w:rPr>
                <w:rFonts w:ascii="Times New Roman" w:eastAsia="Times New Roman" w:hAnsi="Times New Roman" w:cs="Times New Roman"/>
                <w:color w:val="000000"/>
                <w:sz w:val="20"/>
                <w:szCs w:val="20"/>
              </w:rPr>
              <w:t>бые</w:t>
            </w:r>
            <w:r w:rsidR="009351A1">
              <w:rPr>
                <w:rFonts w:ascii="Times New Roman" w:eastAsia="Times New Roman" w:hAnsi="Times New Roman" w:cs="Times New Roman"/>
                <w:color w:val="000000"/>
                <w:spacing w:val="-1"/>
                <w:sz w:val="20"/>
                <w:szCs w:val="20"/>
              </w:rPr>
              <w:t xml:space="preserve"> </w:t>
            </w:r>
            <w:r w:rsidRPr="004944B0">
              <w:rPr>
                <w:rFonts w:ascii="Times New Roman" w:eastAsia="Times New Roman" w:hAnsi="Times New Roman" w:cs="Times New Roman"/>
                <w:color w:val="000000"/>
                <w:spacing w:val="2"/>
                <w:sz w:val="20"/>
                <w:szCs w:val="20"/>
              </w:rPr>
              <w:t>о</w:t>
            </w:r>
            <w:r w:rsidRPr="004944B0">
              <w:rPr>
                <w:rFonts w:ascii="Times New Roman" w:eastAsia="Times New Roman" w:hAnsi="Times New Roman" w:cs="Times New Roman"/>
                <w:color w:val="000000"/>
                <w:sz w:val="20"/>
                <w:szCs w:val="20"/>
              </w:rPr>
              <w:t>ш</w:t>
            </w:r>
            <w:r w:rsidRPr="004944B0">
              <w:rPr>
                <w:rFonts w:ascii="Times New Roman" w:eastAsia="Times New Roman" w:hAnsi="Times New Roman" w:cs="Times New Roman"/>
                <w:color w:val="000000"/>
                <w:spacing w:val="1"/>
                <w:sz w:val="20"/>
                <w:szCs w:val="20"/>
              </w:rPr>
              <w:t>и</w:t>
            </w:r>
            <w:r w:rsidRPr="004944B0">
              <w:rPr>
                <w:rFonts w:ascii="Times New Roman" w:eastAsia="Times New Roman" w:hAnsi="Times New Roman" w:cs="Times New Roman"/>
                <w:color w:val="000000"/>
                <w:sz w:val="20"/>
                <w:szCs w:val="20"/>
              </w:rPr>
              <w:t>б</w:t>
            </w:r>
            <w:r w:rsidRPr="004944B0">
              <w:rPr>
                <w:rFonts w:ascii="Times New Roman" w:eastAsia="Times New Roman" w:hAnsi="Times New Roman" w:cs="Times New Roman"/>
                <w:color w:val="000000"/>
                <w:spacing w:val="1"/>
                <w:sz w:val="20"/>
                <w:szCs w:val="20"/>
              </w:rPr>
              <w:t>ки.</w:t>
            </w:r>
          </w:p>
        </w:tc>
        <w:tc>
          <w:tcPr>
            <w:tcW w:w="1388" w:type="pct"/>
            <w:vAlign w:val="center"/>
          </w:tcPr>
          <w:p w14:paraId="257A6F0C" w14:textId="77777777" w:rsidR="005749CE" w:rsidRDefault="004944B0"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749CE">
              <w:rPr>
                <w:rFonts w:ascii="Times New Roman" w:eastAsia="Times New Roman" w:hAnsi="Times New Roman" w:cs="Times New Roman"/>
                <w:sz w:val="20"/>
                <w:szCs w:val="20"/>
              </w:rPr>
              <w:t>устный</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оп</w:t>
            </w:r>
            <w:r w:rsidR="005749CE">
              <w:rPr>
                <w:rFonts w:ascii="Times New Roman" w:eastAsia="Times New Roman" w:hAnsi="Times New Roman" w:cs="Times New Roman"/>
                <w:sz w:val="20"/>
                <w:szCs w:val="20"/>
              </w:rPr>
              <w:t>рос;</w:t>
            </w:r>
          </w:p>
          <w:p w14:paraId="6502F334" w14:textId="77777777" w:rsidR="004944B0" w:rsidRPr="005749CE" w:rsidRDefault="004944B0"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749CE">
              <w:rPr>
                <w:rFonts w:ascii="Times New Roman" w:eastAsia="Times New Roman" w:hAnsi="Times New Roman" w:cs="Times New Roman"/>
                <w:sz w:val="20"/>
                <w:szCs w:val="20"/>
              </w:rPr>
              <w:t>тестировани</w:t>
            </w:r>
            <w:r w:rsidR="005749CE">
              <w:rPr>
                <w:rFonts w:ascii="Times New Roman" w:eastAsia="Times New Roman" w:hAnsi="Times New Roman" w:cs="Times New Roman"/>
                <w:sz w:val="20"/>
                <w:szCs w:val="20"/>
              </w:rPr>
              <w:t>е;</w:t>
            </w:r>
          </w:p>
          <w:p w14:paraId="3D38F58C" w14:textId="77777777" w:rsidR="004944B0" w:rsidRPr="005749CE" w:rsidRDefault="004944B0"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749CE">
              <w:rPr>
                <w:rFonts w:ascii="Times New Roman" w:eastAsia="Times New Roman" w:hAnsi="Times New Roman" w:cs="Times New Roman"/>
                <w:sz w:val="20"/>
                <w:szCs w:val="20"/>
              </w:rPr>
              <w:t>демонстрация</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умения</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применять</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стандартные</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методы</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модели</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к</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решению</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задач</w:t>
            </w:r>
            <w:r w:rsidR="005749CE">
              <w:rPr>
                <w:rFonts w:ascii="Times New Roman" w:eastAsia="Times New Roman" w:hAnsi="Times New Roman" w:cs="Times New Roman"/>
                <w:sz w:val="20"/>
                <w:szCs w:val="20"/>
              </w:rPr>
              <w:t>;</w:t>
            </w:r>
          </w:p>
          <w:p w14:paraId="4D30C5AA" w14:textId="77777777" w:rsidR="004944B0" w:rsidRPr="004944B0" w:rsidRDefault="004944B0"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5749CE">
              <w:rPr>
                <w:rFonts w:ascii="Times New Roman" w:eastAsia="Times New Roman" w:hAnsi="Times New Roman" w:cs="Times New Roman"/>
                <w:sz w:val="20"/>
                <w:szCs w:val="20"/>
              </w:rPr>
              <w:t>демонстрация</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умения</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пользоваться</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расчетными</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формулами,</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таблицами,</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графиками</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при</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решении</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криптографических</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задач</w:t>
            </w:r>
            <w:r w:rsidR="005749CE">
              <w:rPr>
                <w:rFonts w:ascii="Times New Roman" w:eastAsia="Times New Roman" w:hAnsi="Times New Roman" w:cs="Times New Roman"/>
                <w:sz w:val="20"/>
                <w:szCs w:val="20"/>
              </w:rPr>
              <w:t>;</w:t>
            </w:r>
          </w:p>
          <w:p w14:paraId="631BE160" w14:textId="77777777" w:rsidR="004944B0" w:rsidRPr="005749CE" w:rsidRDefault="004944B0" w:rsidP="00A73A24">
            <w:pPr>
              <w:pStyle w:val="a6"/>
              <w:numPr>
                <w:ilvl w:val="0"/>
                <w:numId w:val="44"/>
              </w:numPr>
              <w:tabs>
                <w:tab w:val="left" w:pos="238"/>
              </w:tabs>
              <w:ind w:left="29" w:firstLine="0"/>
              <w:jc w:val="both"/>
              <w:rPr>
                <w:rFonts w:ascii="Times New Roman" w:eastAsia="Times New Roman" w:hAnsi="Times New Roman" w:cs="Times New Roman"/>
                <w:color w:val="000000"/>
                <w:sz w:val="20"/>
                <w:szCs w:val="20"/>
              </w:rPr>
            </w:pPr>
            <w:r w:rsidRPr="005749CE">
              <w:rPr>
                <w:rFonts w:ascii="Times New Roman" w:eastAsia="Times New Roman" w:hAnsi="Times New Roman" w:cs="Times New Roman"/>
                <w:sz w:val="20"/>
                <w:szCs w:val="20"/>
              </w:rPr>
              <w:t>демонстрация</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умения</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применять</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современные</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пакеты</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прикладных</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программ</w:t>
            </w:r>
            <w:r w:rsidR="009351A1">
              <w:rPr>
                <w:rFonts w:ascii="Times New Roman" w:eastAsia="Times New Roman" w:hAnsi="Times New Roman" w:cs="Times New Roman"/>
                <w:sz w:val="20"/>
                <w:szCs w:val="20"/>
              </w:rPr>
              <w:t xml:space="preserve"> </w:t>
            </w:r>
            <w:r w:rsidR="005749CE">
              <w:rPr>
                <w:rFonts w:ascii="Times New Roman" w:eastAsia="Times New Roman" w:hAnsi="Times New Roman" w:cs="Times New Roman"/>
                <w:sz w:val="20"/>
                <w:szCs w:val="20"/>
              </w:rPr>
              <w:t>д</w:t>
            </w:r>
            <w:r w:rsidRPr="005749CE">
              <w:rPr>
                <w:rFonts w:ascii="Times New Roman" w:eastAsia="Times New Roman" w:hAnsi="Times New Roman" w:cs="Times New Roman"/>
                <w:sz w:val="20"/>
                <w:szCs w:val="20"/>
              </w:rPr>
              <w:t>ля</w:t>
            </w:r>
            <w:r w:rsidR="009351A1">
              <w:rPr>
                <w:rFonts w:ascii="Times New Roman" w:eastAsia="Times New Roman" w:hAnsi="Times New Roman" w:cs="Times New Roman"/>
                <w:sz w:val="20"/>
                <w:szCs w:val="20"/>
              </w:rPr>
              <w:t xml:space="preserve"> </w:t>
            </w:r>
            <w:r w:rsidRPr="005749CE">
              <w:rPr>
                <w:rFonts w:ascii="Times New Roman" w:eastAsia="Times New Roman" w:hAnsi="Times New Roman" w:cs="Times New Roman"/>
                <w:sz w:val="20"/>
                <w:szCs w:val="20"/>
              </w:rPr>
              <w:t>кодирования</w:t>
            </w:r>
            <w:r w:rsidR="009351A1">
              <w:rPr>
                <w:rFonts w:ascii="Times New Roman" w:eastAsia="Times New Roman" w:hAnsi="Times New Roman" w:cs="Times New Roman"/>
                <w:color w:val="000000"/>
                <w:sz w:val="20"/>
                <w:szCs w:val="20"/>
              </w:rPr>
              <w:t xml:space="preserve"> </w:t>
            </w:r>
            <w:r w:rsidRPr="005749CE">
              <w:rPr>
                <w:rFonts w:ascii="Times New Roman" w:eastAsia="Times New Roman" w:hAnsi="Times New Roman" w:cs="Times New Roman"/>
                <w:color w:val="000000"/>
                <w:sz w:val="20"/>
                <w:szCs w:val="20"/>
              </w:rPr>
              <w:t>и</w:t>
            </w:r>
            <w:r w:rsidRPr="005749CE">
              <w:rPr>
                <w:rFonts w:ascii="Times New Roman" w:eastAsia="Times New Roman" w:hAnsi="Times New Roman" w:cs="Times New Roman"/>
                <w:color w:val="000000"/>
                <w:spacing w:val="1"/>
                <w:sz w:val="20"/>
                <w:szCs w:val="20"/>
              </w:rPr>
              <w:t>н</w:t>
            </w:r>
            <w:r w:rsidRPr="005749CE">
              <w:rPr>
                <w:rFonts w:ascii="Times New Roman" w:eastAsia="Times New Roman" w:hAnsi="Times New Roman" w:cs="Times New Roman"/>
                <w:color w:val="000000"/>
                <w:sz w:val="20"/>
                <w:szCs w:val="20"/>
              </w:rPr>
              <w:t>формации.</w:t>
            </w:r>
          </w:p>
          <w:p w14:paraId="3FA1F8D1" w14:textId="77777777" w:rsidR="004944B0" w:rsidRPr="004944B0" w:rsidRDefault="004944B0" w:rsidP="005749CE">
            <w:pPr>
              <w:jc w:val="both"/>
              <w:rPr>
                <w:rFonts w:ascii="Times New Roman" w:hAnsi="Times New Roman" w:cs="Times New Roman"/>
                <w:bCs/>
                <w:sz w:val="20"/>
                <w:szCs w:val="20"/>
                <w:highlight w:val="green"/>
              </w:rPr>
            </w:pPr>
          </w:p>
        </w:tc>
      </w:tr>
    </w:tbl>
    <w:p w14:paraId="1899C1DF" w14:textId="77777777" w:rsidR="002E5816" w:rsidRPr="009630B9" w:rsidRDefault="002E5816" w:rsidP="002E5816">
      <w:pPr>
        <w:rPr>
          <w:rFonts w:ascii="Times New Roman" w:hAnsi="Times New Roman" w:cs="Times New Roman"/>
          <w:b/>
          <w:sz w:val="20"/>
          <w:szCs w:val="48"/>
        </w:rPr>
      </w:pPr>
    </w:p>
    <w:p w14:paraId="5DAF51BD" w14:textId="77777777" w:rsidR="002E5816" w:rsidRDefault="002E5816" w:rsidP="002E5816">
      <w:pPr>
        <w:rPr>
          <w:rFonts w:ascii="Times New Roman" w:hAnsi="Times New Roman" w:cs="Times New Roman"/>
          <w:b/>
          <w:sz w:val="20"/>
          <w:szCs w:val="48"/>
        </w:rPr>
      </w:pPr>
    </w:p>
    <w:p w14:paraId="29DFB5AD" w14:textId="77777777" w:rsidR="002E5816" w:rsidRDefault="002E5816" w:rsidP="002E5816">
      <w:pPr>
        <w:rPr>
          <w:rFonts w:ascii="Times New Roman" w:hAnsi="Times New Roman" w:cs="Times New Roman"/>
          <w:b/>
          <w:sz w:val="20"/>
          <w:szCs w:val="48"/>
        </w:rPr>
      </w:pPr>
    </w:p>
    <w:p w14:paraId="0649648D" w14:textId="77777777" w:rsidR="002E5816" w:rsidRDefault="002E5816" w:rsidP="002349DC">
      <w:pPr>
        <w:pStyle w:val="a6"/>
        <w:spacing w:line="276" w:lineRule="auto"/>
        <w:ind w:left="0" w:firstLine="709"/>
        <w:jc w:val="both"/>
        <w:rPr>
          <w:rFonts w:ascii="Times New Roman" w:hAnsi="Times New Roman" w:cs="Times New Roman"/>
          <w:b/>
          <w:sz w:val="24"/>
          <w:szCs w:val="24"/>
        </w:rPr>
      </w:pPr>
    </w:p>
    <w:p w14:paraId="48A31943" w14:textId="77777777" w:rsidR="002E5816" w:rsidRDefault="002E5816" w:rsidP="002349DC">
      <w:pPr>
        <w:pStyle w:val="a6"/>
        <w:spacing w:line="276" w:lineRule="auto"/>
        <w:ind w:left="0" w:firstLine="709"/>
        <w:jc w:val="both"/>
        <w:rPr>
          <w:rFonts w:ascii="Times New Roman" w:hAnsi="Times New Roman" w:cs="Times New Roman"/>
          <w:b/>
          <w:sz w:val="24"/>
          <w:szCs w:val="24"/>
        </w:rPr>
      </w:pPr>
    </w:p>
    <w:p w14:paraId="340D0757" w14:textId="77777777" w:rsidR="002E5816" w:rsidRPr="00006F7A" w:rsidRDefault="002E5816" w:rsidP="002E5816">
      <w:pPr>
        <w:jc w:val="right"/>
        <w:rPr>
          <w:rFonts w:ascii="Times New Roman" w:hAnsi="Times New Roman" w:cs="Times New Roman"/>
          <w:b/>
          <w:bCs/>
        </w:rPr>
      </w:pPr>
      <w:r>
        <w:rPr>
          <w:rFonts w:ascii="Times New Roman" w:hAnsi="Times New Roman" w:cs="Times New Roman"/>
          <w:b/>
          <w:bCs/>
          <w:sz w:val="24"/>
          <w:szCs w:val="24"/>
        </w:rPr>
        <w:lastRenderedPageBreak/>
        <w:t>Приложение</w:t>
      </w:r>
      <w:r w:rsidR="009351A1">
        <w:rPr>
          <w:rFonts w:ascii="Times New Roman" w:hAnsi="Times New Roman" w:cs="Times New Roman"/>
          <w:b/>
          <w:bCs/>
          <w:sz w:val="24"/>
          <w:szCs w:val="24"/>
        </w:rPr>
        <w:t xml:space="preserve"> </w:t>
      </w:r>
      <w:r>
        <w:rPr>
          <w:rFonts w:ascii="Times New Roman" w:hAnsi="Times New Roman" w:cs="Times New Roman"/>
          <w:b/>
          <w:bCs/>
          <w:sz w:val="24"/>
          <w:szCs w:val="24"/>
        </w:rPr>
        <w:t>2.3</w:t>
      </w:r>
      <w:r w:rsidR="00D14C34">
        <w:rPr>
          <w:rFonts w:ascii="Times New Roman" w:hAnsi="Times New Roman" w:cs="Times New Roman"/>
          <w:b/>
          <w:bCs/>
          <w:sz w:val="24"/>
          <w:szCs w:val="24"/>
        </w:rPr>
        <w:t>5</w:t>
      </w:r>
    </w:p>
    <w:p w14:paraId="72DF72F0" w14:textId="77777777" w:rsidR="002E5816" w:rsidRPr="00006F7A" w:rsidRDefault="002E5816" w:rsidP="002E5816">
      <w:pPr>
        <w:jc w:val="right"/>
        <w:rPr>
          <w:rFonts w:ascii="Times New Roman" w:hAnsi="Times New Roman" w:cs="Times New Roman"/>
          <w:b/>
          <w:bCs/>
          <w:sz w:val="24"/>
          <w:szCs w:val="24"/>
        </w:rPr>
      </w:pPr>
      <w:r w:rsidRPr="00006F7A">
        <w:rPr>
          <w:rFonts w:ascii="Times New Roman" w:hAnsi="Times New Roman" w:cs="Times New Roman"/>
          <w:b/>
          <w:bCs/>
          <w:sz w:val="24"/>
          <w:szCs w:val="24"/>
        </w:rPr>
        <w:t>к</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ОПОП-П</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по</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специальности</w:t>
      </w:r>
    </w:p>
    <w:p w14:paraId="01495555" w14:textId="77777777" w:rsidR="00D14C34" w:rsidRDefault="002E5816" w:rsidP="002E5816">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755B3FF8" w14:textId="77777777" w:rsidR="002E5816" w:rsidRDefault="002E5816" w:rsidP="002E5816">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администрирование</w:t>
      </w:r>
    </w:p>
    <w:p w14:paraId="48B1FFBC" w14:textId="77777777" w:rsidR="002E5816" w:rsidRPr="004D41E5" w:rsidRDefault="002E5816" w:rsidP="002E5816"/>
    <w:p w14:paraId="6FACB13A" w14:textId="77777777" w:rsidR="002E5816" w:rsidRPr="00006F7A" w:rsidRDefault="002E5816" w:rsidP="002E5816">
      <w:pPr>
        <w:jc w:val="right"/>
        <w:rPr>
          <w:rFonts w:ascii="Times New Roman" w:hAnsi="Times New Roman" w:cs="Times New Roman"/>
          <w:b/>
          <w:bCs/>
          <w:sz w:val="24"/>
          <w:szCs w:val="24"/>
        </w:rPr>
      </w:pPr>
    </w:p>
    <w:p w14:paraId="4F17E76B" w14:textId="77777777" w:rsidR="002E5816" w:rsidRPr="00006F7A" w:rsidRDefault="002E5816" w:rsidP="002E5816">
      <w:pPr>
        <w:jc w:val="right"/>
        <w:rPr>
          <w:rFonts w:ascii="Times New Roman" w:hAnsi="Times New Roman" w:cs="Times New Roman"/>
          <w:b/>
          <w:bCs/>
          <w:sz w:val="24"/>
          <w:szCs w:val="24"/>
        </w:rPr>
      </w:pPr>
    </w:p>
    <w:p w14:paraId="6315DCB2" w14:textId="77777777" w:rsidR="002E5816" w:rsidRPr="00006F7A" w:rsidRDefault="002E5816" w:rsidP="002E5816">
      <w:pPr>
        <w:jc w:val="right"/>
        <w:rPr>
          <w:rFonts w:ascii="Times New Roman" w:hAnsi="Times New Roman" w:cs="Times New Roman"/>
          <w:b/>
          <w:bCs/>
          <w:sz w:val="24"/>
          <w:szCs w:val="24"/>
        </w:rPr>
      </w:pPr>
    </w:p>
    <w:p w14:paraId="58C076EC" w14:textId="77777777" w:rsidR="002E5816" w:rsidRPr="00006F7A" w:rsidRDefault="002E5816" w:rsidP="002E5816">
      <w:pPr>
        <w:jc w:val="right"/>
        <w:rPr>
          <w:rFonts w:ascii="Times New Roman" w:hAnsi="Times New Roman" w:cs="Times New Roman"/>
          <w:b/>
          <w:bCs/>
          <w:sz w:val="24"/>
          <w:szCs w:val="24"/>
        </w:rPr>
      </w:pPr>
    </w:p>
    <w:p w14:paraId="6A9F28E7" w14:textId="77777777" w:rsidR="002E5816" w:rsidRPr="00006F7A" w:rsidRDefault="002E5816" w:rsidP="002E5816">
      <w:pPr>
        <w:jc w:val="right"/>
        <w:rPr>
          <w:rFonts w:ascii="Times New Roman" w:hAnsi="Times New Roman" w:cs="Times New Roman"/>
          <w:b/>
          <w:bCs/>
          <w:sz w:val="24"/>
          <w:szCs w:val="24"/>
        </w:rPr>
      </w:pPr>
    </w:p>
    <w:p w14:paraId="76F118B5" w14:textId="77777777" w:rsidR="002E5816" w:rsidRPr="00006F7A" w:rsidRDefault="002E5816" w:rsidP="002E5816">
      <w:pPr>
        <w:jc w:val="right"/>
        <w:rPr>
          <w:rFonts w:ascii="Times New Roman" w:hAnsi="Times New Roman" w:cs="Times New Roman"/>
          <w:b/>
          <w:bCs/>
          <w:sz w:val="24"/>
          <w:szCs w:val="24"/>
        </w:rPr>
      </w:pPr>
    </w:p>
    <w:p w14:paraId="1A4DBC16" w14:textId="77777777" w:rsidR="002E5816" w:rsidRPr="00006F7A" w:rsidRDefault="002E5816" w:rsidP="002E5816">
      <w:pPr>
        <w:jc w:val="right"/>
        <w:rPr>
          <w:rFonts w:ascii="Times New Roman" w:hAnsi="Times New Roman" w:cs="Times New Roman"/>
          <w:b/>
          <w:bCs/>
          <w:sz w:val="24"/>
          <w:szCs w:val="24"/>
        </w:rPr>
      </w:pPr>
    </w:p>
    <w:p w14:paraId="333553DC" w14:textId="77777777" w:rsidR="002E5816" w:rsidRPr="00006F7A" w:rsidRDefault="002E5816" w:rsidP="002E5816">
      <w:pPr>
        <w:jc w:val="right"/>
        <w:rPr>
          <w:rFonts w:ascii="Times New Roman" w:hAnsi="Times New Roman" w:cs="Times New Roman"/>
          <w:b/>
          <w:bCs/>
          <w:sz w:val="24"/>
          <w:szCs w:val="24"/>
        </w:rPr>
      </w:pPr>
    </w:p>
    <w:p w14:paraId="1FDEFDC9" w14:textId="77777777" w:rsidR="002E5816" w:rsidRPr="00006F7A" w:rsidRDefault="002E5816" w:rsidP="002E5816">
      <w:pPr>
        <w:jc w:val="right"/>
        <w:rPr>
          <w:rFonts w:ascii="Times New Roman" w:hAnsi="Times New Roman" w:cs="Times New Roman"/>
          <w:b/>
          <w:bCs/>
          <w:sz w:val="24"/>
          <w:szCs w:val="24"/>
        </w:rPr>
      </w:pPr>
    </w:p>
    <w:p w14:paraId="48BAB9D9" w14:textId="77777777" w:rsidR="002E5816" w:rsidRPr="00006F7A" w:rsidRDefault="002E5816" w:rsidP="002E5816">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программа</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дисциплины</w:t>
      </w:r>
    </w:p>
    <w:p w14:paraId="3E788BA7" w14:textId="77777777" w:rsidR="002E5816" w:rsidRPr="00006F7A" w:rsidRDefault="002E5816" w:rsidP="002E5816">
      <w:pPr>
        <w:pStyle w:val="1"/>
      </w:pPr>
      <w:bookmarkStart w:id="2293" w:name="_Toc172407900"/>
      <w:r w:rsidRPr="00006F7A">
        <w:t>«</w:t>
      </w:r>
      <w:r w:rsidRPr="00C923E2">
        <w:t>ОП.15</w:t>
      </w:r>
      <w:r w:rsidR="009351A1">
        <w:t xml:space="preserve"> </w:t>
      </w:r>
      <w:r w:rsidRPr="00C923E2">
        <w:t>ЭКОНОМИКА</w:t>
      </w:r>
      <w:r w:rsidR="009351A1">
        <w:t xml:space="preserve"> </w:t>
      </w:r>
      <w:r w:rsidRPr="00C923E2">
        <w:t>ОТРАСЛИ</w:t>
      </w:r>
      <w:r w:rsidRPr="00006F7A">
        <w:t>»</w:t>
      </w:r>
      <w:bookmarkEnd w:id="2293"/>
    </w:p>
    <w:p w14:paraId="31926CFF" w14:textId="77777777" w:rsidR="002E5816" w:rsidRPr="00006F7A" w:rsidRDefault="002E5816" w:rsidP="002E5816">
      <w:pPr>
        <w:spacing w:line="360" w:lineRule="auto"/>
        <w:jc w:val="center"/>
        <w:rPr>
          <w:rFonts w:ascii="Times New Roman" w:hAnsi="Times New Roman" w:cs="Times New Roman"/>
          <w:b/>
          <w:bCs/>
          <w:sz w:val="24"/>
          <w:szCs w:val="24"/>
        </w:rPr>
      </w:pPr>
    </w:p>
    <w:p w14:paraId="596C389E" w14:textId="77777777" w:rsidR="002E5816" w:rsidRPr="00006F7A" w:rsidRDefault="002E5816" w:rsidP="002E5816">
      <w:pPr>
        <w:spacing w:line="360" w:lineRule="auto"/>
        <w:jc w:val="center"/>
        <w:rPr>
          <w:rFonts w:ascii="Times New Roman" w:hAnsi="Times New Roman" w:cs="Times New Roman"/>
          <w:b/>
          <w:bCs/>
          <w:sz w:val="24"/>
          <w:szCs w:val="24"/>
        </w:rPr>
      </w:pPr>
    </w:p>
    <w:p w14:paraId="27C4F844" w14:textId="77777777" w:rsidR="002E5816" w:rsidRPr="00006F7A" w:rsidRDefault="002E5816" w:rsidP="002E5816">
      <w:pPr>
        <w:spacing w:line="360" w:lineRule="auto"/>
        <w:jc w:val="center"/>
        <w:rPr>
          <w:rFonts w:ascii="Times New Roman" w:hAnsi="Times New Roman" w:cs="Times New Roman"/>
          <w:b/>
          <w:bCs/>
          <w:sz w:val="24"/>
          <w:szCs w:val="24"/>
        </w:rPr>
      </w:pPr>
    </w:p>
    <w:p w14:paraId="4A750DA3" w14:textId="77777777" w:rsidR="002E5816" w:rsidRPr="00006F7A" w:rsidRDefault="002E5816" w:rsidP="002E5816">
      <w:pPr>
        <w:spacing w:line="360" w:lineRule="auto"/>
        <w:jc w:val="center"/>
        <w:rPr>
          <w:rFonts w:ascii="Times New Roman" w:hAnsi="Times New Roman" w:cs="Times New Roman"/>
          <w:b/>
          <w:bCs/>
          <w:sz w:val="24"/>
          <w:szCs w:val="24"/>
        </w:rPr>
      </w:pPr>
    </w:p>
    <w:p w14:paraId="07990441" w14:textId="77777777" w:rsidR="002E5816" w:rsidRPr="00006F7A" w:rsidRDefault="002E5816" w:rsidP="002E5816">
      <w:pPr>
        <w:spacing w:line="360" w:lineRule="auto"/>
        <w:jc w:val="center"/>
        <w:rPr>
          <w:rFonts w:ascii="Times New Roman" w:hAnsi="Times New Roman" w:cs="Times New Roman"/>
          <w:b/>
          <w:bCs/>
          <w:sz w:val="24"/>
          <w:szCs w:val="24"/>
        </w:rPr>
      </w:pPr>
    </w:p>
    <w:p w14:paraId="1444E385" w14:textId="77777777" w:rsidR="002E5816" w:rsidRPr="00006F7A" w:rsidRDefault="002E5816" w:rsidP="002E5816">
      <w:pPr>
        <w:spacing w:line="360" w:lineRule="auto"/>
        <w:jc w:val="center"/>
        <w:rPr>
          <w:rFonts w:ascii="Times New Roman" w:hAnsi="Times New Roman" w:cs="Times New Roman"/>
          <w:b/>
          <w:bCs/>
          <w:sz w:val="24"/>
          <w:szCs w:val="24"/>
        </w:rPr>
      </w:pPr>
    </w:p>
    <w:p w14:paraId="31D917BF" w14:textId="77777777" w:rsidR="002E5816" w:rsidRPr="00006F7A" w:rsidRDefault="002E5816" w:rsidP="002E5816">
      <w:pPr>
        <w:spacing w:line="360" w:lineRule="auto"/>
        <w:jc w:val="center"/>
        <w:rPr>
          <w:rFonts w:ascii="Times New Roman" w:hAnsi="Times New Roman" w:cs="Times New Roman"/>
          <w:b/>
          <w:bCs/>
          <w:sz w:val="24"/>
          <w:szCs w:val="24"/>
        </w:rPr>
      </w:pPr>
    </w:p>
    <w:p w14:paraId="7070B73A" w14:textId="77777777" w:rsidR="002E5816" w:rsidRPr="00006F7A" w:rsidRDefault="002E5816" w:rsidP="002E5816">
      <w:pPr>
        <w:spacing w:line="360" w:lineRule="auto"/>
        <w:jc w:val="center"/>
        <w:rPr>
          <w:rFonts w:ascii="Times New Roman" w:hAnsi="Times New Roman" w:cs="Times New Roman"/>
          <w:b/>
          <w:bCs/>
          <w:sz w:val="24"/>
          <w:szCs w:val="24"/>
        </w:rPr>
      </w:pPr>
    </w:p>
    <w:p w14:paraId="2F3218CB" w14:textId="77777777" w:rsidR="002E5816" w:rsidRPr="00006F7A" w:rsidRDefault="002E5816" w:rsidP="002E5816">
      <w:pPr>
        <w:spacing w:line="360" w:lineRule="auto"/>
        <w:jc w:val="center"/>
        <w:rPr>
          <w:rFonts w:ascii="Times New Roman" w:hAnsi="Times New Roman" w:cs="Times New Roman"/>
          <w:b/>
          <w:bCs/>
          <w:sz w:val="24"/>
          <w:szCs w:val="24"/>
        </w:rPr>
      </w:pPr>
    </w:p>
    <w:p w14:paraId="2FEDECCD" w14:textId="77777777" w:rsidR="002E5816" w:rsidRPr="00006F7A" w:rsidRDefault="002E5816" w:rsidP="002E5816">
      <w:pPr>
        <w:spacing w:line="360" w:lineRule="auto"/>
        <w:jc w:val="center"/>
        <w:rPr>
          <w:rFonts w:ascii="Times New Roman" w:hAnsi="Times New Roman" w:cs="Times New Roman"/>
          <w:b/>
          <w:bCs/>
          <w:sz w:val="24"/>
          <w:szCs w:val="24"/>
        </w:rPr>
      </w:pPr>
    </w:p>
    <w:p w14:paraId="55A25222" w14:textId="77777777" w:rsidR="002E5816" w:rsidRPr="00006F7A" w:rsidRDefault="002E5816" w:rsidP="002E5816">
      <w:pPr>
        <w:spacing w:line="360" w:lineRule="auto"/>
        <w:jc w:val="center"/>
        <w:rPr>
          <w:rFonts w:ascii="Times New Roman" w:hAnsi="Times New Roman" w:cs="Times New Roman"/>
          <w:b/>
          <w:bCs/>
          <w:sz w:val="24"/>
          <w:szCs w:val="24"/>
        </w:rPr>
      </w:pPr>
    </w:p>
    <w:p w14:paraId="4F35BE23" w14:textId="77777777" w:rsidR="002E5816" w:rsidRPr="00006F7A" w:rsidRDefault="002E5816" w:rsidP="002E5816">
      <w:pPr>
        <w:spacing w:line="360" w:lineRule="auto"/>
        <w:jc w:val="center"/>
        <w:rPr>
          <w:rFonts w:ascii="Times New Roman" w:hAnsi="Times New Roman" w:cs="Times New Roman"/>
          <w:b/>
          <w:bCs/>
          <w:sz w:val="24"/>
          <w:szCs w:val="24"/>
        </w:rPr>
      </w:pPr>
    </w:p>
    <w:p w14:paraId="5BCC321C" w14:textId="77777777" w:rsidR="002E5816" w:rsidRPr="00006F7A" w:rsidRDefault="002E5816" w:rsidP="002E5816">
      <w:pPr>
        <w:spacing w:line="360" w:lineRule="auto"/>
        <w:jc w:val="center"/>
        <w:rPr>
          <w:rFonts w:ascii="Times New Roman" w:hAnsi="Times New Roman" w:cs="Times New Roman"/>
          <w:b/>
          <w:bCs/>
          <w:sz w:val="24"/>
          <w:szCs w:val="24"/>
        </w:rPr>
      </w:pPr>
    </w:p>
    <w:p w14:paraId="43AB3D81" w14:textId="77777777" w:rsidR="002E5816" w:rsidRPr="00006F7A" w:rsidRDefault="002E5816" w:rsidP="002E5816">
      <w:pPr>
        <w:spacing w:line="360" w:lineRule="auto"/>
        <w:jc w:val="center"/>
        <w:rPr>
          <w:rFonts w:ascii="Times New Roman" w:hAnsi="Times New Roman" w:cs="Times New Roman"/>
          <w:b/>
          <w:bCs/>
          <w:sz w:val="24"/>
          <w:szCs w:val="24"/>
        </w:rPr>
      </w:pPr>
    </w:p>
    <w:p w14:paraId="1B6355D5" w14:textId="77777777" w:rsidR="002E5816" w:rsidRPr="00006F7A" w:rsidRDefault="002E5816" w:rsidP="002E5816">
      <w:pPr>
        <w:spacing w:line="360" w:lineRule="auto"/>
        <w:jc w:val="center"/>
        <w:rPr>
          <w:rFonts w:ascii="Times New Roman" w:hAnsi="Times New Roman" w:cs="Times New Roman"/>
          <w:b/>
          <w:bCs/>
          <w:sz w:val="24"/>
          <w:szCs w:val="24"/>
        </w:rPr>
      </w:pPr>
    </w:p>
    <w:p w14:paraId="4CE0894C" w14:textId="77777777" w:rsidR="002E5816" w:rsidRPr="00006F7A" w:rsidRDefault="002E5816" w:rsidP="002E5816">
      <w:pPr>
        <w:spacing w:line="360" w:lineRule="auto"/>
        <w:jc w:val="center"/>
        <w:rPr>
          <w:rFonts w:ascii="Times New Roman" w:hAnsi="Times New Roman" w:cs="Times New Roman"/>
          <w:b/>
          <w:bCs/>
          <w:sz w:val="24"/>
          <w:szCs w:val="24"/>
        </w:rPr>
      </w:pPr>
    </w:p>
    <w:p w14:paraId="5CFFF5EF" w14:textId="77777777" w:rsidR="002E5816" w:rsidRDefault="002E5816" w:rsidP="002E5816">
      <w:pPr>
        <w:spacing w:line="360" w:lineRule="auto"/>
        <w:jc w:val="center"/>
        <w:rPr>
          <w:rFonts w:ascii="Times New Roman" w:hAnsi="Times New Roman" w:cs="Times New Roman"/>
          <w:b/>
          <w:bCs/>
          <w:sz w:val="24"/>
          <w:szCs w:val="24"/>
        </w:rPr>
      </w:pPr>
    </w:p>
    <w:p w14:paraId="628ABD0B" w14:textId="77777777" w:rsidR="00D14C34" w:rsidRPr="00006F7A" w:rsidRDefault="00D14C34" w:rsidP="002E5816">
      <w:pPr>
        <w:spacing w:line="360" w:lineRule="auto"/>
        <w:jc w:val="center"/>
        <w:rPr>
          <w:rFonts w:ascii="Times New Roman" w:hAnsi="Times New Roman" w:cs="Times New Roman"/>
          <w:b/>
          <w:bCs/>
          <w:sz w:val="24"/>
          <w:szCs w:val="24"/>
        </w:rPr>
      </w:pPr>
    </w:p>
    <w:p w14:paraId="7F834C6C" w14:textId="77777777" w:rsidR="002E5816" w:rsidRPr="00006F7A" w:rsidRDefault="002E5816" w:rsidP="002E5816">
      <w:pPr>
        <w:spacing w:line="360" w:lineRule="auto"/>
        <w:jc w:val="center"/>
        <w:rPr>
          <w:rFonts w:ascii="Times New Roman" w:hAnsi="Times New Roman" w:cs="Times New Roman"/>
          <w:b/>
          <w:bCs/>
          <w:sz w:val="24"/>
          <w:szCs w:val="24"/>
        </w:rPr>
      </w:pPr>
    </w:p>
    <w:p w14:paraId="6B17CDFB" w14:textId="77777777" w:rsidR="002E5816" w:rsidRPr="00006F7A" w:rsidRDefault="002E5816" w:rsidP="002E5816">
      <w:pPr>
        <w:spacing w:line="360" w:lineRule="auto"/>
        <w:jc w:val="center"/>
        <w:rPr>
          <w:rFonts w:ascii="Times New Roman" w:hAnsi="Times New Roman" w:cs="Times New Roman"/>
          <w:b/>
          <w:bCs/>
          <w:sz w:val="24"/>
          <w:szCs w:val="24"/>
        </w:rPr>
      </w:pPr>
    </w:p>
    <w:p w14:paraId="0B46150A" w14:textId="77777777" w:rsidR="002E5816" w:rsidRPr="00006F7A" w:rsidRDefault="002E5816" w:rsidP="002E5816">
      <w:pPr>
        <w:spacing w:line="360" w:lineRule="auto"/>
        <w:jc w:val="center"/>
        <w:rPr>
          <w:rFonts w:ascii="Times New Roman" w:hAnsi="Times New Roman" w:cs="Times New Roman"/>
          <w:b/>
          <w:bCs/>
          <w:sz w:val="24"/>
          <w:szCs w:val="24"/>
        </w:rPr>
      </w:pPr>
    </w:p>
    <w:p w14:paraId="1AA1E80B" w14:textId="77777777" w:rsidR="002E5816" w:rsidRPr="00006F7A" w:rsidRDefault="002E5816" w:rsidP="002E5816">
      <w:pPr>
        <w:spacing w:line="360" w:lineRule="auto"/>
        <w:rPr>
          <w:rFonts w:ascii="Times New Roman" w:hAnsi="Times New Roman" w:cs="Times New Roman"/>
          <w:b/>
          <w:bCs/>
          <w:sz w:val="24"/>
          <w:szCs w:val="24"/>
        </w:rPr>
      </w:pPr>
    </w:p>
    <w:p w14:paraId="504FA571" w14:textId="77777777" w:rsidR="002E5816" w:rsidRPr="00006F7A" w:rsidRDefault="002E5816" w:rsidP="002E5816">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г.</w:t>
      </w:r>
      <w:r w:rsidRPr="00006F7A">
        <w:rPr>
          <w:rFonts w:ascii="Times New Roman" w:hAnsi="Times New Roman" w:cs="Times New Roman"/>
          <w:b/>
          <w:bCs/>
          <w:sz w:val="24"/>
          <w:szCs w:val="24"/>
        </w:rPr>
        <w:br w:type="page"/>
      </w:r>
    </w:p>
    <w:p w14:paraId="1A8AC9C7" w14:textId="77777777" w:rsidR="002E5816" w:rsidRPr="00D14C34" w:rsidRDefault="002E5816" w:rsidP="00D14C34">
      <w:pPr>
        <w:pStyle w:val="1f1"/>
        <w:spacing w:after="0"/>
        <w:rPr>
          <w:rFonts w:ascii="Times New Roman" w:hAnsi="Times New Roman"/>
        </w:rPr>
      </w:pPr>
      <w:r w:rsidRPr="00D14C34">
        <w:rPr>
          <w:rFonts w:ascii="Times New Roman" w:hAnsi="Times New Roman"/>
        </w:rPr>
        <w:lastRenderedPageBreak/>
        <w:t>СОДЕРЖАНИЕ</w:t>
      </w:r>
      <w:r w:rsidR="009351A1">
        <w:rPr>
          <w:rFonts w:ascii="Times New Roman" w:hAnsi="Times New Roman"/>
        </w:rPr>
        <w:t xml:space="preserve"> </w:t>
      </w:r>
      <w:r w:rsidRPr="00D14C34">
        <w:rPr>
          <w:rFonts w:ascii="Times New Roman" w:hAnsi="Times New Roman"/>
        </w:rPr>
        <w:t>ПРОГРАММЫ</w:t>
      </w:r>
    </w:p>
    <w:p w14:paraId="596B9615" w14:textId="77777777" w:rsidR="002E5816" w:rsidRPr="00D14C34" w:rsidRDefault="00D46AEB" w:rsidP="00D14C34">
      <w:pPr>
        <w:pStyle w:val="15"/>
        <w:rPr>
          <w:rFonts w:eastAsiaTheme="minorEastAsia"/>
          <w:sz w:val="24"/>
          <w:szCs w:val="24"/>
          <w:lang w:eastAsia="ru-RU"/>
        </w:rPr>
      </w:pPr>
      <w:r w:rsidRPr="00D14C34">
        <w:rPr>
          <w:sz w:val="24"/>
          <w:szCs w:val="24"/>
        </w:rPr>
        <w:fldChar w:fldCharType="begin"/>
      </w:r>
      <w:r w:rsidR="002E5816" w:rsidRPr="00D14C34">
        <w:rPr>
          <w:sz w:val="24"/>
          <w:szCs w:val="24"/>
        </w:rPr>
        <w:instrText xml:space="preserve"> TOC \h \z \t "Раздел 1;1;Раздел 1.1;2" </w:instrText>
      </w:r>
      <w:r w:rsidRPr="00D14C34">
        <w:rPr>
          <w:sz w:val="24"/>
          <w:szCs w:val="24"/>
        </w:rPr>
        <w:fldChar w:fldCharType="separate"/>
      </w:r>
    </w:p>
    <w:p w14:paraId="0F6985B7" w14:textId="77777777" w:rsidR="002E5816" w:rsidRPr="00D14C34" w:rsidRDefault="002E5816" w:rsidP="00D14C34">
      <w:pPr>
        <w:pStyle w:val="15"/>
        <w:tabs>
          <w:tab w:val="clear" w:pos="10204"/>
          <w:tab w:val="right" w:leader="dot" w:pos="10206"/>
        </w:tabs>
        <w:rPr>
          <w:rFonts w:eastAsiaTheme="minorEastAsia"/>
          <w:b w:val="0"/>
          <w:sz w:val="24"/>
          <w:szCs w:val="24"/>
          <w:lang w:eastAsia="ru-RU"/>
        </w:rPr>
      </w:pPr>
      <w:hyperlink w:anchor="_Toc167977138" w:history="1">
        <w:r w:rsidRPr="00D14C34">
          <w:rPr>
            <w:rStyle w:val="af2"/>
            <w:b w:val="0"/>
            <w:iCs/>
            <w:color w:val="auto"/>
            <w:sz w:val="24"/>
            <w:szCs w:val="24"/>
          </w:rPr>
          <w:t>1.</w:t>
        </w:r>
        <w:r w:rsidRPr="00D14C34">
          <w:rPr>
            <w:rFonts w:eastAsiaTheme="minorEastAsia"/>
            <w:b w:val="0"/>
            <w:sz w:val="24"/>
            <w:szCs w:val="24"/>
            <w:lang w:eastAsia="ru-RU"/>
          </w:rPr>
          <w:tab/>
        </w:r>
        <w:r w:rsidRPr="00D14C34">
          <w:rPr>
            <w:rStyle w:val="af2"/>
            <w:b w:val="0"/>
            <w:iCs/>
            <w:color w:val="auto"/>
            <w:sz w:val="24"/>
            <w:szCs w:val="24"/>
          </w:rPr>
          <w:t>Общая</w:t>
        </w:r>
        <w:r w:rsidR="009351A1">
          <w:rPr>
            <w:rStyle w:val="af2"/>
            <w:b w:val="0"/>
            <w:iCs/>
            <w:color w:val="auto"/>
            <w:sz w:val="24"/>
            <w:szCs w:val="24"/>
          </w:rPr>
          <w:t xml:space="preserve"> </w:t>
        </w:r>
        <w:r w:rsidRPr="00D14C34">
          <w:rPr>
            <w:rStyle w:val="af2"/>
            <w:b w:val="0"/>
            <w:iCs/>
            <w:color w:val="auto"/>
            <w:sz w:val="24"/>
            <w:szCs w:val="24"/>
          </w:rPr>
          <w:t>характеристика</w:t>
        </w:r>
        <w:r w:rsidR="009351A1">
          <w:rPr>
            <w:rStyle w:val="af2"/>
            <w:b w:val="0"/>
            <w:iCs/>
            <w:color w:val="auto"/>
            <w:sz w:val="24"/>
            <w:szCs w:val="24"/>
          </w:rPr>
          <w:t xml:space="preserve"> </w:t>
        </w:r>
        <w:r w:rsidR="00D14C34">
          <w:rPr>
            <w:rStyle w:val="af2"/>
            <w:b w:val="0"/>
            <w:iCs/>
            <w:color w:val="auto"/>
            <w:sz w:val="24"/>
            <w:szCs w:val="24"/>
          </w:rPr>
          <w:t>рабочей</w:t>
        </w:r>
        <w:r w:rsidR="009351A1">
          <w:rPr>
            <w:rStyle w:val="af2"/>
            <w:b w:val="0"/>
            <w:iCs/>
            <w:color w:val="auto"/>
            <w:sz w:val="24"/>
            <w:szCs w:val="24"/>
          </w:rPr>
          <w:t xml:space="preserve"> </w:t>
        </w:r>
        <w:r w:rsidR="00D14C34">
          <w:rPr>
            <w:rStyle w:val="af2"/>
            <w:b w:val="0"/>
            <w:iCs/>
            <w:color w:val="auto"/>
            <w:sz w:val="24"/>
            <w:szCs w:val="24"/>
          </w:rPr>
          <w:t>программы</w:t>
        </w:r>
        <w:r w:rsidR="009351A1">
          <w:rPr>
            <w:rStyle w:val="af2"/>
            <w:b w:val="0"/>
            <w:iCs/>
            <w:color w:val="auto"/>
            <w:sz w:val="24"/>
            <w:szCs w:val="24"/>
          </w:rPr>
          <w:t xml:space="preserve"> </w:t>
        </w:r>
        <w:r w:rsidR="00D14C34">
          <w:rPr>
            <w:rStyle w:val="af2"/>
            <w:b w:val="0"/>
            <w:iCs/>
            <w:color w:val="auto"/>
            <w:sz w:val="24"/>
            <w:szCs w:val="24"/>
          </w:rPr>
          <w:t>учебной</w:t>
        </w:r>
        <w:r w:rsidR="009351A1">
          <w:rPr>
            <w:rStyle w:val="af2"/>
            <w:b w:val="0"/>
            <w:iCs/>
            <w:color w:val="auto"/>
            <w:sz w:val="24"/>
            <w:szCs w:val="24"/>
          </w:rPr>
          <w:t xml:space="preserve"> </w:t>
        </w:r>
        <w:r w:rsidR="00D14C34">
          <w:rPr>
            <w:rStyle w:val="af2"/>
            <w:b w:val="0"/>
            <w:iCs/>
            <w:color w:val="auto"/>
            <w:sz w:val="24"/>
            <w:szCs w:val="24"/>
          </w:rPr>
          <w:t>дисциплины</w:t>
        </w:r>
        <w:r w:rsidRPr="00D14C34">
          <w:rPr>
            <w:b w:val="0"/>
            <w:webHidden/>
            <w:sz w:val="24"/>
            <w:szCs w:val="24"/>
          </w:rPr>
          <w:tab/>
        </w:r>
        <w:r w:rsidR="00DC73FF">
          <w:rPr>
            <w:b w:val="0"/>
            <w:webHidden/>
            <w:sz w:val="24"/>
            <w:szCs w:val="24"/>
          </w:rPr>
          <w:t>27</w:t>
        </w:r>
        <w:r w:rsidR="00196EE4">
          <w:rPr>
            <w:b w:val="0"/>
            <w:webHidden/>
            <w:sz w:val="24"/>
            <w:szCs w:val="24"/>
          </w:rPr>
          <w:t>5</w:t>
        </w:r>
      </w:hyperlink>
    </w:p>
    <w:p w14:paraId="5E3B680A" w14:textId="77777777" w:rsidR="002E5816" w:rsidRPr="00D14C34" w:rsidRDefault="002E5816" w:rsidP="00D14C34">
      <w:pPr>
        <w:pStyle w:val="21"/>
        <w:tabs>
          <w:tab w:val="clear" w:pos="9639"/>
          <w:tab w:val="right" w:leader="dot" w:pos="10206"/>
        </w:tabs>
        <w:spacing w:before="0"/>
        <w:ind w:left="0"/>
        <w:rPr>
          <w:rFonts w:eastAsiaTheme="minorEastAsia"/>
          <w:i w:val="0"/>
          <w:iCs w:val="0"/>
        </w:rPr>
      </w:pPr>
      <w:hyperlink w:anchor="_Toc167977139" w:history="1">
        <w:r w:rsidRPr="00D14C34">
          <w:rPr>
            <w:rStyle w:val="af2"/>
            <w:i w:val="0"/>
            <w:color w:val="auto"/>
          </w:rPr>
          <w:t>1.1.</w:t>
        </w:r>
        <w:r w:rsidR="009351A1">
          <w:rPr>
            <w:rStyle w:val="af2"/>
            <w:i w:val="0"/>
            <w:color w:val="auto"/>
          </w:rPr>
          <w:t xml:space="preserve"> </w:t>
        </w:r>
        <w:r w:rsidRPr="00D14C34">
          <w:rPr>
            <w:rStyle w:val="af2"/>
            <w:i w:val="0"/>
            <w:color w:val="auto"/>
          </w:rPr>
          <w:t>Цель</w:t>
        </w:r>
        <w:r w:rsidR="009351A1">
          <w:rPr>
            <w:rStyle w:val="af2"/>
            <w:i w:val="0"/>
            <w:color w:val="auto"/>
          </w:rPr>
          <w:t xml:space="preserve"> </w:t>
        </w:r>
        <w:r w:rsidRPr="00D14C34">
          <w:rPr>
            <w:rStyle w:val="af2"/>
            <w:i w:val="0"/>
            <w:color w:val="auto"/>
          </w:rPr>
          <w:t>и</w:t>
        </w:r>
        <w:r w:rsidR="009351A1">
          <w:rPr>
            <w:rStyle w:val="af2"/>
            <w:i w:val="0"/>
            <w:color w:val="auto"/>
          </w:rPr>
          <w:t xml:space="preserve"> </w:t>
        </w:r>
        <w:r w:rsidRPr="00D14C34">
          <w:rPr>
            <w:rStyle w:val="af2"/>
            <w:i w:val="0"/>
            <w:color w:val="auto"/>
          </w:rPr>
          <w:t>место</w:t>
        </w:r>
        <w:r w:rsidR="009351A1">
          <w:rPr>
            <w:rStyle w:val="af2"/>
            <w:i w:val="0"/>
            <w:color w:val="auto"/>
          </w:rPr>
          <w:t xml:space="preserve"> </w:t>
        </w:r>
        <w:r w:rsidRPr="00D14C34">
          <w:rPr>
            <w:rStyle w:val="af2"/>
            <w:i w:val="0"/>
            <w:color w:val="auto"/>
          </w:rPr>
          <w:t>дисциплины</w:t>
        </w:r>
        <w:r w:rsidR="009351A1">
          <w:rPr>
            <w:rStyle w:val="af2"/>
            <w:i w:val="0"/>
            <w:color w:val="auto"/>
          </w:rPr>
          <w:t xml:space="preserve"> </w:t>
        </w:r>
        <w:r w:rsidRPr="00D14C34">
          <w:rPr>
            <w:rStyle w:val="af2"/>
            <w:i w:val="0"/>
            <w:color w:val="auto"/>
          </w:rPr>
          <w:t>в</w:t>
        </w:r>
        <w:r w:rsidR="009351A1">
          <w:rPr>
            <w:rStyle w:val="af2"/>
            <w:i w:val="0"/>
            <w:color w:val="auto"/>
          </w:rPr>
          <w:t xml:space="preserve"> </w:t>
        </w:r>
        <w:r w:rsidRPr="00D14C34">
          <w:rPr>
            <w:rStyle w:val="af2"/>
            <w:i w:val="0"/>
            <w:color w:val="auto"/>
          </w:rPr>
          <w:t>структуре</w:t>
        </w:r>
        <w:r w:rsidR="009351A1">
          <w:rPr>
            <w:rStyle w:val="af2"/>
            <w:i w:val="0"/>
            <w:color w:val="auto"/>
          </w:rPr>
          <w:t xml:space="preserve"> </w:t>
        </w:r>
        <w:r w:rsidRPr="00D14C34">
          <w:rPr>
            <w:rStyle w:val="af2"/>
            <w:i w:val="0"/>
            <w:color w:val="auto"/>
          </w:rPr>
          <w:t>образовательной</w:t>
        </w:r>
        <w:r w:rsidR="009351A1">
          <w:rPr>
            <w:rStyle w:val="af2"/>
            <w:i w:val="0"/>
            <w:color w:val="auto"/>
          </w:rPr>
          <w:t xml:space="preserve"> </w:t>
        </w:r>
        <w:r w:rsidRPr="00D14C34">
          <w:rPr>
            <w:rStyle w:val="af2"/>
            <w:i w:val="0"/>
            <w:color w:val="auto"/>
          </w:rPr>
          <w:t>программы</w:t>
        </w:r>
        <w:r w:rsidRPr="00D14C34">
          <w:rPr>
            <w:i w:val="0"/>
            <w:webHidden/>
          </w:rPr>
          <w:tab/>
        </w:r>
        <w:r w:rsidR="00DC73FF">
          <w:rPr>
            <w:i w:val="0"/>
            <w:webHidden/>
          </w:rPr>
          <w:t>27</w:t>
        </w:r>
        <w:r w:rsidR="00196EE4">
          <w:rPr>
            <w:i w:val="0"/>
            <w:webHidden/>
          </w:rPr>
          <w:t>5</w:t>
        </w:r>
      </w:hyperlink>
    </w:p>
    <w:p w14:paraId="28132811" w14:textId="77777777" w:rsidR="002E5816" w:rsidRPr="00D14C34" w:rsidRDefault="002E5816" w:rsidP="00D14C34">
      <w:pPr>
        <w:pStyle w:val="21"/>
        <w:tabs>
          <w:tab w:val="clear" w:pos="9639"/>
          <w:tab w:val="right" w:leader="dot" w:pos="10206"/>
        </w:tabs>
        <w:spacing w:before="0"/>
        <w:ind w:left="0"/>
        <w:rPr>
          <w:rFonts w:eastAsiaTheme="minorEastAsia"/>
          <w:i w:val="0"/>
          <w:iCs w:val="0"/>
        </w:rPr>
      </w:pPr>
      <w:hyperlink w:anchor="_Toc167977140" w:history="1">
        <w:r w:rsidRPr="00D14C34">
          <w:rPr>
            <w:rStyle w:val="af2"/>
            <w:i w:val="0"/>
            <w:color w:val="auto"/>
          </w:rPr>
          <w:t>1.2.</w:t>
        </w:r>
        <w:r w:rsidR="009351A1">
          <w:rPr>
            <w:rStyle w:val="af2"/>
            <w:i w:val="0"/>
            <w:color w:val="auto"/>
          </w:rPr>
          <w:t xml:space="preserve"> </w:t>
        </w:r>
        <w:r w:rsidRPr="00D14C34">
          <w:rPr>
            <w:rStyle w:val="af2"/>
            <w:i w:val="0"/>
            <w:color w:val="auto"/>
          </w:rPr>
          <w:t>Планируемые</w:t>
        </w:r>
        <w:r w:rsidR="009351A1">
          <w:rPr>
            <w:rStyle w:val="af2"/>
            <w:i w:val="0"/>
            <w:color w:val="auto"/>
          </w:rPr>
          <w:t xml:space="preserve"> </w:t>
        </w:r>
        <w:r w:rsidRPr="00D14C34">
          <w:rPr>
            <w:rStyle w:val="af2"/>
            <w:i w:val="0"/>
            <w:color w:val="auto"/>
          </w:rPr>
          <w:t>результаты</w:t>
        </w:r>
        <w:r w:rsidR="009351A1">
          <w:rPr>
            <w:rStyle w:val="af2"/>
            <w:i w:val="0"/>
            <w:color w:val="auto"/>
          </w:rPr>
          <w:t xml:space="preserve"> </w:t>
        </w:r>
        <w:r w:rsidRPr="00D14C34">
          <w:rPr>
            <w:rStyle w:val="af2"/>
            <w:i w:val="0"/>
            <w:color w:val="auto"/>
          </w:rPr>
          <w:t>освоения</w:t>
        </w:r>
        <w:r w:rsidR="009351A1">
          <w:rPr>
            <w:rStyle w:val="af2"/>
            <w:i w:val="0"/>
            <w:color w:val="auto"/>
          </w:rPr>
          <w:t xml:space="preserve"> </w:t>
        </w:r>
        <w:r w:rsidRPr="00D14C34">
          <w:rPr>
            <w:rStyle w:val="af2"/>
            <w:i w:val="0"/>
            <w:color w:val="auto"/>
          </w:rPr>
          <w:t>дисциплины</w:t>
        </w:r>
        <w:r w:rsidRPr="00D14C34">
          <w:rPr>
            <w:i w:val="0"/>
            <w:webHidden/>
          </w:rPr>
          <w:tab/>
        </w:r>
        <w:r w:rsidR="00DC73FF">
          <w:rPr>
            <w:i w:val="0"/>
            <w:webHidden/>
          </w:rPr>
          <w:t>27</w:t>
        </w:r>
        <w:r w:rsidR="00196EE4">
          <w:rPr>
            <w:i w:val="0"/>
            <w:webHidden/>
          </w:rPr>
          <w:t>5</w:t>
        </w:r>
      </w:hyperlink>
    </w:p>
    <w:p w14:paraId="01F4E541" w14:textId="77777777" w:rsidR="002E5816" w:rsidRPr="00D14C34" w:rsidRDefault="002E5816" w:rsidP="00D14C34">
      <w:pPr>
        <w:pStyle w:val="15"/>
        <w:tabs>
          <w:tab w:val="clear" w:pos="10204"/>
          <w:tab w:val="right" w:leader="dot" w:pos="10206"/>
        </w:tabs>
        <w:rPr>
          <w:rFonts w:eastAsiaTheme="minorEastAsia"/>
          <w:b w:val="0"/>
          <w:sz w:val="24"/>
          <w:szCs w:val="24"/>
          <w:lang w:eastAsia="ru-RU"/>
        </w:rPr>
      </w:pPr>
      <w:hyperlink w:anchor="_Toc167977141" w:history="1">
        <w:r w:rsidRPr="00D14C34">
          <w:rPr>
            <w:rStyle w:val="af2"/>
            <w:b w:val="0"/>
            <w:color w:val="auto"/>
            <w:sz w:val="24"/>
            <w:szCs w:val="24"/>
          </w:rPr>
          <w:t>2.</w:t>
        </w:r>
        <w:r w:rsidR="009351A1">
          <w:rPr>
            <w:rStyle w:val="af2"/>
            <w:b w:val="0"/>
            <w:color w:val="auto"/>
            <w:sz w:val="24"/>
            <w:szCs w:val="24"/>
          </w:rPr>
          <w:t xml:space="preserve"> </w:t>
        </w:r>
        <w:r w:rsidRPr="00D14C34">
          <w:rPr>
            <w:rStyle w:val="af2"/>
            <w:b w:val="0"/>
            <w:color w:val="auto"/>
            <w:sz w:val="24"/>
            <w:szCs w:val="24"/>
          </w:rPr>
          <w:t>Структура</w:t>
        </w:r>
        <w:r w:rsidR="009351A1">
          <w:rPr>
            <w:rStyle w:val="af2"/>
            <w:b w:val="0"/>
            <w:color w:val="auto"/>
            <w:sz w:val="24"/>
            <w:szCs w:val="24"/>
          </w:rPr>
          <w:t xml:space="preserve"> </w:t>
        </w:r>
        <w:r w:rsidRPr="00D14C34">
          <w:rPr>
            <w:rStyle w:val="af2"/>
            <w:b w:val="0"/>
            <w:color w:val="auto"/>
            <w:sz w:val="24"/>
            <w:szCs w:val="24"/>
          </w:rPr>
          <w:t>и</w:t>
        </w:r>
        <w:r w:rsidR="009351A1">
          <w:rPr>
            <w:rStyle w:val="af2"/>
            <w:b w:val="0"/>
            <w:color w:val="auto"/>
            <w:sz w:val="24"/>
            <w:szCs w:val="24"/>
          </w:rPr>
          <w:t xml:space="preserve"> </w:t>
        </w:r>
        <w:r w:rsidRPr="00D14C34">
          <w:rPr>
            <w:rStyle w:val="af2"/>
            <w:b w:val="0"/>
            <w:color w:val="auto"/>
            <w:sz w:val="24"/>
            <w:szCs w:val="24"/>
          </w:rPr>
          <w:t>содержание</w:t>
        </w:r>
        <w:r w:rsidR="009351A1">
          <w:rPr>
            <w:rStyle w:val="af2"/>
            <w:b w:val="0"/>
            <w:color w:val="auto"/>
            <w:sz w:val="24"/>
            <w:szCs w:val="24"/>
          </w:rPr>
          <w:t xml:space="preserve"> </w:t>
        </w:r>
        <w:r w:rsidR="00D14C34">
          <w:rPr>
            <w:rStyle w:val="af2"/>
            <w:b w:val="0"/>
            <w:color w:val="auto"/>
            <w:sz w:val="24"/>
            <w:szCs w:val="24"/>
          </w:rPr>
          <w:t>дисциплины</w:t>
        </w:r>
        <w:r w:rsidRPr="00D14C34">
          <w:rPr>
            <w:b w:val="0"/>
            <w:webHidden/>
            <w:sz w:val="24"/>
            <w:szCs w:val="24"/>
          </w:rPr>
          <w:tab/>
        </w:r>
        <w:r w:rsidR="00DC73FF">
          <w:rPr>
            <w:b w:val="0"/>
            <w:webHidden/>
            <w:sz w:val="24"/>
            <w:szCs w:val="24"/>
          </w:rPr>
          <w:t>27</w:t>
        </w:r>
        <w:r w:rsidR="00196EE4">
          <w:rPr>
            <w:b w:val="0"/>
            <w:webHidden/>
            <w:sz w:val="24"/>
            <w:szCs w:val="24"/>
          </w:rPr>
          <w:t>5</w:t>
        </w:r>
      </w:hyperlink>
    </w:p>
    <w:p w14:paraId="2B0B9042" w14:textId="77777777" w:rsidR="002E5816" w:rsidRPr="00D14C34" w:rsidRDefault="002E5816" w:rsidP="00D14C34">
      <w:pPr>
        <w:pStyle w:val="21"/>
        <w:tabs>
          <w:tab w:val="clear" w:pos="9639"/>
          <w:tab w:val="right" w:leader="dot" w:pos="10206"/>
        </w:tabs>
        <w:spacing w:before="0"/>
        <w:ind w:left="0"/>
        <w:rPr>
          <w:rFonts w:eastAsiaTheme="minorEastAsia"/>
          <w:i w:val="0"/>
          <w:iCs w:val="0"/>
        </w:rPr>
      </w:pPr>
      <w:hyperlink w:anchor="_Toc167977142" w:history="1">
        <w:r w:rsidRPr="00D14C34">
          <w:rPr>
            <w:rStyle w:val="af2"/>
            <w:i w:val="0"/>
            <w:color w:val="auto"/>
          </w:rPr>
          <w:t>2.1.</w:t>
        </w:r>
        <w:r w:rsidR="009351A1">
          <w:rPr>
            <w:rStyle w:val="af2"/>
            <w:i w:val="0"/>
            <w:color w:val="auto"/>
          </w:rPr>
          <w:t xml:space="preserve"> </w:t>
        </w:r>
        <w:r w:rsidRPr="00D14C34">
          <w:rPr>
            <w:rStyle w:val="af2"/>
            <w:i w:val="0"/>
            <w:color w:val="auto"/>
          </w:rPr>
          <w:t>Трудоемкость</w:t>
        </w:r>
        <w:r w:rsidR="009351A1">
          <w:rPr>
            <w:rStyle w:val="af2"/>
            <w:i w:val="0"/>
            <w:color w:val="auto"/>
          </w:rPr>
          <w:t xml:space="preserve"> </w:t>
        </w:r>
        <w:r w:rsidRPr="00D14C34">
          <w:rPr>
            <w:rStyle w:val="af2"/>
            <w:i w:val="0"/>
            <w:color w:val="auto"/>
          </w:rPr>
          <w:t>освоения</w:t>
        </w:r>
        <w:r w:rsidR="009351A1">
          <w:rPr>
            <w:rStyle w:val="af2"/>
            <w:i w:val="0"/>
            <w:color w:val="auto"/>
          </w:rPr>
          <w:t xml:space="preserve"> </w:t>
        </w:r>
        <w:r w:rsidRPr="00D14C34">
          <w:rPr>
            <w:rStyle w:val="af2"/>
            <w:i w:val="0"/>
            <w:color w:val="auto"/>
          </w:rPr>
          <w:t>дисциплины</w:t>
        </w:r>
        <w:r w:rsidRPr="00D14C34">
          <w:rPr>
            <w:i w:val="0"/>
            <w:webHidden/>
          </w:rPr>
          <w:tab/>
        </w:r>
        <w:r w:rsidR="00DC73FF">
          <w:rPr>
            <w:i w:val="0"/>
            <w:webHidden/>
          </w:rPr>
          <w:t>27</w:t>
        </w:r>
        <w:r w:rsidR="00196EE4">
          <w:rPr>
            <w:i w:val="0"/>
            <w:webHidden/>
          </w:rPr>
          <w:t>6</w:t>
        </w:r>
      </w:hyperlink>
    </w:p>
    <w:p w14:paraId="75A9FCCE" w14:textId="77777777" w:rsidR="002E5816" w:rsidRPr="00D14C34" w:rsidRDefault="002E5816" w:rsidP="00D14C34">
      <w:pPr>
        <w:pStyle w:val="21"/>
        <w:tabs>
          <w:tab w:val="clear" w:pos="9639"/>
          <w:tab w:val="right" w:leader="dot" w:pos="10206"/>
        </w:tabs>
        <w:spacing w:before="0"/>
        <w:ind w:left="0"/>
        <w:rPr>
          <w:rFonts w:eastAsiaTheme="minorEastAsia"/>
          <w:i w:val="0"/>
          <w:iCs w:val="0"/>
        </w:rPr>
      </w:pPr>
      <w:hyperlink w:anchor="_Toc167977143" w:history="1">
        <w:r w:rsidRPr="00D14C34">
          <w:rPr>
            <w:rStyle w:val="af2"/>
            <w:i w:val="0"/>
            <w:color w:val="auto"/>
          </w:rPr>
          <w:t>2.2.</w:t>
        </w:r>
        <w:r w:rsidR="009351A1">
          <w:rPr>
            <w:rStyle w:val="af2"/>
            <w:i w:val="0"/>
            <w:color w:val="auto"/>
          </w:rPr>
          <w:t xml:space="preserve"> </w:t>
        </w:r>
        <w:r w:rsidRPr="00D14C34">
          <w:rPr>
            <w:rStyle w:val="af2"/>
            <w:i w:val="0"/>
            <w:color w:val="auto"/>
          </w:rPr>
          <w:t>Содержание</w:t>
        </w:r>
        <w:r w:rsidR="009351A1">
          <w:rPr>
            <w:rStyle w:val="af2"/>
            <w:i w:val="0"/>
            <w:color w:val="auto"/>
          </w:rPr>
          <w:t xml:space="preserve"> </w:t>
        </w:r>
        <w:r w:rsidRPr="00D14C34">
          <w:rPr>
            <w:rStyle w:val="af2"/>
            <w:i w:val="0"/>
            <w:color w:val="auto"/>
          </w:rPr>
          <w:t>дисциплины</w:t>
        </w:r>
        <w:r w:rsidRPr="00D14C34">
          <w:rPr>
            <w:i w:val="0"/>
            <w:webHidden/>
          </w:rPr>
          <w:tab/>
        </w:r>
        <w:r w:rsidR="00DC73FF">
          <w:rPr>
            <w:i w:val="0"/>
            <w:webHidden/>
          </w:rPr>
          <w:t>278</w:t>
        </w:r>
      </w:hyperlink>
    </w:p>
    <w:p w14:paraId="155470F6" w14:textId="77777777" w:rsidR="002E5816" w:rsidRPr="00D14C34" w:rsidRDefault="002E5816" w:rsidP="00D14C34">
      <w:pPr>
        <w:pStyle w:val="15"/>
        <w:tabs>
          <w:tab w:val="clear" w:pos="10204"/>
          <w:tab w:val="right" w:leader="dot" w:pos="10206"/>
        </w:tabs>
        <w:rPr>
          <w:rFonts w:eastAsiaTheme="minorEastAsia"/>
          <w:b w:val="0"/>
          <w:sz w:val="24"/>
          <w:szCs w:val="24"/>
          <w:lang w:eastAsia="ru-RU"/>
        </w:rPr>
      </w:pPr>
      <w:hyperlink w:anchor="_Toc167977144" w:history="1">
        <w:r w:rsidRPr="00D14C34">
          <w:rPr>
            <w:rStyle w:val="af2"/>
            <w:b w:val="0"/>
            <w:color w:val="auto"/>
            <w:sz w:val="24"/>
            <w:szCs w:val="24"/>
          </w:rPr>
          <w:t>3.</w:t>
        </w:r>
        <w:r w:rsidR="009351A1">
          <w:rPr>
            <w:rStyle w:val="af2"/>
            <w:b w:val="0"/>
            <w:color w:val="auto"/>
            <w:sz w:val="24"/>
            <w:szCs w:val="24"/>
          </w:rPr>
          <w:t xml:space="preserve"> </w:t>
        </w:r>
        <w:r w:rsidRPr="00D14C34">
          <w:rPr>
            <w:rStyle w:val="af2"/>
            <w:b w:val="0"/>
            <w:color w:val="auto"/>
            <w:sz w:val="24"/>
            <w:szCs w:val="24"/>
          </w:rPr>
          <w:t>Условия</w:t>
        </w:r>
        <w:r w:rsidR="009351A1">
          <w:rPr>
            <w:rStyle w:val="af2"/>
            <w:b w:val="0"/>
            <w:color w:val="auto"/>
            <w:sz w:val="24"/>
            <w:szCs w:val="24"/>
          </w:rPr>
          <w:t xml:space="preserve"> </w:t>
        </w:r>
        <w:r w:rsidRPr="00D14C34">
          <w:rPr>
            <w:rStyle w:val="af2"/>
            <w:b w:val="0"/>
            <w:color w:val="auto"/>
            <w:sz w:val="24"/>
            <w:szCs w:val="24"/>
          </w:rPr>
          <w:t>реализации</w:t>
        </w:r>
        <w:r w:rsidR="009351A1">
          <w:rPr>
            <w:rStyle w:val="af2"/>
            <w:b w:val="0"/>
            <w:color w:val="auto"/>
            <w:sz w:val="24"/>
            <w:szCs w:val="24"/>
          </w:rPr>
          <w:t xml:space="preserve"> </w:t>
        </w:r>
        <w:r w:rsidR="00D14C34">
          <w:rPr>
            <w:rStyle w:val="af2"/>
            <w:b w:val="0"/>
            <w:color w:val="auto"/>
            <w:sz w:val="24"/>
            <w:szCs w:val="24"/>
          </w:rPr>
          <w:t>дисциплины</w:t>
        </w:r>
        <w:r w:rsidRPr="00D14C34">
          <w:rPr>
            <w:b w:val="0"/>
            <w:webHidden/>
            <w:sz w:val="24"/>
            <w:szCs w:val="24"/>
          </w:rPr>
          <w:tab/>
        </w:r>
        <w:r w:rsidR="00DC73FF">
          <w:rPr>
            <w:b w:val="0"/>
            <w:webHidden/>
            <w:sz w:val="24"/>
            <w:szCs w:val="24"/>
          </w:rPr>
          <w:t>2</w:t>
        </w:r>
        <w:r w:rsidR="00196EE4">
          <w:rPr>
            <w:b w:val="0"/>
            <w:webHidden/>
            <w:sz w:val="24"/>
            <w:szCs w:val="24"/>
          </w:rPr>
          <w:t>79</w:t>
        </w:r>
      </w:hyperlink>
    </w:p>
    <w:p w14:paraId="637E463C" w14:textId="77777777" w:rsidR="002E5816" w:rsidRPr="00D14C34" w:rsidRDefault="002E5816" w:rsidP="00D14C34">
      <w:pPr>
        <w:pStyle w:val="21"/>
        <w:tabs>
          <w:tab w:val="clear" w:pos="9639"/>
          <w:tab w:val="right" w:leader="dot" w:pos="10206"/>
        </w:tabs>
        <w:spacing w:before="0"/>
        <w:ind w:left="0"/>
        <w:rPr>
          <w:rFonts w:eastAsiaTheme="minorEastAsia"/>
          <w:i w:val="0"/>
          <w:iCs w:val="0"/>
        </w:rPr>
      </w:pPr>
      <w:hyperlink w:anchor="_Toc167977145" w:history="1">
        <w:r w:rsidRPr="00D14C34">
          <w:rPr>
            <w:rStyle w:val="af2"/>
            <w:i w:val="0"/>
            <w:color w:val="auto"/>
          </w:rPr>
          <w:t>3.1.</w:t>
        </w:r>
        <w:r w:rsidR="009351A1">
          <w:rPr>
            <w:rStyle w:val="af2"/>
            <w:i w:val="0"/>
            <w:color w:val="auto"/>
          </w:rPr>
          <w:t xml:space="preserve"> </w:t>
        </w:r>
        <w:r w:rsidRPr="00D14C34">
          <w:rPr>
            <w:rStyle w:val="af2"/>
            <w:i w:val="0"/>
            <w:color w:val="auto"/>
          </w:rPr>
          <w:t>Материально-техническое</w:t>
        </w:r>
        <w:r w:rsidR="009351A1">
          <w:rPr>
            <w:rStyle w:val="af2"/>
            <w:i w:val="0"/>
            <w:color w:val="auto"/>
          </w:rPr>
          <w:t xml:space="preserve"> </w:t>
        </w:r>
        <w:r w:rsidRPr="00D14C34">
          <w:rPr>
            <w:rStyle w:val="af2"/>
            <w:i w:val="0"/>
            <w:color w:val="auto"/>
          </w:rPr>
          <w:t>обеспечение</w:t>
        </w:r>
        <w:r w:rsidRPr="00D14C34">
          <w:rPr>
            <w:i w:val="0"/>
            <w:webHidden/>
          </w:rPr>
          <w:tab/>
        </w:r>
        <w:r w:rsidR="00DC73FF">
          <w:rPr>
            <w:i w:val="0"/>
            <w:webHidden/>
          </w:rPr>
          <w:t>2</w:t>
        </w:r>
        <w:r w:rsidR="00196EE4">
          <w:rPr>
            <w:i w:val="0"/>
            <w:webHidden/>
          </w:rPr>
          <w:t>79</w:t>
        </w:r>
      </w:hyperlink>
    </w:p>
    <w:p w14:paraId="7E5966D3" w14:textId="77777777" w:rsidR="002E5816" w:rsidRPr="00D14C34" w:rsidRDefault="002E5816" w:rsidP="00D14C34">
      <w:pPr>
        <w:pStyle w:val="21"/>
        <w:tabs>
          <w:tab w:val="clear" w:pos="9639"/>
          <w:tab w:val="right" w:leader="dot" w:pos="10206"/>
        </w:tabs>
        <w:spacing w:before="0"/>
        <w:ind w:left="0"/>
        <w:rPr>
          <w:rFonts w:eastAsiaTheme="minorEastAsia"/>
          <w:i w:val="0"/>
          <w:iCs w:val="0"/>
        </w:rPr>
      </w:pPr>
      <w:hyperlink w:anchor="_Toc167977146" w:history="1">
        <w:r w:rsidRPr="00D14C34">
          <w:rPr>
            <w:rStyle w:val="af2"/>
            <w:i w:val="0"/>
            <w:color w:val="auto"/>
          </w:rPr>
          <w:t>3.2.</w:t>
        </w:r>
        <w:r w:rsidR="009351A1">
          <w:rPr>
            <w:rStyle w:val="af2"/>
            <w:i w:val="0"/>
            <w:color w:val="auto"/>
          </w:rPr>
          <w:t xml:space="preserve"> </w:t>
        </w:r>
        <w:r w:rsidRPr="00D14C34">
          <w:rPr>
            <w:rStyle w:val="af2"/>
            <w:i w:val="0"/>
            <w:color w:val="auto"/>
          </w:rPr>
          <w:t>Учебно-методическое</w:t>
        </w:r>
        <w:r w:rsidR="009351A1">
          <w:rPr>
            <w:rStyle w:val="af2"/>
            <w:i w:val="0"/>
            <w:color w:val="auto"/>
          </w:rPr>
          <w:t xml:space="preserve"> </w:t>
        </w:r>
        <w:r w:rsidRPr="00D14C34">
          <w:rPr>
            <w:rStyle w:val="af2"/>
            <w:i w:val="0"/>
            <w:color w:val="auto"/>
          </w:rPr>
          <w:t>обеспечение</w:t>
        </w:r>
        <w:r w:rsidRPr="00D14C34">
          <w:rPr>
            <w:i w:val="0"/>
            <w:webHidden/>
          </w:rPr>
          <w:tab/>
        </w:r>
        <w:r w:rsidR="00DC73FF">
          <w:rPr>
            <w:i w:val="0"/>
            <w:webHidden/>
          </w:rPr>
          <w:t>2</w:t>
        </w:r>
        <w:r w:rsidR="00196EE4">
          <w:rPr>
            <w:i w:val="0"/>
            <w:webHidden/>
          </w:rPr>
          <w:t>79</w:t>
        </w:r>
      </w:hyperlink>
    </w:p>
    <w:p w14:paraId="46CAB698" w14:textId="77777777" w:rsidR="002E5816" w:rsidRPr="00D14C34" w:rsidRDefault="002E5816" w:rsidP="00D14C34">
      <w:pPr>
        <w:pStyle w:val="15"/>
        <w:tabs>
          <w:tab w:val="clear" w:pos="10204"/>
          <w:tab w:val="right" w:leader="dot" w:pos="10206"/>
        </w:tabs>
        <w:rPr>
          <w:rStyle w:val="af2"/>
          <w:b w:val="0"/>
          <w:color w:val="auto"/>
          <w:sz w:val="24"/>
          <w:szCs w:val="24"/>
        </w:rPr>
      </w:pPr>
      <w:hyperlink w:anchor="_Toc167977147" w:history="1">
        <w:r w:rsidRPr="00D14C34">
          <w:rPr>
            <w:rStyle w:val="af2"/>
            <w:b w:val="0"/>
            <w:color w:val="auto"/>
            <w:sz w:val="24"/>
            <w:szCs w:val="24"/>
          </w:rPr>
          <w:t>4.</w:t>
        </w:r>
        <w:r w:rsidR="009351A1">
          <w:rPr>
            <w:rStyle w:val="af2"/>
            <w:b w:val="0"/>
            <w:color w:val="auto"/>
            <w:sz w:val="24"/>
            <w:szCs w:val="24"/>
          </w:rPr>
          <w:t xml:space="preserve"> </w:t>
        </w:r>
        <w:r w:rsidRPr="00D14C34">
          <w:rPr>
            <w:rStyle w:val="af2"/>
            <w:b w:val="0"/>
            <w:color w:val="auto"/>
            <w:sz w:val="24"/>
            <w:szCs w:val="24"/>
          </w:rPr>
          <w:t>Контроль</w:t>
        </w:r>
        <w:r w:rsidR="009351A1">
          <w:rPr>
            <w:rStyle w:val="af2"/>
            <w:b w:val="0"/>
            <w:color w:val="auto"/>
            <w:sz w:val="24"/>
            <w:szCs w:val="24"/>
          </w:rPr>
          <w:t xml:space="preserve"> </w:t>
        </w:r>
        <w:r w:rsidRPr="00D14C34">
          <w:rPr>
            <w:rStyle w:val="af2"/>
            <w:b w:val="0"/>
            <w:color w:val="auto"/>
            <w:sz w:val="24"/>
            <w:szCs w:val="24"/>
          </w:rPr>
          <w:t>и</w:t>
        </w:r>
        <w:r w:rsidR="009351A1">
          <w:rPr>
            <w:rStyle w:val="af2"/>
            <w:b w:val="0"/>
            <w:color w:val="auto"/>
            <w:sz w:val="24"/>
            <w:szCs w:val="24"/>
          </w:rPr>
          <w:t xml:space="preserve"> </w:t>
        </w:r>
        <w:r w:rsidRPr="00D14C34">
          <w:rPr>
            <w:rStyle w:val="af2"/>
            <w:b w:val="0"/>
            <w:color w:val="auto"/>
            <w:sz w:val="24"/>
            <w:szCs w:val="24"/>
          </w:rPr>
          <w:t>оценка</w:t>
        </w:r>
        <w:r w:rsidR="009351A1">
          <w:rPr>
            <w:rStyle w:val="af2"/>
            <w:b w:val="0"/>
            <w:color w:val="auto"/>
            <w:sz w:val="24"/>
            <w:szCs w:val="24"/>
          </w:rPr>
          <w:t xml:space="preserve"> </w:t>
        </w:r>
        <w:r w:rsidRPr="00D14C34">
          <w:rPr>
            <w:rStyle w:val="af2"/>
            <w:b w:val="0"/>
            <w:color w:val="auto"/>
            <w:sz w:val="24"/>
            <w:szCs w:val="24"/>
          </w:rPr>
          <w:t>результатов</w:t>
        </w:r>
        <w:r w:rsidR="009351A1">
          <w:rPr>
            <w:rStyle w:val="af2"/>
            <w:b w:val="0"/>
            <w:color w:val="auto"/>
            <w:sz w:val="24"/>
            <w:szCs w:val="24"/>
          </w:rPr>
          <w:t xml:space="preserve">  </w:t>
        </w:r>
        <w:r w:rsidRPr="00D14C34">
          <w:rPr>
            <w:rStyle w:val="af2"/>
            <w:b w:val="0"/>
            <w:color w:val="auto"/>
            <w:sz w:val="24"/>
            <w:szCs w:val="24"/>
          </w:rPr>
          <w:t>освоения</w:t>
        </w:r>
        <w:r w:rsidR="009351A1">
          <w:rPr>
            <w:rStyle w:val="af2"/>
            <w:b w:val="0"/>
            <w:color w:val="auto"/>
            <w:sz w:val="24"/>
            <w:szCs w:val="24"/>
          </w:rPr>
          <w:t xml:space="preserve"> </w:t>
        </w:r>
        <w:r w:rsidR="00D14C34">
          <w:rPr>
            <w:rStyle w:val="af2"/>
            <w:b w:val="0"/>
            <w:color w:val="auto"/>
            <w:sz w:val="24"/>
            <w:szCs w:val="24"/>
          </w:rPr>
          <w:t>дисциплины</w:t>
        </w:r>
        <w:r w:rsidRPr="00D14C34">
          <w:rPr>
            <w:b w:val="0"/>
            <w:webHidden/>
            <w:sz w:val="24"/>
            <w:szCs w:val="24"/>
          </w:rPr>
          <w:tab/>
        </w:r>
        <w:r w:rsidR="00DC73FF">
          <w:rPr>
            <w:b w:val="0"/>
            <w:webHidden/>
            <w:sz w:val="24"/>
            <w:szCs w:val="24"/>
          </w:rPr>
          <w:t>2</w:t>
        </w:r>
        <w:r w:rsidR="00196EE4">
          <w:rPr>
            <w:b w:val="0"/>
            <w:webHidden/>
            <w:sz w:val="24"/>
            <w:szCs w:val="24"/>
          </w:rPr>
          <w:t>79</w:t>
        </w:r>
      </w:hyperlink>
    </w:p>
    <w:p w14:paraId="69CBCE7E" w14:textId="77777777" w:rsidR="002E5816" w:rsidRPr="00D14C34" w:rsidRDefault="002E5816" w:rsidP="00D14C34">
      <w:pPr>
        <w:rPr>
          <w:rFonts w:ascii="Times New Roman" w:hAnsi="Times New Roman" w:cs="Times New Roman"/>
          <w:noProof/>
          <w:sz w:val="24"/>
          <w:szCs w:val="24"/>
        </w:rPr>
      </w:pPr>
    </w:p>
    <w:p w14:paraId="4ABD997B" w14:textId="77777777" w:rsidR="002E5816" w:rsidRPr="00006F7A" w:rsidRDefault="00D46AEB" w:rsidP="00FE707A">
      <w:pPr>
        <w:pStyle w:val="1f1"/>
      </w:pPr>
      <w:r w:rsidRPr="00D14C34">
        <w:rPr>
          <w:rFonts w:ascii="Times New Roman" w:hAnsi="Times New Roman"/>
          <w:b w:val="0"/>
          <w:bCs w:val="0"/>
        </w:rPr>
        <w:fldChar w:fldCharType="end"/>
      </w:r>
      <w:r w:rsidR="002E5816" w:rsidRPr="00006F7A">
        <w:rPr>
          <w:rFonts w:ascii="Times New Roman" w:hAnsi="Times New Roman"/>
        </w:rPr>
        <w:br w:type="page"/>
      </w:r>
      <w:r w:rsidR="002E5816" w:rsidRPr="00006F7A">
        <w:rPr>
          <w:rFonts w:ascii="Times New Roman" w:hAnsi="Times New Roman"/>
        </w:rPr>
        <w:lastRenderedPageBreak/>
        <w:t>1.</w:t>
      </w:r>
      <w:r w:rsidR="009351A1">
        <w:rPr>
          <w:rFonts w:ascii="Times New Roman" w:hAnsi="Times New Roman"/>
        </w:rPr>
        <w:t xml:space="preserve"> </w:t>
      </w:r>
      <w:r w:rsidR="002E5816" w:rsidRPr="00006F7A">
        <w:rPr>
          <w:rStyle w:val="afd"/>
          <w:i w:val="0"/>
          <w:iCs/>
        </w:rPr>
        <w:t>Общая</w:t>
      </w:r>
      <w:r w:rsidR="009351A1">
        <w:rPr>
          <w:rStyle w:val="afd"/>
          <w:i w:val="0"/>
          <w:iCs/>
        </w:rPr>
        <w:t xml:space="preserve"> </w:t>
      </w:r>
      <w:r w:rsidR="002E5816" w:rsidRPr="00006F7A">
        <w:rPr>
          <w:rStyle w:val="afd"/>
          <w:i w:val="0"/>
          <w:iCs/>
        </w:rPr>
        <w:t>характеристика</w:t>
      </w:r>
      <w:r w:rsidR="009351A1">
        <w:rPr>
          <w:rStyle w:val="afd"/>
          <w:i w:val="0"/>
          <w:iCs/>
        </w:rPr>
        <w:t xml:space="preserve"> </w:t>
      </w:r>
      <w:r w:rsidR="002E5816" w:rsidRPr="00006F7A">
        <w:rPr>
          <w:rStyle w:val="afd"/>
          <w:i w:val="0"/>
          <w:iCs/>
        </w:rPr>
        <w:t>РАБОЧЕЙ</w:t>
      </w:r>
      <w:r w:rsidR="009351A1">
        <w:rPr>
          <w:rStyle w:val="afd"/>
          <w:i w:val="0"/>
          <w:iCs/>
        </w:rPr>
        <w:t xml:space="preserve"> </w:t>
      </w:r>
      <w:r w:rsidR="002E5816" w:rsidRPr="00006F7A">
        <w:rPr>
          <w:rStyle w:val="afd"/>
          <w:i w:val="0"/>
          <w:iCs/>
        </w:rPr>
        <w:t>ПРОГРАММЫ</w:t>
      </w:r>
      <w:r w:rsidR="009351A1">
        <w:rPr>
          <w:rStyle w:val="afd"/>
          <w:i w:val="0"/>
          <w:iCs/>
        </w:rPr>
        <w:t xml:space="preserve"> </w:t>
      </w:r>
      <w:r w:rsidR="002E5816" w:rsidRPr="00006F7A">
        <w:rPr>
          <w:rStyle w:val="afd"/>
          <w:i w:val="0"/>
          <w:iCs/>
        </w:rPr>
        <w:t>УЧЕБНОЙ</w:t>
      </w:r>
      <w:r w:rsidR="009351A1">
        <w:rPr>
          <w:rStyle w:val="afd"/>
          <w:i w:val="0"/>
          <w:iCs/>
        </w:rPr>
        <w:t xml:space="preserve"> </w:t>
      </w:r>
      <w:r w:rsidR="002E5816" w:rsidRPr="00006F7A">
        <w:rPr>
          <w:rStyle w:val="afd"/>
          <w:i w:val="0"/>
          <w:iCs/>
        </w:rPr>
        <w:t>ДИСЦИПЛИНЫ</w:t>
      </w:r>
      <w:r w:rsidR="009351A1">
        <w:rPr>
          <w:rStyle w:val="afd"/>
          <w:i w:val="0"/>
          <w:iCs/>
        </w:rPr>
        <w:t xml:space="preserve"> </w:t>
      </w:r>
      <w:r w:rsidR="002E5816" w:rsidRPr="00F878D9">
        <w:rPr>
          <w:bCs w:val="0"/>
          <w:lang w:eastAsia="nl-NL"/>
        </w:rPr>
        <w:t>ОП.1</w:t>
      </w:r>
      <w:r w:rsidR="002E5816">
        <w:rPr>
          <w:bCs w:val="0"/>
          <w:lang w:eastAsia="nl-NL"/>
        </w:rPr>
        <w:t>5</w:t>
      </w:r>
      <w:r w:rsidR="009351A1">
        <w:rPr>
          <w:b w:val="0"/>
          <w:bCs w:val="0"/>
          <w:lang w:eastAsia="nl-NL"/>
        </w:rPr>
        <w:t xml:space="preserve"> </w:t>
      </w:r>
      <w:r w:rsidR="002E5816" w:rsidRPr="002E5816">
        <w:rPr>
          <w:spacing w:val="-2"/>
        </w:rPr>
        <w:t>ЭКОНОМИКА</w:t>
      </w:r>
      <w:r w:rsidR="009351A1">
        <w:rPr>
          <w:spacing w:val="-2"/>
        </w:rPr>
        <w:t xml:space="preserve"> </w:t>
      </w:r>
      <w:r w:rsidR="002E5816" w:rsidRPr="002E5816">
        <w:rPr>
          <w:spacing w:val="-2"/>
        </w:rPr>
        <w:t>ОТРАСЛИ</w:t>
      </w:r>
    </w:p>
    <w:p w14:paraId="66B5D820" w14:textId="77777777" w:rsidR="002E5816" w:rsidRPr="00006F7A" w:rsidRDefault="002E5816" w:rsidP="00FE707A">
      <w:pPr>
        <w:pStyle w:val="114"/>
        <w:spacing w:after="0" w:line="240" w:lineRule="auto"/>
        <w:jc w:val="both"/>
        <w:rPr>
          <w:rFonts w:ascii="Times New Roman" w:hAnsi="Times New Roman"/>
        </w:rPr>
      </w:pPr>
      <w:r w:rsidRPr="00006F7A">
        <w:rPr>
          <w:rFonts w:ascii="Times New Roman" w:hAnsi="Times New Roman"/>
        </w:rPr>
        <w:t>1.1.</w:t>
      </w:r>
      <w:r w:rsidR="009351A1">
        <w:rPr>
          <w:rFonts w:ascii="Times New Roman" w:hAnsi="Times New Roman"/>
        </w:rPr>
        <w:t xml:space="preserve"> </w:t>
      </w:r>
      <w:r w:rsidRPr="00006F7A">
        <w:rPr>
          <w:rFonts w:ascii="Times New Roman" w:hAnsi="Times New Roman"/>
        </w:rPr>
        <w:t>Цель</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место</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r w:rsidRPr="00006F7A">
        <w:rPr>
          <w:rFonts w:ascii="Times New Roman" w:hAnsi="Times New Roman"/>
        </w:rPr>
        <w:t>в</w:t>
      </w:r>
      <w:r w:rsidR="009351A1">
        <w:rPr>
          <w:rFonts w:ascii="Times New Roman" w:hAnsi="Times New Roman"/>
        </w:rPr>
        <w:t xml:space="preserve"> </w:t>
      </w:r>
      <w:r w:rsidRPr="00006F7A">
        <w:rPr>
          <w:rFonts w:ascii="Times New Roman" w:hAnsi="Times New Roman"/>
        </w:rPr>
        <w:t>структуре</w:t>
      </w:r>
      <w:r w:rsidR="009351A1">
        <w:rPr>
          <w:rFonts w:ascii="Times New Roman" w:hAnsi="Times New Roman"/>
        </w:rPr>
        <w:t xml:space="preserve"> </w:t>
      </w:r>
      <w:r w:rsidRPr="00006F7A">
        <w:rPr>
          <w:rFonts w:ascii="Times New Roman" w:hAnsi="Times New Roman"/>
        </w:rPr>
        <w:t>образовательной</w:t>
      </w:r>
      <w:r w:rsidR="009351A1">
        <w:rPr>
          <w:rFonts w:ascii="Times New Roman" w:hAnsi="Times New Roman"/>
        </w:rPr>
        <w:t xml:space="preserve"> </w:t>
      </w:r>
      <w:r w:rsidRPr="00006F7A">
        <w:rPr>
          <w:rFonts w:ascii="Times New Roman" w:hAnsi="Times New Roman"/>
        </w:rPr>
        <w:t>программы</w:t>
      </w:r>
    </w:p>
    <w:p w14:paraId="693138A9" w14:textId="77777777" w:rsidR="00FE707A" w:rsidRDefault="002E5816" w:rsidP="00FE707A">
      <w:pPr>
        <w:ind w:firstLine="709"/>
        <w:jc w:val="both"/>
        <w:rPr>
          <w:rFonts w:ascii="Times New Roman" w:hAnsi="Times New Roman" w:cs="Times New Roman"/>
          <w:sz w:val="24"/>
          <w:szCs w:val="24"/>
        </w:rPr>
      </w:pPr>
      <w:r w:rsidRPr="002E5816">
        <w:rPr>
          <w:rFonts w:ascii="Times New Roman" w:hAnsi="Times New Roman" w:cs="Times New Roman"/>
          <w:sz w:val="24"/>
          <w:szCs w:val="24"/>
        </w:rPr>
        <w:t>Цель</w:t>
      </w:r>
      <w:r w:rsidR="009351A1">
        <w:rPr>
          <w:rFonts w:ascii="Times New Roman" w:hAnsi="Times New Roman" w:cs="Times New Roman"/>
          <w:sz w:val="24"/>
          <w:szCs w:val="24"/>
        </w:rPr>
        <w:t xml:space="preserve"> </w:t>
      </w:r>
      <w:r w:rsidRPr="002E5816">
        <w:rPr>
          <w:rFonts w:ascii="Times New Roman" w:hAnsi="Times New Roman" w:cs="Times New Roman"/>
          <w:sz w:val="24"/>
          <w:szCs w:val="24"/>
        </w:rPr>
        <w:t>дисциплины</w:t>
      </w:r>
      <w:r w:rsidR="009351A1">
        <w:rPr>
          <w:rFonts w:ascii="Times New Roman" w:hAnsi="Times New Roman" w:cs="Times New Roman"/>
          <w:sz w:val="24"/>
          <w:szCs w:val="24"/>
        </w:rPr>
        <w:t xml:space="preserve"> </w:t>
      </w:r>
      <w:r w:rsidRPr="002E5816">
        <w:rPr>
          <w:rFonts w:ascii="Times New Roman" w:hAnsi="Times New Roman" w:cs="Times New Roman"/>
          <w:sz w:val="24"/>
          <w:szCs w:val="24"/>
        </w:rPr>
        <w:t>«Экономика</w:t>
      </w:r>
      <w:r w:rsidR="009351A1">
        <w:rPr>
          <w:rFonts w:ascii="Times New Roman" w:hAnsi="Times New Roman" w:cs="Times New Roman"/>
          <w:sz w:val="24"/>
          <w:szCs w:val="24"/>
        </w:rPr>
        <w:t xml:space="preserve"> </w:t>
      </w:r>
      <w:r w:rsidRPr="002E5816">
        <w:rPr>
          <w:rFonts w:ascii="Times New Roman" w:hAnsi="Times New Roman" w:cs="Times New Roman"/>
          <w:sz w:val="24"/>
          <w:szCs w:val="24"/>
        </w:rPr>
        <w:t>отрасли»</w:t>
      </w:r>
      <w:r w:rsidR="009351A1">
        <w:rPr>
          <w:rFonts w:ascii="Times New Roman" w:hAnsi="Times New Roman" w:cs="Times New Roman"/>
          <w:sz w:val="24"/>
          <w:szCs w:val="24"/>
        </w:rPr>
        <w:t xml:space="preserve"> </w:t>
      </w:r>
      <w:r w:rsidRPr="002E5816">
        <w:rPr>
          <w:rFonts w:ascii="Times New Roman" w:hAnsi="Times New Roman" w:cs="Times New Roman"/>
          <w:sz w:val="24"/>
          <w:szCs w:val="24"/>
        </w:rPr>
        <w:t>—</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формирование</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системных</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представлений</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о</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содержании</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социально-экономических</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процессов</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и</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явлений</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в</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обществе,</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их</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взаимосвязи,</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а</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также</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освоение</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базовых</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экономических</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категорий</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и</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навыков</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применения</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инструментария</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экономического</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анализа</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в</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профессиональной</w:t>
      </w:r>
      <w:r w:rsidR="009351A1">
        <w:rPr>
          <w:rFonts w:ascii="Times New Roman" w:hAnsi="Times New Roman" w:cs="Times New Roman"/>
          <w:sz w:val="24"/>
          <w:szCs w:val="24"/>
        </w:rPr>
        <w:t xml:space="preserve"> </w:t>
      </w:r>
      <w:r w:rsidR="00FE707A">
        <w:rPr>
          <w:rFonts w:ascii="Times New Roman" w:hAnsi="Times New Roman" w:cs="Times New Roman"/>
          <w:sz w:val="24"/>
          <w:szCs w:val="24"/>
        </w:rPr>
        <w:t>сфере.</w:t>
      </w:r>
    </w:p>
    <w:p w14:paraId="2057A0F6" w14:textId="77777777" w:rsidR="002E5816" w:rsidRPr="00BD32EE" w:rsidRDefault="002E5816" w:rsidP="00FE707A">
      <w:pPr>
        <w:suppressAutoHyphens/>
        <w:ind w:firstLine="709"/>
        <w:jc w:val="both"/>
        <w:rPr>
          <w:rFonts w:ascii="Times New Roman" w:hAnsi="Times New Roman" w:cs="Times New Roman"/>
          <w:sz w:val="24"/>
          <w:szCs w:val="24"/>
        </w:rPr>
      </w:pPr>
      <w:r w:rsidRPr="00006F7A">
        <w:rPr>
          <w:rFonts w:ascii="Times New Roman" w:hAnsi="Times New Roman" w:cs="Times New Roman"/>
          <w:sz w:val="24"/>
          <w:szCs w:val="24"/>
        </w:rPr>
        <w:t>Дисциплина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w:t>
      </w:r>
      <w:r>
        <w:rPr>
          <w:rFonts w:ascii="Times New Roman" w:hAnsi="Times New Roman" w:cs="Times New Roman"/>
          <w:sz w:val="24"/>
          <w:szCs w:val="24"/>
        </w:rPr>
        <w:t>Экономика</w:t>
      </w:r>
      <w:r w:rsidR="009351A1">
        <w:rPr>
          <w:rFonts w:ascii="Times New Roman" w:hAnsi="Times New Roman" w:cs="Times New Roman"/>
          <w:sz w:val="24"/>
          <w:szCs w:val="24"/>
        </w:rPr>
        <w:t xml:space="preserve"> </w:t>
      </w:r>
      <w:r>
        <w:rPr>
          <w:rFonts w:ascii="Times New Roman" w:hAnsi="Times New Roman" w:cs="Times New Roman"/>
          <w:sz w:val="24"/>
          <w:szCs w:val="24"/>
        </w:rPr>
        <w:t>отрасли</w:t>
      </w:r>
      <w:r w:rsidRPr="00006F7A">
        <w:rPr>
          <w:rFonts w:ascii="Times New Roman" w:hAnsi="Times New Roman" w:cs="Times New Roman"/>
          <w:sz w:val="24"/>
          <w:szCs w:val="24"/>
        </w:rPr>
        <w:t>»</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включена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w:t>
      </w:r>
      <w:r w:rsidR="009351A1">
        <w:rPr>
          <w:rFonts w:ascii="Times New Roman" w:hAnsi="Times New Roman" w:cs="Times New Roman"/>
          <w:sz w:val="24"/>
          <w:szCs w:val="24"/>
        </w:rPr>
        <w:t xml:space="preserve"> </w:t>
      </w:r>
      <w:r>
        <w:rPr>
          <w:rFonts w:ascii="Times New Roman" w:hAnsi="Times New Roman" w:cs="Times New Roman"/>
          <w:sz w:val="24"/>
          <w:szCs w:val="24"/>
        </w:rPr>
        <w:t>вариативную</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часть</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профессионального</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блока</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образовательной</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программы.</w:t>
      </w:r>
    </w:p>
    <w:p w14:paraId="5CC6B09E" w14:textId="77777777" w:rsidR="002E5816" w:rsidRPr="00F878D9" w:rsidRDefault="002E5816" w:rsidP="00FE707A">
      <w:pPr>
        <w:ind w:firstLine="709"/>
        <w:jc w:val="both"/>
        <w:rPr>
          <w:rFonts w:ascii="Times New Roman" w:eastAsia="Times New Roman" w:hAnsi="Times New Roman" w:cs="Times New Roman"/>
          <w:sz w:val="24"/>
          <w:szCs w:val="24"/>
          <w:lang w:eastAsia="ru-RU"/>
        </w:rPr>
      </w:pPr>
    </w:p>
    <w:p w14:paraId="4D728087" w14:textId="77777777" w:rsidR="002E5816" w:rsidRPr="00006F7A" w:rsidRDefault="002E5816" w:rsidP="00FE707A">
      <w:pPr>
        <w:pStyle w:val="114"/>
        <w:spacing w:after="0" w:line="240" w:lineRule="auto"/>
        <w:jc w:val="both"/>
        <w:rPr>
          <w:rFonts w:ascii="Times New Roman" w:hAnsi="Times New Roman"/>
        </w:rPr>
      </w:pPr>
      <w:r w:rsidRPr="00006F7A">
        <w:rPr>
          <w:rFonts w:ascii="Times New Roman" w:hAnsi="Times New Roman"/>
        </w:rPr>
        <w:t>1.2.</w:t>
      </w:r>
      <w:r w:rsidR="009351A1">
        <w:rPr>
          <w:rFonts w:ascii="Times New Roman" w:hAnsi="Times New Roman"/>
        </w:rPr>
        <w:t xml:space="preserve"> </w:t>
      </w:r>
      <w:r w:rsidRPr="00006F7A">
        <w:rPr>
          <w:rFonts w:ascii="Times New Roman" w:hAnsi="Times New Roman"/>
        </w:rPr>
        <w:t>Планируемые</w:t>
      </w:r>
      <w:r w:rsidR="009351A1">
        <w:rPr>
          <w:rFonts w:ascii="Times New Roman" w:hAnsi="Times New Roman"/>
        </w:rPr>
        <w:t xml:space="preserve"> </w:t>
      </w:r>
      <w:r w:rsidRPr="00006F7A">
        <w:rPr>
          <w:rFonts w:ascii="Times New Roman" w:hAnsi="Times New Roman"/>
        </w:rPr>
        <w:t>результаты</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p>
    <w:p w14:paraId="3CB9A0CC" w14:textId="77777777" w:rsidR="002E5816" w:rsidRPr="00006F7A" w:rsidRDefault="002E5816" w:rsidP="00FE707A">
      <w:pPr>
        <w:ind w:firstLine="709"/>
        <w:jc w:val="both"/>
        <w:rPr>
          <w:rFonts w:ascii="Times New Roman" w:eastAsia="Times New Roman" w:hAnsi="Times New Roman" w:cs="Times New Roman"/>
          <w:sz w:val="24"/>
          <w:szCs w:val="24"/>
          <w:lang w:eastAsia="ru-RU"/>
        </w:rPr>
      </w:pPr>
      <w:r w:rsidRPr="00006F7A">
        <w:rPr>
          <w:rFonts w:ascii="Times New Roman" w:eastAsia="Times New Roman" w:hAnsi="Times New Roman" w:cs="Times New Roman"/>
          <w:sz w:val="24"/>
          <w:szCs w:val="24"/>
          <w:lang w:eastAsia="ru-RU"/>
        </w:rPr>
        <w:t>Результаты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соотносятся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планируемыми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результатами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образовательной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программы,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представленными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матрице</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компетенций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выпускника</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4.3</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ОПОП-П).</w:t>
      </w:r>
    </w:p>
    <w:p w14:paraId="385A7F36" w14:textId="77777777" w:rsidR="002E5816" w:rsidRPr="00006F7A" w:rsidRDefault="002E5816" w:rsidP="00FE707A">
      <w:pPr>
        <w:spacing w:after="120"/>
        <w:ind w:firstLine="709"/>
        <w:jc w:val="both"/>
        <w:rPr>
          <w:rFonts w:ascii="Times New Roman" w:hAnsi="Times New Roman" w:cs="Times New Roman"/>
          <w:bCs/>
          <w:sz w:val="24"/>
          <w:szCs w:val="24"/>
        </w:rPr>
      </w:pPr>
      <w:r w:rsidRPr="00006F7A">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результате</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освоения</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дисциплины</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обучающийся</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должен:</w:t>
      </w:r>
    </w:p>
    <w:tbl>
      <w:tblPr>
        <w:tblW w:w="48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602"/>
        <w:gridCol w:w="4211"/>
      </w:tblGrid>
      <w:tr w:rsidR="00FE707A" w:rsidRPr="004A2EB3" w14:paraId="49AA032C" w14:textId="77777777" w:rsidTr="00FE707A">
        <w:trPr>
          <w:trHeight w:val="649"/>
          <w:jc w:val="center"/>
        </w:trPr>
        <w:tc>
          <w:tcPr>
            <w:tcW w:w="630" w:type="pct"/>
            <w:vAlign w:val="center"/>
            <w:hideMark/>
          </w:tcPr>
          <w:p w14:paraId="02CF10F0" w14:textId="77777777" w:rsidR="00FE707A" w:rsidRPr="00FE707A" w:rsidRDefault="00FE707A" w:rsidP="00FE707A">
            <w:pPr>
              <w:suppressAutoHyphens/>
              <w:jc w:val="center"/>
              <w:rPr>
                <w:rFonts w:ascii="Times New Roman" w:hAnsi="Times New Roman" w:cs="Times New Roman"/>
                <w:b/>
                <w:sz w:val="24"/>
                <w:szCs w:val="24"/>
              </w:rPr>
            </w:pPr>
            <w:r w:rsidRPr="00FE707A">
              <w:rPr>
                <w:rFonts w:ascii="Times New Roman" w:hAnsi="Times New Roman" w:cs="Times New Roman"/>
                <w:b/>
                <w:sz w:val="24"/>
                <w:szCs w:val="24"/>
              </w:rPr>
              <w:t>Код</w:t>
            </w:r>
          </w:p>
          <w:p w14:paraId="5CC98441" w14:textId="77777777" w:rsidR="00FE707A" w:rsidRPr="00FE707A" w:rsidRDefault="00FE707A" w:rsidP="00FE707A">
            <w:pPr>
              <w:suppressAutoHyphens/>
              <w:jc w:val="center"/>
              <w:rPr>
                <w:rFonts w:ascii="Times New Roman" w:hAnsi="Times New Roman" w:cs="Times New Roman"/>
                <w:b/>
                <w:sz w:val="24"/>
                <w:szCs w:val="24"/>
              </w:rPr>
            </w:pPr>
            <w:r w:rsidRPr="00FE707A">
              <w:rPr>
                <w:rFonts w:ascii="Times New Roman" w:hAnsi="Times New Roman" w:cs="Times New Roman"/>
                <w:b/>
                <w:sz w:val="24"/>
                <w:szCs w:val="24"/>
              </w:rPr>
              <w:t>ОК,</w:t>
            </w:r>
            <w:r w:rsidR="009351A1">
              <w:rPr>
                <w:rFonts w:ascii="Times New Roman" w:hAnsi="Times New Roman" w:cs="Times New Roman"/>
                <w:b/>
                <w:sz w:val="24"/>
                <w:szCs w:val="24"/>
              </w:rPr>
              <w:t xml:space="preserve"> </w:t>
            </w:r>
            <w:r w:rsidRPr="00FE707A">
              <w:rPr>
                <w:rFonts w:ascii="Times New Roman" w:hAnsi="Times New Roman" w:cs="Times New Roman"/>
                <w:b/>
                <w:sz w:val="24"/>
                <w:szCs w:val="24"/>
              </w:rPr>
              <w:t>ПК</w:t>
            </w:r>
          </w:p>
        </w:tc>
        <w:tc>
          <w:tcPr>
            <w:tcW w:w="2282" w:type="pct"/>
            <w:vAlign w:val="center"/>
            <w:hideMark/>
          </w:tcPr>
          <w:p w14:paraId="39E38CE1" w14:textId="77777777" w:rsidR="00FE707A" w:rsidRPr="00FE707A" w:rsidRDefault="00FE707A" w:rsidP="00FE707A">
            <w:pPr>
              <w:suppressAutoHyphens/>
              <w:jc w:val="center"/>
              <w:rPr>
                <w:rFonts w:ascii="Times New Roman" w:hAnsi="Times New Roman" w:cs="Times New Roman"/>
                <w:b/>
                <w:sz w:val="24"/>
                <w:szCs w:val="24"/>
              </w:rPr>
            </w:pPr>
            <w:r w:rsidRPr="00FE707A">
              <w:rPr>
                <w:rFonts w:ascii="Times New Roman" w:hAnsi="Times New Roman" w:cs="Times New Roman"/>
                <w:b/>
                <w:sz w:val="24"/>
                <w:szCs w:val="24"/>
              </w:rPr>
              <w:t>Умения</w:t>
            </w:r>
          </w:p>
        </w:tc>
        <w:tc>
          <w:tcPr>
            <w:tcW w:w="2088" w:type="pct"/>
            <w:vAlign w:val="center"/>
            <w:hideMark/>
          </w:tcPr>
          <w:p w14:paraId="69A0675B" w14:textId="77777777" w:rsidR="00FE707A" w:rsidRPr="00FE707A" w:rsidRDefault="00FE707A" w:rsidP="00FE707A">
            <w:pPr>
              <w:suppressAutoHyphens/>
              <w:jc w:val="center"/>
              <w:rPr>
                <w:rFonts w:ascii="Times New Roman" w:hAnsi="Times New Roman" w:cs="Times New Roman"/>
                <w:b/>
                <w:sz w:val="24"/>
                <w:szCs w:val="24"/>
              </w:rPr>
            </w:pPr>
            <w:r w:rsidRPr="00FE707A">
              <w:rPr>
                <w:rFonts w:ascii="Times New Roman" w:hAnsi="Times New Roman" w:cs="Times New Roman"/>
                <w:b/>
                <w:sz w:val="24"/>
                <w:szCs w:val="24"/>
              </w:rPr>
              <w:t>Знания</w:t>
            </w:r>
          </w:p>
        </w:tc>
      </w:tr>
      <w:tr w:rsidR="00FE707A" w:rsidRPr="004A2EB3" w14:paraId="06FC157C" w14:textId="77777777" w:rsidTr="00FE707A">
        <w:trPr>
          <w:trHeight w:val="3020"/>
          <w:jc w:val="center"/>
        </w:trPr>
        <w:tc>
          <w:tcPr>
            <w:tcW w:w="630" w:type="pct"/>
            <w:vAlign w:val="center"/>
          </w:tcPr>
          <w:p w14:paraId="1A488528" w14:textId="77777777" w:rsidR="00FE707A" w:rsidRPr="004A2EB3" w:rsidRDefault="00FE707A" w:rsidP="00FE707A">
            <w:pPr>
              <w:suppressAutoHyphens/>
              <w:jc w:val="center"/>
              <w:rPr>
                <w:rFonts w:ascii="Times New Roman" w:hAnsi="Times New Roman" w:cs="Times New Roman"/>
                <w:b/>
                <w:bCs/>
                <w:i/>
                <w:sz w:val="24"/>
                <w:szCs w:val="24"/>
                <w:u w:val="single"/>
              </w:rPr>
            </w:pPr>
            <w:r w:rsidRPr="004A2EB3">
              <w:rPr>
                <w:rFonts w:ascii="Times New Roman" w:hAnsi="Times New Roman" w:cs="Times New Roman"/>
                <w:b/>
                <w:sz w:val="24"/>
                <w:szCs w:val="24"/>
              </w:rPr>
              <w:t>ОК</w:t>
            </w:r>
            <w:r w:rsidR="009351A1">
              <w:rPr>
                <w:rFonts w:ascii="Times New Roman" w:hAnsi="Times New Roman" w:cs="Times New Roman"/>
                <w:b/>
                <w:sz w:val="24"/>
                <w:szCs w:val="24"/>
              </w:rPr>
              <w:t xml:space="preserve"> </w:t>
            </w:r>
            <w:r w:rsidRPr="004A2EB3">
              <w:rPr>
                <w:rFonts w:ascii="Times New Roman" w:hAnsi="Times New Roman" w:cs="Times New Roman"/>
                <w:b/>
                <w:sz w:val="24"/>
                <w:szCs w:val="24"/>
              </w:rPr>
              <w:t>03</w:t>
            </w:r>
          </w:p>
        </w:tc>
        <w:tc>
          <w:tcPr>
            <w:tcW w:w="2282" w:type="pct"/>
            <w:shd w:val="clear" w:color="auto" w:fill="auto"/>
            <w:vAlign w:val="center"/>
          </w:tcPr>
          <w:p w14:paraId="6B28FEA9"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выявлять</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достоинства</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недостатки</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коммерческой</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идеи</w:t>
            </w:r>
            <w:r>
              <w:rPr>
                <w:rFonts w:ascii="Times New Roman" w:eastAsia="Times New Roman" w:hAnsi="Times New Roman" w:cs="Times New Roman"/>
                <w:sz w:val="20"/>
                <w:szCs w:val="20"/>
              </w:rPr>
              <w:t>;</w:t>
            </w:r>
          </w:p>
          <w:p w14:paraId="1EBE7CE7" w14:textId="77777777" w:rsid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презентовать</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идеи</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открытия</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собственного</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дела</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деятельности;</w:t>
            </w:r>
            <w:r w:rsidR="009351A1">
              <w:rPr>
                <w:rFonts w:ascii="Times New Roman" w:eastAsia="Times New Roman" w:hAnsi="Times New Roman" w:cs="Times New Roman"/>
                <w:sz w:val="20"/>
                <w:szCs w:val="20"/>
              </w:rPr>
              <w:t xml:space="preserve"> </w:t>
            </w:r>
          </w:p>
          <w:p w14:paraId="0CCA65CA"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оформлять</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бизнес-план</w:t>
            </w:r>
            <w:r>
              <w:rPr>
                <w:rFonts w:ascii="Times New Roman" w:eastAsia="Times New Roman" w:hAnsi="Times New Roman" w:cs="Times New Roman"/>
                <w:sz w:val="20"/>
                <w:szCs w:val="20"/>
              </w:rPr>
              <w:t>;</w:t>
            </w:r>
          </w:p>
          <w:p w14:paraId="4BAFAEE1"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рассчитывать</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размеры</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выплат</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по</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процентным</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ставкам</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кредитования</w:t>
            </w:r>
            <w:r>
              <w:rPr>
                <w:rFonts w:ascii="Times New Roman" w:eastAsia="Times New Roman" w:hAnsi="Times New Roman" w:cs="Times New Roman"/>
                <w:sz w:val="20"/>
                <w:szCs w:val="20"/>
              </w:rPr>
              <w:t>;</w:t>
            </w:r>
          </w:p>
          <w:p w14:paraId="2DD4C5EE"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инвестиционную</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привлекательность</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коммерческих</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идей</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рамках</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деятельности</w:t>
            </w:r>
            <w:r>
              <w:rPr>
                <w:rFonts w:ascii="Times New Roman" w:eastAsia="Times New Roman" w:hAnsi="Times New Roman" w:cs="Times New Roman"/>
                <w:sz w:val="20"/>
                <w:szCs w:val="20"/>
              </w:rPr>
              <w:t>;</w:t>
            </w:r>
          </w:p>
          <w:p w14:paraId="56BA0D48"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презентовать</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бизнес-идею</w:t>
            </w:r>
            <w:r>
              <w:rPr>
                <w:rFonts w:ascii="Times New Roman" w:eastAsia="Times New Roman" w:hAnsi="Times New Roman" w:cs="Times New Roman"/>
                <w:sz w:val="20"/>
                <w:szCs w:val="20"/>
              </w:rPr>
              <w:t>;</w:t>
            </w:r>
          </w:p>
          <w:p w14:paraId="3A9C6A7C"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определять</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источники</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финансирования</w:t>
            </w:r>
            <w:r>
              <w:rPr>
                <w:rFonts w:ascii="Times New Roman" w:eastAsia="Times New Roman" w:hAnsi="Times New Roman" w:cs="Times New Roman"/>
                <w:sz w:val="20"/>
                <w:szCs w:val="20"/>
              </w:rPr>
              <w:t>.</w:t>
            </w:r>
          </w:p>
        </w:tc>
        <w:tc>
          <w:tcPr>
            <w:tcW w:w="2088" w:type="pct"/>
            <w:vAlign w:val="center"/>
          </w:tcPr>
          <w:p w14:paraId="1DADDD08"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содержание</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актуальной</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нормативно-правовой</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документации</w:t>
            </w:r>
            <w:r>
              <w:rPr>
                <w:rFonts w:ascii="Times New Roman" w:eastAsia="Times New Roman" w:hAnsi="Times New Roman" w:cs="Times New Roman"/>
                <w:sz w:val="20"/>
                <w:szCs w:val="20"/>
              </w:rPr>
              <w:t>;</w:t>
            </w:r>
          </w:p>
          <w:p w14:paraId="32054869"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современная</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научная</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профессиональная</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терминология</w:t>
            </w:r>
            <w:r>
              <w:rPr>
                <w:rFonts w:ascii="Times New Roman" w:eastAsia="Times New Roman" w:hAnsi="Times New Roman" w:cs="Times New Roman"/>
                <w:sz w:val="20"/>
                <w:szCs w:val="20"/>
              </w:rPr>
              <w:t>;</w:t>
            </w:r>
          </w:p>
          <w:p w14:paraId="0FB7A915"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возможные</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траектории</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профессионального</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развития</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самообразования</w:t>
            </w:r>
            <w:r>
              <w:rPr>
                <w:rFonts w:ascii="Times New Roman" w:eastAsia="Times New Roman" w:hAnsi="Times New Roman" w:cs="Times New Roman"/>
                <w:sz w:val="20"/>
                <w:szCs w:val="20"/>
              </w:rPr>
              <w:t>;</w:t>
            </w:r>
          </w:p>
          <w:p w14:paraId="13DE424E" w14:textId="77777777" w:rsid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основы</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предпринимательской</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деятельности;</w:t>
            </w:r>
            <w:r w:rsidR="009351A1">
              <w:rPr>
                <w:rFonts w:ascii="Times New Roman" w:eastAsia="Times New Roman" w:hAnsi="Times New Roman" w:cs="Times New Roman"/>
                <w:sz w:val="20"/>
                <w:szCs w:val="20"/>
              </w:rPr>
              <w:t xml:space="preserve"> </w:t>
            </w:r>
          </w:p>
          <w:p w14:paraId="50A25C3D"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основы</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финансовой</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грамотности</w:t>
            </w:r>
            <w:r>
              <w:rPr>
                <w:rFonts w:ascii="Times New Roman" w:eastAsia="Times New Roman" w:hAnsi="Times New Roman" w:cs="Times New Roman"/>
                <w:sz w:val="20"/>
                <w:szCs w:val="20"/>
              </w:rPr>
              <w:t>;</w:t>
            </w:r>
          </w:p>
          <w:p w14:paraId="7FB968F2"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правила</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разработки</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бизнес-планов</w:t>
            </w:r>
            <w:r>
              <w:rPr>
                <w:rFonts w:ascii="Times New Roman" w:eastAsia="Times New Roman" w:hAnsi="Times New Roman" w:cs="Times New Roman"/>
                <w:sz w:val="20"/>
                <w:szCs w:val="20"/>
              </w:rPr>
              <w:t>.</w:t>
            </w:r>
          </w:p>
        </w:tc>
      </w:tr>
      <w:tr w:rsidR="00FE707A" w:rsidRPr="004A2EB3" w14:paraId="21EBE016" w14:textId="77777777" w:rsidTr="00FE707A">
        <w:trPr>
          <w:trHeight w:val="995"/>
          <w:jc w:val="center"/>
        </w:trPr>
        <w:tc>
          <w:tcPr>
            <w:tcW w:w="630" w:type="pct"/>
            <w:vAlign w:val="center"/>
          </w:tcPr>
          <w:p w14:paraId="0FD0FC68" w14:textId="77777777" w:rsidR="00FE707A" w:rsidRPr="004A2EB3" w:rsidRDefault="00FE707A" w:rsidP="00FE707A">
            <w:pPr>
              <w:jc w:val="center"/>
              <w:rPr>
                <w:rFonts w:ascii="Times New Roman" w:hAnsi="Times New Roman" w:cs="Times New Roman"/>
                <w:b/>
                <w:bCs/>
                <w:i/>
                <w:sz w:val="24"/>
                <w:szCs w:val="24"/>
                <w:u w:val="single"/>
              </w:rPr>
            </w:pPr>
            <w:r w:rsidRPr="004A2EB3">
              <w:rPr>
                <w:rFonts w:ascii="Times New Roman" w:eastAsia="Times New Roman" w:hAnsi="Times New Roman" w:cs="Times New Roman"/>
                <w:b/>
                <w:bCs/>
                <w:sz w:val="24"/>
                <w:szCs w:val="24"/>
              </w:rPr>
              <w:t>ОК</w:t>
            </w:r>
            <w:r w:rsidR="009351A1">
              <w:rPr>
                <w:rFonts w:ascii="Times New Roman" w:eastAsia="Times New Roman" w:hAnsi="Times New Roman" w:cs="Times New Roman"/>
                <w:b/>
                <w:bCs/>
                <w:sz w:val="24"/>
                <w:szCs w:val="24"/>
              </w:rPr>
              <w:t xml:space="preserve"> </w:t>
            </w:r>
            <w:r w:rsidRPr="004A2EB3">
              <w:rPr>
                <w:rFonts w:ascii="Times New Roman" w:eastAsia="Times New Roman" w:hAnsi="Times New Roman" w:cs="Times New Roman"/>
                <w:b/>
                <w:bCs/>
                <w:sz w:val="24"/>
                <w:szCs w:val="24"/>
              </w:rPr>
              <w:t>04</w:t>
            </w:r>
          </w:p>
        </w:tc>
        <w:tc>
          <w:tcPr>
            <w:tcW w:w="2282" w:type="pct"/>
            <w:vAlign w:val="center"/>
          </w:tcPr>
          <w:p w14:paraId="5F6FEAC3"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организовывать</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работу</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коллектива</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и</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команды</w:t>
            </w:r>
            <w:r>
              <w:rPr>
                <w:rFonts w:ascii="Times New Roman" w:eastAsia="Times New Roman" w:hAnsi="Times New Roman" w:cs="Times New Roman"/>
                <w:sz w:val="20"/>
                <w:szCs w:val="20"/>
              </w:rPr>
              <w:t>;</w:t>
            </w:r>
          </w:p>
          <w:p w14:paraId="638E1188"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взаимодействовать</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с</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коллегами,</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руководством,</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клиентами</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в</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ходе</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профессиональной</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деятельности</w:t>
            </w:r>
            <w:r>
              <w:rPr>
                <w:rFonts w:ascii="Times New Roman" w:eastAsia="Times New Roman" w:hAnsi="Times New Roman" w:cs="Times New Roman"/>
                <w:sz w:val="20"/>
                <w:szCs w:val="20"/>
              </w:rPr>
              <w:t>.</w:t>
            </w:r>
          </w:p>
        </w:tc>
        <w:tc>
          <w:tcPr>
            <w:tcW w:w="2088" w:type="pct"/>
            <w:vAlign w:val="center"/>
          </w:tcPr>
          <w:p w14:paraId="5C436E50" w14:textId="77777777" w:rsidR="00FE707A" w:rsidRPr="00FE707A" w:rsidRDefault="00FE707A"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FE707A">
              <w:rPr>
                <w:rFonts w:ascii="Times New Roman" w:eastAsia="Times New Roman" w:hAnsi="Times New Roman" w:cs="Times New Roman"/>
                <w:sz w:val="20"/>
                <w:szCs w:val="20"/>
              </w:rPr>
              <w:t>основы</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проектной</w:t>
            </w:r>
            <w:r w:rsidR="009351A1">
              <w:rPr>
                <w:rFonts w:ascii="Times New Roman" w:eastAsia="Times New Roman" w:hAnsi="Times New Roman" w:cs="Times New Roman"/>
                <w:sz w:val="20"/>
                <w:szCs w:val="20"/>
              </w:rPr>
              <w:t xml:space="preserve"> </w:t>
            </w:r>
            <w:r w:rsidRPr="00FE707A">
              <w:rPr>
                <w:rFonts w:ascii="Times New Roman" w:eastAsia="Times New Roman" w:hAnsi="Times New Roman" w:cs="Times New Roman"/>
                <w:sz w:val="20"/>
                <w:szCs w:val="20"/>
              </w:rPr>
              <w:t>деятельности</w:t>
            </w:r>
            <w:r>
              <w:rPr>
                <w:rFonts w:ascii="Times New Roman" w:eastAsia="Times New Roman" w:hAnsi="Times New Roman" w:cs="Times New Roman"/>
                <w:sz w:val="20"/>
                <w:szCs w:val="20"/>
              </w:rPr>
              <w:t>.</w:t>
            </w:r>
          </w:p>
        </w:tc>
      </w:tr>
      <w:tr w:rsidR="00044DD4" w:rsidRPr="004A2EB3" w14:paraId="0A81C6A0" w14:textId="77777777" w:rsidTr="00FE707A">
        <w:trPr>
          <w:trHeight w:val="995"/>
          <w:jc w:val="center"/>
        </w:trPr>
        <w:tc>
          <w:tcPr>
            <w:tcW w:w="630" w:type="pct"/>
            <w:vAlign w:val="center"/>
          </w:tcPr>
          <w:p w14:paraId="71006A7B" w14:textId="77777777" w:rsidR="00044DD4" w:rsidRPr="004A2EB3" w:rsidRDefault="00044DD4" w:rsidP="00FE707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ПК</w:t>
            </w:r>
            <w:r w:rsidR="009351A1">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1.4</w:t>
            </w:r>
          </w:p>
        </w:tc>
        <w:tc>
          <w:tcPr>
            <w:tcW w:w="2282" w:type="pct"/>
            <w:vAlign w:val="center"/>
          </w:tcPr>
          <w:p w14:paraId="3801DD41" w14:textId="77777777" w:rsidR="00044DD4" w:rsidRPr="00FE707A" w:rsidRDefault="00044DD4" w:rsidP="00044DD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44DD4">
              <w:rPr>
                <w:rFonts w:ascii="Times New Roman" w:eastAsia="Times New Roman" w:hAnsi="Times New Roman" w:cs="Times New Roman"/>
                <w:sz w:val="20"/>
                <w:szCs w:val="20"/>
              </w:rPr>
              <w:t>Контролировать</w:t>
            </w:r>
            <w:r w:rsidR="009351A1">
              <w:rPr>
                <w:rFonts w:ascii="Times New Roman" w:eastAsia="Times New Roman" w:hAnsi="Times New Roman" w:cs="Times New Roman"/>
                <w:sz w:val="20"/>
                <w:szCs w:val="20"/>
              </w:rPr>
              <w:t xml:space="preserve"> </w:t>
            </w:r>
            <w:r w:rsidRPr="00044DD4">
              <w:rPr>
                <w:rFonts w:ascii="Times New Roman" w:eastAsia="Times New Roman" w:hAnsi="Times New Roman" w:cs="Times New Roman"/>
                <w:sz w:val="20"/>
                <w:szCs w:val="20"/>
              </w:rPr>
              <w:t>соответствие</w:t>
            </w:r>
            <w:r w:rsidR="009351A1">
              <w:rPr>
                <w:rFonts w:ascii="Times New Roman" w:eastAsia="Times New Roman" w:hAnsi="Times New Roman" w:cs="Times New Roman"/>
                <w:sz w:val="20"/>
                <w:szCs w:val="20"/>
              </w:rPr>
              <w:t xml:space="preserve"> </w:t>
            </w:r>
            <w:r w:rsidRPr="00044DD4">
              <w:rPr>
                <w:rFonts w:ascii="Times New Roman" w:eastAsia="Times New Roman" w:hAnsi="Times New Roman" w:cs="Times New Roman"/>
                <w:sz w:val="20"/>
                <w:szCs w:val="20"/>
              </w:rPr>
              <w:t>разрабатываемого</w:t>
            </w:r>
            <w:r w:rsidR="009351A1">
              <w:rPr>
                <w:rFonts w:ascii="Times New Roman" w:eastAsia="Times New Roman" w:hAnsi="Times New Roman" w:cs="Times New Roman"/>
                <w:sz w:val="20"/>
                <w:szCs w:val="20"/>
              </w:rPr>
              <w:t xml:space="preserve"> </w:t>
            </w:r>
            <w:r w:rsidRPr="00044DD4">
              <w:rPr>
                <w:rFonts w:ascii="Times New Roman" w:eastAsia="Times New Roman" w:hAnsi="Times New Roman" w:cs="Times New Roman"/>
                <w:sz w:val="20"/>
                <w:szCs w:val="20"/>
              </w:rPr>
              <w:t>проекта</w:t>
            </w:r>
            <w:r w:rsidR="009351A1">
              <w:rPr>
                <w:rFonts w:ascii="Times New Roman" w:eastAsia="Times New Roman" w:hAnsi="Times New Roman" w:cs="Times New Roman"/>
                <w:sz w:val="20"/>
                <w:szCs w:val="20"/>
              </w:rPr>
              <w:t xml:space="preserve"> </w:t>
            </w:r>
            <w:r w:rsidRPr="00044DD4">
              <w:rPr>
                <w:rFonts w:ascii="Times New Roman" w:eastAsia="Times New Roman" w:hAnsi="Times New Roman" w:cs="Times New Roman"/>
                <w:sz w:val="20"/>
                <w:szCs w:val="20"/>
              </w:rPr>
              <w:t>нормативно-технической</w:t>
            </w:r>
            <w:r w:rsidR="009351A1">
              <w:rPr>
                <w:rFonts w:ascii="Times New Roman" w:eastAsia="Times New Roman" w:hAnsi="Times New Roman" w:cs="Times New Roman"/>
                <w:sz w:val="20"/>
                <w:szCs w:val="20"/>
              </w:rPr>
              <w:t xml:space="preserve"> </w:t>
            </w:r>
            <w:r w:rsidRPr="00044DD4">
              <w:rPr>
                <w:rFonts w:ascii="Times New Roman" w:eastAsia="Times New Roman" w:hAnsi="Times New Roman" w:cs="Times New Roman"/>
                <w:sz w:val="20"/>
                <w:szCs w:val="20"/>
              </w:rPr>
              <w:t>документации.</w:t>
            </w:r>
          </w:p>
        </w:tc>
        <w:tc>
          <w:tcPr>
            <w:tcW w:w="2088" w:type="pct"/>
            <w:vAlign w:val="center"/>
          </w:tcPr>
          <w:p w14:paraId="3A91E818" w14:textId="77777777" w:rsidR="00044DD4" w:rsidRPr="00FE707A" w:rsidRDefault="00044DD4" w:rsidP="00A73A24">
            <w:pPr>
              <w:pStyle w:val="a6"/>
              <w:numPr>
                <w:ilvl w:val="0"/>
                <w:numId w:val="44"/>
              </w:numPr>
              <w:tabs>
                <w:tab w:val="left" w:pos="238"/>
              </w:tabs>
              <w:ind w:left="29" w:firstLine="0"/>
              <w:jc w:val="both"/>
              <w:rPr>
                <w:rFonts w:ascii="Times New Roman" w:eastAsia="Times New Roman" w:hAnsi="Times New Roman" w:cs="Times New Roman"/>
                <w:sz w:val="20"/>
                <w:szCs w:val="20"/>
              </w:rPr>
            </w:pPr>
            <w:r w:rsidRPr="00044DD4">
              <w:rPr>
                <w:rFonts w:ascii="Times New Roman" w:eastAsia="Times New Roman" w:hAnsi="Times New Roman" w:cs="Times New Roman"/>
                <w:sz w:val="20"/>
                <w:szCs w:val="20"/>
              </w:rPr>
              <w:t>Этапы</w:t>
            </w:r>
            <w:r w:rsidR="009351A1">
              <w:rPr>
                <w:rFonts w:ascii="Times New Roman" w:eastAsia="Times New Roman" w:hAnsi="Times New Roman" w:cs="Times New Roman"/>
                <w:sz w:val="20"/>
                <w:szCs w:val="20"/>
              </w:rPr>
              <w:t xml:space="preserve"> </w:t>
            </w:r>
            <w:r w:rsidRPr="00044DD4">
              <w:rPr>
                <w:rFonts w:ascii="Times New Roman" w:eastAsia="Times New Roman" w:hAnsi="Times New Roman" w:cs="Times New Roman"/>
                <w:sz w:val="20"/>
                <w:szCs w:val="20"/>
              </w:rPr>
              <w:t>проектирования</w:t>
            </w:r>
            <w:r w:rsidR="009351A1">
              <w:rPr>
                <w:rFonts w:ascii="Times New Roman" w:eastAsia="Times New Roman" w:hAnsi="Times New Roman" w:cs="Times New Roman"/>
                <w:sz w:val="20"/>
                <w:szCs w:val="20"/>
              </w:rPr>
              <w:t xml:space="preserve"> </w:t>
            </w:r>
            <w:r w:rsidRPr="00044DD4">
              <w:rPr>
                <w:rFonts w:ascii="Times New Roman" w:eastAsia="Times New Roman" w:hAnsi="Times New Roman" w:cs="Times New Roman"/>
                <w:sz w:val="20"/>
                <w:szCs w:val="20"/>
              </w:rPr>
              <w:t>сетевой</w:t>
            </w:r>
            <w:r w:rsidR="009351A1">
              <w:rPr>
                <w:rFonts w:ascii="Times New Roman" w:eastAsia="Times New Roman" w:hAnsi="Times New Roman" w:cs="Times New Roman"/>
                <w:sz w:val="20"/>
                <w:szCs w:val="20"/>
              </w:rPr>
              <w:t xml:space="preserve"> </w:t>
            </w:r>
            <w:r w:rsidRPr="00044DD4">
              <w:rPr>
                <w:rFonts w:ascii="Times New Roman" w:eastAsia="Times New Roman" w:hAnsi="Times New Roman" w:cs="Times New Roman"/>
                <w:sz w:val="20"/>
                <w:szCs w:val="20"/>
              </w:rPr>
              <w:t>инфраструктуры.</w:t>
            </w:r>
          </w:p>
        </w:tc>
      </w:tr>
    </w:tbl>
    <w:p w14:paraId="2FAD9CCD" w14:textId="77777777" w:rsidR="002E5816" w:rsidRDefault="002E5816" w:rsidP="00FE707A">
      <w:pPr>
        <w:ind w:firstLine="709"/>
        <w:rPr>
          <w:rFonts w:ascii="Times New Roman" w:eastAsia="Times New Roman" w:hAnsi="Times New Roman" w:cs="Times New Roman"/>
          <w:sz w:val="12"/>
          <w:szCs w:val="12"/>
          <w:lang w:eastAsia="ru-RU"/>
        </w:rPr>
      </w:pPr>
    </w:p>
    <w:p w14:paraId="3265328D" w14:textId="77777777" w:rsidR="00FE707A" w:rsidRDefault="00FE707A" w:rsidP="00FE707A">
      <w:pPr>
        <w:pStyle w:val="1f1"/>
        <w:spacing w:after="0"/>
        <w:rPr>
          <w:rFonts w:ascii="Times New Roman" w:hAnsi="Times New Roman"/>
        </w:rPr>
      </w:pPr>
    </w:p>
    <w:p w14:paraId="6F510909" w14:textId="77777777" w:rsidR="002E5816" w:rsidRPr="00006F7A" w:rsidRDefault="002E5816" w:rsidP="00FE707A">
      <w:pPr>
        <w:pStyle w:val="1f1"/>
        <w:rPr>
          <w:rFonts w:ascii="Times New Roman" w:hAnsi="Times New Roman"/>
        </w:rPr>
      </w:pPr>
      <w:r w:rsidRPr="00006F7A">
        <w:rPr>
          <w:rFonts w:ascii="Times New Roman" w:hAnsi="Times New Roman"/>
        </w:rPr>
        <w:t>2.</w:t>
      </w:r>
      <w:r w:rsidR="009351A1">
        <w:rPr>
          <w:rFonts w:ascii="Times New Roman" w:hAnsi="Times New Roman"/>
        </w:rPr>
        <w:t xml:space="preserve"> </w:t>
      </w:r>
      <w:r w:rsidRPr="00006F7A">
        <w:rPr>
          <w:rFonts w:ascii="Times New Roman" w:hAnsi="Times New Roman"/>
        </w:rPr>
        <w:t>Структура</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содержание</w:t>
      </w:r>
      <w:r w:rsidR="009351A1">
        <w:rPr>
          <w:rFonts w:ascii="Times New Roman" w:hAnsi="Times New Roman"/>
        </w:rPr>
        <w:t xml:space="preserve"> </w:t>
      </w:r>
      <w:r w:rsidRPr="00006F7A">
        <w:rPr>
          <w:rFonts w:ascii="Times New Roman" w:hAnsi="Times New Roman"/>
        </w:rPr>
        <w:t>ДИСЦИПЛИНЫ</w:t>
      </w:r>
    </w:p>
    <w:p w14:paraId="12D498DB" w14:textId="77777777" w:rsidR="002E5816" w:rsidRPr="00006F7A" w:rsidRDefault="002E5816" w:rsidP="00FE707A">
      <w:pPr>
        <w:pStyle w:val="114"/>
        <w:spacing w:line="240" w:lineRule="auto"/>
        <w:rPr>
          <w:rFonts w:ascii="Times New Roman" w:hAnsi="Times New Roman"/>
        </w:rPr>
      </w:pPr>
      <w:r w:rsidRPr="00006F7A">
        <w:rPr>
          <w:rFonts w:ascii="Times New Roman" w:hAnsi="Times New Roman"/>
        </w:rPr>
        <w:t>2.1.</w:t>
      </w:r>
      <w:r w:rsidR="009351A1">
        <w:rPr>
          <w:rFonts w:ascii="Times New Roman" w:hAnsi="Times New Roman"/>
        </w:rPr>
        <w:t xml:space="preserve"> </w:t>
      </w:r>
      <w:r w:rsidRPr="00006F7A">
        <w:rPr>
          <w:rFonts w:ascii="Times New Roman" w:hAnsi="Times New Roman"/>
        </w:rPr>
        <w:t>Трудоемкость</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p>
    <w:tbl>
      <w:tblPr>
        <w:tblW w:w="4762"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95"/>
        <w:gridCol w:w="1229"/>
        <w:gridCol w:w="2600"/>
      </w:tblGrid>
      <w:tr w:rsidR="002E5816" w:rsidRPr="00FE707A" w14:paraId="2B93B941" w14:textId="77777777" w:rsidTr="00E266D1">
        <w:trPr>
          <w:trHeight w:val="23"/>
        </w:trPr>
        <w:tc>
          <w:tcPr>
            <w:tcW w:w="3071" w:type="pct"/>
            <w:vAlign w:val="center"/>
          </w:tcPr>
          <w:p w14:paraId="00F8C355" w14:textId="77777777" w:rsidR="002E5816" w:rsidRPr="00FE707A" w:rsidRDefault="002E5816" w:rsidP="00FE707A">
            <w:pPr>
              <w:jc w:val="center"/>
              <w:rPr>
                <w:rFonts w:ascii="Times New Roman" w:hAnsi="Times New Roman" w:cs="Times New Roman"/>
                <w:b/>
                <w:sz w:val="20"/>
                <w:szCs w:val="20"/>
              </w:rPr>
            </w:pPr>
            <w:r w:rsidRPr="00FE707A">
              <w:rPr>
                <w:rFonts w:ascii="Times New Roman" w:hAnsi="Times New Roman" w:cs="Times New Roman"/>
                <w:b/>
                <w:sz w:val="20"/>
                <w:szCs w:val="20"/>
              </w:rPr>
              <w:t>Наименование</w:t>
            </w:r>
            <w:r w:rsidR="009351A1">
              <w:rPr>
                <w:rFonts w:ascii="Times New Roman" w:hAnsi="Times New Roman" w:cs="Times New Roman"/>
                <w:b/>
                <w:sz w:val="20"/>
                <w:szCs w:val="20"/>
              </w:rPr>
              <w:t xml:space="preserve"> </w:t>
            </w:r>
            <w:r w:rsidRPr="00FE707A">
              <w:rPr>
                <w:rFonts w:ascii="Times New Roman" w:hAnsi="Times New Roman" w:cs="Times New Roman"/>
                <w:b/>
                <w:sz w:val="20"/>
                <w:szCs w:val="20"/>
              </w:rPr>
              <w:t>составных</w:t>
            </w:r>
            <w:r w:rsidR="009351A1">
              <w:rPr>
                <w:rFonts w:ascii="Times New Roman" w:hAnsi="Times New Roman" w:cs="Times New Roman"/>
                <w:b/>
                <w:sz w:val="20"/>
                <w:szCs w:val="20"/>
              </w:rPr>
              <w:t xml:space="preserve"> </w:t>
            </w:r>
            <w:r w:rsidRPr="00FE707A">
              <w:rPr>
                <w:rFonts w:ascii="Times New Roman" w:hAnsi="Times New Roman" w:cs="Times New Roman"/>
                <w:b/>
                <w:sz w:val="20"/>
                <w:szCs w:val="20"/>
              </w:rPr>
              <w:t>частей</w:t>
            </w:r>
            <w:r w:rsidR="009351A1">
              <w:rPr>
                <w:rFonts w:ascii="Times New Roman" w:hAnsi="Times New Roman" w:cs="Times New Roman"/>
                <w:b/>
                <w:sz w:val="20"/>
                <w:szCs w:val="20"/>
              </w:rPr>
              <w:t xml:space="preserve"> </w:t>
            </w:r>
            <w:r w:rsidRPr="00FE707A">
              <w:rPr>
                <w:rFonts w:ascii="Times New Roman" w:hAnsi="Times New Roman" w:cs="Times New Roman"/>
                <w:b/>
                <w:sz w:val="20"/>
                <w:szCs w:val="20"/>
              </w:rPr>
              <w:t>дисциплины</w:t>
            </w:r>
          </w:p>
        </w:tc>
        <w:tc>
          <w:tcPr>
            <w:tcW w:w="619" w:type="pct"/>
            <w:vAlign w:val="center"/>
          </w:tcPr>
          <w:p w14:paraId="626A4914" w14:textId="77777777" w:rsidR="002E5816" w:rsidRPr="00FE707A" w:rsidRDefault="002E5816" w:rsidP="00FE707A">
            <w:pPr>
              <w:jc w:val="center"/>
              <w:rPr>
                <w:rFonts w:ascii="Times New Roman" w:hAnsi="Times New Roman" w:cs="Times New Roman"/>
                <w:b/>
                <w:iCs/>
                <w:sz w:val="20"/>
                <w:szCs w:val="20"/>
              </w:rPr>
            </w:pPr>
            <w:r w:rsidRPr="00FE707A">
              <w:rPr>
                <w:rFonts w:ascii="Times New Roman" w:hAnsi="Times New Roman" w:cs="Times New Roman"/>
                <w:b/>
                <w:iCs/>
                <w:sz w:val="20"/>
                <w:szCs w:val="20"/>
              </w:rPr>
              <w:t>Объем</w:t>
            </w:r>
            <w:r w:rsidR="009351A1">
              <w:rPr>
                <w:rFonts w:ascii="Times New Roman" w:hAnsi="Times New Roman" w:cs="Times New Roman"/>
                <w:b/>
                <w:iCs/>
                <w:sz w:val="20"/>
                <w:szCs w:val="20"/>
              </w:rPr>
              <w:t xml:space="preserve"> </w:t>
            </w:r>
            <w:r w:rsidRPr="00FE707A">
              <w:rPr>
                <w:rFonts w:ascii="Times New Roman" w:hAnsi="Times New Roman" w:cs="Times New Roman"/>
                <w:b/>
                <w:iCs/>
                <w:sz w:val="20"/>
                <w:szCs w:val="20"/>
              </w:rPr>
              <w:t>в</w:t>
            </w:r>
            <w:r w:rsidR="009351A1">
              <w:rPr>
                <w:rFonts w:ascii="Times New Roman" w:hAnsi="Times New Roman" w:cs="Times New Roman"/>
                <w:b/>
                <w:iCs/>
                <w:sz w:val="20"/>
                <w:szCs w:val="20"/>
              </w:rPr>
              <w:t xml:space="preserve"> </w:t>
            </w:r>
            <w:r w:rsidRPr="00FE707A">
              <w:rPr>
                <w:rFonts w:ascii="Times New Roman" w:hAnsi="Times New Roman" w:cs="Times New Roman"/>
                <w:b/>
                <w:iCs/>
                <w:sz w:val="20"/>
                <w:szCs w:val="20"/>
              </w:rPr>
              <w:t>часах</w:t>
            </w:r>
          </w:p>
        </w:tc>
        <w:tc>
          <w:tcPr>
            <w:tcW w:w="1311" w:type="pct"/>
          </w:tcPr>
          <w:p w14:paraId="22825CC2" w14:textId="77777777" w:rsidR="00FE707A" w:rsidRPr="00FE707A" w:rsidRDefault="002E5816" w:rsidP="00FE707A">
            <w:pPr>
              <w:jc w:val="center"/>
              <w:rPr>
                <w:rFonts w:ascii="Times New Roman" w:hAnsi="Times New Roman" w:cs="Times New Roman"/>
                <w:b/>
                <w:sz w:val="20"/>
                <w:szCs w:val="20"/>
              </w:rPr>
            </w:pPr>
            <w:r w:rsidRPr="00FE707A">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FE707A">
              <w:rPr>
                <w:rFonts w:ascii="Times New Roman" w:hAnsi="Times New Roman" w:cs="Times New Roman"/>
                <w:b/>
                <w:sz w:val="20"/>
                <w:szCs w:val="20"/>
              </w:rPr>
              <w:t>т.ч.</w:t>
            </w:r>
            <w:r w:rsidR="009351A1">
              <w:rPr>
                <w:rFonts w:ascii="Times New Roman" w:hAnsi="Times New Roman" w:cs="Times New Roman"/>
                <w:b/>
                <w:sz w:val="20"/>
                <w:szCs w:val="20"/>
              </w:rPr>
              <w:t xml:space="preserve"> </w:t>
            </w:r>
            <w:r w:rsidRPr="00FE707A">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FE707A">
              <w:rPr>
                <w:rFonts w:ascii="Times New Roman" w:hAnsi="Times New Roman" w:cs="Times New Roman"/>
                <w:b/>
                <w:sz w:val="20"/>
                <w:szCs w:val="20"/>
              </w:rPr>
              <w:t>форме</w:t>
            </w:r>
            <w:r w:rsidR="009351A1">
              <w:rPr>
                <w:rFonts w:ascii="Times New Roman" w:hAnsi="Times New Roman" w:cs="Times New Roman"/>
                <w:b/>
                <w:sz w:val="20"/>
                <w:szCs w:val="20"/>
              </w:rPr>
              <w:t xml:space="preserve"> </w:t>
            </w:r>
          </w:p>
          <w:p w14:paraId="7E2D5145" w14:textId="77777777" w:rsidR="002E5816" w:rsidRPr="00FE707A" w:rsidRDefault="002E5816" w:rsidP="00FE707A">
            <w:pPr>
              <w:jc w:val="center"/>
              <w:rPr>
                <w:rFonts w:ascii="Times New Roman" w:hAnsi="Times New Roman" w:cs="Times New Roman"/>
                <w:b/>
                <w:iCs/>
                <w:sz w:val="20"/>
                <w:szCs w:val="20"/>
              </w:rPr>
            </w:pPr>
            <w:r w:rsidRPr="00FE707A">
              <w:rPr>
                <w:rFonts w:ascii="Times New Roman" w:hAnsi="Times New Roman" w:cs="Times New Roman"/>
                <w:b/>
                <w:sz w:val="20"/>
                <w:szCs w:val="20"/>
              </w:rPr>
              <w:t>практ</w:t>
            </w:r>
            <w:r w:rsidR="00FE707A" w:rsidRPr="00FE707A">
              <w:rPr>
                <w:rFonts w:ascii="Times New Roman" w:hAnsi="Times New Roman" w:cs="Times New Roman"/>
                <w:b/>
                <w:sz w:val="20"/>
                <w:szCs w:val="20"/>
              </w:rPr>
              <w:t>ической</w:t>
            </w:r>
            <w:r w:rsidR="009351A1">
              <w:rPr>
                <w:rFonts w:ascii="Times New Roman" w:hAnsi="Times New Roman" w:cs="Times New Roman"/>
                <w:b/>
                <w:sz w:val="20"/>
                <w:szCs w:val="20"/>
              </w:rPr>
              <w:t xml:space="preserve"> </w:t>
            </w:r>
            <w:r w:rsidRPr="00FE707A">
              <w:rPr>
                <w:rFonts w:ascii="Times New Roman" w:hAnsi="Times New Roman" w:cs="Times New Roman"/>
                <w:b/>
                <w:sz w:val="20"/>
                <w:szCs w:val="20"/>
              </w:rPr>
              <w:t>подготовки</w:t>
            </w:r>
          </w:p>
        </w:tc>
      </w:tr>
      <w:tr w:rsidR="002E5816" w:rsidRPr="00FE707A" w14:paraId="7CB3A2C9" w14:textId="77777777" w:rsidTr="00E266D1">
        <w:trPr>
          <w:trHeight w:val="23"/>
        </w:trPr>
        <w:tc>
          <w:tcPr>
            <w:tcW w:w="3071" w:type="pct"/>
            <w:vAlign w:val="center"/>
          </w:tcPr>
          <w:p w14:paraId="5D36CFBF" w14:textId="77777777" w:rsidR="002E5816" w:rsidRPr="00FE707A" w:rsidRDefault="002E5816" w:rsidP="00FE707A">
            <w:pPr>
              <w:jc w:val="both"/>
              <w:rPr>
                <w:rFonts w:ascii="Times New Roman" w:hAnsi="Times New Roman" w:cs="Times New Roman"/>
                <w:bCs/>
                <w:sz w:val="20"/>
                <w:szCs w:val="20"/>
              </w:rPr>
            </w:pPr>
            <w:r w:rsidRPr="00FE707A">
              <w:rPr>
                <w:rFonts w:ascii="Times New Roman" w:hAnsi="Times New Roman" w:cs="Times New Roman"/>
                <w:bCs/>
                <w:sz w:val="20"/>
                <w:szCs w:val="20"/>
              </w:rPr>
              <w:t>Учебные</w:t>
            </w:r>
            <w:r w:rsidR="009351A1">
              <w:rPr>
                <w:rFonts w:ascii="Times New Roman" w:hAnsi="Times New Roman" w:cs="Times New Roman"/>
                <w:bCs/>
                <w:sz w:val="20"/>
                <w:szCs w:val="20"/>
              </w:rPr>
              <w:t xml:space="preserve"> </w:t>
            </w:r>
            <w:r w:rsidRPr="00FE707A">
              <w:rPr>
                <w:rFonts w:ascii="Times New Roman" w:hAnsi="Times New Roman" w:cs="Times New Roman"/>
                <w:bCs/>
                <w:sz w:val="20"/>
                <w:szCs w:val="20"/>
              </w:rPr>
              <w:t>занятия</w:t>
            </w:r>
          </w:p>
        </w:tc>
        <w:tc>
          <w:tcPr>
            <w:tcW w:w="619" w:type="pct"/>
            <w:vAlign w:val="center"/>
          </w:tcPr>
          <w:p w14:paraId="1ACCCA20" w14:textId="77777777" w:rsidR="002E5816" w:rsidRPr="00FE707A" w:rsidRDefault="00044DD4" w:rsidP="00FE707A">
            <w:pPr>
              <w:jc w:val="center"/>
              <w:rPr>
                <w:rFonts w:ascii="Times New Roman" w:hAnsi="Times New Roman" w:cs="Times New Roman"/>
                <w:bCs/>
                <w:sz w:val="20"/>
                <w:szCs w:val="20"/>
              </w:rPr>
            </w:pPr>
            <w:r>
              <w:rPr>
                <w:rFonts w:ascii="Times New Roman" w:hAnsi="Times New Roman" w:cs="Times New Roman"/>
                <w:bCs/>
                <w:sz w:val="20"/>
                <w:szCs w:val="20"/>
              </w:rPr>
              <w:t>81</w:t>
            </w:r>
          </w:p>
        </w:tc>
        <w:tc>
          <w:tcPr>
            <w:tcW w:w="1311" w:type="pct"/>
            <w:vAlign w:val="center"/>
          </w:tcPr>
          <w:p w14:paraId="3D72EB24" w14:textId="77777777" w:rsidR="002E5816" w:rsidRPr="00FE707A" w:rsidRDefault="00044DD4" w:rsidP="00FE707A">
            <w:pPr>
              <w:jc w:val="center"/>
              <w:rPr>
                <w:rFonts w:ascii="Times New Roman" w:hAnsi="Times New Roman" w:cs="Times New Roman"/>
                <w:bCs/>
                <w:sz w:val="20"/>
                <w:szCs w:val="20"/>
              </w:rPr>
            </w:pPr>
            <w:r>
              <w:rPr>
                <w:rFonts w:ascii="Times New Roman" w:hAnsi="Times New Roman" w:cs="Times New Roman"/>
                <w:bCs/>
                <w:sz w:val="20"/>
                <w:szCs w:val="20"/>
              </w:rPr>
              <w:t>60</w:t>
            </w:r>
          </w:p>
        </w:tc>
      </w:tr>
      <w:tr w:rsidR="00044DD4" w:rsidRPr="00FE707A" w14:paraId="0B7EE16F" w14:textId="77777777" w:rsidTr="00E266D1">
        <w:trPr>
          <w:trHeight w:val="23"/>
        </w:trPr>
        <w:tc>
          <w:tcPr>
            <w:tcW w:w="3071" w:type="pct"/>
            <w:vAlign w:val="center"/>
          </w:tcPr>
          <w:p w14:paraId="1278E9A4" w14:textId="77777777" w:rsidR="00044DD4" w:rsidRPr="00FE707A" w:rsidRDefault="00044DD4" w:rsidP="00FE707A">
            <w:pPr>
              <w:jc w:val="both"/>
              <w:rPr>
                <w:rFonts w:ascii="Times New Roman" w:hAnsi="Times New Roman" w:cs="Times New Roman"/>
                <w:bCs/>
                <w:sz w:val="20"/>
                <w:szCs w:val="20"/>
              </w:rPr>
            </w:pPr>
            <w:r>
              <w:rPr>
                <w:rFonts w:ascii="Times New Roman" w:hAnsi="Times New Roman" w:cs="Times New Roman"/>
                <w:bCs/>
                <w:sz w:val="20"/>
                <w:szCs w:val="20"/>
              </w:rPr>
              <w:t>Самостоятельная</w:t>
            </w:r>
            <w:r w:rsidR="009351A1">
              <w:rPr>
                <w:rFonts w:ascii="Times New Roman" w:hAnsi="Times New Roman" w:cs="Times New Roman"/>
                <w:bCs/>
                <w:sz w:val="20"/>
                <w:szCs w:val="20"/>
              </w:rPr>
              <w:t xml:space="preserve"> </w:t>
            </w:r>
            <w:r>
              <w:rPr>
                <w:rFonts w:ascii="Times New Roman" w:hAnsi="Times New Roman" w:cs="Times New Roman"/>
                <w:bCs/>
                <w:sz w:val="20"/>
                <w:szCs w:val="20"/>
              </w:rPr>
              <w:t>работа</w:t>
            </w:r>
            <w:r w:rsidR="009351A1">
              <w:rPr>
                <w:rFonts w:ascii="Times New Roman" w:hAnsi="Times New Roman" w:cs="Times New Roman"/>
                <w:bCs/>
                <w:sz w:val="20"/>
                <w:szCs w:val="20"/>
              </w:rPr>
              <w:t xml:space="preserve"> </w:t>
            </w:r>
          </w:p>
        </w:tc>
        <w:tc>
          <w:tcPr>
            <w:tcW w:w="619" w:type="pct"/>
            <w:vAlign w:val="center"/>
          </w:tcPr>
          <w:p w14:paraId="43A7EC5B" w14:textId="77777777" w:rsidR="00044DD4" w:rsidRDefault="00044DD4" w:rsidP="00FE707A">
            <w:pPr>
              <w:jc w:val="center"/>
              <w:rPr>
                <w:rFonts w:ascii="Times New Roman" w:hAnsi="Times New Roman" w:cs="Times New Roman"/>
                <w:bCs/>
                <w:sz w:val="20"/>
                <w:szCs w:val="20"/>
              </w:rPr>
            </w:pPr>
            <w:r>
              <w:rPr>
                <w:rFonts w:ascii="Times New Roman" w:hAnsi="Times New Roman" w:cs="Times New Roman"/>
                <w:bCs/>
                <w:sz w:val="20"/>
                <w:szCs w:val="20"/>
              </w:rPr>
              <w:t>9</w:t>
            </w:r>
          </w:p>
        </w:tc>
        <w:tc>
          <w:tcPr>
            <w:tcW w:w="1311" w:type="pct"/>
            <w:vAlign w:val="center"/>
          </w:tcPr>
          <w:p w14:paraId="1C23263E" w14:textId="77777777" w:rsidR="00044DD4" w:rsidRDefault="00044DD4" w:rsidP="00FE707A">
            <w:pPr>
              <w:jc w:val="center"/>
              <w:rPr>
                <w:rFonts w:ascii="Times New Roman" w:hAnsi="Times New Roman" w:cs="Times New Roman"/>
                <w:bCs/>
                <w:sz w:val="20"/>
                <w:szCs w:val="20"/>
              </w:rPr>
            </w:pPr>
            <w:r>
              <w:rPr>
                <w:rFonts w:ascii="Times New Roman" w:hAnsi="Times New Roman" w:cs="Times New Roman"/>
                <w:bCs/>
                <w:sz w:val="20"/>
                <w:szCs w:val="20"/>
              </w:rPr>
              <w:t>-</w:t>
            </w:r>
          </w:p>
        </w:tc>
      </w:tr>
      <w:tr w:rsidR="002E5816" w:rsidRPr="00FE707A" w14:paraId="6E9D763A" w14:textId="77777777" w:rsidTr="00E266D1">
        <w:trPr>
          <w:trHeight w:val="23"/>
        </w:trPr>
        <w:tc>
          <w:tcPr>
            <w:tcW w:w="3071" w:type="pct"/>
            <w:vAlign w:val="center"/>
          </w:tcPr>
          <w:p w14:paraId="1D9B08B0" w14:textId="77777777" w:rsidR="002E5816" w:rsidRPr="00FE707A" w:rsidRDefault="002E5816" w:rsidP="00044DD4">
            <w:pPr>
              <w:jc w:val="both"/>
              <w:rPr>
                <w:rFonts w:ascii="Times New Roman" w:hAnsi="Times New Roman" w:cs="Times New Roman"/>
                <w:bCs/>
                <w:sz w:val="20"/>
                <w:szCs w:val="20"/>
              </w:rPr>
            </w:pPr>
            <w:r w:rsidRPr="00FE707A">
              <w:rPr>
                <w:rFonts w:ascii="Times New Roman" w:hAnsi="Times New Roman" w:cs="Times New Roman"/>
                <w:bCs/>
                <w:sz w:val="20"/>
                <w:szCs w:val="20"/>
              </w:rPr>
              <w:t>Промежуточная</w:t>
            </w:r>
            <w:r w:rsidR="009351A1">
              <w:rPr>
                <w:rFonts w:ascii="Times New Roman" w:hAnsi="Times New Roman" w:cs="Times New Roman"/>
                <w:bCs/>
                <w:sz w:val="20"/>
                <w:szCs w:val="20"/>
              </w:rPr>
              <w:t xml:space="preserve"> </w:t>
            </w:r>
            <w:r w:rsidRPr="00FE707A">
              <w:rPr>
                <w:rFonts w:ascii="Times New Roman" w:hAnsi="Times New Roman" w:cs="Times New Roman"/>
                <w:bCs/>
                <w:sz w:val="20"/>
                <w:szCs w:val="20"/>
              </w:rPr>
              <w:t>аттестация</w:t>
            </w:r>
            <w:r w:rsidR="009351A1">
              <w:rPr>
                <w:rFonts w:ascii="Times New Roman" w:hAnsi="Times New Roman" w:cs="Times New Roman"/>
                <w:bCs/>
                <w:sz w:val="20"/>
                <w:szCs w:val="20"/>
              </w:rPr>
              <w:t xml:space="preserve"> </w:t>
            </w:r>
            <w:r w:rsidRPr="00FE707A">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Pr="00FE707A">
              <w:rPr>
                <w:rFonts w:ascii="Times New Roman" w:hAnsi="Times New Roman" w:cs="Times New Roman"/>
                <w:bCs/>
                <w:iCs/>
                <w:sz w:val="20"/>
                <w:szCs w:val="20"/>
              </w:rPr>
              <w:t>форме</w:t>
            </w:r>
            <w:r w:rsidR="009351A1">
              <w:rPr>
                <w:rFonts w:ascii="Times New Roman" w:hAnsi="Times New Roman" w:cs="Times New Roman"/>
                <w:bCs/>
                <w:iCs/>
                <w:sz w:val="20"/>
                <w:szCs w:val="20"/>
              </w:rPr>
              <w:t xml:space="preserve"> </w:t>
            </w:r>
            <w:r w:rsidR="00044DD4">
              <w:rPr>
                <w:rFonts w:ascii="Times New Roman" w:hAnsi="Times New Roman" w:cs="Times New Roman"/>
                <w:bCs/>
                <w:iCs/>
                <w:sz w:val="20"/>
                <w:szCs w:val="20"/>
              </w:rPr>
              <w:t>экзамена</w:t>
            </w:r>
          </w:p>
        </w:tc>
        <w:tc>
          <w:tcPr>
            <w:tcW w:w="619" w:type="pct"/>
            <w:vAlign w:val="center"/>
          </w:tcPr>
          <w:p w14:paraId="5FA9059A" w14:textId="77777777" w:rsidR="002E5816" w:rsidRPr="00FE707A" w:rsidRDefault="00044DD4" w:rsidP="00FE707A">
            <w:pPr>
              <w:jc w:val="center"/>
              <w:rPr>
                <w:rFonts w:ascii="Times New Roman" w:hAnsi="Times New Roman" w:cs="Times New Roman"/>
                <w:bCs/>
                <w:sz w:val="20"/>
                <w:szCs w:val="20"/>
              </w:rPr>
            </w:pPr>
            <w:r>
              <w:rPr>
                <w:rFonts w:ascii="Times New Roman" w:hAnsi="Times New Roman" w:cs="Times New Roman"/>
                <w:bCs/>
                <w:sz w:val="20"/>
                <w:szCs w:val="20"/>
              </w:rPr>
              <w:t>8</w:t>
            </w:r>
          </w:p>
        </w:tc>
        <w:tc>
          <w:tcPr>
            <w:tcW w:w="1311" w:type="pct"/>
            <w:vAlign w:val="center"/>
          </w:tcPr>
          <w:p w14:paraId="7248D197" w14:textId="77777777" w:rsidR="002E5816" w:rsidRPr="00FE707A" w:rsidRDefault="002E5816" w:rsidP="00FE707A">
            <w:pPr>
              <w:jc w:val="center"/>
              <w:rPr>
                <w:rFonts w:ascii="Times New Roman" w:hAnsi="Times New Roman" w:cs="Times New Roman"/>
                <w:bCs/>
                <w:sz w:val="20"/>
                <w:szCs w:val="20"/>
              </w:rPr>
            </w:pPr>
            <w:r w:rsidRPr="00FE707A">
              <w:rPr>
                <w:rFonts w:ascii="Times New Roman" w:hAnsi="Times New Roman" w:cs="Times New Roman"/>
                <w:bCs/>
                <w:sz w:val="20"/>
                <w:szCs w:val="20"/>
              </w:rPr>
              <w:t>-</w:t>
            </w:r>
          </w:p>
        </w:tc>
      </w:tr>
      <w:tr w:rsidR="002E5816" w:rsidRPr="00FE707A" w14:paraId="3A4484B3" w14:textId="77777777" w:rsidTr="00E266D1">
        <w:trPr>
          <w:trHeight w:val="23"/>
        </w:trPr>
        <w:tc>
          <w:tcPr>
            <w:tcW w:w="3071" w:type="pct"/>
            <w:vAlign w:val="center"/>
          </w:tcPr>
          <w:p w14:paraId="29CD9053" w14:textId="77777777" w:rsidR="002E5816" w:rsidRPr="00FE707A" w:rsidRDefault="002E5816" w:rsidP="00FE707A">
            <w:pPr>
              <w:jc w:val="both"/>
              <w:rPr>
                <w:rFonts w:ascii="Times New Roman" w:hAnsi="Times New Roman" w:cs="Times New Roman"/>
                <w:bCs/>
                <w:sz w:val="20"/>
                <w:szCs w:val="20"/>
              </w:rPr>
            </w:pPr>
            <w:r w:rsidRPr="00FE707A">
              <w:rPr>
                <w:rFonts w:ascii="Times New Roman" w:hAnsi="Times New Roman" w:cs="Times New Roman"/>
                <w:bCs/>
                <w:sz w:val="20"/>
                <w:szCs w:val="20"/>
              </w:rPr>
              <w:t>Всего</w:t>
            </w:r>
          </w:p>
        </w:tc>
        <w:tc>
          <w:tcPr>
            <w:tcW w:w="619" w:type="pct"/>
            <w:vAlign w:val="center"/>
          </w:tcPr>
          <w:p w14:paraId="4E26805E" w14:textId="77777777" w:rsidR="002E5816" w:rsidRPr="00FE707A" w:rsidRDefault="00044DD4" w:rsidP="00FE707A">
            <w:pPr>
              <w:jc w:val="center"/>
              <w:rPr>
                <w:rFonts w:ascii="Times New Roman" w:hAnsi="Times New Roman" w:cs="Times New Roman"/>
                <w:b/>
                <w:sz w:val="20"/>
                <w:szCs w:val="20"/>
              </w:rPr>
            </w:pPr>
            <w:r>
              <w:rPr>
                <w:rFonts w:ascii="Times New Roman" w:hAnsi="Times New Roman" w:cs="Times New Roman"/>
                <w:b/>
                <w:sz w:val="20"/>
                <w:szCs w:val="20"/>
              </w:rPr>
              <w:t>9</w:t>
            </w:r>
            <w:r w:rsidR="002E5816" w:rsidRPr="00FE707A">
              <w:rPr>
                <w:rFonts w:ascii="Times New Roman" w:hAnsi="Times New Roman" w:cs="Times New Roman"/>
                <w:b/>
                <w:sz w:val="20"/>
                <w:szCs w:val="20"/>
              </w:rPr>
              <w:t>8</w:t>
            </w:r>
          </w:p>
        </w:tc>
        <w:tc>
          <w:tcPr>
            <w:tcW w:w="1311" w:type="pct"/>
            <w:vAlign w:val="center"/>
          </w:tcPr>
          <w:p w14:paraId="3617632D" w14:textId="77777777" w:rsidR="002E5816" w:rsidRPr="00FE707A" w:rsidRDefault="00044DD4" w:rsidP="00FE707A">
            <w:pPr>
              <w:jc w:val="center"/>
              <w:rPr>
                <w:rFonts w:ascii="Times New Roman" w:hAnsi="Times New Roman" w:cs="Times New Roman"/>
                <w:b/>
                <w:sz w:val="20"/>
                <w:szCs w:val="20"/>
              </w:rPr>
            </w:pPr>
            <w:r>
              <w:rPr>
                <w:rFonts w:ascii="Times New Roman" w:hAnsi="Times New Roman" w:cs="Times New Roman"/>
                <w:b/>
                <w:sz w:val="20"/>
                <w:szCs w:val="20"/>
              </w:rPr>
              <w:t>60</w:t>
            </w:r>
          </w:p>
        </w:tc>
      </w:tr>
    </w:tbl>
    <w:p w14:paraId="71A38836" w14:textId="77777777" w:rsidR="002E5816" w:rsidRPr="00006F7A" w:rsidRDefault="002E5816" w:rsidP="00FE707A">
      <w:pPr>
        <w:pStyle w:val="114"/>
        <w:spacing w:after="0" w:line="240" w:lineRule="auto"/>
        <w:rPr>
          <w:rFonts w:ascii="Times New Roman" w:hAnsi="Times New Roman"/>
        </w:rPr>
        <w:sectPr w:rsidR="002E5816" w:rsidRPr="00006F7A" w:rsidSect="00D14C34">
          <w:headerReference w:type="even" r:id="rId51"/>
          <w:pgSz w:w="11906" w:h="16838"/>
          <w:pgMar w:top="851" w:right="851" w:bottom="851" w:left="851" w:header="709" w:footer="709" w:gutter="0"/>
          <w:cols w:space="708"/>
          <w:docGrid w:linePitch="360"/>
        </w:sectPr>
      </w:pPr>
    </w:p>
    <w:p w14:paraId="29AD80DF" w14:textId="77777777" w:rsidR="002E5816" w:rsidRDefault="002E5816" w:rsidP="00FE707A">
      <w:pPr>
        <w:pStyle w:val="114"/>
        <w:spacing w:line="240" w:lineRule="auto"/>
        <w:rPr>
          <w:rFonts w:ascii="Times New Roman" w:hAnsi="Times New Roman"/>
        </w:rPr>
      </w:pPr>
      <w:r w:rsidRPr="00006F7A">
        <w:rPr>
          <w:rFonts w:ascii="Times New Roman" w:hAnsi="Times New Roman"/>
        </w:rPr>
        <w:lastRenderedPageBreak/>
        <w:t>2.2.</w:t>
      </w:r>
      <w:r w:rsidR="009351A1">
        <w:rPr>
          <w:rFonts w:ascii="Times New Roman" w:hAnsi="Times New Roman"/>
        </w:rPr>
        <w:t xml:space="preserve"> </w:t>
      </w:r>
      <w:r w:rsidRPr="00006F7A">
        <w:rPr>
          <w:rFonts w:ascii="Times New Roman" w:hAnsi="Times New Roman"/>
        </w:rPr>
        <w:t>Содержание</w:t>
      </w:r>
      <w:r w:rsidR="009351A1">
        <w:rPr>
          <w:rFonts w:ascii="Times New Roman" w:hAnsi="Times New Roman"/>
        </w:rPr>
        <w:t xml:space="preserve"> </w:t>
      </w:r>
      <w:r w:rsidRPr="00006F7A">
        <w:rPr>
          <w:rFonts w:ascii="Times New Roman" w:hAnsi="Times New Roman"/>
        </w:rPr>
        <w:t>дисциплины</w:t>
      </w:r>
    </w:p>
    <w:p w14:paraId="0035AB3B" w14:textId="77777777" w:rsidR="00044DD4" w:rsidRDefault="00044DD4" w:rsidP="00FE707A">
      <w:pPr>
        <w:pStyle w:val="114"/>
        <w:spacing w:line="240" w:lineRule="auto"/>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7176"/>
        <w:gridCol w:w="2349"/>
        <w:gridCol w:w="2889"/>
      </w:tblGrid>
      <w:tr w:rsidR="00044DD4" w:rsidRPr="00044DD4" w14:paraId="2E115F4C" w14:textId="77777777" w:rsidTr="00044DD4">
        <w:trPr>
          <w:trHeight w:val="20"/>
        </w:trPr>
        <w:tc>
          <w:tcPr>
            <w:tcW w:w="957" w:type="pct"/>
            <w:vAlign w:val="center"/>
          </w:tcPr>
          <w:p w14:paraId="25F69D19" w14:textId="77777777" w:rsidR="00044DD4" w:rsidRPr="00044DD4" w:rsidRDefault="00044DD4" w:rsidP="002D3E5A">
            <w:pPr>
              <w:suppressAutoHyphens/>
              <w:jc w:val="center"/>
              <w:rPr>
                <w:rFonts w:ascii="Times New Roman" w:hAnsi="Times New Roman" w:cs="Times New Roman"/>
                <w:b/>
                <w:bCs/>
              </w:rPr>
            </w:pPr>
            <w:r w:rsidRPr="00044DD4">
              <w:rPr>
                <w:rFonts w:ascii="Times New Roman" w:hAnsi="Times New Roman" w:cs="Times New Roman"/>
                <w:b/>
                <w:bCs/>
              </w:rPr>
              <w:t>Наименование</w:t>
            </w:r>
            <w:r w:rsidR="009351A1">
              <w:rPr>
                <w:rFonts w:ascii="Times New Roman" w:hAnsi="Times New Roman" w:cs="Times New Roman"/>
                <w:b/>
                <w:bCs/>
              </w:rPr>
              <w:t xml:space="preserve"> </w:t>
            </w:r>
            <w:r w:rsidRPr="00044DD4">
              <w:rPr>
                <w:rFonts w:ascii="Times New Roman" w:hAnsi="Times New Roman" w:cs="Times New Roman"/>
                <w:b/>
                <w:bCs/>
              </w:rPr>
              <w:t>разделов</w:t>
            </w:r>
            <w:r w:rsidR="009351A1">
              <w:rPr>
                <w:rFonts w:ascii="Times New Roman" w:hAnsi="Times New Roman" w:cs="Times New Roman"/>
                <w:b/>
                <w:bCs/>
              </w:rPr>
              <w:t xml:space="preserve"> </w:t>
            </w:r>
            <w:r w:rsidRPr="00044DD4">
              <w:rPr>
                <w:rFonts w:ascii="Times New Roman" w:hAnsi="Times New Roman" w:cs="Times New Roman"/>
                <w:b/>
                <w:bCs/>
              </w:rPr>
              <w:t>и</w:t>
            </w:r>
            <w:r w:rsidR="009351A1">
              <w:rPr>
                <w:rFonts w:ascii="Times New Roman" w:hAnsi="Times New Roman" w:cs="Times New Roman"/>
                <w:b/>
                <w:bCs/>
              </w:rPr>
              <w:t xml:space="preserve"> </w:t>
            </w:r>
            <w:r w:rsidRPr="00044DD4">
              <w:rPr>
                <w:rFonts w:ascii="Times New Roman" w:hAnsi="Times New Roman" w:cs="Times New Roman"/>
                <w:b/>
                <w:bCs/>
              </w:rPr>
              <w:t>тем</w:t>
            </w:r>
          </w:p>
        </w:tc>
        <w:tc>
          <w:tcPr>
            <w:tcW w:w="2337" w:type="pct"/>
            <w:vAlign w:val="center"/>
          </w:tcPr>
          <w:p w14:paraId="00F59770" w14:textId="77777777" w:rsidR="00044DD4" w:rsidRPr="00044DD4" w:rsidRDefault="00044DD4" w:rsidP="002D3E5A">
            <w:pPr>
              <w:suppressAutoHyphens/>
              <w:jc w:val="center"/>
              <w:rPr>
                <w:rFonts w:ascii="Times New Roman" w:hAnsi="Times New Roman" w:cs="Times New Roman"/>
                <w:b/>
                <w:bCs/>
              </w:rPr>
            </w:pPr>
            <w:r w:rsidRPr="00044DD4">
              <w:rPr>
                <w:rFonts w:ascii="Times New Roman" w:hAnsi="Times New Roman" w:cs="Times New Roman"/>
                <w:b/>
                <w:bCs/>
              </w:rPr>
              <w:t>Содержание</w:t>
            </w:r>
            <w:r w:rsidR="009351A1">
              <w:rPr>
                <w:rFonts w:ascii="Times New Roman" w:hAnsi="Times New Roman" w:cs="Times New Roman"/>
                <w:b/>
                <w:bCs/>
              </w:rPr>
              <w:t xml:space="preserve"> </w:t>
            </w:r>
            <w:r w:rsidRPr="00044DD4">
              <w:rPr>
                <w:rFonts w:ascii="Times New Roman" w:hAnsi="Times New Roman" w:cs="Times New Roman"/>
                <w:b/>
                <w:bCs/>
              </w:rPr>
              <w:t>учебного</w:t>
            </w:r>
            <w:r w:rsidR="009351A1">
              <w:rPr>
                <w:rFonts w:ascii="Times New Roman" w:hAnsi="Times New Roman" w:cs="Times New Roman"/>
                <w:b/>
                <w:bCs/>
              </w:rPr>
              <w:t xml:space="preserve"> </w:t>
            </w:r>
            <w:r w:rsidRPr="00044DD4">
              <w:rPr>
                <w:rFonts w:ascii="Times New Roman" w:hAnsi="Times New Roman" w:cs="Times New Roman"/>
                <w:b/>
                <w:bCs/>
              </w:rPr>
              <w:t>материала</w:t>
            </w:r>
            <w:r w:rsidR="009351A1">
              <w:rPr>
                <w:rFonts w:ascii="Times New Roman" w:hAnsi="Times New Roman" w:cs="Times New Roman"/>
                <w:b/>
                <w:bCs/>
              </w:rPr>
              <w:t xml:space="preserve"> </w:t>
            </w:r>
            <w:r w:rsidRPr="00044DD4">
              <w:rPr>
                <w:rFonts w:ascii="Times New Roman" w:hAnsi="Times New Roman" w:cs="Times New Roman"/>
                <w:b/>
                <w:bCs/>
              </w:rPr>
              <w:t>и</w:t>
            </w:r>
            <w:r w:rsidR="009351A1">
              <w:rPr>
                <w:rFonts w:ascii="Times New Roman" w:hAnsi="Times New Roman" w:cs="Times New Roman"/>
                <w:b/>
                <w:bCs/>
              </w:rPr>
              <w:t xml:space="preserve"> </w:t>
            </w:r>
            <w:r w:rsidRPr="00044DD4">
              <w:rPr>
                <w:rFonts w:ascii="Times New Roman" w:hAnsi="Times New Roman" w:cs="Times New Roman"/>
                <w:b/>
                <w:bCs/>
              </w:rPr>
              <w:t>формы</w:t>
            </w:r>
            <w:r w:rsidR="009351A1">
              <w:rPr>
                <w:rFonts w:ascii="Times New Roman" w:hAnsi="Times New Roman" w:cs="Times New Roman"/>
                <w:b/>
                <w:bCs/>
              </w:rPr>
              <w:t xml:space="preserve"> </w:t>
            </w:r>
            <w:r w:rsidRPr="00044DD4">
              <w:rPr>
                <w:rFonts w:ascii="Times New Roman" w:hAnsi="Times New Roman" w:cs="Times New Roman"/>
                <w:b/>
                <w:bCs/>
              </w:rPr>
              <w:t>организации</w:t>
            </w:r>
            <w:r w:rsidR="009351A1">
              <w:rPr>
                <w:rFonts w:ascii="Times New Roman" w:hAnsi="Times New Roman" w:cs="Times New Roman"/>
                <w:b/>
                <w:bCs/>
              </w:rPr>
              <w:t xml:space="preserve"> </w:t>
            </w:r>
            <w:r w:rsidRPr="00044DD4">
              <w:rPr>
                <w:rFonts w:ascii="Times New Roman" w:hAnsi="Times New Roman" w:cs="Times New Roman"/>
                <w:b/>
                <w:bCs/>
              </w:rPr>
              <w:t>деятельности</w:t>
            </w:r>
            <w:r w:rsidR="009351A1">
              <w:rPr>
                <w:rFonts w:ascii="Times New Roman" w:hAnsi="Times New Roman" w:cs="Times New Roman"/>
                <w:b/>
                <w:bCs/>
              </w:rPr>
              <w:t xml:space="preserve"> </w:t>
            </w:r>
            <w:r w:rsidRPr="00044DD4">
              <w:rPr>
                <w:rFonts w:ascii="Times New Roman" w:hAnsi="Times New Roman" w:cs="Times New Roman"/>
                <w:b/>
                <w:bCs/>
              </w:rPr>
              <w:t>обучающихся</w:t>
            </w:r>
          </w:p>
        </w:tc>
        <w:tc>
          <w:tcPr>
            <w:tcW w:w="765" w:type="pct"/>
            <w:vAlign w:val="center"/>
          </w:tcPr>
          <w:p w14:paraId="68BF4CE5" w14:textId="77777777" w:rsidR="00044DD4" w:rsidRPr="00044DD4" w:rsidRDefault="00044DD4" w:rsidP="002D3E5A">
            <w:pPr>
              <w:suppressAutoHyphens/>
              <w:jc w:val="center"/>
              <w:rPr>
                <w:rFonts w:ascii="Times New Roman" w:hAnsi="Times New Roman" w:cs="Times New Roman"/>
                <w:b/>
                <w:bCs/>
              </w:rPr>
            </w:pPr>
            <w:r w:rsidRPr="00044DD4">
              <w:rPr>
                <w:rFonts w:ascii="Times New Roman" w:hAnsi="Times New Roman" w:cs="Times New Roman"/>
                <w:b/>
                <w:bCs/>
              </w:rPr>
              <w:t>Объем,</w:t>
            </w:r>
            <w:r w:rsidR="009351A1">
              <w:rPr>
                <w:rFonts w:ascii="Times New Roman" w:hAnsi="Times New Roman" w:cs="Times New Roman"/>
                <w:b/>
                <w:bCs/>
              </w:rPr>
              <w:t xml:space="preserve"> </w:t>
            </w:r>
            <w:r w:rsidRPr="00044DD4">
              <w:rPr>
                <w:rFonts w:ascii="Times New Roman" w:hAnsi="Times New Roman" w:cs="Times New Roman"/>
                <w:b/>
                <w:bCs/>
              </w:rPr>
              <w:t>акад.</w:t>
            </w:r>
            <w:r w:rsidR="009351A1">
              <w:rPr>
                <w:rFonts w:ascii="Times New Roman" w:hAnsi="Times New Roman" w:cs="Times New Roman"/>
                <w:b/>
                <w:bCs/>
              </w:rPr>
              <w:t xml:space="preserve"> </w:t>
            </w:r>
            <w:r w:rsidRPr="00044DD4">
              <w:rPr>
                <w:rFonts w:ascii="Times New Roman" w:hAnsi="Times New Roman" w:cs="Times New Roman"/>
                <w:b/>
                <w:bCs/>
              </w:rPr>
              <w:t>ч</w:t>
            </w:r>
            <w:r w:rsidR="009351A1">
              <w:rPr>
                <w:rFonts w:ascii="Times New Roman" w:hAnsi="Times New Roman" w:cs="Times New Roman"/>
                <w:b/>
                <w:bCs/>
              </w:rPr>
              <w:t xml:space="preserve"> </w:t>
            </w:r>
            <w:r w:rsidRPr="00044DD4">
              <w:rPr>
                <w:rFonts w:ascii="Times New Roman" w:hAnsi="Times New Roman" w:cs="Times New Roman"/>
                <w:b/>
                <w:bCs/>
              </w:rPr>
              <w:t>/</w:t>
            </w:r>
            <w:r w:rsidR="009351A1">
              <w:rPr>
                <w:rFonts w:ascii="Times New Roman" w:hAnsi="Times New Roman" w:cs="Times New Roman"/>
                <w:b/>
                <w:bCs/>
              </w:rPr>
              <w:t xml:space="preserve"> </w:t>
            </w:r>
            <w:r w:rsidRPr="00044DD4">
              <w:rPr>
                <w:rFonts w:ascii="Times New Roman" w:hAnsi="Times New Roman" w:cs="Times New Roman"/>
                <w:b/>
                <w:bCs/>
              </w:rPr>
              <w:t>в</w:t>
            </w:r>
            <w:r w:rsidR="009351A1">
              <w:rPr>
                <w:rFonts w:ascii="Times New Roman" w:hAnsi="Times New Roman" w:cs="Times New Roman"/>
                <w:b/>
                <w:bCs/>
              </w:rPr>
              <w:t xml:space="preserve"> </w:t>
            </w:r>
            <w:r w:rsidRPr="00044DD4">
              <w:rPr>
                <w:rFonts w:ascii="Times New Roman" w:hAnsi="Times New Roman" w:cs="Times New Roman"/>
                <w:b/>
                <w:bCs/>
              </w:rPr>
              <w:t>том</w:t>
            </w:r>
            <w:r w:rsidR="009351A1">
              <w:rPr>
                <w:rFonts w:ascii="Times New Roman" w:hAnsi="Times New Roman" w:cs="Times New Roman"/>
                <w:b/>
                <w:bCs/>
              </w:rPr>
              <w:t xml:space="preserve"> </w:t>
            </w:r>
            <w:r w:rsidRPr="00044DD4">
              <w:rPr>
                <w:rFonts w:ascii="Times New Roman" w:hAnsi="Times New Roman" w:cs="Times New Roman"/>
                <w:b/>
                <w:bCs/>
              </w:rPr>
              <w:t>числе</w:t>
            </w:r>
            <w:r w:rsidR="009351A1">
              <w:rPr>
                <w:rFonts w:ascii="Times New Roman" w:hAnsi="Times New Roman" w:cs="Times New Roman"/>
                <w:b/>
                <w:bCs/>
              </w:rPr>
              <w:t xml:space="preserve"> </w:t>
            </w:r>
            <w:r w:rsidRPr="00044DD4">
              <w:rPr>
                <w:rFonts w:ascii="Times New Roman" w:hAnsi="Times New Roman" w:cs="Times New Roman"/>
                <w:b/>
                <w:bCs/>
              </w:rPr>
              <w:t>в</w:t>
            </w:r>
            <w:r w:rsidR="009351A1">
              <w:rPr>
                <w:rFonts w:ascii="Times New Roman" w:hAnsi="Times New Roman" w:cs="Times New Roman"/>
                <w:b/>
                <w:bCs/>
              </w:rPr>
              <w:t xml:space="preserve"> </w:t>
            </w:r>
            <w:r w:rsidRPr="00044DD4">
              <w:rPr>
                <w:rFonts w:ascii="Times New Roman" w:hAnsi="Times New Roman" w:cs="Times New Roman"/>
                <w:b/>
                <w:bCs/>
              </w:rPr>
              <w:t>форме</w:t>
            </w:r>
            <w:r w:rsidR="009351A1">
              <w:rPr>
                <w:rFonts w:ascii="Times New Roman" w:hAnsi="Times New Roman" w:cs="Times New Roman"/>
                <w:b/>
                <w:bCs/>
              </w:rPr>
              <w:t xml:space="preserve"> </w:t>
            </w:r>
            <w:r w:rsidRPr="00044DD4">
              <w:rPr>
                <w:rFonts w:ascii="Times New Roman" w:hAnsi="Times New Roman" w:cs="Times New Roman"/>
                <w:b/>
                <w:bCs/>
              </w:rPr>
              <w:t>практической</w:t>
            </w:r>
            <w:r w:rsidR="009351A1">
              <w:rPr>
                <w:rFonts w:ascii="Times New Roman" w:hAnsi="Times New Roman" w:cs="Times New Roman"/>
                <w:b/>
                <w:bCs/>
              </w:rPr>
              <w:t xml:space="preserve"> </w:t>
            </w:r>
            <w:r w:rsidRPr="00044DD4">
              <w:rPr>
                <w:rFonts w:ascii="Times New Roman" w:hAnsi="Times New Roman" w:cs="Times New Roman"/>
                <w:b/>
                <w:bCs/>
              </w:rPr>
              <w:t>подготовки,</w:t>
            </w:r>
            <w:r w:rsidR="009351A1">
              <w:rPr>
                <w:rFonts w:ascii="Times New Roman" w:hAnsi="Times New Roman" w:cs="Times New Roman"/>
                <w:b/>
                <w:bCs/>
              </w:rPr>
              <w:t xml:space="preserve"> </w:t>
            </w:r>
            <w:r w:rsidRPr="00044DD4">
              <w:rPr>
                <w:rFonts w:ascii="Times New Roman" w:hAnsi="Times New Roman" w:cs="Times New Roman"/>
                <w:b/>
                <w:bCs/>
              </w:rPr>
              <w:t>акад.</w:t>
            </w:r>
            <w:r w:rsidR="009351A1">
              <w:rPr>
                <w:rFonts w:ascii="Times New Roman" w:hAnsi="Times New Roman" w:cs="Times New Roman"/>
                <w:b/>
                <w:bCs/>
              </w:rPr>
              <w:t xml:space="preserve"> </w:t>
            </w:r>
            <w:r w:rsidRPr="00044DD4">
              <w:rPr>
                <w:rFonts w:ascii="Times New Roman" w:hAnsi="Times New Roman" w:cs="Times New Roman"/>
                <w:b/>
                <w:bCs/>
              </w:rPr>
              <w:t>ч</w:t>
            </w:r>
          </w:p>
        </w:tc>
        <w:tc>
          <w:tcPr>
            <w:tcW w:w="941" w:type="pct"/>
            <w:vAlign w:val="center"/>
          </w:tcPr>
          <w:p w14:paraId="0DF5E9A7" w14:textId="77777777" w:rsidR="00044DD4" w:rsidRPr="00044DD4" w:rsidRDefault="00044DD4" w:rsidP="002D3E5A">
            <w:pPr>
              <w:suppressAutoHyphens/>
              <w:jc w:val="center"/>
              <w:rPr>
                <w:rFonts w:ascii="Times New Roman" w:hAnsi="Times New Roman" w:cs="Times New Roman"/>
                <w:b/>
                <w:bCs/>
              </w:rPr>
            </w:pPr>
            <w:r w:rsidRPr="00044DD4">
              <w:rPr>
                <w:rFonts w:ascii="Times New Roman" w:hAnsi="Times New Roman" w:cs="Times New Roman"/>
                <w:b/>
                <w:bCs/>
              </w:rPr>
              <w:t>Коды</w:t>
            </w:r>
            <w:r w:rsidR="009351A1">
              <w:rPr>
                <w:rFonts w:ascii="Times New Roman" w:hAnsi="Times New Roman" w:cs="Times New Roman"/>
                <w:b/>
                <w:bCs/>
              </w:rPr>
              <w:t xml:space="preserve"> </w:t>
            </w:r>
            <w:r w:rsidRPr="00044DD4">
              <w:rPr>
                <w:rFonts w:ascii="Times New Roman" w:hAnsi="Times New Roman" w:cs="Times New Roman"/>
                <w:b/>
                <w:bCs/>
              </w:rPr>
              <w:t>компетенций</w:t>
            </w:r>
            <w:r w:rsidR="009351A1">
              <w:rPr>
                <w:rFonts w:ascii="Times New Roman" w:hAnsi="Times New Roman" w:cs="Times New Roman"/>
                <w:b/>
                <w:bCs/>
              </w:rPr>
              <w:t xml:space="preserve"> </w:t>
            </w:r>
            <w:r w:rsidRPr="00044DD4">
              <w:rPr>
                <w:rFonts w:ascii="Times New Roman" w:hAnsi="Times New Roman" w:cs="Times New Roman"/>
                <w:b/>
                <w:bCs/>
              </w:rPr>
              <w:t>и</w:t>
            </w:r>
            <w:r w:rsidR="009351A1">
              <w:rPr>
                <w:rFonts w:ascii="Times New Roman" w:hAnsi="Times New Roman" w:cs="Times New Roman"/>
                <w:b/>
                <w:bCs/>
              </w:rPr>
              <w:t xml:space="preserve"> </w:t>
            </w:r>
            <w:r w:rsidRPr="00044DD4">
              <w:rPr>
                <w:rFonts w:ascii="Times New Roman" w:hAnsi="Times New Roman" w:cs="Times New Roman"/>
                <w:b/>
                <w:bCs/>
              </w:rPr>
              <w:t>личностных</w:t>
            </w:r>
            <w:r w:rsidR="009351A1">
              <w:rPr>
                <w:rFonts w:ascii="Times New Roman" w:hAnsi="Times New Roman" w:cs="Times New Roman"/>
                <w:b/>
                <w:bCs/>
              </w:rPr>
              <w:t xml:space="preserve"> </w:t>
            </w:r>
            <w:r w:rsidRPr="00044DD4">
              <w:rPr>
                <w:rFonts w:ascii="Times New Roman" w:hAnsi="Times New Roman" w:cs="Times New Roman"/>
                <w:b/>
                <w:bCs/>
              </w:rPr>
              <w:t>результатов,</w:t>
            </w:r>
            <w:r w:rsidR="009351A1">
              <w:rPr>
                <w:rFonts w:ascii="Times New Roman" w:hAnsi="Times New Roman" w:cs="Times New Roman"/>
              </w:rPr>
              <w:t xml:space="preserve"> </w:t>
            </w:r>
            <w:r w:rsidRPr="00044DD4">
              <w:rPr>
                <w:rFonts w:ascii="Times New Roman" w:hAnsi="Times New Roman" w:cs="Times New Roman"/>
                <w:b/>
                <w:bCs/>
              </w:rPr>
              <w:t>формированию</w:t>
            </w:r>
            <w:r w:rsidR="009351A1">
              <w:rPr>
                <w:rFonts w:ascii="Times New Roman" w:hAnsi="Times New Roman" w:cs="Times New Roman"/>
                <w:b/>
                <w:bCs/>
              </w:rPr>
              <w:t xml:space="preserve"> </w:t>
            </w:r>
            <w:r w:rsidRPr="00044DD4">
              <w:rPr>
                <w:rFonts w:ascii="Times New Roman" w:hAnsi="Times New Roman" w:cs="Times New Roman"/>
                <w:b/>
                <w:bCs/>
              </w:rPr>
              <w:t>которых</w:t>
            </w:r>
            <w:r w:rsidR="009351A1">
              <w:rPr>
                <w:rFonts w:ascii="Times New Roman" w:hAnsi="Times New Roman" w:cs="Times New Roman"/>
                <w:b/>
                <w:bCs/>
              </w:rPr>
              <w:t xml:space="preserve"> </w:t>
            </w:r>
            <w:r w:rsidRPr="00044DD4">
              <w:rPr>
                <w:rFonts w:ascii="Times New Roman" w:hAnsi="Times New Roman" w:cs="Times New Roman"/>
                <w:b/>
                <w:bCs/>
              </w:rPr>
              <w:t>способствует</w:t>
            </w:r>
            <w:r w:rsidR="009351A1">
              <w:rPr>
                <w:rFonts w:ascii="Times New Roman" w:hAnsi="Times New Roman" w:cs="Times New Roman"/>
                <w:b/>
                <w:bCs/>
              </w:rPr>
              <w:t xml:space="preserve"> </w:t>
            </w:r>
            <w:r w:rsidRPr="00044DD4">
              <w:rPr>
                <w:rFonts w:ascii="Times New Roman" w:hAnsi="Times New Roman" w:cs="Times New Roman"/>
                <w:b/>
                <w:bCs/>
              </w:rPr>
              <w:t>элемент</w:t>
            </w:r>
            <w:r w:rsidR="009351A1">
              <w:rPr>
                <w:rFonts w:ascii="Times New Roman" w:hAnsi="Times New Roman" w:cs="Times New Roman"/>
                <w:b/>
                <w:bCs/>
              </w:rPr>
              <w:t xml:space="preserve"> </w:t>
            </w:r>
            <w:r w:rsidRPr="00044DD4">
              <w:rPr>
                <w:rFonts w:ascii="Times New Roman" w:hAnsi="Times New Roman" w:cs="Times New Roman"/>
                <w:b/>
                <w:bCs/>
              </w:rPr>
              <w:t>программы</w:t>
            </w:r>
          </w:p>
        </w:tc>
      </w:tr>
      <w:tr w:rsidR="00044DD4" w:rsidRPr="00044DD4" w14:paraId="5489261C" w14:textId="77777777" w:rsidTr="00044DD4">
        <w:trPr>
          <w:trHeight w:val="20"/>
        </w:trPr>
        <w:tc>
          <w:tcPr>
            <w:tcW w:w="957" w:type="pct"/>
          </w:tcPr>
          <w:p w14:paraId="6B819FDA" w14:textId="77777777" w:rsidR="00044DD4" w:rsidRPr="00044DD4" w:rsidRDefault="00044DD4" w:rsidP="002D3E5A">
            <w:pPr>
              <w:jc w:val="center"/>
              <w:rPr>
                <w:rFonts w:ascii="Times New Roman" w:hAnsi="Times New Roman" w:cs="Times New Roman"/>
                <w:b/>
                <w:bCs/>
                <w:i/>
                <w:iCs/>
              </w:rPr>
            </w:pPr>
            <w:r w:rsidRPr="00044DD4">
              <w:rPr>
                <w:rFonts w:ascii="Times New Roman" w:hAnsi="Times New Roman" w:cs="Times New Roman"/>
                <w:b/>
                <w:bCs/>
                <w:i/>
                <w:iCs/>
              </w:rPr>
              <w:t>1</w:t>
            </w:r>
          </w:p>
        </w:tc>
        <w:tc>
          <w:tcPr>
            <w:tcW w:w="2337" w:type="pct"/>
          </w:tcPr>
          <w:p w14:paraId="66DE65B4" w14:textId="77777777" w:rsidR="00044DD4" w:rsidRPr="00044DD4" w:rsidRDefault="00044DD4" w:rsidP="002D3E5A">
            <w:pPr>
              <w:jc w:val="center"/>
              <w:rPr>
                <w:rFonts w:ascii="Times New Roman" w:hAnsi="Times New Roman" w:cs="Times New Roman"/>
                <w:b/>
                <w:bCs/>
                <w:i/>
                <w:iCs/>
              </w:rPr>
            </w:pPr>
            <w:r w:rsidRPr="00044DD4">
              <w:rPr>
                <w:rFonts w:ascii="Times New Roman" w:hAnsi="Times New Roman" w:cs="Times New Roman"/>
                <w:b/>
                <w:bCs/>
                <w:i/>
                <w:iCs/>
              </w:rPr>
              <w:t>2</w:t>
            </w:r>
          </w:p>
        </w:tc>
        <w:tc>
          <w:tcPr>
            <w:tcW w:w="765" w:type="pct"/>
          </w:tcPr>
          <w:p w14:paraId="7CF09FCD" w14:textId="77777777" w:rsidR="00044DD4" w:rsidRPr="00044DD4" w:rsidRDefault="00044DD4" w:rsidP="002D3E5A">
            <w:pPr>
              <w:jc w:val="center"/>
              <w:rPr>
                <w:rFonts w:ascii="Times New Roman" w:hAnsi="Times New Roman" w:cs="Times New Roman"/>
                <w:b/>
                <w:bCs/>
                <w:i/>
                <w:iCs/>
              </w:rPr>
            </w:pPr>
            <w:r w:rsidRPr="00044DD4">
              <w:rPr>
                <w:rFonts w:ascii="Times New Roman" w:hAnsi="Times New Roman" w:cs="Times New Roman"/>
                <w:b/>
                <w:bCs/>
                <w:i/>
                <w:iCs/>
              </w:rPr>
              <w:t>3</w:t>
            </w:r>
          </w:p>
        </w:tc>
        <w:tc>
          <w:tcPr>
            <w:tcW w:w="941" w:type="pct"/>
          </w:tcPr>
          <w:p w14:paraId="362F6D84" w14:textId="77777777" w:rsidR="00044DD4" w:rsidRPr="00044DD4" w:rsidRDefault="00044DD4" w:rsidP="002D3E5A">
            <w:pPr>
              <w:jc w:val="center"/>
              <w:rPr>
                <w:rFonts w:ascii="Times New Roman" w:hAnsi="Times New Roman" w:cs="Times New Roman"/>
                <w:b/>
                <w:bCs/>
                <w:i/>
                <w:iCs/>
              </w:rPr>
            </w:pPr>
            <w:r w:rsidRPr="00044DD4">
              <w:rPr>
                <w:rFonts w:ascii="Times New Roman" w:hAnsi="Times New Roman" w:cs="Times New Roman"/>
                <w:b/>
                <w:bCs/>
                <w:i/>
                <w:iCs/>
              </w:rPr>
              <w:t>4</w:t>
            </w:r>
          </w:p>
        </w:tc>
      </w:tr>
      <w:tr w:rsidR="00044DD4" w:rsidRPr="00044DD4" w14:paraId="7C7CC995" w14:textId="77777777" w:rsidTr="00044DD4">
        <w:trPr>
          <w:trHeight w:val="20"/>
        </w:trPr>
        <w:tc>
          <w:tcPr>
            <w:tcW w:w="3294" w:type="pct"/>
            <w:gridSpan w:val="2"/>
          </w:tcPr>
          <w:p w14:paraId="2C87F31D" w14:textId="77777777" w:rsidR="00044DD4" w:rsidRPr="00044DD4" w:rsidRDefault="00044DD4" w:rsidP="002D3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highlight w:val="yellow"/>
              </w:rPr>
            </w:pPr>
          </w:p>
        </w:tc>
        <w:tc>
          <w:tcPr>
            <w:tcW w:w="765" w:type="pct"/>
            <w:vAlign w:val="center"/>
          </w:tcPr>
          <w:p w14:paraId="76866B6F" w14:textId="77777777" w:rsidR="00044DD4" w:rsidRPr="00044DD4" w:rsidRDefault="00044DD4" w:rsidP="002D3E5A">
            <w:pPr>
              <w:suppressAutoHyphens/>
              <w:jc w:val="center"/>
              <w:rPr>
                <w:rFonts w:ascii="Times New Roman" w:hAnsi="Times New Roman" w:cs="Times New Roman"/>
                <w:i/>
                <w:highlight w:val="yellow"/>
              </w:rPr>
            </w:pPr>
            <w:r w:rsidRPr="00044DD4">
              <w:rPr>
                <w:rFonts w:ascii="Times New Roman" w:hAnsi="Times New Roman" w:cs="Times New Roman"/>
                <w:b/>
                <w:bCs/>
              </w:rPr>
              <w:t>98</w:t>
            </w:r>
            <w:r w:rsidR="009351A1">
              <w:rPr>
                <w:rFonts w:ascii="Times New Roman" w:hAnsi="Times New Roman" w:cs="Times New Roman"/>
                <w:b/>
                <w:bCs/>
              </w:rPr>
              <w:t xml:space="preserve"> </w:t>
            </w:r>
            <w:r w:rsidRPr="00044DD4">
              <w:rPr>
                <w:rFonts w:ascii="Times New Roman" w:hAnsi="Times New Roman" w:cs="Times New Roman"/>
                <w:b/>
                <w:bCs/>
              </w:rPr>
              <w:t>/</w:t>
            </w:r>
            <w:r w:rsidR="009351A1">
              <w:rPr>
                <w:rFonts w:ascii="Times New Roman" w:hAnsi="Times New Roman" w:cs="Times New Roman"/>
                <w:b/>
                <w:bCs/>
              </w:rPr>
              <w:t xml:space="preserve"> </w:t>
            </w:r>
            <w:r w:rsidRPr="00044DD4">
              <w:rPr>
                <w:rFonts w:ascii="Times New Roman" w:hAnsi="Times New Roman" w:cs="Times New Roman"/>
                <w:b/>
                <w:bCs/>
              </w:rPr>
              <w:t>60</w:t>
            </w:r>
          </w:p>
        </w:tc>
        <w:tc>
          <w:tcPr>
            <w:tcW w:w="941" w:type="pct"/>
          </w:tcPr>
          <w:p w14:paraId="1DD4819B" w14:textId="77777777" w:rsidR="00044DD4" w:rsidRPr="00044DD4" w:rsidRDefault="00044DD4" w:rsidP="002D3E5A">
            <w:pPr>
              <w:jc w:val="center"/>
              <w:rPr>
                <w:rFonts w:ascii="Times New Roman" w:hAnsi="Times New Roman" w:cs="Times New Roman"/>
                <w:b/>
                <w:bCs/>
                <w:i/>
                <w:iCs/>
                <w:highlight w:val="green"/>
              </w:rPr>
            </w:pPr>
          </w:p>
        </w:tc>
      </w:tr>
      <w:tr w:rsidR="00044DD4" w:rsidRPr="00044DD4" w14:paraId="1B28D225" w14:textId="77777777" w:rsidTr="00044DD4">
        <w:trPr>
          <w:trHeight w:val="20"/>
        </w:trPr>
        <w:tc>
          <w:tcPr>
            <w:tcW w:w="957" w:type="pct"/>
            <w:vMerge w:val="restart"/>
          </w:tcPr>
          <w:p w14:paraId="5A4E54C2"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Тема</w:t>
            </w:r>
            <w:r w:rsidR="009351A1">
              <w:rPr>
                <w:rFonts w:ascii="Times New Roman" w:hAnsi="Times New Roman" w:cs="Times New Roman"/>
                <w:b/>
                <w:bCs/>
              </w:rPr>
              <w:t xml:space="preserve"> </w:t>
            </w:r>
            <w:r w:rsidRPr="00044DD4">
              <w:rPr>
                <w:rFonts w:ascii="Times New Roman" w:hAnsi="Times New Roman" w:cs="Times New Roman"/>
                <w:b/>
                <w:bCs/>
              </w:rPr>
              <w:t>1.</w:t>
            </w:r>
            <w:r w:rsidR="009351A1">
              <w:rPr>
                <w:rFonts w:ascii="Times New Roman" w:hAnsi="Times New Roman" w:cs="Times New Roman"/>
                <w:b/>
                <w:bCs/>
              </w:rPr>
              <w:t xml:space="preserve"> </w:t>
            </w:r>
          </w:p>
          <w:p w14:paraId="0A168B98"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Организация</w:t>
            </w:r>
            <w:r w:rsidR="009351A1">
              <w:rPr>
                <w:rFonts w:ascii="Times New Roman" w:hAnsi="Times New Roman" w:cs="Times New Roman"/>
                <w:b/>
                <w:bCs/>
              </w:rPr>
              <w:t xml:space="preserve"> </w:t>
            </w:r>
            <w:r w:rsidRPr="00044DD4">
              <w:rPr>
                <w:rFonts w:ascii="Times New Roman" w:hAnsi="Times New Roman" w:cs="Times New Roman"/>
                <w:b/>
                <w:bCs/>
              </w:rPr>
              <w:t>и</w:t>
            </w:r>
            <w:r w:rsidR="009351A1">
              <w:rPr>
                <w:rFonts w:ascii="Times New Roman" w:hAnsi="Times New Roman" w:cs="Times New Roman"/>
                <w:b/>
                <w:bCs/>
              </w:rPr>
              <w:t xml:space="preserve"> </w:t>
            </w:r>
            <w:r w:rsidRPr="00044DD4">
              <w:rPr>
                <w:rFonts w:ascii="Times New Roman" w:hAnsi="Times New Roman" w:cs="Times New Roman"/>
                <w:b/>
                <w:bCs/>
              </w:rPr>
              <w:t>ее</w:t>
            </w:r>
            <w:r w:rsidR="009351A1">
              <w:rPr>
                <w:rFonts w:ascii="Times New Roman" w:hAnsi="Times New Roman" w:cs="Times New Roman"/>
                <w:b/>
                <w:bCs/>
              </w:rPr>
              <w:t xml:space="preserve"> </w:t>
            </w:r>
            <w:r w:rsidRPr="00044DD4">
              <w:rPr>
                <w:rFonts w:ascii="Times New Roman" w:hAnsi="Times New Roman" w:cs="Times New Roman"/>
                <w:b/>
                <w:bCs/>
              </w:rPr>
              <w:t>отраслевые</w:t>
            </w:r>
            <w:r w:rsidR="009351A1">
              <w:rPr>
                <w:rFonts w:ascii="Times New Roman" w:hAnsi="Times New Roman" w:cs="Times New Roman"/>
                <w:b/>
                <w:bCs/>
              </w:rPr>
              <w:t xml:space="preserve"> </w:t>
            </w:r>
            <w:r w:rsidRPr="00044DD4">
              <w:rPr>
                <w:rFonts w:ascii="Times New Roman" w:hAnsi="Times New Roman" w:cs="Times New Roman"/>
                <w:b/>
                <w:bCs/>
              </w:rPr>
              <w:t>особенности</w:t>
            </w:r>
          </w:p>
        </w:tc>
        <w:tc>
          <w:tcPr>
            <w:tcW w:w="2337" w:type="pct"/>
          </w:tcPr>
          <w:p w14:paraId="1DF5F607" w14:textId="77777777" w:rsidR="00044DD4" w:rsidRPr="00044DD4" w:rsidRDefault="00044DD4" w:rsidP="002D3E5A">
            <w:pPr>
              <w:rPr>
                <w:rFonts w:ascii="Times New Roman" w:hAnsi="Times New Roman" w:cs="Times New Roman"/>
                <w:b/>
                <w:bCs/>
                <w:i/>
                <w:highlight w:val="green"/>
              </w:rPr>
            </w:pPr>
            <w:r w:rsidRPr="00044DD4">
              <w:rPr>
                <w:rFonts w:ascii="Times New Roman" w:hAnsi="Times New Roman" w:cs="Times New Roman"/>
                <w:b/>
                <w:bCs/>
              </w:rPr>
              <w:t>Содержание</w:t>
            </w:r>
          </w:p>
        </w:tc>
        <w:tc>
          <w:tcPr>
            <w:tcW w:w="765" w:type="pct"/>
          </w:tcPr>
          <w:p w14:paraId="7FEC19AB" w14:textId="77777777" w:rsidR="00044DD4" w:rsidRPr="00044DD4" w:rsidRDefault="00044DD4" w:rsidP="002D3E5A">
            <w:pPr>
              <w:suppressAutoHyphens/>
              <w:jc w:val="center"/>
              <w:rPr>
                <w:rFonts w:ascii="Times New Roman" w:hAnsi="Times New Roman" w:cs="Times New Roman"/>
                <w:i/>
                <w:highlight w:val="yellow"/>
                <w:lang w:val="en-US"/>
              </w:rPr>
            </w:pPr>
            <w:r w:rsidRPr="00044DD4">
              <w:rPr>
                <w:rFonts w:ascii="Times New Roman" w:hAnsi="Times New Roman" w:cs="Times New Roman"/>
                <w:i/>
                <w:lang w:val="en-US"/>
              </w:rPr>
              <w:t>10</w:t>
            </w:r>
            <w:r w:rsidR="009351A1">
              <w:rPr>
                <w:rFonts w:ascii="Times New Roman" w:hAnsi="Times New Roman" w:cs="Times New Roman"/>
                <w:i/>
                <w:lang w:val="en-US"/>
              </w:rPr>
              <w:t xml:space="preserve"> </w:t>
            </w:r>
            <w:r w:rsidRPr="00044DD4">
              <w:rPr>
                <w:rFonts w:ascii="Times New Roman" w:hAnsi="Times New Roman" w:cs="Times New Roman"/>
                <w:i/>
                <w:lang w:val="en-US"/>
              </w:rPr>
              <w:t>/</w:t>
            </w:r>
            <w:r w:rsidR="009351A1">
              <w:rPr>
                <w:rFonts w:ascii="Times New Roman" w:hAnsi="Times New Roman" w:cs="Times New Roman"/>
                <w:i/>
                <w:lang w:val="en-US"/>
              </w:rPr>
              <w:t xml:space="preserve"> </w:t>
            </w:r>
            <w:r w:rsidRPr="00044DD4">
              <w:rPr>
                <w:rFonts w:ascii="Times New Roman" w:hAnsi="Times New Roman" w:cs="Times New Roman"/>
                <w:i/>
                <w:lang w:val="en-US"/>
              </w:rPr>
              <w:t>6</w:t>
            </w:r>
          </w:p>
        </w:tc>
        <w:tc>
          <w:tcPr>
            <w:tcW w:w="941" w:type="pct"/>
          </w:tcPr>
          <w:p w14:paraId="1FA1BEFE" w14:textId="77777777" w:rsidR="00044DD4" w:rsidRPr="00044DD4" w:rsidRDefault="00044DD4" w:rsidP="002D3E5A">
            <w:pPr>
              <w:rPr>
                <w:rFonts w:ascii="Times New Roman" w:hAnsi="Times New Roman" w:cs="Times New Roman"/>
                <w:b/>
                <w:i/>
                <w:highlight w:val="yellow"/>
              </w:rPr>
            </w:pPr>
          </w:p>
        </w:tc>
      </w:tr>
      <w:tr w:rsidR="00044DD4" w:rsidRPr="00044DD4" w14:paraId="1ADD240B" w14:textId="77777777" w:rsidTr="00044DD4">
        <w:trPr>
          <w:trHeight w:val="1260"/>
        </w:trPr>
        <w:tc>
          <w:tcPr>
            <w:tcW w:w="957" w:type="pct"/>
            <w:vMerge/>
          </w:tcPr>
          <w:p w14:paraId="08128DF1" w14:textId="77777777" w:rsidR="00044DD4" w:rsidRPr="00044DD4" w:rsidRDefault="00044DD4" w:rsidP="002D3E5A">
            <w:pPr>
              <w:rPr>
                <w:rFonts w:ascii="Times New Roman" w:hAnsi="Times New Roman" w:cs="Times New Roman"/>
                <w:b/>
                <w:bCs/>
                <w:i/>
                <w:highlight w:val="green"/>
              </w:rPr>
            </w:pPr>
          </w:p>
        </w:tc>
        <w:tc>
          <w:tcPr>
            <w:tcW w:w="2337" w:type="pct"/>
          </w:tcPr>
          <w:p w14:paraId="4ADC0861" w14:textId="77777777" w:rsidR="00044DD4" w:rsidRPr="00044DD4" w:rsidRDefault="00044DD4" w:rsidP="002D3E5A">
            <w:pPr>
              <w:suppressAutoHyphens/>
              <w:jc w:val="both"/>
              <w:rPr>
                <w:rFonts w:ascii="Times New Roman" w:hAnsi="Times New Roman" w:cs="Times New Roman"/>
              </w:rPr>
            </w:pPr>
            <w:r w:rsidRPr="00044DD4">
              <w:rPr>
                <w:rFonts w:ascii="Times New Roman" w:hAnsi="Times New Roman" w:cs="Times New Roman"/>
              </w:rPr>
              <w:t>Организация</w:t>
            </w:r>
            <w:r w:rsidR="009351A1">
              <w:rPr>
                <w:rFonts w:ascii="Times New Roman" w:hAnsi="Times New Roman" w:cs="Times New Roman"/>
              </w:rPr>
              <w:t xml:space="preserve"> </w:t>
            </w:r>
            <w:r w:rsidRPr="00044DD4">
              <w:rPr>
                <w:rFonts w:ascii="Times New Roman" w:hAnsi="Times New Roman" w:cs="Times New Roman"/>
              </w:rPr>
              <w:t>(предприятие):</w:t>
            </w:r>
            <w:r w:rsidR="009351A1">
              <w:rPr>
                <w:rFonts w:ascii="Times New Roman" w:hAnsi="Times New Roman" w:cs="Times New Roman"/>
              </w:rPr>
              <w:t xml:space="preserve"> </w:t>
            </w:r>
            <w:r w:rsidRPr="00044DD4">
              <w:rPr>
                <w:rFonts w:ascii="Times New Roman" w:hAnsi="Times New Roman" w:cs="Times New Roman"/>
              </w:rPr>
              <w:t>понятие</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их</w:t>
            </w:r>
            <w:r w:rsidR="009351A1">
              <w:rPr>
                <w:rFonts w:ascii="Times New Roman" w:hAnsi="Times New Roman" w:cs="Times New Roman"/>
              </w:rPr>
              <w:t xml:space="preserve"> </w:t>
            </w:r>
            <w:r w:rsidRPr="00044DD4">
              <w:rPr>
                <w:rFonts w:ascii="Times New Roman" w:hAnsi="Times New Roman" w:cs="Times New Roman"/>
              </w:rPr>
              <w:t>классификация.</w:t>
            </w:r>
            <w:r w:rsidR="009351A1">
              <w:rPr>
                <w:rFonts w:ascii="Times New Roman" w:hAnsi="Times New Roman" w:cs="Times New Roman"/>
              </w:rPr>
              <w:t xml:space="preserve"> </w:t>
            </w:r>
            <w:r w:rsidRPr="00044DD4">
              <w:rPr>
                <w:rFonts w:ascii="Times New Roman" w:hAnsi="Times New Roman" w:cs="Times New Roman"/>
              </w:rPr>
              <w:t>Организационно-</w:t>
            </w:r>
            <w:r w:rsidR="009351A1">
              <w:rPr>
                <w:rFonts w:ascii="Times New Roman" w:hAnsi="Times New Roman" w:cs="Times New Roman"/>
              </w:rPr>
              <w:t xml:space="preserve"> </w:t>
            </w:r>
            <w:r w:rsidRPr="00044DD4">
              <w:rPr>
                <w:rFonts w:ascii="Times New Roman" w:hAnsi="Times New Roman" w:cs="Times New Roman"/>
              </w:rPr>
              <w:t>правовые</w:t>
            </w:r>
            <w:r w:rsidR="009351A1">
              <w:rPr>
                <w:rFonts w:ascii="Times New Roman" w:hAnsi="Times New Roman" w:cs="Times New Roman"/>
              </w:rPr>
              <w:t xml:space="preserve"> </w:t>
            </w:r>
            <w:r w:rsidRPr="00044DD4">
              <w:rPr>
                <w:rFonts w:ascii="Times New Roman" w:hAnsi="Times New Roman" w:cs="Times New Roman"/>
              </w:rPr>
              <w:t>формы</w:t>
            </w:r>
            <w:r w:rsidR="009351A1">
              <w:rPr>
                <w:rFonts w:ascii="Times New Roman" w:hAnsi="Times New Roman" w:cs="Times New Roman"/>
              </w:rPr>
              <w:t xml:space="preserve"> </w:t>
            </w:r>
            <w:r w:rsidRPr="00044DD4">
              <w:rPr>
                <w:rFonts w:ascii="Times New Roman" w:hAnsi="Times New Roman" w:cs="Times New Roman"/>
              </w:rPr>
              <w:t>предприятий.</w:t>
            </w:r>
            <w:r w:rsidR="009351A1">
              <w:rPr>
                <w:rFonts w:ascii="Times New Roman" w:hAnsi="Times New Roman" w:cs="Times New Roman"/>
              </w:rPr>
              <w:t xml:space="preserve"> </w:t>
            </w:r>
            <w:r w:rsidRPr="00044DD4">
              <w:rPr>
                <w:rFonts w:ascii="Times New Roman" w:hAnsi="Times New Roman" w:cs="Times New Roman"/>
              </w:rPr>
              <w:t>Функции</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структура</w:t>
            </w:r>
            <w:r w:rsidR="009351A1">
              <w:rPr>
                <w:rFonts w:ascii="Times New Roman" w:hAnsi="Times New Roman" w:cs="Times New Roman"/>
              </w:rPr>
              <w:t xml:space="preserve"> </w:t>
            </w:r>
            <w:r w:rsidRPr="00044DD4">
              <w:rPr>
                <w:rFonts w:ascii="Times New Roman" w:hAnsi="Times New Roman" w:cs="Times New Roman"/>
              </w:rPr>
              <w:t>предприятия.</w:t>
            </w:r>
          </w:p>
          <w:p w14:paraId="763A430F" w14:textId="77777777" w:rsidR="00044DD4" w:rsidRPr="00044DD4" w:rsidRDefault="00044DD4" w:rsidP="002D3E5A">
            <w:pPr>
              <w:suppressAutoHyphens/>
              <w:jc w:val="both"/>
              <w:rPr>
                <w:rFonts w:ascii="Times New Roman" w:hAnsi="Times New Roman" w:cs="Times New Roman"/>
              </w:rPr>
            </w:pPr>
          </w:p>
        </w:tc>
        <w:tc>
          <w:tcPr>
            <w:tcW w:w="765" w:type="pct"/>
            <w:vAlign w:val="center"/>
          </w:tcPr>
          <w:p w14:paraId="342B7DC7" w14:textId="77777777" w:rsidR="00044DD4" w:rsidRPr="00044DD4" w:rsidRDefault="00044DD4" w:rsidP="002D3E5A">
            <w:pPr>
              <w:suppressAutoHyphens/>
              <w:jc w:val="center"/>
              <w:rPr>
                <w:rFonts w:ascii="Times New Roman" w:hAnsi="Times New Roman" w:cs="Times New Roman"/>
                <w:bCs/>
                <w:i/>
                <w:iCs/>
                <w:highlight w:val="green"/>
              </w:rPr>
            </w:pPr>
            <w:r w:rsidRPr="00044DD4">
              <w:rPr>
                <w:rFonts w:ascii="Times New Roman" w:hAnsi="Times New Roman" w:cs="Times New Roman"/>
                <w:i/>
              </w:rPr>
              <w:t>2</w:t>
            </w:r>
          </w:p>
        </w:tc>
        <w:tc>
          <w:tcPr>
            <w:tcW w:w="941" w:type="pct"/>
            <w:vMerge w:val="restart"/>
            <w:shd w:val="clear" w:color="auto" w:fill="auto"/>
          </w:tcPr>
          <w:p w14:paraId="0385015B"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rPr>
              <w:t>ПК</w:t>
            </w:r>
            <w:r w:rsidR="009351A1">
              <w:rPr>
                <w:rFonts w:ascii="Times New Roman" w:hAnsi="Times New Roman" w:cs="Times New Roman"/>
                <w:bCs/>
              </w:rPr>
              <w:t xml:space="preserve"> </w:t>
            </w:r>
            <w:r w:rsidRPr="00044DD4">
              <w:rPr>
                <w:rFonts w:ascii="Times New Roman" w:hAnsi="Times New Roman" w:cs="Times New Roman"/>
                <w:bCs/>
              </w:rPr>
              <w:t>1.4</w:t>
            </w:r>
          </w:p>
          <w:p w14:paraId="2091AD2B"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03</w:t>
            </w:r>
          </w:p>
          <w:p w14:paraId="0FAD0B70"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04</w:t>
            </w:r>
          </w:p>
          <w:p w14:paraId="7C9C7FBB" w14:textId="77777777" w:rsidR="00044DD4" w:rsidRPr="00044DD4" w:rsidRDefault="00044DD4" w:rsidP="002D3E5A">
            <w:pPr>
              <w:rPr>
                <w:rFonts w:ascii="Times New Roman" w:hAnsi="Times New Roman" w:cs="Times New Roman"/>
                <w:bCs/>
              </w:rPr>
            </w:pPr>
          </w:p>
        </w:tc>
      </w:tr>
      <w:tr w:rsidR="00044DD4" w:rsidRPr="00044DD4" w14:paraId="4A91D023" w14:textId="77777777" w:rsidTr="00044DD4">
        <w:trPr>
          <w:trHeight w:val="1260"/>
        </w:trPr>
        <w:tc>
          <w:tcPr>
            <w:tcW w:w="957" w:type="pct"/>
            <w:vMerge/>
          </w:tcPr>
          <w:p w14:paraId="30BC7E42" w14:textId="77777777" w:rsidR="00044DD4" w:rsidRPr="00044DD4" w:rsidRDefault="00044DD4" w:rsidP="002D3E5A">
            <w:pPr>
              <w:rPr>
                <w:rFonts w:ascii="Times New Roman" w:hAnsi="Times New Roman" w:cs="Times New Roman"/>
                <w:b/>
                <w:bCs/>
                <w:i/>
                <w:highlight w:val="green"/>
              </w:rPr>
            </w:pPr>
          </w:p>
        </w:tc>
        <w:tc>
          <w:tcPr>
            <w:tcW w:w="2337" w:type="pct"/>
          </w:tcPr>
          <w:p w14:paraId="4A446FA9" w14:textId="77777777" w:rsidR="00044DD4" w:rsidRPr="00044DD4" w:rsidRDefault="00044DD4" w:rsidP="002D3E5A">
            <w:pPr>
              <w:suppressAutoHyphens/>
              <w:jc w:val="both"/>
              <w:rPr>
                <w:rFonts w:ascii="Times New Roman" w:hAnsi="Times New Roman" w:cs="Times New Roman"/>
              </w:rPr>
            </w:pPr>
            <w:r w:rsidRPr="00044DD4">
              <w:rPr>
                <w:rFonts w:ascii="Times New Roman" w:hAnsi="Times New Roman" w:cs="Times New Roman"/>
              </w:rPr>
              <w:t>Типы</w:t>
            </w:r>
            <w:r w:rsidR="009351A1">
              <w:rPr>
                <w:rFonts w:ascii="Times New Roman" w:hAnsi="Times New Roman" w:cs="Times New Roman"/>
              </w:rPr>
              <w:t xml:space="preserve"> </w:t>
            </w:r>
            <w:r w:rsidRPr="00044DD4">
              <w:rPr>
                <w:rFonts w:ascii="Times New Roman" w:hAnsi="Times New Roman" w:cs="Times New Roman"/>
              </w:rPr>
              <w:t>производства,</w:t>
            </w:r>
            <w:r w:rsidR="009351A1">
              <w:rPr>
                <w:rFonts w:ascii="Times New Roman" w:hAnsi="Times New Roman" w:cs="Times New Roman"/>
              </w:rPr>
              <w:t xml:space="preserve"> </w:t>
            </w:r>
            <w:r w:rsidRPr="00044DD4">
              <w:rPr>
                <w:rFonts w:ascii="Times New Roman" w:hAnsi="Times New Roman" w:cs="Times New Roman"/>
              </w:rPr>
              <w:t>их</w:t>
            </w:r>
            <w:r w:rsidR="009351A1">
              <w:rPr>
                <w:rFonts w:ascii="Times New Roman" w:hAnsi="Times New Roman" w:cs="Times New Roman"/>
              </w:rPr>
              <w:t xml:space="preserve"> </w:t>
            </w:r>
            <w:r w:rsidRPr="00044DD4">
              <w:rPr>
                <w:rFonts w:ascii="Times New Roman" w:hAnsi="Times New Roman" w:cs="Times New Roman"/>
              </w:rPr>
              <w:t>технико-экономическая</w:t>
            </w:r>
            <w:r w:rsidR="009351A1">
              <w:rPr>
                <w:rFonts w:ascii="Times New Roman" w:hAnsi="Times New Roman" w:cs="Times New Roman"/>
              </w:rPr>
              <w:t xml:space="preserve"> </w:t>
            </w:r>
            <w:r w:rsidRPr="00044DD4">
              <w:rPr>
                <w:rFonts w:ascii="Times New Roman" w:hAnsi="Times New Roman" w:cs="Times New Roman"/>
              </w:rPr>
              <w:t>характеристика.</w:t>
            </w:r>
            <w:r w:rsidR="009351A1">
              <w:rPr>
                <w:rFonts w:ascii="Times New Roman" w:hAnsi="Times New Roman" w:cs="Times New Roman"/>
              </w:rPr>
              <w:t xml:space="preserve"> </w:t>
            </w:r>
            <w:r w:rsidRPr="00044DD4">
              <w:rPr>
                <w:rFonts w:ascii="Times New Roman" w:hAnsi="Times New Roman" w:cs="Times New Roman"/>
              </w:rPr>
              <w:t>Влияние</w:t>
            </w:r>
            <w:r w:rsidR="009351A1">
              <w:rPr>
                <w:rFonts w:ascii="Times New Roman" w:hAnsi="Times New Roman" w:cs="Times New Roman"/>
              </w:rPr>
              <w:t xml:space="preserve"> </w:t>
            </w:r>
            <w:r w:rsidRPr="00044DD4">
              <w:rPr>
                <w:rFonts w:ascii="Times New Roman" w:hAnsi="Times New Roman" w:cs="Times New Roman"/>
              </w:rPr>
              <w:t>типа</w:t>
            </w:r>
            <w:r w:rsidR="009351A1">
              <w:rPr>
                <w:rFonts w:ascii="Times New Roman" w:hAnsi="Times New Roman" w:cs="Times New Roman"/>
              </w:rPr>
              <w:t xml:space="preserve"> </w:t>
            </w:r>
            <w:r w:rsidRPr="00044DD4">
              <w:rPr>
                <w:rFonts w:ascii="Times New Roman" w:hAnsi="Times New Roman" w:cs="Times New Roman"/>
              </w:rPr>
              <w:t>производства</w:t>
            </w:r>
            <w:r w:rsidR="009351A1">
              <w:rPr>
                <w:rFonts w:ascii="Times New Roman" w:hAnsi="Times New Roman" w:cs="Times New Roman"/>
              </w:rPr>
              <w:t xml:space="preserve"> </w:t>
            </w:r>
            <w:r w:rsidRPr="00044DD4">
              <w:rPr>
                <w:rFonts w:ascii="Times New Roman" w:hAnsi="Times New Roman" w:cs="Times New Roman"/>
              </w:rPr>
              <w:t>на</w:t>
            </w:r>
            <w:r w:rsidR="009351A1">
              <w:rPr>
                <w:rFonts w:ascii="Times New Roman" w:hAnsi="Times New Roman" w:cs="Times New Roman"/>
              </w:rPr>
              <w:t xml:space="preserve"> </w:t>
            </w:r>
            <w:r w:rsidRPr="00044DD4">
              <w:rPr>
                <w:rFonts w:ascii="Times New Roman" w:hAnsi="Times New Roman" w:cs="Times New Roman"/>
              </w:rPr>
              <w:t>методы</w:t>
            </w:r>
            <w:r w:rsidR="009351A1">
              <w:rPr>
                <w:rFonts w:ascii="Times New Roman" w:hAnsi="Times New Roman" w:cs="Times New Roman"/>
              </w:rPr>
              <w:t xml:space="preserve"> </w:t>
            </w:r>
            <w:r w:rsidRPr="00044DD4">
              <w:rPr>
                <w:rFonts w:ascii="Times New Roman" w:hAnsi="Times New Roman" w:cs="Times New Roman"/>
              </w:rPr>
              <w:t>его</w:t>
            </w:r>
            <w:r w:rsidR="009351A1">
              <w:rPr>
                <w:rFonts w:ascii="Times New Roman" w:hAnsi="Times New Roman" w:cs="Times New Roman"/>
              </w:rPr>
              <w:t xml:space="preserve"> </w:t>
            </w:r>
            <w:r w:rsidRPr="00044DD4">
              <w:rPr>
                <w:rFonts w:ascii="Times New Roman" w:hAnsi="Times New Roman" w:cs="Times New Roman"/>
              </w:rPr>
              <w:t>организации.</w:t>
            </w:r>
            <w:r w:rsidR="009351A1">
              <w:rPr>
                <w:rFonts w:ascii="Times New Roman" w:hAnsi="Times New Roman" w:cs="Times New Roman"/>
              </w:rPr>
              <w:t xml:space="preserve"> </w:t>
            </w:r>
            <w:r w:rsidRPr="00044DD4">
              <w:rPr>
                <w:rFonts w:ascii="Times New Roman" w:hAnsi="Times New Roman" w:cs="Times New Roman"/>
              </w:rPr>
              <w:t>Производственный</w:t>
            </w:r>
            <w:r w:rsidR="009351A1">
              <w:rPr>
                <w:rFonts w:ascii="Times New Roman" w:hAnsi="Times New Roman" w:cs="Times New Roman"/>
              </w:rPr>
              <w:t xml:space="preserve"> </w:t>
            </w:r>
            <w:r w:rsidRPr="00044DD4">
              <w:rPr>
                <w:rFonts w:ascii="Times New Roman" w:hAnsi="Times New Roman" w:cs="Times New Roman"/>
              </w:rPr>
              <w:t>процесс</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принципы</w:t>
            </w:r>
            <w:r w:rsidR="009351A1">
              <w:rPr>
                <w:rFonts w:ascii="Times New Roman" w:hAnsi="Times New Roman" w:cs="Times New Roman"/>
              </w:rPr>
              <w:t xml:space="preserve"> </w:t>
            </w:r>
            <w:r w:rsidRPr="00044DD4">
              <w:rPr>
                <w:rFonts w:ascii="Times New Roman" w:hAnsi="Times New Roman" w:cs="Times New Roman"/>
              </w:rPr>
              <w:t>его</w:t>
            </w:r>
            <w:r w:rsidR="009351A1">
              <w:rPr>
                <w:rFonts w:ascii="Times New Roman" w:hAnsi="Times New Roman" w:cs="Times New Roman"/>
              </w:rPr>
              <w:t xml:space="preserve"> </w:t>
            </w:r>
            <w:r w:rsidRPr="00044DD4">
              <w:rPr>
                <w:rFonts w:ascii="Times New Roman" w:hAnsi="Times New Roman" w:cs="Times New Roman"/>
              </w:rPr>
              <w:t>организации.</w:t>
            </w:r>
            <w:r w:rsidR="009351A1">
              <w:rPr>
                <w:rFonts w:ascii="Times New Roman" w:hAnsi="Times New Roman" w:cs="Times New Roman"/>
              </w:rPr>
              <w:t xml:space="preserve"> </w:t>
            </w:r>
            <w:r w:rsidRPr="00044DD4">
              <w:rPr>
                <w:rFonts w:ascii="Times New Roman" w:hAnsi="Times New Roman" w:cs="Times New Roman"/>
              </w:rPr>
              <w:t>Производственный</w:t>
            </w:r>
            <w:r w:rsidR="009351A1">
              <w:rPr>
                <w:rFonts w:ascii="Times New Roman" w:hAnsi="Times New Roman" w:cs="Times New Roman"/>
              </w:rPr>
              <w:t xml:space="preserve"> </w:t>
            </w:r>
            <w:r w:rsidRPr="00044DD4">
              <w:rPr>
                <w:rFonts w:ascii="Times New Roman" w:hAnsi="Times New Roman" w:cs="Times New Roman"/>
              </w:rPr>
              <w:t>цикл</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его</w:t>
            </w:r>
            <w:r w:rsidR="009351A1">
              <w:rPr>
                <w:rFonts w:ascii="Times New Roman" w:hAnsi="Times New Roman" w:cs="Times New Roman"/>
              </w:rPr>
              <w:t xml:space="preserve"> </w:t>
            </w:r>
            <w:r w:rsidRPr="00044DD4">
              <w:rPr>
                <w:rFonts w:ascii="Times New Roman" w:hAnsi="Times New Roman" w:cs="Times New Roman"/>
              </w:rPr>
              <w:t>структура.</w:t>
            </w:r>
            <w:r w:rsidR="009351A1">
              <w:rPr>
                <w:rFonts w:ascii="Times New Roman" w:hAnsi="Times New Roman" w:cs="Times New Roman"/>
              </w:rPr>
              <w:t xml:space="preserve"> </w:t>
            </w:r>
            <w:r w:rsidRPr="00044DD4">
              <w:rPr>
                <w:rFonts w:ascii="Times New Roman" w:hAnsi="Times New Roman" w:cs="Times New Roman"/>
              </w:rPr>
              <w:t>Сущность</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этапы</w:t>
            </w:r>
            <w:r w:rsidR="009351A1">
              <w:rPr>
                <w:rFonts w:ascii="Times New Roman" w:hAnsi="Times New Roman" w:cs="Times New Roman"/>
              </w:rPr>
              <w:t xml:space="preserve"> </w:t>
            </w:r>
            <w:r w:rsidRPr="00044DD4">
              <w:rPr>
                <w:rFonts w:ascii="Times New Roman" w:hAnsi="Times New Roman" w:cs="Times New Roman"/>
              </w:rPr>
              <w:t>технической</w:t>
            </w:r>
            <w:r w:rsidR="009351A1">
              <w:rPr>
                <w:rFonts w:ascii="Times New Roman" w:hAnsi="Times New Roman" w:cs="Times New Roman"/>
              </w:rPr>
              <w:t xml:space="preserve"> </w:t>
            </w:r>
            <w:r w:rsidRPr="00044DD4">
              <w:rPr>
                <w:rFonts w:ascii="Times New Roman" w:hAnsi="Times New Roman" w:cs="Times New Roman"/>
              </w:rPr>
              <w:t>подготовки</w:t>
            </w:r>
            <w:r w:rsidR="009351A1">
              <w:rPr>
                <w:rFonts w:ascii="Times New Roman" w:hAnsi="Times New Roman" w:cs="Times New Roman"/>
              </w:rPr>
              <w:t xml:space="preserve"> </w:t>
            </w:r>
            <w:r w:rsidRPr="00044DD4">
              <w:rPr>
                <w:rFonts w:ascii="Times New Roman" w:hAnsi="Times New Roman" w:cs="Times New Roman"/>
              </w:rPr>
              <w:t>производственного</w:t>
            </w:r>
            <w:r w:rsidR="009351A1">
              <w:rPr>
                <w:rFonts w:ascii="Times New Roman" w:hAnsi="Times New Roman" w:cs="Times New Roman"/>
              </w:rPr>
              <w:t xml:space="preserve"> </w:t>
            </w:r>
            <w:r w:rsidRPr="00044DD4">
              <w:rPr>
                <w:rFonts w:ascii="Times New Roman" w:hAnsi="Times New Roman" w:cs="Times New Roman"/>
              </w:rPr>
              <w:t>процесса.</w:t>
            </w:r>
          </w:p>
        </w:tc>
        <w:tc>
          <w:tcPr>
            <w:tcW w:w="765" w:type="pct"/>
            <w:vAlign w:val="center"/>
          </w:tcPr>
          <w:p w14:paraId="3E7C7D63" w14:textId="77777777" w:rsidR="00044DD4" w:rsidRPr="00044DD4" w:rsidRDefault="00044DD4" w:rsidP="002D3E5A">
            <w:pPr>
              <w:suppressAutoHyphens/>
              <w:jc w:val="center"/>
              <w:rPr>
                <w:rFonts w:ascii="Times New Roman" w:hAnsi="Times New Roman" w:cs="Times New Roman"/>
                <w:i/>
              </w:rPr>
            </w:pPr>
            <w:r w:rsidRPr="00044DD4">
              <w:rPr>
                <w:rFonts w:ascii="Times New Roman" w:hAnsi="Times New Roman" w:cs="Times New Roman"/>
                <w:i/>
              </w:rPr>
              <w:t>2</w:t>
            </w:r>
          </w:p>
        </w:tc>
        <w:tc>
          <w:tcPr>
            <w:tcW w:w="941" w:type="pct"/>
            <w:vMerge/>
            <w:shd w:val="clear" w:color="auto" w:fill="auto"/>
          </w:tcPr>
          <w:p w14:paraId="48E31462" w14:textId="77777777" w:rsidR="00044DD4" w:rsidRPr="00044DD4" w:rsidRDefault="00044DD4" w:rsidP="002D3E5A">
            <w:pPr>
              <w:rPr>
                <w:rFonts w:ascii="Times New Roman" w:hAnsi="Times New Roman" w:cs="Times New Roman"/>
                <w:b/>
                <w:bCs/>
              </w:rPr>
            </w:pPr>
          </w:p>
        </w:tc>
      </w:tr>
      <w:tr w:rsidR="00044DD4" w:rsidRPr="00044DD4" w14:paraId="7B658B3F" w14:textId="77777777" w:rsidTr="00044DD4">
        <w:trPr>
          <w:trHeight w:val="20"/>
        </w:trPr>
        <w:tc>
          <w:tcPr>
            <w:tcW w:w="957" w:type="pct"/>
            <w:vMerge/>
          </w:tcPr>
          <w:p w14:paraId="56EAB511" w14:textId="77777777" w:rsidR="00044DD4" w:rsidRPr="00044DD4" w:rsidRDefault="00044DD4" w:rsidP="002D3E5A">
            <w:pPr>
              <w:rPr>
                <w:rFonts w:ascii="Times New Roman" w:hAnsi="Times New Roman" w:cs="Times New Roman"/>
                <w:b/>
                <w:bCs/>
                <w:i/>
                <w:highlight w:val="green"/>
              </w:rPr>
            </w:pPr>
          </w:p>
        </w:tc>
        <w:tc>
          <w:tcPr>
            <w:tcW w:w="2337" w:type="pct"/>
          </w:tcPr>
          <w:p w14:paraId="05312BAA" w14:textId="77777777" w:rsidR="00044DD4" w:rsidRPr="00044DD4" w:rsidRDefault="00044DD4" w:rsidP="002D3E5A">
            <w:pPr>
              <w:suppressAutoHyphens/>
              <w:jc w:val="both"/>
              <w:rPr>
                <w:rFonts w:ascii="Times New Roman" w:hAnsi="Times New Roman" w:cs="Times New Roman"/>
                <w:b/>
                <w:highlight w:val="green"/>
              </w:rPr>
            </w:pPr>
            <w:r w:rsidRPr="00044DD4">
              <w:rPr>
                <w:rFonts w:ascii="Times New Roman" w:hAnsi="Times New Roman" w:cs="Times New Roman"/>
                <w:b/>
                <w:bCs/>
              </w:rPr>
              <w:t>В</w:t>
            </w:r>
            <w:r w:rsidR="009351A1">
              <w:rPr>
                <w:rFonts w:ascii="Times New Roman" w:hAnsi="Times New Roman" w:cs="Times New Roman"/>
                <w:b/>
                <w:bCs/>
              </w:rPr>
              <w:t xml:space="preserve"> </w:t>
            </w:r>
            <w:r w:rsidRPr="00044DD4">
              <w:rPr>
                <w:rFonts w:ascii="Times New Roman" w:hAnsi="Times New Roman" w:cs="Times New Roman"/>
                <w:b/>
                <w:bCs/>
              </w:rPr>
              <w:t>том</w:t>
            </w:r>
            <w:r w:rsidR="009351A1">
              <w:rPr>
                <w:rFonts w:ascii="Times New Roman" w:hAnsi="Times New Roman" w:cs="Times New Roman"/>
                <w:b/>
                <w:bCs/>
              </w:rPr>
              <w:t xml:space="preserve"> </w:t>
            </w:r>
            <w:r w:rsidRPr="00044DD4">
              <w:rPr>
                <w:rFonts w:ascii="Times New Roman" w:hAnsi="Times New Roman" w:cs="Times New Roman"/>
                <w:b/>
                <w:bCs/>
              </w:rPr>
              <w:t>числе</w:t>
            </w:r>
            <w:r w:rsidR="009351A1">
              <w:rPr>
                <w:rFonts w:ascii="Times New Roman" w:hAnsi="Times New Roman" w:cs="Times New Roman"/>
                <w:b/>
                <w:bCs/>
              </w:rPr>
              <w:t xml:space="preserve"> </w:t>
            </w:r>
            <w:r w:rsidRPr="00044DD4">
              <w:rPr>
                <w:rFonts w:ascii="Times New Roman" w:hAnsi="Times New Roman" w:cs="Times New Roman"/>
                <w:b/>
                <w:bCs/>
              </w:rPr>
              <w:t>практических</w:t>
            </w:r>
            <w:r w:rsidR="009351A1">
              <w:rPr>
                <w:rFonts w:ascii="Times New Roman" w:hAnsi="Times New Roman" w:cs="Times New Roman"/>
                <w:b/>
                <w:bCs/>
              </w:rPr>
              <w:t xml:space="preserve"> </w:t>
            </w:r>
            <w:r w:rsidRPr="00044DD4">
              <w:rPr>
                <w:rFonts w:ascii="Times New Roman" w:hAnsi="Times New Roman" w:cs="Times New Roman"/>
                <w:b/>
                <w:bCs/>
              </w:rPr>
              <w:t>занятий</w:t>
            </w:r>
            <w:r w:rsidR="009351A1">
              <w:rPr>
                <w:rFonts w:ascii="Times New Roman" w:hAnsi="Times New Roman" w:cs="Times New Roman"/>
                <w:b/>
                <w:bCs/>
              </w:rPr>
              <w:t xml:space="preserve"> </w:t>
            </w:r>
            <w:r w:rsidRPr="00044DD4">
              <w:rPr>
                <w:rFonts w:ascii="Times New Roman" w:hAnsi="Times New Roman" w:cs="Times New Roman"/>
                <w:b/>
                <w:bCs/>
              </w:rPr>
              <w:t>и</w:t>
            </w:r>
            <w:r w:rsidR="009351A1">
              <w:rPr>
                <w:rFonts w:ascii="Times New Roman" w:hAnsi="Times New Roman" w:cs="Times New Roman"/>
                <w:b/>
                <w:bCs/>
              </w:rPr>
              <w:t xml:space="preserve"> </w:t>
            </w:r>
            <w:r w:rsidRPr="00044DD4">
              <w:rPr>
                <w:rFonts w:ascii="Times New Roman" w:hAnsi="Times New Roman" w:cs="Times New Roman"/>
                <w:b/>
                <w:bCs/>
              </w:rPr>
              <w:t>лабораторных</w:t>
            </w:r>
            <w:r w:rsidR="009351A1">
              <w:rPr>
                <w:rFonts w:ascii="Times New Roman" w:hAnsi="Times New Roman" w:cs="Times New Roman"/>
                <w:b/>
                <w:bCs/>
              </w:rPr>
              <w:t xml:space="preserve"> </w:t>
            </w:r>
            <w:r w:rsidRPr="00044DD4">
              <w:rPr>
                <w:rFonts w:ascii="Times New Roman" w:hAnsi="Times New Roman" w:cs="Times New Roman"/>
                <w:b/>
                <w:bCs/>
              </w:rPr>
              <w:t>работ</w:t>
            </w:r>
          </w:p>
        </w:tc>
        <w:tc>
          <w:tcPr>
            <w:tcW w:w="765" w:type="pct"/>
            <w:vAlign w:val="center"/>
          </w:tcPr>
          <w:p w14:paraId="4A64CE1B" w14:textId="77777777" w:rsidR="00044DD4" w:rsidRPr="00044DD4" w:rsidRDefault="00044DD4" w:rsidP="002D3E5A">
            <w:pPr>
              <w:suppressAutoHyphens/>
              <w:jc w:val="center"/>
              <w:rPr>
                <w:rFonts w:ascii="Times New Roman" w:hAnsi="Times New Roman" w:cs="Times New Roman"/>
                <w:b/>
                <w:highlight w:val="cyan"/>
              </w:rPr>
            </w:pPr>
            <w:r w:rsidRPr="00044DD4">
              <w:rPr>
                <w:rFonts w:ascii="Times New Roman" w:hAnsi="Times New Roman" w:cs="Times New Roman"/>
                <w:b/>
              </w:rPr>
              <w:t>6</w:t>
            </w:r>
            <w:r>
              <w:rPr>
                <w:rFonts w:ascii="Times New Roman" w:hAnsi="Times New Roman" w:cs="Times New Roman"/>
                <w:b/>
              </w:rPr>
              <w:t>/6</w:t>
            </w:r>
          </w:p>
        </w:tc>
        <w:tc>
          <w:tcPr>
            <w:tcW w:w="941" w:type="pct"/>
          </w:tcPr>
          <w:p w14:paraId="1843C83D" w14:textId="77777777" w:rsidR="00044DD4" w:rsidRPr="00044DD4" w:rsidRDefault="00044DD4" w:rsidP="002D3E5A">
            <w:pPr>
              <w:rPr>
                <w:rFonts w:ascii="Times New Roman" w:hAnsi="Times New Roman" w:cs="Times New Roman"/>
                <w:b/>
                <w:i/>
                <w:highlight w:val="green"/>
              </w:rPr>
            </w:pPr>
          </w:p>
        </w:tc>
      </w:tr>
      <w:tr w:rsidR="00044DD4" w:rsidRPr="00044DD4" w14:paraId="6BA6D7C9" w14:textId="77777777" w:rsidTr="00044DD4">
        <w:trPr>
          <w:trHeight w:val="20"/>
        </w:trPr>
        <w:tc>
          <w:tcPr>
            <w:tcW w:w="957" w:type="pct"/>
            <w:vMerge/>
          </w:tcPr>
          <w:p w14:paraId="019BEDD8" w14:textId="77777777" w:rsidR="00044DD4" w:rsidRPr="00044DD4" w:rsidRDefault="00044DD4" w:rsidP="002D3E5A">
            <w:pPr>
              <w:rPr>
                <w:rFonts w:ascii="Times New Roman" w:hAnsi="Times New Roman" w:cs="Times New Roman"/>
                <w:b/>
                <w:bCs/>
                <w:i/>
                <w:highlight w:val="green"/>
              </w:rPr>
            </w:pPr>
          </w:p>
        </w:tc>
        <w:tc>
          <w:tcPr>
            <w:tcW w:w="2337" w:type="pct"/>
          </w:tcPr>
          <w:p w14:paraId="560037FB" w14:textId="77777777" w:rsidR="00044DD4" w:rsidRPr="00044DD4" w:rsidRDefault="00044DD4" w:rsidP="002D3E5A">
            <w:pPr>
              <w:suppressAutoHyphens/>
              <w:jc w:val="both"/>
              <w:rPr>
                <w:rFonts w:ascii="Times New Roman" w:hAnsi="Times New Roman" w:cs="Times New Roman"/>
                <w:b/>
                <w:bCs/>
                <w:i/>
              </w:rPr>
            </w:pPr>
            <w:r w:rsidRPr="00044DD4">
              <w:rPr>
                <w:rFonts w:ascii="Times New Roman" w:hAnsi="Times New Roman" w:cs="Times New Roman"/>
                <w:bCs/>
                <w:i/>
              </w:rPr>
              <w:t>Практическое</w:t>
            </w:r>
            <w:r w:rsidR="009351A1">
              <w:rPr>
                <w:rFonts w:ascii="Times New Roman" w:hAnsi="Times New Roman" w:cs="Times New Roman"/>
                <w:bCs/>
                <w:i/>
              </w:rPr>
              <w:t xml:space="preserve"> </w:t>
            </w:r>
            <w:r w:rsidRPr="00044DD4">
              <w:rPr>
                <w:rFonts w:ascii="Times New Roman" w:hAnsi="Times New Roman" w:cs="Times New Roman"/>
                <w:bCs/>
                <w:i/>
              </w:rPr>
              <w:t>занятие</w:t>
            </w:r>
            <w:r w:rsidR="009351A1">
              <w:rPr>
                <w:rFonts w:ascii="Times New Roman" w:hAnsi="Times New Roman" w:cs="Times New Roman"/>
                <w:bCs/>
                <w:i/>
              </w:rPr>
              <w:t xml:space="preserve"> </w:t>
            </w:r>
            <w:r w:rsidRPr="00044DD4">
              <w:rPr>
                <w:rFonts w:ascii="Times New Roman" w:hAnsi="Times New Roman" w:cs="Times New Roman"/>
                <w:bCs/>
                <w:i/>
              </w:rPr>
              <w:t>№1.</w:t>
            </w:r>
            <w:r w:rsidR="009351A1">
              <w:rPr>
                <w:rFonts w:ascii="Times New Roman" w:hAnsi="Times New Roman" w:cs="Times New Roman"/>
                <w:bCs/>
                <w:i/>
              </w:rPr>
              <w:t xml:space="preserve"> </w:t>
            </w:r>
            <w:r w:rsidRPr="00044DD4">
              <w:rPr>
                <w:rFonts w:ascii="Times New Roman" w:hAnsi="Times New Roman" w:cs="Times New Roman"/>
                <w:bCs/>
                <w:i/>
              </w:rPr>
              <w:t>Формы</w:t>
            </w:r>
            <w:r w:rsidR="009351A1">
              <w:rPr>
                <w:rFonts w:ascii="Times New Roman" w:hAnsi="Times New Roman" w:cs="Times New Roman"/>
                <w:bCs/>
                <w:i/>
              </w:rPr>
              <w:t xml:space="preserve"> </w:t>
            </w:r>
            <w:r w:rsidRPr="00044DD4">
              <w:rPr>
                <w:rFonts w:ascii="Times New Roman" w:hAnsi="Times New Roman" w:cs="Times New Roman"/>
                <w:bCs/>
                <w:i/>
              </w:rPr>
              <w:t>организации</w:t>
            </w:r>
            <w:r w:rsidR="009351A1">
              <w:rPr>
                <w:rFonts w:ascii="Times New Roman" w:hAnsi="Times New Roman" w:cs="Times New Roman"/>
                <w:bCs/>
                <w:i/>
              </w:rPr>
              <w:t xml:space="preserve"> </w:t>
            </w:r>
            <w:r w:rsidRPr="00044DD4">
              <w:rPr>
                <w:rFonts w:ascii="Times New Roman" w:hAnsi="Times New Roman" w:cs="Times New Roman"/>
                <w:bCs/>
                <w:i/>
              </w:rPr>
              <w:t>производства</w:t>
            </w:r>
          </w:p>
        </w:tc>
        <w:tc>
          <w:tcPr>
            <w:tcW w:w="765" w:type="pct"/>
            <w:vAlign w:val="center"/>
          </w:tcPr>
          <w:p w14:paraId="61708115" w14:textId="77777777" w:rsidR="00044DD4" w:rsidRPr="00044DD4" w:rsidRDefault="00044DD4" w:rsidP="002D3E5A">
            <w:pPr>
              <w:suppressAutoHyphens/>
              <w:jc w:val="center"/>
              <w:rPr>
                <w:rFonts w:ascii="Times New Roman" w:hAnsi="Times New Roman" w:cs="Times New Roman"/>
                <w:i/>
              </w:rPr>
            </w:pPr>
            <w:r w:rsidRPr="00044DD4">
              <w:rPr>
                <w:rFonts w:ascii="Times New Roman" w:hAnsi="Times New Roman" w:cs="Times New Roman"/>
                <w:i/>
              </w:rPr>
              <w:t>2</w:t>
            </w:r>
            <w:r>
              <w:rPr>
                <w:rFonts w:ascii="Times New Roman" w:hAnsi="Times New Roman" w:cs="Times New Roman"/>
                <w:i/>
              </w:rPr>
              <w:t>/2</w:t>
            </w:r>
          </w:p>
        </w:tc>
        <w:tc>
          <w:tcPr>
            <w:tcW w:w="941" w:type="pct"/>
            <w:vMerge w:val="restart"/>
          </w:tcPr>
          <w:p w14:paraId="3414F352" w14:textId="77777777" w:rsidR="00044DD4" w:rsidRPr="00044DD4" w:rsidRDefault="00044DD4" w:rsidP="002D3E5A">
            <w:pPr>
              <w:pStyle w:val="a6"/>
              <w:ind w:left="0"/>
              <w:jc w:val="both"/>
              <w:rPr>
                <w:rFonts w:ascii="Times New Roman" w:hAnsi="Times New Roman" w:cs="Times New Roman"/>
              </w:rPr>
            </w:pPr>
            <w:r w:rsidRPr="00044DD4">
              <w:rPr>
                <w:rFonts w:ascii="Times New Roman" w:hAnsi="Times New Roman" w:cs="Times New Roman"/>
              </w:rPr>
              <w:t>ПК</w:t>
            </w:r>
            <w:r w:rsidR="009351A1">
              <w:rPr>
                <w:rFonts w:ascii="Times New Roman" w:hAnsi="Times New Roman" w:cs="Times New Roman"/>
              </w:rPr>
              <w:t xml:space="preserve"> </w:t>
            </w:r>
            <w:r w:rsidRPr="00044DD4">
              <w:rPr>
                <w:rFonts w:ascii="Times New Roman" w:hAnsi="Times New Roman" w:cs="Times New Roman"/>
              </w:rPr>
              <w:t>1.4</w:t>
            </w:r>
          </w:p>
          <w:p w14:paraId="22C771D3"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03</w:t>
            </w:r>
          </w:p>
          <w:p w14:paraId="586667BE" w14:textId="77777777" w:rsidR="00044DD4" w:rsidRPr="00044DD4" w:rsidRDefault="00044DD4" w:rsidP="00044DD4">
            <w:pPr>
              <w:rPr>
                <w:rFonts w:ascii="Times New Roman" w:hAnsi="Times New Roman" w:cs="Times New Roman"/>
              </w:rPr>
            </w:pPr>
          </w:p>
        </w:tc>
      </w:tr>
      <w:tr w:rsidR="00044DD4" w:rsidRPr="00044DD4" w14:paraId="6BDDBDFE" w14:textId="77777777" w:rsidTr="00044DD4">
        <w:trPr>
          <w:trHeight w:val="20"/>
        </w:trPr>
        <w:tc>
          <w:tcPr>
            <w:tcW w:w="957" w:type="pct"/>
            <w:vMerge/>
          </w:tcPr>
          <w:p w14:paraId="7AB12C35" w14:textId="77777777" w:rsidR="00044DD4" w:rsidRPr="00044DD4" w:rsidRDefault="00044DD4" w:rsidP="002D3E5A">
            <w:pPr>
              <w:rPr>
                <w:rFonts w:ascii="Times New Roman" w:hAnsi="Times New Roman" w:cs="Times New Roman"/>
                <w:b/>
                <w:bCs/>
                <w:highlight w:val="green"/>
              </w:rPr>
            </w:pPr>
          </w:p>
        </w:tc>
        <w:tc>
          <w:tcPr>
            <w:tcW w:w="2337" w:type="pct"/>
          </w:tcPr>
          <w:p w14:paraId="79F9E68F" w14:textId="77777777" w:rsidR="00044DD4" w:rsidRPr="00044DD4" w:rsidRDefault="00044DD4" w:rsidP="002D3E5A">
            <w:pPr>
              <w:rPr>
                <w:rFonts w:ascii="Times New Roman" w:hAnsi="Times New Roman" w:cs="Times New Roman"/>
                <w:bCs/>
                <w:i/>
              </w:rPr>
            </w:pPr>
            <w:r w:rsidRPr="00044DD4">
              <w:rPr>
                <w:rFonts w:ascii="Times New Roman" w:hAnsi="Times New Roman" w:cs="Times New Roman"/>
                <w:bCs/>
                <w:i/>
              </w:rPr>
              <w:t>Практическое</w:t>
            </w:r>
            <w:r w:rsidR="009351A1">
              <w:rPr>
                <w:rFonts w:ascii="Times New Roman" w:hAnsi="Times New Roman" w:cs="Times New Roman"/>
                <w:bCs/>
                <w:i/>
              </w:rPr>
              <w:t xml:space="preserve"> </w:t>
            </w:r>
            <w:r w:rsidRPr="00044DD4">
              <w:rPr>
                <w:rFonts w:ascii="Times New Roman" w:hAnsi="Times New Roman" w:cs="Times New Roman"/>
                <w:bCs/>
                <w:i/>
              </w:rPr>
              <w:t>занятие</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2.</w:t>
            </w:r>
            <w:r w:rsidR="009351A1">
              <w:rPr>
                <w:rFonts w:ascii="Times New Roman" w:hAnsi="Times New Roman" w:cs="Times New Roman"/>
                <w:bCs/>
                <w:i/>
              </w:rPr>
              <w:t xml:space="preserve"> </w:t>
            </w:r>
            <w:r w:rsidRPr="00044DD4">
              <w:rPr>
                <w:rFonts w:ascii="Times New Roman" w:hAnsi="Times New Roman" w:cs="Times New Roman"/>
                <w:bCs/>
                <w:i/>
              </w:rPr>
              <w:t>Производственная</w:t>
            </w:r>
            <w:r w:rsidR="009351A1">
              <w:rPr>
                <w:rFonts w:ascii="Times New Roman" w:hAnsi="Times New Roman" w:cs="Times New Roman"/>
                <w:bCs/>
                <w:i/>
              </w:rPr>
              <w:t xml:space="preserve"> </w:t>
            </w:r>
            <w:r w:rsidRPr="00044DD4">
              <w:rPr>
                <w:rFonts w:ascii="Times New Roman" w:hAnsi="Times New Roman" w:cs="Times New Roman"/>
                <w:bCs/>
                <w:i/>
              </w:rPr>
              <w:t>структура</w:t>
            </w:r>
            <w:r w:rsidR="009351A1">
              <w:rPr>
                <w:rFonts w:ascii="Times New Roman" w:hAnsi="Times New Roman" w:cs="Times New Roman"/>
                <w:bCs/>
                <w:i/>
              </w:rPr>
              <w:t xml:space="preserve"> </w:t>
            </w:r>
            <w:r w:rsidRPr="00044DD4">
              <w:rPr>
                <w:rFonts w:ascii="Times New Roman" w:hAnsi="Times New Roman" w:cs="Times New Roman"/>
                <w:bCs/>
                <w:i/>
              </w:rPr>
              <w:t>организации</w:t>
            </w:r>
            <w:r w:rsidR="009351A1">
              <w:rPr>
                <w:rFonts w:ascii="Times New Roman" w:hAnsi="Times New Roman" w:cs="Times New Roman"/>
                <w:bCs/>
                <w:i/>
              </w:rPr>
              <w:t xml:space="preserve"> </w:t>
            </w:r>
            <w:r w:rsidRPr="00044DD4">
              <w:rPr>
                <w:rFonts w:ascii="Times New Roman" w:hAnsi="Times New Roman" w:cs="Times New Roman"/>
                <w:bCs/>
                <w:i/>
              </w:rPr>
              <w:t>(предприятия),</w:t>
            </w:r>
            <w:r w:rsidR="009351A1">
              <w:rPr>
                <w:rFonts w:ascii="Times New Roman" w:hAnsi="Times New Roman" w:cs="Times New Roman"/>
                <w:bCs/>
                <w:i/>
              </w:rPr>
              <w:t xml:space="preserve"> </w:t>
            </w:r>
            <w:r w:rsidRPr="00044DD4">
              <w:rPr>
                <w:rFonts w:ascii="Times New Roman" w:hAnsi="Times New Roman" w:cs="Times New Roman"/>
                <w:bCs/>
                <w:i/>
              </w:rPr>
              <w:t>факторы</w:t>
            </w:r>
            <w:r w:rsidR="009351A1">
              <w:rPr>
                <w:rFonts w:ascii="Times New Roman" w:hAnsi="Times New Roman" w:cs="Times New Roman"/>
                <w:bCs/>
                <w:i/>
              </w:rPr>
              <w:t xml:space="preserve"> </w:t>
            </w:r>
            <w:r w:rsidRPr="00044DD4">
              <w:rPr>
                <w:rFonts w:ascii="Times New Roman" w:hAnsi="Times New Roman" w:cs="Times New Roman"/>
                <w:bCs/>
                <w:i/>
              </w:rPr>
              <w:t>ее</w:t>
            </w:r>
            <w:r w:rsidR="009351A1">
              <w:rPr>
                <w:rFonts w:ascii="Times New Roman" w:hAnsi="Times New Roman" w:cs="Times New Roman"/>
                <w:bCs/>
                <w:i/>
              </w:rPr>
              <w:t xml:space="preserve"> </w:t>
            </w:r>
            <w:r w:rsidRPr="00044DD4">
              <w:rPr>
                <w:rFonts w:ascii="Times New Roman" w:hAnsi="Times New Roman" w:cs="Times New Roman"/>
                <w:bCs/>
                <w:i/>
              </w:rPr>
              <w:t>определяющие</w:t>
            </w:r>
          </w:p>
        </w:tc>
        <w:tc>
          <w:tcPr>
            <w:tcW w:w="765" w:type="pct"/>
            <w:vAlign w:val="center"/>
          </w:tcPr>
          <w:p w14:paraId="030EFF27" w14:textId="77777777" w:rsidR="00044DD4" w:rsidRPr="00044DD4" w:rsidRDefault="00044DD4" w:rsidP="002D3E5A">
            <w:pPr>
              <w:suppressAutoHyphens/>
              <w:jc w:val="center"/>
              <w:rPr>
                <w:rFonts w:ascii="Times New Roman" w:hAnsi="Times New Roman" w:cs="Times New Roman"/>
                <w:i/>
              </w:rPr>
            </w:pPr>
            <w:r w:rsidRPr="00044DD4">
              <w:rPr>
                <w:rFonts w:ascii="Times New Roman" w:hAnsi="Times New Roman" w:cs="Times New Roman"/>
                <w:i/>
              </w:rPr>
              <w:t>2</w:t>
            </w:r>
            <w:r>
              <w:rPr>
                <w:rFonts w:ascii="Times New Roman" w:hAnsi="Times New Roman" w:cs="Times New Roman"/>
                <w:i/>
              </w:rPr>
              <w:t>/2</w:t>
            </w:r>
          </w:p>
        </w:tc>
        <w:tc>
          <w:tcPr>
            <w:tcW w:w="941" w:type="pct"/>
            <w:vMerge/>
          </w:tcPr>
          <w:p w14:paraId="715F30BD" w14:textId="77777777" w:rsidR="00044DD4" w:rsidRPr="00044DD4" w:rsidRDefault="00044DD4" w:rsidP="002D3E5A">
            <w:pPr>
              <w:suppressAutoHyphens/>
              <w:jc w:val="both"/>
              <w:rPr>
                <w:rFonts w:ascii="Times New Roman" w:hAnsi="Times New Roman" w:cs="Times New Roman"/>
              </w:rPr>
            </w:pPr>
          </w:p>
        </w:tc>
      </w:tr>
      <w:tr w:rsidR="00044DD4" w:rsidRPr="00044DD4" w14:paraId="3ED2188A" w14:textId="77777777" w:rsidTr="00044DD4">
        <w:trPr>
          <w:trHeight w:val="20"/>
        </w:trPr>
        <w:tc>
          <w:tcPr>
            <w:tcW w:w="957" w:type="pct"/>
            <w:vMerge/>
          </w:tcPr>
          <w:p w14:paraId="34CEA971" w14:textId="77777777" w:rsidR="00044DD4" w:rsidRPr="00044DD4" w:rsidRDefault="00044DD4" w:rsidP="002D3E5A">
            <w:pPr>
              <w:rPr>
                <w:rFonts w:ascii="Times New Roman" w:hAnsi="Times New Roman" w:cs="Times New Roman"/>
                <w:b/>
                <w:bCs/>
                <w:highlight w:val="green"/>
              </w:rPr>
            </w:pPr>
          </w:p>
        </w:tc>
        <w:tc>
          <w:tcPr>
            <w:tcW w:w="2337" w:type="pct"/>
          </w:tcPr>
          <w:p w14:paraId="77472ABD" w14:textId="77777777" w:rsidR="00044DD4" w:rsidRPr="00044DD4" w:rsidRDefault="00044DD4" w:rsidP="002D3E5A">
            <w:pPr>
              <w:rPr>
                <w:rFonts w:ascii="Times New Roman" w:hAnsi="Times New Roman" w:cs="Times New Roman"/>
                <w:bCs/>
                <w:i/>
              </w:rPr>
            </w:pPr>
            <w:r w:rsidRPr="00044DD4">
              <w:rPr>
                <w:rFonts w:ascii="Times New Roman" w:hAnsi="Times New Roman" w:cs="Times New Roman"/>
                <w:bCs/>
                <w:i/>
              </w:rPr>
              <w:t>Практическое</w:t>
            </w:r>
            <w:r w:rsidR="009351A1">
              <w:rPr>
                <w:rFonts w:ascii="Times New Roman" w:hAnsi="Times New Roman" w:cs="Times New Roman"/>
                <w:bCs/>
                <w:i/>
              </w:rPr>
              <w:t xml:space="preserve"> </w:t>
            </w:r>
            <w:r w:rsidRPr="00044DD4">
              <w:rPr>
                <w:rFonts w:ascii="Times New Roman" w:hAnsi="Times New Roman" w:cs="Times New Roman"/>
                <w:bCs/>
                <w:i/>
              </w:rPr>
              <w:t>занятие</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3.</w:t>
            </w:r>
            <w:r w:rsidR="009351A1">
              <w:rPr>
                <w:rFonts w:ascii="Times New Roman" w:hAnsi="Times New Roman" w:cs="Times New Roman"/>
                <w:bCs/>
                <w:i/>
              </w:rPr>
              <w:t xml:space="preserve"> </w:t>
            </w:r>
            <w:r w:rsidRPr="00044DD4">
              <w:rPr>
                <w:rFonts w:ascii="Times New Roman" w:hAnsi="Times New Roman" w:cs="Times New Roman"/>
                <w:bCs/>
                <w:i/>
              </w:rPr>
              <w:t>Составные</w:t>
            </w:r>
            <w:r w:rsidR="009351A1">
              <w:rPr>
                <w:rFonts w:ascii="Times New Roman" w:hAnsi="Times New Roman" w:cs="Times New Roman"/>
                <w:bCs/>
                <w:i/>
              </w:rPr>
              <w:t xml:space="preserve"> </w:t>
            </w:r>
            <w:r w:rsidRPr="00044DD4">
              <w:rPr>
                <w:rFonts w:ascii="Times New Roman" w:hAnsi="Times New Roman" w:cs="Times New Roman"/>
                <w:bCs/>
                <w:i/>
              </w:rPr>
              <w:t>части</w:t>
            </w:r>
            <w:r w:rsidR="009351A1">
              <w:rPr>
                <w:rFonts w:ascii="Times New Roman" w:hAnsi="Times New Roman" w:cs="Times New Roman"/>
                <w:bCs/>
                <w:i/>
              </w:rPr>
              <w:t xml:space="preserve"> </w:t>
            </w:r>
            <w:r w:rsidRPr="00044DD4">
              <w:rPr>
                <w:rFonts w:ascii="Times New Roman" w:hAnsi="Times New Roman" w:cs="Times New Roman"/>
                <w:bCs/>
                <w:i/>
              </w:rPr>
              <w:t>технологического</w:t>
            </w:r>
            <w:r w:rsidR="009351A1">
              <w:rPr>
                <w:rFonts w:ascii="Times New Roman" w:hAnsi="Times New Roman" w:cs="Times New Roman"/>
                <w:bCs/>
                <w:i/>
              </w:rPr>
              <w:t xml:space="preserve"> </w:t>
            </w:r>
            <w:r w:rsidRPr="00044DD4">
              <w:rPr>
                <w:rFonts w:ascii="Times New Roman" w:hAnsi="Times New Roman" w:cs="Times New Roman"/>
                <w:bCs/>
                <w:i/>
              </w:rPr>
              <w:t>процесса.</w:t>
            </w:r>
          </w:p>
        </w:tc>
        <w:tc>
          <w:tcPr>
            <w:tcW w:w="765" w:type="pct"/>
            <w:vAlign w:val="center"/>
          </w:tcPr>
          <w:p w14:paraId="003F9AF0" w14:textId="77777777" w:rsidR="00044DD4" w:rsidRPr="00044DD4" w:rsidRDefault="00044DD4" w:rsidP="002D3E5A">
            <w:pPr>
              <w:suppressAutoHyphens/>
              <w:jc w:val="center"/>
              <w:rPr>
                <w:rFonts w:ascii="Times New Roman" w:hAnsi="Times New Roman" w:cs="Times New Roman"/>
                <w:i/>
              </w:rPr>
            </w:pPr>
            <w:r w:rsidRPr="00044DD4">
              <w:rPr>
                <w:rFonts w:ascii="Times New Roman" w:hAnsi="Times New Roman" w:cs="Times New Roman"/>
                <w:i/>
              </w:rPr>
              <w:t>2</w:t>
            </w:r>
            <w:r>
              <w:rPr>
                <w:rFonts w:ascii="Times New Roman" w:hAnsi="Times New Roman" w:cs="Times New Roman"/>
                <w:i/>
              </w:rPr>
              <w:t>/2</w:t>
            </w:r>
          </w:p>
        </w:tc>
        <w:tc>
          <w:tcPr>
            <w:tcW w:w="941" w:type="pct"/>
            <w:vMerge/>
          </w:tcPr>
          <w:p w14:paraId="2327897C" w14:textId="77777777" w:rsidR="00044DD4" w:rsidRPr="00044DD4" w:rsidRDefault="00044DD4" w:rsidP="002D3E5A">
            <w:pPr>
              <w:suppressAutoHyphens/>
              <w:jc w:val="both"/>
              <w:rPr>
                <w:rFonts w:ascii="Times New Roman" w:hAnsi="Times New Roman" w:cs="Times New Roman"/>
              </w:rPr>
            </w:pPr>
          </w:p>
        </w:tc>
      </w:tr>
      <w:tr w:rsidR="00044DD4" w:rsidRPr="00044DD4" w14:paraId="418DBF13" w14:textId="77777777" w:rsidTr="00044DD4">
        <w:trPr>
          <w:trHeight w:val="20"/>
        </w:trPr>
        <w:tc>
          <w:tcPr>
            <w:tcW w:w="957" w:type="pct"/>
            <w:vMerge w:val="restart"/>
          </w:tcPr>
          <w:p w14:paraId="1D043ABB" w14:textId="77777777" w:rsidR="00044DD4" w:rsidRPr="00044DD4" w:rsidRDefault="00044DD4" w:rsidP="002D3E5A">
            <w:pPr>
              <w:rPr>
                <w:rFonts w:ascii="Times New Roman" w:hAnsi="Times New Roman" w:cs="Times New Roman"/>
                <w:b/>
                <w:bCs/>
                <w:lang w:val="en-US"/>
              </w:rPr>
            </w:pPr>
            <w:r w:rsidRPr="00044DD4">
              <w:rPr>
                <w:rFonts w:ascii="Times New Roman" w:hAnsi="Times New Roman" w:cs="Times New Roman"/>
                <w:b/>
                <w:bCs/>
              </w:rPr>
              <w:t>Тема</w:t>
            </w:r>
            <w:r w:rsidR="009351A1">
              <w:rPr>
                <w:rFonts w:ascii="Times New Roman" w:hAnsi="Times New Roman" w:cs="Times New Roman"/>
                <w:b/>
                <w:bCs/>
              </w:rPr>
              <w:t xml:space="preserve"> </w:t>
            </w:r>
            <w:r w:rsidRPr="00044DD4">
              <w:rPr>
                <w:rFonts w:ascii="Times New Roman" w:hAnsi="Times New Roman" w:cs="Times New Roman"/>
                <w:b/>
                <w:bCs/>
              </w:rPr>
              <w:t>2.</w:t>
            </w:r>
            <w:r w:rsidR="009351A1">
              <w:rPr>
                <w:rFonts w:ascii="Times New Roman" w:hAnsi="Times New Roman" w:cs="Times New Roman"/>
                <w:b/>
                <w:bCs/>
              </w:rPr>
              <w:t xml:space="preserve"> </w:t>
            </w:r>
          </w:p>
          <w:p w14:paraId="464DCE2E"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Экономические</w:t>
            </w:r>
            <w:r w:rsidR="009351A1">
              <w:rPr>
                <w:rFonts w:ascii="Times New Roman" w:hAnsi="Times New Roman" w:cs="Times New Roman"/>
                <w:b/>
                <w:bCs/>
              </w:rPr>
              <w:t xml:space="preserve"> </w:t>
            </w:r>
            <w:r w:rsidRPr="00044DD4">
              <w:rPr>
                <w:rFonts w:ascii="Times New Roman" w:hAnsi="Times New Roman" w:cs="Times New Roman"/>
                <w:b/>
                <w:bCs/>
              </w:rPr>
              <w:t>ресурсы</w:t>
            </w:r>
            <w:r w:rsidR="009351A1">
              <w:rPr>
                <w:rFonts w:ascii="Times New Roman" w:hAnsi="Times New Roman" w:cs="Times New Roman"/>
                <w:b/>
                <w:bCs/>
              </w:rPr>
              <w:t xml:space="preserve"> </w:t>
            </w:r>
            <w:r w:rsidRPr="00044DD4">
              <w:rPr>
                <w:rFonts w:ascii="Times New Roman" w:hAnsi="Times New Roman" w:cs="Times New Roman"/>
                <w:b/>
                <w:bCs/>
              </w:rPr>
              <w:t>организации</w:t>
            </w:r>
            <w:r w:rsidR="009351A1">
              <w:rPr>
                <w:rFonts w:ascii="Times New Roman" w:hAnsi="Times New Roman" w:cs="Times New Roman"/>
                <w:b/>
                <w:bCs/>
              </w:rPr>
              <w:t xml:space="preserve"> </w:t>
            </w:r>
          </w:p>
        </w:tc>
        <w:tc>
          <w:tcPr>
            <w:tcW w:w="2337" w:type="pct"/>
          </w:tcPr>
          <w:p w14:paraId="31EBA808"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Содержание</w:t>
            </w:r>
          </w:p>
        </w:tc>
        <w:tc>
          <w:tcPr>
            <w:tcW w:w="765" w:type="pct"/>
            <w:vAlign w:val="center"/>
          </w:tcPr>
          <w:p w14:paraId="389A1545" w14:textId="77777777" w:rsidR="00044DD4" w:rsidRPr="00044DD4" w:rsidRDefault="00044DD4" w:rsidP="002D3E5A">
            <w:pPr>
              <w:suppressAutoHyphens/>
              <w:jc w:val="center"/>
              <w:rPr>
                <w:rFonts w:ascii="Times New Roman" w:hAnsi="Times New Roman" w:cs="Times New Roman"/>
                <w:i/>
                <w:highlight w:val="yellow"/>
              </w:rPr>
            </w:pPr>
            <w:r w:rsidRPr="00044DD4">
              <w:rPr>
                <w:rFonts w:ascii="Times New Roman" w:hAnsi="Times New Roman" w:cs="Times New Roman"/>
                <w:i/>
              </w:rPr>
              <w:t>18/14</w:t>
            </w:r>
          </w:p>
        </w:tc>
        <w:tc>
          <w:tcPr>
            <w:tcW w:w="941" w:type="pct"/>
          </w:tcPr>
          <w:p w14:paraId="0A2ED428" w14:textId="77777777" w:rsidR="00044DD4" w:rsidRPr="00044DD4" w:rsidRDefault="00044DD4" w:rsidP="002D3E5A">
            <w:pPr>
              <w:rPr>
                <w:rFonts w:ascii="Times New Roman" w:hAnsi="Times New Roman" w:cs="Times New Roman"/>
                <w:bCs/>
                <w:highlight w:val="yellow"/>
              </w:rPr>
            </w:pPr>
          </w:p>
        </w:tc>
      </w:tr>
      <w:tr w:rsidR="00044DD4" w:rsidRPr="00044DD4" w14:paraId="59C16F2E" w14:textId="77777777" w:rsidTr="00044DD4">
        <w:trPr>
          <w:trHeight w:val="970"/>
        </w:trPr>
        <w:tc>
          <w:tcPr>
            <w:tcW w:w="957" w:type="pct"/>
            <w:vMerge/>
          </w:tcPr>
          <w:p w14:paraId="75E80CBF" w14:textId="77777777" w:rsidR="00044DD4" w:rsidRPr="00044DD4" w:rsidRDefault="00044DD4" w:rsidP="002D3E5A">
            <w:pPr>
              <w:rPr>
                <w:rFonts w:ascii="Times New Roman" w:hAnsi="Times New Roman" w:cs="Times New Roman"/>
                <w:b/>
                <w:bCs/>
                <w:highlight w:val="green"/>
              </w:rPr>
            </w:pPr>
          </w:p>
        </w:tc>
        <w:tc>
          <w:tcPr>
            <w:tcW w:w="2337" w:type="pct"/>
          </w:tcPr>
          <w:p w14:paraId="623DFB36" w14:textId="77777777" w:rsidR="00044DD4" w:rsidRPr="00044DD4" w:rsidRDefault="00044DD4" w:rsidP="002D3E5A">
            <w:pPr>
              <w:suppressAutoHyphens/>
              <w:jc w:val="both"/>
              <w:rPr>
                <w:rFonts w:ascii="Times New Roman" w:hAnsi="Times New Roman" w:cs="Times New Roman"/>
              </w:rPr>
            </w:pPr>
            <w:r w:rsidRPr="00044DD4">
              <w:rPr>
                <w:rFonts w:ascii="Times New Roman" w:hAnsi="Times New Roman" w:cs="Times New Roman"/>
              </w:rPr>
              <w:t>Основной</w:t>
            </w:r>
            <w:r w:rsidR="009351A1">
              <w:rPr>
                <w:rFonts w:ascii="Times New Roman" w:hAnsi="Times New Roman" w:cs="Times New Roman"/>
              </w:rPr>
              <w:t xml:space="preserve"> </w:t>
            </w:r>
            <w:r w:rsidRPr="00044DD4">
              <w:rPr>
                <w:rFonts w:ascii="Times New Roman" w:hAnsi="Times New Roman" w:cs="Times New Roman"/>
              </w:rPr>
              <w:t>капитал,</w:t>
            </w:r>
            <w:r w:rsidR="009351A1">
              <w:rPr>
                <w:rFonts w:ascii="Times New Roman" w:hAnsi="Times New Roman" w:cs="Times New Roman"/>
              </w:rPr>
              <w:t xml:space="preserve"> </w:t>
            </w:r>
            <w:r w:rsidRPr="00044DD4">
              <w:rPr>
                <w:rFonts w:ascii="Times New Roman" w:hAnsi="Times New Roman" w:cs="Times New Roman"/>
              </w:rPr>
              <w:t>его</w:t>
            </w:r>
            <w:r w:rsidR="009351A1">
              <w:rPr>
                <w:rFonts w:ascii="Times New Roman" w:hAnsi="Times New Roman" w:cs="Times New Roman"/>
              </w:rPr>
              <w:t xml:space="preserve"> </w:t>
            </w:r>
            <w:r w:rsidRPr="00044DD4">
              <w:rPr>
                <w:rFonts w:ascii="Times New Roman" w:hAnsi="Times New Roman" w:cs="Times New Roman"/>
              </w:rPr>
              <w:t>сущность</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значение.</w:t>
            </w:r>
            <w:r w:rsidR="009351A1">
              <w:rPr>
                <w:rFonts w:ascii="Times New Roman" w:hAnsi="Times New Roman" w:cs="Times New Roman"/>
              </w:rPr>
              <w:t xml:space="preserve"> </w:t>
            </w:r>
            <w:r w:rsidRPr="00044DD4">
              <w:rPr>
                <w:rFonts w:ascii="Times New Roman" w:hAnsi="Times New Roman" w:cs="Times New Roman"/>
              </w:rPr>
              <w:t>Показатели</w:t>
            </w:r>
            <w:r w:rsidR="009351A1">
              <w:rPr>
                <w:rFonts w:ascii="Times New Roman" w:hAnsi="Times New Roman" w:cs="Times New Roman"/>
              </w:rPr>
              <w:t xml:space="preserve"> </w:t>
            </w:r>
            <w:r w:rsidRPr="00044DD4">
              <w:rPr>
                <w:rFonts w:ascii="Times New Roman" w:hAnsi="Times New Roman" w:cs="Times New Roman"/>
              </w:rPr>
              <w:t>эффективного</w:t>
            </w:r>
            <w:r w:rsidR="009351A1">
              <w:rPr>
                <w:rFonts w:ascii="Times New Roman" w:hAnsi="Times New Roman" w:cs="Times New Roman"/>
              </w:rPr>
              <w:t xml:space="preserve"> </w:t>
            </w:r>
            <w:r w:rsidRPr="00044DD4">
              <w:rPr>
                <w:rFonts w:ascii="Times New Roman" w:hAnsi="Times New Roman" w:cs="Times New Roman"/>
              </w:rPr>
              <w:t>использования</w:t>
            </w:r>
            <w:r w:rsidR="009351A1">
              <w:rPr>
                <w:rFonts w:ascii="Times New Roman" w:hAnsi="Times New Roman" w:cs="Times New Roman"/>
              </w:rPr>
              <w:t xml:space="preserve"> </w:t>
            </w:r>
            <w:r w:rsidRPr="00044DD4">
              <w:rPr>
                <w:rFonts w:ascii="Times New Roman" w:hAnsi="Times New Roman" w:cs="Times New Roman"/>
              </w:rPr>
              <w:t>основных</w:t>
            </w:r>
            <w:r w:rsidR="009351A1">
              <w:rPr>
                <w:rFonts w:ascii="Times New Roman" w:hAnsi="Times New Roman" w:cs="Times New Roman"/>
              </w:rPr>
              <w:t xml:space="preserve"> </w:t>
            </w:r>
            <w:r w:rsidRPr="00044DD4">
              <w:rPr>
                <w:rFonts w:ascii="Times New Roman" w:hAnsi="Times New Roman" w:cs="Times New Roman"/>
              </w:rPr>
              <w:t>средств.</w:t>
            </w:r>
            <w:r w:rsidR="009351A1">
              <w:rPr>
                <w:rFonts w:ascii="Times New Roman" w:hAnsi="Times New Roman" w:cs="Times New Roman"/>
              </w:rPr>
              <w:t xml:space="preserve"> </w:t>
            </w:r>
            <w:r w:rsidRPr="00044DD4">
              <w:rPr>
                <w:rFonts w:ascii="Times New Roman" w:hAnsi="Times New Roman" w:cs="Times New Roman"/>
              </w:rPr>
              <w:t>Оборотный</w:t>
            </w:r>
            <w:r w:rsidR="009351A1">
              <w:rPr>
                <w:rFonts w:ascii="Times New Roman" w:hAnsi="Times New Roman" w:cs="Times New Roman"/>
              </w:rPr>
              <w:t xml:space="preserve"> </w:t>
            </w:r>
            <w:r w:rsidRPr="00044DD4">
              <w:rPr>
                <w:rFonts w:ascii="Times New Roman" w:hAnsi="Times New Roman" w:cs="Times New Roman"/>
              </w:rPr>
              <w:t>капитал,</w:t>
            </w:r>
            <w:r w:rsidR="009351A1">
              <w:rPr>
                <w:rFonts w:ascii="Times New Roman" w:hAnsi="Times New Roman" w:cs="Times New Roman"/>
              </w:rPr>
              <w:t xml:space="preserve"> </w:t>
            </w:r>
            <w:r w:rsidRPr="00044DD4">
              <w:rPr>
                <w:rFonts w:ascii="Times New Roman" w:hAnsi="Times New Roman" w:cs="Times New Roman"/>
              </w:rPr>
              <w:t>его</w:t>
            </w:r>
            <w:r w:rsidR="009351A1">
              <w:rPr>
                <w:rFonts w:ascii="Times New Roman" w:hAnsi="Times New Roman" w:cs="Times New Roman"/>
              </w:rPr>
              <w:t xml:space="preserve"> </w:t>
            </w:r>
            <w:r w:rsidRPr="00044DD4">
              <w:rPr>
                <w:rFonts w:ascii="Times New Roman" w:hAnsi="Times New Roman" w:cs="Times New Roman"/>
              </w:rPr>
              <w:t>состав</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структура.</w:t>
            </w:r>
          </w:p>
        </w:tc>
        <w:tc>
          <w:tcPr>
            <w:tcW w:w="765" w:type="pct"/>
            <w:vAlign w:val="center"/>
          </w:tcPr>
          <w:p w14:paraId="7EDB4252" w14:textId="77777777" w:rsidR="00044DD4" w:rsidRPr="00044DD4" w:rsidRDefault="00044DD4" w:rsidP="002D3E5A">
            <w:pPr>
              <w:suppressAutoHyphens/>
              <w:jc w:val="center"/>
              <w:rPr>
                <w:rFonts w:ascii="Times New Roman" w:hAnsi="Times New Roman" w:cs="Times New Roman"/>
                <w:i/>
                <w:highlight w:val="yellow"/>
              </w:rPr>
            </w:pPr>
            <w:r w:rsidRPr="00044DD4">
              <w:rPr>
                <w:rFonts w:ascii="Times New Roman" w:hAnsi="Times New Roman" w:cs="Times New Roman"/>
                <w:i/>
              </w:rPr>
              <w:t>2</w:t>
            </w:r>
          </w:p>
        </w:tc>
        <w:tc>
          <w:tcPr>
            <w:tcW w:w="941" w:type="pct"/>
            <w:vMerge w:val="restart"/>
          </w:tcPr>
          <w:p w14:paraId="3C8C3FB9"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rPr>
              <w:t>ПК</w:t>
            </w:r>
            <w:r w:rsidR="009351A1">
              <w:rPr>
                <w:rFonts w:ascii="Times New Roman" w:hAnsi="Times New Roman" w:cs="Times New Roman"/>
                <w:bCs/>
              </w:rPr>
              <w:t xml:space="preserve"> </w:t>
            </w:r>
            <w:r w:rsidRPr="00044DD4">
              <w:rPr>
                <w:rFonts w:ascii="Times New Roman" w:hAnsi="Times New Roman" w:cs="Times New Roman"/>
                <w:bCs/>
              </w:rPr>
              <w:t>1.4</w:t>
            </w:r>
          </w:p>
          <w:p w14:paraId="6B756077"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03</w:t>
            </w:r>
          </w:p>
          <w:p w14:paraId="1102A148"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04</w:t>
            </w:r>
          </w:p>
          <w:p w14:paraId="2CF1F7F0" w14:textId="77777777" w:rsidR="00044DD4" w:rsidRPr="00044DD4" w:rsidRDefault="00044DD4" w:rsidP="00044DD4">
            <w:pPr>
              <w:rPr>
                <w:rFonts w:ascii="Times New Roman" w:hAnsi="Times New Roman" w:cs="Times New Roman"/>
                <w:b/>
                <w:bCs/>
              </w:rPr>
            </w:pPr>
          </w:p>
        </w:tc>
      </w:tr>
      <w:tr w:rsidR="00044DD4" w:rsidRPr="00044DD4" w14:paraId="2A59FC61" w14:textId="77777777" w:rsidTr="00044DD4">
        <w:trPr>
          <w:trHeight w:val="690"/>
        </w:trPr>
        <w:tc>
          <w:tcPr>
            <w:tcW w:w="957" w:type="pct"/>
            <w:vMerge/>
          </w:tcPr>
          <w:p w14:paraId="6CD30C01" w14:textId="77777777" w:rsidR="00044DD4" w:rsidRPr="00044DD4" w:rsidRDefault="00044DD4" w:rsidP="002D3E5A">
            <w:pPr>
              <w:rPr>
                <w:rFonts w:ascii="Times New Roman" w:hAnsi="Times New Roman" w:cs="Times New Roman"/>
                <w:b/>
                <w:bCs/>
                <w:highlight w:val="green"/>
              </w:rPr>
            </w:pPr>
          </w:p>
        </w:tc>
        <w:tc>
          <w:tcPr>
            <w:tcW w:w="2337" w:type="pct"/>
          </w:tcPr>
          <w:p w14:paraId="77806976" w14:textId="77777777" w:rsidR="00044DD4" w:rsidRPr="00044DD4" w:rsidRDefault="00044DD4" w:rsidP="002D3E5A">
            <w:pPr>
              <w:suppressAutoHyphens/>
              <w:jc w:val="both"/>
              <w:rPr>
                <w:rFonts w:ascii="Times New Roman" w:hAnsi="Times New Roman" w:cs="Times New Roman"/>
              </w:rPr>
            </w:pPr>
            <w:r w:rsidRPr="00044DD4">
              <w:rPr>
                <w:rFonts w:ascii="Times New Roman" w:hAnsi="Times New Roman" w:cs="Times New Roman"/>
              </w:rPr>
              <w:t>Персонал</w:t>
            </w:r>
            <w:r w:rsidR="009351A1">
              <w:rPr>
                <w:rFonts w:ascii="Times New Roman" w:hAnsi="Times New Roman" w:cs="Times New Roman"/>
              </w:rPr>
              <w:t xml:space="preserve"> </w:t>
            </w:r>
            <w:r w:rsidRPr="00044DD4">
              <w:rPr>
                <w:rFonts w:ascii="Times New Roman" w:hAnsi="Times New Roman" w:cs="Times New Roman"/>
              </w:rPr>
              <w:t>организации:</w:t>
            </w:r>
            <w:r w:rsidR="009351A1">
              <w:rPr>
                <w:rFonts w:ascii="Times New Roman" w:hAnsi="Times New Roman" w:cs="Times New Roman"/>
              </w:rPr>
              <w:t xml:space="preserve"> </w:t>
            </w:r>
            <w:r w:rsidRPr="00044DD4">
              <w:rPr>
                <w:rFonts w:ascii="Times New Roman" w:hAnsi="Times New Roman" w:cs="Times New Roman"/>
              </w:rPr>
              <w:t>понятие</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классификация.</w:t>
            </w:r>
            <w:r w:rsidR="009351A1">
              <w:rPr>
                <w:rFonts w:ascii="Times New Roman" w:hAnsi="Times New Roman" w:cs="Times New Roman"/>
              </w:rPr>
              <w:t xml:space="preserve"> </w:t>
            </w:r>
            <w:r w:rsidRPr="00044DD4">
              <w:rPr>
                <w:rFonts w:ascii="Times New Roman" w:hAnsi="Times New Roman" w:cs="Times New Roman"/>
              </w:rPr>
              <w:t>Рабочее</w:t>
            </w:r>
            <w:r w:rsidR="009351A1">
              <w:rPr>
                <w:rFonts w:ascii="Times New Roman" w:hAnsi="Times New Roman" w:cs="Times New Roman"/>
              </w:rPr>
              <w:t xml:space="preserve"> </w:t>
            </w:r>
            <w:r w:rsidRPr="00044DD4">
              <w:rPr>
                <w:rFonts w:ascii="Times New Roman" w:hAnsi="Times New Roman" w:cs="Times New Roman"/>
              </w:rPr>
              <w:t>время</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его</w:t>
            </w:r>
            <w:r w:rsidR="009351A1">
              <w:rPr>
                <w:rFonts w:ascii="Times New Roman" w:hAnsi="Times New Roman" w:cs="Times New Roman"/>
              </w:rPr>
              <w:t xml:space="preserve"> </w:t>
            </w:r>
            <w:r w:rsidRPr="00044DD4">
              <w:rPr>
                <w:rFonts w:ascii="Times New Roman" w:hAnsi="Times New Roman" w:cs="Times New Roman"/>
              </w:rPr>
              <w:t>использование.</w:t>
            </w:r>
            <w:r w:rsidR="009351A1">
              <w:rPr>
                <w:rFonts w:ascii="Times New Roman" w:hAnsi="Times New Roman" w:cs="Times New Roman"/>
              </w:rPr>
              <w:t xml:space="preserve"> </w:t>
            </w:r>
            <w:r w:rsidRPr="00044DD4">
              <w:rPr>
                <w:rFonts w:ascii="Times New Roman" w:hAnsi="Times New Roman" w:cs="Times New Roman"/>
              </w:rPr>
              <w:t>Нормирование</w:t>
            </w:r>
            <w:r w:rsidR="009351A1">
              <w:rPr>
                <w:rFonts w:ascii="Times New Roman" w:hAnsi="Times New Roman" w:cs="Times New Roman"/>
              </w:rPr>
              <w:t xml:space="preserve"> </w:t>
            </w:r>
            <w:r w:rsidRPr="00044DD4">
              <w:rPr>
                <w:rFonts w:ascii="Times New Roman" w:hAnsi="Times New Roman" w:cs="Times New Roman"/>
              </w:rPr>
              <w:t>труда.</w:t>
            </w:r>
            <w:r w:rsidR="009351A1">
              <w:rPr>
                <w:rFonts w:ascii="Times New Roman" w:hAnsi="Times New Roman" w:cs="Times New Roman"/>
              </w:rPr>
              <w:t xml:space="preserve"> </w:t>
            </w:r>
            <w:r w:rsidRPr="00044DD4">
              <w:rPr>
                <w:rFonts w:ascii="Times New Roman" w:hAnsi="Times New Roman" w:cs="Times New Roman"/>
              </w:rPr>
              <w:t>Производительность</w:t>
            </w:r>
            <w:r w:rsidR="009351A1">
              <w:rPr>
                <w:rFonts w:ascii="Times New Roman" w:hAnsi="Times New Roman" w:cs="Times New Roman"/>
              </w:rPr>
              <w:t xml:space="preserve"> </w:t>
            </w:r>
            <w:r w:rsidRPr="00044DD4">
              <w:rPr>
                <w:rFonts w:ascii="Times New Roman" w:hAnsi="Times New Roman" w:cs="Times New Roman"/>
              </w:rPr>
              <w:t>труда</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ее</w:t>
            </w:r>
            <w:r w:rsidR="009351A1">
              <w:rPr>
                <w:rFonts w:ascii="Times New Roman" w:hAnsi="Times New Roman" w:cs="Times New Roman"/>
              </w:rPr>
              <w:t xml:space="preserve"> </w:t>
            </w:r>
            <w:r w:rsidRPr="00044DD4">
              <w:rPr>
                <w:rFonts w:ascii="Times New Roman" w:hAnsi="Times New Roman" w:cs="Times New Roman"/>
              </w:rPr>
              <w:t>показатели.</w:t>
            </w:r>
            <w:r w:rsidR="009351A1">
              <w:rPr>
                <w:rFonts w:ascii="Times New Roman" w:hAnsi="Times New Roman" w:cs="Times New Roman"/>
              </w:rPr>
              <w:t xml:space="preserve"> </w:t>
            </w:r>
            <w:r w:rsidRPr="00044DD4">
              <w:rPr>
                <w:rFonts w:ascii="Times New Roman" w:hAnsi="Times New Roman" w:cs="Times New Roman"/>
              </w:rPr>
              <w:t>Мотивация.</w:t>
            </w:r>
            <w:r w:rsidR="009351A1">
              <w:rPr>
                <w:rFonts w:ascii="Times New Roman" w:hAnsi="Times New Roman" w:cs="Times New Roman"/>
              </w:rPr>
              <w:t xml:space="preserve"> </w:t>
            </w:r>
            <w:r w:rsidRPr="00044DD4">
              <w:rPr>
                <w:rFonts w:ascii="Times New Roman" w:hAnsi="Times New Roman" w:cs="Times New Roman"/>
              </w:rPr>
              <w:t>Сущность</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принципы</w:t>
            </w:r>
            <w:r w:rsidR="009351A1">
              <w:rPr>
                <w:rFonts w:ascii="Times New Roman" w:hAnsi="Times New Roman" w:cs="Times New Roman"/>
              </w:rPr>
              <w:t xml:space="preserve"> </w:t>
            </w:r>
            <w:r w:rsidRPr="00044DD4">
              <w:rPr>
                <w:rFonts w:ascii="Times New Roman" w:hAnsi="Times New Roman" w:cs="Times New Roman"/>
              </w:rPr>
              <w:t>оплаты</w:t>
            </w:r>
            <w:r w:rsidR="009351A1">
              <w:rPr>
                <w:rFonts w:ascii="Times New Roman" w:hAnsi="Times New Roman" w:cs="Times New Roman"/>
              </w:rPr>
              <w:t xml:space="preserve"> </w:t>
            </w:r>
            <w:r w:rsidRPr="00044DD4">
              <w:rPr>
                <w:rFonts w:ascii="Times New Roman" w:hAnsi="Times New Roman" w:cs="Times New Roman"/>
              </w:rPr>
              <w:t>труда.</w:t>
            </w:r>
          </w:p>
        </w:tc>
        <w:tc>
          <w:tcPr>
            <w:tcW w:w="765" w:type="pct"/>
            <w:vAlign w:val="center"/>
          </w:tcPr>
          <w:p w14:paraId="145AD1AD" w14:textId="77777777" w:rsidR="00044DD4" w:rsidRPr="00044DD4" w:rsidRDefault="00044DD4" w:rsidP="002D3E5A">
            <w:pPr>
              <w:suppressAutoHyphens/>
              <w:jc w:val="center"/>
              <w:rPr>
                <w:rFonts w:ascii="Times New Roman" w:hAnsi="Times New Roman" w:cs="Times New Roman"/>
                <w:i/>
              </w:rPr>
            </w:pPr>
            <w:r w:rsidRPr="00044DD4">
              <w:rPr>
                <w:rFonts w:ascii="Times New Roman" w:hAnsi="Times New Roman" w:cs="Times New Roman"/>
                <w:i/>
              </w:rPr>
              <w:t>2</w:t>
            </w:r>
          </w:p>
        </w:tc>
        <w:tc>
          <w:tcPr>
            <w:tcW w:w="941" w:type="pct"/>
            <w:vMerge/>
          </w:tcPr>
          <w:p w14:paraId="7B2A8C6C" w14:textId="77777777" w:rsidR="00044DD4" w:rsidRPr="00044DD4" w:rsidRDefault="00044DD4" w:rsidP="002D3E5A">
            <w:pPr>
              <w:rPr>
                <w:rFonts w:ascii="Times New Roman" w:hAnsi="Times New Roman" w:cs="Times New Roman"/>
                <w:b/>
                <w:bCs/>
              </w:rPr>
            </w:pPr>
          </w:p>
        </w:tc>
      </w:tr>
      <w:tr w:rsidR="00044DD4" w:rsidRPr="00044DD4" w14:paraId="1E35F23D" w14:textId="77777777" w:rsidTr="00044DD4">
        <w:trPr>
          <w:trHeight w:val="20"/>
        </w:trPr>
        <w:tc>
          <w:tcPr>
            <w:tcW w:w="957" w:type="pct"/>
            <w:vMerge/>
          </w:tcPr>
          <w:p w14:paraId="5933D381" w14:textId="77777777" w:rsidR="00044DD4" w:rsidRPr="00044DD4" w:rsidRDefault="00044DD4" w:rsidP="002D3E5A">
            <w:pPr>
              <w:rPr>
                <w:rFonts w:ascii="Times New Roman" w:hAnsi="Times New Roman" w:cs="Times New Roman"/>
                <w:b/>
                <w:bCs/>
                <w:highlight w:val="green"/>
              </w:rPr>
            </w:pPr>
          </w:p>
        </w:tc>
        <w:tc>
          <w:tcPr>
            <w:tcW w:w="2337" w:type="pct"/>
          </w:tcPr>
          <w:p w14:paraId="3445D388"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В</w:t>
            </w:r>
            <w:r w:rsidR="009351A1">
              <w:rPr>
                <w:rFonts w:ascii="Times New Roman" w:hAnsi="Times New Roman" w:cs="Times New Roman"/>
                <w:b/>
                <w:bCs/>
              </w:rPr>
              <w:t xml:space="preserve"> </w:t>
            </w:r>
            <w:r w:rsidRPr="00044DD4">
              <w:rPr>
                <w:rFonts w:ascii="Times New Roman" w:hAnsi="Times New Roman" w:cs="Times New Roman"/>
                <w:b/>
                <w:bCs/>
              </w:rPr>
              <w:t>том</w:t>
            </w:r>
            <w:r w:rsidR="009351A1">
              <w:rPr>
                <w:rFonts w:ascii="Times New Roman" w:hAnsi="Times New Roman" w:cs="Times New Roman"/>
                <w:b/>
                <w:bCs/>
              </w:rPr>
              <w:t xml:space="preserve"> </w:t>
            </w:r>
            <w:r w:rsidRPr="00044DD4">
              <w:rPr>
                <w:rFonts w:ascii="Times New Roman" w:hAnsi="Times New Roman" w:cs="Times New Roman"/>
                <w:b/>
                <w:bCs/>
              </w:rPr>
              <w:t>числе</w:t>
            </w:r>
            <w:r w:rsidR="009351A1">
              <w:rPr>
                <w:rFonts w:ascii="Times New Roman" w:hAnsi="Times New Roman" w:cs="Times New Roman"/>
                <w:b/>
                <w:bCs/>
              </w:rPr>
              <w:t xml:space="preserve"> </w:t>
            </w:r>
            <w:r w:rsidRPr="00044DD4">
              <w:rPr>
                <w:rFonts w:ascii="Times New Roman" w:hAnsi="Times New Roman" w:cs="Times New Roman"/>
                <w:b/>
                <w:bCs/>
              </w:rPr>
              <w:t>практических</w:t>
            </w:r>
            <w:r w:rsidR="009351A1">
              <w:rPr>
                <w:rFonts w:ascii="Times New Roman" w:hAnsi="Times New Roman" w:cs="Times New Roman"/>
                <w:b/>
                <w:bCs/>
              </w:rPr>
              <w:t xml:space="preserve"> </w:t>
            </w:r>
            <w:r w:rsidRPr="00044DD4">
              <w:rPr>
                <w:rFonts w:ascii="Times New Roman" w:hAnsi="Times New Roman" w:cs="Times New Roman"/>
                <w:b/>
                <w:bCs/>
              </w:rPr>
              <w:t>занятий</w:t>
            </w:r>
            <w:r w:rsidR="009351A1">
              <w:rPr>
                <w:rFonts w:ascii="Times New Roman" w:hAnsi="Times New Roman" w:cs="Times New Roman"/>
                <w:b/>
                <w:bCs/>
              </w:rPr>
              <w:t xml:space="preserve"> </w:t>
            </w:r>
            <w:r w:rsidRPr="00044DD4">
              <w:rPr>
                <w:rFonts w:ascii="Times New Roman" w:hAnsi="Times New Roman" w:cs="Times New Roman"/>
                <w:b/>
                <w:bCs/>
              </w:rPr>
              <w:t>и</w:t>
            </w:r>
            <w:r w:rsidR="009351A1">
              <w:rPr>
                <w:rFonts w:ascii="Times New Roman" w:hAnsi="Times New Roman" w:cs="Times New Roman"/>
                <w:b/>
                <w:bCs/>
              </w:rPr>
              <w:t xml:space="preserve"> </w:t>
            </w:r>
            <w:r w:rsidRPr="00044DD4">
              <w:rPr>
                <w:rFonts w:ascii="Times New Roman" w:hAnsi="Times New Roman" w:cs="Times New Roman"/>
                <w:b/>
                <w:bCs/>
              </w:rPr>
              <w:t>лабораторных</w:t>
            </w:r>
            <w:r w:rsidR="009351A1">
              <w:rPr>
                <w:rFonts w:ascii="Times New Roman" w:hAnsi="Times New Roman" w:cs="Times New Roman"/>
                <w:b/>
                <w:bCs/>
              </w:rPr>
              <w:t xml:space="preserve"> </w:t>
            </w:r>
            <w:r w:rsidRPr="00044DD4">
              <w:rPr>
                <w:rFonts w:ascii="Times New Roman" w:hAnsi="Times New Roman" w:cs="Times New Roman"/>
                <w:b/>
                <w:bCs/>
              </w:rPr>
              <w:t>работ</w:t>
            </w:r>
          </w:p>
        </w:tc>
        <w:tc>
          <w:tcPr>
            <w:tcW w:w="765" w:type="pct"/>
            <w:vAlign w:val="center"/>
          </w:tcPr>
          <w:p w14:paraId="75D0CFCF" w14:textId="77777777" w:rsidR="00044DD4" w:rsidRPr="00044DD4" w:rsidRDefault="00044DD4" w:rsidP="002D3E5A">
            <w:pPr>
              <w:suppressAutoHyphens/>
              <w:jc w:val="center"/>
              <w:rPr>
                <w:rFonts w:ascii="Times New Roman" w:hAnsi="Times New Roman" w:cs="Times New Roman"/>
                <w:b/>
              </w:rPr>
            </w:pPr>
            <w:r w:rsidRPr="00044DD4">
              <w:rPr>
                <w:rFonts w:ascii="Times New Roman" w:hAnsi="Times New Roman" w:cs="Times New Roman"/>
                <w:b/>
              </w:rPr>
              <w:t>14</w:t>
            </w:r>
            <w:r>
              <w:rPr>
                <w:rFonts w:ascii="Times New Roman" w:hAnsi="Times New Roman" w:cs="Times New Roman"/>
                <w:b/>
              </w:rPr>
              <w:t>/14</w:t>
            </w:r>
          </w:p>
        </w:tc>
        <w:tc>
          <w:tcPr>
            <w:tcW w:w="941" w:type="pct"/>
          </w:tcPr>
          <w:p w14:paraId="66C13C5F" w14:textId="77777777" w:rsidR="00044DD4" w:rsidRPr="00044DD4" w:rsidRDefault="00044DD4" w:rsidP="002D3E5A">
            <w:pPr>
              <w:rPr>
                <w:rFonts w:ascii="Times New Roman" w:hAnsi="Times New Roman" w:cs="Times New Roman"/>
                <w:bCs/>
                <w:highlight w:val="yellow"/>
              </w:rPr>
            </w:pPr>
          </w:p>
        </w:tc>
      </w:tr>
      <w:tr w:rsidR="00044DD4" w:rsidRPr="00044DD4" w14:paraId="3530B87D" w14:textId="77777777" w:rsidTr="00044DD4">
        <w:trPr>
          <w:trHeight w:val="20"/>
        </w:trPr>
        <w:tc>
          <w:tcPr>
            <w:tcW w:w="957" w:type="pct"/>
            <w:vMerge/>
          </w:tcPr>
          <w:p w14:paraId="169ACCF4" w14:textId="77777777" w:rsidR="00044DD4" w:rsidRPr="00044DD4" w:rsidRDefault="00044DD4" w:rsidP="002D3E5A">
            <w:pPr>
              <w:rPr>
                <w:rFonts w:ascii="Times New Roman" w:hAnsi="Times New Roman" w:cs="Times New Roman"/>
                <w:b/>
                <w:bCs/>
                <w:highlight w:val="green"/>
              </w:rPr>
            </w:pPr>
          </w:p>
        </w:tc>
        <w:tc>
          <w:tcPr>
            <w:tcW w:w="2337" w:type="pct"/>
          </w:tcPr>
          <w:p w14:paraId="4BB5685C" w14:textId="77777777" w:rsidR="00044DD4" w:rsidRPr="00044DD4" w:rsidRDefault="00044DD4" w:rsidP="002D3E5A">
            <w:pPr>
              <w:rPr>
                <w:rFonts w:ascii="Times New Roman" w:hAnsi="Times New Roman" w:cs="Times New Roman"/>
                <w:b/>
                <w:bCs/>
                <w:i/>
              </w:rPr>
            </w:pPr>
            <w:r w:rsidRPr="00044DD4">
              <w:rPr>
                <w:rFonts w:ascii="Times New Roman" w:hAnsi="Times New Roman" w:cs="Times New Roman"/>
                <w:bCs/>
                <w:i/>
              </w:rPr>
              <w:t>Практическое</w:t>
            </w:r>
            <w:r w:rsidR="009351A1">
              <w:rPr>
                <w:rFonts w:ascii="Times New Roman" w:hAnsi="Times New Roman" w:cs="Times New Roman"/>
                <w:bCs/>
                <w:i/>
              </w:rPr>
              <w:t xml:space="preserve"> </w:t>
            </w:r>
            <w:r w:rsidRPr="00044DD4">
              <w:rPr>
                <w:rFonts w:ascii="Times New Roman" w:hAnsi="Times New Roman" w:cs="Times New Roman"/>
                <w:bCs/>
                <w:i/>
              </w:rPr>
              <w:t>занятие</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4.</w:t>
            </w:r>
            <w:r w:rsidR="009351A1">
              <w:rPr>
                <w:rFonts w:ascii="Times New Roman" w:hAnsi="Times New Roman" w:cs="Times New Roman"/>
                <w:bCs/>
                <w:i/>
              </w:rPr>
              <w:t xml:space="preserve"> </w:t>
            </w:r>
            <w:r w:rsidRPr="00044DD4">
              <w:rPr>
                <w:rFonts w:ascii="Times New Roman" w:hAnsi="Times New Roman" w:cs="Times New Roman"/>
                <w:bCs/>
                <w:i/>
              </w:rPr>
              <w:t>Расчет</w:t>
            </w:r>
            <w:r w:rsidR="009351A1">
              <w:rPr>
                <w:rFonts w:ascii="Times New Roman" w:hAnsi="Times New Roman" w:cs="Times New Roman"/>
                <w:bCs/>
                <w:i/>
              </w:rPr>
              <w:t xml:space="preserve"> </w:t>
            </w:r>
            <w:r w:rsidRPr="00044DD4">
              <w:rPr>
                <w:rFonts w:ascii="Times New Roman" w:hAnsi="Times New Roman" w:cs="Times New Roman"/>
                <w:bCs/>
                <w:i/>
              </w:rPr>
              <w:t>стоимости</w:t>
            </w:r>
            <w:r w:rsidR="009351A1">
              <w:rPr>
                <w:rFonts w:ascii="Times New Roman" w:hAnsi="Times New Roman" w:cs="Times New Roman"/>
                <w:bCs/>
                <w:i/>
              </w:rPr>
              <w:t xml:space="preserve"> </w:t>
            </w:r>
            <w:r w:rsidRPr="00044DD4">
              <w:rPr>
                <w:rFonts w:ascii="Times New Roman" w:hAnsi="Times New Roman" w:cs="Times New Roman"/>
                <w:bCs/>
                <w:i/>
              </w:rPr>
              <w:t>основных</w:t>
            </w:r>
            <w:r w:rsidR="009351A1">
              <w:rPr>
                <w:rFonts w:ascii="Times New Roman" w:hAnsi="Times New Roman" w:cs="Times New Roman"/>
                <w:bCs/>
                <w:i/>
              </w:rPr>
              <w:t xml:space="preserve"> </w:t>
            </w:r>
            <w:r w:rsidRPr="00044DD4">
              <w:rPr>
                <w:rFonts w:ascii="Times New Roman" w:hAnsi="Times New Roman" w:cs="Times New Roman"/>
                <w:bCs/>
                <w:i/>
              </w:rPr>
              <w:t>средств</w:t>
            </w:r>
          </w:p>
        </w:tc>
        <w:tc>
          <w:tcPr>
            <w:tcW w:w="765" w:type="pct"/>
            <w:vAlign w:val="center"/>
          </w:tcPr>
          <w:p w14:paraId="09716259" w14:textId="77777777" w:rsidR="00044DD4" w:rsidRPr="00044DD4" w:rsidRDefault="00044DD4" w:rsidP="002D3E5A">
            <w:pPr>
              <w:suppressAutoHyphens/>
              <w:jc w:val="center"/>
              <w:rPr>
                <w:rFonts w:ascii="Times New Roman" w:hAnsi="Times New Roman" w:cs="Times New Roman"/>
                <w:b/>
                <w:i/>
              </w:rPr>
            </w:pPr>
            <w:r w:rsidRPr="00044DD4">
              <w:rPr>
                <w:rFonts w:ascii="Times New Roman" w:hAnsi="Times New Roman" w:cs="Times New Roman"/>
                <w:b/>
                <w:i/>
              </w:rPr>
              <w:t>2</w:t>
            </w:r>
            <w:r>
              <w:rPr>
                <w:rFonts w:ascii="Times New Roman" w:hAnsi="Times New Roman" w:cs="Times New Roman"/>
                <w:b/>
                <w:i/>
              </w:rPr>
              <w:t>/2</w:t>
            </w:r>
          </w:p>
        </w:tc>
        <w:tc>
          <w:tcPr>
            <w:tcW w:w="941" w:type="pct"/>
            <w:vMerge w:val="restart"/>
          </w:tcPr>
          <w:p w14:paraId="5DD6AA66" w14:textId="77777777" w:rsidR="00044DD4" w:rsidRPr="00044DD4" w:rsidRDefault="00044DD4" w:rsidP="002D3E5A">
            <w:pPr>
              <w:spacing w:line="276" w:lineRule="auto"/>
              <w:contextualSpacing/>
              <w:jc w:val="both"/>
              <w:rPr>
                <w:rFonts w:ascii="Times New Roman" w:eastAsia="Calibri" w:hAnsi="Times New Roman" w:cs="Times New Roman"/>
              </w:rPr>
            </w:pPr>
            <w:r w:rsidRPr="00044DD4">
              <w:rPr>
                <w:rFonts w:ascii="Times New Roman" w:eastAsia="Calibri" w:hAnsi="Times New Roman" w:cs="Times New Roman"/>
              </w:rPr>
              <w:t>ПК</w:t>
            </w:r>
            <w:r w:rsidR="009351A1">
              <w:rPr>
                <w:rFonts w:ascii="Times New Roman" w:eastAsia="Calibri" w:hAnsi="Times New Roman" w:cs="Times New Roman"/>
              </w:rPr>
              <w:t xml:space="preserve"> </w:t>
            </w:r>
            <w:r w:rsidRPr="00044DD4">
              <w:rPr>
                <w:rFonts w:ascii="Times New Roman" w:eastAsia="Calibri" w:hAnsi="Times New Roman" w:cs="Times New Roman"/>
              </w:rPr>
              <w:t>1.4</w:t>
            </w:r>
          </w:p>
          <w:p w14:paraId="0F54027E"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rPr>
              <w:lastRenderedPageBreak/>
              <w:t>ОК</w:t>
            </w:r>
            <w:r w:rsidR="009351A1">
              <w:rPr>
                <w:rFonts w:ascii="Times New Roman" w:hAnsi="Times New Roman" w:cs="Times New Roman"/>
                <w:bCs/>
              </w:rPr>
              <w:t xml:space="preserve"> </w:t>
            </w:r>
            <w:r w:rsidRPr="00044DD4">
              <w:rPr>
                <w:rFonts w:ascii="Times New Roman" w:hAnsi="Times New Roman" w:cs="Times New Roman"/>
                <w:bCs/>
              </w:rPr>
              <w:t>03</w:t>
            </w:r>
          </w:p>
          <w:p w14:paraId="24F063C8" w14:textId="77777777" w:rsidR="00044DD4" w:rsidRPr="00044DD4" w:rsidRDefault="00044DD4" w:rsidP="00044DD4">
            <w:pPr>
              <w:rPr>
                <w:rFonts w:ascii="Times New Roman" w:hAnsi="Times New Roman" w:cs="Times New Roman"/>
              </w:rPr>
            </w:pPr>
          </w:p>
        </w:tc>
      </w:tr>
      <w:tr w:rsidR="00044DD4" w:rsidRPr="00044DD4" w14:paraId="70246FD0" w14:textId="77777777" w:rsidTr="00044DD4">
        <w:trPr>
          <w:trHeight w:val="20"/>
        </w:trPr>
        <w:tc>
          <w:tcPr>
            <w:tcW w:w="957" w:type="pct"/>
            <w:vMerge/>
          </w:tcPr>
          <w:p w14:paraId="29225C2B" w14:textId="77777777" w:rsidR="00044DD4" w:rsidRPr="00044DD4" w:rsidRDefault="00044DD4" w:rsidP="002D3E5A">
            <w:pPr>
              <w:rPr>
                <w:rFonts w:ascii="Times New Roman" w:hAnsi="Times New Roman" w:cs="Times New Roman"/>
                <w:b/>
                <w:bCs/>
                <w:highlight w:val="green"/>
              </w:rPr>
            </w:pPr>
          </w:p>
        </w:tc>
        <w:tc>
          <w:tcPr>
            <w:tcW w:w="2337" w:type="pct"/>
          </w:tcPr>
          <w:p w14:paraId="26369F69" w14:textId="77777777" w:rsidR="00044DD4" w:rsidRPr="00044DD4" w:rsidRDefault="00044DD4" w:rsidP="002D3E5A">
            <w:pPr>
              <w:rPr>
                <w:rFonts w:ascii="Times New Roman" w:hAnsi="Times New Roman" w:cs="Times New Roman"/>
                <w:bCs/>
                <w:i/>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5.</w:t>
            </w:r>
            <w:r w:rsidR="009351A1">
              <w:rPr>
                <w:rFonts w:ascii="Times New Roman" w:hAnsi="Times New Roman" w:cs="Times New Roman"/>
                <w:bCs/>
                <w:i/>
              </w:rPr>
              <w:t xml:space="preserve"> </w:t>
            </w:r>
            <w:r w:rsidRPr="00044DD4">
              <w:rPr>
                <w:rFonts w:ascii="Times New Roman" w:hAnsi="Times New Roman" w:cs="Times New Roman"/>
                <w:bCs/>
                <w:i/>
              </w:rPr>
              <w:t>Расчет</w:t>
            </w:r>
            <w:r w:rsidR="009351A1">
              <w:rPr>
                <w:rFonts w:ascii="Times New Roman" w:hAnsi="Times New Roman" w:cs="Times New Roman"/>
                <w:bCs/>
                <w:i/>
              </w:rPr>
              <w:t xml:space="preserve"> </w:t>
            </w:r>
            <w:r w:rsidRPr="00044DD4">
              <w:rPr>
                <w:rFonts w:ascii="Times New Roman" w:hAnsi="Times New Roman" w:cs="Times New Roman"/>
                <w:bCs/>
                <w:i/>
              </w:rPr>
              <w:t>амортизационных</w:t>
            </w:r>
            <w:r w:rsidR="009351A1">
              <w:rPr>
                <w:rFonts w:ascii="Times New Roman" w:hAnsi="Times New Roman" w:cs="Times New Roman"/>
                <w:bCs/>
                <w:i/>
              </w:rPr>
              <w:t xml:space="preserve"> </w:t>
            </w:r>
            <w:r w:rsidRPr="00044DD4">
              <w:rPr>
                <w:rFonts w:ascii="Times New Roman" w:hAnsi="Times New Roman" w:cs="Times New Roman"/>
                <w:bCs/>
                <w:i/>
              </w:rPr>
              <w:t>отчислений</w:t>
            </w:r>
          </w:p>
        </w:tc>
        <w:tc>
          <w:tcPr>
            <w:tcW w:w="765" w:type="pct"/>
            <w:vAlign w:val="center"/>
          </w:tcPr>
          <w:p w14:paraId="188E450E" w14:textId="77777777" w:rsidR="00044DD4" w:rsidRPr="00044DD4" w:rsidRDefault="00044DD4" w:rsidP="002D3E5A">
            <w:pPr>
              <w:suppressAutoHyphens/>
              <w:jc w:val="center"/>
              <w:rPr>
                <w:rFonts w:ascii="Times New Roman" w:hAnsi="Times New Roman" w:cs="Times New Roman"/>
                <w:b/>
                <w:i/>
              </w:rPr>
            </w:pPr>
            <w:r w:rsidRPr="00044DD4">
              <w:rPr>
                <w:rFonts w:ascii="Times New Roman" w:hAnsi="Times New Roman" w:cs="Times New Roman"/>
                <w:b/>
                <w:i/>
              </w:rPr>
              <w:t>2</w:t>
            </w:r>
            <w:r>
              <w:rPr>
                <w:rFonts w:ascii="Times New Roman" w:hAnsi="Times New Roman" w:cs="Times New Roman"/>
                <w:b/>
                <w:i/>
              </w:rPr>
              <w:t>/2</w:t>
            </w:r>
          </w:p>
        </w:tc>
        <w:tc>
          <w:tcPr>
            <w:tcW w:w="941" w:type="pct"/>
            <w:vMerge/>
          </w:tcPr>
          <w:p w14:paraId="24FBEF9F" w14:textId="77777777" w:rsidR="00044DD4" w:rsidRPr="00044DD4" w:rsidRDefault="00044DD4" w:rsidP="002D3E5A">
            <w:pPr>
              <w:pStyle w:val="a6"/>
              <w:ind w:left="0"/>
              <w:jc w:val="both"/>
              <w:rPr>
                <w:rFonts w:ascii="Times New Roman" w:hAnsi="Times New Roman" w:cs="Times New Roman"/>
              </w:rPr>
            </w:pPr>
          </w:p>
        </w:tc>
      </w:tr>
      <w:tr w:rsidR="00044DD4" w:rsidRPr="00044DD4" w14:paraId="2D6230F0" w14:textId="77777777" w:rsidTr="00044DD4">
        <w:trPr>
          <w:trHeight w:val="20"/>
        </w:trPr>
        <w:tc>
          <w:tcPr>
            <w:tcW w:w="957" w:type="pct"/>
            <w:vMerge/>
          </w:tcPr>
          <w:p w14:paraId="40E28296" w14:textId="77777777" w:rsidR="00044DD4" w:rsidRPr="00044DD4" w:rsidRDefault="00044DD4" w:rsidP="002D3E5A">
            <w:pPr>
              <w:rPr>
                <w:rFonts w:ascii="Times New Roman" w:hAnsi="Times New Roman" w:cs="Times New Roman"/>
                <w:b/>
                <w:bCs/>
                <w:highlight w:val="green"/>
              </w:rPr>
            </w:pPr>
          </w:p>
        </w:tc>
        <w:tc>
          <w:tcPr>
            <w:tcW w:w="2337" w:type="pct"/>
          </w:tcPr>
          <w:p w14:paraId="4CB8906E" w14:textId="77777777" w:rsidR="00044DD4" w:rsidRPr="00044DD4" w:rsidRDefault="00044DD4" w:rsidP="002D3E5A">
            <w:pPr>
              <w:suppressAutoHyphens/>
              <w:rPr>
                <w:rFonts w:ascii="Times New Roman" w:hAnsi="Times New Roman" w:cs="Times New Roman"/>
                <w:b/>
                <w:bCs/>
                <w:i/>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6.</w:t>
            </w:r>
            <w:r w:rsidR="009351A1">
              <w:rPr>
                <w:rFonts w:ascii="Times New Roman" w:hAnsi="Times New Roman" w:cs="Times New Roman"/>
                <w:bCs/>
                <w:i/>
              </w:rPr>
              <w:t xml:space="preserve"> </w:t>
            </w:r>
            <w:r w:rsidRPr="00044DD4">
              <w:rPr>
                <w:rFonts w:ascii="Times New Roman" w:hAnsi="Times New Roman" w:cs="Times New Roman"/>
                <w:bCs/>
                <w:i/>
              </w:rPr>
              <w:t>Расчет</w:t>
            </w:r>
            <w:r w:rsidR="009351A1">
              <w:rPr>
                <w:rFonts w:ascii="Times New Roman" w:hAnsi="Times New Roman" w:cs="Times New Roman"/>
                <w:bCs/>
                <w:i/>
              </w:rPr>
              <w:t xml:space="preserve"> </w:t>
            </w:r>
            <w:r w:rsidRPr="00044DD4">
              <w:rPr>
                <w:rFonts w:ascii="Times New Roman" w:hAnsi="Times New Roman" w:cs="Times New Roman"/>
                <w:bCs/>
                <w:i/>
              </w:rPr>
              <w:t>показателей</w:t>
            </w:r>
            <w:r w:rsidR="009351A1">
              <w:rPr>
                <w:rFonts w:ascii="Times New Roman" w:hAnsi="Times New Roman" w:cs="Times New Roman"/>
                <w:bCs/>
                <w:i/>
              </w:rPr>
              <w:t xml:space="preserve"> </w:t>
            </w:r>
            <w:r w:rsidRPr="00044DD4">
              <w:rPr>
                <w:rFonts w:ascii="Times New Roman" w:hAnsi="Times New Roman" w:cs="Times New Roman"/>
                <w:bCs/>
                <w:i/>
              </w:rPr>
              <w:t>эффективного</w:t>
            </w:r>
            <w:r w:rsidR="009351A1">
              <w:rPr>
                <w:rFonts w:ascii="Times New Roman" w:hAnsi="Times New Roman" w:cs="Times New Roman"/>
                <w:bCs/>
                <w:i/>
              </w:rPr>
              <w:t xml:space="preserve"> </w:t>
            </w:r>
            <w:r w:rsidRPr="00044DD4">
              <w:rPr>
                <w:rFonts w:ascii="Times New Roman" w:hAnsi="Times New Roman" w:cs="Times New Roman"/>
                <w:bCs/>
                <w:i/>
              </w:rPr>
              <w:t>использования</w:t>
            </w:r>
            <w:r w:rsidR="009351A1">
              <w:rPr>
                <w:rFonts w:ascii="Times New Roman" w:hAnsi="Times New Roman" w:cs="Times New Roman"/>
                <w:bCs/>
                <w:i/>
              </w:rPr>
              <w:t xml:space="preserve"> </w:t>
            </w:r>
            <w:r w:rsidRPr="00044DD4">
              <w:rPr>
                <w:rFonts w:ascii="Times New Roman" w:hAnsi="Times New Roman" w:cs="Times New Roman"/>
                <w:bCs/>
                <w:i/>
              </w:rPr>
              <w:t>основных</w:t>
            </w:r>
            <w:r w:rsidR="009351A1">
              <w:rPr>
                <w:rFonts w:ascii="Times New Roman" w:hAnsi="Times New Roman" w:cs="Times New Roman"/>
                <w:bCs/>
                <w:i/>
              </w:rPr>
              <w:t xml:space="preserve"> </w:t>
            </w:r>
            <w:r w:rsidRPr="00044DD4">
              <w:rPr>
                <w:rFonts w:ascii="Times New Roman" w:hAnsi="Times New Roman" w:cs="Times New Roman"/>
                <w:bCs/>
                <w:i/>
              </w:rPr>
              <w:t>и</w:t>
            </w:r>
            <w:r w:rsidR="009351A1">
              <w:rPr>
                <w:rFonts w:ascii="Times New Roman" w:hAnsi="Times New Roman" w:cs="Times New Roman"/>
                <w:bCs/>
                <w:i/>
              </w:rPr>
              <w:t xml:space="preserve"> </w:t>
            </w:r>
            <w:r w:rsidRPr="00044DD4">
              <w:rPr>
                <w:rFonts w:ascii="Times New Roman" w:hAnsi="Times New Roman" w:cs="Times New Roman"/>
                <w:bCs/>
                <w:i/>
              </w:rPr>
              <w:t>оборотных</w:t>
            </w:r>
            <w:r w:rsidR="009351A1">
              <w:rPr>
                <w:rFonts w:ascii="Times New Roman" w:hAnsi="Times New Roman" w:cs="Times New Roman"/>
                <w:bCs/>
                <w:i/>
              </w:rPr>
              <w:t xml:space="preserve"> </w:t>
            </w:r>
            <w:r w:rsidRPr="00044DD4">
              <w:rPr>
                <w:rFonts w:ascii="Times New Roman" w:hAnsi="Times New Roman" w:cs="Times New Roman"/>
                <w:bCs/>
                <w:i/>
              </w:rPr>
              <w:t>средств.</w:t>
            </w:r>
          </w:p>
        </w:tc>
        <w:tc>
          <w:tcPr>
            <w:tcW w:w="765" w:type="pct"/>
            <w:vAlign w:val="center"/>
          </w:tcPr>
          <w:p w14:paraId="5F89A0EE" w14:textId="77777777" w:rsidR="00044DD4" w:rsidRPr="00044DD4" w:rsidRDefault="00044DD4" w:rsidP="002D3E5A">
            <w:pPr>
              <w:suppressAutoHyphens/>
              <w:jc w:val="center"/>
              <w:rPr>
                <w:rFonts w:ascii="Times New Roman" w:hAnsi="Times New Roman" w:cs="Times New Roman"/>
                <w:b/>
                <w:i/>
              </w:rPr>
            </w:pPr>
            <w:r w:rsidRPr="00044DD4">
              <w:rPr>
                <w:rFonts w:ascii="Times New Roman" w:hAnsi="Times New Roman" w:cs="Times New Roman"/>
                <w:b/>
                <w:i/>
              </w:rPr>
              <w:t>2</w:t>
            </w:r>
            <w:r>
              <w:rPr>
                <w:rFonts w:ascii="Times New Roman" w:hAnsi="Times New Roman" w:cs="Times New Roman"/>
                <w:b/>
                <w:i/>
              </w:rPr>
              <w:t>/2</w:t>
            </w:r>
          </w:p>
        </w:tc>
        <w:tc>
          <w:tcPr>
            <w:tcW w:w="941" w:type="pct"/>
            <w:vMerge/>
          </w:tcPr>
          <w:p w14:paraId="3DEFA38D" w14:textId="77777777" w:rsidR="00044DD4" w:rsidRPr="00044DD4" w:rsidRDefault="00044DD4" w:rsidP="002D3E5A">
            <w:pPr>
              <w:suppressAutoHyphens/>
              <w:jc w:val="both"/>
              <w:rPr>
                <w:rFonts w:ascii="Times New Roman" w:hAnsi="Times New Roman" w:cs="Times New Roman"/>
              </w:rPr>
            </w:pPr>
          </w:p>
        </w:tc>
      </w:tr>
      <w:tr w:rsidR="00044DD4" w:rsidRPr="00044DD4" w14:paraId="56EA2238" w14:textId="77777777" w:rsidTr="00044DD4">
        <w:trPr>
          <w:trHeight w:val="20"/>
        </w:trPr>
        <w:tc>
          <w:tcPr>
            <w:tcW w:w="957" w:type="pct"/>
            <w:vMerge/>
          </w:tcPr>
          <w:p w14:paraId="2AFC436D" w14:textId="77777777" w:rsidR="00044DD4" w:rsidRPr="00044DD4" w:rsidRDefault="00044DD4" w:rsidP="002D3E5A">
            <w:pPr>
              <w:rPr>
                <w:rFonts w:ascii="Times New Roman" w:hAnsi="Times New Roman" w:cs="Times New Roman"/>
                <w:b/>
                <w:bCs/>
                <w:highlight w:val="green"/>
              </w:rPr>
            </w:pPr>
          </w:p>
        </w:tc>
        <w:tc>
          <w:tcPr>
            <w:tcW w:w="2337" w:type="pct"/>
          </w:tcPr>
          <w:p w14:paraId="2AB37714" w14:textId="77777777" w:rsidR="00044DD4" w:rsidRPr="00044DD4" w:rsidRDefault="00044DD4" w:rsidP="002D3E5A">
            <w:pPr>
              <w:suppressAutoHyphens/>
              <w:rPr>
                <w:rFonts w:ascii="Times New Roman" w:hAnsi="Times New Roman" w:cs="Times New Roman"/>
                <w:bCs/>
                <w:i/>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7.</w:t>
            </w:r>
            <w:r w:rsidR="009351A1">
              <w:rPr>
                <w:rFonts w:ascii="Times New Roman" w:hAnsi="Times New Roman" w:cs="Times New Roman"/>
                <w:bCs/>
                <w:i/>
              </w:rPr>
              <w:t xml:space="preserve"> </w:t>
            </w:r>
            <w:r w:rsidRPr="00044DD4">
              <w:rPr>
                <w:rFonts w:ascii="Times New Roman" w:hAnsi="Times New Roman" w:cs="Times New Roman"/>
                <w:bCs/>
                <w:i/>
              </w:rPr>
              <w:t>Расчет</w:t>
            </w:r>
            <w:r w:rsidR="009351A1">
              <w:rPr>
                <w:rFonts w:ascii="Times New Roman" w:hAnsi="Times New Roman" w:cs="Times New Roman"/>
                <w:bCs/>
                <w:i/>
              </w:rPr>
              <w:t xml:space="preserve"> </w:t>
            </w:r>
            <w:r w:rsidRPr="00044DD4">
              <w:rPr>
                <w:rFonts w:ascii="Times New Roman" w:hAnsi="Times New Roman" w:cs="Times New Roman"/>
                <w:bCs/>
                <w:i/>
              </w:rPr>
              <w:t>численности</w:t>
            </w:r>
            <w:r w:rsidR="009351A1">
              <w:rPr>
                <w:rFonts w:ascii="Times New Roman" w:hAnsi="Times New Roman" w:cs="Times New Roman"/>
                <w:bCs/>
                <w:i/>
              </w:rPr>
              <w:t xml:space="preserve"> </w:t>
            </w:r>
            <w:r w:rsidRPr="00044DD4">
              <w:rPr>
                <w:rFonts w:ascii="Times New Roman" w:hAnsi="Times New Roman" w:cs="Times New Roman"/>
                <w:bCs/>
                <w:i/>
              </w:rPr>
              <w:t>персонала</w:t>
            </w:r>
            <w:r w:rsidR="009351A1">
              <w:rPr>
                <w:rFonts w:ascii="Times New Roman" w:hAnsi="Times New Roman" w:cs="Times New Roman"/>
                <w:bCs/>
                <w:i/>
              </w:rPr>
              <w:t xml:space="preserve"> </w:t>
            </w:r>
            <w:r w:rsidRPr="00044DD4">
              <w:rPr>
                <w:rFonts w:ascii="Times New Roman" w:hAnsi="Times New Roman" w:cs="Times New Roman"/>
                <w:bCs/>
                <w:i/>
              </w:rPr>
              <w:t>предприятия</w:t>
            </w:r>
            <w:r w:rsidR="009351A1">
              <w:rPr>
                <w:rFonts w:ascii="Times New Roman" w:hAnsi="Times New Roman" w:cs="Times New Roman"/>
                <w:bCs/>
                <w:i/>
              </w:rPr>
              <w:t xml:space="preserve"> </w:t>
            </w:r>
            <w:r w:rsidRPr="00044DD4">
              <w:rPr>
                <w:rFonts w:ascii="Times New Roman" w:hAnsi="Times New Roman" w:cs="Times New Roman"/>
                <w:bCs/>
                <w:i/>
              </w:rPr>
              <w:t>и</w:t>
            </w:r>
            <w:r w:rsidR="009351A1">
              <w:rPr>
                <w:rFonts w:ascii="Times New Roman" w:hAnsi="Times New Roman" w:cs="Times New Roman"/>
                <w:bCs/>
                <w:i/>
              </w:rPr>
              <w:t xml:space="preserve"> </w:t>
            </w:r>
            <w:r w:rsidRPr="00044DD4">
              <w:rPr>
                <w:rFonts w:ascii="Times New Roman" w:hAnsi="Times New Roman" w:cs="Times New Roman"/>
                <w:bCs/>
                <w:i/>
              </w:rPr>
              <w:t>показателей</w:t>
            </w:r>
            <w:r w:rsidR="009351A1">
              <w:rPr>
                <w:rFonts w:ascii="Times New Roman" w:hAnsi="Times New Roman" w:cs="Times New Roman"/>
                <w:bCs/>
                <w:i/>
              </w:rPr>
              <w:t xml:space="preserve"> </w:t>
            </w:r>
            <w:r w:rsidRPr="00044DD4">
              <w:rPr>
                <w:rFonts w:ascii="Times New Roman" w:hAnsi="Times New Roman" w:cs="Times New Roman"/>
                <w:bCs/>
                <w:i/>
              </w:rPr>
              <w:t>производительности</w:t>
            </w:r>
            <w:r w:rsidR="009351A1">
              <w:rPr>
                <w:rFonts w:ascii="Times New Roman" w:hAnsi="Times New Roman" w:cs="Times New Roman"/>
                <w:bCs/>
                <w:i/>
              </w:rPr>
              <w:t xml:space="preserve"> </w:t>
            </w:r>
            <w:r w:rsidRPr="00044DD4">
              <w:rPr>
                <w:rFonts w:ascii="Times New Roman" w:hAnsi="Times New Roman" w:cs="Times New Roman"/>
                <w:bCs/>
                <w:i/>
              </w:rPr>
              <w:t>труда.</w:t>
            </w:r>
          </w:p>
        </w:tc>
        <w:tc>
          <w:tcPr>
            <w:tcW w:w="765" w:type="pct"/>
            <w:vAlign w:val="center"/>
          </w:tcPr>
          <w:p w14:paraId="41EC02DF" w14:textId="77777777" w:rsidR="00044DD4" w:rsidRPr="00044DD4" w:rsidRDefault="00044DD4" w:rsidP="002D3E5A">
            <w:pPr>
              <w:suppressAutoHyphens/>
              <w:jc w:val="center"/>
              <w:rPr>
                <w:rFonts w:ascii="Times New Roman" w:hAnsi="Times New Roman" w:cs="Times New Roman"/>
                <w:b/>
                <w:i/>
              </w:rPr>
            </w:pPr>
            <w:r w:rsidRPr="00044DD4">
              <w:rPr>
                <w:rFonts w:ascii="Times New Roman" w:hAnsi="Times New Roman" w:cs="Times New Roman"/>
                <w:b/>
                <w:i/>
              </w:rPr>
              <w:t>4</w:t>
            </w:r>
            <w:r>
              <w:rPr>
                <w:rFonts w:ascii="Times New Roman" w:hAnsi="Times New Roman" w:cs="Times New Roman"/>
                <w:b/>
                <w:i/>
              </w:rPr>
              <w:t>/4</w:t>
            </w:r>
          </w:p>
        </w:tc>
        <w:tc>
          <w:tcPr>
            <w:tcW w:w="941" w:type="pct"/>
            <w:vMerge/>
          </w:tcPr>
          <w:p w14:paraId="1636FF3A" w14:textId="77777777" w:rsidR="00044DD4" w:rsidRPr="00044DD4" w:rsidRDefault="00044DD4" w:rsidP="002D3E5A">
            <w:pPr>
              <w:suppressAutoHyphens/>
              <w:jc w:val="both"/>
              <w:rPr>
                <w:rFonts w:ascii="Times New Roman" w:hAnsi="Times New Roman" w:cs="Times New Roman"/>
              </w:rPr>
            </w:pPr>
          </w:p>
        </w:tc>
      </w:tr>
      <w:tr w:rsidR="00044DD4" w:rsidRPr="00044DD4" w14:paraId="7B333632" w14:textId="77777777" w:rsidTr="00044DD4">
        <w:trPr>
          <w:trHeight w:val="20"/>
        </w:trPr>
        <w:tc>
          <w:tcPr>
            <w:tcW w:w="957" w:type="pct"/>
            <w:vMerge/>
          </w:tcPr>
          <w:p w14:paraId="6F2FA97D" w14:textId="77777777" w:rsidR="00044DD4" w:rsidRPr="00044DD4" w:rsidRDefault="00044DD4" w:rsidP="002D3E5A">
            <w:pPr>
              <w:rPr>
                <w:rFonts w:ascii="Times New Roman" w:hAnsi="Times New Roman" w:cs="Times New Roman"/>
                <w:b/>
                <w:bCs/>
                <w:highlight w:val="green"/>
              </w:rPr>
            </w:pPr>
          </w:p>
        </w:tc>
        <w:tc>
          <w:tcPr>
            <w:tcW w:w="2337" w:type="pct"/>
          </w:tcPr>
          <w:p w14:paraId="128616E0" w14:textId="77777777" w:rsidR="00044DD4" w:rsidRPr="00044DD4" w:rsidRDefault="00044DD4" w:rsidP="002D3E5A">
            <w:pPr>
              <w:suppressAutoHyphens/>
              <w:rPr>
                <w:rFonts w:ascii="Times New Roman" w:hAnsi="Times New Roman" w:cs="Times New Roman"/>
                <w:bCs/>
                <w:i/>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8.</w:t>
            </w:r>
            <w:r w:rsidR="009351A1">
              <w:rPr>
                <w:rFonts w:ascii="Times New Roman" w:hAnsi="Times New Roman" w:cs="Times New Roman"/>
                <w:bCs/>
                <w:i/>
              </w:rPr>
              <w:t xml:space="preserve"> </w:t>
            </w:r>
            <w:r w:rsidRPr="00044DD4">
              <w:rPr>
                <w:rFonts w:ascii="Times New Roman" w:hAnsi="Times New Roman" w:cs="Times New Roman"/>
                <w:bCs/>
                <w:i/>
              </w:rPr>
              <w:t>Расчет</w:t>
            </w:r>
            <w:r w:rsidR="009351A1">
              <w:rPr>
                <w:rFonts w:ascii="Times New Roman" w:hAnsi="Times New Roman" w:cs="Times New Roman"/>
                <w:bCs/>
                <w:i/>
              </w:rPr>
              <w:t xml:space="preserve"> </w:t>
            </w:r>
            <w:r w:rsidRPr="00044DD4">
              <w:rPr>
                <w:rFonts w:ascii="Times New Roman" w:hAnsi="Times New Roman" w:cs="Times New Roman"/>
                <w:bCs/>
                <w:i/>
              </w:rPr>
              <w:t>заработной</w:t>
            </w:r>
            <w:r w:rsidR="009351A1">
              <w:rPr>
                <w:rFonts w:ascii="Times New Roman" w:hAnsi="Times New Roman" w:cs="Times New Roman"/>
                <w:bCs/>
                <w:i/>
              </w:rPr>
              <w:t xml:space="preserve"> </w:t>
            </w:r>
            <w:r w:rsidRPr="00044DD4">
              <w:rPr>
                <w:rFonts w:ascii="Times New Roman" w:hAnsi="Times New Roman" w:cs="Times New Roman"/>
                <w:bCs/>
                <w:i/>
              </w:rPr>
              <w:t>платы</w:t>
            </w:r>
            <w:r w:rsidR="009351A1">
              <w:rPr>
                <w:rFonts w:ascii="Times New Roman" w:hAnsi="Times New Roman" w:cs="Times New Roman"/>
                <w:bCs/>
                <w:i/>
              </w:rPr>
              <w:t xml:space="preserve"> </w:t>
            </w:r>
            <w:r w:rsidRPr="00044DD4">
              <w:rPr>
                <w:rFonts w:ascii="Times New Roman" w:hAnsi="Times New Roman" w:cs="Times New Roman"/>
                <w:bCs/>
                <w:i/>
              </w:rPr>
              <w:t>работников</w:t>
            </w:r>
            <w:r w:rsidR="009351A1">
              <w:rPr>
                <w:rFonts w:ascii="Times New Roman" w:hAnsi="Times New Roman" w:cs="Times New Roman"/>
                <w:bCs/>
                <w:i/>
              </w:rPr>
              <w:t xml:space="preserve"> </w:t>
            </w:r>
            <w:r w:rsidRPr="00044DD4">
              <w:rPr>
                <w:rFonts w:ascii="Times New Roman" w:hAnsi="Times New Roman" w:cs="Times New Roman"/>
                <w:bCs/>
                <w:i/>
              </w:rPr>
              <w:t>организации</w:t>
            </w:r>
          </w:p>
        </w:tc>
        <w:tc>
          <w:tcPr>
            <w:tcW w:w="765" w:type="pct"/>
            <w:vAlign w:val="center"/>
          </w:tcPr>
          <w:p w14:paraId="3D284998" w14:textId="77777777" w:rsidR="00044DD4" w:rsidRPr="00044DD4" w:rsidRDefault="00044DD4" w:rsidP="002D3E5A">
            <w:pPr>
              <w:suppressAutoHyphens/>
              <w:jc w:val="center"/>
              <w:rPr>
                <w:rFonts w:ascii="Times New Roman" w:hAnsi="Times New Roman" w:cs="Times New Roman"/>
                <w:b/>
                <w:i/>
              </w:rPr>
            </w:pPr>
            <w:r w:rsidRPr="00044DD4">
              <w:rPr>
                <w:rFonts w:ascii="Times New Roman" w:hAnsi="Times New Roman" w:cs="Times New Roman"/>
                <w:b/>
                <w:i/>
              </w:rPr>
              <w:t>4</w:t>
            </w:r>
            <w:r>
              <w:rPr>
                <w:rFonts w:ascii="Times New Roman" w:hAnsi="Times New Roman" w:cs="Times New Roman"/>
                <w:b/>
                <w:i/>
              </w:rPr>
              <w:t>/4</w:t>
            </w:r>
          </w:p>
        </w:tc>
        <w:tc>
          <w:tcPr>
            <w:tcW w:w="941" w:type="pct"/>
            <w:vMerge/>
          </w:tcPr>
          <w:p w14:paraId="4D9C2B3A" w14:textId="77777777" w:rsidR="00044DD4" w:rsidRPr="00044DD4" w:rsidRDefault="00044DD4" w:rsidP="002D3E5A">
            <w:pPr>
              <w:suppressAutoHyphens/>
              <w:jc w:val="both"/>
              <w:rPr>
                <w:rFonts w:ascii="Times New Roman" w:hAnsi="Times New Roman" w:cs="Times New Roman"/>
              </w:rPr>
            </w:pPr>
          </w:p>
        </w:tc>
      </w:tr>
      <w:tr w:rsidR="00044DD4" w:rsidRPr="00044DD4" w14:paraId="21C58859" w14:textId="77777777" w:rsidTr="00044DD4">
        <w:trPr>
          <w:trHeight w:val="20"/>
        </w:trPr>
        <w:tc>
          <w:tcPr>
            <w:tcW w:w="957" w:type="pct"/>
            <w:vMerge w:val="restart"/>
          </w:tcPr>
          <w:p w14:paraId="76B30C1B"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Тема</w:t>
            </w:r>
            <w:r w:rsidR="009351A1">
              <w:rPr>
                <w:rFonts w:ascii="Times New Roman" w:hAnsi="Times New Roman" w:cs="Times New Roman"/>
                <w:b/>
                <w:bCs/>
              </w:rPr>
              <w:t xml:space="preserve"> </w:t>
            </w:r>
            <w:r w:rsidRPr="00044DD4">
              <w:rPr>
                <w:rFonts w:ascii="Times New Roman" w:hAnsi="Times New Roman" w:cs="Times New Roman"/>
                <w:b/>
                <w:bCs/>
              </w:rPr>
              <w:t>3.</w:t>
            </w:r>
            <w:r w:rsidR="009351A1">
              <w:rPr>
                <w:rFonts w:ascii="Times New Roman" w:hAnsi="Times New Roman" w:cs="Times New Roman"/>
                <w:b/>
                <w:bCs/>
              </w:rPr>
              <w:t xml:space="preserve"> </w:t>
            </w:r>
          </w:p>
          <w:p w14:paraId="4DE45009"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Себестоимость,</w:t>
            </w:r>
            <w:r w:rsidR="009351A1">
              <w:rPr>
                <w:rFonts w:ascii="Times New Roman" w:hAnsi="Times New Roman" w:cs="Times New Roman"/>
                <w:b/>
                <w:bCs/>
              </w:rPr>
              <w:t xml:space="preserve"> </w:t>
            </w:r>
            <w:r w:rsidRPr="00044DD4">
              <w:rPr>
                <w:rFonts w:ascii="Times New Roman" w:hAnsi="Times New Roman" w:cs="Times New Roman"/>
                <w:b/>
                <w:bCs/>
              </w:rPr>
              <w:t>цена</w:t>
            </w:r>
            <w:r w:rsidR="009351A1">
              <w:rPr>
                <w:rFonts w:ascii="Times New Roman" w:hAnsi="Times New Roman" w:cs="Times New Roman"/>
                <w:b/>
                <w:bCs/>
              </w:rPr>
              <w:t xml:space="preserve"> </w:t>
            </w:r>
            <w:r w:rsidRPr="00044DD4">
              <w:rPr>
                <w:rFonts w:ascii="Times New Roman" w:hAnsi="Times New Roman" w:cs="Times New Roman"/>
                <w:b/>
                <w:bCs/>
              </w:rPr>
              <w:t>и</w:t>
            </w:r>
            <w:r w:rsidR="009351A1">
              <w:rPr>
                <w:rFonts w:ascii="Times New Roman" w:hAnsi="Times New Roman" w:cs="Times New Roman"/>
                <w:b/>
                <w:bCs/>
              </w:rPr>
              <w:t xml:space="preserve"> </w:t>
            </w:r>
            <w:r w:rsidRPr="00044DD4">
              <w:rPr>
                <w:rFonts w:ascii="Times New Roman" w:hAnsi="Times New Roman" w:cs="Times New Roman"/>
                <w:b/>
                <w:bCs/>
              </w:rPr>
              <w:t>рентабельность</w:t>
            </w:r>
            <w:r w:rsidR="009351A1">
              <w:rPr>
                <w:rFonts w:ascii="Times New Roman" w:hAnsi="Times New Roman" w:cs="Times New Roman"/>
                <w:b/>
                <w:bCs/>
              </w:rPr>
              <w:t xml:space="preserve"> </w:t>
            </w:r>
            <w:r w:rsidRPr="00044DD4">
              <w:rPr>
                <w:rFonts w:ascii="Times New Roman" w:hAnsi="Times New Roman" w:cs="Times New Roman"/>
                <w:b/>
                <w:bCs/>
              </w:rPr>
              <w:t>–</w:t>
            </w:r>
            <w:r w:rsidR="009351A1">
              <w:rPr>
                <w:rFonts w:ascii="Times New Roman" w:hAnsi="Times New Roman" w:cs="Times New Roman"/>
                <w:b/>
                <w:bCs/>
              </w:rPr>
              <w:t xml:space="preserve"> </w:t>
            </w:r>
            <w:r w:rsidRPr="00044DD4">
              <w:rPr>
                <w:rFonts w:ascii="Times New Roman" w:hAnsi="Times New Roman" w:cs="Times New Roman"/>
                <w:b/>
                <w:bCs/>
              </w:rPr>
              <w:t>основные</w:t>
            </w:r>
            <w:r w:rsidR="009351A1">
              <w:rPr>
                <w:rFonts w:ascii="Times New Roman" w:hAnsi="Times New Roman" w:cs="Times New Roman"/>
                <w:b/>
                <w:bCs/>
              </w:rPr>
              <w:t xml:space="preserve"> </w:t>
            </w:r>
            <w:r w:rsidRPr="00044DD4">
              <w:rPr>
                <w:rFonts w:ascii="Times New Roman" w:hAnsi="Times New Roman" w:cs="Times New Roman"/>
                <w:b/>
                <w:bCs/>
              </w:rPr>
              <w:t>показатели</w:t>
            </w:r>
            <w:r w:rsidR="009351A1">
              <w:rPr>
                <w:rFonts w:ascii="Times New Roman" w:hAnsi="Times New Roman" w:cs="Times New Roman"/>
                <w:b/>
                <w:bCs/>
              </w:rPr>
              <w:t xml:space="preserve"> </w:t>
            </w:r>
            <w:r w:rsidRPr="00044DD4">
              <w:rPr>
                <w:rFonts w:ascii="Times New Roman" w:hAnsi="Times New Roman" w:cs="Times New Roman"/>
                <w:b/>
                <w:bCs/>
              </w:rPr>
              <w:t>деятельности</w:t>
            </w:r>
            <w:r w:rsidR="009351A1">
              <w:rPr>
                <w:rFonts w:ascii="Times New Roman" w:hAnsi="Times New Roman" w:cs="Times New Roman"/>
                <w:b/>
                <w:bCs/>
              </w:rPr>
              <w:t xml:space="preserve"> </w:t>
            </w:r>
            <w:r w:rsidRPr="00044DD4">
              <w:rPr>
                <w:rFonts w:ascii="Times New Roman" w:hAnsi="Times New Roman" w:cs="Times New Roman"/>
                <w:b/>
                <w:bCs/>
              </w:rPr>
              <w:t>организации</w:t>
            </w:r>
            <w:r w:rsidR="009351A1">
              <w:rPr>
                <w:rFonts w:ascii="Times New Roman" w:hAnsi="Times New Roman" w:cs="Times New Roman"/>
                <w:b/>
                <w:bCs/>
              </w:rPr>
              <w:t xml:space="preserve"> </w:t>
            </w:r>
          </w:p>
        </w:tc>
        <w:tc>
          <w:tcPr>
            <w:tcW w:w="2337" w:type="pct"/>
            <w:tcBorders>
              <w:top w:val="single" w:sz="4" w:space="0" w:color="auto"/>
              <w:left w:val="single" w:sz="4" w:space="0" w:color="auto"/>
              <w:bottom w:val="single" w:sz="4" w:space="0" w:color="auto"/>
              <w:right w:val="single" w:sz="4" w:space="0" w:color="auto"/>
            </w:tcBorders>
          </w:tcPr>
          <w:p w14:paraId="4ADF3638"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vAlign w:val="center"/>
          </w:tcPr>
          <w:p w14:paraId="702FF116"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14/8</w:t>
            </w:r>
          </w:p>
        </w:tc>
        <w:tc>
          <w:tcPr>
            <w:tcW w:w="941" w:type="pct"/>
            <w:tcBorders>
              <w:top w:val="single" w:sz="4" w:space="0" w:color="auto"/>
              <w:left w:val="single" w:sz="4" w:space="0" w:color="auto"/>
              <w:bottom w:val="single" w:sz="4" w:space="0" w:color="auto"/>
              <w:right w:val="single" w:sz="4" w:space="0" w:color="auto"/>
            </w:tcBorders>
          </w:tcPr>
          <w:p w14:paraId="7A40C4A9" w14:textId="77777777" w:rsidR="00044DD4" w:rsidRPr="00044DD4" w:rsidRDefault="00044DD4" w:rsidP="002D3E5A">
            <w:pPr>
              <w:suppressAutoHyphens/>
              <w:jc w:val="center"/>
              <w:rPr>
                <w:rFonts w:ascii="Times New Roman" w:hAnsi="Times New Roman" w:cs="Times New Roman"/>
                <w:i/>
              </w:rPr>
            </w:pPr>
          </w:p>
        </w:tc>
      </w:tr>
      <w:tr w:rsidR="00044DD4" w:rsidRPr="00044DD4" w14:paraId="3F8FCAA0" w14:textId="77777777" w:rsidTr="00044DD4">
        <w:trPr>
          <w:trHeight w:val="1180"/>
        </w:trPr>
        <w:tc>
          <w:tcPr>
            <w:tcW w:w="957" w:type="pct"/>
            <w:vMerge/>
          </w:tcPr>
          <w:p w14:paraId="320C8909" w14:textId="77777777" w:rsidR="00044DD4" w:rsidRPr="00044DD4" w:rsidRDefault="00044DD4"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25F1FBC8" w14:textId="77777777" w:rsidR="00044DD4" w:rsidRPr="00044DD4" w:rsidRDefault="00044DD4" w:rsidP="002D3E5A">
            <w:pPr>
              <w:rPr>
                <w:rFonts w:ascii="Times New Roman" w:hAnsi="Times New Roman" w:cs="Times New Roman"/>
              </w:rPr>
            </w:pPr>
            <w:r w:rsidRPr="00044DD4">
              <w:rPr>
                <w:rFonts w:ascii="Times New Roman" w:hAnsi="Times New Roman" w:cs="Times New Roman"/>
              </w:rPr>
              <w:t>Понятие</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состав</w:t>
            </w:r>
            <w:r w:rsidR="009351A1">
              <w:rPr>
                <w:rFonts w:ascii="Times New Roman" w:hAnsi="Times New Roman" w:cs="Times New Roman"/>
              </w:rPr>
              <w:t xml:space="preserve"> </w:t>
            </w:r>
            <w:r w:rsidRPr="00044DD4">
              <w:rPr>
                <w:rFonts w:ascii="Times New Roman" w:hAnsi="Times New Roman" w:cs="Times New Roman"/>
              </w:rPr>
              <w:t>издержек</w:t>
            </w:r>
            <w:r w:rsidR="009351A1">
              <w:rPr>
                <w:rFonts w:ascii="Times New Roman" w:hAnsi="Times New Roman" w:cs="Times New Roman"/>
              </w:rPr>
              <w:t xml:space="preserve"> </w:t>
            </w:r>
            <w:r w:rsidRPr="00044DD4">
              <w:rPr>
                <w:rFonts w:ascii="Times New Roman" w:hAnsi="Times New Roman" w:cs="Times New Roman"/>
              </w:rPr>
              <w:t>производства</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реализации</w:t>
            </w:r>
            <w:r w:rsidR="009351A1">
              <w:rPr>
                <w:rFonts w:ascii="Times New Roman" w:hAnsi="Times New Roman" w:cs="Times New Roman"/>
              </w:rPr>
              <w:t xml:space="preserve"> </w:t>
            </w:r>
            <w:r w:rsidRPr="00044DD4">
              <w:rPr>
                <w:rFonts w:ascii="Times New Roman" w:hAnsi="Times New Roman" w:cs="Times New Roman"/>
              </w:rPr>
              <w:t>продукции.</w:t>
            </w:r>
            <w:r w:rsidR="009351A1">
              <w:rPr>
                <w:rFonts w:ascii="Times New Roman" w:hAnsi="Times New Roman" w:cs="Times New Roman"/>
              </w:rPr>
              <w:t xml:space="preserve"> </w:t>
            </w:r>
            <w:r w:rsidRPr="00044DD4">
              <w:rPr>
                <w:rFonts w:ascii="Times New Roman" w:hAnsi="Times New Roman" w:cs="Times New Roman"/>
              </w:rPr>
              <w:t>Классификация</w:t>
            </w:r>
            <w:r w:rsidR="009351A1">
              <w:rPr>
                <w:rFonts w:ascii="Times New Roman" w:hAnsi="Times New Roman" w:cs="Times New Roman"/>
              </w:rPr>
              <w:t xml:space="preserve"> </w:t>
            </w:r>
            <w:r w:rsidRPr="00044DD4">
              <w:rPr>
                <w:rFonts w:ascii="Times New Roman" w:hAnsi="Times New Roman" w:cs="Times New Roman"/>
              </w:rPr>
              <w:t>затрат</w:t>
            </w:r>
            <w:r w:rsidR="009351A1">
              <w:rPr>
                <w:rFonts w:ascii="Times New Roman" w:hAnsi="Times New Roman" w:cs="Times New Roman"/>
              </w:rPr>
              <w:t xml:space="preserve"> </w:t>
            </w:r>
            <w:r w:rsidRPr="00044DD4">
              <w:rPr>
                <w:rFonts w:ascii="Times New Roman" w:hAnsi="Times New Roman" w:cs="Times New Roman"/>
              </w:rPr>
              <w:t>по</w:t>
            </w:r>
            <w:r w:rsidR="009351A1">
              <w:rPr>
                <w:rFonts w:ascii="Times New Roman" w:hAnsi="Times New Roman" w:cs="Times New Roman"/>
              </w:rPr>
              <w:t xml:space="preserve"> </w:t>
            </w:r>
            <w:r w:rsidRPr="00044DD4">
              <w:rPr>
                <w:rFonts w:ascii="Times New Roman" w:hAnsi="Times New Roman" w:cs="Times New Roman"/>
              </w:rPr>
              <w:t>статьям</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элементам.</w:t>
            </w:r>
            <w:r w:rsidR="009351A1">
              <w:rPr>
                <w:rFonts w:ascii="Times New Roman" w:hAnsi="Times New Roman" w:cs="Times New Roman"/>
              </w:rPr>
              <w:t xml:space="preserve"> </w:t>
            </w:r>
            <w:r w:rsidRPr="00044DD4">
              <w:rPr>
                <w:rFonts w:ascii="Times New Roman" w:hAnsi="Times New Roman" w:cs="Times New Roman"/>
              </w:rPr>
              <w:t>Смета</w:t>
            </w:r>
            <w:r w:rsidR="009351A1">
              <w:rPr>
                <w:rFonts w:ascii="Times New Roman" w:hAnsi="Times New Roman" w:cs="Times New Roman"/>
              </w:rPr>
              <w:t xml:space="preserve"> </w:t>
            </w:r>
            <w:r w:rsidRPr="00044DD4">
              <w:rPr>
                <w:rFonts w:ascii="Times New Roman" w:hAnsi="Times New Roman" w:cs="Times New Roman"/>
              </w:rPr>
              <w:t>затрат</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методика</w:t>
            </w:r>
            <w:r w:rsidR="009351A1">
              <w:rPr>
                <w:rFonts w:ascii="Times New Roman" w:hAnsi="Times New Roman" w:cs="Times New Roman"/>
              </w:rPr>
              <w:t xml:space="preserve"> </w:t>
            </w:r>
            <w:r w:rsidRPr="00044DD4">
              <w:rPr>
                <w:rFonts w:ascii="Times New Roman" w:hAnsi="Times New Roman" w:cs="Times New Roman"/>
              </w:rPr>
              <w:t>ее</w:t>
            </w:r>
            <w:r w:rsidR="009351A1">
              <w:rPr>
                <w:rFonts w:ascii="Times New Roman" w:hAnsi="Times New Roman" w:cs="Times New Roman"/>
              </w:rPr>
              <w:t xml:space="preserve"> </w:t>
            </w:r>
            <w:r w:rsidRPr="00044DD4">
              <w:rPr>
                <w:rFonts w:ascii="Times New Roman" w:hAnsi="Times New Roman" w:cs="Times New Roman"/>
              </w:rPr>
              <w:t>составления.</w:t>
            </w:r>
            <w:r w:rsidR="009351A1">
              <w:rPr>
                <w:rFonts w:ascii="Times New Roman" w:hAnsi="Times New Roman" w:cs="Times New Roman"/>
              </w:rPr>
              <w:t xml:space="preserve"> </w:t>
            </w:r>
            <w:r w:rsidRPr="00044DD4">
              <w:rPr>
                <w:rFonts w:ascii="Times New Roman" w:hAnsi="Times New Roman" w:cs="Times New Roman"/>
              </w:rPr>
              <w:t>Калькуляция</w:t>
            </w:r>
            <w:r w:rsidR="009351A1">
              <w:rPr>
                <w:rFonts w:ascii="Times New Roman" w:hAnsi="Times New Roman" w:cs="Times New Roman"/>
              </w:rPr>
              <w:t xml:space="preserve"> </w:t>
            </w:r>
            <w:r w:rsidRPr="00044DD4">
              <w:rPr>
                <w:rFonts w:ascii="Times New Roman" w:hAnsi="Times New Roman" w:cs="Times New Roman"/>
              </w:rPr>
              <w:t>себестоимости</w:t>
            </w:r>
            <w:r w:rsidR="009351A1">
              <w:rPr>
                <w:rFonts w:ascii="Times New Roman" w:hAnsi="Times New Roman" w:cs="Times New Roman"/>
              </w:rPr>
              <w:t xml:space="preserve"> </w:t>
            </w:r>
            <w:r w:rsidRPr="00044DD4">
              <w:rPr>
                <w:rFonts w:ascii="Times New Roman" w:hAnsi="Times New Roman" w:cs="Times New Roman"/>
              </w:rPr>
              <w:t>продукции</w:t>
            </w:r>
            <w:r w:rsidR="009351A1">
              <w:rPr>
                <w:rFonts w:ascii="Times New Roman" w:hAnsi="Times New Roman" w:cs="Times New Roman"/>
              </w:rPr>
              <w:t xml:space="preserve"> </w:t>
            </w:r>
            <w:r w:rsidRPr="00044DD4">
              <w:rPr>
                <w:rFonts w:ascii="Times New Roman" w:hAnsi="Times New Roman" w:cs="Times New Roman"/>
              </w:rPr>
              <w:t>(услуг).</w:t>
            </w:r>
            <w:r w:rsidR="009351A1">
              <w:rPr>
                <w:rFonts w:ascii="Times New Roman" w:hAnsi="Times New Roman" w:cs="Times New Roman"/>
              </w:rPr>
              <w:t xml:space="preserve"> </w:t>
            </w:r>
            <w:r w:rsidRPr="00044DD4">
              <w:rPr>
                <w:rFonts w:ascii="Times New Roman" w:hAnsi="Times New Roman" w:cs="Times New Roman"/>
              </w:rPr>
              <w:t>Методы</w:t>
            </w:r>
            <w:r w:rsidR="009351A1">
              <w:rPr>
                <w:rFonts w:ascii="Times New Roman" w:hAnsi="Times New Roman" w:cs="Times New Roman"/>
              </w:rPr>
              <w:t xml:space="preserve"> </w:t>
            </w:r>
            <w:r w:rsidRPr="00044DD4">
              <w:rPr>
                <w:rFonts w:ascii="Times New Roman" w:hAnsi="Times New Roman" w:cs="Times New Roman"/>
              </w:rPr>
              <w:t>калькулирования.</w:t>
            </w:r>
            <w:r w:rsidR="009351A1">
              <w:rPr>
                <w:rFonts w:ascii="Times New Roman" w:hAnsi="Times New Roman" w:cs="Times New Roman"/>
              </w:rPr>
              <w:t xml:space="preserve"> </w:t>
            </w:r>
          </w:p>
          <w:p w14:paraId="4F54F582" w14:textId="77777777" w:rsidR="00044DD4" w:rsidRPr="00044DD4" w:rsidRDefault="00044DD4" w:rsidP="002D3E5A">
            <w:pPr>
              <w:rPr>
                <w:rFonts w:ascii="Times New Roman" w:hAnsi="Times New Roman" w:cs="Times New Roman"/>
                <w:bCs/>
              </w:rPr>
            </w:pPr>
          </w:p>
        </w:tc>
        <w:tc>
          <w:tcPr>
            <w:tcW w:w="765" w:type="pct"/>
            <w:tcBorders>
              <w:top w:val="single" w:sz="4" w:space="0" w:color="auto"/>
              <w:left w:val="single" w:sz="4" w:space="0" w:color="auto"/>
              <w:right w:val="single" w:sz="4" w:space="0" w:color="auto"/>
            </w:tcBorders>
            <w:vAlign w:val="center"/>
          </w:tcPr>
          <w:p w14:paraId="095B4B81"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2</w:t>
            </w:r>
          </w:p>
        </w:tc>
        <w:tc>
          <w:tcPr>
            <w:tcW w:w="941" w:type="pct"/>
            <w:vMerge w:val="restart"/>
            <w:tcBorders>
              <w:top w:val="single" w:sz="4" w:space="0" w:color="auto"/>
              <w:left w:val="single" w:sz="4" w:space="0" w:color="auto"/>
              <w:right w:val="single" w:sz="4" w:space="0" w:color="auto"/>
            </w:tcBorders>
          </w:tcPr>
          <w:p w14:paraId="0E6C4E16" w14:textId="77777777" w:rsidR="00044DD4" w:rsidRPr="00044DD4" w:rsidRDefault="00044DD4" w:rsidP="002D3E5A">
            <w:pPr>
              <w:suppressAutoHyphens/>
              <w:rPr>
                <w:rFonts w:ascii="Times New Roman" w:hAnsi="Times New Roman" w:cs="Times New Roman"/>
              </w:rPr>
            </w:pPr>
            <w:r w:rsidRPr="00044DD4">
              <w:rPr>
                <w:rFonts w:ascii="Times New Roman" w:hAnsi="Times New Roman" w:cs="Times New Roman"/>
              </w:rPr>
              <w:t>ПК</w:t>
            </w:r>
            <w:r w:rsidR="009351A1">
              <w:rPr>
                <w:rFonts w:ascii="Times New Roman" w:hAnsi="Times New Roman" w:cs="Times New Roman"/>
              </w:rPr>
              <w:t xml:space="preserve"> </w:t>
            </w:r>
            <w:r w:rsidRPr="00044DD4">
              <w:rPr>
                <w:rFonts w:ascii="Times New Roman" w:hAnsi="Times New Roman" w:cs="Times New Roman"/>
              </w:rPr>
              <w:t>1.4</w:t>
            </w:r>
          </w:p>
          <w:p w14:paraId="6BFC5AA3" w14:textId="77777777" w:rsidR="00044DD4" w:rsidRPr="00044DD4" w:rsidRDefault="00044DD4" w:rsidP="002D3E5A">
            <w:pPr>
              <w:suppressAutoHyphens/>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03</w:t>
            </w:r>
          </w:p>
          <w:p w14:paraId="4B2E0557" w14:textId="77777777" w:rsidR="00044DD4" w:rsidRPr="00044DD4" w:rsidRDefault="00044DD4" w:rsidP="00044DD4">
            <w:pPr>
              <w:suppressAutoHyphens/>
              <w:rPr>
                <w:rFonts w:ascii="Times New Roman" w:hAnsi="Times New Roman" w:cs="Times New Roman"/>
                <w:i/>
              </w:rPr>
            </w:pPr>
          </w:p>
        </w:tc>
      </w:tr>
      <w:tr w:rsidR="00044DD4" w:rsidRPr="00044DD4" w14:paraId="0BA316DB" w14:textId="77777777" w:rsidTr="00044DD4">
        <w:trPr>
          <w:trHeight w:val="1180"/>
        </w:trPr>
        <w:tc>
          <w:tcPr>
            <w:tcW w:w="957" w:type="pct"/>
            <w:vMerge/>
          </w:tcPr>
          <w:p w14:paraId="0A5D24CF" w14:textId="77777777" w:rsidR="00044DD4" w:rsidRPr="00044DD4" w:rsidRDefault="00044DD4"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3259D405" w14:textId="77777777" w:rsidR="00044DD4" w:rsidRPr="00044DD4" w:rsidRDefault="00044DD4" w:rsidP="00363309">
            <w:pPr>
              <w:rPr>
                <w:rFonts w:ascii="Times New Roman" w:hAnsi="Times New Roman" w:cs="Times New Roman"/>
              </w:rPr>
            </w:pPr>
            <w:r w:rsidRPr="00044DD4">
              <w:rPr>
                <w:rFonts w:ascii="Times New Roman" w:hAnsi="Times New Roman" w:cs="Times New Roman"/>
              </w:rPr>
              <w:t>Ценообразование.</w:t>
            </w:r>
            <w:r w:rsidR="009351A1">
              <w:rPr>
                <w:rFonts w:ascii="Times New Roman" w:hAnsi="Times New Roman" w:cs="Times New Roman"/>
              </w:rPr>
              <w:t xml:space="preserve"> </w:t>
            </w:r>
            <w:r w:rsidRPr="00044DD4">
              <w:rPr>
                <w:rFonts w:ascii="Times New Roman" w:hAnsi="Times New Roman" w:cs="Times New Roman"/>
              </w:rPr>
              <w:t>Функции</w:t>
            </w:r>
            <w:r w:rsidR="009351A1">
              <w:rPr>
                <w:rFonts w:ascii="Times New Roman" w:hAnsi="Times New Roman" w:cs="Times New Roman"/>
              </w:rPr>
              <w:t xml:space="preserve"> </w:t>
            </w:r>
            <w:r w:rsidRPr="00044DD4">
              <w:rPr>
                <w:rFonts w:ascii="Times New Roman" w:hAnsi="Times New Roman" w:cs="Times New Roman"/>
              </w:rPr>
              <w:t>цен,</w:t>
            </w:r>
            <w:r w:rsidR="009351A1">
              <w:rPr>
                <w:rFonts w:ascii="Times New Roman" w:hAnsi="Times New Roman" w:cs="Times New Roman"/>
              </w:rPr>
              <w:t xml:space="preserve"> </w:t>
            </w:r>
            <w:r w:rsidRPr="00044DD4">
              <w:rPr>
                <w:rFonts w:ascii="Times New Roman" w:hAnsi="Times New Roman" w:cs="Times New Roman"/>
              </w:rPr>
              <w:t>классификация.</w:t>
            </w:r>
            <w:r w:rsidR="009351A1">
              <w:rPr>
                <w:rFonts w:ascii="Times New Roman" w:hAnsi="Times New Roman" w:cs="Times New Roman"/>
              </w:rPr>
              <w:t xml:space="preserve"> </w:t>
            </w:r>
            <w:r w:rsidRPr="00044DD4">
              <w:rPr>
                <w:rFonts w:ascii="Times New Roman" w:hAnsi="Times New Roman" w:cs="Times New Roman"/>
              </w:rPr>
              <w:t>Ценовая</w:t>
            </w:r>
            <w:r w:rsidR="009351A1">
              <w:rPr>
                <w:rFonts w:ascii="Times New Roman" w:hAnsi="Times New Roman" w:cs="Times New Roman"/>
              </w:rPr>
              <w:t xml:space="preserve"> </w:t>
            </w:r>
            <w:r w:rsidRPr="00044DD4">
              <w:rPr>
                <w:rFonts w:ascii="Times New Roman" w:hAnsi="Times New Roman" w:cs="Times New Roman"/>
              </w:rPr>
              <w:t>политика</w:t>
            </w:r>
            <w:r w:rsidR="009351A1">
              <w:rPr>
                <w:rFonts w:ascii="Times New Roman" w:hAnsi="Times New Roman" w:cs="Times New Roman"/>
              </w:rPr>
              <w:t xml:space="preserve"> </w:t>
            </w:r>
            <w:r w:rsidRPr="00044DD4">
              <w:rPr>
                <w:rFonts w:ascii="Times New Roman" w:hAnsi="Times New Roman" w:cs="Times New Roman"/>
              </w:rPr>
              <w:t>организации.</w:t>
            </w:r>
            <w:r w:rsidR="009351A1">
              <w:rPr>
                <w:rFonts w:ascii="Times New Roman" w:hAnsi="Times New Roman" w:cs="Times New Roman"/>
              </w:rPr>
              <w:t xml:space="preserve"> </w:t>
            </w:r>
            <w:r w:rsidRPr="00044DD4">
              <w:rPr>
                <w:rFonts w:ascii="Times New Roman" w:hAnsi="Times New Roman" w:cs="Times New Roman"/>
              </w:rPr>
              <w:t>Ценообразующие</w:t>
            </w:r>
            <w:r w:rsidR="009351A1">
              <w:rPr>
                <w:rFonts w:ascii="Times New Roman" w:hAnsi="Times New Roman" w:cs="Times New Roman"/>
              </w:rPr>
              <w:t xml:space="preserve"> </w:t>
            </w:r>
            <w:r w:rsidRPr="00044DD4">
              <w:rPr>
                <w:rFonts w:ascii="Times New Roman" w:hAnsi="Times New Roman" w:cs="Times New Roman"/>
              </w:rPr>
              <w:t>факторы.</w:t>
            </w:r>
            <w:r w:rsidR="009351A1">
              <w:rPr>
                <w:rFonts w:ascii="Times New Roman" w:hAnsi="Times New Roman" w:cs="Times New Roman"/>
              </w:rPr>
              <w:t xml:space="preserve"> </w:t>
            </w:r>
            <w:r w:rsidRPr="00044DD4">
              <w:rPr>
                <w:rFonts w:ascii="Times New Roman" w:hAnsi="Times New Roman" w:cs="Times New Roman"/>
              </w:rPr>
              <w:t>Методы</w:t>
            </w:r>
            <w:r w:rsidR="009351A1">
              <w:rPr>
                <w:rFonts w:ascii="Times New Roman" w:hAnsi="Times New Roman" w:cs="Times New Roman"/>
              </w:rPr>
              <w:t xml:space="preserve"> </w:t>
            </w:r>
            <w:r w:rsidRPr="00044DD4">
              <w:rPr>
                <w:rFonts w:ascii="Times New Roman" w:hAnsi="Times New Roman" w:cs="Times New Roman"/>
              </w:rPr>
              <w:t>формирования</w:t>
            </w:r>
            <w:r w:rsidR="009351A1">
              <w:rPr>
                <w:rFonts w:ascii="Times New Roman" w:hAnsi="Times New Roman" w:cs="Times New Roman"/>
              </w:rPr>
              <w:t xml:space="preserve"> </w:t>
            </w:r>
            <w:r w:rsidRPr="00044DD4">
              <w:rPr>
                <w:rFonts w:ascii="Times New Roman" w:hAnsi="Times New Roman" w:cs="Times New Roman"/>
              </w:rPr>
              <w:t>цены.</w:t>
            </w:r>
            <w:r w:rsidR="009351A1">
              <w:rPr>
                <w:rFonts w:ascii="Times New Roman" w:hAnsi="Times New Roman" w:cs="Times New Roman"/>
              </w:rPr>
              <w:t xml:space="preserve"> </w:t>
            </w:r>
            <w:r w:rsidRPr="00044DD4">
              <w:rPr>
                <w:rFonts w:ascii="Times New Roman" w:hAnsi="Times New Roman" w:cs="Times New Roman"/>
              </w:rPr>
              <w:t>Этапы</w:t>
            </w:r>
            <w:r w:rsidR="009351A1">
              <w:rPr>
                <w:rFonts w:ascii="Times New Roman" w:hAnsi="Times New Roman" w:cs="Times New Roman"/>
              </w:rPr>
              <w:t xml:space="preserve"> </w:t>
            </w:r>
            <w:r w:rsidRPr="00044DD4">
              <w:rPr>
                <w:rFonts w:ascii="Times New Roman" w:hAnsi="Times New Roman" w:cs="Times New Roman"/>
              </w:rPr>
              <w:t>процесса</w:t>
            </w:r>
            <w:r w:rsidR="009351A1">
              <w:rPr>
                <w:rFonts w:ascii="Times New Roman" w:hAnsi="Times New Roman" w:cs="Times New Roman"/>
              </w:rPr>
              <w:t xml:space="preserve"> </w:t>
            </w:r>
            <w:r w:rsidRPr="00044DD4">
              <w:rPr>
                <w:rFonts w:ascii="Times New Roman" w:hAnsi="Times New Roman" w:cs="Times New Roman"/>
              </w:rPr>
              <w:t>ценообразования.</w:t>
            </w:r>
            <w:r w:rsidR="009351A1">
              <w:rPr>
                <w:rFonts w:ascii="Times New Roman" w:hAnsi="Times New Roman" w:cs="Times New Roman"/>
              </w:rPr>
              <w:t xml:space="preserve"> </w:t>
            </w:r>
          </w:p>
        </w:tc>
        <w:tc>
          <w:tcPr>
            <w:tcW w:w="765" w:type="pct"/>
            <w:tcBorders>
              <w:left w:val="single" w:sz="4" w:space="0" w:color="auto"/>
              <w:right w:val="single" w:sz="4" w:space="0" w:color="auto"/>
            </w:tcBorders>
            <w:vAlign w:val="center"/>
          </w:tcPr>
          <w:p w14:paraId="3B278DD9"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2</w:t>
            </w:r>
          </w:p>
        </w:tc>
        <w:tc>
          <w:tcPr>
            <w:tcW w:w="941" w:type="pct"/>
            <w:vMerge/>
            <w:tcBorders>
              <w:left w:val="single" w:sz="4" w:space="0" w:color="auto"/>
              <w:right w:val="single" w:sz="4" w:space="0" w:color="auto"/>
            </w:tcBorders>
          </w:tcPr>
          <w:p w14:paraId="777982FD" w14:textId="77777777" w:rsidR="00044DD4" w:rsidRPr="00044DD4" w:rsidRDefault="00044DD4" w:rsidP="002D3E5A">
            <w:pPr>
              <w:suppressAutoHyphens/>
              <w:jc w:val="center"/>
              <w:rPr>
                <w:rFonts w:ascii="Times New Roman" w:hAnsi="Times New Roman" w:cs="Times New Roman"/>
                <w:i/>
              </w:rPr>
            </w:pPr>
          </w:p>
        </w:tc>
      </w:tr>
      <w:tr w:rsidR="00044DD4" w:rsidRPr="00044DD4" w14:paraId="592D1C26" w14:textId="77777777" w:rsidTr="00044DD4">
        <w:trPr>
          <w:trHeight w:val="1180"/>
        </w:trPr>
        <w:tc>
          <w:tcPr>
            <w:tcW w:w="957" w:type="pct"/>
            <w:vMerge/>
          </w:tcPr>
          <w:p w14:paraId="0AB07540" w14:textId="77777777" w:rsidR="00044DD4" w:rsidRPr="00044DD4" w:rsidRDefault="00044DD4"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2E8ED9BD" w14:textId="77777777" w:rsidR="00044DD4" w:rsidRPr="00044DD4" w:rsidRDefault="00044DD4" w:rsidP="002D3E5A">
            <w:pPr>
              <w:rPr>
                <w:rFonts w:ascii="Times New Roman" w:hAnsi="Times New Roman" w:cs="Times New Roman"/>
              </w:rPr>
            </w:pPr>
            <w:r w:rsidRPr="00044DD4">
              <w:rPr>
                <w:rFonts w:ascii="Times New Roman" w:hAnsi="Times New Roman" w:cs="Times New Roman"/>
              </w:rPr>
              <w:t>Доход</w:t>
            </w:r>
            <w:r w:rsidR="009351A1">
              <w:rPr>
                <w:rFonts w:ascii="Times New Roman" w:hAnsi="Times New Roman" w:cs="Times New Roman"/>
              </w:rPr>
              <w:t xml:space="preserve"> </w:t>
            </w:r>
            <w:r w:rsidRPr="00044DD4">
              <w:rPr>
                <w:rFonts w:ascii="Times New Roman" w:hAnsi="Times New Roman" w:cs="Times New Roman"/>
              </w:rPr>
              <w:t>предприятия,</w:t>
            </w:r>
            <w:r w:rsidR="009351A1">
              <w:rPr>
                <w:rFonts w:ascii="Times New Roman" w:hAnsi="Times New Roman" w:cs="Times New Roman"/>
              </w:rPr>
              <w:t xml:space="preserve"> </w:t>
            </w:r>
            <w:r w:rsidRPr="00044DD4">
              <w:rPr>
                <w:rFonts w:ascii="Times New Roman" w:hAnsi="Times New Roman" w:cs="Times New Roman"/>
              </w:rPr>
              <w:t>его</w:t>
            </w:r>
            <w:r w:rsidR="009351A1">
              <w:rPr>
                <w:rFonts w:ascii="Times New Roman" w:hAnsi="Times New Roman" w:cs="Times New Roman"/>
              </w:rPr>
              <w:t xml:space="preserve"> </w:t>
            </w:r>
            <w:r w:rsidRPr="00044DD4">
              <w:rPr>
                <w:rFonts w:ascii="Times New Roman" w:hAnsi="Times New Roman" w:cs="Times New Roman"/>
              </w:rPr>
              <w:t>сущность</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значение</w:t>
            </w:r>
            <w:r w:rsidR="009351A1">
              <w:rPr>
                <w:rFonts w:ascii="Times New Roman" w:hAnsi="Times New Roman" w:cs="Times New Roman"/>
              </w:rPr>
              <w:t xml:space="preserve"> </w:t>
            </w:r>
            <w:r w:rsidRPr="00044DD4">
              <w:rPr>
                <w:rFonts w:ascii="Times New Roman" w:hAnsi="Times New Roman" w:cs="Times New Roman"/>
              </w:rPr>
              <w:t>Прибыль</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рентабельность</w:t>
            </w:r>
            <w:r w:rsidR="009351A1">
              <w:rPr>
                <w:rFonts w:ascii="Times New Roman" w:hAnsi="Times New Roman" w:cs="Times New Roman"/>
              </w:rPr>
              <w:t xml:space="preserve"> </w:t>
            </w:r>
            <w:r w:rsidRPr="00044DD4">
              <w:rPr>
                <w:rFonts w:ascii="Times New Roman" w:hAnsi="Times New Roman" w:cs="Times New Roman"/>
              </w:rPr>
              <w:t>-</w:t>
            </w:r>
            <w:r w:rsidR="009351A1">
              <w:rPr>
                <w:rFonts w:ascii="Times New Roman" w:hAnsi="Times New Roman" w:cs="Times New Roman"/>
              </w:rPr>
              <w:t xml:space="preserve"> </w:t>
            </w:r>
            <w:r w:rsidRPr="00044DD4">
              <w:rPr>
                <w:rFonts w:ascii="Times New Roman" w:hAnsi="Times New Roman" w:cs="Times New Roman"/>
              </w:rPr>
              <w:t>показатели</w:t>
            </w:r>
            <w:r w:rsidR="009351A1">
              <w:rPr>
                <w:rFonts w:ascii="Times New Roman" w:hAnsi="Times New Roman" w:cs="Times New Roman"/>
              </w:rPr>
              <w:t xml:space="preserve"> </w:t>
            </w:r>
            <w:r w:rsidRPr="00044DD4">
              <w:rPr>
                <w:rFonts w:ascii="Times New Roman" w:hAnsi="Times New Roman" w:cs="Times New Roman"/>
              </w:rPr>
              <w:t>эффективности</w:t>
            </w:r>
            <w:r w:rsidR="009351A1">
              <w:rPr>
                <w:rFonts w:ascii="Times New Roman" w:hAnsi="Times New Roman" w:cs="Times New Roman"/>
              </w:rPr>
              <w:t xml:space="preserve"> </w:t>
            </w:r>
            <w:r w:rsidRPr="00044DD4">
              <w:rPr>
                <w:rFonts w:ascii="Times New Roman" w:hAnsi="Times New Roman" w:cs="Times New Roman"/>
              </w:rPr>
              <w:t>работы</w:t>
            </w:r>
            <w:r w:rsidR="009351A1">
              <w:rPr>
                <w:rFonts w:ascii="Times New Roman" w:hAnsi="Times New Roman" w:cs="Times New Roman"/>
              </w:rPr>
              <w:t xml:space="preserve"> </w:t>
            </w:r>
            <w:r w:rsidRPr="00044DD4">
              <w:rPr>
                <w:rFonts w:ascii="Times New Roman" w:hAnsi="Times New Roman" w:cs="Times New Roman"/>
              </w:rPr>
              <w:t>организации.</w:t>
            </w:r>
            <w:r w:rsidR="009351A1">
              <w:rPr>
                <w:rFonts w:ascii="Times New Roman" w:hAnsi="Times New Roman" w:cs="Times New Roman"/>
              </w:rPr>
              <w:t xml:space="preserve"> </w:t>
            </w:r>
            <w:r w:rsidRPr="00044DD4">
              <w:rPr>
                <w:rFonts w:ascii="Times New Roman" w:hAnsi="Times New Roman" w:cs="Times New Roman"/>
              </w:rPr>
              <w:t>Безубыточность</w:t>
            </w:r>
            <w:r w:rsidR="009351A1">
              <w:rPr>
                <w:rFonts w:ascii="Times New Roman" w:hAnsi="Times New Roman" w:cs="Times New Roman"/>
              </w:rPr>
              <w:t xml:space="preserve"> </w:t>
            </w:r>
            <w:r w:rsidRPr="00044DD4">
              <w:rPr>
                <w:rFonts w:ascii="Times New Roman" w:hAnsi="Times New Roman" w:cs="Times New Roman"/>
              </w:rPr>
              <w:t>производства.</w:t>
            </w:r>
            <w:r w:rsidR="009351A1">
              <w:rPr>
                <w:rFonts w:ascii="Times New Roman" w:hAnsi="Times New Roman" w:cs="Times New Roman"/>
              </w:rPr>
              <w:t xml:space="preserve"> </w:t>
            </w:r>
            <w:r w:rsidRPr="00044DD4">
              <w:rPr>
                <w:rFonts w:ascii="Times New Roman" w:hAnsi="Times New Roman" w:cs="Times New Roman"/>
              </w:rPr>
              <w:t>Формирование</w:t>
            </w:r>
            <w:r w:rsidR="009351A1">
              <w:rPr>
                <w:rFonts w:ascii="Times New Roman" w:hAnsi="Times New Roman" w:cs="Times New Roman"/>
              </w:rPr>
              <w:t xml:space="preserve"> </w:t>
            </w:r>
            <w:r w:rsidRPr="00044DD4">
              <w:rPr>
                <w:rFonts w:ascii="Times New Roman" w:hAnsi="Times New Roman" w:cs="Times New Roman"/>
              </w:rPr>
              <w:t>прибыли,</w:t>
            </w:r>
            <w:r w:rsidR="009351A1">
              <w:rPr>
                <w:rFonts w:ascii="Times New Roman" w:hAnsi="Times New Roman" w:cs="Times New Roman"/>
              </w:rPr>
              <w:t xml:space="preserve"> </w:t>
            </w:r>
            <w:r w:rsidRPr="00044DD4">
              <w:rPr>
                <w:rFonts w:ascii="Times New Roman" w:hAnsi="Times New Roman" w:cs="Times New Roman"/>
              </w:rPr>
              <w:t>ее</w:t>
            </w:r>
            <w:r w:rsidR="009351A1">
              <w:rPr>
                <w:rFonts w:ascii="Times New Roman" w:hAnsi="Times New Roman" w:cs="Times New Roman"/>
              </w:rPr>
              <w:t xml:space="preserve"> </w:t>
            </w:r>
            <w:r w:rsidRPr="00044DD4">
              <w:rPr>
                <w:rFonts w:ascii="Times New Roman" w:hAnsi="Times New Roman" w:cs="Times New Roman"/>
              </w:rPr>
              <w:t>распределение.</w:t>
            </w:r>
            <w:r w:rsidR="009351A1">
              <w:rPr>
                <w:rFonts w:ascii="Times New Roman" w:hAnsi="Times New Roman" w:cs="Times New Roman"/>
              </w:rPr>
              <w:t xml:space="preserve"> </w:t>
            </w:r>
            <w:r w:rsidRPr="00044DD4">
              <w:rPr>
                <w:rFonts w:ascii="Times New Roman" w:hAnsi="Times New Roman" w:cs="Times New Roman"/>
              </w:rPr>
              <w:t>Методика</w:t>
            </w:r>
            <w:r w:rsidR="009351A1">
              <w:rPr>
                <w:rFonts w:ascii="Times New Roman" w:hAnsi="Times New Roman" w:cs="Times New Roman"/>
              </w:rPr>
              <w:t xml:space="preserve"> </w:t>
            </w:r>
            <w:r w:rsidRPr="00044DD4">
              <w:rPr>
                <w:rFonts w:ascii="Times New Roman" w:hAnsi="Times New Roman" w:cs="Times New Roman"/>
              </w:rPr>
              <w:t>расчета</w:t>
            </w:r>
            <w:r w:rsidR="009351A1">
              <w:rPr>
                <w:rFonts w:ascii="Times New Roman" w:hAnsi="Times New Roman" w:cs="Times New Roman"/>
              </w:rPr>
              <w:t xml:space="preserve"> </w:t>
            </w:r>
            <w:r w:rsidRPr="00044DD4">
              <w:rPr>
                <w:rFonts w:ascii="Times New Roman" w:hAnsi="Times New Roman" w:cs="Times New Roman"/>
              </w:rPr>
              <w:t>прибыли</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рентабельности.</w:t>
            </w:r>
          </w:p>
        </w:tc>
        <w:tc>
          <w:tcPr>
            <w:tcW w:w="765" w:type="pct"/>
            <w:tcBorders>
              <w:left w:val="single" w:sz="4" w:space="0" w:color="auto"/>
              <w:bottom w:val="single" w:sz="4" w:space="0" w:color="auto"/>
              <w:right w:val="single" w:sz="4" w:space="0" w:color="auto"/>
            </w:tcBorders>
            <w:vAlign w:val="center"/>
          </w:tcPr>
          <w:p w14:paraId="3943F80F"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2</w:t>
            </w:r>
          </w:p>
        </w:tc>
        <w:tc>
          <w:tcPr>
            <w:tcW w:w="941" w:type="pct"/>
            <w:vMerge/>
            <w:tcBorders>
              <w:left w:val="single" w:sz="4" w:space="0" w:color="auto"/>
              <w:right w:val="single" w:sz="4" w:space="0" w:color="auto"/>
            </w:tcBorders>
          </w:tcPr>
          <w:p w14:paraId="7F902D77" w14:textId="77777777" w:rsidR="00044DD4" w:rsidRPr="00044DD4" w:rsidRDefault="00044DD4" w:rsidP="002D3E5A">
            <w:pPr>
              <w:suppressAutoHyphens/>
              <w:jc w:val="center"/>
              <w:rPr>
                <w:rFonts w:ascii="Times New Roman" w:hAnsi="Times New Roman" w:cs="Times New Roman"/>
                <w:i/>
              </w:rPr>
            </w:pPr>
          </w:p>
        </w:tc>
      </w:tr>
      <w:tr w:rsidR="00044DD4" w:rsidRPr="00044DD4" w14:paraId="5DE487F6" w14:textId="77777777" w:rsidTr="00044DD4">
        <w:trPr>
          <w:trHeight w:val="20"/>
        </w:trPr>
        <w:tc>
          <w:tcPr>
            <w:tcW w:w="957" w:type="pct"/>
            <w:vMerge/>
          </w:tcPr>
          <w:p w14:paraId="329DC9A1" w14:textId="77777777" w:rsidR="00044DD4" w:rsidRPr="00044DD4" w:rsidRDefault="00044DD4"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6A4CE793"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В</w:t>
            </w:r>
            <w:r w:rsidR="009351A1">
              <w:rPr>
                <w:rFonts w:ascii="Times New Roman" w:hAnsi="Times New Roman" w:cs="Times New Roman"/>
                <w:b/>
                <w:bCs/>
              </w:rPr>
              <w:t xml:space="preserve"> </w:t>
            </w:r>
            <w:r w:rsidRPr="00044DD4">
              <w:rPr>
                <w:rFonts w:ascii="Times New Roman" w:hAnsi="Times New Roman" w:cs="Times New Roman"/>
                <w:b/>
                <w:bCs/>
              </w:rPr>
              <w:t>том</w:t>
            </w:r>
            <w:r w:rsidR="009351A1">
              <w:rPr>
                <w:rFonts w:ascii="Times New Roman" w:hAnsi="Times New Roman" w:cs="Times New Roman"/>
                <w:b/>
                <w:bCs/>
              </w:rPr>
              <w:t xml:space="preserve"> </w:t>
            </w:r>
            <w:r w:rsidRPr="00044DD4">
              <w:rPr>
                <w:rFonts w:ascii="Times New Roman" w:hAnsi="Times New Roman" w:cs="Times New Roman"/>
                <w:b/>
                <w:bCs/>
              </w:rPr>
              <w:t>числе</w:t>
            </w:r>
            <w:r w:rsidR="009351A1">
              <w:rPr>
                <w:rFonts w:ascii="Times New Roman" w:hAnsi="Times New Roman" w:cs="Times New Roman"/>
                <w:b/>
                <w:bCs/>
              </w:rPr>
              <w:t xml:space="preserve"> </w:t>
            </w:r>
            <w:r w:rsidRPr="00044DD4">
              <w:rPr>
                <w:rFonts w:ascii="Times New Roman" w:hAnsi="Times New Roman" w:cs="Times New Roman"/>
                <w:b/>
                <w:bCs/>
              </w:rPr>
              <w:t>практических</w:t>
            </w:r>
            <w:r w:rsidR="009351A1">
              <w:rPr>
                <w:rFonts w:ascii="Times New Roman" w:hAnsi="Times New Roman" w:cs="Times New Roman"/>
                <w:b/>
                <w:bCs/>
              </w:rPr>
              <w:t xml:space="preserve"> </w:t>
            </w:r>
            <w:r w:rsidRPr="00044DD4">
              <w:rPr>
                <w:rFonts w:ascii="Times New Roman" w:hAnsi="Times New Roman" w:cs="Times New Roman"/>
                <w:b/>
                <w:bCs/>
              </w:rPr>
              <w:t>занятий</w:t>
            </w:r>
            <w:r w:rsidR="009351A1">
              <w:rPr>
                <w:rFonts w:ascii="Times New Roman" w:hAnsi="Times New Roman" w:cs="Times New Roman"/>
                <w:b/>
                <w:bCs/>
              </w:rPr>
              <w:t xml:space="preserve"> </w:t>
            </w:r>
            <w:r w:rsidRPr="00044DD4">
              <w:rPr>
                <w:rFonts w:ascii="Times New Roman" w:hAnsi="Times New Roman" w:cs="Times New Roman"/>
                <w:b/>
                <w:bCs/>
              </w:rPr>
              <w:t>и</w:t>
            </w:r>
            <w:r w:rsidR="009351A1">
              <w:rPr>
                <w:rFonts w:ascii="Times New Roman" w:hAnsi="Times New Roman" w:cs="Times New Roman"/>
                <w:b/>
                <w:bCs/>
              </w:rPr>
              <w:t xml:space="preserve"> </w:t>
            </w:r>
            <w:r w:rsidRPr="00044DD4">
              <w:rPr>
                <w:rFonts w:ascii="Times New Roman" w:hAnsi="Times New Roman" w:cs="Times New Roman"/>
                <w:b/>
                <w:bCs/>
              </w:rPr>
              <w:t>лабораторных</w:t>
            </w:r>
            <w:r w:rsidR="009351A1">
              <w:rPr>
                <w:rFonts w:ascii="Times New Roman" w:hAnsi="Times New Roman" w:cs="Times New Roman"/>
                <w:b/>
                <w:bCs/>
              </w:rPr>
              <w:t xml:space="preserve"> </w:t>
            </w:r>
            <w:r w:rsidRPr="00044DD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vAlign w:val="center"/>
          </w:tcPr>
          <w:p w14:paraId="235CD430" w14:textId="77777777" w:rsidR="00044DD4" w:rsidRPr="00044DD4" w:rsidRDefault="00044DD4" w:rsidP="002D3E5A">
            <w:pPr>
              <w:jc w:val="center"/>
              <w:rPr>
                <w:rFonts w:ascii="Times New Roman" w:hAnsi="Times New Roman" w:cs="Times New Roman"/>
                <w:b/>
                <w:bCs/>
              </w:rPr>
            </w:pPr>
            <w:r w:rsidRPr="00044DD4">
              <w:rPr>
                <w:rFonts w:ascii="Times New Roman" w:hAnsi="Times New Roman" w:cs="Times New Roman"/>
                <w:b/>
                <w:bCs/>
              </w:rPr>
              <w:t>8</w:t>
            </w:r>
            <w:r>
              <w:rPr>
                <w:rFonts w:ascii="Times New Roman" w:hAnsi="Times New Roman" w:cs="Times New Roman"/>
                <w:b/>
                <w:bCs/>
              </w:rPr>
              <w:t>/8</w:t>
            </w:r>
          </w:p>
        </w:tc>
        <w:tc>
          <w:tcPr>
            <w:tcW w:w="941" w:type="pct"/>
            <w:tcBorders>
              <w:top w:val="single" w:sz="4" w:space="0" w:color="auto"/>
              <w:left w:val="single" w:sz="4" w:space="0" w:color="auto"/>
              <w:bottom w:val="single" w:sz="4" w:space="0" w:color="auto"/>
              <w:right w:val="single" w:sz="4" w:space="0" w:color="auto"/>
            </w:tcBorders>
          </w:tcPr>
          <w:p w14:paraId="3B44EA7D" w14:textId="77777777" w:rsidR="00044DD4" w:rsidRPr="00044DD4" w:rsidRDefault="00044DD4" w:rsidP="002D3E5A">
            <w:pPr>
              <w:suppressAutoHyphens/>
              <w:jc w:val="center"/>
              <w:rPr>
                <w:rFonts w:ascii="Times New Roman" w:hAnsi="Times New Roman" w:cs="Times New Roman"/>
                <w:i/>
              </w:rPr>
            </w:pPr>
          </w:p>
        </w:tc>
      </w:tr>
      <w:tr w:rsidR="00044DD4" w:rsidRPr="00044DD4" w14:paraId="27DF94D7" w14:textId="77777777" w:rsidTr="00044DD4">
        <w:trPr>
          <w:trHeight w:val="20"/>
        </w:trPr>
        <w:tc>
          <w:tcPr>
            <w:tcW w:w="957" w:type="pct"/>
            <w:vMerge/>
          </w:tcPr>
          <w:p w14:paraId="2340DE4E" w14:textId="77777777" w:rsidR="00044DD4" w:rsidRPr="00044DD4" w:rsidRDefault="00044DD4"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0A9D2C6F" w14:textId="77777777" w:rsidR="00044DD4" w:rsidRPr="00044DD4" w:rsidRDefault="00044DD4" w:rsidP="002D3E5A">
            <w:pPr>
              <w:rPr>
                <w:rFonts w:ascii="Times New Roman" w:hAnsi="Times New Roman" w:cs="Times New Roman"/>
                <w:bCs/>
                <w:i/>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9.</w:t>
            </w:r>
            <w:r w:rsidR="009351A1">
              <w:rPr>
                <w:rFonts w:ascii="Times New Roman" w:hAnsi="Times New Roman" w:cs="Times New Roman"/>
                <w:bCs/>
                <w:i/>
              </w:rPr>
              <w:t xml:space="preserve"> </w:t>
            </w:r>
            <w:r w:rsidRPr="00044DD4">
              <w:rPr>
                <w:rFonts w:ascii="Times New Roman" w:hAnsi="Times New Roman" w:cs="Times New Roman"/>
                <w:bCs/>
                <w:i/>
              </w:rPr>
              <w:t>Расчет</w:t>
            </w:r>
            <w:r w:rsidR="009351A1">
              <w:rPr>
                <w:rFonts w:ascii="Times New Roman" w:hAnsi="Times New Roman" w:cs="Times New Roman"/>
                <w:bCs/>
                <w:i/>
              </w:rPr>
              <w:t xml:space="preserve"> </w:t>
            </w:r>
            <w:r w:rsidRPr="00044DD4">
              <w:rPr>
                <w:rFonts w:ascii="Times New Roman" w:hAnsi="Times New Roman" w:cs="Times New Roman"/>
                <w:bCs/>
                <w:i/>
              </w:rPr>
              <w:t>себестоимости</w:t>
            </w:r>
            <w:r w:rsidR="009351A1">
              <w:rPr>
                <w:rFonts w:ascii="Times New Roman" w:hAnsi="Times New Roman" w:cs="Times New Roman"/>
                <w:bCs/>
                <w:i/>
              </w:rPr>
              <w:t xml:space="preserve"> </w:t>
            </w:r>
            <w:r w:rsidRPr="00044DD4">
              <w:rPr>
                <w:rFonts w:ascii="Times New Roman" w:hAnsi="Times New Roman" w:cs="Times New Roman"/>
                <w:bCs/>
                <w:i/>
              </w:rPr>
              <w:t>и</w:t>
            </w:r>
            <w:r w:rsidR="009351A1">
              <w:rPr>
                <w:rFonts w:ascii="Times New Roman" w:hAnsi="Times New Roman" w:cs="Times New Roman"/>
                <w:bCs/>
                <w:i/>
              </w:rPr>
              <w:t xml:space="preserve"> </w:t>
            </w:r>
            <w:r w:rsidRPr="00044DD4">
              <w:rPr>
                <w:rFonts w:ascii="Times New Roman" w:hAnsi="Times New Roman" w:cs="Times New Roman"/>
                <w:bCs/>
                <w:i/>
              </w:rPr>
              <w:t>цены</w:t>
            </w:r>
            <w:r w:rsidR="009351A1">
              <w:rPr>
                <w:rFonts w:ascii="Times New Roman" w:hAnsi="Times New Roman" w:cs="Times New Roman"/>
                <w:bCs/>
                <w:i/>
              </w:rPr>
              <w:t xml:space="preserve">  </w:t>
            </w:r>
            <w:r w:rsidRPr="00044DD4">
              <w:rPr>
                <w:rFonts w:ascii="Times New Roman" w:hAnsi="Times New Roman" w:cs="Times New Roman"/>
                <w:bCs/>
                <w:i/>
              </w:rPr>
              <w:t>товара</w:t>
            </w:r>
            <w:r w:rsidR="009351A1">
              <w:rPr>
                <w:rFonts w:ascii="Times New Roman" w:hAnsi="Times New Roman" w:cs="Times New Roman"/>
                <w:bCs/>
                <w:i/>
              </w:rPr>
              <w:t xml:space="preserve"> </w:t>
            </w:r>
            <w:r w:rsidRPr="00044DD4">
              <w:rPr>
                <w:rFonts w:ascii="Times New Roman" w:hAnsi="Times New Roman" w:cs="Times New Roman"/>
                <w:bCs/>
                <w:i/>
              </w:rPr>
              <w:t>(услуги).</w:t>
            </w:r>
          </w:p>
        </w:tc>
        <w:tc>
          <w:tcPr>
            <w:tcW w:w="765" w:type="pct"/>
            <w:tcBorders>
              <w:top w:val="single" w:sz="4" w:space="0" w:color="auto"/>
              <w:left w:val="single" w:sz="4" w:space="0" w:color="auto"/>
              <w:bottom w:val="single" w:sz="4" w:space="0" w:color="auto"/>
              <w:right w:val="single" w:sz="4" w:space="0" w:color="auto"/>
            </w:tcBorders>
            <w:vAlign w:val="center"/>
          </w:tcPr>
          <w:p w14:paraId="4ABE467C"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r>
              <w:rPr>
                <w:rFonts w:ascii="Times New Roman" w:hAnsi="Times New Roman" w:cs="Times New Roman"/>
                <w:b/>
                <w:bCs/>
                <w:i/>
              </w:rPr>
              <w:t>/2</w:t>
            </w:r>
          </w:p>
        </w:tc>
        <w:tc>
          <w:tcPr>
            <w:tcW w:w="941" w:type="pct"/>
            <w:vMerge w:val="restart"/>
            <w:tcBorders>
              <w:top w:val="single" w:sz="4" w:space="0" w:color="auto"/>
              <w:left w:val="single" w:sz="4" w:space="0" w:color="auto"/>
              <w:right w:val="single" w:sz="4" w:space="0" w:color="auto"/>
            </w:tcBorders>
          </w:tcPr>
          <w:p w14:paraId="00A2EAAD" w14:textId="77777777" w:rsidR="00044DD4" w:rsidRPr="00044DD4" w:rsidRDefault="00044DD4" w:rsidP="002D3E5A">
            <w:pPr>
              <w:suppressAutoHyphens/>
              <w:rPr>
                <w:rFonts w:ascii="Times New Roman" w:hAnsi="Times New Roman" w:cs="Times New Roman"/>
              </w:rPr>
            </w:pPr>
            <w:r w:rsidRPr="00044DD4">
              <w:rPr>
                <w:rFonts w:ascii="Times New Roman" w:hAnsi="Times New Roman" w:cs="Times New Roman"/>
              </w:rPr>
              <w:t>ПК</w:t>
            </w:r>
            <w:r w:rsidR="009351A1">
              <w:rPr>
                <w:rFonts w:ascii="Times New Roman" w:hAnsi="Times New Roman" w:cs="Times New Roman"/>
              </w:rPr>
              <w:t xml:space="preserve"> </w:t>
            </w:r>
            <w:r w:rsidRPr="00044DD4">
              <w:rPr>
                <w:rFonts w:ascii="Times New Roman" w:hAnsi="Times New Roman" w:cs="Times New Roman"/>
              </w:rPr>
              <w:t>1.4</w:t>
            </w:r>
          </w:p>
          <w:p w14:paraId="0511AA58" w14:textId="77777777" w:rsidR="00044DD4" w:rsidRPr="00044DD4" w:rsidRDefault="00044DD4" w:rsidP="002D3E5A">
            <w:pPr>
              <w:suppressAutoHyphens/>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03</w:t>
            </w:r>
          </w:p>
          <w:p w14:paraId="11C0ADFE" w14:textId="77777777" w:rsidR="00044DD4" w:rsidRPr="00044DD4" w:rsidRDefault="00044DD4" w:rsidP="00044DD4">
            <w:pPr>
              <w:suppressAutoHyphens/>
              <w:rPr>
                <w:rFonts w:ascii="Times New Roman" w:hAnsi="Times New Roman" w:cs="Times New Roman"/>
                <w:i/>
              </w:rPr>
            </w:pPr>
          </w:p>
        </w:tc>
      </w:tr>
      <w:tr w:rsidR="00044DD4" w:rsidRPr="00044DD4" w14:paraId="6F8F3D74" w14:textId="77777777" w:rsidTr="00044DD4">
        <w:trPr>
          <w:trHeight w:val="20"/>
        </w:trPr>
        <w:tc>
          <w:tcPr>
            <w:tcW w:w="957" w:type="pct"/>
            <w:vMerge/>
          </w:tcPr>
          <w:p w14:paraId="475DD314" w14:textId="77777777" w:rsidR="00044DD4" w:rsidRPr="00044DD4" w:rsidRDefault="00044DD4"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7577838C" w14:textId="77777777" w:rsidR="00044DD4" w:rsidRPr="00044DD4" w:rsidRDefault="00044DD4" w:rsidP="002D3E5A">
            <w:pPr>
              <w:rPr>
                <w:rFonts w:ascii="Times New Roman" w:hAnsi="Times New Roman" w:cs="Times New Roman"/>
                <w:bCs/>
                <w:i/>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10.</w:t>
            </w:r>
            <w:r w:rsidR="009351A1">
              <w:rPr>
                <w:rFonts w:ascii="Times New Roman" w:hAnsi="Times New Roman" w:cs="Times New Roman"/>
                <w:bCs/>
                <w:i/>
              </w:rPr>
              <w:t xml:space="preserve"> </w:t>
            </w:r>
            <w:r w:rsidRPr="00044DD4">
              <w:rPr>
                <w:rFonts w:ascii="Times New Roman" w:hAnsi="Times New Roman" w:cs="Times New Roman"/>
                <w:bCs/>
                <w:i/>
              </w:rPr>
              <w:t>Расчет</w:t>
            </w:r>
            <w:r w:rsidR="009351A1">
              <w:rPr>
                <w:rFonts w:ascii="Times New Roman" w:hAnsi="Times New Roman" w:cs="Times New Roman"/>
                <w:bCs/>
                <w:i/>
              </w:rPr>
              <w:t xml:space="preserve"> </w:t>
            </w:r>
            <w:r w:rsidRPr="00044DD4">
              <w:rPr>
                <w:rFonts w:ascii="Times New Roman" w:hAnsi="Times New Roman" w:cs="Times New Roman"/>
                <w:bCs/>
                <w:i/>
              </w:rPr>
              <w:t>себестоимости</w:t>
            </w:r>
            <w:r w:rsidR="009351A1">
              <w:rPr>
                <w:rFonts w:ascii="Times New Roman" w:hAnsi="Times New Roman" w:cs="Times New Roman"/>
                <w:bCs/>
                <w:i/>
              </w:rPr>
              <w:t xml:space="preserve"> </w:t>
            </w:r>
            <w:r w:rsidRPr="00044DD4">
              <w:rPr>
                <w:rFonts w:ascii="Times New Roman" w:hAnsi="Times New Roman" w:cs="Times New Roman"/>
                <w:bCs/>
                <w:i/>
              </w:rPr>
              <w:t>и</w:t>
            </w:r>
            <w:r w:rsidR="009351A1">
              <w:rPr>
                <w:rFonts w:ascii="Times New Roman" w:hAnsi="Times New Roman" w:cs="Times New Roman"/>
                <w:bCs/>
                <w:i/>
              </w:rPr>
              <w:t xml:space="preserve"> </w:t>
            </w:r>
            <w:r w:rsidRPr="00044DD4">
              <w:rPr>
                <w:rFonts w:ascii="Times New Roman" w:hAnsi="Times New Roman" w:cs="Times New Roman"/>
                <w:bCs/>
                <w:i/>
              </w:rPr>
              <w:t>цены</w:t>
            </w:r>
            <w:r w:rsidR="009351A1">
              <w:rPr>
                <w:rFonts w:ascii="Times New Roman" w:hAnsi="Times New Roman" w:cs="Times New Roman"/>
                <w:bCs/>
                <w:i/>
              </w:rPr>
              <w:t xml:space="preserve">  </w:t>
            </w:r>
            <w:r w:rsidRPr="00044DD4">
              <w:rPr>
                <w:rFonts w:ascii="Times New Roman" w:hAnsi="Times New Roman" w:cs="Times New Roman"/>
                <w:bCs/>
                <w:i/>
              </w:rPr>
              <w:t>товара</w:t>
            </w:r>
            <w:r w:rsidR="009351A1">
              <w:rPr>
                <w:rFonts w:ascii="Times New Roman" w:hAnsi="Times New Roman" w:cs="Times New Roman"/>
                <w:bCs/>
                <w:i/>
              </w:rPr>
              <w:t xml:space="preserve"> </w:t>
            </w:r>
            <w:r w:rsidRPr="00044DD4">
              <w:rPr>
                <w:rFonts w:ascii="Times New Roman" w:hAnsi="Times New Roman" w:cs="Times New Roman"/>
                <w:bCs/>
                <w:i/>
              </w:rPr>
              <w:t>(услуги).</w:t>
            </w:r>
          </w:p>
        </w:tc>
        <w:tc>
          <w:tcPr>
            <w:tcW w:w="765" w:type="pct"/>
            <w:tcBorders>
              <w:top w:val="single" w:sz="4" w:space="0" w:color="auto"/>
              <w:left w:val="single" w:sz="4" w:space="0" w:color="auto"/>
              <w:bottom w:val="single" w:sz="4" w:space="0" w:color="auto"/>
              <w:right w:val="single" w:sz="4" w:space="0" w:color="auto"/>
            </w:tcBorders>
            <w:vAlign w:val="center"/>
          </w:tcPr>
          <w:p w14:paraId="04FE9789"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r>
              <w:rPr>
                <w:rFonts w:ascii="Times New Roman" w:hAnsi="Times New Roman" w:cs="Times New Roman"/>
                <w:b/>
                <w:bCs/>
                <w:i/>
              </w:rPr>
              <w:t>/2</w:t>
            </w:r>
          </w:p>
        </w:tc>
        <w:tc>
          <w:tcPr>
            <w:tcW w:w="941" w:type="pct"/>
            <w:vMerge/>
            <w:tcBorders>
              <w:left w:val="single" w:sz="4" w:space="0" w:color="auto"/>
              <w:right w:val="single" w:sz="4" w:space="0" w:color="auto"/>
            </w:tcBorders>
          </w:tcPr>
          <w:p w14:paraId="3608180B" w14:textId="77777777" w:rsidR="00044DD4" w:rsidRPr="00044DD4" w:rsidRDefault="00044DD4" w:rsidP="002D3E5A">
            <w:pPr>
              <w:suppressAutoHyphens/>
              <w:jc w:val="center"/>
              <w:rPr>
                <w:rFonts w:ascii="Times New Roman" w:hAnsi="Times New Roman" w:cs="Times New Roman"/>
                <w:i/>
              </w:rPr>
            </w:pPr>
          </w:p>
        </w:tc>
      </w:tr>
      <w:tr w:rsidR="00044DD4" w:rsidRPr="00044DD4" w14:paraId="54A9B862" w14:textId="77777777" w:rsidTr="00044DD4">
        <w:trPr>
          <w:trHeight w:val="20"/>
        </w:trPr>
        <w:tc>
          <w:tcPr>
            <w:tcW w:w="957" w:type="pct"/>
            <w:vMerge/>
          </w:tcPr>
          <w:p w14:paraId="653574B6" w14:textId="77777777" w:rsidR="00044DD4" w:rsidRPr="00044DD4" w:rsidRDefault="00044DD4"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4ECB67C5" w14:textId="77777777" w:rsidR="00044DD4" w:rsidRPr="00044DD4" w:rsidRDefault="00044DD4" w:rsidP="002D3E5A">
            <w:pPr>
              <w:rPr>
                <w:rFonts w:ascii="Times New Roman" w:hAnsi="Times New Roman" w:cs="Times New Roman"/>
                <w:bCs/>
                <w:i/>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11.</w:t>
            </w:r>
            <w:r w:rsidR="009351A1">
              <w:rPr>
                <w:rFonts w:ascii="Times New Roman" w:hAnsi="Times New Roman" w:cs="Times New Roman"/>
                <w:bCs/>
                <w:i/>
              </w:rPr>
              <w:t xml:space="preserve"> </w:t>
            </w:r>
            <w:r w:rsidRPr="00044DD4">
              <w:rPr>
                <w:rFonts w:ascii="Times New Roman" w:hAnsi="Times New Roman" w:cs="Times New Roman"/>
                <w:bCs/>
                <w:i/>
              </w:rPr>
              <w:t>Расчет</w:t>
            </w:r>
            <w:r w:rsidR="009351A1">
              <w:rPr>
                <w:rFonts w:ascii="Times New Roman" w:hAnsi="Times New Roman" w:cs="Times New Roman"/>
                <w:bCs/>
                <w:i/>
              </w:rPr>
              <w:t xml:space="preserve"> </w:t>
            </w:r>
            <w:r w:rsidRPr="00044DD4">
              <w:rPr>
                <w:rFonts w:ascii="Times New Roman" w:hAnsi="Times New Roman" w:cs="Times New Roman"/>
                <w:bCs/>
                <w:i/>
              </w:rPr>
              <w:t>прибыли</w:t>
            </w:r>
            <w:r w:rsidR="009351A1">
              <w:rPr>
                <w:rFonts w:ascii="Times New Roman" w:hAnsi="Times New Roman" w:cs="Times New Roman"/>
                <w:bCs/>
                <w:i/>
              </w:rPr>
              <w:t xml:space="preserve"> </w:t>
            </w:r>
            <w:r w:rsidRPr="00044DD4">
              <w:rPr>
                <w:rFonts w:ascii="Times New Roman" w:hAnsi="Times New Roman" w:cs="Times New Roman"/>
                <w:bCs/>
                <w:i/>
              </w:rPr>
              <w:t>и</w:t>
            </w:r>
            <w:r w:rsidR="009351A1">
              <w:rPr>
                <w:rFonts w:ascii="Times New Roman" w:hAnsi="Times New Roman" w:cs="Times New Roman"/>
                <w:bCs/>
                <w:i/>
              </w:rPr>
              <w:t xml:space="preserve"> </w:t>
            </w:r>
            <w:r w:rsidRPr="00044DD4">
              <w:rPr>
                <w:rFonts w:ascii="Times New Roman" w:hAnsi="Times New Roman" w:cs="Times New Roman"/>
                <w:bCs/>
                <w:i/>
              </w:rPr>
              <w:t>рентабельности</w:t>
            </w:r>
            <w:r w:rsidR="009351A1">
              <w:rPr>
                <w:rFonts w:ascii="Times New Roman" w:hAnsi="Times New Roman" w:cs="Times New Roman"/>
                <w:bCs/>
                <w:i/>
              </w:rPr>
              <w:t xml:space="preserve"> </w:t>
            </w:r>
            <w:r w:rsidRPr="00044DD4">
              <w:rPr>
                <w:rFonts w:ascii="Times New Roman" w:hAnsi="Times New Roman" w:cs="Times New Roman"/>
                <w:bCs/>
                <w:i/>
              </w:rPr>
              <w:t>производства.</w:t>
            </w:r>
            <w:r w:rsidR="009351A1">
              <w:rPr>
                <w:rFonts w:ascii="Times New Roman" w:hAnsi="Times New Roman" w:cs="Times New Roman"/>
                <w:bCs/>
                <w:i/>
              </w:rPr>
              <w:t xml:space="preserve"> </w:t>
            </w:r>
            <w:r w:rsidRPr="00044DD4">
              <w:rPr>
                <w:rFonts w:ascii="Times New Roman" w:hAnsi="Times New Roman" w:cs="Times New Roman"/>
                <w:bCs/>
                <w:i/>
              </w:rPr>
              <w:t>Планирование</w:t>
            </w:r>
            <w:r w:rsidR="009351A1">
              <w:rPr>
                <w:rFonts w:ascii="Times New Roman" w:hAnsi="Times New Roman" w:cs="Times New Roman"/>
                <w:bCs/>
                <w:i/>
              </w:rPr>
              <w:t xml:space="preserve"> </w:t>
            </w:r>
            <w:r w:rsidRPr="00044DD4">
              <w:rPr>
                <w:rFonts w:ascii="Times New Roman" w:hAnsi="Times New Roman" w:cs="Times New Roman"/>
                <w:bCs/>
                <w:i/>
              </w:rPr>
              <w:t>прибыли</w:t>
            </w:r>
            <w:r w:rsidR="009351A1">
              <w:rPr>
                <w:rFonts w:ascii="Times New Roman" w:hAnsi="Times New Roman" w:cs="Times New Roman"/>
                <w:bCs/>
                <w:i/>
              </w:rPr>
              <w:t xml:space="preserve"> </w:t>
            </w:r>
            <w:r w:rsidRPr="00044DD4">
              <w:rPr>
                <w:rFonts w:ascii="Times New Roman" w:hAnsi="Times New Roman" w:cs="Times New Roman"/>
                <w:bCs/>
                <w:i/>
              </w:rPr>
              <w:t>и</w:t>
            </w:r>
            <w:r w:rsidR="009351A1">
              <w:rPr>
                <w:rFonts w:ascii="Times New Roman" w:hAnsi="Times New Roman" w:cs="Times New Roman"/>
                <w:bCs/>
                <w:i/>
              </w:rPr>
              <w:t xml:space="preserve"> </w:t>
            </w:r>
            <w:r w:rsidRPr="00044DD4">
              <w:rPr>
                <w:rFonts w:ascii="Times New Roman" w:hAnsi="Times New Roman" w:cs="Times New Roman"/>
                <w:bCs/>
                <w:i/>
              </w:rPr>
              <w:t>рентабельности.</w:t>
            </w:r>
          </w:p>
        </w:tc>
        <w:tc>
          <w:tcPr>
            <w:tcW w:w="765" w:type="pct"/>
            <w:tcBorders>
              <w:top w:val="single" w:sz="4" w:space="0" w:color="auto"/>
              <w:left w:val="single" w:sz="4" w:space="0" w:color="auto"/>
              <w:bottom w:val="single" w:sz="4" w:space="0" w:color="auto"/>
              <w:right w:val="single" w:sz="4" w:space="0" w:color="auto"/>
            </w:tcBorders>
            <w:vAlign w:val="center"/>
          </w:tcPr>
          <w:p w14:paraId="6C58E1DB"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r>
              <w:rPr>
                <w:rFonts w:ascii="Times New Roman" w:hAnsi="Times New Roman" w:cs="Times New Roman"/>
                <w:b/>
                <w:bCs/>
                <w:i/>
              </w:rPr>
              <w:t>/2</w:t>
            </w:r>
          </w:p>
        </w:tc>
        <w:tc>
          <w:tcPr>
            <w:tcW w:w="941" w:type="pct"/>
            <w:vMerge/>
            <w:tcBorders>
              <w:left w:val="single" w:sz="4" w:space="0" w:color="auto"/>
              <w:right w:val="single" w:sz="4" w:space="0" w:color="auto"/>
            </w:tcBorders>
          </w:tcPr>
          <w:p w14:paraId="28DD80FA" w14:textId="77777777" w:rsidR="00044DD4" w:rsidRPr="00044DD4" w:rsidRDefault="00044DD4" w:rsidP="002D3E5A">
            <w:pPr>
              <w:suppressAutoHyphens/>
              <w:jc w:val="center"/>
              <w:rPr>
                <w:rFonts w:ascii="Times New Roman" w:hAnsi="Times New Roman" w:cs="Times New Roman"/>
                <w:i/>
              </w:rPr>
            </w:pPr>
          </w:p>
        </w:tc>
      </w:tr>
      <w:tr w:rsidR="00044DD4" w:rsidRPr="00044DD4" w14:paraId="0E3F8FC7" w14:textId="77777777" w:rsidTr="00044DD4">
        <w:trPr>
          <w:trHeight w:val="20"/>
        </w:trPr>
        <w:tc>
          <w:tcPr>
            <w:tcW w:w="957" w:type="pct"/>
            <w:vMerge/>
          </w:tcPr>
          <w:p w14:paraId="0E135EF9" w14:textId="77777777" w:rsidR="00044DD4" w:rsidRPr="00044DD4" w:rsidRDefault="00044DD4"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182F21FE" w14:textId="77777777" w:rsidR="00044DD4" w:rsidRPr="00044DD4" w:rsidRDefault="00044DD4" w:rsidP="002D3E5A">
            <w:pPr>
              <w:rPr>
                <w:rFonts w:ascii="Times New Roman" w:hAnsi="Times New Roman" w:cs="Times New Roman"/>
                <w:bCs/>
                <w:i/>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12.</w:t>
            </w:r>
            <w:r w:rsidR="009351A1">
              <w:rPr>
                <w:rFonts w:ascii="Times New Roman" w:hAnsi="Times New Roman" w:cs="Times New Roman"/>
                <w:bCs/>
                <w:i/>
              </w:rPr>
              <w:t xml:space="preserve"> </w:t>
            </w:r>
            <w:r w:rsidRPr="00044DD4">
              <w:rPr>
                <w:rFonts w:ascii="Times New Roman" w:hAnsi="Times New Roman" w:cs="Times New Roman"/>
                <w:bCs/>
                <w:i/>
              </w:rPr>
              <w:t>Расчет</w:t>
            </w:r>
            <w:r w:rsidR="009351A1">
              <w:rPr>
                <w:rFonts w:ascii="Times New Roman" w:hAnsi="Times New Roman" w:cs="Times New Roman"/>
                <w:bCs/>
                <w:i/>
              </w:rPr>
              <w:t xml:space="preserve"> </w:t>
            </w:r>
            <w:r w:rsidRPr="00044DD4">
              <w:rPr>
                <w:rFonts w:ascii="Times New Roman" w:hAnsi="Times New Roman" w:cs="Times New Roman"/>
                <w:bCs/>
                <w:i/>
              </w:rPr>
              <w:t>прибыли</w:t>
            </w:r>
            <w:r w:rsidR="009351A1">
              <w:rPr>
                <w:rFonts w:ascii="Times New Roman" w:hAnsi="Times New Roman" w:cs="Times New Roman"/>
                <w:bCs/>
                <w:i/>
              </w:rPr>
              <w:t xml:space="preserve"> </w:t>
            </w:r>
            <w:r w:rsidRPr="00044DD4">
              <w:rPr>
                <w:rFonts w:ascii="Times New Roman" w:hAnsi="Times New Roman" w:cs="Times New Roman"/>
                <w:bCs/>
                <w:i/>
              </w:rPr>
              <w:t>и</w:t>
            </w:r>
            <w:r w:rsidR="009351A1">
              <w:rPr>
                <w:rFonts w:ascii="Times New Roman" w:hAnsi="Times New Roman" w:cs="Times New Roman"/>
                <w:bCs/>
                <w:i/>
              </w:rPr>
              <w:t xml:space="preserve"> </w:t>
            </w:r>
            <w:r w:rsidRPr="00044DD4">
              <w:rPr>
                <w:rFonts w:ascii="Times New Roman" w:hAnsi="Times New Roman" w:cs="Times New Roman"/>
                <w:bCs/>
                <w:i/>
              </w:rPr>
              <w:t>рентабельности</w:t>
            </w:r>
            <w:r w:rsidR="009351A1">
              <w:rPr>
                <w:rFonts w:ascii="Times New Roman" w:hAnsi="Times New Roman" w:cs="Times New Roman"/>
                <w:bCs/>
                <w:i/>
              </w:rPr>
              <w:t xml:space="preserve"> </w:t>
            </w:r>
            <w:r w:rsidRPr="00044DD4">
              <w:rPr>
                <w:rFonts w:ascii="Times New Roman" w:hAnsi="Times New Roman" w:cs="Times New Roman"/>
                <w:bCs/>
                <w:i/>
              </w:rPr>
              <w:t>производства.</w:t>
            </w:r>
            <w:r w:rsidR="009351A1">
              <w:rPr>
                <w:rFonts w:ascii="Times New Roman" w:hAnsi="Times New Roman" w:cs="Times New Roman"/>
                <w:bCs/>
                <w:i/>
              </w:rPr>
              <w:t xml:space="preserve"> </w:t>
            </w:r>
            <w:r w:rsidRPr="00044DD4">
              <w:rPr>
                <w:rFonts w:ascii="Times New Roman" w:hAnsi="Times New Roman" w:cs="Times New Roman"/>
                <w:bCs/>
                <w:i/>
              </w:rPr>
              <w:t>Планирование</w:t>
            </w:r>
            <w:r w:rsidR="009351A1">
              <w:rPr>
                <w:rFonts w:ascii="Times New Roman" w:hAnsi="Times New Roman" w:cs="Times New Roman"/>
                <w:bCs/>
                <w:i/>
              </w:rPr>
              <w:t xml:space="preserve"> </w:t>
            </w:r>
            <w:r w:rsidRPr="00044DD4">
              <w:rPr>
                <w:rFonts w:ascii="Times New Roman" w:hAnsi="Times New Roman" w:cs="Times New Roman"/>
                <w:bCs/>
                <w:i/>
              </w:rPr>
              <w:t>прибыли</w:t>
            </w:r>
            <w:r w:rsidR="009351A1">
              <w:rPr>
                <w:rFonts w:ascii="Times New Roman" w:hAnsi="Times New Roman" w:cs="Times New Roman"/>
                <w:bCs/>
                <w:i/>
              </w:rPr>
              <w:t xml:space="preserve"> </w:t>
            </w:r>
            <w:r w:rsidRPr="00044DD4">
              <w:rPr>
                <w:rFonts w:ascii="Times New Roman" w:hAnsi="Times New Roman" w:cs="Times New Roman"/>
                <w:bCs/>
                <w:i/>
              </w:rPr>
              <w:t>и</w:t>
            </w:r>
            <w:r w:rsidR="009351A1">
              <w:rPr>
                <w:rFonts w:ascii="Times New Roman" w:hAnsi="Times New Roman" w:cs="Times New Roman"/>
                <w:bCs/>
                <w:i/>
              </w:rPr>
              <w:t xml:space="preserve"> </w:t>
            </w:r>
            <w:r w:rsidRPr="00044DD4">
              <w:rPr>
                <w:rFonts w:ascii="Times New Roman" w:hAnsi="Times New Roman" w:cs="Times New Roman"/>
                <w:bCs/>
                <w:i/>
              </w:rPr>
              <w:t>рентабельности.</w:t>
            </w:r>
          </w:p>
        </w:tc>
        <w:tc>
          <w:tcPr>
            <w:tcW w:w="765" w:type="pct"/>
            <w:tcBorders>
              <w:top w:val="single" w:sz="4" w:space="0" w:color="auto"/>
              <w:left w:val="single" w:sz="4" w:space="0" w:color="auto"/>
              <w:bottom w:val="single" w:sz="4" w:space="0" w:color="auto"/>
              <w:right w:val="single" w:sz="4" w:space="0" w:color="auto"/>
            </w:tcBorders>
            <w:vAlign w:val="center"/>
          </w:tcPr>
          <w:p w14:paraId="6337D534"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r>
              <w:rPr>
                <w:rFonts w:ascii="Times New Roman" w:hAnsi="Times New Roman" w:cs="Times New Roman"/>
                <w:b/>
                <w:bCs/>
                <w:i/>
              </w:rPr>
              <w:t>/2</w:t>
            </w:r>
          </w:p>
        </w:tc>
        <w:tc>
          <w:tcPr>
            <w:tcW w:w="941" w:type="pct"/>
            <w:vMerge/>
            <w:tcBorders>
              <w:left w:val="single" w:sz="4" w:space="0" w:color="auto"/>
              <w:bottom w:val="single" w:sz="4" w:space="0" w:color="auto"/>
              <w:right w:val="single" w:sz="4" w:space="0" w:color="auto"/>
            </w:tcBorders>
          </w:tcPr>
          <w:p w14:paraId="6FFB141D" w14:textId="77777777" w:rsidR="00044DD4" w:rsidRPr="00044DD4" w:rsidRDefault="00044DD4" w:rsidP="002D3E5A">
            <w:pPr>
              <w:suppressAutoHyphens/>
              <w:jc w:val="center"/>
              <w:rPr>
                <w:rFonts w:ascii="Times New Roman" w:hAnsi="Times New Roman" w:cs="Times New Roman"/>
                <w:i/>
              </w:rPr>
            </w:pPr>
          </w:p>
        </w:tc>
      </w:tr>
      <w:tr w:rsidR="00044DD4" w:rsidRPr="00044DD4" w14:paraId="2D5A91CC" w14:textId="77777777" w:rsidTr="00044DD4">
        <w:trPr>
          <w:trHeight w:val="20"/>
        </w:trPr>
        <w:tc>
          <w:tcPr>
            <w:tcW w:w="957" w:type="pct"/>
            <w:vMerge w:val="restart"/>
          </w:tcPr>
          <w:p w14:paraId="377B86DB" w14:textId="77777777" w:rsidR="00044DD4" w:rsidRPr="00044DD4" w:rsidRDefault="00044DD4" w:rsidP="002D3E5A">
            <w:pPr>
              <w:suppressAutoHyphens/>
              <w:rPr>
                <w:rFonts w:ascii="Times New Roman" w:hAnsi="Times New Roman" w:cs="Times New Roman"/>
                <w:b/>
                <w:bCs/>
              </w:rPr>
            </w:pPr>
            <w:r w:rsidRPr="00044DD4">
              <w:rPr>
                <w:rFonts w:ascii="Times New Roman" w:hAnsi="Times New Roman" w:cs="Times New Roman"/>
                <w:b/>
                <w:bCs/>
              </w:rPr>
              <w:t>Тема</w:t>
            </w:r>
            <w:r w:rsidR="009351A1">
              <w:rPr>
                <w:rFonts w:ascii="Times New Roman" w:hAnsi="Times New Roman" w:cs="Times New Roman"/>
                <w:b/>
                <w:bCs/>
              </w:rPr>
              <w:t xml:space="preserve"> </w:t>
            </w:r>
            <w:r w:rsidRPr="00044DD4">
              <w:rPr>
                <w:rFonts w:ascii="Times New Roman" w:hAnsi="Times New Roman" w:cs="Times New Roman"/>
                <w:b/>
                <w:bCs/>
              </w:rPr>
              <w:t>4.</w:t>
            </w:r>
            <w:r w:rsidR="009351A1">
              <w:rPr>
                <w:rFonts w:ascii="Times New Roman" w:hAnsi="Times New Roman" w:cs="Times New Roman"/>
                <w:b/>
                <w:bCs/>
              </w:rPr>
              <w:t xml:space="preserve"> </w:t>
            </w:r>
          </w:p>
          <w:p w14:paraId="18F156ED" w14:textId="77777777" w:rsidR="00044DD4" w:rsidRPr="00044DD4" w:rsidRDefault="00044DD4" w:rsidP="002D3E5A">
            <w:pPr>
              <w:suppressAutoHyphens/>
              <w:rPr>
                <w:rFonts w:ascii="Times New Roman" w:hAnsi="Times New Roman" w:cs="Times New Roman"/>
                <w:b/>
              </w:rPr>
            </w:pPr>
            <w:r w:rsidRPr="00044DD4">
              <w:rPr>
                <w:rFonts w:ascii="Times New Roman" w:hAnsi="Times New Roman" w:cs="Times New Roman"/>
                <w:b/>
                <w:bCs/>
              </w:rPr>
              <w:t>Планирование</w:t>
            </w:r>
            <w:r w:rsidR="009351A1">
              <w:rPr>
                <w:rFonts w:ascii="Times New Roman" w:hAnsi="Times New Roman" w:cs="Times New Roman"/>
                <w:b/>
                <w:bCs/>
              </w:rPr>
              <w:t xml:space="preserve"> </w:t>
            </w:r>
            <w:r w:rsidRPr="00044DD4">
              <w:rPr>
                <w:rFonts w:ascii="Times New Roman" w:hAnsi="Times New Roman" w:cs="Times New Roman"/>
                <w:b/>
                <w:bCs/>
              </w:rPr>
              <w:t>и</w:t>
            </w:r>
            <w:r w:rsidR="009351A1">
              <w:rPr>
                <w:rFonts w:ascii="Times New Roman" w:hAnsi="Times New Roman" w:cs="Times New Roman"/>
                <w:b/>
                <w:bCs/>
              </w:rPr>
              <w:t xml:space="preserve"> </w:t>
            </w:r>
            <w:r w:rsidRPr="00044DD4">
              <w:rPr>
                <w:rFonts w:ascii="Times New Roman" w:hAnsi="Times New Roman" w:cs="Times New Roman"/>
                <w:b/>
                <w:bCs/>
              </w:rPr>
              <w:t>развитие</w:t>
            </w:r>
            <w:r w:rsidR="009351A1">
              <w:rPr>
                <w:rFonts w:ascii="Times New Roman" w:hAnsi="Times New Roman" w:cs="Times New Roman"/>
                <w:b/>
                <w:bCs/>
              </w:rPr>
              <w:t xml:space="preserve"> </w:t>
            </w:r>
            <w:r w:rsidRPr="00044DD4">
              <w:rPr>
                <w:rFonts w:ascii="Times New Roman" w:hAnsi="Times New Roman" w:cs="Times New Roman"/>
                <w:b/>
                <w:bCs/>
              </w:rPr>
              <w:t>деятельности</w:t>
            </w:r>
            <w:r w:rsidR="009351A1">
              <w:rPr>
                <w:rFonts w:ascii="Times New Roman" w:hAnsi="Times New Roman" w:cs="Times New Roman"/>
                <w:b/>
                <w:bCs/>
              </w:rPr>
              <w:t xml:space="preserve"> </w:t>
            </w:r>
            <w:r w:rsidRPr="00044DD4">
              <w:rPr>
                <w:rFonts w:ascii="Times New Roman" w:hAnsi="Times New Roman" w:cs="Times New Roman"/>
                <w:b/>
                <w:bCs/>
              </w:rPr>
              <w:t>хозяйствующего</w:t>
            </w:r>
            <w:r w:rsidR="009351A1">
              <w:rPr>
                <w:rFonts w:ascii="Times New Roman" w:hAnsi="Times New Roman" w:cs="Times New Roman"/>
                <w:b/>
                <w:bCs/>
              </w:rPr>
              <w:t xml:space="preserve"> </w:t>
            </w:r>
            <w:r w:rsidRPr="00044DD4">
              <w:rPr>
                <w:rFonts w:ascii="Times New Roman" w:hAnsi="Times New Roman" w:cs="Times New Roman"/>
                <w:b/>
                <w:bCs/>
              </w:rPr>
              <w:t>субъекта</w:t>
            </w:r>
          </w:p>
        </w:tc>
        <w:tc>
          <w:tcPr>
            <w:tcW w:w="2337" w:type="pct"/>
          </w:tcPr>
          <w:p w14:paraId="7DA093FE"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vAlign w:val="center"/>
          </w:tcPr>
          <w:p w14:paraId="145A6592"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12/8</w:t>
            </w:r>
          </w:p>
        </w:tc>
        <w:tc>
          <w:tcPr>
            <w:tcW w:w="941" w:type="pct"/>
            <w:tcBorders>
              <w:top w:val="single" w:sz="4" w:space="0" w:color="auto"/>
              <w:left w:val="single" w:sz="4" w:space="0" w:color="auto"/>
              <w:bottom w:val="single" w:sz="4" w:space="0" w:color="auto"/>
              <w:right w:val="single" w:sz="4" w:space="0" w:color="auto"/>
            </w:tcBorders>
          </w:tcPr>
          <w:p w14:paraId="6AF753E6" w14:textId="77777777" w:rsidR="00044DD4" w:rsidRPr="00044DD4" w:rsidRDefault="00044DD4" w:rsidP="002D3E5A">
            <w:pPr>
              <w:suppressAutoHyphens/>
              <w:jc w:val="center"/>
              <w:rPr>
                <w:rFonts w:ascii="Times New Roman" w:hAnsi="Times New Roman" w:cs="Times New Roman"/>
                <w:i/>
              </w:rPr>
            </w:pPr>
          </w:p>
        </w:tc>
      </w:tr>
      <w:tr w:rsidR="00044DD4" w:rsidRPr="00044DD4" w14:paraId="38C65B41" w14:textId="77777777" w:rsidTr="00044DD4">
        <w:trPr>
          <w:trHeight w:val="67"/>
        </w:trPr>
        <w:tc>
          <w:tcPr>
            <w:tcW w:w="957" w:type="pct"/>
            <w:vMerge/>
          </w:tcPr>
          <w:p w14:paraId="069800AD" w14:textId="77777777" w:rsidR="00044DD4" w:rsidRPr="00044DD4" w:rsidRDefault="00044DD4" w:rsidP="002D3E5A">
            <w:pPr>
              <w:rPr>
                <w:rFonts w:ascii="Times New Roman" w:hAnsi="Times New Roman" w:cs="Times New Roman"/>
                <w:b/>
              </w:rPr>
            </w:pPr>
          </w:p>
        </w:tc>
        <w:tc>
          <w:tcPr>
            <w:tcW w:w="2337" w:type="pct"/>
          </w:tcPr>
          <w:p w14:paraId="105E9DDB" w14:textId="77777777" w:rsidR="00044DD4" w:rsidRPr="00044DD4" w:rsidRDefault="00044DD4" w:rsidP="002D3E5A">
            <w:pPr>
              <w:suppressAutoHyphens/>
              <w:jc w:val="both"/>
              <w:rPr>
                <w:rFonts w:ascii="Times New Roman" w:hAnsi="Times New Roman" w:cs="Times New Roman"/>
              </w:rPr>
            </w:pPr>
            <w:r w:rsidRPr="00044DD4">
              <w:rPr>
                <w:rFonts w:ascii="Times New Roman" w:hAnsi="Times New Roman" w:cs="Times New Roman"/>
              </w:rPr>
              <w:t>Проблемы</w:t>
            </w:r>
            <w:r w:rsidR="009351A1">
              <w:rPr>
                <w:rFonts w:ascii="Times New Roman" w:hAnsi="Times New Roman" w:cs="Times New Roman"/>
              </w:rPr>
              <w:t xml:space="preserve"> </w:t>
            </w:r>
            <w:r w:rsidRPr="00044DD4">
              <w:rPr>
                <w:rFonts w:ascii="Times New Roman" w:hAnsi="Times New Roman" w:cs="Times New Roman"/>
              </w:rPr>
              <w:t>обновления</w:t>
            </w:r>
            <w:r w:rsidR="009351A1">
              <w:rPr>
                <w:rFonts w:ascii="Times New Roman" w:hAnsi="Times New Roman" w:cs="Times New Roman"/>
              </w:rPr>
              <w:t xml:space="preserve"> </w:t>
            </w:r>
            <w:r w:rsidRPr="00044DD4">
              <w:rPr>
                <w:rFonts w:ascii="Times New Roman" w:hAnsi="Times New Roman" w:cs="Times New Roman"/>
              </w:rPr>
              <w:t>материально-технической</w:t>
            </w:r>
            <w:r w:rsidR="009351A1">
              <w:rPr>
                <w:rFonts w:ascii="Times New Roman" w:hAnsi="Times New Roman" w:cs="Times New Roman"/>
              </w:rPr>
              <w:t xml:space="preserve"> </w:t>
            </w:r>
            <w:r w:rsidRPr="00044DD4">
              <w:rPr>
                <w:rFonts w:ascii="Times New Roman" w:hAnsi="Times New Roman" w:cs="Times New Roman"/>
              </w:rPr>
              <w:t>базы</w:t>
            </w:r>
            <w:r w:rsidR="009351A1">
              <w:rPr>
                <w:rFonts w:ascii="Times New Roman" w:hAnsi="Times New Roman" w:cs="Times New Roman"/>
              </w:rPr>
              <w:t xml:space="preserve"> </w:t>
            </w:r>
            <w:r w:rsidRPr="00044DD4">
              <w:rPr>
                <w:rFonts w:ascii="Times New Roman" w:hAnsi="Times New Roman" w:cs="Times New Roman"/>
              </w:rPr>
              <w:t>организации</w:t>
            </w:r>
            <w:r w:rsidR="009351A1">
              <w:rPr>
                <w:rFonts w:ascii="Times New Roman" w:hAnsi="Times New Roman" w:cs="Times New Roman"/>
              </w:rPr>
              <w:t xml:space="preserve"> </w:t>
            </w:r>
            <w:r w:rsidRPr="00044DD4">
              <w:rPr>
                <w:rFonts w:ascii="Times New Roman" w:hAnsi="Times New Roman" w:cs="Times New Roman"/>
              </w:rPr>
              <w:t>в</w:t>
            </w:r>
            <w:r w:rsidR="009351A1">
              <w:rPr>
                <w:rFonts w:ascii="Times New Roman" w:hAnsi="Times New Roman" w:cs="Times New Roman"/>
              </w:rPr>
              <w:t xml:space="preserve"> </w:t>
            </w:r>
            <w:r w:rsidRPr="00044DD4">
              <w:rPr>
                <w:rFonts w:ascii="Times New Roman" w:hAnsi="Times New Roman" w:cs="Times New Roman"/>
              </w:rPr>
              <w:t>современных</w:t>
            </w:r>
            <w:r w:rsidR="009351A1">
              <w:rPr>
                <w:rFonts w:ascii="Times New Roman" w:hAnsi="Times New Roman" w:cs="Times New Roman"/>
              </w:rPr>
              <w:t xml:space="preserve"> </w:t>
            </w:r>
            <w:r w:rsidRPr="00044DD4">
              <w:rPr>
                <w:rFonts w:ascii="Times New Roman" w:hAnsi="Times New Roman" w:cs="Times New Roman"/>
              </w:rPr>
              <w:t>условиях.</w:t>
            </w:r>
            <w:r w:rsidR="009351A1">
              <w:rPr>
                <w:rFonts w:ascii="Times New Roman" w:hAnsi="Times New Roman" w:cs="Times New Roman"/>
              </w:rPr>
              <w:t xml:space="preserve"> </w:t>
            </w:r>
            <w:r w:rsidRPr="00044DD4">
              <w:rPr>
                <w:rFonts w:ascii="Times New Roman" w:hAnsi="Times New Roman" w:cs="Times New Roman"/>
              </w:rPr>
              <w:t>Ресурсы</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энергосберегающие</w:t>
            </w:r>
            <w:r w:rsidR="009351A1">
              <w:rPr>
                <w:rFonts w:ascii="Times New Roman" w:hAnsi="Times New Roman" w:cs="Times New Roman"/>
              </w:rPr>
              <w:t xml:space="preserve"> </w:t>
            </w:r>
            <w:r w:rsidRPr="00044DD4">
              <w:rPr>
                <w:rFonts w:ascii="Times New Roman" w:hAnsi="Times New Roman" w:cs="Times New Roman"/>
              </w:rPr>
              <w:t>технологии.</w:t>
            </w:r>
            <w:r w:rsidR="009351A1">
              <w:rPr>
                <w:rFonts w:ascii="Times New Roman" w:hAnsi="Times New Roman" w:cs="Times New Roman"/>
              </w:rPr>
              <w:t xml:space="preserve"> </w:t>
            </w:r>
            <w:r w:rsidRPr="00044DD4">
              <w:rPr>
                <w:rFonts w:ascii="Times New Roman" w:hAnsi="Times New Roman" w:cs="Times New Roman"/>
              </w:rPr>
              <w:t>Структура</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источники</w:t>
            </w:r>
            <w:r w:rsidR="009351A1">
              <w:rPr>
                <w:rFonts w:ascii="Times New Roman" w:hAnsi="Times New Roman" w:cs="Times New Roman"/>
              </w:rPr>
              <w:t xml:space="preserve"> </w:t>
            </w:r>
            <w:r w:rsidRPr="00044DD4">
              <w:rPr>
                <w:rFonts w:ascii="Times New Roman" w:hAnsi="Times New Roman" w:cs="Times New Roman"/>
              </w:rPr>
              <w:t>финансирования</w:t>
            </w:r>
            <w:r w:rsidR="009351A1">
              <w:rPr>
                <w:rFonts w:ascii="Times New Roman" w:hAnsi="Times New Roman" w:cs="Times New Roman"/>
              </w:rPr>
              <w:t xml:space="preserve"> </w:t>
            </w:r>
            <w:r w:rsidRPr="00044DD4">
              <w:rPr>
                <w:rFonts w:ascii="Times New Roman" w:hAnsi="Times New Roman" w:cs="Times New Roman"/>
              </w:rPr>
              <w:t>организаций.</w:t>
            </w:r>
            <w:r w:rsidR="009351A1">
              <w:rPr>
                <w:rFonts w:ascii="Times New Roman" w:hAnsi="Times New Roman" w:cs="Times New Roman"/>
              </w:rPr>
              <w:t xml:space="preserve"> </w:t>
            </w:r>
            <w:r w:rsidRPr="00044DD4">
              <w:rPr>
                <w:rFonts w:ascii="Times New Roman" w:hAnsi="Times New Roman" w:cs="Times New Roman"/>
              </w:rPr>
              <w:t>Инвестиционный</w:t>
            </w:r>
            <w:r w:rsidR="009351A1">
              <w:rPr>
                <w:rFonts w:ascii="Times New Roman" w:hAnsi="Times New Roman" w:cs="Times New Roman"/>
              </w:rPr>
              <w:t xml:space="preserve"> </w:t>
            </w:r>
            <w:r w:rsidRPr="00044DD4">
              <w:rPr>
                <w:rFonts w:ascii="Times New Roman" w:hAnsi="Times New Roman" w:cs="Times New Roman"/>
              </w:rPr>
              <w:t>процесс</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его</w:t>
            </w:r>
            <w:r w:rsidR="009351A1">
              <w:rPr>
                <w:rFonts w:ascii="Times New Roman" w:hAnsi="Times New Roman" w:cs="Times New Roman"/>
              </w:rPr>
              <w:t xml:space="preserve"> </w:t>
            </w:r>
            <w:r w:rsidRPr="00044DD4">
              <w:rPr>
                <w:rFonts w:ascii="Times New Roman" w:hAnsi="Times New Roman" w:cs="Times New Roman"/>
              </w:rPr>
              <w:t>значение.</w:t>
            </w:r>
            <w:r w:rsidR="009351A1">
              <w:rPr>
                <w:rFonts w:ascii="Times New Roman" w:hAnsi="Times New Roman" w:cs="Times New Roman"/>
              </w:rPr>
              <w:t xml:space="preserve"> </w:t>
            </w:r>
            <w:r w:rsidRPr="00044DD4">
              <w:rPr>
                <w:rFonts w:ascii="Times New Roman" w:hAnsi="Times New Roman" w:cs="Times New Roman"/>
              </w:rPr>
              <w:t>Показатели</w:t>
            </w:r>
            <w:r w:rsidR="009351A1">
              <w:rPr>
                <w:rFonts w:ascii="Times New Roman" w:hAnsi="Times New Roman" w:cs="Times New Roman"/>
              </w:rPr>
              <w:t xml:space="preserve"> </w:t>
            </w:r>
            <w:r w:rsidRPr="00044DD4">
              <w:rPr>
                <w:rFonts w:ascii="Times New Roman" w:hAnsi="Times New Roman" w:cs="Times New Roman"/>
              </w:rPr>
              <w:t>по</w:t>
            </w:r>
            <w:r w:rsidR="009351A1">
              <w:rPr>
                <w:rFonts w:ascii="Times New Roman" w:hAnsi="Times New Roman" w:cs="Times New Roman"/>
              </w:rPr>
              <w:t xml:space="preserve"> </w:t>
            </w:r>
            <w:r w:rsidRPr="00044DD4">
              <w:rPr>
                <w:rFonts w:ascii="Times New Roman" w:hAnsi="Times New Roman" w:cs="Times New Roman"/>
              </w:rPr>
              <w:t>производству</w:t>
            </w:r>
            <w:r w:rsidR="009351A1">
              <w:rPr>
                <w:rFonts w:ascii="Times New Roman" w:hAnsi="Times New Roman" w:cs="Times New Roman"/>
              </w:rPr>
              <w:t xml:space="preserve"> </w:t>
            </w:r>
            <w:r w:rsidRPr="00044DD4">
              <w:rPr>
                <w:rFonts w:ascii="Times New Roman" w:hAnsi="Times New Roman" w:cs="Times New Roman"/>
              </w:rPr>
              <w:t>продукции:</w:t>
            </w:r>
            <w:r w:rsidR="009351A1">
              <w:rPr>
                <w:rFonts w:ascii="Times New Roman" w:hAnsi="Times New Roman" w:cs="Times New Roman"/>
              </w:rPr>
              <w:t xml:space="preserve"> </w:t>
            </w:r>
            <w:r w:rsidRPr="00044DD4">
              <w:rPr>
                <w:rFonts w:ascii="Times New Roman" w:hAnsi="Times New Roman" w:cs="Times New Roman"/>
              </w:rPr>
              <w:lastRenderedPageBreak/>
              <w:t>натуральные</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стоимостные.</w:t>
            </w:r>
            <w:r w:rsidR="009351A1">
              <w:rPr>
                <w:rFonts w:ascii="Times New Roman" w:hAnsi="Times New Roman" w:cs="Times New Roman"/>
              </w:rPr>
              <w:t xml:space="preserve"> </w:t>
            </w:r>
            <w:r w:rsidRPr="00044DD4">
              <w:rPr>
                <w:rFonts w:ascii="Times New Roman" w:hAnsi="Times New Roman" w:cs="Times New Roman"/>
              </w:rPr>
              <w:t>Технико-экономические</w:t>
            </w:r>
            <w:r w:rsidR="009351A1">
              <w:rPr>
                <w:rFonts w:ascii="Times New Roman" w:hAnsi="Times New Roman" w:cs="Times New Roman"/>
              </w:rPr>
              <w:t xml:space="preserve"> </w:t>
            </w:r>
            <w:r w:rsidRPr="00044DD4">
              <w:rPr>
                <w:rFonts w:ascii="Times New Roman" w:hAnsi="Times New Roman" w:cs="Times New Roman"/>
              </w:rPr>
              <w:t>показатели</w:t>
            </w:r>
            <w:r w:rsidR="009351A1">
              <w:rPr>
                <w:rFonts w:ascii="Times New Roman" w:hAnsi="Times New Roman" w:cs="Times New Roman"/>
              </w:rPr>
              <w:t xml:space="preserve"> </w:t>
            </w:r>
            <w:r w:rsidRPr="00044DD4">
              <w:rPr>
                <w:rFonts w:ascii="Times New Roman" w:hAnsi="Times New Roman" w:cs="Times New Roman"/>
              </w:rPr>
              <w:t>использования</w:t>
            </w:r>
            <w:r w:rsidR="009351A1">
              <w:rPr>
                <w:rFonts w:ascii="Times New Roman" w:hAnsi="Times New Roman" w:cs="Times New Roman"/>
              </w:rPr>
              <w:t xml:space="preserve"> </w:t>
            </w:r>
            <w:r w:rsidRPr="00044DD4">
              <w:rPr>
                <w:rFonts w:ascii="Times New Roman" w:hAnsi="Times New Roman" w:cs="Times New Roman"/>
              </w:rPr>
              <w:t>оборудования.</w:t>
            </w:r>
          </w:p>
        </w:tc>
        <w:tc>
          <w:tcPr>
            <w:tcW w:w="765" w:type="pct"/>
            <w:tcBorders>
              <w:left w:val="single" w:sz="4" w:space="0" w:color="auto"/>
              <w:right w:val="single" w:sz="4" w:space="0" w:color="auto"/>
            </w:tcBorders>
          </w:tcPr>
          <w:p w14:paraId="18DA8618"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lastRenderedPageBreak/>
              <w:t>2</w:t>
            </w:r>
          </w:p>
        </w:tc>
        <w:tc>
          <w:tcPr>
            <w:tcW w:w="941" w:type="pct"/>
            <w:vMerge w:val="restart"/>
            <w:tcBorders>
              <w:top w:val="single" w:sz="4" w:space="0" w:color="0D0D0D"/>
              <w:left w:val="single" w:sz="4" w:space="0" w:color="auto"/>
              <w:right w:val="single" w:sz="4" w:space="0" w:color="auto"/>
            </w:tcBorders>
          </w:tcPr>
          <w:p w14:paraId="12570EA7" w14:textId="77777777" w:rsidR="00044DD4" w:rsidRPr="00044DD4" w:rsidRDefault="00044DD4" w:rsidP="002D3E5A">
            <w:pPr>
              <w:suppressAutoHyphens/>
              <w:rPr>
                <w:rFonts w:ascii="Times New Roman" w:hAnsi="Times New Roman" w:cs="Times New Roman"/>
              </w:rPr>
            </w:pPr>
            <w:r w:rsidRPr="00044DD4">
              <w:rPr>
                <w:rFonts w:ascii="Times New Roman" w:hAnsi="Times New Roman" w:cs="Times New Roman"/>
              </w:rPr>
              <w:t>ПК</w:t>
            </w:r>
            <w:r w:rsidR="009351A1">
              <w:rPr>
                <w:rFonts w:ascii="Times New Roman" w:hAnsi="Times New Roman" w:cs="Times New Roman"/>
              </w:rPr>
              <w:t xml:space="preserve"> </w:t>
            </w:r>
            <w:r w:rsidRPr="00044DD4">
              <w:rPr>
                <w:rFonts w:ascii="Times New Roman" w:hAnsi="Times New Roman" w:cs="Times New Roman"/>
              </w:rPr>
              <w:t>1.4</w:t>
            </w:r>
          </w:p>
          <w:p w14:paraId="30D9DE88" w14:textId="77777777" w:rsidR="00044DD4" w:rsidRPr="00044DD4" w:rsidRDefault="00044DD4" w:rsidP="002D3E5A">
            <w:pPr>
              <w:suppressAutoHyphens/>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03</w:t>
            </w:r>
          </w:p>
          <w:p w14:paraId="313AD449" w14:textId="77777777" w:rsidR="00044DD4" w:rsidRPr="00044DD4" w:rsidRDefault="00044DD4" w:rsidP="002D3E5A">
            <w:pPr>
              <w:suppressAutoHyphens/>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04</w:t>
            </w:r>
          </w:p>
          <w:p w14:paraId="38EEB5EF" w14:textId="77777777" w:rsidR="00044DD4" w:rsidRPr="00044DD4" w:rsidRDefault="00044DD4" w:rsidP="00044DD4">
            <w:pPr>
              <w:suppressAutoHyphens/>
              <w:rPr>
                <w:rFonts w:ascii="Times New Roman" w:hAnsi="Times New Roman" w:cs="Times New Roman"/>
                <w:i/>
              </w:rPr>
            </w:pPr>
          </w:p>
        </w:tc>
      </w:tr>
      <w:tr w:rsidR="00044DD4" w:rsidRPr="00044DD4" w14:paraId="0C2F3CE1" w14:textId="77777777" w:rsidTr="00044DD4">
        <w:trPr>
          <w:trHeight w:val="67"/>
        </w:trPr>
        <w:tc>
          <w:tcPr>
            <w:tcW w:w="957" w:type="pct"/>
            <w:vMerge/>
          </w:tcPr>
          <w:p w14:paraId="2CA7A6C1" w14:textId="77777777" w:rsidR="00044DD4" w:rsidRPr="00044DD4" w:rsidRDefault="00044DD4" w:rsidP="002D3E5A">
            <w:pPr>
              <w:rPr>
                <w:rFonts w:ascii="Times New Roman" w:hAnsi="Times New Roman" w:cs="Times New Roman"/>
                <w:b/>
              </w:rPr>
            </w:pPr>
          </w:p>
        </w:tc>
        <w:tc>
          <w:tcPr>
            <w:tcW w:w="2337" w:type="pct"/>
          </w:tcPr>
          <w:p w14:paraId="36B5014C" w14:textId="77777777" w:rsidR="00044DD4" w:rsidRPr="00044DD4" w:rsidRDefault="00044DD4" w:rsidP="002D3E5A">
            <w:pPr>
              <w:suppressAutoHyphens/>
              <w:jc w:val="both"/>
              <w:rPr>
                <w:rFonts w:ascii="Times New Roman" w:hAnsi="Times New Roman" w:cs="Times New Roman"/>
              </w:rPr>
            </w:pPr>
            <w:r w:rsidRPr="00044DD4">
              <w:rPr>
                <w:rFonts w:ascii="Times New Roman" w:hAnsi="Times New Roman" w:cs="Times New Roman"/>
              </w:rPr>
              <w:t>Капитальные</w:t>
            </w:r>
            <w:r w:rsidR="009351A1">
              <w:rPr>
                <w:rFonts w:ascii="Times New Roman" w:hAnsi="Times New Roman" w:cs="Times New Roman"/>
              </w:rPr>
              <w:t xml:space="preserve"> </w:t>
            </w:r>
            <w:r w:rsidRPr="00044DD4">
              <w:rPr>
                <w:rFonts w:ascii="Times New Roman" w:hAnsi="Times New Roman" w:cs="Times New Roman"/>
              </w:rPr>
              <w:t>вложения</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их</w:t>
            </w:r>
            <w:r w:rsidR="009351A1">
              <w:rPr>
                <w:rFonts w:ascii="Times New Roman" w:hAnsi="Times New Roman" w:cs="Times New Roman"/>
              </w:rPr>
              <w:t xml:space="preserve"> </w:t>
            </w:r>
            <w:r w:rsidRPr="00044DD4">
              <w:rPr>
                <w:rFonts w:ascii="Times New Roman" w:hAnsi="Times New Roman" w:cs="Times New Roman"/>
              </w:rPr>
              <w:t>эффективность.</w:t>
            </w:r>
            <w:r w:rsidR="009351A1">
              <w:rPr>
                <w:rFonts w:ascii="Times New Roman" w:hAnsi="Times New Roman" w:cs="Times New Roman"/>
              </w:rPr>
              <w:t xml:space="preserve">  </w:t>
            </w:r>
            <w:r w:rsidRPr="00044DD4">
              <w:rPr>
                <w:rFonts w:ascii="Times New Roman" w:hAnsi="Times New Roman" w:cs="Times New Roman"/>
              </w:rPr>
              <w:t>Показатели</w:t>
            </w:r>
            <w:r w:rsidR="009351A1">
              <w:rPr>
                <w:rFonts w:ascii="Times New Roman" w:hAnsi="Times New Roman" w:cs="Times New Roman"/>
              </w:rPr>
              <w:t xml:space="preserve"> </w:t>
            </w:r>
            <w:r w:rsidRPr="00044DD4">
              <w:rPr>
                <w:rFonts w:ascii="Times New Roman" w:hAnsi="Times New Roman" w:cs="Times New Roman"/>
              </w:rPr>
              <w:t>экономической</w:t>
            </w:r>
            <w:r w:rsidR="009351A1">
              <w:rPr>
                <w:rFonts w:ascii="Times New Roman" w:hAnsi="Times New Roman" w:cs="Times New Roman"/>
              </w:rPr>
              <w:t xml:space="preserve"> </w:t>
            </w:r>
            <w:r w:rsidRPr="00044DD4">
              <w:rPr>
                <w:rFonts w:ascii="Times New Roman" w:hAnsi="Times New Roman" w:cs="Times New Roman"/>
              </w:rPr>
              <w:t>эффективности</w:t>
            </w:r>
            <w:r w:rsidR="009351A1">
              <w:rPr>
                <w:rFonts w:ascii="Times New Roman" w:hAnsi="Times New Roman" w:cs="Times New Roman"/>
              </w:rPr>
              <w:t xml:space="preserve"> </w:t>
            </w:r>
            <w:r w:rsidRPr="00044DD4">
              <w:rPr>
                <w:rFonts w:ascii="Times New Roman" w:hAnsi="Times New Roman" w:cs="Times New Roman"/>
              </w:rPr>
              <w:t>капитальных</w:t>
            </w:r>
            <w:r w:rsidR="009351A1">
              <w:rPr>
                <w:rFonts w:ascii="Times New Roman" w:hAnsi="Times New Roman" w:cs="Times New Roman"/>
              </w:rPr>
              <w:t xml:space="preserve"> </w:t>
            </w:r>
            <w:r w:rsidRPr="00044DD4">
              <w:rPr>
                <w:rFonts w:ascii="Times New Roman" w:hAnsi="Times New Roman" w:cs="Times New Roman"/>
              </w:rPr>
              <w:t>вложений</w:t>
            </w:r>
            <w:r w:rsidR="009351A1">
              <w:rPr>
                <w:rFonts w:ascii="Times New Roman" w:hAnsi="Times New Roman" w:cs="Times New Roman"/>
              </w:rPr>
              <w:t xml:space="preserve"> </w:t>
            </w:r>
            <w:r w:rsidRPr="00044DD4">
              <w:rPr>
                <w:rFonts w:ascii="Times New Roman" w:hAnsi="Times New Roman" w:cs="Times New Roman"/>
              </w:rPr>
              <w:t>в</w:t>
            </w:r>
            <w:r w:rsidR="009351A1">
              <w:rPr>
                <w:rFonts w:ascii="Times New Roman" w:hAnsi="Times New Roman" w:cs="Times New Roman"/>
              </w:rPr>
              <w:t xml:space="preserve"> </w:t>
            </w:r>
            <w:r w:rsidRPr="00044DD4">
              <w:rPr>
                <w:rFonts w:ascii="Times New Roman" w:hAnsi="Times New Roman" w:cs="Times New Roman"/>
              </w:rPr>
              <w:t>новую</w:t>
            </w:r>
            <w:r w:rsidR="009351A1">
              <w:rPr>
                <w:rFonts w:ascii="Times New Roman" w:hAnsi="Times New Roman" w:cs="Times New Roman"/>
              </w:rPr>
              <w:t xml:space="preserve"> </w:t>
            </w:r>
            <w:r w:rsidRPr="00044DD4">
              <w:rPr>
                <w:rFonts w:ascii="Times New Roman" w:hAnsi="Times New Roman" w:cs="Times New Roman"/>
              </w:rPr>
              <w:t>технику:</w:t>
            </w:r>
            <w:r w:rsidR="009351A1">
              <w:rPr>
                <w:rFonts w:ascii="Times New Roman" w:hAnsi="Times New Roman" w:cs="Times New Roman"/>
              </w:rPr>
              <w:t xml:space="preserve"> </w:t>
            </w:r>
            <w:r w:rsidRPr="00044DD4">
              <w:rPr>
                <w:rFonts w:ascii="Times New Roman" w:hAnsi="Times New Roman" w:cs="Times New Roman"/>
              </w:rPr>
              <w:t>приведенные</w:t>
            </w:r>
            <w:r w:rsidR="009351A1">
              <w:rPr>
                <w:rFonts w:ascii="Times New Roman" w:hAnsi="Times New Roman" w:cs="Times New Roman"/>
              </w:rPr>
              <w:t xml:space="preserve"> </w:t>
            </w:r>
            <w:r w:rsidRPr="00044DD4">
              <w:rPr>
                <w:rFonts w:ascii="Times New Roman" w:hAnsi="Times New Roman" w:cs="Times New Roman"/>
              </w:rPr>
              <w:t>затраты,</w:t>
            </w:r>
            <w:r w:rsidR="009351A1">
              <w:rPr>
                <w:rFonts w:ascii="Times New Roman" w:hAnsi="Times New Roman" w:cs="Times New Roman"/>
              </w:rPr>
              <w:t xml:space="preserve"> </w:t>
            </w:r>
            <w:r w:rsidRPr="00044DD4">
              <w:rPr>
                <w:rFonts w:ascii="Times New Roman" w:hAnsi="Times New Roman" w:cs="Times New Roman"/>
              </w:rPr>
              <w:t>коэффициент</w:t>
            </w:r>
            <w:r w:rsidR="009351A1">
              <w:rPr>
                <w:rFonts w:ascii="Times New Roman" w:hAnsi="Times New Roman" w:cs="Times New Roman"/>
              </w:rPr>
              <w:t xml:space="preserve"> </w:t>
            </w:r>
            <w:r w:rsidRPr="00044DD4">
              <w:rPr>
                <w:rFonts w:ascii="Times New Roman" w:hAnsi="Times New Roman" w:cs="Times New Roman"/>
              </w:rPr>
              <w:t>эффективности</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срок</w:t>
            </w:r>
            <w:r w:rsidR="009351A1">
              <w:rPr>
                <w:rFonts w:ascii="Times New Roman" w:hAnsi="Times New Roman" w:cs="Times New Roman"/>
              </w:rPr>
              <w:t xml:space="preserve"> </w:t>
            </w:r>
            <w:r w:rsidRPr="00044DD4">
              <w:rPr>
                <w:rFonts w:ascii="Times New Roman" w:hAnsi="Times New Roman" w:cs="Times New Roman"/>
              </w:rPr>
              <w:t>окупаемости.</w:t>
            </w:r>
            <w:r w:rsidR="009351A1">
              <w:rPr>
                <w:rFonts w:ascii="Times New Roman" w:hAnsi="Times New Roman" w:cs="Times New Roman"/>
              </w:rPr>
              <w:t xml:space="preserve"> </w:t>
            </w:r>
            <w:r w:rsidRPr="00044DD4">
              <w:rPr>
                <w:rFonts w:ascii="Times New Roman" w:hAnsi="Times New Roman" w:cs="Times New Roman"/>
              </w:rPr>
              <w:t>Показатели</w:t>
            </w:r>
            <w:r w:rsidR="009351A1">
              <w:rPr>
                <w:rFonts w:ascii="Times New Roman" w:hAnsi="Times New Roman" w:cs="Times New Roman"/>
              </w:rPr>
              <w:t xml:space="preserve"> </w:t>
            </w:r>
            <w:r w:rsidRPr="00044DD4">
              <w:rPr>
                <w:rFonts w:ascii="Times New Roman" w:hAnsi="Times New Roman" w:cs="Times New Roman"/>
              </w:rPr>
              <w:t>технического</w:t>
            </w:r>
            <w:r w:rsidR="009351A1">
              <w:rPr>
                <w:rFonts w:ascii="Times New Roman" w:hAnsi="Times New Roman" w:cs="Times New Roman"/>
              </w:rPr>
              <w:t xml:space="preserve"> </w:t>
            </w:r>
            <w:r w:rsidRPr="00044DD4">
              <w:rPr>
                <w:rFonts w:ascii="Times New Roman" w:hAnsi="Times New Roman" w:cs="Times New Roman"/>
              </w:rPr>
              <w:t>развития</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организации</w:t>
            </w:r>
            <w:r w:rsidR="009351A1">
              <w:rPr>
                <w:rFonts w:ascii="Times New Roman" w:hAnsi="Times New Roman" w:cs="Times New Roman"/>
              </w:rPr>
              <w:t xml:space="preserve"> </w:t>
            </w:r>
            <w:r w:rsidRPr="00044DD4">
              <w:rPr>
                <w:rFonts w:ascii="Times New Roman" w:hAnsi="Times New Roman" w:cs="Times New Roman"/>
              </w:rPr>
              <w:t>производства,</w:t>
            </w:r>
            <w:r w:rsidR="009351A1">
              <w:rPr>
                <w:rFonts w:ascii="Times New Roman" w:hAnsi="Times New Roman" w:cs="Times New Roman"/>
              </w:rPr>
              <w:t xml:space="preserve"> </w:t>
            </w:r>
            <w:r w:rsidRPr="00044DD4">
              <w:rPr>
                <w:rFonts w:ascii="Times New Roman" w:hAnsi="Times New Roman" w:cs="Times New Roman"/>
              </w:rPr>
              <w:t>их</w:t>
            </w:r>
            <w:r w:rsidR="009351A1">
              <w:rPr>
                <w:rFonts w:ascii="Times New Roman" w:hAnsi="Times New Roman" w:cs="Times New Roman"/>
              </w:rPr>
              <w:t xml:space="preserve"> </w:t>
            </w:r>
            <w:r w:rsidRPr="00044DD4">
              <w:rPr>
                <w:rFonts w:ascii="Times New Roman" w:hAnsi="Times New Roman" w:cs="Times New Roman"/>
              </w:rPr>
              <w:t>расчет.</w:t>
            </w:r>
            <w:r w:rsidR="009351A1">
              <w:rPr>
                <w:rFonts w:ascii="Times New Roman" w:hAnsi="Times New Roman" w:cs="Times New Roman"/>
              </w:rPr>
              <w:t xml:space="preserve"> </w:t>
            </w:r>
            <w:r w:rsidRPr="00044DD4">
              <w:rPr>
                <w:rFonts w:ascii="Times New Roman" w:hAnsi="Times New Roman" w:cs="Times New Roman"/>
              </w:rPr>
              <w:t>Нормы</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нормативы,</w:t>
            </w:r>
            <w:r w:rsidR="009351A1">
              <w:rPr>
                <w:rFonts w:ascii="Times New Roman" w:hAnsi="Times New Roman" w:cs="Times New Roman"/>
              </w:rPr>
              <w:t xml:space="preserve"> </w:t>
            </w:r>
            <w:r w:rsidRPr="00044DD4">
              <w:rPr>
                <w:rFonts w:ascii="Times New Roman" w:hAnsi="Times New Roman" w:cs="Times New Roman"/>
              </w:rPr>
              <w:t>их</w:t>
            </w:r>
            <w:r w:rsidR="009351A1">
              <w:rPr>
                <w:rFonts w:ascii="Times New Roman" w:hAnsi="Times New Roman" w:cs="Times New Roman"/>
              </w:rPr>
              <w:t xml:space="preserve"> </w:t>
            </w:r>
            <w:r w:rsidRPr="00044DD4">
              <w:rPr>
                <w:rFonts w:ascii="Times New Roman" w:hAnsi="Times New Roman" w:cs="Times New Roman"/>
              </w:rPr>
              <w:t>классификация</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порядок</w:t>
            </w:r>
            <w:r w:rsidR="009351A1">
              <w:rPr>
                <w:rFonts w:ascii="Times New Roman" w:hAnsi="Times New Roman" w:cs="Times New Roman"/>
              </w:rPr>
              <w:t xml:space="preserve"> </w:t>
            </w:r>
            <w:r w:rsidRPr="00044DD4">
              <w:rPr>
                <w:rFonts w:ascii="Times New Roman" w:hAnsi="Times New Roman" w:cs="Times New Roman"/>
              </w:rPr>
              <w:t>расчета.</w:t>
            </w:r>
            <w:r w:rsidR="009351A1">
              <w:rPr>
                <w:rFonts w:ascii="Times New Roman" w:hAnsi="Times New Roman" w:cs="Times New Roman"/>
              </w:rPr>
              <w:t xml:space="preserve"> </w:t>
            </w:r>
            <w:r w:rsidRPr="00044DD4">
              <w:rPr>
                <w:rFonts w:ascii="Times New Roman" w:hAnsi="Times New Roman" w:cs="Times New Roman"/>
              </w:rPr>
              <w:t>Принципы</w:t>
            </w:r>
            <w:r w:rsidR="009351A1">
              <w:rPr>
                <w:rFonts w:ascii="Times New Roman" w:hAnsi="Times New Roman" w:cs="Times New Roman"/>
              </w:rPr>
              <w:t xml:space="preserve"> </w:t>
            </w:r>
            <w:r w:rsidRPr="00044DD4">
              <w:rPr>
                <w:rFonts w:ascii="Times New Roman" w:hAnsi="Times New Roman" w:cs="Times New Roman"/>
              </w:rPr>
              <w:t>обеспечения</w:t>
            </w:r>
            <w:r w:rsidR="009351A1">
              <w:rPr>
                <w:rFonts w:ascii="Times New Roman" w:hAnsi="Times New Roman" w:cs="Times New Roman"/>
              </w:rPr>
              <w:t xml:space="preserve"> </w:t>
            </w:r>
            <w:r w:rsidRPr="00044DD4">
              <w:rPr>
                <w:rFonts w:ascii="Times New Roman" w:hAnsi="Times New Roman" w:cs="Times New Roman"/>
              </w:rPr>
              <w:t>устойчивости</w:t>
            </w:r>
            <w:r w:rsidR="009351A1">
              <w:rPr>
                <w:rFonts w:ascii="Times New Roman" w:hAnsi="Times New Roman" w:cs="Times New Roman"/>
              </w:rPr>
              <w:t xml:space="preserve"> </w:t>
            </w:r>
            <w:r w:rsidRPr="00044DD4">
              <w:rPr>
                <w:rFonts w:ascii="Times New Roman" w:hAnsi="Times New Roman" w:cs="Times New Roman"/>
              </w:rPr>
              <w:t>организации</w:t>
            </w:r>
            <w:r w:rsidR="009351A1">
              <w:rPr>
                <w:rFonts w:ascii="Times New Roman" w:hAnsi="Times New Roman" w:cs="Times New Roman"/>
              </w:rPr>
              <w:t xml:space="preserve"> </w:t>
            </w:r>
            <w:r w:rsidRPr="00044DD4">
              <w:rPr>
                <w:rFonts w:ascii="Times New Roman" w:hAnsi="Times New Roman" w:cs="Times New Roman"/>
              </w:rPr>
              <w:t>как</w:t>
            </w:r>
            <w:r w:rsidR="009351A1">
              <w:rPr>
                <w:rFonts w:ascii="Times New Roman" w:hAnsi="Times New Roman" w:cs="Times New Roman"/>
              </w:rPr>
              <w:t xml:space="preserve"> </w:t>
            </w:r>
            <w:r w:rsidRPr="00044DD4">
              <w:rPr>
                <w:rFonts w:ascii="Times New Roman" w:hAnsi="Times New Roman" w:cs="Times New Roman"/>
              </w:rPr>
              <w:t>объекта</w:t>
            </w:r>
            <w:r w:rsidR="009351A1">
              <w:rPr>
                <w:rFonts w:ascii="Times New Roman" w:hAnsi="Times New Roman" w:cs="Times New Roman"/>
              </w:rPr>
              <w:t xml:space="preserve"> </w:t>
            </w:r>
            <w:r w:rsidRPr="00044DD4">
              <w:rPr>
                <w:rFonts w:ascii="Times New Roman" w:hAnsi="Times New Roman" w:cs="Times New Roman"/>
              </w:rPr>
              <w:t>экономики.</w:t>
            </w:r>
            <w:r w:rsidR="009351A1">
              <w:rPr>
                <w:rFonts w:ascii="Times New Roman" w:hAnsi="Times New Roman" w:cs="Times New Roman"/>
              </w:rPr>
              <w:t xml:space="preserve"> </w:t>
            </w:r>
            <w:r w:rsidRPr="00044DD4">
              <w:rPr>
                <w:rFonts w:ascii="Times New Roman" w:hAnsi="Times New Roman" w:cs="Times New Roman"/>
              </w:rPr>
              <w:t>Снижение</w:t>
            </w:r>
            <w:r w:rsidR="009351A1">
              <w:rPr>
                <w:rFonts w:ascii="Times New Roman" w:hAnsi="Times New Roman" w:cs="Times New Roman"/>
              </w:rPr>
              <w:t xml:space="preserve"> </w:t>
            </w:r>
            <w:r w:rsidRPr="00044DD4">
              <w:rPr>
                <w:rFonts w:ascii="Times New Roman" w:hAnsi="Times New Roman" w:cs="Times New Roman"/>
              </w:rPr>
              <w:t>экономических</w:t>
            </w:r>
            <w:r w:rsidR="009351A1">
              <w:rPr>
                <w:rFonts w:ascii="Times New Roman" w:hAnsi="Times New Roman" w:cs="Times New Roman"/>
              </w:rPr>
              <w:t xml:space="preserve"> </w:t>
            </w:r>
            <w:r w:rsidRPr="00044DD4">
              <w:rPr>
                <w:rFonts w:ascii="Times New Roman" w:hAnsi="Times New Roman" w:cs="Times New Roman"/>
              </w:rPr>
              <w:t>рисков</w:t>
            </w:r>
            <w:r w:rsidR="009351A1">
              <w:rPr>
                <w:rFonts w:ascii="Times New Roman" w:hAnsi="Times New Roman" w:cs="Times New Roman"/>
              </w:rPr>
              <w:t xml:space="preserve"> </w:t>
            </w:r>
            <w:r w:rsidRPr="00044DD4">
              <w:rPr>
                <w:rFonts w:ascii="Times New Roman" w:hAnsi="Times New Roman" w:cs="Times New Roman"/>
              </w:rPr>
              <w:t>в</w:t>
            </w:r>
            <w:r w:rsidR="009351A1">
              <w:rPr>
                <w:rFonts w:ascii="Times New Roman" w:hAnsi="Times New Roman" w:cs="Times New Roman"/>
              </w:rPr>
              <w:t xml:space="preserve"> </w:t>
            </w:r>
            <w:r w:rsidRPr="00044DD4">
              <w:rPr>
                <w:rFonts w:ascii="Times New Roman" w:hAnsi="Times New Roman" w:cs="Times New Roman"/>
              </w:rPr>
              <w:t>деятельности</w:t>
            </w:r>
            <w:r w:rsidR="009351A1">
              <w:rPr>
                <w:rFonts w:ascii="Times New Roman" w:hAnsi="Times New Roman" w:cs="Times New Roman"/>
              </w:rPr>
              <w:t xml:space="preserve"> </w:t>
            </w:r>
            <w:r w:rsidRPr="00044DD4">
              <w:rPr>
                <w:rFonts w:ascii="Times New Roman" w:hAnsi="Times New Roman" w:cs="Times New Roman"/>
              </w:rPr>
              <w:t>предприятия.</w:t>
            </w:r>
          </w:p>
        </w:tc>
        <w:tc>
          <w:tcPr>
            <w:tcW w:w="765" w:type="pct"/>
            <w:tcBorders>
              <w:left w:val="single" w:sz="4" w:space="0" w:color="auto"/>
              <w:right w:val="single" w:sz="4" w:space="0" w:color="auto"/>
            </w:tcBorders>
          </w:tcPr>
          <w:p w14:paraId="58FF8983"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p>
        </w:tc>
        <w:tc>
          <w:tcPr>
            <w:tcW w:w="941" w:type="pct"/>
            <w:vMerge/>
            <w:tcBorders>
              <w:left w:val="single" w:sz="4" w:space="0" w:color="auto"/>
              <w:right w:val="single" w:sz="4" w:space="0" w:color="auto"/>
            </w:tcBorders>
          </w:tcPr>
          <w:p w14:paraId="5E4B5CAD" w14:textId="77777777" w:rsidR="00044DD4" w:rsidRPr="00044DD4" w:rsidRDefault="00044DD4" w:rsidP="002D3E5A">
            <w:pPr>
              <w:suppressAutoHyphens/>
              <w:jc w:val="center"/>
              <w:rPr>
                <w:rFonts w:ascii="Times New Roman" w:hAnsi="Times New Roman" w:cs="Times New Roman"/>
                <w:i/>
              </w:rPr>
            </w:pPr>
          </w:p>
        </w:tc>
      </w:tr>
      <w:tr w:rsidR="00044DD4" w:rsidRPr="00044DD4" w14:paraId="683AAD37" w14:textId="77777777" w:rsidTr="00044DD4">
        <w:trPr>
          <w:trHeight w:val="67"/>
        </w:trPr>
        <w:tc>
          <w:tcPr>
            <w:tcW w:w="957" w:type="pct"/>
            <w:vMerge/>
          </w:tcPr>
          <w:p w14:paraId="0B3F4A06" w14:textId="77777777" w:rsidR="00044DD4" w:rsidRPr="00044DD4" w:rsidRDefault="00044DD4" w:rsidP="002D3E5A">
            <w:pPr>
              <w:rPr>
                <w:rFonts w:ascii="Times New Roman" w:hAnsi="Times New Roman" w:cs="Times New Roman"/>
                <w:b/>
              </w:rPr>
            </w:pPr>
          </w:p>
        </w:tc>
        <w:tc>
          <w:tcPr>
            <w:tcW w:w="2337" w:type="pct"/>
          </w:tcPr>
          <w:p w14:paraId="16078A32"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В</w:t>
            </w:r>
            <w:r w:rsidR="009351A1">
              <w:rPr>
                <w:rFonts w:ascii="Times New Roman" w:hAnsi="Times New Roman" w:cs="Times New Roman"/>
                <w:b/>
                <w:bCs/>
              </w:rPr>
              <w:t xml:space="preserve"> </w:t>
            </w:r>
            <w:r w:rsidRPr="00044DD4">
              <w:rPr>
                <w:rFonts w:ascii="Times New Roman" w:hAnsi="Times New Roman" w:cs="Times New Roman"/>
                <w:b/>
                <w:bCs/>
              </w:rPr>
              <w:t>том</w:t>
            </w:r>
            <w:r w:rsidR="009351A1">
              <w:rPr>
                <w:rFonts w:ascii="Times New Roman" w:hAnsi="Times New Roman" w:cs="Times New Roman"/>
                <w:b/>
                <w:bCs/>
              </w:rPr>
              <w:t xml:space="preserve"> </w:t>
            </w:r>
            <w:r w:rsidRPr="00044DD4">
              <w:rPr>
                <w:rFonts w:ascii="Times New Roman" w:hAnsi="Times New Roman" w:cs="Times New Roman"/>
                <w:b/>
                <w:bCs/>
              </w:rPr>
              <w:t>числе</w:t>
            </w:r>
            <w:r w:rsidR="009351A1">
              <w:rPr>
                <w:rFonts w:ascii="Times New Roman" w:hAnsi="Times New Roman" w:cs="Times New Roman"/>
                <w:b/>
                <w:bCs/>
              </w:rPr>
              <w:t xml:space="preserve"> </w:t>
            </w:r>
            <w:r w:rsidRPr="00044DD4">
              <w:rPr>
                <w:rFonts w:ascii="Times New Roman" w:hAnsi="Times New Roman" w:cs="Times New Roman"/>
                <w:b/>
                <w:bCs/>
              </w:rPr>
              <w:t>практических</w:t>
            </w:r>
            <w:r w:rsidR="009351A1">
              <w:rPr>
                <w:rFonts w:ascii="Times New Roman" w:hAnsi="Times New Roman" w:cs="Times New Roman"/>
                <w:b/>
                <w:bCs/>
              </w:rPr>
              <w:t xml:space="preserve"> </w:t>
            </w:r>
            <w:r w:rsidRPr="00044DD4">
              <w:rPr>
                <w:rFonts w:ascii="Times New Roman" w:hAnsi="Times New Roman" w:cs="Times New Roman"/>
                <w:b/>
                <w:bCs/>
              </w:rPr>
              <w:t>занятий</w:t>
            </w:r>
            <w:r w:rsidR="009351A1">
              <w:rPr>
                <w:rFonts w:ascii="Times New Roman" w:hAnsi="Times New Roman" w:cs="Times New Roman"/>
                <w:b/>
                <w:bCs/>
              </w:rPr>
              <w:t xml:space="preserve"> </w:t>
            </w:r>
            <w:r w:rsidRPr="00044DD4">
              <w:rPr>
                <w:rFonts w:ascii="Times New Roman" w:hAnsi="Times New Roman" w:cs="Times New Roman"/>
                <w:b/>
                <w:bCs/>
              </w:rPr>
              <w:t>и</w:t>
            </w:r>
            <w:r w:rsidR="009351A1">
              <w:rPr>
                <w:rFonts w:ascii="Times New Roman" w:hAnsi="Times New Roman" w:cs="Times New Roman"/>
                <w:b/>
                <w:bCs/>
              </w:rPr>
              <w:t xml:space="preserve"> </w:t>
            </w:r>
            <w:r w:rsidRPr="00044DD4">
              <w:rPr>
                <w:rFonts w:ascii="Times New Roman" w:hAnsi="Times New Roman" w:cs="Times New Roman"/>
                <w:b/>
                <w:bCs/>
              </w:rPr>
              <w:t>лабораторных</w:t>
            </w:r>
            <w:r w:rsidR="009351A1">
              <w:rPr>
                <w:rFonts w:ascii="Times New Roman" w:hAnsi="Times New Roman" w:cs="Times New Roman"/>
                <w:b/>
                <w:bCs/>
              </w:rPr>
              <w:t xml:space="preserve"> </w:t>
            </w:r>
            <w:r w:rsidRPr="00044DD4">
              <w:rPr>
                <w:rFonts w:ascii="Times New Roman" w:hAnsi="Times New Roman" w:cs="Times New Roman"/>
                <w:b/>
                <w:bCs/>
              </w:rPr>
              <w:t>работ</w:t>
            </w:r>
          </w:p>
        </w:tc>
        <w:tc>
          <w:tcPr>
            <w:tcW w:w="765" w:type="pct"/>
            <w:tcBorders>
              <w:left w:val="single" w:sz="4" w:space="0" w:color="auto"/>
              <w:right w:val="single" w:sz="4" w:space="0" w:color="auto"/>
            </w:tcBorders>
          </w:tcPr>
          <w:p w14:paraId="3A4D549D" w14:textId="77777777" w:rsidR="00044DD4" w:rsidRPr="00044DD4" w:rsidRDefault="00044DD4" w:rsidP="002D3E5A">
            <w:pPr>
              <w:jc w:val="center"/>
              <w:rPr>
                <w:rFonts w:ascii="Times New Roman" w:hAnsi="Times New Roman" w:cs="Times New Roman"/>
                <w:b/>
                <w:bCs/>
              </w:rPr>
            </w:pPr>
            <w:r w:rsidRPr="00044DD4">
              <w:rPr>
                <w:rFonts w:ascii="Times New Roman" w:hAnsi="Times New Roman" w:cs="Times New Roman"/>
                <w:b/>
                <w:bCs/>
              </w:rPr>
              <w:t>8</w:t>
            </w:r>
            <w:r>
              <w:rPr>
                <w:rFonts w:ascii="Times New Roman" w:hAnsi="Times New Roman" w:cs="Times New Roman"/>
                <w:b/>
                <w:bCs/>
              </w:rPr>
              <w:t>/8</w:t>
            </w:r>
          </w:p>
        </w:tc>
        <w:tc>
          <w:tcPr>
            <w:tcW w:w="941" w:type="pct"/>
            <w:tcBorders>
              <w:left w:val="single" w:sz="4" w:space="0" w:color="auto"/>
              <w:right w:val="single" w:sz="4" w:space="0" w:color="auto"/>
            </w:tcBorders>
          </w:tcPr>
          <w:p w14:paraId="43B3EA92" w14:textId="77777777" w:rsidR="00044DD4" w:rsidRPr="00044DD4" w:rsidRDefault="00044DD4" w:rsidP="002D3E5A">
            <w:pPr>
              <w:suppressAutoHyphens/>
              <w:jc w:val="center"/>
              <w:rPr>
                <w:rFonts w:ascii="Times New Roman" w:hAnsi="Times New Roman" w:cs="Times New Roman"/>
                <w:i/>
              </w:rPr>
            </w:pPr>
          </w:p>
        </w:tc>
      </w:tr>
      <w:tr w:rsidR="00044DD4" w:rsidRPr="00044DD4" w14:paraId="0FBACA2F" w14:textId="77777777" w:rsidTr="00044DD4">
        <w:trPr>
          <w:trHeight w:val="67"/>
        </w:trPr>
        <w:tc>
          <w:tcPr>
            <w:tcW w:w="957" w:type="pct"/>
            <w:vMerge/>
          </w:tcPr>
          <w:p w14:paraId="2E141071" w14:textId="77777777" w:rsidR="00044DD4" w:rsidRPr="00044DD4" w:rsidRDefault="00044DD4" w:rsidP="002D3E5A">
            <w:pPr>
              <w:rPr>
                <w:rFonts w:ascii="Times New Roman" w:hAnsi="Times New Roman" w:cs="Times New Roman"/>
                <w:b/>
              </w:rPr>
            </w:pPr>
          </w:p>
        </w:tc>
        <w:tc>
          <w:tcPr>
            <w:tcW w:w="2337" w:type="pct"/>
          </w:tcPr>
          <w:p w14:paraId="52C78362" w14:textId="77777777" w:rsidR="00044DD4" w:rsidRPr="00044DD4" w:rsidRDefault="00044DD4" w:rsidP="002D3E5A">
            <w:pPr>
              <w:rPr>
                <w:rFonts w:ascii="Times New Roman" w:hAnsi="Times New Roman" w:cs="Times New Roman"/>
                <w:bCs/>
                <w:i/>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13.</w:t>
            </w:r>
            <w:r w:rsidR="009351A1">
              <w:rPr>
                <w:rFonts w:ascii="Times New Roman" w:hAnsi="Times New Roman" w:cs="Times New Roman"/>
                <w:bCs/>
                <w:i/>
              </w:rPr>
              <w:t xml:space="preserve"> </w:t>
            </w:r>
            <w:r w:rsidRPr="00044DD4">
              <w:rPr>
                <w:rFonts w:ascii="Times New Roman" w:hAnsi="Times New Roman" w:cs="Times New Roman"/>
                <w:bCs/>
                <w:i/>
              </w:rPr>
              <w:t>Расчет</w:t>
            </w:r>
            <w:r w:rsidR="009351A1">
              <w:rPr>
                <w:rFonts w:ascii="Times New Roman" w:hAnsi="Times New Roman" w:cs="Times New Roman"/>
                <w:bCs/>
                <w:i/>
              </w:rPr>
              <w:t xml:space="preserve"> </w:t>
            </w:r>
            <w:r w:rsidRPr="00044DD4">
              <w:rPr>
                <w:rFonts w:ascii="Times New Roman" w:hAnsi="Times New Roman" w:cs="Times New Roman"/>
                <w:bCs/>
                <w:i/>
              </w:rPr>
              <w:t>показателей</w:t>
            </w:r>
            <w:r w:rsidR="009351A1">
              <w:rPr>
                <w:rFonts w:ascii="Times New Roman" w:hAnsi="Times New Roman" w:cs="Times New Roman"/>
                <w:bCs/>
                <w:i/>
              </w:rPr>
              <w:t xml:space="preserve"> </w:t>
            </w:r>
            <w:r w:rsidRPr="00044DD4">
              <w:rPr>
                <w:rFonts w:ascii="Times New Roman" w:hAnsi="Times New Roman" w:cs="Times New Roman"/>
                <w:bCs/>
                <w:i/>
              </w:rPr>
              <w:t>эффективности</w:t>
            </w:r>
            <w:r w:rsidR="009351A1">
              <w:rPr>
                <w:rFonts w:ascii="Times New Roman" w:hAnsi="Times New Roman" w:cs="Times New Roman"/>
                <w:bCs/>
                <w:i/>
              </w:rPr>
              <w:t xml:space="preserve"> </w:t>
            </w:r>
            <w:r w:rsidRPr="00044DD4">
              <w:rPr>
                <w:rFonts w:ascii="Times New Roman" w:hAnsi="Times New Roman" w:cs="Times New Roman"/>
                <w:bCs/>
                <w:i/>
              </w:rPr>
              <w:t>капитальных</w:t>
            </w:r>
            <w:r w:rsidR="009351A1">
              <w:rPr>
                <w:rFonts w:ascii="Times New Roman" w:hAnsi="Times New Roman" w:cs="Times New Roman"/>
                <w:bCs/>
                <w:i/>
              </w:rPr>
              <w:t xml:space="preserve"> </w:t>
            </w:r>
            <w:r w:rsidRPr="00044DD4">
              <w:rPr>
                <w:rFonts w:ascii="Times New Roman" w:hAnsi="Times New Roman" w:cs="Times New Roman"/>
                <w:bCs/>
                <w:i/>
              </w:rPr>
              <w:t>вложений</w:t>
            </w:r>
          </w:p>
        </w:tc>
        <w:tc>
          <w:tcPr>
            <w:tcW w:w="765" w:type="pct"/>
            <w:tcBorders>
              <w:left w:val="single" w:sz="4" w:space="0" w:color="auto"/>
              <w:right w:val="single" w:sz="4" w:space="0" w:color="auto"/>
            </w:tcBorders>
          </w:tcPr>
          <w:p w14:paraId="4B08399E"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2/2</w:t>
            </w:r>
          </w:p>
        </w:tc>
        <w:tc>
          <w:tcPr>
            <w:tcW w:w="941" w:type="pct"/>
            <w:vMerge w:val="restart"/>
            <w:tcBorders>
              <w:left w:val="single" w:sz="4" w:space="0" w:color="auto"/>
              <w:right w:val="single" w:sz="4" w:space="0" w:color="auto"/>
            </w:tcBorders>
          </w:tcPr>
          <w:p w14:paraId="15973546" w14:textId="77777777" w:rsidR="00044DD4" w:rsidRPr="00044DD4" w:rsidRDefault="00044DD4" w:rsidP="002D3E5A">
            <w:pPr>
              <w:suppressAutoHyphens/>
              <w:rPr>
                <w:rFonts w:ascii="Times New Roman" w:hAnsi="Times New Roman" w:cs="Times New Roman"/>
              </w:rPr>
            </w:pPr>
            <w:r w:rsidRPr="00044DD4">
              <w:rPr>
                <w:rFonts w:ascii="Times New Roman" w:hAnsi="Times New Roman" w:cs="Times New Roman"/>
              </w:rPr>
              <w:t>ПК</w:t>
            </w:r>
            <w:r w:rsidR="009351A1">
              <w:rPr>
                <w:rFonts w:ascii="Times New Roman" w:hAnsi="Times New Roman" w:cs="Times New Roman"/>
              </w:rPr>
              <w:t xml:space="preserve"> </w:t>
            </w:r>
            <w:r w:rsidRPr="00044DD4">
              <w:rPr>
                <w:rFonts w:ascii="Times New Roman" w:hAnsi="Times New Roman" w:cs="Times New Roman"/>
              </w:rPr>
              <w:t>1.4</w:t>
            </w:r>
          </w:p>
          <w:p w14:paraId="64E36DDB" w14:textId="77777777" w:rsidR="00044DD4" w:rsidRPr="00044DD4" w:rsidRDefault="00044DD4" w:rsidP="002D3E5A">
            <w:pPr>
              <w:suppressAutoHyphens/>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03</w:t>
            </w:r>
          </w:p>
          <w:p w14:paraId="03FA69F1" w14:textId="77777777" w:rsidR="00044DD4" w:rsidRPr="00044DD4" w:rsidRDefault="00044DD4" w:rsidP="002D3E5A">
            <w:pPr>
              <w:suppressAutoHyphens/>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04</w:t>
            </w:r>
          </w:p>
          <w:p w14:paraId="38BEEDEF" w14:textId="77777777" w:rsidR="00044DD4" w:rsidRPr="00044DD4" w:rsidRDefault="00044DD4" w:rsidP="00044DD4">
            <w:pPr>
              <w:suppressAutoHyphens/>
              <w:rPr>
                <w:rFonts w:ascii="Times New Roman" w:hAnsi="Times New Roman" w:cs="Times New Roman"/>
              </w:rPr>
            </w:pPr>
          </w:p>
        </w:tc>
      </w:tr>
      <w:tr w:rsidR="00044DD4" w:rsidRPr="00044DD4" w14:paraId="5740AE3F" w14:textId="77777777" w:rsidTr="00044DD4">
        <w:trPr>
          <w:trHeight w:val="67"/>
        </w:trPr>
        <w:tc>
          <w:tcPr>
            <w:tcW w:w="957" w:type="pct"/>
            <w:vMerge/>
          </w:tcPr>
          <w:p w14:paraId="0BEB372F" w14:textId="77777777" w:rsidR="00044DD4" w:rsidRPr="00044DD4" w:rsidRDefault="00044DD4" w:rsidP="002D3E5A">
            <w:pPr>
              <w:rPr>
                <w:rFonts w:ascii="Times New Roman" w:hAnsi="Times New Roman" w:cs="Times New Roman"/>
                <w:b/>
              </w:rPr>
            </w:pPr>
          </w:p>
        </w:tc>
        <w:tc>
          <w:tcPr>
            <w:tcW w:w="2337" w:type="pct"/>
          </w:tcPr>
          <w:p w14:paraId="59B0ABD6" w14:textId="77777777" w:rsidR="00044DD4" w:rsidRPr="00044DD4" w:rsidRDefault="00044DD4" w:rsidP="002D3E5A">
            <w:pPr>
              <w:rPr>
                <w:rFonts w:ascii="Times New Roman" w:hAnsi="Times New Roman" w:cs="Times New Roman"/>
                <w:bCs/>
                <w:i/>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14.</w:t>
            </w:r>
            <w:r w:rsidR="009351A1">
              <w:rPr>
                <w:rFonts w:ascii="Times New Roman" w:hAnsi="Times New Roman" w:cs="Times New Roman"/>
                <w:bCs/>
                <w:i/>
              </w:rPr>
              <w:t xml:space="preserve"> </w:t>
            </w:r>
            <w:r w:rsidRPr="00044DD4">
              <w:rPr>
                <w:rFonts w:ascii="Times New Roman" w:hAnsi="Times New Roman" w:cs="Times New Roman"/>
                <w:bCs/>
                <w:i/>
              </w:rPr>
              <w:t>Расчет</w:t>
            </w:r>
            <w:r w:rsidR="009351A1">
              <w:rPr>
                <w:rFonts w:ascii="Times New Roman" w:hAnsi="Times New Roman" w:cs="Times New Roman"/>
                <w:bCs/>
                <w:i/>
              </w:rPr>
              <w:t xml:space="preserve"> </w:t>
            </w:r>
            <w:r w:rsidRPr="00044DD4">
              <w:rPr>
                <w:rFonts w:ascii="Times New Roman" w:hAnsi="Times New Roman" w:cs="Times New Roman"/>
                <w:bCs/>
                <w:i/>
              </w:rPr>
              <w:t>показателей</w:t>
            </w:r>
            <w:r w:rsidR="009351A1">
              <w:rPr>
                <w:rFonts w:ascii="Times New Roman" w:hAnsi="Times New Roman" w:cs="Times New Roman"/>
                <w:bCs/>
                <w:i/>
              </w:rPr>
              <w:t xml:space="preserve"> </w:t>
            </w:r>
            <w:r w:rsidRPr="00044DD4">
              <w:rPr>
                <w:rFonts w:ascii="Times New Roman" w:hAnsi="Times New Roman" w:cs="Times New Roman"/>
                <w:bCs/>
                <w:i/>
              </w:rPr>
              <w:t>эффективности</w:t>
            </w:r>
            <w:r w:rsidR="009351A1">
              <w:rPr>
                <w:rFonts w:ascii="Times New Roman" w:hAnsi="Times New Roman" w:cs="Times New Roman"/>
                <w:bCs/>
                <w:i/>
              </w:rPr>
              <w:t xml:space="preserve"> </w:t>
            </w:r>
            <w:r w:rsidRPr="00044DD4">
              <w:rPr>
                <w:rFonts w:ascii="Times New Roman" w:hAnsi="Times New Roman" w:cs="Times New Roman"/>
                <w:bCs/>
                <w:i/>
              </w:rPr>
              <w:t>капитальных</w:t>
            </w:r>
            <w:r w:rsidR="009351A1">
              <w:rPr>
                <w:rFonts w:ascii="Times New Roman" w:hAnsi="Times New Roman" w:cs="Times New Roman"/>
                <w:bCs/>
                <w:i/>
              </w:rPr>
              <w:t xml:space="preserve"> </w:t>
            </w:r>
            <w:r w:rsidRPr="00044DD4">
              <w:rPr>
                <w:rFonts w:ascii="Times New Roman" w:hAnsi="Times New Roman" w:cs="Times New Roman"/>
                <w:bCs/>
                <w:i/>
              </w:rPr>
              <w:t>вложений</w:t>
            </w:r>
          </w:p>
        </w:tc>
        <w:tc>
          <w:tcPr>
            <w:tcW w:w="765" w:type="pct"/>
            <w:tcBorders>
              <w:left w:val="single" w:sz="4" w:space="0" w:color="auto"/>
              <w:right w:val="single" w:sz="4" w:space="0" w:color="auto"/>
            </w:tcBorders>
          </w:tcPr>
          <w:p w14:paraId="69BD1F8F"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2/2</w:t>
            </w:r>
          </w:p>
        </w:tc>
        <w:tc>
          <w:tcPr>
            <w:tcW w:w="941" w:type="pct"/>
            <w:vMerge/>
            <w:tcBorders>
              <w:left w:val="single" w:sz="4" w:space="0" w:color="auto"/>
              <w:right w:val="single" w:sz="4" w:space="0" w:color="auto"/>
            </w:tcBorders>
          </w:tcPr>
          <w:p w14:paraId="1770A398" w14:textId="77777777" w:rsidR="00044DD4" w:rsidRPr="00044DD4" w:rsidRDefault="00044DD4" w:rsidP="002D3E5A">
            <w:pPr>
              <w:suppressAutoHyphens/>
              <w:jc w:val="center"/>
              <w:rPr>
                <w:rFonts w:ascii="Times New Roman" w:hAnsi="Times New Roman" w:cs="Times New Roman"/>
                <w:i/>
              </w:rPr>
            </w:pPr>
          </w:p>
        </w:tc>
      </w:tr>
      <w:tr w:rsidR="00044DD4" w:rsidRPr="00044DD4" w14:paraId="1D5B291A" w14:textId="77777777" w:rsidTr="00044DD4">
        <w:trPr>
          <w:trHeight w:val="67"/>
        </w:trPr>
        <w:tc>
          <w:tcPr>
            <w:tcW w:w="957" w:type="pct"/>
            <w:vMerge/>
          </w:tcPr>
          <w:p w14:paraId="67699148" w14:textId="77777777" w:rsidR="00044DD4" w:rsidRPr="00044DD4" w:rsidRDefault="00044DD4" w:rsidP="002D3E5A">
            <w:pPr>
              <w:rPr>
                <w:rFonts w:ascii="Times New Roman" w:hAnsi="Times New Roman" w:cs="Times New Roman"/>
                <w:b/>
              </w:rPr>
            </w:pPr>
          </w:p>
        </w:tc>
        <w:tc>
          <w:tcPr>
            <w:tcW w:w="2337" w:type="pct"/>
          </w:tcPr>
          <w:p w14:paraId="57F774A9" w14:textId="77777777" w:rsidR="00044DD4" w:rsidRPr="00044DD4" w:rsidRDefault="00044DD4" w:rsidP="002D3E5A">
            <w:pPr>
              <w:rPr>
                <w:rFonts w:ascii="Times New Roman" w:hAnsi="Times New Roman" w:cs="Times New Roman"/>
                <w:b/>
                <w:bCs/>
                <w:i/>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15.</w:t>
            </w:r>
            <w:r w:rsidR="009351A1">
              <w:rPr>
                <w:rFonts w:ascii="Times New Roman" w:hAnsi="Times New Roman" w:cs="Times New Roman"/>
                <w:bCs/>
                <w:i/>
              </w:rPr>
              <w:t xml:space="preserve"> </w:t>
            </w:r>
            <w:r w:rsidRPr="00044DD4">
              <w:rPr>
                <w:rFonts w:ascii="Times New Roman" w:hAnsi="Times New Roman" w:cs="Times New Roman"/>
                <w:bCs/>
                <w:i/>
              </w:rPr>
              <w:t>Определение</w:t>
            </w:r>
            <w:r w:rsidR="009351A1">
              <w:rPr>
                <w:rFonts w:ascii="Times New Roman" w:hAnsi="Times New Roman" w:cs="Times New Roman"/>
                <w:bCs/>
                <w:i/>
              </w:rPr>
              <w:t xml:space="preserve"> </w:t>
            </w:r>
            <w:r w:rsidRPr="00044DD4">
              <w:rPr>
                <w:rFonts w:ascii="Times New Roman" w:hAnsi="Times New Roman" w:cs="Times New Roman"/>
                <w:bCs/>
                <w:i/>
              </w:rPr>
              <w:t>оптимального</w:t>
            </w:r>
            <w:r w:rsidR="009351A1">
              <w:rPr>
                <w:rFonts w:ascii="Times New Roman" w:hAnsi="Times New Roman" w:cs="Times New Roman"/>
                <w:bCs/>
                <w:i/>
              </w:rPr>
              <w:t xml:space="preserve"> </w:t>
            </w:r>
            <w:r w:rsidRPr="00044DD4">
              <w:rPr>
                <w:rFonts w:ascii="Times New Roman" w:hAnsi="Times New Roman" w:cs="Times New Roman"/>
                <w:bCs/>
                <w:i/>
              </w:rPr>
              <w:t>варианта</w:t>
            </w:r>
            <w:r w:rsidR="009351A1">
              <w:rPr>
                <w:rFonts w:ascii="Times New Roman" w:hAnsi="Times New Roman" w:cs="Times New Roman"/>
                <w:bCs/>
                <w:i/>
              </w:rPr>
              <w:t xml:space="preserve"> </w:t>
            </w:r>
            <w:r w:rsidRPr="00044DD4">
              <w:rPr>
                <w:rFonts w:ascii="Times New Roman" w:hAnsi="Times New Roman" w:cs="Times New Roman"/>
                <w:bCs/>
                <w:i/>
              </w:rPr>
              <w:t>применения</w:t>
            </w:r>
            <w:r w:rsidR="009351A1">
              <w:rPr>
                <w:rFonts w:ascii="Times New Roman" w:hAnsi="Times New Roman" w:cs="Times New Roman"/>
                <w:bCs/>
                <w:i/>
              </w:rPr>
              <w:t xml:space="preserve"> </w:t>
            </w:r>
            <w:r w:rsidRPr="00044DD4">
              <w:rPr>
                <w:rFonts w:ascii="Times New Roman" w:hAnsi="Times New Roman" w:cs="Times New Roman"/>
                <w:bCs/>
                <w:i/>
              </w:rPr>
              <w:t>технологии</w:t>
            </w:r>
            <w:r w:rsidRPr="00044DD4">
              <w:rPr>
                <w:rFonts w:ascii="Times New Roman" w:hAnsi="Times New Roman" w:cs="Times New Roman"/>
                <w:b/>
                <w:bCs/>
                <w:i/>
              </w:rPr>
              <w:t>.</w:t>
            </w:r>
          </w:p>
        </w:tc>
        <w:tc>
          <w:tcPr>
            <w:tcW w:w="765" w:type="pct"/>
            <w:tcBorders>
              <w:left w:val="single" w:sz="4" w:space="0" w:color="auto"/>
              <w:bottom w:val="single" w:sz="4" w:space="0" w:color="auto"/>
              <w:right w:val="single" w:sz="4" w:space="0" w:color="auto"/>
            </w:tcBorders>
          </w:tcPr>
          <w:p w14:paraId="4B435AC0"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2/2</w:t>
            </w:r>
          </w:p>
        </w:tc>
        <w:tc>
          <w:tcPr>
            <w:tcW w:w="941" w:type="pct"/>
            <w:vMerge/>
            <w:tcBorders>
              <w:left w:val="single" w:sz="4" w:space="0" w:color="auto"/>
              <w:right w:val="single" w:sz="4" w:space="0" w:color="auto"/>
            </w:tcBorders>
          </w:tcPr>
          <w:p w14:paraId="71FD4C0B" w14:textId="77777777" w:rsidR="00044DD4" w:rsidRPr="00044DD4" w:rsidRDefault="00044DD4" w:rsidP="002D3E5A">
            <w:pPr>
              <w:suppressAutoHyphens/>
              <w:jc w:val="center"/>
              <w:rPr>
                <w:rFonts w:ascii="Times New Roman" w:hAnsi="Times New Roman" w:cs="Times New Roman"/>
                <w:i/>
              </w:rPr>
            </w:pPr>
          </w:p>
        </w:tc>
      </w:tr>
      <w:tr w:rsidR="00044DD4" w:rsidRPr="00044DD4" w14:paraId="434E2490" w14:textId="77777777" w:rsidTr="00044DD4">
        <w:trPr>
          <w:trHeight w:val="67"/>
        </w:trPr>
        <w:tc>
          <w:tcPr>
            <w:tcW w:w="957" w:type="pct"/>
            <w:vMerge/>
          </w:tcPr>
          <w:p w14:paraId="4D447B86" w14:textId="77777777" w:rsidR="00044DD4" w:rsidRPr="00044DD4" w:rsidRDefault="00044DD4" w:rsidP="002D3E5A">
            <w:pPr>
              <w:rPr>
                <w:rFonts w:ascii="Times New Roman" w:hAnsi="Times New Roman" w:cs="Times New Roman"/>
                <w:b/>
              </w:rPr>
            </w:pPr>
          </w:p>
        </w:tc>
        <w:tc>
          <w:tcPr>
            <w:tcW w:w="2337" w:type="pct"/>
          </w:tcPr>
          <w:p w14:paraId="57439C8B" w14:textId="77777777" w:rsidR="00044DD4" w:rsidRPr="00044DD4" w:rsidRDefault="00044DD4" w:rsidP="002D3E5A">
            <w:pPr>
              <w:rPr>
                <w:rFonts w:ascii="Times New Roman" w:hAnsi="Times New Roman" w:cs="Times New Roman"/>
                <w:bCs/>
                <w:i/>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16.</w:t>
            </w:r>
            <w:r w:rsidR="009351A1">
              <w:rPr>
                <w:rFonts w:ascii="Times New Roman" w:hAnsi="Times New Roman" w:cs="Times New Roman"/>
                <w:bCs/>
                <w:i/>
              </w:rPr>
              <w:t xml:space="preserve"> </w:t>
            </w:r>
            <w:r w:rsidRPr="00044DD4">
              <w:rPr>
                <w:rFonts w:ascii="Times New Roman" w:hAnsi="Times New Roman" w:cs="Times New Roman"/>
                <w:bCs/>
                <w:i/>
              </w:rPr>
              <w:t>Определение</w:t>
            </w:r>
            <w:r w:rsidR="009351A1">
              <w:rPr>
                <w:rFonts w:ascii="Times New Roman" w:hAnsi="Times New Roman" w:cs="Times New Roman"/>
                <w:bCs/>
                <w:i/>
              </w:rPr>
              <w:t xml:space="preserve"> </w:t>
            </w:r>
            <w:r w:rsidRPr="00044DD4">
              <w:rPr>
                <w:rFonts w:ascii="Times New Roman" w:hAnsi="Times New Roman" w:cs="Times New Roman"/>
                <w:bCs/>
                <w:i/>
              </w:rPr>
              <w:t>оптимального</w:t>
            </w:r>
            <w:r w:rsidR="009351A1">
              <w:rPr>
                <w:rFonts w:ascii="Times New Roman" w:hAnsi="Times New Roman" w:cs="Times New Roman"/>
                <w:bCs/>
                <w:i/>
              </w:rPr>
              <w:t xml:space="preserve"> </w:t>
            </w:r>
            <w:r w:rsidRPr="00044DD4">
              <w:rPr>
                <w:rFonts w:ascii="Times New Roman" w:hAnsi="Times New Roman" w:cs="Times New Roman"/>
                <w:bCs/>
                <w:i/>
              </w:rPr>
              <w:t>варианта</w:t>
            </w:r>
            <w:r w:rsidR="009351A1">
              <w:rPr>
                <w:rFonts w:ascii="Times New Roman" w:hAnsi="Times New Roman" w:cs="Times New Roman"/>
                <w:bCs/>
                <w:i/>
              </w:rPr>
              <w:t xml:space="preserve"> </w:t>
            </w:r>
            <w:r w:rsidRPr="00044DD4">
              <w:rPr>
                <w:rFonts w:ascii="Times New Roman" w:hAnsi="Times New Roman" w:cs="Times New Roman"/>
                <w:bCs/>
                <w:i/>
              </w:rPr>
              <w:t>применения</w:t>
            </w:r>
            <w:r w:rsidR="009351A1">
              <w:rPr>
                <w:rFonts w:ascii="Times New Roman" w:hAnsi="Times New Roman" w:cs="Times New Roman"/>
                <w:bCs/>
                <w:i/>
              </w:rPr>
              <w:t xml:space="preserve"> </w:t>
            </w:r>
            <w:r w:rsidRPr="00044DD4">
              <w:rPr>
                <w:rFonts w:ascii="Times New Roman" w:hAnsi="Times New Roman" w:cs="Times New Roman"/>
                <w:bCs/>
                <w:i/>
              </w:rPr>
              <w:t>технологии</w:t>
            </w:r>
            <w:r w:rsidRPr="00044DD4">
              <w:rPr>
                <w:rFonts w:ascii="Times New Roman" w:hAnsi="Times New Roman" w:cs="Times New Roman"/>
                <w:b/>
                <w:bCs/>
                <w:i/>
              </w:rPr>
              <w:t>.</w:t>
            </w:r>
          </w:p>
        </w:tc>
        <w:tc>
          <w:tcPr>
            <w:tcW w:w="765" w:type="pct"/>
            <w:tcBorders>
              <w:left w:val="single" w:sz="4" w:space="0" w:color="auto"/>
              <w:bottom w:val="single" w:sz="4" w:space="0" w:color="auto"/>
              <w:right w:val="single" w:sz="4" w:space="0" w:color="auto"/>
            </w:tcBorders>
          </w:tcPr>
          <w:p w14:paraId="57D96AAB"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2/2</w:t>
            </w:r>
          </w:p>
        </w:tc>
        <w:tc>
          <w:tcPr>
            <w:tcW w:w="941" w:type="pct"/>
            <w:vMerge/>
            <w:tcBorders>
              <w:left w:val="single" w:sz="4" w:space="0" w:color="auto"/>
              <w:bottom w:val="single" w:sz="4" w:space="0" w:color="auto"/>
              <w:right w:val="single" w:sz="4" w:space="0" w:color="auto"/>
            </w:tcBorders>
          </w:tcPr>
          <w:p w14:paraId="4ADE0AB8" w14:textId="77777777" w:rsidR="00044DD4" w:rsidRPr="00044DD4" w:rsidRDefault="00044DD4" w:rsidP="002D3E5A">
            <w:pPr>
              <w:suppressAutoHyphens/>
              <w:jc w:val="center"/>
              <w:rPr>
                <w:rFonts w:ascii="Times New Roman" w:hAnsi="Times New Roman" w:cs="Times New Roman"/>
                <w:i/>
              </w:rPr>
            </w:pPr>
          </w:p>
        </w:tc>
      </w:tr>
      <w:tr w:rsidR="00044DD4" w:rsidRPr="00044DD4" w14:paraId="22F6D470" w14:textId="77777777" w:rsidTr="00044DD4">
        <w:trPr>
          <w:trHeight w:val="20"/>
        </w:trPr>
        <w:tc>
          <w:tcPr>
            <w:tcW w:w="957" w:type="pct"/>
            <w:vMerge w:val="restart"/>
            <w:tcBorders>
              <w:right w:val="single" w:sz="4" w:space="0" w:color="auto"/>
            </w:tcBorders>
          </w:tcPr>
          <w:p w14:paraId="27DD7B7C"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Тема</w:t>
            </w:r>
            <w:r w:rsidR="009351A1">
              <w:rPr>
                <w:rFonts w:ascii="Times New Roman" w:hAnsi="Times New Roman" w:cs="Times New Roman"/>
                <w:b/>
                <w:bCs/>
              </w:rPr>
              <w:t xml:space="preserve"> </w:t>
            </w:r>
            <w:r w:rsidRPr="00044DD4">
              <w:rPr>
                <w:rFonts w:ascii="Times New Roman" w:hAnsi="Times New Roman" w:cs="Times New Roman"/>
                <w:b/>
                <w:bCs/>
              </w:rPr>
              <w:t>5.</w:t>
            </w:r>
          </w:p>
          <w:p w14:paraId="76D70F59" w14:textId="77777777" w:rsidR="00044DD4" w:rsidRPr="00044DD4" w:rsidRDefault="00044DD4" w:rsidP="002D3E5A">
            <w:pPr>
              <w:rPr>
                <w:rFonts w:ascii="Times New Roman" w:hAnsi="Times New Roman" w:cs="Times New Roman"/>
                <w:b/>
              </w:rPr>
            </w:pPr>
            <w:r w:rsidRPr="00044DD4">
              <w:rPr>
                <w:rFonts w:ascii="Times New Roman" w:hAnsi="Times New Roman" w:cs="Times New Roman"/>
                <w:b/>
                <w:bCs/>
              </w:rPr>
              <w:t>Бизнес-планирование</w:t>
            </w:r>
          </w:p>
        </w:tc>
        <w:tc>
          <w:tcPr>
            <w:tcW w:w="2337" w:type="pct"/>
            <w:tcBorders>
              <w:right w:val="single" w:sz="4" w:space="0" w:color="auto"/>
            </w:tcBorders>
          </w:tcPr>
          <w:p w14:paraId="3374B83A" w14:textId="77777777" w:rsidR="00044DD4" w:rsidRPr="00044DD4" w:rsidRDefault="00044DD4" w:rsidP="002D3E5A">
            <w:pPr>
              <w:rPr>
                <w:rFonts w:ascii="Times New Roman" w:hAnsi="Times New Roman" w:cs="Times New Roman"/>
                <w:b/>
              </w:rPr>
            </w:pPr>
            <w:r w:rsidRPr="00044DD4">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tcPr>
          <w:p w14:paraId="1FCC5C51"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7/4</w:t>
            </w:r>
          </w:p>
        </w:tc>
        <w:tc>
          <w:tcPr>
            <w:tcW w:w="941" w:type="pct"/>
            <w:tcBorders>
              <w:top w:val="single" w:sz="4" w:space="0" w:color="auto"/>
              <w:left w:val="single" w:sz="4" w:space="0" w:color="auto"/>
              <w:bottom w:val="single" w:sz="4" w:space="0" w:color="auto"/>
              <w:right w:val="single" w:sz="4" w:space="0" w:color="auto"/>
            </w:tcBorders>
          </w:tcPr>
          <w:p w14:paraId="7DFE61B2" w14:textId="77777777" w:rsidR="00044DD4" w:rsidRPr="00044DD4" w:rsidRDefault="00044DD4" w:rsidP="002D3E5A">
            <w:pPr>
              <w:suppressAutoHyphens/>
              <w:jc w:val="center"/>
              <w:rPr>
                <w:rFonts w:ascii="Times New Roman" w:hAnsi="Times New Roman" w:cs="Times New Roman"/>
                <w:i/>
              </w:rPr>
            </w:pPr>
          </w:p>
        </w:tc>
      </w:tr>
      <w:tr w:rsidR="00044DD4" w:rsidRPr="00044DD4" w14:paraId="6381D5A8" w14:textId="77777777" w:rsidTr="00E017AD">
        <w:trPr>
          <w:trHeight w:val="765"/>
        </w:trPr>
        <w:tc>
          <w:tcPr>
            <w:tcW w:w="957" w:type="pct"/>
            <w:vMerge/>
            <w:tcBorders>
              <w:right w:val="single" w:sz="4" w:space="0" w:color="auto"/>
            </w:tcBorders>
          </w:tcPr>
          <w:p w14:paraId="7240A061" w14:textId="77777777" w:rsidR="00044DD4" w:rsidRPr="00044DD4" w:rsidRDefault="00044DD4" w:rsidP="002D3E5A">
            <w:pPr>
              <w:rPr>
                <w:rFonts w:ascii="Times New Roman" w:hAnsi="Times New Roman" w:cs="Times New Roman"/>
                <w:b/>
              </w:rPr>
            </w:pPr>
          </w:p>
        </w:tc>
        <w:tc>
          <w:tcPr>
            <w:tcW w:w="2337" w:type="pct"/>
            <w:tcBorders>
              <w:right w:val="single" w:sz="4" w:space="0" w:color="auto"/>
            </w:tcBorders>
          </w:tcPr>
          <w:p w14:paraId="3455A552" w14:textId="77777777" w:rsidR="00044DD4" w:rsidRPr="00044DD4" w:rsidRDefault="00044DD4" w:rsidP="002D3E5A">
            <w:pPr>
              <w:rPr>
                <w:rFonts w:ascii="Times New Roman" w:hAnsi="Times New Roman" w:cs="Times New Roman"/>
              </w:rPr>
            </w:pPr>
            <w:r w:rsidRPr="00044DD4">
              <w:rPr>
                <w:rFonts w:ascii="Times New Roman" w:hAnsi="Times New Roman" w:cs="Times New Roman"/>
              </w:rPr>
              <w:t>Бизнес-план</w:t>
            </w:r>
            <w:r w:rsidR="009351A1">
              <w:rPr>
                <w:rFonts w:ascii="Times New Roman" w:hAnsi="Times New Roman" w:cs="Times New Roman"/>
              </w:rPr>
              <w:t xml:space="preserve"> </w:t>
            </w:r>
            <w:r w:rsidRPr="00044DD4">
              <w:rPr>
                <w:rFonts w:ascii="Times New Roman" w:hAnsi="Times New Roman" w:cs="Times New Roman"/>
              </w:rPr>
              <w:t>как</w:t>
            </w:r>
            <w:r w:rsidR="009351A1">
              <w:rPr>
                <w:rFonts w:ascii="Times New Roman" w:hAnsi="Times New Roman" w:cs="Times New Roman"/>
              </w:rPr>
              <w:t xml:space="preserve"> </w:t>
            </w:r>
            <w:r w:rsidRPr="00044DD4">
              <w:rPr>
                <w:rFonts w:ascii="Times New Roman" w:hAnsi="Times New Roman" w:cs="Times New Roman"/>
              </w:rPr>
              <w:t>одна</w:t>
            </w:r>
            <w:r w:rsidR="009351A1">
              <w:rPr>
                <w:rFonts w:ascii="Times New Roman" w:hAnsi="Times New Roman" w:cs="Times New Roman"/>
              </w:rPr>
              <w:t xml:space="preserve"> </w:t>
            </w:r>
            <w:r w:rsidRPr="00044DD4">
              <w:rPr>
                <w:rFonts w:ascii="Times New Roman" w:hAnsi="Times New Roman" w:cs="Times New Roman"/>
              </w:rPr>
              <w:t>из</w:t>
            </w:r>
            <w:r w:rsidR="009351A1">
              <w:rPr>
                <w:rFonts w:ascii="Times New Roman" w:hAnsi="Times New Roman" w:cs="Times New Roman"/>
              </w:rPr>
              <w:t xml:space="preserve"> </w:t>
            </w:r>
            <w:r w:rsidRPr="00044DD4">
              <w:rPr>
                <w:rFonts w:ascii="Times New Roman" w:hAnsi="Times New Roman" w:cs="Times New Roman"/>
              </w:rPr>
              <w:t>основных</w:t>
            </w:r>
            <w:r w:rsidR="009351A1">
              <w:rPr>
                <w:rFonts w:ascii="Times New Roman" w:hAnsi="Times New Roman" w:cs="Times New Roman"/>
              </w:rPr>
              <w:t xml:space="preserve"> </w:t>
            </w:r>
            <w:r w:rsidRPr="00044DD4">
              <w:rPr>
                <w:rFonts w:ascii="Times New Roman" w:hAnsi="Times New Roman" w:cs="Times New Roman"/>
              </w:rPr>
              <w:t>форм</w:t>
            </w:r>
            <w:r w:rsidR="009351A1">
              <w:rPr>
                <w:rFonts w:ascii="Times New Roman" w:hAnsi="Times New Roman" w:cs="Times New Roman"/>
              </w:rPr>
              <w:t xml:space="preserve"> </w:t>
            </w:r>
            <w:r w:rsidRPr="00044DD4">
              <w:rPr>
                <w:rFonts w:ascii="Times New Roman" w:hAnsi="Times New Roman" w:cs="Times New Roman"/>
              </w:rPr>
              <w:t>внутрифирменного</w:t>
            </w:r>
            <w:r w:rsidR="009351A1">
              <w:rPr>
                <w:rFonts w:ascii="Times New Roman" w:hAnsi="Times New Roman" w:cs="Times New Roman"/>
              </w:rPr>
              <w:t xml:space="preserve"> </w:t>
            </w:r>
            <w:r w:rsidRPr="00044DD4">
              <w:rPr>
                <w:rFonts w:ascii="Times New Roman" w:hAnsi="Times New Roman" w:cs="Times New Roman"/>
              </w:rPr>
              <w:t>планирования.</w:t>
            </w:r>
            <w:r w:rsidR="009351A1">
              <w:rPr>
                <w:rFonts w:ascii="Times New Roman" w:hAnsi="Times New Roman" w:cs="Times New Roman"/>
              </w:rPr>
              <w:t xml:space="preserve"> </w:t>
            </w:r>
            <w:r w:rsidRPr="00044DD4">
              <w:rPr>
                <w:rFonts w:ascii="Times New Roman" w:hAnsi="Times New Roman" w:cs="Times New Roman"/>
              </w:rPr>
              <w:t>Типы</w:t>
            </w:r>
            <w:r w:rsidR="009351A1">
              <w:rPr>
                <w:rFonts w:ascii="Times New Roman" w:hAnsi="Times New Roman" w:cs="Times New Roman"/>
              </w:rPr>
              <w:t xml:space="preserve"> </w:t>
            </w:r>
            <w:r w:rsidRPr="00044DD4">
              <w:rPr>
                <w:rFonts w:ascii="Times New Roman" w:hAnsi="Times New Roman" w:cs="Times New Roman"/>
              </w:rPr>
              <w:t>бизнес-планов.</w:t>
            </w:r>
            <w:r w:rsidR="009351A1">
              <w:rPr>
                <w:rFonts w:ascii="Times New Roman" w:hAnsi="Times New Roman" w:cs="Times New Roman"/>
              </w:rPr>
              <w:t xml:space="preserve"> </w:t>
            </w:r>
            <w:r w:rsidRPr="00044DD4">
              <w:rPr>
                <w:rFonts w:ascii="Times New Roman" w:hAnsi="Times New Roman" w:cs="Times New Roman"/>
              </w:rPr>
              <w:t>Структура</w:t>
            </w:r>
            <w:r w:rsidR="009351A1">
              <w:rPr>
                <w:rFonts w:ascii="Times New Roman" w:hAnsi="Times New Roman" w:cs="Times New Roman"/>
              </w:rPr>
              <w:t xml:space="preserve"> </w:t>
            </w:r>
            <w:r w:rsidRPr="00044DD4">
              <w:rPr>
                <w:rFonts w:ascii="Times New Roman" w:hAnsi="Times New Roman" w:cs="Times New Roman"/>
              </w:rPr>
              <w:t>бизнес-плана,</w:t>
            </w:r>
            <w:r w:rsidR="009351A1">
              <w:rPr>
                <w:rFonts w:ascii="Times New Roman" w:hAnsi="Times New Roman" w:cs="Times New Roman"/>
              </w:rPr>
              <w:t xml:space="preserve"> </w:t>
            </w:r>
            <w:r w:rsidRPr="00044DD4">
              <w:rPr>
                <w:rFonts w:ascii="Times New Roman" w:hAnsi="Times New Roman" w:cs="Times New Roman"/>
              </w:rPr>
              <w:t>прогнозирование</w:t>
            </w:r>
            <w:r w:rsidR="009351A1">
              <w:rPr>
                <w:rFonts w:ascii="Times New Roman" w:hAnsi="Times New Roman" w:cs="Times New Roman"/>
              </w:rPr>
              <w:t xml:space="preserve"> </w:t>
            </w:r>
            <w:r w:rsidRPr="00044DD4">
              <w:rPr>
                <w:rFonts w:ascii="Times New Roman" w:hAnsi="Times New Roman" w:cs="Times New Roman"/>
              </w:rPr>
              <w:t>спроса</w:t>
            </w:r>
            <w:r w:rsidR="009351A1">
              <w:rPr>
                <w:rFonts w:ascii="Times New Roman" w:hAnsi="Times New Roman" w:cs="Times New Roman"/>
              </w:rPr>
              <w:t xml:space="preserve"> </w:t>
            </w:r>
            <w:r w:rsidRPr="00044DD4">
              <w:rPr>
                <w:rFonts w:ascii="Times New Roman" w:hAnsi="Times New Roman" w:cs="Times New Roman"/>
              </w:rPr>
              <w:t>на</w:t>
            </w:r>
            <w:r w:rsidR="009351A1">
              <w:rPr>
                <w:rFonts w:ascii="Times New Roman" w:hAnsi="Times New Roman" w:cs="Times New Roman"/>
              </w:rPr>
              <w:t xml:space="preserve"> </w:t>
            </w:r>
            <w:r w:rsidRPr="00044DD4">
              <w:rPr>
                <w:rFonts w:ascii="Times New Roman" w:hAnsi="Times New Roman" w:cs="Times New Roman"/>
              </w:rPr>
              <w:t>продукцию</w:t>
            </w:r>
            <w:r w:rsidR="009351A1">
              <w:rPr>
                <w:rFonts w:ascii="Times New Roman" w:hAnsi="Times New Roman" w:cs="Times New Roman"/>
              </w:rPr>
              <w:t xml:space="preserve"> </w:t>
            </w:r>
            <w:r w:rsidRPr="00044DD4">
              <w:rPr>
                <w:rFonts w:ascii="Times New Roman" w:hAnsi="Times New Roman" w:cs="Times New Roman"/>
              </w:rPr>
              <w:t>организации.</w:t>
            </w:r>
            <w:r w:rsidR="009351A1">
              <w:rPr>
                <w:rFonts w:ascii="Times New Roman" w:hAnsi="Times New Roman" w:cs="Times New Roman"/>
              </w:rPr>
              <w:t xml:space="preserve"> </w:t>
            </w:r>
          </w:p>
        </w:tc>
        <w:tc>
          <w:tcPr>
            <w:tcW w:w="765" w:type="pct"/>
            <w:tcBorders>
              <w:top w:val="single" w:sz="4" w:space="0" w:color="auto"/>
              <w:left w:val="single" w:sz="4" w:space="0" w:color="auto"/>
              <w:right w:val="single" w:sz="4" w:space="0" w:color="auto"/>
            </w:tcBorders>
          </w:tcPr>
          <w:p w14:paraId="54B40CD6"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2</w:t>
            </w:r>
          </w:p>
        </w:tc>
        <w:tc>
          <w:tcPr>
            <w:tcW w:w="941" w:type="pct"/>
            <w:vMerge w:val="restart"/>
            <w:tcBorders>
              <w:top w:val="single" w:sz="4" w:space="0" w:color="auto"/>
              <w:left w:val="single" w:sz="4" w:space="0" w:color="auto"/>
              <w:right w:val="single" w:sz="4" w:space="0" w:color="auto"/>
            </w:tcBorders>
          </w:tcPr>
          <w:p w14:paraId="1A5D439D" w14:textId="77777777" w:rsidR="00044DD4" w:rsidRPr="00044DD4" w:rsidRDefault="00044DD4" w:rsidP="002D3E5A">
            <w:pPr>
              <w:suppressAutoHyphens/>
              <w:rPr>
                <w:rFonts w:ascii="Times New Roman" w:hAnsi="Times New Roman" w:cs="Times New Roman"/>
              </w:rPr>
            </w:pPr>
            <w:r w:rsidRPr="00044DD4">
              <w:rPr>
                <w:rFonts w:ascii="Times New Roman" w:hAnsi="Times New Roman" w:cs="Times New Roman"/>
              </w:rPr>
              <w:t>ПК</w:t>
            </w:r>
            <w:r w:rsidR="009351A1">
              <w:rPr>
                <w:rFonts w:ascii="Times New Roman" w:hAnsi="Times New Roman" w:cs="Times New Roman"/>
              </w:rPr>
              <w:t xml:space="preserve"> </w:t>
            </w:r>
            <w:r w:rsidRPr="00044DD4">
              <w:rPr>
                <w:rFonts w:ascii="Times New Roman" w:hAnsi="Times New Roman" w:cs="Times New Roman"/>
              </w:rPr>
              <w:t>1.4</w:t>
            </w:r>
          </w:p>
          <w:p w14:paraId="06F797A9" w14:textId="77777777" w:rsidR="00044DD4" w:rsidRPr="00044DD4" w:rsidRDefault="00044DD4" w:rsidP="00E017AD">
            <w:pPr>
              <w:suppressAutoHyphens/>
              <w:rPr>
                <w:rFonts w:ascii="Times New Roman" w:hAnsi="Times New Roman" w:cs="Times New Roman"/>
                <w:i/>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03</w:t>
            </w:r>
          </w:p>
        </w:tc>
      </w:tr>
      <w:tr w:rsidR="00044DD4" w:rsidRPr="00044DD4" w14:paraId="69EF3AB4" w14:textId="77777777" w:rsidTr="00E017AD">
        <w:trPr>
          <w:trHeight w:val="499"/>
        </w:trPr>
        <w:tc>
          <w:tcPr>
            <w:tcW w:w="957" w:type="pct"/>
            <w:vMerge/>
            <w:tcBorders>
              <w:right w:val="single" w:sz="4" w:space="0" w:color="auto"/>
            </w:tcBorders>
          </w:tcPr>
          <w:p w14:paraId="06EE6EC4" w14:textId="77777777" w:rsidR="00044DD4" w:rsidRPr="00044DD4" w:rsidRDefault="00044DD4" w:rsidP="002D3E5A">
            <w:pPr>
              <w:rPr>
                <w:rFonts w:ascii="Times New Roman" w:hAnsi="Times New Roman" w:cs="Times New Roman"/>
                <w:b/>
              </w:rPr>
            </w:pPr>
          </w:p>
        </w:tc>
        <w:tc>
          <w:tcPr>
            <w:tcW w:w="2337" w:type="pct"/>
            <w:tcBorders>
              <w:right w:val="single" w:sz="4" w:space="0" w:color="auto"/>
            </w:tcBorders>
          </w:tcPr>
          <w:p w14:paraId="041C1BCA" w14:textId="77777777" w:rsidR="00044DD4" w:rsidRPr="00044DD4" w:rsidRDefault="00044DD4" w:rsidP="002D3E5A">
            <w:pPr>
              <w:rPr>
                <w:rFonts w:ascii="Times New Roman" w:hAnsi="Times New Roman" w:cs="Times New Roman"/>
              </w:rPr>
            </w:pPr>
            <w:r w:rsidRPr="00044DD4">
              <w:rPr>
                <w:rFonts w:ascii="Times New Roman" w:hAnsi="Times New Roman" w:cs="Times New Roman"/>
              </w:rPr>
              <w:t>Цели</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задачи</w:t>
            </w:r>
            <w:r w:rsidR="009351A1">
              <w:rPr>
                <w:rFonts w:ascii="Times New Roman" w:hAnsi="Times New Roman" w:cs="Times New Roman"/>
              </w:rPr>
              <w:t xml:space="preserve"> </w:t>
            </w:r>
            <w:r w:rsidRPr="00044DD4">
              <w:rPr>
                <w:rFonts w:ascii="Times New Roman" w:hAnsi="Times New Roman" w:cs="Times New Roman"/>
              </w:rPr>
              <w:t>разработки</w:t>
            </w:r>
            <w:r w:rsidR="009351A1">
              <w:rPr>
                <w:rFonts w:ascii="Times New Roman" w:hAnsi="Times New Roman" w:cs="Times New Roman"/>
              </w:rPr>
              <w:t xml:space="preserve"> </w:t>
            </w:r>
            <w:r w:rsidRPr="00044DD4">
              <w:rPr>
                <w:rFonts w:ascii="Times New Roman" w:hAnsi="Times New Roman" w:cs="Times New Roman"/>
              </w:rPr>
              <w:t>бизнес-плана.</w:t>
            </w:r>
            <w:r w:rsidR="009351A1">
              <w:rPr>
                <w:rFonts w:ascii="Times New Roman" w:hAnsi="Times New Roman" w:cs="Times New Roman"/>
              </w:rPr>
              <w:t xml:space="preserve"> </w:t>
            </w:r>
            <w:r w:rsidRPr="00044DD4">
              <w:rPr>
                <w:rFonts w:ascii="Times New Roman" w:hAnsi="Times New Roman" w:cs="Times New Roman"/>
              </w:rPr>
              <w:t>Содержание</w:t>
            </w:r>
            <w:r w:rsidR="009351A1">
              <w:rPr>
                <w:rFonts w:ascii="Times New Roman" w:hAnsi="Times New Roman" w:cs="Times New Roman"/>
              </w:rPr>
              <w:t xml:space="preserve"> </w:t>
            </w:r>
            <w:r w:rsidRPr="00044DD4">
              <w:rPr>
                <w:rFonts w:ascii="Times New Roman" w:hAnsi="Times New Roman" w:cs="Times New Roman"/>
              </w:rPr>
              <w:t>и</w:t>
            </w:r>
            <w:r w:rsidR="009351A1">
              <w:rPr>
                <w:rFonts w:ascii="Times New Roman" w:hAnsi="Times New Roman" w:cs="Times New Roman"/>
              </w:rPr>
              <w:t xml:space="preserve"> </w:t>
            </w:r>
            <w:r w:rsidRPr="00044DD4">
              <w:rPr>
                <w:rFonts w:ascii="Times New Roman" w:hAnsi="Times New Roman" w:cs="Times New Roman"/>
              </w:rPr>
              <w:t>разделы</w:t>
            </w:r>
            <w:r w:rsidR="009351A1">
              <w:rPr>
                <w:rFonts w:ascii="Times New Roman" w:hAnsi="Times New Roman" w:cs="Times New Roman"/>
              </w:rPr>
              <w:t xml:space="preserve"> </w:t>
            </w:r>
            <w:r w:rsidRPr="00044DD4">
              <w:rPr>
                <w:rFonts w:ascii="Times New Roman" w:hAnsi="Times New Roman" w:cs="Times New Roman"/>
              </w:rPr>
              <w:t>бизнес-плана</w:t>
            </w:r>
          </w:p>
        </w:tc>
        <w:tc>
          <w:tcPr>
            <w:tcW w:w="765" w:type="pct"/>
            <w:tcBorders>
              <w:left w:val="single" w:sz="4" w:space="0" w:color="auto"/>
              <w:right w:val="single" w:sz="4" w:space="0" w:color="auto"/>
            </w:tcBorders>
          </w:tcPr>
          <w:p w14:paraId="4562CBE8"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1</w:t>
            </w:r>
          </w:p>
        </w:tc>
        <w:tc>
          <w:tcPr>
            <w:tcW w:w="941" w:type="pct"/>
            <w:vMerge/>
            <w:tcBorders>
              <w:left w:val="single" w:sz="4" w:space="0" w:color="auto"/>
              <w:right w:val="single" w:sz="4" w:space="0" w:color="auto"/>
            </w:tcBorders>
          </w:tcPr>
          <w:p w14:paraId="7A354D9B" w14:textId="77777777" w:rsidR="00044DD4" w:rsidRPr="00044DD4" w:rsidRDefault="00044DD4" w:rsidP="002D3E5A">
            <w:pPr>
              <w:suppressAutoHyphens/>
              <w:rPr>
                <w:rFonts w:ascii="Times New Roman" w:hAnsi="Times New Roman" w:cs="Times New Roman"/>
              </w:rPr>
            </w:pPr>
          </w:p>
        </w:tc>
      </w:tr>
      <w:tr w:rsidR="00044DD4" w:rsidRPr="00044DD4" w14:paraId="0CA9A78B" w14:textId="77777777" w:rsidTr="00044DD4">
        <w:trPr>
          <w:trHeight w:val="20"/>
        </w:trPr>
        <w:tc>
          <w:tcPr>
            <w:tcW w:w="957" w:type="pct"/>
            <w:vMerge/>
            <w:tcBorders>
              <w:right w:val="single" w:sz="4" w:space="0" w:color="auto"/>
            </w:tcBorders>
          </w:tcPr>
          <w:p w14:paraId="19ABEDED" w14:textId="77777777" w:rsidR="00044DD4" w:rsidRPr="00044DD4" w:rsidRDefault="00044DD4" w:rsidP="002D3E5A">
            <w:pPr>
              <w:rPr>
                <w:rFonts w:ascii="Times New Roman" w:hAnsi="Times New Roman" w:cs="Times New Roman"/>
                <w:b/>
              </w:rPr>
            </w:pPr>
          </w:p>
        </w:tc>
        <w:tc>
          <w:tcPr>
            <w:tcW w:w="2337" w:type="pct"/>
            <w:tcBorders>
              <w:right w:val="single" w:sz="4" w:space="0" w:color="auto"/>
            </w:tcBorders>
          </w:tcPr>
          <w:p w14:paraId="73D34B1A" w14:textId="77777777" w:rsidR="00044DD4" w:rsidRPr="00044DD4" w:rsidRDefault="00044DD4" w:rsidP="002D3E5A">
            <w:pPr>
              <w:rPr>
                <w:rFonts w:ascii="Times New Roman" w:hAnsi="Times New Roman" w:cs="Times New Roman"/>
                <w:b/>
              </w:rPr>
            </w:pPr>
            <w:r w:rsidRPr="00044DD4">
              <w:rPr>
                <w:rFonts w:ascii="Times New Roman" w:hAnsi="Times New Roman" w:cs="Times New Roman"/>
                <w:b/>
                <w:bCs/>
              </w:rPr>
              <w:t>В</w:t>
            </w:r>
            <w:r w:rsidR="009351A1">
              <w:rPr>
                <w:rFonts w:ascii="Times New Roman" w:hAnsi="Times New Roman" w:cs="Times New Roman"/>
                <w:b/>
                <w:bCs/>
              </w:rPr>
              <w:t xml:space="preserve"> </w:t>
            </w:r>
            <w:r w:rsidRPr="00044DD4">
              <w:rPr>
                <w:rFonts w:ascii="Times New Roman" w:hAnsi="Times New Roman" w:cs="Times New Roman"/>
                <w:b/>
                <w:bCs/>
              </w:rPr>
              <w:t>том</w:t>
            </w:r>
            <w:r w:rsidR="009351A1">
              <w:rPr>
                <w:rFonts w:ascii="Times New Roman" w:hAnsi="Times New Roman" w:cs="Times New Roman"/>
                <w:b/>
                <w:bCs/>
              </w:rPr>
              <w:t xml:space="preserve"> </w:t>
            </w:r>
            <w:r w:rsidRPr="00044DD4">
              <w:rPr>
                <w:rFonts w:ascii="Times New Roman" w:hAnsi="Times New Roman" w:cs="Times New Roman"/>
                <w:b/>
                <w:bCs/>
              </w:rPr>
              <w:t>числе</w:t>
            </w:r>
            <w:r w:rsidR="009351A1">
              <w:rPr>
                <w:rFonts w:ascii="Times New Roman" w:hAnsi="Times New Roman" w:cs="Times New Roman"/>
                <w:b/>
                <w:bCs/>
              </w:rPr>
              <w:t xml:space="preserve"> </w:t>
            </w:r>
            <w:r w:rsidRPr="00044DD4">
              <w:rPr>
                <w:rFonts w:ascii="Times New Roman" w:hAnsi="Times New Roman" w:cs="Times New Roman"/>
                <w:b/>
                <w:bCs/>
              </w:rPr>
              <w:t>практических</w:t>
            </w:r>
            <w:r w:rsidR="009351A1">
              <w:rPr>
                <w:rFonts w:ascii="Times New Roman" w:hAnsi="Times New Roman" w:cs="Times New Roman"/>
                <w:b/>
                <w:bCs/>
              </w:rPr>
              <w:t xml:space="preserve"> </w:t>
            </w:r>
            <w:r w:rsidRPr="00044DD4">
              <w:rPr>
                <w:rFonts w:ascii="Times New Roman" w:hAnsi="Times New Roman" w:cs="Times New Roman"/>
                <w:b/>
                <w:bCs/>
              </w:rPr>
              <w:t>занятий</w:t>
            </w:r>
            <w:r w:rsidR="009351A1">
              <w:rPr>
                <w:rFonts w:ascii="Times New Roman" w:hAnsi="Times New Roman" w:cs="Times New Roman"/>
                <w:b/>
                <w:bCs/>
              </w:rPr>
              <w:t xml:space="preserve"> </w:t>
            </w:r>
            <w:r w:rsidRPr="00044DD4">
              <w:rPr>
                <w:rFonts w:ascii="Times New Roman" w:hAnsi="Times New Roman" w:cs="Times New Roman"/>
                <w:b/>
                <w:bCs/>
              </w:rPr>
              <w:t>и</w:t>
            </w:r>
            <w:r w:rsidR="009351A1">
              <w:rPr>
                <w:rFonts w:ascii="Times New Roman" w:hAnsi="Times New Roman" w:cs="Times New Roman"/>
                <w:b/>
                <w:bCs/>
              </w:rPr>
              <w:t xml:space="preserve"> </w:t>
            </w:r>
            <w:r w:rsidRPr="00044DD4">
              <w:rPr>
                <w:rFonts w:ascii="Times New Roman" w:hAnsi="Times New Roman" w:cs="Times New Roman"/>
                <w:b/>
                <w:bCs/>
              </w:rPr>
              <w:t>лабораторных</w:t>
            </w:r>
            <w:r w:rsidR="009351A1">
              <w:rPr>
                <w:rFonts w:ascii="Times New Roman" w:hAnsi="Times New Roman" w:cs="Times New Roman"/>
                <w:b/>
                <w:bCs/>
              </w:rPr>
              <w:t xml:space="preserve"> </w:t>
            </w:r>
            <w:r w:rsidRPr="00044DD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tcPr>
          <w:p w14:paraId="0BF51285" w14:textId="77777777" w:rsidR="00044DD4" w:rsidRPr="00044DD4" w:rsidRDefault="00044DD4" w:rsidP="002D3E5A">
            <w:pPr>
              <w:jc w:val="center"/>
              <w:rPr>
                <w:rFonts w:ascii="Times New Roman" w:hAnsi="Times New Roman" w:cs="Times New Roman"/>
                <w:b/>
                <w:bCs/>
              </w:rPr>
            </w:pPr>
            <w:r w:rsidRPr="00044DD4">
              <w:rPr>
                <w:rFonts w:ascii="Times New Roman" w:hAnsi="Times New Roman" w:cs="Times New Roman"/>
                <w:b/>
                <w:bCs/>
              </w:rPr>
              <w:t>4</w:t>
            </w:r>
            <w:r>
              <w:rPr>
                <w:rFonts w:ascii="Times New Roman" w:hAnsi="Times New Roman" w:cs="Times New Roman"/>
                <w:b/>
                <w:bCs/>
              </w:rPr>
              <w:t>/4</w:t>
            </w:r>
          </w:p>
        </w:tc>
        <w:tc>
          <w:tcPr>
            <w:tcW w:w="941" w:type="pct"/>
            <w:tcBorders>
              <w:top w:val="single" w:sz="4" w:space="0" w:color="auto"/>
              <w:left w:val="single" w:sz="4" w:space="0" w:color="auto"/>
              <w:bottom w:val="single" w:sz="4" w:space="0" w:color="auto"/>
              <w:right w:val="single" w:sz="4" w:space="0" w:color="auto"/>
            </w:tcBorders>
          </w:tcPr>
          <w:p w14:paraId="53D42559" w14:textId="77777777" w:rsidR="00044DD4" w:rsidRPr="00044DD4" w:rsidRDefault="00044DD4" w:rsidP="002D3E5A">
            <w:pPr>
              <w:suppressAutoHyphens/>
              <w:jc w:val="center"/>
              <w:rPr>
                <w:rFonts w:ascii="Times New Roman" w:hAnsi="Times New Roman" w:cs="Times New Roman"/>
                <w:i/>
              </w:rPr>
            </w:pPr>
          </w:p>
        </w:tc>
      </w:tr>
      <w:tr w:rsidR="00044DD4" w:rsidRPr="00044DD4" w14:paraId="4ACB647B" w14:textId="77777777" w:rsidTr="00E017AD">
        <w:trPr>
          <w:trHeight w:val="630"/>
        </w:trPr>
        <w:tc>
          <w:tcPr>
            <w:tcW w:w="957" w:type="pct"/>
            <w:vMerge/>
            <w:tcBorders>
              <w:right w:val="single" w:sz="4" w:space="0" w:color="auto"/>
            </w:tcBorders>
          </w:tcPr>
          <w:p w14:paraId="638D3BA9" w14:textId="77777777" w:rsidR="00044DD4" w:rsidRPr="00044DD4" w:rsidRDefault="00044DD4" w:rsidP="002D3E5A">
            <w:pPr>
              <w:rPr>
                <w:rFonts w:ascii="Times New Roman" w:hAnsi="Times New Roman" w:cs="Times New Roman"/>
                <w:b/>
              </w:rPr>
            </w:pPr>
          </w:p>
        </w:tc>
        <w:tc>
          <w:tcPr>
            <w:tcW w:w="2337" w:type="pct"/>
            <w:tcBorders>
              <w:right w:val="single" w:sz="4" w:space="0" w:color="auto"/>
            </w:tcBorders>
          </w:tcPr>
          <w:p w14:paraId="3C36BD21"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i/>
              </w:rPr>
              <w:t>Практическая</w:t>
            </w:r>
            <w:r w:rsidR="009351A1">
              <w:rPr>
                <w:rFonts w:ascii="Times New Roman" w:hAnsi="Times New Roman" w:cs="Times New Roman"/>
                <w:bCs/>
                <w:i/>
              </w:rPr>
              <w:t xml:space="preserve"> </w:t>
            </w:r>
            <w:r w:rsidRPr="00044DD4">
              <w:rPr>
                <w:rFonts w:ascii="Times New Roman" w:hAnsi="Times New Roman" w:cs="Times New Roman"/>
                <w:bCs/>
                <w:i/>
              </w:rPr>
              <w:t>работа</w:t>
            </w:r>
            <w:r w:rsidR="009351A1">
              <w:rPr>
                <w:rFonts w:ascii="Times New Roman" w:hAnsi="Times New Roman" w:cs="Times New Roman"/>
                <w:bCs/>
                <w:i/>
              </w:rPr>
              <w:t xml:space="preserve"> </w:t>
            </w:r>
            <w:r w:rsidRPr="00044DD4">
              <w:rPr>
                <w:rFonts w:ascii="Times New Roman" w:hAnsi="Times New Roman" w:cs="Times New Roman"/>
                <w:bCs/>
                <w:i/>
              </w:rPr>
              <w:t>№</w:t>
            </w:r>
            <w:r w:rsidR="009351A1">
              <w:rPr>
                <w:rFonts w:ascii="Times New Roman" w:hAnsi="Times New Roman" w:cs="Times New Roman"/>
                <w:bCs/>
                <w:i/>
              </w:rPr>
              <w:t xml:space="preserve"> </w:t>
            </w:r>
            <w:r w:rsidRPr="00044DD4">
              <w:rPr>
                <w:rFonts w:ascii="Times New Roman" w:hAnsi="Times New Roman" w:cs="Times New Roman"/>
                <w:bCs/>
                <w:i/>
              </w:rPr>
              <w:t>17.</w:t>
            </w:r>
            <w:r w:rsidR="009351A1">
              <w:rPr>
                <w:rFonts w:ascii="Times New Roman" w:hAnsi="Times New Roman" w:cs="Times New Roman"/>
                <w:bCs/>
                <w:i/>
              </w:rPr>
              <w:t xml:space="preserve"> </w:t>
            </w:r>
            <w:r w:rsidRPr="00044DD4">
              <w:rPr>
                <w:rFonts w:ascii="Times New Roman" w:hAnsi="Times New Roman" w:cs="Times New Roman"/>
                <w:bCs/>
                <w:i/>
              </w:rPr>
              <w:t>Составление</w:t>
            </w:r>
            <w:r w:rsidR="009351A1">
              <w:rPr>
                <w:rFonts w:ascii="Times New Roman" w:hAnsi="Times New Roman" w:cs="Times New Roman"/>
                <w:bCs/>
                <w:i/>
              </w:rPr>
              <w:t xml:space="preserve"> </w:t>
            </w:r>
            <w:r w:rsidRPr="00044DD4">
              <w:rPr>
                <w:rFonts w:ascii="Times New Roman" w:hAnsi="Times New Roman" w:cs="Times New Roman"/>
                <w:bCs/>
                <w:i/>
              </w:rPr>
              <w:t>разделов</w:t>
            </w:r>
            <w:r w:rsidR="009351A1">
              <w:rPr>
                <w:rFonts w:ascii="Times New Roman" w:hAnsi="Times New Roman" w:cs="Times New Roman"/>
                <w:bCs/>
                <w:i/>
              </w:rPr>
              <w:t xml:space="preserve"> </w:t>
            </w:r>
            <w:r w:rsidRPr="00044DD4">
              <w:rPr>
                <w:rFonts w:ascii="Times New Roman" w:hAnsi="Times New Roman" w:cs="Times New Roman"/>
                <w:bCs/>
                <w:i/>
              </w:rPr>
              <w:t>бизнес-плана</w:t>
            </w:r>
          </w:p>
        </w:tc>
        <w:tc>
          <w:tcPr>
            <w:tcW w:w="765" w:type="pct"/>
            <w:tcBorders>
              <w:top w:val="single" w:sz="4" w:space="0" w:color="auto"/>
              <w:left w:val="single" w:sz="4" w:space="0" w:color="auto"/>
              <w:bottom w:val="single" w:sz="4" w:space="0" w:color="auto"/>
              <w:right w:val="single" w:sz="4" w:space="0" w:color="auto"/>
            </w:tcBorders>
          </w:tcPr>
          <w:p w14:paraId="1B0262B2"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4</w:t>
            </w:r>
            <w:r>
              <w:rPr>
                <w:rFonts w:ascii="Times New Roman" w:hAnsi="Times New Roman" w:cs="Times New Roman"/>
                <w:b/>
                <w:bCs/>
                <w:i/>
              </w:rPr>
              <w:t>/4</w:t>
            </w:r>
          </w:p>
        </w:tc>
        <w:tc>
          <w:tcPr>
            <w:tcW w:w="941" w:type="pct"/>
            <w:tcBorders>
              <w:top w:val="single" w:sz="4" w:space="0" w:color="auto"/>
              <w:left w:val="single" w:sz="4" w:space="0" w:color="auto"/>
              <w:bottom w:val="single" w:sz="4" w:space="0" w:color="auto"/>
              <w:right w:val="single" w:sz="4" w:space="0" w:color="auto"/>
            </w:tcBorders>
          </w:tcPr>
          <w:p w14:paraId="459119FC" w14:textId="77777777" w:rsidR="00044DD4" w:rsidRPr="00044DD4" w:rsidRDefault="00044DD4" w:rsidP="002D3E5A">
            <w:pPr>
              <w:suppressAutoHyphens/>
              <w:rPr>
                <w:rFonts w:ascii="Times New Roman" w:hAnsi="Times New Roman" w:cs="Times New Roman"/>
              </w:rPr>
            </w:pPr>
            <w:r w:rsidRPr="00044DD4">
              <w:rPr>
                <w:rFonts w:ascii="Times New Roman" w:hAnsi="Times New Roman" w:cs="Times New Roman"/>
              </w:rPr>
              <w:t>ПК</w:t>
            </w:r>
            <w:r w:rsidR="009351A1">
              <w:rPr>
                <w:rFonts w:ascii="Times New Roman" w:hAnsi="Times New Roman" w:cs="Times New Roman"/>
              </w:rPr>
              <w:t xml:space="preserve"> </w:t>
            </w:r>
            <w:r w:rsidRPr="00044DD4">
              <w:rPr>
                <w:rFonts w:ascii="Times New Roman" w:hAnsi="Times New Roman" w:cs="Times New Roman"/>
              </w:rPr>
              <w:t>1.4</w:t>
            </w:r>
          </w:p>
          <w:p w14:paraId="6A9EB1C9" w14:textId="77777777" w:rsidR="00044DD4" w:rsidRPr="00044DD4" w:rsidRDefault="00044DD4" w:rsidP="002D3E5A">
            <w:pPr>
              <w:suppressAutoHyphens/>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03</w:t>
            </w:r>
          </w:p>
          <w:p w14:paraId="651752AB" w14:textId="77777777" w:rsidR="00044DD4" w:rsidRPr="00044DD4" w:rsidRDefault="00044DD4" w:rsidP="00E017AD">
            <w:pPr>
              <w:suppressAutoHyphens/>
              <w:rPr>
                <w:rFonts w:ascii="Times New Roman" w:hAnsi="Times New Roman" w:cs="Times New Roman"/>
                <w:i/>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04</w:t>
            </w:r>
          </w:p>
        </w:tc>
      </w:tr>
      <w:tr w:rsidR="00044DD4" w:rsidRPr="00044DD4" w14:paraId="344A5F09" w14:textId="77777777" w:rsidTr="00044DD4">
        <w:trPr>
          <w:trHeight w:val="20"/>
        </w:trPr>
        <w:tc>
          <w:tcPr>
            <w:tcW w:w="957" w:type="pct"/>
            <w:vMerge/>
            <w:tcBorders>
              <w:right w:val="single" w:sz="4" w:space="0" w:color="auto"/>
            </w:tcBorders>
          </w:tcPr>
          <w:p w14:paraId="77DA8DE9" w14:textId="77777777" w:rsidR="00044DD4" w:rsidRPr="00044DD4" w:rsidRDefault="00044DD4" w:rsidP="002D3E5A">
            <w:pPr>
              <w:rPr>
                <w:rFonts w:ascii="Times New Roman" w:hAnsi="Times New Roman" w:cs="Times New Roman"/>
                <w:b/>
              </w:rPr>
            </w:pPr>
          </w:p>
        </w:tc>
        <w:tc>
          <w:tcPr>
            <w:tcW w:w="2337" w:type="pct"/>
            <w:tcBorders>
              <w:right w:val="single" w:sz="4" w:space="0" w:color="auto"/>
            </w:tcBorders>
          </w:tcPr>
          <w:p w14:paraId="16830B93" w14:textId="77777777" w:rsidR="00044DD4" w:rsidRPr="00044DD4" w:rsidRDefault="00044DD4" w:rsidP="002D3E5A">
            <w:pPr>
              <w:rPr>
                <w:rFonts w:ascii="Times New Roman" w:hAnsi="Times New Roman" w:cs="Times New Roman"/>
                <w:b/>
              </w:rPr>
            </w:pPr>
            <w:r w:rsidRPr="00044DD4">
              <w:rPr>
                <w:rFonts w:ascii="Times New Roman" w:hAnsi="Times New Roman" w:cs="Times New Roman"/>
                <w:b/>
                <w:bCs/>
              </w:rPr>
              <w:t>Самостоятельная</w:t>
            </w:r>
            <w:r w:rsidR="009351A1">
              <w:rPr>
                <w:rFonts w:ascii="Times New Roman" w:hAnsi="Times New Roman" w:cs="Times New Roman"/>
                <w:b/>
                <w:bCs/>
              </w:rPr>
              <w:t xml:space="preserve"> </w:t>
            </w:r>
            <w:r w:rsidRPr="00044DD4">
              <w:rPr>
                <w:rFonts w:ascii="Times New Roman" w:hAnsi="Times New Roman" w:cs="Times New Roman"/>
                <w:b/>
                <w:bCs/>
              </w:rPr>
              <w:t>работа</w:t>
            </w:r>
            <w:r w:rsidR="009351A1">
              <w:rPr>
                <w:rFonts w:ascii="Times New Roman" w:hAnsi="Times New Roman" w:cs="Times New Roman"/>
                <w:b/>
                <w:bCs/>
              </w:rPr>
              <w:t xml:space="preserve"> </w:t>
            </w:r>
            <w:r w:rsidRPr="00044DD4">
              <w:rPr>
                <w:rFonts w:ascii="Times New Roman" w:hAnsi="Times New Roman" w:cs="Times New Roman"/>
                <w:b/>
                <w:bCs/>
              </w:rPr>
              <w:t>обучающихся</w:t>
            </w:r>
          </w:p>
        </w:tc>
        <w:tc>
          <w:tcPr>
            <w:tcW w:w="765" w:type="pct"/>
            <w:tcBorders>
              <w:top w:val="single" w:sz="4" w:space="0" w:color="auto"/>
              <w:left w:val="single" w:sz="4" w:space="0" w:color="auto"/>
              <w:bottom w:val="single" w:sz="4" w:space="0" w:color="auto"/>
              <w:right w:val="single" w:sz="4" w:space="0" w:color="auto"/>
            </w:tcBorders>
          </w:tcPr>
          <w:p w14:paraId="3C5FB77B" w14:textId="77777777" w:rsidR="00044DD4" w:rsidRPr="00044DD4" w:rsidRDefault="00044DD4" w:rsidP="002D3E5A">
            <w:pPr>
              <w:jc w:val="center"/>
              <w:rPr>
                <w:rFonts w:ascii="Times New Roman" w:hAnsi="Times New Roman" w:cs="Times New Roman"/>
                <w:bCs/>
                <w:i/>
              </w:rPr>
            </w:pPr>
            <w:r w:rsidRPr="00044DD4">
              <w:rPr>
                <w:rFonts w:ascii="Times New Roman" w:hAnsi="Times New Roman" w:cs="Times New Roman"/>
                <w:bCs/>
                <w:i/>
              </w:rPr>
              <w:t>0</w:t>
            </w:r>
          </w:p>
        </w:tc>
        <w:tc>
          <w:tcPr>
            <w:tcW w:w="941" w:type="pct"/>
            <w:tcBorders>
              <w:top w:val="single" w:sz="4" w:space="0" w:color="auto"/>
              <w:left w:val="single" w:sz="4" w:space="0" w:color="auto"/>
              <w:bottom w:val="single" w:sz="4" w:space="0" w:color="auto"/>
              <w:right w:val="single" w:sz="4" w:space="0" w:color="auto"/>
            </w:tcBorders>
          </w:tcPr>
          <w:p w14:paraId="3F0EC28D" w14:textId="77777777" w:rsidR="00044DD4" w:rsidRPr="00044DD4" w:rsidRDefault="00044DD4" w:rsidP="002D3E5A">
            <w:pPr>
              <w:suppressAutoHyphens/>
              <w:jc w:val="center"/>
              <w:rPr>
                <w:rFonts w:ascii="Times New Roman" w:hAnsi="Times New Roman" w:cs="Times New Roman"/>
                <w:i/>
              </w:rPr>
            </w:pPr>
          </w:p>
        </w:tc>
      </w:tr>
      <w:tr w:rsidR="00044DD4" w:rsidRPr="00044DD4" w14:paraId="7DB3A944" w14:textId="77777777" w:rsidTr="00044DD4">
        <w:trPr>
          <w:trHeight w:val="20"/>
        </w:trPr>
        <w:tc>
          <w:tcPr>
            <w:tcW w:w="957" w:type="pct"/>
            <w:vMerge w:val="restart"/>
            <w:tcBorders>
              <w:right w:val="single" w:sz="4" w:space="0" w:color="auto"/>
            </w:tcBorders>
          </w:tcPr>
          <w:p w14:paraId="242C9E82"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Тема</w:t>
            </w:r>
            <w:r w:rsidR="009351A1">
              <w:rPr>
                <w:rFonts w:ascii="Times New Roman" w:hAnsi="Times New Roman" w:cs="Times New Roman"/>
                <w:b/>
                <w:bCs/>
              </w:rPr>
              <w:t xml:space="preserve"> </w:t>
            </w:r>
            <w:r w:rsidRPr="00044DD4">
              <w:rPr>
                <w:rFonts w:ascii="Times New Roman" w:hAnsi="Times New Roman" w:cs="Times New Roman"/>
                <w:b/>
                <w:bCs/>
              </w:rPr>
              <w:t>6.</w:t>
            </w:r>
            <w:r w:rsidR="009351A1">
              <w:rPr>
                <w:rFonts w:ascii="Times New Roman" w:hAnsi="Times New Roman" w:cs="Times New Roman"/>
                <w:b/>
                <w:bCs/>
              </w:rPr>
              <w:t xml:space="preserve"> </w:t>
            </w:r>
          </w:p>
          <w:p w14:paraId="5EC9AA94" w14:textId="77777777" w:rsidR="00044DD4" w:rsidRPr="00044DD4" w:rsidRDefault="00044DD4" w:rsidP="002D3E5A">
            <w:pPr>
              <w:rPr>
                <w:rFonts w:ascii="Times New Roman" w:hAnsi="Times New Roman" w:cs="Times New Roman"/>
                <w:b/>
              </w:rPr>
            </w:pPr>
            <w:r w:rsidRPr="00044DD4">
              <w:rPr>
                <w:rFonts w:ascii="Times New Roman" w:hAnsi="Times New Roman" w:cs="Times New Roman"/>
                <w:b/>
                <w:bCs/>
              </w:rPr>
              <w:t>Курсовая</w:t>
            </w:r>
            <w:r w:rsidR="009351A1">
              <w:rPr>
                <w:rFonts w:ascii="Times New Roman" w:hAnsi="Times New Roman" w:cs="Times New Roman"/>
                <w:b/>
                <w:bCs/>
              </w:rPr>
              <w:t xml:space="preserve"> </w:t>
            </w:r>
            <w:r w:rsidRPr="00044DD4">
              <w:rPr>
                <w:rFonts w:ascii="Times New Roman" w:hAnsi="Times New Roman" w:cs="Times New Roman"/>
                <w:b/>
                <w:bCs/>
              </w:rPr>
              <w:t>работа</w:t>
            </w:r>
          </w:p>
        </w:tc>
        <w:tc>
          <w:tcPr>
            <w:tcW w:w="2337" w:type="pct"/>
            <w:tcBorders>
              <w:right w:val="single" w:sz="4" w:space="0" w:color="auto"/>
            </w:tcBorders>
          </w:tcPr>
          <w:p w14:paraId="79A1E94C" w14:textId="77777777" w:rsidR="00044DD4" w:rsidRPr="00044DD4" w:rsidRDefault="00044DD4" w:rsidP="002D3E5A">
            <w:pPr>
              <w:rPr>
                <w:rFonts w:ascii="Times New Roman" w:hAnsi="Times New Roman" w:cs="Times New Roman"/>
                <w:b/>
              </w:rPr>
            </w:pPr>
            <w:r w:rsidRPr="00044DD4">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tcPr>
          <w:p w14:paraId="537FFA46" w14:textId="77777777" w:rsidR="00044DD4" w:rsidRPr="00044DD4" w:rsidRDefault="00044DD4" w:rsidP="002D3E5A">
            <w:pPr>
              <w:jc w:val="center"/>
              <w:rPr>
                <w:rFonts w:ascii="Times New Roman" w:hAnsi="Times New Roman" w:cs="Times New Roman"/>
                <w:bCs/>
                <w:i/>
                <w:lang w:val="en-US"/>
              </w:rPr>
            </w:pPr>
            <w:r w:rsidRPr="00044DD4">
              <w:rPr>
                <w:rFonts w:ascii="Times New Roman" w:hAnsi="Times New Roman" w:cs="Times New Roman"/>
                <w:bCs/>
                <w:i/>
              </w:rPr>
              <w:t>20</w:t>
            </w:r>
            <w:r w:rsidR="009351A1">
              <w:rPr>
                <w:rFonts w:ascii="Times New Roman" w:hAnsi="Times New Roman" w:cs="Times New Roman"/>
                <w:bCs/>
                <w:i/>
                <w:lang w:val="en-US"/>
              </w:rPr>
              <w:t xml:space="preserve"> </w:t>
            </w:r>
            <w:r w:rsidRPr="00044DD4">
              <w:rPr>
                <w:rFonts w:ascii="Times New Roman" w:hAnsi="Times New Roman" w:cs="Times New Roman"/>
                <w:bCs/>
                <w:i/>
                <w:lang w:val="en-US"/>
              </w:rPr>
              <w:t>/20</w:t>
            </w:r>
          </w:p>
        </w:tc>
        <w:tc>
          <w:tcPr>
            <w:tcW w:w="941" w:type="pct"/>
            <w:tcBorders>
              <w:top w:val="single" w:sz="4" w:space="0" w:color="auto"/>
              <w:left w:val="single" w:sz="4" w:space="0" w:color="auto"/>
              <w:bottom w:val="single" w:sz="4" w:space="0" w:color="auto"/>
              <w:right w:val="single" w:sz="4" w:space="0" w:color="auto"/>
            </w:tcBorders>
          </w:tcPr>
          <w:p w14:paraId="6FB13E65" w14:textId="77777777" w:rsidR="00044DD4" w:rsidRPr="00044DD4" w:rsidRDefault="00044DD4" w:rsidP="002D3E5A">
            <w:pPr>
              <w:suppressAutoHyphens/>
              <w:jc w:val="center"/>
              <w:rPr>
                <w:rFonts w:ascii="Times New Roman" w:hAnsi="Times New Roman" w:cs="Times New Roman"/>
                <w:i/>
              </w:rPr>
            </w:pPr>
          </w:p>
        </w:tc>
      </w:tr>
      <w:tr w:rsidR="00044DD4" w:rsidRPr="00044DD4" w14:paraId="00A12E16" w14:textId="77777777" w:rsidTr="00044DD4">
        <w:trPr>
          <w:trHeight w:val="20"/>
        </w:trPr>
        <w:tc>
          <w:tcPr>
            <w:tcW w:w="957" w:type="pct"/>
            <w:vMerge/>
            <w:tcBorders>
              <w:right w:val="single" w:sz="4" w:space="0" w:color="auto"/>
            </w:tcBorders>
          </w:tcPr>
          <w:p w14:paraId="70718A37" w14:textId="77777777" w:rsidR="00044DD4" w:rsidRPr="00044DD4" w:rsidRDefault="00044DD4" w:rsidP="002D3E5A">
            <w:pPr>
              <w:rPr>
                <w:rFonts w:ascii="Times New Roman" w:hAnsi="Times New Roman" w:cs="Times New Roman"/>
                <w:b/>
              </w:rPr>
            </w:pPr>
          </w:p>
        </w:tc>
        <w:tc>
          <w:tcPr>
            <w:tcW w:w="2337" w:type="pct"/>
            <w:tcBorders>
              <w:right w:val="single" w:sz="4" w:space="0" w:color="auto"/>
            </w:tcBorders>
          </w:tcPr>
          <w:p w14:paraId="4ED04B34" w14:textId="77777777" w:rsidR="00044DD4" w:rsidRPr="00044DD4" w:rsidRDefault="00044DD4" w:rsidP="002D3E5A">
            <w:pPr>
              <w:rPr>
                <w:rFonts w:ascii="Times New Roman" w:hAnsi="Times New Roman" w:cs="Times New Roman"/>
                <w:i/>
              </w:rPr>
            </w:pPr>
            <w:r w:rsidRPr="00044DD4">
              <w:rPr>
                <w:rFonts w:ascii="Times New Roman" w:hAnsi="Times New Roman" w:cs="Times New Roman"/>
                <w:i/>
              </w:rPr>
              <w:t>Методику</w:t>
            </w:r>
            <w:r w:rsidR="009351A1">
              <w:rPr>
                <w:rFonts w:ascii="Times New Roman" w:hAnsi="Times New Roman" w:cs="Times New Roman"/>
                <w:i/>
              </w:rPr>
              <w:t xml:space="preserve"> </w:t>
            </w:r>
            <w:r w:rsidRPr="00044DD4">
              <w:rPr>
                <w:rFonts w:ascii="Times New Roman" w:hAnsi="Times New Roman" w:cs="Times New Roman"/>
                <w:i/>
              </w:rPr>
              <w:t>расчета</w:t>
            </w:r>
            <w:r w:rsidR="009351A1">
              <w:rPr>
                <w:rFonts w:ascii="Times New Roman" w:hAnsi="Times New Roman" w:cs="Times New Roman"/>
                <w:i/>
              </w:rPr>
              <w:t xml:space="preserve"> </w:t>
            </w:r>
            <w:r w:rsidRPr="00044DD4">
              <w:rPr>
                <w:rFonts w:ascii="Times New Roman" w:hAnsi="Times New Roman" w:cs="Times New Roman"/>
                <w:i/>
              </w:rPr>
              <w:t>использованных</w:t>
            </w:r>
            <w:r w:rsidR="009351A1">
              <w:rPr>
                <w:rFonts w:ascii="Times New Roman" w:hAnsi="Times New Roman" w:cs="Times New Roman"/>
                <w:i/>
              </w:rPr>
              <w:t xml:space="preserve"> </w:t>
            </w:r>
            <w:r w:rsidRPr="00044DD4">
              <w:rPr>
                <w:rFonts w:ascii="Times New Roman" w:hAnsi="Times New Roman" w:cs="Times New Roman"/>
                <w:i/>
              </w:rPr>
              <w:t>расходных</w:t>
            </w:r>
            <w:r w:rsidR="009351A1">
              <w:rPr>
                <w:rFonts w:ascii="Times New Roman" w:hAnsi="Times New Roman" w:cs="Times New Roman"/>
                <w:i/>
              </w:rPr>
              <w:t xml:space="preserve"> </w:t>
            </w:r>
            <w:r w:rsidRPr="00044DD4">
              <w:rPr>
                <w:rFonts w:ascii="Times New Roman" w:hAnsi="Times New Roman" w:cs="Times New Roman"/>
                <w:i/>
              </w:rPr>
              <w:t>материалов.</w:t>
            </w:r>
            <w:r w:rsidR="009351A1">
              <w:rPr>
                <w:rFonts w:ascii="Times New Roman" w:hAnsi="Times New Roman" w:cs="Times New Roman"/>
                <w:i/>
              </w:rPr>
              <w:t xml:space="preserve"> </w:t>
            </w:r>
            <w:r w:rsidRPr="00044DD4">
              <w:rPr>
                <w:rFonts w:ascii="Times New Roman" w:hAnsi="Times New Roman" w:cs="Times New Roman"/>
                <w:i/>
              </w:rPr>
              <w:t>Обзор</w:t>
            </w:r>
            <w:r w:rsidR="009351A1">
              <w:rPr>
                <w:rFonts w:ascii="Times New Roman" w:hAnsi="Times New Roman" w:cs="Times New Roman"/>
                <w:i/>
              </w:rPr>
              <w:t xml:space="preserve"> </w:t>
            </w:r>
            <w:r w:rsidRPr="00044DD4">
              <w:rPr>
                <w:rFonts w:ascii="Times New Roman" w:hAnsi="Times New Roman" w:cs="Times New Roman"/>
                <w:i/>
              </w:rPr>
              <w:t>специализированного</w:t>
            </w:r>
            <w:r w:rsidR="009351A1">
              <w:rPr>
                <w:rFonts w:ascii="Times New Roman" w:hAnsi="Times New Roman" w:cs="Times New Roman"/>
                <w:i/>
              </w:rPr>
              <w:t xml:space="preserve"> </w:t>
            </w:r>
            <w:r w:rsidRPr="00044DD4">
              <w:rPr>
                <w:rFonts w:ascii="Times New Roman" w:hAnsi="Times New Roman" w:cs="Times New Roman"/>
                <w:i/>
              </w:rPr>
              <w:t>программного</w:t>
            </w:r>
            <w:r w:rsidR="009351A1">
              <w:rPr>
                <w:rFonts w:ascii="Times New Roman" w:hAnsi="Times New Roman" w:cs="Times New Roman"/>
                <w:i/>
              </w:rPr>
              <w:t xml:space="preserve"> </w:t>
            </w:r>
            <w:r w:rsidRPr="00044DD4">
              <w:rPr>
                <w:rFonts w:ascii="Times New Roman" w:hAnsi="Times New Roman" w:cs="Times New Roman"/>
                <w:i/>
              </w:rPr>
              <w:t>обеспечения</w:t>
            </w:r>
            <w:r w:rsidR="009351A1">
              <w:rPr>
                <w:rFonts w:ascii="Times New Roman" w:hAnsi="Times New Roman" w:cs="Times New Roman"/>
                <w:i/>
              </w:rPr>
              <w:t xml:space="preserve"> </w:t>
            </w:r>
            <w:r w:rsidRPr="00044DD4">
              <w:rPr>
                <w:rFonts w:ascii="Times New Roman" w:hAnsi="Times New Roman" w:cs="Times New Roman"/>
                <w:i/>
              </w:rPr>
              <w:t>для</w:t>
            </w:r>
            <w:r w:rsidR="009351A1">
              <w:rPr>
                <w:rFonts w:ascii="Times New Roman" w:hAnsi="Times New Roman" w:cs="Times New Roman"/>
                <w:i/>
              </w:rPr>
              <w:t xml:space="preserve"> </w:t>
            </w:r>
            <w:r w:rsidRPr="00044DD4">
              <w:rPr>
                <w:rFonts w:ascii="Times New Roman" w:hAnsi="Times New Roman" w:cs="Times New Roman"/>
                <w:i/>
              </w:rPr>
              <w:t>выполнения</w:t>
            </w:r>
            <w:r w:rsidR="009351A1">
              <w:rPr>
                <w:rFonts w:ascii="Times New Roman" w:hAnsi="Times New Roman" w:cs="Times New Roman"/>
                <w:i/>
              </w:rPr>
              <w:t xml:space="preserve"> </w:t>
            </w:r>
            <w:r w:rsidRPr="00044DD4">
              <w:rPr>
                <w:rFonts w:ascii="Times New Roman" w:hAnsi="Times New Roman" w:cs="Times New Roman"/>
                <w:i/>
              </w:rPr>
              <w:t>экономических</w:t>
            </w:r>
            <w:r w:rsidR="009351A1">
              <w:rPr>
                <w:rFonts w:ascii="Times New Roman" w:hAnsi="Times New Roman" w:cs="Times New Roman"/>
                <w:i/>
              </w:rPr>
              <w:t xml:space="preserve"> </w:t>
            </w:r>
            <w:r w:rsidRPr="00044DD4">
              <w:rPr>
                <w:rFonts w:ascii="Times New Roman" w:hAnsi="Times New Roman" w:cs="Times New Roman"/>
                <w:i/>
              </w:rPr>
              <w:t>расчетов.</w:t>
            </w:r>
          </w:p>
        </w:tc>
        <w:tc>
          <w:tcPr>
            <w:tcW w:w="765" w:type="pct"/>
            <w:tcBorders>
              <w:top w:val="single" w:sz="4" w:space="0" w:color="auto"/>
              <w:left w:val="single" w:sz="4" w:space="0" w:color="auto"/>
              <w:bottom w:val="single" w:sz="4" w:space="0" w:color="auto"/>
              <w:right w:val="single" w:sz="4" w:space="0" w:color="auto"/>
            </w:tcBorders>
          </w:tcPr>
          <w:p w14:paraId="27E1E109"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p>
        </w:tc>
        <w:tc>
          <w:tcPr>
            <w:tcW w:w="941" w:type="pct"/>
            <w:vMerge w:val="restart"/>
            <w:tcBorders>
              <w:top w:val="single" w:sz="4" w:space="0" w:color="auto"/>
              <w:left w:val="single" w:sz="4" w:space="0" w:color="auto"/>
              <w:right w:val="single" w:sz="4" w:space="0" w:color="auto"/>
            </w:tcBorders>
          </w:tcPr>
          <w:p w14:paraId="1F82D343" w14:textId="77777777" w:rsidR="00044DD4" w:rsidRPr="00044DD4" w:rsidRDefault="00044DD4" w:rsidP="002D3E5A">
            <w:pPr>
              <w:suppressAutoHyphens/>
              <w:rPr>
                <w:rFonts w:ascii="Times New Roman" w:hAnsi="Times New Roman" w:cs="Times New Roman"/>
              </w:rPr>
            </w:pPr>
            <w:r w:rsidRPr="00044DD4">
              <w:rPr>
                <w:rFonts w:ascii="Times New Roman" w:hAnsi="Times New Roman" w:cs="Times New Roman"/>
              </w:rPr>
              <w:t>ПК</w:t>
            </w:r>
            <w:r w:rsidR="009351A1">
              <w:rPr>
                <w:rFonts w:ascii="Times New Roman" w:hAnsi="Times New Roman" w:cs="Times New Roman"/>
              </w:rPr>
              <w:t xml:space="preserve"> </w:t>
            </w:r>
            <w:r w:rsidRPr="00044DD4">
              <w:rPr>
                <w:rFonts w:ascii="Times New Roman" w:hAnsi="Times New Roman" w:cs="Times New Roman"/>
              </w:rPr>
              <w:t>1.4</w:t>
            </w:r>
          </w:p>
          <w:p w14:paraId="78EF85A2" w14:textId="77777777" w:rsidR="00044DD4" w:rsidRPr="00044DD4" w:rsidRDefault="00044DD4" w:rsidP="002D3E5A">
            <w:pPr>
              <w:suppressAutoHyphens/>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03</w:t>
            </w:r>
          </w:p>
          <w:p w14:paraId="17E67EF5" w14:textId="77777777" w:rsidR="00044DD4" w:rsidRPr="00044DD4" w:rsidRDefault="00044DD4" w:rsidP="00E017AD">
            <w:pPr>
              <w:suppressAutoHyphens/>
              <w:rPr>
                <w:rFonts w:ascii="Times New Roman" w:hAnsi="Times New Roman" w:cs="Times New Roman"/>
                <w:i/>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04</w:t>
            </w:r>
          </w:p>
        </w:tc>
      </w:tr>
      <w:tr w:rsidR="00044DD4" w:rsidRPr="00044DD4" w14:paraId="5C171724" w14:textId="77777777" w:rsidTr="00044DD4">
        <w:trPr>
          <w:trHeight w:val="20"/>
        </w:trPr>
        <w:tc>
          <w:tcPr>
            <w:tcW w:w="957" w:type="pct"/>
            <w:vMerge/>
            <w:tcBorders>
              <w:right w:val="single" w:sz="4" w:space="0" w:color="auto"/>
            </w:tcBorders>
          </w:tcPr>
          <w:p w14:paraId="4271B47E" w14:textId="77777777" w:rsidR="00044DD4" w:rsidRPr="00044DD4" w:rsidRDefault="00044DD4" w:rsidP="002D3E5A">
            <w:pPr>
              <w:rPr>
                <w:rFonts w:ascii="Times New Roman" w:hAnsi="Times New Roman" w:cs="Times New Roman"/>
                <w:b/>
              </w:rPr>
            </w:pPr>
          </w:p>
        </w:tc>
        <w:tc>
          <w:tcPr>
            <w:tcW w:w="2337" w:type="pct"/>
          </w:tcPr>
          <w:p w14:paraId="1F262FF3" w14:textId="77777777" w:rsidR="00044DD4" w:rsidRPr="00044DD4" w:rsidRDefault="00044DD4" w:rsidP="002D3E5A">
            <w:pPr>
              <w:rPr>
                <w:rFonts w:ascii="Times New Roman" w:hAnsi="Times New Roman" w:cs="Times New Roman"/>
                <w:i/>
              </w:rPr>
            </w:pPr>
            <w:r w:rsidRPr="00044DD4">
              <w:rPr>
                <w:rFonts w:ascii="Times New Roman" w:hAnsi="Times New Roman" w:cs="Times New Roman"/>
                <w:i/>
              </w:rPr>
              <w:t>Анализ</w:t>
            </w:r>
            <w:r w:rsidR="009351A1">
              <w:rPr>
                <w:rFonts w:ascii="Times New Roman" w:hAnsi="Times New Roman" w:cs="Times New Roman"/>
                <w:i/>
              </w:rPr>
              <w:t xml:space="preserve"> </w:t>
            </w:r>
            <w:r w:rsidRPr="00044DD4">
              <w:rPr>
                <w:rFonts w:ascii="Times New Roman" w:hAnsi="Times New Roman" w:cs="Times New Roman"/>
                <w:i/>
              </w:rPr>
              <w:t>локальной</w:t>
            </w:r>
            <w:r w:rsidR="009351A1">
              <w:rPr>
                <w:rFonts w:ascii="Times New Roman" w:hAnsi="Times New Roman" w:cs="Times New Roman"/>
                <w:i/>
              </w:rPr>
              <w:t xml:space="preserve"> </w:t>
            </w:r>
            <w:r w:rsidRPr="00044DD4">
              <w:rPr>
                <w:rFonts w:ascii="Times New Roman" w:hAnsi="Times New Roman" w:cs="Times New Roman"/>
                <w:i/>
              </w:rPr>
              <w:t>сети</w:t>
            </w:r>
            <w:r w:rsidR="009351A1">
              <w:rPr>
                <w:rFonts w:ascii="Times New Roman" w:hAnsi="Times New Roman" w:cs="Times New Roman"/>
                <w:i/>
              </w:rPr>
              <w:t xml:space="preserve"> </w:t>
            </w:r>
            <w:r w:rsidRPr="00044DD4">
              <w:rPr>
                <w:rFonts w:ascii="Times New Roman" w:hAnsi="Times New Roman" w:cs="Times New Roman"/>
                <w:i/>
              </w:rPr>
              <w:t>и</w:t>
            </w:r>
            <w:r w:rsidR="009351A1">
              <w:rPr>
                <w:rFonts w:ascii="Times New Roman" w:hAnsi="Times New Roman" w:cs="Times New Roman"/>
                <w:i/>
              </w:rPr>
              <w:t xml:space="preserve"> </w:t>
            </w:r>
            <w:r w:rsidRPr="00044DD4">
              <w:rPr>
                <w:rFonts w:ascii="Times New Roman" w:hAnsi="Times New Roman" w:cs="Times New Roman"/>
                <w:i/>
              </w:rPr>
              <w:t>IP</w:t>
            </w:r>
            <w:r w:rsidR="009351A1">
              <w:rPr>
                <w:rFonts w:ascii="Times New Roman" w:hAnsi="Times New Roman" w:cs="Times New Roman"/>
                <w:i/>
              </w:rPr>
              <w:t xml:space="preserve"> </w:t>
            </w:r>
            <w:r w:rsidRPr="00044DD4">
              <w:rPr>
                <w:rFonts w:ascii="Times New Roman" w:hAnsi="Times New Roman" w:cs="Times New Roman"/>
                <w:i/>
              </w:rPr>
              <w:t>адресации,</w:t>
            </w:r>
            <w:r w:rsidR="009351A1">
              <w:rPr>
                <w:rFonts w:ascii="Times New Roman" w:hAnsi="Times New Roman" w:cs="Times New Roman"/>
                <w:i/>
              </w:rPr>
              <w:t xml:space="preserve"> </w:t>
            </w:r>
            <w:r w:rsidRPr="00044DD4">
              <w:rPr>
                <w:rFonts w:ascii="Times New Roman" w:hAnsi="Times New Roman" w:cs="Times New Roman"/>
                <w:i/>
              </w:rPr>
              <w:t>составление</w:t>
            </w:r>
            <w:r w:rsidR="009351A1">
              <w:rPr>
                <w:rFonts w:ascii="Times New Roman" w:hAnsi="Times New Roman" w:cs="Times New Roman"/>
                <w:i/>
              </w:rPr>
              <w:t xml:space="preserve"> </w:t>
            </w:r>
            <w:r w:rsidRPr="00044DD4">
              <w:rPr>
                <w:rFonts w:ascii="Times New Roman" w:hAnsi="Times New Roman" w:cs="Times New Roman"/>
                <w:i/>
              </w:rPr>
              <w:t>алгоритма</w:t>
            </w:r>
            <w:r w:rsidR="009351A1">
              <w:rPr>
                <w:rFonts w:ascii="Times New Roman" w:hAnsi="Times New Roman" w:cs="Times New Roman"/>
                <w:i/>
              </w:rPr>
              <w:t xml:space="preserve"> </w:t>
            </w:r>
            <w:r w:rsidRPr="00044DD4">
              <w:rPr>
                <w:rFonts w:ascii="Times New Roman" w:hAnsi="Times New Roman" w:cs="Times New Roman"/>
                <w:i/>
              </w:rPr>
              <w:t>экономических</w:t>
            </w:r>
            <w:r w:rsidR="009351A1">
              <w:rPr>
                <w:rFonts w:ascii="Times New Roman" w:hAnsi="Times New Roman" w:cs="Times New Roman"/>
                <w:i/>
              </w:rPr>
              <w:t xml:space="preserve"> </w:t>
            </w:r>
            <w:r w:rsidRPr="00044DD4">
              <w:rPr>
                <w:rFonts w:ascii="Times New Roman" w:hAnsi="Times New Roman" w:cs="Times New Roman"/>
                <w:i/>
              </w:rPr>
              <w:t>расчетов.</w:t>
            </w:r>
          </w:p>
        </w:tc>
        <w:tc>
          <w:tcPr>
            <w:tcW w:w="765" w:type="pct"/>
            <w:tcBorders>
              <w:top w:val="single" w:sz="4" w:space="0" w:color="auto"/>
              <w:left w:val="single" w:sz="4" w:space="0" w:color="auto"/>
              <w:bottom w:val="single" w:sz="4" w:space="0" w:color="auto"/>
              <w:right w:val="single" w:sz="4" w:space="0" w:color="auto"/>
            </w:tcBorders>
          </w:tcPr>
          <w:p w14:paraId="170A4AFB"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p>
        </w:tc>
        <w:tc>
          <w:tcPr>
            <w:tcW w:w="941" w:type="pct"/>
            <w:vMerge/>
            <w:tcBorders>
              <w:left w:val="single" w:sz="4" w:space="0" w:color="auto"/>
              <w:right w:val="single" w:sz="4" w:space="0" w:color="auto"/>
            </w:tcBorders>
          </w:tcPr>
          <w:p w14:paraId="00EB4086" w14:textId="77777777" w:rsidR="00044DD4" w:rsidRPr="00044DD4" w:rsidRDefault="00044DD4" w:rsidP="002D3E5A">
            <w:pPr>
              <w:suppressAutoHyphens/>
              <w:jc w:val="center"/>
              <w:rPr>
                <w:rFonts w:ascii="Times New Roman" w:hAnsi="Times New Roman" w:cs="Times New Roman"/>
                <w:i/>
              </w:rPr>
            </w:pPr>
          </w:p>
        </w:tc>
      </w:tr>
      <w:tr w:rsidR="00044DD4" w:rsidRPr="00044DD4" w14:paraId="20E8EA21" w14:textId="77777777" w:rsidTr="00044DD4">
        <w:trPr>
          <w:trHeight w:val="20"/>
        </w:trPr>
        <w:tc>
          <w:tcPr>
            <w:tcW w:w="957" w:type="pct"/>
            <w:vMerge/>
            <w:tcBorders>
              <w:right w:val="single" w:sz="4" w:space="0" w:color="auto"/>
            </w:tcBorders>
          </w:tcPr>
          <w:p w14:paraId="7CDF9E56" w14:textId="77777777" w:rsidR="00044DD4" w:rsidRPr="00044DD4" w:rsidRDefault="00044DD4" w:rsidP="002D3E5A">
            <w:pPr>
              <w:rPr>
                <w:rFonts w:ascii="Times New Roman" w:hAnsi="Times New Roman" w:cs="Times New Roman"/>
                <w:b/>
              </w:rPr>
            </w:pPr>
          </w:p>
        </w:tc>
        <w:tc>
          <w:tcPr>
            <w:tcW w:w="2337" w:type="pct"/>
          </w:tcPr>
          <w:p w14:paraId="29CA41E1" w14:textId="77777777" w:rsidR="00044DD4" w:rsidRPr="00044DD4" w:rsidRDefault="00044DD4" w:rsidP="002D3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i/>
              </w:rPr>
            </w:pPr>
            <w:r w:rsidRPr="00044DD4">
              <w:rPr>
                <w:rFonts w:ascii="Times New Roman" w:hAnsi="Times New Roman" w:cs="Times New Roman"/>
                <w:bCs/>
                <w:i/>
              </w:rPr>
              <w:t>Выполнение</w:t>
            </w:r>
            <w:r w:rsidR="009351A1">
              <w:rPr>
                <w:rFonts w:ascii="Times New Roman" w:hAnsi="Times New Roman" w:cs="Times New Roman"/>
                <w:bCs/>
                <w:i/>
              </w:rPr>
              <w:t xml:space="preserve"> </w:t>
            </w:r>
            <w:r w:rsidRPr="00044DD4">
              <w:rPr>
                <w:rFonts w:ascii="Times New Roman" w:hAnsi="Times New Roman" w:cs="Times New Roman"/>
                <w:bCs/>
                <w:i/>
              </w:rPr>
              <w:t>расчётов</w:t>
            </w:r>
          </w:p>
        </w:tc>
        <w:tc>
          <w:tcPr>
            <w:tcW w:w="765" w:type="pct"/>
            <w:tcBorders>
              <w:top w:val="single" w:sz="4" w:space="0" w:color="auto"/>
              <w:left w:val="single" w:sz="4" w:space="0" w:color="auto"/>
              <w:bottom w:val="single" w:sz="4" w:space="0" w:color="auto"/>
              <w:right w:val="single" w:sz="4" w:space="0" w:color="auto"/>
            </w:tcBorders>
          </w:tcPr>
          <w:p w14:paraId="4F4E194C"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p>
        </w:tc>
        <w:tc>
          <w:tcPr>
            <w:tcW w:w="941" w:type="pct"/>
            <w:vMerge/>
            <w:tcBorders>
              <w:left w:val="single" w:sz="4" w:space="0" w:color="auto"/>
              <w:right w:val="single" w:sz="4" w:space="0" w:color="auto"/>
            </w:tcBorders>
          </w:tcPr>
          <w:p w14:paraId="022D5A2C" w14:textId="77777777" w:rsidR="00044DD4" w:rsidRPr="00044DD4" w:rsidRDefault="00044DD4" w:rsidP="002D3E5A">
            <w:pPr>
              <w:suppressAutoHyphens/>
              <w:jc w:val="center"/>
              <w:rPr>
                <w:rFonts w:ascii="Times New Roman" w:hAnsi="Times New Roman" w:cs="Times New Roman"/>
                <w:i/>
              </w:rPr>
            </w:pPr>
          </w:p>
        </w:tc>
      </w:tr>
      <w:tr w:rsidR="00044DD4" w:rsidRPr="00044DD4" w14:paraId="28DCE382" w14:textId="77777777" w:rsidTr="00044DD4">
        <w:trPr>
          <w:trHeight w:val="20"/>
        </w:trPr>
        <w:tc>
          <w:tcPr>
            <w:tcW w:w="957" w:type="pct"/>
            <w:vMerge/>
            <w:tcBorders>
              <w:right w:val="single" w:sz="4" w:space="0" w:color="auto"/>
            </w:tcBorders>
          </w:tcPr>
          <w:p w14:paraId="226ACAE9" w14:textId="77777777" w:rsidR="00044DD4" w:rsidRPr="00044DD4" w:rsidRDefault="00044DD4" w:rsidP="002D3E5A">
            <w:pPr>
              <w:rPr>
                <w:rFonts w:ascii="Times New Roman" w:hAnsi="Times New Roman" w:cs="Times New Roman"/>
                <w:b/>
              </w:rPr>
            </w:pPr>
          </w:p>
        </w:tc>
        <w:tc>
          <w:tcPr>
            <w:tcW w:w="2337" w:type="pct"/>
          </w:tcPr>
          <w:p w14:paraId="75F70BBB" w14:textId="77777777" w:rsidR="00044DD4" w:rsidRPr="00044DD4" w:rsidRDefault="00044DD4" w:rsidP="002D3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i/>
              </w:rPr>
            </w:pPr>
            <w:r w:rsidRPr="00044DD4">
              <w:rPr>
                <w:rFonts w:ascii="Times New Roman" w:hAnsi="Times New Roman" w:cs="Times New Roman"/>
                <w:bCs/>
                <w:i/>
              </w:rPr>
              <w:t>Выполнение</w:t>
            </w:r>
            <w:r w:rsidR="009351A1">
              <w:rPr>
                <w:rFonts w:ascii="Times New Roman" w:hAnsi="Times New Roman" w:cs="Times New Roman"/>
                <w:bCs/>
                <w:i/>
              </w:rPr>
              <w:t xml:space="preserve"> </w:t>
            </w:r>
            <w:r w:rsidRPr="00044DD4">
              <w:rPr>
                <w:rFonts w:ascii="Times New Roman" w:hAnsi="Times New Roman" w:cs="Times New Roman"/>
                <w:bCs/>
                <w:i/>
              </w:rPr>
              <w:t>расчётов</w:t>
            </w:r>
          </w:p>
        </w:tc>
        <w:tc>
          <w:tcPr>
            <w:tcW w:w="765" w:type="pct"/>
            <w:tcBorders>
              <w:top w:val="single" w:sz="4" w:space="0" w:color="auto"/>
              <w:left w:val="single" w:sz="4" w:space="0" w:color="auto"/>
              <w:bottom w:val="single" w:sz="4" w:space="0" w:color="auto"/>
              <w:right w:val="single" w:sz="4" w:space="0" w:color="auto"/>
            </w:tcBorders>
          </w:tcPr>
          <w:p w14:paraId="218A02E4"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p>
        </w:tc>
        <w:tc>
          <w:tcPr>
            <w:tcW w:w="941" w:type="pct"/>
            <w:vMerge/>
            <w:tcBorders>
              <w:left w:val="single" w:sz="4" w:space="0" w:color="auto"/>
              <w:right w:val="single" w:sz="4" w:space="0" w:color="auto"/>
            </w:tcBorders>
          </w:tcPr>
          <w:p w14:paraId="469DA557" w14:textId="77777777" w:rsidR="00044DD4" w:rsidRPr="00044DD4" w:rsidRDefault="00044DD4" w:rsidP="002D3E5A">
            <w:pPr>
              <w:suppressAutoHyphens/>
              <w:jc w:val="center"/>
              <w:rPr>
                <w:rFonts w:ascii="Times New Roman" w:hAnsi="Times New Roman" w:cs="Times New Roman"/>
                <w:i/>
              </w:rPr>
            </w:pPr>
          </w:p>
        </w:tc>
      </w:tr>
      <w:tr w:rsidR="00044DD4" w:rsidRPr="00044DD4" w14:paraId="0D96E2BE" w14:textId="77777777" w:rsidTr="00044DD4">
        <w:trPr>
          <w:trHeight w:val="20"/>
        </w:trPr>
        <w:tc>
          <w:tcPr>
            <w:tcW w:w="957" w:type="pct"/>
            <w:vMerge/>
            <w:tcBorders>
              <w:right w:val="single" w:sz="4" w:space="0" w:color="auto"/>
            </w:tcBorders>
          </w:tcPr>
          <w:p w14:paraId="3D10B118" w14:textId="77777777" w:rsidR="00044DD4" w:rsidRPr="00044DD4" w:rsidRDefault="00044DD4" w:rsidP="002D3E5A">
            <w:pPr>
              <w:rPr>
                <w:rFonts w:ascii="Times New Roman" w:hAnsi="Times New Roman" w:cs="Times New Roman"/>
                <w:b/>
              </w:rPr>
            </w:pPr>
          </w:p>
        </w:tc>
        <w:tc>
          <w:tcPr>
            <w:tcW w:w="2337" w:type="pct"/>
          </w:tcPr>
          <w:p w14:paraId="4466A868" w14:textId="77777777" w:rsidR="00044DD4" w:rsidRPr="00044DD4" w:rsidRDefault="00044DD4" w:rsidP="002D3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i/>
              </w:rPr>
            </w:pPr>
            <w:r w:rsidRPr="00044DD4">
              <w:rPr>
                <w:rFonts w:ascii="Times New Roman" w:hAnsi="Times New Roman" w:cs="Times New Roman"/>
                <w:bCs/>
                <w:i/>
              </w:rPr>
              <w:t>Выполнение</w:t>
            </w:r>
            <w:r w:rsidR="009351A1">
              <w:rPr>
                <w:rFonts w:ascii="Times New Roman" w:hAnsi="Times New Roman" w:cs="Times New Roman"/>
                <w:bCs/>
                <w:i/>
              </w:rPr>
              <w:t xml:space="preserve"> </w:t>
            </w:r>
            <w:r w:rsidRPr="00044DD4">
              <w:rPr>
                <w:rFonts w:ascii="Times New Roman" w:hAnsi="Times New Roman" w:cs="Times New Roman"/>
                <w:bCs/>
                <w:i/>
              </w:rPr>
              <w:t>расчётов</w:t>
            </w:r>
          </w:p>
        </w:tc>
        <w:tc>
          <w:tcPr>
            <w:tcW w:w="765" w:type="pct"/>
            <w:tcBorders>
              <w:top w:val="single" w:sz="4" w:space="0" w:color="auto"/>
              <w:left w:val="single" w:sz="4" w:space="0" w:color="auto"/>
              <w:bottom w:val="single" w:sz="4" w:space="0" w:color="auto"/>
              <w:right w:val="single" w:sz="4" w:space="0" w:color="auto"/>
            </w:tcBorders>
          </w:tcPr>
          <w:p w14:paraId="31576A95"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p>
        </w:tc>
        <w:tc>
          <w:tcPr>
            <w:tcW w:w="941" w:type="pct"/>
            <w:vMerge/>
            <w:tcBorders>
              <w:left w:val="single" w:sz="4" w:space="0" w:color="auto"/>
              <w:right w:val="single" w:sz="4" w:space="0" w:color="auto"/>
            </w:tcBorders>
          </w:tcPr>
          <w:p w14:paraId="01A0B6F1" w14:textId="77777777" w:rsidR="00044DD4" w:rsidRPr="00044DD4" w:rsidRDefault="00044DD4" w:rsidP="002D3E5A">
            <w:pPr>
              <w:suppressAutoHyphens/>
              <w:jc w:val="center"/>
              <w:rPr>
                <w:rFonts w:ascii="Times New Roman" w:hAnsi="Times New Roman" w:cs="Times New Roman"/>
                <w:i/>
              </w:rPr>
            </w:pPr>
          </w:p>
        </w:tc>
      </w:tr>
      <w:tr w:rsidR="00044DD4" w:rsidRPr="00044DD4" w14:paraId="058B3BCB" w14:textId="77777777" w:rsidTr="00044DD4">
        <w:trPr>
          <w:trHeight w:val="20"/>
        </w:trPr>
        <w:tc>
          <w:tcPr>
            <w:tcW w:w="957" w:type="pct"/>
            <w:vMerge/>
            <w:tcBorders>
              <w:right w:val="single" w:sz="4" w:space="0" w:color="auto"/>
            </w:tcBorders>
          </w:tcPr>
          <w:p w14:paraId="7085466C" w14:textId="77777777" w:rsidR="00044DD4" w:rsidRPr="00044DD4" w:rsidRDefault="00044DD4" w:rsidP="002D3E5A">
            <w:pPr>
              <w:rPr>
                <w:rFonts w:ascii="Times New Roman" w:hAnsi="Times New Roman" w:cs="Times New Roman"/>
                <w:b/>
              </w:rPr>
            </w:pPr>
          </w:p>
        </w:tc>
        <w:tc>
          <w:tcPr>
            <w:tcW w:w="2337" w:type="pct"/>
          </w:tcPr>
          <w:p w14:paraId="43EB99CE" w14:textId="77777777" w:rsidR="00044DD4" w:rsidRPr="00044DD4" w:rsidRDefault="00044DD4" w:rsidP="002D3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i/>
              </w:rPr>
            </w:pPr>
            <w:r w:rsidRPr="00044DD4">
              <w:rPr>
                <w:rFonts w:ascii="Times New Roman" w:hAnsi="Times New Roman" w:cs="Times New Roman"/>
                <w:bCs/>
                <w:i/>
              </w:rPr>
              <w:t>Выполнение</w:t>
            </w:r>
            <w:r w:rsidR="009351A1">
              <w:rPr>
                <w:rFonts w:ascii="Times New Roman" w:hAnsi="Times New Roman" w:cs="Times New Roman"/>
                <w:bCs/>
                <w:i/>
              </w:rPr>
              <w:t xml:space="preserve"> </w:t>
            </w:r>
            <w:r w:rsidRPr="00044DD4">
              <w:rPr>
                <w:rFonts w:ascii="Times New Roman" w:hAnsi="Times New Roman" w:cs="Times New Roman"/>
                <w:bCs/>
                <w:i/>
              </w:rPr>
              <w:t>расчётов</w:t>
            </w:r>
          </w:p>
        </w:tc>
        <w:tc>
          <w:tcPr>
            <w:tcW w:w="765" w:type="pct"/>
            <w:tcBorders>
              <w:top w:val="single" w:sz="4" w:space="0" w:color="auto"/>
              <w:left w:val="single" w:sz="4" w:space="0" w:color="auto"/>
              <w:bottom w:val="single" w:sz="4" w:space="0" w:color="auto"/>
              <w:right w:val="single" w:sz="4" w:space="0" w:color="auto"/>
            </w:tcBorders>
          </w:tcPr>
          <w:p w14:paraId="407839BF"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p>
        </w:tc>
        <w:tc>
          <w:tcPr>
            <w:tcW w:w="941" w:type="pct"/>
            <w:vMerge/>
            <w:tcBorders>
              <w:left w:val="single" w:sz="4" w:space="0" w:color="auto"/>
              <w:right w:val="single" w:sz="4" w:space="0" w:color="auto"/>
            </w:tcBorders>
          </w:tcPr>
          <w:p w14:paraId="5F4C19EB" w14:textId="77777777" w:rsidR="00044DD4" w:rsidRPr="00044DD4" w:rsidRDefault="00044DD4" w:rsidP="002D3E5A">
            <w:pPr>
              <w:suppressAutoHyphens/>
              <w:jc w:val="center"/>
              <w:rPr>
                <w:rFonts w:ascii="Times New Roman" w:hAnsi="Times New Roman" w:cs="Times New Roman"/>
                <w:i/>
              </w:rPr>
            </w:pPr>
          </w:p>
        </w:tc>
      </w:tr>
      <w:tr w:rsidR="00044DD4" w:rsidRPr="00044DD4" w14:paraId="50FD420D" w14:textId="77777777" w:rsidTr="00044DD4">
        <w:trPr>
          <w:trHeight w:val="20"/>
        </w:trPr>
        <w:tc>
          <w:tcPr>
            <w:tcW w:w="957" w:type="pct"/>
            <w:vMerge/>
            <w:tcBorders>
              <w:right w:val="single" w:sz="4" w:space="0" w:color="auto"/>
            </w:tcBorders>
          </w:tcPr>
          <w:p w14:paraId="4981920B" w14:textId="77777777" w:rsidR="00044DD4" w:rsidRPr="00044DD4" w:rsidRDefault="00044DD4" w:rsidP="002D3E5A">
            <w:pPr>
              <w:rPr>
                <w:rFonts w:ascii="Times New Roman" w:hAnsi="Times New Roman" w:cs="Times New Roman"/>
                <w:b/>
              </w:rPr>
            </w:pPr>
          </w:p>
        </w:tc>
        <w:tc>
          <w:tcPr>
            <w:tcW w:w="2337" w:type="pct"/>
          </w:tcPr>
          <w:p w14:paraId="0ACC8BC9" w14:textId="77777777" w:rsidR="00044DD4" w:rsidRPr="00044DD4" w:rsidRDefault="00044DD4" w:rsidP="002D3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i/>
              </w:rPr>
            </w:pPr>
            <w:r w:rsidRPr="00044DD4">
              <w:rPr>
                <w:rFonts w:ascii="Times New Roman" w:hAnsi="Times New Roman" w:cs="Times New Roman"/>
                <w:bCs/>
                <w:i/>
              </w:rPr>
              <w:t>Оформление</w:t>
            </w:r>
            <w:r w:rsidR="009351A1">
              <w:rPr>
                <w:rFonts w:ascii="Times New Roman" w:hAnsi="Times New Roman" w:cs="Times New Roman"/>
                <w:bCs/>
                <w:i/>
              </w:rPr>
              <w:t xml:space="preserve"> </w:t>
            </w:r>
            <w:r w:rsidRPr="00044DD4">
              <w:rPr>
                <w:rFonts w:ascii="Times New Roman" w:hAnsi="Times New Roman" w:cs="Times New Roman"/>
                <w:bCs/>
                <w:i/>
              </w:rPr>
              <w:t>ПЗ:</w:t>
            </w:r>
            <w:r w:rsidR="009351A1">
              <w:rPr>
                <w:rFonts w:ascii="Times New Roman" w:hAnsi="Times New Roman" w:cs="Times New Roman"/>
                <w:bCs/>
                <w:i/>
              </w:rPr>
              <w:t xml:space="preserve"> </w:t>
            </w:r>
            <w:r w:rsidRPr="00044DD4">
              <w:rPr>
                <w:rFonts w:ascii="Times New Roman" w:hAnsi="Times New Roman" w:cs="Times New Roman"/>
                <w:bCs/>
                <w:i/>
              </w:rPr>
              <w:t>введение,</w:t>
            </w:r>
            <w:r w:rsidR="009351A1">
              <w:rPr>
                <w:rFonts w:ascii="Times New Roman" w:hAnsi="Times New Roman" w:cs="Times New Roman"/>
                <w:bCs/>
                <w:i/>
              </w:rPr>
              <w:t xml:space="preserve"> </w:t>
            </w:r>
            <w:r w:rsidRPr="00044DD4">
              <w:rPr>
                <w:rFonts w:ascii="Times New Roman" w:hAnsi="Times New Roman" w:cs="Times New Roman"/>
                <w:bCs/>
                <w:i/>
              </w:rPr>
              <w:t>список</w:t>
            </w:r>
            <w:r w:rsidR="009351A1">
              <w:rPr>
                <w:rFonts w:ascii="Times New Roman" w:hAnsi="Times New Roman" w:cs="Times New Roman"/>
                <w:bCs/>
                <w:i/>
              </w:rPr>
              <w:t xml:space="preserve"> </w:t>
            </w:r>
            <w:r w:rsidRPr="00044DD4">
              <w:rPr>
                <w:rFonts w:ascii="Times New Roman" w:hAnsi="Times New Roman" w:cs="Times New Roman"/>
                <w:bCs/>
                <w:i/>
              </w:rPr>
              <w:t>используемых</w:t>
            </w:r>
            <w:r w:rsidR="009351A1">
              <w:rPr>
                <w:rFonts w:ascii="Times New Roman" w:hAnsi="Times New Roman" w:cs="Times New Roman"/>
                <w:bCs/>
                <w:i/>
              </w:rPr>
              <w:t xml:space="preserve"> </w:t>
            </w:r>
            <w:r w:rsidRPr="00044DD4">
              <w:rPr>
                <w:rFonts w:ascii="Times New Roman" w:hAnsi="Times New Roman" w:cs="Times New Roman"/>
                <w:bCs/>
                <w:i/>
              </w:rPr>
              <w:t>источников</w:t>
            </w:r>
          </w:p>
        </w:tc>
        <w:tc>
          <w:tcPr>
            <w:tcW w:w="765" w:type="pct"/>
            <w:tcBorders>
              <w:top w:val="single" w:sz="4" w:space="0" w:color="auto"/>
              <w:left w:val="single" w:sz="4" w:space="0" w:color="auto"/>
              <w:bottom w:val="single" w:sz="4" w:space="0" w:color="auto"/>
              <w:right w:val="single" w:sz="4" w:space="0" w:color="auto"/>
            </w:tcBorders>
          </w:tcPr>
          <w:p w14:paraId="641B650D"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p>
        </w:tc>
        <w:tc>
          <w:tcPr>
            <w:tcW w:w="941" w:type="pct"/>
            <w:vMerge/>
            <w:tcBorders>
              <w:left w:val="single" w:sz="4" w:space="0" w:color="auto"/>
              <w:right w:val="single" w:sz="4" w:space="0" w:color="auto"/>
            </w:tcBorders>
          </w:tcPr>
          <w:p w14:paraId="0A00850F" w14:textId="77777777" w:rsidR="00044DD4" w:rsidRPr="00044DD4" w:rsidRDefault="00044DD4" w:rsidP="002D3E5A">
            <w:pPr>
              <w:suppressAutoHyphens/>
              <w:jc w:val="center"/>
              <w:rPr>
                <w:rFonts w:ascii="Times New Roman" w:hAnsi="Times New Roman" w:cs="Times New Roman"/>
                <w:i/>
              </w:rPr>
            </w:pPr>
          </w:p>
        </w:tc>
      </w:tr>
      <w:tr w:rsidR="00044DD4" w:rsidRPr="00044DD4" w14:paraId="1BD23AA1" w14:textId="77777777" w:rsidTr="00044DD4">
        <w:trPr>
          <w:trHeight w:val="20"/>
        </w:trPr>
        <w:tc>
          <w:tcPr>
            <w:tcW w:w="957" w:type="pct"/>
            <w:vMerge/>
            <w:tcBorders>
              <w:right w:val="single" w:sz="4" w:space="0" w:color="auto"/>
            </w:tcBorders>
          </w:tcPr>
          <w:p w14:paraId="1EDBD001" w14:textId="77777777" w:rsidR="00044DD4" w:rsidRPr="00044DD4" w:rsidRDefault="00044DD4" w:rsidP="002D3E5A">
            <w:pPr>
              <w:rPr>
                <w:rFonts w:ascii="Times New Roman" w:hAnsi="Times New Roman" w:cs="Times New Roman"/>
                <w:b/>
              </w:rPr>
            </w:pPr>
          </w:p>
        </w:tc>
        <w:tc>
          <w:tcPr>
            <w:tcW w:w="2337" w:type="pct"/>
          </w:tcPr>
          <w:p w14:paraId="71C783B0" w14:textId="77777777" w:rsidR="00044DD4" w:rsidRPr="00044DD4" w:rsidRDefault="00044DD4" w:rsidP="002D3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i/>
              </w:rPr>
            </w:pPr>
            <w:r w:rsidRPr="00044DD4">
              <w:rPr>
                <w:rFonts w:ascii="Times New Roman" w:hAnsi="Times New Roman" w:cs="Times New Roman"/>
                <w:bCs/>
                <w:i/>
              </w:rPr>
              <w:t>Оформление</w:t>
            </w:r>
            <w:r w:rsidR="009351A1">
              <w:rPr>
                <w:rFonts w:ascii="Times New Roman" w:hAnsi="Times New Roman" w:cs="Times New Roman"/>
                <w:bCs/>
                <w:i/>
              </w:rPr>
              <w:t xml:space="preserve"> </w:t>
            </w:r>
            <w:r w:rsidRPr="00044DD4">
              <w:rPr>
                <w:rFonts w:ascii="Times New Roman" w:hAnsi="Times New Roman" w:cs="Times New Roman"/>
                <w:bCs/>
                <w:i/>
              </w:rPr>
              <w:t>ПЗ:</w:t>
            </w:r>
            <w:r w:rsidR="009351A1">
              <w:rPr>
                <w:rFonts w:ascii="Times New Roman" w:hAnsi="Times New Roman" w:cs="Times New Roman"/>
                <w:bCs/>
                <w:i/>
              </w:rPr>
              <w:t xml:space="preserve"> </w:t>
            </w:r>
            <w:r w:rsidRPr="00044DD4">
              <w:rPr>
                <w:rFonts w:ascii="Times New Roman" w:hAnsi="Times New Roman" w:cs="Times New Roman"/>
                <w:bCs/>
                <w:i/>
              </w:rPr>
              <w:t>первый</w:t>
            </w:r>
            <w:r w:rsidR="009351A1">
              <w:rPr>
                <w:rFonts w:ascii="Times New Roman" w:hAnsi="Times New Roman" w:cs="Times New Roman"/>
                <w:bCs/>
                <w:i/>
              </w:rPr>
              <w:t xml:space="preserve"> </w:t>
            </w:r>
            <w:r w:rsidRPr="00044DD4">
              <w:rPr>
                <w:rFonts w:ascii="Times New Roman" w:hAnsi="Times New Roman" w:cs="Times New Roman"/>
                <w:bCs/>
                <w:i/>
              </w:rPr>
              <w:t>раздел</w:t>
            </w:r>
            <w:r w:rsidR="009351A1">
              <w:rPr>
                <w:rFonts w:ascii="Times New Roman" w:hAnsi="Times New Roman" w:cs="Times New Roman"/>
                <w:bCs/>
                <w:i/>
              </w:rPr>
              <w:t xml:space="preserve"> </w:t>
            </w:r>
          </w:p>
        </w:tc>
        <w:tc>
          <w:tcPr>
            <w:tcW w:w="765" w:type="pct"/>
            <w:tcBorders>
              <w:top w:val="single" w:sz="4" w:space="0" w:color="auto"/>
              <w:left w:val="single" w:sz="4" w:space="0" w:color="auto"/>
              <w:bottom w:val="single" w:sz="4" w:space="0" w:color="auto"/>
              <w:right w:val="single" w:sz="4" w:space="0" w:color="auto"/>
            </w:tcBorders>
          </w:tcPr>
          <w:p w14:paraId="0E13E22A"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p>
        </w:tc>
        <w:tc>
          <w:tcPr>
            <w:tcW w:w="941" w:type="pct"/>
            <w:vMerge/>
            <w:tcBorders>
              <w:left w:val="single" w:sz="4" w:space="0" w:color="auto"/>
              <w:right w:val="single" w:sz="4" w:space="0" w:color="auto"/>
            </w:tcBorders>
          </w:tcPr>
          <w:p w14:paraId="2BD8160A" w14:textId="77777777" w:rsidR="00044DD4" w:rsidRPr="00044DD4" w:rsidRDefault="00044DD4" w:rsidP="002D3E5A">
            <w:pPr>
              <w:suppressAutoHyphens/>
              <w:jc w:val="center"/>
              <w:rPr>
                <w:rFonts w:ascii="Times New Roman" w:hAnsi="Times New Roman" w:cs="Times New Roman"/>
                <w:i/>
              </w:rPr>
            </w:pPr>
          </w:p>
        </w:tc>
      </w:tr>
      <w:tr w:rsidR="00044DD4" w:rsidRPr="00044DD4" w14:paraId="62C72D0B" w14:textId="77777777" w:rsidTr="00044DD4">
        <w:trPr>
          <w:trHeight w:val="20"/>
        </w:trPr>
        <w:tc>
          <w:tcPr>
            <w:tcW w:w="957" w:type="pct"/>
            <w:vMerge/>
            <w:tcBorders>
              <w:right w:val="single" w:sz="4" w:space="0" w:color="auto"/>
            </w:tcBorders>
          </w:tcPr>
          <w:p w14:paraId="6B1FE06B" w14:textId="77777777" w:rsidR="00044DD4" w:rsidRPr="00044DD4" w:rsidRDefault="00044DD4" w:rsidP="002D3E5A">
            <w:pPr>
              <w:rPr>
                <w:rFonts w:ascii="Times New Roman" w:hAnsi="Times New Roman" w:cs="Times New Roman"/>
                <w:b/>
              </w:rPr>
            </w:pPr>
          </w:p>
        </w:tc>
        <w:tc>
          <w:tcPr>
            <w:tcW w:w="2337" w:type="pct"/>
          </w:tcPr>
          <w:p w14:paraId="40F14FF9" w14:textId="77777777" w:rsidR="00044DD4" w:rsidRPr="00044DD4" w:rsidRDefault="00044DD4" w:rsidP="002D3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i/>
              </w:rPr>
            </w:pPr>
            <w:r w:rsidRPr="00044DD4">
              <w:rPr>
                <w:rFonts w:ascii="Times New Roman" w:hAnsi="Times New Roman" w:cs="Times New Roman"/>
                <w:bCs/>
                <w:i/>
              </w:rPr>
              <w:t>Оформление</w:t>
            </w:r>
            <w:r w:rsidR="009351A1">
              <w:rPr>
                <w:rFonts w:ascii="Times New Roman" w:hAnsi="Times New Roman" w:cs="Times New Roman"/>
                <w:bCs/>
                <w:i/>
              </w:rPr>
              <w:t xml:space="preserve"> </w:t>
            </w:r>
            <w:r w:rsidRPr="00044DD4">
              <w:rPr>
                <w:rFonts w:ascii="Times New Roman" w:hAnsi="Times New Roman" w:cs="Times New Roman"/>
                <w:bCs/>
                <w:i/>
              </w:rPr>
              <w:t>ПЗ:</w:t>
            </w:r>
            <w:r w:rsidR="009351A1">
              <w:rPr>
                <w:rFonts w:ascii="Times New Roman" w:hAnsi="Times New Roman" w:cs="Times New Roman"/>
                <w:bCs/>
                <w:i/>
              </w:rPr>
              <w:t xml:space="preserve"> </w:t>
            </w:r>
            <w:r w:rsidRPr="00044DD4">
              <w:rPr>
                <w:rFonts w:ascii="Times New Roman" w:hAnsi="Times New Roman" w:cs="Times New Roman"/>
                <w:bCs/>
                <w:i/>
              </w:rPr>
              <w:t>второй</w:t>
            </w:r>
            <w:r w:rsidR="009351A1">
              <w:rPr>
                <w:rFonts w:ascii="Times New Roman" w:hAnsi="Times New Roman" w:cs="Times New Roman"/>
                <w:bCs/>
                <w:i/>
              </w:rPr>
              <w:t xml:space="preserve"> </w:t>
            </w:r>
            <w:r w:rsidRPr="00044DD4">
              <w:rPr>
                <w:rFonts w:ascii="Times New Roman" w:hAnsi="Times New Roman" w:cs="Times New Roman"/>
                <w:bCs/>
                <w:i/>
              </w:rPr>
              <w:t>раздел</w:t>
            </w:r>
            <w:r w:rsidR="009351A1">
              <w:rPr>
                <w:rFonts w:ascii="Times New Roman" w:hAnsi="Times New Roman" w:cs="Times New Roman"/>
                <w:bCs/>
                <w:i/>
              </w:rPr>
              <w:t xml:space="preserve"> </w:t>
            </w:r>
            <w:r w:rsidRPr="00044DD4">
              <w:rPr>
                <w:rFonts w:ascii="Times New Roman" w:hAnsi="Times New Roman" w:cs="Times New Roman"/>
                <w:bCs/>
                <w:i/>
              </w:rPr>
              <w:t>и</w:t>
            </w:r>
            <w:r w:rsidR="009351A1">
              <w:rPr>
                <w:rFonts w:ascii="Times New Roman" w:hAnsi="Times New Roman" w:cs="Times New Roman"/>
                <w:bCs/>
                <w:i/>
              </w:rPr>
              <w:t xml:space="preserve"> </w:t>
            </w:r>
            <w:r w:rsidRPr="00044DD4">
              <w:rPr>
                <w:rFonts w:ascii="Times New Roman" w:hAnsi="Times New Roman" w:cs="Times New Roman"/>
                <w:bCs/>
                <w:i/>
              </w:rPr>
              <w:t>заключение</w:t>
            </w:r>
          </w:p>
        </w:tc>
        <w:tc>
          <w:tcPr>
            <w:tcW w:w="765" w:type="pct"/>
            <w:tcBorders>
              <w:top w:val="single" w:sz="4" w:space="0" w:color="auto"/>
              <w:left w:val="single" w:sz="4" w:space="0" w:color="auto"/>
              <w:bottom w:val="single" w:sz="4" w:space="0" w:color="auto"/>
              <w:right w:val="single" w:sz="4" w:space="0" w:color="auto"/>
            </w:tcBorders>
          </w:tcPr>
          <w:p w14:paraId="0495DAE7"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p>
        </w:tc>
        <w:tc>
          <w:tcPr>
            <w:tcW w:w="941" w:type="pct"/>
            <w:vMerge/>
            <w:tcBorders>
              <w:left w:val="single" w:sz="4" w:space="0" w:color="auto"/>
              <w:right w:val="single" w:sz="4" w:space="0" w:color="auto"/>
            </w:tcBorders>
          </w:tcPr>
          <w:p w14:paraId="03FB826C" w14:textId="77777777" w:rsidR="00044DD4" w:rsidRPr="00044DD4" w:rsidRDefault="00044DD4" w:rsidP="002D3E5A">
            <w:pPr>
              <w:suppressAutoHyphens/>
              <w:jc w:val="center"/>
              <w:rPr>
                <w:rFonts w:ascii="Times New Roman" w:hAnsi="Times New Roman" w:cs="Times New Roman"/>
                <w:i/>
              </w:rPr>
            </w:pPr>
          </w:p>
        </w:tc>
      </w:tr>
      <w:tr w:rsidR="00044DD4" w:rsidRPr="00044DD4" w14:paraId="69902B19" w14:textId="77777777" w:rsidTr="00044DD4">
        <w:trPr>
          <w:trHeight w:val="20"/>
        </w:trPr>
        <w:tc>
          <w:tcPr>
            <w:tcW w:w="957" w:type="pct"/>
            <w:vMerge/>
            <w:tcBorders>
              <w:right w:val="single" w:sz="4" w:space="0" w:color="auto"/>
            </w:tcBorders>
          </w:tcPr>
          <w:p w14:paraId="0E17E799" w14:textId="77777777" w:rsidR="00044DD4" w:rsidRPr="00044DD4" w:rsidRDefault="00044DD4" w:rsidP="002D3E5A">
            <w:pPr>
              <w:rPr>
                <w:rFonts w:ascii="Times New Roman" w:hAnsi="Times New Roman" w:cs="Times New Roman"/>
                <w:b/>
              </w:rPr>
            </w:pPr>
          </w:p>
        </w:tc>
        <w:tc>
          <w:tcPr>
            <w:tcW w:w="2337" w:type="pct"/>
          </w:tcPr>
          <w:p w14:paraId="461CA1F0" w14:textId="77777777" w:rsidR="00044DD4" w:rsidRPr="00044DD4" w:rsidRDefault="00044DD4" w:rsidP="002D3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bCs/>
                <w:i/>
              </w:rPr>
            </w:pPr>
            <w:r w:rsidRPr="00044DD4">
              <w:rPr>
                <w:rFonts w:ascii="Times New Roman" w:hAnsi="Times New Roman" w:cs="Times New Roman"/>
                <w:bCs/>
                <w:i/>
              </w:rPr>
              <w:t>Подготовка</w:t>
            </w:r>
            <w:r w:rsidR="009351A1">
              <w:rPr>
                <w:rFonts w:ascii="Times New Roman" w:hAnsi="Times New Roman" w:cs="Times New Roman"/>
                <w:bCs/>
                <w:i/>
              </w:rPr>
              <w:t xml:space="preserve"> </w:t>
            </w:r>
            <w:r w:rsidRPr="00044DD4">
              <w:rPr>
                <w:rFonts w:ascii="Times New Roman" w:hAnsi="Times New Roman" w:cs="Times New Roman"/>
                <w:bCs/>
                <w:i/>
              </w:rPr>
              <w:t>презентации</w:t>
            </w:r>
            <w:r w:rsidR="009351A1">
              <w:rPr>
                <w:rFonts w:ascii="Times New Roman" w:hAnsi="Times New Roman" w:cs="Times New Roman"/>
                <w:bCs/>
                <w:i/>
              </w:rPr>
              <w:t xml:space="preserve"> </w:t>
            </w:r>
            <w:r w:rsidRPr="00044DD4">
              <w:rPr>
                <w:rFonts w:ascii="Times New Roman" w:hAnsi="Times New Roman" w:cs="Times New Roman"/>
                <w:bCs/>
                <w:i/>
              </w:rPr>
              <w:t>и</w:t>
            </w:r>
            <w:r w:rsidR="009351A1">
              <w:rPr>
                <w:rFonts w:ascii="Times New Roman" w:hAnsi="Times New Roman" w:cs="Times New Roman"/>
                <w:bCs/>
                <w:i/>
              </w:rPr>
              <w:t xml:space="preserve"> </w:t>
            </w:r>
            <w:r w:rsidRPr="00044DD4">
              <w:rPr>
                <w:rFonts w:ascii="Times New Roman" w:hAnsi="Times New Roman" w:cs="Times New Roman"/>
                <w:bCs/>
                <w:i/>
              </w:rPr>
              <w:t>защита</w:t>
            </w:r>
            <w:r w:rsidR="009351A1">
              <w:rPr>
                <w:rFonts w:ascii="Times New Roman" w:hAnsi="Times New Roman" w:cs="Times New Roman"/>
                <w:bCs/>
                <w:i/>
              </w:rPr>
              <w:t xml:space="preserve"> </w:t>
            </w:r>
            <w:r w:rsidRPr="00044DD4">
              <w:rPr>
                <w:rFonts w:ascii="Times New Roman" w:hAnsi="Times New Roman" w:cs="Times New Roman"/>
                <w:bCs/>
                <w:i/>
              </w:rPr>
              <w:t>КР</w:t>
            </w:r>
          </w:p>
        </w:tc>
        <w:tc>
          <w:tcPr>
            <w:tcW w:w="765" w:type="pct"/>
            <w:tcBorders>
              <w:top w:val="single" w:sz="4" w:space="0" w:color="auto"/>
              <w:left w:val="single" w:sz="4" w:space="0" w:color="auto"/>
              <w:bottom w:val="single" w:sz="4" w:space="0" w:color="auto"/>
              <w:right w:val="single" w:sz="4" w:space="0" w:color="auto"/>
            </w:tcBorders>
          </w:tcPr>
          <w:p w14:paraId="537D475B" w14:textId="77777777" w:rsidR="00044DD4" w:rsidRPr="00044DD4" w:rsidRDefault="00044DD4" w:rsidP="002D3E5A">
            <w:pPr>
              <w:jc w:val="center"/>
              <w:rPr>
                <w:rFonts w:ascii="Times New Roman" w:hAnsi="Times New Roman" w:cs="Times New Roman"/>
                <w:b/>
                <w:bCs/>
                <w:i/>
              </w:rPr>
            </w:pPr>
            <w:r w:rsidRPr="00044DD4">
              <w:rPr>
                <w:rFonts w:ascii="Times New Roman" w:hAnsi="Times New Roman" w:cs="Times New Roman"/>
                <w:b/>
                <w:bCs/>
                <w:i/>
              </w:rPr>
              <w:t>2</w:t>
            </w:r>
          </w:p>
        </w:tc>
        <w:tc>
          <w:tcPr>
            <w:tcW w:w="941" w:type="pct"/>
            <w:vMerge/>
            <w:tcBorders>
              <w:left w:val="single" w:sz="4" w:space="0" w:color="auto"/>
              <w:bottom w:val="single" w:sz="4" w:space="0" w:color="auto"/>
              <w:right w:val="single" w:sz="4" w:space="0" w:color="auto"/>
            </w:tcBorders>
          </w:tcPr>
          <w:p w14:paraId="08275FBB" w14:textId="77777777" w:rsidR="00044DD4" w:rsidRPr="00044DD4" w:rsidRDefault="00044DD4" w:rsidP="002D3E5A">
            <w:pPr>
              <w:suppressAutoHyphens/>
              <w:jc w:val="center"/>
              <w:rPr>
                <w:rFonts w:ascii="Times New Roman" w:hAnsi="Times New Roman" w:cs="Times New Roman"/>
                <w:i/>
              </w:rPr>
            </w:pPr>
          </w:p>
        </w:tc>
      </w:tr>
      <w:tr w:rsidR="00044DD4" w:rsidRPr="00044DD4" w14:paraId="68589ED2" w14:textId="77777777" w:rsidTr="00044DD4">
        <w:trPr>
          <w:trHeight w:val="20"/>
        </w:trPr>
        <w:tc>
          <w:tcPr>
            <w:tcW w:w="957" w:type="pct"/>
            <w:vMerge/>
            <w:tcBorders>
              <w:right w:val="single" w:sz="4" w:space="0" w:color="auto"/>
            </w:tcBorders>
          </w:tcPr>
          <w:p w14:paraId="5AD257B0" w14:textId="77777777" w:rsidR="00044DD4" w:rsidRPr="00044DD4" w:rsidRDefault="00044DD4" w:rsidP="002D3E5A">
            <w:pPr>
              <w:rPr>
                <w:rFonts w:ascii="Times New Roman" w:hAnsi="Times New Roman" w:cs="Times New Roman"/>
                <w:b/>
              </w:rPr>
            </w:pPr>
          </w:p>
        </w:tc>
        <w:tc>
          <w:tcPr>
            <w:tcW w:w="2337" w:type="pct"/>
            <w:tcBorders>
              <w:right w:val="single" w:sz="4" w:space="0" w:color="auto"/>
            </w:tcBorders>
          </w:tcPr>
          <w:p w14:paraId="527AF392" w14:textId="77777777" w:rsidR="00044DD4" w:rsidRPr="00044DD4" w:rsidRDefault="00044DD4" w:rsidP="002D3E5A">
            <w:pPr>
              <w:rPr>
                <w:rFonts w:ascii="Times New Roman" w:hAnsi="Times New Roman" w:cs="Times New Roman"/>
                <w:b/>
              </w:rPr>
            </w:pPr>
            <w:r w:rsidRPr="00044DD4">
              <w:rPr>
                <w:rFonts w:ascii="Times New Roman" w:hAnsi="Times New Roman" w:cs="Times New Roman"/>
                <w:b/>
                <w:bCs/>
              </w:rPr>
              <w:t>В</w:t>
            </w:r>
            <w:r w:rsidR="009351A1">
              <w:rPr>
                <w:rFonts w:ascii="Times New Roman" w:hAnsi="Times New Roman" w:cs="Times New Roman"/>
                <w:b/>
                <w:bCs/>
              </w:rPr>
              <w:t xml:space="preserve"> </w:t>
            </w:r>
            <w:r w:rsidRPr="00044DD4">
              <w:rPr>
                <w:rFonts w:ascii="Times New Roman" w:hAnsi="Times New Roman" w:cs="Times New Roman"/>
                <w:b/>
                <w:bCs/>
              </w:rPr>
              <w:t>том</w:t>
            </w:r>
            <w:r w:rsidR="009351A1">
              <w:rPr>
                <w:rFonts w:ascii="Times New Roman" w:hAnsi="Times New Roman" w:cs="Times New Roman"/>
                <w:b/>
                <w:bCs/>
              </w:rPr>
              <w:t xml:space="preserve"> </w:t>
            </w:r>
            <w:r w:rsidRPr="00044DD4">
              <w:rPr>
                <w:rFonts w:ascii="Times New Roman" w:hAnsi="Times New Roman" w:cs="Times New Roman"/>
                <w:b/>
                <w:bCs/>
              </w:rPr>
              <w:t>числе</w:t>
            </w:r>
            <w:r w:rsidR="009351A1">
              <w:rPr>
                <w:rFonts w:ascii="Times New Roman" w:hAnsi="Times New Roman" w:cs="Times New Roman"/>
                <w:b/>
                <w:bCs/>
              </w:rPr>
              <w:t xml:space="preserve"> </w:t>
            </w:r>
            <w:r w:rsidRPr="00044DD4">
              <w:rPr>
                <w:rFonts w:ascii="Times New Roman" w:hAnsi="Times New Roman" w:cs="Times New Roman"/>
                <w:b/>
                <w:bCs/>
              </w:rPr>
              <w:t>практических</w:t>
            </w:r>
            <w:r w:rsidR="009351A1">
              <w:rPr>
                <w:rFonts w:ascii="Times New Roman" w:hAnsi="Times New Roman" w:cs="Times New Roman"/>
                <w:b/>
                <w:bCs/>
              </w:rPr>
              <w:t xml:space="preserve"> </w:t>
            </w:r>
            <w:r w:rsidRPr="00044DD4">
              <w:rPr>
                <w:rFonts w:ascii="Times New Roman" w:hAnsi="Times New Roman" w:cs="Times New Roman"/>
                <w:b/>
                <w:bCs/>
              </w:rPr>
              <w:t>занятий</w:t>
            </w:r>
            <w:r w:rsidR="009351A1">
              <w:rPr>
                <w:rFonts w:ascii="Times New Roman" w:hAnsi="Times New Roman" w:cs="Times New Roman"/>
                <w:b/>
                <w:bCs/>
              </w:rPr>
              <w:t xml:space="preserve"> </w:t>
            </w:r>
            <w:r w:rsidRPr="00044DD4">
              <w:rPr>
                <w:rFonts w:ascii="Times New Roman" w:hAnsi="Times New Roman" w:cs="Times New Roman"/>
                <w:b/>
                <w:bCs/>
              </w:rPr>
              <w:t>и</w:t>
            </w:r>
            <w:r w:rsidR="009351A1">
              <w:rPr>
                <w:rFonts w:ascii="Times New Roman" w:hAnsi="Times New Roman" w:cs="Times New Roman"/>
                <w:b/>
                <w:bCs/>
              </w:rPr>
              <w:t xml:space="preserve"> </w:t>
            </w:r>
            <w:r w:rsidRPr="00044DD4">
              <w:rPr>
                <w:rFonts w:ascii="Times New Roman" w:hAnsi="Times New Roman" w:cs="Times New Roman"/>
                <w:b/>
                <w:bCs/>
              </w:rPr>
              <w:t>лабораторных</w:t>
            </w:r>
            <w:r w:rsidR="009351A1">
              <w:rPr>
                <w:rFonts w:ascii="Times New Roman" w:hAnsi="Times New Roman" w:cs="Times New Roman"/>
                <w:b/>
                <w:bCs/>
              </w:rPr>
              <w:t xml:space="preserve"> </w:t>
            </w:r>
            <w:r w:rsidRPr="00044DD4">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tcPr>
          <w:p w14:paraId="51DF12D0" w14:textId="77777777" w:rsidR="00044DD4" w:rsidRPr="00044DD4" w:rsidRDefault="00044DD4" w:rsidP="002D3E5A">
            <w:pPr>
              <w:jc w:val="center"/>
              <w:rPr>
                <w:rFonts w:ascii="Times New Roman" w:hAnsi="Times New Roman" w:cs="Times New Roman"/>
                <w:b/>
                <w:bCs/>
              </w:rPr>
            </w:pPr>
            <w:r w:rsidRPr="00044DD4">
              <w:rPr>
                <w:rFonts w:ascii="Times New Roman" w:hAnsi="Times New Roman" w:cs="Times New Roman"/>
                <w:b/>
                <w:bCs/>
              </w:rPr>
              <w:t>0</w:t>
            </w:r>
          </w:p>
        </w:tc>
        <w:tc>
          <w:tcPr>
            <w:tcW w:w="941" w:type="pct"/>
            <w:tcBorders>
              <w:top w:val="single" w:sz="4" w:space="0" w:color="auto"/>
              <w:left w:val="single" w:sz="4" w:space="0" w:color="auto"/>
              <w:bottom w:val="single" w:sz="4" w:space="0" w:color="auto"/>
              <w:right w:val="single" w:sz="4" w:space="0" w:color="auto"/>
            </w:tcBorders>
          </w:tcPr>
          <w:p w14:paraId="75E1892E" w14:textId="77777777" w:rsidR="00044DD4" w:rsidRPr="00044DD4" w:rsidRDefault="00044DD4" w:rsidP="002D3E5A">
            <w:pPr>
              <w:suppressAutoHyphens/>
              <w:jc w:val="center"/>
              <w:rPr>
                <w:rFonts w:ascii="Times New Roman" w:hAnsi="Times New Roman" w:cs="Times New Roman"/>
                <w:i/>
              </w:rPr>
            </w:pPr>
          </w:p>
        </w:tc>
      </w:tr>
      <w:tr w:rsidR="00044DD4" w:rsidRPr="00044DD4" w14:paraId="11C5802C" w14:textId="77777777" w:rsidTr="00044DD4">
        <w:trPr>
          <w:trHeight w:val="20"/>
        </w:trPr>
        <w:tc>
          <w:tcPr>
            <w:tcW w:w="957" w:type="pct"/>
            <w:vMerge/>
            <w:tcBorders>
              <w:right w:val="single" w:sz="4" w:space="0" w:color="auto"/>
            </w:tcBorders>
          </w:tcPr>
          <w:p w14:paraId="2AD1DAE5" w14:textId="77777777" w:rsidR="00044DD4" w:rsidRPr="00044DD4" w:rsidRDefault="00044DD4" w:rsidP="002D3E5A">
            <w:pPr>
              <w:rPr>
                <w:rFonts w:ascii="Times New Roman" w:hAnsi="Times New Roman" w:cs="Times New Roman"/>
                <w:b/>
              </w:rPr>
            </w:pPr>
          </w:p>
        </w:tc>
        <w:tc>
          <w:tcPr>
            <w:tcW w:w="2337" w:type="pct"/>
            <w:tcBorders>
              <w:right w:val="single" w:sz="4" w:space="0" w:color="auto"/>
            </w:tcBorders>
          </w:tcPr>
          <w:p w14:paraId="4FC75FA7" w14:textId="77777777" w:rsidR="00044DD4" w:rsidRPr="00044DD4" w:rsidRDefault="00044DD4" w:rsidP="002D3E5A">
            <w:pPr>
              <w:rPr>
                <w:rFonts w:ascii="Times New Roman" w:hAnsi="Times New Roman" w:cs="Times New Roman"/>
                <w:b/>
                <w:bCs/>
              </w:rPr>
            </w:pPr>
            <w:r w:rsidRPr="00044DD4">
              <w:rPr>
                <w:rFonts w:ascii="Times New Roman" w:hAnsi="Times New Roman" w:cs="Times New Roman"/>
                <w:b/>
                <w:bCs/>
              </w:rPr>
              <w:t>Самостоятельная</w:t>
            </w:r>
            <w:r w:rsidR="009351A1">
              <w:rPr>
                <w:rFonts w:ascii="Times New Roman" w:hAnsi="Times New Roman" w:cs="Times New Roman"/>
                <w:b/>
                <w:bCs/>
              </w:rPr>
              <w:t xml:space="preserve"> </w:t>
            </w:r>
            <w:r w:rsidRPr="00044DD4">
              <w:rPr>
                <w:rFonts w:ascii="Times New Roman" w:hAnsi="Times New Roman" w:cs="Times New Roman"/>
                <w:b/>
                <w:bCs/>
              </w:rPr>
              <w:t>работа</w:t>
            </w:r>
            <w:r w:rsidR="009351A1">
              <w:rPr>
                <w:rFonts w:ascii="Times New Roman" w:hAnsi="Times New Roman" w:cs="Times New Roman"/>
                <w:b/>
                <w:bCs/>
              </w:rPr>
              <w:t xml:space="preserve"> </w:t>
            </w:r>
            <w:r w:rsidRPr="00044DD4">
              <w:rPr>
                <w:rFonts w:ascii="Times New Roman" w:hAnsi="Times New Roman" w:cs="Times New Roman"/>
                <w:b/>
                <w:bCs/>
              </w:rPr>
              <w:t>обучающихся</w:t>
            </w:r>
          </w:p>
          <w:p w14:paraId="2EAD690E"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rPr>
              <w:t>изучение</w:t>
            </w:r>
            <w:r w:rsidR="009351A1">
              <w:rPr>
                <w:rFonts w:ascii="Times New Roman" w:hAnsi="Times New Roman" w:cs="Times New Roman"/>
                <w:bCs/>
              </w:rPr>
              <w:t xml:space="preserve"> </w:t>
            </w:r>
            <w:r w:rsidRPr="00044DD4">
              <w:rPr>
                <w:rFonts w:ascii="Times New Roman" w:hAnsi="Times New Roman" w:cs="Times New Roman"/>
                <w:bCs/>
              </w:rPr>
              <w:t>требований</w:t>
            </w:r>
            <w:r w:rsidR="009351A1">
              <w:rPr>
                <w:rFonts w:ascii="Times New Roman" w:hAnsi="Times New Roman" w:cs="Times New Roman"/>
                <w:bCs/>
              </w:rPr>
              <w:t xml:space="preserve"> </w:t>
            </w:r>
            <w:r w:rsidRPr="00044DD4">
              <w:rPr>
                <w:rFonts w:ascii="Times New Roman" w:hAnsi="Times New Roman" w:cs="Times New Roman"/>
                <w:bCs/>
              </w:rPr>
              <w:t>нормоконтроля;</w:t>
            </w:r>
          </w:p>
          <w:p w14:paraId="4DA3FA54"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rPr>
              <w:t>оформление</w:t>
            </w:r>
            <w:r w:rsidR="009351A1">
              <w:rPr>
                <w:rFonts w:ascii="Times New Roman" w:hAnsi="Times New Roman" w:cs="Times New Roman"/>
                <w:bCs/>
              </w:rPr>
              <w:t xml:space="preserve"> </w:t>
            </w:r>
            <w:r w:rsidRPr="00044DD4">
              <w:rPr>
                <w:rFonts w:ascii="Times New Roman" w:hAnsi="Times New Roman" w:cs="Times New Roman"/>
                <w:bCs/>
              </w:rPr>
              <w:t>пояснительной</w:t>
            </w:r>
            <w:r w:rsidR="009351A1">
              <w:rPr>
                <w:rFonts w:ascii="Times New Roman" w:hAnsi="Times New Roman" w:cs="Times New Roman"/>
                <w:bCs/>
              </w:rPr>
              <w:t xml:space="preserve"> </w:t>
            </w:r>
            <w:r w:rsidRPr="00044DD4">
              <w:rPr>
                <w:rFonts w:ascii="Times New Roman" w:hAnsi="Times New Roman" w:cs="Times New Roman"/>
                <w:bCs/>
              </w:rPr>
              <w:t>записки</w:t>
            </w:r>
            <w:r w:rsidR="009351A1">
              <w:rPr>
                <w:rFonts w:ascii="Times New Roman" w:hAnsi="Times New Roman" w:cs="Times New Roman"/>
                <w:bCs/>
              </w:rPr>
              <w:t xml:space="preserve"> </w:t>
            </w:r>
            <w:r w:rsidRPr="00044DD4">
              <w:rPr>
                <w:rFonts w:ascii="Times New Roman" w:hAnsi="Times New Roman" w:cs="Times New Roman"/>
                <w:bCs/>
              </w:rPr>
              <w:t>по</w:t>
            </w:r>
            <w:r w:rsidR="009351A1">
              <w:rPr>
                <w:rFonts w:ascii="Times New Roman" w:hAnsi="Times New Roman" w:cs="Times New Roman"/>
                <w:bCs/>
              </w:rPr>
              <w:t xml:space="preserve"> </w:t>
            </w:r>
            <w:r w:rsidRPr="00044DD4">
              <w:rPr>
                <w:rFonts w:ascii="Times New Roman" w:hAnsi="Times New Roman" w:cs="Times New Roman"/>
                <w:bCs/>
              </w:rPr>
              <w:t>требованиям</w:t>
            </w:r>
            <w:r w:rsidR="009351A1">
              <w:rPr>
                <w:rFonts w:ascii="Times New Roman" w:hAnsi="Times New Roman" w:cs="Times New Roman"/>
                <w:bCs/>
              </w:rPr>
              <w:t xml:space="preserve"> </w:t>
            </w:r>
            <w:r w:rsidRPr="00044DD4">
              <w:rPr>
                <w:rFonts w:ascii="Times New Roman" w:hAnsi="Times New Roman" w:cs="Times New Roman"/>
                <w:bCs/>
              </w:rPr>
              <w:t>нормоконтроля;</w:t>
            </w:r>
          </w:p>
          <w:p w14:paraId="26C743DB"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rPr>
              <w:t>подготовка</w:t>
            </w:r>
            <w:r w:rsidR="009351A1">
              <w:rPr>
                <w:rFonts w:ascii="Times New Roman" w:hAnsi="Times New Roman" w:cs="Times New Roman"/>
                <w:bCs/>
              </w:rPr>
              <w:t xml:space="preserve"> </w:t>
            </w:r>
            <w:r w:rsidRPr="00044DD4">
              <w:rPr>
                <w:rFonts w:ascii="Times New Roman" w:hAnsi="Times New Roman" w:cs="Times New Roman"/>
                <w:bCs/>
              </w:rPr>
              <w:t>презентационных</w:t>
            </w:r>
            <w:r w:rsidR="009351A1">
              <w:rPr>
                <w:rFonts w:ascii="Times New Roman" w:hAnsi="Times New Roman" w:cs="Times New Roman"/>
                <w:bCs/>
              </w:rPr>
              <w:t xml:space="preserve"> </w:t>
            </w:r>
            <w:r w:rsidRPr="00044DD4">
              <w:rPr>
                <w:rFonts w:ascii="Times New Roman" w:hAnsi="Times New Roman" w:cs="Times New Roman"/>
                <w:bCs/>
              </w:rPr>
              <w:t>материалов</w:t>
            </w:r>
            <w:r w:rsidR="009351A1">
              <w:rPr>
                <w:rFonts w:ascii="Times New Roman" w:hAnsi="Times New Roman" w:cs="Times New Roman"/>
                <w:bCs/>
              </w:rPr>
              <w:t xml:space="preserve"> </w:t>
            </w:r>
            <w:r w:rsidRPr="00044DD4">
              <w:rPr>
                <w:rFonts w:ascii="Times New Roman" w:hAnsi="Times New Roman" w:cs="Times New Roman"/>
                <w:bCs/>
              </w:rPr>
              <w:t>для</w:t>
            </w:r>
            <w:r w:rsidR="009351A1">
              <w:rPr>
                <w:rFonts w:ascii="Times New Roman" w:hAnsi="Times New Roman" w:cs="Times New Roman"/>
                <w:bCs/>
              </w:rPr>
              <w:t xml:space="preserve"> </w:t>
            </w:r>
            <w:r w:rsidRPr="00044DD4">
              <w:rPr>
                <w:rFonts w:ascii="Times New Roman" w:hAnsi="Times New Roman" w:cs="Times New Roman"/>
                <w:bCs/>
              </w:rPr>
              <w:t>защиты</w:t>
            </w:r>
            <w:r w:rsidR="009351A1">
              <w:rPr>
                <w:rFonts w:ascii="Times New Roman" w:hAnsi="Times New Roman" w:cs="Times New Roman"/>
                <w:bCs/>
              </w:rPr>
              <w:t xml:space="preserve"> </w:t>
            </w:r>
            <w:r w:rsidRPr="00044DD4">
              <w:rPr>
                <w:rFonts w:ascii="Times New Roman" w:hAnsi="Times New Roman" w:cs="Times New Roman"/>
                <w:bCs/>
              </w:rPr>
              <w:t>курсовой</w:t>
            </w:r>
            <w:r w:rsidR="009351A1">
              <w:rPr>
                <w:rFonts w:ascii="Times New Roman" w:hAnsi="Times New Roman" w:cs="Times New Roman"/>
                <w:bCs/>
              </w:rPr>
              <w:t xml:space="preserve"> </w:t>
            </w:r>
            <w:r w:rsidRPr="00044DD4">
              <w:rPr>
                <w:rFonts w:ascii="Times New Roman" w:hAnsi="Times New Roman" w:cs="Times New Roman"/>
                <w:bCs/>
              </w:rPr>
              <w:t>работы;</w:t>
            </w:r>
            <w:r w:rsidR="009351A1">
              <w:rPr>
                <w:rFonts w:ascii="Times New Roman" w:hAnsi="Times New Roman" w:cs="Times New Roman"/>
                <w:bCs/>
              </w:rPr>
              <w:t xml:space="preserve"> </w:t>
            </w:r>
          </w:p>
          <w:p w14:paraId="4582EC25" w14:textId="77777777" w:rsidR="00044DD4" w:rsidRPr="00044DD4" w:rsidRDefault="00044DD4" w:rsidP="002D3E5A">
            <w:pPr>
              <w:rPr>
                <w:rFonts w:ascii="Times New Roman" w:hAnsi="Times New Roman" w:cs="Times New Roman"/>
                <w:bCs/>
              </w:rPr>
            </w:pPr>
            <w:r w:rsidRPr="00044DD4">
              <w:rPr>
                <w:rFonts w:ascii="Times New Roman" w:hAnsi="Times New Roman" w:cs="Times New Roman"/>
                <w:bCs/>
              </w:rPr>
              <w:t>подготовка</w:t>
            </w:r>
            <w:r w:rsidR="009351A1">
              <w:rPr>
                <w:rFonts w:ascii="Times New Roman" w:hAnsi="Times New Roman" w:cs="Times New Roman"/>
                <w:bCs/>
              </w:rPr>
              <w:t xml:space="preserve"> </w:t>
            </w:r>
            <w:r w:rsidRPr="00044DD4">
              <w:rPr>
                <w:rFonts w:ascii="Times New Roman" w:hAnsi="Times New Roman" w:cs="Times New Roman"/>
                <w:bCs/>
              </w:rPr>
              <w:t>к</w:t>
            </w:r>
            <w:r w:rsidR="009351A1">
              <w:rPr>
                <w:rFonts w:ascii="Times New Roman" w:hAnsi="Times New Roman" w:cs="Times New Roman"/>
                <w:bCs/>
              </w:rPr>
              <w:t xml:space="preserve"> </w:t>
            </w:r>
            <w:r w:rsidRPr="00044DD4">
              <w:rPr>
                <w:rFonts w:ascii="Times New Roman" w:hAnsi="Times New Roman" w:cs="Times New Roman"/>
                <w:bCs/>
              </w:rPr>
              <w:t>защите</w:t>
            </w:r>
            <w:r w:rsidR="009351A1">
              <w:rPr>
                <w:rFonts w:ascii="Times New Roman" w:hAnsi="Times New Roman" w:cs="Times New Roman"/>
                <w:bCs/>
              </w:rPr>
              <w:t xml:space="preserve"> </w:t>
            </w:r>
            <w:r w:rsidRPr="00044DD4">
              <w:rPr>
                <w:rFonts w:ascii="Times New Roman" w:hAnsi="Times New Roman" w:cs="Times New Roman"/>
                <w:bCs/>
              </w:rPr>
              <w:t>курсовой</w:t>
            </w:r>
            <w:r w:rsidR="009351A1">
              <w:rPr>
                <w:rFonts w:ascii="Times New Roman" w:hAnsi="Times New Roman" w:cs="Times New Roman"/>
                <w:bCs/>
              </w:rPr>
              <w:t xml:space="preserve"> </w:t>
            </w:r>
            <w:r w:rsidRPr="00044DD4">
              <w:rPr>
                <w:rFonts w:ascii="Times New Roman" w:hAnsi="Times New Roman" w:cs="Times New Roman"/>
                <w:bCs/>
              </w:rPr>
              <w:t>работы.</w:t>
            </w:r>
          </w:p>
        </w:tc>
        <w:tc>
          <w:tcPr>
            <w:tcW w:w="765" w:type="pct"/>
            <w:tcBorders>
              <w:top w:val="single" w:sz="4" w:space="0" w:color="auto"/>
              <w:left w:val="single" w:sz="4" w:space="0" w:color="auto"/>
              <w:bottom w:val="single" w:sz="4" w:space="0" w:color="auto"/>
              <w:right w:val="single" w:sz="4" w:space="0" w:color="auto"/>
            </w:tcBorders>
            <w:shd w:val="clear" w:color="auto" w:fill="auto"/>
          </w:tcPr>
          <w:p w14:paraId="4AAA1B23" w14:textId="77777777" w:rsidR="00044DD4" w:rsidRPr="00044DD4" w:rsidRDefault="00044DD4" w:rsidP="002D3E5A">
            <w:pPr>
              <w:jc w:val="center"/>
              <w:rPr>
                <w:rFonts w:ascii="Times New Roman" w:hAnsi="Times New Roman" w:cs="Times New Roman"/>
                <w:bCs/>
              </w:rPr>
            </w:pPr>
            <w:r w:rsidRPr="00044DD4">
              <w:rPr>
                <w:rFonts w:ascii="Times New Roman" w:hAnsi="Times New Roman" w:cs="Times New Roman"/>
                <w:bCs/>
              </w:rPr>
              <w:t>9</w:t>
            </w:r>
          </w:p>
        </w:tc>
        <w:tc>
          <w:tcPr>
            <w:tcW w:w="941" w:type="pct"/>
            <w:tcBorders>
              <w:top w:val="single" w:sz="4" w:space="0" w:color="auto"/>
              <w:left w:val="single" w:sz="4" w:space="0" w:color="auto"/>
              <w:bottom w:val="single" w:sz="4" w:space="0" w:color="auto"/>
              <w:right w:val="single" w:sz="4" w:space="0" w:color="auto"/>
            </w:tcBorders>
            <w:shd w:val="clear" w:color="auto" w:fill="auto"/>
          </w:tcPr>
          <w:p w14:paraId="7ADFE36E" w14:textId="77777777" w:rsidR="00044DD4" w:rsidRPr="00044DD4" w:rsidRDefault="00044DD4" w:rsidP="002D3E5A">
            <w:pPr>
              <w:suppressAutoHyphens/>
              <w:rPr>
                <w:rFonts w:ascii="Times New Roman" w:hAnsi="Times New Roman" w:cs="Times New Roman"/>
              </w:rPr>
            </w:pPr>
            <w:r w:rsidRPr="00044DD4">
              <w:rPr>
                <w:rFonts w:ascii="Times New Roman" w:hAnsi="Times New Roman" w:cs="Times New Roman"/>
              </w:rPr>
              <w:t>ПК</w:t>
            </w:r>
            <w:r w:rsidR="009351A1">
              <w:rPr>
                <w:rFonts w:ascii="Times New Roman" w:hAnsi="Times New Roman" w:cs="Times New Roman"/>
              </w:rPr>
              <w:t xml:space="preserve"> </w:t>
            </w:r>
            <w:r w:rsidRPr="00044DD4">
              <w:rPr>
                <w:rFonts w:ascii="Times New Roman" w:hAnsi="Times New Roman" w:cs="Times New Roman"/>
              </w:rPr>
              <w:t>1.4</w:t>
            </w:r>
          </w:p>
          <w:p w14:paraId="7A24EB5E" w14:textId="77777777" w:rsidR="00044DD4" w:rsidRPr="00044DD4" w:rsidRDefault="00044DD4" w:rsidP="002D3E5A">
            <w:pPr>
              <w:suppressAutoHyphens/>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03</w:t>
            </w:r>
          </w:p>
          <w:p w14:paraId="75667174" w14:textId="77777777" w:rsidR="00044DD4" w:rsidRPr="00044DD4" w:rsidRDefault="00044DD4" w:rsidP="002D3E5A">
            <w:pPr>
              <w:suppressAutoHyphens/>
              <w:rPr>
                <w:rFonts w:ascii="Times New Roman" w:hAnsi="Times New Roman" w:cs="Times New Roman"/>
                <w:bCs/>
              </w:rPr>
            </w:pPr>
            <w:r w:rsidRPr="00044DD4">
              <w:rPr>
                <w:rFonts w:ascii="Times New Roman" w:hAnsi="Times New Roman" w:cs="Times New Roman"/>
                <w:bCs/>
              </w:rPr>
              <w:t>ОК</w:t>
            </w:r>
            <w:r w:rsidR="009351A1">
              <w:rPr>
                <w:rFonts w:ascii="Times New Roman" w:hAnsi="Times New Roman" w:cs="Times New Roman"/>
                <w:bCs/>
              </w:rPr>
              <w:t xml:space="preserve"> </w:t>
            </w:r>
            <w:r w:rsidRPr="00044DD4">
              <w:rPr>
                <w:rFonts w:ascii="Times New Roman" w:hAnsi="Times New Roman" w:cs="Times New Roman"/>
                <w:bCs/>
              </w:rPr>
              <w:t>04</w:t>
            </w:r>
          </w:p>
          <w:p w14:paraId="761B562A" w14:textId="77777777" w:rsidR="00044DD4" w:rsidRPr="00044DD4" w:rsidRDefault="00044DD4" w:rsidP="00044DD4">
            <w:pPr>
              <w:suppressAutoHyphens/>
              <w:rPr>
                <w:rFonts w:ascii="Times New Roman" w:hAnsi="Times New Roman" w:cs="Times New Roman"/>
              </w:rPr>
            </w:pPr>
          </w:p>
        </w:tc>
      </w:tr>
      <w:tr w:rsidR="00044DD4" w:rsidRPr="00044DD4" w14:paraId="640C007B" w14:textId="77777777" w:rsidTr="00044DD4">
        <w:trPr>
          <w:trHeight w:val="20"/>
        </w:trPr>
        <w:tc>
          <w:tcPr>
            <w:tcW w:w="3294" w:type="pct"/>
            <w:gridSpan w:val="2"/>
            <w:tcBorders>
              <w:left w:val="single" w:sz="4" w:space="0" w:color="auto"/>
              <w:right w:val="single" w:sz="4" w:space="0" w:color="auto"/>
            </w:tcBorders>
          </w:tcPr>
          <w:p w14:paraId="60D2D5A6" w14:textId="77777777" w:rsidR="00044DD4" w:rsidRPr="00044DD4" w:rsidRDefault="00044DD4" w:rsidP="002D3E5A">
            <w:pPr>
              <w:rPr>
                <w:rFonts w:ascii="Times New Roman" w:hAnsi="Times New Roman" w:cs="Times New Roman"/>
                <w:b/>
                <w:bCs/>
                <w:i/>
              </w:rPr>
            </w:pPr>
            <w:r w:rsidRPr="00044DD4">
              <w:rPr>
                <w:rFonts w:ascii="Times New Roman" w:hAnsi="Times New Roman" w:cs="Times New Roman"/>
                <w:b/>
                <w:bCs/>
                <w:i/>
              </w:rPr>
              <w:t>Консультации</w:t>
            </w:r>
            <w:r w:rsidR="009351A1">
              <w:rPr>
                <w:rFonts w:ascii="Times New Roman" w:hAnsi="Times New Roman" w:cs="Times New Roman"/>
                <w:b/>
                <w:bCs/>
                <w:i/>
              </w:rPr>
              <w:t xml:space="preserve"> </w:t>
            </w:r>
          </w:p>
        </w:tc>
        <w:tc>
          <w:tcPr>
            <w:tcW w:w="765" w:type="pct"/>
            <w:tcBorders>
              <w:top w:val="single" w:sz="4" w:space="0" w:color="auto"/>
              <w:left w:val="single" w:sz="4" w:space="0" w:color="auto"/>
              <w:bottom w:val="single" w:sz="4" w:space="0" w:color="auto"/>
              <w:right w:val="single" w:sz="4" w:space="0" w:color="auto"/>
            </w:tcBorders>
            <w:vAlign w:val="center"/>
          </w:tcPr>
          <w:p w14:paraId="135B2DF4" w14:textId="77777777" w:rsidR="00044DD4" w:rsidRPr="00044DD4" w:rsidRDefault="00044DD4" w:rsidP="002D3E5A">
            <w:pPr>
              <w:jc w:val="center"/>
              <w:rPr>
                <w:rFonts w:ascii="Times New Roman" w:hAnsi="Times New Roman" w:cs="Times New Roman"/>
                <w:b/>
                <w:bCs/>
              </w:rPr>
            </w:pPr>
            <w:r w:rsidRPr="00044DD4">
              <w:rPr>
                <w:rFonts w:ascii="Times New Roman" w:hAnsi="Times New Roman" w:cs="Times New Roman"/>
                <w:b/>
                <w:bCs/>
              </w:rPr>
              <w:t>2</w:t>
            </w:r>
          </w:p>
        </w:tc>
        <w:tc>
          <w:tcPr>
            <w:tcW w:w="941" w:type="pct"/>
            <w:tcBorders>
              <w:top w:val="single" w:sz="4" w:space="0" w:color="auto"/>
              <w:left w:val="single" w:sz="4" w:space="0" w:color="auto"/>
              <w:bottom w:val="single" w:sz="4" w:space="0" w:color="auto"/>
              <w:right w:val="single" w:sz="4" w:space="0" w:color="auto"/>
            </w:tcBorders>
          </w:tcPr>
          <w:p w14:paraId="2BFEABA7" w14:textId="77777777" w:rsidR="00044DD4" w:rsidRPr="00044DD4" w:rsidRDefault="00044DD4" w:rsidP="002D3E5A">
            <w:pPr>
              <w:suppressAutoHyphens/>
              <w:jc w:val="center"/>
              <w:rPr>
                <w:rFonts w:ascii="Times New Roman" w:hAnsi="Times New Roman" w:cs="Times New Roman"/>
                <w:i/>
              </w:rPr>
            </w:pPr>
          </w:p>
        </w:tc>
      </w:tr>
      <w:tr w:rsidR="00044DD4" w:rsidRPr="00044DD4" w14:paraId="595825A0" w14:textId="77777777" w:rsidTr="00044DD4">
        <w:trPr>
          <w:trHeight w:val="20"/>
        </w:trPr>
        <w:tc>
          <w:tcPr>
            <w:tcW w:w="3294" w:type="pct"/>
            <w:gridSpan w:val="2"/>
            <w:tcBorders>
              <w:left w:val="single" w:sz="4" w:space="0" w:color="auto"/>
              <w:right w:val="single" w:sz="4" w:space="0" w:color="auto"/>
            </w:tcBorders>
          </w:tcPr>
          <w:p w14:paraId="3B7B4E38" w14:textId="77777777" w:rsidR="00044DD4" w:rsidRPr="00044DD4" w:rsidRDefault="00044DD4" w:rsidP="002D3E5A">
            <w:pPr>
              <w:rPr>
                <w:rFonts w:ascii="Times New Roman" w:hAnsi="Times New Roman" w:cs="Times New Roman"/>
                <w:b/>
                <w:bCs/>
                <w:i/>
              </w:rPr>
            </w:pPr>
            <w:r w:rsidRPr="00044DD4">
              <w:rPr>
                <w:rFonts w:ascii="Times New Roman" w:hAnsi="Times New Roman" w:cs="Times New Roman"/>
                <w:b/>
                <w:bCs/>
                <w:i/>
              </w:rPr>
              <w:t>Экзамен</w:t>
            </w:r>
          </w:p>
        </w:tc>
        <w:tc>
          <w:tcPr>
            <w:tcW w:w="765" w:type="pct"/>
            <w:tcBorders>
              <w:top w:val="single" w:sz="4" w:space="0" w:color="auto"/>
              <w:left w:val="single" w:sz="4" w:space="0" w:color="auto"/>
              <w:bottom w:val="single" w:sz="4" w:space="0" w:color="auto"/>
              <w:right w:val="single" w:sz="4" w:space="0" w:color="auto"/>
            </w:tcBorders>
            <w:vAlign w:val="center"/>
          </w:tcPr>
          <w:p w14:paraId="04748487" w14:textId="77777777" w:rsidR="00044DD4" w:rsidRPr="00044DD4" w:rsidRDefault="00044DD4" w:rsidP="002D3E5A">
            <w:pPr>
              <w:jc w:val="center"/>
              <w:rPr>
                <w:rFonts w:ascii="Times New Roman" w:hAnsi="Times New Roman" w:cs="Times New Roman"/>
                <w:b/>
                <w:bCs/>
              </w:rPr>
            </w:pPr>
            <w:r w:rsidRPr="00044DD4">
              <w:rPr>
                <w:rFonts w:ascii="Times New Roman" w:hAnsi="Times New Roman" w:cs="Times New Roman"/>
                <w:b/>
                <w:bCs/>
              </w:rPr>
              <w:t>6</w:t>
            </w:r>
          </w:p>
        </w:tc>
        <w:tc>
          <w:tcPr>
            <w:tcW w:w="941" w:type="pct"/>
            <w:tcBorders>
              <w:top w:val="single" w:sz="4" w:space="0" w:color="auto"/>
              <w:left w:val="single" w:sz="4" w:space="0" w:color="auto"/>
              <w:bottom w:val="single" w:sz="4" w:space="0" w:color="auto"/>
              <w:right w:val="single" w:sz="4" w:space="0" w:color="auto"/>
            </w:tcBorders>
          </w:tcPr>
          <w:p w14:paraId="050CDBC7" w14:textId="77777777" w:rsidR="00044DD4" w:rsidRPr="00044DD4" w:rsidRDefault="00044DD4" w:rsidP="002D3E5A">
            <w:pPr>
              <w:suppressAutoHyphens/>
              <w:jc w:val="center"/>
              <w:rPr>
                <w:rFonts w:ascii="Times New Roman" w:hAnsi="Times New Roman" w:cs="Times New Roman"/>
                <w:i/>
              </w:rPr>
            </w:pPr>
          </w:p>
        </w:tc>
      </w:tr>
      <w:tr w:rsidR="00044DD4" w:rsidRPr="00044DD4" w14:paraId="4815D08E" w14:textId="77777777" w:rsidTr="00044DD4">
        <w:trPr>
          <w:trHeight w:val="20"/>
        </w:trPr>
        <w:tc>
          <w:tcPr>
            <w:tcW w:w="3294" w:type="pct"/>
            <w:gridSpan w:val="2"/>
            <w:tcBorders>
              <w:right w:val="single" w:sz="4" w:space="0" w:color="auto"/>
            </w:tcBorders>
          </w:tcPr>
          <w:p w14:paraId="25A85E24" w14:textId="77777777" w:rsidR="00044DD4" w:rsidRPr="00044DD4" w:rsidRDefault="00044DD4" w:rsidP="002D3E5A">
            <w:pPr>
              <w:rPr>
                <w:rFonts w:ascii="Times New Roman" w:hAnsi="Times New Roman" w:cs="Times New Roman"/>
                <w:b/>
              </w:rPr>
            </w:pPr>
            <w:r w:rsidRPr="00044DD4">
              <w:rPr>
                <w:rFonts w:ascii="Times New Roman" w:hAnsi="Times New Roman" w:cs="Times New Roman"/>
                <w:b/>
                <w:bCs/>
              </w:rPr>
              <w:t>Всего</w:t>
            </w:r>
          </w:p>
        </w:tc>
        <w:tc>
          <w:tcPr>
            <w:tcW w:w="765" w:type="pct"/>
            <w:tcBorders>
              <w:top w:val="single" w:sz="4" w:space="0" w:color="auto"/>
              <w:left w:val="single" w:sz="4" w:space="0" w:color="auto"/>
              <w:bottom w:val="single" w:sz="4" w:space="0" w:color="auto"/>
              <w:right w:val="single" w:sz="4" w:space="0" w:color="auto"/>
            </w:tcBorders>
          </w:tcPr>
          <w:p w14:paraId="47305DF3" w14:textId="77777777" w:rsidR="00044DD4" w:rsidRPr="00044DD4" w:rsidRDefault="00044DD4" w:rsidP="002D3E5A">
            <w:pPr>
              <w:jc w:val="center"/>
              <w:rPr>
                <w:rFonts w:ascii="Times New Roman" w:hAnsi="Times New Roman" w:cs="Times New Roman"/>
                <w:b/>
                <w:bCs/>
                <w:lang w:val="en-US"/>
              </w:rPr>
            </w:pPr>
            <w:r w:rsidRPr="00044DD4">
              <w:rPr>
                <w:rFonts w:ascii="Times New Roman" w:hAnsi="Times New Roman" w:cs="Times New Roman"/>
                <w:b/>
                <w:bCs/>
              </w:rPr>
              <w:t>98</w:t>
            </w:r>
            <w:r w:rsidRPr="00044DD4">
              <w:rPr>
                <w:rFonts w:ascii="Times New Roman" w:hAnsi="Times New Roman" w:cs="Times New Roman"/>
                <w:b/>
                <w:bCs/>
                <w:lang w:val="en-US"/>
              </w:rPr>
              <w:t>/</w:t>
            </w:r>
            <w:r w:rsidR="009351A1">
              <w:rPr>
                <w:rFonts w:ascii="Times New Roman" w:hAnsi="Times New Roman" w:cs="Times New Roman"/>
                <w:b/>
                <w:bCs/>
                <w:lang w:val="en-US"/>
              </w:rPr>
              <w:t xml:space="preserve"> </w:t>
            </w:r>
            <w:r w:rsidRPr="00044DD4">
              <w:rPr>
                <w:rFonts w:ascii="Times New Roman" w:hAnsi="Times New Roman" w:cs="Times New Roman"/>
                <w:b/>
                <w:bCs/>
                <w:lang w:val="en-US"/>
              </w:rPr>
              <w:t>60</w:t>
            </w:r>
          </w:p>
        </w:tc>
        <w:tc>
          <w:tcPr>
            <w:tcW w:w="941" w:type="pct"/>
            <w:tcBorders>
              <w:top w:val="single" w:sz="4" w:space="0" w:color="auto"/>
              <w:left w:val="single" w:sz="4" w:space="0" w:color="auto"/>
              <w:bottom w:val="single" w:sz="4" w:space="0" w:color="auto"/>
              <w:right w:val="single" w:sz="4" w:space="0" w:color="auto"/>
            </w:tcBorders>
          </w:tcPr>
          <w:p w14:paraId="25910912" w14:textId="77777777" w:rsidR="00044DD4" w:rsidRPr="00044DD4" w:rsidRDefault="00044DD4" w:rsidP="002D3E5A">
            <w:pPr>
              <w:suppressAutoHyphens/>
              <w:jc w:val="center"/>
              <w:rPr>
                <w:rFonts w:ascii="Times New Roman" w:hAnsi="Times New Roman" w:cs="Times New Roman"/>
                <w:i/>
              </w:rPr>
            </w:pPr>
          </w:p>
        </w:tc>
      </w:tr>
    </w:tbl>
    <w:p w14:paraId="07EEA956" w14:textId="77777777" w:rsidR="00044DD4" w:rsidRDefault="00044DD4" w:rsidP="00FE707A">
      <w:pPr>
        <w:pStyle w:val="114"/>
        <w:spacing w:line="240" w:lineRule="auto"/>
        <w:rPr>
          <w:rFonts w:ascii="Times New Roman" w:hAnsi="Times New Roman"/>
        </w:rPr>
      </w:pPr>
    </w:p>
    <w:p w14:paraId="69E3023C" w14:textId="77777777" w:rsidR="00044DD4" w:rsidRDefault="00044DD4" w:rsidP="00FE707A">
      <w:pPr>
        <w:pStyle w:val="114"/>
        <w:spacing w:line="240" w:lineRule="auto"/>
        <w:rPr>
          <w:rFonts w:ascii="Times New Roman" w:hAnsi="Times New Roman"/>
        </w:rPr>
      </w:pPr>
    </w:p>
    <w:p w14:paraId="44D9A844" w14:textId="77777777" w:rsidR="00044DD4" w:rsidRDefault="00044DD4" w:rsidP="00FE707A">
      <w:pPr>
        <w:pStyle w:val="114"/>
        <w:spacing w:line="240" w:lineRule="auto"/>
        <w:rPr>
          <w:rFonts w:ascii="Times New Roman" w:hAnsi="Times New Roman"/>
        </w:rPr>
      </w:pPr>
    </w:p>
    <w:p w14:paraId="6D1904D4" w14:textId="77777777" w:rsidR="002E5816" w:rsidRDefault="002E5816" w:rsidP="002E5816">
      <w:pPr>
        <w:pStyle w:val="114"/>
        <w:rPr>
          <w:rFonts w:ascii="Times New Roman" w:hAnsi="Times New Roman"/>
        </w:rPr>
      </w:pPr>
    </w:p>
    <w:p w14:paraId="73DB27D5" w14:textId="77777777" w:rsidR="002E5816" w:rsidRDefault="002E5816" w:rsidP="002E5816">
      <w:pPr>
        <w:pStyle w:val="114"/>
        <w:rPr>
          <w:rFonts w:ascii="Times New Roman" w:hAnsi="Times New Roman"/>
        </w:rPr>
      </w:pPr>
    </w:p>
    <w:p w14:paraId="39940918" w14:textId="77777777" w:rsidR="002E5816" w:rsidRDefault="002E5816" w:rsidP="002E5816">
      <w:pPr>
        <w:pStyle w:val="114"/>
        <w:rPr>
          <w:rFonts w:ascii="Times New Roman" w:hAnsi="Times New Roman"/>
        </w:rPr>
      </w:pPr>
    </w:p>
    <w:p w14:paraId="7F2DBB27" w14:textId="77777777" w:rsidR="002E5816" w:rsidRDefault="002E5816" w:rsidP="002E5816">
      <w:pPr>
        <w:pStyle w:val="114"/>
        <w:rPr>
          <w:rFonts w:ascii="Times New Roman" w:hAnsi="Times New Roman"/>
        </w:rPr>
      </w:pPr>
    </w:p>
    <w:p w14:paraId="1871B46B" w14:textId="77777777" w:rsidR="002E5816" w:rsidRDefault="002E5816" w:rsidP="002E5816">
      <w:pPr>
        <w:pStyle w:val="114"/>
        <w:rPr>
          <w:rFonts w:ascii="Times New Roman" w:hAnsi="Times New Roman"/>
        </w:rPr>
      </w:pPr>
    </w:p>
    <w:p w14:paraId="5D231A0D" w14:textId="77777777" w:rsidR="002E5816" w:rsidRDefault="002E5816" w:rsidP="002E5816">
      <w:pPr>
        <w:pStyle w:val="114"/>
        <w:rPr>
          <w:rFonts w:ascii="Times New Roman" w:hAnsi="Times New Roman"/>
        </w:rPr>
      </w:pPr>
    </w:p>
    <w:p w14:paraId="26AB52DE" w14:textId="77777777" w:rsidR="002E5816" w:rsidRDefault="002E5816" w:rsidP="002E5816">
      <w:pPr>
        <w:pStyle w:val="114"/>
        <w:rPr>
          <w:rFonts w:ascii="Times New Roman" w:hAnsi="Times New Roman"/>
        </w:rPr>
      </w:pPr>
    </w:p>
    <w:p w14:paraId="1596E8F1" w14:textId="77777777" w:rsidR="002E5816" w:rsidRDefault="002E5816" w:rsidP="002E5816">
      <w:pPr>
        <w:pStyle w:val="114"/>
        <w:rPr>
          <w:rFonts w:ascii="Times New Roman" w:hAnsi="Times New Roman"/>
        </w:rPr>
      </w:pPr>
    </w:p>
    <w:p w14:paraId="5973144E" w14:textId="77777777" w:rsidR="002E5816" w:rsidRPr="00006F7A" w:rsidRDefault="002E5816" w:rsidP="002E5816">
      <w:pPr>
        <w:pStyle w:val="1f1"/>
        <w:rPr>
          <w:rFonts w:ascii="Times New Roman" w:hAnsi="Times New Roman"/>
        </w:rPr>
        <w:sectPr w:rsidR="002E5816" w:rsidRPr="00006F7A" w:rsidSect="00FE707A">
          <w:pgSz w:w="16838" w:h="11906" w:orient="landscape"/>
          <w:pgMar w:top="851" w:right="851" w:bottom="851" w:left="851" w:header="709" w:footer="709" w:gutter="0"/>
          <w:cols w:space="708"/>
          <w:docGrid w:linePitch="360"/>
        </w:sectPr>
      </w:pPr>
    </w:p>
    <w:p w14:paraId="2EDEDB5D" w14:textId="77777777" w:rsidR="002E5816" w:rsidRPr="00006F7A" w:rsidRDefault="002E5816" w:rsidP="00F9703C">
      <w:pPr>
        <w:pStyle w:val="1f1"/>
        <w:rPr>
          <w:rFonts w:ascii="Times New Roman" w:hAnsi="Times New Roman"/>
        </w:rPr>
      </w:pPr>
      <w:r w:rsidRPr="00006F7A">
        <w:rPr>
          <w:rFonts w:ascii="Times New Roman" w:hAnsi="Times New Roman"/>
        </w:rPr>
        <w:lastRenderedPageBreak/>
        <w:t>3.</w:t>
      </w:r>
      <w:r w:rsidR="009351A1">
        <w:rPr>
          <w:rFonts w:ascii="Times New Roman" w:hAnsi="Times New Roman"/>
        </w:rPr>
        <w:t xml:space="preserve"> </w:t>
      </w:r>
      <w:r w:rsidRPr="00006F7A">
        <w:rPr>
          <w:rFonts w:ascii="Times New Roman" w:hAnsi="Times New Roman"/>
        </w:rPr>
        <w:t>Условия</w:t>
      </w:r>
      <w:r w:rsidR="009351A1">
        <w:rPr>
          <w:rFonts w:ascii="Times New Roman" w:hAnsi="Times New Roman"/>
        </w:rPr>
        <w:t xml:space="preserve"> </w:t>
      </w:r>
      <w:r w:rsidRPr="00006F7A">
        <w:rPr>
          <w:rFonts w:ascii="Times New Roman" w:hAnsi="Times New Roman"/>
        </w:rPr>
        <w:t>реализации</w:t>
      </w:r>
      <w:r w:rsidR="009351A1">
        <w:rPr>
          <w:rFonts w:ascii="Times New Roman" w:hAnsi="Times New Roman"/>
        </w:rPr>
        <w:t xml:space="preserve"> </w:t>
      </w:r>
      <w:r w:rsidRPr="00006F7A">
        <w:rPr>
          <w:rFonts w:ascii="Times New Roman" w:hAnsi="Times New Roman"/>
        </w:rPr>
        <w:t>ДИСЦИПЛИНЫ</w:t>
      </w:r>
    </w:p>
    <w:p w14:paraId="36924F42" w14:textId="77777777" w:rsidR="002E5816" w:rsidRPr="00006F7A" w:rsidRDefault="002E5816" w:rsidP="00F9703C">
      <w:pPr>
        <w:pStyle w:val="114"/>
        <w:spacing w:after="0" w:line="240" w:lineRule="auto"/>
        <w:rPr>
          <w:rFonts w:ascii="Times New Roman" w:hAnsi="Times New Roman"/>
        </w:rPr>
      </w:pPr>
      <w:r w:rsidRPr="00006F7A">
        <w:rPr>
          <w:rFonts w:ascii="Times New Roman" w:hAnsi="Times New Roman"/>
        </w:rPr>
        <w:t>3.1.</w:t>
      </w:r>
      <w:r w:rsidR="009351A1">
        <w:rPr>
          <w:rFonts w:ascii="Times New Roman" w:hAnsi="Times New Roman"/>
        </w:rPr>
        <w:t xml:space="preserve"> </w:t>
      </w:r>
      <w:r w:rsidRPr="00006F7A">
        <w:rPr>
          <w:rFonts w:ascii="Times New Roman" w:hAnsi="Times New Roman"/>
        </w:rPr>
        <w:t>Материально-техническое</w:t>
      </w:r>
      <w:r w:rsidR="009351A1">
        <w:rPr>
          <w:rFonts w:ascii="Times New Roman" w:hAnsi="Times New Roman"/>
        </w:rPr>
        <w:t xml:space="preserve"> </w:t>
      </w:r>
      <w:r w:rsidRPr="00006F7A">
        <w:rPr>
          <w:rFonts w:ascii="Times New Roman" w:hAnsi="Times New Roman"/>
        </w:rPr>
        <w:t>обеспечение</w:t>
      </w:r>
    </w:p>
    <w:p w14:paraId="25F773F7" w14:textId="77777777" w:rsidR="00EB05B1" w:rsidRDefault="00BF5818" w:rsidP="00F9703C">
      <w:pPr>
        <w:pStyle w:val="114"/>
        <w:spacing w:after="0" w:line="240" w:lineRule="auto"/>
        <w:rPr>
          <w:rFonts w:ascii="Times New Roman" w:eastAsiaTheme="minorHAnsi" w:hAnsi="Times New Roman"/>
          <w:b w:val="0"/>
          <w:lang w:eastAsia="en-US"/>
        </w:rPr>
      </w:pPr>
      <w:r>
        <w:rPr>
          <w:rFonts w:ascii="Times New Roman" w:eastAsiaTheme="minorHAnsi" w:hAnsi="Times New Roman"/>
          <w:b w:val="0"/>
          <w:lang w:eastAsia="en-US"/>
        </w:rPr>
        <w:t>Кабинет</w:t>
      </w:r>
      <w:r w:rsidR="009351A1">
        <w:rPr>
          <w:rFonts w:ascii="Times New Roman" w:eastAsiaTheme="minorHAnsi" w:hAnsi="Times New Roman"/>
          <w:b w:val="0"/>
          <w:lang w:eastAsia="en-US"/>
        </w:rPr>
        <w:t xml:space="preserve"> </w:t>
      </w:r>
      <w:r>
        <w:rPr>
          <w:rFonts w:ascii="Times New Roman" w:eastAsiaTheme="minorHAnsi" w:hAnsi="Times New Roman"/>
          <w:b w:val="0"/>
          <w:lang w:eastAsia="en-US"/>
        </w:rPr>
        <w:t>«</w:t>
      </w:r>
      <w:r w:rsidR="00E017AD" w:rsidRPr="00E017AD">
        <w:rPr>
          <w:rFonts w:ascii="Times New Roman" w:eastAsiaTheme="minorHAnsi" w:hAnsi="Times New Roman"/>
          <w:b w:val="0"/>
          <w:lang w:eastAsia="en-US"/>
        </w:rPr>
        <w:t>Социально-гуманитарных</w:t>
      </w:r>
      <w:r w:rsidR="009351A1">
        <w:rPr>
          <w:rFonts w:ascii="Times New Roman" w:eastAsiaTheme="minorHAnsi" w:hAnsi="Times New Roman"/>
          <w:b w:val="0"/>
          <w:lang w:eastAsia="en-US"/>
        </w:rPr>
        <w:t xml:space="preserve"> </w:t>
      </w:r>
      <w:r w:rsidR="00E017AD" w:rsidRPr="00E017AD">
        <w:rPr>
          <w:rFonts w:ascii="Times New Roman" w:eastAsiaTheme="minorHAnsi" w:hAnsi="Times New Roman"/>
          <w:b w:val="0"/>
          <w:lang w:eastAsia="en-US"/>
        </w:rPr>
        <w:t>и</w:t>
      </w:r>
      <w:r w:rsidR="009351A1">
        <w:rPr>
          <w:rFonts w:ascii="Times New Roman" w:eastAsiaTheme="minorHAnsi" w:hAnsi="Times New Roman"/>
          <w:b w:val="0"/>
          <w:lang w:eastAsia="en-US"/>
        </w:rPr>
        <w:t xml:space="preserve"> </w:t>
      </w:r>
      <w:r w:rsidR="00E017AD" w:rsidRPr="00E017AD">
        <w:rPr>
          <w:rFonts w:ascii="Times New Roman" w:eastAsiaTheme="minorHAnsi" w:hAnsi="Times New Roman"/>
          <w:b w:val="0"/>
          <w:lang w:eastAsia="en-US"/>
        </w:rPr>
        <w:t>экономических</w:t>
      </w:r>
      <w:r w:rsidR="009351A1">
        <w:rPr>
          <w:rFonts w:ascii="Times New Roman" w:eastAsiaTheme="minorHAnsi" w:hAnsi="Times New Roman"/>
          <w:b w:val="0"/>
          <w:lang w:eastAsia="en-US"/>
        </w:rPr>
        <w:t xml:space="preserve"> </w:t>
      </w:r>
      <w:r w:rsidR="00E017AD" w:rsidRPr="00E017AD">
        <w:rPr>
          <w:rFonts w:ascii="Times New Roman" w:eastAsiaTheme="minorHAnsi" w:hAnsi="Times New Roman"/>
          <w:b w:val="0"/>
          <w:lang w:eastAsia="en-US"/>
        </w:rPr>
        <w:t>дисциплин</w:t>
      </w:r>
      <w:r w:rsidR="002E5816" w:rsidRPr="00006F7A">
        <w:rPr>
          <w:rFonts w:ascii="Times New Roman" w:eastAsiaTheme="minorHAnsi" w:hAnsi="Times New Roman"/>
          <w:b w:val="0"/>
          <w:lang w:eastAsia="en-US"/>
        </w:rPr>
        <w:t>»,</w:t>
      </w:r>
      <w:r w:rsidR="009351A1">
        <w:rPr>
          <w:rFonts w:ascii="Times New Roman" w:eastAsiaTheme="minorHAnsi" w:hAnsi="Times New Roman"/>
          <w:b w:val="0"/>
          <w:lang w:eastAsia="en-US"/>
        </w:rPr>
        <w:t xml:space="preserve"> </w:t>
      </w:r>
      <w:r w:rsidR="002E5816" w:rsidRPr="00006F7A">
        <w:rPr>
          <w:rFonts w:ascii="Times New Roman" w:eastAsiaTheme="minorHAnsi" w:hAnsi="Times New Roman"/>
          <w:b w:val="0"/>
          <w:lang w:eastAsia="en-US"/>
        </w:rPr>
        <w:t>оснащенны</w:t>
      </w:r>
      <w:r w:rsidR="00E017AD">
        <w:rPr>
          <w:rFonts w:ascii="Times New Roman" w:eastAsiaTheme="minorHAnsi" w:hAnsi="Times New Roman"/>
          <w:b w:val="0"/>
          <w:lang w:eastAsia="en-US"/>
        </w:rPr>
        <w:t>й</w:t>
      </w:r>
      <w:r w:rsidR="009351A1">
        <w:rPr>
          <w:rFonts w:ascii="Times New Roman" w:eastAsiaTheme="minorHAnsi" w:hAnsi="Times New Roman"/>
          <w:b w:val="0"/>
          <w:lang w:eastAsia="en-US"/>
        </w:rPr>
        <w:t xml:space="preserve">  </w:t>
      </w:r>
      <w:r w:rsidR="002E5816" w:rsidRPr="00006F7A">
        <w:rPr>
          <w:rFonts w:ascii="Times New Roman" w:eastAsiaTheme="minorHAnsi" w:hAnsi="Times New Roman"/>
          <w:b w:val="0"/>
          <w:lang w:eastAsia="en-US"/>
        </w:rPr>
        <w:t>в</w:t>
      </w:r>
      <w:r w:rsidR="009351A1">
        <w:rPr>
          <w:rFonts w:ascii="Times New Roman" w:eastAsiaTheme="minorHAnsi" w:hAnsi="Times New Roman"/>
          <w:b w:val="0"/>
          <w:lang w:eastAsia="en-US"/>
        </w:rPr>
        <w:t xml:space="preserve"> </w:t>
      </w:r>
      <w:r w:rsidR="002E5816" w:rsidRPr="00006F7A">
        <w:rPr>
          <w:rFonts w:ascii="Times New Roman" w:eastAsiaTheme="minorHAnsi" w:hAnsi="Times New Roman"/>
          <w:b w:val="0"/>
          <w:lang w:eastAsia="en-US"/>
        </w:rPr>
        <w:t>соответствии</w:t>
      </w:r>
      <w:r w:rsidR="009351A1">
        <w:rPr>
          <w:rFonts w:ascii="Times New Roman" w:eastAsiaTheme="minorHAnsi" w:hAnsi="Times New Roman"/>
          <w:b w:val="0"/>
          <w:lang w:eastAsia="en-US"/>
        </w:rPr>
        <w:t xml:space="preserve"> </w:t>
      </w:r>
      <w:r w:rsidR="002E5816" w:rsidRPr="00006F7A">
        <w:rPr>
          <w:rFonts w:ascii="Times New Roman" w:eastAsiaTheme="minorHAnsi" w:hAnsi="Times New Roman"/>
          <w:b w:val="0"/>
          <w:lang w:eastAsia="en-US"/>
        </w:rPr>
        <w:t>с</w:t>
      </w:r>
      <w:r w:rsidR="009351A1">
        <w:rPr>
          <w:rFonts w:ascii="Times New Roman" w:eastAsiaTheme="minorHAnsi" w:hAnsi="Times New Roman"/>
          <w:b w:val="0"/>
          <w:lang w:eastAsia="en-US"/>
        </w:rPr>
        <w:t xml:space="preserve"> </w:t>
      </w:r>
      <w:r w:rsidR="002E5816" w:rsidRPr="00006F7A">
        <w:rPr>
          <w:rFonts w:ascii="Times New Roman" w:eastAsiaTheme="minorHAnsi" w:hAnsi="Times New Roman"/>
          <w:b w:val="0"/>
          <w:lang w:eastAsia="en-US"/>
        </w:rPr>
        <w:t>п.</w:t>
      </w:r>
      <w:r w:rsidR="009351A1">
        <w:rPr>
          <w:rFonts w:ascii="Times New Roman" w:eastAsiaTheme="minorHAnsi" w:hAnsi="Times New Roman"/>
          <w:b w:val="0"/>
          <w:lang w:eastAsia="en-US"/>
        </w:rPr>
        <w:t xml:space="preserve"> </w:t>
      </w:r>
      <w:r w:rsidR="002E5816" w:rsidRPr="00006F7A">
        <w:rPr>
          <w:rFonts w:ascii="Times New Roman" w:eastAsiaTheme="minorHAnsi" w:hAnsi="Times New Roman"/>
          <w:b w:val="0"/>
          <w:lang w:eastAsia="en-US"/>
        </w:rPr>
        <w:t>6.1</w:t>
      </w:r>
      <w:r w:rsidR="009351A1">
        <w:rPr>
          <w:rFonts w:ascii="Times New Roman" w:eastAsiaTheme="minorHAnsi" w:hAnsi="Times New Roman"/>
          <w:b w:val="0"/>
          <w:lang w:eastAsia="en-US"/>
        </w:rPr>
        <w:t xml:space="preserve"> </w:t>
      </w:r>
      <w:r w:rsidR="002E5816" w:rsidRPr="00006F7A">
        <w:rPr>
          <w:rFonts w:ascii="Times New Roman" w:eastAsiaTheme="minorHAnsi" w:hAnsi="Times New Roman"/>
          <w:b w:val="0"/>
          <w:lang w:eastAsia="en-US"/>
        </w:rPr>
        <w:t>образовательной</w:t>
      </w:r>
      <w:r w:rsidR="009351A1">
        <w:rPr>
          <w:rFonts w:ascii="Times New Roman" w:eastAsiaTheme="minorHAnsi" w:hAnsi="Times New Roman"/>
          <w:b w:val="0"/>
          <w:lang w:eastAsia="en-US"/>
        </w:rPr>
        <w:t xml:space="preserve"> </w:t>
      </w:r>
      <w:r w:rsidR="002E5816" w:rsidRPr="00006F7A">
        <w:rPr>
          <w:rFonts w:ascii="Times New Roman" w:eastAsiaTheme="minorHAnsi" w:hAnsi="Times New Roman"/>
          <w:b w:val="0"/>
          <w:lang w:eastAsia="en-US"/>
        </w:rPr>
        <w:t>программы</w:t>
      </w:r>
      <w:r w:rsidR="009351A1">
        <w:rPr>
          <w:rFonts w:ascii="Times New Roman" w:eastAsiaTheme="minorHAnsi" w:hAnsi="Times New Roman"/>
          <w:b w:val="0"/>
          <w:lang w:eastAsia="en-US"/>
        </w:rPr>
        <w:t xml:space="preserve"> </w:t>
      </w:r>
      <w:r w:rsidR="002E5816" w:rsidRPr="00006F7A">
        <w:rPr>
          <w:rFonts w:ascii="Times New Roman" w:eastAsiaTheme="minorHAnsi" w:hAnsi="Times New Roman"/>
          <w:b w:val="0"/>
          <w:lang w:eastAsia="en-US"/>
        </w:rPr>
        <w:t>по</w:t>
      </w:r>
      <w:r w:rsidR="009351A1">
        <w:rPr>
          <w:rFonts w:ascii="Times New Roman" w:eastAsiaTheme="minorHAnsi" w:hAnsi="Times New Roman"/>
          <w:b w:val="0"/>
          <w:lang w:eastAsia="en-US"/>
        </w:rPr>
        <w:t xml:space="preserve"> </w:t>
      </w:r>
      <w:r w:rsidR="002E5816" w:rsidRPr="00006F7A">
        <w:rPr>
          <w:rFonts w:ascii="Times New Roman" w:eastAsiaTheme="minorHAnsi" w:hAnsi="Times New Roman"/>
          <w:b w:val="0"/>
          <w:lang w:eastAsia="en-US"/>
        </w:rPr>
        <w:t>специальности</w:t>
      </w:r>
      <w:r w:rsidR="009351A1">
        <w:rPr>
          <w:rFonts w:ascii="Times New Roman" w:eastAsiaTheme="minorHAnsi" w:hAnsi="Times New Roman"/>
          <w:b w:val="0"/>
          <w:lang w:eastAsia="en-US"/>
        </w:rPr>
        <w:t xml:space="preserve"> </w:t>
      </w:r>
      <w:r w:rsidR="002E5816" w:rsidRPr="00206871">
        <w:rPr>
          <w:rFonts w:ascii="Times New Roman" w:hAnsi="Times New Roman"/>
          <w:b w:val="0"/>
        </w:rPr>
        <w:t>09.02.06</w:t>
      </w:r>
      <w:r w:rsidR="009351A1">
        <w:rPr>
          <w:rFonts w:ascii="Times New Roman" w:hAnsi="Times New Roman"/>
          <w:b w:val="0"/>
        </w:rPr>
        <w:t xml:space="preserve"> </w:t>
      </w:r>
      <w:r w:rsidR="002E5816" w:rsidRPr="00206871">
        <w:rPr>
          <w:rFonts w:ascii="Times New Roman" w:hAnsi="Times New Roman"/>
          <w:b w:val="0"/>
        </w:rPr>
        <w:t>Сетевое</w:t>
      </w:r>
      <w:r w:rsidR="009351A1">
        <w:rPr>
          <w:rFonts w:ascii="Times New Roman" w:hAnsi="Times New Roman"/>
          <w:b w:val="0"/>
        </w:rPr>
        <w:t xml:space="preserve"> </w:t>
      </w:r>
      <w:r w:rsidR="002E5816" w:rsidRPr="00206871">
        <w:rPr>
          <w:rFonts w:ascii="Times New Roman" w:hAnsi="Times New Roman"/>
          <w:b w:val="0"/>
        </w:rPr>
        <w:t>и</w:t>
      </w:r>
      <w:r w:rsidR="009351A1">
        <w:rPr>
          <w:rFonts w:ascii="Times New Roman" w:hAnsi="Times New Roman"/>
          <w:b w:val="0"/>
        </w:rPr>
        <w:t xml:space="preserve"> </w:t>
      </w:r>
      <w:r w:rsidR="002E5816" w:rsidRPr="00206871">
        <w:rPr>
          <w:rFonts w:ascii="Times New Roman" w:hAnsi="Times New Roman"/>
          <w:b w:val="0"/>
        </w:rPr>
        <w:t>системное</w:t>
      </w:r>
      <w:r w:rsidR="009351A1">
        <w:rPr>
          <w:rFonts w:ascii="Times New Roman" w:hAnsi="Times New Roman"/>
          <w:b w:val="0"/>
        </w:rPr>
        <w:t xml:space="preserve"> </w:t>
      </w:r>
      <w:r w:rsidR="002E5816" w:rsidRPr="00206871">
        <w:rPr>
          <w:rFonts w:ascii="Times New Roman" w:hAnsi="Times New Roman"/>
          <w:b w:val="0"/>
        </w:rPr>
        <w:t>администрирование</w:t>
      </w:r>
      <w:r w:rsidR="002E5816" w:rsidRPr="00006F7A">
        <w:rPr>
          <w:rFonts w:ascii="Times New Roman" w:eastAsiaTheme="minorHAnsi" w:hAnsi="Times New Roman"/>
          <w:b w:val="0"/>
          <w:lang w:eastAsia="en-US"/>
        </w:rPr>
        <w:t>.</w:t>
      </w:r>
      <w:r w:rsidR="009351A1">
        <w:rPr>
          <w:rFonts w:ascii="Times New Roman" w:eastAsiaTheme="minorHAnsi" w:hAnsi="Times New Roman"/>
          <w:b w:val="0"/>
          <w:lang w:eastAsia="en-US"/>
        </w:rPr>
        <w:t xml:space="preserve"> </w:t>
      </w:r>
    </w:p>
    <w:p w14:paraId="21288E2B" w14:textId="77777777" w:rsidR="00EB05B1" w:rsidRPr="00006F7A" w:rsidRDefault="00EB05B1" w:rsidP="00F9703C">
      <w:pPr>
        <w:pStyle w:val="114"/>
        <w:spacing w:after="0" w:line="240" w:lineRule="auto"/>
        <w:rPr>
          <w:rFonts w:ascii="Times New Roman" w:hAnsi="Times New Roman"/>
        </w:rPr>
      </w:pPr>
    </w:p>
    <w:p w14:paraId="2BE2CD62" w14:textId="77777777" w:rsidR="002E5816" w:rsidRPr="00006F7A" w:rsidRDefault="002E5816" w:rsidP="00F9703C">
      <w:pPr>
        <w:pStyle w:val="114"/>
        <w:spacing w:after="0" w:line="240" w:lineRule="auto"/>
        <w:rPr>
          <w:rFonts w:ascii="Times New Roman" w:eastAsia="Times New Roman" w:hAnsi="Times New Roman"/>
        </w:rPr>
      </w:pPr>
      <w:r w:rsidRPr="00006F7A">
        <w:rPr>
          <w:rFonts w:ascii="Times New Roman" w:hAnsi="Times New Roman"/>
        </w:rPr>
        <w:t>3.2.</w:t>
      </w:r>
      <w:r w:rsidR="009351A1">
        <w:rPr>
          <w:rFonts w:ascii="Times New Roman" w:hAnsi="Times New Roman"/>
        </w:rPr>
        <w:t xml:space="preserve"> </w:t>
      </w:r>
      <w:r w:rsidRPr="00006F7A">
        <w:rPr>
          <w:rFonts w:ascii="Times New Roman" w:hAnsi="Times New Roman"/>
        </w:rPr>
        <w:t>Учебно-методическое</w:t>
      </w:r>
      <w:r w:rsidR="009351A1">
        <w:rPr>
          <w:rFonts w:ascii="Times New Roman" w:hAnsi="Times New Roman"/>
        </w:rPr>
        <w:t xml:space="preserve"> </w:t>
      </w:r>
      <w:r w:rsidRPr="00006F7A">
        <w:rPr>
          <w:rFonts w:ascii="Times New Roman" w:hAnsi="Times New Roman"/>
        </w:rPr>
        <w:t>обеспечение</w:t>
      </w:r>
    </w:p>
    <w:p w14:paraId="36EDE033" w14:textId="77777777" w:rsidR="00BF5818" w:rsidRDefault="002E5816" w:rsidP="00F9703C">
      <w:pPr>
        <w:pStyle w:val="a6"/>
        <w:ind w:left="0" w:firstLine="709"/>
        <w:jc w:val="both"/>
        <w:rPr>
          <w:rFonts w:ascii="Times New Roman" w:hAnsi="Times New Roman" w:cs="Times New Roman"/>
          <w:b/>
          <w:sz w:val="24"/>
          <w:szCs w:val="24"/>
        </w:rPr>
      </w:pPr>
      <w:r w:rsidRPr="00006F7A">
        <w:rPr>
          <w:rFonts w:ascii="Times New Roman" w:hAnsi="Times New Roman" w:cs="Times New Roman"/>
          <w:b/>
          <w:sz w:val="24"/>
          <w:szCs w:val="24"/>
        </w:rPr>
        <w:t>3.2.1.</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Основные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печатные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и/или</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издания</w:t>
      </w:r>
    </w:p>
    <w:p w14:paraId="5EBED5D3" w14:textId="77777777" w:rsidR="00BF5818" w:rsidRPr="004A2EB3" w:rsidRDefault="00BF5818" w:rsidP="00F9703C">
      <w:pPr>
        <w:ind w:firstLine="709"/>
        <w:contextualSpacing/>
        <w:jc w:val="both"/>
        <w:rPr>
          <w:rFonts w:ascii="Times New Roman" w:eastAsia="Times New Roman" w:hAnsi="Times New Roman" w:cs="Times New Roman"/>
          <w:sz w:val="24"/>
          <w:szCs w:val="24"/>
        </w:rPr>
      </w:pPr>
      <w:r w:rsidRPr="004A2EB3">
        <w:rPr>
          <w:rFonts w:ascii="Times New Roman" w:eastAsia="Times New Roman" w:hAnsi="Times New Roman" w:cs="Times New Roman"/>
          <w:sz w:val="24"/>
          <w:szCs w:val="24"/>
        </w:rPr>
        <w:t>1.</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Грибов</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В.Д.</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Экономика</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организации</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(предприятия):</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учебник</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Грибов</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В.Д.</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М:</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КНОРУС,</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2019.</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408</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с.</w:t>
      </w:r>
    </w:p>
    <w:p w14:paraId="5A1DDC90" w14:textId="77777777" w:rsidR="00BF5818" w:rsidRPr="004A2EB3" w:rsidRDefault="00BF5818" w:rsidP="00F9703C">
      <w:pPr>
        <w:ind w:firstLine="709"/>
        <w:contextualSpacing/>
        <w:jc w:val="both"/>
        <w:rPr>
          <w:rFonts w:ascii="Times New Roman" w:eastAsia="Times New Roman" w:hAnsi="Times New Roman" w:cs="Times New Roman"/>
          <w:sz w:val="24"/>
          <w:szCs w:val="24"/>
        </w:rPr>
      </w:pPr>
      <w:r w:rsidRPr="004A2EB3">
        <w:rPr>
          <w:rFonts w:ascii="Times New Roman" w:eastAsia="Times New Roman" w:hAnsi="Times New Roman" w:cs="Times New Roman"/>
          <w:sz w:val="24"/>
          <w:szCs w:val="24"/>
        </w:rPr>
        <w:t>2.</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Хасбулатов</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Р.И.</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Экономика.:</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10-11</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классы:</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учебник:</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базовый</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и</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углубленный</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уровни</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Хасбулатов</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Р.И.</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М.:</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Просвещение,</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2021.</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304</w:t>
      </w:r>
      <w:r w:rsidR="009351A1">
        <w:rPr>
          <w:rFonts w:ascii="Times New Roman" w:eastAsia="Times New Roman" w:hAnsi="Times New Roman" w:cs="Times New Roman"/>
          <w:sz w:val="24"/>
          <w:szCs w:val="24"/>
        </w:rPr>
        <w:t xml:space="preserve"> </w:t>
      </w:r>
      <w:r w:rsidRPr="004A2EB3">
        <w:rPr>
          <w:rFonts w:ascii="Times New Roman" w:eastAsia="Times New Roman" w:hAnsi="Times New Roman" w:cs="Times New Roman"/>
          <w:sz w:val="24"/>
          <w:szCs w:val="24"/>
        </w:rPr>
        <w:t>с.</w:t>
      </w:r>
    </w:p>
    <w:p w14:paraId="46A36325" w14:textId="77777777" w:rsidR="002E5816" w:rsidRPr="00661D7F" w:rsidRDefault="002E5816" w:rsidP="00F9703C">
      <w:pPr>
        <w:ind w:firstLine="709"/>
        <w:contextualSpacing/>
        <w:jc w:val="both"/>
        <w:rPr>
          <w:rFonts w:ascii="Times New Roman" w:eastAsia="Times New Roman" w:hAnsi="Times New Roman" w:cs="Times New Roman"/>
          <w:b/>
          <w:i/>
          <w:sz w:val="24"/>
          <w:szCs w:val="24"/>
          <w:highlight w:val="green"/>
        </w:rPr>
      </w:pPr>
    </w:p>
    <w:p w14:paraId="051F4C53" w14:textId="77777777" w:rsidR="002E5816" w:rsidRPr="00661D7F" w:rsidRDefault="002E5816" w:rsidP="00EB05B1">
      <w:pPr>
        <w:spacing w:after="120"/>
        <w:jc w:val="center"/>
        <w:rPr>
          <w:rFonts w:ascii="Times New Roman" w:eastAsia="Times New Roman" w:hAnsi="Times New Roman" w:cs="Times New Roman"/>
          <w:b/>
          <w:bCs/>
        </w:rPr>
      </w:pPr>
      <w:r>
        <w:rPr>
          <w:rFonts w:ascii="Times New Roman" w:eastAsia="Times New Roman" w:hAnsi="Times New Roman" w:cs="Times New Roman"/>
          <w:b/>
          <w:bCs/>
        </w:rPr>
        <w:t>4</w:t>
      </w:r>
      <w:r w:rsidR="00EB05B1">
        <w:rPr>
          <w:rFonts w:ascii="Times New Roman" w:eastAsia="Times New Roman" w:hAnsi="Times New Roman" w:cs="Times New Roman"/>
          <w:b/>
          <w:bCs/>
        </w:rPr>
        <w:t>.</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КОНТРОЛЬ</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И</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ОЦЕНКА</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РЕЗУЛЬТАТОВ</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ОСВОЕНИЯ</w:t>
      </w:r>
      <w:r w:rsidR="009351A1">
        <w:rPr>
          <w:rFonts w:ascii="Times New Roman" w:eastAsia="Times New Roman" w:hAnsi="Times New Roman" w:cs="Times New Roman"/>
          <w:b/>
          <w:bCs/>
        </w:rPr>
        <w:t xml:space="preserve">  </w:t>
      </w:r>
      <w:r w:rsidR="00EB05B1">
        <w:rPr>
          <w:rFonts w:ascii="Times New Roman" w:eastAsia="Times New Roman" w:hAnsi="Times New Roman" w:cs="Times New Roman"/>
          <w:b/>
          <w:bCs/>
        </w:rPr>
        <w:t>ДИСЦИПЛИНЫ</w:t>
      </w: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7"/>
        <w:gridCol w:w="3704"/>
        <w:gridCol w:w="2893"/>
      </w:tblGrid>
      <w:tr w:rsidR="00BF5818" w:rsidRPr="00EB05B1" w14:paraId="563C6BE2" w14:textId="77777777" w:rsidTr="00EB05B1">
        <w:tc>
          <w:tcPr>
            <w:tcW w:w="1786" w:type="pct"/>
          </w:tcPr>
          <w:p w14:paraId="1CBFC361" w14:textId="77777777" w:rsidR="00BF5818" w:rsidRPr="00EB05B1" w:rsidRDefault="00BF5818" w:rsidP="00F9703C">
            <w:pPr>
              <w:jc w:val="center"/>
              <w:rPr>
                <w:rFonts w:ascii="Times New Roman" w:hAnsi="Times New Roman" w:cs="Times New Roman"/>
                <w:sz w:val="20"/>
                <w:szCs w:val="20"/>
              </w:rPr>
            </w:pPr>
            <w:r w:rsidRPr="00EB05B1">
              <w:rPr>
                <w:rFonts w:ascii="Times New Roman" w:hAnsi="Times New Roman" w:cs="Times New Roman"/>
                <w:b/>
                <w:bCs/>
                <w:sz w:val="20"/>
                <w:szCs w:val="20"/>
              </w:rPr>
              <w:t>Результаты</w:t>
            </w:r>
            <w:r w:rsidR="009351A1">
              <w:rPr>
                <w:rFonts w:ascii="Times New Roman" w:hAnsi="Times New Roman" w:cs="Times New Roman"/>
                <w:b/>
                <w:bCs/>
                <w:sz w:val="20"/>
                <w:szCs w:val="20"/>
              </w:rPr>
              <w:t xml:space="preserve"> </w:t>
            </w:r>
            <w:r w:rsidRPr="00EB05B1">
              <w:rPr>
                <w:rFonts w:ascii="Times New Roman" w:hAnsi="Times New Roman" w:cs="Times New Roman"/>
                <w:b/>
                <w:bCs/>
                <w:sz w:val="20"/>
                <w:szCs w:val="20"/>
              </w:rPr>
              <w:t>обучения</w:t>
            </w:r>
          </w:p>
        </w:tc>
        <w:tc>
          <w:tcPr>
            <w:tcW w:w="1804" w:type="pct"/>
          </w:tcPr>
          <w:p w14:paraId="03B70EB3" w14:textId="77777777" w:rsidR="00BF5818" w:rsidRPr="00EB05B1" w:rsidRDefault="00BF5818" w:rsidP="00F9703C">
            <w:pPr>
              <w:jc w:val="center"/>
              <w:rPr>
                <w:rFonts w:ascii="Times New Roman" w:hAnsi="Times New Roman" w:cs="Times New Roman"/>
                <w:b/>
                <w:bCs/>
                <w:sz w:val="20"/>
                <w:szCs w:val="20"/>
              </w:rPr>
            </w:pPr>
            <w:r w:rsidRPr="00EB05B1">
              <w:rPr>
                <w:rFonts w:ascii="Times New Roman" w:hAnsi="Times New Roman" w:cs="Times New Roman"/>
                <w:b/>
                <w:bCs/>
                <w:sz w:val="20"/>
                <w:szCs w:val="20"/>
              </w:rPr>
              <w:t>Критерии</w:t>
            </w:r>
            <w:r w:rsidR="009351A1">
              <w:rPr>
                <w:rFonts w:ascii="Times New Roman" w:hAnsi="Times New Roman" w:cs="Times New Roman"/>
                <w:b/>
                <w:bCs/>
                <w:sz w:val="20"/>
                <w:szCs w:val="20"/>
              </w:rPr>
              <w:t xml:space="preserve"> </w:t>
            </w:r>
            <w:r w:rsidRPr="00EB05B1">
              <w:rPr>
                <w:rFonts w:ascii="Times New Roman" w:hAnsi="Times New Roman" w:cs="Times New Roman"/>
                <w:b/>
                <w:bCs/>
                <w:sz w:val="20"/>
                <w:szCs w:val="20"/>
              </w:rPr>
              <w:t>оценки</w:t>
            </w:r>
          </w:p>
        </w:tc>
        <w:tc>
          <w:tcPr>
            <w:tcW w:w="1409" w:type="pct"/>
          </w:tcPr>
          <w:p w14:paraId="20BB8DD2" w14:textId="77777777" w:rsidR="00BF5818" w:rsidRPr="00EB05B1" w:rsidRDefault="00BF5818" w:rsidP="00F9703C">
            <w:pPr>
              <w:jc w:val="center"/>
              <w:rPr>
                <w:rFonts w:ascii="Times New Roman" w:hAnsi="Times New Roman" w:cs="Times New Roman"/>
                <w:b/>
                <w:bCs/>
                <w:sz w:val="20"/>
                <w:szCs w:val="20"/>
              </w:rPr>
            </w:pPr>
            <w:r w:rsidRPr="00EB05B1">
              <w:rPr>
                <w:rFonts w:ascii="Times New Roman" w:hAnsi="Times New Roman" w:cs="Times New Roman"/>
                <w:b/>
                <w:bCs/>
                <w:sz w:val="20"/>
                <w:szCs w:val="20"/>
              </w:rPr>
              <w:t>Методы</w:t>
            </w:r>
            <w:r w:rsidR="009351A1">
              <w:rPr>
                <w:rFonts w:ascii="Times New Roman" w:hAnsi="Times New Roman" w:cs="Times New Roman"/>
                <w:b/>
                <w:bCs/>
                <w:sz w:val="20"/>
                <w:szCs w:val="20"/>
              </w:rPr>
              <w:t xml:space="preserve"> </w:t>
            </w:r>
            <w:r w:rsidRPr="00EB05B1">
              <w:rPr>
                <w:rFonts w:ascii="Times New Roman" w:hAnsi="Times New Roman" w:cs="Times New Roman"/>
                <w:b/>
                <w:bCs/>
                <w:sz w:val="20"/>
                <w:szCs w:val="20"/>
              </w:rPr>
              <w:t>оценки</w:t>
            </w:r>
          </w:p>
        </w:tc>
      </w:tr>
      <w:tr w:rsidR="00EB05B1" w:rsidRPr="00EB05B1" w14:paraId="7E218477" w14:textId="77777777" w:rsidTr="00EB05B1">
        <w:trPr>
          <w:trHeight w:val="7560"/>
        </w:trPr>
        <w:tc>
          <w:tcPr>
            <w:tcW w:w="1786" w:type="pct"/>
            <w:vAlign w:val="center"/>
          </w:tcPr>
          <w:p w14:paraId="67039896" w14:textId="77777777" w:rsidR="00EB05B1" w:rsidRPr="00EB05B1" w:rsidRDefault="00EB05B1" w:rsidP="00EB05B1">
            <w:pPr>
              <w:jc w:val="both"/>
              <w:rPr>
                <w:rFonts w:ascii="Times New Roman" w:hAnsi="Times New Roman" w:cs="Times New Roman"/>
                <w:b/>
                <w:sz w:val="20"/>
                <w:szCs w:val="20"/>
              </w:rPr>
            </w:pPr>
            <w:r w:rsidRPr="00EB05B1">
              <w:rPr>
                <w:rFonts w:ascii="Times New Roman" w:hAnsi="Times New Roman" w:cs="Times New Roman"/>
                <w:b/>
                <w:sz w:val="20"/>
                <w:szCs w:val="20"/>
              </w:rPr>
              <w:t>Знания:</w:t>
            </w:r>
          </w:p>
          <w:p w14:paraId="1001AA61" w14:textId="77777777" w:rsidR="00EB05B1" w:rsidRPr="00EB05B1" w:rsidRDefault="00EB05B1" w:rsidP="00A73A24">
            <w:pPr>
              <w:numPr>
                <w:ilvl w:val="0"/>
                <w:numId w:val="21"/>
              </w:numPr>
              <w:tabs>
                <w:tab w:val="left" w:pos="284"/>
                <w:tab w:val="left" w:pos="1276"/>
              </w:tabs>
              <w:ind w:left="0" w:firstLine="0"/>
              <w:jc w:val="both"/>
              <w:rPr>
                <w:rFonts w:ascii="Times New Roman" w:hAnsi="Times New Roman" w:cs="Times New Roman"/>
                <w:sz w:val="20"/>
                <w:szCs w:val="20"/>
              </w:rPr>
            </w:pPr>
            <w:r w:rsidRPr="00EB05B1">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актуальной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нормативно-правовой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документации</w:t>
            </w:r>
            <w:r>
              <w:rPr>
                <w:rFonts w:ascii="Times New Roman" w:hAnsi="Times New Roman" w:cs="Times New Roman"/>
                <w:sz w:val="20"/>
                <w:szCs w:val="20"/>
              </w:rPr>
              <w:t>;</w:t>
            </w:r>
          </w:p>
          <w:p w14:paraId="2AF216B1" w14:textId="77777777" w:rsidR="00EB05B1" w:rsidRPr="00EB05B1" w:rsidRDefault="00EB05B1" w:rsidP="00A73A24">
            <w:pPr>
              <w:numPr>
                <w:ilvl w:val="0"/>
                <w:numId w:val="21"/>
              </w:numPr>
              <w:tabs>
                <w:tab w:val="left" w:pos="284"/>
                <w:tab w:val="left" w:pos="1276"/>
              </w:tabs>
              <w:ind w:left="0" w:firstLine="0"/>
              <w:jc w:val="both"/>
              <w:rPr>
                <w:rFonts w:ascii="Times New Roman" w:hAnsi="Times New Roman" w:cs="Times New Roman"/>
                <w:sz w:val="20"/>
                <w:szCs w:val="20"/>
              </w:rPr>
            </w:pPr>
            <w:r w:rsidRPr="00EB05B1">
              <w:rPr>
                <w:rFonts w:ascii="Times New Roman" w:hAnsi="Times New Roman" w:cs="Times New Roman"/>
                <w:sz w:val="20"/>
                <w:szCs w:val="20"/>
              </w:rPr>
              <w:t>современная</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научная</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профессиональная</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терминология</w:t>
            </w:r>
            <w:r>
              <w:rPr>
                <w:rFonts w:ascii="Times New Roman" w:hAnsi="Times New Roman" w:cs="Times New Roman"/>
                <w:sz w:val="20"/>
                <w:szCs w:val="20"/>
              </w:rPr>
              <w:t>;</w:t>
            </w:r>
          </w:p>
          <w:p w14:paraId="245D5AC5" w14:textId="77777777" w:rsidR="00EB05B1" w:rsidRPr="00EB05B1" w:rsidRDefault="00EB05B1" w:rsidP="00A73A24">
            <w:pPr>
              <w:numPr>
                <w:ilvl w:val="0"/>
                <w:numId w:val="21"/>
              </w:numPr>
              <w:tabs>
                <w:tab w:val="left" w:pos="284"/>
                <w:tab w:val="left" w:pos="1276"/>
              </w:tabs>
              <w:ind w:left="0" w:firstLine="0"/>
              <w:jc w:val="both"/>
              <w:rPr>
                <w:rFonts w:ascii="Times New Roman" w:hAnsi="Times New Roman" w:cs="Times New Roman"/>
                <w:sz w:val="20"/>
                <w:szCs w:val="20"/>
              </w:rPr>
            </w:pPr>
            <w:r w:rsidRPr="00EB05B1">
              <w:rPr>
                <w:rFonts w:ascii="Times New Roman" w:hAnsi="Times New Roman" w:cs="Times New Roman"/>
                <w:sz w:val="20"/>
                <w:szCs w:val="20"/>
              </w:rPr>
              <w:t>возможные</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траектории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профессионального</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развития</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самообразования</w:t>
            </w:r>
            <w:r>
              <w:rPr>
                <w:rFonts w:ascii="Times New Roman" w:hAnsi="Times New Roman" w:cs="Times New Roman"/>
                <w:sz w:val="20"/>
                <w:szCs w:val="20"/>
              </w:rPr>
              <w:t>;</w:t>
            </w:r>
          </w:p>
          <w:p w14:paraId="2C700292" w14:textId="77777777" w:rsidR="00EB05B1" w:rsidRPr="00EB05B1" w:rsidRDefault="00EB05B1" w:rsidP="00A73A24">
            <w:pPr>
              <w:numPr>
                <w:ilvl w:val="0"/>
                <w:numId w:val="21"/>
              </w:numPr>
              <w:tabs>
                <w:tab w:val="left" w:pos="284"/>
                <w:tab w:val="left" w:pos="1276"/>
              </w:tabs>
              <w:ind w:left="0" w:firstLine="0"/>
              <w:jc w:val="both"/>
              <w:rPr>
                <w:rFonts w:ascii="Times New Roman" w:hAnsi="Times New Roman" w:cs="Times New Roman"/>
                <w:sz w:val="20"/>
                <w:szCs w:val="20"/>
              </w:rPr>
            </w:pPr>
            <w:r w:rsidRPr="00EB05B1">
              <w:rPr>
                <w:rFonts w:ascii="Times New Roman" w:hAnsi="Times New Roman" w:cs="Times New Roman"/>
                <w:sz w:val="20"/>
                <w:szCs w:val="20"/>
              </w:rPr>
              <w:t>основы</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предпринимательской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деятельности;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основы</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финансовой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грамотности</w:t>
            </w:r>
            <w:r>
              <w:rPr>
                <w:rFonts w:ascii="Times New Roman" w:hAnsi="Times New Roman" w:cs="Times New Roman"/>
                <w:sz w:val="20"/>
                <w:szCs w:val="20"/>
              </w:rPr>
              <w:t>;</w:t>
            </w:r>
          </w:p>
          <w:p w14:paraId="601F6E0F" w14:textId="77777777" w:rsidR="00EB05B1" w:rsidRPr="00EB05B1" w:rsidRDefault="00EB05B1" w:rsidP="00A73A24">
            <w:pPr>
              <w:numPr>
                <w:ilvl w:val="0"/>
                <w:numId w:val="21"/>
              </w:numPr>
              <w:tabs>
                <w:tab w:val="left" w:pos="284"/>
                <w:tab w:val="left" w:pos="1276"/>
              </w:tabs>
              <w:ind w:left="0" w:firstLine="0"/>
              <w:jc w:val="both"/>
              <w:rPr>
                <w:rFonts w:ascii="Times New Roman" w:hAnsi="Times New Roman" w:cs="Times New Roman"/>
                <w:sz w:val="20"/>
                <w:szCs w:val="20"/>
              </w:rPr>
            </w:pPr>
            <w:r w:rsidRPr="00EB05B1">
              <w:rPr>
                <w:rFonts w:ascii="Times New Roman" w:hAnsi="Times New Roman" w:cs="Times New Roman"/>
                <w:sz w:val="20"/>
                <w:szCs w:val="20"/>
              </w:rPr>
              <w:t>правила</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разработки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бизнес-планов</w:t>
            </w:r>
            <w:r>
              <w:rPr>
                <w:rFonts w:ascii="Times New Roman" w:hAnsi="Times New Roman" w:cs="Times New Roman"/>
                <w:sz w:val="20"/>
                <w:szCs w:val="20"/>
              </w:rPr>
              <w:t>;</w:t>
            </w:r>
          </w:p>
          <w:p w14:paraId="30CE192E" w14:textId="77777777" w:rsidR="00EB05B1" w:rsidRPr="00EB05B1" w:rsidRDefault="00EB05B1" w:rsidP="00A73A24">
            <w:pPr>
              <w:numPr>
                <w:ilvl w:val="0"/>
                <w:numId w:val="21"/>
              </w:numPr>
              <w:tabs>
                <w:tab w:val="left" w:pos="284"/>
                <w:tab w:val="left" w:pos="1276"/>
              </w:tabs>
              <w:ind w:left="284" w:hanging="284"/>
              <w:jc w:val="both"/>
              <w:rPr>
                <w:rFonts w:ascii="Times New Roman" w:hAnsi="Times New Roman" w:cs="Times New Roman"/>
                <w:sz w:val="20"/>
                <w:szCs w:val="20"/>
              </w:rPr>
            </w:pPr>
            <w:r w:rsidRPr="00EB05B1">
              <w:rPr>
                <w:rFonts w:ascii="Times New Roman" w:hAnsi="Times New Roman" w:cs="Times New Roman"/>
                <w:sz w:val="20"/>
                <w:szCs w:val="20"/>
              </w:rPr>
              <w:t>основы</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проектной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деятельности</w:t>
            </w:r>
            <w:r>
              <w:rPr>
                <w:rFonts w:ascii="Times New Roman" w:hAnsi="Times New Roman" w:cs="Times New Roman"/>
                <w:sz w:val="20"/>
                <w:szCs w:val="20"/>
              </w:rPr>
              <w:t>.</w:t>
            </w:r>
          </w:p>
          <w:p w14:paraId="6DA8CA7B" w14:textId="77777777" w:rsidR="00EB05B1" w:rsidRPr="00EB05B1" w:rsidRDefault="00EB05B1" w:rsidP="00EB05B1">
            <w:pPr>
              <w:tabs>
                <w:tab w:val="left" w:pos="1276"/>
              </w:tabs>
              <w:jc w:val="both"/>
              <w:rPr>
                <w:rFonts w:ascii="Times New Roman" w:hAnsi="Times New Roman" w:cs="Times New Roman"/>
                <w:b/>
                <w:sz w:val="20"/>
                <w:szCs w:val="20"/>
              </w:rPr>
            </w:pPr>
            <w:r w:rsidRPr="00EB05B1">
              <w:rPr>
                <w:rFonts w:ascii="Times New Roman" w:hAnsi="Times New Roman" w:cs="Times New Roman"/>
                <w:b/>
                <w:sz w:val="20"/>
                <w:szCs w:val="20"/>
              </w:rPr>
              <w:t>Умения:</w:t>
            </w:r>
          </w:p>
          <w:p w14:paraId="7F6CC98A" w14:textId="77777777" w:rsidR="00EB05B1" w:rsidRPr="00EB05B1" w:rsidRDefault="00EB05B1" w:rsidP="00A73A24">
            <w:pPr>
              <w:numPr>
                <w:ilvl w:val="0"/>
                <w:numId w:val="22"/>
              </w:numPr>
              <w:tabs>
                <w:tab w:val="left" w:pos="284"/>
                <w:tab w:val="left" w:pos="1276"/>
              </w:tabs>
              <w:ind w:left="0" w:firstLine="0"/>
              <w:jc w:val="both"/>
              <w:rPr>
                <w:rFonts w:ascii="Times New Roman" w:hAnsi="Times New Roman" w:cs="Times New Roman"/>
                <w:sz w:val="20"/>
                <w:szCs w:val="20"/>
              </w:rPr>
            </w:pPr>
            <w:r w:rsidRPr="00EB05B1">
              <w:rPr>
                <w:rFonts w:ascii="Times New Roman" w:hAnsi="Times New Roman" w:cs="Times New Roman"/>
                <w:sz w:val="20"/>
                <w:szCs w:val="20"/>
              </w:rPr>
              <w:t>выявлять</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достоинства</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недостатки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коммерческой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идеи</w:t>
            </w:r>
            <w:r>
              <w:rPr>
                <w:rFonts w:ascii="Times New Roman" w:hAnsi="Times New Roman" w:cs="Times New Roman"/>
                <w:sz w:val="20"/>
                <w:szCs w:val="20"/>
              </w:rPr>
              <w:t>;</w:t>
            </w:r>
          </w:p>
          <w:p w14:paraId="0B7CB2E4" w14:textId="77777777" w:rsidR="00EB05B1" w:rsidRPr="00EB05B1" w:rsidRDefault="00EB05B1" w:rsidP="00A73A24">
            <w:pPr>
              <w:numPr>
                <w:ilvl w:val="0"/>
                <w:numId w:val="22"/>
              </w:numPr>
              <w:tabs>
                <w:tab w:val="left" w:pos="284"/>
                <w:tab w:val="left" w:pos="1276"/>
              </w:tabs>
              <w:ind w:left="0" w:firstLine="0"/>
              <w:jc w:val="both"/>
              <w:rPr>
                <w:rFonts w:ascii="Times New Roman" w:hAnsi="Times New Roman" w:cs="Times New Roman"/>
                <w:sz w:val="20"/>
                <w:szCs w:val="20"/>
              </w:rPr>
            </w:pPr>
            <w:r w:rsidRPr="00EB05B1">
              <w:rPr>
                <w:rFonts w:ascii="Times New Roman" w:hAnsi="Times New Roman" w:cs="Times New Roman"/>
                <w:sz w:val="20"/>
                <w:szCs w:val="20"/>
              </w:rPr>
              <w:t>презентовать</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идеи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открытия</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собственного</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дела</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в</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профессиональной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деятельности;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оформлять</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бизнес-план</w:t>
            </w:r>
            <w:r>
              <w:rPr>
                <w:rFonts w:ascii="Times New Roman" w:hAnsi="Times New Roman" w:cs="Times New Roman"/>
                <w:sz w:val="20"/>
                <w:szCs w:val="20"/>
              </w:rPr>
              <w:t>;</w:t>
            </w:r>
          </w:p>
          <w:p w14:paraId="49E77CC4" w14:textId="77777777" w:rsidR="00EB05B1" w:rsidRPr="00EB05B1" w:rsidRDefault="00EB05B1" w:rsidP="00A73A24">
            <w:pPr>
              <w:numPr>
                <w:ilvl w:val="0"/>
                <w:numId w:val="22"/>
              </w:numPr>
              <w:tabs>
                <w:tab w:val="left" w:pos="284"/>
                <w:tab w:val="left" w:pos="1276"/>
              </w:tabs>
              <w:ind w:left="0" w:firstLine="0"/>
              <w:jc w:val="both"/>
              <w:rPr>
                <w:rFonts w:ascii="Times New Roman" w:hAnsi="Times New Roman" w:cs="Times New Roman"/>
                <w:sz w:val="20"/>
                <w:szCs w:val="20"/>
              </w:rPr>
            </w:pPr>
            <w:r w:rsidRPr="00EB05B1">
              <w:rPr>
                <w:rFonts w:ascii="Times New Roman" w:hAnsi="Times New Roman" w:cs="Times New Roman"/>
                <w:sz w:val="20"/>
                <w:szCs w:val="20"/>
              </w:rPr>
              <w:t>рассчитывать</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размеры</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выплат</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по</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процентным</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ставкам</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кредитования</w:t>
            </w:r>
            <w:r>
              <w:rPr>
                <w:rFonts w:ascii="Times New Roman" w:hAnsi="Times New Roman" w:cs="Times New Roman"/>
                <w:sz w:val="20"/>
                <w:szCs w:val="20"/>
              </w:rPr>
              <w:t>;</w:t>
            </w:r>
          </w:p>
          <w:p w14:paraId="50AA3DEC" w14:textId="77777777" w:rsidR="00EB05B1" w:rsidRPr="00EB05B1" w:rsidRDefault="00EB05B1" w:rsidP="00A73A24">
            <w:pPr>
              <w:numPr>
                <w:ilvl w:val="0"/>
                <w:numId w:val="22"/>
              </w:numPr>
              <w:tabs>
                <w:tab w:val="left" w:pos="284"/>
                <w:tab w:val="left" w:pos="1276"/>
              </w:tabs>
              <w:ind w:left="0" w:firstLine="0"/>
              <w:jc w:val="both"/>
              <w:rPr>
                <w:rFonts w:ascii="Times New Roman" w:hAnsi="Times New Roman" w:cs="Times New Roman"/>
                <w:sz w:val="20"/>
                <w:szCs w:val="20"/>
              </w:rPr>
            </w:pPr>
            <w:r w:rsidRPr="00EB05B1">
              <w:rPr>
                <w:rFonts w:ascii="Times New Roman" w:hAnsi="Times New Roman" w:cs="Times New Roman"/>
                <w:sz w:val="20"/>
                <w:szCs w:val="20"/>
              </w:rPr>
              <w:t>определять</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инвестиционную</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привлекательность</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коммерческих</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идей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в</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рамках</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профессиональной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деятельности</w:t>
            </w:r>
            <w:r>
              <w:rPr>
                <w:rFonts w:ascii="Times New Roman" w:hAnsi="Times New Roman" w:cs="Times New Roman"/>
                <w:sz w:val="20"/>
                <w:szCs w:val="20"/>
              </w:rPr>
              <w:t>;</w:t>
            </w:r>
          </w:p>
          <w:p w14:paraId="2E1674F5" w14:textId="77777777" w:rsidR="00EB05B1" w:rsidRPr="00EB05B1" w:rsidRDefault="00EB05B1" w:rsidP="00A73A24">
            <w:pPr>
              <w:numPr>
                <w:ilvl w:val="0"/>
                <w:numId w:val="22"/>
              </w:numPr>
              <w:tabs>
                <w:tab w:val="left" w:pos="284"/>
                <w:tab w:val="left" w:pos="1276"/>
              </w:tabs>
              <w:ind w:left="0" w:firstLine="0"/>
              <w:jc w:val="both"/>
              <w:rPr>
                <w:rFonts w:ascii="Times New Roman" w:hAnsi="Times New Roman" w:cs="Times New Roman"/>
                <w:sz w:val="20"/>
                <w:szCs w:val="20"/>
              </w:rPr>
            </w:pPr>
            <w:r>
              <w:rPr>
                <w:rFonts w:ascii="Times New Roman" w:hAnsi="Times New Roman" w:cs="Times New Roman"/>
                <w:sz w:val="20"/>
                <w:szCs w:val="20"/>
              </w:rPr>
              <w:t>п</w:t>
            </w:r>
            <w:r w:rsidRPr="00EB05B1">
              <w:rPr>
                <w:rFonts w:ascii="Times New Roman" w:hAnsi="Times New Roman" w:cs="Times New Roman"/>
                <w:sz w:val="20"/>
                <w:szCs w:val="20"/>
              </w:rPr>
              <w:t>резентовать</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бизнес-идею</w:t>
            </w:r>
            <w:r>
              <w:rPr>
                <w:rFonts w:ascii="Times New Roman" w:hAnsi="Times New Roman" w:cs="Times New Roman"/>
                <w:sz w:val="20"/>
                <w:szCs w:val="20"/>
              </w:rPr>
              <w:t>;</w:t>
            </w:r>
          </w:p>
          <w:p w14:paraId="2E9195E6" w14:textId="77777777" w:rsidR="00EB05B1" w:rsidRPr="00EB05B1" w:rsidRDefault="00EB05B1" w:rsidP="00A73A24">
            <w:pPr>
              <w:numPr>
                <w:ilvl w:val="0"/>
                <w:numId w:val="22"/>
              </w:numPr>
              <w:tabs>
                <w:tab w:val="left" w:pos="284"/>
                <w:tab w:val="left" w:pos="1276"/>
              </w:tabs>
              <w:ind w:left="0" w:firstLine="0"/>
              <w:jc w:val="both"/>
              <w:rPr>
                <w:rFonts w:ascii="Times New Roman" w:hAnsi="Times New Roman" w:cs="Times New Roman"/>
                <w:sz w:val="20"/>
                <w:szCs w:val="20"/>
              </w:rPr>
            </w:pPr>
            <w:r>
              <w:rPr>
                <w:rFonts w:ascii="Times New Roman" w:hAnsi="Times New Roman" w:cs="Times New Roman"/>
                <w:sz w:val="20"/>
                <w:szCs w:val="20"/>
              </w:rPr>
              <w:t>о</w:t>
            </w:r>
            <w:r w:rsidRPr="00EB05B1">
              <w:rPr>
                <w:rFonts w:ascii="Times New Roman" w:hAnsi="Times New Roman" w:cs="Times New Roman"/>
                <w:sz w:val="20"/>
                <w:szCs w:val="20"/>
              </w:rPr>
              <w:t>пределять</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источники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финансирования</w:t>
            </w:r>
            <w:r>
              <w:rPr>
                <w:rFonts w:ascii="Times New Roman" w:hAnsi="Times New Roman" w:cs="Times New Roman"/>
                <w:sz w:val="20"/>
                <w:szCs w:val="20"/>
              </w:rPr>
              <w:t>;</w:t>
            </w:r>
          </w:p>
          <w:p w14:paraId="2230698E" w14:textId="77777777" w:rsidR="00EB05B1" w:rsidRPr="00EB05B1" w:rsidRDefault="00EB05B1" w:rsidP="00A73A24">
            <w:pPr>
              <w:numPr>
                <w:ilvl w:val="0"/>
                <w:numId w:val="22"/>
              </w:numPr>
              <w:tabs>
                <w:tab w:val="left" w:pos="284"/>
                <w:tab w:val="left" w:pos="1276"/>
              </w:tabs>
              <w:ind w:left="0" w:firstLine="0"/>
              <w:jc w:val="both"/>
              <w:rPr>
                <w:rFonts w:ascii="Times New Roman" w:hAnsi="Times New Roman" w:cs="Times New Roman"/>
                <w:sz w:val="20"/>
                <w:szCs w:val="20"/>
              </w:rPr>
            </w:pPr>
            <w:r w:rsidRPr="00EB05B1">
              <w:rPr>
                <w:rFonts w:ascii="Times New Roman" w:hAnsi="Times New Roman" w:cs="Times New Roman"/>
                <w:sz w:val="20"/>
                <w:szCs w:val="20"/>
              </w:rPr>
              <w:t>организовывать</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работу</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коллектива</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команды</w:t>
            </w:r>
            <w:r>
              <w:rPr>
                <w:rFonts w:ascii="Times New Roman" w:hAnsi="Times New Roman" w:cs="Times New Roman"/>
                <w:sz w:val="20"/>
                <w:szCs w:val="20"/>
              </w:rPr>
              <w:t>;</w:t>
            </w:r>
          </w:p>
          <w:p w14:paraId="364E2DA0" w14:textId="77777777" w:rsidR="00EB05B1" w:rsidRPr="00EB05B1" w:rsidRDefault="00EB05B1" w:rsidP="00A73A24">
            <w:pPr>
              <w:numPr>
                <w:ilvl w:val="0"/>
                <w:numId w:val="22"/>
              </w:numPr>
              <w:tabs>
                <w:tab w:val="left" w:pos="284"/>
                <w:tab w:val="left" w:pos="1276"/>
              </w:tabs>
              <w:ind w:left="0" w:firstLine="0"/>
              <w:jc w:val="both"/>
              <w:rPr>
                <w:rFonts w:ascii="Times New Roman" w:hAnsi="Times New Roman" w:cs="Times New Roman"/>
                <w:sz w:val="20"/>
                <w:szCs w:val="20"/>
              </w:rPr>
            </w:pPr>
            <w:r w:rsidRPr="00EB05B1">
              <w:rPr>
                <w:rFonts w:ascii="Times New Roman" w:hAnsi="Times New Roman" w:cs="Times New Roman"/>
                <w:sz w:val="20"/>
                <w:szCs w:val="20"/>
              </w:rPr>
              <w:t>взаимодействовать</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с</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коллегами,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руководством,</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клиентами</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в</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ходе</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профессиональной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деятельности</w:t>
            </w:r>
            <w:r>
              <w:rPr>
                <w:rFonts w:ascii="Times New Roman" w:hAnsi="Times New Roman" w:cs="Times New Roman"/>
                <w:sz w:val="20"/>
                <w:szCs w:val="20"/>
              </w:rPr>
              <w:t>.</w:t>
            </w:r>
          </w:p>
        </w:tc>
        <w:tc>
          <w:tcPr>
            <w:tcW w:w="1804" w:type="pct"/>
            <w:vAlign w:val="center"/>
          </w:tcPr>
          <w:p w14:paraId="70392013" w14:textId="77777777" w:rsidR="00EB05B1" w:rsidRPr="00EB05B1" w:rsidRDefault="00EB05B1" w:rsidP="00EB05B1">
            <w:pPr>
              <w:ind w:right="-2"/>
              <w:jc w:val="both"/>
              <w:rPr>
                <w:rFonts w:ascii="Times New Roman" w:hAnsi="Times New Roman"/>
                <w:sz w:val="20"/>
                <w:szCs w:val="20"/>
              </w:rPr>
            </w:pPr>
            <w:r w:rsidRPr="00EB05B1">
              <w:rPr>
                <w:rFonts w:ascii="Times New Roman" w:hAnsi="Times New Roman"/>
                <w:color w:val="000000"/>
                <w:sz w:val="20"/>
                <w:szCs w:val="20"/>
              </w:rPr>
              <w:t>«Отлично»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теоретическое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содержание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курса</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освоено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полностью,</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без</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пробелов,</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умения</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сформированы,</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все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предусмотренные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программой</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учебные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задания</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выполнены,</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качество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их</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выполнения</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оценено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высоко.</w:t>
            </w:r>
          </w:p>
          <w:p w14:paraId="5A9067A5" w14:textId="77777777" w:rsidR="00EB05B1" w:rsidRPr="00EB05B1" w:rsidRDefault="00EB05B1" w:rsidP="00EB05B1">
            <w:pPr>
              <w:ind w:right="-2"/>
              <w:jc w:val="both"/>
              <w:rPr>
                <w:rFonts w:ascii="Times New Roman" w:hAnsi="Times New Roman"/>
                <w:sz w:val="20"/>
                <w:szCs w:val="20"/>
              </w:rPr>
            </w:pPr>
            <w:r w:rsidRPr="00EB05B1">
              <w:rPr>
                <w:rFonts w:ascii="Times New Roman" w:hAnsi="Times New Roman"/>
                <w:color w:val="000000"/>
                <w:sz w:val="20"/>
                <w:szCs w:val="20"/>
              </w:rPr>
              <w:t>«Хорошо»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теоретическое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содержание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курса</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освоено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полностью,</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без</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пробелов,</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некоторые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умения</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сформированы</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недостаточно,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все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предусмотренные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программой</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учебные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задания</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выполнены,</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некоторые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виды</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заданий</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выполнены</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ошибками.</w:t>
            </w:r>
          </w:p>
          <w:p w14:paraId="70E510C3" w14:textId="77777777" w:rsidR="00EB05B1" w:rsidRPr="00EB05B1" w:rsidRDefault="00EB05B1" w:rsidP="00EB05B1">
            <w:pPr>
              <w:ind w:right="-2"/>
              <w:jc w:val="both"/>
              <w:rPr>
                <w:rFonts w:ascii="Times New Roman" w:hAnsi="Times New Roman"/>
                <w:sz w:val="20"/>
                <w:szCs w:val="20"/>
              </w:rPr>
            </w:pPr>
            <w:r w:rsidRPr="00EB05B1">
              <w:rPr>
                <w:rFonts w:ascii="Times New Roman" w:hAnsi="Times New Roman"/>
                <w:color w:val="000000"/>
                <w:sz w:val="20"/>
                <w:szCs w:val="20"/>
              </w:rPr>
              <w:t>«Удовлетворительно»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теоретическое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содержание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курса</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освоено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частично,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но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пробелы</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не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носят</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существенного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характера,</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необходимые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умения</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работы</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освоенным</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материалом</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в</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основном</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сформированы,</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большинство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предусмотренных</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программой</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обучения</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учебных</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заданий</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выполнено,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некоторые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из</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выполненных</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заданий</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содержат</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ошибки.</w:t>
            </w:r>
          </w:p>
          <w:p w14:paraId="1EC0F14B" w14:textId="77777777" w:rsidR="00EB05B1" w:rsidRPr="00EB05B1" w:rsidRDefault="00EB05B1" w:rsidP="00EB05B1">
            <w:pPr>
              <w:jc w:val="both"/>
              <w:rPr>
                <w:rFonts w:ascii="Times New Roman" w:hAnsi="Times New Roman"/>
                <w:sz w:val="20"/>
                <w:szCs w:val="20"/>
              </w:rPr>
            </w:pPr>
            <w:r w:rsidRPr="00EB05B1">
              <w:rPr>
                <w:rFonts w:ascii="Times New Roman" w:hAnsi="Times New Roman"/>
                <w:color w:val="000000"/>
                <w:sz w:val="20"/>
                <w:szCs w:val="20"/>
              </w:rPr>
              <w:t>«Неудовлетворительно»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теоретическое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содержание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курса</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не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освоено,</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необходимые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умения</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не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сформированы,</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выполненные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учебные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задания</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содержат</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грубые</w:t>
            </w:r>
            <w:r w:rsidR="009351A1">
              <w:rPr>
                <w:rFonts w:ascii="Times New Roman" w:hAnsi="Times New Roman"/>
                <w:color w:val="000000"/>
                <w:sz w:val="20"/>
                <w:szCs w:val="20"/>
              </w:rPr>
              <w:t xml:space="preserve"> </w:t>
            </w:r>
            <w:r w:rsidRPr="00EB05B1">
              <w:rPr>
                <w:rFonts w:ascii="Times New Roman" w:hAnsi="Times New Roman"/>
                <w:color w:val="000000"/>
                <w:sz w:val="20"/>
                <w:szCs w:val="20"/>
              </w:rPr>
              <w:t>ошибки.</w:t>
            </w:r>
          </w:p>
        </w:tc>
        <w:tc>
          <w:tcPr>
            <w:tcW w:w="1409" w:type="pct"/>
            <w:vAlign w:val="center"/>
          </w:tcPr>
          <w:p w14:paraId="6AF585D0" w14:textId="77777777" w:rsidR="00EB05B1" w:rsidRPr="00EB05B1" w:rsidRDefault="00EB05B1" w:rsidP="00A73A24">
            <w:pPr>
              <w:numPr>
                <w:ilvl w:val="0"/>
                <w:numId w:val="21"/>
              </w:numPr>
              <w:tabs>
                <w:tab w:val="left" w:pos="284"/>
                <w:tab w:val="left" w:pos="1276"/>
              </w:tabs>
              <w:ind w:left="0" w:firstLine="0"/>
              <w:jc w:val="both"/>
              <w:rPr>
                <w:rFonts w:ascii="Times New Roman" w:hAnsi="Times New Roman" w:cs="Times New Roman"/>
                <w:sz w:val="20"/>
                <w:szCs w:val="20"/>
              </w:rPr>
            </w:pPr>
            <w:r w:rsidRPr="00EB05B1">
              <w:rPr>
                <w:rFonts w:ascii="Times New Roman" w:hAnsi="Times New Roman" w:cs="Times New Roman"/>
                <w:sz w:val="20"/>
                <w:szCs w:val="20"/>
              </w:rPr>
              <w:t>оценка</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в</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рамках</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текущего</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контроля</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результатов</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выполнения</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индивидуальных</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контрольных</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заданий,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результатов</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выполнения</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практических</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работ,</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устный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индивидуальный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опрос.</w:t>
            </w:r>
            <w:r w:rsidR="009351A1">
              <w:rPr>
                <w:rFonts w:ascii="Times New Roman" w:hAnsi="Times New Roman" w:cs="Times New Roman"/>
                <w:sz w:val="20"/>
                <w:szCs w:val="20"/>
              </w:rPr>
              <w:t xml:space="preserve"> </w:t>
            </w:r>
          </w:p>
          <w:p w14:paraId="681B65E9" w14:textId="77777777" w:rsidR="00EB05B1" w:rsidRPr="00EB05B1" w:rsidRDefault="00EB05B1" w:rsidP="00A73A24">
            <w:pPr>
              <w:numPr>
                <w:ilvl w:val="0"/>
                <w:numId w:val="21"/>
              </w:numPr>
              <w:tabs>
                <w:tab w:val="left" w:pos="284"/>
                <w:tab w:val="left" w:pos="1276"/>
              </w:tabs>
              <w:ind w:left="0" w:firstLine="0"/>
              <w:jc w:val="both"/>
              <w:rPr>
                <w:rFonts w:ascii="Times New Roman" w:hAnsi="Times New Roman"/>
                <w:sz w:val="20"/>
                <w:szCs w:val="20"/>
              </w:rPr>
            </w:pPr>
            <w:r w:rsidRPr="00EB05B1">
              <w:rPr>
                <w:rFonts w:ascii="Times New Roman" w:hAnsi="Times New Roman" w:cs="Times New Roman"/>
                <w:sz w:val="20"/>
                <w:szCs w:val="20"/>
              </w:rPr>
              <w:t>письменный</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опрос</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в</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форме</w:t>
            </w:r>
            <w:r w:rsidR="009351A1">
              <w:rPr>
                <w:rFonts w:ascii="Times New Roman" w:hAnsi="Times New Roman" w:cs="Times New Roman"/>
                <w:sz w:val="20"/>
                <w:szCs w:val="20"/>
              </w:rPr>
              <w:t xml:space="preserve"> </w:t>
            </w:r>
            <w:r w:rsidRPr="00EB05B1">
              <w:rPr>
                <w:rFonts w:ascii="Times New Roman" w:hAnsi="Times New Roman" w:cs="Times New Roman"/>
                <w:sz w:val="20"/>
                <w:szCs w:val="20"/>
              </w:rPr>
              <w:t>тестирования.</w:t>
            </w:r>
          </w:p>
        </w:tc>
      </w:tr>
    </w:tbl>
    <w:p w14:paraId="66E3CDDA" w14:textId="77777777" w:rsidR="002E5816" w:rsidRPr="009630B9" w:rsidRDefault="002E5816" w:rsidP="00F9703C">
      <w:pPr>
        <w:rPr>
          <w:rFonts w:ascii="Times New Roman" w:hAnsi="Times New Roman" w:cs="Times New Roman"/>
          <w:b/>
          <w:sz w:val="20"/>
          <w:szCs w:val="48"/>
        </w:rPr>
      </w:pPr>
    </w:p>
    <w:p w14:paraId="4C5D1184" w14:textId="77777777" w:rsidR="002E5816" w:rsidRDefault="002E5816" w:rsidP="00F9703C">
      <w:pPr>
        <w:rPr>
          <w:rFonts w:ascii="Times New Roman" w:hAnsi="Times New Roman" w:cs="Times New Roman"/>
          <w:b/>
          <w:sz w:val="20"/>
          <w:szCs w:val="48"/>
        </w:rPr>
      </w:pPr>
    </w:p>
    <w:p w14:paraId="2975CF51" w14:textId="77777777" w:rsidR="002E5816" w:rsidRDefault="002E5816" w:rsidP="00F9703C">
      <w:pPr>
        <w:rPr>
          <w:rFonts w:ascii="Times New Roman" w:hAnsi="Times New Roman" w:cs="Times New Roman"/>
          <w:b/>
          <w:sz w:val="20"/>
          <w:szCs w:val="48"/>
        </w:rPr>
      </w:pPr>
    </w:p>
    <w:p w14:paraId="279F3284" w14:textId="77777777" w:rsidR="002E5816" w:rsidRDefault="002E5816" w:rsidP="00F9703C">
      <w:pPr>
        <w:pStyle w:val="a6"/>
        <w:ind w:left="0" w:firstLine="709"/>
        <w:jc w:val="both"/>
        <w:rPr>
          <w:rFonts w:ascii="Times New Roman" w:hAnsi="Times New Roman" w:cs="Times New Roman"/>
          <w:b/>
          <w:sz w:val="24"/>
          <w:szCs w:val="24"/>
        </w:rPr>
      </w:pPr>
    </w:p>
    <w:p w14:paraId="2161AE7F" w14:textId="77777777" w:rsidR="00F63331" w:rsidRDefault="00F63331" w:rsidP="002349DC">
      <w:pPr>
        <w:pStyle w:val="a6"/>
        <w:spacing w:line="276" w:lineRule="auto"/>
        <w:ind w:left="0" w:firstLine="709"/>
        <w:jc w:val="both"/>
        <w:rPr>
          <w:rFonts w:ascii="Times New Roman" w:hAnsi="Times New Roman" w:cs="Times New Roman"/>
          <w:b/>
          <w:sz w:val="24"/>
          <w:szCs w:val="24"/>
        </w:rPr>
      </w:pPr>
    </w:p>
    <w:p w14:paraId="3B700EFC" w14:textId="77777777" w:rsidR="00E266D1" w:rsidRDefault="00E266D1" w:rsidP="002349DC">
      <w:pPr>
        <w:pStyle w:val="a6"/>
        <w:spacing w:line="276" w:lineRule="auto"/>
        <w:ind w:left="0" w:firstLine="709"/>
        <w:jc w:val="both"/>
        <w:rPr>
          <w:rFonts w:ascii="Times New Roman" w:hAnsi="Times New Roman" w:cs="Times New Roman"/>
          <w:b/>
          <w:sz w:val="24"/>
          <w:szCs w:val="24"/>
        </w:rPr>
      </w:pPr>
    </w:p>
    <w:p w14:paraId="54FBB303" w14:textId="77777777" w:rsidR="00F63331" w:rsidRDefault="00F63331" w:rsidP="002349DC">
      <w:pPr>
        <w:pStyle w:val="a6"/>
        <w:spacing w:line="276" w:lineRule="auto"/>
        <w:ind w:left="0" w:firstLine="709"/>
        <w:jc w:val="both"/>
        <w:rPr>
          <w:rFonts w:ascii="Times New Roman" w:hAnsi="Times New Roman" w:cs="Times New Roman"/>
          <w:b/>
          <w:sz w:val="24"/>
          <w:szCs w:val="24"/>
        </w:rPr>
      </w:pPr>
    </w:p>
    <w:p w14:paraId="570F4F48" w14:textId="77777777" w:rsidR="00F63331" w:rsidRDefault="00F63331" w:rsidP="002349DC">
      <w:pPr>
        <w:pStyle w:val="a6"/>
        <w:spacing w:line="276" w:lineRule="auto"/>
        <w:ind w:left="0" w:firstLine="709"/>
        <w:jc w:val="both"/>
        <w:rPr>
          <w:rFonts w:ascii="Times New Roman" w:hAnsi="Times New Roman" w:cs="Times New Roman"/>
          <w:b/>
          <w:sz w:val="24"/>
          <w:szCs w:val="24"/>
        </w:rPr>
      </w:pPr>
    </w:p>
    <w:p w14:paraId="01616B28" w14:textId="77777777" w:rsidR="00F63331" w:rsidRPr="00006F7A" w:rsidRDefault="00F63331" w:rsidP="00F63331">
      <w:pPr>
        <w:jc w:val="right"/>
        <w:rPr>
          <w:rFonts w:ascii="Times New Roman" w:hAnsi="Times New Roman" w:cs="Times New Roman"/>
          <w:b/>
          <w:bCs/>
        </w:rPr>
      </w:pPr>
      <w:r>
        <w:rPr>
          <w:rFonts w:ascii="Times New Roman" w:hAnsi="Times New Roman" w:cs="Times New Roman"/>
          <w:b/>
          <w:bCs/>
          <w:sz w:val="24"/>
          <w:szCs w:val="24"/>
        </w:rPr>
        <w:t>Приложение</w:t>
      </w:r>
      <w:r w:rsidR="009351A1">
        <w:rPr>
          <w:rFonts w:ascii="Times New Roman" w:hAnsi="Times New Roman" w:cs="Times New Roman"/>
          <w:b/>
          <w:bCs/>
          <w:sz w:val="24"/>
          <w:szCs w:val="24"/>
        </w:rPr>
        <w:t xml:space="preserve"> </w:t>
      </w:r>
      <w:r>
        <w:rPr>
          <w:rFonts w:ascii="Times New Roman" w:hAnsi="Times New Roman" w:cs="Times New Roman"/>
          <w:b/>
          <w:bCs/>
          <w:sz w:val="24"/>
          <w:szCs w:val="24"/>
        </w:rPr>
        <w:t>2.3</w:t>
      </w:r>
      <w:r w:rsidR="00E266D1">
        <w:rPr>
          <w:rFonts w:ascii="Times New Roman" w:hAnsi="Times New Roman" w:cs="Times New Roman"/>
          <w:b/>
          <w:bCs/>
          <w:sz w:val="24"/>
          <w:szCs w:val="24"/>
        </w:rPr>
        <w:t>6</w:t>
      </w:r>
    </w:p>
    <w:p w14:paraId="11588386" w14:textId="77777777" w:rsidR="00F63331" w:rsidRPr="00006F7A" w:rsidRDefault="00F63331" w:rsidP="00F63331">
      <w:pPr>
        <w:jc w:val="right"/>
        <w:rPr>
          <w:rFonts w:ascii="Times New Roman" w:hAnsi="Times New Roman" w:cs="Times New Roman"/>
          <w:b/>
          <w:bCs/>
          <w:sz w:val="24"/>
          <w:szCs w:val="24"/>
        </w:rPr>
      </w:pPr>
      <w:r w:rsidRPr="00006F7A">
        <w:rPr>
          <w:rFonts w:ascii="Times New Roman" w:hAnsi="Times New Roman" w:cs="Times New Roman"/>
          <w:b/>
          <w:bCs/>
          <w:sz w:val="24"/>
          <w:szCs w:val="24"/>
        </w:rPr>
        <w:lastRenderedPageBreak/>
        <w:t>к</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ОПОП-П</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по</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специальности</w:t>
      </w:r>
    </w:p>
    <w:p w14:paraId="0BBA62AF" w14:textId="77777777" w:rsidR="00E266D1" w:rsidRDefault="00E266D1" w:rsidP="00F63331">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09.02.06</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Сетевое</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и</w:t>
      </w:r>
      <w:r w:rsidR="009351A1">
        <w:rPr>
          <w:rFonts w:ascii="Times New Roman" w:eastAsia="Times New Roman" w:hAnsi="Times New Roman" w:cs="Times New Roman"/>
          <w:b/>
          <w:bCs/>
          <w:kern w:val="32"/>
          <w:sz w:val="24"/>
          <w:szCs w:val="24"/>
        </w:rPr>
        <w:t xml:space="preserve"> </w:t>
      </w:r>
      <w:r>
        <w:rPr>
          <w:rFonts w:ascii="Times New Roman" w:eastAsia="Times New Roman" w:hAnsi="Times New Roman" w:cs="Times New Roman"/>
          <w:b/>
          <w:bCs/>
          <w:kern w:val="32"/>
          <w:sz w:val="24"/>
          <w:szCs w:val="24"/>
        </w:rPr>
        <w:t>системное</w:t>
      </w:r>
    </w:p>
    <w:p w14:paraId="086878A1" w14:textId="77777777" w:rsidR="00F63331" w:rsidRDefault="00F63331" w:rsidP="00F63331">
      <w:pPr>
        <w:keepNext/>
        <w:jc w:val="right"/>
        <w:outlineLvl w:val="0"/>
        <w:rPr>
          <w:rFonts w:ascii="Times New Roman" w:eastAsia="Times New Roman" w:hAnsi="Times New Roman" w:cs="Times New Roman"/>
          <w:b/>
          <w:bCs/>
          <w:kern w:val="32"/>
          <w:sz w:val="24"/>
          <w:szCs w:val="24"/>
        </w:rPr>
      </w:pPr>
      <w:r>
        <w:rPr>
          <w:rFonts w:ascii="Times New Roman" w:eastAsia="Times New Roman" w:hAnsi="Times New Roman" w:cs="Times New Roman"/>
          <w:b/>
          <w:bCs/>
          <w:kern w:val="32"/>
          <w:sz w:val="24"/>
          <w:szCs w:val="24"/>
        </w:rPr>
        <w:t>администрирование</w:t>
      </w:r>
    </w:p>
    <w:p w14:paraId="2AE8784B" w14:textId="77777777" w:rsidR="00F63331" w:rsidRPr="004D41E5" w:rsidRDefault="00F63331" w:rsidP="00F63331"/>
    <w:p w14:paraId="335B8F21" w14:textId="77777777" w:rsidR="00F63331" w:rsidRPr="00006F7A" w:rsidRDefault="00F63331" w:rsidP="00F63331">
      <w:pPr>
        <w:jc w:val="right"/>
        <w:rPr>
          <w:rFonts w:ascii="Times New Roman" w:hAnsi="Times New Roman" w:cs="Times New Roman"/>
          <w:b/>
          <w:bCs/>
          <w:sz w:val="24"/>
          <w:szCs w:val="24"/>
        </w:rPr>
      </w:pPr>
    </w:p>
    <w:p w14:paraId="5A8EB7D2" w14:textId="77777777" w:rsidR="00F63331" w:rsidRPr="00006F7A" w:rsidRDefault="00F63331" w:rsidP="00F63331">
      <w:pPr>
        <w:jc w:val="right"/>
        <w:rPr>
          <w:rFonts w:ascii="Times New Roman" w:hAnsi="Times New Roman" w:cs="Times New Roman"/>
          <w:b/>
          <w:bCs/>
          <w:sz w:val="24"/>
          <w:szCs w:val="24"/>
        </w:rPr>
      </w:pPr>
    </w:p>
    <w:p w14:paraId="302ED8C8" w14:textId="77777777" w:rsidR="00F63331" w:rsidRPr="00006F7A" w:rsidRDefault="00F63331" w:rsidP="00F63331">
      <w:pPr>
        <w:jc w:val="right"/>
        <w:rPr>
          <w:rFonts w:ascii="Times New Roman" w:hAnsi="Times New Roman" w:cs="Times New Roman"/>
          <w:b/>
          <w:bCs/>
          <w:sz w:val="24"/>
          <w:szCs w:val="24"/>
        </w:rPr>
      </w:pPr>
    </w:p>
    <w:p w14:paraId="103F3897" w14:textId="77777777" w:rsidR="00F63331" w:rsidRPr="00006F7A" w:rsidRDefault="00F63331" w:rsidP="00F63331">
      <w:pPr>
        <w:jc w:val="right"/>
        <w:rPr>
          <w:rFonts w:ascii="Times New Roman" w:hAnsi="Times New Roman" w:cs="Times New Roman"/>
          <w:b/>
          <w:bCs/>
          <w:sz w:val="24"/>
          <w:szCs w:val="24"/>
        </w:rPr>
      </w:pPr>
    </w:p>
    <w:p w14:paraId="646ABAB7" w14:textId="77777777" w:rsidR="00F63331" w:rsidRPr="00006F7A" w:rsidRDefault="00F63331" w:rsidP="00F63331">
      <w:pPr>
        <w:jc w:val="right"/>
        <w:rPr>
          <w:rFonts w:ascii="Times New Roman" w:hAnsi="Times New Roman" w:cs="Times New Roman"/>
          <w:b/>
          <w:bCs/>
          <w:sz w:val="24"/>
          <w:szCs w:val="24"/>
        </w:rPr>
      </w:pPr>
    </w:p>
    <w:p w14:paraId="6D89F1B8" w14:textId="77777777" w:rsidR="00F63331" w:rsidRPr="00006F7A" w:rsidRDefault="00F63331" w:rsidP="00F63331">
      <w:pPr>
        <w:jc w:val="right"/>
        <w:rPr>
          <w:rFonts w:ascii="Times New Roman" w:hAnsi="Times New Roman" w:cs="Times New Roman"/>
          <w:b/>
          <w:bCs/>
          <w:sz w:val="24"/>
          <w:szCs w:val="24"/>
        </w:rPr>
      </w:pPr>
    </w:p>
    <w:p w14:paraId="600B079E" w14:textId="77777777" w:rsidR="00F63331" w:rsidRPr="00006F7A" w:rsidRDefault="00F63331" w:rsidP="00F63331">
      <w:pPr>
        <w:jc w:val="right"/>
        <w:rPr>
          <w:rFonts w:ascii="Times New Roman" w:hAnsi="Times New Roman" w:cs="Times New Roman"/>
          <w:b/>
          <w:bCs/>
          <w:sz w:val="24"/>
          <w:szCs w:val="24"/>
        </w:rPr>
      </w:pPr>
    </w:p>
    <w:p w14:paraId="22302845" w14:textId="77777777" w:rsidR="00F63331" w:rsidRPr="00006F7A" w:rsidRDefault="00F63331" w:rsidP="00F63331">
      <w:pPr>
        <w:jc w:val="right"/>
        <w:rPr>
          <w:rFonts w:ascii="Times New Roman" w:hAnsi="Times New Roman" w:cs="Times New Roman"/>
          <w:b/>
          <w:bCs/>
          <w:sz w:val="24"/>
          <w:szCs w:val="24"/>
        </w:rPr>
      </w:pPr>
    </w:p>
    <w:p w14:paraId="2C8599D0" w14:textId="77777777" w:rsidR="00F63331" w:rsidRPr="00006F7A" w:rsidRDefault="00F63331" w:rsidP="00F63331">
      <w:pPr>
        <w:jc w:val="right"/>
        <w:rPr>
          <w:rFonts w:ascii="Times New Roman" w:hAnsi="Times New Roman" w:cs="Times New Roman"/>
          <w:b/>
          <w:bCs/>
          <w:sz w:val="24"/>
          <w:szCs w:val="24"/>
        </w:rPr>
      </w:pPr>
    </w:p>
    <w:p w14:paraId="1C6A83A0" w14:textId="77777777" w:rsidR="00F63331" w:rsidRDefault="00F63331" w:rsidP="00F63331">
      <w:pPr>
        <w:jc w:val="center"/>
        <w:rPr>
          <w:rFonts w:ascii="Times New Roman" w:hAnsi="Times New Roman" w:cs="Times New Roman"/>
          <w:b/>
          <w:bCs/>
          <w:sz w:val="24"/>
          <w:szCs w:val="24"/>
        </w:rPr>
      </w:pPr>
      <w:r w:rsidRPr="00006F7A">
        <w:rPr>
          <w:rFonts w:ascii="Times New Roman" w:hAnsi="Times New Roman" w:cs="Times New Roman"/>
          <w:b/>
          <w:bCs/>
          <w:sz w:val="24"/>
          <w:szCs w:val="24"/>
        </w:rPr>
        <w:t>Рабочая</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программа</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дисциплины</w:t>
      </w:r>
    </w:p>
    <w:p w14:paraId="3D485A68" w14:textId="77777777" w:rsidR="00F63331" w:rsidRPr="00006F7A" w:rsidRDefault="00F63331" w:rsidP="00F63331">
      <w:pPr>
        <w:jc w:val="center"/>
        <w:rPr>
          <w:rFonts w:ascii="Times New Roman" w:hAnsi="Times New Roman" w:cs="Times New Roman"/>
          <w:b/>
          <w:bCs/>
          <w:sz w:val="24"/>
          <w:szCs w:val="24"/>
        </w:rPr>
      </w:pPr>
    </w:p>
    <w:p w14:paraId="1BC113FC" w14:textId="77777777" w:rsidR="00F63331" w:rsidRPr="00C923E2" w:rsidRDefault="00F63331" w:rsidP="00C923E2">
      <w:pPr>
        <w:pStyle w:val="1"/>
      </w:pPr>
      <w:bookmarkStart w:id="2294" w:name="_Toc172407901"/>
      <w:r w:rsidRPr="00F63331">
        <w:rPr>
          <w:b w:val="0"/>
        </w:rPr>
        <w:t>«</w:t>
      </w:r>
      <w:r w:rsidRPr="00C923E2">
        <w:t>ОП.16</w:t>
      </w:r>
      <w:bookmarkStart w:id="2295" w:name="_Toc172407902"/>
      <w:bookmarkEnd w:id="2294"/>
      <w:r w:rsidR="009351A1">
        <w:t xml:space="preserve">  </w:t>
      </w:r>
      <w:r w:rsidR="00E017AD" w:rsidRPr="00E017AD">
        <w:t>Технология</w:t>
      </w:r>
      <w:r w:rsidR="009351A1">
        <w:t xml:space="preserve"> </w:t>
      </w:r>
      <w:r w:rsidR="00E017AD" w:rsidRPr="00E017AD">
        <w:t>карьерного</w:t>
      </w:r>
      <w:r w:rsidR="009351A1">
        <w:t xml:space="preserve"> </w:t>
      </w:r>
      <w:r w:rsidR="00E017AD" w:rsidRPr="00E017AD">
        <w:t>моделирования</w:t>
      </w:r>
      <w:r w:rsidRPr="00F63331">
        <w:t>»</w:t>
      </w:r>
      <w:bookmarkEnd w:id="2295"/>
    </w:p>
    <w:p w14:paraId="592879F8" w14:textId="77777777" w:rsidR="00F63331" w:rsidRPr="00006F7A" w:rsidRDefault="00F63331" w:rsidP="00F63331">
      <w:pPr>
        <w:spacing w:line="360" w:lineRule="auto"/>
        <w:jc w:val="center"/>
        <w:rPr>
          <w:rFonts w:ascii="Times New Roman" w:hAnsi="Times New Roman" w:cs="Times New Roman"/>
          <w:b/>
          <w:bCs/>
          <w:sz w:val="24"/>
          <w:szCs w:val="24"/>
        </w:rPr>
      </w:pPr>
    </w:p>
    <w:p w14:paraId="00DC0D9E" w14:textId="77777777" w:rsidR="00F63331" w:rsidRPr="00006F7A" w:rsidRDefault="00F63331" w:rsidP="00F63331">
      <w:pPr>
        <w:spacing w:line="360" w:lineRule="auto"/>
        <w:jc w:val="center"/>
        <w:rPr>
          <w:rFonts w:ascii="Times New Roman" w:hAnsi="Times New Roman" w:cs="Times New Roman"/>
          <w:b/>
          <w:bCs/>
          <w:sz w:val="24"/>
          <w:szCs w:val="24"/>
        </w:rPr>
      </w:pPr>
    </w:p>
    <w:p w14:paraId="150316CE" w14:textId="77777777" w:rsidR="00F63331" w:rsidRPr="00006F7A" w:rsidRDefault="00F63331" w:rsidP="00F63331">
      <w:pPr>
        <w:spacing w:line="360" w:lineRule="auto"/>
        <w:jc w:val="center"/>
        <w:rPr>
          <w:rFonts w:ascii="Times New Roman" w:hAnsi="Times New Roman" w:cs="Times New Roman"/>
          <w:b/>
          <w:bCs/>
          <w:sz w:val="24"/>
          <w:szCs w:val="24"/>
        </w:rPr>
      </w:pPr>
    </w:p>
    <w:p w14:paraId="328E9D5A" w14:textId="77777777" w:rsidR="00F63331" w:rsidRPr="00006F7A" w:rsidRDefault="00F63331" w:rsidP="00F63331">
      <w:pPr>
        <w:spacing w:line="360" w:lineRule="auto"/>
        <w:jc w:val="center"/>
        <w:rPr>
          <w:rFonts w:ascii="Times New Roman" w:hAnsi="Times New Roman" w:cs="Times New Roman"/>
          <w:b/>
          <w:bCs/>
          <w:sz w:val="24"/>
          <w:szCs w:val="24"/>
        </w:rPr>
      </w:pPr>
    </w:p>
    <w:p w14:paraId="243753BC" w14:textId="77777777" w:rsidR="00F63331" w:rsidRPr="00006F7A" w:rsidRDefault="00F63331" w:rsidP="00F63331">
      <w:pPr>
        <w:spacing w:line="360" w:lineRule="auto"/>
        <w:jc w:val="center"/>
        <w:rPr>
          <w:rFonts w:ascii="Times New Roman" w:hAnsi="Times New Roman" w:cs="Times New Roman"/>
          <w:b/>
          <w:bCs/>
          <w:sz w:val="24"/>
          <w:szCs w:val="24"/>
        </w:rPr>
      </w:pPr>
    </w:p>
    <w:p w14:paraId="799420CF" w14:textId="77777777" w:rsidR="00F63331" w:rsidRPr="00006F7A" w:rsidRDefault="00F63331" w:rsidP="00F63331">
      <w:pPr>
        <w:spacing w:line="360" w:lineRule="auto"/>
        <w:jc w:val="center"/>
        <w:rPr>
          <w:rFonts w:ascii="Times New Roman" w:hAnsi="Times New Roman" w:cs="Times New Roman"/>
          <w:b/>
          <w:bCs/>
          <w:sz w:val="24"/>
          <w:szCs w:val="24"/>
        </w:rPr>
      </w:pPr>
    </w:p>
    <w:p w14:paraId="42BB8EA9" w14:textId="77777777" w:rsidR="00F63331" w:rsidRPr="00006F7A" w:rsidRDefault="00F63331" w:rsidP="00F63331">
      <w:pPr>
        <w:spacing w:line="360" w:lineRule="auto"/>
        <w:jc w:val="center"/>
        <w:rPr>
          <w:rFonts w:ascii="Times New Roman" w:hAnsi="Times New Roman" w:cs="Times New Roman"/>
          <w:b/>
          <w:bCs/>
          <w:sz w:val="24"/>
          <w:szCs w:val="24"/>
        </w:rPr>
      </w:pPr>
    </w:p>
    <w:p w14:paraId="305CC961" w14:textId="77777777" w:rsidR="00F63331" w:rsidRPr="00006F7A" w:rsidRDefault="00F63331" w:rsidP="00F63331">
      <w:pPr>
        <w:spacing w:line="360" w:lineRule="auto"/>
        <w:jc w:val="center"/>
        <w:rPr>
          <w:rFonts w:ascii="Times New Roman" w:hAnsi="Times New Roman" w:cs="Times New Roman"/>
          <w:b/>
          <w:bCs/>
          <w:sz w:val="24"/>
          <w:szCs w:val="24"/>
        </w:rPr>
      </w:pPr>
    </w:p>
    <w:p w14:paraId="72A65BDC" w14:textId="77777777" w:rsidR="00F63331" w:rsidRPr="00006F7A" w:rsidRDefault="00F63331" w:rsidP="00F63331">
      <w:pPr>
        <w:spacing w:line="360" w:lineRule="auto"/>
        <w:jc w:val="center"/>
        <w:rPr>
          <w:rFonts w:ascii="Times New Roman" w:hAnsi="Times New Roman" w:cs="Times New Roman"/>
          <w:b/>
          <w:bCs/>
          <w:sz w:val="24"/>
          <w:szCs w:val="24"/>
        </w:rPr>
      </w:pPr>
    </w:p>
    <w:p w14:paraId="731F0E04" w14:textId="77777777" w:rsidR="00F63331" w:rsidRPr="00006F7A" w:rsidRDefault="00F63331" w:rsidP="00F63331">
      <w:pPr>
        <w:spacing w:line="360" w:lineRule="auto"/>
        <w:jc w:val="center"/>
        <w:rPr>
          <w:rFonts w:ascii="Times New Roman" w:hAnsi="Times New Roman" w:cs="Times New Roman"/>
          <w:b/>
          <w:bCs/>
          <w:sz w:val="24"/>
          <w:szCs w:val="24"/>
        </w:rPr>
      </w:pPr>
    </w:p>
    <w:p w14:paraId="09699C7A" w14:textId="77777777" w:rsidR="00F63331" w:rsidRPr="00006F7A" w:rsidRDefault="00F63331" w:rsidP="00F63331">
      <w:pPr>
        <w:spacing w:line="360" w:lineRule="auto"/>
        <w:jc w:val="center"/>
        <w:rPr>
          <w:rFonts w:ascii="Times New Roman" w:hAnsi="Times New Roman" w:cs="Times New Roman"/>
          <w:b/>
          <w:bCs/>
          <w:sz w:val="24"/>
          <w:szCs w:val="24"/>
        </w:rPr>
      </w:pPr>
    </w:p>
    <w:p w14:paraId="33A4B2E3" w14:textId="77777777" w:rsidR="00F63331" w:rsidRPr="00006F7A" w:rsidRDefault="00F63331" w:rsidP="00F63331">
      <w:pPr>
        <w:spacing w:line="360" w:lineRule="auto"/>
        <w:jc w:val="center"/>
        <w:rPr>
          <w:rFonts w:ascii="Times New Roman" w:hAnsi="Times New Roman" w:cs="Times New Roman"/>
          <w:b/>
          <w:bCs/>
          <w:sz w:val="24"/>
          <w:szCs w:val="24"/>
        </w:rPr>
      </w:pPr>
    </w:p>
    <w:p w14:paraId="506F7BA4" w14:textId="77777777" w:rsidR="00F63331" w:rsidRPr="00006F7A" w:rsidRDefault="00F63331" w:rsidP="00F63331">
      <w:pPr>
        <w:spacing w:line="360" w:lineRule="auto"/>
        <w:jc w:val="center"/>
        <w:rPr>
          <w:rFonts w:ascii="Times New Roman" w:hAnsi="Times New Roman" w:cs="Times New Roman"/>
          <w:b/>
          <w:bCs/>
          <w:sz w:val="24"/>
          <w:szCs w:val="24"/>
        </w:rPr>
      </w:pPr>
    </w:p>
    <w:p w14:paraId="5FE71FDD" w14:textId="77777777" w:rsidR="00F63331" w:rsidRPr="00006F7A" w:rsidRDefault="00F63331" w:rsidP="00F63331">
      <w:pPr>
        <w:spacing w:line="360" w:lineRule="auto"/>
        <w:jc w:val="center"/>
        <w:rPr>
          <w:rFonts w:ascii="Times New Roman" w:hAnsi="Times New Roman" w:cs="Times New Roman"/>
          <w:b/>
          <w:bCs/>
          <w:sz w:val="24"/>
          <w:szCs w:val="24"/>
        </w:rPr>
      </w:pPr>
    </w:p>
    <w:p w14:paraId="40BE4098" w14:textId="77777777" w:rsidR="00F63331" w:rsidRPr="00006F7A" w:rsidRDefault="00F63331" w:rsidP="00F63331">
      <w:pPr>
        <w:spacing w:line="360" w:lineRule="auto"/>
        <w:jc w:val="center"/>
        <w:rPr>
          <w:rFonts w:ascii="Times New Roman" w:hAnsi="Times New Roman" w:cs="Times New Roman"/>
          <w:b/>
          <w:bCs/>
          <w:sz w:val="24"/>
          <w:szCs w:val="24"/>
        </w:rPr>
      </w:pPr>
    </w:p>
    <w:p w14:paraId="5DC0E2DB" w14:textId="77777777" w:rsidR="00F63331" w:rsidRPr="00006F7A" w:rsidRDefault="00F63331" w:rsidP="00F63331">
      <w:pPr>
        <w:spacing w:line="360" w:lineRule="auto"/>
        <w:jc w:val="center"/>
        <w:rPr>
          <w:rFonts w:ascii="Times New Roman" w:hAnsi="Times New Roman" w:cs="Times New Roman"/>
          <w:b/>
          <w:bCs/>
          <w:sz w:val="24"/>
          <w:szCs w:val="24"/>
        </w:rPr>
      </w:pPr>
    </w:p>
    <w:p w14:paraId="4BCBCB04" w14:textId="77777777" w:rsidR="00F63331" w:rsidRDefault="00F63331" w:rsidP="00F63331">
      <w:pPr>
        <w:spacing w:line="360" w:lineRule="auto"/>
        <w:jc w:val="center"/>
        <w:rPr>
          <w:rFonts w:ascii="Times New Roman" w:hAnsi="Times New Roman" w:cs="Times New Roman"/>
          <w:b/>
          <w:bCs/>
          <w:sz w:val="24"/>
          <w:szCs w:val="24"/>
        </w:rPr>
      </w:pPr>
    </w:p>
    <w:p w14:paraId="64384206" w14:textId="77777777" w:rsidR="00E266D1" w:rsidRPr="00006F7A" w:rsidRDefault="00E266D1" w:rsidP="00F63331">
      <w:pPr>
        <w:spacing w:line="360" w:lineRule="auto"/>
        <w:jc w:val="center"/>
        <w:rPr>
          <w:rFonts w:ascii="Times New Roman" w:hAnsi="Times New Roman" w:cs="Times New Roman"/>
          <w:b/>
          <w:bCs/>
          <w:sz w:val="24"/>
          <w:szCs w:val="24"/>
        </w:rPr>
      </w:pPr>
    </w:p>
    <w:p w14:paraId="5D49DDC2" w14:textId="77777777" w:rsidR="00F63331" w:rsidRPr="00006F7A" w:rsidRDefault="00F63331" w:rsidP="00F63331">
      <w:pPr>
        <w:spacing w:line="360" w:lineRule="auto"/>
        <w:jc w:val="center"/>
        <w:rPr>
          <w:rFonts w:ascii="Times New Roman" w:hAnsi="Times New Roman" w:cs="Times New Roman"/>
          <w:b/>
          <w:bCs/>
          <w:sz w:val="24"/>
          <w:szCs w:val="24"/>
        </w:rPr>
      </w:pPr>
    </w:p>
    <w:p w14:paraId="75CD45CC" w14:textId="77777777" w:rsidR="00F63331" w:rsidRPr="00006F7A" w:rsidRDefault="00F63331" w:rsidP="00F63331">
      <w:pPr>
        <w:spacing w:line="360" w:lineRule="auto"/>
        <w:rPr>
          <w:rFonts w:ascii="Times New Roman" w:hAnsi="Times New Roman" w:cs="Times New Roman"/>
          <w:b/>
          <w:bCs/>
          <w:sz w:val="24"/>
          <w:szCs w:val="24"/>
        </w:rPr>
      </w:pPr>
    </w:p>
    <w:p w14:paraId="5EFB99A5" w14:textId="77777777" w:rsidR="00F63331" w:rsidRPr="00006F7A" w:rsidRDefault="00F63331" w:rsidP="00F63331">
      <w:pPr>
        <w:jc w:val="center"/>
        <w:rPr>
          <w:rFonts w:ascii="Times New Roman" w:hAnsi="Times New Roman" w:cs="Times New Roman"/>
          <w:b/>
          <w:bCs/>
          <w:sz w:val="24"/>
          <w:szCs w:val="24"/>
        </w:rPr>
      </w:pPr>
      <w:r w:rsidRPr="00006F7A">
        <w:rPr>
          <w:rFonts w:ascii="Times New Roman" w:hAnsi="Times New Roman" w:cs="Times New Roman"/>
          <w:b/>
          <w:bCs/>
          <w:sz w:val="24"/>
          <w:szCs w:val="24"/>
        </w:rPr>
        <w:t>2024</w:t>
      </w:r>
      <w:r w:rsidR="009351A1">
        <w:rPr>
          <w:rFonts w:ascii="Times New Roman" w:hAnsi="Times New Roman" w:cs="Times New Roman"/>
          <w:b/>
          <w:bCs/>
          <w:sz w:val="24"/>
          <w:szCs w:val="24"/>
        </w:rPr>
        <w:t xml:space="preserve"> </w:t>
      </w:r>
      <w:r w:rsidRPr="00006F7A">
        <w:rPr>
          <w:rFonts w:ascii="Times New Roman" w:hAnsi="Times New Roman" w:cs="Times New Roman"/>
          <w:b/>
          <w:bCs/>
          <w:sz w:val="24"/>
          <w:szCs w:val="24"/>
        </w:rPr>
        <w:t>г.</w:t>
      </w:r>
      <w:r w:rsidRPr="00006F7A">
        <w:rPr>
          <w:rFonts w:ascii="Times New Roman" w:hAnsi="Times New Roman" w:cs="Times New Roman"/>
          <w:b/>
          <w:bCs/>
          <w:sz w:val="24"/>
          <w:szCs w:val="24"/>
        </w:rPr>
        <w:br w:type="page"/>
      </w:r>
    </w:p>
    <w:p w14:paraId="75423690" w14:textId="77777777" w:rsidR="00F63331" w:rsidRPr="00E266D1" w:rsidRDefault="00F63331" w:rsidP="00E266D1">
      <w:pPr>
        <w:pStyle w:val="1f1"/>
        <w:spacing w:after="0"/>
        <w:rPr>
          <w:rFonts w:ascii="Times New Roman" w:hAnsi="Times New Roman"/>
        </w:rPr>
      </w:pPr>
      <w:r w:rsidRPr="00E266D1">
        <w:rPr>
          <w:rFonts w:ascii="Times New Roman" w:hAnsi="Times New Roman"/>
        </w:rPr>
        <w:lastRenderedPageBreak/>
        <w:t>СОДЕРЖАНИЕ</w:t>
      </w:r>
      <w:r w:rsidR="009351A1">
        <w:rPr>
          <w:rFonts w:ascii="Times New Roman" w:hAnsi="Times New Roman"/>
        </w:rPr>
        <w:t xml:space="preserve"> </w:t>
      </w:r>
      <w:r w:rsidRPr="00E266D1">
        <w:rPr>
          <w:rFonts w:ascii="Times New Roman" w:hAnsi="Times New Roman"/>
        </w:rPr>
        <w:t>ПРОГРАММЫ</w:t>
      </w:r>
    </w:p>
    <w:p w14:paraId="08343A89" w14:textId="77777777" w:rsidR="00F63331" w:rsidRPr="00E266D1" w:rsidRDefault="00D46AEB" w:rsidP="00E266D1">
      <w:pPr>
        <w:pStyle w:val="15"/>
        <w:rPr>
          <w:rFonts w:eastAsiaTheme="minorEastAsia"/>
          <w:sz w:val="24"/>
          <w:szCs w:val="24"/>
          <w:lang w:eastAsia="ru-RU"/>
        </w:rPr>
      </w:pPr>
      <w:r w:rsidRPr="00E266D1">
        <w:rPr>
          <w:sz w:val="24"/>
          <w:szCs w:val="24"/>
        </w:rPr>
        <w:fldChar w:fldCharType="begin"/>
      </w:r>
      <w:r w:rsidR="00F63331" w:rsidRPr="00E266D1">
        <w:rPr>
          <w:sz w:val="24"/>
          <w:szCs w:val="24"/>
        </w:rPr>
        <w:instrText xml:space="preserve"> TOC \h \z \t "Раздел 1;1;Раздел 1.1;2" </w:instrText>
      </w:r>
      <w:r w:rsidRPr="00E266D1">
        <w:rPr>
          <w:sz w:val="24"/>
          <w:szCs w:val="24"/>
        </w:rPr>
        <w:fldChar w:fldCharType="separate"/>
      </w:r>
    </w:p>
    <w:p w14:paraId="56B655F0" w14:textId="77777777" w:rsidR="00F63331" w:rsidRPr="00E266D1" w:rsidRDefault="00F63331" w:rsidP="00E266D1">
      <w:pPr>
        <w:pStyle w:val="15"/>
        <w:tabs>
          <w:tab w:val="clear" w:pos="10204"/>
          <w:tab w:val="right" w:leader="dot" w:pos="10206"/>
        </w:tabs>
        <w:rPr>
          <w:rFonts w:eastAsiaTheme="minorEastAsia"/>
          <w:b w:val="0"/>
          <w:sz w:val="24"/>
          <w:szCs w:val="24"/>
          <w:lang w:eastAsia="ru-RU"/>
        </w:rPr>
      </w:pPr>
      <w:hyperlink w:anchor="_Toc167977138" w:history="1">
        <w:r w:rsidRPr="00E266D1">
          <w:rPr>
            <w:rStyle w:val="af2"/>
            <w:b w:val="0"/>
            <w:iCs/>
            <w:color w:val="auto"/>
            <w:sz w:val="24"/>
            <w:szCs w:val="24"/>
          </w:rPr>
          <w:t>1.</w:t>
        </w:r>
        <w:r w:rsidRPr="00E266D1">
          <w:rPr>
            <w:rFonts w:eastAsiaTheme="minorEastAsia"/>
            <w:b w:val="0"/>
            <w:sz w:val="24"/>
            <w:szCs w:val="24"/>
            <w:lang w:eastAsia="ru-RU"/>
          </w:rPr>
          <w:tab/>
        </w:r>
        <w:r w:rsidRPr="00E266D1">
          <w:rPr>
            <w:rStyle w:val="af2"/>
            <w:b w:val="0"/>
            <w:iCs/>
            <w:color w:val="auto"/>
            <w:sz w:val="24"/>
            <w:szCs w:val="24"/>
          </w:rPr>
          <w:t>Общая</w:t>
        </w:r>
        <w:r w:rsidR="009351A1">
          <w:rPr>
            <w:rStyle w:val="af2"/>
            <w:b w:val="0"/>
            <w:iCs/>
            <w:color w:val="auto"/>
            <w:sz w:val="24"/>
            <w:szCs w:val="24"/>
          </w:rPr>
          <w:t xml:space="preserve"> </w:t>
        </w:r>
        <w:r w:rsidRPr="00E266D1">
          <w:rPr>
            <w:rStyle w:val="af2"/>
            <w:b w:val="0"/>
            <w:iCs/>
            <w:color w:val="auto"/>
            <w:sz w:val="24"/>
            <w:szCs w:val="24"/>
          </w:rPr>
          <w:t>характеристика</w:t>
        </w:r>
        <w:r w:rsidR="009351A1">
          <w:rPr>
            <w:rStyle w:val="af2"/>
            <w:b w:val="0"/>
            <w:iCs/>
            <w:color w:val="auto"/>
            <w:sz w:val="24"/>
            <w:szCs w:val="24"/>
          </w:rPr>
          <w:t xml:space="preserve"> </w:t>
        </w:r>
        <w:r w:rsidR="00E266D1">
          <w:rPr>
            <w:rStyle w:val="af2"/>
            <w:b w:val="0"/>
            <w:iCs/>
            <w:color w:val="auto"/>
            <w:sz w:val="24"/>
            <w:szCs w:val="24"/>
          </w:rPr>
          <w:t>рабочей</w:t>
        </w:r>
        <w:r w:rsidR="009351A1">
          <w:rPr>
            <w:rStyle w:val="af2"/>
            <w:b w:val="0"/>
            <w:iCs/>
            <w:color w:val="auto"/>
            <w:sz w:val="24"/>
            <w:szCs w:val="24"/>
          </w:rPr>
          <w:t xml:space="preserve"> </w:t>
        </w:r>
        <w:r w:rsidR="00E266D1">
          <w:rPr>
            <w:rStyle w:val="af2"/>
            <w:b w:val="0"/>
            <w:iCs/>
            <w:color w:val="auto"/>
            <w:sz w:val="24"/>
            <w:szCs w:val="24"/>
          </w:rPr>
          <w:t>программы</w:t>
        </w:r>
        <w:r w:rsidR="009351A1">
          <w:rPr>
            <w:rStyle w:val="af2"/>
            <w:b w:val="0"/>
            <w:iCs/>
            <w:color w:val="auto"/>
            <w:sz w:val="24"/>
            <w:szCs w:val="24"/>
          </w:rPr>
          <w:t xml:space="preserve"> </w:t>
        </w:r>
        <w:r w:rsidR="00E266D1">
          <w:rPr>
            <w:rStyle w:val="af2"/>
            <w:b w:val="0"/>
            <w:iCs/>
            <w:color w:val="auto"/>
            <w:sz w:val="24"/>
            <w:szCs w:val="24"/>
          </w:rPr>
          <w:t>учебной</w:t>
        </w:r>
        <w:r w:rsidR="009351A1">
          <w:rPr>
            <w:rStyle w:val="af2"/>
            <w:b w:val="0"/>
            <w:iCs/>
            <w:color w:val="auto"/>
            <w:sz w:val="24"/>
            <w:szCs w:val="24"/>
          </w:rPr>
          <w:t xml:space="preserve"> </w:t>
        </w:r>
        <w:r w:rsidR="00E266D1">
          <w:rPr>
            <w:rStyle w:val="af2"/>
            <w:b w:val="0"/>
            <w:iCs/>
            <w:color w:val="auto"/>
            <w:sz w:val="24"/>
            <w:szCs w:val="24"/>
          </w:rPr>
          <w:t>дисциплины</w:t>
        </w:r>
        <w:r w:rsidRPr="00E266D1">
          <w:rPr>
            <w:b w:val="0"/>
            <w:webHidden/>
            <w:sz w:val="24"/>
            <w:szCs w:val="24"/>
          </w:rPr>
          <w:tab/>
        </w:r>
        <w:r w:rsidR="00DA2833">
          <w:rPr>
            <w:b w:val="0"/>
            <w:webHidden/>
            <w:sz w:val="24"/>
            <w:szCs w:val="24"/>
          </w:rPr>
          <w:t>28</w:t>
        </w:r>
        <w:r w:rsidR="00196EE4">
          <w:rPr>
            <w:b w:val="0"/>
            <w:webHidden/>
            <w:sz w:val="24"/>
            <w:szCs w:val="24"/>
          </w:rPr>
          <w:t>2</w:t>
        </w:r>
      </w:hyperlink>
    </w:p>
    <w:p w14:paraId="2C0BAC8F" w14:textId="77777777" w:rsidR="00F63331" w:rsidRPr="00E266D1" w:rsidRDefault="00F63331" w:rsidP="00E266D1">
      <w:pPr>
        <w:pStyle w:val="21"/>
        <w:tabs>
          <w:tab w:val="clear" w:pos="9639"/>
          <w:tab w:val="right" w:leader="dot" w:pos="10206"/>
        </w:tabs>
        <w:spacing w:before="0"/>
        <w:ind w:left="0"/>
        <w:rPr>
          <w:rFonts w:eastAsiaTheme="minorEastAsia"/>
          <w:i w:val="0"/>
          <w:iCs w:val="0"/>
        </w:rPr>
      </w:pPr>
      <w:hyperlink w:anchor="_Toc167977139" w:history="1">
        <w:r w:rsidRPr="00E266D1">
          <w:rPr>
            <w:rStyle w:val="af2"/>
            <w:i w:val="0"/>
            <w:color w:val="auto"/>
          </w:rPr>
          <w:t>1.1.</w:t>
        </w:r>
        <w:r w:rsidR="009351A1">
          <w:rPr>
            <w:rStyle w:val="af2"/>
            <w:i w:val="0"/>
            <w:color w:val="auto"/>
          </w:rPr>
          <w:t xml:space="preserve"> </w:t>
        </w:r>
        <w:r w:rsidRPr="00E266D1">
          <w:rPr>
            <w:rStyle w:val="af2"/>
            <w:i w:val="0"/>
            <w:color w:val="auto"/>
          </w:rPr>
          <w:t>Цель</w:t>
        </w:r>
        <w:r w:rsidR="009351A1">
          <w:rPr>
            <w:rStyle w:val="af2"/>
            <w:i w:val="0"/>
            <w:color w:val="auto"/>
          </w:rPr>
          <w:t xml:space="preserve"> </w:t>
        </w:r>
        <w:r w:rsidRPr="00E266D1">
          <w:rPr>
            <w:rStyle w:val="af2"/>
            <w:i w:val="0"/>
            <w:color w:val="auto"/>
          </w:rPr>
          <w:t>и</w:t>
        </w:r>
        <w:r w:rsidR="009351A1">
          <w:rPr>
            <w:rStyle w:val="af2"/>
            <w:i w:val="0"/>
            <w:color w:val="auto"/>
          </w:rPr>
          <w:t xml:space="preserve"> </w:t>
        </w:r>
        <w:r w:rsidRPr="00E266D1">
          <w:rPr>
            <w:rStyle w:val="af2"/>
            <w:i w:val="0"/>
            <w:color w:val="auto"/>
          </w:rPr>
          <w:t>место</w:t>
        </w:r>
        <w:r w:rsidR="009351A1">
          <w:rPr>
            <w:rStyle w:val="af2"/>
            <w:i w:val="0"/>
            <w:color w:val="auto"/>
          </w:rPr>
          <w:t xml:space="preserve"> </w:t>
        </w:r>
        <w:r w:rsidRPr="00E266D1">
          <w:rPr>
            <w:rStyle w:val="af2"/>
            <w:i w:val="0"/>
            <w:color w:val="auto"/>
          </w:rPr>
          <w:t>дисциплины</w:t>
        </w:r>
        <w:r w:rsidR="009351A1">
          <w:rPr>
            <w:rStyle w:val="af2"/>
            <w:i w:val="0"/>
            <w:color w:val="auto"/>
          </w:rPr>
          <w:t xml:space="preserve"> </w:t>
        </w:r>
        <w:r w:rsidRPr="00E266D1">
          <w:rPr>
            <w:rStyle w:val="af2"/>
            <w:i w:val="0"/>
            <w:color w:val="auto"/>
          </w:rPr>
          <w:t>в</w:t>
        </w:r>
        <w:r w:rsidR="009351A1">
          <w:rPr>
            <w:rStyle w:val="af2"/>
            <w:i w:val="0"/>
            <w:color w:val="auto"/>
          </w:rPr>
          <w:t xml:space="preserve"> </w:t>
        </w:r>
        <w:r w:rsidRPr="00E266D1">
          <w:rPr>
            <w:rStyle w:val="af2"/>
            <w:i w:val="0"/>
            <w:color w:val="auto"/>
          </w:rPr>
          <w:t>структуре</w:t>
        </w:r>
        <w:r w:rsidR="009351A1">
          <w:rPr>
            <w:rStyle w:val="af2"/>
            <w:i w:val="0"/>
            <w:color w:val="auto"/>
          </w:rPr>
          <w:t xml:space="preserve"> </w:t>
        </w:r>
        <w:r w:rsidRPr="00E266D1">
          <w:rPr>
            <w:rStyle w:val="af2"/>
            <w:i w:val="0"/>
            <w:color w:val="auto"/>
          </w:rPr>
          <w:t>образовательной</w:t>
        </w:r>
        <w:r w:rsidR="009351A1">
          <w:rPr>
            <w:rStyle w:val="af2"/>
            <w:i w:val="0"/>
            <w:color w:val="auto"/>
          </w:rPr>
          <w:t xml:space="preserve"> </w:t>
        </w:r>
        <w:r w:rsidRPr="00E266D1">
          <w:rPr>
            <w:rStyle w:val="af2"/>
            <w:i w:val="0"/>
            <w:color w:val="auto"/>
          </w:rPr>
          <w:t>программы</w:t>
        </w:r>
        <w:r w:rsidRPr="00E266D1">
          <w:rPr>
            <w:i w:val="0"/>
            <w:webHidden/>
          </w:rPr>
          <w:tab/>
        </w:r>
        <w:r w:rsidR="00DA2833">
          <w:rPr>
            <w:i w:val="0"/>
            <w:webHidden/>
          </w:rPr>
          <w:t>28</w:t>
        </w:r>
        <w:r w:rsidR="00196EE4">
          <w:rPr>
            <w:i w:val="0"/>
            <w:webHidden/>
          </w:rPr>
          <w:t>2</w:t>
        </w:r>
      </w:hyperlink>
    </w:p>
    <w:p w14:paraId="56E7B1A8" w14:textId="77777777" w:rsidR="00F63331" w:rsidRPr="00E266D1" w:rsidRDefault="00F63331" w:rsidP="00E266D1">
      <w:pPr>
        <w:pStyle w:val="21"/>
        <w:tabs>
          <w:tab w:val="clear" w:pos="9639"/>
          <w:tab w:val="right" w:leader="dot" w:pos="10206"/>
        </w:tabs>
        <w:spacing w:before="0"/>
        <w:ind w:left="0"/>
        <w:rPr>
          <w:rFonts w:eastAsiaTheme="minorEastAsia"/>
          <w:i w:val="0"/>
          <w:iCs w:val="0"/>
        </w:rPr>
      </w:pPr>
      <w:hyperlink w:anchor="_Toc167977140" w:history="1">
        <w:r w:rsidRPr="00E266D1">
          <w:rPr>
            <w:rStyle w:val="af2"/>
            <w:i w:val="0"/>
            <w:color w:val="auto"/>
          </w:rPr>
          <w:t>1.2.</w:t>
        </w:r>
        <w:r w:rsidR="009351A1">
          <w:rPr>
            <w:rStyle w:val="af2"/>
            <w:i w:val="0"/>
            <w:color w:val="auto"/>
          </w:rPr>
          <w:t xml:space="preserve"> </w:t>
        </w:r>
        <w:r w:rsidRPr="00E266D1">
          <w:rPr>
            <w:rStyle w:val="af2"/>
            <w:i w:val="0"/>
            <w:color w:val="auto"/>
          </w:rPr>
          <w:t>Планируемые</w:t>
        </w:r>
        <w:r w:rsidR="009351A1">
          <w:rPr>
            <w:rStyle w:val="af2"/>
            <w:i w:val="0"/>
            <w:color w:val="auto"/>
          </w:rPr>
          <w:t xml:space="preserve"> </w:t>
        </w:r>
        <w:r w:rsidRPr="00E266D1">
          <w:rPr>
            <w:rStyle w:val="af2"/>
            <w:i w:val="0"/>
            <w:color w:val="auto"/>
          </w:rPr>
          <w:t>результаты</w:t>
        </w:r>
        <w:r w:rsidR="009351A1">
          <w:rPr>
            <w:rStyle w:val="af2"/>
            <w:i w:val="0"/>
            <w:color w:val="auto"/>
          </w:rPr>
          <w:t xml:space="preserve"> </w:t>
        </w:r>
        <w:r w:rsidRPr="00E266D1">
          <w:rPr>
            <w:rStyle w:val="af2"/>
            <w:i w:val="0"/>
            <w:color w:val="auto"/>
          </w:rPr>
          <w:t>освоения</w:t>
        </w:r>
        <w:r w:rsidR="009351A1">
          <w:rPr>
            <w:rStyle w:val="af2"/>
            <w:i w:val="0"/>
            <w:color w:val="auto"/>
          </w:rPr>
          <w:t xml:space="preserve"> </w:t>
        </w:r>
        <w:r w:rsidRPr="00E266D1">
          <w:rPr>
            <w:rStyle w:val="af2"/>
            <w:i w:val="0"/>
            <w:color w:val="auto"/>
          </w:rPr>
          <w:t>дисциплины</w:t>
        </w:r>
        <w:r w:rsidRPr="00E266D1">
          <w:rPr>
            <w:i w:val="0"/>
            <w:webHidden/>
          </w:rPr>
          <w:tab/>
        </w:r>
        <w:r w:rsidR="00DA2833">
          <w:rPr>
            <w:i w:val="0"/>
            <w:webHidden/>
          </w:rPr>
          <w:t>28</w:t>
        </w:r>
        <w:r w:rsidR="00196EE4">
          <w:rPr>
            <w:i w:val="0"/>
            <w:webHidden/>
          </w:rPr>
          <w:t>2</w:t>
        </w:r>
      </w:hyperlink>
    </w:p>
    <w:p w14:paraId="11974D5B" w14:textId="77777777" w:rsidR="00F63331" w:rsidRPr="00E266D1" w:rsidRDefault="00F63331" w:rsidP="00E266D1">
      <w:pPr>
        <w:pStyle w:val="15"/>
        <w:tabs>
          <w:tab w:val="clear" w:pos="10204"/>
          <w:tab w:val="right" w:leader="dot" w:pos="10206"/>
        </w:tabs>
        <w:rPr>
          <w:rFonts w:eastAsiaTheme="minorEastAsia"/>
          <w:b w:val="0"/>
          <w:sz w:val="24"/>
          <w:szCs w:val="24"/>
          <w:lang w:eastAsia="ru-RU"/>
        </w:rPr>
      </w:pPr>
      <w:hyperlink w:anchor="_Toc167977141" w:history="1">
        <w:r w:rsidRPr="00E266D1">
          <w:rPr>
            <w:rStyle w:val="af2"/>
            <w:b w:val="0"/>
            <w:color w:val="auto"/>
            <w:sz w:val="24"/>
            <w:szCs w:val="24"/>
          </w:rPr>
          <w:t>2.</w:t>
        </w:r>
        <w:r w:rsidR="009351A1">
          <w:rPr>
            <w:rStyle w:val="af2"/>
            <w:b w:val="0"/>
            <w:color w:val="auto"/>
            <w:sz w:val="24"/>
            <w:szCs w:val="24"/>
          </w:rPr>
          <w:t xml:space="preserve"> </w:t>
        </w:r>
        <w:r w:rsidRPr="00E266D1">
          <w:rPr>
            <w:rStyle w:val="af2"/>
            <w:b w:val="0"/>
            <w:color w:val="auto"/>
            <w:sz w:val="24"/>
            <w:szCs w:val="24"/>
          </w:rPr>
          <w:t>Структура</w:t>
        </w:r>
        <w:r w:rsidR="009351A1">
          <w:rPr>
            <w:rStyle w:val="af2"/>
            <w:b w:val="0"/>
            <w:color w:val="auto"/>
            <w:sz w:val="24"/>
            <w:szCs w:val="24"/>
          </w:rPr>
          <w:t xml:space="preserve"> </w:t>
        </w:r>
        <w:r w:rsidRPr="00E266D1">
          <w:rPr>
            <w:rStyle w:val="af2"/>
            <w:b w:val="0"/>
            <w:color w:val="auto"/>
            <w:sz w:val="24"/>
            <w:szCs w:val="24"/>
          </w:rPr>
          <w:t>и</w:t>
        </w:r>
        <w:r w:rsidR="009351A1">
          <w:rPr>
            <w:rStyle w:val="af2"/>
            <w:b w:val="0"/>
            <w:color w:val="auto"/>
            <w:sz w:val="24"/>
            <w:szCs w:val="24"/>
          </w:rPr>
          <w:t xml:space="preserve"> </w:t>
        </w:r>
        <w:r w:rsidRPr="00E266D1">
          <w:rPr>
            <w:rStyle w:val="af2"/>
            <w:b w:val="0"/>
            <w:color w:val="auto"/>
            <w:sz w:val="24"/>
            <w:szCs w:val="24"/>
          </w:rPr>
          <w:t>содержание</w:t>
        </w:r>
        <w:r w:rsidR="009351A1">
          <w:rPr>
            <w:rStyle w:val="af2"/>
            <w:b w:val="0"/>
            <w:color w:val="auto"/>
            <w:sz w:val="24"/>
            <w:szCs w:val="24"/>
          </w:rPr>
          <w:t xml:space="preserve"> </w:t>
        </w:r>
        <w:r w:rsidR="00E266D1">
          <w:rPr>
            <w:rStyle w:val="af2"/>
            <w:b w:val="0"/>
            <w:color w:val="auto"/>
            <w:sz w:val="24"/>
            <w:szCs w:val="24"/>
          </w:rPr>
          <w:t>дисциплины</w:t>
        </w:r>
        <w:r w:rsidRPr="00E266D1">
          <w:rPr>
            <w:b w:val="0"/>
            <w:webHidden/>
            <w:sz w:val="24"/>
            <w:szCs w:val="24"/>
          </w:rPr>
          <w:tab/>
        </w:r>
        <w:r w:rsidR="00DA2833">
          <w:rPr>
            <w:b w:val="0"/>
            <w:webHidden/>
            <w:sz w:val="24"/>
            <w:szCs w:val="24"/>
          </w:rPr>
          <w:t>28</w:t>
        </w:r>
        <w:r w:rsidR="00196EE4">
          <w:rPr>
            <w:b w:val="0"/>
            <w:webHidden/>
            <w:sz w:val="24"/>
            <w:szCs w:val="24"/>
          </w:rPr>
          <w:t>2</w:t>
        </w:r>
      </w:hyperlink>
    </w:p>
    <w:p w14:paraId="747F4EEF" w14:textId="77777777" w:rsidR="00F63331" w:rsidRPr="00E266D1" w:rsidRDefault="00F63331" w:rsidP="00E266D1">
      <w:pPr>
        <w:pStyle w:val="21"/>
        <w:tabs>
          <w:tab w:val="clear" w:pos="9639"/>
          <w:tab w:val="right" w:leader="dot" w:pos="10206"/>
        </w:tabs>
        <w:spacing w:before="0"/>
        <w:ind w:left="0"/>
        <w:rPr>
          <w:rFonts w:eastAsiaTheme="minorEastAsia"/>
          <w:i w:val="0"/>
          <w:iCs w:val="0"/>
        </w:rPr>
      </w:pPr>
      <w:hyperlink w:anchor="_Toc167977142" w:history="1">
        <w:r w:rsidRPr="00E266D1">
          <w:rPr>
            <w:rStyle w:val="af2"/>
            <w:i w:val="0"/>
            <w:color w:val="auto"/>
          </w:rPr>
          <w:t>2.1.</w:t>
        </w:r>
        <w:r w:rsidR="009351A1">
          <w:rPr>
            <w:rStyle w:val="af2"/>
            <w:i w:val="0"/>
            <w:color w:val="auto"/>
          </w:rPr>
          <w:t xml:space="preserve"> </w:t>
        </w:r>
        <w:r w:rsidRPr="00E266D1">
          <w:rPr>
            <w:rStyle w:val="af2"/>
            <w:i w:val="0"/>
            <w:color w:val="auto"/>
          </w:rPr>
          <w:t>Трудоемкость</w:t>
        </w:r>
        <w:r w:rsidR="009351A1">
          <w:rPr>
            <w:rStyle w:val="af2"/>
            <w:i w:val="0"/>
            <w:color w:val="auto"/>
          </w:rPr>
          <w:t xml:space="preserve"> </w:t>
        </w:r>
        <w:r w:rsidRPr="00E266D1">
          <w:rPr>
            <w:rStyle w:val="af2"/>
            <w:i w:val="0"/>
            <w:color w:val="auto"/>
          </w:rPr>
          <w:t>освоения</w:t>
        </w:r>
        <w:r w:rsidR="009351A1">
          <w:rPr>
            <w:rStyle w:val="af2"/>
            <w:i w:val="0"/>
            <w:color w:val="auto"/>
          </w:rPr>
          <w:t xml:space="preserve"> </w:t>
        </w:r>
        <w:r w:rsidRPr="00E266D1">
          <w:rPr>
            <w:rStyle w:val="af2"/>
            <w:i w:val="0"/>
            <w:color w:val="auto"/>
          </w:rPr>
          <w:t>дисциплины</w:t>
        </w:r>
        <w:r w:rsidRPr="00E266D1">
          <w:rPr>
            <w:i w:val="0"/>
            <w:webHidden/>
          </w:rPr>
          <w:tab/>
        </w:r>
        <w:r w:rsidR="00DA2833">
          <w:rPr>
            <w:i w:val="0"/>
            <w:webHidden/>
          </w:rPr>
          <w:t>28</w:t>
        </w:r>
        <w:r w:rsidR="00196EE4">
          <w:rPr>
            <w:i w:val="0"/>
            <w:webHidden/>
          </w:rPr>
          <w:t>2</w:t>
        </w:r>
      </w:hyperlink>
    </w:p>
    <w:p w14:paraId="53040D7A" w14:textId="77777777" w:rsidR="00F63331" w:rsidRPr="00E266D1" w:rsidRDefault="00F63331" w:rsidP="00E266D1">
      <w:pPr>
        <w:pStyle w:val="21"/>
        <w:tabs>
          <w:tab w:val="clear" w:pos="9639"/>
          <w:tab w:val="right" w:leader="dot" w:pos="10206"/>
        </w:tabs>
        <w:spacing w:before="0"/>
        <w:ind w:left="0"/>
        <w:rPr>
          <w:rFonts w:eastAsiaTheme="minorEastAsia"/>
          <w:i w:val="0"/>
          <w:iCs w:val="0"/>
        </w:rPr>
      </w:pPr>
      <w:hyperlink w:anchor="_Toc167977143" w:history="1">
        <w:r w:rsidRPr="00E266D1">
          <w:rPr>
            <w:rStyle w:val="af2"/>
            <w:i w:val="0"/>
            <w:color w:val="auto"/>
          </w:rPr>
          <w:t>2.2.</w:t>
        </w:r>
        <w:r w:rsidR="009351A1">
          <w:rPr>
            <w:rStyle w:val="af2"/>
            <w:i w:val="0"/>
            <w:color w:val="auto"/>
          </w:rPr>
          <w:t xml:space="preserve"> </w:t>
        </w:r>
        <w:r w:rsidRPr="00E266D1">
          <w:rPr>
            <w:rStyle w:val="af2"/>
            <w:i w:val="0"/>
            <w:color w:val="auto"/>
          </w:rPr>
          <w:t>Содержание</w:t>
        </w:r>
        <w:r w:rsidR="009351A1">
          <w:rPr>
            <w:rStyle w:val="af2"/>
            <w:i w:val="0"/>
            <w:color w:val="auto"/>
          </w:rPr>
          <w:t xml:space="preserve"> </w:t>
        </w:r>
        <w:r w:rsidRPr="00E266D1">
          <w:rPr>
            <w:rStyle w:val="af2"/>
            <w:i w:val="0"/>
            <w:color w:val="auto"/>
          </w:rPr>
          <w:t>дисциплины</w:t>
        </w:r>
        <w:r w:rsidRPr="00E266D1">
          <w:rPr>
            <w:i w:val="0"/>
            <w:webHidden/>
          </w:rPr>
          <w:tab/>
        </w:r>
        <w:r w:rsidR="00DA2833">
          <w:rPr>
            <w:i w:val="0"/>
            <w:webHidden/>
          </w:rPr>
          <w:t>28</w:t>
        </w:r>
        <w:r w:rsidR="00196EE4">
          <w:rPr>
            <w:i w:val="0"/>
            <w:webHidden/>
          </w:rPr>
          <w:t>3</w:t>
        </w:r>
      </w:hyperlink>
    </w:p>
    <w:p w14:paraId="5D85D577" w14:textId="77777777" w:rsidR="00F63331" w:rsidRPr="00E266D1" w:rsidRDefault="00F63331" w:rsidP="00E266D1">
      <w:pPr>
        <w:pStyle w:val="15"/>
        <w:tabs>
          <w:tab w:val="clear" w:pos="10204"/>
          <w:tab w:val="right" w:leader="dot" w:pos="10206"/>
        </w:tabs>
        <w:rPr>
          <w:rFonts w:eastAsiaTheme="minorEastAsia"/>
          <w:b w:val="0"/>
          <w:sz w:val="24"/>
          <w:szCs w:val="24"/>
          <w:lang w:eastAsia="ru-RU"/>
        </w:rPr>
      </w:pPr>
      <w:hyperlink w:anchor="_Toc167977144" w:history="1">
        <w:r w:rsidRPr="00E266D1">
          <w:rPr>
            <w:rStyle w:val="af2"/>
            <w:b w:val="0"/>
            <w:color w:val="auto"/>
            <w:sz w:val="24"/>
            <w:szCs w:val="24"/>
          </w:rPr>
          <w:t>3.</w:t>
        </w:r>
        <w:r w:rsidR="009351A1">
          <w:rPr>
            <w:rStyle w:val="af2"/>
            <w:b w:val="0"/>
            <w:color w:val="auto"/>
            <w:sz w:val="24"/>
            <w:szCs w:val="24"/>
          </w:rPr>
          <w:t xml:space="preserve"> </w:t>
        </w:r>
        <w:r w:rsidRPr="00E266D1">
          <w:rPr>
            <w:rStyle w:val="af2"/>
            <w:b w:val="0"/>
            <w:color w:val="auto"/>
            <w:sz w:val="24"/>
            <w:szCs w:val="24"/>
          </w:rPr>
          <w:t>Условия</w:t>
        </w:r>
        <w:r w:rsidR="009351A1">
          <w:rPr>
            <w:rStyle w:val="af2"/>
            <w:b w:val="0"/>
            <w:color w:val="auto"/>
            <w:sz w:val="24"/>
            <w:szCs w:val="24"/>
          </w:rPr>
          <w:t xml:space="preserve"> </w:t>
        </w:r>
        <w:r w:rsidRPr="00E266D1">
          <w:rPr>
            <w:rStyle w:val="af2"/>
            <w:b w:val="0"/>
            <w:color w:val="auto"/>
            <w:sz w:val="24"/>
            <w:szCs w:val="24"/>
          </w:rPr>
          <w:t>реализации</w:t>
        </w:r>
        <w:r w:rsidR="009351A1">
          <w:rPr>
            <w:rStyle w:val="af2"/>
            <w:b w:val="0"/>
            <w:color w:val="auto"/>
            <w:sz w:val="24"/>
            <w:szCs w:val="24"/>
          </w:rPr>
          <w:t xml:space="preserve"> </w:t>
        </w:r>
        <w:r w:rsidR="00E266D1">
          <w:rPr>
            <w:rStyle w:val="af2"/>
            <w:b w:val="0"/>
            <w:color w:val="auto"/>
            <w:sz w:val="24"/>
            <w:szCs w:val="24"/>
          </w:rPr>
          <w:t>дисциплины</w:t>
        </w:r>
        <w:r w:rsidRPr="00E266D1">
          <w:rPr>
            <w:b w:val="0"/>
            <w:webHidden/>
            <w:sz w:val="24"/>
            <w:szCs w:val="24"/>
          </w:rPr>
          <w:tab/>
        </w:r>
        <w:r w:rsidR="00DA2833">
          <w:rPr>
            <w:b w:val="0"/>
            <w:webHidden/>
            <w:sz w:val="24"/>
            <w:szCs w:val="24"/>
          </w:rPr>
          <w:t>28</w:t>
        </w:r>
        <w:r w:rsidR="00196EE4">
          <w:rPr>
            <w:b w:val="0"/>
            <w:webHidden/>
            <w:sz w:val="24"/>
            <w:szCs w:val="24"/>
          </w:rPr>
          <w:t>5</w:t>
        </w:r>
      </w:hyperlink>
    </w:p>
    <w:p w14:paraId="725B0F64" w14:textId="77777777" w:rsidR="00F63331" w:rsidRPr="00E266D1" w:rsidRDefault="00F63331" w:rsidP="00E266D1">
      <w:pPr>
        <w:pStyle w:val="21"/>
        <w:tabs>
          <w:tab w:val="clear" w:pos="9639"/>
          <w:tab w:val="right" w:leader="dot" w:pos="10206"/>
        </w:tabs>
        <w:spacing w:before="0"/>
        <w:ind w:left="0"/>
        <w:rPr>
          <w:rFonts w:eastAsiaTheme="minorEastAsia"/>
          <w:i w:val="0"/>
          <w:iCs w:val="0"/>
        </w:rPr>
      </w:pPr>
      <w:hyperlink w:anchor="_Toc167977145" w:history="1">
        <w:r w:rsidRPr="00E266D1">
          <w:rPr>
            <w:rStyle w:val="af2"/>
            <w:i w:val="0"/>
            <w:color w:val="auto"/>
          </w:rPr>
          <w:t>3.1.</w:t>
        </w:r>
        <w:r w:rsidR="009351A1">
          <w:rPr>
            <w:rStyle w:val="af2"/>
            <w:i w:val="0"/>
            <w:color w:val="auto"/>
          </w:rPr>
          <w:t xml:space="preserve"> </w:t>
        </w:r>
        <w:r w:rsidRPr="00E266D1">
          <w:rPr>
            <w:rStyle w:val="af2"/>
            <w:i w:val="0"/>
            <w:color w:val="auto"/>
          </w:rPr>
          <w:t>Материально-техническое</w:t>
        </w:r>
        <w:r w:rsidR="009351A1">
          <w:rPr>
            <w:rStyle w:val="af2"/>
            <w:i w:val="0"/>
            <w:color w:val="auto"/>
          </w:rPr>
          <w:t xml:space="preserve"> </w:t>
        </w:r>
        <w:r w:rsidRPr="00E266D1">
          <w:rPr>
            <w:rStyle w:val="af2"/>
            <w:i w:val="0"/>
            <w:color w:val="auto"/>
          </w:rPr>
          <w:t>обеспечение</w:t>
        </w:r>
        <w:r w:rsidRPr="00E266D1">
          <w:rPr>
            <w:i w:val="0"/>
            <w:webHidden/>
          </w:rPr>
          <w:tab/>
        </w:r>
        <w:r w:rsidR="00DA2833">
          <w:rPr>
            <w:i w:val="0"/>
            <w:webHidden/>
          </w:rPr>
          <w:t>28</w:t>
        </w:r>
        <w:r w:rsidR="00196EE4">
          <w:rPr>
            <w:i w:val="0"/>
            <w:webHidden/>
          </w:rPr>
          <w:t>5</w:t>
        </w:r>
      </w:hyperlink>
    </w:p>
    <w:p w14:paraId="2A6A7560" w14:textId="77777777" w:rsidR="00F63331" w:rsidRPr="00E266D1" w:rsidRDefault="00F63331" w:rsidP="00E266D1">
      <w:pPr>
        <w:pStyle w:val="21"/>
        <w:tabs>
          <w:tab w:val="clear" w:pos="9639"/>
          <w:tab w:val="right" w:leader="dot" w:pos="10206"/>
        </w:tabs>
        <w:spacing w:before="0"/>
        <w:ind w:left="0"/>
        <w:rPr>
          <w:rFonts w:eastAsiaTheme="minorEastAsia"/>
          <w:i w:val="0"/>
          <w:iCs w:val="0"/>
        </w:rPr>
      </w:pPr>
      <w:hyperlink w:anchor="_Toc167977146" w:history="1">
        <w:r w:rsidRPr="00E266D1">
          <w:rPr>
            <w:rStyle w:val="af2"/>
            <w:i w:val="0"/>
            <w:color w:val="auto"/>
          </w:rPr>
          <w:t>3.2.</w:t>
        </w:r>
        <w:r w:rsidR="009351A1">
          <w:rPr>
            <w:rStyle w:val="af2"/>
            <w:i w:val="0"/>
            <w:color w:val="auto"/>
          </w:rPr>
          <w:t xml:space="preserve"> </w:t>
        </w:r>
        <w:r w:rsidRPr="00E266D1">
          <w:rPr>
            <w:rStyle w:val="af2"/>
            <w:i w:val="0"/>
            <w:color w:val="auto"/>
          </w:rPr>
          <w:t>Учебно-методическое</w:t>
        </w:r>
        <w:r w:rsidR="009351A1">
          <w:rPr>
            <w:rStyle w:val="af2"/>
            <w:i w:val="0"/>
            <w:color w:val="auto"/>
          </w:rPr>
          <w:t xml:space="preserve"> </w:t>
        </w:r>
        <w:r w:rsidRPr="00E266D1">
          <w:rPr>
            <w:rStyle w:val="af2"/>
            <w:i w:val="0"/>
            <w:color w:val="auto"/>
          </w:rPr>
          <w:t>обеспечение</w:t>
        </w:r>
        <w:r w:rsidRPr="00E266D1">
          <w:rPr>
            <w:i w:val="0"/>
            <w:webHidden/>
          </w:rPr>
          <w:tab/>
        </w:r>
        <w:r w:rsidR="00DA2833">
          <w:rPr>
            <w:i w:val="0"/>
            <w:webHidden/>
          </w:rPr>
          <w:t>28</w:t>
        </w:r>
        <w:r w:rsidR="00196EE4">
          <w:rPr>
            <w:i w:val="0"/>
            <w:webHidden/>
          </w:rPr>
          <w:t>5</w:t>
        </w:r>
      </w:hyperlink>
    </w:p>
    <w:p w14:paraId="5125BC11" w14:textId="77777777" w:rsidR="00F63331" w:rsidRPr="00E266D1" w:rsidRDefault="00F63331" w:rsidP="00E266D1">
      <w:pPr>
        <w:pStyle w:val="15"/>
        <w:tabs>
          <w:tab w:val="clear" w:pos="10204"/>
          <w:tab w:val="right" w:leader="dot" w:pos="10206"/>
        </w:tabs>
        <w:rPr>
          <w:rStyle w:val="af2"/>
          <w:b w:val="0"/>
          <w:color w:val="auto"/>
          <w:sz w:val="24"/>
          <w:szCs w:val="24"/>
        </w:rPr>
      </w:pPr>
      <w:hyperlink w:anchor="_Toc167977147" w:history="1">
        <w:r w:rsidRPr="00E266D1">
          <w:rPr>
            <w:rStyle w:val="af2"/>
            <w:b w:val="0"/>
            <w:color w:val="auto"/>
            <w:sz w:val="24"/>
            <w:szCs w:val="24"/>
          </w:rPr>
          <w:t>4.</w:t>
        </w:r>
        <w:r w:rsidR="009351A1">
          <w:rPr>
            <w:rStyle w:val="af2"/>
            <w:b w:val="0"/>
            <w:color w:val="auto"/>
            <w:sz w:val="24"/>
            <w:szCs w:val="24"/>
          </w:rPr>
          <w:t xml:space="preserve"> </w:t>
        </w:r>
        <w:r w:rsidRPr="00E266D1">
          <w:rPr>
            <w:rStyle w:val="af2"/>
            <w:b w:val="0"/>
            <w:color w:val="auto"/>
            <w:sz w:val="24"/>
            <w:szCs w:val="24"/>
          </w:rPr>
          <w:t>Контроль</w:t>
        </w:r>
        <w:r w:rsidR="009351A1">
          <w:rPr>
            <w:rStyle w:val="af2"/>
            <w:b w:val="0"/>
            <w:color w:val="auto"/>
            <w:sz w:val="24"/>
            <w:szCs w:val="24"/>
          </w:rPr>
          <w:t xml:space="preserve"> </w:t>
        </w:r>
        <w:r w:rsidRPr="00E266D1">
          <w:rPr>
            <w:rStyle w:val="af2"/>
            <w:b w:val="0"/>
            <w:color w:val="auto"/>
            <w:sz w:val="24"/>
            <w:szCs w:val="24"/>
          </w:rPr>
          <w:t>и</w:t>
        </w:r>
        <w:r w:rsidR="009351A1">
          <w:rPr>
            <w:rStyle w:val="af2"/>
            <w:b w:val="0"/>
            <w:color w:val="auto"/>
            <w:sz w:val="24"/>
            <w:szCs w:val="24"/>
          </w:rPr>
          <w:t xml:space="preserve"> </w:t>
        </w:r>
        <w:r w:rsidRPr="00E266D1">
          <w:rPr>
            <w:rStyle w:val="af2"/>
            <w:b w:val="0"/>
            <w:color w:val="auto"/>
            <w:sz w:val="24"/>
            <w:szCs w:val="24"/>
          </w:rPr>
          <w:t>оценка</w:t>
        </w:r>
        <w:r w:rsidR="009351A1">
          <w:rPr>
            <w:rStyle w:val="af2"/>
            <w:b w:val="0"/>
            <w:color w:val="auto"/>
            <w:sz w:val="24"/>
            <w:szCs w:val="24"/>
          </w:rPr>
          <w:t xml:space="preserve"> </w:t>
        </w:r>
        <w:r w:rsidRPr="00E266D1">
          <w:rPr>
            <w:rStyle w:val="af2"/>
            <w:b w:val="0"/>
            <w:color w:val="auto"/>
            <w:sz w:val="24"/>
            <w:szCs w:val="24"/>
          </w:rPr>
          <w:t>результатов</w:t>
        </w:r>
        <w:r w:rsidR="009351A1">
          <w:rPr>
            <w:rStyle w:val="af2"/>
            <w:b w:val="0"/>
            <w:color w:val="auto"/>
            <w:sz w:val="24"/>
            <w:szCs w:val="24"/>
          </w:rPr>
          <w:t xml:space="preserve">  </w:t>
        </w:r>
        <w:r w:rsidRPr="00E266D1">
          <w:rPr>
            <w:rStyle w:val="af2"/>
            <w:b w:val="0"/>
            <w:color w:val="auto"/>
            <w:sz w:val="24"/>
            <w:szCs w:val="24"/>
          </w:rPr>
          <w:t>освоения</w:t>
        </w:r>
        <w:r w:rsidR="009351A1">
          <w:rPr>
            <w:rStyle w:val="af2"/>
            <w:b w:val="0"/>
            <w:color w:val="auto"/>
            <w:sz w:val="24"/>
            <w:szCs w:val="24"/>
          </w:rPr>
          <w:t xml:space="preserve"> </w:t>
        </w:r>
        <w:r w:rsidR="00E266D1">
          <w:rPr>
            <w:rStyle w:val="af2"/>
            <w:b w:val="0"/>
            <w:color w:val="auto"/>
            <w:sz w:val="24"/>
            <w:szCs w:val="24"/>
          </w:rPr>
          <w:t>дисциплины</w:t>
        </w:r>
        <w:r w:rsidRPr="00E266D1">
          <w:rPr>
            <w:b w:val="0"/>
            <w:webHidden/>
            <w:sz w:val="24"/>
            <w:szCs w:val="24"/>
          </w:rPr>
          <w:tab/>
        </w:r>
        <w:r w:rsidR="00DA2833">
          <w:rPr>
            <w:b w:val="0"/>
            <w:webHidden/>
            <w:sz w:val="24"/>
            <w:szCs w:val="24"/>
          </w:rPr>
          <w:t>28</w:t>
        </w:r>
        <w:r w:rsidR="00196EE4">
          <w:rPr>
            <w:b w:val="0"/>
            <w:webHidden/>
            <w:sz w:val="24"/>
            <w:szCs w:val="24"/>
          </w:rPr>
          <w:t>5</w:t>
        </w:r>
      </w:hyperlink>
    </w:p>
    <w:p w14:paraId="2FACAA00" w14:textId="77777777" w:rsidR="00F63331" w:rsidRPr="00E266D1" w:rsidRDefault="00F63331" w:rsidP="00E266D1">
      <w:pPr>
        <w:rPr>
          <w:rFonts w:ascii="Times New Roman" w:hAnsi="Times New Roman" w:cs="Times New Roman"/>
          <w:noProof/>
          <w:sz w:val="24"/>
          <w:szCs w:val="24"/>
        </w:rPr>
      </w:pPr>
    </w:p>
    <w:p w14:paraId="0E0282F7" w14:textId="77777777" w:rsidR="00F63331" w:rsidRPr="00006F7A" w:rsidRDefault="00D46AEB" w:rsidP="00833F38">
      <w:pPr>
        <w:pStyle w:val="1f1"/>
      </w:pPr>
      <w:r w:rsidRPr="00E266D1">
        <w:rPr>
          <w:rFonts w:ascii="Times New Roman" w:hAnsi="Times New Roman"/>
          <w:b w:val="0"/>
          <w:bCs w:val="0"/>
        </w:rPr>
        <w:fldChar w:fldCharType="end"/>
      </w:r>
      <w:r w:rsidR="00F63331" w:rsidRPr="00006F7A">
        <w:rPr>
          <w:rFonts w:ascii="Times New Roman" w:hAnsi="Times New Roman"/>
        </w:rPr>
        <w:br w:type="page"/>
      </w:r>
      <w:r w:rsidR="00F63331" w:rsidRPr="00006F7A">
        <w:rPr>
          <w:rFonts w:ascii="Times New Roman" w:hAnsi="Times New Roman"/>
        </w:rPr>
        <w:lastRenderedPageBreak/>
        <w:t>1.</w:t>
      </w:r>
      <w:r w:rsidR="009351A1">
        <w:rPr>
          <w:rFonts w:ascii="Times New Roman" w:hAnsi="Times New Roman"/>
        </w:rPr>
        <w:t xml:space="preserve"> </w:t>
      </w:r>
      <w:r w:rsidR="00F63331" w:rsidRPr="00006F7A">
        <w:rPr>
          <w:rStyle w:val="afd"/>
          <w:i w:val="0"/>
          <w:iCs/>
        </w:rPr>
        <w:t>Общая</w:t>
      </w:r>
      <w:r w:rsidR="009351A1">
        <w:rPr>
          <w:rStyle w:val="afd"/>
          <w:i w:val="0"/>
          <w:iCs/>
        </w:rPr>
        <w:t xml:space="preserve"> </w:t>
      </w:r>
      <w:r w:rsidR="00F63331" w:rsidRPr="00006F7A">
        <w:rPr>
          <w:rStyle w:val="afd"/>
          <w:i w:val="0"/>
          <w:iCs/>
        </w:rPr>
        <w:t>характеристика</w:t>
      </w:r>
      <w:r w:rsidR="009351A1">
        <w:rPr>
          <w:rStyle w:val="afd"/>
          <w:i w:val="0"/>
          <w:iCs/>
        </w:rPr>
        <w:t xml:space="preserve"> </w:t>
      </w:r>
      <w:r w:rsidR="00F63331" w:rsidRPr="00006F7A">
        <w:rPr>
          <w:rStyle w:val="afd"/>
          <w:i w:val="0"/>
          <w:iCs/>
        </w:rPr>
        <w:t>РАБОЧЕЙ</w:t>
      </w:r>
      <w:r w:rsidR="009351A1">
        <w:rPr>
          <w:rStyle w:val="afd"/>
          <w:i w:val="0"/>
          <w:iCs/>
        </w:rPr>
        <w:t xml:space="preserve"> </w:t>
      </w:r>
      <w:r w:rsidR="00F63331" w:rsidRPr="00006F7A">
        <w:rPr>
          <w:rStyle w:val="afd"/>
          <w:i w:val="0"/>
          <w:iCs/>
        </w:rPr>
        <w:t>ПРОГРАММЫ</w:t>
      </w:r>
      <w:r w:rsidR="009351A1">
        <w:rPr>
          <w:rStyle w:val="afd"/>
          <w:i w:val="0"/>
          <w:iCs/>
        </w:rPr>
        <w:t xml:space="preserve"> </w:t>
      </w:r>
      <w:r w:rsidR="00F63331" w:rsidRPr="00006F7A">
        <w:rPr>
          <w:rStyle w:val="afd"/>
          <w:i w:val="0"/>
          <w:iCs/>
        </w:rPr>
        <w:t>УЧЕБНОЙ</w:t>
      </w:r>
      <w:r w:rsidR="009351A1">
        <w:rPr>
          <w:rStyle w:val="afd"/>
          <w:i w:val="0"/>
          <w:iCs/>
        </w:rPr>
        <w:t xml:space="preserve"> </w:t>
      </w:r>
      <w:r w:rsidR="00F63331" w:rsidRPr="00006F7A">
        <w:rPr>
          <w:rStyle w:val="afd"/>
          <w:i w:val="0"/>
          <w:iCs/>
        </w:rPr>
        <w:t>ДИСЦИПЛИНЫ</w:t>
      </w:r>
      <w:r w:rsidR="009351A1">
        <w:rPr>
          <w:rStyle w:val="afd"/>
          <w:i w:val="0"/>
          <w:iCs/>
        </w:rPr>
        <w:t xml:space="preserve"> </w:t>
      </w:r>
      <w:r w:rsidR="00F63331" w:rsidRPr="00F878D9">
        <w:rPr>
          <w:bCs w:val="0"/>
          <w:lang w:eastAsia="nl-NL"/>
        </w:rPr>
        <w:t>ОП.1</w:t>
      </w:r>
      <w:r w:rsidR="00E017AD">
        <w:rPr>
          <w:rFonts w:asciiTheme="minorHAnsi" w:hAnsiTheme="minorHAnsi"/>
          <w:bCs w:val="0"/>
          <w:lang w:eastAsia="nl-NL"/>
        </w:rPr>
        <w:t>6</w:t>
      </w:r>
      <w:r w:rsidR="009351A1">
        <w:rPr>
          <w:rFonts w:asciiTheme="minorHAnsi" w:hAnsiTheme="minorHAnsi"/>
          <w:bCs w:val="0"/>
          <w:lang w:eastAsia="nl-NL"/>
        </w:rPr>
        <w:t xml:space="preserve"> </w:t>
      </w:r>
      <w:r w:rsidR="009351A1">
        <w:rPr>
          <w:b w:val="0"/>
          <w:bCs w:val="0"/>
          <w:lang w:eastAsia="nl-NL"/>
        </w:rPr>
        <w:t xml:space="preserve"> </w:t>
      </w:r>
      <w:r w:rsidR="00E017AD" w:rsidRPr="00E017AD">
        <w:t>Технология</w:t>
      </w:r>
      <w:r w:rsidR="009351A1">
        <w:t xml:space="preserve"> </w:t>
      </w:r>
      <w:r w:rsidR="00E017AD" w:rsidRPr="00E017AD">
        <w:t>карьерного</w:t>
      </w:r>
      <w:r w:rsidR="009351A1">
        <w:t xml:space="preserve"> </w:t>
      </w:r>
      <w:r w:rsidR="00E017AD" w:rsidRPr="00E017AD">
        <w:t>моделирования</w:t>
      </w:r>
    </w:p>
    <w:p w14:paraId="116703B7" w14:textId="77777777" w:rsidR="00F63331" w:rsidRPr="00006F7A" w:rsidRDefault="00F63331" w:rsidP="00833F38">
      <w:pPr>
        <w:pStyle w:val="114"/>
        <w:spacing w:after="0" w:line="240" w:lineRule="auto"/>
        <w:jc w:val="both"/>
        <w:rPr>
          <w:rFonts w:ascii="Times New Roman" w:hAnsi="Times New Roman"/>
        </w:rPr>
      </w:pPr>
      <w:r w:rsidRPr="00006F7A">
        <w:rPr>
          <w:rFonts w:ascii="Times New Roman" w:hAnsi="Times New Roman"/>
        </w:rPr>
        <w:t>1.1.</w:t>
      </w:r>
      <w:r w:rsidR="009351A1">
        <w:rPr>
          <w:rFonts w:ascii="Times New Roman" w:hAnsi="Times New Roman"/>
        </w:rPr>
        <w:t xml:space="preserve"> </w:t>
      </w:r>
      <w:r w:rsidRPr="00006F7A">
        <w:rPr>
          <w:rFonts w:ascii="Times New Roman" w:hAnsi="Times New Roman"/>
        </w:rPr>
        <w:t>Цель</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место</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r w:rsidRPr="00006F7A">
        <w:rPr>
          <w:rFonts w:ascii="Times New Roman" w:hAnsi="Times New Roman"/>
        </w:rPr>
        <w:t>в</w:t>
      </w:r>
      <w:r w:rsidR="009351A1">
        <w:rPr>
          <w:rFonts w:ascii="Times New Roman" w:hAnsi="Times New Roman"/>
        </w:rPr>
        <w:t xml:space="preserve"> </w:t>
      </w:r>
      <w:r w:rsidRPr="00006F7A">
        <w:rPr>
          <w:rFonts w:ascii="Times New Roman" w:hAnsi="Times New Roman"/>
        </w:rPr>
        <w:t>структуре</w:t>
      </w:r>
      <w:r w:rsidR="009351A1">
        <w:rPr>
          <w:rFonts w:ascii="Times New Roman" w:hAnsi="Times New Roman"/>
        </w:rPr>
        <w:t xml:space="preserve"> </w:t>
      </w:r>
      <w:r w:rsidRPr="00006F7A">
        <w:rPr>
          <w:rFonts w:ascii="Times New Roman" w:hAnsi="Times New Roman"/>
        </w:rPr>
        <w:t>образовательной</w:t>
      </w:r>
      <w:r w:rsidR="009351A1">
        <w:rPr>
          <w:rFonts w:ascii="Times New Roman" w:hAnsi="Times New Roman"/>
        </w:rPr>
        <w:t xml:space="preserve"> </w:t>
      </w:r>
      <w:r w:rsidRPr="00006F7A">
        <w:rPr>
          <w:rFonts w:ascii="Times New Roman" w:hAnsi="Times New Roman"/>
        </w:rPr>
        <w:t>программы</w:t>
      </w:r>
    </w:p>
    <w:p w14:paraId="38064FFC" w14:textId="77777777" w:rsidR="00E266D1" w:rsidRDefault="00F63331" w:rsidP="00833F38">
      <w:pPr>
        <w:ind w:firstLine="709"/>
        <w:jc w:val="both"/>
        <w:rPr>
          <w:rFonts w:ascii="Times New Roman" w:hAnsi="Times New Roman" w:cs="Times New Roman"/>
          <w:sz w:val="24"/>
          <w:szCs w:val="24"/>
        </w:rPr>
      </w:pPr>
      <w:r w:rsidRPr="00F63331">
        <w:rPr>
          <w:rFonts w:ascii="Times New Roman" w:hAnsi="Times New Roman" w:cs="Times New Roman"/>
          <w:sz w:val="24"/>
          <w:szCs w:val="24"/>
        </w:rPr>
        <w:t>Цель</w:t>
      </w:r>
      <w:r w:rsidR="009351A1">
        <w:rPr>
          <w:rFonts w:ascii="Times New Roman" w:hAnsi="Times New Roman" w:cs="Times New Roman"/>
          <w:sz w:val="24"/>
          <w:szCs w:val="24"/>
        </w:rPr>
        <w:t xml:space="preserve"> </w:t>
      </w:r>
      <w:r w:rsidRPr="00F63331">
        <w:rPr>
          <w:rFonts w:ascii="Times New Roman" w:hAnsi="Times New Roman" w:cs="Times New Roman"/>
          <w:sz w:val="24"/>
          <w:szCs w:val="24"/>
        </w:rPr>
        <w:t>дисциплины</w:t>
      </w:r>
      <w:r w:rsidR="009351A1">
        <w:rPr>
          <w:rFonts w:ascii="Times New Roman" w:hAnsi="Times New Roman" w:cs="Times New Roman"/>
          <w:sz w:val="24"/>
          <w:szCs w:val="24"/>
        </w:rPr>
        <w:t xml:space="preserve"> </w:t>
      </w:r>
      <w:r w:rsidRPr="00F63331">
        <w:rPr>
          <w:rFonts w:ascii="Times New Roman" w:hAnsi="Times New Roman" w:cs="Times New Roman"/>
          <w:sz w:val="24"/>
          <w:szCs w:val="24"/>
        </w:rPr>
        <w:t>«</w:t>
      </w:r>
      <w:r w:rsidR="00E017AD" w:rsidRPr="00E017AD">
        <w:rPr>
          <w:rFonts w:ascii="Times New Roman" w:hAnsi="Times New Roman" w:cs="Times New Roman"/>
          <w:sz w:val="24"/>
          <w:szCs w:val="24"/>
        </w:rPr>
        <w:t>Технология</w:t>
      </w:r>
      <w:r w:rsidR="009351A1">
        <w:rPr>
          <w:rFonts w:ascii="Times New Roman" w:hAnsi="Times New Roman" w:cs="Times New Roman"/>
          <w:sz w:val="24"/>
          <w:szCs w:val="24"/>
        </w:rPr>
        <w:t xml:space="preserve"> </w:t>
      </w:r>
      <w:r w:rsidR="00E017AD" w:rsidRPr="00E017AD">
        <w:rPr>
          <w:rFonts w:ascii="Times New Roman" w:hAnsi="Times New Roman" w:cs="Times New Roman"/>
          <w:sz w:val="24"/>
          <w:szCs w:val="24"/>
        </w:rPr>
        <w:t>карьерного</w:t>
      </w:r>
      <w:r w:rsidR="009351A1">
        <w:rPr>
          <w:rFonts w:ascii="Times New Roman" w:hAnsi="Times New Roman" w:cs="Times New Roman"/>
          <w:sz w:val="24"/>
          <w:szCs w:val="24"/>
        </w:rPr>
        <w:t xml:space="preserve"> </w:t>
      </w:r>
      <w:r w:rsidR="00E017AD" w:rsidRPr="00E017AD">
        <w:rPr>
          <w:rFonts w:ascii="Times New Roman" w:hAnsi="Times New Roman" w:cs="Times New Roman"/>
          <w:sz w:val="24"/>
          <w:szCs w:val="24"/>
        </w:rPr>
        <w:t>моделирования</w:t>
      </w:r>
      <w:r w:rsidRPr="00F63331">
        <w:rPr>
          <w:rFonts w:ascii="Times New Roman" w:hAnsi="Times New Roman" w:cs="Times New Roman"/>
          <w:sz w:val="24"/>
          <w:szCs w:val="24"/>
        </w:rPr>
        <w:t>»</w:t>
      </w:r>
      <w:r w:rsidR="009351A1">
        <w:rPr>
          <w:rFonts w:ascii="Times New Roman" w:hAnsi="Times New Roman" w:cs="Times New Roman"/>
          <w:sz w:val="24"/>
          <w:szCs w:val="24"/>
        </w:rPr>
        <w:t xml:space="preserve"> </w:t>
      </w:r>
      <w:r w:rsidRPr="00F63331">
        <w:rPr>
          <w:rFonts w:ascii="Times New Roman" w:hAnsi="Times New Roman" w:cs="Times New Roman"/>
          <w:sz w:val="24"/>
          <w:szCs w:val="24"/>
        </w:rPr>
        <w:t>—</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сформировать</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у</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студентов</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системные</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знания</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об</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основах</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организации</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предпринимательской</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деятельности,</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развивать</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организационно-управленческие</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умения,</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научить</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анализировать</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потребности</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рынка</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труда</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и</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конкретных</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работодателей,</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а</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также</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подготовить</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к</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эффективному</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поиску</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работы</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и</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успешному</w:t>
      </w:r>
      <w:r w:rsidR="009351A1">
        <w:rPr>
          <w:rFonts w:ascii="Times New Roman" w:hAnsi="Times New Roman" w:cs="Times New Roman"/>
          <w:sz w:val="24"/>
          <w:szCs w:val="24"/>
        </w:rPr>
        <w:t xml:space="preserve"> </w:t>
      </w:r>
      <w:r w:rsidR="00E266D1">
        <w:rPr>
          <w:rFonts w:ascii="Times New Roman" w:hAnsi="Times New Roman" w:cs="Times New Roman"/>
          <w:sz w:val="24"/>
          <w:szCs w:val="24"/>
        </w:rPr>
        <w:t>трудоустройству.</w:t>
      </w:r>
    </w:p>
    <w:p w14:paraId="65373B7B" w14:textId="77777777" w:rsidR="00F63331" w:rsidRPr="00F63331" w:rsidRDefault="00F63331" w:rsidP="00833F38">
      <w:pPr>
        <w:ind w:firstLine="709"/>
        <w:jc w:val="both"/>
        <w:rPr>
          <w:rFonts w:ascii="Times New Roman" w:eastAsia="Times New Roman" w:hAnsi="Times New Roman" w:cs="Times New Roman"/>
          <w:sz w:val="24"/>
          <w:szCs w:val="24"/>
          <w:lang w:eastAsia="ru-RU"/>
        </w:rPr>
      </w:pPr>
      <w:r w:rsidRPr="00006F7A">
        <w:rPr>
          <w:rFonts w:ascii="Times New Roman" w:hAnsi="Times New Roman" w:cs="Times New Roman"/>
          <w:sz w:val="24"/>
          <w:szCs w:val="24"/>
        </w:rPr>
        <w:t>Дисциплина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w:t>
      </w:r>
      <w:r w:rsidR="00E017AD" w:rsidRPr="00E017AD">
        <w:rPr>
          <w:rFonts w:ascii="Times New Roman" w:hAnsi="Times New Roman" w:cs="Times New Roman"/>
          <w:sz w:val="24"/>
          <w:szCs w:val="24"/>
        </w:rPr>
        <w:t>Технология</w:t>
      </w:r>
      <w:r w:rsidR="009351A1">
        <w:rPr>
          <w:rFonts w:ascii="Times New Roman" w:hAnsi="Times New Roman" w:cs="Times New Roman"/>
          <w:sz w:val="24"/>
          <w:szCs w:val="24"/>
        </w:rPr>
        <w:t xml:space="preserve"> </w:t>
      </w:r>
      <w:r w:rsidR="00E017AD" w:rsidRPr="00E017AD">
        <w:rPr>
          <w:rFonts w:ascii="Times New Roman" w:hAnsi="Times New Roman" w:cs="Times New Roman"/>
          <w:sz w:val="24"/>
          <w:szCs w:val="24"/>
        </w:rPr>
        <w:t>карьерного</w:t>
      </w:r>
      <w:r w:rsidR="009351A1">
        <w:rPr>
          <w:rFonts w:ascii="Times New Roman" w:hAnsi="Times New Roman" w:cs="Times New Roman"/>
          <w:sz w:val="24"/>
          <w:szCs w:val="24"/>
        </w:rPr>
        <w:t xml:space="preserve"> </w:t>
      </w:r>
      <w:r w:rsidR="00E017AD" w:rsidRPr="00E017AD">
        <w:rPr>
          <w:rFonts w:ascii="Times New Roman" w:hAnsi="Times New Roman" w:cs="Times New Roman"/>
          <w:sz w:val="24"/>
          <w:szCs w:val="24"/>
        </w:rPr>
        <w:t>моделирования</w:t>
      </w:r>
      <w:r w:rsidRPr="00006F7A">
        <w:rPr>
          <w:rFonts w:ascii="Times New Roman" w:hAnsi="Times New Roman" w:cs="Times New Roman"/>
          <w:sz w:val="24"/>
          <w:szCs w:val="24"/>
        </w:rPr>
        <w:t>»</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включена</w:t>
      </w:r>
      <w:r w:rsidR="009351A1">
        <w:rPr>
          <w:rFonts w:ascii="Times New Roman" w:hAnsi="Times New Roman" w:cs="Times New Roman"/>
          <w:sz w:val="24"/>
          <w:szCs w:val="24"/>
        </w:rPr>
        <w:t xml:space="preserve"> </w:t>
      </w:r>
      <w:r w:rsidRPr="00006F7A">
        <w:rPr>
          <w:rFonts w:ascii="Times New Roman" w:hAnsi="Times New Roman" w:cs="Times New Roman"/>
          <w:sz w:val="24"/>
          <w:szCs w:val="24"/>
        </w:rPr>
        <w:t>в</w:t>
      </w:r>
      <w:r w:rsidR="009351A1">
        <w:rPr>
          <w:rFonts w:ascii="Times New Roman" w:hAnsi="Times New Roman" w:cs="Times New Roman"/>
          <w:sz w:val="24"/>
          <w:szCs w:val="24"/>
        </w:rPr>
        <w:t xml:space="preserve"> </w:t>
      </w:r>
      <w:r>
        <w:rPr>
          <w:rFonts w:ascii="Times New Roman" w:hAnsi="Times New Roman" w:cs="Times New Roman"/>
          <w:sz w:val="24"/>
          <w:szCs w:val="24"/>
        </w:rPr>
        <w:t>вариативную</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часть</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профессионального</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блока</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образовательной</w:t>
      </w:r>
      <w:r w:rsidR="009351A1">
        <w:rPr>
          <w:rFonts w:ascii="Times New Roman" w:hAnsi="Times New Roman" w:cs="Times New Roman"/>
          <w:sz w:val="24"/>
          <w:szCs w:val="24"/>
        </w:rPr>
        <w:t xml:space="preserve"> </w:t>
      </w:r>
      <w:r w:rsidRPr="00BD32EE">
        <w:rPr>
          <w:rFonts w:ascii="Times New Roman" w:hAnsi="Times New Roman" w:cs="Times New Roman"/>
          <w:sz w:val="24"/>
          <w:szCs w:val="24"/>
        </w:rPr>
        <w:t>программы.</w:t>
      </w:r>
    </w:p>
    <w:p w14:paraId="12F1BBB9" w14:textId="77777777" w:rsidR="00F63331" w:rsidRPr="00F878D9" w:rsidRDefault="00F63331" w:rsidP="00833F38">
      <w:pPr>
        <w:ind w:firstLine="709"/>
        <w:jc w:val="both"/>
        <w:rPr>
          <w:rFonts w:ascii="Times New Roman" w:eastAsia="Times New Roman" w:hAnsi="Times New Roman" w:cs="Times New Roman"/>
          <w:sz w:val="24"/>
          <w:szCs w:val="24"/>
          <w:lang w:eastAsia="ru-RU"/>
        </w:rPr>
      </w:pPr>
    </w:p>
    <w:p w14:paraId="5EBB5A1C" w14:textId="77777777" w:rsidR="00F63331" w:rsidRPr="00006F7A" w:rsidRDefault="00F63331" w:rsidP="00833F38">
      <w:pPr>
        <w:pStyle w:val="114"/>
        <w:spacing w:after="0" w:line="240" w:lineRule="auto"/>
        <w:jc w:val="both"/>
        <w:rPr>
          <w:rFonts w:ascii="Times New Roman" w:hAnsi="Times New Roman"/>
        </w:rPr>
      </w:pPr>
      <w:r w:rsidRPr="00006F7A">
        <w:rPr>
          <w:rFonts w:ascii="Times New Roman" w:hAnsi="Times New Roman"/>
        </w:rPr>
        <w:t>1.2.</w:t>
      </w:r>
      <w:r w:rsidR="009351A1">
        <w:rPr>
          <w:rFonts w:ascii="Times New Roman" w:hAnsi="Times New Roman"/>
        </w:rPr>
        <w:t xml:space="preserve"> </w:t>
      </w:r>
      <w:r w:rsidRPr="00006F7A">
        <w:rPr>
          <w:rFonts w:ascii="Times New Roman" w:hAnsi="Times New Roman"/>
        </w:rPr>
        <w:t>Планируемые</w:t>
      </w:r>
      <w:r w:rsidR="009351A1">
        <w:rPr>
          <w:rFonts w:ascii="Times New Roman" w:hAnsi="Times New Roman"/>
        </w:rPr>
        <w:t xml:space="preserve"> </w:t>
      </w:r>
      <w:r w:rsidRPr="00006F7A">
        <w:rPr>
          <w:rFonts w:ascii="Times New Roman" w:hAnsi="Times New Roman"/>
        </w:rPr>
        <w:t>результаты</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p>
    <w:p w14:paraId="547CBCF6" w14:textId="77777777" w:rsidR="00F63331" w:rsidRPr="00006F7A" w:rsidRDefault="00F63331" w:rsidP="00833F38">
      <w:pPr>
        <w:ind w:firstLine="709"/>
        <w:jc w:val="both"/>
        <w:rPr>
          <w:rFonts w:ascii="Times New Roman" w:eastAsia="Times New Roman" w:hAnsi="Times New Roman" w:cs="Times New Roman"/>
          <w:sz w:val="24"/>
          <w:szCs w:val="24"/>
          <w:lang w:eastAsia="ru-RU"/>
        </w:rPr>
      </w:pPr>
      <w:r w:rsidRPr="00006F7A">
        <w:rPr>
          <w:rFonts w:ascii="Times New Roman" w:eastAsia="Times New Roman" w:hAnsi="Times New Roman" w:cs="Times New Roman"/>
          <w:sz w:val="24"/>
          <w:szCs w:val="24"/>
          <w:lang w:eastAsia="ru-RU"/>
        </w:rPr>
        <w:t>Результаты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дисциплины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соотносятся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с</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планируемыми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результатами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освоения</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образовательной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программы,</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представленными</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матрице</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компетенций</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выпускника</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(п.</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4.3</w:t>
      </w:r>
      <w:r w:rsidR="009351A1">
        <w:rPr>
          <w:rFonts w:ascii="Times New Roman" w:eastAsia="Times New Roman" w:hAnsi="Times New Roman" w:cs="Times New Roman"/>
          <w:sz w:val="24"/>
          <w:szCs w:val="24"/>
          <w:lang w:eastAsia="ru-RU"/>
        </w:rPr>
        <w:t xml:space="preserve"> </w:t>
      </w:r>
      <w:r w:rsidRPr="00006F7A">
        <w:rPr>
          <w:rFonts w:ascii="Times New Roman" w:eastAsia="Times New Roman" w:hAnsi="Times New Roman" w:cs="Times New Roman"/>
          <w:sz w:val="24"/>
          <w:szCs w:val="24"/>
          <w:lang w:eastAsia="ru-RU"/>
        </w:rPr>
        <w:t>ОПОП-П).</w:t>
      </w:r>
    </w:p>
    <w:p w14:paraId="506A0C92" w14:textId="77777777" w:rsidR="00F63331" w:rsidRPr="00006F7A" w:rsidRDefault="00F63331" w:rsidP="00833F38">
      <w:pPr>
        <w:spacing w:after="120"/>
        <w:ind w:firstLine="709"/>
        <w:jc w:val="both"/>
        <w:rPr>
          <w:rFonts w:ascii="Times New Roman" w:hAnsi="Times New Roman" w:cs="Times New Roman"/>
          <w:bCs/>
          <w:sz w:val="24"/>
          <w:szCs w:val="24"/>
        </w:rPr>
      </w:pPr>
      <w:r w:rsidRPr="00006F7A">
        <w:rPr>
          <w:rFonts w:ascii="Times New Roman" w:hAnsi="Times New Roman" w:cs="Times New Roman"/>
          <w:bCs/>
          <w:sz w:val="24"/>
          <w:szCs w:val="24"/>
        </w:rPr>
        <w:t>В</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результате</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освоения</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дисциплины</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обучающийся</w:t>
      </w:r>
      <w:r w:rsidR="009351A1">
        <w:rPr>
          <w:rFonts w:ascii="Times New Roman" w:hAnsi="Times New Roman" w:cs="Times New Roman"/>
          <w:bCs/>
          <w:sz w:val="24"/>
          <w:szCs w:val="24"/>
        </w:rPr>
        <w:t xml:space="preserve"> </w:t>
      </w:r>
      <w:r w:rsidRPr="00006F7A">
        <w:rPr>
          <w:rFonts w:ascii="Times New Roman" w:hAnsi="Times New Roman" w:cs="Times New Roman"/>
          <w:bCs/>
          <w:sz w:val="24"/>
          <w:szCs w:val="24"/>
        </w:rPr>
        <w:t>должен: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394"/>
        <w:gridCol w:w="4252"/>
      </w:tblGrid>
      <w:tr w:rsidR="00833F38" w:rsidRPr="00833F38" w14:paraId="26D08461" w14:textId="77777777" w:rsidTr="00833F38">
        <w:trPr>
          <w:trHeight w:val="20"/>
        </w:trPr>
        <w:tc>
          <w:tcPr>
            <w:tcW w:w="1560" w:type="dxa"/>
            <w:vAlign w:val="center"/>
            <w:hideMark/>
          </w:tcPr>
          <w:p w14:paraId="0F7129C3" w14:textId="77777777" w:rsidR="00833F38" w:rsidRPr="00833F38" w:rsidRDefault="00833F38" w:rsidP="00833F38">
            <w:pPr>
              <w:suppressAutoHyphens/>
              <w:jc w:val="center"/>
              <w:rPr>
                <w:rFonts w:ascii="Times New Roman" w:hAnsi="Times New Roman" w:cs="Times New Roman"/>
                <w:b/>
              </w:rPr>
            </w:pPr>
            <w:r w:rsidRPr="00833F38">
              <w:rPr>
                <w:rFonts w:ascii="Times New Roman" w:hAnsi="Times New Roman" w:cs="Times New Roman"/>
                <w:b/>
              </w:rPr>
              <w:t>Код</w:t>
            </w:r>
          </w:p>
          <w:p w14:paraId="035BE6D3" w14:textId="77777777" w:rsidR="00833F38" w:rsidRPr="00833F38" w:rsidRDefault="00833F38" w:rsidP="00833F38">
            <w:pPr>
              <w:suppressAutoHyphens/>
              <w:jc w:val="center"/>
              <w:rPr>
                <w:rFonts w:ascii="Times New Roman" w:hAnsi="Times New Roman" w:cs="Times New Roman"/>
                <w:b/>
              </w:rPr>
            </w:pPr>
            <w:r w:rsidRPr="00833F38">
              <w:rPr>
                <w:rFonts w:ascii="Times New Roman" w:hAnsi="Times New Roman" w:cs="Times New Roman"/>
                <w:b/>
              </w:rPr>
              <w:t>ОК,</w:t>
            </w:r>
            <w:r w:rsidR="009351A1">
              <w:rPr>
                <w:rFonts w:ascii="Times New Roman" w:hAnsi="Times New Roman" w:cs="Times New Roman"/>
                <w:b/>
              </w:rPr>
              <w:t xml:space="preserve">  </w:t>
            </w:r>
            <w:r w:rsidRPr="00833F38">
              <w:rPr>
                <w:rFonts w:ascii="Times New Roman" w:hAnsi="Times New Roman" w:cs="Times New Roman"/>
                <w:b/>
              </w:rPr>
              <w:t>ПК</w:t>
            </w:r>
          </w:p>
        </w:tc>
        <w:tc>
          <w:tcPr>
            <w:tcW w:w="4394" w:type="dxa"/>
            <w:vAlign w:val="center"/>
            <w:hideMark/>
          </w:tcPr>
          <w:p w14:paraId="77B2DCFA" w14:textId="77777777" w:rsidR="00833F38" w:rsidRPr="00833F38" w:rsidRDefault="00833F38" w:rsidP="00833F38">
            <w:pPr>
              <w:suppressAutoHyphens/>
              <w:jc w:val="center"/>
              <w:rPr>
                <w:rFonts w:ascii="Times New Roman" w:hAnsi="Times New Roman" w:cs="Times New Roman"/>
                <w:b/>
              </w:rPr>
            </w:pPr>
            <w:r w:rsidRPr="00833F38">
              <w:rPr>
                <w:rFonts w:ascii="Times New Roman" w:hAnsi="Times New Roman" w:cs="Times New Roman"/>
                <w:b/>
              </w:rPr>
              <w:t>Умения</w:t>
            </w:r>
          </w:p>
        </w:tc>
        <w:tc>
          <w:tcPr>
            <w:tcW w:w="4252" w:type="dxa"/>
            <w:vAlign w:val="center"/>
            <w:hideMark/>
          </w:tcPr>
          <w:p w14:paraId="23D46918" w14:textId="77777777" w:rsidR="00833F38" w:rsidRPr="00833F38" w:rsidRDefault="00833F38" w:rsidP="00833F38">
            <w:pPr>
              <w:suppressAutoHyphens/>
              <w:jc w:val="center"/>
              <w:rPr>
                <w:rFonts w:ascii="Times New Roman" w:hAnsi="Times New Roman" w:cs="Times New Roman"/>
                <w:b/>
              </w:rPr>
            </w:pPr>
            <w:r w:rsidRPr="00833F38">
              <w:rPr>
                <w:rFonts w:ascii="Times New Roman" w:hAnsi="Times New Roman" w:cs="Times New Roman"/>
                <w:b/>
              </w:rPr>
              <w:t>Знания</w:t>
            </w:r>
          </w:p>
        </w:tc>
      </w:tr>
      <w:tr w:rsidR="00833F38" w:rsidRPr="00833F38" w14:paraId="0DE0DDAC" w14:textId="77777777" w:rsidTr="00833F38">
        <w:trPr>
          <w:trHeight w:val="1179"/>
        </w:trPr>
        <w:tc>
          <w:tcPr>
            <w:tcW w:w="1560" w:type="dxa"/>
            <w:vAlign w:val="center"/>
          </w:tcPr>
          <w:p w14:paraId="28733BBB" w14:textId="77777777" w:rsidR="00833F38" w:rsidRPr="00833F38" w:rsidRDefault="00833F38" w:rsidP="00833F38">
            <w:pPr>
              <w:suppressAutoHyphens/>
              <w:jc w:val="center"/>
              <w:rPr>
                <w:rFonts w:ascii="Times New Roman" w:hAnsi="Times New Roman" w:cs="Times New Roman"/>
                <w:b/>
                <w:bCs/>
                <w:u w:val="single"/>
              </w:rPr>
            </w:pPr>
            <w:r w:rsidRPr="00833F38">
              <w:rPr>
                <w:rFonts w:ascii="Times New Roman" w:hAnsi="Times New Roman" w:cs="Times New Roman"/>
                <w:b/>
              </w:rPr>
              <w:t>ОК</w:t>
            </w:r>
            <w:r w:rsidR="009351A1">
              <w:rPr>
                <w:rFonts w:ascii="Times New Roman" w:hAnsi="Times New Roman" w:cs="Times New Roman"/>
                <w:b/>
              </w:rPr>
              <w:t xml:space="preserve"> </w:t>
            </w:r>
            <w:r w:rsidRPr="00833F38">
              <w:rPr>
                <w:rFonts w:ascii="Times New Roman" w:hAnsi="Times New Roman" w:cs="Times New Roman"/>
                <w:b/>
              </w:rPr>
              <w:t>01</w:t>
            </w:r>
          </w:p>
        </w:tc>
        <w:tc>
          <w:tcPr>
            <w:tcW w:w="4394" w:type="dxa"/>
            <w:shd w:val="clear" w:color="auto" w:fill="auto"/>
            <w:vAlign w:val="center"/>
          </w:tcPr>
          <w:p w14:paraId="67C73B24"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распознавать</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задачу</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и/или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проблему</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в</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профессиональном</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и/или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социальном</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контексте</w:t>
            </w:r>
          </w:p>
          <w:p w14:paraId="6134B57C"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оценивать</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результат</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последствия</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своих</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действий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(самостоятельно</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или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с</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помощью</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наставника)</w:t>
            </w:r>
          </w:p>
        </w:tc>
        <w:tc>
          <w:tcPr>
            <w:tcW w:w="4252" w:type="dxa"/>
            <w:vAlign w:val="center"/>
          </w:tcPr>
          <w:p w14:paraId="3E2334FB"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актуальный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профессиональный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социальный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контекст,</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в</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котором</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приходится</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работать</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жить</w:t>
            </w:r>
          </w:p>
          <w:p w14:paraId="67B46057"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методы</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работы</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в</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профессиональной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смежных</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сферах</w:t>
            </w:r>
          </w:p>
        </w:tc>
      </w:tr>
      <w:tr w:rsidR="00833F38" w:rsidRPr="00833F38" w14:paraId="689FBCD6" w14:textId="77777777" w:rsidTr="00833F38">
        <w:trPr>
          <w:trHeight w:val="2557"/>
        </w:trPr>
        <w:tc>
          <w:tcPr>
            <w:tcW w:w="1560" w:type="dxa"/>
            <w:vAlign w:val="center"/>
          </w:tcPr>
          <w:p w14:paraId="06A4D0D3" w14:textId="77777777" w:rsidR="00833F38" w:rsidRPr="00833F38" w:rsidRDefault="00833F38" w:rsidP="00833F38">
            <w:pPr>
              <w:jc w:val="center"/>
              <w:rPr>
                <w:rFonts w:ascii="Times New Roman" w:eastAsia="Times New Roman" w:hAnsi="Times New Roman" w:cs="Times New Roman"/>
                <w:b/>
                <w:bCs/>
              </w:rPr>
            </w:pPr>
            <w:r w:rsidRPr="00833F38">
              <w:rPr>
                <w:rFonts w:ascii="Times New Roman" w:eastAsia="Times New Roman" w:hAnsi="Times New Roman" w:cs="Times New Roman"/>
                <w:b/>
                <w:bCs/>
              </w:rPr>
              <w:t>ОК</w:t>
            </w:r>
            <w:r w:rsidR="009351A1">
              <w:rPr>
                <w:rFonts w:ascii="Times New Roman" w:eastAsia="Times New Roman" w:hAnsi="Times New Roman" w:cs="Times New Roman"/>
                <w:b/>
                <w:bCs/>
              </w:rPr>
              <w:t xml:space="preserve"> </w:t>
            </w:r>
            <w:r w:rsidRPr="00833F38">
              <w:rPr>
                <w:rFonts w:ascii="Times New Roman" w:eastAsia="Times New Roman" w:hAnsi="Times New Roman" w:cs="Times New Roman"/>
                <w:b/>
                <w:bCs/>
              </w:rPr>
              <w:t>03</w:t>
            </w:r>
          </w:p>
        </w:tc>
        <w:tc>
          <w:tcPr>
            <w:tcW w:w="4394" w:type="dxa"/>
            <w:vAlign w:val="center"/>
          </w:tcPr>
          <w:p w14:paraId="7BEBF11C"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определять</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актуальность</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нормативно-правовой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документации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в</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профессиональной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деятельности</w:t>
            </w:r>
          </w:p>
          <w:p w14:paraId="258DC3CC"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определять</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выстраивать</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траектории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профессионального</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развития</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самообразования</w:t>
            </w:r>
          </w:p>
          <w:p w14:paraId="4A9D3011"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рассчитывать</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размеры</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выплат</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по</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процентным</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ставкам</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кредитования</w:t>
            </w:r>
          </w:p>
          <w:p w14:paraId="0B49D68B"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определять</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инвестиционную</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привлекательность</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коммерческих</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идей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в</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рамках</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профессиональной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деятельности</w:t>
            </w:r>
          </w:p>
          <w:p w14:paraId="2AB84839"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презентовать</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бизнес-идею</w:t>
            </w:r>
          </w:p>
          <w:p w14:paraId="7AB76F3F"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определять</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источники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финансирования</w:t>
            </w:r>
          </w:p>
        </w:tc>
        <w:tc>
          <w:tcPr>
            <w:tcW w:w="4252" w:type="dxa"/>
            <w:vAlign w:val="center"/>
          </w:tcPr>
          <w:p w14:paraId="6A33BB18"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актуальной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нормативно-правовой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документации</w:t>
            </w:r>
          </w:p>
          <w:p w14:paraId="5D9D879F"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возможные</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траектории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профессионального</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развития</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самообразования</w:t>
            </w:r>
          </w:p>
          <w:p w14:paraId="7F68BAEC"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основы</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предпринимательской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деятельности;</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основы</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финансовой</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грамотности</w:t>
            </w:r>
          </w:p>
          <w:p w14:paraId="6FD7D99B"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порядок</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выстраивания</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презентации</w:t>
            </w:r>
          </w:p>
          <w:p w14:paraId="46C40279" w14:textId="77777777" w:rsidR="00833F38" w:rsidRPr="00833F38" w:rsidRDefault="00833F38" w:rsidP="00A73A24">
            <w:pPr>
              <w:numPr>
                <w:ilvl w:val="0"/>
                <w:numId w:val="22"/>
              </w:numPr>
              <w:tabs>
                <w:tab w:val="left" w:pos="284"/>
                <w:tab w:val="left" w:pos="1276"/>
              </w:tabs>
              <w:ind w:left="0" w:firstLine="0"/>
              <w:jc w:val="both"/>
              <w:rPr>
                <w:rFonts w:ascii="Times New Roman" w:hAnsi="Times New Roman" w:cs="Times New Roman"/>
                <w:sz w:val="20"/>
                <w:szCs w:val="20"/>
              </w:rPr>
            </w:pPr>
            <w:r w:rsidRPr="00833F38">
              <w:rPr>
                <w:rFonts w:ascii="Times New Roman" w:hAnsi="Times New Roman" w:cs="Times New Roman"/>
                <w:sz w:val="20"/>
                <w:szCs w:val="20"/>
              </w:rPr>
              <w:t>кредитные</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банковские</w:t>
            </w:r>
            <w:r w:rsidR="009351A1">
              <w:rPr>
                <w:rFonts w:ascii="Times New Roman" w:hAnsi="Times New Roman" w:cs="Times New Roman"/>
                <w:sz w:val="20"/>
                <w:szCs w:val="20"/>
              </w:rPr>
              <w:t xml:space="preserve"> </w:t>
            </w:r>
            <w:r w:rsidRPr="00833F38">
              <w:rPr>
                <w:rFonts w:ascii="Times New Roman" w:hAnsi="Times New Roman" w:cs="Times New Roman"/>
                <w:sz w:val="20"/>
                <w:szCs w:val="20"/>
              </w:rPr>
              <w:t>продукты</w:t>
            </w:r>
          </w:p>
        </w:tc>
      </w:tr>
    </w:tbl>
    <w:p w14:paraId="531C58A0" w14:textId="77777777" w:rsidR="00F63331" w:rsidRDefault="00F63331" w:rsidP="00833F38">
      <w:pPr>
        <w:ind w:firstLine="709"/>
        <w:rPr>
          <w:rFonts w:ascii="Times New Roman" w:eastAsia="Times New Roman" w:hAnsi="Times New Roman" w:cs="Times New Roman"/>
          <w:sz w:val="12"/>
          <w:szCs w:val="12"/>
          <w:lang w:eastAsia="ru-RU"/>
        </w:rPr>
      </w:pPr>
    </w:p>
    <w:p w14:paraId="0180C7C6" w14:textId="77777777" w:rsidR="00F63331" w:rsidRDefault="00F63331" w:rsidP="00833F38">
      <w:pPr>
        <w:ind w:firstLine="709"/>
        <w:rPr>
          <w:rFonts w:ascii="Times New Roman" w:eastAsia="Times New Roman" w:hAnsi="Times New Roman" w:cs="Times New Roman"/>
          <w:sz w:val="12"/>
          <w:szCs w:val="12"/>
          <w:lang w:eastAsia="ru-RU"/>
        </w:rPr>
      </w:pPr>
    </w:p>
    <w:p w14:paraId="447C9BA5" w14:textId="77777777" w:rsidR="00F63331" w:rsidRDefault="00F63331" w:rsidP="00833F38">
      <w:pPr>
        <w:ind w:firstLine="709"/>
        <w:rPr>
          <w:rFonts w:ascii="Times New Roman" w:eastAsia="Times New Roman" w:hAnsi="Times New Roman" w:cs="Times New Roman"/>
          <w:sz w:val="12"/>
          <w:szCs w:val="12"/>
          <w:lang w:eastAsia="ru-RU"/>
        </w:rPr>
      </w:pPr>
    </w:p>
    <w:p w14:paraId="7B6BE2EE" w14:textId="77777777" w:rsidR="00F63331" w:rsidRDefault="00F63331" w:rsidP="00833F38">
      <w:pPr>
        <w:ind w:firstLine="709"/>
        <w:rPr>
          <w:rFonts w:ascii="Times New Roman" w:eastAsia="Times New Roman" w:hAnsi="Times New Roman" w:cs="Times New Roman"/>
          <w:sz w:val="12"/>
          <w:szCs w:val="12"/>
          <w:lang w:eastAsia="ru-RU"/>
        </w:rPr>
      </w:pPr>
    </w:p>
    <w:p w14:paraId="74EDAF88" w14:textId="77777777" w:rsidR="00F63331" w:rsidRPr="00006F7A" w:rsidRDefault="00F63331" w:rsidP="00833F38">
      <w:pPr>
        <w:ind w:firstLine="709"/>
        <w:rPr>
          <w:rFonts w:ascii="Times New Roman" w:eastAsia="Times New Roman" w:hAnsi="Times New Roman" w:cs="Times New Roman"/>
          <w:sz w:val="12"/>
          <w:szCs w:val="12"/>
          <w:lang w:eastAsia="ru-RU"/>
        </w:rPr>
      </w:pPr>
    </w:p>
    <w:p w14:paraId="5D73E3F9" w14:textId="77777777" w:rsidR="00F63331" w:rsidRPr="00006F7A" w:rsidRDefault="00F63331" w:rsidP="00833F38">
      <w:pPr>
        <w:pStyle w:val="1f1"/>
        <w:spacing w:after="0"/>
        <w:rPr>
          <w:rFonts w:ascii="Times New Roman" w:hAnsi="Times New Roman"/>
        </w:rPr>
      </w:pPr>
      <w:r w:rsidRPr="00006F7A">
        <w:rPr>
          <w:rFonts w:ascii="Times New Roman" w:hAnsi="Times New Roman"/>
        </w:rPr>
        <w:t>2.</w:t>
      </w:r>
      <w:r w:rsidR="009351A1">
        <w:rPr>
          <w:rFonts w:ascii="Times New Roman" w:hAnsi="Times New Roman"/>
        </w:rPr>
        <w:t xml:space="preserve"> </w:t>
      </w:r>
      <w:r w:rsidRPr="00006F7A">
        <w:rPr>
          <w:rFonts w:ascii="Times New Roman" w:hAnsi="Times New Roman"/>
        </w:rPr>
        <w:t>Структура</w:t>
      </w:r>
      <w:r w:rsidR="009351A1">
        <w:rPr>
          <w:rFonts w:ascii="Times New Roman" w:hAnsi="Times New Roman"/>
        </w:rPr>
        <w:t xml:space="preserve"> </w:t>
      </w:r>
      <w:r w:rsidRPr="00006F7A">
        <w:rPr>
          <w:rFonts w:ascii="Times New Roman" w:hAnsi="Times New Roman"/>
        </w:rPr>
        <w:t>и</w:t>
      </w:r>
      <w:r w:rsidR="009351A1">
        <w:rPr>
          <w:rFonts w:ascii="Times New Roman" w:hAnsi="Times New Roman"/>
        </w:rPr>
        <w:t xml:space="preserve"> </w:t>
      </w:r>
      <w:r w:rsidRPr="00006F7A">
        <w:rPr>
          <w:rFonts w:ascii="Times New Roman" w:hAnsi="Times New Roman"/>
        </w:rPr>
        <w:t>содержание</w:t>
      </w:r>
      <w:r w:rsidR="009351A1">
        <w:rPr>
          <w:rFonts w:ascii="Times New Roman" w:hAnsi="Times New Roman"/>
        </w:rPr>
        <w:t xml:space="preserve"> </w:t>
      </w:r>
      <w:r w:rsidRPr="00006F7A">
        <w:rPr>
          <w:rFonts w:ascii="Times New Roman" w:hAnsi="Times New Roman"/>
        </w:rPr>
        <w:t>ДИСЦИПЛИНЫ</w:t>
      </w:r>
    </w:p>
    <w:p w14:paraId="41FDB321" w14:textId="77777777" w:rsidR="00F63331" w:rsidRPr="00006F7A" w:rsidRDefault="00F63331" w:rsidP="00833F38">
      <w:pPr>
        <w:pStyle w:val="114"/>
        <w:spacing w:after="0" w:line="240" w:lineRule="auto"/>
        <w:rPr>
          <w:rFonts w:ascii="Times New Roman" w:hAnsi="Times New Roman"/>
        </w:rPr>
      </w:pPr>
      <w:r w:rsidRPr="00006F7A">
        <w:rPr>
          <w:rFonts w:ascii="Times New Roman" w:hAnsi="Times New Roman"/>
        </w:rPr>
        <w:t>2.1.</w:t>
      </w:r>
      <w:r w:rsidR="009351A1">
        <w:rPr>
          <w:rFonts w:ascii="Times New Roman" w:hAnsi="Times New Roman"/>
        </w:rPr>
        <w:t xml:space="preserve"> </w:t>
      </w:r>
      <w:r w:rsidRPr="00006F7A">
        <w:rPr>
          <w:rFonts w:ascii="Times New Roman" w:hAnsi="Times New Roman"/>
        </w:rPr>
        <w:t>Трудоемкость</w:t>
      </w:r>
      <w:r w:rsidR="009351A1">
        <w:rPr>
          <w:rFonts w:ascii="Times New Roman" w:hAnsi="Times New Roman"/>
        </w:rPr>
        <w:t xml:space="preserve"> </w:t>
      </w:r>
      <w:r w:rsidRPr="00006F7A">
        <w:rPr>
          <w:rFonts w:ascii="Times New Roman" w:hAnsi="Times New Roman"/>
        </w:rPr>
        <w:t>освоения</w:t>
      </w:r>
      <w:r w:rsidR="009351A1">
        <w:rPr>
          <w:rFonts w:ascii="Times New Roman" w:hAnsi="Times New Roman"/>
        </w:rPr>
        <w:t xml:space="preserve"> </w:t>
      </w:r>
      <w:r w:rsidRPr="00006F7A">
        <w:rPr>
          <w:rFonts w:ascii="Times New Roman" w:hAnsi="Times New Roman"/>
        </w:rPr>
        <w:t>дисциплины</w:t>
      </w:r>
      <w:r w:rsidR="009351A1">
        <w:rPr>
          <w:rFonts w:ascii="Times New Roman" w:hAnsi="Times New Roman"/>
        </w:rPr>
        <w:t xml:space="preserve"> </w:t>
      </w:r>
    </w:p>
    <w:tbl>
      <w:tblPr>
        <w:tblW w:w="4897"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80"/>
        <w:gridCol w:w="1227"/>
        <w:gridCol w:w="2598"/>
      </w:tblGrid>
      <w:tr w:rsidR="00F63331" w:rsidRPr="00833F38" w14:paraId="74584C18" w14:textId="77777777" w:rsidTr="00833F38">
        <w:trPr>
          <w:trHeight w:val="23"/>
        </w:trPr>
        <w:tc>
          <w:tcPr>
            <w:tcW w:w="3126" w:type="pct"/>
            <w:vAlign w:val="center"/>
          </w:tcPr>
          <w:p w14:paraId="3CCDD381" w14:textId="77777777" w:rsidR="00F63331" w:rsidRPr="00833F38" w:rsidRDefault="00F63331" w:rsidP="00833F38">
            <w:pPr>
              <w:jc w:val="center"/>
              <w:rPr>
                <w:rFonts w:ascii="Times New Roman" w:hAnsi="Times New Roman" w:cs="Times New Roman"/>
                <w:b/>
                <w:sz w:val="20"/>
                <w:szCs w:val="20"/>
              </w:rPr>
            </w:pPr>
            <w:r w:rsidRPr="00833F38">
              <w:rPr>
                <w:rFonts w:ascii="Times New Roman" w:hAnsi="Times New Roman" w:cs="Times New Roman"/>
                <w:b/>
                <w:sz w:val="20"/>
                <w:szCs w:val="20"/>
              </w:rPr>
              <w:t>Наименование</w:t>
            </w:r>
            <w:r w:rsidR="009351A1">
              <w:rPr>
                <w:rFonts w:ascii="Times New Roman" w:hAnsi="Times New Roman" w:cs="Times New Roman"/>
                <w:b/>
                <w:sz w:val="20"/>
                <w:szCs w:val="20"/>
              </w:rPr>
              <w:t xml:space="preserve"> </w:t>
            </w:r>
            <w:r w:rsidRPr="00833F38">
              <w:rPr>
                <w:rFonts w:ascii="Times New Roman" w:hAnsi="Times New Roman" w:cs="Times New Roman"/>
                <w:b/>
                <w:sz w:val="20"/>
                <w:szCs w:val="20"/>
              </w:rPr>
              <w:t>составных</w:t>
            </w:r>
            <w:r w:rsidR="009351A1">
              <w:rPr>
                <w:rFonts w:ascii="Times New Roman" w:hAnsi="Times New Roman" w:cs="Times New Roman"/>
                <w:b/>
                <w:sz w:val="20"/>
                <w:szCs w:val="20"/>
              </w:rPr>
              <w:t xml:space="preserve"> </w:t>
            </w:r>
            <w:r w:rsidRPr="00833F38">
              <w:rPr>
                <w:rFonts w:ascii="Times New Roman" w:hAnsi="Times New Roman" w:cs="Times New Roman"/>
                <w:b/>
                <w:sz w:val="20"/>
                <w:szCs w:val="20"/>
              </w:rPr>
              <w:t>частей</w:t>
            </w:r>
            <w:r w:rsidR="009351A1">
              <w:rPr>
                <w:rFonts w:ascii="Times New Roman" w:hAnsi="Times New Roman" w:cs="Times New Roman"/>
                <w:b/>
                <w:sz w:val="20"/>
                <w:szCs w:val="20"/>
              </w:rPr>
              <w:t xml:space="preserve"> </w:t>
            </w:r>
            <w:r w:rsidRPr="00833F38">
              <w:rPr>
                <w:rFonts w:ascii="Times New Roman" w:hAnsi="Times New Roman" w:cs="Times New Roman"/>
                <w:b/>
                <w:sz w:val="20"/>
                <w:szCs w:val="20"/>
              </w:rPr>
              <w:t>дисциплины</w:t>
            </w:r>
          </w:p>
        </w:tc>
        <w:tc>
          <w:tcPr>
            <w:tcW w:w="601" w:type="pct"/>
            <w:vAlign w:val="center"/>
          </w:tcPr>
          <w:p w14:paraId="3F37BF86" w14:textId="77777777" w:rsidR="00F63331" w:rsidRPr="00833F38" w:rsidRDefault="00F63331" w:rsidP="00833F38">
            <w:pPr>
              <w:jc w:val="center"/>
              <w:rPr>
                <w:rFonts w:ascii="Times New Roman" w:hAnsi="Times New Roman" w:cs="Times New Roman"/>
                <w:b/>
                <w:iCs/>
                <w:sz w:val="20"/>
                <w:szCs w:val="20"/>
              </w:rPr>
            </w:pPr>
            <w:r w:rsidRPr="00833F38">
              <w:rPr>
                <w:rFonts w:ascii="Times New Roman" w:hAnsi="Times New Roman" w:cs="Times New Roman"/>
                <w:b/>
                <w:iCs/>
                <w:sz w:val="20"/>
                <w:szCs w:val="20"/>
              </w:rPr>
              <w:t>Объем</w:t>
            </w:r>
            <w:r w:rsidR="009351A1">
              <w:rPr>
                <w:rFonts w:ascii="Times New Roman" w:hAnsi="Times New Roman" w:cs="Times New Roman"/>
                <w:b/>
                <w:iCs/>
                <w:sz w:val="20"/>
                <w:szCs w:val="20"/>
              </w:rPr>
              <w:t xml:space="preserve"> </w:t>
            </w:r>
            <w:r w:rsidRPr="00833F38">
              <w:rPr>
                <w:rFonts w:ascii="Times New Roman" w:hAnsi="Times New Roman" w:cs="Times New Roman"/>
                <w:b/>
                <w:iCs/>
                <w:sz w:val="20"/>
                <w:szCs w:val="20"/>
              </w:rPr>
              <w:t>в</w:t>
            </w:r>
            <w:r w:rsidR="009351A1">
              <w:rPr>
                <w:rFonts w:ascii="Times New Roman" w:hAnsi="Times New Roman" w:cs="Times New Roman"/>
                <w:b/>
                <w:iCs/>
                <w:sz w:val="20"/>
                <w:szCs w:val="20"/>
              </w:rPr>
              <w:t xml:space="preserve"> </w:t>
            </w:r>
            <w:r w:rsidRPr="00833F38">
              <w:rPr>
                <w:rFonts w:ascii="Times New Roman" w:hAnsi="Times New Roman" w:cs="Times New Roman"/>
                <w:b/>
                <w:iCs/>
                <w:sz w:val="20"/>
                <w:szCs w:val="20"/>
              </w:rPr>
              <w:t>часах</w:t>
            </w:r>
          </w:p>
        </w:tc>
        <w:tc>
          <w:tcPr>
            <w:tcW w:w="1274" w:type="pct"/>
          </w:tcPr>
          <w:p w14:paraId="58BB5257" w14:textId="77777777" w:rsidR="00833F38" w:rsidRDefault="00F63331" w:rsidP="00833F38">
            <w:pPr>
              <w:jc w:val="center"/>
              <w:rPr>
                <w:rFonts w:ascii="Times New Roman" w:hAnsi="Times New Roman" w:cs="Times New Roman"/>
                <w:b/>
                <w:sz w:val="20"/>
                <w:szCs w:val="20"/>
              </w:rPr>
            </w:pPr>
            <w:r w:rsidRPr="00833F38">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833F38">
              <w:rPr>
                <w:rFonts w:ascii="Times New Roman" w:hAnsi="Times New Roman" w:cs="Times New Roman"/>
                <w:b/>
                <w:sz w:val="20"/>
                <w:szCs w:val="20"/>
              </w:rPr>
              <w:t>т.ч.</w:t>
            </w:r>
            <w:r w:rsidR="009351A1">
              <w:rPr>
                <w:rFonts w:ascii="Times New Roman" w:hAnsi="Times New Roman" w:cs="Times New Roman"/>
                <w:b/>
                <w:sz w:val="20"/>
                <w:szCs w:val="20"/>
              </w:rPr>
              <w:t xml:space="preserve"> </w:t>
            </w:r>
            <w:r w:rsidRPr="00833F38">
              <w:rPr>
                <w:rFonts w:ascii="Times New Roman" w:hAnsi="Times New Roman" w:cs="Times New Roman"/>
                <w:b/>
                <w:sz w:val="20"/>
                <w:szCs w:val="20"/>
              </w:rPr>
              <w:t>в</w:t>
            </w:r>
            <w:r w:rsidR="009351A1">
              <w:rPr>
                <w:rFonts w:ascii="Times New Roman" w:hAnsi="Times New Roman" w:cs="Times New Roman"/>
                <w:b/>
                <w:sz w:val="20"/>
                <w:szCs w:val="20"/>
              </w:rPr>
              <w:t xml:space="preserve"> </w:t>
            </w:r>
            <w:r w:rsidRPr="00833F38">
              <w:rPr>
                <w:rFonts w:ascii="Times New Roman" w:hAnsi="Times New Roman" w:cs="Times New Roman"/>
                <w:b/>
                <w:sz w:val="20"/>
                <w:szCs w:val="20"/>
              </w:rPr>
              <w:t>форме</w:t>
            </w:r>
            <w:r w:rsidR="009351A1">
              <w:rPr>
                <w:rFonts w:ascii="Times New Roman" w:hAnsi="Times New Roman" w:cs="Times New Roman"/>
                <w:b/>
                <w:sz w:val="20"/>
                <w:szCs w:val="20"/>
              </w:rPr>
              <w:t xml:space="preserve"> </w:t>
            </w:r>
          </w:p>
          <w:p w14:paraId="2552CB91" w14:textId="77777777" w:rsidR="00F63331" w:rsidRPr="00833F38" w:rsidRDefault="00F63331" w:rsidP="00833F38">
            <w:pPr>
              <w:jc w:val="center"/>
              <w:rPr>
                <w:rFonts w:ascii="Times New Roman" w:hAnsi="Times New Roman" w:cs="Times New Roman"/>
                <w:b/>
                <w:iCs/>
                <w:sz w:val="20"/>
                <w:szCs w:val="20"/>
              </w:rPr>
            </w:pPr>
            <w:r w:rsidRPr="00833F38">
              <w:rPr>
                <w:rFonts w:ascii="Times New Roman" w:hAnsi="Times New Roman" w:cs="Times New Roman"/>
                <w:b/>
                <w:sz w:val="20"/>
                <w:szCs w:val="20"/>
              </w:rPr>
              <w:t>практ</w:t>
            </w:r>
            <w:r w:rsidR="00833F38">
              <w:rPr>
                <w:rFonts w:ascii="Times New Roman" w:hAnsi="Times New Roman" w:cs="Times New Roman"/>
                <w:b/>
                <w:sz w:val="20"/>
                <w:szCs w:val="20"/>
              </w:rPr>
              <w:t>ической</w:t>
            </w:r>
            <w:r w:rsidR="009351A1">
              <w:rPr>
                <w:rFonts w:ascii="Times New Roman" w:hAnsi="Times New Roman" w:cs="Times New Roman"/>
                <w:b/>
                <w:sz w:val="20"/>
                <w:szCs w:val="20"/>
              </w:rPr>
              <w:t xml:space="preserve"> </w:t>
            </w:r>
            <w:r w:rsidRPr="00833F38">
              <w:rPr>
                <w:rFonts w:ascii="Times New Roman" w:hAnsi="Times New Roman" w:cs="Times New Roman"/>
                <w:b/>
                <w:sz w:val="20"/>
                <w:szCs w:val="20"/>
              </w:rPr>
              <w:t>подготовки</w:t>
            </w:r>
          </w:p>
        </w:tc>
      </w:tr>
      <w:tr w:rsidR="00F63331" w:rsidRPr="00833F38" w14:paraId="16A099B2" w14:textId="77777777" w:rsidTr="00833F38">
        <w:trPr>
          <w:trHeight w:val="23"/>
        </w:trPr>
        <w:tc>
          <w:tcPr>
            <w:tcW w:w="3126" w:type="pct"/>
            <w:vAlign w:val="center"/>
          </w:tcPr>
          <w:p w14:paraId="7A6C2D6D" w14:textId="77777777" w:rsidR="00F63331" w:rsidRPr="00833F38" w:rsidRDefault="00F63331" w:rsidP="00833F38">
            <w:pPr>
              <w:jc w:val="both"/>
              <w:rPr>
                <w:rFonts w:ascii="Times New Roman" w:hAnsi="Times New Roman" w:cs="Times New Roman"/>
                <w:bCs/>
                <w:sz w:val="20"/>
                <w:szCs w:val="20"/>
              </w:rPr>
            </w:pPr>
            <w:r w:rsidRPr="00833F38">
              <w:rPr>
                <w:rFonts w:ascii="Times New Roman" w:hAnsi="Times New Roman" w:cs="Times New Roman"/>
                <w:bCs/>
                <w:sz w:val="20"/>
                <w:szCs w:val="20"/>
              </w:rPr>
              <w:t>Учебные</w:t>
            </w:r>
            <w:r w:rsidR="009351A1">
              <w:rPr>
                <w:rFonts w:ascii="Times New Roman" w:hAnsi="Times New Roman" w:cs="Times New Roman"/>
                <w:bCs/>
                <w:sz w:val="20"/>
                <w:szCs w:val="20"/>
              </w:rPr>
              <w:t xml:space="preserve"> </w:t>
            </w:r>
            <w:r w:rsidRPr="00833F38">
              <w:rPr>
                <w:rFonts w:ascii="Times New Roman" w:hAnsi="Times New Roman" w:cs="Times New Roman"/>
                <w:bCs/>
                <w:sz w:val="20"/>
                <w:szCs w:val="20"/>
              </w:rPr>
              <w:t>занятия</w:t>
            </w:r>
          </w:p>
        </w:tc>
        <w:tc>
          <w:tcPr>
            <w:tcW w:w="601" w:type="pct"/>
            <w:vAlign w:val="center"/>
          </w:tcPr>
          <w:p w14:paraId="2317A06A" w14:textId="77777777" w:rsidR="00F63331" w:rsidRPr="00833F38" w:rsidRDefault="00F63331" w:rsidP="00833F38">
            <w:pPr>
              <w:jc w:val="center"/>
              <w:rPr>
                <w:rFonts w:ascii="Times New Roman" w:hAnsi="Times New Roman" w:cs="Times New Roman"/>
                <w:bCs/>
                <w:sz w:val="20"/>
                <w:szCs w:val="20"/>
              </w:rPr>
            </w:pPr>
            <w:r w:rsidRPr="00833F38">
              <w:rPr>
                <w:rFonts w:ascii="Times New Roman" w:hAnsi="Times New Roman" w:cs="Times New Roman"/>
                <w:bCs/>
                <w:sz w:val="20"/>
                <w:szCs w:val="20"/>
              </w:rPr>
              <w:t>42</w:t>
            </w:r>
          </w:p>
        </w:tc>
        <w:tc>
          <w:tcPr>
            <w:tcW w:w="1274" w:type="pct"/>
            <w:vAlign w:val="center"/>
          </w:tcPr>
          <w:p w14:paraId="5C71D90C" w14:textId="77777777" w:rsidR="00F63331" w:rsidRPr="00833F38" w:rsidRDefault="00E017AD" w:rsidP="00833F38">
            <w:pPr>
              <w:jc w:val="center"/>
              <w:rPr>
                <w:rFonts w:ascii="Times New Roman" w:hAnsi="Times New Roman" w:cs="Times New Roman"/>
                <w:bCs/>
                <w:sz w:val="20"/>
                <w:szCs w:val="20"/>
              </w:rPr>
            </w:pPr>
            <w:r>
              <w:rPr>
                <w:rFonts w:ascii="Times New Roman" w:hAnsi="Times New Roman" w:cs="Times New Roman"/>
                <w:bCs/>
                <w:sz w:val="20"/>
                <w:szCs w:val="20"/>
              </w:rPr>
              <w:t>30</w:t>
            </w:r>
          </w:p>
        </w:tc>
      </w:tr>
      <w:tr w:rsidR="00F63331" w:rsidRPr="00833F38" w14:paraId="7C80CF83" w14:textId="77777777" w:rsidTr="00833F38">
        <w:trPr>
          <w:trHeight w:val="23"/>
        </w:trPr>
        <w:tc>
          <w:tcPr>
            <w:tcW w:w="3126" w:type="pct"/>
            <w:vAlign w:val="center"/>
          </w:tcPr>
          <w:p w14:paraId="2A351091" w14:textId="77777777" w:rsidR="00F63331" w:rsidRPr="00833F38" w:rsidRDefault="00F63331" w:rsidP="00833F38">
            <w:pPr>
              <w:jc w:val="both"/>
              <w:rPr>
                <w:rFonts w:ascii="Times New Roman" w:hAnsi="Times New Roman" w:cs="Times New Roman"/>
                <w:bCs/>
                <w:sz w:val="20"/>
                <w:szCs w:val="20"/>
              </w:rPr>
            </w:pPr>
            <w:r w:rsidRPr="00833F38">
              <w:rPr>
                <w:rFonts w:ascii="Times New Roman" w:hAnsi="Times New Roman" w:cs="Times New Roman"/>
                <w:bCs/>
                <w:sz w:val="20"/>
                <w:szCs w:val="20"/>
              </w:rPr>
              <w:t>Промежуточная</w:t>
            </w:r>
            <w:r w:rsidR="009351A1">
              <w:rPr>
                <w:rFonts w:ascii="Times New Roman" w:hAnsi="Times New Roman" w:cs="Times New Roman"/>
                <w:bCs/>
                <w:sz w:val="20"/>
                <w:szCs w:val="20"/>
              </w:rPr>
              <w:t xml:space="preserve"> </w:t>
            </w:r>
            <w:r w:rsidRPr="00833F38">
              <w:rPr>
                <w:rFonts w:ascii="Times New Roman" w:hAnsi="Times New Roman" w:cs="Times New Roman"/>
                <w:bCs/>
                <w:sz w:val="20"/>
                <w:szCs w:val="20"/>
              </w:rPr>
              <w:t>аттестация</w:t>
            </w:r>
            <w:r w:rsidR="009351A1">
              <w:rPr>
                <w:rFonts w:ascii="Times New Roman" w:hAnsi="Times New Roman" w:cs="Times New Roman"/>
                <w:bCs/>
                <w:sz w:val="20"/>
                <w:szCs w:val="20"/>
              </w:rPr>
              <w:t xml:space="preserve"> </w:t>
            </w:r>
            <w:r w:rsidRPr="00833F38">
              <w:rPr>
                <w:rFonts w:ascii="Times New Roman" w:hAnsi="Times New Roman" w:cs="Times New Roman"/>
                <w:bCs/>
                <w:sz w:val="20"/>
                <w:szCs w:val="20"/>
              </w:rPr>
              <w:t>в</w:t>
            </w:r>
            <w:r w:rsidR="009351A1">
              <w:rPr>
                <w:rFonts w:ascii="Times New Roman" w:hAnsi="Times New Roman" w:cs="Times New Roman"/>
                <w:bCs/>
                <w:sz w:val="20"/>
                <w:szCs w:val="20"/>
              </w:rPr>
              <w:t xml:space="preserve"> </w:t>
            </w:r>
            <w:r w:rsidRPr="00833F38">
              <w:rPr>
                <w:rFonts w:ascii="Times New Roman" w:hAnsi="Times New Roman" w:cs="Times New Roman"/>
                <w:bCs/>
                <w:iCs/>
                <w:sz w:val="20"/>
                <w:szCs w:val="20"/>
              </w:rPr>
              <w:t>форме</w:t>
            </w:r>
            <w:r w:rsidR="009351A1">
              <w:rPr>
                <w:rFonts w:ascii="Times New Roman" w:hAnsi="Times New Roman" w:cs="Times New Roman"/>
                <w:bCs/>
                <w:iCs/>
                <w:sz w:val="20"/>
                <w:szCs w:val="20"/>
              </w:rPr>
              <w:t xml:space="preserve"> </w:t>
            </w:r>
            <w:r w:rsidRPr="00833F38">
              <w:rPr>
                <w:rFonts w:ascii="Times New Roman" w:hAnsi="Times New Roman" w:cs="Times New Roman"/>
                <w:bCs/>
                <w:iCs/>
                <w:sz w:val="20"/>
                <w:szCs w:val="20"/>
              </w:rPr>
              <w:t>зачета</w:t>
            </w:r>
          </w:p>
        </w:tc>
        <w:tc>
          <w:tcPr>
            <w:tcW w:w="601" w:type="pct"/>
            <w:vAlign w:val="center"/>
          </w:tcPr>
          <w:p w14:paraId="50C9486A" w14:textId="77777777" w:rsidR="00F63331" w:rsidRPr="00833F38" w:rsidRDefault="00F63331" w:rsidP="00833F38">
            <w:pPr>
              <w:jc w:val="center"/>
              <w:rPr>
                <w:rFonts w:ascii="Times New Roman" w:hAnsi="Times New Roman" w:cs="Times New Roman"/>
                <w:bCs/>
                <w:sz w:val="20"/>
                <w:szCs w:val="20"/>
              </w:rPr>
            </w:pPr>
            <w:r w:rsidRPr="00833F38">
              <w:rPr>
                <w:rFonts w:ascii="Times New Roman" w:hAnsi="Times New Roman" w:cs="Times New Roman"/>
                <w:bCs/>
                <w:sz w:val="20"/>
                <w:szCs w:val="20"/>
              </w:rPr>
              <w:t>-</w:t>
            </w:r>
          </w:p>
        </w:tc>
        <w:tc>
          <w:tcPr>
            <w:tcW w:w="1274" w:type="pct"/>
            <w:vAlign w:val="center"/>
          </w:tcPr>
          <w:p w14:paraId="54EBFE1F" w14:textId="77777777" w:rsidR="00F63331" w:rsidRPr="00833F38" w:rsidRDefault="00F63331" w:rsidP="00833F38">
            <w:pPr>
              <w:jc w:val="center"/>
              <w:rPr>
                <w:rFonts w:ascii="Times New Roman" w:hAnsi="Times New Roman" w:cs="Times New Roman"/>
                <w:bCs/>
                <w:sz w:val="20"/>
                <w:szCs w:val="20"/>
              </w:rPr>
            </w:pPr>
            <w:r w:rsidRPr="00833F38">
              <w:rPr>
                <w:rFonts w:ascii="Times New Roman" w:hAnsi="Times New Roman" w:cs="Times New Roman"/>
                <w:bCs/>
                <w:sz w:val="20"/>
                <w:szCs w:val="20"/>
              </w:rPr>
              <w:t>-</w:t>
            </w:r>
          </w:p>
        </w:tc>
      </w:tr>
      <w:tr w:rsidR="00F63331" w:rsidRPr="00833F38" w14:paraId="3CA0E8FA" w14:textId="77777777" w:rsidTr="00833F38">
        <w:trPr>
          <w:trHeight w:val="23"/>
        </w:trPr>
        <w:tc>
          <w:tcPr>
            <w:tcW w:w="3126" w:type="pct"/>
            <w:vAlign w:val="center"/>
          </w:tcPr>
          <w:p w14:paraId="74A5D623" w14:textId="77777777" w:rsidR="00F63331" w:rsidRPr="00833F38" w:rsidRDefault="00F63331" w:rsidP="00833F38">
            <w:pPr>
              <w:jc w:val="both"/>
              <w:rPr>
                <w:rFonts w:ascii="Times New Roman" w:hAnsi="Times New Roman" w:cs="Times New Roman"/>
                <w:bCs/>
                <w:sz w:val="20"/>
                <w:szCs w:val="20"/>
              </w:rPr>
            </w:pPr>
            <w:r w:rsidRPr="00833F38">
              <w:rPr>
                <w:rFonts w:ascii="Times New Roman" w:hAnsi="Times New Roman" w:cs="Times New Roman"/>
                <w:bCs/>
                <w:sz w:val="20"/>
                <w:szCs w:val="20"/>
              </w:rPr>
              <w:t>Всего</w:t>
            </w:r>
          </w:p>
        </w:tc>
        <w:tc>
          <w:tcPr>
            <w:tcW w:w="601" w:type="pct"/>
            <w:vAlign w:val="center"/>
          </w:tcPr>
          <w:p w14:paraId="1914FF2B" w14:textId="77777777" w:rsidR="00F63331" w:rsidRPr="00833F38" w:rsidRDefault="00F63331" w:rsidP="00833F38">
            <w:pPr>
              <w:jc w:val="center"/>
              <w:rPr>
                <w:rFonts w:ascii="Times New Roman" w:hAnsi="Times New Roman" w:cs="Times New Roman"/>
                <w:b/>
                <w:sz w:val="20"/>
                <w:szCs w:val="20"/>
              </w:rPr>
            </w:pPr>
            <w:r w:rsidRPr="00833F38">
              <w:rPr>
                <w:rFonts w:ascii="Times New Roman" w:hAnsi="Times New Roman" w:cs="Times New Roman"/>
                <w:b/>
                <w:sz w:val="20"/>
                <w:szCs w:val="20"/>
              </w:rPr>
              <w:t>42</w:t>
            </w:r>
          </w:p>
        </w:tc>
        <w:tc>
          <w:tcPr>
            <w:tcW w:w="1274" w:type="pct"/>
            <w:vAlign w:val="center"/>
          </w:tcPr>
          <w:p w14:paraId="558DD13D" w14:textId="77777777" w:rsidR="00F63331" w:rsidRPr="00833F38" w:rsidRDefault="00E017AD" w:rsidP="00833F38">
            <w:pPr>
              <w:jc w:val="center"/>
              <w:rPr>
                <w:rFonts w:ascii="Times New Roman" w:hAnsi="Times New Roman" w:cs="Times New Roman"/>
                <w:b/>
                <w:sz w:val="20"/>
                <w:szCs w:val="20"/>
              </w:rPr>
            </w:pPr>
            <w:r>
              <w:rPr>
                <w:rFonts w:ascii="Times New Roman" w:hAnsi="Times New Roman" w:cs="Times New Roman"/>
                <w:b/>
                <w:sz w:val="20"/>
                <w:szCs w:val="20"/>
              </w:rPr>
              <w:t>30</w:t>
            </w:r>
          </w:p>
        </w:tc>
      </w:tr>
    </w:tbl>
    <w:p w14:paraId="0416942B" w14:textId="77777777" w:rsidR="00F63331" w:rsidRPr="00006F7A" w:rsidRDefault="00F63331" w:rsidP="00833F38">
      <w:pPr>
        <w:pStyle w:val="114"/>
        <w:spacing w:after="0" w:line="240" w:lineRule="auto"/>
        <w:rPr>
          <w:rFonts w:ascii="Times New Roman" w:hAnsi="Times New Roman"/>
        </w:rPr>
        <w:sectPr w:rsidR="00F63331" w:rsidRPr="00006F7A" w:rsidSect="00F9703C">
          <w:headerReference w:type="even" r:id="rId52"/>
          <w:pgSz w:w="11906" w:h="16838"/>
          <w:pgMar w:top="851" w:right="851" w:bottom="851" w:left="851" w:header="709" w:footer="709" w:gutter="0"/>
          <w:cols w:space="708"/>
          <w:docGrid w:linePitch="360"/>
        </w:sectPr>
      </w:pPr>
    </w:p>
    <w:p w14:paraId="713EE4D3" w14:textId="77777777" w:rsidR="00F63331" w:rsidRDefault="00F63331" w:rsidP="00833F38">
      <w:pPr>
        <w:pStyle w:val="114"/>
        <w:spacing w:line="240" w:lineRule="auto"/>
        <w:rPr>
          <w:rFonts w:ascii="Times New Roman" w:hAnsi="Times New Roman"/>
        </w:rPr>
      </w:pPr>
      <w:r w:rsidRPr="00006F7A">
        <w:rPr>
          <w:rFonts w:ascii="Times New Roman" w:hAnsi="Times New Roman"/>
        </w:rPr>
        <w:lastRenderedPageBreak/>
        <w:t>2.2.</w:t>
      </w:r>
      <w:r w:rsidR="009351A1">
        <w:rPr>
          <w:rFonts w:ascii="Times New Roman" w:hAnsi="Times New Roman"/>
        </w:rPr>
        <w:t xml:space="preserve"> </w:t>
      </w:r>
      <w:r w:rsidRPr="00006F7A">
        <w:rPr>
          <w:rFonts w:ascii="Times New Roman" w:hAnsi="Times New Roman"/>
        </w:rPr>
        <w:t>Содержание</w:t>
      </w:r>
      <w:r w:rsidR="009351A1">
        <w:rPr>
          <w:rFonts w:ascii="Times New Roman" w:hAnsi="Times New Roman"/>
        </w:rPr>
        <w:t xml:space="preserve"> </w:t>
      </w:r>
      <w:r w:rsidRPr="00006F7A">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7176"/>
        <w:gridCol w:w="2349"/>
        <w:gridCol w:w="2889"/>
      </w:tblGrid>
      <w:tr w:rsidR="00E017AD" w:rsidRPr="00E017AD" w14:paraId="144D87B0" w14:textId="77777777" w:rsidTr="00E017AD">
        <w:trPr>
          <w:trHeight w:val="20"/>
        </w:trPr>
        <w:tc>
          <w:tcPr>
            <w:tcW w:w="957" w:type="pct"/>
            <w:vAlign w:val="center"/>
          </w:tcPr>
          <w:p w14:paraId="14DD5D21" w14:textId="77777777" w:rsidR="00E017AD" w:rsidRPr="00E017AD" w:rsidRDefault="00E017AD" w:rsidP="002D3E5A">
            <w:pPr>
              <w:suppressAutoHyphens/>
              <w:jc w:val="center"/>
              <w:rPr>
                <w:rFonts w:ascii="Times New Roman" w:hAnsi="Times New Roman" w:cs="Times New Roman"/>
                <w:b/>
                <w:bCs/>
              </w:rPr>
            </w:pPr>
            <w:r w:rsidRPr="00E017AD">
              <w:rPr>
                <w:rFonts w:ascii="Times New Roman" w:hAnsi="Times New Roman" w:cs="Times New Roman"/>
                <w:b/>
                <w:bCs/>
              </w:rPr>
              <w:t>Наименование</w:t>
            </w:r>
            <w:r w:rsidR="009351A1">
              <w:rPr>
                <w:rFonts w:ascii="Times New Roman" w:hAnsi="Times New Roman" w:cs="Times New Roman"/>
                <w:b/>
                <w:bCs/>
              </w:rPr>
              <w:t xml:space="preserve"> </w:t>
            </w:r>
            <w:r w:rsidRPr="00E017AD">
              <w:rPr>
                <w:rFonts w:ascii="Times New Roman" w:hAnsi="Times New Roman" w:cs="Times New Roman"/>
                <w:b/>
                <w:bCs/>
              </w:rPr>
              <w:t>разделов</w:t>
            </w:r>
            <w:r w:rsidR="009351A1">
              <w:rPr>
                <w:rFonts w:ascii="Times New Roman" w:hAnsi="Times New Roman" w:cs="Times New Roman"/>
                <w:b/>
                <w:bCs/>
              </w:rPr>
              <w:t xml:space="preserve"> </w:t>
            </w:r>
            <w:r w:rsidRPr="00E017AD">
              <w:rPr>
                <w:rFonts w:ascii="Times New Roman" w:hAnsi="Times New Roman" w:cs="Times New Roman"/>
                <w:b/>
                <w:bCs/>
              </w:rPr>
              <w:t>и</w:t>
            </w:r>
            <w:r w:rsidR="009351A1">
              <w:rPr>
                <w:rFonts w:ascii="Times New Roman" w:hAnsi="Times New Roman" w:cs="Times New Roman"/>
                <w:b/>
                <w:bCs/>
              </w:rPr>
              <w:t xml:space="preserve"> </w:t>
            </w:r>
            <w:r w:rsidRPr="00E017AD">
              <w:rPr>
                <w:rFonts w:ascii="Times New Roman" w:hAnsi="Times New Roman" w:cs="Times New Roman"/>
                <w:b/>
                <w:bCs/>
              </w:rPr>
              <w:t>тем</w:t>
            </w:r>
          </w:p>
        </w:tc>
        <w:tc>
          <w:tcPr>
            <w:tcW w:w="2337" w:type="pct"/>
            <w:vAlign w:val="center"/>
          </w:tcPr>
          <w:p w14:paraId="0B4A72D0" w14:textId="77777777" w:rsidR="00E017AD" w:rsidRPr="00E017AD" w:rsidRDefault="00E017AD" w:rsidP="002D3E5A">
            <w:pPr>
              <w:suppressAutoHyphens/>
              <w:jc w:val="center"/>
              <w:rPr>
                <w:rFonts w:ascii="Times New Roman" w:hAnsi="Times New Roman" w:cs="Times New Roman"/>
                <w:b/>
                <w:bCs/>
              </w:rPr>
            </w:pPr>
            <w:r w:rsidRPr="00E017AD">
              <w:rPr>
                <w:rFonts w:ascii="Times New Roman" w:hAnsi="Times New Roman" w:cs="Times New Roman"/>
                <w:b/>
                <w:bCs/>
              </w:rPr>
              <w:t>Содержание</w:t>
            </w:r>
            <w:r w:rsidR="009351A1">
              <w:rPr>
                <w:rFonts w:ascii="Times New Roman" w:hAnsi="Times New Roman" w:cs="Times New Roman"/>
                <w:b/>
                <w:bCs/>
              </w:rPr>
              <w:t xml:space="preserve"> </w:t>
            </w:r>
            <w:r w:rsidRPr="00E017AD">
              <w:rPr>
                <w:rFonts w:ascii="Times New Roman" w:hAnsi="Times New Roman" w:cs="Times New Roman"/>
                <w:b/>
                <w:bCs/>
              </w:rPr>
              <w:t>учебного</w:t>
            </w:r>
            <w:r w:rsidR="009351A1">
              <w:rPr>
                <w:rFonts w:ascii="Times New Roman" w:hAnsi="Times New Roman" w:cs="Times New Roman"/>
                <w:b/>
                <w:bCs/>
              </w:rPr>
              <w:t xml:space="preserve"> </w:t>
            </w:r>
            <w:r w:rsidRPr="00E017AD">
              <w:rPr>
                <w:rFonts w:ascii="Times New Roman" w:hAnsi="Times New Roman" w:cs="Times New Roman"/>
                <w:b/>
                <w:bCs/>
              </w:rPr>
              <w:t>материала</w:t>
            </w:r>
            <w:r w:rsidR="009351A1">
              <w:rPr>
                <w:rFonts w:ascii="Times New Roman" w:hAnsi="Times New Roman" w:cs="Times New Roman"/>
                <w:b/>
                <w:bCs/>
              </w:rPr>
              <w:t xml:space="preserve"> </w:t>
            </w:r>
            <w:r w:rsidRPr="00E017AD">
              <w:rPr>
                <w:rFonts w:ascii="Times New Roman" w:hAnsi="Times New Roman" w:cs="Times New Roman"/>
                <w:b/>
                <w:bCs/>
              </w:rPr>
              <w:t>и</w:t>
            </w:r>
            <w:r w:rsidR="009351A1">
              <w:rPr>
                <w:rFonts w:ascii="Times New Roman" w:hAnsi="Times New Roman" w:cs="Times New Roman"/>
                <w:b/>
                <w:bCs/>
              </w:rPr>
              <w:t xml:space="preserve"> </w:t>
            </w:r>
            <w:r w:rsidRPr="00E017AD">
              <w:rPr>
                <w:rFonts w:ascii="Times New Roman" w:hAnsi="Times New Roman" w:cs="Times New Roman"/>
                <w:b/>
                <w:bCs/>
              </w:rPr>
              <w:t>формы</w:t>
            </w:r>
            <w:r w:rsidR="009351A1">
              <w:rPr>
                <w:rFonts w:ascii="Times New Roman" w:hAnsi="Times New Roman" w:cs="Times New Roman"/>
                <w:b/>
                <w:bCs/>
              </w:rPr>
              <w:t xml:space="preserve"> </w:t>
            </w:r>
            <w:r w:rsidRPr="00E017AD">
              <w:rPr>
                <w:rFonts w:ascii="Times New Roman" w:hAnsi="Times New Roman" w:cs="Times New Roman"/>
                <w:b/>
                <w:bCs/>
              </w:rPr>
              <w:t>организации</w:t>
            </w:r>
            <w:r w:rsidR="009351A1">
              <w:rPr>
                <w:rFonts w:ascii="Times New Roman" w:hAnsi="Times New Roman" w:cs="Times New Roman"/>
                <w:b/>
                <w:bCs/>
              </w:rPr>
              <w:t xml:space="preserve"> </w:t>
            </w:r>
            <w:r w:rsidRPr="00E017AD">
              <w:rPr>
                <w:rFonts w:ascii="Times New Roman" w:hAnsi="Times New Roman" w:cs="Times New Roman"/>
                <w:b/>
                <w:bCs/>
              </w:rPr>
              <w:t>деятельности</w:t>
            </w:r>
            <w:r w:rsidR="009351A1">
              <w:rPr>
                <w:rFonts w:ascii="Times New Roman" w:hAnsi="Times New Roman" w:cs="Times New Roman"/>
                <w:b/>
                <w:bCs/>
              </w:rPr>
              <w:t xml:space="preserve"> </w:t>
            </w:r>
            <w:r w:rsidRPr="00E017AD">
              <w:rPr>
                <w:rFonts w:ascii="Times New Roman" w:hAnsi="Times New Roman" w:cs="Times New Roman"/>
                <w:b/>
                <w:bCs/>
              </w:rPr>
              <w:t>обучающихся</w:t>
            </w:r>
          </w:p>
        </w:tc>
        <w:tc>
          <w:tcPr>
            <w:tcW w:w="765" w:type="pct"/>
            <w:vAlign w:val="center"/>
          </w:tcPr>
          <w:p w14:paraId="42235567" w14:textId="77777777" w:rsidR="00E017AD" w:rsidRPr="00E017AD" w:rsidRDefault="00E017AD" w:rsidP="002D3E5A">
            <w:pPr>
              <w:suppressAutoHyphens/>
              <w:jc w:val="center"/>
              <w:rPr>
                <w:rFonts w:ascii="Times New Roman" w:hAnsi="Times New Roman" w:cs="Times New Roman"/>
                <w:b/>
                <w:bCs/>
              </w:rPr>
            </w:pPr>
            <w:r w:rsidRPr="00E017AD">
              <w:rPr>
                <w:rFonts w:ascii="Times New Roman" w:hAnsi="Times New Roman" w:cs="Times New Roman"/>
                <w:b/>
                <w:bCs/>
              </w:rPr>
              <w:t>Объем,</w:t>
            </w:r>
            <w:r w:rsidR="009351A1">
              <w:rPr>
                <w:rFonts w:ascii="Times New Roman" w:hAnsi="Times New Roman" w:cs="Times New Roman"/>
                <w:b/>
                <w:bCs/>
              </w:rPr>
              <w:t xml:space="preserve"> </w:t>
            </w:r>
            <w:r w:rsidRPr="00E017AD">
              <w:rPr>
                <w:rFonts w:ascii="Times New Roman" w:hAnsi="Times New Roman" w:cs="Times New Roman"/>
                <w:b/>
                <w:bCs/>
              </w:rPr>
              <w:t>акад.</w:t>
            </w:r>
            <w:r w:rsidR="009351A1">
              <w:rPr>
                <w:rFonts w:ascii="Times New Roman" w:hAnsi="Times New Roman" w:cs="Times New Roman"/>
                <w:b/>
                <w:bCs/>
              </w:rPr>
              <w:t xml:space="preserve"> </w:t>
            </w:r>
            <w:r w:rsidRPr="00E017AD">
              <w:rPr>
                <w:rFonts w:ascii="Times New Roman" w:hAnsi="Times New Roman" w:cs="Times New Roman"/>
                <w:b/>
                <w:bCs/>
              </w:rPr>
              <w:t>ч</w:t>
            </w:r>
            <w:r w:rsidR="009351A1">
              <w:rPr>
                <w:rFonts w:ascii="Times New Roman" w:hAnsi="Times New Roman" w:cs="Times New Roman"/>
                <w:b/>
                <w:bCs/>
              </w:rPr>
              <w:t xml:space="preserve"> </w:t>
            </w:r>
            <w:r w:rsidRPr="00E017AD">
              <w:rPr>
                <w:rFonts w:ascii="Times New Roman" w:hAnsi="Times New Roman" w:cs="Times New Roman"/>
                <w:b/>
                <w:bCs/>
              </w:rPr>
              <w:t>/</w:t>
            </w:r>
            <w:r w:rsidR="009351A1">
              <w:rPr>
                <w:rFonts w:ascii="Times New Roman" w:hAnsi="Times New Roman" w:cs="Times New Roman"/>
                <w:b/>
                <w:bCs/>
              </w:rPr>
              <w:t xml:space="preserve"> </w:t>
            </w:r>
            <w:r w:rsidRPr="00E017AD">
              <w:rPr>
                <w:rFonts w:ascii="Times New Roman" w:hAnsi="Times New Roman" w:cs="Times New Roman"/>
                <w:b/>
                <w:bCs/>
              </w:rPr>
              <w:t>в</w:t>
            </w:r>
            <w:r w:rsidR="009351A1">
              <w:rPr>
                <w:rFonts w:ascii="Times New Roman" w:hAnsi="Times New Roman" w:cs="Times New Roman"/>
                <w:b/>
                <w:bCs/>
              </w:rPr>
              <w:t xml:space="preserve"> </w:t>
            </w:r>
            <w:r w:rsidRPr="00E017AD">
              <w:rPr>
                <w:rFonts w:ascii="Times New Roman" w:hAnsi="Times New Roman" w:cs="Times New Roman"/>
                <w:b/>
                <w:bCs/>
              </w:rPr>
              <w:t>том</w:t>
            </w:r>
            <w:r w:rsidR="009351A1">
              <w:rPr>
                <w:rFonts w:ascii="Times New Roman" w:hAnsi="Times New Roman" w:cs="Times New Roman"/>
                <w:b/>
                <w:bCs/>
              </w:rPr>
              <w:t xml:space="preserve"> </w:t>
            </w:r>
            <w:r w:rsidRPr="00E017AD">
              <w:rPr>
                <w:rFonts w:ascii="Times New Roman" w:hAnsi="Times New Roman" w:cs="Times New Roman"/>
                <w:b/>
                <w:bCs/>
              </w:rPr>
              <w:t>числе</w:t>
            </w:r>
            <w:r w:rsidR="009351A1">
              <w:rPr>
                <w:rFonts w:ascii="Times New Roman" w:hAnsi="Times New Roman" w:cs="Times New Roman"/>
                <w:b/>
                <w:bCs/>
              </w:rPr>
              <w:t xml:space="preserve"> </w:t>
            </w:r>
            <w:r w:rsidRPr="00E017AD">
              <w:rPr>
                <w:rFonts w:ascii="Times New Roman" w:hAnsi="Times New Roman" w:cs="Times New Roman"/>
                <w:b/>
                <w:bCs/>
              </w:rPr>
              <w:t>в</w:t>
            </w:r>
            <w:r w:rsidR="009351A1">
              <w:rPr>
                <w:rFonts w:ascii="Times New Roman" w:hAnsi="Times New Roman" w:cs="Times New Roman"/>
                <w:b/>
                <w:bCs/>
              </w:rPr>
              <w:t xml:space="preserve"> </w:t>
            </w:r>
            <w:r w:rsidRPr="00E017AD">
              <w:rPr>
                <w:rFonts w:ascii="Times New Roman" w:hAnsi="Times New Roman" w:cs="Times New Roman"/>
                <w:b/>
                <w:bCs/>
              </w:rPr>
              <w:t>форме</w:t>
            </w:r>
            <w:r w:rsidR="009351A1">
              <w:rPr>
                <w:rFonts w:ascii="Times New Roman" w:hAnsi="Times New Roman" w:cs="Times New Roman"/>
                <w:b/>
                <w:bCs/>
              </w:rPr>
              <w:t xml:space="preserve"> </w:t>
            </w:r>
            <w:r w:rsidRPr="00E017AD">
              <w:rPr>
                <w:rFonts w:ascii="Times New Roman" w:hAnsi="Times New Roman" w:cs="Times New Roman"/>
                <w:b/>
                <w:bCs/>
              </w:rPr>
              <w:t>практической</w:t>
            </w:r>
            <w:r w:rsidR="009351A1">
              <w:rPr>
                <w:rFonts w:ascii="Times New Roman" w:hAnsi="Times New Roman" w:cs="Times New Roman"/>
                <w:b/>
                <w:bCs/>
              </w:rPr>
              <w:t xml:space="preserve"> </w:t>
            </w:r>
            <w:r w:rsidRPr="00E017AD">
              <w:rPr>
                <w:rFonts w:ascii="Times New Roman" w:hAnsi="Times New Roman" w:cs="Times New Roman"/>
                <w:b/>
                <w:bCs/>
              </w:rPr>
              <w:t>подготовки,</w:t>
            </w:r>
            <w:r w:rsidR="009351A1">
              <w:rPr>
                <w:rFonts w:ascii="Times New Roman" w:hAnsi="Times New Roman" w:cs="Times New Roman"/>
                <w:b/>
                <w:bCs/>
              </w:rPr>
              <w:t xml:space="preserve"> </w:t>
            </w:r>
            <w:r w:rsidRPr="00E017AD">
              <w:rPr>
                <w:rFonts w:ascii="Times New Roman" w:hAnsi="Times New Roman" w:cs="Times New Roman"/>
                <w:b/>
                <w:bCs/>
              </w:rPr>
              <w:t>акад.</w:t>
            </w:r>
            <w:r w:rsidR="009351A1">
              <w:rPr>
                <w:rFonts w:ascii="Times New Roman" w:hAnsi="Times New Roman" w:cs="Times New Roman"/>
                <w:b/>
                <w:bCs/>
              </w:rPr>
              <w:t xml:space="preserve"> </w:t>
            </w:r>
            <w:r w:rsidRPr="00E017AD">
              <w:rPr>
                <w:rFonts w:ascii="Times New Roman" w:hAnsi="Times New Roman" w:cs="Times New Roman"/>
                <w:b/>
                <w:bCs/>
              </w:rPr>
              <w:t>ч</w:t>
            </w:r>
          </w:p>
        </w:tc>
        <w:tc>
          <w:tcPr>
            <w:tcW w:w="941" w:type="pct"/>
            <w:vAlign w:val="center"/>
          </w:tcPr>
          <w:p w14:paraId="609020F7" w14:textId="77777777" w:rsidR="00E017AD" w:rsidRPr="00E017AD" w:rsidRDefault="00E017AD" w:rsidP="002D3E5A">
            <w:pPr>
              <w:suppressAutoHyphens/>
              <w:jc w:val="center"/>
              <w:rPr>
                <w:rFonts w:ascii="Times New Roman" w:hAnsi="Times New Roman" w:cs="Times New Roman"/>
                <w:b/>
                <w:bCs/>
              </w:rPr>
            </w:pPr>
            <w:r w:rsidRPr="00E017AD">
              <w:rPr>
                <w:rFonts w:ascii="Times New Roman" w:hAnsi="Times New Roman" w:cs="Times New Roman"/>
                <w:b/>
                <w:bCs/>
              </w:rPr>
              <w:t>Коды</w:t>
            </w:r>
            <w:r w:rsidR="009351A1">
              <w:rPr>
                <w:rFonts w:ascii="Times New Roman" w:hAnsi="Times New Roman" w:cs="Times New Roman"/>
                <w:b/>
                <w:bCs/>
              </w:rPr>
              <w:t xml:space="preserve"> </w:t>
            </w:r>
            <w:r w:rsidRPr="00E017AD">
              <w:rPr>
                <w:rFonts w:ascii="Times New Roman" w:hAnsi="Times New Roman" w:cs="Times New Roman"/>
                <w:b/>
                <w:bCs/>
              </w:rPr>
              <w:t>компетенций</w:t>
            </w:r>
            <w:r w:rsidR="009351A1">
              <w:rPr>
                <w:rFonts w:ascii="Times New Roman" w:hAnsi="Times New Roman" w:cs="Times New Roman"/>
                <w:b/>
                <w:bCs/>
              </w:rPr>
              <w:t xml:space="preserve"> </w:t>
            </w:r>
            <w:r w:rsidRPr="00E017AD">
              <w:rPr>
                <w:rFonts w:ascii="Times New Roman" w:hAnsi="Times New Roman" w:cs="Times New Roman"/>
                <w:b/>
                <w:bCs/>
              </w:rPr>
              <w:t>и</w:t>
            </w:r>
            <w:r w:rsidR="009351A1">
              <w:rPr>
                <w:rFonts w:ascii="Times New Roman" w:hAnsi="Times New Roman" w:cs="Times New Roman"/>
                <w:b/>
                <w:bCs/>
              </w:rPr>
              <w:t xml:space="preserve"> </w:t>
            </w:r>
            <w:r w:rsidRPr="00E017AD">
              <w:rPr>
                <w:rFonts w:ascii="Times New Roman" w:hAnsi="Times New Roman" w:cs="Times New Roman"/>
                <w:b/>
                <w:bCs/>
              </w:rPr>
              <w:t>личностных</w:t>
            </w:r>
            <w:r w:rsidR="009351A1">
              <w:rPr>
                <w:rFonts w:ascii="Times New Roman" w:hAnsi="Times New Roman" w:cs="Times New Roman"/>
                <w:b/>
                <w:bCs/>
              </w:rPr>
              <w:t xml:space="preserve"> </w:t>
            </w:r>
            <w:r w:rsidRPr="00E017AD">
              <w:rPr>
                <w:rFonts w:ascii="Times New Roman" w:hAnsi="Times New Roman" w:cs="Times New Roman"/>
                <w:b/>
                <w:bCs/>
              </w:rPr>
              <w:t>результатов,</w:t>
            </w:r>
            <w:r w:rsidR="009351A1">
              <w:rPr>
                <w:rFonts w:ascii="Times New Roman" w:hAnsi="Times New Roman" w:cs="Times New Roman"/>
              </w:rPr>
              <w:t xml:space="preserve"> </w:t>
            </w:r>
            <w:r w:rsidRPr="00E017AD">
              <w:rPr>
                <w:rFonts w:ascii="Times New Roman" w:hAnsi="Times New Roman" w:cs="Times New Roman"/>
                <w:b/>
                <w:bCs/>
              </w:rPr>
              <w:t>формированию</w:t>
            </w:r>
            <w:r w:rsidR="009351A1">
              <w:rPr>
                <w:rFonts w:ascii="Times New Roman" w:hAnsi="Times New Roman" w:cs="Times New Roman"/>
                <w:b/>
                <w:bCs/>
              </w:rPr>
              <w:t xml:space="preserve"> </w:t>
            </w:r>
            <w:r w:rsidRPr="00E017AD">
              <w:rPr>
                <w:rFonts w:ascii="Times New Roman" w:hAnsi="Times New Roman" w:cs="Times New Roman"/>
                <w:b/>
                <w:bCs/>
              </w:rPr>
              <w:t>которых</w:t>
            </w:r>
            <w:r w:rsidR="009351A1">
              <w:rPr>
                <w:rFonts w:ascii="Times New Roman" w:hAnsi="Times New Roman" w:cs="Times New Roman"/>
                <w:b/>
                <w:bCs/>
              </w:rPr>
              <w:t xml:space="preserve"> </w:t>
            </w:r>
            <w:r w:rsidRPr="00E017AD">
              <w:rPr>
                <w:rFonts w:ascii="Times New Roman" w:hAnsi="Times New Roman" w:cs="Times New Roman"/>
                <w:b/>
                <w:bCs/>
              </w:rPr>
              <w:t>способствует</w:t>
            </w:r>
            <w:r w:rsidR="009351A1">
              <w:rPr>
                <w:rFonts w:ascii="Times New Roman" w:hAnsi="Times New Roman" w:cs="Times New Roman"/>
                <w:b/>
                <w:bCs/>
              </w:rPr>
              <w:t xml:space="preserve"> </w:t>
            </w:r>
            <w:r w:rsidRPr="00E017AD">
              <w:rPr>
                <w:rFonts w:ascii="Times New Roman" w:hAnsi="Times New Roman" w:cs="Times New Roman"/>
                <w:b/>
                <w:bCs/>
              </w:rPr>
              <w:t>элемент</w:t>
            </w:r>
            <w:r w:rsidR="009351A1">
              <w:rPr>
                <w:rFonts w:ascii="Times New Roman" w:hAnsi="Times New Roman" w:cs="Times New Roman"/>
                <w:b/>
                <w:bCs/>
              </w:rPr>
              <w:t xml:space="preserve"> </w:t>
            </w:r>
            <w:r w:rsidRPr="00E017AD">
              <w:rPr>
                <w:rFonts w:ascii="Times New Roman" w:hAnsi="Times New Roman" w:cs="Times New Roman"/>
                <w:b/>
                <w:bCs/>
              </w:rPr>
              <w:t>программы</w:t>
            </w:r>
          </w:p>
        </w:tc>
      </w:tr>
      <w:tr w:rsidR="00E017AD" w:rsidRPr="00E017AD" w14:paraId="2A79B58A" w14:textId="77777777" w:rsidTr="00E017AD">
        <w:trPr>
          <w:trHeight w:val="20"/>
        </w:trPr>
        <w:tc>
          <w:tcPr>
            <w:tcW w:w="957" w:type="pct"/>
          </w:tcPr>
          <w:p w14:paraId="7D5B2A40" w14:textId="77777777" w:rsidR="00E017AD" w:rsidRPr="00E017AD" w:rsidRDefault="00E017AD" w:rsidP="002D3E5A">
            <w:pPr>
              <w:jc w:val="center"/>
              <w:rPr>
                <w:rFonts w:ascii="Times New Roman" w:hAnsi="Times New Roman" w:cs="Times New Roman"/>
                <w:b/>
                <w:bCs/>
                <w:i/>
                <w:iCs/>
              </w:rPr>
            </w:pPr>
            <w:r w:rsidRPr="00E017AD">
              <w:rPr>
                <w:rFonts w:ascii="Times New Roman" w:hAnsi="Times New Roman" w:cs="Times New Roman"/>
                <w:b/>
                <w:bCs/>
                <w:i/>
                <w:iCs/>
              </w:rPr>
              <w:t>1</w:t>
            </w:r>
          </w:p>
        </w:tc>
        <w:tc>
          <w:tcPr>
            <w:tcW w:w="2337" w:type="pct"/>
          </w:tcPr>
          <w:p w14:paraId="2D70C5BF" w14:textId="77777777" w:rsidR="00E017AD" w:rsidRPr="00E017AD" w:rsidRDefault="00E017AD" w:rsidP="002D3E5A">
            <w:pPr>
              <w:jc w:val="center"/>
              <w:rPr>
                <w:rFonts w:ascii="Times New Roman" w:hAnsi="Times New Roman" w:cs="Times New Roman"/>
                <w:b/>
                <w:bCs/>
                <w:i/>
                <w:iCs/>
              </w:rPr>
            </w:pPr>
            <w:r w:rsidRPr="00E017AD">
              <w:rPr>
                <w:rFonts w:ascii="Times New Roman" w:hAnsi="Times New Roman" w:cs="Times New Roman"/>
                <w:b/>
                <w:bCs/>
                <w:i/>
                <w:iCs/>
              </w:rPr>
              <w:t>2</w:t>
            </w:r>
          </w:p>
        </w:tc>
        <w:tc>
          <w:tcPr>
            <w:tcW w:w="765" w:type="pct"/>
          </w:tcPr>
          <w:p w14:paraId="5A5F0AD3" w14:textId="77777777" w:rsidR="00E017AD" w:rsidRPr="00E017AD" w:rsidRDefault="00E017AD" w:rsidP="002D3E5A">
            <w:pPr>
              <w:jc w:val="center"/>
              <w:rPr>
                <w:rFonts w:ascii="Times New Roman" w:hAnsi="Times New Roman" w:cs="Times New Roman"/>
                <w:b/>
                <w:bCs/>
                <w:i/>
                <w:iCs/>
              </w:rPr>
            </w:pPr>
            <w:r w:rsidRPr="00E017AD">
              <w:rPr>
                <w:rFonts w:ascii="Times New Roman" w:hAnsi="Times New Roman" w:cs="Times New Roman"/>
                <w:b/>
                <w:bCs/>
                <w:i/>
                <w:iCs/>
              </w:rPr>
              <w:t>3</w:t>
            </w:r>
          </w:p>
        </w:tc>
        <w:tc>
          <w:tcPr>
            <w:tcW w:w="941" w:type="pct"/>
          </w:tcPr>
          <w:p w14:paraId="0B2F23B6" w14:textId="77777777" w:rsidR="00E017AD" w:rsidRPr="00E017AD" w:rsidRDefault="00E017AD" w:rsidP="002D3E5A">
            <w:pPr>
              <w:jc w:val="center"/>
              <w:rPr>
                <w:rFonts w:ascii="Times New Roman" w:hAnsi="Times New Roman" w:cs="Times New Roman"/>
                <w:b/>
                <w:bCs/>
                <w:i/>
                <w:iCs/>
              </w:rPr>
            </w:pPr>
            <w:r w:rsidRPr="00E017AD">
              <w:rPr>
                <w:rFonts w:ascii="Times New Roman" w:hAnsi="Times New Roman" w:cs="Times New Roman"/>
                <w:b/>
                <w:bCs/>
                <w:i/>
                <w:iCs/>
              </w:rPr>
              <w:t>4</w:t>
            </w:r>
          </w:p>
        </w:tc>
      </w:tr>
      <w:tr w:rsidR="00E017AD" w:rsidRPr="00E017AD" w14:paraId="18322926" w14:textId="77777777" w:rsidTr="00E017AD">
        <w:trPr>
          <w:trHeight w:val="372"/>
        </w:trPr>
        <w:tc>
          <w:tcPr>
            <w:tcW w:w="3294" w:type="pct"/>
            <w:gridSpan w:val="2"/>
          </w:tcPr>
          <w:p w14:paraId="1A36405C" w14:textId="77777777" w:rsidR="00E017AD" w:rsidRPr="00E017AD" w:rsidRDefault="00E017AD" w:rsidP="00E017AD">
            <w:pPr>
              <w:rPr>
                <w:rFonts w:ascii="Times New Roman" w:hAnsi="Times New Roman" w:cs="Times New Roman"/>
                <w:b/>
                <w:bCs/>
                <w:color w:val="FF0000"/>
                <w:highlight w:val="yellow"/>
              </w:rPr>
            </w:pPr>
            <w:r w:rsidRPr="00E017AD">
              <w:rPr>
                <w:rFonts w:ascii="Times New Roman" w:hAnsi="Times New Roman" w:cs="Times New Roman"/>
                <w:b/>
                <w:bCs/>
                <w:iCs/>
              </w:rPr>
              <w:t>Раздел</w:t>
            </w:r>
            <w:r w:rsidR="009351A1">
              <w:rPr>
                <w:rFonts w:ascii="Times New Roman" w:hAnsi="Times New Roman" w:cs="Times New Roman"/>
                <w:b/>
                <w:bCs/>
                <w:iCs/>
              </w:rPr>
              <w:t xml:space="preserve"> </w:t>
            </w:r>
            <w:r w:rsidRPr="00E017AD">
              <w:rPr>
                <w:rFonts w:ascii="Times New Roman" w:hAnsi="Times New Roman" w:cs="Times New Roman"/>
                <w:b/>
                <w:bCs/>
                <w:iCs/>
              </w:rPr>
              <w:t>1.</w:t>
            </w:r>
            <w:r w:rsidR="009351A1">
              <w:rPr>
                <w:rFonts w:ascii="Times New Roman" w:hAnsi="Times New Roman" w:cs="Times New Roman"/>
                <w:b/>
                <w:bCs/>
                <w:iCs/>
              </w:rPr>
              <w:t xml:space="preserve"> </w:t>
            </w:r>
            <w:r w:rsidRPr="00E017AD">
              <w:rPr>
                <w:rFonts w:ascii="Times New Roman" w:hAnsi="Times New Roman" w:cs="Times New Roman"/>
                <w:b/>
                <w:bCs/>
                <w:iCs/>
              </w:rPr>
              <w:t>Система</w:t>
            </w:r>
            <w:r w:rsidR="009351A1">
              <w:rPr>
                <w:rFonts w:ascii="Times New Roman" w:hAnsi="Times New Roman" w:cs="Times New Roman"/>
                <w:b/>
                <w:bCs/>
                <w:iCs/>
              </w:rPr>
              <w:t xml:space="preserve"> </w:t>
            </w:r>
            <w:r w:rsidRPr="00E017AD">
              <w:rPr>
                <w:rFonts w:ascii="Times New Roman" w:hAnsi="Times New Roman" w:cs="Times New Roman"/>
                <w:b/>
                <w:bCs/>
                <w:iCs/>
              </w:rPr>
              <w:t>труда.</w:t>
            </w:r>
            <w:r w:rsidR="009351A1">
              <w:rPr>
                <w:rFonts w:ascii="Times New Roman" w:hAnsi="Times New Roman" w:cs="Times New Roman"/>
                <w:b/>
                <w:bCs/>
                <w:iCs/>
              </w:rPr>
              <w:t xml:space="preserve"> </w:t>
            </w:r>
            <w:r w:rsidRPr="00E017AD">
              <w:rPr>
                <w:rFonts w:ascii="Times New Roman" w:hAnsi="Times New Roman" w:cs="Times New Roman"/>
                <w:b/>
                <w:bCs/>
                <w:iCs/>
              </w:rPr>
              <w:t>Востребованные</w:t>
            </w:r>
            <w:r w:rsidR="009351A1">
              <w:rPr>
                <w:rFonts w:ascii="Times New Roman" w:hAnsi="Times New Roman" w:cs="Times New Roman"/>
                <w:b/>
                <w:bCs/>
                <w:iCs/>
              </w:rPr>
              <w:t xml:space="preserve"> </w:t>
            </w:r>
            <w:r w:rsidRPr="00E017AD">
              <w:rPr>
                <w:rFonts w:ascii="Times New Roman" w:hAnsi="Times New Roman" w:cs="Times New Roman"/>
                <w:b/>
                <w:bCs/>
                <w:iCs/>
              </w:rPr>
              <w:t>профессии</w:t>
            </w:r>
            <w:r w:rsidR="009351A1">
              <w:rPr>
                <w:rFonts w:ascii="Times New Roman" w:hAnsi="Times New Roman" w:cs="Times New Roman"/>
                <w:b/>
                <w:bCs/>
                <w:iCs/>
              </w:rPr>
              <w:t xml:space="preserve"> </w:t>
            </w:r>
            <w:r w:rsidRPr="00E017AD">
              <w:rPr>
                <w:rFonts w:ascii="Times New Roman" w:hAnsi="Times New Roman" w:cs="Times New Roman"/>
                <w:b/>
                <w:bCs/>
                <w:iCs/>
              </w:rPr>
              <w:t>и</w:t>
            </w:r>
            <w:r w:rsidR="009351A1">
              <w:rPr>
                <w:rFonts w:ascii="Times New Roman" w:hAnsi="Times New Roman" w:cs="Times New Roman"/>
                <w:b/>
                <w:bCs/>
                <w:iCs/>
              </w:rPr>
              <w:t xml:space="preserve"> </w:t>
            </w:r>
            <w:r w:rsidRPr="00E017AD">
              <w:rPr>
                <w:rFonts w:ascii="Times New Roman" w:hAnsi="Times New Roman" w:cs="Times New Roman"/>
                <w:b/>
                <w:bCs/>
                <w:iCs/>
              </w:rPr>
              <w:t>квалификации</w:t>
            </w:r>
          </w:p>
        </w:tc>
        <w:tc>
          <w:tcPr>
            <w:tcW w:w="765" w:type="pct"/>
            <w:vAlign w:val="center"/>
          </w:tcPr>
          <w:p w14:paraId="2E4FB901" w14:textId="77777777" w:rsidR="00E017AD" w:rsidRPr="00E017AD" w:rsidRDefault="00521938" w:rsidP="00521938">
            <w:pPr>
              <w:suppressAutoHyphens/>
              <w:jc w:val="center"/>
              <w:rPr>
                <w:rFonts w:ascii="Times New Roman" w:hAnsi="Times New Roman" w:cs="Times New Roman"/>
                <w:i/>
                <w:highlight w:val="yellow"/>
              </w:rPr>
            </w:pPr>
            <w:r>
              <w:rPr>
                <w:rFonts w:ascii="Times New Roman" w:hAnsi="Times New Roman" w:cs="Times New Roman"/>
                <w:b/>
                <w:bCs/>
              </w:rPr>
              <w:t>14</w:t>
            </w:r>
            <w:r w:rsidR="00E017AD" w:rsidRPr="00E017AD">
              <w:rPr>
                <w:rFonts w:ascii="Times New Roman" w:hAnsi="Times New Roman" w:cs="Times New Roman"/>
                <w:b/>
                <w:bCs/>
              </w:rPr>
              <w:t>/</w:t>
            </w:r>
            <w:r w:rsidR="009351A1">
              <w:rPr>
                <w:rFonts w:ascii="Times New Roman" w:hAnsi="Times New Roman" w:cs="Times New Roman"/>
                <w:b/>
                <w:bCs/>
                <w:color w:val="000000"/>
              </w:rPr>
              <w:t xml:space="preserve"> </w:t>
            </w:r>
            <w:r w:rsidR="00E017AD" w:rsidRPr="00E017AD">
              <w:rPr>
                <w:rFonts w:ascii="Times New Roman" w:hAnsi="Times New Roman" w:cs="Times New Roman"/>
                <w:b/>
                <w:bCs/>
                <w:color w:val="000000"/>
              </w:rPr>
              <w:t>8</w:t>
            </w:r>
          </w:p>
        </w:tc>
        <w:tc>
          <w:tcPr>
            <w:tcW w:w="941" w:type="pct"/>
          </w:tcPr>
          <w:p w14:paraId="43791BF4" w14:textId="77777777" w:rsidR="00E017AD" w:rsidRPr="00E017AD" w:rsidRDefault="00E017AD" w:rsidP="002D3E5A">
            <w:pPr>
              <w:jc w:val="center"/>
              <w:rPr>
                <w:rFonts w:ascii="Times New Roman" w:hAnsi="Times New Roman" w:cs="Times New Roman"/>
                <w:b/>
                <w:bCs/>
                <w:i/>
                <w:iCs/>
                <w:highlight w:val="green"/>
              </w:rPr>
            </w:pPr>
          </w:p>
        </w:tc>
      </w:tr>
      <w:tr w:rsidR="00E017AD" w:rsidRPr="00E017AD" w14:paraId="4B968645" w14:textId="77777777" w:rsidTr="00E017AD">
        <w:trPr>
          <w:trHeight w:val="20"/>
        </w:trPr>
        <w:tc>
          <w:tcPr>
            <w:tcW w:w="957" w:type="pct"/>
            <w:vMerge w:val="restart"/>
          </w:tcPr>
          <w:p w14:paraId="5761518C" w14:textId="77777777" w:rsidR="00E017AD" w:rsidRPr="00E017AD" w:rsidRDefault="00E017AD" w:rsidP="002D3E5A">
            <w:pPr>
              <w:rPr>
                <w:rFonts w:ascii="Times New Roman" w:hAnsi="Times New Roman" w:cs="Times New Roman"/>
                <w:b/>
                <w:bCs/>
              </w:rPr>
            </w:pPr>
            <w:r w:rsidRPr="00E017AD">
              <w:rPr>
                <w:rFonts w:ascii="Times New Roman" w:hAnsi="Times New Roman" w:cs="Times New Roman"/>
                <w:b/>
                <w:bCs/>
                <w:i/>
                <w:iCs/>
              </w:rPr>
              <w:t>Тема</w:t>
            </w:r>
            <w:r w:rsidR="009351A1">
              <w:rPr>
                <w:rFonts w:ascii="Times New Roman" w:hAnsi="Times New Roman" w:cs="Times New Roman"/>
                <w:b/>
                <w:bCs/>
                <w:i/>
                <w:iCs/>
              </w:rPr>
              <w:t xml:space="preserve"> </w:t>
            </w:r>
            <w:r w:rsidRPr="00E017AD">
              <w:rPr>
                <w:rFonts w:ascii="Times New Roman" w:hAnsi="Times New Roman" w:cs="Times New Roman"/>
                <w:b/>
                <w:bCs/>
                <w:i/>
                <w:iCs/>
              </w:rPr>
              <w:t>1.1</w:t>
            </w:r>
            <w:r w:rsidR="009351A1">
              <w:rPr>
                <w:rFonts w:ascii="Times New Roman" w:hAnsi="Times New Roman" w:cs="Times New Roman"/>
                <w:b/>
                <w:bCs/>
                <w:i/>
                <w:iCs/>
              </w:rPr>
              <w:t xml:space="preserve"> </w:t>
            </w:r>
            <w:r w:rsidRPr="00E017AD">
              <w:rPr>
                <w:rFonts w:ascii="Times New Roman" w:hAnsi="Times New Roman" w:cs="Times New Roman"/>
                <w:b/>
                <w:bCs/>
                <w:i/>
                <w:iCs/>
              </w:rPr>
              <w:t>Профессиональный</w:t>
            </w:r>
            <w:r w:rsidR="009351A1">
              <w:rPr>
                <w:rFonts w:ascii="Times New Roman" w:hAnsi="Times New Roman" w:cs="Times New Roman"/>
                <w:b/>
                <w:bCs/>
                <w:i/>
                <w:iCs/>
              </w:rPr>
              <w:t xml:space="preserve"> </w:t>
            </w:r>
            <w:r w:rsidRPr="00E017AD">
              <w:rPr>
                <w:rFonts w:ascii="Times New Roman" w:hAnsi="Times New Roman" w:cs="Times New Roman"/>
                <w:b/>
                <w:bCs/>
                <w:i/>
                <w:iCs/>
              </w:rPr>
              <w:t>стандарт</w:t>
            </w:r>
            <w:r w:rsidR="009351A1">
              <w:rPr>
                <w:rFonts w:ascii="Times New Roman" w:hAnsi="Times New Roman" w:cs="Times New Roman"/>
                <w:b/>
                <w:bCs/>
                <w:i/>
                <w:iCs/>
              </w:rPr>
              <w:t xml:space="preserve"> </w:t>
            </w:r>
            <w:r w:rsidRPr="00E017AD">
              <w:rPr>
                <w:rFonts w:ascii="Times New Roman" w:hAnsi="Times New Roman" w:cs="Times New Roman"/>
                <w:b/>
                <w:bCs/>
                <w:i/>
                <w:iCs/>
              </w:rPr>
              <w:t>как</w:t>
            </w:r>
            <w:r w:rsidR="009351A1">
              <w:rPr>
                <w:rFonts w:ascii="Times New Roman" w:hAnsi="Times New Roman" w:cs="Times New Roman"/>
                <w:b/>
                <w:bCs/>
                <w:i/>
                <w:iCs/>
              </w:rPr>
              <w:t xml:space="preserve"> </w:t>
            </w:r>
            <w:r w:rsidRPr="00E017AD">
              <w:rPr>
                <w:rFonts w:ascii="Times New Roman" w:hAnsi="Times New Roman" w:cs="Times New Roman"/>
                <w:b/>
                <w:bCs/>
                <w:i/>
                <w:iCs/>
              </w:rPr>
              <w:t>инструмент</w:t>
            </w:r>
            <w:r w:rsidR="009351A1">
              <w:rPr>
                <w:rFonts w:ascii="Times New Roman" w:hAnsi="Times New Roman" w:cs="Times New Roman"/>
                <w:b/>
                <w:bCs/>
                <w:i/>
                <w:iCs/>
              </w:rPr>
              <w:t xml:space="preserve"> </w:t>
            </w:r>
            <w:r w:rsidRPr="00E017AD">
              <w:rPr>
                <w:rFonts w:ascii="Times New Roman" w:hAnsi="Times New Roman" w:cs="Times New Roman"/>
                <w:b/>
                <w:bCs/>
                <w:i/>
                <w:iCs/>
              </w:rPr>
              <w:t>формирования</w:t>
            </w:r>
            <w:r w:rsidR="009351A1">
              <w:rPr>
                <w:rFonts w:ascii="Times New Roman" w:hAnsi="Times New Roman" w:cs="Times New Roman"/>
                <w:b/>
                <w:bCs/>
                <w:i/>
                <w:iCs/>
              </w:rPr>
              <w:t xml:space="preserve"> </w:t>
            </w:r>
            <w:r w:rsidRPr="00E017AD">
              <w:rPr>
                <w:rFonts w:ascii="Times New Roman" w:hAnsi="Times New Roman" w:cs="Times New Roman"/>
                <w:b/>
                <w:bCs/>
                <w:i/>
                <w:iCs/>
              </w:rPr>
              <w:t>плана</w:t>
            </w:r>
            <w:r w:rsidR="009351A1">
              <w:rPr>
                <w:rFonts w:ascii="Times New Roman" w:hAnsi="Times New Roman" w:cs="Times New Roman"/>
                <w:b/>
                <w:bCs/>
                <w:i/>
                <w:iCs/>
              </w:rPr>
              <w:t xml:space="preserve"> </w:t>
            </w:r>
            <w:r w:rsidRPr="00E017AD">
              <w:rPr>
                <w:rFonts w:ascii="Times New Roman" w:hAnsi="Times New Roman" w:cs="Times New Roman"/>
                <w:b/>
                <w:bCs/>
                <w:i/>
                <w:iCs/>
              </w:rPr>
              <w:t>карьерного</w:t>
            </w:r>
            <w:r w:rsidR="009351A1">
              <w:rPr>
                <w:rFonts w:ascii="Times New Roman" w:hAnsi="Times New Roman" w:cs="Times New Roman"/>
                <w:b/>
                <w:bCs/>
                <w:i/>
                <w:iCs/>
              </w:rPr>
              <w:t xml:space="preserve"> </w:t>
            </w:r>
            <w:r w:rsidRPr="00E017AD">
              <w:rPr>
                <w:rFonts w:ascii="Times New Roman" w:hAnsi="Times New Roman" w:cs="Times New Roman"/>
                <w:b/>
                <w:bCs/>
                <w:i/>
                <w:iCs/>
              </w:rPr>
              <w:t>развития</w:t>
            </w:r>
          </w:p>
        </w:tc>
        <w:tc>
          <w:tcPr>
            <w:tcW w:w="2337" w:type="pct"/>
          </w:tcPr>
          <w:p w14:paraId="4B825148" w14:textId="77777777" w:rsidR="00E017AD" w:rsidRPr="00E017AD" w:rsidRDefault="00E017AD" w:rsidP="002D3E5A">
            <w:pPr>
              <w:rPr>
                <w:rFonts w:ascii="Times New Roman" w:hAnsi="Times New Roman" w:cs="Times New Roman"/>
                <w:b/>
                <w:bCs/>
                <w:i/>
                <w:highlight w:val="green"/>
              </w:rPr>
            </w:pPr>
            <w:r w:rsidRPr="00E017AD">
              <w:rPr>
                <w:rFonts w:ascii="Times New Roman" w:hAnsi="Times New Roman" w:cs="Times New Roman"/>
                <w:b/>
                <w:bCs/>
              </w:rPr>
              <w:t>Содержание</w:t>
            </w:r>
          </w:p>
        </w:tc>
        <w:tc>
          <w:tcPr>
            <w:tcW w:w="765" w:type="pct"/>
          </w:tcPr>
          <w:p w14:paraId="617526CC" w14:textId="77777777" w:rsidR="00E017AD" w:rsidRPr="00E017AD" w:rsidRDefault="00E017AD" w:rsidP="00521938">
            <w:pPr>
              <w:suppressAutoHyphens/>
              <w:jc w:val="center"/>
              <w:rPr>
                <w:rFonts w:ascii="Times New Roman" w:hAnsi="Times New Roman" w:cs="Times New Roman"/>
                <w:i/>
                <w:highlight w:val="yellow"/>
              </w:rPr>
            </w:pPr>
            <w:r>
              <w:rPr>
                <w:rFonts w:ascii="Times New Roman" w:hAnsi="Times New Roman" w:cs="Times New Roman"/>
                <w:i/>
              </w:rPr>
              <w:t>1</w:t>
            </w:r>
            <w:r w:rsidR="00521938">
              <w:rPr>
                <w:rFonts w:ascii="Times New Roman" w:hAnsi="Times New Roman" w:cs="Times New Roman"/>
                <w:i/>
              </w:rPr>
              <w:t>4</w:t>
            </w:r>
            <w:r w:rsidRPr="00E017AD">
              <w:rPr>
                <w:rFonts w:ascii="Times New Roman" w:hAnsi="Times New Roman" w:cs="Times New Roman"/>
                <w:i/>
                <w:lang w:val="en-US"/>
              </w:rPr>
              <w:t>/</w:t>
            </w:r>
            <w:r w:rsidR="009351A1">
              <w:rPr>
                <w:rFonts w:ascii="Times New Roman" w:hAnsi="Times New Roman" w:cs="Times New Roman"/>
                <w:i/>
                <w:lang w:val="en-US"/>
              </w:rPr>
              <w:t xml:space="preserve"> </w:t>
            </w:r>
            <w:r w:rsidRPr="00E017AD">
              <w:rPr>
                <w:rFonts w:ascii="Times New Roman" w:hAnsi="Times New Roman" w:cs="Times New Roman"/>
                <w:i/>
              </w:rPr>
              <w:t>8</w:t>
            </w:r>
          </w:p>
        </w:tc>
        <w:tc>
          <w:tcPr>
            <w:tcW w:w="941" w:type="pct"/>
          </w:tcPr>
          <w:p w14:paraId="665E52AC" w14:textId="77777777" w:rsidR="00E017AD" w:rsidRPr="00E017AD" w:rsidRDefault="00E017AD" w:rsidP="002D3E5A">
            <w:pPr>
              <w:rPr>
                <w:rFonts w:ascii="Times New Roman" w:hAnsi="Times New Roman" w:cs="Times New Roman"/>
                <w:b/>
                <w:i/>
                <w:highlight w:val="yellow"/>
              </w:rPr>
            </w:pPr>
          </w:p>
        </w:tc>
      </w:tr>
      <w:tr w:rsidR="00E017AD" w:rsidRPr="00E017AD" w14:paraId="7A41D3F6" w14:textId="77777777" w:rsidTr="00E017AD">
        <w:trPr>
          <w:trHeight w:val="1086"/>
        </w:trPr>
        <w:tc>
          <w:tcPr>
            <w:tcW w:w="957" w:type="pct"/>
            <w:vMerge/>
          </w:tcPr>
          <w:p w14:paraId="68A9F395" w14:textId="77777777" w:rsidR="00E017AD" w:rsidRPr="00E017AD" w:rsidRDefault="00E017AD" w:rsidP="002D3E5A">
            <w:pPr>
              <w:rPr>
                <w:rFonts w:ascii="Times New Roman" w:hAnsi="Times New Roman" w:cs="Times New Roman"/>
                <w:b/>
                <w:bCs/>
                <w:i/>
                <w:highlight w:val="green"/>
              </w:rPr>
            </w:pPr>
          </w:p>
        </w:tc>
        <w:tc>
          <w:tcPr>
            <w:tcW w:w="2337" w:type="pct"/>
          </w:tcPr>
          <w:p w14:paraId="5AF29842" w14:textId="77777777" w:rsidR="00E017AD" w:rsidRPr="00E017AD" w:rsidRDefault="00E017AD" w:rsidP="002D3E5A">
            <w:pPr>
              <w:suppressAutoHyphens/>
              <w:jc w:val="both"/>
              <w:rPr>
                <w:rFonts w:ascii="Times New Roman" w:hAnsi="Times New Roman" w:cs="Times New Roman"/>
                <w:color w:val="000000"/>
              </w:rPr>
            </w:pPr>
            <w:r w:rsidRPr="00E017AD">
              <w:rPr>
                <w:rFonts w:ascii="Times New Roman" w:hAnsi="Times New Roman" w:cs="Times New Roman"/>
                <w:color w:val="000000"/>
              </w:rPr>
              <w:t>1.Терминология</w:t>
            </w:r>
            <w:r w:rsidR="009351A1">
              <w:rPr>
                <w:rFonts w:ascii="Times New Roman" w:hAnsi="Times New Roman" w:cs="Times New Roman"/>
                <w:color w:val="000000"/>
              </w:rPr>
              <w:t xml:space="preserve"> </w:t>
            </w:r>
            <w:r w:rsidRPr="00E017AD">
              <w:rPr>
                <w:rFonts w:ascii="Times New Roman" w:hAnsi="Times New Roman" w:cs="Times New Roman"/>
                <w:color w:val="000000"/>
              </w:rPr>
              <w:t>сферы</w:t>
            </w:r>
            <w:r w:rsidR="009351A1">
              <w:rPr>
                <w:rFonts w:ascii="Times New Roman" w:hAnsi="Times New Roman" w:cs="Times New Roman"/>
                <w:color w:val="000000"/>
              </w:rPr>
              <w:t xml:space="preserve"> </w:t>
            </w:r>
            <w:r w:rsidRPr="00E017AD">
              <w:rPr>
                <w:rFonts w:ascii="Times New Roman" w:hAnsi="Times New Roman" w:cs="Times New Roman"/>
                <w:color w:val="000000"/>
              </w:rPr>
              <w:t>труда</w:t>
            </w:r>
            <w:r w:rsidR="009351A1">
              <w:rPr>
                <w:rFonts w:ascii="Times New Roman" w:hAnsi="Times New Roman" w:cs="Times New Roman"/>
                <w:color w:val="000000"/>
              </w:rPr>
              <w:t xml:space="preserve"> </w:t>
            </w:r>
            <w:r w:rsidRPr="00E017AD">
              <w:rPr>
                <w:rFonts w:ascii="Times New Roman" w:hAnsi="Times New Roman" w:cs="Times New Roman"/>
                <w:color w:val="000000"/>
              </w:rPr>
              <w:t>и</w:t>
            </w:r>
            <w:r w:rsidR="009351A1">
              <w:rPr>
                <w:rFonts w:ascii="Times New Roman" w:hAnsi="Times New Roman" w:cs="Times New Roman"/>
                <w:color w:val="000000"/>
              </w:rPr>
              <w:t xml:space="preserve"> </w:t>
            </w:r>
            <w:r w:rsidRPr="00E017AD">
              <w:rPr>
                <w:rFonts w:ascii="Times New Roman" w:hAnsi="Times New Roman" w:cs="Times New Roman"/>
                <w:color w:val="000000"/>
              </w:rPr>
              <w:t>системы</w:t>
            </w:r>
            <w:r w:rsidR="009351A1">
              <w:rPr>
                <w:rFonts w:ascii="Times New Roman" w:hAnsi="Times New Roman" w:cs="Times New Roman"/>
                <w:color w:val="000000"/>
              </w:rPr>
              <w:t xml:space="preserve"> </w:t>
            </w:r>
            <w:r w:rsidRPr="00E017AD">
              <w:rPr>
                <w:rFonts w:ascii="Times New Roman" w:hAnsi="Times New Roman" w:cs="Times New Roman"/>
                <w:color w:val="000000"/>
              </w:rPr>
              <w:t>профессионального</w:t>
            </w:r>
            <w:r w:rsidR="009351A1">
              <w:rPr>
                <w:rFonts w:ascii="Times New Roman" w:hAnsi="Times New Roman" w:cs="Times New Roman"/>
                <w:color w:val="000000"/>
              </w:rPr>
              <w:t xml:space="preserve"> </w:t>
            </w:r>
            <w:r w:rsidRPr="00E017AD">
              <w:rPr>
                <w:rFonts w:ascii="Times New Roman" w:hAnsi="Times New Roman" w:cs="Times New Roman"/>
                <w:color w:val="000000"/>
              </w:rPr>
              <w:t>образования:</w:t>
            </w:r>
            <w:r w:rsidR="009351A1">
              <w:rPr>
                <w:rFonts w:ascii="Times New Roman" w:hAnsi="Times New Roman" w:cs="Times New Roman"/>
                <w:color w:val="000000"/>
              </w:rPr>
              <w:t xml:space="preserve"> </w:t>
            </w:r>
            <w:r w:rsidRPr="00E017AD">
              <w:rPr>
                <w:rFonts w:ascii="Times New Roman" w:hAnsi="Times New Roman" w:cs="Times New Roman"/>
                <w:color w:val="000000"/>
              </w:rPr>
              <w:t>«профессия»,</w:t>
            </w:r>
            <w:r w:rsidR="009351A1">
              <w:rPr>
                <w:rFonts w:ascii="Times New Roman" w:hAnsi="Times New Roman" w:cs="Times New Roman"/>
                <w:color w:val="000000"/>
              </w:rPr>
              <w:t xml:space="preserve"> </w:t>
            </w:r>
            <w:r w:rsidRPr="00E017AD">
              <w:rPr>
                <w:rFonts w:ascii="Times New Roman" w:hAnsi="Times New Roman" w:cs="Times New Roman"/>
                <w:color w:val="000000"/>
              </w:rPr>
              <w:t>«вид</w:t>
            </w:r>
            <w:r w:rsidR="009351A1">
              <w:rPr>
                <w:rFonts w:ascii="Times New Roman" w:hAnsi="Times New Roman" w:cs="Times New Roman"/>
                <w:color w:val="000000"/>
              </w:rPr>
              <w:t xml:space="preserve"> </w:t>
            </w:r>
            <w:r w:rsidRPr="00E017AD">
              <w:rPr>
                <w:rFonts w:ascii="Times New Roman" w:hAnsi="Times New Roman" w:cs="Times New Roman"/>
                <w:color w:val="000000"/>
              </w:rPr>
              <w:t>профессиональной</w:t>
            </w:r>
            <w:r w:rsidR="009351A1">
              <w:rPr>
                <w:rFonts w:ascii="Times New Roman" w:hAnsi="Times New Roman" w:cs="Times New Roman"/>
                <w:color w:val="000000"/>
              </w:rPr>
              <w:t xml:space="preserve"> </w:t>
            </w:r>
            <w:r w:rsidRPr="00E017AD">
              <w:rPr>
                <w:rFonts w:ascii="Times New Roman" w:hAnsi="Times New Roman" w:cs="Times New Roman"/>
                <w:color w:val="000000"/>
              </w:rPr>
              <w:t>деятельности»,</w:t>
            </w:r>
            <w:r w:rsidR="009351A1">
              <w:rPr>
                <w:rFonts w:ascii="Times New Roman" w:hAnsi="Times New Roman" w:cs="Times New Roman"/>
                <w:color w:val="000000"/>
              </w:rPr>
              <w:t xml:space="preserve"> </w:t>
            </w:r>
            <w:r w:rsidRPr="00E017AD">
              <w:rPr>
                <w:rFonts w:ascii="Times New Roman" w:hAnsi="Times New Roman" w:cs="Times New Roman"/>
                <w:color w:val="000000"/>
              </w:rPr>
              <w:t>«специальность»,</w:t>
            </w:r>
            <w:r w:rsidR="009351A1">
              <w:rPr>
                <w:rFonts w:ascii="Times New Roman" w:hAnsi="Times New Roman" w:cs="Times New Roman"/>
                <w:color w:val="000000"/>
              </w:rPr>
              <w:t xml:space="preserve"> </w:t>
            </w:r>
            <w:r w:rsidRPr="00E017AD">
              <w:rPr>
                <w:rFonts w:ascii="Times New Roman" w:hAnsi="Times New Roman" w:cs="Times New Roman"/>
                <w:color w:val="000000"/>
              </w:rPr>
              <w:t>«квалификация».</w:t>
            </w:r>
            <w:r w:rsidR="009351A1">
              <w:rPr>
                <w:rFonts w:ascii="Times New Roman" w:hAnsi="Times New Roman" w:cs="Times New Roman"/>
                <w:color w:val="000000"/>
              </w:rPr>
              <w:t xml:space="preserve"> </w:t>
            </w:r>
            <w:r w:rsidRPr="00E017AD">
              <w:rPr>
                <w:rFonts w:ascii="Times New Roman" w:hAnsi="Times New Roman" w:cs="Times New Roman"/>
                <w:color w:val="000000"/>
              </w:rPr>
              <w:t>Знакомство</w:t>
            </w:r>
            <w:r w:rsidR="009351A1">
              <w:rPr>
                <w:rFonts w:ascii="Times New Roman" w:hAnsi="Times New Roman" w:cs="Times New Roman"/>
                <w:color w:val="000000"/>
              </w:rPr>
              <w:t xml:space="preserve"> </w:t>
            </w:r>
            <w:r w:rsidRPr="00E017AD">
              <w:rPr>
                <w:rFonts w:ascii="Times New Roman" w:hAnsi="Times New Roman" w:cs="Times New Roman"/>
                <w:color w:val="000000"/>
              </w:rPr>
              <w:t>с</w:t>
            </w:r>
            <w:r w:rsidR="009351A1">
              <w:rPr>
                <w:rFonts w:ascii="Times New Roman" w:hAnsi="Times New Roman" w:cs="Times New Roman"/>
                <w:color w:val="000000"/>
              </w:rPr>
              <w:t xml:space="preserve"> </w:t>
            </w:r>
            <w:r w:rsidRPr="00E017AD">
              <w:rPr>
                <w:rFonts w:ascii="Times New Roman" w:hAnsi="Times New Roman" w:cs="Times New Roman"/>
                <w:color w:val="000000"/>
              </w:rPr>
              <w:t>рекрутинговыми</w:t>
            </w:r>
            <w:r w:rsidR="009351A1">
              <w:rPr>
                <w:rFonts w:ascii="Times New Roman" w:hAnsi="Times New Roman" w:cs="Times New Roman"/>
                <w:color w:val="000000"/>
              </w:rPr>
              <w:t xml:space="preserve"> </w:t>
            </w:r>
            <w:r w:rsidRPr="00E017AD">
              <w:rPr>
                <w:rFonts w:ascii="Times New Roman" w:hAnsi="Times New Roman" w:cs="Times New Roman"/>
                <w:color w:val="000000"/>
              </w:rPr>
              <w:t>сайтами</w:t>
            </w:r>
            <w:r w:rsidR="009351A1">
              <w:rPr>
                <w:rFonts w:ascii="Times New Roman" w:hAnsi="Times New Roman" w:cs="Times New Roman"/>
                <w:color w:val="000000"/>
              </w:rPr>
              <w:t xml:space="preserve"> </w:t>
            </w:r>
            <w:r w:rsidRPr="00E017AD">
              <w:rPr>
                <w:rFonts w:ascii="Times New Roman" w:hAnsi="Times New Roman" w:cs="Times New Roman"/>
                <w:color w:val="000000"/>
              </w:rPr>
              <w:t>и</w:t>
            </w:r>
            <w:r w:rsidR="009351A1">
              <w:rPr>
                <w:rFonts w:ascii="Times New Roman" w:hAnsi="Times New Roman" w:cs="Times New Roman"/>
                <w:color w:val="000000"/>
              </w:rPr>
              <w:t xml:space="preserve"> </w:t>
            </w:r>
            <w:r w:rsidRPr="00E017AD">
              <w:rPr>
                <w:rFonts w:ascii="Times New Roman" w:hAnsi="Times New Roman" w:cs="Times New Roman"/>
                <w:color w:val="000000"/>
              </w:rPr>
              <w:t>альтернативными</w:t>
            </w:r>
            <w:r w:rsidR="009351A1">
              <w:rPr>
                <w:rFonts w:ascii="Times New Roman" w:hAnsi="Times New Roman" w:cs="Times New Roman"/>
                <w:color w:val="000000"/>
              </w:rPr>
              <w:t xml:space="preserve"> </w:t>
            </w:r>
            <w:r w:rsidRPr="00E017AD">
              <w:rPr>
                <w:rFonts w:ascii="Times New Roman" w:hAnsi="Times New Roman" w:cs="Times New Roman"/>
                <w:color w:val="000000"/>
              </w:rPr>
              <w:t>электронными</w:t>
            </w:r>
            <w:r w:rsidR="009351A1">
              <w:rPr>
                <w:rFonts w:ascii="Times New Roman" w:hAnsi="Times New Roman" w:cs="Times New Roman"/>
                <w:color w:val="000000"/>
              </w:rPr>
              <w:t xml:space="preserve"> </w:t>
            </w:r>
            <w:r w:rsidRPr="00E017AD">
              <w:rPr>
                <w:rFonts w:ascii="Times New Roman" w:hAnsi="Times New Roman" w:cs="Times New Roman"/>
                <w:color w:val="000000"/>
              </w:rPr>
              <w:t>сервисами</w:t>
            </w:r>
            <w:r w:rsidR="009351A1">
              <w:rPr>
                <w:rFonts w:ascii="Times New Roman" w:hAnsi="Times New Roman" w:cs="Times New Roman"/>
                <w:color w:val="000000"/>
              </w:rPr>
              <w:t xml:space="preserve"> </w:t>
            </w:r>
            <w:r w:rsidRPr="00E017AD">
              <w:rPr>
                <w:rFonts w:ascii="Times New Roman" w:hAnsi="Times New Roman" w:cs="Times New Roman"/>
                <w:color w:val="000000"/>
              </w:rPr>
              <w:t>вакансий.</w:t>
            </w:r>
          </w:p>
        </w:tc>
        <w:tc>
          <w:tcPr>
            <w:tcW w:w="765" w:type="pct"/>
            <w:vAlign w:val="center"/>
          </w:tcPr>
          <w:p w14:paraId="27C802DB" w14:textId="77777777" w:rsidR="00E017AD" w:rsidRPr="00E017AD" w:rsidRDefault="00E017AD" w:rsidP="002D3E5A">
            <w:pPr>
              <w:suppressAutoHyphens/>
              <w:jc w:val="center"/>
              <w:rPr>
                <w:rFonts w:ascii="Times New Roman" w:hAnsi="Times New Roman" w:cs="Times New Roman"/>
                <w:bCs/>
                <w:i/>
                <w:iCs/>
                <w:highlight w:val="green"/>
              </w:rPr>
            </w:pPr>
            <w:r w:rsidRPr="00E017AD">
              <w:rPr>
                <w:rFonts w:ascii="Times New Roman" w:hAnsi="Times New Roman" w:cs="Times New Roman"/>
                <w:i/>
              </w:rPr>
              <w:t>2</w:t>
            </w:r>
          </w:p>
        </w:tc>
        <w:tc>
          <w:tcPr>
            <w:tcW w:w="941" w:type="pct"/>
            <w:vMerge w:val="restart"/>
            <w:shd w:val="clear" w:color="auto" w:fill="auto"/>
          </w:tcPr>
          <w:p w14:paraId="3F224E18" w14:textId="77777777" w:rsidR="00E017AD" w:rsidRPr="00E017AD" w:rsidRDefault="00E017AD" w:rsidP="002D3E5A">
            <w:pPr>
              <w:suppressAutoHyphens/>
              <w:jc w:val="both"/>
              <w:rPr>
                <w:rFonts w:ascii="Times New Roman" w:hAnsi="Times New Roman" w:cs="Times New Roman"/>
                <w:color w:val="000000"/>
              </w:rPr>
            </w:pPr>
            <w:r w:rsidRPr="00E017AD">
              <w:rPr>
                <w:rFonts w:ascii="Times New Roman" w:hAnsi="Times New Roman" w:cs="Times New Roman"/>
                <w:color w:val="000000"/>
              </w:rPr>
              <w:t>ОК</w:t>
            </w:r>
            <w:r w:rsidR="009351A1">
              <w:rPr>
                <w:rFonts w:ascii="Times New Roman" w:hAnsi="Times New Roman" w:cs="Times New Roman"/>
                <w:color w:val="000000"/>
              </w:rPr>
              <w:t xml:space="preserve"> </w:t>
            </w:r>
            <w:r w:rsidRPr="00E017AD">
              <w:rPr>
                <w:rFonts w:ascii="Times New Roman" w:hAnsi="Times New Roman" w:cs="Times New Roman"/>
                <w:color w:val="000000"/>
              </w:rPr>
              <w:t>0</w:t>
            </w:r>
            <w:r>
              <w:rPr>
                <w:rFonts w:ascii="Times New Roman" w:hAnsi="Times New Roman" w:cs="Times New Roman"/>
                <w:color w:val="000000"/>
              </w:rPr>
              <w:t>1</w:t>
            </w:r>
          </w:p>
          <w:p w14:paraId="221AD3F3" w14:textId="77777777" w:rsidR="00E017AD" w:rsidRPr="00E017AD" w:rsidRDefault="00E017AD" w:rsidP="00E017AD">
            <w:pPr>
              <w:suppressAutoHyphens/>
              <w:jc w:val="both"/>
              <w:rPr>
                <w:rFonts w:ascii="Times New Roman" w:hAnsi="Times New Roman" w:cs="Times New Roman"/>
                <w:color w:val="000000"/>
              </w:rPr>
            </w:pPr>
            <w:r w:rsidRPr="00E017AD">
              <w:rPr>
                <w:rFonts w:ascii="Times New Roman" w:hAnsi="Times New Roman" w:cs="Times New Roman"/>
                <w:color w:val="000000"/>
              </w:rPr>
              <w:t>ОК</w:t>
            </w:r>
            <w:r w:rsidR="009351A1">
              <w:rPr>
                <w:rFonts w:ascii="Times New Roman" w:hAnsi="Times New Roman" w:cs="Times New Roman"/>
                <w:color w:val="000000"/>
              </w:rPr>
              <w:t xml:space="preserve"> </w:t>
            </w:r>
            <w:r w:rsidRPr="00E017AD">
              <w:rPr>
                <w:rFonts w:ascii="Times New Roman" w:hAnsi="Times New Roman" w:cs="Times New Roman"/>
                <w:color w:val="000000"/>
              </w:rPr>
              <w:t>0</w:t>
            </w:r>
            <w:r>
              <w:rPr>
                <w:rFonts w:ascii="Times New Roman" w:hAnsi="Times New Roman" w:cs="Times New Roman"/>
                <w:color w:val="000000"/>
              </w:rPr>
              <w:t>3</w:t>
            </w:r>
          </w:p>
        </w:tc>
      </w:tr>
      <w:tr w:rsidR="00E017AD" w:rsidRPr="00E017AD" w14:paraId="014E35F8" w14:textId="77777777" w:rsidTr="00E017AD">
        <w:trPr>
          <w:trHeight w:val="974"/>
        </w:trPr>
        <w:tc>
          <w:tcPr>
            <w:tcW w:w="957" w:type="pct"/>
            <w:vMerge/>
          </w:tcPr>
          <w:p w14:paraId="4A6D7788" w14:textId="77777777" w:rsidR="00E017AD" w:rsidRPr="00E017AD" w:rsidRDefault="00E017AD" w:rsidP="002D3E5A">
            <w:pPr>
              <w:rPr>
                <w:rFonts w:ascii="Times New Roman" w:hAnsi="Times New Roman" w:cs="Times New Roman"/>
                <w:b/>
                <w:bCs/>
                <w:i/>
                <w:highlight w:val="green"/>
              </w:rPr>
            </w:pPr>
          </w:p>
        </w:tc>
        <w:tc>
          <w:tcPr>
            <w:tcW w:w="2337" w:type="pct"/>
          </w:tcPr>
          <w:p w14:paraId="648F7D49" w14:textId="77777777" w:rsidR="00E017AD" w:rsidRPr="00E017AD" w:rsidRDefault="00E017AD" w:rsidP="002D3E5A">
            <w:pPr>
              <w:suppressAutoHyphens/>
              <w:jc w:val="both"/>
              <w:rPr>
                <w:rFonts w:ascii="Times New Roman" w:hAnsi="Times New Roman" w:cs="Times New Roman"/>
                <w:color w:val="000000"/>
              </w:rPr>
            </w:pPr>
            <w:r w:rsidRPr="00E017AD">
              <w:rPr>
                <w:rFonts w:ascii="Times New Roman" w:hAnsi="Times New Roman" w:cs="Times New Roman"/>
                <w:color w:val="000000"/>
              </w:rPr>
              <w:t>2.Рынок</w:t>
            </w:r>
            <w:r w:rsidR="009351A1">
              <w:rPr>
                <w:rFonts w:ascii="Times New Roman" w:hAnsi="Times New Roman" w:cs="Times New Roman"/>
                <w:color w:val="000000"/>
              </w:rPr>
              <w:t xml:space="preserve"> </w:t>
            </w:r>
            <w:r w:rsidRPr="00E017AD">
              <w:rPr>
                <w:rFonts w:ascii="Times New Roman" w:hAnsi="Times New Roman" w:cs="Times New Roman"/>
                <w:color w:val="000000"/>
              </w:rPr>
              <w:t>труда.</w:t>
            </w:r>
            <w:r w:rsidR="009351A1">
              <w:rPr>
                <w:rFonts w:ascii="Times New Roman" w:hAnsi="Times New Roman" w:cs="Times New Roman"/>
                <w:color w:val="000000"/>
              </w:rPr>
              <w:t xml:space="preserve"> </w:t>
            </w:r>
            <w:r w:rsidRPr="00E017AD">
              <w:rPr>
                <w:rFonts w:ascii="Times New Roman" w:hAnsi="Times New Roman" w:cs="Times New Roman"/>
                <w:color w:val="000000"/>
              </w:rPr>
              <w:t>Работа</w:t>
            </w:r>
            <w:r w:rsidR="009351A1">
              <w:rPr>
                <w:rFonts w:ascii="Times New Roman" w:hAnsi="Times New Roman" w:cs="Times New Roman"/>
                <w:color w:val="000000"/>
              </w:rPr>
              <w:t xml:space="preserve"> </w:t>
            </w:r>
            <w:r w:rsidRPr="00E017AD">
              <w:rPr>
                <w:rFonts w:ascii="Times New Roman" w:hAnsi="Times New Roman" w:cs="Times New Roman"/>
                <w:color w:val="000000"/>
              </w:rPr>
              <w:t>в</w:t>
            </w:r>
            <w:r w:rsidR="009351A1">
              <w:rPr>
                <w:rFonts w:ascii="Times New Roman" w:hAnsi="Times New Roman" w:cs="Times New Roman"/>
                <w:color w:val="000000"/>
              </w:rPr>
              <w:t xml:space="preserve"> </w:t>
            </w:r>
            <w:r w:rsidRPr="00E017AD">
              <w:rPr>
                <w:rFonts w:ascii="Times New Roman" w:hAnsi="Times New Roman" w:cs="Times New Roman"/>
                <w:color w:val="000000"/>
              </w:rPr>
              <w:t>России.</w:t>
            </w:r>
            <w:r w:rsidR="009351A1">
              <w:rPr>
                <w:rFonts w:ascii="Times New Roman" w:hAnsi="Times New Roman" w:cs="Times New Roman"/>
                <w:color w:val="000000"/>
              </w:rPr>
              <w:t xml:space="preserve"> </w:t>
            </w:r>
            <w:r w:rsidRPr="00E017AD">
              <w:rPr>
                <w:rFonts w:ascii="Times New Roman" w:hAnsi="Times New Roman" w:cs="Times New Roman"/>
                <w:color w:val="000000"/>
              </w:rPr>
              <w:t>Сайты</w:t>
            </w:r>
            <w:r w:rsidR="009351A1">
              <w:rPr>
                <w:rFonts w:ascii="Times New Roman" w:hAnsi="Times New Roman" w:cs="Times New Roman"/>
                <w:color w:val="000000"/>
              </w:rPr>
              <w:t xml:space="preserve"> </w:t>
            </w:r>
            <w:r w:rsidRPr="00E017AD">
              <w:rPr>
                <w:rFonts w:ascii="Times New Roman" w:hAnsi="Times New Roman" w:cs="Times New Roman"/>
                <w:color w:val="000000"/>
              </w:rPr>
              <w:t>вакансий.</w:t>
            </w:r>
            <w:r w:rsidR="009351A1">
              <w:rPr>
                <w:rFonts w:ascii="Times New Roman" w:hAnsi="Times New Roman" w:cs="Times New Roman"/>
                <w:color w:val="000000"/>
              </w:rPr>
              <w:t xml:space="preserve"> </w:t>
            </w:r>
            <w:r w:rsidRPr="00E017AD">
              <w:rPr>
                <w:rFonts w:ascii="Times New Roman" w:hAnsi="Times New Roman" w:cs="Times New Roman"/>
                <w:color w:val="000000"/>
              </w:rPr>
              <w:t>Способы</w:t>
            </w:r>
            <w:r w:rsidR="009351A1">
              <w:rPr>
                <w:rFonts w:ascii="Times New Roman" w:hAnsi="Times New Roman" w:cs="Times New Roman"/>
                <w:color w:val="000000"/>
              </w:rPr>
              <w:t xml:space="preserve"> </w:t>
            </w:r>
            <w:r w:rsidRPr="00E017AD">
              <w:rPr>
                <w:rFonts w:ascii="Times New Roman" w:hAnsi="Times New Roman" w:cs="Times New Roman"/>
                <w:color w:val="000000"/>
              </w:rPr>
              <w:t>поиска</w:t>
            </w:r>
            <w:r w:rsidR="009351A1">
              <w:rPr>
                <w:rFonts w:ascii="Times New Roman" w:hAnsi="Times New Roman" w:cs="Times New Roman"/>
                <w:color w:val="000000"/>
              </w:rPr>
              <w:t xml:space="preserve"> </w:t>
            </w:r>
            <w:r w:rsidRPr="00E017AD">
              <w:rPr>
                <w:rFonts w:ascii="Times New Roman" w:hAnsi="Times New Roman" w:cs="Times New Roman"/>
                <w:color w:val="000000"/>
              </w:rPr>
              <w:t>работы,</w:t>
            </w:r>
            <w:r w:rsidR="009351A1">
              <w:rPr>
                <w:rFonts w:ascii="Times New Roman" w:hAnsi="Times New Roman" w:cs="Times New Roman"/>
                <w:color w:val="000000"/>
              </w:rPr>
              <w:t xml:space="preserve"> </w:t>
            </w:r>
            <w:r w:rsidRPr="00E017AD">
              <w:rPr>
                <w:rFonts w:ascii="Times New Roman" w:hAnsi="Times New Roman" w:cs="Times New Roman"/>
                <w:color w:val="000000"/>
              </w:rPr>
              <w:t>в</w:t>
            </w:r>
            <w:r w:rsidR="009351A1">
              <w:rPr>
                <w:rFonts w:ascii="Times New Roman" w:hAnsi="Times New Roman" w:cs="Times New Roman"/>
                <w:color w:val="000000"/>
              </w:rPr>
              <w:t xml:space="preserve"> </w:t>
            </w:r>
            <w:r w:rsidRPr="00E017AD">
              <w:rPr>
                <w:rFonts w:ascii="Times New Roman" w:hAnsi="Times New Roman" w:cs="Times New Roman"/>
                <w:color w:val="000000"/>
              </w:rPr>
              <w:t>том</w:t>
            </w:r>
            <w:r w:rsidR="009351A1">
              <w:rPr>
                <w:rFonts w:ascii="Times New Roman" w:hAnsi="Times New Roman" w:cs="Times New Roman"/>
                <w:color w:val="000000"/>
              </w:rPr>
              <w:t xml:space="preserve"> </w:t>
            </w:r>
            <w:r w:rsidRPr="00E017AD">
              <w:rPr>
                <w:rFonts w:ascii="Times New Roman" w:hAnsi="Times New Roman" w:cs="Times New Roman"/>
                <w:color w:val="000000"/>
              </w:rPr>
              <w:t>числе</w:t>
            </w:r>
            <w:r w:rsidR="009351A1">
              <w:rPr>
                <w:rFonts w:ascii="Times New Roman" w:hAnsi="Times New Roman" w:cs="Times New Roman"/>
                <w:color w:val="000000"/>
              </w:rPr>
              <w:t xml:space="preserve"> </w:t>
            </w:r>
            <w:r w:rsidRPr="00E017AD">
              <w:rPr>
                <w:rFonts w:ascii="Times New Roman" w:hAnsi="Times New Roman" w:cs="Times New Roman"/>
                <w:color w:val="000000"/>
              </w:rPr>
              <w:t>с</w:t>
            </w:r>
            <w:r w:rsidR="009351A1">
              <w:rPr>
                <w:rFonts w:ascii="Times New Roman" w:hAnsi="Times New Roman" w:cs="Times New Roman"/>
                <w:color w:val="000000"/>
              </w:rPr>
              <w:t xml:space="preserve"> </w:t>
            </w:r>
            <w:r w:rsidRPr="00E017AD">
              <w:rPr>
                <w:rFonts w:ascii="Times New Roman" w:hAnsi="Times New Roman" w:cs="Times New Roman"/>
                <w:color w:val="000000"/>
              </w:rPr>
              <w:t>использованием</w:t>
            </w:r>
            <w:r w:rsidR="009351A1">
              <w:rPr>
                <w:rFonts w:ascii="Times New Roman" w:hAnsi="Times New Roman" w:cs="Times New Roman"/>
                <w:color w:val="000000"/>
              </w:rPr>
              <w:t xml:space="preserve"> </w:t>
            </w:r>
            <w:r w:rsidRPr="00E017AD">
              <w:rPr>
                <w:rFonts w:ascii="Times New Roman" w:hAnsi="Times New Roman" w:cs="Times New Roman"/>
                <w:color w:val="000000"/>
              </w:rPr>
              <w:t>сети</w:t>
            </w:r>
            <w:r w:rsidR="009351A1">
              <w:rPr>
                <w:rFonts w:ascii="Times New Roman" w:hAnsi="Times New Roman" w:cs="Times New Roman"/>
                <w:color w:val="000000"/>
              </w:rPr>
              <w:t xml:space="preserve"> </w:t>
            </w:r>
            <w:r w:rsidRPr="00E017AD">
              <w:rPr>
                <w:rFonts w:ascii="Times New Roman" w:hAnsi="Times New Roman" w:cs="Times New Roman"/>
                <w:color w:val="000000"/>
              </w:rPr>
              <w:t>Интернет.</w:t>
            </w:r>
            <w:r w:rsidR="009351A1">
              <w:rPr>
                <w:rFonts w:ascii="Times New Roman" w:hAnsi="Times New Roman" w:cs="Times New Roman"/>
                <w:color w:val="000000"/>
              </w:rPr>
              <w:t xml:space="preserve"> </w:t>
            </w:r>
            <w:r w:rsidRPr="00E017AD">
              <w:rPr>
                <w:rFonts w:ascii="Times New Roman" w:hAnsi="Times New Roman" w:cs="Times New Roman"/>
                <w:color w:val="000000"/>
              </w:rPr>
              <w:t>Отбор</w:t>
            </w:r>
            <w:r w:rsidR="009351A1">
              <w:rPr>
                <w:rFonts w:ascii="Times New Roman" w:hAnsi="Times New Roman" w:cs="Times New Roman"/>
                <w:color w:val="000000"/>
              </w:rPr>
              <w:t xml:space="preserve"> </w:t>
            </w:r>
            <w:r w:rsidRPr="00E017AD">
              <w:rPr>
                <w:rFonts w:ascii="Times New Roman" w:hAnsi="Times New Roman" w:cs="Times New Roman"/>
                <w:color w:val="000000"/>
              </w:rPr>
              <w:t>и</w:t>
            </w:r>
            <w:r w:rsidR="009351A1">
              <w:rPr>
                <w:rFonts w:ascii="Times New Roman" w:hAnsi="Times New Roman" w:cs="Times New Roman"/>
                <w:color w:val="000000"/>
              </w:rPr>
              <w:t xml:space="preserve"> </w:t>
            </w:r>
            <w:r w:rsidRPr="00E017AD">
              <w:rPr>
                <w:rFonts w:ascii="Times New Roman" w:hAnsi="Times New Roman" w:cs="Times New Roman"/>
                <w:color w:val="000000"/>
              </w:rPr>
              <w:t>анализ</w:t>
            </w:r>
            <w:r w:rsidR="009351A1">
              <w:rPr>
                <w:rFonts w:ascii="Times New Roman" w:hAnsi="Times New Roman" w:cs="Times New Roman"/>
                <w:color w:val="000000"/>
              </w:rPr>
              <w:t xml:space="preserve"> </w:t>
            </w:r>
            <w:r w:rsidRPr="00E017AD">
              <w:rPr>
                <w:rFonts w:ascii="Times New Roman" w:hAnsi="Times New Roman" w:cs="Times New Roman"/>
                <w:color w:val="000000"/>
              </w:rPr>
              <w:t>эффективных</w:t>
            </w:r>
            <w:r w:rsidR="009351A1">
              <w:rPr>
                <w:rFonts w:ascii="Times New Roman" w:hAnsi="Times New Roman" w:cs="Times New Roman"/>
                <w:color w:val="000000"/>
              </w:rPr>
              <w:t xml:space="preserve"> </w:t>
            </w:r>
            <w:r w:rsidRPr="00E017AD">
              <w:rPr>
                <w:rFonts w:ascii="Times New Roman" w:hAnsi="Times New Roman" w:cs="Times New Roman"/>
                <w:color w:val="000000"/>
              </w:rPr>
              <w:t>способов</w:t>
            </w:r>
            <w:r w:rsidR="009351A1">
              <w:rPr>
                <w:rFonts w:ascii="Times New Roman" w:hAnsi="Times New Roman" w:cs="Times New Roman"/>
                <w:color w:val="000000"/>
              </w:rPr>
              <w:t xml:space="preserve"> </w:t>
            </w:r>
            <w:r w:rsidRPr="00E017AD">
              <w:rPr>
                <w:rFonts w:ascii="Times New Roman" w:hAnsi="Times New Roman" w:cs="Times New Roman"/>
                <w:color w:val="000000"/>
              </w:rPr>
              <w:t>поиска</w:t>
            </w:r>
            <w:r w:rsidR="009351A1">
              <w:rPr>
                <w:rFonts w:ascii="Times New Roman" w:hAnsi="Times New Roman" w:cs="Times New Roman"/>
                <w:color w:val="000000"/>
              </w:rPr>
              <w:t xml:space="preserve"> </w:t>
            </w:r>
            <w:r w:rsidRPr="00E017AD">
              <w:rPr>
                <w:rFonts w:ascii="Times New Roman" w:hAnsi="Times New Roman" w:cs="Times New Roman"/>
                <w:color w:val="000000"/>
              </w:rPr>
              <w:t>работы</w:t>
            </w:r>
            <w:r w:rsidR="009351A1">
              <w:rPr>
                <w:rFonts w:ascii="Times New Roman" w:hAnsi="Times New Roman" w:cs="Times New Roman"/>
                <w:color w:val="000000"/>
              </w:rPr>
              <w:t xml:space="preserve"> </w:t>
            </w:r>
            <w:r w:rsidRPr="00E017AD">
              <w:rPr>
                <w:rFonts w:ascii="Times New Roman" w:hAnsi="Times New Roman" w:cs="Times New Roman"/>
                <w:color w:val="000000"/>
              </w:rPr>
              <w:t>в</w:t>
            </w:r>
            <w:r w:rsidR="009351A1">
              <w:rPr>
                <w:rFonts w:ascii="Times New Roman" w:hAnsi="Times New Roman" w:cs="Times New Roman"/>
                <w:color w:val="000000"/>
              </w:rPr>
              <w:t xml:space="preserve"> </w:t>
            </w:r>
            <w:r w:rsidRPr="00E017AD">
              <w:rPr>
                <w:rFonts w:ascii="Times New Roman" w:hAnsi="Times New Roman" w:cs="Times New Roman"/>
                <w:color w:val="000000"/>
              </w:rPr>
              <w:t>сфере</w:t>
            </w:r>
            <w:r w:rsidR="009351A1">
              <w:rPr>
                <w:rFonts w:ascii="Times New Roman" w:hAnsi="Times New Roman" w:cs="Times New Roman"/>
                <w:color w:val="000000"/>
              </w:rPr>
              <w:t xml:space="preserve"> </w:t>
            </w:r>
            <w:r w:rsidRPr="00E017AD">
              <w:rPr>
                <w:rFonts w:ascii="Times New Roman" w:hAnsi="Times New Roman" w:cs="Times New Roman"/>
                <w:color w:val="000000"/>
              </w:rPr>
              <w:t>строительства,</w:t>
            </w:r>
            <w:r w:rsidR="009351A1">
              <w:rPr>
                <w:rFonts w:ascii="Times New Roman" w:hAnsi="Times New Roman" w:cs="Times New Roman"/>
                <w:color w:val="000000"/>
              </w:rPr>
              <w:t xml:space="preserve"> </w:t>
            </w:r>
            <w:r w:rsidRPr="00E017AD">
              <w:rPr>
                <w:rFonts w:ascii="Times New Roman" w:hAnsi="Times New Roman" w:cs="Times New Roman"/>
                <w:color w:val="000000"/>
              </w:rPr>
              <w:t>в</w:t>
            </w:r>
            <w:r w:rsidR="009351A1">
              <w:rPr>
                <w:rFonts w:ascii="Times New Roman" w:hAnsi="Times New Roman" w:cs="Times New Roman"/>
                <w:color w:val="000000"/>
              </w:rPr>
              <w:t xml:space="preserve"> </w:t>
            </w:r>
            <w:r w:rsidRPr="00E017AD">
              <w:rPr>
                <w:rFonts w:ascii="Times New Roman" w:hAnsi="Times New Roman" w:cs="Times New Roman"/>
                <w:color w:val="000000"/>
              </w:rPr>
              <w:t>том</w:t>
            </w:r>
            <w:r w:rsidR="009351A1">
              <w:rPr>
                <w:rFonts w:ascii="Times New Roman" w:hAnsi="Times New Roman" w:cs="Times New Roman"/>
                <w:color w:val="000000"/>
              </w:rPr>
              <w:t xml:space="preserve"> </w:t>
            </w:r>
            <w:r w:rsidRPr="00E017AD">
              <w:rPr>
                <w:rFonts w:ascii="Times New Roman" w:hAnsi="Times New Roman" w:cs="Times New Roman"/>
                <w:color w:val="000000"/>
              </w:rPr>
              <w:t>числе</w:t>
            </w:r>
            <w:r w:rsidR="009351A1">
              <w:rPr>
                <w:rFonts w:ascii="Times New Roman" w:hAnsi="Times New Roman" w:cs="Times New Roman"/>
                <w:color w:val="000000"/>
              </w:rPr>
              <w:t xml:space="preserve"> </w:t>
            </w:r>
            <w:r w:rsidRPr="00E017AD">
              <w:rPr>
                <w:rFonts w:ascii="Times New Roman" w:hAnsi="Times New Roman" w:cs="Times New Roman"/>
                <w:color w:val="000000"/>
              </w:rPr>
              <w:t>с</w:t>
            </w:r>
            <w:r w:rsidR="009351A1">
              <w:rPr>
                <w:rFonts w:ascii="Times New Roman" w:hAnsi="Times New Roman" w:cs="Times New Roman"/>
                <w:color w:val="000000"/>
              </w:rPr>
              <w:t xml:space="preserve"> </w:t>
            </w:r>
            <w:r w:rsidRPr="00E017AD">
              <w:rPr>
                <w:rFonts w:ascii="Times New Roman" w:hAnsi="Times New Roman" w:cs="Times New Roman"/>
                <w:color w:val="000000"/>
              </w:rPr>
              <w:t>использованием</w:t>
            </w:r>
            <w:r w:rsidR="009351A1">
              <w:rPr>
                <w:rFonts w:ascii="Times New Roman" w:hAnsi="Times New Roman" w:cs="Times New Roman"/>
                <w:color w:val="000000"/>
              </w:rPr>
              <w:t xml:space="preserve"> </w:t>
            </w:r>
            <w:r w:rsidRPr="00E017AD">
              <w:rPr>
                <w:rFonts w:ascii="Times New Roman" w:hAnsi="Times New Roman" w:cs="Times New Roman"/>
                <w:color w:val="000000"/>
              </w:rPr>
              <w:t>ресурсов</w:t>
            </w:r>
            <w:r w:rsidR="009351A1">
              <w:rPr>
                <w:rFonts w:ascii="Times New Roman" w:hAnsi="Times New Roman" w:cs="Times New Roman"/>
                <w:color w:val="000000"/>
              </w:rPr>
              <w:t xml:space="preserve"> </w:t>
            </w:r>
            <w:r w:rsidRPr="00E017AD">
              <w:rPr>
                <w:rFonts w:ascii="Times New Roman" w:hAnsi="Times New Roman" w:cs="Times New Roman"/>
                <w:color w:val="000000"/>
              </w:rPr>
              <w:t>Интернет.</w:t>
            </w:r>
          </w:p>
        </w:tc>
        <w:tc>
          <w:tcPr>
            <w:tcW w:w="765" w:type="pct"/>
            <w:vAlign w:val="center"/>
          </w:tcPr>
          <w:p w14:paraId="6FC65466" w14:textId="77777777" w:rsidR="00E017AD" w:rsidRPr="00E017AD" w:rsidRDefault="00E017AD" w:rsidP="002D3E5A">
            <w:pPr>
              <w:suppressAutoHyphens/>
              <w:jc w:val="center"/>
              <w:rPr>
                <w:rFonts w:ascii="Times New Roman" w:hAnsi="Times New Roman" w:cs="Times New Roman"/>
                <w:i/>
              </w:rPr>
            </w:pPr>
            <w:r>
              <w:rPr>
                <w:rFonts w:ascii="Times New Roman" w:hAnsi="Times New Roman" w:cs="Times New Roman"/>
                <w:i/>
              </w:rPr>
              <w:t>2</w:t>
            </w:r>
          </w:p>
        </w:tc>
        <w:tc>
          <w:tcPr>
            <w:tcW w:w="941" w:type="pct"/>
            <w:vMerge/>
            <w:shd w:val="clear" w:color="auto" w:fill="auto"/>
          </w:tcPr>
          <w:p w14:paraId="26A0C910" w14:textId="77777777" w:rsidR="00E017AD" w:rsidRPr="00E017AD" w:rsidRDefault="00E017AD" w:rsidP="002D3E5A">
            <w:pPr>
              <w:rPr>
                <w:rFonts w:ascii="Times New Roman" w:hAnsi="Times New Roman" w:cs="Times New Roman"/>
                <w:b/>
                <w:bCs/>
              </w:rPr>
            </w:pPr>
          </w:p>
        </w:tc>
      </w:tr>
      <w:tr w:rsidR="00E017AD" w:rsidRPr="00E017AD" w14:paraId="4EAB6C34" w14:textId="77777777" w:rsidTr="00E017AD">
        <w:trPr>
          <w:trHeight w:val="1260"/>
        </w:trPr>
        <w:tc>
          <w:tcPr>
            <w:tcW w:w="957" w:type="pct"/>
            <w:vMerge/>
          </w:tcPr>
          <w:p w14:paraId="307925B0" w14:textId="77777777" w:rsidR="00E017AD" w:rsidRPr="00E017AD" w:rsidRDefault="00E017AD" w:rsidP="002D3E5A">
            <w:pPr>
              <w:rPr>
                <w:rFonts w:ascii="Times New Roman" w:hAnsi="Times New Roman" w:cs="Times New Roman"/>
                <w:b/>
                <w:bCs/>
                <w:i/>
                <w:highlight w:val="green"/>
              </w:rPr>
            </w:pPr>
          </w:p>
        </w:tc>
        <w:tc>
          <w:tcPr>
            <w:tcW w:w="2337" w:type="pct"/>
          </w:tcPr>
          <w:p w14:paraId="32A7AC6D" w14:textId="77777777" w:rsidR="00E017AD" w:rsidRPr="00E017AD" w:rsidRDefault="00E017AD" w:rsidP="002D3E5A">
            <w:pPr>
              <w:widowControl w:val="0"/>
              <w:rPr>
                <w:rFonts w:ascii="Times New Roman" w:hAnsi="Times New Roman" w:cs="Times New Roman"/>
                <w:color w:val="000000"/>
              </w:rPr>
            </w:pPr>
            <w:r w:rsidRPr="00E017AD">
              <w:rPr>
                <w:rFonts w:ascii="Times New Roman" w:hAnsi="Times New Roman" w:cs="Times New Roman"/>
                <w:shd w:val="clear" w:color="auto" w:fill="FFFFFF"/>
              </w:rPr>
              <w:t>3</w:t>
            </w:r>
            <w:r w:rsidRPr="00E017AD">
              <w:rPr>
                <w:rFonts w:ascii="Times New Roman" w:hAnsi="Times New Roman" w:cs="Times New Roman"/>
                <w:color w:val="000000"/>
              </w:rPr>
              <w:t>.Описание</w:t>
            </w:r>
            <w:r w:rsidR="009351A1">
              <w:rPr>
                <w:rFonts w:ascii="Times New Roman" w:hAnsi="Times New Roman" w:cs="Times New Roman"/>
                <w:color w:val="000000"/>
              </w:rPr>
              <w:t xml:space="preserve"> </w:t>
            </w:r>
            <w:r w:rsidRPr="00E017AD">
              <w:rPr>
                <w:rFonts w:ascii="Times New Roman" w:hAnsi="Times New Roman" w:cs="Times New Roman"/>
                <w:color w:val="000000"/>
              </w:rPr>
              <w:t>профессии</w:t>
            </w:r>
            <w:r w:rsidR="009351A1">
              <w:rPr>
                <w:rFonts w:ascii="Times New Roman" w:hAnsi="Times New Roman" w:cs="Times New Roman"/>
                <w:color w:val="000000"/>
              </w:rPr>
              <w:t xml:space="preserve"> </w:t>
            </w:r>
            <w:r w:rsidRPr="00E017AD">
              <w:rPr>
                <w:rFonts w:ascii="Times New Roman" w:hAnsi="Times New Roman" w:cs="Times New Roman"/>
                <w:color w:val="000000"/>
              </w:rPr>
              <w:t>«Системный</w:t>
            </w:r>
            <w:r w:rsidR="009351A1">
              <w:rPr>
                <w:rFonts w:ascii="Times New Roman" w:hAnsi="Times New Roman" w:cs="Times New Roman"/>
                <w:color w:val="000000"/>
              </w:rPr>
              <w:t xml:space="preserve"> </w:t>
            </w:r>
            <w:r w:rsidRPr="00E017AD">
              <w:rPr>
                <w:rFonts w:ascii="Times New Roman" w:hAnsi="Times New Roman" w:cs="Times New Roman"/>
                <w:color w:val="000000"/>
              </w:rPr>
              <w:t>администратор»</w:t>
            </w:r>
            <w:r w:rsidR="009351A1">
              <w:rPr>
                <w:rFonts w:ascii="Times New Roman" w:hAnsi="Times New Roman" w:cs="Times New Roman"/>
                <w:color w:val="000000"/>
              </w:rPr>
              <w:t xml:space="preserve"> </w:t>
            </w:r>
            <w:r w:rsidRPr="00E017AD">
              <w:rPr>
                <w:rFonts w:ascii="Times New Roman" w:hAnsi="Times New Roman" w:cs="Times New Roman"/>
                <w:color w:val="000000"/>
              </w:rPr>
              <w:t>и</w:t>
            </w:r>
            <w:r w:rsidR="009351A1">
              <w:rPr>
                <w:rFonts w:ascii="Times New Roman" w:hAnsi="Times New Roman" w:cs="Times New Roman"/>
                <w:color w:val="000000"/>
              </w:rPr>
              <w:t xml:space="preserve">   </w:t>
            </w:r>
            <w:r w:rsidRPr="00E017AD">
              <w:rPr>
                <w:rFonts w:ascii="Times New Roman" w:hAnsi="Times New Roman" w:cs="Times New Roman"/>
                <w:color w:val="000000"/>
              </w:rPr>
              <w:t>квалификации</w:t>
            </w:r>
            <w:r w:rsidR="009351A1">
              <w:rPr>
                <w:rFonts w:ascii="Times New Roman" w:hAnsi="Times New Roman" w:cs="Times New Roman"/>
                <w:color w:val="000000"/>
              </w:rPr>
              <w:t xml:space="preserve">   </w:t>
            </w:r>
            <w:r w:rsidRPr="00E017AD">
              <w:rPr>
                <w:rFonts w:ascii="Times New Roman" w:hAnsi="Times New Roman" w:cs="Times New Roman"/>
                <w:color w:val="000000"/>
              </w:rPr>
              <w:t>в</w:t>
            </w:r>
            <w:r w:rsidR="009351A1">
              <w:rPr>
                <w:rFonts w:ascii="Times New Roman" w:hAnsi="Times New Roman" w:cs="Times New Roman"/>
                <w:color w:val="000000"/>
              </w:rPr>
              <w:t xml:space="preserve"> </w:t>
            </w:r>
            <w:r w:rsidRPr="00E017AD">
              <w:rPr>
                <w:rFonts w:ascii="Times New Roman" w:hAnsi="Times New Roman" w:cs="Times New Roman"/>
                <w:color w:val="000000"/>
              </w:rPr>
              <w:t>профессиональных</w:t>
            </w:r>
            <w:r w:rsidR="009351A1">
              <w:rPr>
                <w:rFonts w:ascii="Times New Roman" w:hAnsi="Times New Roman" w:cs="Times New Roman"/>
                <w:color w:val="000000"/>
              </w:rPr>
              <w:t xml:space="preserve"> </w:t>
            </w:r>
            <w:r w:rsidRPr="00E017AD">
              <w:rPr>
                <w:rFonts w:ascii="Times New Roman" w:hAnsi="Times New Roman" w:cs="Times New Roman"/>
                <w:color w:val="000000"/>
              </w:rPr>
              <w:t>стандартах</w:t>
            </w:r>
            <w:r w:rsidR="009351A1">
              <w:rPr>
                <w:rFonts w:ascii="Times New Roman" w:hAnsi="Times New Roman" w:cs="Times New Roman"/>
                <w:color w:val="000000"/>
              </w:rPr>
              <w:t xml:space="preserve"> </w:t>
            </w:r>
            <w:r w:rsidRPr="00E017AD">
              <w:rPr>
                <w:rFonts w:ascii="Times New Roman" w:hAnsi="Times New Roman" w:cs="Times New Roman"/>
                <w:color w:val="000000"/>
              </w:rPr>
              <w:t>и</w:t>
            </w:r>
            <w:r w:rsidR="009351A1">
              <w:rPr>
                <w:rFonts w:ascii="Times New Roman" w:hAnsi="Times New Roman" w:cs="Times New Roman"/>
                <w:color w:val="000000"/>
              </w:rPr>
              <w:t xml:space="preserve"> </w:t>
            </w:r>
            <w:r w:rsidRPr="00E017AD">
              <w:rPr>
                <w:rFonts w:ascii="Times New Roman" w:hAnsi="Times New Roman" w:cs="Times New Roman"/>
                <w:color w:val="000000"/>
              </w:rPr>
              <w:t>федеральных</w:t>
            </w:r>
            <w:r w:rsidR="009351A1">
              <w:rPr>
                <w:rFonts w:ascii="Times New Roman" w:hAnsi="Times New Roman" w:cs="Times New Roman"/>
                <w:color w:val="000000"/>
              </w:rPr>
              <w:t xml:space="preserve"> </w:t>
            </w:r>
            <w:r w:rsidRPr="00E017AD">
              <w:rPr>
                <w:rFonts w:ascii="Times New Roman" w:hAnsi="Times New Roman" w:cs="Times New Roman"/>
                <w:color w:val="000000"/>
              </w:rPr>
              <w:t>государственных</w:t>
            </w:r>
            <w:r w:rsidR="009351A1">
              <w:rPr>
                <w:rFonts w:ascii="Times New Roman" w:hAnsi="Times New Roman" w:cs="Times New Roman"/>
                <w:color w:val="000000"/>
              </w:rPr>
              <w:t xml:space="preserve"> </w:t>
            </w:r>
            <w:r w:rsidRPr="00E017AD">
              <w:rPr>
                <w:rFonts w:ascii="Times New Roman" w:hAnsi="Times New Roman" w:cs="Times New Roman"/>
                <w:color w:val="000000"/>
              </w:rPr>
              <w:t>образовательных</w:t>
            </w:r>
            <w:r w:rsidR="009351A1">
              <w:rPr>
                <w:rFonts w:ascii="Times New Roman" w:hAnsi="Times New Roman" w:cs="Times New Roman"/>
                <w:color w:val="000000"/>
              </w:rPr>
              <w:t xml:space="preserve"> </w:t>
            </w:r>
            <w:r w:rsidRPr="00E017AD">
              <w:rPr>
                <w:rFonts w:ascii="Times New Roman" w:hAnsi="Times New Roman" w:cs="Times New Roman"/>
                <w:color w:val="000000"/>
              </w:rPr>
              <w:t>стандартах:</w:t>
            </w:r>
            <w:r w:rsidR="009351A1">
              <w:rPr>
                <w:rFonts w:ascii="Times New Roman" w:hAnsi="Times New Roman" w:cs="Times New Roman"/>
                <w:color w:val="000000"/>
              </w:rPr>
              <w:t xml:space="preserve"> </w:t>
            </w:r>
            <w:r w:rsidRPr="00E017AD">
              <w:rPr>
                <w:rFonts w:ascii="Times New Roman" w:hAnsi="Times New Roman" w:cs="Times New Roman"/>
                <w:color w:val="000000"/>
              </w:rPr>
              <w:t>выполняемые</w:t>
            </w:r>
            <w:r w:rsidR="009351A1">
              <w:rPr>
                <w:rFonts w:ascii="Times New Roman" w:hAnsi="Times New Roman" w:cs="Times New Roman"/>
                <w:color w:val="000000"/>
              </w:rPr>
              <w:t xml:space="preserve">   </w:t>
            </w:r>
            <w:r w:rsidRPr="00E017AD">
              <w:rPr>
                <w:rFonts w:ascii="Times New Roman" w:hAnsi="Times New Roman" w:cs="Times New Roman"/>
                <w:color w:val="000000"/>
              </w:rPr>
              <w:t>трудовые</w:t>
            </w:r>
            <w:r w:rsidR="009351A1">
              <w:rPr>
                <w:rFonts w:ascii="Times New Roman" w:hAnsi="Times New Roman" w:cs="Times New Roman"/>
                <w:color w:val="000000"/>
              </w:rPr>
              <w:t xml:space="preserve">   </w:t>
            </w:r>
            <w:r w:rsidRPr="00E017AD">
              <w:rPr>
                <w:rFonts w:ascii="Times New Roman" w:hAnsi="Times New Roman" w:cs="Times New Roman"/>
                <w:color w:val="000000"/>
              </w:rPr>
              <w:t>функции,</w:t>
            </w:r>
            <w:r w:rsidR="009351A1">
              <w:rPr>
                <w:rFonts w:ascii="Times New Roman" w:hAnsi="Times New Roman" w:cs="Times New Roman"/>
                <w:color w:val="000000"/>
              </w:rPr>
              <w:t xml:space="preserve"> </w:t>
            </w:r>
            <w:r w:rsidRPr="00E017AD">
              <w:rPr>
                <w:rFonts w:ascii="Times New Roman" w:hAnsi="Times New Roman" w:cs="Times New Roman"/>
                <w:color w:val="000000"/>
              </w:rPr>
              <w:t>уровень</w:t>
            </w:r>
            <w:r w:rsidR="009351A1">
              <w:rPr>
                <w:rFonts w:ascii="Times New Roman" w:hAnsi="Times New Roman" w:cs="Times New Roman"/>
                <w:color w:val="000000"/>
              </w:rPr>
              <w:t xml:space="preserve"> </w:t>
            </w:r>
            <w:r w:rsidRPr="00E017AD">
              <w:rPr>
                <w:rFonts w:ascii="Times New Roman" w:hAnsi="Times New Roman" w:cs="Times New Roman"/>
                <w:color w:val="000000"/>
              </w:rPr>
              <w:t>квалификации,</w:t>
            </w:r>
            <w:r w:rsidR="009351A1">
              <w:rPr>
                <w:rFonts w:ascii="Times New Roman" w:hAnsi="Times New Roman" w:cs="Times New Roman"/>
                <w:color w:val="000000"/>
              </w:rPr>
              <w:t xml:space="preserve"> </w:t>
            </w:r>
            <w:r w:rsidRPr="00E017AD">
              <w:rPr>
                <w:rFonts w:ascii="Times New Roman" w:hAnsi="Times New Roman" w:cs="Times New Roman"/>
                <w:color w:val="000000"/>
              </w:rPr>
              <w:t>требования</w:t>
            </w:r>
            <w:r w:rsidR="009351A1">
              <w:rPr>
                <w:rFonts w:ascii="Times New Roman" w:hAnsi="Times New Roman" w:cs="Times New Roman"/>
                <w:color w:val="000000"/>
              </w:rPr>
              <w:t xml:space="preserve"> </w:t>
            </w:r>
            <w:r w:rsidRPr="00E017AD">
              <w:rPr>
                <w:rFonts w:ascii="Times New Roman" w:hAnsi="Times New Roman" w:cs="Times New Roman"/>
                <w:color w:val="000000"/>
              </w:rPr>
              <w:t>к</w:t>
            </w:r>
            <w:r w:rsidR="009351A1">
              <w:rPr>
                <w:rFonts w:ascii="Times New Roman" w:hAnsi="Times New Roman" w:cs="Times New Roman"/>
                <w:color w:val="000000"/>
              </w:rPr>
              <w:t xml:space="preserve"> </w:t>
            </w:r>
            <w:r w:rsidRPr="00E017AD">
              <w:rPr>
                <w:rFonts w:ascii="Times New Roman" w:hAnsi="Times New Roman" w:cs="Times New Roman"/>
                <w:color w:val="000000"/>
              </w:rPr>
              <w:t>образованию</w:t>
            </w:r>
            <w:r w:rsidR="009351A1">
              <w:rPr>
                <w:rFonts w:ascii="Times New Roman" w:hAnsi="Times New Roman" w:cs="Times New Roman"/>
                <w:color w:val="000000"/>
              </w:rPr>
              <w:t xml:space="preserve"> </w:t>
            </w:r>
            <w:r w:rsidRPr="00E017AD">
              <w:rPr>
                <w:rFonts w:ascii="Times New Roman" w:hAnsi="Times New Roman" w:cs="Times New Roman"/>
                <w:color w:val="000000"/>
              </w:rPr>
              <w:t>и</w:t>
            </w:r>
            <w:r w:rsidR="009351A1">
              <w:rPr>
                <w:rFonts w:ascii="Times New Roman" w:hAnsi="Times New Roman" w:cs="Times New Roman"/>
                <w:color w:val="000000"/>
              </w:rPr>
              <w:t xml:space="preserve"> </w:t>
            </w:r>
            <w:r w:rsidRPr="00E017AD">
              <w:rPr>
                <w:rFonts w:ascii="Times New Roman" w:hAnsi="Times New Roman" w:cs="Times New Roman"/>
                <w:color w:val="000000"/>
              </w:rPr>
              <w:t>обучению,</w:t>
            </w:r>
            <w:r w:rsidR="009351A1">
              <w:rPr>
                <w:rFonts w:ascii="Times New Roman" w:hAnsi="Times New Roman" w:cs="Times New Roman"/>
                <w:color w:val="000000"/>
              </w:rPr>
              <w:t xml:space="preserve"> </w:t>
            </w:r>
            <w:r w:rsidRPr="00E017AD">
              <w:rPr>
                <w:rFonts w:ascii="Times New Roman" w:hAnsi="Times New Roman" w:cs="Times New Roman"/>
                <w:color w:val="000000"/>
              </w:rPr>
              <w:t>опыту</w:t>
            </w:r>
            <w:r w:rsidR="009351A1">
              <w:rPr>
                <w:rFonts w:ascii="Times New Roman" w:hAnsi="Times New Roman" w:cs="Times New Roman"/>
                <w:color w:val="000000"/>
              </w:rPr>
              <w:t xml:space="preserve"> </w:t>
            </w:r>
            <w:r w:rsidRPr="00E017AD">
              <w:rPr>
                <w:rFonts w:ascii="Times New Roman" w:hAnsi="Times New Roman" w:cs="Times New Roman"/>
                <w:color w:val="000000"/>
              </w:rPr>
              <w:t>практической</w:t>
            </w:r>
            <w:r w:rsidR="009351A1">
              <w:rPr>
                <w:rFonts w:ascii="Times New Roman" w:hAnsi="Times New Roman" w:cs="Times New Roman"/>
                <w:color w:val="000000"/>
              </w:rPr>
              <w:t xml:space="preserve"> </w:t>
            </w:r>
            <w:r w:rsidRPr="00E017AD">
              <w:rPr>
                <w:rFonts w:ascii="Times New Roman" w:hAnsi="Times New Roman" w:cs="Times New Roman"/>
                <w:color w:val="000000"/>
              </w:rPr>
              <w:t>работы,</w:t>
            </w:r>
            <w:r w:rsidR="009351A1">
              <w:rPr>
                <w:rFonts w:ascii="Times New Roman" w:hAnsi="Times New Roman" w:cs="Times New Roman"/>
                <w:color w:val="000000"/>
              </w:rPr>
              <w:t xml:space="preserve"> </w:t>
            </w:r>
            <w:r w:rsidRPr="00E017AD">
              <w:rPr>
                <w:rFonts w:ascii="Times New Roman" w:hAnsi="Times New Roman" w:cs="Times New Roman"/>
                <w:color w:val="000000"/>
              </w:rPr>
              <w:t>особые</w:t>
            </w:r>
            <w:r w:rsidR="009351A1">
              <w:rPr>
                <w:rFonts w:ascii="Times New Roman" w:hAnsi="Times New Roman" w:cs="Times New Roman"/>
                <w:shd w:val="clear" w:color="auto" w:fill="FFFFFF"/>
              </w:rPr>
              <w:t xml:space="preserve"> </w:t>
            </w:r>
            <w:r w:rsidRPr="00E017AD">
              <w:rPr>
                <w:rFonts w:ascii="Times New Roman" w:hAnsi="Times New Roman" w:cs="Times New Roman"/>
                <w:color w:val="000000"/>
              </w:rPr>
              <w:t>условия</w:t>
            </w:r>
            <w:r w:rsidR="009351A1">
              <w:rPr>
                <w:rFonts w:ascii="Times New Roman" w:hAnsi="Times New Roman" w:cs="Times New Roman"/>
                <w:color w:val="000000"/>
              </w:rPr>
              <w:t xml:space="preserve"> </w:t>
            </w:r>
            <w:r w:rsidRPr="00E017AD">
              <w:rPr>
                <w:rFonts w:ascii="Times New Roman" w:hAnsi="Times New Roman" w:cs="Times New Roman"/>
                <w:color w:val="000000"/>
              </w:rPr>
              <w:t>допуска</w:t>
            </w:r>
            <w:r w:rsidR="009351A1">
              <w:rPr>
                <w:rFonts w:ascii="Times New Roman" w:hAnsi="Times New Roman" w:cs="Times New Roman"/>
                <w:color w:val="000000"/>
              </w:rPr>
              <w:t xml:space="preserve"> </w:t>
            </w:r>
            <w:r w:rsidRPr="00E017AD">
              <w:rPr>
                <w:rFonts w:ascii="Times New Roman" w:hAnsi="Times New Roman" w:cs="Times New Roman"/>
                <w:color w:val="000000"/>
              </w:rPr>
              <w:t>к</w:t>
            </w:r>
            <w:r w:rsidR="009351A1">
              <w:rPr>
                <w:rFonts w:ascii="Times New Roman" w:hAnsi="Times New Roman" w:cs="Times New Roman"/>
                <w:color w:val="000000"/>
              </w:rPr>
              <w:t xml:space="preserve"> </w:t>
            </w:r>
            <w:r w:rsidRPr="00E017AD">
              <w:rPr>
                <w:rFonts w:ascii="Times New Roman" w:hAnsi="Times New Roman" w:cs="Times New Roman"/>
                <w:color w:val="000000"/>
              </w:rPr>
              <w:t>работе</w:t>
            </w:r>
          </w:p>
        </w:tc>
        <w:tc>
          <w:tcPr>
            <w:tcW w:w="765" w:type="pct"/>
            <w:vAlign w:val="center"/>
          </w:tcPr>
          <w:p w14:paraId="658EAE9F" w14:textId="77777777" w:rsidR="00E017AD" w:rsidRPr="00E017AD" w:rsidRDefault="00521938" w:rsidP="002D3E5A">
            <w:pPr>
              <w:suppressAutoHyphens/>
              <w:jc w:val="center"/>
              <w:rPr>
                <w:rFonts w:ascii="Times New Roman" w:hAnsi="Times New Roman" w:cs="Times New Roman"/>
                <w:i/>
              </w:rPr>
            </w:pPr>
            <w:r>
              <w:rPr>
                <w:rFonts w:ascii="Times New Roman" w:hAnsi="Times New Roman" w:cs="Times New Roman"/>
                <w:i/>
              </w:rPr>
              <w:t>1</w:t>
            </w:r>
          </w:p>
        </w:tc>
        <w:tc>
          <w:tcPr>
            <w:tcW w:w="941" w:type="pct"/>
            <w:vMerge/>
            <w:shd w:val="clear" w:color="auto" w:fill="auto"/>
          </w:tcPr>
          <w:p w14:paraId="2DCDE3DD" w14:textId="77777777" w:rsidR="00E017AD" w:rsidRPr="00E017AD" w:rsidRDefault="00E017AD" w:rsidP="002D3E5A">
            <w:pPr>
              <w:rPr>
                <w:rFonts w:ascii="Times New Roman" w:hAnsi="Times New Roman" w:cs="Times New Roman"/>
                <w:b/>
                <w:bCs/>
              </w:rPr>
            </w:pPr>
          </w:p>
        </w:tc>
      </w:tr>
      <w:tr w:rsidR="00E017AD" w:rsidRPr="00E017AD" w14:paraId="37D92447" w14:textId="77777777" w:rsidTr="00E017AD">
        <w:trPr>
          <w:trHeight w:val="1260"/>
        </w:trPr>
        <w:tc>
          <w:tcPr>
            <w:tcW w:w="957" w:type="pct"/>
            <w:vMerge/>
          </w:tcPr>
          <w:p w14:paraId="2162D558" w14:textId="77777777" w:rsidR="00E017AD" w:rsidRPr="00E017AD" w:rsidRDefault="00E017AD" w:rsidP="002D3E5A">
            <w:pPr>
              <w:rPr>
                <w:rFonts w:ascii="Times New Roman" w:hAnsi="Times New Roman" w:cs="Times New Roman"/>
                <w:b/>
                <w:bCs/>
                <w:i/>
                <w:highlight w:val="green"/>
              </w:rPr>
            </w:pPr>
          </w:p>
        </w:tc>
        <w:tc>
          <w:tcPr>
            <w:tcW w:w="2337" w:type="pct"/>
          </w:tcPr>
          <w:p w14:paraId="679F4B43" w14:textId="77777777" w:rsidR="00E017AD" w:rsidRPr="00E017AD" w:rsidRDefault="00E017AD" w:rsidP="002D3E5A">
            <w:pPr>
              <w:widowControl w:val="0"/>
              <w:rPr>
                <w:rFonts w:ascii="Times New Roman" w:hAnsi="Times New Roman" w:cs="Times New Roman"/>
                <w:color w:val="000000"/>
              </w:rPr>
            </w:pPr>
            <w:r w:rsidRPr="00E017AD">
              <w:rPr>
                <w:rFonts w:ascii="Times New Roman" w:hAnsi="Times New Roman" w:cs="Times New Roman"/>
                <w:color w:val="000000"/>
              </w:rPr>
              <w:t>4.Информационные</w:t>
            </w:r>
            <w:r w:rsidR="009351A1">
              <w:rPr>
                <w:rFonts w:ascii="Times New Roman" w:hAnsi="Times New Roman" w:cs="Times New Roman"/>
                <w:color w:val="000000"/>
              </w:rPr>
              <w:t xml:space="preserve">   </w:t>
            </w:r>
            <w:r w:rsidRPr="00E017AD">
              <w:rPr>
                <w:rFonts w:ascii="Times New Roman" w:hAnsi="Times New Roman" w:cs="Times New Roman"/>
                <w:color w:val="000000"/>
              </w:rPr>
              <w:t>ресурсы</w:t>
            </w:r>
            <w:r w:rsidR="009351A1">
              <w:rPr>
                <w:rFonts w:ascii="Times New Roman" w:hAnsi="Times New Roman" w:cs="Times New Roman"/>
                <w:color w:val="000000"/>
              </w:rPr>
              <w:t xml:space="preserve">   </w:t>
            </w:r>
            <w:r w:rsidRPr="00E017AD">
              <w:rPr>
                <w:rFonts w:ascii="Times New Roman" w:hAnsi="Times New Roman" w:cs="Times New Roman"/>
                <w:color w:val="000000"/>
              </w:rPr>
              <w:t>национальной</w:t>
            </w:r>
            <w:r w:rsidR="009351A1">
              <w:rPr>
                <w:rFonts w:ascii="Times New Roman" w:hAnsi="Times New Roman" w:cs="Times New Roman"/>
                <w:color w:val="000000"/>
              </w:rPr>
              <w:t xml:space="preserve"> </w:t>
            </w:r>
            <w:r w:rsidRPr="00E017AD">
              <w:rPr>
                <w:rFonts w:ascii="Times New Roman" w:hAnsi="Times New Roman" w:cs="Times New Roman"/>
                <w:color w:val="000000"/>
              </w:rPr>
              <w:t>системы</w:t>
            </w:r>
            <w:r w:rsidR="009351A1">
              <w:rPr>
                <w:rFonts w:ascii="Times New Roman" w:hAnsi="Times New Roman" w:cs="Times New Roman"/>
                <w:color w:val="000000"/>
              </w:rPr>
              <w:t xml:space="preserve"> </w:t>
            </w:r>
            <w:r w:rsidRPr="00E017AD">
              <w:rPr>
                <w:rFonts w:ascii="Times New Roman" w:hAnsi="Times New Roman" w:cs="Times New Roman"/>
                <w:color w:val="000000"/>
              </w:rPr>
              <w:t>квалификаций:</w:t>
            </w:r>
            <w:r w:rsidR="009351A1">
              <w:rPr>
                <w:rFonts w:ascii="Times New Roman" w:hAnsi="Times New Roman" w:cs="Times New Roman"/>
                <w:color w:val="000000"/>
              </w:rPr>
              <w:t xml:space="preserve"> </w:t>
            </w:r>
            <w:r w:rsidRPr="00E017AD">
              <w:rPr>
                <w:rFonts w:ascii="Times New Roman" w:hAnsi="Times New Roman" w:cs="Times New Roman"/>
                <w:color w:val="000000"/>
              </w:rPr>
              <w:t>Справочник</w:t>
            </w:r>
            <w:r w:rsidR="009351A1">
              <w:rPr>
                <w:rFonts w:ascii="Times New Roman" w:hAnsi="Times New Roman" w:cs="Times New Roman"/>
                <w:color w:val="000000"/>
              </w:rPr>
              <w:t xml:space="preserve"> </w:t>
            </w:r>
            <w:r w:rsidRPr="00E017AD">
              <w:rPr>
                <w:rFonts w:ascii="Times New Roman" w:hAnsi="Times New Roman" w:cs="Times New Roman"/>
                <w:color w:val="000000"/>
              </w:rPr>
              <w:t>профессий,</w:t>
            </w:r>
            <w:r w:rsidR="009351A1">
              <w:rPr>
                <w:rFonts w:ascii="Times New Roman" w:hAnsi="Times New Roman" w:cs="Times New Roman"/>
                <w:color w:val="000000"/>
              </w:rPr>
              <w:t xml:space="preserve"> </w:t>
            </w:r>
            <w:r w:rsidRPr="00E017AD">
              <w:rPr>
                <w:rFonts w:ascii="Times New Roman" w:hAnsi="Times New Roman" w:cs="Times New Roman"/>
                <w:color w:val="000000"/>
              </w:rPr>
              <w:t>реестр</w:t>
            </w:r>
            <w:r w:rsidR="009351A1">
              <w:rPr>
                <w:rFonts w:ascii="Times New Roman" w:hAnsi="Times New Roman" w:cs="Times New Roman"/>
                <w:color w:val="000000"/>
              </w:rPr>
              <w:t xml:space="preserve">   </w:t>
            </w:r>
            <w:r w:rsidRPr="00E017AD">
              <w:rPr>
                <w:rFonts w:ascii="Times New Roman" w:hAnsi="Times New Roman" w:cs="Times New Roman"/>
                <w:color w:val="000000"/>
              </w:rPr>
              <w:t>независимой</w:t>
            </w:r>
            <w:r w:rsidR="009351A1">
              <w:rPr>
                <w:rFonts w:ascii="Times New Roman" w:hAnsi="Times New Roman" w:cs="Times New Roman"/>
                <w:color w:val="000000"/>
              </w:rPr>
              <w:t xml:space="preserve">   </w:t>
            </w:r>
            <w:r w:rsidRPr="00E017AD">
              <w:rPr>
                <w:rFonts w:ascii="Times New Roman" w:hAnsi="Times New Roman" w:cs="Times New Roman"/>
                <w:color w:val="000000"/>
              </w:rPr>
              <w:t>оценки</w:t>
            </w:r>
            <w:r w:rsidR="009351A1">
              <w:rPr>
                <w:rFonts w:ascii="Times New Roman" w:hAnsi="Times New Roman" w:cs="Times New Roman"/>
                <w:color w:val="000000"/>
              </w:rPr>
              <w:t xml:space="preserve">   </w:t>
            </w:r>
            <w:r w:rsidRPr="00E017AD">
              <w:rPr>
                <w:rFonts w:ascii="Times New Roman" w:hAnsi="Times New Roman" w:cs="Times New Roman"/>
                <w:color w:val="000000"/>
              </w:rPr>
              <w:t>квалификаций,</w:t>
            </w:r>
            <w:r w:rsidR="009351A1">
              <w:rPr>
                <w:rFonts w:ascii="Times New Roman" w:hAnsi="Times New Roman" w:cs="Times New Roman"/>
                <w:color w:val="000000"/>
              </w:rPr>
              <w:t xml:space="preserve"> </w:t>
            </w:r>
            <w:r w:rsidRPr="00E017AD">
              <w:rPr>
                <w:rFonts w:ascii="Times New Roman" w:hAnsi="Times New Roman" w:cs="Times New Roman"/>
                <w:color w:val="000000"/>
              </w:rPr>
              <w:t>реестр</w:t>
            </w:r>
            <w:r w:rsidR="009351A1">
              <w:rPr>
                <w:rFonts w:ascii="Times New Roman" w:hAnsi="Times New Roman" w:cs="Times New Roman"/>
                <w:color w:val="000000"/>
              </w:rPr>
              <w:t xml:space="preserve"> </w:t>
            </w:r>
            <w:r w:rsidRPr="00E017AD">
              <w:rPr>
                <w:rFonts w:ascii="Times New Roman" w:hAnsi="Times New Roman" w:cs="Times New Roman"/>
                <w:color w:val="000000"/>
              </w:rPr>
              <w:t>профессиональных</w:t>
            </w:r>
            <w:r w:rsidR="009351A1">
              <w:rPr>
                <w:rFonts w:ascii="Times New Roman" w:hAnsi="Times New Roman" w:cs="Times New Roman"/>
                <w:color w:val="000000"/>
              </w:rPr>
              <w:t xml:space="preserve"> </w:t>
            </w:r>
            <w:r w:rsidRPr="00E017AD">
              <w:rPr>
                <w:rFonts w:ascii="Times New Roman" w:hAnsi="Times New Roman" w:cs="Times New Roman"/>
                <w:color w:val="000000"/>
              </w:rPr>
              <w:t>стандартов,</w:t>
            </w:r>
            <w:r w:rsidR="009351A1">
              <w:rPr>
                <w:rFonts w:ascii="Times New Roman" w:hAnsi="Times New Roman" w:cs="Times New Roman"/>
                <w:color w:val="000000"/>
              </w:rPr>
              <w:t xml:space="preserve"> </w:t>
            </w:r>
            <w:r w:rsidRPr="00E017AD">
              <w:rPr>
                <w:rFonts w:ascii="Times New Roman" w:hAnsi="Times New Roman" w:cs="Times New Roman"/>
                <w:color w:val="000000"/>
              </w:rPr>
              <w:t>конструктор</w:t>
            </w:r>
            <w:r w:rsidR="009351A1">
              <w:rPr>
                <w:rFonts w:ascii="Times New Roman" w:hAnsi="Times New Roman" w:cs="Times New Roman"/>
                <w:color w:val="000000"/>
              </w:rPr>
              <w:t xml:space="preserve"> </w:t>
            </w:r>
            <w:r w:rsidRPr="00E017AD">
              <w:rPr>
                <w:rFonts w:ascii="Times New Roman" w:hAnsi="Times New Roman" w:cs="Times New Roman"/>
                <w:color w:val="000000"/>
              </w:rPr>
              <w:t>квалификаций.</w:t>
            </w:r>
            <w:r w:rsidR="009351A1">
              <w:rPr>
                <w:rFonts w:ascii="Times New Roman" w:hAnsi="Times New Roman" w:cs="Times New Roman"/>
                <w:color w:val="000000"/>
              </w:rPr>
              <w:t xml:space="preserve">  </w:t>
            </w:r>
            <w:r w:rsidRPr="00E017AD">
              <w:rPr>
                <w:rFonts w:ascii="Times New Roman" w:hAnsi="Times New Roman" w:cs="Times New Roman"/>
                <w:color w:val="000000"/>
              </w:rPr>
              <w:t>Возможные</w:t>
            </w:r>
            <w:r w:rsidR="009351A1">
              <w:rPr>
                <w:rFonts w:ascii="Times New Roman" w:hAnsi="Times New Roman" w:cs="Times New Roman"/>
                <w:color w:val="000000"/>
              </w:rPr>
              <w:t xml:space="preserve">  </w:t>
            </w:r>
            <w:r w:rsidRPr="00E017AD">
              <w:rPr>
                <w:rFonts w:ascii="Times New Roman" w:hAnsi="Times New Roman" w:cs="Times New Roman"/>
                <w:color w:val="000000"/>
              </w:rPr>
              <w:t>пути</w:t>
            </w:r>
            <w:r w:rsidR="009351A1">
              <w:rPr>
                <w:rFonts w:ascii="Times New Roman" w:hAnsi="Times New Roman" w:cs="Times New Roman"/>
                <w:color w:val="000000"/>
              </w:rPr>
              <w:t xml:space="preserve"> </w:t>
            </w:r>
            <w:r w:rsidRPr="00E017AD">
              <w:rPr>
                <w:rFonts w:ascii="Times New Roman" w:hAnsi="Times New Roman" w:cs="Times New Roman"/>
                <w:color w:val="000000"/>
              </w:rPr>
              <w:t>достижения</w:t>
            </w:r>
            <w:r w:rsidR="009351A1">
              <w:rPr>
                <w:rFonts w:ascii="Times New Roman" w:hAnsi="Times New Roman" w:cs="Times New Roman"/>
                <w:color w:val="000000"/>
              </w:rPr>
              <w:t xml:space="preserve"> </w:t>
            </w:r>
            <w:r w:rsidRPr="00E017AD">
              <w:rPr>
                <w:rFonts w:ascii="Times New Roman" w:hAnsi="Times New Roman" w:cs="Times New Roman"/>
                <w:color w:val="000000"/>
              </w:rPr>
              <w:t>и</w:t>
            </w:r>
            <w:r w:rsidR="009351A1">
              <w:rPr>
                <w:rFonts w:ascii="Times New Roman" w:hAnsi="Times New Roman" w:cs="Times New Roman"/>
                <w:color w:val="000000"/>
              </w:rPr>
              <w:t xml:space="preserve"> </w:t>
            </w:r>
            <w:r w:rsidRPr="00E017AD">
              <w:rPr>
                <w:rFonts w:ascii="Times New Roman" w:hAnsi="Times New Roman" w:cs="Times New Roman"/>
                <w:color w:val="000000"/>
              </w:rPr>
              <w:t>повышения</w:t>
            </w:r>
            <w:r w:rsidR="009351A1">
              <w:rPr>
                <w:rFonts w:ascii="Times New Roman" w:hAnsi="Times New Roman" w:cs="Times New Roman"/>
                <w:color w:val="000000"/>
              </w:rPr>
              <w:t xml:space="preserve"> </w:t>
            </w:r>
            <w:r w:rsidRPr="00E017AD">
              <w:rPr>
                <w:rFonts w:ascii="Times New Roman" w:hAnsi="Times New Roman" w:cs="Times New Roman"/>
                <w:color w:val="000000"/>
              </w:rPr>
              <w:t>уровня</w:t>
            </w:r>
            <w:r w:rsidR="009351A1">
              <w:rPr>
                <w:rFonts w:ascii="Times New Roman" w:hAnsi="Times New Roman" w:cs="Times New Roman"/>
                <w:color w:val="000000"/>
              </w:rPr>
              <w:t xml:space="preserve"> </w:t>
            </w:r>
            <w:r w:rsidRPr="00E017AD">
              <w:rPr>
                <w:rFonts w:ascii="Times New Roman" w:hAnsi="Times New Roman" w:cs="Times New Roman"/>
                <w:color w:val="000000"/>
              </w:rPr>
              <w:t>квалификации</w:t>
            </w:r>
            <w:r w:rsidR="009351A1">
              <w:rPr>
                <w:rFonts w:ascii="Times New Roman" w:hAnsi="Times New Roman" w:cs="Times New Roman"/>
                <w:color w:val="000000"/>
              </w:rPr>
              <w:t xml:space="preserve"> </w:t>
            </w:r>
            <w:r w:rsidRPr="00E017AD">
              <w:rPr>
                <w:rFonts w:ascii="Times New Roman" w:hAnsi="Times New Roman" w:cs="Times New Roman"/>
                <w:color w:val="000000"/>
              </w:rPr>
              <w:t>в</w:t>
            </w:r>
            <w:r w:rsidR="009351A1">
              <w:rPr>
                <w:rFonts w:ascii="Times New Roman" w:hAnsi="Times New Roman" w:cs="Times New Roman"/>
                <w:color w:val="000000"/>
              </w:rPr>
              <w:t xml:space="preserve"> </w:t>
            </w:r>
            <w:r w:rsidRPr="00E017AD">
              <w:rPr>
                <w:rFonts w:ascii="Times New Roman" w:hAnsi="Times New Roman" w:cs="Times New Roman"/>
                <w:color w:val="000000"/>
              </w:rPr>
              <w:t>рамках</w:t>
            </w:r>
            <w:r w:rsidR="009351A1">
              <w:rPr>
                <w:rFonts w:ascii="Times New Roman" w:hAnsi="Times New Roman" w:cs="Times New Roman"/>
                <w:color w:val="000000"/>
              </w:rPr>
              <w:t xml:space="preserve"> </w:t>
            </w:r>
            <w:r w:rsidRPr="00E017AD">
              <w:rPr>
                <w:rFonts w:ascii="Times New Roman" w:hAnsi="Times New Roman" w:cs="Times New Roman"/>
                <w:color w:val="000000"/>
              </w:rPr>
              <w:t>профессии.</w:t>
            </w:r>
          </w:p>
        </w:tc>
        <w:tc>
          <w:tcPr>
            <w:tcW w:w="765" w:type="pct"/>
            <w:vAlign w:val="center"/>
          </w:tcPr>
          <w:p w14:paraId="65172F51" w14:textId="77777777" w:rsidR="00E017AD" w:rsidRPr="00E017AD" w:rsidRDefault="00521938" w:rsidP="002D3E5A">
            <w:pPr>
              <w:suppressAutoHyphens/>
              <w:jc w:val="center"/>
              <w:rPr>
                <w:rFonts w:ascii="Times New Roman" w:hAnsi="Times New Roman" w:cs="Times New Roman"/>
                <w:i/>
              </w:rPr>
            </w:pPr>
            <w:r>
              <w:rPr>
                <w:rFonts w:ascii="Times New Roman" w:hAnsi="Times New Roman" w:cs="Times New Roman"/>
                <w:i/>
              </w:rPr>
              <w:t>1</w:t>
            </w:r>
          </w:p>
        </w:tc>
        <w:tc>
          <w:tcPr>
            <w:tcW w:w="941" w:type="pct"/>
            <w:vMerge/>
            <w:shd w:val="clear" w:color="auto" w:fill="auto"/>
          </w:tcPr>
          <w:p w14:paraId="457F186F" w14:textId="77777777" w:rsidR="00E017AD" w:rsidRPr="00E017AD" w:rsidRDefault="00E017AD" w:rsidP="002D3E5A">
            <w:pPr>
              <w:rPr>
                <w:rFonts w:ascii="Times New Roman" w:hAnsi="Times New Roman" w:cs="Times New Roman"/>
                <w:b/>
                <w:bCs/>
              </w:rPr>
            </w:pPr>
          </w:p>
        </w:tc>
      </w:tr>
      <w:tr w:rsidR="00E017AD" w:rsidRPr="00E017AD" w14:paraId="3D9CAFB9" w14:textId="77777777" w:rsidTr="00E017AD">
        <w:trPr>
          <w:trHeight w:val="20"/>
        </w:trPr>
        <w:tc>
          <w:tcPr>
            <w:tcW w:w="957" w:type="pct"/>
            <w:vMerge/>
          </w:tcPr>
          <w:p w14:paraId="20519C59" w14:textId="77777777" w:rsidR="00E017AD" w:rsidRPr="00E017AD" w:rsidRDefault="00E017AD" w:rsidP="002D3E5A">
            <w:pPr>
              <w:rPr>
                <w:rFonts w:ascii="Times New Roman" w:hAnsi="Times New Roman" w:cs="Times New Roman"/>
                <w:b/>
                <w:bCs/>
                <w:i/>
                <w:highlight w:val="green"/>
              </w:rPr>
            </w:pPr>
          </w:p>
        </w:tc>
        <w:tc>
          <w:tcPr>
            <w:tcW w:w="2337" w:type="pct"/>
          </w:tcPr>
          <w:p w14:paraId="75E7D307" w14:textId="77777777" w:rsidR="00E017AD" w:rsidRPr="00E017AD" w:rsidRDefault="00E017AD" w:rsidP="002D3E5A">
            <w:pPr>
              <w:suppressAutoHyphens/>
              <w:jc w:val="both"/>
              <w:rPr>
                <w:rFonts w:ascii="Times New Roman" w:hAnsi="Times New Roman" w:cs="Times New Roman"/>
                <w:b/>
                <w:color w:val="000000"/>
                <w:highlight w:val="green"/>
              </w:rPr>
            </w:pPr>
            <w:r w:rsidRPr="00E017AD">
              <w:rPr>
                <w:rFonts w:ascii="Times New Roman" w:hAnsi="Times New Roman" w:cs="Times New Roman"/>
                <w:b/>
                <w:bCs/>
                <w:color w:val="000000"/>
              </w:rPr>
              <w:t>В</w:t>
            </w:r>
            <w:r w:rsidR="009351A1">
              <w:rPr>
                <w:rFonts w:ascii="Times New Roman" w:hAnsi="Times New Roman" w:cs="Times New Roman"/>
                <w:b/>
                <w:bCs/>
                <w:color w:val="000000"/>
              </w:rPr>
              <w:t xml:space="preserve"> </w:t>
            </w:r>
            <w:r w:rsidRPr="00E017AD">
              <w:rPr>
                <w:rFonts w:ascii="Times New Roman" w:hAnsi="Times New Roman" w:cs="Times New Roman"/>
                <w:b/>
                <w:bCs/>
                <w:color w:val="000000"/>
              </w:rPr>
              <w:t>том</w:t>
            </w:r>
            <w:r w:rsidR="009351A1">
              <w:rPr>
                <w:rFonts w:ascii="Times New Roman" w:hAnsi="Times New Roman" w:cs="Times New Roman"/>
                <w:b/>
                <w:bCs/>
                <w:color w:val="000000"/>
              </w:rPr>
              <w:t xml:space="preserve"> </w:t>
            </w:r>
            <w:r w:rsidRPr="00E017AD">
              <w:rPr>
                <w:rFonts w:ascii="Times New Roman" w:hAnsi="Times New Roman" w:cs="Times New Roman"/>
                <w:b/>
                <w:bCs/>
                <w:color w:val="000000"/>
              </w:rPr>
              <w:t>числе</w:t>
            </w:r>
            <w:r w:rsidR="009351A1">
              <w:rPr>
                <w:rFonts w:ascii="Times New Roman" w:hAnsi="Times New Roman" w:cs="Times New Roman"/>
                <w:b/>
                <w:bCs/>
                <w:color w:val="000000"/>
              </w:rPr>
              <w:t xml:space="preserve"> </w:t>
            </w:r>
            <w:r w:rsidRPr="00E017AD">
              <w:rPr>
                <w:rFonts w:ascii="Times New Roman" w:hAnsi="Times New Roman" w:cs="Times New Roman"/>
                <w:b/>
                <w:bCs/>
                <w:color w:val="000000"/>
              </w:rPr>
              <w:t>практических</w:t>
            </w:r>
            <w:r w:rsidR="009351A1">
              <w:rPr>
                <w:rFonts w:ascii="Times New Roman" w:hAnsi="Times New Roman" w:cs="Times New Roman"/>
                <w:b/>
                <w:bCs/>
                <w:color w:val="000000"/>
              </w:rPr>
              <w:t xml:space="preserve"> </w:t>
            </w:r>
            <w:r w:rsidRPr="00E017AD">
              <w:rPr>
                <w:rFonts w:ascii="Times New Roman" w:hAnsi="Times New Roman" w:cs="Times New Roman"/>
                <w:b/>
                <w:bCs/>
                <w:color w:val="000000"/>
              </w:rPr>
              <w:t>занятий</w:t>
            </w:r>
            <w:r w:rsidR="009351A1">
              <w:rPr>
                <w:rFonts w:ascii="Times New Roman" w:hAnsi="Times New Roman" w:cs="Times New Roman"/>
                <w:b/>
                <w:bCs/>
                <w:color w:val="000000"/>
              </w:rPr>
              <w:t xml:space="preserve"> </w:t>
            </w:r>
            <w:r w:rsidRPr="00E017AD">
              <w:rPr>
                <w:rFonts w:ascii="Times New Roman" w:hAnsi="Times New Roman" w:cs="Times New Roman"/>
                <w:b/>
                <w:bCs/>
                <w:color w:val="000000"/>
              </w:rPr>
              <w:t>и</w:t>
            </w:r>
            <w:r w:rsidR="009351A1">
              <w:rPr>
                <w:rFonts w:ascii="Times New Roman" w:hAnsi="Times New Roman" w:cs="Times New Roman"/>
                <w:b/>
                <w:bCs/>
                <w:color w:val="000000"/>
              </w:rPr>
              <w:t xml:space="preserve"> </w:t>
            </w:r>
            <w:r w:rsidRPr="00E017AD">
              <w:rPr>
                <w:rFonts w:ascii="Times New Roman" w:hAnsi="Times New Roman" w:cs="Times New Roman"/>
                <w:b/>
                <w:bCs/>
                <w:color w:val="000000"/>
              </w:rPr>
              <w:t>лабораторных</w:t>
            </w:r>
            <w:r w:rsidR="009351A1">
              <w:rPr>
                <w:rFonts w:ascii="Times New Roman" w:hAnsi="Times New Roman" w:cs="Times New Roman"/>
                <w:b/>
                <w:bCs/>
                <w:color w:val="000000"/>
              </w:rPr>
              <w:t xml:space="preserve"> </w:t>
            </w:r>
            <w:r w:rsidRPr="00E017AD">
              <w:rPr>
                <w:rFonts w:ascii="Times New Roman" w:hAnsi="Times New Roman" w:cs="Times New Roman"/>
                <w:b/>
                <w:bCs/>
                <w:color w:val="000000"/>
              </w:rPr>
              <w:t>работ</w:t>
            </w:r>
          </w:p>
        </w:tc>
        <w:tc>
          <w:tcPr>
            <w:tcW w:w="765" w:type="pct"/>
            <w:vAlign w:val="center"/>
          </w:tcPr>
          <w:p w14:paraId="5997A56F" w14:textId="77777777" w:rsidR="00E017AD" w:rsidRPr="00E017AD" w:rsidRDefault="00E017AD" w:rsidP="002D3E5A">
            <w:pPr>
              <w:suppressAutoHyphens/>
              <w:jc w:val="center"/>
              <w:rPr>
                <w:rFonts w:ascii="Times New Roman" w:hAnsi="Times New Roman" w:cs="Times New Roman"/>
                <w:b/>
                <w:color w:val="000000"/>
                <w:highlight w:val="cyan"/>
              </w:rPr>
            </w:pPr>
            <w:r w:rsidRPr="00E017AD">
              <w:rPr>
                <w:rFonts w:ascii="Times New Roman" w:hAnsi="Times New Roman" w:cs="Times New Roman"/>
                <w:b/>
                <w:color w:val="000000"/>
              </w:rPr>
              <w:t>8/8</w:t>
            </w:r>
          </w:p>
        </w:tc>
        <w:tc>
          <w:tcPr>
            <w:tcW w:w="941" w:type="pct"/>
          </w:tcPr>
          <w:p w14:paraId="29B270C3" w14:textId="77777777" w:rsidR="00E017AD" w:rsidRPr="00E017AD" w:rsidRDefault="00E017AD" w:rsidP="002D3E5A">
            <w:pPr>
              <w:rPr>
                <w:rFonts w:ascii="Times New Roman" w:hAnsi="Times New Roman" w:cs="Times New Roman"/>
                <w:b/>
                <w:i/>
                <w:highlight w:val="green"/>
              </w:rPr>
            </w:pPr>
          </w:p>
        </w:tc>
      </w:tr>
      <w:tr w:rsidR="00E017AD" w:rsidRPr="00E017AD" w14:paraId="4E64D214" w14:textId="77777777" w:rsidTr="00E017AD">
        <w:trPr>
          <w:trHeight w:val="887"/>
        </w:trPr>
        <w:tc>
          <w:tcPr>
            <w:tcW w:w="957" w:type="pct"/>
            <w:vMerge/>
          </w:tcPr>
          <w:p w14:paraId="3F0E1F9A" w14:textId="77777777" w:rsidR="00E017AD" w:rsidRPr="00E017AD" w:rsidRDefault="00E017AD" w:rsidP="002D3E5A">
            <w:pPr>
              <w:rPr>
                <w:rFonts w:ascii="Times New Roman" w:hAnsi="Times New Roman" w:cs="Times New Roman"/>
                <w:b/>
                <w:bCs/>
                <w:i/>
                <w:highlight w:val="green"/>
              </w:rPr>
            </w:pPr>
          </w:p>
        </w:tc>
        <w:tc>
          <w:tcPr>
            <w:tcW w:w="2337" w:type="pct"/>
            <w:vMerge w:val="restart"/>
          </w:tcPr>
          <w:p w14:paraId="1BDF3728" w14:textId="77777777" w:rsidR="00E017AD" w:rsidRPr="00E017AD" w:rsidRDefault="00E017AD" w:rsidP="002D3E5A">
            <w:pPr>
              <w:suppressAutoHyphens/>
              <w:jc w:val="both"/>
              <w:rPr>
                <w:rFonts w:ascii="Times New Roman" w:hAnsi="Times New Roman" w:cs="Times New Roman"/>
                <w:bCs/>
                <w:i/>
              </w:rPr>
            </w:pPr>
            <w:r w:rsidRPr="00E017AD">
              <w:rPr>
                <w:rFonts w:ascii="Times New Roman" w:hAnsi="Times New Roman" w:cs="Times New Roman"/>
                <w:bCs/>
                <w:i/>
              </w:rPr>
              <w:t>Практическое</w:t>
            </w:r>
            <w:r w:rsidR="009351A1">
              <w:rPr>
                <w:rFonts w:ascii="Times New Roman" w:hAnsi="Times New Roman" w:cs="Times New Roman"/>
                <w:bCs/>
                <w:i/>
              </w:rPr>
              <w:t xml:space="preserve"> </w:t>
            </w:r>
            <w:r w:rsidRPr="00E017AD">
              <w:rPr>
                <w:rFonts w:ascii="Times New Roman" w:hAnsi="Times New Roman" w:cs="Times New Roman"/>
                <w:bCs/>
                <w:i/>
              </w:rPr>
              <w:t>занятие</w:t>
            </w:r>
            <w:r w:rsidR="009351A1">
              <w:rPr>
                <w:rFonts w:ascii="Times New Roman" w:hAnsi="Times New Roman" w:cs="Times New Roman"/>
                <w:bCs/>
                <w:i/>
              </w:rPr>
              <w:t xml:space="preserve"> </w:t>
            </w:r>
            <w:r w:rsidRPr="00E017AD">
              <w:rPr>
                <w:rFonts w:ascii="Times New Roman" w:hAnsi="Times New Roman" w:cs="Times New Roman"/>
                <w:bCs/>
                <w:i/>
              </w:rPr>
              <w:t>№1.</w:t>
            </w:r>
            <w:r w:rsidR="009351A1">
              <w:rPr>
                <w:rFonts w:ascii="Times New Roman" w:hAnsi="Times New Roman" w:cs="Times New Roman"/>
                <w:bCs/>
                <w:i/>
              </w:rPr>
              <w:t xml:space="preserve"> </w:t>
            </w:r>
          </w:p>
          <w:p w14:paraId="5D53B5B2" w14:textId="77777777" w:rsidR="00E017AD" w:rsidRPr="00E017AD" w:rsidRDefault="00E017AD" w:rsidP="002D3E5A">
            <w:pPr>
              <w:suppressAutoHyphens/>
              <w:jc w:val="both"/>
              <w:rPr>
                <w:rFonts w:ascii="Times New Roman" w:hAnsi="Times New Roman" w:cs="Times New Roman"/>
                <w:b/>
                <w:bCs/>
                <w:i/>
              </w:rPr>
            </w:pPr>
            <w:r w:rsidRPr="00E017AD">
              <w:rPr>
                <w:rFonts w:ascii="Times New Roman" w:hAnsi="Times New Roman" w:cs="Times New Roman"/>
                <w:bCs/>
                <w:i/>
              </w:rPr>
              <w:t>1.</w:t>
            </w:r>
            <w:r w:rsidR="009351A1">
              <w:rPr>
                <w:rFonts w:ascii="Times New Roman" w:hAnsi="Times New Roman" w:cs="Times New Roman"/>
                <w:bCs/>
                <w:i/>
              </w:rPr>
              <w:t xml:space="preserve"> </w:t>
            </w:r>
            <w:r w:rsidRPr="00E017AD">
              <w:rPr>
                <w:rFonts w:ascii="Times New Roman" w:hAnsi="Times New Roman" w:cs="Times New Roman"/>
                <w:bCs/>
                <w:i/>
              </w:rPr>
              <w:t>Характеристика</w:t>
            </w:r>
            <w:r w:rsidR="009351A1">
              <w:rPr>
                <w:rFonts w:ascii="Times New Roman" w:hAnsi="Times New Roman" w:cs="Times New Roman"/>
                <w:bCs/>
                <w:i/>
              </w:rPr>
              <w:t xml:space="preserve"> </w:t>
            </w:r>
            <w:r w:rsidRPr="00E017AD">
              <w:rPr>
                <w:rFonts w:ascii="Times New Roman" w:hAnsi="Times New Roman" w:cs="Times New Roman"/>
                <w:bCs/>
                <w:i/>
              </w:rPr>
              <w:t>требований</w:t>
            </w:r>
            <w:r w:rsidR="009351A1">
              <w:rPr>
                <w:rFonts w:ascii="Times New Roman" w:hAnsi="Times New Roman" w:cs="Times New Roman"/>
                <w:bCs/>
                <w:i/>
              </w:rPr>
              <w:t xml:space="preserve"> </w:t>
            </w:r>
            <w:r w:rsidRPr="00E017AD">
              <w:rPr>
                <w:rFonts w:ascii="Times New Roman" w:hAnsi="Times New Roman" w:cs="Times New Roman"/>
                <w:bCs/>
                <w:i/>
              </w:rPr>
              <w:t>к</w:t>
            </w:r>
            <w:r w:rsidR="009351A1">
              <w:rPr>
                <w:rFonts w:ascii="Times New Roman" w:hAnsi="Times New Roman" w:cs="Times New Roman"/>
                <w:bCs/>
                <w:i/>
              </w:rPr>
              <w:t xml:space="preserve"> </w:t>
            </w:r>
            <w:r w:rsidRPr="00E017AD">
              <w:rPr>
                <w:rFonts w:ascii="Times New Roman" w:hAnsi="Times New Roman" w:cs="Times New Roman"/>
                <w:bCs/>
                <w:i/>
              </w:rPr>
              <w:t>квалификации</w:t>
            </w:r>
            <w:r w:rsidR="009351A1">
              <w:rPr>
                <w:rFonts w:ascii="Times New Roman" w:hAnsi="Times New Roman" w:cs="Times New Roman"/>
                <w:bCs/>
                <w:i/>
              </w:rPr>
              <w:t xml:space="preserve"> </w:t>
            </w:r>
            <w:r w:rsidRPr="00E017AD">
              <w:rPr>
                <w:rFonts w:ascii="Times New Roman" w:hAnsi="Times New Roman" w:cs="Times New Roman"/>
                <w:bCs/>
                <w:i/>
              </w:rPr>
              <w:t>выпускника</w:t>
            </w:r>
            <w:r w:rsidR="009351A1">
              <w:rPr>
                <w:rFonts w:ascii="Times New Roman" w:hAnsi="Times New Roman" w:cs="Times New Roman"/>
                <w:bCs/>
                <w:i/>
              </w:rPr>
              <w:t xml:space="preserve"> </w:t>
            </w:r>
            <w:r w:rsidRPr="00E017AD">
              <w:rPr>
                <w:rFonts w:ascii="Times New Roman" w:hAnsi="Times New Roman" w:cs="Times New Roman"/>
                <w:bCs/>
                <w:i/>
              </w:rPr>
              <w:t>ФГОС</w:t>
            </w:r>
            <w:r w:rsidR="009351A1">
              <w:rPr>
                <w:rFonts w:ascii="Times New Roman" w:hAnsi="Times New Roman" w:cs="Times New Roman"/>
                <w:bCs/>
                <w:i/>
              </w:rPr>
              <w:t xml:space="preserve"> </w:t>
            </w:r>
            <w:r w:rsidRPr="00E017AD">
              <w:rPr>
                <w:rFonts w:ascii="Times New Roman" w:hAnsi="Times New Roman" w:cs="Times New Roman"/>
                <w:bCs/>
                <w:i/>
              </w:rPr>
              <w:t>СПО</w:t>
            </w:r>
            <w:r w:rsidR="009351A1">
              <w:rPr>
                <w:rFonts w:ascii="Times New Roman" w:hAnsi="Times New Roman" w:cs="Times New Roman"/>
                <w:bCs/>
                <w:i/>
              </w:rPr>
              <w:t xml:space="preserve"> </w:t>
            </w:r>
            <w:r w:rsidRPr="00E017AD">
              <w:rPr>
                <w:rFonts w:ascii="Times New Roman" w:hAnsi="Times New Roman" w:cs="Times New Roman"/>
                <w:bCs/>
                <w:i/>
              </w:rPr>
              <w:t>и</w:t>
            </w:r>
            <w:r w:rsidR="009351A1">
              <w:rPr>
                <w:rFonts w:ascii="Times New Roman" w:hAnsi="Times New Roman" w:cs="Times New Roman"/>
                <w:bCs/>
                <w:i/>
              </w:rPr>
              <w:t xml:space="preserve"> </w:t>
            </w:r>
            <w:r w:rsidRPr="00E017AD">
              <w:rPr>
                <w:rFonts w:ascii="Times New Roman" w:hAnsi="Times New Roman" w:cs="Times New Roman"/>
                <w:bCs/>
                <w:i/>
              </w:rPr>
              <w:t>требований</w:t>
            </w:r>
            <w:r w:rsidR="009351A1">
              <w:rPr>
                <w:rFonts w:ascii="Times New Roman" w:hAnsi="Times New Roman" w:cs="Times New Roman"/>
                <w:bCs/>
                <w:i/>
              </w:rPr>
              <w:t xml:space="preserve"> </w:t>
            </w:r>
            <w:proofErr w:type="gramStart"/>
            <w:r w:rsidRPr="00E017AD">
              <w:rPr>
                <w:rFonts w:ascii="Times New Roman" w:hAnsi="Times New Roman" w:cs="Times New Roman"/>
                <w:bCs/>
                <w:i/>
              </w:rPr>
              <w:t>к</w:t>
            </w:r>
            <w:r w:rsidR="009351A1">
              <w:rPr>
                <w:rFonts w:ascii="Times New Roman" w:hAnsi="Times New Roman" w:cs="Times New Roman"/>
                <w:bCs/>
                <w:i/>
              </w:rPr>
              <w:t xml:space="preserve">  </w:t>
            </w:r>
            <w:r w:rsidRPr="00E017AD">
              <w:rPr>
                <w:rFonts w:ascii="Times New Roman" w:hAnsi="Times New Roman" w:cs="Times New Roman"/>
                <w:bCs/>
                <w:i/>
              </w:rPr>
              <w:t>квалификации</w:t>
            </w:r>
            <w:proofErr w:type="gramEnd"/>
            <w:r w:rsidRPr="00E017AD">
              <w:rPr>
                <w:rFonts w:ascii="Times New Roman" w:hAnsi="Times New Roman" w:cs="Times New Roman"/>
                <w:bCs/>
                <w:i/>
              </w:rPr>
              <w:t>(</w:t>
            </w:r>
            <w:proofErr w:type="gramStart"/>
            <w:r w:rsidRPr="00E017AD">
              <w:rPr>
                <w:rFonts w:ascii="Times New Roman" w:hAnsi="Times New Roman" w:cs="Times New Roman"/>
                <w:bCs/>
                <w:i/>
              </w:rPr>
              <w:t>ям)</w:t>
            </w:r>
            <w:r w:rsidR="009351A1">
              <w:rPr>
                <w:rFonts w:ascii="Times New Roman" w:hAnsi="Times New Roman" w:cs="Times New Roman"/>
                <w:bCs/>
                <w:i/>
              </w:rPr>
              <w:t xml:space="preserve">  </w:t>
            </w:r>
            <w:r w:rsidRPr="00E017AD">
              <w:rPr>
                <w:rFonts w:ascii="Times New Roman" w:hAnsi="Times New Roman" w:cs="Times New Roman"/>
                <w:bCs/>
                <w:i/>
              </w:rPr>
              <w:t>на</w:t>
            </w:r>
            <w:proofErr w:type="gramEnd"/>
            <w:r w:rsidR="009351A1">
              <w:rPr>
                <w:rFonts w:ascii="Times New Roman" w:hAnsi="Times New Roman" w:cs="Times New Roman"/>
                <w:bCs/>
                <w:i/>
              </w:rPr>
              <w:t xml:space="preserve"> </w:t>
            </w:r>
            <w:r w:rsidRPr="00E017AD">
              <w:rPr>
                <w:rFonts w:ascii="Times New Roman" w:hAnsi="Times New Roman" w:cs="Times New Roman"/>
                <w:bCs/>
                <w:i/>
              </w:rPr>
              <w:t>рынке</w:t>
            </w:r>
            <w:r w:rsidR="009351A1">
              <w:rPr>
                <w:rFonts w:ascii="Times New Roman" w:hAnsi="Times New Roman" w:cs="Times New Roman"/>
                <w:bCs/>
                <w:i/>
              </w:rPr>
              <w:t xml:space="preserve">   </w:t>
            </w:r>
            <w:r w:rsidRPr="00E017AD">
              <w:rPr>
                <w:rFonts w:ascii="Times New Roman" w:hAnsi="Times New Roman" w:cs="Times New Roman"/>
                <w:bCs/>
                <w:i/>
              </w:rPr>
              <w:t>труда</w:t>
            </w:r>
            <w:r w:rsidR="009351A1">
              <w:rPr>
                <w:rFonts w:ascii="Times New Roman" w:hAnsi="Times New Roman" w:cs="Times New Roman"/>
                <w:bCs/>
                <w:i/>
              </w:rPr>
              <w:t xml:space="preserve">   </w:t>
            </w:r>
            <w:r w:rsidRPr="00E017AD">
              <w:rPr>
                <w:rFonts w:ascii="Times New Roman" w:hAnsi="Times New Roman" w:cs="Times New Roman"/>
                <w:bCs/>
                <w:i/>
              </w:rPr>
              <w:t>в</w:t>
            </w:r>
            <w:r w:rsidR="009351A1">
              <w:rPr>
                <w:rFonts w:ascii="Times New Roman" w:hAnsi="Times New Roman" w:cs="Times New Roman"/>
                <w:bCs/>
                <w:i/>
              </w:rPr>
              <w:t xml:space="preserve">     </w:t>
            </w:r>
            <w:r w:rsidRPr="00E017AD">
              <w:rPr>
                <w:rFonts w:ascii="Times New Roman" w:hAnsi="Times New Roman" w:cs="Times New Roman"/>
                <w:bCs/>
                <w:i/>
              </w:rPr>
              <w:t>соответствии</w:t>
            </w:r>
            <w:r w:rsidR="009351A1">
              <w:rPr>
                <w:rFonts w:ascii="Times New Roman" w:hAnsi="Times New Roman" w:cs="Times New Roman"/>
                <w:bCs/>
                <w:i/>
              </w:rPr>
              <w:t xml:space="preserve">   </w:t>
            </w:r>
            <w:r w:rsidRPr="00E017AD">
              <w:rPr>
                <w:rFonts w:ascii="Times New Roman" w:hAnsi="Times New Roman" w:cs="Times New Roman"/>
                <w:bCs/>
                <w:i/>
              </w:rPr>
              <w:t>с</w:t>
            </w:r>
            <w:r w:rsidR="009351A1">
              <w:rPr>
                <w:rFonts w:ascii="Times New Roman" w:hAnsi="Times New Roman" w:cs="Times New Roman"/>
                <w:bCs/>
                <w:i/>
              </w:rPr>
              <w:t xml:space="preserve"> </w:t>
            </w:r>
            <w:proofErr w:type="gramStart"/>
            <w:r w:rsidRPr="00E017AD">
              <w:rPr>
                <w:rFonts w:ascii="Times New Roman" w:hAnsi="Times New Roman" w:cs="Times New Roman"/>
                <w:bCs/>
                <w:i/>
              </w:rPr>
              <w:t>профессиональными</w:t>
            </w:r>
            <w:r w:rsidR="009351A1">
              <w:rPr>
                <w:rFonts w:ascii="Times New Roman" w:hAnsi="Times New Roman" w:cs="Times New Roman"/>
                <w:bCs/>
                <w:i/>
              </w:rPr>
              <w:t xml:space="preserve">  </w:t>
            </w:r>
            <w:r w:rsidRPr="00E017AD">
              <w:rPr>
                <w:rFonts w:ascii="Times New Roman" w:hAnsi="Times New Roman" w:cs="Times New Roman"/>
                <w:bCs/>
                <w:i/>
              </w:rPr>
              <w:t>стандартами</w:t>
            </w:r>
            <w:proofErr w:type="gramEnd"/>
            <w:r w:rsidR="009351A1">
              <w:rPr>
                <w:rFonts w:ascii="Times New Roman" w:hAnsi="Times New Roman" w:cs="Times New Roman"/>
                <w:bCs/>
                <w:i/>
              </w:rPr>
              <w:t xml:space="preserve">  </w:t>
            </w:r>
            <w:r w:rsidRPr="00E017AD">
              <w:rPr>
                <w:rFonts w:ascii="Times New Roman" w:hAnsi="Times New Roman" w:cs="Times New Roman"/>
                <w:bCs/>
                <w:i/>
              </w:rPr>
              <w:t>(</w:t>
            </w:r>
            <w:proofErr w:type="gramStart"/>
            <w:r w:rsidRPr="00E017AD">
              <w:rPr>
                <w:rFonts w:ascii="Times New Roman" w:hAnsi="Times New Roman" w:cs="Times New Roman"/>
                <w:bCs/>
                <w:i/>
              </w:rPr>
              <w:t>на</w:t>
            </w:r>
            <w:r w:rsidR="009351A1">
              <w:rPr>
                <w:rFonts w:ascii="Times New Roman" w:hAnsi="Times New Roman" w:cs="Times New Roman"/>
                <w:bCs/>
                <w:i/>
              </w:rPr>
              <w:t xml:space="preserve">  </w:t>
            </w:r>
            <w:r w:rsidRPr="00E017AD">
              <w:rPr>
                <w:rFonts w:ascii="Times New Roman" w:hAnsi="Times New Roman" w:cs="Times New Roman"/>
                <w:bCs/>
                <w:i/>
              </w:rPr>
              <w:t>примере</w:t>
            </w:r>
            <w:proofErr w:type="gramEnd"/>
            <w:r w:rsidR="009351A1">
              <w:rPr>
                <w:rFonts w:ascii="Times New Roman" w:hAnsi="Times New Roman" w:cs="Times New Roman"/>
                <w:bCs/>
                <w:i/>
              </w:rPr>
              <w:t xml:space="preserve"> </w:t>
            </w:r>
            <w:r w:rsidRPr="00E017AD">
              <w:rPr>
                <w:rFonts w:ascii="Times New Roman" w:hAnsi="Times New Roman" w:cs="Times New Roman"/>
                <w:bCs/>
                <w:i/>
              </w:rPr>
              <w:t>специальности</w:t>
            </w:r>
            <w:r w:rsidR="009351A1">
              <w:rPr>
                <w:rFonts w:ascii="Times New Roman" w:hAnsi="Times New Roman" w:cs="Times New Roman"/>
                <w:bCs/>
                <w:i/>
              </w:rPr>
              <w:t xml:space="preserve">   </w:t>
            </w:r>
            <w:r w:rsidRPr="00E017AD">
              <w:rPr>
                <w:rFonts w:ascii="Times New Roman" w:hAnsi="Times New Roman" w:cs="Times New Roman"/>
                <w:bCs/>
                <w:i/>
              </w:rPr>
              <w:t>09.02.06</w:t>
            </w:r>
            <w:r w:rsidR="009351A1">
              <w:rPr>
                <w:rFonts w:ascii="Times New Roman" w:hAnsi="Times New Roman" w:cs="Times New Roman"/>
                <w:bCs/>
                <w:i/>
              </w:rPr>
              <w:t xml:space="preserve">   </w:t>
            </w:r>
            <w:r w:rsidRPr="00E017AD">
              <w:rPr>
                <w:rFonts w:ascii="Times New Roman" w:hAnsi="Times New Roman" w:cs="Times New Roman"/>
                <w:bCs/>
                <w:i/>
              </w:rPr>
              <w:t>Сетевое</w:t>
            </w:r>
            <w:r w:rsidR="009351A1">
              <w:rPr>
                <w:rFonts w:ascii="Times New Roman" w:hAnsi="Times New Roman" w:cs="Times New Roman"/>
                <w:bCs/>
                <w:i/>
              </w:rPr>
              <w:t xml:space="preserve"> </w:t>
            </w:r>
            <w:r w:rsidRPr="00E017AD">
              <w:rPr>
                <w:rFonts w:ascii="Times New Roman" w:hAnsi="Times New Roman" w:cs="Times New Roman"/>
                <w:bCs/>
                <w:i/>
              </w:rPr>
              <w:t>и</w:t>
            </w:r>
            <w:r w:rsidR="009351A1">
              <w:rPr>
                <w:rFonts w:ascii="Times New Roman" w:hAnsi="Times New Roman" w:cs="Times New Roman"/>
                <w:bCs/>
                <w:i/>
              </w:rPr>
              <w:t xml:space="preserve"> </w:t>
            </w:r>
            <w:r w:rsidRPr="00E017AD">
              <w:rPr>
                <w:rFonts w:ascii="Times New Roman" w:hAnsi="Times New Roman" w:cs="Times New Roman"/>
                <w:bCs/>
                <w:i/>
              </w:rPr>
              <w:t>системное</w:t>
            </w:r>
            <w:r w:rsidR="009351A1">
              <w:rPr>
                <w:rFonts w:ascii="Times New Roman" w:hAnsi="Times New Roman" w:cs="Times New Roman"/>
                <w:bCs/>
                <w:i/>
              </w:rPr>
              <w:t xml:space="preserve"> </w:t>
            </w:r>
            <w:r w:rsidRPr="00E017AD">
              <w:rPr>
                <w:rFonts w:ascii="Times New Roman" w:hAnsi="Times New Roman" w:cs="Times New Roman"/>
                <w:bCs/>
                <w:i/>
              </w:rPr>
              <w:t>администрирование)</w:t>
            </w:r>
          </w:p>
        </w:tc>
        <w:tc>
          <w:tcPr>
            <w:tcW w:w="765" w:type="pct"/>
            <w:vAlign w:val="center"/>
          </w:tcPr>
          <w:p w14:paraId="6F6E6865" w14:textId="77777777" w:rsidR="00E017AD" w:rsidRPr="00E017AD" w:rsidRDefault="00E017AD" w:rsidP="002D3E5A">
            <w:pPr>
              <w:suppressAutoHyphens/>
              <w:jc w:val="center"/>
              <w:rPr>
                <w:rFonts w:ascii="Times New Roman" w:hAnsi="Times New Roman" w:cs="Times New Roman"/>
                <w:b/>
                <w:i/>
              </w:rPr>
            </w:pPr>
            <w:r w:rsidRPr="00E017AD">
              <w:rPr>
                <w:rFonts w:ascii="Times New Roman" w:hAnsi="Times New Roman" w:cs="Times New Roman"/>
                <w:b/>
                <w:i/>
              </w:rPr>
              <w:t>2</w:t>
            </w:r>
            <w:r w:rsidR="00521938">
              <w:rPr>
                <w:rFonts w:ascii="Times New Roman" w:hAnsi="Times New Roman" w:cs="Times New Roman"/>
                <w:b/>
                <w:i/>
              </w:rPr>
              <w:t>/2</w:t>
            </w:r>
          </w:p>
        </w:tc>
        <w:tc>
          <w:tcPr>
            <w:tcW w:w="941" w:type="pct"/>
            <w:vMerge w:val="restart"/>
          </w:tcPr>
          <w:p w14:paraId="79A7D8C2" w14:textId="77777777" w:rsidR="00E017AD" w:rsidRPr="00E017AD" w:rsidRDefault="00E017AD" w:rsidP="002D3E5A">
            <w:pPr>
              <w:suppressAutoHyphens/>
              <w:jc w:val="both"/>
              <w:rPr>
                <w:rFonts w:ascii="Times New Roman" w:hAnsi="Times New Roman" w:cs="Times New Roman"/>
                <w:color w:val="000000"/>
              </w:rPr>
            </w:pPr>
            <w:r w:rsidRPr="00E017AD">
              <w:rPr>
                <w:rFonts w:ascii="Times New Roman" w:hAnsi="Times New Roman" w:cs="Times New Roman"/>
                <w:color w:val="000000"/>
              </w:rPr>
              <w:t>ОК</w:t>
            </w:r>
            <w:r w:rsidR="009351A1">
              <w:rPr>
                <w:rFonts w:ascii="Times New Roman" w:hAnsi="Times New Roman" w:cs="Times New Roman"/>
                <w:color w:val="000000"/>
              </w:rPr>
              <w:t xml:space="preserve"> </w:t>
            </w:r>
            <w:r w:rsidRPr="00E017AD">
              <w:rPr>
                <w:rFonts w:ascii="Times New Roman" w:hAnsi="Times New Roman" w:cs="Times New Roman"/>
                <w:color w:val="000000"/>
              </w:rPr>
              <w:t>0</w:t>
            </w:r>
            <w:r>
              <w:rPr>
                <w:rFonts w:ascii="Times New Roman" w:hAnsi="Times New Roman" w:cs="Times New Roman"/>
                <w:color w:val="000000"/>
              </w:rPr>
              <w:t>1</w:t>
            </w:r>
          </w:p>
          <w:p w14:paraId="3733843C" w14:textId="77777777" w:rsidR="00E017AD" w:rsidRPr="00E017AD" w:rsidRDefault="00E017AD" w:rsidP="00E017AD">
            <w:pPr>
              <w:suppressAutoHyphens/>
              <w:jc w:val="both"/>
              <w:rPr>
                <w:rFonts w:ascii="Times New Roman" w:hAnsi="Times New Roman" w:cs="Times New Roman"/>
                <w:color w:val="000000"/>
              </w:rPr>
            </w:pPr>
            <w:r w:rsidRPr="00E017AD">
              <w:rPr>
                <w:rFonts w:ascii="Times New Roman" w:hAnsi="Times New Roman" w:cs="Times New Roman"/>
                <w:color w:val="000000"/>
              </w:rPr>
              <w:t>ОК</w:t>
            </w:r>
            <w:r w:rsidR="009351A1">
              <w:rPr>
                <w:rFonts w:ascii="Times New Roman" w:hAnsi="Times New Roman" w:cs="Times New Roman"/>
                <w:color w:val="000000"/>
              </w:rPr>
              <w:t xml:space="preserve"> </w:t>
            </w:r>
            <w:r w:rsidRPr="00E017AD">
              <w:rPr>
                <w:rFonts w:ascii="Times New Roman" w:hAnsi="Times New Roman" w:cs="Times New Roman"/>
                <w:color w:val="000000"/>
              </w:rPr>
              <w:t>03</w:t>
            </w:r>
            <w:r w:rsidR="009351A1">
              <w:rPr>
                <w:rFonts w:ascii="Times New Roman" w:hAnsi="Times New Roman" w:cs="Times New Roman"/>
                <w:color w:val="000000"/>
              </w:rPr>
              <w:t xml:space="preserve"> </w:t>
            </w:r>
          </w:p>
        </w:tc>
      </w:tr>
      <w:tr w:rsidR="00E017AD" w:rsidRPr="00E017AD" w14:paraId="1462689B" w14:textId="77777777" w:rsidTr="00E017AD">
        <w:trPr>
          <w:trHeight w:val="20"/>
        </w:trPr>
        <w:tc>
          <w:tcPr>
            <w:tcW w:w="957" w:type="pct"/>
            <w:vMerge/>
          </w:tcPr>
          <w:p w14:paraId="0CDC32C5" w14:textId="77777777" w:rsidR="00E017AD" w:rsidRPr="00E017AD" w:rsidRDefault="00E017AD" w:rsidP="002D3E5A">
            <w:pPr>
              <w:rPr>
                <w:rFonts w:ascii="Times New Roman" w:hAnsi="Times New Roman" w:cs="Times New Roman"/>
                <w:b/>
                <w:bCs/>
                <w:i/>
                <w:highlight w:val="green"/>
              </w:rPr>
            </w:pPr>
          </w:p>
        </w:tc>
        <w:tc>
          <w:tcPr>
            <w:tcW w:w="2337" w:type="pct"/>
            <w:vMerge/>
          </w:tcPr>
          <w:p w14:paraId="76945973" w14:textId="77777777" w:rsidR="00E017AD" w:rsidRPr="00E017AD" w:rsidRDefault="00E017AD" w:rsidP="002D3E5A">
            <w:pPr>
              <w:suppressAutoHyphens/>
              <w:jc w:val="both"/>
              <w:rPr>
                <w:rFonts w:ascii="Times New Roman" w:hAnsi="Times New Roman" w:cs="Times New Roman"/>
                <w:bCs/>
                <w:i/>
              </w:rPr>
            </w:pPr>
          </w:p>
        </w:tc>
        <w:tc>
          <w:tcPr>
            <w:tcW w:w="765" w:type="pct"/>
            <w:vAlign w:val="center"/>
          </w:tcPr>
          <w:p w14:paraId="34387F39" w14:textId="77777777" w:rsidR="00E017AD" w:rsidRPr="00E017AD" w:rsidRDefault="00E017AD" w:rsidP="002D3E5A">
            <w:pPr>
              <w:suppressAutoHyphens/>
              <w:jc w:val="center"/>
              <w:rPr>
                <w:rFonts w:ascii="Times New Roman" w:hAnsi="Times New Roman" w:cs="Times New Roman"/>
                <w:b/>
                <w:i/>
              </w:rPr>
            </w:pPr>
            <w:r w:rsidRPr="00E017AD">
              <w:rPr>
                <w:rFonts w:ascii="Times New Roman" w:hAnsi="Times New Roman" w:cs="Times New Roman"/>
                <w:b/>
                <w:i/>
              </w:rPr>
              <w:t>2</w:t>
            </w:r>
            <w:r w:rsidR="00521938">
              <w:rPr>
                <w:rFonts w:ascii="Times New Roman" w:hAnsi="Times New Roman" w:cs="Times New Roman"/>
                <w:b/>
                <w:i/>
              </w:rPr>
              <w:t>/2</w:t>
            </w:r>
          </w:p>
        </w:tc>
        <w:tc>
          <w:tcPr>
            <w:tcW w:w="941" w:type="pct"/>
            <w:vMerge/>
          </w:tcPr>
          <w:p w14:paraId="76757DA7" w14:textId="77777777" w:rsidR="00E017AD" w:rsidRPr="00E017AD" w:rsidRDefault="00E017AD" w:rsidP="002D3E5A">
            <w:pPr>
              <w:suppressAutoHyphens/>
              <w:jc w:val="both"/>
              <w:rPr>
                <w:rFonts w:ascii="Times New Roman" w:hAnsi="Times New Roman" w:cs="Times New Roman"/>
                <w:color w:val="000000"/>
              </w:rPr>
            </w:pPr>
          </w:p>
        </w:tc>
      </w:tr>
      <w:tr w:rsidR="00E017AD" w:rsidRPr="00E017AD" w14:paraId="651FDBDA" w14:textId="77777777" w:rsidTr="00E017AD">
        <w:trPr>
          <w:trHeight w:val="773"/>
        </w:trPr>
        <w:tc>
          <w:tcPr>
            <w:tcW w:w="957" w:type="pct"/>
            <w:vMerge/>
          </w:tcPr>
          <w:p w14:paraId="1E53BC61" w14:textId="77777777" w:rsidR="00E017AD" w:rsidRPr="00E017AD" w:rsidRDefault="00E017AD" w:rsidP="002D3E5A">
            <w:pPr>
              <w:rPr>
                <w:rFonts w:ascii="Times New Roman" w:hAnsi="Times New Roman" w:cs="Times New Roman"/>
                <w:b/>
                <w:bCs/>
                <w:i/>
                <w:highlight w:val="green"/>
              </w:rPr>
            </w:pPr>
          </w:p>
        </w:tc>
        <w:tc>
          <w:tcPr>
            <w:tcW w:w="2337" w:type="pct"/>
            <w:vMerge w:val="restart"/>
          </w:tcPr>
          <w:p w14:paraId="0D6EA650" w14:textId="77777777" w:rsidR="00E017AD" w:rsidRPr="00E017AD" w:rsidRDefault="00E017AD" w:rsidP="002D3E5A">
            <w:pPr>
              <w:suppressAutoHyphens/>
              <w:jc w:val="both"/>
              <w:rPr>
                <w:rFonts w:ascii="Times New Roman" w:hAnsi="Times New Roman" w:cs="Times New Roman"/>
                <w:bCs/>
                <w:i/>
              </w:rPr>
            </w:pPr>
            <w:r w:rsidRPr="00E017AD">
              <w:rPr>
                <w:rFonts w:ascii="Times New Roman" w:hAnsi="Times New Roman" w:cs="Times New Roman"/>
                <w:bCs/>
                <w:i/>
              </w:rPr>
              <w:t>Практическое</w:t>
            </w:r>
            <w:r w:rsidR="009351A1">
              <w:rPr>
                <w:rFonts w:ascii="Times New Roman" w:hAnsi="Times New Roman" w:cs="Times New Roman"/>
                <w:bCs/>
                <w:i/>
              </w:rPr>
              <w:t xml:space="preserve"> </w:t>
            </w:r>
            <w:r w:rsidRPr="00E017AD">
              <w:rPr>
                <w:rFonts w:ascii="Times New Roman" w:hAnsi="Times New Roman" w:cs="Times New Roman"/>
                <w:bCs/>
                <w:i/>
              </w:rPr>
              <w:t>занятие</w:t>
            </w:r>
            <w:r w:rsidR="009351A1">
              <w:rPr>
                <w:rFonts w:ascii="Times New Roman" w:hAnsi="Times New Roman" w:cs="Times New Roman"/>
                <w:bCs/>
                <w:i/>
              </w:rPr>
              <w:t xml:space="preserve"> </w:t>
            </w:r>
            <w:r w:rsidRPr="00E017AD">
              <w:rPr>
                <w:rFonts w:ascii="Times New Roman" w:hAnsi="Times New Roman" w:cs="Times New Roman"/>
                <w:bCs/>
                <w:i/>
              </w:rPr>
              <w:t>№2.</w:t>
            </w:r>
            <w:r w:rsidR="009351A1">
              <w:rPr>
                <w:rFonts w:ascii="Times New Roman" w:hAnsi="Times New Roman" w:cs="Times New Roman"/>
                <w:bCs/>
                <w:i/>
              </w:rPr>
              <w:t xml:space="preserve"> </w:t>
            </w:r>
          </w:p>
          <w:p w14:paraId="68EF1311" w14:textId="77777777" w:rsidR="00E017AD" w:rsidRPr="00E017AD" w:rsidRDefault="00E017AD" w:rsidP="00521938">
            <w:pPr>
              <w:suppressAutoHyphens/>
              <w:jc w:val="both"/>
              <w:rPr>
                <w:rFonts w:ascii="Times New Roman" w:hAnsi="Times New Roman" w:cs="Times New Roman"/>
                <w:bCs/>
                <w:i/>
              </w:rPr>
            </w:pPr>
            <w:r w:rsidRPr="00E017AD">
              <w:rPr>
                <w:rFonts w:ascii="Times New Roman" w:hAnsi="Times New Roman" w:cs="Times New Roman"/>
                <w:bCs/>
                <w:i/>
              </w:rPr>
              <w:t>2.Построение</w:t>
            </w:r>
            <w:r w:rsidR="009351A1">
              <w:rPr>
                <w:rFonts w:ascii="Times New Roman" w:hAnsi="Times New Roman" w:cs="Times New Roman"/>
                <w:bCs/>
                <w:i/>
              </w:rPr>
              <w:t xml:space="preserve"> </w:t>
            </w:r>
            <w:r w:rsidR="00521938">
              <w:rPr>
                <w:rFonts w:ascii="Times New Roman" w:hAnsi="Times New Roman" w:cs="Times New Roman"/>
                <w:bCs/>
                <w:i/>
              </w:rPr>
              <w:t>модели</w:t>
            </w:r>
            <w:r w:rsidR="009351A1">
              <w:rPr>
                <w:rFonts w:ascii="Times New Roman" w:hAnsi="Times New Roman" w:cs="Times New Roman"/>
                <w:bCs/>
                <w:i/>
              </w:rPr>
              <w:t xml:space="preserve"> </w:t>
            </w:r>
            <w:r w:rsidR="00521938">
              <w:rPr>
                <w:rFonts w:ascii="Times New Roman" w:hAnsi="Times New Roman" w:cs="Times New Roman"/>
                <w:bCs/>
                <w:i/>
              </w:rPr>
              <w:t>специалиста</w:t>
            </w:r>
            <w:r w:rsidR="009351A1">
              <w:rPr>
                <w:rFonts w:ascii="Times New Roman" w:hAnsi="Times New Roman" w:cs="Times New Roman"/>
                <w:bCs/>
                <w:i/>
              </w:rPr>
              <w:t xml:space="preserve"> </w:t>
            </w:r>
            <w:r w:rsidR="00521938">
              <w:rPr>
                <w:rFonts w:ascii="Times New Roman" w:hAnsi="Times New Roman" w:cs="Times New Roman"/>
                <w:bCs/>
                <w:i/>
              </w:rPr>
              <w:t>на</w:t>
            </w:r>
            <w:r w:rsidR="009351A1">
              <w:rPr>
                <w:rFonts w:ascii="Times New Roman" w:hAnsi="Times New Roman" w:cs="Times New Roman"/>
                <w:bCs/>
                <w:i/>
              </w:rPr>
              <w:t xml:space="preserve">  </w:t>
            </w:r>
            <w:r w:rsidR="00521938">
              <w:rPr>
                <w:rFonts w:ascii="Times New Roman" w:hAnsi="Times New Roman" w:cs="Times New Roman"/>
                <w:bCs/>
                <w:i/>
              </w:rPr>
              <w:t>основе</w:t>
            </w:r>
            <w:r w:rsidR="009351A1">
              <w:rPr>
                <w:rFonts w:ascii="Times New Roman" w:hAnsi="Times New Roman" w:cs="Times New Roman"/>
                <w:bCs/>
                <w:i/>
              </w:rPr>
              <w:t xml:space="preserve"> </w:t>
            </w:r>
            <w:r w:rsidRPr="00E017AD">
              <w:rPr>
                <w:rFonts w:ascii="Times New Roman" w:hAnsi="Times New Roman" w:cs="Times New Roman"/>
                <w:bCs/>
                <w:i/>
              </w:rPr>
              <w:t>требований</w:t>
            </w:r>
            <w:r w:rsidR="009351A1">
              <w:rPr>
                <w:rFonts w:ascii="Times New Roman" w:hAnsi="Times New Roman" w:cs="Times New Roman"/>
                <w:bCs/>
                <w:i/>
              </w:rPr>
              <w:t xml:space="preserve"> </w:t>
            </w:r>
            <w:r w:rsidRPr="00E017AD">
              <w:rPr>
                <w:rFonts w:ascii="Times New Roman" w:hAnsi="Times New Roman" w:cs="Times New Roman"/>
                <w:bCs/>
                <w:i/>
              </w:rPr>
              <w:t>профессионального</w:t>
            </w:r>
            <w:r w:rsidR="009351A1">
              <w:rPr>
                <w:rFonts w:ascii="Times New Roman" w:hAnsi="Times New Roman" w:cs="Times New Roman"/>
                <w:bCs/>
                <w:i/>
              </w:rPr>
              <w:t xml:space="preserve"> </w:t>
            </w:r>
            <w:r w:rsidRPr="00E017AD">
              <w:rPr>
                <w:rFonts w:ascii="Times New Roman" w:hAnsi="Times New Roman" w:cs="Times New Roman"/>
                <w:bCs/>
                <w:i/>
              </w:rPr>
              <w:t>стандарта,</w:t>
            </w:r>
            <w:r w:rsidR="009351A1">
              <w:rPr>
                <w:rFonts w:ascii="Times New Roman" w:hAnsi="Times New Roman" w:cs="Times New Roman"/>
                <w:bCs/>
                <w:i/>
              </w:rPr>
              <w:t xml:space="preserve"> </w:t>
            </w:r>
            <w:r w:rsidRPr="00E017AD">
              <w:rPr>
                <w:rFonts w:ascii="Times New Roman" w:hAnsi="Times New Roman" w:cs="Times New Roman"/>
                <w:bCs/>
                <w:i/>
              </w:rPr>
              <w:t>соответствующего</w:t>
            </w:r>
            <w:r w:rsidR="009351A1">
              <w:rPr>
                <w:rFonts w:ascii="Times New Roman" w:hAnsi="Times New Roman" w:cs="Times New Roman"/>
                <w:bCs/>
                <w:i/>
              </w:rPr>
              <w:t xml:space="preserve"> </w:t>
            </w:r>
            <w:r w:rsidRPr="00E017AD">
              <w:rPr>
                <w:rFonts w:ascii="Times New Roman" w:hAnsi="Times New Roman" w:cs="Times New Roman"/>
                <w:bCs/>
                <w:i/>
              </w:rPr>
              <w:t>профессиональной</w:t>
            </w:r>
            <w:r w:rsidR="009351A1">
              <w:rPr>
                <w:rFonts w:ascii="Times New Roman" w:hAnsi="Times New Roman" w:cs="Times New Roman"/>
                <w:bCs/>
                <w:i/>
              </w:rPr>
              <w:t xml:space="preserve"> </w:t>
            </w:r>
            <w:r w:rsidRPr="00E017AD">
              <w:rPr>
                <w:rFonts w:ascii="Times New Roman" w:hAnsi="Times New Roman" w:cs="Times New Roman"/>
                <w:bCs/>
                <w:i/>
              </w:rPr>
              <w:t>деятельности</w:t>
            </w:r>
            <w:r w:rsidR="009351A1">
              <w:rPr>
                <w:rFonts w:ascii="Times New Roman" w:hAnsi="Times New Roman" w:cs="Times New Roman"/>
                <w:bCs/>
                <w:i/>
              </w:rPr>
              <w:t xml:space="preserve"> </w:t>
            </w:r>
            <w:r w:rsidRPr="00E017AD">
              <w:rPr>
                <w:rFonts w:ascii="Times New Roman" w:hAnsi="Times New Roman" w:cs="Times New Roman"/>
                <w:bCs/>
                <w:i/>
              </w:rPr>
              <w:t>выпускников</w:t>
            </w:r>
            <w:r w:rsidR="009351A1">
              <w:rPr>
                <w:rFonts w:ascii="Times New Roman" w:hAnsi="Times New Roman" w:cs="Times New Roman"/>
                <w:bCs/>
                <w:i/>
              </w:rPr>
              <w:t xml:space="preserve"> </w:t>
            </w:r>
            <w:r w:rsidRPr="00E017AD">
              <w:rPr>
                <w:rFonts w:ascii="Times New Roman" w:hAnsi="Times New Roman" w:cs="Times New Roman"/>
                <w:bCs/>
                <w:i/>
              </w:rPr>
              <w:t>образовательной</w:t>
            </w:r>
            <w:r w:rsidR="009351A1">
              <w:rPr>
                <w:rFonts w:ascii="Times New Roman" w:hAnsi="Times New Roman" w:cs="Times New Roman"/>
                <w:bCs/>
                <w:i/>
              </w:rPr>
              <w:t xml:space="preserve"> </w:t>
            </w:r>
            <w:r w:rsidRPr="00E017AD">
              <w:rPr>
                <w:rFonts w:ascii="Times New Roman" w:hAnsi="Times New Roman" w:cs="Times New Roman"/>
                <w:bCs/>
                <w:i/>
              </w:rPr>
              <w:t>программы</w:t>
            </w:r>
            <w:r w:rsidR="009351A1">
              <w:rPr>
                <w:rFonts w:ascii="Times New Roman" w:hAnsi="Times New Roman" w:cs="Times New Roman"/>
                <w:bCs/>
                <w:i/>
              </w:rPr>
              <w:t xml:space="preserve"> </w:t>
            </w:r>
            <w:r w:rsidRPr="00E017AD">
              <w:rPr>
                <w:rFonts w:ascii="Times New Roman" w:hAnsi="Times New Roman" w:cs="Times New Roman"/>
                <w:bCs/>
                <w:i/>
              </w:rPr>
              <w:t>СПО</w:t>
            </w:r>
            <w:r w:rsidR="009351A1">
              <w:rPr>
                <w:rFonts w:ascii="Times New Roman" w:hAnsi="Times New Roman" w:cs="Times New Roman"/>
                <w:bCs/>
                <w:i/>
              </w:rPr>
              <w:t xml:space="preserve"> </w:t>
            </w:r>
            <w:r w:rsidRPr="00E017AD">
              <w:rPr>
                <w:rFonts w:ascii="Times New Roman" w:hAnsi="Times New Roman" w:cs="Times New Roman"/>
                <w:bCs/>
                <w:i/>
              </w:rPr>
              <w:t>по</w:t>
            </w:r>
            <w:r w:rsidR="009351A1">
              <w:rPr>
                <w:rFonts w:ascii="Times New Roman" w:hAnsi="Times New Roman" w:cs="Times New Roman"/>
                <w:bCs/>
                <w:i/>
              </w:rPr>
              <w:t xml:space="preserve">  </w:t>
            </w:r>
            <w:r w:rsidRPr="00E017AD">
              <w:rPr>
                <w:rFonts w:ascii="Times New Roman" w:hAnsi="Times New Roman" w:cs="Times New Roman"/>
                <w:bCs/>
                <w:i/>
              </w:rPr>
              <w:t>специальности</w:t>
            </w:r>
            <w:r w:rsidR="009351A1">
              <w:rPr>
                <w:rFonts w:ascii="Times New Roman" w:hAnsi="Times New Roman" w:cs="Times New Roman"/>
                <w:bCs/>
                <w:i/>
              </w:rPr>
              <w:t xml:space="preserve"> </w:t>
            </w:r>
            <w:r w:rsidRPr="00E017AD">
              <w:rPr>
                <w:rFonts w:ascii="Times New Roman" w:hAnsi="Times New Roman" w:cs="Times New Roman"/>
                <w:bCs/>
                <w:i/>
              </w:rPr>
              <w:t>09.02.06</w:t>
            </w:r>
            <w:r w:rsidR="009351A1">
              <w:rPr>
                <w:rFonts w:ascii="Times New Roman" w:hAnsi="Times New Roman" w:cs="Times New Roman"/>
                <w:bCs/>
                <w:i/>
              </w:rPr>
              <w:t xml:space="preserve"> </w:t>
            </w:r>
            <w:r w:rsidRPr="00E017AD">
              <w:rPr>
                <w:rFonts w:ascii="Times New Roman" w:hAnsi="Times New Roman" w:cs="Times New Roman"/>
                <w:bCs/>
                <w:i/>
              </w:rPr>
              <w:t>Сетевое</w:t>
            </w:r>
            <w:r w:rsidR="009351A1">
              <w:rPr>
                <w:rFonts w:ascii="Times New Roman" w:hAnsi="Times New Roman" w:cs="Times New Roman"/>
                <w:bCs/>
                <w:i/>
              </w:rPr>
              <w:t xml:space="preserve"> </w:t>
            </w:r>
            <w:r w:rsidRPr="00E017AD">
              <w:rPr>
                <w:rFonts w:ascii="Times New Roman" w:hAnsi="Times New Roman" w:cs="Times New Roman"/>
                <w:bCs/>
                <w:i/>
              </w:rPr>
              <w:t>и</w:t>
            </w:r>
            <w:r w:rsidR="009351A1">
              <w:rPr>
                <w:rFonts w:ascii="Times New Roman" w:hAnsi="Times New Roman" w:cs="Times New Roman"/>
                <w:bCs/>
                <w:i/>
              </w:rPr>
              <w:t xml:space="preserve"> </w:t>
            </w:r>
            <w:r w:rsidRPr="00E017AD">
              <w:rPr>
                <w:rFonts w:ascii="Times New Roman" w:hAnsi="Times New Roman" w:cs="Times New Roman"/>
                <w:bCs/>
                <w:i/>
              </w:rPr>
              <w:t>системное</w:t>
            </w:r>
            <w:r w:rsidR="009351A1">
              <w:rPr>
                <w:rFonts w:ascii="Times New Roman" w:hAnsi="Times New Roman" w:cs="Times New Roman"/>
                <w:bCs/>
                <w:i/>
              </w:rPr>
              <w:t xml:space="preserve"> </w:t>
            </w:r>
            <w:r w:rsidRPr="00E017AD">
              <w:rPr>
                <w:rFonts w:ascii="Times New Roman" w:hAnsi="Times New Roman" w:cs="Times New Roman"/>
                <w:bCs/>
                <w:i/>
              </w:rPr>
              <w:t>администрирование</w:t>
            </w:r>
          </w:p>
        </w:tc>
        <w:tc>
          <w:tcPr>
            <w:tcW w:w="765" w:type="pct"/>
            <w:vAlign w:val="center"/>
          </w:tcPr>
          <w:p w14:paraId="36BB625F" w14:textId="77777777" w:rsidR="00E017AD" w:rsidRPr="00E017AD" w:rsidRDefault="00E017AD" w:rsidP="002D3E5A">
            <w:pPr>
              <w:suppressAutoHyphens/>
              <w:jc w:val="center"/>
              <w:rPr>
                <w:rFonts w:ascii="Times New Roman" w:hAnsi="Times New Roman" w:cs="Times New Roman"/>
                <w:b/>
                <w:i/>
              </w:rPr>
            </w:pPr>
            <w:r w:rsidRPr="00E017AD">
              <w:rPr>
                <w:rFonts w:ascii="Times New Roman" w:hAnsi="Times New Roman" w:cs="Times New Roman"/>
                <w:b/>
                <w:i/>
              </w:rPr>
              <w:t>2</w:t>
            </w:r>
            <w:r w:rsidR="00521938">
              <w:rPr>
                <w:rFonts w:ascii="Times New Roman" w:hAnsi="Times New Roman" w:cs="Times New Roman"/>
                <w:b/>
                <w:i/>
              </w:rPr>
              <w:t>/2</w:t>
            </w:r>
          </w:p>
        </w:tc>
        <w:tc>
          <w:tcPr>
            <w:tcW w:w="941" w:type="pct"/>
            <w:vMerge/>
          </w:tcPr>
          <w:p w14:paraId="4DB99F44" w14:textId="77777777" w:rsidR="00E017AD" w:rsidRPr="00E017AD" w:rsidRDefault="00E017AD" w:rsidP="002D3E5A">
            <w:pPr>
              <w:rPr>
                <w:rFonts w:ascii="Times New Roman" w:hAnsi="Times New Roman" w:cs="Times New Roman"/>
                <w:bCs/>
              </w:rPr>
            </w:pPr>
          </w:p>
        </w:tc>
      </w:tr>
      <w:tr w:rsidR="00E017AD" w:rsidRPr="00E017AD" w14:paraId="5A853DD1" w14:textId="77777777" w:rsidTr="00E017AD">
        <w:trPr>
          <w:trHeight w:val="20"/>
        </w:trPr>
        <w:tc>
          <w:tcPr>
            <w:tcW w:w="957" w:type="pct"/>
            <w:vMerge/>
          </w:tcPr>
          <w:p w14:paraId="12422678" w14:textId="77777777" w:rsidR="00E017AD" w:rsidRPr="00E017AD" w:rsidRDefault="00E017AD" w:rsidP="002D3E5A">
            <w:pPr>
              <w:rPr>
                <w:rFonts w:ascii="Times New Roman" w:hAnsi="Times New Roman" w:cs="Times New Roman"/>
                <w:b/>
                <w:bCs/>
                <w:i/>
                <w:highlight w:val="green"/>
              </w:rPr>
            </w:pPr>
          </w:p>
        </w:tc>
        <w:tc>
          <w:tcPr>
            <w:tcW w:w="2337" w:type="pct"/>
            <w:vMerge/>
          </w:tcPr>
          <w:p w14:paraId="0ECA8F21" w14:textId="77777777" w:rsidR="00E017AD" w:rsidRPr="00E017AD" w:rsidRDefault="00E017AD" w:rsidP="002D3E5A">
            <w:pPr>
              <w:suppressAutoHyphens/>
              <w:jc w:val="both"/>
              <w:rPr>
                <w:rFonts w:ascii="Times New Roman" w:hAnsi="Times New Roman" w:cs="Times New Roman"/>
                <w:bCs/>
                <w:i/>
              </w:rPr>
            </w:pPr>
          </w:p>
        </w:tc>
        <w:tc>
          <w:tcPr>
            <w:tcW w:w="765" w:type="pct"/>
            <w:vAlign w:val="center"/>
          </w:tcPr>
          <w:p w14:paraId="0BE1AE0C" w14:textId="77777777" w:rsidR="00E017AD" w:rsidRPr="00E017AD" w:rsidRDefault="00E017AD" w:rsidP="002D3E5A">
            <w:pPr>
              <w:suppressAutoHyphens/>
              <w:jc w:val="center"/>
              <w:rPr>
                <w:rFonts w:ascii="Times New Roman" w:hAnsi="Times New Roman" w:cs="Times New Roman"/>
                <w:b/>
                <w:i/>
              </w:rPr>
            </w:pPr>
            <w:r w:rsidRPr="00E017AD">
              <w:rPr>
                <w:rFonts w:ascii="Times New Roman" w:hAnsi="Times New Roman" w:cs="Times New Roman"/>
                <w:b/>
                <w:i/>
              </w:rPr>
              <w:t>2</w:t>
            </w:r>
            <w:r w:rsidR="00521938">
              <w:rPr>
                <w:rFonts w:ascii="Times New Roman" w:hAnsi="Times New Roman" w:cs="Times New Roman"/>
                <w:b/>
                <w:i/>
              </w:rPr>
              <w:t>/2</w:t>
            </w:r>
          </w:p>
        </w:tc>
        <w:tc>
          <w:tcPr>
            <w:tcW w:w="941" w:type="pct"/>
            <w:vMerge/>
          </w:tcPr>
          <w:p w14:paraId="6BDEB9A7" w14:textId="77777777" w:rsidR="00E017AD" w:rsidRPr="00E017AD" w:rsidRDefault="00E017AD" w:rsidP="002D3E5A">
            <w:pPr>
              <w:rPr>
                <w:rFonts w:ascii="Times New Roman" w:hAnsi="Times New Roman" w:cs="Times New Roman"/>
                <w:bCs/>
              </w:rPr>
            </w:pPr>
          </w:p>
        </w:tc>
      </w:tr>
      <w:tr w:rsidR="00E017AD" w:rsidRPr="00E017AD" w14:paraId="3444A943" w14:textId="77777777" w:rsidTr="00E017AD">
        <w:trPr>
          <w:trHeight w:val="20"/>
        </w:trPr>
        <w:tc>
          <w:tcPr>
            <w:tcW w:w="957" w:type="pct"/>
            <w:vMerge/>
          </w:tcPr>
          <w:p w14:paraId="44A16865" w14:textId="77777777" w:rsidR="00E017AD" w:rsidRPr="00E017AD" w:rsidRDefault="00E017AD" w:rsidP="002D3E5A">
            <w:pPr>
              <w:rPr>
                <w:rFonts w:ascii="Times New Roman" w:hAnsi="Times New Roman" w:cs="Times New Roman"/>
                <w:b/>
                <w:bCs/>
                <w:highlight w:val="green"/>
              </w:rPr>
            </w:pPr>
          </w:p>
        </w:tc>
        <w:tc>
          <w:tcPr>
            <w:tcW w:w="2337" w:type="pct"/>
          </w:tcPr>
          <w:p w14:paraId="7F2ED2FD" w14:textId="77777777" w:rsidR="00E017AD" w:rsidRPr="00E017AD" w:rsidRDefault="00E017AD" w:rsidP="002D3E5A">
            <w:pPr>
              <w:rPr>
                <w:rFonts w:ascii="Times New Roman" w:hAnsi="Times New Roman" w:cs="Times New Roman"/>
                <w:b/>
                <w:bCs/>
              </w:rPr>
            </w:pPr>
            <w:r w:rsidRPr="00E017AD">
              <w:rPr>
                <w:rFonts w:ascii="Times New Roman" w:hAnsi="Times New Roman" w:cs="Times New Roman"/>
                <w:b/>
                <w:bCs/>
              </w:rPr>
              <w:t>Самостоятельная</w:t>
            </w:r>
            <w:r w:rsidR="009351A1">
              <w:rPr>
                <w:rFonts w:ascii="Times New Roman" w:hAnsi="Times New Roman" w:cs="Times New Roman"/>
                <w:b/>
                <w:bCs/>
              </w:rPr>
              <w:t xml:space="preserve"> </w:t>
            </w:r>
            <w:r w:rsidRPr="00E017AD">
              <w:rPr>
                <w:rFonts w:ascii="Times New Roman" w:hAnsi="Times New Roman" w:cs="Times New Roman"/>
                <w:b/>
                <w:bCs/>
              </w:rPr>
              <w:t>работа</w:t>
            </w:r>
            <w:r w:rsidR="009351A1">
              <w:rPr>
                <w:rFonts w:ascii="Times New Roman" w:hAnsi="Times New Roman" w:cs="Times New Roman"/>
                <w:b/>
                <w:bCs/>
              </w:rPr>
              <w:t xml:space="preserve"> </w:t>
            </w:r>
            <w:r w:rsidRPr="00E017AD">
              <w:rPr>
                <w:rFonts w:ascii="Times New Roman" w:hAnsi="Times New Roman" w:cs="Times New Roman"/>
                <w:b/>
                <w:bCs/>
              </w:rPr>
              <w:t>обучающихся</w:t>
            </w:r>
          </w:p>
        </w:tc>
        <w:tc>
          <w:tcPr>
            <w:tcW w:w="765" w:type="pct"/>
            <w:vAlign w:val="center"/>
          </w:tcPr>
          <w:p w14:paraId="42612E1E" w14:textId="77777777" w:rsidR="00E017AD" w:rsidRPr="00E017AD" w:rsidRDefault="00E017AD" w:rsidP="002D3E5A">
            <w:pPr>
              <w:suppressAutoHyphens/>
              <w:jc w:val="center"/>
              <w:rPr>
                <w:rFonts w:ascii="Times New Roman" w:hAnsi="Times New Roman" w:cs="Times New Roman"/>
                <w:bCs/>
                <w:i/>
              </w:rPr>
            </w:pPr>
            <w:r w:rsidRPr="00E017AD">
              <w:rPr>
                <w:rFonts w:ascii="Times New Roman" w:hAnsi="Times New Roman" w:cs="Times New Roman"/>
                <w:bCs/>
                <w:i/>
              </w:rPr>
              <w:t>0</w:t>
            </w:r>
          </w:p>
        </w:tc>
        <w:tc>
          <w:tcPr>
            <w:tcW w:w="941" w:type="pct"/>
          </w:tcPr>
          <w:p w14:paraId="253318A1" w14:textId="77777777" w:rsidR="00E017AD" w:rsidRPr="00E017AD" w:rsidRDefault="00E017AD" w:rsidP="002D3E5A">
            <w:pPr>
              <w:rPr>
                <w:rFonts w:ascii="Times New Roman" w:hAnsi="Times New Roman" w:cs="Times New Roman"/>
                <w:b/>
                <w:bCs/>
              </w:rPr>
            </w:pPr>
          </w:p>
        </w:tc>
      </w:tr>
      <w:tr w:rsidR="00E017AD" w:rsidRPr="00E017AD" w14:paraId="22A3E5A1" w14:textId="77777777" w:rsidTr="00E017AD">
        <w:trPr>
          <w:trHeight w:val="20"/>
        </w:trPr>
        <w:tc>
          <w:tcPr>
            <w:tcW w:w="3294" w:type="pct"/>
            <w:gridSpan w:val="2"/>
          </w:tcPr>
          <w:p w14:paraId="491E41D6" w14:textId="77777777" w:rsidR="00E017AD" w:rsidRPr="00E017AD" w:rsidRDefault="00E017AD" w:rsidP="002D3E5A">
            <w:pPr>
              <w:rPr>
                <w:rFonts w:ascii="Times New Roman" w:hAnsi="Times New Roman" w:cs="Times New Roman"/>
                <w:b/>
                <w:bCs/>
              </w:rPr>
            </w:pPr>
            <w:r w:rsidRPr="00E017AD">
              <w:rPr>
                <w:rFonts w:ascii="Times New Roman" w:hAnsi="Times New Roman" w:cs="Times New Roman"/>
                <w:b/>
              </w:rPr>
              <w:t>Раздел</w:t>
            </w:r>
            <w:r w:rsidR="009351A1">
              <w:rPr>
                <w:rFonts w:ascii="Times New Roman" w:hAnsi="Times New Roman" w:cs="Times New Roman"/>
                <w:b/>
              </w:rPr>
              <w:t xml:space="preserve"> </w:t>
            </w:r>
            <w:r w:rsidRPr="00E017AD">
              <w:rPr>
                <w:rFonts w:ascii="Times New Roman" w:hAnsi="Times New Roman" w:cs="Times New Roman"/>
                <w:b/>
              </w:rPr>
              <w:t>2.</w:t>
            </w:r>
            <w:r w:rsidR="009351A1">
              <w:rPr>
                <w:rFonts w:ascii="Times New Roman" w:hAnsi="Times New Roman" w:cs="Times New Roman"/>
                <w:b/>
              </w:rPr>
              <w:t xml:space="preserve"> </w:t>
            </w:r>
            <w:r w:rsidRPr="00E017AD">
              <w:rPr>
                <w:rFonts w:ascii="Times New Roman" w:hAnsi="Times New Roman" w:cs="Times New Roman"/>
                <w:b/>
              </w:rPr>
              <w:t>Проектирование</w:t>
            </w:r>
            <w:r w:rsidR="009351A1">
              <w:rPr>
                <w:rFonts w:ascii="Times New Roman" w:hAnsi="Times New Roman" w:cs="Times New Roman"/>
                <w:b/>
              </w:rPr>
              <w:t xml:space="preserve"> </w:t>
            </w:r>
            <w:r w:rsidRPr="00E017AD">
              <w:rPr>
                <w:rFonts w:ascii="Times New Roman" w:hAnsi="Times New Roman" w:cs="Times New Roman"/>
                <w:b/>
              </w:rPr>
              <w:t>профессиональной</w:t>
            </w:r>
            <w:r w:rsidR="009351A1">
              <w:rPr>
                <w:rFonts w:ascii="Times New Roman" w:hAnsi="Times New Roman" w:cs="Times New Roman"/>
                <w:b/>
              </w:rPr>
              <w:t xml:space="preserve"> </w:t>
            </w:r>
            <w:r w:rsidRPr="00E017AD">
              <w:rPr>
                <w:rFonts w:ascii="Times New Roman" w:hAnsi="Times New Roman" w:cs="Times New Roman"/>
                <w:b/>
              </w:rPr>
              <w:t>карьеры</w:t>
            </w:r>
          </w:p>
        </w:tc>
        <w:tc>
          <w:tcPr>
            <w:tcW w:w="765" w:type="pct"/>
            <w:vAlign w:val="center"/>
          </w:tcPr>
          <w:p w14:paraId="28D0880F" w14:textId="77777777" w:rsidR="00E017AD" w:rsidRPr="00E017AD" w:rsidRDefault="00521938" w:rsidP="002D3E5A">
            <w:pPr>
              <w:suppressAutoHyphens/>
              <w:jc w:val="center"/>
              <w:rPr>
                <w:rFonts w:ascii="Times New Roman" w:hAnsi="Times New Roman" w:cs="Times New Roman"/>
                <w:b/>
                <w:i/>
              </w:rPr>
            </w:pPr>
            <w:r>
              <w:rPr>
                <w:rFonts w:ascii="Times New Roman" w:hAnsi="Times New Roman" w:cs="Times New Roman"/>
                <w:b/>
                <w:i/>
              </w:rPr>
              <w:t>28</w:t>
            </w:r>
            <w:r w:rsidR="00E017AD" w:rsidRPr="00E017AD">
              <w:rPr>
                <w:rFonts w:ascii="Times New Roman" w:hAnsi="Times New Roman" w:cs="Times New Roman"/>
                <w:b/>
                <w:i/>
              </w:rPr>
              <w:t>/22</w:t>
            </w:r>
          </w:p>
        </w:tc>
        <w:tc>
          <w:tcPr>
            <w:tcW w:w="941" w:type="pct"/>
          </w:tcPr>
          <w:p w14:paraId="63006EB4" w14:textId="77777777" w:rsidR="00E017AD" w:rsidRPr="00E017AD" w:rsidRDefault="00E017AD" w:rsidP="002D3E5A">
            <w:pPr>
              <w:rPr>
                <w:rFonts w:ascii="Times New Roman" w:hAnsi="Times New Roman" w:cs="Times New Roman"/>
                <w:bCs/>
                <w:highlight w:val="yellow"/>
              </w:rPr>
            </w:pPr>
          </w:p>
        </w:tc>
      </w:tr>
      <w:tr w:rsidR="00E017AD" w:rsidRPr="00E017AD" w14:paraId="2743B08E" w14:textId="77777777" w:rsidTr="00E017AD">
        <w:trPr>
          <w:trHeight w:val="20"/>
        </w:trPr>
        <w:tc>
          <w:tcPr>
            <w:tcW w:w="957" w:type="pct"/>
            <w:vMerge w:val="restart"/>
          </w:tcPr>
          <w:p w14:paraId="04AD1D18" w14:textId="77777777" w:rsidR="00E017AD" w:rsidRPr="00E017AD" w:rsidRDefault="00E017AD" w:rsidP="002D3E5A">
            <w:pPr>
              <w:widowControl w:val="0"/>
              <w:rPr>
                <w:rFonts w:ascii="Times New Roman" w:hAnsi="Times New Roman" w:cs="Times New Roman"/>
                <w:b/>
                <w:bCs/>
                <w:i/>
              </w:rPr>
            </w:pPr>
            <w:r w:rsidRPr="00E017AD">
              <w:rPr>
                <w:rFonts w:ascii="Times New Roman" w:hAnsi="Times New Roman" w:cs="Times New Roman"/>
                <w:b/>
                <w:i/>
                <w:color w:val="000000"/>
              </w:rPr>
              <w:t>Тема</w:t>
            </w:r>
            <w:r w:rsidR="009351A1">
              <w:rPr>
                <w:rFonts w:ascii="Times New Roman" w:hAnsi="Times New Roman" w:cs="Times New Roman"/>
                <w:b/>
                <w:i/>
                <w:color w:val="000000"/>
              </w:rPr>
              <w:t xml:space="preserve"> </w:t>
            </w:r>
            <w:r w:rsidRPr="00E017AD">
              <w:rPr>
                <w:rFonts w:ascii="Times New Roman" w:hAnsi="Times New Roman" w:cs="Times New Roman"/>
                <w:b/>
                <w:i/>
                <w:color w:val="000000"/>
              </w:rPr>
              <w:t>2.1</w:t>
            </w:r>
            <w:r w:rsidR="009351A1">
              <w:rPr>
                <w:rFonts w:ascii="Times New Roman" w:hAnsi="Times New Roman" w:cs="Times New Roman"/>
                <w:b/>
                <w:i/>
                <w:color w:val="000000"/>
              </w:rPr>
              <w:t xml:space="preserve"> </w:t>
            </w:r>
            <w:r w:rsidRPr="00E017AD">
              <w:rPr>
                <w:rFonts w:ascii="Times New Roman" w:hAnsi="Times New Roman" w:cs="Times New Roman"/>
                <w:b/>
                <w:i/>
                <w:color w:val="000000"/>
              </w:rPr>
              <w:t>Профессиональная</w:t>
            </w:r>
            <w:r w:rsidR="009351A1">
              <w:rPr>
                <w:rFonts w:ascii="Times New Roman" w:hAnsi="Times New Roman" w:cs="Times New Roman"/>
                <w:b/>
                <w:i/>
                <w:color w:val="000000"/>
              </w:rPr>
              <w:t xml:space="preserve"> </w:t>
            </w:r>
            <w:r w:rsidRPr="00E017AD">
              <w:rPr>
                <w:rFonts w:ascii="Times New Roman" w:hAnsi="Times New Roman" w:cs="Times New Roman"/>
                <w:b/>
                <w:i/>
                <w:color w:val="000000"/>
              </w:rPr>
              <w:t>карьера,</w:t>
            </w:r>
            <w:r w:rsidR="009351A1">
              <w:rPr>
                <w:rFonts w:ascii="Times New Roman" w:hAnsi="Times New Roman" w:cs="Times New Roman"/>
                <w:b/>
                <w:i/>
                <w:color w:val="000000"/>
              </w:rPr>
              <w:t xml:space="preserve"> </w:t>
            </w:r>
            <w:r w:rsidRPr="00E017AD">
              <w:rPr>
                <w:rFonts w:ascii="Times New Roman" w:hAnsi="Times New Roman" w:cs="Times New Roman"/>
                <w:b/>
                <w:i/>
                <w:color w:val="000000"/>
              </w:rPr>
              <w:t>методы</w:t>
            </w:r>
            <w:r w:rsidR="009351A1">
              <w:rPr>
                <w:rFonts w:ascii="Times New Roman" w:hAnsi="Times New Roman" w:cs="Times New Roman"/>
                <w:b/>
                <w:i/>
                <w:color w:val="000000"/>
              </w:rPr>
              <w:t xml:space="preserve"> </w:t>
            </w:r>
            <w:r w:rsidRPr="00E017AD">
              <w:rPr>
                <w:rFonts w:ascii="Times New Roman" w:hAnsi="Times New Roman" w:cs="Times New Roman"/>
                <w:b/>
                <w:i/>
                <w:color w:val="000000"/>
              </w:rPr>
              <w:t>планирования</w:t>
            </w:r>
          </w:p>
        </w:tc>
        <w:tc>
          <w:tcPr>
            <w:tcW w:w="2337" w:type="pct"/>
            <w:tcBorders>
              <w:top w:val="single" w:sz="4" w:space="0" w:color="auto"/>
              <w:left w:val="single" w:sz="4" w:space="0" w:color="auto"/>
              <w:bottom w:val="single" w:sz="4" w:space="0" w:color="auto"/>
              <w:right w:val="single" w:sz="4" w:space="0" w:color="auto"/>
            </w:tcBorders>
          </w:tcPr>
          <w:p w14:paraId="0041DFC3" w14:textId="77777777" w:rsidR="00E017AD" w:rsidRPr="00E017AD" w:rsidRDefault="00E017AD" w:rsidP="002D3E5A">
            <w:pPr>
              <w:rPr>
                <w:rFonts w:ascii="Times New Roman" w:hAnsi="Times New Roman" w:cs="Times New Roman"/>
                <w:b/>
                <w:bCs/>
              </w:rPr>
            </w:pPr>
            <w:r w:rsidRPr="00E017AD">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vAlign w:val="center"/>
          </w:tcPr>
          <w:p w14:paraId="7A31FE99" w14:textId="77777777" w:rsidR="00E017AD" w:rsidRPr="00E017AD" w:rsidRDefault="00E017AD" w:rsidP="00521938">
            <w:pPr>
              <w:jc w:val="center"/>
              <w:rPr>
                <w:rFonts w:ascii="Times New Roman" w:hAnsi="Times New Roman" w:cs="Times New Roman"/>
                <w:b/>
                <w:bCs/>
                <w:i/>
              </w:rPr>
            </w:pPr>
            <w:r w:rsidRPr="00E017AD">
              <w:rPr>
                <w:rFonts w:ascii="Times New Roman" w:hAnsi="Times New Roman" w:cs="Times New Roman"/>
                <w:b/>
                <w:bCs/>
                <w:i/>
              </w:rPr>
              <w:t>1</w:t>
            </w:r>
            <w:r w:rsidR="00521938">
              <w:rPr>
                <w:rFonts w:ascii="Times New Roman" w:hAnsi="Times New Roman" w:cs="Times New Roman"/>
                <w:b/>
                <w:bCs/>
                <w:i/>
              </w:rPr>
              <w:t>2</w:t>
            </w:r>
            <w:r w:rsidRPr="00E017AD">
              <w:rPr>
                <w:rFonts w:ascii="Times New Roman" w:hAnsi="Times New Roman" w:cs="Times New Roman"/>
                <w:b/>
                <w:bCs/>
                <w:i/>
              </w:rPr>
              <w:t>/8</w:t>
            </w:r>
          </w:p>
        </w:tc>
        <w:tc>
          <w:tcPr>
            <w:tcW w:w="941" w:type="pct"/>
            <w:tcBorders>
              <w:top w:val="single" w:sz="4" w:space="0" w:color="auto"/>
              <w:left w:val="single" w:sz="4" w:space="0" w:color="auto"/>
              <w:bottom w:val="single" w:sz="4" w:space="0" w:color="auto"/>
              <w:right w:val="single" w:sz="4" w:space="0" w:color="auto"/>
            </w:tcBorders>
          </w:tcPr>
          <w:p w14:paraId="6B012DB7" w14:textId="77777777" w:rsidR="00E017AD" w:rsidRPr="00E017AD" w:rsidRDefault="00E017AD" w:rsidP="002D3E5A">
            <w:pPr>
              <w:suppressAutoHyphens/>
              <w:jc w:val="center"/>
              <w:rPr>
                <w:rFonts w:ascii="Times New Roman" w:hAnsi="Times New Roman" w:cs="Times New Roman"/>
                <w:i/>
              </w:rPr>
            </w:pPr>
          </w:p>
        </w:tc>
      </w:tr>
      <w:tr w:rsidR="00E017AD" w:rsidRPr="00E017AD" w14:paraId="035D7D63" w14:textId="77777777" w:rsidTr="00E017AD">
        <w:trPr>
          <w:trHeight w:val="1180"/>
        </w:trPr>
        <w:tc>
          <w:tcPr>
            <w:tcW w:w="957" w:type="pct"/>
            <w:vMerge/>
          </w:tcPr>
          <w:p w14:paraId="6AD900CA" w14:textId="77777777" w:rsidR="00E017AD" w:rsidRPr="00E017AD" w:rsidRDefault="00E017AD"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220030FB" w14:textId="77777777" w:rsidR="00E017AD" w:rsidRPr="00E017AD" w:rsidRDefault="00E017AD" w:rsidP="002D3E5A">
            <w:pPr>
              <w:widowControl w:val="0"/>
              <w:rPr>
                <w:rFonts w:ascii="Times New Roman" w:hAnsi="Times New Roman" w:cs="Times New Roman"/>
                <w:color w:val="000000"/>
              </w:rPr>
            </w:pPr>
            <w:r w:rsidRPr="00E017AD">
              <w:rPr>
                <w:rFonts w:ascii="Times New Roman" w:hAnsi="Times New Roman" w:cs="Times New Roman"/>
                <w:color w:val="000000"/>
                <w:spacing w:val="-1"/>
              </w:rPr>
              <w:t>1.Профессиональная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карьера:</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понятие,</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функции,</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виды,</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модели.</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Этапы</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профессионального</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и</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карьерного</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развития</w:t>
            </w:r>
          </w:p>
        </w:tc>
        <w:tc>
          <w:tcPr>
            <w:tcW w:w="765" w:type="pct"/>
            <w:tcBorders>
              <w:top w:val="single" w:sz="4" w:space="0" w:color="auto"/>
              <w:left w:val="single" w:sz="4" w:space="0" w:color="auto"/>
              <w:right w:val="single" w:sz="4" w:space="0" w:color="auto"/>
            </w:tcBorders>
            <w:vAlign w:val="center"/>
          </w:tcPr>
          <w:p w14:paraId="7C63E0BA" w14:textId="77777777" w:rsidR="00E017AD" w:rsidRPr="00E017AD" w:rsidRDefault="00521938" w:rsidP="002D3E5A">
            <w:pPr>
              <w:suppressAutoHyphens/>
              <w:jc w:val="center"/>
              <w:rPr>
                <w:rFonts w:ascii="Times New Roman" w:hAnsi="Times New Roman" w:cs="Times New Roman"/>
                <w:iCs/>
              </w:rPr>
            </w:pPr>
            <w:r>
              <w:rPr>
                <w:rFonts w:ascii="Times New Roman" w:hAnsi="Times New Roman" w:cs="Times New Roman"/>
                <w:iCs/>
              </w:rPr>
              <w:t>2</w:t>
            </w:r>
          </w:p>
        </w:tc>
        <w:tc>
          <w:tcPr>
            <w:tcW w:w="941" w:type="pct"/>
            <w:vMerge w:val="restart"/>
            <w:tcBorders>
              <w:top w:val="single" w:sz="4" w:space="0" w:color="auto"/>
              <w:left w:val="single" w:sz="4" w:space="0" w:color="auto"/>
              <w:right w:val="single" w:sz="4" w:space="0" w:color="auto"/>
            </w:tcBorders>
          </w:tcPr>
          <w:p w14:paraId="1EB12DB8" w14:textId="77777777" w:rsidR="00E017AD" w:rsidRPr="00E017AD" w:rsidRDefault="00E017AD" w:rsidP="002D3E5A">
            <w:pPr>
              <w:suppressAutoHyphens/>
              <w:jc w:val="both"/>
              <w:rPr>
                <w:rFonts w:ascii="Times New Roman" w:hAnsi="Times New Roman" w:cs="Times New Roman"/>
                <w:color w:val="000000"/>
              </w:rPr>
            </w:pPr>
            <w:r w:rsidRPr="00E017AD">
              <w:rPr>
                <w:rFonts w:ascii="Times New Roman" w:hAnsi="Times New Roman" w:cs="Times New Roman"/>
                <w:color w:val="000000"/>
              </w:rPr>
              <w:t>ОК</w:t>
            </w:r>
            <w:r w:rsidR="009351A1">
              <w:rPr>
                <w:rFonts w:ascii="Times New Roman" w:hAnsi="Times New Roman" w:cs="Times New Roman"/>
                <w:color w:val="000000"/>
              </w:rPr>
              <w:t xml:space="preserve"> </w:t>
            </w:r>
            <w:r w:rsidRPr="00E017AD">
              <w:rPr>
                <w:rFonts w:ascii="Times New Roman" w:hAnsi="Times New Roman" w:cs="Times New Roman"/>
                <w:color w:val="000000"/>
              </w:rPr>
              <w:t>0</w:t>
            </w:r>
            <w:r>
              <w:rPr>
                <w:rFonts w:ascii="Times New Roman" w:hAnsi="Times New Roman" w:cs="Times New Roman"/>
                <w:color w:val="000000"/>
              </w:rPr>
              <w:t>1</w:t>
            </w:r>
          </w:p>
          <w:p w14:paraId="0E339FEC" w14:textId="77777777" w:rsidR="00E017AD" w:rsidRPr="00E017AD" w:rsidRDefault="00E017AD" w:rsidP="002D3E5A">
            <w:pPr>
              <w:suppressAutoHyphens/>
              <w:jc w:val="both"/>
              <w:rPr>
                <w:rFonts w:ascii="Times New Roman" w:hAnsi="Times New Roman" w:cs="Times New Roman"/>
                <w:color w:val="000000"/>
              </w:rPr>
            </w:pPr>
            <w:r w:rsidRPr="00E017AD">
              <w:rPr>
                <w:rFonts w:ascii="Times New Roman" w:hAnsi="Times New Roman" w:cs="Times New Roman"/>
                <w:color w:val="000000"/>
              </w:rPr>
              <w:t>ОК</w:t>
            </w:r>
            <w:r w:rsidR="009351A1">
              <w:rPr>
                <w:rFonts w:ascii="Times New Roman" w:hAnsi="Times New Roman" w:cs="Times New Roman"/>
                <w:color w:val="000000"/>
              </w:rPr>
              <w:t xml:space="preserve"> </w:t>
            </w:r>
            <w:r w:rsidRPr="00E017AD">
              <w:rPr>
                <w:rFonts w:ascii="Times New Roman" w:hAnsi="Times New Roman" w:cs="Times New Roman"/>
                <w:color w:val="000000"/>
              </w:rPr>
              <w:t>03</w:t>
            </w:r>
          </w:p>
          <w:p w14:paraId="6D8ADD6D" w14:textId="77777777" w:rsidR="00E017AD" w:rsidRPr="00E017AD" w:rsidRDefault="00E017AD" w:rsidP="002D3E5A">
            <w:pPr>
              <w:rPr>
                <w:rFonts w:ascii="Times New Roman" w:hAnsi="Times New Roman" w:cs="Times New Roman"/>
                <w:bCs/>
              </w:rPr>
            </w:pPr>
          </w:p>
        </w:tc>
      </w:tr>
      <w:tr w:rsidR="00E017AD" w:rsidRPr="00E017AD" w14:paraId="1C77ABC2" w14:textId="77777777" w:rsidTr="00E017AD">
        <w:trPr>
          <w:trHeight w:val="1180"/>
        </w:trPr>
        <w:tc>
          <w:tcPr>
            <w:tcW w:w="957" w:type="pct"/>
            <w:vMerge/>
          </w:tcPr>
          <w:p w14:paraId="349FE9E6" w14:textId="77777777" w:rsidR="00E017AD" w:rsidRPr="00E017AD" w:rsidRDefault="00E017AD"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75DCF976" w14:textId="77777777" w:rsidR="00E017AD" w:rsidRPr="00E017AD" w:rsidRDefault="00E017AD" w:rsidP="002D3E5A">
            <w:pPr>
              <w:widowControl w:val="0"/>
              <w:rPr>
                <w:rFonts w:ascii="Times New Roman" w:hAnsi="Times New Roman" w:cs="Times New Roman"/>
                <w:color w:val="000000"/>
              </w:rPr>
            </w:pPr>
            <w:r w:rsidRPr="00E017AD">
              <w:rPr>
                <w:rFonts w:ascii="Times New Roman" w:hAnsi="Times New Roman" w:cs="Times New Roman"/>
                <w:color w:val="000000"/>
                <w:spacing w:val="-1"/>
              </w:rPr>
              <w:t>2.Карьерограмма</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как</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инструмент</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управления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карьерой.</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Способы</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планирования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профессиональной</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карьеры.</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Методы</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планирования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карьеры.</w:t>
            </w:r>
          </w:p>
        </w:tc>
        <w:tc>
          <w:tcPr>
            <w:tcW w:w="765" w:type="pct"/>
            <w:tcBorders>
              <w:left w:val="single" w:sz="4" w:space="0" w:color="auto"/>
              <w:right w:val="single" w:sz="4" w:space="0" w:color="auto"/>
            </w:tcBorders>
            <w:vAlign w:val="center"/>
          </w:tcPr>
          <w:p w14:paraId="395B2D10" w14:textId="77777777" w:rsidR="00E017AD" w:rsidRPr="00E017AD" w:rsidRDefault="00521938" w:rsidP="002D3E5A">
            <w:pPr>
              <w:suppressAutoHyphens/>
              <w:jc w:val="center"/>
              <w:rPr>
                <w:rFonts w:ascii="Times New Roman" w:hAnsi="Times New Roman" w:cs="Times New Roman"/>
                <w:iCs/>
              </w:rPr>
            </w:pPr>
            <w:r>
              <w:rPr>
                <w:rFonts w:ascii="Times New Roman" w:hAnsi="Times New Roman" w:cs="Times New Roman"/>
                <w:iCs/>
              </w:rPr>
              <w:t>1</w:t>
            </w:r>
          </w:p>
        </w:tc>
        <w:tc>
          <w:tcPr>
            <w:tcW w:w="941" w:type="pct"/>
            <w:vMerge/>
            <w:tcBorders>
              <w:left w:val="single" w:sz="4" w:space="0" w:color="auto"/>
              <w:right w:val="single" w:sz="4" w:space="0" w:color="auto"/>
            </w:tcBorders>
          </w:tcPr>
          <w:p w14:paraId="79DC88C3" w14:textId="77777777" w:rsidR="00E017AD" w:rsidRPr="00E017AD" w:rsidRDefault="00E017AD" w:rsidP="002D3E5A">
            <w:pPr>
              <w:suppressAutoHyphens/>
              <w:jc w:val="center"/>
              <w:rPr>
                <w:rFonts w:ascii="Times New Roman" w:hAnsi="Times New Roman" w:cs="Times New Roman"/>
                <w:i/>
              </w:rPr>
            </w:pPr>
          </w:p>
        </w:tc>
      </w:tr>
      <w:tr w:rsidR="00E017AD" w:rsidRPr="00E017AD" w14:paraId="513E0E6B" w14:textId="77777777" w:rsidTr="00E017AD">
        <w:trPr>
          <w:trHeight w:val="1180"/>
        </w:trPr>
        <w:tc>
          <w:tcPr>
            <w:tcW w:w="957" w:type="pct"/>
            <w:vMerge/>
          </w:tcPr>
          <w:p w14:paraId="36050253" w14:textId="77777777" w:rsidR="00E017AD" w:rsidRPr="00E017AD" w:rsidRDefault="00E017AD"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7937039D" w14:textId="77777777" w:rsidR="00E017AD" w:rsidRPr="00E017AD" w:rsidRDefault="00E017AD" w:rsidP="002D3E5A">
            <w:pPr>
              <w:widowControl w:val="0"/>
              <w:rPr>
                <w:rFonts w:ascii="Times New Roman" w:hAnsi="Times New Roman" w:cs="Times New Roman"/>
                <w:color w:val="000000"/>
                <w:spacing w:val="-1"/>
              </w:rPr>
            </w:pPr>
            <w:r w:rsidRPr="00E017AD">
              <w:rPr>
                <w:rFonts w:ascii="Times New Roman" w:hAnsi="Times New Roman" w:cs="Times New Roman"/>
                <w:color w:val="000000"/>
                <w:spacing w:val="-1"/>
              </w:rPr>
              <w:t>3.Независимая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оценка</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квалификаций</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как</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механизм</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выявления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соответствия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квалификации</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требованиям</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профессионального</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стандарта</w:t>
            </w:r>
          </w:p>
        </w:tc>
        <w:tc>
          <w:tcPr>
            <w:tcW w:w="765" w:type="pct"/>
            <w:tcBorders>
              <w:left w:val="single" w:sz="4" w:space="0" w:color="auto"/>
              <w:bottom w:val="single" w:sz="4" w:space="0" w:color="auto"/>
              <w:right w:val="single" w:sz="4" w:space="0" w:color="auto"/>
            </w:tcBorders>
            <w:vAlign w:val="center"/>
          </w:tcPr>
          <w:p w14:paraId="4E929997" w14:textId="77777777" w:rsidR="00E017AD" w:rsidRPr="00E017AD" w:rsidRDefault="00521938" w:rsidP="002D3E5A">
            <w:pPr>
              <w:suppressAutoHyphens/>
              <w:jc w:val="center"/>
              <w:rPr>
                <w:rFonts w:ascii="Times New Roman" w:hAnsi="Times New Roman" w:cs="Times New Roman"/>
                <w:iCs/>
              </w:rPr>
            </w:pPr>
            <w:r>
              <w:rPr>
                <w:rFonts w:ascii="Times New Roman" w:hAnsi="Times New Roman" w:cs="Times New Roman"/>
                <w:iCs/>
              </w:rPr>
              <w:t>1</w:t>
            </w:r>
          </w:p>
        </w:tc>
        <w:tc>
          <w:tcPr>
            <w:tcW w:w="941" w:type="pct"/>
            <w:vMerge/>
            <w:tcBorders>
              <w:left w:val="single" w:sz="4" w:space="0" w:color="auto"/>
              <w:right w:val="single" w:sz="4" w:space="0" w:color="auto"/>
            </w:tcBorders>
          </w:tcPr>
          <w:p w14:paraId="691B23EC" w14:textId="77777777" w:rsidR="00E017AD" w:rsidRPr="00E017AD" w:rsidRDefault="00E017AD" w:rsidP="002D3E5A">
            <w:pPr>
              <w:suppressAutoHyphens/>
              <w:jc w:val="center"/>
              <w:rPr>
                <w:rFonts w:ascii="Times New Roman" w:hAnsi="Times New Roman" w:cs="Times New Roman"/>
                <w:i/>
              </w:rPr>
            </w:pPr>
          </w:p>
        </w:tc>
      </w:tr>
      <w:tr w:rsidR="00E017AD" w:rsidRPr="00E017AD" w14:paraId="3B94DA55" w14:textId="77777777" w:rsidTr="00E017AD">
        <w:trPr>
          <w:trHeight w:val="20"/>
        </w:trPr>
        <w:tc>
          <w:tcPr>
            <w:tcW w:w="957" w:type="pct"/>
            <w:vMerge/>
          </w:tcPr>
          <w:p w14:paraId="54BBF81C" w14:textId="77777777" w:rsidR="00E017AD" w:rsidRPr="00E017AD" w:rsidRDefault="00E017AD"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4A2A30D3" w14:textId="77777777" w:rsidR="00E017AD" w:rsidRPr="00E017AD" w:rsidRDefault="00E017AD" w:rsidP="002D3E5A">
            <w:pPr>
              <w:rPr>
                <w:rFonts w:ascii="Times New Roman" w:hAnsi="Times New Roman" w:cs="Times New Roman"/>
                <w:b/>
                <w:bCs/>
              </w:rPr>
            </w:pPr>
            <w:r w:rsidRPr="00E017AD">
              <w:rPr>
                <w:rFonts w:ascii="Times New Roman" w:hAnsi="Times New Roman" w:cs="Times New Roman"/>
                <w:b/>
                <w:bCs/>
              </w:rPr>
              <w:t>В</w:t>
            </w:r>
            <w:r w:rsidR="009351A1">
              <w:rPr>
                <w:rFonts w:ascii="Times New Roman" w:hAnsi="Times New Roman" w:cs="Times New Roman"/>
                <w:b/>
                <w:bCs/>
              </w:rPr>
              <w:t xml:space="preserve"> </w:t>
            </w:r>
            <w:r w:rsidRPr="00E017AD">
              <w:rPr>
                <w:rFonts w:ascii="Times New Roman" w:hAnsi="Times New Roman" w:cs="Times New Roman"/>
                <w:b/>
                <w:bCs/>
              </w:rPr>
              <w:t>том</w:t>
            </w:r>
            <w:r w:rsidR="009351A1">
              <w:rPr>
                <w:rFonts w:ascii="Times New Roman" w:hAnsi="Times New Roman" w:cs="Times New Roman"/>
                <w:b/>
                <w:bCs/>
              </w:rPr>
              <w:t xml:space="preserve"> </w:t>
            </w:r>
            <w:r w:rsidRPr="00E017AD">
              <w:rPr>
                <w:rFonts w:ascii="Times New Roman" w:hAnsi="Times New Roman" w:cs="Times New Roman"/>
                <w:b/>
                <w:bCs/>
              </w:rPr>
              <w:t>числе</w:t>
            </w:r>
            <w:r w:rsidR="009351A1">
              <w:rPr>
                <w:rFonts w:ascii="Times New Roman" w:hAnsi="Times New Roman" w:cs="Times New Roman"/>
                <w:b/>
                <w:bCs/>
              </w:rPr>
              <w:t xml:space="preserve"> </w:t>
            </w:r>
            <w:r w:rsidRPr="00E017AD">
              <w:rPr>
                <w:rFonts w:ascii="Times New Roman" w:hAnsi="Times New Roman" w:cs="Times New Roman"/>
                <w:b/>
                <w:bCs/>
              </w:rPr>
              <w:t>практических</w:t>
            </w:r>
            <w:r w:rsidR="009351A1">
              <w:rPr>
                <w:rFonts w:ascii="Times New Roman" w:hAnsi="Times New Roman" w:cs="Times New Roman"/>
                <w:b/>
                <w:bCs/>
              </w:rPr>
              <w:t xml:space="preserve"> </w:t>
            </w:r>
            <w:r w:rsidRPr="00E017AD">
              <w:rPr>
                <w:rFonts w:ascii="Times New Roman" w:hAnsi="Times New Roman" w:cs="Times New Roman"/>
                <w:b/>
                <w:bCs/>
              </w:rPr>
              <w:t>занятий</w:t>
            </w:r>
            <w:r w:rsidR="009351A1">
              <w:rPr>
                <w:rFonts w:ascii="Times New Roman" w:hAnsi="Times New Roman" w:cs="Times New Roman"/>
                <w:b/>
                <w:bCs/>
              </w:rPr>
              <w:t xml:space="preserve"> </w:t>
            </w:r>
            <w:r w:rsidRPr="00E017AD">
              <w:rPr>
                <w:rFonts w:ascii="Times New Roman" w:hAnsi="Times New Roman" w:cs="Times New Roman"/>
                <w:b/>
                <w:bCs/>
              </w:rPr>
              <w:t>и</w:t>
            </w:r>
            <w:r w:rsidR="009351A1">
              <w:rPr>
                <w:rFonts w:ascii="Times New Roman" w:hAnsi="Times New Roman" w:cs="Times New Roman"/>
                <w:b/>
                <w:bCs/>
              </w:rPr>
              <w:t xml:space="preserve"> </w:t>
            </w:r>
            <w:r w:rsidRPr="00E017AD">
              <w:rPr>
                <w:rFonts w:ascii="Times New Roman" w:hAnsi="Times New Roman" w:cs="Times New Roman"/>
                <w:b/>
                <w:bCs/>
              </w:rPr>
              <w:t>лабораторных</w:t>
            </w:r>
            <w:r w:rsidR="009351A1">
              <w:rPr>
                <w:rFonts w:ascii="Times New Roman" w:hAnsi="Times New Roman" w:cs="Times New Roman"/>
                <w:b/>
                <w:bCs/>
              </w:rPr>
              <w:t xml:space="preserve"> </w:t>
            </w:r>
            <w:r w:rsidRPr="00E017AD">
              <w:rPr>
                <w:rFonts w:ascii="Times New Roman" w:hAnsi="Times New Roman" w:cs="Times New Roman"/>
                <w:b/>
                <w:bCs/>
              </w:rPr>
              <w:t>работ</w:t>
            </w:r>
          </w:p>
        </w:tc>
        <w:tc>
          <w:tcPr>
            <w:tcW w:w="765" w:type="pct"/>
            <w:tcBorders>
              <w:top w:val="single" w:sz="4" w:space="0" w:color="auto"/>
              <w:left w:val="single" w:sz="4" w:space="0" w:color="auto"/>
              <w:bottom w:val="single" w:sz="4" w:space="0" w:color="auto"/>
              <w:right w:val="single" w:sz="4" w:space="0" w:color="auto"/>
            </w:tcBorders>
            <w:vAlign w:val="center"/>
          </w:tcPr>
          <w:p w14:paraId="4F9FE2A5" w14:textId="77777777" w:rsidR="00E017AD" w:rsidRPr="00E017AD" w:rsidRDefault="00E017AD" w:rsidP="002D3E5A">
            <w:pPr>
              <w:jc w:val="center"/>
              <w:rPr>
                <w:rFonts w:ascii="Times New Roman" w:hAnsi="Times New Roman" w:cs="Times New Roman"/>
                <w:b/>
                <w:bCs/>
              </w:rPr>
            </w:pPr>
            <w:r w:rsidRPr="00E017AD">
              <w:rPr>
                <w:rFonts w:ascii="Times New Roman" w:hAnsi="Times New Roman" w:cs="Times New Roman"/>
                <w:b/>
                <w:bCs/>
              </w:rPr>
              <w:t>8</w:t>
            </w:r>
            <w:r w:rsidR="00521938">
              <w:rPr>
                <w:rFonts w:ascii="Times New Roman" w:hAnsi="Times New Roman" w:cs="Times New Roman"/>
                <w:b/>
                <w:bCs/>
              </w:rPr>
              <w:t>/8</w:t>
            </w:r>
          </w:p>
        </w:tc>
        <w:tc>
          <w:tcPr>
            <w:tcW w:w="941" w:type="pct"/>
            <w:tcBorders>
              <w:top w:val="single" w:sz="4" w:space="0" w:color="auto"/>
              <w:left w:val="single" w:sz="4" w:space="0" w:color="auto"/>
              <w:bottom w:val="single" w:sz="4" w:space="0" w:color="auto"/>
              <w:right w:val="single" w:sz="4" w:space="0" w:color="auto"/>
            </w:tcBorders>
          </w:tcPr>
          <w:p w14:paraId="43C6C588" w14:textId="77777777" w:rsidR="00E017AD" w:rsidRPr="00E017AD" w:rsidRDefault="00E017AD" w:rsidP="002D3E5A">
            <w:pPr>
              <w:suppressAutoHyphens/>
              <w:jc w:val="center"/>
              <w:rPr>
                <w:rFonts w:ascii="Times New Roman" w:hAnsi="Times New Roman" w:cs="Times New Roman"/>
                <w:i/>
              </w:rPr>
            </w:pPr>
          </w:p>
        </w:tc>
      </w:tr>
      <w:tr w:rsidR="00521938" w:rsidRPr="00E017AD" w14:paraId="6C75C701" w14:textId="77777777" w:rsidTr="002D3E5A">
        <w:trPr>
          <w:trHeight w:val="1012"/>
        </w:trPr>
        <w:tc>
          <w:tcPr>
            <w:tcW w:w="957" w:type="pct"/>
            <w:vMerge/>
          </w:tcPr>
          <w:p w14:paraId="5888C63E" w14:textId="77777777" w:rsidR="00521938" w:rsidRPr="00E017AD" w:rsidRDefault="00521938" w:rsidP="002D3E5A">
            <w:pPr>
              <w:rPr>
                <w:rFonts w:ascii="Times New Roman" w:hAnsi="Times New Roman" w:cs="Times New Roman"/>
                <w:b/>
                <w:bCs/>
                <w:highlight w:val="green"/>
              </w:rPr>
            </w:pPr>
          </w:p>
        </w:tc>
        <w:tc>
          <w:tcPr>
            <w:tcW w:w="2337" w:type="pct"/>
            <w:tcBorders>
              <w:top w:val="single" w:sz="4" w:space="0" w:color="auto"/>
              <w:left w:val="single" w:sz="4" w:space="0" w:color="auto"/>
              <w:right w:val="single" w:sz="4" w:space="0" w:color="auto"/>
            </w:tcBorders>
          </w:tcPr>
          <w:p w14:paraId="122A30C9" w14:textId="77777777" w:rsidR="00521938" w:rsidRPr="00E017AD" w:rsidRDefault="00521938" w:rsidP="002D3E5A">
            <w:pPr>
              <w:widowControl w:val="0"/>
              <w:ind w:right="-20"/>
              <w:rPr>
                <w:rFonts w:ascii="Times New Roman" w:hAnsi="Times New Roman" w:cs="Times New Roman"/>
                <w:i/>
                <w:color w:val="000000"/>
              </w:rPr>
            </w:pPr>
            <w:r w:rsidRPr="00E017AD">
              <w:rPr>
                <w:rFonts w:ascii="Times New Roman" w:hAnsi="Times New Roman" w:cs="Times New Roman"/>
                <w:bCs/>
                <w:i/>
              </w:rPr>
              <w:t>Практическое</w:t>
            </w:r>
            <w:r w:rsidR="009351A1">
              <w:rPr>
                <w:rFonts w:ascii="Times New Roman" w:hAnsi="Times New Roman" w:cs="Times New Roman"/>
                <w:bCs/>
                <w:i/>
              </w:rPr>
              <w:t xml:space="preserve"> </w:t>
            </w:r>
            <w:r w:rsidRPr="00E017AD">
              <w:rPr>
                <w:rFonts w:ascii="Times New Roman" w:hAnsi="Times New Roman" w:cs="Times New Roman"/>
                <w:bCs/>
                <w:i/>
              </w:rPr>
              <w:t>занятие</w:t>
            </w:r>
            <w:r w:rsidR="009351A1">
              <w:rPr>
                <w:rFonts w:ascii="Times New Roman" w:hAnsi="Times New Roman" w:cs="Times New Roman"/>
                <w:bCs/>
                <w:i/>
              </w:rPr>
              <w:t xml:space="preserve"> </w:t>
            </w:r>
            <w:r w:rsidRPr="00E017AD">
              <w:rPr>
                <w:rFonts w:ascii="Times New Roman" w:hAnsi="Times New Roman" w:cs="Times New Roman"/>
                <w:bCs/>
                <w:i/>
              </w:rPr>
              <w:t>№</w:t>
            </w:r>
            <w:r w:rsidRPr="00E017AD">
              <w:rPr>
                <w:rFonts w:ascii="Times New Roman" w:hAnsi="Times New Roman" w:cs="Times New Roman"/>
                <w:i/>
                <w:iCs/>
              </w:rPr>
              <w:t>3.</w:t>
            </w:r>
            <w:r w:rsidR="009351A1">
              <w:rPr>
                <w:rFonts w:ascii="Times New Roman" w:hAnsi="Times New Roman" w:cs="Times New Roman"/>
                <w:b/>
                <w:i/>
                <w:iCs/>
              </w:rPr>
              <w:t xml:space="preserve"> </w:t>
            </w:r>
            <w:r w:rsidRPr="00E017AD">
              <w:rPr>
                <w:rFonts w:ascii="Times New Roman" w:hAnsi="Times New Roman" w:cs="Times New Roman"/>
                <w:i/>
                <w:color w:val="000000"/>
                <w:spacing w:val="-2"/>
              </w:rPr>
              <w:t>Анализ</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собственных</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возможностей,</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умений,</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навыков,</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уровня</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профессиональной</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квалификации</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с</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учетом</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актуальных</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требований</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рынка</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труда</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и</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оценочных</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средств</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независимой</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оценки</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квалификаций</w:t>
            </w:r>
          </w:p>
        </w:tc>
        <w:tc>
          <w:tcPr>
            <w:tcW w:w="765" w:type="pct"/>
            <w:tcBorders>
              <w:top w:val="single" w:sz="4" w:space="0" w:color="auto"/>
              <w:left w:val="single" w:sz="4" w:space="0" w:color="auto"/>
              <w:right w:val="single" w:sz="4" w:space="0" w:color="auto"/>
            </w:tcBorders>
            <w:vAlign w:val="center"/>
          </w:tcPr>
          <w:p w14:paraId="779E56F3" w14:textId="77777777" w:rsidR="00521938" w:rsidRPr="00E017AD" w:rsidRDefault="00521938" w:rsidP="002D3E5A">
            <w:pPr>
              <w:jc w:val="center"/>
              <w:rPr>
                <w:rFonts w:ascii="Times New Roman" w:hAnsi="Times New Roman" w:cs="Times New Roman"/>
                <w:b/>
                <w:bCs/>
                <w:i/>
              </w:rPr>
            </w:pPr>
            <w:r>
              <w:rPr>
                <w:rFonts w:ascii="Times New Roman" w:hAnsi="Times New Roman" w:cs="Times New Roman"/>
                <w:b/>
                <w:bCs/>
                <w:i/>
              </w:rPr>
              <w:t>4/4</w:t>
            </w:r>
          </w:p>
        </w:tc>
        <w:tc>
          <w:tcPr>
            <w:tcW w:w="941" w:type="pct"/>
            <w:vMerge w:val="restart"/>
            <w:tcBorders>
              <w:top w:val="single" w:sz="4" w:space="0" w:color="auto"/>
              <w:left w:val="single" w:sz="4" w:space="0" w:color="auto"/>
              <w:right w:val="single" w:sz="4" w:space="0" w:color="auto"/>
            </w:tcBorders>
          </w:tcPr>
          <w:p w14:paraId="107A9081" w14:textId="77777777" w:rsidR="00521938" w:rsidRPr="00E017AD" w:rsidRDefault="00521938" w:rsidP="002D3E5A">
            <w:pPr>
              <w:suppressAutoHyphens/>
              <w:jc w:val="both"/>
              <w:rPr>
                <w:rFonts w:ascii="Times New Roman" w:hAnsi="Times New Roman" w:cs="Times New Roman"/>
                <w:color w:val="000000"/>
              </w:rPr>
            </w:pPr>
            <w:r w:rsidRPr="00E017AD">
              <w:rPr>
                <w:rFonts w:ascii="Times New Roman" w:hAnsi="Times New Roman" w:cs="Times New Roman"/>
                <w:color w:val="000000"/>
              </w:rPr>
              <w:t>ОК</w:t>
            </w:r>
            <w:r w:rsidR="009351A1">
              <w:rPr>
                <w:rFonts w:ascii="Times New Roman" w:hAnsi="Times New Roman" w:cs="Times New Roman"/>
                <w:color w:val="000000"/>
              </w:rPr>
              <w:t xml:space="preserve"> </w:t>
            </w:r>
            <w:r w:rsidRPr="00E017AD">
              <w:rPr>
                <w:rFonts w:ascii="Times New Roman" w:hAnsi="Times New Roman" w:cs="Times New Roman"/>
                <w:color w:val="000000"/>
              </w:rPr>
              <w:t>0</w:t>
            </w:r>
            <w:r>
              <w:rPr>
                <w:rFonts w:ascii="Times New Roman" w:hAnsi="Times New Roman" w:cs="Times New Roman"/>
                <w:color w:val="000000"/>
              </w:rPr>
              <w:t>1</w:t>
            </w:r>
          </w:p>
          <w:p w14:paraId="490671D0" w14:textId="77777777" w:rsidR="00521938" w:rsidRPr="00E017AD" w:rsidRDefault="00521938" w:rsidP="002D3E5A">
            <w:pPr>
              <w:suppressAutoHyphens/>
              <w:jc w:val="both"/>
              <w:rPr>
                <w:rFonts w:ascii="Times New Roman" w:hAnsi="Times New Roman" w:cs="Times New Roman"/>
                <w:color w:val="000000"/>
              </w:rPr>
            </w:pPr>
            <w:r w:rsidRPr="00E017AD">
              <w:rPr>
                <w:rFonts w:ascii="Times New Roman" w:hAnsi="Times New Roman" w:cs="Times New Roman"/>
                <w:color w:val="000000"/>
              </w:rPr>
              <w:t>ОК</w:t>
            </w:r>
            <w:r w:rsidR="009351A1">
              <w:rPr>
                <w:rFonts w:ascii="Times New Roman" w:hAnsi="Times New Roman" w:cs="Times New Roman"/>
                <w:color w:val="000000"/>
              </w:rPr>
              <w:t xml:space="preserve"> </w:t>
            </w:r>
            <w:r w:rsidRPr="00E017AD">
              <w:rPr>
                <w:rFonts w:ascii="Times New Roman" w:hAnsi="Times New Roman" w:cs="Times New Roman"/>
                <w:color w:val="000000"/>
              </w:rPr>
              <w:t>03</w:t>
            </w:r>
          </w:p>
          <w:p w14:paraId="1749274F" w14:textId="77777777" w:rsidR="00521938" w:rsidRPr="00E017AD" w:rsidRDefault="009351A1" w:rsidP="002D3E5A">
            <w:pPr>
              <w:rPr>
                <w:rFonts w:ascii="Times New Roman" w:hAnsi="Times New Roman" w:cs="Times New Roman"/>
                <w:bCs/>
              </w:rPr>
            </w:pPr>
            <w:r>
              <w:rPr>
                <w:rFonts w:ascii="Times New Roman" w:hAnsi="Times New Roman" w:cs="Times New Roman"/>
                <w:color w:val="000000"/>
              </w:rPr>
              <w:t xml:space="preserve"> </w:t>
            </w:r>
          </w:p>
        </w:tc>
      </w:tr>
      <w:tr w:rsidR="00521938" w:rsidRPr="00E017AD" w14:paraId="0653393D" w14:textId="77777777" w:rsidTr="002D3E5A">
        <w:trPr>
          <w:trHeight w:val="682"/>
        </w:trPr>
        <w:tc>
          <w:tcPr>
            <w:tcW w:w="957" w:type="pct"/>
            <w:vMerge/>
          </w:tcPr>
          <w:p w14:paraId="7D60723D" w14:textId="77777777" w:rsidR="00521938" w:rsidRPr="00E017AD" w:rsidRDefault="00521938" w:rsidP="002D3E5A">
            <w:pPr>
              <w:rPr>
                <w:rFonts w:ascii="Times New Roman" w:hAnsi="Times New Roman" w:cs="Times New Roman"/>
                <w:b/>
                <w:bCs/>
                <w:highlight w:val="green"/>
              </w:rPr>
            </w:pPr>
          </w:p>
        </w:tc>
        <w:tc>
          <w:tcPr>
            <w:tcW w:w="2337" w:type="pct"/>
            <w:tcBorders>
              <w:top w:val="single" w:sz="4" w:space="0" w:color="auto"/>
              <w:left w:val="single" w:sz="4" w:space="0" w:color="auto"/>
              <w:right w:val="single" w:sz="4" w:space="0" w:color="auto"/>
            </w:tcBorders>
          </w:tcPr>
          <w:p w14:paraId="780B782E" w14:textId="77777777" w:rsidR="00521938" w:rsidRPr="00E017AD" w:rsidRDefault="00521938" w:rsidP="002D3E5A">
            <w:pPr>
              <w:widowControl w:val="0"/>
              <w:ind w:left="51" w:right="-23"/>
              <w:rPr>
                <w:rFonts w:ascii="Times New Roman" w:hAnsi="Times New Roman" w:cs="Times New Roman"/>
                <w:bCs/>
                <w:i/>
              </w:rPr>
            </w:pPr>
            <w:r w:rsidRPr="00E017AD">
              <w:rPr>
                <w:rFonts w:ascii="Times New Roman" w:hAnsi="Times New Roman" w:cs="Times New Roman"/>
                <w:bCs/>
                <w:i/>
              </w:rPr>
              <w:t>Практическое</w:t>
            </w:r>
            <w:r w:rsidR="009351A1">
              <w:rPr>
                <w:rFonts w:ascii="Times New Roman" w:hAnsi="Times New Roman" w:cs="Times New Roman"/>
                <w:bCs/>
                <w:i/>
              </w:rPr>
              <w:t xml:space="preserve"> </w:t>
            </w:r>
            <w:r w:rsidRPr="00E017AD">
              <w:rPr>
                <w:rFonts w:ascii="Times New Roman" w:hAnsi="Times New Roman" w:cs="Times New Roman"/>
                <w:bCs/>
                <w:i/>
              </w:rPr>
              <w:t>занятие</w:t>
            </w:r>
            <w:r w:rsidR="009351A1">
              <w:rPr>
                <w:rFonts w:ascii="Times New Roman" w:hAnsi="Times New Roman" w:cs="Times New Roman"/>
                <w:bCs/>
                <w:i/>
              </w:rPr>
              <w:t xml:space="preserve"> </w:t>
            </w:r>
            <w:r w:rsidRPr="00E017AD">
              <w:rPr>
                <w:rFonts w:ascii="Times New Roman" w:hAnsi="Times New Roman" w:cs="Times New Roman"/>
                <w:bCs/>
                <w:i/>
              </w:rPr>
              <w:t>№4</w:t>
            </w:r>
            <w:r w:rsidRPr="00E017AD">
              <w:rPr>
                <w:rFonts w:ascii="Times New Roman" w:hAnsi="Times New Roman" w:cs="Times New Roman"/>
                <w:i/>
                <w:color w:val="000000"/>
              </w:rPr>
              <w:t>.</w:t>
            </w:r>
            <w:r w:rsidR="009351A1">
              <w:rPr>
                <w:rFonts w:ascii="Times New Roman" w:hAnsi="Times New Roman" w:cs="Times New Roman"/>
                <w:shd w:val="clear" w:color="auto" w:fill="FFFFFF"/>
              </w:rPr>
              <w:t xml:space="preserve"> </w:t>
            </w:r>
            <w:r w:rsidRPr="00E017AD">
              <w:rPr>
                <w:rFonts w:ascii="Times New Roman" w:hAnsi="Times New Roman" w:cs="Times New Roman"/>
                <w:i/>
                <w:color w:val="000000"/>
                <w:spacing w:val="-2"/>
              </w:rPr>
              <w:t>Определение</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параметров</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и</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способа</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развития</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карьеры.</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Определение</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целей</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профессионального</w:t>
            </w:r>
            <w:r w:rsidR="009351A1">
              <w:rPr>
                <w:rFonts w:ascii="Times New Roman" w:hAnsi="Times New Roman" w:cs="Times New Roman"/>
                <w:i/>
                <w:color w:val="000000"/>
                <w:spacing w:val="-2"/>
              </w:rPr>
              <w:t xml:space="preserve"> </w:t>
            </w:r>
            <w:r w:rsidRPr="00E017AD">
              <w:rPr>
                <w:rFonts w:ascii="Times New Roman" w:hAnsi="Times New Roman" w:cs="Times New Roman"/>
                <w:i/>
                <w:color w:val="000000"/>
                <w:spacing w:val="-2"/>
              </w:rPr>
              <w:t>развития</w:t>
            </w:r>
          </w:p>
        </w:tc>
        <w:tc>
          <w:tcPr>
            <w:tcW w:w="765" w:type="pct"/>
            <w:tcBorders>
              <w:top w:val="single" w:sz="4" w:space="0" w:color="auto"/>
              <w:left w:val="single" w:sz="4" w:space="0" w:color="auto"/>
              <w:right w:val="single" w:sz="4" w:space="0" w:color="auto"/>
            </w:tcBorders>
            <w:vAlign w:val="center"/>
          </w:tcPr>
          <w:p w14:paraId="6B0E7DCF" w14:textId="77777777" w:rsidR="00521938" w:rsidRPr="00E017AD" w:rsidRDefault="00521938" w:rsidP="002D3E5A">
            <w:pPr>
              <w:jc w:val="center"/>
              <w:rPr>
                <w:rFonts w:ascii="Times New Roman" w:hAnsi="Times New Roman" w:cs="Times New Roman"/>
                <w:b/>
                <w:bCs/>
                <w:i/>
              </w:rPr>
            </w:pPr>
            <w:r>
              <w:rPr>
                <w:rFonts w:ascii="Times New Roman" w:hAnsi="Times New Roman" w:cs="Times New Roman"/>
                <w:b/>
                <w:bCs/>
                <w:i/>
              </w:rPr>
              <w:t>4/4</w:t>
            </w:r>
          </w:p>
        </w:tc>
        <w:tc>
          <w:tcPr>
            <w:tcW w:w="941" w:type="pct"/>
            <w:vMerge/>
            <w:tcBorders>
              <w:top w:val="single" w:sz="4" w:space="0" w:color="auto"/>
              <w:left w:val="single" w:sz="4" w:space="0" w:color="auto"/>
              <w:right w:val="single" w:sz="4" w:space="0" w:color="auto"/>
            </w:tcBorders>
          </w:tcPr>
          <w:p w14:paraId="25FD6D34" w14:textId="77777777" w:rsidR="00521938" w:rsidRPr="00E017AD" w:rsidRDefault="00521938" w:rsidP="002D3E5A">
            <w:pPr>
              <w:suppressAutoHyphens/>
              <w:jc w:val="both"/>
              <w:rPr>
                <w:rFonts w:ascii="Times New Roman" w:hAnsi="Times New Roman" w:cs="Times New Roman"/>
                <w:color w:val="000000"/>
              </w:rPr>
            </w:pPr>
          </w:p>
        </w:tc>
      </w:tr>
      <w:tr w:rsidR="00E017AD" w:rsidRPr="00E017AD" w14:paraId="51E3C0BD" w14:textId="77777777" w:rsidTr="00E017AD">
        <w:trPr>
          <w:trHeight w:val="20"/>
        </w:trPr>
        <w:tc>
          <w:tcPr>
            <w:tcW w:w="957" w:type="pct"/>
            <w:vMerge/>
          </w:tcPr>
          <w:p w14:paraId="41C7885D" w14:textId="77777777" w:rsidR="00E017AD" w:rsidRPr="00E017AD" w:rsidRDefault="00E017AD" w:rsidP="002D3E5A">
            <w:pPr>
              <w:rPr>
                <w:rFonts w:ascii="Times New Roman" w:hAnsi="Times New Roman" w:cs="Times New Roman"/>
                <w:b/>
                <w:bCs/>
                <w:highlight w:val="green"/>
              </w:rPr>
            </w:pPr>
          </w:p>
        </w:tc>
        <w:tc>
          <w:tcPr>
            <w:tcW w:w="2337" w:type="pct"/>
            <w:tcBorders>
              <w:top w:val="single" w:sz="4" w:space="0" w:color="auto"/>
              <w:left w:val="single" w:sz="4" w:space="0" w:color="auto"/>
              <w:bottom w:val="single" w:sz="4" w:space="0" w:color="auto"/>
              <w:right w:val="single" w:sz="4" w:space="0" w:color="auto"/>
            </w:tcBorders>
          </w:tcPr>
          <w:p w14:paraId="1EC74243" w14:textId="77777777" w:rsidR="00E017AD" w:rsidRPr="00E017AD" w:rsidRDefault="00E017AD" w:rsidP="002D3E5A">
            <w:pPr>
              <w:rPr>
                <w:rFonts w:ascii="Times New Roman" w:hAnsi="Times New Roman" w:cs="Times New Roman"/>
                <w:b/>
                <w:bCs/>
              </w:rPr>
            </w:pPr>
            <w:r w:rsidRPr="00E017AD">
              <w:rPr>
                <w:rFonts w:ascii="Times New Roman" w:hAnsi="Times New Roman" w:cs="Times New Roman"/>
                <w:b/>
                <w:bCs/>
              </w:rPr>
              <w:t>Самостоятельная</w:t>
            </w:r>
            <w:r w:rsidR="009351A1">
              <w:rPr>
                <w:rFonts w:ascii="Times New Roman" w:hAnsi="Times New Roman" w:cs="Times New Roman"/>
                <w:b/>
                <w:bCs/>
              </w:rPr>
              <w:t xml:space="preserve"> </w:t>
            </w:r>
            <w:r w:rsidRPr="00E017AD">
              <w:rPr>
                <w:rFonts w:ascii="Times New Roman" w:hAnsi="Times New Roman" w:cs="Times New Roman"/>
                <w:b/>
                <w:bCs/>
              </w:rPr>
              <w:t>работа</w:t>
            </w:r>
            <w:r w:rsidR="009351A1">
              <w:rPr>
                <w:rFonts w:ascii="Times New Roman" w:hAnsi="Times New Roman" w:cs="Times New Roman"/>
                <w:b/>
                <w:bCs/>
              </w:rPr>
              <w:t xml:space="preserve"> </w:t>
            </w:r>
            <w:r w:rsidRPr="00E017AD">
              <w:rPr>
                <w:rFonts w:ascii="Times New Roman" w:hAnsi="Times New Roman" w:cs="Times New Roman"/>
                <w:b/>
                <w:bCs/>
              </w:rPr>
              <w:t>обучающихся</w:t>
            </w:r>
          </w:p>
        </w:tc>
        <w:tc>
          <w:tcPr>
            <w:tcW w:w="765" w:type="pct"/>
            <w:tcBorders>
              <w:top w:val="single" w:sz="4" w:space="0" w:color="auto"/>
              <w:left w:val="single" w:sz="4" w:space="0" w:color="auto"/>
              <w:bottom w:val="single" w:sz="4" w:space="0" w:color="auto"/>
              <w:right w:val="single" w:sz="4" w:space="0" w:color="auto"/>
            </w:tcBorders>
            <w:vAlign w:val="center"/>
          </w:tcPr>
          <w:p w14:paraId="5D45BC16" w14:textId="77777777" w:rsidR="00E017AD" w:rsidRPr="00E017AD" w:rsidRDefault="00E017AD" w:rsidP="002D3E5A">
            <w:pPr>
              <w:jc w:val="center"/>
              <w:rPr>
                <w:rFonts w:ascii="Times New Roman" w:hAnsi="Times New Roman" w:cs="Times New Roman"/>
                <w:bCs/>
                <w:i/>
              </w:rPr>
            </w:pPr>
            <w:r w:rsidRPr="00E017AD">
              <w:rPr>
                <w:rFonts w:ascii="Times New Roman" w:hAnsi="Times New Roman" w:cs="Times New Roman"/>
                <w:bCs/>
                <w:i/>
              </w:rPr>
              <w:t>-</w:t>
            </w:r>
          </w:p>
        </w:tc>
        <w:tc>
          <w:tcPr>
            <w:tcW w:w="941" w:type="pct"/>
            <w:tcBorders>
              <w:top w:val="single" w:sz="4" w:space="0" w:color="auto"/>
              <w:left w:val="single" w:sz="4" w:space="0" w:color="auto"/>
              <w:bottom w:val="single" w:sz="4" w:space="0" w:color="auto"/>
              <w:right w:val="single" w:sz="4" w:space="0" w:color="auto"/>
            </w:tcBorders>
          </w:tcPr>
          <w:p w14:paraId="574D773A" w14:textId="77777777" w:rsidR="00E017AD" w:rsidRPr="00E017AD" w:rsidRDefault="00E017AD" w:rsidP="002D3E5A">
            <w:pPr>
              <w:suppressAutoHyphens/>
              <w:jc w:val="center"/>
              <w:rPr>
                <w:rFonts w:ascii="Times New Roman" w:hAnsi="Times New Roman" w:cs="Times New Roman"/>
                <w:i/>
              </w:rPr>
            </w:pPr>
          </w:p>
        </w:tc>
      </w:tr>
      <w:tr w:rsidR="00E017AD" w:rsidRPr="00E017AD" w14:paraId="1C5F412B" w14:textId="77777777" w:rsidTr="00E017AD">
        <w:trPr>
          <w:trHeight w:val="20"/>
        </w:trPr>
        <w:tc>
          <w:tcPr>
            <w:tcW w:w="957" w:type="pct"/>
            <w:vMerge w:val="restart"/>
          </w:tcPr>
          <w:p w14:paraId="2965F63E" w14:textId="77777777" w:rsidR="00E017AD" w:rsidRPr="00E017AD" w:rsidRDefault="00E017AD" w:rsidP="002D3E5A">
            <w:pPr>
              <w:rPr>
                <w:rFonts w:ascii="Times New Roman" w:hAnsi="Times New Roman" w:cs="Times New Roman"/>
                <w:b/>
                <w:i/>
              </w:rPr>
            </w:pPr>
            <w:r w:rsidRPr="00E017AD">
              <w:rPr>
                <w:rFonts w:ascii="Times New Roman" w:hAnsi="Times New Roman" w:cs="Times New Roman"/>
                <w:b/>
                <w:bCs/>
                <w:i/>
              </w:rPr>
              <w:t>Тема</w:t>
            </w:r>
            <w:r w:rsidR="009351A1">
              <w:rPr>
                <w:rFonts w:ascii="Times New Roman" w:hAnsi="Times New Roman" w:cs="Times New Roman"/>
                <w:b/>
                <w:bCs/>
                <w:i/>
              </w:rPr>
              <w:t xml:space="preserve"> </w:t>
            </w:r>
            <w:r w:rsidRPr="00E017AD">
              <w:rPr>
                <w:rFonts w:ascii="Times New Roman" w:hAnsi="Times New Roman" w:cs="Times New Roman"/>
                <w:b/>
                <w:bCs/>
                <w:i/>
              </w:rPr>
              <w:t>2.2</w:t>
            </w:r>
            <w:r w:rsidR="009351A1">
              <w:rPr>
                <w:rFonts w:ascii="Times New Roman" w:hAnsi="Times New Roman" w:cs="Times New Roman"/>
                <w:b/>
                <w:bCs/>
                <w:i/>
              </w:rPr>
              <w:t xml:space="preserve"> </w:t>
            </w:r>
            <w:r w:rsidRPr="00E017AD">
              <w:rPr>
                <w:rFonts w:ascii="Times New Roman" w:hAnsi="Times New Roman" w:cs="Times New Roman"/>
                <w:b/>
                <w:bCs/>
                <w:i/>
              </w:rPr>
              <w:t>Конструирование</w:t>
            </w:r>
            <w:r w:rsidR="009351A1">
              <w:rPr>
                <w:rFonts w:ascii="Times New Roman" w:hAnsi="Times New Roman" w:cs="Times New Roman"/>
                <w:b/>
                <w:bCs/>
                <w:i/>
              </w:rPr>
              <w:t xml:space="preserve"> </w:t>
            </w:r>
            <w:r w:rsidRPr="00E017AD">
              <w:rPr>
                <w:rFonts w:ascii="Times New Roman" w:hAnsi="Times New Roman" w:cs="Times New Roman"/>
                <w:b/>
                <w:bCs/>
                <w:i/>
              </w:rPr>
              <w:t>карьеры</w:t>
            </w:r>
          </w:p>
        </w:tc>
        <w:tc>
          <w:tcPr>
            <w:tcW w:w="2337" w:type="pct"/>
          </w:tcPr>
          <w:p w14:paraId="47A46B5C" w14:textId="77777777" w:rsidR="00E017AD" w:rsidRPr="00E017AD" w:rsidRDefault="00E017AD" w:rsidP="002D3E5A">
            <w:pPr>
              <w:rPr>
                <w:rFonts w:ascii="Times New Roman" w:hAnsi="Times New Roman" w:cs="Times New Roman"/>
                <w:b/>
                <w:bCs/>
              </w:rPr>
            </w:pPr>
            <w:r w:rsidRPr="00E017AD">
              <w:rPr>
                <w:rFonts w:ascii="Times New Roman" w:hAnsi="Times New Roman" w:cs="Times New Roman"/>
                <w:b/>
                <w:bCs/>
              </w:rPr>
              <w:t>Содержание</w:t>
            </w:r>
          </w:p>
        </w:tc>
        <w:tc>
          <w:tcPr>
            <w:tcW w:w="765" w:type="pct"/>
            <w:tcBorders>
              <w:top w:val="single" w:sz="4" w:space="0" w:color="auto"/>
              <w:left w:val="single" w:sz="4" w:space="0" w:color="auto"/>
              <w:bottom w:val="single" w:sz="4" w:space="0" w:color="auto"/>
              <w:right w:val="single" w:sz="4" w:space="0" w:color="auto"/>
            </w:tcBorders>
            <w:vAlign w:val="center"/>
          </w:tcPr>
          <w:p w14:paraId="09B7832A" w14:textId="77777777" w:rsidR="00E017AD" w:rsidRPr="00E017AD" w:rsidRDefault="00521938" w:rsidP="002D3E5A">
            <w:pPr>
              <w:jc w:val="center"/>
              <w:rPr>
                <w:rFonts w:ascii="Times New Roman" w:hAnsi="Times New Roman" w:cs="Times New Roman"/>
                <w:bCs/>
                <w:i/>
              </w:rPr>
            </w:pPr>
            <w:r>
              <w:rPr>
                <w:rFonts w:ascii="Times New Roman" w:hAnsi="Times New Roman" w:cs="Times New Roman"/>
                <w:bCs/>
                <w:i/>
              </w:rPr>
              <w:t>16</w:t>
            </w:r>
            <w:r w:rsidR="00E017AD" w:rsidRPr="00E017AD">
              <w:rPr>
                <w:rFonts w:ascii="Times New Roman" w:hAnsi="Times New Roman" w:cs="Times New Roman"/>
                <w:bCs/>
                <w:i/>
              </w:rPr>
              <w:t>/14</w:t>
            </w:r>
          </w:p>
        </w:tc>
        <w:tc>
          <w:tcPr>
            <w:tcW w:w="941" w:type="pct"/>
            <w:tcBorders>
              <w:top w:val="single" w:sz="4" w:space="0" w:color="auto"/>
              <w:left w:val="single" w:sz="4" w:space="0" w:color="auto"/>
              <w:bottom w:val="single" w:sz="4" w:space="0" w:color="auto"/>
              <w:right w:val="single" w:sz="4" w:space="0" w:color="auto"/>
            </w:tcBorders>
          </w:tcPr>
          <w:p w14:paraId="602F9475" w14:textId="77777777" w:rsidR="00E017AD" w:rsidRPr="00E017AD" w:rsidRDefault="00E017AD" w:rsidP="002D3E5A">
            <w:pPr>
              <w:suppressAutoHyphens/>
              <w:jc w:val="center"/>
              <w:rPr>
                <w:rFonts w:ascii="Times New Roman" w:hAnsi="Times New Roman" w:cs="Times New Roman"/>
                <w:i/>
              </w:rPr>
            </w:pPr>
          </w:p>
        </w:tc>
      </w:tr>
      <w:tr w:rsidR="00E017AD" w:rsidRPr="00E017AD" w14:paraId="467F4D18" w14:textId="77777777" w:rsidTr="00E017AD">
        <w:trPr>
          <w:trHeight w:val="67"/>
        </w:trPr>
        <w:tc>
          <w:tcPr>
            <w:tcW w:w="957" w:type="pct"/>
            <w:vMerge/>
          </w:tcPr>
          <w:p w14:paraId="0D53E158" w14:textId="77777777" w:rsidR="00E017AD" w:rsidRPr="00E017AD" w:rsidRDefault="00E017AD" w:rsidP="002D3E5A">
            <w:pPr>
              <w:rPr>
                <w:rFonts w:ascii="Times New Roman" w:hAnsi="Times New Roman" w:cs="Times New Roman"/>
                <w:b/>
                <w:color w:val="FF0000"/>
              </w:rPr>
            </w:pPr>
          </w:p>
        </w:tc>
        <w:tc>
          <w:tcPr>
            <w:tcW w:w="2337" w:type="pct"/>
          </w:tcPr>
          <w:p w14:paraId="65F8B4D3" w14:textId="77777777" w:rsidR="00E017AD" w:rsidRPr="00E017AD" w:rsidRDefault="00E017AD" w:rsidP="002D3E5A">
            <w:pPr>
              <w:widowControl w:val="0"/>
              <w:ind w:right="-125"/>
              <w:rPr>
                <w:rFonts w:ascii="Times New Roman" w:hAnsi="Times New Roman" w:cs="Times New Roman"/>
                <w:color w:val="000000"/>
              </w:rPr>
            </w:pPr>
            <w:r w:rsidRPr="00E017AD">
              <w:rPr>
                <w:rFonts w:ascii="Times New Roman" w:hAnsi="Times New Roman" w:cs="Times New Roman"/>
                <w:color w:val="000000"/>
                <w:spacing w:val="1"/>
              </w:rPr>
              <w:t>1.</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Портфолио</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карьерного</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продвижения.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Структура</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портфолио.</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Алгоритм</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его</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составления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с</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учетом</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запроса</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работодателей</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и</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перспектив</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развития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отрасли.</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Цифровой</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след</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и</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его</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влияние</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на</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карьеру</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специалиста.</w:t>
            </w:r>
          </w:p>
        </w:tc>
        <w:tc>
          <w:tcPr>
            <w:tcW w:w="765" w:type="pct"/>
            <w:tcBorders>
              <w:left w:val="single" w:sz="4" w:space="0" w:color="auto"/>
              <w:right w:val="single" w:sz="4" w:space="0" w:color="auto"/>
            </w:tcBorders>
          </w:tcPr>
          <w:p w14:paraId="113DE3EA" w14:textId="77777777" w:rsidR="00E017AD" w:rsidRPr="00E017AD" w:rsidRDefault="00521938" w:rsidP="002D3E5A">
            <w:pPr>
              <w:jc w:val="center"/>
              <w:rPr>
                <w:rFonts w:ascii="Times New Roman" w:hAnsi="Times New Roman" w:cs="Times New Roman"/>
                <w:b/>
                <w:bCs/>
                <w:i/>
                <w:color w:val="000000"/>
              </w:rPr>
            </w:pPr>
            <w:r>
              <w:rPr>
                <w:rFonts w:ascii="Times New Roman" w:hAnsi="Times New Roman" w:cs="Times New Roman"/>
                <w:b/>
                <w:bCs/>
                <w:i/>
                <w:color w:val="000000"/>
              </w:rPr>
              <w:t>1</w:t>
            </w:r>
          </w:p>
        </w:tc>
        <w:tc>
          <w:tcPr>
            <w:tcW w:w="941" w:type="pct"/>
            <w:vMerge w:val="restart"/>
            <w:tcBorders>
              <w:top w:val="single" w:sz="4" w:space="0" w:color="0D0D0D"/>
              <w:left w:val="single" w:sz="4" w:space="0" w:color="auto"/>
              <w:right w:val="single" w:sz="4" w:space="0" w:color="auto"/>
            </w:tcBorders>
          </w:tcPr>
          <w:p w14:paraId="0E5D32A5" w14:textId="77777777" w:rsidR="00E017AD" w:rsidRPr="00E017AD" w:rsidRDefault="00E017AD" w:rsidP="002D3E5A">
            <w:pPr>
              <w:suppressAutoHyphens/>
              <w:jc w:val="both"/>
              <w:rPr>
                <w:rFonts w:ascii="Times New Roman" w:hAnsi="Times New Roman" w:cs="Times New Roman"/>
                <w:color w:val="000000"/>
              </w:rPr>
            </w:pPr>
            <w:r w:rsidRPr="00E017AD">
              <w:rPr>
                <w:rFonts w:ascii="Times New Roman" w:hAnsi="Times New Roman" w:cs="Times New Roman"/>
                <w:color w:val="000000"/>
              </w:rPr>
              <w:t>ОК</w:t>
            </w:r>
            <w:r w:rsidR="009351A1">
              <w:rPr>
                <w:rFonts w:ascii="Times New Roman" w:hAnsi="Times New Roman" w:cs="Times New Roman"/>
                <w:color w:val="000000"/>
              </w:rPr>
              <w:t xml:space="preserve"> </w:t>
            </w:r>
            <w:r w:rsidRPr="00E017AD">
              <w:rPr>
                <w:rFonts w:ascii="Times New Roman" w:hAnsi="Times New Roman" w:cs="Times New Roman"/>
                <w:color w:val="000000"/>
              </w:rPr>
              <w:t>0</w:t>
            </w:r>
            <w:r>
              <w:rPr>
                <w:rFonts w:ascii="Times New Roman" w:hAnsi="Times New Roman" w:cs="Times New Roman"/>
                <w:color w:val="000000"/>
              </w:rPr>
              <w:t>1</w:t>
            </w:r>
          </w:p>
          <w:p w14:paraId="286CA4FB" w14:textId="77777777" w:rsidR="00E017AD" w:rsidRPr="00E017AD" w:rsidRDefault="00E017AD" w:rsidP="002D3E5A">
            <w:pPr>
              <w:suppressAutoHyphens/>
              <w:jc w:val="both"/>
              <w:rPr>
                <w:rFonts w:ascii="Times New Roman" w:hAnsi="Times New Roman" w:cs="Times New Roman"/>
                <w:color w:val="000000"/>
              </w:rPr>
            </w:pPr>
            <w:r w:rsidRPr="00E017AD">
              <w:rPr>
                <w:rFonts w:ascii="Times New Roman" w:hAnsi="Times New Roman" w:cs="Times New Roman"/>
                <w:color w:val="000000"/>
              </w:rPr>
              <w:t>ОК</w:t>
            </w:r>
            <w:r w:rsidR="009351A1">
              <w:rPr>
                <w:rFonts w:ascii="Times New Roman" w:hAnsi="Times New Roman" w:cs="Times New Roman"/>
                <w:color w:val="000000"/>
              </w:rPr>
              <w:t xml:space="preserve"> </w:t>
            </w:r>
            <w:r w:rsidRPr="00E017AD">
              <w:rPr>
                <w:rFonts w:ascii="Times New Roman" w:hAnsi="Times New Roman" w:cs="Times New Roman"/>
                <w:color w:val="000000"/>
              </w:rPr>
              <w:t>03</w:t>
            </w:r>
          </w:p>
          <w:p w14:paraId="6B01FE22" w14:textId="77777777" w:rsidR="00E017AD" w:rsidRPr="00E017AD" w:rsidRDefault="00E017AD" w:rsidP="00E017AD">
            <w:pPr>
              <w:suppressAutoHyphens/>
              <w:jc w:val="both"/>
              <w:rPr>
                <w:rFonts w:ascii="Times New Roman" w:hAnsi="Times New Roman" w:cs="Times New Roman"/>
                <w:bCs/>
              </w:rPr>
            </w:pPr>
          </w:p>
        </w:tc>
      </w:tr>
      <w:tr w:rsidR="00E017AD" w:rsidRPr="00E017AD" w14:paraId="25699001" w14:textId="77777777" w:rsidTr="00E017AD">
        <w:trPr>
          <w:trHeight w:val="67"/>
        </w:trPr>
        <w:tc>
          <w:tcPr>
            <w:tcW w:w="957" w:type="pct"/>
            <w:vMerge/>
          </w:tcPr>
          <w:p w14:paraId="1CBD7D8B" w14:textId="77777777" w:rsidR="00E017AD" w:rsidRPr="00E017AD" w:rsidRDefault="00E017AD" w:rsidP="002D3E5A">
            <w:pPr>
              <w:rPr>
                <w:rFonts w:ascii="Times New Roman" w:hAnsi="Times New Roman" w:cs="Times New Roman"/>
                <w:b/>
                <w:color w:val="FF0000"/>
              </w:rPr>
            </w:pPr>
          </w:p>
        </w:tc>
        <w:tc>
          <w:tcPr>
            <w:tcW w:w="2337" w:type="pct"/>
          </w:tcPr>
          <w:p w14:paraId="2C85FF96" w14:textId="77777777" w:rsidR="00E017AD" w:rsidRPr="00E017AD" w:rsidRDefault="00E017AD" w:rsidP="002D3E5A">
            <w:pPr>
              <w:widowControl w:val="0"/>
              <w:ind w:right="-125"/>
              <w:rPr>
                <w:rFonts w:ascii="Times New Roman" w:hAnsi="Times New Roman" w:cs="Times New Roman"/>
                <w:color w:val="000000"/>
              </w:rPr>
            </w:pPr>
            <w:r w:rsidRPr="00E017AD">
              <w:rPr>
                <w:rFonts w:ascii="Times New Roman" w:hAnsi="Times New Roman" w:cs="Times New Roman"/>
                <w:color w:val="000000"/>
                <w:spacing w:val="1"/>
              </w:rPr>
              <w:t>2.</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Индивидуальный</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план</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карьерного</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развития.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Проектирование</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плана</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карьерного</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развития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на</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основе</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отраслевой</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рамки</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квалификаций,</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про</w:t>
            </w:r>
            <w:r w:rsidRPr="00E017AD">
              <w:rPr>
                <w:rFonts w:ascii="Times New Roman" w:hAnsi="Times New Roman" w:cs="Times New Roman"/>
                <w:color w:val="000000"/>
                <w:spacing w:val="1"/>
              </w:rPr>
              <w:lastRenderedPageBreak/>
              <w:t>фессиональных</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стандартов</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и</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тенденций</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развития</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отраслевого</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рынка</w:t>
            </w:r>
            <w:r w:rsidR="009351A1">
              <w:rPr>
                <w:rFonts w:ascii="Times New Roman" w:hAnsi="Times New Roman" w:cs="Times New Roman"/>
                <w:color w:val="000000"/>
                <w:spacing w:val="1"/>
              </w:rPr>
              <w:t xml:space="preserve"> </w:t>
            </w:r>
            <w:r w:rsidRPr="00E017AD">
              <w:rPr>
                <w:rFonts w:ascii="Times New Roman" w:hAnsi="Times New Roman" w:cs="Times New Roman"/>
                <w:color w:val="000000"/>
                <w:spacing w:val="1"/>
              </w:rPr>
              <w:t>труда</w:t>
            </w:r>
          </w:p>
        </w:tc>
        <w:tc>
          <w:tcPr>
            <w:tcW w:w="765" w:type="pct"/>
            <w:tcBorders>
              <w:left w:val="single" w:sz="4" w:space="0" w:color="auto"/>
              <w:right w:val="single" w:sz="4" w:space="0" w:color="auto"/>
            </w:tcBorders>
          </w:tcPr>
          <w:p w14:paraId="2BAAD8E9" w14:textId="77777777" w:rsidR="00E017AD" w:rsidRPr="00E017AD" w:rsidRDefault="00521938" w:rsidP="002D3E5A">
            <w:pPr>
              <w:jc w:val="center"/>
              <w:rPr>
                <w:rFonts w:ascii="Times New Roman" w:hAnsi="Times New Roman" w:cs="Times New Roman"/>
                <w:b/>
                <w:bCs/>
                <w:i/>
                <w:color w:val="000000"/>
              </w:rPr>
            </w:pPr>
            <w:r>
              <w:rPr>
                <w:rFonts w:ascii="Times New Roman" w:hAnsi="Times New Roman" w:cs="Times New Roman"/>
                <w:b/>
                <w:bCs/>
                <w:i/>
                <w:color w:val="000000"/>
              </w:rPr>
              <w:lastRenderedPageBreak/>
              <w:t>1</w:t>
            </w:r>
          </w:p>
        </w:tc>
        <w:tc>
          <w:tcPr>
            <w:tcW w:w="941" w:type="pct"/>
            <w:vMerge/>
            <w:tcBorders>
              <w:left w:val="single" w:sz="4" w:space="0" w:color="auto"/>
              <w:right w:val="single" w:sz="4" w:space="0" w:color="auto"/>
            </w:tcBorders>
          </w:tcPr>
          <w:p w14:paraId="54503E0E" w14:textId="77777777" w:rsidR="00E017AD" w:rsidRPr="00E017AD" w:rsidRDefault="00E017AD" w:rsidP="002D3E5A">
            <w:pPr>
              <w:suppressAutoHyphens/>
              <w:jc w:val="center"/>
              <w:rPr>
                <w:rFonts w:ascii="Times New Roman" w:hAnsi="Times New Roman" w:cs="Times New Roman"/>
                <w:i/>
              </w:rPr>
            </w:pPr>
          </w:p>
        </w:tc>
      </w:tr>
      <w:tr w:rsidR="00E017AD" w:rsidRPr="00E017AD" w14:paraId="6DED7399" w14:textId="77777777" w:rsidTr="00E017AD">
        <w:trPr>
          <w:trHeight w:val="67"/>
        </w:trPr>
        <w:tc>
          <w:tcPr>
            <w:tcW w:w="957" w:type="pct"/>
            <w:vMerge/>
          </w:tcPr>
          <w:p w14:paraId="5DC645F0" w14:textId="77777777" w:rsidR="00E017AD" w:rsidRPr="00E017AD" w:rsidRDefault="00E017AD" w:rsidP="002D3E5A">
            <w:pPr>
              <w:rPr>
                <w:rFonts w:ascii="Times New Roman" w:hAnsi="Times New Roman" w:cs="Times New Roman"/>
                <w:b/>
                <w:color w:val="FF0000"/>
              </w:rPr>
            </w:pPr>
          </w:p>
        </w:tc>
        <w:tc>
          <w:tcPr>
            <w:tcW w:w="2337" w:type="pct"/>
          </w:tcPr>
          <w:p w14:paraId="1A75DE48" w14:textId="77777777" w:rsidR="00E017AD" w:rsidRPr="00E017AD" w:rsidRDefault="00E017AD" w:rsidP="002D3E5A">
            <w:pPr>
              <w:rPr>
                <w:rFonts w:ascii="Times New Roman" w:hAnsi="Times New Roman" w:cs="Times New Roman"/>
                <w:b/>
                <w:bCs/>
              </w:rPr>
            </w:pPr>
            <w:r w:rsidRPr="00E017AD">
              <w:rPr>
                <w:rFonts w:ascii="Times New Roman" w:hAnsi="Times New Roman" w:cs="Times New Roman"/>
                <w:b/>
                <w:bCs/>
              </w:rPr>
              <w:t>В</w:t>
            </w:r>
            <w:r w:rsidR="009351A1">
              <w:rPr>
                <w:rFonts w:ascii="Times New Roman" w:hAnsi="Times New Roman" w:cs="Times New Roman"/>
                <w:b/>
                <w:bCs/>
              </w:rPr>
              <w:t xml:space="preserve"> </w:t>
            </w:r>
            <w:r w:rsidRPr="00E017AD">
              <w:rPr>
                <w:rFonts w:ascii="Times New Roman" w:hAnsi="Times New Roman" w:cs="Times New Roman"/>
                <w:b/>
                <w:bCs/>
              </w:rPr>
              <w:t>том</w:t>
            </w:r>
            <w:r w:rsidR="009351A1">
              <w:rPr>
                <w:rFonts w:ascii="Times New Roman" w:hAnsi="Times New Roman" w:cs="Times New Roman"/>
                <w:b/>
                <w:bCs/>
              </w:rPr>
              <w:t xml:space="preserve"> </w:t>
            </w:r>
            <w:r w:rsidRPr="00E017AD">
              <w:rPr>
                <w:rFonts w:ascii="Times New Roman" w:hAnsi="Times New Roman" w:cs="Times New Roman"/>
                <w:b/>
                <w:bCs/>
              </w:rPr>
              <w:t>числе</w:t>
            </w:r>
            <w:r w:rsidR="009351A1">
              <w:rPr>
                <w:rFonts w:ascii="Times New Roman" w:hAnsi="Times New Roman" w:cs="Times New Roman"/>
                <w:b/>
                <w:bCs/>
              </w:rPr>
              <w:t xml:space="preserve"> </w:t>
            </w:r>
            <w:r w:rsidRPr="00E017AD">
              <w:rPr>
                <w:rFonts w:ascii="Times New Roman" w:hAnsi="Times New Roman" w:cs="Times New Roman"/>
                <w:b/>
                <w:bCs/>
              </w:rPr>
              <w:t>практических</w:t>
            </w:r>
            <w:r w:rsidR="009351A1">
              <w:rPr>
                <w:rFonts w:ascii="Times New Roman" w:hAnsi="Times New Roman" w:cs="Times New Roman"/>
                <w:b/>
                <w:bCs/>
              </w:rPr>
              <w:t xml:space="preserve"> </w:t>
            </w:r>
            <w:r w:rsidRPr="00E017AD">
              <w:rPr>
                <w:rFonts w:ascii="Times New Roman" w:hAnsi="Times New Roman" w:cs="Times New Roman"/>
                <w:b/>
                <w:bCs/>
              </w:rPr>
              <w:t>занятий</w:t>
            </w:r>
            <w:r w:rsidR="009351A1">
              <w:rPr>
                <w:rFonts w:ascii="Times New Roman" w:hAnsi="Times New Roman" w:cs="Times New Roman"/>
                <w:b/>
                <w:bCs/>
              </w:rPr>
              <w:t xml:space="preserve"> </w:t>
            </w:r>
            <w:r w:rsidRPr="00E017AD">
              <w:rPr>
                <w:rFonts w:ascii="Times New Roman" w:hAnsi="Times New Roman" w:cs="Times New Roman"/>
                <w:b/>
                <w:bCs/>
              </w:rPr>
              <w:t>и</w:t>
            </w:r>
            <w:r w:rsidR="009351A1">
              <w:rPr>
                <w:rFonts w:ascii="Times New Roman" w:hAnsi="Times New Roman" w:cs="Times New Roman"/>
                <w:b/>
                <w:bCs/>
              </w:rPr>
              <w:t xml:space="preserve"> </w:t>
            </w:r>
            <w:r w:rsidRPr="00E017AD">
              <w:rPr>
                <w:rFonts w:ascii="Times New Roman" w:hAnsi="Times New Roman" w:cs="Times New Roman"/>
                <w:b/>
                <w:bCs/>
              </w:rPr>
              <w:t>лабораторных</w:t>
            </w:r>
            <w:r w:rsidR="009351A1">
              <w:rPr>
                <w:rFonts w:ascii="Times New Roman" w:hAnsi="Times New Roman" w:cs="Times New Roman"/>
                <w:b/>
                <w:bCs/>
              </w:rPr>
              <w:t xml:space="preserve"> </w:t>
            </w:r>
            <w:r w:rsidRPr="00E017AD">
              <w:rPr>
                <w:rFonts w:ascii="Times New Roman" w:hAnsi="Times New Roman" w:cs="Times New Roman"/>
                <w:b/>
                <w:bCs/>
              </w:rPr>
              <w:t>работ</w:t>
            </w:r>
          </w:p>
        </w:tc>
        <w:tc>
          <w:tcPr>
            <w:tcW w:w="765" w:type="pct"/>
            <w:tcBorders>
              <w:left w:val="single" w:sz="4" w:space="0" w:color="auto"/>
              <w:right w:val="single" w:sz="4" w:space="0" w:color="auto"/>
            </w:tcBorders>
          </w:tcPr>
          <w:p w14:paraId="36DD3EAF" w14:textId="77777777" w:rsidR="00E017AD" w:rsidRPr="00E017AD" w:rsidRDefault="00E017AD" w:rsidP="002D3E5A">
            <w:pPr>
              <w:jc w:val="center"/>
              <w:rPr>
                <w:rFonts w:ascii="Times New Roman" w:hAnsi="Times New Roman" w:cs="Times New Roman"/>
                <w:b/>
                <w:bCs/>
              </w:rPr>
            </w:pPr>
            <w:r w:rsidRPr="00E017AD">
              <w:rPr>
                <w:rFonts w:ascii="Times New Roman" w:hAnsi="Times New Roman" w:cs="Times New Roman"/>
                <w:b/>
                <w:bCs/>
              </w:rPr>
              <w:t>14/14</w:t>
            </w:r>
          </w:p>
        </w:tc>
        <w:tc>
          <w:tcPr>
            <w:tcW w:w="941" w:type="pct"/>
            <w:tcBorders>
              <w:left w:val="single" w:sz="4" w:space="0" w:color="auto"/>
              <w:right w:val="single" w:sz="4" w:space="0" w:color="auto"/>
            </w:tcBorders>
          </w:tcPr>
          <w:p w14:paraId="60BA80D6" w14:textId="77777777" w:rsidR="00E017AD" w:rsidRPr="00E017AD" w:rsidRDefault="00E017AD" w:rsidP="002D3E5A">
            <w:pPr>
              <w:suppressAutoHyphens/>
              <w:jc w:val="center"/>
              <w:rPr>
                <w:rFonts w:ascii="Times New Roman" w:hAnsi="Times New Roman" w:cs="Times New Roman"/>
                <w:i/>
              </w:rPr>
            </w:pPr>
          </w:p>
        </w:tc>
      </w:tr>
      <w:tr w:rsidR="00E017AD" w:rsidRPr="00E017AD" w14:paraId="377A4124" w14:textId="77777777" w:rsidTr="00E017AD">
        <w:trPr>
          <w:trHeight w:val="67"/>
        </w:trPr>
        <w:tc>
          <w:tcPr>
            <w:tcW w:w="957" w:type="pct"/>
            <w:vMerge/>
          </w:tcPr>
          <w:p w14:paraId="497896F6" w14:textId="77777777" w:rsidR="00E017AD" w:rsidRPr="00E017AD" w:rsidRDefault="00E017AD" w:rsidP="002D3E5A">
            <w:pPr>
              <w:rPr>
                <w:rFonts w:ascii="Times New Roman" w:hAnsi="Times New Roman" w:cs="Times New Roman"/>
                <w:b/>
                <w:color w:val="FF0000"/>
              </w:rPr>
            </w:pPr>
          </w:p>
        </w:tc>
        <w:tc>
          <w:tcPr>
            <w:tcW w:w="2337" w:type="pct"/>
          </w:tcPr>
          <w:p w14:paraId="3244483D" w14:textId="77777777" w:rsidR="00E017AD" w:rsidRPr="00E017AD" w:rsidRDefault="00E017AD" w:rsidP="002D3E5A">
            <w:pPr>
              <w:shd w:val="clear" w:color="auto" w:fill="FFFFFF"/>
              <w:rPr>
                <w:rFonts w:ascii="Times New Roman" w:hAnsi="Times New Roman" w:cs="Times New Roman"/>
                <w:bCs/>
                <w:i/>
              </w:rPr>
            </w:pPr>
            <w:r w:rsidRPr="00E017AD">
              <w:rPr>
                <w:rFonts w:ascii="Times New Roman" w:hAnsi="Times New Roman" w:cs="Times New Roman"/>
                <w:bCs/>
                <w:i/>
              </w:rPr>
              <w:t>Практическое</w:t>
            </w:r>
            <w:r w:rsidR="009351A1">
              <w:rPr>
                <w:rFonts w:ascii="Times New Roman" w:hAnsi="Times New Roman" w:cs="Times New Roman"/>
                <w:bCs/>
                <w:i/>
              </w:rPr>
              <w:t xml:space="preserve"> </w:t>
            </w:r>
            <w:r w:rsidRPr="00E017AD">
              <w:rPr>
                <w:rFonts w:ascii="Times New Roman" w:hAnsi="Times New Roman" w:cs="Times New Roman"/>
                <w:bCs/>
                <w:i/>
              </w:rPr>
              <w:t>занятие</w:t>
            </w:r>
            <w:r w:rsidR="009351A1">
              <w:rPr>
                <w:rFonts w:ascii="Times New Roman" w:hAnsi="Times New Roman" w:cs="Times New Roman"/>
                <w:bCs/>
                <w:i/>
              </w:rPr>
              <w:t xml:space="preserve"> </w:t>
            </w:r>
            <w:r w:rsidRPr="00E017AD">
              <w:rPr>
                <w:rFonts w:ascii="Times New Roman" w:hAnsi="Times New Roman" w:cs="Times New Roman"/>
                <w:bCs/>
                <w:i/>
              </w:rPr>
              <w:t>№5.</w:t>
            </w:r>
            <w:r w:rsidR="009351A1">
              <w:rPr>
                <w:rFonts w:ascii="Times New Roman" w:hAnsi="Times New Roman" w:cs="Times New Roman"/>
                <w:bCs/>
                <w:i/>
              </w:rPr>
              <w:t xml:space="preserve"> </w:t>
            </w:r>
            <w:r w:rsidRPr="00E017AD">
              <w:rPr>
                <w:rFonts w:ascii="Times New Roman" w:hAnsi="Times New Roman" w:cs="Times New Roman"/>
                <w:bCs/>
                <w:i/>
              </w:rPr>
              <w:t>Планирование</w:t>
            </w:r>
            <w:r w:rsidR="009351A1">
              <w:rPr>
                <w:rFonts w:ascii="Times New Roman" w:hAnsi="Times New Roman" w:cs="Times New Roman"/>
                <w:bCs/>
                <w:i/>
              </w:rPr>
              <w:t xml:space="preserve"> </w:t>
            </w:r>
            <w:r w:rsidRPr="00E017AD">
              <w:rPr>
                <w:rFonts w:ascii="Times New Roman" w:hAnsi="Times New Roman" w:cs="Times New Roman"/>
                <w:bCs/>
                <w:i/>
              </w:rPr>
              <w:t>профессиональной</w:t>
            </w:r>
            <w:r w:rsidR="009351A1">
              <w:rPr>
                <w:rFonts w:ascii="Times New Roman" w:hAnsi="Times New Roman" w:cs="Times New Roman"/>
                <w:bCs/>
                <w:i/>
              </w:rPr>
              <w:t xml:space="preserve"> </w:t>
            </w:r>
            <w:r w:rsidRPr="00E017AD">
              <w:rPr>
                <w:rFonts w:ascii="Times New Roman" w:hAnsi="Times New Roman" w:cs="Times New Roman"/>
                <w:bCs/>
                <w:i/>
              </w:rPr>
              <w:t>карьеры</w:t>
            </w:r>
            <w:r w:rsidR="009351A1">
              <w:rPr>
                <w:rFonts w:ascii="Times New Roman" w:hAnsi="Times New Roman" w:cs="Times New Roman"/>
                <w:bCs/>
                <w:i/>
              </w:rPr>
              <w:t xml:space="preserve"> </w:t>
            </w:r>
          </w:p>
        </w:tc>
        <w:tc>
          <w:tcPr>
            <w:tcW w:w="765" w:type="pct"/>
            <w:tcBorders>
              <w:left w:val="single" w:sz="4" w:space="0" w:color="auto"/>
              <w:right w:val="single" w:sz="4" w:space="0" w:color="auto"/>
            </w:tcBorders>
          </w:tcPr>
          <w:p w14:paraId="00942315" w14:textId="77777777" w:rsidR="00E017AD" w:rsidRPr="00E017AD" w:rsidRDefault="00E017AD" w:rsidP="002D3E5A">
            <w:pPr>
              <w:jc w:val="center"/>
              <w:rPr>
                <w:rFonts w:ascii="Times New Roman" w:hAnsi="Times New Roman" w:cs="Times New Roman"/>
                <w:b/>
                <w:bCs/>
                <w:i/>
              </w:rPr>
            </w:pPr>
            <w:r w:rsidRPr="00E017AD">
              <w:rPr>
                <w:rFonts w:ascii="Times New Roman" w:hAnsi="Times New Roman" w:cs="Times New Roman"/>
                <w:b/>
                <w:bCs/>
                <w:i/>
              </w:rPr>
              <w:t>2</w:t>
            </w:r>
          </w:p>
        </w:tc>
        <w:tc>
          <w:tcPr>
            <w:tcW w:w="941" w:type="pct"/>
            <w:vMerge w:val="restart"/>
            <w:tcBorders>
              <w:left w:val="single" w:sz="4" w:space="0" w:color="auto"/>
              <w:right w:val="single" w:sz="4" w:space="0" w:color="auto"/>
            </w:tcBorders>
          </w:tcPr>
          <w:p w14:paraId="4E1284B7" w14:textId="77777777" w:rsidR="00E017AD" w:rsidRPr="00E017AD" w:rsidRDefault="00E017AD" w:rsidP="002D3E5A">
            <w:pPr>
              <w:rPr>
                <w:rFonts w:ascii="Times New Roman" w:hAnsi="Times New Roman" w:cs="Times New Roman"/>
                <w:bCs/>
              </w:rPr>
            </w:pPr>
          </w:p>
        </w:tc>
      </w:tr>
      <w:tr w:rsidR="00E017AD" w:rsidRPr="00E017AD" w14:paraId="103DA4FF" w14:textId="77777777" w:rsidTr="00E017AD">
        <w:trPr>
          <w:trHeight w:val="67"/>
        </w:trPr>
        <w:tc>
          <w:tcPr>
            <w:tcW w:w="957" w:type="pct"/>
            <w:vMerge/>
          </w:tcPr>
          <w:p w14:paraId="6821CD27" w14:textId="77777777" w:rsidR="00E017AD" w:rsidRPr="00E017AD" w:rsidRDefault="00E017AD" w:rsidP="002D3E5A">
            <w:pPr>
              <w:rPr>
                <w:rFonts w:ascii="Times New Roman" w:hAnsi="Times New Roman" w:cs="Times New Roman"/>
                <w:b/>
                <w:color w:val="FF0000"/>
              </w:rPr>
            </w:pPr>
          </w:p>
        </w:tc>
        <w:tc>
          <w:tcPr>
            <w:tcW w:w="2337" w:type="pct"/>
          </w:tcPr>
          <w:p w14:paraId="73C85184" w14:textId="77777777" w:rsidR="00E017AD" w:rsidRPr="00E017AD" w:rsidRDefault="00E017AD" w:rsidP="002D3E5A">
            <w:pPr>
              <w:shd w:val="clear" w:color="auto" w:fill="FFFFFF"/>
              <w:rPr>
                <w:rFonts w:ascii="Times New Roman" w:hAnsi="Times New Roman" w:cs="Times New Roman"/>
                <w:bCs/>
                <w:i/>
              </w:rPr>
            </w:pPr>
            <w:r w:rsidRPr="00E017AD">
              <w:rPr>
                <w:rFonts w:ascii="Times New Roman" w:hAnsi="Times New Roman" w:cs="Times New Roman"/>
                <w:bCs/>
                <w:i/>
              </w:rPr>
              <w:t>Практическое</w:t>
            </w:r>
            <w:r w:rsidR="009351A1">
              <w:rPr>
                <w:rFonts w:ascii="Times New Roman" w:hAnsi="Times New Roman" w:cs="Times New Roman"/>
                <w:bCs/>
                <w:i/>
              </w:rPr>
              <w:t xml:space="preserve"> </w:t>
            </w:r>
            <w:r w:rsidRPr="00E017AD">
              <w:rPr>
                <w:rFonts w:ascii="Times New Roman" w:hAnsi="Times New Roman" w:cs="Times New Roman"/>
                <w:bCs/>
                <w:i/>
              </w:rPr>
              <w:t>занятие</w:t>
            </w:r>
            <w:r w:rsidR="009351A1">
              <w:rPr>
                <w:rFonts w:ascii="Times New Roman" w:hAnsi="Times New Roman" w:cs="Times New Roman"/>
                <w:bCs/>
                <w:i/>
              </w:rPr>
              <w:t xml:space="preserve"> </w:t>
            </w:r>
            <w:r w:rsidRPr="00E017AD">
              <w:rPr>
                <w:rFonts w:ascii="Times New Roman" w:hAnsi="Times New Roman" w:cs="Times New Roman"/>
                <w:bCs/>
                <w:i/>
              </w:rPr>
              <w:t>№6.</w:t>
            </w:r>
          </w:p>
          <w:p w14:paraId="66EC3AEC" w14:textId="77777777" w:rsidR="00E017AD" w:rsidRPr="00E017AD" w:rsidRDefault="00E017AD" w:rsidP="002D3E5A">
            <w:pPr>
              <w:shd w:val="clear" w:color="auto" w:fill="FFFFFF"/>
              <w:rPr>
                <w:rFonts w:ascii="Times New Roman" w:hAnsi="Times New Roman" w:cs="Times New Roman"/>
                <w:bCs/>
                <w:i/>
              </w:rPr>
            </w:pPr>
            <w:r w:rsidRPr="00E017AD">
              <w:rPr>
                <w:rFonts w:ascii="Times New Roman" w:hAnsi="Times New Roman" w:cs="Times New Roman"/>
                <w:bCs/>
                <w:i/>
              </w:rPr>
              <w:t>Построение</w:t>
            </w:r>
            <w:r w:rsidR="009351A1">
              <w:rPr>
                <w:rFonts w:ascii="Times New Roman" w:hAnsi="Times New Roman" w:cs="Times New Roman"/>
                <w:bCs/>
                <w:i/>
              </w:rPr>
              <w:t xml:space="preserve"> </w:t>
            </w:r>
            <w:r w:rsidRPr="00E017AD">
              <w:rPr>
                <w:rFonts w:ascii="Times New Roman" w:hAnsi="Times New Roman" w:cs="Times New Roman"/>
                <w:bCs/>
                <w:i/>
              </w:rPr>
              <w:t>индивидуального</w:t>
            </w:r>
            <w:r w:rsidR="009351A1">
              <w:rPr>
                <w:rFonts w:ascii="Times New Roman" w:hAnsi="Times New Roman" w:cs="Times New Roman"/>
                <w:bCs/>
                <w:i/>
              </w:rPr>
              <w:t xml:space="preserve"> </w:t>
            </w:r>
            <w:r w:rsidRPr="00E017AD">
              <w:rPr>
                <w:rFonts w:ascii="Times New Roman" w:hAnsi="Times New Roman" w:cs="Times New Roman"/>
                <w:bCs/>
                <w:i/>
              </w:rPr>
              <w:t>плана</w:t>
            </w:r>
            <w:r w:rsidR="009351A1">
              <w:rPr>
                <w:rFonts w:ascii="Times New Roman" w:hAnsi="Times New Roman" w:cs="Times New Roman"/>
                <w:bCs/>
                <w:i/>
              </w:rPr>
              <w:t xml:space="preserve"> </w:t>
            </w:r>
            <w:r w:rsidRPr="00E017AD">
              <w:rPr>
                <w:rFonts w:ascii="Times New Roman" w:hAnsi="Times New Roman" w:cs="Times New Roman"/>
                <w:bCs/>
                <w:i/>
              </w:rPr>
              <w:t>карьерного</w:t>
            </w:r>
            <w:r w:rsidR="009351A1">
              <w:rPr>
                <w:rFonts w:ascii="Times New Roman" w:hAnsi="Times New Roman" w:cs="Times New Roman"/>
                <w:bCs/>
                <w:i/>
              </w:rPr>
              <w:t xml:space="preserve"> </w:t>
            </w:r>
            <w:r w:rsidRPr="00E017AD">
              <w:rPr>
                <w:rFonts w:ascii="Times New Roman" w:hAnsi="Times New Roman" w:cs="Times New Roman"/>
                <w:bCs/>
                <w:i/>
              </w:rPr>
              <w:t>развития</w:t>
            </w:r>
          </w:p>
        </w:tc>
        <w:tc>
          <w:tcPr>
            <w:tcW w:w="765" w:type="pct"/>
            <w:tcBorders>
              <w:left w:val="single" w:sz="4" w:space="0" w:color="auto"/>
              <w:right w:val="single" w:sz="4" w:space="0" w:color="auto"/>
            </w:tcBorders>
          </w:tcPr>
          <w:p w14:paraId="0F9D6740" w14:textId="77777777" w:rsidR="00E017AD" w:rsidRPr="00E017AD" w:rsidRDefault="00E017AD" w:rsidP="002D3E5A">
            <w:pPr>
              <w:jc w:val="center"/>
              <w:rPr>
                <w:rFonts w:ascii="Times New Roman" w:hAnsi="Times New Roman" w:cs="Times New Roman"/>
                <w:b/>
                <w:bCs/>
                <w:i/>
              </w:rPr>
            </w:pPr>
            <w:r w:rsidRPr="00E017AD">
              <w:rPr>
                <w:rFonts w:ascii="Times New Roman" w:hAnsi="Times New Roman" w:cs="Times New Roman"/>
                <w:b/>
                <w:bCs/>
                <w:i/>
              </w:rPr>
              <w:t>2</w:t>
            </w:r>
          </w:p>
        </w:tc>
        <w:tc>
          <w:tcPr>
            <w:tcW w:w="941" w:type="pct"/>
            <w:vMerge/>
            <w:tcBorders>
              <w:left w:val="single" w:sz="4" w:space="0" w:color="auto"/>
              <w:right w:val="single" w:sz="4" w:space="0" w:color="auto"/>
            </w:tcBorders>
          </w:tcPr>
          <w:p w14:paraId="248EAADD" w14:textId="77777777" w:rsidR="00E017AD" w:rsidRPr="00E017AD" w:rsidRDefault="00E017AD" w:rsidP="002D3E5A">
            <w:pPr>
              <w:suppressAutoHyphens/>
              <w:jc w:val="center"/>
              <w:rPr>
                <w:rFonts w:ascii="Times New Roman" w:hAnsi="Times New Roman" w:cs="Times New Roman"/>
                <w:i/>
              </w:rPr>
            </w:pPr>
          </w:p>
        </w:tc>
      </w:tr>
      <w:tr w:rsidR="00E017AD" w:rsidRPr="00E017AD" w14:paraId="1C4B1104" w14:textId="77777777" w:rsidTr="00E017AD">
        <w:trPr>
          <w:trHeight w:val="67"/>
        </w:trPr>
        <w:tc>
          <w:tcPr>
            <w:tcW w:w="957" w:type="pct"/>
            <w:vMerge/>
          </w:tcPr>
          <w:p w14:paraId="27EF93C5" w14:textId="77777777" w:rsidR="00E017AD" w:rsidRPr="00E017AD" w:rsidRDefault="00E017AD" w:rsidP="002D3E5A">
            <w:pPr>
              <w:rPr>
                <w:rFonts w:ascii="Times New Roman" w:hAnsi="Times New Roman" w:cs="Times New Roman"/>
                <w:b/>
                <w:color w:val="FF0000"/>
              </w:rPr>
            </w:pPr>
          </w:p>
        </w:tc>
        <w:tc>
          <w:tcPr>
            <w:tcW w:w="2337" w:type="pct"/>
          </w:tcPr>
          <w:p w14:paraId="2D04AAD5" w14:textId="77777777" w:rsidR="00E017AD" w:rsidRPr="00E017AD" w:rsidRDefault="00E017AD" w:rsidP="002D3E5A">
            <w:pPr>
              <w:shd w:val="clear" w:color="auto" w:fill="FFFFFF"/>
              <w:rPr>
                <w:rFonts w:ascii="Times New Roman" w:hAnsi="Times New Roman" w:cs="Times New Roman"/>
                <w:bCs/>
                <w:i/>
              </w:rPr>
            </w:pPr>
            <w:r w:rsidRPr="00E017AD">
              <w:rPr>
                <w:rFonts w:ascii="Times New Roman" w:hAnsi="Times New Roman" w:cs="Times New Roman"/>
                <w:bCs/>
                <w:i/>
              </w:rPr>
              <w:t>Практическое</w:t>
            </w:r>
            <w:r w:rsidR="009351A1">
              <w:rPr>
                <w:rFonts w:ascii="Times New Roman" w:hAnsi="Times New Roman" w:cs="Times New Roman"/>
                <w:bCs/>
                <w:i/>
              </w:rPr>
              <w:t xml:space="preserve"> </w:t>
            </w:r>
            <w:r w:rsidRPr="00E017AD">
              <w:rPr>
                <w:rFonts w:ascii="Times New Roman" w:hAnsi="Times New Roman" w:cs="Times New Roman"/>
                <w:bCs/>
                <w:i/>
              </w:rPr>
              <w:t>занятие</w:t>
            </w:r>
            <w:r w:rsidR="009351A1">
              <w:rPr>
                <w:rFonts w:ascii="Times New Roman" w:hAnsi="Times New Roman" w:cs="Times New Roman"/>
                <w:bCs/>
                <w:i/>
              </w:rPr>
              <w:t xml:space="preserve"> </w:t>
            </w:r>
            <w:r w:rsidRPr="00E017AD">
              <w:rPr>
                <w:rFonts w:ascii="Times New Roman" w:hAnsi="Times New Roman" w:cs="Times New Roman"/>
                <w:bCs/>
                <w:i/>
              </w:rPr>
              <w:t>№7.</w:t>
            </w:r>
            <w:r w:rsidR="009351A1">
              <w:rPr>
                <w:rFonts w:ascii="Times New Roman" w:hAnsi="Times New Roman" w:cs="Times New Roman"/>
                <w:bCs/>
                <w:i/>
              </w:rPr>
              <w:t xml:space="preserve"> </w:t>
            </w:r>
            <w:r w:rsidRPr="00E017AD">
              <w:rPr>
                <w:rFonts w:ascii="Times New Roman" w:hAnsi="Times New Roman" w:cs="Times New Roman"/>
                <w:bCs/>
                <w:i/>
              </w:rPr>
              <w:t>Портфолио</w:t>
            </w:r>
            <w:r w:rsidR="009351A1">
              <w:rPr>
                <w:rFonts w:ascii="Times New Roman" w:hAnsi="Times New Roman" w:cs="Times New Roman"/>
                <w:bCs/>
                <w:i/>
              </w:rPr>
              <w:t xml:space="preserve"> </w:t>
            </w:r>
            <w:r w:rsidRPr="00E017AD">
              <w:rPr>
                <w:rFonts w:ascii="Times New Roman" w:hAnsi="Times New Roman" w:cs="Times New Roman"/>
                <w:bCs/>
                <w:i/>
              </w:rPr>
              <w:t>карьеры.</w:t>
            </w:r>
            <w:r w:rsidR="009351A1">
              <w:rPr>
                <w:rFonts w:ascii="Times New Roman" w:hAnsi="Times New Roman" w:cs="Times New Roman"/>
                <w:bCs/>
                <w:i/>
              </w:rPr>
              <w:t xml:space="preserve"> </w:t>
            </w:r>
            <w:r w:rsidRPr="00E017AD">
              <w:rPr>
                <w:rFonts w:ascii="Times New Roman" w:hAnsi="Times New Roman" w:cs="Times New Roman"/>
                <w:bCs/>
                <w:i/>
              </w:rPr>
              <w:t>Сбор</w:t>
            </w:r>
            <w:r w:rsidR="009351A1">
              <w:rPr>
                <w:rFonts w:ascii="Times New Roman" w:hAnsi="Times New Roman" w:cs="Times New Roman"/>
                <w:bCs/>
                <w:i/>
              </w:rPr>
              <w:t xml:space="preserve"> </w:t>
            </w:r>
            <w:r w:rsidRPr="00E017AD">
              <w:rPr>
                <w:rFonts w:ascii="Times New Roman" w:hAnsi="Times New Roman" w:cs="Times New Roman"/>
                <w:bCs/>
                <w:i/>
              </w:rPr>
              <w:t>материалов</w:t>
            </w:r>
            <w:r w:rsidR="009351A1">
              <w:rPr>
                <w:rFonts w:ascii="Times New Roman" w:hAnsi="Times New Roman" w:cs="Times New Roman"/>
                <w:bCs/>
                <w:i/>
              </w:rPr>
              <w:t xml:space="preserve"> </w:t>
            </w:r>
            <w:r w:rsidRPr="00E017AD">
              <w:rPr>
                <w:rFonts w:ascii="Times New Roman" w:hAnsi="Times New Roman" w:cs="Times New Roman"/>
                <w:bCs/>
                <w:i/>
              </w:rPr>
              <w:t>для</w:t>
            </w:r>
            <w:r w:rsidR="009351A1">
              <w:rPr>
                <w:rFonts w:ascii="Times New Roman" w:hAnsi="Times New Roman" w:cs="Times New Roman"/>
                <w:bCs/>
                <w:i/>
              </w:rPr>
              <w:t xml:space="preserve"> </w:t>
            </w:r>
            <w:r w:rsidRPr="00E017AD">
              <w:rPr>
                <w:rFonts w:ascii="Times New Roman" w:hAnsi="Times New Roman" w:cs="Times New Roman"/>
                <w:bCs/>
                <w:i/>
              </w:rPr>
              <w:t>формирования</w:t>
            </w:r>
            <w:r w:rsidR="009351A1">
              <w:rPr>
                <w:rFonts w:ascii="Times New Roman" w:hAnsi="Times New Roman" w:cs="Times New Roman"/>
                <w:bCs/>
                <w:i/>
              </w:rPr>
              <w:t xml:space="preserve"> </w:t>
            </w:r>
            <w:r w:rsidRPr="00E017AD">
              <w:rPr>
                <w:rFonts w:ascii="Times New Roman" w:hAnsi="Times New Roman" w:cs="Times New Roman"/>
                <w:bCs/>
                <w:i/>
              </w:rPr>
              <w:t>портфолио</w:t>
            </w:r>
            <w:r w:rsidR="009351A1">
              <w:rPr>
                <w:rFonts w:ascii="Times New Roman" w:hAnsi="Times New Roman" w:cs="Times New Roman"/>
                <w:bCs/>
                <w:i/>
              </w:rPr>
              <w:t xml:space="preserve"> </w:t>
            </w:r>
            <w:r w:rsidRPr="00E017AD">
              <w:rPr>
                <w:rFonts w:ascii="Times New Roman" w:hAnsi="Times New Roman" w:cs="Times New Roman"/>
                <w:bCs/>
                <w:i/>
              </w:rPr>
              <w:t>карьерного</w:t>
            </w:r>
            <w:r w:rsidR="009351A1">
              <w:rPr>
                <w:rFonts w:ascii="Times New Roman" w:hAnsi="Times New Roman" w:cs="Times New Roman"/>
                <w:bCs/>
                <w:i/>
              </w:rPr>
              <w:t xml:space="preserve"> </w:t>
            </w:r>
            <w:r w:rsidRPr="00E017AD">
              <w:rPr>
                <w:rFonts w:ascii="Times New Roman" w:hAnsi="Times New Roman" w:cs="Times New Roman"/>
                <w:bCs/>
                <w:i/>
              </w:rPr>
              <w:t>продвижения</w:t>
            </w:r>
          </w:p>
        </w:tc>
        <w:tc>
          <w:tcPr>
            <w:tcW w:w="765" w:type="pct"/>
            <w:tcBorders>
              <w:left w:val="single" w:sz="4" w:space="0" w:color="auto"/>
              <w:bottom w:val="single" w:sz="4" w:space="0" w:color="auto"/>
              <w:right w:val="single" w:sz="4" w:space="0" w:color="auto"/>
            </w:tcBorders>
          </w:tcPr>
          <w:p w14:paraId="271A850C" w14:textId="77777777" w:rsidR="00E017AD" w:rsidRPr="00E017AD" w:rsidRDefault="00E017AD" w:rsidP="002D3E5A">
            <w:pPr>
              <w:jc w:val="center"/>
              <w:rPr>
                <w:rFonts w:ascii="Times New Roman" w:hAnsi="Times New Roman" w:cs="Times New Roman"/>
                <w:b/>
                <w:bCs/>
                <w:i/>
              </w:rPr>
            </w:pPr>
            <w:r w:rsidRPr="00E017AD">
              <w:rPr>
                <w:rFonts w:ascii="Times New Roman" w:hAnsi="Times New Roman" w:cs="Times New Roman"/>
                <w:b/>
                <w:bCs/>
                <w:i/>
              </w:rPr>
              <w:t>2</w:t>
            </w:r>
          </w:p>
        </w:tc>
        <w:tc>
          <w:tcPr>
            <w:tcW w:w="941" w:type="pct"/>
            <w:vMerge/>
            <w:tcBorders>
              <w:left w:val="single" w:sz="4" w:space="0" w:color="auto"/>
              <w:right w:val="single" w:sz="4" w:space="0" w:color="auto"/>
            </w:tcBorders>
          </w:tcPr>
          <w:p w14:paraId="3F6EE4C4" w14:textId="77777777" w:rsidR="00E017AD" w:rsidRPr="00E017AD" w:rsidRDefault="00E017AD" w:rsidP="002D3E5A">
            <w:pPr>
              <w:suppressAutoHyphens/>
              <w:jc w:val="center"/>
              <w:rPr>
                <w:rFonts w:ascii="Times New Roman" w:hAnsi="Times New Roman" w:cs="Times New Roman"/>
                <w:i/>
              </w:rPr>
            </w:pPr>
          </w:p>
        </w:tc>
      </w:tr>
      <w:tr w:rsidR="00E017AD" w:rsidRPr="00E017AD" w14:paraId="5210F63B" w14:textId="77777777" w:rsidTr="00E017AD">
        <w:trPr>
          <w:trHeight w:val="67"/>
        </w:trPr>
        <w:tc>
          <w:tcPr>
            <w:tcW w:w="957" w:type="pct"/>
            <w:vMerge/>
          </w:tcPr>
          <w:p w14:paraId="06D889D1" w14:textId="77777777" w:rsidR="00E017AD" w:rsidRPr="00E017AD" w:rsidRDefault="00E017AD" w:rsidP="002D3E5A">
            <w:pPr>
              <w:rPr>
                <w:rFonts w:ascii="Times New Roman" w:hAnsi="Times New Roman" w:cs="Times New Roman"/>
                <w:b/>
                <w:color w:val="FF0000"/>
              </w:rPr>
            </w:pPr>
          </w:p>
        </w:tc>
        <w:tc>
          <w:tcPr>
            <w:tcW w:w="2337" w:type="pct"/>
          </w:tcPr>
          <w:p w14:paraId="3C2BD5B7" w14:textId="77777777" w:rsidR="00E017AD" w:rsidRPr="00E017AD" w:rsidRDefault="00E017AD" w:rsidP="002D3E5A">
            <w:pPr>
              <w:shd w:val="clear" w:color="auto" w:fill="FFFFFF"/>
              <w:rPr>
                <w:rFonts w:ascii="Times New Roman" w:hAnsi="Times New Roman" w:cs="Times New Roman"/>
                <w:bCs/>
                <w:i/>
              </w:rPr>
            </w:pPr>
            <w:r w:rsidRPr="00E017AD">
              <w:rPr>
                <w:rFonts w:ascii="Times New Roman" w:hAnsi="Times New Roman" w:cs="Times New Roman"/>
                <w:bCs/>
                <w:i/>
              </w:rPr>
              <w:t>Практическое</w:t>
            </w:r>
            <w:r w:rsidR="009351A1">
              <w:rPr>
                <w:rFonts w:ascii="Times New Roman" w:hAnsi="Times New Roman" w:cs="Times New Roman"/>
                <w:bCs/>
                <w:i/>
              </w:rPr>
              <w:t xml:space="preserve"> </w:t>
            </w:r>
            <w:r w:rsidRPr="00E017AD">
              <w:rPr>
                <w:rFonts w:ascii="Times New Roman" w:hAnsi="Times New Roman" w:cs="Times New Roman"/>
                <w:bCs/>
                <w:i/>
              </w:rPr>
              <w:t>занятие</w:t>
            </w:r>
            <w:r w:rsidR="009351A1">
              <w:rPr>
                <w:rFonts w:ascii="Times New Roman" w:hAnsi="Times New Roman" w:cs="Times New Roman"/>
                <w:bCs/>
                <w:i/>
              </w:rPr>
              <w:t xml:space="preserve"> </w:t>
            </w:r>
            <w:r w:rsidRPr="00E017AD">
              <w:rPr>
                <w:rFonts w:ascii="Times New Roman" w:hAnsi="Times New Roman" w:cs="Times New Roman"/>
                <w:bCs/>
                <w:i/>
              </w:rPr>
              <w:t>№8.</w:t>
            </w:r>
            <w:r w:rsidR="009351A1">
              <w:rPr>
                <w:rFonts w:ascii="Times New Roman" w:hAnsi="Times New Roman" w:cs="Times New Roman"/>
                <w:bCs/>
                <w:i/>
              </w:rPr>
              <w:t xml:space="preserve"> </w:t>
            </w:r>
            <w:r w:rsidRPr="00E017AD">
              <w:rPr>
                <w:rFonts w:ascii="Times New Roman" w:hAnsi="Times New Roman" w:cs="Times New Roman"/>
                <w:bCs/>
                <w:i/>
              </w:rPr>
              <w:t>Портфолио</w:t>
            </w:r>
            <w:r w:rsidR="009351A1">
              <w:rPr>
                <w:rFonts w:ascii="Times New Roman" w:hAnsi="Times New Roman" w:cs="Times New Roman"/>
                <w:bCs/>
                <w:i/>
              </w:rPr>
              <w:t xml:space="preserve"> </w:t>
            </w:r>
            <w:r w:rsidRPr="00E017AD">
              <w:rPr>
                <w:rFonts w:ascii="Times New Roman" w:hAnsi="Times New Roman" w:cs="Times New Roman"/>
                <w:bCs/>
                <w:i/>
              </w:rPr>
              <w:t>карьеры.</w:t>
            </w:r>
            <w:r w:rsidR="009351A1">
              <w:rPr>
                <w:rFonts w:ascii="Times New Roman" w:hAnsi="Times New Roman" w:cs="Times New Roman"/>
                <w:bCs/>
                <w:i/>
              </w:rPr>
              <w:t xml:space="preserve"> </w:t>
            </w:r>
            <w:r w:rsidRPr="00E017AD">
              <w:rPr>
                <w:rFonts w:ascii="Times New Roman" w:hAnsi="Times New Roman" w:cs="Times New Roman"/>
                <w:bCs/>
                <w:i/>
              </w:rPr>
              <w:t>Подготовка</w:t>
            </w:r>
            <w:r w:rsidR="009351A1">
              <w:rPr>
                <w:rFonts w:ascii="Times New Roman" w:hAnsi="Times New Roman" w:cs="Times New Roman"/>
                <w:bCs/>
                <w:i/>
              </w:rPr>
              <w:t xml:space="preserve"> </w:t>
            </w:r>
            <w:r w:rsidRPr="00E017AD">
              <w:rPr>
                <w:rFonts w:ascii="Times New Roman" w:hAnsi="Times New Roman" w:cs="Times New Roman"/>
                <w:bCs/>
                <w:i/>
              </w:rPr>
              <w:t>материалов</w:t>
            </w:r>
            <w:r w:rsidR="009351A1">
              <w:rPr>
                <w:rFonts w:ascii="Times New Roman" w:hAnsi="Times New Roman" w:cs="Times New Roman"/>
                <w:bCs/>
                <w:i/>
              </w:rPr>
              <w:t xml:space="preserve"> </w:t>
            </w:r>
            <w:r w:rsidRPr="00E017AD">
              <w:rPr>
                <w:rFonts w:ascii="Times New Roman" w:hAnsi="Times New Roman" w:cs="Times New Roman"/>
                <w:bCs/>
                <w:i/>
              </w:rPr>
              <w:t>для</w:t>
            </w:r>
            <w:r w:rsidR="009351A1">
              <w:rPr>
                <w:rFonts w:ascii="Times New Roman" w:hAnsi="Times New Roman" w:cs="Times New Roman"/>
                <w:bCs/>
                <w:i/>
              </w:rPr>
              <w:t xml:space="preserve"> </w:t>
            </w:r>
            <w:r w:rsidRPr="00E017AD">
              <w:rPr>
                <w:rFonts w:ascii="Times New Roman" w:hAnsi="Times New Roman" w:cs="Times New Roman"/>
                <w:bCs/>
                <w:i/>
              </w:rPr>
              <w:t>формирования</w:t>
            </w:r>
            <w:r w:rsidR="009351A1">
              <w:rPr>
                <w:rFonts w:ascii="Times New Roman" w:hAnsi="Times New Roman" w:cs="Times New Roman"/>
                <w:bCs/>
                <w:i/>
              </w:rPr>
              <w:t xml:space="preserve"> </w:t>
            </w:r>
            <w:r w:rsidRPr="00E017AD">
              <w:rPr>
                <w:rFonts w:ascii="Times New Roman" w:hAnsi="Times New Roman" w:cs="Times New Roman"/>
                <w:bCs/>
                <w:i/>
              </w:rPr>
              <w:t>портфолио</w:t>
            </w:r>
            <w:r w:rsidR="009351A1">
              <w:rPr>
                <w:rFonts w:ascii="Times New Roman" w:hAnsi="Times New Roman" w:cs="Times New Roman"/>
                <w:bCs/>
                <w:i/>
              </w:rPr>
              <w:t xml:space="preserve"> </w:t>
            </w:r>
            <w:r w:rsidRPr="00E017AD">
              <w:rPr>
                <w:rFonts w:ascii="Times New Roman" w:hAnsi="Times New Roman" w:cs="Times New Roman"/>
                <w:bCs/>
                <w:i/>
              </w:rPr>
              <w:t>карьерного</w:t>
            </w:r>
            <w:r w:rsidR="009351A1">
              <w:rPr>
                <w:rFonts w:ascii="Times New Roman" w:hAnsi="Times New Roman" w:cs="Times New Roman"/>
                <w:bCs/>
                <w:i/>
              </w:rPr>
              <w:t xml:space="preserve"> </w:t>
            </w:r>
            <w:r w:rsidRPr="00E017AD">
              <w:rPr>
                <w:rFonts w:ascii="Times New Roman" w:hAnsi="Times New Roman" w:cs="Times New Roman"/>
                <w:bCs/>
                <w:i/>
              </w:rPr>
              <w:t>продвижения</w:t>
            </w:r>
          </w:p>
        </w:tc>
        <w:tc>
          <w:tcPr>
            <w:tcW w:w="765" w:type="pct"/>
            <w:tcBorders>
              <w:left w:val="single" w:sz="4" w:space="0" w:color="auto"/>
              <w:bottom w:val="single" w:sz="4" w:space="0" w:color="auto"/>
              <w:right w:val="single" w:sz="4" w:space="0" w:color="auto"/>
            </w:tcBorders>
          </w:tcPr>
          <w:p w14:paraId="78B2AF8F" w14:textId="77777777" w:rsidR="00E017AD" w:rsidRPr="00E017AD" w:rsidRDefault="00E017AD" w:rsidP="002D3E5A">
            <w:pPr>
              <w:jc w:val="center"/>
              <w:rPr>
                <w:rFonts w:ascii="Times New Roman" w:hAnsi="Times New Roman" w:cs="Times New Roman"/>
                <w:b/>
                <w:bCs/>
                <w:i/>
              </w:rPr>
            </w:pPr>
            <w:r w:rsidRPr="00E017AD">
              <w:rPr>
                <w:rFonts w:ascii="Times New Roman" w:hAnsi="Times New Roman" w:cs="Times New Roman"/>
                <w:b/>
                <w:bCs/>
                <w:i/>
              </w:rPr>
              <w:t>2</w:t>
            </w:r>
          </w:p>
        </w:tc>
        <w:tc>
          <w:tcPr>
            <w:tcW w:w="941" w:type="pct"/>
            <w:vMerge/>
            <w:tcBorders>
              <w:left w:val="single" w:sz="4" w:space="0" w:color="auto"/>
              <w:right w:val="single" w:sz="4" w:space="0" w:color="auto"/>
            </w:tcBorders>
          </w:tcPr>
          <w:p w14:paraId="7A05F83B" w14:textId="77777777" w:rsidR="00E017AD" w:rsidRPr="00E017AD" w:rsidRDefault="00E017AD" w:rsidP="002D3E5A">
            <w:pPr>
              <w:suppressAutoHyphens/>
              <w:jc w:val="center"/>
              <w:rPr>
                <w:rFonts w:ascii="Times New Roman" w:hAnsi="Times New Roman" w:cs="Times New Roman"/>
                <w:i/>
              </w:rPr>
            </w:pPr>
          </w:p>
        </w:tc>
      </w:tr>
      <w:tr w:rsidR="00E017AD" w:rsidRPr="00E017AD" w14:paraId="51242DD3" w14:textId="77777777" w:rsidTr="00E017AD">
        <w:trPr>
          <w:trHeight w:val="67"/>
        </w:trPr>
        <w:tc>
          <w:tcPr>
            <w:tcW w:w="957" w:type="pct"/>
            <w:vMerge/>
          </w:tcPr>
          <w:p w14:paraId="6FC30694" w14:textId="77777777" w:rsidR="00E017AD" w:rsidRPr="00E017AD" w:rsidRDefault="00E017AD" w:rsidP="002D3E5A">
            <w:pPr>
              <w:rPr>
                <w:rFonts w:ascii="Times New Roman" w:hAnsi="Times New Roman" w:cs="Times New Roman"/>
                <w:b/>
                <w:color w:val="FF0000"/>
              </w:rPr>
            </w:pPr>
          </w:p>
        </w:tc>
        <w:tc>
          <w:tcPr>
            <w:tcW w:w="2337" w:type="pct"/>
          </w:tcPr>
          <w:p w14:paraId="27E0511B" w14:textId="77777777" w:rsidR="00E017AD" w:rsidRPr="00E017AD" w:rsidRDefault="00E017AD" w:rsidP="002D3E5A">
            <w:pPr>
              <w:shd w:val="clear" w:color="auto" w:fill="FFFFFF"/>
              <w:rPr>
                <w:rFonts w:ascii="Times New Roman" w:hAnsi="Times New Roman" w:cs="Times New Roman"/>
                <w:bCs/>
                <w:i/>
              </w:rPr>
            </w:pPr>
            <w:r w:rsidRPr="00E017AD">
              <w:rPr>
                <w:rFonts w:ascii="Times New Roman" w:hAnsi="Times New Roman" w:cs="Times New Roman"/>
                <w:bCs/>
                <w:i/>
              </w:rPr>
              <w:t>Практическое</w:t>
            </w:r>
            <w:r w:rsidR="009351A1">
              <w:rPr>
                <w:rFonts w:ascii="Times New Roman" w:hAnsi="Times New Roman" w:cs="Times New Roman"/>
                <w:bCs/>
                <w:i/>
              </w:rPr>
              <w:t xml:space="preserve"> </w:t>
            </w:r>
            <w:r w:rsidRPr="00E017AD">
              <w:rPr>
                <w:rFonts w:ascii="Times New Roman" w:hAnsi="Times New Roman" w:cs="Times New Roman"/>
                <w:bCs/>
                <w:i/>
              </w:rPr>
              <w:t>занятие</w:t>
            </w:r>
            <w:r w:rsidR="009351A1">
              <w:rPr>
                <w:rFonts w:ascii="Times New Roman" w:hAnsi="Times New Roman" w:cs="Times New Roman"/>
                <w:bCs/>
                <w:i/>
              </w:rPr>
              <w:t xml:space="preserve"> </w:t>
            </w:r>
            <w:r w:rsidRPr="00E017AD">
              <w:rPr>
                <w:rFonts w:ascii="Times New Roman" w:hAnsi="Times New Roman" w:cs="Times New Roman"/>
                <w:bCs/>
                <w:i/>
              </w:rPr>
              <w:t>№9.</w:t>
            </w:r>
            <w:r w:rsidR="009351A1">
              <w:rPr>
                <w:rFonts w:ascii="Times New Roman" w:hAnsi="Times New Roman" w:cs="Times New Roman"/>
                <w:bCs/>
                <w:i/>
              </w:rPr>
              <w:t xml:space="preserve"> </w:t>
            </w:r>
            <w:r w:rsidRPr="00E017AD">
              <w:rPr>
                <w:rFonts w:ascii="Times New Roman" w:hAnsi="Times New Roman" w:cs="Times New Roman"/>
                <w:bCs/>
                <w:i/>
              </w:rPr>
              <w:t>Формирование</w:t>
            </w:r>
            <w:r w:rsidR="009351A1">
              <w:rPr>
                <w:rFonts w:ascii="Times New Roman" w:hAnsi="Times New Roman" w:cs="Times New Roman"/>
                <w:bCs/>
                <w:i/>
              </w:rPr>
              <w:t xml:space="preserve"> </w:t>
            </w:r>
            <w:r w:rsidRPr="00E017AD">
              <w:rPr>
                <w:rFonts w:ascii="Times New Roman" w:hAnsi="Times New Roman" w:cs="Times New Roman"/>
                <w:bCs/>
                <w:i/>
              </w:rPr>
              <w:t>портфолио</w:t>
            </w:r>
            <w:r w:rsidR="009351A1">
              <w:rPr>
                <w:rFonts w:ascii="Times New Roman" w:hAnsi="Times New Roman" w:cs="Times New Roman"/>
                <w:bCs/>
                <w:i/>
              </w:rPr>
              <w:t xml:space="preserve"> </w:t>
            </w:r>
            <w:r w:rsidRPr="00E017AD">
              <w:rPr>
                <w:rFonts w:ascii="Times New Roman" w:hAnsi="Times New Roman" w:cs="Times New Roman"/>
                <w:bCs/>
                <w:i/>
              </w:rPr>
              <w:t>карьерного</w:t>
            </w:r>
            <w:r w:rsidR="009351A1">
              <w:rPr>
                <w:rFonts w:ascii="Times New Roman" w:hAnsi="Times New Roman" w:cs="Times New Roman"/>
                <w:bCs/>
                <w:i/>
              </w:rPr>
              <w:t xml:space="preserve"> </w:t>
            </w:r>
            <w:r w:rsidRPr="00E017AD">
              <w:rPr>
                <w:rFonts w:ascii="Times New Roman" w:hAnsi="Times New Roman" w:cs="Times New Roman"/>
                <w:bCs/>
                <w:i/>
              </w:rPr>
              <w:t>продвижения</w:t>
            </w:r>
          </w:p>
        </w:tc>
        <w:tc>
          <w:tcPr>
            <w:tcW w:w="765" w:type="pct"/>
            <w:tcBorders>
              <w:left w:val="single" w:sz="4" w:space="0" w:color="auto"/>
              <w:bottom w:val="single" w:sz="4" w:space="0" w:color="auto"/>
              <w:right w:val="single" w:sz="4" w:space="0" w:color="auto"/>
            </w:tcBorders>
          </w:tcPr>
          <w:p w14:paraId="63943DAA" w14:textId="77777777" w:rsidR="00E017AD" w:rsidRPr="00E017AD" w:rsidRDefault="00E017AD" w:rsidP="002D3E5A">
            <w:pPr>
              <w:jc w:val="center"/>
              <w:rPr>
                <w:rFonts w:ascii="Times New Roman" w:hAnsi="Times New Roman" w:cs="Times New Roman"/>
                <w:b/>
                <w:bCs/>
                <w:i/>
              </w:rPr>
            </w:pPr>
            <w:r w:rsidRPr="00E017AD">
              <w:rPr>
                <w:rFonts w:ascii="Times New Roman" w:hAnsi="Times New Roman" w:cs="Times New Roman"/>
                <w:b/>
                <w:bCs/>
                <w:i/>
              </w:rPr>
              <w:t>2</w:t>
            </w:r>
          </w:p>
        </w:tc>
        <w:tc>
          <w:tcPr>
            <w:tcW w:w="941" w:type="pct"/>
            <w:vMerge/>
            <w:tcBorders>
              <w:left w:val="single" w:sz="4" w:space="0" w:color="auto"/>
              <w:bottom w:val="single" w:sz="4" w:space="0" w:color="auto"/>
              <w:right w:val="single" w:sz="4" w:space="0" w:color="auto"/>
            </w:tcBorders>
          </w:tcPr>
          <w:p w14:paraId="490EA030" w14:textId="77777777" w:rsidR="00E017AD" w:rsidRPr="00E017AD" w:rsidRDefault="00E017AD" w:rsidP="002D3E5A">
            <w:pPr>
              <w:suppressAutoHyphens/>
              <w:jc w:val="center"/>
              <w:rPr>
                <w:rFonts w:ascii="Times New Roman" w:hAnsi="Times New Roman" w:cs="Times New Roman"/>
                <w:i/>
              </w:rPr>
            </w:pPr>
          </w:p>
        </w:tc>
      </w:tr>
      <w:tr w:rsidR="00E017AD" w:rsidRPr="00E017AD" w14:paraId="08BD7673" w14:textId="77777777" w:rsidTr="00E017AD">
        <w:trPr>
          <w:trHeight w:val="67"/>
        </w:trPr>
        <w:tc>
          <w:tcPr>
            <w:tcW w:w="957" w:type="pct"/>
            <w:vMerge/>
          </w:tcPr>
          <w:p w14:paraId="73FED011" w14:textId="77777777" w:rsidR="00E017AD" w:rsidRPr="00E017AD" w:rsidRDefault="00E017AD" w:rsidP="002D3E5A">
            <w:pPr>
              <w:rPr>
                <w:rFonts w:ascii="Times New Roman" w:hAnsi="Times New Roman" w:cs="Times New Roman"/>
                <w:b/>
                <w:color w:val="FF0000"/>
              </w:rPr>
            </w:pPr>
          </w:p>
        </w:tc>
        <w:tc>
          <w:tcPr>
            <w:tcW w:w="2337" w:type="pct"/>
          </w:tcPr>
          <w:p w14:paraId="118102E8" w14:textId="77777777" w:rsidR="00E017AD" w:rsidRPr="00E017AD" w:rsidRDefault="00E017AD" w:rsidP="002D3E5A">
            <w:pPr>
              <w:shd w:val="clear" w:color="auto" w:fill="FFFFFF"/>
              <w:rPr>
                <w:rFonts w:ascii="Times New Roman" w:hAnsi="Times New Roman" w:cs="Times New Roman"/>
                <w:bCs/>
                <w:i/>
              </w:rPr>
            </w:pPr>
            <w:r w:rsidRPr="00E017AD">
              <w:rPr>
                <w:rFonts w:ascii="Times New Roman" w:hAnsi="Times New Roman" w:cs="Times New Roman"/>
                <w:bCs/>
                <w:i/>
              </w:rPr>
              <w:t>Практическое</w:t>
            </w:r>
            <w:r w:rsidR="009351A1">
              <w:rPr>
                <w:rFonts w:ascii="Times New Roman" w:hAnsi="Times New Roman" w:cs="Times New Roman"/>
                <w:bCs/>
                <w:i/>
              </w:rPr>
              <w:t xml:space="preserve"> </w:t>
            </w:r>
            <w:r w:rsidRPr="00E017AD">
              <w:rPr>
                <w:rFonts w:ascii="Times New Roman" w:hAnsi="Times New Roman" w:cs="Times New Roman"/>
                <w:bCs/>
                <w:i/>
              </w:rPr>
              <w:t>занятие</w:t>
            </w:r>
            <w:r w:rsidR="009351A1">
              <w:rPr>
                <w:rFonts w:ascii="Times New Roman" w:hAnsi="Times New Roman" w:cs="Times New Roman"/>
                <w:bCs/>
                <w:i/>
              </w:rPr>
              <w:t xml:space="preserve"> </w:t>
            </w:r>
            <w:r w:rsidRPr="00E017AD">
              <w:rPr>
                <w:rFonts w:ascii="Times New Roman" w:hAnsi="Times New Roman" w:cs="Times New Roman"/>
                <w:bCs/>
                <w:i/>
              </w:rPr>
              <w:t>№10.</w:t>
            </w:r>
            <w:r w:rsidR="009351A1">
              <w:rPr>
                <w:rFonts w:ascii="Times New Roman" w:hAnsi="Times New Roman" w:cs="Times New Roman"/>
                <w:bCs/>
                <w:i/>
              </w:rPr>
              <w:t xml:space="preserve"> </w:t>
            </w:r>
            <w:r w:rsidRPr="00E017AD">
              <w:rPr>
                <w:rFonts w:ascii="Times New Roman" w:hAnsi="Times New Roman" w:cs="Times New Roman"/>
                <w:bCs/>
                <w:i/>
              </w:rPr>
              <w:t>Формирование</w:t>
            </w:r>
            <w:r w:rsidR="009351A1">
              <w:rPr>
                <w:rFonts w:ascii="Times New Roman" w:hAnsi="Times New Roman" w:cs="Times New Roman"/>
                <w:bCs/>
                <w:i/>
              </w:rPr>
              <w:t xml:space="preserve"> </w:t>
            </w:r>
            <w:r w:rsidRPr="00E017AD">
              <w:rPr>
                <w:rFonts w:ascii="Times New Roman" w:hAnsi="Times New Roman" w:cs="Times New Roman"/>
                <w:bCs/>
                <w:i/>
              </w:rPr>
              <w:t>портфолио</w:t>
            </w:r>
            <w:r w:rsidR="009351A1">
              <w:rPr>
                <w:rFonts w:ascii="Times New Roman" w:hAnsi="Times New Roman" w:cs="Times New Roman"/>
                <w:bCs/>
                <w:i/>
              </w:rPr>
              <w:t xml:space="preserve"> </w:t>
            </w:r>
            <w:r w:rsidRPr="00E017AD">
              <w:rPr>
                <w:rFonts w:ascii="Times New Roman" w:hAnsi="Times New Roman" w:cs="Times New Roman"/>
                <w:bCs/>
                <w:i/>
              </w:rPr>
              <w:t>карьерного</w:t>
            </w:r>
            <w:r w:rsidR="009351A1">
              <w:rPr>
                <w:rFonts w:ascii="Times New Roman" w:hAnsi="Times New Roman" w:cs="Times New Roman"/>
                <w:bCs/>
                <w:i/>
              </w:rPr>
              <w:t xml:space="preserve"> </w:t>
            </w:r>
            <w:r w:rsidRPr="00E017AD">
              <w:rPr>
                <w:rFonts w:ascii="Times New Roman" w:hAnsi="Times New Roman" w:cs="Times New Roman"/>
                <w:bCs/>
                <w:i/>
              </w:rPr>
              <w:t>продвижения</w:t>
            </w:r>
          </w:p>
        </w:tc>
        <w:tc>
          <w:tcPr>
            <w:tcW w:w="765" w:type="pct"/>
            <w:tcBorders>
              <w:left w:val="single" w:sz="4" w:space="0" w:color="auto"/>
              <w:bottom w:val="single" w:sz="4" w:space="0" w:color="auto"/>
              <w:right w:val="single" w:sz="4" w:space="0" w:color="auto"/>
            </w:tcBorders>
          </w:tcPr>
          <w:p w14:paraId="1D5932F5" w14:textId="77777777" w:rsidR="00E017AD" w:rsidRPr="00E017AD" w:rsidRDefault="00E017AD" w:rsidP="002D3E5A">
            <w:pPr>
              <w:jc w:val="center"/>
              <w:rPr>
                <w:rFonts w:ascii="Times New Roman" w:hAnsi="Times New Roman" w:cs="Times New Roman"/>
                <w:b/>
                <w:bCs/>
                <w:i/>
              </w:rPr>
            </w:pPr>
            <w:r w:rsidRPr="00E017AD">
              <w:rPr>
                <w:rFonts w:ascii="Times New Roman" w:hAnsi="Times New Roman" w:cs="Times New Roman"/>
                <w:b/>
                <w:bCs/>
                <w:i/>
              </w:rPr>
              <w:t>2</w:t>
            </w:r>
          </w:p>
        </w:tc>
        <w:tc>
          <w:tcPr>
            <w:tcW w:w="941" w:type="pct"/>
            <w:tcBorders>
              <w:left w:val="single" w:sz="4" w:space="0" w:color="auto"/>
              <w:bottom w:val="single" w:sz="4" w:space="0" w:color="auto"/>
              <w:right w:val="single" w:sz="4" w:space="0" w:color="auto"/>
            </w:tcBorders>
          </w:tcPr>
          <w:p w14:paraId="0204AF15" w14:textId="77777777" w:rsidR="00E017AD" w:rsidRPr="00E017AD" w:rsidRDefault="00E017AD" w:rsidP="002D3E5A">
            <w:pPr>
              <w:suppressAutoHyphens/>
              <w:jc w:val="center"/>
              <w:rPr>
                <w:rFonts w:ascii="Times New Roman" w:hAnsi="Times New Roman" w:cs="Times New Roman"/>
                <w:i/>
              </w:rPr>
            </w:pPr>
          </w:p>
        </w:tc>
      </w:tr>
      <w:tr w:rsidR="00E017AD" w:rsidRPr="00E017AD" w14:paraId="67572B9A" w14:textId="77777777" w:rsidTr="00E017AD">
        <w:trPr>
          <w:trHeight w:val="67"/>
        </w:trPr>
        <w:tc>
          <w:tcPr>
            <w:tcW w:w="957" w:type="pct"/>
            <w:vMerge/>
          </w:tcPr>
          <w:p w14:paraId="6775C7A2" w14:textId="77777777" w:rsidR="00E017AD" w:rsidRPr="00E017AD" w:rsidRDefault="00E017AD" w:rsidP="002D3E5A">
            <w:pPr>
              <w:rPr>
                <w:rFonts w:ascii="Times New Roman" w:hAnsi="Times New Roman" w:cs="Times New Roman"/>
                <w:b/>
                <w:color w:val="FF0000"/>
              </w:rPr>
            </w:pPr>
          </w:p>
        </w:tc>
        <w:tc>
          <w:tcPr>
            <w:tcW w:w="2337" w:type="pct"/>
          </w:tcPr>
          <w:p w14:paraId="2C7888FB" w14:textId="77777777" w:rsidR="00E017AD" w:rsidRPr="00E017AD" w:rsidRDefault="00E017AD" w:rsidP="002D3E5A">
            <w:pPr>
              <w:shd w:val="clear" w:color="auto" w:fill="FFFFFF"/>
              <w:rPr>
                <w:rFonts w:ascii="Times New Roman" w:hAnsi="Times New Roman" w:cs="Times New Roman"/>
                <w:bCs/>
                <w:i/>
              </w:rPr>
            </w:pPr>
            <w:r w:rsidRPr="00E017AD">
              <w:rPr>
                <w:rFonts w:ascii="Times New Roman" w:hAnsi="Times New Roman" w:cs="Times New Roman"/>
                <w:bCs/>
                <w:i/>
              </w:rPr>
              <w:t>Практическое</w:t>
            </w:r>
            <w:r w:rsidR="009351A1">
              <w:rPr>
                <w:rFonts w:ascii="Times New Roman" w:hAnsi="Times New Roman" w:cs="Times New Roman"/>
                <w:bCs/>
                <w:i/>
              </w:rPr>
              <w:t xml:space="preserve"> </w:t>
            </w:r>
            <w:r w:rsidRPr="00E017AD">
              <w:rPr>
                <w:rFonts w:ascii="Times New Roman" w:hAnsi="Times New Roman" w:cs="Times New Roman"/>
                <w:bCs/>
                <w:i/>
              </w:rPr>
              <w:t>занятие</w:t>
            </w:r>
            <w:r w:rsidR="009351A1">
              <w:rPr>
                <w:rFonts w:ascii="Times New Roman" w:hAnsi="Times New Roman" w:cs="Times New Roman"/>
                <w:bCs/>
                <w:i/>
              </w:rPr>
              <w:t xml:space="preserve"> </w:t>
            </w:r>
            <w:r w:rsidRPr="00E017AD">
              <w:rPr>
                <w:rFonts w:ascii="Times New Roman" w:hAnsi="Times New Roman" w:cs="Times New Roman"/>
                <w:bCs/>
                <w:i/>
              </w:rPr>
              <w:t>№11.</w:t>
            </w:r>
            <w:r w:rsidR="009351A1">
              <w:rPr>
                <w:rFonts w:ascii="Times New Roman" w:hAnsi="Times New Roman" w:cs="Times New Roman"/>
                <w:bCs/>
                <w:i/>
              </w:rPr>
              <w:t xml:space="preserve"> </w:t>
            </w:r>
            <w:r w:rsidRPr="00E017AD">
              <w:rPr>
                <w:rFonts w:ascii="Times New Roman" w:hAnsi="Times New Roman" w:cs="Times New Roman"/>
                <w:bCs/>
                <w:i/>
              </w:rPr>
              <w:t>Деловая</w:t>
            </w:r>
            <w:r w:rsidR="009351A1">
              <w:rPr>
                <w:rFonts w:ascii="Times New Roman" w:hAnsi="Times New Roman" w:cs="Times New Roman"/>
                <w:bCs/>
                <w:i/>
              </w:rPr>
              <w:t xml:space="preserve"> </w:t>
            </w:r>
            <w:r w:rsidRPr="00E017AD">
              <w:rPr>
                <w:rFonts w:ascii="Times New Roman" w:hAnsi="Times New Roman" w:cs="Times New Roman"/>
                <w:bCs/>
                <w:i/>
              </w:rPr>
              <w:t>игра</w:t>
            </w:r>
            <w:r w:rsidR="009351A1">
              <w:rPr>
                <w:rFonts w:ascii="Times New Roman" w:hAnsi="Times New Roman" w:cs="Times New Roman"/>
                <w:bCs/>
                <w:i/>
              </w:rPr>
              <w:t xml:space="preserve"> </w:t>
            </w:r>
            <w:r w:rsidRPr="00E017AD">
              <w:rPr>
                <w:rFonts w:ascii="Times New Roman" w:hAnsi="Times New Roman" w:cs="Times New Roman"/>
                <w:bCs/>
                <w:i/>
              </w:rPr>
              <w:t>«Собеседование</w:t>
            </w:r>
            <w:r w:rsidR="009351A1">
              <w:rPr>
                <w:rFonts w:ascii="Times New Roman" w:hAnsi="Times New Roman" w:cs="Times New Roman"/>
                <w:bCs/>
                <w:i/>
              </w:rPr>
              <w:t xml:space="preserve"> </w:t>
            </w:r>
            <w:r w:rsidRPr="00E017AD">
              <w:rPr>
                <w:rFonts w:ascii="Times New Roman" w:hAnsi="Times New Roman" w:cs="Times New Roman"/>
                <w:bCs/>
                <w:i/>
              </w:rPr>
              <w:t>с</w:t>
            </w:r>
            <w:r w:rsidR="009351A1">
              <w:rPr>
                <w:rFonts w:ascii="Times New Roman" w:hAnsi="Times New Roman" w:cs="Times New Roman"/>
                <w:bCs/>
                <w:i/>
              </w:rPr>
              <w:t xml:space="preserve"> </w:t>
            </w:r>
            <w:r w:rsidRPr="00E017AD">
              <w:rPr>
                <w:rFonts w:ascii="Times New Roman" w:hAnsi="Times New Roman" w:cs="Times New Roman"/>
                <w:bCs/>
                <w:i/>
              </w:rPr>
              <w:t>работодателем»</w:t>
            </w:r>
          </w:p>
        </w:tc>
        <w:tc>
          <w:tcPr>
            <w:tcW w:w="765" w:type="pct"/>
            <w:tcBorders>
              <w:left w:val="single" w:sz="4" w:space="0" w:color="auto"/>
              <w:bottom w:val="single" w:sz="4" w:space="0" w:color="auto"/>
              <w:right w:val="single" w:sz="4" w:space="0" w:color="auto"/>
            </w:tcBorders>
          </w:tcPr>
          <w:p w14:paraId="272BC865" w14:textId="77777777" w:rsidR="00E017AD" w:rsidRPr="00E017AD" w:rsidRDefault="00E017AD" w:rsidP="002D3E5A">
            <w:pPr>
              <w:jc w:val="center"/>
              <w:rPr>
                <w:rFonts w:ascii="Times New Roman" w:hAnsi="Times New Roman" w:cs="Times New Roman"/>
                <w:b/>
                <w:bCs/>
                <w:i/>
                <w:color w:val="000000"/>
              </w:rPr>
            </w:pPr>
            <w:r w:rsidRPr="00E017AD">
              <w:rPr>
                <w:rFonts w:ascii="Times New Roman" w:hAnsi="Times New Roman" w:cs="Times New Roman"/>
                <w:b/>
                <w:bCs/>
                <w:i/>
                <w:color w:val="000000"/>
              </w:rPr>
              <w:t>2</w:t>
            </w:r>
          </w:p>
        </w:tc>
        <w:tc>
          <w:tcPr>
            <w:tcW w:w="941" w:type="pct"/>
            <w:tcBorders>
              <w:left w:val="single" w:sz="4" w:space="0" w:color="auto"/>
              <w:bottom w:val="single" w:sz="4" w:space="0" w:color="auto"/>
              <w:right w:val="single" w:sz="4" w:space="0" w:color="auto"/>
            </w:tcBorders>
          </w:tcPr>
          <w:p w14:paraId="55B3A1E8" w14:textId="77777777" w:rsidR="00E017AD" w:rsidRPr="00E017AD" w:rsidRDefault="00E017AD" w:rsidP="002D3E5A">
            <w:pPr>
              <w:suppressAutoHyphens/>
              <w:jc w:val="center"/>
              <w:rPr>
                <w:rFonts w:ascii="Times New Roman" w:hAnsi="Times New Roman" w:cs="Times New Roman"/>
                <w:i/>
              </w:rPr>
            </w:pPr>
          </w:p>
        </w:tc>
      </w:tr>
      <w:tr w:rsidR="00E017AD" w:rsidRPr="00E017AD" w14:paraId="17F40130" w14:textId="77777777" w:rsidTr="00E017AD">
        <w:trPr>
          <w:trHeight w:val="20"/>
        </w:trPr>
        <w:tc>
          <w:tcPr>
            <w:tcW w:w="3294" w:type="pct"/>
            <w:gridSpan w:val="2"/>
            <w:tcBorders>
              <w:right w:val="single" w:sz="4" w:space="0" w:color="auto"/>
            </w:tcBorders>
          </w:tcPr>
          <w:p w14:paraId="1630A97C" w14:textId="77777777" w:rsidR="00E017AD" w:rsidRPr="00E017AD" w:rsidRDefault="00E017AD" w:rsidP="002D3E5A">
            <w:pPr>
              <w:rPr>
                <w:rFonts w:ascii="Times New Roman" w:hAnsi="Times New Roman" w:cs="Times New Roman"/>
                <w:b/>
              </w:rPr>
            </w:pPr>
            <w:r w:rsidRPr="00E017AD">
              <w:rPr>
                <w:rFonts w:ascii="Times New Roman" w:hAnsi="Times New Roman" w:cs="Times New Roman"/>
                <w:b/>
                <w:bCs/>
              </w:rPr>
              <w:t>Всего</w:t>
            </w:r>
          </w:p>
        </w:tc>
        <w:tc>
          <w:tcPr>
            <w:tcW w:w="765" w:type="pct"/>
            <w:tcBorders>
              <w:top w:val="single" w:sz="4" w:space="0" w:color="auto"/>
              <w:left w:val="single" w:sz="4" w:space="0" w:color="auto"/>
              <w:bottom w:val="single" w:sz="4" w:space="0" w:color="auto"/>
              <w:right w:val="single" w:sz="4" w:space="0" w:color="auto"/>
            </w:tcBorders>
          </w:tcPr>
          <w:p w14:paraId="63E2BB28" w14:textId="77777777" w:rsidR="00E017AD" w:rsidRPr="00E017AD" w:rsidRDefault="00E017AD" w:rsidP="002D3E5A">
            <w:pPr>
              <w:jc w:val="center"/>
              <w:rPr>
                <w:rFonts w:ascii="Times New Roman" w:hAnsi="Times New Roman" w:cs="Times New Roman"/>
                <w:b/>
                <w:bCs/>
              </w:rPr>
            </w:pPr>
            <w:r>
              <w:rPr>
                <w:rFonts w:ascii="Times New Roman" w:hAnsi="Times New Roman" w:cs="Times New Roman"/>
                <w:b/>
                <w:bCs/>
              </w:rPr>
              <w:t>42</w:t>
            </w:r>
            <w:r w:rsidR="009351A1">
              <w:rPr>
                <w:rFonts w:ascii="Times New Roman" w:hAnsi="Times New Roman" w:cs="Times New Roman"/>
                <w:b/>
                <w:bCs/>
                <w:lang w:val="en-US"/>
              </w:rPr>
              <w:t xml:space="preserve"> </w:t>
            </w:r>
            <w:r w:rsidRPr="00E017AD">
              <w:rPr>
                <w:rFonts w:ascii="Times New Roman" w:hAnsi="Times New Roman" w:cs="Times New Roman"/>
                <w:b/>
                <w:bCs/>
                <w:lang w:val="en-US"/>
              </w:rPr>
              <w:t>/</w:t>
            </w:r>
            <w:r w:rsidR="009351A1">
              <w:rPr>
                <w:rFonts w:ascii="Times New Roman" w:hAnsi="Times New Roman" w:cs="Times New Roman"/>
                <w:b/>
                <w:bCs/>
                <w:lang w:val="en-US"/>
              </w:rPr>
              <w:t xml:space="preserve"> </w:t>
            </w:r>
            <w:r w:rsidRPr="00E017AD">
              <w:rPr>
                <w:rFonts w:ascii="Times New Roman" w:hAnsi="Times New Roman" w:cs="Times New Roman"/>
                <w:b/>
                <w:bCs/>
              </w:rPr>
              <w:t>30</w:t>
            </w:r>
          </w:p>
        </w:tc>
        <w:tc>
          <w:tcPr>
            <w:tcW w:w="941" w:type="pct"/>
            <w:tcBorders>
              <w:top w:val="single" w:sz="4" w:space="0" w:color="auto"/>
              <w:left w:val="single" w:sz="4" w:space="0" w:color="auto"/>
              <w:bottom w:val="single" w:sz="4" w:space="0" w:color="auto"/>
              <w:right w:val="single" w:sz="4" w:space="0" w:color="auto"/>
            </w:tcBorders>
          </w:tcPr>
          <w:p w14:paraId="0C32E7D1" w14:textId="77777777" w:rsidR="00E017AD" w:rsidRPr="00E017AD" w:rsidRDefault="00E017AD" w:rsidP="002D3E5A">
            <w:pPr>
              <w:suppressAutoHyphens/>
              <w:jc w:val="center"/>
              <w:rPr>
                <w:rFonts w:ascii="Times New Roman" w:hAnsi="Times New Roman" w:cs="Times New Roman"/>
                <w:i/>
              </w:rPr>
            </w:pPr>
          </w:p>
        </w:tc>
      </w:tr>
    </w:tbl>
    <w:p w14:paraId="06DE5420" w14:textId="77777777" w:rsidR="00E017AD" w:rsidRDefault="00E017AD" w:rsidP="00833F38">
      <w:pPr>
        <w:pStyle w:val="114"/>
        <w:spacing w:line="240" w:lineRule="auto"/>
        <w:rPr>
          <w:rFonts w:ascii="Times New Roman" w:hAnsi="Times New Roman"/>
        </w:rPr>
      </w:pPr>
    </w:p>
    <w:p w14:paraId="1A4E0042" w14:textId="77777777" w:rsidR="00E017AD" w:rsidRDefault="00E017AD" w:rsidP="00833F38">
      <w:pPr>
        <w:pStyle w:val="114"/>
        <w:spacing w:line="240" w:lineRule="auto"/>
        <w:rPr>
          <w:rFonts w:ascii="Times New Roman" w:hAnsi="Times New Roman"/>
        </w:rPr>
      </w:pPr>
    </w:p>
    <w:p w14:paraId="3D6C9308" w14:textId="77777777" w:rsidR="00F63331" w:rsidRDefault="00F63331" w:rsidP="00F63331">
      <w:pPr>
        <w:pStyle w:val="114"/>
        <w:rPr>
          <w:rFonts w:ascii="Times New Roman" w:hAnsi="Times New Roman"/>
        </w:rPr>
      </w:pPr>
    </w:p>
    <w:p w14:paraId="09517672" w14:textId="77777777" w:rsidR="00F63331" w:rsidRDefault="00F63331" w:rsidP="00F63331">
      <w:pPr>
        <w:pStyle w:val="114"/>
        <w:rPr>
          <w:rFonts w:ascii="Times New Roman" w:hAnsi="Times New Roman"/>
        </w:rPr>
      </w:pPr>
    </w:p>
    <w:p w14:paraId="1539B368" w14:textId="77777777" w:rsidR="00F63331" w:rsidRDefault="00F63331" w:rsidP="00F63331">
      <w:pPr>
        <w:pStyle w:val="114"/>
        <w:rPr>
          <w:rFonts w:ascii="Times New Roman" w:hAnsi="Times New Roman"/>
        </w:rPr>
      </w:pPr>
    </w:p>
    <w:p w14:paraId="61A454E7" w14:textId="77777777" w:rsidR="00F63331" w:rsidRDefault="00F63331" w:rsidP="00F63331">
      <w:pPr>
        <w:pStyle w:val="114"/>
        <w:rPr>
          <w:rFonts w:ascii="Times New Roman" w:hAnsi="Times New Roman"/>
        </w:rPr>
      </w:pPr>
    </w:p>
    <w:p w14:paraId="7859FDA1" w14:textId="77777777" w:rsidR="00F63331" w:rsidRPr="00006F7A" w:rsidRDefault="00F63331" w:rsidP="00F63331">
      <w:pPr>
        <w:pStyle w:val="1f1"/>
        <w:rPr>
          <w:rFonts w:ascii="Times New Roman" w:hAnsi="Times New Roman"/>
        </w:rPr>
        <w:sectPr w:rsidR="00F63331" w:rsidRPr="00006F7A" w:rsidSect="00833F38">
          <w:pgSz w:w="16838" w:h="11906" w:orient="landscape"/>
          <w:pgMar w:top="851" w:right="851" w:bottom="851" w:left="851" w:header="709" w:footer="709" w:gutter="0"/>
          <w:cols w:space="708"/>
          <w:docGrid w:linePitch="360"/>
        </w:sectPr>
      </w:pPr>
    </w:p>
    <w:p w14:paraId="2F63EFEB" w14:textId="77777777" w:rsidR="00F63331" w:rsidRPr="00006F7A" w:rsidRDefault="00F63331" w:rsidP="00DA2833">
      <w:pPr>
        <w:pStyle w:val="1f1"/>
        <w:rPr>
          <w:rFonts w:ascii="Times New Roman" w:hAnsi="Times New Roman"/>
        </w:rPr>
      </w:pPr>
      <w:r w:rsidRPr="00006F7A">
        <w:rPr>
          <w:rFonts w:ascii="Times New Roman" w:hAnsi="Times New Roman"/>
        </w:rPr>
        <w:lastRenderedPageBreak/>
        <w:t>3.</w:t>
      </w:r>
      <w:r w:rsidR="009351A1">
        <w:rPr>
          <w:rFonts w:ascii="Times New Roman" w:hAnsi="Times New Roman"/>
        </w:rPr>
        <w:t xml:space="preserve"> </w:t>
      </w:r>
      <w:r w:rsidRPr="00006F7A">
        <w:rPr>
          <w:rFonts w:ascii="Times New Roman" w:hAnsi="Times New Roman"/>
        </w:rPr>
        <w:t>Условия</w:t>
      </w:r>
      <w:r w:rsidR="009351A1">
        <w:rPr>
          <w:rFonts w:ascii="Times New Roman" w:hAnsi="Times New Roman"/>
        </w:rPr>
        <w:t xml:space="preserve"> </w:t>
      </w:r>
      <w:r w:rsidRPr="00006F7A">
        <w:rPr>
          <w:rFonts w:ascii="Times New Roman" w:hAnsi="Times New Roman"/>
        </w:rPr>
        <w:t>реализации</w:t>
      </w:r>
      <w:r w:rsidR="009351A1">
        <w:rPr>
          <w:rFonts w:ascii="Times New Roman" w:hAnsi="Times New Roman"/>
        </w:rPr>
        <w:t xml:space="preserve"> </w:t>
      </w:r>
      <w:r w:rsidRPr="00006F7A">
        <w:rPr>
          <w:rFonts w:ascii="Times New Roman" w:hAnsi="Times New Roman"/>
        </w:rPr>
        <w:t>ДИСЦИПЛИНЫ</w:t>
      </w:r>
    </w:p>
    <w:p w14:paraId="27F7C98A" w14:textId="77777777" w:rsidR="00F63331" w:rsidRPr="00006F7A" w:rsidRDefault="00F63331" w:rsidP="00DA2833">
      <w:pPr>
        <w:pStyle w:val="114"/>
        <w:spacing w:after="0" w:line="240" w:lineRule="auto"/>
        <w:jc w:val="both"/>
        <w:rPr>
          <w:rFonts w:ascii="Times New Roman" w:hAnsi="Times New Roman"/>
        </w:rPr>
      </w:pPr>
      <w:r w:rsidRPr="00006F7A">
        <w:rPr>
          <w:rFonts w:ascii="Times New Roman" w:hAnsi="Times New Roman"/>
        </w:rPr>
        <w:t>3.1.</w:t>
      </w:r>
      <w:r w:rsidR="009351A1">
        <w:rPr>
          <w:rFonts w:ascii="Times New Roman" w:hAnsi="Times New Roman"/>
        </w:rPr>
        <w:t xml:space="preserve"> </w:t>
      </w:r>
      <w:r w:rsidRPr="00006F7A">
        <w:rPr>
          <w:rFonts w:ascii="Times New Roman" w:hAnsi="Times New Roman"/>
        </w:rPr>
        <w:t>Материально-техническое</w:t>
      </w:r>
      <w:r w:rsidR="009351A1">
        <w:rPr>
          <w:rFonts w:ascii="Times New Roman" w:hAnsi="Times New Roman"/>
        </w:rPr>
        <w:t xml:space="preserve"> </w:t>
      </w:r>
      <w:r w:rsidRPr="00006F7A">
        <w:rPr>
          <w:rFonts w:ascii="Times New Roman" w:hAnsi="Times New Roman"/>
        </w:rPr>
        <w:t>обеспечение</w:t>
      </w:r>
    </w:p>
    <w:p w14:paraId="67FB6B54" w14:textId="77777777" w:rsidR="00DA2833" w:rsidRDefault="00F63331" w:rsidP="00DA2833">
      <w:pPr>
        <w:pStyle w:val="114"/>
        <w:spacing w:after="0" w:line="240" w:lineRule="auto"/>
        <w:jc w:val="both"/>
        <w:rPr>
          <w:rFonts w:ascii="Times New Roman" w:eastAsiaTheme="minorHAnsi" w:hAnsi="Times New Roman"/>
          <w:b w:val="0"/>
          <w:lang w:eastAsia="en-US"/>
        </w:rPr>
      </w:pPr>
      <w:r>
        <w:rPr>
          <w:rFonts w:ascii="Times New Roman" w:eastAsiaTheme="minorHAnsi" w:hAnsi="Times New Roman"/>
          <w:b w:val="0"/>
          <w:lang w:eastAsia="en-US"/>
        </w:rPr>
        <w:t>Кабинет</w:t>
      </w:r>
      <w:r w:rsidR="009351A1">
        <w:rPr>
          <w:rFonts w:ascii="Times New Roman" w:eastAsiaTheme="minorHAnsi" w:hAnsi="Times New Roman"/>
          <w:b w:val="0"/>
          <w:lang w:eastAsia="en-US"/>
        </w:rPr>
        <w:t xml:space="preserve"> </w:t>
      </w:r>
      <w:r>
        <w:rPr>
          <w:rFonts w:ascii="Times New Roman" w:eastAsiaTheme="minorHAnsi" w:hAnsi="Times New Roman"/>
          <w:b w:val="0"/>
          <w:lang w:eastAsia="en-US"/>
        </w:rPr>
        <w:t>«</w:t>
      </w:r>
      <w:r w:rsidR="00521938" w:rsidRPr="00521938">
        <w:rPr>
          <w:rFonts w:ascii="Times New Roman" w:eastAsiaTheme="minorHAnsi" w:hAnsi="Times New Roman"/>
          <w:b w:val="0"/>
          <w:lang w:eastAsia="en-US"/>
        </w:rPr>
        <w:t>Социально-гуманитарных</w:t>
      </w:r>
      <w:r w:rsidR="009351A1">
        <w:rPr>
          <w:rFonts w:ascii="Times New Roman" w:eastAsiaTheme="minorHAnsi" w:hAnsi="Times New Roman"/>
          <w:b w:val="0"/>
          <w:lang w:eastAsia="en-US"/>
        </w:rPr>
        <w:t xml:space="preserve"> </w:t>
      </w:r>
      <w:r w:rsidR="00521938" w:rsidRPr="00521938">
        <w:rPr>
          <w:rFonts w:ascii="Times New Roman" w:eastAsiaTheme="minorHAnsi" w:hAnsi="Times New Roman"/>
          <w:b w:val="0"/>
          <w:lang w:eastAsia="en-US"/>
        </w:rPr>
        <w:t>и</w:t>
      </w:r>
      <w:r w:rsidR="009351A1">
        <w:rPr>
          <w:rFonts w:ascii="Times New Roman" w:eastAsiaTheme="minorHAnsi" w:hAnsi="Times New Roman"/>
          <w:b w:val="0"/>
          <w:lang w:eastAsia="en-US"/>
        </w:rPr>
        <w:t xml:space="preserve"> </w:t>
      </w:r>
      <w:r w:rsidR="00521938" w:rsidRPr="00521938">
        <w:rPr>
          <w:rFonts w:ascii="Times New Roman" w:eastAsiaTheme="minorHAnsi" w:hAnsi="Times New Roman"/>
          <w:b w:val="0"/>
          <w:lang w:eastAsia="en-US"/>
        </w:rPr>
        <w:t>экономических</w:t>
      </w:r>
      <w:r w:rsidR="009351A1">
        <w:rPr>
          <w:rFonts w:ascii="Times New Roman" w:eastAsiaTheme="minorHAnsi" w:hAnsi="Times New Roman"/>
          <w:b w:val="0"/>
          <w:lang w:eastAsia="en-US"/>
        </w:rPr>
        <w:t xml:space="preserve"> </w:t>
      </w:r>
      <w:r w:rsidR="00521938" w:rsidRPr="00521938">
        <w:rPr>
          <w:rFonts w:ascii="Times New Roman" w:eastAsiaTheme="minorHAnsi" w:hAnsi="Times New Roman"/>
          <w:b w:val="0"/>
          <w:lang w:eastAsia="en-US"/>
        </w:rPr>
        <w:t>дисциплин</w:t>
      </w:r>
      <w:r w:rsidRPr="00006F7A">
        <w:rPr>
          <w:rFonts w:ascii="Times New Roman" w:eastAsiaTheme="minorHAnsi" w:hAnsi="Times New Roman"/>
          <w:b w:val="0"/>
          <w:lang w:eastAsia="en-US"/>
        </w:rPr>
        <w:t>»,</w:t>
      </w:r>
      <w:r w:rsidR="009351A1">
        <w:rPr>
          <w:rFonts w:ascii="Times New Roman" w:eastAsiaTheme="minorHAnsi" w:hAnsi="Times New Roman"/>
          <w:b w:val="0"/>
          <w:lang w:eastAsia="en-US"/>
        </w:rPr>
        <w:t xml:space="preserve"> </w:t>
      </w:r>
      <w:r w:rsidRPr="00006F7A">
        <w:rPr>
          <w:rFonts w:ascii="Times New Roman" w:eastAsiaTheme="minorHAnsi" w:hAnsi="Times New Roman"/>
          <w:b w:val="0"/>
          <w:lang w:eastAsia="en-US"/>
        </w:rPr>
        <w:t>оснащенны</w:t>
      </w:r>
      <w:r w:rsidR="00521938">
        <w:rPr>
          <w:rFonts w:ascii="Times New Roman" w:eastAsiaTheme="minorHAnsi" w:hAnsi="Times New Roman"/>
          <w:b w:val="0"/>
          <w:lang w:eastAsia="en-US"/>
        </w:rPr>
        <w:t>й</w:t>
      </w:r>
      <w:r w:rsidR="009351A1">
        <w:rPr>
          <w:rFonts w:ascii="Times New Roman" w:eastAsiaTheme="minorHAnsi" w:hAnsi="Times New Roman"/>
          <w:b w:val="0"/>
          <w:lang w:eastAsia="en-US"/>
        </w:rPr>
        <w:t xml:space="preserve"> </w:t>
      </w:r>
      <w:r w:rsidRPr="00006F7A">
        <w:rPr>
          <w:rFonts w:ascii="Times New Roman" w:eastAsiaTheme="minorHAnsi" w:hAnsi="Times New Roman"/>
          <w:b w:val="0"/>
          <w:lang w:eastAsia="en-US"/>
        </w:rPr>
        <w:t>в</w:t>
      </w:r>
      <w:r w:rsidR="009351A1">
        <w:rPr>
          <w:rFonts w:ascii="Times New Roman" w:eastAsiaTheme="minorHAnsi" w:hAnsi="Times New Roman"/>
          <w:b w:val="0"/>
          <w:lang w:eastAsia="en-US"/>
        </w:rPr>
        <w:t xml:space="preserve"> </w:t>
      </w:r>
      <w:r w:rsidRPr="00006F7A">
        <w:rPr>
          <w:rFonts w:ascii="Times New Roman" w:eastAsiaTheme="minorHAnsi" w:hAnsi="Times New Roman"/>
          <w:b w:val="0"/>
          <w:lang w:eastAsia="en-US"/>
        </w:rPr>
        <w:t>соответствии</w:t>
      </w:r>
      <w:r w:rsidR="009351A1">
        <w:rPr>
          <w:rFonts w:ascii="Times New Roman" w:eastAsiaTheme="minorHAnsi" w:hAnsi="Times New Roman"/>
          <w:b w:val="0"/>
          <w:lang w:eastAsia="en-US"/>
        </w:rPr>
        <w:t xml:space="preserve"> </w:t>
      </w:r>
      <w:r w:rsidRPr="00006F7A">
        <w:rPr>
          <w:rFonts w:ascii="Times New Roman" w:eastAsiaTheme="minorHAnsi" w:hAnsi="Times New Roman"/>
          <w:b w:val="0"/>
          <w:lang w:eastAsia="en-US"/>
        </w:rPr>
        <w:t>с</w:t>
      </w:r>
      <w:r w:rsidR="009351A1">
        <w:rPr>
          <w:rFonts w:ascii="Times New Roman" w:eastAsiaTheme="minorHAnsi" w:hAnsi="Times New Roman"/>
          <w:b w:val="0"/>
          <w:lang w:eastAsia="en-US"/>
        </w:rPr>
        <w:t xml:space="preserve"> </w:t>
      </w:r>
      <w:r w:rsidRPr="00006F7A">
        <w:rPr>
          <w:rFonts w:ascii="Times New Roman" w:eastAsiaTheme="minorHAnsi" w:hAnsi="Times New Roman"/>
          <w:b w:val="0"/>
          <w:lang w:eastAsia="en-US"/>
        </w:rPr>
        <w:t>п.</w:t>
      </w:r>
      <w:r w:rsidR="009351A1">
        <w:rPr>
          <w:rFonts w:ascii="Times New Roman" w:eastAsiaTheme="minorHAnsi" w:hAnsi="Times New Roman"/>
          <w:b w:val="0"/>
          <w:lang w:eastAsia="en-US"/>
        </w:rPr>
        <w:t xml:space="preserve"> </w:t>
      </w:r>
      <w:r w:rsidRPr="00006F7A">
        <w:rPr>
          <w:rFonts w:ascii="Times New Roman" w:eastAsiaTheme="minorHAnsi" w:hAnsi="Times New Roman"/>
          <w:b w:val="0"/>
          <w:lang w:eastAsia="en-US"/>
        </w:rPr>
        <w:t>6.1</w:t>
      </w:r>
      <w:r w:rsidR="009351A1">
        <w:rPr>
          <w:rFonts w:ascii="Times New Roman" w:eastAsiaTheme="minorHAnsi" w:hAnsi="Times New Roman"/>
          <w:b w:val="0"/>
          <w:lang w:eastAsia="en-US"/>
        </w:rPr>
        <w:t xml:space="preserve"> </w:t>
      </w:r>
      <w:r w:rsidRPr="00006F7A">
        <w:rPr>
          <w:rFonts w:ascii="Times New Roman" w:eastAsiaTheme="minorHAnsi" w:hAnsi="Times New Roman"/>
          <w:b w:val="0"/>
          <w:lang w:eastAsia="en-US"/>
        </w:rPr>
        <w:t>образовательной</w:t>
      </w:r>
      <w:r w:rsidR="009351A1">
        <w:rPr>
          <w:rFonts w:ascii="Times New Roman" w:eastAsiaTheme="minorHAnsi" w:hAnsi="Times New Roman"/>
          <w:b w:val="0"/>
          <w:lang w:eastAsia="en-US"/>
        </w:rPr>
        <w:t xml:space="preserve"> </w:t>
      </w:r>
      <w:r w:rsidRPr="00006F7A">
        <w:rPr>
          <w:rFonts w:ascii="Times New Roman" w:eastAsiaTheme="minorHAnsi" w:hAnsi="Times New Roman"/>
          <w:b w:val="0"/>
          <w:lang w:eastAsia="en-US"/>
        </w:rPr>
        <w:t>програм</w:t>
      </w:r>
      <w:r w:rsidR="00DA2833">
        <w:rPr>
          <w:rFonts w:ascii="Times New Roman" w:eastAsiaTheme="minorHAnsi" w:hAnsi="Times New Roman"/>
          <w:b w:val="0"/>
          <w:lang w:eastAsia="en-US"/>
        </w:rPr>
        <w:t>мы</w:t>
      </w:r>
      <w:r w:rsidR="009351A1">
        <w:rPr>
          <w:rFonts w:ascii="Times New Roman" w:eastAsiaTheme="minorHAnsi" w:hAnsi="Times New Roman"/>
          <w:b w:val="0"/>
          <w:lang w:eastAsia="en-US"/>
        </w:rPr>
        <w:t xml:space="preserve"> </w:t>
      </w:r>
      <w:r w:rsidR="00DA2833">
        <w:rPr>
          <w:rFonts w:ascii="Times New Roman" w:eastAsiaTheme="minorHAnsi" w:hAnsi="Times New Roman"/>
          <w:b w:val="0"/>
          <w:lang w:eastAsia="en-US"/>
        </w:rPr>
        <w:t>по</w:t>
      </w:r>
      <w:r w:rsidR="009351A1">
        <w:rPr>
          <w:rFonts w:ascii="Times New Roman" w:eastAsiaTheme="minorHAnsi" w:hAnsi="Times New Roman"/>
          <w:b w:val="0"/>
          <w:lang w:eastAsia="en-US"/>
        </w:rPr>
        <w:t xml:space="preserve"> </w:t>
      </w:r>
      <w:r w:rsidR="00DA2833">
        <w:rPr>
          <w:rFonts w:ascii="Times New Roman" w:eastAsiaTheme="minorHAnsi" w:hAnsi="Times New Roman"/>
          <w:b w:val="0"/>
          <w:lang w:eastAsia="en-US"/>
        </w:rPr>
        <w:t>специальности</w:t>
      </w:r>
      <w:r w:rsidR="009351A1">
        <w:rPr>
          <w:rFonts w:ascii="Times New Roman" w:eastAsiaTheme="minorHAnsi" w:hAnsi="Times New Roman"/>
          <w:b w:val="0"/>
          <w:lang w:eastAsia="en-US"/>
        </w:rPr>
        <w:t xml:space="preserve"> </w:t>
      </w:r>
      <w:r w:rsidRPr="00206871">
        <w:rPr>
          <w:rFonts w:ascii="Times New Roman" w:hAnsi="Times New Roman"/>
          <w:b w:val="0"/>
        </w:rPr>
        <w:t>09.02.06</w:t>
      </w:r>
      <w:r w:rsidR="009351A1">
        <w:rPr>
          <w:rFonts w:ascii="Times New Roman" w:hAnsi="Times New Roman"/>
          <w:b w:val="0"/>
        </w:rPr>
        <w:t xml:space="preserve"> </w:t>
      </w:r>
      <w:r w:rsidRPr="00206871">
        <w:rPr>
          <w:rFonts w:ascii="Times New Roman" w:hAnsi="Times New Roman"/>
          <w:b w:val="0"/>
        </w:rPr>
        <w:t>Сетевое</w:t>
      </w:r>
      <w:r w:rsidR="009351A1">
        <w:rPr>
          <w:rFonts w:ascii="Times New Roman" w:hAnsi="Times New Roman"/>
          <w:b w:val="0"/>
        </w:rPr>
        <w:t xml:space="preserve"> </w:t>
      </w:r>
      <w:r w:rsidRPr="00206871">
        <w:rPr>
          <w:rFonts w:ascii="Times New Roman" w:hAnsi="Times New Roman"/>
          <w:b w:val="0"/>
        </w:rPr>
        <w:t>и</w:t>
      </w:r>
      <w:r w:rsidR="009351A1">
        <w:rPr>
          <w:rFonts w:ascii="Times New Roman" w:hAnsi="Times New Roman"/>
          <w:b w:val="0"/>
        </w:rPr>
        <w:t xml:space="preserve"> </w:t>
      </w:r>
      <w:r w:rsidRPr="00206871">
        <w:rPr>
          <w:rFonts w:ascii="Times New Roman" w:hAnsi="Times New Roman"/>
          <w:b w:val="0"/>
        </w:rPr>
        <w:t>системное</w:t>
      </w:r>
      <w:r w:rsidR="009351A1">
        <w:rPr>
          <w:rFonts w:ascii="Times New Roman" w:hAnsi="Times New Roman"/>
          <w:b w:val="0"/>
        </w:rPr>
        <w:t xml:space="preserve"> </w:t>
      </w:r>
      <w:r w:rsidRPr="00206871">
        <w:rPr>
          <w:rFonts w:ascii="Times New Roman" w:hAnsi="Times New Roman"/>
          <w:b w:val="0"/>
        </w:rPr>
        <w:t>администрирование</w:t>
      </w:r>
      <w:r w:rsidRPr="00006F7A">
        <w:rPr>
          <w:rFonts w:ascii="Times New Roman" w:eastAsiaTheme="minorHAnsi" w:hAnsi="Times New Roman"/>
          <w:b w:val="0"/>
          <w:lang w:eastAsia="en-US"/>
        </w:rPr>
        <w:t>.</w:t>
      </w:r>
    </w:p>
    <w:p w14:paraId="33515833" w14:textId="77777777" w:rsidR="00F63331" w:rsidRDefault="009351A1" w:rsidP="00DA2833">
      <w:pPr>
        <w:pStyle w:val="114"/>
        <w:spacing w:after="0" w:line="240" w:lineRule="auto"/>
        <w:jc w:val="both"/>
        <w:rPr>
          <w:rFonts w:ascii="Times New Roman" w:eastAsiaTheme="minorHAnsi" w:hAnsi="Times New Roman"/>
          <w:b w:val="0"/>
          <w:lang w:eastAsia="en-US"/>
        </w:rPr>
      </w:pP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Мастерская</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«Программные</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решения</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для</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бизнеса»,</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оснащенная</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в</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соответствии</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с</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п.</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6.1</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образовательной</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программы</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по</w:t>
      </w:r>
      <w:r>
        <w:rPr>
          <w:rFonts w:ascii="Times New Roman" w:eastAsiaTheme="minorHAnsi" w:hAnsi="Times New Roman"/>
          <w:b w:val="0"/>
          <w:lang w:eastAsia="en-US"/>
        </w:rPr>
        <w:t xml:space="preserve"> </w:t>
      </w:r>
      <w:r w:rsidR="00F63331" w:rsidRPr="00006F7A">
        <w:rPr>
          <w:rFonts w:ascii="Times New Roman" w:eastAsiaTheme="minorHAnsi" w:hAnsi="Times New Roman"/>
          <w:b w:val="0"/>
          <w:lang w:eastAsia="en-US"/>
        </w:rPr>
        <w:t>специаль</w:t>
      </w:r>
      <w:r w:rsidR="00DA2833">
        <w:rPr>
          <w:rFonts w:ascii="Times New Roman" w:eastAsiaTheme="minorHAnsi" w:hAnsi="Times New Roman"/>
          <w:b w:val="0"/>
          <w:lang w:eastAsia="en-US"/>
        </w:rPr>
        <w:t>ности</w:t>
      </w:r>
      <w:r>
        <w:rPr>
          <w:rFonts w:ascii="Times New Roman" w:eastAsiaTheme="minorHAnsi" w:hAnsi="Times New Roman"/>
          <w:b w:val="0"/>
          <w:lang w:eastAsia="en-US"/>
        </w:rPr>
        <w:t xml:space="preserve"> </w:t>
      </w:r>
      <w:r w:rsidR="00F63331" w:rsidRPr="00206871">
        <w:rPr>
          <w:rFonts w:ascii="Times New Roman" w:hAnsi="Times New Roman"/>
          <w:b w:val="0"/>
        </w:rPr>
        <w:t>09.02.06</w:t>
      </w:r>
      <w:r>
        <w:rPr>
          <w:rFonts w:ascii="Times New Roman" w:hAnsi="Times New Roman"/>
          <w:b w:val="0"/>
        </w:rPr>
        <w:t xml:space="preserve"> </w:t>
      </w:r>
      <w:r w:rsidR="00F63331" w:rsidRPr="00206871">
        <w:rPr>
          <w:rFonts w:ascii="Times New Roman" w:hAnsi="Times New Roman"/>
          <w:b w:val="0"/>
        </w:rPr>
        <w:t>Сетевое</w:t>
      </w:r>
      <w:r>
        <w:rPr>
          <w:rFonts w:ascii="Times New Roman" w:hAnsi="Times New Roman"/>
          <w:b w:val="0"/>
        </w:rPr>
        <w:t xml:space="preserve"> </w:t>
      </w:r>
      <w:r w:rsidR="00F63331" w:rsidRPr="00206871">
        <w:rPr>
          <w:rFonts w:ascii="Times New Roman" w:hAnsi="Times New Roman"/>
          <w:b w:val="0"/>
        </w:rPr>
        <w:t>и</w:t>
      </w:r>
      <w:r>
        <w:rPr>
          <w:rFonts w:ascii="Times New Roman" w:hAnsi="Times New Roman"/>
          <w:b w:val="0"/>
        </w:rPr>
        <w:t xml:space="preserve"> </w:t>
      </w:r>
      <w:r w:rsidR="00F63331" w:rsidRPr="00206871">
        <w:rPr>
          <w:rFonts w:ascii="Times New Roman" w:hAnsi="Times New Roman"/>
          <w:b w:val="0"/>
        </w:rPr>
        <w:t>системное</w:t>
      </w:r>
      <w:r>
        <w:rPr>
          <w:rFonts w:ascii="Times New Roman" w:hAnsi="Times New Roman"/>
          <w:b w:val="0"/>
        </w:rPr>
        <w:t xml:space="preserve"> </w:t>
      </w:r>
      <w:r w:rsidR="00F63331" w:rsidRPr="00206871">
        <w:rPr>
          <w:rFonts w:ascii="Times New Roman" w:hAnsi="Times New Roman"/>
          <w:b w:val="0"/>
        </w:rPr>
        <w:t>администрирование</w:t>
      </w:r>
      <w:r w:rsidR="00F63331" w:rsidRPr="00006F7A">
        <w:rPr>
          <w:rFonts w:ascii="Times New Roman" w:eastAsiaTheme="minorHAnsi" w:hAnsi="Times New Roman"/>
          <w:b w:val="0"/>
          <w:lang w:eastAsia="en-US"/>
        </w:rPr>
        <w:t>.</w:t>
      </w:r>
    </w:p>
    <w:p w14:paraId="52B15878" w14:textId="77777777" w:rsidR="00DA2833" w:rsidRPr="00006F7A" w:rsidRDefault="00DA2833" w:rsidP="00DA2833">
      <w:pPr>
        <w:pStyle w:val="114"/>
        <w:spacing w:after="0" w:line="240" w:lineRule="auto"/>
        <w:jc w:val="both"/>
        <w:rPr>
          <w:rFonts w:ascii="Times New Roman" w:hAnsi="Times New Roman"/>
        </w:rPr>
      </w:pPr>
    </w:p>
    <w:p w14:paraId="789BD96B" w14:textId="77777777" w:rsidR="00F63331" w:rsidRPr="00006F7A" w:rsidRDefault="00F63331" w:rsidP="00DA2833">
      <w:pPr>
        <w:pStyle w:val="114"/>
        <w:spacing w:after="0" w:line="240" w:lineRule="auto"/>
        <w:jc w:val="both"/>
        <w:rPr>
          <w:rFonts w:ascii="Times New Roman" w:eastAsia="Times New Roman" w:hAnsi="Times New Roman"/>
        </w:rPr>
      </w:pPr>
      <w:r w:rsidRPr="00006F7A">
        <w:rPr>
          <w:rFonts w:ascii="Times New Roman" w:hAnsi="Times New Roman"/>
        </w:rPr>
        <w:t>3.2.</w:t>
      </w:r>
      <w:r w:rsidR="009351A1">
        <w:rPr>
          <w:rFonts w:ascii="Times New Roman" w:hAnsi="Times New Roman"/>
        </w:rPr>
        <w:t xml:space="preserve"> </w:t>
      </w:r>
      <w:r w:rsidRPr="00006F7A">
        <w:rPr>
          <w:rFonts w:ascii="Times New Roman" w:hAnsi="Times New Roman"/>
        </w:rPr>
        <w:t>Учебно-методическое</w:t>
      </w:r>
      <w:r w:rsidR="009351A1">
        <w:rPr>
          <w:rFonts w:ascii="Times New Roman" w:hAnsi="Times New Roman"/>
        </w:rPr>
        <w:t xml:space="preserve"> </w:t>
      </w:r>
      <w:r w:rsidRPr="00006F7A">
        <w:rPr>
          <w:rFonts w:ascii="Times New Roman" w:hAnsi="Times New Roman"/>
        </w:rPr>
        <w:t>обеспечение</w:t>
      </w:r>
    </w:p>
    <w:p w14:paraId="0DF0D84F" w14:textId="77777777" w:rsidR="00F63331" w:rsidRDefault="00F63331" w:rsidP="00DA2833">
      <w:pPr>
        <w:pStyle w:val="a6"/>
        <w:ind w:left="0" w:firstLine="709"/>
        <w:jc w:val="both"/>
        <w:rPr>
          <w:rFonts w:ascii="Times New Roman" w:hAnsi="Times New Roman" w:cs="Times New Roman"/>
          <w:b/>
          <w:sz w:val="24"/>
          <w:szCs w:val="24"/>
        </w:rPr>
      </w:pPr>
      <w:r w:rsidRPr="00006F7A">
        <w:rPr>
          <w:rFonts w:ascii="Times New Roman" w:hAnsi="Times New Roman" w:cs="Times New Roman"/>
          <w:b/>
          <w:sz w:val="24"/>
          <w:szCs w:val="24"/>
        </w:rPr>
        <w:t>3.2.1.</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Основные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печатные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и/или</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006F7A">
        <w:rPr>
          <w:rFonts w:ascii="Times New Roman" w:hAnsi="Times New Roman" w:cs="Times New Roman"/>
          <w:b/>
          <w:sz w:val="24"/>
          <w:szCs w:val="24"/>
        </w:rPr>
        <w:t>издания</w:t>
      </w:r>
    </w:p>
    <w:p w14:paraId="6BA6FAAE" w14:textId="77777777" w:rsidR="00521938" w:rsidRDefault="00641E28" w:rsidP="00521938">
      <w:pPr>
        <w:pStyle w:val="a6"/>
        <w:spacing w:line="276" w:lineRule="auto"/>
        <w:ind w:left="709"/>
        <w:jc w:val="both"/>
        <w:rPr>
          <w:b/>
        </w:rPr>
      </w:pPr>
      <w:r>
        <w:rPr>
          <w:rFonts w:ascii="Times New Roman" w:eastAsia="Times New Roman" w:hAnsi="Times New Roman" w:cs="Times New Roman"/>
          <w:sz w:val="24"/>
          <w:szCs w:val="24"/>
        </w:rPr>
        <w:t>1.</w:t>
      </w:r>
      <w:r w:rsidR="009351A1">
        <w:rPr>
          <w:rFonts w:ascii="Times New Roman" w:eastAsia="Times New Roman" w:hAnsi="Times New Roman" w:cs="Times New Roman"/>
          <w:sz w:val="24"/>
          <w:szCs w:val="24"/>
        </w:rPr>
        <w:t xml:space="preserve"> </w:t>
      </w:r>
      <w:r w:rsidR="00521938" w:rsidRPr="00D90E30">
        <w:rPr>
          <w:rFonts w:ascii="Times New Roman" w:hAnsi="Times New Roman"/>
          <w:bCs/>
          <w:sz w:val="24"/>
          <w:szCs w:val="28"/>
        </w:rPr>
        <w:t>Данилина,</w:t>
      </w:r>
      <w:r w:rsidR="009351A1">
        <w:rPr>
          <w:rFonts w:ascii="Times New Roman" w:hAnsi="Times New Roman"/>
          <w:bCs/>
          <w:sz w:val="24"/>
          <w:szCs w:val="28"/>
        </w:rPr>
        <w:t xml:space="preserve"> </w:t>
      </w:r>
      <w:r w:rsidR="00521938" w:rsidRPr="00D90E30">
        <w:rPr>
          <w:rFonts w:ascii="Times New Roman" w:hAnsi="Times New Roman"/>
          <w:bCs/>
          <w:sz w:val="24"/>
          <w:szCs w:val="28"/>
        </w:rPr>
        <w:t>Е.И.</w:t>
      </w:r>
      <w:r w:rsidR="009351A1">
        <w:rPr>
          <w:rFonts w:ascii="Times New Roman" w:hAnsi="Times New Roman"/>
          <w:bCs/>
          <w:sz w:val="24"/>
          <w:szCs w:val="28"/>
        </w:rPr>
        <w:t xml:space="preserve"> </w:t>
      </w:r>
      <w:r w:rsidR="00521938" w:rsidRPr="00D90E30">
        <w:rPr>
          <w:rFonts w:ascii="Times New Roman" w:hAnsi="Times New Roman"/>
          <w:bCs/>
          <w:sz w:val="24"/>
          <w:szCs w:val="28"/>
        </w:rPr>
        <w:t>Инновационный</w:t>
      </w:r>
      <w:r w:rsidR="009351A1">
        <w:rPr>
          <w:rFonts w:ascii="Times New Roman" w:hAnsi="Times New Roman"/>
          <w:bCs/>
          <w:sz w:val="24"/>
          <w:szCs w:val="28"/>
        </w:rPr>
        <w:t xml:space="preserve"> </w:t>
      </w:r>
      <w:r w:rsidR="00521938" w:rsidRPr="00D90E30">
        <w:rPr>
          <w:rFonts w:ascii="Times New Roman" w:hAnsi="Times New Roman"/>
          <w:bCs/>
          <w:sz w:val="24"/>
          <w:szCs w:val="28"/>
        </w:rPr>
        <w:t>менеджмент</w:t>
      </w:r>
      <w:r w:rsidR="009351A1">
        <w:rPr>
          <w:rFonts w:ascii="Times New Roman" w:hAnsi="Times New Roman"/>
          <w:bCs/>
          <w:sz w:val="24"/>
          <w:szCs w:val="28"/>
        </w:rPr>
        <w:t xml:space="preserve"> </w:t>
      </w:r>
      <w:r w:rsidR="00521938" w:rsidRPr="00D90E30">
        <w:rPr>
          <w:rFonts w:ascii="Times New Roman" w:hAnsi="Times New Roman"/>
          <w:bCs/>
          <w:sz w:val="24"/>
          <w:szCs w:val="28"/>
        </w:rPr>
        <w:t>в</w:t>
      </w:r>
      <w:r w:rsidR="009351A1">
        <w:rPr>
          <w:rFonts w:ascii="Times New Roman" w:hAnsi="Times New Roman"/>
          <w:bCs/>
          <w:sz w:val="24"/>
          <w:szCs w:val="28"/>
        </w:rPr>
        <w:t xml:space="preserve"> </w:t>
      </w:r>
      <w:proofErr w:type="spellStart"/>
      <w:proofErr w:type="gramStart"/>
      <w:r w:rsidR="00521938" w:rsidRPr="00D90E30">
        <w:rPr>
          <w:rFonts w:ascii="Times New Roman" w:hAnsi="Times New Roman"/>
          <w:bCs/>
          <w:sz w:val="24"/>
          <w:szCs w:val="28"/>
        </w:rPr>
        <w:t>управленииперсоналом</w:t>
      </w:r>
      <w:proofErr w:type="spellEnd"/>
      <w:r w:rsidR="009351A1">
        <w:rPr>
          <w:rFonts w:ascii="Times New Roman" w:hAnsi="Times New Roman"/>
          <w:bCs/>
          <w:sz w:val="24"/>
          <w:szCs w:val="28"/>
        </w:rPr>
        <w:t xml:space="preserve"> </w:t>
      </w:r>
      <w:r w:rsidR="00521938" w:rsidRPr="00D90E30">
        <w:rPr>
          <w:rFonts w:ascii="Times New Roman" w:hAnsi="Times New Roman"/>
          <w:bCs/>
          <w:sz w:val="24"/>
          <w:szCs w:val="28"/>
        </w:rPr>
        <w:t>:</w:t>
      </w:r>
      <w:proofErr w:type="gramEnd"/>
      <w:r w:rsidR="009351A1">
        <w:rPr>
          <w:rFonts w:ascii="Times New Roman" w:hAnsi="Times New Roman"/>
          <w:bCs/>
          <w:sz w:val="24"/>
          <w:szCs w:val="28"/>
        </w:rPr>
        <w:t xml:space="preserve"> </w:t>
      </w:r>
      <w:r w:rsidR="00521938" w:rsidRPr="00D90E30">
        <w:rPr>
          <w:rFonts w:ascii="Times New Roman" w:hAnsi="Times New Roman"/>
          <w:bCs/>
          <w:sz w:val="24"/>
          <w:szCs w:val="28"/>
        </w:rPr>
        <w:t>учебник</w:t>
      </w:r>
      <w:r w:rsidR="009351A1">
        <w:rPr>
          <w:rFonts w:ascii="Times New Roman" w:hAnsi="Times New Roman"/>
          <w:bCs/>
          <w:sz w:val="24"/>
          <w:szCs w:val="28"/>
        </w:rPr>
        <w:t xml:space="preserve"> </w:t>
      </w:r>
      <w:r w:rsidR="00521938" w:rsidRPr="00D90E30">
        <w:rPr>
          <w:rFonts w:ascii="Times New Roman" w:hAnsi="Times New Roman"/>
          <w:bCs/>
          <w:sz w:val="24"/>
          <w:szCs w:val="28"/>
        </w:rPr>
        <w:t>/</w:t>
      </w:r>
      <w:r w:rsidR="009351A1">
        <w:rPr>
          <w:rFonts w:ascii="Times New Roman" w:hAnsi="Times New Roman"/>
          <w:bCs/>
          <w:sz w:val="24"/>
          <w:szCs w:val="28"/>
        </w:rPr>
        <w:t xml:space="preserve"> </w:t>
      </w:r>
      <w:r w:rsidR="00521938" w:rsidRPr="00D90E30">
        <w:rPr>
          <w:rFonts w:ascii="Times New Roman" w:hAnsi="Times New Roman"/>
          <w:bCs/>
          <w:sz w:val="24"/>
          <w:szCs w:val="28"/>
        </w:rPr>
        <w:t>Д.В.</w:t>
      </w:r>
      <w:r w:rsidR="009351A1">
        <w:rPr>
          <w:rFonts w:ascii="Times New Roman" w:hAnsi="Times New Roman"/>
          <w:bCs/>
          <w:sz w:val="24"/>
          <w:szCs w:val="28"/>
        </w:rPr>
        <w:t xml:space="preserve"> </w:t>
      </w:r>
      <w:r w:rsidR="00521938" w:rsidRPr="00D90E30">
        <w:rPr>
          <w:rFonts w:ascii="Times New Roman" w:hAnsi="Times New Roman"/>
          <w:bCs/>
          <w:sz w:val="24"/>
          <w:szCs w:val="28"/>
        </w:rPr>
        <w:t>Горелов,</w:t>
      </w:r>
      <w:r w:rsidR="009351A1">
        <w:rPr>
          <w:rFonts w:ascii="Times New Roman" w:hAnsi="Times New Roman"/>
          <w:bCs/>
          <w:sz w:val="24"/>
          <w:szCs w:val="28"/>
        </w:rPr>
        <w:t xml:space="preserve"> </w:t>
      </w:r>
      <w:r w:rsidR="00521938" w:rsidRPr="00D90E30">
        <w:rPr>
          <w:rFonts w:ascii="Times New Roman" w:hAnsi="Times New Roman"/>
          <w:bCs/>
          <w:sz w:val="24"/>
          <w:szCs w:val="28"/>
        </w:rPr>
        <w:t>Я.И.</w:t>
      </w:r>
      <w:r w:rsidR="009351A1">
        <w:rPr>
          <w:rFonts w:ascii="Times New Roman" w:hAnsi="Times New Roman"/>
          <w:bCs/>
          <w:sz w:val="24"/>
          <w:szCs w:val="28"/>
        </w:rPr>
        <w:t xml:space="preserve"> </w:t>
      </w:r>
      <w:r w:rsidR="00521938" w:rsidRPr="00D90E30">
        <w:rPr>
          <w:rFonts w:ascii="Times New Roman" w:hAnsi="Times New Roman"/>
          <w:bCs/>
          <w:sz w:val="24"/>
          <w:szCs w:val="28"/>
        </w:rPr>
        <w:t>Маликова,</w:t>
      </w:r>
      <w:r w:rsidR="009351A1">
        <w:rPr>
          <w:rFonts w:ascii="Times New Roman" w:hAnsi="Times New Roman"/>
          <w:bCs/>
          <w:sz w:val="24"/>
          <w:szCs w:val="28"/>
        </w:rPr>
        <w:t xml:space="preserve"> </w:t>
      </w:r>
      <w:r w:rsidR="00521938" w:rsidRPr="00D90E30">
        <w:rPr>
          <w:rFonts w:ascii="Times New Roman" w:hAnsi="Times New Roman"/>
          <w:bCs/>
          <w:sz w:val="24"/>
          <w:szCs w:val="28"/>
        </w:rPr>
        <w:t>Е.И.</w:t>
      </w:r>
      <w:r w:rsidR="009351A1">
        <w:rPr>
          <w:rFonts w:ascii="Times New Roman" w:hAnsi="Times New Roman"/>
          <w:bCs/>
          <w:sz w:val="24"/>
          <w:szCs w:val="28"/>
        </w:rPr>
        <w:t xml:space="preserve"> </w:t>
      </w:r>
      <w:proofErr w:type="gramStart"/>
      <w:r w:rsidR="00521938" w:rsidRPr="00D90E30">
        <w:rPr>
          <w:rFonts w:ascii="Times New Roman" w:hAnsi="Times New Roman"/>
          <w:bCs/>
          <w:sz w:val="24"/>
          <w:szCs w:val="28"/>
        </w:rPr>
        <w:t>Данилина</w:t>
      </w:r>
      <w:r w:rsidR="009351A1">
        <w:rPr>
          <w:rFonts w:ascii="Times New Roman" w:hAnsi="Times New Roman"/>
          <w:bCs/>
          <w:sz w:val="24"/>
          <w:szCs w:val="28"/>
        </w:rPr>
        <w:t xml:space="preserve"> </w:t>
      </w:r>
      <w:r w:rsidR="00521938" w:rsidRPr="00D90E30">
        <w:rPr>
          <w:rFonts w:ascii="Times New Roman" w:hAnsi="Times New Roman"/>
          <w:bCs/>
          <w:sz w:val="24"/>
          <w:szCs w:val="28"/>
        </w:rPr>
        <w:t>.</w:t>
      </w:r>
      <w:proofErr w:type="gramEnd"/>
      <w:r w:rsidR="00521938" w:rsidRPr="00D90E30">
        <w:rPr>
          <w:rFonts w:ascii="Times New Roman" w:hAnsi="Times New Roman"/>
          <w:bCs/>
          <w:sz w:val="24"/>
          <w:szCs w:val="28"/>
        </w:rPr>
        <w:t>–</w:t>
      </w:r>
      <w:proofErr w:type="gramStart"/>
      <w:r w:rsidR="00521938" w:rsidRPr="00D90E30">
        <w:rPr>
          <w:rFonts w:ascii="Times New Roman" w:hAnsi="Times New Roman"/>
          <w:bCs/>
          <w:sz w:val="24"/>
          <w:szCs w:val="28"/>
        </w:rPr>
        <w:t>М.</w:t>
      </w:r>
      <w:r w:rsidR="009351A1">
        <w:rPr>
          <w:rFonts w:ascii="Times New Roman" w:hAnsi="Times New Roman"/>
          <w:bCs/>
          <w:sz w:val="24"/>
          <w:szCs w:val="28"/>
        </w:rPr>
        <w:t xml:space="preserve"> </w:t>
      </w:r>
      <w:r w:rsidR="00521938" w:rsidRPr="00D90E30">
        <w:rPr>
          <w:rFonts w:ascii="Times New Roman" w:hAnsi="Times New Roman"/>
          <w:bCs/>
          <w:sz w:val="24"/>
          <w:szCs w:val="28"/>
        </w:rPr>
        <w:t>:</w:t>
      </w:r>
      <w:proofErr w:type="gramEnd"/>
      <w:r w:rsidR="009351A1">
        <w:rPr>
          <w:rFonts w:ascii="Times New Roman" w:hAnsi="Times New Roman"/>
          <w:bCs/>
          <w:sz w:val="24"/>
          <w:szCs w:val="28"/>
        </w:rPr>
        <w:t xml:space="preserve"> </w:t>
      </w:r>
      <w:r w:rsidR="00521938" w:rsidRPr="00D90E30">
        <w:rPr>
          <w:rFonts w:ascii="Times New Roman" w:hAnsi="Times New Roman"/>
          <w:bCs/>
          <w:sz w:val="24"/>
          <w:szCs w:val="28"/>
        </w:rPr>
        <w:t>ИТК</w:t>
      </w:r>
      <w:r w:rsidR="009351A1">
        <w:rPr>
          <w:rFonts w:ascii="Times New Roman" w:hAnsi="Times New Roman"/>
          <w:bCs/>
          <w:sz w:val="24"/>
          <w:szCs w:val="28"/>
        </w:rPr>
        <w:t xml:space="preserve"> </w:t>
      </w:r>
      <w:r w:rsidR="00521938" w:rsidRPr="00D90E30">
        <w:rPr>
          <w:rFonts w:ascii="Times New Roman" w:hAnsi="Times New Roman"/>
          <w:bCs/>
          <w:sz w:val="24"/>
          <w:szCs w:val="28"/>
        </w:rPr>
        <w:t>«Дашков</w:t>
      </w:r>
      <w:r w:rsidR="009351A1">
        <w:rPr>
          <w:rFonts w:ascii="Times New Roman" w:hAnsi="Times New Roman"/>
          <w:bCs/>
          <w:sz w:val="24"/>
          <w:szCs w:val="28"/>
        </w:rPr>
        <w:t xml:space="preserve"> </w:t>
      </w:r>
      <w:r w:rsidR="00521938" w:rsidRPr="00D90E30">
        <w:rPr>
          <w:rFonts w:ascii="Times New Roman" w:hAnsi="Times New Roman"/>
          <w:bCs/>
          <w:sz w:val="24"/>
          <w:szCs w:val="28"/>
        </w:rPr>
        <w:t>и</w:t>
      </w:r>
      <w:r w:rsidR="009351A1">
        <w:rPr>
          <w:rFonts w:ascii="Times New Roman" w:hAnsi="Times New Roman"/>
          <w:bCs/>
          <w:sz w:val="24"/>
          <w:szCs w:val="28"/>
        </w:rPr>
        <w:t xml:space="preserve"> </w:t>
      </w:r>
      <w:r w:rsidR="00521938" w:rsidRPr="00D90E30">
        <w:rPr>
          <w:rFonts w:ascii="Times New Roman" w:hAnsi="Times New Roman"/>
          <w:bCs/>
          <w:sz w:val="24"/>
          <w:szCs w:val="28"/>
        </w:rPr>
        <w:t>К»,</w:t>
      </w:r>
      <w:r w:rsidR="009351A1">
        <w:rPr>
          <w:rFonts w:ascii="Times New Roman" w:hAnsi="Times New Roman"/>
          <w:bCs/>
          <w:sz w:val="24"/>
          <w:szCs w:val="28"/>
        </w:rPr>
        <w:t xml:space="preserve"> </w:t>
      </w:r>
      <w:r w:rsidR="00521938">
        <w:rPr>
          <w:rFonts w:ascii="Times New Roman" w:hAnsi="Times New Roman"/>
          <w:bCs/>
          <w:sz w:val="24"/>
          <w:szCs w:val="28"/>
        </w:rPr>
        <w:br/>
      </w:r>
      <w:proofErr w:type="gramStart"/>
      <w:r w:rsidR="00521938" w:rsidRPr="00D90E30">
        <w:rPr>
          <w:rFonts w:ascii="Times New Roman" w:hAnsi="Times New Roman"/>
          <w:bCs/>
          <w:sz w:val="24"/>
          <w:szCs w:val="28"/>
        </w:rPr>
        <w:t>20</w:t>
      </w:r>
      <w:r w:rsidR="00521938">
        <w:rPr>
          <w:rFonts w:ascii="Times New Roman" w:hAnsi="Times New Roman"/>
          <w:bCs/>
          <w:sz w:val="24"/>
          <w:szCs w:val="28"/>
        </w:rPr>
        <w:t>21</w:t>
      </w:r>
      <w:r w:rsidR="009351A1">
        <w:rPr>
          <w:rFonts w:ascii="Times New Roman" w:hAnsi="Times New Roman"/>
          <w:bCs/>
          <w:sz w:val="24"/>
          <w:szCs w:val="28"/>
        </w:rPr>
        <w:t xml:space="preserve"> </w:t>
      </w:r>
      <w:r w:rsidR="00521938" w:rsidRPr="00D90E30">
        <w:rPr>
          <w:rFonts w:ascii="Times New Roman" w:hAnsi="Times New Roman"/>
          <w:bCs/>
          <w:sz w:val="24"/>
          <w:szCs w:val="28"/>
        </w:rPr>
        <w:t>.</w:t>
      </w:r>
      <w:proofErr w:type="gramEnd"/>
      <w:r w:rsidR="00521938" w:rsidRPr="00D90E30">
        <w:rPr>
          <w:rFonts w:ascii="Times New Roman" w:hAnsi="Times New Roman"/>
          <w:bCs/>
          <w:sz w:val="24"/>
          <w:szCs w:val="28"/>
        </w:rPr>
        <w:t>–208</w:t>
      </w:r>
      <w:r w:rsidR="009351A1">
        <w:rPr>
          <w:rFonts w:ascii="Times New Roman" w:hAnsi="Times New Roman"/>
          <w:bCs/>
          <w:sz w:val="24"/>
          <w:szCs w:val="28"/>
        </w:rPr>
        <w:t xml:space="preserve"> </w:t>
      </w:r>
      <w:r w:rsidR="00521938" w:rsidRPr="00D90E30">
        <w:rPr>
          <w:rFonts w:ascii="Times New Roman" w:hAnsi="Times New Roman"/>
          <w:bCs/>
          <w:sz w:val="24"/>
          <w:szCs w:val="28"/>
        </w:rPr>
        <w:t>с.</w:t>
      </w:r>
      <w:r w:rsidR="009351A1">
        <w:rPr>
          <w:b/>
        </w:rPr>
        <w:t xml:space="preserve"> </w:t>
      </w:r>
    </w:p>
    <w:p w14:paraId="7FEBD6F3" w14:textId="77777777" w:rsidR="00521938" w:rsidRPr="00521938" w:rsidRDefault="00521938" w:rsidP="00521938">
      <w:pPr>
        <w:pStyle w:val="a6"/>
        <w:ind w:left="0" w:firstLine="709"/>
        <w:jc w:val="both"/>
        <w:rPr>
          <w:rFonts w:ascii="Times New Roman" w:hAnsi="Times New Roman" w:cs="Times New Roman"/>
          <w:b/>
          <w:sz w:val="24"/>
          <w:szCs w:val="24"/>
        </w:rPr>
      </w:pPr>
      <w:r w:rsidRPr="00521938">
        <w:rPr>
          <w:rFonts w:ascii="Times New Roman" w:hAnsi="Times New Roman" w:cs="Times New Roman"/>
          <w:b/>
          <w:sz w:val="24"/>
          <w:szCs w:val="24"/>
        </w:rPr>
        <w:t>3.2.2.</w:t>
      </w:r>
      <w:r w:rsidR="009351A1">
        <w:rPr>
          <w:rFonts w:ascii="Times New Roman" w:hAnsi="Times New Roman" w:cs="Times New Roman"/>
          <w:b/>
          <w:sz w:val="24"/>
          <w:szCs w:val="24"/>
        </w:rPr>
        <w:t xml:space="preserve"> </w:t>
      </w:r>
      <w:r w:rsidRPr="00521938">
        <w:rPr>
          <w:rFonts w:ascii="Times New Roman" w:hAnsi="Times New Roman" w:cs="Times New Roman"/>
          <w:b/>
          <w:sz w:val="24"/>
          <w:szCs w:val="24"/>
        </w:rPr>
        <w:t>Основные</w:t>
      </w:r>
      <w:r w:rsidR="009351A1">
        <w:rPr>
          <w:rFonts w:ascii="Times New Roman" w:hAnsi="Times New Roman" w:cs="Times New Roman"/>
          <w:b/>
          <w:sz w:val="24"/>
          <w:szCs w:val="24"/>
        </w:rPr>
        <w:t xml:space="preserve"> </w:t>
      </w:r>
      <w:r w:rsidRPr="00521938">
        <w:rPr>
          <w:rFonts w:ascii="Times New Roman" w:hAnsi="Times New Roman" w:cs="Times New Roman"/>
          <w:b/>
          <w:sz w:val="24"/>
          <w:szCs w:val="24"/>
        </w:rPr>
        <w:t>электронные</w:t>
      </w:r>
      <w:r w:rsidR="009351A1">
        <w:rPr>
          <w:rFonts w:ascii="Times New Roman" w:hAnsi="Times New Roman" w:cs="Times New Roman"/>
          <w:b/>
          <w:sz w:val="24"/>
          <w:szCs w:val="24"/>
        </w:rPr>
        <w:t xml:space="preserve"> </w:t>
      </w:r>
      <w:r w:rsidRPr="00521938">
        <w:rPr>
          <w:rFonts w:ascii="Times New Roman" w:hAnsi="Times New Roman" w:cs="Times New Roman"/>
          <w:b/>
          <w:sz w:val="24"/>
          <w:szCs w:val="24"/>
        </w:rPr>
        <w:t>издания</w:t>
      </w:r>
    </w:p>
    <w:p w14:paraId="15A21E4B" w14:textId="77777777" w:rsidR="00521938" w:rsidRDefault="00521938" w:rsidP="00521938">
      <w:pPr>
        <w:pStyle w:val="a6"/>
        <w:numPr>
          <w:ilvl w:val="0"/>
          <w:numId w:val="67"/>
        </w:numPr>
        <w:spacing w:line="276" w:lineRule="auto"/>
        <w:ind w:firstLine="349"/>
        <w:jc w:val="both"/>
        <w:rPr>
          <w:rFonts w:ascii="Times New Roman" w:hAnsi="Times New Roman"/>
          <w:bCs/>
          <w:sz w:val="24"/>
          <w:szCs w:val="28"/>
        </w:rPr>
      </w:pPr>
      <w:r>
        <w:rPr>
          <w:rFonts w:ascii="Times New Roman" w:hAnsi="Times New Roman"/>
          <w:bCs/>
          <w:sz w:val="24"/>
          <w:szCs w:val="28"/>
        </w:rPr>
        <w:t>Р</w:t>
      </w:r>
      <w:r w:rsidRPr="00D90E30">
        <w:rPr>
          <w:rFonts w:ascii="Times New Roman" w:hAnsi="Times New Roman"/>
          <w:bCs/>
          <w:sz w:val="24"/>
          <w:szCs w:val="28"/>
        </w:rPr>
        <w:t>еестр</w:t>
      </w:r>
      <w:r w:rsidR="009351A1">
        <w:rPr>
          <w:rFonts w:ascii="Times New Roman" w:hAnsi="Times New Roman"/>
          <w:bCs/>
          <w:sz w:val="24"/>
          <w:szCs w:val="28"/>
        </w:rPr>
        <w:t xml:space="preserve"> </w:t>
      </w:r>
      <w:r w:rsidRPr="00D90E30">
        <w:rPr>
          <w:rFonts w:ascii="Times New Roman" w:hAnsi="Times New Roman"/>
          <w:bCs/>
          <w:sz w:val="24"/>
          <w:szCs w:val="28"/>
        </w:rPr>
        <w:t>сведений</w:t>
      </w:r>
      <w:r w:rsidR="009351A1">
        <w:rPr>
          <w:rFonts w:ascii="Times New Roman" w:hAnsi="Times New Roman"/>
          <w:bCs/>
          <w:sz w:val="24"/>
          <w:szCs w:val="28"/>
        </w:rPr>
        <w:t xml:space="preserve"> </w:t>
      </w:r>
      <w:r w:rsidRPr="00D90E30">
        <w:rPr>
          <w:rFonts w:ascii="Times New Roman" w:hAnsi="Times New Roman"/>
          <w:bCs/>
          <w:sz w:val="24"/>
          <w:szCs w:val="28"/>
        </w:rPr>
        <w:t>о</w:t>
      </w:r>
      <w:r w:rsidR="009351A1">
        <w:rPr>
          <w:rFonts w:ascii="Times New Roman" w:hAnsi="Times New Roman"/>
          <w:bCs/>
          <w:sz w:val="24"/>
          <w:szCs w:val="28"/>
        </w:rPr>
        <w:t xml:space="preserve"> </w:t>
      </w:r>
      <w:r w:rsidRPr="00D90E30">
        <w:rPr>
          <w:rFonts w:ascii="Times New Roman" w:hAnsi="Times New Roman"/>
          <w:bCs/>
          <w:sz w:val="24"/>
          <w:szCs w:val="28"/>
        </w:rPr>
        <w:t>проведении</w:t>
      </w:r>
      <w:r w:rsidR="009351A1">
        <w:rPr>
          <w:rFonts w:ascii="Times New Roman" w:hAnsi="Times New Roman"/>
          <w:bCs/>
          <w:sz w:val="24"/>
          <w:szCs w:val="28"/>
        </w:rPr>
        <w:t xml:space="preserve"> </w:t>
      </w:r>
      <w:r w:rsidRPr="00D90E30">
        <w:rPr>
          <w:rFonts w:ascii="Times New Roman" w:hAnsi="Times New Roman"/>
          <w:bCs/>
          <w:sz w:val="24"/>
          <w:szCs w:val="28"/>
        </w:rPr>
        <w:t>независимой</w:t>
      </w:r>
      <w:r w:rsidR="009351A1">
        <w:rPr>
          <w:rFonts w:ascii="Times New Roman" w:hAnsi="Times New Roman"/>
          <w:bCs/>
          <w:sz w:val="24"/>
          <w:szCs w:val="28"/>
        </w:rPr>
        <w:t xml:space="preserve"> </w:t>
      </w:r>
      <w:r w:rsidRPr="00D90E30">
        <w:rPr>
          <w:rFonts w:ascii="Times New Roman" w:hAnsi="Times New Roman"/>
          <w:bCs/>
          <w:sz w:val="24"/>
          <w:szCs w:val="28"/>
        </w:rPr>
        <w:t>оценки</w:t>
      </w:r>
      <w:r w:rsidR="009351A1">
        <w:rPr>
          <w:rFonts w:ascii="Times New Roman" w:hAnsi="Times New Roman"/>
          <w:bCs/>
          <w:sz w:val="24"/>
          <w:szCs w:val="28"/>
        </w:rPr>
        <w:t xml:space="preserve"> </w:t>
      </w:r>
      <w:r w:rsidRPr="00D90E30">
        <w:rPr>
          <w:rFonts w:ascii="Times New Roman" w:hAnsi="Times New Roman"/>
          <w:bCs/>
          <w:sz w:val="24"/>
          <w:szCs w:val="28"/>
        </w:rPr>
        <w:t>квалификации</w:t>
      </w:r>
      <w:r w:rsidR="009351A1">
        <w:rPr>
          <w:rFonts w:ascii="Times New Roman" w:hAnsi="Times New Roman"/>
          <w:bCs/>
          <w:sz w:val="24"/>
          <w:szCs w:val="28"/>
        </w:rPr>
        <w:t xml:space="preserve"> </w:t>
      </w:r>
      <w:hyperlink r:id="rId53" w:history="1">
        <w:r w:rsidRPr="00DD067A">
          <w:rPr>
            <w:rStyle w:val="af2"/>
            <w:rFonts w:ascii="Times New Roman" w:hAnsi="Times New Roman"/>
            <w:bCs/>
            <w:sz w:val="24"/>
            <w:szCs w:val="28"/>
          </w:rPr>
          <w:t>https://nok-nark.ru/</w:t>
        </w:r>
      </w:hyperlink>
    </w:p>
    <w:p w14:paraId="0770DA06" w14:textId="77777777" w:rsidR="00521938" w:rsidRDefault="00521938" w:rsidP="00521938">
      <w:pPr>
        <w:pStyle w:val="a6"/>
        <w:numPr>
          <w:ilvl w:val="0"/>
          <w:numId w:val="67"/>
        </w:numPr>
        <w:spacing w:line="276" w:lineRule="auto"/>
        <w:ind w:left="0" w:firstLine="709"/>
        <w:jc w:val="both"/>
        <w:rPr>
          <w:rFonts w:ascii="Times New Roman" w:hAnsi="Times New Roman"/>
          <w:bCs/>
          <w:sz w:val="24"/>
          <w:szCs w:val="28"/>
        </w:rPr>
      </w:pPr>
      <w:r w:rsidRPr="00D90E30">
        <w:rPr>
          <w:rFonts w:ascii="Times New Roman" w:hAnsi="Times New Roman"/>
          <w:bCs/>
          <w:sz w:val="24"/>
          <w:szCs w:val="28"/>
        </w:rPr>
        <w:t>Программно-методический</w:t>
      </w:r>
      <w:r w:rsidR="009351A1">
        <w:rPr>
          <w:rFonts w:ascii="Times New Roman" w:hAnsi="Times New Roman"/>
          <w:bCs/>
          <w:sz w:val="24"/>
          <w:szCs w:val="28"/>
        </w:rPr>
        <w:t xml:space="preserve"> </w:t>
      </w:r>
      <w:r w:rsidRPr="00D90E30">
        <w:rPr>
          <w:rFonts w:ascii="Times New Roman" w:hAnsi="Times New Roman"/>
          <w:bCs/>
          <w:sz w:val="24"/>
          <w:szCs w:val="28"/>
        </w:rPr>
        <w:t>комплекс</w:t>
      </w:r>
      <w:r w:rsidR="009351A1">
        <w:rPr>
          <w:rFonts w:ascii="Times New Roman" w:hAnsi="Times New Roman"/>
          <w:bCs/>
          <w:sz w:val="24"/>
          <w:szCs w:val="28"/>
        </w:rPr>
        <w:t xml:space="preserve"> </w:t>
      </w:r>
      <w:r w:rsidRPr="00D90E30">
        <w:rPr>
          <w:rFonts w:ascii="Times New Roman" w:hAnsi="Times New Roman"/>
          <w:bCs/>
          <w:sz w:val="24"/>
          <w:szCs w:val="28"/>
        </w:rPr>
        <w:t>«Оценка</w:t>
      </w:r>
      <w:r w:rsidR="009351A1">
        <w:rPr>
          <w:rFonts w:ascii="Times New Roman" w:hAnsi="Times New Roman"/>
          <w:bCs/>
          <w:sz w:val="24"/>
          <w:szCs w:val="28"/>
        </w:rPr>
        <w:t xml:space="preserve"> </w:t>
      </w:r>
      <w:r w:rsidRPr="00D90E30">
        <w:rPr>
          <w:rFonts w:ascii="Times New Roman" w:hAnsi="Times New Roman"/>
          <w:bCs/>
          <w:sz w:val="24"/>
          <w:szCs w:val="28"/>
        </w:rPr>
        <w:t>квалификаций»</w:t>
      </w:r>
      <w:r w:rsidR="009351A1">
        <w:rPr>
          <w:rFonts w:ascii="Times New Roman" w:hAnsi="Times New Roman"/>
          <w:bCs/>
          <w:sz w:val="24"/>
          <w:szCs w:val="28"/>
        </w:rPr>
        <w:t xml:space="preserve"> </w:t>
      </w:r>
      <w:hyperlink r:id="rId54" w:history="1">
        <w:r w:rsidRPr="00DD067A">
          <w:rPr>
            <w:rStyle w:val="af2"/>
            <w:rFonts w:ascii="Times New Roman" w:hAnsi="Times New Roman"/>
            <w:bCs/>
            <w:sz w:val="24"/>
            <w:szCs w:val="28"/>
          </w:rPr>
          <w:t>http://kos-nark.ru/</w:t>
        </w:r>
      </w:hyperlink>
    </w:p>
    <w:p w14:paraId="0F68C331" w14:textId="77777777" w:rsidR="00521938" w:rsidRDefault="00521938" w:rsidP="00521938">
      <w:pPr>
        <w:pStyle w:val="a6"/>
        <w:numPr>
          <w:ilvl w:val="0"/>
          <w:numId w:val="67"/>
        </w:numPr>
        <w:spacing w:line="276" w:lineRule="auto"/>
        <w:ind w:left="0" w:firstLine="709"/>
        <w:jc w:val="both"/>
        <w:rPr>
          <w:rFonts w:ascii="Times New Roman" w:hAnsi="Times New Roman"/>
          <w:bCs/>
          <w:sz w:val="24"/>
          <w:szCs w:val="28"/>
        </w:rPr>
      </w:pPr>
      <w:r w:rsidRPr="00D90E30">
        <w:rPr>
          <w:rFonts w:ascii="Times New Roman" w:hAnsi="Times New Roman"/>
          <w:bCs/>
          <w:sz w:val="24"/>
          <w:szCs w:val="28"/>
        </w:rPr>
        <w:t>Программно-аппаратный</w:t>
      </w:r>
      <w:r w:rsidR="009351A1">
        <w:rPr>
          <w:rFonts w:ascii="Times New Roman" w:hAnsi="Times New Roman"/>
          <w:bCs/>
          <w:sz w:val="24"/>
          <w:szCs w:val="28"/>
        </w:rPr>
        <w:t xml:space="preserve"> </w:t>
      </w:r>
      <w:r w:rsidRPr="00D90E30">
        <w:rPr>
          <w:rFonts w:ascii="Times New Roman" w:hAnsi="Times New Roman"/>
          <w:bCs/>
          <w:sz w:val="24"/>
          <w:szCs w:val="28"/>
        </w:rPr>
        <w:t>комплекс</w:t>
      </w:r>
      <w:r w:rsidR="009351A1">
        <w:rPr>
          <w:rFonts w:ascii="Times New Roman" w:hAnsi="Times New Roman"/>
          <w:bCs/>
          <w:sz w:val="24"/>
          <w:szCs w:val="28"/>
        </w:rPr>
        <w:t xml:space="preserve"> </w:t>
      </w:r>
      <w:r w:rsidRPr="00D90E30">
        <w:rPr>
          <w:rFonts w:ascii="Times New Roman" w:hAnsi="Times New Roman"/>
          <w:bCs/>
          <w:sz w:val="24"/>
          <w:szCs w:val="28"/>
        </w:rPr>
        <w:t>«Профессиональные</w:t>
      </w:r>
      <w:r w:rsidR="009351A1">
        <w:rPr>
          <w:rFonts w:ascii="Times New Roman" w:hAnsi="Times New Roman"/>
          <w:bCs/>
          <w:sz w:val="24"/>
          <w:szCs w:val="28"/>
        </w:rPr>
        <w:t xml:space="preserve"> </w:t>
      </w:r>
      <w:r w:rsidRPr="00D90E30">
        <w:rPr>
          <w:rFonts w:ascii="Times New Roman" w:hAnsi="Times New Roman"/>
          <w:bCs/>
          <w:sz w:val="24"/>
          <w:szCs w:val="28"/>
        </w:rPr>
        <w:t>стандарты»</w:t>
      </w:r>
      <w:r w:rsidR="009351A1">
        <w:rPr>
          <w:rFonts w:ascii="Times New Roman" w:hAnsi="Times New Roman"/>
          <w:bCs/>
          <w:sz w:val="24"/>
          <w:szCs w:val="28"/>
        </w:rPr>
        <w:t xml:space="preserve"> </w:t>
      </w:r>
      <w:hyperlink r:id="rId55" w:history="1">
        <w:r w:rsidRPr="00DD067A">
          <w:rPr>
            <w:rStyle w:val="af2"/>
            <w:rFonts w:ascii="Times New Roman" w:hAnsi="Times New Roman"/>
            <w:bCs/>
            <w:sz w:val="24"/>
            <w:szCs w:val="28"/>
          </w:rPr>
          <w:t>http://profstandart.rosmintrud.ru</w:t>
        </w:r>
      </w:hyperlink>
    </w:p>
    <w:p w14:paraId="4114EC51" w14:textId="77777777" w:rsidR="00521938" w:rsidRDefault="00521938" w:rsidP="00521938">
      <w:pPr>
        <w:pStyle w:val="a6"/>
        <w:numPr>
          <w:ilvl w:val="0"/>
          <w:numId w:val="67"/>
        </w:numPr>
        <w:spacing w:line="276" w:lineRule="auto"/>
        <w:ind w:left="0" w:firstLine="709"/>
        <w:jc w:val="both"/>
        <w:rPr>
          <w:rFonts w:ascii="Times New Roman" w:hAnsi="Times New Roman"/>
          <w:bCs/>
          <w:sz w:val="24"/>
          <w:szCs w:val="28"/>
        </w:rPr>
      </w:pPr>
      <w:r w:rsidRPr="00EC3F29">
        <w:rPr>
          <w:rFonts w:ascii="Times New Roman" w:hAnsi="Times New Roman"/>
          <w:bCs/>
          <w:sz w:val="24"/>
          <w:szCs w:val="28"/>
        </w:rPr>
        <w:t>Справочная</w:t>
      </w:r>
      <w:r w:rsidR="009351A1">
        <w:rPr>
          <w:rFonts w:ascii="Times New Roman" w:hAnsi="Times New Roman"/>
          <w:bCs/>
          <w:sz w:val="24"/>
          <w:szCs w:val="28"/>
        </w:rPr>
        <w:t xml:space="preserve">  </w:t>
      </w:r>
      <w:r w:rsidRPr="00EC3F29">
        <w:rPr>
          <w:rFonts w:ascii="Times New Roman" w:hAnsi="Times New Roman"/>
          <w:bCs/>
          <w:sz w:val="24"/>
          <w:szCs w:val="28"/>
        </w:rPr>
        <w:t>информация:</w:t>
      </w:r>
      <w:r w:rsidR="009351A1">
        <w:rPr>
          <w:rFonts w:ascii="Times New Roman" w:hAnsi="Times New Roman"/>
          <w:bCs/>
          <w:sz w:val="24"/>
          <w:szCs w:val="28"/>
        </w:rPr>
        <w:t xml:space="preserve">  </w:t>
      </w:r>
      <w:r w:rsidRPr="00EC3F29">
        <w:rPr>
          <w:rFonts w:ascii="Times New Roman" w:hAnsi="Times New Roman"/>
          <w:bCs/>
          <w:sz w:val="24"/>
          <w:szCs w:val="28"/>
        </w:rPr>
        <w:t>"Профессиональные</w:t>
      </w:r>
      <w:r w:rsidR="009351A1">
        <w:rPr>
          <w:rFonts w:ascii="Times New Roman" w:hAnsi="Times New Roman"/>
          <w:bCs/>
          <w:sz w:val="24"/>
          <w:szCs w:val="28"/>
        </w:rPr>
        <w:t xml:space="preserve">  </w:t>
      </w:r>
      <w:r w:rsidRPr="00EC3F29">
        <w:rPr>
          <w:rFonts w:ascii="Times New Roman" w:hAnsi="Times New Roman"/>
          <w:bCs/>
          <w:sz w:val="24"/>
          <w:szCs w:val="28"/>
        </w:rPr>
        <w:t>стандарты"</w:t>
      </w:r>
      <w:r w:rsidR="009351A1">
        <w:rPr>
          <w:rFonts w:ascii="Times New Roman" w:hAnsi="Times New Roman"/>
          <w:bCs/>
          <w:sz w:val="24"/>
          <w:szCs w:val="28"/>
        </w:rPr>
        <w:t xml:space="preserve">  </w:t>
      </w:r>
      <w:r w:rsidRPr="00EC3F29">
        <w:rPr>
          <w:rFonts w:ascii="Times New Roman" w:hAnsi="Times New Roman"/>
          <w:bCs/>
          <w:sz w:val="24"/>
          <w:szCs w:val="28"/>
        </w:rPr>
        <w:t>(Материал</w:t>
      </w:r>
      <w:r w:rsidR="009351A1">
        <w:rPr>
          <w:rFonts w:ascii="Times New Roman" w:hAnsi="Times New Roman"/>
          <w:bCs/>
          <w:sz w:val="24"/>
          <w:szCs w:val="28"/>
        </w:rPr>
        <w:t xml:space="preserve">  </w:t>
      </w:r>
      <w:r w:rsidRPr="00EC3F29">
        <w:rPr>
          <w:rFonts w:ascii="Times New Roman" w:hAnsi="Times New Roman"/>
          <w:bCs/>
          <w:sz w:val="24"/>
          <w:szCs w:val="28"/>
        </w:rPr>
        <w:t>подготовлен</w:t>
      </w:r>
      <w:r w:rsidR="009351A1">
        <w:rPr>
          <w:rFonts w:ascii="Times New Roman" w:hAnsi="Times New Roman"/>
          <w:bCs/>
          <w:sz w:val="24"/>
          <w:szCs w:val="28"/>
        </w:rPr>
        <w:t xml:space="preserve"> </w:t>
      </w:r>
      <w:r w:rsidRPr="00EC3F29">
        <w:rPr>
          <w:rFonts w:ascii="Times New Roman" w:hAnsi="Times New Roman"/>
          <w:bCs/>
          <w:sz w:val="24"/>
          <w:szCs w:val="28"/>
        </w:rPr>
        <w:t>специалистами</w:t>
      </w:r>
      <w:r w:rsidR="009351A1">
        <w:rPr>
          <w:rFonts w:ascii="Times New Roman" w:hAnsi="Times New Roman"/>
          <w:bCs/>
          <w:sz w:val="24"/>
          <w:szCs w:val="28"/>
        </w:rPr>
        <w:t xml:space="preserve"> </w:t>
      </w:r>
      <w:r w:rsidRPr="00EC3F29">
        <w:rPr>
          <w:rFonts w:ascii="Times New Roman" w:hAnsi="Times New Roman"/>
          <w:bCs/>
          <w:sz w:val="24"/>
          <w:szCs w:val="28"/>
        </w:rPr>
        <w:t>КонсультантПлюс)</w:t>
      </w:r>
      <w:r w:rsidR="009351A1">
        <w:rPr>
          <w:rFonts w:ascii="Times New Roman" w:hAnsi="Times New Roman"/>
          <w:bCs/>
          <w:sz w:val="24"/>
          <w:szCs w:val="28"/>
        </w:rPr>
        <w:t xml:space="preserve"> </w:t>
      </w:r>
      <w:r w:rsidRPr="00EC3F29">
        <w:rPr>
          <w:rFonts w:ascii="Times New Roman" w:hAnsi="Times New Roman"/>
          <w:bCs/>
          <w:sz w:val="24"/>
          <w:szCs w:val="28"/>
        </w:rPr>
        <w:t>http://www.consultant.ru/document/cons_doc_LAW_157436/5.Справочник</w:t>
      </w:r>
      <w:r w:rsidR="009351A1">
        <w:rPr>
          <w:rFonts w:ascii="Times New Roman" w:hAnsi="Times New Roman"/>
          <w:bCs/>
          <w:sz w:val="24"/>
          <w:szCs w:val="28"/>
        </w:rPr>
        <w:t xml:space="preserve"> </w:t>
      </w:r>
      <w:r w:rsidRPr="00EC3F29">
        <w:rPr>
          <w:rFonts w:ascii="Times New Roman" w:hAnsi="Times New Roman"/>
          <w:bCs/>
          <w:sz w:val="24"/>
          <w:szCs w:val="28"/>
        </w:rPr>
        <w:t>профессий</w:t>
      </w:r>
      <w:r w:rsidR="009351A1">
        <w:rPr>
          <w:rFonts w:ascii="Times New Roman" w:hAnsi="Times New Roman"/>
          <w:bCs/>
          <w:sz w:val="24"/>
          <w:szCs w:val="28"/>
        </w:rPr>
        <w:t xml:space="preserve"> </w:t>
      </w:r>
      <w:r w:rsidRPr="00EC3F29">
        <w:rPr>
          <w:rFonts w:ascii="Times New Roman" w:hAnsi="Times New Roman"/>
          <w:bCs/>
          <w:sz w:val="24"/>
          <w:szCs w:val="28"/>
        </w:rPr>
        <w:t>Доступ:</w:t>
      </w:r>
      <w:r w:rsidR="009351A1">
        <w:rPr>
          <w:rFonts w:ascii="Times New Roman" w:hAnsi="Times New Roman"/>
          <w:bCs/>
          <w:sz w:val="24"/>
          <w:szCs w:val="28"/>
        </w:rPr>
        <w:t xml:space="preserve"> </w:t>
      </w:r>
      <w:hyperlink r:id="rId56" w:history="1">
        <w:r w:rsidRPr="00DD067A">
          <w:rPr>
            <w:rStyle w:val="af2"/>
            <w:rFonts w:ascii="Times New Roman" w:hAnsi="Times New Roman"/>
            <w:bCs/>
            <w:sz w:val="24"/>
            <w:szCs w:val="28"/>
          </w:rPr>
          <w:t>http://spravochnik.rosmintrud.ru/professions</w:t>
        </w:r>
      </w:hyperlink>
    </w:p>
    <w:p w14:paraId="5ABABE22" w14:textId="77777777" w:rsidR="00521938" w:rsidRDefault="00521938" w:rsidP="00521938">
      <w:pPr>
        <w:pStyle w:val="a6"/>
        <w:numPr>
          <w:ilvl w:val="0"/>
          <w:numId w:val="67"/>
        </w:numPr>
        <w:spacing w:line="276" w:lineRule="auto"/>
        <w:ind w:left="0" w:firstLine="709"/>
        <w:jc w:val="both"/>
        <w:rPr>
          <w:rFonts w:ascii="Times New Roman" w:hAnsi="Times New Roman"/>
          <w:bCs/>
          <w:sz w:val="24"/>
          <w:szCs w:val="28"/>
        </w:rPr>
      </w:pPr>
      <w:r w:rsidRPr="00EC3F29">
        <w:rPr>
          <w:rFonts w:ascii="Times New Roman" w:hAnsi="Times New Roman"/>
          <w:bCs/>
          <w:sz w:val="24"/>
          <w:szCs w:val="28"/>
        </w:rPr>
        <w:t>Атлас</w:t>
      </w:r>
      <w:r w:rsidR="009351A1">
        <w:rPr>
          <w:rFonts w:ascii="Times New Roman" w:hAnsi="Times New Roman"/>
          <w:bCs/>
          <w:sz w:val="24"/>
          <w:szCs w:val="28"/>
        </w:rPr>
        <w:t xml:space="preserve"> </w:t>
      </w:r>
      <w:r w:rsidRPr="00EC3F29">
        <w:rPr>
          <w:rFonts w:ascii="Times New Roman" w:hAnsi="Times New Roman"/>
          <w:bCs/>
          <w:sz w:val="24"/>
          <w:szCs w:val="28"/>
        </w:rPr>
        <w:t>новых</w:t>
      </w:r>
      <w:r w:rsidR="009351A1">
        <w:rPr>
          <w:rFonts w:ascii="Times New Roman" w:hAnsi="Times New Roman"/>
          <w:bCs/>
          <w:sz w:val="24"/>
          <w:szCs w:val="28"/>
        </w:rPr>
        <w:t xml:space="preserve"> </w:t>
      </w:r>
      <w:r w:rsidRPr="00EC3F29">
        <w:rPr>
          <w:rFonts w:ascii="Times New Roman" w:hAnsi="Times New Roman"/>
          <w:bCs/>
          <w:sz w:val="24"/>
          <w:szCs w:val="28"/>
        </w:rPr>
        <w:t>профессий.</w:t>
      </w:r>
      <w:r w:rsidR="009351A1">
        <w:rPr>
          <w:rFonts w:ascii="Times New Roman" w:hAnsi="Times New Roman"/>
          <w:bCs/>
          <w:sz w:val="24"/>
          <w:szCs w:val="28"/>
        </w:rPr>
        <w:t xml:space="preserve">  </w:t>
      </w:r>
      <w:r w:rsidRPr="00EC3F29">
        <w:rPr>
          <w:rFonts w:ascii="Times New Roman" w:hAnsi="Times New Roman"/>
          <w:bCs/>
          <w:sz w:val="24"/>
          <w:szCs w:val="28"/>
        </w:rPr>
        <w:t>Доступ:</w:t>
      </w:r>
      <w:r w:rsidR="009351A1">
        <w:rPr>
          <w:rFonts w:ascii="Times New Roman" w:hAnsi="Times New Roman"/>
          <w:bCs/>
          <w:sz w:val="24"/>
          <w:szCs w:val="28"/>
        </w:rPr>
        <w:t xml:space="preserve"> </w:t>
      </w:r>
      <w:hyperlink r:id="rId57" w:history="1">
        <w:r w:rsidRPr="00DD067A">
          <w:rPr>
            <w:rStyle w:val="af2"/>
            <w:rFonts w:ascii="Times New Roman" w:hAnsi="Times New Roman"/>
            <w:bCs/>
            <w:sz w:val="24"/>
            <w:szCs w:val="28"/>
          </w:rPr>
          <w:t>http://atlas100.ru/</w:t>
        </w:r>
      </w:hyperlink>
    </w:p>
    <w:p w14:paraId="491D0EF8" w14:textId="77777777" w:rsidR="00521938" w:rsidRDefault="00521938" w:rsidP="00521938">
      <w:pPr>
        <w:pStyle w:val="a6"/>
        <w:numPr>
          <w:ilvl w:val="0"/>
          <w:numId w:val="67"/>
        </w:numPr>
        <w:spacing w:line="276" w:lineRule="auto"/>
        <w:ind w:left="0" w:firstLine="709"/>
        <w:jc w:val="both"/>
        <w:rPr>
          <w:rFonts w:ascii="Times New Roman" w:hAnsi="Times New Roman"/>
          <w:bCs/>
          <w:sz w:val="24"/>
          <w:szCs w:val="28"/>
        </w:rPr>
      </w:pPr>
      <w:r w:rsidRPr="00EC3F29">
        <w:rPr>
          <w:rFonts w:ascii="Times New Roman" w:hAnsi="Times New Roman"/>
          <w:bCs/>
          <w:sz w:val="24"/>
          <w:szCs w:val="28"/>
        </w:rPr>
        <w:t>Профориентационные</w:t>
      </w:r>
      <w:r w:rsidR="009351A1">
        <w:rPr>
          <w:rFonts w:ascii="Times New Roman" w:hAnsi="Times New Roman"/>
          <w:bCs/>
          <w:sz w:val="24"/>
          <w:szCs w:val="28"/>
        </w:rPr>
        <w:t xml:space="preserve">  </w:t>
      </w:r>
      <w:r w:rsidRPr="00EC3F29">
        <w:rPr>
          <w:rFonts w:ascii="Times New Roman" w:hAnsi="Times New Roman"/>
          <w:bCs/>
          <w:sz w:val="24"/>
          <w:szCs w:val="28"/>
        </w:rPr>
        <w:t>материалы</w:t>
      </w:r>
      <w:r w:rsidR="009351A1">
        <w:rPr>
          <w:rFonts w:ascii="Times New Roman" w:hAnsi="Times New Roman"/>
          <w:bCs/>
          <w:sz w:val="24"/>
          <w:szCs w:val="28"/>
        </w:rPr>
        <w:t xml:space="preserve">  </w:t>
      </w:r>
      <w:r w:rsidRPr="00EC3F29">
        <w:rPr>
          <w:rFonts w:ascii="Times New Roman" w:hAnsi="Times New Roman"/>
          <w:bCs/>
          <w:sz w:val="24"/>
          <w:szCs w:val="28"/>
        </w:rPr>
        <w:t>Базового</w:t>
      </w:r>
      <w:r w:rsidR="009351A1">
        <w:rPr>
          <w:rFonts w:ascii="Times New Roman" w:hAnsi="Times New Roman"/>
          <w:bCs/>
          <w:sz w:val="24"/>
          <w:szCs w:val="28"/>
        </w:rPr>
        <w:t xml:space="preserve">  </w:t>
      </w:r>
      <w:r w:rsidRPr="00EC3F29">
        <w:rPr>
          <w:rFonts w:ascii="Times New Roman" w:hAnsi="Times New Roman"/>
          <w:bCs/>
          <w:sz w:val="24"/>
          <w:szCs w:val="28"/>
        </w:rPr>
        <w:t>центра</w:t>
      </w:r>
      <w:r w:rsidR="009351A1">
        <w:rPr>
          <w:rFonts w:ascii="Times New Roman" w:hAnsi="Times New Roman"/>
          <w:bCs/>
          <w:sz w:val="24"/>
          <w:szCs w:val="28"/>
        </w:rPr>
        <w:t xml:space="preserve">  </w:t>
      </w:r>
      <w:r w:rsidRPr="00EC3F29">
        <w:rPr>
          <w:rFonts w:ascii="Times New Roman" w:hAnsi="Times New Roman"/>
          <w:bCs/>
          <w:sz w:val="24"/>
          <w:szCs w:val="28"/>
        </w:rPr>
        <w:t>НАРК.</w:t>
      </w:r>
      <w:r w:rsidR="009351A1">
        <w:rPr>
          <w:rFonts w:ascii="Times New Roman" w:hAnsi="Times New Roman"/>
          <w:bCs/>
          <w:sz w:val="24"/>
          <w:szCs w:val="28"/>
        </w:rPr>
        <w:t xml:space="preserve">  </w:t>
      </w:r>
      <w:proofErr w:type="gramStart"/>
      <w:r w:rsidRPr="00EC3F29">
        <w:rPr>
          <w:rFonts w:ascii="Times New Roman" w:hAnsi="Times New Roman"/>
          <w:bCs/>
          <w:sz w:val="24"/>
          <w:szCs w:val="28"/>
        </w:rPr>
        <w:t>Составлены</w:t>
      </w:r>
      <w:r w:rsidR="009351A1">
        <w:rPr>
          <w:rFonts w:ascii="Times New Roman" w:hAnsi="Times New Roman"/>
          <w:bCs/>
          <w:sz w:val="24"/>
          <w:szCs w:val="28"/>
        </w:rPr>
        <w:t xml:space="preserve">  </w:t>
      </w:r>
      <w:r w:rsidRPr="00EC3F29">
        <w:rPr>
          <w:rFonts w:ascii="Times New Roman" w:hAnsi="Times New Roman"/>
          <w:bCs/>
          <w:sz w:val="24"/>
          <w:szCs w:val="28"/>
        </w:rPr>
        <w:t>по</w:t>
      </w:r>
      <w:proofErr w:type="gramEnd"/>
      <w:r w:rsidR="009351A1">
        <w:rPr>
          <w:rFonts w:ascii="Times New Roman" w:hAnsi="Times New Roman"/>
          <w:bCs/>
          <w:sz w:val="24"/>
          <w:szCs w:val="28"/>
        </w:rPr>
        <w:t xml:space="preserve">  </w:t>
      </w:r>
      <w:r w:rsidRPr="00EC3F29">
        <w:rPr>
          <w:rFonts w:ascii="Times New Roman" w:hAnsi="Times New Roman"/>
          <w:bCs/>
          <w:sz w:val="24"/>
          <w:szCs w:val="28"/>
        </w:rPr>
        <w:t>наиболее</w:t>
      </w:r>
      <w:r w:rsidR="009351A1">
        <w:rPr>
          <w:rFonts w:ascii="Times New Roman" w:hAnsi="Times New Roman"/>
          <w:bCs/>
          <w:sz w:val="24"/>
          <w:szCs w:val="28"/>
        </w:rPr>
        <w:t xml:space="preserve"> </w:t>
      </w:r>
      <w:r w:rsidRPr="00EC3F29">
        <w:rPr>
          <w:rFonts w:ascii="Times New Roman" w:hAnsi="Times New Roman"/>
          <w:bCs/>
          <w:sz w:val="24"/>
          <w:szCs w:val="28"/>
        </w:rPr>
        <w:t>востребованным</w:t>
      </w:r>
      <w:r w:rsidR="009351A1">
        <w:rPr>
          <w:rFonts w:ascii="Times New Roman" w:hAnsi="Times New Roman"/>
          <w:bCs/>
          <w:sz w:val="24"/>
          <w:szCs w:val="28"/>
        </w:rPr>
        <w:t xml:space="preserve"> </w:t>
      </w:r>
      <w:r w:rsidRPr="00EC3F29">
        <w:rPr>
          <w:rFonts w:ascii="Times New Roman" w:hAnsi="Times New Roman"/>
          <w:bCs/>
          <w:sz w:val="24"/>
          <w:szCs w:val="28"/>
        </w:rPr>
        <w:t>и</w:t>
      </w:r>
      <w:r w:rsidR="009351A1">
        <w:rPr>
          <w:rFonts w:ascii="Times New Roman" w:hAnsi="Times New Roman"/>
          <w:bCs/>
          <w:sz w:val="24"/>
          <w:szCs w:val="28"/>
        </w:rPr>
        <w:t xml:space="preserve"> </w:t>
      </w:r>
      <w:r w:rsidRPr="00EC3F29">
        <w:rPr>
          <w:rFonts w:ascii="Times New Roman" w:hAnsi="Times New Roman"/>
          <w:bCs/>
          <w:sz w:val="24"/>
          <w:szCs w:val="28"/>
        </w:rPr>
        <w:t>перспективным</w:t>
      </w:r>
      <w:r w:rsidR="009351A1">
        <w:rPr>
          <w:rFonts w:ascii="Times New Roman" w:hAnsi="Times New Roman"/>
          <w:bCs/>
          <w:sz w:val="24"/>
          <w:szCs w:val="28"/>
        </w:rPr>
        <w:t xml:space="preserve"> </w:t>
      </w:r>
      <w:r w:rsidRPr="00EC3F29">
        <w:rPr>
          <w:rFonts w:ascii="Times New Roman" w:hAnsi="Times New Roman"/>
          <w:bCs/>
          <w:sz w:val="24"/>
          <w:szCs w:val="28"/>
        </w:rPr>
        <w:t>профессиям</w:t>
      </w:r>
      <w:r w:rsidR="009351A1">
        <w:rPr>
          <w:rFonts w:ascii="Times New Roman" w:hAnsi="Times New Roman"/>
          <w:bCs/>
          <w:sz w:val="24"/>
          <w:szCs w:val="28"/>
        </w:rPr>
        <w:t xml:space="preserve"> </w:t>
      </w:r>
      <w:r w:rsidRPr="00EC3F29">
        <w:rPr>
          <w:rFonts w:ascii="Times New Roman" w:hAnsi="Times New Roman"/>
          <w:bCs/>
          <w:sz w:val="24"/>
          <w:szCs w:val="28"/>
        </w:rPr>
        <w:t>и</w:t>
      </w:r>
      <w:r w:rsidR="009351A1">
        <w:rPr>
          <w:rFonts w:ascii="Times New Roman" w:hAnsi="Times New Roman"/>
          <w:bCs/>
          <w:sz w:val="24"/>
          <w:szCs w:val="28"/>
        </w:rPr>
        <w:t xml:space="preserve"> </w:t>
      </w:r>
      <w:r w:rsidRPr="00EC3F29">
        <w:rPr>
          <w:rFonts w:ascii="Times New Roman" w:hAnsi="Times New Roman"/>
          <w:bCs/>
          <w:sz w:val="24"/>
          <w:szCs w:val="28"/>
        </w:rPr>
        <w:t>размещены</w:t>
      </w:r>
      <w:r w:rsidR="009351A1">
        <w:rPr>
          <w:rFonts w:ascii="Times New Roman" w:hAnsi="Times New Roman"/>
          <w:bCs/>
          <w:sz w:val="24"/>
          <w:szCs w:val="28"/>
        </w:rPr>
        <w:t xml:space="preserve"> </w:t>
      </w:r>
      <w:r w:rsidRPr="00EC3F29">
        <w:rPr>
          <w:rFonts w:ascii="Times New Roman" w:hAnsi="Times New Roman"/>
          <w:bCs/>
          <w:sz w:val="24"/>
          <w:szCs w:val="28"/>
        </w:rPr>
        <w:t>в</w:t>
      </w:r>
      <w:r w:rsidR="009351A1">
        <w:rPr>
          <w:rFonts w:ascii="Times New Roman" w:hAnsi="Times New Roman"/>
          <w:bCs/>
          <w:sz w:val="24"/>
          <w:szCs w:val="28"/>
        </w:rPr>
        <w:t xml:space="preserve"> </w:t>
      </w:r>
      <w:r w:rsidRPr="00EC3F29">
        <w:rPr>
          <w:rFonts w:ascii="Times New Roman" w:hAnsi="Times New Roman"/>
          <w:bCs/>
          <w:sz w:val="24"/>
          <w:szCs w:val="28"/>
        </w:rPr>
        <w:t>следующих</w:t>
      </w:r>
      <w:r w:rsidR="009351A1">
        <w:rPr>
          <w:rFonts w:ascii="Times New Roman" w:hAnsi="Times New Roman"/>
          <w:bCs/>
          <w:sz w:val="24"/>
          <w:szCs w:val="28"/>
        </w:rPr>
        <w:t xml:space="preserve"> </w:t>
      </w:r>
      <w:r w:rsidRPr="00EC3F29">
        <w:rPr>
          <w:rFonts w:ascii="Times New Roman" w:hAnsi="Times New Roman"/>
          <w:bCs/>
          <w:sz w:val="24"/>
          <w:szCs w:val="28"/>
        </w:rPr>
        <w:t>форматах:</w:t>
      </w:r>
      <w:r w:rsidR="009351A1">
        <w:rPr>
          <w:rFonts w:ascii="Times New Roman" w:hAnsi="Times New Roman"/>
          <w:bCs/>
          <w:sz w:val="24"/>
          <w:szCs w:val="28"/>
        </w:rPr>
        <w:t xml:space="preserve"> </w:t>
      </w:r>
      <w:r w:rsidRPr="00EC3F29">
        <w:rPr>
          <w:rFonts w:ascii="Times New Roman" w:hAnsi="Times New Roman"/>
          <w:bCs/>
          <w:sz w:val="24"/>
          <w:szCs w:val="28"/>
        </w:rPr>
        <w:t>видеоролик,</w:t>
      </w:r>
      <w:r w:rsidR="009351A1">
        <w:rPr>
          <w:rFonts w:ascii="Times New Roman" w:hAnsi="Times New Roman"/>
          <w:bCs/>
          <w:sz w:val="24"/>
          <w:szCs w:val="28"/>
        </w:rPr>
        <w:t xml:space="preserve"> </w:t>
      </w:r>
      <w:proofErr w:type="gramStart"/>
      <w:r w:rsidRPr="00EC3F29">
        <w:rPr>
          <w:rFonts w:ascii="Times New Roman" w:hAnsi="Times New Roman"/>
          <w:bCs/>
          <w:sz w:val="24"/>
          <w:szCs w:val="28"/>
        </w:rPr>
        <w:t>презентация,</w:t>
      </w:r>
      <w:r w:rsidR="009351A1">
        <w:rPr>
          <w:rFonts w:ascii="Times New Roman" w:hAnsi="Times New Roman"/>
          <w:bCs/>
          <w:sz w:val="24"/>
          <w:szCs w:val="28"/>
        </w:rPr>
        <w:t xml:space="preserve">  </w:t>
      </w:r>
      <w:r w:rsidRPr="00EC3F29">
        <w:rPr>
          <w:rFonts w:ascii="Times New Roman" w:hAnsi="Times New Roman"/>
          <w:bCs/>
          <w:sz w:val="24"/>
          <w:szCs w:val="28"/>
        </w:rPr>
        <w:t>текст</w:t>
      </w:r>
      <w:proofErr w:type="gramEnd"/>
      <w:r w:rsidRPr="00EC3F29">
        <w:rPr>
          <w:rFonts w:ascii="Times New Roman" w:hAnsi="Times New Roman"/>
          <w:bCs/>
          <w:sz w:val="24"/>
          <w:szCs w:val="28"/>
        </w:rPr>
        <w:t>.</w:t>
      </w:r>
      <w:r w:rsidR="009351A1">
        <w:rPr>
          <w:rFonts w:ascii="Times New Roman" w:hAnsi="Times New Roman"/>
          <w:bCs/>
          <w:sz w:val="24"/>
          <w:szCs w:val="28"/>
        </w:rPr>
        <w:t xml:space="preserve">  </w:t>
      </w:r>
      <w:r w:rsidRPr="00EC3F29">
        <w:rPr>
          <w:rFonts w:ascii="Times New Roman" w:hAnsi="Times New Roman"/>
          <w:bCs/>
          <w:sz w:val="24"/>
          <w:szCs w:val="28"/>
        </w:rPr>
        <w:t>[Электронный</w:t>
      </w:r>
      <w:r w:rsidR="009351A1">
        <w:rPr>
          <w:rFonts w:ascii="Times New Roman" w:hAnsi="Times New Roman"/>
          <w:bCs/>
          <w:sz w:val="24"/>
          <w:szCs w:val="28"/>
        </w:rPr>
        <w:t xml:space="preserve">  </w:t>
      </w:r>
      <w:r w:rsidRPr="00EC3F29">
        <w:rPr>
          <w:rFonts w:ascii="Times New Roman" w:hAnsi="Times New Roman"/>
          <w:bCs/>
          <w:sz w:val="24"/>
          <w:szCs w:val="28"/>
        </w:rPr>
        <w:t>ресурс].</w:t>
      </w:r>
      <w:r w:rsidR="009351A1">
        <w:rPr>
          <w:rFonts w:ascii="Times New Roman" w:hAnsi="Times New Roman"/>
          <w:bCs/>
          <w:sz w:val="24"/>
          <w:szCs w:val="28"/>
        </w:rPr>
        <w:t xml:space="preserve">  </w:t>
      </w:r>
      <w:r w:rsidRPr="00EC3F29">
        <w:rPr>
          <w:rFonts w:ascii="Times New Roman" w:hAnsi="Times New Roman"/>
          <w:bCs/>
          <w:sz w:val="24"/>
          <w:szCs w:val="28"/>
        </w:rPr>
        <w:t>Доступ:</w:t>
      </w:r>
      <w:r w:rsidR="009351A1">
        <w:rPr>
          <w:rFonts w:ascii="Times New Roman" w:hAnsi="Times New Roman"/>
          <w:bCs/>
          <w:sz w:val="24"/>
          <w:szCs w:val="28"/>
        </w:rPr>
        <w:t xml:space="preserve"> </w:t>
      </w:r>
      <w:hyperlink r:id="rId58" w:history="1">
        <w:r w:rsidRPr="00DD067A">
          <w:rPr>
            <w:rStyle w:val="af2"/>
            <w:rFonts w:ascii="Times New Roman" w:hAnsi="Times New Roman"/>
            <w:bCs/>
            <w:sz w:val="24"/>
            <w:szCs w:val="28"/>
          </w:rPr>
          <w:t>http://www.bc-nark.ru/vocational-guidance-materials/</w:t>
        </w:r>
      </w:hyperlink>
    </w:p>
    <w:p w14:paraId="7AD41A27" w14:textId="77777777" w:rsidR="00521938" w:rsidRDefault="00521938" w:rsidP="00521938">
      <w:pPr>
        <w:pStyle w:val="a6"/>
        <w:numPr>
          <w:ilvl w:val="0"/>
          <w:numId w:val="67"/>
        </w:numPr>
        <w:spacing w:line="276" w:lineRule="auto"/>
        <w:ind w:left="0" w:firstLine="709"/>
        <w:jc w:val="both"/>
        <w:rPr>
          <w:rFonts w:ascii="Times New Roman" w:hAnsi="Times New Roman"/>
          <w:bCs/>
          <w:sz w:val="24"/>
          <w:szCs w:val="28"/>
        </w:rPr>
      </w:pPr>
      <w:r w:rsidRPr="00EC3F29">
        <w:rPr>
          <w:rFonts w:ascii="Times New Roman" w:hAnsi="Times New Roman"/>
          <w:bCs/>
          <w:sz w:val="24"/>
          <w:szCs w:val="28"/>
        </w:rPr>
        <w:t>Электронный</w:t>
      </w:r>
      <w:r w:rsidR="009351A1">
        <w:rPr>
          <w:rFonts w:ascii="Times New Roman" w:hAnsi="Times New Roman"/>
          <w:bCs/>
          <w:sz w:val="24"/>
          <w:szCs w:val="28"/>
        </w:rPr>
        <w:t xml:space="preserve">  </w:t>
      </w:r>
      <w:r w:rsidRPr="00EC3F29">
        <w:rPr>
          <w:rFonts w:ascii="Times New Roman" w:hAnsi="Times New Roman"/>
          <w:bCs/>
          <w:sz w:val="24"/>
          <w:szCs w:val="28"/>
        </w:rPr>
        <w:t>учебник.</w:t>
      </w:r>
      <w:r w:rsidR="009351A1">
        <w:rPr>
          <w:rFonts w:ascii="Times New Roman" w:hAnsi="Times New Roman"/>
          <w:bCs/>
          <w:sz w:val="24"/>
          <w:szCs w:val="28"/>
        </w:rPr>
        <w:t xml:space="preserve">  </w:t>
      </w:r>
      <w:r w:rsidRPr="00EC3F29">
        <w:rPr>
          <w:rFonts w:ascii="Times New Roman" w:hAnsi="Times New Roman"/>
          <w:bCs/>
          <w:sz w:val="24"/>
          <w:szCs w:val="28"/>
        </w:rPr>
        <w:t>Карьерное</w:t>
      </w:r>
      <w:r w:rsidR="009351A1">
        <w:rPr>
          <w:rFonts w:ascii="Times New Roman" w:hAnsi="Times New Roman"/>
          <w:bCs/>
          <w:sz w:val="24"/>
          <w:szCs w:val="28"/>
        </w:rPr>
        <w:t xml:space="preserve">  </w:t>
      </w:r>
      <w:r w:rsidRPr="00EC3F29">
        <w:rPr>
          <w:rFonts w:ascii="Times New Roman" w:hAnsi="Times New Roman"/>
          <w:bCs/>
          <w:sz w:val="24"/>
          <w:szCs w:val="28"/>
        </w:rPr>
        <w:t>моделирование:</w:t>
      </w:r>
      <w:r w:rsidR="009351A1">
        <w:rPr>
          <w:rFonts w:ascii="Times New Roman" w:hAnsi="Times New Roman"/>
          <w:bCs/>
          <w:sz w:val="24"/>
          <w:szCs w:val="28"/>
        </w:rPr>
        <w:t xml:space="preserve">  </w:t>
      </w:r>
      <w:r w:rsidRPr="00EC3F29">
        <w:rPr>
          <w:rFonts w:ascii="Times New Roman" w:hAnsi="Times New Roman"/>
          <w:bCs/>
          <w:sz w:val="24"/>
          <w:szCs w:val="28"/>
        </w:rPr>
        <w:t>от</w:t>
      </w:r>
      <w:r w:rsidR="009351A1">
        <w:rPr>
          <w:rFonts w:ascii="Times New Roman" w:hAnsi="Times New Roman"/>
          <w:bCs/>
          <w:sz w:val="24"/>
          <w:szCs w:val="28"/>
        </w:rPr>
        <w:t xml:space="preserve">  </w:t>
      </w:r>
      <w:r w:rsidRPr="00EC3F29">
        <w:rPr>
          <w:rFonts w:ascii="Times New Roman" w:hAnsi="Times New Roman"/>
          <w:bCs/>
          <w:sz w:val="24"/>
          <w:szCs w:val="28"/>
        </w:rPr>
        <w:t>цели</w:t>
      </w:r>
      <w:r w:rsidR="009351A1">
        <w:rPr>
          <w:rFonts w:ascii="Times New Roman" w:hAnsi="Times New Roman"/>
          <w:bCs/>
          <w:sz w:val="24"/>
          <w:szCs w:val="28"/>
        </w:rPr>
        <w:t xml:space="preserve">  </w:t>
      </w:r>
      <w:r w:rsidRPr="00EC3F29">
        <w:rPr>
          <w:rFonts w:ascii="Times New Roman" w:hAnsi="Times New Roman"/>
          <w:bCs/>
          <w:sz w:val="24"/>
          <w:szCs w:val="28"/>
        </w:rPr>
        <w:t>к</w:t>
      </w:r>
      <w:r w:rsidR="009351A1">
        <w:rPr>
          <w:rFonts w:ascii="Times New Roman" w:hAnsi="Times New Roman"/>
          <w:bCs/>
          <w:sz w:val="24"/>
          <w:szCs w:val="28"/>
        </w:rPr>
        <w:t xml:space="preserve">  </w:t>
      </w:r>
      <w:r w:rsidRPr="00EC3F29">
        <w:rPr>
          <w:rFonts w:ascii="Times New Roman" w:hAnsi="Times New Roman"/>
          <w:bCs/>
          <w:sz w:val="24"/>
          <w:szCs w:val="28"/>
        </w:rPr>
        <w:t>реализации.</w:t>
      </w:r>
      <w:r w:rsidR="009351A1">
        <w:rPr>
          <w:rFonts w:ascii="Times New Roman" w:hAnsi="Times New Roman"/>
          <w:bCs/>
          <w:sz w:val="24"/>
          <w:szCs w:val="28"/>
        </w:rPr>
        <w:t xml:space="preserve">  </w:t>
      </w:r>
      <w:r w:rsidRPr="00EC3F29">
        <w:rPr>
          <w:rFonts w:ascii="Times New Roman" w:hAnsi="Times New Roman"/>
          <w:bCs/>
          <w:sz w:val="24"/>
          <w:szCs w:val="28"/>
        </w:rPr>
        <w:t>Третья</w:t>
      </w:r>
      <w:r w:rsidR="009351A1">
        <w:rPr>
          <w:rFonts w:ascii="Times New Roman" w:hAnsi="Times New Roman"/>
          <w:bCs/>
          <w:sz w:val="24"/>
          <w:szCs w:val="28"/>
        </w:rPr>
        <w:t xml:space="preserve"> </w:t>
      </w:r>
      <w:r w:rsidRPr="00EC3F29">
        <w:rPr>
          <w:rFonts w:ascii="Times New Roman" w:hAnsi="Times New Roman"/>
          <w:bCs/>
          <w:sz w:val="24"/>
          <w:szCs w:val="28"/>
        </w:rPr>
        <w:t>редакция.</w:t>
      </w:r>
      <w:r w:rsidR="009351A1">
        <w:rPr>
          <w:rFonts w:ascii="Times New Roman" w:hAnsi="Times New Roman"/>
          <w:bCs/>
          <w:sz w:val="24"/>
          <w:szCs w:val="28"/>
        </w:rPr>
        <w:t xml:space="preserve"> </w:t>
      </w:r>
      <w:r w:rsidRPr="00EC3F29">
        <w:rPr>
          <w:rFonts w:ascii="Times New Roman" w:hAnsi="Times New Roman"/>
          <w:bCs/>
          <w:sz w:val="24"/>
          <w:szCs w:val="28"/>
        </w:rPr>
        <w:t>[Электронный</w:t>
      </w:r>
      <w:r w:rsidR="009351A1">
        <w:rPr>
          <w:rFonts w:ascii="Times New Roman" w:hAnsi="Times New Roman"/>
          <w:bCs/>
          <w:sz w:val="24"/>
          <w:szCs w:val="28"/>
        </w:rPr>
        <w:t xml:space="preserve"> </w:t>
      </w:r>
      <w:r w:rsidRPr="00EC3F29">
        <w:rPr>
          <w:rFonts w:ascii="Times New Roman" w:hAnsi="Times New Roman"/>
          <w:bCs/>
          <w:sz w:val="24"/>
          <w:szCs w:val="28"/>
        </w:rPr>
        <w:t>ресурс].</w:t>
      </w:r>
      <w:r w:rsidR="009351A1">
        <w:rPr>
          <w:rFonts w:ascii="Times New Roman" w:hAnsi="Times New Roman"/>
          <w:bCs/>
          <w:sz w:val="24"/>
          <w:szCs w:val="28"/>
        </w:rPr>
        <w:t xml:space="preserve"> </w:t>
      </w:r>
      <w:r w:rsidRPr="00EC3F29">
        <w:rPr>
          <w:rFonts w:ascii="Times New Roman" w:hAnsi="Times New Roman"/>
          <w:bCs/>
          <w:sz w:val="24"/>
          <w:szCs w:val="28"/>
        </w:rPr>
        <w:t>Доступ:</w:t>
      </w:r>
      <w:r w:rsidR="009351A1">
        <w:rPr>
          <w:rFonts w:ascii="Times New Roman" w:hAnsi="Times New Roman"/>
          <w:bCs/>
          <w:sz w:val="24"/>
          <w:szCs w:val="28"/>
        </w:rPr>
        <w:t xml:space="preserve"> </w:t>
      </w:r>
      <w:hyperlink r:id="rId59" w:history="1">
        <w:r w:rsidRPr="00DD067A">
          <w:rPr>
            <w:rStyle w:val="af2"/>
            <w:rFonts w:ascii="Times New Roman" w:hAnsi="Times New Roman"/>
            <w:bCs/>
            <w:sz w:val="24"/>
            <w:szCs w:val="28"/>
          </w:rPr>
          <w:t>https://bc-nark.ru/projects/nsk-konstruktor-karery/uchebnik/</w:t>
        </w:r>
      </w:hyperlink>
    </w:p>
    <w:p w14:paraId="35FC571C" w14:textId="77777777" w:rsidR="00521938" w:rsidRDefault="00521938" w:rsidP="00521938">
      <w:pPr>
        <w:pStyle w:val="a6"/>
        <w:numPr>
          <w:ilvl w:val="0"/>
          <w:numId w:val="67"/>
        </w:numPr>
        <w:spacing w:line="276" w:lineRule="auto"/>
        <w:ind w:left="0" w:firstLine="709"/>
        <w:jc w:val="both"/>
        <w:rPr>
          <w:rFonts w:ascii="Times New Roman" w:hAnsi="Times New Roman"/>
          <w:bCs/>
          <w:sz w:val="24"/>
          <w:szCs w:val="28"/>
        </w:rPr>
      </w:pPr>
      <w:r w:rsidRPr="00EC3F29">
        <w:rPr>
          <w:rFonts w:ascii="Times New Roman" w:hAnsi="Times New Roman"/>
          <w:bCs/>
          <w:sz w:val="24"/>
          <w:szCs w:val="28"/>
        </w:rPr>
        <w:t>Энциклопедия</w:t>
      </w:r>
      <w:r w:rsidR="009351A1">
        <w:rPr>
          <w:rFonts w:ascii="Times New Roman" w:hAnsi="Times New Roman"/>
          <w:bCs/>
          <w:sz w:val="24"/>
          <w:szCs w:val="28"/>
        </w:rPr>
        <w:t xml:space="preserve"> </w:t>
      </w:r>
      <w:r w:rsidRPr="00EC3F29">
        <w:rPr>
          <w:rFonts w:ascii="Times New Roman" w:hAnsi="Times New Roman"/>
          <w:bCs/>
          <w:sz w:val="24"/>
          <w:szCs w:val="28"/>
        </w:rPr>
        <w:t>«Карьера».</w:t>
      </w:r>
      <w:r w:rsidR="009351A1">
        <w:rPr>
          <w:rFonts w:ascii="Times New Roman" w:hAnsi="Times New Roman"/>
          <w:bCs/>
          <w:sz w:val="24"/>
          <w:szCs w:val="28"/>
        </w:rPr>
        <w:t xml:space="preserve"> </w:t>
      </w:r>
      <w:r w:rsidRPr="00250248">
        <w:rPr>
          <w:rFonts w:ascii="Times New Roman" w:hAnsi="Times New Roman"/>
          <w:bCs/>
          <w:sz w:val="24"/>
          <w:szCs w:val="28"/>
        </w:rPr>
        <w:t>Доступ:</w:t>
      </w:r>
      <w:r w:rsidR="009351A1">
        <w:rPr>
          <w:rFonts w:ascii="Times New Roman" w:hAnsi="Times New Roman"/>
          <w:bCs/>
          <w:sz w:val="24"/>
          <w:szCs w:val="28"/>
        </w:rPr>
        <w:t xml:space="preserve"> </w:t>
      </w:r>
      <w:hyperlink r:id="rId60" w:history="1">
        <w:r w:rsidRPr="00250248">
          <w:rPr>
            <w:rFonts w:ascii="Times New Roman" w:hAnsi="Times New Roman"/>
          </w:rPr>
          <w:t>http://www.znanie.info/portal/ec-main.html</w:t>
        </w:r>
      </w:hyperlink>
    </w:p>
    <w:p w14:paraId="2CA69A46" w14:textId="77777777" w:rsidR="00521938" w:rsidRPr="00521938" w:rsidRDefault="00521938" w:rsidP="00521938">
      <w:pPr>
        <w:pStyle w:val="a6"/>
        <w:ind w:left="0" w:firstLine="709"/>
        <w:jc w:val="both"/>
        <w:rPr>
          <w:rFonts w:ascii="Times New Roman" w:hAnsi="Times New Roman" w:cs="Times New Roman"/>
          <w:b/>
          <w:sz w:val="24"/>
          <w:szCs w:val="24"/>
        </w:rPr>
      </w:pPr>
      <w:r w:rsidRPr="00521938">
        <w:rPr>
          <w:rFonts w:ascii="Times New Roman" w:hAnsi="Times New Roman" w:cs="Times New Roman"/>
          <w:b/>
          <w:sz w:val="24"/>
          <w:szCs w:val="24"/>
        </w:rPr>
        <w:t>3.2.3.</w:t>
      </w:r>
      <w:r w:rsidR="009351A1">
        <w:rPr>
          <w:rFonts w:ascii="Times New Roman" w:hAnsi="Times New Roman" w:cs="Times New Roman"/>
          <w:b/>
          <w:sz w:val="24"/>
          <w:szCs w:val="24"/>
        </w:rPr>
        <w:t xml:space="preserve"> </w:t>
      </w:r>
      <w:r w:rsidRPr="00521938">
        <w:rPr>
          <w:rFonts w:ascii="Times New Roman" w:hAnsi="Times New Roman" w:cs="Times New Roman"/>
          <w:b/>
          <w:sz w:val="24"/>
          <w:szCs w:val="24"/>
        </w:rPr>
        <w:t>Дополнительные</w:t>
      </w:r>
      <w:r w:rsidR="009351A1">
        <w:rPr>
          <w:rFonts w:ascii="Times New Roman" w:hAnsi="Times New Roman" w:cs="Times New Roman"/>
          <w:b/>
          <w:sz w:val="24"/>
          <w:szCs w:val="24"/>
        </w:rPr>
        <w:t xml:space="preserve"> </w:t>
      </w:r>
      <w:r w:rsidRPr="00521938">
        <w:rPr>
          <w:rFonts w:ascii="Times New Roman" w:hAnsi="Times New Roman" w:cs="Times New Roman"/>
          <w:b/>
          <w:sz w:val="24"/>
          <w:szCs w:val="24"/>
        </w:rPr>
        <w:t>источники</w:t>
      </w:r>
      <w:r w:rsidR="009351A1">
        <w:rPr>
          <w:rFonts w:ascii="Times New Roman" w:hAnsi="Times New Roman" w:cs="Times New Roman"/>
          <w:b/>
          <w:sz w:val="24"/>
          <w:szCs w:val="24"/>
        </w:rPr>
        <w:t xml:space="preserve"> </w:t>
      </w:r>
    </w:p>
    <w:p w14:paraId="0E7945C0" w14:textId="77777777" w:rsidR="00521938" w:rsidRDefault="00521938" w:rsidP="00521938">
      <w:pPr>
        <w:pStyle w:val="a6"/>
        <w:numPr>
          <w:ilvl w:val="0"/>
          <w:numId w:val="68"/>
        </w:numPr>
        <w:spacing w:line="276" w:lineRule="auto"/>
        <w:ind w:firstLine="349"/>
        <w:jc w:val="both"/>
        <w:rPr>
          <w:rFonts w:ascii="Times New Roman" w:hAnsi="Times New Roman"/>
          <w:bCs/>
          <w:sz w:val="24"/>
          <w:szCs w:val="28"/>
        </w:rPr>
      </w:pPr>
      <w:r w:rsidRPr="00EC3F29">
        <w:rPr>
          <w:rFonts w:ascii="Times New Roman" w:hAnsi="Times New Roman"/>
          <w:bCs/>
          <w:sz w:val="24"/>
          <w:szCs w:val="28"/>
        </w:rPr>
        <w:t>Перелыгина,</w:t>
      </w:r>
      <w:r w:rsidR="009351A1">
        <w:rPr>
          <w:rFonts w:ascii="Times New Roman" w:hAnsi="Times New Roman"/>
          <w:bCs/>
          <w:sz w:val="24"/>
          <w:szCs w:val="28"/>
        </w:rPr>
        <w:t xml:space="preserve"> </w:t>
      </w:r>
      <w:r w:rsidRPr="00EC3F29">
        <w:rPr>
          <w:rFonts w:ascii="Times New Roman" w:hAnsi="Times New Roman"/>
          <w:bCs/>
          <w:sz w:val="24"/>
          <w:szCs w:val="28"/>
        </w:rPr>
        <w:t>Е.</w:t>
      </w:r>
      <w:r w:rsidR="009351A1">
        <w:rPr>
          <w:rFonts w:ascii="Times New Roman" w:hAnsi="Times New Roman"/>
          <w:bCs/>
          <w:sz w:val="24"/>
          <w:szCs w:val="28"/>
        </w:rPr>
        <w:t xml:space="preserve"> </w:t>
      </w:r>
      <w:r w:rsidRPr="00EC3F29">
        <w:rPr>
          <w:rFonts w:ascii="Times New Roman" w:hAnsi="Times New Roman"/>
          <w:bCs/>
          <w:sz w:val="24"/>
          <w:szCs w:val="28"/>
        </w:rPr>
        <w:t>А.</w:t>
      </w:r>
      <w:r w:rsidR="009351A1">
        <w:rPr>
          <w:rFonts w:ascii="Times New Roman" w:hAnsi="Times New Roman"/>
          <w:bCs/>
          <w:sz w:val="24"/>
          <w:szCs w:val="28"/>
        </w:rPr>
        <w:t xml:space="preserve"> </w:t>
      </w:r>
      <w:r w:rsidRPr="00EC3F29">
        <w:rPr>
          <w:rFonts w:ascii="Times New Roman" w:hAnsi="Times New Roman"/>
          <w:bCs/>
          <w:sz w:val="24"/>
          <w:szCs w:val="28"/>
        </w:rPr>
        <w:t>Эффективное</w:t>
      </w:r>
      <w:r w:rsidR="009351A1">
        <w:rPr>
          <w:rFonts w:ascii="Times New Roman" w:hAnsi="Times New Roman"/>
          <w:bCs/>
          <w:sz w:val="24"/>
          <w:szCs w:val="28"/>
        </w:rPr>
        <w:t xml:space="preserve"> </w:t>
      </w:r>
      <w:r w:rsidRPr="00EC3F29">
        <w:rPr>
          <w:rFonts w:ascii="Times New Roman" w:hAnsi="Times New Roman"/>
          <w:bCs/>
          <w:sz w:val="24"/>
          <w:szCs w:val="28"/>
        </w:rPr>
        <w:t>поведение</w:t>
      </w:r>
      <w:r w:rsidR="009351A1">
        <w:rPr>
          <w:rFonts w:ascii="Times New Roman" w:hAnsi="Times New Roman"/>
          <w:bCs/>
          <w:sz w:val="24"/>
          <w:szCs w:val="28"/>
        </w:rPr>
        <w:t xml:space="preserve"> </w:t>
      </w:r>
      <w:r w:rsidRPr="00EC3F29">
        <w:rPr>
          <w:rFonts w:ascii="Times New Roman" w:hAnsi="Times New Roman"/>
          <w:bCs/>
          <w:sz w:val="24"/>
          <w:szCs w:val="28"/>
        </w:rPr>
        <w:t>на</w:t>
      </w:r>
      <w:r w:rsidR="009351A1">
        <w:rPr>
          <w:rFonts w:ascii="Times New Roman" w:hAnsi="Times New Roman"/>
          <w:bCs/>
          <w:sz w:val="24"/>
          <w:szCs w:val="28"/>
        </w:rPr>
        <w:t xml:space="preserve"> </w:t>
      </w:r>
      <w:r w:rsidRPr="00EC3F29">
        <w:rPr>
          <w:rFonts w:ascii="Times New Roman" w:hAnsi="Times New Roman"/>
          <w:bCs/>
          <w:sz w:val="24"/>
          <w:szCs w:val="28"/>
        </w:rPr>
        <w:t>рынке</w:t>
      </w:r>
      <w:r w:rsidR="009351A1">
        <w:rPr>
          <w:rFonts w:ascii="Times New Roman" w:hAnsi="Times New Roman"/>
          <w:bCs/>
          <w:sz w:val="24"/>
          <w:szCs w:val="28"/>
        </w:rPr>
        <w:t xml:space="preserve"> </w:t>
      </w:r>
      <w:r w:rsidRPr="00EC3F29">
        <w:rPr>
          <w:rFonts w:ascii="Times New Roman" w:hAnsi="Times New Roman"/>
          <w:bCs/>
          <w:sz w:val="24"/>
          <w:szCs w:val="28"/>
        </w:rPr>
        <w:t>труда</w:t>
      </w:r>
      <w:r w:rsidR="009351A1">
        <w:rPr>
          <w:rFonts w:ascii="Times New Roman" w:hAnsi="Times New Roman"/>
          <w:bCs/>
          <w:sz w:val="24"/>
          <w:szCs w:val="28"/>
        </w:rPr>
        <w:t xml:space="preserve"> </w:t>
      </w:r>
      <w:r w:rsidRPr="00EC3F29">
        <w:rPr>
          <w:rFonts w:ascii="Times New Roman" w:hAnsi="Times New Roman"/>
          <w:bCs/>
          <w:sz w:val="24"/>
          <w:szCs w:val="28"/>
        </w:rPr>
        <w:t>[Текст</w:t>
      </w:r>
      <w:proofErr w:type="gramStart"/>
      <w:r w:rsidRPr="00EC3F29">
        <w:rPr>
          <w:rFonts w:ascii="Times New Roman" w:hAnsi="Times New Roman"/>
          <w:bCs/>
          <w:sz w:val="24"/>
          <w:szCs w:val="28"/>
        </w:rPr>
        <w:t>]</w:t>
      </w:r>
      <w:r w:rsidR="009351A1">
        <w:rPr>
          <w:rFonts w:ascii="Times New Roman" w:hAnsi="Times New Roman"/>
          <w:bCs/>
          <w:sz w:val="24"/>
          <w:szCs w:val="28"/>
        </w:rPr>
        <w:t xml:space="preserve"> </w:t>
      </w:r>
      <w:r w:rsidRPr="00EC3F29">
        <w:rPr>
          <w:rFonts w:ascii="Times New Roman" w:hAnsi="Times New Roman"/>
          <w:bCs/>
          <w:sz w:val="24"/>
          <w:szCs w:val="28"/>
        </w:rPr>
        <w:t>:</w:t>
      </w:r>
      <w:proofErr w:type="gramEnd"/>
      <w:r w:rsidR="009351A1">
        <w:rPr>
          <w:rFonts w:ascii="Times New Roman" w:hAnsi="Times New Roman"/>
          <w:bCs/>
          <w:sz w:val="24"/>
          <w:szCs w:val="28"/>
        </w:rPr>
        <w:t xml:space="preserve"> </w:t>
      </w:r>
      <w:r w:rsidRPr="00EC3F29">
        <w:rPr>
          <w:rFonts w:ascii="Times New Roman" w:hAnsi="Times New Roman"/>
          <w:bCs/>
          <w:sz w:val="24"/>
          <w:szCs w:val="28"/>
        </w:rPr>
        <w:t>рабочая</w:t>
      </w:r>
      <w:r w:rsidR="009351A1">
        <w:rPr>
          <w:rFonts w:ascii="Times New Roman" w:hAnsi="Times New Roman"/>
          <w:bCs/>
          <w:sz w:val="24"/>
          <w:szCs w:val="28"/>
        </w:rPr>
        <w:t xml:space="preserve"> </w:t>
      </w:r>
      <w:r w:rsidRPr="00EC3F29">
        <w:rPr>
          <w:rFonts w:ascii="Times New Roman" w:hAnsi="Times New Roman"/>
          <w:bCs/>
          <w:sz w:val="24"/>
          <w:szCs w:val="28"/>
        </w:rPr>
        <w:t>тетрадь.</w:t>
      </w:r>
      <w:r w:rsidR="009351A1">
        <w:rPr>
          <w:rFonts w:ascii="Times New Roman" w:hAnsi="Times New Roman"/>
          <w:bCs/>
          <w:sz w:val="24"/>
          <w:szCs w:val="28"/>
        </w:rPr>
        <w:t xml:space="preserve"> </w:t>
      </w:r>
      <w:r w:rsidRPr="00EC3F29">
        <w:rPr>
          <w:rFonts w:ascii="Times New Roman" w:hAnsi="Times New Roman"/>
          <w:bCs/>
          <w:sz w:val="24"/>
          <w:szCs w:val="28"/>
        </w:rPr>
        <w:t>/</w:t>
      </w:r>
      <w:r w:rsidR="009351A1">
        <w:rPr>
          <w:rFonts w:ascii="Times New Roman" w:hAnsi="Times New Roman"/>
          <w:bCs/>
          <w:sz w:val="24"/>
          <w:szCs w:val="28"/>
        </w:rPr>
        <w:t xml:space="preserve"> </w:t>
      </w:r>
      <w:r w:rsidRPr="00EC3F29">
        <w:rPr>
          <w:rFonts w:ascii="Times New Roman" w:hAnsi="Times New Roman"/>
          <w:bCs/>
          <w:sz w:val="24"/>
          <w:szCs w:val="28"/>
        </w:rPr>
        <w:t>Е.А.</w:t>
      </w:r>
      <w:r w:rsidR="009351A1">
        <w:rPr>
          <w:rFonts w:ascii="Times New Roman" w:hAnsi="Times New Roman"/>
          <w:bCs/>
          <w:sz w:val="24"/>
          <w:szCs w:val="28"/>
        </w:rPr>
        <w:t xml:space="preserve"> </w:t>
      </w:r>
      <w:r w:rsidRPr="00EC3F29">
        <w:rPr>
          <w:rFonts w:ascii="Times New Roman" w:hAnsi="Times New Roman"/>
          <w:bCs/>
          <w:sz w:val="24"/>
          <w:szCs w:val="28"/>
        </w:rPr>
        <w:t>Перелыгина.</w:t>
      </w:r>
      <w:r w:rsidR="009351A1">
        <w:rPr>
          <w:rFonts w:ascii="Times New Roman" w:hAnsi="Times New Roman"/>
          <w:bCs/>
          <w:sz w:val="24"/>
          <w:szCs w:val="28"/>
        </w:rPr>
        <w:t xml:space="preserve"> </w:t>
      </w:r>
      <w:r w:rsidRPr="00EC3F29">
        <w:rPr>
          <w:rFonts w:ascii="Times New Roman" w:hAnsi="Times New Roman"/>
          <w:bCs/>
          <w:sz w:val="24"/>
          <w:szCs w:val="28"/>
        </w:rPr>
        <w:t>–Самара:</w:t>
      </w:r>
      <w:r w:rsidR="009351A1">
        <w:rPr>
          <w:rFonts w:ascii="Times New Roman" w:hAnsi="Times New Roman"/>
          <w:bCs/>
          <w:sz w:val="24"/>
          <w:szCs w:val="28"/>
        </w:rPr>
        <w:t xml:space="preserve"> </w:t>
      </w:r>
      <w:r w:rsidRPr="00EC3F29">
        <w:rPr>
          <w:rFonts w:ascii="Times New Roman" w:hAnsi="Times New Roman"/>
          <w:bCs/>
          <w:sz w:val="24"/>
          <w:szCs w:val="28"/>
        </w:rPr>
        <w:t>ЦПО,</w:t>
      </w:r>
      <w:r w:rsidR="009351A1">
        <w:rPr>
          <w:rFonts w:ascii="Times New Roman" w:hAnsi="Times New Roman"/>
          <w:bCs/>
          <w:sz w:val="24"/>
          <w:szCs w:val="28"/>
        </w:rPr>
        <w:t xml:space="preserve"> </w:t>
      </w:r>
      <w:r w:rsidRPr="00EC3F29">
        <w:rPr>
          <w:rFonts w:ascii="Times New Roman" w:hAnsi="Times New Roman"/>
          <w:bCs/>
          <w:sz w:val="24"/>
          <w:szCs w:val="28"/>
        </w:rPr>
        <w:t>20</w:t>
      </w:r>
      <w:r>
        <w:rPr>
          <w:rFonts w:ascii="Times New Roman" w:hAnsi="Times New Roman"/>
          <w:bCs/>
          <w:sz w:val="24"/>
          <w:szCs w:val="28"/>
        </w:rPr>
        <w:t>2</w:t>
      </w:r>
      <w:r w:rsidRPr="00EC3F29">
        <w:rPr>
          <w:rFonts w:ascii="Times New Roman" w:hAnsi="Times New Roman"/>
          <w:bCs/>
          <w:sz w:val="24"/>
          <w:szCs w:val="28"/>
        </w:rPr>
        <w:t>1.</w:t>
      </w:r>
      <w:r w:rsidR="009351A1">
        <w:rPr>
          <w:rFonts w:ascii="Times New Roman" w:hAnsi="Times New Roman"/>
          <w:bCs/>
          <w:sz w:val="24"/>
          <w:szCs w:val="28"/>
        </w:rPr>
        <w:t xml:space="preserve"> </w:t>
      </w:r>
      <w:r w:rsidRPr="00EC3F29">
        <w:rPr>
          <w:rFonts w:ascii="Times New Roman" w:hAnsi="Times New Roman"/>
          <w:bCs/>
          <w:sz w:val="24"/>
          <w:szCs w:val="28"/>
        </w:rPr>
        <w:t>–48</w:t>
      </w:r>
      <w:r w:rsidR="009351A1">
        <w:rPr>
          <w:rFonts w:ascii="Times New Roman" w:hAnsi="Times New Roman"/>
          <w:bCs/>
          <w:sz w:val="24"/>
          <w:szCs w:val="28"/>
        </w:rPr>
        <w:t xml:space="preserve"> </w:t>
      </w:r>
      <w:r w:rsidRPr="00EC3F29">
        <w:rPr>
          <w:rFonts w:ascii="Times New Roman" w:hAnsi="Times New Roman"/>
          <w:bCs/>
          <w:sz w:val="24"/>
          <w:szCs w:val="28"/>
        </w:rPr>
        <w:t>с.</w:t>
      </w:r>
    </w:p>
    <w:p w14:paraId="5D7593D1" w14:textId="77777777" w:rsidR="00521938" w:rsidRPr="00250248" w:rsidRDefault="00521938" w:rsidP="00521938">
      <w:pPr>
        <w:pStyle w:val="a6"/>
        <w:numPr>
          <w:ilvl w:val="0"/>
          <w:numId w:val="68"/>
        </w:numPr>
        <w:tabs>
          <w:tab w:val="num" w:pos="709"/>
        </w:tabs>
        <w:spacing w:line="276" w:lineRule="auto"/>
        <w:ind w:left="142" w:firstLine="567"/>
        <w:jc w:val="both"/>
        <w:rPr>
          <w:b/>
        </w:rPr>
      </w:pPr>
      <w:r w:rsidRPr="00250248">
        <w:rPr>
          <w:rFonts w:ascii="Times New Roman" w:hAnsi="Times New Roman"/>
          <w:bCs/>
          <w:sz w:val="24"/>
          <w:szCs w:val="28"/>
        </w:rPr>
        <w:t>Психология</w:t>
      </w:r>
      <w:r w:rsidR="009351A1">
        <w:rPr>
          <w:rFonts w:ascii="Times New Roman" w:hAnsi="Times New Roman"/>
          <w:bCs/>
          <w:sz w:val="24"/>
          <w:szCs w:val="28"/>
        </w:rPr>
        <w:t xml:space="preserve">  </w:t>
      </w:r>
      <w:r w:rsidRPr="00250248">
        <w:rPr>
          <w:rFonts w:ascii="Times New Roman" w:hAnsi="Times New Roman"/>
          <w:bCs/>
          <w:sz w:val="24"/>
          <w:szCs w:val="28"/>
        </w:rPr>
        <w:t>общения:</w:t>
      </w:r>
      <w:r w:rsidR="009351A1">
        <w:rPr>
          <w:rFonts w:ascii="Times New Roman" w:hAnsi="Times New Roman"/>
          <w:bCs/>
          <w:sz w:val="24"/>
          <w:szCs w:val="28"/>
        </w:rPr>
        <w:t xml:space="preserve">  </w:t>
      </w:r>
      <w:r w:rsidRPr="00250248">
        <w:rPr>
          <w:rFonts w:ascii="Times New Roman" w:hAnsi="Times New Roman"/>
          <w:bCs/>
          <w:sz w:val="24"/>
          <w:szCs w:val="28"/>
        </w:rPr>
        <w:t>Учебник</w:t>
      </w:r>
      <w:r w:rsidR="009351A1">
        <w:rPr>
          <w:rFonts w:ascii="Times New Roman" w:hAnsi="Times New Roman"/>
          <w:bCs/>
          <w:sz w:val="24"/>
          <w:szCs w:val="28"/>
        </w:rPr>
        <w:t xml:space="preserve">  </w:t>
      </w:r>
      <w:r w:rsidRPr="00250248">
        <w:rPr>
          <w:rFonts w:ascii="Times New Roman" w:hAnsi="Times New Roman"/>
          <w:bCs/>
          <w:sz w:val="24"/>
          <w:szCs w:val="28"/>
        </w:rPr>
        <w:t>/</w:t>
      </w:r>
      <w:r w:rsidR="009351A1">
        <w:rPr>
          <w:rFonts w:ascii="Times New Roman" w:hAnsi="Times New Roman"/>
          <w:bCs/>
          <w:sz w:val="24"/>
          <w:szCs w:val="28"/>
        </w:rPr>
        <w:t xml:space="preserve">  </w:t>
      </w:r>
      <w:r w:rsidRPr="00250248">
        <w:rPr>
          <w:rFonts w:ascii="Times New Roman" w:hAnsi="Times New Roman"/>
          <w:bCs/>
          <w:sz w:val="24"/>
          <w:szCs w:val="28"/>
        </w:rPr>
        <w:t>Л.Д.</w:t>
      </w:r>
      <w:r w:rsidR="009351A1">
        <w:rPr>
          <w:rFonts w:ascii="Times New Roman" w:hAnsi="Times New Roman"/>
          <w:bCs/>
          <w:sz w:val="24"/>
          <w:szCs w:val="28"/>
        </w:rPr>
        <w:t xml:space="preserve">  </w:t>
      </w:r>
      <w:r w:rsidRPr="00250248">
        <w:rPr>
          <w:rFonts w:ascii="Times New Roman" w:hAnsi="Times New Roman"/>
          <w:bCs/>
          <w:sz w:val="24"/>
          <w:szCs w:val="28"/>
        </w:rPr>
        <w:t>Столяренко,</w:t>
      </w:r>
      <w:r w:rsidR="009351A1">
        <w:rPr>
          <w:rFonts w:ascii="Times New Roman" w:hAnsi="Times New Roman"/>
          <w:bCs/>
          <w:sz w:val="24"/>
          <w:szCs w:val="28"/>
        </w:rPr>
        <w:t xml:space="preserve">  </w:t>
      </w:r>
      <w:r w:rsidRPr="00250248">
        <w:rPr>
          <w:rFonts w:ascii="Times New Roman" w:hAnsi="Times New Roman"/>
          <w:bCs/>
          <w:sz w:val="24"/>
          <w:szCs w:val="28"/>
        </w:rPr>
        <w:t>С.</w:t>
      </w:r>
      <w:r w:rsidR="009351A1">
        <w:rPr>
          <w:rFonts w:ascii="Times New Roman" w:hAnsi="Times New Roman"/>
          <w:bCs/>
          <w:sz w:val="24"/>
          <w:szCs w:val="28"/>
        </w:rPr>
        <w:t xml:space="preserve">  </w:t>
      </w:r>
      <w:r w:rsidRPr="00250248">
        <w:rPr>
          <w:rFonts w:ascii="Times New Roman" w:hAnsi="Times New Roman"/>
          <w:bCs/>
          <w:sz w:val="24"/>
          <w:szCs w:val="28"/>
        </w:rPr>
        <w:t>И.</w:t>
      </w:r>
      <w:r w:rsidR="009351A1">
        <w:rPr>
          <w:rFonts w:ascii="Times New Roman" w:hAnsi="Times New Roman"/>
          <w:bCs/>
          <w:sz w:val="24"/>
          <w:szCs w:val="28"/>
        </w:rPr>
        <w:t xml:space="preserve">  </w:t>
      </w:r>
      <w:r w:rsidRPr="00250248">
        <w:rPr>
          <w:rFonts w:ascii="Times New Roman" w:hAnsi="Times New Roman"/>
          <w:bCs/>
          <w:sz w:val="24"/>
          <w:szCs w:val="28"/>
        </w:rPr>
        <w:t>Самыгин.</w:t>
      </w:r>
      <w:r w:rsidR="009351A1">
        <w:rPr>
          <w:rFonts w:ascii="Times New Roman" w:hAnsi="Times New Roman"/>
          <w:bCs/>
          <w:sz w:val="24"/>
          <w:szCs w:val="28"/>
        </w:rPr>
        <w:t xml:space="preserve"> </w:t>
      </w:r>
      <w:r w:rsidRPr="00250248">
        <w:rPr>
          <w:rFonts w:ascii="Times New Roman" w:hAnsi="Times New Roman"/>
          <w:bCs/>
          <w:sz w:val="24"/>
          <w:szCs w:val="28"/>
        </w:rPr>
        <w:t>–Изд.2¬</w:t>
      </w:r>
      <w:proofErr w:type="gramStart"/>
      <w:r w:rsidRPr="00250248">
        <w:rPr>
          <w:rFonts w:ascii="Times New Roman" w:hAnsi="Times New Roman"/>
          <w:bCs/>
          <w:sz w:val="24"/>
          <w:szCs w:val="28"/>
        </w:rPr>
        <w:t>е,</w:t>
      </w:r>
      <w:r w:rsidR="009351A1">
        <w:rPr>
          <w:rFonts w:ascii="Times New Roman" w:hAnsi="Times New Roman"/>
          <w:bCs/>
          <w:sz w:val="24"/>
          <w:szCs w:val="28"/>
        </w:rPr>
        <w:t xml:space="preserve">  </w:t>
      </w:r>
      <w:r w:rsidRPr="00250248">
        <w:rPr>
          <w:rFonts w:ascii="Times New Roman" w:hAnsi="Times New Roman"/>
          <w:bCs/>
          <w:sz w:val="24"/>
          <w:szCs w:val="28"/>
        </w:rPr>
        <w:t>стер</w:t>
      </w:r>
      <w:proofErr w:type="gramEnd"/>
      <w:r w:rsidR="009351A1">
        <w:rPr>
          <w:rFonts w:ascii="Times New Roman" w:hAnsi="Times New Roman"/>
          <w:bCs/>
          <w:sz w:val="24"/>
          <w:szCs w:val="28"/>
        </w:rPr>
        <w:t xml:space="preserve"> </w:t>
      </w:r>
      <w:r w:rsidRPr="00250248">
        <w:rPr>
          <w:rFonts w:ascii="Times New Roman" w:hAnsi="Times New Roman"/>
          <w:bCs/>
          <w:sz w:val="24"/>
          <w:szCs w:val="28"/>
        </w:rPr>
        <w:t>–</w:t>
      </w:r>
      <w:proofErr w:type="spellStart"/>
      <w:r w:rsidRPr="00250248">
        <w:rPr>
          <w:rFonts w:ascii="Times New Roman" w:hAnsi="Times New Roman"/>
          <w:bCs/>
          <w:sz w:val="24"/>
          <w:szCs w:val="28"/>
        </w:rPr>
        <w:t>Ростов</w:t>
      </w:r>
      <w:proofErr w:type="spellEnd"/>
      <w:r w:rsidR="009351A1">
        <w:rPr>
          <w:rFonts w:ascii="Times New Roman" w:hAnsi="Times New Roman"/>
          <w:bCs/>
          <w:sz w:val="24"/>
          <w:szCs w:val="28"/>
        </w:rPr>
        <w:t xml:space="preserve"> </w:t>
      </w:r>
      <w:r w:rsidRPr="00250248">
        <w:rPr>
          <w:rFonts w:ascii="Times New Roman" w:hAnsi="Times New Roman"/>
          <w:bCs/>
          <w:sz w:val="24"/>
          <w:szCs w:val="28"/>
        </w:rPr>
        <w:t>н/Д:</w:t>
      </w:r>
      <w:r w:rsidR="009351A1">
        <w:rPr>
          <w:rFonts w:ascii="Times New Roman" w:hAnsi="Times New Roman"/>
          <w:bCs/>
          <w:sz w:val="24"/>
          <w:szCs w:val="28"/>
        </w:rPr>
        <w:t xml:space="preserve"> </w:t>
      </w:r>
      <w:r w:rsidRPr="00250248">
        <w:rPr>
          <w:rFonts w:ascii="Times New Roman" w:hAnsi="Times New Roman"/>
          <w:bCs/>
          <w:sz w:val="24"/>
          <w:szCs w:val="28"/>
        </w:rPr>
        <w:t>Феникс,</w:t>
      </w:r>
      <w:r w:rsidR="009351A1">
        <w:rPr>
          <w:rFonts w:ascii="Times New Roman" w:hAnsi="Times New Roman"/>
          <w:bCs/>
          <w:sz w:val="24"/>
          <w:szCs w:val="28"/>
        </w:rPr>
        <w:t xml:space="preserve"> </w:t>
      </w:r>
      <w:r w:rsidRPr="00250248">
        <w:rPr>
          <w:rFonts w:ascii="Times New Roman" w:hAnsi="Times New Roman"/>
          <w:bCs/>
          <w:sz w:val="24"/>
          <w:szCs w:val="28"/>
        </w:rPr>
        <w:t>20</w:t>
      </w:r>
      <w:r>
        <w:rPr>
          <w:rFonts w:ascii="Times New Roman" w:hAnsi="Times New Roman"/>
          <w:bCs/>
          <w:sz w:val="24"/>
          <w:szCs w:val="28"/>
        </w:rPr>
        <w:t>21</w:t>
      </w:r>
      <w:r w:rsidRPr="00250248">
        <w:rPr>
          <w:rFonts w:ascii="Times New Roman" w:hAnsi="Times New Roman"/>
          <w:bCs/>
          <w:sz w:val="24"/>
          <w:szCs w:val="28"/>
        </w:rPr>
        <w:t>.</w:t>
      </w:r>
    </w:p>
    <w:p w14:paraId="02B49431" w14:textId="77777777" w:rsidR="00521938" w:rsidRDefault="00521938" w:rsidP="00DA2833">
      <w:pPr>
        <w:ind w:firstLine="709"/>
        <w:contextualSpacing/>
        <w:jc w:val="both"/>
        <w:rPr>
          <w:rFonts w:ascii="Times New Roman" w:eastAsia="Times New Roman" w:hAnsi="Times New Roman" w:cs="Times New Roman"/>
          <w:sz w:val="24"/>
          <w:szCs w:val="24"/>
        </w:rPr>
      </w:pPr>
    </w:p>
    <w:p w14:paraId="64A5D86A" w14:textId="77777777" w:rsidR="00521938" w:rsidRDefault="00521938" w:rsidP="00DA2833">
      <w:pPr>
        <w:spacing w:after="120"/>
        <w:jc w:val="center"/>
        <w:rPr>
          <w:rFonts w:ascii="Times New Roman" w:eastAsia="Times New Roman" w:hAnsi="Times New Roman" w:cs="Times New Roman"/>
          <w:b/>
          <w:bCs/>
        </w:rPr>
      </w:pPr>
    </w:p>
    <w:p w14:paraId="496C58B0" w14:textId="77777777" w:rsidR="00521938" w:rsidRDefault="00521938" w:rsidP="00DA2833">
      <w:pPr>
        <w:spacing w:after="120"/>
        <w:jc w:val="center"/>
        <w:rPr>
          <w:rFonts w:ascii="Times New Roman" w:eastAsia="Times New Roman" w:hAnsi="Times New Roman" w:cs="Times New Roman"/>
          <w:b/>
          <w:bCs/>
        </w:rPr>
      </w:pPr>
    </w:p>
    <w:p w14:paraId="5C934448" w14:textId="77777777" w:rsidR="00521938" w:rsidRDefault="00521938" w:rsidP="00DA2833">
      <w:pPr>
        <w:spacing w:after="120"/>
        <w:jc w:val="center"/>
        <w:rPr>
          <w:rFonts w:ascii="Times New Roman" w:eastAsia="Times New Roman" w:hAnsi="Times New Roman" w:cs="Times New Roman"/>
          <w:b/>
          <w:bCs/>
        </w:rPr>
      </w:pPr>
    </w:p>
    <w:p w14:paraId="18AF7106" w14:textId="77777777" w:rsidR="00521938" w:rsidRDefault="00521938" w:rsidP="00DA2833">
      <w:pPr>
        <w:spacing w:after="120"/>
        <w:jc w:val="center"/>
        <w:rPr>
          <w:rFonts w:ascii="Times New Roman" w:eastAsia="Times New Roman" w:hAnsi="Times New Roman" w:cs="Times New Roman"/>
          <w:b/>
          <w:bCs/>
        </w:rPr>
      </w:pPr>
    </w:p>
    <w:p w14:paraId="1D8FB81E" w14:textId="77777777" w:rsidR="00521938" w:rsidRDefault="00521938" w:rsidP="00DA2833">
      <w:pPr>
        <w:spacing w:after="120"/>
        <w:jc w:val="center"/>
        <w:rPr>
          <w:rFonts w:ascii="Times New Roman" w:eastAsia="Times New Roman" w:hAnsi="Times New Roman" w:cs="Times New Roman"/>
          <w:b/>
          <w:bCs/>
        </w:rPr>
      </w:pPr>
    </w:p>
    <w:p w14:paraId="2D970E92" w14:textId="77777777" w:rsidR="00521938" w:rsidRDefault="00521938" w:rsidP="00DA2833">
      <w:pPr>
        <w:spacing w:after="120"/>
        <w:jc w:val="center"/>
        <w:rPr>
          <w:rFonts w:ascii="Times New Roman" w:eastAsia="Times New Roman" w:hAnsi="Times New Roman" w:cs="Times New Roman"/>
          <w:b/>
          <w:bCs/>
        </w:rPr>
      </w:pPr>
    </w:p>
    <w:p w14:paraId="1716CF4F" w14:textId="77777777" w:rsidR="00521938" w:rsidRDefault="00521938" w:rsidP="00DA2833">
      <w:pPr>
        <w:spacing w:after="120"/>
        <w:jc w:val="center"/>
        <w:rPr>
          <w:rFonts w:ascii="Times New Roman" w:eastAsia="Times New Roman" w:hAnsi="Times New Roman" w:cs="Times New Roman"/>
          <w:b/>
          <w:bCs/>
        </w:rPr>
      </w:pPr>
    </w:p>
    <w:p w14:paraId="611BBC20" w14:textId="77777777" w:rsidR="00521938" w:rsidRDefault="00521938" w:rsidP="00DA2833">
      <w:pPr>
        <w:spacing w:after="120"/>
        <w:jc w:val="center"/>
        <w:rPr>
          <w:rFonts w:ascii="Times New Roman" w:eastAsia="Times New Roman" w:hAnsi="Times New Roman" w:cs="Times New Roman"/>
          <w:b/>
          <w:bCs/>
        </w:rPr>
      </w:pPr>
    </w:p>
    <w:p w14:paraId="000CFAD6" w14:textId="77777777" w:rsidR="00521938" w:rsidRDefault="00521938" w:rsidP="00DA2833">
      <w:pPr>
        <w:spacing w:after="120"/>
        <w:jc w:val="center"/>
        <w:rPr>
          <w:rFonts w:ascii="Times New Roman" w:eastAsia="Times New Roman" w:hAnsi="Times New Roman" w:cs="Times New Roman"/>
          <w:b/>
          <w:bCs/>
        </w:rPr>
      </w:pPr>
    </w:p>
    <w:p w14:paraId="0CFF83BD" w14:textId="77777777" w:rsidR="00F63331" w:rsidRDefault="00F63331" w:rsidP="00DA2833">
      <w:pPr>
        <w:spacing w:after="120"/>
        <w:jc w:val="center"/>
        <w:rPr>
          <w:rFonts w:ascii="Times New Roman" w:eastAsia="Times New Roman" w:hAnsi="Times New Roman" w:cs="Times New Roman"/>
          <w:b/>
          <w:bCs/>
        </w:rPr>
      </w:pPr>
      <w:r>
        <w:rPr>
          <w:rFonts w:ascii="Times New Roman" w:eastAsia="Times New Roman" w:hAnsi="Times New Roman" w:cs="Times New Roman"/>
          <w:b/>
          <w:bCs/>
        </w:rPr>
        <w:lastRenderedPageBreak/>
        <w:t>4</w:t>
      </w:r>
      <w:r w:rsidR="00DA2833">
        <w:rPr>
          <w:rFonts w:ascii="Times New Roman" w:eastAsia="Times New Roman" w:hAnsi="Times New Roman" w:cs="Times New Roman"/>
          <w:b/>
          <w:bCs/>
        </w:rPr>
        <w:t>.</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КОНТРОЛЬ</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И</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ОЦЕНКА</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РЕЗУЛЬТАТОВ</w:t>
      </w:r>
      <w:r w:rsidR="009351A1">
        <w:rPr>
          <w:rFonts w:ascii="Times New Roman" w:eastAsia="Times New Roman" w:hAnsi="Times New Roman" w:cs="Times New Roman"/>
          <w:b/>
          <w:bCs/>
        </w:rPr>
        <w:t xml:space="preserve"> </w:t>
      </w:r>
      <w:r w:rsidRPr="00661D7F">
        <w:rPr>
          <w:rFonts w:ascii="Times New Roman" w:eastAsia="Times New Roman" w:hAnsi="Times New Roman" w:cs="Times New Roman"/>
          <w:b/>
          <w:bCs/>
        </w:rPr>
        <w:t>ОСВОЕНИЯ</w:t>
      </w:r>
      <w:r w:rsidR="009351A1">
        <w:rPr>
          <w:rFonts w:ascii="Times New Roman" w:eastAsia="Times New Roman" w:hAnsi="Times New Roman" w:cs="Times New Roman"/>
          <w:b/>
          <w:bCs/>
        </w:rPr>
        <w:t xml:space="preserve">  </w:t>
      </w:r>
      <w:r>
        <w:rPr>
          <w:rFonts w:ascii="Times New Roman" w:eastAsia="Times New Roman" w:hAnsi="Times New Roman" w:cs="Times New Roman"/>
          <w:b/>
          <w:bCs/>
        </w:rPr>
        <w:t>ДИСЦИПЛИНЫ</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1"/>
        <w:gridCol w:w="3394"/>
        <w:gridCol w:w="2680"/>
      </w:tblGrid>
      <w:tr w:rsidR="00641E28" w:rsidRPr="00DA2833" w14:paraId="1C1BBA16" w14:textId="77777777" w:rsidTr="00DA2833">
        <w:tc>
          <w:tcPr>
            <w:tcW w:w="2024" w:type="pct"/>
          </w:tcPr>
          <w:p w14:paraId="416DB2A4" w14:textId="77777777" w:rsidR="00641E28" w:rsidRPr="00DA2833" w:rsidRDefault="00641E28" w:rsidP="00DA2833">
            <w:pPr>
              <w:jc w:val="center"/>
              <w:rPr>
                <w:rFonts w:ascii="Times New Roman" w:hAnsi="Times New Roman" w:cs="Times New Roman"/>
                <w:sz w:val="20"/>
                <w:szCs w:val="20"/>
              </w:rPr>
            </w:pPr>
            <w:r w:rsidRPr="00DA2833">
              <w:rPr>
                <w:rFonts w:ascii="Times New Roman" w:hAnsi="Times New Roman" w:cs="Times New Roman"/>
                <w:b/>
                <w:bCs/>
                <w:sz w:val="20"/>
                <w:szCs w:val="20"/>
              </w:rPr>
              <w:t>Результаты</w:t>
            </w:r>
            <w:r w:rsidR="009351A1">
              <w:rPr>
                <w:rFonts w:ascii="Times New Roman" w:hAnsi="Times New Roman" w:cs="Times New Roman"/>
                <w:b/>
                <w:bCs/>
                <w:sz w:val="20"/>
                <w:szCs w:val="20"/>
              </w:rPr>
              <w:t xml:space="preserve"> </w:t>
            </w:r>
            <w:r w:rsidRPr="00DA2833">
              <w:rPr>
                <w:rFonts w:ascii="Times New Roman" w:hAnsi="Times New Roman" w:cs="Times New Roman"/>
                <w:b/>
                <w:bCs/>
                <w:sz w:val="20"/>
                <w:szCs w:val="20"/>
              </w:rPr>
              <w:t>обучения</w:t>
            </w:r>
          </w:p>
        </w:tc>
        <w:tc>
          <w:tcPr>
            <w:tcW w:w="1663" w:type="pct"/>
          </w:tcPr>
          <w:p w14:paraId="286B21ED" w14:textId="77777777" w:rsidR="00641E28" w:rsidRPr="00DA2833" w:rsidRDefault="00641E28" w:rsidP="00DA2833">
            <w:pPr>
              <w:jc w:val="center"/>
              <w:rPr>
                <w:rFonts w:ascii="Times New Roman" w:hAnsi="Times New Roman" w:cs="Times New Roman"/>
                <w:b/>
                <w:bCs/>
                <w:sz w:val="20"/>
                <w:szCs w:val="20"/>
              </w:rPr>
            </w:pPr>
            <w:r w:rsidRPr="00DA2833">
              <w:rPr>
                <w:rFonts w:ascii="Times New Roman" w:hAnsi="Times New Roman" w:cs="Times New Roman"/>
                <w:b/>
                <w:bCs/>
                <w:sz w:val="20"/>
                <w:szCs w:val="20"/>
              </w:rPr>
              <w:t>Критерии</w:t>
            </w:r>
            <w:r w:rsidR="009351A1">
              <w:rPr>
                <w:rFonts w:ascii="Times New Roman" w:hAnsi="Times New Roman" w:cs="Times New Roman"/>
                <w:b/>
                <w:bCs/>
                <w:sz w:val="20"/>
                <w:szCs w:val="20"/>
              </w:rPr>
              <w:t xml:space="preserve"> </w:t>
            </w:r>
            <w:r w:rsidRPr="00DA2833">
              <w:rPr>
                <w:rFonts w:ascii="Times New Roman" w:hAnsi="Times New Roman" w:cs="Times New Roman"/>
                <w:b/>
                <w:bCs/>
                <w:sz w:val="20"/>
                <w:szCs w:val="20"/>
              </w:rPr>
              <w:t>оценки</w:t>
            </w:r>
          </w:p>
        </w:tc>
        <w:tc>
          <w:tcPr>
            <w:tcW w:w="1313" w:type="pct"/>
          </w:tcPr>
          <w:p w14:paraId="31015B63" w14:textId="77777777" w:rsidR="00641E28" w:rsidRPr="00DA2833" w:rsidRDefault="00641E28" w:rsidP="00DA2833">
            <w:pPr>
              <w:jc w:val="center"/>
              <w:rPr>
                <w:rFonts w:ascii="Times New Roman" w:hAnsi="Times New Roman" w:cs="Times New Roman"/>
                <w:b/>
                <w:bCs/>
                <w:sz w:val="20"/>
                <w:szCs w:val="20"/>
              </w:rPr>
            </w:pPr>
            <w:r w:rsidRPr="00DA2833">
              <w:rPr>
                <w:rFonts w:ascii="Times New Roman" w:hAnsi="Times New Roman" w:cs="Times New Roman"/>
                <w:b/>
                <w:bCs/>
                <w:sz w:val="20"/>
                <w:szCs w:val="20"/>
              </w:rPr>
              <w:t>Методы</w:t>
            </w:r>
            <w:r w:rsidR="009351A1">
              <w:rPr>
                <w:rFonts w:ascii="Times New Roman" w:hAnsi="Times New Roman" w:cs="Times New Roman"/>
                <w:b/>
                <w:bCs/>
                <w:sz w:val="20"/>
                <w:szCs w:val="20"/>
              </w:rPr>
              <w:t xml:space="preserve"> </w:t>
            </w:r>
            <w:r w:rsidRPr="00DA2833">
              <w:rPr>
                <w:rFonts w:ascii="Times New Roman" w:hAnsi="Times New Roman" w:cs="Times New Roman"/>
                <w:b/>
                <w:bCs/>
                <w:sz w:val="20"/>
                <w:szCs w:val="20"/>
              </w:rPr>
              <w:t>оценки</w:t>
            </w:r>
          </w:p>
        </w:tc>
      </w:tr>
      <w:tr w:rsidR="00DA2833" w:rsidRPr="00DA2833" w14:paraId="49B468FC" w14:textId="77777777" w:rsidTr="00DA2833">
        <w:trPr>
          <w:trHeight w:val="6507"/>
        </w:trPr>
        <w:tc>
          <w:tcPr>
            <w:tcW w:w="2024" w:type="pct"/>
            <w:vAlign w:val="center"/>
          </w:tcPr>
          <w:p w14:paraId="6EBE9EA7" w14:textId="77777777" w:rsidR="00DA2833" w:rsidRPr="00DA2833" w:rsidRDefault="00DA2833" w:rsidP="00DA2833">
            <w:pPr>
              <w:jc w:val="both"/>
              <w:rPr>
                <w:rFonts w:ascii="Times New Roman" w:hAnsi="Times New Roman" w:cs="Times New Roman"/>
                <w:b/>
                <w:sz w:val="20"/>
                <w:szCs w:val="20"/>
              </w:rPr>
            </w:pPr>
            <w:r w:rsidRPr="00DA2833">
              <w:rPr>
                <w:rFonts w:ascii="Times New Roman" w:hAnsi="Times New Roman" w:cs="Times New Roman"/>
                <w:b/>
                <w:sz w:val="20"/>
                <w:szCs w:val="20"/>
              </w:rPr>
              <w:t>Знания:</w:t>
            </w:r>
          </w:p>
          <w:p w14:paraId="21D96382" w14:textId="77777777" w:rsidR="00DA2833" w:rsidRPr="00DA2833" w:rsidRDefault="00DA2833" w:rsidP="00A73A24">
            <w:pPr>
              <w:numPr>
                <w:ilvl w:val="0"/>
                <w:numId w:val="21"/>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актуальный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профессиональный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социальный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контекст,</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в</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котором</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приходится</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работать</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жить</w:t>
            </w:r>
            <w:r>
              <w:rPr>
                <w:rFonts w:ascii="Times New Roman" w:hAnsi="Times New Roman" w:cs="Times New Roman"/>
                <w:sz w:val="20"/>
                <w:szCs w:val="20"/>
              </w:rPr>
              <w:t>;</w:t>
            </w:r>
          </w:p>
          <w:p w14:paraId="2BCB2900" w14:textId="77777777" w:rsidR="00DA2833" w:rsidRPr="00DA2833" w:rsidRDefault="00DA2833" w:rsidP="00A73A24">
            <w:pPr>
              <w:numPr>
                <w:ilvl w:val="0"/>
                <w:numId w:val="21"/>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методы</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работы</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в</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профессиональной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смежных</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сферах</w:t>
            </w:r>
            <w:r>
              <w:rPr>
                <w:rFonts w:ascii="Times New Roman" w:hAnsi="Times New Roman" w:cs="Times New Roman"/>
                <w:sz w:val="20"/>
                <w:szCs w:val="20"/>
              </w:rPr>
              <w:t>;</w:t>
            </w:r>
          </w:p>
          <w:p w14:paraId="2BF0B660" w14:textId="77777777" w:rsidR="00DA2833" w:rsidRPr="00DA2833" w:rsidRDefault="00DA2833" w:rsidP="00A73A24">
            <w:pPr>
              <w:numPr>
                <w:ilvl w:val="0"/>
                <w:numId w:val="21"/>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содержание</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актуальной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нормативно-правовой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документации</w:t>
            </w:r>
            <w:r>
              <w:rPr>
                <w:rFonts w:ascii="Times New Roman" w:hAnsi="Times New Roman" w:cs="Times New Roman"/>
                <w:sz w:val="20"/>
                <w:szCs w:val="20"/>
              </w:rPr>
              <w:t>;</w:t>
            </w:r>
          </w:p>
          <w:p w14:paraId="4C913E64" w14:textId="77777777" w:rsidR="00DA2833" w:rsidRPr="00DA2833" w:rsidRDefault="00DA2833" w:rsidP="00A73A24">
            <w:pPr>
              <w:numPr>
                <w:ilvl w:val="0"/>
                <w:numId w:val="21"/>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возможные</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траектории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профессионального</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развития</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самообразования</w:t>
            </w:r>
            <w:r>
              <w:rPr>
                <w:rFonts w:ascii="Times New Roman" w:hAnsi="Times New Roman" w:cs="Times New Roman"/>
                <w:sz w:val="20"/>
                <w:szCs w:val="20"/>
              </w:rPr>
              <w:t>;</w:t>
            </w:r>
          </w:p>
          <w:p w14:paraId="7B136109" w14:textId="77777777" w:rsidR="00DA2833" w:rsidRPr="00DA2833" w:rsidRDefault="00DA2833" w:rsidP="00A73A24">
            <w:pPr>
              <w:numPr>
                <w:ilvl w:val="0"/>
                <w:numId w:val="21"/>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основы</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предпринимательской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деятельности;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основы</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финансовой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грамотности</w:t>
            </w:r>
            <w:r>
              <w:rPr>
                <w:rFonts w:ascii="Times New Roman" w:hAnsi="Times New Roman" w:cs="Times New Roman"/>
                <w:sz w:val="20"/>
                <w:szCs w:val="20"/>
              </w:rPr>
              <w:t>;</w:t>
            </w:r>
          </w:p>
          <w:p w14:paraId="317E86E3" w14:textId="77777777" w:rsidR="00DA2833" w:rsidRPr="00DA2833" w:rsidRDefault="00DA2833" w:rsidP="00A73A24">
            <w:pPr>
              <w:numPr>
                <w:ilvl w:val="0"/>
                <w:numId w:val="21"/>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порядок</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выстраивания</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презентации</w:t>
            </w:r>
            <w:r>
              <w:rPr>
                <w:rFonts w:ascii="Times New Roman" w:hAnsi="Times New Roman" w:cs="Times New Roman"/>
                <w:sz w:val="20"/>
                <w:szCs w:val="20"/>
              </w:rPr>
              <w:t>;</w:t>
            </w:r>
          </w:p>
          <w:p w14:paraId="5E098C9A" w14:textId="77777777" w:rsidR="00DA2833" w:rsidRPr="00DA2833" w:rsidRDefault="00DA2833" w:rsidP="00A73A24">
            <w:pPr>
              <w:numPr>
                <w:ilvl w:val="0"/>
                <w:numId w:val="21"/>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кредитные</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банковские</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продукты</w:t>
            </w:r>
            <w:r>
              <w:rPr>
                <w:rFonts w:ascii="Times New Roman" w:hAnsi="Times New Roman" w:cs="Times New Roman"/>
                <w:sz w:val="20"/>
                <w:szCs w:val="20"/>
              </w:rPr>
              <w:t>.</w:t>
            </w:r>
          </w:p>
          <w:p w14:paraId="2F63DD7E" w14:textId="77777777" w:rsidR="00DA2833" w:rsidRPr="00DA2833" w:rsidRDefault="00DA2833" w:rsidP="00DA2833">
            <w:pPr>
              <w:jc w:val="both"/>
              <w:rPr>
                <w:rFonts w:ascii="Times New Roman" w:hAnsi="Times New Roman" w:cs="Times New Roman"/>
                <w:b/>
                <w:sz w:val="20"/>
                <w:szCs w:val="20"/>
              </w:rPr>
            </w:pPr>
            <w:r w:rsidRPr="00DA2833">
              <w:rPr>
                <w:rFonts w:ascii="Times New Roman" w:hAnsi="Times New Roman" w:cs="Times New Roman"/>
                <w:b/>
                <w:sz w:val="20"/>
                <w:szCs w:val="20"/>
              </w:rPr>
              <w:t>Умения:</w:t>
            </w:r>
          </w:p>
          <w:p w14:paraId="2534F3AE" w14:textId="77777777" w:rsidR="00DA2833" w:rsidRPr="00DA2833" w:rsidRDefault="00DA2833" w:rsidP="00A73A24">
            <w:pPr>
              <w:numPr>
                <w:ilvl w:val="0"/>
                <w:numId w:val="22"/>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распознавать</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задачу</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и/или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проблему</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в</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профессиональном</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и/или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социальном</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контексте</w:t>
            </w:r>
            <w:r>
              <w:rPr>
                <w:rFonts w:ascii="Times New Roman" w:hAnsi="Times New Roman" w:cs="Times New Roman"/>
                <w:sz w:val="20"/>
                <w:szCs w:val="20"/>
              </w:rPr>
              <w:t>;</w:t>
            </w:r>
          </w:p>
          <w:p w14:paraId="7B7529EE" w14:textId="77777777" w:rsidR="00DA2833" w:rsidRPr="00DA2833" w:rsidRDefault="00DA2833" w:rsidP="00A73A24">
            <w:pPr>
              <w:numPr>
                <w:ilvl w:val="0"/>
                <w:numId w:val="22"/>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оценивать</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результат</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последствия</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своих</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действий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(самостоятельно</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или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с</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помощью</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наставника)</w:t>
            </w:r>
            <w:r>
              <w:rPr>
                <w:rFonts w:ascii="Times New Roman" w:hAnsi="Times New Roman" w:cs="Times New Roman"/>
                <w:sz w:val="20"/>
                <w:szCs w:val="20"/>
              </w:rPr>
              <w:t>;</w:t>
            </w:r>
          </w:p>
          <w:p w14:paraId="58D699DA" w14:textId="77777777" w:rsidR="00DA2833" w:rsidRPr="00DA2833" w:rsidRDefault="00DA2833" w:rsidP="00A73A24">
            <w:pPr>
              <w:numPr>
                <w:ilvl w:val="0"/>
                <w:numId w:val="22"/>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определять</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актуальность</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нормативно-правовой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документации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в</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профессиональной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деятельности</w:t>
            </w:r>
            <w:r>
              <w:rPr>
                <w:rFonts w:ascii="Times New Roman" w:hAnsi="Times New Roman" w:cs="Times New Roman"/>
                <w:sz w:val="20"/>
                <w:szCs w:val="20"/>
              </w:rPr>
              <w:t>;</w:t>
            </w:r>
          </w:p>
          <w:p w14:paraId="3BD92CEB" w14:textId="77777777" w:rsidR="00DA2833" w:rsidRPr="00DA2833" w:rsidRDefault="00DA2833" w:rsidP="00A73A24">
            <w:pPr>
              <w:numPr>
                <w:ilvl w:val="0"/>
                <w:numId w:val="22"/>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определять</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выстраивать</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траектории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профессионального</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развития</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самообразования</w:t>
            </w:r>
            <w:r>
              <w:rPr>
                <w:rFonts w:ascii="Times New Roman" w:hAnsi="Times New Roman" w:cs="Times New Roman"/>
                <w:sz w:val="20"/>
                <w:szCs w:val="20"/>
              </w:rPr>
              <w:t>;</w:t>
            </w:r>
          </w:p>
          <w:p w14:paraId="159CFC5B" w14:textId="77777777" w:rsidR="00DA2833" w:rsidRPr="00DA2833" w:rsidRDefault="00DA2833" w:rsidP="00A73A24">
            <w:pPr>
              <w:numPr>
                <w:ilvl w:val="0"/>
                <w:numId w:val="22"/>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рассчитывать</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размеры</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выплат</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по</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процентным</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ставкам</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кредитования</w:t>
            </w:r>
            <w:r>
              <w:rPr>
                <w:rFonts w:ascii="Times New Roman" w:hAnsi="Times New Roman" w:cs="Times New Roman"/>
                <w:sz w:val="20"/>
                <w:szCs w:val="20"/>
              </w:rPr>
              <w:t>;</w:t>
            </w:r>
          </w:p>
          <w:p w14:paraId="4289DF63" w14:textId="77777777" w:rsidR="00DA2833" w:rsidRPr="00DA2833" w:rsidRDefault="00DA2833" w:rsidP="00A73A24">
            <w:pPr>
              <w:numPr>
                <w:ilvl w:val="0"/>
                <w:numId w:val="22"/>
              </w:numPr>
              <w:tabs>
                <w:tab w:val="left" w:pos="284"/>
                <w:tab w:val="left" w:pos="1134"/>
              </w:tabs>
              <w:ind w:left="0" w:firstLine="0"/>
              <w:jc w:val="both"/>
              <w:rPr>
                <w:rFonts w:ascii="Times New Roman" w:hAnsi="Times New Roman" w:cs="Times New Roman"/>
                <w:sz w:val="20"/>
                <w:szCs w:val="20"/>
              </w:rPr>
            </w:pPr>
            <w:r>
              <w:rPr>
                <w:rFonts w:ascii="Times New Roman" w:hAnsi="Times New Roman" w:cs="Times New Roman"/>
                <w:sz w:val="20"/>
                <w:szCs w:val="20"/>
              </w:rPr>
              <w:t>о</w:t>
            </w:r>
            <w:r w:rsidRPr="00DA2833">
              <w:rPr>
                <w:rFonts w:ascii="Times New Roman" w:hAnsi="Times New Roman" w:cs="Times New Roman"/>
                <w:sz w:val="20"/>
                <w:szCs w:val="20"/>
              </w:rPr>
              <w:t>пределять</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инвестиционную</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привлекательность</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коммерческих</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идей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в</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рамках</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профессиональной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деятельности</w:t>
            </w:r>
            <w:r>
              <w:rPr>
                <w:rFonts w:ascii="Times New Roman" w:hAnsi="Times New Roman" w:cs="Times New Roman"/>
                <w:sz w:val="20"/>
                <w:szCs w:val="20"/>
              </w:rPr>
              <w:t>;</w:t>
            </w:r>
          </w:p>
          <w:p w14:paraId="3E4BB8E0" w14:textId="77777777" w:rsidR="00DA2833" w:rsidRPr="00DA2833" w:rsidRDefault="00DA2833" w:rsidP="00A73A24">
            <w:pPr>
              <w:numPr>
                <w:ilvl w:val="0"/>
                <w:numId w:val="22"/>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презентовать</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бизнес-идею</w:t>
            </w:r>
            <w:r>
              <w:rPr>
                <w:rFonts w:ascii="Times New Roman" w:hAnsi="Times New Roman" w:cs="Times New Roman"/>
                <w:sz w:val="20"/>
                <w:szCs w:val="20"/>
              </w:rPr>
              <w:t>;</w:t>
            </w:r>
          </w:p>
          <w:p w14:paraId="7A003007" w14:textId="77777777" w:rsidR="00DA2833" w:rsidRPr="00DA2833" w:rsidRDefault="00DA2833" w:rsidP="00A73A24">
            <w:pPr>
              <w:numPr>
                <w:ilvl w:val="0"/>
                <w:numId w:val="22"/>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определять</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источники</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финансирования</w:t>
            </w:r>
            <w:r>
              <w:rPr>
                <w:rFonts w:ascii="Times New Roman" w:hAnsi="Times New Roman" w:cs="Times New Roman"/>
                <w:sz w:val="20"/>
                <w:szCs w:val="20"/>
              </w:rPr>
              <w:t>.</w:t>
            </w:r>
          </w:p>
        </w:tc>
        <w:tc>
          <w:tcPr>
            <w:tcW w:w="1663" w:type="pct"/>
            <w:vAlign w:val="center"/>
          </w:tcPr>
          <w:p w14:paraId="743F87C2" w14:textId="77777777" w:rsidR="00DA2833" w:rsidRPr="00DA2833" w:rsidRDefault="00DA2833" w:rsidP="00DA2833">
            <w:pPr>
              <w:ind w:right="-2"/>
              <w:jc w:val="both"/>
              <w:rPr>
                <w:rFonts w:ascii="Times New Roman" w:hAnsi="Times New Roman"/>
                <w:sz w:val="20"/>
                <w:szCs w:val="20"/>
              </w:rPr>
            </w:pPr>
            <w:r w:rsidRPr="00DA2833">
              <w:rPr>
                <w:rFonts w:ascii="Times New Roman" w:hAnsi="Times New Roman"/>
                <w:color w:val="000000"/>
                <w:sz w:val="20"/>
                <w:szCs w:val="20"/>
              </w:rPr>
              <w:t>«Отлично»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теоретическое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содержание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курса</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освоено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полностью,</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без</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пробелов,</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умения</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сформированы,</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все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предусмотренные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программой</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учебные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задания</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выполнены,</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качество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их</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выполнения</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оценено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высоко.</w:t>
            </w:r>
          </w:p>
          <w:p w14:paraId="44480A33" w14:textId="77777777" w:rsidR="00DA2833" w:rsidRPr="00DA2833" w:rsidRDefault="00DA2833" w:rsidP="00DA2833">
            <w:pPr>
              <w:ind w:right="-2"/>
              <w:jc w:val="both"/>
              <w:rPr>
                <w:rFonts w:ascii="Times New Roman" w:hAnsi="Times New Roman"/>
                <w:sz w:val="20"/>
                <w:szCs w:val="20"/>
              </w:rPr>
            </w:pPr>
            <w:r w:rsidRPr="00DA2833">
              <w:rPr>
                <w:rFonts w:ascii="Times New Roman" w:hAnsi="Times New Roman"/>
                <w:color w:val="000000"/>
                <w:sz w:val="20"/>
                <w:szCs w:val="20"/>
              </w:rPr>
              <w:t>«Хорошо»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теоретическое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содержание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курса</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освоено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полностью,</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без</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пробелов,</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некоторые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умения</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сформированы</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недостаточно,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все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предусмотренные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программой</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учебные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задания</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выполнены,</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некоторые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виды</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заданий</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выполнены</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ошибками.</w:t>
            </w:r>
          </w:p>
          <w:p w14:paraId="1ABC0F96" w14:textId="77777777" w:rsidR="00DA2833" w:rsidRPr="00DA2833" w:rsidRDefault="00DA2833" w:rsidP="00DA2833">
            <w:pPr>
              <w:ind w:right="-2"/>
              <w:jc w:val="both"/>
              <w:rPr>
                <w:rFonts w:ascii="Times New Roman" w:hAnsi="Times New Roman"/>
                <w:sz w:val="20"/>
                <w:szCs w:val="20"/>
              </w:rPr>
            </w:pPr>
            <w:r w:rsidRPr="00DA2833">
              <w:rPr>
                <w:rFonts w:ascii="Times New Roman" w:hAnsi="Times New Roman"/>
                <w:color w:val="000000"/>
                <w:sz w:val="20"/>
                <w:szCs w:val="20"/>
              </w:rPr>
              <w:t>«Удовлетворительно»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теоретическое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содержание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курса</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освоено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частично,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но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пробелы</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не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носят</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существенного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характера,</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необходимые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умения</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работы</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освоенным</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материалом</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в</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основном</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сформированы,</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большинство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предусмотренных</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программой</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обучения</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учебных</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заданий</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выполнено,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некоторые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из</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выполненных</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заданий</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содержат</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ошибки.</w:t>
            </w:r>
          </w:p>
          <w:p w14:paraId="3BAEA4CA" w14:textId="77777777" w:rsidR="00DA2833" w:rsidRPr="00DA2833" w:rsidRDefault="00DA2833" w:rsidP="00DA2833">
            <w:pPr>
              <w:jc w:val="both"/>
              <w:rPr>
                <w:rFonts w:ascii="Times New Roman" w:hAnsi="Times New Roman"/>
                <w:sz w:val="20"/>
                <w:szCs w:val="20"/>
              </w:rPr>
            </w:pPr>
            <w:r w:rsidRPr="00DA2833">
              <w:rPr>
                <w:rFonts w:ascii="Times New Roman" w:hAnsi="Times New Roman"/>
                <w:color w:val="000000"/>
                <w:sz w:val="20"/>
                <w:szCs w:val="20"/>
              </w:rPr>
              <w:t>«Неудовлетворительно»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теоретическое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содержание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курса</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не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освоено,</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необходимые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умения</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не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сформированы,</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выполненные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учебные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задания</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содержат</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грубые</w:t>
            </w:r>
            <w:r w:rsidR="009351A1">
              <w:rPr>
                <w:rFonts w:ascii="Times New Roman" w:hAnsi="Times New Roman"/>
                <w:color w:val="000000"/>
                <w:sz w:val="20"/>
                <w:szCs w:val="20"/>
              </w:rPr>
              <w:t xml:space="preserve"> </w:t>
            </w:r>
            <w:r w:rsidRPr="00DA2833">
              <w:rPr>
                <w:rFonts w:ascii="Times New Roman" w:hAnsi="Times New Roman"/>
                <w:color w:val="000000"/>
                <w:sz w:val="20"/>
                <w:szCs w:val="20"/>
              </w:rPr>
              <w:t>ошибки.</w:t>
            </w:r>
          </w:p>
        </w:tc>
        <w:tc>
          <w:tcPr>
            <w:tcW w:w="1313" w:type="pct"/>
            <w:vAlign w:val="center"/>
          </w:tcPr>
          <w:p w14:paraId="35F4B52C" w14:textId="77777777" w:rsidR="00DA2833" w:rsidRDefault="00DA2833" w:rsidP="00A73A24">
            <w:pPr>
              <w:numPr>
                <w:ilvl w:val="0"/>
                <w:numId w:val="21"/>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оценка</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в</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рамках</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текущего</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контроля</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результатов</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выполнения</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индивидуальных</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контрольных</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заданий,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результатов</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выполнения</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практических</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ра</w:t>
            </w:r>
            <w:r>
              <w:rPr>
                <w:rFonts w:ascii="Times New Roman" w:hAnsi="Times New Roman" w:cs="Times New Roman"/>
                <w:sz w:val="20"/>
                <w:szCs w:val="20"/>
              </w:rPr>
              <w:t>бот;</w:t>
            </w:r>
          </w:p>
          <w:p w14:paraId="07D72005" w14:textId="77777777" w:rsidR="00DA2833" w:rsidRPr="00DA2833" w:rsidRDefault="00DA2833" w:rsidP="00A73A24">
            <w:pPr>
              <w:numPr>
                <w:ilvl w:val="0"/>
                <w:numId w:val="21"/>
              </w:numPr>
              <w:tabs>
                <w:tab w:val="left" w:pos="284"/>
                <w:tab w:val="left" w:pos="1134"/>
              </w:tabs>
              <w:ind w:left="0" w:firstLine="0"/>
              <w:jc w:val="both"/>
              <w:rPr>
                <w:rFonts w:ascii="Times New Roman" w:hAnsi="Times New Roman" w:cs="Times New Roman"/>
                <w:sz w:val="20"/>
                <w:szCs w:val="20"/>
              </w:rPr>
            </w:pPr>
            <w:r w:rsidRPr="00DA2833">
              <w:rPr>
                <w:rFonts w:ascii="Times New Roman" w:hAnsi="Times New Roman" w:cs="Times New Roman"/>
                <w:sz w:val="20"/>
                <w:szCs w:val="20"/>
              </w:rPr>
              <w:t>устный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индивидуаль</w:t>
            </w:r>
            <w:r>
              <w:rPr>
                <w:rFonts w:ascii="Times New Roman" w:hAnsi="Times New Roman" w:cs="Times New Roman"/>
                <w:sz w:val="20"/>
                <w:szCs w:val="20"/>
              </w:rPr>
              <w:t>ный</w:t>
            </w:r>
            <w:r w:rsidR="009351A1">
              <w:rPr>
                <w:rFonts w:ascii="Times New Roman" w:hAnsi="Times New Roman" w:cs="Times New Roman"/>
                <w:sz w:val="20"/>
                <w:szCs w:val="20"/>
              </w:rPr>
              <w:t xml:space="preserve"> </w:t>
            </w:r>
            <w:r>
              <w:rPr>
                <w:rFonts w:ascii="Times New Roman" w:hAnsi="Times New Roman" w:cs="Times New Roman"/>
                <w:sz w:val="20"/>
                <w:szCs w:val="20"/>
              </w:rPr>
              <w:t>опрос;</w:t>
            </w:r>
          </w:p>
          <w:p w14:paraId="62F41AC8" w14:textId="77777777" w:rsidR="00DA2833" w:rsidRPr="00DA2833" w:rsidRDefault="00DA2833" w:rsidP="00A73A24">
            <w:pPr>
              <w:numPr>
                <w:ilvl w:val="0"/>
                <w:numId w:val="21"/>
              </w:numPr>
              <w:tabs>
                <w:tab w:val="left" w:pos="284"/>
                <w:tab w:val="left" w:pos="1134"/>
              </w:tabs>
              <w:ind w:left="0" w:firstLine="0"/>
              <w:jc w:val="both"/>
              <w:rPr>
                <w:rFonts w:ascii="Times New Roman" w:hAnsi="Times New Roman"/>
                <w:sz w:val="20"/>
                <w:szCs w:val="20"/>
              </w:rPr>
            </w:pPr>
            <w:r w:rsidRPr="00DA2833">
              <w:rPr>
                <w:rFonts w:ascii="Times New Roman" w:hAnsi="Times New Roman" w:cs="Times New Roman"/>
                <w:sz w:val="20"/>
                <w:szCs w:val="20"/>
              </w:rPr>
              <w:t>письменный</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опрос</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в</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форме</w:t>
            </w:r>
            <w:r w:rsidR="009351A1">
              <w:rPr>
                <w:rFonts w:ascii="Times New Roman" w:hAnsi="Times New Roman" w:cs="Times New Roman"/>
                <w:sz w:val="20"/>
                <w:szCs w:val="20"/>
              </w:rPr>
              <w:t xml:space="preserve"> </w:t>
            </w:r>
            <w:r w:rsidRPr="00DA2833">
              <w:rPr>
                <w:rFonts w:ascii="Times New Roman" w:hAnsi="Times New Roman" w:cs="Times New Roman"/>
                <w:sz w:val="20"/>
                <w:szCs w:val="20"/>
              </w:rPr>
              <w:t>тестирования.</w:t>
            </w:r>
          </w:p>
        </w:tc>
      </w:tr>
    </w:tbl>
    <w:p w14:paraId="292C6ED4" w14:textId="77777777" w:rsidR="00F63331" w:rsidRDefault="00F63331" w:rsidP="00DA2833">
      <w:pPr>
        <w:pStyle w:val="a6"/>
        <w:ind w:left="0" w:firstLine="709"/>
        <w:jc w:val="both"/>
        <w:rPr>
          <w:rFonts w:ascii="Times New Roman" w:hAnsi="Times New Roman" w:cs="Times New Roman"/>
          <w:b/>
          <w:sz w:val="24"/>
          <w:szCs w:val="24"/>
        </w:rPr>
      </w:pPr>
    </w:p>
    <w:sectPr w:rsidR="00F63331" w:rsidSect="00DA283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9D2BA" w14:textId="77777777" w:rsidR="00D45DE0" w:rsidRDefault="00D45DE0" w:rsidP="00A858FE">
      <w:r>
        <w:separator/>
      </w:r>
    </w:p>
  </w:endnote>
  <w:endnote w:type="continuationSeparator" w:id="0">
    <w:p w14:paraId="1430788A" w14:textId="77777777" w:rsidR="00D45DE0" w:rsidRDefault="00D45DE0"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2020803070505020304"/>
    <w:charset w:val="00"/>
    <w:family w:val="auto"/>
    <w:pitch w:val="default"/>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Liberation Sans">
    <w:altName w:val="Arial"/>
    <w:charset w:val="CC"/>
    <w:family w:val="swiss"/>
    <w:pitch w:val="variable"/>
    <w:sig w:usb0="00000000" w:usb1="500078FF" w:usb2="00000021" w:usb3="00000000" w:csb0="000001BF" w:csb1="00000000"/>
  </w:font>
  <w:font w:name="Droid Sans Fallback">
    <w:charset w:val="01"/>
    <w:family w:val="auto"/>
    <w:pitch w:val="variable"/>
  </w:font>
  <w:font w:name="Cambria">
    <w:panose1 w:val="02040503050406030204"/>
    <w:charset w:val="CC"/>
    <w:family w:val="roman"/>
    <w:pitch w:val="variable"/>
    <w:sig w:usb0="E00006FF" w:usb1="420024FF" w:usb2="02000000" w:usb3="00000000" w:csb0="0000019F" w:csb1="00000000"/>
  </w:font>
  <w:font w:name="àìè â 2006 ãîäó ïðîãðàììû ïî ôè">
    <w:altName w:val="Times New Roman"/>
    <w:charset w:val="00"/>
    <w:family w:val="roman"/>
    <w:pitch w:val="default"/>
  </w:font>
  <w:font w:name="PragmaticaC">
    <w:altName w:val="Courier New"/>
    <w:charset w:val="00"/>
    <w:family w:val="decorative"/>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4FE49" w14:textId="77777777" w:rsidR="009351A1" w:rsidRDefault="009351A1">
    <w:pPr>
      <w:pStyle w:val="af6"/>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A73FD" w14:textId="77777777" w:rsidR="009351A1" w:rsidRDefault="009351A1">
    <w:pPr>
      <w:pStyle w:val="af6"/>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39727" w14:textId="77777777" w:rsidR="009351A1" w:rsidRDefault="009351A1">
    <w:pPr>
      <w:tabs>
        <w:tab w:val="right" w:pos="14011"/>
      </w:tabs>
      <w:spacing w:line="259" w:lineRule="auto"/>
      <w:ind w:left="-938"/>
    </w:pPr>
    <w:r>
      <w:rPr>
        <w:sz w:val="31"/>
        <w:vertAlign w:val="subscript"/>
      </w:rPr>
      <w:t xml:space="preserve"> </w:t>
    </w:r>
    <w:r>
      <w:rPr>
        <w:sz w:val="31"/>
        <w:vertAlign w:val="subscript"/>
      </w:rPr>
      <w:tab/>
    </w:r>
    <w:r>
      <w:rPr>
        <w:sz w:val="24"/>
      </w:rPr>
      <w:fldChar w:fldCharType="begin"/>
    </w:r>
    <w:r>
      <w:instrText xml:space="preserve"> PAGE   \* MERGEFORMAT </w:instrText>
    </w:r>
    <w:r>
      <w:rPr>
        <w:sz w:val="24"/>
      </w:rPr>
      <w:fldChar w:fldCharType="separate"/>
    </w:r>
    <w:r w:rsidRPr="008A57D5">
      <w:rPr>
        <w:noProof/>
      </w:rPr>
      <w:t>86</w:t>
    </w:r>
    <w:r>
      <w:fldChar w:fldCharType="end"/>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703B" w14:textId="77777777" w:rsidR="009351A1" w:rsidRDefault="009351A1">
    <w:pPr>
      <w:spacing w:after="160" w:line="259" w:lineRule="auto"/>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7C9D2" w14:textId="77777777" w:rsidR="009351A1" w:rsidRDefault="009351A1">
    <w:pPr>
      <w:tabs>
        <w:tab w:val="right" w:pos="14011"/>
      </w:tabs>
      <w:spacing w:line="259" w:lineRule="auto"/>
      <w:ind w:left="-938"/>
    </w:pPr>
    <w:r>
      <w:rPr>
        <w:sz w:val="31"/>
        <w:vertAlign w:val="subscript"/>
      </w:rPr>
      <w:t xml:space="preserve"> </w:t>
    </w:r>
    <w:r>
      <w:rPr>
        <w:sz w:val="31"/>
        <w:vertAlign w:val="subscript"/>
      </w:rPr>
      <w:tab/>
    </w:r>
    <w:r>
      <w:rPr>
        <w:sz w:val="24"/>
      </w:rPr>
      <w:fldChar w:fldCharType="begin"/>
    </w:r>
    <w:r>
      <w:instrText xml:space="preserve"> PAGE   \* MERGEFORMAT </w:instrText>
    </w:r>
    <w:r>
      <w:rPr>
        <w:sz w:val="24"/>
      </w:rPr>
      <w:fldChar w:fldCharType="separate"/>
    </w:r>
    <w:r>
      <w:t>127</w:t>
    </w:r>
    <w:r>
      <w:fldChar w:fldCharType="end"/>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D457B" w14:textId="77777777" w:rsidR="009351A1" w:rsidRDefault="00000000">
    <w:pPr>
      <w:pStyle w:val="af6"/>
      <w:spacing w:line="14" w:lineRule="auto"/>
      <w:rPr>
        <w:sz w:val="20"/>
      </w:rPr>
    </w:pPr>
    <w:r>
      <w:rPr>
        <w:noProof/>
      </w:rPr>
      <w:pict w14:anchorId="33E12DD1">
        <v:shapetype id="_x0000_t202" coordsize="21600,21600" o:spt="202" path="m,l,21600r21600,l21600,xe">
          <v:stroke joinstyle="miter"/>
          <v:path gradientshapeok="t" o:connecttype="rect"/>
        </v:shapetype>
        <v:shape id="Надпись 4" o:spid="_x0000_s1026" type="#_x0000_t202" style="position:absolute;left:0;text-align:left;margin-left:765.95pt;margin-top:546.4pt;width:22.6pt;height:14.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OIhxAIAAK4FAAAOAAAAZHJzL2Uyb0RvYy54bWysVEtu2zAQ3RfoHQjuFX0q25IQOUgsqyiQ&#10;foC0B6AlyiIqkSpJW06DLrrvFXqHLrrorldwbtQhZTtOggJFWy2IETl8M2/mcU7PNm2D1lQqJniK&#10;/RMPI8oLUTK+TPG7t7kTYaQ04SVpBKcpvqYKn02fPjntu4QGohZNSSUCEK6SvktxrXWXuK4qatoS&#10;dSI6yuGwErIlGn7l0i0l6QG9bdzA88ZuL2TZSVFQpWA3Gw7x1OJXFS3066pSVKMmxZCbtqu068Ks&#10;7vSUJEtJupoVuzTIX2TREsYh6AEqI5qglWSPoFpWSKFEpU8K0bqiqlhBLQdg43sP2FzVpKOWCxRH&#10;dYcyqf8HW7xav5GIlSkOMeKkhRZtv26/bb9vf25/3H6+/YJCU6O+Uwm4XnXgrDcXYgO9tnxVdymK&#10;9wpxMasJX9JzKUVfU1JCjr656R5dHXCUAVn0L0UJwchKCwu0qWRrCgglQYAOvbo+9IduNCpgM4gm&#10;XgAnBRz5kRdPRjYCSfaXO6n0cypaZIwUS2i/BSfrS6VNMiTZu5hYXOSsaawEGn5vAxyHHQgNV82Z&#10;ScJ29Cb24nk0j0InDMZzJ/SyzDnPZ6Ezzv3JKHuWzWaZ/8nE9cOkZmVJuQmzV5cf/ln3djofdHHQ&#10;lxINKw2cSUnJ5WLWSLQmoO7cfruCHLm599OwRQAuDyj5QehdBLGTj6OJE+bhyIknXuR4fnwRj70w&#10;DrP8PqVLxum/U0J9iuNRMBq09Ftunv0ecyNJyzTMj4a1KY4OTiQxCpzz0rZWE9YM9lEpTPp3pYB2&#10;7xtt9WokOohVbxYbQDEiXojyGpQrBSgLRAhDD4xayI8Y9TBAUqw+rIikGDUvOKjfTJu9IffGYm8Q&#10;XsDVFGuMBnOmh6m06iRb1oA8vC8uzuGFVMyq9y6L3buCoWBJ7AaYmTrH/9brbsxOfwEAAP//AwBQ&#10;SwMEFAAGAAgAAAAhADj0CKHiAAAADwEAAA8AAABkcnMvZG93bnJldi54bWxMj8FOwzAQRO9I/IO1&#10;SNyo7VRtSYhTVQhOSIg0HDg6sZtEjdchdtvw92xPcJvRPs3O5NvZDexsp9B7VCAXApjFxpseWwWf&#10;1evDI7AQNRo9eLQKfmyAbXF7k+vM+AuW9ryPLaMQDJlW0MU4ZpyHprNOh4UfLdLt4CenI9mp5WbS&#10;Fwp3A0+EWHOne6QPnR7tc2eb4/7kFOy+sHzpv9/rj/JQ9lWVCnxbH5W6v5t3T8CineMfDNf6VB0K&#10;6lT7E5rABvKrpUyJJSXShFZcmdVmI4HVpGQil8CLnP/fUfwCAAD//wMAUEsBAi0AFAAGAAgAAAAh&#10;ALaDOJL+AAAA4QEAABMAAAAAAAAAAAAAAAAAAAAAAFtDb250ZW50X1R5cGVzXS54bWxQSwECLQAU&#10;AAYACAAAACEAOP0h/9YAAACUAQAACwAAAAAAAAAAAAAAAAAvAQAAX3JlbHMvLnJlbHNQSwECLQAU&#10;AAYACAAAACEA35TiIcQCAACuBQAADgAAAAAAAAAAAAAAAAAuAgAAZHJzL2Uyb0RvYy54bWxQSwEC&#10;LQAUAAYACAAAACEAOPQIoeIAAAAPAQAADwAAAAAAAAAAAAAAAAAeBQAAZHJzL2Rvd25yZXYueG1s&#10;UEsFBgAAAAAEAAQA8wAAAC0GAAAAAA==&#10;" filled="f" stroked="f">
          <v:textbox style="mso-next-textbox:#Надпись 4" inset="0,0,0,0">
            <w:txbxContent>
              <w:p w14:paraId="11F9CEC8" w14:textId="77777777" w:rsidR="009351A1" w:rsidRDefault="009351A1">
                <w:pPr>
                  <w:spacing w:before="11"/>
                  <w:ind w:left="60"/>
                </w:pPr>
                <w:r>
                  <w:fldChar w:fldCharType="begin"/>
                </w:r>
                <w:r>
                  <w:instrText xml:space="preserve"> PAGE </w:instrText>
                </w:r>
                <w:r>
                  <w:fldChar w:fldCharType="separate"/>
                </w:r>
                <w:r>
                  <w:rPr>
                    <w:noProof/>
                  </w:rPr>
                  <w:t>78</w:t>
                </w:r>
                <w:r>
                  <w:rPr>
                    <w:noProof/>
                  </w:rP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3146" w14:textId="77777777" w:rsidR="009351A1" w:rsidRDefault="00000000">
    <w:pPr>
      <w:pStyle w:val="af6"/>
      <w:spacing w:line="14" w:lineRule="auto"/>
      <w:rPr>
        <w:sz w:val="20"/>
      </w:rPr>
    </w:pPr>
    <w:r>
      <w:rPr>
        <w:noProof/>
      </w:rPr>
      <w:pict w14:anchorId="60A76C7D">
        <v:shapetype id="_x0000_t202" coordsize="21600,21600" o:spt="202" path="m,l,21600r21600,l21600,xe">
          <v:stroke joinstyle="miter"/>
          <v:path gradientshapeok="t" o:connecttype="rect"/>
        </v:shapetype>
        <v:shape id="Надпись 1" o:spid="_x0000_s1025" type="#_x0000_t202" style="position:absolute;left:0;text-align:left;margin-left:533.4pt;margin-top:795.05pt;width:23.8pt;height:13.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2doxgIAALUFAAAOAAAAZHJzL2Uyb0RvYy54bWysVEtu2zAQ3RfoHQjuFX0ifyREDhLLKgqk&#10;HyDtAWiJsohKpErSltOii+57hd6hiy666xWcG3VIWY6ToEDRVgthSA7fzJt5nLPzbVOjDZWKCZ5g&#10;/8TDiPJcFIyvEvz2TeZMMVKa8ILUgtME31CFz2dPn5x1bUwDUYm6oBIBCFdx1ya40rqNXVflFW2I&#10;OhEt5XBYCtkQDUu5cgtJOkBvajfwvLHbCVm0UuRUKdhN+0M8s/hlSXP9qiwV1ahOMOSm7V/a/9L8&#10;3dkZiVeStBXL92mQv8iiIYxD0ANUSjRBa8keQTUsl0KJUp/konFFWbKcWg7AxvcesLmuSEstFyiO&#10;ag9lUv8PNn+5eS0RK6B3GHHSQIt2X3ffdt93P3c/bj/ffkG+qVHXqhhcr1tw1ttLsTX+hq9qr0T+&#10;TiEu5hXhK3ohpegqSgrI0d50j672OMqALLsXooBgZK2FBdqWsjGAUBIE6NCrm0N/6FajHDZPvSAY&#10;w0kOR/54NDkdmdxcEg+XW6n0MyoaZIwES2i/BSebK6V718HFxOIiY3VtJVDzexuA2e9AaLhqzkwS&#10;tqMfIy9aTBfT0AmD8cIJvTR1LrJ56IwzfzJKT9P5PPU/mbh+GFesKCg3YQZ1+eGfdW+v814XB30p&#10;UbPCwJmUlFwt57VEGwLqzuy3L8iRm3s/DVsv4PKAkh+E3mUQOdl4OnHCLBw50cSbOp4fXUZjL4zC&#10;NLtP6Ypx+u+UUJfgaBSMei39lptnv8fcSNwwDfOjZk2CpwcnEhsFLnhhW6sJq3v7qBQm/btSQLuH&#10;Rlu9Gon2YtXb5Xb/PADMaHkpihsQsBQgMNAizD4wKiE/YNTBHEmwer8mkmJUP+fwCMzQGQw5GMvB&#10;IDyHqwnWGPXmXPfDad1KtqoAuX9mXFzAQymZFfFdFsDALGA2WC77OWaGz/Haet1N29kvAAAA//8D&#10;AFBLAwQUAAYACAAAACEAai4Z0OEAAAAPAQAADwAAAGRycy9kb3ducmV2LnhtbEyPwU7DMBBE70j8&#10;g7VI3Kidqlg0xKkqBCckRBoOHJ3YTazG6xC7bfh7tid6m9GOZt8Um9kP7GSn6AIqyBYCmMU2GIed&#10;gq/67eEJWEwajR4CWgW/NsKmvL0pdG7CGSt72qWOUQnGXCvoUxpzzmPbW6/jIowW6bYPk9eJ7NRx&#10;M+kzlfuBL4WQ3GuH9KHXo33pbXvYHb2C7TdWr+7no/ms9pWr67XAd3lQ6v5u3j4DS3ZO/2G44BM6&#10;lMTUhCOayAbyQkpiT6Qe1yIDdslk2WoFrCElM7kEXhb8ekf5BwAA//8DAFBLAQItABQABgAIAAAA&#10;IQC2gziS/gAAAOEBAAATAAAAAAAAAAAAAAAAAAAAAABbQ29udGVudF9UeXBlc10ueG1sUEsBAi0A&#10;FAAGAAgAAAAhADj9If/WAAAAlAEAAAsAAAAAAAAAAAAAAAAALwEAAF9yZWxzLy5yZWxzUEsBAi0A&#10;FAAGAAgAAAAhAF4fZ2jGAgAAtQUAAA4AAAAAAAAAAAAAAAAALgIAAGRycy9lMm9Eb2MueG1sUEsB&#10;Ai0AFAAGAAgAAAAhAGouGdDhAAAADwEAAA8AAAAAAAAAAAAAAAAAIAUAAGRycy9kb3ducmV2Lnht&#10;bFBLBQYAAAAABAAEAPMAAAAuBgAAAAA=&#10;" filled="f" stroked="f">
          <v:textbox style="mso-next-textbox:#Надпись 1" inset="0,0,0,0">
            <w:txbxContent>
              <w:p w14:paraId="0A2271BC" w14:textId="77777777" w:rsidR="009351A1" w:rsidRDefault="009351A1" w:rsidP="00F76319">
                <w:pPr>
                  <w:spacing w:line="245" w:lineRule="exact"/>
                  <w:rPr>
                    <w:rFonts w:ascii="Calibri"/>
                  </w:rPr>
                </w:pP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96EC" w14:textId="77777777" w:rsidR="009351A1" w:rsidRDefault="009351A1">
    <w:pPr>
      <w:pStyle w:val="af6"/>
      <w:spacing w:line="14" w:lineRule="auto"/>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FDF3B" w14:textId="77777777" w:rsidR="009351A1" w:rsidRDefault="009351A1">
    <w:pPr>
      <w:pStyle w:val="af6"/>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28366" w14:textId="77777777" w:rsidR="00D45DE0" w:rsidRDefault="00D45DE0" w:rsidP="00A858FE">
      <w:r>
        <w:separator/>
      </w:r>
    </w:p>
  </w:footnote>
  <w:footnote w:type="continuationSeparator" w:id="0">
    <w:p w14:paraId="58413696" w14:textId="77777777" w:rsidR="00D45DE0" w:rsidRDefault="00D45DE0"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68817"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0C3FAA88" w14:textId="77777777" w:rsidR="009351A1" w:rsidRDefault="009351A1">
    <w:pPr>
      <w:pStyle w:val="a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46DEC"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38B9A9C3" w14:textId="77777777" w:rsidR="009351A1" w:rsidRDefault="009351A1">
    <w:pPr>
      <w:pStyle w:val="a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93ED"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3D7FDD70" w14:textId="77777777" w:rsidR="009351A1" w:rsidRDefault="009351A1">
    <w:pPr>
      <w:pStyle w:val="a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9F8E" w14:textId="77777777" w:rsidR="009351A1" w:rsidRDefault="009351A1">
    <w:pPr>
      <w:spacing w:after="160" w:line="259" w:lineRule="aut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8497761"/>
      <w:docPartObj>
        <w:docPartGallery w:val="Page Numbers (Top of Page)"/>
        <w:docPartUnique/>
      </w:docPartObj>
    </w:sdtPr>
    <w:sdtContent>
      <w:p w14:paraId="4B53C05F" w14:textId="77777777" w:rsidR="009351A1" w:rsidRDefault="00363309">
        <w:pPr>
          <w:pStyle w:val="ae"/>
          <w:jc w:val="center"/>
        </w:pPr>
        <w:r>
          <w:fldChar w:fldCharType="begin"/>
        </w:r>
        <w:r>
          <w:instrText>PAGE   \* MERGEFORMAT</w:instrText>
        </w:r>
        <w:r>
          <w:fldChar w:fldCharType="separate"/>
        </w:r>
        <w:r>
          <w:rPr>
            <w:noProof/>
          </w:rPr>
          <w:t>172</w:t>
        </w:r>
        <w:r>
          <w:rPr>
            <w:noProof/>
          </w:rPr>
          <w:fldChar w:fldCharType="end"/>
        </w:r>
      </w:p>
    </w:sdtContent>
  </w:sdt>
  <w:p w14:paraId="6707DD78" w14:textId="77777777" w:rsidR="009351A1" w:rsidRDefault="009351A1">
    <w:pPr>
      <w:spacing w:after="160" w:line="259" w:lineRule="aut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565B5" w14:textId="77777777" w:rsidR="009351A1" w:rsidRDefault="009351A1">
    <w:pPr>
      <w:spacing w:after="160" w:line="259" w:lineRule="aut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FAB56"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57ECC97F" w14:textId="77777777" w:rsidR="009351A1" w:rsidRDefault="009351A1">
    <w:pPr>
      <w:pStyle w:val="a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CB55"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7D784FA5" w14:textId="77777777" w:rsidR="009351A1" w:rsidRDefault="009351A1">
    <w:pPr>
      <w:pStyle w:val="a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212"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23B389B6" w14:textId="77777777" w:rsidR="009351A1" w:rsidRDefault="009351A1">
    <w:pPr>
      <w:pStyle w:val="a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AB3B2"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1C4C91B4" w14:textId="77777777" w:rsidR="009351A1" w:rsidRDefault="009351A1">
    <w:pPr>
      <w:pStyle w:val="a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E0E09"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183D527A" w14:textId="77777777" w:rsidR="009351A1" w:rsidRDefault="009351A1">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4963C"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0BF4666D" w14:textId="77777777" w:rsidR="009351A1" w:rsidRDefault="009351A1">
    <w:pPr>
      <w:pStyle w:val="ae"/>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5432"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5ED4B27E" w14:textId="77777777" w:rsidR="009351A1" w:rsidRDefault="009351A1">
    <w:pPr>
      <w:pStyle w:val="ae"/>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403D"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16635382" w14:textId="77777777" w:rsidR="009351A1" w:rsidRDefault="009351A1">
    <w:pPr>
      <w:pStyle w:val="a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CB13D"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77A82FB9" w14:textId="77777777" w:rsidR="009351A1" w:rsidRDefault="009351A1">
    <w:pPr>
      <w:pStyle w:val="ae"/>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7DFD3"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47926889" w14:textId="77777777" w:rsidR="009351A1" w:rsidRDefault="009351A1">
    <w:pPr>
      <w:pStyle w:val="ae"/>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EE277"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1AF2D1C4" w14:textId="77777777" w:rsidR="009351A1" w:rsidRDefault="009351A1">
    <w:pPr>
      <w:pStyle w:val="ae"/>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B154"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1A6B908D" w14:textId="77777777" w:rsidR="009351A1" w:rsidRDefault="009351A1">
    <w:pPr>
      <w:pStyle w:val="ae"/>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20DB6"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27F4AD20" w14:textId="77777777" w:rsidR="009351A1" w:rsidRDefault="009351A1">
    <w:pPr>
      <w:pStyle w:val="ae"/>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CC34"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2C0099C5" w14:textId="77777777" w:rsidR="009351A1" w:rsidRDefault="009351A1">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69494"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790EB679" w14:textId="77777777" w:rsidR="009351A1" w:rsidRDefault="009351A1">
    <w:pPr>
      <w:pStyle w:val="a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83368"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3538F473" w14:textId="77777777" w:rsidR="009351A1" w:rsidRDefault="009351A1">
    <w:pPr>
      <w:pStyle w:val="a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93E2"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3A5E2ED3" w14:textId="77777777" w:rsidR="009351A1" w:rsidRDefault="009351A1">
    <w:pPr>
      <w:pStyle w:val="a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75EB"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0A05894C" w14:textId="77777777" w:rsidR="009351A1" w:rsidRDefault="009351A1">
    <w:pPr>
      <w:pStyle w:val="a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49DF"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2B0EDF22" w14:textId="77777777" w:rsidR="009351A1" w:rsidRDefault="009351A1">
    <w:pPr>
      <w:pStyle w:val="a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F9C57" w14:textId="77777777" w:rsidR="009351A1" w:rsidRDefault="009351A1">
    <w:pPr>
      <w:pStyle w:val="ae"/>
      <w:jc w:val="center"/>
    </w:pPr>
    <w:r>
      <w:fldChar w:fldCharType="begin"/>
    </w:r>
    <w:r>
      <w:instrText xml:space="preserve"> PAGE   \* MERGEFORMAT </w:instrText>
    </w:r>
    <w:r>
      <w:fldChar w:fldCharType="separate"/>
    </w:r>
    <w:r>
      <w:rPr>
        <w:noProof/>
      </w:rPr>
      <w:t>48</w:t>
    </w:r>
    <w:r>
      <w:rPr>
        <w:noProof/>
      </w:rPr>
      <w:fldChar w:fldCharType="end"/>
    </w:r>
  </w:p>
  <w:p w14:paraId="622D8F25" w14:textId="77777777" w:rsidR="009351A1" w:rsidRDefault="009351A1">
    <w:pPr>
      <w:pStyle w:val="a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785283"/>
      <w:docPartObj>
        <w:docPartGallery w:val="Page Numbers (Top of Page)"/>
        <w:docPartUnique/>
      </w:docPartObj>
    </w:sdtPr>
    <w:sdtContent>
      <w:p w14:paraId="1575AFD2" w14:textId="77777777" w:rsidR="009351A1" w:rsidRDefault="009351A1">
        <w:pPr>
          <w:pStyle w:val="ae"/>
          <w:jc w:val="center"/>
        </w:pPr>
        <w:r>
          <w:fldChar w:fldCharType="begin"/>
        </w:r>
        <w:r>
          <w:instrText>PAGE   \* MERGEFORMAT</w:instrText>
        </w:r>
        <w:r>
          <w:fldChar w:fldCharType="separate"/>
        </w:r>
        <w:r>
          <w:rPr>
            <w:noProof/>
          </w:rPr>
          <w:t>62</w:t>
        </w:r>
        <w:r>
          <w:rPr>
            <w:noProof/>
          </w:rPr>
          <w:fldChar w:fldCharType="end"/>
        </w:r>
      </w:p>
    </w:sdtContent>
  </w:sdt>
  <w:p w14:paraId="5EE6D804" w14:textId="77777777" w:rsidR="009351A1" w:rsidRDefault="009351A1">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039D"/>
    <w:multiLevelType w:val="hybridMultilevel"/>
    <w:tmpl w:val="8968C692"/>
    <w:lvl w:ilvl="0" w:tplc="07862034">
      <w:numFmt w:val="bullet"/>
      <w:lvlText w:val=""/>
      <w:lvlJc w:val="left"/>
      <w:pPr>
        <w:ind w:left="720" w:hanging="360"/>
      </w:pPr>
      <w:rPr>
        <w:rFonts w:ascii="Symbol" w:eastAsia="Symbol" w:hAnsi="Symbol" w:cs="Symbol" w:hint="default"/>
        <w:w w:val="100"/>
        <w:sz w:val="22"/>
        <w:szCs w:val="22"/>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2A3CF8"/>
    <w:multiLevelType w:val="multilevel"/>
    <w:tmpl w:val="75723A7C"/>
    <w:lvl w:ilvl="0">
      <w:start w:val="1"/>
      <w:numFmt w:val="decimal"/>
      <w:lvlText w:val="%1."/>
      <w:lvlJc w:val="left"/>
      <w:pPr>
        <w:ind w:left="1429" w:hanging="720"/>
      </w:pPr>
      <w:rPr>
        <w:rFonts w:hint="default"/>
      </w:rPr>
    </w:lvl>
    <w:lvl w:ilvl="1">
      <w:start w:val="2"/>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52468E2"/>
    <w:multiLevelType w:val="multilevel"/>
    <w:tmpl w:val="5972C18C"/>
    <w:lvl w:ilvl="0">
      <w:start w:val="1"/>
      <w:numFmt w:val="decimal"/>
      <w:lvlText w:val="%1."/>
      <w:lvlJc w:val="left"/>
      <w:pPr>
        <w:ind w:left="360" w:hanging="360"/>
      </w:pPr>
    </w:lvl>
    <w:lvl w:ilvl="1">
      <w:start w:val="2"/>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3" w15:restartNumberingAfterBreak="0">
    <w:nsid w:val="06ED6558"/>
    <w:multiLevelType w:val="hybridMultilevel"/>
    <w:tmpl w:val="55FE823A"/>
    <w:lvl w:ilvl="0" w:tplc="04190011">
      <w:start w:val="1"/>
      <w:numFmt w:val="decimal"/>
      <w:pStyle w:val="10"/>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4" w15:restartNumberingAfterBreak="0">
    <w:nsid w:val="075501C4"/>
    <w:multiLevelType w:val="hybridMultilevel"/>
    <w:tmpl w:val="F9B8973A"/>
    <w:lvl w:ilvl="0" w:tplc="27A09474">
      <w:numFmt w:val="bullet"/>
      <w:lvlText w:val=""/>
      <w:lvlJc w:val="left"/>
      <w:pPr>
        <w:ind w:left="393" w:hanging="284"/>
      </w:pPr>
      <w:rPr>
        <w:rFonts w:ascii="Symbol" w:eastAsia="Symbol" w:hAnsi="Symbol" w:cs="Symbol" w:hint="default"/>
        <w:w w:val="100"/>
        <w:sz w:val="24"/>
        <w:szCs w:val="24"/>
        <w:lang w:val="ru-RU" w:eastAsia="en-US" w:bidi="ar-SA"/>
      </w:rPr>
    </w:lvl>
    <w:lvl w:ilvl="1" w:tplc="99A26D54">
      <w:numFmt w:val="bullet"/>
      <w:lvlText w:val="•"/>
      <w:lvlJc w:val="left"/>
      <w:pPr>
        <w:ind w:left="749" w:hanging="284"/>
      </w:pPr>
      <w:rPr>
        <w:rFonts w:hint="default"/>
        <w:lang w:val="ru-RU" w:eastAsia="en-US" w:bidi="ar-SA"/>
      </w:rPr>
    </w:lvl>
    <w:lvl w:ilvl="2" w:tplc="9A40FDAE">
      <w:numFmt w:val="bullet"/>
      <w:lvlText w:val="•"/>
      <w:lvlJc w:val="left"/>
      <w:pPr>
        <w:ind w:left="1099" w:hanging="284"/>
      </w:pPr>
      <w:rPr>
        <w:rFonts w:hint="default"/>
        <w:lang w:val="ru-RU" w:eastAsia="en-US" w:bidi="ar-SA"/>
      </w:rPr>
    </w:lvl>
    <w:lvl w:ilvl="3" w:tplc="C6625388">
      <w:numFmt w:val="bullet"/>
      <w:lvlText w:val="•"/>
      <w:lvlJc w:val="left"/>
      <w:pPr>
        <w:ind w:left="1449" w:hanging="284"/>
      </w:pPr>
      <w:rPr>
        <w:rFonts w:hint="default"/>
        <w:lang w:val="ru-RU" w:eastAsia="en-US" w:bidi="ar-SA"/>
      </w:rPr>
    </w:lvl>
    <w:lvl w:ilvl="4" w:tplc="E0E66256">
      <w:numFmt w:val="bullet"/>
      <w:lvlText w:val="•"/>
      <w:lvlJc w:val="left"/>
      <w:pPr>
        <w:ind w:left="1799" w:hanging="284"/>
      </w:pPr>
      <w:rPr>
        <w:rFonts w:hint="default"/>
        <w:lang w:val="ru-RU" w:eastAsia="en-US" w:bidi="ar-SA"/>
      </w:rPr>
    </w:lvl>
    <w:lvl w:ilvl="5" w:tplc="D9D0A4B4">
      <w:numFmt w:val="bullet"/>
      <w:lvlText w:val="•"/>
      <w:lvlJc w:val="left"/>
      <w:pPr>
        <w:ind w:left="2149" w:hanging="284"/>
      </w:pPr>
      <w:rPr>
        <w:rFonts w:hint="default"/>
        <w:lang w:val="ru-RU" w:eastAsia="en-US" w:bidi="ar-SA"/>
      </w:rPr>
    </w:lvl>
    <w:lvl w:ilvl="6" w:tplc="3D32321C">
      <w:numFmt w:val="bullet"/>
      <w:lvlText w:val="•"/>
      <w:lvlJc w:val="left"/>
      <w:pPr>
        <w:ind w:left="2499" w:hanging="284"/>
      </w:pPr>
      <w:rPr>
        <w:rFonts w:hint="default"/>
        <w:lang w:val="ru-RU" w:eastAsia="en-US" w:bidi="ar-SA"/>
      </w:rPr>
    </w:lvl>
    <w:lvl w:ilvl="7" w:tplc="EA6EFC98">
      <w:numFmt w:val="bullet"/>
      <w:lvlText w:val="•"/>
      <w:lvlJc w:val="left"/>
      <w:pPr>
        <w:ind w:left="2849" w:hanging="284"/>
      </w:pPr>
      <w:rPr>
        <w:rFonts w:hint="default"/>
        <w:lang w:val="ru-RU" w:eastAsia="en-US" w:bidi="ar-SA"/>
      </w:rPr>
    </w:lvl>
    <w:lvl w:ilvl="8" w:tplc="0412633C">
      <w:numFmt w:val="bullet"/>
      <w:lvlText w:val="•"/>
      <w:lvlJc w:val="left"/>
      <w:pPr>
        <w:ind w:left="3199" w:hanging="284"/>
      </w:pPr>
      <w:rPr>
        <w:rFonts w:hint="default"/>
        <w:lang w:val="ru-RU" w:eastAsia="en-US" w:bidi="ar-SA"/>
      </w:rPr>
    </w:lvl>
  </w:abstractNum>
  <w:abstractNum w:abstractNumId="5" w15:restartNumberingAfterBreak="0">
    <w:nsid w:val="093D144A"/>
    <w:multiLevelType w:val="hybridMultilevel"/>
    <w:tmpl w:val="09A2E80A"/>
    <w:lvl w:ilvl="0" w:tplc="4C54A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9995588"/>
    <w:multiLevelType w:val="hybridMultilevel"/>
    <w:tmpl w:val="F5B6F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4D3F8C"/>
    <w:multiLevelType w:val="hybridMultilevel"/>
    <w:tmpl w:val="9020A490"/>
    <w:lvl w:ilvl="0" w:tplc="31308340">
      <w:numFmt w:val="bullet"/>
      <w:lvlText w:val=""/>
      <w:lvlJc w:val="left"/>
      <w:pPr>
        <w:ind w:left="3053"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510609"/>
    <w:multiLevelType w:val="hybridMultilevel"/>
    <w:tmpl w:val="89089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D56B9"/>
    <w:multiLevelType w:val="multilevel"/>
    <w:tmpl w:val="38326628"/>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14ED0729"/>
    <w:multiLevelType w:val="hybridMultilevel"/>
    <w:tmpl w:val="BD84254C"/>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7A2357"/>
    <w:multiLevelType w:val="hybridMultilevel"/>
    <w:tmpl w:val="01044A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6AB4387"/>
    <w:multiLevelType w:val="hybridMultilevel"/>
    <w:tmpl w:val="BA526540"/>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690632"/>
    <w:multiLevelType w:val="hybridMultilevel"/>
    <w:tmpl w:val="C84A3526"/>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9C437DD"/>
    <w:multiLevelType w:val="hybridMultilevel"/>
    <w:tmpl w:val="8C7E4902"/>
    <w:lvl w:ilvl="0" w:tplc="254E6CD2">
      <w:numFmt w:val="bullet"/>
      <w:lvlText w:val=""/>
      <w:lvlJc w:val="left"/>
      <w:pPr>
        <w:ind w:left="393" w:hanging="284"/>
      </w:pPr>
      <w:rPr>
        <w:rFonts w:ascii="Symbol" w:eastAsia="Symbol" w:hAnsi="Symbol" w:cs="Symbol" w:hint="default"/>
        <w:w w:val="100"/>
        <w:sz w:val="24"/>
        <w:szCs w:val="24"/>
        <w:lang w:val="ru-RU" w:eastAsia="en-US" w:bidi="ar-SA"/>
      </w:rPr>
    </w:lvl>
    <w:lvl w:ilvl="1" w:tplc="3CF87588">
      <w:numFmt w:val="bullet"/>
      <w:lvlText w:val="•"/>
      <w:lvlJc w:val="left"/>
      <w:pPr>
        <w:ind w:left="749" w:hanging="284"/>
      </w:pPr>
      <w:rPr>
        <w:rFonts w:hint="default"/>
        <w:lang w:val="ru-RU" w:eastAsia="en-US" w:bidi="ar-SA"/>
      </w:rPr>
    </w:lvl>
    <w:lvl w:ilvl="2" w:tplc="6A688F46">
      <w:numFmt w:val="bullet"/>
      <w:lvlText w:val="•"/>
      <w:lvlJc w:val="left"/>
      <w:pPr>
        <w:ind w:left="1099" w:hanging="284"/>
      </w:pPr>
      <w:rPr>
        <w:rFonts w:hint="default"/>
        <w:lang w:val="ru-RU" w:eastAsia="en-US" w:bidi="ar-SA"/>
      </w:rPr>
    </w:lvl>
    <w:lvl w:ilvl="3" w:tplc="FF5ADEA6">
      <w:numFmt w:val="bullet"/>
      <w:lvlText w:val="•"/>
      <w:lvlJc w:val="left"/>
      <w:pPr>
        <w:ind w:left="1449" w:hanging="284"/>
      </w:pPr>
      <w:rPr>
        <w:rFonts w:hint="default"/>
        <w:lang w:val="ru-RU" w:eastAsia="en-US" w:bidi="ar-SA"/>
      </w:rPr>
    </w:lvl>
    <w:lvl w:ilvl="4" w:tplc="0E60FC64">
      <w:numFmt w:val="bullet"/>
      <w:lvlText w:val="•"/>
      <w:lvlJc w:val="left"/>
      <w:pPr>
        <w:ind w:left="1799" w:hanging="284"/>
      </w:pPr>
      <w:rPr>
        <w:rFonts w:hint="default"/>
        <w:lang w:val="ru-RU" w:eastAsia="en-US" w:bidi="ar-SA"/>
      </w:rPr>
    </w:lvl>
    <w:lvl w:ilvl="5" w:tplc="430CB8BC">
      <w:numFmt w:val="bullet"/>
      <w:lvlText w:val="•"/>
      <w:lvlJc w:val="left"/>
      <w:pPr>
        <w:ind w:left="2149" w:hanging="284"/>
      </w:pPr>
      <w:rPr>
        <w:rFonts w:hint="default"/>
        <w:lang w:val="ru-RU" w:eastAsia="en-US" w:bidi="ar-SA"/>
      </w:rPr>
    </w:lvl>
    <w:lvl w:ilvl="6" w:tplc="799E1FAE">
      <w:numFmt w:val="bullet"/>
      <w:lvlText w:val="•"/>
      <w:lvlJc w:val="left"/>
      <w:pPr>
        <w:ind w:left="2499" w:hanging="284"/>
      </w:pPr>
      <w:rPr>
        <w:rFonts w:hint="default"/>
        <w:lang w:val="ru-RU" w:eastAsia="en-US" w:bidi="ar-SA"/>
      </w:rPr>
    </w:lvl>
    <w:lvl w:ilvl="7" w:tplc="967A3CEE">
      <w:numFmt w:val="bullet"/>
      <w:lvlText w:val="•"/>
      <w:lvlJc w:val="left"/>
      <w:pPr>
        <w:ind w:left="2849" w:hanging="284"/>
      </w:pPr>
      <w:rPr>
        <w:rFonts w:hint="default"/>
        <w:lang w:val="ru-RU" w:eastAsia="en-US" w:bidi="ar-SA"/>
      </w:rPr>
    </w:lvl>
    <w:lvl w:ilvl="8" w:tplc="C106A18C">
      <w:numFmt w:val="bullet"/>
      <w:lvlText w:val="•"/>
      <w:lvlJc w:val="left"/>
      <w:pPr>
        <w:ind w:left="3199" w:hanging="284"/>
      </w:pPr>
      <w:rPr>
        <w:rFonts w:hint="default"/>
        <w:lang w:val="ru-RU" w:eastAsia="en-US" w:bidi="ar-SA"/>
      </w:rPr>
    </w:lvl>
  </w:abstractNum>
  <w:abstractNum w:abstractNumId="15" w15:restartNumberingAfterBreak="0">
    <w:nsid w:val="1A0E3A39"/>
    <w:multiLevelType w:val="hybridMultilevel"/>
    <w:tmpl w:val="8528D126"/>
    <w:lvl w:ilvl="0" w:tplc="59520BC8">
      <w:start w:val="1"/>
      <w:numFmt w:val="decimal"/>
      <w:lvlText w:val="%1"/>
      <w:lvlJc w:val="left"/>
      <w:pPr>
        <w:ind w:left="153" w:hanging="360"/>
      </w:pPr>
    </w:lvl>
    <w:lvl w:ilvl="1" w:tplc="04190019">
      <w:start w:val="1"/>
      <w:numFmt w:val="lowerLetter"/>
      <w:lvlText w:val="%2."/>
      <w:lvlJc w:val="left"/>
      <w:pPr>
        <w:ind w:left="873" w:hanging="360"/>
      </w:pPr>
    </w:lvl>
    <w:lvl w:ilvl="2" w:tplc="0419001B">
      <w:start w:val="1"/>
      <w:numFmt w:val="lowerRoman"/>
      <w:lvlText w:val="%3."/>
      <w:lvlJc w:val="right"/>
      <w:pPr>
        <w:ind w:left="1593" w:hanging="180"/>
      </w:pPr>
    </w:lvl>
    <w:lvl w:ilvl="3" w:tplc="0419000F">
      <w:start w:val="1"/>
      <w:numFmt w:val="decimal"/>
      <w:lvlText w:val="%4."/>
      <w:lvlJc w:val="left"/>
      <w:pPr>
        <w:ind w:left="2313" w:hanging="360"/>
      </w:pPr>
    </w:lvl>
    <w:lvl w:ilvl="4" w:tplc="04190019">
      <w:start w:val="1"/>
      <w:numFmt w:val="lowerLetter"/>
      <w:lvlText w:val="%5."/>
      <w:lvlJc w:val="left"/>
      <w:pPr>
        <w:ind w:left="3033" w:hanging="360"/>
      </w:pPr>
    </w:lvl>
    <w:lvl w:ilvl="5" w:tplc="0419001B">
      <w:start w:val="1"/>
      <w:numFmt w:val="lowerRoman"/>
      <w:lvlText w:val="%6."/>
      <w:lvlJc w:val="right"/>
      <w:pPr>
        <w:ind w:left="3753" w:hanging="180"/>
      </w:pPr>
    </w:lvl>
    <w:lvl w:ilvl="6" w:tplc="0419000F">
      <w:start w:val="1"/>
      <w:numFmt w:val="decimal"/>
      <w:lvlText w:val="%7."/>
      <w:lvlJc w:val="left"/>
      <w:pPr>
        <w:ind w:left="4473" w:hanging="360"/>
      </w:pPr>
    </w:lvl>
    <w:lvl w:ilvl="7" w:tplc="04190019">
      <w:start w:val="1"/>
      <w:numFmt w:val="lowerLetter"/>
      <w:lvlText w:val="%8."/>
      <w:lvlJc w:val="left"/>
      <w:pPr>
        <w:ind w:left="5193" w:hanging="360"/>
      </w:pPr>
    </w:lvl>
    <w:lvl w:ilvl="8" w:tplc="0419001B">
      <w:start w:val="1"/>
      <w:numFmt w:val="lowerRoman"/>
      <w:lvlText w:val="%9."/>
      <w:lvlJc w:val="right"/>
      <w:pPr>
        <w:ind w:left="5913" w:hanging="180"/>
      </w:pPr>
    </w:lvl>
  </w:abstractNum>
  <w:abstractNum w:abstractNumId="16" w15:restartNumberingAfterBreak="0">
    <w:nsid w:val="1B8D274B"/>
    <w:multiLevelType w:val="hybridMultilevel"/>
    <w:tmpl w:val="3822014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1DB72F1B"/>
    <w:multiLevelType w:val="multilevel"/>
    <w:tmpl w:val="CA76BCD8"/>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1EE03B42"/>
    <w:multiLevelType w:val="hybridMultilevel"/>
    <w:tmpl w:val="2FB0BE52"/>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1964108"/>
    <w:multiLevelType w:val="multilevel"/>
    <w:tmpl w:val="B26C89AE"/>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2AD0B05"/>
    <w:multiLevelType w:val="hybridMultilevel"/>
    <w:tmpl w:val="C40C91FE"/>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3AC301F"/>
    <w:multiLevelType w:val="hybridMultilevel"/>
    <w:tmpl w:val="C4965BD6"/>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6607BB8"/>
    <w:multiLevelType w:val="hybridMultilevel"/>
    <w:tmpl w:val="0A20B720"/>
    <w:lvl w:ilvl="0" w:tplc="861418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664106C"/>
    <w:multiLevelType w:val="hybridMultilevel"/>
    <w:tmpl w:val="F21010B0"/>
    <w:lvl w:ilvl="0" w:tplc="81AC0A6E">
      <w:start w:val="1"/>
      <w:numFmt w:val="bullet"/>
      <w:pStyle w:val="a"/>
      <w:lvlText w:val="–"/>
      <w:lvlJc w:val="left"/>
      <w:pPr>
        <w:ind w:left="927" w:hanging="360"/>
      </w:pPr>
      <w:rPr>
        <w:rFonts w:ascii="Times New Roman" w:hAnsi="Times New Roman" w:cs="Times New Roman" w:hint="default"/>
      </w:rPr>
    </w:lvl>
    <w:lvl w:ilvl="1" w:tplc="04190003">
      <w:start w:val="1"/>
      <w:numFmt w:val="bullet"/>
      <w:lvlText w:val="o"/>
      <w:lvlJc w:val="left"/>
      <w:pPr>
        <w:ind w:left="2290" w:hanging="360"/>
      </w:pPr>
      <w:rPr>
        <w:rFonts w:ascii="Courier New" w:hAnsi="Courier New" w:cs="Courier New" w:hint="default"/>
      </w:rPr>
    </w:lvl>
    <w:lvl w:ilvl="2" w:tplc="04190005">
      <w:start w:val="1"/>
      <w:numFmt w:val="bullet"/>
      <w:lvlText w:val=""/>
      <w:lvlJc w:val="left"/>
      <w:pPr>
        <w:ind w:left="3010" w:hanging="360"/>
      </w:pPr>
      <w:rPr>
        <w:rFonts w:ascii="Wingdings" w:hAnsi="Wingdings" w:hint="default"/>
      </w:rPr>
    </w:lvl>
    <w:lvl w:ilvl="3" w:tplc="04190001">
      <w:start w:val="1"/>
      <w:numFmt w:val="bullet"/>
      <w:lvlText w:val=""/>
      <w:lvlJc w:val="left"/>
      <w:pPr>
        <w:ind w:left="3730" w:hanging="360"/>
      </w:pPr>
      <w:rPr>
        <w:rFonts w:ascii="Symbol" w:hAnsi="Symbol" w:hint="default"/>
      </w:rPr>
    </w:lvl>
    <w:lvl w:ilvl="4" w:tplc="04190003">
      <w:start w:val="1"/>
      <w:numFmt w:val="bullet"/>
      <w:lvlText w:val="o"/>
      <w:lvlJc w:val="left"/>
      <w:pPr>
        <w:ind w:left="4450" w:hanging="360"/>
      </w:pPr>
      <w:rPr>
        <w:rFonts w:ascii="Courier New" w:hAnsi="Courier New" w:cs="Courier New" w:hint="default"/>
      </w:rPr>
    </w:lvl>
    <w:lvl w:ilvl="5" w:tplc="04190005">
      <w:start w:val="1"/>
      <w:numFmt w:val="bullet"/>
      <w:lvlText w:val=""/>
      <w:lvlJc w:val="left"/>
      <w:pPr>
        <w:ind w:left="5170" w:hanging="360"/>
      </w:pPr>
      <w:rPr>
        <w:rFonts w:ascii="Wingdings" w:hAnsi="Wingdings" w:hint="default"/>
      </w:rPr>
    </w:lvl>
    <w:lvl w:ilvl="6" w:tplc="04190001">
      <w:start w:val="1"/>
      <w:numFmt w:val="bullet"/>
      <w:lvlText w:val=""/>
      <w:lvlJc w:val="left"/>
      <w:pPr>
        <w:ind w:left="5890" w:hanging="360"/>
      </w:pPr>
      <w:rPr>
        <w:rFonts w:ascii="Symbol" w:hAnsi="Symbol" w:hint="default"/>
      </w:rPr>
    </w:lvl>
    <w:lvl w:ilvl="7" w:tplc="04190003">
      <w:start w:val="1"/>
      <w:numFmt w:val="bullet"/>
      <w:lvlText w:val="o"/>
      <w:lvlJc w:val="left"/>
      <w:pPr>
        <w:ind w:left="6610" w:hanging="360"/>
      </w:pPr>
      <w:rPr>
        <w:rFonts w:ascii="Courier New" w:hAnsi="Courier New" w:cs="Courier New" w:hint="default"/>
      </w:rPr>
    </w:lvl>
    <w:lvl w:ilvl="8" w:tplc="04190005">
      <w:start w:val="1"/>
      <w:numFmt w:val="bullet"/>
      <w:lvlText w:val=""/>
      <w:lvlJc w:val="left"/>
      <w:pPr>
        <w:ind w:left="7330" w:hanging="360"/>
      </w:pPr>
      <w:rPr>
        <w:rFonts w:ascii="Wingdings" w:hAnsi="Wingdings" w:hint="default"/>
      </w:rPr>
    </w:lvl>
  </w:abstractNum>
  <w:abstractNum w:abstractNumId="24" w15:restartNumberingAfterBreak="0">
    <w:nsid w:val="26A25A6F"/>
    <w:multiLevelType w:val="hybridMultilevel"/>
    <w:tmpl w:val="234EEEA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7133062"/>
    <w:multiLevelType w:val="multilevel"/>
    <w:tmpl w:val="17544762"/>
    <w:lvl w:ilvl="0">
      <w:start w:val="1"/>
      <w:numFmt w:val="decimal"/>
      <w:lvlText w:val="%1."/>
      <w:lvlJc w:val="left"/>
      <w:pPr>
        <w:ind w:left="1442" w:hanging="360"/>
      </w:pPr>
    </w:lvl>
    <w:lvl w:ilvl="1">
      <w:start w:val="2"/>
      <w:numFmt w:val="decimal"/>
      <w:isLgl/>
      <w:lvlText w:val="%1.%2."/>
      <w:lvlJc w:val="left"/>
      <w:pPr>
        <w:ind w:left="1487" w:hanging="405"/>
      </w:pPr>
      <w:rPr>
        <w:rFonts w:hint="default"/>
      </w:rPr>
    </w:lvl>
    <w:lvl w:ilvl="2">
      <w:start w:val="1"/>
      <w:numFmt w:val="decimal"/>
      <w:isLgl/>
      <w:lvlText w:val="%1.%2.%3."/>
      <w:lvlJc w:val="left"/>
      <w:pPr>
        <w:ind w:left="1802" w:hanging="720"/>
      </w:pPr>
      <w:rPr>
        <w:rFonts w:hint="default"/>
      </w:rPr>
    </w:lvl>
    <w:lvl w:ilvl="3">
      <w:start w:val="1"/>
      <w:numFmt w:val="decimal"/>
      <w:isLgl/>
      <w:lvlText w:val="%1.%2.%3.%4."/>
      <w:lvlJc w:val="left"/>
      <w:pPr>
        <w:ind w:left="1802" w:hanging="720"/>
      </w:pPr>
      <w:rPr>
        <w:rFonts w:hint="default"/>
      </w:rPr>
    </w:lvl>
    <w:lvl w:ilvl="4">
      <w:start w:val="1"/>
      <w:numFmt w:val="decimal"/>
      <w:isLgl/>
      <w:lvlText w:val="%1.%2.%3.%4.%5."/>
      <w:lvlJc w:val="left"/>
      <w:pPr>
        <w:ind w:left="2162" w:hanging="1080"/>
      </w:pPr>
      <w:rPr>
        <w:rFonts w:hint="default"/>
      </w:rPr>
    </w:lvl>
    <w:lvl w:ilvl="5">
      <w:start w:val="1"/>
      <w:numFmt w:val="decimal"/>
      <w:isLgl/>
      <w:lvlText w:val="%1.%2.%3.%4.%5.%6."/>
      <w:lvlJc w:val="left"/>
      <w:pPr>
        <w:ind w:left="2162" w:hanging="1080"/>
      </w:pPr>
      <w:rPr>
        <w:rFonts w:hint="default"/>
      </w:rPr>
    </w:lvl>
    <w:lvl w:ilvl="6">
      <w:start w:val="1"/>
      <w:numFmt w:val="decimal"/>
      <w:isLgl/>
      <w:lvlText w:val="%1.%2.%3.%4.%5.%6.%7."/>
      <w:lvlJc w:val="left"/>
      <w:pPr>
        <w:ind w:left="2522" w:hanging="1440"/>
      </w:pPr>
      <w:rPr>
        <w:rFonts w:hint="default"/>
      </w:rPr>
    </w:lvl>
    <w:lvl w:ilvl="7">
      <w:start w:val="1"/>
      <w:numFmt w:val="decimal"/>
      <w:isLgl/>
      <w:lvlText w:val="%1.%2.%3.%4.%5.%6.%7.%8."/>
      <w:lvlJc w:val="left"/>
      <w:pPr>
        <w:ind w:left="2522" w:hanging="1440"/>
      </w:pPr>
      <w:rPr>
        <w:rFonts w:hint="default"/>
      </w:rPr>
    </w:lvl>
    <w:lvl w:ilvl="8">
      <w:start w:val="1"/>
      <w:numFmt w:val="decimal"/>
      <w:isLgl/>
      <w:lvlText w:val="%1.%2.%3.%4.%5.%6.%7.%8.%9."/>
      <w:lvlJc w:val="left"/>
      <w:pPr>
        <w:ind w:left="2882" w:hanging="1800"/>
      </w:pPr>
      <w:rPr>
        <w:rFonts w:hint="default"/>
      </w:rPr>
    </w:lvl>
  </w:abstractNum>
  <w:abstractNum w:abstractNumId="26" w15:restartNumberingAfterBreak="0">
    <w:nsid w:val="2D862EC3"/>
    <w:multiLevelType w:val="hybridMultilevel"/>
    <w:tmpl w:val="550C41C2"/>
    <w:lvl w:ilvl="0" w:tplc="0419000F">
      <w:start w:val="1"/>
      <w:numFmt w:val="decimal"/>
      <w:lvlText w:val="%1."/>
      <w:lvlJc w:val="left"/>
      <w:pPr>
        <w:ind w:left="720" w:hanging="360"/>
      </w:pPr>
      <w:rPr>
        <w:rFonts w:hint="default"/>
        <w:b w:val="0"/>
        <w:color w:val="auto"/>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E936B85"/>
    <w:multiLevelType w:val="hybridMultilevel"/>
    <w:tmpl w:val="53148A3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FEF189D"/>
    <w:multiLevelType w:val="hybridMultilevel"/>
    <w:tmpl w:val="C546A5F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1221C99"/>
    <w:multiLevelType w:val="hybridMultilevel"/>
    <w:tmpl w:val="96C44B50"/>
    <w:lvl w:ilvl="0" w:tplc="A480411A">
      <w:start w:val="1"/>
      <w:numFmt w:val="decimal"/>
      <w:lvlText w:val="%1."/>
      <w:lvlJc w:val="left"/>
      <w:pPr>
        <w:ind w:left="1790" w:hanging="288"/>
      </w:pPr>
      <w:rPr>
        <w:rFonts w:ascii="Times New Roman" w:eastAsia="Times New Roman" w:hAnsi="Times New Roman" w:cs="Times New Roman" w:hint="default"/>
        <w:w w:val="100"/>
        <w:sz w:val="24"/>
        <w:szCs w:val="24"/>
        <w:lang w:val="ru-RU" w:eastAsia="en-US" w:bidi="ar-SA"/>
      </w:rPr>
    </w:lvl>
    <w:lvl w:ilvl="1" w:tplc="E9F4C32E">
      <w:numFmt w:val="bullet"/>
      <w:lvlText w:val="•"/>
      <w:lvlJc w:val="left"/>
      <w:pPr>
        <w:ind w:left="3378" w:hanging="288"/>
      </w:pPr>
      <w:rPr>
        <w:rFonts w:hint="default"/>
        <w:lang w:val="ru-RU" w:eastAsia="en-US" w:bidi="ar-SA"/>
      </w:rPr>
    </w:lvl>
    <w:lvl w:ilvl="2" w:tplc="612ADC92">
      <w:numFmt w:val="bullet"/>
      <w:lvlText w:val="•"/>
      <w:lvlJc w:val="left"/>
      <w:pPr>
        <w:ind w:left="4188" w:hanging="288"/>
      </w:pPr>
      <w:rPr>
        <w:rFonts w:hint="default"/>
        <w:lang w:val="ru-RU" w:eastAsia="en-US" w:bidi="ar-SA"/>
      </w:rPr>
    </w:lvl>
    <w:lvl w:ilvl="3" w:tplc="8EE8EA1E">
      <w:numFmt w:val="bullet"/>
      <w:lvlText w:val="•"/>
      <w:lvlJc w:val="left"/>
      <w:pPr>
        <w:ind w:left="4998" w:hanging="288"/>
      </w:pPr>
      <w:rPr>
        <w:rFonts w:hint="default"/>
        <w:lang w:val="ru-RU" w:eastAsia="en-US" w:bidi="ar-SA"/>
      </w:rPr>
    </w:lvl>
    <w:lvl w:ilvl="4" w:tplc="4030CD78">
      <w:numFmt w:val="bullet"/>
      <w:lvlText w:val="•"/>
      <w:lvlJc w:val="left"/>
      <w:pPr>
        <w:ind w:left="5808" w:hanging="288"/>
      </w:pPr>
      <w:rPr>
        <w:rFonts w:hint="default"/>
        <w:lang w:val="ru-RU" w:eastAsia="en-US" w:bidi="ar-SA"/>
      </w:rPr>
    </w:lvl>
    <w:lvl w:ilvl="5" w:tplc="29CCD71E">
      <w:numFmt w:val="bullet"/>
      <w:lvlText w:val="•"/>
      <w:lvlJc w:val="left"/>
      <w:pPr>
        <w:ind w:left="6618" w:hanging="288"/>
      </w:pPr>
      <w:rPr>
        <w:rFonts w:hint="default"/>
        <w:lang w:val="ru-RU" w:eastAsia="en-US" w:bidi="ar-SA"/>
      </w:rPr>
    </w:lvl>
    <w:lvl w:ilvl="6" w:tplc="4900004C">
      <w:numFmt w:val="bullet"/>
      <w:lvlText w:val="•"/>
      <w:lvlJc w:val="left"/>
      <w:pPr>
        <w:ind w:left="7428" w:hanging="288"/>
      </w:pPr>
      <w:rPr>
        <w:rFonts w:hint="default"/>
        <w:lang w:val="ru-RU" w:eastAsia="en-US" w:bidi="ar-SA"/>
      </w:rPr>
    </w:lvl>
    <w:lvl w:ilvl="7" w:tplc="D09ED266">
      <w:numFmt w:val="bullet"/>
      <w:lvlText w:val="•"/>
      <w:lvlJc w:val="left"/>
      <w:pPr>
        <w:ind w:left="8238" w:hanging="288"/>
      </w:pPr>
      <w:rPr>
        <w:rFonts w:hint="default"/>
        <w:lang w:val="ru-RU" w:eastAsia="en-US" w:bidi="ar-SA"/>
      </w:rPr>
    </w:lvl>
    <w:lvl w:ilvl="8" w:tplc="53DA38EE">
      <w:numFmt w:val="bullet"/>
      <w:lvlText w:val="•"/>
      <w:lvlJc w:val="left"/>
      <w:pPr>
        <w:ind w:left="9048" w:hanging="288"/>
      </w:pPr>
      <w:rPr>
        <w:rFonts w:hint="default"/>
        <w:lang w:val="ru-RU" w:eastAsia="en-US" w:bidi="ar-SA"/>
      </w:rPr>
    </w:lvl>
  </w:abstractNum>
  <w:abstractNum w:abstractNumId="30" w15:restartNumberingAfterBreak="0">
    <w:nsid w:val="31A714B5"/>
    <w:multiLevelType w:val="hybridMultilevel"/>
    <w:tmpl w:val="46C69608"/>
    <w:lvl w:ilvl="0" w:tplc="31308340">
      <w:numFmt w:val="bullet"/>
      <w:lvlText w:val=""/>
      <w:lvlJc w:val="left"/>
      <w:pPr>
        <w:ind w:left="393" w:hanging="284"/>
      </w:pPr>
      <w:rPr>
        <w:rFonts w:ascii="Symbol" w:eastAsia="Symbol" w:hAnsi="Symbol" w:cs="Symbol" w:hint="default"/>
        <w:w w:val="100"/>
        <w:sz w:val="24"/>
        <w:szCs w:val="24"/>
        <w:lang w:val="ru-RU" w:eastAsia="en-US" w:bidi="ar-SA"/>
      </w:rPr>
    </w:lvl>
    <w:lvl w:ilvl="1" w:tplc="BBEE1B80">
      <w:numFmt w:val="bullet"/>
      <w:lvlText w:val="•"/>
      <w:lvlJc w:val="left"/>
      <w:pPr>
        <w:ind w:left="749" w:hanging="284"/>
      </w:pPr>
      <w:rPr>
        <w:rFonts w:hint="default"/>
        <w:lang w:val="ru-RU" w:eastAsia="en-US" w:bidi="ar-SA"/>
      </w:rPr>
    </w:lvl>
    <w:lvl w:ilvl="2" w:tplc="76808A34">
      <w:numFmt w:val="bullet"/>
      <w:lvlText w:val="•"/>
      <w:lvlJc w:val="left"/>
      <w:pPr>
        <w:ind w:left="1099" w:hanging="284"/>
      </w:pPr>
      <w:rPr>
        <w:rFonts w:hint="default"/>
        <w:lang w:val="ru-RU" w:eastAsia="en-US" w:bidi="ar-SA"/>
      </w:rPr>
    </w:lvl>
    <w:lvl w:ilvl="3" w:tplc="90A2FEC2">
      <w:numFmt w:val="bullet"/>
      <w:lvlText w:val="•"/>
      <w:lvlJc w:val="left"/>
      <w:pPr>
        <w:ind w:left="1449" w:hanging="284"/>
      </w:pPr>
      <w:rPr>
        <w:rFonts w:hint="default"/>
        <w:lang w:val="ru-RU" w:eastAsia="en-US" w:bidi="ar-SA"/>
      </w:rPr>
    </w:lvl>
    <w:lvl w:ilvl="4" w:tplc="14C4F5FE">
      <w:numFmt w:val="bullet"/>
      <w:lvlText w:val="•"/>
      <w:lvlJc w:val="left"/>
      <w:pPr>
        <w:ind w:left="1799" w:hanging="284"/>
      </w:pPr>
      <w:rPr>
        <w:rFonts w:hint="default"/>
        <w:lang w:val="ru-RU" w:eastAsia="en-US" w:bidi="ar-SA"/>
      </w:rPr>
    </w:lvl>
    <w:lvl w:ilvl="5" w:tplc="D8E437A4">
      <w:numFmt w:val="bullet"/>
      <w:lvlText w:val="•"/>
      <w:lvlJc w:val="left"/>
      <w:pPr>
        <w:ind w:left="2149" w:hanging="284"/>
      </w:pPr>
      <w:rPr>
        <w:rFonts w:hint="default"/>
        <w:lang w:val="ru-RU" w:eastAsia="en-US" w:bidi="ar-SA"/>
      </w:rPr>
    </w:lvl>
    <w:lvl w:ilvl="6" w:tplc="E89E7D14">
      <w:numFmt w:val="bullet"/>
      <w:lvlText w:val="•"/>
      <w:lvlJc w:val="left"/>
      <w:pPr>
        <w:ind w:left="2499" w:hanging="284"/>
      </w:pPr>
      <w:rPr>
        <w:rFonts w:hint="default"/>
        <w:lang w:val="ru-RU" w:eastAsia="en-US" w:bidi="ar-SA"/>
      </w:rPr>
    </w:lvl>
    <w:lvl w:ilvl="7" w:tplc="FA5C3732">
      <w:numFmt w:val="bullet"/>
      <w:lvlText w:val="•"/>
      <w:lvlJc w:val="left"/>
      <w:pPr>
        <w:ind w:left="2849" w:hanging="284"/>
      </w:pPr>
      <w:rPr>
        <w:rFonts w:hint="default"/>
        <w:lang w:val="ru-RU" w:eastAsia="en-US" w:bidi="ar-SA"/>
      </w:rPr>
    </w:lvl>
    <w:lvl w:ilvl="8" w:tplc="D4263CD8">
      <w:numFmt w:val="bullet"/>
      <w:lvlText w:val="•"/>
      <w:lvlJc w:val="left"/>
      <w:pPr>
        <w:ind w:left="3199" w:hanging="284"/>
      </w:pPr>
      <w:rPr>
        <w:rFonts w:hint="default"/>
        <w:lang w:val="ru-RU" w:eastAsia="en-US" w:bidi="ar-SA"/>
      </w:rPr>
    </w:lvl>
  </w:abstractNum>
  <w:abstractNum w:abstractNumId="31" w15:restartNumberingAfterBreak="0">
    <w:nsid w:val="32546E5F"/>
    <w:multiLevelType w:val="multilevel"/>
    <w:tmpl w:val="0F20C1FC"/>
    <w:lvl w:ilvl="0">
      <w:start w:val="1"/>
      <w:numFmt w:val="decimal"/>
      <w:lvlText w:val="%1."/>
      <w:lvlJc w:val="left"/>
      <w:pPr>
        <w:ind w:left="1429" w:hanging="720"/>
      </w:pPr>
      <w:rPr>
        <w:rFonts w:hint="default"/>
      </w:rPr>
    </w:lvl>
    <w:lvl w:ilvl="1">
      <w:start w:val="2"/>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342D581E"/>
    <w:multiLevelType w:val="hybridMultilevel"/>
    <w:tmpl w:val="78D4EAE6"/>
    <w:lvl w:ilvl="0" w:tplc="0D1AE5FC">
      <w:numFmt w:val="bullet"/>
      <w:lvlText w:val=""/>
      <w:lvlJc w:val="left"/>
      <w:pPr>
        <w:ind w:left="393" w:hanging="284"/>
      </w:pPr>
      <w:rPr>
        <w:rFonts w:ascii="Symbol" w:eastAsia="Symbol" w:hAnsi="Symbol" w:cs="Symbol" w:hint="default"/>
        <w:w w:val="100"/>
        <w:sz w:val="24"/>
        <w:szCs w:val="24"/>
        <w:lang w:val="ru-RU" w:eastAsia="en-US" w:bidi="ar-SA"/>
      </w:rPr>
    </w:lvl>
    <w:lvl w:ilvl="1" w:tplc="87E6F95E">
      <w:numFmt w:val="bullet"/>
      <w:lvlText w:val="•"/>
      <w:lvlJc w:val="left"/>
      <w:pPr>
        <w:ind w:left="749" w:hanging="284"/>
      </w:pPr>
      <w:rPr>
        <w:rFonts w:hint="default"/>
        <w:lang w:val="ru-RU" w:eastAsia="en-US" w:bidi="ar-SA"/>
      </w:rPr>
    </w:lvl>
    <w:lvl w:ilvl="2" w:tplc="11F4371C">
      <w:numFmt w:val="bullet"/>
      <w:lvlText w:val="•"/>
      <w:lvlJc w:val="left"/>
      <w:pPr>
        <w:ind w:left="1099" w:hanging="284"/>
      </w:pPr>
      <w:rPr>
        <w:rFonts w:hint="default"/>
        <w:lang w:val="ru-RU" w:eastAsia="en-US" w:bidi="ar-SA"/>
      </w:rPr>
    </w:lvl>
    <w:lvl w:ilvl="3" w:tplc="9842BE7E">
      <w:numFmt w:val="bullet"/>
      <w:lvlText w:val="•"/>
      <w:lvlJc w:val="left"/>
      <w:pPr>
        <w:ind w:left="1449" w:hanging="284"/>
      </w:pPr>
      <w:rPr>
        <w:rFonts w:hint="default"/>
        <w:lang w:val="ru-RU" w:eastAsia="en-US" w:bidi="ar-SA"/>
      </w:rPr>
    </w:lvl>
    <w:lvl w:ilvl="4" w:tplc="8558E8CC">
      <w:numFmt w:val="bullet"/>
      <w:lvlText w:val="•"/>
      <w:lvlJc w:val="left"/>
      <w:pPr>
        <w:ind w:left="1799" w:hanging="284"/>
      </w:pPr>
      <w:rPr>
        <w:rFonts w:hint="default"/>
        <w:lang w:val="ru-RU" w:eastAsia="en-US" w:bidi="ar-SA"/>
      </w:rPr>
    </w:lvl>
    <w:lvl w:ilvl="5" w:tplc="5FC8E0C0">
      <w:numFmt w:val="bullet"/>
      <w:lvlText w:val="•"/>
      <w:lvlJc w:val="left"/>
      <w:pPr>
        <w:ind w:left="2149" w:hanging="284"/>
      </w:pPr>
      <w:rPr>
        <w:rFonts w:hint="default"/>
        <w:lang w:val="ru-RU" w:eastAsia="en-US" w:bidi="ar-SA"/>
      </w:rPr>
    </w:lvl>
    <w:lvl w:ilvl="6" w:tplc="DBD64016">
      <w:numFmt w:val="bullet"/>
      <w:lvlText w:val="•"/>
      <w:lvlJc w:val="left"/>
      <w:pPr>
        <w:ind w:left="2499" w:hanging="284"/>
      </w:pPr>
      <w:rPr>
        <w:rFonts w:hint="default"/>
        <w:lang w:val="ru-RU" w:eastAsia="en-US" w:bidi="ar-SA"/>
      </w:rPr>
    </w:lvl>
    <w:lvl w:ilvl="7" w:tplc="17A228F6">
      <w:numFmt w:val="bullet"/>
      <w:lvlText w:val="•"/>
      <w:lvlJc w:val="left"/>
      <w:pPr>
        <w:ind w:left="2849" w:hanging="284"/>
      </w:pPr>
      <w:rPr>
        <w:rFonts w:hint="default"/>
        <w:lang w:val="ru-RU" w:eastAsia="en-US" w:bidi="ar-SA"/>
      </w:rPr>
    </w:lvl>
    <w:lvl w:ilvl="8" w:tplc="CADCE296">
      <w:numFmt w:val="bullet"/>
      <w:lvlText w:val="•"/>
      <w:lvlJc w:val="left"/>
      <w:pPr>
        <w:ind w:left="3199" w:hanging="284"/>
      </w:pPr>
      <w:rPr>
        <w:rFonts w:hint="default"/>
        <w:lang w:val="ru-RU" w:eastAsia="en-US" w:bidi="ar-SA"/>
      </w:rPr>
    </w:lvl>
  </w:abstractNum>
  <w:abstractNum w:abstractNumId="33" w15:restartNumberingAfterBreak="0">
    <w:nsid w:val="39663D02"/>
    <w:multiLevelType w:val="hybridMultilevel"/>
    <w:tmpl w:val="64D47D42"/>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9867A79"/>
    <w:multiLevelType w:val="hybridMultilevel"/>
    <w:tmpl w:val="8ECA62E0"/>
    <w:lvl w:ilvl="0" w:tplc="39F62630">
      <w:start w:val="1"/>
      <w:numFmt w:val="bullet"/>
      <w:lvlText w:val=""/>
      <w:lvlJc w:val="left"/>
      <w:pPr>
        <w:ind w:left="720" w:hanging="360"/>
      </w:pPr>
      <w:rPr>
        <w:rFonts w:ascii="Symbol" w:hAnsi="Symbol"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A21360F"/>
    <w:multiLevelType w:val="hybridMultilevel"/>
    <w:tmpl w:val="39AE5968"/>
    <w:lvl w:ilvl="0" w:tplc="4C54A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C9F690D"/>
    <w:multiLevelType w:val="hybridMultilevel"/>
    <w:tmpl w:val="F0CC7E5C"/>
    <w:lvl w:ilvl="0" w:tplc="351CDC0E">
      <w:numFmt w:val="bullet"/>
      <w:lvlText w:val=""/>
      <w:lvlJc w:val="left"/>
      <w:pPr>
        <w:ind w:left="393" w:hanging="284"/>
      </w:pPr>
      <w:rPr>
        <w:rFonts w:ascii="Symbol" w:eastAsia="Symbol" w:hAnsi="Symbol" w:cs="Symbol" w:hint="default"/>
        <w:w w:val="100"/>
        <w:sz w:val="24"/>
        <w:szCs w:val="24"/>
        <w:lang w:val="ru-RU" w:eastAsia="en-US" w:bidi="ar-SA"/>
      </w:rPr>
    </w:lvl>
    <w:lvl w:ilvl="1" w:tplc="C786D7DA">
      <w:numFmt w:val="bullet"/>
      <w:lvlText w:val="•"/>
      <w:lvlJc w:val="left"/>
      <w:pPr>
        <w:ind w:left="749" w:hanging="284"/>
      </w:pPr>
      <w:rPr>
        <w:rFonts w:hint="default"/>
        <w:lang w:val="ru-RU" w:eastAsia="en-US" w:bidi="ar-SA"/>
      </w:rPr>
    </w:lvl>
    <w:lvl w:ilvl="2" w:tplc="74F69026">
      <w:numFmt w:val="bullet"/>
      <w:lvlText w:val="•"/>
      <w:lvlJc w:val="left"/>
      <w:pPr>
        <w:ind w:left="1099" w:hanging="284"/>
      </w:pPr>
      <w:rPr>
        <w:rFonts w:hint="default"/>
        <w:lang w:val="ru-RU" w:eastAsia="en-US" w:bidi="ar-SA"/>
      </w:rPr>
    </w:lvl>
    <w:lvl w:ilvl="3" w:tplc="976EFB9C">
      <w:numFmt w:val="bullet"/>
      <w:lvlText w:val="•"/>
      <w:lvlJc w:val="left"/>
      <w:pPr>
        <w:ind w:left="1449" w:hanging="284"/>
      </w:pPr>
      <w:rPr>
        <w:rFonts w:hint="default"/>
        <w:lang w:val="ru-RU" w:eastAsia="en-US" w:bidi="ar-SA"/>
      </w:rPr>
    </w:lvl>
    <w:lvl w:ilvl="4" w:tplc="4C80605E">
      <w:numFmt w:val="bullet"/>
      <w:lvlText w:val="•"/>
      <w:lvlJc w:val="left"/>
      <w:pPr>
        <w:ind w:left="1799" w:hanging="284"/>
      </w:pPr>
      <w:rPr>
        <w:rFonts w:hint="default"/>
        <w:lang w:val="ru-RU" w:eastAsia="en-US" w:bidi="ar-SA"/>
      </w:rPr>
    </w:lvl>
    <w:lvl w:ilvl="5" w:tplc="692E9F0E">
      <w:numFmt w:val="bullet"/>
      <w:lvlText w:val="•"/>
      <w:lvlJc w:val="left"/>
      <w:pPr>
        <w:ind w:left="2149" w:hanging="284"/>
      </w:pPr>
      <w:rPr>
        <w:rFonts w:hint="default"/>
        <w:lang w:val="ru-RU" w:eastAsia="en-US" w:bidi="ar-SA"/>
      </w:rPr>
    </w:lvl>
    <w:lvl w:ilvl="6" w:tplc="7684155C">
      <w:numFmt w:val="bullet"/>
      <w:lvlText w:val="•"/>
      <w:lvlJc w:val="left"/>
      <w:pPr>
        <w:ind w:left="2499" w:hanging="284"/>
      </w:pPr>
      <w:rPr>
        <w:rFonts w:hint="default"/>
        <w:lang w:val="ru-RU" w:eastAsia="en-US" w:bidi="ar-SA"/>
      </w:rPr>
    </w:lvl>
    <w:lvl w:ilvl="7" w:tplc="D78461F0">
      <w:numFmt w:val="bullet"/>
      <w:lvlText w:val="•"/>
      <w:lvlJc w:val="left"/>
      <w:pPr>
        <w:ind w:left="2849" w:hanging="284"/>
      </w:pPr>
      <w:rPr>
        <w:rFonts w:hint="default"/>
        <w:lang w:val="ru-RU" w:eastAsia="en-US" w:bidi="ar-SA"/>
      </w:rPr>
    </w:lvl>
    <w:lvl w:ilvl="8" w:tplc="BC28F0B8">
      <w:numFmt w:val="bullet"/>
      <w:lvlText w:val="•"/>
      <w:lvlJc w:val="left"/>
      <w:pPr>
        <w:ind w:left="3199" w:hanging="284"/>
      </w:pPr>
      <w:rPr>
        <w:rFonts w:hint="default"/>
        <w:lang w:val="ru-RU" w:eastAsia="en-US" w:bidi="ar-SA"/>
      </w:rPr>
    </w:lvl>
  </w:abstractNum>
  <w:abstractNum w:abstractNumId="37" w15:restartNumberingAfterBreak="0">
    <w:nsid w:val="3DD26A33"/>
    <w:multiLevelType w:val="hybridMultilevel"/>
    <w:tmpl w:val="CDF23318"/>
    <w:lvl w:ilvl="0" w:tplc="31308340">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3BD60B5"/>
    <w:multiLevelType w:val="hybridMultilevel"/>
    <w:tmpl w:val="B100E34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8C15113"/>
    <w:multiLevelType w:val="multilevel"/>
    <w:tmpl w:val="5972C18C"/>
    <w:lvl w:ilvl="0">
      <w:start w:val="1"/>
      <w:numFmt w:val="decimal"/>
      <w:lvlText w:val="%1."/>
      <w:lvlJc w:val="left"/>
      <w:pPr>
        <w:ind w:left="360" w:hanging="360"/>
      </w:pPr>
    </w:lvl>
    <w:lvl w:ilvl="1">
      <w:start w:val="2"/>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41" w15:restartNumberingAfterBreak="0">
    <w:nsid w:val="4A4D26DC"/>
    <w:multiLevelType w:val="hybridMultilevel"/>
    <w:tmpl w:val="F4B8D8A8"/>
    <w:lvl w:ilvl="0" w:tplc="D5BADC32">
      <w:start w:val="1"/>
      <w:numFmt w:val="decimal"/>
      <w:lvlText w:val="%1."/>
      <w:lvlJc w:val="left"/>
      <w:pPr>
        <w:ind w:left="437"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42" w15:restartNumberingAfterBreak="0">
    <w:nsid w:val="4B5D77CD"/>
    <w:multiLevelType w:val="multilevel"/>
    <w:tmpl w:val="5B8C94DC"/>
    <w:lvl w:ilvl="0">
      <w:start w:val="1"/>
      <w:numFmt w:val="decimal"/>
      <w:lvlText w:val="%1."/>
      <w:lvlJc w:val="left"/>
      <w:pPr>
        <w:ind w:left="720" w:hanging="360"/>
      </w:pPr>
    </w:lvl>
    <w:lvl w:ilvl="1">
      <w:start w:val="2"/>
      <w:numFmt w:val="decimal"/>
      <w:isLgl/>
      <w:lvlText w:val="%1.%2"/>
      <w:lvlJc w:val="left"/>
      <w:pPr>
        <w:ind w:left="107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3" w15:restartNumberingAfterBreak="0">
    <w:nsid w:val="4F177CA2"/>
    <w:multiLevelType w:val="hybridMultilevel"/>
    <w:tmpl w:val="303A8C54"/>
    <w:lvl w:ilvl="0" w:tplc="07862034">
      <w:numFmt w:val="bullet"/>
      <w:lvlText w:val=""/>
      <w:lvlJc w:val="left"/>
      <w:pPr>
        <w:ind w:left="720" w:hanging="360"/>
      </w:pPr>
      <w:rPr>
        <w:rFonts w:ascii="Symbol" w:eastAsia="Symbol" w:hAnsi="Symbol" w:cs="Symbol" w:hint="default"/>
        <w:w w:val="100"/>
        <w:sz w:val="22"/>
        <w:szCs w:val="22"/>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0E70481"/>
    <w:multiLevelType w:val="multilevel"/>
    <w:tmpl w:val="FF2ABBBE"/>
    <w:lvl w:ilvl="0">
      <w:start w:val="1"/>
      <w:numFmt w:val="decimal"/>
      <w:lvlText w:val="%1."/>
      <w:lvlJc w:val="left"/>
      <w:pPr>
        <w:ind w:left="675" w:hanging="675"/>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5" w15:restartNumberingAfterBreak="0">
    <w:nsid w:val="51962624"/>
    <w:multiLevelType w:val="hybridMultilevel"/>
    <w:tmpl w:val="F490E1F2"/>
    <w:lvl w:ilvl="0" w:tplc="8A8A6D0C">
      <w:numFmt w:val="bullet"/>
      <w:lvlText w:val=""/>
      <w:lvlJc w:val="left"/>
      <w:pPr>
        <w:ind w:left="393" w:hanging="284"/>
      </w:pPr>
      <w:rPr>
        <w:rFonts w:ascii="Symbol" w:eastAsia="Symbol" w:hAnsi="Symbol" w:cs="Symbol" w:hint="default"/>
        <w:w w:val="100"/>
        <w:sz w:val="24"/>
        <w:szCs w:val="24"/>
        <w:lang w:val="ru-RU" w:eastAsia="en-US" w:bidi="ar-SA"/>
      </w:rPr>
    </w:lvl>
    <w:lvl w:ilvl="1" w:tplc="BCC8C89C">
      <w:numFmt w:val="bullet"/>
      <w:lvlText w:val="•"/>
      <w:lvlJc w:val="left"/>
      <w:pPr>
        <w:ind w:left="749" w:hanging="284"/>
      </w:pPr>
      <w:rPr>
        <w:rFonts w:hint="default"/>
        <w:lang w:val="ru-RU" w:eastAsia="en-US" w:bidi="ar-SA"/>
      </w:rPr>
    </w:lvl>
    <w:lvl w:ilvl="2" w:tplc="A79A2B9E">
      <w:numFmt w:val="bullet"/>
      <w:lvlText w:val="•"/>
      <w:lvlJc w:val="left"/>
      <w:pPr>
        <w:ind w:left="1099" w:hanging="284"/>
      </w:pPr>
      <w:rPr>
        <w:rFonts w:hint="default"/>
        <w:lang w:val="ru-RU" w:eastAsia="en-US" w:bidi="ar-SA"/>
      </w:rPr>
    </w:lvl>
    <w:lvl w:ilvl="3" w:tplc="B0EA9658">
      <w:numFmt w:val="bullet"/>
      <w:lvlText w:val="•"/>
      <w:lvlJc w:val="left"/>
      <w:pPr>
        <w:ind w:left="1449" w:hanging="284"/>
      </w:pPr>
      <w:rPr>
        <w:rFonts w:hint="default"/>
        <w:lang w:val="ru-RU" w:eastAsia="en-US" w:bidi="ar-SA"/>
      </w:rPr>
    </w:lvl>
    <w:lvl w:ilvl="4" w:tplc="1A548C0C">
      <w:numFmt w:val="bullet"/>
      <w:lvlText w:val="•"/>
      <w:lvlJc w:val="left"/>
      <w:pPr>
        <w:ind w:left="1799" w:hanging="284"/>
      </w:pPr>
      <w:rPr>
        <w:rFonts w:hint="default"/>
        <w:lang w:val="ru-RU" w:eastAsia="en-US" w:bidi="ar-SA"/>
      </w:rPr>
    </w:lvl>
    <w:lvl w:ilvl="5" w:tplc="27FEB40C">
      <w:numFmt w:val="bullet"/>
      <w:lvlText w:val="•"/>
      <w:lvlJc w:val="left"/>
      <w:pPr>
        <w:ind w:left="2149" w:hanging="284"/>
      </w:pPr>
      <w:rPr>
        <w:rFonts w:hint="default"/>
        <w:lang w:val="ru-RU" w:eastAsia="en-US" w:bidi="ar-SA"/>
      </w:rPr>
    </w:lvl>
    <w:lvl w:ilvl="6" w:tplc="AD0AF8AE">
      <w:numFmt w:val="bullet"/>
      <w:lvlText w:val="•"/>
      <w:lvlJc w:val="left"/>
      <w:pPr>
        <w:ind w:left="2499" w:hanging="284"/>
      </w:pPr>
      <w:rPr>
        <w:rFonts w:hint="default"/>
        <w:lang w:val="ru-RU" w:eastAsia="en-US" w:bidi="ar-SA"/>
      </w:rPr>
    </w:lvl>
    <w:lvl w:ilvl="7" w:tplc="BE5A0926">
      <w:numFmt w:val="bullet"/>
      <w:lvlText w:val="•"/>
      <w:lvlJc w:val="left"/>
      <w:pPr>
        <w:ind w:left="2849" w:hanging="284"/>
      </w:pPr>
      <w:rPr>
        <w:rFonts w:hint="default"/>
        <w:lang w:val="ru-RU" w:eastAsia="en-US" w:bidi="ar-SA"/>
      </w:rPr>
    </w:lvl>
    <w:lvl w:ilvl="8" w:tplc="4414215A">
      <w:numFmt w:val="bullet"/>
      <w:lvlText w:val="•"/>
      <w:lvlJc w:val="left"/>
      <w:pPr>
        <w:ind w:left="3199" w:hanging="284"/>
      </w:pPr>
      <w:rPr>
        <w:rFonts w:hint="default"/>
        <w:lang w:val="ru-RU" w:eastAsia="en-US" w:bidi="ar-SA"/>
      </w:rPr>
    </w:lvl>
  </w:abstractNum>
  <w:abstractNum w:abstractNumId="46" w15:restartNumberingAfterBreak="0">
    <w:nsid w:val="5288710A"/>
    <w:multiLevelType w:val="multilevel"/>
    <w:tmpl w:val="5972C18C"/>
    <w:lvl w:ilvl="0">
      <w:start w:val="1"/>
      <w:numFmt w:val="decimal"/>
      <w:lvlText w:val="%1."/>
      <w:lvlJc w:val="left"/>
      <w:pPr>
        <w:ind w:left="360" w:hanging="360"/>
      </w:pPr>
    </w:lvl>
    <w:lvl w:ilvl="1">
      <w:start w:val="2"/>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47" w15:restartNumberingAfterBreak="0">
    <w:nsid w:val="56D73B6E"/>
    <w:multiLevelType w:val="hybridMultilevel"/>
    <w:tmpl w:val="6B74B060"/>
    <w:lvl w:ilvl="0" w:tplc="31308340">
      <w:numFmt w:val="bullet"/>
      <w:lvlText w:val=""/>
      <w:lvlJc w:val="left"/>
      <w:pPr>
        <w:ind w:left="4188"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2" w:hanging="360"/>
      </w:pPr>
      <w:rPr>
        <w:rFonts w:ascii="Courier New" w:hAnsi="Courier New" w:cs="Courier New" w:hint="default"/>
      </w:rPr>
    </w:lvl>
    <w:lvl w:ilvl="2" w:tplc="04190005" w:tentative="1">
      <w:start w:val="1"/>
      <w:numFmt w:val="bullet"/>
      <w:lvlText w:val=""/>
      <w:lvlJc w:val="left"/>
      <w:pPr>
        <w:ind w:left="2162" w:hanging="360"/>
      </w:pPr>
      <w:rPr>
        <w:rFonts w:ascii="Wingdings" w:hAnsi="Wingdings" w:hint="default"/>
      </w:rPr>
    </w:lvl>
    <w:lvl w:ilvl="3" w:tplc="04190001" w:tentative="1">
      <w:start w:val="1"/>
      <w:numFmt w:val="bullet"/>
      <w:lvlText w:val=""/>
      <w:lvlJc w:val="left"/>
      <w:pPr>
        <w:ind w:left="2882" w:hanging="360"/>
      </w:pPr>
      <w:rPr>
        <w:rFonts w:ascii="Symbol" w:hAnsi="Symbol" w:hint="default"/>
      </w:rPr>
    </w:lvl>
    <w:lvl w:ilvl="4" w:tplc="04190003" w:tentative="1">
      <w:start w:val="1"/>
      <w:numFmt w:val="bullet"/>
      <w:lvlText w:val="o"/>
      <w:lvlJc w:val="left"/>
      <w:pPr>
        <w:ind w:left="3602" w:hanging="360"/>
      </w:pPr>
      <w:rPr>
        <w:rFonts w:ascii="Courier New" w:hAnsi="Courier New" w:cs="Courier New" w:hint="default"/>
      </w:rPr>
    </w:lvl>
    <w:lvl w:ilvl="5" w:tplc="04190005" w:tentative="1">
      <w:start w:val="1"/>
      <w:numFmt w:val="bullet"/>
      <w:lvlText w:val=""/>
      <w:lvlJc w:val="left"/>
      <w:pPr>
        <w:ind w:left="4322" w:hanging="360"/>
      </w:pPr>
      <w:rPr>
        <w:rFonts w:ascii="Wingdings" w:hAnsi="Wingdings" w:hint="default"/>
      </w:rPr>
    </w:lvl>
    <w:lvl w:ilvl="6" w:tplc="04190001" w:tentative="1">
      <w:start w:val="1"/>
      <w:numFmt w:val="bullet"/>
      <w:lvlText w:val=""/>
      <w:lvlJc w:val="left"/>
      <w:pPr>
        <w:ind w:left="5042" w:hanging="360"/>
      </w:pPr>
      <w:rPr>
        <w:rFonts w:ascii="Symbol" w:hAnsi="Symbol" w:hint="default"/>
      </w:rPr>
    </w:lvl>
    <w:lvl w:ilvl="7" w:tplc="04190003" w:tentative="1">
      <w:start w:val="1"/>
      <w:numFmt w:val="bullet"/>
      <w:lvlText w:val="o"/>
      <w:lvlJc w:val="left"/>
      <w:pPr>
        <w:ind w:left="5762" w:hanging="360"/>
      </w:pPr>
      <w:rPr>
        <w:rFonts w:ascii="Courier New" w:hAnsi="Courier New" w:cs="Courier New" w:hint="default"/>
      </w:rPr>
    </w:lvl>
    <w:lvl w:ilvl="8" w:tplc="04190005" w:tentative="1">
      <w:start w:val="1"/>
      <w:numFmt w:val="bullet"/>
      <w:lvlText w:val=""/>
      <w:lvlJc w:val="left"/>
      <w:pPr>
        <w:ind w:left="6482" w:hanging="360"/>
      </w:pPr>
      <w:rPr>
        <w:rFonts w:ascii="Wingdings" w:hAnsi="Wingdings" w:hint="default"/>
      </w:rPr>
    </w:lvl>
  </w:abstractNum>
  <w:abstractNum w:abstractNumId="48" w15:restartNumberingAfterBreak="0">
    <w:nsid w:val="5B5A5D7B"/>
    <w:multiLevelType w:val="multilevel"/>
    <w:tmpl w:val="5EF8E36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E4A0BB6"/>
    <w:multiLevelType w:val="hybridMultilevel"/>
    <w:tmpl w:val="E0940C56"/>
    <w:lvl w:ilvl="0" w:tplc="0419000F">
      <w:start w:val="1"/>
      <w:numFmt w:val="decimal"/>
      <w:lvlText w:val="%1."/>
      <w:lvlJc w:val="left"/>
      <w:pPr>
        <w:ind w:left="502" w:hanging="360"/>
      </w:p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abstractNum w:abstractNumId="50" w15:restartNumberingAfterBreak="0">
    <w:nsid w:val="5EA93DB9"/>
    <w:multiLevelType w:val="hybridMultilevel"/>
    <w:tmpl w:val="42144EDC"/>
    <w:lvl w:ilvl="0" w:tplc="A3A6A6B8">
      <w:numFmt w:val="bullet"/>
      <w:lvlText w:val=""/>
      <w:lvlJc w:val="left"/>
      <w:pPr>
        <w:ind w:left="393" w:hanging="284"/>
      </w:pPr>
      <w:rPr>
        <w:rFonts w:ascii="Symbol" w:eastAsia="Symbol" w:hAnsi="Symbol" w:cs="Symbol" w:hint="default"/>
        <w:w w:val="100"/>
        <w:sz w:val="24"/>
        <w:szCs w:val="24"/>
        <w:lang w:val="ru-RU" w:eastAsia="en-US" w:bidi="ar-SA"/>
      </w:rPr>
    </w:lvl>
    <w:lvl w:ilvl="1" w:tplc="6F241866">
      <w:numFmt w:val="bullet"/>
      <w:lvlText w:val="•"/>
      <w:lvlJc w:val="left"/>
      <w:pPr>
        <w:ind w:left="749" w:hanging="284"/>
      </w:pPr>
      <w:rPr>
        <w:rFonts w:hint="default"/>
        <w:lang w:val="ru-RU" w:eastAsia="en-US" w:bidi="ar-SA"/>
      </w:rPr>
    </w:lvl>
    <w:lvl w:ilvl="2" w:tplc="85F0BC92">
      <w:numFmt w:val="bullet"/>
      <w:lvlText w:val="•"/>
      <w:lvlJc w:val="left"/>
      <w:pPr>
        <w:ind w:left="1099" w:hanging="284"/>
      </w:pPr>
      <w:rPr>
        <w:rFonts w:hint="default"/>
        <w:lang w:val="ru-RU" w:eastAsia="en-US" w:bidi="ar-SA"/>
      </w:rPr>
    </w:lvl>
    <w:lvl w:ilvl="3" w:tplc="BB5C3AC0">
      <w:numFmt w:val="bullet"/>
      <w:lvlText w:val="•"/>
      <w:lvlJc w:val="left"/>
      <w:pPr>
        <w:ind w:left="1449" w:hanging="284"/>
      </w:pPr>
      <w:rPr>
        <w:rFonts w:hint="default"/>
        <w:lang w:val="ru-RU" w:eastAsia="en-US" w:bidi="ar-SA"/>
      </w:rPr>
    </w:lvl>
    <w:lvl w:ilvl="4" w:tplc="3AA66738">
      <w:numFmt w:val="bullet"/>
      <w:lvlText w:val="•"/>
      <w:lvlJc w:val="left"/>
      <w:pPr>
        <w:ind w:left="1799" w:hanging="284"/>
      </w:pPr>
      <w:rPr>
        <w:rFonts w:hint="default"/>
        <w:lang w:val="ru-RU" w:eastAsia="en-US" w:bidi="ar-SA"/>
      </w:rPr>
    </w:lvl>
    <w:lvl w:ilvl="5" w:tplc="3C80737E">
      <w:numFmt w:val="bullet"/>
      <w:lvlText w:val="•"/>
      <w:lvlJc w:val="left"/>
      <w:pPr>
        <w:ind w:left="2149" w:hanging="284"/>
      </w:pPr>
      <w:rPr>
        <w:rFonts w:hint="default"/>
        <w:lang w:val="ru-RU" w:eastAsia="en-US" w:bidi="ar-SA"/>
      </w:rPr>
    </w:lvl>
    <w:lvl w:ilvl="6" w:tplc="36A4ADFE">
      <w:numFmt w:val="bullet"/>
      <w:lvlText w:val="•"/>
      <w:lvlJc w:val="left"/>
      <w:pPr>
        <w:ind w:left="2499" w:hanging="284"/>
      </w:pPr>
      <w:rPr>
        <w:rFonts w:hint="default"/>
        <w:lang w:val="ru-RU" w:eastAsia="en-US" w:bidi="ar-SA"/>
      </w:rPr>
    </w:lvl>
    <w:lvl w:ilvl="7" w:tplc="71D2F8C8">
      <w:numFmt w:val="bullet"/>
      <w:lvlText w:val="•"/>
      <w:lvlJc w:val="left"/>
      <w:pPr>
        <w:ind w:left="2849" w:hanging="284"/>
      </w:pPr>
      <w:rPr>
        <w:rFonts w:hint="default"/>
        <w:lang w:val="ru-RU" w:eastAsia="en-US" w:bidi="ar-SA"/>
      </w:rPr>
    </w:lvl>
    <w:lvl w:ilvl="8" w:tplc="B45232AC">
      <w:numFmt w:val="bullet"/>
      <w:lvlText w:val="•"/>
      <w:lvlJc w:val="left"/>
      <w:pPr>
        <w:ind w:left="3199" w:hanging="284"/>
      </w:pPr>
      <w:rPr>
        <w:rFonts w:hint="default"/>
        <w:lang w:val="ru-RU" w:eastAsia="en-US" w:bidi="ar-SA"/>
      </w:rPr>
    </w:lvl>
  </w:abstractNum>
  <w:abstractNum w:abstractNumId="51" w15:restartNumberingAfterBreak="0">
    <w:nsid w:val="62634095"/>
    <w:multiLevelType w:val="hybridMultilevel"/>
    <w:tmpl w:val="B290F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377287C"/>
    <w:multiLevelType w:val="hybridMultilevel"/>
    <w:tmpl w:val="9EE4138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3" w15:restartNumberingAfterBreak="0">
    <w:nsid w:val="65BF2F38"/>
    <w:multiLevelType w:val="hybridMultilevel"/>
    <w:tmpl w:val="719E369A"/>
    <w:lvl w:ilvl="0" w:tplc="79320DB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66B33705"/>
    <w:multiLevelType w:val="hybridMultilevel"/>
    <w:tmpl w:val="D152B7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67C074FD"/>
    <w:multiLevelType w:val="hybridMultilevel"/>
    <w:tmpl w:val="CB2029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68610E86"/>
    <w:multiLevelType w:val="hybridMultilevel"/>
    <w:tmpl w:val="DE5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87A6E3C"/>
    <w:multiLevelType w:val="hybridMultilevel"/>
    <w:tmpl w:val="6DACC1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A550ECF"/>
    <w:multiLevelType w:val="hybridMultilevel"/>
    <w:tmpl w:val="84C89734"/>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B3774A4"/>
    <w:multiLevelType w:val="multilevel"/>
    <w:tmpl w:val="DF5665B8"/>
    <w:lvl w:ilvl="0">
      <w:start w:val="1"/>
      <w:numFmt w:val="decimal"/>
      <w:lvlText w:val="%1."/>
      <w:lvlJc w:val="left"/>
      <w:pPr>
        <w:ind w:left="1065" w:hanging="705"/>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0" w15:restartNumberingAfterBreak="0">
    <w:nsid w:val="6D2C7188"/>
    <w:multiLevelType w:val="multilevel"/>
    <w:tmpl w:val="9C2A62C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4"/>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EE17052"/>
    <w:multiLevelType w:val="hybridMultilevel"/>
    <w:tmpl w:val="7C9E5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F927355"/>
    <w:multiLevelType w:val="hybridMultilevel"/>
    <w:tmpl w:val="CAB65D90"/>
    <w:lvl w:ilvl="0" w:tplc="39F626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1BA3A72"/>
    <w:multiLevelType w:val="hybridMultilevel"/>
    <w:tmpl w:val="CABAE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64D4C61"/>
    <w:multiLevelType w:val="hybridMultilevel"/>
    <w:tmpl w:val="AE6CE750"/>
    <w:lvl w:ilvl="0" w:tplc="A48408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83267B4"/>
    <w:multiLevelType w:val="hybridMultilevel"/>
    <w:tmpl w:val="74BEFD8E"/>
    <w:lvl w:ilvl="0" w:tplc="31308340">
      <w:numFmt w:val="bullet"/>
      <w:lvlText w:val=""/>
      <w:lvlJc w:val="left"/>
      <w:pPr>
        <w:ind w:left="832"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552" w:hanging="360"/>
      </w:pPr>
      <w:rPr>
        <w:rFonts w:ascii="Courier New" w:hAnsi="Courier New" w:cs="Courier New" w:hint="default"/>
      </w:rPr>
    </w:lvl>
    <w:lvl w:ilvl="2" w:tplc="04190005" w:tentative="1">
      <w:start w:val="1"/>
      <w:numFmt w:val="bullet"/>
      <w:lvlText w:val=""/>
      <w:lvlJc w:val="left"/>
      <w:pPr>
        <w:ind w:left="2272" w:hanging="360"/>
      </w:pPr>
      <w:rPr>
        <w:rFonts w:ascii="Wingdings" w:hAnsi="Wingdings" w:hint="default"/>
      </w:rPr>
    </w:lvl>
    <w:lvl w:ilvl="3" w:tplc="04190001" w:tentative="1">
      <w:start w:val="1"/>
      <w:numFmt w:val="bullet"/>
      <w:lvlText w:val=""/>
      <w:lvlJc w:val="left"/>
      <w:pPr>
        <w:ind w:left="2992" w:hanging="360"/>
      </w:pPr>
      <w:rPr>
        <w:rFonts w:ascii="Symbol" w:hAnsi="Symbol" w:hint="default"/>
      </w:rPr>
    </w:lvl>
    <w:lvl w:ilvl="4" w:tplc="04190003" w:tentative="1">
      <w:start w:val="1"/>
      <w:numFmt w:val="bullet"/>
      <w:lvlText w:val="o"/>
      <w:lvlJc w:val="left"/>
      <w:pPr>
        <w:ind w:left="3712" w:hanging="360"/>
      </w:pPr>
      <w:rPr>
        <w:rFonts w:ascii="Courier New" w:hAnsi="Courier New" w:cs="Courier New" w:hint="default"/>
      </w:rPr>
    </w:lvl>
    <w:lvl w:ilvl="5" w:tplc="04190005" w:tentative="1">
      <w:start w:val="1"/>
      <w:numFmt w:val="bullet"/>
      <w:lvlText w:val=""/>
      <w:lvlJc w:val="left"/>
      <w:pPr>
        <w:ind w:left="4432" w:hanging="360"/>
      </w:pPr>
      <w:rPr>
        <w:rFonts w:ascii="Wingdings" w:hAnsi="Wingdings" w:hint="default"/>
      </w:rPr>
    </w:lvl>
    <w:lvl w:ilvl="6" w:tplc="04190001" w:tentative="1">
      <w:start w:val="1"/>
      <w:numFmt w:val="bullet"/>
      <w:lvlText w:val=""/>
      <w:lvlJc w:val="left"/>
      <w:pPr>
        <w:ind w:left="5152" w:hanging="360"/>
      </w:pPr>
      <w:rPr>
        <w:rFonts w:ascii="Symbol" w:hAnsi="Symbol" w:hint="default"/>
      </w:rPr>
    </w:lvl>
    <w:lvl w:ilvl="7" w:tplc="04190003" w:tentative="1">
      <w:start w:val="1"/>
      <w:numFmt w:val="bullet"/>
      <w:lvlText w:val="o"/>
      <w:lvlJc w:val="left"/>
      <w:pPr>
        <w:ind w:left="5872" w:hanging="360"/>
      </w:pPr>
      <w:rPr>
        <w:rFonts w:ascii="Courier New" w:hAnsi="Courier New" w:cs="Courier New" w:hint="default"/>
      </w:rPr>
    </w:lvl>
    <w:lvl w:ilvl="8" w:tplc="04190005" w:tentative="1">
      <w:start w:val="1"/>
      <w:numFmt w:val="bullet"/>
      <w:lvlText w:val=""/>
      <w:lvlJc w:val="left"/>
      <w:pPr>
        <w:ind w:left="6592" w:hanging="360"/>
      </w:pPr>
      <w:rPr>
        <w:rFonts w:ascii="Wingdings" w:hAnsi="Wingdings" w:hint="default"/>
      </w:rPr>
    </w:lvl>
  </w:abstractNum>
  <w:abstractNum w:abstractNumId="66" w15:restartNumberingAfterBreak="0">
    <w:nsid w:val="7A3D46AB"/>
    <w:multiLevelType w:val="multilevel"/>
    <w:tmpl w:val="27C4F71A"/>
    <w:lvl w:ilvl="0">
      <w:start w:val="1"/>
      <w:numFmt w:val="decimal"/>
      <w:lvlText w:val="%1."/>
      <w:lvlJc w:val="left"/>
      <w:pPr>
        <w:ind w:left="1414" w:hanging="705"/>
      </w:pPr>
      <w:rPr>
        <w:rFonts w:hint="default"/>
        <w:b w:val="0"/>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7" w15:restartNumberingAfterBreak="0">
    <w:nsid w:val="7CCE4491"/>
    <w:multiLevelType w:val="hybridMultilevel"/>
    <w:tmpl w:val="8528D126"/>
    <w:lvl w:ilvl="0" w:tplc="59520BC8">
      <w:start w:val="1"/>
      <w:numFmt w:val="decimal"/>
      <w:lvlText w:val="%1"/>
      <w:lvlJc w:val="left"/>
      <w:pPr>
        <w:ind w:left="153" w:hanging="360"/>
      </w:pPr>
    </w:lvl>
    <w:lvl w:ilvl="1" w:tplc="04190019">
      <w:start w:val="1"/>
      <w:numFmt w:val="lowerLetter"/>
      <w:lvlText w:val="%2."/>
      <w:lvlJc w:val="left"/>
      <w:pPr>
        <w:ind w:left="873" w:hanging="360"/>
      </w:pPr>
    </w:lvl>
    <w:lvl w:ilvl="2" w:tplc="0419001B">
      <w:start w:val="1"/>
      <w:numFmt w:val="lowerRoman"/>
      <w:lvlText w:val="%3."/>
      <w:lvlJc w:val="right"/>
      <w:pPr>
        <w:ind w:left="1593" w:hanging="180"/>
      </w:pPr>
    </w:lvl>
    <w:lvl w:ilvl="3" w:tplc="0419000F">
      <w:start w:val="1"/>
      <w:numFmt w:val="decimal"/>
      <w:lvlText w:val="%4."/>
      <w:lvlJc w:val="left"/>
      <w:pPr>
        <w:ind w:left="2313" w:hanging="360"/>
      </w:pPr>
    </w:lvl>
    <w:lvl w:ilvl="4" w:tplc="04190019">
      <w:start w:val="1"/>
      <w:numFmt w:val="lowerLetter"/>
      <w:lvlText w:val="%5."/>
      <w:lvlJc w:val="left"/>
      <w:pPr>
        <w:ind w:left="3033" w:hanging="360"/>
      </w:pPr>
    </w:lvl>
    <w:lvl w:ilvl="5" w:tplc="0419001B">
      <w:start w:val="1"/>
      <w:numFmt w:val="lowerRoman"/>
      <w:lvlText w:val="%6."/>
      <w:lvlJc w:val="right"/>
      <w:pPr>
        <w:ind w:left="3753" w:hanging="180"/>
      </w:pPr>
    </w:lvl>
    <w:lvl w:ilvl="6" w:tplc="0419000F">
      <w:start w:val="1"/>
      <w:numFmt w:val="decimal"/>
      <w:lvlText w:val="%7."/>
      <w:lvlJc w:val="left"/>
      <w:pPr>
        <w:ind w:left="4473" w:hanging="360"/>
      </w:pPr>
    </w:lvl>
    <w:lvl w:ilvl="7" w:tplc="04190019">
      <w:start w:val="1"/>
      <w:numFmt w:val="lowerLetter"/>
      <w:lvlText w:val="%8."/>
      <w:lvlJc w:val="left"/>
      <w:pPr>
        <w:ind w:left="5193" w:hanging="360"/>
      </w:pPr>
    </w:lvl>
    <w:lvl w:ilvl="8" w:tplc="0419001B">
      <w:start w:val="1"/>
      <w:numFmt w:val="lowerRoman"/>
      <w:lvlText w:val="%9."/>
      <w:lvlJc w:val="right"/>
      <w:pPr>
        <w:ind w:left="5913" w:hanging="180"/>
      </w:pPr>
    </w:lvl>
  </w:abstractNum>
  <w:num w:numId="1" w16cid:durableId="1649745829">
    <w:abstractNumId w:val="66"/>
  </w:num>
  <w:num w:numId="2" w16cid:durableId="1638336172">
    <w:abstractNumId w:val="23"/>
  </w:num>
  <w:num w:numId="3" w16cid:durableId="3836798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7900959">
    <w:abstractNumId w:val="39"/>
  </w:num>
  <w:num w:numId="5" w16cid:durableId="522942157">
    <w:abstractNumId w:val="60"/>
  </w:num>
  <w:num w:numId="6" w16cid:durableId="2039310900">
    <w:abstractNumId w:val="53"/>
  </w:num>
  <w:num w:numId="7" w16cid:durableId="1765882902">
    <w:abstractNumId w:val="19"/>
  </w:num>
  <w:num w:numId="8" w16cid:durableId="1140801364">
    <w:abstractNumId w:val="36"/>
  </w:num>
  <w:num w:numId="9" w16cid:durableId="933367862">
    <w:abstractNumId w:val="30"/>
  </w:num>
  <w:num w:numId="10" w16cid:durableId="466507191">
    <w:abstractNumId w:val="45"/>
  </w:num>
  <w:num w:numId="11" w16cid:durableId="1844976424">
    <w:abstractNumId w:val="50"/>
  </w:num>
  <w:num w:numId="12" w16cid:durableId="1812476927">
    <w:abstractNumId w:val="32"/>
  </w:num>
  <w:num w:numId="13" w16cid:durableId="822428293">
    <w:abstractNumId w:val="14"/>
  </w:num>
  <w:num w:numId="14" w16cid:durableId="145244375">
    <w:abstractNumId w:val="4"/>
  </w:num>
  <w:num w:numId="15" w16cid:durableId="855996788">
    <w:abstractNumId w:val="59"/>
  </w:num>
  <w:num w:numId="16" w16cid:durableId="1098019328">
    <w:abstractNumId w:val="29"/>
  </w:num>
  <w:num w:numId="17" w16cid:durableId="1219512499">
    <w:abstractNumId w:val="1"/>
  </w:num>
  <w:num w:numId="18" w16cid:durableId="1553073778">
    <w:abstractNumId w:val="31"/>
  </w:num>
  <w:num w:numId="19" w16cid:durableId="163200846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4721301">
    <w:abstractNumId w:val="54"/>
  </w:num>
  <w:num w:numId="21" w16cid:durableId="831726646">
    <w:abstractNumId w:val="35"/>
  </w:num>
  <w:num w:numId="22" w16cid:durableId="1033308915">
    <w:abstractNumId w:val="5"/>
  </w:num>
  <w:num w:numId="23" w16cid:durableId="576476096">
    <w:abstractNumId w:val="33"/>
  </w:num>
  <w:num w:numId="24" w16cid:durableId="1125998334">
    <w:abstractNumId w:val="28"/>
  </w:num>
  <w:num w:numId="25" w16cid:durableId="1053387061">
    <w:abstractNumId w:val="10"/>
  </w:num>
  <w:num w:numId="26" w16cid:durableId="1329211157">
    <w:abstractNumId w:val="20"/>
  </w:num>
  <w:num w:numId="27" w16cid:durableId="1777024183">
    <w:abstractNumId w:val="38"/>
  </w:num>
  <w:num w:numId="28" w16cid:durableId="282882812">
    <w:abstractNumId w:val="24"/>
  </w:num>
  <w:num w:numId="29" w16cid:durableId="32509480">
    <w:abstractNumId w:val="18"/>
  </w:num>
  <w:num w:numId="30" w16cid:durableId="1831209370">
    <w:abstractNumId w:val="27"/>
  </w:num>
  <w:num w:numId="31" w16cid:durableId="1366753338">
    <w:abstractNumId w:val="64"/>
  </w:num>
  <w:num w:numId="32" w16cid:durableId="1266959460">
    <w:abstractNumId w:val="58"/>
  </w:num>
  <w:num w:numId="33" w16cid:durableId="1785809245">
    <w:abstractNumId w:val="13"/>
  </w:num>
  <w:num w:numId="34" w16cid:durableId="1802917734">
    <w:abstractNumId w:val="34"/>
  </w:num>
  <w:num w:numId="35" w16cid:durableId="2036229991">
    <w:abstractNumId w:val="12"/>
  </w:num>
  <w:num w:numId="36" w16cid:durableId="1570532224">
    <w:abstractNumId w:val="21"/>
  </w:num>
  <w:num w:numId="37" w16cid:durableId="1226065622">
    <w:abstractNumId w:val="62"/>
  </w:num>
  <w:num w:numId="38" w16cid:durableId="292952698">
    <w:abstractNumId w:val="8"/>
  </w:num>
  <w:num w:numId="39" w16cid:durableId="563220153">
    <w:abstractNumId w:val="0"/>
  </w:num>
  <w:num w:numId="40" w16cid:durableId="651760065">
    <w:abstractNumId w:val="43"/>
  </w:num>
  <w:num w:numId="41" w16cid:durableId="308949719">
    <w:abstractNumId w:val="37"/>
  </w:num>
  <w:num w:numId="42" w16cid:durableId="768236810">
    <w:abstractNumId w:val="65"/>
  </w:num>
  <w:num w:numId="43" w16cid:durableId="722556977">
    <w:abstractNumId w:val="7"/>
  </w:num>
  <w:num w:numId="44" w16cid:durableId="1373068725">
    <w:abstractNumId w:val="47"/>
  </w:num>
  <w:num w:numId="45" w16cid:durableId="3676823">
    <w:abstractNumId w:val="61"/>
  </w:num>
  <w:num w:numId="46" w16cid:durableId="431170969">
    <w:abstractNumId w:val="9"/>
  </w:num>
  <w:num w:numId="47" w16cid:durableId="1050112574">
    <w:abstractNumId w:val="52"/>
  </w:num>
  <w:num w:numId="48" w16cid:durableId="1590000309">
    <w:abstractNumId w:val="44"/>
  </w:num>
  <w:num w:numId="49" w16cid:durableId="984159903">
    <w:abstractNumId w:val="57"/>
  </w:num>
  <w:num w:numId="50" w16cid:durableId="475805529">
    <w:abstractNumId w:val="25"/>
  </w:num>
  <w:num w:numId="51" w16cid:durableId="211314739">
    <w:abstractNumId w:val="26"/>
  </w:num>
  <w:num w:numId="52" w16cid:durableId="996425274">
    <w:abstractNumId w:val="16"/>
  </w:num>
  <w:num w:numId="53" w16cid:durableId="1392996592">
    <w:abstractNumId w:val="55"/>
  </w:num>
  <w:num w:numId="54" w16cid:durableId="387534305">
    <w:abstractNumId w:val="41"/>
  </w:num>
  <w:num w:numId="55" w16cid:durableId="177080998">
    <w:abstractNumId w:val="49"/>
  </w:num>
  <w:num w:numId="56" w16cid:durableId="114300962">
    <w:abstractNumId w:val="11"/>
  </w:num>
  <w:num w:numId="57" w16cid:durableId="493567839">
    <w:abstractNumId w:val="22"/>
  </w:num>
  <w:num w:numId="58" w16cid:durableId="1185091795">
    <w:abstractNumId w:val="46"/>
  </w:num>
  <w:num w:numId="59" w16cid:durableId="2110734670">
    <w:abstractNumId w:val="6"/>
  </w:num>
  <w:num w:numId="60" w16cid:durableId="483665481">
    <w:abstractNumId w:val="17"/>
  </w:num>
  <w:num w:numId="61" w16cid:durableId="1589998969">
    <w:abstractNumId w:val="48"/>
  </w:num>
  <w:num w:numId="62" w16cid:durableId="325134568">
    <w:abstractNumId w:val="63"/>
  </w:num>
  <w:num w:numId="63" w16cid:durableId="1686439857">
    <w:abstractNumId w:val="56"/>
  </w:num>
  <w:num w:numId="64" w16cid:durableId="1233007471">
    <w:abstractNumId w:val="51"/>
  </w:num>
  <w:num w:numId="65" w16cid:durableId="1464157419">
    <w:abstractNumId w:val="42"/>
  </w:num>
  <w:num w:numId="66" w16cid:durableId="283852840">
    <w:abstractNumId w:val="15"/>
  </w:num>
  <w:num w:numId="67" w16cid:durableId="1255699585">
    <w:abstractNumId w:val="40"/>
  </w:num>
  <w:num w:numId="68" w16cid:durableId="1959529002">
    <w:abstractNumId w:val="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autoHyphenation/>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217F"/>
    <w:rsid w:val="00000099"/>
    <w:rsid w:val="0000394E"/>
    <w:rsid w:val="00004A33"/>
    <w:rsid w:val="00006F7A"/>
    <w:rsid w:val="000079C3"/>
    <w:rsid w:val="00007F70"/>
    <w:rsid w:val="000112BC"/>
    <w:rsid w:val="00011EE3"/>
    <w:rsid w:val="00012459"/>
    <w:rsid w:val="0001249B"/>
    <w:rsid w:val="0001437D"/>
    <w:rsid w:val="000143A1"/>
    <w:rsid w:val="00014C32"/>
    <w:rsid w:val="00015190"/>
    <w:rsid w:val="000156CF"/>
    <w:rsid w:val="00015784"/>
    <w:rsid w:val="000172A8"/>
    <w:rsid w:val="000179F8"/>
    <w:rsid w:val="0002138C"/>
    <w:rsid w:val="00021F15"/>
    <w:rsid w:val="00022642"/>
    <w:rsid w:val="000274BC"/>
    <w:rsid w:val="000310CB"/>
    <w:rsid w:val="00032779"/>
    <w:rsid w:val="00032C13"/>
    <w:rsid w:val="000377AA"/>
    <w:rsid w:val="00040F94"/>
    <w:rsid w:val="00042069"/>
    <w:rsid w:val="00042C00"/>
    <w:rsid w:val="00044DD4"/>
    <w:rsid w:val="000456EF"/>
    <w:rsid w:val="000519A9"/>
    <w:rsid w:val="00051C83"/>
    <w:rsid w:val="000530BD"/>
    <w:rsid w:val="00055EB8"/>
    <w:rsid w:val="000571B7"/>
    <w:rsid w:val="00057A64"/>
    <w:rsid w:val="000619E0"/>
    <w:rsid w:val="00061E8A"/>
    <w:rsid w:val="00062229"/>
    <w:rsid w:val="00063B64"/>
    <w:rsid w:val="00064407"/>
    <w:rsid w:val="00065D03"/>
    <w:rsid w:val="0007128F"/>
    <w:rsid w:val="00073D59"/>
    <w:rsid w:val="00080AA8"/>
    <w:rsid w:val="00083119"/>
    <w:rsid w:val="00083B9B"/>
    <w:rsid w:val="0008627A"/>
    <w:rsid w:val="0008639E"/>
    <w:rsid w:val="0008772C"/>
    <w:rsid w:val="00087B5D"/>
    <w:rsid w:val="00087CF5"/>
    <w:rsid w:val="00090B79"/>
    <w:rsid w:val="00091F03"/>
    <w:rsid w:val="00093202"/>
    <w:rsid w:val="000936BD"/>
    <w:rsid w:val="000938EE"/>
    <w:rsid w:val="00095788"/>
    <w:rsid w:val="00095B39"/>
    <w:rsid w:val="00095DE6"/>
    <w:rsid w:val="00095EB2"/>
    <w:rsid w:val="00095EBD"/>
    <w:rsid w:val="00095EC1"/>
    <w:rsid w:val="00096BC4"/>
    <w:rsid w:val="000A0EFF"/>
    <w:rsid w:val="000A13D5"/>
    <w:rsid w:val="000A17B0"/>
    <w:rsid w:val="000A19C6"/>
    <w:rsid w:val="000A28D0"/>
    <w:rsid w:val="000A2D1E"/>
    <w:rsid w:val="000A3529"/>
    <w:rsid w:val="000A41FA"/>
    <w:rsid w:val="000A4B35"/>
    <w:rsid w:val="000A5010"/>
    <w:rsid w:val="000A54E1"/>
    <w:rsid w:val="000A6265"/>
    <w:rsid w:val="000A6952"/>
    <w:rsid w:val="000A796E"/>
    <w:rsid w:val="000B06F4"/>
    <w:rsid w:val="000B0EFF"/>
    <w:rsid w:val="000B15E3"/>
    <w:rsid w:val="000B4F66"/>
    <w:rsid w:val="000B5B30"/>
    <w:rsid w:val="000B5B5D"/>
    <w:rsid w:val="000B6521"/>
    <w:rsid w:val="000B7B14"/>
    <w:rsid w:val="000C26BD"/>
    <w:rsid w:val="000C3AB8"/>
    <w:rsid w:val="000C5DE0"/>
    <w:rsid w:val="000C6353"/>
    <w:rsid w:val="000D2D45"/>
    <w:rsid w:val="000D3FAC"/>
    <w:rsid w:val="000D4FB5"/>
    <w:rsid w:val="000D6CF4"/>
    <w:rsid w:val="000D6D2B"/>
    <w:rsid w:val="000E2D3D"/>
    <w:rsid w:val="000E2D5E"/>
    <w:rsid w:val="000E5985"/>
    <w:rsid w:val="000E5DF0"/>
    <w:rsid w:val="000E637A"/>
    <w:rsid w:val="000E6DD2"/>
    <w:rsid w:val="000E6DE9"/>
    <w:rsid w:val="000F19BA"/>
    <w:rsid w:val="000F2C59"/>
    <w:rsid w:val="000F33E9"/>
    <w:rsid w:val="000F419D"/>
    <w:rsid w:val="000F5587"/>
    <w:rsid w:val="000F6C9A"/>
    <w:rsid w:val="000F7723"/>
    <w:rsid w:val="00100F1D"/>
    <w:rsid w:val="0010264D"/>
    <w:rsid w:val="001029C2"/>
    <w:rsid w:val="00107EDD"/>
    <w:rsid w:val="0011295E"/>
    <w:rsid w:val="00112F34"/>
    <w:rsid w:val="00113B7B"/>
    <w:rsid w:val="00113FA8"/>
    <w:rsid w:val="00115C97"/>
    <w:rsid w:val="0011603C"/>
    <w:rsid w:val="001162EE"/>
    <w:rsid w:val="00117316"/>
    <w:rsid w:val="00117518"/>
    <w:rsid w:val="00117DB9"/>
    <w:rsid w:val="00122CC3"/>
    <w:rsid w:val="001244C3"/>
    <w:rsid w:val="00124BDA"/>
    <w:rsid w:val="0012646C"/>
    <w:rsid w:val="00130BEA"/>
    <w:rsid w:val="00131795"/>
    <w:rsid w:val="0013186F"/>
    <w:rsid w:val="001323D6"/>
    <w:rsid w:val="00132B46"/>
    <w:rsid w:val="001332A7"/>
    <w:rsid w:val="00134578"/>
    <w:rsid w:val="00134858"/>
    <w:rsid w:val="00135CE3"/>
    <w:rsid w:val="00137E63"/>
    <w:rsid w:val="00137F0D"/>
    <w:rsid w:val="00141C50"/>
    <w:rsid w:val="00144B36"/>
    <w:rsid w:val="00144EE1"/>
    <w:rsid w:val="0014549A"/>
    <w:rsid w:val="00145548"/>
    <w:rsid w:val="00146B32"/>
    <w:rsid w:val="00150E7A"/>
    <w:rsid w:val="00152D91"/>
    <w:rsid w:val="00154BFF"/>
    <w:rsid w:val="00155BB4"/>
    <w:rsid w:val="00157EC8"/>
    <w:rsid w:val="001604E7"/>
    <w:rsid w:val="0016297B"/>
    <w:rsid w:val="00163473"/>
    <w:rsid w:val="00164F90"/>
    <w:rsid w:val="00165700"/>
    <w:rsid w:val="00165BC3"/>
    <w:rsid w:val="0017093C"/>
    <w:rsid w:val="001718B9"/>
    <w:rsid w:val="00171959"/>
    <w:rsid w:val="00171FB9"/>
    <w:rsid w:val="00172645"/>
    <w:rsid w:val="00173CD4"/>
    <w:rsid w:val="00173DEB"/>
    <w:rsid w:val="00174090"/>
    <w:rsid w:val="001762A1"/>
    <w:rsid w:val="00176889"/>
    <w:rsid w:val="00176F4F"/>
    <w:rsid w:val="001773A8"/>
    <w:rsid w:val="00177C13"/>
    <w:rsid w:val="00180071"/>
    <w:rsid w:val="00181183"/>
    <w:rsid w:val="00183D21"/>
    <w:rsid w:val="0018446A"/>
    <w:rsid w:val="00184A11"/>
    <w:rsid w:val="00187560"/>
    <w:rsid w:val="001944D3"/>
    <w:rsid w:val="00196996"/>
    <w:rsid w:val="00196EE4"/>
    <w:rsid w:val="0019785C"/>
    <w:rsid w:val="00197EE8"/>
    <w:rsid w:val="00197F9A"/>
    <w:rsid w:val="001A14DD"/>
    <w:rsid w:val="001A1C27"/>
    <w:rsid w:val="001A20DC"/>
    <w:rsid w:val="001A210C"/>
    <w:rsid w:val="001A2F93"/>
    <w:rsid w:val="001A38DD"/>
    <w:rsid w:val="001A4C52"/>
    <w:rsid w:val="001A55A9"/>
    <w:rsid w:val="001A5DA5"/>
    <w:rsid w:val="001A6B4D"/>
    <w:rsid w:val="001A720E"/>
    <w:rsid w:val="001A723D"/>
    <w:rsid w:val="001B3018"/>
    <w:rsid w:val="001B3895"/>
    <w:rsid w:val="001C1C63"/>
    <w:rsid w:val="001C3496"/>
    <w:rsid w:val="001C3659"/>
    <w:rsid w:val="001C3768"/>
    <w:rsid w:val="001C5C04"/>
    <w:rsid w:val="001C6695"/>
    <w:rsid w:val="001C6C6C"/>
    <w:rsid w:val="001C7D51"/>
    <w:rsid w:val="001D089D"/>
    <w:rsid w:val="001D323F"/>
    <w:rsid w:val="001D3C7D"/>
    <w:rsid w:val="001D41B4"/>
    <w:rsid w:val="001D43C7"/>
    <w:rsid w:val="001D5149"/>
    <w:rsid w:val="001E0860"/>
    <w:rsid w:val="001E502B"/>
    <w:rsid w:val="001E5B50"/>
    <w:rsid w:val="001F226A"/>
    <w:rsid w:val="001F3287"/>
    <w:rsid w:val="001F38D5"/>
    <w:rsid w:val="001F3B3D"/>
    <w:rsid w:val="001F3F4C"/>
    <w:rsid w:val="001F47BF"/>
    <w:rsid w:val="001F6258"/>
    <w:rsid w:val="001F7412"/>
    <w:rsid w:val="002003DB"/>
    <w:rsid w:val="002005BD"/>
    <w:rsid w:val="00200AFE"/>
    <w:rsid w:val="00200BCC"/>
    <w:rsid w:val="00201661"/>
    <w:rsid w:val="00201AA4"/>
    <w:rsid w:val="00201F7A"/>
    <w:rsid w:val="002022B2"/>
    <w:rsid w:val="0020413C"/>
    <w:rsid w:val="00204610"/>
    <w:rsid w:val="00206871"/>
    <w:rsid w:val="00207F28"/>
    <w:rsid w:val="002137B9"/>
    <w:rsid w:val="00214055"/>
    <w:rsid w:val="0021412A"/>
    <w:rsid w:val="002151F2"/>
    <w:rsid w:val="00216367"/>
    <w:rsid w:val="00217CBC"/>
    <w:rsid w:val="002221E1"/>
    <w:rsid w:val="00223530"/>
    <w:rsid w:val="00223558"/>
    <w:rsid w:val="002239BA"/>
    <w:rsid w:val="0022460E"/>
    <w:rsid w:val="00224B58"/>
    <w:rsid w:val="0022668B"/>
    <w:rsid w:val="00234127"/>
    <w:rsid w:val="002349DC"/>
    <w:rsid w:val="00235942"/>
    <w:rsid w:val="00235CC4"/>
    <w:rsid w:val="002407B9"/>
    <w:rsid w:val="002415E0"/>
    <w:rsid w:val="0024501B"/>
    <w:rsid w:val="00246043"/>
    <w:rsid w:val="0024706E"/>
    <w:rsid w:val="0024748B"/>
    <w:rsid w:val="00247667"/>
    <w:rsid w:val="00250BEC"/>
    <w:rsid w:val="00251353"/>
    <w:rsid w:val="002513D8"/>
    <w:rsid w:val="002514AE"/>
    <w:rsid w:val="00252C9A"/>
    <w:rsid w:val="0025322E"/>
    <w:rsid w:val="00253B49"/>
    <w:rsid w:val="0025505C"/>
    <w:rsid w:val="00256AF3"/>
    <w:rsid w:val="0026039E"/>
    <w:rsid w:val="002608A2"/>
    <w:rsid w:val="0026104A"/>
    <w:rsid w:val="00261A98"/>
    <w:rsid w:val="00262701"/>
    <w:rsid w:val="002634CE"/>
    <w:rsid w:val="002667DD"/>
    <w:rsid w:val="00270B26"/>
    <w:rsid w:val="002719B1"/>
    <w:rsid w:val="002722B9"/>
    <w:rsid w:val="0027247A"/>
    <w:rsid w:val="0027643F"/>
    <w:rsid w:val="002805FD"/>
    <w:rsid w:val="00280ABA"/>
    <w:rsid w:val="00282CB9"/>
    <w:rsid w:val="00284E57"/>
    <w:rsid w:val="00286D29"/>
    <w:rsid w:val="00286EA2"/>
    <w:rsid w:val="00287495"/>
    <w:rsid w:val="002879BA"/>
    <w:rsid w:val="0029015A"/>
    <w:rsid w:val="00290CA1"/>
    <w:rsid w:val="00291E7B"/>
    <w:rsid w:val="002945C8"/>
    <w:rsid w:val="002A19FA"/>
    <w:rsid w:val="002A400A"/>
    <w:rsid w:val="002A538D"/>
    <w:rsid w:val="002A5F17"/>
    <w:rsid w:val="002A650E"/>
    <w:rsid w:val="002B1E2C"/>
    <w:rsid w:val="002B25A1"/>
    <w:rsid w:val="002C3739"/>
    <w:rsid w:val="002C4B17"/>
    <w:rsid w:val="002C5A14"/>
    <w:rsid w:val="002C75C7"/>
    <w:rsid w:val="002C777E"/>
    <w:rsid w:val="002D04C2"/>
    <w:rsid w:val="002D0503"/>
    <w:rsid w:val="002D123C"/>
    <w:rsid w:val="002D3E5A"/>
    <w:rsid w:val="002D49B6"/>
    <w:rsid w:val="002E0F3D"/>
    <w:rsid w:val="002E5816"/>
    <w:rsid w:val="002E5A9A"/>
    <w:rsid w:val="002E64F6"/>
    <w:rsid w:val="002E6F96"/>
    <w:rsid w:val="002E752C"/>
    <w:rsid w:val="002F03DF"/>
    <w:rsid w:val="002F1408"/>
    <w:rsid w:val="002F466A"/>
    <w:rsid w:val="002F72AB"/>
    <w:rsid w:val="002F7B1F"/>
    <w:rsid w:val="0030202C"/>
    <w:rsid w:val="00303406"/>
    <w:rsid w:val="00306FE5"/>
    <w:rsid w:val="0030728C"/>
    <w:rsid w:val="0031061A"/>
    <w:rsid w:val="00310E7E"/>
    <w:rsid w:val="00312487"/>
    <w:rsid w:val="00312533"/>
    <w:rsid w:val="00313B8D"/>
    <w:rsid w:val="00314663"/>
    <w:rsid w:val="00314CB1"/>
    <w:rsid w:val="003166A6"/>
    <w:rsid w:val="00316AB7"/>
    <w:rsid w:val="003172EE"/>
    <w:rsid w:val="0032315D"/>
    <w:rsid w:val="00324B82"/>
    <w:rsid w:val="00326B77"/>
    <w:rsid w:val="00326FA8"/>
    <w:rsid w:val="003271B8"/>
    <w:rsid w:val="00332233"/>
    <w:rsid w:val="003369AE"/>
    <w:rsid w:val="00340F33"/>
    <w:rsid w:val="00343F5D"/>
    <w:rsid w:val="003440C5"/>
    <w:rsid w:val="00346405"/>
    <w:rsid w:val="00347551"/>
    <w:rsid w:val="003520FD"/>
    <w:rsid w:val="00355C00"/>
    <w:rsid w:val="00356292"/>
    <w:rsid w:val="00356425"/>
    <w:rsid w:val="00357042"/>
    <w:rsid w:val="00363309"/>
    <w:rsid w:val="0036387B"/>
    <w:rsid w:val="003649A3"/>
    <w:rsid w:val="003664B6"/>
    <w:rsid w:val="00366BD0"/>
    <w:rsid w:val="00367F9E"/>
    <w:rsid w:val="00372B4F"/>
    <w:rsid w:val="00372DD2"/>
    <w:rsid w:val="00374B57"/>
    <w:rsid w:val="003750E3"/>
    <w:rsid w:val="00376153"/>
    <w:rsid w:val="0037624A"/>
    <w:rsid w:val="00376544"/>
    <w:rsid w:val="00376830"/>
    <w:rsid w:val="00381F0B"/>
    <w:rsid w:val="00384045"/>
    <w:rsid w:val="00384383"/>
    <w:rsid w:val="00385ABD"/>
    <w:rsid w:val="00387D8D"/>
    <w:rsid w:val="00391352"/>
    <w:rsid w:val="00392EEE"/>
    <w:rsid w:val="00395A9E"/>
    <w:rsid w:val="003A0480"/>
    <w:rsid w:val="003A4C71"/>
    <w:rsid w:val="003A61FF"/>
    <w:rsid w:val="003A62AB"/>
    <w:rsid w:val="003A7561"/>
    <w:rsid w:val="003B060B"/>
    <w:rsid w:val="003B4577"/>
    <w:rsid w:val="003B46DB"/>
    <w:rsid w:val="003B4775"/>
    <w:rsid w:val="003B5322"/>
    <w:rsid w:val="003B62BD"/>
    <w:rsid w:val="003B6459"/>
    <w:rsid w:val="003B67E3"/>
    <w:rsid w:val="003B7149"/>
    <w:rsid w:val="003B7C0D"/>
    <w:rsid w:val="003C1F17"/>
    <w:rsid w:val="003C2320"/>
    <w:rsid w:val="003C3F92"/>
    <w:rsid w:val="003C50D0"/>
    <w:rsid w:val="003C607A"/>
    <w:rsid w:val="003D1719"/>
    <w:rsid w:val="003D52B5"/>
    <w:rsid w:val="003D53DA"/>
    <w:rsid w:val="003D5574"/>
    <w:rsid w:val="003D7BA9"/>
    <w:rsid w:val="003E1814"/>
    <w:rsid w:val="003E3944"/>
    <w:rsid w:val="003E5044"/>
    <w:rsid w:val="003E53A2"/>
    <w:rsid w:val="003E679E"/>
    <w:rsid w:val="003E7D10"/>
    <w:rsid w:val="003E7E09"/>
    <w:rsid w:val="003F2DBF"/>
    <w:rsid w:val="003F3095"/>
    <w:rsid w:val="003F46FC"/>
    <w:rsid w:val="003F6821"/>
    <w:rsid w:val="003F7CE2"/>
    <w:rsid w:val="003F7D5F"/>
    <w:rsid w:val="00400709"/>
    <w:rsid w:val="0040251C"/>
    <w:rsid w:val="00403368"/>
    <w:rsid w:val="004109AD"/>
    <w:rsid w:val="00412A39"/>
    <w:rsid w:val="00412B6B"/>
    <w:rsid w:val="00412DCD"/>
    <w:rsid w:val="00413206"/>
    <w:rsid w:val="004156BF"/>
    <w:rsid w:val="004166D7"/>
    <w:rsid w:val="00420636"/>
    <w:rsid w:val="0042078E"/>
    <w:rsid w:val="004211E4"/>
    <w:rsid w:val="00421B42"/>
    <w:rsid w:val="00421DCE"/>
    <w:rsid w:val="00422664"/>
    <w:rsid w:val="004229AC"/>
    <w:rsid w:val="00430263"/>
    <w:rsid w:val="004324E0"/>
    <w:rsid w:val="00433CDF"/>
    <w:rsid w:val="00434DA2"/>
    <w:rsid w:val="004358F8"/>
    <w:rsid w:val="00436163"/>
    <w:rsid w:val="0043775F"/>
    <w:rsid w:val="00437EDC"/>
    <w:rsid w:val="0044058D"/>
    <w:rsid w:val="00441E44"/>
    <w:rsid w:val="0044288E"/>
    <w:rsid w:val="00443FB5"/>
    <w:rsid w:val="0044451D"/>
    <w:rsid w:val="00446755"/>
    <w:rsid w:val="00450822"/>
    <w:rsid w:val="00453ED1"/>
    <w:rsid w:val="00455A53"/>
    <w:rsid w:val="00456D18"/>
    <w:rsid w:val="0045771E"/>
    <w:rsid w:val="00457DBB"/>
    <w:rsid w:val="004603A3"/>
    <w:rsid w:val="004626BE"/>
    <w:rsid w:val="004701D7"/>
    <w:rsid w:val="00471029"/>
    <w:rsid w:val="004722A0"/>
    <w:rsid w:val="004806A0"/>
    <w:rsid w:val="004809D9"/>
    <w:rsid w:val="0048163E"/>
    <w:rsid w:val="0049121C"/>
    <w:rsid w:val="0049131A"/>
    <w:rsid w:val="00491418"/>
    <w:rsid w:val="00492622"/>
    <w:rsid w:val="004944B0"/>
    <w:rsid w:val="00494B38"/>
    <w:rsid w:val="00494B4A"/>
    <w:rsid w:val="004A1B5A"/>
    <w:rsid w:val="004A715C"/>
    <w:rsid w:val="004A7CA8"/>
    <w:rsid w:val="004B0E9E"/>
    <w:rsid w:val="004B23F0"/>
    <w:rsid w:val="004B2C5C"/>
    <w:rsid w:val="004B2C7D"/>
    <w:rsid w:val="004B4175"/>
    <w:rsid w:val="004B757B"/>
    <w:rsid w:val="004C22B4"/>
    <w:rsid w:val="004C2748"/>
    <w:rsid w:val="004C2EC8"/>
    <w:rsid w:val="004C3CA8"/>
    <w:rsid w:val="004C66DC"/>
    <w:rsid w:val="004D0C83"/>
    <w:rsid w:val="004D41E5"/>
    <w:rsid w:val="004D5B42"/>
    <w:rsid w:val="004D6CDF"/>
    <w:rsid w:val="004E036F"/>
    <w:rsid w:val="004E0A34"/>
    <w:rsid w:val="004E0BE6"/>
    <w:rsid w:val="004E1592"/>
    <w:rsid w:val="004E15B9"/>
    <w:rsid w:val="004E1AD9"/>
    <w:rsid w:val="004F030E"/>
    <w:rsid w:val="004F19D7"/>
    <w:rsid w:val="004F3D39"/>
    <w:rsid w:val="004F4197"/>
    <w:rsid w:val="004F50A7"/>
    <w:rsid w:val="004F58C2"/>
    <w:rsid w:val="004F5C5E"/>
    <w:rsid w:val="004F60DA"/>
    <w:rsid w:val="004F7765"/>
    <w:rsid w:val="004F7C52"/>
    <w:rsid w:val="00500294"/>
    <w:rsid w:val="00502E27"/>
    <w:rsid w:val="00502F97"/>
    <w:rsid w:val="005038E6"/>
    <w:rsid w:val="005052BF"/>
    <w:rsid w:val="00505834"/>
    <w:rsid w:val="00506580"/>
    <w:rsid w:val="0051713F"/>
    <w:rsid w:val="00517299"/>
    <w:rsid w:val="00521016"/>
    <w:rsid w:val="00521485"/>
    <w:rsid w:val="00521704"/>
    <w:rsid w:val="00521938"/>
    <w:rsid w:val="00521C96"/>
    <w:rsid w:val="00523E62"/>
    <w:rsid w:val="0052680C"/>
    <w:rsid w:val="0052763B"/>
    <w:rsid w:val="00527ABA"/>
    <w:rsid w:val="00527F2F"/>
    <w:rsid w:val="00531220"/>
    <w:rsid w:val="00533319"/>
    <w:rsid w:val="00533582"/>
    <w:rsid w:val="005355D9"/>
    <w:rsid w:val="00536DD5"/>
    <w:rsid w:val="00537C30"/>
    <w:rsid w:val="005438AD"/>
    <w:rsid w:val="00543932"/>
    <w:rsid w:val="00550283"/>
    <w:rsid w:val="0055094C"/>
    <w:rsid w:val="005551BB"/>
    <w:rsid w:val="00555A0D"/>
    <w:rsid w:val="00555FBA"/>
    <w:rsid w:val="005571B1"/>
    <w:rsid w:val="0055753C"/>
    <w:rsid w:val="00561351"/>
    <w:rsid w:val="00562CE2"/>
    <w:rsid w:val="005632BD"/>
    <w:rsid w:val="005643D7"/>
    <w:rsid w:val="0056478F"/>
    <w:rsid w:val="00564862"/>
    <w:rsid w:val="005648CA"/>
    <w:rsid w:val="005669D7"/>
    <w:rsid w:val="00566D01"/>
    <w:rsid w:val="00567EF7"/>
    <w:rsid w:val="005714CE"/>
    <w:rsid w:val="00571D52"/>
    <w:rsid w:val="00574096"/>
    <w:rsid w:val="00574913"/>
    <w:rsid w:val="005749CE"/>
    <w:rsid w:val="00575914"/>
    <w:rsid w:val="0058000F"/>
    <w:rsid w:val="00580508"/>
    <w:rsid w:val="00582924"/>
    <w:rsid w:val="00583426"/>
    <w:rsid w:val="005852C3"/>
    <w:rsid w:val="00585658"/>
    <w:rsid w:val="005857F1"/>
    <w:rsid w:val="00587FF5"/>
    <w:rsid w:val="005905EF"/>
    <w:rsid w:val="00592DBA"/>
    <w:rsid w:val="00594D59"/>
    <w:rsid w:val="00595597"/>
    <w:rsid w:val="00596993"/>
    <w:rsid w:val="005A07FC"/>
    <w:rsid w:val="005A09C5"/>
    <w:rsid w:val="005A2B38"/>
    <w:rsid w:val="005A5C8D"/>
    <w:rsid w:val="005B2AC8"/>
    <w:rsid w:val="005B2F94"/>
    <w:rsid w:val="005B3B08"/>
    <w:rsid w:val="005B47A9"/>
    <w:rsid w:val="005B5809"/>
    <w:rsid w:val="005B5FD0"/>
    <w:rsid w:val="005C2C56"/>
    <w:rsid w:val="005C2DF7"/>
    <w:rsid w:val="005C3984"/>
    <w:rsid w:val="005C5CB9"/>
    <w:rsid w:val="005C636E"/>
    <w:rsid w:val="005C6504"/>
    <w:rsid w:val="005C6A3A"/>
    <w:rsid w:val="005C7265"/>
    <w:rsid w:val="005D040D"/>
    <w:rsid w:val="005D0B9C"/>
    <w:rsid w:val="005D0F62"/>
    <w:rsid w:val="005D2351"/>
    <w:rsid w:val="005D45EB"/>
    <w:rsid w:val="005D5471"/>
    <w:rsid w:val="005D68F0"/>
    <w:rsid w:val="005D6CD2"/>
    <w:rsid w:val="005D7117"/>
    <w:rsid w:val="005E1251"/>
    <w:rsid w:val="005E2147"/>
    <w:rsid w:val="005E2A95"/>
    <w:rsid w:val="005E3F12"/>
    <w:rsid w:val="005E6237"/>
    <w:rsid w:val="005E666F"/>
    <w:rsid w:val="005E72FE"/>
    <w:rsid w:val="005E767F"/>
    <w:rsid w:val="005E7BB1"/>
    <w:rsid w:val="005F05A1"/>
    <w:rsid w:val="005F254D"/>
    <w:rsid w:val="005F2AC2"/>
    <w:rsid w:val="005F3BA8"/>
    <w:rsid w:val="005F5153"/>
    <w:rsid w:val="005F59C7"/>
    <w:rsid w:val="005F647B"/>
    <w:rsid w:val="0060054B"/>
    <w:rsid w:val="00600817"/>
    <w:rsid w:val="0060207D"/>
    <w:rsid w:val="006034DE"/>
    <w:rsid w:val="00611E1D"/>
    <w:rsid w:val="0061235E"/>
    <w:rsid w:val="00613FA7"/>
    <w:rsid w:val="0061574A"/>
    <w:rsid w:val="00615954"/>
    <w:rsid w:val="00620976"/>
    <w:rsid w:val="00621607"/>
    <w:rsid w:val="00621996"/>
    <w:rsid w:val="006229A4"/>
    <w:rsid w:val="006231AF"/>
    <w:rsid w:val="00623ED6"/>
    <w:rsid w:val="00630342"/>
    <w:rsid w:val="00632C99"/>
    <w:rsid w:val="00634A38"/>
    <w:rsid w:val="00635015"/>
    <w:rsid w:val="00635F7B"/>
    <w:rsid w:val="00636315"/>
    <w:rsid w:val="00640C5A"/>
    <w:rsid w:val="0064124D"/>
    <w:rsid w:val="00641E28"/>
    <w:rsid w:val="00644D4B"/>
    <w:rsid w:val="00646741"/>
    <w:rsid w:val="00650455"/>
    <w:rsid w:val="00653153"/>
    <w:rsid w:val="00654D04"/>
    <w:rsid w:val="00656A72"/>
    <w:rsid w:val="00661BCB"/>
    <w:rsid w:val="00663B1B"/>
    <w:rsid w:val="00663DF9"/>
    <w:rsid w:val="0066544B"/>
    <w:rsid w:val="00665678"/>
    <w:rsid w:val="006672FE"/>
    <w:rsid w:val="006679F4"/>
    <w:rsid w:val="00667DF0"/>
    <w:rsid w:val="0067045C"/>
    <w:rsid w:val="00671D04"/>
    <w:rsid w:val="006724E6"/>
    <w:rsid w:val="0067255A"/>
    <w:rsid w:val="00673ADD"/>
    <w:rsid w:val="006756D5"/>
    <w:rsid w:val="006758CB"/>
    <w:rsid w:val="006758CE"/>
    <w:rsid w:val="00677DF5"/>
    <w:rsid w:val="00680EE4"/>
    <w:rsid w:val="00681592"/>
    <w:rsid w:val="0068198B"/>
    <w:rsid w:val="00681F1A"/>
    <w:rsid w:val="006841BF"/>
    <w:rsid w:val="006858E9"/>
    <w:rsid w:val="0068592B"/>
    <w:rsid w:val="006862A2"/>
    <w:rsid w:val="00687067"/>
    <w:rsid w:val="006905E8"/>
    <w:rsid w:val="00693608"/>
    <w:rsid w:val="00693846"/>
    <w:rsid w:val="00697D60"/>
    <w:rsid w:val="006A4AF7"/>
    <w:rsid w:val="006A5CE2"/>
    <w:rsid w:val="006A77F8"/>
    <w:rsid w:val="006B0501"/>
    <w:rsid w:val="006B1F6D"/>
    <w:rsid w:val="006B29DD"/>
    <w:rsid w:val="006B3BCA"/>
    <w:rsid w:val="006B4CE6"/>
    <w:rsid w:val="006C0C35"/>
    <w:rsid w:val="006C12D0"/>
    <w:rsid w:val="006C1743"/>
    <w:rsid w:val="006C297C"/>
    <w:rsid w:val="006C34B2"/>
    <w:rsid w:val="006C3FCC"/>
    <w:rsid w:val="006C5629"/>
    <w:rsid w:val="006C69B3"/>
    <w:rsid w:val="006C6F76"/>
    <w:rsid w:val="006D036B"/>
    <w:rsid w:val="006D1AAF"/>
    <w:rsid w:val="006D1C4C"/>
    <w:rsid w:val="006D3A82"/>
    <w:rsid w:val="006D4C3D"/>
    <w:rsid w:val="006D5C13"/>
    <w:rsid w:val="006D689A"/>
    <w:rsid w:val="006E29B8"/>
    <w:rsid w:val="006E319A"/>
    <w:rsid w:val="006E5130"/>
    <w:rsid w:val="006E7FF4"/>
    <w:rsid w:val="006F04D6"/>
    <w:rsid w:val="006F0E0C"/>
    <w:rsid w:val="006F104C"/>
    <w:rsid w:val="006F239E"/>
    <w:rsid w:val="006F7C5D"/>
    <w:rsid w:val="006F7DB9"/>
    <w:rsid w:val="00701631"/>
    <w:rsid w:val="00701D4A"/>
    <w:rsid w:val="0070724D"/>
    <w:rsid w:val="007073A9"/>
    <w:rsid w:val="0071057A"/>
    <w:rsid w:val="007112DA"/>
    <w:rsid w:val="00711ECC"/>
    <w:rsid w:val="007129CE"/>
    <w:rsid w:val="00713285"/>
    <w:rsid w:val="0071775B"/>
    <w:rsid w:val="00720BC2"/>
    <w:rsid w:val="0072121D"/>
    <w:rsid w:val="007217B1"/>
    <w:rsid w:val="00722F1F"/>
    <w:rsid w:val="00724F4B"/>
    <w:rsid w:val="007264B8"/>
    <w:rsid w:val="007271F1"/>
    <w:rsid w:val="00730FDF"/>
    <w:rsid w:val="00731549"/>
    <w:rsid w:val="00732D84"/>
    <w:rsid w:val="007333B0"/>
    <w:rsid w:val="007340DE"/>
    <w:rsid w:val="00734895"/>
    <w:rsid w:val="00735A5D"/>
    <w:rsid w:val="0074040E"/>
    <w:rsid w:val="00740823"/>
    <w:rsid w:val="007408DC"/>
    <w:rsid w:val="00741526"/>
    <w:rsid w:val="0074154D"/>
    <w:rsid w:val="0074288A"/>
    <w:rsid w:val="00743120"/>
    <w:rsid w:val="00743541"/>
    <w:rsid w:val="007438FA"/>
    <w:rsid w:val="00744FD5"/>
    <w:rsid w:val="007452B6"/>
    <w:rsid w:val="007465FD"/>
    <w:rsid w:val="007468F3"/>
    <w:rsid w:val="007533BF"/>
    <w:rsid w:val="0075494A"/>
    <w:rsid w:val="00754BF2"/>
    <w:rsid w:val="0075657D"/>
    <w:rsid w:val="00757991"/>
    <w:rsid w:val="0076137C"/>
    <w:rsid w:val="00761C8A"/>
    <w:rsid w:val="00761D02"/>
    <w:rsid w:val="00761F86"/>
    <w:rsid w:val="00762720"/>
    <w:rsid w:val="00764380"/>
    <w:rsid w:val="0076514F"/>
    <w:rsid w:val="007659B0"/>
    <w:rsid w:val="007661E7"/>
    <w:rsid w:val="007665E8"/>
    <w:rsid w:val="0077014D"/>
    <w:rsid w:val="00770390"/>
    <w:rsid w:val="00774C93"/>
    <w:rsid w:val="00774CB0"/>
    <w:rsid w:val="00776F52"/>
    <w:rsid w:val="00781491"/>
    <w:rsid w:val="00782EFC"/>
    <w:rsid w:val="0078333C"/>
    <w:rsid w:val="00783A45"/>
    <w:rsid w:val="00783AC4"/>
    <w:rsid w:val="0078401E"/>
    <w:rsid w:val="00784B56"/>
    <w:rsid w:val="00785307"/>
    <w:rsid w:val="007863C1"/>
    <w:rsid w:val="00787DF4"/>
    <w:rsid w:val="007900D3"/>
    <w:rsid w:val="00790926"/>
    <w:rsid w:val="00791BE6"/>
    <w:rsid w:val="00792C56"/>
    <w:rsid w:val="007956E8"/>
    <w:rsid w:val="007968FA"/>
    <w:rsid w:val="007A1BB6"/>
    <w:rsid w:val="007A233F"/>
    <w:rsid w:val="007A318D"/>
    <w:rsid w:val="007A5964"/>
    <w:rsid w:val="007A59A5"/>
    <w:rsid w:val="007A5B7D"/>
    <w:rsid w:val="007A7CA3"/>
    <w:rsid w:val="007B064B"/>
    <w:rsid w:val="007B0B1F"/>
    <w:rsid w:val="007B0D1E"/>
    <w:rsid w:val="007B0F14"/>
    <w:rsid w:val="007B207A"/>
    <w:rsid w:val="007B344B"/>
    <w:rsid w:val="007B4E02"/>
    <w:rsid w:val="007B5CC1"/>
    <w:rsid w:val="007B619A"/>
    <w:rsid w:val="007B65C6"/>
    <w:rsid w:val="007B6DA2"/>
    <w:rsid w:val="007B7911"/>
    <w:rsid w:val="007C0B6F"/>
    <w:rsid w:val="007C31E9"/>
    <w:rsid w:val="007C3D9A"/>
    <w:rsid w:val="007C63D0"/>
    <w:rsid w:val="007C7D62"/>
    <w:rsid w:val="007D050C"/>
    <w:rsid w:val="007D0C4C"/>
    <w:rsid w:val="007D0D8C"/>
    <w:rsid w:val="007D12D5"/>
    <w:rsid w:val="007D1A8C"/>
    <w:rsid w:val="007D2E71"/>
    <w:rsid w:val="007D453D"/>
    <w:rsid w:val="007D4E5D"/>
    <w:rsid w:val="007D5DC7"/>
    <w:rsid w:val="007D61D3"/>
    <w:rsid w:val="007D6C3B"/>
    <w:rsid w:val="007E00E1"/>
    <w:rsid w:val="007E1F34"/>
    <w:rsid w:val="007E2ACA"/>
    <w:rsid w:val="007E2F04"/>
    <w:rsid w:val="007E3D13"/>
    <w:rsid w:val="007E5D87"/>
    <w:rsid w:val="007E77FE"/>
    <w:rsid w:val="007F002E"/>
    <w:rsid w:val="007F0986"/>
    <w:rsid w:val="007F1C43"/>
    <w:rsid w:val="007F1FD0"/>
    <w:rsid w:val="007F25F5"/>
    <w:rsid w:val="007F379E"/>
    <w:rsid w:val="007F4E91"/>
    <w:rsid w:val="008018C7"/>
    <w:rsid w:val="00802A37"/>
    <w:rsid w:val="00805077"/>
    <w:rsid w:val="00811910"/>
    <w:rsid w:val="00814A27"/>
    <w:rsid w:val="00814A5A"/>
    <w:rsid w:val="00815CB5"/>
    <w:rsid w:val="0081775B"/>
    <w:rsid w:val="00820058"/>
    <w:rsid w:val="00820155"/>
    <w:rsid w:val="00821565"/>
    <w:rsid w:val="0082217F"/>
    <w:rsid w:val="008221DB"/>
    <w:rsid w:val="00822E2B"/>
    <w:rsid w:val="00822FA8"/>
    <w:rsid w:val="00824A07"/>
    <w:rsid w:val="00824E7B"/>
    <w:rsid w:val="00826CA4"/>
    <w:rsid w:val="008276F3"/>
    <w:rsid w:val="00827899"/>
    <w:rsid w:val="0083014A"/>
    <w:rsid w:val="0083043C"/>
    <w:rsid w:val="0083183C"/>
    <w:rsid w:val="00832B8F"/>
    <w:rsid w:val="008336C6"/>
    <w:rsid w:val="00833F38"/>
    <w:rsid w:val="00834D23"/>
    <w:rsid w:val="00834F45"/>
    <w:rsid w:val="0083567F"/>
    <w:rsid w:val="00841AD1"/>
    <w:rsid w:val="00843360"/>
    <w:rsid w:val="00843B50"/>
    <w:rsid w:val="008478C7"/>
    <w:rsid w:val="00851896"/>
    <w:rsid w:val="00857232"/>
    <w:rsid w:val="008613FA"/>
    <w:rsid w:val="0086178E"/>
    <w:rsid w:val="008650ED"/>
    <w:rsid w:val="00866E9A"/>
    <w:rsid w:val="0086708E"/>
    <w:rsid w:val="0086709B"/>
    <w:rsid w:val="00870AA2"/>
    <w:rsid w:val="0087123A"/>
    <w:rsid w:val="008714EF"/>
    <w:rsid w:val="00871DB4"/>
    <w:rsid w:val="008729B7"/>
    <w:rsid w:val="008739EF"/>
    <w:rsid w:val="00875A1C"/>
    <w:rsid w:val="00883D79"/>
    <w:rsid w:val="00884560"/>
    <w:rsid w:val="00884DE0"/>
    <w:rsid w:val="00885443"/>
    <w:rsid w:val="008855EA"/>
    <w:rsid w:val="00885E81"/>
    <w:rsid w:val="008868C5"/>
    <w:rsid w:val="00887AD5"/>
    <w:rsid w:val="00890538"/>
    <w:rsid w:val="008928BC"/>
    <w:rsid w:val="00892941"/>
    <w:rsid w:val="00892CA5"/>
    <w:rsid w:val="008932E1"/>
    <w:rsid w:val="00894E1C"/>
    <w:rsid w:val="00896937"/>
    <w:rsid w:val="00896BB3"/>
    <w:rsid w:val="00896E32"/>
    <w:rsid w:val="008A0E73"/>
    <w:rsid w:val="008A14EA"/>
    <w:rsid w:val="008A1F52"/>
    <w:rsid w:val="008A210A"/>
    <w:rsid w:val="008A298A"/>
    <w:rsid w:val="008A336F"/>
    <w:rsid w:val="008A3434"/>
    <w:rsid w:val="008A492C"/>
    <w:rsid w:val="008A5787"/>
    <w:rsid w:val="008A6342"/>
    <w:rsid w:val="008A7252"/>
    <w:rsid w:val="008B3910"/>
    <w:rsid w:val="008B7222"/>
    <w:rsid w:val="008C2242"/>
    <w:rsid w:val="008C3C0E"/>
    <w:rsid w:val="008C437C"/>
    <w:rsid w:val="008C766D"/>
    <w:rsid w:val="008C7E1D"/>
    <w:rsid w:val="008D00EF"/>
    <w:rsid w:val="008D26D5"/>
    <w:rsid w:val="008D385A"/>
    <w:rsid w:val="008D62C5"/>
    <w:rsid w:val="008D63B5"/>
    <w:rsid w:val="008E0053"/>
    <w:rsid w:val="008E16F5"/>
    <w:rsid w:val="008E19E9"/>
    <w:rsid w:val="008E329E"/>
    <w:rsid w:val="008E444A"/>
    <w:rsid w:val="008E60C9"/>
    <w:rsid w:val="008E61DC"/>
    <w:rsid w:val="008E712C"/>
    <w:rsid w:val="008E7C9D"/>
    <w:rsid w:val="008F0BDF"/>
    <w:rsid w:val="008F1267"/>
    <w:rsid w:val="008F1425"/>
    <w:rsid w:val="008F225F"/>
    <w:rsid w:val="008F4F1D"/>
    <w:rsid w:val="008F578C"/>
    <w:rsid w:val="008F7C72"/>
    <w:rsid w:val="0090012C"/>
    <w:rsid w:val="00900FFA"/>
    <w:rsid w:val="00901CFE"/>
    <w:rsid w:val="00903316"/>
    <w:rsid w:val="00904718"/>
    <w:rsid w:val="0090672D"/>
    <w:rsid w:val="00906978"/>
    <w:rsid w:val="00906981"/>
    <w:rsid w:val="00910959"/>
    <w:rsid w:val="00910A96"/>
    <w:rsid w:val="009122A7"/>
    <w:rsid w:val="0091257D"/>
    <w:rsid w:val="00913F17"/>
    <w:rsid w:val="0091482C"/>
    <w:rsid w:val="009166B7"/>
    <w:rsid w:val="00917222"/>
    <w:rsid w:val="0092062D"/>
    <w:rsid w:val="00923386"/>
    <w:rsid w:val="00924530"/>
    <w:rsid w:val="00924566"/>
    <w:rsid w:val="009250A7"/>
    <w:rsid w:val="00925C1B"/>
    <w:rsid w:val="00926E7B"/>
    <w:rsid w:val="00926FAA"/>
    <w:rsid w:val="00927A58"/>
    <w:rsid w:val="0093048F"/>
    <w:rsid w:val="009314A7"/>
    <w:rsid w:val="00932723"/>
    <w:rsid w:val="00933A88"/>
    <w:rsid w:val="00934A19"/>
    <w:rsid w:val="009351A1"/>
    <w:rsid w:val="009355B2"/>
    <w:rsid w:val="009356AB"/>
    <w:rsid w:val="00941FE7"/>
    <w:rsid w:val="00943133"/>
    <w:rsid w:val="009433CC"/>
    <w:rsid w:val="009436C7"/>
    <w:rsid w:val="0094376F"/>
    <w:rsid w:val="00943A3D"/>
    <w:rsid w:val="00944DFD"/>
    <w:rsid w:val="00946EA9"/>
    <w:rsid w:val="00951D9B"/>
    <w:rsid w:val="009537D8"/>
    <w:rsid w:val="009559C1"/>
    <w:rsid w:val="00955D56"/>
    <w:rsid w:val="0095653B"/>
    <w:rsid w:val="00956668"/>
    <w:rsid w:val="00957653"/>
    <w:rsid w:val="0096002B"/>
    <w:rsid w:val="00962AFE"/>
    <w:rsid w:val="009639E6"/>
    <w:rsid w:val="009644CA"/>
    <w:rsid w:val="00964B10"/>
    <w:rsid w:val="00964C74"/>
    <w:rsid w:val="00967C05"/>
    <w:rsid w:val="009746B4"/>
    <w:rsid w:val="00975CD3"/>
    <w:rsid w:val="0098084C"/>
    <w:rsid w:val="00980F43"/>
    <w:rsid w:val="0098383A"/>
    <w:rsid w:val="00985111"/>
    <w:rsid w:val="00985130"/>
    <w:rsid w:val="00986EEC"/>
    <w:rsid w:val="00987700"/>
    <w:rsid w:val="00987E61"/>
    <w:rsid w:val="00990BCD"/>
    <w:rsid w:val="009922DE"/>
    <w:rsid w:val="00992A25"/>
    <w:rsid w:val="009943FA"/>
    <w:rsid w:val="00996341"/>
    <w:rsid w:val="009978D6"/>
    <w:rsid w:val="009A0AAA"/>
    <w:rsid w:val="009A1DFB"/>
    <w:rsid w:val="009A25DC"/>
    <w:rsid w:val="009A3EFE"/>
    <w:rsid w:val="009A4D9F"/>
    <w:rsid w:val="009A54F0"/>
    <w:rsid w:val="009A5EA9"/>
    <w:rsid w:val="009A6356"/>
    <w:rsid w:val="009B258C"/>
    <w:rsid w:val="009B27AD"/>
    <w:rsid w:val="009B471B"/>
    <w:rsid w:val="009B6A77"/>
    <w:rsid w:val="009B7136"/>
    <w:rsid w:val="009B7231"/>
    <w:rsid w:val="009C121E"/>
    <w:rsid w:val="009C2C4C"/>
    <w:rsid w:val="009C3904"/>
    <w:rsid w:val="009C3B80"/>
    <w:rsid w:val="009C5AF6"/>
    <w:rsid w:val="009D1026"/>
    <w:rsid w:val="009D165A"/>
    <w:rsid w:val="009D16D9"/>
    <w:rsid w:val="009D1DE8"/>
    <w:rsid w:val="009D4490"/>
    <w:rsid w:val="009D6977"/>
    <w:rsid w:val="009D6DE3"/>
    <w:rsid w:val="009D709B"/>
    <w:rsid w:val="009E11CC"/>
    <w:rsid w:val="009E3904"/>
    <w:rsid w:val="009E44E8"/>
    <w:rsid w:val="009E57EA"/>
    <w:rsid w:val="009E6482"/>
    <w:rsid w:val="009E6AA4"/>
    <w:rsid w:val="009F388A"/>
    <w:rsid w:val="009F6FDA"/>
    <w:rsid w:val="00A00823"/>
    <w:rsid w:val="00A0276D"/>
    <w:rsid w:val="00A03D7F"/>
    <w:rsid w:val="00A055DC"/>
    <w:rsid w:val="00A06CD6"/>
    <w:rsid w:val="00A07404"/>
    <w:rsid w:val="00A10B16"/>
    <w:rsid w:val="00A10FBD"/>
    <w:rsid w:val="00A12848"/>
    <w:rsid w:val="00A12CBE"/>
    <w:rsid w:val="00A13305"/>
    <w:rsid w:val="00A20347"/>
    <w:rsid w:val="00A21528"/>
    <w:rsid w:val="00A21637"/>
    <w:rsid w:val="00A21972"/>
    <w:rsid w:val="00A21A63"/>
    <w:rsid w:val="00A25916"/>
    <w:rsid w:val="00A3082E"/>
    <w:rsid w:val="00A320C4"/>
    <w:rsid w:val="00A324EB"/>
    <w:rsid w:val="00A33D52"/>
    <w:rsid w:val="00A342DD"/>
    <w:rsid w:val="00A3570A"/>
    <w:rsid w:val="00A36F46"/>
    <w:rsid w:val="00A37178"/>
    <w:rsid w:val="00A37E46"/>
    <w:rsid w:val="00A41920"/>
    <w:rsid w:val="00A425DA"/>
    <w:rsid w:val="00A43059"/>
    <w:rsid w:val="00A434ED"/>
    <w:rsid w:val="00A46E27"/>
    <w:rsid w:val="00A54E6F"/>
    <w:rsid w:val="00A55A51"/>
    <w:rsid w:val="00A5742C"/>
    <w:rsid w:val="00A63431"/>
    <w:rsid w:val="00A6428E"/>
    <w:rsid w:val="00A6653D"/>
    <w:rsid w:val="00A669C5"/>
    <w:rsid w:val="00A66D4D"/>
    <w:rsid w:val="00A679AA"/>
    <w:rsid w:val="00A70C51"/>
    <w:rsid w:val="00A71768"/>
    <w:rsid w:val="00A73A24"/>
    <w:rsid w:val="00A73A61"/>
    <w:rsid w:val="00A747D3"/>
    <w:rsid w:val="00A77FF8"/>
    <w:rsid w:val="00A83C41"/>
    <w:rsid w:val="00A840B0"/>
    <w:rsid w:val="00A858FE"/>
    <w:rsid w:val="00A918BF"/>
    <w:rsid w:val="00A92CA3"/>
    <w:rsid w:val="00A92D2C"/>
    <w:rsid w:val="00A92DA2"/>
    <w:rsid w:val="00A934A7"/>
    <w:rsid w:val="00A936C2"/>
    <w:rsid w:val="00A94AF6"/>
    <w:rsid w:val="00A9500D"/>
    <w:rsid w:val="00A95380"/>
    <w:rsid w:val="00A973BE"/>
    <w:rsid w:val="00AA0619"/>
    <w:rsid w:val="00AA1B7A"/>
    <w:rsid w:val="00AA30B8"/>
    <w:rsid w:val="00AA52CB"/>
    <w:rsid w:val="00AA538C"/>
    <w:rsid w:val="00AA5BD1"/>
    <w:rsid w:val="00AA6DDA"/>
    <w:rsid w:val="00AA7DE5"/>
    <w:rsid w:val="00AA7F68"/>
    <w:rsid w:val="00AB1C3A"/>
    <w:rsid w:val="00AB259A"/>
    <w:rsid w:val="00AB3372"/>
    <w:rsid w:val="00AB6F52"/>
    <w:rsid w:val="00AB7510"/>
    <w:rsid w:val="00AC047C"/>
    <w:rsid w:val="00AC3764"/>
    <w:rsid w:val="00AC3D87"/>
    <w:rsid w:val="00AC4AB1"/>
    <w:rsid w:val="00AC5152"/>
    <w:rsid w:val="00AC58B5"/>
    <w:rsid w:val="00AD0B38"/>
    <w:rsid w:val="00AD1AEA"/>
    <w:rsid w:val="00AD32F1"/>
    <w:rsid w:val="00AD742C"/>
    <w:rsid w:val="00AD7605"/>
    <w:rsid w:val="00AE17CF"/>
    <w:rsid w:val="00AE33E4"/>
    <w:rsid w:val="00AE4262"/>
    <w:rsid w:val="00AE4631"/>
    <w:rsid w:val="00AE57D4"/>
    <w:rsid w:val="00AE59EB"/>
    <w:rsid w:val="00AE6F05"/>
    <w:rsid w:val="00AF05F1"/>
    <w:rsid w:val="00AF1162"/>
    <w:rsid w:val="00AF2096"/>
    <w:rsid w:val="00AF2358"/>
    <w:rsid w:val="00AF28AC"/>
    <w:rsid w:val="00AF2BD9"/>
    <w:rsid w:val="00AF56B0"/>
    <w:rsid w:val="00B00795"/>
    <w:rsid w:val="00B00D17"/>
    <w:rsid w:val="00B01238"/>
    <w:rsid w:val="00B015CC"/>
    <w:rsid w:val="00B04261"/>
    <w:rsid w:val="00B049BF"/>
    <w:rsid w:val="00B06468"/>
    <w:rsid w:val="00B0786A"/>
    <w:rsid w:val="00B07A59"/>
    <w:rsid w:val="00B115E3"/>
    <w:rsid w:val="00B14B7B"/>
    <w:rsid w:val="00B15148"/>
    <w:rsid w:val="00B16EF7"/>
    <w:rsid w:val="00B16F3F"/>
    <w:rsid w:val="00B17ABC"/>
    <w:rsid w:val="00B17C88"/>
    <w:rsid w:val="00B20902"/>
    <w:rsid w:val="00B20A56"/>
    <w:rsid w:val="00B20E48"/>
    <w:rsid w:val="00B21841"/>
    <w:rsid w:val="00B2248E"/>
    <w:rsid w:val="00B2588C"/>
    <w:rsid w:val="00B25BC4"/>
    <w:rsid w:val="00B26411"/>
    <w:rsid w:val="00B27E31"/>
    <w:rsid w:val="00B33095"/>
    <w:rsid w:val="00B345A3"/>
    <w:rsid w:val="00B35DC5"/>
    <w:rsid w:val="00B368B4"/>
    <w:rsid w:val="00B374A6"/>
    <w:rsid w:val="00B4086B"/>
    <w:rsid w:val="00B421C2"/>
    <w:rsid w:val="00B42770"/>
    <w:rsid w:val="00B432BF"/>
    <w:rsid w:val="00B433CA"/>
    <w:rsid w:val="00B43B9E"/>
    <w:rsid w:val="00B4535B"/>
    <w:rsid w:val="00B46FAA"/>
    <w:rsid w:val="00B47A03"/>
    <w:rsid w:val="00B47F92"/>
    <w:rsid w:val="00B50696"/>
    <w:rsid w:val="00B52A7C"/>
    <w:rsid w:val="00B53151"/>
    <w:rsid w:val="00B53FC6"/>
    <w:rsid w:val="00B54813"/>
    <w:rsid w:val="00B558B2"/>
    <w:rsid w:val="00B56285"/>
    <w:rsid w:val="00B5795F"/>
    <w:rsid w:val="00B60B2A"/>
    <w:rsid w:val="00B6464D"/>
    <w:rsid w:val="00B65C82"/>
    <w:rsid w:val="00B663FB"/>
    <w:rsid w:val="00B66728"/>
    <w:rsid w:val="00B72737"/>
    <w:rsid w:val="00B7348D"/>
    <w:rsid w:val="00B7450D"/>
    <w:rsid w:val="00B75A33"/>
    <w:rsid w:val="00B76038"/>
    <w:rsid w:val="00B773DA"/>
    <w:rsid w:val="00B779C8"/>
    <w:rsid w:val="00B77C27"/>
    <w:rsid w:val="00B815D6"/>
    <w:rsid w:val="00B82FA8"/>
    <w:rsid w:val="00B83151"/>
    <w:rsid w:val="00B84FBE"/>
    <w:rsid w:val="00B8700A"/>
    <w:rsid w:val="00B908BE"/>
    <w:rsid w:val="00B908E8"/>
    <w:rsid w:val="00B91FBD"/>
    <w:rsid w:val="00B92FB4"/>
    <w:rsid w:val="00B9365F"/>
    <w:rsid w:val="00B97A66"/>
    <w:rsid w:val="00BA0293"/>
    <w:rsid w:val="00BA0A03"/>
    <w:rsid w:val="00BA16FD"/>
    <w:rsid w:val="00BA1BF5"/>
    <w:rsid w:val="00BA21A6"/>
    <w:rsid w:val="00BA32C1"/>
    <w:rsid w:val="00BA3E55"/>
    <w:rsid w:val="00BA4D6D"/>
    <w:rsid w:val="00BA732D"/>
    <w:rsid w:val="00BB0E25"/>
    <w:rsid w:val="00BB40E8"/>
    <w:rsid w:val="00BC02B0"/>
    <w:rsid w:val="00BC07BC"/>
    <w:rsid w:val="00BC1BE2"/>
    <w:rsid w:val="00BC2BF5"/>
    <w:rsid w:val="00BC3058"/>
    <w:rsid w:val="00BC3386"/>
    <w:rsid w:val="00BC4790"/>
    <w:rsid w:val="00BC4A18"/>
    <w:rsid w:val="00BC51F6"/>
    <w:rsid w:val="00BC7A2E"/>
    <w:rsid w:val="00BC7BAA"/>
    <w:rsid w:val="00BD1415"/>
    <w:rsid w:val="00BD1C92"/>
    <w:rsid w:val="00BD224E"/>
    <w:rsid w:val="00BD25EC"/>
    <w:rsid w:val="00BD32EE"/>
    <w:rsid w:val="00BD6A9B"/>
    <w:rsid w:val="00BD744C"/>
    <w:rsid w:val="00BE0356"/>
    <w:rsid w:val="00BE320C"/>
    <w:rsid w:val="00BE39EC"/>
    <w:rsid w:val="00BF07DC"/>
    <w:rsid w:val="00BF0FC9"/>
    <w:rsid w:val="00BF165E"/>
    <w:rsid w:val="00BF20DB"/>
    <w:rsid w:val="00BF2E82"/>
    <w:rsid w:val="00BF5818"/>
    <w:rsid w:val="00BF6B85"/>
    <w:rsid w:val="00BF7FA9"/>
    <w:rsid w:val="00C02D01"/>
    <w:rsid w:val="00C03480"/>
    <w:rsid w:val="00C03C02"/>
    <w:rsid w:val="00C0458D"/>
    <w:rsid w:val="00C04647"/>
    <w:rsid w:val="00C05750"/>
    <w:rsid w:val="00C07527"/>
    <w:rsid w:val="00C079B1"/>
    <w:rsid w:val="00C10226"/>
    <w:rsid w:val="00C10568"/>
    <w:rsid w:val="00C11CA7"/>
    <w:rsid w:val="00C12024"/>
    <w:rsid w:val="00C12101"/>
    <w:rsid w:val="00C162CB"/>
    <w:rsid w:val="00C162D4"/>
    <w:rsid w:val="00C1683A"/>
    <w:rsid w:val="00C172A4"/>
    <w:rsid w:val="00C17D5E"/>
    <w:rsid w:val="00C22262"/>
    <w:rsid w:val="00C22785"/>
    <w:rsid w:val="00C23BED"/>
    <w:rsid w:val="00C267A0"/>
    <w:rsid w:val="00C3243C"/>
    <w:rsid w:val="00C328C9"/>
    <w:rsid w:val="00C341D6"/>
    <w:rsid w:val="00C34FE7"/>
    <w:rsid w:val="00C35B20"/>
    <w:rsid w:val="00C3639C"/>
    <w:rsid w:val="00C36BD4"/>
    <w:rsid w:val="00C40043"/>
    <w:rsid w:val="00C40656"/>
    <w:rsid w:val="00C40BB7"/>
    <w:rsid w:val="00C422A9"/>
    <w:rsid w:val="00C426B2"/>
    <w:rsid w:val="00C43352"/>
    <w:rsid w:val="00C437AC"/>
    <w:rsid w:val="00C44AA3"/>
    <w:rsid w:val="00C455CE"/>
    <w:rsid w:val="00C4573C"/>
    <w:rsid w:val="00C460EE"/>
    <w:rsid w:val="00C471C3"/>
    <w:rsid w:val="00C500FE"/>
    <w:rsid w:val="00C50654"/>
    <w:rsid w:val="00C51C8A"/>
    <w:rsid w:val="00C52948"/>
    <w:rsid w:val="00C5505F"/>
    <w:rsid w:val="00C55112"/>
    <w:rsid w:val="00C60C3F"/>
    <w:rsid w:val="00C632F2"/>
    <w:rsid w:val="00C63897"/>
    <w:rsid w:val="00C64571"/>
    <w:rsid w:val="00C667D6"/>
    <w:rsid w:val="00C66CCB"/>
    <w:rsid w:val="00C672A2"/>
    <w:rsid w:val="00C7085A"/>
    <w:rsid w:val="00C712C3"/>
    <w:rsid w:val="00C71605"/>
    <w:rsid w:val="00C7352F"/>
    <w:rsid w:val="00C7404E"/>
    <w:rsid w:val="00C743DA"/>
    <w:rsid w:val="00C74E35"/>
    <w:rsid w:val="00C74F51"/>
    <w:rsid w:val="00C7536E"/>
    <w:rsid w:val="00C76B6F"/>
    <w:rsid w:val="00C809CD"/>
    <w:rsid w:val="00C81E65"/>
    <w:rsid w:val="00C83797"/>
    <w:rsid w:val="00C87179"/>
    <w:rsid w:val="00C878C8"/>
    <w:rsid w:val="00C90F7F"/>
    <w:rsid w:val="00C923E2"/>
    <w:rsid w:val="00C95532"/>
    <w:rsid w:val="00CA0C2E"/>
    <w:rsid w:val="00CA0F0F"/>
    <w:rsid w:val="00CA2C06"/>
    <w:rsid w:val="00CA4094"/>
    <w:rsid w:val="00CA551B"/>
    <w:rsid w:val="00CA5D3D"/>
    <w:rsid w:val="00CA7760"/>
    <w:rsid w:val="00CA7A63"/>
    <w:rsid w:val="00CB094E"/>
    <w:rsid w:val="00CB2490"/>
    <w:rsid w:val="00CB4004"/>
    <w:rsid w:val="00CB56F2"/>
    <w:rsid w:val="00CB5F72"/>
    <w:rsid w:val="00CB6B84"/>
    <w:rsid w:val="00CB6D3C"/>
    <w:rsid w:val="00CB6F71"/>
    <w:rsid w:val="00CB70AF"/>
    <w:rsid w:val="00CB71D8"/>
    <w:rsid w:val="00CC02F7"/>
    <w:rsid w:val="00CC0E54"/>
    <w:rsid w:val="00CC1F15"/>
    <w:rsid w:val="00CC325B"/>
    <w:rsid w:val="00CC3D11"/>
    <w:rsid w:val="00CC74BA"/>
    <w:rsid w:val="00CC7549"/>
    <w:rsid w:val="00CC7BD0"/>
    <w:rsid w:val="00CD0013"/>
    <w:rsid w:val="00CD2973"/>
    <w:rsid w:val="00CD377D"/>
    <w:rsid w:val="00CD3A70"/>
    <w:rsid w:val="00CD416B"/>
    <w:rsid w:val="00CD4574"/>
    <w:rsid w:val="00CD5EDE"/>
    <w:rsid w:val="00CD5FB3"/>
    <w:rsid w:val="00CD7BAB"/>
    <w:rsid w:val="00CE0801"/>
    <w:rsid w:val="00CE16B0"/>
    <w:rsid w:val="00CE7D23"/>
    <w:rsid w:val="00CF0AE7"/>
    <w:rsid w:val="00CF1CD4"/>
    <w:rsid w:val="00CF2464"/>
    <w:rsid w:val="00CF70B6"/>
    <w:rsid w:val="00CF71C2"/>
    <w:rsid w:val="00CF78B5"/>
    <w:rsid w:val="00D005AA"/>
    <w:rsid w:val="00D03070"/>
    <w:rsid w:val="00D0680D"/>
    <w:rsid w:val="00D06F6A"/>
    <w:rsid w:val="00D10E46"/>
    <w:rsid w:val="00D1179D"/>
    <w:rsid w:val="00D12FFD"/>
    <w:rsid w:val="00D132AD"/>
    <w:rsid w:val="00D14B19"/>
    <w:rsid w:val="00D14C34"/>
    <w:rsid w:val="00D16112"/>
    <w:rsid w:val="00D170EC"/>
    <w:rsid w:val="00D21459"/>
    <w:rsid w:val="00D21E79"/>
    <w:rsid w:val="00D234A7"/>
    <w:rsid w:val="00D24CD8"/>
    <w:rsid w:val="00D26616"/>
    <w:rsid w:val="00D271B4"/>
    <w:rsid w:val="00D3146B"/>
    <w:rsid w:val="00D32104"/>
    <w:rsid w:val="00D32F37"/>
    <w:rsid w:val="00D34A9C"/>
    <w:rsid w:val="00D34AB2"/>
    <w:rsid w:val="00D34BAC"/>
    <w:rsid w:val="00D36405"/>
    <w:rsid w:val="00D37142"/>
    <w:rsid w:val="00D3717B"/>
    <w:rsid w:val="00D3763E"/>
    <w:rsid w:val="00D40AE9"/>
    <w:rsid w:val="00D4240A"/>
    <w:rsid w:val="00D42432"/>
    <w:rsid w:val="00D43D26"/>
    <w:rsid w:val="00D44C29"/>
    <w:rsid w:val="00D45DE0"/>
    <w:rsid w:val="00D46AEB"/>
    <w:rsid w:val="00D51836"/>
    <w:rsid w:val="00D53CF6"/>
    <w:rsid w:val="00D54A74"/>
    <w:rsid w:val="00D55DFF"/>
    <w:rsid w:val="00D56731"/>
    <w:rsid w:val="00D567A7"/>
    <w:rsid w:val="00D618E6"/>
    <w:rsid w:val="00D62883"/>
    <w:rsid w:val="00D62EA5"/>
    <w:rsid w:val="00D62FE0"/>
    <w:rsid w:val="00D63987"/>
    <w:rsid w:val="00D66273"/>
    <w:rsid w:val="00D67E36"/>
    <w:rsid w:val="00D71D1B"/>
    <w:rsid w:val="00D72255"/>
    <w:rsid w:val="00D73DC9"/>
    <w:rsid w:val="00D742DE"/>
    <w:rsid w:val="00D767DE"/>
    <w:rsid w:val="00D769E7"/>
    <w:rsid w:val="00D77824"/>
    <w:rsid w:val="00D778FA"/>
    <w:rsid w:val="00D77A1B"/>
    <w:rsid w:val="00D809A2"/>
    <w:rsid w:val="00D820D4"/>
    <w:rsid w:val="00D825F9"/>
    <w:rsid w:val="00D84816"/>
    <w:rsid w:val="00D86513"/>
    <w:rsid w:val="00D86789"/>
    <w:rsid w:val="00D90125"/>
    <w:rsid w:val="00D902F4"/>
    <w:rsid w:val="00D9044C"/>
    <w:rsid w:val="00D905B1"/>
    <w:rsid w:val="00D91ADA"/>
    <w:rsid w:val="00D92E3E"/>
    <w:rsid w:val="00D93919"/>
    <w:rsid w:val="00D94E86"/>
    <w:rsid w:val="00D95BA7"/>
    <w:rsid w:val="00DA0089"/>
    <w:rsid w:val="00DA08AE"/>
    <w:rsid w:val="00DA2833"/>
    <w:rsid w:val="00DA2D6C"/>
    <w:rsid w:val="00DA3193"/>
    <w:rsid w:val="00DA3C43"/>
    <w:rsid w:val="00DA4C8F"/>
    <w:rsid w:val="00DA6A25"/>
    <w:rsid w:val="00DA7D58"/>
    <w:rsid w:val="00DA7EF9"/>
    <w:rsid w:val="00DB5807"/>
    <w:rsid w:val="00DB6688"/>
    <w:rsid w:val="00DB6E61"/>
    <w:rsid w:val="00DB7055"/>
    <w:rsid w:val="00DC04A7"/>
    <w:rsid w:val="00DC0986"/>
    <w:rsid w:val="00DC1794"/>
    <w:rsid w:val="00DC179D"/>
    <w:rsid w:val="00DC204A"/>
    <w:rsid w:val="00DC2122"/>
    <w:rsid w:val="00DC2CD5"/>
    <w:rsid w:val="00DC2FE6"/>
    <w:rsid w:val="00DC33AA"/>
    <w:rsid w:val="00DC41B6"/>
    <w:rsid w:val="00DC428B"/>
    <w:rsid w:val="00DC6D32"/>
    <w:rsid w:val="00DC73FF"/>
    <w:rsid w:val="00DC79BA"/>
    <w:rsid w:val="00DD00E4"/>
    <w:rsid w:val="00DD047D"/>
    <w:rsid w:val="00DD0941"/>
    <w:rsid w:val="00DD0B43"/>
    <w:rsid w:val="00DD0E74"/>
    <w:rsid w:val="00DD1D3F"/>
    <w:rsid w:val="00DD3021"/>
    <w:rsid w:val="00DD3A72"/>
    <w:rsid w:val="00DD4416"/>
    <w:rsid w:val="00DD539D"/>
    <w:rsid w:val="00DD69FE"/>
    <w:rsid w:val="00DD7014"/>
    <w:rsid w:val="00DE1967"/>
    <w:rsid w:val="00DE1FCA"/>
    <w:rsid w:val="00DE3D24"/>
    <w:rsid w:val="00DE69B6"/>
    <w:rsid w:val="00DE6FBC"/>
    <w:rsid w:val="00DE7355"/>
    <w:rsid w:val="00DE7ABE"/>
    <w:rsid w:val="00DF064B"/>
    <w:rsid w:val="00DF068E"/>
    <w:rsid w:val="00DF0A07"/>
    <w:rsid w:val="00DF1EFC"/>
    <w:rsid w:val="00DF5940"/>
    <w:rsid w:val="00DF5A57"/>
    <w:rsid w:val="00DF5FAC"/>
    <w:rsid w:val="00DF606D"/>
    <w:rsid w:val="00E017AD"/>
    <w:rsid w:val="00E02D29"/>
    <w:rsid w:val="00E032BD"/>
    <w:rsid w:val="00E04831"/>
    <w:rsid w:val="00E062E4"/>
    <w:rsid w:val="00E06E2E"/>
    <w:rsid w:val="00E079BB"/>
    <w:rsid w:val="00E10A30"/>
    <w:rsid w:val="00E10B85"/>
    <w:rsid w:val="00E11C84"/>
    <w:rsid w:val="00E129BC"/>
    <w:rsid w:val="00E15692"/>
    <w:rsid w:val="00E17F05"/>
    <w:rsid w:val="00E17F0E"/>
    <w:rsid w:val="00E21FB7"/>
    <w:rsid w:val="00E223AC"/>
    <w:rsid w:val="00E22BB1"/>
    <w:rsid w:val="00E23937"/>
    <w:rsid w:val="00E2393C"/>
    <w:rsid w:val="00E25449"/>
    <w:rsid w:val="00E25575"/>
    <w:rsid w:val="00E266D1"/>
    <w:rsid w:val="00E35630"/>
    <w:rsid w:val="00E35BDB"/>
    <w:rsid w:val="00E36ABB"/>
    <w:rsid w:val="00E370AF"/>
    <w:rsid w:val="00E37629"/>
    <w:rsid w:val="00E40A99"/>
    <w:rsid w:val="00E40C10"/>
    <w:rsid w:val="00E41C93"/>
    <w:rsid w:val="00E426F9"/>
    <w:rsid w:val="00E44A9F"/>
    <w:rsid w:val="00E464D0"/>
    <w:rsid w:val="00E517B1"/>
    <w:rsid w:val="00E52B01"/>
    <w:rsid w:val="00E53F23"/>
    <w:rsid w:val="00E55933"/>
    <w:rsid w:val="00E5647A"/>
    <w:rsid w:val="00E56836"/>
    <w:rsid w:val="00E5788D"/>
    <w:rsid w:val="00E57C3A"/>
    <w:rsid w:val="00E57FA7"/>
    <w:rsid w:val="00E6032F"/>
    <w:rsid w:val="00E611A4"/>
    <w:rsid w:val="00E62D19"/>
    <w:rsid w:val="00E6379F"/>
    <w:rsid w:val="00E653D6"/>
    <w:rsid w:val="00E71284"/>
    <w:rsid w:val="00E738DD"/>
    <w:rsid w:val="00E746F0"/>
    <w:rsid w:val="00E74CF6"/>
    <w:rsid w:val="00E7530E"/>
    <w:rsid w:val="00E759C8"/>
    <w:rsid w:val="00E75C17"/>
    <w:rsid w:val="00E765B1"/>
    <w:rsid w:val="00E76C3F"/>
    <w:rsid w:val="00E77869"/>
    <w:rsid w:val="00E810A5"/>
    <w:rsid w:val="00E812A1"/>
    <w:rsid w:val="00E817E3"/>
    <w:rsid w:val="00E82469"/>
    <w:rsid w:val="00E82BD5"/>
    <w:rsid w:val="00E83534"/>
    <w:rsid w:val="00E83E64"/>
    <w:rsid w:val="00E83F77"/>
    <w:rsid w:val="00E853F4"/>
    <w:rsid w:val="00E86D4F"/>
    <w:rsid w:val="00E87828"/>
    <w:rsid w:val="00E90F20"/>
    <w:rsid w:val="00E911E9"/>
    <w:rsid w:val="00E91799"/>
    <w:rsid w:val="00E93A72"/>
    <w:rsid w:val="00E969F8"/>
    <w:rsid w:val="00EA1C4D"/>
    <w:rsid w:val="00EA29AB"/>
    <w:rsid w:val="00EA32D1"/>
    <w:rsid w:val="00EA474B"/>
    <w:rsid w:val="00EA5B86"/>
    <w:rsid w:val="00EA5EAD"/>
    <w:rsid w:val="00EA6E1D"/>
    <w:rsid w:val="00EB0134"/>
    <w:rsid w:val="00EB0310"/>
    <w:rsid w:val="00EB05B1"/>
    <w:rsid w:val="00EB2D97"/>
    <w:rsid w:val="00EB4BFC"/>
    <w:rsid w:val="00EB4DFB"/>
    <w:rsid w:val="00EB5BB1"/>
    <w:rsid w:val="00EB7056"/>
    <w:rsid w:val="00EC09F6"/>
    <w:rsid w:val="00EC1C3E"/>
    <w:rsid w:val="00EC55B4"/>
    <w:rsid w:val="00EC5E35"/>
    <w:rsid w:val="00EC7100"/>
    <w:rsid w:val="00EC7722"/>
    <w:rsid w:val="00ED07CC"/>
    <w:rsid w:val="00ED0B47"/>
    <w:rsid w:val="00ED1201"/>
    <w:rsid w:val="00ED2880"/>
    <w:rsid w:val="00ED307C"/>
    <w:rsid w:val="00ED351E"/>
    <w:rsid w:val="00ED59AC"/>
    <w:rsid w:val="00ED6170"/>
    <w:rsid w:val="00ED73CD"/>
    <w:rsid w:val="00EE0DFF"/>
    <w:rsid w:val="00EE5858"/>
    <w:rsid w:val="00EE625F"/>
    <w:rsid w:val="00EE63F5"/>
    <w:rsid w:val="00EF00AF"/>
    <w:rsid w:val="00EF09B2"/>
    <w:rsid w:val="00EF1033"/>
    <w:rsid w:val="00EF167F"/>
    <w:rsid w:val="00EF18CA"/>
    <w:rsid w:val="00EF40DB"/>
    <w:rsid w:val="00EF5E14"/>
    <w:rsid w:val="00EF5F2C"/>
    <w:rsid w:val="00EF7B79"/>
    <w:rsid w:val="00F000F8"/>
    <w:rsid w:val="00F00716"/>
    <w:rsid w:val="00F00D1F"/>
    <w:rsid w:val="00F013BA"/>
    <w:rsid w:val="00F01EA2"/>
    <w:rsid w:val="00F0322C"/>
    <w:rsid w:val="00F06054"/>
    <w:rsid w:val="00F06D16"/>
    <w:rsid w:val="00F1033D"/>
    <w:rsid w:val="00F10B34"/>
    <w:rsid w:val="00F1150F"/>
    <w:rsid w:val="00F119C5"/>
    <w:rsid w:val="00F1278D"/>
    <w:rsid w:val="00F129EC"/>
    <w:rsid w:val="00F12CC6"/>
    <w:rsid w:val="00F14F08"/>
    <w:rsid w:val="00F1687F"/>
    <w:rsid w:val="00F1799E"/>
    <w:rsid w:val="00F17F89"/>
    <w:rsid w:val="00F2248C"/>
    <w:rsid w:val="00F23344"/>
    <w:rsid w:val="00F245D0"/>
    <w:rsid w:val="00F26E0A"/>
    <w:rsid w:val="00F31A64"/>
    <w:rsid w:val="00F323B7"/>
    <w:rsid w:val="00F32B77"/>
    <w:rsid w:val="00F3520F"/>
    <w:rsid w:val="00F36E61"/>
    <w:rsid w:val="00F37E6F"/>
    <w:rsid w:val="00F40FD5"/>
    <w:rsid w:val="00F411F0"/>
    <w:rsid w:val="00F41A2A"/>
    <w:rsid w:val="00F42B0D"/>
    <w:rsid w:val="00F44812"/>
    <w:rsid w:val="00F44ED6"/>
    <w:rsid w:val="00F47D56"/>
    <w:rsid w:val="00F509BC"/>
    <w:rsid w:val="00F51D4D"/>
    <w:rsid w:val="00F51E43"/>
    <w:rsid w:val="00F52007"/>
    <w:rsid w:val="00F5214A"/>
    <w:rsid w:val="00F52506"/>
    <w:rsid w:val="00F5373D"/>
    <w:rsid w:val="00F54598"/>
    <w:rsid w:val="00F55466"/>
    <w:rsid w:val="00F56026"/>
    <w:rsid w:val="00F60ADD"/>
    <w:rsid w:val="00F61109"/>
    <w:rsid w:val="00F61CCF"/>
    <w:rsid w:val="00F62DD3"/>
    <w:rsid w:val="00F63331"/>
    <w:rsid w:val="00F6386A"/>
    <w:rsid w:val="00F63987"/>
    <w:rsid w:val="00F63E6B"/>
    <w:rsid w:val="00F63EDB"/>
    <w:rsid w:val="00F64E28"/>
    <w:rsid w:val="00F666EC"/>
    <w:rsid w:val="00F67BA4"/>
    <w:rsid w:val="00F70A68"/>
    <w:rsid w:val="00F71695"/>
    <w:rsid w:val="00F716DB"/>
    <w:rsid w:val="00F7330E"/>
    <w:rsid w:val="00F735C1"/>
    <w:rsid w:val="00F7561E"/>
    <w:rsid w:val="00F76319"/>
    <w:rsid w:val="00F76D28"/>
    <w:rsid w:val="00F77D1D"/>
    <w:rsid w:val="00F80C94"/>
    <w:rsid w:val="00F838D0"/>
    <w:rsid w:val="00F845A4"/>
    <w:rsid w:val="00F85705"/>
    <w:rsid w:val="00F85AB2"/>
    <w:rsid w:val="00F86239"/>
    <w:rsid w:val="00F87466"/>
    <w:rsid w:val="00F876CD"/>
    <w:rsid w:val="00F878D9"/>
    <w:rsid w:val="00F87CCB"/>
    <w:rsid w:val="00F92178"/>
    <w:rsid w:val="00F93878"/>
    <w:rsid w:val="00F94697"/>
    <w:rsid w:val="00F94F60"/>
    <w:rsid w:val="00F9569D"/>
    <w:rsid w:val="00F95DAE"/>
    <w:rsid w:val="00F96D7F"/>
    <w:rsid w:val="00F9703C"/>
    <w:rsid w:val="00F97C2F"/>
    <w:rsid w:val="00FA1513"/>
    <w:rsid w:val="00FA1E60"/>
    <w:rsid w:val="00FA2317"/>
    <w:rsid w:val="00FA52BD"/>
    <w:rsid w:val="00FA67F6"/>
    <w:rsid w:val="00FA77B1"/>
    <w:rsid w:val="00FB14A1"/>
    <w:rsid w:val="00FB2082"/>
    <w:rsid w:val="00FB371B"/>
    <w:rsid w:val="00FB50A0"/>
    <w:rsid w:val="00FB5600"/>
    <w:rsid w:val="00FC1BE0"/>
    <w:rsid w:val="00FC6123"/>
    <w:rsid w:val="00FD01E7"/>
    <w:rsid w:val="00FD0E3A"/>
    <w:rsid w:val="00FD1B9F"/>
    <w:rsid w:val="00FD2187"/>
    <w:rsid w:val="00FD541B"/>
    <w:rsid w:val="00FD6529"/>
    <w:rsid w:val="00FD6EDB"/>
    <w:rsid w:val="00FE01E6"/>
    <w:rsid w:val="00FE1780"/>
    <w:rsid w:val="00FE1961"/>
    <w:rsid w:val="00FE21B6"/>
    <w:rsid w:val="00FE237C"/>
    <w:rsid w:val="00FE2778"/>
    <w:rsid w:val="00FE2A11"/>
    <w:rsid w:val="00FE57A9"/>
    <w:rsid w:val="00FE5BA7"/>
    <w:rsid w:val="00FE617C"/>
    <w:rsid w:val="00FE707A"/>
    <w:rsid w:val="00FE71C4"/>
    <w:rsid w:val="00FE7458"/>
    <w:rsid w:val="00FE7E5F"/>
    <w:rsid w:val="00FF0072"/>
    <w:rsid w:val="00FF2BE2"/>
    <w:rsid w:val="00FF37BD"/>
    <w:rsid w:val="00FF4A4D"/>
    <w:rsid w:val="00FF5FA8"/>
    <w:rsid w:val="00FF61BD"/>
    <w:rsid w:val="00FF6D6C"/>
    <w:rsid w:val="00FF73A8"/>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FB266"/>
  <w15:docId w15:val="{9972DDF3-4D07-4E1E-B3FD-85548B457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7B064B"/>
  </w:style>
  <w:style w:type="paragraph" w:styleId="1">
    <w:name w:val="heading 1"/>
    <w:basedOn w:val="a1"/>
    <w:link w:val="11"/>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1"/>
    <w:next w:val="a1"/>
    <w:link w:val="20"/>
    <w:uiPriority w:val="1"/>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1"/>
    <w:next w:val="a1"/>
    <w:link w:val="30"/>
    <w:uiPriority w:val="1"/>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1"/>
    <w:link w:val="40"/>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1"/>
    <w:next w:val="a1"/>
    <w:link w:val="50"/>
    <w:unhideWhenUsed/>
    <w:qFormat/>
    <w:rsid w:val="00F60ADD"/>
    <w:pPr>
      <w:spacing w:before="240" w:after="60"/>
      <w:outlineLvl w:val="4"/>
    </w:pPr>
    <w:rPr>
      <w:rFonts w:ascii="Calibri" w:eastAsia="Times New Roman" w:hAnsi="Calibri" w:cs="Times New Roman"/>
      <w:b/>
      <w:bCs/>
      <w:i/>
      <w:iCs/>
      <w:sz w:val="26"/>
      <w:szCs w:val="26"/>
    </w:rPr>
  </w:style>
  <w:style w:type="paragraph" w:styleId="6">
    <w:name w:val="heading 6"/>
    <w:basedOn w:val="a1"/>
    <w:next w:val="a1"/>
    <w:link w:val="60"/>
    <w:qFormat/>
    <w:rsid w:val="00F60ADD"/>
    <w:pPr>
      <w:keepNext/>
      <w:shd w:val="clear" w:color="auto" w:fill="FFFFFF"/>
      <w:spacing w:line="360" w:lineRule="auto"/>
      <w:outlineLvl w:val="5"/>
    </w:pPr>
    <w:rPr>
      <w:rFonts w:ascii="Times New Roman" w:eastAsia="Times New Roman" w:hAnsi="Times New Roman" w:cs="Times New Roman"/>
      <w:b/>
      <w:bCs/>
      <w:color w:val="000000"/>
      <w:spacing w:val="2"/>
      <w:sz w:val="24"/>
      <w:szCs w:val="24"/>
      <w:lang w:eastAsia="ru-RU"/>
    </w:rPr>
  </w:style>
  <w:style w:type="paragraph" w:styleId="7">
    <w:name w:val="heading 7"/>
    <w:basedOn w:val="a1"/>
    <w:next w:val="a1"/>
    <w:link w:val="70"/>
    <w:qFormat/>
    <w:rsid w:val="00F60ADD"/>
    <w:pPr>
      <w:keepNext/>
      <w:shd w:val="clear" w:color="auto" w:fill="FFFFFF"/>
      <w:spacing w:line="360" w:lineRule="auto"/>
      <w:outlineLvl w:val="6"/>
    </w:pPr>
    <w:rPr>
      <w:rFonts w:ascii="Times New Roman" w:eastAsia="Times New Roman" w:hAnsi="Times New Roman" w:cs="Times New Roman"/>
      <w:b/>
      <w:bCs/>
      <w:sz w:val="24"/>
      <w:szCs w:val="24"/>
      <w:lang w:eastAsia="ru-RU"/>
    </w:rPr>
  </w:style>
  <w:style w:type="paragraph" w:styleId="8">
    <w:name w:val="heading 8"/>
    <w:basedOn w:val="a1"/>
    <w:next w:val="a1"/>
    <w:link w:val="80"/>
    <w:qFormat/>
    <w:rsid w:val="00F60ADD"/>
    <w:pPr>
      <w:keepNext/>
      <w:shd w:val="clear" w:color="auto" w:fill="FFFFFF"/>
      <w:spacing w:line="360" w:lineRule="auto"/>
      <w:jc w:val="both"/>
      <w:outlineLvl w:val="7"/>
    </w:pPr>
    <w:rPr>
      <w:rFonts w:ascii="Times New Roman" w:eastAsia="Times New Roman" w:hAnsi="Times New Roman" w:cs="Times New Roman"/>
      <w:b/>
      <w:bCs/>
      <w:color w:val="000000"/>
      <w:spacing w:val="1"/>
      <w:sz w:val="24"/>
      <w:szCs w:val="24"/>
      <w:lang w:eastAsia="ru-RU"/>
    </w:rPr>
  </w:style>
  <w:style w:type="paragraph" w:styleId="9">
    <w:name w:val="heading 9"/>
    <w:basedOn w:val="a1"/>
    <w:next w:val="a1"/>
    <w:link w:val="90"/>
    <w:qFormat/>
    <w:rsid w:val="00F60ADD"/>
    <w:pPr>
      <w:keepNext/>
      <w:spacing w:line="360" w:lineRule="auto"/>
      <w:ind w:firstLine="851"/>
      <w:jc w:val="center"/>
      <w:outlineLvl w:val="8"/>
    </w:pPr>
    <w:rPr>
      <w:rFonts w:ascii="Times New Roman" w:eastAsia="Times New Roman" w:hAnsi="Times New Roman" w:cs="Times New Roman"/>
      <w:b/>
      <w:bCs/>
      <w:sz w:val="28"/>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1"/>
    <w:link w:val="a7"/>
    <w:uiPriority w:val="34"/>
    <w:qFormat/>
    <w:rsid w:val="00851896"/>
    <w:pPr>
      <w:ind w:left="720"/>
      <w:contextualSpacing/>
    </w:pPr>
  </w:style>
  <w:style w:type="table" w:customStyle="1" w:styleId="12">
    <w:name w:val="Сетка таблицы1"/>
    <w:basedOn w:val="a3"/>
    <w:next w:val="a5"/>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2"/>
    <w:uiPriority w:val="99"/>
    <w:unhideWhenUsed/>
    <w:rsid w:val="00286EA2"/>
    <w:rPr>
      <w:sz w:val="16"/>
      <w:szCs w:val="16"/>
    </w:rPr>
  </w:style>
  <w:style w:type="paragraph" w:styleId="a9">
    <w:name w:val="annotation text"/>
    <w:basedOn w:val="a1"/>
    <w:link w:val="aa"/>
    <w:uiPriority w:val="99"/>
    <w:unhideWhenUsed/>
    <w:rsid w:val="00286EA2"/>
    <w:rPr>
      <w:sz w:val="20"/>
      <w:szCs w:val="20"/>
    </w:rPr>
  </w:style>
  <w:style w:type="character" w:customStyle="1" w:styleId="aa">
    <w:name w:val="Текст примечания Знак"/>
    <w:basedOn w:val="a2"/>
    <w:link w:val="a9"/>
    <w:uiPriority w:val="99"/>
    <w:rsid w:val="00286EA2"/>
    <w:rPr>
      <w:sz w:val="20"/>
      <w:szCs w:val="20"/>
    </w:rPr>
  </w:style>
  <w:style w:type="paragraph" w:styleId="ab">
    <w:name w:val="annotation subject"/>
    <w:basedOn w:val="a9"/>
    <w:next w:val="a9"/>
    <w:link w:val="ac"/>
    <w:uiPriority w:val="99"/>
    <w:unhideWhenUsed/>
    <w:rsid w:val="00286EA2"/>
    <w:rPr>
      <w:b/>
      <w:bCs/>
    </w:rPr>
  </w:style>
  <w:style w:type="character" w:customStyle="1" w:styleId="ac">
    <w:name w:val="Тема примечания Знак"/>
    <w:basedOn w:val="aa"/>
    <w:link w:val="ab"/>
    <w:uiPriority w:val="99"/>
    <w:rsid w:val="00286EA2"/>
    <w:rPr>
      <w:b/>
      <w:bCs/>
      <w:sz w:val="20"/>
      <w:szCs w:val="20"/>
    </w:rPr>
  </w:style>
  <w:style w:type="table" w:customStyle="1" w:styleId="110">
    <w:name w:val="Сетка таблицы11"/>
    <w:basedOn w:val="a3"/>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D6D2B"/>
  </w:style>
  <w:style w:type="paragraph" w:styleId="ae">
    <w:name w:val="header"/>
    <w:basedOn w:val="a1"/>
    <w:link w:val="af"/>
    <w:uiPriority w:val="99"/>
    <w:unhideWhenUsed/>
    <w:rsid w:val="00A858FE"/>
    <w:pPr>
      <w:tabs>
        <w:tab w:val="center" w:pos="4677"/>
        <w:tab w:val="right" w:pos="9355"/>
      </w:tabs>
    </w:pPr>
  </w:style>
  <w:style w:type="character" w:customStyle="1" w:styleId="af">
    <w:name w:val="Верхний колонтитул Знак"/>
    <w:basedOn w:val="a2"/>
    <w:link w:val="ae"/>
    <w:uiPriority w:val="99"/>
    <w:rsid w:val="00A858FE"/>
  </w:style>
  <w:style w:type="paragraph" w:styleId="af0">
    <w:name w:val="footer"/>
    <w:aliases w:val="Нижний колонтитул Знак Знак Знак,Нижний колонтитул1,Нижний колонтитул Знак Знак"/>
    <w:basedOn w:val="a1"/>
    <w:link w:val="af1"/>
    <w:uiPriority w:val="99"/>
    <w:unhideWhenUsed/>
    <w:qFormat/>
    <w:rsid w:val="00A858FE"/>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2"/>
    <w:link w:val="af0"/>
    <w:uiPriority w:val="99"/>
    <w:rsid w:val="00A858FE"/>
  </w:style>
  <w:style w:type="character" w:styleId="af2">
    <w:name w:val="Hyperlink"/>
    <w:basedOn w:val="a2"/>
    <w:uiPriority w:val="99"/>
    <w:unhideWhenUsed/>
    <w:rsid w:val="00802A37"/>
    <w:rPr>
      <w:color w:val="0563C1" w:themeColor="hyperlink"/>
      <w:u w:val="single"/>
    </w:rPr>
  </w:style>
  <w:style w:type="character" w:customStyle="1" w:styleId="13">
    <w:name w:val="Неразрешенное упоминание1"/>
    <w:basedOn w:val="a2"/>
    <w:uiPriority w:val="99"/>
    <w:semiHidden/>
    <w:unhideWhenUsed/>
    <w:rsid w:val="00802A37"/>
    <w:rPr>
      <w:color w:val="605E5C"/>
      <w:shd w:val="clear" w:color="auto" w:fill="E1DFDD"/>
    </w:rPr>
  </w:style>
  <w:style w:type="character" w:customStyle="1" w:styleId="a7">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6"/>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f4"/>
    <w:uiPriority w:val="99"/>
    <w:qFormat/>
    <w:rsid w:val="00943A3D"/>
    <w:rPr>
      <w:rFonts w:ascii="Times New Roman" w:eastAsia="Times New Roman" w:hAnsi="Times New Roman"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3"/>
    <w:uiPriority w:val="99"/>
    <w:qFormat/>
    <w:rsid w:val="00943A3D"/>
    <w:rPr>
      <w:rFonts w:ascii="Times New Roman" w:eastAsia="Times New Roman" w:hAnsi="Times New Roman" w:cs="Times New Roman"/>
      <w:sz w:val="20"/>
      <w:szCs w:val="20"/>
    </w:rPr>
  </w:style>
  <w:style w:type="character" w:styleId="af5">
    <w:name w:val="footnote reference"/>
    <w:aliases w:val="Знак сноски-FN,Ciae niinee-FN,AЗнак сноски зел"/>
    <w:link w:val="14"/>
    <w:rsid w:val="00943A3D"/>
    <w:rPr>
      <w:rFonts w:cs="Times New Roman"/>
      <w:vertAlign w:val="superscript"/>
    </w:rPr>
  </w:style>
  <w:style w:type="paragraph" w:styleId="af6">
    <w:name w:val="Body Text"/>
    <w:basedOn w:val="a1"/>
    <w:link w:val="af7"/>
    <w:uiPriority w:val="1"/>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7">
    <w:name w:val="Основной текст Знак"/>
    <w:basedOn w:val="a2"/>
    <w:link w:val="af6"/>
    <w:uiPriority w:val="1"/>
    <w:rsid w:val="00F31A64"/>
    <w:rPr>
      <w:rFonts w:ascii="Times New Roman" w:eastAsia="Times New Roman" w:hAnsi="Times New Roman" w:cs="Times New Roman"/>
      <w:sz w:val="24"/>
      <w:szCs w:val="20"/>
      <w:lang w:eastAsia="ru-RU"/>
    </w:rPr>
  </w:style>
  <w:style w:type="paragraph" w:styleId="af8">
    <w:name w:val="Balloon Text"/>
    <w:basedOn w:val="a1"/>
    <w:link w:val="af9"/>
    <w:uiPriority w:val="99"/>
    <w:unhideWhenUsed/>
    <w:rsid w:val="00395A9E"/>
    <w:rPr>
      <w:rFonts w:ascii="Segoe UI" w:hAnsi="Segoe UI" w:cs="Segoe UI"/>
      <w:sz w:val="18"/>
      <w:szCs w:val="18"/>
    </w:rPr>
  </w:style>
  <w:style w:type="character" w:customStyle="1" w:styleId="af9">
    <w:name w:val="Текст выноски Знак"/>
    <w:basedOn w:val="a2"/>
    <w:link w:val="af8"/>
    <w:uiPriority w:val="99"/>
    <w:rsid w:val="00395A9E"/>
    <w:rPr>
      <w:rFonts w:ascii="Segoe UI" w:hAnsi="Segoe UI" w:cs="Segoe UI"/>
      <w:sz w:val="18"/>
      <w:szCs w:val="18"/>
    </w:rPr>
  </w:style>
  <w:style w:type="character" w:customStyle="1" w:styleId="11">
    <w:name w:val="Заголовок 1 Знак"/>
    <w:basedOn w:val="a2"/>
    <w:link w:val="1"/>
    <w:qFormat/>
    <w:rsid w:val="006E7FF4"/>
    <w:rPr>
      <w:rFonts w:ascii="Times New Roman" w:eastAsia="Times New Roman" w:hAnsi="Times New Roman" w:cs="Times New Roman"/>
      <w:b/>
      <w:bCs/>
      <w:kern w:val="36"/>
      <w:sz w:val="24"/>
      <w:szCs w:val="24"/>
      <w:lang w:eastAsia="ru-RU"/>
    </w:rPr>
  </w:style>
  <w:style w:type="paragraph" w:customStyle="1" w:styleId="Default">
    <w:name w:val="Default"/>
    <w:link w:val="Default0"/>
    <w:qFormat/>
    <w:rsid w:val="00433CDF"/>
    <w:pPr>
      <w:autoSpaceDE w:val="0"/>
      <w:autoSpaceDN w:val="0"/>
      <w:adjustRightInd w:val="0"/>
    </w:pPr>
    <w:rPr>
      <w:rFonts w:ascii="Times New Roman" w:hAnsi="Times New Roman" w:cs="Times New Roman"/>
      <w:color w:val="000000"/>
      <w:sz w:val="24"/>
      <w:szCs w:val="24"/>
    </w:rPr>
  </w:style>
  <w:style w:type="paragraph" w:styleId="afa">
    <w:name w:val="Subtitle"/>
    <w:basedOn w:val="a1"/>
    <w:next w:val="a1"/>
    <w:link w:val="afb"/>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b">
    <w:name w:val="Подзаголовок Знак"/>
    <w:basedOn w:val="a2"/>
    <w:link w:val="afa"/>
    <w:uiPriority w:val="11"/>
    <w:rsid w:val="00433CDF"/>
    <w:rPr>
      <w:rFonts w:eastAsiaTheme="minorEastAsia"/>
      <w:color w:val="5A5A5A" w:themeColor="text1" w:themeTint="A5"/>
      <w:spacing w:val="15"/>
    </w:rPr>
  </w:style>
  <w:style w:type="character" w:styleId="afc">
    <w:name w:val="FollowedHyperlink"/>
    <w:basedOn w:val="a2"/>
    <w:uiPriority w:val="99"/>
    <w:unhideWhenUsed/>
    <w:rsid w:val="00433CDF"/>
    <w:rPr>
      <w:color w:val="954F72" w:themeColor="followedHyperlink"/>
      <w:u w:val="single"/>
    </w:rPr>
  </w:style>
  <w:style w:type="paragraph" w:styleId="15">
    <w:name w:val="toc 1"/>
    <w:basedOn w:val="a1"/>
    <w:next w:val="a1"/>
    <w:autoRedefine/>
    <w:uiPriority w:val="39"/>
    <w:unhideWhenUsed/>
    <w:qFormat/>
    <w:rsid w:val="00F119C5"/>
    <w:pPr>
      <w:tabs>
        <w:tab w:val="left" w:pos="284"/>
        <w:tab w:val="right" w:leader="dot" w:pos="10204"/>
      </w:tabs>
    </w:pPr>
    <w:rPr>
      <w:rFonts w:ascii="Times New Roman" w:hAnsi="Times New Roman" w:cs="Times New Roman"/>
      <w:b/>
      <w:bCs/>
      <w:noProof/>
    </w:rPr>
  </w:style>
  <w:style w:type="character" w:customStyle="1" w:styleId="20">
    <w:name w:val="Заголовок 2 Знак"/>
    <w:basedOn w:val="a2"/>
    <w:link w:val="2"/>
    <w:uiPriority w:val="1"/>
    <w:rsid w:val="00DE1FCA"/>
    <w:rPr>
      <w:rFonts w:ascii="Arial" w:eastAsia="Times New Roman" w:hAnsi="Arial" w:cs="Times New Roman"/>
      <w:b/>
      <w:bCs/>
      <w:i/>
      <w:iCs/>
      <w:sz w:val="28"/>
      <w:szCs w:val="28"/>
    </w:rPr>
  </w:style>
  <w:style w:type="character" w:customStyle="1" w:styleId="30">
    <w:name w:val="Заголовок 3 Знак"/>
    <w:basedOn w:val="a2"/>
    <w:link w:val="3"/>
    <w:uiPriority w:val="1"/>
    <w:rsid w:val="00DE1FCA"/>
    <w:rPr>
      <w:rFonts w:ascii="Arial" w:eastAsia="Times New Roman" w:hAnsi="Arial" w:cs="Times New Roman"/>
      <w:b/>
      <w:bCs/>
      <w:sz w:val="26"/>
      <w:szCs w:val="26"/>
    </w:rPr>
  </w:style>
  <w:style w:type="character" w:customStyle="1" w:styleId="40">
    <w:name w:val="Заголовок 4 Знак"/>
    <w:basedOn w:val="a2"/>
    <w:link w:val="4"/>
    <w:rsid w:val="00DE1FCA"/>
    <w:rPr>
      <w:rFonts w:ascii="Times New Roman" w:eastAsia="Times New Roman" w:hAnsi="Times New Roman" w:cs="Times New Roman"/>
      <w:b/>
      <w:bCs/>
      <w:sz w:val="24"/>
      <w:szCs w:val="24"/>
    </w:rPr>
  </w:style>
  <w:style w:type="numbering" w:customStyle="1" w:styleId="16">
    <w:name w:val="Нет списка1"/>
    <w:next w:val="a4"/>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4"/>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2"/>
    <w:uiPriority w:val="99"/>
    <w:unhideWhenUsed/>
    <w:rsid w:val="00DE1FCA"/>
    <w:rPr>
      <w:color w:val="0000FF"/>
      <w:u w:val="single"/>
    </w:rPr>
  </w:style>
  <w:style w:type="character" w:customStyle="1" w:styleId="18">
    <w:name w:val="Просмотренная гиперссылка1"/>
    <w:basedOn w:val="a2"/>
    <w:uiPriority w:val="99"/>
    <w:semiHidden/>
    <w:unhideWhenUsed/>
    <w:rsid w:val="00DE1FCA"/>
    <w:rPr>
      <w:color w:val="800080"/>
      <w:u w:val="single"/>
    </w:rPr>
  </w:style>
  <w:style w:type="character" w:styleId="afd">
    <w:name w:val="Emphasis"/>
    <w:qFormat/>
    <w:rsid w:val="00DE1FCA"/>
    <w:rPr>
      <w:rFonts w:ascii="Times New Roman" w:hAnsi="Times New Roman" w:cs="Times New Roman" w:hint="default"/>
      <w:i/>
      <w:iCs w:val="0"/>
    </w:rPr>
  </w:style>
  <w:style w:type="paragraph" w:customStyle="1" w:styleId="msonormal0">
    <w:name w:val="msonormal"/>
    <w:basedOn w:val="a1"/>
    <w:rsid w:val="00DE1FCA"/>
    <w:pPr>
      <w:spacing w:after="200" w:line="276" w:lineRule="auto"/>
    </w:pPr>
    <w:rPr>
      <w:rFonts w:ascii="Times New Roman" w:eastAsia="Times New Roman" w:hAnsi="Times New Roman" w:cs="Times New Roman"/>
      <w:sz w:val="24"/>
      <w:szCs w:val="24"/>
      <w:lang w:eastAsia="ru-RU"/>
    </w:rPr>
  </w:style>
  <w:style w:type="paragraph" w:styleId="afe">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1"/>
    <w:link w:val="1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1"/>
    <w:next w:val="a1"/>
    <w:autoRedefine/>
    <w:uiPriority w:val="39"/>
    <w:unhideWhenUsed/>
    <w:qFormat/>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1"/>
    <w:next w:val="a1"/>
    <w:autoRedefine/>
    <w:uiPriority w:val="39"/>
    <w:unhideWhenUsed/>
    <w:qFormat/>
    <w:rsid w:val="00DE1FCA"/>
    <w:pPr>
      <w:ind w:left="480"/>
    </w:pPr>
    <w:rPr>
      <w:rFonts w:ascii="Times New Roman" w:eastAsia="Times New Roman" w:hAnsi="Times New Roman" w:cs="Times New Roman"/>
      <w:sz w:val="28"/>
      <w:szCs w:val="28"/>
      <w:lang w:eastAsia="ru-RU"/>
    </w:rPr>
  </w:style>
  <w:style w:type="paragraph" w:styleId="41">
    <w:name w:val="toc 4"/>
    <w:basedOn w:val="a1"/>
    <w:next w:val="a1"/>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1"/>
    <w:next w:val="a1"/>
    <w:autoRedefine/>
    <w:uiPriority w:val="39"/>
    <w:unhideWhenUsed/>
    <w:rsid w:val="00DE1FCA"/>
    <w:pPr>
      <w:ind w:left="960"/>
    </w:pPr>
    <w:rPr>
      <w:rFonts w:ascii="Calibri" w:eastAsia="Times New Roman" w:hAnsi="Calibri" w:cs="Calibri"/>
      <w:sz w:val="20"/>
      <w:szCs w:val="20"/>
      <w:lang w:eastAsia="ru-RU"/>
    </w:rPr>
  </w:style>
  <w:style w:type="paragraph" w:styleId="61">
    <w:name w:val="toc 6"/>
    <w:basedOn w:val="a1"/>
    <w:next w:val="a1"/>
    <w:autoRedefine/>
    <w:uiPriority w:val="39"/>
    <w:unhideWhenUsed/>
    <w:rsid w:val="00DE1FCA"/>
    <w:pPr>
      <w:ind w:left="1200"/>
    </w:pPr>
    <w:rPr>
      <w:rFonts w:ascii="Calibri" w:eastAsia="Times New Roman" w:hAnsi="Calibri" w:cs="Calibri"/>
      <w:sz w:val="20"/>
      <w:szCs w:val="20"/>
      <w:lang w:eastAsia="ru-RU"/>
    </w:rPr>
  </w:style>
  <w:style w:type="paragraph" w:styleId="71">
    <w:name w:val="toc 7"/>
    <w:basedOn w:val="a1"/>
    <w:next w:val="a1"/>
    <w:autoRedefine/>
    <w:uiPriority w:val="39"/>
    <w:unhideWhenUsed/>
    <w:rsid w:val="00DE1FCA"/>
    <w:pPr>
      <w:ind w:left="1440"/>
    </w:pPr>
    <w:rPr>
      <w:rFonts w:ascii="Calibri" w:eastAsia="Times New Roman" w:hAnsi="Calibri" w:cs="Calibri"/>
      <w:sz w:val="20"/>
      <w:szCs w:val="20"/>
      <w:lang w:eastAsia="ru-RU"/>
    </w:rPr>
  </w:style>
  <w:style w:type="paragraph" w:styleId="81">
    <w:name w:val="toc 8"/>
    <w:basedOn w:val="a1"/>
    <w:next w:val="a1"/>
    <w:autoRedefine/>
    <w:uiPriority w:val="39"/>
    <w:unhideWhenUsed/>
    <w:rsid w:val="00DE1FCA"/>
    <w:pPr>
      <w:ind w:left="1680"/>
    </w:pPr>
    <w:rPr>
      <w:rFonts w:ascii="Calibri" w:eastAsia="Times New Roman" w:hAnsi="Calibri" w:cs="Calibri"/>
      <w:sz w:val="20"/>
      <w:szCs w:val="20"/>
      <w:lang w:eastAsia="ru-RU"/>
    </w:rPr>
  </w:style>
  <w:style w:type="paragraph" w:styleId="91">
    <w:name w:val="toc 9"/>
    <w:basedOn w:val="a1"/>
    <w:next w:val="a1"/>
    <w:autoRedefine/>
    <w:uiPriority w:val="39"/>
    <w:unhideWhenUsed/>
    <w:rsid w:val="00DE1FCA"/>
    <w:pPr>
      <w:ind w:left="1920"/>
    </w:pPr>
    <w:rPr>
      <w:rFonts w:ascii="Calibri" w:eastAsia="Times New Roman" w:hAnsi="Calibri"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2"/>
    <w:uiPriority w:val="99"/>
    <w:semiHidden/>
    <w:rsid w:val="00DE1FCA"/>
    <w:rPr>
      <w:rFonts w:ascii="Calibri" w:eastAsia="Times New Roman" w:hAnsi="Calibri" w:cs="Times New Roman"/>
      <w:lang w:val="ru-RU" w:eastAsia="ru-RU"/>
    </w:rPr>
  </w:style>
  <w:style w:type="paragraph" w:styleId="aff">
    <w:name w:val="endnote text"/>
    <w:basedOn w:val="a1"/>
    <w:link w:val="aff0"/>
    <w:semiHidden/>
    <w:unhideWhenUsed/>
    <w:rsid w:val="00DE1FCA"/>
    <w:rPr>
      <w:rFonts w:ascii="Calibri" w:eastAsia="Times New Roman" w:hAnsi="Calibri" w:cs="Times New Roman"/>
      <w:sz w:val="20"/>
      <w:szCs w:val="20"/>
    </w:rPr>
  </w:style>
  <w:style w:type="character" w:customStyle="1" w:styleId="aff0">
    <w:name w:val="Текст концевой сноски Знак"/>
    <w:basedOn w:val="a2"/>
    <w:link w:val="aff"/>
    <w:semiHidden/>
    <w:rsid w:val="00DE1FCA"/>
    <w:rPr>
      <w:rFonts w:ascii="Calibri" w:eastAsia="Times New Roman" w:hAnsi="Calibri" w:cs="Times New Roman"/>
      <w:sz w:val="20"/>
      <w:szCs w:val="20"/>
    </w:rPr>
  </w:style>
  <w:style w:type="paragraph" w:styleId="22">
    <w:name w:val="List 2"/>
    <w:basedOn w:val="a1"/>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1"/>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2"/>
    <w:link w:val="23"/>
    <w:rsid w:val="00DE1FCA"/>
    <w:rPr>
      <w:rFonts w:ascii="Times New Roman" w:eastAsia="Times New Roman" w:hAnsi="Times New Roman" w:cs="Times New Roman"/>
      <w:sz w:val="24"/>
      <w:szCs w:val="24"/>
    </w:rPr>
  </w:style>
  <w:style w:type="paragraph" w:styleId="25">
    <w:name w:val="Body Text Indent 2"/>
    <w:basedOn w:val="a1"/>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2"/>
    <w:link w:val="25"/>
    <w:rsid w:val="00DE1FCA"/>
    <w:rPr>
      <w:rFonts w:ascii="Times New Roman" w:eastAsia="Times New Roman" w:hAnsi="Times New Roman" w:cs="Times New Roman"/>
      <w:sz w:val="24"/>
      <w:szCs w:val="24"/>
    </w:rPr>
  </w:style>
  <w:style w:type="paragraph" w:customStyle="1" w:styleId="aff1">
    <w:name w:val="Внимание"/>
    <w:basedOn w:val="a1"/>
    <w:next w:val="a1"/>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2">
    <w:name w:val="Внимание: криминал!!"/>
    <w:basedOn w:val="aff1"/>
    <w:next w:val="a1"/>
    <w:uiPriority w:val="99"/>
    <w:qFormat/>
    <w:rsid w:val="00DE1FCA"/>
  </w:style>
  <w:style w:type="paragraph" w:customStyle="1" w:styleId="aff3">
    <w:name w:val="Внимание: недобросовестность!"/>
    <w:basedOn w:val="aff1"/>
    <w:next w:val="a1"/>
    <w:uiPriority w:val="99"/>
    <w:qFormat/>
    <w:rsid w:val="00DE1FCA"/>
  </w:style>
  <w:style w:type="paragraph" w:customStyle="1" w:styleId="aff4">
    <w:name w:val="Дочерний элемент списка"/>
    <w:basedOn w:val="a1"/>
    <w:next w:val="a1"/>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5">
    <w:name w:val="Основное меню (преемственное)"/>
    <w:basedOn w:val="a1"/>
    <w:next w:val="a1"/>
    <w:uiPriority w:val="99"/>
    <w:qFormat/>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b">
    <w:name w:val="Заголовок1"/>
    <w:basedOn w:val="aff5"/>
    <w:next w:val="a1"/>
    <w:uiPriority w:val="99"/>
    <w:qFormat/>
    <w:rsid w:val="00DE1FCA"/>
    <w:pPr>
      <w:shd w:val="clear" w:color="auto" w:fill="ECE9D8"/>
    </w:pPr>
    <w:rPr>
      <w:b/>
      <w:bCs/>
      <w:color w:val="0058A9"/>
    </w:rPr>
  </w:style>
  <w:style w:type="paragraph" w:customStyle="1" w:styleId="aff6">
    <w:name w:val="Заголовок группы контролов"/>
    <w:basedOn w:val="a1"/>
    <w:next w:val="a1"/>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7">
    <w:name w:val="Заголовок для информации об изменениях"/>
    <w:basedOn w:val="1"/>
    <w:next w:val="a1"/>
    <w:uiPriority w:val="99"/>
    <w:qFormat/>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8">
    <w:name w:val="Заголовок распахивающейся части диалога"/>
    <w:basedOn w:val="a1"/>
    <w:next w:val="a1"/>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9">
    <w:name w:val="Заголовок статьи"/>
    <w:basedOn w:val="a1"/>
    <w:next w:val="a1"/>
    <w:uiPriority w:val="99"/>
    <w:qFormat/>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a">
    <w:name w:val="Заголовок ЭР (левое окно)"/>
    <w:basedOn w:val="a1"/>
    <w:next w:val="a1"/>
    <w:uiPriority w:val="99"/>
    <w:qFormat/>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b">
    <w:name w:val="Заголовок ЭР (правое окно)"/>
    <w:basedOn w:val="affa"/>
    <w:next w:val="a1"/>
    <w:uiPriority w:val="99"/>
    <w:qFormat/>
    <w:rsid w:val="00DE1FCA"/>
    <w:pPr>
      <w:spacing w:after="0"/>
      <w:jc w:val="left"/>
    </w:pPr>
  </w:style>
  <w:style w:type="paragraph" w:customStyle="1" w:styleId="affc">
    <w:name w:val="Интерактивный заголовок"/>
    <w:basedOn w:val="1b"/>
    <w:next w:val="a1"/>
    <w:uiPriority w:val="99"/>
    <w:qFormat/>
    <w:rsid w:val="00DE1FCA"/>
    <w:rPr>
      <w:u w:val="single"/>
    </w:rPr>
  </w:style>
  <w:style w:type="paragraph" w:customStyle="1" w:styleId="affd">
    <w:name w:val="Текст информации об изменениях"/>
    <w:basedOn w:val="a1"/>
    <w:next w:val="a1"/>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e">
    <w:name w:val="Информация об изменениях"/>
    <w:basedOn w:val="affd"/>
    <w:next w:val="a1"/>
    <w:uiPriority w:val="99"/>
    <w:qFormat/>
    <w:rsid w:val="00DE1FCA"/>
    <w:pPr>
      <w:shd w:val="clear" w:color="auto" w:fill="EAEFED"/>
      <w:spacing w:before="180"/>
      <w:ind w:left="360" w:right="360" w:firstLine="0"/>
    </w:pPr>
  </w:style>
  <w:style w:type="paragraph" w:customStyle="1" w:styleId="afff">
    <w:name w:val="Текст (справка)"/>
    <w:basedOn w:val="a1"/>
    <w:next w:val="a1"/>
    <w:uiPriority w:val="99"/>
    <w:qFormat/>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0">
    <w:name w:val="Комментарий"/>
    <w:basedOn w:val="afff"/>
    <w:next w:val="a1"/>
    <w:uiPriority w:val="99"/>
    <w:qFormat/>
    <w:rsid w:val="00DE1FCA"/>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1"/>
    <w:uiPriority w:val="99"/>
    <w:qFormat/>
    <w:rsid w:val="00DE1FCA"/>
    <w:rPr>
      <w:i/>
      <w:iCs/>
    </w:rPr>
  </w:style>
  <w:style w:type="paragraph" w:customStyle="1" w:styleId="afff2">
    <w:name w:val="Текст (лев. подпись)"/>
    <w:basedOn w:val="a1"/>
    <w:next w:val="a1"/>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3">
    <w:name w:val="Колонтитул (левый)"/>
    <w:basedOn w:val="afff2"/>
    <w:next w:val="a1"/>
    <w:uiPriority w:val="99"/>
    <w:qFormat/>
    <w:rsid w:val="00DE1FCA"/>
    <w:rPr>
      <w:sz w:val="14"/>
      <w:szCs w:val="14"/>
    </w:rPr>
  </w:style>
  <w:style w:type="paragraph" w:customStyle="1" w:styleId="afff4">
    <w:name w:val="Текст (прав. подпись)"/>
    <w:basedOn w:val="a1"/>
    <w:next w:val="a1"/>
    <w:uiPriority w:val="99"/>
    <w:qFormat/>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5">
    <w:name w:val="Колонтитул (правый)"/>
    <w:basedOn w:val="afff4"/>
    <w:next w:val="a1"/>
    <w:uiPriority w:val="99"/>
    <w:qFormat/>
    <w:rsid w:val="00DE1FCA"/>
    <w:rPr>
      <w:sz w:val="14"/>
      <w:szCs w:val="14"/>
    </w:rPr>
  </w:style>
  <w:style w:type="paragraph" w:customStyle="1" w:styleId="afff6">
    <w:name w:val="Комментарий пользователя"/>
    <w:basedOn w:val="afff0"/>
    <w:next w:val="a1"/>
    <w:uiPriority w:val="99"/>
    <w:qFormat/>
    <w:rsid w:val="00DE1FCA"/>
    <w:pPr>
      <w:shd w:val="clear" w:color="auto" w:fill="FFDFE0"/>
      <w:jc w:val="left"/>
    </w:pPr>
  </w:style>
  <w:style w:type="paragraph" w:customStyle="1" w:styleId="afff7">
    <w:name w:val="Куда обратиться?"/>
    <w:basedOn w:val="aff1"/>
    <w:next w:val="a1"/>
    <w:uiPriority w:val="99"/>
    <w:qFormat/>
    <w:rsid w:val="00DE1FCA"/>
  </w:style>
  <w:style w:type="paragraph" w:customStyle="1" w:styleId="afff8">
    <w:name w:val="Моноширинный"/>
    <w:basedOn w:val="a1"/>
    <w:next w:val="a1"/>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9">
    <w:name w:val="Напишите нам"/>
    <w:basedOn w:val="a1"/>
    <w:next w:val="a1"/>
    <w:uiPriority w:val="99"/>
    <w:qFormat/>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a">
    <w:name w:val="Необходимые документы"/>
    <w:basedOn w:val="aff1"/>
    <w:next w:val="a1"/>
    <w:uiPriority w:val="99"/>
    <w:qFormat/>
    <w:rsid w:val="00DE1FCA"/>
    <w:pPr>
      <w:ind w:firstLine="118"/>
    </w:pPr>
  </w:style>
  <w:style w:type="paragraph" w:customStyle="1" w:styleId="afffb">
    <w:name w:val="Нормальный (таблица)"/>
    <w:basedOn w:val="a1"/>
    <w:next w:val="a1"/>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1"/>
    <w:next w:val="a1"/>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1"/>
    <w:uiPriority w:val="99"/>
    <w:qFormat/>
    <w:rsid w:val="00DE1FCA"/>
    <w:pPr>
      <w:ind w:left="140"/>
    </w:pPr>
  </w:style>
  <w:style w:type="paragraph" w:customStyle="1" w:styleId="afffe">
    <w:name w:val="Переменная часть"/>
    <w:basedOn w:val="aff5"/>
    <w:next w:val="a1"/>
    <w:uiPriority w:val="99"/>
    <w:qFormat/>
    <w:rsid w:val="00DE1FCA"/>
    <w:rPr>
      <w:sz w:val="18"/>
      <w:szCs w:val="18"/>
    </w:rPr>
  </w:style>
  <w:style w:type="paragraph" w:customStyle="1" w:styleId="affff">
    <w:name w:val="Подвал для информации об изменениях"/>
    <w:basedOn w:val="1"/>
    <w:next w:val="a1"/>
    <w:uiPriority w:val="99"/>
    <w:qFormat/>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f0">
    <w:name w:val="Подзаголовок для информации об изменениях"/>
    <w:basedOn w:val="affd"/>
    <w:next w:val="a1"/>
    <w:uiPriority w:val="99"/>
    <w:qFormat/>
    <w:rsid w:val="00DE1FCA"/>
    <w:rPr>
      <w:b/>
      <w:bCs/>
    </w:rPr>
  </w:style>
  <w:style w:type="paragraph" w:customStyle="1" w:styleId="affff1">
    <w:name w:val="Подчёркнуный текст"/>
    <w:basedOn w:val="a1"/>
    <w:next w:val="a1"/>
    <w:uiPriority w:val="99"/>
    <w:qFormat/>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2">
    <w:name w:val="Постоянная часть"/>
    <w:basedOn w:val="aff5"/>
    <w:next w:val="a1"/>
    <w:uiPriority w:val="99"/>
    <w:qFormat/>
    <w:rsid w:val="00DE1FCA"/>
    <w:rPr>
      <w:sz w:val="20"/>
      <w:szCs w:val="20"/>
    </w:rPr>
  </w:style>
  <w:style w:type="paragraph" w:customStyle="1" w:styleId="affff3">
    <w:name w:val="Прижатый влево"/>
    <w:basedOn w:val="a1"/>
    <w:next w:val="a1"/>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4">
    <w:name w:val="Пример."/>
    <w:basedOn w:val="aff1"/>
    <w:next w:val="a1"/>
    <w:uiPriority w:val="99"/>
    <w:qFormat/>
    <w:rsid w:val="00DE1FCA"/>
  </w:style>
  <w:style w:type="paragraph" w:customStyle="1" w:styleId="affff5">
    <w:name w:val="Примечание."/>
    <w:basedOn w:val="aff1"/>
    <w:next w:val="a1"/>
    <w:uiPriority w:val="99"/>
    <w:qFormat/>
    <w:rsid w:val="00DE1FCA"/>
  </w:style>
  <w:style w:type="paragraph" w:customStyle="1" w:styleId="affff6">
    <w:name w:val="Словарная статья"/>
    <w:basedOn w:val="a1"/>
    <w:next w:val="a1"/>
    <w:uiPriority w:val="99"/>
    <w:qFormat/>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7">
    <w:name w:val="Ссылка на официальную публикацию"/>
    <w:basedOn w:val="a1"/>
    <w:next w:val="a1"/>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8">
    <w:name w:val="Текст в таблице"/>
    <w:basedOn w:val="afffb"/>
    <w:next w:val="a1"/>
    <w:uiPriority w:val="99"/>
    <w:qFormat/>
    <w:rsid w:val="00DE1FCA"/>
    <w:pPr>
      <w:ind w:firstLine="500"/>
    </w:pPr>
  </w:style>
  <w:style w:type="paragraph" w:customStyle="1" w:styleId="affff9">
    <w:name w:val="Текст ЭР (см. также)"/>
    <w:basedOn w:val="a1"/>
    <w:next w:val="a1"/>
    <w:uiPriority w:val="99"/>
    <w:qFormat/>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a">
    <w:name w:val="Технический комментарий"/>
    <w:basedOn w:val="a1"/>
    <w:next w:val="a1"/>
    <w:uiPriority w:val="99"/>
    <w:qFormat/>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b">
    <w:name w:val="Формула"/>
    <w:basedOn w:val="a1"/>
    <w:next w:val="a1"/>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c">
    <w:name w:val="Центрированный (таблица)"/>
    <w:basedOn w:val="afffb"/>
    <w:next w:val="a1"/>
    <w:uiPriority w:val="99"/>
    <w:qFormat/>
    <w:rsid w:val="00DE1FCA"/>
    <w:pPr>
      <w:jc w:val="center"/>
    </w:pPr>
  </w:style>
  <w:style w:type="paragraph" w:customStyle="1" w:styleId="-">
    <w:name w:val="ЭР-содержание (правое окно)"/>
    <w:basedOn w:val="a1"/>
    <w:next w:val="a1"/>
    <w:uiPriority w:val="99"/>
    <w:qFormat/>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1"/>
    <w:qFormat/>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d">
    <w:name w:val="page number"/>
    <w:uiPriority w:val="99"/>
    <w:unhideWhenUsed/>
    <w:rsid w:val="00DE1FCA"/>
    <w:rPr>
      <w:rFonts w:ascii="Times New Roman" w:hAnsi="Times New Roman" w:cs="Times New Roman" w:hint="default"/>
    </w:rPr>
  </w:style>
  <w:style w:type="character" w:styleId="affffe">
    <w:name w:val="endnote reference"/>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c">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d">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f">
    <w:name w:val="Цветовое выделение"/>
    <w:uiPriority w:val="99"/>
    <w:rsid w:val="00DE1FCA"/>
    <w:rPr>
      <w:b/>
      <w:bCs w:val="0"/>
      <w:color w:val="26282F"/>
    </w:rPr>
  </w:style>
  <w:style w:type="character" w:customStyle="1" w:styleId="afffff0">
    <w:name w:val="Гипертекстовая ссылка"/>
    <w:uiPriority w:val="99"/>
    <w:rsid w:val="00DE1FCA"/>
    <w:rPr>
      <w:b/>
      <w:bCs w:val="0"/>
      <w:color w:val="106BBE"/>
    </w:rPr>
  </w:style>
  <w:style w:type="character" w:customStyle="1" w:styleId="afffff1">
    <w:name w:val="Активная гипертекстовая ссылка"/>
    <w:uiPriority w:val="99"/>
    <w:rsid w:val="00DE1FCA"/>
    <w:rPr>
      <w:b/>
      <w:bCs w:val="0"/>
      <w:color w:val="106BBE"/>
      <w:u w:val="single"/>
    </w:rPr>
  </w:style>
  <w:style w:type="character" w:customStyle="1" w:styleId="afffff2">
    <w:name w:val="Выделение для Базового Поиска"/>
    <w:uiPriority w:val="99"/>
    <w:rsid w:val="00DE1FCA"/>
    <w:rPr>
      <w:b/>
      <w:bCs w:val="0"/>
      <w:color w:val="0058A9"/>
    </w:rPr>
  </w:style>
  <w:style w:type="character" w:customStyle="1" w:styleId="afffff3">
    <w:name w:val="Выделение для Базового Поиска (курсив)"/>
    <w:uiPriority w:val="99"/>
    <w:rsid w:val="00DE1FCA"/>
    <w:rPr>
      <w:b/>
      <w:bCs w:val="0"/>
      <w:i/>
      <w:iCs w:val="0"/>
      <w:color w:val="0058A9"/>
    </w:rPr>
  </w:style>
  <w:style w:type="character" w:customStyle="1" w:styleId="afffff4">
    <w:name w:val="Заголовок своего сообщения"/>
    <w:uiPriority w:val="99"/>
    <w:rsid w:val="00DE1FCA"/>
    <w:rPr>
      <w:b/>
      <w:bCs w:val="0"/>
      <w:color w:val="26282F"/>
    </w:rPr>
  </w:style>
  <w:style w:type="character" w:customStyle="1" w:styleId="afffff5">
    <w:name w:val="Заголовок чужого сообщения"/>
    <w:uiPriority w:val="99"/>
    <w:rsid w:val="00DE1FCA"/>
    <w:rPr>
      <w:b/>
      <w:bCs w:val="0"/>
      <w:color w:val="FF0000"/>
    </w:rPr>
  </w:style>
  <w:style w:type="character" w:customStyle="1" w:styleId="afffff6">
    <w:name w:val="Найденные слова"/>
    <w:uiPriority w:val="99"/>
    <w:rsid w:val="00DE1FCA"/>
    <w:rPr>
      <w:b/>
      <w:bCs w:val="0"/>
      <w:color w:val="26282F"/>
      <w:shd w:val="clear" w:color="auto" w:fill="FFF580"/>
    </w:rPr>
  </w:style>
  <w:style w:type="character" w:customStyle="1" w:styleId="afffff7">
    <w:name w:val="Не вступил в силу"/>
    <w:uiPriority w:val="99"/>
    <w:rsid w:val="00DE1FCA"/>
    <w:rPr>
      <w:b/>
      <w:bCs w:val="0"/>
      <w:color w:val="000000"/>
      <w:shd w:val="clear" w:color="auto" w:fill="D8EDE8"/>
    </w:rPr>
  </w:style>
  <w:style w:type="character" w:customStyle="1" w:styleId="afffff8">
    <w:name w:val="Опечатки"/>
    <w:uiPriority w:val="99"/>
    <w:rsid w:val="00DE1FCA"/>
    <w:rPr>
      <w:color w:val="FF0000"/>
    </w:rPr>
  </w:style>
  <w:style w:type="character" w:customStyle="1" w:styleId="afffff9">
    <w:name w:val="Продолжение ссылки"/>
    <w:uiPriority w:val="99"/>
    <w:rsid w:val="00DE1FCA"/>
  </w:style>
  <w:style w:type="character" w:customStyle="1" w:styleId="afffffa">
    <w:name w:val="Сравнение редакций"/>
    <w:uiPriority w:val="99"/>
    <w:rsid w:val="00DE1FCA"/>
    <w:rPr>
      <w:b/>
      <w:bCs w:val="0"/>
      <w:color w:val="26282F"/>
    </w:rPr>
  </w:style>
  <w:style w:type="character" w:customStyle="1" w:styleId="afffffb">
    <w:name w:val="Сравнение редакций. Добавленный фрагмент"/>
    <w:uiPriority w:val="99"/>
    <w:rsid w:val="00DE1FCA"/>
    <w:rPr>
      <w:color w:val="000000"/>
      <w:shd w:val="clear" w:color="auto" w:fill="C1D7FF"/>
    </w:rPr>
  </w:style>
  <w:style w:type="character" w:customStyle="1" w:styleId="afffffc">
    <w:name w:val="Сравнение редакций. Удаленный фрагмент"/>
    <w:uiPriority w:val="99"/>
    <w:rsid w:val="00DE1FCA"/>
    <w:rPr>
      <w:color w:val="000000"/>
      <w:shd w:val="clear" w:color="auto" w:fill="C4C413"/>
    </w:rPr>
  </w:style>
  <w:style w:type="character" w:customStyle="1" w:styleId="afffffd">
    <w:name w:val="Ссылка на утративший силу документ"/>
    <w:uiPriority w:val="99"/>
    <w:rsid w:val="00DE1FCA"/>
    <w:rPr>
      <w:b/>
      <w:bCs w:val="0"/>
      <w:color w:val="749232"/>
    </w:rPr>
  </w:style>
  <w:style w:type="character" w:customStyle="1" w:styleId="afffffe">
    <w:name w:val="Утратил силу"/>
    <w:uiPriority w:val="99"/>
    <w:rsid w:val="00DE1FCA"/>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3"/>
    <w:next w:val="a5"/>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f0">
    <w:name w:val="Strong"/>
    <w:qFormat/>
    <w:rsid w:val="00064407"/>
    <w:rPr>
      <w:b/>
      <w:bCs/>
    </w:rPr>
  </w:style>
  <w:style w:type="character" w:styleId="affffff1">
    <w:name w:val="Subtle Emphasis"/>
    <w:uiPriority w:val="19"/>
    <w:qFormat/>
    <w:rsid w:val="00064407"/>
    <w:rPr>
      <w:i/>
      <w:iCs/>
      <w:color w:val="404040"/>
    </w:rPr>
  </w:style>
  <w:style w:type="paragraph" w:styleId="affffff2">
    <w:name w:val="TOC Heading"/>
    <w:basedOn w:val="1"/>
    <w:next w:val="a1"/>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3"/>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3">
    <w:name w:val="Title"/>
    <w:basedOn w:val="a1"/>
    <w:next w:val="a1"/>
    <w:link w:val="28"/>
    <w:uiPriority w:val="1"/>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4">
    <w:name w:val="Заголовок Знак"/>
    <w:basedOn w:val="a2"/>
    <w:link w:val="affffff5"/>
    <w:uiPriority w:val="10"/>
    <w:rsid w:val="00064407"/>
    <w:rPr>
      <w:rFonts w:ascii="Batang" w:eastAsia="Batang" w:hAnsi="Batang" w:cs="Times New Roman"/>
      <w:kern w:val="28"/>
      <w:sz w:val="24"/>
      <w:szCs w:val="24"/>
    </w:rPr>
  </w:style>
  <w:style w:type="character" w:customStyle="1" w:styleId="28">
    <w:name w:val="Заголовок Знак2"/>
    <w:link w:val="affffff3"/>
    <w:uiPriority w:val="10"/>
    <w:rsid w:val="00064407"/>
    <w:rPr>
      <w:rFonts w:ascii="Segoe UI" w:eastAsia="Segoe UI" w:hAnsi="Segoe UI" w:cs="Segoe UI"/>
      <w:kern w:val="28"/>
      <w:sz w:val="24"/>
      <w:szCs w:val="24"/>
      <w:lang w:eastAsia="ru-RU"/>
    </w:rPr>
  </w:style>
  <w:style w:type="paragraph" w:customStyle="1" w:styleId="120">
    <w:name w:val="таблСлева12"/>
    <w:basedOn w:val="a1"/>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1"/>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3"/>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1"/>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1"/>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1"/>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1"/>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1"/>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1"/>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1"/>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1"/>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1"/>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1"/>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1"/>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1"/>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1"/>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1"/>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1"/>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1"/>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1"/>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1"/>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1"/>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1"/>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1"/>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1"/>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1"/>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1"/>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1"/>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1"/>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1"/>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1"/>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1"/>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1"/>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1"/>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1"/>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1"/>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1"/>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1"/>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1"/>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1"/>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1"/>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1"/>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1"/>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1"/>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1"/>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1"/>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1"/>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1"/>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1"/>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1"/>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1"/>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1"/>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1"/>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1"/>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1"/>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1"/>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1"/>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1"/>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1"/>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1"/>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1"/>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1"/>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1"/>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1"/>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1"/>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1"/>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1"/>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1"/>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1"/>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1"/>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1"/>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1"/>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1"/>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1"/>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1"/>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1"/>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1"/>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1"/>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1"/>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1"/>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1"/>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1"/>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1"/>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1"/>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1"/>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1"/>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1"/>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1"/>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1"/>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2"/>
    <w:rsid w:val="00064407"/>
  </w:style>
  <w:style w:type="paragraph" w:customStyle="1" w:styleId="c18">
    <w:name w:val="c18"/>
    <w:basedOn w:val="a1"/>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2"/>
    <w:rsid w:val="00064407"/>
  </w:style>
  <w:style w:type="numbering" w:customStyle="1" w:styleId="2c">
    <w:name w:val="Нет списка2"/>
    <w:next w:val="a4"/>
    <w:uiPriority w:val="99"/>
    <w:semiHidden/>
    <w:unhideWhenUsed/>
    <w:rsid w:val="00064407"/>
  </w:style>
  <w:style w:type="character" w:customStyle="1" w:styleId="c21">
    <w:name w:val="c21"/>
    <w:basedOn w:val="a2"/>
    <w:rsid w:val="00064407"/>
  </w:style>
  <w:style w:type="paragraph" w:customStyle="1" w:styleId="xl177">
    <w:name w:val="xl177"/>
    <w:basedOn w:val="a1"/>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1"/>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1"/>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1"/>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e">
    <w:name w:val="Заголовок Знак1"/>
    <w:basedOn w:val="a2"/>
    <w:uiPriority w:val="1"/>
    <w:rsid w:val="00064407"/>
    <w:rPr>
      <w:rFonts w:asciiTheme="majorHAnsi" w:eastAsiaTheme="majorEastAsia" w:hAnsiTheme="majorHAnsi" w:cstheme="majorBidi"/>
      <w:spacing w:val="-10"/>
      <w:kern w:val="28"/>
      <w:sz w:val="56"/>
      <w:szCs w:val="56"/>
    </w:rPr>
  </w:style>
  <w:style w:type="paragraph" w:styleId="affffff6">
    <w:name w:val="No Spacing"/>
    <w:link w:val="affffff7"/>
    <w:uiPriority w:val="1"/>
    <w:qFormat/>
    <w:rsid w:val="00064407"/>
    <w:rPr>
      <w:rFonts w:ascii="Calibri" w:eastAsia="Times New Roman" w:hAnsi="Calibri" w:cs="Times New Roman"/>
      <w:lang w:eastAsia="ru-RU"/>
    </w:rPr>
  </w:style>
  <w:style w:type="paragraph" w:customStyle="1" w:styleId="1f">
    <w:name w:val="Обычный (веб)1"/>
    <w:basedOn w:val="a1"/>
    <w:next w:val="afe"/>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3"/>
    <w:next w:val="a5"/>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Название Знак1"/>
    <w:uiPriority w:val="10"/>
    <w:rsid w:val="00064407"/>
    <w:rPr>
      <w:rFonts w:ascii="Times New Roman" w:hAnsi="Times New Roman"/>
      <w:kern w:val="28"/>
      <w:sz w:val="24"/>
      <w:szCs w:val="24"/>
    </w:rPr>
  </w:style>
  <w:style w:type="table" w:customStyle="1" w:styleId="210">
    <w:name w:val="Сетка таблицы21"/>
    <w:basedOn w:val="a3"/>
    <w:next w:val="a5"/>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2"/>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7">
    <w:name w:val="Без интервала Знак"/>
    <w:link w:val="affffff6"/>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1">
    <w:name w:val="Раздел 1"/>
    <w:basedOn w:val="1"/>
    <w:link w:val="1f2"/>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a"/>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2">
    <w:name w:val="Раздел 1 Знак"/>
    <w:basedOn w:val="11"/>
    <w:link w:val="1f1"/>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b"/>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3"/>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1"/>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1"/>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3"/>
    <w:next w:val="a5"/>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1"/>
    <w:link w:val="af5"/>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2"/>
    <w:rsid w:val="00CE7D23"/>
  </w:style>
  <w:style w:type="character" w:customStyle="1" w:styleId="52">
    <w:name w:val="Неразрешенное упоминание5"/>
    <w:basedOn w:val="a2"/>
    <w:uiPriority w:val="99"/>
    <w:semiHidden/>
    <w:unhideWhenUsed/>
    <w:rsid w:val="00955D56"/>
    <w:rPr>
      <w:color w:val="605E5C"/>
      <w:shd w:val="clear" w:color="auto" w:fill="E1DFDD"/>
    </w:rPr>
  </w:style>
  <w:style w:type="character" w:customStyle="1" w:styleId="19">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link w:val="afe"/>
    <w:uiPriority w:val="10"/>
    <w:locked/>
    <w:rsid w:val="003B67E3"/>
    <w:rPr>
      <w:rFonts w:ascii="Times New Roman" w:eastAsia="Times New Roman" w:hAnsi="Times New Roman" w:cs="Times New Roman"/>
      <w:sz w:val="24"/>
      <w:szCs w:val="24"/>
      <w:lang w:eastAsia="ru-RU"/>
    </w:rPr>
  </w:style>
  <w:style w:type="character" w:customStyle="1" w:styleId="50">
    <w:name w:val="Заголовок 5 Знак"/>
    <w:basedOn w:val="a2"/>
    <w:link w:val="5"/>
    <w:rsid w:val="00F60ADD"/>
    <w:rPr>
      <w:rFonts w:ascii="Calibri" w:eastAsia="Times New Roman" w:hAnsi="Calibri" w:cs="Times New Roman"/>
      <w:b/>
      <w:bCs/>
      <w:i/>
      <w:iCs/>
      <w:sz w:val="26"/>
      <w:szCs w:val="26"/>
    </w:rPr>
  </w:style>
  <w:style w:type="character" w:customStyle="1" w:styleId="60">
    <w:name w:val="Заголовок 6 Знак"/>
    <w:basedOn w:val="a2"/>
    <w:link w:val="6"/>
    <w:rsid w:val="00F60ADD"/>
    <w:rPr>
      <w:rFonts w:ascii="Times New Roman" w:eastAsia="Times New Roman" w:hAnsi="Times New Roman" w:cs="Times New Roman"/>
      <w:b/>
      <w:bCs/>
      <w:color w:val="000000"/>
      <w:spacing w:val="2"/>
      <w:sz w:val="24"/>
      <w:szCs w:val="24"/>
      <w:shd w:val="clear" w:color="auto" w:fill="FFFFFF"/>
      <w:lang w:eastAsia="ru-RU"/>
    </w:rPr>
  </w:style>
  <w:style w:type="character" w:customStyle="1" w:styleId="70">
    <w:name w:val="Заголовок 7 Знак"/>
    <w:basedOn w:val="a2"/>
    <w:link w:val="7"/>
    <w:rsid w:val="00F60ADD"/>
    <w:rPr>
      <w:rFonts w:ascii="Times New Roman" w:eastAsia="Times New Roman" w:hAnsi="Times New Roman" w:cs="Times New Roman"/>
      <w:b/>
      <w:bCs/>
      <w:sz w:val="24"/>
      <w:szCs w:val="24"/>
      <w:shd w:val="clear" w:color="auto" w:fill="FFFFFF"/>
      <w:lang w:eastAsia="ru-RU"/>
    </w:rPr>
  </w:style>
  <w:style w:type="character" w:customStyle="1" w:styleId="80">
    <w:name w:val="Заголовок 8 Знак"/>
    <w:basedOn w:val="a2"/>
    <w:link w:val="8"/>
    <w:rsid w:val="00F60ADD"/>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90">
    <w:name w:val="Заголовок 9 Знак"/>
    <w:basedOn w:val="a2"/>
    <w:link w:val="9"/>
    <w:rsid w:val="00F60ADD"/>
    <w:rPr>
      <w:rFonts w:ascii="Times New Roman" w:eastAsia="Times New Roman" w:hAnsi="Times New Roman" w:cs="Times New Roman"/>
      <w:b/>
      <w:bCs/>
      <w:sz w:val="28"/>
      <w:szCs w:val="24"/>
      <w:lang w:eastAsia="ru-RU"/>
    </w:rPr>
  </w:style>
  <w:style w:type="numbering" w:customStyle="1" w:styleId="35">
    <w:name w:val="Нет списка3"/>
    <w:next w:val="a4"/>
    <w:uiPriority w:val="99"/>
    <w:semiHidden/>
    <w:unhideWhenUsed/>
    <w:rsid w:val="00F60ADD"/>
  </w:style>
  <w:style w:type="table" w:customStyle="1" w:styleId="TableGrid">
    <w:name w:val="TableGrid"/>
    <w:rsid w:val="00F60ADD"/>
    <w:rPr>
      <w:rFonts w:eastAsiaTheme="minorEastAsia"/>
      <w:lang w:eastAsia="ru-RU"/>
    </w:rPr>
    <w:tblPr>
      <w:tblCellMar>
        <w:top w:w="0" w:type="dxa"/>
        <w:left w:w="0" w:type="dxa"/>
        <w:bottom w:w="0" w:type="dxa"/>
        <w:right w:w="0" w:type="dxa"/>
      </w:tblCellMar>
    </w:tblPr>
  </w:style>
  <w:style w:type="table" w:customStyle="1" w:styleId="TableNormal14">
    <w:name w:val="Table Normal14"/>
    <w:uiPriority w:val="2"/>
    <w:semiHidden/>
    <w:unhideWhenUsed/>
    <w:qFormat/>
    <w:rsid w:val="00F60ADD"/>
    <w:pPr>
      <w:widowControl w:val="0"/>
      <w:autoSpaceDE w:val="0"/>
      <w:autoSpaceDN w:val="0"/>
    </w:pPr>
    <w:rPr>
      <w:lang w:val="en-US"/>
    </w:rPr>
    <w:tblPr>
      <w:tblInd w:w="0" w:type="dxa"/>
      <w:tblCellMar>
        <w:top w:w="0" w:type="dxa"/>
        <w:left w:w="0" w:type="dxa"/>
        <w:bottom w:w="0" w:type="dxa"/>
        <w:right w:w="0" w:type="dxa"/>
      </w:tblCellMar>
    </w:tblPr>
  </w:style>
  <w:style w:type="table" w:customStyle="1" w:styleId="103">
    <w:name w:val="Сетка таблицы103"/>
    <w:basedOn w:val="a3"/>
    <w:next w:val="a5"/>
    <w:uiPriority w:val="39"/>
    <w:rsid w:val="00F60ADD"/>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3"/>
    <w:next w:val="a5"/>
    <w:uiPriority w:val="59"/>
    <w:rsid w:val="00F60ADD"/>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8">
    <w:name w:val="Body Text Indent"/>
    <w:aliases w:val="текст,Основной текст 1,Нумерованный список !!,Надин стиль,Основной текст 1 Знак Знак Знак"/>
    <w:basedOn w:val="a1"/>
    <w:link w:val="affffff9"/>
    <w:unhideWhenUsed/>
    <w:rsid w:val="00F60ADD"/>
    <w:pPr>
      <w:spacing w:after="120" w:line="276" w:lineRule="auto"/>
      <w:ind w:left="283"/>
    </w:pPr>
    <w:rPr>
      <w:rFonts w:eastAsiaTheme="minorEastAsia" w:cs="Times New Roman"/>
      <w:lang w:eastAsia="ru-RU"/>
    </w:rPr>
  </w:style>
  <w:style w:type="character" w:customStyle="1" w:styleId="affffff9">
    <w:name w:val="Основной текст с отступом Знак"/>
    <w:aliases w:val="текст Знак,Основной текст 1 Знак,Нумерованный список !! Знак,Надин стиль Знак,Основной текст 1 Знак Знак Знак Знак"/>
    <w:basedOn w:val="a2"/>
    <w:link w:val="affffff8"/>
    <w:rsid w:val="00F60ADD"/>
    <w:rPr>
      <w:rFonts w:eastAsiaTheme="minorEastAsia" w:cs="Times New Roman"/>
      <w:lang w:eastAsia="ru-RU"/>
    </w:rPr>
  </w:style>
  <w:style w:type="paragraph" w:customStyle="1" w:styleId="affffffa">
    <w:name w:val="Содержимое таблицы"/>
    <w:basedOn w:val="a1"/>
    <w:rsid w:val="00F60ADD"/>
    <w:pPr>
      <w:suppressLineNumbers/>
      <w:suppressAutoHyphens/>
    </w:pPr>
    <w:rPr>
      <w:rFonts w:ascii="Times New Roman" w:eastAsiaTheme="minorEastAsia" w:hAnsi="Times New Roman" w:cs="Times New Roman"/>
      <w:sz w:val="24"/>
      <w:szCs w:val="24"/>
      <w:lang w:eastAsia="ar-SA"/>
    </w:rPr>
  </w:style>
  <w:style w:type="table" w:customStyle="1" w:styleId="83">
    <w:name w:val="Сетка таблицы83"/>
    <w:basedOn w:val="a3"/>
    <w:next w:val="a5"/>
    <w:uiPriority w:val="39"/>
    <w:rsid w:val="00F60ADD"/>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b">
    <w:name w:val="Перечень Знак"/>
    <w:link w:val="a"/>
    <w:locked/>
    <w:rsid w:val="00F60ADD"/>
    <w:rPr>
      <w:rFonts w:ascii="Times New Roman" w:hAnsi="Times New Roman" w:cs="Times New Roman"/>
      <w:sz w:val="28"/>
      <w:u w:color="000000"/>
      <w:bdr w:val="none" w:sz="0" w:space="0" w:color="auto" w:frame="1"/>
    </w:rPr>
  </w:style>
  <w:style w:type="paragraph" w:customStyle="1" w:styleId="a">
    <w:name w:val="Перечень"/>
    <w:basedOn w:val="a1"/>
    <w:next w:val="a1"/>
    <w:link w:val="affffffb"/>
    <w:qFormat/>
    <w:rsid w:val="00F60ADD"/>
    <w:pPr>
      <w:numPr>
        <w:numId w:val="2"/>
      </w:numPr>
      <w:suppressAutoHyphens/>
      <w:spacing w:line="360" w:lineRule="auto"/>
      <w:ind w:left="0" w:firstLine="284"/>
      <w:jc w:val="both"/>
    </w:pPr>
    <w:rPr>
      <w:rFonts w:ascii="Times New Roman" w:hAnsi="Times New Roman" w:cs="Times New Roman"/>
      <w:sz w:val="28"/>
      <w:u w:color="000000"/>
      <w:bdr w:val="none" w:sz="0" w:space="0" w:color="auto" w:frame="1"/>
    </w:rPr>
  </w:style>
  <w:style w:type="paragraph" w:customStyle="1" w:styleId="10">
    <w:name w:val="Заголовок 10"/>
    <w:basedOn w:val="affffff3"/>
    <w:next w:val="af6"/>
    <w:rsid w:val="00F60ADD"/>
    <w:pPr>
      <w:keepNext/>
      <w:numPr>
        <w:numId w:val="3"/>
      </w:numPr>
      <w:suppressAutoHyphens/>
      <w:spacing w:before="60" w:after="60" w:line="240" w:lineRule="auto"/>
      <w:outlineLvl w:val="9"/>
    </w:pPr>
    <w:rPr>
      <w:rFonts w:ascii="Liberation Sans" w:eastAsia="Droid Sans Fallback" w:hAnsi="Liberation Sans" w:cs="Times New Roman"/>
      <w:b/>
      <w:bCs/>
      <w:kern w:val="0"/>
      <w:sz w:val="21"/>
      <w:szCs w:val="21"/>
      <w:lang w:eastAsia="zh-CN"/>
    </w:rPr>
  </w:style>
  <w:style w:type="character" w:customStyle="1" w:styleId="1f3">
    <w:name w:val="Основной текст Знак1"/>
    <w:locked/>
    <w:rsid w:val="00F60ADD"/>
    <w:rPr>
      <w:rFonts w:ascii="Times New Roman" w:eastAsia="Times New Roman" w:hAnsi="Times New Roman" w:cs="Times New Roman"/>
      <w:sz w:val="24"/>
      <w:szCs w:val="24"/>
      <w:lang w:eastAsia="zh-CN"/>
    </w:rPr>
  </w:style>
  <w:style w:type="table" w:customStyle="1" w:styleId="TableNormal15">
    <w:name w:val="Table Normal15"/>
    <w:uiPriority w:val="2"/>
    <w:semiHidden/>
    <w:unhideWhenUsed/>
    <w:qFormat/>
    <w:rsid w:val="00F60ADD"/>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21">
    <w:name w:val="Нет списка12"/>
    <w:next w:val="a4"/>
    <w:uiPriority w:val="99"/>
    <w:semiHidden/>
    <w:unhideWhenUsed/>
    <w:rsid w:val="00F60ADD"/>
  </w:style>
  <w:style w:type="table" w:customStyle="1" w:styleId="122">
    <w:name w:val="Сетка таблицы12"/>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4"/>
    <w:uiPriority w:val="99"/>
    <w:semiHidden/>
    <w:unhideWhenUsed/>
    <w:rsid w:val="00F60ADD"/>
  </w:style>
  <w:style w:type="table" w:customStyle="1" w:styleId="1120">
    <w:name w:val="Сетка таблицы112"/>
    <w:basedOn w:val="a3"/>
    <w:next w:val="a5"/>
    <w:rsid w:val="00F60AD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c">
    <w:name w:val="Знак"/>
    <w:basedOn w:val="a1"/>
    <w:rsid w:val="00F60ADD"/>
    <w:pPr>
      <w:spacing w:after="160" w:line="240" w:lineRule="exact"/>
    </w:pPr>
    <w:rPr>
      <w:rFonts w:ascii="Verdana" w:eastAsia="Times New Roman" w:hAnsi="Verdana" w:cs="Times New Roman"/>
      <w:sz w:val="20"/>
      <w:szCs w:val="20"/>
      <w:lang w:eastAsia="ru-RU"/>
    </w:rPr>
  </w:style>
  <w:style w:type="table" w:styleId="1f4">
    <w:name w:val="Table Grid 1"/>
    <w:basedOn w:val="a3"/>
    <w:rsid w:val="00F60AD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6">
    <w:name w:val="Body Text Indent 3"/>
    <w:basedOn w:val="a1"/>
    <w:link w:val="37"/>
    <w:rsid w:val="00F60ADD"/>
    <w:pPr>
      <w:spacing w:after="120"/>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2"/>
    <w:link w:val="36"/>
    <w:rsid w:val="00F60ADD"/>
    <w:rPr>
      <w:rFonts w:ascii="Times New Roman" w:eastAsia="Times New Roman" w:hAnsi="Times New Roman" w:cs="Times New Roman"/>
      <w:sz w:val="16"/>
      <w:szCs w:val="16"/>
    </w:rPr>
  </w:style>
  <w:style w:type="paragraph" w:styleId="affffffd">
    <w:name w:val="Block Text"/>
    <w:basedOn w:val="a1"/>
    <w:rsid w:val="00F60ADD"/>
    <w:pPr>
      <w:ind w:left="113" w:right="113"/>
      <w:jc w:val="center"/>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1"/>
    <w:rsid w:val="00F60ADD"/>
    <w:pPr>
      <w:ind w:firstLine="709"/>
    </w:pPr>
    <w:rPr>
      <w:rFonts w:ascii="Times New Roman" w:eastAsia="Times New Roman" w:hAnsi="Times New Roman" w:cs="Times New Roman"/>
      <w:sz w:val="24"/>
      <w:szCs w:val="24"/>
      <w:lang w:eastAsia="ar-SA"/>
    </w:rPr>
  </w:style>
  <w:style w:type="paragraph" w:customStyle="1" w:styleId="311">
    <w:name w:val="Основной текст 31"/>
    <w:basedOn w:val="a1"/>
    <w:rsid w:val="00F60ADD"/>
    <w:pPr>
      <w:jc w:val="both"/>
    </w:pPr>
    <w:rPr>
      <w:rFonts w:ascii="Times New Roman" w:eastAsia="Times New Roman" w:hAnsi="Times New Roman" w:cs="Times New Roman"/>
      <w:b/>
      <w:sz w:val="28"/>
      <w:szCs w:val="24"/>
      <w:lang w:eastAsia="ar-SA"/>
    </w:rPr>
  </w:style>
  <w:style w:type="character" w:customStyle="1" w:styleId="fieldname">
    <w:name w:val="fieldname"/>
    <w:basedOn w:val="a2"/>
    <w:rsid w:val="00F60ADD"/>
  </w:style>
  <w:style w:type="paragraph" w:customStyle="1" w:styleId="211">
    <w:name w:val="Основной текст 21"/>
    <w:basedOn w:val="a1"/>
    <w:rsid w:val="00F60ADD"/>
    <w:pPr>
      <w:spacing w:after="120" w:line="480" w:lineRule="auto"/>
    </w:pPr>
    <w:rPr>
      <w:rFonts w:ascii="Times New Roman" w:eastAsia="Times New Roman" w:hAnsi="Times New Roman" w:cs="Times New Roman"/>
      <w:sz w:val="24"/>
      <w:szCs w:val="24"/>
      <w:lang w:eastAsia="ar-SA"/>
    </w:rPr>
  </w:style>
  <w:style w:type="paragraph" w:styleId="affffffe">
    <w:name w:val="Intense Quote"/>
    <w:basedOn w:val="a1"/>
    <w:next w:val="a1"/>
    <w:link w:val="afffffff"/>
    <w:uiPriority w:val="30"/>
    <w:qFormat/>
    <w:rsid w:val="00F60ADD"/>
    <w:pPr>
      <w:pBdr>
        <w:top w:val="dotted" w:sz="2" w:space="10" w:color="632423"/>
        <w:bottom w:val="dotted" w:sz="2" w:space="4" w:color="632423"/>
      </w:pBdr>
      <w:spacing w:before="160" w:after="200" w:line="300" w:lineRule="auto"/>
      <w:ind w:left="1440" w:right="1440"/>
    </w:pPr>
    <w:rPr>
      <w:rFonts w:ascii="Cambria" w:eastAsia="Times New Roman" w:hAnsi="Cambria" w:cs="Times New Roman"/>
      <w:caps/>
      <w:color w:val="622423"/>
      <w:spacing w:val="5"/>
      <w:sz w:val="20"/>
      <w:szCs w:val="20"/>
      <w:lang w:val="en-US" w:bidi="en-US"/>
    </w:rPr>
  </w:style>
  <w:style w:type="character" w:customStyle="1" w:styleId="afffffff">
    <w:name w:val="Выделенная цитата Знак"/>
    <w:basedOn w:val="a2"/>
    <w:link w:val="affffffe"/>
    <w:uiPriority w:val="30"/>
    <w:rsid w:val="00F60ADD"/>
    <w:rPr>
      <w:rFonts w:ascii="Cambria" w:eastAsia="Times New Roman" w:hAnsi="Cambria" w:cs="Times New Roman"/>
      <w:caps/>
      <w:color w:val="622423"/>
      <w:spacing w:val="5"/>
      <w:sz w:val="20"/>
      <w:szCs w:val="20"/>
      <w:lang w:val="en-US" w:bidi="en-US"/>
    </w:rPr>
  </w:style>
  <w:style w:type="paragraph" w:customStyle="1" w:styleId="312">
    <w:name w:val="Основной текст с отступом 31"/>
    <w:basedOn w:val="a1"/>
    <w:rsid w:val="00F60ADD"/>
    <w:pPr>
      <w:spacing w:after="120"/>
      <w:ind w:left="283"/>
    </w:pPr>
    <w:rPr>
      <w:rFonts w:ascii="Times New Roman" w:eastAsia="Times New Roman" w:hAnsi="Times New Roman" w:cs="Times New Roman"/>
      <w:sz w:val="16"/>
      <w:szCs w:val="16"/>
      <w:lang w:eastAsia="ar-SA"/>
    </w:rPr>
  </w:style>
  <w:style w:type="paragraph" w:customStyle="1" w:styleId="212">
    <w:name w:val="Список 21"/>
    <w:basedOn w:val="a1"/>
    <w:rsid w:val="00F60ADD"/>
    <w:pPr>
      <w:ind w:left="566" w:hanging="283"/>
    </w:pPr>
    <w:rPr>
      <w:rFonts w:ascii="Times New Roman" w:eastAsia="Times New Roman" w:hAnsi="Times New Roman" w:cs="Times New Roman"/>
      <w:sz w:val="20"/>
      <w:szCs w:val="20"/>
      <w:lang w:eastAsia="ar-SA"/>
    </w:rPr>
  </w:style>
  <w:style w:type="paragraph" w:customStyle="1" w:styleId="1f5">
    <w:name w:val="Обычный отступ1"/>
    <w:basedOn w:val="a1"/>
    <w:rsid w:val="00F60ADD"/>
    <w:pPr>
      <w:ind w:left="720"/>
    </w:pPr>
    <w:rPr>
      <w:rFonts w:ascii="Times New Roman" w:eastAsia="Times New Roman" w:hAnsi="Times New Roman" w:cs="Times New Roman"/>
      <w:sz w:val="20"/>
      <w:szCs w:val="20"/>
      <w:lang w:eastAsia="ar-SA"/>
    </w:rPr>
  </w:style>
  <w:style w:type="character" w:customStyle="1" w:styleId="apple-style-span">
    <w:name w:val="apple-style-span"/>
    <w:basedOn w:val="a2"/>
    <w:rsid w:val="00F60ADD"/>
  </w:style>
  <w:style w:type="character" w:styleId="afffffff0">
    <w:name w:val="Subtle Reference"/>
    <w:uiPriority w:val="31"/>
    <w:qFormat/>
    <w:rsid w:val="00F60ADD"/>
    <w:rPr>
      <w:rFonts w:ascii="Calibri" w:eastAsia="Times New Roman" w:hAnsi="Calibri" w:cs="Times New Roman"/>
      <w:i/>
      <w:iCs/>
      <w:color w:val="622423"/>
    </w:rPr>
  </w:style>
  <w:style w:type="paragraph" w:customStyle="1" w:styleId="220">
    <w:name w:val="Основной текст 22"/>
    <w:basedOn w:val="a1"/>
    <w:rsid w:val="00F60ADD"/>
    <w:pPr>
      <w:jc w:val="both"/>
    </w:pPr>
    <w:rPr>
      <w:rFonts w:ascii="àìè â 2006 ãîäó ïðîãðàììû ïî ôè" w:eastAsia="Times New Roman" w:hAnsi="àìè â 2006 ãîäó ïðîãðàììû ïî ôè" w:cs="Times New Roman"/>
      <w:b/>
      <w:sz w:val="32"/>
      <w:szCs w:val="24"/>
      <w:lang w:eastAsia="ar-SA"/>
    </w:rPr>
  </w:style>
  <w:style w:type="paragraph" w:customStyle="1" w:styleId="afffffff1">
    <w:name w:val="параграф"/>
    <w:basedOn w:val="a1"/>
    <w:rsid w:val="00F60ADD"/>
    <w:pPr>
      <w:autoSpaceDE w:val="0"/>
      <w:spacing w:line="236" w:lineRule="atLeast"/>
      <w:jc w:val="center"/>
    </w:pPr>
    <w:rPr>
      <w:rFonts w:ascii="PragmaticaC" w:eastAsia="Times New Roman" w:hAnsi="PragmaticaC" w:cs="Wingdings"/>
      <w:b/>
      <w:bCs/>
      <w:sz w:val="20"/>
      <w:szCs w:val="20"/>
      <w:lang w:eastAsia="ru-RU"/>
    </w:rPr>
  </w:style>
  <w:style w:type="character" w:customStyle="1" w:styleId="1f6">
    <w:name w:val="Подзаголовок Знак1"/>
    <w:basedOn w:val="a2"/>
    <w:uiPriority w:val="11"/>
    <w:rsid w:val="00F60ADD"/>
    <w:rPr>
      <w:color w:val="5A5A5A" w:themeColor="text1" w:themeTint="A5"/>
      <w:spacing w:val="15"/>
    </w:rPr>
  </w:style>
  <w:style w:type="paragraph" w:customStyle="1" w:styleId="1f7">
    <w:name w:val="Без интервала1"/>
    <w:rsid w:val="00F60ADD"/>
    <w:rPr>
      <w:rFonts w:ascii="Calibri" w:eastAsia="Times New Roman" w:hAnsi="Calibri" w:cs="Times New Roman"/>
      <w:lang w:eastAsia="ru-RU"/>
    </w:rPr>
  </w:style>
  <w:style w:type="numbering" w:customStyle="1" w:styleId="213">
    <w:name w:val="Нет списка21"/>
    <w:next w:val="a4"/>
    <w:uiPriority w:val="99"/>
    <w:semiHidden/>
    <w:unhideWhenUsed/>
    <w:rsid w:val="00F60ADD"/>
  </w:style>
  <w:style w:type="table" w:customStyle="1" w:styleId="221">
    <w:name w:val="Сетка таблицы22"/>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4"/>
    <w:uiPriority w:val="99"/>
    <w:semiHidden/>
    <w:unhideWhenUsed/>
    <w:rsid w:val="00F60ADD"/>
  </w:style>
  <w:style w:type="table" w:customStyle="1" w:styleId="116">
    <w:name w:val="Сетка таблицы 11"/>
    <w:basedOn w:val="a3"/>
    <w:next w:val="1f4"/>
    <w:rsid w:val="00F60AD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313">
    <w:name w:val="Нет списка31"/>
    <w:next w:val="a4"/>
    <w:uiPriority w:val="99"/>
    <w:semiHidden/>
    <w:unhideWhenUsed/>
    <w:rsid w:val="00F60ADD"/>
  </w:style>
  <w:style w:type="table" w:customStyle="1" w:styleId="314">
    <w:name w:val="Сетка таблицы31"/>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4"/>
    <w:uiPriority w:val="99"/>
    <w:semiHidden/>
    <w:unhideWhenUsed/>
    <w:rsid w:val="00F60ADD"/>
  </w:style>
  <w:style w:type="table" w:customStyle="1" w:styleId="1211">
    <w:name w:val="Сетка таблицы121"/>
    <w:basedOn w:val="a3"/>
    <w:next w:val="a5"/>
    <w:rsid w:val="00F60AD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 12"/>
    <w:basedOn w:val="a3"/>
    <w:next w:val="1f4"/>
    <w:rsid w:val="00F60AD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410">
    <w:name w:val="Сетка таблицы41"/>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60ADD"/>
    <w:pPr>
      <w:widowControl w:val="0"/>
      <w:autoSpaceDE w:val="0"/>
      <w:autoSpaceDN w:val="0"/>
    </w:pPr>
    <w:rPr>
      <w:rFonts w:eastAsia="Calibri"/>
      <w:lang w:val="en-US"/>
    </w:rPr>
    <w:tblPr>
      <w:tblInd w:w="0" w:type="dxa"/>
      <w:tblCellMar>
        <w:top w:w="0" w:type="dxa"/>
        <w:left w:w="0" w:type="dxa"/>
        <w:bottom w:w="0" w:type="dxa"/>
        <w:right w:w="0" w:type="dxa"/>
      </w:tblCellMar>
    </w:tblPr>
  </w:style>
  <w:style w:type="numbering" w:customStyle="1" w:styleId="44">
    <w:name w:val="Нет списка4"/>
    <w:next w:val="a4"/>
    <w:uiPriority w:val="99"/>
    <w:semiHidden/>
    <w:unhideWhenUsed/>
    <w:rsid w:val="00F60ADD"/>
  </w:style>
  <w:style w:type="table" w:customStyle="1" w:styleId="TableNormal31">
    <w:name w:val="Table Normal31"/>
    <w:uiPriority w:val="2"/>
    <w:semiHidden/>
    <w:unhideWhenUsed/>
    <w:qFormat/>
    <w:rsid w:val="00F60ADD"/>
    <w:pPr>
      <w:widowControl w:val="0"/>
      <w:autoSpaceDE w:val="0"/>
      <w:autoSpaceDN w:val="0"/>
    </w:pPr>
    <w:rPr>
      <w:rFonts w:eastAsia="Calibri"/>
      <w:lang w:val="en-US"/>
    </w:rPr>
    <w:tblPr>
      <w:tblInd w:w="0" w:type="dxa"/>
      <w:tblCellMar>
        <w:top w:w="0" w:type="dxa"/>
        <w:left w:w="0" w:type="dxa"/>
        <w:bottom w:w="0" w:type="dxa"/>
        <w:right w:w="0" w:type="dxa"/>
      </w:tblCellMar>
    </w:tblPr>
  </w:style>
  <w:style w:type="paragraph" w:customStyle="1" w:styleId="ConsPlusJurTerm">
    <w:name w:val="ConsPlusJurTerm"/>
    <w:uiPriority w:val="99"/>
    <w:rsid w:val="00F60ADD"/>
    <w:pPr>
      <w:widowControl w:val="0"/>
      <w:autoSpaceDE w:val="0"/>
      <w:autoSpaceDN w:val="0"/>
      <w:adjustRightInd w:val="0"/>
    </w:pPr>
    <w:rPr>
      <w:rFonts w:ascii="Times New Roman" w:eastAsiaTheme="minorEastAsia" w:hAnsi="Times New Roman" w:cs="Times New Roman"/>
      <w:sz w:val="24"/>
      <w:szCs w:val="24"/>
      <w:lang w:eastAsia="ru-RU"/>
    </w:rPr>
  </w:style>
  <w:style w:type="table" w:customStyle="1" w:styleId="130">
    <w:name w:val="Сетка таблицы 13"/>
    <w:basedOn w:val="a3"/>
    <w:next w:val="1f4"/>
    <w:rsid w:val="00F60ADD"/>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ntStyle17">
    <w:name w:val="Font Style17"/>
    <w:rsid w:val="00F60ADD"/>
    <w:rPr>
      <w:rFonts w:ascii="Times New Roman" w:hAnsi="Times New Roman" w:cs="Times New Roman"/>
      <w:b/>
      <w:bCs/>
      <w:sz w:val="22"/>
      <w:szCs w:val="22"/>
    </w:rPr>
  </w:style>
  <w:style w:type="table" w:customStyle="1" w:styleId="62">
    <w:name w:val="Сетка таблицы6"/>
    <w:basedOn w:val="a3"/>
    <w:next w:val="a5"/>
    <w:uiPriority w:val="39"/>
    <w:rsid w:val="00F60ADD"/>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7z2">
    <w:name w:val="WW8Num7z2"/>
    <w:uiPriority w:val="99"/>
    <w:rsid w:val="00F60ADD"/>
    <w:rPr>
      <w:rFonts w:ascii="Wingdings" w:hAnsi="Wingdings"/>
      <w:sz w:val="20"/>
    </w:rPr>
  </w:style>
  <w:style w:type="character" w:customStyle="1" w:styleId="afffffff2">
    <w:name w:val="Колонтитул_"/>
    <w:link w:val="afffffff3"/>
    <w:rsid w:val="00F60ADD"/>
    <w:rPr>
      <w:rFonts w:ascii="Times New Roman" w:eastAsia="Times New Roman" w:hAnsi="Times New Roman" w:cs="Times New Roman"/>
      <w:shd w:val="clear" w:color="auto" w:fill="FFFFFF"/>
    </w:rPr>
  </w:style>
  <w:style w:type="paragraph" w:customStyle="1" w:styleId="afffffff3">
    <w:name w:val="Колонтитул"/>
    <w:basedOn w:val="a1"/>
    <w:link w:val="afffffff2"/>
    <w:rsid w:val="00F60ADD"/>
    <w:pPr>
      <w:widowControl w:val="0"/>
      <w:shd w:val="clear" w:color="auto" w:fill="FFFFFF"/>
      <w:spacing w:line="266" w:lineRule="exact"/>
    </w:pPr>
    <w:rPr>
      <w:rFonts w:ascii="Times New Roman" w:eastAsia="Times New Roman" w:hAnsi="Times New Roman" w:cs="Times New Roman"/>
    </w:rPr>
  </w:style>
  <w:style w:type="numbering" w:customStyle="1" w:styleId="54">
    <w:name w:val="Нет списка5"/>
    <w:next w:val="a4"/>
    <w:uiPriority w:val="99"/>
    <w:semiHidden/>
    <w:unhideWhenUsed/>
    <w:rsid w:val="00F60ADD"/>
  </w:style>
  <w:style w:type="table" w:customStyle="1" w:styleId="72">
    <w:name w:val="Сетка таблицы7"/>
    <w:basedOn w:val="a3"/>
    <w:next w:val="a5"/>
    <w:uiPriority w:val="39"/>
    <w:rsid w:val="00F60ADD"/>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unhideWhenUsed/>
    <w:qFormat/>
    <w:rsid w:val="00F60ADD"/>
    <w:pPr>
      <w:widowControl w:val="0"/>
      <w:autoSpaceDE w:val="0"/>
      <w:autoSpaceDN w:val="0"/>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10">
    <w:name w:val="Таблица простая 311"/>
    <w:basedOn w:val="a3"/>
    <w:uiPriority w:val="43"/>
    <w:rsid w:val="00F60ADD"/>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63">
    <w:name w:val="Неразрешенное упоминание6"/>
    <w:uiPriority w:val="99"/>
    <w:semiHidden/>
    <w:unhideWhenUsed/>
    <w:rsid w:val="00F60ADD"/>
    <w:rPr>
      <w:color w:val="605E5C"/>
      <w:shd w:val="clear" w:color="auto" w:fill="E1DFDD"/>
    </w:rPr>
  </w:style>
  <w:style w:type="table" w:customStyle="1" w:styleId="131">
    <w:name w:val="Сетка таблицы13"/>
    <w:basedOn w:val="a3"/>
    <w:next w:val="a5"/>
    <w:uiPriority w:val="39"/>
    <w:rsid w:val="00F60ADD"/>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5"/>
    <w:uiPriority w:val="39"/>
    <w:rsid w:val="00F60ADD"/>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3"/>
    <w:next w:val="a5"/>
    <w:uiPriority w:val="39"/>
    <w:rsid w:val="00F60ADD"/>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F60ADD"/>
    <w:pPr>
      <w:widowControl w:val="0"/>
      <w:autoSpaceDE w:val="0"/>
      <w:autoSpaceDN w:val="0"/>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11111">
    <w:name w:val="Сетка таблицы1111"/>
    <w:basedOn w:val="a3"/>
    <w:next w:val="a5"/>
    <w:uiPriority w:val="39"/>
    <w:rsid w:val="00F60ADD"/>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Нет списка6"/>
    <w:next w:val="a4"/>
    <w:uiPriority w:val="99"/>
    <w:semiHidden/>
    <w:unhideWhenUsed/>
    <w:rsid w:val="00F60ADD"/>
  </w:style>
  <w:style w:type="numbering" w:customStyle="1" w:styleId="132">
    <w:name w:val="Нет списка13"/>
    <w:next w:val="a4"/>
    <w:uiPriority w:val="99"/>
    <w:semiHidden/>
    <w:unhideWhenUsed/>
    <w:rsid w:val="00F60ADD"/>
  </w:style>
  <w:style w:type="character" w:customStyle="1" w:styleId="c26">
    <w:name w:val="c26"/>
    <w:basedOn w:val="a2"/>
    <w:rsid w:val="00F60ADD"/>
  </w:style>
  <w:style w:type="character" w:customStyle="1" w:styleId="c20">
    <w:name w:val="c20"/>
    <w:basedOn w:val="a2"/>
    <w:rsid w:val="00F60ADD"/>
  </w:style>
  <w:style w:type="paragraph" w:customStyle="1" w:styleId="c6">
    <w:name w:val="c6"/>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0">
    <w:name w:val="c0"/>
    <w:basedOn w:val="a2"/>
    <w:rsid w:val="00F60ADD"/>
  </w:style>
  <w:style w:type="paragraph" w:customStyle="1" w:styleId="c1">
    <w:name w:val="c1"/>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table" w:customStyle="1" w:styleId="82">
    <w:name w:val="Сетка таблицы8"/>
    <w:basedOn w:val="a3"/>
    <w:next w:val="a5"/>
    <w:uiPriority w:val="59"/>
    <w:rsid w:val="00F60ADD"/>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5"/>
    <w:uiPriority w:val="59"/>
    <w:rsid w:val="00F60AD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3"/>
    <w:next w:val="a5"/>
    <w:uiPriority w:val="59"/>
    <w:rsid w:val="00F60AD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еречисление"/>
    <w:uiPriority w:val="99"/>
    <w:qFormat/>
    <w:rsid w:val="00F60ADD"/>
    <w:pPr>
      <w:numPr>
        <w:numId w:val="4"/>
      </w:numPr>
      <w:spacing w:after="60"/>
      <w:jc w:val="both"/>
    </w:pPr>
    <w:rPr>
      <w:rFonts w:ascii="Times New Roman" w:eastAsia="Calibri" w:hAnsi="Times New Roman" w:cs="Times New Roman"/>
      <w:sz w:val="20"/>
      <w:szCs w:val="20"/>
    </w:rPr>
  </w:style>
  <w:style w:type="numbering" w:customStyle="1" w:styleId="73">
    <w:name w:val="Нет списка7"/>
    <w:next w:val="a4"/>
    <w:uiPriority w:val="99"/>
    <w:semiHidden/>
    <w:unhideWhenUsed/>
    <w:rsid w:val="00F60ADD"/>
  </w:style>
  <w:style w:type="table" w:customStyle="1" w:styleId="TableNormal51">
    <w:name w:val="Table Normal51"/>
    <w:uiPriority w:val="2"/>
    <w:semiHidden/>
    <w:unhideWhenUsed/>
    <w:qFormat/>
    <w:rsid w:val="00F60ADD"/>
    <w:pPr>
      <w:widowControl w:val="0"/>
      <w:autoSpaceDE w:val="0"/>
      <w:autoSpaceDN w:val="0"/>
    </w:pPr>
    <w:rPr>
      <w:rFonts w:eastAsia="Calibri"/>
      <w:lang w:val="en-US"/>
    </w:rPr>
    <w:tblPr>
      <w:tblInd w:w="0" w:type="dxa"/>
      <w:tblCellMar>
        <w:top w:w="0" w:type="dxa"/>
        <w:left w:w="0" w:type="dxa"/>
        <w:bottom w:w="0" w:type="dxa"/>
        <w:right w:w="0" w:type="dxa"/>
      </w:tblCellMar>
    </w:tblPr>
  </w:style>
  <w:style w:type="table" w:customStyle="1" w:styleId="92">
    <w:name w:val="Сетка таблицы9"/>
    <w:basedOn w:val="a3"/>
    <w:next w:val="a5"/>
    <w:uiPriority w:val="59"/>
    <w:rsid w:val="00F60ADD"/>
    <w:pPr>
      <w:widowControl w:val="0"/>
      <w:autoSpaceDE w:val="0"/>
      <w:autoSpaceDN w:val="0"/>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4"/>
    <w:uiPriority w:val="99"/>
    <w:semiHidden/>
    <w:rsid w:val="00F60ADD"/>
  </w:style>
  <w:style w:type="table" w:customStyle="1" w:styleId="100">
    <w:name w:val="Сетка таблицы10"/>
    <w:basedOn w:val="a3"/>
    <w:next w:val="a5"/>
    <w:uiPriority w:val="59"/>
    <w:rsid w:val="00F60ADD"/>
    <w:pPr>
      <w:spacing w:before="120" w:after="12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5"/>
    <w:uiPriority w:val="59"/>
    <w:rsid w:val="00F60AD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Текст выноски Знак1"/>
    <w:uiPriority w:val="99"/>
    <w:semiHidden/>
    <w:rsid w:val="00F60ADD"/>
    <w:rPr>
      <w:rFonts w:ascii="Segoe UI" w:hAnsi="Segoe UI" w:cs="Segoe UI"/>
      <w:sz w:val="18"/>
      <w:szCs w:val="18"/>
    </w:rPr>
  </w:style>
  <w:style w:type="paragraph" w:customStyle="1" w:styleId="msolistparagraphcxspfirstmailrucssattributepostfix">
    <w:name w:val="msolistparagraphcxspfirst_mailru_css_attribute_postfix"/>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table" w:customStyle="1" w:styleId="2210">
    <w:name w:val="Сетка таблицы221"/>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5"/>
    <w:uiPriority w:val="39"/>
    <w:rsid w:val="00F60ADD"/>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4"/>
    <w:uiPriority w:val="99"/>
    <w:semiHidden/>
    <w:unhideWhenUsed/>
    <w:rsid w:val="00F60ADD"/>
  </w:style>
  <w:style w:type="numbering" w:customStyle="1" w:styleId="141">
    <w:name w:val="Нет списка14"/>
    <w:next w:val="a4"/>
    <w:uiPriority w:val="99"/>
    <w:semiHidden/>
    <w:unhideWhenUsed/>
    <w:rsid w:val="00F60ADD"/>
  </w:style>
  <w:style w:type="table" w:customStyle="1" w:styleId="160">
    <w:name w:val="Сетка таблицы16"/>
    <w:basedOn w:val="a3"/>
    <w:next w:val="a5"/>
    <w:rsid w:val="00F60ADD"/>
    <w:pPr>
      <w:ind w:firstLine="425"/>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Абзац списка1"/>
    <w:basedOn w:val="a1"/>
    <w:link w:val="ListParagraphChar"/>
    <w:qFormat/>
    <w:rsid w:val="00F60ADD"/>
    <w:pPr>
      <w:ind w:left="720"/>
      <w:contextualSpacing/>
      <w:jc w:val="center"/>
    </w:pPr>
    <w:rPr>
      <w:rFonts w:ascii="Calibri" w:eastAsia="Times New Roman" w:hAnsi="Calibri" w:cs="Times New Roman"/>
    </w:rPr>
  </w:style>
  <w:style w:type="table" w:customStyle="1" w:styleId="170">
    <w:name w:val="Сетка таблицы17"/>
    <w:rsid w:val="00F60ADD"/>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бычный4"/>
    <w:rsid w:val="00F60ADD"/>
    <w:pPr>
      <w:spacing w:line="360" w:lineRule="auto"/>
      <w:ind w:firstLine="709"/>
      <w:jc w:val="both"/>
    </w:pPr>
    <w:rPr>
      <w:rFonts w:ascii="Times New Roman" w:eastAsia="Calibri" w:hAnsi="Times New Roman" w:cs="Times New Roman"/>
      <w:color w:val="000000"/>
      <w:sz w:val="28"/>
      <w:szCs w:val="28"/>
      <w:lang w:eastAsia="ru-RU"/>
    </w:rPr>
  </w:style>
  <w:style w:type="paragraph" w:customStyle="1" w:styleId="ListParagraph1">
    <w:name w:val="List Paragraph1"/>
    <w:basedOn w:val="a1"/>
    <w:rsid w:val="00F60ADD"/>
    <w:pPr>
      <w:spacing w:after="200" w:line="276" w:lineRule="auto"/>
      <w:ind w:left="720"/>
      <w:contextualSpacing/>
    </w:pPr>
    <w:rPr>
      <w:rFonts w:ascii="Calibri" w:eastAsia="Calibri" w:hAnsi="Calibri" w:cs="Times New Roman"/>
    </w:rPr>
  </w:style>
  <w:style w:type="table" w:customStyle="1" w:styleId="230">
    <w:name w:val="Сетка таблицы23"/>
    <w:basedOn w:val="a3"/>
    <w:next w:val="a5"/>
    <w:uiPriority w:val="59"/>
    <w:rsid w:val="00F60AD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3"/>
    <w:next w:val="a5"/>
    <w:uiPriority w:val="59"/>
    <w:rsid w:val="00F60AD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4"/>
    <w:uiPriority w:val="99"/>
    <w:semiHidden/>
    <w:unhideWhenUsed/>
    <w:rsid w:val="00F60ADD"/>
  </w:style>
  <w:style w:type="paragraph" w:styleId="38">
    <w:name w:val="Body Text 3"/>
    <w:basedOn w:val="a1"/>
    <w:link w:val="39"/>
    <w:rsid w:val="00F60ADD"/>
    <w:pPr>
      <w:jc w:val="both"/>
    </w:pPr>
    <w:rPr>
      <w:rFonts w:ascii="Times New Roman" w:eastAsia="Times New Roman" w:hAnsi="Times New Roman" w:cs="Times New Roman"/>
      <w:sz w:val="24"/>
      <w:szCs w:val="24"/>
      <w:lang w:eastAsia="ru-RU"/>
    </w:rPr>
  </w:style>
  <w:style w:type="character" w:customStyle="1" w:styleId="39">
    <w:name w:val="Основной текст 3 Знак"/>
    <w:basedOn w:val="a2"/>
    <w:link w:val="38"/>
    <w:rsid w:val="00F60ADD"/>
    <w:rPr>
      <w:rFonts w:ascii="Times New Roman" w:eastAsia="Times New Roman" w:hAnsi="Times New Roman" w:cs="Times New Roman"/>
      <w:sz w:val="24"/>
      <w:szCs w:val="24"/>
      <w:lang w:eastAsia="ru-RU"/>
    </w:rPr>
  </w:style>
  <w:style w:type="table" w:customStyle="1" w:styleId="420">
    <w:name w:val="Сетка таблицы42"/>
    <w:basedOn w:val="a3"/>
    <w:next w:val="a5"/>
    <w:rsid w:val="00F60ADD"/>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Основной текст (3)_"/>
    <w:link w:val="3b"/>
    <w:rsid w:val="00F60ADD"/>
    <w:rPr>
      <w:spacing w:val="50"/>
      <w:shd w:val="clear" w:color="auto" w:fill="FFFFFF"/>
    </w:rPr>
  </w:style>
  <w:style w:type="paragraph" w:customStyle="1" w:styleId="3b">
    <w:name w:val="Основной текст (3)"/>
    <w:basedOn w:val="a1"/>
    <w:link w:val="3a"/>
    <w:rsid w:val="00F60ADD"/>
    <w:pPr>
      <w:widowControl w:val="0"/>
      <w:shd w:val="clear" w:color="auto" w:fill="FFFFFF"/>
      <w:spacing w:after="180" w:line="0" w:lineRule="atLeast"/>
    </w:pPr>
    <w:rPr>
      <w:spacing w:val="50"/>
    </w:rPr>
  </w:style>
  <w:style w:type="paragraph" w:styleId="afffffff4">
    <w:name w:val="List"/>
    <w:basedOn w:val="af6"/>
    <w:rsid w:val="00F60ADD"/>
    <w:pPr>
      <w:widowControl/>
      <w:suppressAutoHyphens/>
      <w:snapToGrid/>
      <w:spacing w:before="0"/>
      <w:jc w:val="left"/>
    </w:pPr>
    <w:rPr>
      <w:rFonts w:cs="Tahoma"/>
      <w:szCs w:val="24"/>
      <w:lang w:eastAsia="ar-SA"/>
    </w:rPr>
  </w:style>
  <w:style w:type="character" w:customStyle="1" w:styleId="layout">
    <w:name w:val="layout"/>
    <w:basedOn w:val="a2"/>
    <w:rsid w:val="00F60ADD"/>
  </w:style>
  <w:style w:type="paragraph" w:customStyle="1" w:styleId="c22">
    <w:name w:val="c22"/>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table" w:customStyle="1" w:styleId="520">
    <w:name w:val="Сетка таблицы52"/>
    <w:basedOn w:val="a3"/>
    <w:next w:val="a5"/>
    <w:uiPriority w:val="59"/>
    <w:rsid w:val="00F60ADD"/>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4">
    <w:name w:val="c4"/>
    <w:basedOn w:val="a1"/>
    <w:rsid w:val="00F60ADD"/>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101">
    <w:name w:val="Нет списка10"/>
    <w:next w:val="a4"/>
    <w:uiPriority w:val="99"/>
    <w:semiHidden/>
    <w:unhideWhenUsed/>
    <w:rsid w:val="00F60ADD"/>
  </w:style>
  <w:style w:type="numbering" w:customStyle="1" w:styleId="151">
    <w:name w:val="Нет списка15"/>
    <w:next w:val="a4"/>
    <w:uiPriority w:val="99"/>
    <w:semiHidden/>
    <w:unhideWhenUsed/>
    <w:rsid w:val="00F60ADD"/>
  </w:style>
  <w:style w:type="numbering" w:customStyle="1" w:styleId="161">
    <w:name w:val="Нет списка16"/>
    <w:next w:val="a4"/>
    <w:uiPriority w:val="99"/>
    <w:semiHidden/>
    <w:unhideWhenUsed/>
    <w:rsid w:val="00F60ADD"/>
  </w:style>
  <w:style w:type="table" w:customStyle="1" w:styleId="TableNormal411">
    <w:name w:val="Table Normal411"/>
    <w:uiPriority w:val="2"/>
    <w:semiHidden/>
    <w:unhideWhenUsed/>
    <w:qFormat/>
    <w:rsid w:val="00F60ADD"/>
    <w:pPr>
      <w:widowControl w:val="0"/>
      <w:autoSpaceDE w:val="0"/>
      <w:autoSpaceDN w:val="0"/>
    </w:pPr>
    <w:rPr>
      <w:rFonts w:eastAsia="Calibri"/>
      <w:lang w:val="en-US"/>
    </w:rPr>
    <w:tblPr>
      <w:tblInd w:w="0" w:type="dxa"/>
      <w:tblCellMar>
        <w:top w:w="0" w:type="dxa"/>
        <w:left w:w="0" w:type="dxa"/>
        <w:bottom w:w="0" w:type="dxa"/>
        <w:right w:w="0" w:type="dxa"/>
      </w:tblCellMar>
    </w:tblPr>
  </w:style>
  <w:style w:type="table" w:customStyle="1" w:styleId="521">
    <w:name w:val="Сетка таблицы521"/>
    <w:basedOn w:val="a3"/>
    <w:next w:val="a5"/>
    <w:uiPriority w:val="59"/>
    <w:rsid w:val="005C2DF7"/>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61CCF"/>
    <w:rPr>
      <w:rFonts w:eastAsiaTheme="minorEastAsia"/>
      <w:lang w:eastAsia="ru-RU"/>
    </w:rPr>
    <w:tblPr>
      <w:tblCellMar>
        <w:top w:w="0" w:type="dxa"/>
        <w:left w:w="0" w:type="dxa"/>
        <w:bottom w:w="0" w:type="dxa"/>
        <w:right w:w="0" w:type="dxa"/>
      </w:tblCellMar>
    </w:tblPr>
  </w:style>
  <w:style w:type="table" w:customStyle="1" w:styleId="TableGrid2">
    <w:name w:val="TableGrid2"/>
    <w:rsid w:val="00ED1201"/>
    <w:rPr>
      <w:rFonts w:eastAsiaTheme="minorEastAsia"/>
      <w:lang w:eastAsia="ru-RU"/>
    </w:rPr>
    <w:tblPr>
      <w:tblCellMar>
        <w:top w:w="0" w:type="dxa"/>
        <w:left w:w="0" w:type="dxa"/>
        <w:bottom w:w="0" w:type="dxa"/>
        <w:right w:w="0" w:type="dxa"/>
      </w:tblCellMar>
    </w:tblPr>
  </w:style>
  <w:style w:type="character" w:customStyle="1" w:styleId="74">
    <w:name w:val="Неразрешенное упоминание7"/>
    <w:basedOn w:val="a2"/>
    <w:uiPriority w:val="99"/>
    <w:semiHidden/>
    <w:unhideWhenUsed/>
    <w:rsid w:val="00DD539D"/>
    <w:rPr>
      <w:color w:val="605E5C"/>
      <w:shd w:val="clear" w:color="auto" w:fill="E1DFDD"/>
    </w:rPr>
  </w:style>
  <w:style w:type="character" w:customStyle="1" w:styleId="alice-fade-word">
    <w:name w:val="alice-fade-word"/>
    <w:basedOn w:val="a2"/>
    <w:rsid w:val="00316AB7"/>
  </w:style>
  <w:style w:type="character" w:customStyle="1" w:styleId="1fa">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2"/>
    <w:uiPriority w:val="99"/>
    <w:semiHidden/>
    <w:rsid w:val="007B064B"/>
    <w:rPr>
      <w:rFonts w:ascii="Segoe UI" w:eastAsia="Batang" w:hAnsi="Segoe UI" w:cs="Batang"/>
      <w:sz w:val="20"/>
      <w:szCs w:val="20"/>
      <w:lang w:eastAsia="ru-RU"/>
    </w:rPr>
  </w:style>
  <w:style w:type="character" w:customStyle="1" w:styleId="Default0">
    <w:name w:val="Default Знак"/>
    <w:link w:val="Default"/>
    <w:locked/>
    <w:rsid w:val="007B064B"/>
    <w:rPr>
      <w:rFonts w:ascii="Times New Roman" w:hAnsi="Times New Roman" w:cs="Times New Roman"/>
      <w:color w:val="000000"/>
      <w:sz w:val="24"/>
      <w:szCs w:val="24"/>
    </w:rPr>
  </w:style>
  <w:style w:type="paragraph" w:customStyle="1" w:styleId="c23">
    <w:name w:val="c23"/>
    <w:basedOn w:val="a1"/>
    <w:qFormat/>
    <w:rsid w:val="007B064B"/>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53">
    <w:name w:val="c53"/>
    <w:basedOn w:val="a1"/>
    <w:qFormat/>
    <w:rsid w:val="007B064B"/>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ListParagraphChar">
    <w:name w:val="List Paragraph Char"/>
    <w:link w:val="1f9"/>
    <w:locked/>
    <w:rsid w:val="007B064B"/>
    <w:rPr>
      <w:rFonts w:ascii="Calibri" w:eastAsia="Times New Roman" w:hAnsi="Calibri" w:cs="Times New Roman"/>
    </w:rPr>
  </w:style>
  <w:style w:type="character" w:customStyle="1" w:styleId="214">
    <w:name w:val="Основной текст 2 Знак1"/>
    <w:basedOn w:val="a2"/>
    <w:semiHidden/>
    <w:rsid w:val="007B064B"/>
    <w:rPr>
      <w:rFonts w:ascii="Segoe UI" w:eastAsia="Batang" w:hAnsi="Segoe UI" w:cs="Batang"/>
      <w:lang w:eastAsia="ru-RU"/>
    </w:rPr>
  </w:style>
  <w:style w:type="character" w:customStyle="1" w:styleId="1fb">
    <w:name w:val="Верхний колонтитул Знак1"/>
    <w:basedOn w:val="a2"/>
    <w:uiPriority w:val="99"/>
    <w:semiHidden/>
    <w:rsid w:val="007B064B"/>
    <w:rPr>
      <w:rFonts w:ascii="Segoe UI" w:eastAsia="Batang" w:hAnsi="Segoe UI" w:cs="Batang"/>
      <w:lang w:eastAsia="ru-RU"/>
    </w:rPr>
  </w:style>
  <w:style w:type="character" w:customStyle="1" w:styleId="215">
    <w:name w:val="Основной текст с отступом 2 Знак1"/>
    <w:basedOn w:val="a2"/>
    <w:semiHidden/>
    <w:rsid w:val="007B064B"/>
    <w:rPr>
      <w:rFonts w:ascii="Segoe UI" w:eastAsia="Batang" w:hAnsi="Segoe UI" w:cs="Batang"/>
      <w:lang w:eastAsia="ru-RU"/>
    </w:rPr>
  </w:style>
  <w:style w:type="character" w:customStyle="1" w:styleId="1fc">
    <w:name w:val="Текст концевой сноски Знак1"/>
    <w:basedOn w:val="a2"/>
    <w:uiPriority w:val="99"/>
    <w:semiHidden/>
    <w:rsid w:val="007B064B"/>
    <w:rPr>
      <w:rFonts w:ascii="Segoe UI" w:eastAsia="Batang" w:hAnsi="Segoe UI" w:cs="Batang"/>
      <w:sz w:val="20"/>
      <w:szCs w:val="20"/>
      <w:lang w:eastAsia="ru-RU"/>
    </w:rPr>
  </w:style>
  <w:style w:type="character" w:customStyle="1" w:styleId="85">
    <w:name w:val="Неразрешенное упоминание8"/>
    <w:uiPriority w:val="99"/>
    <w:semiHidden/>
    <w:rsid w:val="007B064B"/>
    <w:rPr>
      <w:color w:val="605E5C"/>
      <w:shd w:val="clear" w:color="auto" w:fill="E1DFDD"/>
    </w:rPr>
  </w:style>
  <w:style w:type="character" w:customStyle="1" w:styleId="c11">
    <w:name w:val="c11"/>
    <w:rsid w:val="007B064B"/>
  </w:style>
  <w:style w:type="character" w:customStyle="1" w:styleId="c57">
    <w:name w:val="c57"/>
    <w:rsid w:val="007B064B"/>
  </w:style>
  <w:style w:type="character" w:customStyle="1" w:styleId="c8">
    <w:name w:val="c8"/>
    <w:rsid w:val="007B064B"/>
  </w:style>
  <w:style w:type="character" w:customStyle="1" w:styleId="FontStyle29">
    <w:name w:val="Font Style29"/>
    <w:uiPriority w:val="99"/>
    <w:rsid w:val="007B064B"/>
    <w:rPr>
      <w:rFonts w:ascii="Times New Roman" w:hAnsi="Times New Roman" w:cs="Times New Roman" w:hint="default"/>
      <w:sz w:val="16"/>
      <w:szCs w:val="16"/>
    </w:rPr>
  </w:style>
  <w:style w:type="table" w:customStyle="1" w:styleId="331">
    <w:name w:val="Таблица простая 33"/>
    <w:basedOn w:val="a3"/>
    <w:uiPriority w:val="43"/>
    <w:rsid w:val="007B064B"/>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80">
    <w:name w:val="Сетка таблицы18"/>
    <w:basedOn w:val="a3"/>
    <w:next w:val="a5"/>
    <w:uiPriority w:val="39"/>
    <w:rsid w:val="00006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006F7A"/>
    <w:rPr>
      <w:rFonts w:eastAsiaTheme="minorEastAsia"/>
      <w:lang w:eastAsia="ru-RU"/>
    </w:rPr>
    <w:tblPr>
      <w:tblCellMar>
        <w:top w:w="0" w:type="dxa"/>
        <w:left w:w="0" w:type="dxa"/>
        <w:bottom w:w="0" w:type="dxa"/>
        <w:right w:w="0" w:type="dxa"/>
      </w:tblCellMar>
    </w:tblPr>
  </w:style>
  <w:style w:type="paragraph" w:customStyle="1" w:styleId="affffff5">
    <w:basedOn w:val="a1"/>
    <w:next w:val="a1"/>
    <w:link w:val="affffff4"/>
    <w:uiPriority w:val="10"/>
    <w:qFormat/>
    <w:rsid w:val="002E5816"/>
    <w:pPr>
      <w:spacing w:after="120" w:line="276" w:lineRule="auto"/>
      <w:ind w:firstLine="709"/>
      <w:outlineLvl w:val="0"/>
    </w:pPr>
    <w:rPr>
      <w:rFonts w:ascii="Batang" w:eastAsia="Batang" w:hAnsi="Batang" w:cs="Times New Roman"/>
      <w:kern w:val="28"/>
      <w:sz w:val="24"/>
      <w:szCs w:val="24"/>
    </w:rPr>
  </w:style>
  <w:style w:type="character" w:customStyle="1" w:styleId="FontStyle90">
    <w:name w:val="Font Style90"/>
    <w:uiPriority w:val="99"/>
    <w:rsid w:val="00892941"/>
    <w:rPr>
      <w:rFonts w:ascii="Times New Roman" w:hAnsi="Times New Roman"/>
      <w:b/>
      <w:sz w:val="24"/>
    </w:rPr>
  </w:style>
  <w:style w:type="paragraph" w:customStyle="1" w:styleId="2d">
    <w:name w:val="Без интервала2"/>
    <w:rsid w:val="00892941"/>
    <w:rPr>
      <w:rFonts w:ascii="Calibri" w:eastAsia="Times New Roman" w:hAnsi="Calibri" w:cs="Times New Roman"/>
    </w:rPr>
  </w:style>
  <w:style w:type="character" w:customStyle="1" w:styleId="75">
    <w:name w:val="Неразрешенное упоминание7"/>
    <w:basedOn w:val="a2"/>
    <w:uiPriority w:val="99"/>
    <w:semiHidden/>
    <w:unhideWhenUsed/>
    <w:rsid w:val="00892941"/>
    <w:rPr>
      <w:color w:val="605E5C"/>
      <w:shd w:val="clear" w:color="auto" w:fill="E1DFDD"/>
    </w:rPr>
  </w:style>
  <w:style w:type="character" w:customStyle="1" w:styleId="86">
    <w:name w:val="Неразрешенное упоминание8"/>
    <w:basedOn w:val="a2"/>
    <w:uiPriority w:val="99"/>
    <w:semiHidden/>
    <w:unhideWhenUsed/>
    <w:rsid w:val="00892941"/>
    <w:rPr>
      <w:color w:val="605E5C"/>
      <w:shd w:val="clear" w:color="auto" w:fill="E1DFDD"/>
    </w:rPr>
  </w:style>
  <w:style w:type="paragraph" w:customStyle="1" w:styleId="FORMATTEXT">
    <w:name w:val=".FORMATTEXT"/>
    <w:uiPriority w:val="99"/>
    <w:rsid w:val="00843B50"/>
    <w:pPr>
      <w:widowControl w:val="0"/>
      <w:autoSpaceDE w:val="0"/>
      <w:autoSpaceDN w:val="0"/>
      <w:adjustRightInd w:val="0"/>
    </w:pPr>
    <w:rPr>
      <w:rFonts w:ascii="Arial" w:eastAsia="Times New Roman" w:hAnsi="Arial" w:cs="Arial"/>
      <w:sz w:val="20"/>
      <w:szCs w:val="20"/>
      <w:lang w:eastAsia="ru-RU"/>
    </w:rPr>
  </w:style>
  <w:style w:type="paragraph" w:customStyle="1" w:styleId="HEADERTEXT">
    <w:name w:val=".HEADERTEXT"/>
    <w:uiPriority w:val="99"/>
    <w:rsid w:val="00843B50"/>
    <w:pPr>
      <w:widowControl w:val="0"/>
      <w:autoSpaceDE w:val="0"/>
      <w:autoSpaceDN w:val="0"/>
      <w:adjustRightInd w:val="0"/>
    </w:pPr>
    <w:rPr>
      <w:rFonts w:ascii="Arial" w:eastAsia="Times New Roman" w:hAnsi="Arial" w:cs="Arial"/>
      <w:color w:val="2B4279"/>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5330">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95705041">
      <w:bodyDiv w:val="1"/>
      <w:marLeft w:val="0"/>
      <w:marRight w:val="0"/>
      <w:marTop w:val="0"/>
      <w:marBottom w:val="0"/>
      <w:divBdr>
        <w:top w:val="none" w:sz="0" w:space="0" w:color="auto"/>
        <w:left w:val="none" w:sz="0" w:space="0" w:color="auto"/>
        <w:bottom w:val="none" w:sz="0" w:space="0" w:color="auto"/>
        <w:right w:val="none" w:sz="0" w:space="0" w:color="auto"/>
      </w:divBdr>
    </w:div>
    <w:div w:id="229733164">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66569716">
      <w:bodyDiv w:val="1"/>
      <w:marLeft w:val="0"/>
      <w:marRight w:val="0"/>
      <w:marTop w:val="0"/>
      <w:marBottom w:val="0"/>
      <w:divBdr>
        <w:top w:val="none" w:sz="0" w:space="0" w:color="auto"/>
        <w:left w:val="none" w:sz="0" w:space="0" w:color="auto"/>
        <w:bottom w:val="none" w:sz="0" w:space="0" w:color="auto"/>
        <w:right w:val="none" w:sz="0" w:space="0" w:color="auto"/>
      </w:divBdr>
    </w:div>
    <w:div w:id="401759463">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25875130">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04715061">
      <w:bodyDiv w:val="1"/>
      <w:marLeft w:val="0"/>
      <w:marRight w:val="0"/>
      <w:marTop w:val="0"/>
      <w:marBottom w:val="0"/>
      <w:divBdr>
        <w:top w:val="none" w:sz="0" w:space="0" w:color="auto"/>
        <w:left w:val="none" w:sz="0" w:space="0" w:color="auto"/>
        <w:bottom w:val="none" w:sz="0" w:space="0" w:color="auto"/>
        <w:right w:val="none" w:sz="0" w:space="0" w:color="auto"/>
      </w:divBdr>
    </w:div>
    <w:div w:id="720131078">
      <w:bodyDiv w:val="1"/>
      <w:marLeft w:val="0"/>
      <w:marRight w:val="0"/>
      <w:marTop w:val="0"/>
      <w:marBottom w:val="0"/>
      <w:divBdr>
        <w:top w:val="none" w:sz="0" w:space="0" w:color="auto"/>
        <w:left w:val="none" w:sz="0" w:space="0" w:color="auto"/>
        <w:bottom w:val="none" w:sz="0" w:space="0" w:color="auto"/>
        <w:right w:val="none" w:sz="0" w:space="0" w:color="auto"/>
      </w:divBdr>
    </w:div>
    <w:div w:id="760414498">
      <w:bodyDiv w:val="1"/>
      <w:marLeft w:val="0"/>
      <w:marRight w:val="0"/>
      <w:marTop w:val="0"/>
      <w:marBottom w:val="0"/>
      <w:divBdr>
        <w:top w:val="none" w:sz="0" w:space="0" w:color="auto"/>
        <w:left w:val="none" w:sz="0" w:space="0" w:color="auto"/>
        <w:bottom w:val="none" w:sz="0" w:space="0" w:color="auto"/>
        <w:right w:val="none" w:sz="0" w:space="0" w:color="auto"/>
      </w:divBdr>
    </w:div>
    <w:div w:id="792139533">
      <w:bodyDiv w:val="1"/>
      <w:marLeft w:val="0"/>
      <w:marRight w:val="0"/>
      <w:marTop w:val="0"/>
      <w:marBottom w:val="0"/>
      <w:divBdr>
        <w:top w:val="none" w:sz="0" w:space="0" w:color="auto"/>
        <w:left w:val="none" w:sz="0" w:space="0" w:color="auto"/>
        <w:bottom w:val="none" w:sz="0" w:space="0" w:color="auto"/>
        <w:right w:val="none" w:sz="0" w:space="0" w:color="auto"/>
      </w:divBdr>
    </w:div>
    <w:div w:id="844782752">
      <w:bodyDiv w:val="1"/>
      <w:marLeft w:val="0"/>
      <w:marRight w:val="0"/>
      <w:marTop w:val="0"/>
      <w:marBottom w:val="0"/>
      <w:divBdr>
        <w:top w:val="none" w:sz="0" w:space="0" w:color="auto"/>
        <w:left w:val="none" w:sz="0" w:space="0" w:color="auto"/>
        <w:bottom w:val="none" w:sz="0" w:space="0" w:color="auto"/>
        <w:right w:val="none" w:sz="0" w:space="0" w:color="auto"/>
      </w:divBdr>
    </w:div>
    <w:div w:id="874392307">
      <w:bodyDiv w:val="1"/>
      <w:marLeft w:val="0"/>
      <w:marRight w:val="0"/>
      <w:marTop w:val="0"/>
      <w:marBottom w:val="0"/>
      <w:divBdr>
        <w:top w:val="none" w:sz="0" w:space="0" w:color="auto"/>
        <w:left w:val="none" w:sz="0" w:space="0" w:color="auto"/>
        <w:bottom w:val="none" w:sz="0" w:space="0" w:color="auto"/>
        <w:right w:val="none" w:sz="0" w:space="0" w:color="auto"/>
      </w:divBdr>
    </w:div>
    <w:div w:id="892814405">
      <w:bodyDiv w:val="1"/>
      <w:marLeft w:val="0"/>
      <w:marRight w:val="0"/>
      <w:marTop w:val="0"/>
      <w:marBottom w:val="0"/>
      <w:divBdr>
        <w:top w:val="none" w:sz="0" w:space="0" w:color="auto"/>
        <w:left w:val="none" w:sz="0" w:space="0" w:color="auto"/>
        <w:bottom w:val="none" w:sz="0" w:space="0" w:color="auto"/>
        <w:right w:val="none" w:sz="0" w:space="0" w:color="auto"/>
      </w:divBdr>
    </w:div>
    <w:div w:id="901017073">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52591603">
      <w:bodyDiv w:val="1"/>
      <w:marLeft w:val="0"/>
      <w:marRight w:val="0"/>
      <w:marTop w:val="0"/>
      <w:marBottom w:val="0"/>
      <w:divBdr>
        <w:top w:val="none" w:sz="0" w:space="0" w:color="auto"/>
        <w:left w:val="none" w:sz="0" w:space="0" w:color="auto"/>
        <w:bottom w:val="none" w:sz="0" w:space="0" w:color="auto"/>
        <w:right w:val="none" w:sz="0" w:space="0" w:color="auto"/>
      </w:divBdr>
    </w:div>
    <w:div w:id="998537694">
      <w:bodyDiv w:val="1"/>
      <w:marLeft w:val="0"/>
      <w:marRight w:val="0"/>
      <w:marTop w:val="0"/>
      <w:marBottom w:val="0"/>
      <w:divBdr>
        <w:top w:val="none" w:sz="0" w:space="0" w:color="auto"/>
        <w:left w:val="none" w:sz="0" w:space="0" w:color="auto"/>
        <w:bottom w:val="none" w:sz="0" w:space="0" w:color="auto"/>
        <w:right w:val="none" w:sz="0" w:space="0" w:color="auto"/>
      </w:divBdr>
    </w:div>
    <w:div w:id="1017007305">
      <w:bodyDiv w:val="1"/>
      <w:marLeft w:val="0"/>
      <w:marRight w:val="0"/>
      <w:marTop w:val="0"/>
      <w:marBottom w:val="0"/>
      <w:divBdr>
        <w:top w:val="none" w:sz="0" w:space="0" w:color="auto"/>
        <w:left w:val="none" w:sz="0" w:space="0" w:color="auto"/>
        <w:bottom w:val="none" w:sz="0" w:space="0" w:color="auto"/>
        <w:right w:val="none" w:sz="0" w:space="0" w:color="auto"/>
      </w:divBdr>
    </w:div>
    <w:div w:id="1032926418">
      <w:bodyDiv w:val="1"/>
      <w:marLeft w:val="0"/>
      <w:marRight w:val="0"/>
      <w:marTop w:val="0"/>
      <w:marBottom w:val="0"/>
      <w:divBdr>
        <w:top w:val="none" w:sz="0" w:space="0" w:color="auto"/>
        <w:left w:val="none" w:sz="0" w:space="0" w:color="auto"/>
        <w:bottom w:val="none" w:sz="0" w:space="0" w:color="auto"/>
        <w:right w:val="none" w:sz="0" w:space="0" w:color="auto"/>
      </w:divBdr>
    </w:div>
    <w:div w:id="1047992864">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85229651">
      <w:bodyDiv w:val="1"/>
      <w:marLeft w:val="0"/>
      <w:marRight w:val="0"/>
      <w:marTop w:val="0"/>
      <w:marBottom w:val="0"/>
      <w:divBdr>
        <w:top w:val="none" w:sz="0" w:space="0" w:color="auto"/>
        <w:left w:val="none" w:sz="0" w:space="0" w:color="auto"/>
        <w:bottom w:val="none" w:sz="0" w:space="0" w:color="auto"/>
        <w:right w:val="none" w:sz="0" w:space="0" w:color="auto"/>
      </w:divBdr>
    </w:div>
    <w:div w:id="1091586534">
      <w:bodyDiv w:val="1"/>
      <w:marLeft w:val="0"/>
      <w:marRight w:val="0"/>
      <w:marTop w:val="0"/>
      <w:marBottom w:val="0"/>
      <w:divBdr>
        <w:top w:val="none" w:sz="0" w:space="0" w:color="auto"/>
        <w:left w:val="none" w:sz="0" w:space="0" w:color="auto"/>
        <w:bottom w:val="none" w:sz="0" w:space="0" w:color="auto"/>
        <w:right w:val="none" w:sz="0" w:space="0" w:color="auto"/>
      </w:divBdr>
    </w:div>
    <w:div w:id="1116558881">
      <w:bodyDiv w:val="1"/>
      <w:marLeft w:val="0"/>
      <w:marRight w:val="0"/>
      <w:marTop w:val="0"/>
      <w:marBottom w:val="0"/>
      <w:divBdr>
        <w:top w:val="none" w:sz="0" w:space="0" w:color="auto"/>
        <w:left w:val="none" w:sz="0" w:space="0" w:color="auto"/>
        <w:bottom w:val="none" w:sz="0" w:space="0" w:color="auto"/>
        <w:right w:val="none" w:sz="0" w:space="0" w:color="auto"/>
      </w:divBdr>
    </w:div>
    <w:div w:id="1148087071">
      <w:bodyDiv w:val="1"/>
      <w:marLeft w:val="0"/>
      <w:marRight w:val="0"/>
      <w:marTop w:val="0"/>
      <w:marBottom w:val="0"/>
      <w:divBdr>
        <w:top w:val="none" w:sz="0" w:space="0" w:color="auto"/>
        <w:left w:val="none" w:sz="0" w:space="0" w:color="auto"/>
        <w:bottom w:val="none" w:sz="0" w:space="0" w:color="auto"/>
        <w:right w:val="none" w:sz="0" w:space="0" w:color="auto"/>
      </w:divBdr>
    </w:div>
    <w:div w:id="1165055343">
      <w:bodyDiv w:val="1"/>
      <w:marLeft w:val="0"/>
      <w:marRight w:val="0"/>
      <w:marTop w:val="0"/>
      <w:marBottom w:val="0"/>
      <w:divBdr>
        <w:top w:val="none" w:sz="0" w:space="0" w:color="auto"/>
        <w:left w:val="none" w:sz="0" w:space="0" w:color="auto"/>
        <w:bottom w:val="none" w:sz="0" w:space="0" w:color="auto"/>
        <w:right w:val="none" w:sz="0" w:space="0" w:color="auto"/>
      </w:divBdr>
    </w:div>
    <w:div w:id="1226448589">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73779839">
      <w:bodyDiv w:val="1"/>
      <w:marLeft w:val="0"/>
      <w:marRight w:val="0"/>
      <w:marTop w:val="0"/>
      <w:marBottom w:val="0"/>
      <w:divBdr>
        <w:top w:val="none" w:sz="0" w:space="0" w:color="auto"/>
        <w:left w:val="none" w:sz="0" w:space="0" w:color="auto"/>
        <w:bottom w:val="none" w:sz="0" w:space="0" w:color="auto"/>
        <w:right w:val="none" w:sz="0" w:space="0" w:color="auto"/>
      </w:divBdr>
    </w:div>
    <w:div w:id="1276668621">
      <w:bodyDiv w:val="1"/>
      <w:marLeft w:val="0"/>
      <w:marRight w:val="0"/>
      <w:marTop w:val="0"/>
      <w:marBottom w:val="0"/>
      <w:divBdr>
        <w:top w:val="none" w:sz="0" w:space="0" w:color="auto"/>
        <w:left w:val="none" w:sz="0" w:space="0" w:color="auto"/>
        <w:bottom w:val="none" w:sz="0" w:space="0" w:color="auto"/>
        <w:right w:val="none" w:sz="0" w:space="0" w:color="auto"/>
      </w:divBdr>
    </w:div>
    <w:div w:id="1387490735">
      <w:bodyDiv w:val="1"/>
      <w:marLeft w:val="0"/>
      <w:marRight w:val="0"/>
      <w:marTop w:val="0"/>
      <w:marBottom w:val="0"/>
      <w:divBdr>
        <w:top w:val="none" w:sz="0" w:space="0" w:color="auto"/>
        <w:left w:val="none" w:sz="0" w:space="0" w:color="auto"/>
        <w:bottom w:val="none" w:sz="0" w:space="0" w:color="auto"/>
        <w:right w:val="none" w:sz="0" w:space="0" w:color="auto"/>
      </w:divBdr>
    </w:div>
    <w:div w:id="1399674137">
      <w:bodyDiv w:val="1"/>
      <w:marLeft w:val="0"/>
      <w:marRight w:val="0"/>
      <w:marTop w:val="0"/>
      <w:marBottom w:val="0"/>
      <w:divBdr>
        <w:top w:val="none" w:sz="0" w:space="0" w:color="auto"/>
        <w:left w:val="none" w:sz="0" w:space="0" w:color="auto"/>
        <w:bottom w:val="none" w:sz="0" w:space="0" w:color="auto"/>
        <w:right w:val="none" w:sz="0" w:space="0" w:color="auto"/>
      </w:divBdr>
    </w:div>
    <w:div w:id="1423380840">
      <w:bodyDiv w:val="1"/>
      <w:marLeft w:val="0"/>
      <w:marRight w:val="0"/>
      <w:marTop w:val="0"/>
      <w:marBottom w:val="0"/>
      <w:divBdr>
        <w:top w:val="none" w:sz="0" w:space="0" w:color="auto"/>
        <w:left w:val="none" w:sz="0" w:space="0" w:color="auto"/>
        <w:bottom w:val="none" w:sz="0" w:space="0" w:color="auto"/>
        <w:right w:val="none" w:sz="0" w:space="0" w:color="auto"/>
      </w:divBdr>
    </w:div>
    <w:div w:id="1455320433">
      <w:bodyDiv w:val="1"/>
      <w:marLeft w:val="0"/>
      <w:marRight w:val="0"/>
      <w:marTop w:val="0"/>
      <w:marBottom w:val="0"/>
      <w:divBdr>
        <w:top w:val="none" w:sz="0" w:space="0" w:color="auto"/>
        <w:left w:val="none" w:sz="0" w:space="0" w:color="auto"/>
        <w:bottom w:val="none" w:sz="0" w:space="0" w:color="auto"/>
        <w:right w:val="none" w:sz="0" w:space="0" w:color="auto"/>
      </w:divBdr>
    </w:div>
    <w:div w:id="1505896007">
      <w:bodyDiv w:val="1"/>
      <w:marLeft w:val="0"/>
      <w:marRight w:val="0"/>
      <w:marTop w:val="0"/>
      <w:marBottom w:val="0"/>
      <w:divBdr>
        <w:top w:val="none" w:sz="0" w:space="0" w:color="auto"/>
        <w:left w:val="none" w:sz="0" w:space="0" w:color="auto"/>
        <w:bottom w:val="none" w:sz="0" w:space="0" w:color="auto"/>
        <w:right w:val="none" w:sz="0" w:space="0" w:color="auto"/>
      </w:divBdr>
    </w:div>
    <w:div w:id="1562907748">
      <w:bodyDiv w:val="1"/>
      <w:marLeft w:val="0"/>
      <w:marRight w:val="0"/>
      <w:marTop w:val="0"/>
      <w:marBottom w:val="0"/>
      <w:divBdr>
        <w:top w:val="none" w:sz="0" w:space="0" w:color="auto"/>
        <w:left w:val="none" w:sz="0" w:space="0" w:color="auto"/>
        <w:bottom w:val="none" w:sz="0" w:space="0" w:color="auto"/>
        <w:right w:val="none" w:sz="0" w:space="0" w:color="auto"/>
      </w:divBdr>
    </w:div>
    <w:div w:id="1715740007">
      <w:bodyDiv w:val="1"/>
      <w:marLeft w:val="0"/>
      <w:marRight w:val="0"/>
      <w:marTop w:val="0"/>
      <w:marBottom w:val="0"/>
      <w:divBdr>
        <w:top w:val="none" w:sz="0" w:space="0" w:color="auto"/>
        <w:left w:val="none" w:sz="0" w:space="0" w:color="auto"/>
        <w:bottom w:val="none" w:sz="0" w:space="0" w:color="auto"/>
        <w:right w:val="none" w:sz="0" w:space="0" w:color="auto"/>
      </w:divBdr>
    </w:div>
    <w:div w:id="1766418068">
      <w:bodyDiv w:val="1"/>
      <w:marLeft w:val="0"/>
      <w:marRight w:val="0"/>
      <w:marTop w:val="0"/>
      <w:marBottom w:val="0"/>
      <w:divBdr>
        <w:top w:val="none" w:sz="0" w:space="0" w:color="auto"/>
        <w:left w:val="none" w:sz="0" w:space="0" w:color="auto"/>
        <w:bottom w:val="none" w:sz="0" w:space="0" w:color="auto"/>
        <w:right w:val="none" w:sz="0" w:space="0" w:color="auto"/>
      </w:divBdr>
    </w:div>
    <w:div w:id="1774782865">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78542371">
      <w:bodyDiv w:val="1"/>
      <w:marLeft w:val="0"/>
      <w:marRight w:val="0"/>
      <w:marTop w:val="0"/>
      <w:marBottom w:val="0"/>
      <w:divBdr>
        <w:top w:val="none" w:sz="0" w:space="0" w:color="auto"/>
        <w:left w:val="none" w:sz="0" w:space="0" w:color="auto"/>
        <w:bottom w:val="none" w:sz="0" w:space="0" w:color="auto"/>
        <w:right w:val="none" w:sz="0" w:space="0" w:color="auto"/>
      </w:divBdr>
    </w:div>
    <w:div w:id="1881475954">
      <w:bodyDiv w:val="1"/>
      <w:marLeft w:val="0"/>
      <w:marRight w:val="0"/>
      <w:marTop w:val="0"/>
      <w:marBottom w:val="0"/>
      <w:divBdr>
        <w:top w:val="none" w:sz="0" w:space="0" w:color="auto"/>
        <w:left w:val="none" w:sz="0" w:space="0" w:color="auto"/>
        <w:bottom w:val="none" w:sz="0" w:space="0" w:color="auto"/>
        <w:right w:val="none" w:sz="0" w:space="0" w:color="auto"/>
      </w:divBdr>
    </w:div>
    <w:div w:id="1894582038">
      <w:bodyDiv w:val="1"/>
      <w:marLeft w:val="0"/>
      <w:marRight w:val="0"/>
      <w:marTop w:val="0"/>
      <w:marBottom w:val="0"/>
      <w:divBdr>
        <w:top w:val="none" w:sz="0" w:space="0" w:color="auto"/>
        <w:left w:val="none" w:sz="0" w:space="0" w:color="auto"/>
        <w:bottom w:val="none" w:sz="0" w:space="0" w:color="auto"/>
        <w:right w:val="none" w:sz="0" w:space="0" w:color="auto"/>
      </w:divBdr>
    </w:div>
    <w:div w:id="1906061645">
      <w:bodyDiv w:val="1"/>
      <w:marLeft w:val="0"/>
      <w:marRight w:val="0"/>
      <w:marTop w:val="0"/>
      <w:marBottom w:val="0"/>
      <w:divBdr>
        <w:top w:val="none" w:sz="0" w:space="0" w:color="auto"/>
        <w:left w:val="none" w:sz="0" w:space="0" w:color="auto"/>
        <w:bottom w:val="none" w:sz="0" w:space="0" w:color="auto"/>
        <w:right w:val="none" w:sz="0" w:space="0" w:color="auto"/>
      </w:divBdr>
    </w:div>
    <w:div w:id="1908607479">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25914021">
      <w:bodyDiv w:val="1"/>
      <w:marLeft w:val="0"/>
      <w:marRight w:val="0"/>
      <w:marTop w:val="0"/>
      <w:marBottom w:val="0"/>
      <w:divBdr>
        <w:top w:val="none" w:sz="0" w:space="0" w:color="auto"/>
        <w:left w:val="none" w:sz="0" w:space="0" w:color="auto"/>
        <w:bottom w:val="none" w:sz="0" w:space="0" w:color="auto"/>
        <w:right w:val="none" w:sz="0" w:space="0" w:color="auto"/>
      </w:divBdr>
    </w:div>
    <w:div w:id="1937442202">
      <w:bodyDiv w:val="1"/>
      <w:marLeft w:val="0"/>
      <w:marRight w:val="0"/>
      <w:marTop w:val="0"/>
      <w:marBottom w:val="0"/>
      <w:divBdr>
        <w:top w:val="none" w:sz="0" w:space="0" w:color="auto"/>
        <w:left w:val="none" w:sz="0" w:space="0" w:color="auto"/>
        <w:bottom w:val="none" w:sz="0" w:space="0" w:color="auto"/>
        <w:right w:val="none" w:sz="0" w:space="0" w:color="auto"/>
      </w:divBdr>
    </w:div>
    <w:div w:id="2011567813">
      <w:bodyDiv w:val="1"/>
      <w:marLeft w:val="0"/>
      <w:marRight w:val="0"/>
      <w:marTop w:val="0"/>
      <w:marBottom w:val="0"/>
      <w:divBdr>
        <w:top w:val="none" w:sz="0" w:space="0" w:color="auto"/>
        <w:left w:val="none" w:sz="0" w:space="0" w:color="auto"/>
        <w:bottom w:val="none" w:sz="0" w:space="0" w:color="auto"/>
        <w:right w:val="none" w:sz="0" w:space="0" w:color="auto"/>
      </w:divBdr>
    </w:div>
    <w:div w:id="2104836640">
      <w:bodyDiv w:val="1"/>
      <w:marLeft w:val="0"/>
      <w:marRight w:val="0"/>
      <w:marTop w:val="0"/>
      <w:marBottom w:val="0"/>
      <w:divBdr>
        <w:top w:val="none" w:sz="0" w:space="0" w:color="auto"/>
        <w:left w:val="none" w:sz="0" w:space="0" w:color="auto"/>
        <w:bottom w:val="none" w:sz="0" w:space="0" w:color="auto"/>
        <w:right w:val="none" w:sz="0" w:space="0" w:color="auto"/>
      </w:divBdr>
    </w:div>
    <w:div w:id="214272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9.xml"/><Relationship Id="rId26" Type="http://schemas.openxmlformats.org/officeDocument/2006/relationships/footer" Target="footer5.xml"/><Relationship Id="rId39" Type="http://schemas.openxmlformats.org/officeDocument/2006/relationships/hyperlink" Target="https://znanium.ru/catalog/authors/bain-aleksandr-mihajlovic" TargetMode="External"/><Relationship Id="rId21" Type="http://schemas.openxmlformats.org/officeDocument/2006/relationships/header" Target="header12.xml"/><Relationship Id="rId34" Type="http://schemas.openxmlformats.org/officeDocument/2006/relationships/header" Target="header19.xml"/><Relationship Id="rId42" Type="http://schemas.openxmlformats.org/officeDocument/2006/relationships/hyperlink" Target="https://znanium.ru/catalog/authors/rumanceva-elena-lvovna" TargetMode="External"/><Relationship Id="rId47" Type="http://schemas.openxmlformats.org/officeDocument/2006/relationships/header" Target="header23.xml"/><Relationship Id="rId50" Type="http://schemas.openxmlformats.org/officeDocument/2006/relationships/header" Target="header25.xml"/><Relationship Id="rId55" Type="http://schemas.openxmlformats.org/officeDocument/2006/relationships/hyperlink" Target="http://profstandart.rosmintrud.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11.xml"/><Relationship Id="rId29" Type="http://schemas.openxmlformats.org/officeDocument/2006/relationships/header" Target="header16.xml"/><Relationship Id="rId41" Type="http://schemas.openxmlformats.org/officeDocument/2006/relationships/hyperlink" Target="https://znanium.ru/catalog/authors/teplova-ana-olegovna" TargetMode="External"/><Relationship Id="rId54" Type="http://schemas.openxmlformats.org/officeDocument/2006/relationships/hyperlink" Target="http://kos-nark.ru/"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oter" Target="footer4.xml"/><Relationship Id="rId32" Type="http://schemas.openxmlformats.org/officeDocument/2006/relationships/header" Target="header17.xml"/><Relationship Id="rId37" Type="http://schemas.openxmlformats.org/officeDocument/2006/relationships/hyperlink" Target="https://znanium.ru/catalog/authors/teplova-ana-olegovna" TargetMode="External"/><Relationship Id="rId40" Type="http://schemas.openxmlformats.org/officeDocument/2006/relationships/hyperlink" Target="https://znanium.ru/catalog/authors/gagarina-larisa-gennadevna" TargetMode="External"/><Relationship Id="rId45" Type="http://schemas.openxmlformats.org/officeDocument/2006/relationships/header" Target="header21.xml"/><Relationship Id="rId53" Type="http://schemas.openxmlformats.org/officeDocument/2006/relationships/hyperlink" Target="https://nok-nark.ru/" TargetMode="External"/><Relationship Id="rId58" Type="http://schemas.openxmlformats.org/officeDocument/2006/relationships/hyperlink" Target="http://www.bc-nark.ru/vocational-guidance-materials/" TargetMode="Externa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3.xml"/><Relationship Id="rId28" Type="http://schemas.openxmlformats.org/officeDocument/2006/relationships/footer" Target="footer6.xml"/><Relationship Id="rId36" Type="http://schemas.openxmlformats.org/officeDocument/2006/relationships/hyperlink" Target="https://znanium.ru/catalog/authors/gagarina-larisa-gennadevna" TargetMode="External"/><Relationship Id="rId49" Type="http://schemas.openxmlformats.org/officeDocument/2006/relationships/header" Target="header24.xml"/><Relationship Id="rId57" Type="http://schemas.openxmlformats.org/officeDocument/2006/relationships/hyperlink" Target="http://atlas100.ru/" TargetMode="External"/><Relationship Id="rId61"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footer" Target="footer8.xml"/><Relationship Id="rId44" Type="http://schemas.openxmlformats.org/officeDocument/2006/relationships/footer" Target="footer9.xml"/><Relationship Id="rId52" Type="http://schemas.openxmlformats.org/officeDocument/2006/relationships/header" Target="header27.xml"/><Relationship Id="rId60" Type="http://schemas.openxmlformats.org/officeDocument/2006/relationships/hyperlink" Target="http://www.znanie.info/portal/ec-main.htm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 Id="rId22" Type="http://schemas.openxmlformats.org/officeDocument/2006/relationships/header" Target="header13.xml"/><Relationship Id="rId27" Type="http://schemas.openxmlformats.org/officeDocument/2006/relationships/header" Target="header15.xml"/><Relationship Id="rId30" Type="http://schemas.openxmlformats.org/officeDocument/2006/relationships/footer" Target="footer7.xml"/><Relationship Id="rId35" Type="http://schemas.openxmlformats.org/officeDocument/2006/relationships/header" Target="header20.xml"/><Relationship Id="rId43" Type="http://schemas.openxmlformats.org/officeDocument/2006/relationships/hyperlink" Target="https://znanium.ru/catalog/authors/bain-aleksandr-mihajlovic" TargetMode="External"/><Relationship Id="rId48" Type="http://schemas.openxmlformats.org/officeDocument/2006/relationships/hyperlink" Target="file:///C:\Users\lbkorsun.CHRT\Desktop\&#1044;&#1083;&#1103;%20&#1087;&#1077;&#1088;&#1077;&#1085;&#1086;&#1089;&#1072;\&#1055;&#1088;&#1086;&#1092;&#1077;&#1089;&#1089;&#1080;&#1086;&#1085;&#1072;&#1083;&#1080;&#1090;&#1077;&#1090;\uesr\AppData\Roaming\Microsoft\Word\&#1050;&#1086;&#1087;&#1080;&#1103;%20COURSE161\lec1.htm" TargetMode="External"/><Relationship Id="rId56" Type="http://schemas.openxmlformats.org/officeDocument/2006/relationships/hyperlink" Target="http://spravochnik.rosmintrud.ru/professions" TargetMode="External"/><Relationship Id="rId8" Type="http://schemas.openxmlformats.org/officeDocument/2006/relationships/header" Target="header1.xml"/><Relationship Id="rId51" Type="http://schemas.openxmlformats.org/officeDocument/2006/relationships/header" Target="header26.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18.xml"/><Relationship Id="rId38" Type="http://schemas.openxmlformats.org/officeDocument/2006/relationships/hyperlink" Target="https://znanium.ru/catalog/authors/rumanceva-elena-lvovna" TargetMode="External"/><Relationship Id="rId46" Type="http://schemas.openxmlformats.org/officeDocument/2006/relationships/header" Target="header22.xml"/><Relationship Id="rId59" Type="http://schemas.openxmlformats.org/officeDocument/2006/relationships/hyperlink" Target="https://bc-nark.ru/projects/nsk-konstruktor-karery/uchebni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C3DA9-98CA-4804-8D6C-F44A7E96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40205</Words>
  <Characters>229169</Characters>
  <Application>Microsoft Office Word</Application>
  <DocSecurity>0</DocSecurity>
  <Lines>1909</Lines>
  <Paragraphs>537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Пользователь</cp:lastModifiedBy>
  <cp:revision>5</cp:revision>
  <cp:lastPrinted>2024-06-10T07:00:00Z</cp:lastPrinted>
  <dcterms:created xsi:type="dcterms:W3CDTF">2024-08-04T19:21:00Z</dcterms:created>
  <dcterms:modified xsi:type="dcterms:W3CDTF">2025-06-01T13:12:00Z</dcterms:modified>
</cp:coreProperties>
</file>